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4" w:type="dxa"/>
        <w:tblInd w:w="959" w:type="dxa"/>
        <w:tblLook w:val="04A0"/>
      </w:tblPr>
      <w:tblGrid>
        <w:gridCol w:w="3601"/>
        <w:gridCol w:w="3661"/>
        <w:gridCol w:w="3602"/>
      </w:tblGrid>
      <w:tr w:rsidR="003D2BC9" w:rsidRPr="00745595" w:rsidTr="003D2BC9">
        <w:trPr>
          <w:trHeight w:val="3073"/>
        </w:trPr>
        <w:tc>
          <w:tcPr>
            <w:tcW w:w="3601" w:type="dxa"/>
          </w:tcPr>
          <w:p w:rsidR="003D2BC9" w:rsidRPr="00745595" w:rsidRDefault="003D2BC9" w:rsidP="00DD429D">
            <w:pPr>
              <w:tabs>
                <w:tab w:val="left" w:pos="720"/>
                <w:tab w:val="left" w:pos="900"/>
                <w:tab w:val="left" w:pos="1260"/>
              </w:tabs>
              <w:spacing w:line="0" w:lineRule="atLeast"/>
              <w:rPr>
                <w:color w:val="000000"/>
              </w:rPr>
            </w:pPr>
            <w:r w:rsidRPr="00745595">
              <w:rPr>
                <w:color w:val="000000"/>
              </w:rPr>
              <w:t xml:space="preserve">Рассмотрено и принято на заседании                                                                  педагогического совета  </w:t>
            </w:r>
          </w:p>
          <w:p w:rsidR="003D2BC9" w:rsidRPr="00745595" w:rsidRDefault="003D2BC9" w:rsidP="00DD429D">
            <w:pPr>
              <w:tabs>
                <w:tab w:val="left" w:pos="720"/>
                <w:tab w:val="left" w:pos="900"/>
                <w:tab w:val="left" w:pos="1260"/>
              </w:tabs>
              <w:spacing w:line="0" w:lineRule="atLeast"/>
              <w:rPr>
                <w:color w:val="000000"/>
              </w:rPr>
            </w:pPr>
            <w:r w:rsidRPr="00745595">
              <w:t xml:space="preserve">МБОУ СОШ №38                                                          (многопрофильная) им.В.М.Дегоева                                                                                                    </w:t>
            </w:r>
            <w:r w:rsidRPr="00745595">
              <w:rPr>
                <w:color w:val="000000"/>
              </w:rPr>
              <w:t xml:space="preserve">                                                                                 </w:t>
            </w:r>
          </w:p>
          <w:p w:rsidR="003D2BC9" w:rsidRDefault="003D2BC9" w:rsidP="00DD429D">
            <w:pPr>
              <w:tabs>
                <w:tab w:val="left" w:pos="720"/>
                <w:tab w:val="left" w:pos="900"/>
                <w:tab w:val="left" w:pos="1260"/>
              </w:tabs>
              <w:spacing w:line="0" w:lineRule="atLeast"/>
              <w:rPr>
                <w:color w:val="000000"/>
              </w:rPr>
            </w:pPr>
          </w:p>
          <w:p w:rsidR="003D2BC9" w:rsidRDefault="003D2BC9" w:rsidP="00DD429D">
            <w:pPr>
              <w:tabs>
                <w:tab w:val="left" w:pos="720"/>
                <w:tab w:val="left" w:pos="900"/>
                <w:tab w:val="left" w:pos="1260"/>
              </w:tabs>
              <w:spacing w:line="0" w:lineRule="atLeast"/>
              <w:rPr>
                <w:color w:val="000000"/>
              </w:rPr>
            </w:pPr>
          </w:p>
          <w:p w:rsidR="003D2BC9" w:rsidRPr="00745595" w:rsidRDefault="003D2BC9" w:rsidP="00DD429D">
            <w:pPr>
              <w:tabs>
                <w:tab w:val="left" w:pos="720"/>
                <w:tab w:val="left" w:pos="900"/>
                <w:tab w:val="left" w:pos="1260"/>
              </w:tabs>
              <w:spacing w:line="0" w:lineRule="atLeast"/>
              <w:rPr>
                <w:color w:val="000000"/>
              </w:rPr>
            </w:pPr>
            <w:r w:rsidRPr="00745595">
              <w:rPr>
                <w:color w:val="000000"/>
              </w:rPr>
              <w:t xml:space="preserve">Протокол   №   ______                                                                                                                                                                    </w:t>
            </w:r>
          </w:p>
          <w:p w:rsidR="003D2BC9" w:rsidRPr="00745595" w:rsidRDefault="003D2BC9" w:rsidP="00DD429D">
            <w:pPr>
              <w:rPr>
                <w:color w:val="000000"/>
              </w:rPr>
            </w:pPr>
          </w:p>
          <w:p w:rsidR="003D2BC9" w:rsidRPr="00745595" w:rsidRDefault="003D2BC9" w:rsidP="00DD429D">
            <w:r w:rsidRPr="00745595">
              <w:rPr>
                <w:color w:val="000000"/>
              </w:rPr>
              <w:t xml:space="preserve">от «        »            20         г.                                       </w:t>
            </w:r>
          </w:p>
        </w:tc>
        <w:tc>
          <w:tcPr>
            <w:tcW w:w="3661" w:type="dxa"/>
          </w:tcPr>
          <w:p w:rsidR="003D2BC9" w:rsidRPr="00745595" w:rsidRDefault="003D2BC9" w:rsidP="00DD429D">
            <w:pPr>
              <w:pStyle w:val="a8"/>
            </w:pPr>
            <w:r w:rsidRPr="00745595">
              <w:t>«СОГЛАСОВАНО»</w:t>
            </w:r>
          </w:p>
          <w:p w:rsidR="003D2BC9" w:rsidRPr="00745595" w:rsidRDefault="003D2BC9" w:rsidP="00DD429D">
            <w:pPr>
              <w:pStyle w:val="a8"/>
              <w:jc w:val="both"/>
            </w:pPr>
            <w:r w:rsidRPr="00745595">
              <w:t>Председатель</w:t>
            </w:r>
            <w:r w:rsidRPr="00745595">
              <w:tab/>
            </w:r>
          </w:p>
          <w:p w:rsidR="003D2BC9" w:rsidRPr="00745595" w:rsidRDefault="003D2BC9" w:rsidP="00DD429D">
            <w:pPr>
              <w:pStyle w:val="a8"/>
            </w:pPr>
            <w:r w:rsidRPr="00745595">
              <w:t>Управляющего Совета</w:t>
            </w:r>
          </w:p>
          <w:p w:rsidR="003D2BC9" w:rsidRPr="00745595" w:rsidRDefault="003D2BC9" w:rsidP="00DD429D">
            <w:pPr>
              <w:pStyle w:val="a8"/>
            </w:pPr>
            <w:r w:rsidRPr="00745595">
              <w:t xml:space="preserve">МБОУ СОШ №38                                                          (многопрофильная) им.В.М.Дегоева                                                                                                    </w:t>
            </w:r>
            <w:r w:rsidRPr="00745595">
              <w:rPr>
                <w:color w:val="000000"/>
              </w:rPr>
              <w:t xml:space="preserve">                                                                                 </w:t>
            </w:r>
          </w:p>
          <w:p w:rsidR="003D2BC9" w:rsidRDefault="003D2BC9" w:rsidP="00DD429D">
            <w:pPr>
              <w:pStyle w:val="a8"/>
            </w:pPr>
          </w:p>
          <w:p w:rsidR="003D2BC9" w:rsidRDefault="003D2BC9" w:rsidP="00DD429D">
            <w:pPr>
              <w:pStyle w:val="a8"/>
            </w:pPr>
            <w:r w:rsidRPr="00745595">
              <w:t xml:space="preserve"> </w:t>
            </w:r>
          </w:p>
          <w:p w:rsidR="003D2BC9" w:rsidRPr="00745595" w:rsidRDefault="003D2BC9" w:rsidP="00DD429D">
            <w:pPr>
              <w:pStyle w:val="a8"/>
            </w:pPr>
            <w:r w:rsidRPr="00745595">
              <w:t>__________</w:t>
            </w:r>
            <w:r w:rsidRPr="00401E09">
              <w:t>А.Н. Гадиева</w:t>
            </w:r>
          </w:p>
          <w:p w:rsidR="003D2BC9" w:rsidRDefault="003D2BC9" w:rsidP="00DD429D">
            <w:pPr>
              <w:rPr>
                <w:bCs/>
                <w:color w:val="262626"/>
              </w:rPr>
            </w:pPr>
          </w:p>
          <w:p w:rsidR="003D2BC9" w:rsidRPr="00745595" w:rsidRDefault="003D2BC9" w:rsidP="00DD429D">
            <w:r w:rsidRPr="00745595">
              <w:t>«           »             20       г.</w:t>
            </w:r>
          </w:p>
        </w:tc>
        <w:tc>
          <w:tcPr>
            <w:tcW w:w="3602" w:type="dxa"/>
          </w:tcPr>
          <w:p w:rsidR="003D2BC9" w:rsidRPr="00745595" w:rsidRDefault="003D2BC9" w:rsidP="00DD429D">
            <w:pPr>
              <w:jc w:val="center"/>
            </w:pPr>
            <w:r w:rsidRPr="00745595">
              <w:t xml:space="preserve">«УТВЕРЖДЕНО »                                                                                               Директор МБОУ СОШ №38                                                          (многопрофильная) им.В.М.Дегоева                                                                                                    </w:t>
            </w:r>
          </w:p>
          <w:p w:rsidR="003D2BC9" w:rsidRDefault="003D2BC9" w:rsidP="00DD429D">
            <w:r w:rsidRPr="00745595">
              <w:t xml:space="preserve">                                                                                                 </w:t>
            </w:r>
          </w:p>
          <w:p w:rsidR="003D2BC9" w:rsidRDefault="003D2BC9" w:rsidP="00DD429D"/>
          <w:p w:rsidR="003D2BC9" w:rsidRDefault="003D2BC9" w:rsidP="00DD429D"/>
          <w:p w:rsidR="003D2BC9" w:rsidRDefault="003D2BC9" w:rsidP="00DD429D"/>
          <w:p w:rsidR="003D2BC9" w:rsidRPr="00745595" w:rsidRDefault="003D2BC9" w:rsidP="00DD429D">
            <w:r w:rsidRPr="00745595">
              <w:t>_____________  М.Т.Сланова</w:t>
            </w:r>
          </w:p>
          <w:p w:rsidR="003D2BC9" w:rsidRDefault="003D2BC9" w:rsidP="00DD429D"/>
          <w:p w:rsidR="003D2BC9" w:rsidRPr="00745595" w:rsidRDefault="003D2BC9" w:rsidP="00DD429D">
            <w:r w:rsidRPr="00745595">
              <w:t>«           »             20       г.</w:t>
            </w:r>
          </w:p>
          <w:p w:rsidR="003D2BC9" w:rsidRPr="00745595" w:rsidRDefault="003D2BC9" w:rsidP="00DD429D">
            <w:pPr>
              <w:jc w:val="center"/>
            </w:pPr>
          </w:p>
        </w:tc>
      </w:tr>
    </w:tbl>
    <w:p w:rsidR="008C2F3B" w:rsidRDefault="008C2F3B">
      <w:pPr>
        <w:jc w:val="center"/>
        <w:rPr>
          <w:sz w:val="25"/>
        </w:rPr>
      </w:pPr>
    </w:p>
    <w:p w:rsidR="00DD429D" w:rsidRDefault="00DD429D">
      <w:pPr>
        <w:jc w:val="center"/>
        <w:rPr>
          <w:sz w:val="25"/>
        </w:rPr>
      </w:pPr>
    </w:p>
    <w:p w:rsidR="00DD429D" w:rsidRDefault="00DD429D">
      <w:pPr>
        <w:jc w:val="center"/>
        <w:rPr>
          <w:sz w:val="25"/>
        </w:rPr>
      </w:pPr>
    </w:p>
    <w:p w:rsidR="00DD429D" w:rsidRDefault="00DD429D">
      <w:pPr>
        <w:jc w:val="center"/>
        <w:rPr>
          <w:sz w:val="25"/>
        </w:rPr>
      </w:pPr>
    </w:p>
    <w:p w:rsidR="00DD429D" w:rsidRPr="006E2117" w:rsidRDefault="00DD429D" w:rsidP="00DD429D">
      <w:pPr>
        <w:ind w:firstLine="709"/>
        <w:jc w:val="center"/>
        <w:rPr>
          <w:b/>
          <w:sz w:val="52"/>
          <w:szCs w:val="52"/>
        </w:rPr>
      </w:pPr>
      <w:r w:rsidRPr="006E2117">
        <w:rPr>
          <w:b/>
          <w:sz w:val="52"/>
          <w:szCs w:val="52"/>
        </w:rPr>
        <w:t>Основная образовательная программа</w:t>
      </w:r>
    </w:p>
    <w:p w:rsidR="00DD429D" w:rsidRPr="006E2117" w:rsidRDefault="00DD429D" w:rsidP="00DD429D">
      <w:pPr>
        <w:ind w:firstLine="709"/>
        <w:jc w:val="center"/>
        <w:rPr>
          <w:b/>
          <w:sz w:val="52"/>
          <w:szCs w:val="52"/>
        </w:rPr>
      </w:pPr>
      <w:r w:rsidRPr="006E2117">
        <w:rPr>
          <w:b/>
          <w:sz w:val="52"/>
          <w:szCs w:val="52"/>
        </w:rPr>
        <w:t>начального общего образования</w:t>
      </w:r>
    </w:p>
    <w:p w:rsidR="00DD429D" w:rsidRDefault="00DD429D" w:rsidP="00DD429D">
      <w:pPr>
        <w:jc w:val="center"/>
        <w:rPr>
          <w:b/>
          <w:sz w:val="40"/>
          <w:szCs w:val="40"/>
        </w:rPr>
      </w:pPr>
      <w:r>
        <w:rPr>
          <w:b/>
          <w:sz w:val="40"/>
          <w:szCs w:val="40"/>
        </w:rPr>
        <w:t>на 2020-2025 год</w:t>
      </w:r>
    </w:p>
    <w:p w:rsidR="00DD429D" w:rsidRDefault="00DD429D" w:rsidP="00DD429D">
      <w:pPr>
        <w:jc w:val="center"/>
        <w:rPr>
          <w:b/>
          <w:sz w:val="40"/>
          <w:szCs w:val="40"/>
        </w:rPr>
      </w:pPr>
      <w:r>
        <w:rPr>
          <w:b/>
          <w:sz w:val="40"/>
          <w:szCs w:val="40"/>
        </w:rPr>
        <w:t xml:space="preserve">муниципального бюджетного </w:t>
      </w:r>
    </w:p>
    <w:p w:rsidR="00DD429D" w:rsidRDefault="00DD429D" w:rsidP="00DD429D">
      <w:pPr>
        <w:jc w:val="center"/>
        <w:rPr>
          <w:b/>
          <w:sz w:val="40"/>
          <w:szCs w:val="40"/>
        </w:rPr>
      </w:pPr>
      <w:r>
        <w:rPr>
          <w:b/>
          <w:sz w:val="40"/>
          <w:szCs w:val="40"/>
        </w:rPr>
        <w:t>общеобразовательного учреждения</w:t>
      </w:r>
    </w:p>
    <w:p w:rsidR="00DD429D" w:rsidRDefault="00DD429D" w:rsidP="00DD429D">
      <w:pPr>
        <w:pStyle w:val="a9"/>
        <w:spacing w:before="0" w:after="0" w:line="200" w:lineRule="atLeast"/>
        <w:jc w:val="center"/>
        <w:rPr>
          <w:rFonts w:ascii="Times New Roman" w:hAnsi="Times New Roman" w:cs="Times New Roman"/>
          <w:b/>
          <w:sz w:val="40"/>
          <w:szCs w:val="40"/>
        </w:rPr>
      </w:pPr>
      <w:r>
        <w:rPr>
          <w:rFonts w:ascii="Times New Roman" w:hAnsi="Times New Roman" w:cs="Times New Roman"/>
          <w:b/>
          <w:sz w:val="40"/>
          <w:szCs w:val="40"/>
        </w:rPr>
        <w:t xml:space="preserve">средняя  общеобразовательная школа № 38 </w:t>
      </w:r>
    </w:p>
    <w:p w:rsidR="00DD429D" w:rsidRPr="006E2117" w:rsidRDefault="00DD429D" w:rsidP="00DD429D">
      <w:pPr>
        <w:pStyle w:val="a9"/>
        <w:spacing w:before="0" w:after="0" w:line="200" w:lineRule="atLeast"/>
        <w:jc w:val="center"/>
        <w:rPr>
          <w:rFonts w:ascii="Times New Roman" w:hAnsi="Times New Roman" w:cs="Times New Roman"/>
          <w:b/>
          <w:sz w:val="40"/>
          <w:szCs w:val="40"/>
        </w:rPr>
      </w:pPr>
      <w:r>
        <w:rPr>
          <w:rFonts w:ascii="Times New Roman" w:hAnsi="Times New Roman" w:cs="Times New Roman"/>
          <w:b/>
          <w:sz w:val="40"/>
          <w:szCs w:val="40"/>
        </w:rPr>
        <w:t>(многопрофильная) им. В.М. Дегоева</w:t>
      </w:r>
    </w:p>
    <w:p w:rsidR="00DD429D" w:rsidRDefault="00DD429D" w:rsidP="00DD429D">
      <w:pPr>
        <w:pStyle w:val="a9"/>
        <w:spacing w:before="0" w:after="0"/>
        <w:ind w:firstLine="567"/>
        <w:jc w:val="center"/>
        <w:rPr>
          <w:rFonts w:ascii="Times New Roman" w:hAnsi="Times New Roman" w:cs="Times New Roman"/>
          <w:b/>
          <w:sz w:val="40"/>
          <w:szCs w:val="40"/>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ind w:firstLine="567"/>
        <w:jc w:val="center"/>
        <w:rPr>
          <w:b/>
          <w:sz w:val="28"/>
          <w:szCs w:val="28"/>
        </w:rPr>
      </w:pPr>
    </w:p>
    <w:p w:rsidR="00DD429D" w:rsidRDefault="00DD429D" w:rsidP="00DD429D">
      <w:pPr>
        <w:rPr>
          <w:b/>
          <w:sz w:val="28"/>
          <w:szCs w:val="28"/>
        </w:rPr>
      </w:pPr>
    </w:p>
    <w:p w:rsidR="00DD429D" w:rsidRPr="006E2117" w:rsidRDefault="00DD429D" w:rsidP="00DD429D">
      <w:pPr>
        <w:ind w:firstLine="567"/>
        <w:jc w:val="center"/>
        <w:rPr>
          <w:b/>
          <w:sz w:val="28"/>
          <w:szCs w:val="28"/>
        </w:rPr>
      </w:pPr>
      <w:r>
        <w:rPr>
          <w:b/>
          <w:sz w:val="28"/>
          <w:szCs w:val="28"/>
        </w:rPr>
        <w:t>г. Владикавказ</w:t>
      </w:r>
    </w:p>
    <w:p w:rsidR="00DD429D" w:rsidRPr="0082144D" w:rsidRDefault="00DD429D" w:rsidP="00DD429D">
      <w:pPr>
        <w:ind w:firstLine="567"/>
        <w:jc w:val="center"/>
        <w:rPr>
          <w:b/>
          <w:sz w:val="28"/>
          <w:szCs w:val="28"/>
        </w:rPr>
      </w:pPr>
      <w:r>
        <w:rPr>
          <w:b/>
          <w:sz w:val="28"/>
          <w:szCs w:val="28"/>
        </w:rPr>
        <w:t>2020</w:t>
      </w:r>
    </w:p>
    <w:p w:rsidR="00DD429D" w:rsidRDefault="00DD429D">
      <w:pPr>
        <w:jc w:val="center"/>
        <w:rPr>
          <w:sz w:val="25"/>
        </w:rPr>
      </w:pPr>
    </w:p>
    <w:p w:rsidR="00DD429D" w:rsidRDefault="00DD429D">
      <w:pPr>
        <w:jc w:val="center"/>
        <w:rPr>
          <w:sz w:val="25"/>
        </w:rPr>
        <w:sectPr w:rsidR="00DD429D">
          <w:footerReference w:type="default" r:id="rId7"/>
          <w:type w:val="continuous"/>
          <w:pgSz w:w="11900" w:h="16840"/>
          <w:pgMar w:top="1580" w:right="140" w:bottom="480" w:left="20" w:header="0" w:footer="299" w:gutter="0"/>
          <w:cols w:space="720"/>
        </w:sectPr>
      </w:pPr>
    </w:p>
    <w:p w:rsidR="008C2F3B" w:rsidRDefault="00DD429D">
      <w:pPr>
        <w:pStyle w:val="Heading1"/>
        <w:spacing w:before="57"/>
        <w:ind w:right="747" w:firstLine="0"/>
        <w:jc w:val="center"/>
      </w:pPr>
      <w:r>
        <w:lastRenderedPageBreak/>
        <w:t>Оглавление</w:t>
      </w:r>
    </w:p>
    <w:p w:rsidR="008C2F3B" w:rsidRDefault="008C2F3B">
      <w:pPr>
        <w:pStyle w:val="a3"/>
        <w:spacing w:before="10"/>
        <w:rPr>
          <w:b/>
          <w:sz w:val="27"/>
        </w:rPr>
      </w:pPr>
    </w:p>
    <w:p w:rsidR="008C2F3B" w:rsidRDefault="00DD429D">
      <w:pPr>
        <w:pStyle w:val="Heading2"/>
        <w:numPr>
          <w:ilvl w:val="0"/>
          <w:numId w:val="82"/>
        </w:numPr>
        <w:tabs>
          <w:tab w:val="left" w:pos="936"/>
        </w:tabs>
        <w:spacing w:line="275" w:lineRule="exact"/>
        <w:ind w:hanging="246"/>
      </w:pPr>
      <w:r>
        <w:t>Целевой</w:t>
      </w:r>
      <w:r>
        <w:rPr>
          <w:spacing w:val="-5"/>
        </w:rPr>
        <w:t xml:space="preserve"> </w:t>
      </w:r>
      <w:r>
        <w:t>раздел</w:t>
      </w:r>
    </w:p>
    <w:sdt>
      <w:sdtPr>
        <w:id w:val="2507938"/>
        <w:docPartObj>
          <w:docPartGallery w:val="Table of Contents"/>
          <w:docPartUnique/>
        </w:docPartObj>
      </w:sdtPr>
      <w:sdtContent>
        <w:p w:rsidR="008C2F3B" w:rsidRDefault="00DD429D">
          <w:pPr>
            <w:pStyle w:val="TOC3"/>
            <w:numPr>
              <w:ilvl w:val="1"/>
              <w:numId w:val="82"/>
            </w:numPr>
            <w:tabs>
              <w:tab w:val="left" w:pos="1295"/>
              <w:tab w:val="left" w:leader="dot" w:pos="10058"/>
            </w:tabs>
            <w:spacing w:line="274" w:lineRule="exact"/>
          </w:pPr>
          <w:r>
            <w:t>Пояснительная</w:t>
          </w:r>
          <w:r>
            <w:rPr>
              <w:spacing w:val="-4"/>
            </w:rPr>
            <w:t xml:space="preserve"> </w:t>
          </w:r>
          <w:r>
            <w:t>записка</w:t>
          </w:r>
          <w:r>
            <w:tab/>
            <w:t>3</w:t>
          </w:r>
        </w:p>
        <w:p w:rsidR="008C2F3B" w:rsidRDefault="00DD429D">
          <w:pPr>
            <w:pStyle w:val="TOC3"/>
            <w:numPr>
              <w:ilvl w:val="1"/>
              <w:numId w:val="82"/>
            </w:numPr>
            <w:tabs>
              <w:tab w:val="left" w:pos="1295"/>
            </w:tabs>
            <w:spacing w:line="275" w:lineRule="exact"/>
          </w:pPr>
          <w:r>
            <w:t>Планируемые</w:t>
          </w:r>
          <w:r>
            <w:rPr>
              <w:spacing w:val="-2"/>
            </w:rPr>
            <w:t xml:space="preserve"> </w:t>
          </w:r>
          <w:r>
            <w:t>результаты</w:t>
          </w:r>
          <w:r>
            <w:rPr>
              <w:spacing w:val="-4"/>
            </w:rPr>
            <w:t xml:space="preserve"> </w:t>
          </w:r>
          <w:r>
            <w:t>освоения</w:t>
          </w:r>
          <w:r>
            <w:rPr>
              <w:spacing w:val="-10"/>
            </w:rPr>
            <w:t xml:space="preserve"> </w:t>
          </w:r>
          <w:r>
            <w:t>обучающимися</w:t>
          </w:r>
          <w:r>
            <w:rPr>
              <w:spacing w:val="-5"/>
            </w:rPr>
            <w:t xml:space="preserve"> </w:t>
          </w:r>
          <w:r>
            <w:t>основной</w:t>
          </w:r>
        </w:p>
        <w:p w:rsidR="008C2F3B" w:rsidRDefault="00DD429D">
          <w:pPr>
            <w:pStyle w:val="TOC7"/>
            <w:tabs>
              <w:tab w:val="left" w:leader="dot" w:pos="10058"/>
            </w:tabs>
            <w:spacing w:before="2"/>
          </w:pPr>
          <w:r>
            <w:t>образовательной</w:t>
          </w:r>
          <w:r>
            <w:rPr>
              <w:spacing w:val="-4"/>
            </w:rPr>
            <w:t xml:space="preserve"> </w:t>
          </w:r>
          <w:r>
            <w:t>программы</w:t>
          </w:r>
          <w:r>
            <w:rPr>
              <w:spacing w:val="-2"/>
            </w:rPr>
            <w:t xml:space="preserve"> </w:t>
          </w:r>
          <w:r>
            <w:t>начального общего</w:t>
          </w:r>
          <w:r>
            <w:rPr>
              <w:spacing w:val="-4"/>
            </w:rPr>
            <w:t xml:space="preserve"> </w:t>
          </w:r>
          <w:r>
            <w:t>образования</w:t>
          </w:r>
          <w:r>
            <w:tab/>
          </w:r>
          <w:r w:rsidR="005C3000">
            <w:t>7</w:t>
          </w:r>
        </w:p>
        <w:p w:rsidR="008C2F3B" w:rsidRDefault="00DD429D">
          <w:pPr>
            <w:pStyle w:val="TOC3"/>
            <w:numPr>
              <w:ilvl w:val="1"/>
              <w:numId w:val="82"/>
            </w:numPr>
            <w:tabs>
              <w:tab w:val="left" w:pos="1295"/>
              <w:tab w:val="left" w:leader="dot" w:pos="9958"/>
            </w:tabs>
            <w:spacing w:line="242" w:lineRule="auto"/>
            <w:ind w:left="1295" w:right="1539" w:hanging="423"/>
          </w:pPr>
          <w:r>
            <w:t>Система оценки достижения планируемых результатов освоения образовательной</w:t>
          </w:r>
          <w:r>
            <w:rPr>
              <w:spacing w:val="1"/>
            </w:rPr>
            <w:t xml:space="preserve"> </w:t>
          </w:r>
          <w:r>
            <w:t>программы</w:t>
          </w:r>
          <w:r>
            <w:rPr>
              <w:spacing w:val="113"/>
            </w:rPr>
            <w:t xml:space="preserve"> </w:t>
          </w:r>
          <w:r>
            <w:t>начального</w:t>
          </w:r>
          <w:r>
            <w:rPr>
              <w:spacing w:val="-1"/>
            </w:rPr>
            <w:t xml:space="preserve"> </w:t>
          </w:r>
          <w:r>
            <w:t>общего</w:t>
          </w:r>
          <w:r>
            <w:rPr>
              <w:spacing w:val="-2"/>
            </w:rPr>
            <w:t xml:space="preserve"> </w:t>
          </w:r>
          <w:r>
            <w:t>образования</w:t>
          </w:r>
          <w:r>
            <w:tab/>
          </w:r>
          <w:r>
            <w:rPr>
              <w:spacing w:val="-3"/>
            </w:rPr>
            <w:t>3</w:t>
          </w:r>
          <w:r w:rsidR="005C3000">
            <w:rPr>
              <w:spacing w:val="-3"/>
            </w:rPr>
            <w:t>7</w:t>
          </w:r>
        </w:p>
        <w:p w:rsidR="008C2F3B" w:rsidRDefault="006F7207">
          <w:pPr>
            <w:pStyle w:val="TOC1"/>
            <w:numPr>
              <w:ilvl w:val="0"/>
              <w:numId w:val="82"/>
            </w:numPr>
            <w:tabs>
              <w:tab w:val="left" w:pos="936"/>
            </w:tabs>
            <w:ind w:hanging="246"/>
          </w:pPr>
          <w:hyperlink w:anchor="_TOC_250011" w:history="1">
            <w:r w:rsidR="00DD429D">
              <w:t>Содержательный</w:t>
            </w:r>
            <w:r w:rsidR="00DD429D">
              <w:rPr>
                <w:spacing w:val="52"/>
              </w:rPr>
              <w:t xml:space="preserve"> </w:t>
            </w:r>
            <w:r w:rsidR="00DD429D">
              <w:t>раздел</w:t>
            </w:r>
          </w:hyperlink>
        </w:p>
        <w:p w:rsidR="008C2F3B" w:rsidRDefault="006F7207">
          <w:pPr>
            <w:pStyle w:val="TOC3"/>
            <w:numPr>
              <w:ilvl w:val="1"/>
              <w:numId w:val="82"/>
            </w:numPr>
            <w:tabs>
              <w:tab w:val="left" w:pos="1353"/>
              <w:tab w:val="left" w:leader="dot" w:pos="9986"/>
            </w:tabs>
            <w:ind w:left="1401" w:right="1212" w:hanging="466"/>
          </w:pPr>
          <w:hyperlink w:anchor="_TOC_250010" w:history="1">
            <w:r w:rsidR="00DD429D">
              <w:t>Программа</w:t>
            </w:r>
            <w:r w:rsidR="00DD429D">
              <w:rPr>
                <w:spacing w:val="-8"/>
              </w:rPr>
              <w:t xml:space="preserve"> </w:t>
            </w:r>
            <w:r w:rsidR="00DD429D">
              <w:t>формирования</w:t>
            </w:r>
            <w:r w:rsidR="00DD429D">
              <w:rPr>
                <w:spacing w:val="-1"/>
              </w:rPr>
              <w:t xml:space="preserve"> </w:t>
            </w:r>
            <w:r w:rsidR="00DD429D">
              <w:t>универсальных</w:t>
            </w:r>
            <w:r w:rsidR="00DD429D">
              <w:rPr>
                <w:spacing w:val="-2"/>
              </w:rPr>
              <w:t xml:space="preserve"> </w:t>
            </w:r>
            <w:r w:rsidR="00DD429D">
              <w:t>учебных</w:t>
            </w:r>
            <w:r w:rsidR="00DD429D">
              <w:rPr>
                <w:spacing w:val="-7"/>
              </w:rPr>
              <w:t xml:space="preserve"> </w:t>
            </w:r>
            <w:r w:rsidR="00DD429D">
              <w:t>действий</w:t>
            </w:r>
            <w:r w:rsidR="00DD429D">
              <w:rPr>
                <w:spacing w:val="2"/>
              </w:rPr>
              <w:t xml:space="preserve"> </w:t>
            </w:r>
            <w:r w:rsidR="00DD429D">
              <w:t>у</w:t>
            </w:r>
            <w:r w:rsidR="00DD429D">
              <w:rPr>
                <w:spacing w:val="-11"/>
              </w:rPr>
              <w:t xml:space="preserve"> </w:t>
            </w:r>
            <w:r w:rsidR="00DD429D">
              <w:t>обучающихся</w:t>
            </w:r>
            <w:r w:rsidR="00DD429D">
              <w:rPr>
                <w:spacing w:val="-2"/>
              </w:rPr>
              <w:t xml:space="preserve"> </w:t>
            </w:r>
            <w:r w:rsidR="00DD429D">
              <w:t>на</w:t>
            </w:r>
            <w:r w:rsidR="00DD429D">
              <w:rPr>
                <w:spacing w:val="-3"/>
              </w:rPr>
              <w:t xml:space="preserve"> </w:t>
            </w:r>
            <w:r w:rsidR="00DD429D">
              <w:t>ступени</w:t>
            </w:r>
            <w:r w:rsidR="00DD429D">
              <w:rPr>
                <w:spacing w:val="-57"/>
              </w:rPr>
              <w:t xml:space="preserve"> </w:t>
            </w:r>
            <w:r w:rsidR="00DD429D">
              <w:t>начального</w:t>
            </w:r>
            <w:r w:rsidR="00DD429D">
              <w:rPr>
                <w:spacing w:val="-1"/>
              </w:rPr>
              <w:t xml:space="preserve"> </w:t>
            </w:r>
            <w:r w:rsidR="00DD429D">
              <w:t>общего</w:t>
            </w:r>
            <w:r w:rsidR="00DD429D">
              <w:rPr>
                <w:spacing w:val="-1"/>
              </w:rPr>
              <w:t xml:space="preserve"> </w:t>
            </w:r>
            <w:r w:rsidR="00DD429D">
              <w:t>образования</w:t>
            </w:r>
            <w:r w:rsidR="00DD429D">
              <w:tab/>
              <w:t>5</w:t>
            </w:r>
            <w:r w:rsidR="005C3000">
              <w:t>2</w:t>
            </w:r>
          </w:hyperlink>
        </w:p>
        <w:p w:rsidR="008C2F3B" w:rsidRDefault="006F7207">
          <w:pPr>
            <w:pStyle w:val="TOC6"/>
            <w:numPr>
              <w:ilvl w:val="2"/>
              <w:numId w:val="82"/>
            </w:numPr>
            <w:tabs>
              <w:tab w:val="left" w:pos="1713"/>
              <w:tab w:val="left" w:leader="dot" w:pos="9574"/>
            </w:tabs>
            <w:spacing w:line="275" w:lineRule="exact"/>
            <w:jc w:val="left"/>
          </w:pPr>
          <w:hyperlink w:anchor="_TOC_250009" w:history="1">
            <w:r w:rsidR="00DD429D">
              <w:t>Понятие,</w:t>
            </w:r>
            <w:r w:rsidR="00DD429D">
              <w:rPr>
                <w:spacing w:val="-5"/>
              </w:rPr>
              <w:t xml:space="preserve"> </w:t>
            </w:r>
            <w:r w:rsidR="00DD429D">
              <w:t>функции и</w:t>
            </w:r>
            <w:r w:rsidR="00DD429D">
              <w:rPr>
                <w:spacing w:val="-6"/>
              </w:rPr>
              <w:t xml:space="preserve"> </w:t>
            </w:r>
            <w:r w:rsidR="00DD429D">
              <w:t>виды</w:t>
            </w:r>
            <w:r w:rsidR="00DD429D">
              <w:rPr>
                <w:spacing w:val="-4"/>
              </w:rPr>
              <w:t xml:space="preserve"> </w:t>
            </w:r>
            <w:r w:rsidR="00DD429D">
              <w:t>универсальных</w:t>
            </w:r>
            <w:r w:rsidR="00DD429D">
              <w:rPr>
                <w:spacing w:val="-1"/>
              </w:rPr>
              <w:t xml:space="preserve"> </w:t>
            </w:r>
            <w:r w:rsidR="00DD429D">
              <w:t>учебных</w:t>
            </w:r>
            <w:r w:rsidR="00DD429D">
              <w:rPr>
                <w:spacing w:val="-7"/>
              </w:rPr>
              <w:t xml:space="preserve"> </w:t>
            </w:r>
            <w:r w:rsidR="00DD429D">
              <w:t>действий</w:t>
            </w:r>
            <w:r w:rsidR="00DD429D">
              <w:tab/>
              <w:t>5</w:t>
            </w:r>
            <w:r w:rsidR="005C3000">
              <w:t>2</w:t>
            </w:r>
          </w:hyperlink>
        </w:p>
        <w:p w:rsidR="008C2F3B" w:rsidRDefault="006F7207">
          <w:pPr>
            <w:pStyle w:val="TOC6"/>
            <w:numPr>
              <w:ilvl w:val="2"/>
              <w:numId w:val="82"/>
            </w:numPr>
            <w:tabs>
              <w:tab w:val="left" w:pos="1713"/>
              <w:tab w:val="left" w:leader="dot" w:pos="9377"/>
            </w:tabs>
            <w:spacing w:line="242" w:lineRule="auto"/>
            <w:ind w:left="1708" w:right="2119" w:hanging="596"/>
            <w:jc w:val="left"/>
          </w:pPr>
          <w:hyperlink w:anchor="_TOC_250008" w:history="1">
            <w:r w:rsidR="00DD429D">
              <w:t>Ценностные ориентиры содержания образования на ступени</w:t>
            </w:r>
            <w:r w:rsidR="00DD429D">
              <w:rPr>
                <w:spacing w:val="1"/>
              </w:rPr>
              <w:t xml:space="preserve"> </w:t>
            </w:r>
            <w:r w:rsidR="00DD429D">
              <w:t>начального</w:t>
            </w:r>
            <w:r w:rsidR="00DD429D">
              <w:rPr>
                <w:spacing w:val="1"/>
              </w:rPr>
              <w:t xml:space="preserve"> </w:t>
            </w:r>
            <w:r w:rsidR="00DD429D">
              <w:t>общего</w:t>
            </w:r>
            <w:r w:rsidR="00DD429D">
              <w:rPr>
                <w:spacing w:val="60"/>
              </w:rPr>
              <w:t xml:space="preserve"> </w:t>
            </w:r>
            <w:r w:rsidR="00DD429D">
              <w:t>образования</w:t>
            </w:r>
            <w:r w:rsidR="00DD429D">
              <w:tab/>
            </w:r>
            <w:r w:rsidR="005C3000">
              <w:rPr>
                <w:spacing w:val="-2"/>
              </w:rPr>
              <w:t>57</w:t>
            </w:r>
          </w:hyperlink>
        </w:p>
        <w:p w:rsidR="008C2F3B" w:rsidRDefault="00DD429D">
          <w:pPr>
            <w:pStyle w:val="TOC5"/>
            <w:numPr>
              <w:ilvl w:val="2"/>
              <w:numId w:val="82"/>
            </w:numPr>
            <w:tabs>
              <w:tab w:val="left" w:pos="1655"/>
            </w:tabs>
            <w:spacing w:line="271" w:lineRule="exact"/>
            <w:ind w:left="1654"/>
            <w:jc w:val="left"/>
          </w:pPr>
          <w:r>
            <w:t>Связь</w:t>
          </w:r>
          <w:r>
            <w:rPr>
              <w:spacing w:val="-2"/>
            </w:rPr>
            <w:t xml:space="preserve"> </w:t>
          </w:r>
          <w:r>
            <w:t>универсальных</w:t>
          </w:r>
          <w:r>
            <w:rPr>
              <w:spacing w:val="-3"/>
            </w:rPr>
            <w:t xml:space="preserve"> </w:t>
          </w:r>
          <w:r>
            <w:t>учебных</w:t>
          </w:r>
          <w:r>
            <w:rPr>
              <w:spacing w:val="-5"/>
            </w:rPr>
            <w:t xml:space="preserve"> </w:t>
          </w:r>
          <w:r>
            <w:t>действий</w:t>
          </w:r>
          <w:r>
            <w:rPr>
              <w:spacing w:val="-3"/>
            </w:rPr>
            <w:t xml:space="preserve"> </w:t>
          </w:r>
          <w:r>
            <w:t>с</w:t>
          </w:r>
          <w:r>
            <w:rPr>
              <w:spacing w:val="-5"/>
            </w:rPr>
            <w:t xml:space="preserve"> </w:t>
          </w:r>
          <w:r>
            <w:t>содержанием</w:t>
          </w:r>
          <w:r>
            <w:rPr>
              <w:spacing w:val="-6"/>
            </w:rPr>
            <w:t xml:space="preserve"> </w:t>
          </w:r>
          <w:r>
            <w:t>учебных</w:t>
          </w:r>
        </w:p>
        <w:p w:rsidR="008C2F3B" w:rsidRDefault="00DD429D">
          <w:pPr>
            <w:pStyle w:val="TOC8"/>
            <w:tabs>
              <w:tab w:val="left" w:leader="dot" w:pos="9502"/>
            </w:tabs>
          </w:pPr>
          <w:r>
            <w:t>предметов,</w:t>
          </w:r>
          <w:r>
            <w:rPr>
              <w:spacing w:val="-4"/>
            </w:rPr>
            <w:t xml:space="preserve"> </w:t>
          </w:r>
          <w:r>
            <w:t>технологиями</w:t>
          </w:r>
          <w:r>
            <w:rPr>
              <w:spacing w:val="1"/>
            </w:rPr>
            <w:t xml:space="preserve"> </w:t>
          </w:r>
          <w:r>
            <w:t>и</w:t>
          </w:r>
          <w:r>
            <w:rPr>
              <w:spacing w:val="-4"/>
            </w:rPr>
            <w:t xml:space="preserve"> </w:t>
          </w:r>
          <w:r>
            <w:t>формами</w:t>
          </w:r>
          <w:r>
            <w:rPr>
              <w:spacing w:val="-9"/>
            </w:rPr>
            <w:t xml:space="preserve"> </w:t>
          </w:r>
          <w:r>
            <w:t>работы</w:t>
          </w:r>
          <w:r>
            <w:tab/>
          </w:r>
          <w:r w:rsidR="005C3000">
            <w:t>58</w:t>
          </w:r>
        </w:p>
        <w:p w:rsidR="008C2F3B" w:rsidRDefault="00DD429D">
          <w:pPr>
            <w:pStyle w:val="TOC5"/>
            <w:numPr>
              <w:ilvl w:val="2"/>
              <w:numId w:val="82"/>
            </w:numPr>
            <w:tabs>
              <w:tab w:val="left" w:pos="1655"/>
              <w:tab w:val="left" w:leader="dot" w:pos="9281"/>
            </w:tabs>
            <w:ind w:left="1655" w:right="1994"/>
            <w:jc w:val="both"/>
          </w:pPr>
          <w:r>
            <w:t>Характеристика личностных и метапредметных результатов образовательного</w:t>
          </w:r>
          <w:r>
            <w:rPr>
              <w:spacing w:val="-57"/>
            </w:rPr>
            <w:t xml:space="preserve"> </w:t>
          </w:r>
          <w:r>
            <w:t>процесса на</w:t>
          </w:r>
          <w:r>
            <w:rPr>
              <w:spacing w:val="61"/>
            </w:rPr>
            <w:t xml:space="preserve"> </w:t>
          </w:r>
          <w:r>
            <w:t>разных этапах обучения в начальной школе и типовые задания</w:t>
          </w:r>
          <w:r>
            <w:rPr>
              <w:spacing w:val="-57"/>
            </w:rPr>
            <w:t xml:space="preserve"> </w:t>
          </w:r>
          <w:r>
            <w:t>для</w:t>
          </w:r>
          <w:r>
            <w:rPr>
              <w:spacing w:val="-1"/>
            </w:rPr>
            <w:t xml:space="preserve"> </w:t>
          </w:r>
          <w:r>
            <w:t>их</w:t>
          </w:r>
          <w:r>
            <w:rPr>
              <w:spacing w:val="-5"/>
            </w:rPr>
            <w:t xml:space="preserve"> </w:t>
          </w:r>
          <w:r>
            <w:t>формирования</w:t>
          </w:r>
          <w:r>
            <w:tab/>
            <w:t>6</w:t>
          </w:r>
          <w:r w:rsidR="005C3000">
            <w:t>1</w:t>
          </w:r>
        </w:p>
        <w:p w:rsidR="008C2F3B" w:rsidRDefault="006F7207">
          <w:pPr>
            <w:pStyle w:val="TOC5"/>
            <w:numPr>
              <w:ilvl w:val="2"/>
              <w:numId w:val="82"/>
            </w:numPr>
            <w:tabs>
              <w:tab w:val="left" w:pos="1594"/>
              <w:tab w:val="left" w:pos="2787"/>
              <w:tab w:val="left" w:pos="3751"/>
              <w:tab w:val="left" w:pos="5539"/>
              <w:tab w:val="left" w:pos="5957"/>
              <w:tab w:val="left" w:pos="7534"/>
              <w:tab w:val="left" w:leader="dot" w:pos="9587"/>
            </w:tabs>
            <w:spacing w:before="3" w:line="237" w:lineRule="auto"/>
            <w:ind w:left="1684" w:right="1124" w:hanging="639"/>
            <w:jc w:val="left"/>
          </w:pPr>
          <w:hyperlink w:anchor="_TOC_250007" w:history="1">
            <w:r w:rsidR="00DD429D">
              <w:t>Типовые</w:t>
            </w:r>
            <w:r w:rsidR="00DD429D">
              <w:tab/>
              <w:t>задачи</w:t>
            </w:r>
            <w:r w:rsidR="00DD429D">
              <w:tab/>
              <w:t>формирования</w:t>
            </w:r>
            <w:r w:rsidR="00DD429D">
              <w:tab/>
              <w:t>и</w:t>
            </w:r>
            <w:r w:rsidR="00DD429D">
              <w:tab/>
              <w:t>диагностики</w:t>
            </w:r>
            <w:r w:rsidR="00DD429D">
              <w:tab/>
            </w:r>
            <w:r w:rsidR="00DD429D">
              <w:rPr>
                <w:spacing w:val="-1"/>
              </w:rPr>
              <w:t>личностных,</w:t>
            </w:r>
            <w:r w:rsidR="00DD429D">
              <w:rPr>
                <w:spacing w:val="91"/>
              </w:rPr>
              <w:t xml:space="preserve">  </w:t>
            </w:r>
            <w:r w:rsidR="00DD429D">
              <w:rPr>
                <w:spacing w:val="-1"/>
              </w:rPr>
              <w:t>регулятивных,</w:t>
            </w:r>
            <w:r w:rsidR="00DD429D">
              <w:rPr>
                <w:spacing w:val="-57"/>
              </w:rPr>
              <w:t xml:space="preserve"> </w:t>
            </w:r>
            <w:r w:rsidR="00DD429D">
              <w:t>познавательных</w:t>
            </w:r>
            <w:r w:rsidR="00DD429D">
              <w:rPr>
                <w:spacing w:val="-7"/>
              </w:rPr>
              <w:t xml:space="preserve"> </w:t>
            </w:r>
            <w:r w:rsidR="00DD429D">
              <w:t>и</w:t>
            </w:r>
            <w:r w:rsidR="00DD429D">
              <w:rPr>
                <w:spacing w:val="-2"/>
              </w:rPr>
              <w:t xml:space="preserve"> </w:t>
            </w:r>
            <w:r w:rsidR="00DD429D">
              <w:t>коммуникативных</w:t>
            </w:r>
            <w:r w:rsidR="00DD429D">
              <w:rPr>
                <w:spacing w:val="-4"/>
              </w:rPr>
              <w:t xml:space="preserve"> </w:t>
            </w:r>
            <w:r w:rsidR="00DD429D">
              <w:t>универсальных</w:t>
            </w:r>
            <w:r w:rsidR="00DD429D">
              <w:rPr>
                <w:spacing w:val="2"/>
              </w:rPr>
              <w:t xml:space="preserve"> </w:t>
            </w:r>
            <w:r w:rsidR="00DD429D">
              <w:t>учебных</w:t>
            </w:r>
            <w:r w:rsidR="00DD429D">
              <w:rPr>
                <w:spacing w:val="-8"/>
              </w:rPr>
              <w:t xml:space="preserve"> </w:t>
            </w:r>
            <w:r w:rsidR="00DD429D">
              <w:t>действий</w:t>
            </w:r>
            <w:r w:rsidR="00DD429D">
              <w:tab/>
            </w:r>
            <w:r w:rsidR="005C3000">
              <w:t>69</w:t>
            </w:r>
          </w:hyperlink>
        </w:p>
        <w:p w:rsidR="008C2F3B" w:rsidRDefault="00DD429D">
          <w:pPr>
            <w:pStyle w:val="TOC6"/>
            <w:numPr>
              <w:ilvl w:val="2"/>
              <w:numId w:val="82"/>
            </w:numPr>
            <w:tabs>
              <w:tab w:val="left" w:pos="1762"/>
              <w:tab w:val="left" w:leader="dot" w:pos="9367"/>
            </w:tabs>
            <w:spacing w:before="4"/>
            <w:ind w:left="1684" w:right="1131" w:hanging="581"/>
            <w:jc w:val="left"/>
          </w:pPr>
          <w:r>
            <w:t>Преемственность</w:t>
          </w:r>
          <w:r>
            <w:rPr>
              <w:spacing w:val="47"/>
            </w:rPr>
            <w:t xml:space="preserve"> </w:t>
          </w:r>
          <w:r>
            <w:t>программы</w:t>
          </w:r>
          <w:r>
            <w:rPr>
              <w:spacing w:val="48"/>
            </w:rPr>
            <w:t xml:space="preserve"> </w:t>
          </w:r>
          <w:r>
            <w:t>формирования</w:t>
          </w:r>
          <w:r>
            <w:rPr>
              <w:spacing w:val="47"/>
            </w:rPr>
            <w:t xml:space="preserve"> </w:t>
          </w:r>
          <w:r>
            <w:t>УУД</w:t>
          </w:r>
          <w:r>
            <w:rPr>
              <w:spacing w:val="46"/>
            </w:rPr>
            <w:t xml:space="preserve"> </w:t>
          </w:r>
          <w:r>
            <w:t>при</w:t>
          </w:r>
          <w:r>
            <w:rPr>
              <w:spacing w:val="48"/>
            </w:rPr>
            <w:t xml:space="preserve"> </w:t>
          </w:r>
          <w:r>
            <w:t>переходе</w:t>
          </w:r>
          <w:r>
            <w:rPr>
              <w:spacing w:val="46"/>
            </w:rPr>
            <w:t xml:space="preserve"> </w:t>
          </w:r>
          <w:r>
            <w:t>от</w:t>
          </w:r>
          <w:r>
            <w:rPr>
              <w:spacing w:val="47"/>
            </w:rPr>
            <w:t xml:space="preserve"> </w:t>
          </w:r>
          <w:r>
            <w:t>дошкольного</w:t>
          </w:r>
          <w:r>
            <w:rPr>
              <w:spacing w:val="47"/>
            </w:rPr>
            <w:t xml:space="preserve"> </w:t>
          </w:r>
          <w:r>
            <w:t>к</w:t>
          </w:r>
          <w:r>
            <w:rPr>
              <w:spacing w:val="-57"/>
            </w:rPr>
            <w:t xml:space="preserve"> </w:t>
          </w:r>
          <w:r>
            <w:t>начальному</w:t>
          </w:r>
          <w:r>
            <w:rPr>
              <w:spacing w:val="-7"/>
            </w:rPr>
            <w:t xml:space="preserve"> </w:t>
          </w:r>
          <w:r>
            <w:t>общему</w:t>
          </w:r>
          <w:r>
            <w:rPr>
              <w:spacing w:val="-7"/>
            </w:rPr>
            <w:t xml:space="preserve"> </w:t>
          </w:r>
          <w:r>
            <w:t>образованию</w:t>
          </w:r>
          <w:r>
            <w:tab/>
            <w:t>7</w:t>
          </w:r>
          <w:r w:rsidR="005C3000">
            <w:t>0</w:t>
          </w:r>
        </w:p>
        <w:p w:rsidR="008C2F3B" w:rsidRDefault="00DD429D">
          <w:pPr>
            <w:pStyle w:val="TOC4"/>
            <w:numPr>
              <w:ilvl w:val="1"/>
              <w:numId w:val="82"/>
            </w:numPr>
            <w:tabs>
              <w:tab w:val="left" w:pos="1415"/>
              <w:tab w:val="left" w:leader="dot" w:pos="9905"/>
            </w:tabs>
            <w:spacing w:line="275" w:lineRule="exact"/>
            <w:ind w:left="1414"/>
          </w:pPr>
          <w:r>
            <w:t>Программы</w:t>
          </w:r>
          <w:r>
            <w:rPr>
              <w:spacing w:val="-9"/>
            </w:rPr>
            <w:t xml:space="preserve"> </w:t>
          </w:r>
          <w:r>
            <w:t>отдельных</w:t>
          </w:r>
          <w:r>
            <w:rPr>
              <w:spacing w:val="-5"/>
            </w:rPr>
            <w:t xml:space="preserve"> </w:t>
          </w:r>
          <w:r>
            <w:t>учебных</w:t>
          </w:r>
          <w:r>
            <w:rPr>
              <w:spacing w:val="-6"/>
            </w:rPr>
            <w:t xml:space="preserve"> </w:t>
          </w:r>
          <w:r>
            <w:t>предметов</w:t>
          </w:r>
          <w:r>
            <w:rPr>
              <w:spacing w:val="1"/>
            </w:rPr>
            <w:t xml:space="preserve"> </w:t>
          </w:r>
          <w:r>
            <w:t>и</w:t>
          </w:r>
          <w:r>
            <w:rPr>
              <w:spacing w:val="-5"/>
            </w:rPr>
            <w:t xml:space="preserve"> </w:t>
          </w:r>
          <w:r>
            <w:t>курсов</w:t>
          </w:r>
          <w:r>
            <w:rPr>
              <w:spacing w:val="-3"/>
            </w:rPr>
            <w:t xml:space="preserve"> </w:t>
          </w:r>
          <w:r>
            <w:t>внеурочной</w:t>
          </w:r>
          <w:r>
            <w:rPr>
              <w:spacing w:val="1"/>
            </w:rPr>
            <w:t xml:space="preserve"> </w:t>
          </w:r>
          <w:r>
            <w:t>деятельности</w:t>
          </w:r>
          <w:r>
            <w:tab/>
            <w:t>7</w:t>
          </w:r>
          <w:r w:rsidR="005C3000">
            <w:t>4</w:t>
          </w:r>
        </w:p>
        <w:p w:rsidR="008C2F3B" w:rsidRDefault="00DD429D">
          <w:pPr>
            <w:pStyle w:val="TOC4"/>
            <w:numPr>
              <w:ilvl w:val="1"/>
              <w:numId w:val="82"/>
            </w:numPr>
            <w:tabs>
              <w:tab w:val="left" w:pos="1416"/>
              <w:tab w:val="left" w:leader="dot" w:pos="9866"/>
            </w:tabs>
            <w:spacing w:line="242" w:lineRule="auto"/>
            <w:ind w:left="1401" w:right="1630" w:hanging="408"/>
          </w:pPr>
          <w:r>
            <w:t>Программа духовно-нравственного развития, воспитания обучающихся на ступени</w:t>
          </w:r>
          <w:r>
            <w:rPr>
              <w:spacing w:val="1"/>
            </w:rPr>
            <w:t xml:space="preserve"> </w:t>
          </w:r>
          <w:r>
            <w:t>начального общего</w:t>
          </w:r>
          <w:r>
            <w:rPr>
              <w:spacing w:val="-1"/>
            </w:rPr>
            <w:t xml:space="preserve"> </w:t>
          </w:r>
          <w:r>
            <w:t>образования</w:t>
          </w:r>
          <w:r>
            <w:tab/>
          </w:r>
          <w:r>
            <w:rPr>
              <w:spacing w:val="-2"/>
            </w:rPr>
            <w:t>8</w:t>
          </w:r>
          <w:r w:rsidR="005C3000">
            <w:rPr>
              <w:spacing w:val="-2"/>
            </w:rPr>
            <w:t>3</w:t>
          </w:r>
        </w:p>
        <w:p w:rsidR="008C2F3B" w:rsidRDefault="00DD429D">
          <w:pPr>
            <w:pStyle w:val="TOC4"/>
            <w:numPr>
              <w:ilvl w:val="1"/>
              <w:numId w:val="82"/>
            </w:numPr>
            <w:tabs>
              <w:tab w:val="left" w:pos="1415"/>
            </w:tabs>
            <w:spacing w:line="271" w:lineRule="exact"/>
            <w:ind w:left="1414"/>
          </w:pPr>
          <w:r>
            <w:t>Программа</w:t>
          </w:r>
          <w:r>
            <w:rPr>
              <w:spacing w:val="-6"/>
            </w:rPr>
            <w:t xml:space="preserve"> </w:t>
          </w:r>
          <w:r>
            <w:t>формирования</w:t>
          </w:r>
          <w:r>
            <w:rPr>
              <w:spacing w:val="-9"/>
            </w:rPr>
            <w:t xml:space="preserve"> </w:t>
          </w:r>
          <w:r>
            <w:t>экологической</w:t>
          </w:r>
          <w:r>
            <w:rPr>
              <w:spacing w:val="-4"/>
            </w:rPr>
            <w:t xml:space="preserve"> </w:t>
          </w:r>
          <w:r>
            <w:t>культуры</w:t>
          </w:r>
          <w:r>
            <w:rPr>
              <w:spacing w:val="4"/>
            </w:rPr>
            <w:t xml:space="preserve"> </w:t>
          </w:r>
          <w:r>
            <w:t>здорового и</w:t>
          </w:r>
          <w:r>
            <w:rPr>
              <w:spacing w:val="-8"/>
            </w:rPr>
            <w:t xml:space="preserve"> </w:t>
          </w:r>
          <w:r>
            <w:t>безопасного</w:t>
          </w:r>
        </w:p>
        <w:p w:rsidR="008C2F3B" w:rsidRDefault="00DD429D">
          <w:pPr>
            <w:pStyle w:val="TOC7"/>
            <w:tabs>
              <w:tab w:val="left" w:leader="dot" w:pos="9751"/>
            </w:tabs>
            <w:ind w:left="1410"/>
          </w:pPr>
          <w:r>
            <w:t>образа</w:t>
          </w:r>
          <w:r>
            <w:rPr>
              <w:spacing w:val="56"/>
            </w:rPr>
            <w:t xml:space="preserve"> </w:t>
          </w:r>
          <w:r>
            <w:t>жизни</w:t>
          </w:r>
          <w:r>
            <w:tab/>
          </w:r>
          <w:r w:rsidR="005C3000">
            <w:t>99</w:t>
          </w:r>
        </w:p>
        <w:p w:rsidR="008C2F3B" w:rsidRDefault="00DD429D">
          <w:pPr>
            <w:pStyle w:val="TOC4"/>
            <w:numPr>
              <w:ilvl w:val="1"/>
              <w:numId w:val="82"/>
            </w:numPr>
            <w:tabs>
              <w:tab w:val="left" w:pos="1415"/>
              <w:tab w:val="left" w:pos="2851"/>
              <w:tab w:val="left" w:leader="dot" w:pos="9732"/>
            </w:tabs>
            <w:spacing w:line="275" w:lineRule="exact"/>
            <w:ind w:left="1414"/>
          </w:pPr>
          <w:r>
            <w:t>Программа</w:t>
          </w:r>
          <w:r>
            <w:tab/>
            <w:t>коррекционной</w:t>
          </w:r>
          <w:r>
            <w:rPr>
              <w:spacing w:val="58"/>
            </w:rPr>
            <w:t xml:space="preserve"> </w:t>
          </w:r>
          <w:r>
            <w:t>работы</w:t>
          </w:r>
          <w:r>
            <w:tab/>
            <w:t>10</w:t>
          </w:r>
          <w:r w:rsidR="005C3000">
            <w:t>5</w:t>
          </w:r>
        </w:p>
        <w:p w:rsidR="008C2F3B" w:rsidRDefault="006F7207">
          <w:pPr>
            <w:pStyle w:val="TOC1"/>
            <w:numPr>
              <w:ilvl w:val="0"/>
              <w:numId w:val="82"/>
            </w:numPr>
            <w:tabs>
              <w:tab w:val="left" w:pos="936"/>
              <w:tab w:val="left" w:leader="dot" w:pos="9809"/>
            </w:tabs>
            <w:spacing w:before="3" w:line="275" w:lineRule="exact"/>
            <w:ind w:hanging="246"/>
            <w:rPr>
              <w:b w:val="0"/>
            </w:rPr>
          </w:pPr>
          <w:hyperlink w:anchor="_TOC_250006" w:history="1">
            <w:r w:rsidR="00DD429D">
              <w:t>Организационный</w:t>
            </w:r>
            <w:r w:rsidR="00DD429D">
              <w:rPr>
                <w:spacing w:val="111"/>
              </w:rPr>
              <w:t xml:space="preserve"> </w:t>
            </w:r>
            <w:r w:rsidR="00DD429D">
              <w:t>раздел</w:t>
            </w:r>
            <w:r w:rsidR="00DD429D">
              <w:tab/>
            </w:r>
            <w:r w:rsidR="00DD429D">
              <w:rPr>
                <w:b w:val="0"/>
              </w:rPr>
              <w:t>1</w:t>
            </w:r>
            <w:r w:rsidR="005C3000">
              <w:rPr>
                <w:b w:val="0"/>
              </w:rPr>
              <w:t>17</w:t>
            </w:r>
          </w:hyperlink>
        </w:p>
        <w:p w:rsidR="008C2F3B" w:rsidRDefault="00DD429D">
          <w:pPr>
            <w:pStyle w:val="TOC2"/>
            <w:numPr>
              <w:ilvl w:val="1"/>
              <w:numId w:val="82"/>
            </w:numPr>
            <w:tabs>
              <w:tab w:val="left" w:pos="1114"/>
              <w:tab w:val="left" w:leader="dot" w:pos="9794"/>
            </w:tabs>
            <w:ind w:left="1113" w:hanging="424"/>
          </w:pPr>
          <w:r>
            <w:t>Учебный</w:t>
          </w:r>
          <w:r>
            <w:rPr>
              <w:spacing w:val="-1"/>
            </w:rPr>
            <w:t xml:space="preserve"> </w:t>
          </w:r>
          <w:r>
            <w:t>план</w:t>
          </w:r>
          <w:r>
            <w:rPr>
              <w:spacing w:val="-5"/>
            </w:rPr>
            <w:t xml:space="preserve"> </w:t>
          </w:r>
          <w:r>
            <w:t>начального</w:t>
          </w:r>
          <w:r>
            <w:rPr>
              <w:spacing w:val="-6"/>
            </w:rPr>
            <w:t xml:space="preserve"> </w:t>
          </w:r>
          <w:r>
            <w:t>общего</w:t>
          </w:r>
          <w:r>
            <w:rPr>
              <w:spacing w:val="-5"/>
            </w:rPr>
            <w:t xml:space="preserve"> </w:t>
          </w:r>
          <w:r>
            <w:t>образования</w:t>
          </w:r>
          <w:r>
            <w:tab/>
            <w:t>1</w:t>
          </w:r>
          <w:r w:rsidR="005C3000">
            <w:t>17</w:t>
          </w:r>
        </w:p>
        <w:p w:rsidR="008C2F3B" w:rsidRDefault="00DD429D">
          <w:pPr>
            <w:pStyle w:val="TOC2"/>
            <w:numPr>
              <w:ilvl w:val="1"/>
              <w:numId w:val="82"/>
            </w:numPr>
            <w:tabs>
              <w:tab w:val="left" w:pos="1114"/>
              <w:tab w:val="left" w:leader="dot" w:pos="9799"/>
            </w:tabs>
            <w:spacing w:before="2"/>
            <w:ind w:left="1113" w:hanging="424"/>
          </w:pPr>
          <w:r>
            <w:t>План</w:t>
          </w:r>
          <w:r>
            <w:rPr>
              <w:spacing w:val="-2"/>
            </w:rPr>
            <w:t xml:space="preserve"> </w:t>
          </w:r>
          <w:r>
            <w:t>внеурочной</w:t>
          </w:r>
          <w:r>
            <w:rPr>
              <w:spacing w:val="1"/>
            </w:rPr>
            <w:t xml:space="preserve"> </w:t>
          </w:r>
          <w:r>
            <w:t>деятельности</w:t>
          </w:r>
          <w:r>
            <w:tab/>
          </w:r>
          <w:r w:rsidR="005C3000">
            <w:t>125</w:t>
          </w:r>
        </w:p>
        <w:p w:rsidR="008C2F3B" w:rsidRDefault="00DD429D">
          <w:pPr>
            <w:pStyle w:val="TOC2"/>
            <w:numPr>
              <w:ilvl w:val="1"/>
              <w:numId w:val="82"/>
            </w:numPr>
            <w:tabs>
              <w:tab w:val="left" w:pos="1114"/>
              <w:tab w:val="left" w:leader="dot" w:pos="9814"/>
            </w:tabs>
            <w:spacing w:line="242" w:lineRule="auto"/>
            <w:ind w:left="690" w:right="1563" w:firstLine="0"/>
          </w:pPr>
          <w:r>
            <w:t>Система условий реализации основной образовательной</w:t>
          </w:r>
          <w:r>
            <w:rPr>
              <w:spacing w:val="1"/>
            </w:rPr>
            <w:t xml:space="preserve"> </w:t>
          </w:r>
          <w:r>
            <w:t>программы в соответствии с</w:t>
          </w:r>
          <w:r>
            <w:rPr>
              <w:spacing w:val="1"/>
            </w:rPr>
            <w:t xml:space="preserve"> </w:t>
          </w:r>
          <w:r>
            <w:t>требованиями</w:t>
          </w:r>
          <w:r>
            <w:rPr>
              <w:spacing w:val="-2"/>
            </w:rPr>
            <w:t xml:space="preserve"> </w:t>
          </w:r>
          <w:r>
            <w:t>Стандарта</w:t>
          </w:r>
          <w:r>
            <w:rPr>
              <w:spacing w:val="-3"/>
            </w:rPr>
            <w:t xml:space="preserve"> </w:t>
          </w:r>
          <w:r>
            <w:t>второго</w:t>
          </w:r>
          <w:r>
            <w:rPr>
              <w:spacing w:val="-3"/>
            </w:rPr>
            <w:t xml:space="preserve"> </w:t>
          </w:r>
          <w:r>
            <w:t>поколения</w:t>
          </w:r>
          <w:r>
            <w:tab/>
          </w:r>
          <w:r>
            <w:rPr>
              <w:spacing w:val="-2"/>
            </w:rPr>
            <w:t>1</w:t>
          </w:r>
          <w:r w:rsidR="005C3000">
            <w:rPr>
              <w:spacing w:val="-2"/>
            </w:rPr>
            <w:t>27</w:t>
          </w:r>
        </w:p>
        <w:p w:rsidR="008C2F3B" w:rsidRDefault="006F7207">
          <w:pPr>
            <w:pStyle w:val="TOC4"/>
            <w:numPr>
              <w:ilvl w:val="2"/>
              <w:numId w:val="82"/>
            </w:numPr>
            <w:tabs>
              <w:tab w:val="left" w:pos="1578"/>
              <w:tab w:val="left" w:leader="dot" w:pos="9382"/>
            </w:tabs>
            <w:spacing w:before="66"/>
            <w:ind w:left="1577" w:hanging="604"/>
            <w:jc w:val="left"/>
          </w:pPr>
          <w:hyperlink w:anchor="_TOC_250005" w:history="1">
            <w:r w:rsidR="00DD429D">
              <w:t>Кадровые</w:t>
            </w:r>
            <w:r w:rsidR="00DD429D">
              <w:rPr>
                <w:spacing w:val="-3"/>
              </w:rPr>
              <w:t xml:space="preserve"> </w:t>
            </w:r>
            <w:r w:rsidR="00DD429D">
              <w:t>условия</w:t>
            </w:r>
            <w:r w:rsidR="00DD429D">
              <w:rPr>
                <w:spacing w:val="-2"/>
              </w:rPr>
              <w:t xml:space="preserve"> </w:t>
            </w:r>
            <w:r w:rsidR="00DD429D">
              <w:t>реализации</w:t>
            </w:r>
            <w:r w:rsidR="00DD429D">
              <w:rPr>
                <w:spacing w:val="-6"/>
              </w:rPr>
              <w:t xml:space="preserve"> </w:t>
            </w:r>
            <w:r w:rsidR="00DD429D">
              <w:t>основной</w:t>
            </w:r>
            <w:r w:rsidR="00DD429D">
              <w:rPr>
                <w:spacing w:val="-11"/>
              </w:rPr>
              <w:t xml:space="preserve"> </w:t>
            </w:r>
            <w:r w:rsidR="00DD429D">
              <w:t>образовательной</w:t>
            </w:r>
            <w:r w:rsidR="00DD429D">
              <w:rPr>
                <w:spacing w:val="-1"/>
              </w:rPr>
              <w:t xml:space="preserve"> </w:t>
            </w:r>
            <w:r w:rsidR="00DD429D">
              <w:t>программы</w:t>
            </w:r>
            <w:r w:rsidR="00DD429D">
              <w:tab/>
              <w:t>1</w:t>
            </w:r>
            <w:r w:rsidR="005C3000">
              <w:t>27</w:t>
            </w:r>
          </w:hyperlink>
        </w:p>
        <w:p w:rsidR="008C2F3B" w:rsidRDefault="00DD429D">
          <w:pPr>
            <w:pStyle w:val="TOC4"/>
            <w:numPr>
              <w:ilvl w:val="2"/>
              <w:numId w:val="82"/>
            </w:numPr>
            <w:tabs>
              <w:tab w:val="left" w:pos="1574"/>
              <w:tab w:val="left" w:leader="dot" w:pos="9838"/>
            </w:tabs>
            <w:spacing w:before="7"/>
            <w:ind w:left="1573"/>
            <w:jc w:val="left"/>
          </w:pPr>
          <w:r>
            <w:t>Финансовое</w:t>
          </w:r>
          <w:r>
            <w:rPr>
              <w:spacing w:val="-11"/>
            </w:rPr>
            <w:t xml:space="preserve"> </w:t>
          </w:r>
          <w:r>
            <w:t>обеспечение</w:t>
          </w:r>
          <w:r>
            <w:rPr>
              <w:spacing w:val="-1"/>
            </w:rPr>
            <w:t xml:space="preserve"> </w:t>
          </w:r>
          <w:r>
            <w:t>реализации</w:t>
          </w:r>
          <w:r>
            <w:rPr>
              <w:spacing w:val="-9"/>
            </w:rPr>
            <w:t xml:space="preserve"> </w:t>
          </w:r>
          <w:r>
            <w:t>основной</w:t>
          </w:r>
          <w:r>
            <w:rPr>
              <w:spacing w:val="-4"/>
            </w:rPr>
            <w:t xml:space="preserve"> </w:t>
          </w:r>
          <w:r>
            <w:t>образовательной</w:t>
          </w:r>
          <w:r>
            <w:rPr>
              <w:spacing w:val="-4"/>
            </w:rPr>
            <w:t xml:space="preserve"> </w:t>
          </w:r>
          <w:r>
            <w:t>программы</w:t>
          </w:r>
          <w:r>
            <w:tab/>
            <w:t>1</w:t>
          </w:r>
          <w:r w:rsidR="005C3000">
            <w:t>28</w:t>
          </w:r>
        </w:p>
        <w:p w:rsidR="008C2F3B" w:rsidRDefault="006F7207">
          <w:pPr>
            <w:pStyle w:val="TOC4"/>
            <w:numPr>
              <w:ilvl w:val="2"/>
              <w:numId w:val="82"/>
            </w:numPr>
            <w:tabs>
              <w:tab w:val="left" w:pos="1517"/>
              <w:tab w:val="left" w:leader="dot" w:pos="9833"/>
            </w:tabs>
            <w:spacing w:before="75" w:line="309" w:lineRule="auto"/>
            <w:ind w:left="690" w:right="1543" w:firstLine="283"/>
            <w:jc w:val="left"/>
          </w:pPr>
          <w:hyperlink w:anchor="_TOC_250004" w:history="1">
            <w:r w:rsidR="00DD429D">
              <w:t>Материально-технические условия реализации основной образовательной</w:t>
            </w:r>
            <w:r w:rsidR="00DD429D">
              <w:rPr>
                <w:spacing w:val="1"/>
              </w:rPr>
              <w:t xml:space="preserve"> </w:t>
            </w:r>
            <w:r w:rsidR="00DD429D">
              <w:t>программы</w:t>
            </w:r>
            <w:r w:rsidR="00DD429D">
              <w:tab/>
            </w:r>
            <w:r w:rsidR="00DD429D">
              <w:rPr>
                <w:spacing w:val="-1"/>
              </w:rPr>
              <w:t>1</w:t>
            </w:r>
            <w:r w:rsidR="005C3000">
              <w:rPr>
                <w:spacing w:val="-1"/>
              </w:rPr>
              <w:t>28</w:t>
            </w:r>
          </w:hyperlink>
        </w:p>
        <w:p w:rsidR="008C2F3B" w:rsidRDefault="006F7207">
          <w:pPr>
            <w:pStyle w:val="TOC4"/>
            <w:numPr>
              <w:ilvl w:val="2"/>
              <w:numId w:val="82"/>
            </w:numPr>
            <w:tabs>
              <w:tab w:val="left" w:pos="1578"/>
              <w:tab w:val="left" w:leader="dot" w:pos="9574"/>
            </w:tabs>
            <w:spacing w:before="3" w:line="309" w:lineRule="auto"/>
            <w:ind w:left="974" w:right="1803" w:firstLine="0"/>
            <w:jc w:val="left"/>
          </w:pPr>
          <w:hyperlink w:anchor="_TOC_250003" w:history="1">
            <w:r w:rsidR="00DD429D">
              <w:t>Информационно-методические условия реализации основной образовательной</w:t>
            </w:r>
            <w:r w:rsidR="00DD429D">
              <w:rPr>
                <w:spacing w:val="1"/>
              </w:rPr>
              <w:t xml:space="preserve"> </w:t>
            </w:r>
            <w:r w:rsidR="00DD429D">
              <w:t>программы</w:t>
            </w:r>
            <w:r w:rsidR="00DD429D">
              <w:tab/>
            </w:r>
            <w:r w:rsidR="005C3000">
              <w:rPr>
                <w:spacing w:val="-2"/>
              </w:rPr>
              <w:t>128</w:t>
            </w:r>
          </w:hyperlink>
        </w:p>
        <w:p w:rsidR="008C2F3B" w:rsidRDefault="00DD429D">
          <w:pPr>
            <w:pStyle w:val="TOC4"/>
            <w:numPr>
              <w:ilvl w:val="2"/>
              <w:numId w:val="82"/>
            </w:numPr>
            <w:tabs>
              <w:tab w:val="left" w:pos="1578"/>
            </w:tabs>
            <w:spacing w:line="274" w:lineRule="exact"/>
            <w:ind w:left="1577" w:hanging="604"/>
            <w:jc w:val="left"/>
          </w:pPr>
          <w:r>
            <w:t>Учебно-методические</w:t>
          </w:r>
          <w:r>
            <w:rPr>
              <w:spacing w:val="1"/>
            </w:rPr>
            <w:t xml:space="preserve"> </w:t>
          </w:r>
          <w:r>
            <w:t>условия</w:t>
          </w:r>
          <w:r>
            <w:rPr>
              <w:spacing w:val="-3"/>
            </w:rPr>
            <w:t xml:space="preserve"> </w:t>
          </w:r>
          <w:r>
            <w:t>реализации</w:t>
          </w:r>
          <w:r>
            <w:rPr>
              <w:spacing w:val="-6"/>
            </w:rPr>
            <w:t xml:space="preserve"> </w:t>
          </w:r>
          <w:r>
            <w:t>основной</w:t>
          </w:r>
          <w:r>
            <w:rPr>
              <w:spacing w:val="-7"/>
            </w:rPr>
            <w:t xml:space="preserve"> </w:t>
          </w:r>
          <w:r>
            <w:t>образовательной</w:t>
          </w:r>
          <w:r>
            <w:rPr>
              <w:spacing w:val="-6"/>
            </w:rPr>
            <w:t xml:space="preserve"> </w:t>
          </w:r>
          <w:r>
            <w:t>программы…1</w:t>
          </w:r>
          <w:r w:rsidR="005C3000">
            <w:t>28</w:t>
          </w:r>
        </w:p>
        <w:p w:rsidR="008C2F3B" w:rsidRDefault="006F7207">
          <w:pPr>
            <w:pStyle w:val="TOC4"/>
            <w:numPr>
              <w:ilvl w:val="2"/>
              <w:numId w:val="82"/>
            </w:numPr>
            <w:tabs>
              <w:tab w:val="left" w:pos="1579"/>
              <w:tab w:val="left" w:leader="dot" w:pos="10346"/>
            </w:tabs>
            <w:spacing w:before="8" w:line="275" w:lineRule="exact"/>
            <w:ind w:left="1578" w:hanging="605"/>
            <w:jc w:val="left"/>
          </w:pPr>
          <w:hyperlink w:anchor="_TOC_250002" w:history="1">
            <w:r w:rsidR="00DD429D">
              <w:t>Организация</w:t>
            </w:r>
            <w:r w:rsidR="00DD429D">
              <w:rPr>
                <w:spacing w:val="-7"/>
              </w:rPr>
              <w:t xml:space="preserve"> </w:t>
            </w:r>
            <w:r w:rsidR="00DD429D">
              <w:t>управления</w:t>
            </w:r>
            <w:r w:rsidR="00DD429D">
              <w:rPr>
                <w:spacing w:val="-2"/>
              </w:rPr>
              <w:t xml:space="preserve"> </w:t>
            </w:r>
            <w:r w:rsidR="00DD429D">
              <w:t>реализацией</w:t>
            </w:r>
            <w:r w:rsidR="00DD429D">
              <w:rPr>
                <w:spacing w:val="-5"/>
              </w:rPr>
              <w:t xml:space="preserve"> </w:t>
            </w:r>
            <w:r w:rsidR="00DD429D">
              <w:t>основной</w:t>
            </w:r>
            <w:r w:rsidR="00DD429D">
              <w:rPr>
                <w:spacing w:val="-11"/>
              </w:rPr>
              <w:t xml:space="preserve"> </w:t>
            </w:r>
            <w:r w:rsidR="00DD429D">
              <w:t>образовательной</w:t>
            </w:r>
            <w:r w:rsidR="00DD429D">
              <w:rPr>
                <w:spacing w:val="-5"/>
              </w:rPr>
              <w:t xml:space="preserve"> </w:t>
            </w:r>
            <w:r w:rsidR="00DD429D">
              <w:t>программы</w:t>
            </w:r>
            <w:r w:rsidR="00DD429D">
              <w:tab/>
              <w:t>1</w:t>
            </w:r>
            <w:r w:rsidR="005C3000">
              <w:t>29</w:t>
            </w:r>
          </w:hyperlink>
        </w:p>
        <w:p w:rsidR="008C2F3B" w:rsidRDefault="006F7207">
          <w:pPr>
            <w:pStyle w:val="TOC4"/>
            <w:numPr>
              <w:ilvl w:val="2"/>
              <w:numId w:val="82"/>
            </w:numPr>
            <w:tabs>
              <w:tab w:val="left" w:pos="1578"/>
              <w:tab w:val="left" w:leader="dot" w:pos="10097"/>
            </w:tabs>
            <w:ind w:left="690" w:right="1284" w:firstLine="283"/>
            <w:jc w:val="left"/>
          </w:pPr>
          <w:hyperlink w:anchor="_TOC_250001" w:history="1">
            <w:r w:rsidR="00DD429D">
              <w:t>Обоснование необходимых изменений в имеющихся условиях в соответствии с</w:t>
            </w:r>
            <w:r w:rsidR="00DD429D">
              <w:rPr>
                <w:spacing w:val="1"/>
              </w:rPr>
              <w:t xml:space="preserve"> </w:t>
            </w:r>
            <w:r w:rsidR="00DD429D">
              <w:t>приоритетами основной образовательной программы начального общего образования</w:t>
            </w:r>
            <w:r w:rsidR="00DD429D">
              <w:rPr>
                <w:spacing w:val="1"/>
              </w:rPr>
              <w:t xml:space="preserve"> </w:t>
            </w:r>
            <w:r w:rsidR="00DD429D">
              <w:t>образовательного</w:t>
            </w:r>
            <w:r w:rsidR="00DD429D">
              <w:rPr>
                <w:spacing w:val="-1"/>
              </w:rPr>
              <w:t xml:space="preserve"> </w:t>
            </w:r>
            <w:r w:rsidR="00DD429D">
              <w:t>учреждения</w:t>
            </w:r>
            <w:r w:rsidR="00DD429D">
              <w:tab/>
            </w:r>
            <w:r w:rsidR="00DD429D">
              <w:rPr>
                <w:spacing w:val="-3"/>
              </w:rPr>
              <w:t>1</w:t>
            </w:r>
            <w:r w:rsidR="005C3000">
              <w:rPr>
                <w:spacing w:val="-3"/>
              </w:rPr>
              <w:t>29</w:t>
            </w:r>
          </w:hyperlink>
        </w:p>
        <w:p w:rsidR="008C2F3B" w:rsidRDefault="006F7207">
          <w:pPr>
            <w:pStyle w:val="TOC4"/>
            <w:numPr>
              <w:ilvl w:val="2"/>
              <w:numId w:val="82"/>
            </w:numPr>
            <w:tabs>
              <w:tab w:val="left" w:pos="1578"/>
              <w:tab w:val="left" w:leader="dot" w:pos="10159"/>
            </w:tabs>
            <w:spacing w:line="274" w:lineRule="exact"/>
            <w:ind w:left="1577" w:hanging="604"/>
            <w:jc w:val="left"/>
          </w:pPr>
          <w:hyperlink w:anchor="_TOC_250000" w:history="1">
            <w:r w:rsidR="00DD429D">
              <w:t>Механизмы достижения</w:t>
            </w:r>
            <w:r w:rsidR="00DD429D">
              <w:rPr>
                <w:spacing w:val="-6"/>
              </w:rPr>
              <w:t xml:space="preserve"> </w:t>
            </w:r>
            <w:r w:rsidR="00DD429D">
              <w:t>целевых</w:t>
            </w:r>
            <w:r w:rsidR="00DD429D">
              <w:rPr>
                <w:spacing w:val="-11"/>
              </w:rPr>
              <w:t xml:space="preserve"> </w:t>
            </w:r>
            <w:r w:rsidR="00DD429D">
              <w:t>ориентиров</w:t>
            </w:r>
            <w:r w:rsidR="00DD429D">
              <w:rPr>
                <w:spacing w:val="-3"/>
              </w:rPr>
              <w:t xml:space="preserve"> </w:t>
            </w:r>
            <w:r w:rsidR="00DD429D">
              <w:t>в</w:t>
            </w:r>
            <w:r w:rsidR="00DD429D">
              <w:rPr>
                <w:spacing w:val="-4"/>
              </w:rPr>
              <w:t xml:space="preserve"> </w:t>
            </w:r>
            <w:r w:rsidR="00DD429D">
              <w:t>системе</w:t>
            </w:r>
            <w:r w:rsidR="00DD429D">
              <w:rPr>
                <w:spacing w:val="-2"/>
              </w:rPr>
              <w:t xml:space="preserve"> </w:t>
            </w:r>
            <w:r w:rsidR="00DD429D">
              <w:t>условий</w:t>
            </w:r>
            <w:r w:rsidR="00DD429D">
              <w:tab/>
              <w:t>13</w:t>
            </w:r>
            <w:r w:rsidR="005C3000">
              <w:t>0</w:t>
            </w:r>
          </w:hyperlink>
        </w:p>
      </w:sdtContent>
    </w:sdt>
    <w:p w:rsidR="00B66E4B" w:rsidRDefault="00B66E4B" w:rsidP="00B66E4B">
      <w:pPr>
        <w:spacing w:line="274" w:lineRule="exact"/>
        <w:ind w:left="709"/>
      </w:pPr>
      <w:r>
        <w:t xml:space="preserve">     </w:t>
      </w:r>
    </w:p>
    <w:p w:rsidR="000A1E2C" w:rsidRPr="0045552C" w:rsidRDefault="00B66E4B" w:rsidP="00B66E4B">
      <w:pPr>
        <w:spacing w:line="274" w:lineRule="exact"/>
        <w:ind w:left="709"/>
        <w:rPr>
          <w:sz w:val="28"/>
          <w:szCs w:val="28"/>
        </w:rPr>
        <w:sectPr w:rsidR="000A1E2C" w:rsidRPr="0045552C">
          <w:footerReference w:type="default" r:id="rId8"/>
          <w:pgSz w:w="11900" w:h="16840"/>
          <w:pgMar w:top="1060" w:right="140" w:bottom="420" w:left="20" w:header="0" w:footer="239" w:gutter="0"/>
          <w:pgNumType w:start="2"/>
          <w:cols w:space="720"/>
        </w:sectPr>
      </w:pPr>
      <w:r>
        <w:t xml:space="preserve"> </w:t>
      </w:r>
      <w:r w:rsidRPr="0045552C">
        <w:rPr>
          <w:sz w:val="28"/>
          <w:szCs w:val="28"/>
        </w:rPr>
        <w:t>Программа воспитания и социализации обучающихся на уровне начального общего образования</w:t>
      </w:r>
    </w:p>
    <w:p w:rsidR="008C2F3B" w:rsidRDefault="00DD429D">
      <w:pPr>
        <w:spacing w:before="88"/>
        <w:ind w:left="316" w:right="747"/>
        <w:jc w:val="center"/>
        <w:rPr>
          <w:b/>
          <w:sz w:val="24"/>
        </w:rPr>
      </w:pPr>
      <w:r>
        <w:rPr>
          <w:b/>
          <w:sz w:val="24"/>
        </w:rPr>
        <w:lastRenderedPageBreak/>
        <w:t>Целевой</w:t>
      </w:r>
      <w:r>
        <w:rPr>
          <w:b/>
          <w:spacing w:val="-1"/>
          <w:sz w:val="24"/>
        </w:rPr>
        <w:t xml:space="preserve"> </w:t>
      </w:r>
      <w:r>
        <w:rPr>
          <w:b/>
          <w:sz w:val="24"/>
        </w:rPr>
        <w:t>раздел</w:t>
      </w:r>
    </w:p>
    <w:p w:rsidR="008C2F3B" w:rsidRDefault="008C2F3B">
      <w:pPr>
        <w:pStyle w:val="a3"/>
        <w:spacing w:before="7"/>
        <w:rPr>
          <w:b/>
          <w:sz w:val="23"/>
        </w:rPr>
      </w:pPr>
    </w:p>
    <w:p w:rsidR="008C2F3B" w:rsidRDefault="00DD429D">
      <w:pPr>
        <w:pStyle w:val="a3"/>
        <w:ind w:left="690" w:right="1124"/>
        <w:jc w:val="both"/>
      </w:pPr>
      <w:r>
        <w:t>Целевой</w:t>
      </w:r>
      <w:r>
        <w:rPr>
          <w:spacing w:val="1"/>
        </w:rPr>
        <w:t xml:space="preserve"> </w:t>
      </w:r>
      <w:r>
        <w:t>раздел</w:t>
      </w:r>
      <w:r>
        <w:rPr>
          <w:spacing w:val="1"/>
        </w:rPr>
        <w:t xml:space="preserve"> </w:t>
      </w:r>
      <w:r>
        <w:t>определяет</w:t>
      </w:r>
      <w:r>
        <w:rPr>
          <w:spacing w:val="1"/>
        </w:rPr>
        <w:t xml:space="preserve"> </w:t>
      </w:r>
      <w:r>
        <w:t>общее</w:t>
      </w:r>
      <w:r>
        <w:rPr>
          <w:spacing w:val="1"/>
        </w:rPr>
        <w:t xml:space="preserve"> </w:t>
      </w:r>
      <w:r>
        <w:t>назначение,</w:t>
      </w:r>
      <w:r>
        <w:rPr>
          <w:spacing w:val="1"/>
        </w:rPr>
        <w:t xml:space="preserve"> </w:t>
      </w:r>
      <w:r>
        <w:t>цели,</w:t>
      </w:r>
      <w:r>
        <w:rPr>
          <w:spacing w:val="1"/>
        </w:rPr>
        <w:t xml:space="preserve"> </w:t>
      </w:r>
      <w:r>
        <w:t>задачи</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реализации 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а также</w:t>
      </w:r>
      <w:r>
        <w:rPr>
          <w:spacing w:val="1"/>
        </w:rPr>
        <w:t xml:space="preserve"> </w:t>
      </w:r>
      <w:r>
        <w:t>способы</w:t>
      </w:r>
      <w:r>
        <w:rPr>
          <w:spacing w:val="2"/>
        </w:rPr>
        <w:t xml:space="preserve"> </w:t>
      </w:r>
      <w:r>
        <w:t>достижения</w:t>
      </w:r>
      <w:r>
        <w:rPr>
          <w:spacing w:val="2"/>
        </w:rPr>
        <w:t xml:space="preserve"> </w:t>
      </w:r>
      <w:r>
        <w:t>этих</w:t>
      </w:r>
      <w:r>
        <w:rPr>
          <w:spacing w:val="-3"/>
        </w:rPr>
        <w:t xml:space="preserve"> </w:t>
      </w:r>
      <w:r>
        <w:t>целей</w:t>
      </w:r>
      <w:r>
        <w:rPr>
          <w:spacing w:val="-3"/>
        </w:rPr>
        <w:t xml:space="preserve"> </w:t>
      </w:r>
      <w:r>
        <w:t>и</w:t>
      </w:r>
      <w:r>
        <w:rPr>
          <w:spacing w:val="3"/>
        </w:rPr>
        <w:t xml:space="preserve"> </w:t>
      </w:r>
      <w:r>
        <w:t>результатов.</w:t>
      </w:r>
    </w:p>
    <w:p w:rsidR="008C2F3B" w:rsidRDefault="008C2F3B">
      <w:pPr>
        <w:pStyle w:val="a3"/>
        <w:spacing w:before="5"/>
      </w:pPr>
    </w:p>
    <w:p w:rsidR="008C2F3B" w:rsidRDefault="00DD429D">
      <w:pPr>
        <w:pStyle w:val="Heading2"/>
        <w:numPr>
          <w:ilvl w:val="3"/>
          <w:numId w:val="82"/>
        </w:numPr>
        <w:tabs>
          <w:tab w:val="left" w:pos="4474"/>
        </w:tabs>
      </w:pPr>
      <w:r>
        <w:t>Пояснительная</w:t>
      </w:r>
      <w:r>
        <w:rPr>
          <w:spacing w:val="-1"/>
        </w:rPr>
        <w:t xml:space="preserve"> </w:t>
      </w:r>
      <w:r>
        <w:t>записка</w:t>
      </w:r>
    </w:p>
    <w:p w:rsidR="008C2F3B" w:rsidRDefault="008C2F3B">
      <w:pPr>
        <w:pStyle w:val="a3"/>
        <w:rPr>
          <w:b/>
          <w:sz w:val="26"/>
        </w:rPr>
      </w:pPr>
    </w:p>
    <w:p w:rsidR="008C2F3B" w:rsidRDefault="008C2F3B">
      <w:pPr>
        <w:pStyle w:val="a3"/>
        <w:spacing w:before="10"/>
        <w:rPr>
          <w:b/>
          <w:sz w:val="21"/>
        </w:rPr>
      </w:pPr>
    </w:p>
    <w:p w:rsidR="008C2F3B" w:rsidRDefault="00DD429D">
      <w:pPr>
        <w:pStyle w:val="a3"/>
        <w:ind w:left="690" w:right="1120"/>
        <w:jc w:val="both"/>
      </w:pPr>
      <w:r>
        <w:t>Разработка</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МБОУ</w:t>
      </w:r>
      <w:r>
        <w:rPr>
          <w:spacing w:val="1"/>
        </w:rPr>
        <w:t xml:space="preserve"> </w:t>
      </w:r>
      <w:r>
        <w:t>СОШ№ 38 (многопрофильная) им. В.М.Дегоева г.Владикавказа</w:t>
      </w:r>
      <w:r>
        <w:rPr>
          <w:spacing w:val="1"/>
        </w:rPr>
        <w:t xml:space="preserve"> </w:t>
      </w:r>
      <w:r>
        <w:t>осуществлялась</w:t>
      </w:r>
      <w:r>
        <w:rPr>
          <w:spacing w:val="1"/>
        </w:rPr>
        <w:t xml:space="preserve"> </w:t>
      </w:r>
      <w:r>
        <w:t>самостоятельно</w:t>
      </w:r>
      <w:r>
        <w:rPr>
          <w:spacing w:val="1"/>
        </w:rPr>
        <w:t xml:space="preserve"> </w:t>
      </w:r>
      <w:r>
        <w:t>с</w:t>
      </w:r>
      <w:r>
        <w:rPr>
          <w:spacing w:val="1"/>
        </w:rPr>
        <w:t xml:space="preserve"> </w:t>
      </w:r>
      <w:r>
        <w:t>привлечением</w:t>
      </w:r>
      <w:r>
        <w:rPr>
          <w:spacing w:val="1"/>
        </w:rPr>
        <w:t xml:space="preserve"> </w:t>
      </w:r>
      <w:r>
        <w:t>органов</w:t>
      </w:r>
      <w:r>
        <w:rPr>
          <w:spacing w:val="1"/>
        </w:rPr>
        <w:t xml:space="preserve"> </w:t>
      </w:r>
      <w:r>
        <w:t>самоуправления</w:t>
      </w:r>
      <w:r>
        <w:rPr>
          <w:spacing w:val="1"/>
        </w:rPr>
        <w:t xml:space="preserve"> </w:t>
      </w:r>
      <w:r>
        <w:t>(Управляющий</w:t>
      </w:r>
      <w:r>
        <w:rPr>
          <w:spacing w:val="1"/>
        </w:rPr>
        <w:t xml:space="preserve"> </w:t>
      </w:r>
      <w:r>
        <w:t>совет</w:t>
      </w:r>
      <w:r>
        <w:rPr>
          <w:spacing w:val="1"/>
        </w:rPr>
        <w:t xml:space="preserve"> </w:t>
      </w:r>
      <w:r>
        <w:t>школы),</w:t>
      </w:r>
      <w:r>
        <w:rPr>
          <w:spacing w:val="-57"/>
        </w:rPr>
        <w:t xml:space="preserve"> </w:t>
      </w:r>
      <w:r>
        <w:t>обеспечивающих</w:t>
      </w:r>
      <w:r>
        <w:rPr>
          <w:spacing w:val="1"/>
        </w:rPr>
        <w:t xml:space="preserve"> </w:t>
      </w:r>
      <w:r>
        <w:t>государственно-общественный</w:t>
      </w:r>
      <w:r>
        <w:rPr>
          <w:spacing w:val="1"/>
        </w:rPr>
        <w:t xml:space="preserve"> </w:t>
      </w:r>
      <w:r>
        <w:t>характер</w:t>
      </w:r>
      <w:r>
        <w:rPr>
          <w:spacing w:val="1"/>
        </w:rPr>
        <w:t xml:space="preserve"> </w:t>
      </w:r>
      <w:r>
        <w:t>управления</w:t>
      </w:r>
      <w:r>
        <w:rPr>
          <w:spacing w:val="1"/>
        </w:rPr>
        <w:t xml:space="preserve"> </w:t>
      </w:r>
      <w:r>
        <w:t>образовательным</w:t>
      </w:r>
      <w:r>
        <w:rPr>
          <w:spacing w:val="1"/>
        </w:rPr>
        <w:t xml:space="preserve"> </w:t>
      </w:r>
      <w:r>
        <w:t>учреждением, на основе Примерной основной образовательной программы начального общего</w:t>
      </w:r>
      <w:r>
        <w:rPr>
          <w:spacing w:val="1"/>
        </w:rPr>
        <w:t xml:space="preserve"> </w:t>
      </w:r>
      <w:r>
        <w:t>образования</w:t>
      </w:r>
      <w:r>
        <w:rPr>
          <w:spacing w:val="1"/>
        </w:rPr>
        <w:t xml:space="preserve"> </w:t>
      </w:r>
      <w:r>
        <w:t>с</w:t>
      </w:r>
      <w:r>
        <w:rPr>
          <w:spacing w:val="1"/>
        </w:rPr>
        <w:t xml:space="preserve"> </w:t>
      </w:r>
      <w:r>
        <w:t>учѐтом</w:t>
      </w:r>
      <w:r>
        <w:rPr>
          <w:spacing w:val="1"/>
        </w:rPr>
        <w:t xml:space="preserve"> </w:t>
      </w:r>
      <w:r>
        <w:t>типа</w:t>
      </w:r>
      <w:r>
        <w:rPr>
          <w:spacing w:val="1"/>
        </w:rPr>
        <w:t xml:space="preserve"> </w:t>
      </w:r>
      <w:r>
        <w:t>(муниципальное)</w:t>
      </w:r>
      <w:r>
        <w:rPr>
          <w:spacing w:val="1"/>
        </w:rPr>
        <w:t xml:space="preserve"> </w:t>
      </w:r>
      <w:r>
        <w:t>и</w:t>
      </w:r>
      <w:r>
        <w:rPr>
          <w:spacing w:val="1"/>
        </w:rPr>
        <w:t xml:space="preserve"> </w:t>
      </w:r>
      <w:r>
        <w:t>вида</w:t>
      </w:r>
      <w:r>
        <w:rPr>
          <w:spacing w:val="1"/>
        </w:rPr>
        <w:t xml:space="preserve"> </w:t>
      </w:r>
      <w:r>
        <w:t>(средняя</w:t>
      </w:r>
      <w:r>
        <w:rPr>
          <w:spacing w:val="1"/>
        </w:rPr>
        <w:t xml:space="preserve"> </w:t>
      </w:r>
      <w:r>
        <w:t>общеобразовательная)</w:t>
      </w:r>
      <w:r>
        <w:rPr>
          <w:spacing w:val="1"/>
        </w:rPr>
        <w:t xml:space="preserve"> </w:t>
      </w:r>
      <w:r>
        <w:t>образовательного учреждения, а также образовательных потребностей и запросов участников</w:t>
      </w:r>
      <w:r>
        <w:rPr>
          <w:spacing w:val="1"/>
        </w:rPr>
        <w:t xml:space="preserve"> </w:t>
      </w:r>
      <w:r>
        <w:t>образовательного</w:t>
      </w:r>
      <w:r>
        <w:rPr>
          <w:spacing w:val="1"/>
        </w:rPr>
        <w:t xml:space="preserve"> </w:t>
      </w:r>
      <w:r>
        <w:t>процесса,</w:t>
      </w:r>
      <w:r>
        <w:rPr>
          <w:spacing w:val="-2"/>
        </w:rPr>
        <w:t xml:space="preserve"> </w:t>
      </w:r>
      <w:r>
        <w:t>отражѐнных</w:t>
      </w:r>
      <w:r>
        <w:rPr>
          <w:spacing w:val="-3"/>
        </w:rPr>
        <w:t xml:space="preserve"> </w:t>
      </w:r>
      <w:r>
        <w:t>в</w:t>
      </w:r>
      <w:r>
        <w:rPr>
          <w:spacing w:val="-2"/>
        </w:rPr>
        <w:t xml:space="preserve"> </w:t>
      </w:r>
      <w:r>
        <w:t>концепции</w:t>
      </w:r>
      <w:r>
        <w:rPr>
          <w:spacing w:val="3"/>
        </w:rPr>
        <w:t xml:space="preserve"> </w:t>
      </w:r>
      <w:r>
        <w:t>развития</w:t>
      </w:r>
      <w:r>
        <w:rPr>
          <w:spacing w:val="-4"/>
        </w:rPr>
        <w:t xml:space="preserve"> </w:t>
      </w:r>
      <w:r>
        <w:t>школы.</w:t>
      </w:r>
    </w:p>
    <w:p w:rsidR="008C2F3B" w:rsidRDefault="00DD429D">
      <w:pPr>
        <w:pStyle w:val="a3"/>
        <w:ind w:left="690" w:right="1129"/>
        <w:jc w:val="both"/>
      </w:pPr>
      <w:r>
        <w:t>Основная образовательная программа начального общего образования для школы, работающей</w:t>
      </w:r>
      <w:r>
        <w:rPr>
          <w:spacing w:val="1"/>
        </w:rPr>
        <w:t xml:space="preserve"> </w:t>
      </w:r>
      <w:r>
        <w:t>по</w:t>
      </w:r>
      <w:r>
        <w:rPr>
          <w:spacing w:val="1"/>
        </w:rPr>
        <w:t xml:space="preserve"> </w:t>
      </w:r>
      <w:r>
        <w:t>УМК</w:t>
      </w:r>
      <w:r>
        <w:rPr>
          <w:spacing w:val="1"/>
        </w:rPr>
        <w:t xml:space="preserve"> </w:t>
      </w:r>
      <w:r>
        <w:t>«Школа</w:t>
      </w:r>
      <w:r>
        <w:rPr>
          <w:spacing w:val="1"/>
        </w:rPr>
        <w:t xml:space="preserve"> </w:t>
      </w:r>
      <w:r>
        <w:t>России»,</w:t>
      </w:r>
      <w:r w:rsidRPr="00DD429D">
        <w:t xml:space="preserve"> </w:t>
      </w:r>
      <w:r>
        <w:t xml:space="preserve"> «Начальная школа </w:t>
      </w:r>
      <w:r>
        <w:rPr>
          <w:lang w:val="en-US"/>
        </w:rPr>
        <w:t>XXI</w:t>
      </w:r>
      <w:r>
        <w:t xml:space="preserve"> века»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 образовательного</w:t>
      </w:r>
      <w:r>
        <w:rPr>
          <w:spacing w:val="1"/>
        </w:rPr>
        <w:t xml:space="preserve"> </w:t>
      </w:r>
      <w:r>
        <w:t>стандарта</w:t>
      </w:r>
      <w:r>
        <w:rPr>
          <w:spacing w:val="-4"/>
        </w:rPr>
        <w:t xml:space="preserve"> </w:t>
      </w:r>
      <w:r>
        <w:t>начального</w:t>
      </w:r>
      <w:r>
        <w:rPr>
          <w:spacing w:val="1"/>
        </w:rPr>
        <w:t xml:space="preserve"> </w:t>
      </w:r>
      <w:r>
        <w:t>общего</w:t>
      </w:r>
      <w:r>
        <w:rPr>
          <w:spacing w:val="1"/>
        </w:rPr>
        <w:t xml:space="preserve"> </w:t>
      </w:r>
      <w:r>
        <w:t>образования.</w:t>
      </w:r>
    </w:p>
    <w:p w:rsidR="008C2F3B" w:rsidRDefault="00DD429D">
      <w:pPr>
        <w:pStyle w:val="a3"/>
        <w:spacing w:line="275" w:lineRule="exact"/>
        <w:ind w:left="690"/>
        <w:jc w:val="both"/>
      </w:pPr>
      <w:r>
        <w:t>Главная</w:t>
      </w:r>
      <w:r>
        <w:rPr>
          <w:spacing w:val="56"/>
        </w:rPr>
        <w:t xml:space="preserve"> </w:t>
      </w:r>
      <w:r>
        <w:t>задача</w:t>
      </w:r>
      <w:r>
        <w:rPr>
          <w:spacing w:val="59"/>
        </w:rPr>
        <w:t xml:space="preserve"> </w:t>
      </w:r>
      <w:r>
        <w:t>школы</w:t>
      </w:r>
      <w:r>
        <w:rPr>
          <w:spacing w:val="58"/>
        </w:rPr>
        <w:t xml:space="preserve"> </w:t>
      </w:r>
      <w:r>
        <w:t>заключается</w:t>
      </w:r>
      <w:r>
        <w:rPr>
          <w:spacing w:val="56"/>
        </w:rPr>
        <w:t xml:space="preserve"> </w:t>
      </w:r>
      <w:r>
        <w:t>в</w:t>
      </w:r>
      <w:r>
        <w:rPr>
          <w:spacing w:val="58"/>
        </w:rPr>
        <w:t xml:space="preserve"> </w:t>
      </w:r>
      <w:r>
        <w:t>том,</w:t>
      </w:r>
      <w:r>
        <w:rPr>
          <w:spacing w:val="58"/>
        </w:rPr>
        <w:t xml:space="preserve"> </w:t>
      </w:r>
      <w:r>
        <w:t>чтобы</w:t>
      </w:r>
      <w:r>
        <w:rPr>
          <w:spacing w:val="58"/>
        </w:rPr>
        <w:t xml:space="preserve"> </w:t>
      </w:r>
      <w:r>
        <w:t>давать</w:t>
      </w:r>
      <w:r>
        <w:rPr>
          <w:spacing w:val="57"/>
        </w:rPr>
        <w:t xml:space="preserve"> </w:t>
      </w:r>
      <w:r>
        <w:t>знание</w:t>
      </w:r>
      <w:r>
        <w:rPr>
          <w:spacing w:val="55"/>
        </w:rPr>
        <w:t xml:space="preserve"> </w:t>
      </w:r>
      <w:r>
        <w:t>и</w:t>
      </w:r>
      <w:r>
        <w:rPr>
          <w:spacing w:val="54"/>
        </w:rPr>
        <w:t xml:space="preserve"> </w:t>
      </w:r>
      <w:r>
        <w:t>опыт,</w:t>
      </w:r>
    </w:p>
    <w:p w:rsidR="008C2F3B" w:rsidRDefault="00DD429D">
      <w:pPr>
        <w:pStyle w:val="a3"/>
        <w:spacing w:line="242" w:lineRule="auto"/>
        <w:ind w:left="690" w:right="1124"/>
        <w:jc w:val="both"/>
      </w:pPr>
      <w:r>
        <w:t>позволяющей</w:t>
      </w:r>
      <w:r>
        <w:rPr>
          <w:spacing w:val="1"/>
        </w:rPr>
        <w:t xml:space="preserve"> </w:t>
      </w:r>
      <w:r>
        <w:t>стать</w:t>
      </w:r>
      <w:r>
        <w:rPr>
          <w:spacing w:val="1"/>
        </w:rPr>
        <w:t xml:space="preserve"> </w:t>
      </w:r>
      <w:r>
        <w:t>открытой,</w:t>
      </w:r>
      <w:r>
        <w:rPr>
          <w:spacing w:val="1"/>
        </w:rPr>
        <w:t xml:space="preserve"> </w:t>
      </w:r>
      <w:r>
        <w:t>перспективной</w:t>
      </w:r>
      <w:r>
        <w:rPr>
          <w:spacing w:val="1"/>
        </w:rPr>
        <w:t xml:space="preserve"> </w:t>
      </w:r>
      <w:r>
        <w:t>личностью,</w:t>
      </w:r>
      <w:r>
        <w:rPr>
          <w:spacing w:val="1"/>
        </w:rPr>
        <w:t xml:space="preserve"> </w:t>
      </w:r>
      <w:r>
        <w:t>способной</w:t>
      </w:r>
      <w:r>
        <w:rPr>
          <w:spacing w:val="1"/>
        </w:rPr>
        <w:t xml:space="preserve"> </w:t>
      </w:r>
      <w:r>
        <w:t>к</w:t>
      </w:r>
      <w:r>
        <w:rPr>
          <w:spacing w:val="1"/>
        </w:rPr>
        <w:t xml:space="preserve"> </w:t>
      </w:r>
      <w:r>
        <w:t>непрерывному</w:t>
      </w:r>
      <w:r>
        <w:rPr>
          <w:spacing w:val="1"/>
        </w:rPr>
        <w:t xml:space="preserve"> </w:t>
      </w:r>
      <w:r>
        <w:t>самосовершенствованию</w:t>
      </w:r>
      <w:r>
        <w:rPr>
          <w:spacing w:val="-1"/>
        </w:rPr>
        <w:t xml:space="preserve"> </w:t>
      </w:r>
      <w:r>
        <w:t>и</w:t>
      </w:r>
      <w:r>
        <w:rPr>
          <w:spacing w:val="-2"/>
        </w:rPr>
        <w:t xml:space="preserve"> </w:t>
      </w:r>
      <w:r>
        <w:t>выбору</w:t>
      </w:r>
      <w:r>
        <w:rPr>
          <w:spacing w:val="-8"/>
        </w:rPr>
        <w:t xml:space="preserve"> </w:t>
      </w:r>
      <w:r>
        <w:t>своего</w:t>
      </w:r>
      <w:r>
        <w:rPr>
          <w:spacing w:val="6"/>
        </w:rPr>
        <w:t xml:space="preserve"> </w:t>
      </w:r>
      <w:r>
        <w:t>будущего.</w:t>
      </w:r>
    </w:p>
    <w:p w:rsidR="008C2F3B" w:rsidRDefault="008C2F3B">
      <w:pPr>
        <w:pStyle w:val="a3"/>
        <w:spacing w:before="8"/>
        <w:rPr>
          <w:sz w:val="23"/>
        </w:rPr>
      </w:pPr>
    </w:p>
    <w:p w:rsidR="008C2F3B" w:rsidRDefault="00DD429D">
      <w:pPr>
        <w:pStyle w:val="a3"/>
        <w:spacing w:line="237" w:lineRule="auto"/>
        <w:ind w:left="690" w:right="1124"/>
        <w:jc w:val="both"/>
      </w:pPr>
      <w:r>
        <w:t>Цель</w:t>
      </w:r>
      <w:r>
        <w:rPr>
          <w:spacing w:val="1"/>
        </w:rPr>
        <w:t xml:space="preserve"> </w:t>
      </w:r>
      <w:r>
        <w:t>школы:</w:t>
      </w:r>
      <w:r>
        <w:rPr>
          <w:spacing w:val="1"/>
        </w:rPr>
        <w:t xml:space="preserve"> </w:t>
      </w:r>
      <w:r>
        <w:t>формирование</w:t>
      </w:r>
      <w:r>
        <w:rPr>
          <w:spacing w:val="1"/>
        </w:rPr>
        <w:t xml:space="preserve"> </w:t>
      </w:r>
      <w:r>
        <w:t>компетентностной</w:t>
      </w:r>
      <w:r>
        <w:rPr>
          <w:spacing w:val="1"/>
        </w:rPr>
        <w:t xml:space="preserve"> </w:t>
      </w:r>
      <w:r>
        <w:t>личности,</w:t>
      </w:r>
      <w:r>
        <w:rPr>
          <w:spacing w:val="1"/>
        </w:rPr>
        <w:t xml:space="preserve"> </w:t>
      </w:r>
      <w:r>
        <w:t>способной</w:t>
      </w:r>
      <w:r>
        <w:rPr>
          <w:spacing w:val="1"/>
        </w:rPr>
        <w:t xml:space="preserve"> </w:t>
      </w:r>
      <w:r>
        <w:t>к</w:t>
      </w:r>
      <w:r>
        <w:rPr>
          <w:spacing w:val="1"/>
        </w:rPr>
        <w:t xml:space="preserve"> </w:t>
      </w:r>
      <w:r>
        <w:t>непрерывному</w:t>
      </w:r>
      <w:r>
        <w:rPr>
          <w:spacing w:val="1"/>
        </w:rPr>
        <w:t xml:space="preserve"> </w:t>
      </w:r>
      <w:r>
        <w:t>образованию.</w:t>
      </w:r>
    </w:p>
    <w:p w:rsidR="008C2F3B" w:rsidRDefault="008C2F3B">
      <w:pPr>
        <w:pStyle w:val="a3"/>
        <w:spacing w:before="6"/>
      </w:pPr>
    </w:p>
    <w:p w:rsidR="008C2F3B" w:rsidRDefault="00DD429D">
      <w:pPr>
        <w:pStyle w:val="Heading2"/>
      </w:pPr>
      <w:r>
        <w:t>Приоритетные</w:t>
      </w:r>
      <w:r>
        <w:rPr>
          <w:spacing w:val="-4"/>
        </w:rPr>
        <w:t xml:space="preserve"> </w:t>
      </w:r>
      <w:r>
        <w:t>направления</w:t>
      </w:r>
      <w:r>
        <w:rPr>
          <w:spacing w:val="-4"/>
        </w:rPr>
        <w:t xml:space="preserve"> </w:t>
      </w:r>
      <w:r>
        <w:t>школы:</w:t>
      </w:r>
    </w:p>
    <w:p w:rsidR="008C2F3B" w:rsidRDefault="008C2F3B">
      <w:pPr>
        <w:pStyle w:val="a3"/>
        <w:spacing w:before="7"/>
        <w:rPr>
          <w:b/>
          <w:sz w:val="23"/>
        </w:rPr>
      </w:pPr>
    </w:p>
    <w:p w:rsidR="008C2F3B" w:rsidRDefault="00DD429D">
      <w:pPr>
        <w:pStyle w:val="a4"/>
        <w:numPr>
          <w:ilvl w:val="0"/>
          <w:numId w:val="81"/>
        </w:numPr>
        <w:tabs>
          <w:tab w:val="left" w:pos="979"/>
        </w:tabs>
        <w:ind w:right="1121" w:firstLine="0"/>
        <w:jc w:val="both"/>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педагогического</w:t>
      </w:r>
      <w:r>
        <w:rPr>
          <w:spacing w:val="1"/>
          <w:sz w:val="24"/>
        </w:rPr>
        <w:t xml:space="preserve"> </w:t>
      </w:r>
      <w:r>
        <w:rPr>
          <w:sz w:val="24"/>
        </w:rPr>
        <w:t>коллектива,</w:t>
      </w:r>
      <w:r>
        <w:rPr>
          <w:spacing w:val="1"/>
          <w:sz w:val="24"/>
        </w:rPr>
        <w:t xml:space="preserve"> </w:t>
      </w:r>
      <w:r>
        <w:rPr>
          <w:sz w:val="24"/>
        </w:rPr>
        <w:t>семьи,</w:t>
      </w:r>
      <w:r>
        <w:rPr>
          <w:spacing w:val="1"/>
          <w:sz w:val="24"/>
        </w:rPr>
        <w:t xml:space="preserve"> </w:t>
      </w:r>
      <w:r>
        <w:rPr>
          <w:sz w:val="24"/>
        </w:rPr>
        <w:t>социальных</w:t>
      </w:r>
      <w:r>
        <w:rPr>
          <w:spacing w:val="1"/>
          <w:sz w:val="24"/>
        </w:rPr>
        <w:t xml:space="preserve"> </w:t>
      </w:r>
      <w:r>
        <w:rPr>
          <w:sz w:val="24"/>
        </w:rPr>
        <w:t>партнѐров</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ключевых</w:t>
      </w:r>
      <w:r>
        <w:rPr>
          <w:spacing w:val="1"/>
          <w:sz w:val="24"/>
        </w:rPr>
        <w:t xml:space="preserve"> </w:t>
      </w:r>
      <w:r>
        <w:rPr>
          <w:sz w:val="24"/>
        </w:rPr>
        <w:t>компетенций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свете</w:t>
      </w:r>
      <w:r>
        <w:rPr>
          <w:spacing w:val="60"/>
          <w:sz w:val="24"/>
        </w:rPr>
        <w:t xml:space="preserve"> </w:t>
      </w:r>
      <w:r>
        <w:rPr>
          <w:sz w:val="24"/>
        </w:rPr>
        <w:t>требований</w:t>
      </w:r>
      <w:r>
        <w:rPr>
          <w:spacing w:val="1"/>
          <w:sz w:val="24"/>
        </w:rPr>
        <w:t xml:space="preserve"> </w:t>
      </w:r>
      <w:r>
        <w:rPr>
          <w:sz w:val="24"/>
        </w:rPr>
        <w:t>новых</w:t>
      </w:r>
      <w:r>
        <w:rPr>
          <w:spacing w:val="-4"/>
          <w:sz w:val="24"/>
        </w:rPr>
        <w:t xml:space="preserve"> </w:t>
      </w:r>
      <w:r>
        <w:rPr>
          <w:sz w:val="24"/>
        </w:rPr>
        <w:t>государственных</w:t>
      </w:r>
      <w:r>
        <w:rPr>
          <w:spacing w:val="-3"/>
          <w:sz w:val="24"/>
        </w:rPr>
        <w:t xml:space="preserve"> </w:t>
      </w:r>
      <w:r>
        <w:rPr>
          <w:sz w:val="24"/>
        </w:rPr>
        <w:t>образовательных</w:t>
      </w:r>
      <w:r>
        <w:rPr>
          <w:spacing w:val="-3"/>
          <w:sz w:val="24"/>
        </w:rPr>
        <w:t xml:space="preserve"> </w:t>
      </w:r>
      <w:r>
        <w:rPr>
          <w:sz w:val="24"/>
        </w:rPr>
        <w:t>стандартов</w:t>
      </w:r>
      <w:r>
        <w:rPr>
          <w:spacing w:val="-2"/>
          <w:sz w:val="24"/>
        </w:rPr>
        <w:t xml:space="preserve"> </w:t>
      </w:r>
      <w:r>
        <w:rPr>
          <w:sz w:val="24"/>
        </w:rPr>
        <w:t>(ФГОС).</w:t>
      </w:r>
    </w:p>
    <w:p w:rsidR="008C2F3B" w:rsidRDefault="00DD429D">
      <w:pPr>
        <w:pStyle w:val="a4"/>
        <w:numPr>
          <w:ilvl w:val="0"/>
          <w:numId w:val="81"/>
        </w:numPr>
        <w:tabs>
          <w:tab w:val="left" w:pos="835"/>
        </w:tabs>
        <w:spacing w:before="3"/>
        <w:ind w:left="834" w:hanging="145"/>
        <w:jc w:val="both"/>
        <w:rPr>
          <w:sz w:val="24"/>
        </w:rPr>
      </w:pPr>
      <w:r>
        <w:rPr>
          <w:sz w:val="24"/>
        </w:rPr>
        <w:t>Система</w:t>
      </w:r>
      <w:r>
        <w:rPr>
          <w:spacing w:val="-3"/>
          <w:sz w:val="24"/>
        </w:rPr>
        <w:t xml:space="preserve"> </w:t>
      </w:r>
      <w:r>
        <w:rPr>
          <w:sz w:val="24"/>
        </w:rPr>
        <w:t>воспитательной</w:t>
      </w:r>
      <w:r>
        <w:rPr>
          <w:spacing w:val="-1"/>
          <w:sz w:val="24"/>
        </w:rPr>
        <w:t xml:space="preserve"> </w:t>
      </w:r>
      <w:r>
        <w:rPr>
          <w:sz w:val="24"/>
        </w:rPr>
        <w:t>работы</w:t>
      </w:r>
      <w:r>
        <w:rPr>
          <w:spacing w:val="-4"/>
          <w:sz w:val="24"/>
        </w:rPr>
        <w:t xml:space="preserve"> </w:t>
      </w:r>
      <w:r>
        <w:rPr>
          <w:sz w:val="24"/>
        </w:rPr>
        <w:t>в</w:t>
      </w:r>
      <w:r>
        <w:rPr>
          <w:spacing w:val="-4"/>
          <w:sz w:val="24"/>
        </w:rPr>
        <w:t xml:space="preserve"> </w:t>
      </w:r>
      <w:r>
        <w:rPr>
          <w:sz w:val="24"/>
        </w:rPr>
        <w:t>школе</w:t>
      </w:r>
      <w:r>
        <w:rPr>
          <w:spacing w:val="-7"/>
          <w:sz w:val="24"/>
        </w:rPr>
        <w:t xml:space="preserve"> </w:t>
      </w:r>
      <w:r>
        <w:rPr>
          <w:sz w:val="24"/>
        </w:rPr>
        <w:t>ориентирована</w:t>
      </w:r>
      <w:r>
        <w:rPr>
          <w:spacing w:val="-8"/>
          <w:sz w:val="24"/>
        </w:rPr>
        <w:t xml:space="preserve"> </w:t>
      </w:r>
      <w:r>
        <w:rPr>
          <w:sz w:val="24"/>
        </w:rPr>
        <w:t>на</w:t>
      </w:r>
      <w:r>
        <w:rPr>
          <w:spacing w:val="-2"/>
          <w:sz w:val="24"/>
        </w:rPr>
        <w:t xml:space="preserve"> </w:t>
      </w:r>
      <w:r>
        <w:rPr>
          <w:sz w:val="24"/>
        </w:rPr>
        <w:t>личностное</w:t>
      </w:r>
      <w:r>
        <w:rPr>
          <w:spacing w:val="-2"/>
          <w:sz w:val="24"/>
        </w:rPr>
        <w:t xml:space="preserve"> </w:t>
      </w:r>
      <w:r>
        <w:rPr>
          <w:sz w:val="24"/>
        </w:rPr>
        <w:t>развитие</w:t>
      </w:r>
      <w:r>
        <w:rPr>
          <w:spacing w:val="-3"/>
          <w:sz w:val="24"/>
        </w:rPr>
        <w:t xml:space="preserve"> </w:t>
      </w:r>
      <w:r>
        <w:rPr>
          <w:sz w:val="24"/>
        </w:rPr>
        <w:t>ребенка.</w:t>
      </w:r>
    </w:p>
    <w:p w:rsidR="008C2F3B" w:rsidRDefault="008C2F3B">
      <w:pPr>
        <w:pStyle w:val="a3"/>
        <w:spacing w:before="5"/>
      </w:pPr>
    </w:p>
    <w:p w:rsidR="008C2F3B" w:rsidRDefault="00DD429D">
      <w:pPr>
        <w:pStyle w:val="Heading2"/>
      </w:pPr>
      <w:r>
        <w:t>Стратегические</w:t>
      </w:r>
      <w:r>
        <w:rPr>
          <w:spacing w:val="-3"/>
        </w:rPr>
        <w:t xml:space="preserve"> </w:t>
      </w:r>
      <w:r>
        <w:t>задачи</w:t>
      </w:r>
      <w:r>
        <w:rPr>
          <w:spacing w:val="-5"/>
        </w:rPr>
        <w:t xml:space="preserve"> </w:t>
      </w:r>
      <w:r>
        <w:t>школы:</w:t>
      </w:r>
    </w:p>
    <w:p w:rsidR="008C2F3B" w:rsidRDefault="008C2F3B">
      <w:pPr>
        <w:pStyle w:val="a3"/>
        <w:spacing w:before="7"/>
        <w:rPr>
          <w:b/>
          <w:sz w:val="23"/>
        </w:rPr>
      </w:pPr>
    </w:p>
    <w:p w:rsidR="008C2F3B" w:rsidRDefault="00DD429D">
      <w:pPr>
        <w:pStyle w:val="a4"/>
        <w:numPr>
          <w:ilvl w:val="0"/>
          <w:numId w:val="81"/>
        </w:numPr>
        <w:tabs>
          <w:tab w:val="left" w:pos="1410"/>
          <w:tab w:val="left" w:pos="1411"/>
        </w:tabs>
        <w:ind w:right="1735" w:firstLine="0"/>
        <w:rPr>
          <w:sz w:val="24"/>
        </w:rPr>
      </w:pPr>
      <w:r>
        <w:rPr>
          <w:sz w:val="24"/>
        </w:rPr>
        <w:t>Консолидация усилий педагогического коллектива, семьи, социальных партнеров,</w:t>
      </w:r>
      <w:r>
        <w:rPr>
          <w:spacing w:val="1"/>
          <w:sz w:val="24"/>
        </w:rPr>
        <w:t xml:space="preserve"> </w:t>
      </w:r>
      <w:r>
        <w:rPr>
          <w:sz w:val="24"/>
        </w:rPr>
        <w:t>направленных</w:t>
      </w:r>
      <w:r>
        <w:rPr>
          <w:spacing w:val="-7"/>
          <w:sz w:val="24"/>
        </w:rPr>
        <w:t xml:space="preserve"> </w:t>
      </w:r>
      <w:r>
        <w:rPr>
          <w:sz w:val="24"/>
        </w:rPr>
        <w:t>на</w:t>
      </w:r>
      <w:r>
        <w:rPr>
          <w:spacing w:val="-2"/>
          <w:sz w:val="24"/>
        </w:rPr>
        <w:t xml:space="preserve"> </w:t>
      </w:r>
      <w:r>
        <w:rPr>
          <w:sz w:val="24"/>
        </w:rPr>
        <w:t>формирование</w:t>
      </w:r>
      <w:r>
        <w:rPr>
          <w:spacing w:val="-8"/>
          <w:sz w:val="24"/>
        </w:rPr>
        <w:t xml:space="preserve"> </w:t>
      </w:r>
      <w:r>
        <w:rPr>
          <w:sz w:val="24"/>
        </w:rPr>
        <w:t>ключевых</w:t>
      </w:r>
      <w:r>
        <w:rPr>
          <w:spacing w:val="-6"/>
          <w:sz w:val="24"/>
        </w:rPr>
        <w:t xml:space="preserve"> </w:t>
      </w:r>
      <w:r>
        <w:rPr>
          <w:sz w:val="24"/>
        </w:rPr>
        <w:t>компетенций</w:t>
      </w:r>
      <w:r>
        <w:rPr>
          <w:spacing w:val="-10"/>
          <w:sz w:val="24"/>
        </w:rPr>
        <w:t xml:space="preserve"> </w:t>
      </w:r>
      <w:r>
        <w:rPr>
          <w:sz w:val="24"/>
        </w:rPr>
        <w:t>обучающихся</w:t>
      </w:r>
      <w:r>
        <w:rPr>
          <w:spacing w:val="-2"/>
          <w:sz w:val="24"/>
        </w:rPr>
        <w:t xml:space="preserve"> </w:t>
      </w:r>
      <w:r>
        <w:rPr>
          <w:sz w:val="24"/>
        </w:rPr>
        <w:t>в</w:t>
      </w:r>
      <w:r>
        <w:rPr>
          <w:spacing w:val="-1"/>
          <w:sz w:val="24"/>
        </w:rPr>
        <w:t xml:space="preserve"> </w:t>
      </w:r>
      <w:r>
        <w:rPr>
          <w:sz w:val="24"/>
        </w:rPr>
        <w:t>свете</w:t>
      </w:r>
      <w:r>
        <w:rPr>
          <w:spacing w:val="-2"/>
          <w:sz w:val="24"/>
        </w:rPr>
        <w:t xml:space="preserve"> </w:t>
      </w:r>
      <w:r>
        <w:rPr>
          <w:sz w:val="24"/>
        </w:rPr>
        <w:t>требований</w:t>
      </w:r>
      <w:r>
        <w:rPr>
          <w:spacing w:val="-57"/>
          <w:sz w:val="24"/>
        </w:rPr>
        <w:t xml:space="preserve"> </w:t>
      </w:r>
      <w:r>
        <w:rPr>
          <w:sz w:val="24"/>
        </w:rPr>
        <w:t>новых</w:t>
      </w:r>
      <w:r>
        <w:rPr>
          <w:spacing w:val="-4"/>
          <w:sz w:val="24"/>
        </w:rPr>
        <w:t xml:space="preserve"> </w:t>
      </w:r>
      <w:r>
        <w:rPr>
          <w:sz w:val="24"/>
        </w:rPr>
        <w:t>государственных</w:t>
      </w:r>
      <w:r>
        <w:rPr>
          <w:spacing w:val="-3"/>
          <w:sz w:val="24"/>
        </w:rPr>
        <w:t xml:space="preserve"> </w:t>
      </w:r>
      <w:r>
        <w:rPr>
          <w:sz w:val="24"/>
        </w:rPr>
        <w:t>образовательных</w:t>
      </w:r>
      <w:r>
        <w:rPr>
          <w:spacing w:val="-3"/>
          <w:sz w:val="24"/>
        </w:rPr>
        <w:t xml:space="preserve"> </w:t>
      </w:r>
      <w:r>
        <w:rPr>
          <w:sz w:val="24"/>
        </w:rPr>
        <w:t>стандартов</w:t>
      </w:r>
      <w:r>
        <w:rPr>
          <w:spacing w:val="-2"/>
          <w:sz w:val="24"/>
        </w:rPr>
        <w:t xml:space="preserve"> </w:t>
      </w:r>
      <w:r>
        <w:rPr>
          <w:sz w:val="24"/>
        </w:rPr>
        <w:t>(ФГОС).</w:t>
      </w:r>
    </w:p>
    <w:p w:rsidR="008C2F3B" w:rsidRDefault="00DD429D">
      <w:pPr>
        <w:pStyle w:val="a4"/>
        <w:numPr>
          <w:ilvl w:val="0"/>
          <w:numId w:val="81"/>
        </w:numPr>
        <w:tabs>
          <w:tab w:val="left" w:pos="1410"/>
          <w:tab w:val="left" w:pos="1411"/>
          <w:tab w:val="left" w:pos="5012"/>
          <w:tab w:val="left" w:pos="6452"/>
          <w:tab w:val="left" w:pos="7893"/>
        </w:tabs>
        <w:spacing w:line="242" w:lineRule="auto"/>
        <w:ind w:right="2186" w:firstLine="0"/>
        <w:rPr>
          <w:sz w:val="24"/>
        </w:rPr>
      </w:pPr>
      <w:r>
        <w:rPr>
          <w:sz w:val="24"/>
        </w:rPr>
        <w:t>Организация</w:t>
      </w:r>
      <w:r>
        <w:rPr>
          <w:spacing w:val="48"/>
          <w:sz w:val="24"/>
        </w:rPr>
        <w:t xml:space="preserve"> </w:t>
      </w:r>
      <w:r>
        <w:rPr>
          <w:sz w:val="24"/>
        </w:rPr>
        <w:t>образовательной</w:t>
      </w:r>
      <w:r>
        <w:rPr>
          <w:sz w:val="24"/>
        </w:rPr>
        <w:tab/>
        <w:t>среды</w:t>
      </w:r>
      <w:r>
        <w:rPr>
          <w:spacing w:val="43"/>
          <w:sz w:val="24"/>
        </w:rPr>
        <w:t xml:space="preserve"> </w:t>
      </w:r>
      <w:r>
        <w:rPr>
          <w:sz w:val="24"/>
        </w:rPr>
        <w:t>для</w:t>
      </w:r>
      <w:r>
        <w:rPr>
          <w:sz w:val="24"/>
        </w:rPr>
        <w:tab/>
        <w:t>проявления</w:t>
      </w:r>
      <w:r>
        <w:rPr>
          <w:sz w:val="24"/>
        </w:rPr>
        <w:tab/>
      </w:r>
      <w:r>
        <w:rPr>
          <w:spacing w:val="-1"/>
          <w:sz w:val="24"/>
        </w:rPr>
        <w:t>компетентности</w:t>
      </w:r>
      <w:r>
        <w:rPr>
          <w:spacing w:val="-57"/>
          <w:sz w:val="24"/>
        </w:rPr>
        <w:t xml:space="preserve"> </w:t>
      </w:r>
      <w:r>
        <w:rPr>
          <w:sz w:val="24"/>
        </w:rPr>
        <w:t>участников</w:t>
      </w:r>
      <w:r>
        <w:rPr>
          <w:spacing w:val="-7"/>
          <w:sz w:val="24"/>
        </w:rPr>
        <w:t xml:space="preserve"> </w:t>
      </w:r>
      <w:r>
        <w:rPr>
          <w:sz w:val="24"/>
        </w:rPr>
        <w:t>образовательного</w:t>
      </w:r>
      <w:r>
        <w:rPr>
          <w:spacing w:val="6"/>
          <w:sz w:val="24"/>
        </w:rPr>
        <w:t xml:space="preserve"> </w:t>
      </w:r>
      <w:r>
        <w:rPr>
          <w:sz w:val="24"/>
        </w:rPr>
        <w:t>процесса.</w:t>
      </w:r>
    </w:p>
    <w:p w:rsidR="008C2F3B" w:rsidRDefault="00DD429D">
      <w:pPr>
        <w:pStyle w:val="a4"/>
        <w:numPr>
          <w:ilvl w:val="0"/>
          <w:numId w:val="81"/>
        </w:numPr>
        <w:tabs>
          <w:tab w:val="left" w:pos="1410"/>
          <w:tab w:val="left" w:pos="1411"/>
        </w:tabs>
        <w:ind w:right="1825" w:firstLine="0"/>
        <w:rPr>
          <w:sz w:val="24"/>
        </w:rPr>
      </w:pPr>
      <w:r>
        <w:rPr>
          <w:sz w:val="24"/>
        </w:rPr>
        <w:t>Обеспечение</w:t>
      </w:r>
      <w:r>
        <w:rPr>
          <w:spacing w:val="-4"/>
          <w:sz w:val="24"/>
        </w:rPr>
        <w:t xml:space="preserve"> </w:t>
      </w:r>
      <w:r>
        <w:rPr>
          <w:sz w:val="24"/>
        </w:rPr>
        <w:t>качества</w:t>
      </w:r>
      <w:r>
        <w:rPr>
          <w:spacing w:val="-4"/>
          <w:sz w:val="24"/>
        </w:rPr>
        <w:t xml:space="preserve"> </w:t>
      </w:r>
      <w:r>
        <w:rPr>
          <w:sz w:val="24"/>
        </w:rPr>
        <w:t>образования</w:t>
      </w:r>
      <w:r>
        <w:rPr>
          <w:spacing w:val="-2"/>
          <w:sz w:val="24"/>
        </w:rPr>
        <w:t xml:space="preserve"> </w:t>
      </w:r>
      <w:r>
        <w:t>МБОУ</w:t>
      </w:r>
      <w:r>
        <w:rPr>
          <w:spacing w:val="1"/>
        </w:rPr>
        <w:t xml:space="preserve"> </w:t>
      </w:r>
      <w:r>
        <w:t>СОШ№ 38 (многопрофильная) им. В.М.Дегоева</w:t>
      </w:r>
      <w:r>
        <w:rPr>
          <w:sz w:val="24"/>
        </w:rPr>
        <w:t xml:space="preserve"> в</w:t>
      </w:r>
      <w:r>
        <w:rPr>
          <w:spacing w:val="-5"/>
          <w:sz w:val="24"/>
        </w:rPr>
        <w:t xml:space="preserve"> </w:t>
      </w:r>
      <w:r>
        <w:rPr>
          <w:sz w:val="24"/>
        </w:rPr>
        <w:t>соответствии</w:t>
      </w:r>
      <w:r>
        <w:rPr>
          <w:spacing w:val="-6"/>
          <w:sz w:val="24"/>
        </w:rPr>
        <w:t xml:space="preserve"> </w:t>
      </w:r>
      <w:r>
        <w:rPr>
          <w:sz w:val="24"/>
        </w:rPr>
        <w:t>индикаторам</w:t>
      </w:r>
      <w:r>
        <w:rPr>
          <w:spacing w:val="-57"/>
          <w:sz w:val="24"/>
        </w:rPr>
        <w:t xml:space="preserve"> </w:t>
      </w:r>
      <w:r>
        <w:rPr>
          <w:sz w:val="24"/>
        </w:rPr>
        <w:t>качества муниципальных услуг по программам начального, основного, среднего общего</w:t>
      </w:r>
      <w:r>
        <w:rPr>
          <w:spacing w:val="1"/>
          <w:sz w:val="24"/>
        </w:rPr>
        <w:t xml:space="preserve"> </w:t>
      </w:r>
      <w:r>
        <w:rPr>
          <w:sz w:val="24"/>
        </w:rPr>
        <w:t>образования.</w:t>
      </w:r>
    </w:p>
    <w:p w:rsidR="008C2F3B" w:rsidRDefault="008C2F3B">
      <w:pPr>
        <w:pStyle w:val="a3"/>
        <w:rPr>
          <w:sz w:val="26"/>
        </w:rPr>
      </w:pPr>
    </w:p>
    <w:p w:rsidR="008C2F3B" w:rsidRDefault="008C2F3B">
      <w:pPr>
        <w:pStyle w:val="a3"/>
        <w:spacing w:before="7"/>
        <w:rPr>
          <w:sz w:val="21"/>
        </w:rPr>
      </w:pPr>
    </w:p>
    <w:p w:rsidR="008C2F3B" w:rsidRDefault="00DD429D">
      <w:pPr>
        <w:pStyle w:val="Heading2"/>
        <w:rPr>
          <w:b w:val="0"/>
        </w:rPr>
      </w:pPr>
      <w:r>
        <w:t>Стратегические</w:t>
      </w:r>
      <w:r>
        <w:rPr>
          <w:spacing w:val="-5"/>
        </w:rPr>
        <w:t xml:space="preserve"> </w:t>
      </w:r>
      <w:r>
        <w:t>направления</w:t>
      </w:r>
      <w:r>
        <w:rPr>
          <w:spacing w:val="-4"/>
        </w:rPr>
        <w:t xml:space="preserve"> </w:t>
      </w:r>
      <w:r>
        <w:t>работы</w:t>
      </w:r>
      <w:r>
        <w:rPr>
          <w:spacing w:val="-4"/>
        </w:rPr>
        <w:t xml:space="preserve"> </w:t>
      </w:r>
      <w:r>
        <w:t>школы</w:t>
      </w:r>
      <w:r>
        <w:rPr>
          <w:b w:val="0"/>
        </w:rPr>
        <w:t>:</w:t>
      </w:r>
    </w:p>
    <w:p w:rsidR="008C2F3B" w:rsidRDefault="008C2F3B">
      <w:pPr>
        <w:pStyle w:val="a3"/>
      </w:pPr>
    </w:p>
    <w:p w:rsidR="008C2F3B" w:rsidRDefault="00DD429D">
      <w:pPr>
        <w:pStyle w:val="a4"/>
        <w:numPr>
          <w:ilvl w:val="0"/>
          <w:numId w:val="80"/>
        </w:numPr>
        <w:tabs>
          <w:tab w:val="left" w:pos="1410"/>
          <w:tab w:val="left" w:pos="1411"/>
        </w:tabs>
        <w:ind w:right="1116" w:firstLine="0"/>
        <w:rPr>
          <w:sz w:val="24"/>
        </w:rPr>
      </w:pPr>
      <w:r>
        <w:rPr>
          <w:sz w:val="24"/>
        </w:rPr>
        <w:t>Создание</w:t>
      </w:r>
      <w:r>
        <w:rPr>
          <w:spacing w:val="17"/>
          <w:sz w:val="24"/>
        </w:rPr>
        <w:t xml:space="preserve"> </w:t>
      </w:r>
      <w:r>
        <w:rPr>
          <w:sz w:val="24"/>
        </w:rPr>
        <w:t>условий</w:t>
      </w:r>
      <w:r>
        <w:rPr>
          <w:spacing w:val="14"/>
          <w:sz w:val="24"/>
        </w:rPr>
        <w:t xml:space="preserve"> </w:t>
      </w:r>
      <w:r>
        <w:rPr>
          <w:sz w:val="24"/>
        </w:rPr>
        <w:t>для</w:t>
      </w:r>
      <w:r>
        <w:rPr>
          <w:spacing w:val="13"/>
          <w:sz w:val="24"/>
        </w:rPr>
        <w:t xml:space="preserve"> </w:t>
      </w:r>
      <w:r>
        <w:rPr>
          <w:sz w:val="24"/>
        </w:rPr>
        <w:t>эффективной</w:t>
      </w:r>
      <w:r>
        <w:rPr>
          <w:spacing w:val="14"/>
          <w:sz w:val="24"/>
        </w:rPr>
        <w:t xml:space="preserve"> </w:t>
      </w:r>
      <w:r>
        <w:rPr>
          <w:sz w:val="24"/>
        </w:rPr>
        <w:t>деятельности</w:t>
      </w:r>
      <w:r>
        <w:rPr>
          <w:spacing w:val="9"/>
          <w:sz w:val="24"/>
        </w:rPr>
        <w:t xml:space="preserve"> </w:t>
      </w:r>
      <w:r>
        <w:rPr>
          <w:sz w:val="24"/>
        </w:rPr>
        <w:t>в</w:t>
      </w:r>
      <w:r>
        <w:rPr>
          <w:spacing w:val="14"/>
          <w:sz w:val="24"/>
        </w:rPr>
        <w:t xml:space="preserve"> </w:t>
      </w:r>
      <w:r>
        <w:rPr>
          <w:sz w:val="24"/>
        </w:rPr>
        <w:t>рамках</w:t>
      </w:r>
      <w:r>
        <w:rPr>
          <w:spacing w:val="11"/>
          <w:sz w:val="24"/>
        </w:rPr>
        <w:t xml:space="preserve"> </w:t>
      </w:r>
      <w:r>
        <w:rPr>
          <w:sz w:val="24"/>
        </w:rPr>
        <w:t>новых</w:t>
      </w:r>
      <w:r>
        <w:rPr>
          <w:spacing w:val="8"/>
          <w:sz w:val="24"/>
        </w:rPr>
        <w:t xml:space="preserve"> </w:t>
      </w:r>
      <w:r>
        <w:rPr>
          <w:sz w:val="24"/>
        </w:rPr>
        <w:t>государственных</w:t>
      </w:r>
      <w:r>
        <w:rPr>
          <w:spacing w:val="-57"/>
          <w:sz w:val="24"/>
        </w:rPr>
        <w:t xml:space="preserve"> </w:t>
      </w:r>
      <w:r>
        <w:rPr>
          <w:sz w:val="24"/>
        </w:rPr>
        <w:t>образовательных</w:t>
      </w:r>
      <w:r>
        <w:rPr>
          <w:spacing w:val="-4"/>
          <w:sz w:val="24"/>
        </w:rPr>
        <w:t xml:space="preserve"> </w:t>
      </w:r>
      <w:r>
        <w:rPr>
          <w:sz w:val="24"/>
        </w:rPr>
        <w:t>стандартов</w:t>
      </w:r>
      <w:r>
        <w:rPr>
          <w:spacing w:val="-1"/>
          <w:sz w:val="24"/>
        </w:rPr>
        <w:t xml:space="preserve"> </w:t>
      </w:r>
      <w:r>
        <w:rPr>
          <w:sz w:val="24"/>
        </w:rPr>
        <w:t>(ФГОС).</w:t>
      </w:r>
    </w:p>
    <w:p w:rsidR="008C2F3B" w:rsidRDefault="00DD429D">
      <w:pPr>
        <w:pStyle w:val="a4"/>
        <w:numPr>
          <w:ilvl w:val="0"/>
          <w:numId w:val="80"/>
        </w:numPr>
        <w:tabs>
          <w:tab w:val="left" w:pos="1410"/>
          <w:tab w:val="left" w:pos="1411"/>
        </w:tabs>
        <w:spacing w:line="275" w:lineRule="exact"/>
        <w:ind w:left="1410" w:hanging="721"/>
        <w:rPr>
          <w:sz w:val="24"/>
        </w:rPr>
      </w:pPr>
      <w:r>
        <w:rPr>
          <w:sz w:val="24"/>
        </w:rPr>
        <w:t>Обновление</w:t>
      </w:r>
      <w:r>
        <w:rPr>
          <w:spacing w:val="-6"/>
          <w:sz w:val="24"/>
        </w:rPr>
        <w:t xml:space="preserve"> </w:t>
      </w:r>
      <w:r>
        <w:rPr>
          <w:sz w:val="24"/>
        </w:rPr>
        <w:t>воспитательной</w:t>
      </w:r>
      <w:r>
        <w:rPr>
          <w:spacing w:val="-3"/>
          <w:sz w:val="24"/>
        </w:rPr>
        <w:t xml:space="preserve"> </w:t>
      </w:r>
      <w:r>
        <w:rPr>
          <w:sz w:val="24"/>
        </w:rPr>
        <w:t>системы</w:t>
      </w:r>
      <w:r>
        <w:rPr>
          <w:spacing w:val="-2"/>
          <w:sz w:val="24"/>
        </w:rPr>
        <w:t xml:space="preserve"> </w:t>
      </w:r>
      <w:r>
        <w:rPr>
          <w:sz w:val="24"/>
        </w:rPr>
        <w:t>в</w:t>
      </w:r>
      <w:r>
        <w:rPr>
          <w:spacing w:val="-3"/>
          <w:sz w:val="24"/>
        </w:rPr>
        <w:t xml:space="preserve"> </w:t>
      </w:r>
      <w:r>
        <w:rPr>
          <w:sz w:val="24"/>
        </w:rPr>
        <w:t>рамках</w:t>
      </w:r>
      <w:r>
        <w:rPr>
          <w:spacing w:val="-4"/>
          <w:sz w:val="24"/>
        </w:rPr>
        <w:t xml:space="preserve"> </w:t>
      </w:r>
      <w:r>
        <w:rPr>
          <w:sz w:val="24"/>
        </w:rPr>
        <w:t>РДШ.</w:t>
      </w:r>
    </w:p>
    <w:p w:rsidR="008C2F3B" w:rsidRDefault="00DD429D">
      <w:pPr>
        <w:pStyle w:val="a4"/>
        <w:numPr>
          <w:ilvl w:val="0"/>
          <w:numId w:val="80"/>
        </w:numPr>
        <w:tabs>
          <w:tab w:val="left" w:pos="1410"/>
          <w:tab w:val="left" w:pos="1411"/>
        </w:tabs>
        <w:spacing w:line="275" w:lineRule="exact"/>
        <w:ind w:left="1410" w:hanging="721"/>
        <w:rPr>
          <w:sz w:val="24"/>
        </w:rPr>
      </w:pPr>
      <w:r>
        <w:rPr>
          <w:sz w:val="24"/>
        </w:rPr>
        <w:t>Организация</w:t>
      </w:r>
      <w:r>
        <w:rPr>
          <w:spacing w:val="-7"/>
          <w:sz w:val="24"/>
        </w:rPr>
        <w:t xml:space="preserve"> </w:t>
      </w:r>
      <w:r>
        <w:rPr>
          <w:sz w:val="24"/>
        </w:rPr>
        <w:t>новых</w:t>
      </w:r>
      <w:r>
        <w:rPr>
          <w:spacing w:val="-6"/>
          <w:sz w:val="24"/>
        </w:rPr>
        <w:t xml:space="preserve"> </w:t>
      </w:r>
      <w:r>
        <w:rPr>
          <w:sz w:val="24"/>
        </w:rPr>
        <w:t>форм</w:t>
      </w:r>
      <w:r>
        <w:rPr>
          <w:spacing w:val="-4"/>
          <w:sz w:val="24"/>
        </w:rPr>
        <w:t xml:space="preserve"> </w:t>
      </w:r>
      <w:r>
        <w:rPr>
          <w:sz w:val="24"/>
        </w:rPr>
        <w:t>внеурочной деятельности</w:t>
      </w:r>
      <w:r>
        <w:rPr>
          <w:spacing w:val="-6"/>
          <w:sz w:val="24"/>
        </w:rPr>
        <w:t xml:space="preserve"> </w:t>
      </w:r>
      <w:r>
        <w:rPr>
          <w:sz w:val="24"/>
        </w:rPr>
        <w:t>(шахматы,</w:t>
      </w:r>
      <w:r>
        <w:rPr>
          <w:spacing w:val="1"/>
          <w:sz w:val="24"/>
        </w:rPr>
        <w:t xml:space="preserve"> </w:t>
      </w:r>
      <w:r>
        <w:rPr>
          <w:sz w:val="24"/>
        </w:rPr>
        <w:t>робототехника).</w:t>
      </w:r>
    </w:p>
    <w:p w:rsidR="00DD429D" w:rsidRPr="00DD429D" w:rsidRDefault="00DD429D" w:rsidP="00DD429D">
      <w:pPr>
        <w:pStyle w:val="a4"/>
        <w:numPr>
          <w:ilvl w:val="0"/>
          <w:numId w:val="80"/>
        </w:numPr>
        <w:tabs>
          <w:tab w:val="left" w:pos="1410"/>
          <w:tab w:val="left" w:pos="1411"/>
        </w:tabs>
        <w:spacing w:before="3"/>
        <w:ind w:left="1410" w:hanging="721"/>
        <w:rPr>
          <w:sz w:val="24"/>
        </w:rPr>
      </w:pPr>
      <w:r>
        <w:rPr>
          <w:sz w:val="24"/>
        </w:rPr>
        <w:t>Создание</w:t>
      </w:r>
      <w:r>
        <w:rPr>
          <w:spacing w:val="-4"/>
          <w:sz w:val="24"/>
        </w:rPr>
        <w:t xml:space="preserve"> </w:t>
      </w:r>
      <w:r>
        <w:rPr>
          <w:sz w:val="24"/>
        </w:rPr>
        <w:t>системы</w:t>
      </w:r>
      <w:r>
        <w:rPr>
          <w:spacing w:val="-1"/>
          <w:sz w:val="24"/>
        </w:rPr>
        <w:t xml:space="preserve"> </w:t>
      </w:r>
      <w:r>
        <w:rPr>
          <w:sz w:val="24"/>
        </w:rPr>
        <w:t>поддержки</w:t>
      </w:r>
      <w:r>
        <w:rPr>
          <w:spacing w:val="-1"/>
          <w:sz w:val="24"/>
        </w:rPr>
        <w:t xml:space="preserve"> </w:t>
      </w:r>
      <w:r>
        <w:rPr>
          <w:sz w:val="24"/>
        </w:rPr>
        <w:t>талантливых</w:t>
      </w:r>
      <w:r>
        <w:rPr>
          <w:spacing w:val="-7"/>
          <w:sz w:val="24"/>
        </w:rPr>
        <w:t xml:space="preserve"> </w:t>
      </w:r>
      <w:r>
        <w:rPr>
          <w:sz w:val="24"/>
        </w:rPr>
        <w:t>детей</w:t>
      </w:r>
    </w:p>
    <w:p w:rsidR="00DD429D" w:rsidRDefault="00DD429D" w:rsidP="00DD429D"/>
    <w:p w:rsidR="008C2F3B" w:rsidRPr="00DD429D" w:rsidRDefault="00DD429D" w:rsidP="00DD429D">
      <w:pPr>
        <w:tabs>
          <w:tab w:val="left" w:pos="1410"/>
          <w:tab w:val="left" w:pos="1411"/>
        </w:tabs>
        <w:spacing w:before="71" w:line="242" w:lineRule="auto"/>
        <w:ind w:left="709" w:right="1126"/>
        <w:rPr>
          <w:sz w:val="24"/>
        </w:rPr>
      </w:pPr>
      <w:r w:rsidRPr="00DD429D">
        <w:rPr>
          <w:sz w:val="24"/>
        </w:rPr>
        <w:lastRenderedPageBreak/>
        <w:t>Создание школьной системы мониторинга оценки качества образования в соответствии с</w:t>
      </w:r>
      <w:r w:rsidRPr="00DD429D">
        <w:rPr>
          <w:spacing w:val="-57"/>
          <w:sz w:val="24"/>
        </w:rPr>
        <w:t xml:space="preserve"> </w:t>
      </w:r>
      <w:r>
        <w:rPr>
          <w:spacing w:val="-57"/>
          <w:sz w:val="24"/>
        </w:rPr>
        <w:t xml:space="preserve">   </w:t>
      </w:r>
      <w:r w:rsidRPr="00DD429D">
        <w:rPr>
          <w:sz w:val="24"/>
        </w:rPr>
        <w:t>требованием</w:t>
      </w:r>
      <w:r w:rsidRPr="00DD429D">
        <w:rPr>
          <w:spacing w:val="-2"/>
          <w:sz w:val="24"/>
        </w:rPr>
        <w:t xml:space="preserve"> </w:t>
      </w:r>
      <w:r w:rsidRPr="00DD429D">
        <w:rPr>
          <w:sz w:val="24"/>
        </w:rPr>
        <w:t>новых</w:t>
      </w:r>
      <w:r w:rsidRPr="00DD429D">
        <w:rPr>
          <w:spacing w:val="-4"/>
          <w:sz w:val="24"/>
        </w:rPr>
        <w:t xml:space="preserve"> </w:t>
      </w:r>
      <w:r w:rsidRPr="00DD429D">
        <w:rPr>
          <w:sz w:val="24"/>
        </w:rPr>
        <w:t>государственных</w:t>
      </w:r>
      <w:r w:rsidRPr="00DD429D">
        <w:rPr>
          <w:spacing w:val="-3"/>
          <w:sz w:val="24"/>
        </w:rPr>
        <w:t xml:space="preserve"> </w:t>
      </w:r>
      <w:r w:rsidRPr="00DD429D">
        <w:rPr>
          <w:sz w:val="24"/>
        </w:rPr>
        <w:t>образовательных</w:t>
      </w:r>
      <w:r w:rsidRPr="00DD429D">
        <w:rPr>
          <w:spacing w:val="-4"/>
          <w:sz w:val="24"/>
        </w:rPr>
        <w:t xml:space="preserve"> </w:t>
      </w:r>
      <w:r w:rsidRPr="00DD429D">
        <w:rPr>
          <w:sz w:val="24"/>
        </w:rPr>
        <w:t>стандартов</w:t>
      </w:r>
      <w:r w:rsidRPr="00DD429D">
        <w:rPr>
          <w:spacing w:val="-1"/>
          <w:sz w:val="24"/>
        </w:rPr>
        <w:t xml:space="preserve"> </w:t>
      </w:r>
      <w:r w:rsidRPr="00DD429D">
        <w:rPr>
          <w:sz w:val="24"/>
        </w:rPr>
        <w:t>(ФГОС).</w:t>
      </w:r>
    </w:p>
    <w:p w:rsidR="008C2F3B" w:rsidRDefault="00DD429D">
      <w:pPr>
        <w:pStyle w:val="a3"/>
        <w:spacing w:line="271" w:lineRule="exact"/>
        <w:ind w:left="690"/>
      </w:pPr>
      <w:r>
        <w:t>Развитие</w:t>
      </w:r>
      <w:r>
        <w:rPr>
          <w:spacing w:val="-8"/>
        </w:rPr>
        <w:t xml:space="preserve"> </w:t>
      </w:r>
      <w:r>
        <w:t>школьной инфраструктуры</w:t>
      </w:r>
      <w:r>
        <w:rPr>
          <w:spacing w:val="-1"/>
        </w:rPr>
        <w:t xml:space="preserve"> </w:t>
      </w:r>
      <w:r>
        <w:t>в</w:t>
      </w:r>
      <w:r>
        <w:rPr>
          <w:spacing w:val="-1"/>
        </w:rPr>
        <w:t xml:space="preserve"> </w:t>
      </w:r>
      <w:r>
        <w:t>свете</w:t>
      </w:r>
      <w:r>
        <w:rPr>
          <w:spacing w:val="-2"/>
        </w:rPr>
        <w:t xml:space="preserve"> </w:t>
      </w:r>
      <w:r>
        <w:t>требований</w:t>
      </w:r>
      <w:r>
        <w:rPr>
          <w:spacing w:val="-5"/>
        </w:rPr>
        <w:t xml:space="preserve"> </w:t>
      </w:r>
      <w:r>
        <w:t>ФГОС</w:t>
      </w:r>
      <w:r>
        <w:rPr>
          <w:spacing w:val="-4"/>
        </w:rPr>
        <w:t xml:space="preserve"> </w:t>
      </w:r>
      <w:r>
        <w:t>НОО</w:t>
      </w:r>
    </w:p>
    <w:p w:rsidR="008C2F3B" w:rsidRDefault="008C2F3B">
      <w:pPr>
        <w:pStyle w:val="a3"/>
        <w:spacing w:before="5"/>
      </w:pPr>
    </w:p>
    <w:p w:rsidR="008C2F3B" w:rsidRDefault="00DD429D">
      <w:pPr>
        <w:pStyle w:val="Heading2"/>
        <w:spacing w:before="1"/>
      </w:pPr>
      <w:r>
        <w:t>Общая</w:t>
      </w:r>
      <w:r>
        <w:rPr>
          <w:spacing w:val="1"/>
        </w:rPr>
        <w:t xml:space="preserve"> </w:t>
      </w:r>
      <w:r>
        <w:t>характеристика</w:t>
      </w:r>
      <w:r>
        <w:rPr>
          <w:spacing w:val="-7"/>
        </w:rPr>
        <w:t xml:space="preserve"> </w:t>
      </w:r>
      <w:r>
        <w:t>Образовательной</w:t>
      </w:r>
      <w:r>
        <w:rPr>
          <w:spacing w:val="-6"/>
        </w:rPr>
        <w:t xml:space="preserve"> </w:t>
      </w:r>
      <w:r>
        <w:t>программы.</w:t>
      </w:r>
    </w:p>
    <w:p w:rsidR="008C2F3B" w:rsidRDefault="008C2F3B">
      <w:pPr>
        <w:pStyle w:val="a3"/>
        <w:rPr>
          <w:b/>
          <w:sz w:val="26"/>
        </w:rPr>
      </w:pPr>
    </w:p>
    <w:p w:rsidR="008C2F3B" w:rsidRDefault="008C2F3B">
      <w:pPr>
        <w:pStyle w:val="a3"/>
        <w:spacing w:before="9"/>
        <w:rPr>
          <w:b/>
          <w:sz w:val="21"/>
        </w:rPr>
      </w:pPr>
    </w:p>
    <w:p w:rsidR="008C2F3B" w:rsidRDefault="00DD429D">
      <w:pPr>
        <w:pStyle w:val="a3"/>
        <w:ind w:left="690" w:right="1126"/>
        <w:jc w:val="both"/>
      </w:pPr>
      <w:r>
        <w:t>Целью</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обеспечение</w:t>
      </w:r>
      <w:r>
        <w:rPr>
          <w:spacing w:val="1"/>
        </w:rPr>
        <w:t xml:space="preserve"> </w:t>
      </w:r>
      <w:r>
        <w:t>планируемых</w:t>
      </w:r>
      <w:r>
        <w:rPr>
          <w:spacing w:val="1"/>
        </w:rPr>
        <w:t xml:space="preserve"> </w:t>
      </w:r>
      <w:r>
        <w:t>результатов</w:t>
      </w:r>
      <w:r>
        <w:rPr>
          <w:spacing w:val="1"/>
        </w:rPr>
        <w:t xml:space="preserve"> </w:t>
      </w:r>
      <w:r>
        <w:t>по</w:t>
      </w:r>
      <w:r>
        <w:rPr>
          <w:spacing w:val="1"/>
        </w:rPr>
        <w:t xml:space="preserve"> </w:t>
      </w:r>
      <w:r>
        <w:t>достижению</w:t>
      </w:r>
      <w:r>
        <w:rPr>
          <w:spacing w:val="1"/>
        </w:rPr>
        <w:t xml:space="preserve"> </w:t>
      </w:r>
      <w:r>
        <w:t>выпускником</w:t>
      </w:r>
      <w:r>
        <w:rPr>
          <w:spacing w:val="60"/>
        </w:rPr>
        <w:t xml:space="preserve"> </w:t>
      </w:r>
      <w:r>
        <w:t>начальной</w:t>
      </w:r>
      <w:r>
        <w:rPr>
          <w:spacing w:val="1"/>
        </w:rPr>
        <w:t xml:space="preserve"> </w:t>
      </w:r>
      <w:r>
        <w:t>школы</w:t>
      </w:r>
      <w:r>
        <w:rPr>
          <w:spacing w:val="1"/>
        </w:rPr>
        <w:t xml:space="preserve"> </w:t>
      </w:r>
      <w:r>
        <w:t>№</w:t>
      </w:r>
      <w:r w:rsidR="00662934">
        <w:t>38(многопрофильная) им. В.М.Дегоева</w:t>
      </w:r>
      <w:r>
        <w:rPr>
          <w:spacing w:val="1"/>
        </w:rPr>
        <w:t xml:space="preserve"> </w:t>
      </w:r>
      <w:r>
        <w:t>целевых</w:t>
      </w:r>
      <w:r>
        <w:rPr>
          <w:spacing w:val="1"/>
        </w:rPr>
        <w:t xml:space="preserve"> </w:t>
      </w:r>
      <w:r>
        <w:t>установок,</w:t>
      </w:r>
      <w:r>
        <w:rPr>
          <w:spacing w:val="1"/>
        </w:rPr>
        <w:t xml:space="preserve"> </w:t>
      </w:r>
      <w:r>
        <w:t>знаний,</w:t>
      </w:r>
      <w:r>
        <w:rPr>
          <w:spacing w:val="1"/>
        </w:rPr>
        <w:t xml:space="preserve"> </w:t>
      </w:r>
      <w:r>
        <w:t>умений,</w:t>
      </w:r>
      <w:r>
        <w:rPr>
          <w:spacing w:val="1"/>
        </w:rPr>
        <w:t xml:space="preserve"> </w:t>
      </w:r>
      <w:r>
        <w:t>навыков</w:t>
      </w:r>
      <w:r>
        <w:rPr>
          <w:spacing w:val="1"/>
        </w:rPr>
        <w:t xml:space="preserve"> </w:t>
      </w:r>
      <w:r>
        <w:t>и</w:t>
      </w:r>
      <w:r>
        <w:rPr>
          <w:spacing w:val="1"/>
        </w:rPr>
        <w:t xml:space="preserve"> </w:t>
      </w:r>
      <w:r>
        <w:t>компетенций,</w:t>
      </w:r>
      <w:r>
        <w:rPr>
          <w:spacing w:val="1"/>
        </w:rPr>
        <w:t xml:space="preserve"> </w:t>
      </w:r>
      <w:r>
        <w:t>определяемых</w:t>
      </w:r>
      <w:r>
        <w:rPr>
          <w:spacing w:val="1"/>
        </w:rPr>
        <w:t xml:space="preserve"> </w:t>
      </w:r>
      <w:r>
        <w:t>личностными,</w:t>
      </w:r>
      <w:r>
        <w:rPr>
          <w:spacing w:val="1"/>
        </w:rPr>
        <w:t xml:space="preserve"> </w:t>
      </w:r>
      <w:r>
        <w:t>семейными,</w:t>
      </w:r>
      <w:r>
        <w:rPr>
          <w:spacing w:val="1"/>
        </w:rPr>
        <w:t xml:space="preserve"> </w:t>
      </w:r>
      <w:r>
        <w:t>общественными,</w:t>
      </w:r>
      <w:r>
        <w:rPr>
          <w:spacing w:val="1"/>
        </w:rPr>
        <w:t xml:space="preserve"> </w:t>
      </w:r>
      <w:r>
        <w:t>государственными</w:t>
      </w:r>
      <w:r>
        <w:rPr>
          <w:spacing w:val="1"/>
        </w:rPr>
        <w:t xml:space="preserve"> </w:t>
      </w:r>
      <w:r>
        <w:t>потребностями</w:t>
      </w:r>
      <w:r>
        <w:rPr>
          <w:spacing w:val="1"/>
        </w:rPr>
        <w:t xml:space="preserve"> </w:t>
      </w:r>
      <w:r>
        <w:t>и</w:t>
      </w:r>
      <w:r>
        <w:rPr>
          <w:spacing w:val="1"/>
        </w:rPr>
        <w:t xml:space="preserve"> </w:t>
      </w:r>
      <w:r>
        <w:t>возможностями ребенка младшего школьного возраста, индивидуальными особенностями его</w:t>
      </w:r>
      <w:r>
        <w:rPr>
          <w:spacing w:val="1"/>
        </w:rPr>
        <w:t xml:space="preserve"> </w:t>
      </w:r>
      <w:r>
        <w:t>развития</w:t>
      </w:r>
      <w:r>
        <w:rPr>
          <w:spacing w:val="-4"/>
        </w:rPr>
        <w:t xml:space="preserve"> </w:t>
      </w:r>
      <w:r>
        <w:t>и</w:t>
      </w:r>
      <w:r>
        <w:rPr>
          <w:spacing w:val="3"/>
        </w:rPr>
        <w:t xml:space="preserve"> </w:t>
      </w:r>
      <w:r>
        <w:t>состояния</w:t>
      </w:r>
      <w:r>
        <w:rPr>
          <w:spacing w:val="2"/>
        </w:rPr>
        <w:t xml:space="preserve"> </w:t>
      </w:r>
      <w:r>
        <w:t>здоровья.</w:t>
      </w:r>
    </w:p>
    <w:p w:rsidR="008C2F3B" w:rsidRDefault="00DD429D">
      <w:pPr>
        <w:pStyle w:val="a3"/>
        <w:tabs>
          <w:tab w:val="left" w:pos="2221"/>
          <w:tab w:val="left" w:pos="2272"/>
          <w:tab w:val="left" w:pos="2834"/>
          <w:tab w:val="left" w:pos="3567"/>
          <w:tab w:val="left" w:pos="3691"/>
          <w:tab w:val="left" w:pos="4013"/>
          <w:tab w:val="left" w:pos="4147"/>
          <w:tab w:val="left" w:pos="4469"/>
          <w:tab w:val="left" w:pos="4555"/>
          <w:tab w:val="left" w:pos="5341"/>
          <w:tab w:val="left" w:pos="5452"/>
          <w:tab w:val="left" w:pos="5672"/>
          <w:tab w:val="left" w:pos="5787"/>
          <w:tab w:val="left" w:pos="6109"/>
          <w:tab w:val="left" w:pos="6583"/>
          <w:tab w:val="left" w:pos="7068"/>
          <w:tab w:val="left" w:pos="8765"/>
          <w:tab w:val="left" w:pos="9087"/>
          <w:tab w:val="left" w:pos="9577"/>
          <w:tab w:val="left" w:pos="9702"/>
        </w:tabs>
        <w:ind w:left="690" w:right="1120"/>
      </w:pPr>
      <w:r>
        <w:t>К числу планируемых результатов освоения основной образовательной программы отнесены:</w:t>
      </w:r>
      <w:r>
        <w:rPr>
          <w:spacing w:val="1"/>
        </w:rPr>
        <w:t xml:space="preserve"> </w:t>
      </w:r>
      <w:r>
        <w:rPr>
          <w:b/>
        </w:rPr>
        <w:t>личностные</w:t>
      </w:r>
      <w:r>
        <w:rPr>
          <w:b/>
        </w:rPr>
        <w:tab/>
        <w:t>результаты</w:t>
      </w:r>
      <w:r>
        <w:rPr>
          <w:b/>
        </w:rPr>
        <w:tab/>
      </w:r>
      <w:r>
        <w:rPr>
          <w:b/>
        </w:rPr>
        <w:tab/>
      </w:r>
      <w:r>
        <w:t>–</w:t>
      </w:r>
      <w:r>
        <w:tab/>
        <w:t>готовность</w:t>
      </w:r>
      <w:r>
        <w:tab/>
        <w:t>и</w:t>
      </w:r>
      <w:r>
        <w:tab/>
        <w:t xml:space="preserve">способность  </w:t>
      </w:r>
      <w:r>
        <w:rPr>
          <w:spacing w:val="10"/>
        </w:rPr>
        <w:t xml:space="preserve"> </w:t>
      </w:r>
      <w:r>
        <w:t>обучающихся</w:t>
      </w:r>
      <w:r>
        <w:tab/>
        <w:t>к</w:t>
      </w:r>
      <w:r>
        <w:tab/>
        <w:t>саморазвитию,</w:t>
      </w:r>
      <w:r>
        <w:rPr>
          <w:spacing w:val="-57"/>
        </w:rPr>
        <w:t xml:space="preserve"> </w:t>
      </w:r>
      <w:r>
        <w:t>сформированность</w:t>
      </w:r>
      <w:r>
        <w:tab/>
        <w:t>мотивации</w:t>
      </w:r>
      <w:r>
        <w:tab/>
      </w:r>
      <w:r>
        <w:tab/>
        <w:t>к</w:t>
      </w:r>
      <w:r>
        <w:tab/>
        <w:t>учению</w:t>
      </w:r>
      <w:r>
        <w:tab/>
      </w:r>
      <w:r>
        <w:tab/>
        <w:t>и</w:t>
      </w:r>
      <w:r>
        <w:tab/>
      </w:r>
      <w:r>
        <w:tab/>
        <w:t>познанию,</w:t>
      </w:r>
      <w:r>
        <w:tab/>
        <w:t>ценностно-смысловые</w:t>
      </w:r>
      <w:r>
        <w:tab/>
      </w:r>
      <w:r>
        <w:rPr>
          <w:spacing w:val="-1"/>
        </w:rPr>
        <w:t>установки</w:t>
      </w:r>
      <w:r>
        <w:rPr>
          <w:spacing w:val="-57"/>
        </w:rPr>
        <w:t xml:space="preserve"> </w:t>
      </w:r>
      <w:r>
        <w:t>выпускников</w:t>
      </w:r>
      <w:r>
        <w:tab/>
      </w:r>
      <w:r>
        <w:tab/>
        <w:t>начальной</w:t>
      </w:r>
      <w:r>
        <w:tab/>
        <w:t>школы,</w:t>
      </w:r>
      <w:r>
        <w:tab/>
      </w:r>
      <w:r>
        <w:tab/>
        <w:t>отражающие</w:t>
      </w:r>
      <w:r>
        <w:tab/>
        <w:t>их</w:t>
      </w:r>
      <w:r>
        <w:tab/>
        <w:t>индивидуально-личностные</w:t>
      </w:r>
      <w:r>
        <w:tab/>
      </w:r>
      <w:r>
        <w:tab/>
      </w:r>
      <w:r>
        <w:rPr>
          <w:spacing w:val="-1"/>
        </w:rPr>
        <w:t>позиции,</w:t>
      </w:r>
      <w:r>
        <w:rPr>
          <w:spacing w:val="-57"/>
        </w:rPr>
        <w:t xml:space="preserve"> </w:t>
      </w:r>
      <w:r>
        <w:t>социальные</w:t>
      </w:r>
      <w:r>
        <w:rPr>
          <w:spacing w:val="15"/>
        </w:rPr>
        <w:t xml:space="preserve"> </w:t>
      </w:r>
      <w:r>
        <w:t>компетентности,</w:t>
      </w:r>
      <w:r>
        <w:rPr>
          <w:spacing w:val="22"/>
        </w:rPr>
        <w:t xml:space="preserve"> </w:t>
      </w:r>
      <w:r>
        <w:t>личностные</w:t>
      </w:r>
      <w:r>
        <w:rPr>
          <w:spacing w:val="15"/>
        </w:rPr>
        <w:t xml:space="preserve"> </w:t>
      </w:r>
      <w:r>
        <w:t>качества;</w:t>
      </w:r>
      <w:r>
        <w:rPr>
          <w:spacing w:val="11"/>
        </w:rPr>
        <w:t xml:space="preserve"> </w:t>
      </w:r>
      <w:r>
        <w:t>сформированность</w:t>
      </w:r>
      <w:r>
        <w:rPr>
          <w:spacing w:val="16"/>
        </w:rPr>
        <w:t xml:space="preserve"> </w:t>
      </w:r>
      <w:r>
        <w:t>основ</w:t>
      </w:r>
      <w:r>
        <w:rPr>
          <w:spacing w:val="17"/>
        </w:rPr>
        <w:t xml:space="preserve"> </w:t>
      </w:r>
      <w:r>
        <w:t>российской</w:t>
      </w:r>
      <w:r>
        <w:rPr>
          <w:spacing w:val="12"/>
        </w:rPr>
        <w:t xml:space="preserve"> </w:t>
      </w:r>
      <w:r>
        <w:t>и</w:t>
      </w:r>
      <w:r>
        <w:rPr>
          <w:spacing w:val="-57"/>
        </w:rPr>
        <w:t xml:space="preserve"> </w:t>
      </w:r>
      <w:r>
        <w:t>гражданской</w:t>
      </w:r>
      <w:r>
        <w:rPr>
          <w:spacing w:val="-3"/>
        </w:rPr>
        <w:t xml:space="preserve"> </w:t>
      </w:r>
      <w:r>
        <w:t>идентичности;</w:t>
      </w:r>
    </w:p>
    <w:p w:rsidR="008C2F3B" w:rsidRDefault="00DD429D">
      <w:pPr>
        <w:pStyle w:val="a3"/>
        <w:ind w:left="690" w:right="1128"/>
        <w:jc w:val="both"/>
      </w:pPr>
      <w:r>
        <w:rPr>
          <w:b/>
        </w:rPr>
        <w:t>метапредметные</w:t>
      </w:r>
      <w:r>
        <w:rPr>
          <w:b/>
          <w:spacing w:val="61"/>
        </w:rPr>
        <w:t xml:space="preserve"> </w:t>
      </w:r>
      <w:r>
        <w:rPr>
          <w:b/>
        </w:rPr>
        <w:t>результаты</w:t>
      </w:r>
      <w:r>
        <w:rPr>
          <w:b/>
          <w:spacing w:val="61"/>
        </w:rPr>
        <w:t xml:space="preserve"> </w:t>
      </w:r>
      <w:r>
        <w:t>–</w:t>
      </w:r>
      <w:r>
        <w:rPr>
          <w:spacing w:val="61"/>
        </w:rPr>
        <w:t xml:space="preserve"> </w:t>
      </w:r>
      <w:r>
        <w:t>освоенные</w:t>
      </w:r>
      <w:r>
        <w:rPr>
          <w:spacing w:val="61"/>
        </w:rPr>
        <w:t xml:space="preserve"> </w:t>
      </w:r>
      <w:r>
        <w:t>обучающимися</w:t>
      </w:r>
      <w:r>
        <w:rPr>
          <w:spacing w:val="61"/>
        </w:rPr>
        <w:t xml:space="preserve"> </w:t>
      </w:r>
      <w:r>
        <w:t>универсальные</w:t>
      </w:r>
      <w:r>
        <w:rPr>
          <w:spacing w:val="61"/>
        </w:rPr>
        <w:t xml:space="preserve"> </w:t>
      </w:r>
      <w:r>
        <w:t>учебные</w:t>
      </w:r>
      <w:r>
        <w:rPr>
          <w:spacing w:val="1"/>
        </w:rPr>
        <w:t xml:space="preserve"> </w:t>
      </w:r>
      <w:r>
        <w:t>действия (познавательные, регулятивные и коммуникативные), составляющие основу умения</w:t>
      </w:r>
      <w:r>
        <w:rPr>
          <w:spacing w:val="1"/>
        </w:rPr>
        <w:t xml:space="preserve"> </w:t>
      </w:r>
      <w:r>
        <w:t>учиться</w:t>
      </w:r>
      <w:r>
        <w:rPr>
          <w:spacing w:val="2"/>
        </w:rPr>
        <w:t xml:space="preserve"> </w:t>
      </w:r>
      <w:r>
        <w:t>(функциональной</w:t>
      </w:r>
      <w:r>
        <w:rPr>
          <w:spacing w:val="-2"/>
        </w:rPr>
        <w:t xml:space="preserve"> </w:t>
      </w:r>
      <w:r>
        <w:t>грамотности);</w:t>
      </w:r>
    </w:p>
    <w:p w:rsidR="008C2F3B" w:rsidRDefault="00DD429D">
      <w:pPr>
        <w:pStyle w:val="a3"/>
        <w:ind w:left="690" w:right="1117"/>
        <w:jc w:val="both"/>
      </w:pPr>
      <w:r>
        <w:rPr>
          <w:b/>
        </w:rPr>
        <w:t xml:space="preserve">предметные результаты </w:t>
      </w:r>
      <w:r>
        <w:t>– система основополагающих элементов научного знания по каждому</w:t>
      </w:r>
      <w:r>
        <w:rPr>
          <w:spacing w:val="-57"/>
        </w:rPr>
        <w:t xml:space="preserve"> </w:t>
      </w:r>
      <w:r>
        <w:t>предмету как основа современной научной картины мира и опыт деятельности по получению</w:t>
      </w:r>
      <w:r>
        <w:rPr>
          <w:spacing w:val="1"/>
        </w:rPr>
        <w:t xml:space="preserve"> </w:t>
      </w:r>
      <w:r>
        <w:t>нового знания, его преобразованию и применению, специфический для каждой предметной</w:t>
      </w:r>
      <w:r>
        <w:rPr>
          <w:spacing w:val="1"/>
        </w:rPr>
        <w:t xml:space="preserve"> </w:t>
      </w:r>
      <w:r>
        <w:t>области.</w:t>
      </w:r>
    </w:p>
    <w:p w:rsidR="008C2F3B" w:rsidRDefault="008C2F3B">
      <w:pPr>
        <w:pStyle w:val="a3"/>
        <w:spacing w:before="8"/>
        <w:rPr>
          <w:sz w:val="23"/>
        </w:rPr>
      </w:pPr>
    </w:p>
    <w:p w:rsidR="008C2F3B" w:rsidRDefault="00DD429D">
      <w:pPr>
        <w:pStyle w:val="a3"/>
        <w:spacing w:line="242" w:lineRule="auto"/>
        <w:ind w:left="690" w:right="1120"/>
      </w:pPr>
      <w:r>
        <w:t>В</w:t>
      </w:r>
      <w:r>
        <w:rPr>
          <w:spacing w:val="40"/>
        </w:rPr>
        <w:t xml:space="preserve"> </w:t>
      </w:r>
      <w:r>
        <w:t>основе</w:t>
      </w:r>
      <w:r>
        <w:rPr>
          <w:spacing w:val="41"/>
        </w:rPr>
        <w:t xml:space="preserve"> </w:t>
      </w:r>
      <w:r>
        <w:t>реализации</w:t>
      </w:r>
      <w:r>
        <w:rPr>
          <w:spacing w:val="43"/>
        </w:rPr>
        <w:t xml:space="preserve"> </w:t>
      </w:r>
      <w:r>
        <w:t>основной</w:t>
      </w:r>
      <w:r>
        <w:rPr>
          <w:spacing w:val="38"/>
        </w:rPr>
        <w:t xml:space="preserve"> </w:t>
      </w:r>
      <w:r>
        <w:t>образовательной</w:t>
      </w:r>
      <w:r>
        <w:rPr>
          <w:spacing w:val="43"/>
        </w:rPr>
        <w:t xml:space="preserve"> </w:t>
      </w:r>
      <w:r>
        <w:t>программы</w:t>
      </w:r>
      <w:r>
        <w:rPr>
          <w:spacing w:val="43"/>
        </w:rPr>
        <w:t xml:space="preserve"> </w:t>
      </w:r>
      <w:r>
        <w:t>лежит</w:t>
      </w:r>
      <w:r>
        <w:rPr>
          <w:spacing w:val="42"/>
        </w:rPr>
        <w:t xml:space="preserve"> </w:t>
      </w:r>
      <w:r>
        <w:t>системно-деятельностный</w:t>
      </w:r>
      <w:r>
        <w:rPr>
          <w:spacing w:val="-57"/>
        </w:rPr>
        <w:t xml:space="preserve"> </w:t>
      </w:r>
      <w:r>
        <w:t>подход,</w:t>
      </w:r>
      <w:r>
        <w:rPr>
          <w:spacing w:val="3"/>
        </w:rPr>
        <w:t xml:space="preserve"> </w:t>
      </w:r>
      <w:r>
        <w:t>который</w:t>
      </w:r>
      <w:r>
        <w:rPr>
          <w:spacing w:val="-2"/>
        </w:rPr>
        <w:t xml:space="preserve"> </w:t>
      </w:r>
      <w:r>
        <w:t>предполагает:</w:t>
      </w:r>
    </w:p>
    <w:p w:rsidR="008C2F3B" w:rsidRDefault="00DD429D">
      <w:pPr>
        <w:pStyle w:val="a4"/>
        <w:numPr>
          <w:ilvl w:val="0"/>
          <w:numId w:val="79"/>
        </w:numPr>
        <w:tabs>
          <w:tab w:val="left" w:pos="1410"/>
          <w:tab w:val="left" w:pos="1411"/>
        </w:tabs>
        <w:ind w:right="1674" w:firstLine="0"/>
        <w:rPr>
          <w:sz w:val="24"/>
        </w:rPr>
      </w:pPr>
      <w:r>
        <w:rPr>
          <w:sz w:val="24"/>
        </w:rPr>
        <w:t>ориентацию на достижение цели и основного результата образования – развитие</w:t>
      </w:r>
      <w:r>
        <w:rPr>
          <w:spacing w:val="1"/>
          <w:sz w:val="24"/>
        </w:rPr>
        <w:t xml:space="preserve"> </w:t>
      </w:r>
      <w:r>
        <w:rPr>
          <w:sz w:val="24"/>
        </w:rPr>
        <w:t>личности</w:t>
      </w:r>
      <w:r>
        <w:rPr>
          <w:spacing w:val="-4"/>
          <w:sz w:val="24"/>
        </w:rPr>
        <w:t xml:space="preserve"> </w:t>
      </w:r>
      <w:r>
        <w:rPr>
          <w:sz w:val="24"/>
        </w:rPr>
        <w:t>обучающегося на</w:t>
      </w:r>
      <w:r>
        <w:rPr>
          <w:spacing w:val="-7"/>
          <w:sz w:val="24"/>
        </w:rPr>
        <w:t xml:space="preserve"> </w:t>
      </w:r>
      <w:r>
        <w:rPr>
          <w:sz w:val="24"/>
        </w:rPr>
        <w:t>основе</w:t>
      </w:r>
      <w:r>
        <w:rPr>
          <w:spacing w:val="-6"/>
          <w:sz w:val="24"/>
        </w:rPr>
        <w:t xml:space="preserve"> </w:t>
      </w:r>
      <w:r>
        <w:rPr>
          <w:sz w:val="24"/>
        </w:rPr>
        <w:t>освоения</w:t>
      </w:r>
      <w:r>
        <w:rPr>
          <w:spacing w:val="-5"/>
          <w:sz w:val="24"/>
        </w:rPr>
        <w:t xml:space="preserve"> </w:t>
      </w:r>
      <w:r>
        <w:rPr>
          <w:sz w:val="24"/>
        </w:rPr>
        <w:t>универсальных</w:t>
      </w:r>
      <w:r>
        <w:rPr>
          <w:spacing w:val="-5"/>
          <w:sz w:val="24"/>
        </w:rPr>
        <w:t xml:space="preserve"> </w:t>
      </w:r>
      <w:r>
        <w:rPr>
          <w:sz w:val="24"/>
        </w:rPr>
        <w:t>учебных</w:t>
      </w:r>
      <w:r>
        <w:rPr>
          <w:spacing w:val="-4"/>
          <w:sz w:val="24"/>
        </w:rPr>
        <w:t xml:space="preserve"> </w:t>
      </w:r>
      <w:r>
        <w:rPr>
          <w:sz w:val="24"/>
        </w:rPr>
        <w:t>действий,</w:t>
      </w:r>
      <w:r>
        <w:rPr>
          <w:spacing w:val="-3"/>
          <w:sz w:val="24"/>
        </w:rPr>
        <w:t xml:space="preserve"> </w:t>
      </w:r>
      <w:r>
        <w:rPr>
          <w:sz w:val="24"/>
        </w:rPr>
        <w:t>познания</w:t>
      </w:r>
      <w:r>
        <w:rPr>
          <w:spacing w:val="-5"/>
          <w:sz w:val="24"/>
        </w:rPr>
        <w:t xml:space="preserve"> </w:t>
      </w:r>
      <w:r>
        <w:rPr>
          <w:sz w:val="24"/>
        </w:rPr>
        <w:t>и</w:t>
      </w:r>
      <w:r>
        <w:rPr>
          <w:spacing w:val="-57"/>
          <w:sz w:val="24"/>
        </w:rPr>
        <w:t xml:space="preserve"> </w:t>
      </w:r>
      <w:r>
        <w:rPr>
          <w:sz w:val="24"/>
        </w:rPr>
        <w:t>освоения</w:t>
      </w:r>
      <w:r>
        <w:rPr>
          <w:spacing w:val="1"/>
          <w:sz w:val="24"/>
        </w:rPr>
        <w:t xml:space="preserve"> </w:t>
      </w:r>
      <w:r>
        <w:rPr>
          <w:sz w:val="24"/>
        </w:rPr>
        <w:t>мира;</w:t>
      </w:r>
    </w:p>
    <w:p w:rsidR="008C2F3B" w:rsidRDefault="00DD429D">
      <w:pPr>
        <w:pStyle w:val="a4"/>
        <w:numPr>
          <w:ilvl w:val="0"/>
          <w:numId w:val="79"/>
        </w:numPr>
        <w:tabs>
          <w:tab w:val="left" w:pos="1410"/>
          <w:tab w:val="left" w:pos="1411"/>
        </w:tabs>
        <w:spacing w:before="3" w:line="237" w:lineRule="auto"/>
        <w:ind w:right="1391" w:firstLine="0"/>
        <w:rPr>
          <w:sz w:val="24"/>
        </w:rPr>
      </w:pPr>
      <w:r>
        <w:rPr>
          <w:sz w:val="24"/>
        </w:rPr>
        <w:t>обеспечение</w:t>
      </w:r>
      <w:r>
        <w:rPr>
          <w:spacing w:val="-6"/>
          <w:sz w:val="24"/>
        </w:rPr>
        <w:t xml:space="preserve"> </w:t>
      </w:r>
      <w:r>
        <w:rPr>
          <w:sz w:val="24"/>
        </w:rPr>
        <w:t>преемственности</w:t>
      </w:r>
      <w:r>
        <w:rPr>
          <w:spacing w:val="-3"/>
          <w:sz w:val="24"/>
        </w:rPr>
        <w:t xml:space="preserve"> </w:t>
      </w:r>
      <w:r>
        <w:rPr>
          <w:sz w:val="24"/>
        </w:rPr>
        <w:t>дошкольного,</w:t>
      </w:r>
      <w:r>
        <w:rPr>
          <w:spacing w:val="-3"/>
          <w:sz w:val="24"/>
        </w:rPr>
        <w:t xml:space="preserve"> </w:t>
      </w:r>
      <w:r>
        <w:rPr>
          <w:sz w:val="24"/>
        </w:rPr>
        <w:t>начального</w:t>
      </w:r>
      <w:r>
        <w:rPr>
          <w:spacing w:val="-4"/>
          <w:sz w:val="24"/>
        </w:rPr>
        <w:t xml:space="preserve"> </w:t>
      </w:r>
      <w:r>
        <w:rPr>
          <w:sz w:val="24"/>
        </w:rPr>
        <w:t>общего,</w:t>
      </w:r>
      <w:r>
        <w:rPr>
          <w:spacing w:val="-11"/>
          <w:sz w:val="24"/>
        </w:rPr>
        <w:t xml:space="preserve"> </w:t>
      </w:r>
      <w:r>
        <w:rPr>
          <w:sz w:val="24"/>
        </w:rPr>
        <w:t>основного</w:t>
      </w:r>
      <w:r>
        <w:rPr>
          <w:spacing w:val="-4"/>
          <w:sz w:val="24"/>
        </w:rPr>
        <w:t xml:space="preserve"> </w:t>
      </w:r>
      <w:r>
        <w:rPr>
          <w:sz w:val="24"/>
        </w:rPr>
        <w:t>и</w:t>
      </w:r>
      <w:r>
        <w:rPr>
          <w:spacing w:val="-3"/>
          <w:sz w:val="24"/>
        </w:rPr>
        <w:t xml:space="preserve"> </w:t>
      </w:r>
      <w:r>
        <w:rPr>
          <w:sz w:val="24"/>
        </w:rPr>
        <w:t>среднего</w:t>
      </w:r>
      <w:r>
        <w:rPr>
          <w:spacing w:val="-57"/>
          <w:sz w:val="24"/>
        </w:rPr>
        <w:t xml:space="preserve"> </w:t>
      </w:r>
      <w:r>
        <w:rPr>
          <w:sz w:val="24"/>
        </w:rPr>
        <w:t>общего</w:t>
      </w:r>
      <w:r>
        <w:rPr>
          <w:spacing w:val="-3"/>
          <w:sz w:val="24"/>
        </w:rPr>
        <w:t xml:space="preserve"> </w:t>
      </w:r>
      <w:r>
        <w:rPr>
          <w:sz w:val="24"/>
        </w:rPr>
        <w:t>образования;</w:t>
      </w:r>
    </w:p>
    <w:p w:rsidR="008C2F3B" w:rsidRDefault="00DD429D">
      <w:pPr>
        <w:pStyle w:val="a4"/>
        <w:numPr>
          <w:ilvl w:val="0"/>
          <w:numId w:val="79"/>
        </w:numPr>
        <w:tabs>
          <w:tab w:val="left" w:pos="1410"/>
          <w:tab w:val="left" w:pos="1411"/>
        </w:tabs>
        <w:spacing w:before="1"/>
        <w:ind w:left="1410" w:hanging="721"/>
        <w:rPr>
          <w:sz w:val="24"/>
        </w:rPr>
      </w:pPr>
      <w:r>
        <w:rPr>
          <w:sz w:val="24"/>
        </w:rPr>
        <w:t>опору</w:t>
      </w:r>
      <w:r>
        <w:rPr>
          <w:spacing w:val="-11"/>
          <w:sz w:val="24"/>
        </w:rPr>
        <w:t xml:space="preserve"> </w:t>
      </w:r>
      <w:r>
        <w:rPr>
          <w:sz w:val="24"/>
        </w:rPr>
        <w:t>на</w:t>
      </w:r>
      <w:r>
        <w:rPr>
          <w:spacing w:val="-1"/>
          <w:sz w:val="24"/>
        </w:rPr>
        <w:t xml:space="preserve"> </w:t>
      </w:r>
      <w:r>
        <w:rPr>
          <w:sz w:val="24"/>
        </w:rPr>
        <w:t>современные</w:t>
      </w:r>
      <w:r>
        <w:rPr>
          <w:spacing w:val="-11"/>
          <w:sz w:val="24"/>
        </w:rPr>
        <w:t xml:space="preserve"> </w:t>
      </w:r>
      <w:r>
        <w:rPr>
          <w:sz w:val="24"/>
        </w:rPr>
        <w:t>образовательные</w:t>
      </w:r>
      <w:r>
        <w:rPr>
          <w:spacing w:val="-6"/>
          <w:sz w:val="24"/>
        </w:rPr>
        <w:t xml:space="preserve"> </w:t>
      </w:r>
      <w:r>
        <w:rPr>
          <w:sz w:val="24"/>
        </w:rPr>
        <w:t>технологии деятельностного типа:</w:t>
      </w:r>
    </w:p>
    <w:p w:rsidR="008C2F3B" w:rsidRDefault="008C2F3B">
      <w:pPr>
        <w:pStyle w:val="a3"/>
        <w:spacing w:before="1"/>
      </w:pPr>
    </w:p>
    <w:p w:rsidR="008C2F3B" w:rsidRDefault="00DD429D">
      <w:pPr>
        <w:pStyle w:val="a4"/>
        <w:numPr>
          <w:ilvl w:val="0"/>
          <w:numId w:val="78"/>
        </w:numPr>
        <w:tabs>
          <w:tab w:val="left" w:pos="955"/>
        </w:tabs>
        <w:spacing w:line="237" w:lineRule="auto"/>
        <w:ind w:right="1980" w:firstLine="0"/>
        <w:rPr>
          <w:sz w:val="24"/>
        </w:rPr>
      </w:pPr>
      <w:r>
        <w:rPr>
          <w:sz w:val="24"/>
        </w:rPr>
        <w:t>технологию</w:t>
      </w:r>
      <w:r>
        <w:rPr>
          <w:spacing w:val="-5"/>
          <w:sz w:val="24"/>
        </w:rPr>
        <w:t xml:space="preserve"> </w:t>
      </w:r>
      <w:r>
        <w:rPr>
          <w:sz w:val="24"/>
        </w:rPr>
        <w:t>формирования</w:t>
      </w:r>
      <w:r>
        <w:rPr>
          <w:spacing w:val="-7"/>
          <w:sz w:val="24"/>
        </w:rPr>
        <w:t xml:space="preserve"> </w:t>
      </w:r>
      <w:r>
        <w:rPr>
          <w:sz w:val="24"/>
        </w:rPr>
        <w:t>типа</w:t>
      </w:r>
      <w:r>
        <w:rPr>
          <w:spacing w:val="-8"/>
          <w:sz w:val="24"/>
        </w:rPr>
        <w:t xml:space="preserve"> </w:t>
      </w:r>
      <w:r>
        <w:rPr>
          <w:sz w:val="24"/>
        </w:rPr>
        <w:t>правильной</w:t>
      </w:r>
      <w:r>
        <w:rPr>
          <w:spacing w:val="-7"/>
          <w:sz w:val="24"/>
        </w:rPr>
        <w:t xml:space="preserve"> </w:t>
      </w:r>
      <w:r>
        <w:rPr>
          <w:sz w:val="24"/>
        </w:rPr>
        <w:t>читательской</w:t>
      </w:r>
      <w:r>
        <w:rPr>
          <w:spacing w:val="-6"/>
          <w:sz w:val="24"/>
        </w:rPr>
        <w:t xml:space="preserve"> </w:t>
      </w:r>
      <w:r>
        <w:rPr>
          <w:sz w:val="24"/>
        </w:rPr>
        <w:t>деятельности</w:t>
      </w:r>
      <w:r>
        <w:rPr>
          <w:spacing w:val="-2"/>
          <w:sz w:val="24"/>
        </w:rPr>
        <w:t xml:space="preserve"> </w:t>
      </w:r>
      <w:r>
        <w:rPr>
          <w:sz w:val="24"/>
        </w:rPr>
        <w:t>(технологию</w:t>
      </w:r>
      <w:r>
        <w:rPr>
          <w:spacing w:val="-57"/>
          <w:sz w:val="24"/>
        </w:rPr>
        <w:t xml:space="preserve"> </w:t>
      </w:r>
      <w:r>
        <w:rPr>
          <w:sz w:val="24"/>
        </w:rPr>
        <w:t>продуктивного</w:t>
      </w:r>
      <w:r>
        <w:rPr>
          <w:spacing w:val="1"/>
          <w:sz w:val="24"/>
        </w:rPr>
        <w:t xml:space="preserve"> </w:t>
      </w:r>
      <w:r>
        <w:rPr>
          <w:sz w:val="24"/>
        </w:rPr>
        <w:t>чтения),</w:t>
      </w:r>
    </w:p>
    <w:p w:rsidR="008C2F3B" w:rsidRDefault="00DD429D">
      <w:pPr>
        <w:pStyle w:val="a4"/>
        <w:numPr>
          <w:ilvl w:val="0"/>
          <w:numId w:val="78"/>
        </w:numPr>
        <w:tabs>
          <w:tab w:val="left" w:pos="955"/>
        </w:tabs>
        <w:spacing w:before="3" w:line="275" w:lineRule="exact"/>
        <w:ind w:left="954" w:hanging="265"/>
        <w:rPr>
          <w:sz w:val="24"/>
        </w:rPr>
      </w:pPr>
      <w:r>
        <w:rPr>
          <w:sz w:val="24"/>
        </w:rPr>
        <w:t>проблемно-диалогическую</w:t>
      </w:r>
      <w:r>
        <w:rPr>
          <w:spacing w:val="-8"/>
          <w:sz w:val="24"/>
        </w:rPr>
        <w:t xml:space="preserve"> </w:t>
      </w:r>
      <w:r>
        <w:rPr>
          <w:sz w:val="24"/>
        </w:rPr>
        <w:t>технологию,</w:t>
      </w:r>
    </w:p>
    <w:p w:rsidR="008C2F3B" w:rsidRDefault="00DD429D">
      <w:pPr>
        <w:pStyle w:val="a4"/>
        <w:numPr>
          <w:ilvl w:val="0"/>
          <w:numId w:val="78"/>
        </w:numPr>
        <w:tabs>
          <w:tab w:val="left" w:pos="955"/>
        </w:tabs>
        <w:spacing w:line="275" w:lineRule="exact"/>
        <w:ind w:left="954" w:hanging="265"/>
        <w:rPr>
          <w:sz w:val="24"/>
        </w:rPr>
      </w:pPr>
      <w:r>
        <w:rPr>
          <w:sz w:val="24"/>
        </w:rPr>
        <w:t>технологию</w:t>
      </w:r>
      <w:r>
        <w:rPr>
          <w:spacing w:val="-10"/>
          <w:sz w:val="24"/>
        </w:rPr>
        <w:t xml:space="preserve"> </w:t>
      </w:r>
      <w:r>
        <w:rPr>
          <w:sz w:val="24"/>
        </w:rPr>
        <w:t>оценивания</w:t>
      </w:r>
      <w:r>
        <w:rPr>
          <w:spacing w:val="-12"/>
          <w:sz w:val="24"/>
        </w:rPr>
        <w:t xml:space="preserve"> </w:t>
      </w:r>
      <w:r>
        <w:rPr>
          <w:sz w:val="24"/>
        </w:rPr>
        <w:t>образовательных</w:t>
      </w:r>
      <w:r>
        <w:rPr>
          <w:spacing w:val="-8"/>
          <w:sz w:val="24"/>
        </w:rPr>
        <w:t xml:space="preserve"> </w:t>
      </w:r>
      <w:r>
        <w:rPr>
          <w:sz w:val="24"/>
        </w:rPr>
        <w:t>достижении</w:t>
      </w:r>
      <w:r>
        <w:rPr>
          <w:spacing w:val="-7"/>
          <w:sz w:val="24"/>
        </w:rPr>
        <w:t xml:space="preserve"> </w:t>
      </w:r>
      <w:r>
        <w:rPr>
          <w:sz w:val="24"/>
        </w:rPr>
        <w:t>(учебных</w:t>
      </w:r>
      <w:r>
        <w:rPr>
          <w:spacing w:val="-3"/>
          <w:sz w:val="24"/>
        </w:rPr>
        <w:t xml:space="preserve"> </w:t>
      </w:r>
      <w:r>
        <w:rPr>
          <w:sz w:val="24"/>
        </w:rPr>
        <w:t>успехов).</w:t>
      </w:r>
    </w:p>
    <w:p w:rsidR="008C2F3B" w:rsidRDefault="008C2F3B">
      <w:pPr>
        <w:pStyle w:val="a3"/>
        <w:rPr>
          <w:sz w:val="26"/>
        </w:rPr>
      </w:pPr>
    </w:p>
    <w:p w:rsidR="008C2F3B" w:rsidRDefault="008C2F3B">
      <w:pPr>
        <w:pStyle w:val="a3"/>
        <w:spacing w:before="5"/>
        <w:rPr>
          <w:sz w:val="22"/>
        </w:rPr>
      </w:pPr>
    </w:p>
    <w:p w:rsidR="008C2F3B" w:rsidRDefault="00DD429D">
      <w:pPr>
        <w:pStyle w:val="a3"/>
        <w:spacing w:line="237" w:lineRule="auto"/>
        <w:ind w:left="690" w:right="1122"/>
        <w:jc w:val="both"/>
      </w:pPr>
      <w:r>
        <w:t>Программа</w:t>
      </w:r>
      <w:r>
        <w:rPr>
          <w:spacing w:val="1"/>
        </w:rPr>
        <w:t xml:space="preserve"> </w:t>
      </w:r>
      <w:r>
        <w:t>соответствует</w:t>
      </w:r>
      <w:r>
        <w:rPr>
          <w:spacing w:val="1"/>
        </w:rPr>
        <w:t xml:space="preserve"> </w:t>
      </w:r>
      <w:r>
        <w:t>основным</w:t>
      </w:r>
      <w:r>
        <w:rPr>
          <w:spacing w:val="1"/>
        </w:rPr>
        <w:t xml:space="preserve"> </w:t>
      </w:r>
      <w:r>
        <w:t>принципам</w:t>
      </w:r>
      <w:r>
        <w:rPr>
          <w:spacing w:val="1"/>
        </w:rPr>
        <w:t xml:space="preserve"> </w:t>
      </w:r>
      <w:r>
        <w:t>государственной</w:t>
      </w:r>
      <w:r>
        <w:rPr>
          <w:spacing w:val="1"/>
        </w:rPr>
        <w:t xml:space="preserve"> </w:t>
      </w:r>
      <w:r>
        <w:t>политики</w:t>
      </w:r>
      <w:r>
        <w:rPr>
          <w:spacing w:val="1"/>
        </w:rPr>
        <w:t xml:space="preserve"> </w:t>
      </w:r>
      <w:r>
        <w:t>РФ</w:t>
      </w:r>
      <w:r>
        <w:rPr>
          <w:spacing w:val="1"/>
        </w:rPr>
        <w:t xml:space="preserve"> </w:t>
      </w:r>
      <w:r>
        <w:t>в</w:t>
      </w:r>
      <w:r>
        <w:rPr>
          <w:spacing w:val="1"/>
        </w:rPr>
        <w:t xml:space="preserve"> </w:t>
      </w:r>
      <w:r>
        <w:t>области</w:t>
      </w:r>
      <w:r>
        <w:rPr>
          <w:spacing w:val="1"/>
        </w:rPr>
        <w:t xml:space="preserve"> </w:t>
      </w:r>
      <w:r>
        <w:t>образования,</w:t>
      </w:r>
      <w:r>
        <w:rPr>
          <w:spacing w:val="-3"/>
        </w:rPr>
        <w:t xml:space="preserve"> </w:t>
      </w:r>
      <w:r>
        <w:t>изложенным</w:t>
      </w:r>
      <w:r>
        <w:rPr>
          <w:spacing w:val="-3"/>
        </w:rPr>
        <w:t xml:space="preserve"> </w:t>
      </w:r>
      <w:r>
        <w:t>в</w:t>
      </w:r>
      <w:r>
        <w:rPr>
          <w:spacing w:val="-3"/>
        </w:rPr>
        <w:t xml:space="preserve"> </w:t>
      </w:r>
      <w:r>
        <w:t>Законе</w:t>
      </w:r>
      <w:r>
        <w:rPr>
          <w:spacing w:val="-1"/>
        </w:rPr>
        <w:t xml:space="preserve"> </w:t>
      </w:r>
      <w:r>
        <w:t>Российской</w:t>
      </w:r>
      <w:r>
        <w:rPr>
          <w:spacing w:val="-3"/>
        </w:rPr>
        <w:t xml:space="preserve"> </w:t>
      </w:r>
      <w:r>
        <w:t>Федерации</w:t>
      </w:r>
      <w:r>
        <w:rPr>
          <w:spacing w:val="1"/>
        </w:rPr>
        <w:t xml:space="preserve"> </w:t>
      </w:r>
      <w:r>
        <w:t>«Об</w:t>
      </w:r>
      <w:r>
        <w:rPr>
          <w:spacing w:val="-3"/>
        </w:rPr>
        <w:t xml:space="preserve"> </w:t>
      </w:r>
      <w:r>
        <w:t>образовании</w:t>
      </w:r>
      <w:r>
        <w:rPr>
          <w:spacing w:val="-4"/>
        </w:rPr>
        <w:t xml:space="preserve"> </w:t>
      </w:r>
      <w:r>
        <w:t>в</w:t>
      </w:r>
      <w:r>
        <w:rPr>
          <w:spacing w:val="2"/>
        </w:rPr>
        <w:t xml:space="preserve"> </w:t>
      </w:r>
      <w:r>
        <w:t>РФ».</w:t>
      </w:r>
      <w:r>
        <w:rPr>
          <w:spacing w:val="2"/>
        </w:rPr>
        <w:t xml:space="preserve"> </w:t>
      </w:r>
      <w:r>
        <w:t>Это:</w:t>
      </w:r>
    </w:p>
    <w:p w:rsidR="008C2F3B" w:rsidRDefault="00DD429D">
      <w:pPr>
        <w:pStyle w:val="a4"/>
        <w:numPr>
          <w:ilvl w:val="0"/>
          <w:numId w:val="81"/>
        </w:numPr>
        <w:tabs>
          <w:tab w:val="left" w:pos="1410"/>
          <w:tab w:val="left" w:pos="1411"/>
        </w:tabs>
        <w:spacing w:before="3"/>
        <w:ind w:right="1130" w:firstLine="0"/>
        <w:jc w:val="both"/>
        <w:rPr>
          <w:sz w:val="24"/>
        </w:rPr>
      </w:pPr>
      <w:r>
        <w:rPr>
          <w:sz w:val="24"/>
        </w:rPr>
        <w:t>гуманистический характер образования, приоритет общечеловеческих ценностей, жизни</w:t>
      </w:r>
      <w:r>
        <w:rPr>
          <w:spacing w:val="1"/>
          <w:sz w:val="24"/>
        </w:rPr>
        <w:t xml:space="preserve"> </w:t>
      </w:r>
      <w:r>
        <w:rPr>
          <w:sz w:val="24"/>
        </w:rPr>
        <w:t>и</w:t>
      </w:r>
      <w:r>
        <w:rPr>
          <w:spacing w:val="2"/>
          <w:sz w:val="24"/>
        </w:rPr>
        <w:t xml:space="preserve"> </w:t>
      </w:r>
      <w:r>
        <w:rPr>
          <w:sz w:val="24"/>
        </w:rPr>
        <w:t>здоровья</w:t>
      </w:r>
      <w:r>
        <w:rPr>
          <w:spacing w:val="-3"/>
          <w:sz w:val="24"/>
        </w:rPr>
        <w:t xml:space="preserve"> </w:t>
      </w:r>
      <w:r>
        <w:rPr>
          <w:sz w:val="24"/>
        </w:rPr>
        <w:t>человека,</w:t>
      </w:r>
      <w:r>
        <w:rPr>
          <w:spacing w:val="3"/>
          <w:sz w:val="24"/>
        </w:rPr>
        <w:t xml:space="preserve"> </w:t>
      </w:r>
      <w:r>
        <w:rPr>
          <w:sz w:val="24"/>
        </w:rPr>
        <w:t>свободного</w:t>
      </w:r>
      <w:r>
        <w:rPr>
          <w:spacing w:val="2"/>
          <w:sz w:val="24"/>
        </w:rPr>
        <w:t xml:space="preserve"> </w:t>
      </w:r>
      <w:r>
        <w:rPr>
          <w:sz w:val="24"/>
        </w:rPr>
        <w:t>развития</w:t>
      </w:r>
      <w:r>
        <w:rPr>
          <w:spacing w:val="2"/>
          <w:sz w:val="24"/>
        </w:rPr>
        <w:t xml:space="preserve"> </w:t>
      </w:r>
      <w:r>
        <w:rPr>
          <w:sz w:val="24"/>
        </w:rPr>
        <w:t>личности;</w:t>
      </w:r>
    </w:p>
    <w:p w:rsidR="008C2F3B" w:rsidRDefault="00DD429D">
      <w:pPr>
        <w:pStyle w:val="a4"/>
        <w:numPr>
          <w:ilvl w:val="0"/>
          <w:numId w:val="81"/>
        </w:numPr>
        <w:tabs>
          <w:tab w:val="left" w:pos="1410"/>
          <w:tab w:val="left" w:pos="1411"/>
        </w:tabs>
        <w:spacing w:before="3" w:line="237" w:lineRule="auto"/>
        <w:ind w:right="1129" w:firstLine="0"/>
        <w:jc w:val="both"/>
        <w:rPr>
          <w:sz w:val="24"/>
        </w:rPr>
      </w:pPr>
      <w:r>
        <w:rPr>
          <w:sz w:val="24"/>
        </w:rPr>
        <w:t>воспитание гражданственности, трудолюбия, уважения к правам и свободам человека,</w:t>
      </w:r>
      <w:r>
        <w:rPr>
          <w:spacing w:val="1"/>
          <w:sz w:val="24"/>
        </w:rPr>
        <w:t xml:space="preserve"> </w:t>
      </w:r>
      <w:r>
        <w:rPr>
          <w:sz w:val="24"/>
        </w:rPr>
        <w:t>любви</w:t>
      </w:r>
      <w:r>
        <w:rPr>
          <w:spacing w:val="2"/>
          <w:sz w:val="24"/>
        </w:rPr>
        <w:t xml:space="preserve"> </w:t>
      </w:r>
      <w:r>
        <w:rPr>
          <w:sz w:val="24"/>
        </w:rPr>
        <w:t>к</w:t>
      </w:r>
      <w:r>
        <w:rPr>
          <w:spacing w:val="-4"/>
          <w:sz w:val="24"/>
        </w:rPr>
        <w:t xml:space="preserve"> </w:t>
      </w:r>
      <w:r>
        <w:rPr>
          <w:sz w:val="24"/>
        </w:rPr>
        <w:t>окружающей</w:t>
      </w:r>
      <w:r>
        <w:rPr>
          <w:spacing w:val="3"/>
          <w:sz w:val="24"/>
        </w:rPr>
        <w:t xml:space="preserve"> </w:t>
      </w:r>
      <w:r>
        <w:rPr>
          <w:sz w:val="24"/>
        </w:rPr>
        <w:t>природе,</w:t>
      </w:r>
      <w:r>
        <w:rPr>
          <w:spacing w:val="3"/>
          <w:sz w:val="24"/>
        </w:rPr>
        <w:t xml:space="preserve"> </w:t>
      </w:r>
      <w:r>
        <w:rPr>
          <w:sz w:val="24"/>
        </w:rPr>
        <w:t>Родине,</w:t>
      </w:r>
      <w:r>
        <w:rPr>
          <w:spacing w:val="4"/>
          <w:sz w:val="24"/>
        </w:rPr>
        <w:t xml:space="preserve"> </w:t>
      </w:r>
      <w:r>
        <w:rPr>
          <w:sz w:val="24"/>
        </w:rPr>
        <w:t>семье;</w:t>
      </w:r>
    </w:p>
    <w:p w:rsidR="008C2F3B" w:rsidRDefault="00DD429D">
      <w:pPr>
        <w:pStyle w:val="a4"/>
        <w:numPr>
          <w:ilvl w:val="0"/>
          <w:numId w:val="81"/>
        </w:numPr>
        <w:tabs>
          <w:tab w:val="left" w:pos="1410"/>
          <w:tab w:val="left" w:pos="1411"/>
        </w:tabs>
        <w:spacing w:before="4"/>
        <w:ind w:right="1121" w:firstLine="0"/>
        <w:jc w:val="both"/>
        <w:rPr>
          <w:sz w:val="24"/>
        </w:rPr>
      </w:pPr>
      <w:r>
        <w:rPr>
          <w:sz w:val="24"/>
        </w:rPr>
        <w:t>единство</w:t>
      </w:r>
      <w:r>
        <w:rPr>
          <w:spacing w:val="1"/>
          <w:sz w:val="24"/>
        </w:rPr>
        <w:t xml:space="preserve"> </w:t>
      </w:r>
      <w:r>
        <w:rPr>
          <w:sz w:val="24"/>
        </w:rPr>
        <w:t>федерального</w:t>
      </w:r>
      <w:r>
        <w:rPr>
          <w:spacing w:val="1"/>
          <w:sz w:val="24"/>
        </w:rPr>
        <w:t xml:space="preserve"> </w:t>
      </w:r>
      <w:r>
        <w:rPr>
          <w:sz w:val="24"/>
        </w:rPr>
        <w:t>культурного</w:t>
      </w:r>
      <w:r>
        <w:rPr>
          <w:spacing w:val="1"/>
          <w:sz w:val="24"/>
        </w:rPr>
        <w:t xml:space="preserve"> </w:t>
      </w:r>
      <w:r>
        <w:rPr>
          <w:sz w:val="24"/>
        </w:rPr>
        <w:t>и</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защита</w:t>
      </w:r>
      <w:r>
        <w:rPr>
          <w:spacing w:val="61"/>
          <w:sz w:val="24"/>
        </w:rPr>
        <w:t xml:space="preserve"> </w:t>
      </w:r>
      <w:r>
        <w:rPr>
          <w:sz w:val="24"/>
        </w:rPr>
        <w:t>и</w:t>
      </w:r>
      <w:r>
        <w:rPr>
          <w:spacing w:val="1"/>
          <w:sz w:val="24"/>
        </w:rPr>
        <w:t xml:space="preserve"> </w:t>
      </w:r>
      <w:r>
        <w:rPr>
          <w:sz w:val="24"/>
        </w:rPr>
        <w:t>развитие системой образования национальных культур, региональных культурных традиций и</w:t>
      </w:r>
      <w:r>
        <w:rPr>
          <w:spacing w:val="1"/>
          <w:sz w:val="24"/>
        </w:rPr>
        <w:t xml:space="preserve"> </w:t>
      </w:r>
      <w:r>
        <w:rPr>
          <w:sz w:val="24"/>
        </w:rPr>
        <w:t>особенностей</w:t>
      </w:r>
      <w:r>
        <w:rPr>
          <w:spacing w:val="-3"/>
          <w:sz w:val="24"/>
        </w:rPr>
        <w:t xml:space="preserve"> </w:t>
      </w:r>
      <w:r>
        <w:rPr>
          <w:sz w:val="24"/>
        </w:rPr>
        <w:t>в</w:t>
      </w:r>
      <w:r>
        <w:rPr>
          <w:spacing w:val="3"/>
          <w:sz w:val="24"/>
        </w:rPr>
        <w:t xml:space="preserve"> </w:t>
      </w:r>
      <w:r>
        <w:rPr>
          <w:sz w:val="24"/>
        </w:rPr>
        <w:t>условиях</w:t>
      </w:r>
      <w:r>
        <w:rPr>
          <w:spacing w:val="-4"/>
          <w:sz w:val="24"/>
        </w:rPr>
        <w:t xml:space="preserve"> </w:t>
      </w:r>
      <w:r>
        <w:rPr>
          <w:sz w:val="24"/>
        </w:rPr>
        <w:t>многонационального</w:t>
      </w:r>
      <w:r>
        <w:rPr>
          <w:spacing w:val="2"/>
          <w:sz w:val="24"/>
        </w:rPr>
        <w:t xml:space="preserve"> </w:t>
      </w:r>
      <w:r>
        <w:rPr>
          <w:sz w:val="24"/>
        </w:rPr>
        <w:t>государства;</w:t>
      </w:r>
    </w:p>
    <w:p w:rsidR="008C2F3B" w:rsidRDefault="00DD429D">
      <w:pPr>
        <w:pStyle w:val="a4"/>
        <w:numPr>
          <w:ilvl w:val="0"/>
          <w:numId w:val="81"/>
        </w:numPr>
        <w:tabs>
          <w:tab w:val="left" w:pos="1410"/>
          <w:tab w:val="left" w:pos="1411"/>
        </w:tabs>
        <w:spacing w:line="242" w:lineRule="auto"/>
        <w:ind w:right="1126" w:firstLine="0"/>
        <w:jc w:val="both"/>
        <w:rPr>
          <w:sz w:val="24"/>
        </w:rPr>
      </w:pPr>
      <w:r>
        <w:rPr>
          <w:sz w:val="24"/>
        </w:rPr>
        <w:t>общедоступность</w:t>
      </w:r>
      <w:r>
        <w:rPr>
          <w:spacing w:val="1"/>
          <w:sz w:val="24"/>
        </w:rPr>
        <w:t xml:space="preserve"> </w:t>
      </w:r>
      <w:r>
        <w:rPr>
          <w:sz w:val="24"/>
        </w:rPr>
        <w:t>образования,</w:t>
      </w:r>
      <w:r>
        <w:rPr>
          <w:spacing w:val="1"/>
          <w:sz w:val="24"/>
        </w:rPr>
        <w:t xml:space="preserve"> </w:t>
      </w:r>
      <w:r>
        <w:rPr>
          <w:sz w:val="24"/>
        </w:rPr>
        <w:t>адаптивность</w:t>
      </w:r>
      <w:r>
        <w:rPr>
          <w:spacing w:val="1"/>
          <w:sz w:val="24"/>
        </w:rPr>
        <w:t xml:space="preserve"> </w:t>
      </w:r>
      <w:r>
        <w:rPr>
          <w:sz w:val="24"/>
        </w:rPr>
        <w:t>системы</w:t>
      </w:r>
      <w:r>
        <w:rPr>
          <w:spacing w:val="1"/>
          <w:sz w:val="24"/>
        </w:rPr>
        <w:t xml:space="preserve"> </w:t>
      </w:r>
      <w:r>
        <w:rPr>
          <w:sz w:val="24"/>
        </w:rPr>
        <w:t>образования</w:t>
      </w:r>
      <w:r>
        <w:rPr>
          <w:spacing w:val="1"/>
          <w:sz w:val="24"/>
        </w:rPr>
        <w:t xml:space="preserve"> </w:t>
      </w:r>
      <w:r>
        <w:rPr>
          <w:sz w:val="24"/>
        </w:rPr>
        <w:t>к</w:t>
      </w:r>
      <w:r>
        <w:rPr>
          <w:spacing w:val="1"/>
          <w:sz w:val="24"/>
        </w:rPr>
        <w:t xml:space="preserve"> </w:t>
      </w:r>
      <w:r>
        <w:rPr>
          <w:sz w:val="24"/>
        </w:rPr>
        <w:t>уровням</w:t>
      </w:r>
      <w:r>
        <w:rPr>
          <w:spacing w:val="1"/>
          <w:sz w:val="24"/>
        </w:rPr>
        <w:t xml:space="preserve"> </w:t>
      </w:r>
      <w:r>
        <w:rPr>
          <w:sz w:val="24"/>
        </w:rPr>
        <w:t>и</w:t>
      </w:r>
      <w:r>
        <w:rPr>
          <w:spacing w:val="1"/>
          <w:sz w:val="24"/>
        </w:rPr>
        <w:t xml:space="preserve"> </w:t>
      </w:r>
      <w:r>
        <w:rPr>
          <w:sz w:val="24"/>
        </w:rPr>
        <w:t>особенностями</w:t>
      </w:r>
      <w:r>
        <w:rPr>
          <w:spacing w:val="-3"/>
          <w:sz w:val="24"/>
        </w:rPr>
        <w:t xml:space="preserve"> </w:t>
      </w:r>
      <w:r>
        <w:rPr>
          <w:sz w:val="24"/>
        </w:rPr>
        <w:t>развития</w:t>
      </w:r>
      <w:r>
        <w:rPr>
          <w:spacing w:val="-4"/>
          <w:sz w:val="24"/>
        </w:rPr>
        <w:t xml:space="preserve"> </w:t>
      </w:r>
      <w:r>
        <w:rPr>
          <w:sz w:val="24"/>
        </w:rPr>
        <w:t>и</w:t>
      </w:r>
      <w:r>
        <w:rPr>
          <w:spacing w:val="3"/>
          <w:sz w:val="24"/>
        </w:rPr>
        <w:t xml:space="preserve"> </w:t>
      </w:r>
      <w:r>
        <w:rPr>
          <w:sz w:val="24"/>
        </w:rPr>
        <w:t>подготовки</w:t>
      </w:r>
      <w:r>
        <w:rPr>
          <w:spacing w:val="-3"/>
          <w:sz w:val="24"/>
        </w:rPr>
        <w:t xml:space="preserve"> </w:t>
      </w:r>
      <w:r>
        <w:rPr>
          <w:sz w:val="24"/>
        </w:rPr>
        <w:t>обучающихся</w:t>
      </w:r>
      <w:r>
        <w:rPr>
          <w:spacing w:val="2"/>
          <w:sz w:val="24"/>
        </w:rPr>
        <w:t xml:space="preserve"> </w:t>
      </w:r>
      <w:r>
        <w:rPr>
          <w:sz w:val="24"/>
        </w:rPr>
        <w:t>и</w:t>
      </w:r>
      <w:r>
        <w:rPr>
          <w:spacing w:val="2"/>
          <w:sz w:val="24"/>
        </w:rPr>
        <w:t xml:space="preserve"> </w:t>
      </w:r>
      <w:r>
        <w:rPr>
          <w:sz w:val="24"/>
        </w:rPr>
        <w:t>воспитанников;</w:t>
      </w:r>
    </w:p>
    <w:p w:rsidR="008C2F3B" w:rsidRDefault="008C2F3B">
      <w:pPr>
        <w:spacing w:line="242" w:lineRule="auto"/>
        <w:jc w:val="both"/>
        <w:rPr>
          <w:sz w:val="24"/>
        </w:rPr>
        <w:sectPr w:rsidR="008C2F3B">
          <w:pgSz w:w="11900" w:h="16840"/>
          <w:pgMar w:top="1040" w:right="140" w:bottom="480" w:left="20" w:header="0" w:footer="239" w:gutter="0"/>
          <w:cols w:space="720"/>
        </w:sectPr>
      </w:pPr>
    </w:p>
    <w:p w:rsidR="008C2F3B" w:rsidRDefault="00DD429D">
      <w:pPr>
        <w:pStyle w:val="a4"/>
        <w:numPr>
          <w:ilvl w:val="0"/>
          <w:numId w:val="81"/>
        </w:numPr>
        <w:tabs>
          <w:tab w:val="left" w:pos="1410"/>
          <w:tab w:val="left" w:pos="1411"/>
        </w:tabs>
        <w:spacing w:before="71" w:line="242" w:lineRule="auto"/>
        <w:ind w:right="1119" w:firstLine="0"/>
        <w:rPr>
          <w:sz w:val="24"/>
        </w:rPr>
      </w:pPr>
      <w:r>
        <w:rPr>
          <w:sz w:val="24"/>
        </w:rPr>
        <w:lastRenderedPageBreak/>
        <w:t>обеспечение</w:t>
      </w:r>
      <w:r>
        <w:rPr>
          <w:spacing w:val="32"/>
          <w:sz w:val="24"/>
        </w:rPr>
        <w:t xml:space="preserve"> </w:t>
      </w:r>
      <w:r>
        <w:rPr>
          <w:sz w:val="24"/>
        </w:rPr>
        <w:t>самоопределения</w:t>
      </w:r>
      <w:r>
        <w:rPr>
          <w:spacing w:val="33"/>
          <w:sz w:val="24"/>
        </w:rPr>
        <w:t xml:space="preserve"> </w:t>
      </w:r>
      <w:r>
        <w:rPr>
          <w:sz w:val="24"/>
        </w:rPr>
        <w:t>личности,</w:t>
      </w:r>
      <w:r>
        <w:rPr>
          <w:spacing w:val="35"/>
          <w:sz w:val="24"/>
        </w:rPr>
        <w:t xml:space="preserve"> </w:t>
      </w:r>
      <w:r>
        <w:rPr>
          <w:sz w:val="24"/>
        </w:rPr>
        <w:t>создание</w:t>
      </w:r>
      <w:r>
        <w:rPr>
          <w:spacing w:val="37"/>
          <w:sz w:val="24"/>
        </w:rPr>
        <w:t xml:space="preserve"> </w:t>
      </w:r>
      <w:r>
        <w:rPr>
          <w:sz w:val="24"/>
        </w:rPr>
        <w:t>условий</w:t>
      </w:r>
      <w:r>
        <w:rPr>
          <w:spacing w:val="34"/>
          <w:sz w:val="24"/>
        </w:rPr>
        <w:t xml:space="preserve"> </w:t>
      </w:r>
      <w:r>
        <w:rPr>
          <w:sz w:val="24"/>
        </w:rPr>
        <w:t>для</w:t>
      </w:r>
      <w:r>
        <w:rPr>
          <w:spacing w:val="33"/>
          <w:sz w:val="24"/>
        </w:rPr>
        <w:t xml:space="preserve"> </w:t>
      </w:r>
      <w:r>
        <w:rPr>
          <w:sz w:val="24"/>
        </w:rPr>
        <w:t>ее</w:t>
      </w:r>
      <w:r>
        <w:rPr>
          <w:spacing w:val="32"/>
          <w:sz w:val="24"/>
        </w:rPr>
        <w:t xml:space="preserve"> </w:t>
      </w:r>
      <w:r>
        <w:rPr>
          <w:sz w:val="24"/>
        </w:rPr>
        <w:t>самореализации,</w:t>
      </w:r>
      <w:r>
        <w:rPr>
          <w:spacing w:val="-57"/>
          <w:sz w:val="24"/>
        </w:rPr>
        <w:t xml:space="preserve"> </w:t>
      </w:r>
      <w:r>
        <w:rPr>
          <w:sz w:val="24"/>
        </w:rPr>
        <w:t>творческого</w:t>
      </w:r>
      <w:r>
        <w:rPr>
          <w:spacing w:val="1"/>
          <w:sz w:val="24"/>
        </w:rPr>
        <w:t xml:space="preserve"> </w:t>
      </w:r>
      <w:r>
        <w:rPr>
          <w:sz w:val="24"/>
        </w:rPr>
        <w:t>развития;</w:t>
      </w:r>
    </w:p>
    <w:p w:rsidR="008C2F3B" w:rsidRDefault="00DD429D">
      <w:pPr>
        <w:pStyle w:val="a4"/>
        <w:numPr>
          <w:ilvl w:val="0"/>
          <w:numId w:val="81"/>
        </w:numPr>
        <w:tabs>
          <w:tab w:val="left" w:pos="1410"/>
          <w:tab w:val="left" w:pos="1411"/>
        </w:tabs>
        <w:spacing w:line="242" w:lineRule="auto"/>
        <w:ind w:right="1137" w:firstLine="0"/>
        <w:rPr>
          <w:sz w:val="24"/>
        </w:rPr>
      </w:pPr>
      <w:r>
        <w:rPr>
          <w:sz w:val="24"/>
        </w:rPr>
        <w:t>формирование</w:t>
      </w:r>
      <w:r>
        <w:rPr>
          <w:spacing w:val="8"/>
          <w:sz w:val="24"/>
        </w:rPr>
        <w:t xml:space="preserve"> </w:t>
      </w:r>
      <w:r>
        <w:rPr>
          <w:sz w:val="24"/>
        </w:rPr>
        <w:t>у</w:t>
      </w:r>
      <w:r>
        <w:rPr>
          <w:spacing w:val="52"/>
          <w:sz w:val="24"/>
        </w:rPr>
        <w:t xml:space="preserve"> </w:t>
      </w:r>
      <w:r>
        <w:rPr>
          <w:sz w:val="24"/>
        </w:rPr>
        <w:t>обучающегося</w:t>
      </w:r>
      <w:r>
        <w:rPr>
          <w:spacing w:val="3"/>
          <w:sz w:val="24"/>
        </w:rPr>
        <w:t xml:space="preserve"> </w:t>
      </w:r>
      <w:r>
        <w:rPr>
          <w:sz w:val="24"/>
        </w:rPr>
        <w:t>адекватной</w:t>
      </w:r>
      <w:r>
        <w:rPr>
          <w:spacing w:val="4"/>
          <w:sz w:val="24"/>
        </w:rPr>
        <w:t xml:space="preserve"> </w:t>
      </w:r>
      <w:r>
        <w:rPr>
          <w:sz w:val="24"/>
        </w:rPr>
        <w:t>современному</w:t>
      </w:r>
      <w:r>
        <w:rPr>
          <w:spacing w:val="58"/>
          <w:sz w:val="24"/>
        </w:rPr>
        <w:t xml:space="preserve"> </w:t>
      </w:r>
      <w:r>
        <w:rPr>
          <w:sz w:val="24"/>
        </w:rPr>
        <w:t>уровню</w:t>
      </w:r>
      <w:r>
        <w:rPr>
          <w:spacing w:val="1"/>
          <w:sz w:val="24"/>
        </w:rPr>
        <w:t xml:space="preserve"> </w:t>
      </w:r>
      <w:r>
        <w:rPr>
          <w:sz w:val="24"/>
        </w:rPr>
        <w:t>знаний</w:t>
      </w:r>
      <w:r>
        <w:rPr>
          <w:spacing w:val="4"/>
          <w:sz w:val="24"/>
        </w:rPr>
        <w:t xml:space="preserve"> </w:t>
      </w:r>
      <w:r>
        <w:rPr>
          <w:sz w:val="24"/>
        </w:rPr>
        <w:t>и</w:t>
      </w:r>
      <w:r>
        <w:rPr>
          <w:spacing w:val="4"/>
          <w:sz w:val="24"/>
        </w:rPr>
        <w:t xml:space="preserve"> </w:t>
      </w:r>
      <w:r>
        <w:rPr>
          <w:sz w:val="24"/>
        </w:rPr>
        <w:t>ступени</w:t>
      </w:r>
      <w:r>
        <w:rPr>
          <w:spacing w:val="-57"/>
          <w:sz w:val="24"/>
        </w:rPr>
        <w:t xml:space="preserve"> </w:t>
      </w:r>
      <w:r>
        <w:rPr>
          <w:sz w:val="24"/>
        </w:rPr>
        <w:t>обучения</w:t>
      </w:r>
      <w:r>
        <w:rPr>
          <w:spacing w:val="1"/>
          <w:sz w:val="24"/>
        </w:rPr>
        <w:t xml:space="preserve"> </w:t>
      </w:r>
      <w:r>
        <w:rPr>
          <w:sz w:val="24"/>
        </w:rPr>
        <w:t>картины</w:t>
      </w:r>
      <w:r>
        <w:rPr>
          <w:spacing w:val="-1"/>
          <w:sz w:val="24"/>
        </w:rPr>
        <w:t xml:space="preserve"> </w:t>
      </w:r>
      <w:r>
        <w:rPr>
          <w:sz w:val="24"/>
        </w:rPr>
        <w:t>мира;</w:t>
      </w:r>
    </w:p>
    <w:p w:rsidR="008C2F3B" w:rsidRDefault="00DD429D">
      <w:pPr>
        <w:pStyle w:val="a4"/>
        <w:numPr>
          <w:ilvl w:val="0"/>
          <w:numId w:val="81"/>
        </w:numPr>
        <w:tabs>
          <w:tab w:val="left" w:pos="1410"/>
          <w:tab w:val="left" w:pos="1411"/>
        </w:tabs>
        <w:spacing w:line="242" w:lineRule="auto"/>
        <w:ind w:right="1126" w:firstLine="0"/>
        <w:rPr>
          <w:sz w:val="24"/>
        </w:rPr>
      </w:pPr>
      <w:r>
        <w:rPr>
          <w:sz w:val="24"/>
        </w:rPr>
        <w:t>формирование</w:t>
      </w:r>
      <w:r>
        <w:rPr>
          <w:spacing w:val="4"/>
          <w:sz w:val="24"/>
        </w:rPr>
        <w:t xml:space="preserve"> </w:t>
      </w:r>
      <w:r>
        <w:rPr>
          <w:sz w:val="24"/>
        </w:rPr>
        <w:t>человека</w:t>
      </w:r>
      <w:r>
        <w:rPr>
          <w:spacing w:val="5"/>
          <w:sz w:val="24"/>
        </w:rPr>
        <w:t xml:space="preserve"> </w:t>
      </w:r>
      <w:r>
        <w:rPr>
          <w:sz w:val="24"/>
        </w:rPr>
        <w:t>и</w:t>
      </w:r>
      <w:r>
        <w:rPr>
          <w:spacing w:val="5"/>
          <w:sz w:val="24"/>
        </w:rPr>
        <w:t xml:space="preserve"> </w:t>
      </w:r>
      <w:r>
        <w:rPr>
          <w:sz w:val="24"/>
        </w:rPr>
        <w:t>гражданина,</w:t>
      </w:r>
      <w:r>
        <w:rPr>
          <w:spacing w:val="8"/>
          <w:sz w:val="24"/>
        </w:rPr>
        <w:t xml:space="preserve"> </w:t>
      </w:r>
      <w:r>
        <w:rPr>
          <w:sz w:val="24"/>
        </w:rPr>
        <w:t>интегрированного</w:t>
      </w:r>
      <w:r>
        <w:rPr>
          <w:spacing w:val="9"/>
          <w:sz w:val="24"/>
        </w:rPr>
        <w:t xml:space="preserve"> </w:t>
      </w:r>
      <w:r>
        <w:rPr>
          <w:sz w:val="24"/>
        </w:rPr>
        <w:t>в</w:t>
      </w:r>
      <w:r>
        <w:rPr>
          <w:spacing w:val="7"/>
          <w:sz w:val="24"/>
        </w:rPr>
        <w:t xml:space="preserve"> </w:t>
      </w:r>
      <w:r>
        <w:rPr>
          <w:sz w:val="24"/>
        </w:rPr>
        <w:t>современное</w:t>
      </w:r>
      <w:r>
        <w:rPr>
          <w:spacing w:val="4"/>
          <w:sz w:val="24"/>
        </w:rPr>
        <w:t xml:space="preserve"> </w:t>
      </w:r>
      <w:r>
        <w:rPr>
          <w:sz w:val="24"/>
        </w:rPr>
        <w:t>ему</w:t>
      </w:r>
      <w:r>
        <w:rPr>
          <w:spacing w:val="-4"/>
          <w:sz w:val="24"/>
        </w:rPr>
        <w:t xml:space="preserve"> </w:t>
      </w:r>
      <w:r>
        <w:rPr>
          <w:sz w:val="24"/>
        </w:rPr>
        <w:t>общество</w:t>
      </w:r>
      <w:r>
        <w:rPr>
          <w:spacing w:val="9"/>
          <w:sz w:val="24"/>
        </w:rPr>
        <w:t xml:space="preserve"> </w:t>
      </w:r>
      <w:r>
        <w:rPr>
          <w:sz w:val="24"/>
        </w:rPr>
        <w:t>и</w:t>
      </w:r>
      <w:r>
        <w:rPr>
          <w:spacing w:val="-57"/>
          <w:sz w:val="24"/>
        </w:rPr>
        <w:t xml:space="preserve"> </w:t>
      </w:r>
      <w:r>
        <w:rPr>
          <w:sz w:val="24"/>
        </w:rPr>
        <w:t>нацеленного</w:t>
      </w:r>
      <w:r>
        <w:rPr>
          <w:spacing w:val="1"/>
          <w:sz w:val="24"/>
        </w:rPr>
        <w:t xml:space="preserve"> </w:t>
      </w:r>
      <w:r>
        <w:rPr>
          <w:sz w:val="24"/>
        </w:rPr>
        <w:t>на</w:t>
      </w:r>
      <w:r>
        <w:rPr>
          <w:spacing w:val="3"/>
          <w:sz w:val="24"/>
        </w:rPr>
        <w:t xml:space="preserve"> </w:t>
      </w:r>
      <w:r>
        <w:rPr>
          <w:sz w:val="24"/>
        </w:rPr>
        <w:t>совершенствование этого</w:t>
      </w:r>
      <w:r>
        <w:rPr>
          <w:spacing w:val="-3"/>
          <w:sz w:val="24"/>
        </w:rPr>
        <w:t xml:space="preserve"> </w:t>
      </w:r>
      <w:r>
        <w:rPr>
          <w:sz w:val="24"/>
        </w:rPr>
        <w:t>общества;</w:t>
      </w:r>
    </w:p>
    <w:p w:rsidR="008C2F3B" w:rsidRDefault="00DD429D">
      <w:pPr>
        <w:pStyle w:val="a4"/>
        <w:numPr>
          <w:ilvl w:val="0"/>
          <w:numId w:val="81"/>
        </w:numPr>
        <w:tabs>
          <w:tab w:val="left" w:pos="1410"/>
          <w:tab w:val="left" w:pos="1411"/>
        </w:tabs>
        <w:spacing w:line="242" w:lineRule="auto"/>
        <w:ind w:right="1129" w:firstLine="0"/>
        <w:rPr>
          <w:sz w:val="24"/>
        </w:rPr>
      </w:pPr>
      <w:r>
        <w:rPr>
          <w:sz w:val="24"/>
        </w:rPr>
        <w:t>содействие взаимопониманию</w:t>
      </w:r>
      <w:r>
        <w:rPr>
          <w:spacing w:val="1"/>
          <w:sz w:val="24"/>
        </w:rPr>
        <w:t xml:space="preserve"> </w:t>
      </w:r>
      <w:r>
        <w:rPr>
          <w:sz w:val="24"/>
        </w:rPr>
        <w:t>и</w:t>
      </w:r>
      <w:r>
        <w:rPr>
          <w:spacing w:val="1"/>
          <w:sz w:val="24"/>
        </w:rPr>
        <w:t xml:space="preserve"> </w:t>
      </w:r>
      <w:r>
        <w:rPr>
          <w:sz w:val="24"/>
        </w:rPr>
        <w:t>сотрудничеству между людьми,</w:t>
      </w:r>
      <w:r>
        <w:rPr>
          <w:spacing w:val="1"/>
          <w:sz w:val="24"/>
        </w:rPr>
        <w:t xml:space="preserve"> </w:t>
      </w:r>
      <w:r>
        <w:rPr>
          <w:sz w:val="24"/>
        </w:rPr>
        <w:t>народами</w:t>
      </w:r>
      <w:r>
        <w:rPr>
          <w:spacing w:val="60"/>
          <w:sz w:val="24"/>
        </w:rPr>
        <w:t xml:space="preserve"> </w:t>
      </w:r>
      <w:r>
        <w:rPr>
          <w:sz w:val="24"/>
        </w:rPr>
        <w:t>независимо</w:t>
      </w:r>
      <w:r>
        <w:rPr>
          <w:spacing w:val="-57"/>
          <w:sz w:val="24"/>
        </w:rPr>
        <w:t xml:space="preserve"> </w:t>
      </w:r>
      <w:r>
        <w:rPr>
          <w:sz w:val="24"/>
        </w:rPr>
        <w:t>от</w:t>
      </w:r>
      <w:r>
        <w:rPr>
          <w:spacing w:val="-3"/>
          <w:sz w:val="24"/>
        </w:rPr>
        <w:t xml:space="preserve"> </w:t>
      </w:r>
      <w:r>
        <w:rPr>
          <w:sz w:val="24"/>
        </w:rPr>
        <w:t>национальной,</w:t>
      </w:r>
      <w:r>
        <w:rPr>
          <w:spacing w:val="3"/>
          <w:sz w:val="24"/>
        </w:rPr>
        <w:t xml:space="preserve"> </w:t>
      </w:r>
      <w:r>
        <w:rPr>
          <w:sz w:val="24"/>
        </w:rPr>
        <w:t>религиозной</w:t>
      </w:r>
      <w:r>
        <w:rPr>
          <w:spacing w:val="3"/>
          <w:sz w:val="24"/>
        </w:rPr>
        <w:t xml:space="preserve"> </w:t>
      </w:r>
      <w:r>
        <w:rPr>
          <w:sz w:val="24"/>
        </w:rPr>
        <w:t>и</w:t>
      </w:r>
      <w:r>
        <w:rPr>
          <w:spacing w:val="-3"/>
          <w:sz w:val="24"/>
        </w:rPr>
        <w:t xml:space="preserve"> </w:t>
      </w:r>
      <w:r>
        <w:rPr>
          <w:sz w:val="24"/>
        </w:rPr>
        <w:t>социальной</w:t>
      </w:r>
      <w:r>
        <w:rPr>
          <w:spacing w:val="-2"/>
          <w:sz w:val="24"/>
        </w:rPr>
        <w:t xml:space="preserve"> </w:t>
      </w:r>
      <w:r>
        <w:rPr>
          <w:sz w:val="24"/>
        </w:rPr>
        <w:t>принадлежности.</w:t>
      </w:r>
    </w:p>
    <w:p w:rsidR="008C2F3B" w:rsidRDefault="008C2F3B">
      <w:pPr>
        <w:pStyle w:val="a3"/>
        <w:rPr>
          <w:sz w:val="26"/>
        </w:rPr>
      </w:pPr>
    </w:p>
    <w:p w:rsidR="008C2F3B" w:rsidRDefault="008C2F3B">
      <w:pPr>
        <w:pStyle w:val="a3"/>
        <w:spacing w:before="7"/>
        <w:rPr>
          <w:sz w:val="20"/>
        </w:rPr>
      </w:pPr>
    </w:p>
    <w:p w:rsidR="008C2F3B" w:rsidRDefault="00DD429D">
      <w:pPr>
        <w:pStyle w:val="Heading2"/>
        <w:ind w:left="318" w:right="747"/>
        <w:jc w:val="center"/>
      </w:pPr>
      <w:r>
        <w:t>Цель</w:t>
      </w:r>
      <w:r>
        <w:rPr>
          <w:spacing w:val="3"/>
        </w:rPr>
        <w:t xml:space="preserve"> </w:t>
      </w:r>
      <w:r>
        <w:t>ООП</w:t>
      </w:r>
      <w:r>
        <w:rPr>
          <w:spacing w:val="-3"/>
        </w:rPr>
        <w:t xml:space="preserve"> </w:t>
      </w:r>
      <w:r>
        <w:t>НОО:</w:t>
      </w:r>
    </w:p>
    <w:p w:rsidR="008C2F3B" w:rsidRDefault="008C2F3B">
      <w:pPr>
        <w:pStyle w:val="a3"/>
        <w:spacing w:before="7"/>
        <w:rPr>
          <w:b/>
          <w:sz w:val="23"/>
        </w:rPr>
      </w:pPr>
    </w:p>
    <w:p w:rsidR="008C2F3B" w:rsidRDefault="00DD429D">
      <w:pPr>
        <w:pStyle w:val="a3"/>
        <w:ind w:left="690" w:right="1118"/>
        <w:jc w:val="both"/>
      </w:pPr>
      <w:r>
        <w:t>Формирование</w:t>
      </w:r>
      <w:r>
        <w:rPr>
          <w:spacing w:val="1"/>
        </w:rPr>
        <w:t xml:space="preserve"> </w:t>
      </w:r>
      <w:r>
        <w:t>личности</w:t>
      </w:r>
      <w:r>
        <w:rPr>
          <w:spacing w:val="1"/>
        </w:rPr>
        <w:t xml:space="preserve"> </w:t>
      </w:r>
      <w:r>
        <w:t>выпускника</w:t>
      </w:r>
      <w:r>
        <w:rPr>
          <w:spacing w:val="1"/>
        </w:rPr>
        <w:t xml:space="preserve"> </w:t>
      </w:r>
      <w:r>
        <w:t>начальной</w:t>
      </w:r>
      <w:r>
        <w:rPr>
          <w:spacing w:val="1"/>
        </w:rPr>
        <w:t xml:space="preserve"> </w:t>
      </w:r>
      <w:r>
        <w:t>школы</w:t>
      </w:r>
      <w:r>
        <w:rPr>
          <w:spacing w:val="1"/>
        </w:rPr>
        <w:t xml:space="preserve"> </w:t>
      </w:r>
      <w:r>
        <w:t>на</w:t>
      </w:r>
      <w:r>
        <w:rPr>
          <w:spacing w:val="1"/>
        </w:rPr>
        <w:t xml:space="preserve"> </w:t>
      </w:r>
      <w:r>
        <w:t>основе освоения</w:t>
      </w:r>
      <w:r>
        <w:rPr>
          <w:spacing w:val="1"/>
        </w:rPr>
        <w:t xml:space="preserve"> </w:t>
      </w:r>
      <w:r>
        <w:t>универсальных</w:t>
      </w:r>
      <w:r>
        <w:rPr>
          <w:spacing w:val="1"/>
        </w:rPr>
        <w:t xml:space="preserve"> </w:t>
      </w:r>
      <w:r>
        <w:t>учебных действий и</w:t>
      </w:r>
      <w:r>
        <w:rPr>
          <w:spacing w:val="1"/>
        </w:rPr>
        <w:t xml:space="preserve"> </w:t>
      </w:r>
      <w:r>
        <w:t>в соответствии с личностными характеристиками «портрета</w:t>
      </w:r>
      <w:r>
        <w:rPr>
          <w:spacing w:val="1"/>
        </w:rPr>
        <w:t xml:space="preserve"> </w:t>
      </w:r>
      <w:r>
        <w:t>выпускника</w:t>
      </w:r>
      <w:r>
        <w:rPr>
          <w:spacing w:val="1"/>
        </w:rPr>
        <w:t xml:space="preserve"> </w:t>
      </w:r>
      <w:r>
        <w:t>начальной</w:t>
      </w:r>
      <w:r>
        <w:rPr>
          <w:spacing w:val="55"/>
        </w:rPr>
        <w:t xml:space="preserve"> </w:t>
      </w:r>
      <w:r>
        <w:t>школы»,</w:t>
      </w:r>
      <w:r>
        <w:rPr>
          <w:spacing w:val="1"/>
        </w:rPr>
        <w:t xml:space="preserve"> </w:t>
      </w:r>
      <w:r>
        <w:t>представленными</w:t>
      </w:r>
      <w:r>
        <w:rPr>
          <w:spacing w:val="-2"/>
        </w:rPr>
        <w:t xml:space="preserve"> </w:t>
      </w:r>
      <w:r>
        <w:t>ФГОС</w:t>
      </w:r>
      <w:r>
        <w:rPr>
          <w:spacing w:val="-5"/>
        </w:rPr>
        <w:t xml:space="preserve"> </w:t>
      </w:r>
      <w:r>
        <w:t>НОО.</w:t>
      </w:r>
    </w:p>
    <w:p w:rsidR="008C2F3B" w:rsidRDefault="008C2F3B">
      <w:pPr>
        <w:pStyle w:val="a3"/>
        <w:rPr>
          <w:sz w:val="26"/>
        </w:rPr>
      </w:pPr>
    </w:p>
    <w:p w:rsidR="008C2F3B" w:rsidRDefault="008C2F3B">
      <w:pPr>
        <w:pStyle w:val="a3"/>
        <w:spacing w:before="3"/>
        <w:rPr>
          <w:sz w:val="22"/>
        </w:rPr>
      </w:pPr>
    </w:p>
    <w:p w:rsidR="008C2F3B" w:rsidRDefault="00DD429D">
      <w:pPr>
        <w:pStyle w:val="Heading2"/>
        <w:ind w:left="323" w:right="747"/>
        <w:jc w:val="center"/>
      </w:pPr>
      <w:r>
        <w:t>Задачи ООП НОО:</w:t>
      </w:r>
    </w:p>
    <w:p w:rsidR="008C2F3B" w:rsidRDefault="008C2F3B">
      <w:pPr>
        <w:pStyle w:val="a3"/>
        <w:rPr>
          <w:b/>
          <w:sz w:val="26"/>
        </w:rPr>
      </w:pPr>
    </w:p>
    <w:p w:rsidR="008C2F3B" w:rsidRDefault="008C2F3B">
      <w:pPr>
        <w:pStyle w:val="a3"/>
        <w:rPr>
          <w:b/>
          <w:sz w:val="22"/>
        </w:rPr>
      </w:pPr>
    </w:p>
    <w:p w:rsidR="008C2F3B" w:rsidRDefault="00DD429D">
      <w:pPr>
        <w:pStyle w:val="a4"/>
        <w:numPr>
          <w:ilvl w:val="0"/>
          <w:numId w:val="77"/>
        </w:numPr>
        <w:tabs>
          <w:tab w:val="left" w:pos="1066"/>
        </w:tabs>
        <w:spacing w:line="237" w:lineRule="auto"/>
        <w:ind w:right="1131" w:firstLine="0"/>
        <w:rPr>
          <w:sz w:val="24"/>
        </w:rPr>
      </w:pPr>
      <w:r>
        <w:rPr>
          <w:sz w:val="24"/>
        </w:rPr>
        <w:t>Спроектировать</w:t>
      </w:r>
      <w:r>
        <w:rPr>
          <w:spacing w:val="41"/>
          <w:sz w:val="24"/>
        </w:rPr>
        <w:t xml:space="preserve"> </w:t>
      </w:r>
      <w:r>
        <w:rPr>
          <w:sz w:val="24"/>
        </w:rPr>
        <w:t>содержание</w:t>
      </w:r>
      <w:r>
        <w:rPr>
          <w:spacing w:val="35"/>
          <w:sz w:val="24"/>
        </w:rPr>
        <w:t xml:space="preserve"> </w:t>
      </w:r>
      <w:r>
        <w:rPr>
          <w:sz w:val="24"/>
        </w:rPr>
        <w:t>образования</w:t>
      </w:r>
      <w:r>
        <w:rPr>
          <w:spacing w:val="40"/>
          <w:sz w:val="24"/>
        </w:rPr>
        <w:t xml:space="preserve"> </w:t>
      </w:r>
      <w:r>
        <w:rPr>
          <w:sz w:val="24"/>
        </w:rPr>
        <w:t>и</w:t>
      </w:r>
      <w:r>
        <w:rPr>
          <w:spacing w:val="37"/>
          <w:sz w:val="24"/>
        </w:rPr>
        <w:t xml:space="preserve"> </w:t>
      </w:r>
      <w:r>
        <w:rPr>
          <w:sz w:val="24"/>
        </w:rPr>
        <w:t>построение</w:t>
      </w:r>
      <w:r>
        <w:rPr>
          <w:spacing w:val="40"/>
          <w:sz w:val="24"/>
        </w:rPr>
        <w:t xml:space="preserve"> </w:t>
      </w:r>
      <w:r>
        <w:rPr>
          <w:sz w:val="24"/>
        </w:rPr>
        <w:t>учебного</w:t>
      </w:r>
      <w:r>
        <w:rPr>
          <w:spacing w:val="45"/>
          <w:sz w:val="24"/>
        </w:rPr>
        <w:t xml:space="preserve"> </w:t>
      </w:r>
      <w:r>
        <w:rPr>
          <w:sz w:val="24"/>
        </w:rPr>
        <w:t>процесса</w:t>
      </w:r>
      <w:r>
        <w:rPr>
          <w:spacing w:val="40"/>
          <w:sz w:val="24"/>
        </w:rPr>
        <w:t xml:space="preserve"> </w:t>
      </w:r>
      <w:r>
        <w:rPr>
          <w:sz w:val="24"/>
        </w:rPr>
        <w:t>в</w:t>
      </w:r>
      <w:r>
        <w:rPr>
          <w:spacing w:val="42"/>
          <w:sz w:val="24"/>
        </w:rPr>
        <w:t xml:space="preserve"> </w:t>
      </w:r>
      <w:r>
        <w:rPr>
          <w:sz w:val="24"/>
        </w:rPr>
        <w:t>строгом</w:t>
      </w:r>
      <w:r>
        <w:rPr>
          <w:spacing w:val="-57"/>
          <w:sz w:val="24"/>
        </w:rPr>
        <w:t xml:space="preserve"> </w:t>
      </w:r>
      <w:r>
        <w:rPr>
          <w:sz w:val="24"/>
        </w:rPr>
        <w:t>соответствии</w:t>
      </w:r>
      <w:r>
        <w:rPr>
          <w:spacing w:val="-3"/>
          <w:sz w:val="24"/>
        </w:rPr>
        <w:t xml:space="preserve"> </w:t>
      </w:r>
      <w:r>
        <w:rPr>
          <w:sz w:val="24"/>
        </w:rPr>
        <w:t>с требованиями</w:t>
      </w:r>
      <w:r>
        <w:rPr>
          <w:spacing w:val="2"/>
          <w:sz w:val="24"/>
        </w:rPr>
        <w:t xml:space="preserve"> </w:t>
      </w:r>
      <w:r>
        <w:rPr>
          <w:sz w:val="24"/>
        </w:rPr>
        <w:t>стандарта.</w:t>
      </w:r>
      <w:r>
        <w:rPr>
          <w:spacing w:val="-2"/>
          <w:sz w:val="24"/>
        </w:rPr>
        <w:t xml:space="preserve"> </w:t>
      </w:r>
      <w:r>
        <w:rPr>
          <w:sz w:val="24"/>
        </w:rPr>
        <w:t>(Из</w:t>
      </w:r>
      <w:r>
        <w:rPr>
          <w:spacing w:val="-3"/>
          <w:sz w:val="24"/>
        </w:rPr>
        <w:t xml:space="preserve"> </w:t>
      </w:r>
      <w:r>
        <w:rPr>
          <w:sz w:val="24"/>
        </w:rPr>
        <w:t>требований</w:t>
      </w:r>
      <w:r>
        <w:rPr>
          <w:spacing w:val="-3"/>
          <w:sz w:val="24"/>
        </w:rPr>
        <w:t xml:space="preserve"> </w:t>
      </w:r>
      <w:r>
        <w:rPr>
          <w:sz w:val="24"/>
        </w:rPr>
        <w:t>к</w:t>
      </w:r>
      <w:r>
        <w:rPr>
          <w:spacing w:val="-1"/>
          <w:sz w:val="24"/>
        </w:rPr>
        <w:t xml:space="preserve"> </w:t>
      </w:r>
      <w:r>
        <w:rPr>
          <w:sz w:val="24"/>
        </w:rPr>
        <w:t>структуре-содержанию)</w:t>
      </w:r>
    </w:p>
    <w:p w:rsidR="008C2F3B" w:rsidRDefault="008C2F3B">
      <w:pPr>
        <w:pStyle w:val="a3"/>
        <w:spacing w:before="1"/>
      </w:pPr>
    </w:p>
    <w:p w:rsidR="008C2F3B" w:rsidRDefault="00DD429D">
      <w:pPr>
        <w:pStyle w:val="a4"/>
        <w:numPr>
          <w:ilvl w:val="0"/>
          <w:numId w:val="77"/>
        </w:numPr>
        <w:tabs>
          <w:tab w:val="left" w:pos="994"/>
        </w:tabs>
        <w:ind w:right="1128" w:firstLine="0"/>
        <w:jc w:val="both"/>
        <w:rPr>
          <w:sz w:val="24"/>
        </w:rPr>
      </w:pPr>
      <w:r>
        <w:rPr>
          <w:sz w:val="24"/>
        </w:rPr>
        <w:t>Обеспечить</w:t>
      </w:r>
      <w:r>
        <w:rPr>
          <w:spacing w:val="1"/>
          <w:sz w:val="24"/>
        </w:rPr>
        <w:t xml:space="preserve"> </w:t>
      </w:r>
      <w:r>
        <w:rPr>
          <w:sz w:val="24"/>
        </w:rPr>
        <w:t>целостность</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обучающихся</w:t>
      </w:r>
      <w:r>
        <w:rPr>
          <w:spacing w:val="1"/>
          <w:sz w:val="24"/>
        </w:rPr>
        <w:t xml:space="preserve"> </w:t>
      </w:r>
      <w:r>
        <w:rPr>
          <w:sz w:val="24"/>
        </w:rPr>
        <w:t>путѐм</w:t>
      </w:r>
      <w:r>
        <w:rPr>
          <w:spacing w:val="1"/>
          <w:sz w:val="24"/>
        </w:rPr>
        <w:t xml:space="preserve"> </w:t>
      </w:r>
      <w:r>
        <w:rPr>
          <w:sz w:val="24"/>
        </w:rPr>
        <w:t>создания</w:t>
      </w:r>
      <w:r>
        <w:rPr>
          <w:spacing w:val="-57"/>
          <w:sz w:val="24"/>
        </w:rPr>
        <w:t xml:space="preserve"> </w:t>
      </w:r>
      <w:r>
        <w:rPr>
          <w:sz w:val="24"/>
        </w:rPr>
        <w:t>комфортной</w:t>
      </w:r>
      <w:r>
        <w:rPr>
          <w:spacing w:val="1"/>
          <w:sz w:val="24"/>
        </w:rPr>
        <w:t xml:space="preserve"> </w:t>
      </w:r>
      <w:r>
        <w:rPr>
          <w:sz w:val="24"/>
        </w:rPr>
        <w:t>развивающей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начальной</w:t>
      </w:r>
      <w:r>
        <w:rPr>
          <w:spacing w:val="1"/>
          <w:sz w:val="24"/>
        </w:rPr>
        <w:t xml:space="preserve"> </w:t>
      </w:r>
      <w:r>
        <w:rPr>
          <w:sz w:val="24"/>
        </w:rPr>
        <w:t>школы.</w:t>
      </w:r>
      <w:r>
        <w:rPr>
          <w:spacing w:val="1"/>
          <w:sz w:val="24"/>
        </w:rPr>
        <w:t xml:space="preserve"> </w:t>
      </w:r>
      <w:r>
        <w:rPr>
          <w:sz w:val="24"/>
        </w:rPr>
        <w:t>(Из</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условиям)</w:t>
      </w:r>
    </w:p>
    <w:p w:rsidR="008C2F3B" w:rsidRDefault="008C2F3B">
      <w:pPr>
        <w:pStyle w:val="a3"/>
      </w:pPr>
    </w:p>
    <w:p w:rsidR="008C2F3B" w:rsidRDefault="00DD429D">
      <w:pPr>
        <w:pStyle w:val="a4"/>
        <w:numPr>
          <w:ilvl w:val="0"/>
          <w:numId w:val="77"/>
        </w:numPr>
        <w:tabs>
          <w:tab w:val="left" w:pos="975"/>
        </w:tabs>
        <w:ind w:right="1124" w:firstLine="0"/>
        <w:jc w:val="both"/>
        <w:rPr>
          <w:sz w:val="24"/>
        </w:rPr>
      </w:pPr>
      <w:r>
        <w:rPr>
          <w:sz w:val="24"/>
        </w:rPr>
        <w:t>Осуществлять</w:t>
      </w:r>
      <w:r>
        <w:rPr>
          <w:spacing w:val="1"/>
          <w:sz w:val="24"/>
        </w:rPr>
        <w:t xml:space="preserve"> </w:t>
      </w:r>
      <w:r>
        <w:rPr>
          <w:sz w:val="24"/>
        </w:rPr>
        <w:t>комплексный</w:t>
      </w:r>
      <w:r>
        <w:rPr>
          <w:spacing w:val="1"/>
          <w:sz w:val="24"/>
        </w:rPr>
        <w:t xml:space="preserve"> </w:t>
      </w:r>
      <w:r>
        <w:rPr>
          <w:sz w:val="24"/>
        </w:rPr>
        <w:t>подход</w:t>
      </w:r>
      <w:r>
        <w:rPr>
          <w:spacing w:val="1"/>
          <w:sz w:val="24"/>
        </w:rPr>
        <w:t xml:space="preserve"> </w:t>
      </w:r>
      <w:r>
        <w:rPr>
          <w:sz w:val="24"/>
        </w:rPr>
        <w:t>к</w:t>
      </w:r>
      <w:r>
        <w:rPr>
          <w:spacing w:val="1"/>
          <w:sz w:val="24"/>
        </w:rPr>
        <w:t xml:space="preserve"> </w:t>
      </w:r>
      <w:r>
        <w:rPr>
          <w:sz w:val="24"/>
        </w:rPr>
        <w:t>оценке</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позволяющий</w:t>
      </w:r>
      <w:r>
        <w:rPr>
          <w:spacing w:val="1"/>
          <w:sz w:val="24"/>
        </w:rPr>
        <w:t xml:space="preserve"> </w:t>
      </w:r>
      <w:r>
        <w:rPr>
          <w:sz w:val="24"/>
        </w:rPr>
        <w:t>вести</w:t>
      </w:r>
      <w:r>
        <w:rPr>
          <w:spacing w:val="1"/>
          <w:sz w:val="24"/>
        </w:rPr>
        <w:t xml:space="preserve"> </w:t>
      </w:r>
      <w:r>
        <w:rPr>
          <w:sz w:val="24"/>
        </w:rPr>
        <w:t>оценку</w:t>
      </w:r>
      <w:r>
        <w:rPr>
          <w:spacing w:val="1"/>
          <w:sz w:val="24"/>
        </w:rPr>
        <w:t xml:space="preserve"> </w:t>
      </w:r>
      <w:r>
        <w:rPr>
          <w:sz w:val="24"/>
        </w:rPr>
        <w:t>предметных,</w:t>
      </w:r>
      <w:r>
        <w:rPr>
          <w:spacing w:val="1"/>
          <w:sz w:val="24"/>
        </w:rPr>
        <w:t xml:space="preserve"> </w:t>
      </w:r>
      <w:r>
        <w:rPr>
          <w:sz w:val="24"/>
        </w:rPr>
        <w:t>метапредметных</w:t>
      </w:r>
      <w:r>
        <w:rPr>
          <w:spacing w:val="-4"/>
          <w:sz w:val="24"/>
        </w:rPr>
        <w:t xml:space="preserve"> </w:t>
      </w:r>
      <w:r>
        <w:rPr>
          <w:sz w:val="24"/>
        </w:rPr>
        <w:t>и</w:t>
      </w:r>
      <w:r>
        <w:rPr>
          <w:spacing w:val="-4"/>
          <w:sz w:val="24"/>
        </w:rPr>
        <w:t xml:space="preserve"> </w:t>
      </w:r>
      <w:r>
        <w:rPr>
          <w:sz w:val="24"/>
        </w:rPr>
        <w:t>личностных</w:t>
      </w:r>
      <w:r>
        <w:rPr>
          <w:spacing w:val="-5"/>
          <w:sz w:val="24"/>
        </w:rPr>
        <w:t xml:space="preserve"> </w:t>
      </w:r>
      <w:r>
        <w:rPr>
          <w:sz w:val="24"/>
        </w:rPr>
        <w:t>достижений</w:t>
      </w:r>
      <w:r>
        <w:rPr>
          <w:spacing w:val="-4"/>
          <w:sz w:val="24"/>
        </w:rPr>
        <w:t xml:space="preserve"> </w:t>
      </w:r>
      <w:r>
        <w:rPr>
          <w:sz w:val="24"/>
        </w:rPr>
        <w:t>выпускников</w:t>
      </w:r>
      <w:r>
        <w:rPr>
          <w:spacing w:val="-3"/>
          <w:sz w:val="24"/>
        </w:rPr>
        <w:t xml:space="preserve"> </w:t>
      </w:r>
      <w:r>
        <w:rPr>
          <w:sz w:val="24"/>
        </w:rPr>
        <w:t>начальной</w:t>
      </w:r>
      <w:r>
        <w:rPr>
          <w:spacing w:val="-3"/>
          <w:sz w:val="24"/>
        </w:rPr>
        <w:t xml:space="preserve"> </w:t>
      </w:r>
      <w:r>
        <w:rPr>
          <w:sz w:val="24"/>
        </w:rPr>
        <w:t>школы.</w:t>
      </w:r>
    </w:p>
    <w:p w:rsidR="008C2F3B" w:rsidRDefault="008C2F3B">
      <w:pPr>
        <w:pStyle w:val="a3"/>
        <w:rPr>
          <w:sz w:val="26"/>
        </w:rPr>
      </w:pPr>
    </w:p>
    <w:p w:rsidR="008C2F3B" w:rsidRDefault="008C2F3B">
      <w:pPr>
        <w:pStyle w:val="a3"/>
        <w:spacing w:before="8"/>
        <w:rPr>
          <w:sz w:val="22"/>
        </w:rPr>
      </w:pPr>
    </w:p>
    <w:p w:rsidR="008C2F3B" w:rsidRDefault="00DD429D">
      <w:pPr>
        <w:pStyle w:val="Heading2"/>
        <w:jc w:val="both"/>
      </w:pPr>
      <w:r>
        <w:t>Общая</w:t>
      </w:r>
      <w:r>
        <w:rPr>
          <w:spacing w:val="3"/>
        </w:rPr>
        <w:t xml:space="preserve"> </w:t>
      </w:r>
      <w:r>
        <w:t>характеристика</w:t>
      </w:r>
      <w:r>
        <w:rPr>
          <w:spacing w:val="-6"/>
        </w:rPr>
        <w:t xml:space="preserve"> </w:t>
      </w:r>
      <w:r>
        <w:t>ООП</w:t>
      </w:r>
      <w:r>
        <w:rPr>
          <w:spacing w:val="-4"/>
        </w:rPr>
        <w:t xml:space="preserve"> </w:t>
      </w:r>
      <w:r>
        <w:t>НОО</w:t>
      </w:r>
    </w:p>
    <w:p w:rsidR="008C2F3B" w:rsidRDefault="008C2F3B">
      <w:pPr>
        <w:pStyle w:val="a3"/>
        <w:spacing w:before="7"/>
        <w:rPr>
          <w:b/>
          <w:sz w:val="23"/>
        </w:rPr>
      </w:pPr>
    </w:p>
    <w:p w:rsidR="008C2F3B" w:rsidRDefault="00DD429D">
      <w:pPr>
        <w:pStyle w:val="a3"/>
        <w:spacing w:line="275" w:lineRule="exact"/>
        <w:ind w:left="690"/>
        <w:jc w:val="both"/>
      </w:pPr>
      <w:r>
        <w:t>Начальная школа</w:t>
      </w:r>
      <w:r>
        <w:rPr>
          <w:spacing w:val="-5"/>
        </w:rPr>
        <w:t xml:space="preserve"> </w:t>
      </w:r>
      <w:r>
        <w:t>-</w:t>
      </w:r>
      <w:r>
        <w:rPr>
          <w:spacing w:val="-8"/>
        </w:rPr>
        <w:t xml:space="preserve"> </w:t>
      </w:r>
      <w:r>
        <w:t>особый</w:t>
      </w:r>
      <w:r>
        <w:rPr>
          <w:spacing w:val="1"/>
        </w:rPr>
        <w:t xml:space="preserve"> </w:t>
      </w:r>
      <w:r>
        <w:t>этап</w:t>
      </w:r>
      <w:r>
        <w:rPr>
          <w:spacing w:val="-4"/>
        </w:rPr>
        <w:t xml:space="preserve"> </w:t>
      </w:r>
      <w:r>
        <w:t>в</w:t>
      </w:r>
      <w:r>
        <w:rPr>
          <w:spacing w:val="-3"/>
        </w:rPr>
        <w:t xml:space="preserve"> </w:t>
      </w:r>
      <w:r>
        <w:t>жизни</w:t>
      </w:r>
      <w:r>
        <w:rPr>
          <w:spacing w:val="1"/>
        </w:rPr>
        <w:t xml:space="preserve"> </w:t>
      </w:r>
      <w:r>
        <w:t>ребѐнка,</w:t>
      </w:r>
      <w:r>
        <w:rPr>
          <w:spacing w:val="1"/>
        </w:rPr>
        <w:t xml:space="preserve"> </w:t>
      </w:r>
      <w:r>
        <w:t>связанный:</w:t>
      </w:r>
    </w:p>
    <w:p w:rsidR="008C2F3B" w:rsidRDefault="00DD429D">
      <w:pPr>
        <w:pStyle w:val="a4"/>
        <w:numPr>
          <w:ilvl w:val="0"/>
          <w:numId w:val="81"/>
        </w:numPr>
        <w:tabs>
          <w:tab w:val="left" w:pos="1410"/>
          <w:tab w:val="left" w:pos="1411"/>
        </w:tabs>
        <w:spacing w:line="275" w:lineRule="exact"/>
        <w:ind w:left="1410" w:hanging="721"/>
        <w:jc w:val="both"/>
        <w:rPr>
          <w:sz w:val="24"/>
        </w:rPr>
      </w:pPr>
      <w:r>
        <w:rPr>
          <w:sz w:val="24"/>
        </w:rPr>
        <w:t>с</w:t>
      </w:r>
      <w:r>
        <w:rPr>
          <w:spacing w:val="-4"/>
          <w:sz w:val="24"/>
        </w:rPr>
        <w:t xml:space="preserve"> </w:t>
      </w:r>
      <w:r>
        <w:rPr>
          <w:sz w:val="24"/>
        </w:rPr>
        <w:t>изменением</w:t>
      </w:r>
      <w:r>
        <w:rPr>
          <w:spacing w:val="-2"/>
          <w:sz w:val="24"/>
        </w:rPr>
        <w:t xml:space="preserve"> </w:t>
      </w:r>
      <w:r>
        <w:rPr>
          <w:sz w:val="24"/>
        </w:rPr>
        <w:t>при</w:t>
      </w:r>
      <w:r>
        <w:rPr>
          <w:spacing w:val="-1"/>
          <w:sz w:val="24"/>
        </w:rPr>
        <w:t xml:space="preserve"> </w:t>
      </w:r>
      <w:r>
        <w:rPr>
          <w:sz w:val="24"/>
        </w:rPr>
        <w:t>поступлении</w:t>
      </w:r>
      <w:r>
        <w:rPr>
          <w:spacing w:val="-2"/>
          <w:sz w:val="24"/>
        </w:rPr>
        <w:t xml:space="preserve"> </w:t>
      </w:r>
      <w:r>
        <w:rPr>
          <w:sz w:val="24"/>
        </w:rPr>
        <w:t>в</w:t>
      </w:r>
      <w:r>
        <w:rPr>
          <w:spacing w:val="-5"/>
          <w:sz w:val="24"/>
        </w:rPr>
        <w:t xml:space="preserve"> </w:t>
      </w:r>
      <w:r>
        <w:rPr>
          <w:sz w:val="24"/>
        </w:rPr>
        <w:t>школу</w:t>
      </w:r>
      <w:r>
        <w:rPr>
          <w:spacing w:val="-12"/>
          <w:sz w:val="24"/>
        </w:rPr>
        <w:t xml:space="preserve"> </w:t>
      </w:r>
      <w:r>
        <w:rPr>
          <w:sz w:val="24"/>
        </w:rPr>
        <w:t>ведущей</w:t>
      </w:r>
      <w:r>
        <w:rPr>
          <w:spacing w:val="-2"/>
          <w:sz w:val="24"/>
        </w:rPr>
        <w:t xml:space="preserve"> </w:t>
      </w:r>
      <w:r>
        <w:rPr>
          <w:sz w:val="24"/>
        </w:rPr>
        <w:t>деятельности</w:t>
      </w:r>
      <w:r>
        <w:rPr>
          <w:spacing w:val="-2"/>
          <w:sz w:val="24"/>
        </w:rPr>
        <w:t xml:space="preserve"> </w:t>
      </w:r>
      <w:r>
        <w:rPr>
          <w:sz w:val="24"/>
        </w:rPr>
        <w:t>ребѐнка;</w:t>
      </w:r>
    </w:p>
    <w:p w:rsidR="008C2F3B" w:rsidRDefault="00DD429D">
      <w:pPr>
        <w:pStyle w:val="a4"/>
        <w:numPr>
          <w:ilvl w:val="0"/>
          <w:numId w:val="81"/>
        </w:numPr>
        <w:tabs>
          <w:tab w:val="left" w:pos="1410"/>
          <w:tab w:val="left" w:pos="1411"/>
        </w:tabs>
        <w:spacing w:before="5" w:line="237" w:lineRule="auto"/>
        <w:ind w:right="1131" w:firstLine="0"/>
        <w:jc w:val="both"/>
        <w:rPr>
          <w:sz w:val="24"/>
        </w:rPr>
      </w:pPr>
      <w:r>
        <w:rPr>
          <w:sz w:val="24"/>
        </w:rPr>
        <w:t>с переходом к учебной деятельности (при сохранении значимости игровой), имеющей</w:t>
      </w:r>
      <w:r>
        <w:rPr>
          <w:spacing w:val="1"/>
          <w:sz w:val="24"/>
        </w:rPr>
        <w:t xml:space="preserve"> </w:t>
      </w:r>
      <w:r>
        <w:rPr>
          <w:sz w:val="24"/>
        </w:rPr>
        <w:t>общественный</w:t>
      </w:r>
      <w:r>
        <w:rPr>
          <w:spacing w:val="-3"/>
          <w:sz w:val="24"/>
        </w:rPr>
        <w:t xml:space="preserve"> </w:t>
      </w:r>
      <w:r>
        <w:rPr>
          <w:sz w:val="24"/>
        </w:rPr>
        <w:t>характер</w:t>
      </w:r>
      <w:r>
        <w:rPr>
          <w:spacing w:val="1"/>
          <w:sz w:val="24"/>
        </w:rPr>
        <w:t xml:space="preserve"> </w:t>
      </w:r>
      <w:r>
        <w:rPr>
          <w:sz w:val="24"/>
        </w:rPr>
        <w:t>и</w:t>
      </w:r>
      <w:r>
        <w:rPr>
          <w:spacing w:val="3"/>
          <w:sz w:val="24"/>
        </w:rPr>
        <w:t xml:space="preserve"> </w:t>
      </w:r>
      <w:r>
        <w:rPr>
          <w:sz w:val="24"/>
        </w:rPr>
        <w:t>являющейся</w:t>
      </w:r>
      <w:r>
        <w:rPr>
          <w:spacing w:val="1"/>
          <w:sz w:val="24"/>
        </w:rPr>
        <w:t xml:space="preserve"> </w:t>
      </w:r>
      <w:r>
        <w:rPr>
          <w:sz w:val="24"/>
        </w:rPr>
        <w:t>социальной</w:t>
      </w:r>
      <w:r>
        <w:rPr>
          <w:spacing w:val="-2"/>
          <w:sz w:val="24"/>
        </w:rPr>
        <w:t xml:space="preserve"> </w:t>
      </w:r>
      <w:r>
        <w:rPr>
          <w:sz w:val="24"/>
        </w:rPr>
        <w:t>по</w:t>
      </w:r>
      <w:r>
        <w:rPr>
          <w:spacing w:val="1"/>
          <w:sz w:val="24"/>
        </w:rPr>
        <w:t xml:space="preserve"> </w:t>
      </w:r>
      <w:r>
        <w:rPr>
          <w:sz w:val="24"/>
        </w:rPr>
        <w:t>содержанию;</w:t>
      </w:r>
    </w:p>
    <w:p w:rsidR="008C2F3B" w:rsidRDefault="00DD429D">
      <w:pPr>
        <w:pStyle w:val="a4"/>
        <w:numPr>
          <w:ilvl w:val="0"/>
          <w:numId w:val="81"/>
        </w:numPr>
        <w:tabs>
          <w:tab w:val="left" w:pos="1410"/>
          <w:tab w:val="left" w:pos="1411"/>
        </w:tabs>
        <w:spacing w:before="3"/>
        <w:ind w:right="1133" w:firstLine="0"/>
        <w:jc w:val="both"/>
        <w:rPr>
          <w:sz w:val="24"/>
        </w:rPr>
      </w:pPr>
      <w:r>
        <w:rPr>
          <w:sz w:val="24"/>
        </w:rPr>
        <w:t>с освоением новой социальной позиции, расширением сферы взаимодействия ребѐнка с</w:t>
      </w:r>
      <w:r>
        <w:rPr>
          <w:spacing w:val="1"/>
          <w:sz w:val="24"/>
        </w:rPr>
        <w:t xml:space="preserve"> </w:t>
      </w:r>
      <w:r>
        <w:rPr>
          <w:sz w:val="24"/>
        </w:rPr>
        <w:t>окружающим миром, развитием потребностей в общении, познании, социальном признании и</w:t>
      </w:r>
      <w:r>
        <w:rPr>
          <w:spacing w:val="1"/>
          <w:sz w:val="24"/>
        </w:rPr>
        <w:t xml:space="preserve"> </w:t>
      </w:r>
      <w:r>
        <w:rPr>
          <w:sz w:val="24"/>
        </w:rPr>
        <w:t>самовыражении;</w:t>
      </w:r>
    </w:p>
    <w:p w:rsidR="008C2F3B" w:rsidRDefault="00DD429D">
      <w:pPr>
        <w:pStyle w:val="a4"/>
        <w:numPr>
          <w:ilvl w:val="0"/>
          <w:numId w:val="81"/>
        </w:numPr>
        <w:tabs>
          <w:tab w:val="left" w:pos="1410"/>
          <w:tab w:val="left" w:pos="1411"/>
        </w:tabs>
        <w:ind w:right="1123" w:firstLine="0"/>
        <w:jc w:val="both"/>
        <w:rPr>
          <w:sz w:val="24"/>
        </w:rPr>
      </w:pPr>
      <w:r>
        <w:rPr>
          <w:sz w:val="24"/>
        </w:rPr>
        <w:t>с принятием и освоением ребѐнком новой социальной роли ученика, выражающейся в</w:t>
      </w:r>
      <w:r>
        <w:rPr>
          <w:spacing w:val="1"/>
          <w:sz w:val="24"/>
        </w:rPr>
        <w:t xml:space="preserve"> </w:t>
      </w:r>
      <w:r>
        <w:rPr>
          <w:sz w:val="24"/>
        </w:rPr>
        <w:t>формировании внутренней позиции школьника, определяющей новый образ школьной жизни и</w:t>
      </w:r>
      <w:r>
        <w:rPr>
          <w:spacing w:val="1"/>
          <w:sz w:val="24"/>
        </w:rPr>
        <w:t xml:space="preserve"> </w:t>
      </w:r>
      <w:r>
        <w:rPr>
          <w:sz w:val="24"/>
        </w:rPr>
        <w:t>перспективы</w:t>
      </w:r>
      <w:r>
        <w:rPr>
          <w:spacing w:val="2"/>
          <w:sz w:val="24"/>
        </w:rPr>
        <w:t xml:space="preserve"> </w:t>
      </w:r>
      <w:r>
        <w:rPr>
          <w:sz w:val="24"/>
        </w:rPr>
        <w:t>личностного</w:t>
      </w:r>
      <w:r>
        <w:rPr>
          <w:spacing w:val="2"/>
          <w:sz w:val="24"/>
        </w:rPr>
        <w:t xml:space="preserve"> </w:t>
      </w:r>
      <w:r>
        <w:rPr>
          <w:sz w:val="24"/>
        </w:rPr>
        <w:t>и</w:t>
      </w:r>
      <w:r>
        <w:rPr>
          <w:spacing w:val="-3"/>
          <w:sz w:val="24"/>
        </w:rPr>
        <w:t xml:space="preserve"> </w:t>
      </w:r>
      <w:r>
        <w:rPr>
          <w:sz w:val="24"/>
        </w:rPr>
        <w:t>познавательного</w:t>
      </w:r>
      <w:r>
        <w:rPr>
          <w:spacing w:val="2"/>
          <w:sz w:val="24"/>
        </w:rPr>
        <w:t xml:space="preserve"> </w:t>
      </w:r>
      <w:r>
        <w:rPr>
          <w:sz w:val="24"/>
        </w:rPr>
        <w:t>развития;</w:t>
      </w:r>
    </w:p>
    <w:p w:rsidR="008C2F3B" w:rsidRDefault="00DD429D">
      <w:pPr>
        <w:pStyle w:val="a4"/>
        <w:numPr>
          <w:ilvl w:val="0"/>
          <w:numId w:val="81"/>
        </w:numPr>
        <w:tabs>
          <w:tab w:val="left" w:pos="1410"/>
          <w:tab w:val="left" w:pos="1411"/>
        </w:tabs>
        <w:spacing w:before="1"/>
        <w:ind w:right="1126" w:firstLine="0"/>
        <w:jc w:val="both"/>
        <w:rPr>
          <w:sz w:val="24"/>
        </w:rPr>
      </w:pPr>
      <w:r>
        <w:rPr>
          <w:sz w:val="24"/>
        </w:rPr>
        <w:t>с формированием у школьника основ умения учиться и способности к организации своей</w:t>
      </w:r>
      <w:r>
        <w:rPr>
          <w:spacing w:val="-58"/>
          <w:sz w:val="24"/>
        </w:rPr>
        <w:t xml:space="preserve"> </w:t>
      </w:r>
      <w:r>
        <w:rPr>
          <w:sz w:val="24"/>
        </w:rPr>
        <w:t>деятельности: принимать, сохранять цели и следовать им в учебной деятельности; планировать</w:t>
      </w:r>
      <w:r>
        <w:rPr>
          <w:spacing w:val="1"/>
          <w:sz w:val="24"/>
        </w:rPr>
        <w:t xml:space="preserve"> </w:t>
      </w:r>
      <w:r>
        <w:rPr>
          <w:sz w:val="24"/>
        </w:rPr>
        <w:t>свою</w:t>
      </w:r>
      <w:r>
        <w:rPr>
          <w:spacing w:val="1"/>
          <w:sz w:val="24"/>
        </w:rPr>
        <w:t xml:space="preserve"> </w:t>
      </w:r>
      <w:r>
        <w:rPr>
          <w:sz w:val="24"/>
        </w:rPr>
        <w:t>деятельность,</w:t>
      </w:r>
      <w:r>
        <w:rPr>
          <w:spacing w:val="1"/>
          <w:sz w:val="24"/>
        </w:rPr>
        <w:t xml:space="preserve"> </w:t>
      </w:r>
      <w:r>
        <w:rPr>
          <w:sz w:val="24"/>
        </w:rPr>
        <w:t>осуществлять</w:t>
      </w:r>
      <w:r>
        <w:rPr>
          <w:spacing w:val="1"/>
          <w:sz w:val="24"/>
        </w:rPr>
        <w:t xml:space="preserve"> </w:t>
      </w:r>
      <w:r>
        <w:rPr>
          <w:sz w:val="24"/>
        </w:rPr>
        <w:t>еѐ</w:t>
      </w:r>
      <w:r>
        <w:rPr>
          <w:spacing w:val="1"/>
          <w:sz w:val="24"/>
        </w:rPr>
        <w:t xml:space="preserve"> </w:t>
      </w:r>
      <w:r>
        <w:rPr>
          <w:sz w:val="24"/>
        </w:rPr>
        <w:t>контроль</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взаимодействовать</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сверстниками</w:t>
      </w:r>
      <w:r>
        <w:rPr>
          <w:spacing w:val="-3"/>
          <w:sz w:val="24"/>
        </w:rPr>
        <w:t xml:space="preserve"> </w:t>
      </w:r>
      <w:r>
        <w:rPr>
          <w:sz w:val="24"/>
        </w:rPr>
        <w:t>в</w:t>
      </w:r>
      <w:r>
        <w:rPr>
          <w:spacing w:val="3"/>
          <w:sz w:val="24"/>
        </w:rPr>
        <w:t xml:space="preserve"> </w:t>
      </w:r>
      <w:r>
        <w:rPr>
          <w:sz w:val="24"/>
        </w:rPr>
        <w:t>учебном</w:t>
      </w:r>
      <w:r>
        <w:rPr>
          <w:spacing w:val="-1"/>
          <w:sz w:val="24"/>
        </w:rPr>
        <w:t xml:space="preserve"> </w:t>
      </w:r>
      <w:r>
        <w:rPr>
          <w:sz w:val="24"/>
        </w:rPr>
        <w:t>процессе;</w:t>
      </w:r>
    </w:p>
    <w:p w:rsidR="008C2F3B" w:rsidRDefault="00DD429D">
      <w:pPr>
        <w:pStyle w:val="a4"/>
        <w:numPr>
          <w:ilvl w:val="0"/>
          <w:numId w:val="81"/>
        </w:numPr>
        <w:tabs>
          <w:tab w:val="left" w:pos="1410"/>
          <w:tab w:val="left" w:pos="1411"/>
        </w:tabs>
        <w:spacing w:before="3" w:line="237" w:lineRule="auto"/>
        <w:ind w:right="1118" w:firstLine="0"/>
        <w:jc w:val="both"/>
        <w:rPr>
          <w:sz w:val="24"/>
        </w:rPr>
      </w:pPr>
      <w:r>
        <w:rPr>
          <w:sz w:val="24"/>
        </w:rPr>
        <w:t>с изменением при этом самооценки ребѐнка, которая приобретает черты адекватности и</w:t>
      </w:r>
      <w:r>
        <w:rPr>
          <w:spacing w:val="1"/>
          <w:sz w:val="24"/>
        </w:rPr>
        <w:t xml:space="preserve"> </w:t>
      </w:r>
      <w:r>
        <w:rPr>
          <w:sz w:val="24"/>
        </w:rPr>
        <w:t>рефлексии;</w:t>
      </w:r>
    </w:p>
    <w:p w:rsidR="008C2F3B" w:rsidRDefault="00DD429D">
      <w:pPr>
        <w:pStyle w:val="a4"/>
        <w:numPr>
          <w:ilvl w:val="0"/>
          <w:numId w:val="81"/>
        </w:numPr>
        <w:tabs>
          <w:tab w:val="left" w:pos="1410"/>
          <w:tab w:val="left" w:pos="1411"/>
        </w:tabs>
        <w:spacing w:before="3" w:line="275" w:lineRule="exact"/>
        <w:ind w:left="1410" w:hanging="721"/>
        <w:jc w:val="both"/>
        <w:rPr>
          <w:sz w:val="24"/>
        </w:rPr>
      </w:pPr>
      <w:r>
        <w:rPr>
          <w:sz w:val="24"/>
        </w:rPr>
        <w:t>с</w:t>
      </w:r>
      <w:r>
        <w:rPr>
          <w:spacing w:val="-4"/>
          <w:sz w:val="24"/>
        </w:rPr>
        <w:t xml:space="preserve"> </w:t>
      </w:r>
      <w:r>
        <w:rPr>
          <w:sz w:val="24"/>
        </w:rPr>
        <w:t>моральным</w:t>
      </w:r>
      <w:r>
        <w:rPr>
          <w:spacing w:val="-1"/>
          <w:sz w:val="24"/>
        </w:rPr>
        <w:t xml:space="preserve"> </w:t>
      </w:r>
      <w:r>
        <w:rPr>
          <w:sz w:val="24"/>
        </w:rPr>
        <w:t>развитием,</w:t>
      </w:r>
      <w:r>
        <w:rPr>
          <w:spacing w:val="-5"/>
          <w:sz w:val="24"/>
        </w:rPr>
        <w:t xml:space="preserve"> </w:t>
      </w:r>
      <w:r>
        <w:rPr>
          <w:sz w:val="24"/>
        </w:rPr>
        <w:t>которое</w:t>
      </w:r>
      <w:r>
        <w:rPr>
          <w:spacing w:val="-8"/>
          <w:sz w:val="24"/>
        </w:rPr>
        <w:t xml:space="preserve"> </w:t>
      </w:r>
      <w:r>
        <w:rPr>
          <w:sz w:val="24"/>
        </w:rPr>
        <w:t>существенным</w:t>
      </w:r>
      <w:r>
        <w:rPr>
          <w:spacing w:val="-5"/>
          <w:sz w:val="24"/>
        </w:rPr>
        <w:t xml:space="preserve"> </w:t>
      </w:r>
      <w:r>
        <w:rPr>
          <w:sz w:val="24"/>
        </w:rPr>
        <w:t>образом</w:t>
      </w:r>
      <w:r>
        <w:rPr>
          <w:spacing w:val="-1"/>
          <w:sz w:val="24"/>
        </w:rPr>
        <w:t xml:space="preserve"> </w:t>
      </w:r>
      <w:r>
        <w:rPr>
          <w:sz w:val="24"/>
        </w:rPr>
        <w:t>связано</w:t>
      </w:r>
      <w:r>
        <w:rPr>
          <w:spacing w:val="1"/>
          <w:sz w:val="24"/>
        </w:rPr>
        <w:t xml:space="preserve"> </w:t>
      </w:r>
      <w:r>
        <w:rPr>
          <w:sz w:val="24"/>
        </w:rPr>
        <w:t>с</w:t>
      </w:r>
      <w:r>
        <w:rPr>
          <w:spacing w:val="-8"/>
          <w:sz w:val="24"/>
        </w:rPr>
        <w:t xml:space="preserve"> </w:t>
      </w:r>
      <w:r>
        <w:rPr>
          <w:sz w:val="24"/>
        </w:rPr>
        <w:t>характером</w:t>
      </w:r>
    </w:p>
    <w:p w:rsidR="008C2F3B" w:rsidRDefault="00DD429D">
      <w:pPr>
        <w:pStyle w:val="a4"/>
        <w:numPr>
          <w:ilvl w:val="0"/>
          <w:numId w:val="81"/>
        </w:numPr>
        <w:tabs>
          <w:tab w:val="left" w:pos="1410"/>
          <w:tab w:val="left" w:pos="1411"/>
        </w:tabs>
        <w:spacing w:line="242" w:lineRule="auto"/>
        <w:ind w:right="1129" w:firstLine="0"/>
        <w:jc w:val="both"/>
        <w:rPr>
          <w:sz w:val="24"/>
        </w:rPr>
      </w:pPr>
      <w:r>
        <w:rPr>
          <w:sz w:val="24"/>
        </w:rPr>
        <w:t>сотрудничества</w:t>
      </w:r>
      <w:r>
        <w:rPr>
          <w:spacing w:val="1"/>
          <w:sz w:val="24"/>
        </w:rPr>
        <w:t xml:space="preserve"> </w:t>
      </w:r>
      <w:r>
        <w:rPr>
          <w:sz w:val="24"/>
        </w:rPr>
        <w:t>с</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общением</w:t>
      </w:r>
      <w:r>
        <w:rPr>
          <w:spacing w:val="1"/>
          <w:sz w:val="24"/>
        </w:rPr>
        <w:t xml:space="preserve"> </w:t>
      </w:r>
      <w:r>
        <w:rPr>
          <w:sz w:val="24"/>
        </w:rPr>
        <w:t>и</w:t>
      </w:r>
      <w:r>
        <w:rPr>
          <w:spacing w:val="1"/>
          <w:sz w:val="24"/>
        </w:rPr>
        <w:t xml:space="preserve"> </w:t>
      </w:r>
      <w:r>
        <w:rPr>
          <w:sz w:val="24"/>
        </w:rPr>
        <w:t>межличностными</w:t>
      </w:r>
      <w:r>
        <w:rPr>
          <w:spacing w:val="1"/>
          <w:sz w:val="24"/>
        </w:rPr>
        <w:t xml:space="preserve"> </w:t>
      </w:r>
      <w:r>
        <w:rPr>
          <w:sz w:val="24"/>
        </w:rPr>
        <w:t>отношениями</w:t>
      </w:r>
      <w:r>
        <w:rPr>
          <w:spacing w:val="1"/>
          <w:sz w:val="24"/>
        </w:rPr>
        <w:t xml:space="preserve"> </w:t>
      </w:r>
      <w:r>
        <w:rPr>
          <w:sz w:val="24"/>
        </w:rPr>
        <w:t>дружбы,</w:t>
      </w:r>
      <w:r>
        <w:rPr>
          <w:spacing w:val="1"/>
          <w:sz w:val="24"/>
        </w:rPr>
        <w:t xml:space="preserve"> </w:t>
      </w:r>
      <w:r>
        <w:rPr>
          <w:sz w:val="24"/>
        </w:rPr>
        <w:t>становлением</w:t>
      </w:r>
      <w:r>
        <w:rPr>
          <w:spacing w:val="-7"/>
          <w:sz w:val="24"/>
        </w:rPr>
        <w:t xml:space="preserve"> </w:t>
      </w:r>
      <w:r>
        <w:rPr>
          <w:sz w:val="24"/>
        </w:rPr>
        <w:t>основ</w:t>
      </w:r>
      <w:r>
        <w:rPr>
          <w:spacing w:val="-3"/>
          <w:sz w:val="24"/>
        </w:rPr>
        <w:t xml:space="preserve"> </w:t>
      </w:r>
      <w:r>
        <w:rPr>
          <w:sz w:val="24"/>
        </w:rPr>
        <w:t>гражданской</w:t>
      </w:r>
      <w:r>
        <w:rPr>
          <w:spacing w:val="-4"/>
          <w:sz w:val="24"/>
        </w:rPr>
        <w:t xml:space="preserve"> </w:t>
      </w:r>
      <w:r>
        <w:rPr>
          <w:sz w:val="24"/>
        </w:rPr>
        <w:t>идентичности</w:t>
      </w:r>
      <w:r>
        <w:rPr>
          <w:spacing w:val="-4"/>
          <w:sz w:val="24"/>
        </w:rPr>
        <w:t xml:space="preserve"> </w:t>
      </w:r>
      <w:r>
        <w:rPr>
          <w:sz w:val="24"/>
        </w:rPr>
        <w:t>и</w:t>
      </w:r>
      <w:r>
        <w:rPr>
          <w:spacing w:val="-4"/>
          <w:sz w:val="24"/>
        </w:rPr>
        <w:t xml:space="preserve"> </w:t>
      </w:r>
      <w:r>
        <w:rPr>
          <w:sz w:val="24"/>
        </w:rPr>
        <w:t>мировоззрения.</w:t>
      </w:r>
    </w:p>
    <w:p w:rsidR="008C2F3B" w:rsidRDefault="008C2F3B">
      <w:pPr>
        <w:spacing w:line="242" w:lineRule="auto"/>
        <w:jc w:val="both"/>
        <w:rPr>
          <w:sz w:val="24"/>
        </w:rPr>
        <w:sectPr w:rsidR="008C2F3B">
          <w:pgSz w:w="11900" w:h="16840"/>
          <w:pgMar w:top="1040" w:right="140" w:bottom="480" w:left="20" w:header="0" w:footer="239" w:gutter="0"/>
          <w:cols w:space="720"/>
        </w:sectPr>
      </w:pPr>
    </w:p>
    <w:p w:rsidR="008C2F3B" w:rsidRDefault="00DD429D">
      <w:pPr>
        <w:pStyle w:val="a3"/>
        <w:spacing w:before="71" w:line="242" w:lineRule="auto"/>
        <w:ind w:left="690" w:right="1124"/>
        <w:jc w:val="both"/>
      </w:pPr>
      <w:r>
        <w:lastRenderedPageBreak/>
        <w:t>Учитываются следующие факторы, характерные для младшего школьного возраста (от 6,6 лет</w:t>
      </w:r>
      <w:r>
        <w:rPr>
          <w:spacing w:val="1"/>
        </w:rPr>
        <w:t xml:space="preserve"> </w:t>
      </w:r>
      <w:r>
        <w:t>до</w:t>
      </w:r>
      <w:r>
        <w:rPr>
          <w:spacing w:val="5"/>
        </w:rPr>
        <w:t xml:space="preserve"> </w:t>
      </w:r>
      <w:r>
        <w:t>11</w:t>
      </w:r>
      <w:r>
        <w:rPr>
          <w:spacing w:val="-3"/>
        </w:rPr>
        <w:t xml:space="preserve"> </w:t>
      </w:r>
      <w:r>
        <w:t>лет):</w:t>
      </w:r>
    </w:p>
    <w:p w:rsidR="008C2F3B" w:rsidRDefault="00DD429D">
      <w:pPr>
        <w:pStyle w:val="a4"/>
        <w:numPr>
          <w:ilvl w:val="0"/>
          <w:numId w:val="81"/>
        </w:numPr>
        <w:tabs>
          <w:tab w:val="left" w:pos="1410"/>
          <w:tab w:val="left" w:pos="1411"/>
        </w:tabs>
        <w:ind w:right="1121" w:firstLine="0"/>
        <w:jc w:val="both"/>
        <w:rPr>
          <w:sz w:val="24"/>
        </w:rPr>
      </w:pPr>
      <w:r>
        <w:rPr>
          <w:sz w:val="24"/>
        </w:rPr>
        <w:t>центральные</w:t>
      </w:r>
      <w:r>
        <w:rPr>
          <w:spacing w:val="1"/>
          <w:sz w:val="24"/>
        </w:rPr>
        <w:t xml:space="preserve"> </w:t>
      </w:r>
      <w:r>
        <w:rPr>
          <w:sz w:val="24"/>
        </w:rPr>
        <w:t>психологические</w:t>
      </w:r>
      <w:r>
        <w:rPr>
          <w:spacing w:val="1"/>
          <w:sz w:val="24"/>
        </w:rPr>
        <w:t xml:space="preserve"> </w:t>
      </w:r>
      <w:r>
        <w:rPr>
          <w:sz w:val="24"/>
        </w:rPr>
        <w:t>новообразования,</w:t>
      </w:r>
      <w:r>
        <w:rPr>
          <w:spacing w:val="1"/>
          <w:sz w:val="24"/>
        </w:rPr>
        <w:t xml:space="preserve"> </w:t>
      </w:r>
      <w:r>
        <w:rPr>
          <w:sz w:val="24"/>
        </w:rPr>
        <w:t>формируемые</w:t>
      </w:r>
      <w:r>
        <w:rPr>
          <w:spacing w:val="1"/>
          <w:sz w:val="24"/>
        </w:rPr>
        <w:t xml:space="preserve"> </w:t>
      </w:r>
      <w:r>
        <w:rPr>
          <w:sz w:val="24"/>
        </w:rPr>
        <w:t>на</w:t>
      </w:r>
      <w:r>
        <w:rPr>
          <w:spacing w:val="1"/>
          <w:sz w:val="24"/>
        </w:rPr>
        <w:t xml:space="preserve"> </w:t>
      </w:r>
      <w:r>
        <w:rPr>
          <w:sz w:val="24"/>
        </w:rPr>
        <w:t>данной</w:t>
      </w:r>
      <w:r>
        <w:rPr>
          <w:spacing w:val="1"/>
          <w:sz w:val="24"/>
        </w:rPr>
        <w:t xml:space="preserve"> </w:t>
      </w:r>
      <w:r>
        <w:rPr>
          <w:sz w:val="24"/>
        </w:rPr>
        <w:t>ступени</w:t>
      </w:r>
      <w:r>
        <w:rPr>
          <w:spacing w:val="1"/>
          <w:sz w:val="24"/>
        </w:rPr>
        <w:t xml:space="preserve"> </w:t>
      </w:r>
      <w:r>
        <w:rPr>
          <w:sz w:val="24"/>
        </w:rPr>
        <w:t>образования: словесно-логическое мышление, произвольная смысловая память, произвольное</w:t>
      </w:r>
      <w:r>
        <w:rPr>
          <w:spacing w:val="1"/>
          <w:sz w:val="24"/>
        </w:rPr>
        <w:t xml:space="preserve"> </w:t>
      </w:r>
      <w:r>
        <w:rPr>
          <w:sz w:val="24"/>
        </w:rPr>
        <w:t>внимание, письменная речь, анализ, рефлексия содержания, оснований и способов действий,</w:t>
      </w:r>
      <w:r>
        <w:rPr>
          <w:spacing w:val="1"/>
          <w:sz w:val="24"/>
        </w:rPr>
        <w:t xml:space="preserve"> </w:t>
      </w:r>
      <w:r>
        <w:rPr>
          <w:sz w:val="24"/>
        </w:rPr>
        <w:t>планирование и умение действовать во внутреннем плане, знаково-символическое мышление,</w:t>
      </w:r>
      <w:r>
        <w:rPr>
          <w:spacing w:val="1"/>
          <w:sz w:val="24"/>
        </w:rPr>
        <w:t xml:space="preserve"> </w:t>
      </w:r>
      <w:r>
        <w:rPr>
          <w:sz w:val="24"/>
        </w:rPr>
        <w:t>осуществляемое как</w:t>
      </w:r>
      <w:r>
        <w:rPr>
          <w:spacing w:val="-1"/>
          <w:sz w:val="24"/>
        </w:rPr>
        <w:t xml:space="preserve"> </w:t>
      </w:r>
      <w:r>
        <w:rPr>
          <w:sz w:val="24"/>
        </w:rPr>
        <w:t>моделирование</w:t>
      </w:r>
      <w:r>
        <w:rPr>
          <w:spacing w:val="1"/>
          <w:sz w:val="24"/>
        </w:rPr>
        <w:t xml:space="preserve"> </w:t>
      </w:r>
      <w:r>
        <w:rPr>
          <w:sz w:val="24"/>
        </w:rPr>
        <w:t>существенных</w:t>
      </w:r>
      <w:r>
        <w:rPr>
          <w:spacing w:val="-4"/>
          <w:sz w:val="24"/>
        </w:rPr>
        <w:t xml:space="preserve"> </w:t>
      </w:r>
      <w:r>
        <w:rPr>
          <w:sz w:val="24"/>
        </w:rPr>
        <w:t>связей</w:t>
      </w:r>
      <w:r>
        <w:rPr>
          <w:spacing w:val="2"/>
          <w:sz w:val="24"/>
        </w:rPr>
        <w:t xml:space="preserve"> </w:t>
      </w:r>
      <w:r>
        <w:rPr>
          <w:sz w:val="24"/>
        </w:rPr>
        <w:t>и</w:t>
      </w:r>
      <w:r>
        <w:rPr>
          <w:spacing w:val="-7"/>
          <w:sz w:val="24"/>
        </w:rPr>
        <w:t xml:space="preserve"> </w:t>
      </w:r>
      <w:r>
        <w:rPr>
          <w:sz w:val="24"/>
        </w:rPr>
        <w:t>отношений</w:t>
      </w:r>
      <w:r>
        <w:rPr>
          <w:spacing w:val="-8"/>
          <w:sz w:val="24"/>
        </w:rPr>
        <w:t xml:space="preserve"> </w:t>
      </w:r>
      <w:r>
        <w:rPr>
          <w:sz w:val="24"/>
        </w:rPr>
        <w:t>объектов;</w:t>
      </w:r>
    </w:p>
    <w:p w:rsidR="008C2F3B" w:rsidRDefault="00DD429D">
      <w:pPr>
        <w:pStyle w:val="a4"/>
        <w:numPr>
          <w:ilvl w:val="0"/>
          <w:numId w:val="81"/>
        </w:numPr>
        <w:tabs>
          <w:tab w:val="left" w:pos="1410"/>
          <w:tab w:val="left" w:pos="1411"/>
        </w:tabs>
        <w:ind w:right="1123" w:firstLine="0"/>
        <w:jc w:val="both"/>
        <w:rPr>
          <w:sz w:val="24"/>
        </w:rPr>
      </w:pPr>
      <w:r>
        <w:rPr>
          <w:sz w:val="24"/>
        </w:rPr>
        <w:t>развитие целенаправленной и мотивированной активности обучающегося, направленной</w:t>
      </w:r>
      <w:r>
        <w:rPr>
          <w:spacing w:val="-57"/>
          <w:sz w:val="24"/>
        </w:rPr>
        <w:t xml:space="preserve"> </w:t>
      </w:r>
      <w:r>
        <w:rPr>
          <w:sz w:val="24"/>
        </w:rPr>
        <w:t>на овладение учебной деятельностью, основой которой выступает формирование устойчивой</w:t>
      </w:r>
      <w:r>
        <w:rPr>
          <w:spacing w:val="1"/>
          <w:sz w:val="24"/>
        </w:rPr>
        <w:t xml:space="preserve"> </w:t>
      </w:r>
      <w:r>
        <w:rPr>
          <w:sz w:val="24"/>
        </w:rPr>
        <w:t>системы</w:t>
      </w:r>
      <w:r>
        <w:rPr>
          <w:spacing w:val="1"/>
          <w:sz w:val="24"/>
        </w:rPr>
        <w:t xml:space="preserve"> </w:t>
      </w:r>
      <w:r>
        <w:rPr>
          <w:sz w:val="24"/>
        </w:rPr>
        <w:t>учебно-познавательных</w:t>
      </w:r>
      <w:r>
        <w:rPr>
          <w:spacing w:val="-5"/>
          <w:sz w:val="24"/>
        </w:rPr>
        <w:t xml:space="preserve"> </w:t>
      </w:r>
      <w:r>
        <w:rPr>
          <w:sz w:val="24"/>
        </w:rPr>
        <w:t>и</w:t>
      </w:r>
      <w:r>
        <w:rPr>
          <w:spacing w:val="1"/>
          <w:sz w:val="24"/>
        </w:rPr>
        <w:t xml:space="preserve"> </w:t>
      </w:r>
      <w:r>
        <w:rPr>
          <w:sz w:val="24"/>
        </w:rPr>
        <w:t>социальных</w:t>
      </w:r>
      <w:r>
        <w:rPr>
          <w:spacing w:val="-5"/>
          <w:sz w:val="24"/>
        </w:rPr>
        <w:t xml:space="preserve"> </w:t>
      </w:r>
      <w:r>
        <w:rPr>
          <w:sz w:val="24"/>
        </w:rPr>
        <w:t>мотивов</w:t>
      </w:r>
      <w:r>
        <w:rPr>
          <w:spacing w:val="1"/>
          <w:sz w:val="24"/>
        </w:rPr>
        <w:t xml:space="preserve"> </w:t>
      </w:r>
      <w:r>
        <w:rPr>
          <w:sz w:val="24"/>
        </w:rPr>
        <w:t>и</w:t>
      </w:r>
      <w:r>
        <w:rPr>
          <w:spacing w:val="-4"/>
          <w:sz w:val="24"/>
        </w:rPr>
        <w:t xml:space="preserve"> </w:t>
      </w:r>
      <w:r>
        <w:rPr>
          <w:sz w:val="24"/>
        </w:rPr>
        <w:t>личностного</w:t>
      </w:r>
      <w:r>
        <w:rPr>
          <w:spacing w:val="4"/>
          <w:sz w:val="24"/>
        </w:rPr>
        <w:t xml:space="preserve"> </w:t>
      </w:r>
      <w:r>
        <w:rPr>
          <w:sz w:val="24"/>
        </w:rPr>
        <w:t>смысла учения.</w:t>
      </w:r>
    </w:p>
    <w:p w:rsidR="008C2F3B" w:rsidRDefault="008C2F3B">
      <w:pPr>
        <w:pStyle w:val="a3"/>
        <w:rPr>
          <w:sz w:val="26"/>
        </w:rPr>
      </w:pPr>
    </w:p>
    <w:p w:rsidR="008C2F3B" w:rsidRDefault="008C2F3B">
      <w:pPr>
        <w:pStyle w:val="a3"/>
        <w:spacing w:before="7"/>
        <w:rPr>
          <w:sz w:val="21"/>
        </w:rPr>
      </w:pPr>
    </w:p>
    <w:p w:rsidR="008C2F3B" w:rsidRDefault="00DD429D">
      <w:pPr>
        <w:pStyle w:val="a3"/>
        <w:ind w:left="690"/>
        <w:jc w:val="both"/>
      </w:pPr>
      <w:r>
        <w:t>К</w:t>
      </w:r>
      <w:r>
        <w:rPr>
          <w:spacing w:val="-1"/>
        </w:rPr>
        <w:t xml:space="preserve"> </w:t>
      </w:r>
      <w:r>
        <w:t>числу</w:t>
      </w:r>
      <w:r>
        <w:rPr>
          <w:spacing w:val="-8"/>
        </w:rPr>
        <w:t xml:space="preserve"> </w:t>
      </w:r>
      <w:r>
        <w:t>планируемых</w:t>
      </w:r>
      <w:r>
        <w:rPr>
          <w:spacing w:val="-3"/>
        </w:rPr>
        <w:t xml:space="preserve"> </w:t>
      </w:r>
      <w:r>
        <w:t>результатов</w:t>
      </w:r>
      <w:r>
        <w:rPr>
          <w:spacing w:val="-7"/>
        </w:rPr>
        <w:t xml:space="preserve"> </w:t>
      </w:r>
      <w:r>
        <w:t>освоения</w:t>
      </w:r>
      <w:r>
        <w:rPr>
          <w:spacing w:val="-8"/>
        </w:rPr>
        <w:t xml:space="preserve"> </w:t>
      </w:r>
      <w:r>
        <w:t>основной</w:t>
      </w:r>
      <w:r>
        <w:rPr>
          <w:spacing w:val="-7"/>
        </w:rPr>
        <w:t xml:space="preserve"> </w:t>
      </w:r>
      <w:r>
        <w:t>образовательной</w:t>
      </w:r>
      <w:r>
        <w:rPr>
          <w:spacing w:val="-3"/>
        </w:rPr>
        <w:t xml:space="preserve"> </w:t>
      </w:r>
      <w:r>
        <w:t>программы</w:t>
      </w:r>
      <w:r>
        <w:rPr>
          <w:spacing w:val="-6"/>
        </w:rPr>
        <w:t xml:space="preserve"> </w:t>
      </w:r>
      <w:r>
        <w:t>отнесены:</w:t>
      </w:r>
    </w:p>
    <w:p w:rsidR="008C2F3B" w:rsidRDefault="00DD429D">
      <w:pPr>
        <w:pStyle w:val="a4"/>
        <w:numPr>
          <w:ilvl w:val="0"/>
          <w:numId w:val="81"/>
        </w:numPr>
        <w:tabs>
          <w:tab w:val="left" w:pos="1410"/>
          <w:tab w:val="left" w:pos="1411"/>
        </w:tabs>
        <w:spacing w:before="3"/>
        <w:ind w:right="1120" w:firstLine="0"/>
        <w:jc w:val="both"/>
        <w:rPr>
          <w:sz w:val="24"/>
        </w:rPr>
      </w:pPr>
      <w:r>
        <w:rPr>
          <w:sz w:val="24"/>
        </w:rPr>
        <w:t>личностные</w:t>
      </w:r>
      <w:r>
        <w:rPr>
          <w:spacing w:val="1"/>
          <w:sz w:val="24"/>
        </w:rPr>
        <w:t xml:space="preserve"> </w:t>
      </w:r>
      <w:r>
        <w:rPr>
          <w:sz w:val="24"/>
        </w:rPr>
        <w:t>результаты</w:t>
      </w:r>
      <w:r>
        <w:rPr>
          <w:spacing w:val="1"/>
          <w:sz w:val="24"/>
        </w:rPr>
        <w:t xml:space="preserve"> </w:t>
      </w:r>
      <w:r>
        <w:rPr>
          <w:sz w:val="24"/>
        </w:rPr>
        <w:t>-</w:t>
      </w:r>
      <w:r>
        <w:rPr>
          <w:spacing w:val="1"/>
          <w:sz w:val="24"/>
        </w:rPr>
        <w:t xml:space="preserve"> </w:t>
      </w: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сформированность</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учению</w:t>
      </w:r>
      <w:r>
        <w:rPr>
          <w:spacing w:val="1"/>
          <w:sz w:val="24"/>
        </w:rPr>
        <w:t xml:space="preserve"> </w:t>
      </w:r>
      <w:r>
        <w:rPr>
          <w:sz w:val="24"/>
        </w:rPr>
        <w:t>и</w:t>
      </w:r>
      <w:r>
        <w:rPr>
          <w:spacing w:val="1"/>
          <w:sz w:val="24"/>
        </w:rPr>
        <w:t xml:space="preserve"> </w:t>
      </w:r>
      <w:r>
        <w:rPr>
          <w:sz w:val="24"/>
        </w:rPr>
        <w:t>познанию,</w:t>
      </w:r>
      <w:r>
        <w:rPr>
          <w:spacing w:val="1"/>
          <w:sz w:val="24"/>
        </w:rPr>
        <w:t xml:space="preserve"> </w:t>
      </w:r>
      <w:r>
        <w:rPr>
          <w:sz w:val="24"/>
        </w:rPr>
        <w:t>ценностно-смысловые</w:t>
      </w:r>
      <w:r>
        <w:rPr>
          <w:spacing w:val="1"/>
          <w:sz w:val="24"/>
        </w:rPr>
        <w:t xml:space="preserve"> </w:t>
      </w:r>
      <w:r>
        <w:rPr>
          <w:sz w:val="24"/>
        </w:rPr>
        <w:t>установки</w:t>
      </w:r>
      <w:r>
        <w:rPr>
          <w:spacing w:val="1"/>
          <w:sz w:val="24"/>
        </w:rPr>
        <w:t xml:space="preserve"> </w:t>
      </w:r>
      <w:r>
        <w:rPr>
          <w:sz w:val="24"/>
        </w:rPr>
        <w:t>выпускников</w:t>
      </w:r>
      <w:r>
        <w:rPr>
          <w:spacing w:val="1"/>
          <w:sz w:val="24"/>
        </w:rPr>
        <w:t xml:space="preserve"> </w:t>
      </w:r>
      <w:r>
        <w:rPr>
          <w:sz w:val="24"/>
        </w:rPr>
        <w:t>начальной</w:t>
      </w:r>
      <w:r>
        <w:rPr>
          <w:spacing w:val="1"/>
          <w:sz w:val="24"/>
        </w:rPr>
        <w:t xml:space="preserve"> </w:t>
      </w:r>
      <w:r>
        <w:rPr>
          <w:sz w:val="24"/>
        </w:rPr>
        <w:t>школы,</w:t>
      </w:r>
      <w:r>
        <w:rPr>
          <w:spacing w:val="1"/>
          <w:sz w:val="24"/>
        </w:rPr>
        <w:t xml:space="preserve"> </w:t>
      </w:r>
      <w:r>
        <w:rPr>
          <w:sz w:val="24"/>
        </w:rPr>
        <w:t>отражающие</w:t>
      </w:r>
      <w:r>
        <w:rPr>
          <w:spacing w:val="1"/>
          <w:sz w:val="24"/>
        </w:rPr>
        <w:t xml:space="preserve"> </w:t>
      </w:r>
      <w:r>
        <w:rPr>
          <w:sz w:val="24"/>
        </w:rPr>
        <w:t>их</w:t>
      </w:r>
      <w:r>
        <w:rPr>
          <w:spacing w:val="1"/>
          <w:sz w:val="24"/>
        </w:rPr>
        <w:t xml:space="preserve"> </w:t>
      </w:r>
      <w:r>
        <w:rPr>
          <w:sz w:val="24"/>
        </w:rPr>
        <w:t>индивидуально-личностные</w:t>
      </w:r>
      <w:r>
        <w:rPr>
          <w:spacing w:val="1"/>
          <w:sz w:val="24"/>
        </w:rPr>
        <w:t xml:space="preserve"> </w:t>
      </w:r>
      <w:r>
        <w:rPr>
          <w:sz w:val="24"/>
        </w:rPr>
        <w:t>позиции,</w:t>
      </w:r>
      <w:r>
        <w:rPr>
          <w:spacing w:val="1"/>
          <w:sz w:val="24"/>
        </w:rPr>
        <w:t xml:space="preserve"> </w:t>
      </w:r>
      <w:r>
        <w:rPr>
          <w:sz w:val="24"/>
        </w:rPr>
        <w:t>социальные</w:t>
      </w:r>
      <w:r>
        <w:rPr>
          <w:spacing w:val="1"/>
          <w:sz w:val="24"/>
        </w:rPr>
        <w:t xml:space="preserve"> </w:t>
      </w:r>
      <w:r>
        <w:rPr>
          <w:sz w:val="24"/>
        </w:rPr>
        <w:t>компетентности,</w:t>
      </w:r>
      <w:r>
        <w:rPr>
          <w:spacing w:val="1"/>
          <w:sz w:val="24"/>
        </w:rPr>
        <w:t xml:space="preserve"> </w:t>
      </w:r>
      <w:r>
        <w:rPr>
          <w:sz w:val="24"/>
        </w:rPr>
        <w:t>личностные</w:t>
      </w:r>
      <w:r>
        <w:rPr>
          <w:spacing w:val="1"/>
          <w:sz w:val="24"/>
        </w:rPr>
        <w:t xml:space="preserve"> </w:t>
      </w:r>
      <w:r>
        <w:rPr>
          <w:sz w:val="24"/>
        </w:rPr>
        <w:t>качества;</w:t>
      </w:r>
      <w:r>
        <w:rPr>
          <w:spacing w:val="1"/>
          <w:sz w:val="24"/>
        </w:rPr>
        <w:t xml:space="preserve"> </w:t>
      </w:r>
      <w:r>
        <w:rPr>
          <w:sz w:val="24"/>
        </w:rPr>
        <w:t>сформированность</w:t>
      </w:r>
      <w:r>
        <w:rPr>
          <w:spacing w:val="1"/>
          <w:sz w:val="24"/>
        </w:rPr>
        <w:t xml:space="preserve"> </w:t>
      </w:r>
      <w:r>
        <w:rPr>
          <w:sz w:val="24"/>
        </w:rPr>
        <w:t>основ</w:t>
      </w:r>
      <w:r>
        <w:rPr>
          <w:spacing w:val="1"/>
          <w:sz w:val="24"/>
        </w:rPr>
        <w:t xml:space="preserve"> </w:t>
      </w:r>
      <w:r>
        <w:rPr>
          <w:sz w:val="24"/>
        </w:rPr>
        <w:t>российской,</w:t>
      </w:r>
      <w:r>
        <w:rPr>
          <w:spacing w:val="1"/>
          <w:sz w:val="24"/>
        </w:rPr>
        <w:t xml:space="preserve"> </w:t>
      </w:r>
      <w:r>
        <w:rPr>
          <w:sz w:val="24"/>
        </w:rPr>
        <w:t>гражданской</w:t>
      </w:r>
      <w:r>
        <w:rPr>
          <w:spacing w:val="-3"/>
          <w:sz w:val="24"/>
        </w:rPr>
        <w:t xml:space="preserve"> </w:t>
      </w:r>
      <w:r>
        <w:rPr>
          <w:sz w:val="24"/>
        </w:rPr>
        <w:t>идентичности;</w:t>
      </w:r>
    </w:p>
    <w:p w:rsidR="008C2F3B" w:rsidRDefault="00DD429D">
      <w:pPr>
        <w:pStyle w:val="a4"/>
        <w:numPr>
          <w:ilvl w:val="0"/>
          <w:numId w:val="81"/>
        </w:numPr>
        <w:tabs>
          <w:tab w:val="left" w:pos="1410"/>
          <w:tab w:val="left" w:pos="1411"/>
        </w:tabs>
        <w:spacing w:line="237" w:lineRule="auto"/>
        <w:ind w:right="1127" w:firstLine="0"/>
        <w:jc w:val="both"/>
        <w:rPr>
          <w:sz w:val="24"/>
        </w:rPr>
      </w:pPr>
      <w:r>
        <w:rPr>
          <w:sz w:val="24"/>
        </w:rPr>
        <w:t>метапредметные</w:t>
      </w:r>
      <w:r>
        <w:rPr>
          <w:spacing w:val="1"/>
          <w:sz w:val="24"/>
        </w:rPr>
        <w:t xml:space="preserve"> </w:t>
      </w:r>
      <w:r>
        <w:rPr>
          <w:sz w:val="24"/>
        </w:rPr>
        <w:t>результаты</w:t>
      </w:r>
      <w:r>
        <w:rPr>
          <w:spacing w:val="1"/>
          <w:sz w:val="24"/>
        </w:rPr>
        <w:t xml:space="preserve"> </w:t>
      </w:r>
      <w:r>
        <w:rPr>
          <w:sz w:val="24"/>
        </w:rPr>
        <w:t>-</w:t>
      </w:r>
      <w:r>
        <w:rPr>
          <w:spacing w:val="1"/>
          <w:sz w:val="24"/>
        </w:rPr>
        <w:t xml:space="preserve"> </w:t>
      </w:r>
      <w:r>
        <w:rPr>
          <w:sz w:val="24"/>
        </w:rPr>
        <w:t>освоенные</w:t>
      </w:r>
      <w:r>
        <w:rPr>
          <w:spacing w:val="1"/>
          <w:sz w:val="24"/>
        </w:rPr>
        <w:t xml:space="preserve"> </w:t>
      </w:r>
      <w:r>
        <w:rPr>
          <w:sz w:val="24"/>
        </w:rPr>
        <w:t>обучающимися</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(познавательные,</w:t>
      </w:r>
      <w:r>
        <w:rPr>
          <w:spacing w:val="-1"/>
          <w:sz w:val="24"/>
        </w:rPr>
        <w:t xml:space="preserve"> </w:t>
      </w:r>
      <w:r>
        <w:rPr>
          <w:sz w:val="24"/>
        </w:rPr>
        <w:t>регулятивные и</w:t>
      </w:r>
      <w:r>
        <w:rPr>
          <w:spacing w:val="3"/>
          <w:sz w:val="24"/>
        </w:rPr>
        <w:t xml:space="preserve"> </w:t>
      </w:r>
      <w:r>
        <w:rPr>
          <w:sz w:val="24"/>
        </w:rPr>
        <w:t>коммуникативные);</w:t>
      </w:r>
    </w:p>
    <w:p w:rsidR="008C2F3B" w:rsidRDefault="00DD429D">
      <w:pPr>
        <w:pStyle w:val="a4"/>
        <w:numPr>
          <w:ilvl w:val="0"/>
          <w:numId w:val="81"/>
        </w:numPr>
        <w:tabs>
          <w:tab w:val="left" w:pos="1410"/>
          <w:tab w:val="left" w:pos="1411"/>
        </w:tabs>
        <w:spacing w:before="4"/>
        <w:ind w:right="1115" w:firstLine="0"/>
        <w:jc w:val="both"/>
        <w:rPr>
          <w:sz w:val="24"/>
        </w:rPr>
      </w:pPr>
      <w:r>
        <w:rPr>
          <w:sz w:val="24"/>
        </w:rPr>
        <w:t>предметные результаты - освоенные обучающимися в ходе изучения учебных предметов</w:t>
      </w:r>
      <w:r>
        <w:rPr>
          <w:spacing w:val="1"/>
          <w:sz w:val="24"/>
        </w:rPr>
        <w:t xml:space="preserve"> </w:t>
      </w:r>
      <w:r>
        <w:rPr>
          <w:sz w:val="24"/>
        </w:rPr>
        <w:t>опыт</w:t>
      </w:r>
      <w:r>
        <w:rPr>
          <w:spacing w:val="1"/>
          <w:sz w:val="24"/>
        </w:rPr>
        <w:t xml:space="preserve"> </w:t>
      </w:r>
      <w:r>
        <w:rPr>
          <w:sz w:val="24"/>
        </w:rPr>
        <w:t>специфической</w:t>
      </w:r>
      <w:r>
        <w:rPr>
          <w:spacing w:val="1"/>
          <w:sz w:val="24"/>
        </w:rPr>
        <w:t xml:space="preserve"> </w:t>
      </w:r>
      <w:r>
        <w:rPr>
          <w:sz w:val="24"/>
        </w:rPr>
        <w:t>для</w:t>
      </w:r>
      <w:r>
        <w:rPr>
          <w:spacing w:val="1"/>
          <w:sz w:val="24"/>
        </w:rPr>
        <w:t xml:space="preserve"> </w:t>
      </w:r>
      <w:r>
        <w:rPr>
          <w:sz w:val="24"/>
        </w:rPr>
        <w:t>каждой</w:t>
      </w:r>
      <w:r>
        <w:rPr>
          <w:spacing w:val="1"/>
          <w:sz w:val="24"/>
        </w:rPr>
        <w:t xml:space="preserve"> </w:t>
      </w:r>
      <w:r>
        <w:rPr>
          <w:sz w:val="24"/>
        </w:rPr>
        <w:t>предметной</w:t>
      </w:r>
      <w:r>
        <w:rPr>
          <w:spacing w:val="1"/>
          <w:sz w:val="24"/>
        </w:rPr>
        <w:t xml:space="preserve"> </w:t>
      </w:r>
      <w:r>
        <w:rPr>
          <w:sz w:val="24"/>
        </w:rPr>
        <w:t>области</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получению</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его</w:t>
      </w:r>
      <w:r>
        <w:rPr>
          <w:spacing w:val="1"/>
          <w:sz w:val="24"/>
        </w:rPr>
        <w:t xml:space="preserve"> </w:t>
      </w:r>
      <w:r>
        <w:rPr>
          <w:sz w:val="24"/>
        </w:rPr>
        <w:t>преобразованию</w:t>
      </w:r>
      <w:r>
        <w:rPr>
          <w:spacing w:val="1"/>
          <w:sz w:val="24"/>
        </w:rPr>
        <w:t xml:space="preserve"> </w:t>
      </w:r>
      <w:r>
        <w:rPr>
          <w:sz w:val="24"/>
        </w:rPr>
        <w:t>и</w:t>
      </w:r>
      <w:r>
        <w:rPr>
          <w:spacing w:val="1"/>
          <w:sz w:val="24"/>
        </w:rPr>
        <w:t xml:space="preserve"> </w:t>
      </w:r>
      <w:r>
        <w:rPr>
          <w:sz w:val="24"/>
        </w:rPr>
        <w:t>применению, а</w:t>
      </w:r>
      <w:r>
        <w:rPr>
          <w:spacing w:val="1"/>
          <w:sz w:val="24"/>
        </w:rPr>
        <w:t xml:space="preserve"> </w:t>
      </w:r>
      <w:r>
        <w:rPr>
          <w:sz w:val="24"/>
        </w:rPr>
        <w:t>также</w:t>
      </w:r>
      <w:r>
        <w:rPr>
          <w:spacing w:val="1"/>
          <w:sz w:val="24"/>
        </w:rPr>
        <w:t xml:space="preserve"> </w:t>
      </w:r>
      <w:r>
        <w:rPr>
          <w:sz w:val="24"/>
        </w:rPr>
        <w:t>система</w:t>
      </w:r>
      <w:r>
        <w:rPr>
          <w:spacing w:val="1"/>
          <w:sz w:val="24"/>
        </w:rPr>
        <w:t xml:space="preserve"> </w:t>
      </w:r>
      <w:r>
        <w:rPr>
          <w:sz w:val="24"/>
        </w:rPr>
        <w:t>основополагающих элементов</w:t>
      </w:r>
      <w:r>
        <w:rPr>
          <w:spacing w:val="1"/>
          <w:sz w:val="24"/>
        </w:rPr>
        <w:t xml:space="preserve"> </w:t>
      </w:r>
      <w:r>
        <w:rPr>
          <w:sz w:val="24"/>
        </w:rPr>
        <w:t>научного</w:t>
      </w:r>
      <w:r>
        <w:rPr>
          <w:spacing w:val="5"/>
          <w:sz w:val="24"/>
        </w:rPr>
        <w:t xml:space="preserve"> </w:t>
      </w:r>
      <w:r>
        <w:rPr>
          <w:sz w:val="24"/>
        </w:rPr>
        <w:t>знания,</w:t>
      </w:r>
      <w:r>
        <w:rPr>
          <w:spacing w:val="-2"/>
          <w:sz w:val="24"/>
        </w:rPr>
        <w:t xml:space="preserve"> </w:t>
      </w:r>
      <w:r>
        <w:rPr>
          <w:sz w:val="24"/>
        </w:rPr>
        <w:t>лежащая</w:t>
      </w:r>
      <w:r>
        <w:rPr>
          <w:spacing w:val="1"/>
          <w:sz w:val="24"/>
        </w:rPr>
        <w:t xml:space="preserve"> </w:t>
      </w:r>
      <w:r>
        <w:rPr>
          <w:sz w:val="24"/>
        </w:rPr>
        <w:t>в</w:t>
      </w:r>
      <w:r>
        <w:rPr>
          <w:spacing w:val="-6"/>
          <w:sz w:val="24"/>
        </w:rPr>
        <w:t xml:space="preserve"> </w:t>
      </w:r>
      <w:r>
        <w:rPr>
          <w:sz w:val="24"/>
        </w:rPr>
        <w:t>основе</w:t>
      </w:r>
      <w:r>
        <w:rPr>
          <w:spacing w:val="-5"/>
          <w:sz w:val="24"/>
        </w:rPr>
        <w:t xml:space="preserve"> </w:t>
      </w:r>
      <w:r>
        <w:rPr>
          <w:sz w:val="24"/>
        </w:rPr>
        <w:t>современной</w:t>
      </w:r>
      <w:r>
        <w:rPr>
          <w:spacing w:val="2"/>
          <w:sz w:val="24"/>
        </w:rPr>
        <w:t xml:space="preserve"> </w:t>
      </w:r>
      <w:r>
        <w:rPr>
          <w:sz w:val="24"/>
        </w:rPr>
        <w:t>научной</w:t>
      </w:r>
      <w:r>
        <w:rPr>
          <w:spacing w:val="3"/>
          <w:sz w:val="24"/>
        </w:rPr>
        <w:t xml:space="preserve"> </w:t>
      </w:r>
      <w:r>
        <w:rPr>
          <w:sz w:val="24"/>
        </w:rPr>
        <w:t>картины</w:t>
      </w:r>
      <w:r>
        <w:rPr>
          <w:spacing w:val="-2"/>
          <w:sz w:val="24"/>
        </w:rPr>
        <w:t xml:space="preserve"> </w:t>
      </w:r>
      <w:r>
        <w:rPr>
          <w:sz w:val="24"/>
        </w:rPr>
        <w:t>мира.</w:t>
      </w:r>
    </w:p>
    <w:p w:rsidR="008C2F3B" w:rsidRDefault="008C2F3B">
      <w:pPr>
        <w:pStyle w:val="a3"/>
        <w:rPr>
          <w:sz w:val="26"/>
        </w:rPr>
      </w:pPr>
    </w:p>
    <w:p w:rsidR="008C2F3B" w:rsidRDefault="008C2F3B">
      <w:pPr>
        <w:pStyle w:val="a3"/>
        <w:rPr>
          <w:sz w:val="22"/>
        </w:rPr>
      </w:pPr>
    </w:p>
    <w:p w:rsidR="008C2F3B" w:rsidRDefault="00DD429D">
      <w:pPr>
        <w:pStyle w:val="a3"/>
        <w:ind w:left="690" w:right="1126"/>
        <w:jc w:val="both"/>
      </w:pPr>
      <w:r>
        <w:t>Содержание</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сформировано с учѐтом социокультурных особенностей и потребностей региона, в котором</w:t>
      </w:r>
      <w:r>
        <w:rPr>
          <w:spacing w:val="1"/>
        </w:rPr>
        <w:t xml:space="preserve"> </w:t>
      </w:r>
      <w:r>
        <w:t>осуществляется</w:t>
      </w:r>
      <w:r>
        <w:rPr>
          <w:spacing w:val="1"/>
        </w:rPr>
        <w:t xml:space="preserve"> </w:t>
      </w:r>
      <w:r>
        <w:t>образовательный</w:t>
      </w:r>
      <w:r>
        <w:rPr>
          <w:spacing w:val="-2"/>
        </w:rPr>
        <w:t xml:space="preserve"> </w:t>
      </w:r>
      <w:r>
        <w:t>процесс.</w:t>
      </w:r>
    </w:p>
    <w:p w:rsidR="008C2F3B" w:rsidRDefault="008C2F3B">
      <w:pPr>
        <w:pStyle w:val="a3"/>
        <w:spacing w:before="3"/>
      </w:pPr>
    </w:p>
    <w:p w:rsidR="008C2F3B" w:rsidRDefault="00DD429D">
      <w:pPr>
        <w:pStyle w:val="a3"/>
        <w:spacing w:line="237" w:lineRule="auto"/>
        <w:ind w:left="690" w:right="1134"/>
        <w:jc w:val="both"/>
      </w:pPr>
      <w:r>
        <w:t>Важнейшей</w:t>
      </w:r>
      <w:r>
        <w:rPr>
          <w:spacing w:val="1"/>
        </w:rPr>
        <w:t xml:space="preserve"> </w:t>
      </w:r>
      <w:r>
        <w:t>частью</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является</w:t>
      </w:r>
      <w:r>
        <w:rPr>
          <w:spacing w:val="1"/>
        </w:rPr>
        <w:t xml:space="preserve"> </w:t>
      </w:r>
      <w:r>
        <w:t>учебный</w:t>
      </w:r>
      <w:r>
        <w:rPr>
          <w:spacing w:val="1"/>
        </w:rPr>
        <w:t xml:space="preserve"> </w:t>
      </w:r>
      <w:r>
        <w:t>план</w:t>
      </w:r>
      <w:r>
        <w:rPr>
          <w:spacing w:val="1"/>
        </w:rPr>
        <w:t xml:space="preserve"> </w:t>
      </w:r>
      <w:r>
        <w:t>образовательного</w:t>
      </w:r>
      <w:r>
        <w:rPr>
          <w:spacing w:val="5"/>
        </w:rPr>
        <w:t xml:space="preserve"> </w:t>
      </w:r>
      <w:r>
        <w:t>учреждения.</w:t>
      </w:r>
    </w:p>
    <w:p w:rsidR="008C2F3B" w:rsidRDefault="008C2F3B">
      <w:pPr>
        <w:pStyle w:val="a3"/>
        <w:spacing w:before="1"/>
      </w:pPr>
    </w:p>
    <w:p w:rsidR="008C2F3B" w:rsidRDefault="00DD429D">
      <w:pPr>
        <w:pStyle w:val="a3"/>
        <w:tabs>
          <w:tab w:val="left" w:pos="1722"/>
        </w:tabs>
        <w:ind w:left="690" w:right="1123"/>
        <w:jc w:val="both"/>
      </w:pPr>
      <w:r>
        <w:t>В</w:t>
      </w:r>
      <w:r>
        <w:tab/>
        <w:t>ходе освоения образовательных программ при реализации учебного плана на первой</w:t>
      </w:r>
      <w:r>
        <w:rPr>
          <w:spacing w:val="1"/>
        </w:rPr>
        <w:t xml:space="preserve"> </w:t>
      </w:r>
      <w:r>
        <w:t>ступени общего образования формируются базовые основы и фундамент всего последующего</w:t>
      </w:r>
      <w:r>
        <w:rPr>
          <w:spacing w:val="1"/>
        </w:rPr>
        <w:t xml:space="preserve"> </w:t>
      </w:r>
      <w:r>
        <w:t>обучения,</w:t>
      </w:r>
      <w:r>
        <w:rPr>
          <w:spacing w:val="3"/>
        </w:rPr>
        <w:t xml:space="preserve"> </w:t>
      </w:r>
      <w:r>
        <w:t>в</w:t>
      </w:r>
      <w:r>
        <w:rPr>
          <w:spacing w:val="-1"/>
        </w:rPr>
        <w:t xml:space="preserve"> </w:t>
      </w:r>
      <w:r>
        <w:t>том</w:t>
      </w:r>
      <w:r>
        <w:rPr>
          <w:spacing w:val="-1"/>
        </w:rPr>
        <w:t xml:space="preserve"> </w:t>
      </w:r>
      <w:r>
        <w:t>числе:</w:t>
      </w:r>
    </w:p>
    <w:p w:rsidR="008C2F3B" w:rsidRDefault="00DD429D">
      <w:pPr>
        <w:pStyle w:val="a4"/>
        <w:numPr>
          <w:ilvl w:val="0"/>
          <w:numId w:val="81"/>
        </w:numPr>
        <w:tabs>
          <w:tab w:val="left" w:pos="1258"/>
        </w:tabs>
        <w:spacing w:before="3"/>
        <w:ind w:right="1124" w:firstLine="0"/>
        <w:jc w:val="both"/>
        <w:rPr>
          <w:sz w:val="24"/>
        </w:rPr>
      </w:pPr>
      <w:r>
        <w:rPr>
          <w:sz w:val="24"/>
        </w:rPr>
        <w:t>закладывается основа формирования учебной деятельности ребѐнка - система учебных и</w:t>
      </w:r>
      <w:r>
        <w:rPr>
          <w:spacing w:val="1"/>
          <w:sz w:val="24"/>
        </w:rPr>
        <w:t xml:space="preserve"> </w:t>
      </w:r>
      <w:r>
        <w:rPr>
          <w:sz w:val="24"/>
        </w:rPr>
        <w:t>познавательных мотивов, умение принимать, сохранять, реализовывать учебные цели, умение</w:t>
      </w:r>
      <w:r>
        <w:rPr>
          <w:spacing w:val="1"/>
          <w:sz w:val="24"/>
        </w:rPr>
        <w:t xml:space="preserve"> </w:t>
      </w:r>
      <w:r>
        <w:rPr>
          <w:sz w:val="24"/>
        </w:rPr>
        <w:t>планировать,</w:t>
      </w:r>
      <w:r>
        <w:rPr>
          <w:spacing w:val="3"/>
          <w:sz w:val="24"/>
        </w:rPr>
        <w:t xml:space="preserve"> </w:t>
      </w:r>
      <w:r>
        <w:rPr>
          <w:sz w:val="24"/>
        </w:rPr>
        <w:t>контролировать</w:t>
      </w:r>
      <w:r>
        <w:rPr>
          <w:spacing w:val="-3"/>
          <w:sz w:val="24"/>
        </w:rPr>
        <w:t xml:space="preserve"> </w:t>
      </w:r>
      <w:r>
        <w:rPr>
          <w:sz w:val="24"/>
        </w:rPr>
        <w:t>и</w:t>
      </w:r>
      <w:r>
        <w:rPr>
          <w:spacing w:val="-3"/>
          <w:sz w:val="24"/>
        </w:rPr>
        <w:t xml:space="preserve"> </w:t>
      </w:r>
      <w:r>
        <w:rPr>
          <w:sz w:val="24"/>
        </w:rPr>
        <w:t>оценивать</w:t>
      </w:r>
      <w:r>
        <w:rPr>
          <w:spacing w:val="1"/>
          <w:sz w:val="24"/>
        </w:rPr>
        <w:t xml:space="preserve"> </w:t>
      </w:r>
      <w:r>
        <w:rPr>
          <w:sz w:val="24"/>
        </w:rPr>
        <w:t>учебные действия</w:t>
      </w:r>
      <w:r>
        <w:rPr>
          <w:spacing w:val="-3"/>
          <w:sz w:val="24"/>
        </w:rPr>
        <w:t xml:space="preserve"> </w:t>
      </w:r>
      <w:r>
        <w:rPr>
          <w:sz w:val="24"/>
        </w:rPr>
        <w:t>и</w:t>
      </w:r>
      <w:r>
        <w:rPr>
          <w:spacing w:val="-3"/>
          <w:sz w:val="24"/>
        </w:rPr>
        <w:t xml:space="preserve"> </w:t>
      </w:r>
      <w:r>
        <w:rPr>
          <w:sz w:val="24"/>
        </w:rPr>
        <w:t>их</w:t>
      </w:r>
      <w:r>
        <w:rPr>
          <w:spacing w:val="-4"/>
          <w:sz w:val="24"/>
        </w:rPr>
        <w:t xml:space="preserve"> </w:t>
      </w:r>
      <w:r>
        <w:rPr>
          <w:sz w:val="24"/>
        </w:rPr>
        <w:t>результат;</w:t>
      </w:r>
    </w:p>
    <w:p w:rsidR="008C2F3B" w:rsidRDefault="00DD429D">
      <w:pPr>
        <w:pStyle w:val="a4"/>
        <w:numPr>
          <w:ilvl w:val="0"/>
          <w:numId w:val="81"/>
        </w:numPr>
        <w:tabs>
          <w:tab w:val="left" w:pos="1258"/>
        </w:tabs>
        <w:spacing w:line="274" w:lineRule="exact"/>
        <w:ind w:left="1257" w:hanging="568"/>
        <w:jc w:val="both"/>
        <w:rPr>
          <w:sz w:val="24"/>
        </w:rPr>
      </w:pPr>
      <w:r>
        <w:rPr>
          <w:sz w:val="24"/>
        </w:rPr>
        <w:t>формируются</w:t>
      </w:r>
      <w:r>
        <w:rPr>
          <w:spacing w:val="-3"/>
          <w:sz w:val="24"/>
        </w:rPr>
        <w:t xml:space="preserve"> </w:t>
      </w:r>
      <w:r>
        <w:rPr>
          <w:sz w:val="24"/>
        </w:rPr>
        <w:t>универсальные</w:t>
      </w:r>
      <w:r>
        <w:rPr>
          <w:spacing w:val="-2"/>
          <w:sz w:val="24"/>
        </w:rPr>
        <w:t xml:space="preserve"> </w:t>
      </w:r>
      <w:r>
        <w:rPr>
          <w:sz w:val="24"/>
        </w:rPr>
        <w:t>учебные</w:t>
      </w:r>
      <w:r>
        <w:rPr>
          <w:spacing w:val="-7"/>
          <w:sz w:val="24"/>
        </w:rPr>
        <w:t xml:space="preserve"> </w:t>
      </w:r>
      <w:r>
        <w:rPr>
          <w:sz w:val="24"/>
        </w:rPr>
        <w:t>действия;</w:t>
      </w:r>
    </w:p>
    <w:p w:rsidR="008C2F3B" w:rsidRDefault="00DD429D">
      <w:pPr>
        <w:pStyle w:val="a4"/>
        <w:numPr>
          <w:ilvl w:val="0"/>
          <w:numId w:val="81"/>
        </w:numPr>
        <w:tabs>
          <w:tab w:val="left" w:pos="1258"/>
        </w:tabs>
        <w:spacing w:before="3"/>
        <w:ind w:right="1129" w:firstLine="0"/>
        <w:jc w:val="both"/>
        <w:rPr>
          <w:sz w:val="24"/>
        </w:rPr>
      </w:pPr>
      <w:r>
        <w:rPr>
          <w:sz w:val="24"/>
        </w:rPr>
        <w:t>развивается</w:t>
      </w:r>
      <w:r>
        <w:rPr>
          <w:spacing w:val="1"/>
          <w:sz w:val="24"/>
        </w:rPr>
        <w:t xml:space="preserve"> </w:t>
      </w:r>
      <w:r>
        <w:rPr>
          <w:sz w:val="24"/>
        </w:rPr>
        <w:t>познавательная</w:t>
      </w:r>
      <w:r>
        <w:rPr>
          <w:spacing w:val="1"/>
          <w:sz w:val="24"/>
        </w:rPr>
        <w:t xml:space="preserve"> </w:t>
      </w:r>
      <w:r>
        <w:rPr>
          <w:sz w:val="24"/>
        </w:rPr>
        <w:t>мотивация</w:t>
      </w:r>
      <w:r>
        <w:rPr>
          <w:spacing w:val="1"/>
          <w:sz w:val="24"/>
        </w:rPr>
        <w:t xml:space="preserve"> </w:t>
      </w:r>
      <w:r>
        <w:rPr>
          <w:sz w:val="24"/>
        </w:rPr>
        <w:t>и</w:t>
      </w:r>
      <w:r>
        <w:rPr>
          <w:spacing w:val="1"/>
          <w:sz w:val="24"/>
        </w:rPr>
        <w:t xml:space="preserve"> </w:t>
      </w:r>
      <w:r>
        <w:rPr>
          <w:sz w:val="24"/>
        </w:rPr>
        <w:t>интересы</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сотрудничеству</w:t>
      </w:r>
      <w:r>
        <w:rPr>
          <w:spacing w:val="1"/>
          <w:sz w:val="24"/>
        </w:rPr>
        <w:t xml:space="preserve"> </w:t>
      </w:r>
      <w:r>
        <w:rPr>
          <w:sz w:val="24"/>
        </w:rPr>
        <w:t>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ученика</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одноклассниками, формируются основы нравственного поведения, определяющего отношения</w:t>
      </w:r>
      <w:r>
        <w:rPr>
          <w:spacing w:val="1"/>
          <w:sz w:val="24"/>
        </w:rPr>
        <w:t xml:space="preserve"> </w:t>
      </w:r>
      <w:r>
        <w:rPr>
          <w:sz w:val="24"/>
        </w:rPr>
        <w:t>личности</w:t>
      </w:r>
      <w:r>
        <w:rPr>
          <w:spacing w:val="2"/>
          <w:sz w:val="24"/>
        </w:rPr>
        <w:t xml:space="preserve"> </w:t>
      </w:r>
      <w:r>
        <w:rPr>
          <w:sz w:val="24"/>
        </w:rPr>
        <w:t>с</w:t>
      </w:r>
      <w:r>
        <w:rPr>
          <w:spacing w:val="-4"/>
          <w:sz w:val="24"/>
        </w:rPr>
        <w:t xml:space="preserve"> </w:t>
      </w:r>
      <w:r>
        <w:rPr>
          <w:sz w:val="24"/>
        </w:rPr>
        <w:t>обществом</w:t>
      </w:r>
      <w:r>
        <w:rPr>
          <w:spacing w:val="-1"/>
          <w:sz w:val="24"/>
        </w:rPr>
        <w:t xml:space="preserve"> </w:t>
      </w:r>
      <w:r>
        <w:rPr>
          <w:sz w:val="24"/>
        </w:rPr>
        <w:t>и</w:t>
      </w:r>
      <w:r>
        <w:rPr>
          <w:spacing w:val="-2"/>
          <w:sz w:val="24"/>
        </w:rPr>
        <w:t xml:space="preserve"> </w:t>
      </w:r>
      <w:r>
        <w:rPr>
          <w:sz w:val="24"/>
        </w:rPr>
        <w:t>окружающими</w:t>
      </w:r>
      <w:r>
        <w:rPr>
          <w:spacing w:val="2"/>
          <w:sz w:val="24"/>
        </w:rPr>
        <w:t xml:space="preserve"> </w:t>
      </w:r>
      <w:r>
        <w:rPr>
          <w:sz w:val="24"/>
        </w:rPr>
        <w:t>людьми.</w:t>
      </w:r>
    </w:p>
    <w:p w:rsidR="008C2F3B" w:rsidRDefault="008C2F3B">
      <w:pPr>
        <w:pStyle w:val="a3"/>
        <w:spacing w:before="9"/>
        <w:rPr>
          <w:sz w:val="23"/>
        </w:rPr>
      </w:pPr>
    </w:p>
    <w:p w:rsidR="008C2F3B" w:rsidRDefault="00DD429D">
      <w:pPr>
        <w:pStyle w:val="a3"/>
        <w:ind w:left="690" w:right="1694"/>
      </w:pPr>
      <w:r>
        <w:t>Содержание образования на этой ступени реализуется преимущественно за счѐт введения</w:t>
      </w:r>
      <w:r>
        <w:rPr>
          <w:spacing w:val="1"/>
        </w:rPr>
        <w:t xml:space="preserve"> </w:t>
      </w:r>
      <w:r>
        <w:t>учебных курсов, обеспечивающих целостное восприятие мира, деятельностного подхода и</w:t>
      </w:r>
      <w:r>
        <w:rPr>
          <w:spacing w:val="-58"/>
        </w:rPr>
        <w:t xml:space="preserve"> </w:t>
      </w:r>
      <w:r>
        <w:t>индивидуализации</w:t>
      </w:r>
      <w:r>
        <w:rPr>
          <w:spacing w:val="-3"/>
        </w:rPr>
        <w:t xml:space="preserve"> </w:t>
      </w:r>
      <w:r>
        <w:t>обучения</w:t>
      </w:r>
      <w:r>
        <w:rPr>
          <w:spacing w:val="1"/>
        </w:rPr>
        <w:t xml:space="preserve"> </w:t>
      </w:r>
      <w:r>
        <w:t>по</w:t>
      </w:r>
      <w:r>
        <w:rPr>
          <w:spacing w:val="2"/>
        </w:rPr>
        <w:t xml:space="preserve"> </w:t>
      </w:r>
      <w:r>
        <w:t>каждому</w:t>
      </w:r>
      <w:r>
        <w:rPr>
          <w:spacing w:val="-4"/>
        </w:rPr>
        <w:t xml:space="preserve"> </w:t>
      </w:r>
      <w:r>
        <w:t>учебному</w:t>
      </w:r>
      <w:r>
        <w:rPr>
          <w:spacing w:val="-8"/>
        </w:rPr>
        <w:t xml:space="preserve"> </w:t>
      </w:r>
      <w:r>
        <w:t>предмету.</w:t>
      </w:r>
    </w:p>
    <w:p w:rsidR="008C2F3B" w:rsidRDefault="008C2F3B">
      <w:pPr>
        <w:pStyle w:val="a3"/>
        <w:spacing w:before="5"/>
      </w:pPr>
    </w:p>
    <w:p w:rsidR="008C2F3B" w:rsidRDefault="00DD429D">
      <w:pPr>
        <w:pStyle w:val="Heading2"/>
        <w:spacing w:before="1"/>
        <w:ind w:left="317" w:right="747"/>
        <w:jc w:val="center"/>
      </w:pPr>
      <w:r>
        <w:t>Специфика</w:t>
      </w:r>
      <w:r>
        <w:rPr>
          <w:spacing w:val="-5"/>
        </w:rPr>
        <w:t xml:space="preserve"> </w:t>
      </w:r>
      <w:r>
        <w:t>и</w:t>
      </w:r>
      <w:r>
        <w:rPr>
          <w:spacing w:val="-5"/>
        </w:rPr>
        <w:t xml:space="preserve"> </w:t>
      </w:r>
      <w:r>
        <w:t>технологии обучения</w:t>
      </w:r>
    </w:p>
    <w:p w:rsidR="008C2F3B" w:rsidRDefault="008C2F3B">
      <w:pPr>
        <w:pStyle w:val="a3"/>
        <w:spacing w:before="7"/>
        <w:rPr>
          <w:b/>
          <w:sz w:val="23"/>
        </w:rPr>
      </w:pPr>
    </w:p>
    <w:p w:rsidR="008C2F3B" w:rsidRDefault="00DD429D" w:rsidP="00726C3C">
      <w:pPr>
        <w:pStyle w:val="a3"/>
        <w:ind w:left="690" w:right="825"/>
        <w:jc w:val="both"/>
      </w:pPr>
      <w:r>
        <w:t>Основная</w:t>
      </w:r>
      <w:r>
        <w:rPr>
          <w:spacing w:val="-8"/>
        </w:rPr>
        <w:t xml:space="preserve"> </w:t>
      </w:r>
      <w:r>
        <w:t>образовательная</w:t>
      </w:r>
      <w:r>
        <w:rPr>
          <w:spacing w:val="-7"/>
        </w:rPr>
        <w:t xml:space="preserve"> </w:t>
      </w:r>
      <w:r>
        <w:t>программа</w:t>
      </w:r>
      <w:r>
        <w:rPr>
          <w:spacing w:val="-4"/>
        </w:rPr>
        <w:t xml:space="preserve"> </w:t>
      </w:r>
      <w:r>
        <w:t>предусматривает:достижение планируемых результатов освоения основной образовательной программы</w:t>
      </w:r>
      <w:r>
        <w:rPr>
          <w:spacing w:val="1"/>
        </w:rPr>
        <w:t xml:space="preserve"> </w:t>
      </w:r>
      <w:r>
        <w:t>начального общего образования всеми обучающимися, в том числе детьми с ограниченными</w:t>
      </w:r>
      <w:r>
        <w:rPr>
          <w:spacing w:val="1"/>
        </w:rPr>
        <w:t xml:space="preserve"> </w:t>
      </w:r>
      <w:r>
        <w:t>возможностями</w:t>
      </w:r>
      <w:r>
        <w:rPr>
          <w:spacing w:val="-3"/>
        </w:rPr>
        <w:t xml:space="preserve"> </w:t>
      </w:r>
      <w:r>
        <w:t>здоровья;</w:t>
      </w:r>
    </w:p>
    <w:p w:rsidR="008C2F3B" w:rsidRDefault="00DD429D">
      <w:pPr>
        <w:pStyle w:val="a4"/>
        <w:numPr>
          <w:ilvl w:val="0"/>
          <w:numId w:val="79"/>
        </w:numPr>
        <w:tabs>
          <w:tab w:val="left" w:pos="1411"/>
        </w:tabs>
        <w:ind w:right="1121" w:firstLine="0"/>
        <w:jc w:val="both"/>
        <w:rPr>
          <w:sz w:val="24"/>
        </w:rPr>
      </w:pPr>
      <w:r>
        <w:rPr>
          <w:sz w:val="24"/>
        </w:rPr>
        <w:t>выявление и развитие способностей обучающихся, в том числе одарѐнных детей, через</w:t>
      </w:r>
      <w:r>
        <w:rPr>
          <w:spacing w:val="1"/>
          <w:sz w:val="24"/>
        </w:rPr>
        <w:t xml:space="preserve"> </w:t>
      </w:r>
      <w:r>
        <w:rPr>
          <w:sz w:val="24"/>
        </w:rPr>
        <w:lastRenderedPageBreak/>
        <w:t>систему клубов, секций, студий и кружков, организацию общественно полезной деятельности, в</w:t>
      </w:r>
      <w:r>
        <w:rPr>
          <w:spacing w:val="-57"/>
          <w:sz w:val="24"/>
        </w:rPr>
        <w:t xml:space="preserve"> </w:t>
      </w:r>
      <w:r>
        <w:rPr>
          <w:sz w:val="24"/>
        </w:rPr>
        <w:t>том числе социальной практики, с использованием возможностей образовательных учреждений</w:t>
      </w:r>
      <w:r>
        <w:rPr>
          <w:spacing w:val="-57"/>
          <w:sz w:val="24"/>
        </w:rPr>
        <w:t xml:space="preserve"> </w:t>
      </w:r>
      <w:r>
        <w:rPr>
          <w:sz w:val="24"/>
        </w:rPr>
        <w:t>дополнительного</w:t>
      </w:r>
      <w:r>
        <w:rPr>
          <w:spacing w:val="-4"/>
          <w:sz w:val="24"/>
        </w:rPr>
        <w:t xml:space="preserve"> </w:t>
      </w:r>
      <w:r>
        <w:rPr>
          <w:sz w:val="24"/>
        </w:rPr>
        <w:t>образования</w:t>
      </w:r>
      <w:r>
        <w:rPr>
          <w:spacing w:val="-3"/>
          <w:sz w:val="24"/>
        </w:rPr>
        <w:t xml:space="preserve"> </w:t>
      </w:r>
      <w:r>
        <w:rPr>
          <w:sz w:val="24"/>
        </w:rPr>
        <w:t>детей;</w:t>
      </w:r>
    </w:p>
    <w:p w:rsidR="008C2F3B" w:rsidRDefault="00DD429D">
      <w:pPr>
        <w:pStyle w:val="a4"/>
        <w:numPr>
          <w:ilvl w:val="0"/>
          <w:numId w:val="79"/>
        </w:numPr>
        <w:tabs>
          <w:tab w:val="left" w:pos="1411"/>
        </w:tabs>
        <w:spacing w:before="3" w:line="237" w:lineRule="auto"/>
        <w:ind w:right="1122" w:firstLine="0"/>
        <w:jc w:val="both"/>
        <w:rPr>
          <w:sz w:val="24"/>
        </w:rPr>
      </w:pPr>
      <w:r>
        <w:rPr>
          <w:sz w:val="24"/>
        </w:rPr>
        <w:t>организацию</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 и</w:t>
      </w:r>
      <w:r>
        <w:rPr>
          <w:spacing w:val="-2"/>
          <w:sz w:val="24"/>
        </w:rPr>
        <w:t xml:space="preserve"> </w:t>
      </w:r>
      <w:r>
        <w:rPr>
          <w:sz w:val="24"/>
        </w:rPr>
        <w:t>проектно-исследовательской</w:t>
      </w:r>
      <w:r>
        <w:rPr>
          <w:spacing w:val="3"/>
          <w:sz w:val="24"/>
        </w:rPr>
        <w:t xml:space="preserve"> </w:t>
      </w:r>
      <w:r>
        <w:rPr>
          <w:sz w:val="24"/>
        </w:rPr>
        <w:t>деятельности;</w:t>
      </w:r>
    </w:p>
    <w:p w:rsidR="008C2F3B" w:rsidRDefault="00DD429D">
      <w:pPr>
        <w:pStyle w:val="a4"/>
        <w:numPr>
          <w:ilvl w:val="0"/>
          <w:numId w:val="79"/>
        </w:numPr>
        <w:tabs>
          <w:tab w:val="left" w:pos="1411"/>
        </w:tabs>
        <w:ind w:right="1128" w:firstLine="0"/>
        <w:jc w:val="both"/>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внутришкольной</w:t>
      </w:r>
      <w:r>
        <w:rPr>
          <w:spacing w:val="1"/>
          <w:sz w:val="24"/>
        </w:rPr>
        <w:t xml:space="preserve"> </w:t>
      </w:r>
      <w:r>
        <w:rPr>
          <w:sz w:val="24"/>
        </w:rPr>
        <w:t>социальной</w:t>
      </w:r>
      <w:r>
        <w:rPr>
          <w:spacing w:val="1"/>
          <w:sz w:val="24"/>
        </w:rPr>
        <w:t xml:space="preserve"> </w:t>
      </w:r>
      <w:r>
        <w:rPr>
          <w:sz w:val="24"/>
        </w:rPr>
        <w:t>среды;</w:t>
      </w:r>
    </w:p>
    <w:p w:rsidR="008C2F3B" w:rsidRDefault="00DD429D">
      <w:pPr>
        <w:pStyle w:val="a4"/>
        <w:numPr>
          <w:ilvl w:val="0"/>
          <w:numId w:val="79"/>
        </w:numPr>
        <w:tabs>
          <w:tab w:val="left" w:pos="1411"/>
        </w:tabs>
        <w:spacing w:before="2" w:line="237" w:lineRule="auto"/>
        <w:ind w:right="1118" w:firstLine="0"/>
        <w:jc w:val="both"/>
        <w:rPr>
          <w:sz w:val="24"/>
        </w:rPr>
      </w:pPr>
      <w:r>
        <w:rPr>
          <w:sz w:val="24"/>
        </w:rPr>
        <w:t>использование в образовательном процессе современных образовательных технологий</w:t>
      </w:r>
      <w:r>
        <w:rPr>
          <w:spacing w:val="1"/>
          <w:sz w:val="24"/>
        </w:rPr>
        <w:t xml:space="preserve"> </w:t>
      </w:r>
      <w:r>
        <w:rPr>
          <w:sz w:val="24"/>
        </w:rPr>
        <w:t>деятельностного</w:t>
      </w:r>
      <w:r>
        <w:rPr>
          <w:spacing w:val="5"/>
          <w:sz w:val="24"/>
        </w:rPr>
        <w:t xml:space="preserve"> </w:t>
      </w:r>
      <w:r>
        <w:rPr>
          <w:sz w:val="24"/>
        </w:rPr>
        <w:t>типа;</w:t>
      </w:r>
    </w:p>
    <w:p w:rsidR="008C2F3B" w:rsidRDefault="00DD429D">
      <w:pPr>
        <w:pStyle w:val="a4"/>
        <w:numPr>
          <w:ilvl w:val="0"/>
          <w:numId w:val="79"/>
        </w:numPr>
        <w:tabs>
          <w:tab w:val="left" w:pos="1411"/>
        </w:tabs>
        <w:spacing w:before="7" w:line="237" w:lineRule="auto"/>
        <w:ind w:right="1131" w:firstLine="0"/>
        <w:jc w:val="both"/>
        <w:rPr>
          <w:sz w:val="24"/>
        </w:rPr>
      </w:pPr>
      <w:r>
        <w:rPr>
          <w:sz w:val="24"/>
        </w:rPr>
        <w:t>возможность</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поддержке</w:t>
      </w:r>
      <w:r>
        <w:rPr>
          <w:spacing w:val="-57"/>
          <w:sz w:val="24"/>
        </w:rPr>
        <w:t xml:space="preserve"> </w:t>
      </w:r>
      <w:r>
        <w:rPr>
          <w:sz w:val="24"/>
        </w:rPr>
        <w:t>тьюторов,</w:t>
      </w:r>
      <w:r>
        <w:rPr>
          <w:spacing w:val="-2"/>
          <w:sz w:val="24"/>
        </w:rPr>
        <w:t xml:space="preserve"> </w:t>
      </w:r>
      <w:r>
        <w:rPr>
          <w:sz w:val="24"/>
        </w:rPr>
        <w:t>школьного</w:t>
      </w:r>
      <w:r>
        <w:rPr>
          <w:spacing w:val="2"/>
          <w:sz w:val="24"/>
        </w:rPr>
        <w:t xml:space="preserve"> </w:t>
      </w:r>
      <w:r>
        <w:rPr>
          <w:sz w:val="24"/>
        </w:rPr>
        <w:t>психолога</w:t>
      </w:r>
      <w:r>
        <w:rPr>
          <w:spacing w:val="-5"/>
          <w:sz w:val="24"/>
        </w:rPr>
        <w:t xml:space="preserve"> </w:t>
      </w:r>
      <w:r>
        <w:rPr>
          <w:sz w:val="24"/>
        </w:rPr>
        <w:t>и</w:t>
      </w:r>
      <w:r>
        <w:rPr>
          <w:spacing w:val="3"/>
          <w:sz w:val="24"/>
        </w:rPr>
        <w:t xml:space="preserve"> </w:t>
      </w:r>
      <w:r>
        <w:rPr>
          <w:sz w:val="24"/>
        </w:rPr>
        <w:t>других</w:t>
      </w:r>
      <w:r>
        <w:rPr>
          <w:spacing w:val="-4"/>
          <w:sz w:val="24"/>
        </w:rPr>
        <w:t xml:space="preserve"> </w:t>
      </w:r>
      <w:r>
        <w:rPr>
          <w:sz w:val="24"/>
        </w:rPr>
        <w:t>педагогических</w:t>
      </w:r>
      <w:r>
        <w:rPr>
          <w:spacing w:val="-3"/>
          <w:sz w:val="24"/>
        </w:rPr>
        <w:t xml:space="preserve"> </w:t>
      </w:r>
      <w:r>
        <w:rPr>
          <w:sz w:val="24"/>
        </w:rPr>
        <w:t>работников;</w:t>
      </w:r>
    </w:p>
    <w:p w:rsidR="008C2F3B" w:rsidRDefault="00DD429D">
      <w:pPr>
        <w:pStyle w:val="a4"/>
        <w:numPr>
          <w:ilvl w:val="0"/>
          <w:numId w:val="79"/>
        </w:numPr>
        <w:tabs>
          <w:tab w:val="left" w:pos="1411"/>
        </w:tabs>
        <w:spacing w:before="7" w:line="237" w:lineRule="auto"/>
        <w:ind w:right="1129" w:firstLine="0"/>
        <w:jc w:val="both"/>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внешкольной</w:t>
      </w:r>
      <w:r>
        <w:rPr>
          <w:spacing w:val="1"/>
          <w:sz w:val="24"/>
        </w:rPr>
        <w:t xml:space="preserve"> </w:t>
      </w:r>
      <w:r>
        <w:rPr>
          <w:sz w:val="24"/>
        </w:rPr>
        <w:t>социальной</w:t>
      </w:r>
      <w:r>
        <w:rPr>
          <w:spacing w:val="2"/>
          <w:sz w:val="24"/>
        </w:rPr>
        <w:t xml:space="preserve"> </w:t>
      </w:r>
      <w:r>
        <w:rPr>
          <w:sz w:val="24"/>
        </w:rPr>
        <w:t>среды</w:t>
      </w:r>
      <w:r>
        <w:rPr>
          <w:spacing w:val="2"/>
          <w:sz w:val="24"/>
        </w:rPr>
        <w:t xml:space="preserve"> </w:t>
      </w:r>
      <w:r>
        <w:rPr>
          <w:sz w:val="24"/>
        </w:rPr>
        <w:t>для</w:t>
      </w:r>
      <w:r>
        <w:rPr>
          <w:spacing w:val="-4"/>
          <w:sz w:val="24"/>
        </w:rPr>
        <w:t xml:space="preserve"> </w:t>
      </w:r>
      <w:r>
        <w:rPr>
          <w:sz w:val="24"/>
        </w:rPr>
        <w:t>приобретения</w:t>
      </w:r>
      <w:r>
        <w:rPr>
          <w:spacing w:val="-4"/>
          <w:sz w:val="24"/>
        </w:rPr>
        <w:t xml:space="preserve"> </w:t>
      </w:r>
      <w:r>
        <w:rPr>
          <w:sz w:val="24"/>
        </w:rPr>
        <w:t>опыта</w:t>
      </w:r>
      <w:r>
        <w:rPr>
          <w:spacing w:val="-4"/>
          <w:sz w:val="24"/>
        </w:rPr>
        <w:t xml:space="preserve"> </w:t>
      </w:r>
      <w:r>
        <w:rPr>
          <w:sz w:val="24"/>
        </w:rPr>
        <w:t>реального</w:t>
      </w:r>
      <w:r>
        <w:rPr>
          <w:spacing w:val="1"/>
          <w:sz w:val="24"/>
        </w:rPr>
        <w:t xml:space="preserve"> </w:t>
      </w:r>
      <w:r>
        <w:rPr>
          <w:sz w:val="24"/>
        </w:rPr>
        <w:t>управления</w:t>
      </w:r>
      <w:r>
        <w:rPr>
          <w:spacing w:val="1"/>
          <w:sz w:val="24"/>
        </w:rPr>
        <w:t xml:space="preserve"> </w:t>
      </w:r>
      <w:r>
        <w:rPr>
          <w:sz w:val="24"/>
        </w:rPr>
        <w:t>и</w:t>
      </w:r>
      <w:r>
        <w:rPr>
          <w:spacing w:val="2"/>
          <w:sz w:val="24"/>
        </w:rPr>
        <w:t xml:space="preserve"> </w:t>
      </w:r>
      <w:r>
        <w:rPr>
          <w:sz w:val="24"/>
        </w:rPr>
        <w:t>действия.</w:t>
      </w:r>
    </w:p>
    <w:p w:rsidR="008C2F3B" w:rsidRDefault="008C2F3B">
      <w:pPr>
        <w:pStyle w:val="a3"/>
        <w:rPr>
          <w:sz w:val="26"/>
        </w:rPr>
      </w:pPr>
    </w:p>
    <w:p w:rsidR="008C2F3B" w:rsidRDefault="008C2F3B">
      <w:pPr>
        <w:pStyle w:val="a3"/>
        <w:spacing w:before="9"/>
        <w:rPr>
          <w:sz w:val="21"/>
        </w:rPr>
      </w:pPr>
    </w:p>
    <w:p w:rsidR="008C2F3B" w:rsidRDefault="00DD429D">
      <w:pPr>
        <w:pStyle w:val="a3"/>
        <w:ind w:left="690"/>
      </w:pPr>
      <w:r>
        <w:t>В</w:t>
      </w:r>
      <w:r>
        <w:rPr>
          <w:spacing w:val="34"/>
        </w:rPr>
        <w:t xml:space="preserve"> </w:t>
      </w:r>
      <w:r>
        <w:t>школе</w:t>
      </w:r>
      <w:r>
        <w:rPr>
          <w:spacing w:val="-7"/>
        </w:rPr>
        <w:t xml:space="preserve"> </w:t>
      </w:r>
      <w:r>
        <w:t>применяются следующие</w:t>
      </w:r>
      <w:r>
        <w:rPr>
          <w:spacing w:val="-2"/>
        </w:rPr>
        <w:t xml:space="preserve"> </w:t>
      </w:r>
      <w:r>
        <w:t>технологии деятельностного</w:t>
      </w:r>
      <w:r>
        <w:rPr>
          <w:spacing w:val="-1"/>
        </w:rPr>
        <w:t xml:space="preserve"> </w:t>
      </w:r>
      <w:r>
        <w:t>типа:</w:t>
      </w:r>
    </w:p>
    <w:p w:rsidR="008C2F3B" w:rsidRDefault="00DD429D">
      <w:pPr>
        <w:pStyle w:val="a4"/>
        <w:numPr>
          <w:ilvl w:val="0"/>
          <w:numId w:val="76"/>
        </w:numPr>
        <w:tabs>
          <w:tab w:val="left" w:pos="1410"/>
          <w:tab w:val="left" w:pos="1411"/>
        </w:tabs>
        <w:spacing w:before="3" w:line="275" w:lineRule="exact"/>
        <w:ind w:hanging="721"/>
        <w:rPr>
          <w:sz w:val="24"/>
        </w:rPr>
      </w:pPr>
      <w:r>
        <w:rPr>
          <w:sz w:val="24"/>
        </w:rPr>
        <w:t>Информационно-коммуникационные</w:t>
      </w:r>
      <w:r>
        <w:rPr>
          <w:spacing w:val="-13"/>
          <w:sz w:val="24"/>
        </w:rPr>
        <w:t xml:space="preserve"> </w:t>
      </w:r>
      <w:r>
        <w:rPr>
          <w:sz w:val="24"/>
        </w:rPr>
        <w:t>технологии;</w:t>
      </w:r>
    </w:p>
    <w:p w:rsidR="008C2F3B" w:rsidRDefault="00DD429D">
      <w:pPr>
        <w:pStyle w:val="a4"/>
        <w:numPr>
          <w:ilvl w:val="0"/>
          <w:numId w:val="76"/>
        </w:numPr>
        <w:tabs>
          <w:tab w:val="left" w:pos="1410"/>
          <w:tab w:val="left" w:pos="1411"/>
        </w:tabs>
        <w:spacing w:line="275" w:lineRule="exact"/>
        <w:ind w:hanging="721"/>
        <w:rPr>
          <w:sz w:val="24"/>
        </w:rPr>
      </w:pPr>
      <w:r>
        <w:rPr>
          <w:sz w:val="24"/>
        </w:rPr>
        <w:t>Развивающего</w:t>
      </w:r>
      <w:r>
        <w:rPr>
          <w:spacing w:val="-1"/>
          <w:sz w:val="24"/>
        </w:rPr>
        <w:t xml:space="preserve"> </w:t>
      </w:r>
      <w:r>
        <w:rPr>
          <w:sz w:val="24"/>
        </w:rPr>
        <w:t>и</w:t>
      </w:r>
      <w:r>
        <w:rPr>
          <w:spacing w:val="-8"/>
          <w:sz w:val="24"/>
        </w:rPr>
        <w:t xml:space="preserve"> </w:t>
      </w:r>
      <w:r>
        <w:rPr>
          <w:sz w:val="24"/>
        </w:rPr>
        <w:t>проблемного</w:t>
      </w:r>
      <w:r>
        <w:rPr>
          <w:spacing w:val="-4"/>
          <w:sz w:val="24"/>
        </w:rPr>
        <w:t xml:space="preserve"> </w:t>
      </w:r>
      <w:r>
        <w:rPr>
          <w:sz w:val="24"/>
        </w:rPr>
        <w:t>обучения;</w:t>
      </w:r>
    </w:p>
    <w:p w:rsidR="008C2F3B" w:rsidRDefault="00DD429D">
      <w:pPr>
        <w:pStyle w:val="a4"/>
        <w:numPr>
          <w:ilvl w:val="0"/>
          <w:numId w:val="76"/>
        </w:numPr>
        <w:tabs>
          <w:tab w:val="left" w:pos="1410"/>
          <w:tab w:val="left" w:pos="1411"/>
        </w:tabs>
        <w:spacing w:before="2" w:line="275" w:lineRule="exact"/>
        <w:ind w:hanging="721"/>
        <w:rPr>
          <w:sz w:val="24"/>
        </w:rPr>
      </w:pPr>
      <w:r>
        <w:rPr>
          <w:sz w:val="24"/>
        </w:rPr>
        <w:t>Проектно-исследовательские;</w:t>
      </w:r>
    </w:p>
    <w:p w:rsidR="008C2F3B" w:rsidRDefault="00DD429D">
      <w:pPr>
        <w:pStyle w:val="a4"/>
        <w:numPr>
          <w:ilvl w:val="0"/>
          <w:numId w:val="76"/>
        </w:numPr>
        <w:tabs>
          <w:tab w:val="left" w:pos="1410"/>
          <w:tab w:val="left" w:pos="1411"/>
        </w:tabs>
        <w:spacing w:line="275" w:lineRule="exact"/>
        <w:ind w:hanging="721"/>
        <w:rPr>
          <w:sz w:val="24"/>
        </w:rPr>
      </w:pPr>
      <w:r>
        <w:rPr>
          <w:sz w:val="24"/>
        </w:rPr>
        <w:t>Технология</w:t>
      </w:r>
      <w:r>
        <w:rPr>
          <w:spacing w:val="-6"/>
          <w:sz w:val="24"/>
        </w:rPr>
        <w:t xml:space="preserve"> </w:t>
      </w:r>
      <w:r>
        <w:rPr>
          <w:sz w:val="24"/>
        </w:rPr>
        <w:t>использования</w:t>
      </w:r>
      <w:r>
        <w:rPr>
          <w:spacing w:val="-3"/>
          <w:sz w:val="24"/>
        </w:rPr>
        <w:t xml:space="preserve"> </w:t>
      </w:r>
      <w:r>
        <w:rPr>
          <w:sz w:val="24"/>
        </w:rPr>
        <w:t>игровых</w:t>
      </w:r>
      <w:r>
        <w:rPr>
          <w:spacing w:val="-5"/>
          <w:sz w:val="24"/>
        </w:rPr>
        <w:t xml:space="preserve"> </w:t>
      </w:r>
      <w:r>
        <w:rPr>
          <w:sz w:val="24"/>
        </w:rPr>
        <w:t>методов;</w:t>
      </w:r>
    </w:p>
    <w:p w:rsidR="008C2F3B" w:rsidRDefault="00DD429D">
      <w:pPr>
        <w:pStyle w:val="a4"/>
        <w:numPr>
          <w:ilvl w:val="0"/>
          <w:numId w:val="76"/>
        </w:numPr>
        <w:tabs>
          <w:tab w:val="left" w:pos="1410"/>
          <w:tab w:val="left" w:pos="1411"/>
        </w:tabs>
        <w:spacing w:before="3" w:line="275" w:lineRule="exact"/>
        <w:ind w:hanging="721"/>
        <w:rPr>
          <w:sz w:val="24"/>
        </w:rPr>
      </w:pPr>
      <w:r>
        <w:rPr>
          <w:sz w:val="24"/>
        </w:rPr>
        <w:t>Технология</w:t>
      </w:r>
      <w:r>
        <w:rPr>
          <w:spacing w:val="-12"/>
          <w:sz w:val="24"/>
        </w:rPr>
        <w:t xml:space="preserve"> </w:t>
      </w:r>
      <w:r>
        <w:rPr>
          <w:sz w:val="24"/>
        </w:rPr>
        <w:t>дифференцированного</w:t>
      </w:r>
      <w:r>
        <w:rPr>
          <w:spacing w:val="-12"/>
          <w:sz w:val="24"/>
        </w:rPr>
        <w:t xml:space="preserve"> </w:t>
      </w:r>
      <w:r>
        <w:rPr>
          <w:sz w:val="24"/>
        </w:rPr>
        <w:t>обучения;</w:t>
      </w:r>
    </w:p>
    <w:p w:rsidR="008C2F3B" w:rsidRDefault="00DD429D">
      <w:pPr>
        <w:pStyle w:val="a4"/>
        <w:numPr>
          <w:ilvl w:val="0"/>
          <w:numId w:val="76"/>
        </w:numPr>
        <w:tabs>
          <w:tab w:val="left" w:pos="1410"/>
          <w:tab w:val="left" w:pos="1411"/>
        </w:tabs>
        <w:spacing w:line="275" w:lineRule="exact"/>
        <w:ind w:hanging="721"/>
        <w:rPr>
          <w:sz w:val="24"/>
        </w:rPr>
      </w:pPr>
      <w:r>
        <w:rPr>
          <w:sz w:val="24"/>
        </w:rPr>
        <w:t>Здоровьесберегающие</w:t>
      </w:r>
      <w:r>
        <w:rPr>
          <w:spacing w:val="-4"/>
          <w:sz w:val="24"/>
        </w:rPr>
        <w:t xml:space="preserve"> </w:t>
      </w:r>
      <w:r>
        <w:rPr>
          <w:sz w:val="24"/>
        </w:rPr>
        <w:t>технологии</w:t>
      </w:r>
      <w:r>
        <w:rPr>
          <w:spacing w:val="-6"/>
          <w:sz w:val="24"/>
        </w:rPr>
        <w:t xml:space="preserve"> </w:t>
      </w:r>
      <w:r>
        <w:rPr>
          <w:sz w:val="24"/>
        </w:rPr>
        <w:t>и</w:t>
      </w:r>
      <w:r>
        <w:rPr>
          <w:spacing w:val="-1"/>
          <w:sz w:val="24"/>
        </w:rPr>
        <w:t xml:space="preserve"> </w:t>
      </w:r>
      <w:r>
        <w:rPr>
          <w:sz w:val="24"/>
        </w:rPr>
        <w:t>др.</w:t>
      </w:r>
    </w:p>
    <w:p w:rsidR="008C2F3B" w:rsidRDefault="008C2F3B">
      <w:pPr>
        <w:pStyle w:val="a3"/>
        <w:rPr>
          <w:sz w:val="26"/>
        </w:rPr>
      </w:pPr>
    </w:p>
    <w:p w:rsidR="008C2F3B" w:rsidRDefault="008C2F3B">
      <w:pPr>
        <w:pStyle w:val="a3"/>
        <w:spacing w:before="7"/>
        <w:rPr>
          <w:sz w:val="22"/>
        </w:rPr>
      </w:pPr>
    </w:p>
    <w:p w:rsidR="008C2F3B" w:rsidRDefault="00DD429D">
      <w:pPr>
        <w:pStyle w:val="Heading2"/>
        <w:ind w:left="314" w:right="747"/>
        <w:jc w:val="center"/>
      </w:pPr>
      <w:r>
        <w:t>Общие</w:t>
      </w:r>
      <w:r>
        <w:rPr>
          <w:spacing w:val="-4"/>
        </w:rPr>
        <w:t xml:space="preserve"> </w:t>
      </w:r>
      <w:r>
        <w:t>подходы</w:t>
      </w:r>
      <w:r>
        <w:rPr>
          <w:spacing w:val="-2"/>
        </w:rPr>
        <w:t xml:space="preserve"> </w:t>
      </w:r>
      <w:r>
        <w:t>к</w:t>
      </w:r>
      <w:r>
        <w:rPr>
          <w:spacing w:val="-2"/>
        </w:rPr>
        <w:t xml:space="preserve"> </w:t>
      </w:r>
      <w:r>
        <w:t>организации</w:t>
      </w:r>
      <w:r>
        <w:rPr>
          <w:spacing w:val="-2"/>
        </w:rPr>
        <w:t xml:space="preserve"> </w:t>
      </w:r>
      <w:r>
        <w:t>внеурочной</w:t>
      </w:r>
      <w:r>
        <w:rPr>
          <w:spacing w:val="-2"/>
        </w:rPr>
        <w:t xml:space="preserve"> </w:t>
      </w:r>
      <w:r>
        <w:t>деятельности</w:t>
      </w:r>
    </w:p>
    <w:p w:rsidR="008C2F3B" w:rsidRDefault="008C2F3B">
      <w:pPr>
        <w:pStyle w:val="a3"/>
        <w:spacing w:before="7"/>
        <w:rPr>
          <w:b/>
          <w:sz w:val="23"/>
        </w:rPr>
      </w:pPr>
    </w:p>
    <w:p w:rsidR="008C2F3B" w:rsidRDefault="00DD429D">
      <w:pPr>
        <w:pStyle w:val="a3"/>
        <w:ind w:left="690" w:right="1120"/>
      </w:pPr>
      <w:r>
        <w:t>Содержание</w:t>
      </w:r>
      <w:r>
        <w:rPr>
          <w:spacing w:val="-7"/>
        </w:rPr>
        <w:t xml:space="preserve"> </w:t>
      </w:r>
      <w:r>
        <w:t>основной</w:t>
      </w:r>
      <w:r>
        <w:rPr>
          <w:spacing w:val="-9"/>
        </w:rPr>
        <w:t xml:space="preserve"> </w:t>
      </w:r>
      <w:r>
        <w:t>образовательной</w:t>
      </w:r>
      <w:r>
        <w:rPr>
          <w:spacing w:val="-5"/>
        </w:rPr>
        <w:t xml:space="preserve"> </w:t>
      </w:r>
      <w:r>
        <w:t>программы</w:t>
      </w:r>
      <w:r>
        <w:rPr>
          <w:spacing w:val="-3"/>
        </w:rPr>
        <w:t xml:space="preserve"> </w:t>
      </w:r>
      <w:r>
        <w:t>начального</w:t>
      </w:r>
      <w:r>
        <w:rPr>
          <w:spacing w:val="-6"/>
        </w:rPr>
        <w:t xml:space="preserve"> </w:t>
      </w:r>
      <w:r>
        <w:t>общего</w:t>
      </w:r>
      <w:r>
        <w:rPr>
          <w:spacing w:val="-5"/>
        </w:rPr>
        <w:t xml:space="preserve"> </w:t>
      </w:r>
      <w:r>
        <w:t>образования</w:t>
      </w:r>
      <w:r>
        <w:rPr>
          <w:spacing w:val="-6"/>
        </w:rPr>
        <w:t xml:space="preserve"> </w:t>
      </w:r>
      <w:r>
        <w:t>учитывает</w:t>
      </w:r>
      <w:r>
        <w:rPr>
          <w:spacing w:val="-57"/>
        </w:rPr>
        <w:t xml:space="preserve"> </w:t>
      </w:r>
      <w:r>
        <w:t>региональные особенности истории, культуры, образовательные достижения города и</w:t>
      </w:r>
      <w:r>
        <w:rPr>
          <w:spacing w:val="1"/>
        </w:rPr>
        <w:t xml:space="preserve"> </w:t>
      </w:r>
      <w:r>
        <w:t>республики.</w:t>
      </w:r>
    </w:p>
    <w:p w:rsidR="008C2F3B" w:rsidRDefault="008C2F3B">
      <w:pPr>
        <w:pStyle w:val="a3"/>
        <w:spacing w:before="3"/>
      </w:pPr>
    </w:p>
    <w:p w:rsidR="008C2F3B" w:rsidRDefault="00DD429D">
      <w:pPr>
        <w:pStyle w:val="a3"/>
        <w:spacing w:line="237" w:lineRule="auto"/>
        <w:ind w:left="690" w:right="1622"/>
        <w:jc w:val="both"/>
      </w:pPr>
      <w:r>
        <w:t xml:space="preserve">Образовательная программа, разработанная </w:t>
      </w:r>
      <w:r w:rsidR="00BD710E">
        <w:t>МБОУ</w:t>
      </w:r>
      <w:r w:rsidR="00BD710E">
        <w:rPr>
          <w:spacing w:val="1"/>
        </w:rPr>
        <w:t xml:space="preserve"> </w:t>
      </w:r>
      <w:r w:rsidR="00BD710E">
        <w:t>СОШ№ 38 (многопрофильная) им. В.М.Дегоева</w:t>
      </w:r>
      <w:r>
        <w:rPr>
          <w:spacing w:val="7"/>
        </w:rPr>
        <w:t xml:space="preserve"> </w:t>
      </w:r>
      <w:r>
        <w:t>предусматривает:</w:t>
      </w:r>
    </w:p>
    <w:p w:rsidR="008C2F3B" w:rsidRDefault="00DD429D">
      <w:pPr>
        <w:pStyle w:val="a4"/>
        <w:numPr>
          <w:ilvl w:val="0"/>
          <w:numId w:val="81"/>
        </w:numPr>
        <w:tabs>
          <w:tab w:val="left" w:pos="1410"/>
          <w:tab w:val="left" w:pos="1411"/>
        </w:tabs>
        <w:spacing w:before="3"/>
        <w:ind w:right="1115" w:firstLine="0"/>
        <w:jc w:val="both"/>
        <w:rPr>
          <w:sz w:val="24"/>
        </w:rPr>
      </w:pPr>
      <w:r>
        <w:rPr>
          <w:sz w:val="24"/>
        </w:rPr>
        <w:t>достижение планируемых результатов освоения основной образовательной программы</w:t>
      </w:r>
      <w:r>
        <w:rPr>
          <w:spacing w:val="1"/>
          <w:sz w:val="24"/>
        </w:rPr>
        <w:t xml:space="preserve"> </w:t>
      </w:r>
      <w:r>
        <w:rPr>
          <w:sz w:val="24"/>
        </w:rPr>
        <w:t>начального общего образования всеми обучающимися, в том числе детьми с ограниченными</w:t>
      </w:r>
      <w:r>
        <w:rPr>
          <w:spacing w:val="1"/>
          <w:sz w:val="24"/>
        </w:rPr>
        <w:t xml:space="preserve"> </w:t>
      </w:r>
      <w:r>
        <w:rPr>
          <w:sz w:val="24"/>
        </w:rPr>
        <w:t>возможностями</w:t>
      </w:r>
      <w:r>
        <w:rPr>
          <w:spacing w:val="-3"/>
          <w:sz w:val="24"/>
        </w:rPr>
        <w:t xml:space="preserve"> </w:t>
      </w:r>
      <w:r>
        <w:rPr>
          <w:sz w:val="24"/>
        </w:rPr>
        <w:t>здоровья;</w:t>
      </w:r>
    </w:p>
    <w:p w:rsidR="008C2F3B" w:rsidRDefault="00DD429D">
      <w:pPr>
        <w:pStyle w:val="a4"/>
        <w:numPr>
          <w:ilvl w:val="0"/>
          <w:numId w:val="81"/>
        </w:numPr>
        <w:tabs>
          <w:tab w:val="left" w:pos="1410"/>
          <w:tab w:val="left" w:pos="1411"/>
        </w:tabs>
        <w:ind w:right="1126" w:firstLine="0"/>
        <w:jc w:val="both"/>
        <w:rPr>
          <w:sz w:val="24"/>
        </w:rPr>
      </w:pPr>
      <w:r>
        <w:rPr>
          <w:sz w:val="24"/>
        </w:rPr>
        <w:t>выявление и развитие способностей обучающихся, в том числе одарѐнных детей, через</w:t>
      </w:r>
      <w:r>
        <w:rPr>
          <w:spacing w:val="1"/>
          <w:sz w:val="24"/>
        </w:rPr>
        <w:t xml:space="preserve"> </w:t>
      </w:r>
      <w:r>
        <w:rPr>
          <w:sz w:val="24"/>
        </w:rPr>
        <w:t>систему</w:t>
      </w:r>
      <w:r>
        <w:rPr>
          <w:spacing w:val="1"/>
          <w:sz w:val="24"/>
        </w:rPr>
        <w:t xml:space="preserve"> </w:t>
      </w:r>
      <w:r>
        <w:rPr>
          <w:sz w:val="24"/>
        </w:rPr>
        <w:t>секций,</w:t>
      </w:r>
      <w:r>
        <w:rPr>
          <w:spacing w:val="1"/>
          <w:sz w:val="24"/>
        </w:rPr>
        <w:t xml:space="preserve"> </w:t>
      </w:r>
      <w:r>
        <w:rPr>
          <w:sz w:val="24"/>
        </w:rPr>
        <w:t>внеурочных</w:t>
      </w:r>
      <w:r>
        <w:rPr>
          <w:spacing w:val="1"/>
          <w:sz w:val="24"/>
        </w:rPr>
        <w:t xml:space="preserve"> </w:t>
      </w:r>
      <w:r>
        <w:rPr>
          <w:sz w:val="24"/>
        </w:rPr>
        <w:t>занятий,</w:t>
      </w:r>
      <w:r>
        <w:rPr>
          <w:spacing w:val="1"/>
          <w:sz w:val="24"/>
        </w:rPr>
        <w:t xml:space="preserve"> </w:t>
      </w:r>
      <w:r>
        <w:rPr>
          <w:sz w:val="24"/>
        </w:rPr>
        <w:t>кружков,</w:t>
      </w:r>
      <w:r>
        <w:rPr>
          <w:spacing w:val="1"/>
          <w:sz w:val="24"/>
        </w:rPr>
        <w:t xml:space="preserve"> </w:t>
      </w:r>
      <w:r>
        <w:rPr>
          <w:sz w:val="24"/>
        </w:rPr>
        <w:t>организацию</w:t>
      </w:r>
      <w:r>
        <w:rPr>
          <w:spacing w:val="1"/>
          <w:sz w:val="24"/>
        </w:rPr>
        <w:t xml:space="preserve"> </w:t>
      </w:r>
      <w:r>
        <w:rPr>
          <w:sz w:val="24"/>
        </w:rPr>
        <w:t>общественно</w:t>
      </w:r>
      <w:r>
        <w:rPr>
          <w:spacing w:val="1"/>
          <w:sz w:val="24"/>
        </w:rPr>
        <w:t xml:space="preserve"> </w:t>
      </w:r>
      <w:r>
        <w:rPr>
          <w:sz w:val="24"/>
        </w:rPr>
        <w:t>полезной</w:t>
      </w:r>
      <w:r>
        <w:rPr>
          <w:spacing w:val="1"/>
          <w:sz w:val="24"/>
        </w:rPr>
        <w:t xml:space="preserve"> </w:t>
      </w:r>
      <w:r>
        <w:rPr>
          <w:sz w:val="24"/>
        </w:rPr>
        <w:t>деятельности с использованием возможностей образовательных учреждений дополнительного</w:t>
      </w:r>
      <w:r>
        <w:rPr>
          <w:spacing w:val="1"/>
          <w:sz w:val="24"/>
        </w:rPr>
        <w:t xml:space="preserve"> </w:t>
      </w:r>
      <w:r>
        <w:rPr>
          <w:sz w:val="24"/>
        </w:rPr>
        <w:t>образования</w:t>
      </w:r>
      <w:r>
        <w:rPr>
          <w:spacing w:val="-4"/>
          <w:sz w:val="24"/>
        </w:rPr>
        <w:t xml:space="preserve"> </w:t>
      </w:r>
      <w:r>
        <w:rPr>
          <w:sz w:val="24"/>
        </w:rPr>
        <w:t>детей;</w:t>
      </w:r>
    </w:p>
    <w:p w:rsidR="008C2F3B" w:rsidRDefault="00DD429D">
      <w:pPr>
        <w:pStyle w:val="a4"/>
        <w:numPr>
          <w:ilvl w:val="0"/>
          <w:numId w:val="81"/>
        </w:numPr>
        <w:tabs>
          <w:tab w:val="left" w:pos="1410"/>
          <w:tab w:val="left" w:pos="1411"/>
        </w:tabs>
        <w:ind w:right="1122" w:firstLine="0"/>
        <w:jc w:val="both"/>
        <w:rPr>
          <w:sz w:val="24"/>
        </w:rPr>
      </w:pPr>
      <w:r>
        <w:rPr>
          <w:sz w:val="24"/>
        </w:rPr>
        <w:t>организацию</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соревнований,</w:t>
      </w:r>
      <w:r>
        <w:rPr>
          <w:spacing w:val="1"/>
          <w:sz w:val="24"/>
        </w:rPr>
        <w:t xml:space="preserve"> </w:t>
      </w:r>
      <w:r>
        <w:rPr>
          <w:sz w:val="24"/>
        </w:rPr>
        <w:t>научно-технического</w:t>
      </w:r>
      <w:r>
        <w:rPr>
          <w:spacing w:val="1"/>
          <w:sz w:val="24"/>
        </w:rPr>
        <w:t xml:space="preserve"> </w:t>
      </w:r>
      <w:r>
        <w:rPr>
          <w:sz w:val="24"/>
        </w:rPr>
        <w:t>творчества и</w:t>
      </w:r>
      <w:r>
        <w:rPr>
          <w:spacing w:val="-2"/>
          <w:sz w:val="24"/>
        </w:rPr>
        <w:t xml:space="preserve"> </w:t>
      </w:r>
      <w:r>
        <w:rPr>
          <w:sz w:val="24"/>
        </w:rPr>
        <w:t>проектно-исследовательской</w:t>
      </w:r>
      <w:r>
        <w:rPr>
          <w:spacing w:val="3"/>
          <w:sz w:val="24"/>
        </w:rPr>
        <w:t xml:space="preserve"> </w:t>
      </w:r>
      <w:r>
        <w:rPr>
          <w:sz w:val="24"/>
        </w:rPr>
        <w:t>деятельности.</w:t>
      </w:r>
    </w:p>
    <w:p w:rsidR="008C2F3B" w:rsidRDefault="008C2F3B">
      <w:pPr>
        <w:pStyle w:val="a3"/>
        <w:spacing w:before="1"/>
      </w:pPr>
    </w:p>
    <w:p w:rsidR="008C2F3B" w:rsidRDefault="00DD429D">
      <w:pPr>
        <w:pStyle w:val="Heading2"/>
        <w:numPr>
          <w:ilvl w:val="1"/>
          <w:numId w:val="75"/>
        </w:numPr>
        <w:tabs>
          <w:tab w:val="left" w:pos="1555"/>
        </w:tabs>
        <w:spacing w:line="242" w:lineRule="auto"/>
        <w:ind w:right="1568" w:hanging="2094"/>
        <w:jc w:val="left"/>
      </w:pPr>
      <w:r>
        <w:t>Планируемые</w:t>
      </w:r>
      <w:r>
        <w:rPr>
          <w:spacing w:val="-5"/>
        </w:rPr>
        <w:t xml:space="preserve"> </w:t>
      </w:r>
      <w:r>
        <w:t>результаты</w:t>
      </w:r>
      <w:r>
        <w:rPr>
          <w:spacing w:val="-3"/>
        </w:rPr>
        <w:t xml:space="preserve"> </w:t>
      </w:r>
      <w:r>
        <w:t>освоения</w:t>
      </w:r>
      <w:r>
        <w:rPr>
          <w:spacing w:val="-4"/>
        </w:rPr>
        <w:t xml:space="preserve"> </w:t>
      </w:r>
      <w:r>
        <w:t>обучающимися</w:t>
      </w:r>
      <w:r>
        <w:rPr>
          <w:spacing w:val="-4"/>
        </w:rPr>
        <w:t xml:space="preserve"> </w:t>
      </w:r>
      <w:r>
        <w:t>основной</w:t>
      </w:r>
      <w:r>
        <w:rPr>
          <w:spacing w:val="-3"/>
        </w:rPr>
        <w:t xml:space="preserve"> </w:t>
      </w:r>
      <w:r>
        <w:t>образовательной</w:t>
      </w:r>
      <w:r>
        <w:rPr>
          <w:spacing w:val="-57"/>
        </w:rPr>
        <w:t xml:space="preserve"> </w:t>
      </w:r>
      <w:r>
        <w:t>программы начального</w:t>
      </w:r>
      <w:r>
        <w:rPr>
          <w:spacing w:val="-3"/>
        </w:rPr>
        <w:t xml:space="preserve"> </w:t>
      </w:r>
      <w:r>
        <w:t>общего</w:t>
      </w:r>
      <w:r>
        <w:rPr>
          <w:spacing w:val="2"/>
        </w:rPr>
        <w:t xml:space="preserve"> </w:t>
      </w:r>
      <w:r>
        <w:t>образования</w:t>
      </w:r>
    </w:p>
    <w:p w:rsidR="008C2F3B" w:rsidRDefault="008C2F3B">
      <w:pPr>
        <w:pStyle w:val="a3"/>
        <w:spacing w:before="4"/>
        <w:rPr>
          <w:b/>
          <w:sz w:val="23"/>
        </w:rPr>
      </w:pPr>
    </w:p>
    <w:p w:rsidR="008C2F3B" w:rsidRDefault="00DD429D">
      <w:pPr>
        <w:pStyle w:val="a3"/>
        <w:ind w:left="690" w:right="1118"/>
        <w:jc w:val="both"/>
      </w:pPr>
      <w:r>
        <w:t>Планируемые результаты освоения основной образовательной программы начального общего</w:t>
      </w:r>
      <w:r>
        <w:rPr>
          <w:spacing w:val="1"/>
        </w:rPr>
        <w:t xml:space="preserve"> </w:t>
      </w:r>
      <w:r>
        <w:t>образования</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механизмов</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к</w:t>
      </w:r>
      <w:r>
        <w:rPr>
          <w:spacing w:val="1"/>
        </w:rPr>
        <w:t xml:space="preserve"> </w:t>
      </w:r>
      <w:r>
        <w:t>результатам</w:t>
      </w:r>
      <w:r>
        <w:rPr>
          <w:spacing w:val="1"/>
        </w:rPr>
        <w:t xml:space="preserve"> </w:t>
      </w:r>
      <w:r>
        <w:t>обучающихся,</w:t>
      </w:r>
      <w:r>
        <w:rPr>
          <w:spacing w:val="1"/>
        </w:rPr>
        <w:t xml:space="preserve"> </w:t>
      </w:r>
      <w:r>
        <w:t>освоивших</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Они</w:t>
      </w:r>
      <w:r>
        <w:rPr>
          <w:spacing w:val="1"/>
        </w:rPr>
        <w:t xml:space="preserve"> </w:t>
      </w:r>
      <w:r>
        <w:t>представляют</w:t>
      </w:r>
      <w:r>
        <w:rPr>
          <w:spacing w:val="29"/>
        </w:rPr>
        <w:t xml:space="preserve"> </w:t>
      </w:r>
      <w:r>
        <w:t>собой</w:t>
      </w:r>
      <w:r>
        <w:rPr>
          <w:spacing w:val="25"/>
        </w:rPr>
        <w:t xml:space="preserve"> </w:t>
      </w:r>
      <w:r>
        <w:t>систему</w:t>
      </w:r>
      <w:r>
        <w:rPr>
          <w:spacing w:val="23"/>
        </w:rPr>
        <w:t xml:space="preserve"> </w:t>
      </w:r>
      <w:r>
        <w:rPr>
          <w:b/>
          <w:i/>
        </w:rPr>
        <w:t>обобщѐнных</w:t>
      </w:r>
      <w:r>
        <w:rPr>
          <w:b/>
          <w:i/>
          <w:spacing w:val="30"/>
        </w:rPr>
        <w:t xml:space="preserve"> </w:t>
      </w:r>
      <w:r>
        <w:rPr>
          <w:b/>
          <w:i/>
        </w:rPr>
        <w:t>личностно</w:t>
      </w:r>
      <w:r>
        <w:rPr>
          <w:b/>
          <w:i/>
          <w:spacing w:val="28"/>
        </w:rPr>
        <w:t xml:space="preserve"> </w:t>
      </w:r>
      <w:r>
        <w:rPr>
          <w:b/>
          <w:i/>
        </w:rPr>
        <w:t>ориентированных</w:t>
      </w:r>
      <w:r>
        <w:rPr>
          <w:b/>
          <w:i/>
          <w:spacing w:val="24"/>
        </w:rPr>
        <w:t xml:space="preserve"> </w:t>
      </w:r>
      <w:r>
        <w:rPr>
          <w:b/>
          <w:i/>
        </w:rPr>
        <w:t>целей</w:t>
      </w:r>
      <w:r>
        <w:rPr>
          <w:b/>
          <w:i/>
          <w:spacing w:val="29"/>
        </w:rPr>
        <w:t xml:space="preserve"> </w:t>
      </w:r>
      <w:r>
        <w:rPr>
          <w:b/>
          <w:i/>
        </w:rPr>
        <w:t>образования</w:t>
      </w:r>
      <w:r>
        <w:t>,</w:t>
      </w:r>
    </w:p>
    <w:p w:rsidR="008C2F3B" w:rsidRDefault="008C2F3B">
      <w:pPr>
        <w:jc w:val="both"/>
        <w:sectPr w:rsidR="008C2F3B">
          <w:pgSz w:w="11900" w:h="16840"/>
          <w:pgMar w:top="1040" w:right="140" w:bottom="480" w:left="20" w:header="0" w:footer="239" w:gutter="0"/>
          <w:cols w:space="720"/>
        </w:sectPr>
      </w:pPr>
    </w:p>
    <w:p w:rsidR="008C2F3B" w:rsidRDefault="00DD429D">
      <w:pPr>
        <w:pStyle w:val="a3"/>
        <w:spacing w:before="71"/>
        <w:ind w:left="690" w:right="1119"/>
        <w:jc w:val="both"/>
      </w:pPr>
      <w:r>
        <w:lastRenderedPageBreak/>
        <w:t>допускающих</w:t>
      </w:r>
      <w:r>
        <w:rPr>
          <w:spacing w:val="1"/>
        </w:rPr>
        <w:t xml:space="preserve"> </w:t>
      </w:r>
      <w:r>
        <w:t>дальнейшее</w:t>
      </w:r>
      <w:r>
        <w:rPr>
          <w:spacing w:val="1"/>
        </w:rPr>
        <w:t xml:space="preserve"> </w:t>
      </w:r>
      <w:r>
        <w:t>уточнение</w:t>
      </w:r>
      <w:r>
        <w:rPr>
          <w:spacing w:val="1"/>
        </w:rPr>
        <w:t xml:space="preserve"> </w:t>
      </w:r>
      <w:r>
        <w:t>и</w:t>
      </w:r>
      <w:r>
        <w:rPr>
          <w:spacing w:val="1"/>
        </w:rPr>
        <w:t xml:space="preserve"> </w:t>
      </w:r>
      <w:r>
        <w:t>конкретизацию,</w:t>
      </w:r>
      <w:r>
        <w:rPr>
          <w:spacing w:val="1"/>
        </w:rPr>
        <w:t xml:space="preserve"> </w:t>
      </w:r>
      <w:r>
        <w:t>что</w:t>
      </w:r>
      <w:r>
        <w:rPr>
          <w:spacing w:val="1"/>
        </w:rPr>
        <w:t xml:space="preserve"> </w:t>
      </w:r>
      <w:r>
        <w:t>обеспечивает</w:t>
      </w:r>
      <w:r>
        <w:rPr>
          <w:spacing w:val="1"/>
        </w:rPr>
        <w:t xml:space="preserve"> </w:t>
      </w:r>
      <w:r>
        <w:t>определение</w:t>
      </w:r>
      <w:r>
        <w:rPr>
          <w:spacing w:val="1"/>
        </w:rPr>
        <w:t xml:space="preserve"> </w:t>
      </w:r>
      <w:r>
        <w:t>и</w:t>
      </w:r>
      <w:r>
        <w:rPr>
          <w:spacing w:val="1"/>
        </w:rPr>
        <w:t xml:space="preserve"> </w:t>
      </w:r>
      <w:r>
        <w:t>выявление</w:t>
      </w:r>
      <w:r>
        <w:rPr>
          <w:spacing w:val="1"/>
        </w:rPr>
        <w:t xml:space="preserve"> </w:t>
      </w:r>
      <w:r>
        <w:t>всех</w:t>
      </w:r>
      <w:r>
        <w:rPr>
          <w:spacing w:val="1"/>
        </w:rPr>
        <w:t xml:space="preserve"> </w:t>
      </w:r>
      <w:r>
        <w:t>составляющих</w:t>
      </w:r>
      <w:r>
        <w:rPr>
          <w:spacing w:val="1"/>
        </w:rPr>
        <w:t xml:space="preserve"> </w:t>
      </w:r>
      <w:r>
        <w:t>планируемых</w:t>
      </w:r>
      <w:r>
        <w:rPr>
          <w:spacing w:val="1"/>
        </w:rPr>
        <w:t xml:space="preserve"> </w:t>
      </w:r>
      <w:r>
        <w:t>результатов,</w:t>
      </w:r>
      <w:r>
        <w:rPr>
          <w:spacing w:val="1"/>
        </w:rPr>
        <w:t xml:space="preserve"> </w:t>
      </w:r>
      <w:r>
        <w:t>подлежащих</w:t>
      </w:r>
      <w:r>
        <w:rPr>
          <w:spacing w:val="1"/>
        </w:rPr>
        <w:t xml:space="preserve"> </w:t>
      </w:r>
      <w:r>
        <w:t>формированию</w:t>
      </w:r>
      <w:r>
        <w:rPr>
          <w:spacing w:val="60"/>
        </w:rPr>
        <w:t xml:space="preserve"> </w:t>
      </w:r>
      <w:r>
        <w:t>и</w:t>
      </w:r>
      <w:r>
        <w:rPr>
          <w:spacing w:val="1"/>
        </w:rPr>
        <w:t xml:space="preserve"> </w:t>
      </w:r>
      <w:r>
        <w:t>оценке.</w:t>
      </w:r>
    </w:p>
    <w:p w:rsidR="008C2F3B" w:rsidRDefault="008C2F3B">
      <w:pPr>
        <w:pStyle w:val="a3"/>
        <w:spacing w:before="1"/>
      </w:pPr>
    </w:p>
    <w:p w:rsidR="008C2F3B" w:rsidRDefault="00DD429D">
      <w:pPr>
        <w:pStyle w:val="Heading2"/>
        <w:jc w:val="both"/>
        <w:rPr>
          <w:b w:val="0"/>
        </w:rPr>
      </w:pPr>
      <w:r>
        <w:t>Планируемые</w:t>
      </w:r>
      <w:r>
        <w:rPr>
          <w:spacing w:val="-2"/>
        </w:rPr>
        <w:t xml:space="preserve"> </w:t>
      </w:r>
      <w:r>
        <w:t>результаты</w:t>
      </w:r>
      <w:r>
        <w:rPr>
          <w:b w:val="0"/>
        </w:rPr>
        <w:t>:</w:t>
      </w:r>
    </w:p>
    <w:p w:rsidR="008C2F3B" w:rsidRDefault="00DD429D">
      <w:pPr>
        <w:pStyle w:val="a4"/>
        <w:numPr>
          <w:ilvl w:val="0"/>
          <w:numId w:val="81"/>
        </w:numPr>
        <w:tabs>
          <w:tab w:val="left" w:pos="1258"/>
        </w:tabs>
        <w:spacing w:before="2"/>
        <w:ind w:right="1117" w:firstLine="0"/>
        <w:jc w:val="both"/>
        <w:rPr>
          <w:sz w:val="24"/>
        </w:rPr>
      </w:pPr>
      <w:r>
        <w:rPr>
          <w:sz w:val="24"/>
        </w:rPr>
        <w:t>обеспечивают связь между требованиями ФГОС, образовательным процессом и системой</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уточняя</w:t>
      </w:r>
      <w:r>
        <w:rPr>
          <w:spacing w:val="1"/>
          <w:sz w:val="24"/>
        </w:rPr>
        <w:t xml:space="preserve"> </w:t>
      </w:r>
      <w:r>
        <w:rPr>
          <w:sz w:val="24"/>
        </w:rPr>
        <w:t>и</w:t>
      </w:r>
      <w:r>
        <w:rPr>
          <w:spacing w:val="1"/>
          <w:sz w:val="24"/>
        </w:rPr>
        <w:t xml:space="preserve"> </w:t>
      </w:r>
      <w:r>
        <w:rPr>
          <w:sz w:val="24"/>
        </w:rPr>
        <w:t>конкретизируя</w:t>
      </w:r>
      <w:r>
        <w:rPr>
          <w:spacing w:val="1"/>
          <w:sz w:val="24"/>
        </w:rPr>
        <w:t xml:space="preserve"> </w:t>
      </w:r>
      <w:r>
        <w:rPr>
          <w:sz w:val="24"/>
        </w:rPr>
        <w:t>общее</w:t>
      </w:r>
      <w:r>
        <w:rPr>
          <w:spacing w:val="1"/>
          <w:sz w:val="24"/>
        </w:rPr>
        <w:t xml:space="preserve"> </w:t>
      </w:r>
      <w:r>
        <w:rPr>
          <w:sz w:val="24"/>
        </w:rPr>
        <w:t>понимание</w:t>
      </w:r>
      <w:r>
        <w:rPr>
          <w:spacing w:val="1"/>
          <w:sz w:val="24"/>
        </w:rPr>
        <w:t xml:space="preserve"> </w:t>
      </w:r>
      <w:r>
        <w:rPr>
          <w:sz w:val="24"/>
        </w:rPr>
        <w:t>личностных,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предметных результатов для каждой учебной программы с учѐтом ведущих целевых установок</w:t>
      </w:r>
      <w:r>
        <w:rPr>
          <w:spacing w:val="1"/>
          <w:sz w:val="24"/>
        </w:rPr>
        <w:t xml:space="preserve"> </w:t>
      </w:r>
      <w:r>
        <w:rPr>
          <w:sz w:val="24"/>
        </w:rPr>
        <w:t>их</w:t>
      </w:r>
      <w:r>
        <w:rPr>
          <w:spacing w:val="1"/>
          <w:sz w:val="24"/>
        </w:rPr>
        <w:t xml:space="preserve"> </w:t>
      </w:r>
      <w:r>
        <w:rPr>
          <w:sz w:val="24"/>
        </w:rPr>
        <w:t>освоения,</w:t>
      </w:r>
      <w:r>
        <w:rPr>
          <w:spacing w:val="1"/>
          <w:sz w:val="24"/>
        </w:rPr>
        <w:t xml:space="preserve"> </w:t>
      </w:r>
      <w:r>
        <w:rPr>
          <w:sz w:val="24"/>
        </w:rPr>
        <w:t>возрастной</w:t>
      </w:r>
      <w:r>
        <w:rPr>
          <w:spacing w:val="1"/>
          <w:sz w:val="24"/>
        </w:rPr>
        <w:t xml:space="preserve"> </w:t>
      </w:r>
      <w:r>
        <w:rPr>
          <w:sz w:val="24"/>
        </w:rPr>
        <w:t>специфики</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требований,</w:t>
      </w:r>
      <w:r>
        <w:rPr>
          <w:spacing w:val="1"/>
          <w:sz w:val="24"/>
        </w:rPr>
        <w:t xml:space="preserve"> </w:t>
      </w:r>
      <w:r>
        <w:rPr>
          <w:sz w:val="24"/>
        </w:rPr>
        <w:t>предъявляемых</w:t>
      </w:r>
      <w:r>
        <w:rPr>
          <w:spacing w:val="1"/>
          <w:sz w:val="24"/>
        </w:rPr>
        <w:t xml:space="preserve"> </w:t>
      </w:r>
      <w:r>
        <w:rPr>
          <w:sz w:val="24"/>
        </w:rPr>
        <w:t>системой</w:t>
      </w:r>
      <w:r>
        <w:rPr>
          <w:spacing w:val="1"/>
          <w:sz w:val="24"/>
        </w:rPr>
        <w:t xml:space="preserve"> </w:t>
      </w:r>
      <w:r>
        <w:rPr>
          <w:sz w:val="24"/>
        </w:rPr>
        <w:t>оценки;</w:t>
      </w:r>
    </w:p>
    <w:p w:rsidR="008C2F3B" w:rsidRDefault="00DD429D">
      <w:pPr>
        <w:pStyle w:val="a4"/>
        <w:numPr>
          <w:ilvl w:val="0"/>
          <w:numId w:val="81"/>
        </w:numPr>
        <w:tabs>
          <w:tab w:val="left" w:pos="1258"/>
        </w:tabs>
        <w:spacing w:before="1"/>
        <w:ind w:right="1124" w:firstLine="0"/>
        <w:jc w:val="both"/>
        <w:rPr>
          <w:sz w:val="24"/>
        </w:rPr>
      </w:pPr>
      <w:r>
        <w:rPr>
          <w:sz w:val="24"/>
        </w:rPr>
        <w:t>являются содержательной и критериальной основой для разработки программ учебных</w:t>
      </w:r>
      <w:r>
        <w:rPr>
          <w:spacing w:val="1"/>
          <w:sz w:val="24"/>
        </w:rPr>
        <w:t xml:space="preserve"> </w:t>
      </w:r>
      <w:r>
        <w:rPr>
          <w:sz w:val="24"/>
        </w:rPr>
        <w:t>предметов, курсов, учебно-методической литературы, а также для системы оценки качества</w:t>
      </w:r>
      <w:r>
        <w:rPr>
          <w:spacing w:val="1"/>
          <w:sz w:val="24"/>
        </w:rPr>
        <w:t xml:space="preserve"> </w:t>
      </w:r>
      <w:r>
        <w:rPr>
          <w:sz w:val="24"/>
        </w:rPr>
        <w:t>освоения</w:t>
      </w:r>
      <w:r>
        <w:rPr>
          <w:spacing w:val="1"/>
          <w:sz w:val="24"/>
        </w:rPr>
        <w:t xml:space="preserve"> </w:t>
      </w:r>
      <w:r>
        <w:rPr>
          <w:sz w:val="24"/>
        </w:rPr>
        <w:t>обучающимися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rsidR="008C2F3B" w:rsidRDefault="008C2F3B">
      <w:pPr>
        <w:pStyle w:val="a3"/>
        <w:rPr>
          <w:sz w:val="26"/>
        </w:rPr>
      </w:pPr>
    </w:p>
    <w:p w:rsidR="008C2F3B" w:rsidRDefault="008C2F3B">
      <w:pPr>
        <w:pStyle w:val="a3"/>
        <w:spacing w:before="7"/>
        <w:rPr>
          <w:sz w:val="21"/>
        </w:rPr>
      </w:pPr>
    </w:p>
    <w:p w:rsidR="008C2F3B" w:rsidRDefault="00DD429D">
      <w:pPr>
        <w:pStyle w:val="a3"/>
        <w:ind w:left="690" w:right="1126"/>
        <w:jc w:val="both"/>
      </w:pPr>
      <w:r>
        <w:t>В</w:t>
      </w:r>
      <w:r>
        <w:rPr>
          <w:spacing w:val="1"/>
        </w:rPr>
        <w:t xml:space="preserve"> </w:t>
      </w:r>
      <w:r>
        <w:t>соответствии</w:t>
      </w:r>
      <w:r>
        <w:rPr>
          <w:spacing w:val="1"/>
        </w:rPr>
        <w:t xml:space="preserve"> </w:t>
      </w:r>
      <w:r>
        <w:t>с</w:t>
      </w:r>
      <w:r>
        <w:rPr>
          <w:spacing w:val="1"/>
        </w:rPr>
        <w:t xml:space="preserve"> </w:t>
      </w:r>
      <w:r>
        <w:t>системно-деятельностным</w:t>
      </w:r>
      <w:r>
        <w:rPr>
          <w:spacing w:val="1"/>
        </w:rPr>
        <w:t xml:space="preserve"> </w:t>
      </w:r>
      <w:r>
        <w:t>подходом,</w:t>
      </w:r>
      <w:r>
        <w:rPr>
          <w:spacing w:val="1"/>
        </w:rPr>
        <w:t xml:space="preserve"> </w:t>
      </w:r>
      <w:r>
        <w:t>составляющим</w:t>
      </w:r>
      <w:r>
        <w:rPr>
          <w:spacing w:val="1"/>
        </w:rPr>
        <w:t xml:space="preserve"> </w:t>
      </w:r>
      <w:r>
        <w:t>методологическую</w:t>
      </w:r>
      <w:r>
        <w:rPr>
          <w:spacing w:val="1"/>
        </w:rPr>
        <w:t xml:space="preserve"> </w:t>
      </w:r>
      <w:r>
        <w:t>основу требований ФГОС, содержание планируемых результатов описывает и характеризует</w:t>
      </w:r>
      <w:r>
        <w:rPr>
          <w:spacing w:val="1"/>
        </w:rPr>
        <w:t xml:space="preserve"> </w:t>
      </w:r>
      <w:r>
        <w:t>обобщѐнные способы действий с учебным материалом</w:t>
      </w:r>
      <w:r>
        <w:rPr>
          <w:i/>
        </w:rPr>
        <w:t xml:space="preserve">, </w:t>
      </w:r>
      <w:r>
        <w:t>позволяющие обучающимся успешно</w:t>
      </w:r>
      <w:r>
        <w:rPr>
          <w:spacing w:val="1"/>
        </w:rPr>
        <w:t xml:space="preserve"> </w:t>
      </w:r>
      <w:r>
        <w:t>решать</w:t>
      </w:r>
      <w:r>
        <w:rPr>
          <w:spacing w:val="1"/>
        </w:rPr>
        <w:t xml:space="preserve"> </w:t>
      </w:r>
      <w:r>
        <w:t>учебные</w:t>
      </w:r>
      <w:r>
        <w:rPr>
          <w:spacing w:val="1"/>
        </w:rPr>
        <w:t xml:space="preserve"> </w:t>
      </w:r>
      <w:r>
        <w:t>и</w:t>
      </w:r>
      <w:r>
        <w:rPr>
          <w:spacing w:val="1"/>
        </w:rPr>
        <w:t xml:space="preserve"> </w:t>
      </w:r>
      <w:r>
        <w:t>учебно-практические</w:t>
      </w:r>
      <w:r>
        <w:rPr>
          <w:spacing w:val="1"/>
        </w:rPr>
        <w:t xml:space="preserve"> </w:t>
      </w:r>
      <w:r>
        <w:t>задачи,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как</w:t>
      </w:r>
      <w:r>
        <w:rPr>
          <w:spacing w:val="1"/>
        </w:rPr>
        <w:t xml:space="preserve"> </w:t>
      </w:r>
      <w:r>
        <w:t>задачи,</w:t>
      </w:r>
      <w:r>
        <w:rPr>
          <w:spacing w:val="1"/>
        </w:rPr>
        <w:t xml:space="preserve"> </w:t>
      </w:r>
      <w:r>
        <w:t>направленные</w:t>
      </w:r>
      <w:r>
        <w:rPr>
          <w:spacing w:val="1"/>
        </w:rPr>
        <w:t xml:space="preserve"> </w:t>
      </w:r>
      <w:r>
        <w:t>на</w:t>
      </w:r>
      <w:r>
        <w:rPr>
          <w:spacing w:val="1"/>
        </w:rPr>
        <w:t xml:space="preserve"> </w:t>
      </w:r>
      <w:r>
        <w:t>отработку</w:t>
      </w:r>
      <w:r>
        <w:rPr>
          <w:spacing w:val="1"/>
        </w:rPr>
        <w:t xml:space="preserve"> </w:t>
      </w:r>
      <w:r>
        <w:t>теоретических</w:t>
      </w:r>
      <w:r>
        <w:rPr>
          <w:spacing w:val="1"/>
        </w:rPr>
        <w:t xml:space="preserve"> </w:t>
      </w:r>
      <w:r>
        <w:t>моделей</w:t>
      </w:r>
      <w:r>
        <w:rPr>
          <w:spacing w:val="1"/>
        </w:rPr>
        <w:t xml:space="preserve"> </w:t>
      </w:r>
      <w:r>
        <w:t>и</w:t>
      </w:r>
      <w:r>
        <w:rPr>
          <w:spacing w:val="1"/>
        </w:rPr>
        <w:t xml:space="preserve"> </w:t>
      </w:r>
      <w:r>
        <w:t>понятий,</w:t>
      </w:r>
      <w:r>
        <w:rPr>
          <w:spacing w:val="1"/>
        </w:rPr>
        <w:t xml:space="preserve"> </w:t>
      </w:r>
      <w:r>
        <w:t>так</w:t>
      </w:r>
      <w:r>
        <w:rPr>
          <w:spacing w:val="1"/>
        </w:rPr>
        <w:t xml:space="preserve"> </w:t>
      </w:r>
      <w:r>
        <w:t>и</w:t>
      </w:r>
      <w:r>
        <w:rPr>
          <w:spacing w:val="1"/>
        </w:rPr>
        <w:t xml:space="preserve"> </w:t>
      </w:r>
      <w:r>
        <w:t>задачи,</w:t>
      </w:r>
      <w:r>
        <w:rPr>
          <w:spacing w:val="1"/>
        </w:rPr>
        <w:t xml:space="preserve"> </w:t>
      </w:r>
      <w:r>
        <w:t>по</w:t>
      </w:r>
      <w:r>
        <w:rPr>
          <w:spacing w:val="1"/>
        </w:rPr>
        <w:t xml:space="preserve"> </w:t>
      </w:r>
      <w:r>
        <w:t>возможности</w:t>
      </w:r>
      <w:r>
        <w:rPr>
          <w:spacing w:val="1"/>
        </w:rPr>
        <w:t xml:space="preserve"> </w:t>
      </w:r>
      <w:r>
        <w:t>максимально</w:t>
      </w:r>
      <w:r>
        <w:rPr>
          <w:spacing w:val="1"/>
        </w:rPr>
        <w:t xml:space="preserve"> </w:t>
      </w:r>
      <w:r>
        <w:t>приближенные к реальным</w:t>
      </w:r>
      <w:r>
        <w:rPr>
          <w:spacing w:val="-2"/>
        </w:rPr>
        <w:t xml:space="preserve"> </w:t>
      </w:r>
      <w:r>
        <w:t>жизненным</w:t>
      </w:r>
      <w:r>
        <w:rPr>
          <w:spacing w:val="3"/>
        </w:rPr>
        <w:t xml:space="preserve"> </w:t>
      </w:r>
      <w:r>
        <w:t>ситуациям.</w:t>
      </w:r>
    </w:p>
    <w:p w:rsidR="008C2F3B" w:rsidRDefault="008C2F3B">
      <w:pPr>
        <w:pStyle w:val="a3"/>
        <w:spacing w:before="3"/>
      </w:pPr>
    </w:p>
    <w:p w:rsidR="008C2F3B" w:rsidRDefault="00DD429D">
      <w:pPr>
        <w:pStyle w:val="a3"/>
        <w:ind w:left="690" w:right="1119"/>
        <w:jc w:val="both"/>
      </w:pPr>
      <w:r>
        <w:t>Иными словами, система планируемых результатов даѐт представление о том, какими именно</w:t>
      </w:r>
      <w:r>
        <w:rPr>
          <w:spacing w:val="1"/>
        </w:rPr>
        <w:t xml:space="preserve"> </w:t>
      </w:r>
      <w:r>
        <w:t>действиями</w:t>
      </w:r>
      <w:r>
        <w:rPr>
          <w:spacing w:val="1"/>
        </w:rPr>
        <w:t xml:space="preserve"> </w:t>
      </w:r>
      <w:r>
        <w:t>—</w:t>
      </w:r>
      <w:r>
        <w:rPr>
          <w:spacing w:val="1"/>
        </w:rPr>
        <w:t xml:space="preserve"> </w:t>
      </w:r>
      <w:r>
        <w:t>познавательными,</w:t>
      </w:r>
      <w:r>
        <w:rPr>
          <w:spacing w:val="1"/>
        </w:rPr>
        <w:t xml:space="preserve"> </w:t>
      </w:r>
      <w:r>
        <w:t>личностными,</w:t>
      </w:r>
      <w:r>
        <w:rPr>
          <w:spacing w:val="1"/>
        </w:rPr>
        <w:t xml:space="preserve"> </w:t>
      </w:r>
      <w:r>
        <w:t>регулятивными,</w:t>
      </w:r>
      <w:r>
        <w:rPr>
          <w:spacing w:val="1"/>
        </w:rPr>
        <w:t xml:space="preserve"> </w:t>
      </w:r>
      <w:r>
        <w:t>коммуникативными,</w:t>
      </w:r>
      <w:r>
        <w:rPr>
          <w:spacing w:val="1"/>
        </w:rPr>
        <w:t xml:space="preserve"> </w:t>
      </w:r>
      <w:r>
        <w:t>преломлѐнными</w:t>
      </w:r>
      <w:r>
        <w:rPr>
          <w:spacing w:val="1"/>
        </w:rPr>
        <w:t xml:space="preserve"> </w:t>
      </w:r>
      <w:r>
        <w:t>через</w:t>
      </w:r>
      <w:r>
        <w:rPr>
          <w:spacing w:val="1"/>
        </w:rPr>
        <w:t xml:space="preserve"> </w:t>
      </w:r>
      <w:r>
        <w:t>специфику</w:t>
      </w:r>
      <w:r>
        <w:rPr>
          <w:spacing w:val="1"/>
        </w:rPr>
        <w:t xml:space="preserve"> </w:t>
      </w:r>
      <w:r>
        <w:t>содержания</w:t>
      </w:r>
      <w:r>
        <w:rPr>
          <w:spacing w:val="1"/>
        </w:rPr>
        <w:t xml:space="preserve"> </w:t>
      </w:r>
      <w:r>
        <w:t>того</w:t>
      </w:r>
      <w:r>
        <w:rPr>
          <w:spacing w:val="1"/>
        </w:rPr>
        <w:t xml:space="preserve"> </w:t>
      </w:r>
      <w:r>
        <w:t>или</w:t>
      </w:r>
      <w:r>
        <w:rPr>
          <w:spacing w:val="1"/>
        </w:rPr>
        <w:t xml:space="preserve"> </w:t>
      </w:r>
      <w:r>
        <w:t>иного</w:t>
      </w:r>
      <w:r>
        <w:rPr>
          <w:spacing w:val="1"/>
        </w:rPr>
        <w:t xml:space="preserve"> </w:t>
      </w:r>
      <w:r>
        <w:t>предмета,</w:t>
      </w:r>
      <w:r>
        <w:rPr>
          <w:spacing w:val="1"/>
        </w:rPr>
        <w:t xml:space="preserve"> </w:t>
      </w:r>
      <w:r>
        <w:t>—</w:t>
      </w:r>
      <w:r>
        <w:rPr>
          <w:spacing w:val="1"/>
        </w:rPr>
        <w:t xml:space="preserve"> </w:t>
      </w:r>
      <w:r>
        <w:t>овладеют</w:t>
      </w:r>
      <w:r>
        <w:rPr>
          <w:spacing w:val="1"/>
        </w:rPr>
        <w:t xml:space="preserve"> </w:t>
      </w:r>
      <w:r>
        <w:t>обучающиеся в ходе образовательного процесса. В системе планируемых результатов особо</w:t>
      </w:r>
      <w:r>
        <w:rPr>
          <w:spacing w:val="1"/>
        </w:rPr>
        <w:t xml:space="preserve"> </w:t>
      </w:r>
      <w:r>
        <w:t>выделяется</w:t>
      </w:r>
      <w:r>
        <w:rPr>
          <w:spacing w:val="1"/>
        </w:rPr>
        <w:t xml:space="preserve"> </w:t>
      </w:r>
      <w:r>
        <w:t>учебный</w:t>
      </w:r>
      <w:r>
        <w:rPr>
          <w:spacing w:val="1"/>
        </w:rPr>
        <w:t xml:space="preserve"> </w:t>
      </w:r>
      <w:r>
        <w:t>материал,</w:t>
      </w:r>
      <w:r>
        <w:rPr>
          <w:spacing w:val="1"/>
        </w:rPr>
        <w:t xml:space="preserve"> </w:t>
      </w:r>
      <w:r>
        <w:t>имеющий</w:t>
      </w:r>
      <w:r>
        <w:rPr>
          <w:spacing w:val="1"/>
        </w:rPr>
        <w:t xml:space="preserve"> </w:t>
      </w:r>
      <w:r>
        <w:rPr>
          <w:i/>
        </w:rPr>
        <w:t>опорный</w:t>
      </w:r>
      <w:r>
        <w:rPr>
          <w:i/>
          <w:spacing w:val="1"/>
        </w:rPr>
        <w:t xml:space="preserve"> </w:t>
      </w:r>
      <w:r>
        <w:rPr>
          <w:i/>
        </w:rPr>
        <w:t>характер,</w:t>
      </w:r>
      <w:r>
        <w:rPr>
          <w:i/>
          <w:spacing w:val="1"/>
        </w:rPr>
        <w:t xml:space="preserve"> </w:t>
      </w:r>
      <w:r>
        <w:t>т.</w:t>
      </w:r>
      <w:r>
        <w:rPr>
          <w:spacing w:val="1"/>
        </w:rPr>
        <w:t xml:space="preserve"> </w:t>
      </w:r>
      <w:r>
        <w:t>е.</w:t>
      </w:r>
      <w:r>
        <w:rPr>
          <w:spacing w:val="1"/>
        </w:rPr>
        <w:t xml:space="preserve"> </w:t>
      </w:r>
      <w:r>
        <w:t>служащий</w:t>
      </w:r>
      <w:r>
        <w:rPr>
          <w:spacing w:val="1"/>
        </w:rPr>
        <w:t xml:space="preserve"> </w:t>
      </w:r>
      <w:r>
        <w:t>основой</w:t>
      </w:r>
      <w:r>
        <w:rPr>
          <w:spacing w:val="1"/>
        </w:rPr>
        <w:t xml:space="preserve"> </w:t>
      </w:r>
      <w:r>
        <w:t>для</w:t>
      </w:r>
      <w:r>
        <w:rPr>
          <w:spacing w:val="1"/>
        </w:rPr>
        <w:t xml:space="preserve"> </w:t>
      </w:r>
      <w:r>
        <w:t>последующего</w:t>
      </w:r>
      <w:r>
        <w:rPr>
          <w:spacing w:val="1"/>
        </w:rPr>
        <w:t xml:space="preserve"> </w:t>
      </w:r>
      <w:r>
        <w:t>обучения.</w:t>
      </w:r>
    </w:p>
    <w:p w:rsidR="008C2F3B" w:rsidRDefault="008C2F3B">
      <w:pPr>
        <w:pStyle w:val="a3"/>
        <w:spacing w:before="10"/>
        <w:rPr>
          <w:sz w:val="23"/>
        </w:rPr>
      </w:pPr>
    </w:p>
    <w:p w:rsidR="008C2F3B" w:rsidRDefault="00DD429D">
      <w:pPr>
        <w:pStyle w:val="a3"/>
        <w:ind w:left="690"/>
      </w:pPr>
      <w:r>
        <w:rPr>
          <w:b/>
        </w:rPr>
        <w:t>Структура</w:t>
      </w:r>
      <w:r>
        <w:rPr>
          <w:b/>
          <w:spacing w:val="-5"/>
        </w:rPr>
        <w:t xml:space="preserve"> </w:t>
      </w:r>
      <w:r>
        <w:t>планируемых</w:t>
      </w:r>
      <w:r>
        <w:rPr>
          <w:spacing w:val="-7"/>
        </w:rPr>
        <w:t xml:space="preserve"> </w:t>
      </w:r>
      <w:r>
        <w:t>результатов</w:t>
      </w:r>
      <w:r>
        <w:rPr>
          <w:spacing w:val="-1"/>
        </w:rPr>
        <w:t xml:space="preserve"> </w:t>
      </w:r>
      <w:r>
        <w:t>строится</w:t>
      </w:r>
      <w:r>
        <w:rPr>
          <w:spacing w:val="-7"/>
        </w:rPr>
        <w:t xml:space="preserve"> </w:t>
      </w:r>
      <w:r>
        <w:t>с</w:t>
      </w:r>
      <w:r>
        <w:rPr>
          <w:spacing w:val="-3"/>
        </w:rPr>
        <w:t xml:space="preserve"> </w:t>
      </w:r>
      <w:r>
        <w:t>учѐтом</w:t>
      </w:r>
      <w:r>
        <w:rPr>
          <w:spacing w:val="-5"/>
        </w:rPr>
        <w:t xml:space="preserve"> </w:t>
      </w:r>
      <w:r>
        <w:t>необходимости:</w:t>
      </w:r>
    </w:p>
    <w:p w:rsidR="008C2F3B" w:rsidRDefault="00DD429D">
      <w:pPr>
        <w:pStyle w:val="a4"/>
        <w:numPr>
          <w:ilvl w:val="0"/>
          <w:numId w:val="81"/>
        </w:numPr>
        <w:tabs>
          <w:tab w:val="left" w:pos="1410"/>
          <w:tab w:val="left" w:pos="1411"/>
        </w:tabs>
        <w:spacing w:before="2"/>
        <w:ind w:right="1941" w:firstLine="0"/>
        <w:rPr>
          <w:sz w:val="24"/>
        </w:rPr>
      </w:pPr>
      <w:r>
        <w:rPr>
          <w:sz w:val="24"/>
        </w:rPr>
        <w:t>определения динамики картины развития обучающихся на основе выделения</w:t>
      </w:r>
      <w:r>
        <w:rPr>
          <w:spacing w:val="1"/>
          <w:sz w:val="24"/>
        </w:rPr>
        <w:t xml:space="preserve"> </w:t>
      </w:r>
      <w:r>
        <w:rPr>
          <w:sz w:val="24"/>
        </w:rPr>
        <w:t>достигнутого уровня развития и ближайшей перспективы — зоны ближайшего развития</w:t>
      </w:r>
      <w:r>
        <w:rPr>
          <w:spacing w:val="-57"/>
          <w:sz w:val="24"/>
        </w:rPr>
        <w:t xml:space="preserve"> </w:t>
      </w:r>
      <w:r>
        <w:rPr>
          <w:sz w:val="24"/>
        </w:rPr>
        <w:t>ребѐнка;</w:t>
      </w:r>
    </w:p>
    <w:p w:rsidR="008C2F3B" w:rsidRDefault="008C2F3B">
      <w:pPr>
        <w:pStyle w:val="a3"/>
        <w:spacing w:before="1"/>
      </w:pPr>
    </w:p>
    <w:p w:rsidR="008C2F3B" w:rsidRDefault="00DD429D">
      <w:pPr>
        <w:pStyle w:val="a4"/>
        <w:numPr>
          <w:ilvl w:val="0"/>
          <w:numId w:val="81"/>
        </w:numPr>
        <w:tabs>
          <w:tab w:val="left" w:pos="1410"/>
          <w:tab w:val="left" w:pos="1411"/>
        </w:tabs>
        <w:ind w:right="1697" w:firstLine="0"/>
        <w:rPr>
          <w:sz w:val="24"/>
        </w:rPr>
      </w:pPr>
      <w:r>
        <w:rPr>
          <w:sz w:val="24"/>
        </w:rPr>
        <w:t>определения</w:t>
      </w:r>
      <w:r>
        <w:rPr>
          <w:spacing w:val="-8"/>
          <w:sz w:val="24"/>
        </w:rPr>
        <w:t xml:space="preserve"> </w:t>
      </w:r>
      <w:r>
        <w:rPr>
          <w:sz w:val="24"/>
        </w:rPr>
        <w:t>возможностей</w:t>
      </w:r>
      <w:r>
        <w:rPr>
          <w:spacing w:val="-11"/>
          <w:sz w:val="24"/>
        </w:rPr>
        <w:t xml:space="preserve"> </w:t>
      </w:r>
      <w:r>
        <w:rPr>
          <w:sz w:val="24"/>
        </w:rPr>
        <w:t>овладения</w:t>
      </w:r>
      <w:r>
        <w:rPr>
          <w:spacing w:val="-2"/>
          <w:sz w:val="24"/>
        </w:rPr>
        <w:t xml:space="preserve"> </w:t>
      </w:r>
      <w:r>
        <w:rPr>
          <w:sz w:val="24"/>
        </w:rPr>
        <w:t>учащимися</w:t>
      </w:r>
      <w:r>
        <w:rPr>
          <w:spacing w:val="-3"/>
          <w:sz w:val="24"/>
        </w:rPr>
        <w:t xml:space="preserve"> </w:t>
      </w:r>
      <w:r>
        <w:rPr>
          <w:sz w:val="24"/>
        </w:rPr>
        <w:t>учебными</w:t>
      </w:r>
      <w:r>
        <w:rPr>
          <w:spacing w:val="-1"/>
          <w:sz w:val="24"/>
        </w:rPr>
        <w:t xml:space="preserve"> </w:t>
      </w:r>
      <w:r>
        <w:rPr>
          <w:sz w:val="24"/>
        </w:rPr>
        <w:t>действиями</w:t>
      </w:r>
      <w:r>
        <w:rPr>
          <w:spacing w:val="-6"/>
          <w:sz w:val="24"/>
        </w:rPr>
        <w:t xml:space="preserve"> </w:t>
      </w:r>
      <w:r>
        <w:rPr>
          <w:sz w:val="24"/>
        </w:rPr>
        <w:t>на</w:t>
      </w:r>
      <w:r>
        <w:rPr>
          <w:spacing w:val="-4"/>
          <w:sz w:val="24"/>
        </w:rPr>
        <w:t xml:space="preserve"> </w:t>
      </w:r>
      <w:r>
        <w:rPr>
          <w:sz w:val="24"/>
        </w:rPr>
        <w:t>уровне,</w:t>
      </w:r>
      <w:r>
        <w:rPr>
          <w:spacing w:val="-57"/>
          <w:sz w:val="24"/>
        </w:rPr>
        <w:t xml:space="preserve"> </w:t>
      </w:r>
      <w:r>
        <w:rPr>
          <w:sz w:val="24"/>
        </w:rPr>
        <w:t>соответствующем зоне ближайшего развития, в отношении знаний, расширяющих и</w:t>
      </w:r>
      <w:r>
        <w:rPr>
          <w:spacing w:val="1"/>
          <w:sz w:val="24"/>
        </w:rPr>
        <w:t xml:space="preserve"> </w:t>
      </w:r>
      <w:r>
        <w:rPr>
          <w:sz w:val="24"/>
        </w:rPr>
        <w:t>углубляющих систему опорных знаний, а также знаний и умений, являющихся</w:t>
      </w:r>
      <w:r>
        <w:rPr>
          <w:spacing w:val="1"/>
          <w:sz w:val="24"/>
        </w:rPr>
        <w:t xml:space="preserve"> </w:t>
      </w:r>
      <w:r>
        <w:rPr>
          <w:sz w:val="24"/>
        </w:rPr>
        <w:t>подготовительными</w:t>
      </w:r>
      <w:r>
        <w:rPr>
          <w:spacing w:val="2"/>
          <w:sz w:val="24"/>
        </w:rPr>
        <w:t xml:space="preserve"> </w:t>
      </w:r>
      <w:r>
        <w:rPr>
          <w:sz w:val="24"/>
        </w:rPr>
        <w:t>для</w:t>
      </w:r>
      <w:r>
        <w:rPr>
          <w:spacing w:val="2"/>
          <w:sz w:val="24"/>
        </w:rPr>
        <w:t xml:space="preserve"> </w:t>
      </w:r>
      <w:r>
        <w:rPr>
          <w:sz w:val="24"/>
        </w:rPr>
        <w:t>данного</w:t>
      </w:r>
      <w:r>
        <w:rPr>
          <w:spacing w:val="5"/>
          <w:sz w:val="24"/>
        </w:rPr>
        <w:t xml:space="preserve"> </w:t>
      </w:r>
      <w:r>
        <w:rPr>
          <w:sz w:val="24"/>
        </w:rPr>
        <w:t>предмета;</w:t>
      </w:r>
    </w:p>
    <w:p w:rsidR="008C2F3B" w:rsidRDefault="00DD429D">
      <w:pPr>
        <w:pStyle w:val="a4"/>
        <w:numPr>
          <w:ilvl w:val="0"/>
          <w:numId w:val="81"/>
        </w:numPr>
        <w:tabs>
          <w:tab w:val="left" w:pos="1410"/>
          <w:tab w:val="left" w:pos="1411"/>
        </w:tabs>
        <w:spacing w:before="3" w:line="237" w:lineRule="auto"/>
        <w:ind w:right="1837" w:firstLine="0"/>
        <w:rPr>
          <w:sz w:val="24"/>
        </w:rPr>
      </w:pPr>
      <w:r>
        <w:rPr>
          <w:sz w:val="24"/>
        </w:rPr>
        <w:t>выделения основных направлений оценочной деятельности — оценки результатов</w:t>
      </w:r>
      <w:r>
        <w:rPr>
          <w:spacing w:val="-57"/>
          <w:sz w:val="24"/>
        </w:rPr>
        <w:t xml:space="preserve"> </w:t>
      </w:r>
      <w:r>
        <w:rPr>
          <w:sz w:val="24"/>
        </w:rPr>
        <w:t>деятельности</w:t>
      </w:r>
      <w:r>
        <w:rPr>
          <w:spacing w:val="-4"/>
          <w:sz w:val="24"/>
        </w:rPr>
        <w:t xml:space="preserve"> </w:t>
      </w:r>
      <w:r>
        <w:rPr>
          <w:sz w:val="24"/>
        </w:rPr>
        <w:t>систем</w:t>
      </w:r>
      <w:r>
        <w:rPr>
          <w:spacing w:val="-2"/>
          <w:sz w:val="24"/>
        </w:rPr>
        <w:t xml:space="preserve"> </w:t>
      </w:r>
      <w:r>
        <w:rPr>
          <w:sz w:val="24"/>
        </w:rPr>
        <w:t>образования различного</w:t>
      </w:r>
      <w:r>
        <w:rPr>
          <w:spacing w:val="1"/>
          <w:sz w:val="24"/>
        </w:rPr>
        <w:t xml:space="preserve"> </w:t>
      </w:r>
      <w:r>
        <w:rPr>
          <w:sz w:val="24"/>
        </w:rPr>
        <w:t>уровня,</w:t>
      </w:r>
      <w:r>
        <w:rPr>
          <w:spacing w:val="-3"/>
          <w:sz w:val="24"/>
        </w:rPr>
        <w:t xml:space="preserve"> </w:t>
      </w:r>
      <w:r>
        <w:rPr>
          <w:sz w:val="24"/>
        </w:rPr>
        <w:t>педагогов,</w:t>
      </w:r>
      <w:r>
        <w:rPr>
          <w:spacing w:val="-2"/>
          <w:sz w:val="24"/>
        </w:rPr>
        <w:t xml:space="preserve"> </w:t>
      </w:r>
      <w:r>
        <w:rPr>
          <w:sz w:val="24"/>
        </w:rPr>
        <w:t>обучающихся.</w:t>
      </w:r>
    </w:p>
    <w:p w:rsidR="008C2F3B" w:rsidRDefault="008C2F3B">
      <w:pPr>
        <w:pStyle w:val="a3"/>
        <w:spacing w:before="1"/>
      </w:pPr>
    </w:p>
    <w:p w:rsidR="008C2F3B" w:rsidRDefault="00DD429D">
      <w:pPr>
        <w:pStyle w:val="a3"/>
        <w:spacing w:line="242" w:lineRule="auto"/>
        <w:ind w:left="690" w:right="1120"/>
      </w:pPr>
      <w:r>
        <w:t>В</w:t>
      </w:r>
      <w:r>
        <w:rPr>
          <w:spacing w:val="-5"/>
        </w:rPr>
        <w:t xml:space="preserve"> </w:t>
      </w:r>
      <w:r>
        <w:t>структуре</w:t>
      </w:r>
      <w:r>
        <w:rPr>
          <w:spacing w:val="-3"/>
        </w:rPr>
        <w:t xml:space="preserve"> </w:t>
      </w:r>
      <w:r>
        <w:t>планируемых</w:t>
      </w:r>
      <w:r>
        <w:rPr>
          <w:spacing w:val="-8"/>
        </w:rPr>
        <w:t xml:space="preserve"> </w:t>
      </w:r>
      <w:r>
        <w:t>результатов</w:t>
      </w:r>
      <w:r>
        <w:rPr>
          <w:spacing w:val="-5"/>
        </w:rPr>
        <w:t xml:space="preserve"> </w:t>
      </w:r>
      <w:r>
        <w:t>по</w:t>
      </w:r>
      <w:r>
        <w:rPr>
          <w:spacing w:val="1"/>
        </w:rPr>
        <w:t xml:space="preserve"> </w:t>
      </w:r>
      <w:r>
        <w:t>каждой</w:t>
      </w:r>
      <w:r>
        <w:rPr>
          <w:spacing w:val="-6"/>
        </w:rPr>
        <w:t xml:space="preserve"> </w:t>
      </w:r>
      <w:r>
        <w:t>учебной</w:t>
      </w:r>
      <w:r>
        <w:rPr>
          <w:spacing w:val="-2"/>
        </w:rPr>
        <w:t xml:space="preserve"> </w:t>
      </w:r>
      <w:r>
        <w:t>программе</w:t>
      </w:r>
      <w:r>
        <w:rPr>
          <w:spacing w:val="-8"/>
        </w:rPr>
        <w:t xml:space="preserve"> </w:t>
      </w:r>
      <w:r>
        <w:t>(предметной,</w:t>
      </w:r>
      <w:r>
        <w:rPr>
          <w:spacing w:val="-57"/>
        </w:rPr>
        <w:t xml:space="preserve"> </w:t>
      </w:r>
      <w:r>
        <w:t>междисциплинарной)</w:t>
      </w:r>
      <w:r>
        <w:rPr>
          <w:spacing w:val="-2"/>
        </w:rPr>
        <w:t xml:space="preserve"> </w:t>
      </w:r>
      <w:r>
        <w:t>выделяются</w:t>
      </w:r>
      <w:r>
        <w:rPr>
          <w:spacing w:val="1"/>
        </w:rPr>
        <w:t xml:space="preserve"> </w:t>
      </w:r>
      <w:r>
        <w:t>следующие</w:t>
      </w:r>
      <w:r>
        <w:rPr>
          <w:spacing w:val="6"/>
        </w:rPr>
        <w:t xml:space="preserve"> </w:t>
      </w:r>
      <w:r>
        <w:t>уровни</w:t>
      </w:r>
      <w:r>
        <w:rPr>
          <w:spacing w:val="-2"/>
        </w:rPr>
        <w:t xml:space="preserve"> </w:t>
      </w:r>
      <w:r>
        <w:t>описания.</w:t>
      </w:r>
    </w:p>
    <w:p w:rsidR="008C2F3B" w:rsidRDefault="008C2F3B">
      <w:pPr>
        <w:pStyle w:val="a3"/>
        <w:spacing w:before="9"/>
        <w:rPr>
          <w:sz w:val="23"/>
        </w:rPr>
      </w:pPr>
    </w:p>
    <w:p w:rsidR="008C2F3B" w:rsidRDefault="00DD429D">
      <w:pPr>
        <w:pStyle w:val="a3"/>
        <w:ind w:left="690" w:right="1126"/>
        <w:jc w:val="both"/>
      </w:pPr>
      <w:r>
        <w:rPr>
          <w:b/>
        </w:rPr>
        <w:t>Цели-ориентиры,</w:t>
      </w:r>
      <w:r>
        <w:rPr>
          <w:b/>
          <w:spacing w:val="1"/>
        </w:rPr>
        <w:t xml:space="preserve"> </w:t>
      </w:r>
      <w:r>
        <w:t>определяющие</w:t>
      </w:r>
      <w:r>
        <w:rPr>
          <w:spacing w:val="1"/>
        </w:rPr>
        <w:t xml:space="preserve"> </w:t>
      </w:r>
      <w:r>
        <w:t>ведущие</w:t>
      </w:r>
      <w:r>
        <w:rPr>
          <w:spacing w:val="1"/>
        </w:rPr>
        <w:t xml:space="preserve"> </w:t>
      </w:r>
      <w:r>
        <w:t>целевые</w:t>
      </w:r>
      <w:r>
        <w:rPr>
          <w:spacing w:val="1"/>
        </w:rPr>
        <w:t xml:space="preserve"> </w:t>
      </w:r>
      <w:r>
        <w:t>установки</w:t>
      </w:r>
      <w:r>
        <w:rPr>
          <w:spacing w:val="1"/>
        </w:rPr>
        <w:t xml:space="preserve"> </w:t>
      </w:r>
      <w:r>
        <w:t>и</w:t>
      </w:r>
      <w:r>
        <w:rPr>
          <w:spacing w:val="1"/>
        </w:rPr>
        <w:t xml:space="preserve"> </w:t>
      </w:r>
      <w:r>
        <w:t>основные</w:t>
      </w:r>
      <w:r>
        <w:rPr>
          <w:spacing w:val="1"/>
        </w:rPr>
        <w:t xml:space="preserve"> </w:t>
      </w:r>
      <w:r>
        <w:t>ожидаемые</w:t>
      </w:r>
      <w:r>
        <w:rPr>
          <w:spacing w:val="1"/>
        </w:rPr>
        <w:t xml:space="preserve"> </w:t>
      </w:r>
      <w:r>
        <w:t>результаты</w:t>
      </w:r>
      <w:r>
        <w:rPr>
          <w:spacing w:val="1"/>
        </w:rPr>
        <w:t xml:space="preserve"> </w:t>
      </w:r>
      <w:r>
        <w:t>изучения</w:t>
      </w:r>
      <w:r>
        <w:rPr>
          <w:spacing w:val="1"/>
        </w:rPr>
        <w:t xml:space="preserve"> </w:t>
      </w:r>
      <w:r>
        <w:t>данной</w:t>
      </w:r>
      <w:r>
        <w:rPr>
          <w:spacing w:val="1"/>
        </w:rPr>
        <w:t xml:space="preserve"> </w:t>
      </w:r>
      <w:r>
        <w:t>учебной</w:t>
      </w:r>
      <w:r>
        <w:rPr>
          <w:spacing w:val="1"/>
        </w:rPr>
        <w:t xml:space="preserve"> </w:t>
      </w:r>
      <w:r>
        <w:t>программы.</w:t>
      </w:r>
      <w:r>
        <w:rPr>
          <w:spacing w:val="1"/>
        </w:rPr>
        <w:t xml:space="preserve"> </w:t>
      </w:r>
      <w:r>
        <w:t>Их включение в</w:t>
      </w:r>
      <w:r>
        <w:rPr>
          <w:spacing w:val="1"/>
        </w:rPr>
        <w:t xml:space="preserve"> </w:t>
      </w:r>
      <w:r>
        <w:t>структуру планируемых</w:t>
      </w:r>
      <w:r>
        <w:rPr>
          <w:spacing w:val="1"/>
        </w:rPr>
        <w:t xml:space="preserve"> </w:t>
      </w:r>
      <w:r>
        <w:t>результатов призвано дать ответ на вопрос о смысле изучения данного предмета, его вкладе в</w:t>
      </w:r>
      <w:r>
        <w:rPr>
          <w:spacing w:val="1"/>
        </w:rPr>
        <w:t xml:space="preserve"> </w:t>
      </w:r>
      <w:r>
        <w:t>развитие личности обучающихся. Планируемые результаты, описывающие эту группу целей,</w:t>
      </w:r>
      <w:r>
        <w:rPr>
          <w:spacing w:val="1"/>
        </w:rPr>
        <w:t xml:space="preserve"> </w:t>
      </w:r>
      <w:r>
        <w:t>представлены</w:t>
      </w:r>
      <w:r>
        <w:rPr>
          <w:spacing w:val="1"/>
        </w:rPr>
        <w:t xml:space="preserve"> </w:t>
      </w:r>
      <w:r>
        <w:t>в</w:t>
      </w:r>
      <w:r>
        <w:rPr>
          <w:spacing w:val="1"/>
        </w:rPr>
        <w:t xml:space="preserve"> </w:t>
      </w:r>
      <w:r>
        <w:t>первом,</w:t>
      </w:r>
      <w:r>
        <w:rPr>
          <w:spacing w:val="1"/>
        </w:rPr>
        <w:t xml:space="preserve"> </w:t>
      </w:r>
      <w:r>
        <w:t>общецелевом</w:t>
      </w:r>
      <w:r>
        <w:rPr>
          <w:spacing w:val="1"/>
        </w:rPr>
        <w:t xml:space="preserve"> </w:t>
      </w:r>
      <w:r>
        <w:t>блоке,</w:t>
      </w:r>
      <w:r>
        <w:rPr>
          <w:spacing w:val="1"/>
        </w:rPr>
        <w:t xml:space="preserve"> </w:t>
      </w:r>
      <w:r>
        <w:t>предваряющем</w:t>
      </w:r>
      <w:r>
        <w:rPr>
          <w:spacing w:val="1"/>
        </w:rPr>
        <w:t xml:space="preserve"> </w:t>
      </w:r>
      <w:r>
        <w:t>планируемые</w:t>
      </w:r>
      <w:r>
        <w:rPr>
          <w:spacing w:val="1"/>
        </w:rPr>
        <w:t xml:space="preserve"> </w:t>
      </w:r>
      <w:r>
        <w:t>результаты</w:t>
      </w:r>
      <w:r>
        <w:rPr>
          <w:spacing w:val="1"/>
        </w:rPr>
        <w:t xml:space="preserve"> </w:t>
      </w:r>
      <w:r>
        <w:t>по</w:t>
      </w:r>
      <w:r>
        <w:rPr>
          <w:spacing w:val="1"/>
        </w:rPr>
        <w:t xml:space="preserve"> </w:t>
      </w:r>
      <w:r>
        <w:t>отдельным</w:t>
      </w:r>
      <w:r>
        <w:rPr>
          <w:spacing w:val="1"/>
        </w:rPr>
        <w:t xml:space="preserve"> </w:t>
      </w:r>
      <w:r>
        <w:t>разделам</w:t>
      </w:r>
      <w:r>
        <w:rPr>
          <w:spacing w:val="1"/>
        </w:rPr>
        <w:t xml:space="preserve"> </w:t>
      </w:r>
      <w:r>
        <w:t>учебной</w:t>
      </w:r>
      <w:r>
        <w:rPr>
          <w:spacing w:val="1"/>
        </w:rPr>
        <w:t xml:space="preserve"> </w:t>
      </w:r>
      <w:r>
        <w:t>программы.</w:t>
      </w:r>
      <w:r>
        <w:rPr>
          <w:spacing w:val="1"/>
        </w:rPr>
        <w:t xml:space="preserve"> </w:t>
      </w:r>
      <w:r>
        <w:t>Этот</w:t>
      </w:r>
      <w:r>
        <w:rPr>
          <w:spacing w:val="1"/>
        </w:rPr>
        <w:t xml:space="preserve"> </w:t>
      </w:r>
      <w:r>
        <w:t>блок</w:t>
      </w:r>
      <w:r>
        <w:rPr>
          <w:spacing w:val="1"/>
        </w:rPr>
        <w:t xml:space="preserve"> </w:t>
      </w:r>
      <w:r>
        <w:t>результатов</w:t>
      </w:r>
      <w:r>
        <w:rPr>
          <w:spacing w:val="1"/>
        </w:rPr>
        <w:t xml:space="preserve"> </w:t>
      </w:r>
      <w:r>
        <w:t>описывает</w:t>
      </w:r>
      <w:r>
        <w:rPr>
          <w:spacing w:val="1"/>
        </w:rPr>
        <w:t xml:space="preserve"> </w:t>
      </w:r>
      <w:r>
        <w:t>основной,</w:t>
      </w:r>
      <w:r>
        <w:rPr>
          <w:spacing w:val="1"/>
        </w:rPr>
        <w:t xml:space="preserve"> </w:t>
      </w:r>
      <w:r>
        <w:t>сущностный</w:t>
      </w:r>
      <w:r>
        <w:rPr>
          <w:spacing w:val="1"/>
        </w:rPr>
        <w:t xml:space="preserve"> </w:t>
      </w:r>
      <w:r>
        <w:t>вклад</w:t>
      </w:r>
      <w:r>
        <w:rPr>
          <w:spacing w:val="1"/>
        </w:rPr>
        <w:t xml:space="preserve"> </w:t>
      </w:r>
      <w:r>
        <w:t>данной</w:t>
      </w:r>
      <w:r>
        <w:rPr>
          <w:spacing w:val="1"/>
        </w:rPr>
        <w:t xml:space="preserve"> </w:t>
      </w:r>
      <w:r>
        <w:t>программы</w:t>
      </w:r>
      <w:r>
        <w:rPr>
          <w:spacing w:val="1"/>
        </w:rPr>
        <w:t xml:space="preserve"> </w:t>
      </w:r>
      <w:r>
        <w:t>в</w:t>
      </w:r>
      <w:r>
        <w:rPr>
          <w:spacing w:val="1"/>
        </w:rPr>
        <w:t xml:space="preserve"> </w:t>
      </w:r>
      <w:r>
        <w:t>развитие</w:t>
      </w:r>
      <w:r>
        <w:rPr>
          <w:spacing w:val="1"/>
        </w:rPr>
        <w:t xml:space="preserve"> </w:t>
      </w:r>
      <w:r>
        <w:t>личности</w:t>
      </w:r>
      <w:r>
        <w:rPr>
          <w:spacing w:val="1"/>
        </w:rPr>
        <w:t xml:space="preserve"> </w:t>
      </w:r>
      <w:r>
        <w:t>обучающихся,</w:t>
      </w:r>
      <w:r>
        <w:rPr>
          <w:spacing w:val="1"/>
        </w:rPr>
        <w:t xml:space="preserve"> </w:t>
      </w:r>
      <w:r>
        <w:t>в</w:t>
      </w:r>
      <w:r>
        <w:rPr>
          <w:spacing w:val="1"/>
        </w:rPr>
        <w:t xml:space="preserve"> </w:t>
      </w:r>
      <w:r>
        <w:t>развитие</w:t>
      </w:r>
      <w:r>
        <w:rPr>
          <w:spacing w:val="1"/>
        </w:rPr>
        <w:t xml:space="preserve"> </w:t>
      </w:r>
      <w:r>
        <w:t>их</w:t>
      </w:r>
      <w:r>
        <w:rPr>
          <w:spacing w:val="1"/>
        </w:rPr>
        <w:t xml:space="preserve"> </w:t>
      </w:r>
      <w:r>
        <w:t>способностей;</w:t>
      </w:r>
      <w:r>
        <w:rPr>
          <w:spacing w:val="1"/>
        </w:rPr>
        <w:t xml:space="preserve"> </w:t>
      </w:r>
      <w:r>
        <w:t>отражает</w:t>
      </w:r>
      <w:r>
        <w:rPr>
          <w:spacing w:val="1"/>
        </w:rPr>
        <w:t xml:space="preserve"> </w:t>
      </w:r>
      <w:r>
        <w:t>такие</w:t>
      </w:r>
      <w:r>
        <w:rPr>
          <w:spacing w:val="1"/>
        </w:rPr>
        <w:t xml:space="preserve"> </w:t>
      </w:r>
      <w:r>
        <w:t>общие</w:t>
      </w:r>
      <w:r>
        <w:rPr>
          <w:spacing w:val="1"/>
        </w:rPr>
        <w:t xml:space="preserve"> </w:t>
      </w:r>
      <w:r>
        <w:t>цели</w:t>
      </w:r>
      <w:r>
        <w:rPr>
          <w:spacing w:val="1"/>
        </w:rPr>
        <w:t xml:space="preserve"> </w:t>
      </w:r>
      <w:r>
        <w:t>образования,</w:t>
      </w:r>
      <w:r>
        <w:rPr>
          <w:spacing w:val="1"/>
        </w:rPr>
        <w:t xml:space="preserve"> </w:t>
      </w:r>
      <w:r>
        <w:t>как</w:t>
      </w:r>
      <w:r>
        <w:rPr>
          <w:spacing w:val="1"/>
        </w:rPr>
        <w:t xml:space="preserve"> </w:t>
      </w:r>
      <w:r>
        <w:t>формирование</w:t>
      </w:r>
      <w:r>
        <w:rPr>
          <w:spacing w:val="1"/>
        </w:rPr>
        <w:t xml:space="preserve"> </w:t>
      </w:r>
      <w:r>
        <w:t>ценностных</w:t>
      </w:r>
      <w:r>
        <w:rPr>
          <w:spacing w:val="1"/>
        </w:rPr>
        <w:t xml:space="preserve"> </w:t>
      </w:r>
      <w:r>
        <w:t>и</w:t>
      </w:r>
      <w:r>
        <w:rPr>
          <w:spacing w:val="1"/>
        </w:rPr>
        <w:t xml:space="preserve"> </w:t>
      </w:r>
      <w:r>
        <w:t>мировоззренческих</w:t>
      </w:r>
      <w:r>
        <w:rPr>
          <w:spacing w:val="33"/>
        </w:rPr>
        <w:t xml:space="preserve"> </w:t>
      </w:r>
      <w:r>
        <w:t>установок,</w:t>
      </w:r>
      <w:r>
        <w:rPr>
          <w:spacing w:val="35"/>
        </w:rPr>
        <w:t xml:space="preserve"> </w:t>
      </w:r>
      <w:r>
        <w:t>развитие</w:t>
      </w:r>
      <w:r>
        <w:rPr>
          <w:spacing w:val="32"/>
        </w:rPr>
        <w:t xml:space="preserve"> </w:t>
      </w:r>
      <w:r>
        <w:t>интереса,</w:t>
      </w:r>
      <w:r>
        <w:rPr>
          <w:spacing w:val="35"/>
        </w:rPr>
        <w:t xml:space="preserve"> </w:t>
      </w:r>
      <w:r>
        <w:t>формирование</w:t>
      </w:r>
      <w:r>
        <w:rPr>
          <w:spacing w:val="27"/>
        </w:rPr>
        <w:t xml:space="preserve"> </w:t>
      </w:r>
      <w:r>
        <w:t>определѐнных</w:t>
      </w:r>
    </w:p>
    <w:p w:rsidR="008C2F3B" w:rsidRDefault="00DD429D">
      <w:pPr>
        <w:pStyle w:val="a3"/>
        <w:spacing w:before="71"/>
        <w:ind w:left="690" w:right="1120"/>
        <w:jc w:val="both"/>
      </w:pPr>
      <w:r>
        <w:lastRenderedPageBreak/>
        <w:t>познавательных потребностей обучающихся. Оценка достижения этих целей ведѐтся</w:t>
      </w:r>
      <w:r>
        <w:rPr>
          <w:spacing w:val="1"/>
        </w:rPr>
        <w:t xml:space="preserve"> </w:t>
      </w:r>
      <w:r>
        <w:t>в ходе</w:t>
      </w:r>
      <w:r>
        <w:rPr>
          <w:spacing w:val="1"/>
        </w:rPr>
        <w:t xml:space="preserve"> </w:t>
      </w:r>
      <w:r>
        <w:t>процедур,</w:t>
      </w:r>
      <w:r>
        <w:rPr>
          <w:spacing w:val="1"/>
        </w:rPr>
        <w:t xml:space="preserve"> </w:t>
      </w:r>
      <w:r>
        <w:t>допускающих</w:t>
      </w:r>
      <w:r>
        <w:rPr>
          <w:spacing w:val="1"/>
        </w:rPr>
        <w:t xml:space="preserve"> </w:t>
      </w:r>
      <w:r>
        <w:t>предоставление</w:t>
      </w:r>
      <w:r>
        <w:rPr>
          <w:spacing w:val="1"/>
        </w:rPr>
        <w:t xml:space="preserve"> </w:t>
      </w:r>
      <w:r>
        <w:t>и</w:t>
      </w:r>
      <w:r>
        <w:rPr>
          <w:spacing w:val="1"/>
        </w:rPr>
        <w:t xml:space="preserve"> </w:t>
      </w:r>
      <w:r>
        <w:t>использование</w:t>
      </w:r>
      <w:r>
        <w:rPr>
          <w:spacing w:val="1"/>
        </w:rPr>
        <w:t xml:space="preserve"> </w:t>
      </w:r>
      <w:r>
        <w:t>исключительно</w:t>
      </w:r>
      <w:r>
        <w:rPr>
          <w:spacing w:val="1"/>
        </w:rPr>
        <w:t xml:space="preserve"> </w:t>
      </w:r>
      <w:r>
        <w:t>неперсонифицированной информации, а полученные результаты характеризуют деятельность</w:t>
      </w:r>
      <w:r>
        <w:rPr>
          <w:spacing w:val="1"/>
        </w:rPr>
        <w:t xml:space="preserve"> </w:t>
      </w:r>
      <w:r>
        <w:t>системы</w:t>
      </w:r>
      <w:r>
        <w:rPr>
          <w:spacing w:val="-2"/>
        </w:rPr>
        <w:t xml:space="preserve"> </w:t>
      </w:r>
      <w:r>
        <w:t>образования.</w:t>
      </w:r>
    </w:p>
    <w:p w:rsidR="008C2F3B" w:rsidRDefault="00DD429D">
      <w:pPr>
        <w:spacing w:before="8" w:line="237" w:lineRule="auto"/>
        <w:ind w:left="690" w:right="1124"/>
        <w:jc w:val="both"/>
        <w:rPr>
          <w:sz w:val="24"/>
        </w:rPr>
      </w:pPr>
      <w:r>
        <w:rPr>
          <w:b/>
          <w:sz w:val="24"/>
        </w:rPr>
        <w:t>Цели,</w:t>
      </w:r>
      <w:r>
        <w:rPr>
          <w:b/>
          <w:spacing w:val="1"/>
          <w:sz w:val="24"/>
        </w:rPr>
        <w:t xml:space="preserve"> </w:t>
      </w:r>
      <w:r>
        <w:rPr>
          <w:b/>
          <w:sz w:val="24"/>
        </w:rPr>
        <w:t>характеризующие</w:t>
      </w:r>
      <w:r>
        <w:rPr>
          <w:b/>
          <w:spacing w:val="1"/>
          <w:sz w:val="24"/>
        </w:rPr>
        <w:t xml:space="preserve"> </w:t>
      </w:r>
      <w:r>
        <w:rPr>
          <w:b/>
          <w:sz w:val="24"/>
        </w:rPr>
        <w:t>систему</w:t>
      </w:r>
      <w:r>
        <w:rPr>
          <w:b/>
          <w:spacing w:val="1"/>
          <w:sz w:val="24"/>
        </w:rPr>
        <w:t xml:space="preserve"> </w:t>
      </w:r>
      <w:r>
        <w:rPr>
          <w:b/>
          <w:sz w:val="24"/>
        </w:rPr>
        <w:t>учебных</w:t>
      </w:r>
      <w:r>
        <w:rPr>
          <w:b/>
          <w:spacing w:val="1"/>
          <w:sz w:val="24"/>
        </w:rPr>
        <w:t xml:space="preserve"> </w:t>
      </w:r>
      <w:r>
        <w:rPr>
          <w:b/>
          <w:sz w:val="24"/>
        </w:rPr>
        <w:t>действий</w:t>
      </w:r>
      <w:r>
        <w:rPr>
          <w:b/>
          <w:spacing w:val="1"/>
          <w:sz w:val="24"/>
        </w:rPr>
        <w:t xml:space="preserve"> </w:t>
      </w:r>
      <w:r>
        <w:rPr>
          <w:b/>
          <w:sz w:val="24"/>
        </w:rPr>
        <w:t>в</w:t>
      </w:r>
      <w:r>
        <w:rPr>
          <w:b/>
          <w:spacing w:val="1"/>
          <w:sz w:val="24"/>
        </w:rPr>
        <w:t xml:space="preserve"> </w:t>
      </w:r>
      <w:r>
        <w:rPr>
          <w:b/>
          <w:sz w:val="24"/>
        </w:rPr>
        <w:t>отношении</w:t>
      </w:r>
      <w:r>
        <w:rPr>
          <w:b/>
          <w:spacing w:val="1"/>
          <w:sz w:val="24"/>
        </w:rPr>
        <w:t xml:space="preserve"> </w:t>
      </w:r>
      <w:r>
        <w:rPr>
          <w:b/>
          <w:sz w:val="24"/>
        </w:rPr>
        <w:t>опорного</w:t>
      </w:r>
      <w:r>
        <w:rPr>
          <w:b/>
          <w:spacing w:val="1"/>
          <w:sz w:val="24"/>
        </w:rPr>
        <w:t xml:space="preserve"> </w:t>
      </w:r>
      <w:r>
        <w:rPr>
          <w:b/>
          <w:sz w:val="24"/>
        </w:rPr>
        <w:t>учебного</w:t>
      </w:r>
      <w:r>
        <w:rPr>
          <w:b/>
          <w:spacing w:val="1"/>
          <w:sz w:val="24"/>
        </w:rPr>
        <w:t xml:space="preserve"> </w:t>
      </w:r>
      <w:r>
        <w:rPr>
          <w:b/>
          <w:sz w:val="24"/>
        </w:rPr>
        <w:t>материала.</w:t>
      </w:r>
      <w:r>
        <w:rPr>
          <w:b/>
          <w:spacing w:val="45"/>
          <w:sz w:val="24"/>
        </w:rPr>
        <w:t xml:space="preserve"> </w:t>
      </w:r>
      <w:r>
        <w:rPr>
          <w:sz w:val="24"/>
        </w:rPr>
        <w:t>Планируемые</w:t>
      </w:r>
      <w:r>
        <w:rPr>
          <w:spacing w:val="41"/>
          <w:sz w:val="24"/>
        </w:rPr>
        <w:t xml:space="preserve"> </w:t>
      </w:r>
      <w:r>
        <w:rPr>
          <w:sz w:val="24"/>
        </w:rPr>
        <w:t>результаты,</w:t>
      </w:r>
      <w:r>
        <w:rPr>
          <w:spacing w:val="43"/>
          <w:sz w:val="24"/>
        </w:rPr>
        <w:t xml:space="preserve"> </w:t>
      </w:r>
      <w:r>
        <w:rPr>
          <w:sz w:val="24"/>
        </w:rPr>
        <w:t>описывающие</w:t>
      </w:r>
      <w:r>
        <w:rPr>
          <w:spacing w:val="41"/>
          <w:sz w:val="24"/>
        </w:rPr>
        <w:t xml:space="preserve"> </w:t>
      </w:r>
      <w:r>
        <w:rPr>
          <w:sz w:val="24"/>
        </w:rPr>
        <w:t>эту</w:t>
      </w:r>
      <w:r>
        <w:rPr>
          <w:spacing w:val="32"/>
          <w:sz w:val="24"/>
        </w:rPr>
        <w:t xml:space="preserve"> </w:t>
      </w:r>
      <w:r>
        <w:rPr>
          <w:sz w:val="24"/>
        </w:rPr>
        <w:t>группу</w:t>
      </w:r>
      <w:r>
        <w:rPr>
          <w:spacing w:val="32"/>
          <w:sz w:val="24"/>
        </w:rPr>
        <w:t xml:space="preserve"> </w:t>
      </w:r>
      <w:r>
        <w:rPr>
          <w:sz w:val="24"/>
        </w:rPr>
        <w:t>целей,</w:t>
      </w:r>
      <w:r>
        <w:rPr>
          <w:spacing w:val="44"/>
          <w:sz w:val="24"/>
        </w:rPr>
        <w:t xml:space="preserve"> </w:t>
      </w:r>
      <w:r>
        <w:rPr>
          <w:sz w:val="24"/>
        </w:rPr>
        <w:t>приводятся</w:t>
      </w:r>
      <w:r>
        <w:rPr>
          <w:spacing w:val="42"/>
          <w:sz w:val="24"/>
        </w:rPr>
        <w:t xml:space="preserve"> </w:t>
      </w:r>
      <w:r>
        <w:rPr>
          <w:sz w:val="24"/>
        </w:rPr>
        <w:t>в</w:t>
      </w:r>
      <w:r>
        <w:rPr>
          <w:spacing w:val="44"/>
          <w:sz w:val="24"/>
        </w:rPr>
        <w:t xml:space="preserve"> </w:t>
      </w:r>
      <w:r>
        <w:rPr>
          <w:sz w:val="24"/>
        </w:rPr>
        <w:t>блоках</w:t>
      </w:r>
    </w:p>
    <w:p w:rsidR="008C2F3B" w:rsidRDefault="00DD429D">
      <w:pPr>
        <w:pStyle w:val="a3"/>
        <w:ind w:left="690" w:right="1112"/>
        <w:jc w:val="both"/>
      </w:pPr>
      <w:r>
        <w:rPr>
          <w:b/>
          <w:i/>
        </w:rPr>
        <w:t>«</w:t>
      </w:r>
      <w:r>
        <w:rPr>
          <w:i/>
        </w:rPr>
        <w:t>Выпускник научится</w:t>
      </w:r>
      <w:r>
        <w:rPr>
          <w:b/>
          <w:i/>
        </w:rPr>
        <w:t xml:space="preserve">» </w:t>
      </w:r>
      <w:r>
        <w:t>к каждому разделу учебной программы. Они ориентируют пользователя</w:t>
      </w:r>
      <w:r>
        <w:rPr>
          <w:spacing w:val="1"/>
        </w:rPr>
        <w:t xml:space="preserve"> </w:t>
      </w:r>
      <w:r>
        <w:t>в</w:t>
      </w:r>
      <w:r>
        <w:rPr>
          <w:spacing w:val="1"/>
        </w:rPr>
        <w:t xml:space="preserve"> </w:t>
      </w:r>
      <w:r>
        <w:t>том,</w:t>
      </w:r>
      <w:r>
        <w:rPr>
          <w:spacing w:val="1"/>
        </w:rPr>
        <w:t xml:space="preserve"> </w:t>
      </w:r>
      <w:r>
        <w:t>какой</w:t>
      </w:r>
      <w:r>
        <w:rPr>
          <w:spacing w:val="1"/>
        </w:rPr>
        <w:t xml:space="preserve"> </w:t>
      </w:r>
      <w:r>
        <w:t>уровень</w:t>
      </w:r>
      <w:r>
        <w:rPr>
          <w:spacing w:val="1"/>
        </w:rPr>
        <w:t xml:space="preserve"> </w:t>
      </w:r>
      <w:r>
        <w:t>освоения</w:t>
      </w:r>
      <w:r>
        <w:rPr>
          <w:spacing w:val="1"/>
        </w:rPr>
        <w:t xml:space="preserve"> </w:t>
      </w:r>
      <w:r>
        <w:t>опорного</w:t>
      </w:r>
      <w:r>
        <w:rPr>
          <w:spacing w:val="1"/>
        </w:rPr>
        <w:t xml:space="preserve"> </w:t>
      </w:r>
      <w:r>
        <w:t>учебного</w:t>
      </w:r>
      <w:r>
        <w:rPr>
          <w:spacing w:val="1"/>
        </w:rPr>
        <w:t xml:space="preserve"> </w:t>
      </w:r>
      <w:r>
        <w:t>материала</w:t>
      </w:r>
      <w:r>
        <w:rPr>
          <w:spacing w:val="1"/>
        </w:rPr>
        <w:t xml:space="preserve"> </w:t>
      </w:r>
      <w:r>
        <w:t>ожидается</w:t>
      </w:r>
      <w:r>
        <w:rPr>
          <w:spacing w:val="1"/>
        </w:rPr>
        <w:t xml:space="preserve"> </w:t>
      </w:r>
      <w:r>
        <w:t>от</w:t>
      </w:r>
      <w:r>
        <w:rPr>
          <w:spacing w:val="1"/>
        </w:rPr>
        <w:t xml:space="preserve"> </w:t>
      </w:r>
      <w:r>
        <w:t>выпускников.</w:t>
      </w:r>
      <w:r>
        <w:rPr>
          <w:spacing w:val="1"/>
        </w:rPr>
        <w:t xml:space="preserve"> </w:t>
      </w:r>
      <w:r>
        <w:t>Критериями отбора данных результатов служат: их значимость для решения основных задач</w:t>
      </w:r>
      <w:r>
        <w:rPr>
          <w:spacing w:val="1"/>
        </w:rPr>
        <w:t xml:space="preserve"> </w:t>
      </w:r>
      <w:r>
        <w:t>образования</w:t>
      </w:r>
      <w:r>
        <w:rPr>
          <w:spacing w:val="1"/>
        </w:rPr>
        <w:t xml:space="preserve"> </w:t>
      </w:r>
      <w:r>
        <w:t>на</w:t>
      </w:r>
      <w:r>
        <w:rPr>
          <w:spacing w:val="1"/>
        </w:rPr>
        <w:t xml:space="preserve"> </w:t>
      </w:r>
      <w:r>
        <w:t>данной</w:t>
      </w:r>
      <w:r>
        <w:rPr>
          <w:spacing w:val="1"/>
        </w:rPr>
        <w:t xml:space="preserve"> </w:t>
      </w:r>
      <w:r>
        <w:t>ступени,</w:t>
      </w:r>
      <w:r>
        <w:rPr>
          <w:spacing w:val="1"/>
        </w:rPr>
        <w:t xml:space="preserve"> </w:t>
      </w:r>
      <w:r>
        <w:t>необходимость</w:t>
      </w:r>
      <w:r>
        <w:rPr>
          <w:spacing w:val="1"/>
        </w:rPr>
        <w:t xml:space="preserve"> </w:t>
      </w:r>
      <w:r>
        <w:t>для</w:t>
      </w:r>
      <w:r>
        <w:rPr>
          <w:spacing w:val="1"/>
        </w:rPr>
        <w:t xml:space="preserve"> </w:t>
      </w:r>
      <w:r>
        <w:t>последующего</w:t>
      </w:r>
      <w:r>
        <w:rPr>
          <w:spacing w:val="1"/>
        </w:rPr>
        <w:t xml:space="preserve"> </w:t>
      </w:r>
      <w:r>
        <w:t>обучения,</w:t>
      </w:r>
      <w:r>
        <w:rPr>
          <w:spacing w:val="1"/>
        </w:rPr>
        <w:t xml:space="preserve"> </w:t>
      </w:r>
      <w:r>
        <w:t>а</w:t>
      </w:r>
      <w:r>
        <w:rPr>
          <w:spacing w:val="1"/>
        </w:rPr>
        <w:t xml:space="preserve"> </w:t>
      </w:r>
      <w:r>
        <w:t>также</w:t>
      </w:r>
      <w:r>
        <w:rPr>
          <w:spacing w:val="-57"/>
        </w:rPr>
        <w:t xml:space="preserve"> </w:t>
      </w:r>
      <w:r>
        <w:t>потенциальная</w:t>
      </w:r>
      <w:r>
        <w:rPr>
          <w:spacing w:val="1"/>
        </w:rPr>
        <w:t xml:space="preserve"> </w:t>
      </w:r>
      <w:r>
        <w:t>возможность</w:t>
      </w:r>
      <w:r>
        <w:rPr>
          <w:spacing w:val="1"/>
        </w:rPr>
        <w:t xml:space="preserve"> </w:t>
      </w:r>
      <w:r>
        <w:t>их достижения большинством</w:t>
      </w:r>
      <w:r>
        <w:rPr>
          <w:spacing w:val="1"/>
        </w:rPr>
        <w:t xml:space="preserve"> </w:t>
      </w:r>
      <w:r>
        <w:t>обучающихся,</w:t>
      </w:r>
      <w:r>
        <w:rPr>
          <w:spacing w:val="1"/>
        </w:rPr>
        <w:t xml:space="preserve"> </w:t>
      </w:r>
      <w:r>
        <w:t>как</w:t>
      </w:r>
      <w:r>
        <w:rPr>
          <w:spacing w:val="1"/>
        </w:rPr>
        <w:t xml:space="preserve"> </w:t>
      </w:r>
      <w:r>
        <w:t>минимум,</w:t>
      </w:r>
      <w:r>
        <w:rPr>
          <w:spacing w:val="1"/>
        </w:rPr>
        <w:t xml:space="preserve"> </w:t>
      </w:r>
      <w:r>
        <w:t>на</w:t>
      </w:r>
      <w:r>
        <w:rPr>
          <w:spacing w:val="1"/>
        </w:rPr>
        <w:t xml:space="preserve"> </w:t>
      </w:r>
      <w:r>
        <w:t>уровне, характеризующем исполнительскую компетентность обучающихся. Иными словами, в</w:t>
      </w:r>
      <w:r>
        <w:rPr>
          <w:spacing w:val="1"/>
        </w:rPr>
        <w:t xml:space="preserve"> </w:t>
      </w:r>
      <w:r>
        <w:t>эту</w:t>
      </w:r>
      <w:r>
        <w:rPr>
          <w:spacing w:val="1"/>
        </w:rPr>
        <w:t xml:space="preserve"> </w:t>
      </w:r>
      <w:r>
        <w:t>группу</w:t>
      </w:r>
      <w:r>
        <w:rPr>
          <w:spacing w:val="1"/>
        </w:rPr>
        <w:t xml:space="preserve"> </w:t>
      </w:r>
      <w:r>
        <w:t>включается</w:t>
      </w:r>
      <w:r>
        <w:rPr>
          <w:spacing w:val="1"/>
        </w:rPr>
        <w:t xml:space="preserve"> </w:t>
      </w:r>
      <w:r>
        <w:t>система</w:t>
      </w:r>
      <w:r>
        <w:rPr>
          <w:spacing w:val="1"/>
        </w:rPr>
        <w:t xml:space="preserve"> </w:t>
      </w:r>
      <w:r>
        <w:t>таких</w:t>
      </w:r>
      <w:r>
        <w:rPr>
          <w:spacing w:val="1"/>
        </w:rPr>
        <w:t xml:space="preserve"> </w:t>
      </w:r>
      <w:r>
        <w:t>знаний</w:t>
      </w:r>
      <w:r>
        <w:rPr>
          <w:spacing w:val="1"/>
        </w:rPr>
        <w:t xml:space="preserve"> </w:t>
      </w:r>
      <w:r>
        <w:t>и</w:t>
      </w:r>
      <w:r>
        <w:rPr>
          <w:spacing w:val="1"/>
        </w:rPr>
        <w:t xml:space="preserve"> </w:t>
      </w:r>
      <w:r>
        <w:t>учебных</w:t>
      </w:r>
      <w:r>
        <w:rPr>
          <w:spacing w:val="1"/>
        </w:rPr>
        <w:t xml:space="preserve"> </w:t>
      </w:r>
      <w:r>
        <w:t>действий,</w:t>
      </w:r>
      <w:r>
        <w:rPr>
          <w:spacing w:val="1"/>
        </w:rPr>
        <w:t xml:space="preserve"> </w:t>
      </w:r>
      <w:r>
        <w:t>которая,</w:t>
      </w:r>
      <w:r>
        <w:rPr>
          <w:spacing w:val="1"/>
        </w:rPr>
        <w:t xml:space="preserve"> </w:t>
      </w:r>
      <w:r>
        <w:t>во-первых,</w:t>
      </w:r>
      <w:r>
        <w:rPr>
          <w:spacing w:val="1"/>
        </w:rPr>
        <w:t xml:space="preserve"> </w:t>
      </w:r>
      <w:r>
        <w:t>принципиально необходима для успешного обучения в начальной и основной школе и, во-</w:t>
      </w:r>
      <w:r>
        <w:rPr>
          <w:spacing w:val="1"/>
        </w:rPr>
        <w:t xml:space="preserve"> </w:t>
      </w:r>
      <w:r>
        <w:t>вторых, при наличии специальной целенаправленной работы учителя в принципе может быть</w:t>
      </w:r>
      <w:r>
        <w:rPr>
          <w:spacing w:val="1"/>
        </w:rPr>
        <w:t xml:space="preserve"> </w:t>
      </w:r>
      <w:r>
        <w:t>освоена</w:t>
      </w:r>
      <w:r>
        <w:rPr>
          <w:spacing w:val="-5"/>
        </w:rPr>
        <w:t xml:space="preserve"> </w:t>
      </w:r>
      <w:r>
        <w:t>подавляющим</w:t>
      </w:r>
      <w:r>
        <w:rPr>
          <w:spacing w:val="-1"/>
        </w:rPr>
        <w:t xml:space="preserve"> </w:t>
      </w:r>
      <w:r>
        <w:t>большинством</w:t>
      </w:r>
      <w:r>
        <w:rPr>
          <w:spacing w:val="-1"/>
        </w:rPr>
        <w:t xml:space="preserve"> </w:t>
      </w:r>
      <w:r>
        <w:t>детей.</w:t>
      </w:r>
    </w:p>
    <w:p w:rsidR="008C2F3B" w:rsidRDefault="00DD429D">
      <w:pPr>
        <w:pStyle w:val="a3"/>
        <w:ind w:left="690" w:right="1121"/>
        <w:jc w:val="both"/>
      </w:pPr>
      <w:r>
        <w:t>Достижение планируемых результатов этой группы выносится на итоговую оценку, которая</w:t>
      </w:r>
      <w:r>
        <w:rPr>
          <w:spacing w:val="1"/>
        </w:rPr>
        <w:t xml:space="preserve"> </w:t>
      </w:r>
      <w:r>
        <w:t>может осуществляться</w:t>
      </w:r>
      <w:r>
        <w:rPr>
          <w:spacing w:val="1"/>
        </w:rPr>
        <w:t xml:space="preserve"> </w:t>
      </w:r>
      <w:r>
        <w:t>как в</w:t>
      </w:r>
      <w:r>
        <w:rPr>
          <w:spacing w:val="1"/>
        </w:rPr>
        <w:t xml:space="preserve"> </w:t>
      </w:r>
      <w:r>
        <w:t>ходе освоения данной программы (с помощью накопительной</w:t>
      </w:r>
      <w:r>
        <w:rPr>
          <w:spacing w:val="1"/>
        </w:rPr>
        <w:t xml:space="preserve"> </w:t>
      </w:r>
      <w:r>
        <w:t>оценки, или портфеля достижений), так и по итогам еѐ освоения (с помощью итоговой работы).</w:t>
      </w:r>
      <w:r>
        <w:rPr>
          <w:spacing w:val="1"/>
        </w:rPr>
        <w:t xml:space="preserve"> </w:t>
      </w:r>
      <w:r>
        <w:t>Оценка</w:t>
      </w:r>
      <w:r>
        <w:rPr>
          <w:spacing w:val="1"/>
        </w:rPr>
        <w:t xml:space="preserve"> </w:t>
      </w:r>
      <w:r>
        <w:t>освоения</w:t>
      </w:r>
      <w:r>
        <w:rPr>
          <w:spacing w:val="1"/>
        </w:rPr>
        <w:t xml:space="preserve"> </w:t>
      </w:r>
      <w:r>
        <w:t>опорного</w:t>
      </w:r>
      <w:r>
        <w:rPr>
          <w:spacing w:val="1"/>
        </w:rPr>
        <w:t xml:space="preserve"> </w:t>
      </w:r>
      <w:r>
        <w:t>материала</w:t>
      </w:r>
      <w:r>
        <w:rPr>
          <w:spacing w:val="1"/>
        </w:rPr>
        <w:t xml:space="preserve"> </w:t>
      </w:r>
      <w:r>
        <w:t>на</w:t>
      </w:r>
      <w:r>
        <w:rPr>
          <w:spacing w:val="1"/>
        </w:rPr>
        <w:t xml:space="preserve"> </w:t>
      </w:r>
      <w:r>
        <w:t>уровне,</w:t>
      </w:r>
      <w:r>
        <w:rPr>
          <w:spacing w:val="1"/>
        </w:rPr>
        <w:t xml:space="preserve"> </w:t>
      </w:r>
      <w:r>
        <w:t>характеризующем</w:t>
      </w:r>
      <w:r>
        <w:rPr>
          <w:spacing w:val="1"/>
        </w:rPr>
        <w:t xml:space="preserve"> </w:t>
      </w:r>
      <w:r>
        <w:t>исполнительскую</w:t>
      </w:r>
      <w:r>
        <w:rPr>
          <w:spacing w:val="1"/>
        </w:rPr>
        <w:t xml:space="preserve"> </w:t>
      </w:r>
      <w:r>
        <w:t>компетентность</w:t>
      </w:r>
      <w:r>
        <w:rPr>
          <w:spacing w:val="1"/>
        </w:rPr>
        <w:t xml:space="preserve"> </w:t>
      </w:r>
      <w:r>
        <w:t>обучающихся,</w:t>
      </w:r>
      <w:r>
        <w:rPr>
          <w:spacing w:val="1"/>
        </w:rPr>
        <w:t xml:space="preserve"> </w:t>
      </w:r>
      <w:r>
        <w:t>ведѐтся</w:t>
      </w:r>
      <w:r>
        <w:rPr>
          <w:spacing w:val="1"/>
        </w:rPr>
        <w:t xml:space="preserve"> </w:t>
      </w:r>
      <w:r>
        <w:t>с</w:t>
      </w:r>
      <w:r>
        <w:rPr>
          <w:spacing w:val="1"/>
        </w:rPr>
        <w:t xml:space="preserve"> </w:t>
      </w:r>
      <w:r>
        <w:t>помощью</w:t>
      </w:r>
      <w:r>
        <w:rPr>
          <w:spacing w:val="1"/>
        </w:rPr>
        <w:t xml:space="preserve"> </w:t>
      </w:r>
      <w:r>
        <w:t>заданий</w:t>
      </w:r>
      <w:r>
        <w:rPr>
          <w:spacing w:val="1"/>
        </w:rPr>
        <w:t xml:space="preserve"> </w:t>
      </w:r>
      <w:r>
        <w:t>базового</w:t>
      </w:r>
      <w:r>
        <w:rPr>
          <w:spacing w:val="1"/>
        </w:rPr>
        <w:t xml:space="preserve"> </w:t>
      </w:r>
      <w:r>
        <w:t>уровня,</w:t>
      </w:r>
      <w:r>
        <w:rPr>
          <w:spacing w:val="1"/>
        </w:rPr>
        <w:t xml:space="preserve"> </w:t>
      </w:r>
      <w:r>
        <w:t>а</w:t>
      </w:r>
      <w:r>
        <w:rPr>
          <w:spacing w:val="1"/>
        </w:rPr>
        <w:t xml:space="preserve"> </w:t>
      </w:r>
      <w:r>
        <w:t>на</w:t>
      </w:r>
      <w:r>
        <w:rPr>
          <w:spacing w:val="1"/>
        </w:rPr>
        <w:t xml:space="preserve"> </w:t>
      </w:r>
      <w:r>
        <w:t>уровне</w:t>
      </w:r>
      <w:r>
        <w:rPr>
          <w:spacing w:val="1"/>
        </w:rPr>
        <w:t xml:space="preserve"> </w:t>
      </w:r>
      <w:r>
        <w:t>действий, соответствующих зоне ближайшего развития, — с помощью заданий повышенного</w:t>
      </w:r>
      <w:r>
        <w:rPr>
          <w:spacing w:val="1"/>
        </w:rPr>
        <w:t xml:space="preserve"> </w:t>
      </w:r>
      <w:r>
        <w:t>уровня. Успешное выполнение обучающимися заданий базового уровня служит единственным</w:t>
      </w:r>
      <w:r>
        <w:rPr>
          <w:spacing w:val="1"/>
        </w:rPr>
        <w:t xml:space="preserve"> </w:t>
      </w:r>
      <w:r>
        <w:t>основанием</w:t>
      </w:r>
      <w:r>
        <w:rPr>
          <w:spacing w:val="1"/>
        </w:rPr>
        <w:t xml:space="preserve"> </w:t>
      </w:r>
      <w:r>
        <w:t>для</w:t>
      </w:r>
      <w:r>
        <w:rPr>
          <w:spacing w:val="1"/>
        </w:rPr>
        <w:t xml:space="preserve"> </w:t>
      </w:r>
      <w:r>
        <w:t>положительного</w:t>
      </w:r>
      <w:r>
        <w:rPr>
          <w:spacing w:val="1"/>
        </w:rPr>
        <w:t xml:space="preserve"> </w:t>
      </w:r>
      <w:r>
        <w:t>решения</w:t>
      </w:r>
      <w:r>
        <w:rPr>
          <w:spacing w:val="1"/>
        </w:rPr>
        <w:t xml:space="preserve"> </w:t>
      </w:r>
      <w:r>
        <w:t>вопроса о</w:t>
      </w:r>
      <w:r>
        <w:rPr>
          <w:spacing w:val="1"/>
        </w:rPr>
        <w:t xml:space="preserve"> </w:t>
      </w:r>
      <w:r>
        <w:t>возможности</w:t>
      </w:r>
      <w:r>
        <w:rPr>
          <w:spacing w:val="1"/>
        </w:rPr>
        <w:t xml:space="preserve"> </w:t>
      </w:r>
      <w:r>
        <w:t>перехода на следующую</w:t>
      </w:r>
      <w:r>
        <w:rPr>
          <w:spacing w:val="1"/>
        </w:rPr>
        <w:t xml:space="preserve"> </w:t>
      </w:r>
      <w:r>
        <w:t>ступень</w:t>
      </w:r>
      <w:r>
        <w:rPr>
          <w:spacing w:val="1"/>
        </w:rPr>
        <w:t xml:space="preserve"> </w:t>
      </w:r>
      <w:r>
        <w:t>обучения.</w:t>
      </w:r>
    </w:p>
    <w:p w:rsidR="008C2F3B" w:rsidRDefault="008C2F3B">
      <w:pPr>
        <w:pStyle w:val="a3"/>
      </w:pPr>
    </w:p>
    <w:p w:rsidR="008C2F3B" w:rsidRDefault="00DD429D">
      <w:pPr>
        <w:pStyle w:val="a3"/>
        <w:ind w:left="690" w:right="1112"/>
        <w:jc w:val="both"/>
      </w:pPr>
      <w:r>
        <w:t>Цели,</w:t>
      </w:r>
      <w:r>
        <w:rPr>
          <w:spacing w:val="1"/>
        </w:rPr>
        <w:t xml:space="preserve"> </w:t>
      </w:r>
      <w:r>
        <w:t>характеризующие систему учебных действий в отношении знаний,</w:t>
      </w:r>
      <w:r>
        <w:rPr>
          <w:spacing w:val="1"/>
        </w:rPr>
        <w:t xml:space="preserve"> </w:t>
      </w:r>
      <w:r>
        <w:t>умений,</w:t>
      </w:r>
      <w:r>
        <w:rPr>
          <w:spacing w:val="1"/>
        </w:rPr>
        <w:t xml:space="preserve"> </w:t>
      </w:r>
      <w:r>
        <w:t>навыков,</w:t>
      </w:r>
      <w:r>
        <w:rPr>
          <w:spacing w:val="1"/>
        </w:rPr>
        <w:t xml:space="preserve"> </w:t>
      </w:r>
      <w:r>
        <w:t>расширяющих</w:t>
      </w:r>
      <w:r>
        <w:rPr>
          <w:spacing w:val="1"/>
        </w:rPr>
        <w:t xml:space="preserve"> </w:t>
      </w:r>
      <w:r>
        <w:t>и</w:t>
      </w:r>
      <w:r>
        <w:rPr>
          <w:spacing w:val="1"/>
        </w:rPr>
        <w:t xml:space="preserve"> </w:t>
      </w:r>
      <w:r>
        <w:t>углубляющих</w:t>
      </w:r>
      <w:r>
        <w:rPr>
          <w:spacing w:val="1"/>
        </w:rPr>
        <w:t xml:space="preserve"> </w:t>
      </w:r>
      <w:r>
        <w:t>опорную</w:t>
      </w:r>
      <w:r>
        <w:rPr>
          <w:spacing w:val="1"/>
        </w:rPr>
        <w:t xml:space="preserve"> </w:t>
      </w:r>
      <w:r>
        <w:t>систему</w:t>
      </w:r>
      <w:r>
        <w:rPr>
          <w:spacing w:val="1"/>
        </w:rPr>
        <w:t xml:space="preserve"> </w:t>
      </w:r>
      <w:r>
        <w:t>или</w:t>
      </w:r>
      <w:r>
        <w:rPr>
          <w:spacing w:val="1"/>
        </w:rPr>
        <w:t xml:space="preserve"> </w:t>
      </w:r>
      <w:r>
        <w:t>выступающих</w:t>
      </w:r>
      <w:r>
        <w:rPr>
          <w:spacing w:val="1"/>
        </w:rPr>
        <w:t xml:space="preserve"> </w:t>
      </w:r>
      <w:r>
        <w:t>как</w:t>
      </w:r>
      <w:r>
        <w:rPr>
          <w:spacing w:val="1"/>
        </w:rPr>
        <w:t xml:space="preserve"> </w:t>
      </w:r>
      <w:r>
        <w:t>пропедевтика</w:t>
      </w:r>
      <w:r>
        <w:rPr>
          <w:spacing w:val="1"/>
        </w:rPr>
        <w:t xml:space="preserve"> </w:t>
      </w:r>
      <w:r>
        <w:t>для</w:t>
      </w:r>
      <w:r>
        <w:rPr>
          <w:spacing w:val="1"/>
        </w:rPr>
        <w:t xml:space="preserve"> </w:t>
      </w:r>
      <w:r>
        <w:t>дальнейшего изучения данного предмета</w:t>
      </w:r>
      <w:r>
        <w:rPr>
          <w:b/>
        </w:rPr>
        <w:t xml:space="preserve">. </w:t>
      </w:r>
      <w:r>
        <w:t>Планируемые результаты, описывающие указанную</w:t>
      </w:r>
      <w:r>
        <w:rPr>
          <w:spacing w:val="1"/>
        </w:rPr>
        <w:t xml:space="preserve"> </w:t>
      </w:r>
      <w:r>
        <w:t xml:space="preserve">группу целей, приводятся в блоках </w:t>
      </w:r>
      <w:r>
        <w:rPr>
          <w:i/>
        </w:rPr>
        <w:t>«</w:t>
      </w:r>
      <w:r>
        <w:t xml:space="preserve">Выпускник </w:t>
      </w:r>
      <w:r>
        <w:rPr>
          <w:i/>
        </w:rPr>
        <w:t xml:space="preserve">получит возможность научиться» </w:t>
      </w:r>
      <w:r>
        <w:t>к каждому</w:t>
      </w:r>
      <w:r>
        <w:rPr>
          <w:spacing w:val="1"/>
        </w:rPr>
        <w:t xml:space="preserve"> </w:t>
      </w:r>
      <w:r>
        <w:t>разделу</w:t>
      </w:r>
      <w:r>
        <w:rPr>
          <w:spacing w:val="1"/>
        </w:rPr>
        <w:t xml:space="preserve"> </w:t>
      </w:r>
      <w:r>
        <w:t>примерной</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и</w:t>
      </w:r>
      <w:r>
        <w:rPr>
          <w:spacing w:val="1"/>
        </w:rPr>
        <w:t xml:space="preserve"> </w:t>
      </w:r>
      <w:r>
        <w:rPr>
          <w:i/>
        </w:rPr>
        <w:t>выделяются</w:t>
      </w:r>
      <w:r>
        <w:rPr>
          <w:i/>
          <w:spacing w:val="1"/>
        </w:rPr>
        <w:t xml:space="preserve"> </w:t>
      </w:r>
      <w:r>
        <w:rPr>
          <w:i/>
        </w:rPr>
        <w:t>курсивом.</w:t>
      </w:r>
      <w:r>
        <w:rPr>
          <w:i/>
          <w:spacing w:val="1"/>
        </w:rPr>
        <w:t xml:space="preserve"> </w:t>
      </w:r>
      <w:r>
        <w:t>Уровень</w:t>
      </w:r>
      <w:r>
        <w:rPr>
          <w:spacing w:val="1"/>
        </w:rPr>
        <w:t xml:space="preserve"> </w:t>
      </w:r>
      <w:r>
        <w:t>достижений,</w:t>
      </w:r>
      <w:r>
        <w:rPr>
          <w:spacing w:val="1"/>
        </w:rPr>
        <w:t xml:space="preserve"> </w:t>
      </w:r>
      <w:r>
        <w:t>соответствующий</w:t>
      </w:r>
      <w:r>
        <w:rPr>
          <w:spacing w:val="1"/>
        </w:rPr>
        <w:t xml:space="preserve"> </w:t>
      </w:r>
      <w:r>
        <w:t>планируемым</w:t>
      </w:r>
      <w:r>
        <w:rPr>
          <w:spacing w:val="1"/>
        </w:rPr>
        <w:t xml:space="preserve"> </w:t>
      </w:r>
      <w:r>
        <w:t>результатам</w:t>
      </w:r>
      <w:r>
        <w:rPr>
          <w:spacing w:val="1"/>
        </w:rPr>
        <w:t xml:space="preserve"> </w:t>
      </w:r>
      <w:r>
        <w:t>этой</w:t>
      </w:r>
      <w:r>
        <w:rPr>
          <w:spacing w:val="1"/>
        </w:rPr>
        <w:t xml:space="preserve"> </w:t>
      </w:r>
      <w:r>
        <w:t>группы,</w:t>
      </w:r>
      <w:r>
        <w:rPr>
          <w:spacing w:val="1"/>
        </w:rPr>
        <w:t xml:space="preserve"> </w:t>
      </w:r>
      <w:r>
        <w:t>могут</w:t>
      </w:r>
      <w:r>
        <w:rPr>
          <w:spacing w:val="1"/>
        </w:rPr>
        <w:t xml:space="preserve"> </w:t>
      </w:r>
      <w:r>
        <w:t>продемонстрировать</w:t>
      </w:r>
      <w:r>
        <w:rPr>
          <w:spacing w:val="1"/>
        </w:rPr>
        <w:t xml:space="preserve"> </w:t>
      </w:r>
      <w:r>
        <w:t>только</w:t>
      </w:r>
      <w:r>
        <w:rPr>
          <w:spacing w:val="1"/>
        </w:rPr>
        <w:t xml:space="preserve"> </w:t>
      </w:r>
      <w:r>
        <w:t>отдельные</w:t>
      </w:r>
      <w:r>
        <w:rPr>
          <w:spacing w:val="1"/>
        </w:rPr>
        <w:t xml:space="preserve"> </w:t>
      </w:r>
      <w:r>
        <w:t>обучающиеся,</w:t>
      </w:r>
      <w:r>
        <w:rPr>
          <w:spacing w:val="1"/>
        </w:rPr>
        <w:t xml:space="preserve"> </w:t>
      </w:r>
      <w:r>
        <w:t>имеющие</w:t>
      </w:r>
      <w:r>
        <w:rPr>
          <w:spacing w:val="1"/>
        </w:rPr>
        <w:t xml:space="preserve"> </w:t>
      </w:r>
      <w:r>
        <w:t>более</w:t>
      </w:r>
      <w:r>
        <w:rPr>
          <w:spacing w:val="1"/>
        </w:rPr>
        <w:t xml:space="preserve"> </w:t>
      </w:r>
      <w:r>
        <w:t>высокий</w:t>
      </w:r>
      <w:r>
        <w:rPr>
          <w:spacing w:val="1"/>
        </w:rPr>
        <w:t xml:space="preserve"> </w:t>
      </w:r>
      <w:r>
        <w:t>уровень</w:t>
      </w:r>
      <w:r>
        <w:rPr>
          <w:spacing w:val="-57"/>
        </w:rPr>
        <w:t xml:space="preserve"> </w:t>
      </w:r>
      <w:r>
        <w:t>мотивации</w:t>
      </w:r>
      <w:r>
        <w:rPr>
          <w:spacing w:val="1"/>
        </w:rPr>
        <w:t xml:space="preserve"> </w:t>
      </w:r>
      <w:r>
        <w:t>и</w:t>
      </w:r>
      <w:r>
        <w:rPr>
          <w:spacing w:val="1"/>
        </w:rPr>
        <w:t xml:space="preserve"> </w:t>
      </w:r>
      <w:r>
        <w:t>способностей.</w:t>
      </w:r>
      <w:r>
        <w:rPr>
          <w:spacing w:val="1"/>
        </w:rPr>
        <w:t xml:space="preserve"> </w:t>
      </w:r>
      <w:r>
        <w:t>В</w:t>
      </w:r>
      <w:r>
        <w:rPr>
          <w:spacing w:val="1"/>
        </w:rPr>
        <w:t xml:space="preserve"> </w:t>
      </w:r>
      <w:r>
        <w:t>повседневной</w:t>
      </w:r>
      <w:r>
        <w:rPr>
          <w:spacing w:val="1"/>
        </w:rPr>
        <w:t xml:space="preserve"> </w:t>
      </w:r>
      <w:r>
        <w:t>практике</w:t>
      </w:r>
      <w:r>
        <w:rPr>
          <w:spacing w:val="1"/>
        </w:rPr>
        <w:t xml:space="preserve"> </w:t>
      </w:r>
      <w:r>
        <w:t>обучения</w:t>
      </w:r>
      <w:r>
        <w:rPr>
          <w:spacing w:val="1"/>
        </w:rPr>
        <w:t xml:space="preserve"> </w:t>
      </w:r>
      <w:r>
        <w:t>эта</w:t>
      </w:r>
      <w:r>
        <w:rPr>
          <w:spacing w:val="1"/>
        </w:rPr>
        <w:t xml:space="preserve"> </w:t>
      </w:r>
      <w:r>
        <w:t>группа</w:t>
      </w:r>
      <w:r>
        <w:rPr>
          <w:spacing w:val="1"/>
        </w:rPr>
        <w:t xml:space="preserve"> </w:t>
      </w:r>
      <w:r>
        <w:t>целей</w:t>
      </w:r>
      <w:r>
        <w:rPr>
          <w:spacing w:val="1"/>
        </w:rPr>
        <w:t xml:space="preserve"> </w:t>
      </w:r>
      <w:r>
        <w:t>не</w:t>
      </w:r>
      <w:r>
        <w:rPr>
          <w:spacing w:val="1"/>
        </w:rPr>
        <w:t xml:space="preserve"> </w:t>
      </w:r>
      <w:r>
        <w:t>отрабатывается со всеми без исключения обучающимися как в силу повышенной сложности</w:t>
      </w:r>
      <w:r>
        <w:rPr>
          <w:spacing w:val="1"/>
        </w:rPr>
        <w:t xml:space="preserve"> </w:t>
      </w:r>
      <w:r>
        <w:t>учебных действий для обучающихся, так и в силу повышенной сложности учебного материала</w:t>
      </w:r>
      <w:r>
        <w:rPr>
          <w:spacing w:val="1"/>
        </w:rPr>
        <w:t xml:space="preserve"> </w:t>
      </w:r>
      <w:r>
        <w:t>или его пропедевтического характера на данной ступени обучения. Оценка достижения этих</w:t>
      </w:r>
      <w:r>
        <w:rPr>
          <w:spacing w:val="1"/>
        </w:rPr>
        <w:t xml:space="preserve"> </w:t>
      </w:r>
      <w:r>
        <w:t>целей</w:t>
      </w:r>
      <w:r>
        <w:rPr>
          <w:spacing w:val="1"/>
        </w:rPr>
        <w:t xml:space="preserve"> </w:t>
      </w:r>
      <w:r>
        <w:t>ведѐтся</w:t>
      </w:r>
      <w:r>
        <w:rPr>
          <w:spacing w:val="1"/>
        </w:rPr>
        <w:t xml:space="preserve"> </w:t>
      </w:r>
      <w:r>
        <w:t>преимущественно</w:t>
      </w:r>
      <w:r>
        <w:rPr>
          <w:spacing w:val="1"/>
        </w:rPr>
        <w:t xml:space="preserve"> </w:t>
      </w:r>
      <w:r>
        <w:t>в</w:t>
      </w:r>
      <w:r>
        <w:rPr>
          <w:spacing w:val="1"/>
        </w:rPr>
        <w:t xml:space="preserve"> </w:t>
      </w:r>
      <w:r>
        <w:t>ходе</w:t>
      </w:r>
      <w:r>
        <w:rPr>
          <w:spacing w:val="1"/>
        </w:rPr>
        <w:t xml:space="preserve"> </w:t>
      </w:r>
      <w:r>
        <w:t>процедур,</w:t>
      </w:r>
      <w:r>
        <w:rPr>
          <w:spacing w:val="1"/>
        </w:rPr>
        <w:t xml:space="preserve"> </w:t>
      </w:r>
      <w:r>
        <w:t>допускающих</w:t>
      </w:r>
      <w:r>
        <w:rPr>
          <w:spacing w:val="1"/>
        </w:rPr>
        <w:t xml:space="preserve"> </w:t>
      </w:r>
      <w:r>
        <w:t>предоставление</w:t>
      </w:r>
      <w:r>
        <w:rPr>
          <w:spacing w:val="1"/>
        </w:rPr>
        <w:t xml:space="preserve"> </w:t>
      </w:r>
      <w:r>
        <w:t>и</w:t>
      </w:r>
      <w:r>
        <w:rPr>
          <w:spacing w:val="1"/>
        </w:rPr>
        <w:t xml:space="preserve"> </w:t>
      </w:r>
      <w:r>
        <w:t>использование</w:t>
      </w:r>
      <w:r>
        <w:rPr>
          <w:spacing w:val="1"/>
        </w:rPr>
        <w:t xml:space="preserve"> </w:t>
      </w:r>
      <w:r>
        <w:t>исключительно</w:t>
      </w:r>
      <w:r>
        <w:rPr>
          <w:spacing w:val="1"/>
        </w:rPr>
        <w:t xml:space="preserve"> </w:t>
      </w:r>
      <w:r>
        <w:t>неперсонифицированной</w:t>
      </w:r>
      <w:r>
        <w:rPr>
          <w:spacing w:val="1"/>
        </w:rPr>
        <w:t xml:space="preserve"> </w:t>
      </w:r>
      <w:r>
        <w:t>информации.</w:t>
      </w:r>
      <w:r>
        <w:rPr>
          <w:spacing w:val="1"/>
        </w:rPr>
        <w:t xml:space="preserve"> </w:t>
      </w:r>
      <w:r>
        <w:t>Частично</w:t>
      </w:r>
      <w:r>
        <w:rPr>
          <w:spacing w:val="1"/>
        </w:rPr>
        <w:t xml:space="preserve"> </w:t>
      </w:r>
      <w:r>
        <w:t>задания,</w:t>
      </w:r>
      <w:r>
        <w:rPr>
          <w:spacing w:val="1"/>
        </w:rPr>
        <w:t xml:space="preserve"> </w:t>
      </w:r>
      <w:r>
        <w:t>ориентированные</w:t>
      </w:r>
      <w:r>
        <w:rPr>
          <w:spacing w:val="1"/>
        </w:rPr>
        <w:t xml:space="preserve"> </w:t>
      </w:r>
      <w:r>
        <w:t>на</w:t>
      </w:r>
      <w:r>
        <w:rPr>
          <w:spacing w:val="1"/>
        </w:rPr>
        <w:t xml:space="preserve"> </w:t>
      </w:r>
      <w:r>
        <w:t>оценку</w:t>
      </w:r>
      <w:r>
        <w:rPr>
          <w:spacing w:val="1"/>
        </w:rPr>
        <w:t xml:space="preserve"> </w:t>
      </w:r>
      <w:r>
        <w:t>достижения</w:t>
      </w:r>
      <w:r>
        <w:rPr>
          <w:spacing w:val="1"/>
        </w:rPr>
        <w:t xml:space="preserve"> </w:t>
      </w:r>
      <w:r>
        <w:t>этой</w:t>
      </w:r>
      <w:r>
        <w:rPr>
          <w:spacing w:val="1"/>
        </w:rPr>
        <w:t xml:space="preserve"> </w:t>
      </w:r>
      <w:r>
        <w:t>группы</w:t>
      </w:r>
      <w:r>
        <w:rPr>
          <w:spacing w:val="1"/>
        </w:rPr>
        <w:t xml:space="preserve"> </w:t>
      </w:r>
      <w:r>
        <w:t>планируемых</w:t>
      </w:r>
      <w:r>
        <w:rPr>
          <w:spacing w:val="1"/>
        </w:rPr>
        <w:t xml:space="preserve"> </w:t>
      </w:r>
      <w:r>
        <w:t>результатов,</w:t>
      </w:r>
      <w:r>
        <w:rPr>
          <w:spacing w:val="1"/>
        </w:rPr>
        <w:t xml:space="preserve"> </w:t>
      </w:r>
      <w:r>
        <w:t>могут</w:t>
      </w:r>
      <w:r>
        <w:rPr>
          <w:spacing w:val="1"/>
        </w:rPr>
        <w:t xml:space="preserve"> </w:t>
      </w:r>
      <w:r>
        <w:t>включаться</w:t>
      </w:r>
      <w:r>
        <w:rPr>
          <w:spacing w:val="1"/>
        </w:rPr>
        <w:t xml:space="preserve"> </w:t>
      </w:r>
      <w:r>
        <w:t>в</w:t>
      </w:r>
      <w:r>
        <w:rPr>
          <w:spacing w:val="3"/>
        </w:rPr>
        <w:t xml:space="preserve"> </w:t>
      </w:r>
      <w:r>
        <w:t>материалы</w:t>
      </w:r>
      <w:r>
        <w:rPr>
          <w:spacing w:val="3"/>
        </w:rPr>
        <w:t xml:space="preserve"> </w:t>
      </w:r>
      <w:r>
        <w:t>итогового</w:t>
      </w:r>
      <w:r>
        <w:rPr>
          <w:spacing w:val="1"/>
        </w:rPr>
        <w:t xml:space="preserve"> </w:t>
      </w:r>
      <w:r>
        <w:t>контроля.</w:t>
      </w:r>
    </w:p>
    <w:p w:rsidR="008C2F3B" w:rsidRDefault="008C2F3B">
      <w:pPr>
        <w:pStyle w:val="a3"/>
        <w:spacing w:before="2"/>
      </w:pPr>
    </w:p>
    <w:p w:rsidR="008C2F3B" w:rsidRDefault="00DD429D">
      <w:pPr>
        <w:ind w:left="690" w:right="1118"/>
        <w:jc w:val="both"/>
        <w:rPr>
          <w:sz w:val="24"/>
        </w:rPr>
      </w:pPr>
      <w:r>
        <w:rPr>
          <w:sz w:val="24"/>
        </w:rPr>
        <w:t>Основные</w:t>
      </w:r>
      <w:r>
        <w:rPr>
          <w:spacing w:val="1"/>
          <w:sz w:val="24"/>
        </w:rPr>
        <w:t xml:space="preserve"> </w:t>
      </w:r>
      <w:r>
        <w:rPr>
          <w:sz w:val="24"/>
        </w:rPr>
        <w:t>цели</w:t>
      </w:r>
      <w:r>
        <w:rPr>
          <w:spacing w:val="1"/>
          <w:sz w:val="24"/>
        </w:rPr>
        <w:t xml:space="preserve"> </w:t>
      </w:r>
      <w:r>
        <w:rPr>
          <w:sz w:val="24"/>
        </w:rPr>
        <w:t>такого</w:t>
      </w:r>
      <w:r>
        <w:rPr>
          <w:spacing w:val="1"/>
          <w:sz w:val="24"/>
        </w:rPr>
        <w:t xml:space="preserve"> </w:t>
      </w:r>
      <w:r>
        <w:rPr>
          <w:sz w:val="24"/>
        </w:rPr>
        <w:t>включения</w:t>
      </w:r>
      <w:r>
        <w:rPr>
          <w:spacing w:val="1"/>
          <w:sz w:val="24"/>
        </w:rPr>
        <w:t xml:space="preserve"> </w:t>
      </w:r>
      <w:r>
        <w:rPr>
          <w:sz w:val="24"/>
        </w:rPr>
        <w:t>—</w:t>
      </w:r>
      <w:r>
        <w:rPr>
          <w:spacing w:val="1"/>
          <w:sz w:val="24"/>
        </w:rPr>
        <w:t xml:space="preserve"> </w:t>
      </w:r>
      <w:r>
        <w:rPr>
          <w:sz w:val="24"/>
        </w:rPr>
        <w:t>предоставить</w:t>
      </w:r>
      <w:r>
        <w:rPr>
          <w:spacing w:val="1"/>
          <w:sz w:val="24"/>
        </w:rPr>
        <w:t xml:space="preserve"> </w:t>
      </w:r>
      <w:r>
        <w:rPr>
          <w:sz w:val="24"/>
        </w:rPr>
        <w:t>возможность</w:t>
      </w:r>
      <w:r>
        <w:rPr>
          <w:spacing w:val="1"/>
          <w:sz w:val="24"/>
        </w:rPr>
        <w:t xml:space="preserve"> </w:t>
      </w:r>
      <w:r>
        <w:rPr>
          <w:sz w:val="24"/>
        </w:rPr>
        <w:t>обучающимся</w:t>
      </w:r>
      <w:r>
        <w:rPr>
          <w:spacing w:val="1"/>
          <w:sz w:val="24"/>
        </w:rPr>
        <w:t xml:space="preserve"> </w:t>
      </w:r>
      <w:r>
        <w:rPr>
          <w:sz w:val="24"/>
        </w:rPr>
        <w:t>продемонстрировать</w:t>
      </w:r>
      <w:r>
        <w:rPr>
          <w:spacing w:val="1"/>
          <w:sz w:val="24"/>
        </w:rPr>
        <w:t xml:space="preserve"> </w:t>
      </w:r>
      <w:r>
        <w:rPr>
          <w:sz w:val="24"/>
        </w:rPr>
        <w:t>овладение</w:t>
      </w:r>
      <w:r>
        <w:rPr>
          <w:spacing w:val="1"/>
          <w:sz w:val="24"/>
        </w:rPr>
        <w:t xml:space="preserve"> </w:t>
      </w:r>
      <w:r>
        <w:rPr>
          <w:sz w:val="24"/>
        </w:rPr>
        <w:t>более</w:t>
      </w:r>
      <w:r>
        <w:rPr>
          <w:spacing w:val="1"/>
          <w:sz w:val="24"/>
        </w:rPr>
        <w:t xml:space="preserve"> </w:t>
      </w:r>
      <w:r>
        <w:rPr>
          <w:sz w:val="24"/>
        </w:rPr>
        <w:t>высокими</w:t>
      </w:r>
      <w:r>
        <w:rPr>
          <w:spacing w:val="1"/>
          <w:sz w:val="24"/>
        </w:rPr>
        <w:t xml:space="preserve"> </w:t>
      </w:r>
      <w:r>
        <w:rPr>
          <w:sz w:val="24"/>
        </w:rPr>
        <w:t>(по</w:t>
      </w:r>
      <w:r>
        <w:rPr>
          <w:spacing w:val="1"/>
          <w:sz w:val="24"/>
        </w:rPr>
        <w:t xml:space="preserve"> </w:t>
      </w:r>
      <w:r>
        <w:rPr>
          <w:sz w:val="24"/>
        </w:rPr>
        <w:t>сравнению</w:t>
      </w:r>
      <w:r>
        <w:rPr>
          <w:spacing w:val="1"/>
          <w:sz w:val="24"/>
        </w:rPr>
        <w:t xml:space="preserve"> </w:t>
      </w:r>
      <w:r>
        <w:rPr>
          <w:sz w:val="24"/>
        </w:rPr>
        <w:t>с</w:t>
      </w:r>
      <w:r>
        <w:rPr>
          <w:spacing w:val="1"/>
          <w:sz w:val="24"/>
        </w:rPr>
        <w:t xml:space="preserve"> </w:t>
      </w:r>
      <w:r>
        <w:rPr>
          <w:sz w:val="24"/>
        </w:rPr>
        <w:t>базовым)</w:t>
      </w:r>
      <w:r>
        <w:rPr>
          <w:spacing w:val="1"/>
          <w:sz w:val="24"/>
        </w:rPr>
        <w:t xml:space="preserve"> </w:t>
      </w:r>
      <w:r>
        <w:rPr>
          <w:sz w:val="24"/>
        </w:rPr>
        <w:t>уровнями</w:t>
      </w:r>
      <w:r>
        <w:rPr>
          <w:spacing w:val="1"/>
          <w:sz w:val="24"/>
        </w:rPr>
        <w:t xml:space="preserve"> </w:t>
      </w:r>
      <w:r>
        <w:rPr>
          <w:sz w:val="24"/>
        </w:rPr>
        <w:t>достижений</w:t>
      </w:r>
      <w:r>
        <w:rPr>
          <w:spacing w:val="1"/>
          <w:sz w:val="24"/>
        </w:rPr>
        <w:t xml:space="preserve"> </w:t>
      </w:r>
      <w:r>
        <w:rPr>
          <w:sz w:val="24"/>
        </w:rPr>
        <w:t>и</w:t>
      </w:r>
      <w:r>
        <w:rPr>
          <w:spacing w:val="1"/>
          <w:sz w:val="24"/>
        </w:rPr>
        <w:t xml:space="preserve"> </w:t>
      </w:r>
      <w:r>
        <w:rPr>
          <w:sz w:val="24"/>
        </w:rPr>
        <w:t>выявить</w:t>
      </w:r>
      <w:r>
        <w:rPr>
          <w:spacing w:val="1"/>
          <w:sz w:val="24"/>
        </w:rPr>
        <w:t xml:space="preserve"> </w:t>
      </w:r>
      <w:r>
        <w:rPr>
          <w:sz w:val="24"/>
        </w:rPr>
        <w:t>динамику</w:t>
      </w:r>
      <w:r>
        <w:rPr>
          <w:spacing w:val="1"/>
          <w:sz w:val="24"/>
        </w:rPr>
        <w:t xml:space="preserve"> </w:t>
      </w:r>
      <w:r>
        <w:rPr>
          <w:sz w:val="24"/>
        </w:rPr>
        <w:t>роста</w:t>
      </w:r>
      <w:r>
        <w:rPr>
          <w:spacing w:val="1"/>
          <w:sz w:val="24"/>
        </w:rPr>
        <w:t xml:space="preserve"> </w:t>
      </w:r>
      <w:r>
        <w:rPr>
          <w:sz w:val="24"/>
        </w:rPr>
        <w:t>численности</w:t>
      </w:r>
      <w:r>
        <w:rPr>
          <w:spacing w:val="1"/>
          <w:sz w:val="24"/>
        </w:rPr>
        <w:t xml:space="preserve"> </w:t>
      </w:r>
      <w:r>
        <w:rPr>
          <w:sz w:val="24"/>
        </w:rPr>
        <w:t>группы</w:t>
      </w:r>
      <w:r>
        <w:rPr>
          <w:spacing w:val="1"/>
          <w:sz w:val="24"/>
        </w:rPr>
        <w:t xml:space="preserve"> </w:t>
      </w:r>
      <w:r>
        <w:rPr>
          <w:sz w:val="24"/>
        </w:rPr>
        <w:t>наиболее</w:t>
      </w:r>
      <w:r>
        <w:rPr>
          <w:spacing w:val="1"/>
          <w:sz w:val="24"/>
        </w:rPr>
        <w:t xml:space="preserve"> </w:t>
      </w:r>
      <w:r>
        <w:rPr>
          <w:sz w:val="24"/>
        </w:rPr>
        <w:t>подготовленных</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b/>
          <w:sz w:val="24"/>
        </w:rPr>
        <w:t>невыполнение</w:t>
      </w:r>
      <w:r>
        <w:rPr>
          <w:b/>
          <w:spacing w:val="1"/>
          <w:sz w:val="24"/>
        </w:rPr>
        <w:t xml:space="preserve"> </w:t>
      </w:r>
      <w:r>
        <w:rPr>
          <w:b/>
          <w:sz w:val="24"/>
        </w:rPr>
        <w:t>обучающимися</w:t>
      </w:r>
      <w:r>
        <w:rPr>
          <w:b/>
          <w:spacing w:val="1"/>
          <w:sz w:val="24"/>
        </w:rPr>
        <w:t xml:space="preserve"> </w:t>
      </w:r>
      <w:r>
        <w:rPr>
          <w:b/>
          <w:sz w:val="24"/>
        </w:rPr>
        <w:t>заданий,</w:t>
      </w:r>
      <w:r>
        <w:rPr>
          <w:b/>
          <w:spacing w:val="1"/>
          <w:sz w:val="24"/>
        </w:rPr>
        <w:t xml:space="preserve"> </w:t>
      </w:r>
      <w:r>
        <w:rPr>
          <w:b/>
          <w:sz w:val="24"/>
        </w:rPr>
        <w:t>с</w:t>
      </w:r>
      <w:r>
        <w:rPr>
          <w:b/>
          <w:spacing w:val="1"/>
          <w:sz w:val="24"/>
        </w:rPr>
        <w:t xml:space="preserve"> </w:t>
      </w:r>
      <w:r>
        <w:rPr>
          <w:b/>
          <w:sz w:val="24"/>
        </w:rPr>
        <w:t>помощью</w:t>
      </w:r>
      <w:r>
        <w:rPr>
          <w:b/>
          <w:spacing w:val="1"/>
          <w:sz w:val="24"/>
        </w:rPr>
        <w:t xml:space="preserve"> </w:t>
      </w:r>
      <w:r>
        <w:rPr>
          <w:b/>
          <w:sz w:val="24"/>
        </w:rPr>
        <w:t>которых</w:t>
      </w:r>
      <w:r>
        <w:rPr>
          <w:b/>
          <w:spacing w:val="1"/>
          <w:sz w:val="24"/>
        </w:rPr>
        <w:t xml:space="preserve"> </w:t>
      </w:r>
      <w:r>
        <w:rPr>
          <w:b/>
          <w:sz w:val="24"/>
        </w:rPr>
        <w:t>ведѐтся</w:t>
      </w:r>
      <w:r>
        <w:rPr>
          <w:b/>
          <w:spacing w:val="1"/>
          <w:sz w:val="24"/>
        </w:rPr>
        <w:t xml:space="preserve"> </w:t>
      </w:r>
      <w:r>
        <w:rPr>
          <w:b/>
          <w:sz w:val="24"/>
        </w:rPr>
        <w:t>оценка</w:t>
      </w:r>
      <w:r>
        <w:rPr>
          <w:b/>
          <w:spacing w:val="1"/>
          <w:sz w:val="24"/>
        </w:rPr>
        <w:t xml:space="preserve"> </w:t>
      </w:r>
      <w:r>
        <w:rPr>
          <w:b/>
          <w:sz w:val="24"/>
        </w:rPr>
        <w:t>достижения</w:t>
      </w:r>
      <w:r>
        <w:rPr>
          <w:b/>
          <w:spacing w:val="1"/>
          <w:sz w:val="24"/>
        </w:rPr>
        <w:t xml:space="preserve"> </w:t>
      </w:r>
      <w:r>
        <w:rPr>
          <w:b/>
          <w:sz w:val="24"/>
        </w:rPr>
        <w:t>планируемых</w:t>
      </w:r>
      <w:r>
        <w:rPr>
          <w:b/>
          <w:spacing w:val="1"/>
          <w:sz w:val="24"/>
        </w:rPr>
        <w:t xml:space="preserve"> </w:t>
      </w:r>
      <w:r>
        <w:rPr>
          <w:b/>
          <w:sz w:val="24"/>
        </w:rPr>
        <w:t>результатов</w:t>
      </w:r>
      <w:r>
        <w:rPr>
          <w:b/>
          <w:spacing w:val="1"/>
          <w:sz w:val="24"/>
        </w:rPr>
        <w:t xml:space="preserve"> </w:t>
      </w:r>
      <w:r>
        <w:rPr>
          <w:b/>
          <w:sz w:val="24"/>
        </w:rPr>
        <w:t>этой</w:t>
      </w:r>
      <w:r>
        <w:rPr>
          <w:b/>
          <w:spacing w:val="1"/>
          <w:sz w:val="24"/>
        </w:rPr>
        <w:t xml:space="preserve"> </w:t>
      </w:r>
      <w:r>
        <w:rPr>
          <w:b/>
          <w:sz w:val="24"/>
        </w:rPr>
        <w:t>группы,</w:t>
      </w:r>
      <w:r>
        <w:rPr>
          <w:b/>
          <w:spacing w:val="1"/>
          <w:sz w:val="24"/>
        </w:rPr>
        <w:t xml:space="preserve"> </w:t>
      </w:r>
      <w:r>
        <w:rPr>
          <w:b/>
          <w:sz w:val="24"/>
        </w:rPr>
        <w:t>не</w:t>
      </w:r>
      <w:r>
        <w:rPr>
          <w:b/>
          <w:spacing w:val="1"/>
          <w:sz w:val="24"/>
        </w:rPr>
        <w:t xml:space="preserve"> </w:t>
      </w:r>
      <w:r>
        <w:rPr>
          <w:b/>
          <w:sz w:val="24"/>
        </w:rPr>
        <w:t>является</w:t>
      </w:r>
      <w:r>
        <w:rPr>
          <w:b/>
          <w:spacing w:val="1"/>
          <w:sz w:val="24"/>
        </w:rPr>
        <w:t xml:space="preserve"> </w:t>
      </w:r>
      <w:r>
        <w:rPr>
          <w:b/>
          <w:sz w:val="24"/>
        </w:rPr>
        <w:t>препятствием</w:t>
      </w:r>
      <w:r>
        <w:rPr>
          <w:b/>
          <w:spacing w:val="1"/>
          <w:sz w:val="24"/>
        </w:rPr>
        <w:t xml:space="preserve"> </w:t>
      </w:r>
      <w:r>
        <w:rPr>
          <w:b/>
          <w:sz w:val="24"/>
        </w:rPr>
        <w:t>для</w:t>
      </w:r>
      <w:r>
        <w:rPr>
          <w:b/>
          <w:spacing w:val="1"/>
          <w:sz w:val="24"/>
        </w:rPr>
        <w:t xml:space="preserve"> </w:t>
      </w:r>
      <w:r>
        <w:rPr>
          <w:b/>
          <w:sz w:val="24"/>
        </w:rPr>
        <w:t>перехода</w:t>
      </w:r>
      <w:r>
        <w:rPr>
          <w:b/>
          <w:spacing w:val="1"/>
          <w:sz w:val="24"/>
        </w:rPr>
        <w:t xml:space="preserve"> </w:t>
      </w:r>
      <w:r>
        <w:rPr>
          <w:b/>
          <w:sz w:val="24"/>
        </w:rPr>
        <w:t>на</w:t>
      </w:r>
      <w:r>
        <w:rPr>
          <w:b/>
          <w:spacing w:val="1"/>
          <w:sz w:val="24"/>
        </w:rPr>
        <w:t xml:space="preserve"> </w:t>
      </w:r>
      <w:r>
        <w:rPr>
          <w:b/>
          <w:sz w:val="24"/>
        </w:rPr>
        <w:t>следующую</w:t>
      </w:r>
      <w:r>
        <w:rPr>
          <w:b/>
          <w:spacing w:val="1"/>
          <w:sz w:val="24"/>
        </w:rPr>
        <w:t xml:space="preserve"> </w:t>
      </w:r>
      <w:r>
        <w:rPr>
          <w:b/>
          <w:sz w:val="24"/>
        </w:rPr>
        <w:t>ступень</w:t>
      </w:r>
      <w:r>
        <w:rPr>
          <w:b/>
          <w:spacing w:val="1"/>
          <w:sz w:val="24"/>
        </w:rPr>
        <w:t xml:space="preserve"> </w:t>
      </w:r>
      <w:r>
        <w:rPr>
          <w:b/>
          <w:sz w:val="24"/>
        </w:rPr>
        <w:t>обучения.</w:t>
      </w:r>
      <w:r>
        <w:rPr>
          <w:b/>
          <w:spacing w:val="1"/>
          <w:sz w:val="24"/>
        </w:rPr>
        <w:t xml:space="preserve"> </w:t>
      </w:r>
      <w:r>
        <w:rPr>
          <w:sz w:val="24"/>
        </w:rPr>
        <w:t>В</w:t>
      </w:r>
      <w:r>
        <w:rPr>
          <w:spacing w:val="1"/>
          <w:sz w:val="24"/>
        </w:rPr>
        <w:t xml:space="preserve"> </w:t>
      </w:r>
      <w:r>
        <w:rPr>
          <w:sz w:val="24"/>
        </w:rPr>
        <w:t>ряде</w:t>
      </w:r>
      <w:r>
        <w:rPr>
          <w:spacing w:val="1"/>
          <w:sz w:val="24"/>
        </w:rPr>
        <w:t xml:space="preserve"> </w:t>
      </w:r>
      <w:r>
        <w:rPr>
          <w:sz w:val="24"/>
        </w:rPr>
        <w:t>случаев</w:t>
      </w:r>
      <w:r>
        <w:rPr>
          <w:spacing w:val="1"/>
          <w:sz w:val="24"/>
        </w:rPr>
        <w:t xml:space="preserve"> </w:t>
      </w:r>
      <w:r>
        <w:rPr>
          <w:sz w:val="24"/>
        </w:rPr>
        <w:t>учѐт</w:t>
      </w:r>
      <w:r>
        <w:rPr>
          <w:spacing w:val="1"/>
          <w:sz w:val="24"/>
        </w:rPr>
        <w:t xml:space="preserve"> </w:t>
      </w:r>
      <w:r>
        <w:rPr>
          <w:sz w:val="24"/>
        </w:rPr>
        <w:t>достижения планируемых результатов этой группы</w:t>
      </w:r>
      <w:r>
        <w:rPr>
          <w:spacing w:val="1"/>
          <w:sz w:val="24"/>
        </w:rPr>
        <w:t xml:space="preserve"> </w:t>
      </w:r>
      <w:r>
        <w:rPr>
          <w:sz w:val="24"/>
        </w:rPr>
        <w:t>целесообразно вести в ходе текущего и</w:t>
      </w:r>
      <w:r>
        <w:rPr>
          <w:spacing w:val="1"/>
          <w:sz w:val="24"/>
        </w:rPr>
        <w:t xml:space="preserve"> </w:t>
      </w:r>
      <w:r>
        <w:rPr>
          <w:sz w:val="24"/>
        </w:rPr>
        <w:t>промежуточного</w:t>
      </w:r>
      <w:r>
        <w:rPr>
          <w:spacing w:val="1"/>
          <w:sz w:val="24"/>
        </w:rPr>
        <w:t xml:space="preserve"> </w:t>
      </w:r>
      <w:r>
        <w:rPr>
          <w:sz w:val="24"/>
        </w:rPr>
        <w:t>оценивания,</w:t>
      </w:r>
      <w:r>
        <w:rPr>
          <w:spacing w:val="1"/>
          <w:sz w:val="24"/>
        </w:rPr>
        <w:t xml:space="preserve"> </w:t>
      </w:r>
      <w:r>
        <w:rPr>
          <w:sz w:val="24"/>
        </w:rPr>
        <w:t>а</w:t>
      </w:r>
      <w:r>
        <w:rPr>
          <w:spacing w:val="1"/>
          <w:sz w:val="24"/>
        </w:rPr>
        <w:t xml:space="preserve"> </w:t>
      </w:r>
      <w:r>
        <w:rPr>
          <w:sz w:val="24"/>
        </w:rPr>
        <w:t>полученные</w:t>
      </w:r>
      <w:r>
        <w:rPr>
          <w:spacing w:val="1"/>
          <w:sz w:val="24"/>
        </w:rPr>
        <w:t xml:space="preserve"> </w:t>
      </w:r>
      <w:r>
        <w:rPr>
          <w:sz w:val="24"/>
        </w:rPr>
        <w:t>результаты</w:t>
      </w:r>
      <w:r>
        <w:rPr>
          <w:spacing w:val="1"/>
          <w:sz w:val="24"/>
        </w:rPr>
        <w:t xml:space="preserve"> </w:t>
      </w:r>
      <w:r>
        <w:rPr>
          <w:sz w:val="24"/>
        </w:rPr>
        <w:t>фиксировать</w:t>
      </w:r>
      <w:r>
        <w:rPr>
          <w:spacing w:val="1"/>
          <w:sz w:val="24"/>
        </w:rPr>
        <w:t xml:space="preserve"> </w:t>
      </w:r>
      <w:r>
        <w:rPr>
          <w:sz w:val="24"/>
        </w:rPr>
        <w:t>посредством</w:t>
      </w:r>
      <w:r>
        <w:rPr>
          <w:spacing w:val="-57"/>
          <w:sz w:val="24"/>
        </w:rPr>
        <w:t xml:space="preserve"> </w:t>
      </w:r>
      <w:r>
        <w:rPr>
          <w:sz w:val="24"/>
        </w:rPr>
        <w:t>накопительной системы оценки (например, в форме портфеля достижений) и учитывать при</w:t>
      </w:r>
      <w:r>
        <w:rPr>
          <w:spacing w:val="1"/>
          <w:sz w:val="24"/>
        </w:rPr>
        <w:t xml:space="preserve"> </w:t>
      </w:r>
      <w:r>
        <w:rPr>
          <w:sz w:val="24"/>
        </w:rPr>
        <w:t>определении</w:t>
      </w:r>
      <w:r>
        <w:rPr>
          <w:spacing w:val="-3"/>
          <w:sz w:val="24"/>
        </w:rPr>
        <w:t xml:space="preserve"> </w:t>
      </w:r>
      <w:r>
        <w:rPr>
          <w:sz w:val="24"/>
        </w:rPr>
        <w:t>итоговой</w:t>
      </w:r>
      <w:r>
        <w:rPr>
          <w:spacing w:val="-7"/>
          <w:sz w:val="24"/>
        </w:rPr>
        <w:t xml:space="preserve"> </w:t>
      </w:r>
      <w:r>
        <w:rPr>
          <w:sz w:val="24"/>
        </w:rPr>
        <w:t>оценки.</w:t>
      </w:r>
    </w:p>
    <w:p w:rsidR="008C2F3B" w:rsidRDefault="008C2F3B">
      <w:pPr>
        <w:pStyle w:val="a3"/>
        <w:spacing w:before="10"/>
        <w:rPr>
          <w:sz w:val="23"/>
        </w:rPr>
      </w:pPr>
    </w:p>
    <w:p w:rsidR="008C2F3B" w:rsidRDefault="00DD429D">
      <w:pPr>
        <w:pStyle w:val="a3"/>
        <w:spacing w:line="242" w:lineRule="auto"/>
        <w:ind w:left="690" w:right="1119"/>
        <w:jc w:val="both"/>
      </w:pPr>
      <w:r>
        <w:t>Подобная структура представления планируемых результатов подчѐркивает тот факт, что при</w:t>
      </w:r>
      <w:r>
        <w:rPr>
          <w:spacing w:val="1"/>
        </w:rPr>
        <w:t xml:space="preserve"> </w:t>
      </w:r>
      <w:r>
        <w:t>организации</w:t>
      </w:r>
      <w:r>
        <w:rPr>
          <w:spacing w:val="31"/>
        </w:rPr>
        <w:t xml:space="preserve"> </w:t>
      </w:r>
      <w:r>
        <w:t>образовательного</w:t>
      </w:r>
      <w:r>
        <w:rPr>
          <w:spacing w:val="35"/>
        </w:rPr>
        <w:t xml:space="preserve"> </w:t>
      </w:r>
      <w:r>
        <w:t>процесса,</w:t>
      </w:r>
      <w:r>
        <w:rPr>
          <w:spacing w:val="32"/>
        </w:rPr>
        <w:t xml:space="preserve"> </w:t>
      </w:r>
      <w:r>
        <w:t>направленного</w:t>
      </w:r>
      <w:r>
        <w:rPr>
          <w:spacing w:val="43"/>
        </w:rPr>
        <w:t xml:space="preserve"> </w:t>
      </w:r>
      <w:r>
        <w:t>на</w:t>
      </w:r>
      <w:r>
        <w:rPr>
          <w:spacing w:val="29"/>
        </w:rPr>
        <w:t xml:space="preserve"> </w:t>
      </w:r>
      <w:r>
        <w:t>реализацию</w:t>
      </w:r>
      <w:r>
        <w:rPr>
          <w:spacing w:val="29"/>
        </w:rPr>
        <w:t xml:space="preserve"> </w:t>
      </w:r>
      <w:r>
        <w:t>и</w:t>
      </w:r>
      <w:r>
        <w:rPr>
          <w:spacing w:val="31"/>
        </w:rPr>
        <w:t xml:space="preserve"> </w:t>
      </w:r>
      <w:r>
        <w:t>достижение</w:t>
      </w:r>
    </w:p>
    <w:p w:rsidR="008C2F3B" w:rsidRDefault="00DD429D">
      <w:pPr>
        <w:pStyle w:val="a3"/>
        <w:tabs>
          <w:tab w:val="left" w:pos="2292"/>
          <w:tab w:val="left" w:pos="3792"/>
          <w:tab w:val="left" w:pos="4238"/>
          <w:tab w:val="left" w:pos="5255"/>
          <w:tab w:val="left" w:pos="6473"/>
          <w:tab w:val="left" w:pos="8204"/>
          <w:tab w:val="left" w:pos="8990"/>
        </w:tabs>
        <w:spacing w:before="71" w:line="242" w:lineRule="auto"/>
        <w:ind w:left="690" w:right="1130"/>
      </w:pPr>
      <w:r>
        <w:lastRenderedPageBreak/>
        <w:t>планируемых</w:t>
      </w:r>
      <w:r>
        <w:tab/>
        <w:t>результатов,</w:t>
      </w:r>
      <w:r>
        <w:tab/>
        <w:t>от</w:t>
      </w:r>
      <w:r>
        <w:tab/>
        <w:t>учителя</w:t>
      </w:r>
      <w:r>
        <w:tab/>
        <w:t>требуется</w:t>
      </w:r>
      <w:r>
        <w:tab/>
        <w:t>использование</w:t>
      </w:r>
      <w:r>
        <w:tab/>
        <w:t>таких</w:t>
      </w:r>
      <w:r>
        <w:tab/>
        <w:t>педагогических</w:t>
      </w:r>
      <w:r>
        <w:rPr>
          <w:spacing w:val="-57"/>
        </w:rPr>
        <w:t xml:space="preserve"> </w:t>
      </w:r>
      <w:r>
        <w:t>технологий, которые</w:t>
      </w:r>
      <w:r>
        <w:rPr>
          <w:spacing w:val="-7"/>
        </w:rPr>
        <w:t xml:space="preserve"> </w:t>
      </w:r>
      <w:r>
        <w:t>основаны</w:t>
      </w:r>
      <w:r>
        <w:rPr>
          <w:spacing w:val="-3"/>
        </w:rPr>
        <w:t xml:space="preserve"> </w:t>
      </w:r>
      <w:r>
        <w:t>на</w:t>
      </w:r>
      <w:r>
        <w:rPr>
          <w:spacing w:val="1"/>
        </w:rPr>
        <w:t xml:space="preserve"> </w:t>
      </w:r>
      <w:r>
        <w:rPr>
          <w:b/>
        </w:rPr>
        <w:t>дифференциации</w:t>
      </w:r>
      <w:r>
        <w:rPr>
          <w:b/>
          <w:spacing w:val="-5"/>
        </w:rPr>
        <w:t xml:space="preserve"> </w:t>
      </w:r>
      <w:r>
        <w:rPr>
          <w:b/>
        </w:rPr>
        <w:t>требований</w:t>
      </w:r>
      <w:r>
        <w:rPr>
          <w:b/>
          <w:spacing w:val="-1"/>
        </w:rPr>
        <w:t xml:space="preserve"> </w:t>
      </w:r>
      <w:r>
        <w:t>к</w:t>
      </w:r>
      <w:r>
        <w:rPr>
          <w:spacing w:val="-3"/>
        </w:rPr>
        <w:t xml:space="preserve"> </w:t>
      </w:r>
      <w:r>
        <w:t>подготовке</w:t>
      </w:r>
      <w:r>
        <w:rPr>
          <w:spacing w:val="-7"/>
        </w:rPr>
        <w:t xml:space="preserve"> </w:t>
      </w:r>
      <w:r>
        <w:t>обучающихся.</w:t>
      </w:r>
    </w:p>
    <w:p w:rsidR="008C2F3B" w:rsidRDefault="008C2F3B">
      <w:pPr>
        <w:pStyle w:val="a3"/>
        <w:spacing w:before="8"/>
        <w:rPr>
          <w:sz w:val="23"/>
        </w:rPr>
      </w:pPr>
    </w:p>
    <w:p w:rsidR="008C2F3B" w:rsidRDefault="00DD429D">
      <w:pPr>
        <w:spacing w:before="1" w:line="242" w:lineRule="auto"/>
        <w:ind w:left="690" w:right="1832"/>
        <w:jc w:val="both"/>
        <w:rPr>
          <w:b/>
          <w:sz w:val="24"/>
        </w:rPr>
      </w:pPr>
      <w:r>
        <w:rPr>
          <w:sz w:val="24"/>
        </w:rPr>
        <w:t xml:space="preserve">На ступени начального общего образования устанавливаются </w:t>
      </w:r>
      <w:r>
        <w:rPr>
          <w:b/>
          <w:sz w:val="24"/>
        </w:rPr>
        <w:t>планируемые результаты</w:t>
      </w:r>
      <w:r>
        <w:rPr>
          <w:b/>
          <w:spacing w:val="-57"/>
          <w:sz w:val="24"/>
        </w:rPr>
        <w:t xml:space="preserve"> </w:t>
      </w:r>
      <w:r>
        <w:rPr>
          <w:b/>
          <w:sz w:val="24"/>
        </w:rPr>
        <w:t>освоения:</w:t>
      </w:r>
    </w:p>
    <w:p w:rsidR="008C2F3B" w:rsidRDefault="00DD429D">
      <w:pPr>
        <w:pStyle w:val="a4"/>
        <w:numPr>
          <w:ilvl w:val="0"/>
          <w:numId w:val="81"/>
        </w:numPr>
        <w:tabs>
          <w:tab w:val="left" w:pos="1429"/>
          <w:tab w:val="left" w:pos="1431"/>
        </w:tabs>
        <w:ind w:right="1124" w:firstLine="0"/>
        <w:jc w:val="both"/>
        <w:rPr>
          <w:sz w:val="24"/>
        </w:rPr>
      </w:pPr>
      <w:r>
        <w:rPr>
          <w:sz w:val="24"/>
        </w:rPr>
        <w:t>междисциплинарной программы «Формирование универсальных учебных действий», а</w:t>
      </w:r>
      <w:r>
        <w:rPr>
          <w:spacing w:val="1"/>
          <w:sz w:val="24"/>
        </w:rPr>
        <w:t xml:space="preserve"> </w:t>
      </w:r>
      <w:r>
        <w:rPr>
          <w:sz w:val="24"/>
        </w:rPr>
        <w:t>также</w:t>
      </w:r>
      <w:r>
        <w:rPr>
          <w:spacing w:val="1"/>
          <w:sz w:val="24"/>
        </w:rPr>
        <w:t xml:space="preserve"> </w:t>
      </w:r>
      <w:r>
        <w:rPr>
          <w:sz w:val="24"/>
        </w:rPr>
        <w:t>еѐ</w:t>
      </w:r>
      <w:r>
        <w:rPr>
          <w:spacing w:val="1"/>
          <w:sz w:val="24"/>
        </w:rPr>
        <w:t xml:space="preserve"> </w:t>
      </w:r>
      <w:r>
        <w:rPr>
          <w:sz w:val="24"/>
        </w:rPr>
        <w:t>разделов</w:t>
      </w:r>
      <w:r>
        <w:rPr>
          <w:spacing w:val="1"/>
          <w:sz w:val="24"/>
        </w:rPr>
        <w:t xml:space="preserve"> </w:t>
      </w:r>
      <w:r>
        <w:rPr>
          <w:sz w:val="24"/>
        </w:rPr>
        <w:t>«Чтение.</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текстом»</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ИКТ-компетентности</w:t>
      </w:r>
      <w:r>
        <w:rPr>
          <w:spacing w:val="1"/>
          <w:sz w:val="24"/>
        </w:rPr>
        <w:t xml:space="preserve"> </w:t>
      </w:r>
      <w:r>
        <w:rPr>
          <w:sz w:val="24"/>
        </w:rPr>
        <w:t>учащихся»;</w:t>
      </w:r>
    </w:p>
    <w:p w:rsidR="008C2F3B" w:rsidRDefault="00DD429D">
      <w:pPr>
        <w:pStyle w:val="a4"/>
        <w:numPr>
          <w:ilvl w:val="0"/>
          <w:numId w:val="81"/>
        </w:numPr>
        <w:tabs>
          <w:tab w:val="left" w:pos="1429"/>
          <w:tab w:val="left" w:pos="1431"/>
        </w:tabs>
        <w:spacing w:line="274" w:lineRule="exact"/>
        <w:ind w:left="1430" w:hanging="741"/>
        <w:jc w:val="both"/>
        <w:rPr>
          <w:sz w:val="24"/>
        </w:rPr>
      </w:pPr>
      <w:r>
        <w:rPr>
          <w:sz w:val="24"/>
        </w:rPr>
        <w:t>программ</w:t>
      </w:r>
      <w:r>
        <w:rPr>
          <w:spacing w:val="103"/>
          <w:sz w:val="24"/>
        </w:rPr>
        <w:t xml:space="preserve"> </w:t>
      </w:r>
      <w:r>
        <w:rPr>
          <w:sz w:val="24"/>
        </w:rPr>
        <w:t xml:space="preserve">по  </w:t>
      </w:r>
      <w:r>
        <w:rPr>
          <w:spacing w:val="44"/>
          <w:sz w:val="24"/>
        </w:rPr>
        <w:t xml:space="preserve"> </w:t>
      </w:r>
      <w:r>
        <w:rPr>
          <w:sz w:val="24"/>
        </w:rPr>
        <w:t xml:space="preserve">всем  </w:t>
      </w:r>
      <w:r>
        <w:rPr>
          <w:spacing w:val="46"/>
          <w:sz w:val="24"/>
        </w:rPr>
        <w:t xml:space="preserve"> </w:t>
      </w:r>
      <w:r>
        <w:rPr>
          <w:sz w:val="24"/>
        </w:rPr>
        <w:t xml:space="preserve">учебным  </w:t>
      </w:r>
      <w:r>
        <w:rPr>
          <w:spacing w:val="47"/>
          <w:sz w:val="24"/>
        </w:rPr>
        <w:t xml:space="preserve"> </w:t>
      </w:r>
      <w:r>
        <w:rPr>
          <w:sz w:val="24"/>
        </w:rPr>
        <w:t xml:space="preserve">предметам  </w:t>
      </w:r>
      <w:r>
        <w:rPr>
          <w:spacing w:val="48"/>
          <w:sz w:val="24"/>
        </w:rPr>
        <w:t xml:space="preserve"> </w:t>
      </w:r>
      <w:r>
        <w:rPr>
          <w:sz w:val="24"/>
        </w:rPr>
        <w:t xml:space="preserve">—  </w:t>
      </w:r>
      <w:r>
        <w:rPr>
          <w:spacing w:val="45"/>
          <w:sz w:val="24"/>
        </w:rPr>
        <w:t xml:space="preserve"> </w:t>
      </w:r>
      <w:r>
        <w:rPr>
          <w:sz w:val="24"/>
        </w:rPr>
        <w:t xml:space="preserve">«Русский  </w:t>
      </w:r>
      <w:r>
        <w:rPr>
          <w:spacing w:val="47"/>
          <w:sz w:val="24"/>
        </w:rPr>
        <w:t xml:space="preserve"> </w:t>
      </w:r>
      <w:r>
        <w:rPr>
          <w:sz w:val="24"/>
        </w:rPr>
        <w:t xml:space="preserve">язык»,  </w:t>
      </w:r>
      <w:r>
        <w:rPr>
          <w:spacing w:val="47"/>
          <w:sz w:val="24"/>
        </w:rPr>
        <w:t xml:space="preserve"> </w:t>
      </w:r>
      <w:r>
        <w:rPr>
          <w:sz w:val="24"/>
        </w:rPr>
        <w:t xml:space="preserve">«Родной  </w:t>
      </w:r>
      <w:r>
        <w:rPr>
          <w:spacing w:val="46"/>
          <w:sz w:val="24"/>
        </w:rPr>
        <w:t xml:space="preserve"> </w:t>
      </w:r>
      <w:r>
        <w:rPr>
          <w:sz w:val="24"/>
        </w:rPr>
        <w:t>язык»,</w:t>
      </w:r>
    </w:p>
    <w:p w:rsidR="008C2F3B" w:rsidRDefault="00DD429D">
      <w:pPr>
        <w:pStyle w:val="a3"/>
        <w:spacing w:line="275" w:lineRule="exact"/>
        <w:ind w:left="690"/>
      </w:pPr>
      <w:r>
        <w:t>«Литературное</w:t>
      </w:r>
      <w:r>
        <w:rPr>
          <w:spacing w:val="96"/>
        </w:rPr>
        <w:t xml:space="preserve"> </w:t>
      </w:r>
      <w:r>
        <w:t>чтение»,</w:t>
      </w:r>
      <w:r>
        <w:rPr>
          <w:spacing w:val="98"/>
        </w:rPr>
        <w:t xml:space="preserve"> </w:t>
      </w:r>
      <w:r>
        <w:t>«Литературное</w:t>
      </w:r>
      <w:r>
        <w:rPr>
          <w:spacing w:val="97"/>
        </w:rPr>
        <w:t xml:space="preserve"> </w:t>
      </w:r>
      <w:r>
        <w:t>чтение</w:t>
      </w:r>
      <w:r>
        <w:rPr>
          <w:spacing w:val="96"/>
        </w:rPr>
        <w:t xml:space="preserve"> </w:t>
      </w:r>
      <w:r>
        <w:t>на</w:t>
      </w:r>
      <w:r>
        <w:rPr>
          <w:spacing w:val="96"/>
        </w:rPr>
        <w:t xml:space="preserve"> </w:t>
      </w:r>
      <w:r>
        <w:t>родном</w:t>
      </w:r>
      <w:r>
        <w:rPr>
          <w:spacing w:val="98"/>
        </w:rPr>
        <w:t xml:space="preserve"> </w:t>
      </w:r>
      <w:r>
        <w:t>языке»,</w:t>
      </w:r>
      <w:r>
        <w:rPr>
          <w:spacing w:val="99"/>
        </w:rPr>
        <w:t xml:space="preserve"> </w:t>
      </w:r>
      <w:r>
        <w:t>«Иностранный</w:t>
      </w:r>
      <w:r>
        <w:rPr>
          <w:spacing w:val="97"/>
        </w:rPr>
        <w:t xml:space="preserve"> </w:t>
      </w:r>
      <w:r>
        <w:t>язык»,</w:t>
      </w:r>
    </w:p>
    <w:p w:rsidR="008C2F3B" w:rsidRDefault="00DD429D">
      <w:pPr>
        <w:pStyle w:val="a3"/>
        <w:tabs>
          <w:tab w:val="left" w:pos="2436"/>
          <w:tab w:val="left" w:pos="4176"/>
          <w:tab w:val="left" w:pos="4958"/>
          <w:tab w:val="left" w:pos="6092"/>
          <w:tab w:val="left" w:pos="8623"/>
          <w:tab w:val="left" w:pos="9790"/>
        </w:tabs>
        <w:spacing w:line="242" w:lineRule="auto"/>
        <w:ind w:left="690" w:right="1114"/>
      </w:pPr>
      <w:r>
        <w:t>«Математика»,</w:t>
      </w:r>
      <w:r>
        <w:tab/>
        <w:t>«Окружающий</w:t>
      </w:r>
      <w:r>
        <w:tab/>
        <w:t>мир»,</w:t>
      </w:r>
      <w:r>
        <w:tab/>
        <w:t>«Основы</w:t>
      </w:r>
      <w:r>
        <w:tab/>
        <w:t>духовно-нравственной</w:t>
      </w:r>
      <w:r>
        <w:tab/>
        <w:t>культуры</w:t>
      </w:r>
      <w:r>
        <w:tab/>
      </w:r>
      <w:r>
        <w:rPr>
          <w:spacing w:val="-1"/>
        </w:rPr>
        <w:t>народов</w:t>
      </w:r>
      <w:r>
        <w:rPr>
          <w:spacing w:val="-57"/>
        </w:rPr>
        <w:t xml:space="preserve"> </w:t>
      </w:r>
      <w:r>
        <w:t>России»,</w:t>
      </w:r>
      <w:r>
        <w:rPr>
          <w:spacing w:val="85"/>
        </w:rPr>
        <w:t xml:space="preserve"> </w:t>
      </w:r>
      <w:r>
        <w:t>«Музыка»,</w:t>
      </w:r>
      <w:r>
        <w:rPr>
          <w:spacing w:val="90"/>
        </w:rPr>
        <w:t xml:space="preserve"> </w:t>
      </w:r>
      <w:r>
        <w:t>«Изобразительное</w:t>
      </w:r>
      <w:r>
        <w:rPr>
          <w:spacing w:val="81"/>
        </w:rPr>
        <w:t xml:space="preserve"> </w:t>
      </w:r>
      <w:r>
        <w:t>искусство»,</w:t>
      </w:r>
      <w:r>
        <w:rPr>
          <w:spacing w:val="84"/>
        </w:rPr>
        <w:t xml:space="preserve"> </w:t>
      </w:r>
      <w:r>
        <w:t>«Технология»,</w:t>
      </w:r>
      <w:r>
        <w:rPr>
          <w:spacing w:val="83"/>
        </w:rPr>
        <w:t xml:space="preserve"> </w:t>
      </w:r>
      <w:r>
        <w:t>«Физическая</w:t>
      </w:r>
      <w:r>
        <w:rPr>
          <w:spacing w:val="87"/>
        </w:rPr>
        <w:t xml:space="preserve"> </w:t>
      </w:r>
      <w:r>
        <w:t>культура»,</w:t>
      </w:r>
    </w:p>
    <w:p w:rsidR="008C2F3B" w:rsidRDefault="00DD429D">
      <w:pPr>
        <w:pStyle w:val="a3"/>
        <w:spacing w:line="271" w:lineRule="exact"/>
        <w:ind w:left="690"/>
      </w:pPr>
      <w:r>
        <w:t>«Шахматы».</w:t>
      </w:r>
    </w:p>
    <w:p w:rsidR="008C2F3B" w:rsidRDefault="008C2F3B">
      <w:pPr>
        <w:pStyle w:val="a3"/>
        <w:rPr>
          <w:sz w:val="26"/>
        </w:rPr>
      </w:pPr>
    </w:p>
    <w:p w:rsidR="008C2F3B" w:rsidRDefault="008C2F3B">
      <w:pPr>
        <w:pStyle w:val="a3"/>
        <w:spacing w:before="10"/>
        <w:rPr>
          <w:sz w:val="21"/>
        </w:rPr>
      </w:pPr>
    </w:p>
    <w:p w:rsidR="008C2F3B" w:rsidRDefault="00DD429D">
      <w:pPr>
        <w:pStyle w:val="a3"/>
        <w:ind w:left="690" w:right="1122"/>
        <w:jc w:val="both"/>
      </w:pPr>
      <w:r>
        <w:rPr>
          <w:b/>
        </w:rPr>
        <w:t>В сфере личностных универсальных учебных действий</w:t>
      </w:r>
      <w:r>
        <w:rPr>
          <w:b/>
          <w:spacing w:val="1"/>
        </w:rPr>
        <w:t xml:space="preserve"> </w:t>
      </w:r>
      <w:r>
        <w:t>будут сформированы внутренняя</w:t>
      </w:r>
      <w:r>
        <w:rPr>
          <w:spacing w:val="1"/>
        </w:rPr>
        <w:t xml:space="preserve"> </w:t>
      </w:r>
      <w:r>
        <w:t>позиция</w:t>
      </w:r>
      <w:r>
        <w:rPr>
          <w:spacing w:val="1"/>
        </w:rPr>
        <w:t xml:space="preserve"> </w:t>
      </w:r>
      <w:r>
        <w:t>обучающегося,</w:t>
      </w:r>
      <w:r>
        <w:rPr>
          <w:spacing w:val="1"/>
        </w:rPr>
        <w:t xml:space="preserve"> </w:t>
      </w:r>
      <w:r>
        <w:t>адекватная</w:t>
      </w:r>
      <w:r>
        <w:rPr>
          <w:spacing w:val="1"/>
        </w:rPr>
        <w:t xml:space="preserve"> </w:t>
      </w:r>
      <w:r>
        <w:t>мотивация</w:t>
      </w:r>
      <w:r>
        <w:rPr>
          <w:spacing w:val="1"/>
        </w:rPr>
        <w:t xml:space="preserve"> </w:t>
      </w:r>
      <w:r>
        <w:t>учебной</w:t>
      </w:r>
      <w:r>
        <w:rPr>
          <w:spacing w:val="1"/>
        </w:rPr>
        <w:t xml:space="preserve"> </w:t>
      </w:r>
      <w:r>
        <w:t>деятельности,</w:t>
      </w:r>
      <w:r>
        <w:rPr>
          <w:spacing w:val="1"/>
        </w:rPr>
        <w:t xml:space="preserve"> </w:t>
      </w:r>
      <w:r>
        <w:t>включая</w:t>
      </w:r>
      <w:r>
        <w:rPr>
          <w:spacing w:val="1"/>
        </w:rPr>
        <w:t xml:space="preserve"> </w:t>
      </w:r>
      <w:r>
        <w:t>учебные</w:t>
      </w:r>
      <w:r>
        <w:rPr>
          <w:spacing w:val="1"/>
        </w:rPr>
        <w:t xml:space="preserve"> </w:t>
      </w:r>
      <w:r>
        <w:t>и</w:t>
      </w:r>
      <w:r>
        <w:rPr>
          <w:spacing w:val="1"/>
        </w:rPr>
        <w:t xml:space="preserve"> </w:t>
      </w:r>
      <w:r>
        <w:t>познавательные мотивы, ориентация на моральные нормы и их выполнение, способность к</w:t>
      </w:r>
      <w:r>
        <w:rPr>
          <w:spacing w:val="1"/>
        </w:rPr>
        <w:t xml:space="preserve"> </w:t>
      </w:r>
      <w:r>
        <w:t>моральной</w:t>
      </w:r>
      <w:r>
        <w:rPr>
          <w:spacing w:val="2"/>
        </w:rPr>
        <w:t xml:space="preserve"> </w:t>
      </w:r>
      <w:r>
        <w:t>децентрации.</w:t>
      </w:r>
    </w:p>
    <w:p w:rsidR="008C2F3B" w:rsidRDefault="00DD429D">
      <w:pPr>
        <w:pStyle w:val="a3"/>
        <w:ind w:left="690" w:right="1119"/>
        <w:jc w:val="both"/>
      </w:pPr>
      <w:r>
        <w:rPr>
          <w:b/>
        </w:rPr>
        <w:t>В</w:t>
      </w:r>
      <w:r>
        <w:rPr>
          <w:b/>
          <w:spacing w:val="1"/>
        </w:rPr>
        <w:t xml:space="preserve"> </w:t>
      </w:r>
      <w:r>
        <w:rPr>
          <w:b/>
        </w:rPr>
        <w:t>сфере</w:t>
      </w:r>
      <w:r>
        <w:rPr>
          <w:b/>
          <w:spacing w:val="1"/>
        </w:rPr>
        <w:t xml:space="preserve"> </w:t>
      </w:r>
      <w:r>
        <w:rPr>
          <w:b/>
        </w:rPr>
        <w:t>регулятивных</w:t>
      </w:r>
      <w:r>
        <w:rPr>
          <w:b/>
          <w:spacing w:val="1"/>
        </w:rPr>
        <w:t xml:space="preserve"> </w:t>
      </w:r>
      <w:r>
        <w:rPr>
          <w:b/>
        </w:rPr>
        <w:t>универсальных</w:t>
      </w:r>
      <w:r>
        <w:rPr>
          <w:b/>
          <w:spacing w:val="1"/>
        </w:rPr>
        <w:t xml:space="preserve"> </w:t>
      </w:r>
      <w:r>
        <w:rPr>
          <w:b/>
        </w:rPr>
        <w:t>учебных</w:t>
      </w:r>
      <w:r>
        <w:rPr>
          <w:b/>
          <w:spacing w:val="1"/>
        </w:rPr>
        <w:t xml:space="preserve"> </w:t>
      </w:r>
      <w:r>
        <w:rPr>
          <w:b/>
        </w:rPr>
        <w:t>действий</w:t>
      </w:r>
      <w:r>
        <w:rPr>
          <w:b/>
          <w:spacing w:val="1"/>
        </w:rPr>
        <w:t xml:space="preserve"> </w:t>
      </w:r>
      <w:r>
        <w:t>выпускники</w:t>
      </w:r>
      <w:r>
        <w:rPr>
          <w:spacing w:val="1"/>
        </w:rPr>
        <w:t xml:space="preserve"> </w:t>
      </w:r>
      <w:r>
        <w:t>овладеют</w:t>
      </w:r>
      <w:r>
        <w:rPr>
          <w:spacing w:val="1"/>
        </w:rPr>
        <w:t xml:space="preserve"> </w:t>
      </w:r>
      <w:r>
        <w:t>всеми</w:t>
      </w:r>
      <w:r>
        <w:rPr>
          <w:spacing w:val="1"/>
        </w:rPr>
        <w:t xml:space="preserve"> </w:t>
      </w:r>
      <w:r>
        <w:t>типами</w:t>
      </w:r>
      <w:r>
        <w:rPr>
          <w:spacing w:val="1"/>
        </w:rPr>
        <w:t xml:space="preserve"> </w:t>
      </w:r>
      <w:r>
        <w:t>учебных</w:t>
      </w:r>
      <w:r>
        <w:rPr>
          <w:spacing w:val="1"/>
        </w:rPr>
        <w:t xml:space="preserve"> </w:t>
      </w:r>
      <w:r>
        <w:t>действий,</w:t>
      </w:r>
      <w:r>
        <w:rPr>
          <w:spacing w:val="1"/>
        </w:rPr>
        <w:t xml:space="preserve"> </w:t>
      </w:r>
      <w:r>
        <w:t>направленных на</w:t>
      </w:r>
      <w:r>
        <w:rPr>
          <w:spacing w:val="1"/>
        </w:rPr>
        <w:t xml:space="preserve"> </w:t>
      </w:r>
      <w:r>
        <w:t>организацию своей</w:t>
      </w:r>
      <w:r>
        <w:rPr>
          <w:spacing w:val="1"/>
        </w:rPr>
        <w:t xml:space="preserve"> </w:t>
      </w:r>
      <w:r>
        <w:t>работы</w:t>
      </w:r>
      <w:r>
        <w:rPr>
          <w:spacing w:val="1"/>
        </w:rPr>
        <w:t xml:space="preserve"> </w:t>
      </w:r>
      <w:r>
        <w:t>в образовательном</w:t>
      </w:r>
      <w:r>
        <w:rPr>
          <w:spacing w:val="1"/>
        </w:rPr>
        <w:t xml:space="preserve"> </w:t>
      </w:r>
      <w:r>
        <w:t>учреждении и вне его, включая способность принимать и сохранять учебную цель и задачу,</w:t>
      </w:r>
      <w:r>
        <w:rPr>
          <w:spacing w:val="1"/>
        </w:rPr>
        <w:t xml:space="preserve"> </w:t>
      </w:r>
      <w:r>
        <w:t>планировать еѐ реализацию (в том числе во внутреннем плане), контролировать и оценивать</w:t>
      </w:r>
      <w:r>
        <w:rPr>
          <w:spacing w:val="1"/>
        </w:rPr>
        <w:t xml:space="preserve"> </w:t>
      </w:r>
      <w:r>
        <w:t>свои</w:t>
      </w:r>
      <w:r>
        <w:rPr>
          <w:spacing w:val="-3"/>
        </w:rPr>
        <w:t xml:space="preserve"> </w:t>
      </w:r>
      <w:r>
        <w:t>действия,</w:t>
      </w:r>
      <w:r>
        <w:rPr>
          <w:spacing w:val="-1"/>
        </w:rPr>
        <w:t xml:space="preserve"> </w:t>
      </w:r>
      <w:r>
        <w:t>вносить</w:t>
      </w:r>
      <w:r>
        <w:rPr>
          <w:spacing w:val="-3"/>
        </w:rPr>
        <w:t xml:space="preserve"> </w:t>
      </w:r>
      <w:r>
        <w:t>соответствующие</w:t>
      </w:r>
      <w:r>
        <w:rPr>
          <w:spacing w:val="1"/>
        </w:rPr>
        <w:t xml:space="preserve"> </w:t>
      </w:r>
      <w:r>
        <w:t>коррективы</w:t>
      </w:r>
      <w:r>
        <w:rPr>
          <w:spacing w:val="-2"/>
        </w:rPr>
        <w:t xml:space="preserve"> </w:t>
      </w:r>
      <w:r>
        <w:t>в</w:t>
      </w:r>
      <w:r>
        <w:rPr>
          <w:spacing w:val="-1"/>
        </w:rPr>
        <w:t xml:space="preserve"> </w:t>
      </w:r>
      <w:r>
        <w:t>их</w:t>
      </w:r>
      <w:r>
        <w:rPr>
          <w:spacing w:val="-4"/>
        </w:rPr>
        <w:t xml:space="preserve"> </w:t>
      </w:r>
      <w:r>
        <w:t>выполнение.</w:t>
      </w:r>
    </w:p>
    <w:p w:rsidR="008C2F3B" w:rsidRDefault="00DD429D">
      <w:pPr>
        <w:pStyle w:val="a3"/>
        <w:ind w:left="690" w:right="1122"/>
        <w:jc w:val="both"/>
      </w:pPr>
      <w:r>
        <w:rPr>
          <w:b/>
        </w:rPr>
        <w:t>В</w:t>
      </w:r>
      <w:r>
        <w:rPr>
          <w:b/>
          <w:spacing w:val="1"/>
        </w:rPr>
        <w:t xml:space="preserve"> </w:t>
      </w:r>
      <w:r>
        <w:rPr>
          <w:b/>
        </w:rPr>
        <w:t>сфере</w:t>
      </w:r>
      <w:r>
        <w:rPr>
          <w:b/>
          <w:spacing w:val="1"/>
        </w:rPr>
        <w:t xml:space="preserve"> </w:t>
      </w:r>
      <w:r>
        <w:rPr>
          <w:b/>
        </w:rPr>
        <w:t>познавательных</w:t>
      </w:r>
      <w:r>
        <w:rPr>
          <w:b/>
          <w:spacing w:val="1"/>
        </w:rPr>
        <w:t xml:space="preserve"> </w:t>
      </w:r>
      <w:r>
        <w:rPr>
          <w:b/>
        </w:rPr>
        <w:t>универсальных</w:t>
      </w:r>
      <w:r>
        <w:rPr>
          <w:b/>
          <w:spacing w:val="1"/>
        </w:rPr>
        <w:t xml:space="preserve"> </w:t>
      </w:r>
      <w:r>
        <w:rPr>
          <w:b/>
        </w:rPr>
        <w:t>учебных</w:t>
      </w:r>
      <w:r>
        <w:rPr>
          <w:b/>
          <w:spacing w:val="1"/>
        </w:rPr>
        <w:t xml:space="preserve"> </w:t>
      </w:r>
      <w:r>
        <w:rPr>
          <w:b/>
        </w:rPr>
        <w:t>действий</w:t>
      </w:r>
      <w:r>
        <w:rPr>
          <w:b/>
          <w:spacing w:val="1"/>
        </w:rPr>
        <w:t xml:space="preserve"> </w:t>
      </w:r>
      <w:r>
        <w:t>выпускники</w:t>
      </w:r>
      <w:r>
        <w:rPr>
          <w:spacing w:val="1"/>
        </w:rPr>
        <w:t xml:space="preserve"> </w:t>
      </w:r>
      <w:r>
        <w:t>научатся</w:t>
      </w:r>
      <w:r>
        <w:rPr>
          <w:spacing w:val="1"/>
        </w:rPr>
        <w:t xml:space="preserve"> </w:t>
      </w:r>
      <w:r>
        <w:t>воспринимать и анализировать сообщения и важнейшие их компоненты - тексты, использовать</w:t>
      </w:r>
      <w:r>
        <w:rPr>
          <w:spacing w:val="1"/>
        </w:rPr>
        <w:t xml:space="preserve"> </w:t>
      </w:r>
      <w:r>
        <w:t>знаково-символические средства,</w:t>
      </w:r>
      <w:r>
        <w:rPr>
          <w:spacing w:val="1"/>
        </w:rPr>
        <w:t xml:space="preserve"> </w:t>
      </w:r>
      <w:r>
        <w:t>в</w:t>
      </w:r>
      <w:r>
        <w:rPr>
          <w:spacing w:val="1"/>
        </w:rPr>
        <w:t xml:space="preserve"> </w:t>
      </w:r>
      <w:r>
        <w:t>том</w:t>
      </w:r>
      <w:r>
        <w:rPr>
          <w:spacing w:val="1"/>
        </w:rPr>
        <w:t xml:space="preserve"> </w:t>
      </w:r>
      <w:r>
        <w:t>числе овладеют</w:t>
      </w:r>
      <w:r>
        <w:rPr>
          <w:spacing w:val="1"/>
        </w:rPr>
        <w:t xml:space="preserve"> </w:t>
      </w:r>
      <w:r>
        <w:t>действием</w:t>
      </w:r>
      <w:r>
        <w:rPr>
          <w:spacing w:val="1"/>
        </w:rPr>
        <w:t xml:space="preserve"> </w:t>
      </w:r>
      <w:r>
        <w:t>моделирования,</w:t>
      </w:r>
      <w:r>
        <w:rPr>
          <w:spacing w:val="1"/>
        </w:rPr>
        <w:t xml:space="preserve"> </w:t>
      </w:r>
      <w:r>
        <w:t>а также</w:t>
      </w:r>
      <w:r>
        <w:rPr>
          <w:spacing w:val="1"/>
        </w:rPr>
        <w:t xml:space="preserve"> </w:t>
      </w:r>
      <w:r>
        <w:t>широким</w:t>
      </w:r>
      <w:r>
        <w:rPr>
          <w:spacing w:val="-3"/>
        </w:rPr>
        <w:t xml:space="preserve"> </w:t>
      </w:r>
      <w:r>
        <w:t>спектром логических</w:t>
      </w:r>
      <w:r>
        <w:rPr>
          <w:spacing w:val="-5"/>
        </w:rPr>
        <w:t xml:space="preserve"> </w:t>
      </w:r>
      <w:r>
        <w:t>действий</w:t>
      </w:r>
      <w:r>
        <w:rPr>
          <w:spacing w:val="1"/>
        </w:rPr>
        <w:t xml:space="preserve"> </w:t>
      </w:r>
      <w:r>
        <w:t>и</w:t>
      </w:r>
      <w:r>
        <w:rPr>
          <w:spacing w:val="-8"/>
        </w:rPr>
        <w:t xml:space="preserve"> </w:t>
      </w:r>
      <w:r>
        <w:t>операций,</w:t>
      </w:r>
      <w:r>
        <w:rPr>
          <w:spacing w:val="-3"/>
        </w:rPr>
        <w:t xml:space="preserve"> </w:t>
      </w:r>
      <w:r>
        <w:t>включая</w:t>
      </w:r>
      <w:r>
        <w:rPr>
          <w:spacing w:val="-5"/>
        </w:rPr>
        <w:t xml:space="preserve"> </w:t>
      </w:r>
      <w:r>
        <w:t>общие</w:t>
      </w:r>
      <w:r>
        <w:rPr>
          <w:spacing w:val="-1"/>
        </w:rPr>
        <w:t xml:space="preserve"> </w:t>
      </w:r>
      <w:r>
        <w:t>приѐмы</w:t>
      </w:r>
      <w:r>
        <w:rPr>
          <w:spacing w:val="-3"/>
        </w:rPr>
        <w:t xml:space="preserve"> </w:t>
      </w:r>
      <w:r>
        <w:t>решения</w:t>
      </w:r>
      <w:r>
        <w:rPr>
          <w:spacing w:val="-5"/>
        </w:rPr>
        <w:t xml:space="preserve"> </w:t>
      </w:r>
      <w:r>
        <w:t>задач.</w:t>
      </w:r>
    </w:p>
    <w:p w:rsidR="008C2F3B" w:rsidRDefault="008C2F3B">
      <w:pPr>
        <w:pStyle w:val="a3"/>
        <w:spacing w:before="8"/>
        <w:rPr>
          <w:sz w:val="23"/>
        </w:rPr>
      </w:pPr>
    </w:p>
    <w:p w:rsidR="008C2F3B" w:rsidRDefault="00DD429D">
      <w:pPr>
        <w:pStyle w:val="a3"/>
        <w:spacing w:before="1"/>
        <w:ind w:left="690" w:right="1122"/>
        <w:jc w:val="both"/>
      </w:pPr>
      <w:r>
        <w:rPr>
          <w:b/>
        </w:rPr>
        <w:t>В</w:t>
      </w:r>
      <w:r>
        <w:rPr>
          <w:b/>
          <w:spacing w:val="1"/>
        </w:rPr>
        <w:t xml:space="preserve"> </w:t>
      </w:r>
      <w:r>
        <w:rPr>
          <w:b/>
        </w:rPr>
        <w:t>сфере</w:t>
      </w:r>
      <w:r>
        <w:rPr>
          <w:b/>
          <w:spacing w:val="1"/>
        </w:rPr>
        <w:t xml:space="preserve"> </w:t>
      </w:r>
      <w:r>
        <w:rPr>
          <w:b/>
        </w:rPr>
        <w:t>коммуникативных</w:t>
      </w:r>
      <w:r>
        <w:rPr>
          <w:b/>
          <w:spacing w:val="1"/>
        </w:rPr>
        <w:t xml:space="preserve"> </w:t>
      </w:r>
      <w:r>
        <w:rPr>
          <w:b/>
        </w:rPr>
        <w:t>универсальных</w:t>
      </w:r>
      <w:r>
        <w:rPr>
          <w:b/>
          <w:spacing w:val="1"/>
        </w:rPr>
        <w:t xml:space="preserve"> </w:t>
      </w:r>
      <w:r>
        <w:rPr>
          <w:b/>
        </w:rPr>
        <w:t>учебных</w:t>
      </w:r>
      <w:r>
        <w:rPr>
          <w:b/>
          <w:spacing w:val="1"/>
        </w:rPr>
        <w:t xml:space="preserve"> </w:t>
      </w:r>
      <w:r>
        <w:rPr>
          <w:b/>
        </w:rPr>
        <w:t>действий</w:t>
      </w:r>
      <w:r>
        <w:rPr>
          <w:b/>
          <w:spacing w:val="1"/>
        </w:rPr>
        <w:t xml:space="preserve"> </w:t>
      </w:r>
      <w:r>
        <w:t>выпускники</w:t>
      </w:r>
      <w:r>
        <w:rPr>
          <w:spacing w:val="1"/>
        </w:rPr>
        <w:t xml:space="preserve"> </w:t>
      </w:r>
      <w:r>
        <w:t>приобретут</w:t>
      </w:r>
      <w:r>
        <w:rPr>
          <w:spacing w:val="1"/>
        </w:rPr>
        <w:t xml:space="preserve"> </w:t>
      </w:r>
      <w:r>
        <w:t>умения</w:t>
      </w:r>
      <w:r>
        <w:rPr>
          <w:spacing w:val="1"/>
        </w:rPr>
        <w:t xml:space="preserve"> </w:t>
      </w:r>
      <w:r>
        <w:t>учитывать</w:t>
      </w:r>
      <w:r>
        <w:rPr>
          <w:spacing w:val="1"/>
        </w:rPr>
        <w:t xml:space="preserve"> </w:t>
      </w:r>
      <w:r>
        <w:t>позицию</w:t>
      </w:r>
      <w:r>
        <w:rPr>
          <w:spacing w:val="1"/>
        </w:rPr>
        <w:t xml:space="preserve"> </w:t>
      </w:r>
      <w:r>
        <w:t>собеседника</w:t>
      </w:r>
      <w:r>
        <w:rPr>
          <w:spacing w:val="1"/>
        </w:rPr>
        <w:t xml:space="preserve"> </w:t>
      </w:r>
      <w:r>
        <w:t>(партнѐра),</w:t>
      </w:r>
      <w:r>
        <w:rPr>
          <w:spacing w:val="1"/>
        </w:rPr>
        <w:t xml:space="preserve"> </w:t>
      </w:r>
      <w:r>
        <w:t>организовывать</w:t>
      </w:r>
      <w:r>
        <w:rPr>
          <w:spacing w:val="1"/>
        </w:rPr>
        <w:t xml:space="preserve"> </w:t>
      </w:r>
      <w:r>
        <w:t>и</w:t>
      </w:r>
      <w:r>
        <w:rPr>
          <w:spacing w:val="1"/>
        </w:rPr>
        <w:t xml:space="preserve"> </w:t>
      </w:r>
      <w:r>
        <w:t>осуществлять</w:t>
      </w:r>
      <w:r>
        <w:rPr>
          <w:spacing w:val="1"/>
        </w:rPr>
        <w:t xml:space="preserve"> </w:t>
      </w:r>
      <w:r>
        <w:t>сотрудничество</w:t>
      </w:r>
      <w:r>
        <w:rPr>
          <w:spacing w:val="1"/>
        </w:rPr>
        <w:t xml:space="preserve"> </w:t>
      </w:r>
      <w:r>
        <w:t>и</w:t>
      </w:r>
      <w:r>
        <w:rPr>
          <w:spacing w:val="1"/>
        </w:rPr>
        <w:t xml:space="preserve"> </w:t>
      </w:r>
      <w:r>
        <w:t>кооперацию</w:t>
      </w:r>
      <w:r>
        <w:rPr>
          <w:spacing w:val="1"/>
        </w:rPr>
        <w:t xml:space="preserve"> </w:t>
      </w:r>
      <w:r>
        <w:t>с</w:t>
      </w:r>
      <w:r>
        <w:rPr>
          <w:spacing w:val="1"/>
        </w:rPr>
        <w:t xml:space="preserve"> </w:t>
      </w:r>
      <w:r>
        <w:t>учителем</w:t>
      </w:r>
      <w:r>
        <w:rPr>
          <w:spacing w:val="1"/>
        </w:rPr>
        <w:t xml:space="preserve"> </w:t>
      </w:r>
      <w:r>
        <w:t>и</w:t>
      </w:r>
      <w:r>
        <w:rPr>
          <w:spacing w:val="1"/>
        </w:rPr>
        <w:t xml:space="preserve"> </w:t>
      </w:r>
      <w:r>
        <w:t>сверстниками,</w:t>
      </w:r>
      <w:r>
        <w:rPr>
          <w:spacing w:val="1"/>
        </w:rPr>
        <w:t xml:space="preserve"> </w:t>
      </w:r>
      <w:r>
        <w:t>адекватно</w:t>
      </w:r>
      <w:r>
        <w:rPr>
          <w:spacing w:val="1"/>
        </w:rPr>
        <w:t xml:space="preserve"> </w:t>
      </w:r>
      <w:r>
        <w:t>воспринимать</w:t>
      </w:r>
      <w:r>
        <w:rPr>
          <w:spacing w:val="1"/>
        </w:rPr>
        <w:t xml:space="preserve"> </w:t>
      </w:r>
      <w:r>
        <w:t>и</w:t>
      </w:r>
      <w:r>
        <w:rPr>
          <w:spacing w:val="1"/>
        </w:rPr>
        <w:t xml:space="preserve"> </w:t>
      </w:r>
      <w:r>
        <w:t>передавать</w:t>
      </w:r>
      <w:r>
        <w:rPr>
          <w:spacing w:val="1"/>
        </w:rPr>
        <w:t xml:space="preserve"> </w:t>
      </w:r>
      <w:r>
        <w:t>информацию</w:t>
      </w:r>
      <w:r>
        <w:rPr>
          <w:i/>
        </w:rPr>
        <w:t>,</w:t>
      </w:r>
      <w:r>
        <w:rPr>
          <w:i/>
          <w:spacing w:val="1"/>
        </w:rPr>
        <w:t xml:space="preserve"> </w:t>
      </w:r>
      <w:r>
        <w:t>отображать</w:t>
      </w:r>
      <w:r>
        <w:rPr>
          <w:spacing w:val="1"/>
        </w:rPr>
        <w:t xml:space="preserve"> </w:t>
      </w:r>
      <w:r>
        <w:t>предметное</w:t>
      </w:r>
      <w:r>
        <w:rPr>
          <w:spacing w:val="1"/>
        </w:rPr>
        <w:t xml:space="preserve"> </w:t>
      </w:r>
      <w:r>
        <w:t>содержание</w:t>
      </w:r>
      <w:r>
        <w:rPr>
          <w:spacing w:val="1"/>
        </w:rPr>
        <w:t xml:space="preserve"> </w:t>
      </w:r>
      <w:r>
        <w:t>и</w:t>
      </w:r>
      <w:r>
        <w:rPr>
          <w:spacing w:val="1"/>
        </w:rPr>
        <w:t xml:space="preserve"> </w:t>
      </w:r>
      <w:r>
        <w:t>условия</w:t>
      </w:r>
      <w:r>
        <w:rPr>
          <w:spacing w:val="1"/>
        </w:rPr>
        <w:t xml:space="preserve"> </w:t>
      </w:r>
      <w:r>
        <w:t>деятельности</w:t>
      </w:r>
      <w:r>
        <w:rPr>
          <w:spacing w:val="1"/>
        </w:rPr>
        <w:t xml:space="preserve"> </w:t>
      </w:r>
      <w:r>
        <w:t>в</w:t>
      </w:r>
      <w:r>
        <w:rPr>
          <w:spacing w:val="1"/>
        </w:rPr>
        <w:t xml:space="preserve"> </w:t>
      </w:r>
      <w:r>
        <w:t>сообщениях,</w:t>
      </w:r>
      <w:r>
        <w:rPr>
          <w:spacing w:val="-2"/>
        </w:rPr>
        <w:t xml:space="preserve"> </w:t>
      </w:r>
      <w:r>
        <w:t>важнейшими</w:t>
      </w:r>
      <w:r>
        <w:rPr>
          <w:spacing w:val="2"/>
        </w:rPr>
        <w:t xml:space="preserve"> </w:t>
      </w:r>
      <w:r>
        <w:t>компонентами</w:t>
      </w:r>
      <w:r>
        <w:rPr>
          <w:spacing w:val="-2"/>
        </w:rPr>
        <w:t xml:space="preserve"> </w:t>
      </w:r>
      <w:r>
        <w:t>которых</w:t>
      </w:r>
      <w:r>
        <w:rPr>
          <w:spacing w:val="-4"/>
        </w:rPr>
        <w:t xml:space="preserve"> </w:t>
      </w:r>
      <w:r>
        <w:t>являются</w:t>
      </w:r>
      <w:r>
        <w:rPr>
          <w:spacing w:val="2"/>
        </w:rPr>
        <w:t xml:space="preserve"> </w:t>
      </w:r>
      <w:r>
        <w:t>тексты.</w:t>
      </w:r>
    </w:p>
    <w:p w:rsidR="008C2F3B" w:rsidRDefault="008C2F3B">
      <w:pPr>
        <w:pStyle w:val="a3"/>
        <w:rPr>
          <w:sz w:val="20"/>
        </w:rPr>
      </w:pPr>
    </w:p>
    <w:p w:rsidR="008C2F3B" w:rsidRDefault="008C2F3B">
      <w:pPr>
        <w:pStyle w:val="a3"/>
        <w:spacing w:before="10"/>
        <w:rPr>
          <w:sz w:val="20"/>
        </w:rPr>
      </w:pPr>
    </w:p>
    <w:p w:rsidR="008C2F3B" w:rsidRDefault="00DD429D">
      <w:pPr>
        <w:pStyle w:val="Heading2"/>
        <w:spacing w:before="90" w:line="272" w:lineRule="exact"/>
        <w:ind w:left="322" w:right="747"/>
        <w:jc w:val="center"/>
      </w:pPr>
      <w:r>
        <w:t>Личностные УУД</w:t>
      </w:r>
    </w:p>
    <w:p w:rsidR="008C2F3B" w:rsidRDefault="00DD429D">
      <w:pPr>
        <w:pStyle w:val="a3"/>
        <w:spacing w:line="272" w:lineRule="exact"/>
        <w:ind w:left="690"/>
      </w:pPr>
      <w:r>
        <w:t>У</w:t>
      </w:r>
      <w:r>
        <w:rPr>
          <w:spacing w:val="-4"/>
        </w:rPr>
        <w:t xml:space="preserve"> </w:t>
      </w:r>
      <w:r>
        <w:t>выпускника</w:t>
      </w:r>
      <w:r>
        <w:rPr>
          <w:spacing w:val="-3"/>
        </w:rPr>
        <w:t xml:space="preserve"> </w:t>
      </w:r>
      <w:r>
        <w:t>будут</w:t>
      </w:r>
      <w:r>
        <w:rPr>
          <w:spacing w:val="-2"/>
        </w:rPr>
        <w:t xml:space="preserve"> </w:t>
      </w:r>
      <w:r>
        <w:t>сформированы:</w:t>
      </w:r>
    </w:p>
    <w:p w:rsidR="008C2F3B" w:rsidRDefault="00DD429D">
      <w:pPr>
        <w:pStyle w:val="a4"/>
        <w:numPr>
          <w:ilvl w:val="0"/>
          <w:numId w:val="81"/>
        </w:numPr>
        <w:tabs>
          <w:tab w:val="left" w:pos="1410"/>
          <w:tab w:val="left" w:pos="1411"/>
        </w:tabs>
        <w:spacing w:before="4" w:line="237" w:lineRule="auto"/>
        <w:ind w:right="1127" w:firstLine="0"/>
        <w:jc w:val="both"/>
        <w:rPr>
          <w:sz w:val="24"/>
        </w:rPr>
      </w:pPr>
      <w:r>
        <w:rPr>
          <w:sz w:val="24"/>
        </w:rPr>
        <w:t>внутренняя</w:t>
      </w:r>
      <w:r>
        <w:rPr>
          <w:spacing w:val="1"/>
          <w:sz w:val="24"/>
        </w:rPr>
        <w:t xml:space="preserve"> </w:t>
      </w:r>
      <w:r>
        <w:rPr>
          <w:sz w:val="24"/>
        </w:rPr>
        <w:t>позиция</w:t>
      </w:r>
      <w:r>
        <w:rPr>
          <w:spacing w:val="1"/>
          <w:sz w:val="24"/>
        </w:rPr>
        <w:t xml:space="preserve"> </w:t>
      </w:r>
      <w:r>
        <w:rPr>
          <w:sz w:val="24"/>
        </w:rPr>
        <w:t>школьника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положительного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школе,</w:t>
      </w:r>
      <w:r>
        <w:rPr>
          <w:spacing w:val="1"/>
          <w:sz w:val="24"/>
        </w:rPr>
        <w:t xml:space="preserve"> </w:t>
      </w:r>
      <w:r>
        <w:rPr>
          <w:sz w:val="24"/>
        </w:rPr>
        <w:t>ориентации</w:t>
      </w:r>
      <w:r>
        <w:rPr>
          <w:spacing w:val="18"/>
          <w:sz w:val="24"/>
        </w:rPr>
        <w:t xml:space="preserve"> </w:t>
      </w:r>
      <w:r>
        <w:rPr>
          <w:sz w:val="24"/>
        </w:rPr>
        <w:t>на</w:t>
      </w:r>
      <w:r>
        <w:rPr>
          <w:spacing w:val="17"/>
          <w:sz w:val="24"/>
        </w:rPr>
        <w:t xml:space="preserve"> </w:t>
      </w:r>
      <w:r>
        <w:rPr>
          <w:sz w:val="24"/>
        </w:rPr>
        <w:t>содержательные</w:t>
      </w:r>
      <w:r>
        <w:rPr>
          <w:spacing w:val="17"/>
          <w:sz w:val="24"/>
        </w:rPr>
        <w:t xml:space="preserve"> </w:t>
      </w:r>
      <w:r>
        <w:rPr>
          <w:sz w:val="24"/>
        </w:rPr>
        <w:t>моменты</w:t>
      </w:r>
      <w:r>
        <w:rPr>
          <w:spacing w:val="14"/>
          <w:sz w:val="24"/>
        </w:rPr>
        <w:t xml:space="preserve"> </w:t>
      </w:r>
      <w:r>
        <w:rPr>
          <w:sz w:val="24"/>
        </w:rPr>
        <w:t>школьной</w:t>
      </w:r>
      <w:r>
        <w:rPr>
          <w:spacing w:val="18"/>
          <w:sz w:val="24"/>
        </w:rPr>
        <w:t xml:space="preserve"> </w:t>
      </w:r>
      <w:r>
        <w:rPr>
          <w:sz w:val="24"/>
        </w:rPr>
        <w:t>действительности</w:t>
      </w:r>
      <w:r>
        <w:rPr>
          <w:spacing w:val="18"/>
          <w:sz w:val="24"/>
        </w:rPr>
        <w:t xml:space="preserve"> </w:t>
      </w:r>
      <w:r>
        <w:rPr>
          <w:sz w:val="24"/>
        </w:rPr>
        <w:t>и</w:t>
      </w:r>
      <w:r>
        <w:rPr>
          <w:spacing w:val="18"/>
          <w:sz w:val="24"/>
        </w:rPr>
        <w:t xml:space="preserve"> </w:t>
      </w:r>
      <w:r>
        <w:rPr>
          <w:sz w:val="24"/>
        </w:rPr>
        <w:t>принятия</w:t>
      </w:r>
      <w:r>
        <w:rPr>
          <w:spacing w:val="13"/>
          <w:sz w:val="24"/>
        </w:rPr>
        <w:t xml:space="preserve"> </w:t>
      </w:r>
      <w:r>
        <w:rPr>
          <w:sz w:val="24"/>
        </w:rPr>
        <w:t>образца</w:t>
      </w:r>
    </w:p>
    <w:p w:rsidR="008C2F3B" w:rsidRDefault="00DD429D">
      <w:pPr>
        <w:pStyle w:val="a3"/>
        <w:spacing w:before="4" w:line="275" w:lineRule="exact"/>
        <w:ind w:left="690"/>
        <w:jc w:val="both"/>
      </w:pPr>
      <w:r>
        <w:t>«хорошего</w:t>
      </w:r>
      <w:r>
        <w:rPr>
          <w:spacing w:val="-1"/>
        </w:rPr>
        <w:t xml:space="preserve"> </w:t>
      </w:r>
      <w:r>
        <w:t>ученика»;</w:t>
      </w:r>
    </w:p>
    <w:p w:rsidR="008C2F3B" w:rsidRDefault="00DD429D">
      <w:pPr>
        <w:pStyle w:val="a4"/>
        <w:numPr>
          <w:ilvl w:val="0"/>
          <w:numId w:val="81"/>
        </w:numPr>
        <w:tabs>
          <w:tab w:val="left" w:pos="1410"/>
          <w:tab w:val="left" w:pos="1411"/>
        </w:tabs>
        <w:spacing w:line="242" w:lineRule="auto"/>
        <w:ind w:right="1125" w:firstLine="0"/>
        <w:jc w:val="both"/>
        <w:rPr>
          <w:sz w:val="24"/>
        </w:rPr>
      </w:pPr>
      <w:r>
        <w:rPr>
          <w:sz w:val="24"/>
        </w:rPr>
        <w:t>широкая</w:t>
      </w:r>
      <w:r>
        <w:rPr>
          <w:spacing w:val="1"/>
          <w:sz w:val="24"/>
        </w:rPr>
        <w:t xml:space="preserve"> </w:t>
      </w:r>
      <w:r>
        <w:rPr>
          <w:sz w:val="24"/>
        </w:rPr>
        <w:t>мотивационная</w:t>
      </w:r>
      <w:r>
        <w:rPr>
          <w:spacing w:val="1"/>
          <w:sz w:val="24"/>
        </w:rPr>
        <w:t xml:space="preserve"> </w:t>
      </w:r>
      <w:r>
        <w:rPr>
          <w:sz w:val="24"/>
        </w:rPr>
        <w:t>основа</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включающая</w:t>
      </w:r>
      <w:r>
        <w:rPr>
          <w:spacing w:val="1"/>
          <w:sz w:val="24"/>
        </w:rPr>
        <w:t xml:space="preserve"> </w:t>
      </w:r>
      <w:r>
        <w:rPr>
          <w:sz w:val="24"/>
        </w:rPr>
        <w:t>социальные,</w:t>
      </w:r>
      <w:r>
        <w:rPr>
          <w:spacing w:val="1"/>
          <w:sz w:val="24"/>
        </w:rPr>
        <w:t xml:space="preserve"> </w:t>
      </w:r>
      <w:r>
        <w:rPr>
          <w:sz w:val="24"/>
        </w:rPr>
        <w:t>учебно-познавательные</w:t>
      </w:r>
      <w:r>
        <w:rPr>
          <w:spacing w:val="-5"/>
          <w:sz w:val="24"/>
        </w:rPr>
        <w:t xml:space="preserve"> </w:t>
      </w:r>
      <w:r>
        <w:rPr>
          <w:sz w:val="24"/>
        </w:rPr>
        <w:t>и</w:t>
      </w:r>
      <w:r>
        <w:rPr>
          <w:spacing w:val="-2"/>
          <w:sz w:val="24"/>
        </w:rPr>
        <w:t xml:space="preserve"> </w:t>
      </w:r>
      <w:r>
        <w:rPr>
          <w:sz w:val="24"/>
        </w:rPr>
        <w:t>внешние</w:t>
      </w:r>
      <w:r>
        <w:rPr>
          <w:spacing w:val="-4"/>
          <w:sz w:val="24"/>
        </w:rPr>
        <w:t xml:space="preserve"> </w:t>
      </w:r>
      <w:r>
        <w:rPr>
          <w:sz w:val="24"/>
        </w:rPr>
        <w:t>мотивы;</w:t>
      </w:r>
    </w:p>
    <w:p w:rsidR="008C2F3B" w:rsidRDefault="00DD429D">
      <w:pPr>
        <w:pStyle w:val="a4"/>
        <w:numPr>
          <w:ilvl w:val="0"/>
          <w:numId w:val="81"/>
        </w:numPr>
        <w:tabs>
          <w:tab w:val="left" w:pos="1410"/>
          <w:tab w:val="left" w:pos="1411"/>
        </w:tabs>
        <w:spacing w:line="242" w:lineRule="auto"/>
        <w:ind w:right="1114" w:firstLine="0"/>
        <w:jc w:val="both"/>
        <w:rPr>
          <w:sz w:val="24"/>
        </w:rPr>
      </w:pPr>
      <w:r>
        <w:rPr>
          <w:sz w:val="24"/>
        </w:rPr>
        <w:t>учебно-познавательный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новому</w:t>
      </w:r>
      <w:r>
        <w:rPr>
          <w:spacing w:val="1"/>
          <w:sz w:val="24"/>
        </w:rPr>
        <w:t xml:space="preserve"> </w:t>
      </w:r>
      <w:r>
        <w:rPr>
          <w:sz w:val="24"/>
        </w:rPr>
        <w:t>учебному</w:t>
      </w:r>
      <w:r>
        <w:rPr>
          <w:spacing w:val="1"/>
          <w:sz w:val="24"/>
        </w:rPr>
        <w:t xml:space="preserve"> </w:t>
      </w:r>
      <w:r>
        <w:rPr>
          <w:sz w:val="24"/>
        </w:rPr>
        <w:t>материалу</w:t>
      </w:r>
      <w:r>
        <w:rPr>
          <w:spacing w:val="1"/>
          <w:sz w:val="24"/>
        </w:rPr>
        <w:t xml:space="preserve"> </w:t>
      </w:r>
      <w:r>
        <w:rPr>
          <w:sz w:val="24"/>
        </w:rPr>
        <w:t>и</w:t>
      </w:r>
      <w:r>
        <w:rPr>
          <w:spacing w:val="1"/>
          <w:sz w:val="24"/>
        </w:rPr>
        <w:t xml:space="preserve"> </w:t>
      </w:r>
      <w:r>
        <w:rPr>
          <w:sz w:val="24"/>
        </w:rPr>
        <w:t>способам</w:t>
      </w:r>
      <w:r>
        <w:rPr>
          <w:spacing w:val="1"/>
          <w:sz w:val="24"/>
        </w:rPr>
        <w:t xml:space="preserve"> </w:t>
      </w:r>
      <w:r>
        <w:rPr>
          <w:sz w:val="24"/>
        </w:rPr>
        <w:t>решения</w:t>
      </w:r>
      <w:r>
        <w:rPr>
          <w:spacing w:val="1"/>
          <w:sz w:val="24"/>
        </w:rPr>
        <w:t xml:space="preserve"> </w:t>
      </w:r>
      <w:r>
        <w:rPr>
          <w:sz w:val="24"/>
        </w:rPr>
        <w:t>новой</w:t>
      </w:r>
      <w:r>
        <w:rPr>
          <w:spacing w:val="-3"/>
          <w:sz w:val="24"/>
        </w:rPr>
        <w:t xml:space="preserve"> </w:t>
      </w:r>
      <w:r>
        <w:rPr>
          <w:sz w:val="24"/>
        </w:rPr>
        <w:t>задачи;</w:t>
      </w:r>
    </w:p>
    <w:p w:rsidR="008C2F3B" w:rsidRDefault="00DD429D">
      <w:pPr>
        <w:pStyle w:val="a4"/>
        <w:numPr>
          <w:ilvl w:val="0"/>
          <w:numId w:val="81"/>
        </w:numPr>
        <w:tabs>
          <w:tab w:val="left" w:pos="1410"/>
          <w:tab w:val="left" w:pos="1411"/>
        </w:tabs>
        <w:ind w:right="1126" w:firstLine="0"/>
        <w:jc w:val="both"/>
        <w:rPr>
          <w:sz w:val="24"/>
        </w:rPr>
      </w:pPr>
      <w:r>
        <w:rPr>
          <w:sz w:val="24"/>
        </w:rPr>
        <w:t>ориентация</w:t>
      </w:r>
      <w:r>
        <w:rPr>
          <w:spacing w:val="1"/>
          <w:sz w:val="24"/>
        </w:rPr>
        <w:t xml:space="preserve"> </w:t>
      </w:r>
      <w:r>
        <w:rPr>
          <w:sz w:val="24"/>
        </w:rPr>
        <w:t>на</w:t>
      </w:r>
      <w:r>
        <w:rPr>
          <w:spacing w:val="1"/>
          <w:sz w:val="24"/>
        </w:rPr>
        <w:t xml:space="preserve"> </w:t>
      </w:r>
      <w:r>
        <w:rPr>
          <w:sz w:val="24"/>
        </w:rPr>
        <w:t>понимание</w:t>
      </w:r>
      <w:r>
        <w:rPr>
          <w:spacing w:val="1"/>
          <w:sz w:val="24"/>
        </w:rPr>
        <w:t xml:space="preserve"> </w:t>
      </w:r>
      <w:r>
        <w:rPr>
          <w:sz w:val="24"/>
        </w:rPr>
        <w:t>причин</w:t>
      </w:r>
      <w:r>
        <w:rPr>
          <w:spacing w:val="1"/>
          <w:sz w:val="24"/>
        </w:rPr>
        <w:t xml:space="preserve"> </w:t>
      </w:r>
      <w:r>
        <w:rPr>
          <w:sz w:val="24"/>
        </w:rPr>
        <w:t>успеха</w:t>
      </w:r>
      <w:r>
        <w:rPr>
          <w:spacing w:val="1"/>
          <w:sz w:val="24"/>
        </w:rPr>
        <w:t xml:space="preserve"> </w:t>
      </w:r>
      <w:r>
        <w:rPr>
          <w:sz w:val="24"/>
        </w:rPr>
        <w:t>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самоанализ</w:t>
      </w:r>
      <w:r>
        <w:rPr>
          <w:spacing w:val="1"/>
          <w:sz w:val="24"/>
        </w:rPr>
        <w:t xml:space="preserve"> </w:t>
      </w:r>
      <w:r>
        <w:rPr>
          <w:sz w:val="24"/>
        </w:rPr>
        <w:t>и</w:t>
      </w:r>
      <w:r>
        <w:rPr>
          <w:spacing w:val="1"/>
          <w:sz w:val="24"/>
        </w:rPr>
        <w:t xml:space="preserve"> </w:t>
      </w:r>
      <w:r>
        <w:rPr>
          <w:sz w:val="24"/>
        </w:rPr>
        <w:t>самоконтроль</w:t>
      </w:r>
      <w:r>
        <w:rPr>
          <w:spacing w:val="1"/>
          <w:sz w:val="24"/>
        </w:rPr>
        <w:t xml:space="preserve"> </w:t>
      </w:r>
      <w:r>
        <w:rPr>
          <w:sz w:val="24"/>
        </w:rPr>
        <w:t>результата,</w:t>
      </w:r>
      <w:r>
        <w:rPr>
          <w:spacing w:val="1"/>
          <w:sz w:val="24"/>
        </w:rPr>
        <w:t xml:space="preserve"> </w:t>
      </w:r>
      <w:r>
        <w:rPr>
          <w:sz w:val="24"/>
        </w:rPr>
        <w:t>на</w:t>
      </w:r>
      <w:r>
        <w:rPr>
          <w:spacing w:val="1"/>
          <w:sz w:val="24"/>
        </w:rPr>
        <w:t xml:space="preserve"> </w:t>
      </w:r>
      <w:r>
        <w:rPr>
          <w:sz w:val="24"/>
        </w:rPr>
        <w:t>анализ</w:t>
      </w:r>
      <w:r>
        <w:rPr>
          <w:spacing w:val="1"/>
          <w:sz w:val="24"/>
        </w:rPr>
        <w:t xml:space="preserve"> </w:t>
      </w:r>
      <w:r>
        <w:rPr>
          <w:sz w:val="24"/>
        </w:rPr>
        <w:t>соответствия</w:t>
      </w:r>
      <w:r>
        <w:rPr>
          <w:spacing w:val="1"/>
          <w:sz w:val="24"/>
        </w:rPr>
        <w:t xml:space="preserve"> </w:t>
      </w:r>
      <w:r>
        <w:rPr>
          <w:sz w:val="24"/>
        </w:rPr>
        <w:t>результатов</w:t>
      </w:r>
      <w:r>
        <w:rPr>
          <w:spacing w:val="1"/>
          <w:sz w:val="24"/>
        </w:rPr>
        <w:t xml:space="preserve"> </w:t>
      </w:r>
      <w:r>
        <w:rPr>
          <w:sz w:val="24"/>
        </w:rPr>
        <w:t>требованиям</w:t>
      </w:r>
      <w:r>
        <w:rPr>
          <w:spacing w:val="1"/>
          <w:sz w:val="24"/>
        </w:rPr>
        <w:t xml:space="preserve"> </w:t>
      </w:r>
      <w:r>
        <w:rPr>
          <w:sz w:val="24"/>
        </w:rPr>
        <w:t>конкретной задачи, на понимание предложений и оценок учителей, товарищей, родителей и</w:t>
      </w:r>
      <w:r>
        <w:rPr>
          <w:spacing w:val="1"/>
          <w:sz w:val="24"/>
        </w:rPr>
        <w:t xml:space="preserve"> </w:t>
      </w:r>
      <w:r>
        <w:rPr>
          <w:sz w:val="24"/>
        </w:rPr>
        <w:t>других</w:t>
      </w:r>
      <w:r>
        <w:rPr>
          <w:spacing w:val="-4"/>
          <w:sz w:val="24"/>
        </w:rPr>
        <w:t xml:space="preserve"> </w:t>
      </w:r>
      <w:r>
        <w:rPr>
          <w:sz w:val="24"/>
        </w:rPr>
        <w:t>людей;</w:t>
      </w:r>
    </w:p>
    <w:p w:rsidR="008C2F3B" w:rsidRDefault="00DD429D">
      <w:pPr>
        <w:pStyle w:val="a4"/>
        <w:numPr>
          <w:ilvl w:val="0"/>
          <w:numId w:val="81"/>
        </w:numPr>
        <w:tabs>
          <w:tab w:val="left" w:pos="1410"/>
          <w:tab w:val="left" w:pos="1411"/>
        </w:tabs>
        <w:ind w:left="1410" w:hanging="721"/>
        <w:jc w:val="both"/>
        <w:rPr>
          <w:sz w:val="24"/>
        </w:rPr>
      </w:pPr>
      <w:r>
        <w:rPr>
          <w:sz w:val="24"/>
        </w:rPr>
        <w:t>способность</w:t>
      </w:r>
      <w:r>
        <w:rPr>
          <w:spacing w:val="-2"/>
          <w:sz w:val="24"/>
        </w:rPr>
        <w:t xml:space="preserve"> </w:t>
      </w:r>
      <w:r>
        <w:rPr>
          <w:sz w:val="24"/>
        </w:rPr>
        <w:t>к</w:t>
      </w:r>
      <w:r>
        <w:rPr>
          <w:spacing w:val="-8"/>
          <w:sz w:val="24"/>
        </w:rPr>
        <w:t xml:space="preserve"> </w:t>
      </w:r>
      <w:r>
        <w:rPr>
          <w:sz w:val="24"/>
        </w:rPr>
        <w:t>самооценке</w:t>
      </w:r>
      <w:r>
        <w:rPr>
          <w:spacing w:val="-2"/>
          <w:sz w:val="24"/>
        </w:rPr>
        <w:t xml:space="preserve"> </w:t>
      </w:r>
      <w:r>
        <w:rPr>
          <w:sz w:val="24"/>
        </w:rPr>
        <w:t>на</w:t>
      </w:r>
      <w:r>
        <w:rPr>
          <w:spacing w:val="-7"/>
          <w:sz w:val="24"/>
        </w:rPr>
        <w:t xml:space="preserve"> </w:t>
      </w:r>
      <w:r>
        <w:rPr>
          <w:sz w:val="24"/>
        </w:rPr>
        <w:t>основе</w:t>
      </w:r>
      <w:r>
        <w:rPr>
          <w:spacing w:val="-3"/>
          <w:sz w:val="24"/>
        </w:rPr>
        <w:t xml:space="preserve"> </w:t>
      </w:r>
      <w:r>
        <w:rPr>
          <w:sz w:val="24"/>
        </w:rPr>
        <w:t>критериев</w:t>
      </w:r>
      <w:r>
        <w:rPr>
          <w:spacing w:val="-4"/>
          <w:sz w:val="24"/>
        </w:rPr>
        <w:t xml:space="preserve"> </w:t>
      </w:r>
      <w:r>
        <w:rPr>
          <w:sz w:val="24"/>
        </w:rPr>
        <w:t>успешности</w:t>
      </w:r>
      <w:r>
        <w:rPr>
          <w:spacing w:val="-5"/>
          <w:sz w:val="24"/>
        </w:rPr>
        <w:t xml:space="preserve"> </w:t>
      </w:r>
      <w:r>
        <w:rPr>
          <w:sz w:val="24"/>
        </w:rPr>
        <w:t>учебной</w:t>
      </w:r>
      <w:r>
        <w:rPr>
          <w:spacing w:val="53"/>
          <w:sz w:val="24"/>
        </w:rPr>
        <w:t xml:space="preserve"> </w:t>
      </w:r>
      <w:r>
        <w:rPr>
          <w:sz w:val="24"/>
        </w:rPr>
        <w:t>деятельности;</w:t>
      </w:r>
    </w:p>
    <w:p w:rsidR="008C2F3B" w:rsidRDefault="00DD429D">
      <w:pPr>
        <w:pStyle w:val="a4"/>
        <w:numPr>
          <w:ilvl w:val="0"/>
          <w:numId w:val="81"/>
        </w:numPr>
        <w:tabs>
          <w:tab w:val="left" w:pos="1410"/>
          <w:tab w:val="left" w:pos="1411"/>
        </w:tabs>
        <w:ind w:right="1123" w:firstLine="0"/>
        <w:jc w:val="both"/>
        <w:rPr>
          <w:sz w:val="24"/>
        </w:rPr>
      </w:pPr>
      <w:r>
        <w:rPr>
          <w:sz w:val="24"/>
        </w:rPr>
        <w:t>основы</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своей</w:t>
      </w:r>
      <w:r>
        <w:rPr>
          <w:spacing w:val="1"/>
          <w:sz w:val="24"/>
        </w:rPr>
        <w:t xml:space="preserve"> </w:t>
      </w:r>
      <w:r>
        <w:rPr>
          <w:sz w:val="24"/>
        </w:rPr>
        <w:t>этнической</w:t>
      </w:r>
      <w:r>
        <w:rPr>
          <w:spacing w:val="1"/>
          <w:sz w:val="24"/>
        </w:rPr>
        <w:t xml:space="preserve"> </w:t>
      </w:r>
      <w:r>
        <w:rPr>
          <w:sz w:val="24"/>
        </w:rPr>
        <w:t>принадлежности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осознания</w:t>
      </w:r>
      <w:r>
        <w:rPr>
          <w:spacing w:val="1"/>
          <w:sz w:val="24"/>
        </w:rPr>
        <w:t xml:space="preserve"> </w:t>
      </w:r>
      <w:r>
        <w:rPr>
          <w:sz w:val="24"/>
        </w:rPr>
        <w:t>«Я»</w:t>
      </w:r>
      <w:r>
        <w:rPr>
          <w:spacing w:val="1"/>
          <w:sz w:val="24"/>
        </w:rPr>
        <w:t xml:space="preserve"> </w:t>
      </w:r>
      <w:r>
        <w:rPr>
          <w:sz w:val="24"/>
        </w:rPr>
        <w:t>как</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представителя</w:t>
      </w:r>
      <w:r>
        <w:rPr>
          <w:spacing w:val="1"/>
          <w:sz w:val="24"/>
        </w:rPr>
        <w:t xml:space="preserve"> </w:t>
      </w:r>
      <w:r>
        <w:rPr>
          <w:sz w:val="24"/>
        </w:rPr>
        <w:t>народа,</w:t>
      </w:r>
      <w:r>
        <w:rPr>
          <w:spacing w:val="1"/>
          <w:sz w:val="24"/>
        </w:rPr>
        <w:t xml:space="preserve"> </w:t>
      </w:r>
      <w:r>
        <w:rPr>
          <w:sz w:val="24"/>
        </w:rPr>
        <w:t>гражданина</w:t>
      </w:r>
      <w:r>
        <w:rPr>
          <w:spacing w:val="1"/>
          <w:sz w:val="24"/>
        </w:rPr>
        <w:t xml:space="preserve"> </w:t>
      </w:r>
      <w:r>
        <w:rPr>
          <w:sz w:val="24"/>
        </w:rPr>
        <w:t>России,</w:t>
      </w:r>
      <w:r>
        <w:rPr>
          <w:spacing w:val="1"/>
          <w:sz w:val="24"/>
        </w:rPr>
        <w:t xml:space="preserve"> </w:t>
      </w:r>
      <w:r>
        <w:rPr>
          <w:sz w:val="24"/>
        </w:rPr>
        <w:t>чувства</w:t>
      </w:r>
      <w:r>
        <w:rPr>
          <w:spacing w:val="1"/>
          <w:sz w:val="24"/>
        </w:rPr>
        <w:t xml:space="preserve"> </w:t>
      </w:r>
      <w:r>
        <w:rPr>
          <w:sz w:val="24"/>
        </w:rPr>
        <w:t>сопричастности</w:t>
      </w:r>
      <w:r>
        <w:rPr>
          <w:spacing w:val="1"/>
          <w:sz w:val="24"/>
        </w:rPr>
        <w:t xml:space="preserve"> </w:t>
      </w:r>
      <w:r>
        <w:rPr>
          <w:sz w:val="24"/>
        </w:rPr>
        <w:t>и</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свою</w:t>
      </w:r>
      <w:r>
        <w:rPr>
          <w:spacing w:val="1"/>
          <w:sz w:val="24"/>
        </w:rPr>
        <w:t xml:space="preserve"> </w:t>
      </w:r>
      <w:r>
        <w:rPr>
          <w:sz w:val="24"/>
        </w:rPr>
        <w:t>Родину,</w:t>
      </w:r>
      <w:r>
        <w:rPr>
          <w:spacing w:val="1"/>
          <w:sz w:val="24"/>
        </w:rPr>
        <w:t xml:space="preserve"> </w:t>
      </w:r>
      <w:r>
        <w:rPr>
          <w:sz w:val="24"/>
        </w:rPr>
        <w:t>народ</w:t>
      </w:r>
      <w:r>
        <w:rPr>
          <w:spacing w:val="1"/>
          <w:sz w:val="24"/>
        </w:rPr>
        <w:t xml:space="preserve"> </w:t>
      </w:r>
      <w:r>
        <w:rPr>
          <w:sz w:val="24"/>
        </w:rPr>
        <w:t>и</w:t>
      </w:r>
      <w:r>
        <w:rPr>
          <w:spacing w:val="1"/>
          <w:sz w:val="24"/>
        </w:rPr>
        <w:t xml:space="preserve"> </w:t>
      </w:r>
      <w:r>
        <w:rPr>
          <w:sz w:val="24"/>
        </w:rPr>
        <w:t>историю,</w:t>
      </w:r>
      <w:r>
        <w:rPr>
          <w:spacing w:val="1"/>
          <w:sz w:val="24"/>
        </w:rPr>
        <w:t xml:space="preserve"> </w:t>
      </w:r>
      <w:r>
        <w:rPr>
          <w:sz w:val="24"/>
        </w:rPr>
        <w:t>осознание</w:t>
      </w:r>
      <w:r>
        <w:rPr>
          <w:spacing w:val="1"/>
          <w:sz w:val="24"/>
        </w:rPr>
        <w:t xml:space="preserve"> </w:t>
      </w:r>
      <w:r>
        <w:rPr>
          <w:sz w:val="24"/>
        </w:rPr>
        <w:t>ответственности</w:t>
      </w:r>
      <w:r>
        <w:rPr>
          <w:spacing w:val="1"/>
          <w:sz w:val="24"/>
        </w:rPr>
        <w:t xml:space="preserve"> </w:t>
      </w:r>
      <w:r>
        <w:rPr>
          <w:sz w:val="24"/>
        </w:rPr>
        <w:t>человека за</w:t>
      </w:r>
      <w:r>
        <w:rPr>
          <w:spacing w:val="-9"/>
          <w:sz w:val="24"/>
        </w:rPr>
        <w:t xml:space="preserve"> </w:t>
      </w:r>
      <w:r>
        <w:rPr>
          <w:sz w:val="24"/>
        </w:rPr>
        <w:t>общее</w:t>
      </w:r>
      <w:r>
        <w:rPr>
          <w:spacing w:val="1"/>
          <w:sz w:val="24"/>
        </w:rPr>
        <w:t xml:space="preserve"> </w:t>
      </w:r>
      <w:r>
        <w:rPr>
          <w:sz w:val="24"/>
        </w:rPr>
        <w:t>благополучие;</w:t>
      </w:r>
    </w:p>
    <w:p w:rsidR="008C2F3B" w:rsidRDefault="00DD429D">
      <w:pPr>
        <w:pStyle w:val="a4"/>
        <w:numPr>
          <w:ilvl w:val="0"/>
          <w:numId w:val="81"/>
        </w:numPr>
        <w:tabs>
          <w:tab w:val="left" w:pos="1410"/>
          <w:tab w:val="left" w:pos="1411"/>
        </w:tabs>
        <w:spacing w:before="71" w:line="242" w:lineRule="auto"/>
        <w:ind w:right="1131" w:firstLine="0"/>
        <w:jc w:val="both"/>
        <w:rPr>
          <w:sz w:val="24"/>
        </w:rPr>
      </w:pPr>
      <w:r>
        <w:rPr>
          <w:sz w:val="24"/>
        </w:rPr>
        <w:t>ориентация в нравственном содержании и смысле как собственных поступков, так и</w:t>
      </w:r>
      <w:r>
        <w:rPr>
          <w:spacing w:val="1"/>
          <w:sz w:val="24"/>
        </w:rPr>
        <w:t xml:space="preserve"> </w:t>
      </w:r>
      <w:r>
        <w:rPr>
          <w:sz w:val="24"/>
        </w:rPr>
        <w:lastRenderedPageBreak/>
        <w:t>поступков</w:t>
      </w:r>
      <w:r>
        <w:rPr>
          <w:spacing w:val="-2"/>
          <w:sz w:val="24"/>
        </w:rPr>
        <w:t xml:space="preserve"> </w:t>
      </w:r>
      <w:r>
        <w:rPr>
          <w:sz w:val="24"/>
        </w:rPr>
        <w:t>окружающих</w:t>
      </w:r>
      <w:r>
        <w:rPr>
          <w:spacing w:val="-3"/>
          <w:sz w:val="24"/>
        </w:rPr>
        <w:t xml:space="preserve"> </w:t>
      </w:r>
      <w:r>
        <w:rPr>
          <w:sz w:val="24"/>
        </w:rPr>
        <w:t>людей;</w:t>
      </w:r>
    </w:p>
    <w:p w:rsidR="008C2F3B" w:rsidRDefault="00DD429D">
      <w:pPr>
        <w:pStyle w:val="a4"/>
        <w:numPr>
          <w:ilvl w:val="0"/>
          <w:numId w:val="81"/>
        </w:numPr>
        <w:tabs>
          <w:tab w:val="left" w:pos="1410"/>
          <w:tab w:val="left" w:pos="1411"/>
        </w:tabs>
        <w:ind w:right="1125" w:firstLine="0"/>
        <w:jc w:val="both"/>
        <w:rPr>
          <w:sz w:val="24"/>
        </w:rPr>
      </w:pPr>
      <w:r>
        <w:rPr>
          <w:sz w:val="24"/>
        </w:rPr>
        <w:t>знание основных моральных норм и ориентация на их выполнение, дифференциация</w:t>
      </w:r>
      <w:r>
        <w:rPr>
          <w:spacing w:val="1"/>
          <w:sz w:val="24"/>
        </w:rPr>
        <w:t xml:space="preserve"> </w:t>
      </w:r>
      <w:r>
        <w:rPr>
          <w:sz w:val="24"/>
        </w:rPr>
        <w:t>моральных</w:t>
      </w:r>
      <w:r>
        <w:rPr>
          <w:spacing w:val="1"/>
          <w:sz w:val="24"/>
        </w:rPr>
        <w:t xml:space="preserve"> </w:t>
      </w:r>
      <w:r>
        <w:rPr>
          <w:sz w:val="24"/>
        </w:rPr>
        <w:t>и</w:t>
      </w:r>
      <w:r>
        <w:rPr>
          <w:spacing w:val="1"/>
          <w:sz w:val="24"/>
        </w:rPr>
        <w:t xml:space="preserve"> </w:t>
      </w:r>
      <w:r>
        <w:rPr>
          <w:sz w:val="24"/>
        </w:rPr>
        <w:t>конвенциональных</w:t>
      </w:r>
      <w:r>
        <w:rPr>
          <w:spacing w:val="1"/>
          <w:sz w:val="24"/>
        </w:rPr>
        <w:t xml:space="preserve"> </w:t>
      </w:r>
      <w:r>
        <w:rPr>
          <w:sz w:val="24"/>
        </w:rPr>
        <w:t>норм,</w:t>
      </w:r>
      <w:r>
        <w:rPr>
          <w:spacing w:val="1"/>
          <w:sz w:val="24"/>
        </w:rPr>
        <w:t xml:space="preserve"> </w:t>
      </w:r>
      <w:r>
        <w:rPr>
          <w:sz w:val="24"/>
        </w:rPr>
        <w:t>развитие</w:t>
      </w:r>
      <w:r>
        <w:rPr>
          <w:spacing w:val="1"/>
          <w:sz w:val="24"/>
        </w:rPr>
        <w:t xml:space="preserve"> </w:t>
      </w:r>
      <w:r>
        <w:rPr>
          <w:sz w:val="24"/>
        </w:rPr>
        <w:t>морального</w:t>
      </w:r>
      <w:r>
        <w:rPr>
          <w:spacing w:val="1"/>
          <w:sz w:val="24"/>
        </w:rPr>
        <w:t xml:space="preserve"> </w:t>
      </w:r>
      <w:r>
        <w:rPr>
          <w:sz w:val="24"/>
        </w:rPr>
        <w:t>сознания</w:t>
      </w:r>
      <w:r>
        <w:rPr>
          <w:spacing w:val="1"/>
          <w:sz w:val="24"/>
        </w:rPr>
        <w:t xml:space="preserve"> </w:t>
      </w:r>
      <w:r>
        <w:rPr>
          <w:sz w:val="24"/>
        </w:rPr>
        <w:t>как</w:t>
      </w:r>
      <w:r>
        <w:rPr>
          <w:spacing w:val="1"/>
          <w:sz w:val="24"/>
        </w:rPr>
        <w:t xml:space="preserve"> </w:t>
      </w:r>
      <w:r>
        <w:rPr>
          <w:sz w:val="24"/>
        </w:rPr>
        <w:t>переходного</w:t>
      </w:r>
      <w:r>
        <w:rPr>
          <w:spacing w:val="1"/>
          <w:sz w:val="24"/>
        </w:rPr>
        <w:t xml:space="preserve"> </w:t>
      </w:r>
      <w:r>
        <w:rPr>
          <w:sz w:val="24"/>
        </w:rPr>
        <w:t>от</w:t>
      </w:r>
      <w:r>
        <w:rPr>
          <w:spacing w:val="1"/>
          <w:sz w:val="24"/>
        </w:rPr>
        <w:t xml:space="preserve"> </w:t>
      </w:r>
      <w:r>
        <w:rPr>
          <w:sz w:val="24"/>
        </w:rPr>
        <w:t>доконвенционального</w:t>
      </w:r>
      <w:r>
        <w:rPr>
          <w:spacing w:val="5"/>
          <w:sz w:val="24"/>
        </w:rPr>
        <w:t xml:space="preserve"> </w:t>
      </w:r>
      <w:r>
        <w:rPr>
          <w:sz w:val="24"/>
        </w:rPr>
        <w:t>к конвенциональному</w:t>
      </w:r>
      <w:r>
        <w:rPr>
          <w:spacing w:val="-4"/>
          <w:sz w:val="24"/>
        </w:rPr>
        <w:t xml:space="preserve"> </w:t>
      </w:r>
      <w:r>
        <w:rPr>
          <w:sz w:val="24"/>
        </w:rPr>
        <w:t>уровню;</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развитие</w:t>
      </w:r>
      <w:r>
        <w:rPr>
          <w:spacing w:val="-4"/>
          <w:sz w:val="24"/>
        </w:rPr>
        <w:t xml:space="preserve"> </w:t>
      </w:r>
      <w:r>
        <w:rPr>
          <w:sz w:val="24"/>
        </w:rPr>
        <w:t>этических</w:t>
      </w:r>
      <w:r>
        <w:rPr>
          <w:spacing w:val="-7"/>
          <w:sz w:val="24"/>
        </w:rPr>
        <w:t xml:space="preserve"> </w:t>
      </w:r>
      <w:r>
        <w:rPr>
          <w:sz w:val="24"/>
        </w:rPr>
        <w:t>чувств:</w:t>
      </w:r>
      <w:r>
        <w:rPr>
          <w:spacing w:val="-2"/>
          <w:sz w:val="24"/>
        </w:rPr>
        <w:t xml:space="preserve"> </w:t>
      </w:r>
      <w:r>
        <w:rPr>
          <w:sz w:val="24"/>
        </w:rPr>
        <w:t>стыда,</w:t>
      </w:r>
      <w:r>
        <w:rPr>
          <w:spacing w:val="-5"/>
          <w:sz w:val="24"/>
        </w:rPr>
        <w:t xml:space="preserve"> </w:t>
      </w:r>
      <w:r>
        <w:rPr>
          <w:sz w:val="24"/>
        </w:rPr>
        <w:t>вины,</w:t>
      </w:r>
      <w:r>
        <w:rPr>
          <w:spacing w:val="-5"/>
          <w:sz w:val="24"/>
        </w:rPr>
        <w:t xml:space="preserve"> </w:t>
      </w:r>
      <w:r>
        <w:rPr>
          <w:sz w:val="24"/>
        </w:rPr>
        <w:t>совести</w:t>
      </w:r>
      <w:r>
        <w:rPr>
          <w:spacing w:val="-1"/>
          <w:sz w:val="24"/>
        </w:rPr>
        <w:t xml:space="preserve"> </w:t>
      </w:r>
      <w:r>
        <w:rPr>
          <w:sz w:val="24"/>
        </w:rPr>
        <w:t>как</w:t>
      </w:r>
      <w:r>
        <w:rPr>
          <w:spacing w:val="-4"/>
          <w:sz w:val="24"/>
        </w:rPr>
        <w:t xml:space="preserve"> </w:t>
      </w:r>
      <w:r>
        <w:rPr>
          <w:sz w:val="24"/>
        </w:rPr>
        <w:t>регуляторов</w:t>
      </w:r>
      <w:r>
        <w:rPr>
          <w:spacing w:val="4"/>
          <w:sz w:val="24"/>
        </w:rPr>
        <w:t xml:space="preserve"> </w:t>
      </w:r>
      <w:r>
        <w:rPr>
          <w:sz w:val="24"/>
        </w:rPr>
        <w:t>морального</w:t>
      </w:r>
      <w:r>
        <w:rPr>
          <w:spacing w:val="-2"/>
          <w:sz w:val="24"/>
        </w:rPr>
        <w:t xml:space="preserve"> </w:t>
      </w:r>
      <w:r>
        <w:rPr>
          <w:sz w:val="24"/>
        </w:rPr>
        <w:t>поведения;</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эмпатия</w:t>
      </w:r>
      <w:r>
        <w:rPr>
          <w:spacing w:val="-2"/>
          <w:sz w:val="24"/>
        </w:rPr>
        <w:t xml:space="preserve"> </w:t>
      </w:r>
      <w:r>
        <w:rPr>
          <w:sz w:val="24"/>
        </w:rPr>
        <w:t>как</w:t>
      </w:r>
      <w:r>
        <w:rPr>
          <w:spacing w:val="-3"/>
          <w:sz w:val="24"/>
        </w:rPr>
        <w:t xml:space="preserve"> </w:t>
      </w:r>
      <w:r>
        <w:rPr>
          <w:sz w:val="24"/>
        </w:rPr>
        <w:t>понимание</w:t>
      </w:r>
      <w:r>
        <w:rPr>
          <w:spacing w:val="-2"/>
          <w:sz w:val="24"/>
        </w:rPr>
        <w:t xml:space="preserve"> </w:t>
      </w:r>
      <w:r>
        <w:rPr>
          <w:sz w:val="24"/>
        </w:rPr>
        <w:t>чувств</w:t>
      </w:r>
      <w:r>
        <w:rPr>
          <w:spacing w:val="-1"/>
          <w:sz w:val="24"/>
        </w:rPr>
        <w:t xml:space="preserve"> </w:t>
      </w:r>
      <w:r>
        <w:rPr>
          <w:sz w:val="24"/>
        </w:rPr>
        <w:t>других</w:t>
      </w:r>
      <w:r>
        <w:rPr>
          <w:spacing w:val="-6"/>
          <w:sz w:val="24"/>
        </w:rPr>
        <w:t xml:space="preserve"> </w:t>
      </w:r>
      <w:r>
        <w:rPr>
          <w:sz w:val="24"/>
        </w:rPr>
        <w:t>людей и</w:t>
      </w:r>
      <w:r>
        <w:rPr>
          <w:spacing w:val="-5"/>
          <w:sz w:val="24"/>
        </w:rPr>
        <w:t xml:space="preserve"> </w:t>
      </w:r>
      <w:r>
        <w:rPr>
          <w:sz w:val="24"/>
        </w:rPr>
        <w:t>сопереживание</w:t>
      </w:r>
      <w:r>
        <w:rPr>
          <w:spacing w:val="-7"/>
          <w:sz w:val="24"/>
        </w:rPr>
        <w:t xml:space="preserve"> </w:t>
      </w:r>
      <w:r>
        <w:rPr>
          <w:sz w:val="24"/>
        </w:rPr>
        <w:t>им;</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установка</w:t>
      </w:r>
      <w:r>
        <w:rPr>
          <w:spacing w:val="-2"/>
          <w:sz w:val="24"/>
        </w:rPr>
        <w:t xml:space="preserve"> </w:t>
      </w:r>
      <w:r>
        <w:rPr>
          <w:sz w:val="24"/>
        </w:rPr>
        <w:t>на</w:t>
      </w:r>
      <w:r>
        <w:rPr>
          <w:spacing w:val="-1"/>
          <w:sz w:val="24"/>
        </w:rPr>
        <w:t xml:space="preserve"> </w:t>
      </w:r>
      <w:r>
        <w:rPr>
          <w:sz w:val="24"/>
        </w:rPr>
        <w:t>здоровый</w:t>
      </w:r>
      <w:r>
        <w:rPr>
          <w:spacing w:val="-5"/>
          <w:sz w:val="24"/>
        </w:rPr>
        <w:t xml:space="preserve"> </w:t>
      </w:r>
      <w:r>
        <w:rPr>
          <w:sz w:val="24"/>
        </w:rPr>
        <w:t>образ</w:t>
      </w:r>
      <w:r>
        <w:rPr>
          <w:spacing w:val="-4"/>
          <w:sz w:val="24"/>
        </w:rPr>
        <w:t xml:space="preserve"> </w:t>
      </w:r>
      <w:r>
        <w:rPr>
          <w:sz w:val="24"/>
        </w:rPr>
        <w:t>жизни;</w:t>
      </w:r>
    </w:p>
    <w:p w:rsidR="008C2F3B" w:rsidRDefault="00DD429D">
      <w:pPr>
        <w:pStyle w:val="a4"/>
        <w:numPr>
          <w:ilvl w:val="0"/>
          <w:numId w:val="81"/>
        </w:numPr>
        <w:tabs>
          <w:tab w:val="left" w:pos="1410"/>
          <w:tab w:val="left" w:pos="1411"/>
        </w:tabs>
        <w:ind w:right="1115" w:firstLine="0"/>
        <w:jc w:val="both"/>
        <w:rPr>
          <w:sz w:val="24"/>
        </w:rPr>
      </w:pPr>
      <w:r>
        <w:rPr>
          <w:sz w:val="24"/>
        </w:rPr>
        <w:t>основы</w:t>
      </w:r>
      <w:r>
        <w:rPr>
          <w:spacing w:val="1"/>
          <w:sz w:val="24"/>
        </w:rPr>
        <w:t xml:space="preserve"> </w:t>
      </w:r>
      <w:r>
        <w:rPr>
          <w:sz w:val="24"/>
        </w:rPr>
        <w:t>экологической</w:t>
      </w:r>
      <w:r>
        <w:rPr>
          <w:spacing w:val="1"/>
          <w:sz w:val="24"/>
        </w:rPr>
        <w:t xml:space="preserve"> </w:t>
      </w:r>
      <w:r>
        <w:rPr>
          <w:sz w:val="24"/>
        </w:rPr>
        <w:t>культуры:</w:t>
      </w:r>
      <w:r>
        <w:rPr>
          <w:spacing w:val="1"/>
          <w:sz w:val="24"/>
        </w:rPr>
        <w:t xml:space="preserve"> </w:t>
      </w:r>
      <w:r>
        <w:rPr>
          <w:sz w:val="24"/>
        </w:rPr>
        <w:t>принятие</w:t>
      </w:r>
      <w:r>
        <w:rPr>
          <w:spacing w:val="1"/>
          <w:sz w:val="24"/>
        </w:rPr>
        <w:t xml:space="preserve"> </w:t>
      </w:r>
      <w:r>
        <w:rPr>
          <w:sz w:val="24"/>
        </w:rPr>
        <w:t>ценности</w:t>
      </w:r>
      <w:r>
        <w:rPr>
          <w:spacing w:val="1"/>
          <w:sz w:val="24"/>
        </w:rPr>
        <w:t xml:space="preserve"> </w:t>
      </w:r>
      <w:r>
        <w:rPr>
          <w:sz w:val="24"/>
        </w:rPr>
        <w:t>природного</w:t>
      </w:r>
      <w:r>
        <w:rPr>
          <w:spacing w:val="1"/>
          <w:sz w:val="24"/>
        </w:rPr>
        <w:t xml:space="preserve"> </w:t>
      </w:r>
      <w:r>
        <w:rPr>
          <w:sz w:val="24"/>
        </w:rPr>
        <w:t>мира,</w:t>
      </w:r>
      <w:r>
        <w:rPr>
          <w:spacing w:val="1"/>
          <w:sz w:val="24"/>
        </w:rPr>
        <w:t xml:space="preserve"> </w:t>
      </w:r>
      <w:r>
        <w:rPr>
          <w:sz w:val="24"/>
        </w:rPr>
        <w:t>готовность</w:t>
      </w:r>
      <w:r>
        <w:rPr>
          <w:spacing w:val="1"/>
          <w:sz w:val="24"/>
        </w:rPr>
        <w:t xml:space="preserve"> </w:t>
      </w:r>
      <w:r>
        <w:rPr>
          <w:sz w:val="24"/>
        </w:rPr>
        <w:t>следовать</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нормам</w:t>
      </w:r>
      <w:r>
        <w:rPr>
          <w:spacing w:val="1"/>
          <w:sz w:val="24"/>
        </w:rPr>
        <w:t xml:space="preserve"> </w:t>
      </w:r>
      <w:r>
        <w:rPr>
          <w:sz w:val="24"/>
        </w:rPr>
        <w:t>природоохранного,</w:t>
      </w:r>
      <w:r>
        <w:rPr>
          <w:spacing w:val="1"/>
          <w:sz w:val="24"/>
        </w:rPr>
        <w:t xml:space="preserve"> </w:t>
      </w:r>
      <w:r>
        <w:rPr>
          <w:sz w:val="24"/>
        </w:rPr>
        <w:t>нерасточительного,</w:t>
      </w:r>
      <w:r>
        <w:rPr>
          <w:spacing w:val="1"/>
          <w:sz w:val="24"/>
        </w:rPr>
        <w:t xml:space="preserve"> </w:t>
      </w:r>
      <w:r>
        <w:rPr>
          <w:sz w:val="24"/>
        </w:rPr>
        <w:t>здоровьесберегающего</w:t>
      </w:r>
      <w:r>
        <w:rPr>
          <w:spacing w:val="1"/>
          <w:sz w:val="24"/>
        </w:rPr>
        <w:t xml:space="preserve"> </w:t>
      </w:r>
      <w:r>
        <w:rPr>
          <w:sz w:val="24"/>
        </w:rPr>
        <w:t>поведения;</w:t>
      </w:r>
    </w:p>
    <w:p w:rsidR="008C2F3B" w:rsidRDefault="00DD429D">
      <w:pPr>
        <w:pStyle w:val="a4"/>
        <w:numPr>
          <w:ilvl w:val="0"/>
          <w:numId w:val="81"/>
        </w:numPr>
        <w:tabs>
          <w:tab w:val="left" w:pos="1410"/>
          <w:tab w:val="left" w:pos="1411"/>
        </w:tabs>
        <w:spacing w:before="4" w:line="237" w:lineRule="auto"/>
        <w:ind w:right="1126" w:firstLine="0"/>
        <w:jc w:val="both"/>
        <w:rPr>
          <w:sz w:val="24"/>
        </w:rPr>
      </w:pPr>
      <w:r>
        <w:rPr>
          <w:sz w:val="24"/>
        </w:rPr>
        <w:t>чувство</w:t>
      </w:r>
      <w:r>
        <w:rPr>
          <w:spacing w:val="1"/>
          <w:sz w:val="24"/>
        </w:rPr>
        <w:t xml:space="preserve"> </w:t>
      </w:r>
      <w:r>
        <w:rPr>
          <w:sz w:val="24"/>
        </w:rPr>
        <w:t>прекрасного</w:t>
      </w:r>
      <w:r>
        <w:rPr>
          <w:spacing w:val="1"/>
          <w:sz w:val="24"/>
        </w:rPr>
        <w:t xml:space="preserve"> </w:t>
      </w:r>
      <w:r>
        <w:rPr>
          <w:sz w:val="24"/>
        </w:rPr>
        <w:t>и</w:t>
      </w:r>
      <w:r>
        <w:rPr>
          <w:spacing w:val="1"/>
          <w:sz w:val="24"/>
        </w:rPr>
        <w:t xml:space="preserve"> </w:t>
      </w:r>
      <w:r>
        <w:rPr>
          <w:sz w:val="24"/>
        </w:rPr>
        <w:t>эстетические</w:t>
      </w:r>
      <w:r>
        <w:rPr>
          <w:spacing w:val="1"/>
          <w:sz w:val="24"/>
        </w:rPr>
        <w:t xml:space="preserve"> </w:t>
      </w:r>
      <w:r>
        <w:rPr>
          <w:sz w:val="24"/>
        </w:rPr>
        <w:t>чувства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мировой</w:t>
      </w:r>
      <w:r>
        <w:rPr>
          <w:spacing w:val="1"/>
          <w:sz w:val="24"/>
        </w:rPr>
        <w:t xml:space="preserve"> </w:t>
      </w:r>
      <w:r>
        <w:rPr>
          <w:sz w:val="24"/>
        </w:rPr>
        <w:t>и</w:t>
      </w:r>
      <w:r>
        <w:rPr>
          <w:spacing w:val="1"/>
          <w:sz w:val="24"/>
        </w:rPr>
        <w:t xml:space="preserve"> </w:t>
      </w:r>
      <w:r>
        <w:rPr>
          <w:sz w:val="24"/>
        </w:rPr>
        <w:t>отечественной</w:t>
      </w:r>
      <w:r>
        <w:rPr>
          <w:spacing w:val="2"/>
          <w:sz w:val="24"/>
        </w:rPr>
        <w:t xml:space="preserve"> </w:t>
      </w:r>
      <w:r>
        <w:rPr>
          <w:sz w:val="24"/>
        </w:rPr>
        <w:t>художественной</w:t>
      </w:r>
      <w:r>
        <w:rPr>
          <w:spacing w:val="3"/>
          <w:sz w:val="24"/>
        </w:rPr>
        <w:t xml:space="preserve"> </w:t>
      </w:r>
      <w:r>
        <w:rPr>
          <w:sz w:val="24"/>
        </w:rPr>
        <w:t>культурой.</w:t>
      </w:r>
    </w:p>
    <w:p w:rsidR="008C2F3B" w:rsidRDefault="00DD429D">
      <w:pPr>
        <w:pStyle w:val="Heading2"/>
        <w:spacing w:before="8" w:line="272" w:lineRule="exact"/>
        <w:jc w:val="both"/>
      </w:pPr>
      <w:r>
        <w:t>Выпускник</w:t>
      </w:r>
      <w:r>
        <w:rPr>
          <w:spacing w:val="-6"/>
        </w:rPr>
        <w:t xml:space="preserve"> </w:t>
      </w:r>
      <w:r>
        <w:t>получит возможность для</w:t>
      </w:r>
      <w:r>
        <w:rPr>
          <w:spacing w:val="-7"/>
        </w:rPr>
        <w:t xml:space="preserve"> </w:t>
      </w:r>
      <w:r>
        <w:t>формирования:</w:t>
      </w:r>
    </w:p>
    <w:p w:rsidR="008C2F3B" w:rsidRDefault="00DD429D">
      <w:pPr>
        <w:pStyle w:val="a4"/>
        <w:numPr>
          <w:ilvl w:val="0"/>
          <w:numId w:val="81"/>
        </w:numPr>
        <w:tabs>
          <w:tab w:val="left" w:pos="1410"/>
          <w:tab w:val="left" w:pos="1411"/>
        </w:tabs>
        <w:ind w:right="1501" w:firstLine="0"/>
        <w:rPr>
          <w:sz w:val="24"/>
        </w:rPr>
      </w:pPr>
      <w:r>
        <w:rPr>
          <w:sz w:val="24"/>
        </w:rPr>
        <w:t>внутренней позиции обучающегося на уровне положительного отношения к</w:t>
      </w:r>
      <w:r>
        <w:rPr>
          <w:spacing w:val="1"/>
          <w:sz w:val="24"/>
        </w:rPr>
        <w:t xml:space="preserve"> </w:t>
      </w:r>
      <w:r>
        <w:rPr>
          <w:sz w:val="24"/>
        </w:rPr>
        <w:t>образовательному учреждению, понимания необходимости учения, выраженного в</w:t>
      </w:r>
      <w:r>
        <w:rPr>
          <w:spacing w:val="1"/>
          <w:sz w:val="24"/>
        </w:rPr>
        <w:t xml:space="preserve"> </w:t>
      </w:r>
      <w:r>
        <w:rPr>
          <w:sz w:val="24"/>
        </w:rPr>
        <w:t>преобладании</w:t>
      </w:r>
      <w:r>
        <w:rPr>
          <w:spacing w:val="-3"/>
          <w:sz w:val="24"/>
        </w:rPr>
        <w:t xml:space="preserve"> </w:t>
      </w:r>
      <w:r>
        <w:rPr>
          <w:sz w:val="24"/>
        </w:rPr>
        <w:t>учебно-познавательных</w:t>
      </w:r>
      <w:r>
        <w:rPr>
          <w:spacing w:val="-9"/>
          <w:sz w:val="24"/>
        </w:rPr>
        <w:t xml:space="preserve"> </w:t>
      </w:r>
      <w:r>
        <w:rPr>
          <w:sz w:val="24"/>
        </w:rPr>
        <w:t>мотивов</w:t>
      </w:r>
      <w:r>
        <w:rPr>
          <w:spacing w:val="-7"/>
          <w:sz w:val="24"/>
        </w:rPr>
        <w:t xml:space="preserve"> </w:t>
      </w:r>
      <w:r>
        <w:rPr>
          <w:sz w:val="24"/>
        </w:rPr>
        <w:t>и</w:t>
      </w:r>
      <w:r>
        <w:rPr>
          <w:spacing w:val="-3"/>
          <w:sz w:val="24"/>
        </w:rPr>
        <w:t xml:space="preserve"> </w:t>
      </w:r>
      <w:r>
        <w:rPr>
          <w:sz w:val="24"/>
        </w:rPr>
        <w:t>предпочтении</w:t>
      </w:r>
      <w:r>
        <w:rPr>
          <w:spacing w:val="-3"/>
          <w:sz w:val="24"/>
        </w:rPr>
        <w:t xml:space="preserve"> </w:t>
      </w:r>
      <w:r>
        <w:rPr>
          <w:sz w:val="24"/>
        </w:rPr>
        <w:t>социального</w:t>
      </w:r>
      <w:r>
        <w:rPr>
          <w:spacing w:val="-3"/>
          <w:sz w:val="24"/>
        </w:rPr>
        <w:t xml:space="preserve"> </w:t>
      </w:r>
      <w:r>
        <w:rPr>
          <w:sz w:val="24"/>
        </w:rPr>
        <w:t>способа</w:t>
      </w:r>
      <w:r>
        <w:rPr>
          <w:spacing w:val="-10"/>
          <w:sz w:val="24"/>
        </w:rPr>
        <w:t xml:space="preserve"> </w:t>
      </w:r>
      <w:r>
        <w:rPr>
          <w:sz w:val="24"/>
        </w:rPr>
        <w:t>оценки</w:t>
      </w:r>
      <w:r>
        <w:rPr>
          <w:spacing w:val="-57"/>
          <w:sz w:val="24"/>
        </w:rPr>
        <w:t xml:space="preserve"> </w:t>
      </w:r>
      <w:r>
        <w:rPr>
          <w:sz w:val="24"/>
        </w:rPr>
        <w:t>знаний;</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выраженной</w:t>
      </w:r>
      <w:r>
        <w:rPr>
          <w:spacing w:val="-4"/>
          <w:sz w:val="24"/>
        </w:rPr>
        <w:t xml:space="preserve"> </w:t>
      </w:r>
      <w:r>
        <w:rPr>
          <w:sz w:val="24"/>
        </w:rPr>
        <w:t>устойчивой</w:t>
      </w:r>
      <w:r>
        <w:rPr>
          <w:spacing w:val="-8"/>
          <w:sz w:val="24"/>
        </w:rPr>
        <w:t xml:space="preserve"> </w:t>
      </w:r>
      <w:r>
        <w:rPr>
          <w:sz w:val="24"/>
        </w:rPr>
        <w:t>учебно-познавательной</w:t>
      </w:r>
      <w:r>
        <w:rPr>
          <w:spacing w:val="-3"/>
          <w:sz w:val="24"/>
        </w:rPr>
        <w:t xml:space="preserve"> </w:t>
      </w:r>
      <w:r>
        <w:rPr>
          <w:sz w:val="24"/>
        </w:rPr>
        <w:t>мотивации</w:t>
      </w:r>
      <w:r>
        <w:rPr>
          <w:spacing w:val="-8"/>
          <w:sz w:val="24"/>
        </w:rPr>
        <w:t xml:space="preserve"> </w:t>
      </w:r>
      <w:r>
        <w:rPr>
          <w:sz w:val="24"/>
        </w:rPr>
        <w:t>учения;</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устойчивого</w:t>
      </w:r>
      <w:r>
        <w:rPr>
          <w:spacing w:val="-3"/>
          <w:sz w:val="24"/>
        </w:rPr>
        <w:t xml:space="preserve"> </w:t>
      </w:r>
      <w:r>
        <w:rPr>
          <w:sz w:val="24"/>
        </w:rPr>
        <w:t>учебно-познавательного</w:t>
      </w:r>
      <w:r>
        <w:rPr>
          <w:spacing w:val="-3"/>
          <w:sz w:val="24"/>
        </w:rPr>
        <w:t xml:space="preserve"> </w:t>
      </w:r>
      <w:r>
        <w:rPr>
          <w:sz w:val="24"/>
        </w:rPr>
        <w:t>интереса</w:t>
      </w:r>
      <w:r>
        <w:rPr>
          <w:spacing w:val="-8"/>
          <w:sz w:val="24"/>
        </w:rPr>
        <w:t xml:space="preserve"> </w:t>
      </w:r>
      <w:r>
        <w:rPr>
          <w:sz w:val="24"/>
        </w:rPr>
        <w:t>к</w:t>
      </w:r>
      <w:r>
        <w:rPr>
          <w:spacing w:val="-4"/>
          <w:sz w:val="24"/>
        </w:rPr>
        <w:t xml:space="preserve"> </w:t>
      </w:r>
      <w:r>
        <w:rPr>
          <w:sz w:val="24"/>
        </w:rPr>
        <w:t>новым</w:t>
      </w:r>
      <w:r>
        <w:rPr>
          <w:spacing w:val="-6"/>
          <w:sz w:val="24"/>
        </w:rPr>
        <w:t xml:space="preserve"> </w:t>
      </w:r>
      <w:r>
        <w:rPr>
          <w:sz w:val="24"/>
        </w:rPr>
        <w:t>общим</w:t>
      </w:r>
      <w:r>
        <w:rPr>
          <w:spacing w:val="-2"/>
          <w:sz w:val="24"/>
        </w:rPr>
        <w:t xml:space="preserve"> </w:t>
      </w:r>
      <w:r>
        <w:rPr>
          <w:sz w:val="24"/>
        </w:rPr>
        <w:t>способам</w:t>
      </w:r>
      <w:r>
        <w:rPr>
          <w:spacing w:val="-1"/>
          <w:sz w:val="24"/>
        </w:rPr>
        <w:t xml:space="preserve"> </w:t>
      </w:r>
      <w:r>
        <w:rPr>
          <w:sz w:val="24"/>
        </w:rPr>
        <w:t>решения</w:t>
      </w:r>
      <w:r>
        <w:rPr>
          <w:spacing w:val="-8"/>
          <w:sz w:val="24"/>
        </w:rPr>
        <w:t xml:space="preserve"> </w:t>
      </w:r>
      <w:r>
        <w:rPr>
          <w:sz w:val="24"/>
        </w:rPr>
        <w:t>задач;</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адекватного</w:t>
      </w:r>
      <w:r>
        <w:rPr>
          <w:spacing w:val="-2"/>
          <w:sz w:val="24"/>
        </w:rPr>
        <w:t xml:space="preserve"> </w:t>
      </w:r>
      <w:r>
        <w:rPr>
          <w:sz w:val="24"/>
        </w:rPr>
        <w:t>понимания</w:t>
      </w:r>
      <w:r>
        <w:rPr>
          <w:spacing w:val="-7"/>
          <w:sz w:val="24"/>
        </w:rPr>
        <w:t xml:space="preserve"> </w:t>
      </w:r>
      <w:r>
        <w:rPr>
          <w:sz w:val="24"/>
        </w:rPr>
        <w:t>причин</w:t>
      </w:r>
      <w:r>
        <w:rPr>
          <w:spacing w:val="-6"/>
          <w:sz w:val="24"/>
        </w:rPr>
        <w:t xml:space="preserve"> </w:t>
      </w:r>
      <w:r>
        <w:rPr>
          <w:sz w:val="24"/>
        </w:rPr>
        <w:t>успешности</w:t>
      </w:r>
      <w:r>
        <w:rPr>
          <w:spacing w:val="-1"/>
          <w:sz w:val="24"/>
        </w:rPr>
        <w:t xml:space="preserve"> </w:t>
      </w:r>
      <w:r>
        <w:rPr>
          <w:sz w:val="24"/>
        </w:rPr>
        <w:t>и</w:t>
      </w:r>
      <w:r>
        <w:rPr>
          <w:spacing w:val="-10"/>
          <w:sz w:val="24"/>
        </w:rPr>
        <w:t xml:space="preserve"> </w:t>
      </w:r>
      <w:r>
        <w:rPr>
          <w:sz w:val="24"/>
        </w:rPr>
        <w:t>неуспешности</w:t>
      </w:r>
      <w:r>
        <w:rPr>
          <w:spacing w:val="53"/>
          <w:sz w:val="24"/>
        </w:rPr>
        <w:t xml:space="preserve"> </w:t>
      </w:r>
      <w:r>
        <w:rPr>
          <w:sz w:val="24"/>
        </w:rPr>
        <w:t>учебной</w:t>
      </w:r>
      <w:r>
        <w:rPr>
          <w:spacing w:val="-1"/>
          <w:sz w:val="24"/>
        </w:rPr>
        <w:t xml:space="preserve"> </w:t>
      </w:r>
      <w:r>
        <w:rPr>
          <w:sz w:val="24"/>
        </w:rPr>
        <w:t>деятельности;</w:t>
      </w:r>
    </w:p>
    <w:p w:rsidR="008C2F3B" w:rsidRDefault="00DD429D">
      <w:pPr>
        <w:pStyle w:val="a4"/>
        <w:numPr>
          <w:ilvl w:val="0"/>
          <w:numId w:val="81"/>
        </w:numPr>
        <w:tabs>
          <w:tab w:val="left" w:pos="1410"/>
          <w:tab w:val="left" w:pos="1411"/>
        </w:tabs>
        <w:spacing w:line="242" w:lineRule="auto"/>
        <w:ind w:right="1895" w:firstLine="0"/>
        <w:rPr>
          <w:sz w:val="24"/>
        </w:rPr>
      </w:pPr>
      <w:r>
        <w:rPr>
          <w:sz w:val="24"/>
        </w:rPr>
        <w:t>положительной</w:t>
      </w:r>
      <w:r>
        <w:rPr>
          <w:spacing w:val="-3"/>
          <w:sz w:val="24"/>
        </w:rPr>
        <w:t xml:space="preserve"> </w:t>
      </w:r>
      <w:r>
        <w:rPr>
          <w:sz w:val="24"/>
        </w:rPr>
        <w:t>адекватной</w:t>
      </w:r>
      <w:r>
        <w:rPr>
          <w:spacing w:val="-2"/>
          <w:sz w:val="24"/>
        </w:rPr>
        <w:t xml:space="preserve"> </w:t>
      </w:r>
      <w:r>
        <w:rPr>
          <w:sz w:val="24"/>
        </w:rPr>
        <w:t>дифференцированной</w:t>
      </w:r>
      <w:r>
        <w:rPr>
          <w:spacing w:val="-7"/>
          <w:sz w:val="24"/>
        </w:rPr>
        <w:t xml:space="preserve"> </w:t>
      </w:r>
      <w:r>
        <w:rPr>
          <w:sz w:val="24"/>
        </w:rPr>
        <w:t>самооценки</w:t>
      </w:r>
      <w:r>
        <w:rPr>
          <w:spacing w:val="-7"/>
          <w:sz w:val="24"/>
        </w:rPr>
        <w:t xml:space="preserve"> </w:t>
      </w:r>
      <w:r>
        <w:rPr>
          <w:sz w:val="24"/>
        </w:rPr>
        <w:t>на</w:t>
      </w:r>
      <w:r>
        <w:rPr>
          <w:spacing w:val="-9"/>
          <w:sz w:val="24"/>
        </w:rPr>
        <w:t xml:space="preserve"> </w:t>
      </w:r>
      <w:r>
        <w:rPr>
          <w:sz w:val="24"/>
        </w:rPr>
        <w:t>основе</w:t>
      </w:r>
      <w:r>
        <w:rPr>
          <w:spacing w:val="-5"/>
          <w:sz w:val="24"/>
        </w:rPr>
        <w:t xml:space="preserve"> </w:t>
      </w:r>
      <w:r>
        <w:rPr>
          <w:sz w:val="24"/>
        </w:rPr>
        <w:t>критерия</w:t>
      </w:r>
      <w:r>
        <w:rPr>
          <w:spacing w:val="-57"/>
          <w:sz w:val="24"/>
        </w:rPr>
        <w:t xml:space="preserve"> </w:t>
      </w:r>
      <w:r>
        <w:rPr>
          <w:sz w:val="24"/>
        </w:rPr>
        <w:t>успешности</w:t>
      </w:r>
      <w:r>
        <w:rPr>
          <w:spacing w:val="2"/>
          <w:sz w:val="24"/>
        </w:rPr>
        <w:t xml:space="preserve"> </w:t>
      </w:r>
      <w:r>
        <w:rPr>
          <w:sz w:val="24"/>
        </w:rPr>
        <w:t>реализации</w:t>
      </w:r>
      <w:r>
        <w:rPr>
          <w:spacing w:val="-3"/>
          <w:sz w:val="24"/>
        </w:rPr>
        <w:t xml:space="preserve"> </w:t>
      </w:r>
      <w:r>
        <w:rPr>
          <w:sz w:val="24"/>
        </w:rPr>
        <w:t>социальной</w:t>
      </w:r>
      <w:r>
        <w:rPr>
          <w:spacing w:val="-2"/>
          <w:sz w:val="24"/>
        </w:rPr>
        <w:t xml:space="preserve"> </w:t>
      </w:r>
      <w:r>
        <w:rPr>
          <w:sz w:val="24"/>
        </w:rPr>
        <w:t>роли</w:t>
      </w:r>
      <w:r>
        <w:rPr>
          <w:spacing w:val="-3"/>
          <w:sz w:val="24"/>
        </w:rPr>
        <w:t xml:space="preserve"> </w:t>
      </w:r>
      <w:r>
        <w:rPr>
          <w:sz w:val="24"/>
        </w:rPr>
        <w:t>«хорошего</w:t>
      </w:r>
      <w:r>
        <w:rPr>
          <w:spacing w:val="6"/>
          <w:sz w:val="24"/>
        </w:rPr>
        <w:t xml:space="preserve"> </w:t>
      </w:r>
      <w:r>
        <w:rPr>
          <w:sz w:val="24"/>
        </w:rPr>
        <w:t>ученика»;</w:t>
      </w:r>
    </w:p>
    <w:p w:rsidR="008C2F3B" w:rsidRDefault="00DD429D">
      <w:pPr>
        <w:pStyle w:val="a4"/>
        <w:numPr>
          <w:ilvl w:val="0"/>
          <w:numId w:val="81"/>
        </w:numPr>
        <w:tabs>
          <w:tab w:val="left" w:pos="1410"/>
          <w:tab w:val="left" w:pos="1411"/>
        </w:tabs>
        <w:spacing w:line="242" w:lineRule="auto"/>
        <w:ind w:right="2228" w:firstLine="0"/>
        <w:rPr>
          <w:sz w:val="24"/>
        </w:rPr>
      </w:pPr>
      <w:r>
        <w:rPr>
          <w:sz w:val="24"/>
        </w:rPr>
        <w:t>компетентности</w:t>
      </w:r>
      <w:r>
        <w:rPr>
          <w:spacing w:val="-5"/>
          <w:sz w:val="24"/>
        </w:rPr>
        <w:t xml:space="preserve"> </w:t>
      </w:r>
      <w:r>
        <w:rPr>
          <w:sz w:val="24"/>
        </w:rPr>
        <w:t>в реализации</w:t>
      </w:r>
      <w:r>
        <w:rPr>
          <w:spacing w:val="-9"/>
          <w:sz w:val="24"/>
        </w:rPr>
        <w:t xml:space="preserve"> </w:t>
      </w:r>
      <w:r>
        <w:rPr>
          <w:sz w:val="24"/>
        </w:rPr>
        <w:t>основ</w:t>
      </w:r>
      <w:r>
        <w:rPr>
          <w:spacing w:val="-4"/>
          <w:sz w:val="24"/>
        </w:rPr>
        <w:t xml:space="preserve"> </w:t>
      </w:r>
      <w:r>
        <w:rPr>
          <w:sz w:val="24"/>
        </w:rPr>
        <w:t>гражданской</w:t>
      </w:r>
      <w:r>
        <w:rPr>
          <w:spacing w:val="-4"/>
          <w:sz w:val="24"/>
        </w:rPr>
        <w:t xml:space="preserve"> </w:t>
      </w:r>
      <w:r>
        <w:rPr>
          <w:sz w:val="24"/>
        </w:rPr>
        <w:t>идентичности</w:t>
      </w:r>
      <w:r>
        <w:rPr>
          <w:spacing w:val="-5"/>
          <w:sz w:val="24"/>
        </w:rPr>
        <w:t xml:space="preserve"> </w:t>
      </w:r>
      <w:r>
        <w:rPr>
          <w:sz w:val="24"/>
        </w:rPr>
        <w:t>в</w:t>
      </w:r>
      <w:r>
        <w:rPr>
          <w:spacing w:val="-4"/>
          <w:sz w:val="24"/>
        </w:rPr>
        <w:t xml:space="preserve"> </w:t>
      </w:r>
      <w:r>
        <w:rPr>
          <w:sz w:val="24"/>
        </w:rPr>
        <w:t>поступках</w:t>
      </w:r>
      <w:r>
        <w:rPr>
          <w:spacing w:val="54"/>
          <w:sz w:val="24"/>
        </w:rPr>
        <w:t xml:space="preserve"> </w:t>
      </w:r>
      <w:r>
        <w:rPr>
          <w:sz w:val="24"/>
        </w:rPr>
        <w:t>и</w:t>
      </w:r>
      <w:r>
        <w:rPr>
          <w:spacing w:val="-57"/>
          <w:sz w:val="24"/>
        </w:rPr>
        <w:t xml:space="preserve"> </w:t>
      </w:r>
      <w:r>
        <w:rPr>
          <w:sz w:val="24"/>
        </w:rPr>
        <w:t>деятельности;</w:t>
      </w:r>
    </w:p>
    <w:p w:rsidR="008C2F3B" w:rsidRDefault="00DD429D">
      <w:pPr>
        <w:pStyle w:val="a4"/>
        <w:numPr>
          <w:ilvl w:val="0"/>
          <w:numId w:val="81"/>
        </w:numPr>
        <w:tabs>
          <w:tab w:val="left" w:pos="1410"/>
          <w:tab w:val="left" w:pos="1411"/>
          <w:tab w:val="left" w:pos="2131"/>
          <w:tab w:val="left" w:pos="5012"/>
          <w:tab w:val="left" w:pos="10054"/>
        </w:tabs>
        <w:ind w:right="1282" w:firstLine="0"/>
        <w:rPr>
          <w:sz w:val="24"/>
        </w:rPr>
      </w:pPr>
      <w:r>
        <w:rPr>
          <w:sz w:val="24"/>
        </w:rPr>
        <w:t>•</w:t>
      </w:r>
      <w:r>
        <w:rPr>
          <w:sz w:val="24"/>
        </w:rPr>
        <w:tab/>
        <w:t>морального сознания</w:t>
      </w:r>
      <w:r>
        <w:rPr>
          <w:sz w:val="24"/>
        </w:rPr>
        <w:tab/>
        <w:t>на</w:t>
      </w:r>
      <w:r>
        <w:rPr>
          <w:spacing w:val="-3"/>
          <w:sz w:val="24"/>
        </w:rPr>
        <w:t xml:space="preserve"> </w:t>
      </w:r>
      <w:r>
        <w:rPr>
          <w:sz w:val="24"/>
        </w:rPr>
        <w:t>конвенциональном</w:t>
      </w:r>
      <w:r>
        <w:rPr>
          <w:spacing w:val="-5"/>
          <w:sz w:val="24"/>
        </w:rPr>
        <w:t xml:space="preserve"> </w:t>
      </w:r>
      <w:r>
        <w:rPr>
          <w:sz w:val="24"/>
        </w:rPr>
        <w:t>уровне, способности</w:t>
      </w:r>
      <w:r>
        <w:rPr>
          <w:sz w:val="24"/>
        </w:rPr>
        <w:tab/>
        <w:t>к</w:t>
      </w:r>
      <w:r>
        <w:rPr>
          <w:spacing w:val="1"/>
          <w:sz w:val="24"/>
        </w:rPr>
        <w:t xml:space="preserve"> </w:t>
      </w:r>
      <w:r>
        <w:rPr>
          <w:sz w:val="24"/>
        </w:rPr>
        <w:t>решению моральных дилемм на основе учѐта позиций партнѐров в общении, ориентации на их</w:t>
      </w:r>
      <w:r>
        <w:rPr>
          <w:spacing w:val="-57"/>
          <w:sz w:val="24"/>
        </w:rPr>
        <w:t xml:space="preserve"> </w:t>
      </w:r>
      <w:r>
        <w:rPr>
          <w:sz w:val="24"/>
        </w:rPr>
        <w:t>мотивы и чувства, устойчивое следование в поведении моральным нормам и этическим</w:t>
      </w:r>
      <w:r>
        <w:rPr>
          <w:spacing w:val="1"/>
          <w:sz w:val="24"/>
        </w:rPr>
        <w:t xml:space="preserve"> </w:t>
      </w:r>
      <w:r>
        <w:rPr>
          <w:sz w:val="24"/>
        </w:rPr>
        <w:t>требованиям;</w:t>
      </w:r>
    </w:p>
    <w:p w:rsidR="008C2F3B" w:rsidRDefault="00DD429D">
      <w:pPr>
        <w:pStyle w:val="a4"/>
        <w:numPr>
          <w:ilvl w:val="0"/>
          <w:numId w:val="81"/>
        </w:numPr>
        <w:tabs>
          <w:tab w:val="left" w:pos="1410"/>
          <w:tab w:val="left" w:pos="1411"/>
        </w:tabs>
        <w:ind w:left="1410" w:hanging="721"/>
        <w:rPr>
          <w:sz w:val="24"/>
        </w:rPr>
      </w:pPr>
      <w:r>
        <w:rPr>
          <w:sz w:val="24"/>
        </w:rPr>
        <w:t>установки</w:t>
      </w:r>
      <w:r>
        <w:rPr>
          <w:spacing w:val="-1"/>
          <w:sz w:val="24"/>
        </w:rPr>
        <w:t xml:space="preserve"> </w:t>
      </w:r>
      <w:r>
        <w:rPr>
          <w:sz w:val="24"/>
        </w:rPr>
        <w:t>на</w:t>
      </w:r>
      <w:r>
        <w:rPr>
          <w:spacing w:val="-6"/>
          <w:sz w:val="24"/>
        </w:rPr>
        <w:t xml:space="preserve"> </w:t>
      </w:r>
      <w:r>
        <w:rPr>
          <w:sz w:val="24"/>
        </w:rPr>
        <w:t>здоровый</w:t>
      </w:r>
      <w:r>
        <w:rPr>
          <w:spacing w:val="-10"/>
          <w:sz w:val="24"/>
        </w:rPr>
        <w:t xml:space="preserve"> </w:t>
      </w:r>
      <w:r>
        <w:rPr>
          <w:sz w:val="24"/>
        </w:rPr>
        <w:t>образ жизни</w:t>
      </w:r>
      <w:r>
        <w:rPr>
          <w:spacing w:val="-5"/>
          <w:sz w:val="24"/>
        </w:rPr>
        <w:t xml:space="preserve"> </w:t>
      </w:r>
      <w:r>
        <w:rPr>
          <w:sz w:val="24"/>
        </w:rPr>
        <w:t>и</w:t>
      </w:r>
      <w:r>
        <w:rPr>
          <w:spacing w:val="-5"/>
          <w:sz w:val="24"/>
        </w:rPr>
        <w:t xml:space="preserve"> </w:t>
      </w:r>
      <w:r>
        <w:rPr>
          <w:sz w:val="24"/>
        </w:rPr>
        <w:t>реализации еѐ</w:t>
      </w:r>
      <w:r>
        <w:rPr>
          <w:spacing w:val="-7"/>
          <w:sz w:val="24"/>
        </w:rPr>
        <w:t xml:space="preserve"> </w:t>
      </w:r>
      <w:r>
        <w:rPr>
          <w:sz w:val="24"/>
        </w:rPr>
        <w:t>в реальном поведении</w:t>
      </w:r>
      <w:r>
        <w:rPr>
          <w:spacing w:val="-1"/>
          <w:sz w:val="24"/>
        </w:rPr>
        <w:t xml:space="preserve"> </w:t>
      </w:r>
      <w:r>
        <w:rPr>
          <w:sz w:val="24"/>
        </w:rPr>
        <w:t>и</w:t>
      </w:r>
      <w:r>
        <w:rPr>
          <w:spacing w:val="-4"/>
          <w:sz w:val="24"/>
        </w:rPr>
        <w:t xml:space="preserve"> </w:t>
      </w:r>
      <w:r>
        <w:rPr>
          <w:sz w:val="24"/>
        </w:rPr>
        <w:t>поступках;</w:t>
      </w:r>
    </w:p>
    <w:p w:rsidR="008C2F3B" w:rsidRDefault="00DD429D">
      <w:pPr>
        <w:pStyle w:val="a4"/>
        <w:numPr>
          <w:ilvl w:val="0"/>
          <w:numId w:val="81"/>
        </w:numPr>
        <w:tabs>
          <w:tab w:val="left" w:pos="1410"/>
          <w:tab w:val="left" w:pos="1411"/>
        </w:tabs>
        <w:spacing w:line="237" w:lineRule="auto"/>
        <w:ind w:right="1683" w:firstLine="0"/>
        <w:rPr>
          <w:sz w:val="24"/>
        </w:rPr>
      </w:pPr>
      <w:r>
        <w:rPr>
          <w:sz w:val="24"/>
        </w:rPr>
        <w:t>осознанных устойчивых эстетических предпочтений и ориентации на искусство как</w:t>
      </w:r>
      <w:r>
        <w:rPr>
          <w:spacing w:val="-57"/>
          <w:sz w:val="24"/>
        </w:rPr>
        <w:t xml:space="preserve"> </w:t>
      </w:r>
      <w:r>
        <w:rPr>
          <w:sz w:val="24"/>
        </w:rPr>
        <w:t>значимую</w:t>
      </w:r>
      <w:r>
        <w:rPr>
          <w:spacing w:val="-1"/>
          <w:sz w:val="24"/>
        </w:rPr>
        <w:t xml:space="preserve"> </w:t>
      </w:r>
      <w:r>
        <w:rPr>
          <w:sz w:val="24"/>
        </w:rPr>
        <w:t>сферу</w:t>
      </w:r>
      <w:r>
        <w:rPr>
          <w:spacing w:val="-8"/>
          <w:sz w:val="24"/>
        </w:rPr>
        <w:t xml:space="preserve"> </w:t>
      </w:r>
      <w:r>
        <w:rPr>
          <w:sz w:val="24"/>
        </w:rPr>
        <w:t>человеческой</w:t>
      </w:r>
      <w:r>
        <w:rPr>
          <w:spacing w:val="-2"/>
          <w:sz w:val="24"/>
        </w:rPr>
        <w:t xml:space="preserve"> </w:t>
      </w:r>
      <w:r>
        <w:rPr>
          <w:sz w:val="24"/>
        </w:rPr>
        <w:t>жизни.</w:t>
      </w:r>
    </w:p>
    <w:p w:rsidR="008C2F3B" w:rsidRDefault="008C2F3B">
      <w:pPr>
        <w:pStyle w:val="a3"/>
        <w:rPr>
          <w:sz w:val="20"/>
        </w:rPr>
      </w:pPr>
    </w:p>
    <w:p w:rsidR="008C2F3B" w:rsidRDefault="008C2F3B">
      <w:pPr>
        <w:pStyle w:val="a3"/>
        <w:spacing w:before="4"/>
        <w:rPr>
          <w:sz w:val="20"/>
        </w:rPr>
      </w:pPr>
    </w:p>
    <w:p w:rsidR="008C2F3B" w:rsidRDefault="00DD429D">
      <w:pPr>
        <w:pStyle w:val="Heading2"/>
        <w:spacing w:before="90" w:line="272" w:lineRule="exact"/>
        <w:ind w:left="327" w:right="747"/>
        <w:jc w:val="center"/>
      </w:pPr>
      <w:r>
        <w:t>Регулятивные</w:t>
      </w:r>
      <w:r>
        <w:rPr>
          <w:spacing w:val="1"/>
        </w:rPr>
        <w:t xml:space="preserve"> </w:t>
      </w:r>
      <w:r>
        <w:t>УУД</w:t>
      </w:r>
    </w:p>
    <w:p w:rsidR="008C2F3B" w:rsidRDefault="00DD429D">
      <w:pPr>
        <w:pStyle w:val="a3"/>
        <w:spacing w:line="272" w:lineRule="exact"/>
        <w:ind w:left="673" w:right="8813"/>
        <w:jc w:val="center"/>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2" w:line="275" w:lineRule="exact"/>
        <w:ind w:left="1410" w:hanging="721"/>
        <w:rPr>
          <w:sz w:val="24"/>
        </w:rPr>
      </w:pPr>
      <w:r>
        <w:rPr>
          <w:sz w:val="24"/>
        </w:rPr>
        <w:t>принимать</w:t>
      </w:r>
      <w:r>
        <w:rPr>
          <w:spacing w:val="-3"/>
          <w:sz w:val="24"/>
        </w:rPr>
        <w:t xml:space="preserve"> </w:t>
      </w:r>
      <w:r>
        <w:rPr>
          <w:sz w:val="24"/>
        </w:rPr>
        <w:t>и</w:t>
      </w:r>
      <w:r>
        <w:rPr>
          <w:spacing w:val="-7"/>
          <w:sz w:val="24"/>
        </w:rPr>
        <w:t xml:space="preserve"> </w:t>
      </w:r>
      <w:r>
        <w:rPr>
          <w:sz w:val="24"/>
        </w:rPr>
        <w:t>сохранять</w:t>
      </w:r>
      <w:r>
        <w:rPr>
          <w:spacing w:val="-3"/>
          <w:sz w:val="24"/>
        </w:rPr>
        <w:t xml:space="preserve"> </w:t>
      </w:r>
      <w:r>
        <w:rPr>
          <w:sz w:val="24"/>
        </w:rPr>
        <w:t>учебную</w:t>
      </w:r>
      <w:r>
        <w:rPr>
          <w:spacing w:val="-5"/>
          <w:sz w:val="24"/>
        </w:rPr>
        <w:t xml:space="preserve"> </w:t>
      </w:r>
      <w:r>
        <w:rPr>
          <w:sz w:val="24"/>
        </w:rPr>
        <w:t>задачу;</w:t>
      </w:r>
    </w:p>
    <w:p w:rsidR="008C2F3B" w:rsidRDefault="00DD429D">
      <w:pPr>
        <w:pStyle w:val="a4"/>
        <w:numPr>
          <w:ilvl w:val="0"/>
          <w:numId w:val="81"/>
        </w:numPr>
        <w:tabs>
          <w:tab w:val="left" w:pos="1410"/>
          <w:tab w:val="left" w:pos="1411"/>
        </w:tabs>
        <w:spacing w:line="242" w:lineRule="auto"/>
        <w:ind w:right="1126" w:firstLine="0"/>
        <w:rPr>
          <w:sz w:val="24"/>
        </w:rPr>
      </w:pPr>
      <w:r>
        <w:rPr>
          <w:sz w:val="24"/>
        </w:rPr>
        <w:t>учитывать</w:t>
      </w:r>
      <w:r>
        <w:rPr>
          <w:spacing w:val="1"/>
          <w:sz w:val="24"/>
        </w:rPr>
        <w:t xml:space="preserve"> </w:t>
      </w:r>
      <w:r>
        <w:rPr>
          <w:sz w:val="24"/>
        </w:rPr>
        <w:t>выделенные</w:t>
      </w:r>
      <w:r>
        <w:rPr>
          <w:spacing w:val="1"/>
          <w:sz w:val="24"/>
        </w:rPr>
        <w:t xml:space="preserve"> </w:t>
      </w:r>
      <w:r>
        <w:rPr>
          <w:sz w:val="24"/>
        </w:rPr>
        <w:t>учителем</w:t>
      </w:r>
      <w:r>
        <w:rPr>
          <w:spacing w:val="1"/>
          <w:sz w:val="24"/>
        </w:rPr>
        <w:t xml:space="preserve"> </w:t>
      </w:r>
      <w:r>
        <w:rPr>
          <w:sz w:val="24"/>
        </w:rPr>
        <w:t>ориентиры</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новом</w:t>
      </w:r>
      <w:r>
        <w:rPr>
          <w:spacing w:val="1"/>
          <w:sz w:val="24"/>
        </w:rPr>
        <w:t xml:space="preserve"> </w:t>
      </w:r>
      <w:r>
        <w:rPr>
          <w:sz w:val="24"/>
        </w:rPr>
        <w:t>учебном</w:t>
      </w:r>
      <w:r>
        <w:rPr>
          <w:spacing w:val="1"/>
          <w:sz w:val="24"/>
        </w:rPr>
        <w:t xml:space="preserve"> </w:t>
      </w:r>
      <w:r>
        <w:rPr>
          <w:sz w:val="24"/>
        </w:rPr>
        <w:t>материале</w:t>
      </w:r>
      <w:r>
        <w:rPr>
          <w:spacing w:val="1"/>
          <w:sz w:val="24"/>
        </w:rPr>
        <w:t xml:space="preserve"> </w:t>
      </w:r>
      <w:r>
        <w:rPr>
          <w:sz w:val="24"/>
        </w:rPr>
        <w:t>в</w:t>
      </w:r>
      <w:r>
        <w:rPr>
          <w:spacing w:val="-57"/>
          <w:sz w:val="24"/>
        </w:rPr>
        <w:t xml:space="preserve"> </w:t>
      </w:r>
      <w:r>
        <w:rPr>
          <w:sz w:val="24"/>
        </w:rPr>
        <w:t>сотрудничестве с</w:t>
      </w:r>
      <w:r>
        <w:rPr>
          <w:spacing w:val="6"/>
          <w:sz w:val="24"/>
        </w:rPr>
        <w:t xml:space="preserve"> </w:t>
      </w:r>
      <w:r>
        <w:rPr>
          <w:sz w:val="24"/>
        </w:rPr>
        <w:t>учителем;</w:t>
      </w:r>
    </w:p>
    <w:p w:rsidR="008C2F3B" w:rsidRDefault="00DD429D">
      <w:pPr>
        <w:pStyle w:val="a4"/>
        <w:numPr>
          <w:ilvl w:val="0"/>
          <w:numId w:val="81"/>
        </w:numPr>
        <w:tabs>
          <w:tab w:val="left" w:pos="1410"/>
          <w:tab w:val="left" w:pos="1411"/>
        </w:tabs>
        <w:spacing w:line="242" w:lineRule="auto"/>
        <w:ind w:right="1126" w:firstLine="0"/>
        <w:rPr>
          <w:sz w:val="24"/>
        </w:rPr>
      </w:pPr>
      <w:r>
        <w:rPr>
          <w:sz w:val="24"/>
        </w:rPr>
        <w:t>планировать</w:t>
      </w:r>
      <w:r>
        <w:rPr>
          <w:spacing w:val="8"/>
          <w:sz w:val="24"/>
        </w:rPr>
        <w:t xml:space="preserve"> </w:t>
      </w:r>
      <w:r>
        <w:rPr>
          <w:sz w:val="24"/>
        </w:rPr>
        <w:t>свои</w:t>
      </w:r>
      <w:r>
        <w:rPr>
          <w:spacing w:val="11"/>
          <w:sz w:val="24"/>
        </w:rPr>
        <w:t xml:space="preserve"> </w:t>
      </w:r>
      <w:r>
        <w:rPr>
          <w:sz w:val="24"/>
        </w:rPr>
        <w:t>действия</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поставленной</w:t>
      </w:r>
      <w:r>
        <w:rPr>
          <w:spacing w:val="8"/>
          <w:sz w:val="24"/>
        </w:rPr>
        <w:t xml:space="preserve"> </w:t>
      </w:r>
      <w:r>
        <w:rPr>
          <w:sz w:val="24"/>
        </w:rPr>
        <w:t>задачей</w:t>
      </w:r>
      <w:r>
        <w:rPr>
          <w:spacing w:val="8"/>
          <w:sz w:val="24"/>
        </w:rPr>
        <w:t xml:space="preserve"> </w:t>
      </w:r>
      <w:r>
        <w:rPr>
          <w:sz w:val="24"/>
        </w:rPr>
        <w:t>и</w:t>
      </w:r>
      <w:r>
        <w:rPr>
          <w:spacing w:val="13"/>
          <w:sz w:val="24"/>
        </w:rPr>
        <w:t xml:space="preserve"> </w:t>
      </w:r>
      <w:r>
        <w:rPr>
          <w:sz w:val="24"/>
        </w:rPr>
        <w:t>условиями</w:t>
      </w:r>
      <w:r>
        <w:rPr>
          <w:spacing w:val="8"/>
          <w:sz w:val="24"/>
        </w:rPr>
        <w:t xml:space="preserve"> </w:t>
      </w:r>
      <w:r>
        <w:rPr>
          <w:sz w:val="24"/>
        </w:rPr>
        <w:t>еѐ</w:t>
      </w:r>
      <w:r>
        <w:rPr>
          <w:spacing w:val="-57"/>
          <w:sz w:val="24"/>
        </w:rPr>
        <w:t xml:space="preserve"> </w:t>
      </w:r>
      <w:r>
        <w:rPr>
          <w:sz w:val="24"/>
        </w:rPr>
        <w:t>реализации,</w:t>
      </w:r>
      <w:r>
        <w:rPr>
          <w:spacing w:val="-2"/>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во</w:t>
      </w:r>
      <w:r>
        <w:rPr>
          <w:spacing w:val="1"/>
          <w:sz w:val="24"/>
        </w:rPr>
        <w:t xml:space="preserve"> </w:t>
      </w:r>
      <w:r>
        <w:rPr>
          <w:sz w:val="24"/>
        </w:rPr>
        <w:t>внутреннем</w:t>
      </w:r>
      <w:r>
        <w:rPr>
          <w:spacing w:val="3"/>
          <w:sz w:val="24"/>
        </w:rPr>
        <w:t xml:space="preserve"> </w:t>
      </w:r>
      <w:r>
        <w:rPr>
          <w:sz w:val="24"/>
        </w:rPr>
        <w:t>плане;</w:t>
      </w:r>
    </w:p>
    <w:p w:rsidR="008C2F3B" w:rsidRDefault="00DD429D">
      <w:pPr>
        <w:pStyle w:val="a4"/>
        <w:numPr>
          <w:ilvl w:val="0"/>
          <w:numId w:val="81"/>
        </w:numPr>
        <w:tabs>
          <w:tab w:val="left" w:pos="1410"/>
          <w:tab w:val="left" w:pos="1411"/>
        </w:tabs>
        <w:spacing w:line="271" w:lineRule="exact"/>
        <w:ind w:left="1410" w:hanging="721"/>
        <w:rPr>
          <w:sz w:val="24"/>
        </w:rPr>
      </w:pPr>
      <w:r>
        <w:rPr>
          <w:sz w:val="24"/>
        </w:rPr>
        <w:t>учитывать</w:t>
      </w:r>
      <w:r>
        <w:rPr>
          <w:spacing w:val="-3"/>
          <w:sz w:val="24"/>
        </w:rPr>
        <w:t xml:space="preserve"> </w:t>
      </w:r>
      <w:r>
        <w:rPr>
          <w:sz w:val="24"/>
        </w:rPr>
        <w:t>установленные</w:t>
      </w:r>
      <w:r>
        <w:rPr>
          <w:spacing w:val="-4"/>
          <w:sz w:val="24"/>
        </w:rPr>
        <w:t xml:space="preserve"> </w:t>
      </w:r>
      <w:r>
        <w:rPr>
          <w:sz w:val="24"/>
        </w:rPr>
        <w:t>правила</w:t>
      </w:r>
      <w:r>
        <w:rPr>
          <w:spacing w:val="-8"/>
          <w:sz w:val="24"/>
        </w:rPr>
        <w:t xml:space="preserve"> </w:t>
      </w:r>
      <w:r>
        <w:rPr>
          <w:sz w:val="24"/>
        </w:rPr>
        <w:t>в</w:t>
      </w:r>
      <w:r>
        <w:rPr>
          <w:spacing w:val="-2"/>
          <w:sz w:val="24"/>
        </w:rPr>
        <w:t xml:space="preserve"> </w:t>
      </w:r>
      <w:r>
        <w:rPr>
          <w:sz w:val="24"/>
        </w:rPr>
        <w:t>планировании</w:t>
      </w:r>
      <w:r>
        <w:rPr>
          <w:spacing w:val="-2"/>
          <w:sz w:val="24"/>
        </w:rPr>
        <w:t xml:space="preserve"> </w:t>
      </w:r>
      <w:r>
        <w:rPr>
          <w:sz w:val="24"/>
        </w:rPr>
        <w:t>и</w:t>
      </w:r>
      <w:r>
        <w:rPr>
          <w:spacing w:val="-6"/>
          <w:sz w:val="24"/>
        </w:rPr>
        <w:t xml:space="preserve"> </w:t>
      </w:r>
      <w:r>
        <w:rPr>
          <w:sz w:val="24"/>
        </w:rPr>
        <w:t>контроле</w:t>
      </w:r>
      <w:r>
        <w:rPr>
          <w:spacing w:val="-4"/>
          <w:sz w:val="24"/>
        </w:rPr>
        <w:t xml:space="preserve"> </w:t>
      </w:r>
      <w:r>
        <w:rPr>
          <w:sz w:val="24"/>
        </w:rPr>
        <w:t>способа</w:t>
      </w:r>
      <w:r>
        <w:rPr>
          <w:spacing w:val="-3"/>
          <w:sz w:val="24"/>
        </w:rPr>
        <w:t xml:space="preserve"> </w:t>
      </w:r>
      <w:r>
        <w:rPr>
          <w:sz w:val="24"/>
        </w:rPr>
        <w:t>решения;</w:t>
      </w:r>
    </w:p>
    <w:p w:rsidR="008C2F3B" w:rsidRDefault="00DD429D">
      <w:pPr>
        <w:pStyle w:val="a4"/>
        <w:numPr>
          <w:ilvl w:val="0"/>
          <w:numId w:val="81"/>
        </w:numPr>
        <w:tabs>
          <w:tab w:val="left" w:pos="1410"/>
          <w:tab w:val="left" w:pos="1411"/>
        </w:tabs>
        <w:spacing w:line="237" w:lineRule="auto"/>
        <w:ind w:right="1119" w:firstLine="0"/>
        <w:rPr>
          <w:sz w:val="24"/>
        </w:rPr>
      </w:pPr>
      <w:r>
        <w:rPr>
          <w:sz w:val="24"/>
        </w:rPr>
        <w:t>осуществлять</w:t>
      </w:r>
      <w:r>
        <w:rPr>
          <w:spacing w:val="33"/>
          <w:sz w:val="24"/>
        </w:rPr>
        <w:t xml:space="preserve"> </w:t>
      </w:r>
      <w:r>
        <w:rPr>
          <w:sz w:val="24"/>
        </w:rPr>
        <w:t>итоговый</w:t>
      </w:r>
      <w:r>
        <w:rPr>
          <w:spacing w:val="28"/>
          <w:sz w:val="24"/>
        </w:rPr>
        <w:t xml:space="preserve"> </w:t>
      </w:r>
      <w:r>
        <w:rPr>
          <w:sz w:val="24"/>
        </w:rPr>
        <w:t>и</w:t>
      </w:r>
      <w:r>
        <w:rPr>
          <w:spacing w:val="28"/>
          <w:sz w:val="24"/>
        </w:rPr>
        <w:t xml:space="preserve"> </w:t>
      </w:r>
      <w:r>
        <w:rPr>
          <w:sz w:val="24"/>
        </w:rPr>
        <w:t>пошаговый</w:t>
      </w:r>
      <w:r>
        <w:rPr>
          <w:spacing w:val="28"/>
          <w:sz w:val="24"/>
        </w:rPr>
        <w:t xml:space="preserve"> </w:t>
      </w:r>
      <w:r>
        <w:rPr>
          <w:sz w:val="24"/>
        </w:rPr>
        <w:t>контроль</w:t>
      </w:r>
      <w:r>
        <w:rPr>
          <w:spacing w:val="28"/>
          <w:sz w:val="24"/>
        </w:rPr>
        <w:t xml:space="preserve"> </w:t>
      </w:r>
      <w:r>
        <w:rPr>
          <w:sz w:val="24"/>
        </w:rPr>
        <w:t>по</w:t>
      </w:r>
      <w:r>
        <w:rPr>
          <w:spacing w:val="36"/>
          <w:sz w:val="24"/>
        </w:rPr>
        <w:t xml:space="preserve"> </w:t>
      </w:r>
      <w:r>
        <w:rPr>
          <w:sz w:val="24"/>
        </w:rPr>
        <w:t>результату</w:t>
      </w:r>
      <w:r>
        <w:rPr>
          <w:spacing w:val="22"/>
          <w:sz w:val="24"/>
        </w:rPr>
        <w:t xml:space="preserve"> </w:t>
      </w:r>
      <w:r>
        <w:rPr>
          <w:sz w:val="24"/>
        </w:rPr>
        <w:t>(в</w:t>
      </w:r>
      <w:r>
        <w:rPr>
          <w:spacing w:val="34"/>
          <w:sz w:val="24"/>
        </w:rPr>
        <w:t xml:space="preserve"> </w:t>
      </w:r>
      <w:r>
        <w:rPr>
          <w:sz w:val="24"/>
        </w:rPr>
        <w:t>случае</w:t>
      </w:r>
      <w:r>
        <w:rPr>
          <w:spacing w:val="31"/>
          <w:sz w:val="24"/>
        </w:rPr>
        <w:t xml:space="preserve"> </w:t>
      </w:r>
      <w:r>
        <w:rPr>
          <w:sz w:val="24"/>
        </w:rPr>
        <w:t>работы</w:t>
      </w:r>
      <w:r>
        <w:rPr>
          <w:spacing w:val="29"/>
          <w:sz w:val="24"/>
        </w:rPr>
        <w:t xml:space="preserve"> </w:t>
      </w:r>
      <w:r>
        <w:rPr>
          <w:sz w:val="24"/>
        </w:rPr>
        <w:t>в</w:t>
      </w:r>
      <w:r>
        <w:rPr>
          <w:spacing w:val="-57"/>
          <w:sz w:val="24"/>
        </w:rPr>
        <w:t xml:space="preserve"> </w:t>
      </w:r>
      <w:r>
        <w:rPr>
          <w:sz w:val="24"/>
        </w:rPr>
        <w:t>интерактивной</w:t>
      </w:r>
      <w:r>
        <w:rPr>
          <w:spacing w:val="-3"/>
          <w:sz w:val="24"/>
        </w:rPr>
        <w:t xml:space="preserve"> </w:t>
      </w:r>
      <w:r>
        <w:rPr>
          <w:sz w:val="24"/>
        </w:rPr>
        <w:t>среде пользоваться</w:t>
      </w:r>
      <w:r>
        <w:rPr>
          <w:spacing w:val="2"/>
          <w:sz w:val="24"/>
        </w:rPr>
        <w:t xml:space="preserve"> </w:t>
      </w:r>
      <w:r>
        <w:rPr>
          <w:sz w:val="24"/>
        </w:rPr>
        <w:t>реакцией</w:t>
      </w:r>
      <w:r>
        <w:rPr>
          <w:spacing w:val="2"/>
          <w:sz w:val="24"/>
        </w:rPr>
        <w:t xml:space="preserve"> </w:t>
      </w:r>
      <w:r>
        <w:rPr>
          <w:sz w:val="24"/>
        </w:rPr>
        <w:t>среды</w:t>
      </w:r>
      <w:r>
        <w:rPr>
          <w:spacing w:val="2"/>
          <w:sz w:val="24"/>
        </w:rPr>
        <w:t xml:space="preserve"> </w:t>
      </w:r>
      <w:r>
        <w:rPr>
          <w:sz w:val="24"/>
        </w:rPr>
        <w:t>решения</w:t>
      </w:r>
      <w:r>
        <w:rPr>
          <w:spacing w:val="-3"/>
          <w:sz w:val="24"/>
        </w:rPr>
        <w:t xml:space="preserve"> </w:t>
      </w:r>
      <w:r>
        <w:rPr>
          <w:sz w:val="24"/>
        </w:rPr>
        <w:t>задачи);</w:t>
      </w:r>
    </w:p>
    <w:p w:rsidR="008C2F3B" w:rsidRDefault="00DD429D">
      <w:pPr>
        <w:pStyle w:val="a4"/>
        <w:numPr>
          <w:ilvl w:val="0"/>
          <w:numId w:val="81"/>
        </w:numPr>
        <w:tabs>
          <w:tab w:val="left" w:pos="1410"/>
          <w:tab w:val="left" w:pos="1411"/>
        </w:tabs>
        <w:spacing w:before="4" w:line="237" w:lineRule="auto"/>
        <w:ind w:right="1130" w:firstLine="0"/>
        <w:rPr>
          <w:sz w:val="24"/>
        </w:rPr>
      </w:pPr>
      <w:r>
        <w:rPr>
          <w:sz w:val="24"/>
        </w:rPr>
        <w:t>оценивать</w:t>
      </w:r>
      <w:r>
        <w:rPr>
          <w:spacing w:val="41"/>
          <w:sz w:val="24"/>
        </w:rPr>
        <w:t xml:space="preserve"> </w:t>
      </w:r>
      <w:r>
        <w:rPr>
          <w:sz w:val="24"/>
        </w:rPr>
        <w:t>правильность</w:t>
      </w:r>
      <w:r>
        <w:rPr>
          <w:spacing w:val="42"/>
          <w:sz w:val="24"/>
        </w:rPr>
        <w:t xml:space="preserve"> </w:t>
      </w:r>
      <w:r>
        <w:rPr>
          <w:sz w:val="24"/>
        </w:rPr>
        <w:t>выполнения</w:t>
      </w:r>
      <w:r>
        <w:rPr>
          <w:spacing w:val="40"/>
          <w:sz w:val="24"/>
        </w:rPr>
        <w:t xml:space="preserve"> </w:t>
      </w:r>
      <w:r>
        <w:rPr>
          <w:sz w:val="24"/>
        </w:rPr>
        <w:t>действия</w:t>
      </w:r>
      <w:r>
        <w:rPr>
          <w:spacing w:val="41"/>
          <w:sz w:val="24"/>
        </w:rPr>
        <w:t xml:space="preserve"> </w:t>
      </w:r>
      <w:r>
        <w:rPr>
          <w:sz w:val="24"/>
        </w:rPr>
        <w:t>на</w:t>
      </w:r>
      <w:r>
        <w:rPr>
          <w:spacing w:val="45"/>
          <w:sz w:val="24"/>
        </w:rPr>
        <w:t xml:space="preserve"> </w:t>
      </w:r>
      <w:r>
        <w:rPr>
          <w:sz w:val="24"/>
        </w:rPr>
        <w:t>уровне</w:t>
      </w:r>
      <w:r>
        <w:rPr>
          <w:spacing w:val="39"/>
          <w:sz w:val="24"/>
        </w:rPr>
        <w:t xml:space="preserve"> </w:t>
      </w:r>
      <w:r>
        <w:rPr>
          <w:sz w:val="24"/>
        </w:rPr>
        <w:t>адекватной</w:t>
      </w:r>
      <w:r>
        <w:rPr>
          <w:spacing w:val="42"/>
          <w:sz w:val="24"/>
        </w:rPr>
        <w:t xml:space="preserve"> </w:t>
      </w:r>
      <w:r>
        <w:rPr>
          <w:sz w:val="24"/>
        </w:rPr>
        <w:t>ретроспективной</w:t>
      </w:r>
      <w:r>
        <w:rPr>
          <w:spacing w:val="-57"/>
          <w:sz w:val="24"/>
        </w:rPr>
        <w:t xml:space="preserve"> </w:t>
      </w:r>
      <w:r>
        <w:rPr>
          <w:sz w:val="24"/>
        </w:rPr>
        <w:t>оценки</w:t>
      </w:r>
      <w:r>
        <w:rPr>
          <w:spacing w:val="-3"/>
          <w:sz w:val="24"/>
        </w:rPr>
        <w:t xml:space="preserve"> </w:t>
      </w:r>
      <w:r>
        <w:rPr>
          <w:sz w:val="24"/>
        </w:rPr>
        <w:t>соответствия</w:t>
      </w:r>
      <w:r>
        <w:rPr>
          <w:spacing w:val="1"/>
          <w:sz w:val="24"/>
        </w:rPr>
        <w:t xml:space="preserve"> </w:t>
      </w:r>
      <w:r>
        <w:rPr>
          <w:sz w:val="24"/>
        </w:rPr>
        <w:t>результатов</w:t>
      </w:r>
      <w:r>
        <w:rPr>
          <w:spacing w:val="-2"/>
          <w:sz w:val="24"/>
        </w:rPr>
        <w:t xml:space="preserve"> </w:t>
      </w:r>
      <w:r>
        <w:rPr>
          <w:sz w:val="24"/>
        </w:rPr>
        <w:t>требованиям</w:t>
      </w:r>
      <w:r>
        <w:rPr>
          <w:spacing w:val="-7"/>
          <w:sz w:val="24"/>
        </w:rPr>
        <w:t xml:space="preserve"> </w:t>
      </w:r>
      <w:r>
        <w:rPr>
          <w:sz w:val="24"/>
        </w:rPr>
        <w:t>данной</w:t>
      </w:r>
      <w:r>
        <w:rPr>
          <w:spacing w:val="-2"/>
          <w:sz w:val="24"/>
        </w:rPr>
        <w:t xml:space="preserve"> </w:t>
      </w:r>
      <w:r>
        <w:rPr>
          <w:sz w:val="24"/>
        </w:rPr>
        <w:t>задачи</w:t>
      </w:r>
      <w:r>
        <w:rPr>
          <w:spacing w:val="2"/>
          <w:sz w:val="24"/>
        </w:rPr>
        <w:t xml:space="preserve"> </w:t>
      </w:r>
      <w:r>
        <w:rPr>
          <w:sz w:val="24"/>
        </w:rPr>
        <w:t>и</w:t>
      </w:r>
      <w:r>
        <w:rPr>
          <w:spacing w:val="-3"/>
          <w:sz w:val="24"/>
        </w:rPr>
        <w:t xml:space="preserve"> </w:t>
      </w:r>
      <w:r>
        <w:rPr>
          <w:sz w:val="24"/>
        </w:rPr>
        <w:t>задачной</w:t>
      </w:r>
      <w:r>
        <w:rPr>
          <w:spacing w:val="-8"/>
          <w:sz w:val="24"/>
        </w:rPr>
        <w:t xml:space="preserve"> </w:t>
      </w:r>
      <w:r>
        <w:rPr>
          <w:sz w:val="24"/>
        </w:rPr>
        <w:t>области;</w:t>
      </w:r>
    </w:p>
    <w:p w:rsidR="008C2F3B" w:rsidRDefault="00DD429D">
      <w:pPr>
        <w:pStyle w:val="a4"/>
        <w:numPr>
          <w:ilvl w:val="0"/>
          <w:numId w:val="81"/>
        </w:numPr>
        <w:tabs>
          <w:tab w:val="left" w:pos="1410"/>
          <w:tab w:val="left" w:pos="1411"/>
        </w:tabs>
        <w:spacing w:before="6" w:line="237" w:lineRule="auto"/>
        <w:ind w:right="1126" w:firstLine="0"/>
        <w:rPr>
          <w:sz w:val="24"/>
        </w:rPr>
      </w:pPr>
      <w:r>
        <w:rPr>
          <w:sz w:val="24"/>
        </w:rPr>
        <w:t>адекватно</w:t>
      </w:r>
      <w:r>
        <w:rPr>
          <w:spacing w:val="29"/>
          <w:sz w:val="24"/>
        </w:rPr>
        <w:t xml:space="preserve"> </w:t>
      </w:r>
      <w:r>
        <w:rPr>
          <w:sz w:val="24"/>
        </w:rPr>
        <w:t>воспринимать</w:t>
      </w:r>
      <w:r>
        <w:rPr>
          <w:spacing w:val="29"/>
          <w:sz w:val="24"/>
        </w:rPr>
        <w:t xml:space="preserve"> </w:t>
      </w:r>
      <w:r>
        <w:rPr>
          <w:sz w:val="24"/>
        </w:rPr>
        <w:t>предложения</w:t>
      </w:r>
      <w:r>
        <w:rPr>
          <w:spacing w:val="19"/>
          <w:sz w:val="24"/>
        </w:rPr>
        <w:t xml:space="preserve"> </w:t>
      </w:r>
      <w:r>
        <w:rPr>
          <w:sz w:val="24"/>
        </w:rPr>
        <w:t>и</w:t>
      </w:r>
      <w:r>
        <w:rPr>
          <w:spacing w:val="16"/>
          <w:sz w:val="24"/>
        </w:rPr>
        <w:t xml:space="preserve"> </w:t>
      </w:r>
      <w:r>
        <w:rPr>
          <w:sz w:val="24"/>
        </w:rPr>
        <w:t>оценку</w:t>
      </w:r>
      <w:r>
        <w:rPr>
          <w:spacing w:val="19"/>
          <w:sz w:val="24"/>
        </w:rPr>
        <w:t xml:space="preserve"> </w:t>
      </w:r>
      <w:r>
        <w:rPr>
          <w:sz w:val="24"/>
        </w:rPr>
        <w:t>учителей,</w:t>
      </w:r>
      <w:r>
        <w:rPr>
          <w:spacing w:val="26"/>
          <w:sz w:val="24"/>
        </w:rPr>
        <w:t xml:space="preserve"> </w:t>
      </w:r>
      <w:r>
        <w:rPr>
          <w:sz w:val="24"/>
        </w:rPr>
        <w:t>товарищей,</w:t>
      </w:r>
      <w:r>
        <w:rPr>
          <w:spacing w:val="21"/>
          <w:sz w:val="24"/>
        </w:rPr>
        <w:t xml:space="preserve"> </w:t>
      </w:r>
      <w:r>
        <w:rPr>
          <w:sz w:val="24"/>
        </w:rPr>
        <w:t>родителей</w:t>
      </w:r>
      <w:r>
        <w:rPr>
          <w:spacing w:val="25"/>
          <w:sz w:val="24"/>
        </w:rPr>
        <w:t xml:space="preserve"> </w:t>
      </w:r>
      <w:r>
        <w:rPr>
          <w:sz w:val="24"/>
        </w:rPr>
        <w:t>и</w:t>
      </w:r>
      <w:r>
        <w:rPr>
          <w:spacing w:val="-57"/>
          <w:sz w:val="24"/>
        </w:rPr>
        <w:t xml:space="preserve"> </w:t>
      </w:r>
      <w:r>
        <w:rPr>
          <w:sz w:val="24"/>
        </w:rPr>
        <w:t>других</w:t>
      </w:r>
      <w:r>
        <w:rPr>
          <w:spacing w:val="-4"/>
          <w:sz w:val="24"/>
        </w:rPr>
        <w:t xml:space="preserve"> </w:t>
      </w:r>
      <w:r>
        <w:rPr>
          <w:sz w:val="24"/>
        </w:rPr>
        <w:t>людей;</w:t>
      </w:r>
    </w:p>
    <w:p w:rsidR="008C2F3B" w:rsidRDefault="00DD429D">
      <w:pPr>
        <w:pStyle w:val="a4"/>
        <w:numPr>
          <w:ilvl w:val="0"/>
          <w:numId w:val="81"/>
        </w:numPr>
        <w:tabs>
          <w:tab w:val="left" w:pos="1410"/>
          <w:tab w:val="left" w:pos="1411"/>
        </w:tabs>
        <w:spacing w:before="4" w:line="275" w:lineRule="exact"/>
        <w:ind w:left="1410" w:hanging="721"/>
        <w:rPr>
          <w:sz w:val="24"/>
        </w:rPr>
      </w:pPr>
      <w:r>
        <w:rPr>
          <w:sz w:val="24"/>
        </w:rPr>
        <w:t>различать</w:t>
      </w:r>
      <w:r>
        <w:rPr>
          <w:spacing w:val="-3"/>
          <w:sz w:val="24"/>
        </w:rPr>
        <w:t xml:space="preserve"> </w:t>
      </w:r>
      <w:r>
        <w:rPr>
          <w:sz w:val="24"/>
        </w:rPr>
        <w:t>способ</w:t>
      </w:r>
      <w:r>
        <w:rPr>
          <w:spacing w:val="-3"/>
          <w:sz w:val="24"/>
        </w:rPr>
        <w:t xml:space="preserve"> </w:t>
      </w:r>
      <w:r>
        <w:rPr>
          <w:sz w:val="24"/>
        </w:rPr>
        <w:t>и</w:t>
      </w:r>
      <w:r>
        <w:rPr>
          <w:spacing w:val="-6"/>
          <w:sz w:val="24"/>
        </w:rPr>
        <w:t xml:space="preserve"> </w:t>
      </w:r>
      <w:r>
        <w:rPr>
          <w:sz w:val="24"/>
        </w:rPr>
        <w:t>результат</w:t>
      </w:r>
      <w:r>
        <w:rPr>
          <w:spacing w:val="-2"/>
          <w:sz w:val="24"/>
        </w:rPr>
        <w:t xml:space="preserve"> </w:t>
      </w:r>
      <w:r>
        <w:rPr>
          <w:sz w:val="24"/>
        </w:rPr>
        <w:t>действия;</w:t>
      </w:r>
    </w:p>
    <w:p w:rsidR="008C2F3B" w:rsidRDefault="00DD429D">
      <w:pPr>
        <w:pStyle w:val="a4"/>
        <w:numPr>
          <w:ilvl w:val="0"/>
          <w:numId w:val="81"/>
        </w:numPr>
        <w:tabs>
          <w:tab w:val="left" w:pos="1410"/>
          <w:tab w:val="left" w:pos="1411"/>
        </w:tabs>
        <w:ind w:right="1122" w:firstLine="0"/>
        <w:jc w:val="both"/>
        <w:rPr>
          <w:sz w:val="24"/>
        </w:rPr>
      </w:pPr>
      <w:r>
        <w:rPr>
          <w:sz w:val="24"/>
        </w:rPr>
        <w:t>вносить необходимые коррективы в действие после его завершения на основе его оценки</w:t>
      </w:r>
      <w:r>
        <w:rPr>
          <w:spacing w:val="-57"/>
          <w:sz w:val="24"/>
        </w:rPr>
        <w:t xml:space="preserve"> </w:t>
      </w:r>
      <w:r>
        <w:rPr>
          <w:sz w:val="24"/>
        </w:rPr>
        <w:t>и учѐта характера сделанных ошибок, использовать предложения и оценки для создания нового,</w:t>
      </w:r>
      <w:r>
        <w:rPr>
          <w:spacing w:val="-57"/>
          <w:sz w:val="24"/>
        </w:rPr>
        <w:t xml:space="preserve"> </w:t>
      </w:r>
      <w:r>
        <w:rPr>
          <w:sz w:val="24"/>
        </w:rPr>
        <w:t>более совершенного результата, использовать запись (фиксацию) в цифровой форме хода и</w:t>
      </w:r>
      <w:r>
        <w:rPr>
          <w:spacing w:val="1"/>
          <w:sz w:val="24"/>
        </w:rPr>
        <w:t xml:space="preserve"> </w:t>
      </w:r>
      <w:r>
        <w:rPr>
          <w:sz w:val="24"/>
        </w:rPr>
        <w:t>результатов решения задачи, собственной звучащей речи на русском, родном и иностранном</w:t>
      </w:r>
      <w:r>
        <w:rPr>
          <w:spacing w:val="1"/>
          <w:sz w:val="24"/>
        </w:rPr>
        <w:t xml:space="preserve"> </w:t>
      </w:r>
      <w:r>
        <w:rPr>
          <w:sz w:val="24"/>
        </w:rPr>
        <w:t>языках.</w:t>
      </w:r>
    </w:p>
    <w:p w:rsidR="008C2F3B" w:rsidRDefault="00DD429D">
      <w:pPr>
        <w:pStyle w:val="Heading2"/>
        <w:spacing w:before="6"/>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8C2F3B">
      <w:pPr>
        <w:jc w:val="both"/>
        <w:sectPr w:rsidR="008C2F3B">
          <w:pgSz w:w="11900" w:h="16840"/>
          <w:pgMar w:top="1040" w:right="140" w:bottom="420" w:left="20" w:header="0" w:footer="239" w:gutter="0"/>
          <w:cols w:space="720"/>
        </w:sectPr>
      </w:pPr>
    </w:p>
    <w:p w:rsidR="008C2F3B" w:rsidRDefault="00DD429D">
      <w:pPr>
        <w:pStyle w:val="a4"/>
        <w:numPr>
          <w:ilvl w:val="0"/>
          <w:numId w:val="81"/>
        </w:numPr>
        <w:tabs>
          <w:tab w:val="left" w:pos="955"/>
        </w:tabs>
        <w:spacing w:before="71"/>
        <w:ind w:left="954" w:hanging="265"/>
        <w:rPr>
          <w:sz w:val="24"/>
        </w:rPr>
      </w:pPr>
      <w:r>
        <w:rPr>
          <w:sz w:val="24"/>
        </w:rPr>
        <w:lastRenderedPageBreak/>
        <w:t>в</w:t>
      </w:r>
      <w:r>
        <w:rPr>
          <w:spacing w:val="-1"/>
          <w:sz w:val="24"/>
        </w:rPr>
        <w:t xml:space="preserve"> </w:t>
      </w:r>
      <w:r>
        <w:rPr>
          <w:sz w:val="24"/>
        </w:rPr>
        <w:t>сотрудничестве</w:t>
      </w:r>
      <w:r>
        <w:rPr>
          <w:spacing w:val="-3"/>
          <w:sz w:val="24"/>
        </w:rPr>
        <w:t xml:space="preserve"> </w:t>
      </w:r>
      <w:r>
        <w:rPr>
          <w:sz w:val="24"/>
        </w:rPr>
        <w:t>с</w:t>
      </w:r>
      <w:r>
        <w:rPr>
          <w:spacing w:val="-4"/>
          <w:sz w:val="24"/>
        </w:rPr>
        <w:t xml:space="preserve"> </w:t>
      </w:r>
      <w:r>
        <w:rPr>
          <w:sz w:val="24"/>
        </w:rPr>
        <w:t>учителем</w:t>
      </w:r>
      <w:r>
        <w:rPr>
          <w:spacing w:val="-1"/>
          <w:sz w:val="24"/>
        </w:rPr>
        <w:t xml:space="preserve"> </w:t>
      </w:r>
      <w:r>
        <w:rPr>
          <w:sz w:val="24"/>
        </w:rPr>
        <w:t>ставить</w:t>
      </w:r>
      <w:r>
        <w:rPr>
          <w:spacing w:val="-6"/>
          <w:sz w:val="24"/>
        </w:rPr>
        <w:t xml:space="preserve"> </w:t>
      </w:r>
      <w:r>
        <w:rPr>
          <w:sz w:val="24"/>
        </w:rPr>
        <w:t>новые</w:t>
      </w:r>
      <w:r>
        <w:rPr>
          <w:spacing w:val="-4"/>
          <w:sz w:val="24"/>
        </w:rPr>
        <w:t xml:space="preserve"> </w:t>
      </w:r>
      <w:r>
        <w:rPr>
          <w:sz w:val="24"/>
        </w:rPr>
        <w:t>учебные</w:t>
      </w:r>
      <w:r>
        <w:rPr>
          <w:spacing w:val="-3"/>
          <w:sz w:val="24"/>
        </w:rPr>
        <w:t xml:space="preserve"> </w:t>
      </w:r>
      <w:r>
        <w:rPr>
          <w:sz w:val="24"/>
        </w:rPr>
        <w:t>задачи;</w:t>
      </w:r>
    </w:p>
    <w:p w:rsidR="008C2F3B" w:rsidRDefault="00DD429D">
      <w:pPr>
        <w:pStyle w:val="a4"/>
        <w:numPr>
          <w:ilvl w:val="0"/>
          <w:numId w:val="81"/>
        </w:numPr>
        <w:tabs>
          <w:tab w:val="left" w:pos="955"/>
        </w:tabs>
        <w:spacing w:before="3" w:line="275" w:lineRule="exact"/>
        <w:ind w:left="954" w:hanging="265"/>
        <w:rPr>
          <w:sz w:val="24"/>
        </w:rPr>
      </w:pPr>
      <w:r>
        <w:rPr>
          <w:sz w:val="24"/>
        </w:rPr>
        <w:t>преобразовывать</w:t>
      </w:r>
      <w:r>
        <w:rPr>
          <w:spacing w:val="-5"/>
          <w:sz w:val="24"/>
        </w:rPr>
        <w:t xml:space="preserve"> </w:t>
      </w:r>
      <w:r>
        <w:rPr>
          <w:sz w:val="24"/>
        </w:rPr>
        <w:t>практическую</w:t>
      </w:r>
      <w:r>
        <w:rPr>
          <w:spacing w:val="-3"/>
          <w:sz w:val="24"/>
        </w:rPr>
        <w:t xml:space="preserve"> </w:t>
      </w:r>
      <w:r>
        <w:rPr>
          <w:sz w:val="24"/>
        </w:rPr>
        <w:t>задачу</w:t>
      </w:r>
      <w:r>
        <w:rPr>
          <w:spacing w:val="-11"/>
          <w:sz w:val="24"/>
        </w:rPr>
        <w:t xml:space="preserve"> </w:t>
      </w:r>
      <w:r>
        <w:rPr>
          <w:sz w:val="24"/>
        </w:rPr>
        <w:t>в познавательную;</w:t>
      </w:r>
    </w:p>
    <w:p w:rsidR="008C2F3B" w:rsidRDefault="00DD429D">
      <w:pPr>
        <w:pStyle w:val="a4"/>
        <w:numPr>
          <w:ilvl w:val="0"/>
          <w:numId w:val="81"/>
        </w:numPr>
        <w:tabs>
          <w:tab w:val="left" w:pos="955"/>
        </w:tabs>
        <w:spacing w:line="275" w:lineRule="exact"/>
        <w:ind w:left="954" w:hanging="265"/>
        <w:rPr>
          <w:sz w:val="24"/>
        </w:rPr>
      </w:pPr>
      <w:r>
        <w:rPr>
          <w:sz w:val="24"/>
        </w:rPr>
        <w:t>проявлять</w:t>
      </w:r>
      <w:r>
        <w:rPr>
          <w:spacing w:val="-7"/>
          <w:sz w:val="24"/>
        </w:rPr>
        <w:t xml:space="preserve"> </w:t>
      </w:r>
      <w:r>
        <w:rPr>
          <w:sz w:val="24"/>
        </w:rPr>
        <w:t>познавательную</w:t>
      </w:r>
      <w:r>
        <w:rPr>
          <w:spacing w:val="-5"/>
          <w:sz w:val="24"/>
        </w:rPr>
        <w:t xml:space="preserve"> </w:t>
      </w:r>
      <w:r>
        <w:rPr>
          <w:sz w:val="24"/>
        </w:rPr>
        <w:t>инициативу</w:t>
      </w:r>
      <w:r>
        <w:rPr>
          <w:spacing w:val="-12"/>
          <w:sz w:val="24"/>
        </w:rPr>
        <w:t xml:space="preserve"> </w:t>
      </w:r>
      <w:r>
        <w:rPr>
          <w:sz w:val="24"/>
        </w:rPr>
        <w:t>в</w:t>
      </w:r>
      <w:r>
        <w:rPr>
          <w:spacing w:val="3"/>
          <w:sz w:val="24"/>
        </w:rPr>
        <w:t xml:space="preserve"> </w:t>
      </w:r>
      <w:r>
        <w:rPr>
          <w:sz w:val="24"/>
        </w:rPr>
        <w:t>учебном</w:t>
      </w:r>
      <w:r>
        <w:rPr>
          <w:spacing w:val="-6"/>
          <w:sz w:val="24"/>
        </w:rPr>
        <w:t xml:space="preserve"> </w:t>
      </w:r>
      <w:r>
        <w:rPr>
          <w:sz w:val="24"/>
        </w:rPr>
        <w:t>сотрудничестве;</w:t>
      </w:r>
    </w:p>
    <w:p w:rsidR="008C2F3B" w:rsidRDefault="00DD429D">
      <w:pPr>
        <w:pStyle w:val="a4"/>
        <w:numPr>
          <w:ilvl w:val="0"/>
          <w:numId w:val="81"/>
        </w:numPr>
        <w:tabs>
          <w:tab w:val="left" w:pos="955"/>
        </w:tabs>
        <w:spacing w:before="2"/>
        <w:ind w:right="1121" w:firstLine="0"/>
        <w:rPr>
          <w:sz w:val="24"/>
        </w:rPr>
      </w:pPr>
      <w:r>
        <w:rPr>
          <w:sz w:val="24"/>
        </w:rPr>
        <w:t>самостоятельно</w:t>
      </w:r>
      <w:r>
        <w:rPr>
          <w:spacing w:val="14"/>
          <w:sz w:val="24"/>
        </w:rPr>
        <w:t xml:space="preserve"> </w:t>
      </w:r>
      <w:r>
        <w:rPr>
          <w:sz w:val="24"/>
        </w:rPr>
        <w:t>учитывать</w:t>
      </w:r>
      <w:r>
        <w:rPr>
          <w:spacing w:val="15"/>
          <w:sz w:val="24"/>
        </w:rPr>
        <w:t xml:space="preserve"> </w:t>
      </w:r>
      <w:r>
        <w:rPr>
          <w:sz w:val="24"/>
        </w:rPr>
        <w:t>выделенные</w:t>
      </w:r>
      <w:r>
        <w:rPr>
          <w:spacing w:val="14"/>
          <w:sz w:val="24"/>
        </w:rPr>
        <w:t xml:space="preserve"> </w:t>
      </w:r>
      <w:r>
        <w:rPr>
          <w:sz w:val="24"/>
        </w:rPr>
        <w:t>учителем</w:t>
      </w:r>
      <w:r>
        <w:rPr>
          <w:spacing w:val="16"/>
          <w:sz w:val="24"/>
        </w:rPr>
        <w:t xml:space="preserve"> </w:t>
      </w:r>
      <w:r>
        <w:rPr>
          <w:sz w:val="24"/>
        </w:rPr>
        <w:t>ориентиры</w:t>
      </w:r>
      <w:r>
        <w:rPr>
          <w:spacing w:val="16"/>
          <w:sz w:val="24"/>
        </w:rPr>
        <w:t xml:space="preserve"> </w:t>
      </w:r>
      <w:r>
        <w:rPr>
          <w:sz w:val="24"/>
        </w:rPr>
        <w:t>действия</w:t>
      </w:r>
      <w:r>
        <w:rPr>
          <w:spacing w:val="14"/>
          <w:sz w:val="24"/>
        </w:rPr>
        <w:t xml:space="preserve"> </w:t>
      </w:r>
      <w:r>
        <w:rPr>
          <w:sz w:val="24"/>
        </w:rPr>
        <w:t>в</w:t>
      </w:r>
      <w:r>
        <w:rPr>
          <w:spacing w:val="16"/>
          <w:sz w:val="24"/>
        </w:rPr>
        <w:t xml:space="preserve"> </w:t>
      </w:r>
      <w:r>
        <w:rPr>
          <w:sz w:val="24"/>
        </w:rPr>
        <w:t>новом</w:t>
      </w:r>
      <w:r>
        <w:rPr>
          <w:spacing w:val="16"/>
          <w:sz w:val="24"/>
        </w:rPr>
        <w:t xml:space="preserve"> </w:t>
      </w:r>
      <w:r>
        <w:rPr>
          <w:sz w:val="24"/>
        </w:rPr>
        <w:t>учебном</w:t>
      </w:r>
      <w:r>
        <w:rPr>
          <w:spacing w:val="-57"/>
          <w:sz w:val="24"/>
        </w:rPr>
        <w:t xml:space="preserve"> </w:t>
      </w:r>
      <w:r>
        <w:rPr>
          <w:sz w:val="24"/>
        </w:rPr>
        <w:t>материале;</w:t>
      </w:r>
    </w:p>
    <w:p w:rsidR="008C2F3B" w:rsidRDefault="00DD429D">
      <w:pPr>
        <w:pStyle w:val="a4"/>
        <w:numPr>
          <w:ilvl w:val="0"/>
          <w:numId w:val="81"/>
        </w:numPr>
        <w:tabs>
          <w:tab w:val="left" w:pos="955"/>
        </w:tabs>
        <w:spacing w:before="3" w:line="237" w:lineRule="auto"/>
        <w:ind w:right="1112" w:firstLine="0"/>
        <w:rPr>
          <w:sz w:val="24"/>
        </w:rPr>
      </w:pPr>
      <w:r>
        <w:rPr>
          <w:sz w:val="24"/>
        </w:rPr>
        <w:t>осуществлять</w:t>
      </w:r>
      <w:r>
        <w:rPr>
          <w:spacing w:val="33"/>
          <w:sz w:val="24"/>
        </w:rPr>
        <w:t xml:space="preserve"> </w:t>
      </w:r>
      <w:r>
        <w:rPr>
          <w:sz w:val="24"/>
        </w:rPr>
        <w:t>констатирующий</w:t>
      </w:r>
      <w:r>
        <w:rPr>
          <w:spacing w:val="33"/>
          <w:sz w:val="24"/>
        </w:rPr>
        <w:t xml:space="preserve"> </w:t>
      </w:r>
      <w:r>
        <w:rPr>
          <w:sz w:val="24"/>
        </w:rPr>
        <w:t>и</w:t>
      </w:r>
      <w:r>
        <w:rPr>
          <w:spacing w:val="33"/>
          <w:sz w:val="24"/>
        </w:rPr>
        <w:t xml:space="preserve"> </w:t>
      </w:r>
      <w:r>
        <w:rPr>
          <w:sz w:val="24"/>
        </w:rPr>
        <w:t>предвосхищающий</w:t>
      </w:r>
      <w:r>
        <w:rPr>
          <w:spacing w:val="33"/>
          <w:sz w:val="24"/>
        </w:rPr>
        <w:t xml:space="preserve"> </w:t>
      </w:r>
      <w:r>
        <w:rPr>
          <w:sz w:val="24"/>
        </w:rPr>
        <w:t>контроль</w:t>
      </w:r>
      <w:r>
        <w:rPr>
          <w:spacing w:val="33"/>
          <w:sz w:val="24"/>
        </w:rPr>
        <w:t xml:space="preserve"> </w:t>
      </w:r>
      <w:r>
        <w:rPr>
          <w:sz w:val="24"/>
        </w:rPr>
        <w:t>по</w:t>
      </w:r>
      <w:r>
        <w:rPr>
          <w:spacing w:val="37"/>
          <w:sz w:val="24"/>
        </w:rPr>
        <w:t xml:space="preserve"> </w:t>
      </w:r>
      <w:r>
        <w:rPr>
          <w:sz w:val="24"/>
        </w:rPr>
        <w:t>результату</w:t>
      </w:r>
      <w:r>
        <w:rPr>
          <w:spacing w:val="27"/>
          <w:sz w:val="24"/>
        </w:rPr>
        <w:t xml:space="preserve"> </w:t>
      </w:r>
      <w:r>
        <w:rPr>
          <w:sz w:val="24"/>
        </w:rPr>
        <w:t>и</w:t>
      </w:r>
      <w:r>
        <w:rPr>
          <w:spacing w:val="33"/>
          <w:sz w:val="24"/>
        </w:rPr>
        <w:t xml:space="preserve"> </w:t>
      </w:r>
      <w:r>
        <w:rPr>
          <w:sz w:val="24"/>
        </w:rPr>
        <w:t>по</w:t>
      </w:r>
      <w:r>
        <w:rPr>
          <w:spacing w:val="51"/>
          <w:sz w:val="24"/>
        </w:rPr>
        <w:t xml:space="preserve"> </w:t>
      </w:r>
      <w:r>
        <w:rPr>
          <w:sz w:val="24"/>
        </w:rPr>
        <w:t>способу</w:t>
      </w:r>
      <w:r>
        <w:rPr>
          <w:spacing w:val="-57"/>
          <w:sz w:val="24"/>
        </w:rPr>
        <w:t xml:space="preserve"> </w:t>
      </w:r>
      <w:r>
        <w:rPr>
          <w:sz w:val="24"/>
        </w:rPr>
        <w:t>действия,</w:t>
      </w:r>
      <w:r>
        <w:rPr>
          <w:spacing w:val="3"/>
          <w:sz w:val="24"/>
        </w:rPr>
        <w:t xml:space="preserve"> </w:t>
      </w:r>
      <w:r>
        <w:rPr>
          <w:sz w:val="24"/>
        </w:rPr>
        <w:t>актуальный</w:t>
      </w:r>
      <w:r>
        <w:rPr>
          <w:spacing w:val="2"/>
          <w:sz w:val="24"/>
        </w:rPr>
        <w:t xml:space="preserve"> </w:t>
      </w:r>
      <w:r>
        <w:rPr>
          <w:sz w:val="24"/>
        </w:rPr>
        <w:t>контроль</w:t>
      </w:r>
      <w:r>
        <w:rPr>
          <w:spacing w:val="-3"/>
          <w:sz w:val="24"/>
        </w:rPr>
        <w:t xml:space="preserve"> </w:t>
      </w:r>
      <w:r>
        <w:rPr>
          <w:sz w:val="24"/>
        </w:rPr>
        <w:t>на</w:t>
      </w:r>
      <w:r>
        <w:rPr>
          <w:spacing w:val="1"/>
          <w:sz w:val="24"/>
        </w:rPr>
        <w:t xml:space="preserve"> </w:t>
      </w:r>
      <w:r>
        <w:rPr>
          <w:sz w:val="24"/>
        </w:rPr>
        <w:t>уровне произвольного</w:t>
      </w:r>
      <w:r>
        <w:rPr>
          <w:spacing w:val="1"/>
          <w:sz w:val="24"/>
        </w:rPr>
        <w:t xml:space="preserve"> </w:t>
      </w:r>
      <w:r>
        <w:rPr>
          <w:sz w:val="24"/>
        </w:rPr>
        <w:t>внимания;</w:t>
      </w:r>
    </w:p>
    <w:p w:rsidR="008C2F3B" w:rsidRDefault="00DD429D">
      <w:pPr>
        <w:pStyle w:val="a4"/>
        <w:numPr>
          <w:ilvl w:val="0"/>
          <w:numId w:val="81"/>
        </w:numPr>
        <w:tabs>
          <w:tab w:val="left" w:pos="955"/>
          <w:tab w:val="left" w:pos="2782"/>
          <w:tab w:val="left" w:pos="4014"/>
          <w:tab w:val="left" w:pos="5270"/>
          <w:tab w:val="left" w:pos="6876"/>
          <w:tab w:val="left" w:pos="8330"/>
          <w:tab w:val="left" w:pos="9461"/>
          <w:tab w:val="left" w:pos="9797"/>
        </w:tabs>
        <w:spacing w:before="6" w:line="237" w:lineRule="auto"/>
        <w:ind w:right="1125" w:firstLine="0"/>
        <w:rPr>
          <w:sz w:val="24"/>
        </w:rPr>
      </w:pPr>
      <w:r>
        <w:rPr>
          <w:sz w:val="24"/>
        </w:rPr>
        <w:t>самостоятельно</w:t>
      </w:r>
      <w:r>
        <w:rPr>
          <w:sz w:val="24"/>
        </w:rPr>
        <w:tab/>
        <w:t>адекватно</w:t>
      </w:r>
      <w:r>
        <w:rPr>
          <w:sz w:val="24"/>
        </w:rPr>
        <w:tab/>
        <w:t>оценивать</w:t>
      </w:r>
      <w:r>
        <w:rPr>
          <w:sz w:val="24"/>
        </w:rPr>
        <w:tab/>
        <w:t>правильность</w:t>
      </w:r>
      <w:r>
        <w:rPr>
          <w:sz w:val="24"/>
        </w:rPr>
        <w:tab/>
        <w:t>выполнения</w:t>
      </w:r>
      <w:r>
        <w:rPr>
          <w:sz w:val="24"/>
        </w:rPr>
        <w:tab/>
        <w:t>действия</w:t>
      </w:r>
      <w:r>
        <w:rPr>
          <w:sz w:val="24"/>
        </w:rPr>
        <w:tab/>
        <w:t>и</w:t>
      </w:r>
      <w:r>
        <w:rPr>
          <w:sz w:val="24"/>
        </w:rPr>
        <w:tab/>
        <w:t>вносить</w:t>
      </w:r>
      <w:r>
        <w:rPr>
          <w:spacing w:val="-57"/>
          <w:sz w:val="24"/>
        </w:rPr>
        <w:t xml:space="preserve"> </w:t>
      </w:r>
      <w:r>
        <w:rPr>
          <w:sz w:val="24"/>
        </w:rPr>
        <w:t>необходимые</w:t>
      </w:r>
      <w:r>
        <w:rPr>
          <w:spacing w:val="-6"/>
          <w:sz w:val="24"/>
        </w:rPr>
        <w:t xml:space="preserve"> </w:t>
      </w:r>
      <w:r>
        <w:rPr>
          <w:sz w:val="24"/>
        </w:rPr>
        <w:t>коррективы</w:t>
      </w:r>
      <w:r>
        <w:rPr>
          <w:spacing w:val="-3"/>
          <w:sz w:val="24"/>
        </w:rPr>
        <w:t xml:space="preserve"> </w:t>
      </w:r>
      <w:r>
        <w:rPr>
          <w:sz w:val="24"/>
        </w:rPr>
        <w:t>в</w:t>
      </w:r>
      <w:r>
        <w:rPr>
          <w:spacing w:val="-3"/>
          <w:sz w:val="24"/>
        </w:rPr>
        <w:t xml:space="preserve"> </w:t>
      </w:r>
      <w:r>
        <w:rPr>
          <w:sz w:val="24"/>
        </w:rPr>
        <w:t>исполнение,</w:t>
      </w:r>
      <w:r>
        <w:rPr>
          <w:spacing w:val="2"/>
          <w:sz w:val="24"/>
        </w:rPr>
        <w:t xml:space="preserve"> </w:t>
      </w:r>
      <w:r>
        <w:rPr>
          <w:sz w:val="24"/>
        </w:rPr>
        <w:t>как</w:t>
      </w:r>
      <w:r>
        <w:rPr>
          <w:spacing w:val="-1"/>
          <w:sz w:val="24"/>
        </w:rPr>
        <w:t xml:space="preserve"> </w:t>
      </w:r>
      <w:r>
        <w:rPr>
          <w:sz w:val="24"/>
        </w:rPr>
        <w:t>по ходу</w:t>
      </w:r>
      <w:r>
        <w:rPr>
          <w:spacing w:val="-10"/>
          <w:sz w:val="24"/>
        </w:rPr>
        <w:t xml:space="preserve"> </w:t>
      </w:r>
      <w:r>
        <w:rPr>
          <w:sz w:val="24"/>
        </w:rPr>
        <w:t>его</w:t>
      </w:r>
      <w:r>
        <w:rPr>
          <w:spacing w:val="4"/>
          <w:sz w:val="24"/>
        </w:rPr>
        <w:t xml:space="preserve"> </w:t>
      </w:r>
      <w:r>
        <w:rPr>
          <w:sz w:val="24"/>
        </w:rPr>
        <w:t>реализации,</w:t>
      </w:r>
      <w:r>
        <w:rPr>
          <w:spacing w:val="2"/>
          <w:sz w:val="24"/>
        </w:rPr>
        <w:t xml:space="preserve"> </w:t>
      </w:r>
      <w:r>
        <w:rPr>
          <w:sz w:val="24"/>
        </w:rPr>
        <w:t>так</w:t>
      </w:r>
      <w:r>
        <w:rPr>
          <w:spacing w:val="-5"/>
          <w:sz w:val="24"/>
        </w:rPr>
        <w:t xml:space="preserve"> </w:t>
      </w:r>
      <w:r>
        <w:rPr>
          <w:sz w:val="24"/>
        </w:rPr>
        <w:t>и</w:t>
      </w:r>
      <w:r>
        <w:rPr>
          <w:spacing w:val="1"/>
          <w:sz w:val="24"/>
        </w:rPr>
        <w:t xml:space="preserve"> </w:t>
      </w:r>
      <w:r>
        <w:rPr>
          <w:sz w:val="24"/>
        </w:rPr>
        <w:t>в</w:t>
      </w:r>
      <w:r>
        <w:rPr>
          <w:spacing w:val="-3"/>
          <w:sz w:val="24"/>
        </w:rPr>
        <w:t xml:space="preserve"> </w:t>
      </w:r>
      <w:r>
        <w:rPr>
          <w:sz w:val="24"/>
        </w:rPr>
        <w:t>конце</w:t>
      </w:r>
      <w:r>
        <w:rPr>
          <w:spacing w:val="-1"/>
          <w:sz w:val="24"/>
        </w:rPr>
        <w:t xml:space="preserve"> </w:t>
      </w:r>
      <w:r>
        <w:rPr>
          <w:sz w:val="24"/>
        </w:rPr>
        <w:t>действия.</w:t>
      </w:r>
    </w:p>
    <w:p w:rsidR="008C2F3B" w:rsidRDefault="008C2F3B">
      <w:pPr>
        <w:pStyle w:val="a3"/>
        <w:spacing w:before="8"/>
        <w:rPr>
          <w:sz w:val="16"/>
        </w:rPr>
      </w:pPr>
    </w:p>
    <w:p w:rsidR="008C2F3B" w:rsidRDefault="00DD429D">
      <w:pPr>
        <w:pStyle w:val="Heading2"/>
        <w:spacing w:before="90" w:line="275" w:lineRule="exact"/>
        <w:ind w:left="322" w:right="747"/>
        <w:jc w:val="center"/>
      </w:pPr>
      <w:r>
        <w:t>Познавательные</w:t>
      </w:r>
      <w:r>
        <w:rPr>
          <w:spacing w:val="-3"/>
        </w:rPr>
        <w:t xml:space="preserve"> </w:t>
      </w:r>
      <w:r>
        <w:t>УУД</w:t>
      </w:r>
    </w:p>
    <w:p w:rsidR="008C2F3B" w:rsidRDefault="00DD429D">
      <w:pPr>
        <w:pStyle w:val="a3"/>
        <w:spacing w:line="275" w:lineRule="exact"/>
        <w:ind w:left="673" w:right="8813"/>
        <w:jc w:val="center"/>
      </w:pPr>
      <w:r>
        <w:t>Выпускник</w:t>
      </w:r>
      <w:r>
        <w:rPr>
          <w:spacing w:val="-6"/>
        </w:rPr>
        <w:t xml:space="preserve"> </w:t>
      </w:r>
      <w:r>
        <w:t>научится:</w:t>
      </w:r>
    </w:p>
    <w:p w:rsidR="008C2F3B" w:rsidRDefault="00DD429D">
      <w:pPr>
        <w:pStyle w:val="a4"/>
        <w:numPr>
          <w:ilvl w:val="0"/>
          <w:numId w:val="81"/>
        </w:numPr>
        <w:tabs>
          <w:tab w:val="left" w:pos="1410"/>
          <w:tab w:val="left" w:pos="1411"/>
        </w:tabs>
        <w:ind w:right="1119" w:firstLine="0"/>
        <w:jc w:val="both"/>
        <w:rPr>
          <w:sz w:val="24"/>
        </w:rPr>
      </w:pPr>
      <w:r>
        <w:rPr>
          <w:sz w:val="24"/>
        </w:rPr>
        <w:t>осуществлять</w:t>
      </w:r>
      <w:r>
        <w:rPr>
          <w:spacing w:val="1"/>
          <w:sz w:val="24"/>
        </w:rPr>
        <w:t xml:space="preserve"> </w:t>
      </w:r>
      <w:r>
        <w:rPr>
          <w:sz w:val="24"/>
        </w:rPr>
        <w:t>поиск</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учебной</w:t>
      </w:r>
      <w:r>
        <w:rPr>
          <w:spacing w:val="1"/>
          <w:sz w:val="24"/>
        </w:rPr>
        <w:t xml:space="preserve"> </w:t>
      </w:r>
      <w:r>
        <w:rPr>
          <w:sz w:val="24"/>
        </w:rPr>
        <w:t>литературы,</w:t>
      </w:r>
      <w:r>
        <w:rPr>
          <w:spacing w:val="1"/>
          <w:sz w:val="24"/>
        </w:rPr>
        <w:t xml:space="preserve"> </w:t>
      </w:r>
      <w:r>
        <w:rPr>
          <w:sz w:val="24"/>
        </w:rPr>
        <w:t>энциклопедий,</w:t>
      </w:r>
      <w:r>
        <w:rPr>
          <w:spacing w:val="1"/>
          <w:sz w:val="24"/>
        </w:rPr>
        <w:t xml:space="preserve"> </w:t>
      </w:r>
      <w:r>
        <w:rPr>
          <w:sz w:val="24"/>
        </w:rPr>
        <w:t>справочников</w:t>
      </w:r>
      <w:r>
        <w:rPr>
          <w:spacing w:val="1"/>
          <w:sz w:val="24"/>
        </w:rPr>
        <w:t xml:space="preserve"> </w:t>
      </w:r>
      <w:r>
        <w:rPr>
          <w:sz w:val="24"/>
        </w:rPr>
        <w:t>(включая</w:t>
      </w:r>
      <w:r>
        <w:rPr>
          <w:spacing w:val="1"/>
          <w:sz w:val="24"/>
        </w:rPr>
        <w:t xml:space="preserve"> </w:t>
      </w:r>
      <w:r>
        <w:rPr>
          <w:sz w:val="24"/>
        </w:rPr>
        <w:t>электронные,</w:t>
      </w:r>
      <w:r>
        <w:rPr>
          <w:spacing w:val="1"/>
          <w:sz w:val="24"/>
        </w:rPr>
        <w:t xml:space="preserve"> </w:t>
      </w:r>
      <w:r>
        <w:rPr>
          <w:sz w:val="24"/>
        </w:rPr>
        <w:t>цифровые),</w:t>
      </w:r>
      <w:r>
        <w:rPr>
          <w:spacing w:val="1"/>
          <w:sz w:val="24"/>
        </w:rPr>
        <w:t xml:space="preserve"> </w:t>
      </w:r>
      <w:r>
        <w:rPr>
          <w:sz w:val="24"/>
        </w:rPr>
        <w:t>в</w:t>
      </w:r>
      <w:r>
        <w:rPr>
          <w:spacing w:val="1"/>
          <w:sz w:val="24"/>
        </w:rPr>
        <w:t xml:space="preserve"> </w:t>
      </w:r>
      <w:r>
        <w:rPr>
          <w:sz w:val="24"/>
        </w:rPr>
        <w:t>открытом</w:t>
      </w:r>
      <w:r>
        <w:rPr>
          <w:spacing w:val="1"/>
          <w:sz w:val="24"/>
        </w:rPr>
        <w:t xml:space="preserve"> </w:t>
      </w:r>
      <w:r>
        <w:rPr>
          <w:sz w:val="24"/>
        </w:rPr>
        <w:t>информационном</w:t>
      </w:r>
      <w:r>
        <w:rPr>
          <w:spacing w:val="1"/>
          <w:sz w:val="24"/>
        </w:rPr>
        <w:t xml:space="preserve"> </w:t>
      </w:r>
      <w:r>
        <w:rPr>
          <w:sz w:val="24"/>
        </w:rPr>
        <w:t>пространстве,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контролируемом</w:t>
      </w:r>
      <w:r>
        <w:rPr>
          <w:spacing w:val="1"/>
          <w:sz w:val="24"/>
        </w:rPr>
        <w:t xml:space="preserve"> </w:t>
      </w:r>
      <w:r>
        <w:rPr>
          <w:sz w:val="24"/>
        </w:rPr>
        <w:t>пространстве Интернета;</w:t>
      </w:r>
    </w:p>
    <w:p w:rsidR="008C2F3B" w:rsidRDefault="00DD429D">
      <w:pPr>
        <w:pStyle w:val="a4"/>
        <w:numPr>
          <w:ilvl w:val="0"/>
          <w:numId w:val="81"/>
        </w:numPr>
        <w:tabs>
          <w:tab w:val="left" w:pos="1410"/>
          <w:tab w:val="left" w:pos="1411"/>
        </w:tabs>
        <w:spacing w:line="237" w:lineRule="auto"/>
        <w:ind w:right="1130" w:firstLine="0"/>
        <w:jc w:val="both"/>
        <w:rPr>
          <w:sz w:val="24"/>
        </w:rPr>
      </w:pPr>
      <w:r>
        <w:rPr>
          <w:sz w:val="24"/>
        </w:rPr>
        <w:t>осуществлять</w:t>
      </w:r>
      <w:r>
        <w:rPr>
          <w:spacing w:val="1"/>
          <w:sz w:val="24"/>
        </w:rPr>
        <w:t xml:space="preserve"> </w:t>
      </w:r>
      <w:r>
        <w:rPr>
          <w:sz w:val="24"/>
        </w:rPr>
        <w:t>запись</w:t>
      </w:r>
      <w:r>
        <w:rPr>
          <w:spacing w:val="1"/>
          <w:sz w:val="24"/>
        </w:rPr>
        <w:t xml:space="preserve"> </w:t>
      </w:r>
      <w:r>
        <w:rPr>
          <w:sz w:val="24"/>
        </w:rPr>
        <w:t>(фиксацию)</w:t>
      </w:r>
      <w:r>
        <w:rPr>
          <w:spacing w:val="1"/>
          <w:sz w:val="24"/>
        </w:rPr>
        <w:t xml:space="preserve"> </w:t>
      </w:r>
      <w:r>
        <w:rPr>
          <w:sz w:val="24"/>
        </w:rPr>
        <w:t>выборочной информации об окружающем</w:t>
      </w:r>
      <w:r>
        <w:rPr>
          <w:spacing w:val="1"/>
          <w:sz w:val="24"/>
        </w:rPr>
        <w:t xml:space="preserve"> </w:t>
      </w:r>
      <w:r>
        <w:rPr>
          <w:sz w:val="24"/>
        </w:rPr>
        <w:t>мире и</w:t>
      </w:r>
      <w:r>
        <w:rPr>
          <w:spacing w:val="60"/>
          <w:sz w:val="24"/>
        </w:rPr>
        <w:t xml:space="preserve"> </w:t>
      </w:r>
      <w:r>
        <w:rPr>
          <w:sz w:val="24"/>
        </w:rPr>
        <w:t>о</w:t>
      </w:r>
      <w:r>
        <w:rPr>
          <w:spacing w:val="1"/>
          <w:sz w:val="24"/>
        </w:rPr>
        <w:t xml:space="preserve"> </w:t>
      </w:r>
      <w:r>
        <w:rPr>
          <w:sz w:val="24"/>
        </w:rPr>
        <w:t>себе самом,</w:t>
      </w:r>
      <w:r>
        <w:rPr>
          <w:spacing w:val="-1"/>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4"/>
          <w:sz w:val="24"/>
        </w:rPr>
        <w:t xml:space="preserve"> </w:t>
      </w:r>
      <w:r>
        <w:rPr>
          <w:sz w:val="24"/>
        </w:rPr>
        <w:t>помощью инструментов</w:t>
      </w:r>
      <w:r>
        <w:rPr>
          <w:spacing w:val="2"/>
          <w:sz w:val="24"/>
        </w:rPr>
        <w:t xml:space="preserve"> </w:t>
      </w:r>
      <w:r>
        <w:rPr>
          <w:sz w:val="24"/>
        </w:rPr>
        <w:t>ИКТ;</w:t>
      </w:r>
    </w:p>
    <w:p w:rsidR="008C2F3B" w:rsidRDefault="00DD429D">
      <w:pPr>
        <w:pStyle w:val="a4"/>
        <w:numPr>
          <w:ilvl w:val="0"/>
          <w:numId w:val="81"/>
        </w:numPr>
        <w:tabs>
          <w:tab w:val="left" w:pos="1410"/>
          <w:tab w:val="left" w:pos="1411"/>
        </w:tabs>
        <w:spacing w:before="6" w:line="237" w:lineRule="auto"/>
        <w:ind w:right="1129" w:firstLine="0"/>
        <w:jc w:val="both"/>
        <w:rPr>
          <w:sz w:val="24"/>
        </w:rPr>
      </w:pPr>
      <w:r>
        <w:rPr>
          <w:sz w:val="24"/>
        </w:rPr>
        <w:t>использовать</w:t>
      </w:r>
      <w:r>
        <w:rPr>
          <w:spacing w:val="1"/>
          <w:sz w:val="24"/>
        </w:rPr>
        <w:t xml:space="preserve"> </w:t>
      </w:r>
      <w:r>
        <w:rPr>
          <w:sz w:val="24"/>
        </w:rPr>
        <w:t>знаково-символические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модели</w:t>
      </w:r>
      <w:r>
        <w:rPr>
          <w:spacing w:val="1"/>
          <w:sz w:val="24"/>
        </w:rPr>
        <w:t xml:space="preserve"> </w:t>
      </w:r>
      <w:r>
        <w:rPr>
          <w:sz w:val="24"/>
        </w:rPr>
        <w:t>(включая</w:t>
      </w:r>
      <w:r>
        <w:rPr>
          <w:spacing w:val="1"/>
          <w:sz w:val="24"/>
        </w:rPr>
        <w:t xml:space="preserve"> </w:t>
      </w:r>
      <w:r>
        <w:rPr>
          <w:sz w:val="24"/>
        </w:rPr>
        <w:t>виртуальные)</w:t>
      </w:r>
      <w:r>
        <w:rPr>
          <w:spacing w:val="2"/>
          <w:sz w:val="24"/>
        </w:rPr>
        <w:t xml:space="preserve"> </w:t>
      </w:r>
      <w:r>
        <w:rPr>
          <w:sz w:val="24"/>
        </w:rPr>
        <w:t>и</w:t>
      </w:r>
      <w:r>
        <w:rPr>
          <w:spacing w:val="2"/>
          <w:sz w:val="24"/>
        </w:rPr>
        <w:t xml:space="preserve"> </w:t>
      </w:r>
      <w:r>
        <w:rPr>
          <w:sz w:val="24"/>
        </w:rPr>
        <w:t>схемы</w:t>
      </w:r>
      <w:r>
        <w:rPr>
          <w:spacing w:val="2"/>
          <w:sz w:val="24"/>
        </w:rPr>
        <w:t xml:space="preserve"> </w:t>
      </w:r>
      <w:r>
        <w:rPr>
          <w:sz w:val="24"/>
        </w:rPr>
        <w:t>(включая</w:t>
      </w:r>
      <w:r>
        <w:rPr>
          <w:spacing w:val="1"/>
          <w:sz w:val="24"/>
        </w:rPr>
        <w:t xml:space="preserve"> </w:t>
      </w:r>
      <w:r>
        <w:rPr>
          <w:sz w:val="24"/>
        </w:rPr>
        <w:t>концептуальные)</w:t>
      </w:r>
      <w:r>
        <w:rPr>
          <w:spacing w:val="2"/>
          <w:sz w:val="24"/>
        </w:rPr>
        <w:t xml:space="preserve"> </w:t>
      </w:r>
      <w:r>
        <w:rPr>
          <w:sz w:val="24"/>
        </w:rPr>
        <w:t>для</w:t>
      </w:r>
      <w:r>
        <w:rPr>
          <w:spacing w:val="1"/>
          <w:sz w:val="24"/>
        </w:rPr>
        <w:t xml:space="preserve"> </w:t>
      </w:r>
      <w:r>
        <w:rPr>
          <w:sz w:val="24"/>
        </w:rPr>
        <w:t>решения</w:t>
      </w:r>
      <w:r>
        <w:rPr>
          <w:spacing w:val="-4"/>
          <w:sz w:val="24"/>
        </w:rPr>
        <w:t xml:space="preserve"> </w:t>
      </w:r>
      <w:r>
        <w:rPr>
          <w:sz w:val="24"/>
        </w:rPr>
        <w:t>задач;</w:t>
      </w:r>
    </w:p>
    <w:p w:rsidR="008C2F3B" w:rsidRDefault="00DD429D">
      <w:pPr>
        <w:pStyle w:val="a4"/>
        <w:numPr>
          <w:ilvl w:val="0"/>
          <w:numId w:val="81"/>
        </w:numPr>
        <w:tabs>
          <w:tab w:val="left" w:pos="1410"/>
          <w:tab w:val="left" w:pos="1411"/>
        </w:tabs>
        <w:spacing w:before="3" w:line="275" w:lineRule="exact"/>
        <w:ind w:left="1410" w:hanging="721"/>
        <w:jc w:val="both"/>
        <w:rPr>
          <w:sz w:val="24"/>
        </w:rPr>
      </w:pPr>
      <w:r>
        <w:rPr>
          <w:sz w:val="24"/>
        </w:rPr>
        <w:t>строить</w:t>
      </w:r>
      <w:r>
        <w:rPr>
          <w:spacing w:val="-1"/>
          <w:sz w:val="24"/>
        </w:rPr>
        <w:t xml:space="preserve"> </w:t>
      </w:r>
      <w:r>
        <w:rPr>
          <w:sz w:val="24"/>
        </w:rPr>
        <w:t>сообщения</w:t>
      </w:r>
      <w:r>
        <w:rPr>
          <w:spacing w:val="-6"/>
          <w:sz w:val="24"/>
        </w:rPr>
        <w:t xml:space="preserve"> </w:t>
      </w:r>
      <w:r>
        <w:rPr>
          <w:sz w:val="24"/>
        </w:rPr>
        <w:t>в</w:t>
      </w:r>
      <w:r>
        <w:rPr>
          <w:spacing w:val="-4"/>
          <w:sz w:val="24"/>
        </w:rPr>
        <w:t xml:space="preserve"> </w:t>
      </w:r>
      <w:r>
        <w:rPr>
          <w:sz w:val="24"/>
        </w:rPr>
        <w:t>устной</w:t>
      </w:r>
      <w:r>
        <w:rPr>
          <w:spacing w:val="-5"/>
          <w:sz w:val="24"/>
        </w:rPr>
        <w:t xml:space="preserve"> </w:t>
      </w:r>
      <w:r>
        <w:rPr>
          <w:sz w:val="24"/>
        </w:rPr>
        <w:t>и</w:t>
      </w:r>
      <w:r>
        <w:rPr>
          <w:spacing w:val="-5"/>
          <w:sz w:val="24"/>
        </w:rPr>
        <w:t xml:space="preserve"> </w:t>
      </w:r>
      <w:r>
        <w:rPr>
          <w:sz w:val="24"/>
        </w:rPr>
        <w:t>письменной форме;</w:t>
      </w:r>
    </w:p>
    <w:p w:rsidR="008C2F3B" w:rsidRDefault="00DD429D">
      <w:pPr>
        <w:pStyle w:val="a4"/>
        <w:numPr>
          <w:ilvl w:val="0"/>
          <w:numId w:val="81"/>
        </w:numPr>
        <w:tabs>
          <w:tab w:val="left" w:pos="1410"/>
          <w:tab w:val="left" w:pos="1411"/>
        </w:tabs>
        <w:spacing w:line="275" w:lineRule="exact"/>
        <w:ind w:left="1410" w:hanging="721"/>
        <w:jc w:val="both"/>
        <w:rPr>
          <w:sz w:val="24"/>
        </w:rPr>
      </w:pPr>
      <w:r>
        <w:rPr>
          <w:sz w:val="24"/>
        </w:rPr>
        <w:t>ориентироваться</w:t>
      </w:r>
      <w:r>
        <w:rPr>
          <w:spacing w:val="-7"/>
          <w:sz w:val="24"/>
        </w:rPr>
        <w:t xml:space="preserve"> </w:t>
      </w:r>
      <w:r>
        <w:rPr>
          <w:sz w:val="24"/>
        </w:rPr>
        <w:t>на</w:t>
      </w:r>
      <w:r>
        <w:rPr>
          <w:spacing w:val="-4"/>
          <w:sz w:val="24"/>
        </w:rPr>
        <w:t xml:space="preserve"> </w:t>
      </w:r>
      <w:r>
        <w:rPr>
          <w:sz w:val="24"/>
        </w:rPr>
        <w:t>разнообразие</w:t>
      </w:r>
      <w:r>
        <w:rPr>
          <w:spacing w:val="-8"/>
          <w:sz w:val="24"/>
        </w:rPr>
        <w:t xml:space="preserve"> </w:t>
      </w:r>
      <w:r>
        <w:rPr>
          <w:sz w:val="24"/>
        </w:rPr>
        <w:t>способов</w:t>
      </w:r>
      <w:r>
        <w:rPr>
          <w:spacing w:val="-1"/>
          <w:sz w:val="24"/>
        </w:rPr>
        <w:t xml:space="preserve"> </w:t>
      </w:r>
      <w:r>
        <w:rPr>
          <w:sz w:val="24"/>
        </w:rPr>
        <w:t>решения</w:t>
      </w:r>
      <w:r>
        <w:rPr>
          <w:spacing w:val="-7"/>
          <w:sz w:val="24"/>
        </w:rPr>
        <w:t xml:space="preserve"> </w:t>
      </w:r>
      <w:r>
        <w:rPr>
          <w:sz w:val="24"/>
        </w:rPr>
        <w:t>задач;</w:t>
      </w:r>
    </w:p>
    <w:p w:rsidR="008C2F3B" w:rsidRDefault="00DD429D">
      <w:pPr>
        <w:pStyle w:val="a4"/>
        <w:numPr>
          <w:ilvl w:val="0"/>
          <w:numId w:val="81"/>
        </w:numPr>
        <w:tabs>
          <w:tab w:val="left" w:pos="1410"/>
          <w:tab w:val="left" w:pos="1411"/>
        </w:tabs>
        <w:spacing w:before="5" w:line="237" w:lineRule="auto"/>
        <w:ind w:right="1126" w:firstLine="0"/>
        <w:jc w:val="both"/>
        <w:rPr>
          <w:sz w:val="24"/>
        </w:rPr>
      </w:pPr>
      <w:r>
        <w:rPr>
          <w:sz w:val="24"/>
        </w:rPr>
        <w:t>основам смыслового восприятия художественных и познавательных текстов, выделять</w:t>
      </w:r>
      <w:r>
        <w:rPr>
          <w:spacing w:val="1"/>
          <w:sz w:val="24"/>
        </w:rPr>
        <w:t xml:space="preserve"> </w:t>
      </w:r>
      <w:r>
        <w:rPr>
          <w:sz w:val="24"/>
        </w:rPr>
        <w:t>существенную</w:t>
      </w:r>
      <w:r>
        <w:rPr>
          <w:spacing w:val="-2"/>
          <w:sz w:val="24"/>
        </w:rPr>
        <w:t xml:space="preserve"> </w:t>
      </w:r>
      <w:r>
        <w:rPr>
          <w:sz w:val="24"/>
        </w:rPr>
        <w:t>информацию</w:t>
      </w:r>
      <w:r>
        <w:rPr>
          <w:spacing w:val="-1"/>
          <w:sz w:val="24"/>
        </w:rPr>
        <w:t xml:space="preserve"> </w:t>
      </w:r>
      <w:r>
        <w:rPr>
          <w:sz w:val="24"/>
        </w:rPr>
        <w:t>из</w:t>
      </w:r>
      <w:r>
        <w:rPr>
          <w:spacing w:val="-3"/>
          <w:sz w:val="24"/>
        </w:rPr>
        <w:t xml:space="preserve"> </w:t>
      </w:r>
      <w:r>
        <w:rPr>
          <w:sz w:val="24"/>
        </w:rPr>
        <w:t>сообщений</w:t>
      </w:r>
      <w:r>
        <w:rPr>
          <w:spacing w:val="-3"/>
          <w:sz w:val="24"/>
        </w:rPr>
        <w:t xml:space="preserve"> </w:t>
      </w:r>
      <w:r>
        <w:rPr>
          <w:sz w:val="24"/>
        </w:rPr>
        <w:t>разных</w:t>
      </w:r>
      <w:r>
        <w:rPr>
          <w:spacing w:val="-4"/>
          <w:sz w:val="24"/>
        </w:rPr>
        <w:t xml:space="preserve"> </w:t>
      </w:r>
      <w:r>
        <w:rPr>
          <w:sz w:val="24"/>
        </w:rPr>
        <w:t>видов</w:t>
      </w:r>
      <w:r>
        <w:rPr>
          <w:spacing w:val="2"/>
          <w:sz w:val="24"/>
        </w:rPr>
        <w:t xml:space="preserve"> </w:t>
      </w:r>
      <w:r>
        <w:rPr>
          <w:sz w:val="24"/>
        </w:rPr>
        <w:t>(в</w:t>
      </w:r>
      <w:r>
        <w:rPr>
          <w:spacing w:val="-2"/>
          <w:sz w:val="24"/>
        </w:rPr>
        <w:t xml:space="preserve"> </w:t>
      </w:r>
      <w:r>
        <w:rPr>
          <w:sz w:val="24"/>
        </w:rPr>
        <w:t>первую</w:t>
      </w:r>
      <w:r>
        <w:rPr>
          <w:spacing w:val="-1"/>
          <w:sz w:val="24"/>
        </w:rPr>
        <w:t xml:space="preserve"> </w:t>
      </w:r>
      <w:r>
        <w:rPr>
          <w:sz w:val="24"/>
        </w:rPr>
        <w:t>очередь</w:t>
      </w:r>
      <w:r>
        <w:rPr>
          <w:spacing w:val="1"/>
          <w:sz w:val="24"/>
        </w:rPr>
        <w:t xml:space="preserve"> </w:t>
      </w:r>
      <w:r>
        <w:rPr>
          <w:sz w:val="24"/>
        </w:rPr>
        <w:t>текстов);</w:t>
      </w:r>
    </w:p>
    <w:p w:rsidR="008C2F3B" w:rsidRDefault="00DD429D">
      <w:pPr>
        <w:pStyle w:val="a4"/>
        <w:numPr>
          <w:ilvl w:val="0"/>
          <w:numId w:val="81"/>
        </w:numPr>
        <w:tabs>
          <w:tab w:val="left" w:pos="1410"/>
          <w:tab w:val="left" w:pos="1411"/>
        </w:tabs>
        <w:spacing w:before="6" w:line="237" w:lineRule="auto"/>
        <w:ind w:right="1128" w:firstLine="0"/>
        <w:jc w:val="both"/>
        <w:rPr>
          <w:sz w:val="24"/>
        </w:rPr>
      </w:pPr>
      <w:r>
        <w:rPr>
          <w:sz w:val="24"/>
        </w:rPr>
        <w:t>осуществлять</w:t>
      </w:r>
      <w:r>
        <w:rPr>
          <w:spacing w:val="1"/>
          <w:sz w:val="24"/>
        </w:rPr>
        <w:t xml:space="preserve"> </w:t>
      </w:r>
      <w:r>
        <w:rPr>
          <w:sz w:val="24"/>
        </w:rPr>
        <w:t>анализ</w:t>
      </w:r>
      <w:r>
        <w:rPr>
          <w:spacing w:val="1"/>
          <w:sz w:val="24"/>
        </w:rPr>
        <w:t xml:space="preserve"> </w:t>
      </w:r>
      <w:r>
        <w:rPr>
          <w:sz w:val="24"/>
        </w:rPr>
        <w:t>объектов</w:t>
      </w:r>
      <w:r>
        <w:rPr>
          <w:spacing w:val="1"/>
          <w:sz w:val="24"/>
        </w:rPr>
        <w:t xml:space="preserve"> </w:t>
      </w:r>
      <w:r>
        <w:rPr>
          <w:sz w:val="24"/>
        </w:rPr>
        <w:t>с</w:t>
      </w:r>
      <w:r>
        <w:rPr>
          <w:spacing w:val="1"/>
          <w:sz w:val="24"/>
        </w:rPr>
        <w:t xml:space="preserve"> </w:t>
      </w:r>
      <w:r>
        <w:rPr>
          <w:sz w:val="24"/>
        </w:rPr>
        <w:t>выделением</w:t>
      </w:r>
      <w:r>
        <w:rPr>
          <w:spacing w:val="1"/>
          <w:sz w:val="24"/>
        </w:rPr>
        <w:t xml:space="preserve"> </w:t>
      </w:r>
      <w:r>
        <w:rPr>
          <w:sz w:val="24"/>
        </w:rPr>
        <w:t>существенных</w:t>
      </w:r>
      <w:r>
        <w:rPr>
          <w:spacing w:val="1"/>
          <w:sz w:val="24"/>
        </w:rPr>
        <w:t xml:space="preserve"> </w:t>
      </w:r>
      <w:r>
        <w:rPr>
          <w:sz w:val="24"/>
        </w:rPr>
        <w:t>и</w:t>
      </w:r>
      <w:r>
        <w:rPr>
          <w:spacing w:val="1"/>
          <w:sz w:val="24"/>
        </w:rPr>
        <w:t xml:space="preserve"> </w:t>
      </w:r>
      <w:r>
        <w:rPr>
          <w:sz w:val="24"/>
        </w:rPr>
        <w:t>несущественных</w:t>
      </w:r>
      <w:r>
        <w:rPr>
          <w:spacing w:val="1"/>
          <w:sz w:val="24"/>
        </w:rPr>
        <w:t xml:space="preserve"> </w:t>
      </w:r>
      <w:r>
        <w:rPr>
          <w:sz w:val="24"/>
        </w:rPr>
        <w:t>признаков;</w:t>
      </w:r>
    </w:p>
    <w:p w:rsidR="008C2F3B" w:rsidRDefault="00DD429D">
      <w:pPr>
        <w:pStyle w:val="a4"/>
        <w:numPr>
          <w:ilvl w:val="0"/>
          <w:numId w:val="81"/>
        </w:numPr>
        <w:tabs>
          <w:tab w:val="left" w:pos="1410"/>
          <w:tab w:val="left" w:pos="1411"/>
        </w:tabs>
        <w:spacing w:before="3" w:line="275" w:lineRule="exact"/>
        <w:ind w:left="1410" w:hanging="721"/>
        <w:rPr>
          <w:sz w:val="24"/>
        </w:rPr>
      </w:pPr>
      <w:r>
        <w:rPr>
          <w:sz w:val="24"/>
        </w:rPr>
        <w:t>осуществлять</w:t>
      </w:r>
      <w:r>
        <w:rPr>
          <w:spacing w:val="-2"/>
          <w:sz w:val="24"/>
        </w:rPr>
        <w:t xml:space="preserve"> </w:t>
      </w:r>
      <w:r>
        <w:rPr>
          <w:sz w:val="24"/>
        </w:rPr>
        <w:t>синтез</w:t>
      </w:r>
      <w:r>
        <w:rPr>
          <w:spacing w:val="-1"/>
          <w:sz w:val="24"/>
        </w:rPr>
        <w:t xml:space="preserve"> </w:t>
      </w:r>
      <w:r>
        <w:rPr>
          <w:sz w:val="24"/>
        </w:rPr>
        <w:t>как</w:t>
      </w:r>
      <w:r>
        <w:rPr>
          <w:spacing w:val="-4"/>
          <w:sz w:val="24"/>
        </w:rPr>
        <w:t xml:space="preserve"> </w:t>
      </w:r>
      <w:r>
        <w:rPr>
          <w:sz w:val="24"/>
        </w:rPr>
        <w:t>составление</w:t>
      </w:r>
      <w:r>
        <w:rPr>
          <w:spacing w:val="3"/>
          <w:sz w:val="24"/>
        </w:rPr>
        <w:t xml:space="preserve"> </w:t>
      </w:r>
      <w:r>
        <w:rPr>
          <w:sz w:val="24"/>
        </w:rPr>
        <w:t>целого</w:t>
      </w:r>
      <w:r>
        <w:rPr>
          <w:spacing w:val="-2"/>
          <w:sz w:val="24"/>
        </w:rPr>
        <w:t xml:space="preserve"> </w:t>
      </w:r>
      <w:r>
        <w:rPr>
          <w:sz w:val="24"/>
        </w:rPr>
        <w:t>из</w:t>
      </w:r>
      <w:r>
        <w:rPr>
          <w:spacing w:val="-6"/>
          <w:sz w:val="24"/>
        </w:rPr>
        <w:t xml:space="preserve"> </w:t>
      </w:r>
      <w:r>
        <w:rPr>
          <w:sz w:val="24"/>
        </w:rPr>
        <w:t>частей;</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проводить</w:t>
      </w:r>
      <w:r>
        <w:rPr>
          <w:spacing w:val="-3"/>
          <w:sz w:val="24"/>
        </w:rPr>
        <w:t xml:space="preserve"> </w:t>
      </w:r>
      <w:r>
        <w:rPr>
          <w:sz w:val="24"/>
        </w:rPr>
        <w:t>сравнение,</w:t>
      </w:r>
      <w:r>
        <w:rPr>
          <w:spacing w:val="-6"/>
          <w:sz w:val="24"/>
        </w:rPr>
        <w:t xml:space="preserve"> </w:t>
      </w:r>
      <w:r>
        <w:rPr>
          <w:sz w:val="24"/>
        </w:rPr>
        <w:t>сериацию</w:t>
      </w:r>
      <w:r>
        <w:rPr>
          <w:spacing w:val="-5"/>
          <w:sz w:val="24"/>
        </w:rPr>
        <w:t xml:space="preserve"> </w:t>
      </w:r>
      <w:r>
        <w:rPr>
          <w:sz w:val="24"/>
        </w:rPr>
        <w:t>и</w:t>
      </w:r>
      <w:r>
        <w:rPr>
          <w:spacing w:val="-7"/>
          <w:sz w:val="24"/>
        </w:rPr>
        <w:t xml:space="preserve"> </w:t>
      </w:r>
      <w:r>
        <w:rPr>
          <w:sz w:val="24"/>
        </w:rPr>
        <w:t>классификацию</w:t>
      </w:r>
      <w:r>
        <w:rPr>
          <w:spacing w:val="-5"/>
          <w:sz w:val="24"/>
        </w:rPr>
        <w:t xml:space="preserve"> </w:t>
      </w:r>
      <w:r>
        <w:rPr>
          <w:sz w:val="24"/>
        </w:rPr>
        <w:t>по</w:t>
      </w:r>
      <w:r>
        <w:rPr>
          <w:spacing w:val="1"/>
          <w:sz w:val="24"/>
        </w:rPr>
        <w:t xml:space="preserve"> </w:t>
      </w:r>
      <w:r>
        <w:rPr>
          <w:sz w:val="24"/>
        </w:rPr>
        <w:t>заданным</w:t>
      </w:r>
      <w:r>
        <w:rPr>
          <w:spacing w:val="-2"/>
          <w:sz w:val="24"/>
        </w:rPr>
        <w:t xml:space="preserve"> </w:t>
      </w:r>
      <w:r>
        <w:rPr>
          <w:sz w:val="24"/>
        </w:rPr>
        <w:t>критериям;</w:t>
      </w:r>
    </w:p>
    <w:p w:rsidR="008C2F3B" w:rsidRDefault="00DD429D">
      <w:pPr>
        <w:pStyle w:val="a4"/>
        <w:numPr>
          <w:ilvl w:val="0"/>
          <w:numId w:val="81"/>
        </w:numPr>
        <w:tabs>
          <w:tab w:val="left" w:pos="1410"/>
          <w:tab w:val="left" w:pos="1411"/>
        </w:tabs>
        <w:spacing w:before="3" w:line="275" w:lineRule="exact"/>
        <w:ind w:left="1410" w:hanging="721"/>
        <w:rPr>
          <w:sz w:val="24"/>
        </w:rPr>
      </w:pPr>
      <w:r>
        <w:rPr>
          <w:sz w:val="24"/>
        </w:rPr>
        <w:t>устанавливать</w:t>
      </w:r>
      <w:r>
        <w:rPr>
          <w:spacing w:val="-2"/>
          <w:sz w:val="24"/>
        </w:rPr>
        <w:t xml:space="preserve"> </w:t>
      </w:r>
      <w:r>
        <w:rPr>
          <w:sz w:val="24"/>
        </w:rPr>
        <w:t>причинно-следственные</w:t>
      </w:r>
      <w:r>
        <w:rPr>
          <w:spacing w:val="-7"/>
          <w:sz w:val="24"/>
        </w:rPr>
        <w:t xml:space="preserve"> </w:t>
      </w:r>
      <w:r>
        <w:rPr>
          <w:sz w:val="24"/>
        </w:rPr>
        <w:t>связи</w:t>
      </w:r>
      <w:r>
        <w:rPr>
          <w:spacing w:val="-5"/>
          <w:sz w:val="24"/>
        </w:rPr>
        <w:t xml:space="preserve"> </w:t>
      </w:r>
      <w:r>
        <w:rPr>
          <w:sz w:val="24"/>
        </w:rPr>
        <w:t>в</w:t>
      </w:r>
      <w:r>
        <w:rPr>
          <w:spacing w:val="-9"/>
          <w:sz w:val="24"/>
        </w:rPr>
        <w:t xml:space="preserve"> </w:t>
      </w:r>
      <w:r>
        <w:rPr>
          <w:sz w:val="24"/>
        </w:rPr>
        <w:t>изучаемом</w:t>
      </w:r>
      <w:r>
        <w:rPr>
          <w:spacing w:val="-1"/>
          <w:sz w:val="24"/>
        </w:rPr>
        <w:t xml:space="preserve"> </w:t>
      </w:r>
      <w:r>
        <w:rPr>
          <w:sz w:val="24"/>
        </w:rPr>
        <w:t>круге</w:t>
      </w:r>
      <w:r>
        <w:rPr>
          <w:spacing w:val="-2"/>
          <w:sz w:val="24"/>
        </w:rPr>
        <w:t xml:space="preserve"> </w:t>
      </w:r>
      <w:r>
        <w:rPr>
          <w:sz w:val="24"/>
        </w:rPr>
        <w:t>явлений;</w:t>
      </w:r>
    </w:p>
    <w:p w:rsidR="008C2F3B" w:rsidRDefault="00DD429D">
      <w:pPr>
        <w:pStyle w:val="a4"/>
        <w:numPr>
          <w:ilvl w:val="0"/>
          <w:numId w:val="81"/>
        </w:numPr>
        <w:tabs>
          <w:tab w:val="left" w:pos="1410"/>
          <w:tab w:val="left" w:pos="1411"/>
        </w:tabs>
        <w:spacing w:line="242" w:lineRule="auto"/>
        <w:ind w:right="1131" w:firstLine="0"/>
        <w:rPr>
          <w:sz w:val="24"/>
        </w:rPr>
      </w:pPr>
      <w:r>
        <w:rPr>
          <w:sz w:val="24"/>
        </w:rPr>
        <w:t>строить</w:t>
      </w:r>
      <w:r>
        <w:rPr>
          <w:spacing w:val="25"/>
          <w:sz w:val="24"/>
        </w:rPr>
        <w:t xml:space="preserve"> </w:t>
      </w:r>
      <w:r>
        <w:rPr>
          <w:sz w:val="24"/>
        </w:rPr>
        <w:t>рассуждения</w:t>
      </w:r>
      <w:r>
        <w:rPr>
          <w:spacing w:val="24"/>
          <w:sz w:val="24"/>
        </w:rPr>
        <w:t xml:space="preserve"> </w:t>
      </w:r>
      <w:r>
        <w:rPr>
          <w:sz w:val="24"/>
        </w:rPr>
        <w:t>в</w:t>
      </w:r>
      <w:r>
        <w:rPr>
          <w:spacing w:val="26"/>
          <w:sz w:val="24"/>
        </w:rPr>
        <w:t xml:space="preserve"> </w:t>
      </w:r>
      <w:r>
        <w:rPr>
          <w:sz w:val="24"/>
        </w:rPr>
        <w:t>форме</w:t>
      </w:r>
      <w:r>
        <w:rPr>
          <w:spacing w:val="23"/>
          <w:sz w:val="24"/>
        </w:rPr>
        <w:t xml:space="preserve"> </w:t>
      </w:r>
      <w:r>
        <w:rPr>
          <w:sz w:val="24"/>
        </w:rPr>
        <w:t>связи</w:t>
      </w:r>
      <w:r>
        <w:rPr>
          <w:spacing w:val="25"/>
          <w:sz w:val="24"/>
        </w:rPr>
        <w:t xml:space="preserve"> </w:t>
      </w:r>
      <w:r>
        <w:rPr>
          <w:sz w:val="24"/>
        </w:rPr>
        <w:t>простых</w:t>
      </w:r>
      <w:r>
        <w:rPr>
          <w:spacing w:val="19"/>
          <w:sz w:val="24"/>
        </w:rPr>
        <w:t xml:space="preserve"> </w:t>
      </w:r>
      <w:r>
        <w:rPr>
          <w:sz w:val="24"/>
        </w:rPr>
        <w:t>суждений</w:t>
      </w:r>
      <w:r>
        <w:rPr>
          <w:spacing w:val="25"/>
          <w:sz w:val="24"/>
        </w:rPr>
        <w:t xml:space="preserve"> </w:t>
      </w:r>
      <w:r>
        <w:rPr>
          <w:sz w:val="24"/>
        </w:rPr>
        <w:t>об</w:t>
      </w:r>
      <w:r>
        <w:rPr>
          <w:spacing w:val="17"/>
          <w:sz w:val="24"/>
        </w:rPr>
        <w:t xml:space="preserve"> </w:t>
      </w:r>
      <w:r>
        <w:rPr>
          <w:sz w:val="24"/>
        </w:rPr>
        <w:t>объекте,</w:t>
      </w:r>
      <w:r>
        <w:rPr>
          <w:spacing w:val="26"/>
          <w:sz w:val="24"/>
        </w:rPr>
        <w:t xml:space="preserve"> </w:t>
      </w:r>
      <w:r>
        <w:rPr>
          <w:sz w:val="24"/>
        </w:rPr>
        <w:t>его</w:t>
      </w:r>
      <w:r>
        <w:rPr>
          <w:spacing w:val="24"/>
          <w:sz w:val="24"/>
        </w:rPr>
        <w:t xml:space="preserve"> </w:t>
      </w:r>
      <w:r>
        <w:rPr>
          <w:sz w:val="24"/>
        </w:rPr>
        <w:t>строении,</w:t>
      </w:r>
      <w:r>
        <w:rPr>
          <w:spacing w:val="-57"/>
          <w:sz w:val="24"/>
        </w:rPr>
        <w:t xml:space="preserve"> </w:t>
      </w:r>
      <w:r>
        <w:rPr>
          <w:sz w:val="24"/>
        </w:rPr>
        <w:t>свойствах</w:t>
      </w:r>
      <w:r>
        <w:rPr>
          <w:spacing w:val="-4"/>
          <w:sz w:val="24"/>
        </w:rPr>
        <w:t xml:space="preserve"> </w:t>
      </w:r>
      <w:r>
        <w:rPr>
          <w:sz w:val="24"/>
        </w:rPr>
        <w:t>и</w:t>
      </w:r>
      <w:r>
        <w:rPr>
          <w:spacing w:val="3"/>
          <w:sz w:val="24"/>
        </w:rPr>
        <w:t xml:space="preserve"> </w:t>
      </w:r>
      <w:r>
        <w:rPr>
          <w:sz w:val="24"/>
        </w:rPr>
        <w:t>связях;</w:t>
      </w:r>
    </w:p>
    <w:p w:rsidR="008C2F3B" w:rsidRDefault="00DD429D">
      <w:pPr>
        <w:pStyle w:val="a4"/>
        <w:numPr>
          <w:ilvl w:val="0"/>
          <w:numId w:val="81"/>
        </w:numPr>
        <w:tabs>
          <w:tab w:val="left" w:pos="1410"/>
          <w:tab w:val="left" w:pos="1411"/>
        </w:tabs>
        <w:spacing w:line="242" w:lineRule="auto"/>
        <w:ind w:right="1137" w:firstLine="0"/>
        <w:rPr>
          <w:sz w:val="24"/>
        </w:rPr>
      </w:pPr>
      <w:r>
        <w:rPr>
          <w:sz w:val="24"/>
        </w:rPr>
        <w:t>обобщать,</w:t>
      </w:r>
      <w:r>
        <w:rPr>
          <w:spacing w:val="6"/>
          <w:sz w:val="24"/>
        </w:rPr>
        <w:t xml:space="preserve"> </w:t>
      </w:r>
      <w:r>
        <w:rPr>
          <w:sz w:val="24"/>
        </w:rPr>
        <w:t>т.</w:t>
      </w:r>
      <w:r>
        <w:rPr>
          <w:spacing w:val="6"/>
          <w:sz w:val="24"/>
        </w:rPr>
        <w:t xml:space="preserve"> </w:t>
      </w:r>
      <w:r>
        <w:rPr>
          <w:sz w:val="24"/>
        </w:rPr>
        <w:t>е.</w:t>
      </w:r>
      <w:r>
        <w:rPr>
          <w:spacing w:val="7"/>
          <w:sz w:val="24"/>
        </w:rPr>
        <w:t xml:space="preserve"> </w:t>
      </w:r>
      <w:r>
        <w:rPr>
          <w:sz w:val="24"/>
        </w:rPr>
        <w:t>осуществлять</w:t>
      </w:r>
      <w:r>
        <w:rPr>
          <w:spacing w:val="4"/>
          <w:sz w:val="24"/>
        </w:rPr>
        <w:t xml:space="preserve"> </w:t>
      </w:r>
      <w:r>
        <w:rPr>
          <w:sz w:val="24"/>
        </w:rPr>
        <w:t>генерализацию</w:t>
      </w:r>
      <w:r>
        <w:rPr>
          <w:spacing w:val="3"/>
          <w:sz w:val="24"/>
        </w:rPr>
        <w:t xml:space="preserve"> </w:t>
      </w:r>
      <w:r>
        <w:rPr>
          <w:sz w:val="24"/>
        </w:rPr>
        <w:t>и выведение</w:t>
      </w:r>
      <w:r>
        <w:rPr>
          <w:spacing w:val="4"/>
          <w:sz w:val="24"/>
        </w:rPr>
        <w:t xml:space="preserve"> </w:t>
      </w:r>
      <w:r>
        <w:rPr>
          <w:sz w:val="24"/>
        </w:rPr>
        <w:t>общности</w:t>
      </w:r>
      <w:r>
        <w:rPr>
          <w:spacing w:val="4"/>
          <w:sz w:val="24"/>
        </w:rPr>
        <w:t xml:space="preserve"> </w:t>
      </w:r>
      <w:r>
        <w:rPr>
          <w:sz w:val="24"/>
        </w:rPr>
        <w:t>для</w:t>
      </w:r>
      <w:r>
        <w:rPr>
          <w:spacing w:val="5"/>
          <w:sz w:val="24"/>
        </w:rPr>
        <w:t xml:space="preserve"> </w:t>
      </w:r>
      <w:r>
        <w:rPr>
          <w:sz w:val="24"/>
        </w:rPr>
        <w:t>целого</w:t>
      </w:r>
      <w:r>
        <w:rPr>
          <w:spacing w:val="8"/>
          <w:sz w:val="24"/>
        </w:rPr>
        <w:t xml:space="preserve"> </w:t>
      </w:r>
      <w:r>
        <w:rPr>
          <w:sz w:val="24"/>
        </w:rPr>
        <w:t>ряда</w:t>
      </w:r>
      <w:r>
        <w:rPr>
          <w:spacing w:val="4"/>
          <w:sz w:val="24"/>
        </w:rPr>
        <w:t xml:space="preserve"> </w:t>
      </w:r>
      <w:r>
        <w:rPr>
          <w:sz w:val="24"/>
        </w:rPr>
        <w:t>или</w:t>
      </w:r>
      <w:r>
        <w:rPr>
          <w:spacing w:val="-57"/>
          <w:sz w:val="24"/>
        </w:rPr>
        <w:t xml:space="preserve"> </w:t>
      </w:r>
      <w:r>
        <w:rPr>
          <w:sz w:val="24"/>
        </w:rPr>
        <w:t>класса единичных</w:t>
      </w:r>
      <w:r>
        <w:rPr>
          <w:spacing w:val="-3"/>
          <w:sz w:val="24"/>
        </w:rPr>
        <w:t xml:space="preserve"> </w:t>
      </w:r>
      <w:r>
        <w:rPr>
          <w:sz w:val="24"/>
        </w:rPr>
        <w:t>объектов</w:t>
      </w:r>
      <w:r>
        <w:rPr>
          <w:spacing w:val="-2"/>
          <w:sz w:val="24"/>
        </w:rPr>
        <w:t xml:space="preserve"> </w:t>
      </w:r>
      <w:r>
        <w:rPr>
          <w:sz w:val="24"/>
        </w:rPr>
        <w:t>на</w:t>
      </w:r>
      <w:r>
        <w:rPr>
          <w:spacing w:val="-9"/>
          <w:sz w:val="24"/>
        </w:rPr>
        <w:t xml:space="preserve"> </w:t>
      </w:r>
      <w:r>
        <w:rPr>
          <w:sz w:val="24"/>
        </w:rPr>
        <w:t>основе</w:t>
      </w:r>
      <w:r>
        <w:rPr>
          <w:spacing w:val="-4"/>
          <w:sz w:val="24"/>
        </w:rPr>
        <w:t xml:space="preserve"> </w:t>
      </w:r>
      <w:r>
        <w:rPr>
          <w:sz w:val="24"/>
        </w:rPr>
        <w:t>выделения</w:t>
      </w:r>
      <w:r>
        <w:rPr>
          <w:spacing w:val="1"/>
          <w:sz w:val="24"/>
        </w:rPr>
        <w:t xml:space="preserve"> </w:t>
      </w:r>
      <w:r>
        <w:rPr>
          <w:sz w:val="24"/>
        </w:rPr>
        <w:t>сущностной</w:t>
      </w:r>
      <w:r>
        <w:rPr>
          <w:spacing w:val="3"/>
          <w:sz w:val="24"/>
        </w:rPr>
        <w:t xml:space="preserve"> </w:t>
      </w:r>
      <w:r>
        <w:rPr>
          <w:sz w:val="24"/>
        </w:rPr>
        <w:t>связи;</w:t>
      </w:r>
    </w:p>
    <w:p w:rsidR="008C2F3B" w:rsidRDefault="00DD429D">
      <w:pPr>
        <w:pStyle w:val="a4"/>
        <w:numPr>
          <w:ilvl w:val="0"/>
          <w:numId w:val="81"/>
        </w:numPr>
        <w:tabs>
          <w:tab w:val="left" w:pos="1410"/>
          <w:tab w:val="left" w:pos="1411"/>
        </w:tabs>
        <w:spacing w:line="242" w:lineRule="auto"/>
        <w:ind w:right="1129" w:firstLine="0"/>
        <w:rPr>
          <w:sz w:val="24"/>
        </w:rPr>
      </w:pPr>
      <w:r>
        <w:rPr>
          <w:sz w:val="24"/>
        </w:rPr>
        <w:t>осуществлять</w:t>
      </w:r>
      <w:r>
        <w:rPr>
          <w:spacing w:val="50"/>
          <w:sz w:val="24"/>
        </w:rPr>
        <w:t xml:space="preserve"> </w:t>
      </w:r>
      <w:r>
        <w:rPr>
          <w:sz w:val="24"/>
        </w:rPr>
        <w:t>подведение</w:t>
      </w:r>
      <w:r>
        <w:rPr>
          <w:spacing w:val="49"/>
          <w:sz w:val="24"/>
        </w:rPr>
        <w:t xml:space="preserve"> </w:t>
      </w:r>
      <w:r>
        <w:rPr>
          <w:sz w:val="24"/>
        </w:rPr>
        <w:t>под</w:t>
      </w:r>
      <w:r>
        <w:rPr>
          <w:spacing w:val="48"/>
          <w:sz w:val="24"/>
        </w:rPr>
        <w:t xml:space="preserve"> </w:t>
      </w:r>
      <w:r>
        <w:rPr>
          <w:sz w:val="24"/>
        </w:rPr>
        <w:t>понятие</w:t>
      </w:r>
      <w:r>
        <w:rPr>
          <w:spacing w:val="50"/>
          <w:sz w:val="24"/>
        </w:rPr>
        <w:t xml:space="preserve"> </w:t>
      </w:r>
      <w:r>
        <w:rPr>
          <w:sz w:val="24"/>
        </w:rPr>
        <w:t>на</w:t>
      </w:r>
      <w:r>
        <w:rPr>
          <w:spacing w:val="44"/>
          <w:sz w:val="24"/>
        </w:rPr>
        <w:t xml:space="preserve"> </w:t>
      </w:r>
      <w:r>
        <w:rPr>
          <w:sz w:val="24"/>
        </w:rPr>
        <w:t>основе</w:t>
      </w:r>
      <w:r>
        <w:rPr>
          <w:spacing w:val="50"/>
          <w:sz w:val="24"/>
        </w:rPr>
        <w:t xml:space="preserve"> </w:t>
      </w:r>
      <w:r>
        <w:rPr>
          <w:sz w:val="24"/>
        </w:rPr>
        <w:t>распознавания</w:t>
      </w:r>
      <w:r>
        <w:rPr>
          <w:spacing w:val="45"/>
          <w:sz w:val="24"/>
        </w:rPr>
        <w:t xml:space="preserve"> </w:t>
      </w:r>
      <w:r>
        <w:rPr>
          <w:sz w:val="24"/>
        </w:rPr>
        <w:t>объектов,</w:t>
      </w:r>
      <w:r>
        <w:rPr>
          <w:spacing w:val="48"/>
          <w:sz w:val="24"/>
        </w:rPr>
        <w:t xml:space="preserve"> </w:t>
      </w:r>
      <w:r>
        <w:rPr>
          <w:sz w:val="24"/>
        </w:rPr>
        <w:t>выделения</w:t>
      </w:r>
      <w:r>
        <w:rPr>
          <w:spacing w:val="-57"/>
          <w:sz w:val="24"/>
        </w:rPr>
        <w:t xml:space="preserve"> </w:t>
      </w:r>
      <w:r>
        <w:rPr>
          <w:sz w:val="24"/>
        </w:rPr>
        <w:t>существенных</w:t>
      </w:r>
      <w:r>
        <w:rPr>
          <w:spacing w:val="-4"/>
          <w:sz w:val="24"/>
        </w:rPr>
        <w:t xml:space="preserve"> </w:t>
      </w:r>
      <w:r>
        <w:rPr>
          <w:sz w:val="24"/>
        </w:rPr>
        <w:t>признаков</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синтеза;</w:t>
      </w:r>
    </w:p>
    <w:p w:rsidR="008C2F3B" w:rsidRDefault="00DD429D">
      <w:pPr>
        <w:pStyle w:val="a4"/>
        <w:numPr>
          <w:ilvl w:val="0"/>
          <w:numId w:val="81"/>
        </w:numPr>
        <w:tabs>
          <w:tab w:val="left" w:pos="1410"/>
          <w:tab w:val="left" w:pos="1411"/>
        </w:tabs>
        <w:spacing w:line="271" w:lineRule="exact"/>
        <w:ind w:left="1410" w:hanging="721"/>
        <w:rPr>
          <w:sz w:val="24"/>
        </w:rPr>
      </w:pPr>
      <w:r>
        <w:rPr>
          <w:sz w:val="24"/>
        </w:rPr>
        <w:t>устанавливать</w:t>
      </w:r>
      <w:r>
        <w:rPr>
          <w:spacing w:val="-3"/>
          <w:sz w:val="24"/>
        </w:rPr>
        <w:t xml:space="preserve"> </w:t>
      </w:r>
      <w:r>
        <w:rPr>
          <w:sz w:val="24"/>
        </w:rPr>
        <w:t>аналогии;</w:t>
      </w:r>
    </w:p>
    <w:p w:rsidR="008C2F3B" w:rsidRDefault="00DD429D">
      <w:pPr>
        <w:pStyle w:val="a4"/>
        <w:numPr>
          <w:ilvl w:val="0"/>
          <w:numId w:val="81"/>
        </w:numPr>
        <w:tabs>
          <w:tab w:val="left" w:pos="1410"/>
          <w:tab w:val="left" w:pos="1411"/>
        </w:tabs>
        <w:ind w:left="1410" w:hanging="721"/>
        <w:rPr>
          <w:sz w:val="24"/>
        </w:rPr>
      </w:pPr>
      <w:r>
        <w:rPr>
          <w:sz w:val="24"/>
        </w:rPr>
        <w:t>владеть</w:t>
      </w:r>
      <w:r>
        <w:rPr>
          <w:spacing w:val="-1"/>
          <w:sz w:val="24"/>
        </w:rPr>
        <w:t xml:space="preserve"> </w:t>
      </w:r>
      <w:r>
        <w:rPr>
          <w:sz w:val="24"/>
        </w:rPr>
        <w:t>рядом</w:t>
      </w:r>
      <w:r>
        <w:rPr>
          <w:spacing w:val="-8"/>
          <w:sz w:val="24"/>
        </w:rPr>
        <w:t xml:space="preserve"> </w:t>
      </w:r>
      <w:r>
        <w:rPr>
          <w:sz w:val="24"/>
        </w:rPr>
        <w:t>общих</w:t>
      </w:r>
      <w:r>
        <w:rPr>
          <w:spacing w:val="-6"/>
          <w:sz w:val="24"/>
        </w:rPr>
        <w:t xml:space="preserve"> </w:t>
      </w:r>
      <w:r>
        <w:rPr>
          <w:sz w:val="24"/>
        </w:rPr>
        <w:t>приѐмов решения</w:t>
      </w:r>
      <w:r>
        <w:rPr>
          <w:spacing w:val="-5"/>
          <w:sz w:val="24"/>
        </w:rPr>
        <w:t xml:space="preserve"> </w:t>
      </w:r>
      <w:r>
        <w:rPr>
          <w:sz w:val="24"/>
        </w:rPr>
        <w:t>задач.</w:t>
      </w:r>
    </w:p>
    <w:p w:rsidR="008C2F3B" w:rsidRDefault="00DD429D">
      <w:pPr>
        <w:pStyle w:val="Heading2"/>
        <w:spacing w:line="275"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 w:val="left" w:pos="7173"/>
          <w:tab w:val="left" w:pos="9705"/>
        </w:tabs>
        <w:spacing w:line="237" w:lineRule="auto"/>
        <w:ind w:right="1121" w:firstLine="0"/>
        <w:jc w:val="both"/>
        <w:rPr>
          <w:sz w:val="24"/>
        </w:rPr>
      </w:pPr>
      <w:r>
        <w:rPr>
          <w:sz w:val="24"/>
        </w:rPr>
        <w:t>осуществлять</w:t>
      </w:r>
      <w:r>
        <w:rPr>
          <w:spacing w:val="-1"/>
          <w:sz w:val="24"/>
        </w:rPr>
        <w:t xml:space="preserve"> </w:t>
      </w:r>
      <w:r>
        <w:rPr>
          <w:sz w:val="24"/>
        </w:rPr>
        <w:t>расширенный поиск</w:t>
      </w:r>
      <w:r>
        <w:rPr>
          <w:spacing w:val="-7"/>
          <w:sz w:val="24"/>
        </w:rPr>
        <w:t xml:space="preserve"> </w:t>
      </w:r>
      <w:r>
        <w:rPr>
          <w:sz w:val="24"/>
        </w:rPr>
        <w:t>информации</w:t>
      </w:r>
      <w:r>
        <w:rPr>
          <w:spacing w:val="-5"/>
          <w:sz w:val="24"/>
        </w:rPr>
        <w:t xml:space="preserve"> </w:t>
      </w:r>
      <w:r>
        <w:rPr>
          <w:sz w:val="24"/>
        </w:rPr>
        <w:t>с</w:t>
      </w:r>
      <w:r>
        <w:rPr>
          <w:sz w:val="24"/>
        </w:rPr>
        <w:tab/>
        <w:t>использованием</w:t>
      </w:r>
      <w:r>
        <w:rPr>
          <w:sz w:val="24"/>
        </w:rPr>
        <w:tab/>
      </w:r>
      <w:r>
        <w:rPr>
          <w:spacing w:val="-1"/>
          <w:sz w:val="24"/>
        </w:rPr>
        <w:t>ресурсов</w:t>
      </w:r>
      <w:r>
        <w:rPr>
          <w:spacing w:val="-58"/>
          <w:sz w:val="24"/>
        </w:rPr>
        <w:t xml:space="preserve"> </w:t>
      </w:r>
      <w:r>
        <w:rPr>
          <w:sz w:val="24"/>
        </w:rPr>
        <w:t>библиотек</w:t>
      </w:r>
      <w:r>
        <w:rPr>
          <w:spacing w:val="-1"/>
          <w:sz w:val="24"/>
        </w:rPr>
        <w:t xml:space="preserve"> </w:t>
      </w:r>
      <w:r>
        <w:rPr>
          <w:sz w:val="24"/>
        </w:rPr>
        <w:t>и</w:t>
      </w:r>
      <w:r>
        <w:rPr>
          <w:spacing w:val="-2"/>
          <w:sz w:val="24"/>
        </w:rPr>
        <w:t xml:space="preserve"> </w:t>
      </w:r>
      <w:r>
        <w:rPr>
          <w:sz w:val="24"/>
        </w:rPr>
        <w:t>Интернета;</w:t>
      </w:r>
    </w:p>
    <w:p w:rsidR="008C2F3B" w:rsidRDefault="00DD429D">
      <w:pPr>
        <w:pStyle w:val="a4"/>
        <w:numPr>
          <w:ilvl w:val="0"/>
          <w:numId w:val="81"/>
        </w:numPr>
        <w:tabs>
          <w:tab w:val="left" w:pos="1410"/>
          <w:tab w:val="left" w:pos="1411"/>
        </w:tabs>
        <w:spacing w:line="237" w:lineRule="auto"/>
        <w:ind w:right="1119" w:firstLine="0"/>
        <w:jc w:val="both"/>
        <w:rPr>
          <w:sz w:val="24"/>
        </w:rPr>
      </w:pPr>
      <w:r>
        <w:rPr>
          <w:sz w:val="24"/>
        </w:rPr>
        <w:t>записывать, фиксировать информацию</w:t>
      </w:r>
      <w:r>
        <w:rPr>
          <w:spacing w:val="61"/>
          <w:sz w:val="24"/>
        </w:rPr>
        <w:t xml:space="preserve"> </w:t>
      </w:r>
      <w:r>
        <w:rPr>
          <w:sz w:val="24"/>
        </w:rPr>
        <w:t>об</w:t>
      </w:r>
      <w:r>
        <w:rPr>
          <w:spacing w:val="61"/>
          <w:sz w:val="24"/>
        </w:rPr>
        <w:t xml:space="preserve"> </w:t>
      </w:r>
      <w:r>
        <w:rPr>
          <w:sz w:val="24"/>
        </w:rPr>
        <w:t>окружающем</w:t>
      </w:r>
      <w:r>
        <w:rPr>
          <w:spacing w:val="61"/>
          <w:sz w:val="24"/>
        </w:rPr>
        <w:t xml:space="preserve"> </w:t>
      </w:r>
      <w:r>
        <w:rPr>
          <w:sz w:val="24"/>
        </w:rPr>
        <w:t>мире</w:t>
      </w:r>
      <w:r>
        <w:rPr>
          <w:spacing w:val="61"/>
          <w:sz w:val="24"/>
        </w:rPr>
        <w:t xml:space="preserve"> </w:t>
      </w:r>
      <w:r>
        <w:rPr>
          <w:sz w:val="24"/>
        </w:rPr>
        <w:t>с</w:t>
      </w:r>
      <w:r>
        <w:rPr>
          <w:spacing w:val="61"/>
          <w:sz w:val="24"/>
        </w:rPr>
        <w:t xml:space="preserve"> </w:t>
      </w:r>
      <w:r>
        <w:rPr>
          <w:sz w:val="24"/>
        </w:rPr>
        <w:t>помощью</w:t>
      </w:r>
      <w:r>
        <w:rPr>
          <w:spacing w:val="1"/>
          <w:sz w:val="24"/>
        </w:rPr>
        <w:t xml:space="preserve"> </w:t>
      </w:r>
      <w:r>
        <w:rPr>
          <w:sz w:val="24"/>
        </w:rPr>
        <w:t>инструментов</w:t>
      </w:r>
      <w:r>
        <w:rPr>
          <w:spacing w:val="-2"/>
          <w:sz w:val="24"/>
        </w:rPr>
        <w:t xml:space="preserve"> </w:t>
      </w:r>
      <w:r>
        <w:rPr>
          <w:sz w:val="24"/>
        </w:rPr>
        <w:t>ИКТ;</w:t>
      </w:r>
    </w:p>
    <w:p w:rsidR="008C2F3B" w:rsidRDefault="00DD429D">
      <w:pPr>
        <w:pStyle w:val="a4"/>
        <w:numPr>
          <w:ilvl w:val="0"/>
          <w:numId w:val="81"/>
        </w:numPr>
        <w:tabs>
          <w:tab w:val="left" w:pos="1410"/>
          <w:tab w:val="left" w:pos="1411"/>
        </w:tabs>
        <w:spacing w:before="3" w:line="275" w:lineRule="exact"/>
        <w:ind w:left="1410" w:hanging="721"/>
        <w:jc w:val="both"/>
        <w:rPr>
          <w:sz w:val="24"/>
        </w:rPr>
      </w:pPr>
      <w:r>
        <w:rPr>
          <w:sz w:val="24"/>
        </w:rPr>
        <w:t>создавать</w:t>
      </w:r>
      <w:r>
        <w:rPr>
          <w:spacing w:val="-6"/>
          <w:sz w:val="24"/>
        </w:rPr>
        <w:t xml:space="preserve"> </w:t>
      </w:r>
      <w:r>
        <w:rPr>
          <w:sz w:val="24"/>
        </w:rPr>
        <w:t>и преобразовывать</w:t>
      </w:r>
      <w:r>
        <w:rPr>
          <w:spacing w:val="-6"/>
          <w:sz w:val="24"/>
        </w:rPr>
        <w:t xml:space="preserve"> </w:t>
      </w:r>
      <w:r>
        <w:rPr>
          <w:sz w:val="24"/>
        </w:rPr>
        <w:t>модели</w:t>
      </w:r>
      <w:r>
        <w:rPr>
          <w:spacing w:val="-5"/>
          <w:sz w:val="24"/>
        </w:rPr>
        <w:t xml:space="preserve"> </w:t>
      </w:r>
      <w:r>
        <w:rPr>
          <w:sz w:val="24"/>
        </w:rPr>
        <w:t>и</w:t>
      </w:r>
      <w:r>
        <w:rPr>
          <w:spacing w:val="-1"/>
          <w:sz w:val="24"/>
        </w:rPr>
        <w:t xml:space="preserve"> </w:t>
      </w:r>
      <w:r>
        <w:rPr>
          <w:sz w:val="24"/>
        </w:rPr>
        <w:t>схемы для</w:t>
      </w:r>
      <w:r>
        <w:rPr>
          <w:spacing w:val="-2"/>
          <w:sz w:val="24"/>
        </w:rPr>
        <w:t xml:space="preserve"> </w:t>
      </w:r>
      <w:r>
        <w:rPr>
          <w:sz w:val="24"/>
        </w:rPr>
        <w:t>решения</w:t>
      </w:r>
      <w:r>
        <w:rPr>
          <w:spacing w:val="-6"/>
          <w:sz w:val="24"/>
        </w:rPr>
        <w:t xml:space="preserve"> </w:t>
      </w:r>
      <w:r>
        <w:rPr>
          <w:sz w:val="24"/>
        </w:rPr>
        <w:t>задач;</w:t>
      </w:r>
    </w:p>
    <w:p w:rsidR="008C2F3B" w:rsidRDefault="00DD429D">
      <w:pPr>
        <w:pStyle w:val="a4"/>
        <w:numPr>
          <w:ilvl w:val="0"/>
          <w:numId w:val="81"/>
        </w:numPr>
        <w:tabs>
          <w:tab w:val="left" w:pos="1410"/>
          <w:tab w:val="left" w:pos="1411"/>
        </w:tabs>
        <w:spacing w:line="275" w:lineRule="exact"/>
        <w:ind w:left="1410" w:hanging="721"/>
        <w:jc w:val="both"/>
        <w:rPr>
          <w:sz w:val="24"/>
        </w:rPr>
      </w:pPr>
      <w:r>
        <w:rPr>
          <w:sz w:val="24"/>
        </w:rPr>
        <w:t>осознанно</w:t>
      </w:r>
      <w:r>
        <w:rPr>
          <w:spacing w:val="1"/>
          <w:sz w:val="24"/>
        </w:rPr>
        <w:t xml:space="preserve"> </w:t>
      </w:r>
      <w:r>
        <w:rPr>
          <w:sz w:val="24"/>
        </w:rPr>
        <w:t>и</w:t>
      </w:r>
      <w:r>
        <w:rPr>
          <w:spacing w:val="-5"/>
          <w:sz w:val="24"/>
        </w:rPr>
        <w:t xml:space="preserve"> </w:t>
      </w:r>
      <w:r>
        <w:rPr>
          <w:sz w:val="24"/>
        </w:rPr>
        <w:t>произвольно</w:t>
      </w:r>
      <w:r>
        <w:rPr>
          <w:spacing w:val="1"/>
          <w:sz w:val="24"/>
        </w:rPr>
        <w:t xml:space="preserve"> </w:t>
      </w:r>
      <w:r>
        <w:rPr>
          <w:sz w:val="24"/>
        </w:rPr>
        <w:t>строить</w:t>
      </w:r>
      <w:r>
        <w:rPr>
          <w:spacing w:val="-2"/>
          <w:sz w:val="24"/>
        </w:rPr>
        <w:t xml:space="preserve"> </w:t>
      </w:r>
      <w:r>
        <w:rPr>
          <w:sz w:val="24"/>
        </w:rPr>
        <w:t>сообщения</w:t>
      </w:r>
      <w:r>
        <w:rPr>
          <w:spacing w:val="-6"/>
          <w:sz w:val="24"/>
        </w:rPr>
        <w:t xml:space="preserve"> </w:t>
      </w:r>
      <w:r>
        <w:rPr>
          <w:sz w:val="24"/>
        </w:rPr>
        <w:t>в</w:t>
      </w:r>
      <w:r>
        <w:rPr>
          <w:spacing w:val="-10"/>
          <w:sz w:val="24"/>
        </w:rPr>
        <w:t xml:space="preserve"> </w:t>
      </w:r>
      <w:r>
        <w:rPr>
          <w:sz w:val="24"/>
        </w:rPr>
        <w:t>устной</w:t>
      </w:r>
      <w:r>
        <w:rPr>
          <w:spacing w:val="-1"/>
          <w:sz w:val="24"/>
        </w:rPr>
        <w:t xml:space="preserve"> </w:t>
      </w:r>
      <w:r>
        <w:rPr>
          <w:sz w:val="24"/>
        </w:rPr>
        <w:t>и</w:t>
      </w:r>
      <w:r>
        <w:rPr>
          <w:spacing w:val="-6"/>
          <w:sz w:val="24"/>
        </w:rPr>
        <w:t xml:space="preserve"> </w:t>
      </w:r>
      <w:r>
        <w:rPr>
          <w:sz w:val="24"/>
        </w:rPr>
        <w:t>письменной</w:t>
      </w:r>
      <w:r>
        <w:rPr>
          <w:spacing w:val="-5"/>
          <w:sz w:val="24"/>
        </w:rPr>
        <w:t xml:space="preserve"> </w:t>
      </w:r>
      <w:r>
        <w:rPr>
          <w:sz w:val="24"/>
        </w:rPr>
        <w:t>форме;</w:t>
      </w:r>
    </w:p>
    <w:p w:rsidR="008C2F3B" w:rsidRDefault="00DD429D">
      <w:pPr>
        <w:pStyle w:val="a4"/>
        <w:numPr>
          <w:ilvl w:val="0"/>
          <w:numId w:val="81"/>
        </w:numPr>
        <w:tabs>
          <w:tab w:val="left" w:pos="1410"/>
          <w:tab w:val="left" w:pos="1411"/>
        </w:tabs>
        <w:spacing w:before="5" w:line="237" w:lineRule="auto"/>
        <w:ind w:right="1116" w:firstLine="0"/>
        <w:jc w:val="both"/>
        <w:rPr>
          <w:sz w:val="24"/>
        </w:rPr>
      </w:pPr>
      <w:r>
        <w:rPr>
          <w:sz w:val="24"/>
        </w:rPr>
        <w:t>осуществлять выбор наиболее эффективных способов решения задач в зависимости от</w:t>
      </w:r>
      <w:r>
        <w:rPr>
          <w:spacing w:val="1"/>
          <w:sz w:val="24"/>
        </w:rPr>
        <w:t xml:space="preserve"> </w:t>
      </w:r>
      <w:r>
        <w:rPr>
          <w:sz w:val="24"/>
        </w:rPr>
        <w:t>конкретных</w:t>
      </w:r>
      <w:r>
        <w:rPr>
          <w:spacing w:val="-4"/>
          <w:sz w:val="24"/>
        </w:rPr>
        <w:t xml:space="preserve"> </w:t>
      </w:r>
      <w:r>
        <w:rPr>
          <w:sz w:val="24"/>
        </w:rPr>
        <w:t>условий;</w:t>
      </w:r>
    </w:p>
    <w:p w:rsidR="008C2F3B" w:rsidRDefault="00DD429D">
      <w:pPr>
        <w:pStyle w:val="a4"/>
        <w:numPr>
          <w:ilvl w:val="0"/>
          <w:numId w:val="81"/>
        </w:numPr>
        <w:tabs>
          <w:tab w:val="left" w:pos="1410"/>
          <w:tab w:val="left" w:pos="1411"/>
        </w:tabs>
        <w:spacing w:before="6" w:line="237" w:lineRule="auto"/>
        <w:ind w:right="1120" w:firstLine="0"/>
        <w:jc w:val="both"/>
        <w:rPr>
          <w:sz w:val="24"/>
        </w:rPr>
      </w:pPr>
      <w:r>
        <w:rPr>
          <w:sz w:val="24"/>
        </w:rPr>
        <w:t>осуществлять синтез как</w:t>
      </w:r>
      <w:r>
        <w:rPr>
          <w:spacing w:val="1"/>
          <w:sz w:val="24"/>
        </w:rPr>
        <w:t xml:space="preserve"> </w:t>
      </w:r>
      <w:r>
        <w:rPr>
          <w:sz w:val="24"/>
        </w:rPr>
        <w:t>составление целого из частей, самостоятельно достраивая и</w:t>
      </w:r>
      <w:r>
        <w:rPr>
          <w:spacing w:val="1"/>
          <w:sz w:val="24"/>
        </w:rPr>
        <w:t xml:space="preserve"> </w:t>
      </w:r>
      <w:r>
        <w:rPr>
          <w:sz w:val="24"/>
        </w:rPr>
        <w:t>восполняя</w:t>
      </w:r>
      <w:r>
        <w:rPr>
          <w:spacing w:val="-4"/>
          <w:sz w:val="24"/>
        </w:rPr>
        <w:t xml:space="preserve"> </w:t>
      </w:r>
      <w:r>
        <w:rPr>
          <w:sz w:val="24"/>
        </w:rPr>
        <w:t>недостающие</w:t>
      </w:r>
      <w:r>
        <w:rPr>
          <w:spacing w:val="1"/>
          <w:sz w:val="24"/>
        </w:rPr>
        <w:t xml:space="preserve"> </w:t>
      </w:r>
      <w:r>
        <w:rPr>
          <w:sz w:val="24"/>
        </w:rPr>
        <w:t>компоненты;</w:t>
      </w:r>
    </w:p>
    <w:p w:rsidR="008C2F3B" w:rsidRDefault="00DD429D">
      <w:pPr>
        <w:pStyle w:val="a4"/>
        <w:numPr>
          <w:ilvl w:val="0"/>
          <w:numId w:val="81"/>
        </w:numPr>
        <w:tabs>
          <w:tab w:val="left" w:pos="1410"/>
          <w:tab w:val="left" w:pos="1411"/>
        </w:tabs>
        <w:spacing w:before="3"/>
        <w:ind w:right="1128" w:firstLine="0"/>
        <w:jc w:val="both"/>
        <w:rPr>
          <w:sz w:val="24"/>
        </w:rPr>
      </w:pPr>
      <w:r>
        <w:rPr>
          <w:sz w:val="24"/>
        </w:rPr>
        <w:t>осуществлять</w:t>
      </w:r>
      <w:r>
        <w:rPr>
          <w:spacing w:val="1"/>
          <w:sz w:val="24"/>
        </w:rPr>
        <w:t xml:space="preserve"> </w:t>
      </w:r>
      <w:r>
        <w:rPr>
          <w:sz w:val="24"/>
        </w:rPr>
        <w:t>сравнение,</w:t>
      </w:r>
      <w:r>
        <w:rPr>
          <w:spacing w:val="1"/>
          <w:sz w:val="24"/>
        </w:rPr>
        <w:t xml:space="preserve"> </w:t>
      </w:r>
      <w:r>
        <w:rPr>
          <w:sz w:val="24"/>
        </w:rPr>
        <w:t>сериацию</w:t>
      </w:r>
      <w:r>
        <w:rPr>
          <w:spacing w:val="1"/>
          <w:sz w:val="24"/>
        </w:rPr>
        <w:t xml:space="preserve"> </w:t>
      </w:r>
      <w:r>
        <w:rPr>
          <w:sz w:val="24"/>
        </w:rPr>
        <w:t>и</w:t>
      </w:r>
      <w:r>
        <w:rPr>
          <w:spacing w:val="1"/>
          <w:sz w:val="24"/>
        </w:rPr>
        <w:t xml:space="preserve"> </w:t>
      </w:r>
      <w:r>
        <w:rPr>
          <w:sz w:val="24"/>
        </w:rPr>
        <w:t>классификацию,</w:t>
      </w:r>
      <w:r>
        <w:rPr>
          <w:spacing w:val="1"/>
          <w:sz w:val="24"/>
        </w:rPr>
        <w:t xml:space="preserve"> </w:t>
      </w:r>
      <w:r>
        <w:rPr>
          <w:sz w:val="24"/>
        </w:rPr>
        <w:t>самостоятельно</w:t>
      </w:r>
      <w:r>
        <w:rPr>
          <w:spacing w:val="1"/>
          <w:sz w:val="24"/>
        </w:rPr>
        <w:t xml:space="preserve"> </w:t>
      </w:r>
      <w:r>
        <w:rPr>
          <w:sz w:val="24"/>
        </w:rPr>
        <w:t>выбирая</w:t>
      </w:r>
      <w:r>
        <w:rPr>
          <w:spacing w:val="1"/>
          <w:sz w:val="24"/>
        </w:rPr>
        <w:t xml:space="preserve"> </w:t>
      </w:r>
      <w:r>
        <w:rPr>
          <w:sz w:val="24"/>
        </w:rPr>
        <w:t>основания и критерии для указанных логических операций: строить логическое рассуждение,</w:t>
      </w:r>
      <w:r>
        <w:rPr>
          <w:spacing w:val="1"/>
          <w:sz w:val="24"/>
        </w:rPr>
        <w:t xml:space="preserve"> </w:t>
      </w:r>
      <w:r>
        <w:rPr>
          <w:sz w:val="24"/>
        </w:rPr>
        <w:t>включающее</w:t>
      </w:r>
      <w:r>
        <w:rPr>
          <w:spacing w:val="5"/>
          <w:sz w:val="24"/>
        </w:rPr>
        <w:t xml:space="preserve"> </w:t>
      </w:r>
      <w:r>
        <w:rPr>
          <w:sz w:val="24"/>
        </w:rPr>
        <w:t>установление</w:t>
      </w:r>
      <w:r>
        <w:rPr>
          <w:spacing w:val="1"/>
          <w:sz w:val="24"/>
        </w:rPr>
        <w:t xml:space="preserve"> </w:t>
      </w:r>
      <w:r>
        <w:rPr>
          <w:sz w:val="24"/>
        </w:rPr>
        <w:t>причинно-следственных</w:t>
      </w:r>
      <w:r>
        <w:rPr>
          <w:spacing w:val="-4"/>
          <w:sz w:val="24"/>
        </w:rPr>
        <w:t xml:space="preserve"> </w:t>
      </w:r>
      <w:r>
        <w:rPr>
          <w:sz w:val="24"/>
        </w:rPr>
        <w:t>связей;</w:t>
      </w:r>
    </w:p>
    <w:p w:rsidR="008C2F3B" w:rsidRDefault="00DD429D">
      <w:pPr>
        <w:pStyle w:val="a4"/>
        <w:numPr>
          <w:ilvl w:val="0"/>
          <w:numId w:val="81"/>
        </w:numPr>
        <w:tabs>
          <w:tab w:val="left" w:pos="1410"/>
          <w:tab w:val="left" w:pos="1411"/>
        </w:tabs>
        <w:spacing w:line="274" w:lineRule="exact"/>
        <w:ind w:left="1410" w:hanging="721"/>
        <w:jc w:val="both"/>
        <w:rPr>
          <w:sz w:val="24"/>
        </w:rPr>
      </w:pPr>
      <w:r>
        <w:rPr>
          <w:sz w:val="24"/>
        </w:rPr>
        <w:t>произвольно</w:t>
      </w:r>
      <w:r>
        <w:rPr>
          <w:spacing w:val="2"/>
          <w:sz w:val="24"/>
        </w:rPr>
        <w:t xml:space="preserve"> </w:t>
      </w:r>
      <w:r>
        <w:rPr>
          <w:sz w:val="24"/>
        </w:rPr>
        <w:t>и</w:t>
      </w:r>
      <w:r>
        <w:rPr>
          <w:spacing w:val="-11"/>
          <w:sz w:val="24"/>
        </w:rPr>
        <w:t xml:space="preserve"> </w:t>
      </w:r>
      <w:r>
        <w:rPr>
          <w:sz w:val="24"/>
        </w:rPr>
        <w:t>осознанно</w:t>
      </w:r>
      <w:r>
        <w:rPr>
          <w:spacing w:val="2"/>
          <w:sz w:val="24"/>
        </w:rPr>
        <w:t xml:space="preserve"> </w:t>
      </w:r>
      <w:r>
        <w:rPr>
          <w:sz w:val="24"/>
        </w:rPr>
        <w:t>владеть</w:t>
      </w:r>
      <w:r>
        <w:rPr>
          <w:spacing w:val="-10"/>
          <w:sz w:val="24"/>
        </w:rPr>
        <w:t xml:space="preserve"> </w:t>
      </w:r>
      <w:r>
        <w:rPr>
          <w:sz w:val="24"/>
        </w:rPr>
        <w:t>общими</w:t>
      </w:r>
      <w:r>
        <w:rPr>
          <w:spacing w:val="-5"/>
          <w:sz w:val="24"/>
        </w:rPr>
        <w:t xml:space="preserve"> </w:t>
      </w:r>
      <w:r>
        <w:rPr>
          <w:sz w:val="24"/>
        </w:rPr>
        <w:t>приѐмами</w:t>
      </w:r>
      <w:r>
        <w:rPr>
          <w:spacing w:val="-1"/>
          <w:sz w:val="24"/>
        </w:rPr>
        <w:t xml:space="preserve"> </w:t>
      </w:r>
      <w:r>
        <w:rPr>
          <w:sz w:val="24"/>
        </w:rPr>
        <w:t>решения</w:t>
      </w:r>
      <w:r>
        <w:rPr>
          <w:spacing w:val="-7"/>
          <w:sz w:val="24"/>
        </w:rPr>
        <w:t xml:space="preserve"> </w:t>
      </w:r>
      <w:r>
        <w:rPr>
          <w:sz w:val="24"/>
        </w:rPr>
        <w:t>задач.</w:t>
      </w:r>
    </w:p>
    <w:p w:rsidR="008C2F3B" w:rsidRDefault="008C2F3B">
      <w:pPr>
        <w:pStyle w:val="a3"/>
        <w:spacing w:before="7"/>
        <w:rPr>
          <w:sz w:val="16"/>
        </w:rPr>
      </w:pPr>
    </w:p>
    <w:p w:rsidR="008C2F3B" w:rsidRDefault="00DD429D">
      <w:pPr>
        <w:pStyle w:val="Heading2"/>
        <w:spacing w:before="90" w:line="275" w:lineRule="exact"/>
        <w:ind w:left="327" w:right="747"/>
        <w:jc w:val="center"/>
      </w:pPr>
      <w:r>
        <w:t>Коммуникативные</w:t>
      </w:r>
      <w:r>
        <w:rPr>
          <w:spacing w:val="-4"/>
        </w:rPr>
        <w:t xml:space="preserve"> </w:t>
      </w:r>
      <w:r>
        <w:t>УУД</w:t>
      </w:r>
    </w:p>
    <w:p w:rsidR="008C2F3B" w:rsidRDefault="00DD429D">
      <w:pPr>
        <w:pStyle w:val="a3"/>
        <w:spacing w:line="275" w:lineRule="exact"/>
        <w:ind w:left="673" w:right="8813"/>
        <w:jc w:val="center"/>
      </w:pPr>
      <w:r>
        <w:t>Выпускник</w:t>
      </w:r>
      <w:r>
        <w:rPr>
          <w:spacing w:val="-6"/>
        </w:rPr>
        <w:t xml:space="preserve"> </w:t>
      </w:r>
      <w:r>
        <w:t>научится:</w:t>
      </w:r>
    </w:p>
    <w:p w:rsidR="008C2F3B" w:rsidRDefault="008C2F3B">
      <w:pPr>
        <w:spacing w:line="275" w:lineRule="exact"/>
        <w:jc w:val="center"/>
        <w:sectPr w:rsidR="008C2F3B">
          <w:pgSz w:w="11900" w:h="16840"/>
          <w:pgMar w:top="1040" w:right="140" w:bottom="440" w:left="20" w:header="0" w:footer="239" w:gutter="0"/>
          <w:cols w:space="720"/>
        </w:sectPr>
      </w:pPr>
    </w:p>
    <w:p w:rsidR="008C2F3B" w:rsidRDefault="00DD429D">
      <w:pPr>
        <w:pStyle w:val="a4"/>
        <w:numPr>
          <w:ilvl w:val="0"/>
          <w:numId w:val="81"/>
        </w:numPr>
        <w:tabs>
          <w:tab w:val="left" w:pos="1410"/>
          <w:tab w:val="left" w:pos="1411"/>
        </w:tabs>
        <w:spacing w:before="71"/>
        <w:ind w:right="1115" w:firstLine="0"/>
        <w:jc w:val="both"/>
        <w:rPr>
          <w:sz w:val="24"/>
        </w:rPr>
      </w:pPr>
      <w:r>
        <w:rPr>
          <w:sz w:val="24"/>
        </w:rPr>
        <w:lastRenderedPageBreak/>
        <w:t>адекватно использовать коммуникативные, прежде всего речевые, средства для решения</w:t>
      </w:r>
      <w:r>
        <w:rPr>
          <w:spacing w:val="1"/>
          <w:sz w:val="24"/>
        </w:rPr>
        <w:t xml:space="preserve"> </w:t>
      </w:r>
      <w:r>
        <w:rPr>
          <w:sz w:val="24"/>
        </w:rPr>
        <w:t>различных</w:t>
      </w:r>
      <w:r>
        <w:rPr>
          <w:spacing w:val="1"/>
          <w:sz w:val="24"/>
        </w:rPr>
        <w:t xml:space="preserve"> </w:t>
      </w:r>
      <w:r>
        <w:rPr>
          <w:sz w:val="24"/>
        </w:rPr>
        <w:t>коммуникативных</w:t>
      </w:r>
      <w:r>
        <w:rPr>
          <w:spacing w:val="1"/>
          <w:sz w:val="24"/>
        </w:rPr>
        <w:t xml:space="preserve"> </w:t>
      </w:r>
      <w:r>
        <w:rPr>
          <w:sz w:val="24"/>
        </w:rPr>
        <w:t>задач,</w:t>
      </w:r>
      <w:r>
        <w:rPr>
          <w:spacing w:val="1"/>
          <w:sz w:val="24"/>
        </w:rPr>
        <w:t xml:space="preserve"> </w:t>
      </w:r>
      <w:r>
        <w:rPr>
          <w:sz w:val="24"/>
        </w:rPr>
        <w:t>строить</w:t>
      </w:r>
      <w:r>
        <w:rPr>
          <w:spacing w:val="1"/>
          <w:sz w:val="24"/>
        </w:rPr>
        <w:t xml:space="preserve"> </w:t>
      </w:r>
      <w:r>
        <w:rPr>
          <w:sz w:val="24"/>
        </w:rPr>
        <w:t>монологическое</w:t>
      </w:r>
      <w:r>
        <w:rPr>
          <w:spacing w:val="1"/>
          <w:sz w:val="24"/>
        </w:rPr>
        <w:t xml:space="preserve"> </w:t>
      </w:r>
      <w:r>
        <w:rPr>
          <w:sz w:val="24"/>
        </w:rPr>
        <w:t>высказывание,</w:t>
      </w:r>
      <w:r>
        <w:rPr>
          <w:spacing w:val="1"/>
          <w:sz w:val="24"/>
        </w:rPr>
        <w:t xml:space="preserve"> </w:t>
      </w:r>
      <w:r>
        <w:rPr>
          <w:sz w:val="24"/>
        </w:rPr>
        <w:t>владеть</w:t>
      </w:r>
      <w:r>
        <w:rPr>
          <w:spacing w:val="1"/>
          <w:sz w:val="24"/>
        </w:rPr>
        <w:t xml:space="preserve"> </w:t>
      </w:r>
      <w:r>
        <w:rPr>
          <w:sz w:val="24"/>
        </w:rPr>
        <w:t>диалогической формой коммуникации, используя в том числе средства и инструменты ИКТ и</w:t>
      </w:r>
      <w:r>
        <w:rPr>
          <w:spacing w:val="1"/>
          <w:sz w:val="24"/>
        </w:rPr>
        <w:t xml:space="preserve"> </w:t>
      </w:r>
      <w:r>
        <w:rPr>
          <w:sz w:val="24"/>
        </w:rPr>
        <w:t>дистанционного</w:t>
      </w:r>
      <w:r>
        <w:rPr>
          <w:spacing w:val="-4"/>
          <w:sz w:val="24"/>
        </w:rPr>
        <w:t xml:space="preserve"> </w:t>
      </w:r>
      <w:r>
        <w:rPr>
          <w:sz w:val="24"/>
        </w:rPr>
        <w:t>общения;</w:t>
      </w:r>
    </w:p>
    <w:p w:rsidR="008C2F3B" w:rsidRDefault="00DD429D">
      <w:pPr>
        <w:pStyle w:val="a4"/>
        <w:numPr>
          <w:ilvl w:val="0"/>
          <w:numId w:val="81"/>
        </w:numPr>
        <w:tabs>
          <w:tab w:val="left" w:pos="1410"/>
          <w:tab w:val="left" w:pos="1411"/>
        </w:tabs>
        <w:spacing w:before="1"/>
        <w:ind w:right="1123" w:firstLine="0"/>
        <w:jc w:val="both"/>
        <w:rPr>
          <w:sz w:val="24"/>
        </w:rPr>
      </w:pPr>
      <w:r>
        <w:rPr>
          <w:sz w:val="24"/>
        </w:rPr>
        <w:t>допускать возможность существования у людей различных точек зрения, в том числе не</w:t>
      </w:r>
      <w:r>
        <w:rPr>
          <w:spacing w:val="1"/>
          <w:sz w:val="24"/>
        </w:rPr>
        <w:t xml:space="preserve"> </w:t>
      </w:r>
      <w:r>
        <w:rPr>
          <w:sz w:val="24"/>
        </w:rPr>
        <w:t>совпадающих</w:t>
      </w:r>
      <w:r>
        <w:rPr>
          <w:spacing w:val="1"/>
          <w:sz w:val="24"/>
        </w:rPr>
        <w:t xml:space="preserve"> </w:t>
      </w:r>
      <w:r>
        <w:rPr>
          <w:sz w:val="24"/>
        </w:rPr>
        <w:t>с</w:t>
      </w:r>
      <w:r>
        <w:rPr>
          <w:spacing w:val="1"/>
          <w:sz w:val="24"/>
        </w:rPr>
        <w:t xml:space="preserve"> </w:t>
      </w:r>
      <w:r>
        <w:rPr>
          <w:sz w:val="24"/>
        </w:rPr>
        <w:t>его</w:t>
      </w:r>
      <w:r>
        <w:rPr>
          <w:spacing w:val="1"/>
          <w:sz w:val="24"/>
        </w:rPr>
        <w:t xml:space="preserve"> </w:t>
      </w:r>
      <w:r>
        <w:rPr>
          <w:sz w:val="24"/>
        </w:rPr>
        <w:t>собственной,</w:t>
      </w:r>
      <w:r>
        <w:rPr>
          <w:spacing w:val="1"/>
          <w:sz w:val="24"/>
        </w:rPr>
        <w:t xml:space="preserve"> </w:t>
      </w:r>
      <w:r>
        <w:rPr>
          <w:sz w:val="24"/>
        </w:rPr>
        <w:t>и</w:t>
      </w:r>
      <w:r>
        <w:rPr>
          <w:spacing w:val="1"/>
          <w:sz w:val="24"/>
        </w:rPr>
        <w:t xml:space="preserve"> </w:t>
      </w:r>
      <w:r>
        <w:rPr>
          <w:sz w:val="24"/>
        </w:rPr>
        <w:t>ориентироваться</w:t>
      </w:r>
      <w:r>
        <w:rPr>
          <w:spacing w:val="1"/>
          <w:sz w:val="24"/>
        </w:rPr>
        <w:t xml:space="preserve"> </w:t>
      </w:r>
      <w:r>
        <w:rPr>
          <w:sz w:val="24"/>
        </w:rPr>
        <w:t>на</w:t>
      </w:r>
      <w:r>
        <w:rPr>
          <w:spacing w:val="1"/>
          <w:sz w:val="24"/>
        </w:rPr>
        <w:t xml:space="preserve"> </w:t>
      </w:r>
      <w:r>
        <w:rPr>
          <w:sz w:val="24"/>
        </w:rPr>
        <w:t>позицию</w:t>
      </w:r>
      <w:r>
        <w:rPr>
          <w:spacing w:val="1"/>
          <w:sz w:val="24"/>
        </w:rPr>
        <w:t xml:space="preserve"> </w:t>
      </w:r>
      <w:r>
        <w:rPr>
          <w:sz w:val="24"/>
        </w:rPr>
        <w:t>партнѐра</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и</w:t>
      </w:r>
      <w:r>
        <w:rPr>
          <w:spacing w:val="1"/>
          <w:sz w:val="24"/>
        </w:rPr>
        <w:t xml:space="preserve"> </w:t>
      </w:r>
      <w:r>
        <w:rPr>
          <w:sz w:val="24"/>
        </w:rPr>
        <w:t>взаимодействии;</w:t>
      </w:r>
    </w:p>
    <w:p w:rsidR="008C2F3B" w:rsidRDefault="00DD429D">
      <w:pPr>
        <w:pStyle w:val="a4"/>
        <w:numPr>
          <w:ilvl w:val="0"/>
          <w:numId w:val="81"/>
        </w:numPr>
        <w:tabs>
          <w:tab w:val="left" w:pos="1410"/>
          <w:tab w:val="left" w:pos="1411"/>
        </w:tabs>
        <w:spacing w:before="5" w:line="237" w:lineRule="auto"/>
        <w:ind w:right="1126" w:firstLine="0"/>
        <w:jc w:val="both"/>
        <w:rPr>
          <w:sz w:val="24"/>
        </w:rPr>
      </w:pPr>
      <w:r>
        <w:rPr>
          <w:sz w:val="24"/>
        </w:rPr>
        <w:t>учитывать</w:t>
      </w:r>
      <w:r>
        <w:rPr>
          <w:spacing w:val="1"/>
          <w:sz w:val="24"/>
        </w:rPr>
        <w:t xml:space="preserve"> </w:t>
      </w:r>
      <w:r>
        <w:rPr>
          <w:sz w:val="24"/>
        </w:rPr>
        <w:t>разные</w:t>
      </w:r>
      <w:r>
        <w:rPr>
          <w:spacing w:val="1"/>
          <w:sz w:val="24"/>
        </w:rPr>
        <w:t xml:space="preserve"> </w:t>
      </w:r>
      <w:r>
        <w:rPr>
          <w:sz w:val="24"/>
        </w:rPr>
        <w:t>мнения</w:t>
      </w:r>
      <w:r>
        <w:rPr>
          <w:spacing w:val="1"/>
          <w:sz w:val="24"/>
        </w:rPr>
        <w:t xml:space="preserve"> </w:t>
      </w:r>
      <w:r>
        <w:rPr>
          <w:sz w:val="24"/>
        </w:rPr>
        <w:t>и</w:t>
      </w:r>
      <w:r>
        <w:rPr>
          <w:spacing w:val="1"/>
          <w:sz w:val="24"/>
        </w:rPr>
        <w:t xml:space="preserve"> </w:t>
      </w:r>
      <w:r>
        <w:rPr>
          <w:sz w:val="24"/>
        </w:rPr>
        <w:t>стремиться</w:t>
      </w:r>
      <w:r>
        <w:rPr>
          <w:spacing w:val="1"/>
          <w:sz w:val="24"/>
        </w:rPr>
        <w:t xml:space="preserve"> </w:t>
      </w:r>
      <w:r>
        <w:rPr>
          <w:sz w:val="24"/>
        </w:rPr>
        <w:t>к</w:t>
      </w:r>
      <w:r>
        <w:rPr>
          <w:spacing w:val="1"/>
          <w:sz w:val="24"/>
        </w:rPr>
        <w:t xml:space="preserve"> </w:t>
      </w:r>
      <w:r>
        <w:rPr>
          <w:sz w:val="24"/>
        </w:rPr>
        <w:t>координации</w:t>
      </w:r>
      <w:r>
        <w:rPr>
          <w:spacing w:val="1"/>
          <w:sz w:val="24"/>
        </w:rPr>
        <w:t xml:space="preserve"> </w:t>
      </w:r>
      <w:r>
        <w:rPr>
          <w:sz w:val="24"/>
        </w:rPr>
        <w:t>различных</w:t>
      </w:r>
      <w:r>
        <w:rPr>
          <w:spacing w:val="1"/>
          <w:sz w:val="24"/>
        </w:rPr>
        <w:t xml:space="preserve"> </w:t>
      </w:r>
      <w:r>
        <w:rPr>
          <w:sz w:val="24"/>
        </w:rPr>
        <w:t>позиций</w:t>
      </w:r>
      <w:r>
        <w:rPr>
          <w:spacing w:val="1"/>
          <w:sz w:val="24"/>
        </w:rPr>
        <w:t xml:space="preserve"> </w:t>
      </w:r>
      <w:r>
        <w:rPr>
          <w:sz w:val="24"/>
        </w:rPr>
        <w:t>в</w:t>
      </w:r>
      <w:r>
        <w:rPr>
          <w:spacing w:val="1"/>
          <w:sz w:val="24"/>
        </w:rPr>
        <w:t xml:space="preserve"> </w:t>
      </w:r>
      <w:r>
        <w:rPr>
          <w:sz w:val="24"/>
        </w:rPr>
        <w:t>сотрудничестве;</w:t>
      </w:r>
    </w:p>
    <w:p w:rsidR="008C2F3B" w:rsidRDefault="00DD429D">
      <w:pPr>
        <w:pStyle w:val="a4"/>
        <w:numPr>
          <w:ilvl w:val="0"/>
          <w:numId w:val="81"/>
        </w:numPr>
        <w:tabs>
          <w:tab w:val="left" w:pos="1410"/>
          <w:tab w:val="left" w:pos="1411"/>
        </w:tabs>
        <w:spacing w:before="3" w:line="275" w:lineRule="exact"/>
        <w:ind w:left="1410" w:hanging="721"/>
        <w:jc w:val="both"/>
        <w:rPr>
          <w:sz w:val="24"/>
        </w:rPr>
      </w:pPr>
      <w:r>
        <w:rPr>
          <w:sz w:val="24"/>
        </w:rPr>
        <w:t>формулировать</w:t>
      </w:r>
      <w:r>
        <w:rPr>
          <w:spacing w:val="-2"/>
          <w:sz w:val="24"/>
        </w:rPr>
        <w:t xml:space="preserve"> </w:t>
      </w:r>
      <w:r>
        <w:rPr>
          <w:sz w:val="24"/>
        </w:rPr>
        <w:t>собственное</w:t>
      </w:r>
      <w:r>
        <w:rPr>
          <w:spacing w:val="-8"/>
          <w:sz w:val="24"/>
        </w:rPr>
        <w:t xml:space="preserve"> </w:t>
      </w:r>
      <w:r>
        <w:rPr>
          <w:sz w:val="24"/>
        </w:rPr>
        <w:t>мнение</w:t>
      </w:r>
      <w:r>
        <w:rPr>
          <w:spacing w:val="-2"/>
          <w:sz w:val="24"/>
        </w:rPr>
        <w:t xml:space="preserve"> </w:t>
      </w:r>
      <w:r>
        <w:rPr>
          <w:sz w:val="24"/>
        </w:rPr>
        <w:t>и</w:t>
      </w:r>
      <w:r>
        <w:rPr>
          <w:spacing w:val="-6"/>
          <w:sz w:val="24"/>
        </w:rPr>
        <w:t xml:space="preserve"> </w:t>
      </w:r>
      <w:r>
        <w:rPr>
          <w:sz w:val="24"/>
        </w:rPr>
        <w:t>позицию;</w:t>
      </w:r>
    </w:p>
    <w:p w:rsidR="008C2F3B" w:rsidRDefault="00DD429D">
      <w:pPr>
        <w:pStyle w:val="a4"/>
        <w:numPr>
          <w:ilvl w:val="0"/>
          <w:numId w:val="81"/>
        </w:numPr>
        <w:tabs>
          <w:tab w:val="left" w:pos="1410"/>
          <w:tab w:val="left" w:pos="1411"/>
        </w:tabs>
        <w:spacing w:line="242" w:lineRule="auto"/>
        <w:ind w:right="1125" w:firstLine="0"/>
        <w:jc w:val="both"/>
        <w:rPr>
          <w:sz w:val="24"/>
        </w:rPr>
      </w:pPr>
      <w:r>
        <w:rPr>
          <w:sz w:val="24"/>
        </w:rPr>
        <w:t>договариваться и приходить к общему решению в совместной деятельности, в том числе</w:t>
      </w:r>
      <w:r>
        <w:rPr>
          <w:spacing w:val="1"/>
          <w:sz w:val="24"/>
        </w:rPr>
        <w:t xml:space="preserve"> </w:t>
      </w:r>
      <w:r>
        <w:rPr>
          <w:sz w:val="24"/>
        </w:rPr>
        <w:t>в</w:t>
      </w:r>
      <w:r>
        <w:rPr>
          <w:spacing w:val="2"/>
          <w:sz w:val="24"/>
        </w:rPr>
        <w:t xml:space="preserve"> </w:t>
      </w:r>
      <w:r>
        <w:rPr>
          <w:sz w:val="24"/>
        </w:rPr>
        <w:t>ситуации</w:t>
      </w:r>
      <w:r>
        <w:rPr>
          <w:spacing w:val="3"/>
          <w:sz w:val="24"/>
        </w:rPr>
        <w:t xml:space="preserve"> </w:t>
      </w:r>
      <w:r>
        <w:rPr>
          <w:sz w:val="24"/>
        </w:rPr>
        <w:t>столкновения</w:t>
      </w:r>
      <w:r>
        <w:rPr>
          <w:spacing w:val="-3"/>
          <w:sz w:val="24"/>
        </w:rPr>
        <w:t xml:space="preserve"> </w:t>
      </w:r>
      <w:r>
        <w:rPr>
          <w:sz w:val="24"/>
        </w:rPr>
        <w:t>интересов;</w:t>
      </w:r>
    </w:p>
    <w:p w:rsidR="008C2F3B" w:rsidRDefault="00DD429D">
      <w:pPr>
        <w:pStyle w:val="a4"/>
        <w:numPr>
          <w:ilvl w:val="0"/>
          <w:numId w:val="81"/>
        </w:numPr>
        <w:tabs>
          <w:tab w:val="left" w:pos="1410"/>
          <w:tab w:val="left" w:pos="1411"/>
        </w:tabs>
        <w:spacing w:line="242" w:lineRule="auto"/>
        <w:ind w:right="1133" w:firstLine="0"/>
        <w:jc w:val="both"/>
        <w:rPr>
          <w:sz w:val="24"/>
        </w:rPr>
      </w:pPr>
      <w:r>
        <w:rPr>
          <w:sz w:val="24"/>
        </w:rPr>
        <w:t>строить понятные для партнѐра высказывания, учитывающие, что партнѐр знает и видит,</w:t>
      </w:r>
      <w:r>
        <w:rPr>
          <w:spacing w:val="-57"/>
          <w:sz w:val="24"/>
        </w:rPr>
        <w:t xml:space="preserve"> </w:t>
      </w:r>
      <w:r>
        <w:rPr>
          <w:sz w:val="24"/>
        </w:rPr>
        <w:t>а что</w:t>
      </w:r>
      <w:r>
        <w:rPr>
          <w:spacing w:val="2"/>
          <w:sz w:val="24"/>
        </w:rPr>
        <w:t xml:space="preserve"> </w:t>
      </w:r>
      <w:r>
        <w:rPr>
          <w:sz w:val="24"/>
        </w:rPr>
        <w:t>нет;</w:t>
      </w:r>
    </w:p>
    <w:p w:rsidR="008C2F3B" w:rsidRDefault="00DD429D">
      <w:pPr>
        <w:pStyle w:val="a4"/>
        <w:numPr>
          <w:ilvl w:val="0"/>
          <w:numId w:val="81"/>
        </w:numPr>
        <w:tabs>
          <w:tab w:val="left" w:pos="1410"/>
          <w:tab w:val="left" w:pos="1411"/>
        </w:tabs>
        <w:spacing w:line="271" w:lineRule="exact"/>
        <w:ind w:left="1410" w:hanging="721"/>
        <w:rPr>
          <w:sz w:val="24"/>
        </w:rPr>
      </w:pPr>
      <w:r>
        <w:rPr>
          <w:sz w:val="24"/>
        </w:rPr>
        <w:t>задавать вопросы;</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контролировать</w:t>
      </w:r>
      <w:r>
        <w:rPr>
          <w:spacing w:val="-4"/>
          <w:sz w:val="24"/>
        </w:rPr>
        <w:t xml:space="preserve"> </w:t>
      </w:r>
      <w:r>
        <w:rPr>
          <w:sz w:val="24"/>
        </w:rPr>
        <w:t>действия</w:t>
      </w:r>
      <w:r>
        <w:rPr>
          <w:spacing w:val="-4"/>
          <w:sz w:val="24"/>
        </w:rPr>
        <w:t xml:space="preserve"> </w:t>
      </w:r>
      <w:r>
        <w:rPr>
          <w:sz w:val="24"/>
        </w:rPr>
        <w:t>партнѐра;</w:t>
      </w:r>
    </w:p>
    <w:p w:rsidR="008C2F3B" w:rsidRDefault="00DD429D">
      <w:pPr>
        <w:pStyle w:val="a4"/>
        <w:numPr>
          <w:ilvl w:val="0"/>
          <w:numId w:val="81"/>
        </w:numPr>
        <w:tabs>
          <w:tab w:val="left" w:pos="1410"/>
          <w:tab w:val="left" w:pos="1411"/>
        </w:tabs>
        <w:spacing w:line="274" w:lineRule="exact"/>
        <w:ind w:left="1410" w:hanging="721"/>
        <w:rPr>
          <w:sz w:val="24"/>
        </w:rPr>
      </w:pPr>
      <w:r>
        <w:rPr>
          <w:sz w:val="24"/>
        </w:rPr>
        <w:t>использовать</w:t>
      </w:r>
      <w:r>
        <w:rPr>
          <w:spacing w:val="-8"/>
          <w:sz w:val="24"/>
        </w:rPr>
        <w:t xml:space="preserve"> </w:t>
      </w:r>
      <w:r>
        <w:rPr>
          <w:sz w:val="24"/>
        </w:rPr>
        <w:t>речь</w:t>
      </w:r>
      <w:r>
        <w:rPr>
          <w:spacing w:val="-3"/>
          <w:sz w:val="24"/>
        </w:rPr>
        <w:t xml:space="preserve"> </w:t>
      </w:r>
      <w:r>
        <w:rPr>
          <w:sz w:val="24"/>
        </w:rPr>
        <w:t>для</w:t>
      </w:r>
      <w:r>
        <w:rPr>
          <w:spacing w:val="-3"/>
          <w:sz w:val="24"/>
        </w:rPr>
        <w:t xml:space="preserve"> </w:t>
      </w:r>
      <w:r>
        <w:rPr>
          <w:sz w:val="24"/>
        </w:rPr>
        <w:t>регуляции</w:t>
      </w:r>
      <w:r>
        <w:rPr>
          <w:spacing w:val="-3"/>
          <w:sz w:val="24"/>
        </w:rPr>
        <w:t xml:space="preserve"> </w:t>
      </w:r>
      <w:r>
        <w:rPr>
          <w:sz w:val="24"/>
        </w:rPr>
        <w:t>своего действия;</w:t>
      </w:r>
    </w:p>
    <w:p w:rsidR="008C2F3B" w:rsidRDefault="00DD429D">
      <w:pPr>
        <w:pStyle w:val="a4"/>
        <w:numPr>
          <w:ilvl w:val="0"/>
          <w:numId w:val="81"/>
        </w:numPr>
        <w:tabs>
          <w:tab w:val="left" w:pos="1410"/>
          <w:tab w:val="left" w:pos="1411"/>
        </w:tabs>
        <w:spacing w:line="242" w:lineRule="auto"/>
        <w:ind w:right="1128" w:firstLine="0"/>
        <w:rPr>
          <w:sz w:val="24"/>
        </w:rPr>
      </w:pPr>
      <w:r>
        <w:rPr>
          <w:sz w:val="24"/>
        </w:rPr>
        <w:t>адекватно</w:t>
      </w:r>
      <w:r>
        <w:rPr>
          <w:spacing w:val="1"/>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коммуникативных</w:t>
      </w:r>
      <w:r>
        <w:rPr>
          <w:spacing w:val="-57"/>
          <w:sz w:val="24"/>
        </w:rPr>
        <w:t xml:space="preserve"> </w:t>
      </w:r>
      <w:r>
        <w:rPr>
          <w:sz w:val="24"/>
        </w:rPr>
        <w:t>задач,</w:t>
      </w:r>
      <w:r>
        <w:rPr>
          <w:spacing w:val="2"/>
          <w:sz w:val="24"/>
        </w:rPr>
        <w:t xml:space="preserve"> </w:t>
      </w:r>
      <w:r>
        <w:rPr>
          <w:sz w:val="24"/>
        </w:rPr>
        <w:t>строить</w:t>
      </w:r>
      <w:r>
        <w:rPr>
          <w:spacing w:val="-3"/>
          <w:sz w:val="24"/>
        </w:rPr>
        <w:t xml:space="preserve"> </w:t>
      </w:r>
      <w:r>
        <w:rPr>
          <w:sz w:val="24"/>
        </w:rPr>
        <w:t>монологическое</w:t>
      </w:r>
      <w:r>
        <w:rPr>
          <w:spacing w:val="-5"/>
          <w:sz w:val="24"/>
        </w:rPr>
        <w:t xml:space="preserve"> </w:t>
      </w:r>
      <w:r>
        <w:rPr>
          <w:sz w:val="24"/>
        </w:rPr>
        <w:t>высказывание,</w:t>
      </w:r>
      <w:r>
        <w:rPr>
          <w:spacing w:val="-5"/>
          <w:sz w:val="24"/>
        </w:rPr>
        <w:t xml:space="preserve"> </w:t>
      </w:r>
      <w:r>
        <w:rPr>
          <w:sz w:val="24"/>
        </w:rPr>
        <w:t>владеть диалогической</w:t>
      </w:r>
      <w:r>
        <w:rPr>
          <w:spacing w:val="-3"/>
          <w:sz w:val="24"/>
        </w:rPr>
        <w:t xml:space="preserve"> </w:t>
      </w:r>
      <w:r>
        <w:rPr>
          <w:sz w:val="24"/>
        </w:rPr>
        <w:t>формой</w:t>
      </w:r>
      <w:r>
        <w:rPr>
          <w:spacing w:val="-3"/>
          <w:sz w:val="24"/>
        </w:rPr>
        <w:t xml:space="preserve"> </w:t>
      </w:r>
      <w:r>
        <w:rPr>
          <w:sz w:val="24"/>
        </w:rPr>
        <w:t>речи.</w:t>
      </w:r>
    </w:p>
    <w:p w:rsidR="008C2F3B" w:rsidRDefault="008C2F3B">
      <w:pPr>
        <w:pStyle w:val="a3"/>
        <w:spacing w:before="3"/>
        <w:rPr>
          <w:sz w:val="23"/>
        </w:rPr>
      </w:pPr>
    </w:p>
    <w:p w:rsidR="008C2F3B" w:rsidRDefault="00DD429D">
      <w:pPr>
        <w:pStyle w:val="a3"/>
        <w:spacing w:line="275" w:lineRule="exact"/>
        <w:ind w:left="690"/>
      </w:pPr>
      <w:r>
        <w:t>Выпускник</w:t>
      </w:r>
      <w:r>
        <w:rPr>
          <w:spacing w:val="-8"/>
        </w:rPr>
        <w:t xml:space="preserve"> </w:t>
      </w:r>
      <w:r>
        <w:t>получит</w:t>
      </w:r>
      <w:r>
        <w:rPr>
          <w:spacing w:val="-6"/>
        </w:rPr>
        <w:t xml:space="preserve"> </w:t>
      </w:r>
      <w:r>
        <w:t>возможность</w:t>
      </w:r>
      <w:r>
        <w:rPr>
          <w:spacing w:val="-5"/>
        </w:rPr>
        <w:t xml:space="preserve"> </w:t>
      </w:r>
      <w:r>
        <w:t>научиться:</w:t>
      </w:r>
    </w:p>
    <w:p w:rsidR="008C2F3B" w:rsidRDefault="00DD429D">
      <w:pPr>
        <w:pStyle w:val="a4"/>
        <w:numPr>
          <w:ilvl w:val="0"/>
          <w:numId w:val="81"/>
        </w:numPr>
        <w:tabs>
          <w:tab w:val="left" w:pos="1093"/>
          <w:tab w:val="left" w:pos="1095"/>
        </w:tabs>
        <w:spacing w:line="242" w:lineRule="auto"/>
        <w:ind w:right="1127" w:firstLine="0"/>
        <w:rPr>
          <w:sz w:val="24"/>
        </w:rPr>
      </w:pPr>
      <w:r>
        <w:rPr>
          <w:sz w:val="24"/>
        </w:rPr>
        <w:t>учитывать</w:t>
      </w:r>
      <w:r>
        <w:rPr>
          <w:spacing w:val="37"/>
          <w:sz w:val="24"/>
        </w:rPr>
        <w:t xml:space="preserve"> </w:t>
      </w:r>
      <w:r>
        <w:rPr>
          <w:sz w:val="24"/>
        </w:rPr>
        <w:t>и</w:t>
      </w:r>
      <w:r>
        <w:rPr>
          <w:spacing w:val="38"/>
          <w:sz w:val="24"/>
        </w:rPr>
        <w:t xml:space="preserve"> </w:t>
      </w:r>
      <w:r>
        <w:rPr>
          <w:sz w:val="24"/>
        </w:rPr>
        <w:t>координировать</w:t>
      </w:r>
      <w:r>
        <w:rPr>
          <w:spacing w:val="37"/>
          <w:sz w:val="24"/>
        </w:rPr>
        <w:t xml:space="preserve"> </w:t>
      </w:r>
      <w:r>
        <w:rPr>
          <w:sz w:val="24"/>
        </w:rPr>
        <w:t>в</w:t>
      </w:r>
      <w:r>
        <w:rPr>
          <w:spacing w:val="38"/>
          <w:sz w:val="24"/>
        </w:rPr>
        <w:t xml:space="preserve"> </w:t>
      </w:r>
      <w:r>
        <w:rPr>
          <w:sz w:val="24"/>
        </w:rPr>
        <w:t>сотрудничестве</w:t>
      </w:r>
      <w:r>
        <w:rPr>
          <w:spacing w:val="36"/>
          <w:sz w:val="24"/>
        </w:rPr>
        <w:t xml:space="preserve"> </w:t>
      </w:r>
      <w:r>
        <w:rPr>
          <w:sz w:val="24"/>
        </w:rPr>
        <w:t>позиции</w:t>
      </w:r>
      <w:r>
        <w:rPr>
          <w:spacing w:val="38"/>
          <w:sz w:val="24"/>
        </w:rPr>
        <w:t xml:space="preserve"> </w:t>
      </w:r>
      <w:r>
        <w:rPr>
          <w:sz w:val="24"/>
        </w:rPr>
        <w:t>других</w:t>
      </w:r>
      <w:r>
        <w:rPr>
          <w:spacing w:val="32"/>
          <w:sz w:val="24"/>
        </w:rPr>
        <w:t xml:space="preserve"> </w:t>
      </w:r>
      <w:r>
        <w:rPr>
          <w:sz w:val="24"/>
        </w:rPr>
        <w:t>людей,</w:t>
      </w:r>
      <w:r>
        <w:rPr>
          <w:spacing w:val="39"/>
          <w:sz w:val="24"/>
        </w:rPr>
        <w:t xml:space="preserve"> </w:t>
      </w:r>
      <w:r>
        <w:rPr>
          <w:sz w:val="24"/>
        </w:rPr>
        <w:t>отличные</w:t>
      </w:r>
      <w:r>
        <w:rPr>
          <w:spacing w:val="36"/>
          <w:sz w:val="24"/>
        </w:rPr>
        <w:t xml:space="preserve"> </w:t>
      </w:r>
      <w:r>
        <w:rPr>
          <w:sz w:val="24"/>
        </w:rPr>
        <w:t>от</w:t>
      </w:r>
      <w:r>
        <w:rPr>
          <w:spacing w:val="-57"/>
          <w:sz w:val="24"/>
        </w:rPr>
        <w:t xml:space="preserve"> </w:t>
      </w:r>
      <w:r>
        <w:rPr>
          <w:sz w:val="24"/>
        </w:rPr>
        <w:t>собственной</w:t>
      </w:r>
      <w:r>
        <w:rPr>
          <w:spacing w:val="-3"/>
          <w:sz w:val="24"/>
        </w:rPr>
        <w:t xml:space="preserve"> </w:t>
      </w:r>
      <w:r>
        <w:rPr>
          <w:sz w:val="24"/>
        </w:rPr>
        <w:t>позиции;</w:t>
      </w:r>
    </w:p>
    <w:p w:rsidR="008C2F3B" w:rsidRDefault="00DD429D">
      <w:pPr>
        <w:pStyle w:val="a4"/>
        <w:numPr>
          <w:ilvl w:val="0"/>
          <w:numId w:val="81"/>
        </w:numPr>
        <w:tabs>
          <w:tab w:val="left" w:pos="960"/>
        </w:tabs>
        <w:spacing w:line="271" w:lineRule="exact"/>
        <w:ind w:left="959" w:hanging="270"/>
        <w:rPr>
          <w:sz w:val="24"/>
        </w:rPr>
      </w:pPr>
      <w:r>
        <w:rPr>
          <w:sz w:val="24"/>
        </w:rPr>
        <w:t>учитывать</w:t>
      </w:r>
      <w:r>
        <w:rPr>
          <w:spacing w:val="-3"/>
          <w:sz w:val="24"/>
        </w:rPr>
        <w:t xml:space="preserve"> </w:t>
      </w:r>
      <w:r>
        <w:rPr>
          <w:sz w:val="24"/>
        </w:rPr>
        <w:t>разные</w:t>
      </w:r>
      <w:r>
        <w:rPr>
          <w:spacing w:val="-9"/>
          <w:sz w:val="24"/>
        </w:rPr>
        <w:t xml:space="preserve"> </w:t>
      </w:r>
      <w:r>
        <w:rPr>
          <w:sz w:val="24"/>
        </w:rPr>
        <w:t>мнения</w:t>
      </w:r>
      <w:r>
        <w:rPr>
          <w:spacing w:val="-2"/>
          <w:sz w:val="24"/>
        </w:rPr>
        <w:t xml:space="preserve"> </w:t>
      </w:r>
      <w:r>
        <w:rPr>
          <w:sz w:val="24"/>
        </w:rPr>
        <w:t>и</w:t>
      </w:r>
      <w:r>
        <w:rPr>
          <w:spacing w:val="-7"/>
          <w:sz w:val="24"/>
        </w:rPr>
        <w:t xml:space="preserve"> </w:t>
      </w:r>
      <w:r>
        <w:rPr>
          <w:sz w:val="24"/>
        </w:rPr>
        <w:t>интересы</w:t>
      </w:r>
      <w:r>
        <w:rPr>
          <w:spacing w:val="-2"/>
          <w:sz w:val="24"/>
        </w:rPr>
        <w:t xml:space="preserve"> </w:t>
      </w:r>
      <w:r>
        <w:rPr>
          <w:sz w:val="24"/>
        </w:rPr>
        <w:t>и</w:t>
      </w:r>
      <w:r>
        <w:rPr>
          <w:spacing w:val="-11"/>
          <w:sz w:val="24"/>
        </w:rPr>
        <w:t xml:space="preserve"> </w:t>
      </w:r>
      <w:r>
        <w:rPr>
          <w:sz w:val="24"/>
        </w:rPr>
        <w:t>обосновывать</w:t>
      </w:r>
      <w:r>
        <w:rPr>
          <w:spacing w:val="-3"/>
          <w:sz w:val="24"/>
        </w:rPr>
        <w:t xml:space="preserve"> </w:t>
      </w:r>
      <w:r>
        <w:rPr>
          <w:sz w:val="24"/>
        </w:rPr>
        <w:t>собственную</w:t>
      </w:r>
      <w:r>
        <w:rPr>
          <w:spacing w:val="-4"/>
          <w:sz w:val="24"/>
        </w:rPr>
        <w:t xml:space="preserve"> </w:t>
      </w:r>
      <w:r>
        <w:rPr>
          <w:sz w:val="24"/>
        </w:rPr>
        <w:t>позицию;</w:t>
      </w:r>
    </w:p>
    <w:p w:rsidR="008C2F3B" w:rsidRDefault="00DD429D">
      <w:pPr>
        <w:pStyle w:val="a4"/>
        <w:numPr>
          <w:ilvl w:val="0"/>
          <w:numId w:val="81"/>
        </w:numPr>
        <w:tabs>
          <w:tab w:val="left" w:pos="1410"/>
          <w:tab w:val="left" w:pos="1411"/>
        </w:tabs>
        <w:spacing w:before="1" w:line="275" w:lineRule="exact"/>
        <w:ind w:left="1410" w:hanging="721"/>
        <w:rPr>
          <w:sz w:val="24"/>
        </w:rPr>
      </w:pPr>
      <w:r>
        <w:rPr>
          <w:sz w:val="24"/>
        </w:rPr>
        <w:t>понимать</w:t>
      </w:r>
      <w:r>
        <w:rPr>
          <w:spacing w:val="-10"/>
          <w:sz w:val="24"/>
        </w:rPr>
        <w:t xml:space="preserve"> </w:t>
      </w:r>
      <w:r>
        <w:rPr>
          <w:sz w:val="24"/>
        </w:rPr>
        <w:t>относительность</w:t>
      </w:r>
      <w:r>
        <w:rPr>
          <w:spacing w:val="-4"/>
          <w:sz w:val="24"/>
        </w:rPr>
        <w:t xml:space="preserve"> </w:t>
      </w:r>
      <w:r>
        <w:rPr>
          <w:sz w:val="24"/>
        </w:rPr>
        <w:t>мнений и</w:t>
      </w:r>
      <w:r>
        <w:rPr>
          <w:spacing w:val="-5"/>
          <w:sz w:val="24"/>
        </w:rPr>
        <w:t xml:space="preserve"> </w:t>
      </w:r>
      <w:r>
        <w:rPr>
          <w:sz w:val="24"/>
        </w:rPr>
        <w:t>разнообразие</w:t>
      </w:r>
      <w:r>
        <w:rPr>
          <w:spacing w:val="-2"/>
          <w:sz w:val="24"/>
        </w:rPr>
        <w:t xml:space="preserve"> </w:t>
      </w:r>
      <w:r>
        <w:rPr>
          <w:sz w:val="24"/>
        </w:rPr>
        <w:t>подходов</w:t>
      </w:r>
      <w:r>
        <w:rPr>
          <w:spacing w:val="1"/>
          <w:sz w:val="24"/>
        </w:rPr>
        <w:t xml:space="preserve"> </w:t>
      </w:r>
      <w:r>
        <w:rPr>
          <w:sz w:val="24"/>
        </w:rPr>
        <w:t>к</w:t>
      </w:r>
      <w:r>
        <w:rPr>
          <w:spacing w:val="-3"/>
          <w:sz w:val="24"/>
        </w:rPr>
        <w:t xml:space="preserve"> </w:t>
      </w:r>
      <w:r>
        <w:rPr>
          <w:sz w:val="24"/>
        </w:rPr>
        <w:t>решению</w:t>
      </w:r>
      <w:r>
        <w:rPr>
          <w:spacing w:val="-3"/>
          <w:sz w:val="24"/>
        </w:rPr>
        <w:t xml:space="preserve"> </w:t>
      </w:r>
      <w:r>
        <w:rPr>
          <w:sz w:val="24"/>
        </w:rPr>
        <w:t>проблемы;</w:t>
      </w:r>
    </w:p>
    <w:p w:rsidR="008C2F3B" w:rsidRDefault="00DD429D">
      <w:pPr>
        <w:pStyle w:val="a4"/>
        <w:numPr>
          <w:ilvl w:val="0"/>
          <w:numId w:val="81"/>
        </w:numPr>
        <w:tabs>
          <w:tab w:val="left" w:pos="1410"/>
          <w:tab w:val="left" w:pos="1411"/>
        </w:tabs>
        <w:spacing w:line="242" w:lineRule="auto"/>
        <w:ind w:right="1131" w:firstLine="0"/>
        <w:rPr>
          <w:sz w:val="24"/>
        </w:rPr>
      </w:pPr>
      <w:r>
        <w:rPr>
          <w:sz w:val="24"/>
        </w:rPr>
        <w:t>аргументировать</w:t>
      </w:r>
      <w:r>
        <w:rPr>
          <w:spacing w:val="1"/>
          <w:sz w:val="24"/>
        </w:rPr>
        <w:t xml:space="preserve"> </w:t>
      </w:r>
      <w:r>
        <w:rPr>
          <w:sz w:val="24"/>
        </w:rPr>
        <w:t>свою</w:t>
      </w:r>
      <w:r>
        <w:rPr>
          <w:spacing w:val="1"/>
          <w:sz w:val="24"/>
        </w:rPr>
        <w:t xml:space="preserve"> </w:t>
      </w:r>
      <w:r>
        <w:rPr>
          <w:sz w:val="24"/>
        </w:rPr>
        <w:t>позицию</w:t>
      </w:r>
      <w:r>
        <w:rPr>
          <w:spacing w:val="1"/>
          <w:sz w:val="24"/>
        </w:rPr>
        <w:t xml:space="preserve"> </w:t>
      </w:r>
      <w:r>
        <w:rPr>
          <w:sz w:val="24"/>
        </w:rPr>
        <w:t>и</w:t>
      </w:r>
      <w:r>
        <w:rPr>
          <w:spacing w:val="1"/>
          <w:sz w:val="24"/>
        </w:rPr>
        <w:t xml:space="preserve"> </w:t>
      </w:r>
      <w:r>
        <w:rPr>
          <w:sz w:val="24"/>
        </w:rPr>
        <w:t>координировать</w:t>
      </w:r>
      <w:r>
        <w:rPr>
          <w:spacing w:val="1"/>
          <w:sz w:val="24"/>
        </w:rPr>
        <w:t xml:space="preserve"> </w:t>
      </w:r>
      <w:r>
        <w:rPr>
          <w:sz w:val="24"/>
        </w:rPr>
        <w:t>еѐ</w:t>
      </w:r>
      <w:r>
        <w:rPr>
          <w:spacing w:val="1"/>
          <w:sz w:val="24"/>
        </w:rPr>
        <w:t xml:space="preserve"> </w:t>
      </w:r>
      <w:r>
        <w:rPr>
          <w:sz w:val="24"/>
        </w:rPr>
        <w:t>с</w:t>
      </w:r>
      <w:r>
        <w:rPr>
          <w:spacing w:val="1"/>
          <w:sz w:val="24"/>
        </w:rPr>
        <w:t xml:space="preserve"> </w:t>
      </w:r>
      <w:r>
        <w:rPr>
          <w:sz w:val="24"/>
        </w:rPr>
        <w:t>позициями</w:t>
      </w:r>
      <w:r>
        <w:rPr>
          <w:spacing w:val="1"/>
          <w:sz w:val="24"/>
        </w:rPr>
        <w:t xml:space="preserve"> </w:t>
      </w:r>
      <w:r>
        <w:rPr>
          <w:sz w:val="24"/>
        </w:rPr>
        <w:t>партнѐров</w:t>
      </w:r>
      <w:r>
        <w:rPr>
          <w:spacing w:val="1"/>
          <w:sz w:val="24"/>
        </w:rPr>
        <w:t xml:space="preserve"> </w:t>
      </w:r>
      <w:r>
        <w:rPr>
          <w:sz w:val="24"/>
        </w:rPr>
        <w:t>в</w:t>
      </w:r>
      <w:r>
        <w:rPr>
          <w:spacing w:val="-57"/>
          <w:sz w:val="24"/>
        </w:rPr>
        <w:t xml:space="preserve"> </w:t>
      </w:r>
      <w:r>
        <w:rPr>
          <w:sz w:val="24"/>
        </w:rPr>
        <w:t>сотрудничестве при</w:t>
      </w:r>
      <w:r>
        <w:rPr>
          <w:spacing w:val="2"/>
          <w:sz w:val="24"/>
        </w:rPr>
        <w:t xml:space="preserve"> </w:t>
      </w:r>
      <w:r>
        <w:rPr>
          <w:sz w:val="24"/>
        </w:rPr>
        <w:t>выработке</w:t>
      </w:r>
      <w:r>
        <w:rPr>
          <w:spacing w:val="-5"/>
          <w:sz w:val="24"/>
        </w:rPr>
        <w:t xml:space="preserve"> </w:t>
      </w:r>
      <w:r>
        <w:rPr>
          <w:sz w:val="24"/>
        </w:rPr>
        <w:t>общего</w:t>
      </w:r>
      <w:r>
        <w:rPr>
          <w:spacing w:val="1"/>
          <w:sz w:val="24"/>
        </w:rPr>
        <w:t xml:space="preserve"> </w:t>
      </w:r>
      <w:r>
        <w:rPr>
          <w:sz w:val="24"/>
        </w:rPr>
        <w:t>решения</w:t>
      </w:r>
      <w:r>
        <w:rPr>
          <w:spacing w:val="2"/>
          <w:sz w:val="24"/>
        </w:rPr>
        <w:t xml:space="preserve"> </w:t>
      </w:r>
      <w:r>
        <w:rPr>
          <w:sz w:val="24"/>
        </w:rPr>
        <w:t>в</w:t>
      </w:r>
      <w:r>
        <w:rPr>
          <w:spacing w:val="2"/>
          <w:sz w:val="24"/>
        </w:rPr>
        <w:t xml:space="preserve"> </w:t>
      </w:r>
      <w:r>
        <w:rPr>
          <w:sz w:val="24"/>
        </w:rPr>
        <w:t>совместной</w:t>
      </w:r>
      <w:r>
        <w:rPr>
          <w:spacing w:val="-3"/>
          <w:sz w:val="24"/>
        </w:rPr>
        <w:t xml:space="preserve"> </w:t>
      </w:r>
      <w:r>
        <w:rPr>
          <w:sz w:val="24"/>
        </w:rPr>
        <w:t>деятельности;</w:t>
      </w:r>
    </w:p>
    <w:p w:rsidR="008C2F3B" w:rsidRDefault="00DD429D">
      <w:pPr>
        <w:pStyle w:val="a4"/>
        <w:numPr>
          <w:ilvl w:val="0"/>
          <w:numId w:val="81"/>
        </w:numPr>
        <w:tabs>
          <w:tab w:val="left" w:pos="1410"/>
          <w:tab w:val="left" w:pos="1411"/>
        </w:tabs>
        <w:spacing w:line="242" w:lineRule="auto"/>
        <w:ind w:right="1118" w:firstLine="0"/>
        <w:rPr>
          <w:sz w:val="24"/>
        </w:rPr>
      </w:pPr>
      <w:r>
        <w:rPr>
          <w:sz w:val="24"/>
        </w:rPr>
        <w:t>продуктивно</w:t>
      </w:r>
      <w:r>
        <w:rPr>
          <w:spacing w:val="1"/>
          <w:sz w:val="24"/>
        </w:rPr>
        <w:t xml:space="preserve"> </w:t>
      </w:r>
      <w:r>
        <w:rPr>
          <w:sz w:val="24"/>
        </w:rPr>
        <w:t>содействовать</w:t>
      </w:r>
      <w:r>
        <w:rPr>
          <w:spacing w:val="1"/>
          <w:sz w:val="24"/>
        </w:rPr>
        <w:t xml:space="preserve"> </w:t>
      </w:r>
      <w:r>
        <w:rPr>
          <w:sz w:val="24"/>
        </w:rPr>
        <w:t>разрешению</w:t>
      </w:r>
      <w:r>
        <w:rPr>
          <w:spacing w:val="1"/>
          <w:sz w:val="24"/>
        </w:rPr>
        <w:t xml:space="preserve"> </w:t>
      </w:r>
      <w:r>
        <w:rPr>
          <w:sz w:val="24"/>
        </w:rPr>
        <w:t>конфликтов</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учѐта</w:t>
      </w:r>
      <w:r>
        <w:rPr>
          <w:spacing w:val="1"/>
          <w:sz w:val="24"/>
        </w:rPr>
        <w:t xml:space="preserve"> </w:t>
      </w:r>
      <w:r>
        <w:rPr>
          <w:sz w:val="24"/>
        </w:rPr>
        <w:t>интересов</w:t>
      </w:r>
      <w:r>
        <w:rPr>
          <w:spacing w:val="1"/>
          <w:sz w:val="24"/>
        </w:rPr>
        <w:t xml:space="preserve"> </w:t>
      </w:r>
      <w:r>
        <w:rPr>
          <w:sz w:val="24"/>
        </w:rPr>
        <w:t>и</w:t>
      </w:r>
      <w:r>
        <w:rPr>
          <w:spacing w:val="-57"/>
          <w:sz w:val="24"/>
        </w:rPr>
        <w:t xml:space="preserve"> </w:t>
      </w:r>
      <w:r>
        <w:rPr>
          <w:sz w:val="24"/>
        </w:rPr>
        <w:t>позиций</w:t>
      </w:r>
      <w:r>
        <w:rPr>
          <w:spacing w:val="-3"/>
          <w:sz w:val="24"/>
        </w:rPr>
        <w:t xml:space="preserve"> </w:t>
      </w:r>
      <w:r>
        <w:rPr>
          <w:sz w:val="24"/>
        </w:rPr>
        <w:t>всех</w:t>
      </w:r>
      <w:r>
        <w:rPr>
          <w:spacing w:val="-3"/>
          <w:sz w:val="24"/>
        </w:rPr>
        <w:t xml:space="preserve"> </w:t>
      </w:r>
      <w:r>
        <w:rPr>
          <w:sz w:val="24"/>
        </w:rPr>
        <w:t>участников;</w:t>
      </w:r>
    </w:p>
    <w:p w:rsidR="008C2F3B" w:rsidRDefault="00DD429D">
      <w:pPr>
        <w:pStyle w:val="a4"/>
        <w:numPr>
          <w:ilvl w:val="0"/>
          <w:numId w:val="81"/>
        </w:numPr>
        <w:tabs>
          <w:tab w:val="left" w:pos="1410"/>
          <w:tab w:val="left" w:pos="1411"/>
        </w:tabs>
        <w:spacing w:line="242" w:lineRule="auto"/>
        <w:ind w:right="1132" w:firstLine="0"/>
        <w:rPr>
          <w:sz w:val="24"/>
        </w:rPr>
      </w:pPr>
      <w:r>
        <w:rPr>
          <w:sz w:val="24"/>
        </w:rPr>
        <w:t>передавать партнѐру необходимую информацию, как ориентир для построения действия,</w:t>
      </w:r>
      <w:r>
        <w:rPr>
          <w:spacing w:val="-57"/>
          <w:sz w:val="24"/>
        </w:rPr>
        <w:t xml:space="preserve"> </w:t>
      </w:r>
      <w:r>
        <w:rPr>
          <w:sz w:val="24"/>
        </w:rPr>
        <w:t>с</w:t>
      </w:r>
      <w:r>
        <w:rPr>
          <w:spacing w:val="4"/>
          <w:sz w:val="24"/>
        </w:rPr>
        <w:t xml:space="preserve"> </w:t>
      </w:r>
      <w:r>
        <w:rPr>
          <w:sz w:val="24"/>
        </w:rPr>
        <w:t>учѐтом</w:t>
      </w:r>
      <w:r>
        <w:rPr>
          <w:spacing w:val="2"/>
          <w:sz w:val="24"/>
        </w:rPr>
        <w:t xml:space="preserve"> </w:t>
      </w:r>
      <w:r>
        <w:rPr>
          <w:sz w:val="24"/>
        </w:rPr>
        <w:t>целей</w:t>
      </w:r>
      <w:r>
        <w:rPr>
          <w:spacing w:val="-3"/>
          <w:sz w:val="24"/>
        </w:rPr>
        <w:t xml:space="preserve"> </w:t>
      </w:r>
      <w:r>
        <w:rPr>
          <w:sz w:val="24"/>
        </w:rPr>
        <w:t>коммуникации</w:t>
      </w:r>
      <w:r>
        <w:rPr>
          <w:spacing w:val="2"/>
          <w:sz w:val="24"/>
        </w:rPr>
        <w:t xml:space="preserve"> </w:t>
      </w:r>
      <w:r>
        <w:rPr>
          <w:sz w:val="24"/>
        </w:rPr>
        <w:t>достаточно</w:t>
      </w:r>
      <w:r>
        <w:rPr>
          <w:spacing w:val="1"/>
          <w:sz w:val="24"/>
        </w:rPr>
        <w:t xml:space="preserve"> </w:t>
      </w:r>
      <w:r>
        <w:rPr>
          <w:sz w:val="24"/>
        </w:rPr>
        <w:t>точно,</w:t>
      </w:r>
      <w:r>
        <w:rPr>
          <w:spacing w:val="3"/>
          <w:sz w:val="24"/>
        </w:rPr>
        <w:t xml:space="preserve"> </w:t>
      </w:r>
      <w:r>
        <w:rPr>
          <w:sz w:val="24"/>
        </w:rPr>
        <w:t>последовательно</w:t>
      </w:r>
      <w:r>
        <w:rPr>
          <w:spacing w:val="1"/>
          <w:sz w:val="24"/>
        </w:rPr>
        <w:t xml:space="preserve"> </w:t>
      </w:r>
      <w:r>
        <w:rPr>
          <w:sz w:val="24"/>
        </w:rPr>
        <w:t>и</w:t>
      </w:r>
      <w:r>
        <w:rPr>
          <w:spacing w:val="-3"/>
          <w:sz w:val="24"/>
        </w:rPr>
        <w:t xml:space="preserve"> </w:t>
      </w:r>
      <w:r>
        <w:rPr>
          <w:sz w:val="24"/>
        </w:rPr>
        <w:t>полно;</w:t>
      </w:r>
    </w:p>
    <w:p w:rsidR="008C2F3B" w:rsidRDefault="00DD429D">
      <w:pPr>
        <w:pStyle w:val="a4"/>
        <w:numPr>
          <w:ilvl w:val="0"/>
          <w:numId w:val="81"/>
        </w:numPr>
        <w:tabs>
          <w:tab w:val="left" w:pos="1410"/>
          <w:tab w:val="left" w:pos="1411"/>
          <w:tab w:val="left" w:pos="2503"/>
          <w:tab w:val="left" w:pos="3664"/>
          <w:tab w:val="left" w:pos="5280"/>
          <w:tab w:val="left" w:pos="5856"/>
          <w:tab w:val="left" w:pos="7370"/>
          <w:tab w:val="left" w:pos="8886"/>
          <w:tab w:val="left" w:pos="10491"/>
        </w:tabs>
        <w:spacing w:line="242" w:lineRule="auto"/>
        <w:ind w:right="1117" w:firstLine="0"/>
        <w:rPr>
          <w:sz w:val="24"/>
        </w:rPr>
      </w:pPr>
      <w:r>
        <w:rPr>
          <w:sz w:val="24"/>
        </w:rPr>
        <w:t>задавать</w:t>
      </w:r>
      <w:r>
        <w:rPr>
          <w:sz w:val="24"/>
        </w:rPr>
        <w:tab/>
        <w:t>вопросы,</w:t>
      </w:r>
      <w:r>
        <w:rPr>
          <w:sz w:val="24"/>
        </w:rPr>
        <w:tab/>
        <w:t>необходимые</w:t>
      </w:r>
      <w:r>
        <w:rPr>
          <w:sz w:val="24"/>
        </w:rPr>
        <w:tab/>
        <w:t>для</w:t>
      </w:r>
      <w:r>
        <w:rPr>
          <w:sz w:val="24"/>
        </w:rPr>
        <w:tab/>
        <w:t>организации</w:t>
      </w:r>
      <w:r>
        <w:rPr>
          <w:sz w:val="24"/>
        </w:rPr>
        <w:tab/>
        <w:t>собственной</w:t>
      </w:r>
      <w:r>
        <w:rPr>
          <w:sz w:val="24"/>
        </w:rPr>
        <w:tab/>
        <w:t>деятельности</w:t>
      </w:r>
      <w:r>
        <w:rPr>
          <w:sz w:val="24"/>
        </w:rPr>
        <w:tab/>
      </w:r>
      <w:r>
        <w:rPr>
          <w:spacing w:val="-4"/>
          <w:sz w:val="24"/>
        </w:rPr>
        <w:t>и</w:t>
      </w:r>
      <w:r>
        <w:rPr>
          <w:spacing w:val="-57"/>
          <w:sz w:val="24"/>
        </w:rPr>
        <w:t xml:space="preserve"> </w:t>
      </w:r>
      <w:r>
        <w:rPr>
          <w:sz w:val="24"/>
        </w:rPr>
        <w:t>сотрудничества с</w:t>
      </w:r>
      <w:r>
        <w:rPr>
          <w:spacing w:val="1"/>
          <w:sz w:val="24"/>
        </w:rPr>
        <w:t xml:space="preserve"> </w:t>
      </w:r>
      <w:r>
        <w:rPr>
          <w:sz w:val="24"/>
        </w:rPr>
        <w:t>партнѐром;</w:t>
      </w:r>
    </w:p>
    <w:p w:rsidR="008C2F3B" w:rsidRDefault="00DD429D">
      <w:pPr>
        <w:pStyle w:val="a4"/>
        <w:numPr>
          <w:ilvl w:val="0"/>
          <w:numId w:val="81"/>
        </w:numPr>
        <w:tabs>
          <w:tab w:val="left" w:pos="1410"/>
          <w:tab w:val="left" w:pos="1411"/>
          <w:tab w:val="left" w:pos="3036"/>
          <w:tab w:val="left" w:pos="4273"/>
          <w:tab w:val="left" w:pos="5428"/>
          <w:tab w:val="left" w:pos="5773"/>
          <w:tab w:val="left" w:pos="7029"/>
          <w:tab w:val="left" w:pos="7360"/>
          <w:tab w:val="left" w:pos="9183"/>
        </w:tabs>
        <w:spacing w:line="242" w:lineRule="auto"/>
        <w:ind w:right="1132" w:firstLine="0"/>
        <w:rPr>
          <w:sz w:val="24"/>
        </w:rPr>
      </w:pPr>
      <w:r>
        <w:rPr>
          <w:sz w:val="24"/>
        </w:rPr>
        <w:t>осуществлять</w:t>
      </w:r>
      <w:r>
        <w:rPr>
          <w:sz w:val="24"/>
        </w:rPr>
        <w:tab/>
        <w:t>взаимный</w:t>
      </w:r>
      <w:r>
        <w:rPr>
          <w:sz w:val="24"/>
        </w:rPr>
        <w:tab/>
        <w:t>контроль</w:t>
      </w:r>
      <w:r>
        <w:rPr>
          <w:sz w:val="24"/>
        </w:rPr>
        <w:tab/>
        <w:t>и</w:t>
      </w:r>
      <w:r>
        <w:rPr>
          <w:sz w:val="24"/>
        </w:rPr>
        <w:tab/>
        <w:t>оказывать</w:t>
      </w:r>
      <w:r>
        <w:rPr>
          <w:sz w:val="24"/>
        </w:rPr>
        <w:tab/>
        <w:t>в</w:t>
      </w:r>
      <w:r>
        <w:rPr>
          <w:sz w:val="24"/>
        </w:rPr>
        <w:tab/>
        <w:t>сотрудничестве</w:t>
      </w:r>
      <w:r>
        <w:rPr>
          <w:sz w:val="24"/>
        </w:rPr>
        <w:tab/>
      </w:r>
      <w:r>
        <w:rPr>
          <w:spacing w:val="-1"/>
          <w:sz w:val="24"/>
        </w:rPr>
        <w:t>необходимую</w:t>
      </w:r>
      <w:r>
        <w:rPr>
          <w:spacing w:val="-57"/>
          <w:sz w:val="24"/>
        </w:rPr>
        <w:t xml:space="preserve"> </w:t>
      </w:r>
      <w:r>
        <w:rPr>
          <w:sz w:val="24"/>
        </w:rPr>
        <w:t>взаимопомощь;</w:t>
      </w:r>
    </w:p>
    <w:p w:rsidR="008C2F3B" w:rsidRDefault="00DD429D">
      <w:pPr>
        <w:pStyle w:val="a4"/>
        <w:numPr>
          <w:ilvl w:val="0"/>
          <w:numId w:val="81"/>
        </w:numPr>
        <w:tabs>
          <w:tab w:val="left" w:pos="1410"/>
          <w:tab w:val="left" w:pos="1411"/>
        </w:tabs>
        <w:spacing w:line="271" w:lineRule="exact"/>
        <w:ind w:left="1410" w:hanging="721"/>
        <w:rPr>
          <w:sz w:val="24"/>
        </w:rPr>
      </w:pPr>
      <w:r>
        <w:rPr>
          <w:sz w:val="24"/>
        </w:rPr>
        <w:t>адекватно</w:t>
      </w:r>
      <w:r>
        <w:rPr>
          <w:spacing w:val="1"/>
          <w:sz w:val="24"/>
        </w:rPr>
        <w:t xml:space="preserve"> </w:t>
      </w:r>
      <w:r>
        <w:rPr>
          <w:sz w:val="24"/>
        </w:rPr>
        <w:t>использовать</w:t>
      </w:r>
      <w:r>
        <w:rPr>
          <w:spacing w:val="-7"/>
          <w:sz w:val="24"/>
        </w:rPr>
        <w:t xml:space="preserve"> </w:t>
      </w:r>
      <w:r>
        <w:rPr>
          <w:sz w:val="24"/>
        </w:rPr>
        <w:t>речь</w:t>
      </w:r>
      <w:r>
        <w:rPr>
          <w:spacing w:val="-2"/>
          <w:sz w:val="24"/>
        </w:rPr>
        <w:t xml:space="preserve"> </w:t>
      </w:r>
      <w:r>
        <w:rPr>
          <w:sz w:val="24"/>
        </w:rPr>
        <w:t>для</w:t>
      </w:r>
      <w:r>
        <w:rPr>
          <w:spacing w:val="-8"/>
          <w:sz w:val="24"/>
        </w:rPr>
        <w:t xml:space="preserve"> </w:t>
      </w:r>
      <w:r>
        <w:rPr>
          <w:sz w:val="24"/>
        </w:rPr>
        <w:t>планирования</w:t>
      </w:r>
      <w:r>
        <w:rPr>
          <w:spacing w:val="-7"/>
          <w:sz w:val="24"/>
        </w:rPr>
        <w:t xml:space="preserve"> </w:t>
      </w:r>
      <w:r>
        <w:rPr>
          <w:sz w:val="24"/>
        </w:rPr>
        <w:t>и</w:t>
      </w:r>
      <w:r>
        <w:rPr>
          <w:spacing w:val="-2"/>
          <w:sz w:val="24"/>
        </w:rPr>
        <w:t xml:space="preserve"> </w:t>
      </w:r>
      <w:r>
        <w:rPr>
          <w:sz w:val="24"/>
        </w:rPr>
        <w:t>регуляции</w:t>
      </w:r>
      <w:r>
        <w:rPr>
          <w:spacing w:val="-1"/>
          <w:sz w:val="24"/>
        </w:rPr>
        <w:t xml:space="preserve"> </w:t>
      </w:r>
      <w:r>
        <w:rPr>
          <w:sz w:val="24"/>
        </w:rPr>
        <w:t>своей</w:t>
      </w:r>
      <w:r>
        <w:rPr>
          <w:spacing w:val="-7"/>
          <w:sz w:val="24"/>
        </w:rPr>
        <w:t xml:space="preserve"> </w:t>
      </w:r>
      <w:r>
        <w:rPr>
          <w:sz w:val="24"/>
        </w:rPr>
        <w:t>деятельности;</w:t>
      </w:r>
    </w:p>
    <w:p w:rsidR="008C2F3B" w:rsidRDefault="00DD429D">
      <w:pPr>
        <w:pStyle w:val="a4"/>
        <w:numPr>
          <w:ilvl w:val="0"/>
          <w:numId w:val="81"/>
        </w:numPr>
        <w:tabs>
          <w:tab w:val="left" w:pos="1410"/>
          <w:tab w:val="left" w:pos="1411"/>
        </w:tabs>
        <w:spacing w:line="237" w:lineRule="auto"/>
        <w:ind w:right="1119" w:firstLine="0"/>
        <w:rPr>
          <w:sz w:val="24"/>
        </w:rPr>
      </w:pPr>
      <w:r>
        <w:rPr>
          <w:sz w:val="24"/>
        </w:rPr>
        <w:t>адекватно</w:t>
      </w:r>
      <w:r>
        <w:rPr>
          <w:spacing w:val="3"/>
          <w:sz w:val="24"/>
        </w:rPr>
        <w:t xml:space="preserve"> </w:t>
      </w:r>
      <w:r>
        <w:rPr>
          <w:sz w:val="24"/>
        </w:rPr>
        <w:t>использовать</w:t>
      </w:r>
      <w:r>
        <w:rPr>
          <w:spacing w:val="58"/>
          <w:sz w:val="24"/>
        </w:rPr>
        <w:t xml:space="preserve"> </w:t>
      </w:r>
      <w:r>
        <w:rPr>
          <w:sz w:val="24"/>
        </w:rPr>
        <w:t>речевые</w:t>
      </w:r>
      <w:r>
        <w:rPr>
          <w:spacing w:val="57"/>
          <w:sz w:val="24"/>
        </w:rPr>
        <w:t xml:space="preserve"> </w:t>
      </w:r>
      <w:r>
        <w:rPr>
          <w:sz w:val="24"/>
        </w:rPr>
        <w:t>средства</w:t>
      </w:r>
      <w:r>
        <w:rPr>
          <w:spacing w:val="57"/>
          <w:sz w:val="24"/>
        </w:rPr>
        <w:t xml:space="preserve"> </w:t>
      </w:r>
      <w:r>
        <w:rPr>
          <w:sz w:val="24"/>
        </w:rPr>
        <w:t>для</w:t>
      </w:r>
      <w:r>
        <w:rPr>
          <w:spacing w:val="57"/>
          <w:sz w:val="24"/>
        </w:rPr>
        <w:t xml:space="preserve"> </w:t>
      </w:r>
      <w:r>
        <w:rPr>
          <w:sz w:val="24"/>
        </w:rPr>
        <w:t>эффективного</w:t>
      </w:r>
      <w:r>
        <w:rPr>
          <w:spacing w:val="11"/>
          <w:sz w:val="24"/>
        </w:rPr>
        <w:t xml:space="preserve"> </w:t>
      </w:r>
      <w:r>
        <w:rPr>
          <w:sz w:val="24"/>
        </w:rPr>
        <w:t>решения</w:t>
      </w:r>
      <w:r>
        <w:rPr>
          <w:spacing w:val="58"/>
          <w:sz w:val="24"/>
        </w:rPr>
        <w:t xml:space="preserve"> </w:t>
      </w:r>
      <w:r>
        <w:rPr>
          <w:sz w:val="24"/>
        </w:rPr>
        <w:t>разнообразных</w:t>
      </w:r>
      <w:r>
        <w:rPr>
          <w:spacing w:val="-57"/>
          <w:sz w:val="24"/>
        </w:rPr>
        <w:t xml:space="preserve"> </w:t>
      </w:r>
      <w:r>
        <w:rPr>
          <w:sz w:val="24"/>
        </w:rPr>
        <w:t>коммуникативных</w:t>
      </w:r>
      <w:r>
        <w:rPr>
          <w:spacing w:val="-4"/>
          <w:sz w:val="24"/>
        </w:rPr>
        <w:t xml:space="preserve"> </w:t>
      </w:r>
      <w:r>
        <w:rPr>
          <w:sz w:val="24"/>
        </w:rPr>
        <w:t>задач.</w:t>
      </w:r>
    </w:p>
    <w:p w:rsidR="008C2F3B" w:rsidRDefault="00DD429D">
      <w:pPr>
        <w:pStyle w:val="Heading2"/>
        <w:spacing w:line="266" w:lineRule="exact"/>
        <w:ind w:left="324" w:right="747"/>
        <w:jc w:val="center"/>
      </w:pPr>
      <w:r>
        <w:t>Чтение.</w:t>
      </w:r>
      <w:r>
        <w:rPr>
          <w:spacing w:val="-2"/>
        </w:rPr>
        <w:t xml:space="preserve"> </w:t>
      </w:r>
      <w:r>
        <w:t>Работа</w:t>
      </w:r>
      <w:r>
        <w:rPr>
          <w:spacing w:val="2"/>
        </w:rPr>
        <w:t xml:space="preserve"> </w:t>
      </w:r>
      <w:r>
        <w:t>с</w:t>
      </w:r>
      <w:r>
        <w:rPr>
          <w:spacing w:val="-5"/>
        </w:rPr>
        <w:t xml:space="preserve"> </w:t>
      </w:r>
      <w:r>
        <w:t>текстом</w:t>
      </w:r>
    </w:p>
    <w:p w:rsidR="008C2F3B" w:rsidRDefault="00DD429D">
      <w:pPr>
        <w:spacing w:line="275" w:lineRule="exact"/>
        <w:ind w:left="320" w:right="747"/>
        <w:jc w:val="center"/>
        <w:rPr>
          <w:b/>
          <w:sz w:val="24"/>
        </w:rPr>
      </w:pPr>
      <w:r>
        <w:rPr>
          <w:b/>
          <w:sz w:val="24"/>
        </w:rPr>
        <w:t>(метапредметные</w:t>
      </w:r>
      <w:r>
        <w:rPr>
          <w:b/>
          <w:spacing w:val="-4"/>
          <w:sz w:val="24"/>
        </w:rPr>
        <w:t xml:space="preserve"> </w:t>
      </w:r>
      <w:r>
        <w:rPr>
          <w:b/>
          <w:sz w:val="24"/>
        </w:rPr>
        <w:t>результаты)</w:t>
      </w:r>
    </w:p>
    <w:p w:rsidR="008C2F3B" w:rsidRDefault="008C2F3B">
      <w:pPr>
        <w:pStyle w:val="a3"/>
        <w:spacing w:before="7"/>
        <w:rPr>
          <w:b/>
          <w:sz w:val="23"/>
        </w:rPr>
      </w:pPr>
    </w:p>
    <w:p w:rsidR="008C2F3B" w:rsidRDefault="00DD429D">
      <w:pPr>
        <w:pStyle w:val="a3"/>
        <w:ind w:left="690" w:right="1120"/>
        <w:jc w:val="both"/>
      </w:pPr>
      <w:r>
        <w:t>В</w:t>
      </w:r>
      <w:r>
        <w:rPr>
          <w:spacing w:val="1"/>
        </w:rPr>
        <w:t xml:space="preserve"> </w:t>
      </w:r>
      <w:r>
        <w:t>результате</w:t>
      </w:r>
      <w:r>
        <w:rPr>
          <w:spacing w:val="1"/>
        </w:rPr>
        <w:t xml:space="preserve"> </w:t>
      </w:r>
      <w:r>
        <w:t>изучения</w:t>
      </w:r>
      <w:r>
        <w:rPr>
          <w:spacing w:val="1"/>
        </w:rPr>
        <w:t xml:space="preserve"> </w:t>
      </w:r>
      <w:r>
        <w:rPr>
          <w:b/>
        </w:rPr>
        <w:t>всех</w:t>
      </w:r>
      <w:r>
        <w:rPr>
          <w:b/>
          <w:spacing w:val="1"/>
        </w:rPr>
        <w:t xml:space="preserve"> </w:t>
      </w:r>
      <w:r>
        <w:rPr>
          <w:b/>
        </w:rPr>
        <w:t>без</w:t>
      </w:r>
      <w:r>
        <w:rPr>
          <w:b/>
          <w:spacing w:val="1"/>
        </w:rPr>
        <w:t xml:space="preserve"> </w:t>
      </w:r>
      <w:r>
        <w:rPr>
          <w:b/>
        </w:rPr>
        <w:t>исключения</w:t>
      </w:r>
      <w:r>
        <w:rPr>
          <w:b/>
          <w:spacing w:val="1"/>
        </w:rPr>
        <w:t xml:space="preserve"> </w:t>
      </w:r>
      <w:r>
        <w:rPr>
          <w:b/>
        </w:rPr>
        <w:t>учебных</w:t>
      </w:r>
      <w:r>
        <w:rPr>
          <w:b/>
          <w:spacing w:val="1"/>
        </w:rPr>
        <w:t xml:space="preserve"> </w:t>
      </w:r>
      <w:r>
        <w:rPr>
          <w:b/>
        </w:rPr>
        <w:t>предметов</w:t>
      </w:r>
      <w:r>
        <w:rPr>
          <w:b/>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выпускники</w:t>
      </w:r>
      <w:r>
        <w:rPr>
          <w:spacing w:val="1"/>
        </w:rPr>
        <w:t xml:space="preserve"> </w:t>
      </w:r>
      <w:r>
        <w:t>приобретут</w:t>
      </w:r>
      <w:r>
        <w:rPr>
          <w:spacing w:val="1"/>
        </w:rPr>
        <w:t xml:space="preserve"> </w:t>
      </w:r>
      <w:r>
        <w:t>первичные</w:t>
      </w:r>
      <w:r>
        <w:rPr>
          <w:spacing w:val="1"/>
        </w:rPr>
        <w:t xml:space="preserve"> </w:t>
      </w:r>
      <w:r>
        <w:t>навыки</w:t>
      </w:r>
      <w:r>
        <w:rPr>
          <w:spacing w:val="1"/>
        </w:rPr>
        <w:t xml:space="preserve"> </w:t>
      </w:r>
      <w:r>
        <w:t>работы</w:t>
      </w:r>
      <w:r>
        <w:rPr>
          <w:spacing w:val="1"/>
        </w:rPr>
        <w:t xml:space="preserve"> </w:t>
      </w:r>
      <w:r>
        <w:t>с</w:t>
      </w:r>
      <w:r>
        <w:rPr>
          <w:spacing w:val="1"/>
        </w:rPr>
        <w:t xml:space="preserve"> </w:t>
      </w:r>
      <w:r>
        <w:t>содержащейся</w:t>
      </w:r>
      <w:r>
        <w:rPr>
          <w:spacing w:val="1"/>
        </w:rPr>
        <w:t xml:space="preserve"> </w:t>
      </w:r>
      <w:r>
        <w:t>в</w:t>
      </w:r>
      <w:r>
        <w:rPr>
          <w:spacing w:val="1"/>
        </w:rPr>
        <w:t xml:space="preserve"> </w:t>
      </w:r>
      <w:r>
        <w:t>текстах информацией в процессе чтения соответствующих возрасту литературных, учебных,</w:t>
      </w:r>
      <w:r>
        <w:rPr>
          <w:spacing w:val="1"/>
        </w:rPr>
        <w:t xml:space="preserve"> </w:t>
      </w:r>
      <w:r>
        <w:t>научно-познавательных текстов, инструкций. Выпускники научатся осознанно читать тексты с</w:t>
      </w:r>
      <w:r>
        <w:rPr>
          <w:spacing w:val="1"/>
        </w:rPr>
        <w:t xml:space="preserve"> </w:t>
      </w:r>
      <w:r>
        <w:t>целью</w:t>
      </w:r>
      <w:r>
        <w:rPr>
          <w:spacing w:val="1"/>
        </w:rPr>
        <w:t xml:space="preserve"> </w:t>
      </w:r>
      <w:r>
        <w:t>удовлетворения</w:t>
      </w:r>
      <w:r>
        <w:rPr>
          <w:spacing w:val="1"/>
        </w:rPr>
        <w:t xml:space="preserve"> </w:t>
      </w:r>
      <w:r>
        <w:t>познавательного</w:t>
      </w:r>
      <w:r>
        <w:rPr>
          <w:spacing w:val="1"/>
        </w:rPr>
        <w:t xml:space="preserve"> </w:t>
      </w:r>
      <w:r>
        <w:t>интереса,</w:t>
      </w:r>
      <w:r>
        <w:rPr>
          <w:spacing w:val="1"/>
        </w:rPr>
        <w:t xml:space="preserve"> </w:t>
      </w:r>
      <w:r>
        <w:t>освоения</w:t>
      </w:r>
      <w:r>
        <w:rPr>
          <w:spacing w:val="1"/>
        </w:rPr>
        <w:t xml:space="preserve"> </w:t>
      </w:r>
      <w:r>
        <w:t>и</w:t>
      </w:r>
      <w:r>
        <w:rPr>
          <w:spacing w:val="1"/>
        </w:rPr>
        <w:t xml:space="preserve"> </w:t>
      </w:r>
      <w:r>
        <w:t>использования</w:t>
      </w:r>
      <w:r>
        <w:rPr>
          <w:spacing w:val="1"/>
        </w:rPr>
        <w:t xml:space="preserve"> </w:t>
      </w:r>
      <w:r>
        <w:t>информации.</w:t>
      </w:r>
      <w:r>
        <w:rPr>
          <w:spacing w:val="1"/>
        </w:rPr>
        <w:t xml:space="preserve"> </w:t>
      </w:r>
      <w:r>
        <w:t>Выпускники</w:t>
      </w:r>
      <w:r>
        <w:rPr>
          <w:spacing w:val="1"/>
        </w:rPr>
        <w:t xml:space="preserve"> </w:t>
      </w:r>
      <w:r>
        <w:t>овладеют</w:t>
      </w:r>
      <w:r>
        <w:rPr>
          <w:spacing w:val="1"/>
        </w:rPr>
        <w:t xml:space="preserve"> </w:t>
      </w:r>
      <w:r>
        <w:t>элементарными</w:t>
      </w:r>
      <w:r>
        <w:rPr>
          <w:spacing w:val="1"/>
        </w:rPr>
        <w:t xml:space="preserve"> </w:t>
      </w:r>
      <w:r>
        <w:t>навыками</w:t>
      </w:r>
      <w:r>
        <w:rPr>
          <w:spacing w:val="1"/>
        </w:rPr>
        <w:t xml:space="preserve"> </w:t>
      </w:r>
      <w:r>
        <w:t>чтения</w:t>
      </w:r>
      <w:r>
        <w:rPr>
          <w:spacing w:val="1"/>
        </w:rPr>
        <w:t xml:space="preserve"> </w:t>
      </w:r>
      <w:r>
        <w:t>информации,</w:t>
      </w:r>
      <w:r>
        <w:rPr>
          <w:spacing w:val="1"/>
        </w:rPr>
        <w:t xml:space="preserve"> </w:t>
      </w:r>
      <w:r>
        <w:t>представленной</w:t>
      </w:r>
      <w:r>
        <w:rPr>
          <w:spacing w:val="1"/>
        </w:rPr>
        <w:t xml:space="preserve"> </w:t>
      </w:r>
      <w:r>
        <w:t>в</w:t>
      </w:r>
      <w:r>
        <w:rPr>
          <w:spacing w:val="1"/>
        </w:rPr>
        <w:t xml:space="preserve"> </w:t>
      </w:r>
      <w:r>
        <w:t>наглядно-символической форме, приобретут опыт работы с текстами, содержащими рисунки,</w:t>
      </w:r>
      <w:r>
        <w:rPr>
          <w:spacing w:val="1"/>
        </w:rPr>
        <w:t xml:space="preserve"> </w:t>
      </w:r>
      <w:r>
        <w:t>таблицы,</w:t>
      </w:r>
      <w:r>
        <w:rPr>
          <w:spacing w:val="3"/>
        </w:rPr>
        <w:t xml:space="preserve"> </w:t>
      </w:r>
      <w:r>
        <w:t>диаграммы,</w:t>
      </w:r>
      <w:r>
        <w:rPr>
          <w:spacing w:val="-1"/>
        </w:rPr>
        <w:t xml:space="preserve"> </w:t>
      </w:r>
      <w:r>
        <w:t>схемы.</w:t>
      </w:r>
    </w:p>
    <w:p w:rsidR="008C2F3B" w:rsidRDefault="008C2F3B">
      <w:pPr>
        <w:pStyle w:val="a3"/>
        <w:spacing w:before="3"/>
      </w:pPr>
    </w:p>
    <w:p w:rsidR="008C2F3B" w:rsidRDefault="00DD429D">
      <w:pPr>
        <w:pStyle w:val="a3"/>
        <w:ind w:left="690" w:right="1118"/>
        <w:jc w:val="both"/>
      </w:pPr>
      <w:r>
        <w:t>У выпускников будут развиты такие читательские действия, как поиск информации, выделение</w:t>
      </w:r>
      <w:r>
        <w:rPr>
          <w:spacing w:val="1"/>
        </w:rPr>
        <w:t xml:space="preserve"> </w:t>
      </w:r>
      <w:r>
        <w:t>нужной</w:t>
      </w:r>
      <w:r>
        <w:rPr>
          <w:spacing w:val="1"/>
        </w:rPr>
        <w:t xml:space="preserve"> </w:t>
      </w:r>
      <w:r>
        <w:t>для</w:t>
      </w:r>
      <w:r>
        <w:rPr>
          <w:spacing w:val="1"/>
        </w:rPr>
        <w:t xml:space="preserve"> </w:t>
      </w:r>
      <w:r>
        <w:t>решения</w:t>
      </w:r>
      <w:r>
        <w:rPr>
          <w:spacing w:val="1"/>
        </w:rPr>
        <w:t xml:space="preserve"> </w:t>
      </w:r>
      <w:r>
        <w:t>практической</w:t>
      </w:r>
      <w:r>
        <w:rPr>
          <w:spacing w:val="1"/>
        </w:rPr>
        <w:t xml:space="preserve"> </w:t>
      </w:r>
      <w:r>
        <w:t>или</w:t>
      </w:r>
      <w:r>
        <w:rPr>
          <w:spacing w:val="1"/>
        </w:rPr>
        <w:t xml:space="preserve"> </w:t>
      </w:r>
      <w:r>
        <w:t>учебной</w:t>
      </w:r>
      <w:r>
        <w:rPr>
          <w:spacing w:val="1"/>
        </w:rPr>
        <w:t xml:space="preserve"> </w:t>
      </w:r>
      <w:r>
        <w:t>задачи</w:t>
      </w:r>
      <w:r>
        <w:rPr>
          <w:spacing w:val="1"/>
        </w:rPr>
        <w:t xml:space="preserve"> </w:t>
      </w:r>
      <w:r>
        <w:t>информации,</w:t>
      </w:r>
      <w:r>
        <w:rPr>
          <w:spacing w:val="1"/>
        </w:rPr>
        <w:t xml:space="preserve"> </w:t>
      </w:r>
      <w:r>
        <w:t>систематизация,</w:t>
      </w:r>
      <w:r>
        <w:rPr>
          <w:spacing w:val="1"/>
        </w:rPr>
        <w:t xml:space="preserve"> </w:t>
      </w:r>
      <w:r>
        <w:t>сопоставление, анализ и обобщение имеющихся в тексте идей и информации, их интерпретация</w:t>
      </w:r>
      <w:r>
        <w:rPr>
          <w:spacing w:val="-57"/>
        </w:rPr>
        <w:t xml:space="preserve"> </w:t>
      </w:r>
      <w:r>
        <w:t>и</w:t>
      </w:r>
      <w:r>
        <w:rPr>
          <w:spacing w:val="1"/>
        </w:rPr>
        <w:t xml:space="preserve"> </w:t>
      </w:r>
      <w:r>
        <w:t>преобразование. Обучающиеся смогут</w:t>
      </w:r>
      <w:r>
        <w:rPr>
          <w:spacing w:val="1"/>
        </w:rPr>
        <w:t xml:space="preserve"> </w:t>
      </w:r>
      <w:r>
        <w:t>использовать полученную из</w:t>
      </w:r>
      <w:r>
        <w:rPr>
          <w:spacing w:val="1"/>
        </w:rPr>
        <w:t xml:space="preserve"> </w:t>
      </w:r>
      <w:r>
        <w:t>разного вида текстов</w:t>
      </w:r>
      <w:r>
        <w:rPr>
          <w:spacing w:val="1"/>
        </w:rPr>
        <w:t xml:space="preserve"> </w:t>
      </w:r>
      <w:r>
        <w:t>информацию</w:t>
      </w:r>
      <w:r>
        <w:rPr>
          <w:spacing w:val="6"/>
        </w:rPr>
        <w:t xml:space="preserve"> </w:t>
      </w:r>
      <w:r>
        <w:t>для</w:t>
      </w:r>
      <w:r>
        <w:rPr>
          <w:spacing w:val="13"/>
        </w:rPr>
        <w:t xml:space="preserve"> </w:t>
      </w:r>
      <w:r>
        <w:t>установления</w:t>
      </w:r>
      <w:r>
        <w:rPr>
          <w:spacing w:val="8"/>
        </w:rPr>
        <w:t xml:space="preserve"> </w:t>
      </w:r>
      <w:r>
        <w:t>несложных</w:t>
      </w:r>
      <w:r>
        <w:rPr>
          <w:spacing w:val="3"/>
        </w:rPr>
        <w:t xml:space="preserve"> </w:t>
      </w:r>
      <w:r>
        <w:t>причинно-следственных</w:t>
      </w:r>
      <w:r>
        <w:rPr>
          <w:spacing w:val="3"/>
        </w:rPr>
        <w:t xml:space="preserve"> </w:t>
      </w:r>
      <w:r>
        <w:t>связей</w:t>
      </w:r>
      <w:r>
        <w:rPr>
          <w:spacing w:val="9"/>
        </w:rPr>
        <w:t xml:space="preserve"> </w:t>
      </w:r>
      <w:r>
        <w:t>и</w:t>
      </w:r>
      <w:r>
        <w:rPr>
          <w:spacing w:val="9"/>
        </w:rPr>
        <w:t xml:space="preserve"> </w:t>
      </w:r>
      <w:r>
        <w:t>зависимостей,</w:t>
      </w:r>
    </w:p>
    <w:p w:rsidR="008C2F3B" w:rsidRDefault="008C2F3B">
      <w:pPr>
        <w:jc w:val="both"/>
        <w:sectPr w:rsidR="008C2F3B">
          <w:pgSz w:w="11900" w:h="16840"/>
          <w:pgMar w:top="1040" w:right="140" w:bottom="440" w:left="20" w:header="0" w:footer="239" w:gutter="0"/>
          <w:cols w:space="720"/>
        </w:sectPr>
      </w:pPr>
    </w:p>
    <w:p w:rsidR="008C2F3B" w:rsidRDefault="00DD429D">
      <w:pPr>
        <w:pStyle w:val="a3"/>
        <w:spacing w:before="71" w:line="242" w:lineRule="auto"/>
        <w:ind w:left="690" w:right="1131"/>
        <w:jc w:val="both"/>
      </w:pPr>
      <w:r>
        <w:lastRenderedPageBreak/>
        <w:t>объяснения,</w:t>
      </w:r>
      <w:r>
        <w:rPr>
          <w:spacing w:val="1"/>
        </w:rPr>
        <w:t xml:space="preserve"> </w:t>
      </w:r>
      <w:r>
        <w:t>обоснования</w:t>
      </w:r>
      <w:r>
        <w:rPr>
          <w:spacing w:val="1"/>
        </w:rPr>
        <w:t xml:space="preserve"> </w:t>
      </w:r>
      <w:r>
        <w:t>утверждений,</w:t>
      </w:r>
      <w:r>
        <w:rPr>
          <w:spacing w:val="1"/>
        </w:rPr>
        <w:t xml:space="preserve"> </w:t>
      </w:r>
      <w:r>
        <w:t>а</w:t>
      </w:r>
      <w:r>
        <w:rPr>
          <w:spacing w:val="1"/>
        </w:rPr>
        <w:t xml:space="preserve"> </w:t>
      </w:r>
      <w:r>
        <w:t>также</w:t>
      </w:r>
      <w:r>
        <w:rPr>
          <w:spacing w:val="1"/>
        </w:rPr>
        <w:t xml:space="preserve"> </w:t>
      </w:r>
      <w:r>
        <w:t>принятия</w:t>
      </w:r>
      <w:r>
        <w:rPr>
          <w:spacing w:val="1"/>
        </w:rPr>
        <w:t xml:space="preserve"> </w:t>
      </w:r>
      <w:r>
        <w:t>решений</w:t>
      </w:r>
      <w:r>
        <w:rPr>
          <w:spacing w:val="1"/>
        </w:rPr>
        <w:t xml:space="preserve"> </w:t>
      </w:r>
      <w:r>
        <w:t>в</w:t>
      </w:r>
      <w:r>
        <w:rPr>
          <w:spacing w:val="1"/>
        </w:rPr>
        <w:t xml:space="preserve"> </w:t>
      </w:r>
      <w:r>
        <w:t>простых</w:t>
      </w:r>
      <w:r>
        <w:rPr>
          <w:spacing w:val="1"/>
        </w:rPr>
        <w:t xml:space="preserve"> </w:t>
      </w:r>
      <w:r>
        <w:t>учебных</w:t>
      </w:r>
      <w:r>
        <w:rPr>
          <w:spacing w:val="1"/>
        </w:rPr>
        <w:t xml:space="preserve"> </w:t>
      </w:r>
      <w:r>
        <w:t>и</w:t>
      </w:r>
      <w:r>
        <w:rPr>
          <w:spacing w:val="1"/>
        </w:rPr>
        <w:t xml:space="preserve"> </w:t>
      </w:r>
      <w:r>
        <w:t>практических</w:t>
      </w:r>
      <w:r>
        <w:rPr>
          <w:spacing w:val="-4"/>
        </w:rPr>
        <w:t xml:space="preserve"> </w:t>
      </w:r>
      <w:r>
        <w:t>ситуациях.</w:t>
      </w:r>
    </w:p>
    <w:p w:rsidR="008C2F3B" w:rsidRDefault="00DD429D">
      <w:pPr>
        <w:pStyle w:val="a3"/>
        <w:ind w:left="690" w:right="1125"/>
        <w:jc w:val="both"/>
      </w:pPr>
      <w:r>
        <w:rPr>
          <w:b/>
        </w:rPr>
        <w:t>Выпускники</w:t>
      </w:r>
      <w:r>
        <w:rPr>
          <w:b/>
          <w:spacing w:val="1"/>
        </w:rPr>
        <w:t xml:space="preserve"> </w:t>
      </w:r>
      <w:r>
        <w:rPr>
          <w:b/>
        </w:rPr>
        <w:t>получат</w:t>
      </w:r>
      <w:r>
        <w:rPr>
          <w:b/>
          <w:spacing w:val="1"/>
        </w:rPr>
        <w:t xml:space="preserve"> </w:t>
      </w:r>
      <w:r>
        <w:rPr>
          <w:b/>
        </w:rPr>
        <w:t>возможность</w:t>
      </w:r>
      <w:r>
        <w:rPr>
          <w:b/>
          <w:spacing w:val="1"/>
        </w:rPr>
        <w:t xml:space="preserve"> </w:t>
      </w:r>
      <w:r>
        <w:rPr>
          <w:b/>
        </w:rPr>
        <w:t>научиться</w:t>
      </w:r>
      <w:r>
        <w:rPr>
          <w:b/>
          <w:spacing w:val="1"/>
        </w:rPr>
        <w:t xml:space="preserve"> </w:t>
      </w:r>
      <w:r>
        <w:t>самостоятельно</w:t>
      </w:r>
      <w:r>
        <w:rPr>
          <w:spacing w:val="1"/>
        </w:rPr>
        <w:t xml:space="preserve"> </w:t>
      </w:r>
      <w:r>
        <w:t>организовывать</w:t>
      </w:r>
      <w:r>
        <w:rPr>
          <w:spacing w:val="1"/>
        </w:rPr>
        <w:t xml:space="preserve"> </w:t>
      </w:r>
      <w:r>
        <w:t>поиск</w:t>
      </w:r>
      <w:r>
        <w:rPr>
          <w:spacing w:val="1"/>
        </w:rPr>
        <w:t xml:space="preserve"> </w:t>
      </w:r>
      <w:r>
        <w:t>информации.</w:t>
      </w:r>
      <w:r>
        <w:rPr>
          <w:spacing w:val="1"/>
        </w:rPr>
        <w:t xml:space="preserve"> </w:t>
      </w:r>
      <w:r>
        <w:t>Они</w:t>
      </w:r>
      <w:r>
        <w:rPr>
          <w:spacing w:val="1"/>
        </w:rPr>
        <w:t xml:space="preserve"> </w:t>
      </w:r>
      <w:r>
        <w:t>приобретут</w:t>
      </w:r>
      <w:r>
        <w:rPr>
          <w:spacing w:val="1"/>
        </w:rPr>
        <w:t xml:space="preserve"> </w:t>
      </w:r>
      <w:r>
        <w:t>первичный</w:t>
      </w:r>
      <w:r>
        <w:rPr>
          <w:spacing w:val="1"/>
        </w:rPr>
        <w:t xml:space="preserve"> </w:t>
      </w:r>
      <w:r>
        <w:t>опыт</w:t>
      </w:r>
      <w:r>
        <w:rPr>
          <w:spacing w:val="1"/>
        </w:rPr>
        <w:t xml:space="preserve"> </w:t>
      </w:r>
      <w:r>
        <w:t>критического</w:t>
      </w:r>
      <w:r>
        <w:rPr>
          <w:spacing w:val="1"/>
        </w:rPr>
        <w:t xml:space="preserve"> </w:t>
      </w:r>
      <w:r>
        <w:t>отношения</w:t>
      </w:r>
      <w:r>
        <w:rPr>
          <w:spacing w:val="1"/>
        </w:rPr>
        <w:t xml:space="preserve"> </w:t>
      </w:r>
      <w:r>
        <w:t>к</w:t>
      </w:r>
      <w:r>
        <w:rPr>
          <w:spacing w:val="1"/>
        </w:rPr>
        <w:t xml:space="preserve"> </w:t>
      </w:r>
      <w:r>
        <w:t>получаемой</w:t>
      </w:r>
      <w:r>
        <w:rPr>
          <w:spacing w:val="1"/>
        </w:rPr>
        <w:t xml:space="preserve"> </w:t>
      </w:r>
      <w:r>
        <w:t>информации, сопоставления еѐ с информацией из других источников и имеющимся жизненным</w:t>
      </w:r>
      <w:r>
        <w:rPr>
          <w:spacing w:val="-57"/>
        </w:rPr>
        <w:t xml:space="preserve"> </w:t>
      </w:r>
      <w:r>
        <w:t>опытом.</w:t>
      </w:r>
    </w:p>
    <w:p w:rsidR="008C2F3B" w:rsidRDefault="00DD429D">
      <w:pPr>
        <w:pStyle w:val="Heading2"/>
        <w:ind w:left="2088"/>
      </w:pPr>
      <w:r>
        <w:t>Работа</w:t>
      </w:r>
      <w:r>
        <w:rPr>
          <w:spacing w:val="-2"/>
        </w:rPr>
        <w:t xml:space="preserve"> </w:t>
      </w:r>
      <w:r>
        <w:t>с</w:t>
      </w:r>
      <w:r>
        <w:rPr>
          <w:spacing w:val="-2"/>
        </w:rPr>
        <w:t xml:space="preserve"> </w:t>
      </w:r>
      <w:r>
        <w:t>текстом: поиск</w:t>
      </w:r>
      <w:r>
        <w:rPr>
          <w:spacing w:val="-1"/>
        </w:rPr>
        <w:t xml:space="preserve"> </w:t>
      </w:r>
      <w:r>
        <w:t>информации</w:t>
      </w:r>
      <w:r>
        <w:rPr>
          <w:spacing w:val="-1"/>
        </w:rPr>
        <w:t xml:space="preserve"> </w:t>
      </w:r>
      <w:r>
        <w:t>и</w:t>
      </w:r>
      <w:r>
        <w:rPr>
          <w:spacing w:val="-5"/>
        </w:rPr>
        <w:t xml:space="preserve"> </w:t>
      </w:r>
      <w:r>
        <w:t>понимание</w:t>
      </w:r>
      <w:r>
        <w:rPr>
          <w:spacing w:val="-2"/>
        </w:rPr>
        <w:t xml:space="preserve"> </w:t>
      </w:r>
      <w:r>
        <w:t>прочитанного</w:t>
      </w:r>
    </w:p>
    <w:p w:rsidR="008C2F3B" w:rsidRDefault="008C2F3B">
      <w:pPr>
        <w:pStyle w:val="a3"/>
        <w:spacing w:before="7"/>
        <w:rPr>
          <w:b/>
          <w:sz w:val="23"/>
        </w:rPr>
      </w:pPr>
    </w:p>
    <w:p w:rsidR="008C2F3B" w:rsidRDefault="00DD429D">
      <w:pPr>
        <w:pStyle w:val="a3"/>
        <w:ind w:left="690"/>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2" w:line="275" w:lineRule="exact"/>
        <w:ind w:left="1410" w:hanging="721"/>
        <w:rPr>
          <w:sz w:val="24"/>
        </w:rPr>
      </w:pPr>
      <w:r>
        <w:rPr>
          <w:sz w:val="24"/>
        </w:rPr>
        <w:t>находить</w:t>
      </w:r>
      <w:r>
        <w:rPr>
          <w:spacing w:val="-2"/>
          <w:sz w:val="24"/>
        </w:rPr>
        <w:t xml:space="preserve"> </w:t>
      </w:r>
      <w:r>
        <w:rPr>
          <w:sz w:val="24"/>
        </w:rPr>
        <w:t>в</w:t>
      </w:r>
      <w:r>
        <w:rPr>
          <w:spacing w:val="-5"/>
          <w:sz w:val="24"/>
        </w:rPr>
        <w:t xml:space="preserve"> </w:t>
      </w:r>
      <w:r>
        <w:rPr>
          <w:sz w:val="24"/>
        </w:rPr>
        <w:t>тексте</w:t>
      </w:r>
      <w:r>
        <w:rPr>
          <w:spacing w:val="-2"/>
          <w:sz w:val="24"/>
        </w:rPr>
        <w:t xml:space="preserve"> </w:t>
      </w:r>
      <w:r>
        <w:rPr>
          <w:sz w:val="24"/>
        </w:rPr>
        <w:t>конкретные</w:t>
      </w:r>
      <w:r>
        <w:rPr>
          <w:spacing w:val="-3"/>
          <w:sz w:val="24"/>
        </w:rPr>
        <w:t xml:space="preserve"> </w:t>
      </w:r>
      <w:r>
        <w:rPr>
          <w:sz w:val="24"/>
        </w:rPr>
        <w:t>сведения, факты,</w:t>
      </w:r>
      <w:r>
        <w:rPr>
          <w:spacing w:val="-4"/>
          <w:sz w:val="24"/>
        </w:rPr>
        <w:t xml:space="preserve"> </w:t>
      </w:r>
      <w:r>
        <w:rPr>
          <w:sz w:val="24"/>
        </w:rPr>
        <w:t>заданные</w:t>
      </w:r>
      <w:r>
        <w:rPr>
          <w:spacing w:val="-8"/>
          <w:sz w:val="24"/>
        </w:rPr>
        <w:t xml:space="preserve"> </w:t>
      </w:r>
      <w:r>
        <w:rPr>
          <w:sz w:val="24"/>
        </w:rPr>
        <w:t>в явном</w:t>
      </w:r>
      <w:r>
        <w:rPr>
          <w:spacing w:val="-5"/>
          <w:sz w:val="24"/>
        </w:rPr>
        <w:t xml:space="preserve"> </w:t>
      </w:r>
      <w:r>
        <w:rPr>
          <w:sz w:val="24"/>
        </w:rPr>
        <w:t>виде;</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определять</w:t>
      </w:r>
      <w:r>
        <w:rPr>
          <w:spacing w:val="-4"/>
          <w:sz w:val="24"/>
        </w:rPr>
        <w:t xml:space="preserve"> </w:t>
      </w:r>
      <w:r>
        <w:rPr>
          <w:sz w:val="24"/>
        </w:rPr>
        <w:t>тему</w:t>
      </w:r>
      <w:r>
        <w:rPr>
          <w:spacing w:val="-10"/>
          <w:sz w:val="24"/>
        </w:rPr>
        <w:t xml:space="preserve"> </w:t>
      </w:r>
      <w:r>
        <w:rPr>
          <w:sz w:val="24"/>
        </w:rPr>
        <w:t>и</w:t>
      </w:r>
      <w:r>
        <w:rPr>
          <w:spacing w:val="1"/>
          <w:sz w:val="24"/>
        </w:rPr>
        <w:t xml:space="preserve"> </w:t>
      </w:r>
      <w:r>
        <w:rPr>
          <w:sz w:val="24"/>
        </w:rPr>
        <w:t>главную</w:t>
      </w:r>
      <w:r>
        <w:rPr>
          <w:spacing w:val="-3"/>
          <w:sz w:val="24"/>
        </w:rPr>
        <w:t xml:space="preserve"> </w:t>
      </w:r>
      <w:r>
        <w:rPr>
          <w:sz w:val="24"/>
        </w:rPr>
        <w:t>мысль</w:t>
      </w:r>
      <w:r>
        <w:rPr>
          <w:spacing w:val="1"/>
          <w:sz w:val="24"/>
        </w:rPr>
        <w:t xml:space="preserve"> </w:t>
      </w:r>
      <w:r>
        <w:rPr>
          <w:sz w:val="24"/>
        </w:rPr>
        <w:t>текста;</w:t>
      </w:r>
    </w:p>
    <w:p w:rsidR="008C2F3B" w:rsidRDefault="00DD429D">
      <w:pPr>
        <w:pStyle w:val="a4"/>
        <w:numPr>
          <w:ilvl w:val="0"/>
          <w:numId w:val="81"/>
        </w:numPr>
        <w:tabs>
          <w:tab w:val="left" w:pos="1410"/>
          <w:tab w:val="left" w:pos="1411"/>
        </w:tabs>
        <w:spacing w:before="3" w:line="275" w:lineRule="exact"/>
        <w:ind w:left="1410" w:hanging="721"/>
        <w:rPr>
          <w:sz w:val="24"/>
        </w:rPr>
      </w:pPr>
      <w:r>
        <w:rPr>
          <w:sz w:val="24"/>
        </w:rPr>
        <w:t>делить</w:t>
      </w:r>
      <w:r>
        <w:rPr>
          <w:spacing w:val="-2"/>
          <w:sz w:val="24"/>
        </w:rPr>
        <w:t xml:space="preserve"> </w:t>
      </w:r>
      <w:r>
        <w:rPr>
          <w:sz w:val="24"/>
        </w:rPr>
        <w:t>тексты на</w:t>
      </w:r>
      <w:r>
        <w:rPr>
          <w:spacing w:val="-7"/>
          <w:sz w:val="24"/>
        </w:rPr>
        <w:t xml:space="preserve"> </w:t>
      </w:r>
      <w:r>
        <w:rPr>
          <w:sz w:val="24"/>
        </w:rPr>
        <w:t>смысловые</w:t>
      </w:r>
      <w:r>
        <w:rPr>
          <w:spacing w:val="-2"/>
          <w:sz w:val="24"/>
        </w:rPr>
        <w:t xml:space="preserve"> </w:t>
      </w:r>
      <w:r>
        <w:rPr>
          <w:sz w:val="24"/>
        </w:rPr>
        <w:t>части,</w:t>
      </w:r>
      <w:r>
        <w:rPr>
          <w:spacing w:val="1"/>
          <w:sz w:val="24"/>
        </w:rPr>
        <w:t xml:space="preserve"> </w:t>
      </w:r>
      <w:r>
        <w:rPr>
          <w:sz w:val="24"/>
        </w:rPr>
        <w:t>составлять</w:t>
      </w:r>
      <w:r>
        <w:rPr>
          <w:spacing w:val="-10"/>
          <w:sz w:val="24"/>
        </w:rPr>
        <w:t xml:space="preserve"> </w:t>
      </w:r>
      <w:r>
        <w:rPr>
          <w:sz w:val="24"/>
        </w:rPr>
        <w:t>план текста;</w:t>
      </w:r>
    </w:p>
    <w:p w:rsidR="008C2F3B" w:rsidRDefault="00DD429D">
      <w:pPr>
        <w:pStyle w:val="a4"/>
        <w:numPr>
          <w:ilvl w:val="0"/>
          <w:numId w:val="81"/>
        </w:numPr>
        <w:tabs>
          <w:tab w:val="left" w:pos="1410"/>
          <w:tab w:val="left" w:pos="1411"/>
          <w:tab w:val="left" w:pos="2762"/>
          <w:tab w:val="left" w:pos="4518"/>
          <w:tab w:val="left" w:pos="4906"/>
          <w:tab w:val="left" w:pos="5822"/>
          <w:tab w:val="left" w:pos="7096"/>
          <w:tab w:val="left" w:pos="8223"/>
          <w:tab w:val="left" w:pos="8630"/>
          <w:tab w:val="left" w:pos="10366"/>
        </w:tabs>
        <w:spacing w:line="242" w:lineRule="auto"/>
        <w:ind w:right="1121" w:firstLine="0"/>
        <w:rPr>
          <w:sz w:val="24"/>
        </w:rPr>
      </w:pPr>
      <w:r>
        <w:rPr>
          <w:sz w:val="24"/>
        </w:rPr>
        <w:t>вычленять</w:t>
      </w:r>
      <w:r>
        <w:rPr>
          <w:sz w:val="24"/>
        </w:rPr>
        <w:tab/>
        <w:t>содержащиеся</w:t>
      </w:r>
      <w:r>
        <w:rPr>
          <w:sz w:val="24"/>
        </w:rPr>
        <w:tab/>
        <w:t>в</w:t>
      </w:r>
      <w:r>
        <w:rPr>
          <w:sz w:val="24"/>
        </w:rPr>
        <w:tab/>
        <w:t>тексте</w:t>
      </w:r>
      <w:r>
        <w:rPr>
          <w:sz w:val="24"/>
        </w:rPr>
        <w:tab/>
        <w:t>основные</w:t>
      </w:r>
      <w:r>
        <w:rPr>
          <w:sz w:val="24"/>
        </w:rPr>
        <w:tab/>
        <w:t>события</w:t>
      </w:r>
      <w:r>
        <w:rPr>
          <w:sz w:val="24"/>
        </w:rPr>
        <w:tab/>
        <w:t>и</w:t>
      </w:r>
      <w:r>
        <w:rPr>
          <w:sz w:val="24"/>
        </w:rPr>
        <w:tab/>
        <w:t>устанавливать</w:t>
      </w:r>
      <w:r>
        <w:rPr>
          <w:sz w:val="24"/>
        </w:rPr>
        <w:tab/>
      </w:r>
      <w:r>
        <w:rPr>
          <w:spacing w:val="-2"/>
          <w:sz w:val="24"/>
        </w:rPr>
        <w:t>их</w:t>
      </w:r>
      <w:r>
        <w:rPr>
          <w:spacing w:val="-57"/>
          <w:sz w:val="24"/>
        </w:rPr>
        <w:t xml:space="preserve"> </w:t>
      </w:r>
      <w:r>
        <w:rPr>
          <w:sz w:val="24"/>
        </w:rPr>
        <w:t>последовательность;</w:t>
      </w:r>
    </w:p>
    <w:p w:rsidR="008C2F3B" w:rsidRDefault="00DD429D">
      <w:pPr>
        <w:pStyle w:val="a4"/>
        <w:numPr>
          <w:ilvl w:val="0"/>
          <w:numId w:val="81"/>
        </w:numPr>
        <w:tabs>
          <w:tab w:val="left" w:pos="1410"/>
          <w:tab w:val="left" w:pos="1411"/>
        </w:tabs>
        <w:spacing w:line="271" w:lineRule="exact"/>
        <w:ind w:left="1410" w:hanging="721"/>
        <w:rPr>
          <w:sz w:val="24"/>
        </w:rPr>
      </w:pPr>
      <w:r>
        <w:rPr>
          <w:sz w:val="24"/>
        </w:rPr>
        <w:t>упорядочивать</w:t>
      </w:r>
      <w:r>
        <w:rPr>
          <w:spacing w:val="-6"/>
          <w:sz w:val="24"/>
        </w:rPr>
        <w:t xml:space="preserve"> </w:t>
      </w:r>
      <w:r>
        <w:rPr>
          <w:sz w:val="24"/>
        </w:rPr>
        <w:t>информацию</w:t>
      </w:r>
      <w:r>
        <w:rPr>
          <w:spacing w:val="-4"/>
          <w:sz w:val="24"/>
        </w:rPr>
        <w:t xml:space="preserve"> </w:t>
      </w:r>
      <w:r>
        <w:rPr>
          <w:sz w:val="24"/>
        </w:rPr>
        <w:t>по</w:t>
      </w:r>
      <w:r>
        <w:rPr>
          <w:spacing w:val="-2"/>
          <w:sz w:val="24"/>
        </w:rPr>
        <w:t xml:space="preserve"> </w:t>
      </w:r>
      <w:r>
        <w:rPr>
          <w:sz w:val="24"/>
        </w:rPr>
        <w:t>заданному</w:t>
      </w:r>
      <w:r>
        <w:rPr>
          <w:spacing w:val="-11"/>
          <w:sz w:val="24"/>
        </w:rPr>
        <w:t xml:space="preserve"> </w:t>
      </w:r>
      <w:r>
        <w:rPr>
          <w:sz w:val="24"/>
        </w:rPr>
        <w:t>основанию;</w:t>
      </w:r>
    </w:p>
    <w:p w:rsidR="008C2F3B" w:rsidRDefault="00DD429D">
      <w:pPr>
        <w:pStyle w:val="a4"/>
        <w:numPr>
          <w:ilvl w:val="0"/>
          <w:numId w:val="81"/>
        </w:numPr>
        <w:tabs>
          <w:tab w:val="left" w:pos="1410"/>
          <w:tab w:val="left" w:pos="1411"/>
        </w:tabs>
        <w:spacing w:before="1"/>
        <w:ind w:right="1119" w:firstLine="0"/>
        <w:rPr>
          <w:sz w:val="24"/>
        </w:rPr>
      </w:pPr>
      <w:r>
        <w:rPr>
          <w:sz w:val="24"/>
        </w:rPr>
        <w:t>сравнивать</w:t>
      </w:r>
      <w:r>
        <w:rPr>
          <w:spacing w:val="29"/>
          <w:sz w:val="24"/>
        </w:rPr>
        <w:t xml:space="preserve"> </w:t>
      </w:r>
      <w:r>
        <w:rPr>
          <w:sz w:val="24"/>
        </w:rPr>
        <w:t>между</w:t>
      </w:r>
      <w:r>
        <w:rPr>
          <w:spacing w:val="25"/>
          <w:sz w:val="24"/>
        </w:rPr>
        <w:t xml:space="preserve"> </w:t>
      </w:r>
      <w:r>
        <w:rPr>
          <w:sz w:val="24"/>
        </w:rPr>
        <w:t>собой</w:t>
      </w:r>
      <w:r>
        <w:rPr>
          <w:spacing w:val="30"/>
          <w:sz w:val="24"/>
        </w:rPr>
        <w:t xml:space="preserve"> </w:t>
      </w:r>
      <w:r>
        <w:rPr>
          <w:sz w:val="24"/>
        </w:rPr>
        <w:t>объекты,</w:t>
      </w:r>
      <w:r>
        <w:rPr>
          <w:spacing w:val="27"/>
          <w:sz w:val="24"/>
        </w:rPr>
        <w:t xml:space="preserve"> </w:t>
      </w:r>
      <w:r>
        <w:rPr>
          <w:sz w:val="24"/>
        </w:rPr>
        <w:t>описанные</w:t>
      </w:r>
      <w:r>
        <w:rPr>
          <w:spacing w:val="28"/>
          <w:sz w:val="24"/>
        </w:rPr>
        <w:t xml:space="preserve"> </w:t>
      </w:r>
      <w:r>
        <w:rPr>
          <w:sz w:val="24"/>
        </w:rPr>
        <w:t>в</w:t>
      </w:r>
      <w:r>
        <w:rPr>
          <w:spacing w:val="36"/>
          <w:sz w:val="24"/>
        </w:rPr>
        <w:t xml:space="preserve"> </w:t>
      </w:r>
      <w:r>
        <w:rPr>
          <w:sz w:val="24"/>
        </w:rPr>
        <w:t>тексте,</w:t>
      </w:r>
      <w:r>
        <w:rPr>
          <w:spacing w:val="36"/>
          <w:sz w:val="24"/>
        </w:rPr>
        <w:t xml:space="preserve"> </w:t>
      </w:r>
      <w:r>
        <w:rPr>
          <w:sz w:val="24"/>
        </w:rPr>
        <w:t>выделяя</w:t>
      </w:r>
      <w:r>
        <w:rPr>
          <w:spacing w:val="33"/>
          <w:sz w:val="24"/>
        </w:rPr>
        <w:t xml:space="preserve"> </w:t>
      </w:r>
      <w:r>
        <w:rPr>
          <w:sz w:val="24"/>
        </w:rPr>
        <w:t>два-три</w:t>
      </w:r>
      <w:r>
        <w:rPr>
          <w:spacing w:val="31"/>
          <w:sz w:val="24"/>
        </w:rPr>
        <w:t xml:space="preserve"> </w:t>
      </w:r>
      <w:r>
        <w:rPr>
          <w:sz w:val="24"/>
        </w:rPr>
        <w:t>существенных</w:t>
      </w:r>
      <w:r>
        <w:rPr>
          <w:spacing w:val="-57"/>
          <w:sz w:val="24"/>
        </w:rPr>
        <w:t xml:space="preserve"> </w:t>
      </w:r>
      <w:r>
        <w:rPr>
          <w:sz w:val="24"/>
        </w:rPr>
        <w:t>признака;</w:t>
      </w:r>
    </w:p>
    <w:p w:rsidR="008C2F3B" w:rsidRDefault="00DD429D">
      <w:pPr>
        <w:pStyle w:val="a4"/>
        <w:numPr>
          <w:ilvl w:val="0"/>
          <w:numId w:val="81"/>
        </w:numPr>
        <w:tabs>
          <w:tab w:val="left" w:pos="1410"/>
          <w:tab w:val="left" w:pos="1411"/>
        </w:tabs>
        <w:spacing w:line="242" w:lineRule="auto"/>
        <w:ind w:right="1118" w:firstLine="0"/>
        <w:rPr>
          <w:sz w:val="24"/>
        </w:rPr>
      </w:pPr>
      <w:r>
        <w:rPr>
          <w:sz w:val="24"/>
        </w:rPr>
        <w:t>понимать информацию, представленную</w:t>
      </w:r>
      <w:r>
        <w:rPr>
          <w:spacing w:val="1"/>
          <w:sz w:val="24"/>
        </w:rPr>
        <w:t xml:space="preserve"> </w:t>
      </w:r>
      <w:r>
        <w:rPr>
          <w:sz w:val="24"/>
        </w:rPr>
        <w:t>в</w:t>
      </w:r>
      <w:r>
        <w:rPr>
          <w:spacing w:val="1"/>
          <w:sz w:val="24"/>
        </w:rPr>
        <w:t xml:space="preserve"> </w:t>
      </w:r>
      <w:r>
        <w:rPr>
          <w:sz w:val="24"/>
        </w:rPr>
        <w:t>неявном виде</w:t>
      </w:r>
      <w:r>
        <w:rPr>
          <w:spacing w:val="1"/>
          <w:sz w:val="24"/>
        </w:rPr>
        <w:t xml:space="preserve"> </w:t>
      </w:r>
      <w:r>
        <w:rPr>
          <w:sz w:val="24"/>
        </w:rPr>
        <w:t>(например,</w:t>
      </w:r>
      <w:r>
        <w:rPr>
          <w:spacing w:val="1"/>
          <w:sz w:val="24"/>
        </w:rPr>
        <w:t xml:space="preserve"> </w:t>
      </w:r>
      <w:r>
        <w:rPr>
          <w:sz w:val="24"/>
        </w:rPr>
        <w:t>находить в</w:t>
      </w:r>
      <w:r>
        <w:rPr>
          <w:spacing w:val="1"/>
          <w:sz w:val="24"/>
        </w:rPr>
        <w:t xml:space="preserve"> </w:t>
      </w:r>
      <w:r>
        <w:rPr>
          <w:sz w:val="24"/>
        </w:rPr>
        <w:t>тексте</w:t>
      </w:r>
      <w:r>
        <w:rPr>
          <w:spacing w:val="-57"/>
          <w:sz w:val="24"/>
        </w:rPr>
        <w:t xml:space="preserve"> </w:t>
      </w:r>
      <w:r>
        <w:rPr>
          <w:sz w:val="24"/>
        </w:rPr>
        <w:t>несколько</w:t>
      </w:r>
      <w:r>
        <w:rPr>
          <w:spacing w:val="5"/>
          <w:sz w:val="24"/>
        </w:rPr>
        <w:t xml:space="preserve"> </w:t>
      </w:r>
      <w:r>
        <w:rPr>
          <w:sz w:val="24"/>
        </w:rPr>
        <w:t>примеров,</w:t>
      </w:r>
      <w:r>
        <w:rPr>
          <w:spacing w:val="3"/>
          <w:sz w:val="24"/>
        </w:rPr>
        <w:t xml:space="preserve"> </w:t>
      </w:r>
      <w:r>
        <w:rPr>
          <w:sz w:val="24"/>
        </w:rPr>
        <w:t>доказывающих</w:t>
      </w:r>
      <w:r>
        <w:rPr>
          <w:spacing w:val="-4"/>
          <w:sz w:val="24"/>
        </w:rPr>
        <w:t xml:space="preserve"> </w:t>
      </w:r>
      <w:r>
        <w:rPr>
          <w:sz w:val="24"/>
        </w:rPr>
        <w:t>приведѐнное</w:t>
      </w:r>
      <w:r>
        <w:rPr>
          <w:spacing w:val="1"/>
          <w:sz w:val="24"/>
        </w:rPr>
        <w:t xml:space="preserve"> </w:t>
      </w:r>
      <w:r>
        <w:rPr>
          <w:sz w:val="24"/>
        </w:rPr>
        <w:t>утверждение;</w:t>
      </w:r>
    </w:p>
    <w:p w:rsidR="008C2F3B" w:rsidRDefault="00DD429D">
      <w:pPr>
        <w:pStyle w:val="a4"/>
        <w:numPr>
          <w:ilvl w:val="0"/>
          <w:numId w:val="81"/>
        </w:numPr>
        <w:tabs>
          <w:tab w:val="left" w:pos="1410"/>
          <w:tab w:val="left" w:pos="1411"/>
        </w:tabs>
        <w:spacing w:line="271" w:lineRule="exact"/>
        <w:ind w:left="1410" w:hanging="721"/>
        <w:rPr>
          <w:sz w:val="24"/>
        </w:rPr>
      </w:pPr>
      <w:r>
        <w:rPr>
          <w:sz w:val="24"/>
        </w:rPr>
        <w:t>характеризовать</w:t>
      </w:r>
      <w:r>
        <w:rPr>
          <w:spacing w:val="-5"/>
          <w:sz w:val="24"/>
        </w:rPr>
        <w:t xml:space="preserve"> </w:t>
      </w:r>
      <w:r>
        <w:rPr>
          <w:sz w:val="24"/>
        </w:rPr>
        <w:t>явление</w:t>
      </w:r>
      <w:r>
        <w:rPr>
          <w:spacing w:val="-2"/>
          <w:sz w:val="24"/>
        </w:rPr>
        <w:t xml:space="preserve"> </w:t>
      </w:r>
      <w:r>
        <w:rPr>
          <w:sz w:val="24"/>
        </w:rPr>
        <w:t>по его</w:t>
      </w:r>
      <w:r>
        <w:rPr>
          <w:spacing w:val="-6"/>
          <w:sz w:val="24"/>
        </w:rPr>
        <w:t xml:space="preserve"> </w:t>
      </w:r>
      <w:r>
        <w:rPr>
          <w:sz w:val="24"/>
        </w:rPr>
        <w:t>описанию;</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выделять</w:t>
      </w:r>
      <w:r>
        <w:rPr>
          <w:spacing w:val="-6"/>
          <w:sz w:val="24"/>
        </w:rPr>
        <w:t xml:space="preserve"> </w:t>
      </w:r>
      <w:r>
        <w:rPr>
          <w:sz w:val="24"/>
        </w:rPr>
        <w:t>общий</w:t>
      </w:r>
      <w:r>
        <w:rPr>
          <w:spacing w:val="-1"/>
          <w:sz w:val="24"/>
        </w:rPr>
        <w:t xml:space="preserve"> </w:t>
      </w:r>
      <w:r>
        <w:rPr>
          <w:sz w:val="24"/>
        </w:rPr>
        <w:t>признак</w:t>
      </w:r>
      <w:r>
        <w:rPr>
          <w:spacing w:val="-7"/>
          <w:sz w:val="24"/>
        </w:rPr>
        <w:t xml:space="preserve"> </w:t>
      </w:r>
      <w:r>
        <w:rPr>
          <w:sz w:val="24"/>
        </w:rPr>
        <w:t>группы</w:t>
      </w:r>
      <w:r>
        <w:rPr>
          <w:spacing w:val="-1"/>
          <w:sz w:val="24"/>
        </w:rPr>
        <w:t xml:space="preserve"> </w:t>
      </w:r>
      <w:r>
        <w:rPr>
          <w:sz w:val="24"/>
        </w:rPr>
        <w:t>элементов);</w:t>
      </w:r>
    </w:p>
    <w:p w:rsidR="008C2F3B" w:rsidRDefault="00DD429D">
      <w:pPr>
        <w:pStyle w:val="a4"/>
        <w:numPr>
          <w:ilvl w:val="0"/>
          <w:numId w:val="81"/>
        </w:numPr>
        <w:tabs>
          <w:tab w:val="left" w:pos="1410"/>
          <w:tab w:val="left" w:pos="1411"/>
        </w:tabs>
        <w:ind w:right="1132" w:firstLine="0"/>
        <w:jc w:val="both"/>
        <w:rPr>
          <w:sz w:val="24"/>
        </w:rPr>
      </w:pPr>
      <w:r>
        <w:rPr>
          <w:sz w:val="24"/>
        </w:rPr>
        <w:t>понимать информацию, представленную разными способами: словесно, в виде таблицы,</w:t>
      </w:r>
      <w:r>
        <w:rPr>
          <w:spacing w:val="1"/>
          <w:sz w:val="24"/>
        </w:rPr>
        <w:t xml:space="preserve"> </w:t>
      </w:r>
      <w:r>
        <w:rPr>
          <w:sz w:val="24"/>
        </w:rPr>
        <w:t>схемы, диаграммы; понимать текст, опираясь не только на содержащуюся в нѐм информацию,</w:t>
      </w:r>
      <w:r>
        <w:rPr>
          <w:spacing w:val="1"/>
          <w:sz w:val="24"/>
        </w:rPr>
        <w:t xml:space="preserve"> </w:t>
      </w:r>
      <w:r>
        <w:rPr>
          <w:sz w:val="24"/>
        </w:rPr>
        <w:t>но</w:t>
      </w:r>
      <w:r>
        <w:rPr>
          <w:spacing w:val="1"/>
          <w:sz w:val="24"/>
        </w:rPr>
        <w:t xml:space="preserve"> </w:t>
      </w:r>
      <w:r>
        <w:rPr>
          <w:sz w:val="24"/>
        </w:rPr>
        <w:t>и</w:t>
      </w:r>
      <w:r>
        <w:rPr>
          <w:spacing w:val="-2"/>
          <w:sz w:val="24"/>
        </w:rPr>
        <w:t xml:space="preserve"> </w:t>
      </w:r>
      <w:r>
        <w:rPr>
          <w:sz w:val="24"/>
        </w:rPr>
        <w:t>на</w:t>
      </w:r>
      <w:r>
        <w:rPr>
          <w:spacing w:val="-4"/>
          <w:sz w:val="24"/>
        </w:rPr>
        <w:t xml:space="preserve"> </w:t>
      </w:r>
      <w:r>
        <w:rPr>
          <w:sz w:val="24"/>
        </w:rPr>
        <w:t>жанр,</w:t>
      </w:r>
      <w:r>
        <w:rPr>
          <w:spacing w:val="-2"/>
          <w:sz w:val="24"/>
        </w:rPr>
        <w:t xml:space="preserve"> </w:t>
      </w:r>
      <w:r>
        <w:rPr>
          <w:sz w:val="24"/>
        </w:rPr>
        <w:t>структуру,</w:t>
      </w:r>
      <w:r>
        <w:rPr>
          <w:spacing w:val="4"/>
          <w:sz w:val="24"/>
        </w:rPr>
        <w:t xml:space="preserve"> </w:t>
      </w:r>
      <w:r>
        <w:rPr>
          <w:sz w:val="24"/>
        </w:rPr>
        <w:t>выразительные</w:t>
      </w:r>
      <w:r>
        <w:rPr>
          <w:spacing w:val="-4"/>
          <w:sz w:val="24"/>
        </w:rPr>
        <w:t xml:space="preserve"> </w:t>
      </w:r>
      <w:r>
        <w:rPr>
          <w:sz w:val="24"/>
        </w:rPr>
        <w:t>средства текста;</w:t>
      </w:r>
    </w:p>
    <w:p w:rsidR="008C2F3B" w:rsidRDefault="00DD429D">
      <w:pPr>
        <w:pStyle w:val="a4"/>
        <w:numPr>
          <w:ilvl w:val="0"/>
          <w:numId w:val="81"/>
        </w:numPr>
        <w:tabs>
          <w:tab w:val="left" w:pos="1410"/>
          <w:tab w:val="left" w:pos="1411"/>
        </w:tabs>
        <w:spacing w:before="2" w:line="237" w:lineRule="auto"/>
        <w:ind w:right="1130" w:firstLine="0"/>
        <w:jc w:val="both"/>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ознакомительное,</w:t>
      </w:r>
      <w:r>
        <w:rPr>
          <w:spacing w:val="1"/>
          <w:sz w:val="24"/>
        </w:rPr>
        <w:t xml:space="preserve"> </w:t>
      </w:r>
      <w:r>
        <w:rPr>
          <w:sz w:val="24"/>
        </w:rPr>
        <w:t>изучающее,</w:t>
      </w:r>
      <w:r>
        <w:rPr>
          <w:spacing w:val="1"/>
          <w:sz w:val="24"/>
        </w:rPr>
        <w:t xml:space="preserve"> </w:t>
      </w:r>
      <w:r>
        <w:rPr>
          <w:sz w:val="24"/>
        </w:rPr>
        <w:t>поисковое,</w:t>
      </w:r>
      <w:r>
        <w:rPr>
          <w:spacing w:val="1"/>
          <w:sz w:val="24"/>
        </w:rPr>
        <w:t xml:space="preserve"> </w:t>
      </w:r>
      <w:r>
        <w:rPr>
          <w:sz w:val="24"/>
        </w:rPr>
        <w:t>выбирать</w:t>
      </w:r>
      <w:r>
        <w:rPr>
          <w:spacing w:val="-3"/>
          <w:sz w:val="24"/>
        </w:rPr>
        <w:t xml:space="preserve"> </w:t>
      </w:r>
      <w:r>
        <w:rPr>
          <w:sz w:val="24"/>
        </w:rPr>
        <w:t>нужный</w:t>
      </w:r>
      <w:r>
        <w:rPr>
          <w:spacing w:val="3"/>
          <w:sz w:val="24"/>
        </w:rPr>
        <w:t xml:space="preserve"> </w:t>
      </w:r>
      <w:r>
        <w:rPr>
          <w:sz w:val="24"/>
        </w:rPr>
        <w:t>вид чтения</w:t>
      </w:r>
      <w:r>
        <w:rPr>
          <w:spacing w:val="-4"/>
          <w:sz w:val="24"/>
        </w:rPr>
        <w:t xml:space="preserve"> </w:t>
      </w:r>
      <w:r>
        <w:rPr>
          <w:sz w:val="24"/>
        </w:rPr>
        <w:t>в</w:t>
      </w:r>
      <w:r>
        <w:rPr>
          <w:spacing w:val="-1"/>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целью чтения;</w:t>
      </w:r>
    </w:p>
    <w:p w:rsidR="008C2F3B" w:rsidRDefault="00DD429D">
      <w:pPr>
        <w:pStyle w:val="a4"/>
        <w:numPr>
          <w:ilvl w:val="0"/>
          <w:numId w:val="81"/>
        </w:numPr>
        <w:tabs>
          <w:tab w:val="left" w:pos="1410"/>
          <w:tab w:val="left" w:pos="1411"/>
        </w:tabs>
        <w:spacing w:before="4"/>
        <w:ind w:left="1410" w:hanging="721"/>
        <w:jc w:val="both"/>
        <w:rPr>
          <w:sz w:val="24"/>
        </w:rPr>
      </w:pPr>
      <w:r>
        <w:rPr>
          <w:sz w:val="24"/>
        </w:rPr>
        <w:t>ориентироваться</w:t>
      </w:r>
      <w:r>
        <w:rPr>
          <w:spacing w:val="-6"/>
          <w:sz w:val="24"/>
        </w:rPr>
        <w:t xml:space="preserve"> </w:t>
      </w:r>
      <w:r>
        <w:rPr>
          <w:sz w:val="24"/>
        </w:rPr>
        <w:t>в соответствующих</w:t>
      </w:r>
      <w:r>
        <w:rPr>
          <w:spacing w:val="-6"/>
          <w:sz w:val="24"/>
        </w:rPr>
        <w:t xml:space="preserve"> </w:t>
      </w:r>
      <w:r>
        <w:rPr>
          <w:sz w:val="24"/>
        </w:rPr>
        <w:t>возрасту</w:t>
      </w:r>
      <w:r>
        <w:rPr>
          <w:spacing w:val="-11"/>
          <w:sz w:val="24"/>
        </w:rPr>
        <w:t xml:space="preserve"> </w:t>
      </w:r>
      <w:r>
        <w:rPr>
          <w:sz w:val="24"/>
        </w:rPr>
        <w:t>словарях</w:t>
      </w:r>
      <w:r>
        <w:rPr>
          <w:spacing w:val="-6"/>
          <w:sz w:val="24"/>
        </w:rPr>
        <w:t xml:space="preserve"> </w:t>
      </w:r>
      <w:r>
        <w:rPr>
          <w:sz w:val="24"/>
        </w:rPr>
        <w:t>и</w:t>
      </w:r>
      <w:r>
        <w:rPr>
          <w:spacing w:val="-5"/>
          <w:sz w:val="24"/>
        </w:rPr>
        <w:t xml:space="preserve"> </w:t>
      </w:r>
      <w:r>
        <w:rPr>
          <w:sz w:val="24"/>
        </w:rPr>
        <w:t>справочниках.</w:t>
      </w:r>
    </w:p>
    <w:p w:rsidR="008C2F3B" w:rsidRDefault="008C2F3B">
      <w:pPr>
        <w:pStyle w:val="a3"/>
        <w:rPr>
          <w:sz w:val="26"/>
        </w:rPr>
      </w:pPr>
    </w:p>
    <w:p w:rsidR="008C2F3B" w:rsidRDefault="008C2F3B">
      <w:pPr>
        <w:pStyle w:val="a3"/>
        <w:spacing w:before="2"/>
        <w:rPr>
          <w:sz w:val="22"/>
        </w:rPr>
      </w:pPr>
    </w:p>
    <w:p w:rsidR="008C2F3B" w:rsidRDefault="00DD429D">
      <w:pPr>
        <w:pStyle w:val="Heading2"/>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8C2F3B">
      <w:pPr>
        <w:pStyle w:val="a3"/>
        <w:spacing w:before="9"/>
        <w:rPr>
          <w:b/>
          <w:sz w:val="23"/>
        </w:rPr>
      </w:pPr>
    </w:p>
    <w:p w:rsidR="008C2F3B" w:rsidRDefault="00DD429D">
      <w:pPr>
        <w:pStyle w:val="a4"/>
        <w:numPr>
          <w:ilvl w:val="0"/>
          <w:numId w:val="79"/>
        </w:numPr>
        <w:tabs>
          <w:tab w:val="left" w:pos="1410"/>
          <w:tab w:val="left" w:pos="1411"/>
        </w:tabs>
        <w:ind w:right="1116" w:firstLine="0"/>
        <w:rPr>
          <w:sz w:val="24"/>
        </w:rPr>
      </w:pPr>
      <w:r>
        <w:rPr>
          <w:sz w:val="24"/>
        </w:rPr>
        <w:t>использовать</w:t>
      </w:r>
      <w:r>
        <w:rPr>
          <w:spacing w:val="-2"/>
          <w:sz w:val="24"/>
        </w:rPr>
        <w:t xml:space="preserve"> </w:t>
      </w:r>
      <w:r>
        <w:rPr>
          <w:sz w:val="24"/>
        </w:rPr>
        <w:t>формальные</w:t>
      </w:r>
      <w:r>
        <w:rPr>
          <w:spacing w:val="-2"/>
          <w:sz w:val="24"/>
        </w:rPr>
        <w:t xml:space="preserve"> </w:t>
      </w:r>
      <w:r>
        <w:rPr>
          <w:sz w:val="24"/>
        </w:rPr>
        <w:t>элементы</w:t>
      </w:r>
      <w:r>
        <w:rPr>
          <w:spacing w:val="-1"/>
          <w:sz w:val="24"/>
        </w:rPr>
        <w:t xml:space="preserve"> </w:t>
      </w:r>
      <w:r>
        <w:rPr>
          <w:sz w:val="24"/>
        </w:rPr>
        <w:t>текста</w:t>
      </w:r>
      <w:r>
        <w:rPr>
          <w:spacing w:val="-2"/>
          <w:sz w:val="24"/>
        </w:rPr>
        <w:t xml:space="preserve"> </w:t>
      </w:r>
      <w:r>
        <w:rPr>
          <w:sz w:val="24"/>
        </w:rPr>
        <w:t>(например, подзаголовки, сноски) для</w:t>
      </w:r>
      <w:r>
        <w:rPr>
          <w:spacing w:val="11"/>
          <w:sz w:val="24"/>
        </w:rPr>
        <w:t xml:space="preserve"> </w:t>
      </w:r>
      <w:r>
        <w:rPr>
          <w:sz w:val="24"/>
        </w:rPr>
        <w:t>поиска</w:t>
      </w:r>
      <w:r>
        <w:rPr>
          <w:spacing w:val="-57"/>
          <w:sz w:val="24"/>
        </w:rPr>
        <w:t xml:space="preserve"> </w:t>
      </w:r>
      <w:r>
        <w:rPr>
          <w:sz w:val="24"/>
        </w:rPr>
        <w:t>нужной</w:t>
      </w:r>
      <w:r>
        <w:rPr>
          <w:spacing w:val="-3"/>
          <w:sz w:val="24"/>
        </w:rPr>
        <w:t xml:space="preserve"> </w:t>
      </w:r>
      <w:r>
        <w:rPr>
          <w:sz w:val="24"/>
        </w:rPr>
        <w:t>информации;</w:t>
      </w:r>
    </w:p>
    <w:p w:rsidR="008C2F3B" w:rsidRDefault="00DD429D">
      <w:pPr>
        <w:pStyle w:val="a4"/>
        <w:numPr>
          <w:ilvl w:val="0"/>
          <w:numId w:val="79"/>
        </w:numPr>
        <w:tabs>
          <w:tab w:val="left" w:pos="1410"/>
          <w:tab w:val="left" w:pos="1411"/>
        </w:tabs>
        <w:spacing w:before="1" w:line="294" w:lineRule="exact"/>
        <w:ind w:left="1410" w:hanging="721"/>
        <w:rPr>
          <w:sz w:val="24"/>
        </w:rPr>
      </w:pPr>
      <w:r>
        <w:rPr>
          <w:sz w:val="24"/>
        </w:rPr>
        <w:t>работать</w:t>
      </w:r>
      <w:r>
        <w:rPr>
          <w:spacing w:val="-2"/>
          <w:sz w:val="24"/>
        </w:rPr>
        <w:t xml:space="preserve"> </w:t>
      </w:r>
      <w:r>
        <w:rPr>
          <w:sz w:val="24"/>
        </w:rPr>
        <w:t>с</w:t>
      </w:r>
      <w:r>
        <w:rPr>
          <w:spacing w:val="-7"/>
          <w:sz w:val="24"/>
        </w:rPr>
        <w:t xml:space="preserve"> </w:t>
      </w:r>
      <w:r>
        <w:rPr>
          <w:sz w:val="24"/>
        </w:rPr>
        <w:t>несколькими</w:t>
      </w:r>
      <w:r>
        <w:rPr>
          <w:spacing w:val="-4"/>
          <w:sz w:val="24"/>
        </w:rPr>
        <w:t xml:space="preserve"> </w:t>
      </w:r>
      <w:r>
        <w:rPr>
          <w:sz w:val="24"/>
        </w:rPr>
        <w:t>источниками</w:t>
      </w:r>
      <w:r>
        <w:rPr>
          <w:spacing w:val="-5"/>
          <w:sz w:val="24"/>
        </w:rPr>
        <w:t xml:space="preserve"> </w:t>
      </w:r>
      <w:r>
        <w:rPr>
          <w:sz w:val="24"/>
        </w:rPr>
        <w:t>информации;</w:t>
      </w:r>
    </w:p>
    <w:p w:rsidR="008C2F3B" w:rsidRDefault="00DD429D">
      <w:pPr>
        <w:pStyle w:val="a4"/>
        <w:numPr>
          <w:ilvl w:val="0"/>
          <w:numId w:val="79"/>
        </w:numPr>
        <w:tabs>
          <w:tab w:val="left" w:pos="1410"/>
          <w:tab w:val="left" w:pos="1411"/>
        </w:tabs>
        <w:spacing w:line="294" w:lineRule="exact"/>
        <w:ind w:left="1410" w:hanging="721"/>
        <w:rPr>
          <w:sz w:val="24"/>
        </w:rPr>
      </w:pPr>
      <w:r>
        <w:rPr>
          <w:sz w:val="24"/>
        </w:rPr>
        <w:t>сопоставлять</w:t>
      </w:r>
      <w:r>
        <w:rPr>
          <w:spacing w:val="-4"/>
          <w:sz w:val="24"/>
        </w:rPr>
        <w:t xml:space="preserve"> </w:t>
      </w:r>
      <w:r>
        <w:rPr>
          <w:sz w:val="24"/>
        </w:rPr>
        <w:t>информацию,</w:t>
      </w:r>
      <w:r>
        <w:rPr>
          <w:spacing w:val="-6"/>
          <w:sz w:val="24"/>
        </w:rPr>
        <w:t xml:space="preserve"> </w:t>
      </w:r>
      <w:r>
        <w:rPr>
          <w:sz w:val="24"/>
        </w:rPr>
        <w:t>полученную</w:t>
      </w:r>
      <w:r>
        <w:rPr>
          <w:spacing w:val="-6"/>
          <w:sz w:val="24"/>
        </w:rPr>
        <w:t xml:space="preserve"> </w:t>
      </w:r>
      <w:r>
        <w:rPr>
          <w:sz w:val="24"/>
        </w:rPr>
        <w:t>из</w:t>
      </w:r>
      <w:r>
        <w:rPr>
          <w:spacing w:val="-2"/>
          <w:sz w:val="24"/>
        </w:rPr>
        <w:t xml:space="preserve"> </w:t>
      </w:r>
      <w:r>
        <w:rPr>
          <w:sz w:val="24"/>
        </w:rPr>
        <w:t>нескольких</w:t>
      </w:r>
      <w:r>
        <w:rPr>
          <w:spacing w:val="-8"/>
          <w:sz w:val="24"/>
        </w:rPr>
        <w:t xml:space="preserve"> </w:t>
      </w:r>
      <w:r>
        <w:rPr>
          <w:sz w:val="24"/>
        </w:rPr>
        <w:t>источников.</w:t>
      </w:r>
    </w:p>
    <w:p w:rsidR="008C2F3B" w:rsidRDefault="00DD429D">
      <w:pPr>
        <w:pStyle w:val="Heading2"/>
        <w:spacing w:before="2"/>
        <w:ind w:left="2117"/>
      </w:pPr>
      <w:r>
        <w:t>Работа</w:t>
      </w:r>
      <w:r>
        <w:rPr>
          <w:spacing w:val="-2"/>
        </w:rPr>
        <w:t xml:space="preserve"> </w:t>
      </w:r>
      <w:r>
        <w:t>с</w:t>
      </w:r>
      <w:r>
        <w:rPr>
          <w:spacing w:val="-3"/>
        </w:rPr>
        <w:t xml:space="preserve"> </w:t>
      </w:r>
      <w:r>
        <w:t>текстом: преобразование</w:t>
      </w:r>
      <w:r>
        <w:rPr>
          <w:spacing w:val="-2"/>
        </w:rPr>
        <w:t xml:space="preserve"> </w:t>
      </w:r>
      <w:r>
        <w:t>и</w:t>
      </w:r>
      <w:r>
        <w:rPr>
          <w:spacing w:val="-6"/>
        </w:rPr>
        <w:t xml:space="preserve"> </w:t>
      </w:r>
      <w:r>
        <w:t>интерпретация</w:t>
      </w:r>
      <w:r>
        <w:rPr>
          <w:spacing w:val="2"/>
        </w:rPr>
        <w:t xml:space="preserve"> </w:t>
      </w:r>
      <w:r>
        <w:t>информации</w:t>
      </w:r>
    </w:p>
    <w:p w:rsidR="008C2F3B" w:rsidRDefault="008C2F3B">
      <w:pPr>
        <w:pStyle w:val="a3"/>
        <w:spacing w:before="7"/>
        <w:rPr>
          <w:b/>
          <w:sz w:val="23"/>
        </w:rPr>
      </w:pPr>
    </w:p>
    <w:p w:rsidR="008C2F3B" w:rsidRDefault="00DD429D">
      <w:pPr>
        <w:pStyle w:val="a3"/>
        <w:ind w:left="690"/>
      </w:pPr>
      <w:r>
        <w:t>Выпускник</w:t>
      </w:r>
      <w:r>
        <w:rPr>
          <w:spacing w:val="-6"/>
        </w:rPr>
        <w:t xml:space="preserve"> </w:t>
      </w:r>
      <w:r>
        <w:t>научится:</w:t>
      </w:r>
    </w:p>
    <w:p w:rsidR="008C2F3B" w:rsidRDefault="006F7207">
      <w:pPr>
        <w:pStyle w:val="a3"/>
        <w:spacing w:before="2" w:line="275" w:lineRule="exact"/>
        <w:ind w:left="1410"/>
      </w:pPr>
      <w:r>
        <w:pict>
          <v:group id="docshapegroup3" o:spid="_x0000_s2166" style="position:absolute;left:0;text-align:left;margin-left:35.55pt;margin-top:.5pt;width:18.75pt;height:26.9pt;z-index:-19723776;mso-position-horizontal-relative:page" coordorigin="711,10" coordsize="375,538">
            <v:shape id="docshape4" o:spid="_x0000_s2168" type="#_x0000_t75" style="position:absolute;left:710;top:10;width:375;height:264">
              <v:imagedata r:id="rId9" o:title=""/>
            </v:shape>
            <v:shape id="docshape5" o:spid="_x0000_s2167" type="#_x0000_t75" style="position:absolute;left:710;top:284;width:375;height:264">
              <v:imagedata r:id="rId9" o:title=""/>
            </v:shape>
            <w10:wrap anchorx="page"/>
          </v:group>
        </w:pict>
      </w:r>
      <w:r w:rsidR="00DD429D">
        <w:t>пересказывать</w:t>
      </w:r>
      <w:r w:rsidR="00DD429D">
        <w:rPr>
          <w:spacing w:val="-4"/>
        </w:rPr>
        <w:t xml:space="preserve"> </w:t>
      </w:r>
      <w:r w:rsidR="00DD429D">
        <w:t>текст</w:t>
      </w:r>
      <w:r w:rsidR="00DD429D">
        <w:rPr>
          <w:spacing w:val="-3"/>
        </w:rPr>
        <w:t xml:space="preserve"> </w:t>
      </w:r>
      <w:r w:rsidR="00DD429D">
        <w:t>подробно</w:t>
      </w:r>
      <w:r w:rsidR="00DD429D">
        <w:rPr>
          <w:spacing w:val="1"/>
        </w:rPr>
        <w:t xml:space="preserve"> </w:t>
      </w:r>
      <w:r w:rsidR="00DD429D">
        <w:t>и</w:t>
      </w:r>
      <w:r w:rsidR="00DD429D">
        <w:rPr>
          <w:spacing w:val="-7"/>
        </w:rPr>
        <w:t xml:space="preserve"> </w:t>
      </w:r>
      <w:r w:rsidR="00DD429D">
        <w:t>сжато,</w:t>
      </w:r>
      <w:r w:rsidR="00DD429D">
        <w:rPr>
          <w:spacing w:val="-1"/>
        </w:rPr>
        <w:t xml:space="preserve"> </w:t>
      </w:r>
      <w:r w:rsidR="00DD429D">
        <w:t>устно</w:t>
      </w:r>
      <w:r w:rsidR="00DD429D">
        <w:rPr>
          <w:spacing w:val="1"/>
        </w:rPr>
        <w:t xml:space="preserve"> </w:t>
      </w:r>
      <w:r w:rsidR="00DD429D">
        <w:t>и</w:t>
      </w:r>
      <w:r w:rsidR="00DD429D">
        <w:rPr>
          <w:spacing w:val="-7"/>
        </w:rPr>
        <w:t xml:space="preserve"> </w:t>
      </w:r>
      <w:r w:rsidR="00DD429D">
        <w:t>письменно;</w:t>
      </w:r>
    </w:p>
    <w:p w:rsidR="008C2F3B" w:rsidRDefault="00DD429D">
      <w:pPr>
        <w:pStyle w:val="a3"/>
        <w:spacing w:line="242" w:lineRule="auto"/>
        <w:ind w:left="690" w:right="1120" w:firstLine="720"/>
      </w:pPr>
      <w:r>
        <w:t>соотносить</w:t>
      </w:r>
      <w:r>
        <w:rPr>
          <w:spacing w:val="15"/>
        </w:rPr>
        <w:t xml:space="preserve"> </w:t>
      </w:r>
      <w:r>
        <w:t>факты</w:t>
      </w:r>
      <w:r>
        <w:rPr>
          <w:spacing w:val="17"/>
        </w:rPr>
        <w:t xml:space="preserve"> </w:t>
      </w:r>
      <w:r>
        <w:t>с</w:t>
      </w:r>
      <w:r>
        <w:rPr>
          <w:spacing w:val="14"/>
        </w:rPr>
        <w:t xml:space="preserve"> </w:t>
      </w:r>
      <w:r>
        <w:t>общей</w:t>
      </w:r>
      <w:r>
        <w:rPr>
          <w:spacing w:val="15"/>
        </w:rPr>
        <w:t xml:space="preserve"> </w:t>
      </w:r>
      <w:r>
        <w:t>идеей</w:t>
      </w:r>
      <w:r>
        <w:rPr>
          <w:spacing w:val="16"/>
        </w:rPr>
        <w:t xml:space="preserve"> </w:t>
      </w:r>
      <w:r>
        <w:t>текста,</w:t>
      </w:r>
      <w:r>
        <w:rPr>
          <w:spacing w:val="22"/>
        </w:rPr>
        <w:t xml:space="preserve"> </w:t>
      </w:r>
      <w:r>
        <w:t>устанавливать</w:t>
      </w:r>
      <w:r>
        <w:rPr>
          <w:spacing w:val="15"/>
        </w:rPr>
        <w:t xml:space="preserve"> </w:t>
      </w:r>
      <w:r>
        <w:t>простые</w:t>
      </w:r>
      <w:r>
        <w:rPr>
          <w:spacing w:val="14"/>
        </w:rPr>
        <w:t xml:space="preserve"> </w:t>
      </w:r>
      <w:r>
        <w:t>связи,</w:t>
      </w:r>
      <w:r>
        <w:rPr>
          <w:spacing w:val="17"/>
        </w:rPr>
        <w:t xml:space="preserve"> </w:t>
      </w:r>
      <w:r>
        <w:t>не</w:t>
      </w:r>
      <w:r>
        <w:rPr>
          <w:spacing w:val="13"/>
        </w:rPr>
        <w:t xml:space="preserve"> </w:t>
      </w:r>
      <w:r>
        <w:t>показанные</w:t>
      </w:r>
      <w:r>
        <w:rPr>
          <w:spacing w:val="14"/>
        </w:rPr>
        <w:t xml:space="preserve"> </w:t>
      </w:r>
      <w:r>
        <w:t>в</w:t>
      </w:r>
      <w:r>
        <w:rPr>
          <w:spacing w:val="-57"/>
        </w:rPr>
        <w:t xml:space="preserve"> </w:t>
      </w:r>
      <w:r>
        <w:t>тексте напрямую;</w:t>
      </w:r>
    </w:p>
    <w:p w:rsidR="008C2F3B" w:rsidRDefault="00DD429D">
      <w:pPr>
        <w:pStyle w:val="a3"/>
        <w:spacing w:line="242" w:lineRule="auto"/>
        <w:ind w:left="690" w:right="1120"/>
      </w:pPr>
      <w:r>
        <w:rPr>
          <w:noProof/>
          <w:position w:val="-4"/>
          <w:lang w:eastAsia="ru-RU"/>
        </w:rPr>
        <w:drawing>
          <wp:inline distT="0" distB="0" distL="0" distR="0">
            <wp:extent cx="237744" cy="1676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формулировать</w:t>
      </w:r>
      <w:r>
        <w:rPr>
          <w:spacing w:val="1"/>
        </w:rPr>
        <w:t xml:space="preserve"> </w:t>
      </w:r>
      <w:r>
        <w:t>несложные</w:t>
      </w:r>
      <w:r>
        <w:rPr>
          <w:spacing w:val="1"/>
        </w:rPr>
        <w:t xml:space="preserve"> </w:t>
      </w:r>
      <w:r>
        <w:t>выводы,</w:t>
      </w:r>
      <w:r>
        <w:rPr>
          <w:spacing w:val="1"/>
        </w:rPr>
        <w:t xml:space="preserve"> </w:t>
      </w:r>
      <w:r>
        <w:t>основываясь</w:t>
      </w:r>
      <w:r>
        <w:rPr>
          <w:spacing w:val="1"/>
        </w:rPr>
        <w:t xml:space="preserve"> </w:t>
      </w:r>
      <w:r>
        <w:t>на</w:t>
      </w:r>
      <w:r>
        <w:rPr>
          <w:spacing w:val="1"/>
        </w:rPr>
        <w:t xml:space="preserve"> </w:t>
      </w:r>
      <w:r>
        <w:t>тексте;</w:t>
      </w:r>
      <w:r>
        <w:rPr>
          <w:spacing w:val="1"/>
        </w:rPr>
        <w:t xml:space="preserve"> </w:t>
      </w:r>
      <w:r>
        <w:t>находить</w:t>
      </w:r>
      <w:r>
        <w:rPr>
          <w:spacing w:val="1"/>
        </w:rPr>
        <w:t xml:space="preserve"> </w:t>
      </w:r>
      <w:r>
        <w:t>аргументы,</w:t>
      </w:r>
      <w:r>
        <w:rPr>
          <w:spacing w:val="-57"/>
        </w:rPr>
        <w:t xml:space="preserve"> </w:t>
      </w:r>
      <w:r>
        <w:t>подтверждающие вывод;</w:t>
      </w:r>
    </w:p>
    <w:p w:rsidR="008C2F3B" w:rsidRDefault="006F7207">
      <w:pPr>
        <w:pStyle w:val="a3"/>
        <w:spacing w:line="242" w:lineRule="auto"/>
        <w:ind w:left="1410" w:right="1124"/>
      </w:pPr>
      <w:r>
        <w:pict>
          <v:group id="docshapegroup6" o:spid="_x0000_s2163" style="position:absolute;left:0;text-align:left;margin-left:35.55pt;margin-top:.4pt;width:18.75pt;height:27.15pt;z-index:15729664;mso-position-horizontal-relative:page" coordorigin="711,8" coordsize="375,543">
            <v:shape id="docshape7" o:spid="_x0000_s2165" type="#_x0000_t75" style="position:absolute;left:710;top:8;width:375;height:264">
              <v:imagedata r:id="rId9" o:title=""/>
            </v:shape>
            <v:shape id="docshape8" o:spid="_x0000_s2164" type="#_x0000_t75" style="position:absolute;left:710;top:286;width:375;height:264">
              <v:imagedata r:id="rId9" o:title=""/>
            </v:shape>
            <w10:wrap anchorx="page"/>
          </v:group>
        </w:pict>
      </w:r>
      <w:r w:rsidR="00DD429D">
        <w:t>сопоставлять</w:t>
      </w:r>
      <w:r w:rsidR="00DD429D">
        <w:rPr>
          <w:spacing w:val="6"/>
        </w:rPr>
        <w:t xml:space="preserve"> </w:t>
      </w:r>
      <w:r w:rsidR="00DD429D">
        <w:t>и</w:t>
      </w:r>
      <w:r w:rsidR="00DD429D">
        <w:rPr>
          <w:spacing w:val="-2"/>
        </w:rPr>
        <w:t xml:space="preserve"> </w:t>
      </w:r>
      <w:r w:rsidR="00DD429D">
        <w:t>обобщать</w:t>
      </w:r>
      <w:r w:rsidR="00DD429D">
        <w:rPr>
          <w:spacing w:val="6"/>
        </w:rPr>
        <w:t xml:space="preserve"> </w:t>
      </w:r>
      <w:r w:rsidR="00DD429D">
        <w:t>содержащуюся</w:t>
      </w:r>
      <w:r w:rsidR="00DD429D">
        <w:rPr>
          <w:spacing w:val="7"/>
        </w:rPr>
        <w:t xml:space="preserve"> </w:t>
      </w:r>
      <w:r w:rsidR="00DD429D">
        <w:t>в</w:t>
      </w:r>
      <w:r w:rsidR="00DD429D">
        <w:rPr>
          <w:spacing w:val="7"/>
        </w:rPr>
        <w:t xml:space="preserve"> </w:t>
      </w:r>
      <w:r w:rsidR="00DD429D">
        <w:t>разных</w:t>
      </w:r>
      <w:r w:rsidR="00DD429D">
        <w:rPr>
          <w:spacing w:val="2"/>
        </w:rPr>
        <w:t xml:space="preserve"> </w:t>
      </w:r>
      <w:r w:rsidR="00DD429D">
        <w:t>частях</w:t>
      </w:r>
      <w:r w:rsidR="00DD429D">
        <w:rPr>
          <w:spacing w:val="1"/>
        </w:rPr>
        <w:t xml:space="preserve"> </w:t>
      </w:r>
      <w:r w:rsidR="00DD429D">
        <w:t>текста</w:t>
      </w:r>
      <w:r w:rsidR="00DD429D">
        <w:rPr>
          <w:spacing w:val="6"/>
        </w:rPr>
        <w:t xml:space="preserve"> </w:t>
      </w:r>
      <w:r w:rsidR="00DD429D">
        <w:t>информацию;</w:t>
      </w:r>
      <w:r w:rsidR="00DD429D">
        <w:rPr>
          <w:spacing w:val="1"/>
        </w:rPr>
        <w:t xml:space="preserve"> </w:t>
      </w:r>
      <w:r w:rsidR="00DD429D">
        <w:t>составлять</w:t>
      </w:r>
      <w:r w:rsidR="00DD429D">
        <w:rPr>
          <w:spacing w:val="39"/>
        </w:rPr>
        <w:t xml:space="preserve"> </w:t>
      </w:r>
      <w:r w:rsidR="00DD429D">
        <w:t>на</w:t>
      </w:r>
      <w:r w:rsidR="00DD429D">
        <w:rPr>
          <w:spacing w:val="37"/>
        </w:rPr>
        <w:t xml:space="preserve"> </w:t>
      </w:r>
      <w:r w:rsidR="00DD429D">
        <w:t>основании</w:t>
      </w:r>
      <w:r w:rsidR="00DD429D">
        <w:rPr>
          <w:spacing w:val="44"/>
        </w:rPr>
        <w:t xml:space="preserve"> </w:t>
      </w:r>
      <w:r w:rsidR="00DD429D">
        <w:t>текста</w:t>
      </w:r>
      <w:r w:rsidR="00DD429D">
        <w:rPr>
          <w:spacing w:val="42"/>
        </w:rPr>
        <w:t xml:space="preserve"> </w:t>
      </w:r>
      <w:r w:rsidR="00DD429D">
        <w:t>небольшое</w:t>
      </w:r>
      <w:r w:rsidR="00DD429D">
        <w:rPr>
          <w:spacing w:val="42"/>
        </w:rPr>
        <w:t xml:space="preserve"> </w:t>
      </w:r>
      <w:r w:rsidR="00DD429D">
        <w:t>монологическое</w:t>
      </w:r>
      <w:r w:rsidR="00DD429D">
        <w:rPr>
          <w:spacing w:val="37"/>
        </w:rPr>
        <w:t xml:space="preserve"> </w:t>
      </w:r>
      <w:r w:rsidR="00DD429D">
        <w:t>высказывание,</w:t>
      </w:r>
      <w:r w:rsidR="00DD429D">
        <w:rPr>
          <w:spacing w:val="40"/>
        </w:rPr>
        <w:t xml:space="preserve"> </w:t>
      </w:r>
      <w:r w:rsidR="00DD429D">
        <w:t>отвечая</w:t>
      </w:r>
      <w:r w:rsidR="00DD429D">
        <w:rPr>
          <w:spacing w:val="43"/>
        </w:rPr>
        <w:t xml:space="preserve"> </w:t>
      </w:r>
      <w:r w:rsidR="00DD429D">
        <w:t>на</w:t>
      </w:r>
    </w:p>
    <w:p w:rsidR="008C2F3B" w:rsidRDefault="00DD429D">
      <w:pPr>
        <w:pStyle w:val="a3"/>
        <w:spacing w:line="271" w:lineRule="exact"/>
        <w:ind w:left="690"/>
      </w:pPr>
      <w:r>
        <w:t>поставленный</w:t>
      </w:r>
      <w:r>
        <w:rPr>
          <w:spacing w:val="-5"/>
        </w:rPr>
        <w:t xml:space="preserve"> </w:t>
      </w:r>
      <w:r>
        <w:t>вопрос.</w:t>
      </w:r>
    </w:p>
    <w:p w:rsidR="008C2F3B" w:rsidRDefault="00DD429D">
      <w:pPr>
        <w:pStyle w:val="Heading2"/>
        <w:spacing w:line="272"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spacing w:line="272" w:lineRule="exact"/>
        <w:ind w:left="1410" w:hanging="721"/>
        <w:rPr>
          <w:sz w:val="24"/>
        </w:rPr>
      </w:pPr>
      <w:r>
        <w:rPr>
          <w:sz w:val="24"/>
        </w:rPr>
        <w:t>делать</w:t>
      </w:r>
      <w:r>
        <w:rPr>
          <w:spacing w:val="-1"/>
          <w:sz w:val="24"/>
        </w:rPr>
        <w:t xml:space="preserve"> </w:t>
      </w:r>
      <w:r>
        <w:rPr>
          <w:sz w:val="24"/>
        </w:rPr>
        <w:t>выписки</w:t>
      </w:r>
      <w:r>
        <w:rPr>
          <w:spacing w:val="-4"/>
          <w:sz w:val="24"/>
        </w:rPr>
        <w:t xml:space="preserve"> </w:t>
      </w:r>
      <w:r>
        <w:rPr>
          <w:sz w:val="24"/>
        </w:rPr>
        <w:t>из</w:t>
      </w:r>
      <w:r>
        <w:rPr>
          <w:spacing w:val="-5"/>
          <w:sz w:val="24"/>
        </w:rPr>
        <w:t xml:space="preserve"> </w:t>
      </w:r>
      <w:r>
        <w:rPr>
          <w:sz w:val="24"/>
        </w:rPr>
        <w:t>прочитанных</w:t>
      </w:r>
      <w:r>
        <w:rPr>
          <w:spacing w:val="-5"/>
          <w:sz w:val="24"/>
        </w:rPr>
        <w:t xml:space="preserve"> </w:t>
      </w:r>
      <w:r>
        <w:rPr>
          <w:sz w:val="24"/>
        </w:rPr>
        <w:t>текстов</w:t>
      </w:r>
      <w:r>
        <w:rPr>
          <w:spacing w:val="-4"/>
          <w:sz w:val="24"/>
        </w:rPr>
        <w:t xml:space="preserve"> </w:t>
      </w:r>
      <w:r>
        <w:rPr>
          <w:sz w:val="24"/>
        </w:rPr>
        <w:t>с</w:t>
      </w:r>
      <w:r>
        <w:rPr>
          <w:spacing w:val="-1"/>
          <w:sz w:val="24"/>
        </w:rPr>
        <w:t xml:space="preserve"> </w:t>
      </w:r>
      <w:r>
        <w:rPr>
          <w:sz w:val="24"/>
        </w:rPr>
        <w:t>учѐтом</w:t>
      </w:r>
      <w:r>
        <w:rPr>
          <w:spacing w:val="-4"/>
          <w:sz w:val="24"/>
        </w:rPr>
        <w:t xml:space="preserve"> </w:t>
      </w:r>
      <w:r>
        <w:rPr>
          <w:sz w:val="24"/>
        </w:rPr>
        <w:t>цели</w:t>
      </w:r>
      <w:r>
        <w:rPr>
          <w:spacing w:val="-4"/>
          <w:sz w:val="24"/>
        </w:rPr>
        <w:t xml:space="preserve"> </w:t>
      </w:r>
      <w:r>
        <w:rPr>
          <w:sz w:val="24"/>
        </w:rPr>
        <w:t>их</w:t>
      </w:r>
      <w:r>
        <w:rPr>
          <w:spacing w:val="-6"/>
          <w:sz w:val="24"/>
        </w:rPr>
        <w:t xml:space="preserve"> </w:t>
      </w:r>
      <w:r>
        <w:rPr>
          <w:sz w:val="24"/>
        </w:rPr>
        <w:t>дальнейшего использования;</w:t>
      </w:r>
    </w:p>
    <w:p w:rsidR="008C2F3B" w:rsidRDefault="00DD429D">
      <w:pPr>
        <w:pStyle w:val="a4"/>
        <w:numPr>
          <w:ilvl w:val="0"/>
          <w:numId w:val="81"/>
        </w:numPr>
        <w:tabs>
          <w:tab w:val="left" w:pos="1410"/>
          <w:tab w:val="left" w:pos="1411"/>
        </w:tabs>
        <w:ind w:left="1410" w:hanging="721"/>
        <w:rPr>
          <w:sz w:val="24"/>
        </w:rPr>
      </w:pPr>
      <w:r>
        <w:rPr>
          <w:sz w:val="24"/>
        </w:rPr>
        <w:t>составлять</w:t>
      </w:r>
      <w:r>
        <w:rPr>
          <w:spacing w:val="-5"/>
          <w:sz w:val="24"/>
        </w:rPr>
        <w:t xml:space="preserve"> </w:t>
      </w:r>
      <w:r>
        <w:rPr>
          <w:sz w:val="24"/>
        </w:rPr>
        <w:t>небольшие</w:t>
      </w:r>
      <w:r>
        <w:rPr>
          <w:spacing w:val="-2"/>
          <w:sz w:val="24"/>
        </w:rPr>
        <w:t xml:space="preserve"> </w:t>
      </w:r>
      <w:r>
        <w:rPr>
          <w:sz w:val="24"/>
        </w:rPr>
        <w:t>письменные</w:t>
      </w:r>
      <w:r>
        <w:rPr>
          <w:spacing w:val="-7"/>
          <w:sz w:val="24"/>
        </w:rPr>
        <w:t xml:space="preserve"> </w:t>
      </w:r>
      <w:r>
        <w:rPr>
          <w:sz w:val="24"/>
        </w:rPr>
        <w:t>аннотации</w:t>
      </w:r>
      <w:r>
        <w:rPr>
          <w:spacing w:val="-5"/>
          <w:sz w:val="24"/>
        </w:rPr>
        <w:t xml:space="preserve"> </w:t>
      </w:r>
      <w:r>
        <w:rPr>
          <w:sz w:val="24"/>
        </w:rPr>
        <w:t>к</w:t>
      </w:r>
      <w:r>
        <w:rPr>
          <w:spacing w:val="-3"/>
          <w:sz w:val="24"/>
        </w:rPr>
        <w:t xml:space="preserve"> </w:t>
      </w:r>
      <w:r>
        <w:rPr>
          <w:sz w:val="24"/>
        </w:rPr>
        <w:t>тексту,</w:t>
      </w:r>
      <w:r>
        <w:rPr>
          <w:spacing w:val="9"/>
          <w:sz w:val="24"/>
        </w:rPr>
        <w:t xml:space="preserve"> </w:t>
      </w:r>
      <w:r>
        <w:rPr>
          <w:sz w:val="24"/>
        </w:rPr>
        <w:t>отзывы</w:t>
      </w:r>
      <w:r>
        <w:rPr>
          <w:spacing w:val="-8"/>
          <w:sz w:val="24"/>
        </w:rPr>
        <w:t xml:space="preserve"> </w:t>
      </w:r>
      <w:r>
        <w:rPr>
          <w:sz w:val="24"/>
        </w:rPr>
        <w:t>о</w:t>
      </w:r>
      <w:r>
        <w:rPr>
          <w:spacing w:val="-2"/>
          <w:sz w:val="24"/>
        </w:rPr>
        <w:t xml:space="preserve"> </w:t>
      </w:r>
      <w:r>
        <w:rPr>
          <w:sz w:val="24"/>
        </w:rPr>
        <w:t>прочитанном.</w:t>
      </w:r>
    </w:p>
    <w:p w:rsidR="008C2F3B" w:rsidRDefault="008C2F3B">
      <w:pPr>
        <w:pStyle w:val="a3"/>
        <w:spacing w:before="5"/>
        <w:rPr>
          <w:sz w:val="16"/>
        </w:rPr>
      </w:pPr>
    </w:p>
    <w:p w:rsidR="008C2F3B" w:rsidRDefault="00DD429D">
      <w:pPr>
        <w:pStyle w:val="Heading2"/>
        <w:spacing w:before="90" w:line="273" w:lineRule="exact"/>
        <w:ind w:left="321" w:right="747"/>
        <w:jc w:val="center"/>
      </w:pPr>
      <w:r>
        <w:t>Работа</w:t>
      </w:r>
      <w:r>
        <w:rPr>
          <w:spacing w:val="-3"/>
        </w:rPr>
        <w:t xml:space="preserve"> </w:t>
      </w:r>
      <w:r>
        <w:t>с</w:t>
      </w:r>
      <w:r>
        <w:rPr>
          <w:spacing w:val="-3"/>
        </w:rPr>
        <w:t xml:space="preserve"> </w:t>
      </w:r>
      <w:r>
        <w:t>текстом:</w:t>
      </w:r>
      <w:r>
        <w:rPr>
          <w:spacing w:val="-2"/>
        </w:rPr>
        <w:t xml:space="preserve"> </w:t>
      </w:r>
      <w:r>
        <w:t>оценка</w:t>
      </w:r>
      <w:r>
        <w:rPr>
          <w:spacing w:val="-2"/>
        </w:rPr>
        <w:t xml:space="preserve"> </w:t>
      </w:r>
      <w:r>
        <w:t>информации</w:t>
      </w:r>
    </w:p>
    <w:p w:rsidR="008C2F3B" w:rsidRDefault="00DD429D">
      <w:pPr>
        <w:pStyle w:val="a3"/>
        <w:spacing w:line="273" w:lineRule="exact"/>
        <w:ind w:left="673" w:right="8813"/>
        <w:jc w:val="center"/>
      </w:pPr>
      <w:r>
        <w:t>Выпускник</w:t>
      </w:r>
      <w:r>
        <w:rPr>
          <w:spacing w:val="-6"/>
        </w:rPr>
        <w:t xml:space="preserve"> </w:t>
      </w:r>
      <w:r>
        <w:t>научится:</w:t>
      </w:r>
    </w:p>
    <w:p w:rsidR="008C2F3B" w:rsidRDefault="00DD429D">
      <w:pPr>
        <w:pStyle w:val="a4"/>
        <w:numPr>
          <w:ilvl w:val="0"/>
          <w:numId w:val="81"/>
        </w:numPr>
        <w:tabs>
          <w:tab w:val="left" w:pos="960"/>
        </w:tabs>
        <w:spacing w:before="2"/>
        <w:ind w:left="959" w:hanging="270"/>
        <w:rPr>
          <w:sz w:val="24"/>
        </w:rPr>
      </w:pPr>
      <w:r>
        <w:rPr>
          <w:sz w:val="24"/>
        </w:rPr>
        <w:t>высказывать</w:t>
      </w:r>
      <w:r>
        <w:rPr>
          <w:spacing w:val="-11"/>
          <w:sz w:val="24"/>
        </w:rPr>
        <w:t xml:space="preserve"> </w:t>
      </w:r>
      <w:r>
        <w:rPr>
          <w:sz w:val="24"/>
        </w:rPr>
        <w:t>оценочные</w:t>
      </w:r>
      <w:r>
        <w:rPr>
          <w:spacing w:val="-2"/>
          <w:sz w:val="24"/>
        </w:rPr>
        <w:t xml:space="preserve"> </w:t>
      </w:r>
      <w:r>
        <w:rPr>
          <w:sz w:val="24"/>
        </w:rPr>
        <w:t>суждения</w:t>
      </w:r>
      <w:r>
        <w:rPr>
          <w:spacing w:val="-2"/>
          <w:sz w:val="24"/>
        </w:rPr>
        <w:t xml:space="preserve"> </w:t>
      </w:r>
      <w:r>
        <w:rPr>
          <w:sz w:val="24"/>
        </w:rPr>
        <w:t>и свою</w:t>
      </w:r>
      <w:r>
        <w:rPr>
          <w:spacing w:val="-4"/>
          <w:sz w:val="24"/>
        </w:rPr>
        <w:t xml:space="preserve"> </w:t>
      </w:r>
      <w:r>
        <w:rPr>
          <w:sz w:val="24"/>
        </w:rPr>
        <w:t>точку</w:t>
      </w:r>
      <w:r>
        <w:rPr>
          <w:spacing w:val="-11"/>
          <w:sz w:val="24"/>
        </w:rPr>
        <w:t xml:space="preserve"> </w:t>
      </w:r>
      <w:r>
        <w:rPr>
          <w:sz w:val="24"/>
        </w:rPr>
        <w:t>зрения</w:t>
      </w:r>
      <w:r>
        <w:rPr>
          <w:spacing w:val="-2"/>
          <w:sz w:val="24"/>
        </w:rPr>
        <w:t xml:space="preserve"> </w:t>
      </w:r>
      <w:r>
        <w:rPr>
          <w:sz w:val="24"/>
        </w:rPr>
        <w:t>о</w:t>
      </w:r>
      <w:r>
        <w:rPr>
          <w:spacing w:val="-1"/>
          <w:sz w:val="24"/>
        </w:rPr>
        <w:t xml:space="preserve"> </w:t>
      </w:r>
      <w:r>
        <w:rPr>
          <w:sz w:val="24"/>
        </w:rPr>
        <w:t>прочитанном</w:t>
      </w:r>
      <w:r>
        <w:rPr>
          <w:spacing w:val="-1"/>
          <w:sz w:val="24"/>
        </w:rPr>
        <w:t xml:space="preserve"> </w:t>
      </w:r>
      <w:r>
        <w:rPr>
          <w:sz w:val="24"/>
        </w:rPr>
        <w:t>тексте;</w:t>
      </w:r>
    </w:p>
    <w:p w:rsidR="008C2F3B" w:rsidRDefault="00DD429D">
      <w:pPr>
        <w:pStyle w:val="a4"/>
        <w:numPr>
          <w:ilvl w:val="0"/>
          <w:numId w:val="81"/>
        </w:numPr>
        <w:tabs>
          <w:tab w:val="left" w:pos="1013"/>
        </w:tabs>
        <w:spacing w:before="71" w:line="242" w:lineRule="auto"/>
        <w:ind w:right="1136" w:firstLine="0"/>
        <w:jc w:val="both"/>
        <w:rPr>
          <w:sz w:val="24"/>
        </w:rPr>
      </w:pPr>
      <w:r>
        <w:rPr>
          <w:sz w:val="24"/>
        </w:rPr>
        <w:t>оценивать содержание, языковые особенности и структуру текста; определять место и роль</w:t>
      </w:r>
      <w:r>
        <w:rPr>
          <w:spacing w:val="1"/>
          <w:sz w:val="24"/>
        </w:rPr>
        <w:t xml:space="preserve"> </w:t>
      </w:r>
      <w:r>
        <w:rPr>
          <w:sz w:val="24"/>
        </w:rPr>
        <w:lastRenderedPageBreak/>
        <w:t>иллюстративного</w:t>
      </w:r>
      <w:r>
        <w:rPr>
          <w:spacing w:val="1"/>
          <w:sz w:val="24"/>
        </w:rPr>
        <w:t xml:space="preserve"> </w:t>
      </w:r>
      <w:r>
        <w:rPr>
          <w:sz w:val="24"/>
        </w:rPr>
        <w:t>ряда</w:t>
      </w:r>
      <w:r>
        <w:rPr>
          <w:spacing w:val="1"/>
          <w:sz w:val="24"/>
        </w:rPr>
        <w:t xml:space="preserve"> </w:t>
      </w:r>
      <w:r>
        <w:rPr>
          <w:sz w:val="24"/>
        </w:rPr>
        <w:t>в</w:t>
      </w:r>
      <w:r>
        <w:rPr>
          <w:spacing w:val="-1"/>
          <w:sz w:val="24"/>
        </w:rPr>
        <w:t xml:space="preserve"> </w:t>
      </w:r>
      <w:r>
        <w:rPr>
          <w:sz w:val="24"/>
        </w:rPr>
        <w:t>тексте;</w:t>
      </w:r>
    </w:p>
    <w:p w:rsidR="008C2F3B" w:rsidRDefault="00DD429D">
      <w:pPr>
        <w:pStyle w:val="a4"/>
        <w:numPr>
          <w:ilvl w:val="0"/>
          <w:numId w:val="81"/>
        </w:numPr>
        <w:tabs>
          <w:tab w:val="left" w:pos="1162"/>
        </w:tabs>
        <w:ind w:right="1135" w:firstLine="0"/>
        <w:jc w:val="both"/>
        <w:rPr>
          <w:sz w:val="24"/>
        </w:rPr>
      </w:pPr>
      <w:r>
        <w:rPr>
          <w:sz w:val="24"/>
        </w:rPr>
        <w:t>на</w:t>
      </w:r>
      <w:r>
        <w:rPr>
          <w:spacing w:val="1"/>
          <w:sz w:val="24"/>
        </w:rPr>
        <w:t xml:space="preserve"> </w:t>
      </w:r>
      <w:r>
        <w:rPr>
          <w:sz w:val="24"/>
        </w:rPr>
        <w:t>основе</w:t>
      </w:r>
      <w:r>
        <w:rPr>
          <w:spacing w:val="1"/>
          <w:sz w:val="24"/>
        </w:rPr>
        <w:t xml:space="preserve"> </w:t>
      </w:r>
      <w:r>
        <w:rPr>
          <w:sz w:val="24"/>
        </w:rPr>
        <w:t>имеющихся</w:t>
      </w:r>
      <w:r>
        <w:rPr>
          <w:spacing w:val="1"/>
          <w:sz w:val="24"/>
        </w:rPr>
        <w:t xml:space="preserve"> </w:t>
      </w:r>
      <w:r>
        <w:rPr>
          <w:sz w:val="24"/>
        </w:rPr>
        <w:t>знаний,</w:t>
      </w:r>
      <w:r>
        <w:rPr>
          <w:spacing w:val="1"/>
          <w:sz w:val="24"/>
        </w:rPr>
        <w:t xml:space="preserve"> </w:t>
      </w:r>
      <w:r>
        <w:rPr>
          <w:sz w:val="24"/>
        </w:rPr>
        <w:t>жизненного</w:t>
      </w:r>
      <w:r>
        <w:rPr>
          <w:spacing w:val="1"/>
          <w:sz w:val="24"/>
        </w:rPr>
        <w:t xml:space="preserve"> </w:t>
      </w:r>
      <w:r>
        <w:rPr>
          <w:sz w:val="24"/>
        </w:rPr>
        <w:t>опыта</w:t>
      </w:r>
      <w:r>
        <w:rPr>
          <w:spacing w:val="1"/>
          <w:sz w:val="24"/>
        </w:rPr>
        <w:t xml:space="preserve"> </w:t>
      </w:r>
      <w:r>
        <w:rPr>
          <w:sz w:val="24"/>
        </w:rPr>
        <w:t>подвергать</w:t>
      </w:r>
      <w:r>
        <w:rPr>
          <w:spacing w:val="1"/>
          <w:sz w:val="24"/>
        </w:rPr>
        <w:t xml:space="preserve"> </w:t>
      </w:r>
      <w:r>
        <w:rPr>
          <w:sz w:val="24"/>
        </w:rPr>
        <w:t>сомнению</w:t>
      </w:r>
      <w:r>
        <w:rPr>
          <w:spacing w:val="1"/>
          <w:sz w:val="24"/>
        </w:rPr>
        <w:t xml:space="preserve"> </w:t>
      </w:r>
      <w:r>
        <w:rPr>
          <w:sz w:val="24"/>
        </w:rPr>
        <w:t>достоверность</w:t>
      </w:r>
      <w:r>
        <w:rPr>
          <w:spacing w:val="1"/>
          <w:sz w:val="24"/>
        </w:rPr>
        <w:t xml:space="preserve"> </w:t>
      </w:r>
      <w:r>
        <w:rPr>
          <w:sz w:val="24"/>
        </w:rPr>
        <w:t>прочитанного, обнаруживать недостоверность получаемых сведений, пробелы в информации и</w:t>
      </w:r>
      <w:r>
        <w:rPr>
          <w:spacing w:val="1"/>
          <w:sz w:val="24"/>
        </w:rPr>
        <w:t xml:space="preserve"> </w:t>
      </w:r>
      <w:r>
        <w:rPr>
          <w:sz w:val="24"/>
        </w:rPr>
        <w:t>находить</w:t>
      </w:r>
      <w:r>
        <w:rPr>
          <w:spacing w:val="1"/>
          <w:sz w:val="24"/>
        </w:rPr>
        <w:t xml:space="preserve"> </w:t>
      </w:r>
      <w:r>
        <w:rPr>
          <w:sz w:val="24"/>
        </w:rPr>
        <w:t>пути</w:t>
      </w:r>
      <w:r>
        <w:rPr>
          <w:spacing w:val="3"/>
          <w:sz w:val="24"/>
        </w:rPr>
        <w:t xml:space="preserve"> </w:t>
      </w:r>
      <w:r>
        <w:rPr>
          <w:sz w:val="24"/>
        </w:rPr>
        <w:t>восполнения</w:t>
      </w:r>
      <w:r>
        <w:rPr>
          <w:spacing w:val="2"/>
          <w:sz w:val="24"/>
        </w:rPr>
        <w:t xml:space="preserve"> </w:t>
      </w:r>
      <w:r>
        <w:rPr>
          <w:sz w:val="24"/>
        </w:rPr>
        <w:t>этих</w:t>
      </w:r>
      <w:r>
        <w:rPr>
          <w:spacing w:val="-4"/>
          <w:sz w:val="24"/>
        </w:rPr>
        <w:t xml:space="preserve"> </w:t>
      </w:r>
      <w:r>
        <w:rPr>
          <w:sz w:val="24"/>
        </w:rPr>
        <w:t>пробелов;</w:t>
      </w:r>
    </w:p>
    <w:p w:rsidR="008C2F3B" w:rsidRDefault="00DD429D">
      <w:pPr>
        <w:pStyle w:val="a4"/>
        <w:numPr>
          <w:ilvl w:val="0"/>
          <w:numId w:val="81"/>
        </w:numPr>
        <w:tabs>
          <w:tab w:val="left" w:pos="960"/>
        </w:tabs>
        <w:ind w:left="959" w:hanging="270"/>
        <w:jc w:val="both"/>
        <w:rPr>
          <w:sz w:val="24"/>
        </w:rPr>
      </w:pPr>
      <w:r>
        <w:rPr>
          <w:sz w:val="24"/>
        </w:rPr>
        <w:t>участвовать</w:t>
      </w:r>
      <w:r>
        <w:rPr>
          <w:spacing w:val="-5"/>
          <w:sz w:val="24"/>
        </w:rPr>
        <w:t xml:space="preserve"> </w:t>
      </w:r>
      <w:r>
        <w:rPr>
          <w:sz w:val="24"/>
        </w:rPr>
        <w:t>в</w:t>
      </w:r>
      <w:r>
        <w:rPr>
          <w:spacing w:val="-7"/>
          <w:sz w:val="24"/>
        </w:rPr>
        <w:t xml:space="preserve"> </w:t>
      </w:r>
      <w:r>
        <w:rPr>
          <w:sz w:val="24"/>
        </w:rPr>
        <w:t>учебном</w:t>
      </w:r>
      <w:r>
        <w:rPr>
          <w:spacing w:val="-3"/>
          <w:sz w:val="24"/>
        </w:rPr>
        <w:t xml:space="preserve"> </w:t>
      </w:r>
      <w:r>
        <w:rPr>
          <w:sz w:val="24"/>
        </w:rPr>
        <w:t>диалоге</w:t>
      </w:r>
      <w:r>
        <w:rPr>
          <w:spacing w:val="-5"/>
          <w:sz w:val="24"/>
        </w:rPr>
        <w:t xml:space="preserve"> </w:t>
      </w:r>
      <w:r>
        <w:rPr>
          <w:sz w:val="24"/>
        </w:rPr>
        <w:t>при</w:t>
      </w:r>
      <w:r>
        <w:rPr>
          <w:spacing w:val="-12"/>
          <w:sz w:val="24"/>
        </w:rPr>
        <w:t xml:space="preserve"> </w:t>
      </w:r>
      <w:r>
        <w:rPr>
          <w:sz w:val="24"/>
        </w:rPr>
        <w:t>обсуждении</w:t>
      </w:r>
      <w:r>
        <w:rPr>
          <w:spacing w:val="-3"/>
          <w:sz w:val="24"/>
        </w:rPr>
        <w:t xml:space="preserve"> </w:t>
      </w:r>
      <w:r>
        <w:rPr>
          <w:sz w:val="24"/>
        </w:rPr>
        <w:t>прочитанного или</w:t>
      </w:r>
      <w:r>
        <w:rPr>
          <w:spacing w:val="-4"/>
          <w:sz w:val="24"/>
        </w:rPr>
        <w:t xml:space="preserve"> </w:t>
      </w:r>
      <w:r>
        <w:rPr>
          <w:sz w:val="24"/>
        </w:rPr>
        <w:t>прослушанного текста.</w:t>
      </w:r>
    </w:p>
    <w:p w:rsidR="008C2F3B" w:rsidRDefault="00DD429D">
      <w:pPr>
        <w:pStyle w:val="Heading2"/>
        <w:spacing w:line="276"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t>сопоставлять</w:t>
      </w:r>
      <w:r>
        <w:rPr>
          <w:spacing w:val="-2"/>
          <w:sz w:val="24"/>
        </w:rPr>
        <w:t xml:space="preserve"> </w:t>
      </w:r>
      <w:r>
        <w:rPr>
          <w:sz w:val="24"/>
        </w:rPr>
        <w:t>различные</w:t>
      </w:r>
      <w:r>
        <w:rPr>
          <w:spacing w:val="-2"/>
          <w:sz w:val="24"/>
        </w:rPr>
        <w:t xml:space="preserve"> </w:t>
      </w:r>
      <w:r>
        <w:rPr>
          <w:sz w:val="24"/>
        </w:rPr>
        <w:t>точки</w:t>
      </w:r>
      <w:r>
        <w:rPr>
          <w:spacing w:val="-5"/>
          <w:sz w:val="24"/>
        </w:rPr>
        <w:t xml:space="preserve"> </w:t>
      </w:r>
      <w:r>
        <w:rPr>
          <w:sz w:val="24"/>
        </w:rPr>
        <w:t>зрения;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t>соотносить</w:t>
      </w:r>
      <w:r>
        <w:rPr>
          <w:spacing w:val="-1"/>
          <w:sz w:val="24"/>
        </w:rPr>
        <w:t xml:space="preserve"> </w:t>
      </w:r>
      <w:r>
        <w:rPr>
          <w:sz w:val="24"/>
        </w:rPr>
        <w:t>позицию</w:t>
      </w:r>
      <w:r>
        <w:rPr>
          <w:spacing w:val="-8"/>
          <w:sz w:val="24"/>
        </w:rPr>
        <w:t xml:space="preserve"> </w:t>
      </w:r>
      <w:r>
        <w:rPr>
          <w:sz w:val="24"/>
        </w:rPr>
        <w:t>автора</w:t>
      </w:r>
      <w:r>
        <w:rPr>
          <w:spacing w:val="-1"/>
          <w:sz w:val="24"/>
        </w:rPr>
        <w:t xml:space="preserve"> </w:t>
      </w:r>
      <w:r>
        <w:rPr>
          <w:sz w:val="24"/>
        </w:rPr>
        <w:t>с</w:t>
      </w:r>
      <w:r>
        <w:rPr>
          <w:spacing w:val="-7"/>
          <w:sz w:val="24"/>
        </w:rPr>
        <w:t xml:space="preserve"> </w:t>
      </w:r>
      <w:r>
        <w:rPr>
          <w:sz w:val="24"/>
        </w:rPr>
        <w:t>собственной</w:t>
      </w:r>
      <w:r>
        <w:rPr>
          <w:spacing w:val="1"/>
          <w:sz w:val="24"/>
        </w:rPr>
        <w:t xml:space="preserve"> </w:t>
      </w:r>
      <w:r>
        <w:rPr>
          <w:sz w:val="24"/>
        </w:rPr>
        <w:t>точкой</w:t>
      </w:r>
      <w:r>
        <w:rPr>
          <w:spacing w:val="-5"/>
          <w:sz w:val="24"/>
        </w:rPr>
        <w:t xml:space="preserve"> </w:t>
      </w:r>
      <w:r>
        <w:rPr>
          <w:sz w:val="24"/>
        </w:rPr>
        <w:t>зрения;</w:t>
      </w:r>
    </w:p>
    <w:p w:rsidR="008C2F3B" w:rsidRDefault="00DD429D">
      <w:pPr>
        <w:pStyle w:val="a4"/>
        <w:numPr>
          <w:ilvl w:val="0"/>
          <w:numId w:val="79"/>
        </w:numPr>
        <w:tabs>
          <w:tab w:val="left" w:pos="1410"/>
          <w:tab w:val="left" w:pos="1411"/>
        </w:tabs>
        <w:spacing w:before="2" w:line="237" w:lineRule="auto"/>
        <w:ind w:right="1121" w:firstLine="0"/>
        <w:rPr>
          <w:sz w:val="24"/>
        </w:rPr>
      </w:pPr>
      <w:r>
        <w:rPr>
          <w:sz w:val="24"/>
        </w:rPr>
        <w:t>в</w:t>
      </w:r>
      <w:r>
        <w:rPr>
          <w:spacing w:val="28"/>
          <w:sz w:val="24"/>
        </w:rPr>
        <w:t xml:space="preserve"> </w:t>
      </w:r>
      <w:r>
        <w:rPr>
          <w:sz w:val="24"/>
        </w:rPr>
        <w:t>процессе</w:t>
      </w:r>
      <w:r>
        <w:rPr>
          <w:spacing w:val="25"/>
          <w:sz w:val="24"/>
        </w:rPr>
        <w:t xml:space="preserve"> </w:t>
      </w:r>
      <w:r>
        <w:rPr>
          <w:sz w:val="24"/>
        </w:rPr>
        <w:t>работы</w:t>
      </w:r>
      <w:r>
        <w:rPr>
          <w:spacing w:val="28"/>
          <w:sz w:val="24"/>
        </w:rPr>
        <w:t xml:space="preserve"> </w:t>
      </w:r>
      <w:r>
        <w:rPr>
          <w:sz w:val="24"/>
        </w:rPr>
        <w:t>с</w:t>
      </w:r>
      <w:r>
        <w:rPr>
          <w:spacing w:val="20"/>
          <w:sz w:val="24"/>
        </w:rPr>
        <w:t xml:space="preserve"> </w:t>
      </w:r>
      <w:r>
        <w:rPr>
          <w:sz w:val="24"/>
        </w:rPr>
        <w:t>одним</w:t>
      </w:r>
      <w:r>
        <w:rPr>
          <w:spacing w:val="28"/>
          <w:sz w:val="24"/>
        </w:rPr>
        <w:t xml:space="preserve"> </w:t>
      </w:r>
      <w:r>
        <w:rPr>
          <w:sz w:val="24"/>
        </w:rPr>
        <w:t>или</w:t>
      </w:r>
      <w:r>
        <w:rPr>
          <w:spacing w:val="27"/>
          <w:sz w:val="24"/>
        </w:rPr>
        <w:t xml:space="preserve"> </w:t>
      </w:r>
      <w:r>
        <w:rPr>
          <w:sz w:val="24"/>
        </w:rPr>
        <w:t>несколькими</w:t>
      </w:r>
      <w:r>
        <w:rPr>
          <w:spacing w:val="27"/>
          <w:sz w:val="24"/>
        </w:rPr>
        <w:t xml:space="preserve"> </w:t>
      </w:r>
      <w:r>
        <w:rPr>
          <w:sz w:val="24"/>
        </w:rPr>
        <w:t>источниками</w:t>
      </w:r>
      <w:r>
        <w:rPr>
          <w:spacing w:val="22"/>
          <w:sz w:val="24"/>
        </w:rPr>
        <w:t xml:space="preserve"> </w:t>
      </w:r>
      <w:r>
        <w:rPr>
          <w:sz w:val="24"/>
        </w:rPr>
        <w:t>выявлять</w:t>
      </w:r>
      <w:r>
        <w:rPr>
          <w:spacing w:val="27"/>
          <w:sz w:val="24"/>
        </w:rPr>
        <w:t xml:space="preserve"> </w:t>
      </w:r>
      <w:r>
        <w:rPr>
          <w:sz w:val="24"/>
        </w:rPr>
        <w:t>достоверную</w:t>
      </w:r>
      <w:r>
        <w:rPr>
          <w:spacing w:val="-57"/>
          <w:sz w:val="24"/>
        </w:rPr>
        <w:t xml:space="preserve"> </w:t>
      </w:r>
      <w:r>
        <w:rPr>
          <w:sz w:val="24"/>
        </w:rPr>
        <w:t>(противоречивую)</w:t>
      </w:r>
      <w:r>
        <w:rPr>
          <w:spacing w:val="2"/>
          <w:sz w:val="24"/>
        </w:rPr>
        <w:t xml:space="preserve"> </w:t>
      </w:r>
      <w:r>
        <w:rPr>
          <w:sz w:val="24"/>
        </w:rPr>
        <w:t>информацию.</w:t>
      </w:r>
    </w:p>
    <w:p w:rsidR="008C2F3B" w:rsidRDefault="008C2F3B">
      <w:pPr>
        <w:pStyle w:val="a3"/>
        <w:spacing w:before="7"/>
      </w:pPr>
    </w:p>
    <w:p w:rsidR="008C2F3B" w:rsidRDefault="00DD429D">
      <w:pPr>
        <w:pStyle w:val="Heading2"/>
        <w:spacing w:before="1" w:line="237" w:lineRule="auto"/>
        <w:ind w:left="3999" w:right="3275" w:hanging="1162"/>
        <w:jc w:val="both"/>
      </w:pPr>
      <w:r>
        <w:t>Формирование</w:t>
      </w:r>
      <w:r>
        <w:rPr>
          <w:spacing w:val="-11"/>
        </w:rPr>
        <w:t xml:space="preserve"> </w:t>
      </w:r>
      <w:r>
        <w:t>ИКТ-компетентности</w:t>
      </w:r>
      <w:r>
        <w:rPr>
          <w:spacing w:val="-10"/>
        </w:rPr>
        <w:t xml:space="preserve"> </w:t>
      </w:r>
      <w:r>
        <w:t>обучающихся</w:t>
      </w:r>
      <w:r>
        <w:rPr>
          <w:spacing w:val="-57"/>
        </w:rPr>
        <w:t xml:space="preserve"> </w:t>
      </w:r>
      <w:r>
        <w:t>(метапредметные результаты)</w:t>
      </w:r>
    </w:p>
    <w:p w:rsidR="008C2F3B" w:rsidRDefault="00DD429D">
      <w:pPr>
        <w:pStyle w:val="a3"/>
        <w:ind w:left="690" w:right="1112"/>
        <w:jc w:val="both"/>
      </w:pPr>
      <w:r>
        <w:t>В</w:t>
      </w:r>
      <w:r>
        <w:rPr>
          <w:spacing w:val="1"/>
        </w:rPr>
        <w:t xml:space="preserve"> </w:t>
      </w:r>
      <w:r>
        <w:t>результате</w:t>
      </w:r>
      <w:r>
        <w:rPr>
          <w:spacing w:val="1"/>
        </w:rPr>
        <w:t xml:space="preserve"> </w:t>
      </w:r>
      <w:r>
        <w:t>изучения</w:t>
      </w:r>
      <w:r>
        <w:rPr>
          <w:spacing w:val="1"/>
        </w:rPr>
        <w:t xml:space="preserve"> </w:t>
      </w:r>
      <w:r>
        <w:rPr>
          <w:b/>
        </w:rPr>
        <w:t>всех</w:t>
      </w:r>
      <w:r>
        <w:rPr>
          <w:b/>
          <w:spacing w:val="1"/>
        </w:rPr>
        <w:t xml:space="preserve"> </w:t>
      </w:r>
      <w:r>
        <w:rPr>
          <w:b/>
        </w:rPr>
        <w:t>без</w:t>
      </w:r>
      <w:r>
        <w:rPr>
          <w:b/>
          <w:spacing w:val="1"/>
        </w:rPr>
        <w:t xml:space="preserve"> </w:t>
      </w:r>
      <w:r>
        <w:rPr>
          <w:b/>
        </w:rPr>
        <w:t>исключения</w:t>
      </w:r>
      <w:r>
        <w:rPr>
          <w:b/>
          <w:spacing w:val="1"/>
        </w:rPr>
        <w:t xml:space="preserve"> </w:t>
      </w:r>
      <w:r>
        <w:rPr>
          <w:b/>
        </w:rPr>
        <w:t>предметов</w:t>
      </w:r>
      <w:r>
        <w:rPr>
          <w:b/>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начинается</w:t>
      </w:r>
      <w:r>
        <w:rPr>
          <w:spacing w:val="1"/>
        </w:rPr>
        <w:t xml:space="preserve"> </w:t>
      </w:r>
      <w:r>
        <w:t>формирование</w:t>
      </w:r>
      <w:r>
        <w:rPr>
          <w:spacing w:val="1"/>
        </w:rPr>
        <w:t xml:space="preserve"> </w:t>
      </w:r>
      <w:r>
        <w:t>навыков,</w:t>
      </w:r>
      <w:r>
        <w:rPr>
          <w:spacing w:val="1"/>
        </w:rPr>
        <w:t xml:space="preserve"> </w:t>
      </w:r>
      <w:r>
        <w:t>необходимых</w:t>
      </w:r>
      <w:r>
        <w:rPr>
          <w:spacing w:val="1"/>
        </w:rPr>
        <w:t xml:space="preserve"> </w:t>
      </w:r>
      <w:r>
        <w:t>для</w:t>
      </w:r>
      <w:r>
        <w:rPr>
          <w:spacing w:val="1"/>
        </w:rPr>
        <w:t xml:space="preserve"> </w:t>
      </w:r>
      <w:r>
        <w:t>жизни</w:t>
      </w:r>
      <w:r>
        <w:rPr>
          <w:spacing w:val="1"/>
        </w:rPr>
        <w:t xml:space="preserve"> </w:t>
      </w:r>
      <w:r>
        <w:t>и</w:t>
      </w:r>
      <w:r>
        <w:rPr>
          <w:spacing w:val="1"/>
        </w:rPr>
        <w:t xml:space="preserve"> </w:t>
      </w:r>
      <w:r>
        <w:t>работы</w:t>
      </w:r>
      <w:r>
        <w:rPr>
          <w:spacing w:val="1"/>
        </w:rPr>
        <w:t xml:space="preserve"> </w:t>
      </w:r>
      <w:r>
        <w:t>в</w:t>
      </w:r>
      <w:r>
        <w:rPr>
          <w:spacing w:val="1"/>
        </w:rPr>
        <w:t xml:space="preserve"> </w:t>
      </w:r>
      <w:r>
        <w:t>современном</w:t>
      </w:r>
      <w:r>
        <w:rPr>
          <w:spacing w:val="1"/>
        </w:rPr>
        <w:t xml:space="preserve"> </w:t>
      </w:r>
      <w:r>
        <w:t>высокотехнологичном</w:t>
      </w:r>
      <w:r>
        <w:rPr>
          <w:spacing w:val="1"/>
        </w:rPr>
        <w:t xml:space="preserve"> </w:t>
      </w:r>
      <w:r>
        <w:t>обществе.</w:t>
      </w:r>
      <w:r>
        <w:rPr>
          <w:spacing w:val="1"/>
        </w:rPr>
        <w:t xml:space="preserve"> </w:t>
      </w:r>
      <w:r>
        <w:t>Обучающиеся</w:t>
      </w:r>
      <w:r>
        <w:rPr>
          <w:spacing w:val="1"/>
        </w:rPr>
        <w:t xml:space="preserve"> </w:t>
      </w:r>
      <w:r>
        <w:t>приобретут</w:t>
      </w:r>
      <w:r>
        <w:rPr>
          <w:spacing w:val="1"/>
        </w:rPr>
        <w:t xml:space="preserve"> </w:t>
      </w:r>
      <w:r>
        <w:t>опыт</w:t>
      </w:r>
      <w:r>
        <w:rPr>
          <w:spacing w:val="1"/>
        </w:rPr>
        <w:t xml:space="preserve"> </w:t>
      </w:r>
      <w:r>
        <w:t>работы</w:t>
      </w:r>
      <w:r>
        <w:rPr>
          <w:spacing w:val="1"/>
        </w:rPr>
        <w:t xml:space="preserve"> </w:t>
      </w:r>
      <w:r>
        <w:t>с</w:t>
      </w:r>
      <w:r>
        <w:rPr>
          <w:spacing w:val="1"/>
        </w:rPr>
        <w:t xml:space="preserve"> </w:t>
      </w:r>
      <w:r>
        <w:t>гипермедийными</w:t>
      </w:r>
      <w:r>
        <w:rPr>
          <w:spacing w:val="1"/>
        </w:rPr>
        <w:t xml:space="preserve"> </w:t>
      </w:r>
      <w:r>
        <w:t>информационными</w:t>
      </w:r>
      <w:r>
        <w:rPr>
          <w:spacing w:val="1"/>
        </w:rPr>
        <w:t xml:space="preserve"> </w:t>
      </w:r>
      <w:r>
        <w:t>объектами,</w:t>
      </w:r>
      <w:r>
        <w:rPr>
          <w:spacing w:val="1"/>
        </w:rPr>
        <w:t xml:space="preserve"> </w:t>
      </w:r>
      <w:r>
        <w:t>в</w:t>
      </w:r>
      <w:r>
        <w:rPr>
          <w:spacing w:val="1"/>
        </w:rPr>
        <w:t xml:space="preserve"> </w:t>
      </w:r>
      <w:r>
        <w:t>которых</w:t>
      </w:r>
      <w:r>
        <w:rPr>
          <w:spacing w:val="1"/>
        </w:rPr>
        <w:t xml:space="preserve"> </w:t>
      </w:r>
      <w:r>
        <w:t>объединяются</w:t>
      </w:r>
      <w:r>
        <w:rPr>
          <w:spacing w:val="1"/>
        </w:rPr>
        <w:t xml:space="preserve"> </w:t>
      </w:r>
      <w:r>
        <w:t>текст,</w:t>
      </w:r>
      <w:r>
        <w:rPr>
          <w:spacing w:val="1"/>
        </w:rPr>
        <w:t xml:space="preserve"> </w:t>
      </w:r>
      <w:r>
        <w:t>наглядно-</w:t>
      </w:r>
      <w:r>
        <w:rPr>
          <w:spacing w:val="1"/>
        </w:rPr>
        <w:t xml:space="preserve"> </w:t>
      </w:r>
      <w:r>
        <w:t>графические изображения, цифровые данные, неподвижные и движущиеся изображения, звук,</w:t>
      </w:r>
      <w:r>
        <w:rPr>
          <w:spacing w:val="1"/>
        </w:rPr>
        <w:t xml:space="preserve"> </w:t>
      </w:r>
      <w:r>
        <w:t>ссылки</w:t>
      </w:r>
      <w:r>
        <w:rPr>
          <w:spacing w:val="1"/>
        </w:rPr>
        <w:t xml:space="preserve"> </w:t>
      </w:r>
      <w:r>
        <w:t>и</w:t>
      </w:r>
      <w:r>
        <w:rPr>
          <w:spacing w:val="1"/>
        </w:rPr>
        <w:t xml:space="preserve"> </w:t>
      </w:r>
      <w:r>
        <w:t>базы</w:t>
      </w:r>
      <w:r>
        <w:rPr>
          <w:spacing w:val="1"/>
        </w:rPr>
        <w:t xml:space="preserve"> </w:t>
      </w:r>
      <w:r>
        <w:t>данных</w:t>
      </w:r>
      <w:r>
        <w:rPr>
          <w:spacing w:val="1"/>
        </w:rPr>
        <w:t xml:space="preserve"> </w:t>
      </w:r>
      <w:r>
        <w:t>и</w:t>
      </w:r>
      <w:r>
        <w:rPr>
          <w:spacing w:val="1"/>
        </w:rPr>
        <w:t xml:space="preserve"> </w:t>
      </w:r>
      <w:r>
        <w:t>которые</w:t>
      </w:r>
      <w:r>
        <w:rPr>
          <w:spacing w:val="1"/>
        </w:rPr>
        <w:t xml:space="preserve"> </w:t>
      </w:r>
      <w:r>
        <w:t>могут</w:t>
      </w:r>
      <w:r>
        <w:rPr>
          <w:spacing w:val="1"/>
        </w:rPr>
        <w:t xml:space="preserve"> </w:t>
      </w:r>
      <w:r>
        <w:t>передаваться</w:t>
      </w:r>
      <w:r>
        <w:rPr>
          <w:spacing w:val="1"/>
        </w:rPr>
        <w:t xml:space="preserve"> </w:t>
      </w:r>
      <w:r>
        <w:t>как</w:t>
      </w:r>
      <w:r>
        <w:rPr>
          <w:spacing w:val="1"/>
        </w:rPr>
        <w:t xml:space="preserve"> </w:t>
      </w:r>
      <w:r>
        <w:t>устно,</w:t>
      </w:r>
      <w:r>
        <w:rPr>
          <w:spacing w:val="1"/>
        </w:rPr>
        <w:t xml:space="preserve"> </w:t>
      </w:r>
      <w:r>
        <w:t>так</w:t>
      </w:r>
      <w:r>
        <w:rPr>
          <w:spacing w:val="1"/>
        </w:rPr>
        <w:t xml:space="preserve"> </w:t>
      </w:r>
      <w:r>
        <w:t>и</w:t>
      </w:r>
      <w:r>
        <w:rPr>
          <w:spacing w:val="1"/>
        </w:rPr>
        <w:t xml:space="preserve"> </w:t>
      </w:r>
      <w:r>
        <w:t>с</w:t>
      </w:r>
      <w:r>
        <w:rPr>
          <w:spacing w:val="1"/>
        </w:rPr>
        <w:t xml:space="preserve"> </w:t>
      </w:r>
      <w:r>
        <w:t>помощью</w:t>
      </w:r>
      <w:r>
        <w:rPr>
          <w:spacing w:val="1"/>
        </w:rPr>
        <w:t xml:space="preserve"> </w:t>
      </w:r>
      <w:r>
        <w:t>телекоммуникационных</w:t>
      </w:r>
      <w:r>
        <w:rPr>
          <w:spacing w:val="-4"/>
        </w:rPr>
        <w:t xml:space="preserve"> </w:t>
      </w:r>
      <w:r>
        <w:t>технологий</w:t>
      </w:r>
      <w:r>
        <w:rPr>
          <w:spacing w:val="-3"/>
        </w:rPr>
        <w:t xml:space="preserve"> </w:t>
      </w:r>
      <w:r>
        <w:t>или</w:t>
      </w:r>
      <w:r>
        <w:rPr>
          <w:spacing w:val="3"/>
        </w:rPr>
        <w:t xml:space="preserve"> </w:t>
      </w:r>
      <w:r>
        <w:t>размещаться</w:t>
      </w:r>
      <w:r>
        <w:rPr>
          <w:spacing w:val="1"/>
        </w:rPr>
        <w:t xml:space="preserve"> </w:t>
      </w:r>
      <w:r>
        <w:t>в</w:t>
      </w:r>
      <w:r>
        <w:rPr>
          <w:spacing w:val="-1"/>
        </w:rPr>
        <w:t xml:space="preserve"> </w:t>
      </w:r>
      <w:r>
        <w:t>Интернете.</w:t>
      </w:r>
    </w:p>
    <w:p w:rsidR="008C2F3B" w:rsidRDefault="00DD429D">
      <w:pPr>
        <w:pStyle w:val="a3"/>
        <w:ind w:left="690" w:right="1130"/>
        <w:jc w:val="both"/>
      </w:pPr>
      <w:r>
        <w:t>Обучающиеся</w:t>
      </w:r>
      <w:r>
        <w:rPr>
          <w:spacing w:val="1"/>
        </w:rPr>
        <w:t xml:space="preserve"> </w:t>
      </w:r>
      <w:r>
        <w:t>познакомятся</w:t>
      </w:r>
      <w:r>
        <w:rPr>
          <w:spacing w:val="1"/>
        </w:rPr>
        <w:t xml:space="preserve"> </w:t>
      </w:r>
      <w:r>
        <w:t>с</w:t>
      </w:r>
      <w:r>
        <w:rPr>
          <w:spacing w:val="1"/>
        </w:rPr>
        <w:t xml:space="preserve"> </w:t>
      </w:r>
      <w:r>
        <w:t>различными</w:t>
      </w:r>
      <w:r>
        <w:rPr>
          <w:spacing w:val="1"/>
        </w:rPr>
        <w:t xml:space="preserve"> </w:t>
      </w:r>
      <w:r>
        <w:t>средствами</w:t>
      </w:r>
      <w:r>
        <w:rPr>
          <w:spacing w:val="1"/>
        </w:rPr>
        <w:t xml:space="preserve"> </w:t>
      </w:r>
      <w:r>
        <w:t>ИКТ,</w:t>
      </w:r>
      <w:r>
        <w:rPr>
          <w:spacing w:val="1"/>
        </w:rPr>
        <w:t xml:space="preserve"> </w:t>
      </w:r>
      <w:r>
        <w:t>освоят</w:t>
      </w:r>
      <w:r>
        <w:rPr>
          <w:spacing w:val="1"/>
        </w:rPr>
        <w:t xml:space="preserve"> </w:t>
      </w:r>
      <w:r>
        <w:t>общие</w:t>
      </w:r>
      <w:r>
        <w:rPr>
          <w:spacing w:val="1"/>
        </w:rPr>
        <w:t xml:space="preserve"> </w:t>
      </w:r>
      <w:r>
        <w:t>безопасные</w:t>
      </w:r>
      <w:r>
        <w:rPr>
          <w:spacing w:val="1"/>
        </w:rPr>
        <w:t xml:space="preserve"> </w:t>
      </w:r>
      <w:r>
        <w:t>и</w:t>
      </w:r>
      <w:r>
        <w:rPr>
          <w:spacing w:val="1"/>
        </w:rPr>
        <w:t xml:space="preserve"> </w:t>
      </w:r>
      <w:r>
        <w:t>эргономичные принципы работы с ними; осознают возможности различных средств ИКТ для</w:t>
      </w:r>
      <w:r>
        <w:rPr>
          <w:spacing w:val="1"/>
        </w:rPr>
        <w:t xml:space="preserve"> </w:t>
      </w:r>
      <w:r>
        <w:t>использования</w:t>
      </w:r>
      <w:r>
        <w:rPr>
          <w:spacing w:val="1"/>
        </w:rPr>
        <w:t xml:space="preserve"> </w:t>
      </w:r>
      <w:r>
        <w:t>в</w:t>
      </w:r>
      <w:r>
        <w:rPr>
          <w:spacing w:val="1"/>
        </w:rPr>
        <w:t xml:space="preserve"> </w:t>
      </w:r>
      <w:r>
        <w:t>обучении,</w:t>
      </w:r>
      <w:r>
        <w:rPr>
          <w:spacing w:val="1"/>
        </w:rPr>
        <w:t xml:space="preserve"> </w:t>
      </w:r>
      <w:r>
        <w:t>развития</w:t>
      </w:r>
      <w:r>
        <w:rPr>
          <w:spacing w:val="1"/>
        </w:rPr>
        <w:t xml:space="preserve"> </w:t>
      </w:r>
      <w:r>
        <w:t>собственной</w:t>
      </w:r>
      <w:r>
        <w:rPr>
          <w:spacing w:val="1"/>
        </w:rPr>
        <w:t xml:space="preserve"> </w:t>
      </w:r>
      <w:r>
        <w:t>познавательной</w:t>
      </w:r>
      <w:r>
        <w:rPr>
          <w:spacing w:val="1"/>
        </w:rPr>
        <w:t xml:space="preserve"> </w:t>
      </w:r>
      <w:r>
        <w:t>деятельности</w:t>
      </w:r>
      <w:r>
        <w:rPr>
          <w:spacing w:val="1"/>
        </w:rPr>
        <w:t xml:space="preserve"> </w:t>
      </w:r>
      <w:r>
        <w:t>и</w:t>
      </w:r>
      <w:r>
        <w:rPr>
          <w:spacing w:val="1"/>
        </w:rPr>
        <w:t xml:space="preserve"> </w:t>
      </w:r>
      <w:r>
        <w:t>общей</w:t>
      </w:r>
      <w:r>
        <w:rPr>
          <w:spacing w:val="1"/>
        </w:rPr>
        <w:t xml:space="preserve"> </w:t>
      </w:r>
      <w:r>
        <w:t>культуры.</w:t>
      </w:r>
    </w:p>
    <w:p w:rsidR="008C2F3B" w:rsidRDefault="00DD429D">
      <w:pPr>
        <w:pStyle w:val="a3"/>
        <w:ind w:left="690" w:right="1130"/>
        <w:jc w:val="both"/>
      </w:pPr>
      <w:r>
        <w:t>Они приобретут первичные навыки обработки и поиска информации при помощи средств ИКТ;</w:t>
      </w:r>
      <w:r>
        <w:rPr>
          <w:spacing w:val="-57"/>
        </w:rPr>
        <w:t xml:space="preserve"> </w:t>
      </w:r>
      <w:r>
        <w:t>научатся</w:t>
      </w:r>
      <w:r>
        <w:rPr>
          <w:spacing w:val="1"/>
        </w:rPr>
        <w:t xml:space="preserve"> </w:t>
      </w:r>
      <w:r>
        <w:t>вводить</w:t>
      </w:r>
      <w:r>
        <w:rPr>
          <w:spacing w:val="1"/>
        </w:rPr>
        <w:t xml:space="preserve"> </w:t>
      </w:r>
      <w:r>
        <w:t>различные</w:t>
      </w:r>
      <w:r>
        <w:rPr>
          <w:spacing w:val="1"/>
        </w:rPr>
        <w:t xml:space="preserve"> </w:t>
      </w:r>
      <w:r>
        <w:t>виды</w:t>
      </w:r>
      <w:r>
        <w:rPr>
          <w:spacing w:val="1"/>
        </w:rPr>
        <w:t xml:space="preserve"> </w:t>
      </w:r>
      <w:r>
        <w:t>информации</w:t>
      </w:r>
      <w:r>
        <w:rPr>
          <w:spacing w:val="1"/>
        </w:rPr>
        <w:t xml:space="preserve"> </w:t>
      </w:r>
      <w:r>
        <w:t>в</w:t>
      </w:r>
      <w:r>
        <w:rPr>
          <w:spacing w:val="1"/>
        </w:rPr>
        <w:t xml:space="preserve"> </w:t>
      </w:r>
      <w:r>
        <w:t>компьютер:</w:t>
      </w:r>
      <w:r>
        <w:rPr>
          <w:spacing w:val="1"/>
        </w:rPr>
        <w:t xml:space="preserve"> </w:t>
      </w:r>
      <w:r>
        <w:t>текст,</w:t>
      </w:r>
      <w:r>
        <w:rPr>
          <w:spacing w:val="1"/>
        </w:rPr>
        <w:t xml:space="preserve"> </w:t>
      </w:r>
      <w:r>
        <w:t>звук,</w:t>
      </w:r>
      <w:r>
        <w:rPr>
          <w:spacing w:val="1"/>
        </w:rPr>
        <w:t xml:space="preserve"> </w:t>
      </w:r>
      <w:r>
        <w:t>изображение,</w:t>
      </w:r>
      <w:r>
        <w:rPr>
          <w:spacing w:val="1"/>
        </w:rPr>
        <w:t xml:space="preserve"> </w:t>
      </w:r>
      <w:r>
        <w:t>цифровые</w:t>
      </w:r>
      <w:r>
        <w:rPr>
          <w:spacing w:val="-1"/>
        </w:rPr>
        <w:t xml:space="preserve"> </w:t>
      </w:r>
      <w:r>
        <w:t>данные;</w:t>
      </w:r>
      <w:r>
        <w:rPr>
          <w:spacing w:val="-5"/>
        </w:rPr>
        <w:t xml:space="preserve"> </w:t>
      </w:r>
      <w:r>
        <w:t>создавать,</w:t>
      </w:r>
      <w:r>
        <w:rPr>
          <w:spacing w:val="-3"/>
        </w:rPr>
        <w:t xml:space="preserve"> </w:t>
      </w:r>
      <w:r>
        <w:t>редактировать,</w:t>
      </w:r>
      <w:r>
        <w:rPr>
          <w:spacing w:val="-2"/>
        </w:rPr>
        <w:t xml:space="preserve"> </w:t>
      </w:r>
      <w:r>
        <w:t>сохранять и</w:t>
      </w:r>
      <w:r>
        <w:rPr>
          <w:spacing w:val="1"/>
        </w:rPr>
        <w:t xml:space="preserve"> </w:t>
      </w:r>
      <w:r>
        <w:t>передавать медиасообщения.</w:t>
      </w:r>
    </w:p>
    <w:p w:rsidR="008C2F3B" w:rsidRDefault="00DD429D">
      <w:pPr>
        <w:pStyle w:val="a3"/>
        <w:ind w:left="690" w:right="1123"/>
        <w:jc w:val="both"/>
      </w:pPr>
      <w:r>
        <w:t>Выпускники</w:t>
      </w:r>
      <w:r>
        <w:rPr>
          <w:spacing w:val="1"/>
        </w:rPr>
        <w:t xml:space="preserve"> </w:t>
      </w:r>
      <w:r>
        <w:t>научатся</w:t>
      </w:r>
      <w:r>
        <w:rPr>
          <w:spacing w:val="1"/>
        </w:rPr>
        <w:t xml:space="preserve"> </w:t>
      </w:r>
      <w:r>
        <w:t>оценивать</w:t>
      </w:r>
      <w:r>
        <w:rPr>
          <w:spacing w:val="1"/>
        </w:rPr>
        <w:t xml:space="preserve"> </w:t>
      </w:r>
      <w:r>
        <w:t>потребность</w:t>
      </w:r>
      <w:r>
        <w:rPr>
          <w:spacing w:val="1"/>
        </w:rPr>
        <w:t xml:space="preserve"> </w:t>
      </w:r>
      <w:r>
        <w:t>в</w:t>
      </w:r>
      <w:r>
        <w:rPr>
          <w:spacing w:val="1"/>
        </w:rPr>
        <w:t xml:space="preserve"> </w:t>
      </w:r>
      <w:r>
        <w:t>дополнительной</w:t>
      </w:r>
      <w:r>
        <w:rPr>
          <w:spacing w:val="1"/>
        </w:rPr>
        <w:t xml:space="preserve"> </w:t>
      </w:r>
      <w:r>
        <w:t>информации</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задач</w:t>
      </w:r>
      <w:r>
        <w:rPr>
          <w:spacing w:val="1"/>
        </w:rPr>
        <w:t xml:space="preserve"> </w:t>
      </w:r>
      <w:r>
        <w:t>и</w:t>
      </w:r>
      <w:r>
        <w:rPr>
          <w:spacing w:val="1"/>
        </w:rPr>
        <w:t xml:space="preserve"> </w:t>
      </w:r>
      <w:r>
        <w:t>самостоятельной</w:t>
      </w:r>
      <w:r>
        <w:rPr>
          <w:spacing w:val="1"/>
        </w:rPr>
        <w:t xml:space="preserve"> </w:t>
      </w:r>
      <w:r>
        <w:t>познавательной</w:t>
      </w:r>
      <w:r>
        <w:rPr>
          <w:spacing w:val="1"/>
        </w:rPr>
        <w:t xml:space="preserve"> </w:t>
      </w:r>
      <w:r>
        <w:t>деятельности;</w:t>
      </w:r>
      <w:r>
        <w:rPr>
          <w:spacing w:val="1"/>
        </w:rPr>
        <w:t xml:space="preserve"> </w:t>
      </w:r>
      <w:r>
        <w:t>определять</w:t>
      </w:r>
      <w:r>
        <w:rPr>
          <w:spacing w:val="1"/>
        </w:rPr>
        <w:t xml:space="preserve"> </w:t>
      </w:r>
      <w:r>
        <w:t>возможные</w:t>
      </w:r>
      <w:r>
        <w:rPr>
          <w:spacing w:val="1"/>
        </w:rPr>
        <w:t xml:space="preserve"> </w:t>
      </w:r>
      <w:r>
        <w:t>источники</w:t>
      </w:r>
      <w:r>
        <w:rPr>
          <w:spacing w:val="1"/>
        </w:rPr>
        <w:t xml:space="preserve"> </w:t>
      </w:r>
      <w:r>
        <w:t>еѐ</w:t>
      </w:r>
      <w:r>
        <w:rPr>
          <w:spacing w:val="1"/>
        </w:rPr>
        <w:t xml:space="preserve"> </w:t>
      </w:r>
      <w:r>
        <w:t>получения;</w:t>
      </w:r>
      <w:r>
        <w:rPr>
          <w:spacing w:val="1"/>
        </w:rPr>
        <w:t xml:space="preserve"> </w:t>
      </w:r>
      <w:r>
        <w:t>критически</w:t>
      </w:r>
      <w:r>
        <w:rPr>
          <w:spacing w:val="1"/>
        </w:rPr>
        <w:t xml:space="preserve"> </w:t>
      </w:r>
      <w:r>
        <w:t>относиться</w:t>
      </w:r>
      <w:r>
        <w:rPr>
          <w:spacing w:val="1"/>
        </w:rPr>
        <w:t xml:space="preserve"> </w:t>
      </w:r>
      <w:r>
        <w:t>к</w:t>
      </w:r>
      <w:r>
        <w:rPr>
          <w:spacing w:val="1"/>
        </w:rPr>
        <w:t xml:space="preserve"> </w:t>
      </w:r>
      <w:r>
        <w:t>информации</w:t>
      </w:r>
      <w:r>
        <w:rPr>
          <w:spacing w:val="1"/>
        </w:rPr>
        <w:t xml:space="preserve"> </w:t>
      </w:r>
      <w:r>
        <w:t>и</w:t>
      </w:r>
      <w:r>
        <w:rPr>
          <w:spacing w:val="1"/>
        </w:rPr>
        <w:t xml:space="preserve"> </w:t>
      </w:r>
      <w:r>
        <w:t>к</w:t>
      </w:r>
      <w:r>
        <w:rPr>
          <w:spacing w:val="1"/>
        </w:rPr>
        <w:t xml:space="preserve"> </w:t>
      </w:r>
      <w:r>
        <w:t>выбору</w:t>
      </w:r>
      <w:r>
        <w:rPr>
          <w:spacing w:val="1"/>
        </w:rPr>
        <w:t xml:space="preserve"> </w:t>
      </w:r>
      <w:r>
        <w:t>источника</w:t>
      </w:r>
      <w:r>
        <w:rPr>
          <w:spacing w:val="1"/>
        </w:rPr>
        <w:t xml:space="preserve"> </w:t>
      </w:r>
      <w:r>
        <w:t>информации.</w:t>
      </w:r>
    </w:p>
    <w:p w:rsidR="008C2F3B" w:rsidRDefault="00DD429D">
      <w:pPr>
        <w:pStyle w:val="a3"/>
        <w:spacing w:before="2" w:line="237" w:lineRule="auto"/>
        <w:ind w:left="690" w:right="1117"/>
        <w:jc w:val="both"/>
      </w:pPr>
      <w:r>
        <w:t>Они</w:t>
      </w:r>
      <w:r>
        <w:rPr>
          <w:spacing w:val="1"/>
        </w:rPr>
        <w:t xml:space="preserve"> </w:t>
      </w:r>
      <w:r>
        <w:t>научатся</w:t>
      </w:r>
      <w:r>
        <w:rPr>
          <w:spacing w:val="1"/>
        </w:rPr>
        <w:t xml:space="preserve"> </w:t>
      </w:r>
      <w:r>
        <w:t>планировать,</w:t>
      </w:r>
      <w:r>
        <w:rPr>
          <w:spacing w:val="1"/>
        </w:rPr>
        <w:t xml:space="preserve"> </w:t>
      </w:r>
      <w:r>
        <w:t>проектировать</w:t>
      </w:r>
      <w:r>
        <w:rPr>
          <w:spacing w:val="1"/>
        </w:rPr>
        <w:t xml:space="preserve"> </w:t>
      </w:r>
      <w:r>
        <w:t>и</w:t>
      </w:r>
      <w:r>
        <w:rPr>
          <w:spacing w:val="1"/>
        </w:rPr>
        <w:t xml:space="preserve"> </w:t>
      </w:r>
      <w:r>
        <w:t>моделировать</w:t>
      </w:r>
      <w:r>
        <w:rPr>
          <w:spacing w:val="1"/>
        </w:rPr>
        <w:t xml:space="preserve"> </w:t>
      </w:r>
      <w:r>
        <w:t>процессы</w:t>
      </w:r>
      <w:r>
        <w:rPr>
          <w:spacing w:val="1"/>
        </w:rPr>
        <w:t xml:space="preserve"> </w:t>
      </w:r>
      <w:r>
        <w:t>в</w:t>
      </w:r>
      <w:r>
        <w:rPr>
          <w:spacing w:val="1"/>
        </w:rPr>
        <w:t xml:space="preserve"> </w:t>
      </w:r>
      <w:r>
        <w:t>простых</w:t>
      </w:r>
      <w:r>
        <w:rPr>
          <w:spacing w:val="1"/>
        </w:rPr>
        <w:t xml:space="preserve"> </w:t>
      </w:r>
      <w:r>
        <w:t>учебных</w:t>
      </w:r>
      <w:r>
        <w:rPr>
          <w:spacing w:val="1"/>
        </w:rPr>
        <w:t xml:space="preserve"> </w:t>
      </w:r>
      <w:r>
        <w:t>и</w:t>
      </w:r>
      <w:r>
        <w:rPr>
          <w:spacing w:val="-57"/>
        </w:rPr>
        <w:t xml:space="preserve"> </w:t>
      </w:r>
      <w:r>
        <w:t>практических</w:t>
      </w:r>
      <w:r>
        <w:rPr>
          <w:spacing w:val="-2"/>
        </w:rPr>
        <w:t xml:space="preserve"> </w:t>
      </w:r>
      <w:r>
        <w:t>ситуациях.</w:t>
      </w:r>
    </w:p>
    <w:p w:rsidR="008C2F3B" w:rsidRDefault="00DD429D">
      <w:pPr>
        <w:pStyle w:val="a3"/>
        <w:spacing w:before="4"/>
        <w:ind w:left="690" w:right="1121"/>
        <w:jc w:val="both"/>
      </w:pPr>
      <w:r>
        <w:t>В</w:t>
      </w:r>
      <w:r>
        <w:rPr>
          <w:spacing w:val="1"/>
        </w:rPr>
        <w:t xml:space="preserve"> </w:t>
      </w:r>
      <w:r>
        <w:t>результате</w:t>
      </w:r>
      <w:r>
        <w:rPr>
          <w:spacing w:val="1"/>
        </w:rPr>
        <w:t xml:space="preserve"> </w:t>
      </w:r>
      <w:r>
        <w:t>использования</w:t>
      </w:r>
      <w:r>
        <w:rPr>
          <w:spacing w:val="1"/>
        </w:rPr>
        <w:t xml:space="preserve"> </w:t>
      </w:r>
      <w:r>
        <w:t>средств</w:t>
      </w:r>
      <w:r>
        <w:rPr>
          <w:spacing w:val="1"/>
        </w:rPr>
        <w:t xml:space="preserve"> </w:t>
      </w:r>
      <w:r>
        <w:t>и</w:t>
      </w:r>
      <w:r>
        <w:rPr>
          <w:spacing w:val="1"/>
        </w:rPr>
        <w:t xml:space="preserve"> </w:t>
      </w:r>
      <w:r>
        <w:t>инструментов</w:t>
      </w:r>
      <w:r>
        <w:rPr>
          <w:spacing w:val="1"/>
        </w:rPr>
        <w:t xml:space="preserve"> </w:t>
      </w:r>
      <w:r>
        <w:t>ИКТ</w:t>
      </w:r>
      <w:r>
        <w:rPr>
          <w:spacing w:val="1"/>
        </w:rPr>
        <w:t xml:space="preserve"> </w:t>
      </w:r>
      <w:r>
        <w:t>и</w:t>
      </w:r>
      <w:r>
        <w:rPr>
          <w:spacing w:val="1"/>
        </w:rPr>
        <w:t xml:space="preserve"> </w:t>
      </w:r>
      <w:r>
        <w:t>ИКТ-ресурсов</w:t>
      </w:r>
      <w:r>
        <w:rPr>
          <w:spacing w:val="1"/>
        </w:rPr>
        <w:t xml:space="preserve"> </w:t>
      </w:r>
      <w:r>
        <w:t>для</w:t>
      </w:r>
      <w:r>
        <w:rPr>
          <w:spacing w:val="1"/>
        </w:rPr>
        <w:t xml:space="preserve"> </w:t>
      </w:r>
      <w:r>
        <w:t>решения</w:t>
      </w:r>
      <w:r>
        <w:rPr>
          <w:spacing w:val="1"/>
        </w:rPr>
        <w:t xml:space="preserve"> </w:t>
      </w:r>
      <w:r>
        <w:t>разнообразных</w:t>
      </w:r>
      <w:r>
        <w:rPr>
          <w:spacing w:val="1"/>
        </w:rPr>
        <w:t xml:space="preserve"> </w:t>
      </w:r>
      <w:r>
        <w:t>учебно-познавательных</w:t>
      </w:r>
      <w:r>
        <w:rPr>
          <w:spacing w:val="1"/>
        </w:rPr>
        <w:t xml:space="preserve"> </w:t>
      </w:r>
      <w:r>
        <w:t>и</w:t>
      </w:r>
      <w:r>
        <w:rPr>
          <w:spacing w:val="1"/>
        </w:rPr>
        <w:t xml:space="preserve"> </w:t>
      </w:r>
      <w:r>
        <w:t>учебно-практических</w:t>
      </w:r>
      <w:r>
        <w:rPr>
          <w:spacing w:val="1"/>
        </w:rPr>
        <w:t xml:space="preserve"> </w:t>
      </w:r>
      <w:r>
        <w:t>задач,</w:t>
      </w:r>
      <w:r>
        <w:rPr>
          <w:spacing w:val="1"/>
        </w:rPr>
        <w:t xml:space="preserve"> </w:t>
      </w:r>
      <w:r>
        <w:t>охватывающих</w:t>
      </w:r>
      <w:r>
        <w:rPr>
          <w:spacing w:val="1"/>
        </w:rPr>
        <w:t xml:space="preserve"> </w:t>
      </w:r>
      <w:r>
        <w:t>содержание всех изучаемых предметов, у обучающихся будут формироваться и развиваться</w:t>
      </w:r>
      <w:r>
        <w:rPr>
          <w:spacing w:val="1"/>
        </w:rPr>
        <w:t xml:space="preserve"> </w:t>
      </w:r>
      <w:r>
        <w:t>необходимые универсальные учебные действия и специальные учебные умения, что заложит</w:t>
      </w:r>
      <w:r>
        <w:rPr>
          <w:spacing w:val="1"/>
        </w:rPr>
        <w:t xml:space="preserve"> </w:t>
      </w:r>
      <w:r>
        <w:t>основу</w:t>
      </w:r>
      <w:r>
        <w:rPr>
          <w:spacing w:val="-4"/>
        </w:rPr>
        <w:t xml:space="preserve"> </w:t>
      </w:r>
      <w:r>
        <w:t>успешной</w:t>
      </w:r>
      <w:r>
        <w:rPr>
          <w:spacing w:val="2"/>
        </w:rPr>
        <w:t xml:space="preserve"> </w:t>
      </w:r>
      <w:r>
        <w:t>учебной</w:t>
      </w:r>
      <w:r>
        <w:rPr>
          <w:spacing w:val="3"/>
        </w:rPr>
        <w:t xml:space="preserve"> </w:t>
      </w:r>
      <w:r>
        <w:t>деятельности</w:t>
      </w:r>
      <w:r>
        <w:rPr>
          <w:spacing w:val="-3"/>
        </w:rPr>
        <w:t xml:space="preserve"> </w:t>
      </w:r>
      <w:r>
        <w:t>в</w:t>
      </w:r>
      <w:r>
        <w:rPr>
          <w:spacing w:val="3"/>
        </w:rPr>
        <w:t xml:space="preserve"> </w:t>
      </w:r>
      <w:r>
        <w:t>средней</w:t>
      </w:r>
      <w:r>
        <w:rPr>
          <w:spacing w:val="2"/>
        </w:rPr>
        <w:t xml:space="preserve"> </w:t>
      </w:r>
      <w:r>
        <w:t>и</w:t>
      </w:r>
      <w:r>
        <w:rPr>
          <w:spacing w:val="-2"/>
        </w:rPr>
        <w:t xml:space="preserve"> </w:t>
      </w:r>
      <w:r>
        <w:t>старшей</w:t>
      </w:r>
      <w:r>
        <w:rPr>
          <w:spacing w:val="-3"/>
        </w:rPr>
        <w:t xml:space="preserve"> </w:t>
      </w:r>
      <w:r>
        <w:t>школе.</w:t>
      </w:r>
    </w:p>
    <w:p w:rsidR="008C2F3B" w:rsidRDefault="008C2F3B">
      <w:pPr>
        <w:pStyle w:val="a3"/>
        <w:spacing w:before="5"/>
      </w:pPr>
    </w:p>
    <w:p w:rsidR="008C2F3B" w:rsidRDefault="00DD429D">
      <w:pPr>
        <w:pStyle w:val="Heading2"/>
        <w:spacing w:line="272" w:lineRule="exact"/>
        <w:ind w:left="2141"/>
        <w:jc w:val="both"/>
      </w:pPr>
      <w:r>
        <w:t>Знакомство</w:t>
      </w:r>
      <w:r>
        <w:rPr>
          <w:spacing w:val="-1"/>
        </w:rPr>
        <w:t xml:space="preserve"> </w:t>
      </w:r>
      <w:r>
        <w:t>со</w:t>
      </w:r>
      <w:r>
        <w:rPr>
          <w:spacing w:val="-1"/>
        </w:rPr>
        <w:t xml:space="preserve"> </w:t>
      </w:r>
      <w:r>
        <w:t>средствами</w:t>
      </w:r>
      <w:r>
        <w:rPr>
          <w:spacing w:val="-5"/>
        </w:rPr>
        <w:t xml:space="preserve"> </w:t>
      </w:r>
      <w:r>
        <w:t>ИКТ,</w:t>
      </w:r>
      <w:r>
        <w:rPr>
          <w:spacing w:val="1"/>
        </w:rPr>
        <w:t xml:space="preserve"> </w:t>
      </w:r>
      <w:r>
        <w:t>гигиена</w:t>
      </w:r>
      <w:r>
        <w:rPr>
          <w:spacing w:val="-6"/>
        </w:rPr>
        <w:t xml:space="preserve"> </w:t>
      </w:r>
      <w:r>
        <w:t>работы</w:t>
      </w:r>
      <w:r>
        <w:rPr>
          <w:spacing w:val="-1"/>
        </w:rPr>
        <w:t xml:space="preserve"> </w:t>
      </w:r>
      <w:r>
        <w:t>с</w:t>
      </w:r>
      <w:r>
        <w:rPr>
          <w:spacing w:val="-2"/>
        </w:rPr>
        <w:t xml:space="preserve"> </w:t>
      </w:r>
      <w:r>
        <w:t>компьютером</w:t>
      </w:r>
    </w:p>
    <w:p w:rsidR="008C2F3B" w:rsidRDefault="00DD429D">
      <w:pPr>
        <w:pStyle w:val="a3"/>
        <w:spacing w:line="272" w:lineRule="exact"/>
        <w:ind w:left="690"/>
        <w:jc w:val="both"/>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3"/>
        <w:ind w:right="1122" w:firstLine="0"/>
        <w:jc w:val="both"/>
        <w:rPr>
          <w:sz w:val="24"/>
        </w:rPr>
      </w:pPr>
      <w:r>
        <w:rPr>
          <w:sz w:val="24"/>
        </w:rPr>
        <w:t>использовать безопасные для органов зрения, нервной системы, опорно-двигательного</w:t>
      </w:r>
      <w:r>
        <w:rPr>
          <w:spacing w:val="1"/>
          <w:sz w:val="24"/>
        </w:rPr>
        <w:t xml:space="preserve"> </w:t>
      </w:r>
      <w:r>
        <w:rPr>
          <w:sz w:val="24"/>
        </w:rPr>
        <w:t>аппарата, эргономичные приѐмы работы с компьютером и другими средствами ИКТ; выполнять</w:t>
      </w:r>
      <w:r>
        <w:rPr>
          <w:spacing w:val="-57"/>
          <w:sz w:val="24"/>
        </w:rPr>
        <w:t xml:space="preserve"> </w:t>
      </w:r>
      <w:r>
        <w:rPr>
          <w:sz w:val="24"/>
        </w:rPr>
        <w:t>компенсирующие физические</w:t>
      </w:r>
      <w:r>
        <w:rPr>
          <w:spacing w:val="5"/>
          <w:sz w:val="24"/>
        </w:rPr>
        <w:t xml:space="preserve"> </w:t>
      </w:r>
      <w:r>
        <w:rPr>
          <w:sz w:val="24"/>
        </w:rPr>
        <w:t>упражнения</w:t>
      </w:r>
      <w:r>
        <w:rPr>
          <w:spacing w:val="2"/>
          <w:sz w:val="24"/>
        </w:rPr>
        <w:t xml:space="preserve"> </w:t>
      </w:r>
      <w:r>
        <w:rPr>
          <w:sz w:val="24"/>
        </w:rPr>
        <w:t>(минизарядку);</w:t>
      </w:r>
    </w:p>
    <w:p w:rsidR="008C2F3B" w:rsidRDefault="00DD429D">
      <w:pPr>
        <w:pStyle w:val="a4"/>
        <w:numPr>
          <w:ilvl w:val="0"/>
          <w:numId w:val="81"/>
        </w:numPr>
        <w:tabs>
          <w:tab w:val="left" w:pos="1410"/>
          <w:tab w:val="left" w:pos="1411"/>
        </w:tabs>
        <w:spacing w:line="274" w:lineRule="exact"/>
        <w:ind w:left="1410" w:hanging="721"/>
        <w:jc w:val="both"/>
        <w:rPr>
          <w:sz w:val="24"/>
        </w:rPr>
      </w:pPr>
      <w:r>
        <w:rPr>
          <w:sz w:val="24"/>
        </w:rPr>
        <w:t>организовывать</w:t>
      </w:r>
      <w:r>
        <w:rPr>
          <w:spacing w:val="-5"/>
          <w:sz w:val="24"/>
        </w:rPr>
        <w:t xml:space="preserve"> </w:t>
      </w:r>
      <w:r>
        <w:rPr>
          <w:sz w:val="24"/>
        </w:rPr>
        <w:t>систему</w:t>
      </w:r>
      <w:r>
        <w:rPr>
          <w:spacing w:val="-10"/>
          <w:sz w:val="24"/>
        </w:rPr>
        <w:t xml:space="preserve"> </w:t>
      </w:r>
      <w:r>
        <w:rPr>
          <w:sz w:val="24"/>
        </w:rPr>
        <w:t>папок</w:t>
      </w:r>
      <w:r>
        <w:rPr>
          <w:spacing w:val="-3"/>
          <w:sz w:val="24"/>
        </w:rPr>
        <w:t xml:space="preserve"> </w:t>
      </w:r>
      <w:r>
        <w:rPr>
          <w:sz w:val="24"/>
        </w:rPr>
        <w:t>для</w:t>
      </w:r>
      <w:r>
        <w:rPr>
          <w:spacing w:val="-1"/>
          <w:sz w:val="24"/>
        </w:rPr>
        <w:t xml:space="preserve"> </w:t>
      </w:r>
      <w:r>
        <w:rPr>
          <w:sz w:val="24"/>
        </w:rPr>
        <w:t>хранения собственной</w:t>
      </w:r>
      <w:r>
        <w:rPr>
          <w:spacing w:val="-5"/>
          <w:sz w:val="24"/>
        </w:rPr>
        <w:t xml:space="preserve"> </w:t>
      </w:r>
      <w:r>
        <w:rPr>
          <w:sz w:val="24"/>
        </w:rPr>
        <w:t>информации</w:t>
      </w:r>
      <w:r>
        <w:rPr>
          <w:spacing w:val="-4"/>
          <w:sz w:val="24"/>
        </w:rPr>
        <w:t xml:space="preserve"> </w:t>
      </w:r>
      <w:r>
        <w:rPr>
          <w:sz w:val="24"/>
        </w:rPr>
        <w:t>в компьютере.</w:t>
      </w:r>
    </w:p>
    <w:p w:rsidR="008C2F3B" w:rsidRDefault="008C2F3B">
      <w:pPr>
        <w:pStyle w:val="a3"/>
        <w:spacing w:before="5"/>
      </w:pPr>
    </w:p>
    <w:p w:rsidR="008C2F3B" w:rsidRDefault="00DD429D">
      <w:pPr>
        <w:pStyle w:val="Heading2"/>
        <w:spacing w:line="242" w:lineRule="auto"/>
        <w:ind w:left="4647" w:right="1120" w:hanging="3698"/>
      </w:pPr>
      <w:r>
        <w:t>Технология</w:t>
      </w:r>
      <w:r>
        <w:rPr>
          <w:spacing w:val="-3"/>
        </w:rPr>
        <w:t xml:space="preserve"> </w:t>
      </w:r>
      <w:r>
        <w:t>ввода</w:t>
      </w:r>
      <w:r>
        <w:rPr>
          <w:spacing w:val="-1"/>
        </w:rPr>
        <w:t xml:space="preserve"> </w:t>
      </w:r>
      <w:r>
        <w:t>информации</w:t>
      </w:r>
      <w:r>
        <w:rPr>
          <w:spacing w:val="-5"/>
        </w:rPr>
        <w:t xml:space="preserve"> </w:t>
      </w:r>
      <w:r>
        <w:t>в</w:t>
      </w:r>
      <w:r>
        <w:rPr>
          <w:spacing w:val="-7"/>
        </w:rPr>
        <w:t xml:space="preserve"> </w:t>
      </w:r>
      <w:r>
        <w:t>компьютер: ввод</w:t>
      </w:r>
      <w:r>
        <w:rPr>
          <w:spacing w:val="-7"/>
        </w:rPr>
        <w:t xml:space="preserve"> </w:t>
      </w:r>
      <w:r>
        <w:t>текста,</w:t>
      </w:r>
      <w:r>
        <w:rPr>
          <w:spacing w:val="-4"/>
        </w:rPr>
        <w:t xml:space="preserve"> </w:t>
      </w:r>
      <w:r>
        <w:t>запись</w:t>
      </w:r>
      <w:r>
        <w:rPr>
          <w:spacing w:val="-4"/>
        </w:rPr>
        <w:t xml:space="preserve"> </w:t>
      </w:r>
      <w:r>
        <w:t>звука,</w:t>
      </w:r>
      <w:r>
        <w:rPr>
          <w:spacing w:val="1"/>
        </w:rPr>
        <w:t xml:space="preserve"> </w:t>
      </w:r>
      <w:r>
        <w:t>изображения,</w:t>
      </w:r>
      <w:r>
        <w:rPr>
          <w:spacing w:val="-57"/>
        </w:rPr>
        <w:t xml:space="preserve"> </w:t>
      </w:r>
      <w:r>
        <w:t>цифровых</w:t>
      </w:r>
      <w:r>
        <w:rPr>
          <w:spacing w:val="-4"/>
        </w:rPr>
        <w:t xml:space="preserve"> </w:t>
      </w:r>
      <w:r>
        <w:t>данных</w:t>
      </w:r>
    </w:p>
    <w:p w:rsidR="008C2F3B" w:rsidRDefault="008C2F3B">
      <w:pPr>
        <w:pStyle w:val="a3"/>
        <w:spacing w:before="3"/>
        <w:rPr>
          <w:b/>
          <w:sz w:val="23"/>
        </w:rPr>
      </w:pPr>
    </w:p>
    <w:p w:rsidR="008C2F3B" w:rsidRDefault="00DD429D">
      <w:pPr>
        <w:pStyle w:val="a3"/>
        <w:spacing w:line="275" w:lineRule="exact"/>
        <w:ind w:left="690"/>
        <w:jc w:val="both"/>
      </w:pPr>
      <w:r>
        <w:t>Выпускник</w:t>
      </w:r>
      <w:r>
        <w:rPr>
          <w:spacing w:val="-6"/>
        </w:rPr>
        <w:t xml:space="preserve"> </w:t>
      </w:r>
      <w:r>
        <w:t>научится:</w:t>
      </w:r>
    </w:p>
    <w:p w:rsidR="008C2F3B" w:rsidRDefault="00DD429D">
      <w:pPr>
        <w:pStyle w:val="a3"/>
        <w:spacing w:line="242" w:lineRule="auto"/>
        <w:ind w:left="690" w:right="1136"/>
        <w:jc w:val="both"/>
      </w:pPr>
      <w:r>
        <w:rPr>
          <w:noProof/>
          <w:position w:val="-4"/>
          <w:lang w:eastAsia="ru-RU"/>
        </w:rPr>
        <w:drawing>
          <wp:inline distT="0" distB="0" distL="0" distR="0">
            <wp:extent cx="237744" cy="1676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вводить информацию в компьютер с использованием различных технических средств</w:t>
      </w:r>
      <w:r>
        <w:rPr>
          <w:spacing w:val="1"/>
        </w:rPr>
        <w:t xml:space="preserve"> </w:t>
      </w:r>
      <w:r>
        <w:t>(фото-</w:t>
      </w:r>
      <w:r>
        <w:rPr>
          <w:spacing w:val="-2"/>
        </w:rPr>
        <w:t xml:space="preserve"> </w:t>
      </w:r>
      <w:r>
        <w:t>и</w:t>
      </w:r>
      <w:r>
        <w:rPr>
          <w:spacing w:val="-3"/>
        </w:rPr>
        <w:t xml:space="preserve"> </w:t>
      </w:r>
      <w:r>
        <w:t>видеокамеры,</w:t>
      </w:r>
      <w:r>
        <w:rPr>
          <w:spacing w:val="-2"/>
        </w:rPr>
        <w:t xml:space="preserve"> </w:t>
      </w:r>
      <w:r>
        <w:t>микрофона</w:t>
      </w:r>
      <w:r>
        <w:rPr>
          <w:spacing w:val="-5"/>
        </w:rPr>
        <w:t xml:space="preserve"> </w:t>
      </w:r>
      <w:r>
        <w:t>и</w:t>
      </w:r>
      <w:r>
        <w:rPr>
          <w:spacing w:val="2"/>
        </w:rPr>
        <w:t xml:space="preserve"> </w:t>
      </w:r>
      <w:r>
        <w:t>т.</w:t>
      </w:r>
      <w:r>
        <w:rPr>
          <w:spacing w:val="3"/>
        </w:rPr>
        <w:t xml:space="preserve"> </w:t>
      </w:r>
      <w:r>
        <w:t>д.),</w:t>
      </w:r>
      <w:r>
        <w:rPr>
          <w:spacing w:val="-2"/>
        </w:rPr>
        <w:t xml:space="preserve"> </w:t>
      </w:r>
      <w:r>
        <w:t>сохранять</w:t>
      </w:r>
      <w:r>
        <w:rPr>
          <w:spacing w:val="8"/>
        </w:rPr>
        <w:t xml:space="preserve"> </w:t>
      </w:r>
      <w:r>
        <w:t>полученную</w:t>
      </w:r>
      <w:r>
        <w:rPr>
          <w:spacing w:val="-1"/>
        </w:rPr>
        <w:t xml:space="preserve"> </w:t>
      </w:r>
      <w:r>
        <w:t>информацию;</w:t>
      </w:r>
    </w:p>
    <w:p w:rsidR="008C2F3B" w:rsidRDefault="008C2F3B">
      <w:pPr>
        <w:spacing w:line="242" w:lineRule="auto"/>
        <w:jc w:val="both"/>
        <w:sectPr w:rsidR="008C2F3B">
          <w:pgSz w:w="11900" w:h="16840"/>
          <w:pgMar w:top="1040" w:right="140" w:bottom="480" w:left="20" w:header="0" w:footer="239" w:gutter="0"/>
          <w:cols w:space="720"/>
        </w:sectPr>
      </w:pPr>
    </w:p>
    <w:p w:rsidR="008C2F3B" w:rsidRDefault="00DD429D">
      <w:pPr>
        <w:pStyle w:val="a3"/>
        <w:spacing w:before="71" w:line="242" w:lineRule="auto"/>
        <w:ind w:left="690" w:right="1120"/>
      </w:pPr>
      <w:r>
        <w:rPr>
          <w:noProof/>
          <w:position w:val="-4"/>
          <w:lang w:eastAsia="ru-RU"/>
        </w:rPr>
        <w:lastRenderedPageBreak/>
        <w:drawing>
          <wp:inline distT="0" distB="0" distL="0" distR="0">
            <wp:extent cx="237744" cy="16764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владеть</w:t>
      </w:r>
      <w:r>
        <w:rPr>
          <w:spacing w:val="46"/>
        </w:rPr>
        <w:t xml:space="preserve"> </w:t>
      </w:r>
      <w:r>
        <w:t>компьютерным</w:t>
      </w:r>
      <w:r>
        <w:rPr>
          <w:spacing w:val="43"/>
        </w:rPr>
        <w:t xml:space="preserve"> </w:t>
      </w:r>
      <w:r>
        <w:t>письмом</w:t>
      </w:r>
      <w:r>
        <w:rPr>
          <w:spacing w:val="47"/>
        </w:rPr>
        <w:t xml:space="preserve"> </w:t>
      </w:r>
      <w:r>
        <w:t>на</w:t>
      </w:r>
      <w:r>
        <w:rPr>
          <w:spacing w:val="45"/>
        </w:rPr>
        <w:t xml:space="preserve"> </w:t>
      </w:r>
      <w:r>
        <w:t>русском</w:t>
      </w:r>
      <w:r>
        <w:rPr>
          <w:spacing w:val="48"/>
        </w:rPr>
        <w:t xml:space="preserve"> </w:t>
      </w:r>
      <w:r>
        <w:t>языке;</w:t>
      </w:r>
      <w:r>
        <w:rPr>
          <w:spacing w:val="41"/>
        </w:rPr>
        <w:t xml:space="preserve"> </w:t>
      </w:r>
      <w:r>
        <w:t>набирать</w:t>
      </w:r>
      <w:r>
        <w:rPr>
          <w:spacing w:val="46"/>
        </w:rPr>
        <w:t xml:space="preserve"> </w:t>
      </w:r>
      <w:r>
        <w:t>текст</w:t>
      </w:r>
      <w:r>
        <w:rPr>
          <w:spacing w:val="46"/>
        </w:rPr>
        <w:t xml:space="preserve"> </w:t>
      </w:r>
      <w:r>
        <w:t>на</w:t>
      </w:r>
      <w:r>
        <w:rPr>
          <w:spacing w:val="46"/>
        </w:rPr>
        <w:t xml:space="preserve"> </w:t>
      </w:r>
      <w:r>
        <w:t>родном</w:t>
      </w:r>
      <w:r>
        <w:rPr>
          <w:spacing w:val="47"/>
        </w:rPr>
        <w:t xml:space="preserve"> </w:t>
      </w:r>
      <w:r>
        <w:t>языке;</w:t>
      </w:r>
      <w:r>
        <w:rPr>
          <w:spacing w:val="-57"/>
        </w:rPr>
        <w:t xml:space="preserve"> </w:t>
      </w:r>
      <w:r>
        <w:t>набирать текст на иностранном</w:t>
      </w:r>
      <w:r>
        <w:rPr>
          <w:spacing w:val="-3"/>
        </w:rPr>
        <w:t xml:space="preserve"> </w:t>
      </w:r>
      <w:r>
        <w:t>языке,</w:t>
      </w:r>
      <w:r>
        <w:rPr>
          <w:spacing w:val="3"/>
        </w:rPr>
        <w:t xml:space="preserve"> </w:t>
      </w:r>
      <w:r>
        <w:t>использовать экранный</w:t>
      </w:r>
      <w:r>
        <w:rPr>
          <w:spacing w:val="-3"/>
        </w:rPr>
        <w:t xml:space="preserve"> </w:t>
      </w:r>
      <w:r>
        <w:t>перевод</w:t>
      </w:r>
      <w:r>
        <w:rPr>
          <w:spacing w:val="-7"/>
        </w:rPr>
        <w:t xml:space="preserve"> </w:t>
      </w:r>
      <w:r>
        <w:t>отдельных</w:t>
      </w:r>
      <w:r>
        <w:rPr>
          <w:spacing w:val="-4"/>
        </w:rPr>
        <w:t xml:space="preserve"> </w:t>
      </w:r>
      <w:r>
        <w:t>слов;</w:t>
      </w:r>
    </w:p>
    <w:p w:rsidR="008C2F3B" w:rsidRDefault="006F7207">
      <w:pPr>
        <w:pStyle w:val="a3"/>
        <w:spacing w:line="242" w:lineRule="auto"/>
        <w:ind w:left="1410" w:right="5231"/>
      </w:pPr>
      <w:r>
        <w:pict>
          <v:group id="docshapegroup10" o:spid="_x0000_s2160" style="position:absolute;left:0;text-align:left;margin-left:35.55pt;margin-top:.4pt;width:18.75pt;height:27.15pt;z-index:15730176;mso-position-horizontal-relative:page" coordorigin="711,8" coordsize="375,543">
            <v:shape id="docshape11" o:spid="_x0000_s2162" type="#_x0000_t75" style="position:absolute;left:710;top:8;width:375;height:264">
              <v:imagedata r:id="rId9" o:title=""/>
            </v:shape>
            <v:shape id="docshape12" o:spid="_x0000_s2161" type="#_x0000_t75" style="position:absolute;left:710;top:286;width:375;height:264">
              <v:imagedata r:id="rId9" o:title=""/>
            </v:shape>
            <w10:wrap anchorx="page"/>
          </v:group>
        </w:pict>
      </w:r>
      <w:r w:rsidR="00DD429D">
        <w:t>рисовать</w:t>
      </w:r>
      <w:r w:rsidR="00DD429D">
        <w:rPr>
          <w:spacing w:val="-5"/>
        </w:rPr>
        <w:t xml:space="preserve"> </w:t>
      </w:r>
      <w:r w:rsidR="00DD429D">
        <w:t>изображения</w:t>
      </w:r>
      <w:r w:rsidR="00DD429D">
        <w:rPr>
          <w:spacing w:val="-8"/>
        </w:rPr>
        <w:t xml:space="preserve"> </w:t>
      </w:r>
      <w:r w:rsidR="00DD429D">
        <w:t>на</w:t>
      </w:r>
      <w:r w:rsidR="00DD429D">
        <w:rPr>
          <w:spacing w:val="-5"/>
        </w:rPr>
        <w:t xml:space="preserve"> </w:t>
      </w:r>
      <w:r w:rsidR="00DD429D">
        <w:t>графическом</w:t>
      </w:r>
      <w:r w:rsidR="00DD429D">
        <w:rPr>
          <w:spacing w:val="-3"/>
        </w:rPr>
        <w:t xml:space="preserve"> </w:t>
      </w:r>
      <w:r w:rsidR="00DD429D">
        <w:t>планшете;</w:t>
      </w:r>
      <w:r w:rsidR="00DD429D">
        <w:rPr>
          <w:spacing w:val="-57"/>
        </w:rPr>
        <w:t xml:space="preserve"> </w:t>
      </w:r>
      <w:r w:rsidR="00DD429D">
        <w:t>сканировать</w:t>
      </w:r>
      <w:r w:rsidR="00DD429D">
        <w:rPr>
          <w:spacing w:val="-3"/>
        </w:rPr>
        <w:t xml:space="preserve"> </w:t>
      </w:r>
      <w:r w:rsidR="00DD429D">
        <w:t>рисунки</w:t>
      </w:r>
      <w:r w:rsidR="00DD429D">
        <w:rPr>
          <w:spacing w:val="3"/>
        </w:rPr>
        <w:t xml:space="preserve"> </w:t>
      </w:r>
      <w:r w:rsidR="00DD429D">
        <w:t>и</w:t>
      </w:r>
      <w:r w:rsidR="00DD429D">
        <w:rPr>
          <w:spacing w:val="2"/>
        </w:rPr>
        <w:t xml:space="preserve"> </w:t>
      </w:r>
      <w:r w:rsidR="00DD429D">
        <w:t>тексты.</w:t>
      </w:r>
    </w:p>
    <w:p w:rsidR="008C2F3B" w:rsidRDefault="008C2F3B">
      <w:pPr>
        <w:pStyle w:val="a3"/>
        <w:spacing w:before="8"/>
        <w:rPr>
          <w:sz w:val="23"/>
        </w:rPr>
      </w:pPr>
    </w:p>
    <w:p w:rsidR="008C2F3B" w:rsidRDefault="00DD429D">
      <w:pPr>
        <w:pStyle w:val="Heading2"/>
        <w:spacing w:before="1" w:line="273"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1" w:lineRule="exact"/>
        <w:ind w:left="1410" w:hanging="721"/>
        <w:rPr>
          <w:sz w:val="24"/>
        </w:rPr>
      </w:pPr>
      <w:r>
        <w:rPr>
          <w:sz w:val="24"/>
        </w:rPr>
        <w:t>использовать</w:t>
      </w:r>
      <w:r>
        <w:rPr>
          <w:spacing w:val="-5"/>
          <w:sz w:val="24"/>
        </w:rPr>
        <w:t xml:space="preserve"> </w:t>
      </w:r>
      <w:r>
        <w:rPr>
          <w:sz w:val="24"/>
        </w:rPr>
        <w:t>программу</w:t>
      </w:r>
      <w:r>
        <w:rPr>
          <w:spacing w:val="-11"/>
          <w:sz w:val="24"/>
        </w:rPr>
        <w:t xml:space="preserve"> </w:t>
      </w:r>
      <w:r>
        <w:rPr>
          <w:sz w:val="24"/>
        </w:rPr>
        <w:t>распознавания сканированного</w:t>
      </w:r>
      <w:r>
        <w:rPr>
          <w:spacing w:val="-1"/>
          <w:sz w:val="24"/>
        </w:rPr>
        <w:t xml:space="preserve"> </w:t>
      </w:r>
      <w:r>
        <w:rPr>
          <w:sz w:val="24"/>
        </w:rPr>
        <w:t>текста</w:t>
      </w:r>
      <w:r>
        <w:rPr>
          <w:spacing w:val="-2"/>
          <w:sz w:val="24"/>
        </w:rPr>
        <w:t xml:space="preserve"> </w:t>
      </w:r>
      <w:r>
        <w:rPr>
          <w:sz w:val="24"/>
        </w:rPr>
        <w:t>на</w:t>
      </w:r>
      <w:r>
        <w:rPr>
          <w:spacing w:val="-2"/>
          <w:sz w:val="24"/>
        </w:rPr>
        <w:t xml:space="preserve"> </w:t>
      </w:r>
      <w:r>
        <w:rPr>
          <w:sz w:val="24"/>
        </w:rPr>
        <w:t>русском языке.</w:t>
      </w:r>
    </w:p>
    <w:p w:rsidR="008C2F3B" w:rsidRDefault="008C2F3B">
      <w:pPr>
        <w:pStyle w:val="a3"/>
        <w:spacing w:before="6"/>
        <w:rPr>
          <w:sz w:val="16"/>
        </w:rPr>
      </w:pPr>
    </w:p>
    <w:p w:rsidR="008C2F3B" w:rsidRDefault="00DD429D">
      <w:pPr>
        <w:pStyle w:val="Heading2"/>
        <w:spacing w:before="90" w:line="272" w:lineRule="exact"/>
        <w:ind w:left="316" w:right="747"/>
        <w:jc w:val="center"/>
      </w:pPr>
      <w:r>
        <w:t>Обработка</w:t>
      </w:r>
      <w:r>
        <w:rPr>
          <w:spacing w:val="-6"/>
        </w:rPr>
        <w:t xml:space="preserve"> </w:t>
      </w:r>
      <w:r>
        <w:t>и</w:t>
      </w:r>
      <w:r>
        <w:rPr>
          <w:spacing w:val="-1"/>
        </w:rPr>
        <w:t xml:space="preserve"> </w:t>
      </w:r>
      <w:r>
        <w:t>поиск</w:t>
      </w:r>
      <w:r>
        <w:rPr>
          <w:spacing w:val="-2"/>
        </w:rPr>
        <w:t xml:space="preserve"> </w:t>
      </w:r>
      <w:r>
        <w:t>информации</w:t>
      </w:r>
    </w:p>
    <w:p w:rsidR="008C2F3B" w:rsidRDefault="00DD429D">
      <w:pPr>
        <w:pStyle w:val="a3"/>
        <w:spacing w:line="272" w:lineRule="exact"/>
        <w:ind w:left="673" w:right="8813"/>
        <w:jc w:val="center"/>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2"/>
        <w:ind w:right="1353" w:firstLine="0"/>
        <w:rPr>
          <w:sz w:val="24"/>
        </w:rPr>
      </w:pPr>
      <w:r>
        <w:rPr>
          <w:sz w:val="24"/>
        </w:rPr>
        <w:t>подбирать оптимальный по содержанию, эстетическим параметрам и техническому</w:t>
      </w:r>
      <w:r>
        <w:rPr>
          <w:spacing w:val="1"/>
          <w:sz w:val="24"/>
        </w:rPr>
        <w:t xml:space="preserve"> </w:t>
      </w:r>
      <w:r>
        <w:rPr>
          <w:sz w:val="24"/>
        </w:rPr>
        <w:t>качеству результат видеозаписи и фотографирования, использовать сменные носители (флэш-</w:t>
      </w:r>
      <w:r>
        <w:rPr>
          <w:spacing w:val="-57"/>
          <w:sz w:val="24"/>
        </w:rPr>
        <w:t xml:space="preserve"> </w:t>
      </w:r>
      <w:r>
        <w:rPr>
          <w:sz w:val="24"/>
        </w:rPr>
        <w:t>карты);</w:t>
      </w:r>
    </w:p>
    <w:p w:rsidR="008C2F3B" w:rsidRDefault="00DD429D">
      <w:pPr>
        <w:pStyle w:val="a4"/>
        <w:numPr>
          <w:ilvl w:val="0"/>
          <w:numId w:val="81"/>
        </w:numPr>
        <w:tabs>
          <w:tab w:val="left" w:pos="1410"/>
          <w:tab w:val="left" w:pos="1411"/>
        </w:tabs>
        <w:spacing w:line="242" w:lineRule="auto"/>
        <w:ind w:right="1518" w:firstLine="0"/>
        <w:rPr>
          <w:sz w:val="24"/>
        </w:rPr>
      </w:pPr>
      <w:r>
        <w:rPr>
          <w:sz w:val="24"/>
        </w:rPr>
        <w:t>описывать</w:t>
      </w:r>
      <w:r>
        <w:rPr>
          <w:spacing w:val="-5"/>
          <w:sz w:val="24"/>
        </w:rPr>
        <w:t xml:space="preserve"> </w:t>
      </w:r>
      <w:r>
        <w:rPr>
          <w:sz w:val="24"/>
        </w:rPr>
        <w:t>по</w:t>
      </w:r>
      <w:r>
        <w:rPr>
          <w:spacing w:val="-6"/>
          <w:sz w:val="24"/>
        </w:rPr>
        <w:t xml:space="preserve"> </w:t>
      </w:r>
      <w:r>
        <w:rPr>
          <w:sz w:val="24"/>
        </w:rPr>
        <w:t>определѐнному</w:t>
      </w:r>
      <w:r>
        <w:rPr>
          <w:spacing w:val="-11"/>
          <w:sz w:val="24"/>
        </w:rPr>
        <w:t xml:space="preserve"> </w:t>
      </w:r>
      <w:r>
        <w:rPr>
          <w:sz w:val="24"/>
        </w:rPr>
        <w:t>алгоритму</w:t>
      </w:r>
      <w:r>
        <w:rPr>
          <w:spacing w:val="-11"/>
          <w:sz w:val="24"/>
        </w:rPr>
        <w:t xml:space="preserve"> </w:t>
      </w:r>
      <w:r>
        <w:rPr>
          <w:sz w:val="24"/>
        </w:rPr>
        <w:t>объект</w:t>
      </w:r>
      <w:r>
        <w:rPr>
          <w:spacing w:val="-1"/>
          <w:sz w:val="24"/>
        </w:rPr>
        <w:t xml:space="preserve"> </w:t>
      </w:r>
      <w:r>
        <w:rPr>
          <w:sz w:val="24"/>
        </w:rPr>
        <w:t>или</w:t>
      </w:r>
      <w:r>
        <w:rPr>
          <w:spacing w:val="-5"/>
          <w:sz w:val="24"/>
        </w:rPr>
        <w:t xml:space="preserve"> </w:t>
      </w:r>
      <w:r>
        <w:rPr>
          <w:sz w:val="24"/>
        </w:rPr>
        <w:t>процесс</w:t>
      </w:r>
      <w:r>
        <w:rPr>
          <w:spacing w:val="-2"/>
          <w:sz w:val="24"/>
        </w:rPr>
        <w:t xml:space="preserve"> </w:t>
      </w:r>
      <w:r>
        <w:rPr>
          <w:sz w:val="24"/>
        </w:rPr>
        <w:t>наблюдения,</w:t>
      </w:r>
      <w:r>
        <w:rPr>
          <w:spacing w:val="1"/>
          <w:sz w:val="24"/>
        </w:rPr>
        <w:t xml:space="preserve"> </w:t>
      </w:r>
      <w:r>
        <w:rPr>
          <w:sz w:val="24"/>
        </w:rPr>
        <w:t>записывать</w:t>
      </w:r>
      <w:r>
        <w:rPr>
          <w:spacing w:val="-57"/>
          <w:sz w:val="24"/>
        </w:rPr>
        <w:t xml:space="preserve"> </w:t>
      </w:r>
      <w:r>
        <w:rPr>
          <w:sz w:val="24"/>
        </w:rPr>
        <w:t>аудиовизуальную</w:t>
      </w:r>
      <w:r>
        <w:rPr>
          <w:spacing w:val="-2"/>
          <w:sz w:val="24"/>
        </w:rPr>
        <w:t xml:space="preserve"> </w:t>
      </w:r>
      <w:r>
        <w:rPr>
          <w:sz w:val="24"/>
        </w:rPr>
        <w:t>и</w:t>
      </w:r>
      <w:r>
        <w:rPr>
          <w:spacing w:val="1"/>
          <w:sz w:val="24"/>
        </w:rPr>
        <w:t xml:space="preserve"> </w:t>
      </w:r>
      <w:r>
        <w:rPr>
          <w:sz w:val="24"/>
        </w:rPr>
        <w:t>числовую</w:t>
      </w:r>
      <w:r>
        <w:rPr>
          <w:spacing w:val="-2"/>
          <w:sz w:val="24"/>
        </w:rPr>
        <w:t xml:space="preserve"> </w:t>
      </w:r>
      <w:r>
        <w:rPr>
          <w:sz w:val="24"/>
        </w:rPr>
        <w:t>информацию</w:t>
      </w:r>
      <w:r>
        <w:rPr>
          <w:spacing w:val="-6"/>
          <w:sz w:val="24"/>
        </w:rPr>
        <w:t xml:space="preserve"> </w:t>
      </w:r>
      <w:r>
        <w:rPr>
          <w:sz w:val="24"/>
        </w:rPr>
        <w:t>о нѐм,</w:t>
      </w:r>
      <w:r>
        <w:rPr>
          <w:spacing w:val="2"/>
          <w:sz w:val="24"/>
        </w:rPr>
        <w:t xml:space="preserve"> </w:t>
      </w:r>
      <w:r>
        <w:rPr>
          <w:sz w:val="24"/>
        </w:rPr>
        <w:t>используя</w:t>
      </w:r>
      <w:r>
        <w:rPr>
          <w:spacing w:val="1"/>
          <w:sz w:val="24"/>
        </w:rPr>
        <w:t xml:space="preserve"> </w:t>
      </w:r>
      <w:r>
        <w:rPr>
          <w:sz w:val="24"/>
        </w:rPr>
        <w:t>инструменты</w:t>
      </w:r>
      <w:r>
        <w:rPr>
          <w:spacing w:val="1"/>
          <w:sz w:val="24"/>
        </w:rPr>
        <w:t xml:space="preserve"> </w:t>
      </w:r>
      <w:r>
        <w:rPr>
          <w:sz w:val="24"/>
        </w:rPr>
        <w:t>ИКТ;</w:t>
      </w:r>
    </w:p>
    <w:p w:rsidR="008C2F3B" w:rsidRDefault="00DD429D">
      <w:pPr>
        <w:pStyle w:val="a4"/>
        <w:numPr>
          <w:ilvl w:val="0"/>
          <w:numId w:val="81"/>
        </w:numPr>
        <w:tabs>
          <w:tab w:val="left" w:pos="1410"/>
          <w:tab w:val="left" w:pos="1411"/>
        </w:tabs>
        <w:ind w:right="1254" w:firstLine="0"/>
        <w:rPr>
          <w:sz w:val="24"/>
        </w:rPr>
      </w:pPr>
      <w:r>
        <w:rPr>
          <w:sz w:val="24"/>
        </w:rPr>
        <w:t>собирать числовые данные в естественно-научных наблюдениях и экспериментах,</w:t>
      </w:r>
      <w:r>
        <w:rPr>
          <w:spacing w:val="1"/>
          <w:sz w:val="24"/>
        </w:rPr>
        <w:t xml:space="preserve"> </w:t>
      </w:r>
      <w:r>
        <w:rPr>
          <w:sz w:val="24"/>
        </w:rPr>
        <w:t>используя</w:t>
      </w:r>
      <w:r>
        <w:rPr>
          <w:spacing w:val="-3"/>
          <w:sz w:val="24"/>
        </w:rPr>
        <w:t xml:space="preserve"> </w:t>
      </w:r>
      <w:r>
        <w:rPr>
          <w:sz w:val="24"/>
        </w:rPr>
        <w:t>цифровые</w:t>
      </w:r>
      <w:r>
        <w:rPr>
          <w:spacing w:val="-7"/>
          <w:sz w:val="24"/>
        </w:rPr>
        <w:t xml:space="preserve"> </w:t>
      </w:r>
      <w:r>
        <w:rPr>
          <w:sz w:val="24"/>
        </w:rPr>
        <w:t>датчики,</w:t>
      </w:r>
      <w:r>
        <w:rPr>
          <w:spacing w:val="-1"/>
          <w:sz w:val="24"/>
        </w:rPr>
        <w:t xml:space="preserve"> </w:t>
      </w:r>
      <w:r>
        <w:rPr>
          <w:sz w:val="24"/>
        </w:rPr>
        <w:t>камеру, микрофон</w:t>
      </w:r>
      <w:r>
        <w:rPr>
          <w:spacing w:val="-1"/>
          <w:sz w:val="24"/>
        </w:rPr>
        <w:t xml:space="preserve"> </w:t>
      </w:r>
      <w:r>
        <w:rPr>
          <w:sz w:val="24"/>
        </w:rPr>
        <w:t>и</w:t>
      </w:r>
      <w:r>
        <w:rPr>
          <w:spacing w:val="-1"/>
          <w:sz w:val="24"/>
        </w:rPr>
        <w:t xml:space="preserve"> </w:t>
      </w:r>
      <w:r>
        <w:rPr>
          <w:sz w:val="24"/>
        </w:rPr>
        <w:t>другие</w:t>
      </w:r>
      <w:r>
        <w:rPr>
          <w:spacing w:val="-3"/>
          <w:sz w:val="24"/>
        </w:rPr>
        <w:t xml:space="preserve"> </w:t>
      </w:r>
      <w:r>
        <w:rPr>
          <w:sz w:val="24"/>
        </w:rPr>
        <w:t>средства</w:t>
      </w:r>
      <w:r>
        <w:rPr>
          <w:spacing w:val="-3"/>
          <w:sz w:val="24"/>
        </w:rPr>
        <w:t xml:space="preserve"> </w:t>
      </w:r>
      <w:r>
        <w:rPr>
          <w:sz w:val="24"/>
        </w:rPr>
        <w:t>ИКТ,</w:t>
      </w:r>
      <w:r>
        <w:rPr>
          <w:spacing w:val="-1"/>
          <w:sz w:val="24"/>
        </w:rPr>
        <w:t xml:space="preserve"> </w:t>
      </w:r>
      <w:r>
        <w:rPr>
          <w:sz w:val="24"/>
        </w:rPr>
        <w:t>а</w:t>
      </w:r>
      <w:r>
        <w:rPr>
          <w:spacing w:val="-3"/>
          <w:sz w:val="24"/>
        </w:rPr>
        <w:t xml:space="preserve"> </w:t>
      </w:r>
      <w:r>
        <w:rPr>
          <w:sz w:val="24"/>
        </w:rPr>
        <w:t>также</w:t>
      </w:r>
      <w:r>
        <w:rPr>
          <w:spacing w:val="-7"/>
          <w:sz w:val="24"/>
        </w:rPr>
        <w:t xml:space="preserve"> </w:t>
      </w:r>
      <w:r>
        <w:rPr>
          <w:sz w:val="24"/>
        </w:rPr>
        <w:t>в</w:t>
      </w:r>
      <w:r>
        <w:rPr>
          <w:spacing w:val="-5"/>
          <w:sz w:val="24"/>
        </w:rPr>
        <w:t xml:space="preserve"> </w:t>
      </w:r>
      <w:r>
        <w:rPr>
          <w:sz w:val="24"/>
        </w:rPr>
        <w:t>ходе</w:t>
      </w:r>
      <w:r>
        <w:rPr>
          <w:spacing w:val="-8"/>
          <w:sz w:val="24"/>
        </w:rPr>
        <w:t xml:space="preserve"> </w:t>
      </w:r>
      <w:r>
        <w:rPr>
          <w:sz w:val="24"/>
        </w:rPr>
        <w:t>опроса</w:t>
      </w:r>
      <w:r>
        <w:rPr>
          <w:spacing w:val="-57"/>
          <w:sz w:val="24"/>
        </w:rPr>
        <w:t xml:space="preserve"> </w:t>
      </w:r>
      <w:r>
        <w:rPr>
          <w:sz w:val="24"/>
        </w:rPr>
        <w:t>людей;</w:t>
      </w:r>
    </w:p>
    <w:p w:rsidR="008C2F3B" w:rsidRDefault="00DD429D">
      <w:pPr>
        <w:pStyle w:val="a4"/>
        <w:numPr>
          <w:ilvl w:val="0"/>
          <w:numId w:val="81"/>
        </w:numPr>
        <w:tabs>
          <w:tab w:val="left" w:pos="1410"/>
          <w:tab w:val="left" w:pos="1411"/>
        </w:tabs>
        <w:ind w:right="1206" w:firstLine="0"/>
        <w:rPr>
          <w:sz w:val="24"/>
        </w:rPr>
      </w:pPr>
      <w:r>
        <w:rPr>
          <w:sz w:val="24"/>
        </w:rPr>
        <w:t>редактировать цепочки экранов сообщения и содержание экранов в соответствии с</w:t>
      </w:r>
      <w:r>
        <w:rPr>
          <w:spacing w:val="1"/>
          <w:sz w:val="24"/>
        </w:rPr>
        <w:t xml:space="preserve"> </w:t>
      </w:r>
      <w:r>
        <w:rPr>
          <w:sz w:val="24"/>
        </w:rPr>
        <w:t>коммуникативной</w:t>
      </w:r>
      <w:r>
        <w:rPr>
          <w:spacing w:val="-8"/>
          <w:sz w:val="24"/>
        </w:rPr>
        <w:t xml:space="preserve"> </w:t>
      </w:r>
      <w:r>
        <w:rPr>
          <w:sz w:val="24"/>
        </w:rPr>
        <w:t>или</w:t>
      </w:r>
      <w:r>
        <w:rPr>
          <w:spacing w:val="-3"/>
          <w:sz w:val="24"/>
        </w:rPr>
        <w:t xml:space="preserve"> </w:t>
      </w:r>
      <w:r>
        <w:rPr>
          <w:sz w:val="24"/>
        </w:rPr>
        <w:t>учебной</w:t>
      </w:r>
      <w:r>
        <w:rPr>
          <w:spacing w:val="-4"/>
          <w:sz w:val="24"/>
        </w:rPr>
        <w:t xml:space="preserve"> </w:t>
      </w:r>
      <w:r>
        <w:rPr>
          <w:sz w:val="24"/>
        </w:rPr>
        <w:t>задачей,</w:t>
      </w:r>
      <w:r>
        <w:rPr>
          <w:spacing w:val="-2"/>
          <w:sz w:val="24"/>
        </w:rPr>
        <w:t xml:space="preserve"> </w:t>
      </w:r>
      <w:r>
        <w:rPr>
          <w:sz w:val="24"/>
        </w:rPr>
        <w:t>включая</w:t>
      </w:r>
      <w:r>
        <w:rPr>
          <w:spacing w:val="-4"/>
          <w:sz w:val="24"/>
        </w:rPr>
        <w:t xml:space="preserve"> </w:t>
      </w:r>
      <w:r>
        <w:rPr>
          <w:sz w:val="24"/>
        </w:rPr>
        <w:t>редактирование</w:t>
      </w:r>
      <w:r>
        <w:rPr>
          <w:spacing w:val="-10"/>
          <w:sz w:val="24"/>
        </w:rPr>
        <w:t xml:space="preserve"> </w:t>
      </w:r>
      <w:r>
        <w:rPr>
          <w:sz w:val="24"/>
        </w:rPr>
        <w:t>текста,</w:t>
      </w:r>
      <w:r>
        <w:rPr>
          <w:spacing w:val="-2"/>
          <w:sz w:val="24"/>
        </w:rPr>
        <w:t xml:space="preserve"> </w:t>
      </w:r>
      <w:r>
        <w:rPr>
          <w:sz w:val="24"/>
        </w:rPr>
        <w:t>цепочек</w:t>
      </w:r>
      <w:r>
        <w:rPr>
          <w:spacing w:val="-10"/>
          <w:sz w:val="24"/>
        </w:rPr>
        <w:t xml:space="preserve"> </w:t>
      </w:r>
      <w:r>
        <w:rPr>
          <w:sz w:val="24"/>
        </w:rPr>
        <w:t>изображений,</w:t>
      </w:r>
      <w:r>
        <w:rPr>
          <w:spacing w:val="-57"/>
          <w:sz w:val="24"/>
        </w:rPr>
        <w:t xml:space="preserve"> </w:t>
      </w:r>
      <w:r>
        <w:rPr>
          <w:sz w:val="24"/>
        </w:rPr>
        <w:t>видео-</w:t>
      </w:r>
      <w:r>
        <w:rPr>
          <w:spacing w:val="-2"/>
          <w:sz w:val="24"/>
        </w:rPr>
        <w:t xml:space="preserve"> </w:t>
      </w:r>
      <w:r>
        <w:rPr>
          <w:sz w:val="24"/>
        </w:rPr>
        <w:t>и</w:t>
      </w:r>
      <w:r>
        <w:rPr>
          <w:spacing w:val="-2"/>
          <w:sz w:val="24"/>
        </w:rPr>
        <w:t xml:space="preserve"> </w:t>
      </w:r>
      <w:r>
        <w:rPr>
          <w:sz w:val="24"/>
        </w:rPr>
        <w:t>аудиозаписей,</w:t>
      </w:r>
      <w:r>
        <w:rPr>
          <w:spacing w:val="-1"/>
          <w:sz w:val="24"/>
        </w:rPr>
        <w:t xml:space="preserve"> </w:t>
      </w:r>
      <w:r>
        <w:rPr>
          <w:sz w:val="24"/>
        </w:rPr>
        <w:t>фотоизображений;</w:t>
      </w:r>
    </w:p>
    <w:p w:rsidR="008C2F3B" w:rsidRDefault="00DD429D">
      <w:pPr>
        <w:pStyle w:val="a4"/>
        <w:numPr>
          <w:ilvl w:val="0"/>
          <w:numId w:val="81"/>
        </w:numPr>
        <w:tabs>
          <w:tab w:val="left" w:pos="1410"/>
          <w:tab w:val="left" w:pos="1411"/>
        </w:tabs>
        <w:ind w:right="1385" w:firstLine="0"/>
        <w:jc w:val="both"/>
        <w:rPr>
          <w:sz w:val="24"/>
        </w:rPr>
      </w:pPr>
      <w:r>
        <w:rPr>
          <w:sz w:val="24"/>
        </w:rPr>
        <w:t>пользоваться основными функциями стандартного</w:t>
      </w:r>
      <w:r>
        <w:rPr>
          <w:spacing w:val="1"/>
          <w:sz w:val="24"/>
        </w:rPr>
        <w:t xml:space="preserve"> </w:t>
      </w:r>
      <w:r>
        <w:rPr>
          <w:sz w:val="24"/>
        </w:rPr>
        <w:t>текстового</w:t>
      </w:r>
      <w:r>
        <w:rPr>
          <w:spacing w:val="1"/>
          <w:sz w:val="24"/>
        </w:rPr>
        <w:t xml:space="preserve"> </w:t>
      </w:r>
      <w:r>
        <w:rPr>
          <w:sz w:val="24"/>
        </w:rPr>
        <w:t>редактора, следовать</w:t>
      </w:r>
      <w:r>
        <w:rPr>
          <w:spacing w:val="1"/>
          <w:sz w:val="24"/>
        </w:rPr>
        <w:t xml:space="preserve"> </w:t>
      </w:r>
      <w:r>
        <w:rPr>
          <w:sz w:val="24"/>
        </w:rPr>
        <w:t>основным правилам оформления текста; использовать полуавтоматический орфографический</w:t>
      </w:r>
      <w:r>
        <w:rPr>
          <w:spacing w:val="-58"/>
          <w:sz w:val="24"/>
        </w:rPr>
        <w:t xml:space="preserve"> </w:t>
      </w:r>
      <w:r>
        <w:rPr>
          <w:sz w:val="24"/>
        </w:rPr>
        <w:t>контроль;</w:t>
      </w:r>
      <w:r>
        <w:rPr>
          <w:spacing w:val="-5"/>
          <w:sz w:val="24"/>
        </w:rPr>
        <w:t xml:space="preserve"> </w:t>
      </w:r>
      <w:r>
        <w:rPr>
          <w:sz w:val="24"/>
        </w:rPr>
        <w:t>использовать,</w:t>
      </w:r>
      <w:r>
        <w:rPr>
          <w:spacing w:val="3"/>
          <w:sz w:val="24"/>
        </w:rPr>
        <w:t xml:space="preserve"> </w:t>
      </w:r>
      <w:r>
        <w:rPr>
          <w:sz w:val="24"/>
        </w:rPr>
        <w:t>добавлять</w:t>
      </w:r>
      <w:r>
        <w:rPr>
          <w:spacing w:val="-3"/>
          <w:sz w:val="24"/>
        </w:rPr>
        <w:t xml:space="preserve"> </w:t>
      </w:r>
      <w:r>
        <w:rPr>
          <w:sz w:val="24"/>
        </w:rPr>
        <w:t>и</w:t>
      </w:r>
      <w:r>
        <w:rPr>
          <w:spacing w:val="2"/>
          <w:sz w:val="24"/>
        </w:rPr>
        <w:t xml:space="preserve"> </w:t>
      </w:r>
      <w:r>
        <w:rPr>
          <w:sz w:val="24"/>
        </w:rPr>
        <w:t>удалять ссылки</w:t>
      </w:r>
      <w:r>
        <w:rPr>
          <w:spacing w:val="2"/>
          <w:sz w:val="24"/>
        </w:rPr>
        <w:t xml:space="preserve"> </w:t>
      </w:r>
      <w:r>
        <w:rPr>
          <w:sz w:val="24"/>
        </w:rPr>
        <w:t>в</w:t>
      </w:r>
      <w:r>
        <w:rPr>
          <w:spacing w:val="-2"/>
          <w:sz w:val="24"/>
        </w:rPr>
        <w:t xml:space="preserve"> </w:t>
      </w:r>
      <w:r>
        <w:rPr>
          <w:sz w:val="24"/>
        </w:rPr>
        <w:t>сообщениях</w:t>
      </w:r>
      <w:r>
        <w:rPr>
          <w:spacing w:val="-4"/>
          <w:sz w:val="24"/>
        </w:rPr>
        <w:t xml:space="preserve"> </w:t>
      </w:r>
      <w:r>
        <w:rPr>
          <w:sz w:val="24"/>
        </w:rPr>
        <w:t>разного вида;</w:t>
      </w:r>
    </w:p>
    <w:p w:rsidR="008C2F3B" w:rsidRDefault="00DD429D">
      <w:pPr>
        <w:pStyle w:val="a4"/>
        <w:numPr>
          <w:ilvl w:val="0"/>
          <w:numId w:val="81"/>
        </w:numPr>
        <w:tabs>
          <w:tab w:val="left" w:pos="1410"/>
          <w:tab w:val="left" w:pos="1411"/>
        </w:tabs>
        <w:ind w:right="1438" w:firstLine="0"/>
        <w:rPr>
          <w:sz w:val="24"/>
        </w:rPr>
      </w:pPr>
      <w:r>
        <w:rPr>
          <w:sz w:val="24"/>
        </w:rPr>
        <w:t>искать</w:t>
      </w:r>
      <w:r>
        <w:rPr>
          <w:spacing w:val="-2"/>
          <w:sz w:val="24"/>
        </w:rPr>
        <w:t xml:space="preserve"> </w:t>
      </w:r>
      <w:r>
        <w:rPr>
          <w:sz w:val="24"/>
        </w:rPr>
        <w:t>информацию</w:t>
      </w:r>
      <w:r>
        <w:rPr>
          <w:spacing w:val="-8"/>
          <w:sz w:val="24"/>
        </w:rPr>
        <w:t xml:space="preserve"> </w:t>
      </w:r>
      <w:r>
        <w:rPr>
          <w:sz w:val="24"/>
        </w:rPr>
        <w:t>в соответствующих</w:t>
      </w:r>
      <w:r>
        <w:rPr>
          <w:spacing w:val="-6"/>
          <w:sz w:val="24"/>
        </w:rPr>
        <w:t xml:space="preserve"> </w:t>
      </w:r>
      <w:r>
        <w:rPr>
          <w:sz w:val="24"/>
        </w:rPr>
        <w:t>возрасту</w:t>
      </w:r>
      <w:r>
        <w:rPr>
          <w:spacing w:val="-11"/>
          <w:sz w:val="24"/>
        </w:rPr>
        <w:t xml:space="preserve"> </w:t>
      </w:r>
      <w:r>
        <w:rPr>
          <w:sz w:val="24"/>
        </w:rPr>
        <w:t>цифровых</w:t>
      </w:r>
      <w:r>
        <w:rPr>
          <w:spacing w:val="-6"/>
          <w:sz w:val="24"/>
        </w:rPr>
        <w:t xml:space="preserve"> </w:t>
      </w:r>
      <w:r>
        <w:rPr>
          <w:sz w:val="24"/>
        </w:rPr>
        <w:t>словарях</w:t>
      </w:r>
      <w:r>
        <w:rPr>
          <w:spacing w:val="-6"/>
          <w:sz w:val="24"/>
        </w:rPr>
        <w:t xml:space="preserve"> </w:t>
      </w:r>
      <w:r>
        <w:rPr>
          <w:sz w:val="24"/>
        </w:rPr>
        <w:t>и</w:t>
      </w:r>
      <w:r>
        <w:rPr>
          <w:spacing w:val="-1"/>
          <w:sz w:val="24"/>
        </w:rPr>
        <w:t xml:space="preserve"> </w:t>
      </w:r>
      <w:r>
        <w:rPr>
          <w:sz w:val="24"/>
        </w:rPr>
        <w:t>справочниках,</w:t>
      </w:r>
      <w:r>
        <w:rPr>
          <w:spacing w:val="-57"/>
          <w:sz w:val="24"/>
        </w:rPr>
        <w:t xml:space="preserve"> </w:t>
      </w:r>
      <w:r>
        <w:rPr>
          <w:sz w:val="24"/>
        </w:rPr>
        <w:t>базах данных, контролируемом Интернете, системе поиска внутри компьютера; составлять</w:t>
      </w:r>
      <w:r>
        <w:rPr>
          <w:spacing w:val="1"/>
          <w:sz w:val="24"/>
        </w:rPr>
        <w:t xml:space="preserve"> </w:t>
      </w:r>
      <w:r>
        <w:rPr>
          <w:sz w:val="24"/>
        </w:rPr>
        <w:t>список</w:t>
      </w:r>
      <w:r>
        <w:rPr>
          <w:spacing w:val="-7"/>
          <w:sz w:val="24"/>
        </w:rPr>
        <w:t xml:space="preserve"> </w:t>
      </w:r>
      <w:r>
        <w:rPr>
          <w:sz w:val="24"/>
        </w:rPr>
        <w:t>используемых</w:t>
      </w:r>
      <w:r>
        <w:rPr>
          <w:spacing w:val="-6"/>
          <w:sz w:val="24"/>
        </w:rPr>
        <w:t xml:space="preserve"> </w:t>
      </w:r>
      <w:r>
        <w:rPr>
          <w:sz w:val="24"/>
        </w:rPr>
        <w:t>информационных</w:t>
      </w:r>
      <w:r>
        <w:rPr>
          <w:spacing w:val="-6"/>
          <w:sz w:val="24"/>
        </w:rPr>
        <w:t xml:space="preserve"> </w:t>
      </w:r>
      <w:r>
        <w:rPr>
          <w:sz w:val="24"/>
        </w:rPr>
        <w:t>источников</w:t>
      </w:r>
      <w:r>
        <w:rPr>
          <w:spacing w:val="-4"/>
          <w:sz w:val="24"/>
        </w:rPr>
        <w:t xml:space="preserve"> </w:t>
      </w:r>
      <w:r>
        <w:rPr>
          <w:sz w:val="24"/>
        </w:rPr>
        <w:t>(в</w:t>
      </w:r>
      <w:r>
        <w:rPr>
          <w:spacing w:val="-1"/>
          <w:sz w:val="24"/>
        </w:rPr>
        <w:t xml:space="preserve"> </w:t>
      </w:r>
      <w:r>
        <w:rPr>
          <w:sz w:val="24"/>
        </w:rPr>
        <w:t>том числе</w:t>
      </w:r>
      <w:r>
        <w:rPr>
          <w:spacing w:val="-2"/>
          <w:sz w:val="24"/>
        </w:rPr>
        <w:t xml:space="preserve"> </w:t>
      </w:r>
      <w:r>
        <w:rPr>
          <w:sz w:val="24"/>
        </w:rPr>
        <w:t>с</w:t>
      </w:r>
      <w:r>
        <w:rPr>
          <w:spacing w:val="-7"/>
          <w:sz w:val="24"/>
        </w:rPr>
        <w:t xml:space="preserve"> </w:t>
      </w:r>
      <w:r>
        <w:rPr>
          <w:sz w:val="24"/>
        </w:rPr>
        <w:t>использованием</w:t>
      </w:r>
      <w:r>
        <w:rPr>
          <w:spacing w:val="-4"/>
          <w:sz w:val="24"/>
        </w:rPr>
        <w:t xml:space="preserve"> </w:t>
      </w:r>
      <w:r>
        <w:rPr>
          <w:sz w:val="24"/>
        </w:rPr>
        <w:t>ссылок);</w:t>
      </w:r>
    </w:p>
    <w:p w:rsidR="008C2F3B" w:rsidRDefault="00DD429D">
      <w:pPr>
        <w:pStyle w:val="a4"/>
        <w:numPr>
          <w:ilvl w:val="0"/>
          <w:numId w:val="81"/>
        </w:numPr>
        <w:tabs>
          <w:tab w:val="left" w:pos="1410"/>
          <w:tab w:val="left" w:pos="1411"/>
        </w:tabs>
        <w:spacing w:line="274" w:lineRule="exact"/>
        <w:ind w:left="1410" w:hanging="721"/>
        <w:rPr>
          <w:sz w:val="24"/>
        </w:rPr>
      </w:pPr>
      <w:r>
        <w:rPr>
          <w:sz w:val="24"/>
        </w:rPr>
        <w:t>заполнять</w:t>
      </w:r>
      <w:r>
        <w:rPr>
          <w:spacing w:val="-5"/>
          <w:sz w:val="24"/>
        </w:rPr>
        <w:t xml:space="preserve"> </w:t>
      </w:r>
      <w:r>
        <w:rPr>
          <w:sz w:val="24"/>
        </w:rPr>
        <w:t>учебные</w:t>
      </w:r>
      <w:r>
        <w:rPr>
          <w:spacing w:val="-5"/>
          <w:sz w:val="24"/>
        </w:rPr>
        <w:t xml:space="preserve"> </w:t>
      </w:r>
      <w:r>
        <w:rPr>
          <w:sz w:val="24"/>
        </w:rPr>
        <w:t>базы</w:t>
      </w:r>
      <w:r>
        <w:rPr>
          <w:spacing w:val="-4"/>
          <w:sz w:val="24"/>
        </w:rPr>
        <w:t xml:space="preserve"> </w:t>
      </w:r>
      <w:r>
        <w:rPr>
          <w:sz w:val="24"/>
        </w:rPr>
        <w:t>данных.</w:t>
      </w:r>
    </w:p>
    <w:p w:rsidR="008C2F3B" w:rsidRDefault="008C2F3B">
      <w:pPr>
        <w:pStyle w:val="a3"/>
        <w:spacing w:before="1"/>
      </w:pPr>
    </w:p>
    <w:p w:rsidR="008C2F3B" w:rsidRDefault="00DD429D">
      <w:pPr>
        <w:pStyle w:val="Heading2"/>
        <w:spacing w:before="1"/>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8C2F3B">
      <w:pPr>
        <w:pStyle w:val="a3"/>
        <w:spacing w:before="10"/>
        <w:rPr>
          <w:b/>
          <w:sz w:val="23"/>
        </w:rPr>
      </w:pPr>
    </w:p>
    <w:p w:rsidR="008C2F3B" w:rsidRDefault="00DD429D">
      <w:pPr>
        <w:pStyle w:val="a4"/>
        <w:numPr>
          <w:ilvl w:val="0"/>
          <w:numId w:val="79"/>
        </w:numPr>
        <w:tabs>
          <w:tab w:val="left" w:pos="1410"/>
          <w:tab w:val="left" w:pos="1411"/>
        </w:tabs>
        <w:spacing w:before="1" w:line="237" w:lineRule="auto"/>
        <w:ind w:right="1114" w:firstLine="0"/>
        <w:rPr>
          <w:sz w:val="24"/>
        </w:rPr>
      </w:pPr>
      <w:r>
        <w:rPr>
          <w:sz w:val="24"/>
        </w:rPr>
        <w:t>грамотно</w:t>
      </w:r>
      <w:r>
        <w:rPr>
          <w:spacing w:val="37"/>
          <w:sz w:val="24"/>
        </w:rPr>
        <w:t xml:space="preserve"> </w:t>
      </w:r>
      <w:r>
        <w:rPr>
          <w:sz w:val="24"/>
        </w:rPr>
        <w:t>формулировать</w:t>
      </w:r>
      <w:r>
        <w:rPr>
          <w:spacing w:val="28"/>
          <w:sz w:val="24"/>
        </w:rPr>
        <w:t xml:space="preserve"> </w:t>
      </w:r>
      <w:r>
        <w:rPr>
          <w:sz w:val="24"/>
        </w:rPr>
        <w:t>запросы</w:t>
      </w:r>
      <w:r>
        <w:rPr>
          <w:spacing w:val="30"/>
          <w:sz w:val="24"/>
        </w:rPr>
        <w:t xml:space="preserve"> </w:t>
      </w:r>
      <w:r>
        <w:rPr>
          <w:sz w:val="24"/>
        </w:rPr>
        <w:t>при</w:t>
      </w:r>
      <w:r>
        <w:rPr>
          <w:spacing w:val="30"/>
          <w:sz w:val="24"/>
        </w:rPr>
        <w:t xml:space="preserve"> </w:t>
      </w:r>
      <w:r>
        <w:rPr>
          <w:sz w:val="24"/>
        </w:rPr>
        <w:t>поиске</w:t>
      </w:r>
      <w:r>
        <w:rPr>
          <w:spacing w:val="31"/>
          <w:sz w:val="24"/>
        </w:rPr>
        <w:t xml:space="preserve"> </w:t>
      </w:r>
      <w:r>
        <w:rPr>
          <w:sz w:val="24"/>
        </w:rPr>
        <w:t>в</w:t>
      </w:r>
      <w:r>
        <w:rPr>
          <w:spacing w:val="34"/>
          <w:sz w:val="24"/>
        </w:rPr>
        <w:t xml:space="preserve"> </w:t>
      </w:r>
      <w:r>
        <w:rPr>
          <w:sz w:val="24"/>
        </w:rPr>
        <w:t>Интернете</w:t>
      </w:r>
      <w:r>
        <w:rPr>
          <w:spacing w:val="32"/>
          <w:sz w:val="24"/>
        </w:rPr>
        <w:t xml:space="preserve"> </w:t>
      </w:r>
      <w:r>
        <w:rPr>
          <w:sz w:val="24"/>
        </w:rPr>
        <w:t>и</w:t>
      </w:r>
      <w:r>
        <w:rPr>
          <w:spacing w:val="33"/>
          <w:sz w:val="24"/>
        </w:rPr>
        <w:t xml:space="preserve"> </w:t>
      </w:r>
      <w:r>
        <w:rPr>
          <w:sz w:val="24"/>
        </w:rPr>
        <w:t>базах</w:t>
      </w:r>
      <w:r>
        <w:rPr>
          <w:spacing w:val="28"/>
          <w:sz w:val="24"/>
        </w:rPr>
        <w:t xml:space="preserve"> </w:t>
      </w:r>
      <w:r>
        <w:rPr>
          <w:sz w:val="24"/>
        </w:rPr>
        <w:t>данных,</w:t>
      </w:r>
      <w:r>
        <w:rPr>
          <w:spacing w:val="31"/>
          <w:sz w:val="24"/>
        </w:rPr>
        <w:t xml:space="preserve"> </w:t>
      </w:r>
      <w:r>
        <w:rPr>
          <w:sz w:val="24"/>
        </w:rPr>
        <w:t>оценивать,</w:t>
      </w:r>
      <w:r>
        <w:rPr>
          <w:spacing w:val="-57"/>
          <w:sz w:val="24"/>
        </w:rPr>
        <w:t xml:space="preserve"> </w:t>
      </w:r>
      <w:r>
        <w:rPr>
          <w:sz w:val="24"/>
        </w:rPr>
        <w:t>интерпретировать</w:t>
      </w:r>
      <w:r>
        <w:rPr>
          <w:spacing w:val="-3"/>
          <w:sz w:val="24"/>
        </w:rPr>
        <w:t xml:space="preserve"> </w:t>
      </w:r>
      <w:r>
        <w:rPr>
          <w:sz w:val="24"/>
        </w:rPr>
        <w:t>и</w:t>
      </w:r>
      <w:r>
        <w:rPr>
          <w:spacing w:val="1"/>
          <w:sz w:val="24"/>
        </w:rPr>
        <w:t xml:space="preserve"> </w:t>
      </w:r>
      <w:r>
        <w:rPr>
          <w:sz w:val="24"/>
        </w:rPr>
        <w:t>сохранять</w:t>
      </w:r>
      <w:r>
        <w:rPr>
          <w:spacing w:val="1"/>
          <w:sz w:val="24"/>
        </w:rPr>
        <w:t xml:space="preserve"> </w:t>
      </w:r>
      <w:r>
        <w:rPr>
          <w:sz w:val="24"/>
        </w:rPr>
        <w:t>найденную информацию;</w:t>
      </w:r>
    </w:p>
    <w:p w:rsidR="008C2F3B" w:rsidRDefault="00DD429D">
      <w:pPr>
        <w:pStyle w:val="a4"/>
        <w:numPr>
          <w:ilvl w:val="0"/>
          <w:numId w:val="79"/>
        </w:numPr>
        <w:tabs>
          <w:tab w:val="left" w:pos="1411"/>
        </w:tabs>
        <w:spacing w:before="4"/>
        <w:ind w:left="1410" w:hanging="721"/>
        <w:jc w:val="both"/>
        <w:rPr>
          <w:sz w:val="24"/>
        </w:rPr>
      </w:pPr>
      <w:r>
        <w:rPr>
          <w:sz w:val="24"/>
        </w:rPr>
        <w:t>критически</w:t>
      </w:r>
      <w:r>
        <w:rPr>
          <w:spacing w:val="-1"/>
          <w:sz w:val="24"/>
        </w:rPr>
        <w:t xml:space="preserve"> </w:t>
      </w:r>
      <w:r>
        <w:rPr>
          <w:sz w:val="24"/>
        </w:rPr>
        <w:t>относиться</w:t>
      </w:r>
      <w:r>
        <w:rPr>
          <w:spacing w:val="-1"/>
          <w:sz w:val="24"/>
        </w:rPr>
        <w:t xml:space="preserve"> </w:t>
      </w:r>
      <w:r>
        <w:rPr>
          <w:sz w:val="24"/>
        </w:rPr>
        <w:t>к</w:t>
      </w:r>
      <w:r>
        <w:rPr>
          <w:spacing w:val="-8"/>
          <w:sz w:val="24"/>
        </w:rPr>
        <w:t xml:space="preserve"> </w:t>
      </w:r>
      <w:r>
        <w:rPr>
          <w:sz w:val="24"/>
        </w:rPr>
        <w:t>информации и</w:t>
      </w:r>
      <w:r>
        <w:rPr>
          <w:spacing w:val="-5"/>
          <w:sz w:val="24"/>
        </w:rPr>
        <w:t xml:space="preserve"> </w:t>
      </w:r>
      <w:r>
        <w:rPr>
          <w:sz w:val="24"/>
        </w:rPr>
        <w:t>к</w:t>
      </w:r>
      <w:r>
        <w:rPr>
          <w:spacing w:val="-7"/>
          <w:sz w:val="24"/>
        </w:rPr>
        <w:t xml:space="preserve"> </w:t>
      </w:r>
      <w:r>
        <w:rPr>
          <w:sz w:val="24"/>
        </w:rPr>
        <w:t>выбору</w:t>
      </w:r>
      <w:r>
        <w:rPr>
          <w:spacing w:val="-11"/>
          <w:sz w:val="24"/>
        </w:rPr>
        <w:t xml:space="preserve"> </w:t>
      </w:r>
      <w:r>
        <w:rPr>
          <w:sz w:val="24"/>
        </w:rPr>
        <w:t>источника</w:t>
      </w:r>
      <w:r>
        <w:rPr>
          <w:spacing w:val="-2"/>
          <w:sz w:val="24"/>
        </w:rPr>
        <w:t xml:space="preserve"> </w:t>
      </w:r>
      <w:r>
        <w:rPr>
          <w:sz w:val="24"/>
        </w:rPr>
        <w:t>информации.</w:t>
      </w:r>
    </w:p>
    <w:p w:rsidR="008C2F3B" w:rsidRDefault="008C2F3B">
      <w:pPr>
        <w:pStyle w:val="a3"/>
        <w:rPr>
          <w:sz w:val="28"/>
        </w:rPr>
      </w:pPr>
    </w:p>
    <w:p w:rsidR="008C2F3B" w:rsidRDefault="008C2F3B">
      <w:pPr>
        <w:pStyle w:val="a3"/>
        <w:rPr>
          <w:sz w:val="28"/>
        </w:rPr>
      </w:pPr>
    </w:p>
    <w:p w:rsidR="008C2F3B" w:rsidRDefault="00DD429D">
      <w:pPr>
        <w:pStyle w:val="Heading2"/>
        <w:spacing w:before="184"/>
        <w:ind w:left="315" w:right="747"/>
        <w:jc w:val="center"/>
      </w:pPr>
      <w:r>
        <w:t>Создание,</w:t>
      </w:r>
      <w:r>
        <w:rPr>
          <w:spacing w:val="-1"/>
        </w:rPr>
        <w:t xml:space="preserve"> </w:t>
      </w:r>
      <w:r>
        <w:t>представление</w:t>
      </w:r>
      <w:r>
        <w:rPr>
          <w:spacing w:val="-8"/>
        </w:rPr>
        <w:t xml:space="preserve"> </w:t>
      </w:r>
      <w:r>
        <w:t>и</w:t>
      </w:r>
      <w:r>
        <w:rPr>
          <w:spacing w:val="-3"/>
        </w:rPr>
        <w:t xml:space="preserve"> </w:t>
      </w:r>
      <w:r>
        <w:t>передача</w:t>
      </w:r>
      <w:r>
        <w:rPr>
          <w:spacing w:val="-3"/>
        </w:rPr>
        <w:t xml:space="preserve"> </w:t>
      </w:r>
      <w:r>
        <w:t>сообщений</w:t>
      </w:r>
    </w:p>
    <w:p w:rsidR="008C2F3B" w:rsidRDefault="008C2F3B">
      <w:pPr>
        <w:pStyle w:val="a3"/>
        <w:spacing w:before="7"/>
        <w:rPr>
          <w:b/>
          <w:sz w:val="23"/>
        </w:rPr>
      </w:pPr>
    </w:p>
    <w:p w:rsidR="008C2F3B" w:rsidRDefault="00DD429D">
      <w:pPr>
        <w:pStyle w:val="a3"/>
        <w:ind w:left="690"/>
      </w:pPr>
      <w:r>
        <w:t>Выпускник</w:t>
      </w:r>
      <w:r>
        <w:rPr>
          <w:spacing w:val="-6"/>
        </w:rPr>
        <w:t xml:space="preserve"> </w:t>
      </w:r>
      <w:r>
        <w:t>научится:</w:t>
      </w:r>
    </w:p>
    <w:p w:rsidR="008C2F3B" w:rsidRDefault="008C2F3B">
      <w:pPr>
        <w:pStyle w:val="a3"/>
      </w:pPr>
    </w:p>
    <w:p w:rsidR="008C2F3B" w:rsidRDefault="00DD429D">
      <w:pPr>
        <w:pStyle w:val="a3"/>
        <w:spacing w:line="242" w:lineRule="auto"/>
        <w:ind w:left="690" w:right="2103"/>
      </w:pPr>
      <w:r>
        <w:rPr>
          <w:noProof/>
          <w:position w:val="-4"/>
          <w:lang w:eastAsia="ru-RU"/>
        </w:rPr>
        <w:drawing>
          <wp:inline distT="0" distB="0" distL="0" distR="0">
            <wp:extent cx="237744" cy="16763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 xml:space="preserve">создавать текстовые сообщения с использованием средств </w:t>
      </w:r>
      <w:r>
        <w:lastRenderedPageBreak/>
        <w:t>ИКТ: редактировать,</w:t>
      </w:r>
      <w:r>
        <w:rPr>
          <w:spacing w:val="-57"/>
        </w:rPr>
        <w:t xml:space="preserve"> </w:t>
      </w:r>
      <w:r>
        <w:t>оформлять</w:t>
      </w:r>
      <w:r>
        <w:rPr>
          <w:spacing w:val="-3"/>
        </w:rPr>
        <w:t xml:space="preserve"> </w:t>
      </w:r>
      <w:r>
        <w:t>и</w:t>
      </w:r>
      <w:r>
        <w:rPr>
          <w:spacing w:val="-2"/>
        </w:rPr>
        <w:t xml:space="preserve"> </w:t>
      </w:r>
      <w:r>
        <w:t>сохранять</w:t>
      </w:r>
      <w:r>
        <w:rPr>
          <w:spacing w:val="-2"/>
        </w:rPr>
        <w:t xml:space="preserve"> </w:t>
      </w:r>
      <w:r>
        <w:t>их;</w:t>
      </w:r>
    </w:p>
    <w:p w:rsidR="008C2F3B" w:rsidRDefault="00DD429D">
      <w:pPr>
        <w:pStyle w:val="a3"/>
        <w:spacing w:line="242" w:lineRule="auto"/>
        <w:ind w:left="690" w:right="2274"/>
      </w:pPr>
      <w:r>
        <w:rPr>
          <w:noProof/>
          <w:position w:val="-4"/>
          <w:lang w:eastAsia="ru-RU"/>
        </w:rPr>
        <w:drawing>
          <wp:inline distT="0" distB="0" distL="0" distR="0">
            <wp:extent cx="237744" cy="167639"/>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создавать сообщения в виде аудио- и видеофрагментов или цепочки экранов с</w:t>
      </w:r>
      <w:r>
        <w:rPr>
          <w:spacing w:val="-57"/>
        </w:rPr>
        <w:t xml:space="preserve"> </w:t>
      </w:r>
      <w:r>
        <w:t>использованием</w:t>
      </w:r>
      <w:r>
        <w:rPr>
          <w:spacing w:val="1"/>
        </w:rPr>
        <w:t xml:space="preserve"> </w:t>
      </w:r>
      <w:r>
        <w:t>иллюстраций,</w:t>
      </w:r>
      <w:r>
        <w:rPr>
          <w:spacing w:val="-2"/>
        </w:rPr>
        <w:t xml:space="preserve"> </w:t>
      </w:r>
      <w:r>
        <w:t>видеоизображения,</w:t>
      </w:r>
      <w:r>
        <w:rPr>
          <w:spacing w:val="-2"/>
        </w:rPr>
        <w:t xml:space="preserve"> </w:t>
      </w:r>
      <w:r>
        <w:t>звука,</w:t>
      </w:r>
      <w:r>
        <w:rPr>
          <w:spacing w:val="3"/>
        </w:rPr>
        <w:t xml:space="preserve"> </w:t>
      </w:r>
      <w:r>
        <w:t>текста;</w:t>
      </w:r>
    </w:p>
    <w:p w:rsidR="008C2F3B" w:rsidRDefault="00DD429D">
      <w:pPr>
        <w:pStyle w:val="a3"/>
        <w:ind w:left="690" w:right="1131"/>
        <w:jc w:val="both"/>
      </w:pPr>
      <w:r>
        <w:rPr>
          <w:noProof/>
          <w:position w:val="-4"/>
          <w:lang w:eastAsia="ru-RU"/>
        </w:rPr>
        <w:drawing>
          <wp:inline distT="0" distB="0" distL="0" distR="0">
            <wp:extent cx="237744" cy="16763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готовить</w:t>
      </w:r>
      <w:r>
        <w:rPr>
          <w:spacing w:val="1"/>
        </w:rPr>
        <w:t xml:space="preserve"> </w:t>
      </w:r>
      <w:r>
        <w:t>и</w:t>
      </w:r>
      <w:r>
        <w:rPr>
          <w:spacing w:val="1"/>
        </w:rPr>
        <w:t xml:space="preserve"> </w:t>
      </w:r>
      <w:r>
        <w:t>проводить</w:t>
      </w:r>
      <w:r>
        <w:rPr>
          <w:spacing w:val="1"/>
        </w:rPr>
        <w:t xml:space="preserve"> </w:t>
      </w:r>
      <w:r>
        <w:t>презентацию</w:t>
      </w:r>
      <w:r>
        <w:rPr>
          <w:spacing w:val="1"/>
        </w:rPr>
        <w:t xml:space="preserve"> </w:t>
      </w:r>
      <w:r>
        <w:t>перед</w:t>
      </w:r>
      <w:r>
        <w:rPr>
          <w:spacing w:val="1"/>
        </w:rPr>
        <w:t xml:space="preserve"> </w:t>
      </w:r>
      <w:r>
        <w:t>небольшой</w:t>
      </w:r>
      <w:r>
        <w:rPr>
          <w:spacing w:val="1"/>
        </w:rPr>
        <w:t xml:space="preserve"> </w:t>
      </w:r>
      <w:r>
        <w:t>аудиторией:</w:t>
      </w:r>
      <w:r>
        <w:rPr>
          <w:spacing w:val="1"/>
        </w:rPr>
        <w:t xml:space="preserve"> </w:t>
      </w:r>
      <w:r>
        <w:t>создавать</w:t>
      </w:r>
      <w:r>
        <w:rPr>
          <w:spacing w:val="1"/>
        </w:rPr>
        <w:t xml:space="preserve"> </w:t>
      </w:r>
      <w:r>
        <w:t>план</w:t>
      </w:r>
      <w:r>
        <w:rPr>
          <w:spacing w:val="1"/>
        </w:rPr>
        <w:t xml:space="preserve"> </w:t>
      </w:r>
      <w:r>
        <w:t>презентации,</w:t>
      </w:r>
      <w:r>
        <w:rPr>
          <w:spacing w:val="1"/>
        </w:rPr>
        <w:t xml:space="preserve"> </w:t>
      </w:r>
      <w:r>
        <w:t>выбирать</w:t>
      </w:r>
      <w:r>
        <w:rPr>
          <w:spacing w:val="1"/>
        </w:rPr>
        <w:t xml:space="preserve"> </w:t>
      </w:r>
      <w:r>
        <w:t>аудиовизуальную</w:t>
      </w:r>
      <w:r>
        <w:rPr>
          <w:spacing w:val="1"/>
        </w:rPr>
        <w:t xml:space="preserve"> </w:t>
      </w:r>
      <w:r>
        <w:t>поддержку,</w:t>
      </w:r>
      <w:r>
        <w:rPr>
          <w:spacing w:val="1"/>
        </w:rPr>
        <w:t xml:space="preserve"> </w:t>
      </w:r>
      <w:r>
        <w:t>писать</w:t>
      </w:r>
      <w:r>
        <w:rPr>
          <w:spacing w:val="1"/>
        </w:rPr>
        <w:t xml:space="preserve"> </w:t>
      </w:r>
      <w:r>
        <w:t>пояснения</w:t>
      </w:r>
      <w:r>
        <w:rPr>
          <w:spacing w:val="1"/>
        </w:rPr>
        <w:t xml:space="preserve"> </w:t>
      </w:r>
      <w:r>
        <w:t>и</w:t>
      </w:r>
      <w:r>
        <w:rPr>
          <w:spacing w:val="1"/>
        </w:rPr>
        <w:t xml:space="preserve"> </w:t>
      </w:r>
      <w:r>
        <w:t>тезисы</w:t>
      </w:r>
      <w:r>
        <w:rPr>
          <w:spacing w:val="1"/>
        </w:rPr>
        <w:t xml:space="preserve"> </w:t>
      </w:r>
      <w:r>
        <w:t>для</w:t>
      </w:r>
      <w:r>
        <w:rPr>
          <w:spacing w:val="1"/>
        </w:rPr>
        <w:t xml:space="preserve"> </w:t>
      </w:r>
      <w:r>
        <w:t>презентации;</w:t>
      </w:r>
    </w:p>
    <w:p w:rsidR="008C2F3B" w:rsidRDefault="006F7207">
      <w:pPr>
        <w:pStyle w:val="a3"/>
        <w:spacing w:line="275" w:lineRule="exact"/>
        <w:ind w:left="1410"/>
      </w:pPr>
      <w:r>
        <w:pict>
          <v:group id="docshapegroup13" o:spid="_x0000_s2157" style="position:absolute;left:0;text-align:left;margin-left:35.55pt;margin-top:.4pt;width:18.75pt;height:26.9pt;z-index:-19722240;mso-position-horizontal-relative:page" coordorigin="711,8" coordsize="375,538">
            <v:shape id="docshape14" o:spid="_x0000_s2159" type="#_x0000_t75" style="position:absolute;left:710;top:8;width:375;height:264">
              <v:imagedata r:id="rId9" o:title=""/>
            </v:shape>
            <v:shape id="docshape15" o:spid="_x0000_s2158" type="#_x0000_t75" style="position:absolute;left:710;top:281;width:375;height:264">
              <v:imagedata r:id="rId9" o:title=""/>
            </v:shape>
            <w10:wrap anchorx="page"/>
          </v:group>
        </w:pict>
      </w:r>
      <w:r w:rsidR="00DD429D">
        <w:t>создавать</w:t>
      </w:r>
      <w:r w:rsidR="00DD429D">
        <w:rPr>
          <w:spacing w:val="-5"/>
        </w:rPr>
        <w:t xml:space="preserve"> </w:t>
      </w:r>
      <w:r w:rsidR="00DD429D">
        <w:t>диаграммы,</w:t>
      </w:r>
      <w:r w:rsidR="00DD429D">
        <w:rPr>
          <w:spacing w:val="-3"/>
        </w:rPr>
        <w:t xml:space="preserve"> </w:t>
      </w:r>
      <w:r w:rsidR="00DD429D">
        <w:t>планы</w:t>
      </w:r>
      <w:r w:rsidR="00DD429D">
        <w:rPr>
          <w:spacing w:val="-4"/>
        </w:rPr>
        <w:t xml:space="preserve"> </w:t>
      </w:r>
      <w:r w:rsidR="00DD429D">
        <w:t>территории и</w:t>
      </w:r>
      <w:r w:rsidR="00DD429D">
        <w:rPr>
          <w:spacing w:val="-4"/>
        </w:rPr>
        <w:t xml:space="preserve"> </w:t>
      </w:r>
      <w:r w:rsidR="00DD429D">
        <w:t>пр.;</w:t>
      </w:r>
    </w:p>
    <w:p w:rsidR="008C2F3B" w:rsidRDefault="00DD429D">
      <w:pPr>
        <w:pStyle w:val="a3"/>
        <w:tabs>
          <w:tab w:val="left" w:pos="2681"/>
          <w:tab w:val="left" w:pos="4355"/>
          <w:tab w:val="left" w:pos="5645"/>
          <w:tab w:val="left" w:pos="7400"/>
          <w:tab w:val="left" w:pos="9304"/>
        </w:tabs>
        <w:spacing w:line="242" w:lineRule="auto"/>
        <w:ind w:left="690" w:right="1129" w:firstLine="720"/>
      </w:pPr>
      <w:r>
        <w:t>создавать</w:t>
      </w:r>
      <w:r>
        <w:tab/>
        <w:t>изображения,</w:t>
      </w:r>
      <w:r>
        <w:tab/>
        <w:t>пользуясь</w:t>
      </w:r>
      <w:r>
        <w:tab/>
        <w:t>графическими</w:t>
      </w:r>
      <w:r>
        <w:tab/>
        <w:t>возможностями</w:t>
      </w:r>
      <w:r>
        <w:tab/>
      </w:r>
      <w:r>
        <w:rPr>
          <w:spacing w:val="-1"/>
        </w:rPr>
        <w:t>компьютера;</w:t>
      </w:r>
      <w:r>
        <w:rPr>
          <w:spacing w:val="-57"/>
        </w:rPr>
        <w:t xml:space="preserve"> </w:t>
      </w:r>
      <w:r>
        <w:t>составлять</w:t>
      </w:r>
      <w:r>
        <w:rPr>
          <w:spacing w:val="-3"/>
        </w:rPr>
        <w:t xml:space="preserve"> </w:t>
      </w:r>
      <w:r>
        <w:t>новое</w:t>
      </w:r>
      <w:r>
        <w:rPr>
          <w:spacing w:val="1"/>
        </w:rPr>
        <w:t xml:space="preserve"> </w:t>
      </w:r>
      <w:r>
        <w:t>изображение</w:t>
      </w:r>
      <w:r>
        <w:rPr>
          <w:spacing w:val="1"/>
        </w:rPr>
        <w:t xml:space="preserve"> </w:t>
      </w:r>
      <w:r>
        <w:t>из</w:t>
      </w:r>
      <w:r>
        <w:rPr>
          <w:spacing w:val="-3"/>
        </w:rPr>
        <w:t xml:space="preserve"> </w:t>
      </w:r>
      <w:r>
        <w:t>готовых</w:t>
      </w:r>
      <w:r>
        <w:rPr>
          <w:spacing w:val="-3"/>
        </w:rPr>
        <w:t xml:space="preserve"> </w:t>
      </w:r>
      <w:r>
        <w:t>фрагментов</w:t>
      </w:r>
      <w:r>
        <w:rPr>
          <w:spacing w:val="-1"/>
        </w:rPr>
        <w:t xml:space="preserve"> </w:t>
      </w:r>
      <w:r>
        <w:t>(аппликация);</w:t>
      </w:r>
    </w:p>
    <w:p w:rsidR="008C2F3B" w:rsidRDefault="00DD429D">
      <w:pPr>
        <w:pStyle w:val="a3"/>
        <w:spacing w:line="242" w:lineRule="auto"/>
        <w:ind w:left="690" w:right="1120" w:firstLine="720"/>
      </w:pPr>
      <w:r>
        <w:t>размещать</w:t>
      </w:r>
      <w:r>
        <w:rPr>
          <w:spacing w:val="43"/>
        </w:rPr>
        <w:t xml:space="preserve"> </w:t>
      </w:r>
      <w:r>
        <w:t>сообщение</w:t>
      </w:r>
      <w:r>
        <w:rPr>
          <w:spacing w:val="41"/>
        </w:rPr>
        <w:t xml:space="preserve"> </w:t>
      </w:r>
      <w:r>
        <w:t>в</w:t>
      </w:r>
      <w:r>
        <w:rPr>
          <w:spacing w:val="39"/>
        </w:rPr>
        <w:t xml:space="preserve"> </w:t>
      </w:r>
      <w:r>
        <w:t>информационной</w:t>
      </w:r>
      <w:r>
        <w:rPr>
          <w:spacing w:val="38"/>
        </w:rPr>
        <w:t xml:space="preserve"> </w:t>
      </w:r>
      <w:r>
        <w:t>образовательной</w:t>
      </w:r>
      <w:r>
        <w:rPr>
          <w:spacing w:val="43"/>
        </w:rPr>
        <w:t xml:space="preserve"> </w:t>
      </w:r>
      <w:r>
        <w:t>среде</w:t>
      </w:r>
      <w:r>
        <w:rPr>
          <w:spacing w:val="41"/>
        </w:rPr>
        <w:t xml:space="preserve"> </w:t>
      </w:r>
      <w:r>
        <w:t>образовательного</w:t>
      </w:r>
      <w:r>
        <w:rPr>
          <w:spacing w:val="-57"/>
        </w:rPr>
        <w:t xml:space="preserve"> </w:t>
      </w:r>
      <w:r>
        <w:t>учреждения;</w:t>
      </w:r>
    </w:p>
    <w:p w:rsidR="008C2F3B" w:rsidRDefault="006F7207">
      <w:pPr>
        <w:pStyle w:val="a3"/>
        <w:spacing w:before="71"/>
        <w:ind w:left="690" w:right="1123" w:firstLine="720"/>
        <w:jc w:val="both"/>
      </w:pPr>
      <w:r>
        <w:pict>
          <v:group id="docshapegroup17" o:spid="_x0000_s2154" style="position:absolute;left:0;text-align:left;margin-left:35.55pt;margin-top:3.95pt;width:24.5pt;height:27.15pt;z-index:-19721728;mso-position-horizontal-relative:page" coordorigin="711,79" coordsize="490,543">
            <v:shape id="docshape18" o:spid="_x0000_s2156" type="#_x0000_t75" style="position:absolute;left:710;top:79;width:375;height:264">
              <v:imagedata r:id="rId9" o:title=""/>
            </v:shape>
            <v:shape id="docshape19" o:spid="_x0000_s2155" type="#_x0000_t75" style="position:absolute;left:826;top:357;width:375;height:264">
              <v:imagedata r:id="rId9" o:title=""/>
            </v:shape>
            <w10:wrap anchorx="page"/>
          </v:group>
        </w:pict>
      </w:r>
      <w:r w:rsidR="00DD429D">
        <w:t xml:space="preserve">пользоваться       </w:t>
      </w:r>
      <w:r w:rsidR="00DD429D">
        <w:rPr>
          <w:spacing w:val="19"/>
        </w:rPr>
        <w:t xml:space="preserve"> </w:t>
      </w:r>
      <w:r w:rsidR="00DD429D">
        <w:t xml:space="preserve">основными        </w:t>
      </w:r>
      <w:r w:rsidR="00DD429D">
        <w:rPr>
          <w:spacing w:val="23"/>
        </w:rPr>
        <w:t xml:space="preserve"> </w:t>
      </w:r>
      <w:r w:rsidR="00DD429D">
        <w:t xml:space="preserve">средствами        </w:t>
      </w:r>
      <w:r w:rsidR="00DD429D">
        <w:rPr>
          <w:spacing w:val="24"/>
        </w:rPr>
        <w:t xml:space="preserve"> </w:t>
      </w:r>
      <w:r w:rsidR="00DD429D">
        <w:t xml:space="preserve">телекоммуникации;        </w:t>
      </w:r>
      <w:r w:rsidR="00DD429D">
        <w:rPr>
          <w:spacing w:val="24"/>
        </w:rPr>
        <w:t xml:space="preserve"> </w:t>
      </w:r>
      <w:r w:rsidR="00DD429D">
        <w:t>участвовать</w:t>
      </w:r>
      <w:r w:rsidR="00DD429D">
        <w:rPr>
          <w:spacing w:val="-58"/>
        </w:rPr>
        <w:t xml:space="preserve"> </w:t>
      </w:r>
      <w:r w:rsidR="00DD429D">
        <w:t>в</w:t>
      </w:r>
      <w:r w:rsidR="00DD429D">
        <w:rPr>
          <w:spacing w:val="1"/>
        </w:rPr>
        <w:t xml:space="preserve"> </w:t>
      </w:r>
      <w:r w:rsidR="00DD429D">
        <w:t>коллективной</w:t>
      </w:r>
      <w:r w:rsidR="00DD429D">
        <w:rPr>
          <w:spacing w:val="1"/>
        </w:rPr>
        <w:t xml:space="preserve"> </w:t>
      </w:r>
      <w:r w:rsidR="00DD429D">
        <w:t>коммуникативной</w:t>
      </w:r>
      <w:r w:rsidR="00DD429D">
        <w:rPr>
          <w:spacing w:val="1"/>
        </w:rPr>
        <w:t xml:space="preserve"> </w:t>
      </w:r>
      <w:r w:rsidR="00DD429D">
        <w:t>деятельности</w:t>
      </w:r>
      <w:r w:rsidR="00DD429D">
        <w:rPr>
          <w:spacing w:val="1"/>
        </w:rPr>
        <w:t xml:space="preserve"> </w:t>
      </w:r>
      <w:r w:rsidR="00DD429D">
        <w:t>в</w:t>
      </w:r>
      <w:r w:rsidR="00DD429D">
        <w:rPr>
          <w:spacing w:val="1"/>
        </w:rPr>
        <w:t xml:space="preserve"> </w:t>
      </w:r>
      <w:r w:rsidR="00DD429D">
        <w:t>информационной образовательной</w:t>
      </w:r>
      <w:r w:rsidR="00DD429D">
        <w:rPr>
          <w:spacing w:val="1"/>
        </w:rPr>
        <w:t xml:space="preserve"> </w:t>
      </w:r>
      <w:r w:rsidR="00DD429D">
        <w:t>среде,</w:t>
      </w:r>
      <w:r w:rsidR="00DD429D">
        <w:rPr>
          <w:spacing w:val="1"/>
        </w:rPr>
        <w:t xml:space="preserve"> </w:t>
      </w:r>
      <w:r w:rsidR="00DD429D">
        <w:t>фиксировать</w:t>
      </w:r>
      <w:r w:rsidR="00DD429D">
        <w:rPr>
          <w:spacing w:val="-3"/>
        </w:rPr>
        <w:t xml:space="preserve"> </w:t>
      </w:r>
      <w:r w:rsidR="00DD429D">
        <w:t>ход и</w:t>
      </w:r>
      <w:r w:rsidR="00DD429D">
        <w:rPr>
          <w:spacing w:val="-3"/>
        </w:rPr>
        <w:t xml:space="preserve"> </w:t>
      </w:r>
      <w:r w:rsidR="00DD429D">
        <w:t>результаты</w:t>
      </w:r>
      <w:r w:rsidR="00DD429D">
        <w:rPr>
          <w:spacing w:val="3"/>
        </w:rPr>
        <w:t xml:space="preserve"> </w:t>
      </w:r>
      <w:r w:rsidR="00DD429D">
        <w:t>общения</w:t>
      </w:r>
      <w:r w:rsidR="00DD429D">
        <w:rPr>
          <w:spacing w:val="-3"/>
        </w:rPr>
        <w:t xml:space="preserve"> </w:t>
      </w:r>
      <w:r w:rsidR="00DD429D">
        <w:t>на экране</w:t>
      </w:r>
      <w:r w:rsidR="00DD429D">
        <w:rPr>
          <w:spacing w:val="1"/>
        </w:rPr>
        <w:t xml:space="preserve"> </w:t>
      </w:r>
      <w:r w:rsidR="00DD429D">
        <w:t>и</w:t>
      </w:r>
      <w:r w:rsidR="00DD429D">
        <w:rPr>
          <w:spacing w:val="-3"/>
        </w:rPr>
        <w:t xml:space="preserve"> </w:t>
      </w:r>
      <w:r w:rsidR="00DD429D">
        <w:t>в</w:t>
      </w:r>
      <w:r w:rsidR="00DD429D">
        <w:rPr>
          <w:spacing w:val="3"/>
        </w:rPr>
        <w:t xml:space="preserve"> </w:t>
      </w:r>
      <w:r w:rsidR="00DD429D">
        <w:t>файлах.</w:t>
      </w:r>
    </w:p>
    <w:p w:rsidR="008C2F3B" w:rsidRDefault="00DD429D">
      <w:pPr>
        <w:pStyle w:val="Heading2"/>
        <w:spacing w:before="8" w:line="274"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1" w:lineRule="exact"/>
        <w:ind w:left="1410" w:hanging="721"/>
        <w:rPr>
          <w:sz w:val="24"/>
        </w:rPr>
      </w:pPr>
      <w:r>
        <w:rPr>
          <w:sz w:val="24"/>
        </w:rPr>
        <w:t>представлять</w:t>
      </w:r>
      <w:r>
        <w:rPr>
          <w:spacing w:val="-2"/>
          <w:sz w:val="24"/>
        </w:rPr>
        <w:t xml:space="preserve"> </w:t>
      </w:r>
      <w:r>
        <w:rPr>
          <w:sz w:val="24"/>
        </w:rPr>
        <w:t>данные;</w:t>
      </w:r>
    </w:p>
    <w:p w:rsidR="008C2F3B" w:rsidRDefault="00DD429D">
      <w:pPr>
        <w:pStyle w:val="a4"/>
        <w:numPr>
          <w:ilvl w:val="0"/>
          <w:numId w:val="79"/>
        </w:numPr>
        <w:tabs>
          <w:tab w:val="left" w:pos="1410"/>
          <w:tab w:val="left" w:pos="1411"/>
        </w:tabs>
        <w:spacing w:before="1" w:line="237" w:lineRule="auto"/>
        <w:ind w:right="1126" w:firstLine="0"/>
        <w:rPr>
          <w:sz w:val="24"/>
        </w:rPr>
      </w:pPr>
      <w:r>
        <w:rPr>
          <w:sz w:val="24"/>
        </w:rPr>
        <w:t>создавать</w:t>
      </w:r>
      <w:r>
        <w:rPr>
          <w:spacing w:val="9"/>
          <w:sz w:val="24"/>
        </w:rPr>
        <w:t xml:space="preserve"> </w:t>
      </w:r>
      <w:r>
        <w:rPr>
          <w:sz w:val="24"/>
        </w:rPr>
        <w:t>музыкальные</w:t>
      </w:r>
      <w:r>
        <w:rPr>
          <w:spacing w:val="8"/>
          <w:sz w:val="24"/>
        </w:rPr>
        <w:t xml:space="preserve"> </w:t>
      </w:r>
      <w:r>
        <w:rPr>
          <w:sz w:val="24"/>
        </w:rPr>
        <w:t>произведения</w:t>
      </w:r>
      <w:r>
        <w:rPr>
          <w:spacing w:val="9"/>
          <w:sz w:val="24"/>
        </w:rPr>
        <w:t xml:space="preserve"> </w:t>
      </w:r>
      <w:r>
        <w:rPr>
          <w:sz w:val="24"/>
        </w:rPr>
        <w:t>с</w:t>
      </w:r>
      <w:r>
        <w:rPr>
          <w:spacing w:val="8"/>
          <w:sz w:val="24"/>
        </w:rPr>
        <w:t xml:space="preserve"> </w:t>
      </w:r>
      <w:r>
        <w:rPr>
          <w:sz w:val="24"/>
        </w:rPr>
        <w:t>использованием</w:t>
      </w:r>
      <w:r>
        <w:rPr>
          <w:spacing w:val="10"/>
          <w:sz w:val="24"/>
        </w:rPr>
        <w:t xml:space="preserve"> </w:t>
      </w:r>
      <w:r>
        <w:rPr>
          <w:sz w:val="24"/>
        </w:rPr>
        <w:t>компьютера</w:t>
      </w:r>
      <w:r>
        <w:rPr>
          <w:spacing w:val="8"/>
          <w:sz w:val="24"/>
        </w:rPr>
        <w:t xml:space="preserve"> </w:t>
      </w:r>
      <w:r>
        <w:rPr>
          <w:sz w:val="24"/>
        </w:rPr>
        <w:t>и</w:t>
      </w:r>
      <w:r>
        <w:rPr>
          <w:spacing w:val="10"/>
          <w:sz w:val="24"/>
        </w:rPr>
        <w:t xml:space="preserve"> </w:t>
      </w:r>
      <w:r>
        <w:rPr>
          <w:sz w:val="24"/>
        </w:rPr>
        <w:t>музыкальной</w:t>
      </w:r>
      <w:r>
        <w:rPr>
          <w:spacing w:val="-57"/>
          <w:sz w:val="24"/>
        </w:rPr>
        <w:t xml:space="preserve"> </w:t>
      </w:r>
      <w:r>
        <w:rPr>
          <w:sz w:val="24"/>
        </w:rPr>
        <w:t>клавиатуры,</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из</w:t>
      </w:r>
      <w:r>
        <w:rPr>
          <w:spacing w:val="-3"/>
          <w:sz w:val="24"/>
        </w:rPr>
        <w:t xml:space="preserve"> </w:t>
      </w:r>
      <w:r>
        <w:rPr>
          <w:sz w:val="24"/>
        </w:rPr>
        <w:t>готовых</w:t>
      </w:r>
      <w:r>
        <w:rPr>
          <w:spacing w:val="-4"/>
          <w:sz w:val="24"/>
        </w:rPr>
        <w:t xml:space="preserve"> </w:t>
      </w:r>
      <w:r>
        <w:rPr>
          <w:sz w:val="24"/>
        </w:rPr>
        <w:t>музыкальных</w:t>
      </w:r>
      <w:r>
        <w:rPr>
          <w:spacing w:val="-4"/>
          <w:sz w:val="24"/>
        </w:rPr>
        <w:t xml:space="preserve"> </w:t>
      </w:r>
      <w:r>
        <w:rPr>
          <w:sz w:val="24"/>
        </w:rPr>
        <w:t>фрагментов</w:t>
      </w:r>
      <w:r>
        <w:rPr>
          <w:spacing w:val="-2"/>
          <w:sz w:val="24"/>
        </w:rPr>
        <w:t xml:space="preserve"> </w:t>
      </w:r>
      <w:r>
        <w:rPr>
          <w:sz w:val="24"/>
        </w:rPr>
        <w:t>и</w:t>
      </w:r>
      <w:r>
        <w:rPr>
          <w:spacing w:val="1"/>
          <w:sz w:val="24"/>
        </w:rPr>
        <w:t xml:space="preserve"> </w:t>
      </w:r>
      <w:r>
        <w:rPr>
          <w:sz w:val="24"/>
        </w:rPr>
        <w:t>«музыкальных</w:t>
      </w:r>
      <w:r>
        <w:rPr>
          <w:spacing w:val="-4"/>
          <w:sz w:val="24"/>
        </w:rPr>
        <w:t xml:space="preserve"> </w:t>
      </w:r>
      <w:r>
        <w:rPr>
          <w:sz w:val="24"/>
        </w:rPr>
        <w:t>петель».</w:t>
      </w:r>
    </w:p>
    <w:p w:rsidR="008C2F3B" w:rsidRDefault="008C2F3B">
      <w:pPr>
        <w:pStyle w:val="a3"/>
        <w:rPr>
          <w:sz w:val="26"/>
        </w:rPr>
      </w:pPr>
    </w:p>
    <w:p w:rsidR="008C2F3B" w:rsidRDefault="008C2F3B">
      <w:pPr>
        <w:pStyle w:val="a3"/>
        <w:spacing w:before="7"/>
        <w:rPr>
          <w:sz w:val="22"/>
        </w:rPr>
      </w:pPr>
    </w:p>
    <w:p w:rsidR="008C2F3B" w:rsidRDefault="00DD429D">
      <w:pPr>
        <w:pStyle w:val="Heading2"/>
        <w:spacing w:before="1"/>
        <w:ind w:left="320" w:right="747"/>
        <w:jc w:val="center"/>
      </w:pPr>
      <w:r>
        <w:t>Планирование</w:t>
      </w:r>
      <w:r>
        <w:rPr>
          <w:spacing w:val="-3"/>
        </w:rPr>
        <w:t xml:space="preserve"> </w:t>
      </w:r>
      <w:r>
        <w:t>деятельности, управление</w:t>
      </w:r>
      <w:r>
        <w:rPr>
          <w:spacing w:val="-2"/>
        </w:rPr>
        <w:t xml:space="preserve"> </w:t>
      </w:r>
      <w:r>
        <w:t>и</w:t>
      </w:r>
      <w:r>
        <w:rPr>
          <w:spacing w:val="-6"/>
        </w:rPr>
        <w:t xml:space="preserve"> </w:t>
      </w:r>
      <w:r>
        <w:t>организация</w:t>
      </w:r>
    </w:p>
    <w:p w:rsidR="008C2F3B" w:rsidRDefault="008C2F3B">
      <w:pPr>
        <w:pStyle w:val="a3"/>
        <w:spacing w:before="7"/>
        <w:rPr>
          <w:b/>
          <w:sz w:val="23"/>
        </w:rPr>
      </w:pPr>
    </w:p>
    <w:p w:rsidR="008C2F3B" w:rsidRDefault="00DD429D">
      <w:pPr>
        <w:pStyle w:val="a3"/>
        <w:ind w:left="690"/>
      </w:pPr>
      <w:r>
        <w:t>Выпускник</w:t>
      </w:r>
      <w:r>
        <w:rPr>
          <w:spacing w:val="-6"/>
        </w:rPr>
        <w:t xml:space="preserve"> </w:t>
      </w:r>
      <w:r>
        <w:t>научится:</w:t>
      </w:r>
    </w:p>
    <w:p w:rsidR="008C2F3B" w:rsidRDefault="008C2F3B">
      <w:pPr>
        <w:pStyle w:val="a3"/>
        <w:spacing w:before="2"/>
        <w:rPr>
          <w:sz w:val="16"/>
        </w:rPr>
      </w:pPr>
    </w:p>
    <w:p w:rsidR="008C2F3B" w:rsidRDefault="006F7207">
      <w:pPr>
        <w:pStyle w:val="a3"/>
        <w:spacing w:before="92" w:line="237" w:lineRule="auto"/>
        <w:ind w:left="1410" w:right="705"/>
      </w:pPr>
      <w:r>
        <w:pict>
          <v:group id="docshapegroup20" o:spid="_x0000_s2151" style="position:absolute;left:0;text-align:left;margin-left:35.55pt;margin-top:4.9pt;width:18.75pt;height:26.9pt;z-index:15731712;mso-position-horizontal-relative:page" coordorigin="711,98" coordsize="375,538">
            <v:shape id="docshape21" o:spid="_x0000_s2153" type="#_x0000_t75" style="position:absolute;left:710;top:97;width:375;height:264">
              <v:imagedata r:id="rId9" o:title=""/>
            </v:shape>
            <v:shape id="docshape22" o:spid="_x0000_s2152" type="#_x0000_t75" style="position:absolute;left:710;top:371;width:375;height:264">
              <v:imagedata r:id="rId9" o:title=""/>
            </v:shape>
            <w10:wrap anchorx="page"/>
          </v:group>
        </w:pict>
      </w:r>
      <w:r w:rsidR="00DD429D">
        <w:t>создавать движущиеся модели и управлять ими в компьютерно управляемых средах;</w:t>
      </w:r>
      <w:r w:rsidR="00DD429D">
        <w:rPr>
          <w:spacing w:val="1"/>
        </w:rPr>
        <w:t xml:space="preserve"> </w:t>
      </w:r>
      <w:r w:rsidR="00DD429D">
        <w:t>определять</w:t>
      </w:r>
      <w:r w:rsidR="00DD429D">
        <w:rPr>
          <w:spacing w:val="21"/>
        </w:rPr>
        <w:t xml:space="preserve"> </w:t>
      </w:r>
      <w:r w:rsidR="00DD429D">
        <w:t>последовательность</w:t>
      </w:r>
      <w:r w:rsidR="00DD429D">
        <w:rPr>
          <w:spacing w:val="22"/>
        </w:rPr>
        <w:t xml:space="preserve"> </w:t>
      </w:r>
      <w:r w:rsidR="00DD429D">
        <w:t>выполнения</w:t>
      </w:r>
      <w:r w:rsidR="00DD429D">
        <w:rPr>
          <w:spacing w:val="22"/>
        </w:rPr>
        <w:t xml:space="preserve"> </w:t>
      </w:r>
      <w:r w:rsidR="00DD429D">
        <w:t>действий,</w:t>
      </w:r>
      <w:r w:rsidR="00DD429D">
        <w:rPr>
          <w:spacing w:val="24"/>
        </w:rPr>
        <w:t xml:space="preserve"> </w:t>
      </w:r>
      <w:r w:rsidR="00DD429D">
        <w:t>составлять</w:t>
      </w:r>
      <w:r w:rsidR="00DD429D">
        <w:rPr>
          <w:spacing w:val="22"/>
        </w:rPr>
        <w:t xml:space="preserve"> </w:t>
      </w:r>
      <w:r w:rsidR="00DD429D">
        <w:t>инструкции</w:t>
      </w:r>
      <w:r w:rsidR="00DD429D">
        <w:rPr>
          <w:spacing w:val="23"/>
        </w:rPr>
        <w:t xml:space="preserve"> </w:t>
      </w:r>
      <w:r w:rsidR="00DD429D">
        <w:t>(простые</w:t>
      </w:r>
    </w:p>
    <w:p w:rsidR="008C2F3B" w:rsidRDefault="00DD429D">
      <w:pPr>
        <w:pStyle w:val="a3"/>
        <w:spacing w:before="3"/>
        <w:ind w:left="690" w:right="1120"/>
      </w:pPr>
      <w:r>
        <w:t>алгоритмы)</w:t>
      </w:r>
      <w:r>
        <w:rPr>
          <w:spacing w:val="16"/>
        </w:rPr>
        <w:t xml:space="preserve"> </w:t>
      </w:r>
      <w:r>
        <w:t>в</w:t>
      </w:r>
      <w:r>
        <w:rPr>
          <w:spacing w:val="16"/>
        </w:rPr>
        <w:t xml:space="preserve"> </w:t>
      </w:r>
      <w:r>
        <w:t>несколько</w:t>
      </w:r>
      <w:r>
        <w:rPr>
          <w:spacing w:val="19"/>
        </w:rPr>
        <w:t xml:space="preserve"> </w:t>
      </w:r>
      <w:r>
        <w:t>действий,</w:t>
      </w:r>
      <w:r>
        <w:rPr>
          <w:spacing w:val="17"/>
        </w:rPr>
        <w:t xml:space="preserve"> </w:t>
      </w:r>
      <w:r>
        <w:t>строить</w:t>
      </w:r>
      <w:r>
        <w:rPr>
          <w:spacing w:val="15"/>
        </w:rPr>
        <w:t xml:space="preserve"> </w:t>
      </w:r>
      <w:r>
        <w:t>программы</w:t>
      </w:r>
      <w:r>
        <w:rPr>
          <w:spacing w:val="16"/>
        </w:rPr>
        <w:t xml:space="preserve"> </w:t>
      </w:r>
      <w:r>
        <w:t>для</w:t>
      </w:r>
      <w:r>
        <w:rPr>
          <w:spacing w:val="15"/>
        </w:rPr>
        <w:t xml:space="preserve"> </w:t>
      </w:r>
      <w:r>
        <w:t>компьютерного</w:t>
      </w:r>
      <w:r>
        <w:rPr>
          <w:spacing w:val="19"/>
        </w:rPr>
        <w:t xml:space="preserve"> </w:t>
      </w:r>
      <w:r>
        <w:t>исполнителя</w:t>
      </w:r>
      <w:r>
        <w:rPr>
          <w:spacing w:val="10"/>
        </w:rPr>
        <w:t xml:space="preserve"> </w:t>
      </w:r>
      <w:r>
        <w:t>с</w:t>
      </w:r>
      <w:r>
        <w:rPr>
          <w:spacing w:val="-57"/>
        </w:rPr>
        <w:t xml:space="preserve"> </w:t>
      </w:r>
      <w:r>
        <w:t>использованием</w:t>
      </w:r>
      <w:r>
        <w:rPr>
          <w:spacing w:val="2"/>
        </w:rPr>
        <w:t xml:space="preserve"> </w:t>
      </w:r>
      <w:r>
        <w:t>конструкций</w:t>
      </w:r>
      <w:r>
        <w:rPr>
          <w:spacing w:val="2"/>
        </w:rPr>
        <w:t xml:space="preserve"> </w:t>
      </w:r>
      <w:r>
        <w:t>последовательного</w:t>
      </w:r>
      <w:r>
        <w:rPr>
          <w:spacing w:val="1"/>
        </w:rPr>
        <w:t xml:space="preserve"> </w:t>
      </w:r>
      <w:r>
        <w:t>выполнения</w:t>
      </w:r>
      <w:r>
        <w:rPr>
          <w:spacing w:val="1"/>
        </w:rPr>
        <w:t xml:space="preserve"> </w:t>
      </w:r>
      <w:r>
        <w:t>и</w:t>
      </w:r>
      <w:r>
        <w:rPr>
          <w:spacing w:val="-3"/>
        </w:rPr>
        <w:t xml:space="preserve"> </w:t>
      </w:r>
      <w:r>
        <w:t>повторения;</w:t>
      </w:r>
    </w:p>
    <w:p w:rsidR="008C2F3B" w:rsidRDefault="00DD429D">
      <w:pPr>
        <w:pStyle w:val="a3"/>
        <w:spacing w:before="1"/>
        <w:ind w:left="690"/>
      </w:pPr>
      <w:r>
        <w:rPr>
          <w:noProof/>
          <w:position w:val="-4"/>
          <w:lang w:eastAsia="ru-RU"/>
        </w:rPr>
        <w:drawing>
          <wp:inline distT="0" distB="0" distL="0" distR="0">
            <wp:extent cx="237744" cy="16764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планировать</w:t>
      </w:r>
      <w:r>
        <w:rPr>
          <w:spacing w:val="-6"/>
        </w:rPr>
        <w:t xml:space="preserve"> </w:t>
      </w:r>
      <w:r>
        <w:t>несложные</w:t>
      </w:r>
      <w:r>
        <w:rPr>
          <w:spacing w:val="-4"/>
        </w:rPr>
        <w:t xml:space="preserve"> </w:t>
      </w:r>
      <w:r>
        <w:t>исследования</w:t>
      </w:r>
      <w:r>
        <w:rPr>
          <w:spacing w:val="-11"/>
        </w:rPr>
        <w:t xml:space="preserve"> </w:t>
      </w:r>
      <w:r>
        <w:t>объектов</w:t>
      </w:r>
      <w:r>
        <w:rPr>
          <w:spacing w:val="-1"/>
        </w:rPr>
        <w:t xml:space="preserve"> </w:t>
      </w:r>
      <w:r>
        <w:t>и</w:t>
      </w:r>
      <w:r>
        <w:rPr>
          <w:spacing w:val="-6"/>
        </w:rPr>
        <w:t xml:space="preserve"> </w:t>
      </w:r>
      <w:r>
        <w:t>процессов</w:t>
      </w:r>
      <w:r>
        <w:rPr>
          <w:spacing w:val="-5"/>
        </w:rPr>
        <w:t xml:space="preserve"> </w:t>
      </w:r>
      <w:r>
        <w:t>внешнего</w:t>
      </w:r>
      <w:r>
        <w:rPr>
          <w:spacing w:val="-2"/>
        </w:rPr>
        <w:t xml:space="preserve"> </w:t>
      </w:r>
      <w:r>
        <w:t>мира.</w:t>
      </w:r>
    </w:p>
    <w:p w:rsidR="008C2F3B" w:rsidRDefault="00DD429D">
      <w:pPr>
        <w:pStyle w:val="Heading2"/>
        <w:spacing w:before="2" w:line="276" w:lineRule="exact"/>
      </w:pPr>
      <w:r>
        <w:t>Выпускник</w:t>
      </w:r>
      <w:r>
        <w:rPr>
          <w:spacing w:val="-6"/>
        </w:rPr>
        <w:t xml:space="preserve"> </w:t>
      </w:r>
      <w:r>
        <w:t>получит</w:t>
      </w:r>
      <w:r>
        <w:rPr>
          <w:spacing w:val="-1"/>
        </w:rPr>
        <w:t xml:space="preserve"> </w:t>
      </w:r>
      <w:r>
        <w:t>возможность научиться:</w:t>
      </w:r>
    </w:p>
    <w:p w:rsidR="008C2F3B" w:rsidRDefault="00DD429D">
      <w:pPr>
        <w:pStyle w:val="a4"/>
        <w:numPr>
          <w:ilvl w:val="0"/>
          <w:numId w:val="79"/>
        </w:numPr>
        <w:tabs>
          <w:tab w:val="left" w:pos="1410"/>
          <w:tab w:val="left" w:pos="1411"/>
        </w:tabs>
        <w:spacing w:before="3" w:line="237" w:lineRule="auto"/>
        <w:ind w:right="1796" w:firstLine="0"/>
        <w:rPr>
          <w:sz w:val="24"/>
        </w:rPr>
      </w:pPr>
      <w:r>
        <w:rPr>
          <w:sz w:val="24"/>
        </w:rPr>
        <w:t>проектировать</w:t>
      </w:r>
      <w:r>
        <w:rPr>
          <w:spacing w:val="-3"/>
          <w:sz w:val="24"/>
        </w:rPr>
        <w:t xml:space="preserve"> </w:t>
      </w:r>
      <w:r>
        <w:rPr>
          <w:sz w:val="24"/>
        </w:rPr>
        <w:t>несложные</w:t>
      </w:r>
      <w:r>
        <w:rPr>
          <w:spacing w:val="-13"/>
          <w:sz w:val="24"/>
        </w:rPr>
        <w:t xml:space="preserve"> </w:t>
      </w:r>
      <w:r>
        <w:rPr>
          <w:sz w:val="24"/>
        </w:rPr>
        <w:t>объекты</w:t>
      </w:r>
      <w:r>
        <w:rPr>
          <w:spacing w:val="-1"/>
          <w:sz w:val="24"/>
        </w:rPr>
        <w:t xml:space="preserve"> </w:t>
      </w:r>
      <w:r>
        <w:rPr>
          <w:sz w:val="24"/>
        </w:rPr>
        <w:t>и</w:t>
      </w:r>
      <w:r>
        <w:rPr>
          <w:spacing w:val="-6"/>
          <w:sz w:val="24"/>
        </w:rPr>
        <w:t xml:space="preserve"> </w:t>
      </w:r>
      <w:r>
        <w:rPr>
          <w:sz w:val="24"/>
        </w:rPr>
        <w:t>процессы</w:t>
      </w:r>
      <w:r>
        <w:rPr>
          <w:spacing w:val="-10"/>
          <w:sz w:val="24"/>
        </w:rPr>
        <w:t xml:space="preserve"> </w:t>
      </w:r>
      <w:r>
        <w:rPr>
          <w:sz w:val="24"/>
        </w:rPr>
        <w:t>реального</w:t>
      </w:r>
      <w:r>
        <w:rPr>
          <w:spacing w:val="1"/>
          <w:sz w:val="24"/>
        </w:rPr>
        <w:t xml:space="preserve"> </w:t>
      </w:r>
      <w:r>
        <w:rPr>
          <w:sz w:val="24"/>
        </w:rPr>
        <w:t>мира,</w:t>
      </w:r>
      <w:r>
        <w:rPr>
          <w:spacing w:val="-5"/>
          <w:sz w:val="24"/>
        </w:rPr>
        <w:t xml:space="preserve"> </w:t>
      </w:r>
      <w:r>
        <w:rPr>
          <w:sz w:val="24"/>
        </w:rPr>
        <w:t>своей</w:t>
      </w:r>
      <w:r>
        <w:rPr>
          <w:spacing w:val="-2"/>
          <w:sz w:val="24"/>
        </w:rPr>
        <w:t xml:space="preserve"> </w:t>
      </w:r>
      <w:r>
        <w:rPr>
          <w:sz w:val="24"/>
        </w:rPr>
        <w:t>собственной</w:t>
      </w:r>
      <w:r>
        <w:rPr>
          <w:spacing w:val="-57"/>
          <w:sz w:val="24"/>
        </w:rPr>
        <w:t xml:space="preserve"> </w:t>
      </w:r>
      <w:r>
        <w:rPr>
          <w:sz w:val="24"/>
        </w:rPr>
        <w:t>деятельности</w:t>
      </w:r>
      <w:r>
        <w:rPr>
          <w:spacing w:val="-3"/>
          <w:sz w:val="24"/>
        </w:rPr>
        <w:t xml:space="preserve"> </w:t>
      </w:r>
      <w:r>
        <w:rPr>
          <w:sz w:val="24"/>
        </w:rPr>
        <w:t>и</w:t>
      </w:r>
      <w:r>
        <w:rPr>
          <w:spacing w:val="3"/>
          <w:sz w:val="24"/>
        </w:rPr>
        <w:t xml:space="preserve"> </w:t>
      </w:r>
      <w:r>
        <w:rPr>
          <w:sz w:val="24"/>
        </w:rPr>
        <w:t>деятельности</w:t>
      </w:r>
      <w:r>
        <w:rPr>
          <w:spacing w:val="-2"/>
          <w:sz w:val="24"/>
        </w:rPr>
        <w:t xml:space="preserve"> </w:t>
      </w:r>
      <w:r>
        <w:rPr>
          <w:sz w:val="24"/>
        </w:rPr>
        <w:t>группы;</w:t>
      </w:r>
    </w:p>
    <w:p w:rsidR="008C2F3B" w:rsidRDefault="00DD429D">
      <w:pPr>
        <w:pStyle w:val="a4"/>
        <w:numPr>
          <w:ilvl w:val="0"/>
          <w:numId w:val="79"/>
        </w:numPr>
        <w:tabs>
          <w:tab w:val="left" w:pos="1410"/>
          <w:tab w:val="left" w:pos="1411"/>
        </w:tabs>
        <w:spacing w:line="294" w:lineRule="exact"/>
        <w:ind w:left="1410" w:hanging="721"/>
        <w:rPr>
          <w:sz w:val="24"/>
        </w:rPr>
      </w:pPr>
      <w:r>
        <w:rPr>
          <w:sz w:val="24"/>
        </w:rPr>
        <w:t>моделировать</w:t>
      </w:r>
      <w:r>
        <w:rPr>
          <w:spacing w:val="-7"/>
          <w:sz w:val="24"/>
        </w:rPr>
        <w:t xml:space="preserve"> </w:t>
      </w:r>
      <w:r>
        <w:rPr>
          <w:sz w:val="24"/>
        </w:rPr>
        <w:t>объекты</w:t>
      </w:r>
      <w:r>
        <w:rPr>
          <w:spacing w:val="-5"/>
          <w:sz w:val="24"/>
        </w:rPr>
        <w:t xml:space="preserve"> </w:t>
      </w:r>
      <w:r>
        <w:rPr>
          <w:sz w:val="24"/>
        </w:rPr>
        <w:t>и</w:t>
      </w:r>
      <w:r>
        <w:rPr>
          <w:spacing w:val="-2"/>
          <w:sz w:val="24"/>
        </w:rPr>
        <w:t xml:space="preserve"> </w:t>
      </w:r>
      <w:r>
        <w:rPr>
          <w:sz w:val="24"/>
        </w:rPr>
        <w:t>процессы</w:t>
      </w:r>
      <w:r>
        <w:rPr>
          <w:spacing w:val="-2"/>
          <w:sz w:val="24"/>
        </w:rPr>
        <w:t xml:space="preserve"> </w:t>
      </w:r>
      <w:r>
        <w:rPr>
          <w:sz w:val="24"/>
        </w:rPr>
        <w:t>реального</w:t>
      </w:r>
      <w:r>
        <w:rPr>
          <w:spacing w:val="-2"/>
          <w:sz w:val="24"/>
        </w:rPr>
        <w:t xml:space="preserve"> </w:t>
      </w:r>
      <w:r>
        <w:rPr>
          <w:sz w:val="24"/>
        </w:rPr>
        <w:t>мира.</w:t>
      </w:r>
    </w:p>
    <w:p w:rsidR="008C2F3B" w:rsidRDefault="008C2F3B">
      <w:pPr>
        <w:pStyle w:val="a3"/>
        <w:spacing w:before="4"/>
      </w:pPr>
    </w:p>
    <w:p w:rsidR="008C2F3B" w:rsidRDefault="00DD429D">
      <w:pPr>
        <w:pStyle w:val="Heading2"/>
        <w:spacing w:line="275" w:lineRule="exact"/>
        <w:ind w:left="321" w:right="747"/>
        <w:jc w:val="center"/>
      </w:pPr>
      <w:r>
        <w:t>Русский</w:t>
      </w:r>
      <w:r>
        <w:rPr>
          <w:spacing w:val="1"/>
        </w:rPr>
        <w:t xml:space="preserve"> </w:t>
      </w:r>
      <w:r>
        <w:t>и родной</w:t>
      </w:r>
      <w:r>
        <w:rPr>
          <w:spacing w:val="-2"/>
        </w:rPr>
        <w:t xml:space="preserve"> </w:t>
      </w:r>
      <w:r>
        <w:t>языки</w:t>
      </w:r>
    </w:p>
    <w:p w:rsidR="008C2F3B" w:rsidRDefault="00DD429D">
      <w:pPr>
        <w:pStyle w:val="Heading4"/>
        <w:spacing w:line="275" w:lineRule="exact"/>
        <w:ind w:left="321" w:right="747"/>
      </w:pPr>
      <w:r>
        <w:t>(предметные</w:t>
      </w:r>
      <w:r>
        <w:rPr>
          <w:spacing w:val="-3"/>
        </w:rPr>
        <w:t xml:space="preserve"> </w:t>
      </w:r>
      <w:r>
        <w:t>результаты)</w:t>
      </w:r>
    </w:p>
    <w:p w:rsidR="008C2F3B" w:rsidRDefault="008C2F3B">
      <w:pPr>
        <w:pStyle w:val="a3"/>
        <w:rPr>
          <w:b/>
          <w:i/>
          <w:sz w:val="26"/>
        </w:rPr>
      </w:pPr>
    </w:p>
    <w:p w:rsidR="008C2F3B" w:rsidRDefault="008C2F3B">
      <w:pPr>
        <w:pStyle w:val="a3"/>
        <w:spacing w:before="9"/>
        <w:rPr>
          <w:b/>
          <w:i/>
          <w:sz w:val="21"/>
        </w:rPr>
      </w:pPr>
    </w:p>
    <w:p w:rsidR="008C2F3B" w:rsidRDefault="00DD429D">
      <w:pPr>
        <w:pStyle w:val="a3"/>
        <w:ind w:left="690" w:right="1113"/>
        <w:jc w:val="both"/>
      </w:pPr>
      <w:r>
        <w:t>В</w:t>
      </w:r>
      <w:r>
        <w:rPr>
          <w:spacing w:val="1"/>
        </w:rPr>
        <w:t xml:space="preserve"> </w:t>
      </w:r>
      <w:r>
        <w:t>результате</w:t>
      </w:r>
      <w:r>
        <w:rPr>
          <w:spacing w:val="1"/>
        </w:rPr>
        <w:t xml:space="preserve"> </w:t>
      </w:r>
      <w:r>
        <w:t>изучения</w:t>
      </w:r>
      <w:r>
        <w:rPr>
          <w:spacing w:val="1"/>
        </w:rPr>
        <w:t xml:space="preserve"> </w:t>
      </w:r>
      <w:r>
        <w:t>курса</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родного</w:t>
      </w:r>
      <w:r>
        <w:rPr>
          <w:spacing w:val="1"/>
        </w:rPr>
        <w:t xml:space="preserve"> </w:t>
      </w:r>
      <w:r>
        <w:t>языка</w:t>
      </w:r>
      <w:r>
        <w:rPr>
          <w:spacing w:val="1"/>
        </w:rPr>
        <w:t xml:space="preserve"> </w:t>
      </w:r>
      <w:r>
        <w:t>обучающиеся</w:t>
      </w:r>
      <w:r>
        <w:rPr>
          <w:spacing w:val="1"/>
        </w:rPr>
        <w:t xml:space="preserve"> </w:t>
      </w:r>
      <w:r>
        <w:t>на</w:t>
      </w:r>
      <w:r>
        <w:rPr>
          <w:spacing w:val="1"/>
        </w:rPr>
        <w:t xml:space="preserve"> </w:t>
      </w:r>
      <w:r>
        <w:t>ступени</w:t>
      </w:r>
      <w:r>
        <w:rPr>
          <w:spacing w:val="1"/>
        </w:rPr>
        <w:t xml:space="preserve"> </w:t>
      </w:r>
      <w:r>
        <w:t>начального общего образования научатся осознавать язык как основное средство человеческого</w:t>
      </w:r>
      <w:r>
        <w:rPr>
          <w:spacing w:val="1"/>
        </w:rPr>
        <w:t xml:space="preserve"> </w:t>
      </w:r>
      <w:r>
        <w:t>общения</w:t>
      </w:r>
      <w:r>
        <w:rPr>
          <w:spacing w:val="1"/>
        </w:rPr>
        <w:t xml:space="preserve"> </w:t>
      </w:r>
      <w:r>
        <w:t>и</w:t>
      </w:r>
      <w:r>
        <w:rPr>
          <w:spacing w:val="1"/>
        </w:rPr>
        <w:t xml:space="preserve"> </w:t>
      </w:r>
      <w:r>
        <w:t>явление</w:t>
      </w:r>
      <w:r>
        <w:rPr>
          <w:spacing w:val="1"/>
        </w:rPr>
        <w:t xml:space="preserve"> </w:t>
      </w:r>
      <w:r>
        <w:t>национальной</w:t>
      </w:r>
      <w:r>
        <w:rPr>
          <w:spacing w:val="1"/>
        </w:rPr>
        <w:t xml:space="preserve"> </w:t>
      </w:r>
      <w:r>
        <w:t>культуры,</w:t>
      </w:r>
      <w:r>
        <w:rPr>
          <w:spacing w:val="1"/>
        </w:rPr>
        <w:t xml:space="preserve"> </w:t>
      </w:r>
      <w:r>
        <w:t>у</w:t>
      </w:r>
      <w:r>
        <w:rPr>
          <w:spacing w:val="1"/>
        </w:rPr>
        <w:t xml:space="preserve"> </w:t>
      </w:r>
      <w:r>
        <w:t>них</w:t>
      </w:r>
      <w:r>
        <w:rPr>
          <w:spacing w:val="1"/>
        </w:rPr>
        <w:t xml:space="preserve"> </w:t>
      </w:r>
      <w:r>
        <w:t>начнѐт</w:t>
      </w:r>
      <w:r>
        <w:rPr>
          <w:spacing w:val="1"/>
        </w:rPr>
        <w:t xml:space="preserve"> </w:t>
      </w:r>
      <w:r>
        <w:t>формироваться</w:t>
      </w:r>
      <w:r>
        <w:rPr>
          <w:spacing w:val="1"/>
        </w:rPr>
        <w:t xml:space="preserve"> </w:t>
      </w:r>
      <w:r>
        <w:t>позитивное,</w:t>
      </w:r>
      <w:r>
        <w:rPr>
          <w:spacing w:val="1"/>
        </w:rPr>
        <w:t xml:space="preserve"> </w:t>
      </w:r>
      <w:r>
        <w:t>эмоционально-ценностное</w:t>
      </w:r>
      <w:r>
        <w:rPr>
          <w:spacing w:val="1"/>
        </w:rPr>
        <w:t xml:space="preserve"> </w:t>
      </w:r>
      <w:r>
        <w:t>отношение</w:t>
      </w:r>
      <w:r>
        <w:rPr>
          <w:spacing w:val="1"/>
        </w:rPr>
        <w:t xml:space="preserve"> </w:t>
      </w:r>
      <w:r>
        <w:t>к</w:t>
      </w:r>
      <w:r>
        <w:rPr>
          <w:spacing w:val="1"/>
        </w:rPr>
        <w:t xml:space="preserve"> </w:t>
      </w:r>
      <w:r>
        <w:t>русскому</w:t>
      </w:r>
      <w:r>
        <w:rPr>
          <w:spacing w:val="1"/>
        </w:rPr>
        <w:t xml:space="preserve"> </w:t>
      </w:r>
      <w:r>
        <w:t>и</w:t>
      </w:r>
      <w:r>
        <w:rPr>
          <w:spacing w:val="1"/>
        </w:rPr>
        <w:t xml:space="preserve"> </w:t>
      </w:r>
      <w:r>
        <w:t>родному</w:t>
      </w:r>
      <w:r>
        <w:rPr>
          <w:spacing w:val="1"/>
        </w:rPr>
        <w:t xml:space="preserve"> </w:t>
      </w:r>
      <w:r>
        <w:t>языкам,</w:t>
      </w:r>
      <w:r>
        <w:rPr>
          <w:spacing w:val="1"/>
        </w:rPr>
        <w:t xml:space="preserve"> </w:t>
      </w:r>
      <w:r>
        <w:t>стремление</w:t>
      </w:r>
      <w:r>
        <w:rPr>
          <w:spacing w:val="1"/>
        </w:rPr>
        <w:t xml:space="preserve"> </w:t>
      </w:r>
      <w:r>
        <w:t>к</w:t>
      </w:r>
      <w:r>
        <w:rPr>
          <w:spacing w:val="1"/>
        </w:rPr>
        <w:t xml:space="preserve"> </w:t>
      </w:r>
      <w:r>
        <w:t>их</w:t>
      </w:r>
      <w:r>
        <w:rPr>
          <w:spacing w:val="1"/>
        </w:rPr>
        <w:t xml:space="preserve"> </w:t>
      </w:r>
      <w:r>
        <w:t>грамотному использованию. Русский язык и родной язык станут для учеников основой всего</w:t>
      </w:r>
      <w:r>
        <w:rPr>
          <w:spacing w:val="1"/>
        </w:rPr>
        <w:t xml:space="preserve"> </w:t>
      </w:r>
      <w:r>
        <w:t>процесса</w:t>
      </w:r>
      <w:r>
        <w:rPr>
          <w:spacing w:val="1"/>
        </w:rPr>
        <w:t xml:space="preserve"> </w:t>
      </w:r>
      <w:r>
        <w:t>обучения,</w:t>
      </w:r>
      <w:r>
        <w:rPr>
          <w:spacing w:val="1"/>
        </w:rPr>
        <w:t xml:space="preserve"> </w:t>
      </w:r>
      <w:r>
        <w:t>средством</w:t>
      </w:r>
      <w:r>
        <w:rPr>
          <w:spacing w:val="1"/>
        </w:rPr>
        <w:t xml:space="preserve"> </w:t>
      </w:r>
      <w:r>
        <w:t>развития</w:t>
      </w:r>
      <w:r>
        <w:rPr>
          <w:spacing w:val="1"/>
        </w:rPr>
        <w:t xml:space="preserve"> </w:t>
      </w:r>
      <w:r>
        <w:t>их</w:t>
      </w:r>
      <w:r>
        <w:rPr>
          <w:spacing w:val="1"/>
        </w:rPr>
        <w:t xml:space="preserve"> </w:t>
      </w:r>
      <w:r>
        <w:t>мышления,</w:t>
      </w:r>
      <w:r>
        <w:rPr>
          <w:spacing w:val="1"/>
        </w:rPr>
        <w:t xml:space="preserve"> </w:t>
      </w:r>
      <w:r>
        <w:t>воображения,</w:t>
      </w:r>
      <w:r>
        <w:rPr>
          <w:spacing w:val="1"/>
        </w:rPr>
        <w:t xml:space="preserve"> </w:t>
      </w:r>
      <w:r>
        <w:t>интеллектуальных</w:t>
      </w:r>
      <w:r>
        <w:rPr>
          <w:spacing w:val="1"/>
        </w:rPr>
        <w:t xml:space="preserve"> </w:t>
      </w:r>
      <w:r>
        <w:t>и</w:t>
      </w:r>
      <w:r>
        <w:rPr>
          <w:spacing w:val="1"/>
        </w:rPr>
        <w:t xml:space="preserve"> </w:t>
      </w:r>
      <w:r>
        <w:t>творческих</w:t>
      </w:r>
      <w:r>
        <w:rPr>
          <w:spacing w:val="-4"/>
        </w:rPr>
        <w:t xml:space="preserve"> </w:t>
      </w:r>
      <w:r>
        <w:t>способностей.</w:t>
      </w:r>
    </w:p>
    <w:p w:rsidR="008C2F3B" w:rsidRDefault="008C2F3B">
      <w:pPr>
        <w:pStyle w:val="a3"/>
        <w:spacing w:before="1"/>
      </w:pPr>
    </w:p>
    <w:p w:rsidR="008C2F3B" w:rsidRDefault="00DD429D">
      <w:pPr>
        <w:pStyle w:val="a3"/>
        <w:ind w:left="690" w:right="1132"/>
        <w:jc w:val="both"/>
      </w:pPr>
      <w:r>
        <w:t>В</w:t>
      </w:r>
      <w:r>
        <w:rPr>
          <w:spacing w:val="1"/>
        </w:rPr>
        <w:t xml:space="preserve"> </w:t>
      </w:r>
      <w:r>
        <w:t>процессе</w:t>
      </w:r>
      <w:r>
        <w:rPr>
          <w:spacing w:val="1"/>
        </w:rPr>
        <w:t xml:space="preserve"> </w:t>
      </w:r>
      <w:r>
        <w:t>изучения</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родного</w:t>
      </w:r>
      <w:r>
        <w:rPr>
          <w:spacing w:val="1"/>
        </w:rPr>
        <w:t xml:space="preserve"> </w:t>
      </w:r>
      <w:r>
        <w:t>языка</w:t>
      </w:r>
      <w:r>
        <w:rPr>
          <w:spacing w:val="1"/>
        </w:rPr>
        <w:t xml:space="preserve"> </w:t>
      </w:r>
      <w:r>
        <w:t>обучающиеся</w:t>
      </w:r>
      <w:r>
        <w:rPr>
          <w:spacing w:val="1"/>
        </w:rPr>
        <w:t xml:space="preserve"> </w:t>
      </w:r>
      <w:r>
        <w:t>получат</w:t>
      </w:r>
      <w:r>
        <w:rPr>
          <w:spacing w:val="1"/>
        </w:rPr>
        <w:t xml:space="preserve"> </w:t>
      </w:r>
      <w:r>
        <w:lastRenderedPageBreak/>
        <w:t>возможность</w:t>
      </w:r>
      <w:r>
        <w:rPr>
          <w:spacing w:val="1"/>
        </w:rPr>
        <w:t xml:space="preserve"> </w:t>
      </w:r>
      <w:r>
        <w:t>реализовать в устном и письменном общении (в том числе с использованием средств ИКТ)</w:t>
      </w:r>
      <w:r>
        <w:rPr>
          <w:spacing w:val="1"/>
        </w:rPr>
        <w:t xml:space="preserve"> </w:t>
      </w:r>
      <w:r>
        <w:t>потребность</w:t>
      </w:r>
      <w:r>
        <w:rPr>
          <w:spacing w:val="1"/>
        </w:rPr>
        <w:t xml:space="preserve"> </w:t>
      </w:r>
      <w:r>
        <w:t>в</w:t>
      </w:r>
      <w:r>
        <w:rPr>
          <w:spacing w:val="1"/>
        </w:rPr>
        <w:t xml:space="preserve"> </w:t>
      </w:r>
      <w:r>
        <w:t>творческом</w:t>
      </w:r>
      <w:r>
        <w:rPr>
          <w:spacing w:val="1"/>
        </w:rPr>
        <w:t xml:space="preserve"> </w:t>
      </w:r>
      <w:r>
        <w:t>самовыражении,</w:t>
      </w:r>
      <w:r>
        <w:rPr>
          <w:spacing w:val="1"/>
        </w:rPr>
        <w:t xml:space="preserve"> </w:t>
      </w:r>
      <w:r>
        <w:t>научатся</w:t>
      </w:r>
      <w:r>
        <w:rPr>
          <w:spacing w:val="1"/>
        </w:rPr>
        <w:t xml:space="preserve"> </w:t>
      </w:r>
      <w:r>
        <w:t>использовать</w:t>
      </w:r>
      <w:r>
        <w:rPr>
          <w:spacing w:val="1"/>
        </w:rPr>
        <w:t xml:space="preserve"> </w:t>
      </w:r>
      <w:r>
        <w:t>язык</w:t>
      </w:r>
      <w:r>
        <w:rPr>
          <w:spacing w:val="1"/>
        </w:rPr>
        <w:t xml:space="preserve"> </w:t>
      </w:r>
      <w:r>
        <w:t>с</w:t>
      </w:r>
      <w:r>
        <w:rPr>
          <w:spacing w:val="1"/>
        </w:rPr>
        <w:t xml:space="preserve"> </w:t>
      </w:r>
      <w:r>
        <w:t>целью</w:t>
      </w:r>
      <w:r>
        <w:rPr>
          <w:spacing w:val="1"/>
        </w:rPr>
        <w:t xml:space="preserve"> </w:t>
      </w:r>
      <w:r>
        <w:t>поиска</w:t>
      </w:r>
      <w:r>
        <w:rPr>
          <w:spacing w:val="1"/>
        </w:rPr>
        <w:t xml:space="preserve"> </w:t>
      </w:r>
      <w:r>
        <w:t>необходимой</w:t>
      </w:r>
      <w:r>
        <w:rPr>
          <w:spacing w:val="-4"/>
        </w:rPr>
        <w:t xml:space="preserve"> </w:t>
      </w:r>
      <w:r>
        <w:t>информации</w:t>
      </w:r>
      <w:r>
        <w:rPr>
          <w:spacing w:val="2"/>
        </w:rPr>
        <w:t xml:space="preserve"> </w:t>
      </w:r>
      <w:r>
        <w:t>в</w:t>
      </w:r>
      <w:r>
        <w:rPr>
          <w:spacing w:val="-2"/>
        </w:rPr>
        <w:t xml:space="preserve"> </w:t>
      </w:r>
      <w:r>
        <w:t>различных</w:t>
      </w:r>
      <w:r>
        <w:rPr>
          <w:spacing w:val="-5"/>
        </w:rPr>
        <w:t xml:space="preserve"> </w:t>
      </w:r>
      <w:r>
        <w:t>источниках</w:t>
      </w:r>
      <w:r>
        <w:rPr>
          <w:spacing w:val="-4"/>
        </w:rPr>
        <w:t xml:space="preserve"> </w:t>
      </w:r>
      <w:r>
        <w:t>для</w:t>
      </w:r>
      <w:r>
        <w:rPr>
          <w:spacing w:val="1"/>
        </w:rPr>
        <w:t xml:space="preserve"> </w:t>
      </w:r>
      <w:r>
        <w:t>выполнения</w:t>
      </w:r>
      <w:r>
        <w:rPr>
          <w:spacing w:val="-4"/>
        </w:rPr>
        <w:t xml:space="preserve"> </w:t>
      </w:r>
      <w:r>
        <w:t>учебных</w:t>
      </w:r>
      <w:r>
        <w:rPr>
          <w:spacing w:val="-5"/>
        </w:rPr>
        <w:t xml:space="preserve"> </w:t>
      </w:r>
      <w:r>
        <w:t>заданий.</w:t>
      </w:r>
    </w:p>
    <w:p w:rsidR="008C2F3B" w:rsidRDefault="008C2F3B">
      <w:pPr>
        <w:pStyle w:val="a3"/>
        <w:spacing w:before="10"/>
        <w:rPr>
          <w:sz w:val="23"/>
        </w:rPr>
      </w:pPr>
    </w:p>
    <w:p w:rsidR="008C2F3B" w:rsidRDefault="00DD429D">
      <w:pPr>
        <w:pStyle w:val="a3"/>
        <w:ind w:left="690" w:right="1118"/>
        <w:jc w:val="both"/>
      </w:pPr>
      <w:r>
        <w:t>У</w:t>
      </w:r>
      <w:r>
        <w:rPr>
          <w:spacing w:val="1"/>
        </w:rPr>
        <w:t xml:space="preserve"> </w:t>
      </w:r>
      <w:r>
        <w:t>выпускников,</w:t>
      </w:r>
      <w:r>
        <w:rPr>
          <w:spacing w:val="1"/>
        </w:rPr>
        <w:t xml:space="preserve"> </w:t>
      </w:r>
      <w:r>
        <w:t>освоивших</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будет</w:t>
      </w:r>
      <w:r>
        <w:rPr>
          <w:spacing w:val="1"/>
        </w:rPr>
        <w:t xml:space="preserve"> </w:t>
      </w:r>
      <w:r>
        <w:t>сформировано отношение к правильной</w:t>
      </w:r>
      <w:r>
        <w:rPr>
          <w:spacing w:val="1"/>
        </w:rPr>
        <w:t xml:space="preserve"> </w:t>
      </w:r>
      <w:r>
        <w:t>устной и</w:t>
      </w:r>
      <w:r>
        <w:rPr>
          <w:spacing w:val="1"/>
        </w:rPr>
        <w:t xml:space="preserve"> </w:t>
      </w:r>
      <w:r>
        <w:t>письменной</w:t>
      </w:r>
      <w:r>
        <w:rPr>
          <w:spacing w:val="1"/>
        </w:rPr>
        <w:t xml:space="preserve"> </w:t>
      </w:r>
      <w:r>
        <w:t>речи</w:t>
      </w:r>
      <w:r>
        <w:rPr>
          <w:spacing w:val="1"/>
        </w:rPr>
        <w:t xml:space="preserve"> </w:t>
      </w:r>
      <w:r>
        <w:t>как</w:t>
      </w:r>
      <w:r>
        <w:rPr>
          <w:spacing w:val="1"/>
        </w:rPr>
        <w:t xml:space="preserve"> </w:t>
      </w:r>
      <w:r>
        <w:t>показателям</w:t>
      </w:r>
      <w:r>
        <w:rPr>
          <w:spacing w:val="1"/>
        </w:rPr>
        <w:t xml:space="preserve"> </w:t>
      </w:r>
      <w:r>
        <w:t>общей</w:t>
      </w:r>
      <w:r>
        <w:rPr>
          <w:spacing w:val="1"/>
        </w:rPr>
        <w:t xml:space="preserve"> </w:t>
      </w:r>
      <w:r>
        <w:t>культуры</w:t>
      </w:r>
      <w:r>
        <w:rPr>
          <w:spacing w:val="1"/>
        </w:rPr>
        <w:t xml:space="preserve"> </w:t>
      </w:r>
      <w:r>
        <w:t>человека.</w:t>
      </w:r>
      <w:r>
        <w:rPr>
          <w:spacing w:val="1"/>
        </w:rPr>
        <w:t xml:space="preserve"> </w:t>
      </w:r>
      <w:r>
        <w:t>Они</w:t>
      </w:r>
      <w:r>
        <w:rPr>
          <w:spacing w:val="1"/>
        </w:rPr>
        <w:t xml:space="preserve"> </w:t>
      </w:r>
      <w:r>
        <w:t>получат</w:t>
      </w:r>
      <w:r>
        <w:rPr>
          <w:spacing w:val="1"/>
        </w:rPr>
        <w:t xml:space="preserve"> </w:t>
      </w:r>
      <w:r>
        <w:t>начальные</w:t>
      </w:r>
      <w:r>
        <w:rPr>
          <w:spacing w:val="1"/>
        </w:rPr>
        <w:t xml:space="preserve"> </w:t>
      </w:r>
      <w:r>
        <w:t>представления</w:t>
      </w:r>
      <w:r>
        <w:rPr>
          <w:spacing w:val="1"/>
        </w:rPr>
        <w:t xml:space="preserve"> </w:t>
      </w:r>
      <w:r>
        <w:t>о</w:t>
      </w:r>
      <w:r>
        <w:rPr>
          <w:spacing w:val="1"/>
        </w:rPr>
        <w:t xml:space="preserve"> </w:t>
      </w:r>
      <w:r>
        <w:t>нормах</w:t>
      </w:r>
      <w:r>
        <w:rPr>
          <w:spacing w:val="1"/>
        </w:rPr>
        <w:t xml:space="preserve"> </w:t>
      </w:r>
      <w:r>
        <w:t>русского</w:t>
      </w:r>
      <w:r>
        <w:rPr>
          <w:spacing w:val="1"/>
        </w:rPr>
        <w:t xml:space="preserve"> </w:t>
      </w:r>
      <w:r>
        <w:t>и</w:t>
      </w:r>
      <w:r>
        <w:rPr>
          <w:spacing w:val="1"/>
        </w:rPr>
        <w:t xml:space="preserve"> </w:t>
      </w:r>
      <w:r>
        <w:t>родного</w:t>
      </w:r>
      <w:r>
        <w:rPr>
          <w:spacing w:val="1"/>
        </w:rPr>
        <w:t xml:space="preserve"> </w:t>
      </w:r>
      <w:r>
        <w:t>литературного</w:t>
      </w:r>
      <w:r>
        <w:rPr>
          <w:spacing w:val="1"/>
        </w:rPr>
        <w:t xml:space="preserve"> </w:t>
      </w:r>
      <w:r>
        <w:t>языка</w:t>
      </w:r>
      <w:r>
        <w:rPr>
          <w:spacing w:val="1"/>
        </w:rPr>
        <w:t xml:space="preserve"> </w:t>
      </w:r>
      <w:r>
        <w:t>(орфоэпических,</w:t>
      </w:r>
      <w:r>
        <w:rPr>
          <w:spacing w:val="1"/>
        </w:rPr>
        <w:t xml:space="preserve"> </w:t>
      </w:r>
      <w:r>
        <w:t>лексических,</w:t>
      </w:r>
      <w:r>
        <w:rPr>
          <w:spacing w:val="1"/>
        </w:rPr>
        <w:t xml:space="preserve"> </w:t>
      </w:r>
      <w:r>
        <w:t>грамматических)</w:t>
      </w:r>
      <w:r>
        <w:rPr>
          <w:spacing w:val="1"/>
        </w:rPr>
        <w:t xml:space="preserve"> </w:t>
      </w:r>
      <w:r>
        <w:t>и</w:t>
      </w:r>
      <w:r>
        <w:rPr>
          <w:spacing w:val="1"/>
        </w:rPr>
        <w:t xml:space="preserve"> </w:t>
      </w:r>
      <w:r>
        <w:t>правилах речевого этикета, научатся ориентироваться в целях, задачах, средствах и условиях</w:t>
      </w:r>
      <w:r>
        <w:rPr>
          <w:spacing w:val="1"/>
        </w:rPr>
        <w:t xml:space="preserve"> </w:t>
      </w:r>
      <w:r>
        <w:t>общения, что станет основой выбора адекватных языковых средств, для успешного решения</w:t>
      </w:r>
      <w:r>
        <w:rPr>
          <w:spacing w:val="1"/>
        </w:rPr>
        <w:t xml:space="preserve"> </w:t>
      </w:r>
      <w:r>
        <w:t>коммуникативной задачи при составлении несложных устных монологических высказываний и</w:t>
      </w:r>
      <w:r>
        <w:rPr>
          <w:spacing w:val="1"/>
        </w:rPr>
        <w:t xml:space="preserve"> </w:t>
      </w:r>
      <w:r>
        <w:t>письменных</w:t>
      </w:r>
      <w:r>
        <w:rPr>
          <w:spacing w:val="1"/>
        </w:rPr>
        <w:t xml:space="preserve"> </w:t>
      </w:r>
      <w:r>
        <w:t>текстов.</w:t>
      </w:r>
      <w:r>
        <w:rPr>
          <w:spacing w:val="1"/>
        </w:rPr>
        <w:t xml:space="preserve"> </w:t>
      </w:r>
      <w:r>
        <w:t>У</w:t>
      </w:r>
      <w:r>
        <w:rPr>
          <w:spacing w:val="1"/>
        </w:rPr>
        <w:t xml:space="preserve"> </w:t>
      </w:r>
      <w:r>
        <w:t>них</w:t>
      </w:r>
      <w:r>
        <w:rPr>
          <w:spacing w:val="1"/>
        </w:rPr>
        <w:t xml:space="preserve"> </w:t>
      </w:r>
      <w:r>
        <w:t>будут</w:t>
      </w:r>
      <w:r>
        <w:rPr>
          <w:spacing w:val="1"/>
        </w:rPr>
        <w:t xml:space="preserve"> </w:t>
      </w:r>
      <w:r>
        <w:t>сформированы</w:t>
      </w:r>
      <w:r>
        <w:rPr>
          <w:spacing w:val="1"/>
        </w:rPr>
        <w:t xml:space="preserve"> </w:t>
      </w:r>
      <w:r>
        <w:t>коммуникативные</w:t>
      </w:r>
      <w:r>
        <w:rPr>
          <w:spacing w:val="1"/>
        </w:rPr>
        <w:t xml:space="preserve"> </w:t>
      </w:r>
      <w:r>
        <w:t>учебные</w:t>
      </w:r>
      <w:r>
        <w:rPr>
          <w:spacing w:val="1"/>
        </w:rPr>
        <w:t xml:space="preserve"> </w:t>
      </w:r>
      <w:r>
        <w:t>действия,</w:t>
      </w:r>
      <w:r>
        <w:rPr>
          <w:spacing w:val="1"/>
        </w:rPr>
        <w:t xml:space="preserve"> </w:t>
      </w:r>
      <w:r>
        <w:t>необходимые</w:t>
      </w:r>
      <w:r>
        <w:rPr>
          <w:spacing w:val="1"/>
        </w:rPr>
        <w:t xml:space="preserve"> </w:t>
      </w:r>
      <w:r>
        <w:t>для</w:t>
      </w:r>
      <w:r>
        <w:rPr>
          <w:spacing w:val="1"/>
        </w:rPr>
        <w:t xml:space="preserve"> </w:t>
      </w:r>
      <w:r>
        <w:t>успешного</w:t>
      </w:r>
      <w:r>
        <w:rPr>
          <w:spacing w:val="1"/>
        </w:rPr>
        <w:t xml:space="preserve"> </w:t>
      </w:r>
      <w:r>
        <w:t>участия</w:t>
      </w:r>
      <w:r>
        <w:rPr>
          <w:spacing w:val="1"/>
        </w:rPr>
        <w:t xml:space="preserve"> </w:t>
      </w:r>
      <w:r>
        <w:t>в</w:t>
      </w:r>
      <w:r>
        <w:rPr>
          <w:spacing w:val="1"/>
        </w:rPr>
        <w:t xml:space="preserve"> </w:t>
      </w:r>
      <w:r>
        <w:t>диалоге:</w:t>
      </w:r>
      <w:r>
        <w:rPr>
          <w:spacing w:val="1"/>
        </w:rPr>
        <w:t xml:space="preserve"> </w:t>
      </w:r>
      <w:r>
        <w:t>ориентация</w:t>
      </w:r>
      <w:r>
        <w:rPr>
          <w:spacing w:val="1"/>
        </w:rPr>
        <w:t xml:space="preserve"> </w:t>
      </w:r>
      <w:r>
        <w:t>на</w:t>
      </w:r>
      <w:r>
        <w:rPr>
          <w:spacing w:val="1"/>
        </w:rPr>
        <w:t xml:space="preserve"> </w:t>
      </w:r>
      <w:r>
        <w:t>позицию</w:t>
      </w:r>
      <w:r>
        <w:rPr>
          <w:spacing w:val="1"/>
        </w:rPr>
        <w:t xml:space="preserve"> </w:t>
      </w:r>
      <w:r>
        <w:t>партнѐра,</w:t>
      </w:r>
      <w:r>
        <w:rPr>
          <w:spacing w:val="1"/>
        </w:rPr>
        <w:t xml:space="preserve"> </w:t>
      </w:r>
      <w:r>
        <w:t>учѐт</w:t>
      </w:r>
      <w:r>
        <w:rPr>
          <w:spacing w:val="1"/>
        </w:rPr>
        <w:t xml:space="preserve"> </w:t>
      </w:r>
      <w:r>
        <w:t>различных мнений и координация различных позиций в сотрудничестве, стремление к более</w:t>
      </w:r>
      <w:r>
        <w:rPr>
          <w:spacing w:val="1"/>
        </w:rPr>
        <w:t xml:space="preserve"> </w:t>
      </w:r>
      <w:r>
        <w:t>точному</w:t>
      </w:r>
      <w:r>
        <w:rPr>
          <w:spacing w:val="-9"/>
        </w:rPr>
        <w:t xml:space="preserve"> </w:t>
      </w:r>
      <w:r>
        <w:t>выражению</w:t>
      </w:r>
      <w:r>
        <w:rPr>
          <w:spacing w:val="-1"/>
        </w:rPr>
        <w:t xml:space="preserve"> </w:t>
      </w:r>
      <w:r>
        <w:t>собственного мнения</w:t>
      </w:r>
      <w:r>
        <w:rPr>
          <w:spacing w:val="1"/>
        </w:rPr>
        <w:t xml:space="preserve"> </w:t>
      </w:r>
      <w:r>
        <w:t>и</w:t>
      </w:r>
      <w:r>
        <w:rPr>
          <w:spacing w:val="-3"/>
        </w:rPr>
        <w:t xml:space="preserve"> </w:t>
      </w:r>
      <w:r>
        <w:t>позиции,</w:t>
      </w:r>
      <w:r>
        <w:rPr>
          <w:spacing w:val="3"/>
        </w:rPr>
        <w:t xml:space="preserve"> </w:t>
      </w:r>
      <w:r>
        <w:t>умение задавать</w:t>
      </w:r>
      <w:r>
        <w:rPr>
          <w:spacing w:val="1"/>
        </w:rPr>
        <w:t xml:space="preserve"> </w:t>
      </w:r>
      <w:r>
        <w:t>вопросы.</w:t>
      </w:r>
    </w:p>
    <w:p w:rsidR="008C2F3B" w:rsidRDefault="008C2F3B">
      <w:pPr>
        <w:pStyle w:val="a3"/>
        <w:spacing w:before="1"/>
      </w:pPr>
    </w:p>
    <w:p w:rsidR="008C2F3B" w:rsidRDefault="00DD429D" w:rsidP="00726C3C">
      <w:pPr>
        <w:pStyle w:val="a3"/>
        <w:ind w:left="690"/>
      </w:pPr>
      <w:r>
        <w:t>Выпускник</w:t>
      </w:r>
      <w:r>
        <w:rPr>
          <w:spacing w:val="-5"/>
        </w:rPr>
        <w:t xml:space="preserve"> </w:t>
      </w:r>
      <w:r>
        <w:t>на</w:t>
      </w:r>
      <w:r>
        <w:rPr>
          <w:spacing w:val="-3"/>
        </w:rPr>
        <w:t xml:space="preserve"> </w:t>
      </w:r>
      <w:r>
        <w:t>ступени</w:t>
      </w:r>
      <w:r>
        <w:rPr>
          <w:spacing w:val="-2"/>
        </w:rPr>
        <w:t xml:space="preserve"> </w:t>
      </w:r>
      <w:r>
        <w:t>начального</w:t>
      </w:r>
      <w:r>
        <w:rPr>
          <w:spacing w:val="-2"/>
        </w:rPr>
        <w:t xml:space="preserve"> </w:t>
      </w:r>
      <w:r>
        <w:t>общего</w:t>
      </w:r>
      <w:r>
        <w:rPr>
          <w:spacing w:val="-3"/>
        </w:rPr>
        <w:t xml:space="preserve"> </w:t>
      </w:r>
      <w:r>
        <w:t>образования</w:t>
      </w:r>
      <w:r>
        <w:rPr>
          <w:spacing w:val="-7"/>
        </w:rPr>
        <w:t xml:space="preserve"> </w:t>
      </w:r>
      <w:r>
        <w:t>научится:</w:t>
      </w:r>
      <w:r w:rsidR="006F7207">
        <w:pict>
          <v:group id="docshapegroup23" o:spid="_x0000_s2148" style="position:absolute;left:0;text-align:left;margin-left:35.55pt;margin-top:3.95pt;width:18.75pt;height:27.15pt;z-index:15732224;mso-position-horizontal-relative:page;mso-position-vertical-relative:text" coordorigin="711,79" coordsize="375,543">
            <v:shape id="docshape24" o:spid="_x0000_s2150" type="#_x0000_t75" style="position:absolute;left:710;top:79;width:375;height:264">
              <v:imagedata r:id="rId9" o:title=""/>
            </v:shape>
            <v:shape id="docshape25" o:spid="_x0000_s2149" type="#_x0000_t75" style="position:absolute;left:710;top:357;width:375;height:264">
              <v:imagedata r:id="rId9" o:title=""/>
            </v:shape>
            <w10:wrap anchorx="page"/>
          </v:group>
        </w:pict>
      </w:r>
      <w:r>
        <w:t>осознавать безошибочное письмо как одно из проявлений собственного уровня культуры;</w:t>
      </w:r>
      <w:r>
        <w:rPr>
          <w:spacing w:val="1"/>
        </w:rPr>
        <w:t xml:space="preserve"> </w:t>
      </w:r>
      <w:r>
        <w:t>сможет</w:t>
      </w:r>
      <w:r>
        <w:rPr>
          <w:spacing w:val="10"/>
        </w:rPr>
        <w:t xml:space="preserve"> </w:t>
      </w:r>
      <w:r>
        <w:t>применять</w:t>
      </w:r>
      <w:r>
        <w:rPr>
          <w:spacing w:val="6"/>
        </w:rPr>
        <w:t xml:space="preserve"> </w:t>
      </w:r>
      <w:r>
        <w:t>орфографические</w:t>
      </w:r>
      <w:r>
        <w:rPr>
          <w:spacing w:val="8"/>
        </w:rPr>
        <w:t xml:space="preserve"> </w:t>
      </w:r>
      <w:r>
        <w:t>правила</w:t>
      </w:r>
      <w:r>
        <w:rPr>
          <w:spacing w:val="10"/>
        </w:rPr>
        <w:t xml:space="preserve"> </w:t>
      </w:r>
      <w:r>
        <w:t>и</w:t>
      </w:r>
      <w:r>
        <w:rPr>
          <w:spacing w:val="11"/>
        </w:rPr>
        <w:t xml:space="preserve"> </w:t>
      </w:r>
      <w:r>
        <w:t>правила</w:t>
      </w:r>
      <w:r>
        <w:rPr>
          <w:spacing w:val="9"/>
        </w:rPr>
        <w:t xml:space="preserve"> </w:t>
      </w:r>
      <w:r>
        <w:t>постановки</w:t>
      </w:r>
      <w:r>
        <w:rPr>
          <w:spacing w:val="11"/>
        </w:rPr>
        <w:t xml:space="preserve"> </w:t>
      </w:r>
      <w:r>
        <w:t>знаков</w:t>
      </w:r>
      <w:r>
        <w:rPr>
          <w:spacing w:val="12"/>
        </w:rPr>
        <w:t xml:space="preserve"> </w:t>
      </w:r>
      <w:r>
        <w:t>препинания</w:t>
      </w:r>
      <w:r>
        <w:rPr>
          <w:spacing w:val="9"/>
        </w:rPr>
        <w:t xml:space="preserve"> </w:t>
      </w:r>
      <w:r>
        <w:t>(в</w:t>
      </w:r>
    </w:p>
    <w:p w:rsidR="008C2F3B" w:rsidRDefault="00DD429D">
      <w:pPr>
        <w:pStyle w:val="a3"/>
        <w:spacing w:line="242" w:lineRule="auto"/>
        <w:ind w:left="690" w:right="1119"/>
        <w:jc w:val="both"/>
      </w:pPr>
      <w:r>
        <w:t>объѐме</w:t>
      </w:r>
      <w:r>
        <w:rPr>
          <w:spacing w:val="1"/>
        </w:rPr>
        <w:t xml:space="preserve"> </w:t>
      </w:r>
      <w:r>
        <w:t>изученного)</w:t>
      </w:r>
      <w:r>
        <w:rPr>
          <w:spacing w:val="1"/>
        </w:rPr>
        <w:t xml:space="preserve"> </w:t>
      </w:r>
      <w:r>
        <w:t>при</w:t>
      </w:r>
      <w:r>
        <w:rPr>
          <w:spacing w:val="1"/>
        </w:rPr>
        <w:t xml:space="preserve"> </w:t>
      </w:r>
      <w:r>
        <w:t>записи</w:t>
      </w:r>
      <w:r>
        <w:rPr>
          <w:spacing w:val="1"/>
        </w:rPr>
        <w:t xml:space="preserve"> </w:t>
      </w:r>
      <w:r>
        <w:t>собственных</w:t>
      </w:r>
      <w:r>
        <w:rPr>
          <w:spacing w:val="1"/>
        </w:rPr>
        <w:t xml:space="preserve"> </w:t>
      </w:r>
      <w:r>
        <w:t>и</w:t>
      </w:r>
      <w:r>
        <w:rPr>
          <w:spacing w:val="1"/>
        </w:rPr>
        <w:t xml:space="preserve"> </w:t>
      </w:r>
      <w:r>
        <w:t>предложенных</w:t>
      </w:r>
      <w:r>
        <w:rPr>
          <w:spacing w:val="1"/>
        </w:rPr>
        <w:t xml:space="preserve"> </w:t>
      </w:r>
      <w:r>
        <w:t>текстов,</w:t>
      </w:r>
      <w:r>
        <w:rPr>
          <w:spacing w:val="1"/>
        </w:rPr>
        <w:t xml:space="preserve"> </w:t>
      </w:r>
      <w:r>
        <w:t>овладеет</w:t>
      </w:r>
      <w:r>
        <w:rPr>
          <w:spacing w:val="1"/>
        </w:rPr>
        <w:t xml:space="preserve"> </w:t>
      </w:r>
      <w:r>
        <w:t>умением</w:t>
      </w:r>
      <w:r>
        <w:rPr>
          <w:spacing w:val="1"/>
        </w:rPr>
        <w:t xml:space="preserve"> </w:t>
      </w:r>
      <w:r>
        <w:t>проверять</w:t>
      </w:r>
      <w:r>
        <w:rPr>
          <w:spacing w:val="-2"/>
        </w:rPr>
        <w:t xml:space="preserve"> </w:t>
      </w:r>
      <w:r>
        <w:t>написанное;</w:t>
      </w:r>
    </w:p>
    <w:p w:rsidR="008C2F3B" w:rsidRDefault="00DD429D">
      <w:pPr>
        <w:pStyle w:val="a3"/>
        <w:ind w:left="690" w:right="1120"/>
        <w:jc w:val="both"/>
      </w:pPr>
      <w:r>
        <w:rPr>
          <w:noProof/>
          <w:position w:val="-4"/>
          <w:lang w:eastAsia="ru-RU"/>
        </w:rPr>
        <w:drawing>
          <wp:inline distT="0" distB="0" distL="0" distR="0">
            <wp:extent cx="237744" cy="16764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8"/>
          <w:sz w:val="20"/>
        </w:rPr>
        <w:t xml:space="preserve"> </w:t>
      </w:r>
      <w:r>
        <w:t>получит первоначальные представления о системе и структуре русского и родного языков:</w:t>
      </w:r>
      <w:r>
        <w:rPr>
          <w:spacing w:val="-57"/>
        </w:rPr>
        <w:t xml:space="preserve"> </w:t>
      </w:r>
      <w:r>
        <w:t>познакомится</w:t>
      </w:r>
      <w:r>
        <w:rPr>
          <w:spacing w:val="1"/>
        </w:rPr>
        <w:t xml:space="preserve"> </w:t>
      </w:r>
      <w:r>
        <w:t>с</w:t>
      </w:r>
      <w:r>
        <w:rPr>
          <w:spacing w:val="1"/>
        </w:rPr>
        <w:t xml:space="preserve"> </w:t>
      </w:r>
      <w:r>
        <w:t>разделами</w:t>
      </w:r>
      <w:r>
        <w:rPr>
          <w:spacing w:val="1"/>
        </w:rPr>
        <w:t xml:space="preserve"> </w:t>
      </w:r>
      <w:r>
        <w:t>изучения</w:t>
      </w:r>
      <w:r>
        <w:rPr>
          <w:spacing w:val="1"/>
        </w:rPr>
        <w:t xml:space="preserve"> </w:t>
      </w:r>
      <w:r>
        <w:t>языка</w:t>
      </w:r>
      <w:r>
        <w:rPr>
          <w:spacing w:val="1"/>
        </w:rPr>
        <w:t xml:space="preserve"> </w:t>
      </w:r>
      <w:r>
        <w:t>—</w:t>
      </w:r>
      <w:r>
        <w:rPr>
          <w:spacing w:val="1"/>
        </w:rPr>
        <w:t xml:space="preserve"> </w:t>
      </w:r>
      <w:r>
        <w:t>фонетикой</w:t>
      </w:r>
      <w:r>
        <w:rPr>
          <w:spacing w:val="1"/>
        </w:rPr>
        <w:t xml:space="preserve"> </w:t>
      </w:r>
      <w:r>
        <w:t>и</w:t>
      </w:r>
      <w:r>
        <w:rPr>
          <w:spacing w:val="1"/>
        </w:rPr>
        <w:t xml:space="preserve"> </w:t>
      </w:r>
      <w:r>
        <w:t>графикой,</w:t>
      </w:r>
      <w:r>
        <w:rPr>
          <w:spacing w:val="1"/>
        </w:rPr>
        <w:t xml:space="preserve"> </w:t>
      </w:r>
      <w:r>
        <w:t>лексикой,</w:t>
      </w:r>
      <w:r>
        <w:rPr>
          <w:spacing w:val="1"/>
        </w:rPr>
        <w:t xml:space="preserve"> </w:t>
      </w:r>
      <w:r>
        <w:t>словообразованием (морфемикой), морфологией и синтаксисом; в объѐме</w:t>
      </w:r>
      <w:r>
        <w:rPr>
          <w:spacing w:val="1"/>
        </w:rPr>
        <w:t xml:space="preserve"> </w:t>
      </w:r>
      <w:r>
        <w:t>содержания курса</w:t>
      </w:r>
      <w:r>
        <w:rPr>
          <w:spacing w:val="1"/>
        </w:rPr>
        <w:t xml:space="preserve"> </w:t>
      </w:r>
      <w:r>
        <w:t>научится находить, характеризовать, сравнивать, классифицировать такие языковые единицы,</w:t>
      </w:r>
      <w:r>
        <w:rPr>
          <w:spacing w:val="1"/>
        </w:rPr>
        <w:t xml:space="preserve"> </w:t>
      </w:r>
      <w:r>
        <w:t>как звук, буква, часть слова, часть речи, член предложения, простое предложение, что послужит</w:t>
      </w:r>
      <w:r>
        <w:rPr>
          <w:spacing w:val="-57"/>
        </w:rPr>
        <w:t xml:space="preserve"> </w:t>
      </w:r>
      <w:r>
        <w:t>основой</w:t>
      </w:r>
      <w:r>
        <w:rPr>
          <w:spacing w:val="1"/>
        </w:rPr>
        <w:t xml:space="preserve"> </w:t>
      </w:r>
      <w:r>
        <w:t>для</w:t>
      </w:r>
      <w:r>
        <w:rPr>
          <w:spacing w:val="1"/>
        </w:rPr>
        <w:t xml:space="preserve"> </w:t>
      </w:r>
      <w:r>
        <w:t>дальнейшего</w:t>
      </w:r>
      <w:r>
        <w:rPr>
          <w:spacing w:val="1"/>
        </w:rPr>
        <w:t xml:space="preserve"> </w:t>
      </w:r>
      <w:r>
        <w:t>формирования</w:t>
      </w:r>
      <w:r>
        <w:rPr>
          <w:spacing w:val="1"/>
        </w:rPr>
        <w:t xml:space="preserve"> </w:t>
      </w:r>
      <w:r>
        <w:t>общеучебных,</w:t>
      </w:r>
      <w:r>
        <w:rPr>
          <w:spacing w:val="1"/>
        </w:rPr>
        <w:t xml:space="preserve"> </w:t>
      </w:r>
      <w:r>
        <w:t>логических</w:t>
      </w:r>
      <w:r>
        <w:rPr>
          <w:spacing w:val="1"/>
        </w:rPr>
        <w:t xml:space="preserve"> </w:t>
      </w:r>
      <w:r>
        <w:t>и</w:t>
      </w:r>
      <w:r>
        <w:rPr>
          <w:spacing w:val="1"/>
        </w:rPr>
        <w:t xml:space="preserve"> </w:t>
      </w:r>
      <w:r>
        <w:t>познавательных</w:t>
      </w:r>
      <w:r>
        <w:rPr>
          <w:spacing w:val="1"/>
        </w:rPr>
        <w:t xml:space="preserve"> </w:t>
      </w:r>
      <w:r>
        <w:t>(символико-моделирующих)</w:t>
      </w:r>
      <w:r>
        <w:rPr>
          <w:spacing w:val="5"/>
        </w:rPr>
        <w:t xml:space="preserve"> </w:t>
      </w:r>
      <w:r>
        <w:t>универсальных</w:t>
      </w:r>
      <w:r>
        <w:rPr>
          <w:spacing w:val="-1"/>
        </w:rPr>
        <w:t xml:space="preserve"> </w:t>
      </w:r>
      <w:r>
        <w:t>учебных</w:t>
      </w:r>
      <w:r>
        <w:rPr>
          <w:spacing w:val="-6"/>
        </w:rPr>
        <w:t xml:space="preserve"> </w:t>
      </w:r>
      <w:r>
        <w:t>действий</w:t>
      </w:r>
      <w:r>
        <w:rPr>
          <w:spacing w:val="1"/>
        </w:rPr>
        <w:t xml:space="preserve"> </w:t>
      </w:r>
      <w:r>
        <w:t>с</w:t>
      </w:r>
      <w:r>
        <w:rPr>
          <w:spacing w:val="-2"/>
        </w:rPr>
        <w:t xml:space="preserve"> </w:t>
      </w:r>
      <w:r>
        <w:t>языковыми единицами.</w:t>
      </w:r>
    </w:p>
    <w:p w:rsidR="008C2F3B" w:rsidRDefault="008C2F3B">
      <w:pPr>
        <w:pStyle w:val="a3"/>
        <w:spacing w:before="2"/>
        <w:rPr>
          <w:sz w:val="23"/>
        </w:rPr>
      </w:pPr>
    </w:p>
    <w:p w:rsidR="008C2F3B" w:rsidRDefault="00DD429D">
      <w:pPr>
        <w:pStyle w:val="a3"/>
        <w:ind w:left="690" w:right="1118"/>
        <w:jc w:val="both"/>
      </w:pPr>
      <w:r>
        <w:t>В</w:t>
      </w:r>
      <w:r>
        <w:rPr>
          <w:spacing w:val="1"/>
        </w:rPr>
        <w:t xml:space="preserve"> </w:t>
      </w:r>
      <w:r>
        <w:t>результате</w:t>
      </w:r>
      <w:r>
        <w:rPr>
          <w:spacing w:val="1"/>
        </w:rPr>
        <w:t xml:space="preserve"> </w:t>
      </w:r>
      <w:r>
        <w:t>изучения</w:t>
      </w:r>
      <w:r>
        <w:rPr>
          <w:spacing w:val="1"/>
        </w:rPr>
        <w:t xml:space="preserve"> </w:t>
      </w:r>
      <w:r>
        <w:t>курса</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родного</w:t>
      </w:r>
      <w:r>
        <w:rPr>
          <w:spacing w:val="1"/>
        </w:rPr>
        <w:t xml:space="preserve"> </w:t>
      </w:r>
      <w:r>
        <w:t>языка</w:t>
      </w:r>
      <w:r>
        <w:rPr>
          <w:spacing w:val="1"/>
        </w:rPr>
        <w:t xml:space="preserve"> </w:t>
      </w:r>
      <w:r>
        <w:t>у</w:t>
      </w:r>
      <w:r>
        <w:rPr>
          <w:spacing w:val="1"/>
        </w:rPr>
        <w:t xml:space="preserve"> </w:t>
      </w:r>
      <w:r>
        <w:t>выпускников,</w:t>
      </w:r>
      <w:r>
        <w:rPr>
          <w:spacing w:val="1"/>
        </w:rPr>
        <w:t xml:space="preserve"> </w:t>
      </w:r>
      <w:r>
        <w:t>освоивших</w:t>
      </w:r>
      <w:r>
        <w:rPr>
          <w:spacing w:val="1"/>
        </w:rPr>
        <w:t xml:space="preserve"> </w:t>
      </w:r>
      <w:r>
        <w:t>основную образовательную программу начального общего образования,</w:t>
      </w:r>
      <w:r>
        <w:rPr>
          <w:spacing w:val="1"/>
        </w:rPr>
        <w:t xml:space="preserve"> </w:t>
      </w:r>
      <w:r>
        <w:t>будет</w:t>
      </w:r>
      <w:r>
        <w:rPr>
          <w:spacing w:val="1"/>
        </w:rPr>
        <w:t xml:space="preserve"> </w:t>
      </w:r>
      <w:r>
        <w:t>сформирован</w:t>
      </w:r>
      <w:r>
        <w:rPr>
          <w:spacing w:val="1"/>
        </w:rPr>
        <w:t xml:space="preserve"> </w:t>
      </w:r>
      <w:r>
        <w:t>учебно-познавательный интерес к новому учебному материалу по русскому и родному языкам,</w:t>
      </w:r>
      <w:r>
        <w:rPr>
          <w:spacing w:val="1"/>
        </w:rPr>
        <w:t xml:space="preserve"> </w:t>
      </w:r>
      <w:r>
        <w:t>что</w:t>
      </w:r>
      <w:r>
        <w:rPr>
          <w:spacing w:val="1"/>
        </w:rPr>
        <w:t xml:space="preserve"> </w:t>
      </w:r>
      <w:r>
        <w:t>заложит</w:t>
      </w:r>
      <w:r>
        <w:rPr>
          <w:spacing w:val="1"/>
        </w:rPr>
        <w:t xml:space="preserve"> </w:t>
      </w:r>
      <w:r>
        <w:t>основы</w:t>
      </w:r>
      <w:r>
        <w:rPr>
          <w:spacing w:val="1"/>
        </w:rPr>
        <w:t xml:space="preserve"> </w:t>
      </w:r>
      <w:r>
        <w:t>успешной</w:t>
      </w:r>
      <w:r>
        <w:rPr>
          <w:spacing w:val="1"/>
        </w:rPr>
        <w:t xml:space="preserve"> </w:t>
      </w:r>
      <w:r>
        <w:t>учебной</w:t>
      </w:r>
      <w:r>
        <w:rPr>
          <w:spacing w:val="1"/>
        </w:rPr>
        <w:t xml:space="preserve"> </w:t>
      </w:r>
      <w:r>
        <w:t>деятельности</w:t>
      </w:r>
      <w:r>
        <w:rPr>
          <w:spacing w:val="1"/>
        </w:rPr>
        <w:t xml:space="preserve"> </w:t>
      </w:r>
      <w:r>
        <w:t>при</w:t>
      </w:r>
      <w:r>
        <w:rPr>
          <w:spacing w:val="1"/>
        </w:rPr>
        <w:t xml:space="preserve"> </w:t>
      </w:r>
      <w:r>
        <w:t>продолжении</w:t>
      </w:r>
      <w:r>
        <w:rPr>
          <w:spacing w:val="1"/>
        </w:rPr>
        <w:t xml:space="preserve"> </w:t>
      </w:r>
      <w:r>
        <w:t>изучения</w:t>
      </w:r>
      <w:r>
        <w:rPr>
          <w:spacing w:val="60"/>
        </w:rPr>
        <w:t xml:space="preserve"> </w:t>
      </w:r>
      <w:r>
        <w:t>курса</w:t>
      </w:r>
      <w:r>
        <w:rPr>
          <w:spacing w:val="1"/>
        </w:rPr>
        <w:t xml:space="preserve"> </w:t>
      </w:r>
      <w:r>
        <w:t>русского</w:t>
      </w:r>
      <w:r>
        <w:rPr>
          <w:spacing w:val="5"/>
        </w:rPr>
        <w:t xml:space="preserve"> </w:t>
      </w:r>
      <w:r>
        <w:t>языка и</w:t>
      </w:r>
      <w:r>
        <w:rPr>
          <w:spacing w:val="-3"/>
        </w:rPr>
        <w:t xml:space="preserve"> </w:t>
      </w:r>
      <w:r>
        <w:t>родного</w:t>
      </w:r>
      <w:r>
        <w:rPr>
          <w:spacing w:val="1"/>
        </w:rPr>
        <w:t xml:space="preserve"> </w:t>
      </w:r>
      <w:r>
        <w:t>языка</w:t>
      </w:r>
      <w:r>
        <w:rPr>
          <w:spacing w:val="-4"/>
        </w:rPr>
        <w:t xml:space="preserve"> </w:t>
      </w:r>
      <w:r>
        <w:t>на следующей</w:t>
      </w:r>
      <w:r>
        <w:rPr>
          <w:spacing w:val="2"/>
        </w:rPr>
        <w:t xml:space="preserve"> </w:t>
      </w:r>
      <w:r>
        <w:t>ступени</w:t>
      </w:r>
      <w:r>
        <w:rPr>
          <w:spacing w:val="2"/>
        </w:rPr>
        <w:t xml:space="preserve"> </w:t>
      </w:r>
      <w:r>
        <w:t>образования.</w:t>
      </w:r>
    </w:p>
    <w:p w:rsidR="008C2F3B" w:rsidRDefault="008C2F3B">
      <w:pPr>
        <w:pStyle w:val="a3"/>
        <w:spacing w:before="5"/>
      </w:pPr>
    </w:p>
    <w:p w:rsidR="008C2F3B" w:rsidRDefault="00DD429D">
      <w:pPr>
        <w:pStyle w:val="Heading2"/>
        <w:spacing w:before="1"/>
        <w:ind w:left="318" w:right="747"/>
        <w:jc w:val="center"/>
      </w:pPr>
      <w:r>
        <w:t>Содержательная</w:t>
      </w:r>
      <w:r>
        <w:rPr>
          <w:spacing w:val="-2"/>
        </w:rPr>
        <w:t xml:space="preserve"> </w:t>
      </w:r>
      <w:r>
        <w:t>линия</w:t>
      </w:r>
      <w:r>
        <w:rPr>
          <w:spacing w:val="-5"/>
        </w:rPr>
        <w:t xml:space="preserve"> </w:t>
      </w:r>
      <w:r>
        <w:t>«Система</w:t>
      </w:r>
      <w:r>
        <w:rPr>
          <w:spacing w:val="-2"/>
        </w:rPr>
        <w:t xml:space="preserve"> </w:t>
      </w:r>
      <w:r>
        <w:t>языка».</w:t>
      </w:r>
      <w:r>
        <w:rPr>
          <w:spacing w:val="1"/>
        </w:rPr>
        <w:t xml:space="preserve"> </w:t>
      </w:r>
      <w:r>
        <w:t>Раздел</w:t>
      </w:r>
      <w:r>
        <w:rPr>
          <w:spacing w:val="-1"/>
        </w:rPr>
        <w:t xml:space="preserve"> </w:t>
      </w:r>
      <w:r>
        <w:t>«Фонетика</w:t>
      </w:r>
      <w:r>
        <w:rPr>
          <w:spacing w:val="-6"/>
        </w:rPr>
        <w:t xml:space="preserve"> </w:t>
      </w:r>
      <w:r>
        <w:t>и графика»</w:t>
      </w:r>
    </w:p>
    <w:p w:rsidR="008C2F3B" w:rsidRDefault="008C2F3B">
      <w:pPr>
        <w:pStyle w:val="a3"/>
        <w:spacing w:before="6"/>
        <w:rPr>
          <w:b/>
          <w:sz w:val="23"/>
        </w:rPr>
      </w:pPr>
    </w:p>
    <w:p w:rsidR="008C2F3B" w:rsidRDefault="00DD429D">
      <w:pPr>
        <w:pStyle w:val="a3"/>
        <w:spacing w:line="275" w:lineRule="exact"/>
        <w:ind w:left="690"/>
        <w:jc w:val="both"/>
      </w:pPr>
      <w:r>
        <w:t>Выпускник</w:t>
      </w:r>
      <w:r>
        <w:rPr>
          <w:spacing w:val="-6"/>
        </w:rPr>
        <w:t xml:space="preserve"> </w:t>
      </w:r>
      <w:r>
        <w:t>научится:</w:t>
      </w:r>
    </w:p>
    <w:p w:rsidR="008C2F3B" w:rsidRDefault="006F7207">
      <w:pPr>
        <w:pStyle w:val="a3"/>
        <w:spacing w:line="275" w:lineRule="exact"/>
        <w:ind w:left="1410"/>
        <w:jc w:val="both"/>
      </w:pPr>
      <w:r>
        <w:pict>
          <v:group id="docshapegroup26" o:spid="_x0000_s2145" style="position:absolute;left:0;text-align:left;margin-left:35.55pt;margin-top:.35pt;width:18.75pt;height:27.15pt;z-index:-19720192;mso-position-horizontal-relative:page" coordorigin="711,7" coordsize="375,543">
            <v:shape id="docshape27" o:spid="_x0000_s2147" type="#_x0000_t75" style="position:absolute;left:710;top:6;width:375;height:264">
              <v:imagedata r:id="rId9" o:title=""/>
            </v:shape>
            <v:shape id="docshape28" o:spid="_x0000_s2146" type="#_x0000_t75" style="position:absolute;left:710;top:285;width:375;height:264">
              <v:imagedata r:id="rId9" o:title=""/>
            </v:shape>
            <w10:wrap anchorx="page"/>
          </v:group>
        </w:pict>
      </w:r>
      <w:r w:rsidR="00DD429D">
        <w:t>различать</w:t>
      </w:r>
      <w:r w:rsidR="00DD429D">
        <w:rPr>
          <w:spacing w:val="-3"/>
        </w:rPr>
        <w:t xml:space="preserve"> </w:t>
      </w:r>
      <w:r w:rsidR="00DD429D">
        <w:t>звуки</w:t>
      </w:r>
      <w:r w:rsidR="00DD429D">
        <w:rPr>
          <w:spacing w:val="-2"/>
        </w:rPr>
        <w:t xml:space="preserve"> </w:t>
      </w:r>
      <w:r w:rsidR="00DD429D">
        <w:t>и</w:t>
      </w:r>
      <w:r w:rsidR="00DD429D">
        <w:rPr>
          <w:spacing w:val="-2"/>
        </w:rPr>
        <w:t xml:space="preserve"> </w:t>
      </w:r>
      <w:r w:rsidR="00DD429D">
        <w:t>буквы;</w:t>
      </w:r>
    </w:p>
    <w:p w:rsidR="008C2F3B" w:rsidRDefault="00DD429D">
      <w:pPr>
        <w:pStyle w:val="a3"/>
        <w:spacing w:before="3"/>
        <w:ind w:left="690" w:right="1119" w:firstLine="720"/>
        <w:jc w:val="both"/>
      </w:pPr>
      <w:r>
        <w:t>характеризовать</w:t>
      </w:r>
      <w:r>
        <w:rPr>
          <w:spacing w:val="1"/>
        </w:rPr>
        <w:t xml:space="preserve"> </w:t>
      </w:r>
      <w:r>
        <w:t>звуки</w:t>
      </w:r>
      <w:r>
        <w:rPr>
          <w:spacing w:val="1"/>
        </w:rPr>
        <w:t xml:space="preserve"> </w:t>
      </w:r>
      <w:r>
        <w:t>русского</w:t>
      </w:r>
      <w:r>
        <w:rPr>
          <w:spacing w:val="1"/>
        </w:rPr>
        <w:t xml:space="preserve"> </w:t>
      </w:r>
      <w:r>
        <w:t>и</w:t>
      </w:r>
      <w:r>
        <w:rPr>
          <w:spacing w:val="1"/>
        </w:rPr>
        <w:t xml:space="preserve"> </w:t>
      </w:r>
      <w:r>
        <w:t>родного</w:t>
      </w:r>
      <w:r>
        <w:rPr>
          <w:spacing w:val="1"/>
        </w:rPr>
        <w:t xml:space="preserve"> </w:t>
      </w:r>
      <w:r>
        <w:t>языков:</w:t>
      </w:r>
      <w:r>
        <w:rPr>
          <w:spacing w:val="1"/>
        </w:rPr>
        <w:t xml:space="preserve"> </w:t>
      </w:r>
      <w:r>
        <w:t>гласные</w:t>
      </w:r>
      <w:r>
        <w:rPr>
          <w:spacing w:val="1"/>
        </w:rPr>
        <w:t xml:space="preserve"> </w:t>
      </w:r>
      <w:r>
        <w:t>ударные/безударные;</w:t>
      </w:r>
      <w:r>
        <w:rPr>
          <w:spacing w:val="1"/>
        </w:rPr>
        <w:t xml:space="preserve"> </w:t>
      </w:r>
      <w:r>
        <w:t>согласные</w:t>
      </w:r>
      <w:r>
        <w:rPr>
          <w:spacing w:val="1"/>
        </w:rPr>
        <w:t xml:space="preserve"> </w:t>
      </w:r>
      <w:r>
        <w:t>твѐрдые/мягкие,</w:t>
      </w:r>
      <w:r>
        <w:rPr>
          <w:spacing w:val="1"/>
        </w:rPr>
        <w:t xml:space="preserve"> </w:t>
      </w:r>
      <w:r>
        <w:t>парные/непарные</w:t>
      </w:r>
      <w:r>
        <w:rPr>
          <w:spacing w:val="1"/>
        </w:rPr>
        <w:t xml:space="preserve"> </w:t>
      </w:r>
      <w:r>
        <w:t>твѐрдые</w:t>
      </w:r>
      <w:r>
        <w:rPr>
          <w:spacing w:val="1"/>
        </w:rPr>
        <w:t xml:space="preserve"> </w:t>
      </w:r>
      <w:r>
        <w:t>и</w:t>
      </w:r>
      <w:r>
        <w:rPr>
          <w:spacing w:val="1"/>
        </w:rPr>
        <w:t xml:space="preserve"> </w:t>
      </w:r>
      <w:r>
        <w:t>мягкие;</w:t>
      </w:r>
      <w:r>
        <w:rPr>
          <w:spacing w:val="1"/>
        </w:rPr>
        <w:t xml:space="preserve"> </w:t>
      </w:r>
      <w:r>
        <w:t>согласные</w:t>
      </w:r>
      <w:r>
        <w:rPr>
          <w:spacing w:val="1"/>
        </w:rPr>
        <w:t xml:space="preserve"> </w:t>
      </w:r>
      <w:r>
        <w:t>звонкие/глухие,</w:t>
      </w:r>
      <w:r>
        <w:rPr>
          <w:spacing w:val="1"/>
        </w:rPr>
        <w:t xml:space="preserve"> </w:t>
      </w:r>
      <w:r>
        <w:t>парные/непарные</w:t>
      </w:r>
      <w:r>
        <w:rPr>
          <w:spacing w:val="-5"/>
        </w:rPr>
        <w:t xml:space="preserve"> </w:t>
      </w:r>
      <w:r>
        <w:t>звонкие</w:t>
      </w:r>
      <w:r>
        <w:rPr>
          <w:spacing w:val="1"/>
        </w:rPr>
        <w:t xml:space="preserve"> </w:t>
      </w:r>
      <w:r>
        <w:t>и</w:t>
      </w:r>
      <w:r>
        <w:rPr>
          <w:spacing w:val="-2"/>
        </w:rPr>
        <w:t xml:space="preserve"> </w:t>
      </w:r>
      <w:r>
        <w:t>глухие;</w:t>
      </w:r>
    </w:p>
    <w:p w:rsidR="008C2F3B" w:rsidRDefault="00DD429D">
      <w:pPr>
        <w:pStyle w:val="a3"/>
        <w:spacing w:line="242" w:lineRule="auto"/>
        <w:ind w:left="690" w:right="1126"/>
        <w:jc w:val="both"/>
      </w:pPr>
      <w:r>
        <w:rPr>
          <w:noProof/>
          <w:position w:val="-4"/>
          <w:lang w:eastAsia="ru-RU"/>
        </w:rPr>
        <w:drawing>
          <wp:inline distT="0" distB="0" distL="0" distR="0">
            <wp:extent cx="237744" cy="167639"/>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знать последовательность букв в русском и родном алфавитах, пользоваться алфавитом</w:t>
      </w:r>
      <w:r>
        <w:rPr>
          <w:spacing w:val="1"/>
        </w:rPr>
        <w:t xml:space="preserve"> </w:t>
      </w:r>
      <w:r>
        <w:t>для</w:t>
      </w:r>
      <w:r>
        <w:rPr>
          <w:spacing w:val="6"/>
        </w:rPr>
        <w:t xml:space="preserve"> </w:t>
      </w:r>
      <w:r>
        <w:t>упорядочивания</w:t>
      </w:r>
      <w:r>
        <w:rPr>
          <w:spacing w:val="1"/>
        </w:rPr>
        <w:t xml:space="preserve"> </w:t>
      </w:r>
      <w:r>
        <w:t>слов</w:t>
      </w:r>
      <w:r>
        <w:rPr>
          <w:spacing w:val="3"/>
        </w:rPr>
        <w:t xml:space="preserve"> </w:t>
      </w:r>
      <w:r>
        <w:t>и</w:t>
      </w:r>
      <w:r>
        <w:rPr>
          <w:spacing w:val="-2"/>
        </w:rPr>
        <w:t xml:space="preserve"> </w:t>
      </w:r>
      <w:r>
        <w:t>поиска нужной</w:t>
      </w:r>
      <w:r>
        <w:rPr>
          <w:spacing w:val="-2"/>
        </w:rPr>
        <w:t xml:space="preserve"> </w:t>
      </w:r>
      <w:r>
        <w:t>информации.</w:t>
      </w:r>
    </w:p>
    <w:p w:rsidR="008C2F3B" w:rsidRDefault="008C2F3B">
      <w:pPr>
        <w:pStyle w:val="a3"/>
        <w:rPr>
          <w:sz w:val="26"/>
        </w:rPr>
      </w:pPr>
    </w:p>
    <w:p w:rsidR="008C2F3B" w:rsidRDefault="008C2F3B">
      <w:pPr>
        <w:pStyle w:val="a3"/>
        <w:spacing w:before="9"/>
        <w:rPr>
          <w:sz w:val="21"/>
        </w:rPr>
      </w:pPr>
    </w:p>
    <w:p w:rsidR="008C2F3B" w:rsidRDefault="00DD429D">
      <w:pPr>
        <w:pStyle w:val="Heading2"/>
        <w:jc w:val="both"/>
      </w:pPr>
      <w:r>
        <w:lastRenderedPageBreak/>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8C2F3B">
      <w:pPr>
        <w:pStyle w:val="a3"/>
        <w:spacing w:before="9"/>
        <w:rPr>
          <w:b/>
          <w:sz w:val="23"/>
        </w:rPr>
      </w:pPr>
    </w:p>
    <w:p w:rsidR="008C2F3B" w:rsidRDefault="00DD429D">
      <w:pPr>
        <w:pStyle w:val="a4"/>
        <w:numPr>
          <w:ilvl w:val="0"/>
          <w:numId w:val="79"/>
        </w:numPr>
        <w:tabs>
          <w:tab w:val="left" w:pos="1411"/>
        </w:tabs>
        <w:ind w:right="1128" w:firstLine="0"/>
        <w:jc w:val="both"/>
        <w:rPr>
          <w:sz w:val="24"/>
        </w:rPr>
      </w:pPr>
      <w:r>
        <w:rPr>
          <w:sz w:val="24"/>
        </w:rPr>
        <w:t>проводить</w:t>
      </w:r>
      <w:r>
        <w:rPr>
          <w:spacing w:val="1"/>
          <w:sz w:val="24"/>
        </w:rPr>
        <w:t xml:space="preserve"> </w:t>
      </w:r>
      <w:r>
        <w:rPr>
          <w:sz w:val="24"/>
        </w:rPr>
        <w:t>фонетико-графический</w:t>
      </w:r>
      <w:r>
        <w:rPr>
          <w:spacing w:val="1"/>
          <w:sz w:val="24"/>
        </w:rPr>
        <w:t xml:space="preserve"> </w:t>
      </w:r>
      <w:r>
        <w:rPr>
          <w:sz w:val="24"/>
        </w:rPr>
        <w:t>(звукобуквенный)</w:t>
      </w:r>
      <w:r>
        <w:rPr>
          <w:spacing w:val="1"/>
          <w:sz w:val="24"/>
        </w:rPr>
        <w:t xml:space="preserve"> </w:t>
      </w:r>
      <w:r>
        <w:rPr>
          <w:sz w:val="24"/>
        </w:rPr>
        <w:t>разбор</w:t>
      </w:r>
      <w:r>
        <w:rPr>
          <w:spacing w:val="1"/>
          <w:sz w:val="24"/>
        </w:rPr>
        <w:t xml:space="preserve"> </w:t>
      </w:r>
      <w:r>
        <w:rPr>
          <w:sz w:val="24"/>
        </w:rPr>
        <w:t>слова</w:t>
      </w:r>
      <w:r>
        <w:rPr>
          <w:spacing w:val="1"/>
          <w:sz w:val="24"/>
        </w:rPr>
        <w:t xml:space="preserve"> </w:t>
      </w:r>
      <w:r>
        <w:rPr>
          <w:sz w:val="24"/>
        </w:rPr>
        <w:t>самостоятельно</w:t>
      </w:r>
      <w:r>
        <w:rPr>
          <w:spacing w:val="1"/>
          <w:sz w:val="24"/>
        </w:rPr>
        <w:t xml:space="preserve"> </w:t>
      </w:r>
      <w:r>
        <w:rPr>
          <w:sz w:val="24"/>
        </w:rPr>
        <w:t>по</w:t>
      </w:r>
      <w:r>
        <w:rPr>
          <w:spacing w:val="1"/>
          <w:sz w:val="24"/>
        </w:rPr>
        <w:t xml:space="preserve"> </w:t>
      </w:r>
      <w:r>
        <w:rPr>
          <w:sz w:val="24"/>
        </w:rPr>
        <w:t>предложенному</w:t>
      </w:r>
      <w:r>
        <w:rPr>
          <w:spacing w:val="-9"/>
          <w:sz w:val="24"/>
        </w:rPr>
        <w:t xml:space="preserve"> </w:t>
      </w:r>
      <w:r>
        <w:rPr>
          <w:sz w:val="24"/>
        </w:rPr>
        <w:t>в</w:t>
      </w:r>
      <w:r>
        <w:rPr>
          <w:spacing w:val="8"/>
          <w:sz w:val="24"/>
        </w:rPr>
        <w:t xml:space="preserve"> </w:t>
      </w:r>
      <w:r>
        <w:rPr>
          <w:sz w:val="24"/>
        </w:rPr>
        <w:t>учебнике</w:t>
      </w:r>
      <w:r>
        <w:rPr>
          <w:spacing w:val="1"/>
          <w:sz w:val="24"/>
        </w:rPr>
        <w:t xml:space="preserve"> </w:t>
      </w:r>
      <w:r>
        <w:rPr>
          <w:sz w:val="24"/>
        </w:rPr>
        <w:t>алгоритму;</w:t>
      </w:r>
    </w:p>
    <w:p w:rsidR="008C2F3B" w:rsidRDefault="00DD429D">
      <w:pPr>
        <w:pStyle w:val="a4"/>
        <w:numPr>
          <w:ilvl w:val="0"/>
          <w:numId w:val="79"/>
        </w:numPr>
        <w:tabs>
          <w:tab w:val="left" w:pos="1468"/>
          <w:tab w:val="left" w:pos="1469"/>
        </w:tabs>
        <w:spacing w:before="3" w:line="237" w:lineRule="auto"/>
        <w:ind w:right="1116" w:firstLine="0"/>
        <w:jc w:val="both"/>
        <w:rPr>
          <w:sz w:val="24"/>
        </w:rPr>
      </w:pPr>
      <w:r>
        <w:rPr>
          <w:sz w:val="24"/>
        </w:rPr>
        <w:t>оценивать правильность проведения фонетико-графического (звукобуквенного) разбора</w:t>
      </w:r>
      <w:r>
        <w:rPr>
          <w:spacing w:val="1"/>
          <w:sz w:val="24"/>
        </w:rPr>
        <w:t xml:space="preserve"> </w:t>
      </w:r>
      <w:r>
        <w:rPr>
          <w:sz w:val="24"/>
        </w:rPr>
        <w:t>слов.</w:t>
      </w:r>
    </w:p>
    <w:p w:rsidR="008C2F3B" w:rsidRDefault="008C2F3B">
      <w:pPr>
        <w:pStyle w:val="a3"/>
        <w:rPr>
          <w:sz w:val="26"/>
        </w:rPr>
      </w:pPr>
    </w:p>
    <w:p w:rsidR="008C2F3B" w:rsidRDefault="008C2F3B">
      <w:pPr>
        <w:pStyle w:val="a3"/>
        <w:spacing w:before="8"/>
        <w:rPr>
          <w:sz w:val="22"/>
        </w:rPr>
      </w:pPr>
    </w:p>
    <w:p w:rsidR="008C2F3B" w:rsidRDefault="00DD429D">
      <w:pPr>
        <w:pStyle w:val="Heading2"/>
        <w:spacing w:line="480" w:lineRule="auto"/>
        <w:ind w:right="5007" w:firstLine="3894"/>
        <w:jc w:val="both"/>
      </w:pPr>
      <w:r>
        <w:t>Раздел «Орфоэпия»</w:t>
      </w:r>
      <w:r>
        <w:rPr>
          <w:spacing w:val="-57"/>
        </w:rPr>
        <w:t xml:space="preserve"> </w:t>
      </w:r>
      <w:r>
        <w:t>Выпускник</w:t>
      </w:r>
      <w:r>
        <w:rPr>
          <w:spacing w:val="-3"/>
        </w:rPr>
        <w:t xml:space="preserve"> </w:t>
      </w:r>
      <w:r>
        <w:t>получит</w:t>
      </w:r>
      <w:r>
        <w:rPr>
          <w:spacing w:val="2"/>
        </w:rPr>
        <w:t xml:space="preserve"> </w:t>
      </w:r>
      <w:r>
        <w:t>возможность</w:t>
      </w:r>
      <w:r>
        <w:rPr>
          <w:spacing w:val="3"/>
        </w:rPr>
        <w:t xml:space="preserve"> </w:t>
      </w:r>
      <w:r>
        <w:t>научиться:</w:t>
      </w:r>
    </w:p>
    <w:p w:rsidR="008C2F3B" w:rsidRDefault="00DD429D">
      <w:pPr>
        <w:pStyle w:val="a4"/>
        <w:numPr>
          <w:ilvl w:val="0"/>
          <w:numId w:val="79"/>
        </w:numPr>
        <w:tabs>
          <w:tab w:val="left" w:pos="1411"/>
        </w:tabs>
        <w:spacing w:line="237" w:lineRule="auto"/>
        <w:ind w:right="1120" w:firstLine="0"/>
        <w:jc w:val="both"/>
        <w:rPr>
          <w:sz w:val="24"/>
        </w:rPr>
      </w:pPr>
      <w:r>
        <w:rPr>
          <w:sz w:val="24"/>
        </w:rPr>
        <w:t>соблюдать</w:t>
      </w:r>
      <w:r>
        <w:rPr>
          <w:spacing w:val="1"/>
          <w:sz w:val="24"/>
        </w:rPr>
        <w:t xml:space="preserve"> </w:t>
      </w:r>
      <w:r>
        <w:rPr>
          <w:sz w:val="24"/>
        </w:rPr>
        <w:t>нормы</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собственной</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оценивать соблюдение этих норм в речи собеседников (в объѐме представленного в учебнике</w:t>
      </w:r>
      <w:r>
        <w:rPr>
          <w:spacing w:val="1"/>
          <w:sz w:val="24"/>
        </w:rPr>
        <w:t xml:space="preserve"> </w:t>
      </w:r>
      <w:r>
        <w:rPr>
          <w:sz w:val="24"/>
        </w:rPr>
        <w:t>материала);</w:t>
      </w:r>
    </w:p>
    <w:p w:rsidR="008C2F3B" w:rsidRDefault="00DD429D">
      <w:pPr>
        <w:pStyle w:val="a4"/>
        <w:numPr>
          <w:ilvl w:val="0"/>
          <w:numId w:val="79"/>
        </w:numPr>
        <w:tabs>
          <w:tab w:val="left" w:pos="1411"/>
        </w:tabs>
        <w:spacing w:before="8" w:line="237" w:lineRule="auto"/>
        <w:ind w:right="1125" w:firstLine="0"/>
        <w:jc w:val="both"/>
        <w:rPr>
          <w:sz w:val="24"/>
        </w:rPr>
      </w:pPr>
      <w:r>
        <w:rPr>
          <w:sz w:val="24"/>
        </w:rPr>
        <w:t>находить при сомнении в правильности постановки ударения или произношения слова</w:t>
      </w:r>
      <w:r>
        <w:rPr>
          <w:spacing w:val="1"/>
          <w:sz w:val="24"/>
        </w:rPr>
        <w:t xml:space="preserve"> </w:t>
      </w:r>
      <w:r>
        <w:rPr>
          <w:sz w:val="24"/>
        </w:rPr>
        <w:t>ответ</w:t>
      </w:r>
      <w:r>
        <w:rPr>
          <w:spacing w:val="1"/>
          <w:sz w:val="24"/>
        </w:rPr>
        <w:t xml:space="preserve"> </w:t>
      </w:r>
      <w:r>
        <w:rPr>
          <w:sz w:val="24"/>
        </w:rPr>
        <w:t>самостоятельно</w:t>
      </w:r>
      <w:r>
        <w:rPr>
          <w:spacing w:val="1"/>
          <w:sz w:val="24"/>
        </w:rPr>
        <w:t xml:space="preserve"> </w:t>
      </w:r>
      <w:r>
        <w:rPr>
          <w:sz w:val="24"/>
        </w:rPr>
        <w:t>(по</w:t>
      </w:r>
      <w:r>
        <w:rPr>
          <w:spacing w:val="1"/>
          <w:sz w:val="24"/>
        </w:rPr>
        <w:t xml:space="preserve"> </w:t>
      </w:r>
      <w:r>
        <w:rPr>
          <w:sz w:val="24"/>
        </w:rPr>
        <w:t>словарю</w:t>
      </w:r>
      <w:r>
        <w:rPr>
          <w:spacing w:val="1"/>
          <w:sz w:val="24"/>
        </w:rPr>
        <w:t xml:space="preserve"> </w:t>
      </w:r>
      <w:r>
        <w:rPr>
          <w:sz w:val="24"/>
        </w:rPr>
        <w:t>учебника)</w:t>
      </w:r>
      <w:r>
        <w:rPr>
          <w:spacing w:val="1"/>
          <w:sz w:val="24"/>
        </w:rPr>
        <w:t xml:space="preserve"> </w:t>
      </w:r>
      <w:r>
        <w:rPr>
          <w:sz w:val="24"/>
        </w:rPr>
        <w:t>либо</w:t>
      </w:r>
      <w:r>
        <w:rPr>
          <w:spacing w:val="1"/>
          <w:sz w:val="24"/>
        </w:rPr>
        <w:t xml:space="preserve"> </w:t>
      </w:r>
      <w:r>
        <w:rPr>
          <w:sz w:val="24"/>
        </w:rPr>
        <w:t>обращаться</w:t>
      </w:r>
      <w:r>
        <w:rPr>
          <w:spacing w:val="1"/>
          <w:sz w:val="24"/>
        </w:rPr>
        <w:t xml:space="preserve"> </w:t>
      </w:r>
      <w:r>
        <w:rPr>
          <w:sz w:val="24"/>
        </w:rPr>
        <w:t>за</w:t>
      </w:r>
      <w:r>
        <w:rPr>
          <w:spacing w:val="1"/>
          <w:sz w:val="24"/>
        </w:rPr>
        <w:t xml:space="preserve"> </w:t>
      </w:r>
      <w:r>
        <w:rPr>
          <w:sz w:val="24"/>
        </w:rPr>
        <w:t>помощью</w:t>
      </w:r>
      <w:r>
        <w:rPr>
          <w:spacing w:val="1"/>
          <w:sz w:val="24"/>
        </w:rPr>
        <w:t xml:space="preserve"> </w:t>
      </w:r>
      <w:r>
        <w:rPr>
          <w:sz w:val="24"/>
        </w:rPr>
        <w:t>к</w:t>
      </w:r>
      <w:r>
        <w:rPr>
          <w:spacing w:val="1"/>
          <w:sz w:val="24"/>
        </w:rPr>
        <w:t xml:space="preserve"> </w:t>
      </w:r>
      <w:r>
        <w:rPr>
          <w:sz w:val="24"/>
        </w:rPr>
        <w:t>учителю,</w:t>
      </w:r>
      <w:r>
        <w:rPr>
          <w:spacing w:val="1"/>
          <w:sz w:val="24"/>
        </w:rPr>
        <w:t xml:space="preserve"> </w:t>
      </w:r>
      <w:r>
        <w:rPr>
          <w:sz w:val="24"/>
        </w:rPr>
        <w:t>родителям</w:t>
      </w:r>
      <w:r>
        <w:rPr>
          <w:spacing w:val="-2"/>
          <w:sz w:val="24"/>
        </w:rPr>
        <w:t xml:space="preserve"> </w:t>
      </w:r>
      <w:r>
        <w:rPr>
          <w:sz w:val="24"/>
        </w:rPr>
        <w:t>и</w:t>
      </w:r>
      <w:r>
        <w:rPr>
          <w:spacing w:val="3"/>
          <w:sz w:val="24"/>
        </w:rPr>
        <w:t xml:space="preserve"> </w:t>
      </w:r>
      <w:r>
        <w:rPr>
          <w:sz w:val="24"/>
        </w:rPr>
        <w:t>др.</w:t>
      </w:r>
    </w:p>
    <w:p w:rsidR="008C2F3B" w:rsidRPr="005C3000" w:rsidRDefault="008C2F3B">
      <w:pPr>
        <w:pStyle w:val="a3"/>
        <w:spacing w:before="8"/>
        <w:rPr>
          <w:sz w:val="22"/>
        </w:rPr>
      </w:pPr>
    </w:p>
    <w:p w:rsidR="008C2F3B" w:rsidRPr="005C3000" w:rsidRDefault="00DD429D" w:rsidP="00726C3C">
      <w:pPr>
        <w:pStyle w:val="Heading2"/>
        <w:ind w:left="318" w:right="747"/>
        <w:jc w:val="center"/>
      </w:pPr>
      <w:r>
        <w:t>Раздел</w:t>
      </w:r>
      <w:r>
        <w:rPr>
          <w:spacing w:val="-3"/>
        </w:rPr>
        <w:t xml:space="preserve"> </w:t>
      </w:r>
      <w:r>
        <w:t>«Состав</w:t>
      </w:r>
      <w:r>
        <w:rPr>
          <w:spacing w:val="-2"/>
        </w:rPr>
        <w:t xml:space="preserve"> </w:t>
      </w:r>
      <w:r>
        <w:t>слова</w:t>
      </w:r>
      <w:r>
        <w:rPr>
          <w:spacing w:val="-3"/>
        </w:rPr>
        <w:t xml:space="preserve"> </w:t>
      </w:r>
      <w:r>
        <w:t>(морфемика)»</w:t>
      </w:r>
    </w:p>
    <w:p w:rsidR="008C2F3B" w:rsidRDefault="00DD429D">
      <w:pPr>
        <w:pStyle w:val="a3"/>
        <w:spacing w:line="275" w:lineRule="exact"/>
        <w:ind w:left="690"/>
      </w:pPr>
      <w:r>
        <w:t>Выпускник</w:t>
      </w:r>
      <w:r>
        <w:rPr>
          <w:spacing w:val="-6"/>
        </w:rPr>
        <w:t xml:space="preserve"> </w:t>
      </w:r>
      <w:r>
        <w:t>научится:</w:t>
      </w:r>
    </w:p>
    <w:p w:rsidR="008C2F3B" w:rsidRDefault="006F7207">
      <w:pPr>
        <w:pStyle w:val="a3"/>
        <w:spacing w:line="275" w:lineRule="exact"/>
        <w:ind w:left="1410"/>
      </w:pPr>
      <w:r>
        <w:pict>
          <v:group id="docshapegroup29" o:spid="_x0000_s2142" style="position:absolute;left:0;text-align:left;margin-left:35.55pt;margin-top:.35pt;width:18.75pt;height:27.15pt;z-index:15733248;mso-position-horizontal-relative:page" coordorigin="711,7" coordsize="375,543">
            <v:shape id="docshape30" o:spid="_x0000_s2144" type="#_x0000_t75" style="position:absolute;left:710;top:6;width:375;height:264">
              <v:imagedata r:id="rId9" o:title=""/>
            </v:shape>
            <v:shape id="docshape31" o:spid="_x0000_s2143" type="#_x0000_t75" style="position:absolute;left:710;top:285;width:375;height:264">
              <v:imagedata r:id="rId9" o:title=""/>
            </v:shape>
            <w10:wrap anchorx="page"/>
          </v:group>
        </w:pict>
      </w:r>
      <w:r w:rsidR="00DD429D">
        <w:t>различать</w:t>
      </w:r>
      <w:r w:rsidR="00DD429D">
        <w:rPr>
          <w:spacing w:val="-2"/>
        </w:rPr>
        <w:t xml:space="preserve"> </w:t>
      </w:r>
      <w:r w:rsidR="00DD429D">
        <w:t>изменяемые</w:t>
      </w:r>
      <w:r w:rsidR="00DD429D">
        <w:rPr>
          <w:spacing w:val="-6"/>
        </w:rPr>
        <w:t xml:space="preserve"> </w:t>
      </w:r>
      <w:r w:rsidR="00DD429D">
        <w:t>и</w:t>
      </w:r>
      <w:r w:rsidR="00DD429D">
        <w:rPr>
          <w:spacing w:val="-5"/>
        </w:rPr>
        <w:t xml:space="preserve"> </w:t>
      </w:r>
      <w:r w:rsidR="00DD429D">
        <w:t>неизменяемые</w:t>
      </w:r>
      <w:r w:rsidR="00DD429D">
        <w:rPr>
          <w:spacing w:val="-2"/>
        </w:rPr>
        <w:t xml:space="preserve"> </w:t>
      </w:r>
      <w:r w:rsidR="00DD429D">
        <w:t>слова;</w:t>
      </w:r>
    </w:p>
    <w:p w:rsidR="00726C3C" w:rsidRPr="00726C3C" w:rsidRDefault="00DD429D" w:rsidP="00726C3C">
      <w:pPr>
        <w:pStyle w:val="a3"/>
        <w:spacing w:before="3"/>
        <w:ind w:left="1410"/>
      </w:pPr>
      <w:r>
        <w:t>различать</w:t>
      </w:r>
      <w:r>
        <w:rPr>
          <w:spacing w:val="-3"/>
        </w:rPr>
        <w:t xml:space="preserve"> </w:t>
      </w:r>
      <w:r>
        <w:t>родственные</w:t>
      </w:r>
      <w:r>
        <w:rPr>
          <w:spacing w:val="-3"/>
        </w:rPr>
        <w:t xml:space="preserve"> </w:t>
      </w:r>
      <w:r>
        <w:t>(однокоренные)</w:t>
      </w:r>
      <w:r>
        <w:rPr>
          <w:spacing w:val="-2"/>
        </w:rPr>
        <w:t xml:space="preserve"> </w:t>
      </w:r>
      <w:r>
        <w:t>слова</w:t>
      </w:r>
      <w:r>
        <w:rPr>
          <w:spacing w:val="-7"/>
        </w:rPr>
        <w:t xml:space="preserve"> </w:t>
      </w:r>
      <w:r>
        <w:t>и</w:t>
      </w:r>
      <w:r>
        <w:rPr>
          <w:spacing w:val="-6"/>
        </w:rPr>
        <w:t xml:space="preserve"> </w:t>
      </w:r>
      <w:r>
        <w:t>формы</w:t>
      </w:r>
      <w:r>
        <w:rPr>
          <w:spacing w:val="-2"/>
        </w:rPr>
        <w:t xml:space="preserve"> </w:t>
      </w:r>
      <w:r>
        <w:t>слова;</w:t>
      </w:r>
    </w:p>
    <w:p w:rsidR="008C2F3B" w:rsidRDefault="00DD429D" w:rsidP="00726C3C">
      <w:pPr>
        <w:pStyle w:val="a3"/>
        <w:spacing w:before="3"/>
        <w:ind w:left="1410"/>
      </w:pPr>
      <w:r>
        <w:rPr>
          <w:noProof/>
          <w:position w:val="-4"/>
          <w:lang w:eastAsia="ru-RU"/>
        </w:rPr>
        <w:drawing>
          <wp:inline distT="0" distB="0" distL="0" distR="0">
            <wp:extent cx="237744" cy="16764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находить</w:t>
      </w:r>
      <w:r>
        <w:rPr>
          <w:spacing w:val="-6"/>
        </w:rPr>
        <w:t xml:space="preserve"> </w:t>
      </w:r>
      <w:r>
        <w:t>в</w:t>
      </w:r>
      <w:r>
        <w:rPr>
          <w:spacing w:val="-8"/>
        </w:rPr>
        <w:t xml:space="preserve"> </w:t>
      </w:r>
      <w:r>
        <w:t>словах</w:t>
      </w:r>
      <w:r>
        <w:rPr>
          <w:spacing w:val="-10"/>
        </w:rPr>
        <w:t xml:space="preserve"> </w:t>
      </w:r>
      <w:r>
        <w:t>окончание,</w:t>
      </w:r>
      <w:r>
        <w:rPr>
          <w:spacing w:val="-4"/>
        </w:rPr>
        <w:t xml:space="preserve"> </w:t>
      </w:r>
      <w:r>
        <w:t>корень,</w:t>
      </w:r>
      <w:r>
        <w:rPr>
          <w:spacing w:val="-4"/>
        </w:rPr>
        <w:t xml:space="preserve"> </w:t>
      </w:r>
      <w:r>
        <w:t>приставку,</w:t>
      </w:r>
      <w:r>
        <w:rPr>
          <w:spacing w:val="-3"/>
        </w:rPr>
        <w:t xml:space="preserve"> </w:t>
      </w:r>
      <w:r>
        <w:t>суффикс.</w:t>
      </w:r>
    </w:p>
    <w:p w:rsidR="008C2F3B" w:rsidRDefault="008C2F3B">
      <w:pPr>
        <w:pStyle w:val="a3"/>
        <w:spacing w:before="7"/>
        <w:rPr>
          <w:sz w:val="16"/>
        </w:rPr>
      </w:pPr>
    </w:p>
    <w:p w:rsidR="008C2F3B" w:rsidRDefault="00DD429D">
      <w:pPr>
        <w:pStyle w:val="Heading2"/>
        <w:spacing w:before="90"/>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8C2F3B">
      <w:pPr>
        <w:pStyle w:val="a3"/>
        <w:rPr>
          <w:b/>
        </w:rPr>
      </w:pPr>
    </w:p>
    <w:p w:rsidR="008C2F3B" w:rsidRDefault="00DD429D">
      <w:pPr>
        <w:pStyle w:val="a4"/>
        <w:numPr>
          <w:ilvl w:val="0"/>
          <w:numId w:val="79"/>
        </w:numPr>
        <w:tabs>
          <w:tab w:val="left" w:pos="1410"/>
          <w:tab w:val="left" w:pos="1411"/>
        </w:tabs>
        <w:spacing w:line="237" w:lineRule="auto"/>
        <w:ind w:right="1115" w:firstLine="0"/>
        <w:rPr>
          <w:sz w:val="24"/>
        </w:rPr>
      </w:pPr>
      <w:r>
        <w:rPr>
          <w:sz w:val="24"/>
        </w:rPr>
        <w:t>разбирать</w:t>
      </w:r>
      <w:r>
        <w:rPr>
          <w:spacing w:val="1"/>
          <w:sz w:val="24"/>
        </w:rPr>
        <w:t xml:space="preserve"> </w:t>
      </w:r>
      <w:r>
        <w:rPr>
          <w:sz w:val="24"/>
        </w:rPr>
        <w:t>по</w:t>
      </w:r>
      <w:r>
        <w:rPr>
          <w:spacing w:val="1"/>
          <w:sz w:val="24"/>
        </w:rPr>
        <w:t xml:space="preserve"> </w:t>
      </w:r>
      <w:r>
        <w:rPr>
          <w:sz w:val="24"/>
        </w:rPr>
        <w:t>составу слова</w:t>
      </w:r>
      <w:r>
        <w:rPr>
          <w:spacing w:val="1"/>
          <w:sz w:val="24"/>
        </w:rPr>
        <w:t xml:space="preserve"> </w:t>
      </w:r>
      <w:r>
        <w:rPr>
          <w:sz w:val="24"/>
        </w:rPr>
        <w:t>с однозначно</w:t>
      </w:r>
      <w:r>
        <w:rPr>
          <w:spacing w:val="1"/>
          <w:sz w:val="24"/>
        </w:rPr>
        <w:t xml:space="preserve"> </w:t>
      </w:r>
      <w:r>
        <w:rPr>
          <w:sz w:val="24"/>
        </w:rPr>
        <w:t>выделяемыми</w:t>
      </w:r>
      <w:r>
        <w:rPr>
          <w:spacing w:val="1"/>
          <w:sz w:val="24"/>
        </w:rPr>
        <w:t xml:space="preserve"> </w:t>
      </w:r>
      <w:r>
        <w:rPr>
          <w:sz w:val="24"/>
        </w:rPr>
        <w:t>морфемами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предложенным</w:t>
      </w:r>
      <w:r>
        <w:rPr>
          <w:spacing w:val="-2"/>
          <w:sz w:val="24"/>
        </w:rPr>
        <w:t xml:space="preserve"> </w:t>
      </w:r>
      <w:r>
        <w:rPr>
          <w:sz w:val="24"/>
        </w:rPr>
        <w:t>в</w:t>
      </w:r>
      <w:r>
        <w:rPr>
          <w:spacing w:val="-1"/>
          <w:sz w:val="24"/>
        </w:rPr>
        <w:t xml:space="preserve"> </w:t>
      </w:r>
      <w:r>
        <w:rPr>
          <w:sz w:val="24"/>
        </w:rPr>
        <w:t>учебнике</w:t>
      </w:r>
      <w:r>
        <w:rPr>
          <w:spacing w:val="1"/>
          <w:sz w:val="24"/>
        </w:rPr>
        <w:t xml:space="preserve"> </w:t>
      </w:r>
      <w:r>
        <w:rPr>
          <w:sz w:val="24"/>
        </w:rPr>
        <w:t>алгоритмом;</w:t>
      </w:r>
    </w:p>
    <w:p w:rsidR="008C2F3B" w:rsidRPr="00726C3C" w:rsidRDefault="00DD429D" w:rsidP="00726C3C">
      <w:pPr>
        <w:pStyle w:val="a4"/>
        <w:numPr>
          <w:ilvl w:val="0"/>
          <w:numId w:val="79"/>
        </w:numPr>
        <w:tabs>
          <w:tab w:val="left" w:pos="1468"/>
          <w:tab w:val="left" w:pos="1469"/>
        </w:tabs>
        <w:spacing w:before="5"/>
        <w:ind w:left="1468" w:hanging="779"/>
        <w:rPr>
          <w:sz w:val="24"/>
        </w:rPr>
      </w:pPr>
      <w:r>
        <w:rPr>
          <w:sz w:val="24"/>
        </w:rPr>
        <w:t>оценивать</w:t>
      </w:r>
      <w:r>
        <w:rPr>
          <w:spacing w:val="-3"/>
          <w:sz w:val="24"/>
        </w:rPr>
        <w:t xml:space="preserve"> </w:t>
      </w:r>
      <w:r>
        <w:rPr>
          <w:sz w:val="24"/>
        </w:rPr>
        <w:t>правильность</w:t>
      </w:r>
      <w:r>
        <w:rPr>
          <w:spacing w:val="-7"/>
          <w:sz w:val="24"/>
        </w:rPr>
        <w:t xml:space="preserve"> </w:t>
      </w:r>
      <w:r>
        <w:rPr>
          <w:sz w:val="24"/>
        </w:rPr>
        <w:t>проведения</w:t>
      </w:r>
      <w:r>
        <w:rPr>
          <w:spacing w:val="-3"/>
          <w:sz w:val="24"/>
        </w:rPr>
        <w:t xml:space="preserve"> </w:t>
      </w:r>
      <w:r>
        <w:rPr>
          <w:sz w:val="24"/>
        </w:rPr>
        <w:t>разбора</w:t>
      </w:r>
      <w:r>
        <w:rPr>
          <w:spacing w:val="-9"/>
          <w:sz w:val="24"/>
        </w:rPr>
        <w:t xml:space="preserve"> </w:t>
      </w:r>
      <w:r>
        <w:rPr>
          <w:sz w:val="24"/>
        </w:rPr>
        <w:t>слова</w:t>
      </w:r>
      <w:r>
        <w:rPr>
          <w:spacing w:val="-8"/>
          <w:sz w:val="24"/>
        </w:rPr>
        <w:t xml:space="preserve"> </w:t>
      </w:r>
      <w:r>
        <w:rPr>
          <w:sz w:val="24"/>
        </w:rPr>
        <w:t>по</w:t>
      </w:r>
      <w:r>
        <w:rPr>
          <w:spacing w:val="-3"/>
          <w:sz w:val="24"/>
        </w:rPr>
        <w:t xml:space="preserve"> </w:t>
      </w:r>
      <w:r>
        <w:rPr>
          <w:sz w:val="24"/>
        </w:rPr>
        <w:t>составу.</w:t>
      </w:r>
    </w:p>
    <w:p w:rsidR="008C2F3B" w:rsidRDefault="00DD429D">
      <w:pPr>
        <w:pStyle w:val="Heading2"/>
        <w:spacing w:before="90" w:line="273" w:lineRule="exact"/>
        <w:ind w:left="311" w:right="747"/>
        <w:jc w:val="center"/>
      </w:pPr>
      <w:r>
        <w:t>Раздел</w:t>
      </w:r>
      <w:r>
        <w:rPr>
          <w:spacing w:val="-4"/>
        </w:rPr>
        <w:t xml:space="preserve"> </w:t>
      </w:r>
      <w:r>
        <w:t>«Лексика»</w:t>
      </w:r>
    </w:p>
    <w:p w:rsidR="008C2F3B" w:rsidRDefault="00DD429D">
      <w:pPr>
        <w:pStyle w:val="a3"/>
        <w:spacing w:line="273" w:lineRule="exact"/>
        <w:ind w:left="673" w:right="8813"/>
        <w:jc w:val="center"/>
      </w:pPr>
      <w:r>
        <w:t>Выпускник</w:t>
      </w:r>
      <w:r>
        <w:rPr>
          <w:spacing w:val="-6"/>
        </w:rPr>
        <w:t xml:space="preserve"> </w:t>
      </w:r>
      <w:r>
        <w:t>научится:</w:t>
      </w:r>
    </w:p>
    <w:p w:rsidR="008C2F3B" w:rsidRDefault="008C2F3B">
      <w:pPr>
        <w:pStyle w:val="a3"/>
        <w:spacing w:before="2"/>
        <w:rPr>
          <w:sz w:val="16"/>
        </w:rPr>
      </w:pPr>
    </w:p>
    <w:p w:rsidR="008C2F3B" w:rsidRDefault="006F7207">
      <w:pPr>
        <w:pStyle w:val="a3"/>
        <w:spacing w:before="90"/>
        <w:ind w:left="1410"/>
      </w:pPr>
      <w:r>
        <w:pict>
          <v:group id="docshapegroup32" o:spid="_x0000_s2139" style="position:absolute;left:0;text-align:left;margin-left:35.55pt;margin-top:4.9pt;width:18.75pt;height:27.15pt;z-index:15733760;mso-position-horizontal-relative:page" coordorigin="711,98" coordsize="375,543">
            <v:shape id="docshape33" o:spid="_x0000_s2141" type="#_x0000_t75" style="position:absolute;left:710;top:98;width:375;height:264">
              <v:imagedata r:id="rId9" o:title=""/>
            </v:shape>
            <v:shape id="docshape34" o:spid="_x0000_s2140" type="#_x0000_t75" style="position:absolute;left:710;top:376;width:375;height:264">
              <v:imagedata r:id="rId9" o:title=""/>
            </v:shape>
            <w10:wrap anchorx="page"/>
          </v:group>
        </w:pict>
      </w:r>
      <w:r w:rsidR="00DD429D">
        <w:t>выявлять</w:t>
      </w:r>
      <w:r w:rsidR="00DD429D">
        <w:rPr>
          <w:spacing w:val="-4"/>
        </w:rPr>
        <w:t xml:space="preserve"> </w:t>
      </w:r>
      <w:r w:rsidR="00DD429D">
        <w:t>слова,</w:t>
      </w:r>
      <w:r w:rsidR="00DD429D">
        <w:rPr>
          <w:spacing w:val="-2"/>
        </w:rPr>
        <w:t xml:space="preserve"> </w:t>
      </w:r>
      <w:r w:rsidR="00DD429D">
        <w:t>значение</w:t>
      </w:r>
      <w:r w:rsidR="00DD429D">
        <w:rPr>
          <w:spacing w:val="-5"/>
        </w:rPr>
        <w:t xml:space="preserve"> </w:t>
      </w:r>
      <w:r w:rsidR="00DD429D">
        <w:t>которых</w:t>
      </w:r>
      <w:r w:rsidR="00DD429D">
        <w:rPr>
          <w:spacing w:val="-8"/>
        </w:rPr>
        <w:t xml:space="preserve"> </w:t>
      </w:r>
      <w:r w:rsidR="00DD429D">
        <w:t>требует</w:t>
      </w:r>
      <w:r w:rsidR="00DD429D">
        <w:rPr>
          <w:spacing w:val="1"/>
        </w:rPr>
        <w:t xml:space="preserve"> </w:t>
      </w:r>
      <w:r w:rsidR="00DD429D">
        <w:t>уточнения;</w:t>
      </w:r>
    </w:p>
    <w:p w:rsidR="008C2F3B" w:rsidRPr="00726C3C" w:rsidRDefault="00DD429D" w:rsidP="00726C3C">
      <w:pPr>
        <w:pStyle w:val="a3"/>
        <w:spacing w:before="3"/>
        <w:ind w:left="1410"/>
      </w:pPr>
      <w:r>
        <w:t>определять</w:t>
      </w:r>
      <w:r>
        <w:rPr>
          <w:spacing w:val="-5"/>
        </w:rPr>
        <w:t xml:space="preserve"> </w:t>
      </w:r>
      <w:r>
        <w:t>значение</w:t>
      </w:r>
      <w:r>
        <w:rPr>
          <w:spacing w:val="-2"/>
        </w:rPr>
        <w:t xml:space="preserve"> </w:t>
      </w:r>
      <w:r>
        <w:t>слова</w:t>
      </w:r>
      <w:r>
        <w:rPr>
          <w:spacing w:val="-6"/>
        </w:rPr>
        <w:t xml:space="preserve"> </w:t>
      </w:r>
      <w:r>
        <w:t>по</w:t>
      </w:r>
      <w:r>
        <w:rPr>
          <w:spacing w:val="-1"/>
        </w:rPr>
        <w:t xml:space="preserve"> </w:t>
      </w:r>
      <w:r>
        <w:t>тексту</w:t>
      </w:r>
      <w:r>
        <w:rPr>
          <w:spacing w:val="-10"/>
        </w:rPr>
        <w:t xml:space="preserve"> </w:t>
      </w:r>
      <w:r>
        <w:t>или уточнять с</w:t>
      </w:r>
      <w:r>
        <w:rPr>
          <w:spacing w:val="-2"/>
        </w:rPr>
        <w:t xml:space="preserve"> </w:t>
      </w:r>
      <w:r>
        <w:t>помощью</w:t>
      </w:r>
      <w:r>
        <w:rPr>
          <w:spacing w:val="-7"/>
        </w:rPr>
        <w:t xml:space="preserve"> </w:t>
      </w:r>
      <w:r>
        <w:t>толкового</w:t>
      </w:r>
      <w:r>
        <w:rPr>
          <w:spacing w:val="-1"/>
        </w:rPr>
        <w:t xml:space="preserve"> </w:t>
      </w:r>
      <w:r>
        <w:t>словаря.</w:t>
      </w:r>
    </w:p>
    <w:p w:rsidR="008C2F3B" w:rsidRDefault="00DD429D">
      <w:pPr>
        <w:pStyle w:val="Heading2"/>
        <w:spacing w:before="1"/>
        <w:rPr>
          <w:b w:val="0"/>
          <w:i/>
        </w:rPr>
      </w:pPr>
      <w:r>
        <w:t>Выпускник</w:t>
      </w:r>
      <w:r>
        <w:rPr>
          <w:spacing w:val="-6"/>
        </w:rPr>
        <w:t xml:space="preserve"> </w:t>
      </w:r>
      <w:r>
        <w:t>получит</w:t>
      </w:r>
      <w:r>
        <w:rPr>
          <w:spacing w:val="1"/>
        </w:rPr>
        <w:t xml:space="preserve"> </w:t>
      </w:r>
      <w:r>
        <w:t>возможность научиться</w:t>
      </w:r>
      <w:r>
        <w:rPr>
          <w:b w:val="0"/>
          <w:i/>
        </w:rPr>
        <w:t>:</w:t>
      </w:r>
    </w:p>
    <w:p w:rsidR="008C2F3B" w:rsidRDefault="00DD429D">
      <w:pPr>
        <w:pStyle w:val="a4"/>
        <w:numPr>
          <w:ilvl w:val="0"/>
          <w:numId w:val="79"/>
        </w:numPr>
        <w:tabs>
          <w:tab w:val="left" w:pos="1410"/>
          <w:tab w:val="left" w:pos="1411"/>
        </w:tabs>
        <w:spacing w:before="4" w:line="293" w:lineRule="exact"/>
        <w:ind w:left="1410" w:hanging="721"/>
        <w:rPr>
          <w:sz w:val="24"/>
        </w:rPr>
      </w:pPr>
      <w:r>
        <w:rPr>
          <w:sz w:val="24"/>
        </w:rPr>
        <w:t>подбирать</w:t>
      </w:r>
      <w:r>
        <w:rPr>
          <w:spacing w:val="-4"/>
          <w:sz w:val="24"/>
        </w:rPr>
        <w:t xml:space="preserve"> </w:t>
      </w:r>
      <w:r>
        <w:rPr>
          <w:sz w:val="24"/>
        </w:rPr>
        <w:t>синонимы</w:t>
      </w:r>
      <w:r>
        <w:rPr>
          <w:spacing w:val="-2"/>
          <w:sz w:val="24"/>
        </w:rPr>
        <w:t xml:space="preserve"> </w:t>
      </w:r>
      <w:r>
        <w:rPr>
          <w:sz w:val="24"/>
        </w:rPr>
        <w:t>для</w:t>
      </w:r>
      <w:r>
        <w:rPr>
          <w:spacing w:val="-3"/>
          <w:sz w:val="24"/>
        </w:rPr>
        <w:t xml:space="preserve"> </w:t>
      </w:r>
      <w:r>
        <w:rPr>
          <w:sz w:val="24"/>
        </w:rPr>
        <w:t>устранения</w:t>
      </w:r>
      <w:r>
        <w:rPr>
          <w:spacing w:val="-4"/>
          <w:sz w:val="24"/>
        </w:rPr>
        <w:t xml:space="preserve"> </w:t>
      </w:r>
      <w:r>
        <w:rPr>
          <w:sz w:val="24"/>
        </w:rPr>
        <w:t>повторов</w:t>
      </w:r>
      <w:r>
        <w:rPr>
          <w:spacing w:val="-6"/>
          <w:sz w:val="24"/>
        </w:rPr>
        <w:t xml:space="preserve"> </w:t>
      </w:r>
      <w:r>
        <w:rPr>
          <w:sz w:val="24"/>
        </w:rPr>
        <w:t>в</w:t>
      </w:r>
      <w:r>
        <w:rPr>
          <w:spacing w:val="5"/>
          <w:sz w:val="24"/>
        </w:rPr>
        <w:t xml:space="preserve"> </w:t>
      </w:r>
      <w:r>
        <w:rPr>
          <w:sz w:val="24"/>
        </w:rPr>
        <w:t>тексте;</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подбирать</w:t>
      </w:r>
      <w:r>
        <w:rPr>
          <w:spacing w:val="-3"/>
          <w:sz w:val="24"/>
        </w:rPr>
        <w:t xml:space="preserve"> </w:t>
      </w:r>
      <w:r>
        <w:rPr>
          <w:sz w:val="24"/>
        </w:rPr>
        <w:t>антонимы</w:t>
      </w:r>
      <w:r>
        <w:rPr>
          <w:spacing w:val="-1"/>
          <w:sz w:val="24"/>
        </w:rPr>
        <w:t xml:space="preserve"> </w:t>
      </w:r>
      <w:r>
        <w:rPr>
          <w:sz w:val="24"/>
        </w:rPr>
        <w:t>для</w:t>
      </w:r>
      <w:r>
        <w:rPr>
          <w:spacing w:val="-7"/>
          <w:sz w:val="24"/>
        </w:rPr>
        <w:t xml:space="preserve"> </w:t>
      </w:r>
      <w:r>
        <w:rPr>
          <w:sz w:val="24"/>
        </w:rPr>
        <w:t>точной</w:t>
      </w:r>
      <w:r>
        <w:rPr>
          <w:spacing w:val="-1"/>
          <w:sz w:val="24"/>
        </w:rPr>
        <w:t xml:space="preserve"> </w:t>
      </w:r>
      <w:r>
        <w:rPr>
          <w:sz w:val="24"/>
        </w:rPr>
        <w:t>характеристики</w:t>
      </w:r>
      <w:r>
        <w:rPr>
          <w:spacing w:val="-2"/>
          <w:sz w:val="24"/>
        </w:rPr>
        <w:t xml:space="preserve"> </w:t>
      </w:r>
      <w:r>
        <w:rPr>
          <w:sz w:val="24"/>
        </w:rPr>
        <w:t>предметов</w:t>
      </w:r>
      <w:r>
        <w:rPr>
          <w:spacing w:val="-5"/>
          <w:sz w:val="24"/>
        </w:rPr>
        <w:t xml:space="preserve"> </w:t>
      </w:r>
      <w:r>
        <w:rPr>
          <w:sz w:val="24"/>
        </w:rPr>
        <w:t>при</w:t>
      </w:r>
      <w:r>
        <w:rPr>
          <w:spacing w:val="-6"/>
          <w:sz w:val="24"/>
        </w:rPr>
        <w:t xml:space="preserve"> </w:t>
      </w:r>
      <w:r>
        <w:rPr>
          <w:sz w:val="24"/>
        </w:rPr>
        <w:t>их</w:t>
      </w:r>
      <w:r>
        <w:rPr>
          <w:spacing w:val="-7"/>
          <w:sz w:val="24"/>
        </w:rPr>
        <w:t xml:space="preserve"> </w:t>
      </w:r>
      <w:r>
        <w:rPr>
          <w:sz w:val="24"/>
        </w:rPr>
        <w:t>сравнении;</w:t>
      </w:r>
    </w:p>
    <w:p w:rsidR="008C2F3B" w:rsidRDefault="00DD429D">
      <w:pPr>
        <w:pStyle w:val="a4"/>
        <w:numPr>
          <w:ilvl w:val="0"/>
          <w:numId w:val="79"/>
        </w:numPr>
        <w:tabs>
          <w:tab w:val="left" w:pos="1410"/>
          <w:tab w:val="left" w:pos="1411"/>
        </w:tabs>
        <w:spacing w:before="2" w:line="237" w:lineRule="auto"/>
        <w:ind w:right="1129" w:firstLine="0"/>
        <w:rPr>
          <w:sz w:val="24"/>
        </w:rPr>
      </w:pPr>
      <w:r>
        <w:rPr>
          <w:sz w:val="24"/>
        </w:rPr>
        <w:t>различать</w:t>
      </w:r>
      <w:r>
        <w:rPr>
          <w:spacing w:val="27"/>
          <w:sz w:val="24"/>
        </w:rPr>
        <w:t xml:space="preserve"> </w:t>
      </w:r>
      <w:r>
        <w:rPr>
          <w:sz w:val="24"/>
        </w:rPr>
        <w:t>употребление</w:t>
      </w:r>
      <w:r>
        <w:rPr>
          <w:spacing w:val="20"/>
          <w:sz w:val="24"/>
        </w:rPr>
        <w:t xml:space="preserve"> </w:t>
      </w:r>
      <w:r>
        <w:rPr>
          <w:sz w:val="24"/>
        </w:rPr>
        <w:t>в</w:t>
      </w:r>
      <w:r>
        <w:rPr>
          <w:spacing w:val="23"/>
          <w:sz w:val="24"/>
        </w:rPr>
        <w:t xml:space="preserve"> </w:t>
      </w:r>
      <w:r>
        <w:rPr>
          <w:sz w:val="24"/>
        </w:rPr>
        <w:t>тексте</w:t>
      </w:r>
      <w:r>
        <w:rPr>
          <w:spacing w:val="20"/>
          <w:sz w:val="24"/>
        </w:rPr>
        <w:t xml:space="preserve"> </w:t>
      </w:r>
      <w:r>
        <w:rPr>
          <w:sz w:val="24"/>
        </w:rPr>
        <w:t>слов</w:t>
      </w:r>
      <w:r>
        <w:rPr>
          <w:spacing w:val="23"/>
          <w:sz w:val="24"/>
        </w:rPr>
        <w:t xml:space="preserve"> </w:t>
      </w:r>
      <w:r>
        <w:rPr>
          <w:sz w:val="24"/>
        </w:rPr>
        <w:t>в</w:t>
      </w:r>
      <w:r>
        <w:rPr>
          <w:spacing w:val="23"/>
          <w:sz w:val="24"/>
        </w:rPr>
        <w:t xml:space="preserve"> </w:t>
      </w:r>
      <w:r>
        <w:rPr>
          <w:sz w:val="24"/>
        </w:rPr>
        <w:t>прямом</w:t>
      </w:r>
      <w:r>
        <w:rPr>
          <w:spacing w:val="23"/>
          <w:sz w:val="24"/>
        </w:rPr>
        <w:t xml:space="preserve"> </w:t>
      </w:r>
      <w:r>
        <w:rPr>
          <w:sz w:val="24"/>
        </w:rPr>
        <w:t>и</w:t>
      </w:r>
      <w:r>
        <w:rPr>
          <w:spacing w:val="22"/>
          <w:sz w:val="24"/>
        </w:rPr>
        <w:t xml:space="preserve"> </w:t>
      </w:r>
      <w:r>
        <w:rPr>
          <w:sz w:val="24"/>
        </w:rPr>
        <w:t>переносном</w:t>
      </w:r>
      <w:r>
        <w:rPr>
          <w:spacing w:val="23"/>
          <w:sz w:val="24"/>
        </w:rPr>
        <w:t xml:space="preserve"> </w:t>
      </w:r>
      <w:r>
        <w:rPr>
          <w:sz w:val="24"/>
        </w:rPr>
        <w:t>значении</w:t>
      </w:r>
      <w:r>
        <w:rPr>
          <w:spacing w:val="17"/>
          <w:sz w:val="24"/>
        </w:rPr>
        <w:t xml:space="preserve"> </w:t>
      </w:r>
      <w:r>
        <w:rPr>
          <w:sz w:val="24"/>
        </w:rPr>
        <w:t>(простые</w:t>
      </w:r>
      <w:r>
        <w:rPr>
          <w:spacing w:val="-57"/>
          <w:sz w:val="24"/>
        </w:rPr>
        <w:t xml:space="preserve"> </w:t>
      </w:r>
      <w:r>
        <w:rPr>
          <w:sz w:val="24"/>
        </w:rPr>
        <w:t>случаи);</w:t>
      </w:r>
    </w:p>
    <w:p w:rsidR="008C2F3B" w:rsidRDefault="00DD429D">
      <w:pPr>
        <w:pStyle w:val="a4"/>
        <w:numPr>
          <w:ilvl w:val="0"/>
          <w:numId w:val="79"/>
        </w:numPr>
        <w:tabs>
          <w:tab w:val="left" w:pos="1410"/>
          <w:tab w:val="left" w:pos="1411"/>
        </w:tabs>
        <w:spacing w:line="294" w:lineRule="exact"/>
        <w:ind w:left="1410" w:hanging="721"/>
        <w:rPr>
          <w:sz w:val="24"/>
        </w:rPr>
      </w:pPr>
      <w:r>
        <w:rPr>
          <w:sz w:val="24"/>
        </w:rPr>
        <w:t>оценивать</w:t>
      </w:r>
      <w:r>
        <w:rPr>
          <w:spacing w:val="-6"/>
          <w:sz w:val="24"/>
        </w:rPr>
        <w:t xml:space="preserve"> </w:t>
      </w:r>
      <w:r>
        <w:rPr>
          <w:sz w:val="24"/>
        </w:rPr>
        <w:t>уместность</w:t>
      </w:r>
      <w:r>
        <w:rPr>
          <w:spacing w:val="-1"/>
          <w:sz w:val="24"/>
        </w:rPr>
        <w:t xml:space="preserve"> </w:t>
      </w:r>
      <w:r>
        <w:rPr>
          <w:sz w:val="24"/>
        </w:rPr>
        <w:t>использования</w:t>
      </w:r>
      <w:r>
        <w:rPr>
          <w:spacing w:val="-6"/>
          <w:sz w:val="24"/>
        </w:rPr>
        <w:t xml:space="preserve"> </w:t>
      </w:r>
      <w:r>
        <w:rPr>
          <w:sz w:val="24"/>
        </w:rPr>
        <w:t>слов</w:t>
      </w:r>
      <w:r>
        <w:rPr>
          <w:spacing w:val="-5"/>
          <w:sz w:val="24"/>
        </w:rPr>
        <w:t xml:space="preserve"> </w:t>
      </w:r>
      <w:r>
        <w:rPr>
          <w:sz w:val="24"/>
        </w:rPr>
        <w:t>в</w:t>
      </w:r>
      <w:r>
        <w:rPr>
          <w:spacing w:val="-4"/>
          <w:sz w:val="24"/>
        </w:rPr>
        <w:t xml:space="preserve"> </w:t>
      </w:r>
      <w:r>
        <w:rPr>
          <w:sz w:val="24"/>
        </w:rPr>
        <w:t>тексте;</w:t>
      </w:r>
    </w:p>
    <w:p w:rsidR="008C2F3B" w:rsidRDefault="008C2F3B">
      <w:pPr>
        <w:pStyle w:val="a3"/>
        <w:spacing w:before="4"/>
      </w:pPr>
    </w:p>
    <w:p w:rsidR="008C2F3B" w:rsidRDefault="00DD429D">
      <w:pPr>
        <w:pStyle w:val="a4"/>
        <w:numPr>
          <w:ilvl w:val="0"/>
          <w:numId w:val="79"/>
        </w:numPr>
        <w:tabs>
          <w:tab w:val="left" w:pos="1410"/>
          <w:tab w:val="left" w:pos="1411"/>
        </w:tabs>
        <w:spacing w:line="237" w:lineRule="auto"/>
        <w:ind w:right="1123" w:firstLine="0"/>
        <w:rPr>
          <w:sz w:val="24"/>
        </w:rPr>
      </w:pPr>
      <w:r>
        <w:rPr>
          <w:sz w:val="24"/>
        </w:rPr>
        <w:t>выбирать</w:t>
      </w:r>
      <w:r>
        <w:rPr>
          <w:spacing w:val="33"/>
          <w:sz w:val="24"/>
        </w:rPr>
        <w:t xml:space="preserve"> </w:t>
      </w:r>
      <w:r>
        <w:rPr>
          <w:sz w:val="24"/>
        </w:rPr>
        <w:t>слова</w:t>
      </w:r>
      <w:r>
        <w:rPr>
          <w:spacing w:val="32"/>
          <w:sz w:val="24"/>
        </w:rPr>
        <w:t xml:space="preserve"> </w:t>
      </w:r>
      <w:r>
        <w:rPr>
          <w:sz w:val="24"/>
        </w:rPr>
        <w:t>из</w:t>
      </w:r>
      <w:r>
        <w:rPr>
          <w:spacing w:val="29"/>
          <w:sz w:val="24"/>
        </w:rPr>
        <w:t xml:space="preserve"> </w:t>
      </w:r>
      <w:r>
        <w:rPr>
          <w:sz w:val="24"/>
        </w:rPr>
        <w:t>ряда</w:t>
      </w:r>
      <w:r>
        <w:rPr>
          <w:spacing w:val="32"/>
          <w:sz w:val="24"/>
        </w:rPr>
        <w:t xml:space="preserve"> </w:t>
      </w:r>
      <w:r>
        <w:rPr>
          <w:sz w:val="24"/>
        </w:rPr>
        <w:t>предложенных</w:t>
      </w:r>
      <w:r>
        <w:rPr>
          <w:spacing w:val="28"/>
          <w:sz w:val="24"/>
        </w:rPr>
        <w:t xml:space="preserve"> </w:t>
      </w:r>
      <w:r>
        <w:rPr>
          <w:sz w:val="24"/>
        </w:rPr>
        <w:t>для</w:t>
      </w:r>
      <w:r>
        <w:rPr>
          <w:spacing w:val="38"/>
          <w:sz w:val="24"/>
        </w:rPr>
        <w:t xml:space="preserve"> </w:t>
      </w:r>
      <w:r>
        <w:rPr>
          <w:sz w:val="24"/>
        </w:rPr>
        <w:t>успешного</w:t>
      </w:r>
      <w:r>
        <w:rPr>
          <w:spacing w:val="37"/>
          <w:sz w:val="24"/>
        </w:rPr>
        <w:t xml:space="preserve"> </w:t>
      </w:r>
      <w:r>
        <w:rPr>
          <w:sz w:val="24"/>
        </w:rPr>
        <w:t>решения</w:t>
      </w:r>
      <w:r>
        <w:rPr>
          <w:spacing w:val="33"/>
          <w:sz w:val="24"/>
        </w:rPr>
        <w:t xml:space="preserve"> </w:t>
      </w:r>
      <w:r>
        <w:rPr>
          <w:sz w:val="24"/>
        </w:rPr>
        <w:t>коммуникативной</w:t>
      </w:r>
      <w:r>
        <w:rPr>
          <w:spacing w:val="-57"/>
          <w:sz w:val="24"/>
        </w:rPr>
        <w:t xml:space="preserve"> </w:t>
      </w:r>
      <w:r>
        <w:rPr>
          <w:sz w:val="24"/>
        </w:rPr>
        <w:t>задачи.</w:t>
      </w:r>
    </w:p>
    <w:p w:rsidR="008C2F3B" w:rsidRPr="005C3000" w:rsidRDefault="008C2F3B">
      <w:pPr>
        <w:pStyle w:val="a3"/>
        <w:spacing w:before="7"/>
      </w:pPr>
    </w:p>
    <w:p w:rsidR="008C2F3B" w:rsidRDefault="00DD429D">
      <w:pPr>
        <w:pStyle w:val="Heading2"/>
        <w:spacing w:before="90" w:line="275" w:lineRule="exact"/>
        <w:ind w:left="320" w:right="747"/>
        <w:jc w:val="center"/>
      </w:pPr>
      <w:r>
        <w:lastRenderedPageBreak/>
        <w:t>Раздел «Морфология»</w:t>
      </w:r>
    </w:p>
    <w:p w:rsidR="008C2F3B" w:rsidRDefault="00DD429D">
      <w:pPr>
        <w:pStyle w:val="a3"/>
        <w:spacing w:line="275" w:lineRule="exact"/>
        <w:ind w:left="673" w:right="8813"/>
        <w:jc w:val="center"/>
      </w:pPr>
      <w:r>
        <w:t>Выпускник</w:t>
      </w:r>
      <w:r>
        <w:rPr>
          <w:spacing w:val="-6"/>
        </w:rPr>
        <w:t xml:space="preserve"> </w:t>
      </w:r>
      <w:r>
        <w:t>научится:</w:t>
      </w:r>
    </w:p>
    <w:p w:rsidR="008C2F3B" w:rsidRDefault="008C2F3B">
      <w:pPr>
        <w:pStyle w:val="a3"/>
        <w:spacing w:before="2"/>
        <w:rPr>
          <w:sz w:val="16"/>
        </w:rPr>
      </w:pPr>
    </w:p>
    <w:p w:rsidR="008C2F3B" w:rsidRDefault="00DD429D">
      <w:pPr>
        <w:pStyle w:val="a3"/>
        <w:spacing w:before="93" w:line="237" w:lineRule="auto"/>
        <w:ind w:left="690" w:right="1120"/>
      </w:pPr>
      <w:r>
        <w:rPr>
          <w:noProof/>
          <w:position w:val="-4"/>
          <w:lang w:eastAsia="ru-RU"/>
        </w:rPr>
        <w:drawing>
          <wp:inline distT="0" distB="0" distL="0" distR="0">
            <wp:extent cx="237744" cy="167639"/>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определять</w:t>
      </w:r>
      <w:r>
        <w:rPr>
          <w:spacing w:val="11"/>
        </w:rPr>
        <w:t xml:space="preserve"> </w:t>
      </w:r>
      <w:r>
        <w:t>грамматические</w:t>
      </w:r>
      <w:r>
        <w:rPr>
          <w:spacing w:val="15"/>
        </w:rPr>
        <w:t xml:space="preserve"> </w:t>
      </w:r>
      <w:r>
        <w:t>признаки</w:t>
      </w:r>
      <w:r>
        <w:rPr>
          <w:spacing w:val="16"/>
        </w:rPr>
        <w:t xml:space="preserve"> </w:t>
      </w:r>
      <w:r>
        <w:t>имѐн</w:t>
      </w:r>
      <w:r>
        <w:rPr>
          <w:spacing w:val="12"/>
        </w:rPr>
        <w:t xml:space="preserve"> </w:t>
      </w:r>
      <w:r>
        <w:t>существительных</w:t>
      </w:r>
      <w:r>
        <w:rPr>
          <w:spacing w:val="21"/>
        </w:rPr>
        <w:t xml:space="preserve"> </w:t>
      </w:r>
      <w:r>
        <w:t>—</w:t>
      </w:r>
      <w:r>
        <w:rPr>
          <w:spacing w:val="16"/>
        </w:rPr>
        <w:t xml:space="preserve"> </w:t>
      </w:r>
      <w:r>
        <w:t>род,</w:t>
      </w:r>
      <w:r>
        <w:rPr>
          <w:spacing w:val="18"/>
        </w:rPr>
        <w:t xml:space="preserve"> </w:t>
      </w:r>
      <w:r>
        <w:t>число,</w:t>
      </w:r>
      <w:r>
        <w:rPr>
          <w:spacing w:val="18"/>
        </w:rPr>
        <w:t xml:space="preserve"> </w:t>
      </w:r>
      <w:r>
        <w:t>падеж,</w:t>
      </w:r>
      <w:r>
        <w:rPr>
          <w:spacing w:val="-57"/>
        </w:rPr>
        <w:t xml:space="preserve"> </w:t>
      </w:r>
      <w:r>
        <w:t>склонение;</w:t>
      </w:r>
    </w:p>
    <w:p w:rsidR="008C2F3B" w:rsidRDefault="006F7207">
      <w:pPr>
        <w:pStyle w:val="a3"/>
        <w:spacing w:before="6" w:line="237" w:lineRule="auto"/>
        <w:ind w:left="1410" w:right="1120"/>
      </w:pPr>
      <w:r>
        <w:pict>
          <v:group id="docshapegroup35" o:spid="_x0000_s2136" style="position:absolute;left:0;text-align:left;margin-left:35.55pt;margin-top:.6pt;width:18.75pt;height:26.9pt;z-index:15734272;mso-position-horizontal-relative:page" coordorigin="711,12" coordsize="375,538">
            <v:shape id="docshape36" o:spid="_x0000_s2138" type="#_x0000_t75" style="position:absolute;left:710;top:11;width:375;height:264">
              <v:imagedata r:id="rId9" o:title=""/>
            </v:shape>
            <v:shape id="docshape37" o:spid="_x0000_s2137" type="#_x0000_t75" style="position:absolute;left:710;top:285;width:375;height:264">
              <v:imagedata r:id="rId9" o:title=""/>
            </v:shape>
            <w10:wrap anchorx="page"/>
          </v:group>
        </w:pict>
      </w:r>
      <w:r w:rsidR="00DD429D">
        <w:t>определять грамматические признаки имѐн прилагательных — род, число, падеж;</w:t>
      </w:r>
      <w:r w:rsidR="00DD429D">
        <w:rPr>
          <w:spacing w:val="1"/>
        </w:rPr>
        <w:t xml:space="preserve"> </w:t>
      </w:r>
      <w:r w:rsidR="00DD429D">
        <w:t>определять</w:t>
      </w:r>
      <w:r w:rsidR="00DD429D">
        <w:rPr>
          <w:spacing w:val="12"/>
        </w:rPr>
        <w:t xml:space="preserve"> </w:t>
      </w:r>
      <w:r w:rsidR="00DD429D">
        <w:t>грамматические</w:t>
      </w:r>
      <w:r w:rsidR="00DD429D">
        <w:rPr>
          <w:spacing w:val="11"/>
        </w:rPr>
        <w:t xml:space="preserve"> </w:t>
      </w:r>
      <w:r w:rsidR="00DD429D">
        <w:t>признаки</w:t>
      </w:r>
      <w:r w:rsidR="00DD429D">
        <w:rPr>
          <w:spacing w:val="13"/>
        </w:rPr>
        <w:t xml:space="preserve"> </w:t>
      </w:r>
      <w:r w:rsidR="00DD429D">
        <w:t>глаголов</w:t>
      </w:r>
      <w:r w:rsidR="00DD429D">
        <w:rPr>
          <w:spacing w:val="20"/>
        </w:rPr>
        <w:t xml:space="preserve"> </w:t>
      </w:r>
      <w:r w:rsidR="00DD429D">
        <w:t>—</w:t>
      </w:r>
      <w:r w:rsidR="00DD429D">
        <w:rPr>
          <w:spacing w:val="12"/>
        </w:rPr>
        <w:t xml:space="preserve"> </w:t>
      </w:r>
      <w:r w:rsidR="00DD429D">
        <w:t>число,</w:t>
      </w:r>
      <w:r w:rsidR="00DD429D">
        <w:rPr>
          <w:spacing w:val="14"/>
        </w:rPr>
        <w:t xml:space="preserve"> </w:t>
      </w:r>
      <w:r w:rsidR="00DD429D">
        <w:t>время,</w:t>
      </w:r>
      <w:r w:rsidR="00DD429D">
        <w:rPr>
          <w:spacing w:val="14"/>
        </w:rPr>
        <w:t xml:space="preserve"> </w:t>
      </w:r>
      <w:r w:rsidR="00DD429D">
        <w:t>род</w:t>
      </w:r>
      <w:r w:rsidR="00DD429D">
        <w:rPr>
          <w:spacing w:val="10"/>
        </w:rPr>
        <w:t xml:space="preserve"> </w:t>
      </w:r>
      <w:r w:rsidR="00DD429D">
        <w:t>(в</w:t>
      </w:r>
      <w:r w:rsidR="00DD429D">
        <w:rPr>
          <w:spacing w:val="9"/>
        </w:rPr>
        <w:t xml:space="preserve"> </w:t>
      </w:r>
      <w:r w:rsidR="00DD429D">
        <w:t>прошедшем</w:t>
      </w:r>
    </w:p>
    <w:p w:rsidR="008C2F3B" w:rsidRPr="00726C3C" w:rsidRDefault="00DD429D" w:rsidP="00726C3C">
      <w:pPr>
        <w:pStyle w:val="a3"/>
        <w:spacing w:before="3"/>
        <w:ind w:left="690"/>
      </w:pPr>
      <w:r>
        <w:t>времени),</w:t>
      </w:r>
      <w:r>
        <w:rPr>
          <w:spacing w:val="-1"/>
        </w:rPr>
        <w:t xml:space="preserve"> </w:t>
      </w:r>
      <w:r>
        <w:t>лицо</w:t>
      </w:r>
      <w:r>
        <w:rPr>
          <w:spacing w:val="-2"/>
        </w:rPr>
        <w:t xml:space="preserve"> </w:t>
      </w:r>
      <w:r>
        <w:t>(в</w:t>
      </w:r>
      <w:r>
        <w:rPr>
          <w:spacing w:val="-5"/>
        </w:rPr>
        <w:t xml:space="preserve"> </w:t>
      </w:r>
      <w:r>
        <w:t>настоящем</w:t>
      </w:r>
      <w:r>
        <w:rPr>
          <w:spacing w:val="-5"/>
        </w:rPr>
        <w:t xml:space="preserve"> </w:t>
      </w:r>
      <w:r>
        <w:t>и</w:t>
      </w:r>
      <w:r>
        <w:rPr>
          <w:spacing w:val="-1"/>
        </w:rPr>
        <w:t xml:space="preserve"> </w:t>
      </w:r>
      <w:r>
        <w:t>будущем</w:t>
      </w:r>
      <w:r>
        <w:rPr>
          <w:spacing w:val="-1"/>
        </w:rPr>
        <w:t xml:space="preserve"> </w:t>
      </w:r>
      <w:r>
        <w:t>времени),</w:t>
      </w:r>
      <w:r>
        <w:rPr>
          <w:spacing w:val="-5"/>
        </w:rPr>
        <w:t xml:space="preserve"> </w:t>
      </w:r>
      <w:r>
        <w:t>спряжение.</w:t>
      </w:r>
    </w:p>
    <w:p w:rsidR="008C2F3B" w:rsidRDefault="00DD429D">
      <w:pPr>
        <w:pStyle w:val="Heading2"/>
        <w:spacing w:before="189"/>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8C2F3B">
      <w:pPr>
        <w:pStyle w:val="a3"/>
        <w:spacing w:before="4"/>
        <w:rPr>
          <w:b/>
          <w:sz w:val="23"/>
        </w:rPr>
      </w:pPr>
    </w:p>
    <w:p w:rsidR="008C2F3B" w:rsidRDefault="00DD429D">
      <w:pPr>
        <w:pStyle w:val="a4"/>
        <w:numPr>
          <w:ilvl w:val="0"/>
          <w:numId w:val="79"/>
        </w:numPr>
        <w:tabs>
          <w:tab w:val="left" w:pos="1411"/>
        </w:tabs>
        <w:ind w:right="1117" w:firstLine="0"/>
        <w:jc w:val="both"/>
        <w:rPr>
          <w:sz w:val="24"/>
        </w:rPr>
      </w:pPr>
      <w:r>
        <w:rPr>
          <w:sz w:val="24"/>
        </w:rPr>
        <w:t>проводить</w:t>
      </w:r>
      <w:r>
        <w:rPr>
          <w:spacing w:val="1"/>
          <w:sz w:val="24"/>
        </w:rPr>
        <w:t xml:space="preserve"> </w:t>
      </w:r>
      <w:r>
        <w:rPr>
          <w:sz w:val="24"/>
        </w:rPr>
        <w:t>морфологический</w:t>
      </w:r>
      <w:r>
        <w:rPr>
          <w:spacing w:val="1"/>
          <w:sz w:val="24"/>
        </w:rPr>
        <w:t xml:space="preserve"> </w:t>
      </w:r>
      <w:r>
        <w:rPr>
          <w:sz w:val="24"/>
        </w:rPr>
        <w:t>разбор</w:t>
      </w:r>
      <w:r>
        <w:rPr>
          <w:spacing w:val="1"/>
          <w:sz w:val="24"/>
        </w:rPr>
        <w:t xml:space="preserve"> </w:t>
      </w:r>
      <w:r>
        <w:rPr>
          <w:sz w:val="24"/>
        </w:rPr>
        <w:t>имѐн</w:t>
      </w:r>
      <w:r>
        <w:rPr>
          <w:spacing w:val="1"/>
          <w:sz w:val="24"/>
        </w:rPr>
        <w:t xml:space="preserve"> </w:t>
      </w:r>
      <w:r>
        <w:rPr>
          <w:sz w:val="24"/>
        </w:rPr>
        <w:t>существительных,</w:t>
      </w:r>
      <w:r>
        <w:rPr>
          <w:spacing w:val="1"/>
          <w:sz w:val="24"/>
        </w:rPr>
        <w:t xml:space="preserve"> </w:t>
      </w:r>
      <w:r>
        <w:rPr>
          <w:sz w:val="24"/>
        </w:rPr>
        <w:t>имѐн</w:t>
      </w:r>
      <w:r>
        <w:rPr>
          <w:spacing w:val="1"/>
          <w:sz w:val="24"/>
        </w:rPr>
        <w:t xml:space="preserve"> </w:t>
      </w:r>
      <w:r>
        <w:rPr>
          <w:sz w:val="24"/>
        </w:rPr>
        <w:t>прилагательных,</w:t>
      </w:r>
      <w:r>
        <w:rPr>
          <w:spacing w:val="1"/>
          <w:sz w:val="24"/>
        </w:rPr>
        <w:t xml:space="preserve"> </w:t>
      </w:r>
      <w:r>
        <w:rPr>
          <w:sz w:val="24"/>
        </w:rPr>
        <w:t>глаголов по</w:t>
      </w:r>
      <w:r>
        <w:rPr>
          <w:spacing w:val="1"/>
          <w:sz w:val="24"/>
        </w:rPr>
        <w:t xml:space="preserve"> </w:t>
      </w:r>
      <w:r>
        <w:rPr>
          <w:sz w:val="24"/>
        </w:rPr>
        <w:t>предложенному в</w:t>
      </w:r>
      <w:r>
        <w:rPr>
          <w:spacing w:val="1"/>
          <w:sz w:val="24"/>
        </w:rPr>
        <w:t xml:space="preserve"> </w:t>
      </w:r>
      <w:r>
        <w:rPr>
          <w:sz w:val="24"/>
        </w:rPr>
        <w:t>учебнике</w:t>
      </w:r>
      <w:r>
        <w:rPr>
          <w:spacing w:val="1"/>
          <w:sz w:val="24"/>
        </w:rPr>
        <w:t xml:space="preserve"> </w:t>
      </w:r>
      <w:r>
        <w:rPr>
          <w:sz w:val="24"/>
        </w:rPr>
        <w:t>алгоритму,</w:t>
      </w:r>
      <w:r>
        <w:rPr>
          <w:spacing w:val="1"/>
          <w:sz w:val="24"/>
        </w:rPr>
        <w:t xml:space="preserve"> </w:t>
      </w:r>
      <w:r>
        <w:rPr>
          <w:sz w:val="24"/>
        </w:rPr>
        <w:t>оценивать</w:t>
      </w:r>
      <w:r>
        <w:rPr>
          <w:spacing w:val="1"/>
          <w:sz w:val="24"/>
        </w:rPr>
        <w:t xml:space="preserve"> </w:t>
      </w:r>
      <w:r>
        <w:rPr>
          <w:sz w:val="24"/>
        </w:rPr>
        <w:t>правильность</w:t>
      </w:r>
      <w:r>
        <w:rPr>
          <w:spacing w:val="1"/>
          <w:sz w:val="24"/>
        </w:rPr>
        <w:t xml:space="preserve"> </w:t>
      </w:r>
      <w:r>
        <w:rPr>
          <w:sz w:val="24"/>
        </w:rPr>
        <w:t>проведения</w:t>
      </w:r>
      <w:r>
        <w:rPr>
          <w:spacing w:val="1"/>
          <w:sz w:val="24"/>
        </w:rPr>
        <w:t xml:space="preserve"> </w:t>
      </w:r>
      <w:r>
        <w:rPr>
          <w:sz w:val="24"/>
        </w:rPr>
        <w:t>морфологического</w:t>
      </w:r>
      <w:r>
        <w:rPr>
          <w:spacing w:val="1"/>
          <w:sz w:val="24"/>
        </w:rPr>
        <w:t xml:space="preserve"> </w:t>
      </w:r>
      <w:r>
        <w:rPr>
          <w:sz w:val="24"/>
        </w:rPr>
        <w:t>разбора;</w:t>
      </w:r>
    </w:p>
    <w:p w:rsidR="008C2F3B" w:rsidRPr="00726C3C" w:rsidRDefault="00DD429D" w:rsidP="00726C3C">
      <w:pPr>
        <w:pStyle w:val="a4"/>
        <w:numPr>
          <w:ilvl w:val="0"/>
          <w:numId w:val="79"/>
        </w:numPr>
        <w:tabs>
          <w:tab w:val="left" w:pos="1411"/>
        </w:tabs>
        <w:spacing w:before="7" w:line="237" w:lineRule="auto"/>
        <w:ind w:right="1118" w:firstLine="0"/>
        <w:jc w:val="both"/>
        <w:rPr>
          <w:sz w:val="24"/>
        </w:rPr>
      </w:pPr>
      <w:r>
        <w:rPr>
          <w:sz w:val="24"/>
        </w:rPr>
        <w:t>находить в тексте такие части речи, как личные местоимения и наречия, предлоги вместе</w:t>
      </w:r>
      <w:r>
        <w:rPr>
          <w:spacing w:val="-57"/>
          <w:sz w:val="24"/>
        </w:rPr>
        <w:t xml:space="preserve"> </w:t>
      </w:r>
      <w:r>
        <w:rPr>
          <w:sz w:val="24"/>
        </w:rPr>
        <w:t xml:space="preserve">с существительными и личными местоимениями, к которым они относятся, союзы </w:t>
      </w:r>
      <w:r>
        <w:rPr>
          <w:b/>
          <w:sz w:val="24"/>
        </w:rPr>
        <w:t>и, а, но</w:t>
      </w:r>
      <w:r>
        <w:rPr>
          <w:sz w:val="24"/>
        </w:rPr>
        <w:t>,</w:t>
      </w:r>
      <w:r>
        <w:rPr>
          <w:spacing w:val="1"/>
          <w:sz w:val="24"/>
        </w:rPr>
        <w:t xml:space="preserve"> </w:t>
      </w:r>
      <w:r>
        <w:rPr>
          <w:sz w:val="24"/>
        </w:rPr>
        <w:t>частицу</w:t>
      </w:r>
      <w:r>
        <w:rPr>
          <w:spacing w:val="-8"/>
          <w:sz w:val="24"/>
        </w:rPr>
        <w:t xml:space="preserve"> </w:t>
      </w:r>
      <w:r>
        <w:rPr>
          <w:b/>
          <w:sz w:val="24"/>
        </w:rPr>
        <w:t>не</w:t>
      </w:r>
      <w:r>
        <w:rPr>
          <w:b/>
          <w:spacing w:val="1"/>
          <w:sz w:val="24"/>
        </w:rPr>
        <w:t xml:space="preserve"> </w:t>
      </w:r>
      <w:r>
        <w:rPr>
          <w:sz w:val="24"/>
        </w:rPr>
        <w:t>при</w:t>
      </w:r>
      <w:r>
        <w:rPr>
          <w:spacing w:val="-2"/>
          <w:sz w:val="24"/>
        </w:rPr>
        <w:t xml:space="preserve"> </w:t>
      </w:r>
      <w:r>
        <w:rPr>
          <w:sz w:val="24"/>
        </w:rPr>
        <w:t>глаголах.</w:t>
      </w:r>
    </w:p>
    <w:p w:rsidR="008C2F3B" w:rsidRPr="005C3000" w:rsidRDefault="00DD429D" w:rsidP="00726C3C">
      <w:pPr>
        <w:pStyle w:val="Heading2"/>
        <w:ind w:left="316" w:right="747"/>
        <w:jc w:val="center"/>
      </w:pPr>
      <w:r>
        <w:t>Раздел</w:t>
      </w:r>
      <w:r>
        <w:rPr>
          <w:spacing w:val="-2"/>
        </w:rPr>
        <w:t xml:space="preserve"> </w:t>
      </w:r>
      <w:r>
        <w:t>«Синтаксис»</w:t>
      </w:r>
    </w:p>
    <w:p w:rsidR="008C2F3B" w:rsidRDefault="00DD429D">
      <w:pPr>
        <w:pStyle w:val="a3"/>
        <w:ind w:left="690"/>
      </w:pPr>
      <w:r>
        <w:t>Выпускник</w:t>
      </w:r>
      <w:r>
        <w:rPr>
          <w:spacing w:val="-6"/>
        </w:rPr>
        <w:t xml:space="preserve"> </w:t>
      </w:r>
      <w:r>
        <w:t>научится:</w:t>
      </w:r>
    </w:p>
    <w:p w:rsidR="008C2F3B" w:rsidRDefault="00DD429D">
      <w:pPr>
        <w:pStyle w:val="a3"/>
        <w:spacing w:before="3"/>
        <w:ind w:left="690"/>
      </w:pPr>
      <w:r>
        <w:rPr>
          <w:noProof/>
          <w:position w:val="-4"/>
          <w:lang w:eastAsia="ru-RU"/>
        </w:rPr>
        <w:drawing>
          <wp:inline distT="0" distB="0" distL="0" distR="0">
            <wp:extent cx="237744" cy="167639"/>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различать</w:t>
      </w:r>
      <w:r>
        <w:rPr>
          <w:spacing w:val="-8"/>
        </w:rPr>
        <w:t xml:space="preserve"> </w:t>
      </w:r>
      <w:r>
        <w:t>предложение,</w:t>
      </w:r>
      <w:r>
        <w:rPr>
          <w:spacing w:val="-6"/>
        </w:rPr>
        <w:t xml:space="preserve"> </w:t>
      </w:r>
      <w:r>
        <w:t>словосочетание,</w:t>
      </w:r>
      <w:r>
        <w:rPr>
          <w:spacing w:val="-6"/>
        </w:rPr>
        <w:t xml:space="preserve"> </w:t>
      </w:r>
      <w:r>
        <w:t>слово;</w:t>
      </w:r>
    </w:p>
    <w:p w:rsidR="008C2F3B" w:rsidRDefault="00DD429D">
      <w:pPr>
        <w:pStyle w:val="a3"/>
        <w:spacing w:before="71" w:line="242" w:lineRule="auto"/>
        <w:ind w:left="690" w:right="1120"/>
      </w:pPr>
      <w:r>
        <w:rPr>
          <w:noProof/>
          <w:position w:val="-4"/>
          <w:lang w:eastAsia="ru-RU"/>
        </w:rPr>
        <w:drawing>
          <wp:inline distT="0" distB="0" distL="0" distR="0">
            <wp:extent cx="237744" cy="16764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устанавливать</w:t>
      </w:r>
      <w:r>
        <w:rPr>
          <w:spacing w:val="9"/>
        </w:rPr>
        <w:t xml:space="preserve"> </w:t>
      </w:r>
      <w:r>
        <w:t>при</w:t>
      </w:r>
      <w:r>
        <w:rPr>
          <w:spacing w:val="5"/>
        </w:rPr>
        <w:t xml:space="preserve"> </w:t>
      </w:r>
      <w:r>
        <w:t>помощи</w:t>
      </w:r>
      <w:r>
        <w:rPr>
          <w:spacing w:val="9"/>
        </w:rPr>
        <w:t xml:space="preserve"> </w:t>
      </w:r>
      <w:r>
        <w:t>смысловых</w:t>
      </w:r>
      <w:r>
        <w:rPr>
          <w:spacing w:val="4"/>
        </w:rPr>
        <w:t xml:space="preserve"> </w:t>
      </w:r>
      <w:r>
        <w:t>вопросов</w:t>
      </w:r>
      <w:r>
        <w:rPr>
          <w:spacing w:val="6"/>
        </w:rPr>
        <w:t xml:space="preserve"> </w:t>
      </w:r>
      <w:r>
        <w:t>связь</w:t>
      </w:r>
      <w:r>
        <w:rPr>
          <w:spacing w:val="5"/>
        </w:rPr>
        <w:t xml:space="preserve"> </w:t>
      </w:r>
      <w:r>
        <w:t>между</w:t>
      </w:r>
      <w:r>
        <w:rPr>
          <w:spacing w:val="-1"/>
        </w:rPr>
        <w:t xml:space="preserve"> </w:t>
      </w:r>
      <w:r>
        <w:t>словами</w:t>
      </w:r>
      <w:r>
        <w:rPr>
          <w:spacing w:val="5"/>
        </w:rPr>
        <w:t xml:space="preserve"> </w:t>
      </w:r>
      <w:r>
        <w:t>в</w:t>
      </w:r>
      <w:r>
        <w:rPr>
          <w:spacing w:val="11"/>
        </w:rPr>
        <w:t xml:space="preserve"> </w:t>
      </w:r>
      <w:r>
        <w:t>словосочетании</w:t>
      </w:r>
      <w:r>
        <w:rPr>
          <w:spacing w:val="-57"/>
        </w:rPr>
        <w:t xml:space="preserve"> </w:t>
      </w:r>
      <w:r>
        <w:t>и</w:t>
      </w:r>
      <w:r>
        <w:rPr>
          <w:spacing w:val="2"/>
        </w:rPr>
        <w:t xml:space="preserve"> </w:t>
      </w:r>
      <w:r>
        <w:t>предложении;</w:t>
      </w:r>
    </w:p>
    <w:p w:rsidR="008C2F3B" w:rsidRDefault="00DD429D">
      <w:pPr>
        <w:pStyle w:val="a3"/>
        <w:tabs>
          <w:tab w:val="left" w:pos="3866"/>
          <w:tab w:val="left" w:pos="5779"/>
          <w:tab w:val="left" w:pos="6576"/>
          <w:tab w:val="left" w:pos="7612"/>
          <w:tab w:val="left" w:pos="9674"/>
        </w:tabs>
        <w:spacing w:line="242" w:lineRule="auto"/>
        <w:ind w:left="690" w:right="1124"/>
      </w:pPr>
      <w:r>
        <w:rPr>
          <w:noProof/>
          <w:position w:val="-4"/>
          <w:lang w:eastAsia="ru-RU"/>
        </w:rPr>
        <w:drawing>
          <wp:inline distT="0" distB="0" distL="0" distR="0">
            <wp:extent cx="237744" cy="16764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классифицировать</w:t>
      </w:r>
      <w:r>
        <w:tab/>
        <w:t>предложения</w:t>
      </w:r>
      <w:r>
        <w:tab/>
        <w:t>по</w:t>
      </w:r>
      <w:r>
        <w:tab/>
        <w:t>цели</w:t>
      </w:r>
      <w:r>
        <w:tab/>
        <w:t>высказывания,</w:t>
      </w:r>
      <w:r>
        <w:tab/>
      </w:r>
      <w:r>
        <w:rPr>
          <w:spacing w:val="-1"/>
        </w:rPr>
        <w:t>находить</w:t>
      </w:r>
      <w:r>
        <w:rPr>
          <w:spacing w:val="-57"/>
        </w:rPr>
        <w:t xml:space="preserve"> </w:t>
      </w:r>
      <w:r>
        <w:t>повествовательные/побудительные/вопросительные предложения;</w:t>
      </w:r>
    </w:p>
    <w:p w:rsidR="008C2F3B" w:rsidRDefault="006F7207">
      <w:pPr>
        <w:pStyle w:val="a3"/>
        <w:ind w:left="1410" w:right="1694"/>
      </w:pPr>
      <w:r>
        <w:pict>
          <v:group id="docshapegroup38" o:spid="_x0000_s2132" style="position:absolute;left:0;text-align:left;margin-left:35.55pt;margin-top:.4pt;width:18.75pt;height:40.8pt;z-index:15734784;mso-position-horizontal-relative:page" coordorigin="711,8" coordsize="375,816">
            <v:shape id="docshape39" o:spid="_x0000_s2135" type="#_x0000_t75" style="position:absolute;left:710;top:8;width:375;height:264">
              <v:imagedata r:id="rId9" o:title=""/>
            </v:shape>
            <v:shape id="docshape40" o:spid="_x0000_s2134" type="#_x0000_t75" style="position:absolute;left:710;top:286;width:375;height:264">
              <v:imagedata r:id="rId9" o:title=""/>
            </v:shape>
            <v:shape id="docshape41" o:spid="_x0000_s2133" type="#_x0000_t75" style="position:absolute;left:710;top:560;width:375;height:264">
              <v:imagedata r:id="rId9" o:title=""/>
            </v:shape>
            <w10:wrap anchorx="page"/>
          </v:group>
        </w:pict>
      </w:r>
      <w:r w:rsidR="00DD429D">
        <w:t>определять восклицательную/невосклицательную интонацию предложения;</w:t>
      </w:r>
      <w:r w:rsidR="00DD429D">
        <w:rPr>
          <w:spacing w:val="1"/>
        </w:rPr>
        <w:t xml:space="preserve"> </w:t>
      </w:r>
      <w:r w:rsidR="00DD429D">
        <w:t>находить</w:t>
      </w:r>
      <w:r w:rsidR="00DD429D">
        <w:rPr>
          <w:spacing w:val="-2"/>
        </w:rPr>
        <w:t xml:space="preserve"> </w:t>
      </w:r>
      <w:r w:rsidR="00DD429D">
        <w:t>главные</w:t>
      </w:r>
      <w:r w:rsidR="00DD429D">
        <w:rPr>
          <w:spacing w:val="-7"/>
        </w:rPr>
        <w:t xml:space="preserve"> </w:t>
      </w:r>
      <w:r w:rsidR="00DD429D">
        <w:t>и</w:t>
      </w:r>
      <w:r w:rsidR="00DD429D">
        <w:rPr>
          <w:spacing w:val="-5"/>
        </w:rPr>
        <w:t xml:space="preserve"> </w:t>
      </w:r>
      <w:r w:rsidR="00DD429D">
        <w:t>второстепенные</w:t>
      </w:r>
      <w:r w:rsidR="00DD429D">
        <w:rPr>
          <w:spacing w:val="-2"/>
        </w:rPr>
        <w:t xml:space="preserve"> </w:t>
      </w:r>
      <w:r w:rsidR="00DD429D">
        <w:t>(без</w:t>
      </w:r>
      <w:r w:rsidR="00DD429D">
        <w:rPr>
          <w:spacing w:val="-1"/>
        </w:rPr>
        <w:t xml:space="preserve"> </w:t>
      </w:r>
      <w:r w:rsidR="00DD429D">
        <w:t>деления</w:t>
      </w:r>
      <w:r w:rsidR="00DD429D">
        <w:rPr>
          <w:spacing w:val="-1"/>
        </w:rPr>
        <w:t xml:space="preserve"> </w:t>
      </w:r>
      <w:r w:rsidR="00DD429D">
        <w:t>на</w:t>
      </w:r>
      <w:r w:rsidR="00DD429D">
        <w:rPr>
          <w:spacing w:val="-7"/>
        </w:rPr>
        <w:t xml:space="preserve"> </w:t>
      </w:r>
      <w:r w:rsidR="00DD429D">
        <w:t>виды)</w:t>
      </w:r>
      <w:r w:rsidR="00DD429D">
        <w:rPr>
          <w:spacing w:val="-4"/>
        </w:rPr>
        <w:t xml:space="preserve"> </w:t>
      </w:r>
      <w:r w:rsidR="00DD429D">
        <w:t>члены</w:t>
      </w:r>
      <w:r w:rsidR="00DD429D">
        <w:rPr>
          <w:spacing w:val="-5"/>
        </w:rPr>
        <w:t xml:space="preserve"> </w:t>
      </w:r>
      <w:r w:rsidR="00DD429D">
        <w:t>предложения;</w:t>
      </w:r>
      <w:r w:rsidR="00DD429D">
        <w:rPr>
          <w:spacing w:val="-57"/>
        </w:rPr>
        <w:t xml:space="preserve"> </w:t>
      </w:r>
      <w:r w:rsidR="00DD429D">
        <w:t>выделять</w:t>
      </w:r>
      <w:r w:rsidR="00DD429D">
        <w:rPr>
          <w:spacing w:val="1"/>
        </w:rPr>
        <w:t xml:space="preserve"> </w:t>
      </w:r>
      <w:r w:rsidR="00DD429D">
        <w:t>предложения</w:t>
      </w:r>
      <w:r w:rsidR="00DD429D">
        <w:rPr>
          <w:spacing w:val="2"/>
        </w:rPr>
        <w:t xml:space="preserve"> </w:t>
      </w:r>
      <w:r w:rsidR="00DD429D">
        <w:t>с</w:t>
      </w:r>
      <w:r w:rsidR="00DD429D">
        <w:rPr>
          <w:spacing w:val="-5"/>
        </w:rPr>
        <w:t xml:space="preserve"> </w:t>
      </w:r>
      <w:r w:rsidR="00DD429D">
        <w:t>однородными</w:t>
      </w:r>
      <w:r w:rsidR="00DD429D">
        <w:rPr>
          <w:spacing w:val="-2"/>
        </w:rPr>
        <w:t xml:space="preserve"> </w:t>
      </w:r>
      <w:r w:rsidR="00DD429D">
        <w:t>членами.</w:t>
      </w:r>
    </w:p>
    <w:p w:rsidR="008C2F3B" w:rsidRDefault="008C2F3B">
      <w:pPr>
        <w:pStyle w:val="a3"/>
        <w:spacing w:before="6"/>
        <w:rPr>
          <w:sz w:val="23"/>
        </w:rPr>
      </w:pPr>
    </w:p>
    <w:p w:rsidR="008C2F3B" w:rsidRDefault="00DD429D">
      <w:pPr>
        <w:pStyle w:val="Heading2"/>
        <w:spacing w:line="275"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ind w:left="1050" w:right="2669" w:hanging="360"/>
        <w:rPr>
          <w:sz w:val="24"/>
        </w:rPr>
      </w:pPr>
      <w:r>
        <w:tab/>
      </w:r>
      <w:r>
        <w:rPr>
          <w:sz w:val="24"/>
        </w:rPr>
        <w:t>различать второстепенные члены предложения: определения, дополнения,</w:t>
      </w:r>
      <w:r>
        <w:rPr>
          <w:spacing w:val="-57"/>
          <w:sz w:val="24"/>
        </w:rPr>
        <w:t xml:space="preserve"> </w:t>
      </w:r>
      <w:r>
        <w:rPr>
          <w:sz w:val="24"/>
        </w:rPr>
        <w:t>обстоятельства;</w:t>
      </w:r>
    </w:p>
    <w:p w:rsidR="008C2F3B" w:rsidRDefault="00DD429D">
      <w:pPr>
        <w:pStyle w:val="a4"/>
        <w:numPr>
          <w:ilvl w:val="0"/>
          <w:numId w:val="81"/>
        </w:numPr>
        <w:tabs>
          <w:tab w:val="left" w:pos="1410"/>
          <w:tab w:val="left" w:pos="1411"/>
        </w:tabs>
        <w:spacing w:before="2" w:line="237" w:lineRule="auto"/>
        <w:ind w:right="1119" w:firstLine="0"/>
        <w:rPr>
          <w:sz w:val="24"/>
        </w:rPr>
      </w:pPr>
      <w:r>
        <w:rPr>
          <w:sz w:val="24"/>
        </w:rPr>
        <w:t>выполнять</w:t>
      </w:r>
      <w:r>
        <w:rPr>
          <w:spacing w:val="9"/>
          <w:sz w:val="24"/>
        </w:rPr>
        <w:t xml:space="preserve"> </w:t>
      </w:r>
      <w:r>
        <w:rPr>
          <w:sz w:val="24"/>
        </w:rPr>
        <w:t>в</w:t>
      </w:r>
      <w:r>
        <w:rPr>
          <w:spacing w:val="8"/>
          <w:sz w:val="24"/>
        </w:rPr>
        <w:t xml:space="preserve"> </w:t>
      </w:r>
      <w:r>
        <w:rPr>
          <w:sz w:val="24"/>
        </w:rPr>
        <w:t>соответствии</w:t>
      </w:r>
      <w:r>
        <w:rPr>
          <w:spacing w:val="7"/>
          <w:sz w:val="24"/>
        </w:rPr>
        <w:t xml:space="preserve"> </w:t>
      </w:r>
      <w:r>
        <w:rPr>
          <w:sz w:val="24"/>
        </w:rPr>
        <w:t>с</w:t>
      </w:r>
      <w:r>
        <w:rPr>
          <w:spacing w:val="5"/>
          <w:sz w:val="24"/>
        </w:rPr>
        <w:t xml:space="preserve"> </w:t>
      </w:r>
      <w:r>
        <w:rPr>
          <w:sz w:val="24"/>
        </w:rPr>
        <w:t>предложенным</w:t>
      </w:r>
      <w:r>
        <w:rPr>
          <w:spacing w:val="7"/>
          <w:sz w:val="24"/>
        </w:rPr>
        <w:t xml:space="preserve"> </w:t>
      </w:r>
      <w:r>
        <w:rPr>
          <w:sz w:val="24"/>
        </w:rPr>
        <w:t>в</w:t>
      </w:r>
      <w:r>
        <w:rPr>
          <w:spacing w:val="12"/>
          <w:sz w:val="24"/>
        </w:rPr>
        <w:t xml:space="preserve"> </w:t>
      </w:r>
      <w:r>
        <w:rPr>
          <w:sz w:val="24"/>
        </w:rPr>
        <w:t>учебнике</w:t>
      </w:r>
      <w:r>
        <w:rPr>
          <w:spacing w:val="5"/>
          <w:sz w:val="24"/>
        </w:rPr>
        <w:t xml:space="preserve"> </w:t>
      </w:r>
      <w:r>
        <w:rPr>
          <w:sz w:val="24"/>
        </w:rPr>
        <w:t>алгоритмом</w:t>
      </w:r>
      <w:r>
        <w:rPr>
          <w:spacing w:val="17"/>
          <w:sz w:val="24"/>
        </w:rPr>
        <w:t xml:space="preserve"> </w:t>
      </w:r>
      <w:r>
        <w:rPr>
          <w:sz w:val="24"/>
        </w:rPr>
        <w:t>синтаксический</w:t>
      </w:r>
      <w:r>
        <w:rPr>
          <w:spacing w:val="-57"/>
          <w:sz w:val="24"/>
        </w:rPr>
        <w:t xml:space="preserve"> </w:t>
      </w:r>
      <w:r>
        <w:rPr>
          <w:sz w:val="24"/>
        </w:rPr>
        <w:t>разбор</w:t>
      </w:r>
      <w:r>
        <w:rPr>
          <w:spacing w:val="-1"/>
          <w:sz w:val="24"/>
        </w:rPr>
        <w:t xml:space="preserve"> </w:t>
      </w:r>
      <w:r>
        <w:rPr>
          <w:sz w:val="24"/>
        </w:rPr>
        <w:t>простого</w:t>
      </w:r>
      <w:r>
        <w:rPr>
          <w:spacing w:val="2"/>
          <w:sz w:val="24"/>
        </w:rPr>
        <w:t xml:space="preserve"> </w:t>
      </w:r>
      <w:r>
        <w:rPr>
          <w:sz w:val="24"/>
        </w:rPr>
        <w:t>предложения</w:t>
      </w:r>
      <w:r>
        <w:rPr>
          <w:spacing w:val="-5"/>
          <w:sz w:val="24"/>
        </w:rPr>
        <w:t xml:space="preserve"> </w:t>
      </w:r>
      <w:r>
        <w:rPr>
          <w:sz w:val="24"/>
        </w:rPr>
        <w:t>(по</w:t>
      </w:r>
      <w:r>
        <w:rPr>
          <w:spacing w:val="3"/>
          <w:sz w:val="24"/>
        </w:rPr>
        <w:t xml:space="preserve"> </w:t>
      </w:r>
      <w:r>
        <w:rPr>
          <w:sz w:val="24"/>
        </w:rPr>
        <w:t>членам</w:t>
      </w:r>
      <w:r>
        <w:rPr>
          <w:spacing w:val="5"/>
          <w:sz w:val="24"/>
        </w:rPr>
        <w:t xml:space="preserve"> </w:t>
      </w:r>
      <w:r>
        <w:rPr>
          <w:sz w:val="24"/>
        </w:rPr>
        <w:t>предложения),</w:t>
      </w:r>
      <w:r>
        <w:rPr>
          <w:spacing w:val="-1"/>
          <w:sz w:val="24"/>
        </w:rPr>
        <w:t xml:space="preserve"> </w:t>
      </w:r>
      <w:r>
        <w:rPr>
          <w:sz w:val="24"/>
        </w:rPr>
        <w:t>оценивать</w:t>
      </w:r>
      <w:r>
        <w:rPr>
          <w:spacing w:val="-4"/>
          <w:sz w:val="24"/>
        </w:rPr>
        <w:t xml:space="preserve"> </w:t>
      </w:r>
      <w:r>
        <w:rPr>
          <w:sz w:val="24"/>
        </w:rPr>
        <w:t>правильность</w:t>
      </w:r>
      <w:r>
        <w:rPr>
          <w:spacing w:val="-4"/>
          <w:sz w:val="24"/>
        </w:rPr>
        <w:t xml:space="preserve"> </w:t>
      </w:r>
      <w:r>
        <w:rPr>
          <w:sz w:val="24"/>
        </w:rPr>
        <w:t>разбора;</w:t>
      </w:r>
    </w:p>
    <w:p w:rsidR="008C2F3B" w:rsidRDefault="00DD429D">
      <w:pPr>
        <w:pStyle w:val="a4"/>
        <w:numPr>
          <w:ilvl w:val="0"/>
          <w:numId w:val="81"/>
        </w:numPr>
        <w:tabs>
          <w:tab w:val="left" w:pos="1410"/>
          <w:tab w:val="left" w:pos="1411"/>
        </w:tabs>
        <w:spacing w:before="3"/>
        <w:ind w:left="1410" w:hanging="721"/>
        <w:rPr>
          <w:sz w:val="24"/>
        </w:rPr>
      </w:pPr>
      <w:r>
        <w:rPr>
          <w:sz w:val="24"/>
        </w:rPr>
        <w:t>различать</w:t>
      </w:r>
      <w:r>
        <w:rPr>
          <w:spacing w:val="-2"/>
          <w:sz w:val="24"/>
        </w:rPr>
        <w:t xml:space="preserve"> </w:t>
      </w:r>
      <w:r>
        <w:rPr>
          <w:sz w:val="24"/>
        </w:rPr>
        <w:t>простые</w:t>
      </w:r>
      <w:r>
        <w:rPr>
          <w:spacing w:val="-3"/>
          <w:sz w:val="24"/>
        </w:rPr>
        <w:t xml:space="preserve"> </w:t>
      </w:r>
      <w:r>
        <w:rPr>
          <w:sz w:val="24"/>
        </w:rPr>
        <w:t>и</w:t>
      </w:r>
      <w:r>
        <w:rPr>
          <w:spacing w:val="-6"/>
          <w:sz w:val="24"/>
        </w:rPr>
        <w:t xml:space="preserve"> </w:t>
      </w:r>
      <w:r>
        <w:rPr>
          <w:sz w:val="24"/>
        </w:rPr>
        <w:t>сложные</w:t>
      </w:r>
      <w:r>
        <w:rPr>
          <w:spacing w:val="-3"/>
          <w:sz w:val="24"/>
        </w:rPr>
        <w:t xml:space="preserve"> </w:t>
      </w:r>
      <w:r>
        <w:rPr>
          <w:sz w:val="24"/>
        </w:rPr>
        <w:t>предложения.</w:t>
      </w:r>
    </w:p>
    <w:p w:rsidR="008C2F3B" w:rsidRPr="005C3000" w:rsidRDefault="008C2F3B">
      <w:pPr>
        <w:pStyle w:val="a3"/>
        <w:spacing w:before="3"/>
        <w:rPr>
          <w:sz w:val="22"/>
        </w:rPr>
      </w:pPr>
    </w:p>
    <w:p w:rsidR="008C2F3B" w:rsidRPr="00726C3C" w:rsidRDefault="00DD429D" w:rsidP="00726C3C">
      <w:pPr>
        <w:pStyle w:val="Heading2"/>
        <w:ind w:left="315" w:right="747"/>
        <w:jc w:val="center"/>
      </w:pPr>
      <w:r>
        <w:t>Содержательная</w:t>
      </w:r>
      <w:r>
        <w:rPr>
          <w:spacing w:val="-2"/>
        </w:rPr>
        <w:t xml:space="preserve"> </w:t>
      </w:r>
      <w:r>
        <w:t>линия</w:t>
      </w:r>
      <w:r>
        <w:rPr>
          <w:spacing w:val="-5"/>
        </w:rPr>
        <w:t xml:space="preserve"> </w:t>
      </w:r>
      <w:r>
        <w:t>«Орфография</w:t>
      </w:r>
      <w:r>
        <w:rPr>
          <w:spacing w:val="-2"/>
        </w:rPr>
        <w:t xml:space="preserve"> </w:t>
      </w:r>
      <w:r>
        <w:t>и</w:t>
      </w:r>
      <w:r>
        <w:rPr>
          <w:spacing w:val="-4"/>
        </w:rPr>
        <w:t xml:space="preserve"> </w:t>
      </w:r>
      <w:r>
        <w:t>пунктуация»</w:t>
      </w:r>
    </w:p>
    <w:p w:rsidR="008C2F3B" w:rsidRDefault="00DD429D">
      <w:pPr>
        <w:pStyle w:val="a3"/>
        <w:spacing w:line="275" w:lineRule="exact"/>
        <w:ind w:left="690"/>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применять</w:t>
      </w:r>
      <w:r>
        <w:rPr>
          <w:spacing w:val="-6"/>
          <w:sz w:val="24"/>
        </w:rPr>
        <w:t xml:space="preserve"> </w:t>
      </w:r>
      <w:r>
        <w:rPr>
          <w:sz w:val="24"/>
        </w:rPr>
        <w:t>правила</w:t>
      </w:r>
      <w:r>
        <w:rPr>
          <w:spacing w:val="-2"/>
          <w:sz w:val="24"/>
        </w:rPr>
        <w:t xml:space="preserve"> </w:t>
      </w:r>
      <w:r>
        <w:rPr>
          <w:sz w:val="24"/>
        </w:rPr>
        <w:t>правописания</w:t>
      </w:r>
      <w:r>
        <w:rPr>
          <w:spacing w:val="-6"/>
          <w:sz w:val="24"/>
        </w:rPr>
        <w:t xml:space="preserve"> </w:t>
      </w:r>
      <w:r>
        <w:rPr>
          <w:sz w:val="24"/>
        </w:rPr>
        <w:t>(в</w:t>
      </w:r>
      <w:r>
        <w:rPr>
          <w:spacing w:val="-9"/>
          <w:sz w:val="24"/>
        </w:rPr>
        <w:t xml:space="preserve"> </w:t>
      </w:r>
      <w:r>
        <w:rPr>
          <w:sz w:val="24"/>
        </w:rPr>
        <w:t>объѐме</w:t>
      </w:r>
      <w:r>
        <w:rPr>
          <w:spacing w:val="-3"/>
          <w:sz w:val="24"/>
        </w:rPr>
        <w:t xml:space="preserve"> </w:t>
      </w:r>
      <w:r>
        <w:rPr>
          <w:sz w:val="24"/>
        </w:rPr>
        <w:t>содержания</w:t>
      </w:r>
      <w:r>
        <w:rPr>
          <w:spacing w:val="-1"/>
          <w:sz w:val="24"/>
        </w:rPr>
        <w:t xml:space="preserve"> </w:t>
      </w:r>
      <w:r>
        <w:rPr>
          <w:sz w:val="24"/>
        </w:rPr>
        <w:t>курса);</w:t>
      </w:r>
    </w:p>
    <w:p w:rsidR="008C2F3B" w:rsidRDefault="00DD429D">
      <w:pPr>
        <w:pStyle w:val="a4"/>
        <w:numPr>
          <w:ilvl w:val="0"/>
          <w:numId w:val="81"/>
        </w:numPr>
        <w:tabs>
          <w:tab w:val="left" w:pos="1410"/>
          <w:tab w:val="left" w:pos="1411"/>
        </w:tabs>
        <w:spacing w:before="2" w:line="275" w:lineRule="exact"/>
        <w:ind w:left="1410" w:hanging="721"/>
        <w:rPr>
          <w:sz w:val="24"/>
        </w:rPr>
      </w:pPr>
      <w:r>
        <w:rPr>
          <w:sz w:val="24"/>
        </w:rPr>
        <w:t>определять</w:t>
      </w:r>
      <w:r>
        <w:rPr>
          <w:spacing w:val="-5"/>
          <w:sz w:val="24"/>
        </w:rPr>
        <w:t xml:space="preserve"> </w:t>
      </w:r>
      <w:r>
        <w:rPr>
          <w:sz w:val="24"/>
        </w:rPr>
        <w:t>(уточнять) написание</w:t>
      </w:r>
      <w:r>
        <w:rPr>
          <w:spacing w:val="-2"/>
          <w:sz w:val="24"/>
        </w:rPr>
        <w:t xml:space="preserve"> </w:t>
      </w:r>
      <w:r>
        <w:rPr>
          <w:sz w:val="24"/>
        </w:rPr>
        <w:t>слова</w:t>
      </w:r>
      <w:r>
        <w:rPr>
          <w:spacing w:val="-7"/>
          <w:sz w:val="24"/>
        </w:rPr>
        <w:t xml:space="preserve"> </w:t>
      </w:r>
      <w:r>
        <w:rPr>
          <w:sz w:val="24"/>
        </w:rPr>
        <w:t>по</w:t>
      </w:r>
      <w:r>
        <w:rPr>
          <w:spacing w:val="-1"/>
          <w:sz w:val="24"/>
        </w:rPr>
        <w:t xml:space="preserve"> </w:t>
      </w:r>
      <w:r>
        <w:rPr>
          <w:sz w:val="24"/>
        </w:rPr>
        <w:t>орфографическому</w:t>
      </w:r>
      <w:r>
        <w:rPr>
          <w:spacing w:val="-11"/>
          <w:sz w:val="24"/>
        </w:rPr>
        <w:t xml:space="preserve"> </w:t>
      </w:r>
      <w:r>
        <w:rPr>
          <w:sz w:val="24"/>
        </w:rPr>
        <w:t>словарю;</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безошибочно списывать текст</w:t>
      </w:r>
      <w:r>
        <w:rPr>
          <w:spacing w:val="-4"/>
          <w:sz w:val="24"/>
        </w:rPr>
        <w:t xml:space="preserve"> </w:t>
      </w:r>
      <w:r>
        <w:rPr>
          <w:sz w:val="24"/>
        </w:rPr>
        <w:t>объѐмом</w:t>
      </w:r>
      <w:r>
        <w:rPr>
          <w:spacing w:val="1"/>
          <w:sz w:val="24"/>
        </w:rPr>
        <w:t xml:space="preserve"> </w:t>
      </w:r>
      <w:r>
        <w:rPr>
          <w:sz w:val="24"/>
        </w:rPr>
        <w:t>80—90</w:t>
      </w:r>
      <w:r>
        <w:rPr>
          <w:spacing w:val="-9"/>
          <w:sz w:val="24"/>
        </w:rPr>
        <w:t xml:space="preserve"> </w:t>
      </w:r>
      <w:r>
        <w:rPr>
          <w:sz w:val="24"/>
        </w:rPr>
        <w:t>слов;</w:t>
      </w:r>
    </w:p>
    <w:p w:rsidR="008C2F3B" w:rsidRDefault="00DD429D">
      <w:pPr>
        <w:pStyle w:val="a4"/>
        <w:numPr>
          <w:ilvl w:val="0"/>
          <w:numId w:val="81"/>
        </w:numPr>
        <w:tabs>
          <w:tab w:val="left" w:pos="1410"/>
          <w:tab w:val="left" w:pos="1411"/>
        </w:tabs>
        <w:spacing w:before="5" w:line="237" w:lineRule="auto"/>
        <w:ind w:right="1123" w:firstLine="0"/>
        <w:rPr>
          <w:sz w:val="24"/>
        </w:rPr>
      </w:pPr>
      <w:r>
        <w:rPr>
          <w:sz w:val="24"/>
        </w:rPr>
        <w:t>писать</w:t>
      </w:r>
      <w:r>
        <w:rPr>
          <w:spacing w:val="37"/>
          <w:sz w:val="24"/>
        </w:rPr>
        <w:t xml:space="preserve"> </w:t>
      </w:r>
      <w:r>
        <w:rPr>
          <w:sz w:val="24"/>
        </w:rPr>
        <w:t>под</w:t>
      </w:r>
      <w:r>
        <w:rPr>
          <w:spacing w:val="35"/>
          <w:sz w:val="24"/>
        </w:rPr>
        <w:t xml:space="preserve"> </w:t>
      </w:r>
      <w:r>
        <w:rPr>
          <w:sz w:val="24"/>
        </w:rPr>
        <w:t>диктовку</w:t>
      </w:r>
      <w:r>
        <w:rPr>
          <w:spacing w:val="27"/>
          <w:sz w:val="24"/>
        </w:rPr>
        <w:t xml:space="preserve"> </w:t>
      </w:r>
      <w:r>
        <w:rPr>
          <w:sz w:val="24"/>
        </w:rPr>
        <w:t>тексты</w:t>
      </w:r>
      <w:r>
        <w:rPr>
          <w:spacing w:val="38"/>
          <w:sz w:val="24"/>
        </w:rPr>
        <w:t xml:space="preserve"> </w:t>
      </w:r>
      <w:r>
        <w:rPr>
          <w:sz w:val="24"/>
        </w:rPr>
        <w:t>объѐмом</w:t>
      </w:r>
      <w:r>
        <w:rPr>
          <w:spacing w:val="38"/>
          <w:sz w:val="24"/>
        </w:rPr>
        <w:t xml:space="preserve"> </w:t>
      </w:r>
      <w:r>
        <w:rPr>
          <w:sz w:val="24"/>
        </w:rPr>
        <w:t>75—80</w:t>
      </w:r>
      <w:r>
        <w:rPr>
          <w:spacing w:val="37"/>
          <w:sz w:val="24"/>
        </w:rPr>
        <w:t xml:space="preserve"> </w:t>
      </w:r>
      <w:r>
        <w:rPr>
          <w:sz w:val="24"/>
        </w:rPr>
        <w:t>слов</w:t>
      </w:r>
      <w:r>
        <w:rPr>
          <w:spacing w:val="34"/>
          <w:sz w:val="24"/>
        </w:rPr>
        <w:t xml:space="preserve"> </w:t>
      </w:r>
      <w:r>
        <w:rPr>
          <w:sz w:val="24"/>
        </w:rPr>
        <w:t>в</w:t>
      </w:r>
      <w:r>
        <w:rPr>
          <w:spacing w:val="38"/>
          <w:sz w:val="24"/>
        </w:rPr>
        <w:t xml:space="preserve"> </w:t>
      </w:r>
      <w:r>
        <w:rPr>
          <w:sz w:val="24"/>
        </w:rPr>
        <w:t>соответствии</w:t>
      </w:r>
      <w:r>
        <w:rPr>
          <w:spacing w:val="38"/>
          <w:sz w:val="24"/>
        </w:rPr>
        <w:t xml:space="preserve"> </w:t>
      </w:r>
      <w:r>
        <w:rPr>
          <w:sz w:val="24"/>
        </w:rPr>
        <w:t>с</w:t>
      </w:r>
      <w:r>
        <w:rPr>
          <w:spacing w:val="36"/>
          <w:sz w:val="24"/>
        </w:rPr>
        <w:t xml:space="preserve"> </w:t>
      </w:r>
      <w:r>
        <w:rPr>
          <w:sz w:val="24"/>
        </w:rPr>
        <w:t>изученными</w:t>
      </w:r>
      <w:r>
        <w:rPr>
          <w:spacing w:val="-57"/>
          <w:sz w:val="24"/>
        </w:rPr>
        <w:t xml:space="preserve"> </w:t>
      </w:r>
      <w:r>
        <w:rPr>
          <w:sz w:val="24"/>
        </w:rPr>
        <w:t>правилами</w:t>
      </w:r>
      <w:r>
        <w:rPr>
          <w:spacing w:val="-3"/>
          <w:sz w:val="24"/>
        </w:rPr>
        <w:t xml:space="preserve"> </w:t>
      </w:r>
      <w:r>
        <w:rPr>
          <w:sz w:val="24"/>
        </w:rPr>
        <w:t>правописания;</w:t>
      </w:r>
    </w:p>
    <w:p w:rsidR="008C2F3B" w:rsidRDefault="00DD429D">
      <w:pPr>
        <w:pStyle w:val="a4"/>
        <w:numPr>
          <w:ilvl w:val="0"/>
          <w:numId w:val="81"/>
        </w:numPr>
        <w:tabs>
          <w:tab w:val="left" w:pos="1410"/>
          <w:tab w:val="left" w:pos="1411"/>
        </w:tabs>
        <w:spacing w:before="6" w:line="237" w:lineRule="auto"/>
        <w:ind w:right="1125" w:firstLine="0"/>
        <w:rPr>
          <w:sz w:val="24"/>
        </w:rPr>
      </w:pPr>
      <w:r>
        <w:rPr>
          <w:sz w:val="24"/>
        </w:rPr>
        <w:t>проверять</w:t>
      </w:r>
      <w:r>
        <w:rPr>
          <w:spacing w:val="6"/>
          <w:sz w:val="24"/>
        </w:rPr>
        <w:t xml:space="preserve"> </w:t>
      </w:r>
      <w:r>
        <w:rPr>
          <w:sz w:val="24"/>
        </w:rPr>
        <w:t>собственный</w:t>
      </w:r>
      <w:r>
        <w:rPr>
          <w:spacing w:val="5"/>
          <w:sz w:val="24"/>
        </w:rPr>
        <w:t xml:space="preserve"> </w:t>
      </w:r>
      <w:r>
        <w:rPr>
          <w:sz w:val="24"/>
        </w:rPr>
        <w:t>и</w:t>
      </w:r>
      <w:r>
        <w:rPr>
          <w:spacing w:val="6"/>
          <w:sz w:val="24"/>
        </w:rPr>
        <w:t xml:space="preserve"> </w:t>
      </w:r>
      <w:r>
        <w:rPr>
          <w:sz w:val="24"/>
        </w:rPr>
        <w:t>предложенный</w:t>
      </w:r>
      <w:r>
        <w:rPr>
          <w:spacing w:val="5"/>
          <w:sz w:val="24"/>
        </w:rPr>
        <w:t xml:space="preserve"> </w:t>
      </w:r>
      <w:r>
        <w:rPr>
          <w:sz w:val="24"/>
        </w:rPr>
        <w:t>текст,</w:t>
      </w:r>
      <w:r>
        <w:rPr>
          <w:spacing w:val="2"/>
          <w:sz w:val="24"/>
        </w:rPr>
        <w:t xml:space="preserve"> </w:t>
      </w:r>
      <w:r>
        <w:rPr>
          <w:sz w:val="24"/>
        </w:rPr>
        <w:t>находить</w:t>
      </w:r>
      <w:r>
        <w:rPr>
          <w:spacing w:val="6"/>
          <w:sz w:val="24"/>
        </w:rPr>
        <w:t xml:space="preserve"> </w:t>
      </w:r>
      <w:r>
        <w:rPr>
          <w:sz w:val="24"/>
        </w:rPr>
        <w:t>и</w:t>
      </w:r>
      <w:r>
        <w:rPr>
          <w:spacing w:val="5"/>
          <w:sz w:val="24"/>
        </w:rPr>
        <w:t xml:space="preserve"> </w:t>
      </w:r>
      <w:r>
        <w:rPr>
          <w:sz w:val="24"/>
        </w:rPr>
        <w:t>исправлять</w:t>
      </w:r>
      <w:r>
        <w:rPr>
          <w:spacing w:val="5"/>
          <w:sz w:val="24"/>
        </w:rPr>
        <w:t xml:space="preserve"> </w:t>
      </w:r>
      <w:r>
        <w:rPr>
          <w:sz w:val="24"/>
        </w:rPr>
        <w:t>орфографические</w:t>
      </w:r>
      <w:r>
        <w:rPr>
          <w:spacing w:val="-57"/>
          <w:sz w:val="24"/>
        </w:rPr>
        <w:t xml:space="preserve"> </w:t>
      </w:r>
      <w:r>
        <w:rPr>
          <w:sz w:val="24"/>
        </w:rPr>
        <w:t>и</w:t>
      </w:r>
      <w:r>
        <w:rPr>
          <w:spacing w:val="2"/>
          <w:sz w:val="24"/>
        </w:rPr>
        <w:t xml:space="preserve"> </w:t>
      </w:r>
      <w:r>
        <w:rPr>
          <w:sz w:val="24"/>
        </w:rPr>
        <w:t>пунктуационные</w:t>
      </w:r>
      <w:r>
        <w:rPr>
          <w:spacing w:val="-9"/>
          <w:sz w:val="24"/>
        </w:rPr>
        <w:t xml:space="preserve"> </w:t>
      </w:r>
      <w:r>
        <w:rPr>
          <w:sz w:val="24"/>
        </w:rPr>
        <w:t>ошибки.</w:t>
      </w:r>
    </w:p>
    <w:p w:rsidR="008C2F3B" w:rsidRDefault="008C2F3B">
      <w:pPr>
        <w:pStyle w:val="a3"/>
        <w:spacing w:before="6"/>
      </w:pPr>
    </w:p>
    <w:p w:rsidR="008C2F3B" w:rsidRDefault="00DD429D">
      <w:pPr>
        <w:pStyle w:val="Heading2"/>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осознавать</w:t>
      </w:r>
      <w:r>
        <w:rPr>
          <w:spacing w:val="-5"/>
          <w:sz w:val="24"/>
        </w:rPr>
        <w:t xml:space="preserve"> </w:t>
      </w:r>
      <w:r>
        <w:rPr>
          <w:sz w:val="24"/>
        </w:rPr>
        <w:t>место</w:t>
      </w:r>
      <w:r>
        <w:rPr>
          <w:spacing w:val="-1"/>
          <w:sz w:val="24"/>
        </w:rPr>
        <w:t xml:space="preserve"> </w:t>
      </w:r>
      <w:r>
        <w:rPr>
          <w:sz w:val="24"/>
        </w:rPr>
        <w:t>возможного</w:t>
      </w:r>
      <w:r>
        <w:rPr>
          <w:spacing w:val="-1"/>
          <w:sz w:val="24"/>
        </w:rPr>
        <w:t xml:space="preserve"> </w:t>
      </w:r>
      <w:r>
        <w:rPr>
          <w:sz w:val="24"/>
        </w:rPr>
        <w:t>возникновения</w:t>
      </w:r>
      <w:r>
        <w:rPr>
          <w:spacing w:val="-11"/>
          <w:sz w:val="24"/>
        </w:rPr>
        <w:t xml:space="preserve"> </w:t>
      </w:r>
      <w:r>
        <w:rPr>
          <w:sz w:val="24"/>
        </w:rPr>
        <w:t>орфографической</w:t>
      </w:r>
      <w:r>
        <w:rPr>
          <w:spacing w:val="-10"/>
          <w:sz w:val="24"/>
        </w:rPr>
        <w:t xml:space="preserve"> </w:t>
      </w:r>
      <w:r>
        <w:rPr>
          <w:sz w:val="24"/>
        </w:rPr>
        <w:t>ошибки;</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подбирать</w:t>
      </w:r>
      <w:r>
        <w:rPr>
          <w:spacing w:val="-3"/>
          <w:sz w:val="24"/>
        </w:rPr>
        <w:t xml:space="preserve"> </w:t>
      </w:r>
      <w:r>
        <w:rPr>
          <w:sz w:val="24"/>
        </w:rPr>
        <w:t>примеры</w:t>
      </w:r>
      <w:r>
        <w:rPr>
          <w:spacing w:val="-1"/>
          <w:sz w:val="24"/>
        </w:rPr>
        <w:t xml:space="preserve"> </w:t>
      </w:r>
      <w:r>
        <w:rPr>
          <w:sz w:val="24"/>
        </w:rPr>
        <w:t>с</w:t>
      </w:r>
      <w:r>
        <w:rPr>
          <w:spacing w:val="-4"/>
          <w:sz w:val="24"/>
        </w:rPr>
        <w:t xml:space="preserve"> </w:t>
      </w:r>
      <w:r>
        <w:rPr>
          <w:sz w:val="24"/>
        </w:rPr>
        <w:t>определѐнной</w:t>
      </w:r>
      <w:r>
        <w:rPr>
          <w:spacing w:val="-7"/>
          <w:sz w:val="24"/>
        </w:rPr>
        <w:t xml:space="preserve"> </w:t>
      </w:r>
      <w:r>
        <w:rPr>
          <w:sz w:val="24"/>
        </w:rPr>
        <w:t>орфограммой;</w:t>
      </w:r>
    </w:p>
    <w:p w:rsidR="008C2F3B" w:rsidRDefault="00DD429D">
      <w:pPr>
        <w:pStyle w:val="a4"/>
        <w:numPr>
          <w:ilvl w:val="0"/>
          <w:numId w:val="79"/>
        </w:numPr>
        <w:tabs>
          <w:tab w:val="left" w:pos="1405"/>
          <w:tab w:val="left" w:pos="1407"/>
        </w:tabs>
        <w:spacing w:before="2" w:line="237" w:lineRule="auto"/>
        <w:ind w:right="1113" w:firstLine="0"/>
        <w:rPr>
          <w:sz w:val="24"/>
        </w:rPr>
      </w:pPr>
      <w:r>
        <w:rPr>
          <w:sz w:val="24"/>
        </w:rPr>
        <w:t>при</w:t>
      </w:r>
      <w:r>
        <w:rPr>
          <w:spacing w:val="33"/>
          <w:sz w:val="24"/>
        </w:rPr>
        <w:t xml:space="preserve"> </w:t>
      </w:r>
      <w:r>
        <w:rPr>
          <w:sz w:val="24"/>
        </w:rPr>
        <w:t>составлении</w:t>
      </w:r>
      <w:r>
        <w:rPr>
          <w:spacing w:val="34"/>
          <w:sz w:val="24"/>
        </w:rPr>
        <w:t xml:space="preserve"> </w:t>
      </w:r>
      <w:r>
        <w:rPr>
          <w:sz w:val="24"/>
        </w:rPr>
        <w:t>собственных</w:t>
      </w:r>
      <w:r>
        <w:rPr>
          <w:spacing w:val="29"/>
          <w:sz w:val="24"/>
        </w:rPr>
        <w:t xml:space="preserve"> </w:t>
      </w:r>
      <w:r>
        <w:rPr>
          <w:sz w:val="24"/>
        </w:rPr>
        <w:t>текстов</w:t>
      </w:r>
      <w:r>
        <w:rPr>
          <w:spacing w:val="35"/>
          <w:sz w:val="24"/>
        </w:rPr>
        <w:t xml:space="preserve"> </w:t>
      </w:r>
      <w:r>
        <w:rPr>
          <w:sz w:val="24"/>
        </w:rPr>
        <w:t>перефразировать</w:t>
      </w:r>
      <w:r>
        <w:rPr>
          <w:spacing w:val="34"/>
          <w:sz w:val="24"/>
        </w:rPr>
        <w:t xml:space="preserve"> </w:t>
      </w:r>
      <w:r>
        <w:rPr>
          <w:sz w:val="24"/>
        </w:rPr>
        <w:t>записываемое,</w:t>
      </w:r>
      <w:r>
        <w:rPr>
          <w:spacing w:val="31"/>
          <w:sz w:val="24"/>
        </w:rPr>
        <w:t xml:space="preserve"> </w:t>
      </w:r>
      <w:r>
        <w:rPr>
          <w:sz w:val="24"/>
        </w:rPr>
        <w:t>чтобы</w:t>
      </w:r>
      <w:r>
        <w:rPr>
          <w:spacing w:val="34"/>
          <w:sz w:val="24"/>
        </w:rPr>
        <w:t xml:space="preserve"> </w:t>
      </w:r>
      <w:r>
        <w:rPr>
          <w:sz w:val="24"/>
        </w:rPr>
        <w:t>избежать</w:t>
      </w:r>
      <w:r>
        <w:rPr>
          <w:spacing w:val="-57"/>
          <w:sz w:val="24"/>
        </w:rPr>
        <w:t xml:space="preserve"> </w:t>
      </w:r>
      <w:r>
        <w:rPr>
          <w:sz w:val="24"/>
        </w:rPr>
        <w:t>орфографических</w:t>
      </w:r>
      <w:r>
        <w:rPr>
          <w:spacing w:val="-4"/>
          <w:sz w:val="24"/>
        </w:rPr>
        <w:t xml:space="preserve"> </w:t>
      </w:r>
      <w:r>
        <w:rPr>
          <w:sz w:val="24"/>
        </w:rPr>
        <w:t>и</w:t>
      </w:r>
      <w:r>
        <w:rPr>
          <w:spacing w:val="3"/>
          <w:sz w:val="24"/>
        </w:rPr>
        <w:t xml:space="preserve"> </w:t>
      </w:r>
      <w:r>
        <w:rPr>
          <w:sz w:val="24"/>
        </w:rPr>
        <w:t>пунктуационных</w:t>
      </w:r>
      <w:r>
        <w:rPr>
          <w:spacing w:val="-8"/>
          <w:sz w:val="24"/>
        </w:rPr>
        <w:t xml:space="preserve"> </w:t>
      </w:r>
      <w:r>
        <w:rPr>
          <w:sz w:val="24"/>
        </w:rPr>
        <w:t>ошибок;</w:t>
      </w:r>
    </w:p>
    <w:p w:rsidR="008C2F3B" w:rsidRDefault="00DD429D">
      <w:pPr>
        <w:pStyle w:val="a4"/>
        <w:numPr>
          <w:ilvl w:val="0"/>
          <w:numId w:val="79"/>
        </w:numPr>
        <w:tabs>
          <w:tab w:val="left" w:pos="1410"/>
          <w:tab w:val="left" w:pos="1411"/>
        </w:tabs>
        <w:spacing w:before="6" w:line="237" w:lineRule="auto"/>
        <w:ind w:right="1131" w:firstLine="0"/>
        <w:rPr>
          <w:sz w:val="24"/>
        </w:rPr>
      </w:pPr>
      <w:r>
        <w:rPr>
          <w:sz w:val="24"/>
        </w:rPr>
        <w:t>при</w:t>
      </w:r>
      <w:r>
        <w:rPr>
          <w:spacing w:val="9"/>
          <w:sz w:val="24"/>
        </w:rPr>
        <w:t xml:space="preserve"> </w:t>
      </w:r>
      <w:r>
        <w:rPr>
          <w:sz w:val="24"/>
        </w:rPr>
        <w:t>работе</w:t>
      </w:r>
      <w:r>
        <w:rPr>
          <w:spacing w:val="4"/>
          <w:sz w:val="24"/>
        </w:rPr>
        <w:t xml:space="preserve"> </w:t>
      </w:r>
      <w:r>
        <w:rPr>
          <w:sz w:val="24"/>
        </w:rPr>
        <w:t>над</w:t>
      </w:r>
      <w:r>
        <w:rPr>
          <w:spacing w:val="2"/>
          <w:sz w:val="24"/>
        </w:rPr>
        <w:t xml:space="preserve"> </w:t>
      </w:r>
      <w:r>
        <w:rPr>
          <w:sz w:val="24"/>
        </w:rPr>
        <w:t>ошибками</w:t>
      </w:r>
      <w:r>
        <w:rPr>
          <w:spacing w:val="5"/>
          <w:sz w:val="24"/>
        </w:rPr>
        <w:t xml:space="preserve"> </w:t>
      </w:r>
      <w:r>
        <w:rPr>
          <w:sz w:val="24"/>
        </w:rPr>
        <w:t>осознавать</w:t>
      </w:r>
      <w:r>
        <w:rPr>
          <w:spacing w:val="4"/>
          <w:sz w:val="24"/>
        </w:rPr>
        <w:t xml:space="preserve"> </w:t>
      </w:r>
      <w:r>
        <w:rPr>
          <w:sz w:val="24"/>
        </w:rPr>
        <w:t>причины</w:t>
      </w:r>
      <w:r>
        <w:rPr>
          <w:spacing w:val="6"/>
          <w:sz w:val="24"/>
        </w:rPr>
        <w:t xml:space="preserve"> </w:t>
      </w:r>
      <w:r>
        <w:rPr>
          <w:sz w:val="24"/>
        </w:rPr>
        <w:t>появления ошибки</w:t>
      </w:r>
      <w:r>
        <w:rPr>
          <w:spacing w:val="9"/>
          <w:sz w:val="24"/>
        </w:rPr>
        <w:t xml:space="preserve"> </w:t>
      </w:r>
      <w:r>
        <w:rPr>
          <w:sz w:val="24"/>
        </w:rPr>
        <w:t>и</w:t>
      </w:r>
      <w:r>
        <w:rPr>
          <w:spacing w:val="5"/>
          <w:sz w:val="24"/>
        </w:rPr>
        <w:t xml:space="preserve"> </w:t>
      </w:r>
      <w:r>
        <w:rPr>
          <w:sz w:val="24"/>
        </w:rPr>
        <w:t>определять</w:t>
      </w:r>
      <w:r>
        <w:rPr>
          <w:spacing w:val="10"/>
          <w:sz w:val="24"/>
        </w:rPr>
        <w:t xml:space="preserve"> </w:t>
      </w:r>
      <w:r>
        <w:rPr>
          <w:sz w:val="24"/>
        </w:rPr>
        <w:t>способы</w:t>
      </w:r>
      <w:r>
        <w:rPr>
          <w:spacing w:val="-57"/>
          <w:sz w:val="24"/>
        </w:rPr>
        <w:t xml:space="preserve"> </w:t>
      </w:r>
      <w:r>
        <w:rPr>
          <w:sz w:val="24"/>
        </w:rPr>
        <w:t>действий,</w:t>
      </w:r>
      <w:r>
        <w:rPr>
          <w:spacing w:val="-2"/>
          <w:sz w:val="24"/>
        </w:rPr>
        <w:t xml:space="preserve"> </w:t>
      </w:r>
      <w:r>
        <w:rPr>
          <w:sz w:val="24"/>
        </w:rPr>
        <w:t>помогающих</w:t>
      </w:r>
      <w:r>
        <w:rPr>
          <w:spacing w:val="-4"/>
          <w:sz w:val="24"/>
        </w:rPr>
        <w:t xml:space="preserve"> </w:t>
      </w:r>
      <w:r>
        <w:rPr>
          <w:sz w:val="24"/>
        </w:rPr>
        <w:t>предотвратить</w:t>
      </w:r>
      <w:r>
        <w:rPr>
          <w:spacing w:val="-8"/>
          <w:sz w:val="24"/>
        </w:rPr>
        <w:t xml:space="preserve"> </w:t>
      </w:r>
      <w:r>
        <w:rPr>
          <w:sz w:val="24"/>
        </w:rPr>
        <w:t>ошибку</w:t>
      </w:r>
      <w:r>
        <w:rPr>
          <w:spacing w:val="3"/>
          <w:sz w:val="24"/>
        </w:rPr>
        <w:t xml:space="preserve"> </w:t>
      </w:r>
      <w:r>
        <w:rPr>
          <w:sz w:val="24"/>
        </w:rPr>
        <w:t>в</w:t>
      </w:r>
      <w:r>
        <w:rPr>
          <w:spacing w:val="2"/>
          <w:sz w:val="24"/>
        </w:rPr>
        <w:t xml:space="preserve"> </w:t>
      </w:r>
      <w:r>
        <w:rPr>
          <w:sz w:val="24"/>
        </w:rPr>
        <w:t>последующих</w:t>
      </w:r>
      <w:r>
        <w:rPr>
          <w:spacing w:val="-4"/>
          <w:sz w:val="24"/>
        </w:rPr>
        <w:t xml:space="preserve"> </w:t>
      </w:r>
      <w:r>
        <w:rPr>
          <w:sz w:val="24"/>
        </w:rPr>
        <w:t>письменных</w:t>
      </w:r>
      <w:r>
        <w:rPr>
          <w:spacing w:val="-4"/>
          <w:sz w:val="24"/>
        </w:rPr>
        <w:t xml:space="preserve"> </w:t>
      </w:r>
      <w:r>
        <w:rPr>
          <w:sz w:val="24"/>
        </w:rPr>
        <w:t>работах.</w:t>
      </w:r>
    </w:p>
    <w:p w:rsidR="008C2F3B" w:rsidRPr="005C3000" w:rsidRDefault="008C2F3B">
      <w:pPr>
        <w:pStyle w:val="a3"/>
        <w:spacing w:before="3"/>
        <w:rPr>
          <w:sz w:val="22"/>
        </w:rPr>
      </w:pPr>
    </w:p>
    <w:p w:rsidR="008C2F3B" w:rsidRPr="005C3000" w:rsidRDefault="00DD429D" w:rsidP="00726C3C">
      <w:pPr>
        <w:pStyle w:val="Heading2"/>
        <w:spacing w:before="1"/>
        <w:ind w:left="314" w:right="747"/>
        <w:jc w:val="center"/>
      </w:pPr>
      <w:r>
        <w:t>Содержательная</w:t>
      </w:r>
      <w:r>
        <w:rPr>
          <w:spacing w:val="1"/>
        </w:rPr>
        <w:t xml:space="preserve"> </w:t>
      </w:r>
      <w:r>
        <w:t>линия</w:t>
      </w:r>
      <w:r>
        <w:rPr>
          <w:spacing w:val="-5"/>
        </w:rPr>
        <w:t xml:space="preserve"> </w:t>
      </w:r>
      <w:r>
        <w:t>«Развитие</w:t>
      </w:r>
      <w:r>
        <w:rPr>
          <w:spacing w:val="-6"/>
        </w:rPr>
        <w:t xml:space="preserve"> </w:t>
      </w:r>
      <w:r>
        <w:t>речи»</w:t>
      </w:r>
    </w:p>
    <w:p w:rsidR="008C2F3B" w:rsidRDefault="00DD429D">
      <w:pPr>
        <w:pStyle w:val="a3"/>
        <w:ind w:left="690"/>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5" w:line="237" w:lineRule="auto"/>
        <w:ind w:right="1130" w:firstLine="0"/>
        <w:rPr>
          <w:sz w:val="24"/>
        </w:rPr>
      </w:pPr>
      <w:r>
        <w:rPr>
          <w:sz w:val="24"/>
        </w:rPr>
        <w:t>оценивать</w:t>
      </w:r>
      <w:r>
        <w:rPr>
          <w:spacing w:val="31"/>
          <w:sz w:val="24"/>
        </w:rPr>
        <w:t xml:space="preserve"> </w:t>
      </w:r>
      <w:r>
        <w:rPr>
          <w:sz w:val="24"/>
        </w:rPr>
        <w:t>правильность</w:t>
      </w:r>
      <w:r>
        <w:rPr>
          <w:spacing w:val="32"/>
          <w:sz w:val="24"/>
        </w:rPr>
        <w:t xml:space="preserve"> </w:t>
      </w:r>
      <w:r>
        <w:rPr>
          <w:sz w:val="24"/>
        </w:rPr>
        <w:t>(уместность)</w:t>
      </w:r>
      <w:r>
        <w:rPr>
          <w:spacing w:val="33"/>
          <w:sz w:val="24"/>
        </w:rPr>
        <w:t xml:space="preserve"> </w:t>
      </w:r>
      <w:r>
        <w:rPr>
          <w:sz w:val="24"/>
        </w:rPr>
        <w:t>выбора</w:t>
      </w:r>
      <w:r>
        <w:rPr>
          <w:spacing w:val="26"/>
          <w:sz w:val="24"/>
        </w:rPr>
        <w:t xml:space="preserve"> </w:t>
      </w:r>
      <w:r>
        <w:rPr>
          <w:sz w:val="24"/>
        </w:rPr>
        <w:t>языковых</w:t>
      </w:r>
      <w:r>
        <w:rPr>
          <w:spacing w:val="26"/>
          <w:sz w:val="24"/>
        </w:rPr>
        <w:t xml:space="preserve"> </w:t>
      </w:r>
      <w:r>
        <w:rPr>
          <w:sz w:val="24"/>
        </w:rPr>
        <w:t>и</w:t>
      </w:r>
      <w:r>
        <w:rPr>
          <w:spacing w:val="32"/>
          <w:sz w:val="24"/>
        </w:rPr>
        <w:t xml:space="preserve"> </w:t>
      </w:r>
      <w:r>
        <w:rPr>
          <w:sz w:val="24"/>
        </w:rPr>
        <w:t>неязыковых</w:t>
      </w:r>
      <w:r>
        <w:rPr>
          <w:spacing w:val="26"/>
          <w:sz w:val="24"/>
        </w:rPr>
        <w:t xml:space="preserve"> </w:t>
      </w:r>
      <w:r>
        <w:rPr>
          <w:sz w:val="24"/>
        </w:rPr>
        <w:t>средств</w:t>
      </w:r>
      <w:r>
        <w:rPr>
          <w:spacing w:val="37"/>
          <w:sz w:val="24"/>
        </w:rPr>
        <w:t xml:space="preserve"> </w:t>
      </w:r>
      <w:r>
        <w:rPr>
          <w:sz w:val="24"/>
        </w:rPr>
        <w:t>устного</w:t>
      </w:r>
      <w:r>
        <w:rPr>
          <w:spacing w:val="-57"/>
          <w:sz w:val="24"/>
        </w:rPr>
        <w:t xml:space="preserve"> </w:t>
      </w:r>
      <w:r>
        <w:rPr>
          <w:sz w:val="24"/>
        </w:rPr>
        <w:t>общения</w:t>
      </w:r>
      <w:r>
        <w:rPr>
          <w:spacing w:val="-6"/>
          <w:sz w:val="24"/>
        </w:rPr>
        <w:t xml:space="preserve"> </w:t>
      </w:r>
      <w:r>
        <w:rPr>
          <w:sz w:val="24"/>
        </w:rPr>
        <w:t>на</w:t>
      </w:r>
      <w:r>
        <w:rPr>
          <w:spacing w:val="-2"/>
          <w:sz w:val="24"/>
        </w:rPr>
        <w:t xml:space="preserve"> </w:t>
      </w:r>
      <w:r>
        <w:rPr>
          <w:sz w:val="24"/>
        </w:rPr>
        <w:t>уроке,</w:t>
      </w:r>
      <w:r>
        <w:rPr>
          <w:spacing w:val="1"/>
          <w:sz w:val="24"/>
        </w:rPr>
        <w:t xml:space="preserve"> </w:t>
      </w:r>
      <w:r>
        <w:rPr>
          <w:sz w:val="24"/>
        </w:rPr>
        <w:t>в</w:t>
      </w:r>
      <w:r>
        <w:rPr>
          <w:spacing w:val="-4"/>
          <w:sz w:val="24"/>
        </w:rPr>
        <w:t xml:space="preserve"> </w:t>
      </w:r>
      <w:r>
        <w:rPr>
          <w:sz w:val="24"/>
        </w:rPr>
        <w:t>школе,</w:t>
      </w:r>
      <w:r>
        <w:rPr>
          <w:spacing w:val="-4"/>
          <w:sz w:val="24"/>
        </w:rPr>
        <w:t xml:space="preserve"> </w:t>
      </w:r>
      <w:r>
        <w:rPr>
          <w:sz w:val="24"/>
        </w:rPr>
        <w:t>в</w:t>
      </w:r>
      <w:r>
        <w:rPr>
          <w:spacing w:val="-4"/>
          <w:sz w:val="24"/>
        </w:rPr>
        <w:t xml:space="preserve"> </w:t>
      </w:r>
      <w:r>
        <w:rPr>
          <w:sz w:val="24"/>
        </w:rPr>
        <w:t>быту,</w:t>
      </w:r>
      <w:r>
        <w:rPr>
          <w:spacing w:val="1"/>
          <w:sz w:val="24"/>
        </w:rPr>
        <w:t xml:space="preserve"> </w:t>
      </w:r>
      <w:r>
        <w:rPr>
          <w:sz w:val="24"/>
        </w:rPr>
        <w:t>со знакомыми и</w:t>
      </w:r>
      <w:r>
        <w:rPr>
          <w:spacing w:val="-5"/>
          <w:sz w:val="24"/>
        </w:rPr>
        <w:t xml:space="preserve"> </w:t>
      </w:r>
      <w:r>
        <w:rPr>
          <w:sz w:val="24"/>
        </w:rPr>
        <w:t>незнакомыми,</w:t>
      </w:r>
      <w:r>
        <w:rPr>
          <w:spacing w:val="1"/>
          <w:sz w:val="24"/>
        </w:rPr>
        <w:t xml:space="preserve"> </w:t>
      </w:r>
      <w:r>
        <w:rPr>
          <w:sz w:val="24"/>
        </w:rPr>
        <w:t>с</w:t>
      </w:r>
      <w:r>
        <w:rPr>
          <w:spacing w:val="-7"/>
          <w:sz w:val="24"/>
        </w:rPr>
        <w:t xml:space="preserve"> </w:t>
      </w:r>
      <w:r>
        <w:rPr>
          <w:sz w:val="24"/>
        </w:rPr>
        <w:t>людьми разного</w:t>
      </w:r>
      <w:r>
        <w:rPr>
          <w:spacing w:val="-1"/>
          <w:sz w:val="24"/>
        </w:rPr>
        <w:t xml:space="preserve"> </w:t>
      </w:r>
      <w:r>
        <w:rPr>
          <w:sz w:val="24"/>
        </w:rPr>
        <w:t>возраста;</w:t>
      </w:r>
    </w:p>
    <w:p w:rsidR="008C2F3B" w:rsidRDefault="00DD429D">
      <w:pPr>
        <w:pStyle w:val="a4"/>
        <w:numPr>
          <w:ilvl w:val="0"/>
          <w:numId w:val="81"/>
        </w:numPr>
        <w:tabs>
          <w:tab w:val="left" w:pos="1410"/>
          <w:tab w:val="left" w:pos="1411"/>
        </w:tabs>
        <w:spacing w:before="6" w:line="237" w:lineRule="auto"/>
        <w:ind w:right="1123" w:firstLine="0"/>
        <w:rPr>
          <w:sz w:val="24"/>
        </w:rPr>
      </w:pPr>
      <w:r>
        <w:rPr>
          <w:sz w:val="24"/>
        </w:rPr>
        <w:t>соблюдать</w:t>
      </w:r>
      <w:r>
        <w:rPr>
          <w:spacing w:val="28"/>
          <w:sz w:val="24"/>
        </w:rPr>
        <w:t xml:space="preserve"> </w:t>
      </w:r>
      <w:r>
        <w:rPr>
          <w:sz w:val="24"/>
        </w:rPr>
        <w:t>в</w:t>
      </w:r>
      <w:r>
        <w:rPr>
          <w:spacing w:val="30"/>
          <w:sz w:val="24"/>
        </w:rPr>
        <w:t xml:space="preserve"> </w:t>
      </w:r>
      <w:r>
        <w:rPr>
          <w:sz w:val="24"/>
        </w:rPr>
        <w:t>повседневной</w:t>
      </w:r>
      <w:r>
        <w:rPr>
          <w:spacing w:val="25"/>
          <w:sz w:val="24"/>
        </w:rPr>
        <w:t xml:space="preserve"> </w:t>
      </w:r>
      <w:r>
        <w:rPr>
          <w:sz w:val="24"/>
        </w:rPr>
        <w:t>жизни</w:t>
      </w:r>
      <w:r>
        <w:rPr>
          <w:spacing w:val="28"/>
          <w:sz w:val="24"/>
        </w:rPr>
        <w:t xml:space="preserve"> </w:t>
      </w:r>
      <w:r>
        <w:rPr>
          <w:sz w:val="24"/>
        </w:rPr>
        <w:t>нормы</w:t>
      </w:r>
      <w:r>
        <w:rPr>
          <w:spacing w:val="30"/>
          <w:sz w:val="24"/>
        </w:rPr>
        <w:t xml:space="preserve"> </w:t>
      </w:r>
      <w:r>
        <w:rPr>
          <w:sz w:val="24"/>
        </w:rPr>
        <w:t>речевого</w:t>
      </w:r>
      <w:r>
        <w:rPr>
          <w:spacing w:val="33"/>
          <w:sz w:val="24"/>
        </w:rPr>
        <w:t xml:space="preserve"> </w:t>
      </w:r>
      <w:r>
        <w:rPr>
          <w:sz w:val="24"/>
        </w:rPr>
        <w:t>этикета</w:t>
      </w:r>
      <w:r>
        <w:rPr>
          <w:spacing w:val="27"/>
          <w:sz w:val="24"/>
        </w:rPr>
        <w:t xml:space="preserve"> </w:t>
      </w:r>
      <w:r>
        <w:rPr>
          <w:sz w:val="24"/>
        </w:rPr>
        <w:t>и</w:t>
      </w:r>
      <w:r>
        <w:rPr>
          <w:spacing w:val="29"/>
          <w:sz w:val="24"/>
        </w:rPr>
        <w:t xml:space="preserve"> </w:t>
      </w:r>
      <w:r>
        <w:rPr>
          <w:sz w:val="24"/>
        </w:rPr>
        <w:t>правила</w:t>
      </w:r>
      <w:r>
        <w:rPr>
          <w:spacing w:val="33"/>
          <w:sz w:val="24"/>
        </w:rPr>
        <w:t xml:space="preserve"> </w:t>
      </w:r>
      <w:r>
        <w:rPr>
          <w:sz w:val="24"/>
        </w:rPr>
        <w:t>устного</w:t>
      </w:r>
      <w:r>
        <w:rPr>
          <w:spacing w:val="27"/>
          <w:sz w:val="24"/>
        </w:rPr>
        <w:t xml:space="preserve"> </w:t>
      </w:r>
      <w:r>
        <w:rPr>
          <w:sz w:val="24"/>
        </w:rPr>
        <w:t>общения</w:t>
      </w:r>
      <w:r>
        <w:rPr>
          <w:spacing w:val="-57"/>
          <w:sz w:val="24"/>
        </w:rPr>
        <w:t xml:space="preserve"> </w:t>
      </w:r>
      <w:r>
        <w:rPr>
          <w:sz w:val="24"/>
        </w:rPr>
        <w:t>(умение</w:t>
      </w:r>
      <w:r>
        <w:rPr>
          <w:spacing w:val="-1"/>
          <w:sz w:val="24"/>
        </w:rPr>
        <w:t xml:space="preserve"> </w:t>
      </w:r>
      <w:r>
        <w:rPr>
          <w:sz w:val="24"/>
        </w:rPr>
        <w:t>слышать,</w:t>
      </w:r>
      <w:r>
        <w:rPr>
          <w:spacing w:val="3"/>
          <w:sz w:val="24"/>
        </w:rPr>
        <w:t xml:space="preserve"> </w:t>
      </w:r>
      <w:r>
        <w:rPr>
          <w:sz w:val="24"/>
        </w:rPr>
        <w:t>точно</w:t>
      </w:r>
      <w:r>
        <w:rPr>
          <w:spacing w:val="5"/>
          <w:sz w:val="24"/>
        </w:rPr>
        <w:t xml:space="preserve"> </w:t>
      </w:r>
      <w:r>
        <w:rPr>
          <w:sz w:val="24"/>
        </w:rPr>
        <w:t>реагировать</w:t>
      </w:r>
      <w:r>
        <w:rPr>
          <w:spacing w:val="-3"/>
          <w:sz w:val="24"/>
        </w:rPr>
        <w:t xml:space="preserve"> </w:t>
      </w:r>
      <w:r>
        <w:rPr>
          <w:sz w:val="24"/>
        </w:rPr>
        <w:t>на реплики,</w:t>
      </w:r>
      <w:r>
        <w:rPr>
          <w:spacing w:val="3"/>
          <w:sz w:val="24"/>
        </w:rPr>
        <w:t xml:space="preserve"> </w:t>
      </w:r>
      <w:r>
        <w:rPr>
          <w:sz w:val="24"/>
        </w:rPr>
        <w:t>поддерживать</w:t>
      </w:r>
      <w:r>
        <w:rPr>
          <w:spacing w:val="1"/>
          <w:sz w:val="24"/>
        </w:rPr>
        <w:t xml:space="preserve"> </w:t>
      </w:r>
      <w:r>
        <w:rPr>
          <w:sz w:val="24"/>
        </w:rPr>
        <w:t>разговор);</w:t>
      </w:r>
    </w:p>
    <w:p w:rsidR="008C2F3B" w:rsidRDefault="00DD429D">
      <w:pPr>
        <w:pStyle w:val="a4"/>
        <w:numPr>
          <w:ilvl w:val="0"/>
          <w:numId w:val="81"/>
        </w:numPr>
        <w:tabs>
          <w:tab w:val="left" w:pos="1410"/>
          <w:tab w:val="left" w:pos="1411"/>
        </w:tabs>
        <w:spacing w:before="3" w:line="275" w:lineRule="exact"/>
        <w:ind w:left="1410" w:hanging="721"/>
        <w:rPr>
          <w:sz w:val="24"/>
        </w:rPr>
      </w:pPr>
      <w:r>
        <w:rPr>
          <w:sz w:val="24"/>
        </w:rPr>
        <w:t>выражать</w:t>
      </w:r>
      <w:r>
        <w:rPr>
          <w:spacing w:val="-7"/>
          <w:sz w:val="24"/>
        </w:rPr>
        <w:t xml:space="preserve"> </w:t>
      </w:r>
      <w:r>
        <w:rPr>
          <w:sz w:val="24"/>
        </w:rPr>
        <w:t>собственное</w:t>
      </w:r>
      <w:r>
        <w:rPr>
          <w:spacing w:val="-3"/>
          <w:sz w:val="24"/>
        </w:rPr>
        <w:t xml:space="preserve"> </w:t>
      </w:r>
      <w:r>
        <w:rPr>
          <w:sz w:val="24"/>
        </w:rPr>
        <w:t>мнение,</w:t>
      </w:r>
      <w:r>
        <w:rPr>
          <w:spacing w:val="-6"/>
          <w:sz w:val="24"/>
        </w:rPr>
        <w:t xml:space="preserve"> </w:t>
      </w:r>
      <w:r>
        <w:rPr>
          <w:sz w:val="24"/>
        </w:rPr>
        <w:t>аргументировать</w:t>
      </w:r>
      <w:r>
        <w:rPr>
          <w:spacing w:val="-3"/>
          <w:sz w:val="24"/>
        </w:rPr>
        <w:t xml:space="preserve"> </w:t>
      </w:r>
      <w:r>
        <w:rPr>
          <w:sz w:val="24"/>
        </w:rPr>
        <w:t>его</w:t>
      </w:r>
      <w:r>
        <w:rPr>
          <w:spacing w:val="-2"/>
          <w:sz w:val="24"/>
        </w:rPr>
        <w:t xml:space="preserve"> </w:t>
      </w:r>
      <w:r>
        <w:rPr>
          <w:sz w:val="24"/>
        </w:rPr>
        <w:t>с</w:t>
      </w:r>
      <w:r>
        <w:rPr>
          <w:spacing w:val="-4"/>
          <w:sz w:val="24"/>
        </w:rPr>
        <w:t xml:space="preserve"> </w:t>
      </w:r>
      <w:r>
        <w:rPr>
          <w:sz w:val="24"/>
        </w:rPr>
        <w:t>учѐтом</w:t>
      </w:r>
      <w:r>
        <w:rPr>
          <w:spacing w:val="-2"/>
          <w:sz w:val="24"/>
        </w:rPr>
        <w:t xml:space="preserve"> </w:t>
      </w:r>
      <w:r>
        <w:rPr>
          <w:sz w:val="24"/>
        </w:rPr>
        <w:t>ситуации</w:t>
      </w:r>
      <w:r>
        <w:rPr>
          <w:spacing w:val="-1"/>
          <w:sz w:val="24"/>
        </w:rPr>
        <w:t xml:space="preserve"> </w:t>
      </w:r>
      <w:r>
        <w:rPr>
          <w:sz w:val="24"/>
        </w:rPr>
        <w:t>общения;</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самостоятельно</w:t>
      </w:r>
      <w:r>
        <w:rPr>
          <w:spacing w:val="-7"/>
          <w:sz w:val="24"/>
        </w:rPr>
        <w:t xml:space="preserve"> </w:t>
      </w:r>
      <w:r>
        <w:rPr>
          <w:sz w:val="24"/>
        </w:rPr>
        <w:t>озаглавливать</w:t>
      </w:r>
      <w:r>
        <w:rPr>
          <w:spacing w:val="-2"/>
          <w:sz w:val="24"/>
        </w:rPr>
        <w:t xml:space="preserve"> </w:t>
      </w:r>
      <w:r>
        <w:rPr>
          <w:sz w:val="24"/>
        </w:rPr>
        <w:t>текст;</w:t>
      </w:r>
    </w:p>
    <w:p w:rsidR="008C2F3B" w:rsidRDefault="00DD429D">
      <w:pPr>
        <w:pStyle w:val="a4"/>
        <w:numPr>
          <w:ilvl w:val="0"/>
          <w:numId w:val="81"/>
        </w:numPr>
        <w:tabs>
          <w:tab w:val="left" w:pos="1410"/>
          <w:tab w:val="left" w:pos="1411"/>
        </w:tabs>
        <w:spacing w:before="3" w:line="275" w:lineRule="exact"/>
        <w:ind w:left="1410" w:hanging="721"/>
        <w:rPr>
          <w:sz w:val="24"/>
        </w:rPr>
      </w:pPr>
      <w:r>
        <w:rPr>
          <w:sz w:val="24"/>
        </w:rPr>
        <w:t>составлять</w:t>
      </w:r>
      <w:r>
        <w:rPr>
          <w:spacing w:val="-4"/>
          <w:sz w:val="24"/>
        </w:rPr>
        <w:t xml:space="preserve"> </w:t>
      </w:r>
      <w:r>
        <w:rPr>
          <w:sz w:val="24"/>
        </w:rPr>
        <w:t>план</w:t>
      </w:r>
      <w:r>
        <w:rPr>
          <w:spacing w:val="-3"/>
          <w:sz w:val="24"/>
        </w:rPr>
        <w:t xml:space="preserve"> </w:t>
      </w:r>
      <w:r>
        <w:rPr>
          <w:sz w:val="24"/>
        </w:rPr>
        <w:t>текста;</w:t>
      </w:r>
    </w:p>
    <w:p w:rsidR="008C2F3B" w:rsidRDefault="00DD429D">
      <w:pPr>
        <w:pStyle w:val="a4"/>
        <w:numPr>
          <w:ilvl w:val="0"/>
          <w:numId w:val="81"/>
        </w:numPr>
        <w:tabs>
          <w:tab w:val="left" w:pos="1410"/>
          <w:tab w:val="left" w:pos="1411"/>
        </w:tabs>
        <w:spacing w:line="242" w:lineRule="auto"/>
        <w:ind w:right="1129" w:firstLine="0"/>
        <w:rPr>
          <w:sz w:val="24"/>
        </w:rPr>
      </w:pPr>
      <w:r>
        <w:rPr>
          <w:sz w:val="24"/>
        </w:rPr>
        <w:t>сочинять</w:t>
      </w:r>
      <w:r>
        <w:rPr>
          <w:spacing w:val="32"/>
          <w:sz w:val="24"/>
        </w:rPr>
        <w:t xml:space="preserve"> </w:t>
      </w:r>
      <w:r>
        <w:rPr>
          <w:sz w:val="24"/>
        </w:rPr>
        <w:t>письма,</w:t>
      </w:r>
      <w:r>
        <w:rPr>
          <w:spacing w:val="34"/>
          <w:sz w:val="24"/>
        </w:rPr>
        <w:t xml:space="preserve"> </w:t>
      </w:r>
      <w:r>
        <w:rPr>
          <w:sz w:val="24"/>
        </w:rPr>
        <w:t>поздравительные</w:t>
      </w:r>
      <w:r>
        <w:rPr>
          <w:spacing w:val="27"/>
          <w:sz w:val="24"/>
        </w:rPr>
        <w:t xml:space="preserve"> </w:t>
      </w:r>
      <w:r>
        <w:rPr>
          <w:sz w:val="24"/>
        </w:rPr>
        <w:t>открытки,</w:t>
      </w:r>
      <w:r>
        <w:rPr>
          <w:spacing w:val="30"/>
          <w:sz w:val="24"/>
        </w:rPr>
        <w:t xml:space="preserve"> </w:t>
      </w:r>
      <w:r>
        <w:rPr>
          <w:sz w:val="24"/>
        </w:rPr>
        <w:t>записки</w:t>
      </w:r>
      <w:r>
        <w:rPr>
          <w:spacing w:val="33"/>
          <w:sz w:val="24"/>
        </w:rPr>
        <w:t xml:space="preserve"> </w:t>
      </w:r>
      <w:r>
        <w:rPr>
          <w:sz w:val="24"/>
        </w:rPr>
        <w:t>и</w:t>
      </w:r>
      <w:r>
        <w:rPr>
          <w:spacing w:val="32"/>
          <w:sz w:val="24"/>
        </w:rPr>
        <w:t xml:space="preserve"> </w:t>
      </w:r>
      <w:r>
        <w:rPr>
          <w:sz w:val="24"/>
        </w:rPr>
        <w:t>другие</w:t>
      </w:r>
      <w:r>
        <w:rPr>
          <w:spacing w:val="31"/>
          <w:sz w:val="24"/>
        </w:rPr>
        <w:t xml:space="preserve"> </w:t>
      </w:r>
      <w:r>
        <w:rPr>
          <w:sz w:val="24"/>
        </w:rPr>
        <w:t>небольшие</w:t>
      </w:r>
      <w:r>
        <w:rPr>
          <w:spacing w:val="31"/>
          <w:sz w:val="24"/>
        </w:rPr>
        <w:t xml:space="preserve"> </w:t>
      </w:r>
      <w:r>
        <w:rPr>
          <w:sz w:val="24"/>
        </w:rPr>
        <w:t>тексты</w:t>
      </w:r>
      <w:r>
        <w:rPr>
          <w:spacing w:val="34"/>
          <w:sz w:val="24"/>
        </w:rPr>
        <w:t xml:space="preserve"> </w:t>
      </w:r>
      <w:r>
        <w:rPr>
          <w:sz w:val="24"/>
        </w:rPr>
        <w:t>для</w:t>
      </w:r>
      <w:r>
        <w:rPr>
          <w:spacing w:val="-57"/>
          <w:sz w:val="24"/>
        </w:rPr>
        <w:t xml:space="preserve"> </w:t>
      </w:r>
      <w:r>
        <w:rPr>
          <w:sz w:val="24"/>
        </w:rPr>
        <w:t>конкретных</w:t>
      </w:r>
      <w:r>
        <w:rPr>
          <w:spacing w:val="-4"/>
          <w:sz w:val="24"/>
        </w:rPr>
        <w:t xml:space="preserve"> </w:t>
      </w:r>
      <w:r>
        <w:rPr>
          <w:sz w:val="24"/>
        </w:rPr>
        <w:t>ситуаций</w:t>
      </w:r>
      <w:r>
        <w:rPr>
          <w:spacing w:val="3"/>
          <w:sz w:val="24"/>
        </w:rPr>
        <w:t xml:space="preserve"> </w:t>
      </w:r>
      <w:r>
        <w:rPr>
          <w:sz w:val="24"/>
        </w:rPr>
        <w:t>общения.</w:t>
      </w:r>
    </w:p>
    <w:p w:rsidR="008C2F3B" w:rsidRDefault="008C2F3B">
      <w:pPr>
        <w:pStyle w:val="a3"/>
        <w:spacing w:before="1"/>
      </w:pPr>
    </w:p>
    <w:p w:rsidR="008C2F3B" w:rsidRDefault="00DD429D">
      <w:pPr>
        <w:pStyle w:val="Heading2"/>
        <w:spacing w:line="272" w:lineRule="exact"/>
      </w:pPr>
      <w:r>
        <w:t>Выпускник</w:t>
      </w:r>
      <w:r>
        <w:rPr>
          <w:spacing w:val="-7"/>
        </w:rPr>
        <w:t xml:space="preserve"> </w:t>
      </w:r>
      <w:r>
        <w:t>получит</w:t>
      </w:r>
      <w:r>
        <w:rPr>
          <w:spacing w:val="-1"/>
        </w:rPr>
        <w:t xml:space="preserve"> </w:t>
      </w:r>
      <w:r>
        <w:t>возможность</w:t>
      </w:r>
      <w:r>
        <w:rPr>
          <w:spacing w:val="4"/>
        </w:rPr>
        <w:t xml:space="preserve"> </w:t>
      </w:r>
      <w:r>
        <w:t>научиться:</w:t>
      </w:r>
    </w:p>
    <w:p w:rsidR="008C2F3B" w:rsidRDefault="00DD429D">
      <w:pPr>
        <w:pStyle w:val="a4"/>
        <w:numPr>
          <w:ilvl w:val="0"/>
          <w:numId w:val="81"/>
        </w:numPr>
        <w:tabs>
          <w:tab w:val="left" w:pos="975"/>
        </w:tabs>
        <w:spacing w:line="272" w:lineRule="exact"/>
        <w:ind w:left="974" w:hanging="285"/>
        <w:rPr>
          <w:sz w:val="24"/>
        </w:rPr>
      </w:pPr>
      <w:r>
        <w:rPr>
          <w:sz w:val="24"/>
        </w:rPr>
        <w:t>создавать</w:t>
      </w:r>
      <w:r>
        <w:rPr>
          <w:spacing w:val="-6"/>
          <w:sz w:val="24"/>
        </w:rPr>
        <w:t xml:space="preserve"> </w:t>
      </w:r>
      <w:r>
        <w:rPr>
          <w:sz w:val="24"/>
        </w:rPr>
        <w:t>тексты по</w:t>
      </w:r>
      <w:r>
        <w:rPr>
          <w:spacing w:val="-1"/>
          <w:sz w:val="24"/>
        </w:rPr>
        <w:t xml:space="preserve"> </w:t>
      </w:r>
      <w:r>
        <w:rPr>
          <w:sz w:val="24"/>
        </w:rPr>
        <w:t>предложенному</w:t>
      </w:r>
      <w:r>
        <w:rPr>
          <w:spacing w:val="-11"/>
          <w:sz w:val="24"/>
        </w:rPr>
        <w:t xml:space="preserve"> </w:t>
      </w:r>
      <w:r>
        <w:rPr>
          <w:sz w:val="24"/>
        </w:rPr>
        <w:t>заголовку;</w:t>
      </w:r>
    </w:p>
    <w:p w:rsidR="008C2F3B" w:rsidRDefault="00DD429D">
      <w:pPr>
        <w:pStyle w:val="a4"/>
        <w:numPr>
          <w:ilvl w:val="0"/>
          <w:numId w:val="81"/>
        </w:numPr>
        <w:tabs>
          <w:tab w:val="left" w:pos="975"/>
        </w:tabs>
        <w:spacing w:before="3" w:line="275" w:lineRule="exact"/>
        <w:ind w:left="974" w:hanging="285"/>
        <w:rPr>
          <w:sz w:val="24"/>
        </w:rPr>
      </w:pPr>
      <w:r>
        <w:rPr>
          <w:sz w:val="24"/>
        </w:rPr>
        <w:t>подробно</w:t>
      </w:r>
      <w:r>
        <w:rPr>
          <w:spacing w:val="-1"/>
          <w:sz w:val="24"/>
        </w:rPr>
        <w:t xml:space="preserve"> </w:t>
      </w:r>
      <w:r>
        <w:rPr>
          <w:sz w:val="24"/>
        </w:rPr>
        <w:t>или</w:t>
      </w:r>
      <w:r>
        <w:rPr>
          <w:spacing w:val="-8"/>
          <w:sz w:val="24"/>
        </w:rPr>
        <w:t xml:space="preserve"> </w:t>
      </w:r>
      <w:r>
        <w:rPr>
          <w:sz w:val="24"/>
        </w:rPr>
        <w:t>выборочно пересказывать</w:t>
      </w:r>
      <w:r>
        <w:rPr>
          <w:spacing w:val="-5"/>
          <w:sz w:val="24"/>
        </w:rPr>
        <w:t xml:space="preserve"> </w:t>
      </w:r>
      <w:r>
        <w:rPr>
          <w:sz w:val="24"/>
        </w:rPr>
        <w:t>текст;</w:t>
      </w:r>
    </w:p>
    <w:p w:rsidR="008C2F3B" w:rsidRDefault="00DD429D">
      <w:pPr>
        <w:pStyle w:val="a4"/>
        <w:numPr>
          <w:ilvl w:val="0"/>
          <w:numId w:val="81"/>
        </w:numPr>
        <w:tabs>
          <w:tab w:val="left" w:pos="975"/>
        </w:tabs>
        <w:spacing w:line="275" w:lineRule="exact"/>
        <w:ind w:left="974" w:hanging="285"/>
        <w:rPr>
          <w:sz w:val="24"/>
        </w:rPr>
      </w:pPr>
      <w:r>
        <w:rPr>
          <w:sz w:val="24"/>
        </w:rPr>
        <w:t>пересказывать текст</w:t>
      </w:r>
      <w:r>
        <w:rPr>
          <w:spacing w:val="-3"/>
          <w:sz w:val="24"/>
        </w:rPr>
        <w:t xml:space="preserve"> </w:t>
      </w:r>
      <w:r>
        <w:rPr>
          <w:sz w:val="24"/>
        </w:rPr>
        <w:t>от</w:t>
      </w:r>
      <w:r>
        <w:rPr>
          <w:spacing w:val="-3"/>
          <w:sz w:val="24"/>
        </w:rPr>
        <w:t xml:space="preserve"> </w:t>
      </w:r>
      <w:r>
        <w:rPr>
          <w:sz w:val="24"/>
        </w:rPr>
        <w:t>другого лица;</w:t>
      </w:r>
    </w:p>
    <w:p w:rsidR="008C2F3B" w:rsidRDefault="00DD429D">
      <w:pPr>
        <w:pStyle w:val="a4"/>
        <w:numPr>
          <w:ilvl w:val="0"/>
          <w:numId w:val="81"/>
        </w:numPr>
        <w:tabs>
          <w:tab w:val="left" w:pos="975"/>
        </w:tabs>
        <w:spacing w:before="71" w:line="242" w:lineRule="auto"/>
        <w:ind w:right="1130" w:firstLine="0"/>
        <w:jc w:val="both"/>
        <w:rPr>
          <w:sz w:val="24"/>
        </w:rPr>
      </w:pPr>
      <w:r>
        <w:rPr>
          <w:sz w:val="24"/>
        </w:rPr>
        <w:t>составлять устный</w:t>
      </w:r>
      <w:r>
        <w:rPr>
          <w:spacing w:val="1"/>
          <w:sz w:val="24"/>
        </w:rPr>
        <w:t xml:space="preserve"> </w:t>
      </w:r>
      <w:r>
        <w:rPr>
          <w:sz w:val="24"/>
        </w:rPr>
        <w:t>рассказ</w:t>
      </w:r>
      <w:r>
        <w:rPr>
          <w:spacing w:val="1"/>
          <w:sz w:val="24"/>
        </w:rPr>
        <w:t xml:space="preserve"> </w:t>
      </w:r>
      <w:r>
        <w:rPr>
          <w:sz w:val="24"/>
        </w:rPr>
        <w:t>на определѐнную</w:t>
      </w:r>
      <w:r>
        <w:rPr>
          <w:spacing w:val="1"/>
          <w:sz w:val="24"/>
        </w:rPr>
        <w:t xml:space="preserve"> </w:t>
      </w:r>
      <w:r>
        <w:rPr>
          <w:sz w:val="24"/>
        </w:rPr>
        <w:t>тему с использованием разных типов</w:t>
      </w:r>
      <w:r>
        <w:rPr>
          <w:spacing w:val="1"/>
          <w:sz w:val="24"/>
        </w:rPr>
        <w:t xml:space="preserve"> </w:t>
      </w:r>
      <w:r>
        <w:rPr>
          <w:sz w:val="24"/>
        </w:rPr>
        <w:t>речи:</w:t>
      </w:r>
      <w:r>
        <w:rPr>
          <w:spacing w:val="1"/>
          <w:sz w:val="24"/>
        </w:rPr>
        <w:t xml:space="preserve"> </w:t>
      </w:r>
      <w:r>
        <w:rPr>
          <w:sz w:val="24"/>
        </w:rPr>
        <w:t>описание,</w:t>
      </w:r>
      <w:r>
        <w:rPr>
          <w:spacing w:val="-2"/>
          <w:sz w:val="24"/>
        </w:rPr>
        <w:t xml:space="preserve"> </w:t>
      </w:r>
      <w:r>
        <w:rPr>
          <w:sz w:val="24"/>
        </w:rPr>
        <w:t>повествование,</w:t>
      </w:r>
      <w:r>
        <w:rPr>
          <w:spacing w:val="-1"/>
          <w:sz w:val="24"/>
        </w:rPr>
        <w:t xml:space="preserve"> </w:t>
      </w:r>
      <w:r>
        <w:rPr>
          <w:sz w:val="24"/>
        </w:rPr>
        <w:t>рассуждение;</w:t>
      </w:r>
    </w:p>
    <w:p w:rsidR="008C2F3B" w:rsidRDefault="00DD429D">
      <w:pPr>
        <w:pStyle w:val="a4"/>
        <w:numPr>
          <w:ilvl w:val="0"/>
          <w:numId w:val="81"/>
        </w:numPr>
        <w:tabs>
          <w:tab w:val="left" w:pos="975"/>
        </w:tabs>
        <w:spacing w:line="242" w:lineRule="auto"/>
        <w:ind w:right="1133" w:firstLine="0"/>
        <w:jc w:val="both"/>
        <w:rPr>
          <w:sz w:val="24"/>
        </w:rPr>
      </w:pPr>
      <w:r>
        <w:rPr>
          <w:sz w:val="24"/>
        </w:rPr>
        <w:t>анализировать и корректировать тексты с нарушенным порядком предложений, находить в</w:t>
      </w:r>
      <w:r>
        <w:rPr>
          <w:spacing w:val="1"/>
          <w:sz w:val="24"/>
        </w:rPr>
        <w:t xml:space="preserve"> </w:t>
      </w:r>
      <w:r>
        <w:rPr>
          <w:sz w:val="24"/>
        </w:rPr>
        <w:t>тексте смысловые</w:t>
      </w:r>
      <w:r>
        <w:rPr>
          <w:spacing w:val="-4"/>
          <w:sz w:val="24"/>
        </w:rPr>
        <w:t xml:space="preserve"> </w:t>
      </w:r>
      <w:r>
        <w:rPr>
          <w:sz w:val="24"/>
        </w:rPr>
        <w:t>пропуски;</w:t>
      </w:r>
    </w:p>
    <w:p w:rsidR="008C2F3B" w:rsidRDefault="00DD429D">
      <w:pPr>
        <w:pStyle w:val="a4"/>
        <w:numPr>
          <w:ilvl w:val="0"/>
          <w:numId w:val="81"/>
        </w:numPr>
        <w:tabs>
          <w:tab w:val="left" w:pos="975"/>
        </w:tabs>
        <w:spacing w:line="271" w:lineRule="exact"/>
        <w:ind w:left="974" w:hanging="285"/>
        <w:jc w:val="both"/>
        <w:rPr>
          <w:sz w:val="24"/>
        </w:rPr>
      </w:pPr>
      <w:r>
        <w:rPr>
          <w:sz w:val="24"/>
        </w:rPr>
        <w:t>корректировать</w:t>
      </w:r>
      <w:r>
        <w:rPr>
          <w:spacing w:val="-6"/>
          <w:sz w:val="24"/>
        </w:rPr>
        <w:t xml:space="preserve"> </w:t>
      </w:r>
      <w:r>
        <w:rPr>
          <w:sz w:val="24"/>
        </w:rPr>
        <w:t>тексты,</w:t>
      </w:r>
      <w:r>
        <w:rPr>
          <w:spacing w:val="-5"/>
          <w:sz w:val="24"/>
        </w:rPr>
        <w:t xml:space="preserve"> </w:t>
      </w:r>
      <w:r>
        <w:rPr>
          <w:sz w:val="24"/>
        </w:rPr>
        <w:t>в</w:t>
      </w:r>
      <w:r>
        <w:rPr>
          <w:spacing w:val="-5"/>
          <w:sz w:val="24"/>
        </w:rPr>
        <w:t xml:space="preserve"> </w:t>
      </w:r>
      <w:r>
        <w:rPr>
          <w:sz w:val="24"/>
        </w:rPr>
        <w:t>которых</w:t>
      </w:r>
      <w:r>
        <w:rPr>
          <w:spacing w:val="-7"/>
          <w:sz w:val="24"/>
        </w:rPr>
        <w:t xml:space="preserve"> </w:t>
      </w:r>
      <w:r>
        <w:rPr>
          <w:sz w:val="24"/>
        </w:rPr>
        <w:t>допущены</w:t>
      </w:r>
      <w:r>
        <w:rPr>
          <w:spacing w:val="-1"/>
          <w:sz w:val="24"/>
        </w:rPr>
        <w:t xml:space="preserve"> </w:t>
      </w:r>
      <w:r>
        <w:rPr>
          <w:sz w:val="24"/>
        </w:rPr>
        <w:t>нарушения</w:t>
      </w:r>
      <w:r>
        <w:rPr>
          <w:spacing w:val="-2"/>
          <w:sz w:val="24"/>
        </w:rPr>
        <w:t xml:space="preserve"> </w:t>
      </w:r>
      <w:r>
        <w:rPr>
          <w:sz w:val="24"/>
        </w:rPr>
        <w:t>культуры</w:t>
      </w:r>
      <w:r>
        <w:rPr>
          <w:spacing w:val="-1"/>
          <w:sz w:val="24"/>
        </w:rPr>
        <w:t xml:space="preserve"> </w:t>
      </w:r>
      <w:r>
        <w:rPr>
          <w:sz w:val="24"/>
        </w:rPr>
        <w:t>речи;</w:t>
      </w:r>
    </w:p>
    <w:p w:rsidR="008C2F3B" w:rsidRDefault="00DD429D">
      <w:pPr>
        <w:pStyle w:val="a4"/>
        <w:numPr>
          <w:ilvl w:val="0"/>
          <w:numId w:val="81"/>
        </w:numPr>
        <w:tabs>
          <w:tab w:val="left" w:pos="975"/>
        </w:tabs>
        <w:spacing w:line="237" w:lineRule="auto"/>
        <w:ind w:right="1119" w:firstLine="0"/>
        <w:jc w:val="both"/>
        <w:rPr>
          <w:sz w:val="24"/>
        </w:rPr>
      </w:pPr>
      <w:r>
        <w:rPr>
          <w:sz w:val="24"/>
        </w:rPr>
        <w:t>анализировать последовательность собственных</w:t>
      </w:r>
      <w:r>
        <w:rPr>
          <w:spacing w:val="1"/>
          <w:sz w:val="24"/>
        </w:rPr>
        <w:t xml:space="preserve"> </w:t>
      </w:r>
      <w:r>
        <w:rPr>
          <w:sz w:val="24"/>
        </w:rPr>
        <w:t>действий при работе над изложениями и</w:t>
      </w:r>
      <w:r>
        <w:rPr>
          <w:spacing w:val="-57"/>
          <w:sz w:val="24"/>
        </w:rPr>
        <w:t xml:space="preserve"> </w:t>
      </w:r>
      <w:r>
        <w:rPr>
          <w:sz w:val="24"/>
        </w:rPr>
        <w:t>сочинениями</w:t>
      </w:r>
      <w:r>
        <w:rPr>
          <w:spacing w:val="-3"/>
          <w:sz w:val="24"/>
        </w:rPr>
        <w:t xml:space="preserve"> </w:t>
      </w:r>
      <w:r>
        <w:rPr>
          <w:sz w:val="24"/>
        </w:rPr>
        <w:t>и</w:t>
      </w:r>
      <w:r>
        <w:rPr>
          <w:spacing w:val="3"/>
          <w:sz w:val="24"/>
        </w:rPr>
        <w:t xml:space="preserve"> </w:t>
      </w:r>
      <w:r>
        <w:rPr>
          <w:sz w:val="24"/>
        </w:rPr>
        <w:t>соотносить</w:t>
      </w:r>
      <w:r>
        <w:rPr>
          <w:spacing w:val="-2"/>
          <w:sz w:val="24"/>
        </w:rPr>
        <w:t xml:space="preserve"> </w:t>
      </w:r>
      <w:r>
        <w:rPr>
          <w:sz w:val="24"/>
        </w:rPr>
        <w:t>их</w:t>
      </w:r>
      <w:r>
        <w:rPr>
          <w:spacing w:val="-4"/>
          <w:sz w:val="24"/>
        </w:rPr>
        <w:t xml:space="preserve"> </w:t>
      </w:r>
      <w:r>
        <w:rPr>
          <w:sz w:val="24"/>
        </w:rPr>
        <w:t>с</w:t>
      </w:r>
      <w:r>
        <w:rPr>
          <w:spacing w:val="1"/>
          <w:sz w:val="24"/>
        </w:rPr>
        <w:t xml:space="preserve"> </w:t>
      </w:r>
      <w:r>
        <w:rPr>
          <w:sz w:val="24"/>
        </w:rPr>
        <w:t>разработанным</w:t>
      </w:r>
      <w:r>
        <w:rPr>
          <w:spacing w:val="-1"/>
          <w:sz w:val="24"/>
        </w:rPr>
        <w:t xml:space="preserve"> </w:t>
      </w:r>
      <w:r>
        <w:rPr>
          <w:sz w:val="24"/>
        </w:rPr>
        <w:t>алгоритмом;</w:t>
      </w:r>
    </w:p>
    <w:p w:rsidR="008C2F3B" w:rsidRDefault="00DD429D">
      <w:pPr>
        <w:pStyle w:val="a4"/>
        <w:numPr>
          <w:ilvl w:val="0"/>
          <w:numId w:val="81"/>
        </w:numPr>
        <w:tabs>
          <w:tab w:val="left" w:pos="975"/>
        </w:tabs>
        <w:spacing w:before="3"/>
        <w:ind w:right="1123" w:firstLine="0"/>
        <w:jc w:val="both"/>
        <w:rPr>
          <w:sz w:val="24"/>
        </w:rPr>
      </w:pPr>
      <w:r>
        <w:rPr>
          <w:sz w:val="24"/>
        </w:rPr>
        <w:t>оценивать</w:t>
      </w:r>
      <w:r>
        <w:rPr>
          <w:spacing w:val="1"/>
          <w:sz w:val="24"/>
        </w:rPr>
        <w:t xml:space="preserve"> </w:t>
      </w:r>
      <w:r>
        <w:rPr>
          <w:sz w:val="24"/>
        </w:rPr>
        <w:t>правильность</w:t>
      </w:r>
      <w:r>
        <w:rPr>
          <w:spacing w:val="1"/>
          <w:sz w:val="24"/>
        </w:rPr>
        <w:t xml:space="preserve"> </w:t>
      </w:r>
      <w:r>
        <w:rPr>
          <w:sz w:val="24"/>
        </w:rPr>
        <w:t>выполнения</w:t>
      </w:r>
      <w:r>
        <w:rPr>
          <w:spacing w:val="1"/>
          <w:sz w:val="24"/>
        </w:rPr>
        <w:t xml:space="preserve"> </w:t>
      </w:r>
      <w:r>
        <w:rPr>
          <w:sz w:val="24"/>
        </w:rPr>
        <w:t>учебной</w:t>
      </w:r>
      <w:r>
        <w:rPr>
          <w:spacing w:val="1"/>
          <w:sz w:val="24"/>
        </w:rPr>
        <w:t xml:space="preserve"> </w:t>
      </w:r>
      <w:r>
        <w:rPr>
          <w:sz w:val="24"/>
        </w:rPr>
        <w:t>задачи:</w:t>
      </w:r>
      <w:r>
        <w:rPr>
          <w:spacing w:val="1"/>
          <w:sz w:val="24"/>
        </w:rPr>
        <w:t xml:space="preserve"> </w:t>
      </w:r>
      <w:r>
        <w:rPr>
          <w:sz w:val="24"/>
        </w:rPr>
        <w:t>соотносить</w:t>
      </w:r>
      <w:r>
        <w:rPr>
          <w:spacing w:val="1"/>
          <w:sz w:val="24"/>
        </w:rPr>
        <w:t xml:space="preserve"> </w:t>
      </w:r>
      <w:r>
        <w:rPr>
          <w:sz w:val="24"/>
        </w:rPr>
        <w:t>собственный</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исходным</w:t>
      </w:r>
      <w:r>
        <w:rPr>
          <w:spacing w:val="1"/>
          <w:sz w:val="24"/>
        </w:rPr>
        <w:t xml:space="preserve"> </w:t>
      </w:r>
      <w:r>
        <w:rPr>
          <w:sz w:val="24"/>
        </w:rPr>
        <w:t>при</w:t>
      </w:r>
      <w:r>
        <w:rPr>
          <w:spacing w:val="1"/>
          <w:sz w:val="24"/>
        </w:rPr>
        <w:t xml:space="preserve"> </w:t>
      </w:r>
      <w:r>
        <w:rPr>
          <w:sz w:val="24"/>
        </w:rPr>
        <w:t>написании</w:t>
      </w:r>
      <w:r>
        <w:rPr>
          <w:spacing w:val="1"/>
          <w:sz w:val="24"/>
        </w:rPr>
        <w:t xml:space="preserve"> </w:t>
      </w:r>
      <w:r>
        <w:rPr>
          <w:sz w:val="24"/>
        </w:rPr>
        <w:t>изложений,</w:t>
      </w:r>
      <w:r>
        <w:rPr>
          <w:spacing w:val="1"/>
          <w:sz w:val="24"/>
        </w:rPr>
        <w:t xml:space="preserve"> </w:t>
      </w:r>
      <w:r>
        <w:rPr>
          <w:sz w:val="24"/>
        </w:rPr>
        <w:t>следить</w:t>
      </w:r>
      <w:r>
        <w:rPr>
          <w:spacing w:val="1"/>
          <w:sz w:val="24"/>
        </w:rPr>
        <w:t xml:space="preserve"> </w:t>
      </w:r>
      <w:r>
        <w:rPr>
          <w:sz w:val="24"/>
        </w:rPr>
        <w:t>за</w:t>
      </w:r>
      <w:r>
        <w:rPr>
          <w:spacing w:val="1"/>
          <w:sz w:val="24"/>
        </w:rPr>
        <w:t xml:space="preserve"> </w:t>
      </w:r>
      <w:r>
        <w:rPr>
          <w:sz w:val="24"/>
        </w:rPr>
        <w:t>содержанием,</w:t>
      </w:r>
      <w:r>
        <w:rPr>
          <w:spacing w:val="1"/>
          <w:sz w:val="24"/>
        </w:rPr>
        <w:t xml:space="preserve"> </w:t>
      </w:r>
      <w:r>
        <w:rPr>
          <w:sz w:val="24"/>
        </w:rPr>
        <w:t>назначением,</w:t>
      </w:r>
      <w:r>
        <w:rPr>
          <w:spacing w:val="1"/>
          <w:sz w:val="24"/>
        </w:rPr>
        <w:t xml:space="preserve"> </w:t>
      </w:r>
      <w:r>
        <w:rPr>
          <w:sz w:val="24"/>
        </w:rPr>
        <w:t>задачами</w:t>
      </w:r>
      <w:r>
        <w:rPr>
          <w:spacing w:val="1"/>
          <w:sz w:val="24"/>
        </w:rPr>
        <w:t xml:space="preserve"> </w:t>
      </w:r>
      <w:r>
        <w:rPr>
          <w:sz w:val="24"/>
        </w:rPr>
        <w:t>и</w:t>
      </w:r>
      <w:r>
        <w:rPr>
          <w:spacing w:val="1"/>
          <w:sz w:val="24"/>
        </w:rPr>
        <w:t xml:space="preserve"> </w:t>
      </w:r>
      <w:r>
        <w:rPr>
          <w:sz w:val="24"/>
        </w:rPr>
        <w:t>условиями</w:t>
      </w:r>
      <w:r>
        <w:rPr>
          <w:spacing w:val="-8"/>
          <w:sz w:val="24"/>
        </w:rPr>
        <w:t xml:space="preserve"> </w:t>
      </w:r>
      <w:r>
        <w:rPr>
          <w:sz w:val="24"/>
        </w:rPr>
        <w:t>общения</w:t>
      </w:r>
      <w:r>
        <w:rPr>
          <w:spacing w:val="-3"/>
          <w:sz w:val="24"/>
        </w:rPr>
        <w:t xml:space="preserve"> </w:t>
      </w:r>
      <w:r>
        <w:rPr>
          <w:sz w:val="24"/>
        </w:rPr>
        <w:t>(для</w:t>
      </w:r>
      <w:r>
        <w:rPr>
          <w:spacing w:val="2"/>
          <w:sz w:val="24"/>
        </w:rPr>
        <w:t xml:space="preserve"> </w:t>
      </w:r>
      <w:r>
        <w:rPr>
          <w:sz w:val="24"/>
        </w:rPr>
        <w:t>самостоятельно</w:t>
      </w:r>
      <w:r>
        <w:rPr>
          <w:spacing w:val="1"/>
          <w:sz w:val="24"/>
        </w:rPr>
        <w:t xml:space="preserve"> </w:t>
      </w:r>
      <w:r>
        <w:rPr>
          <w:sz w:val="24"/>
        </w:rPr>
        <w:t>создаваемых</w:t>
      </w:r>
      <w:r>
        <w:rPr>
          <w:spacing w:val="-3"/>
          <w:sz w:val="24"/>
        </w:rPr>
        <w:t xml:space="preserve"> </w:t>
      </w:r>
      <w:r>
        <w:rPr>
          <w:sz w:val="24"/>
        </w:rPr>
        <w:t>текстов);</w:t>
      </w:r>
    </w:p>
    <w:p w:rsidR="008C2F3B" w:rsidRDefault="00DD429D">
      <w:pPr>
        <w:pStyle w:val="a4"/>
        <w:numPr>
          <w:ilvl w:val="0"/>
          <w:numId w:val="81"/>
        </w:numPr>
        <w:tabs>
          <w:tab w:val="left" w:pos="975"/>
        </w:tabs>
        <w:spacing w:line="242" w:lineRule="auto"/>
        <w:ind w:right="1122" w:firstLine="0"/>
        <w:jc w:val="both"/>
        <w:rPr>
          <w:sz w:val="24"/>
        </w:rPr>
      </w:pPr>
      <w:r>
        <w:rPr>
          <w:sz w:val="24"/>
        </w:rPr>
        <w:t>соблюдать нормы речевого</w:t>
      </w:r>
      <w:r>
        <w:rPr>
          <w:spacing w:val="61"/>
          <w:sz w:val="24"/>
        </w:rPr>
        <w:t xml:space="preserve"> </w:t>
      </w:r>
      <w:r>
        <w:rPr>
          <w:sz w:val="24"/>
        </w:rPr>
        <w:t>взаимодействия</w:t>
      </w:r>
      <w:r>
        <w:rPr>
          <w:spacing w:val="61"/>
          <w:sz w:val="24"/>
        </w:rPr>
        <w:t xml:space="preserve"> </w:t>
      </w:r>
      <w:r>
        <w:rPr>
          <w:sz w:val="24"/>
        </w:rPr>
        <w:t>при</w:t>
      </w:r>
      <w:r>
        <w:rPr>
          <w:spacing w:val="61"/>
          <w:sz w:val="24"/>
        </w:rPr>
        <w:t xml:space="preserve"> </w:t>
      </w:r>
      <w:r>
        <w:rPr>
          <w:sz w:val="24"/>
        </w:rPr>
        <w:t>интерактивном</w:t>
      </w:r>
      <w:r>
        <w:rPr>
          <w:spacing w:val="61"/>
          <w:sz w:val="24"/>
        </w:rPr>
        <w:t xml:space="preserve"> </w:t>
      </w:r>
      <w:r>
        <w:rPr>
          <w:sz w:val="24"/>
        </w:rPr>
        <w:t xml:space="preserve">общении  </w:t>
      </w:r>
      <w:r>
        <w:rPr>
          <w:spacing w:val="1"/>
          <w:sz w:val="24"/>
        </w:rPr>
        <w:t xml:space="preserve"> </w:t>
      </w:r>
      <w:r>
        <w:rPr>
          <w:sz w:val="24"/>
        </w:rPr>
        <w:t>(sms-</w:t>
      </w:r>
      <w:r>
        <w:rPr>
          <w:spacing w:val="1"/>
          <w:sz w:val="24"/>
        </w:rPr>
        <w:t xml:space="preserve"> </w:t>
      </w:r>
      <w:r>
        <w:rPr>
          <w:sz w:val="24"/>
        </w:rPr>
        <w:t>сообщения,</w:t>
      </w:r>
      <w:r>
        <w:rPr>
          <w:spacing w:val="3"/>
          <w:sz w:val="24"/>
        </w:rPr>
        <w:t xml:space="preserve"> </w:t>
      </w:r>
      <w:r>
        <w:rPr>
          <w:sz w:val="24"/>
        </w:rPr>
        <w:t>электронная</w:t>
      </w:r>
      <w:r>
        <w:rPr>
          <w:spacing w:val="-4"/>
          <w:sz w:val="24"/>
        </w:rPr>
        <w:t xml:space="preserve"> </w:t>
      </w:r>
      <w:r>
        <w:rPr>
          <w:sz w:val="24"/>
        </w:rPr>
        <w:t>почта,</w:t>
      </w:r>
      <w:r>
        <w:rPr>
          <w:spacing w:val="3"/>
          <w:sz w:val="24"/>
        </w:rPr>
        <w:t xml:space="preserve"> </w:t>
      </w:r>
      <w:r>
        <w:rPr>
          <w:sz w:val="24"/>
        </w:rPr>
        <w:t>Интернет</w:t>
      </w:r>
      <w:r>
        <w:rPr>
          <w:spacing w:val="1"/>
          <w:sz w:val="24"/>
        </w:rPr>
        <w:t xml:space="preserve"> </w:t>
      </w:r>
      <w:r>
        <w:rPr>
          <w:sz w:val="24"/>
        </w:rPr>
        <w:t>и</w:t>
      </w:r>
      <w:r>
        <w:rPr>
          <w:spacing w:val="-3"/>
          <w:sz w:val="24"/>
        </w:rPr>
        <w:t xml:space="preserve"> </w:t>
      </w:r>
      <w:r>
        <w:rPr>
          <w:sz w:val="24"/>
        </w:rPr>
        <w:t>другие виды</w:t>
      </w:r>
      <w:r>
        <w:rPr>
          <w:spacing w:val="2"/>
          <w:sz w:val="24"/>
        </w:rPr>
        <w:t xml:space="preserve"> </w:t>
      </w:r>
      <w:r>
        <w:rPr>
          <w:sz w:val="24"/>
        </w:rPr>
        <w:t>и</w:t>
      </w:r>
      <w:r>
        <w:rPr>
          <w:spacing w:val="-3"/>
          <w:sz w:val="24"/>
        </w:rPr>
        <w:t xml:space="preserve"> </w:t>
      </w:r>
      <w:r>
        <w:rPr>
          <w:sz w:val="24"/>
        </w:rPr>
        <w:t>способы</w:t>
      </w:r>
      <w:r>
        <w:rPr>
          <w:spacing w:val="2"/>
          <w:sz w:val="24"/>
        </w:rPr>
        <w:t xml:space="preserve"> </w:t>
      </w:r>
      <w:r>
        <w:rPr>
          <w:sz w:val="24"/>
        </w:rPr>
        <w:t>связи).</w:t>
      </w:r>
    </w:p>
    <w:p w:rsidR="008C2F3B" w:rsidRPr="005C3000" w:rsidRDefault="008C2F3B">
      <w:pPr>
        <w:pStyle w:val="a3"/>
        <w:spacing w:before="9"/>
        <w:rPr>
          <w:sz w:val="21"/>
        </w:rPr>
      </w:pPr>
    </w:p>
    <w:p w:rsidR="008C2F3B" w:rsidRPr="00726C3C" w:rsidRDefault="00DD429D" w:rsidP="00726C3C">
      <w:pPr>
        <w:pStyle w:val="Heading2"/>
        <w:ind w:left="317" w:right="747"/>
        <w:jc w:val="center"/>
        <w:rPr>
          <w:lang w:val="en-US"/>
        </w:rPr>
      </w:pPr>
      <w:r>
        <w:t>Литературное</w:t>
      </w:r>
      <w:r>
        <w:rPr>
          <w:spacing w:val="-6"/>
        </w:rPr>
        <w:t xml:space="preserve"> </w:t>
      </w:r>
      <w:r>
        <w:t>чтение.</w:t>
      </w:r>
    </w:p>
    <w:p w:rsidR="008C2F3B" w:rsidRDefault="00DD429D">
      <w:pPr>
        <w:pStyle w:val="a3"/>
        <w:ind w:left="690" w:right="1133"/>
        <w:jc w:val="both"/>
      </w:pPr>
      <w:r>
        <w:t>Выпускники начальной школы осознают значимость чтения для своего дальнейшего развития и</w:t>
      </w:r>
      <w:r>
        <w:rPr>
          <w:spacing w:val="-57"/>
        </w:rPr>
        <w:t xml:space="preserve"> </w:t>
      </w:r>
      <w:r>
        <w:t>для</w:t>
      </w:r>
      <w:r>
        <w:rPr>
          <w:spacing w:val="1"/>
        </w:rPr>
        <w:t xml:space="preserve"> </w:t>
      </w:r>
      <w:r>
        <w:t>успешного обучения по</w:t>
      </w:r>
      <w:r>
        <w:rPr>
          <w:spacing w:val="1"/>
        </w:rPr>
        <w:t xml:space="preserve"> </w:t>
      </w:r>
      <w:r>
        <w:t>другим предметам. У них будет</w:t>
      </w:r>
      <w:r>
        <w:rPr>
          <w:spacing w:val="1"/>
        </w:rPr>
        <w:t xml:space="preserve"> </w:t>
      </w:r>
      <w:r>
        <w:t>формироваться потребность в</w:t>
      </w:r>
      <w:r>
        <w:rPr>
          <w:spacing w:val="1"/>
        </w:rPr>
        <w:t xml:space="preserve"> </w:t>
      </w:r>
      <w:r>
        <w:t>систематическом</w:t>
      </w:r>
      <w:r>
        <w:rPr>
          <w:spacing w:val="1"/>
        </w:rPr>
        <w:t xml:space="preserve"> </w:t>
      </w:r>
      <w:r>
        <w:t>чтении</w:t>
      </w:r>
      <w:r>
        <w:rPr>
          <w:spacing w:val="1"/>
        </w:rPr>
        <w:t xml:space="preserve"> </w:t>
      </w:r>
      <w:r>
        <w:t>как</w:t>
      </w:r>
      <w:r>
        <w:rPr>
          <w:spacing w:val="1"/>
        </w:rPr>
        <w:t xml:space="preserve"> </w:t>
      </w:r>
      <w:r>
        <w:t>средстве</w:t>
      </w:r>
      <w:r>
        <w:rPr>
          <w:spacing w:val="1"/>
        </w:rPr>
        <w:t xml:space="preserve"> </w:t>
      </w:r>
      <w:r>
        <w:t>познания</w:t>
      </w:r>
      <w:r>
        <w:rPr>
          <w:spacing w:val="1"/>
        </w:rPr>
        <w:t xml:space="preserve"> </w:t>
      </w:r>
      <w:r>
        <w:t>мира</w:t>
      </w:r>
      <w:r>
        <w:rPr>
          <w:spacing w:val="1"/>
        </w:rPr>
        <w:t xml:space="preserve"> </w:t>
      </w:r>
      <w:r>
        <w:t>и</w:t>
      </w:r>
      <w:r>
        <w:rPr>
          <w:spacing w:val="1"/>
        </w:rPr>
        <w:t xml:space="preserve"> </w:t>
      </w:r>
      <w:r>
        <w:t>самого</w:t>
      </w:r>
      <w:r>
        <w:rPr>
          <w:spacing w:val="1"/>
        </w:rPr>
        <w:t xml:space="preserve"> </w:t>
      </w:r>
      <w:r>
        <w:t>себя.</w:t>
      </w:r>
      <w:r>
        <w:rPr>
          <w:spacing w:val="1"/>
        </w:rPr>
        <w:t xml:space="preserve"> </w:t>
      </w:r>
      <w:r>
        <w:t>Младшие</w:t>
      </w:r>
      <w:r>
        <w:rPr>
          <w:spacing w:val="1"/>
        </w:rPr>
        <w:t xml:space="preserve"> </w:t>
      </w:r>
      <w:r>
        <w:t>школьники</w:t>
      </w:r>
      <w:r>
        <w:rPr>
          <w:spacing w:val="1"/>
        </w:rPr>
        <w:t xml:space="preserve"> </w:t>
      </w:r>
      <w:r>
        <w:t>полюбят</w:t>
      </w:r>
      <w:r>
        <w:rPr>
          <w:spacing w:val="1"/>
        </w:rPr>
        <w:t xml:space="preserve"> </w:t>
      </w:r>
      <w:r>
        <w:t>чтение</w:t>
      </w:r>
      <w:r>
        <w:rPr>
          <w:spacing w:val="-4"/>
        </w:rPr>
        <w:t xml:space="preserve"> </w:t>
      </w:r>
      <w:r>
        <w:t>художественных</w:t>
      </w:r>
      <w:r>
        <w:rPr>
          <w:spacing w:val="-3"/>
        </w:rPr>
        <w:t xml:space="preserve"> </w:t>
      </w:r>
      <w:r>
        <w:t>произведений,</w:t>
      </w:r>
    </w:p>
    <w:p w:rsidR="008C2F3B" w:rsidRPr="00726C3C" w:rsidRDefault="00DD429D" w:rsidP="00726C3C">
      <w:pPr>
        <w:pStyle w:val="a3"/>
        <w:ind w:left="690"/>
        <w:jc w:val="both"/>
      </w:pPr>
      <w:r>
        <w:t>которые</w:t>
      </w:r>
      <w:r>
        <w:rPr>
          <w:spacing w:val="-8"/>
        </w:rPr>
        <w:t xml:space="preserve"> </w:t>
      </w:r>
      <w:r>
        <w:t>помогут</w:t>
      </w:r>
      <w:r>
        <w:rPr>
          <w:spacing w:val="-1"/>
        </w:rPr>
        <w:t xml:space="preserve"> </w:t>
      </w:r>
      <w:r>
        <w:t>им</w:t>
      </w:r>
      <w:r>
        <w:rPr>
          <w:spacing w:val="-1"/>
        </w:rPr>
        <w:t xml:space="preserve"> </w:t>
      </w:r>
      <w:r>
        <w:t>сформировать</w:t>
      </w:r>
      <w:r>
        <w:rPr>
          <w:spacing w:val="-5"/>
        </w:rPr>
        <w:t xml:space="preserve"> </w:t>
      </w:r>
      <w:r>
        <w:t>собственную</w:t>
      </w:r>
      <w:r>
        <w:rPr>
          <w:spacing w:val="-3"/>
        </w:rPr>
        <w:t xml:space="preserve"> </w:t>
      </w:r>
      <w:r>
        <w:t>позицию</w:t>
      </w:r>
      <w:r>
        <w:rPr>
          <w:spacing w:val="-8"/>
        </w:rPr>
        <w:t xml:space="preserve"> </w:t>
      </w:r>
      <w:r>
        <w:t>в</w:t>
      </w:r>
      <w:r>
        <w:rPr>
          <w:spacing w:val="-5"/>
        </w:rPr>
        <w:t xml:space="preserve"> </w:t>
      </w:r>
      <w:r>
        <w:t>жизни,</w:t>
      </w:r>
      <w:r>
        <w:rPr>
          <w:spacing w:val="-4"/>
        </w:rPr>
        <w:t xml:space="preserve"> </w:t>
      </w:r>
      <w:r>
        <w:t>расширят</w:t>
      </w:r>
      <w:r>
        <w:rPr>
          <w:spacing w:val="-5"/>
        </w:rPr>
        <w:t xml:space="preserve"> </w:t>
      </w:r>
      <w:r>
        <w:t>кругозор.</w:t>
      </w:r>
    </w:p>
    <w:p w:rsidR="008C2F3B" w:rsidRPr="00726C3C" w:rsidRDefault="00DD429D" w:rsidP="00726C3C">
      <w:pPr>
        <w:pStyle w:val="a3"/>
        <w:spacing w:line="237" w:lineRule="auto"/>
        <w:ind w:left="690" w:right="1121"/>
        <w:jc w:val="both"/>
      </w:pPr>
      <w:r>
        <w:t>Учащиеся получат возможность познакомиться с культурно-историческим наследием России и</w:t>
      </w:r>
      <w:r>
        <w:rPr>
          <w:spacing w:val="1"/>
        </w:rPr>
        <w:t xml:space="preserve"> </w:t>
      </w:r>
      <w:r>
        <w:t>общечеловеческими</w:t>
      </w:r>
      <w:r>
        <w:rPr>
          <w:spacing w:val="-3"/>
        </w:rPr>
        <w:t xml:space="preserve"> </w:t>
      </w:r>
      <w:r>
        <w:t>ценностями.</w:t>
      </w:r>
    </w:p>
    <w:p w:rsidR="008C2F3B" w:rsidRPr="00726C3C" w:rsidRDefault="00DD429D" w:rsidP="00726C3C">
      <w:pPr>
        <w:pStyle w:val="a3"/>
        <w:ind w:left="690" w:right="1129"/>
        <w:jc w:val="both"/>
      </w:pPr>
      <w:r>
        <w:t>Младшие школьники будут учиться полноценно воспринимать художественную литературу,</w:t>
      </w:r>
      <w:r>
        <w:rPr>
          <w:spacing w:val="1"/>
        </w:rPr>
        <w:t xml:space="preserve"> </w:t>
      </w:r>
      <w:r>
        <w:t xml:space="preserve">эмоционально отзываться на прочитанное, </w:t>
      </w:r>
      <w:r>
        <w:lastRenderedPageBreak/>
        <w:t>высказывать свою точку зрения и уважать мнение</w:t>
      </w:r>
      <w:r>
        <w:rPr>
          <w:spacing w:val="1"/>
        </w:rPr>
        <w:t xml:space="preserve"> </w:t>
      </w:r>
      <w:r>
        <w:t>собеседника.</w:t>
      </w:r>
      <w:r>
        <w:rPr>
          <w:spacing w:val="1"/>
        </w:rPr>
        <w:t xml:space="preserve"> </w:t>
      </w:r>
      <w:r>
        <w:t>Они</w:t>
      </w:r>
      <w:r>
        <w:rPr>
          <w:spacing w:val="1"/>
        </w:rPr>
        <w:t xml:space="preserve"> </w:t>
      </w:r>
      <w:r>
        <w:t>получат</w:t>
      </w:r>
      <w:r>
        <w:rPr>
          <w:spacing w:val="1"/>
        </w:rPr>
        <w:t xml:space="preserve"> </w:t>
      </w:r>
      <w:r>
        <w:t>возможность</w:t>
      </w:r>
      <w:r>
        <w:rPr>
          <w:spacing w:val="1"/>
        </w:rPr>
        <w:t xml:space="preserve"> </w:t>
      </w:r>
      <w:r>
        <w:t>воспринимать</w:t>
      </w:r>
      <w:r>
        <w:rPr>
          <w:spacing w:val="1"/>
        </w:rPr>
        <w:t xml:space="preserve"> </w:t>
      </w:r>
      <w:r>
        <w:t>художественное</w:t>
      </w:r>
      <w:r>
        <w:rPr>
          <w:spacing w:val="1"/>
        </w:rPr>
        <w:t xml:space="preserve"> </w:t>
      </w:r>
      <w:r>
        <w:t>произведение</w:t>
      </w:r>
      <w:r>
        <w:rPr>
          <w:spacing w:val="1"/>
        </w:rPr>
        <w:t xml:space="preserve"> </w:t>
      </w:r>
      <w:r>
        <w:t>как</w:t>
      </w:r>
      <w:r>
        <w:rPr>
          <w:spacing w:val="1"/>
        </w:rPr>
        <w:t xml:space="preserve"> </w:t>
      </w:r>
      <w:r>
        <w:t>особый вид искусства, соотносить его с другими видами искусства, познакомятся с некоторыми</w:t>
      </w:r>
      <w:r>
        <w:rPr>
          <w:spacing w:val="-57"/>
        </w:rPr>
        <w:t xml:space="preserve"> </w:t>
      </w:r>
      <w:r>
        <w:t>коммуникативными</w:t>
      </w:r>
      <w:r>
        <w:rPr>
          <w:spacing w:val="1"/>
        </w:rPr>
        <w:t xml:space="preserve"> </w:t>
      </w:r>
      <w:r>
        <w:t>и</w:t>
      </w:r>
      <w:r>
        <w:rPr>
          <w:spacing w:val="1"/>
        </w:rPr>
        <w:t xml:space="preserve"> </w:t>
      </w:r>
      <w:r>
        <w:t>эстетическими</w:t>
      </w:r>
      <w:r>
        <w:rPr>
          <w:spacing w:val="1"/>
        </w:rPr>
        <w:t xml:space="preserve"> </w:t>
      </w:r>
      <w:r>
        <w:t>возможностями</w:t>
      </w:r>
      <w:r>
        <w:rPr>
          <w:spacing w:val="1"/>
        </w:rPr>
        <w:t xml:space="preserve"> </w:t>
      </w:r>
      <w:r>
        <w:t>родного</w:t>
      </w:r>
      <w:r>
        <w:rPr>
          <w:spacing w:val="1"/>
        </w:rPr>
        <w:t xml:space="preserve"> </w:t>
      </w:r>
      <w:r>
        <w:t>языка,</w:t>
      </w:r>
      <w:r>
        <w:rPr>
          <w:spacing w:val="1"/>
        </w:rPr>
        <w:t xml:space="preserve"> </w:t>
      </w:r>
      <w:r>
        <w:t>используемыми</w:t>
      </w:r>
      <w:r>
        <w:rPr>
          <w:spacing w:val="1"/>
        </w:rPr>
        <w:t xml:space="preserve"> </w:t>
      </w:r>
      <w:r>
        <w:t>в</w:t>
      </w:r>
      <w:r>
        <w:rPr>
          <w:spacing w:val="1"/>
        </w:rPr>
        <w:t xml:space="preserve"> </w:t>
      </w:r>
      <w:r>
        <w:t>художественных</w:t>
      </w:r>
      <w:r>
        <w:rPr>
          <w:spacing w:val="-4"/>
        </w:rPr>
        <w:t xml:space="preserve"> </w:t>
      </w:r>
      <w:r>
        <w:t>произведениях.</w:t>
      </w:r>
    </w:p>
    <w:p w:rsidR="008C2F3B" w:rsidRPr="00726C3C" w:rsidRDefault="00DD429D" w:rsidP="00726C3C">
      <w:pPr>
        <w:pStyle w:val="a3"/>
        <w:ind w:left="690" w:right="1125"/>
        <w:jc w:val="both"/>
      </w:pPr>
      <w:r>
        <w:t>К</w:t>
      </w:r>
      <w:r>
        <w:rPr>
          <w:spacing w:val="1"/>
        </w:rPr>
        <w:t xml:space="preserve"> </w:t>
      </w:r>
      <w:r>
        <w:t>концу</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будет</w:t>
      </w:r>
      <w:r>
        <w:rPr>
          <w:spacing w:val="1"/>
        </w:rPr>
        <w:t xml:space="preserve"> </w:t>
      </w:r>
      <w:r>
        <w:t>обеспечена</w:t>
      </w:r>
      <w:r>
        <w:rPr>
          <w:spacing w:val="1"/>
        </w:rPr>
        <w:t xml:space="preserve"> </w:t>
      </w:r>
      <w:r>
        <w:t>готовность</w:t>
      </w:r>
      <w:r>
        <w:rPr>
          <w:spacing w:val="1"/>
        </w:rPr>
        <w:t xml:space="preserve"> </w:t>
      </w:r>
      <w:r>
        <w:t>детей</w:t>
      </w:r>
      <w:r>
        <w:rPr>
          <w:spacing w:val="1"/>
        </w:rPr>
        <w:t xml:space="preserve"> </w:t>
      </w:r>
      <w:r>
        <w:t>к</w:t>
      </w:r>
      <w:r>
        <w:rPr>
          <w:spacing w:val="1"/>
        </w:rPr>
        <w:t xml:space="preserve"> </w:t>
      </w:r>
      <w:r>
        <w:t>дальнейшему</w:t>
      </w:r>
      <w:r>
        <w:rPr>
          <w:spacing w:val="1"/>
        </w:rPr>
        <w:t xml:space="preserve"> </w:t>
      </w:r>
      <w:r>
        <w:t>обучению, достигнут необходимый уровень читательской компетентности, речевого развития,</w:t>
      </w:r>
      <w:r>
        <w:rPr>
          <w:spacing w:val="1"/>
        </w:rPr>
        <w:t xml:space="preserve"> </w:t>
      </w:r>
      <w:r>
        <w:t>сформированы</w:t>
      </w:r>
      <w:r>
        <w:rPr>
          <w:spacing w:val="1"/>
        </w:rPr>
        <w:t xml:space="preserve"> </w:t>
      </w:r>
      <w:r>
        <w:t>универсальные</w:t>
      </w:r>
      <w:r>
        <w:rPr>
          <w:spacing w:val="1"/>
        </w:rPr>
        <w:t xml:space="preserve"> </w:t>
      </w:r>
      <w:r>
        <w:t>действия,</w:t>
      </w:r>
      <w:r>
        <w:rPr>
          <w:spacing w:val="1"/>
        </w:rPr>
        <w:t xml:space="preserve"> </w:t>
      </w:r>
      <w:r>
        <w:t>отражающие</w:t>
      </w:r>
      <w:r>
        <w:rPr>
          <w:spacing w:val="1"/>
        </w:rPr>
        <w:t xml:space="preserve"> </w:t>
      </w:r>
      <w:r>
        <w:t>учебную</w:t>
      </w:r>
      <w:r>
        <w:rPr>
          <w:spacing w:val="1"/>
        </w:rPr>
        <w:t xml:space="preserve"> </w:t>
      </w:r>
      <w:r>
        <w:t>самостоятельность</w:t>
      </w:r>
      <w:r>
        <w:rPr>
          <w:spacing w:val="1"/>
        </w:rPr>
        <w:t xml:space="preserve"> </w:t>
      </w:r>
      <w:r>
        <w:t>и</w:t>
      </w:r>
      <w:r>
        <w:rPr>
          <w:spacing w:val="1"/>
        </w:rPr>
        <w:t xml:space="preserve"> </w:t>
      </w:r>
      <w:r>
        <w:t>познавательные интересы.</w:t>
      </w:r>
    </w:p>
    <w:p w:rsidR="008C2F3B" w:rsidRPr="00726C3C" w:rsidRDefault="00DD429D" w:rsidP="00726C3C">
      <w:pPr>
        <w:pStyle w:val="a3"/>
        <w:spacing w:before="1"/>
        <w:ind w:left="690" w:right="1118"/>
        <w:jc w:val="both"/>
      </w:pPr>
      <w:r>
        <w:t>Выпускники овладеют техникой чтения, приѐмами понимания прочитанного и прослушанного</w:t>
      </w:r>
      <w:r>
        <w:rPr>
          <w:spacing w:val="1"/>
        </w:rPr>
        <w:t xml:space="preserve"> </w:t>
      </w:r>
      <w:r>
        <w:t>произведения,</w:t>
      </w:r>
      <w:r>
        <w:rPr>
          <w:spacing w:val="1"/>
        </w:rPr>
        <w:t xml:space="preserve"> </w:t>
      </w:r>
      <w:r>
        <w:t>элементарными</w:t>
      </w:r>
      <w:r>
        <w:rPr>
          <w:spacing w:val="1"/>
        </w:rPr>
        <w:t xml:space="preserve"> </w:t>
      </w:r>
      <w:r>
        <w:t>приѐмами</w:t>
      </w:r>
      <w:r>
        <w:rPr>
          <w:spacing w:val="1"/>
        </w:rPr>
        <w:t xml:space="preserve"> </w:t>
      </w:r>
      <w:r>
        <w:t>анализа,</w:t>
      </w:r>
      <w:r>
        <w:rPr>
          <w:spacing w:val="1"/>
        </w:rPr>
        <w:t xml:space="preserve"> </w:t>
      </w:r>
      <w:r>
        <w:t>интерпретации</w:t>
      </w:r>
      <w:r>
        <w:rPr>
          <w:spacing w:val="1"/>
        </w:rPr>
        <w:t xml:space="preserve"> </w:t>
      </w:r>
      <w:r>
        <w:t>и</w:t>
      </w:r>
      <w:r>
        <w:rPr>
          <w:spacing w:val="1"/>
        </w:rPr>
        <w:t xml:space="preserve"> </w:t>
      </w:r>
      <w:r>
        <w:t>преобразования</w:t>
      </w:r>
      <w:r>
        <w:rPr>
          <w:spacing w:val="1"/>
        </w:rPr>
        <w:t xml:space="preserve"> </w:t>
      </w:r>
      <w:r>
        <w:t>художественных, научно-популярных и учебных текстов. Научатся самостоятельно выбирать</w:t>
      </w:r>
      <w:r>
        <w:rPr>
          <w:spacing w:val="1"/>
        </w:rPr>
        <w:t xml:space="preserve"> </w:t>
      </w:r>
      <w:r>
        <w:t>интересующую</w:t>
      </w:r>
      <w:r>
        <w:rPr>
          <w:spacing w:val="1"/>
        </w:rPr>
        <w:t xml:space="preserve"> </w:t>
      </w:r>
      <w:r>
        <w:t>литературу,</w:t>
      </w:r>
      <w:r>
        <w:rPr>
          <w:spacing w:val="1"/>
        </w:rPr>
        <w:t xml:space="preserve"> </w:t>
      </w:r>
      <w:r>
        <w:t>пользоваться</w:t>
      </w:r>
      <w:r>
        <w:rPr>
          <w:spacing w:val="1"/>
        </w:rPr>
        <w:t xml:space="preserve"> </w:t>
      </w:r>
      <w:r>
        <w:t>словарями</w:t>
      </w:r>
      <w:r>
        <w:rPr>
          <w:spacing w:val="1"/>
        </w:rPr>
        <w:t xml:space="preserve"> </w:t>
      </w:r>
      <w:r>
        <w:t>и</w:t>
      </w:r>
      <w:r>
        <w:rPr>
          <w:spacing w:val="1"/>
        </w:rPr>
        <w:t xml:space="preserve"> </w:t>
      </w:r>
      <w:r>
        <w:t>справочниками,</w:t>
      </w:r>
      <w:r>
        <w:rPr>
          <w:spacing w:val="1"/>
        </w:rPr>
        <w:t xml:space="preserve"> </w:t>
      </w:r>
      <w:r>
        <w:t>осознают</w:t>
      </w:r>
      <w:r>
        <w:rPr>
          <w:spacing w:val="1"/>
        </w:rPr>
        <w:t xml:space="preserve"> </w:t>
      </w:r>
      <w:r>
        <w:t>себя</w:t>
      </w:r>
      <w:r>
        <w:rPr>
          <w:spacing w:val="1"/>
        </w:rPr>
        <w:t xml:space="preserve"> </w:t>
      </w:r>
      <w:r>
        <w:t>как</w:t>
      </w:r>
      <w:r>
        <w:rPr>
          <w:spacing w:val="1"/>
        </w:rPr>
        <w:t xml:space="preserve"> </w:t>
      </w:r>
      <w:r>
        <w:t>грамотных</w:t>
      </w:r>
      <w:r>
        <w:rPr>
          <w:spacing w:val="-4"/>
        </w:rPr>
        <w:t xml:space="preserve"> </w:t>
      </w:r>
      <w:r>
        <w:t>читателей,</w:t>
      </w:r>
      <w:r>
        <w:rPr>
          <w:spacing w:val="4"/>
        </w:rPr>
        <w:t xml:space="preserve"> </w:t>
      </w:r>
      <w:r>
        <w:t>способных</w:t>
      </w:r>
      <w:r>
        <w:rPr>
          <w:spacing w:val="-3"/>
        </w:rPr>
        <w:t xml:space="preserve"> </w:t>
      </w:r>
      <w:r>
        <w:t>к</w:t>
      </w:r>
      <w:r>
        <w:rPr>
          <w:spacing w:val="-1"/>
        </w:rPr>
        <w:t xml:space="preserve"> </w:t>
      </w:r>
      <w:r>
        <w:t>творческой</w:t>
      </w:r>
      <w:r>
        <w:rPr>
          <w:spacing w:val="-2"/>
        </w:rPr>
        <w:t xml:space="preserve"> </w:t>
      </w:r>
      <w:r>
        <w:t>деятельности.</w:t>
      </w:r>
    </w:p>
    <w:p w:rsidR="008C2F3B" w:rsidRDefault="00DD429D">
      <w:pPr>
        <w:pStyle w:val="a3"/>
        <w:ind w:left="690" w:right="1123"/>
        <w:jc w:val="both"/>
      </w:pPr>
      <w:r>
        <w:t>Школьники</w:t>
      </w:r>
      <w:r>
        <w:rPr>
          <w:spacing w:val="1"/>
        </w:rPr>
        <w:t xml:space="preserve"> </w:t>
      </w:r>
      <w:r>
        <w:t>научатся</w:t>
      </w:r>
      <w:r>
        <w:rPr>
          <w:spacing w:val="1"/>
        </w:rPr>
        <w:t xml:space="preserve"> </w:t>
      </w:r>
      <w:r>
        <w:t>вести</w:t>
      </w:r>
      <w:r>
        <w:rPr>
          <w:spacing w:val="1"/>
        </w:rPr>
        <w:t xml:space="preserve"> </w:t>
      </w:r>
      <w:r>
        <w:t>диалог</w:t>
      </w:r>
      <w:r>
        <w:rPr>
          <w:spacing w:val="1"/>
        </w:rPr>
        <w:t xml:space="preserve"> </w:t>
      </w:r>
      <w:r>
        <w:t>в</w:t>
      </w:r>
      <w:r>
        <w:rPr>
          <w:spacing w:val="1"/>
        </w:rPr>
        <w:t xml:space="preserve"> </w:t>
      </w:r>
      <w:r>
        <w:t>различных</w:t>
      </w:r>
      <w:r>
        <w:rPr>
          <w:spacing w:val="1"/>
        </w:rPr>
        <w:t xml:space="preserve"> </w:t>
      </w:r>
      <w:r>
        <w:t>коммуникативных</w:t>
      </w:r>
      <w:r>
        <w:rPr>
          <w:spacing w:val="1"/>
        </w:rPr>
        <w:t xml:space="preserve"> </w:t>
      </w:r>
      <w:r>
        <w:t>ситуациях,</w:t>
      </w:r>
      <w:r>
        <w:rPr>
          <w:spacing w:val="60"/>
        </w:rPr>
        <w:t xml:space="preserve"> </w:t>
      </w:r>
      <w:r>
        <w:t>соблюдая</w:t>
      </w:r>
      <w:r>
        <w:rPr>
          <w:spacing w:val="1"/>
        </w:rPr>
        <w:t xml:space="preserve"> </w:t>
      </w:r>
      <w:r>
        <w:t>правила</w:t>
      </w:r>
      <w:r>
        <w:rPr>
          <w:spacing w:val="1"/>
        </w:rPr>
        <w:t xml:space="preserve"> </w:t>
      </w:r>
      <w:r>
        <w:t>речевого</w:t>
      </w:r>
      <w:r>
        <w:rPr>
          <w:spacing w:val="1"/>
        </w:rPr>
        <w:t xml:space="preserve"> </w:t>
      </w:r>
      <w:r>
        <w:t>этикета,</w:t>
      </w:r>
      <w:r>
        <w:rPr>
          <w:spacing w:val="1"/>
        </w:rPr>
        <w:t xml:space="preserve"> </w:t>
      </w:r>
      <w:r>
        <w:t>участвовать</w:t>
      </w:r>
      <w:r>
        <w:rPr>
          <w:spacing w:val="1"/>
        </w:rPr>
        <w:t xml:space="preserve"> </w:t>
      </w:r>
      <w:r>
        <w:t>в</w:t>
      </w:r>
      <w:r>
        <w:rPr>
          <w:spacing w:val="1"/>
        </w:rPr>
        <w:t xml:space="preserve"> </w:t>
      </w:r>
      <w:r>
        <w:t>обсуждении</w:t>
      </w:r>
      <w:r>
        <w:rPr>
          <w:spacing w:val="1"/>
        </w:rPr>
        <w:t xml:space="preserve"> </w:t>
      </w:r>
      <w:r>
        <w:t>прослушанного</w:t>
      </w:r>
      <w:r>
        <w:rPr>
          <w:spacing w:val="1"/>
        </w:rPr>
        <w:t xml:space="preserve"> </w:t>
      </w:r>
      <w:r>
        <w:t>(прочитанного)</w:t>
      </w:r>
      <w:r>
        <w:rPr>
          <w:spacing w:val="1"/>
        </w:rPr>
        <w:t xml:space="preserve"> </w:t>
      </w:r>
      <w:r>
        <w:t>произведения. Они будут составлять несложные монологические высказывания о произведении</w:t>
      </w:r>
      <w:r>
        <w:rPr>
          <w:spacing w:val="-57"/>
        </w:rPr>
        <w:t xml:space="preserve"> </w:t>
      </w:r>
      <w:r>
        <w:t>(героях,</w:t>
      </w:r>
      <w:r>
        <w:rPr>
          <w:spacing w:val="1"/>
        </w:rPr>
        <w:t xml:space="preserve"> </w:t>
      </w:r>
      <w:r>
        <w:t>событиях);</w:t>
      </w:r>
      <w:r>
        <w:rPr>
          <w:spacing w:val="1"/>
        </w:rPr>
        <w:t xml:space="preserve"> </w:t>
      </w:r>
      <w:r>
        <w:t>устно</w:t>
      </w:r>
      <w:r>
        <w:rPr>
          <w:spacing w:val="1"/>
        </w:rPr>
        <w:t xml:space="preserve"> </w:t>
      </w:r>
      <w:r>
        <w:t>передавать</w:t>
      </w:r>
      <w:r>
        <w:rPr>
          <w:spacing w:val="1"/>
        </w:rPr>
        <w:t xml:space="preserve"> </w:t>
      </w:r>
      <w:r>
        <w:t>содержание</w:t>
      </w:r>
      <w:r>
        <w:rPr>
          <w:spacing w:val="1"/>
        </w:rPr>
        <w:t xml:space="preserve"> </w:t>
      </w:r>
      <w:r>
        <w:t>текста</w:t>
      </w:r>
      <w:r>
        <w:rPr>
          <w:spacing w:val="1"/>
        </w:rPr>
        <w:t xml:space="preserve"> </w:t>
      </w:r>
      <w:r>
        <w:t>по</w:t>
      </w:r>
      <w:r>
        <w:rPr>
          <w:spacing w:val="1"/>
        </w:rPr>
        <w:t xml:space="preserve"> </w:t>
      </w:r>
      <w:r>
        <w:t>плану;</w:t>
      </w:r>
      <w:r>
        <w:rPr>
          <w:spacing w:val="1"/>
        </w:rPr>
        <w:t xml:space="preserve"> </w:t>
      </w:r>
      <w:r>
        <w:t>составлять</w:t>
      </w:r>
      <w:r>
        <w:rPr>
          <w:spacing w:val="60"/>
        </w:rPr>
        <w:t xml:space="preserve"> </w:t>
      </w:r>
      <w:r>
        <w:t>небольшие</w:t>
      </w:r>
      <w:r>
        <w:rPr>
          <w:spacing w:val="1"/>
        </w:rPr>
        <w:t xml:space="preserve"> </w:t>
      </w:r>
      <w:r>
        <w:t>тексты</w:t>
      </w:r>
      <w:r>
        <w:rPr>
          <w:spacing w:val="1"/>
        </w:rPr>
        <w:t xml:space="preserve"> </w:t>
      </w:r>
      <w:r>
        <w:t>повествовательного</w:t>
      </w:r>
      <w:r>
        <w:rPr>
          <w:spacing w:val="1"/>
        </w:rPr>
        <w:t xml:space="preserve"> </w:t>
      </w:r>
      <w:r>
        <w:t>характера</w:t>
      </w:r>
      <w:r>
        <w:rPr>
          <w:spacing w:val="1"/>
        </w:rPr>
        <w:t xml:space="preserve"> </w:t>
      </w:r>
      <w:r>
        <w:t>с</w:t>
      </w:r>
      <w:r>
        <w:rPr>
          <w:spacing w:val="1"/>
        </w:rPr>
        <w:t xml:space="preserve"> </w:t>
      </w:r>
      <w:r>
        <w:t>элементами</w:t>
      </w:r>
      <w:r>
        <w:rPr>
          <w:spacing w:val="1"/>
        </w:rPr>
        <w:t xml:space="preserve"> </w:t>
      </w:r>
      <w:r>
        <w:t>рассуждения</w:t>
      </w:r>
      <w:r>
        <w:rPr>
          <w:spacing w:val="1"/>
        </w:rPr>
        <w:t xml:space="preserve"> </w:t>
      </w:r>
      <w:r>
        <w:t>и</w:t>
      </w:r>
      <w:r>
        <w:rPr>
          <w:spacing w:val="1"/>
        </w:rPr>
        <w:t xml:space="preserve"> </w:t>
      </w:r>
      <w:r>
        <w:t>описания.</w:t>
      </w:r>
      <w:r>
        <w:rPr>
          <w:spacing w:val="1"/>
        </w:rPr>
        <w:t xml:space="preserve"> </w:t>
      </w:r>
      <w:r>
        <w:t>Выпускники</w:t>
      </w:r>
      <w:r>
        <w:rPr>
          <w:spacing w:val="1"/>
        </w:rPr>
        <w:t xml:space="preserve"> </w:t>
      </w:r>
      <w:r>
        <w:t>научатся</w:t>
      </w:r>
      <w:r>
        <w:rPr>
          <w:spacing w:val="1"/>
        </w:rPr>
        <w:t xml:space="preserve"> </w:t>
      </w:r>
      <w:r>
        <w:t>декламировать</w:t>
      </w:r>
      <w:r>
        <w:rPr>
          <w:spacing w:val="1"/>
        </w:rPr>
        <w:t xml:space="preserve"> </w:t>
      </w:r>
      <w:r>
        <w:t>(читать</w:t>
      </w:r>
      <w:r>
        <w:rPr>
          <w:spacing w:val="1"/>
        </w:rPr>
        <w:t xml:space="preserve"> </w:t>
      </w:r>
      <w:r>
        <w:t>наизусть)</w:t>
      </w:r>
      <w:r>
        <w:rPr>
          <w:spacing w:val="1"/>
        </w:rPr>
        <w:t xml:space="preserve"> </w:t>
      </w:r>
      <w:r>
        <w:t>стихотворные</w:t>
      </w:r>
      <w:r>
        <w:rPr>
          <w:spacing w:val="1"/>
        </w:rPr>
        <w:t xml:space="preserve"> </w:t>
      </w:r>
      <w:r>
        <w:t>произведения.</w:t>
      </w:r>
      <w:r>
        <w:rPr>
          <w:spacing w:val="1"/>
        </w:rPr>
        <w:t xml:space="preserve"> </w:t>
      </w:r>
      <w:r>
        <w:t>Они</w:t>
      </w:r>
      <w:r>
        <w:rPr>
          <w:spacing w:val="1"/>
        </w:rPr>
        <w:t xml:space="preserve"> </w:t>
      </w:r>
      <w:r>
        <w:t>получат</w:t>
      </w:r>
      <w:r>
        <w:rPr>
          <w:spacing w:val="1"/>
        </w:rPr>
        <w:t xml:space="preserve"> </w:t>
      </w:r>
      <w:r>
        <w:t>возможность</w:t>
      </w:r>
      <w:r>
        <w:rPr>
          <w:spacing w:val="1"/>
        </w:rPr>
        <w:t xml:space="preserve"> </w:t>
      </w:r>
      <w:r>
        <w:t>научиться</w:t>
      </w:r>
      <w:r>
        <w:rPr>
          <w:spacing w:val="1"/>
        </w:rPr>
        <w:t xml:space="preserve"> </w:t>
      </w:r>
      <w:r>
        <w:t>выступать</w:t>
      </w:r>
      <w:r>
        <w:rPr>
          <w:spacing w:val="1"/>
        </w:rPr>
        <w:t xml:space="preserve"> </w:t>
      </w:r>
      <w:r>
        <w:t>перед</w:t>
      </w:r>
      <w:r>
        <w:rPr>
          <w:spacing w:val="1"/>
        </w:rPr>
        <w:t xml:space="preserve"> </w:t>
      </w:r>
      <w:r>
        <w:t>знакомой</w:t>
      </w:r>
      <w:r>
        <w:rPr>
          <w:spacing w:val="1"/>
        </w:rPr>
        <w:t xml:space="preserve"> </w:t>
      </w:r>
      <w:r>
        <w:t>аудиторией</w:t>
      </w:r>
      <w:r>
        <w:rPr>
          <w:spacing w:val="1"/>
        </w:rPr>
        <w:t xml:space="preserve"> </w:t>
      </w:r>
      <w:r>
        <w:t>(сверстников,</w:t>
      </w:r>
      <w:r>
        <w:rPr>
          <w:spacing w:val="1"/>
        </w:rPr>
        <w:t xml:space="preserve"> </w:t>
      </w:r>
      <w:r>
        <w:t>родителей,</w:t>
      </w:r>
      <w:r>
        <w:rPr>
          <w:spacing w:val="1"/>
        </w:rPr>
        <w:t xml:space="preserve"> </w:t>
      </w:r>
      <w:r>
        <w:t>педагогов)</w:t>
      </w:r>
      <w:r>
        <w:rPr>
          <w:spacing w:val="1"/>
        </w:rPr>
        <w:t xml:space="preserve"> </w:t>
      </w:r>
      <w:r>
        <w:t>с</w:t>
      </w:r>
      <w:r>
        <w:rPr>
          <w:spacing w:val="1"/>
        </w:rPr>
        <w:t xml:space="preserve"> </w:t>
      </w:r>
      <w:r>
        <w:t>небольшими</w:t>
      </w:r>
      <w:r>
        <w:rPr>
          <w:spacing w:val="1"/>
        </w:rPr>
        <w:t xml:space="preserve"> </w:t>
      </w:r>
      <w:r>
        <w:t>сообщениями,</w:t>
      </w:r>
      <w:r>
        <w:rPr>
          <w:spacing w:val="1"/>
        </w:rPr>
        <w:t xml:space="preserve"> </w:t>
      </w:r>
      <w:r>
        <w:t>используя</w:t>
      </w:r>
      <w:r>
        <w:rPr>
          <w:spacing w:val="1"/>
        </w:rPr>
        <w:t xml:space="preserve"> </w:t>
      </w:r>
      <w:r>
        <w:t>иллюстративный</w:t>
      </w:r>
      <w:r>
        <w:rPr>
          <w:spacing w:val="1"/>
        </w:rPr>
        <w:t xml:space="preserve"> </w:t>
      </w:r>
      <w:r>
        <w:t>ряд</w:t>
      </w:r>
      <w:r>
        <w:rPr>
          <w:spacing w:val="1"/>
        </w:rPr>
        <w:t xml:space="preserve"> </w:t>
      </w:r>
      <w:r>
        <w:t>(плакаты,</w:t>
      </w:r>
      <w:r>
        <w:rPr>
          <w:spacing w:val="1"/>
        </w:rPr>
        <w:t xml:space="preserve"> </w:t>
      </w:r>
      <w:r>
        <w:t>презентацию).</w:t>
      </w:r>
    </w:p>
    <w:p w:rsidR="008C2F3B" w:rsidRDefault="00DD429D">
      <w:pPr>
        <w:pStyle w:val="a3"/>
        <w:spacing w:before="4"/>
        <w:ind w:left="690" w:right="1112"/>
        <w:jc w:val="both"/>
      </w:pPr>
      <w:r>
        <w:t>Выпускники</w:t>
      </w:r>
      <w:r>
        <w:rPr>
          <w:spacing w:val="1"/>
        </w:rPr>
        <w:t xml:space="preserve"> </w:t>
      </w:r>
      <w:r>
        <w:t>начальной</w:t>
      </w:r>
      <w:r>
        <w:rPr>
          <w:spacing w:val="1"/>
        </w:rPr>
        <w:t xml:space="preserve"> </w:t>
      </w:r>
      <w:r>
        <w:t>школы</w:t>
      </w:r>
      <w:r>
        <w:rPr>
          <w:spacing w:val="1"/>
        </w:rPr>
        <w:t xml:space="preserve"> </w:t>
      </w:r>
      <w:r>
        <w:t>приобретут</w:t>
      </w:r>
      <w:r>
        <w:rPr>
          <w:spacing w:val="1"/>
        </w:rPr>
        <w:t xml:space="preserve"> </w:t>
      </w:r>
      <w:r>
        <w:t>первичные умения</w:t>
      </w:r>
      <w:r>
        <w:rPr>
          <w:spacing w:val="1"/>
        </w:rPr>
        <w:t xml:space="preserve"> </w:t>
      </w:r>
      <w:r>
        <w:t>работы</w:t>
      </w:r>
      <w:r>
        <w:rPr>
          <w:spacing w:val="1"/>
        </w:rPr>
        <w:t xml:space="preserve"> </w:t>
      </w:r>
      <w:r>
        <w:t>с</w:t>
      </w:r>
      <w:r>
        <w:rPr>
          <w:spacing w:val="1"/>
        </w:rPr>
        <w:t xml:space="preserve"> </w:t>
      </w:r>
      <w:r>
        <w:t>учебной</w:t>
      </w:r>
      <w:r>
        <w:rPr>
          <w:spacing w:val="1"/>
        </w:rPr>
        <w:t xml:space="preserve"> </w:t>
      </w:r>
      <w:r>
        <w:t>и</w:t>
      </w:r>
      <w:r>
        <w:rPr>
          <w:spacing w:val="1"/>
        </w:rPr>
        <w:t xml:space="preserve"> </w:t>
      </w:r>
      <w:r>
        <w:t>научно-</w:t>
      </w:r>
      <w:r>
        <w:rPr>
          <w:spacing w:val="1"/>
        </w:rPr>
        <w:t xml:space="preserve"> </w:t>
      </w:r>
      <w:r>
        <w:t>популярной</w:t>
      </w:r>
      <w:r>
        <w:rPr>
          <w:spacing w:val="1"/>
        </w:rPr>
        <w:t xml:space="preserve"> </w:t>
      </w:r>
      <w:r>
        <w:t>литературой,</w:t>
      </w:r>
      <w:r>
        <w:rPr>
          <w:spacing w:val="1"/>
        </w:rPr>
        <w:t xml:space="preserve"> </w:t>
      </w:r>
      <w:r>
        <w:t>будут</w:t>
      </w:r>
      <w:r>
        <w:rPr>
          <w:spacing w:val="1"/>
        </w:rPr>
        <w:t xml:space="preserve"> </w:t>
      </w:r>
      <w:r>
        <w:t>находить</w:t>
      </w:r>
      <w:r>
        <w:rPr>
          <w:spacing w:val="1"/>
        </w:rPr>
        <w:t xml:space="preserve"> </w:t>
      </w:r>
      <w:r>
        <w:t>и</w:t>
      </w:r>
      <w:r>
        <w:rPr>
          <w:spacing w:val="1"/>
        </w:rPr>
        <w:t xml:space="preserve"> </w:t>
      </w:r>
      <w:r>
        <w:t>использовать</w:t>
      </w:r>
      <w:r>
        <w:rPr>
          <w:spacing w:val="1"/>
        </w:rPr>
        <w:t xml:space="preserve"> </w:t>
      </w:r>
      <w:r>
        <w:t>информацию</w:t>
      </w:r>
      <w:r>
        <w:rPr>
          <w:spacing w:val="1"/>
        </w:rPr>
        <w:t xml:space="preserve"> </w:t>
      </w:r>
      <w:r>
        <w:t>для</w:t>
      </w:r>
      <w:r>
        <w:rPr>
          <w:spacing w:val="1"/>
        </w:rPr>
        <w:t xml:space="preserve"> </w:t>
      </w:r>
      <w:r>
        <w:t>практической</w:t>
      </w:r>
      <w:r>
        <w:rPr>
          <w:spacing w:val="1"/>
        </w:rPr>
        <w:t xml:space="preserve"> </w:t>
      </w:r>
      <w:r>
        <w:t>работы.</w:t>
      </w:r>
    </w:p>
    <w:p w:rsidR="008C2F3B" w:rsidRDefault="00DD429D">
      <w:pPr>
        <w:pStyle w:val="a3"/>
        <w:spacing w:before="72" w:line="237" w:lineRule="auto"/>
        <w:ind w:left="690" w:right="1705"/>
      </w:pPr>
      <w:r>
        <w:t>Выпускники овладеют основами коммуникативной деятельности, на практическом уровне</w:t>
      </w:r>
      <w:r>
        <w:rPr>
          <w:spacing w:val="-58"/>
        </w:rPr>
        <w:t xml:space="preserve"> </w:t>
      </w:r>
      <w:r>
        <w:t>осознают</w:t>
      </w:r>
      <w:r>
        <w:rPr>
          <w:spacing w:val="-3"/>
        </w:rPr>
        <w:t xml:space="preserve"> </w:t>
      </w:r>
      <w:r>
        <w:t>значимость</w:t>
      </w:r>
      <w:r>
        <w:rPr>
          <w:spacing w:val="-3"/>
        </w:rPr>
        <w:t xml:space="preserve"> </w:t>
      </w:r>
      <w:r>
        <w:t>работы</w:t>
      </w:r>
      <w:r>
        <w:rPr>
          <w:spacing w:val="-1"/>
        </w:rPr>
        <w:t xml:space="preserve"> </w:t>
      </w:r>
      <w:r>
        <w:t>в</w:t>
      </w:r>
      <w:r>
        <w:rPr>
          <w:spacing w:val="-2"/>
        </w:rPr>
        <w:t xml:space="preserve"> </w:t>
      </w:r>
      <w:r>
        <w:t>группе и</w:t>
      </w:r>
      <w:r>
        <w:rPr>
          <w:spacing w:val="9"/>
        </w:rPr>
        <w:t xml:space="preserve"> </w:t>
      </w:r>
      <w:r>
        <w:t>освоят</w:t>
      </w:r>
      <w:r>
        <w:rPr>
          <w:spacing w:val="-3"/>
        </w:rPr>
        <w:t xml:space="preserve"> </w:t>
      </w:r>
      <w:r>
        <w:t>правила</w:t>
      </w:r>
      <w:r>
        <w:rPr>
          <w:spacing w:val="-4"/>
        </w:rPr>
        <w:t xml:space="preserve"> </w:t>
      </w:r>
      <w:r>
        <w:t>групповой</w:t>
      </w:r>
      <w:r>
        <w:rPr>
          <w:spacing w:val="2"/>
        </w:rPr>
        <w:t xml:space="preserve"> </w:t>
      </w:r>
      <w:r>
        <w:t>работ.</w:t>
      </w:r>
    </w:p>
    <w:p w:rsidR="008C2F3B" w:rsidRPr="005C3000" w:rsidRDefault="00DD429D" w:rsidP="00726C3C">
      <w:pPr>
        <w:pStyle w:val="Heading2"/>
        <w:spacing w:before="8"/>
      </w:pPr>
      <w:r>
        <w:t>Виды</w:t>
      </w:r>
      <w:r>
        <w:rPr>
          <w:spacing w:val="-1"/>
        </w:rPr>
        <w:t xml:space="preserve"> </w:t>
      </w:r>
      <w:r>
        <w:t>речевой</w:t>
      </w:r>
      <w:r>
        <w:rPr>
          <w:spacing w:val="-4"/>
        </w:rPr>
        <w:t xml:space="preserve"> </w:t>
      </w:r>
      <w:r>
        <w:t>и читательской</w:t>
      </w:r>
      <w:r>
        <w:rPr>
          <w:spacing w:val="-4"/>
        </w:rPr>
        <w:t xml:space="preserve"> </w:t>
      </w:r>
      <w:r>
        <w:t>деятельности</w:t>
      </w:r>
    </w:p>
    <w:p w:rsidR="008C2F3B" w:rsidRDefault="00DD429D">
      <w:pPr>
        <w:pStyle w:val="a3"/>
        <w:spacing w:line="275" w:lineRule="exact"/>
        <w:ind w:left="690"/>
        <w:jc w:val="both"/>
      </w:pPr>
      <w:r>
        <w:t>Выпускник</w:t>
      </w:r>
      <w:r>
        <w:rPr>
          <w:spacing w:val="-6"/>
        </w:rPr>
        <w:t xml:space="preserve"> </w:t>
      </w:r>
      <w:r>
        <w:t>научится:</w:t>
      </w:r>
    </w:p>
    <w:p w:rsidR="008C2F3B" w:rsidRDefault="00DD429D">
      <w:pPr>
        <w:pStyle w:val="a3"/>
        <w:ind w:left="690" w:right="1118"/>
        <w:jc w:val="both"/>
      </w:pPr>
      <w:r>
        <w:rPr>
          <w:noProof/>
          <w:position w:val="-4"/>
          <w:lang w:eastAsia="ru-RU"/>
        </w:rPr>
        <w:drawing>
          <wp:inline distT="0" distB="0" distL="0" distR="0">
            <wp:extent cx="237744" cy="16764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осознавать значимость чтения для дальнейшего обучения, саморазвития; воспринимать</w:t>
      </w:r>
      <w:r>
        <w:rPr>
          <w:spacing w:val="1"/>
        </w:rPr>
        <w:t xml:space="preserve"> </w:t>
      </w:r>
      <w:r>
        <w:t>чтение</w:t>
      </w:r>
      <w:r>
        <w:rPr>
          <w:spacing w:val="1"/>
        </w:rPr>
        <w:t xml:space="preserve"> </w:t>
      </w:r>
      <w:r>
        <w:t>как</w:t>
      </w:r>
      <w:r>
        <w:rPr>
          <w:spacing w:val="1"/>
        </w:rPr>
        <w:t xml:space="preserve"> </w:t>
      </w:r>
      <w:r>
        <w:t>источник</w:t>
      </w:r>
      <w:r>
        <w:rPr>
          <w:spacing w:val="1"/>
        </w:rPr>
        <w:t xml:space="preserve"> </w:t>
      </w:r>
      <w:r>
        <w:t>эстетического,</w:t>
      </w:r>
      <w:r>
        <w:rPr>
          <w:spacing w:val="1"/>
        </w:rPr>
        <w:t xml:space="preserve"> </w:t>
      </w:r>
      <w:r>
        <w:t>нравственного,</w:t>
      </w:r>
      <w:r>
        <w:rPr>
          <w:spacing w:val="1"/>
        </w:rPr>
        <w:t xml:space="preserve"> </w:t>
      </w:r>
      <w:r>
        <w:t>познавательного</w:t>
      </w:r>
      <w:r>
        <w:rPr>
          <w:spacing w:val="1"/>
        </w:rPr>
        <w:t xml:space="preserve"> </w:t>
      </w:r>
      <w:r>
        <w:t>опыта;</w:t>
      </w:r>
      <w:r>
        <w:rPr>
          <w:spacing w:val="1"/>
        </w:rPr>
        <w:t xml:space="preserve"> </w:t>
      </w:r>
      <w:r>
        <w:t>понимать</w:t>
      </w:r>
      <w:r>
        <w:rPr>
          <w:spacing w:val="1"/>
        </w:rPr>
        <w:t xml:space="preserve"> </w:t>
      </w:r>
      <w:r>
        <w:t>цель</w:t>
      </w:r>
      <w:r>
        <w:rPr>
          <w:spacing w:val="1"/>
        </w:rPr>
        <w:t xml:space="preserve"> </w:t>
      </w:r>
      <w:r>
        <w:t>чтения: удовлетворение читательского интереса и приобретение опыта чтения, поиск фактов и</w:t>
      </w:r>
      <w:r>
        <w:rPr>
          <w:spacing w:val="1"/>
        </w:rPr>
        <w:t xml:space="preserve"> </w:t>
      </w:r>
      <w:r>
        <w:t>суждений,</w:t>
      </w:r>
      <w:r>
        <w:rPr>
          <w:spacing w:val="3"/>
        </w:rPr>
        <w:t xml:space="preserve"> </w:t>
      </w:r>
      <w:r>
        <w:t>аргументации,</w:t>
      </w:r>
      <w:r>
        <w:rPr>
          <w:spacing w:val="4"/>
        </w:rPr>
        <w:t xml:space="preserve"> </w:t>
      </w:r>
      <w:r>
        <w:t>иной</w:t>
      </w:r>
      <w:r>
        <w:rPr>
          <w:spacing w:val="2"/>
        </w:rPr>
        <w:t xml:space="preserve"> </w:t>
      </w:r>
      <w:r>
        <w:t>информации;</w:t>
      </w:r>
    </w:p>
    <w:p w:rsidR="008C2F3B" w:rsidRDefault="006F7207">
      <w:pPr>
        <w:pStyle w:val="a3"/>
        <w:spacing w:line="242" w:lineRule="auto"/>
        <w:ind w:left="1410" w:right="2417"/>
        <w:jc w:val="both"/>
      </w:pPr>
      <w:r>
        <w:pict>
          <v:group id="docshapegroup42" o:spid="_x0000_s2129" style="position:absolute;left:0;text-align:left;margin-left:35.55pt;margin-top:.4pt;width:18.75pt;height:27.15pt;z-index:15735296;mso-position-horizontal-relative:page" coordorigin="711,8" coordsize="375,543">
            <v:shape id="docshape43" o:spid="_x0000_s2131" type="#_x0000_t75" style="position:absolute;left:710;top:8;width:375;height:264">
              <v:imagedata r:id="rId9" o:title=""/>
            </v:shape>
            <v:shape id="docshape44" o:spid="_x0000_s2130" type="#_x0000_t75" style="position:absolute;left:710;top:286;width:375;height:264">
              <v:imagedata r:id="rId9" o:title=""/>
            </v:shape>
            <w10:wrap anchorx="page"/>
          </v:group>
        </w:pict>
      </w:r>
      <w:r w:rsidR="00DD429D">
        <w:t>читать со скоростью, позволяющей понимать смысл прочитанного;</w:t>
      </w:r>
      <w:r w:rsidR="00DD429D">
        <w:rPr>
          <w:spacing w:val="1"/>
        </w:rPr>
        <w:t xml:space="preserve"> </w:t>
      </w:r>
      <w:r w:rsidR="00DD429D">
        <w:t>различать</w:t>
      </w:r>
      <w:r w:rsidR="00DD429D">
        <w:rPr>
          <w:spacing w:val="-4"/>
        </w:rPr>
        <w:t xml:space="preserve"> </w:t>
      </w:r>
      <w:r w:rsidR="00DD429D">
        <w:t>на</w:t>
      </w:r>
      <w:r w:rsidR="00DD429D">
        <w:rPr>
          <w:spacing w:val="-10"/>
        </w:rPr>
        <w:t xml:space="preserve"> </w:t>
      </w:r>
      <w:r w:rsidR="00DD429D">
        <w:t>практическом</w:t>
      </w:r>
      <w:r w:rsidR="00DD429D">
        <w:rPr>
          <w:spacing w:val="-6"/>
        </w:rPr>
        <w:t xml:space="preserve"> </w:t>
      </w:r>
      <w:r w:rsidR="00DD429D">
        <w:t>уровне</w:t>
      </w:r>
      <w:r w:rsidR="00DD429D">
        <w:rPr>
          <w:spacing w:val="-5"/>
        </w:rPr>
        <w:t xml:space="preserve"> </w:t>
      </w:r>
      <w:r w:rsidR="00DD429D">
        <w:t>виды</w:t>
      </w:r>
      <w:r w:rsidR="00DD429D">
        <w:rPr>
          <w:spacing w:val="-6"/>
        </w:rPr>
        <w:t xml:space="preserve"> </w:t>
      </w:r>
      <w:r w:rsidR="00DD429D">
        <w:t>текстов</w:t>
      </w:r>
      <w:r w:rsidR="00DD429D">
        <w:rPr>
          <w:spacing w:val="-3"/>
        </w:rPr>
        <w:t xml:space="preserve"> </w:t>
      </w:r>
      <w:r w:rsidR="00DD429D">
        <w:t>(художественный,</w:t>
      </w:r>
      <w:r w:rsidR="00DD429D">
        <w:rPr>
          <w:spacing w:val="-2"/>
        </w:rPr>
        <w:t xml:space="preserve"> </w:t>
      </w:r>
      <w:r w:rsidR="00DD429D">
        <w:t>учебный,</w:t>
      </w:r>
    </w:p>
    <w:p w:rsidR="008C2F3B" w:rsidRDefault="00DD429D">
      <w:pPr>
        <w:pStyle w:val="a3"/>
        <w:spacing w:line="271" w:lineRule="exact"/>
        <w:ind w:left="690"/>
      </w:pPr>
      <w:r>
        <w:t>справочный),</w:t>
      </w:r>
      <w:r>
        <w:rPr>
          <w:spacing w:val="-5"/>
        </w:rPr>
        <w:t xml:space="preserve"> </w:t>
      </w:r>
      <w:r>
        <w:t>опираясь</w:t>
      </w:r>
      <w:r>
        <w:rPr>
          <w:spacing w:val="-2"/>
        </w:rPr>
        <w:t xml:space="preserve"> </w:t>
      </w:r>
      <w:r>
        <w:t>на</w:t>
      </w:r>
      <w:r>
        <w:rPr>
          <w:spacing w:val="-12"/>
        </w:rPr>
        <w:t xml:space="preserve"> </w:t>
      </w:r>
      <w:r>
        <w:t>особенности каждого</w:t>
      </w:r>
      <w:r>
        <w:rPr>
          <w:spacing w:val="-2"/>
        </w:rPr>
        <w:t xml:space="preserve"> </w:t>
      </w:r>
      <w:r>
        <w:t>вида</w:t>
      </w:r>
      <w:r>
        <w:rPr>
          <w:spacing w:val="-3"/>
        </w:rPr>
        <w:t xml:space="preserve"> </w:t>
      </w:r>
      <w:r>
        <w:t>текста;</w:t>
      </w:r>
    </w:p>
    <w:p w:rsidR="008C2F3B" w:rsidRDefault="00DD429D">
      <w:pPr>
        <w:pStyle w:val="a3"/>
        <w:tabs>
          <w:tab w:val="left" w:pos="2350"/>
          <w:tab w:val="left" w:pos="3347"/>
          <w:tab w:val="left" w:pos="5030"/>
          <w:tab w:val="left" w:pos="6387"/>
          <w:tab w:val="left" w:pos="7001"/>
          <w:tab w:val="left" w:pos="8089"/>
          <w:tab w:val="left" w:pos="9226"/>
        </w:tabs>
        <w:spacing w:before="2"/>
        <w:ind w:left="690" w:right="1128"/>
      </w:pPr>
      <w:r>
        <w:rPr>
          <w:noProof/>
          <w:position w:val="-4"/>
          <w:lang w:eastAsia="ru-RU"/>
        </w:rPr>
        <w:drawing>
          <wp:inline distT="0" distB="0" distL="0" distR="0">
            <wp:extent cx="237744" cy="167640"/>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читать</w:t>
      </w:r>
      <w:r>
        <w:tab/>
        <w:t>(вслух)</w:t>
      </w:r>
      <w:r>
        <w:tab/>
        <w:t>выразительно</w:t>
      </w:r>
      <w:r>
        <w:tab/>
        <w:t>доступные</w:t>
      </w:r>
      <w:r>
        <w:tab/>
        <w:t>для</w:t>
      </w:r>
      <w:r>
        <w:tab/>
        <w:t>данного</w:t>
      </w:r>
      <w:r>
        <w:tab/>
        <w:t>возраста</w:t>
      </w:r>
      <w:r>
        <w:tab/>
      </w:r>
      <w:r>
        <w:rPr>
          <w:spacing w:val="-1"/>
        </w:rPr>
        <w:t>прозаические</w:t>
      </w:r>
      <w:r>
        <w:rPr>
          <w:spacing w:val="-57"/>
        </w:rPr>
        <w:t xml:space="preserve"> </w:t>
      </w:r>
      <w:r>
        <w:t>произведения</w:t>
      </w:r>
      <w:r>
        <w:rPr>
          <w:spacing w:val="-8"/>
        </w:rPr>
        <w:t xml:space="preserve"> </w:t>
      </w:r>
      <w:r>
        <w:t>и</w:t>
      </w:r>
      <w:r>
        <w:rPr>
          <w:spacing w:val="-3"/>
        </w:rPr>
        <w:t xml:space="preserve"> </w:t>
      </w:r>
      <w:r>
        <w:t>декламировать</w:t>
      </w:r>
      <w:r>
        <w:rPr>
          <w:spacing w:val="-7"/>
        </w:rPr>
        <w:t xml:space="preserve"> </w:t>
      </w:r>
      <w:r>
        <w:t>стихотворные</w:t>
      </w:r>
      <w:r>
        <w:rPr>
          <w:spacing w:val="-8"/>
        </w:rPr>
        <w:t xml:space="preserve"> </w:t>
      </w:r>
      <w:r>
        <w:t>произведения</w:t>
      </w:r>
      <w:r>
        <w:rPr>
          <w:spacing w:val="-4"/>
        </w:rPr>
        <w:t xml:space="preserve"> </w:t>
      </w:r>
      <w:r>
        <w:t>после</w:t>
      </w:r>
      <w:r>
        <w:rPr>
          <w:spacing w:val="-9"/>
        </w:rPr>
        <w:t xml:space="preserve"> </w:t>
      </w:r>
      <w:r>
        <w:t>предварительной</w:t>
      </w:r>
      <w:r>
        <w:rPr>
          <w:spacing w:val="-6"/>
        </w:rPr>
        <w:t xml:space="preserve"> </w:t>
      </w:r>
      <w:r>
        <w:t xml:space="preserve">подготовки; </w:t>
      </w:r>
      <w:r>
        <w:rPr>
          <w:noProof/>
          <w:position w:val="-4"/>
          <w:lang w:eastAsia="ru-RU"/>
        </w:rPr>
        <w:drawing>
          <wp:inline distT="0" distB="0" distL="0" distR="0">
            <wp:extent cx="237744" cy="167640"/>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cstate="print"/>
                    <a:stretch>
                      <a:fillRect/>
                    </a:stretch>
                  </pic:blipFill>
                  <pic:spPr>
                    <a:xfrm>
                      <a:off x="0" y="0"/>
                      <a:ext cx="237744" cy="167640"/>
                    </a:xfrm>
                    <a:prstGeom prst="rect">
                      <a:avLst/>
                    </a:prstGeom>
                  </pic:spPr>
                </pic:pic>
              </a:graphicData>
            </a:graphic>
          </wp:inline>
        </w:drawing>
      </w:r>
      <w:r>
        <w:t xml:space="preserve">     </w:t>
      </w:r>
      <w:r>
        <w:rPr>
          <w:spacing w:val="-15"/>
        </w:rPr>
        <w:t xml:space="preserve"> </w:t>
      </w:r>
      <w:r>
        <w:t>использовать различные виды чтения: ознакомительное, поисковое, выборочное;</w:t>
      </w:r>
      <w:r>
        <w:rPr>
          <w:spacing w:val="1"/>
        </w:rPr>
        <w:t xml:space="preserve"> </w:t>
      </w:r>
      <w:r>
        <w:t>выбирать</w:t>
      </w:r>
      <w:r>
        <w:rPr>
          <w:spacing w:val="-3"/>
        </w:rPr>
        <w:t xml:space="preserve"> </w:t>
      </w:r>
      <w:r>
        <w:t>нужный</w:t>
      </w:r>
      <w:r>
        <w:rPr>
          <w:spacing w:val="3"/>
        </w:rPr>
        <w:t xml:space="preserve"> </w:t>
      </w:r>
      <w:r>
        <w:t>вид чтения</w:t>
      </w:r>
      <w:r>
        <w:rPr>
          <w:spacing w:val="-4"/>
        </w:rPr>
        <w:t xml:space="preserve"> </w:t>
      </w:r>
      <w:r>
        <w:t>в</w:t>
      </w:r>
      <w:r>
        <w:rPr>
          <w:spacing w:val="-1"/>
        </w:rPr>
        <w:t xml:space="preserve"> </w:t>
      </w:r>
      <w:r>
        <w:t>соответствии</w:t>
      </w:r>
      <w:r>
        <w:rPr>
          <w:spacing w:val="-2"/>
        </w:rPr>
        <w:t xml:space="preserve"> </w:t>
      </w:r>
      <w:r>
        <w:t>с</w:t>
      </w:r>
      <w:r>
        <w:rPr>
          <w:spacing w:val="-5"/>
        </w:rPr>
        <w:t xml:space="preserve"> </w:t>
      </w:r>
      <w:r>
        <w:t>целью чтения;</w:t>
      </w:r>
    </w:p>
    <w:p w:rsidR="008C2F3B" w:rsidRDefault="00DD429D">
      <w:pPr>
        <w:pStyle w:val="a3"/>
        <w:ind w:left="690" w:right="1117"/>
        <w:jc w:val="both"/>
      </w:pPr>
      <w:r>
        <w:rPr>
          <w:noProof/>
          <w:position w:val="-4"/>
          <w:lang w:eastAsia="ru-RU"/>
        </w:rPr>
        <w:drawing>
          <wp:inline distT="0" distB="0" distL="0" distR="0">
            <wp:extent cx="237744" cy="167640"/>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ориентироваться</w:t>
      </w:r>
      <w:r>
        <w:rPr>
          <w:spacing w:val="1"/>
        </w:rPr>
        <w:t xml:space="preserve"> </w:t>
      </w:r>
      <w:r>
        <w:t>в</w:t>
      </w:r>
      <w:r>
        <w:rPr>
          <w:spacing w:val="1"/>
        </w:rPr>
        <w:t xml:space="preserve"> </w:t>
      </w:r>
      <w:r>
        <w:t>содержании</w:t>
      </w:r>
      <w:r>
        <w:rPr>
          <w:spacing w:val="1"/>
        </w:rPr>
        <w:t xml:space="preserve"> </w:t>
      </w:r>
      <w:r>
        <w:t>художественного,</w:t>
      </w:r>
      <w:r>
        <w:rPr>
          <w:spacing w:val="1"/>
        </w:rPr>
        <w:t xml:space="preserve"> </w:t>
      </w:r>
      <w:r>
        <w:t>учебного</w:t>
      </w:r>
      <w:r>
        <w:rPr>
          <w:spacing w:val="1"/>
        </w:rPr>
        <w:t xml:space="preserve"> </w:t>
      </w:r>
      <w:r>
        <w:t>и</w:t>
      </w:r>
      <w:r>
        <w:rPr>
          <w:spacing w:val="61"/>
        </w:rPr>
        <w:t xml:space="preserve"> </w:t>
      </w:r>
      <w:r>
        <w:t>научно-популярного</w:t>
      </w:r>
      <w:r>
        <w:rPr>
          <w:spacing w:val="-57"/>
        </w:rPr>
        <w:t xml:space="preserve"> </w:t>
      </w:r>
      <w:r>
        <w:t>текста, понимать его смысл (при чтении вслух и про себя, при прослушивании): определять</w:t>
      </w:r>
      <w:r>
        <w:rPr>
          <w:spacing w:val="1"/>
        </w:rPr>
        <w:t xml:space="preserve"> </w:t>
      </w:r>
      <w:r>
        <w:t>главную</w:t>
      </w:r>
      <w:r>
        <w:rPr>
          <w:spacing w:val="1"/>
        </w:rPr>
        <w:t xml:space="preserve"> </w:t>
      </w:r>
      <w:r>
        <w:t>мысль и героев произведения; тему и</w:t>
      </w:r>
      <w:r>
        <w:rPr>
          <w:spacing w:val="1"/>
        </w:rPr>
        <w:t xml:space="preserve"> </w:t>
      </w:r>
      <w:r>
        <w:t>подтемы (микротемы); основные события и</w:t>
      </w:r>
      <w:r>
        <w:rPr>
          <w:spacing w:val="1"/>
        </w:rPr>
        <w:t xml:space="preserve"> </w:t>
      </w:r>
      <w:r>
        <w:t>устанавливать</w:t>
      </w:r>
      <w:r>
        <w:rPr>
          <w:spacing w:val="1"/>
        </w:rPr>
        <w:t xml:space="preserve"> </w:t>
      </w:r>
      <w:r>
        <w:t>их</w:t>
      </w:r>
      <w:r>
        <w:rPr>
          <w:spacing w:val="1"/>
        </w:rPr>
        <w:t xml:space="preserve"> </w:t>
      </w:r>
      <w:r>
        <w:t>последовательность;</w:t>
      </w:r>
      <w:r>
        <w:rPr>
          <w:spacing w:val="1"/>
        </w:rPr>
        <w:t xml:space="preserve"> </w:t>
      </w:r>
      <w:r>
        <w:t>выбирать</w:t>
      </w:r>
      <w:r>
        <w:rPr>
          <w:spacing w:val="1"/>
        </w:rPr>
        <w:t xml:space="preserve"> </w:t>
      </w:r>
      <w:r>
        <w:t>из</w:t>
      </w:r>
      <w:r>
        <w:rPr>
          <w:spacing w:val="1"/>
        </w:rPr>
        <w:t xml:space="preserve"> </w:t>
      </w:r>
      <w:r>
        <w:t>текста</w:t>
      </w:r>
      <w:r>
        <w:rPr>
          <w:spacing w:val="1"/>
        </w:rPr>
        <w:t xml:space="preserve"> </w:t>
      </w:r>
      <w:r>
        <w:t>или</w:t>
      </w:r>
      <w:r>
        <w:rPr>
          <w:spacing w:val="1"/>
        </w:rPr>
        <w:t xml:space="preserve"> </w:t>
      </w:r>
      <w:r>
        <w:t>подбирать</w:t>
      </w:r>
      <w:r>
        <w:rPr>
          <w:spacing w:val="1"/>
        </w:rPr>
        <w:t xml:space="preserve"> </w:t>
      </w:r>
      <w:r>
        <w:t>заголовок,</w:t>
      </w:r>
      <w:r>
        <w:rPr>
          <w:spacing w:val="1"/>
        </w:rPr>
        <w:t xml:space="preserve"> </w:t>
      </w:r>
      <w:r>
        <w:t>соответствующий</w:t>
      </w:r>
      <w:r>
        <w:rPr>
          <w:spacing w:val="1"/>
        </w:rPr>
        <w:t xml:space="preserve"> </w:t>
      </w:r>
      <w:r>
        <w:t>содержанию</w:t>
      </w:r>
      <w:r>
        <w:rPr>
          <w:spacing w:val="1"/>
        </w:rPr>
        <w:t xml:space="preserve"> </w:t>
      </w:r>
      <w:r>
        <w:t>и</w:t>
      </w:r>
      <w:r>
        <w:rPr>
          <w:spacing w:val="1"/>
        </w:rPr>
        <w:t xml:space="preserve"> </w:t>
      </w:r>
      <w:r>
        <w:t>общему</w:t>
      </w:r>
      <w:r>
        <w:rPr>
          <w:spacing w:val="1"/>
        </w:rPr>
        <w:t xml:space="preserve"> </w:t>
      </w:r>
      <w:r>
        <w:t>смыслу</w:t>
      </w:r>
      <w:r>
        <w:rPr>
          <w:spacing w:val="1"/>
        </w:rPr>
        <w:t xml:space="preserve"> </w:t>
      </w:r>
      <w:r>
        <w:t>текста;</w:t>
      </w:r>
      <w:r>
        <w:rPr>
          <w:spacing w:val="1"/>
        </w:rPr>
        <w:t xml:space="preserve"> </w:t>
      </w:r>
      <w:r>
        <w:t>отвечать</w:t>
      </w:r>
      <w:r>
        <w:rPr>
          <w:spacing w:val="1"/>
        </w:rPr>
        <w:t xml:space="preserve"> </w:t>
      </w:r>
      <w:r>
        <w:t>на</w:t>
      </w:r>
      <w:r>
        <w:rPr>
          <w:spacing w:val="1"/>
        </w:rPr>
        <w:t xml:space="preserve"> </w:t>
      </w:r>
      <w:r>
        <w:t>вопросы</w:t>
      </w:r>
      <w:r>
        <w:rPr>
          <w:spacing w:val="1"/>
        </w:rPr>
        <w:t xml:space="preserve"> </w:t>
      </w:r>
      <w:r>
        <w:lastRenderedPageBreak/>
        <w:t>и</w:t>
      </w:r>
      <w:r>
        <w:rPr>
          <w:spacing w:val="1"/>
        </w:rPr>
        <w:t xml:space="preserve"> </w:t>
      </w:r>
      <w:r>
        <w:t>задавать</w:t>
      </w:r>
      <w:r>
        <w:rPr>
          <w:spacing w:val="1"/>
        </w:rPr>
        <w:t xml:space="preserve"> </w:t>
      </w:r>
      <w:r>
        <w:t>вопросы по содержанию произведения; находить в тексте требуемую информацию (конкретные</w:t>
      </w:r>
      <w:r>
        <w:rPr>
          <w:spacing w:val="-57"/>
        </w:rPr>
        <w:t xml:space="preserve"> </w:t>
      </w:r>
      <w:r>
        <w:t>сведения,</w:t>
      </w:r>
      <w:r>
        <w:rPr>
          <w:spacing w:val="3"/>
        </w:rPr>
        <w:t xml:space="preserve"> </w:t>
      </w:r>
      <w:r>
        <w:t>факты,</w:t>
      </w:r>
      <w:r>
        <w:rPr>
          <w:spacing w:val="-1"/>
        </w:rPr>
        <w:t xml:space="preserve"> </w:t>
      </w:r>
      <w:r>
        <w:t>заданные</w:t>
      </w:r>
      <w:r>
        <w:rPr>
          <w:spacing w:val="-4"/>
        </w:rPr>
        <w:t xml:space="preserve"> </w:t>
      </w:r>
      <w:r>
        <w:t>в</w:t>
      </w:r>
      <w:r>
        <w:rPr>
          <w:spacing w:val="3"/>
        </w:rPr>
        <w:t xml:space="preserve"> </w:t>
      </w:r>
      <w:r>
        <w:t>явном</w:t>
      </w:r>
      <w:r>
        <w:rPr>
          <w:spacing w:val="-1"/>
        </w:rPr>
        <w:t xml:space="preserve"> </w:t>
      </w:r>
      <w:r>
        <w:t>виде);</w:t>
      </w:r>
    </w:p>
    <w:p w:rsidR="008C2F3B" w:rsidRDefault="00DD429D">
      <w:pPr>
        <w:pStyle w:val="a3"/>
        <w:ind w:left="690" w:right="1117"/>
        <w:jc w:val="both"/>
      </w:pPr>
      <w:r>
        <w:rPr>
          <w:noProof/>
          <w:position w:val="-4"/>
          <w:lang w:eastAsia="ru-RU"/>
        </w:rPr>
        <w:drawing>
          <wp:inline distT="0" distB="0" distL="0" distR="0">
            <wp:extent cx="237744" cy="167639"/>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использовать простейшие приѐмы анализа различных видов текстов (делить текст на</w:t>
      </w:r>
      <w:r>
        <w:rPr>
          <w:spacing w:val="1"/>
        </w:rPr>
        <w:t xml:space="preserve"> </w:t>
      </w:r>
      <w:r>
        <w:t>части,</w:t>
      </w:r>
      <w:r>
        <w:rPr>
          <w:spacing w:val="1"/>
        </w:rPr>
        <w:t xml:space="preserve"> </w:t>
      </w:r>
      <w:r>
        <w:t>озаглавливать</w:t>
      </w:r>
      <w:r>
        <w:rPr>
          <w:spacing w:val="1"/>
        </w:rPr>
        <w:t xml:space="preserve"> </w:t>
      </w:r>
      <w:r>
        <w:t>их;</w:t>
      </w:r>
      <w:r>
        <w:rPr>
          <w:spacing w:val="1"/>
        </w:rPr>
        <w:t xml:space="preserve"> </w:t>
      </w:r>
      <w:r>
        <w:t>составлять</w:t>
      </w:r>
      <w:r>
        <w:rPr>
          <w:spacing w:val="1"/>
        </w:rPr>
        <w:t xml:space="preserve"> </w:t>
      </w:r>
      <w:r>
        <w:t>простой</w:t>
      </w:r>
      <w:r>
        <w:rPr>
          <w:spacing w:val="1"/>
        </w:rPr>
        <w:t xml:space="preserve"> </w:t>
      </w:r>
      <w:r>
        <w:t>план;</w:t>
      </w:r>
      <w:r>
        <w:rPr>
          <w:spacing w:val="1"/>
        </w:rPr>
        <w:t xml:space="preserve"> </w:t>
      </w:r>
      <w:r>
        <w:t>устанавливать</w:t>
      </w:r>
      <w:r>
        <w:rPr>
          <w:spacing w:val="1"/>
        </w:rPr>
        <w:t xml:space="preserve"> </w:t>
      </w:r>
      <w:r>
        <w:t>взаимосвязь</w:t>
      </w:r>
      <w:r>
        <w:rPr>
          <w:spacing w:val="61"/>
        </w:rPr>
        <w:t xml:space="preserve"> </w:t>
      </w:r>
      <w:r>
        <w:t>между</w:t>
      </w:r>
      <w:r>
        <w:rPr>
          <w:spacing w:val="1"/>
        </w:rPr>
        <w:t xml:space="preserve"> </w:t>
      </w:r>
      <w:r>
        <w:t>событиями, поступками героев, явлениями, фактами, опираясь на содержание текста; находить</w:t>
      </w:r>
      <w:r>
        <w:rPr>
          <w:spacing w:val="1"/>
        </w:rPr>
        <w:t xml:space="preserve"> </w:t>
      </w:r>
      <w:r>
        <w:t>средства</w:t>
      </w:r>
      <w:r>
        <w:rPr>
          <w:spacing w:val="1"/>
        </w:rPr>
        <w:t xml:space="preserve"> </w:t>
      </w:r>
      <w:r>
        <w:t>выразительности:</w:t>
      </w:r>
      <w:r>
        <w:rPr>
          <w:spacing w:val="1"/>
        </w:rPr>
        <w:t xml:space="preserve"> </w:t>
      </w:r>
      <w:r>
        <w:t>сравнение,</w:t>
      </w:r>
      <w:r>
        <w:rPr>
          <w:spacing w:val="1"/>
        </w:rPr>
        <w:t xml:space="preserve"> </w:t>
      </w:r>
      <w:r>
        <w:t>олицетворение,</w:t>
      </w:r>
      <w:r>
        <w:rPr>
          <w:spacing w:val="1"/>
        </w:rPr>
        <w:t xml:space="preserve"> </w:t>
      </w:r>
      <w:r>
        <w:t>метафору,</w:t>
      </w:r>
      <w:r>
        <w:rPr>
          <w:spacing w:val="1"/>
        </w:rPr>
        <w:t xml:space="preserve"> </w:t>
      </w:r>
      <w:r>
        <w:t>эпитет</w:t>
      </w:r>
      <w:r>
        <w:rPr>
          <w:vertAlign w:val="superscript"/>
        </w:rPr>
        <w:t>1</w:t>
      </w:r>
      <w:r>
        <w:t>,</w:t>
      </w:r>
      <w:r>
        <w:rPr>
          <w:spacing w:val="1"/>
        </w:rPr>
        <w:t xml:space="preserve"> </w:t>
      </w:r>
      <w:r>
        <w:t>определяющие</w:t>
      </w:r>
      <w:r>
        <w:rPr>
          <w:spacing w:val="-57"/>
        </w:rPr>
        <w:t xml:space="preserve"> </w:t>
      </w:r>
      <w:r>
        <w:t>отношение</w:t>
      </w:r>
      <w:r>
        <w:rPr>
          <w:spacing w:val="-5"/>
        </w:rPr>
        <w:t xml:space="preserve"> </w:t>
      </w:r>
      <w:r>
        <w:t>автора</w:t>
      </w:r>
      <w:r>
        <w:rPr>
          <w:spacing w:val="1"/>
        </w:rPr>
        <w:t xml:space="preserve"> </w:t>
      </w:r>
      <w:r>
        <w:t>к</w:t>
      </w:r>
      <w:r>
        <w:rPr>
          <w:spacing w:val="-4"/>
        </w:rPr>
        <w:t xml:space="preserve"> </w:t>
      </w:r>
      <w:r>
        <w:t>герою,</w:t>
      </w:r>
      <w:r>
        <w:rPr>
          <w:spacing w:val="4"/>
        </w:rPr>
        <w:t xml:space="preserve"> </w:t>
      </w:r>
      <w:r>
        <w:t>событию;</w:t>
      </w:r>
    </w:p>
    <w:p w:rsidR="008C2F3B" w:rsidRDefault="00DD429D">
      <w:pPr>
        <w:pStyle w:val="a3"/>
        <w:ind w:left="690" w:right="1120"/>
        <w:jc w:val="both"/>
      </w:pPr>
      <w:r>
        <w:rPr>
          <w:noProof/>
          <w:position w:val="-4"/>
          <w:lang w:eastAsia="ru-RU"/>
        </w:rPr>
        <w:drawing>
          <wp:inline distT="0" distB="0" distL="0" distR="0">
            <wp:extent cx="237744" cy="167639"/>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использовать</w:t>
      </w:r>
      <w:r>
        <w:rPr>
          <w:spacing w:val="1"/>
        </w:rPr>
        <w:t xml:space="preserve"> </w:t>
      </w:r>
      <w:r>
        <w:t>различные</w:t>
      </w:r>
      <w:r>
        <w:rPr>
          <w:spacing w:val="1"/>
        </w:rPr>
        <w:t xml:space="preserve"> </w:t>
      </w:r>
      <w:r>
        <w:t>формы</w:t>
      </w:r>
      <w:r>
        <w:rPr>
          <w:spacing w:val="1"/>
        </w:rPr>
        <w:t xml:space="preserve"> </w:t>
      </w:r>
      <w:r>
        <w:t>интерпретации</w:t>
      </w:r>
      <w:r>
        <w:rPr>
          <w:spacing w:val="1"/>
        </w:rPr>
        <w:t xml:space="preserve"> </w:t>
      </w:r>
      <w:r>
        <w:t>содержания</w:t>
      </w:r>
      <w:r>
        <w:rPr>
          <w:spacing w:val="1"/>
        </w:rPr>
        <w:t xml:space="preserve"> </w:t>
      </w:r>
      <w:r>
        <w:t>текстов</w:t>
      </w:r>
      <w:r>
        <w:rPr>
          <w:spacing w:val="1"/>
        </w:rPr>
        <w:t xml:space="preserve"> </w:t>
      </w:r>
      <w:r>
        <w:t>(формулировать,</w:t>
      </w:r>
      <w:r>
        <w:rPr>
          <w:spacing w:val="1"/>
        </w:rPr>
        <w:t xml:space="preserve"> </w:t>
      </w:r>
      <w:r>
        <w:t>основываясь на тексте, простые выводы; понимать текст, опираясь не только на содержащуюся</w:t>
      </w:r>
      <w:r>
        <w:rPr>
          <w:spacing w:val="1"/>
        </w:rPr>
        <w:t xml:space="preserve"> </w:t>
      </w:r>
      <w:r>
        <w:t>в нѐм информацию, но и на жанр, структуру, язык; пояснять прямое и переносное значение</w:t>
      </w:r>
      <w:r>
        <w:rPr>
          <w:spacing w:val="1"/>
        </w:rPr>
        <w:t xml:space="preserve"> </w:t>
      </w:r>
      <w:r>
        <w:t>слова, его многозначность с опорой на контекст, целенаправленно пополнять на этой основе</w:t>
      </w:r>
      <w:r>
        <w:rPr>
          <w:spacing w:val="1"/>
        </w:rPr>
        <w:t xml:space="preserve"> </w:t>
      </w:r>
      <w:r>
        <w:t>свой активный словарный запас; устанавливать связи, отношения, не высказанные в тексте</w:t>
      </w:r>
      <w:r>
        <w:rPr>
          <w:spacing w:val="1"/>
        </w:rPr>
        <w:t xml:space="preserve"> </w:t>
      </w:r>
      <w:r>
        <w:t>напрямую, например соотносить ситуацию и поступки героев, объяснять (пояснять) поступки</w:t>
      </w:r>
      <w:r>
        <w:rPr>
          <w:spacing w:val="1"/>
        </w:rPr>
        <w:t xml:space="preserve"> </w:t>
      </w:r>
      <w:r>
        <w:t>героев,</w:t>
      </w:r>
      <w:r>
        <w:rPr>
          <w:spacing w:val="-2"/>
        </w:rPr>
        <w:t xml:space="preserve"> </w:t>
      </w:r>
      <w:r>
        <w:t>соотнося</w:t>
      </w:r>
      <w:r>
        <w:rPr>
          <w:spacing w:val="2"/>
        </w:rPr>
        <w:t xml:space="preserve"> </w:t>
      </w:r>
      <w:r>
        <w:t>их</w:t>
      </w:r>
      <w:r>
        <w:rPr>
          <w:spacing w:val="-3"/>
        </w:rPr>
        <w:t xml:space="preserve"> </w:t>
      </w:r>
      <w:r>
        <w:t>с</w:t>
      </w:r>
      <w:r>
        <w:rPr>
          <w:spacing w:val="1"/>
        </w:rPr>
        <w:t xml:space="preserve"> </w:t>
      </w:r>
      <w:r>
        <w:t>содержанием</w:t>
      </w:r>
      <w:r>
        <w:rPr>
          <w:spacing w:val="-1"/>
        </w:rPr>
        <w:t xml:space="preserve"> </w:t>
      </w:r>
      <w:r>
        <w:t>текста);</w:t>
      </w:r>
    </w:p>
    <w:p w:rsidR="008C2F3B" w:rsidRDefault="00DD429D">
      <w:pPr>
        <w:pStyle w:val="a3"/>
        <w:spacing w:before="2" w:line="237" w:lineRule="auto"/>
        <w:ind w:left="690" w:right="1700"/>
        <w:jc w:val="both"/>
      </w:pPr>
      <w:r>
        <w:rPr>
          <w:noProof/>
          <w:position w:val="-4"/>
          <w:lang w:eastAsia="ru-RU"/>
        </w:rPr>
        <w:drawing>
          <wp:inline distT="0" distB="0" distL="0" distR="0">
            <wp:extent cx="237744" cy="167639"/>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ориентироваться</w:t>
      </w:r>
      <w:r>
        <w:rPr>
          <w:spacing w:val="-10"/>
        </w:rPr>
        <w:t xml:space="preserve"> </w:t>
      </w:r>
      <w:r>
        <w:t>в</w:t>
      </w:r>
      <w:r>
        <w:rPr>
          <w:spacing w:val="-8"/>
        </w:rPr>
        <w:t xml:space="preserve"> </w:t>
      </w:r>
      <w:r>
        <w:t>нравственном</w:t>
      </w:r>
      <w:r>
        <w:rPr>
          <w:spacing w:val="-4"/>
        </w:rPr>
        <w:t xml:space="preserve"> </w:t>
      </w:r>
      <w:r>
        <w:t>содержании</w:t>
      </w:r>
      <w:r>
        <w:rPr>
          <w:spacing w:val="-4"/>
        </w:rPr>
        <w:t xml:space="preserve"> </w:t>
      </w:r>
      <w:r>
        <w:t>прочитанного,</w:t>
      </w:r>
      <w:r>
        <w:rPr>
          <w:spacing w:val="-3"/>
        </w:rPr>
        <w:t xml:space="preserve"> </w:t>
      </w:r>
      <w:r>
        <w:t>самостоятельно</w:t>
      </w:r>
      <w:r>
        <w:rPr>
          <w:spacing w:val="-2"/>
        </w:rPr>
        <w:t xml:space="preserve"> </w:t>
      </w:r>
      <w:r>
        <w:t>делать</w:t>
      </w:r>
      <w:r>
        <w:rPr>
          <w:spacing w:val="-57"/>
        </w:rPr>
        <w:t xml:space="preserve"> </w:t>
      </w:r>
      <w:r>
        <w:t>выводы,</w:t>
      </w:r>
      <w:r>
        <w:rPr>
          <w:spacing w:val="3"/>
        </w:rPr>
        <w:t xml:space="preserve"> </w:t>
      </w:r>
      <w:r>
        <w:t>соотносить</w:t>
      </w:r>
      <w:r>
        <w:rPr>
          <w:spacing w:val="-2"/>
        </w:rPr>
        <w:t xml:space="preserve"> </w:t>
      </w:r>
      <w:r>
        <w:t>поступки</w:t>
      </w:r>
      <w:r>
        <w:rPr>
          <w:spacing w:val="2"/>
        </w:rPr>
        <w:t xml:space="preserve"> </w:t>
      </w:r>
      <w:r>
        <w:t>героев</w:t>
      </w:r>
      <w:r>
        <w:rPr>
          <w:spacing w:val="3"/>
        </w:rPr>
        <w:t xml:space="preserve"> </w:t>
      </w:r>
      <w:r>
        <w:t>с</w:t>
      </w:r>
      <w:r>
        <w:rPr>
          <w:spacing w:val="-4"/>
        </w:rPr>
        <w:t xml:space="preserve"> </w:t>
      </w:r>
      <w:r>
        <w:t>нравственными</w:t>
      </w:r>
      <w:r>
        <w:rPr>
          <w:spacing w:val="-3"/>
        </w:rPr>
        <w:t xml:space="preserve"> </w:t>
      </w:r>
      <w:r>
        <w:t>нормами;</w:t>
      </w:r>
    </w:p>
    <w:p w:rsidR="008C2F3B" w:rsidRDefault="00DD429D">
      <w:pPr>
        <w:pStyle w:val="a3"/>
        <w:spacing w:before="4"/>
        <w:ind w:left="690" w:right="1117"/>
        <w:jc w:val="both"/>
      </w:pPr>
      <w:r>
        <w:rPr>
          <w:noProof/>
          <w:position w:val="-4"/>
          <w:lang w:eastAsia="ru-RU"/>
        </w:rPr>
        <w:drawing>
          <wp:inline distT="0" distB="0" distL="0" distR="0">
            <wp:extent cx="237744" cy="167640"/>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передавать содержание прочитанного или прослушанного с учѐтом специфики научно-</w:t>
      </w:r>
      <w:r>
        <w:rPr>
          <w:spacing w:val="1"/>
        </w:rPr>
        <w:t xml:space="preserve"> </w:t>
      </w:r>
      <w:r>
        <w:t>познавательного, учебного и художественного текстов в виде пересказа (полного, краткого или</w:t>
      </w:r>
      <w:r>
        <w:rPr>
          <w:spacing w:val="1"/>
        </w:rPr>
        <w:t xml:space="preserve"> </w:t>
      </w:r>
      <w:r>
        <w:t>выборочного);</w:t>
      </w:r>
    </w:p>
    <w:p w:rsidR="008C2F3B" w:rsidRPr="00726C3C" w:rsidRDefault="00DD429D" w:rsidP="00726C3C">
      <w:pPr>
        <w:pStyle w:val="a3"/>
        <w:ind w:left="690" w:right="1122"/>
        <w:jc w:val="both"/>
      </w:pPr>
      <w:r>
        <w:rPr>
          <w:noProof/>
          <w:position w:val="-4"/>
          <w:lang w:eastAsia="ru-RU"/>
        </w:rPr>
        <w:drawing>
          <wp:inline distT="0" distB="0" distL="0" distR="0">
            <wp:extent cx="237744" cy="167639"/>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участвовать</w:t>
      </w:r>
      <w:r>
        <w:rPr>
          <w:spacing w:val="1"/>
        </w:rPr>
        <w:t xml:space="preserve"> </w:t>
      </w:r>
      <w:r>
        <w:t>в</w:t>
      </w:r>
      <w:r>
        <w:rPr>
          <w:spacing w:val="1"/>
        </w:rPr>
        <w:t xml:space="preserve"> </w:t>
      </w:r>
      <w:r>
        <w:t>обсуждении</w:t>
      </w:r>
      <w:r>
        <w:rPr>
          <w:spacing w:val="1"/>
        </w:rPr>
        <w:t xml:space="preserve"> </w:t>
      </w:r>
      <w:r>
        <w:t>прослушанного/прочитанного</w:t>
      </w:r>
      <w:r>
        <w:rPr>
          <w:spacing w:val="1"/>
        </w:rPr>
        <w:t xml:space="preserve"> </w:t>
      </w:r>
      <w:r>
        <w:t>текста</w:t>
      </w:r>
      <w:r>
        <w:rPr>
          <w:spacing w:val="1"/>
        </w:rPr>
        <w:t xml:space="preserve"> </w:t>
      </w:r>
      <w:r>
        <w:t>(задавать</w:t>
      </w:r>
      <w:r>
        <w:rPr>
          <w:spacing w:val="1"/>
        </w:rPr>
        <w:t xml:space="preserve"> </w:t>
      </w:r>
      <w:r>
        <w:t>вопросы,</w:t>
      </w:r>
      <w:r>
        <w:rPr>
          <w:spacing w:val="1"/>
        </w:rPr>
        <w:t xml:space="preserve"> </w:t>
      </w:r>
      <w:r>
        <w:t>высказывать</w:t>
      </w:r>
      <w:r>
        <w:rPr>
          <w:spacing w:val="1"/>
        </w:rPr>
        <w:t xml:space="preserve"> </w:t>
      </w:r>
      <w:r>
        <w:t>и</w:t>
      </w:r>
      <w:r>
        <w:rPr>
          <w:spacing w:val="1"/>
        </w:rPr>
        <w:t xml:space="preserve"> </w:t>
      </w:r>
      <w:r>
        <w:t>обосновывать</w:t>
      </w:r>
      <w:r>
        <w:rPr>
          <w:spacing w:val="1"/>
        </w:rPr>
        <w:t xml:space="preserve"> </w:t>
      </w:r>
      <w:r>
        <w:t>собственное</w:t>
      </w:r>
      <w:r>
        <w:rPr>
          <w:spacing w:val="1"/>
        </w:rPr>
        <w:t xml:space="preserve"> </w:t>
      </w:r>
      <w:r>
        <w:t>мнение,</w:t>
      </w:r>
      <w:r>
        <w:rPr>
          <w:spacing w:val="1"/>
        </w:rPr>
        <w:t xml:space="preserve"> </w:t>
      </w:r>
      <w:r>
        <w:t>соблюдать</w:t>
      </w:r>
      <w:r>
        <w:rPr>
          <w:spacing w:val="1"/>
        </w:rPr>
        <w:t xml:space="preserve"> </w:t>
      </w:r>
      <w:r>
        <w:t>правила</w:t>
      </w:r>
      <w:r>
        <w:rPr>
          <w:spacing w:val="1"/>
        </w:rPr>
        <w:t xml:space="preserve"> </w:t>
      </w:r>
      <w:r>
        <w:t>речевого</w:t>
      </w:r>
      <w:r>
        <w:rPr>
          <w:spacing w:val="1"/>
        </w:rPr>
        <w:t xml:space="preserve"> </w:t>
      </w:r>
      <w:r>
        <w:t>этикета),</w:t>
      </w:r>
      <w:r>
        <w:rPr>
          <w:spacing w:val="1"/>
        </w:rPr>
        <w:t xml:space="preserve"> </w:t>
      </w:r>
      <w:r>
        <w:t>опираясь</w:t>
      </w:r>
      <w:r>
        <w:rPr>
          <w:spacing w:val="1"/>
        </w:rPr>
        <w:t xml:space="preserve"> </w:t>
      </w:r>
      <w:r>
        <w:t>на</w:t>
      </w:r>
      <w:r>
        <w:rPr>
          <w:spacing w:val="-4"/>
        </w:rPr>
        <w:t xml:space="preserve"> </w:t>
      </w:r>
      <w:r>
        <w:t>текст</w:t>
      </w:r>
      <w:r>
        <w:rPr>
          <w:spacing w:val="2"/>
        </w:rPr>
        <w:t xml:space="preserve"> </w:t>
      </w:r>
      <w:r>
        <w:t>или</w:t>
      </w:r>
      <w:r>
        <w:rPr>
          <w:spacing w:val="-2"/>
        </w:rPr>
        <w:t xml:space="preserve"> </w:t>
      </w:r>
      <w:r>
        <w:t>собственный</w:t>
      </w:r>
      <w:r>
        <w:rPr>
          <w:spacing w:val="-7"/>
        </w:rPr>
        <w:t xml:space="preserve"> </w:t>
      </w:r>
      <w:r>
        <w:t>опыт.</w:t>
      </w:r>
    </w:p>
    <w:p w:rsidR="008C2F3B" w:rsidRDefault="00DD429D" w:rsidP="002424F1">
      <w:pPr>
        <w:pStyle w:val="Heading2"/>
        <w:ind w:right="683"/>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научиться:воспринимать</w:t>
      </w:r>
      <w:r>
        <w:rPr>
          <w:spacing w:val="-4"/>
        </w:rPr>
        <w:t xml:space="preserve"> </w:t>
      </w:r>
      <w:r>
        <w:t>художественную</w:t>
      </w:r>
      <w:r>
        <w:rPr>
          <w:spacing w:val="-6"/>
        </w:rPr>
        <w:t xml:space="preserve"> </w:t>
      </w:r>
      <w:r>
        <w:t>литературу</w:t>
      </w:r>
      <w:r>
        <w:rPr>
          <w:spacing w:val="-8"/>
        </w:rPr>
        <w:t xml:space="preserve"> </w:t>
      </w:r>
      <w:r w:rsidR="002424F1">
        <w:rPr>
          <w:spacing w:val="-8"/>
        </w:rPr>
        <w:t xml:space="preserve">    </w:t>
      </w:r>
      <w:r>
        <w:t>как</w:t>
      </w:r>
      <w:r>
        <w:rPr>
          <w:spacing w:val="-1"/>
        </w:rPr>
        <w:t xml:space="preserve"> </w:t>
      </w:r>
      <w:r>
        <w:t>вид</w:t>
      </w:r>
      <w:r>
        <w:rPr>
          <w:spacing w:val="-5"/>
        </w:rPr>
        <w:t xml:space="preserve"> </w:t>
      </w:r>
      <w:r>
        <w:t>искусства;</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предвосхищать</w:t>
      </w:r>
      <w:r>
        <w:rPr>
          <w:spacing w:val="-2"/>
          <w:sz w:val="24"/>
        </w:rPr>
        <w:t xml:space="preserve"> </w:t>
      </w:r>
      <w:r>
        <w:rPr>
          <w:sz w:val="24"/>
        </w:rPr>
        <w:t>содержание</w:t>
      </w:r>
      <w:r>
        <w:rPr>
          <w:spacing w:val="-7"/>
          <w:sz w:val="24"/>
        </w:rPr>
        <w:t xml:space="preserve"> </w:t>
      </w:r>
      <w:r>
        <w:rPr>
          <w:sz w:val="24"/>
        </w:rPr>
        <w:t>текста</w:t>
      </w:r>
      <w:r>
        <w:rPr>
          <w:spacing w:val="-3"/>
          <w:sz w:val="24"/>
        </w:rPr>
        <w:t xml:space="preserve"> </w:t>
      </w:r>
      <w:r>
        <w:rPr>
          <w:sz w:val="24"/>
        </w:rPr>
        <w:t>по</w:t>
      </w:r>
      <w:r>
        <w:rPr>
          <w:spacing w:val="3"/>
          <w:sz w:val="24"/>
        </w:rPr>
        <w:t xml:space="preserve"> </w:t>
      </w:r>
      <w:r>
        <w:rPr>
          <w:sz w:val="24"/>
        </w:rPr>
        <w:t>заголовку</w:t>
      </w:r>
      <w:r>
        <w:rPr>
          <w:spacing w:val="-11"/>
          <w:sz w:val="24"/>
        </w:rPr>
        <w:t xml:space="preserve"> </w:t>
      </w:r>
      <w:r>
        <w:rPr>
          <w:sz w:val="24"/>
        </w:rPr>
        <w:t>и</w:t>
      </w:r>
      <w:r>
        <w:rPr>
          <w:spacing w:val="-1"/>
          <w:sz w:val="24"/>
        </w:rPr>
        <w:t xml:space="preserve"> </w:t>
      </w:r>
      <w:r>
        <w:rPr>
          <w:sz w:val="24"/>
        </w:rPr>
        <w:t>с</w:t>
      </w:r>
      <w:r>
        <w:rPr>
          <w:spacing w:val="-3"/>
          <w:sz w:val="24"/>
        </w:rPr>
        <w:t xml:space="preserve"> </w:t>
      </w:r>
      <w:r>
        <w:rPr>
          <w:sz w:val="24"/>
        </w:rPr>
        <w:t>опорой</w:t>
      </w:r>
      <w:r>
        <w:rPr>
          <w:spacing w:val="-5"/>
          <w:sz w:val="24"/>
        </w:rPr>
        <w:t xml:space="preserve"> </w:t>
      </w:r>
      <w:r>
        <w:rPr>
          <w:sz w:val="24"/>
        </w:rPr>
        <w:t>на</w:t>
      </w:r>
      <w:r>
        <w:rPr>
          <w:spacing w:val="-2"/>
          <w:sz w:val="24"/>
        </w:rPr>
        <w:t xml:space="preserve"> </w:t>
      </w:r>
      <w:r>
        <w:rPr>
          <w:sz w:val="24"/>
        </w:rPr>
        <w:t>предыдущий</w:t>
      </w:r>
      <w:r>
        <w:rPr>
          <w:spacing w:val="-1"/>
          <w:sz w:val="24"/>
        </w:rPr>
        <w:t xml:space="preserve"> </w:t>
      </w:r>
      <w:r>
        <w:rPr>
          <w:sz w:val="24"/>
        </w:rPr>
        <w:t>опыт;</w:t>
      </w:r>
    </w:p>
    <w:p w:rsidR="008C2F3B" w:rsidRDefault="00DD429D">
      <w:pPr>
        <w:pStyle w:val="a4"/>
        <w:numPr>
          <w:ilvl w:val="0"/>
          <w:numId w:val="79"/>
        </w:numPr>
        <w:tabs>
          <w:tab w:val="left" w:pos="1410"/>
          <w:tab w:val="left" w:pos="1411"/>
        </w:tabs>
        <w:spacing w:before="6" w:line="237" w:lineRule="auto"/>
        <w:ind w:right="698" w:firstLine="0"/>
        <w:rPr>
          <w:sz w:val="24"/>
        </w:rPr>
      </w:pPr>
      <w:r>
        <w:rPr>
          <w:sz w:val="24"/>
        </w:rPr>
        <w:t>выделять</w:t>
      </w:r>
      <w:r>
        <w:rPr>
          <w:spacing w:val="31"/>
          <w:sz w:val="24"/>
        </w:rPr>
        <w:t xml:space="preserve"> </w:t>
      </w:r>
      <w:r>
        <w:rPr>
          <w:sz w:val="24"/>
        </w:rPr>
        <w:t>не</w:t>
      </w:r>
      <w:r>
        <w:rPr>
          <w:spacing w:val="30"/>
          <w:sz w:val="24"/>
        </w:rPr>
        <w:t xml:space="preserve"> </w:t>
      </w:r>
      <w:r>
        <w:rPr>
          <w:sz w:val="24"/>
        </w:rPr>
        <w:t>только</w:t>
      </w:r>
      <w:r>
        <w:rPr>
          <w:spacing w:val="36"/>
          <w:sz w:val="24"/>
        </w:rPr>
        <w:t xml:space="preserve"> </w:t>
      </w:r>
      <w:r>
        <w:rPr>
          <w:sz w:val="24"/>
        </w:rPr>
        <w:t>главную,</w:t>
      </w:r>
      <w:r>
        <w:rPr>
          <w:spacing w:val="33"/>
          <w:sz w:val="24"/>
        </w:rPr>
        <w:t xml:space="preserve"> </w:t>
      </w:r>
      <w:r>
        <w:rPr>
          <w:sz w:val="24"/>
        </w:rPr>
        <w:t>но</w:t>
      </w:r>
      <w:r>
        <w:rPr>
          <w:spacing w:val="35"/>
          <w:sz w:val="24"/>
        </w:rPr>
        <w:t xml:space="preserve"> </w:t>
      </w:r>
      <w:r>
        <w:rPr>
          <w:sz w:val="24"/>
        </w:rPr>
        <w:t>и</w:t>
      </w:r>
      <w:r>
        <w:rPr>
          <w:spacing w:val="32"/>
          <w:sz w:val="24"/>
        </w:rPr>
        <w:t xml:space="preserve"> </w:t>
      </w:r>
      <w:r>
        <w:rPr>
          <w:sz w:val="24"/>
        </w:rPr>
        <w:t>избыточную</w:t>
      </w:r>
      <w:r>
        <w:rPr>
          <w:spacing w:val="30"/>
          <w:sz w:val="24"/>
        </w:rPr>
        <w:t xml:space="preserve"> </w:t>
      </w:r>
      <w:r>
        <w:rPr>
          <w:sz w:val="24"/>
        </w:rPr>
        <w:t>информацию;</w:t>
      </w:r>
      <w:r>
        <w:rPr>
          <w:spacing w:val="38"/>
          <w:sz w:val="24"/>
        </w:rPr>
        <w:t xml:space="preserve"> </w:t>
      </w:r>
      <w:r>
        <w:rPr>
          <w:sz w:val="24"/>
        </w:rPr>
        <w:t>осмысливать</w:t>
      </w:r>
      <w:r>
        <w:rPr>
          <w:spacing w:val="31"/>
          <w:sz w:val="24"/>
        </w:rPr>
        <w:t xml:space="preserve"> </w:t>
      </w:r>
      <w:r>
        <w:rPr>
          <w:sz w:val="24"/>
        </w:rPr>
        <w:t>эстетические</w:t>
      </w:r>
      <w:r>
        <w:rPr>
          <w:spacing w:val="30"/>
          <w:sz w:val="24"/>
        </w:rPr>
        <w:t xml:space="preserve"> </w:t>
      </w:r>
      <w:r>
        <w:rPr>
          <w:sz w:val="24"/>
        </w:rPr>
        <w:t>и</w:t>
      </w:r>
      <w:r>
        <w:rPr>
          <w:spacing w:val="-57"/>
          <w:sz w:val="24"/>
        </w:rPr>
        <w:t xml:space="preserve"> </w:t>
      </w:r>
      <w:r>
        <w:rPr>
          <w:sz w:val="24"/>
        </w:rPr>
        <w:t>нравственные ценности</w:t>
      </w:r>
      <w:r>
        <w:rPr>
          <w:spacing w:val="2"/>
          <w:sz w:val="24"/>
        </w:rPr>
        <w:t xml:space="preserve"> </w:t>
      </w:r>
      <w:r>
        <w:rPr>
          <w:sz w:val="24"/>
        </w:rPr>
        <w:t>художественного</w:t>
      </w:r>
      <w:r>
        <w:rPr>
          <w:spacing w:val="1"/>
          <w:sz w:val="24"/>
        </w:rPr>
        <w:t xml:space="preserve"> </w:t>
      </w:r>
      <w:r>
        <w:rPr>
          <w:sz w:val="24"/>
        </w:rPr>
        <w:t>текста и</w:t>
      </w:r>
      <w:r>
        <w:rPr>
          <w:spacing w:val="2"/>
          <w:sz w:val="24"/>
        </w:rPr>
        <w:t xml:space="preserve"> </w:t>
      </w:r>
      <w:r>
        <w:rPr>
          <w:sz w:val="24"/>
        </w:rPr>
        <w:t>высказывать</w:t>
      </w:r>
      <w:r>
        <w:rPr>
          <w:spacing w:val="-3"/>
          <w:sz w:val="24"/>
        </w:rPr>
        <w:t xml:space="preserve"> </w:t>
      </w:r>
      <w:r>
        <w:rPr>
          <w:sz w:val="24"/>
        </w:rPr>
        <w:t>суждение;</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определять</w:t>
      </w:r>
      <w:r>
        <w:rPr>
          <w:spacing w:val="-1"/>
          <w:sz w:val="24"/>
        </w:rPr>
        <w:t xml:space="preserve"> </w:t>
      </w:r>
      <w:r>
        <w:rPr>
          <w:sz w:val="24"/>
        </w:rPr>
        <w:t>авторскую</w:t>
      </w:r>
      <w:r>
        <w:rPr>
          <w:spacing w:val="-2"/>
          <w:sz w:val="24"/>
        </w:rPr>
        <w:t xml:space="preserve"> </w:t>
      </w:r>
      <w:r>
        <w:rPr>
          <w:sz w:val="24"/>
        </w:rPr>
        <w:t>позицию</w:t>
      </w:r>
      <w:r>
        <w:rPr>
          <w:spacing w:val="-2"/>
          <w:sz w:val="24"/>
        </w:rPr>
        <w:t xml:space="preserve"> </w:t>
      </w:r>
      <w:r>
        <w:rPr>
          <w:sz w:val="24"/>
        </w:rPr>
        <w:t>и</w:t>
      </w:r>
      <w:r>
        <w:rPr>
          <w:spacing w:val="-4"/>
          <w:sz w:val="24"/>
        </w:rPr>
        <w:t xml:space="preserve"> </w:t>
      </w:r>
      <w:r>
        <w:rPr>
          <w:sz w:val="24"/>
        </w:rPr>
        <w:t>высказывать</w:t>
      </w:r>
      <w:r>
        <w:rPr>
          <w:spacing w:val="-5"/>
          <w:sz w:val="24"/>
        </w:rPr>
        <w:t xml:space="preserve"> </w:t>
      </w:r>
      <w:r>
        <w:rPr>
          <w:sz w:val="24"/>
        </w:rPr>
        <w:t>отношение</w:t>
      </w:r>
      <w:r>
        <w:rPr>
          <w:spacing w:val="-6"/>
          <w:sz w:val="24"/>
        </w:rPr>
        <w:t xml:space="preserve"> </w:t>
      </w:r>
      <w:r>
        <w:rPr>
          <w:sz w:val="24"/>
        </w:rPr>
        <w:t>к</w:t>
      </w:r>
      <w:r>
        <w:rPr>
          <w:spacing w:val="-2"/>
          <w:sz w:val="24"/>
        </w:rPr>
        <w:t xml:space="preserve"> </w:t>
      </w:r>
      <w:r>
        <w:rPr>
          <w:sz w:val="24"/>
        </w:rPr>
        <w:t>герою</w:t>
      </w:r>
      <w:r>
        <w:rPr>
          <w:spacing w:val="-2"/>
          <w:sz w:val="24"/>
        </w:rPr>
        <w:t xml:space="preserve"> </w:t>
      </w:r>
      <w:r>
        <w:rPr>
          <w:sz w:val="24"/>
        </w:rPr>
        <w:t>и</w:t>
      </w:r>
      <w:r>
        <w:rPr>
          <w:spacing w:val="-4"/>
          <w:sz w:val="24"/>
        </w:rPr>
        <w:t xml:space="preserve"> </w:t>
      </w:r>
      <w:r>
        <w:rPr>
          <w:sz w:val="24"/>
        </w:rPr>
        <w:t>его</w:t>
      </w:r>
      <w:r>
        <w:rPr>
          <w:spacing w:val="-1"/>
          <w:sz w:val="24"/>
        </w:rPr>
        <w:t xml:space="preserve"> </w:t>
      </w:r>
      <w:r>
        <w:rPr>
          <w:sz w:val="24"/>
        </w:rPr>
        <w:t>поступкам;</w:t>
      </w:r>
    </w:p>
    <w:p w:rsidR="008C2F3B" w:rsidRDefault="00DD429D">
      <w:pPr>
        <w:pStyle w:val="a4"/>
        <w:numPr>
          <w:ilvl w:val="0"/>
          <w:numId w:val="79"/>
        </w:numPr>
        <w:tabs>
          <w:tab w:val="left" w:pos="1410"/>
          <w:tab w:val="left" w:pos="1411"/>
        </w:tabs>
        <w:spacing w:before="2" w:line="237" w:lineRule="auto"/>
        <w:ind w:right="2750" w:firstLine="0"/>
        <w:rPr>
          <w:sz w:val="24"/>
        </w:rPr>
      </w:pPr>
      <w:r>
        <w:rPr>
          <w:sz w:val="24"/>
        </w:rPr>
        <w:t>отмечать</w:t>
      </w:r>
      <w:r>
        <w:rPr>
          <w:spacing w:val="-2"/>
          <w:sz w:val="24"/>
        </w:rPr>
        <w:t xml:space="preserve"> </w:t>
      </w:r>
      <w:r>
        <w:rPr>
          <w:sz w:val="24"/>
        </w:rPr>
        <w:t>изменения</w:t>
      </w:r>
      <w:r>
        <w:rPr>
          <w:spacing w:val="-6"/>
          <w:sz w:val="24"/>
        </w:rPr>
        <w:t xml:space="preserve"> </w:t>
      </w:r>
      <w:r>
        <w:rPr>
          <w:sz w:val="24"/>
        </w:rPr>
        <w:t>своего</w:t>
      </w:r>
      <w:r>
        <w:rPr>
          <w:spacing w:val="24"/>
          <w:sz w:val="24"/>
        </w:rPr>
        <w:t xml:space="preserve"> </w:t>
      </w:r>
      <w:r>
        <w:rPr>
          <w:sz w:val="24"/>
        </w:rPr>
        <w:t>эмоционального</w:t>
      </w:r>
      <w:r>
        <w:rPr>
          <w:spacing w:val="-1"/>
          <w:sz w:val="24"/>
        </w:rPr>
        <w:t xml:space="preserve"> </w:t>
      </w:r>
      <w:r>
        <w:rPr>
          <w:sz w:val="24"/>
        </w:rPr>
        <w:t>состояния</w:t>
      </w:r>
      <w:r>
        <w:rPr>
          <w:spacing w:val="-7"/>
          <w:sz w:val="24"/>
        </w:rPr>
        <w:t xml:space="preserve"> </w:t>
      </w:r>
      <w:r>
        <w:rPr>
          <w:sz w:val="24"/>
        </w:rPr>
        <w:t>в</w:t>
      </w:r>
      <w:r>
        <w:rPr>
          <w:spacing w:val="-4"/>
          <w:sz w:val="24"/>
        </w:rPr>
        <w:t xml:space="preserve"> </w:t>
      </w:r>
      <w:r>
        <w:rPr>
          <w:sz w:val="24"/>
        </w:rPr>
        <w:t>процессе</w:t>
      </w:r>
      <w:r>
        <w:rPr>
          <w:spacing w:val="-3"/>
          <w:sz w:val="24"/>
        </w:rPr>
        <w:t xml:space="preserve"> </w:t>
      </w:r>
      <w:r>
        <w:rPr>
          <w:sz w:val="24"/>
        </w:rPr>
        <w:t>чтения</w:t>
      </w:r>
      <w:r>
        <w:rPr>
          <w:spacing w:val="-57"/>
          <w:sz w:val="24"/>
        </w:rPr>
        <w:t xml:space="preserve"> </w:t>
      </w:r>
      <w:r>
        <w:rPr>
          <w:sz w:val="24"/>
        </w:rPr>
        <w:t>литературного</w:t>
      </w:r>
      <w:r>
        <w:rPr>
          <w:spacing w:val="1"/>
          <w:sz w:val="24"/>
        </w:rPr>
        <w:t xml:space="preserve"> </w:t>
      </w:r>
      <w:r>
        <w:rPr>
          <w:sz w:val="24"/>
        </w:rPr>
        <w:t>произведения;</w:t>
      </w:r>
    </w:p>
    <w:p w:rsidR="008C2F3B" w:rsidRDefault="00DD429D">
      <w:pPr>
        <w:pStyle w:val="a4"/>
        <w:numPr>
          <w:ilvl w:val="0"/>
          <w:numId w:val="79"/>
        </w:numPr>
        <w:tabs>
          <w:tab w:val="left" w:pos="1411"/>
        </w:tabs>
        <w:spacing w:before="7" w:line="237" w:lineRule="auto"/>
        <w:ind w:right="692" w:firstLine="0"/>
        <w:jc w:val="both"/>
        <w:rPr>
          <w:sz w:val="24"/>
        </w:rPr>
      </w:pPr>
      <w:r>
        <w:rPr>
          <w:sz w:val="24"/>
        </w:rPr>
        <w:t>оформлять</w:t>
      </w:r>
      <w:r>
        <w:rPr>
          <w:spacing w:val="1"/>
          <w:sz w:val="24"/>
        </w:rPr>
        <w:t xml:space="preserve"> </w:t>
      </w:r>
      <w:r>
        <w:rPr>
          <w:sz w:val="24"/>
        </w:rPr>
        <w:t>свою</w:t>
      </w:r>
      <w:r>
        <w:rPr>
          <w:spacing w:val="1"/>
          <w:sz w:val="24"/>
        </w:rPr>
        <w:t xml:space="preserve"> </w:t>
      </w:r>
      <w:r>
        <w:rPr>
          <w:sz w:val="24"/>
        </w:rPr>
        <w:t>мысль</w:t>
      </w:r>
      <w:r>
        <w:rPr>
          <w:spacing w:val="1"/>
          <w:sz w:val="24"/>
        </w:rPr>
        <w:t xml:space="preserve"> </w:t>
      </w:r>
      <w:r>
        <w:rPr>
          <w:sz w:val="24"/>
        </w:rPr>
        <w:t>в</w:t>
      </w:r>
      <w:r>
        <w:rPr>
          <w:spacing w:val="1"/>
          <w:sz w:val="24"/>
        </w:rPr>
        <w:t xml:space="preserve"> </w:t>
      </w:r>
      <w:r>
        <w:rPr>
          <w:sz w:val="24"/>
        </w:rPr>
        <w:t>монологическое</w:t>
      </w:r>
      <w:r>
        <w:rPr>
          <w:spacing w:val="1"/>
          <w:sz w:val="24"/>
        </w:rPr>
        <w:t xml:space="preserve"> </w:t>
      </w:r>
      <w:r>
        <w:rPr>
          <w:sz w:val="24"/>
        </w:rPr>
        <w:t>речевое</w:t>
      </w:r>
      <w:r>
        <w:rPr>
          <w:spacing w:val="1"/>
          <w:sz w:val="24"/>
        </w:rPr>
        <w:t xml:space="preserve"> </w:t>
      </w:r>
      <w:r>
        <w:rPr>
          <w:sz w:val="24"/>
        </w:rPr>
        <w:t>высказывание</w:t>
      </w:r>
      <w:r>
        <w:rPr>
          <w:spacing w:val="1"/>
          <w:sz w:val="24"/>
        </w:rPr>
        <w:t xml:space="preserve"> </w:t>
      </w:r>
      <w:r>
        <w:rPr>
          <w:sz w:val="24"/>
        </w:rPr>
        <w:t>небольшого</w:t>
      </w:r>
      <w:r>
        <w:rPr>
          <w:spacing w:val="1"/>
          <w:sz w:val="24"/>
        </w:rPr>
        <w:t xml:space="preserve"> </w:t>
      </w:r>
      <w:r>
        <w:rPr>
          <w:sz w:val="24"/>
        </w:rPr>
        <w:t>объѐма</w:t>
      </w:r>
      <w:r>
        <w:rPr>
          <w:spacing w:val="1"/>
          <w:sz w:val="24"/>
        </w:rPr>
        <w:t xml:space="preserve"> </w:t>
      </w:r>
      <w:r>
        <w:rPr>
          <w:sz w:val="24"/>
        </w:rPr>
        <w:t xml:space="preserve">(повествование,    </w:t>
      </w:r>
      <w:r>
        <w:rPr>
          <w:spacing w:val="1"/>
          <w:sz w:val="24"/>
        </w:rPr>
        <w:t xml:space="preserve"> </w:t>
      </w:r>
      <w:r>
        <w:rPr>
          <w:sz w:val="24"/>
        </w:rPr>
        <w:t xml:space="preserve">описание,    </w:t>
      </w:r>
      <w:r>
        <w:rPr>
          <w:spacing w:val="1"/>
          <w:sz w:val="24"/>
        </w:rPr>
        <w:t xml:space="preserve"> </w:t>
      </w:r>
      <w:r>
        <w:rPr>
          <w:sz w:val="24"/>
        </w:rPr>
        <w:t xml:space="preserve">рассуждение): с опорой     </w:t>
      </w:r>
      <w:r>
        <w:rPr>
          <w:spacing w:val="1"/>
          <w:sz w:val="24"/>
        </w:rPr>
        <w:t xml:space="preserve"> </w:t>
      </w:r>
      <w:r>
        <w:rPr>
          <w:sz w:val="24"/>
        </w:rPr>
        <w:t>на авторский текст, по предложенной</w:t>
      </w:r>
      <w:r>
        <w:rPr>
          <w:spacing w:val="1"/>
          <w:sz w:val="24"/>
        </w:rPr>
        <w:t xml:space="preserve"> </w:t>
      </w:r>
      <w:r>
        <w:rPr>
          <w:sz w:val="24"/>
        </w:rPr>
        <w:t>теме</w:t>
      </w:r>
      <w:r>
        <w:rPr>
          <w:spacing w:val="1"/>
          <w:sz w:val="24"/>
        </w:rPr>
        <w:t xml:space="preserve"> </w:t>
      </w:r>
      <w:r>
        <w:rPr>
          <w:sz w:val="24"/>
        </w:rPr>
        <w:t>или</w:t>
      </w:r>
      <w:r>
        <w:rPr>
          <w:spacing w:val="-6"/>
          <w:sz w:val="24"/>
        </w:rPr>
        <w:t xml:space="preserve"> </w:t>
      </w:r>
      <w:r>
        <w:rPr>
          <w:sz w:val="24"/>
        </w:rPr>
        <w:t>отвечая</w:t>
      </w:r>
      <w:r>
        <w:rPr>
          <w:spacing w:val="2"/>
          <w:sz w:val="24"/>
        </w:rPr>
        <w:t xml:space="preserve"> </w:t>
      </w:r>
      <w:r>
        <w:rPr>
          <w:sz w:val="24"/>
        </w:rPr>
        <w:t>на</w:t>
      </w:r>
      <w:r>
        <w:rPr>
          <w:spacing w:val="-4"/>
          <w:sz w:val="24"/>
        </w:rPr>
        <w:t xml:space="preserve"> </w:t>
      </w:r>
      <w:r>
        <w:rPr>
          <w:sz w:val="24"/>
        </w:rPr>
        <w:t>вопрос;</w:t>
      </w:r>
    </w:p>
    <w:p w:rsidR="008C2F3B" w:rsidRDefault="00DD429D">
      <w:pPr>
        <w:pStyle w:val="a4"/>
        <w:numPr>
          <w:ilvl w:val="0"/>
          <w:numId w:val="79"/>
        </w:numPr>
        <w:tabs>
          <w:tab w:val="left" w:pos="1410"/>
          <w:tab w:val="left" w:pos="1411"/>
        </w:tabs>
        <w:spacing w:before="7" w:line="237" w:lineRule="auto"/>
        <w:ind w:right="2188" w:firstLine="0"/>
        <w:rPr>
          <w:sz w:val="24"/>
        </w:rPr>
      </w:pPr>
      <w:r>
        <w:rPr>
          <w:sz w:val="24"/>
        </w:rPr>
        <w:t>высказывать</w:t>
      </w:r>
      <w:r>
        <w:rPr>
          <w:spacing w:val="-6"/>
          <w:sz w:val="24"/>
        </w:rPr>
        <w:t xml:space="preserve"> </w:t>
      </w:r>
      <w:r>
        <w:rPr>
          <w:sz w:val="24"/>
        </w:rPr>
        <w:t>эстетическое</w:t>
      </w:r>
      <w:r>
        <w:rPr>
          <w:spacing w:val="-2"/>
          <w:sz w:val="24"/>
        </w:rPr>
        <w:t xml:space="preserve"> </w:t>
      </w:r>
      <w:r>
        <w:rPr>
          <w:sz w:val="24"/>
        </w:rPr>
        <w:t>и</w:t>
      </w:r>
      <w:r>
        <w:rPr>
          <w:spacing w:val="49"/>
          <w:sz w:val="24"/>
        </w:rPr>
        <w:t xml:space="preserve"> </w:t>
      </w:r>
      <w:r>
        <w:rPr>
          <w:sz w:val="24"/>
        </w:rPr>
        <w:t>нравственно-этическое</w:t>
      </w:r>
      <w:r>
        <w:rPr>
          <w:spacing w:val="-3"/>
          <w:sz w:val="24"/>
        </w:rPr>
        <w:t xml:space="preserve"> </w:t>
      </w:r>
      <w:r>
        <w:rPr>
          <w:sz w:val="24"/>
        </w:rPr>
        <w:t>суждение</w:t>
      </w:r>
      <w:r>
        <w:rPr>
          <w:spacing w:val="56"/>
          <w:sz w:val="24"/>
        </w:rPr>
        <w:t xml:space="preserve"> </w:t>
      </w:r>
      <w:r>
        <w:rPr>
          <w:sz w:val="24"/>
        </w:rPr>
        <w:t>и</w:t>
      </w:r>
      <w:r>
        <w:rPr>
          <w:spacing w:val="-5"/>
          <w:sz w:val="24"/>
        </w:rPr>
        <w:t xml:space="preserve"> </w:t>
      </w:r>
      <w:r>
        <w:rPr>
          <w:sz w:val="24"/>
        </w:rPr>
        <w:t>подтверждать</w:t>
      </w:r>
      <w:r>
        <w:rPr>
          <w:spacing w:val="-57"/>
          <w:sz w:val="24"/>
        </w:rPr>
        <w:t xml:space="preserve"> </w:t>
      </w:r>
      <w:r>
        <w:rPr>
          <w:sz w:val="24"/>
        </w:rPr>
        <w:t>высказанное суждение</w:t>
      </w:r>
      <w:r>
        <w:rPr>
          <w:spacing w:val="1"/>
          <w:sz w:val="24"/>
        </w:rPr>
        <w:t xml:space="preserve"> </w:t>
      </w:r>
      <w:r>
        <w:rPr>
          <w:sz w:val="24"/>
        </w:rPr>
        <w:t>примерами</w:t>
      </w:r>
      <w:r>
        <w:rPr>
          <w:spacing w:val="2"/>
          <w:sz w:val="24"/>
        </w:rPr>
        <w:t xml:space="preserve"> </w:t>
      </w:r>
      <w:r>
        <w:rPr>
          <w:sz w:val="24"/>
        </w:rPr>
        <w:t>из</w:t>
      </w:r>
      <w:r>
        <w:rPr>
          <w:spacing w:val="3"/>
          <w:sz w:val="24"/>
        </w:rPr>
        <w:t xml:space="preserve"> </w:t>
      </w:r>
      <w:r>
        <w:rPr>
          <w:sz w:val="24"/>
        </w:rPr>
        <w:t>текста;</w:t>
      </w:r>
    </w:p>
    <w:p w:rsidR="008C2F3B" w:rsidRDefault="00DD429D">
      <w:pPr>
        <w:pStyle w:val="a4"/>
        <w:numPr>
          <w:ilvl w:val="0"/>
          <w:numId w:val="79"/>
        </w:numPr>
        <w:tabs>
          <w:tab w:val="left" w:pos="1410"/>
          <w:tab w:val="left" w:pos="1411"/>
        </w:tabs>
        <w:spacing w:line="294" w:lineRule="exact"/>
        <w:ind w:left="1410" w:hanging="721"/>
        <w:rPr>
          <w:sz w:val="24"/>
        </w:rPr>
      </w:pPr>
      <w:r>
        <w:rPr>
          <w:sz w:val="24"/>
        </w:rPr>
        <w:t>делать</w:t>
      </w:r>
      <w:r>
        <w:rPr>
          <w:spacing w:val="-2"/>
          <w:sz w:val="24"/>
        </w:rPr>
        <w:t xml:space="preserve"> </w:t>
      </w:r>
      <w:r>
        <w:rPr>
          <w:sz w:val="24"/>
        </w:rPr>
        <w:t>выписки</w:t>
      </w:r>
      <w:r>
        <w:rPr>
          <w:spacing w:val="-6"/>
          <w:sz w:val="24"/>
        </w:rPr>
        <w:t xml:space="preserve"> </w:t>
      </w:r>
      <w:r>
        <w:rPr>
          <w:sz w:val="24"/>
        </w:rPr>
        <w:t>из</w:t>
      </w:r>
      <w:r>
        <w:rPr>
          <w:spacing w:val="-6"/>
          <w:sz w:val="24"/>
        </w:rPr>
        <w:t xml:space="preserve"> </w:t>
      </w:r>
      <w:r>
        <w:rPr>
          <w:sz w:val="24"/>
        </w:rPr>
        <w:t>прочитанных</w:t>
      </w:r>
      <w:r>
        <w:rPr>
          <w:spacing w:val="-6"/>
          <w:sz w:val="24"/>
        </w:rPr>
        <w:t xml:space="preserve"> </w:t>
      </w:r>
      <w:r>
        <w:rPr>
          <w:sz w:val="24"/>
        </w:rPr>
        <w:t>текстов</w:t>
      </w:r>
      <w:r>
        <w:rPr>
          <w:spacing w:val="-5"/>
          <w:sz w:val="24"/>
        </w:rPr>
        <w:t xml:space="preserve"> </w:t>
      </w:r>
      <w:r>
        <w:rPr>
          <w:sz w:val="24"/>
        </w:rPr>
        <w:t>для</w:t>
      </w:r>
      <w:r>
        <w:rPr>
          <w:spacing w:val="-2"/>
          <w:sz w:val="24"/>
        </w:rPr>
        <w:t xml:space="preserve"> </w:t>
      </w:r>
      <w:r>
        <w:rPr>
          <w:sz w:val="24"/>
        </w:rPr>
        <w:t>дальнейшего</w:t>
      </w:r>
      <w:r>
        <w:rPr>
          <w:spacing w:val="-1"/>
          <w:sz w:val="24"/>
        </w:rPr>
        <w:t xml:space="preserve"> </w:t>
      </w:r>
      <w:r>
        <w:rPr>
          <w:sz w:val="24"/>
        </w:rPr>
        <w:t>практического</w:t>
      </w:r>
      <w:r>
        <w:rPr>
          <w:spacing w:val="1"/>
          <w:sz w:val="24"/>
        </w:rPr>
        <w:t xml:space="preserve"> </w:t>
      </w:r>
      <w:r>
        <w:rPr>
          <w:sz w:val="24"/>
        </w:rPr>
        <w:t>использования.</w:t>
      </w:r>
    </w:p>
    <w:p w:rsidR="008C2F3B" w:rsidRDefault="008C2F3B">
      <w:pPr>
        <w:pStyle w:val="a3"/>
        <w:spacing w:before="6"/>
        <w:rPr>
          <w:sz w:val="16"/>
        </w:rPr>
      </w:pPr>
    </w:p>
    <w:p w:rsidR="008C2F3B" w:rsidRDefault="00DD429D">
      <w:pPr>
        <w:pStyle w:val="Heading2"/>
        <w:spacing w:before="90" w:line="275" w:lineRule="exact"/>
        <w:ind w:left="747" w:right="747"/>
        <w:jc w:val="center"/>
      </w:pPr>
      <w:r>
        <w:t>Круг</w:t>
      </w:r>
      <w:r>
        <w:rPr>
          <w:spacing w:val="1"/>
        </w:rPr>
        <w:t xml:space="preserve"> </w:t>
      </w:r>
      <w:r>
        <w:t>детского</w:t>
      </w:r>
      <w:r>
        <w:rPr>
          <w:spacing w:val="-4"/>
        </w:rPr>
        <w:t xml:space="preserve"> </w:t>
      </w:r>
      <w:r>
        <w:t>чтения</w:t>
      </w:r>
    </w:p>
    <w:p w:rsidR="008C2F3B" w:rsidRDefault="00DD429D">
      <w:pPr>
        <w:pStyle w:val="a3"/>
        <w:spacing w:line="275" w:lineRule="exact"/>
        <w:ind w:left="673" w:right="8813"/>
        <w:jc w:val="center"/>
      </w:pPr>
      <w:r>
        <w:t>Выпускник</w:t>
      </w:r>
      <w:r>
        <w:rPr>
          <w:spacing w:val="-6"/>
        </w:rPr>
        <w:t xml:space="preserve"> </w:t>
      </w:r>
      <w:r>
        <w:t>научит</w:t>
      </w:r>
      <w:r>
        <w:lastRenderedPageBreak/>
        <w:t>ся:</w:t>
      </w:r>
    </w:p>
    <w:p w:rsidR="008C2F3B" w:rsidRDefault="00DD429D">
      <w:pPr>
        <w:pStyle w:val="a4"/>
        <w:numPr>
          <w:ilvl w:val="0"/>
          <w:numId w:val="81"/>
        </w:numPr>
        <w:tabs>
          <w:tab w:val="left" w:pos="1410"/>
          <w:tab w:val="left" w:pos="1411"/>
        </w:tabs>
        <w:spacing w:line="242" w:lineRule="auto"/>
        <w:ind w:right="1394" w:firstLine="0"/>
        <w:rPr>
          <w:sz w:val="24"/>
        </w:rPr>
      </w:pPr>
      <w:r>
        <w:rPr>
          <w:sz w:val="24"/>
        </w:rPr>
        <w:t>ориентироваться</w:t>
      </w:r>
      <w:r>
        <w:rPr>
          <w:spacing w:val="-7"/>
          <w:sz w:val="24"/>
        </w:rPr>
        <w:t xml:space="preserve"> </w:t>
      </w:r>
      <w:r>
        <w:rPr>
          <w:sz w:val="24"/>
        </w:rPr>
        <w:t>в</w:t>
      </w:r>
      <w:r>
        <w:rPr>
          <w:spacing w:val="-1"/>
          <w:sz w:val="24"/>
        </w:rPr>
        <w:t xml:space="preserve"> </w:t>
      </w:r>
      <w:r>
        <w:rPr>
          <w:sz w:val="24"/>
        </w:rPr>
        <w:t>книге</w:t>
      </w:r>
      <w:r>
        <w:rPr>
          <w:spacing w:val="-7"/>
          <w:sz w:val="24"/>
        </w:rPr>
        <w:t xml:space="preserve"> </w:t>
      </w:r>
      <w:r>
        <w:rPr>
          <w:sz w:val="24"/>
        </w:rPr>
        <w:t>по</w:t>
      </w:r>
      <w:r>
        <w:rPr>
          <w:spacing w:val="-2"/>
          <w:sz w:val="24"/>
        </w:rPr>
        <w:t xml:space="preserve"> </w:t>
      </w:r>
      <w:r>
        <w:rPr>
          <w:sz w:val="24"/>
        </w:rPr>
        <w:t>названию,</w:t>
      </w:r>
      <w:r>
        <w:rPr>
          <w:spacing w:val="-8"/>
          <w:sz w:val="24"/>
        </w:rPr>
        <w:t xml:space="preserve"> </w:t>
      </w:r>
      <w:r>
        <w:rPr>
          <w:sz w:val="24"/>
        </w:rPr>
        <w:t>оглавлению,</w:t>
      </w:r>
      <w:r>
        <w:rPr>
          <w:spacing w:val="-5"/>
          <w:sz w:val="24"/>
        </w:rPr>
        <w:t xml:space="preserve"> </w:t>
      </w:r>
      <w:r>
        <w:rPr>
          <w:sz w:val="24"/>
        </w:rPr>
        <w:t>отличать</w:t>
      </w:r>
      <w:r>
        <w:rPr>
          <w:spacing w:val="-1"/>
          <w:sz w:val="24"/>
        </w:rPr>
        <w:t xml:space="preserve"> </w:t>
      </w:r>
      <w:r>
        <w:rPr>
          <w:sz w:val="24"/>
        </w:rPr>
        <w:t>сборник</w:t>
      </w:r>
      <w:r>
        <w:rPr>
          <w:spacing w:val="-4"/>
          <w:sz w:val="24"/>
        </w:rPr>
        <w:t xml:space="preserve"> </w:t>
      </w:r>
      <w:r>
        <w:rPr>
          <w:sz w:val="24"/>
        </w:rPr>
        <w:t>произведений</w:t>
      </w:r>
      <w:r>
        <w:rPr>
          <w:spacing w:val="-10"/>
          <w:sz w:val="24"/>
        </w:rPr>
        <w:t xml:space="preserve"> </w:t>
      </w:r>
      <w:r>
        <w:rPr>
          <w:sz w:val="24"/>
        </w:rPr>
        <w:t>от</w:t>
      </w:r>
      <w:r>
        <w:rPr>
          <w:spacing w:val="-57"/>
          <w:sz w:val="24"/>
        </w:rPr>
        <w:t xml:space="preserve"> </w:t>
      </w:r>
      <w:r>
        <w:rPr>
          <w:sz w:val="24"/>
        </w:rPr>
        <w:t>авторской</w:t>
      </w:r>
      <w:r>
        <w:rPr>
          <w:spacing w:val="-3"/>
          <w:sz w:val="24"/>
        </w:rPr>
        <w:t xml:space="preserve"> </w:t>
      </w:r>
      <w:r>
        <w:rPr>
          <w:sz w:val="24"/>
        </w:rPr>
        <w:t>книги;</w:t>
      </w:r>
    </w:p>
    <w:p w:rsidR="008C2F3B" w:rsidRDefault="00DD429D">
      <w:pPr>
        <w:pStyle w:val="a4"/>
        <w:numPr>
          <w:ilvl w:val="0"/>
          <w:numId w:val="81"/>
        </w:numPr>
        <w:tabs>
          <w:tab w:val="left" w:pos="1410"/>
          <w:tab w:val="left" w:pos="1411"/>
        </w:tabs>
        <w:spacing w:line="237" w:lineRule="auto"/>
        <w:ind w:right="1167" w:firstLine="0"/>
        <w:rPr>
          <w:sz w:val="24"/>
        </w:rPr>
      </w:pPr>
      <w:r>
        <w:rPr>
          <w:sz w:val="24"/>
        </w:rPr>
        <w:t>самостоятельно</w:t>
      </w:r>
      <w:r>
        <w:rPr>
          <w:spacing w:val="-3"/>
          <w:sz w:val="24"/>
        </w:rPr>
        <w:t xml:space="preserve"> </w:t>
      </w:r>
      <w:r>
        <w:rPr>
          <w:sz w:val="24"/>
        </w:rPr>
        <w:t>и</w:t>
      </w:r>
      <w:r>
        <w:rPr>
          <w:spacing w:val="-6"/>
          <w:sz w:val="24"/>
        </w:rPr>
        <w:t xml:space="preserve"> </w:t>
      </w:r>
      <w:r>
        <w:rPr>
          <w:sz w:val="24"/>
        </w:rPr>
        <w:t>целенаправленно</w:t>
      </w:r>
      <w:r>
        <w:rPr>
          <w:spacing w:val="-7"/>
          <w:sz w:val="24"/>
        </w:rPr>
        <w:t xml:space="preserve"> </w:t>
      </w:r>
      <w:r>
        <w:rPr>
          <w:sz w:val="24"/>
        </w:rPr>
        <w:t>осуществлять</w:t>
      </w:r>
      <w:r>
        <w:rPr>
          <w:spacing w:val="-3"/>
          <w:sz w:val="24"/>
        </w:rPr>
        <w:t xml:space="preserve"> </w:t>
      </w:r>
      <w:r>
        <w:rPr>
          <w:sz w:val="24"/>
        </w:rPr>
        <w:t>выбор</w:t>
      </w:r>
      <w:r>
        <w:rPr>
          <w:spacing w:val="-7"/>
          <w:sz w:val="24"/>
        </w:rPr>
        <w:t xml:space="preserve"> </w:t>
      </w:r>
      <w:r>
        <w:rPr>
          <w:sz w:val="24"/>
        </w:rPr>
        <w:t>книги</w:t>
      </w:r>
      <w:r>
        <w:rPr>
          <w:spacing w:val="-6"/>
          <w:sz w:val="24"/>
        </w:rPr>
        <w:t xml:space="preserve"> </w:t>
      </w:r>
      <w:r>
        <w:rPr>
          <w:sz w:val="24"/>
        </w:rPr>
        <w:t>в</w:t>
      </w:r>
      <w:r>
        <w:rPr>
          <w:spacing w:val="-2"/>
          <w:sz w:val="24"/>
        </w:rPr>
        <w:t xml:space="preserve"> </w:t>
      </w:r>
      <w:r>
        <w:rPr>
          <w:sz w:val="24"/>
        </w:rPr>
        <w:t>библиотеке</w:t>
      </w:r>
      <w:r>
        <w:rPr>
          <w:spacing w:val="-3"/>
          <w:sz w:val="24"/>
        </w:rPr>
        <w:t xml:space="preserve"> </w:t>
      </w:r>
      <w:r>
        <w:rPr>
          <w:sz w:val="24"/>
        </w:rPr>
        <w:t>по</w:t>
      </w:r>
      <w:r>
        <w:rPr>
          <w:spacing w:val="-3"/>
          <w:sz w:val="24"/>
        </w:rPr>
        <w:t xml:space="preserve"> </w:t>
      </w:r>
      <w:r>
        <w:rPr>
          <w:sz w:val="24"/>
        </w:rPr>
        <w:t>заданной</w:t>
      </w:r>
      <w:r>
        <w:rPr>
          <w:spacing w:val="-57"/>
          <w:sz w:val="24"/>
        </w:rPr>
        <w:t xml:space="preserve"> </w:t>
      </w:r>
      <w:r>
        <w:rPr>
          <w:sz w:val="24"/>
        </w:rPr>
        <w:t>тематике,</w:t>
      </w:r>
      <w:r>
        <w:rPr>
          <w:spacing w:val="4"/>
          <w:sz w:val="24"/>
        </w:rPr>
        <w:t xml:space="preserve"> </w:t>
      </w:r>
      <w:r>
        <w:rPr>
          <w:sz w:val="24"/>
        </w:rPr>
        <w:t>по</w:t>
      </w:r>
      <w:r>
        <w:rPr>
          <w:spacing w:val="2"/>
          <w:sz w:val="24"/>
        </w:rPr>
        <w:t xml:space="preserve"> </w:t>
      </w:r>
      <w:r>
        <w:rPr>
          <w:sz w:val="24"/>
        </w:rPr>
        <w:t>собственному</w:t>
      </w:r>
      <w:r>
        <w:rPr>
          <w:spacing w:val="-8"/>
          <w:sz w:val="24"/>
        </w:rPr>
        <w:t xml:space="preserve"> </w:t>
      </w:r>
      <w:r>
        <w:rPr>
          <w:sz w:val="24"/>
        </w:rPr>
        <w:t>желанию;</w:t>
      </w:r>
    </w:p>
    <w:p w:rsidR="008C2F3B" w:rsidRDefault="00DD429D">
      <w:pPr>
        <w:pStyle w:val="a4"/>
        <w:numPr>
          <w:ilvl w:val="0"/>
          <w:numId w:val="81"/>
        </w:numPr>
        <w:tabs>
          <w:tab w:val="left" w:pos="1410"/>
          <w:tab w:val="left" w:pos="1411"/>
        </w:tabs>
        <w:spacing w:before="1" w:line="237" w:lineRule="auto"/>
        <w:ind w:right="1163" w:firstLine="0"/>
        <w:rPr>
          <w:sz w:val="24"/>
        </w:rPr>
      </w:pPr>
      <w:r>
        <w:rPr>
          <w:sz w:val="24"/>
        </w:rPr>
        <w:t>составлять</w:t>
      </w:r>
      <w:r>
        <w:rPr>
          <w:spacing w:val="-7"/>
          <w:sz w:val="24"/>
        </w:rPr>
        <w:t xml:space="preserve"> </w:t>
      </w:r>
      <w:r>
        <w:rPr>
          <w:sz w:val="24"/>
        </w:rPr>
        <w:t>краткую</w:t>
      </w:r>
      <w:r>
        <w:rPr>
          <w:spacing w:val="-4"/>
          <w:sz w:val="24"/>
        </w:rPr>
        <w:t xml:space="preserve"> </w:t>
      </w:r>
      <w:r>
        <w:rPr>
          <w:sz w:val="24"/>
        </w:rPr>
        <w:t>аннотацию</w:t>
      </w:r>
      <w:r>
        <w:rPr>
          <w:spacing w:val="-9"/>
          <w:sz w:val="24"/>
        </w:rPr>
        <w:t xml:space="preserve"> </w:t>
      </w:r>
      <w:r>
        <w:rPr>
          <w:sz w:val="24"/>
        </w:rPr>
        <w:t>(автор, название,</w:t>
      </w:r>
      <w:r>
        <w:rPr>
          <w:spacing w:val="-1"/>
          <w:sz w:val="24"/>
        </w:rPr>
        <w:t xml:space="preserve"> </w:t>
      </w:r>
      <w:r>
        <w:rPr>
          <w:sz w:val="24"/>
        </w:rPr>
        <w:t>тема</w:t>
      </w:r>
      <w:r>
        <w:rPr>
          <w:spacing w:val="-3"/>
          <w:sz w:val="24"/>
        </w:rPr>
        <w:t xml:space="preserve"> </w:t>
      </w:r>
      <w:r>
        <w:rPr>
          <w:sz w:val="24"/>
        </w:rPr>
        <w:t>книги, рекомендации</w:t>
      </w:r>
      <w:r>
        <w:rPr>
          <w:spacing w:val="-6"/>
          <w:sz w:val="24"/>
        </w:rPr>
        <w:t xml:space="preserve"> </w:t>
      </w:r>
      <w:r>
        <w:rPr>
          <w:sz w:val="24"/>
        </w:rPr>
        <w:t>к</w:t>
      </w:r>
      <w:r>
        <w:rPr>
          <w:spacing w:val="-5"/>
          <w:sz w:val="24"/>
        </w:rPr>
        <w:t xml:space="preserve"> </w:t>
      </w:r>
      <w:r>
        <w:rPr>
          <w:sz w:val="24"/>
        </w:rPr>
        <w:t>чтению)</w:t>
      </w:r>
      <w:r>
        <w:rPr>
          <w:spacing w:val="-1"/>
          <w:sz w:val="24"/>
        </w:rPr>
        <w:t xml:space="preserve"> </w:t>
      </w:r>
      <w:r>
        <w:rPr>
          <w:sz w:val="24"/>
        </w:rPr>
        <w:t>на</w:t>
      </w:r>
      <w:r>
        <w:rPr>
          <w:spacing w:val="-57"/>
          <w:sz w:val="24"/>
        </w:rPr>
        <w:t xml:space="preserve"> </w:t>
      </w:r>
      <w:r>
        <w:rPr>
          <w:sz w:val="24"/>
        </w:rPr>
        <w:t>литературное произведение</w:t>
      </w:r>
      <w:r>
        <w:rPr>
          <w:spacing w:val="1"/>
          <w:sz w:val="24"/>
        </w:rPr>
        <w:t xml:space="preserve"> </w:t>
      </w:r>
      <w:r>
        <w:rPr>
          <w:sz w:val="24"/>
        </w:rPr>
        <w:t>по</w:t>
      </w:r>
      <w:r>
        <w:rPr>
          <w:spacing w:val="2"/>
          <w:sz w:val="24"/>
        </w:rPr>
        <w:t xml:space="preserve"> </w:t>
      </w:r>
      <w:r>
        <w:rPr>
          <w:sz w:val="24"/>
        </w:rPr>
        <w:t>заданному</w:t>
      </w:r>
      <w:r>
        <w:rPr>
          <w:spacing w:val="-9"/>
          <w:sz w:val="24"/>
        </w:rPr>
        <w:t xml:space="preserve"> </w:t>
      </w:r>
      <w:r>
        <w:rPr>
          <w:sz w:val="24"/>
        </w:rPr>
        <w:t>образцу;</w:t>
      </w:r>
    </w:p>
    <w:p w:rsidR="008C2F3B" w:rsidRDefault="00DD429D">
      <w:pPr>
        <w:pStyle w:val="a4"/>
        <w:numPr>
          <w:ilvl w:val="0"/>
          <w:numId w:val="81"/>
        </w:numPr>
        <w:tabs>
          <w:tab w:val="left" w:pos="1410"/>
          <w:tab w:val="left" w:pos="1411"/>
        </w:tabs>
        <w:spacing w:before="6" w:line="237" w:lineRule="auto"/>
        <w:ind w:right="1360" w:firstLine="0"/>
        <w:rPr>
          <w:sz w:val="24"/>
        </w:rPr>
      </w:pPr>
      <w:r>
        <w:rPr>
          <w:sz w:val="24"/>
        </w:rPr>
        <w:t>пользоваться</w:t>
      </w:r>
      <w:r>
        <w:rPr>
          <w:spacing w:val="-10"/>
          <w:sz w:val="24"/>
        </w:rPr>
        <w:t xml:space="preserve"> </w:t>
      </w:r>
      <w:r>
        <w:rPr>
          <w:sz w:val="24"/>
        </w:rPr>
        <w:t>алфавитным</w:t>
      </w:r>
      <w:r>
        <w:rPr>
          <w:spacing w:val="-5"/>
          <w:sz w:val="24"/>
        </w:rPr>
        <w:t xml:space="preserve"> </w:t>
      </w:r>
      <w:r>
        <w:rPr>
          <w:sz w:val="24"/>
        </w:rPr>
        <w:t>каталогом,</w:t>
      </w:r>
      <w:r>
        <w:rPr>
          <w:spacing w:val="-8"/>
          <w:sz w:val="24"/>
        </w:rPr>
        <w:t xml:space="preserve"> </w:t>
      </w:r>
      <w:r>
        <w:rPr>
          <w:sz w:val="24"/>
        </w:rPr>
        <w:t>самостоятельно</w:t>
      </w:r>
      <w:r>
        <w:rPr>
          <w:spacing w:val="-6"/>
          <w:sz w:val="24"/>
        </w:rPr>
        <w:t xml:space="preserve"> </w:t>
      </w:r>
      <w:r>
        <w:rPr>
          <w:sz w:val="24"/>
        </w:rPr>
        <w:t>пользоваться</w:t>
      </w:r>
      <w:r>
        <w:rPr>
          <w:spacing w:val="-9"/>
          <w:sz w:val="24"/>
        </w:rPr>
        <w:t xml:space="preserve"> </w:t>
      </w:r>
      <w:r>
        <w:rPr>
          <w:sz w:val="24"/>
        </w:rPr>
        <w:t>соответствующими</w:t>
      </w:r>
      <w:r>
        <w:rPr>
          <w:spacing w:val="-57"/>
          <w:sz w:val="24"/>
        </w:rPr>
        <w:t xml:space="preserve"> </w:t>
      </w:r>
      <w:r>
        <w:rPr>
          <w:sz w:val="24"/>
        </w:rPr>
        <w:t>возрасту</w:t>
      </w:r>
      <w:r>
        <w:rPr>
          <w:spacing w:val="-9"/>
          <w:sz w:val="24"/>
        </w:rPr>
        <w:t xml:space="preserve"> </w:t>
      </w:r>
      <w:r>
        <w:rPr>
          <w:sz w:val="24"/>
        </w:rPr>
        <w:t>словарями</w:t>
      </w:r>
      <w:r>
        <w:rPr>
          <w:spacing w:val="3"/>
          <w:sz w:val="24"/>
        </w:rPr>
        <w:t xml:space="preserve"> </w:t>
      </w:r>
      <w:r>
        <w:rPr>
          <w:sz w:val="24"/>
        </w:rPr>
        <w:t>и</w:t>
      </w:r>
      <w:r>
        <w:rPr>
          <w:spacing w:val="-2"/>
          <w:sz w:val="24"/>
        </w:rPr>
        <w:t xml:space="preserve"> </w:t>
      </w:r>
      <w:r>
        <w:rPr>
          <w:sz w:val="24"/>
        </w:rPr>
        <w:t>справочной</w:t>
      </w:r>
      <w:r>
        <w:rPr>
          <w:spacing w:val="3"/>
          <w:sz w:val="24"/>
        </w:rPr>
        <w:t xml:space="preserve"> </w:t>
      </w:r>
      <w:r>
        <w:rPr>
          <w:sz w:val="24"/>
        </w:rPr>
        <w:t>литературой.</w:t>
      </w:r>
    </w:p>
    <w:p w:rsidR="008C2F3B" w:rsidRDefault="00DD429D">
      <w:pPr>
        <w:pStyle w:val="Heading2"/>
        <w:spacing w:before="8" w:line="272" w:lineRule="exact"/>
        <w:ind w:left="753"/>
      </w:pPr>
      <w:r>
        <w:t>Выпускник</w:t>
      </w:r>
      <w:r>
        <w:rPr>
          <w:spacing w:val="-7"/>
        </w:rPr>
        <w:t xml:space="preserve"> </w:t>
      </w:r>
      <w:r>
        <w:t>получит</w:t>
      </w:r>
      <w:r>
        <w:rPr>
          <w:spacing w:val="-5"/>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spacing w:line="242" w:lineRule="auto"/>
        <w:ind w:right="702" w:firstLine="0"/>
        <w:rPr>
          <w:sz w:val="24"/>
        </w:rPr>
      </w:pPr>
      <w:r>
        <w:rPr>
          <w:sz w:val="24"/>
        </w:rPr>
        <w:t>ориентироваться</w:t>
      </w:r>
      <w:r>
        <w:rPr>
          <w:spacing w:val="55"/>
          <w:sz w:val="24"/>
        </w:rPr>
        <w:t xml:space="preserve"> </w:t>
      </w:r>
      <w:r>
        <w:rPr>
          <w:sz w:val="24"/>
        </w:rPr>
        <w:t>в</w:t>
      </w:r>
      <w:r>
        <w:rPr>
          <w:spacing w:val="57"/>
          <w:sz w:val="24"/>
        </w:rPr>
        <w:t xml:space="preserve"> </w:t>
      </w:r>
      <w:r>
        <w:rPr>
          <w:sz w:val="24"/>
        </w:rPr>
        <w:t>мире</w:t>
      </w:r>
      <w:r>
        <w:rPr>
          <w:spacing w:val="54"/>
          <w:sz w:val="24"/>
        </w:rPr>
        <w:t xml:space="preserve"> </w:t>
      </w:r>
      <w:r>
        <w:rPr>
          <w:sz w:val="24"/>
        </w:rPr>
        <w:t>детской</w:t>
      </w:r>
      <w:r>
        <w:rPr>
          <w:spacing w:val="56"/>
          <w:sz w:val="24"/>
        </w:rPr>
        <w:t xml:space="preserve"> </w:t>
      </w:r>
      <w:r>
        <w:rPr>
          <w:sz w:val="24"/>
        </w:rPr>
        <w:t>литературы</w:t>
      </w:r>
      <w:r>
        <w:rPr>
          <w:spacing w:val="57"/>
          <w:sz w:val="24"/>
        </w:rPr>
        <w:t xml:space="preserve"> </w:t>
      </w:r>
      <w:r>
        <w:rPr>
          <w:sz w:val="24"/>
        </w:rPr>
        <w:t>на</w:t>
      </w:r>
      <w:r>
        <w:rPr>
          <w:spacing w:val="54"/>
          <w:sz w:val="24"/>
        </w:rPr>
        <w:t xml:space="preserve"> </w:t>
      </w:r>
      <w:r>
        <w:rPr>
          <w:sz w:val="24"/>
        </w:rPr>
        <w:t>основе</w:t>
      </w:r>
      <w:r>
        <w:rPr>
          <w:spacing w:val="54"/>
          <w:sz w:val="24"/>
        </w:rPr>
        <w:t xml:space="preserve"> </w:t>
      </w:r>
      <w:r>
        <w:rPr>
          <w:sz w:val="24"/>
        </w:rPr>
        <w:t>знакомства</w:t>
      </w:r>
      <w:r>
        <w:rPr>
          <w:spacing w:val="54"/>
          <w:sz w:val="24"/>
        </w:rPr>
        <w:t xml:space="preserve"> </w:t>
      </w:r>
      <w:r>
        <w:rPr>
          <w:sz w:val="24"/>
        </w:rPr>
        <w:t>с</w:t>
      </w:r>
      <w:r>
        <w:rPr>
          <w:spacing w:val="54"/>
          <w:sz w:val="24"/>
        </w:rPr>
        <w:t xml:space="preserve"> </w:t>
      </w:r>
      <w:r>
        <w:rPr>
          <w:sz w:val="24"/>
        </w:rPr>
        <w:t>выдающимися</w:t>
      </w:r>
      <w:r>
        <w:rPr>
          <w:spacing w:val="-57"/>
          <w:sz w:val="24"/>
        </w:rPr>
        <w:t xml:space="preserve"> </w:t>
      </w:r>
      <w:r>
        <w:rPr>
          <w:sz w:val="24"/>
        </w:rPr>
        <w:t>произведениями</w:t>
      </w:r>
      <w:r>
        <w:rPr>
          <w:spacing w:val="-3"/>
          <w:sz w:val="24"/>
        </w:rPr>
        <w:t xml:space="preserve"> </w:t>
      </w:r>
      <w:r>
        <w:rPr>
          <w:sz w:val="24"/>
        </w:rPr>
        <w:t>классической</w:t>
      </w:r>
      <w:r>
        <w:rPr>
          <w:spacing w:val="-3"/>
          <w:sz w:val="24"/>
        </w:rPr>
        <w:t xml:space="preserve"> </w:t>
      </w:r>
      <w:r>
        <w:rPr>
          <w:sz w:val="24"/>
        </w:rPr>
        <w:t>и</w:t>
      </w:r>
      <w:r>
        <w:rPr>
          <w:spacing w:val="2"/>
          <w:sz w:val="24"/>
        </w:rPr>
        <w:t xml:space="preserve"> </w:t>
      </w:r>
      <w:r>
        <w:rPr>
          <w:sz w:val="24"/>
        </w:rPr>
        <w:t>современной</w:t>
      </w:r>
      <w:r>
        <w:rPr>
          <w:spacing w:val="-8"/>
          <w:sz w:val="24"/>
        </w:rPr>
        <w:t xml:space="preserve"> </w:t>
      </w:r>
      <w:r>
        <w:rPr>
          <w:sz w:val="24"/>
        </w:rPr>
        <w:t>отечественной</w:t>
      </w:r>
      <w:r>
        <w:rPr>
          <w:spacing w:val="2"/>
          <w:sz w:val="24"/>
        </w:rPr>
        <w:t xml:space="preserve"> </w:t>
      </w:r>
      <w:r>
        <w:rPr>
          <w:sz w:val="24"/>
        </w:rPr>
        <w:t>и</w:t>
      </w:r>
      <w:r>
        <w:rPr>
          <w:spacing w:val="-3"/>
          <w:sz w:val="24"/>
        </w:rPr>
        <w:t xml:space="preserve"> </w:t>
      </w:r>
      <w:r>
        <w:rPr>
          <w:sz w:val="24"/>
        </w:rPr>
        <w:t>зарубежной</w:t>
      </w:r>
      <w:r>
        <w:rPr>
          <w:spacing w:val="-3"/>
          <w:sz w:val="24"/>
        </w:rPr>
        <w:t xml:space="preserve"> </w:t>
      </w:r>
      <w:r>
        <w:rPr>
          <w:sz w:val="24"/>
        </w:rPr>
        <w:t>литературы;</w:t>
      </w:r>
    </w:p>
    <w:p w:rsidR="008C2F3B" w:rsidRDefault="00DD429D">
      <w:pPr>
        <w:pStyle w:val="a4"/>
        <w:numPr>
          <w:ilvl w:val="0"/>
          <w:numId w:val="81"/>
        </w:numPr>
        <w:tabs>
          <w:tab w:val="left" w:pos="1410"/>
          <w:tab w:val="left" w:pos="1411"/>
          <w:tab w:val="left" w:pos="2854"/>
          <w:tab w:val="left" w:pos="5092"/>
          <w:tab w:val="left" w:pos="5835"/>
          <w:tab w:val="left" w:pos="6890"/>
          <w:tab w:val="left" w:pos="8266"/>
        </w:tabs>
        <w:spacing w:line="242" w:lineRule="auto"/>
        <w:ind w:right="700" w:firstLine="0"/>
        <w:rPr>
          <w:sz w:val="24"/>
        </w:rPr>
      </w:pPr>
      <w:r>
        <w:rPr>
          <w:sz w:val="24"/>
        </w:rPr>
        <w:t>определять</w:t>
      </w:r>
      <w:r>
        <w:rPr>
          <w:sz w:val="24"/>
        </w:rPr>
        <w:tab/>
        <w:t>предпочтительный</w:t>
      </w:r>
      <w:r>
        <w:rPr>
          <w:sz w:val="24"/>
        </w:rPr>
        <w:tab/>
        <w:t>круг</w:t>
      </w:r>
      <w:r>
        <w:rPr>
          <w:sz w:val="24"/>
        </w:rPr>
        <w:tab/>
        <w:t>чтения,</w:t>
      </w:r>
      <w:r>
        <w:rPr>
          <w:sz w:val="24"/>
        </w:rPr>
        <w:tab/>
        <w:t>исходя</w:t>
      </w:r>
      <w:r>
        <w:rPr>
          <w:spacing w:val="85"/>
          <w:sz w:val="24"/>
        </w:rPr>
        <w:t xml:space="preserve"> </w:t>
      </w:r>
      <w:r>
        <w:rPr>
          <w:sz w:val="24"/>
        </w:rPr>
        <w:t>из</w:t>
      </w:r>
      <w:r>
        <w:rPr>
          <w:sz w:val="24"/>
        </w:rPr>
        <w:tab/>
        <w:t>собственных</w:t>
      </w:r>
      <w:r>
        <w:rPr>
          <w:spacing w:val="20"/>
          <w:sz w:val="24"/>
        </w:rPr>
        <w:t xml:space="preserve"> </w:t>
      </w:r>
      <w:r>
        <w:rPr>
          <w:sz w:val="24"/>
        </w:rPr>
        <w:t>интересов</w:t>
      </w:r>
      <w:r>
        <w:rPr>
          <w:spacing w:val="22"/>
          <w:sz w:val="24"/>
        </w:rPr>
        <w:t xml:space="preserve"> </w:t>
      </w:r>
      <w:r>
        <w:rPr>
          <w:sz w:val="24"/>
        </w:rPr>
        <w:t>и</w:t>
      </w:r>
      <w:r>
        <w:rPr>
          <w:spacing w:val="-57"/>
          <w:sz w:val="24"/>
        </w:rPr>
        <w:t xml:space="preserve"> </w:t>
      </w:r>
      <w:r>
        <w:rPr>
          <w:sz w:val="24"/>
        </w:rPr>
        <w:t>познавательных</w:t>
      </w:r>
      <w:r>
        <w:rPr>
          <w:spacing w:val="-4"/>
          <w:sz w:val="24"/>
        </w:rPr>
        <w:t xml:space="preserve"> </w:t>
      </w:r>
      <w:r>
        <w:rPr>
          <w:sz w:val="24"/>
        </w:rPr>
        <w:t>потребностей;</w:t>
      </w:r>
    </w:p>
    <w:p w:rsidR="008C2F3B" w:rsidRDefault="00DD429D">
      <w:pPr>
        <w:pStyle w:val="a4"/>
        <w:numPr>
          <w:ilvl w:val="0"/>
          <w:numId w:val="81"/>
        </w:numPr>
        <w:tabs>
          <w:tab w:val="left" w:pos="1410"/>
          <w:tab w:val="left" w:pos="1411"/>
        </w:tabs>
        <w:spacing w:line="271" w:lineRule="exact"/>
        <w:ind w:left="1410" w:hanging="721"/>
        <w:rPr>
          <w:sz w:val="24"/>
        </w:rPr>
      </w:pPr>
      <w:r>
        <w:rPr>
          <w:sz w:val="24"/>
        </w:rPr>
        <w:t>писать</w:t>
      </w:r>
      <w:r>
        <w:rPr>
          <w:spacing w:val="-4"/>
          <w:sz w:val="24"/>
        </w:rPr>
        <w:t xml:space="preserve"> </w:t>
      </w:r>
      <w:r>
        <w:rPr>
          <w:sz w:val="24"/>
        </w:rPr>
        <w:t>отзыв</w:t>
      </w:r>
      <w:r>
        <w:rPr>
          <w:spacing w:val="-8"/>
          <w:sz w:val="24"/>
        </w:rPr>
        <w:t xml:space="preserve"> </w:t>
      </w:r>
      <w:r>
        <w:rPr>
          <w:sz w:val="24"/>
        </w:rPr>
        <w:t>о</w:t>
      </w:r>
      <w:r>
        <w:rPr>
          <w:spacing w:val="4"/>
          <w:sz w:val="24"/>
        </w:rPr>
        <w:t xml:space="preserve"> </w:t>
      </w:r>
      <w:r>
        <w:rPr>
          <w:sz w:val="24"/>
        </w:rPr>
        <w:t>прочитанной</w:t>
      </w:r>
      <w:r>
        <w:rPr>
          <w:spacing w:val="-4"/>
          <w:sz w:val="24"/>
        </w:rPr>
        <w:t xml:space="preserve"> </w:t>
      </w:r>
      <w:r>
        <w:rPr>
          <w:sz w:val="24"/>
        </w:rPr>
        <w:t>книге;</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работать</w:t>
      </w:r>
      <w:r>
        <w:rPr>
          <w:spacing w:val="-2"/>
          <w:sz w:val="24"/>
        </w:rPr>
        <w:t xml:space="preserve"> </w:t>
      </w:r>
      <w:r>
        <w:rPr>
          <w:sz w:val="24"/>
        </w:rPr>
        <w:t>с</w:t>
      </w:r>
      <w:r>
        <w:rPr>
          <w:spacing w:val="-7"/>
          <w:sz w:val="24"/>
        </w:rPr>
        <w:t xml:space="preserve"> </w:t>
      </w:r>
      <w:r>
        <w:rPr>
          <w:sz w:val="24"/>
        </w:rPr>
        <w:t>тематическим каталогом;</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работать с</w:t>
      </w:r>
      <w:r>
        <w:rPr>
          <w:spacing w:val="-5"/>
          <w:sz w:val="24"/>
        </w:rPr>
        <w:t xml:space="preserve"> </w:t>
      </w:r>
      <w:r>
        <w:rPr>
          <w:sz w:val="24"/>
        </w:rPr>
        <w:t>детской</w:t>
      </w:r>
      <w:r>
        <w:rPr>
          <w:spacing w:val="-3"/>
          <w:sz w:val="24"/>
        </w:rPr>
        <w:t xml:space="preserve"> </w:t>
      </w:r>
      <w:r>
        <w:rPr>
          <w:sz w:val="24"/>
        </w:rPr>
        <w:t>периодикой.</w:t>
      </w:r>
    </w:p>
    <w:p w:rsidR="008C2F3B" w:rsidRDefault="00DD429D">
      <w:pPr>
        <w:pStyle w:val="Heading2"/>
        <w:spacing w:before="1"/>
        <w:ind w:left="3888"/>
      </w:pPr>
      <w:r>
        <w:t>Литературоведческая</w:t>
      </w:r>
      <w:r>
        <w:rPr>
          <w:spacing w:val="-4"/>
        </w:rPr>
        <w:t xml:space="preserve"> </w:t>
      </w:r>
      <w:r>
        <w:t>пропедевтика</w:t>
      </w:r>
    </w:p>
    <w:p w:rsidR="008C2F3B" w:rsidRDefault="00DD429D">
      <w:pPr>
        <w:pStyle w:val="a3"/>
        <w:spacing w:line="270" w:lineRule="exact"/>
        <w:ind w:left="690"/>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4" w:line="237" w:lineRule="auto"/>
        <w:ind w:right="690" w:firstLine="0"/>
        <w:rPr>
          <w:sz w:val="24"/>
        </w:rPr>
      </w:pPr>
      <w:r>
        <w:rPr>
          <w:sz w:val="24"/>
        </w:rPr>
        <w:t>сравнивать,</w:t>
      </w:r>
      <w:r>
        <w:rPr>
          <w:spacing w:val="1"/>
          <w:sz w:val="24"/>
        </w:rPr>
        <w:t xml:space="preserve"> </w:t>
      </w:r>
      <w:r>
        <w:rPr>
          <w:sz w:val="24"/>
        </w:rPr>
        <w:t>сопоставлять</w:t>
      </w:r>
      <w:r>
        <w:rPr>
          <w:spacing w:val="1"/>
          <w:sz w:val="24"/>
        </w:rPr>
        <w:t xml:space="preserve"> </w:t>
      </w:r>
      <w:r>
        <w:rPr>
          <w:sz w:val="24"/>
        </w:rPr>
        <w:t>художественные произведения</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выделяя</w:t>
      </w:r>
      <w:r>
        <w:rPr>
          <w:spacing w:val="1"/>
          <w:sz w:val="24"/>
        </w:rPr>
        <w:t xml:space="preserve"> </w:t>
      </w:r>
      <w:r>
        <w:rPr>
          <w:sz w:val="24"/>
        </w:rPr>
        <w:t>два-три</w:t>
      </w:r>
      <w:r>
        <w:rPr>
          <w:spacing w:val="-57"/>
          <w:sz w:val="24"/>
        </w:rPr>
        <w:t xml:space="preserve"> </w:t>
      </w:r>
      <w:r>
        <w:rPr>
          <w:sz w:val="24"/>
        </w:rPr>
        <w:t>существенных</w:t>
      </w:r>
      <w:r>
        <w:rPr>
          <w:spacing w:val="-4"/>
          <w:sz w:val="24"/>
        </w:rPr>
        <w:t xml:space="preserve"> </w:t>
      </w:r>
      <w:r>
        <w:rPr>
          <w:sz w:val="24"/>
        </w:rPr>
        <w:t>признака</w:t>
      </w:r>
      <w:r>
        <w:rPr>
          <w:spacing w:val="1"/>
          <w:sz w:val="24"/>
        </w:rPr>
        <w:t xml:space="preserve"> </w:t>
      </w:r>
      <w:r>
        <w:rPr>
          <w:sz w:val="24"/>
        </w:rPr>
        <w:t>(отличать</w:t>
      </w:r>
      <w:r>
        <w:rPr>
          <w:spacing w:val="-3"/>
          <w:sz w:val="24"/>
        </w:rPr>
        <w:t xml:space="preserve"> </w:t>
      </w:r>
      <w:r>
        <w:rPr>
          <w:sz w:val="24"/>
        </w:rPr>
        <w:t>прозаический</w:t>
      </w:r>
      <w:r>
        <w:rPr>
          <w:spacing w:val="3"/>
          <w:sz w:val="24"/>
        </w:rPr>
        <w:t xml:space="preserve"> </w:t>
      </w:r>
      <w:r>
        <w:rPr>
          <w:sz w:val="24"/>
        </w:rPr>
        <w:t>текст</w:t>
      </w:r>
      <w:r>
        <w:rPr>
          <w:spacing w:val="-3"/>
          <w:sz w:val="24"/>
        </w:rPr>
        <w:t xml:space="preserve"> </w:t>
      </w:r>
      <w:r>
        <w:rPr>
          <w:sz w:val="24"/>
        </w:rPr>
        <w:t>от</w:t>
      </w:r>
      <w:r>
        <w:rPr>
          <w:spacing w:val="-2"/>
          <w:sz w:val="24"/>
        </w:rPr>
        <w:t xml:space="preserve"> </w:t>
      </w:r>
      <w:r>
        <w:rPr>
          <w:sz w:val="24"/>
        </w:rPr>
        <w:t>стихотворного;</w:t>
      </w:r>
    </w:p>
    <w:p w:rsidR="008C2F3B" w:rsidRPr="00726C3C" w:rsidRDefault="00DD429D" w:rsidP="00726C3C">
      <w:pPr>
        <w:pStyle w:val="a4"/>
        <w:numPr>
          <w:ilvl w:val="0"/>
          <w:numId w:val="81"/>
        </w:numPr>
        <w:tabs>
          <w:tab w:val="left" w:pos="1410"/>
          <w:tab w:val="left" w:pos="1411"/>
        </w:tabs>
        <w:spacing w:before="4"/>
        <w:ind w:left="1410" w:hanging="721"/>
        <w:rPr>
          <w:sz w:val="24"/>
        </w:rPr>
      </w:pPr>
      <w:r>
        <w:rPr>
          <w:sz w:val="24"/>
        </w:rPr>
        <w:t>распознавать</w:t>
      </w:r>
      <w:r>
        <w:rPr>
          <w:spacing w:val="-6"/>
          <w:sz w:val="24"/>
        </w:rPr>
        <w:t xml:space="preserve"> </w:t>
      </w:r>
      <w:r>
        <w:rPr>
          <w:sz w:val="24"/>
        </w:rPr>
        <w:t>особенности</w:t>
      </w:r>
      <w:r>
        <w:rPr>
          <w:spacing w:val="-5"/>
          <w:sz w:val="24"/>
        </w:rPr>
        <w:t xml:space="preserve"> </w:t>
      </w:r>
      <w:r>
        <w:rPr>
          <w:sz w:val="24"/>
        </w:rPr>
        <w:t>построения</w:t>
      </w:r>
      <w:r>
        <w:rPr>
          <w:spacing w:val="-6"/>
          <w:sz w:val="24"/>
        </w:rPr>
        <w:t xml:space="preserve"> </w:t>
      </w:r>
      <w:r>
        <w:rPr>
          <w:sz w:val="24"/>
        </w:rPr>
        <w:t>фольклорных</w:t>
      </w:r>
      <w:r>
        <w:rPr>
          <w:spacing w:val="-7"/>
          <w:sz w:val="24"/>
        </w:rPr>
        <w:t xml:space="preserve"> </w:t>
      </w:r>
      <w:r>
        <w:rPr>
          <w:sz w:val="24"/>
        </w:rPr>
        <w:t>форм:</w:t>
      </w:r>
      <w:r>
        <w:rPr>
          <w:spacing w:val="-6"/>
          <w:sz w:val="24"/>
        </w:rPr>
        <w:t xml:space="preserve"> </w:t>
      </w:r>
      <w:r>
        <w:rPr>
          <w:sz w:val="24"/>
        </w:rPr>
        <w:t>сказки,</w:t>
      </w:r>
      <w:r>
        <w:rPr>
          <w:spacing w:val="-4"/>
          <w:sz w:val="24"/>
        </w:rPr>
        <w:t xml:space="preserve"> </w:t>
      </w:r>
      <w:r>
        <w:rPr>
          <w:sz w:val="24"/>
        </w:rPr>
        <w:t>загадки, пословицы).</w:t>
      </w:r>
    </w:p>
    <w:p w:rsidR="008C2F3B" w:rsidRDefault="00DD429D" w:rsidP="00726C3C">
      <w:pPr>
        <w:pStyle w:val="Heading2"/>
        <w:spacing w:before="1" w:line="273" w:lineRule="exact"/>
        <w:ind w:left="0"/>
        <w:jc w:val="both"/>
      </w:pPr>
      <w:r>
        <w:t>Выпускник</w:t>
      </w:r>
      <w:r>
        <w:rPr>
          <w:spacing w:val="-6"/>
        </w:rPr>
        <w:t xml:space="preserve"> </w:t>
      </w:r>
      <w:r>
        <w:t>получит возможность научиться:</w:t>
      </w:r>
    </w:p>
    <w:p w:rsidR="008C2F3B" w:rsidRDefault="00DD429D">
      <w:pPr>
        <w:pStyle w:val="a4"/>
        <w:numPr>
          <w:ilvl w:val="0"/>
          <w:numId w:val="81"/>
        </w:numPr>
        <w:tabs>
          <w:tab w:val="left" w:pos="1410"/>
          <w:tab w:val="left" w:pos="1411"/>
          <w:tab w:val="left" w:pos="8472"/>
          <w:tab w:val="left" w:pos="10685"/>
        </w:tabs>
        <w:ind w:right="699" w:firstLine="0"/>
        <w:jc w:val="both"/>
        <w:rPr>
          <w:sz w:val="24"/>
        </w:rPr>
      </w:pPr>
      <w:r>
        <w:rPr>
          <w:sz w:val="24"/>
        </w:rPr>
        <w:t>сравнивать,  сопоставлять</w:t>
      </w:r>
      <w:r>
        <w:rPr>
          <w:spacing w:val="1"/>
          <w:sz w:val="24"/>
        </w:rPr>
        <w:t xml:space="preserve"> </w:t>
      </w:r>
      <w:r>
        <w:rPr>
          <w:sz w:val="24"/>
        </w:rPr>
        <w:t>различные</w:t>
      </w:r>
      <w:r>
        <w:rPr>
          <w:spacing w:val="-5"/>
          <w:sz w:val="24"/>
        </w:rPr>
        <w:t xml:space="preserve"> </w:t>
      </w:r>
      <w:r>
        <w:rPr>
          <w:sz w:val="24"/>
        </w:rPr>
        <w:t xml:space="preserve">виды </w:t>
      </w:r>
      <w:r w:rsidR="00726C3C">
        <w:rPr>
          <w:sz w:val="24"/>
        </w:rPr>
        <w:t>текстов</w:t>
      </w:r>
      <w:r w:rsidR="00726C3C" w:rsidRPr="00726C3C">
        <w:rPr>
          <w:sz w:val="24"/>
        </w:rPr>
        <w:t xml:space="preserve"> </w:t>
      </w:r>
      <w:r w:rsidR="00726C3C">
        <w:rPr>
          <w:sz w:val="24"/>
        </w:rPr>
        <w:t>,</w:t>
      </w:r>
      <w:r>
        <w:rPr>
          <w:sz w:val="24"/>
        </w:rPr>
        <w:t>используя</w:t>
      </w:r>
      <w:r w:rsidR="00726C3C" w:rsidRPr="00726C3C">
        <w:rPr>
          <w:sz w:val="24"/>
        </w:rPr>
        <w:t xml:space="preserve"> </w:t>
      </w:r>
      <w:r>
        <w:rPr>
          <w:spacing w:val="-2"/>
          <w:sz w:val="24"/>
        </w:rPr>
        <w:t>ряд</w:t>
      </w:r>
      <w:r>
        <w:rPr>
          <w:spacing w:val="-58"/>
          <w:sz w:val="24"/>
        </w:rPr>
        <w:t xml:space="preserve"> </w:t>
      </w:r>
      <w:r>
        <w:rPr>
          <w:sz w:val="24"/>
        </w:rPr>
        <w:t>литературоведческих</w:t>
      </w:r>
      <w:r>
        <w:rPr>
          <w:spacing w:val="1"/>
          <w:sz w:val="24"/>
        </w:rPr>
        <w:t xml:space="preserve"> </w:t>
      </w:r>
      <w:r>
        <w:rPr>
          <w:sz w:val="24"/>
        </w:rPr>
        <w:t>понятий</w:t>
      </w:r>
      <w:r>
        <w:rPr>
          <w:spacing w:val="1"/>
          <w:sz w:val="24"/>
        </w:rPr>
        <w:t xml:space="preserve"> </w:t>
      </w:r>
      <w:r>
        <w:rPr>
          <w:sz w:val="24"/>
        </w:rPr>
        <w:t>(фольклорная</w:t>
      </w:r>
      <w:r>
        <w:rPr>
          <w:spacing w:val="1"/>
          <w:sz w:val="24"/>
        </w:rPr>
        <w:t xml:space="preserve"> </w:t>
      </w:r>
      <w:r>
        <w:rPr>
          <w:sz w:val="24"/>
        </w:rPr>
        <w:t>и</w:t>
      </w:r>
      <w:r>
        <w:rPr>
          <w:spacing w:val="1"/>
          <w:sz w:val="24"/>
        </w:rPr>
        <w:t xml:space="preserve"> </w:t>
      </w:r>
      <w:r>
        <w:rPr>
          <w:sz w:val="24"/>
        </w:rPr>
        <w:t>авторская</w:t>
      </w:r>
      <w:r>
        <w:rPr>
          <w:spacing w:val="1"/>
          <w:sz w:val="24"/>
        </w:rPr>
        <w:t xml:space="preserve"> </w:t>
      </w:r>
      <w:r>
        <w:rPr>
          <w:sz w:val="24"/>
        </w:rPr>
        <w:t>литература,</w:t>
      </w:r>
      <w:r>
        <w:rPr>
          <w:spacing w:val="1"/>
          <w:sz w:val="24"/>
        </w:rPr>
        <w:t xml:space="preserve"> </w:t>
      </w:r>
      <w:r>
        <w:rPr>
          <w:sz w:val="24"/>
        </w:rPr>
        <w:t>структура</w:t>
      </w:r>
      <w:r>
        <w:rPr>
          <w:spacing w:val="60"/>
          <w:sz w:val="24"/>
        </w:rPr>
        <w:t xml:space="preserve"> </w:t>
      </w:r>
      <w:r>
        <w:rPr>
          <w:sz w:val="24"/>
        </w:rPr>
        <w:t>текста,</w:t>
      </w:r>
      <w:r>
        <w:rPr>
          <w:spacing w:val="61"/>
          <w:sz w:val="24"/>
        </w:rPr>
        <w:t xml:space="preserve"> </w:t>
      </w:r>
      <w:r>
        <w:rPr>
          <w:sz w:val="24"/>
        </w:rPr>
        <w:t>герой,</w:t>
      </w:r>
      <w:r>
        <w:rPr>
          <w:spacing w:val="1"/>
          <w:sz w:val="24"/>
        </w:rPr>
        <w:t xml:space="preserve"> </w:t>
      </w:r>
      <w:r>
        <w:rPr>
          <w:sz w:val="24"/>
        </w:rPr>
        <w:t>автор)</w:t>
      </w:r>
      <w:r>
        <w:rPr>
          <w:spacing w:val="1"/>
          <w:sz w:val="24"/>
        </w:rPr>
        <w:t xml:space="preserve"> </w:t>
      </w:r>
      <w:r>
        <w:rPr>
          <w:sz w:val="24"/>
        </w:rPr>
        <w:t>и</w:t>
      </w:r>
      <w:r>
        <w:rPr>
          <w:spacing w:val="61"/>
          <w:sz w:val="24"/>
        </w:rPr>
        <w:t xml:space="preserve"> </w:t>
      </w:r>
      <w:r>
        <w:rPr>
          <w:sz w:val="24"/>
        </w:rPr>
        <w:t>средств</w:t>
      </w:r>
      <w:r>
        <w:rPr>
          <w:spacing w:val="61"/>
          <w:sz w:val="24"/>
        </w:rPr>
        <w:t xml:space="preserve"> </w:t>
      </w:r>
      <w:r>
        <w:rPr>
          <w:sz w:val="24"/>
        </w:rPr>
        <w:t>художественной</w:t>
      </w:r>
      <w:r>
        <w:rPr>
          <w:spacing w:val="61"/>
          <w:sz w:val="24"/>
        </w:rPr>
        <w:t xml:space="preserve"> </w:t>
      </w:r>
      <w:r>
        <w:rPr>
          <w:sz w:val="24"/>
        </w:rPr>
        <w:t>выразительности</w:t>
      </w:r>
      <w:r>
        <w:rPr>
          <w:spacing w:val="61"/>
          <w:sz w:val="24"/>
        </w:rPr>
        <w:t xml:space="preserve"> </w:t>
      </w:r>
      <w:r>
        <w:rPr>
          <w:sz w:val="24"/>
        </w:rPr>
        <w:t>(сравнение,</w:t>
      </w:r>
      <w:r>
        <w:rPr>
          <w:spacing w:val="60"/>
          <w:sz w:val="24"/>
        </w:rPr>
        <w:t xml:space="preserve"> </w:t>
      </w:r>
      <w:r>
        <w:rPr>
          <w:sz w:val="24"/>
        </w:rPr>
        <w:t>олицетворение,</w:t>
      </w:r>
      <w:r>
        <w:rPr>
          <w:spacing w:val="60"/>
          <w:sz w:val="24"/>
        </w:rPr>
        <w:t xml:space="preserve"> </w:t>
      </w:r>
      <w:r>
        <w:rPr>
          <w:sz w:val="24"/>
        </w:rPr>
        <w:t>метафора,</w:t>
      </w:r>
      <w:r>
        <w:rPr>
          <w:spacing w:val="1"/>
          <w:sz w:val="24"/>
        </w:rPr>
        <w:t xml:space="preserve"> </w:t>
      </w:r>
      <w:r>
        <w:rPr>
          <w:sz w:val="24"/>
        </w:rPr>
        <w:t>эпитет);</w:t>
      </w:r>
    </w:p>
    <w:p w:rsidR="008C2F3B" w:rsidRDefault="00DD429D">
      <w:pPr>
        <w:pStyle w:val="a4"/>
        <w:numPr>
          <w:ilvl w:val="0"/>
          <w:numId w:val="81"/>
        </w:numPr>
        <w:tabs>
          <w:tab w:val="left" w:pos="1410"/>
          <w:tab w:val="left" w:pos="1411"/>
        </w:tabs>
        <w:spacing w:line="242" w:lineRule="auto"/>
        <w:ind w:right="705" w:firstLine="0"/>
        <w:jc w:val="both"/>
        <w:rPr>
          <w:sz w:val="24"/>
        </w:rPr>
      </w:pPr>
      <w:r>
        <w:rPr>
          <w:sz w:val="24"/>
        </w:rPr>
        <w:t>создавать прозаический или поэтический текст по аналогии на основе авторского текста,</w:t>
      </w:r>
      <w:r>
        <w:rPr>
          <w:spacing w:val="1"/>
          <w:sz w:val="24"/>
        </w:rPr>
        <w:t xml:space="preserve"> </w:t>
      </w:r>
      <w:r>
        <w:rPr>
          <w:sz w:val="24"/>
        </w:rPr>
        <w:t>используя</w:t>
      </w:r>
      <w:r>
        <w:rPr>
          <w:spacing w:val="1"/>
          <w:sz w:val="24"/>
        </w:rPr>
        <w:t xml:space="preserve"> </w:t>
      </w:r>
      <w:r>
        <w:rPr>
          <w:sz w:val="24"/>
        </w:rPr>
        <w:t>средства художественной</w:t>
      </w:r>
      <w:r>
        <w:rPr>
          <w:spacing w:val="-3"/>
          <w:sz w:val="24"/>
        </w:rPr>
        <w:t xml:space="preserve"> </w:t>
      </w:r>
      <w:r>
        <w:rPr>
          <w:sz w:val="24"/>
        </w:rPr>
        <w:t>выразительности</w:t>
      </w:r>
      <w:r>
        <w:rPr>
          <w:spacing w:val="-3"/>
          <w:sz w:val="24"/>
        </w:rPr>
        <w:t xml:space="preserve"> </w:t>
      </w:r>
      <w:r>
        <w:rPr>
          <w:sz w:val="24"/>
        </w:rPr>
        <w:t>(в</w:t>
      </w:r>
      <w:r>
        <w:rPr>
          <w:spacing w:val="-2"/>
          <w:sz w:val="24"/>
        </w:rPr>
        <w:t xml:space="preserve"> </w:t>
      </w:r>
      <w:r>
        <w:rPr>
          <w:sz w:val="24"/>
        </w:rPr>
        <w:t>том</w:t>
      </w:r>
      <w:r>
        <w:rPr>
          <w:spacing w:val="3"/>
          <w:sz w:val="24"/>
        </w:rPr>
        <w:t xml:space="preserve"> </w:t>
      </w:r>
      <w:r>
        <w:rPr>
          <w:sz w:val="24"/>
        </w:rPr>
        <w:t>числе из</w:t>
      </w:r>
      <w:r>
        <w:rPr>
          <w:spacing w:val="-3"/>
          <w:sz w:val="24"/>
        </w:rPr>
        <w:t xml:space="preserve"> </w:t>
      </w:r>
      <w:r>
        <w:rPr>
          <w:sz w:val="24"/>
        </w:rPr>
        <w:t>текста).</w:t>
      </w:r>
    </w:p>
    <w:p w:rsidR="008C2F3B" w:rsidRDefault="00DD429D">
      <w:pPr>
        <w:pStyle w:val="Heading2"/>
        <w:ind w:left="4470"/>
        <w:jc w:val="both"/>
      </w:pPr>
      <w:r>
        <w:t>Творческая</w:t>
      </w:r>
      <w:r>
        <w:rPr>
          <w:spacing w:val="-2"/>
        </w:rPr>
        <w:t xml:space="preserve"> </w:t>
      </w:r>
      <w:r>
        <w:t>деятельность</w:t>
      </w:r>
    </w:p>
    <w:p w:rsidR="008C2F3B" w:rsidRDefault="00DD429D">
      <w:pPr>
        <w:pStyle w:val="a3"/>
        <w:spacing w:line="269" w:lineRule="exact"/>
        <w:ind w:left="690"/>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читать</w:t>
      </w:r>
      <w:r>
        <w:rPr>
          <w:spacing w:val="-2"/>
          <w:sz w:val="24"/>
        </w:rPr>
        <w:t xml:space="preserve"> </w:t>
      </w:r>
      <w:r>
        <w:rPr>
          <w:sz w:val="24"/>
        </w:rPr>
        <w:t>по</w:t>
      </w:r>
      <w:r>
        <w:rPr>
          <w:spacing w:val="-1"/>
          <w:sz w:val="24"/>
        </w:rPr>
        <w:t xml:space="preserve"> </w:t>
      </w:r>
      <w:r>
        <w:rPr>
          <w:sz w:val="24"/>
        </w:rPr>
        <w:t>ролям</w:t>
      </w:r>
      <w:r>
        <w:rPr>
          <w:spacing w:val="-5"/>
          <w:sz w:val="24"/>
        </w:rPr>
        <w:t xml:space="preserve"> </w:t>
      </w:r>
      <w:r>
        <w:rPr>
          <w:sz w:val="24"/>
        </w:rPr>
        <w:t>литературное</w:t>
      </w:r>
      <w:r>
        <w:rPr>
          <w:spacing w:val="-2"/>
          <w:sz w:val="24"/>
        </w:rPr>
        <w:t xml:space="preserve"> </w:t>
      </w:r>
      <w:r>
        <w:rPr>
          <w:sz w:val="24"/>
        </w:rPr>
        <w:t>произведение;</w:t>
      </w:r>
    </w:p>
    <w:p w:rsidR="008C2F3B" w:rsidRDefault="00DD429D">
      <w:pPr>
        <w:pStyle w:val="a4"/>
        <w:numPr>
          <w:ilvl w:val="0"/>
          <w:numId w:val="81"/>
        </w:numPr>
        <w:tabs>
          <w:tab w:val="left" w:pos="1410"/>
          <w:tab w:val="left" w:pos="1411"/>
        </w:tabs>
        <w:spacing w:before="2"/>
        <w:ind w:right="689" w:firstLine="0"/>
        <w:rPr>
          <w:sz w:val="24"/>
        </w:rPr>
      </w:pPr>
      <w:r>
        <w:rPr>
          <w:sz w:val="24"/>
        </w:rPr>
        <w:t>создавать</w:t>
      </w:r>
      <w:r>
        <w:rPr>
          <w:spacing w:val="24"/>
          <w:sz w:val="24"/>
        </w:rPr>
        <w:t xml:space="preserve"> </w:t>
      </w:r>
      <w:r>
        <w:rPr>
          <w:sz w:val="24"/>
        </w:rPr>
        <w:t>текст</w:t>
      </w:r>
      <w:r>
        <w:rPr>
          <w:spacing w:val="24"/>
          <w:sz w:val="24"/>
        </w:rPr>
        <w:t xml:space="preserve"> </w:t>
      </w:r>
      <w:r>
        <w:rPr>
          <w:sz w:val="24"/>
        </w:rPr>
        <w:t>на</w:t>
      </w:r>
      <w:r>
        <w:rPr>
          <w:spacing w:val="22"/>
          <w:sz w:val="24"/>
        </w:rPr>
        <w:t xml:space="preserve"> </w:t>
      </w:r>
      <w:r>
        <w:rPr>
          <w:sz w:val="24"/>
        </w:rPr>
        <w:t>основе</w:t>
      </w:r>
      <w:r>
        <w:rPr>
          <w:spacing w:val="22"/>
          <w:sz w:val="24"/>
        </w:rPr>
        <w:t xml:space="preserve"> </w:t>
      </w:r>
      <w:r>
        <w:rPr>
          <w:sz w:val="24"/>
        </w:rPr>
        <w:t>интерпретации</w:t>
      </w:r>
      <w:r>
        <w:rPr>
          <w:spacing w:val="24"/>
          <w:sz w:val="24"/>
        </w:rPr>
        <w:t xml:space="preserve"> </w:t>
      </w:r>
      <w:r>
        <w:rPr>
          <w:sz w:val="24"/>
        </w:rPr>
        <w:t>художественного</w:t>
      </w:r>
      <w:r>
        <w:rPr>
          <w:spacing w:val="28"/>
          <w:sz w:val="24"/>
        </w:rPr>
        <w:t xml:space="preserve"> </w:t>
      </w:r>
      <w:r>
        <w:rPr>
          <w:sz w:val="24"/>
        </w:rPr>
        <w:t>произведения,</w:t>
      </w:r>
      <w:r>
        <w:rPr>
          <w:spacing w:val="25"/>
          <w:sz w:val="24"/>
        </w:rPr>
        <w:t xml:space="preserve"> </w:t>
      </w:r>
      <w:r>
        <w:rPr>
          <w:sz w:val="24"/>
        </w:rPr>
        <w:t>репродукций</w:t>
      </w:r>
      <w:r>
        <w:rPr>
          <w:spacing w:val="-57"/>
          <w:sz w:val="24"/>
        </w:rPr>
        <w:t xml:space="preserve"> </w:t>
      </w:r>
      <w:r>
        <w:rPr>
          <w:sz w:val="24"/>
        </w:rPr>
        <w:t>картин художников, по серии иллюстраций к произведению или на основе личного опыта;</w:t>
      </w:r>
      <w:r>
        <w:rPr>
          <w:spacing w:val="1"/>
          <w:sz w:val="24"/>
        </w:rPr>
        <w:t xml:space="preserve"> </w:t>
      </w:r>
      <w:r>
        <w:rPr>
          <w:sz w:val="24"/>
        </w:rPr>
        <w:t>реконструировать</w:t>
      </w:r>
      <w:r>
        <w:rPr>
          <w:spacing w:val="7"/>
          <w:sz w:val="24"/>
        </w:rPr>
        <w:t xml:space="preserve"> </w:t>
      </w:r>
      <w:r>
        <w:rPr>
          <w:sz w:val="24"/>
        </w:rPr>
        <w:t>текст,</w:t>
      </w:r>
      <w:r>
        <w:rPr>
          <w:spacing w:val="3"/>
          <w:sz w:val="24"/>
        </w:rPr>
        <w:t xml:space="preserve"> </w:t>
      </w:r>
      <w:r>
        <w:rPr>
          <w:sz w:val="24"/>
        </w:rPr>
        <w:t>используя</w:t>
      </w:r>
      <w:r>
        <w:rPr>
          <w:spacing w:val="6"/>
          <w:sz w:val="24"/>
        </w:rPr>
        <w:t xml:space="preserve"> </w:t>
      </w:r>
      <w:r>
        <w:rPr>
          <w:sz w:val="24"/>
        </w:rPr>
        <w:t>различные</w:t>
      </w:r>
      <w:r>
        <w:rPr>
          <w:spacing w:val="5"/>
          <w:sz w:val="24"/>
        </w:rPr>
        <w:t xml:space="preserve"> </w:t>
      </w:r>
      <w:r>
        <w:rPr>
          <w:sz w:val="24"/>
        </w:rPr>
        <w:t>способы</w:t>
      </w:r>
      <w:r>
        <w:rPr>
          <w:spacing w:val="8"/>
          <w:sz w:val="24"/>
        </w:rPr>
        <w:t xml:space="preserve"> </w:t>
      </w:r>
      <w:r>
        <w:rPr>
          <w:sz w:val="24"/>
        </w:rPr>
        <w:t>работы</w:t>
      </w:r>
      <w:r>
        <w:rPr>
          <w:spacing w:val="3"/>
          <w:sz w:val="24"/>
        </w:rPr>
        <w:t xml:space="preserve"> </w:t>
      </w:r>
      <w:r>
        <w:rPr>
          <w:sz w:val="24"/>
        </w:rPr>
        <w:t>с</w:t>
      </w:r>
      <w:r>
        <w:rPr>
          <w:spacing w:val="5"/>
          <w:sz w:val="24"/>
        </w:rPr>
        <w:t xml:space="preserve"> </w:t>
      </w:r>
      <w:r>
        <w:rPr>
          <w:sz w:val="24"/>
        </w:rPr>
        <w:t>«деформированным»</w:t>
      </w:r>
      <w:r>
        <w:rPr>
          <w:spacing w:val="1"/>
          <w:sz w:val="24"/>
        </w:rPr>
        <w:t xml:space="preserve"> </w:t>
      </w:r>
      <w:r>
        <w:rPr>
          <w:sz w:val="24"/>
        </w:rPr>
        <w:t>текстом:</w:t>
      </w:r>
      <w:r>
        <w:rPr>
          <w:spacing w:val="-57"/>
          <w:sz w:val="24"/>
        </w:rPr>
        <w:t xml:space="preserve"> </w:t>
      </w:r>
      <w:r>
        <w:rPr>
          <w:sz w:val="24"/>
        </w:rPr>
        <w:t>восстанавливать</w:t>
      </w:r>
      <w:r>
        <w:rPr>
          <w:spacing w:val="-3"/>
          <w:sz w:val="24"/>
        </w:rPr>
        <w:t xml:space="preserve"> </w:t>
      </w:r>
      <w:r>
        <w:rPr>
          <w:sz w:val="24"/>
        </w:rPr>
        <w:t>последовательность</w:t>
      </w:r>
      <w:r>
        <w:rPr>
          <w:spacing w:val="-3"/>
          <w:sz w:val="24"/>
        </w:rPr>
        <w:t xml:space="preserve"> </w:t>
      </w:r>
      <w:r>
        <w:rPr>
          <w:sz w:val="24"/>
        </w:rPr>
        <w:t>событий,</w:t>
      </w:r>
      <w:r>
        <w:rPr>
          <w:spacing w:val="-1"/>
          <w:sz w:val="24"/>
        </w:rPr>
        <w:t xml:space="preserve"> </w:t>
      </w:r>
      <w:r>
        <w:rPr>
          <w:sz w:val="24"/>
        </w:rPr>
        <w:t>причинно-следственные связи.</w:t>
      </w:r>
    </w:p>
    <w:p w:rsidR="008C2F3B" w:rsidRDefault="00DD429D">
      <w:pPr>
        <w:pStyle w:val="Heading2"/>
        <w:spacing w:before="5" w:line="273"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1" w:lineRule="exact"/>
        <w:ind w:left="1410" w:hanging="721"/>
        <w:rPr>
          <w:sz w:val="24"/>
        </w:rPr>
      </w:pPr>
      <w:r>
        <w:rPr>
          <w:sz w:val="24"/>
        </w:rPr>
        <w:t>творчески пересказывать</w:t>
      </w:r>
      <w:r>
        <w:rPr>
          <w:spacing w:val="-4"/>
          <w:sz w:val="24"/>
        </w:rPr>
        <w:t xml:space="preserve"> </w:t>
      </w:r>
      <w:r>
        <w:rPr>
          <w:sz w:val="24"/>
        </w:rPr>
        <w:t>текст</w:t>
      </w:r>
      <w:r>
        <w:rPr>
          <w:spacing w:val="-1"/>
          <w:sz w:val="24"/>
        </w:rPr>
        <w:t xml:space="preserve"> </w:t>
      </w:r>
      <w:r>
        <w:rPr>
          <w:sz w:val="24"/>
        </w:rPr>
        <w:t>(от</w:t>
      </w:r>
      <w:r>
        <w:rPr>
          <w:spacing w:val="-4"/>
          <w:sz w:val="24"/>
        </w:rPr>
        <w:t xml:space="preserve"> </w:t>
      </w:r>
      <w:r>
        <w:rPr>
          <w:sz w:val="24"/>
        </w:rPr>
        <w:t>лица</w:t>
      </w:r>
      <w:r>
        <w:rPr>
          <w:spacing w:val="-7"/>
          <w:sz w:val="24"/>
        </w:rPr>
        <w:t xml:space="preserve"> </w:t>
      </w:r>
      <w:r>
        <w:rPr>
          <w:sz w:val="24"/>
        </w:rPr>
        <w:t>героя,</w:t>
      </w:r>
      <w:r>
        <w:rPr>
          <w:spacing w:val="-7"/>
          <w:sz w:val="24"/>
        </w:rPr>
        <w:t xml:space="preserve"> </w:t>
      </w:r>
      <w:r>
        <w:rPr>
          <w:sz w:val="24"/>
        </w:rPr>
        <w:t>от</w:t>
      </w:r>
      <w:r>
        <w:rPr>
          <w:spacing w:val="-4"/>
          <w:sz w:val="24"/>
        </w:rPr>
        <w:t xml:space="preserve"> </w:t>
      </w:r>
      <w:r>
        <w:rPr>
          <w:sz w:val="24"/>
        </w:rPr>
        <w:t>автора),</w:t>
      </w:r>
      <w:r>
        <w:rPr>
          <w:spacing w:val="1"/>
          <w:sz w:val="24"/>
        </w:rPr>
        <w:t xml:space="preserve"> </w:t>
      </w:r>
      <w:r>
        <w:rPr>
          <w:sz w:val="24"/>
        </w:rPr>
        <w:t>дополнять текст;</w:t>
      </w:r>
    </w:p>
    <w:p w:rsidR="008C2F3B" w:rsidRPr="00726C3C" w:rsidRDefault="00DD429D" w:rsidP="00726C3C">
      <w:pPr>
        <w:pStyle w:val="a4"/>
        <w:numPr>
          <w:ilvl w:val="0"/>
          <w:numId w:val="79"/>
        </w:numPr>
        <w:tabs>
          <w:tab w:val="left" w:pos="1411"/>
        </w:tabs>
        <w:spacing w:before="84"/>
        <w:ind w:left="1410" w:hanging="721"/>
        <w:jc w:val="both"/>
        <w:rPr>
          <w:sz w:val="24"/>
        </w:rPr>
      </w:pPr>
      <w:r>
        <w:rPr>
          <w:sz w:val="24"/>
        </w:rPr>
        <w:t>создавать</w:t>
      </w:r>
      <w:r>
        <w:rPr>
          <w:spacing w:val="-8"/>
          <w:sz w:val="24"/>
        </w:rPr>
        <w:t xml:space="preserve"> </w:t>
      </w:r>
      <w:r>
        <w:rPr>
          <w:sz w:val="24"/>
        </w:rPr>
        <w:t>иллюстрации</w:t>
      </w:r>
      <w:r>
        <w:rPr>
          <w:spacing w:val="-7"/>
          <w:sz w:val="24"/>
        </w:rPr>
        <w:t xml:space="preserve"> </w:t>
      </w:r>
      <w:r>
        <w:rPr>
          <w:sz w:val="24"/>
        </w:rPr>
        <w:t>по содержанию</w:t>
      </w:r>
      <w:r>
        <w:rPr>
          <w:spacing w:val="-9"/>
          <w:sz w:val="24"/>
        </w:rPr>
        <w:t xml:space="preserve"> </w:t>
      </w:r>
      <w:r>
        <w:rPr>
          <w:sz w:val="24"/>
        </w:rPr>
        <w:t>произведения;</w:t>
      </w:r>
    </w:p>
    <w:p w:rsidR="008C2F3B" w:rsidRDefault="00DD429D">
      <w:pPr>
        <w:pStyle w:val="a4"/>
        <w:numPr>
          <w:ilvl w:val="0"/>
          <w:numId w:val="79"/>
        </w:numPr>
        <w:tabs>
          <w:tab w:val="left" w:pos="1411"/>
        </w:tabs>
        <w:ind w:right="689" w:firstLine="0"/>
        <w:jc w:val="both"/>
        <w:rPr>
          <w:sz w:val="24"/>
        </w:rPr>
      </w:pPr>
      <w:r>
        <w:rPr>
          <w:sz w:val="24"/>
        </w:rPr>
        <w:t>работать в группе, создавая инсценировки по произведению, сценарии, проекты; создавать</w:t>
      </w:r>
      <w:r>
        <w:rPr>
          <w:spacing w:val="1"/>
          <w:sz w:val="24"/>
        </w:rPr>
        <w:t xml:space="preserve"> </w:t>
      </w:r>
      <w:r>
        <w:rPr>
          <w:sz w:val="24"/>
        </w:rPr>
        <w:t>собственный</w:t>
      </w:r>
      <w:r>
        <w:rPr>
          <w:spacing w:val="1"/>
          <w:sz w:val="24"/>
        </w:rPr>
        <w:t xml:space="preserve"> </w:t>
      </w:r>
      <w:r>
        <w:rPr>
          <w:sz w:val="24"/>
        </w:rPr>
        <w:t>текст</w:t>
      </w:r>
      <w:r>
        <w:rPr>
          <w:spacing w:val="1"/>
          <w:sz w:val="24"/>
        </w:rPr>
        <w:t xml:space="preserve"> </w:t>
      </w:r>
      <w:r>
        <w:rPr>
          <w:sz w:val="24"/>
        </w:rPr>
        <w:t>(повествование–по</w:t>
      </w:r>
      <w:r>
        <w:rPr>
          <w:spacing w:val="1"/>
          <w:sz w:val="24"/>
        </w:rPr>
        <w:t xml:space="preserve"> </w:t>
      </w:r>
      <w:r>
        <w:rPr>
          <w:sz w:val="24"/>
        </w:rPr>
        <w:t>аналогии,</w:t>
      </w:r>
      <w:r>
        <w:rPr>
          <w:spacing w:val="1"/>
          <w:sz w:val="24"/>
        </w:rPr>
        <w:t xml:space="preserve"> </w:t>
      </w:r>
      <w:r>
        <w:rPr>
          <w:sz w:val="24"/>
        </w:rPr>
        <w:t>рассуждение</w:t>
      </w:r>
      <w:r>
        <w:rPr>
          <w:spacing w:val="1"/>
          <w:sz w:val="24"/>
        </w:rPr>
        <w:t xml:space="preserve"> </w:t>
      </w:r>
      <w:r>
        <w:rPr>
          <w:sz w:val="24"/>
        </w:rPr>
        <w:t>–</w:t>
      </w:r>
      <w:r>
        <w:rPr>
          <w:spacing w:val="1"/>
          <w:sz w:val="24"/>
        </w:rPr>
        <w:t xml:space="preserve"> </w:t>
      </w:r>
      <w:r>
        <w:rPr>
          <w:sz w:val="24"/>
        </w:rPr>
        <w:t>развѐрнутый</w:t>
      </w:r>
      <w:r>
        <w:rPr>
          <w:spacing w:val="1"/>
          <w:sz w:val="24"/>
        </w:rPr>
        <w:t xml:space="preserve"> </w:t>
      </w:r>
      <w:r>
        <w:rPr>
          <w:sz w:val="24"/>
        </w:rPr>
        <w:t>ответ</w:t>
      </w:r>
      <w:r>
        <w:rPr>
          <w:spacing w:val="1"/>
          <w:sz w:val="24"/>
        </w:rPr>
        <w:t xml:space="preserve"> </w:t>
      </w:r>
      <w:r>
        <w:rPr>
          <w:sz w:val="24"/>
        </w:rPr>
        <w:t>на</w:t>
      </w:r>
      <w:r>
        <w:rPr>
          <w:spacing w:val="1"/>
          <w:sz w:val="24"/>
        </w:rPr>
        <w:t xml:space="preserve"> </w:t>
      </w:r>
      <w:r>
        <w:rPr>
          <w:sz w:val="24"/>
        </w:rPr>
        <w:t>вопрос;</w:t>
      </w:r>
      <w:r>
        <w:rPr>
          <w:spacing w:val="1"/>
          <w:sz w:val="24"/>
        </w:rPr>
        <w:t xml:space="preserve"> </w:t>
      </w:r>
      <w:r>
        <w:rPr>
          <w:sz w:val="24"/>
        </w:rPr>
        <w:t>описание</w:t>
      </w:r>
      <w:r>
        <w:rPr>
          <w:spacing w:val="1"/>
          <w:sz w:val="24"/>
        </w:rPr>
        <w:t xml:space="preserve"> </w:t>
      </w:r>
      <w:r>
        <w:rPr>
          <w:sz w:val="24"/>
        </w:rPr>
        <w:t>–</w:t>
      </w:r>
      <w:r>
        <w:rPr>
          <w:spacing w:val="2"/>
          <w:sz w:val="24"/>
        </w:rPr>
        <w:t xml:space="preserve"> </w:t>
      </w:r>
      <w:r>
        <w:rPr>
          <w:sz w:val="24"/>
        </w:rPr>
        <w:t>характеристика</w:t>
      </w:r>
      <w:r>
        <w:rPr>
          <w:spacing w:val="1"/>
          <w:sz w:val="24"/>
        </w:rPr>
        <w:t xml:space="preserve"> </w:t>
      </w:r>
      <w:r>
        <w:rPr>
          <w:sz w:val="24"/>
        </w:rPr>
        <w:t>героя.</w:t>
      </w:r>
    </w:p>
    <w:p w:rsidR="008C2F3B" w:rsidRPr="00726C3C" w:rsidRDefault="00DD429D" w:rsidP="00726C3C">
      <w:pPr>
        <w:pStyle w:val="Heading2"/>
        <w:spacing w:before="2"/>
        <w:ind w:left="1009" w:right="747"/>
        <w:jc w:val="center"/>
      </w:pPr>
      <w:r>
        <w:t>Математика</w:t>
      </w:r>
    </w:p>
    <w:p w:rsidR="008C2F3B" w:rsidRPr="00726C3C" w:rsidRDefault="00DD429D" w:rsidP="00726C3C">
      <w:pPr>
        <w:pStyle w:val="a3"/>
        <w:ind w:left="690" w:right="705"/>
      </w:pPr>
      <w:r>
        <w:t>В</w:t>
      </w:r>
      <w:r>
        <w:rPr>
          <w:spacing w:val="-6"/>
        </w:rPr>
        <w:t xml:space="preserve"> </w:t>
      </w:r>
      <w:r>
        <w:t>результате</w:t>
      </w:r>
      <w:r>
        <w:rPr>
          <w:spacing w:val="-4"/>
        </w:rPr>
        <w:t xml:space="preserve"> </w:t>
      </w:r>
      <w:r>
        <w:t>изучения</w:t>
      </w:r>
      <w:r>
        <w:rPr>
          <w:spacing w:val="-4"/>
        </w:rPr>
        <w:t xml:space="preserve"> </w:t>
      </w:r>
      <w:r>
        <w:t>курса</w:t>
      </w:r>
      <w:r>
        <w:rPr>
          <w:spacing w:val="-4"/>
        </w:rPr>
        <w:t xml:space="preserve"> </w:t>
      </w:r>
      <w:r>
        <w:t>математики</w:t>
      </w:r>
      <w:r>
        <w:rPr>
          <w:spacing w:val="-7"/>
        </w:rPr>
        <w:t xml:space="preserve"> </w:t>
      </w:r>
      <w:r>
        <w:t>обучающиеся</w:t>
      </w:r>
      <w:r>
        <w:rPr>
          <w:spacing w:val="-4"/>
        </w:rPr>
        <w:t xml:space="preserve"> </w:t>
      </w:r>
      <w:r>
        <w:t>на</w:t>
      </w:r>
      <w:r>
        <w:rPr>
          <w:spacing w:val="-4"/>
        </w:rPr>
        <w:t xml:space="preserve"> </w:t>
      </w:r>
      <w:r>
        <w:t>ступени</w:t>
      </w:r>
      <w:r>
        <w:rPr>
          <w:spacing w:val="-3"/>
        </w:rPr>
        <w:t xml:space="preserve"> </w:t>
      </w:r>
      <w:r>
        <w:t>начального</w:t>
      </w:r>
      <w:r>
        <w:rPr>
          <w:spacing w:val="-3"/>
        </w:rPr>
        <w:t xml:space="preserve"> </w:t>
      </w:r>
      <w:r>
        <w:t>общего</w:t>
      </w:r>
      <w:r>
        <w:rPr>
          <w:spacing w:val="-3"/>
        </w:rPr>
        <w:t xml:space="preserve"> </w:t>
      </w:r>
      <w:r>
        <w:t xml:space="preserve">образования: </w:t>
      </w:r>
      <w:r>
        <w:rPr>
          <w:noProof/>
          <w:position w:val="-4"/>
          <w:lang w:eastAsia="ru-RU"/>
        </w:rPr>
        <w:drawing>
          <wp:inline distT="0" distB="0" distL="0" distR="0">
            <wp:extent cx="237744" cy="167640"/>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0" cstate="print"/>
                    <a:stretch>
                      <a:fillRect/>
                    </a:stretch>
                  </pic:blipFill>
                  <pic:spPr>
                    <a:xfrm>
                      <a:off x="0" y="0"/>
                      <a:ext cx="237744" cy="167640"/>
                    </a:xfrm>
                    <a:prstGeom prst="rect">
                      <a:avLst/>
                    </a:prstGeom>
                  </pic:spPr>
                </pic:pic>
              </a:graphicData>
            </a:graphic>
          </wp:inline>
        </w:drawing>
      </w:r>
      <w:r>
        <w:t xml:space="preserve">     </w:t>
      </w:r>
      <w:r>
        <w:rPr>
          <w:spacing w:val="-15"/>
        </w:rPr>
        <w:t xml:space="preserve"> </w:t>
      </w:r>
      <w:r>
        <w:t>научатся</w:t>
      </w:r>
      <w:r>
        <w:rPr>
          <w:spacing w:val="58"/>
        </w:rPr>
        <w:t xml:space="preserve"> </w:t>
      </w:r>
      <w:r>
        <w:t>использовать</w:t>
      </w:r>
      <w:r>
        <w:rPr>
          <w:spacing w:val="54"/>
        </w:rPr>
        <w:t xml:space="preserve"> </w:t>
      </w:r>
      <w:r>
        <w:t>начальные</w:t>
      </w:r>
      <w:r>
        <w:rPr>
          <w:spacing w:val="57"/>
        </w:rPr>
        <w:t xml:space="preserve"> </w:t>
      </w:r>
      <w:r>
        <w:t>математические</w:t>
      </w:r>
      <w:r>
        <w:rPr>
          <w:spacing w:val="57"/>
        </w:rPr>
        <w:t xml:space="preserve"> </w:t>
      </w:r>
      <w:r>
        <w:t>знания</w:t>
      </w:r>
      <w:r>
        <w:rPr>
          <w:spacing w:val="58"/>
        </w:rPr>
        <w:t xml:space="preserve"> </w:t>
      </w:r>
      <w:r>
        <w:t>для</w:t>
      </w:r>
      <w:r>
        <w:rPr>
          <w:spacing w:val="53"/>
        </w:rPr>
        <w:t xml:space="preserve"> </w:t>
      </w:r>
      <w:r>
        <w:t>описания</w:t>
      </w:r>
      <w:r>
        <w:rPr>
          <w:spacing w:val="53"/>
        </w:rPr>
        <w:t xml:space="preserve"> </w:t>
      </w:r>
      <w:r>
        <w:t>окружающих</w:t>
      </w:r>
      <w:r>
        <w:rPr>
          <w:spacing w:val="-57"/>
        </w:rPr>
        <w:t xml:space="preserve"> </w:t>
      </w:r>
      <w:r>
        <w:t>предметов,</w:t>
      </w:r>
      <w:r>
        <w:rPr>
          <w:spacing w:val="-3"/>
        </w:rPr>
        <w:t xml:space="preserve"> </w:t>
      </w:r>
      <w:r>
        <w:t>процессов,</w:t>
      </w:r>
      <w:r>
        <w:rPr>
          <w:spacing w:val="-2"/>
        </w:rPr>
        <w:t xml:space="preserve"> </w:t>
      </w:r>
      <w:r>
        <w:t>явлений,</w:t>
      </w:r>
      <w:r>
        <w:rPr>
          <w:spacing w:val="-6"/>
        </w:rPr>
        <w:t xml:space="preserve"> </w:t>
      </w:r>
      <w:r>
        <w:t>оценки</w:t>
      </w:r>
      <w:r>
        <w:rPr>
          <w:spacing w:val="2"/>
        </w:rPr>
        <w:t xml:space="preserve"> </w:t>
      </w:r>
      <w:r>
        <w:t>количественных</w:t>
      </w:r>
      <w:r>
        <w:rPr>
          <w:spacing w:val="4"/>
        </w:rPr>
        <w:t xml:space="preserve"> </w:t>
      </w:r>
      <w:r>
        <w:t>и</w:t>
      </w:r>
      <w:r>
        <w:rPr>
          <w:spacing w:val="-3"/>
        </w:rPr>
        <w:t xml:space="preserve"> </w:t>
      </w:r>
      <w:r>
        <w:t>пространственных</w:t>
      </w:r>
      <w:r>
        <w:rPr>
          <w:spacing w:val="-4"/>
        </w:rPr>
        <w:t xml:space="preserve"> </w:t>
      </w:r>
      <w:r>
        <w:t>отношений;</w:t>
      </w:r>
    </w:p>
    <w:p w:rsidR="008C2F3B" w:rsidRPr="00726C3C" w:rsidRDefault="00DD429D" w:rsidP="00726C3C">
      <w:pPr>
        <w:pStyle w:val="a3"/>
        <w:tabs>
          <w:tab w:val="left" w:pos="2600"/>
          <w:tab w:val="left" w:pos="3798"/>
          <w:tab w:val="left" w:pos="5271"/>
          <w:tab w:val="left" w:pos="5621"/>
          <w:tab w:val="left" w:pos="7707"/>
          <w:tab w:val="left" w:pos="9079"/>
        </w:tabs>
        <w:spacing w:line="242" w:lineRule="auto"/>
        <w:ind w:left="690" w:right="705"/>
      </w:pPr>
      <w:r>
        <w:rPr>
          <w:noProof/>
          <w:position w:val="-4"/>
          <w:lang w:eastAsia="ru-RU"/>
        </w:rPr>
        <w:drawing>
          <wp:inline distT="0" distB="0" distL="0" distR="0">
            <wp:extent cx="237744" cy="167640"/>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овладеют</w:t>
      </w:r>
      <w:r>
        <w:tab/>
        <w:t>основами</w:t>
      </w:r>
      <w:r>
        <w:tab/>
        <w:t>логического</w:t>
      </w:r>
      <w:r>
        <w:tab/>
        <w:t>и</w:t>
      </w:r>
      <w:r>
        <w:tab/>
        <w:t>алгоритмического</w:t>
      </w:r>
      <w:r>
        <w:tab/>
        <w:t>мышления,</w:t>
      </w:r>
      <w:r>
        <w:lastRenderedPageBreak/>
        <w:tab/>
      </w:r>
      <w:r>
        <w:rPr>
          <w:spacing w:val="-1"/>
        </w:rPr>
        <w:t>пространственного</w:t>
      </w:r>
      <w:r>
        <w:rPr>
          <w:spacing w:val="-57"/>
        </w:rPr>
        <w:t xml:space="preserve"> </w:t>
      </w:r>
      <w:r>
        <w:t>воображения и</w:t>
      </w:r>
      <w:r>
        <w:rPr>
          <w:spacing w:val="-3"/>
        </w:rPr>
        <w:t xml:space="preserve"> </w:t>
      </w:r>
      <w:r>
        <w:t>математической</w:t>
      </w:r>
      <w:r>
        <w:rPr>
          <w:spacing w:val="2"/>
        </w:rPr>
        <w:t xml:space="preserve"> </w:t>
      </w:r>
      <w:r>
        <w:t>речи,</w:t>
      </w:r>
      <w:r>
        <w:rPr>
          <w:spacing w:val="-2"/>
        </w:rPr>
        <w:t xml:space="preserve"> </w:t>
      </w:r>
      <w:r>
        <w:t>приобретут</w:t>
      </w:r>
      <w:r>
        <w:rPr>
          <w:spacing w:val="1"/>
        </w:rPr>
        <w:t xml:space="preserve"> </w:t>
      </w:r>
      <w:r>
        <w:t>необходимые</w:t>
      </w:r>
      <w:r>
        <w:rPr>
          <w:spacing w:val="-5"/>
        </w:rPr>
        <w:t xml:space="preserve"> </w:t>
      </w:r>
      <w:r>
        <w:t>вычислительные</w:t>
      </w:r>
      <w:r>
        <w:rPr>
          <w:spacing w:val="-5"/>
        </w:rPr>
        <w:t xml:space="preserve"> </w:t>
      </w:r>
      <w:r>
        <w:t>навыки;</w:t>
      </w:r>
    </w:p>
    <w:p w:rsidR="008C2F3B" w:rsidRPr="00726C3C" w:rsidRDefault="00DD429D" w:rsidP="00726C3C">
      <w:pPr>
        <w:pStyle w:val="a3"/>
        <w:spacing w:line="237" w:lineRule="auto"/>
        <w:ind w:left="690"/>
      </w:pPr>
      <w:r>
        <w:rPr>
          <w:noProof/>
          <w:position w:val="-4"/>
          <w:lang w:eastAsia="ru-RU"/>
        </w:rPr>
        <w:drawing>
          <wp:inline distT="0" distB="0" distL="0" distR="0">
            <wp:extent cx="237744" cy="167640"/>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научатся</w:t>
      </w:r>
      <w:r>
        <w:rPr>
          <w:spacing w:val="41"/>
        </w:rPr>
        <w:t xml:space="preserve"> </w:t>
      </w:r>
      <w:r>
        <w:t>применять</w:t>
      </w:r>
      <w:r>
        <w:rPr>
          <w:spacing w:val="43"/>
        </w:rPr>
        <w:t xml:space="preserve"> </w:t>
      </w:r>
      <w:r>
        <w:t>математические</w:t>
      </w:r>
      <w:r>
        <w:rPr>
          <w:spacing w:val="40"/>
        </w:rPr>
        <w:t xml:space="preserve"> </w:t>
      </w:r>
      <w:r>
        <w:t>знания</w:t>
      </w:r>
      <w:r>
        <w:rPr>
          <w:spacing w:val="42"/>
        </w:rPr>
        <w:t xml:space="preserve"> </w:t>
      </w:r>
      <w:r>
        <w:t>и</w:t>
      </w:r>
      <w:r>
        <w:rPr>
          <w:spacing w:val="38"/>
        </w:rPr>
        <w:t xml:space="preserve"> </w:t>
      </w:r>
      <w:r>
        <w:t>представления</w:t>
      </w:r>
      <w:r>
        <w:rPr>
          <w:spacing w:val="42"/>
        </w:rPr>
        <w:t xml:space="preserve"> </w:t>
      </w:r>
      <w:r>
        <w:t>для</w:t>
      </w:r>
      <w:r>
        <w:rPr>
          <w:spacing w:val="41"/>
        </w:rPr>
        <w:t xml:space="preserve"> </w:t>
      </w:r>
      <w:r>
        <w:t>решения</w:t>
      </w:r>
      <w:r>
        <w:rPr>
          <w:spacing w:val="37"/>
        </w:rPr>
        <w:t xml:space="preserve"> </w:t>
      </w:r>
      <w:r>
        <w:t>учебных</w:t>
      </w:r>
      <w:r>
        <w:rPr>
          <w:spacing w:val="37"/>
        </w:rPr>
        <w:t xml:space="preserve"> </w:t>
      </w:r>
      <w:r>
        <w:t>задач,</w:t>
      </w:r>
      <w:r>
        <w:rPr>
          <w:spacing w:val="-57"/>
        </w:rPr>
        <w:t xml:space="preserve"> </w:t>
      </w:r>
      <w:r>
        <w:t>приобретут</w:t>
      </w:r>
      <w:r>
        <w:rPr>
          <w:spacing w:val="-1"/>
        </w:rPr>
        <w:t xml:space="preserve"> </w:t>
      </w:r>
      <w:r>
        <w:t>начальный</w:t>
      </w:r>
      <w:r>
        <w:rPr>
          <w:spacing w:val="-4"/>
        </w:rPr>
        <w:t xml:space="preserve"> </w:t>
      </w:r>
      <w:r>
        <w:t>опыт</w:t>
      </w:r>
      <w:r>
        <w:rPr>
          <w:spacing w:val="-4"/>
        </w:rPr>
        <w:t xml:space="preserve"> </w:t>
      </w:r>
      <w:r>
        <w:t>применения математических</w:t>
      </w:r>
      <w:r>
        <w:rPr>
          <w:spacing w:val="-5"/>
        </w:rPr>
        <w:t xml:space="preserve"> </w:t>
      </w:r>
      <w:r>
        <w:t>знаний</w:t>
      </w:r>
      <w:r>
        <w:rPr>
          <w:spacing w:val="1"/>
        </w:rPr>
        <w:t xml:space="preserve"> </w:t>
      </w:r>
      <w:r>
        <w:t>в</w:t>
      </w:r>
      <w:r>
        <w:rPr>
          <w:spacing w:val="-3"/>
        </w:rPr>
        <w:t xml:space="preserve"> </w:t>
      </w:r>
      <w:r>
        <w:t>повседневных</w:t>
      </w:r>
      <w:r>
        <w:rPr>
          <w:spacing w:val="-5"/>
        </w:rPr>
        <w:t xml:space="preserve"> </w:t>
      </w:r>
      <w:r>
        <w:t>ситуациях;</w:t>
      </w:r>
    </w:p>
    <w:p w:rsidR="008C2F3B" w:rsidRDefault="00DD429D">
      <w:pPr>
        <w:pStyle w:val="a3"/>
        <w:spacing w:before="1"/>
        <w:ind w:left="690" w:right="692"/>
        <w:jc w:val="both"/>
      </w:pPr>
      <w:r>
        <w:rPr>
          <w:noProof/>
          <w:position w:val="-4"/>
          <w:lang w:eastAsia="ru-RU"/>
        </w:rPr>
        <w:drawing>
          <wp:inline distT="0" distB="0" distL="0" distR="0">
            <wp:extent cx="237744" cy="167640"/>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получат представление о числе как результате счѐта и измерения, о десятичном принципе</w:t>
      </w:r>
      <w:r>
        <w:rPr>
          <w:spacing w:val="1"/>
        </w:rPr>
        <w:t xml:space="preserve"> </w:t>
      </w:r>
      <w:r>
        <w:t>записи</w:t>
      </w:r>
      <w:r>
        <w:rPr>
          <w:spacing w:val="1"/>
        </w:rPr>
        <w:t xml:space="preserve"> </w:t>
      </w:r>
      <w:r>
        <w:t>чисел;</w:t>
      </w:r>
      <w:r>
        <w:rPr>
          <w:spacing w:val="1"/>
        </w:rPr>
        <w:t xml:space="preserve"> </w:t>
      </w:r>
      <w:r>
        <w:t>научатся</w:t>
      </w:r>
      <w:r>
        <w:rPr>
          <w:spacing w:val="1"/>
        </w:rPr>
        <w:t xml:space="preserve"> </w:t>
      </w:r>
      <w:r>
        <w:t>выполнять</w:t>
      </w:r>
      <w:r>
        <w:rPr>
          <w:spacing w:val="1"/>
        </w:rPr>
        <w:t xml:space="preserve"> </w:t>
      </w:r>
      <w:r>
        <w:t>устно</w:t>
      </w:r>
      <w:r>
        <w:rPr>
          <w:spacing w:val="1"/>
        </w:rPr>
        <w:t xml:space="preserve"> </w:t>
      </w:r>
      <w:r>
        <w:t>и</w:t>
      </w:r>
      <w:r>
        <w:rPr>
          <w:spacing w:val="1"/>
        </w:rPr>
        <w:t xml:space="preserve"> </w:t>
      </w:r>
      <w:r>
        <w:t>письменно</w:t>
      </w:r>
      <w:r>
        <w:rPr>
          <w:spacing w:val="1"/>
        </w:rPr>
        <w:t xml:space="preserve"> </w:t>
      </w:r>
      <w:r>
        <w:t>арифметические</w:t>
      </w:r>
      <w:r>
        <w:rPr>
          <w:spacing w:val="1"/>
        </w:rPr>
        <w:t xml:space="preserve"> </w:t>
      </w:r>
      <w:r>
        <w:t>действия</w:t>
      </w:r>
      <w:r>
        <w:rPr>
          <w:spacing w:val="1"/>
        </w:rPr>
        <w:t xml:space="preserve"> </w:t>
      </w:r>
      <w:r>
        <w:t>с</w:t>
      </w:r>
      <w:r>
        <w:rPr>
          <w:spacing w:val="60"/>
        </w:rPr>
        <w:t xml:space="preserve"> </w:t>
      </w:r>
      <w:r>
        <w:t>числами;</w:t>
      </w:r>
      <w:r>
        <w:rPr>
          <w:spacing w:val="1"/>
        </w:rPr>
        <w:t xml:space="preserve"> </w:t>
      </w:r>
      <w:r>
        <w:t>находить неизвестный компонент арифметического действия; составлять числовое выражение и</w:t>
      </w:r>
      <w:r>
        <w:rPr>
          <w:spacing w:val="1"/>
        </w:rPr>
        <w:t xml:space="preserve"> </w:t>
      </w:r>
      <w:r>
        <w:t>находить</w:t>
      </w:r>
      <w:r>
        <w:rPr>
          <w:spacing w:val="1"/>
        </w:rPr>
        <w:t xml:space="preserve"> </w:t>
      </w:r>
      <w:r>
        <w:t>его</w:t>
      </w:r>
      <w:r>
        <w:rPr>
          <w:spacing w:val="2"/>
        </w:rPr>
        <w:t xml:space="preserve"> </w:t>
      </w:r>
      <w:r>
        <w:t>значение;</w:t>
      </w:r>
      <w:r>
        <w:rPr>
          <w:spacing w:val="-4"/>
        </w:rPr>
        <w:t xml:space="preserve"> </w:t>
      </w:r>
      <w:r>
        <w:t>накопят</w:t>
      </w:r>
      <w:r>
        <w:rPr>
          <w:spacing w:val="-2"/>
        </w:rPr>
        <w:t xml:space="preserve"> </w:t>
      </w:r>
      <w:r>
        <w:t>опыт</w:t>
      </w:r>
      <w:r>
        <w:rPr>
          <w:spacing w:val="2"/>
        </w:rPr>
        <w:t xml:space="preserve"> </w:t>
      </w:r>
      <w:r>
        <w:t>решения</w:t>
      </w:r>
      <w:r>
        <w:rPr>
          <w:spacing w:val="-9"/>
        </w:rPr>
        <w:t xml:space="preserve"> </w:t>
      </w:r>
      <w:r>
        <w:t>текстовых</w:t>
      </w:r>
      <w:r>
        <w:rPr>
          <w:spacing w:val="-3"/>
        </w:rPr>
        <w:t xml:space="preserve"> </w:t>
      </w:r>
      <w:r>
        <w:t>задач;</w:t>
      </w:r>
    </w:p>
    <w:p w:rsidR="008C2F3B" w:rsidRPr="00726C3C" w:rsidRDefault="00DD429D" w:rsidP="00726C3C">
      <w:pPr>
        <w:pStyle w:val="a3"/>
        <w:ind w:left="690" w:right="704"/>
        <w:jc w:val="both"/>
      </w:pPr>
      <w:r>
        <w:rPr>
          <w:noProof/>
          <w:position w:val="-4"/>
          <w:lang w:eastAsia="ru-RU"/>
        </w:rPr>
        <w:drawing>
          <wp:inline distT="0" distB="0" distL="0" distR="0">
            <wp:extent cx="237744" cy="167639"/>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познакомятся с простейшими геометрическими формами, научатся распознавать, называть и</w:t>
      </w:r>
      <w:r>
        <w:rPr>
          <w:spacing w:val="1"/>
        </w:rPr>
        <w:t xml:space="preserve"> </w:t>
      </w:r>
      <w:r>
        <w:t>изображать</w:t>
      </w:r>
      <w:r>
        <w:rPr>
          <w:spacing w:val="-4"/>
        </w:rPr>
        <w:t xml:space="preserve"> </w:t>
      </w:r>
      <w:r>
        <w:t>геометрические фигуры,</w:t>
      </w:r>
      <w:r>
        <w:rPr>
          <w:spacing w:val="3"/>
        </w:rPr>
        <w:t xml:space="preserve"> </w:t>
      </w:r>
      <w:r>
        <w:t>овладеют</w:t>
      </w:r>
      <w:r>
        <w:rPr>
          <w:spacing w:val="1"/>
        </w:rPr>
        <w:t xml:space="preserve"> </w:t>
      </w:r>
      <w:r>
        <w:t>способами</w:t>
      </w:r>
      <w:r>
        <w:rPr>
          <w:spacing w:val="-3"/>
        </w:rPr>
        <w:t xml:space="preserve"> </w:t>
      </w:r>
      <w:r>
        <w:t>измерения</w:t>
      </w:r>
      <w:r>
        <w:rPr>
          <w:spacing w:val="-4"/>
        </w:rPr>
        <w:t xml:space="preserve"> </w:t>
      </w:r>
      <w:r>
        <w:t>длин</w:t>
      </w:r>
      <w:r>
        <w:rPr>
          <w:spacing w:val="-3"/>
        </w:rPr>
        <w:t xml:space="preserve"> </w:t>
      </w:r>
      <w:r>
        <w:t>и</w:t>
      </w:r>
      <w:r>
        <w:rPr>
          <w:spacing w:val="1"/>
        </w:rPr>
        <w:t xml:space="preserve"> </w:t>
      </w:r>
      <w:r>
        <w:t>площадей;</w:t>
      </w:r>
    </w:p>
    <w:p w:rsidR="008C2F3B" w:rsidRDefault="00DD429D">
      <w:pPr>
        <w:pStyle w:val="a3"/>
        <w:ind w:left="690" w:right="690"/>
        <w:jc w:val="both"/>
      </w:pPr>
      <w:r>
        <w:rPr>
          <w:noProof/>
          <w:position w:val="-4"/>
          <w:lang w:eastAsia="ru-RU"/>
        </w:rPr>
        <w:drawing>
          <wp:inline distT="0" distB="0" distL="0" distR="0">
            <wp:extent cx="237744" cy="167639"/>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приобретут</w:t>
      </w:r>
      <w:r>
        <w:rPr>
          <w:spacing w:val="1"/>
        </w:rPr>
        <w:t xml:space="preserve"> </w:t>
      </w:r>
      <w:r>
        <w:t>в</w:t>
      </w:r>
      <w:r>
        <w:rPr>
          <w:spacing w:val="1"/>
        </w:rPr>
        <w:t xml:space="preserve"> </w:t>
      </w:r>
      <w:r>
        <w:t>ходе</w:t>
      </w:r>
      <w:r>
        <w:rPr>
          <w:spacing w:val="1"/>
        </w:rPr>
        <w:t xml:space="preserve"> </w:t>
      </w:r>
      <w:r>
        <w:t>работы</w:t>
      </w:r>
      <w:r>
        <w:rPr>
          <w:spacing w:val="1"/>
        </w:rPr>
        <w:t xml:space="preserve"> </w:t>
      </w:r>
      <w:r>
        <w:t>с</w:t>
      </w:r>
      <w:r>
        <w:rPr>
          <w:spacing w:val="1"/>
        </w:rPr>
        <w:t xml:space="preserve"> </w:t>
      </w:r>
      <w:r>
        <w:t>таблицами</w:t>
      </w:r>
      <w:r>
        <w:rPr>
          <w:spacing w:val="1"/>
        </w:rPr>
        <w:t xml:space="preserve"> </w:t>
      </w:r>
      <w:r>
        <w:t>и</w:t>
      </w:r>
      <w:r>
        <w:rPr>
          <w:spacing w:val="1"/>
        </w:rPr>
        <w:t xml:space="preserve"> </w:t>
      </w:r>
      <w:r>
        <w:t>диаграммами</w:t>
      </w:r>
      <w:r>
        <w:rPr>
          <w:spacing w:val="1"/>
        </w:rPr>
        <w:t xml:space="preserve"> </w:t>
      </w:r>
      <w:r>
        <w:t>важные</w:t>
      </w:r>
      <w:r>
        <w:rPr>
          <w:spacing w:val="1"/>
        </w:rPr>
        <w:t xml:space="preserve"> </w:t>
      </w:r>
      <w:r>
        <w:t>для</w:t>
      </w:r>
      <w:r>
        <w:rPr>
          <w:spacing w:val="1"/>
        </w:rPr>
        <w:t xml:space="preserve"> </w:t>
      </w:r>
      <w:r>
        <w:t>практико-</w:t>
      </w:r>
      <w:r>
        <w:rPr>
          <w:spacing w:val="1"/>
        </w:rPr>
        <w:t xml:space="preserve"> </w:t>
      </w:r>
      <w:r>
        <w:t>ориентированной математической деятельности умения, связанные с представлением, анализом и</w:t>
      </w:r>
      <w:r>
        <w:rPr>
          <w:spacing w:val="1"/>
        </w:rPr>
        <w:t xml:space="preserve"> </w:t>
      </w:r>
      <w:r>
        <w:t>интерпретацией данных; смогут научиться извлекать необходимые данные из таблиц и диаграмм,</w:t>
      </w:r>
      <w:r>
        <w:rPr>
          <w:spacing w:val="1"/>
        </w:rPr>
        <w:t xml:space="preserve"> </w:t>
      </w:r>
      <w:r>
        <w:t>заполнять</w:t>
      </w:r>
      <w:r>
        <w:rPr>
          <w:spacing w:val="1"/>
        </w:rPr>
        <w:t xml:space="preserve"> </w:t>
      </w:r>
      <w:r>
        <w:t>готовые</w:t>
      </w:r>
      <w:r>
        <w:rPr>
          <w:spacing w:val="1"/>
        </w:rPr>
        <w:t xml:space="preserve"> </w:t>
      </w:r>
      <w:r>
        <w:t>формы,</w:t>
      </w:r>
      <w:r>
        <w:rPr>
          <w:spacing w:val="1"/>
        </w:rPr>
        <w:t xml:space="preserve"> </w:t>
      </w:r>
      <w:r>
        <w:t>объяснять,</w:t>
      </w:r>
      <w:r>
        <w:rPr>
          <w:spacing w:val="1"/>
        </w:rPr>
        <w:t xml:space="preserve"> </w:t>
      </w:r>
      <w:r>
        <w:t>сравнивать</w:t>
      </w:r>
      <w:r>
        <w:rPr>
          <w:spacing w:val="1"/>
        </w:rPr>
        <w:t xml:space="preserve"> </w:t>
      </w:r>
      <w:r>
        <w:t>и</w:t>
      </w:r>
      <w:r>
        <w:rPr>
          <w:spacing w:val="1"/>
        </w:rPr>
        <w:t xml:space="preserve"> </w:t>
      </w:r>
      <w:r>
        <w:t>обобщать</w:t>
      </w:r>
      <w:r>
        <w:rPr>
          <w:spacing w:val="1"/>
        </w:rPr>
        <w:t xml:space="preserve"> </w:t>
      </w:r>
      <w:r>
        <w:t>информацию,</w:t>
      </w:r>
      <w:r>
        <w:rPr>
          <w:spacing w:val="1"/>
        </w:rPr>
        <w:t xml:space="preserve"> </w:t>
      </w:r>
      <w:r>
        <w:t>делать</w:t>
      </w:r>
      <w:r>
        <w:rPr>
          <w:spacing w:val="1"/>
        </w:rPr>
        <w:t xml:space="preserve"> </w:t>
      </w:r>
      <w:r>
        <w:t>выводы</w:t>
      </w:r>
      <w:r>
        <w:rPr>
          <w:spacing w:val="1"/>
        </w:rPr>
        <w:t xml:space="preserve"> </w:t>
      </w:r>
      <w:r>
        <w:t>и</w:t>
      </w:r>
      <w:r>
        <w:rPr>
          <w:spacing w:val="1"/>
        </w:rPr>
        <w:t xml:space="preserve"> </w:t>
      </w:r>
      <w:r>
        <w:t>прогнозы.</w:t>
      </w:r>
    </w:p>
    <w:p w:rsidR="008C2F3B" w:rsidRDefault="00DD429D">
      <w:pPr>
        <w:pStyle w:val="Heading2"/>
        <w:spacing w:before="8" w:line="272" w:lineRule="exact"/>
        <w:ind w:left="742" w:right="747"/>
        <w:jc w:val="center"/>
      </w:pPr>
      <w:r>
        <w:t>Числа</w:t>
      </w:r>
      <w:r>
        <w:rPr>
          <w:spacing w:val="-2"/>
        </w:rPr>
        <w:t xml:space="preserve"> </w:t>
      </w:r>
      <w:r>
        <w:t>и величины</w:t>
      </w:r>
    </w:p>
    <w:p w:rsidR="008C2F3B" w:rsidRDefault="00DD429D">
      <w:pPr>
        <w:pStyle w:val="a3"/>
        <w:spacing w:line="272" w:lineRule="exact"/>
        <w:ind w:left="673" w:right="8813"/>
        <w:jc w:val="center"/>
      </w:pPr>
      <w:r>
        <w:t>Выпускник</w:t>
      </w:r>
      <w:r>
        <w:rPr>
          <w:spacing w:val="-6"/>
        </w:rPr>
        <w:t xml:space="preserve"> </w:t>
      </w:r>
      <w:r>
        <w:t>научится:</w:t>
      </w:r>
    </w:p>
    <w:p w:rsidR="008C2F3B" w:rsidRDefault="006F7207">
      <w:pPr>
        <w:pStyle w:val="a3"/>
        <w:spacing w:before="2" w:line="275" w:lineRule="exact"/>
        <w:ind w:left="1410"/>
        <w:jc w:val="both"/>
      </w:pPr>
      <w:r>
        <w:pict>
          <v:group id="docshapegroup46" o:spid="_x0000_s2126" style="position:absolute;left:0;text-align:left;margin-left:35.55pt;margin-top:.5pt;width:18.75pt;height:26.9pt;z-index:-19717120;mso-position-horizontal-relative:page" coordorigin="711,10" coordsize="375,538">
            <v:shape id="docshape47" o:spid="_x0000_s2128" type="#_x0000_t75" style="position:absolute;left:710;top:10;width:375;height:264">
              <v:imagedata r:id="rId9" o:title=""/>
            </v:shape>
            <v:shape id="docshape48" o:spid="_x0000_s2127" type="#_x0000_t75" style="position:absolute;left:710;top:283;width:375;height:264">
              <v:imagedata r:id="rId9" o:title=""/>
            </v:shape>
            <w10:wrap anchorx="page"/>
          </v:group>
        </w:pict>
      </w:r>
      <w:r w:rsidR="00DD429D">
        <w:t>читать,</w:t>
      </w:r>
      <w:r w:rsidR="00DD429D">
        <w:rPr>
          <w:spacing w:val="-5"/>
        </w:rPr>
        <w:t xml:space="preserve"> </w:t>
      </w:r>
      <w:r w:rsidR="00DD429D">
        <w:t>записывать,</w:t>
      </w:r>
      <w:r w:rsidR="00DD429D">
        <w:rPr>
          <w:spacing w:val="-5"/>
        </w:rPr>
        <w:t xml:space="preserve"> </w:t>
      </w:r>
      <w:r w:rsidR="00DD429D">
        <w:t>сравнивать,</w:t>
      </w:r>
      <w:r w:rsidR="00DD429D">
        <w:rPr>
          <w:spacing w:val="-4"/>
        </w:rPr>
        <w:t xml:space="preserve"> </w:t>
      </w:r>
      <w:r w:rsidR="00DD429D">
        <w:t>упорядочивать</w:t>
      </w:r>
      <w:r w:rsidR="00DD429D">
        <w:rPr>
          <w:spacing w:val="2"/>
        </w:rPr>
        <w:t xml:space="preserve"> </w:t>
      </w:r>
      <w:r w:rsidR="00DD429D">
        <w:t>числа</w:t>
      </w:r>
      <w:r w:rsidR="00DD429D">
        <w:rPr>
          <w:spacing w:val="-7"/>
        </w:rPr>
        <w:t xml:space="preserve"> </w:t>
      </w:r>
      <w:r w:rsidR="00DD429D">
        <w:t>от</w:t>
      </w:r>
      <w:r w:rsidR="00DD429D">
        <w:rPr>
          <w:spacing w:val="-6"/>
        </w:rPr>
        <w:t xml:space="preserve"> </w:t>
      </w:r>
      <w:r w:rsidR="00DD429D">
        <w:t>нуля</w:t>
      </w:r>
      <w:r w:rsidR="00DD429D">
        <w:rPr>
          <w:spacing w:val="-2"/>
        </w:rPr>
        <w:t xml:space="preserve"> </w:t>
      </w:r>
      <w:r w:rsidR="00DD429D">
        <w:t>до</w:t>
      </w:r>
      <w:r w:rsidR="00DD429D">
        <w:rPr>
          <w:spacing w:val="2"/>
        </w:rPr>
        <w:t xml:space="preserve"> </w:t>
      </w:r>
      <w:r w:rsidR="00DD429D">
        <w:t>миллиона;</w:t>
      </w:r>
    </w:p>
    <w:p w:rsidR="008C2F3B" w:rsidRDefault="00DD429D">
      <w:pPr>
        <w:pStyle w:val="a3"/>
        <w:ind w:left="690" w:right="691" w:firstLine="720"/>
        <w:jc w:val="both"/>
      </w:pPr>
      <w:r>
        <w:t>устанавливать</w:t>
      </w:r>
      <w:r>
        <w:rPr>
          <w:spacing w:val="1"/>
        </w:rPr>
        <w:t xml:space="preserve"> </w:t>
      </w:r>
      <w:r>
        <w:t>закономерность</w:t>
      </w:r>
      <w:r>
        <w:rPr>
          <w:spacing w:val="1"/>
        </w:rPr>
        <w:t xml:space="preserve"> </w:t>
      </w:r>
      <w:r>
        <w:t>—</w:t>
      </w:r>
      <w:r>
        <w:rPr>
          <w:spacing w:val="1"/>
        </w:rPr>
        <w:t xml:space="preserve"> </w:t>
      </w:r>
      <w:r>
        <w:t>правило,</w:t>
      </w:r>
      <w:r>
        <w:rPr>
          <w:spacing w:val="1"/>
        </w:rPr>
        <w:t xml:space="preserve"> </w:t>
      </w:r>
      <w:r>
        <w:t>по</w:t>
      </w:r>
      <w:r>
        <w:rPr>
          <w:spacing w:val="1"/>
        </w:rPr>
        <w:t xml:space="preserve"> </w:t>
      </w:r>
      <w:r>
        <w:t>которому</w:t>
      </w:r>
      <w:r>
        <w:rPr>
          <w:spacing w:val="1"/>
        </w:rPr>
        <w:t xml:space="preserve"> </w:t>
      </w:r>
      <w:r>
        <w:t>составлена</w:t>
      </w:r>
      <w:r>
        <w:rPr>
          <w:spacing w:val="1"/>
        </w:rPr>
        <w:t xml:space="preserve"> </w:t>
      </w:r>
      <w:r>
        <w:t>числовая</w:t>
      </w:r>
      <w:r>
        <w:rPr>
          <w:spacing w:val="1"/>
        </w:rPr>
        <w:t xml:space="preserve"> </w:t>
      </w:r>
      <w:r>
        <w:t>последовательность,</w:t>
      </w:r>
      <w:r>
        <w:rPr>
          <w:spacing w:val="1"/>
        </w:rPr>
        <w:t xml:space="preserve"> </w:t>
      </w:r>
      <w:r>
        <w:t>и</w:t>
      </w:r>
      <w:r>
        <w:rPr>
          <w:spacing w:val="1"/>
        </w:rPr>
        <w:t xml:space="preserve"> </w:t>
      </w:r>
      <w:r>
        <w:t>составлять</w:t>
      </w:r>
      <w:r>
        <w:rPr>
          <w:spacing w:val="1"/>
        </w:rPr>
        <w:t xml:space="preserve"> </w:t>
      </w:r>
      <w:r>
        <w:t>последовательность</w:t>
      </w:r>
      <w:r>
        <w:rPr>
          <w:spacing w:val="1"/>
        </w:rPr>
        <w:t xml:space="preserve"> </w:t>
      </w:r>
      <w:r>
        <w:t>по</w:t>
      </w:r>
      <w:r>
        <w:rPr>
          <w:spacing w:val="1"/>
        </w:rPr>
        <w:t xml:space="preserve"> </w:t>
      </w:r>
      <w:r>
        <w:t>заданному</w:t>
      </w:r>
      <w:r>
        <w:rPr>
          <w:spacing w:val="1"/>
        </w:rPr>
        <w:t xml:space="preserve"> </w:t>
      </w:r>
      <w:r>
        <w:t>или</w:t>
      </w:r>
      <w:r>
        <w:rPr>
          <w:spacing w:val="1"/>
        </w:rPr>
        <w:t xml:space="preserve"> </w:t>
      </w:r>
      <w:r>
        <w:t>самостоятельно</w:t>
      </w:r>
      <w:r>
        <w:rPr>
          <w:spacing w:val="1"/>
        </w:rPr>
        <w:t xml:space="preserve"> </w:t>
      </w:r>
      <w:r>
        <w:t>выбранному правилу (увеличение/уменьшение числа на несколько единиц, увеличение/уменьшение</w:t>
      </w:r>
      <w:r>
        <w:rPr>
          <w:spacing w:val="-57"/>
        </w:rPr>
        <w:t xml:space="preserve"> </w:t>
      </w:r>
      <w:r>
        <w:t>числа в</w:t>
      </w:r>
      <w:r>
        <w:rPr>
          <w:spacing w:val="3"/>
        </w:rPr>
        <w:t xml:space="preserve"> </w:t>
      </w:r>
      <w:r>
        <w:t>несколько</w:t>
      </w:r>
      <w:r>
        <w:rPr>
          <w:spacing w:val="6"/>
        </w:rPr>
        <w:t xml:space="preserve"> </w:t>
      </w:r>
      <w:r>
        <w:t>раз);</w:t>
      </w:r>
    </w:p>
    <w:p w:rsidR="008C2F3B" w:rsidRDefault="006F7207">
      <w:pPr>
        <w:pStyle w:val="a3"/>
        <w:ind w:left="1410"/>
        <w:jc w:val="both"/>
      </w:pPr>
      <w:r>
        <w:pict>
          <v:group id="docshapegroup49" o:spid="_x0000_s2123" style="position:absolute;left:0;text-align:left;margin-left:35.55pt;margin-top:.4pt;width:18.75pt;height:27.15pt;z-index:-19716608;mso-position-horizontal-relative:page" coordorigin="711,8" coordsize="375,543">
            <v:shape id="docshape50" o:spid="_x0000_s2125" type="#_x0000_t75" style="position:absolute;left:710;top:8;width:375;height:264">
              <v:imagedata r:id="rId9" o:title=""/>
            </v:shape>
            <v:shape id="docshape51" o:spid="_x0000_s2124" type="#_x0000_t75" style="position:absolute;left:710;top:286;width:375;height:264">
              <v:imagedata r:id="rId9" o:title=""/>
            </v:shape>
            <w10:wrap anchorx="page"/>
          </v:group>
        </w:pict>
      </w:r>
      <w:r w:rsidR="00DD429D">
        <w:t>группировать</w:t>
      </w:r>
      <w:r w:rsidR="00DD429D">
        <w:rPr>
          <w:spacing w:val="-2"/>
        </w:rPr>
        <w:t xml:space="preserve"> </w:t>
      </w:r>
      <w:r w:rsidR="00DD429D">
        <w:t>числа</w:t>
      </w:r>
      <w:r w:rsidR="00DD429D">
        <w:rPr>
          <w:spacing w:val="-7"/>
        </w:rPr>
        <w:t xml:space="preserve"> </w:t>
      </w:r>
      <w:r w:rsidR="00DD429D">
        <w:t>по</w:t>
      </w:r>
      <w:r w:rsidR="00DD429D">
        <w:rPr>
          <w:spacing w:val="-2"/>
        </w:rPr>
        <w:t xml:space="preserve"> </w:t>
      </w:r>
      <w:r w:rsidR="00DD429D">
        <w:t>заданному</w:t>
      </w:r>
      <w:r w:rsidR="00DD429D">
        <w:rPr>
          <w:spacing w:val="-11"/>
        </w:rPr>
        <w:t xml:space="preserve"> </w:t>
      </w:r>
      <w:r w:rsidR="00DD429D">
        <w:t>или</w:t>
      </w:r>
      <w:r w:rsidR="00DD429D">
        <w:rPr>
          <w:spacing w:val="-1"/>
        </w:rPr>
        <w:t xml:space="preserve"> </w:t>
      </w:r>
      <w:r w:rsidR="00DD429D">
        <w:t>самостоятельно</w:t>
      </w:r>
      <w:r w:rsidR="00DD429D">
        <w:rPr>
          <w:spacing w:val="-2"/>
        </w:rPr>
        <w:t xml:space="preserve"> </w:t>
      </w:r>
      <w:r w:rsidR="00DD429D">
        <w:t>установленному</w:t>
      </w:r>
      <w:r w:rsidR="00DD429D">
        <w:rPr>
          <w:spacing w:val="-11"/>
        </w:rPr>
        <w:t xml:space="preserve"> </w:t>
      </w:r>
      <w:r w:rsidR="00DD429D">
        <w:t>признаку;</w:t>
      </w:r>
    </w:p>
    <w:p w:rsidR="008C2F3B" w:rsidRDefault="00DD429D">
      <w:pPr>
        <w:pStyle w:val="a3"/>
        <w:spacing w:before="5" w:line="237" w:lineRule="auto"/>
        <w:ind w:left="690" w:right="688" w:firstLine="720"/>
        <w:jc w:val="both"/>
      </w:pPr>
      <w:r>
        <w:t>спользуя основные единицы измерения величин и соотношения между ними (килограмм —</w:t>
      </w:r>
      <w:r>
        <w:rPr>
          <w:spacing w:val="1"/>
        </w:rPr>
        <w:t xml:space="preserve"> </w:t>
      </w:r>
      <w:r>
        <w:t>грамм;</w:t>
      </w:r>
      <w:r>
        <w:rPr>
          <w:spacing w:val="-4"/>
        </w:rPr>
        <w:t xml:space="preserve"> </w:t>
      </w:r>
      <w:r>
        <w:t>час</w:t>
      </w:r>
      <w:r>
        <w:rPr>
          <w:spacing w:val="2"/>
        </w:rPr>
        <w:t xml:space="preserve"> </w:t>
      </w:r>
      <w:r>
        <w:t>—</w:t>
      </w:r>
      <w:r>
        <w:rPr>
          <w:spacing w:val="-3"/>
        </w:rPr>
        <w:t xml:space="preserve"> </w:t>
      </w:r>
      <w:r>
        <w:t>минута,</w:t>
      </w:r>
      <w:r>
        <w:rPr>
          <w:spacing w:val="4"/>
        </w:rPr>
        <w:t xml:space="preserve"> </w:t>
      </w:r>
      <w:r>
        <w:t>минута</w:t>
      </w:r>
      <w:r>
        <w:rPr>
          <w:spacing w:val="3"/>
        </w:rPr>
        <w:t xml:space="preserve"> </w:t>
      </w:r>
      <w:r>
        <w:t>—</w:t>
      </w:r>
      <w:r>
        <w:rPr>
          <w:spacing w:val="2"/>
        </w:rPr>
        <w:t xml:space="preserve"> </w:t>
      </w:r>
      <w:r>
        <w:t>секунда;</w:t>
      </w:r>
      <w:r>
        <w:rPr>
          <w:spacing w:val="-3"/>
        </w:rPr>
        <w:t xml:space="preserve"> </w:t>
      </w:r>
      <w:r>
        <w:t>километр</w:t>
      </w:r>
    </w:p>
    <w:p w:rsidR="008C2F3B" w:rsidRDefault="00DD429D">
      <w:pPr>
        <w:pStyle w:val="a3"/>
        <w:spacing w:before="3"/>
        <w:ind w:left="690"/>
      </w:pPr>
      <w:r>
        <w:t>—</w:t>
      </w:r>
      <w:r>
        <w:rPr>
          <w:spacing w:val="-2"/>
        </w:rPr>
        <w:t xml:space="preserve"> </w:t>
      </w:r>
      <w:r>
        <w:t>метр,</w:t>
      </w:r>
      <w:r>
        <w:rPr>
          <w:spacing w:val="-3"/>
        </w:rPr>
        <w:t xml:space="preserve"> </w:t>
      </w:r>
      <w:r>
        <w:t>метр</w:t>
      </w:r>
      <w:r>
        <w:rPr>
          <w:spacing w:val="-5"/>
        </w:rPr>
        <w:t xml:space="preserve"> </w:t>
      </w:r>
      <w:r>
        <w:t>—</w:t>
      </w:r>
      <w:r>
        <w:rPr>
          <w:spacing w:val="-1"/>
        </w:rPr>
        <w:t xml:space="preserve"> </w:t>
      </w:r>
      <w:r>
        <w:t>дециметр,</w:t>
      </w:r>
      <w:r>
        <w:rPr>
          <w:spacing w:val="1"/>
        </w:rPr>
        <w:t xml:space="preserve"> </w:t>
      </w:r>
      <w:r>
        <w:t>дециметр</w:t>
      </w:r>
      <w:r>
        <w:rPr>
          <w:spacing w:val="2"/>
        </w:rPr>
        <w:t xml:space="preserve"> </w:t>
      </w:r>
      <w:r>
        <w:t>—</w:t>
      </w:r>
      <w:r>
        <w:rPr>
          <w:spacing w:val="-6"/>
        </w:rPr>
        <w:t xml:space="preserve"> </w:t>
      </w:r>
      <w:r>
        <w:t>сантиметр,</w:t>
      </w:r>
      <w:r>
        <w:rPr>
          <w:spacing w:val="1"/>
        </w:rPr>
        <w:t xml:space="preserve"> </w:t>
      </w:r>
      <w:r>
        <w:t>метр</w:t>
      </w:r>
      <w:r>
        <w:rPr>
          <w:spacing w:val="-4"/>
        </w:rPr>
        <w:t xml:space="preserve"> </w:t>
      </w:r>
      <w:r>
        <w:t>—</w:t>
      </w:r>
      <w:r>
        <w:rPr>
          <w:spacing w:val="-1"/>
        </w:rPr>
        <w:t xml:space="preserve"> </w:t>
      </w:r>
      <w:r>
        <w:t>сантиметр,</w:t>
      </w:r>
      <w:r>
        <w:rPr>
          <w:spacing w:val="-4"/>
        </w:rPr>
        <w:t xml:space="preserve"> </w:t>
      </w:r>
      <w:r>
        <w:t>сантиметр</w:t>
      </w:r>
      <w:r>
        <w:rPr>
          <w:spacing w:val="1"/>
        </w:rPr>
        <w:t xml:space="preserve"> </w:t>
      </w:r>
      <w:r>
        <w:t>—</w:t>
      </w:r>
      <w:r>
        <w:rPr>
          <w:spacing w:val="-5"/>
        </w:rPr>
        <w:t xml:space="preserve"> </w:t>
      </w:r>
      <w:r>
        <w:t>миллиметр).</w:t>
      </w:r>
    </w:p>
    <w:p w:rsidR="008C2F3B" w:rsidRDefault="00DD429D">
      <w:pPr>
        <w:pStyle w:val="Heading2"/>
        <w:spacing w:before="3" w:line="276"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before="2" w:line="237" w:lineRule="auto"/>
        <w:ind w:right="1523" w:firstLine="0"/>
        <w:rPr>
          <w:sz w:val="24"/>
        </w:rPr>
      </w:pPr>
      <w:r>
        <w:rPr>
          <w:sz w:val="24"/>
        </w:rPr>
        <w:t>классифицировать</w:t>
      </w:r>
      <w:r>
        <w:rPr>
          <w:spacing w:val="56"/>
          <w:sz w:val="24"/>
        </w:rPr>
        <w:t xml:space="preserve"> </w:t>
      </w:r>
      <w:r>
        <w:rPr>
          <w:sz w:val="24"/>
        </w:rPr>
        <w:t>числа</w:t>
      </w:r>
      <w:r>
        <w:rPr>
          <w:spacing w:val="54"/>
          <w:sz w:val="24"/>
        </w:rPr>
        <w:t xml:space="preserve"> </w:t>
      </w:r>
      <w:r>
        <w:rPr>
          <w:sz w:val="24"/>
        </w:rPr>
        <w:t>по</w:t>
      </w:r>
      <w:r>
        <w:rPr>
          <w:spacing w:val="56"/>
          <w:sz w:val="24"/>
        </w:rPr>
        <w:t xml:space="preserve"> </w:t>
      </w:r>
      <w:r>
        <w:rPr>
          <w:sz w:val="24"/>
        </w:rPr>
        <w:t>одному</w:t>
      </w:r>
      <w:r>
        <w:rPr>
          <w:spacing w:val="51"/>
          <w:sz w:val="24"/>
        </w:rPr>
        <w:t xml:space="preserve"> </w:t>
      </w:r>
      <w:r>
        <w:rPr>
          <w:sz w:val="24"/>
        </w:rPr>
        <w:t>или</w:t>
      </w:r>
      <w:r>
        <w:rPr>
          <w:spacing w:val="3"/>
          <w:sz w:val="24"/>
        </w:rPr>
        <w:t xml:space="preserve"> </w:t>
      </w:r>
      <w:r>
        <w:rPr>
          <w:sz w:val="24"/>
        </w:rPr>
        <w:t>нескольким</w:t>
      </w:r>
      <w:r>
        <w:rPr>
          <w:spacing w:val="52"/>
          <w:sz w:val="24"/>
        </w:rPr>
        <w:t xml:space="preserve"> </w:t>
      </w:r>
      <w:r>
        <w:rPr>
          <w:sz w:val="24"/>
        </w:rPr>
        <w:t>основаниям,</w:t>
      </w:r>
      <w:r>
        <w:rPr>
          <w:spacing w:val="54"/>
          <w:sz w:val="24"/>
        </w:rPr>
        <w:t xml:space="preserve"> </w:t>
      </w:r>
      <w:r>
        <w:rPr>
          <w:sz w:val="24"/>
        </w:rPr>
        <w:t>объяснять</w:t>
      </w:r>
      <w:r>
        <w:rPr>
          <w:spacing w:val="56"/>
          <w:sz w:val="24"/>
        </w:rPr>
        <w:t xml:space="preserve"> </w:t>
      </w:r>
      <w:r>
        <w:rPr>
          <w:sz w:val="24"/>
        </w:rPr>
        <w:t>свои</w:t>
      </w:r>
      <w:r>
        <w:rPr>
          <w:spacing w:val="-57"/>
          <w:sz w:val="24"/>
        </w:rPr>
        <w:t xml:space="preserve"> </w:t>
      </w:r>
      <w:r>
        <w:rPr>
          <w:sz w:val="24"/>
        </w:rPr>
        <w:t>действия;</w:t>
      </w:r>
    </w:p>
    <w:p w:rsidR="008C2F3B" w:rsidRPr="00726C3C" w:rsidRDefault="00DD429D" w:rsidP="00726C3C">
      <w:pPr>
        <w:pStyle w:val="a4"/>
        <w:numPr>
          <w:ilvl w:val="0"/>
          <w:numId w:val="79"/>
        </w:numPr>
        <w:tabs>
          <w:tab w:val="left" w:pos="1410"/>
          <w:tab w:val="left" w:pos="1411"/>
        </w:tabs>
        <w:ind w:right="1336" w:firstLine="0"/>
        <w:rPr>
          <w:sz w:val="24"/>
        </w:rPr>
      </w:pPr>
      <w:r>
        <w:rPr>
          <w:sz w:val="24"/>
        </w:rPr>
        <w:t>выбирать</w:t>
      </w:r>
      <w:r>
        <w:rPr>
          <w:spacing w:val="-2"/>
          <w:sz w:val="24"/>
        </w:rPr>
        <w:t xml:space="preserve"> </w:t>
      </w:r>
      <w:r>
        <w:rPr>
          <w:sz w:val="24"/>
        </w:rPr>
        <w:t>единицу</w:t>
      </w:r>
      <w:r>
        <w:rPr>
          <w:spacing w:val="-11"/>
          <w:sz w:val="24"/>
        </w:rPr>
        <w:t xml:space="preserve"> </w:t>
      </w:r>
      <w:r>
        <w:rPr>
          <w:sz w:val="24"/>
        </w:rPr>
        <w:t>для</w:t>
      </w:r>
      <w:r>
        <w:rPr>
          <w:spacing w:val="-2"/>
          <w:sz w:val="24"/>
        </w:rPr>
        <w:t xml:space="preserve"> </w:t>
      </w:r>
      <w:r>
        <w:rPr>
          <w:sz w:val="24"/>
        </w:rPr>
        <w:t>измерения</w:t>
      </w:r>
      <w:r>
        <w:rPr>
          <w:spacing w:val="-2"/>
          <w:sz w:val="24"/>
        </w:rPr>
        <w:t xml:space="preserve"> </w:t>
      </w:r>
      <w:r>
        <w:rPr>
          <w:sz w:val="24"/>
        </w:rPr>
        <w:t>данной</w:t>
      </w:r>
      <w:r>
        <w:rPr>
          <w:spacing w:val="-5"/>
          <w:sz w:val="24"/>
        </w:rPr>
        <w:t xml:space="preserve"> </w:t>
      </w:r>
      <w:r>
        <w:rPr>
          <w:sz w:val="24"/>
        </w:rPr>
        <w:t>величины</w:t>
      </w:r>
      <w:r>
        <w:rPr>
          <w:spacing w:val="-5"/>
          <w:sz w:val="24"/>
        </w:rPr>
        <w:t xml:space="preserve"> </w:t>
      </w:r>
      <w:r>
        <w:rPr>
          <w:sz w:val="24"/>
        </w:rPr>
        <w:t>(длины,</w:t>
      </w:r>
      <w:r>
        <w:rPr>
          <w:spacing w:val="-4"/>
          <w:sz w:val="24"/>
        </w:rPr>
        <w:t xml:space="preserve"> </w:t>
      </w:r>
      <w:r>
        <w:rPr>
          <w:sz w:val="24"/>
        </w:rPr>
        <w:t>массы,</w:t>
      </w:r>
      <w:r>
        <w:rPr>
          <w:spacing w:val="-5"/>
          <w:sz w:val="24"/>
        </w:rPr>
        <w:t xml:space="preserve"> </w:t>
      </w:r>
      <w:r>
        <w:rPr>
          <w:sz w:val="24"/>
        </w:rPr>
        <w:t>площади,</w:t>
      </w:r>
      <w:r>
        <w:rPr>
          <w:spacing w:val="-4"/>
          <w:sz w:val="24"/>
        </w:rPr>
        <w:t xml:space="preserve"> </w:t>
      </w:r>
      <w:r>
        <w:rPr>
          <w:sz w:val="24"/>
        </w:rPr>
        <w:t>времени),</w:t>
      </w:r>
      <w:r>
        <w:rPr>
          <w:spacing w:val="-57"/>
          <w:sz w:val="24"/>
        </w:rPr>
        <w:t xml:space="preserve"> </w:t>
      </w:r>
      <w:r>
        <w:rPr>
          <w:sz w:val="24"/>
        </w:rPr>
        <w:t>объяснять</w:t>
      </w:r>
      <w:r>
        <w:rPr>
          <w:spacing w:val="-3"/>
          <w:sz w:val="24"/>
        </w:rPr>
        <w:t xml:space="preserve"> </w:t>
      </w:r>
      <w:r>
        <w:rPr>
          <w:sz w:val="24"/>
        </w:rPr>
        <w:t>свои</w:t>
      </w:r>
      <w:r>
        <w:rPr>
          <w:spacing w:val="-2"/>
          <w:sz w:val="24"/>
        </w:rPr>
        <w:t xml:space="preserve"> </w:t>
      </w:r>
      <w:r>
        <w:rPr>
          <w:sz w:val="24"/>
        </w:rPr>
        <w:t>действия.</w:t>
      </w:r>
    </w:p>
    <w:p w:rsidR="008C2F3B" w:rsidRPr="00726C3C" w:rsidRDefault="00DD429D" w:rsidP="00726C3C">
      <w:pPr>
        <w:pStyle w:val="Heading2"/>
        <w:spacing w:before="1"/>
        <w:ind w:left="746" w:right="747"/>
        <w:jc w:val="center"/>
        <w:rPr>
          <w:lang w:val="en-US"/>
        </w:rPr>
      </w:pPr>
      <w:r>
        <w:t>Арифметические</w:t>
      </w:r>
      <w:r>
        <w:rPr>
          <w:spacing w:val="-3"/>
        </w:rPr>
        <w:t xml:space="preserve"> </w:t>
      </w:r>
      <w:r>
        <w:t>действия</w:t>
      </w:r>
    </w:p>
    <w:p w:rsidR="008C2F3B" w:rsidRDefault="00DD429D">
      <w:pPr>
        <w:pStyle w:val="a3"/>
        <w:spacing w:line="275" w:lineRule="exact"/>
        <w:ind w:left="690"/>
        <w:jc w:val="both"/>
      </w:pPr>
      <w:r>
        <w:t>Выпускник</w:t>
      </w:r>
      <w:r>
        <w:rPr>
          <w:spacing w:val="-6"/>
        </w:rPr>
        <w:t xml:space="preserve"> </w:t>
      </w:r>
      <w:r>
        <w:t>научится:</w:t>
      </w:r>
    </w:p>
    <w:p w:rsidR="008C2F3B" w:rsidRDefault="00DD429D">
      <w:pPr>
        <w:pStyle w:val="a3"/>
        <w:ind w:left="690" w:right="694"/>
        <w:jc w:val="both"/>
      </w:pPr>
      <w:r>
        <w:rPr>
          <w:noProof/>
          <w:position w:val="-4"/>
          <w:lang w:eastAsia="ru-RU"/>
        </w:rPr>
        <w:drawing>
          <wp:inline distT="0" distB="0" distL="0" distR="0">
            <wp:extent cx="237744" cy="167640"/>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выполнять</w:t>
      </w:r>
      <w:r>
        <w:rPr>
          <w:spacing w:val="1"/>
        </w:rPr>
        <w:t xml:space="preserve"> </w:t>
      </w:r>
      <w:r>
        <w:t>письменно</w:t>
      </w:r>
      <w:r>
        <w:rPr>
          <w:spacing w:val="1"/>
        </w:rPr>
        <w:t xml:space="preserve"> </w:t>
      </w:r>
      <w:r>
        <w:t>действия</w:t>
      </w:r>
      <w:r>
        <w:rPr>
          <w:spacing w:val="1"/>
        </w:rPr>
        <w:t xml:space="preserve"> </w:t>
      </w:r>
      <w:r>
        <w:t>с</w:t>
      </w:r>
      <w:r>
        <w:rPr>
          <w:spacing w:val="1"/>
        </w:rPr>
        <w:t xml:space="preserve"> </w:t>
      </w:r>
      <w:r>
        <w:t>многозначными</w:t>
      </w:r>
      <w:r>
        <w:rPr>
          <w:spacing w:val="1"/>
        </w:rPr>
        <w:t xml:space="preserve"> </w:t>
      </w:r>
      <w:r>
        <w:t>числами</w:t>
      </w:r>
      <w:r>
        <w:rPr>
          <w:spacing w:val="1"/>
        </w:rPr>
        <w:t xml:space="preserve"> </w:t>
      </w:r>
      <w:r>
        <w:t>(сложение,</w:t>
      </w:r>
      <w:r>
        <w:rPr>
          <w:spacing w:val="61"/>
        </w:rPr>
        <w:t xml:space="preserve"> </w:t>
      </w:r>
      <w:r>
        <w:t>вычитание,</w:t>
      </w:r>
      <w:r>
        <w:rPr>
          <w:spacing w:val="1"/>
        </w:rPr>
        <w:t xml:space="preserve"> </w:t>
      </w:r>
      <w:r>
        <w:t>умножение</w:t>
      </w:r>
      <w:r>
        <w:rPr>
          <w:spacing w:val="1"/>
        </w:rPr>
        <w:t xml:space="preserve"> </w:t>
      </w:r>
      <w:r>
        <w:t>и</w:t>
      </w:r>
      <w:r>
        <w:rPr>
          <w:spacing w:val="1"/>
        </w:rPr>
        <w:t xml:space="preserve"> </w:t>
      </w:r>
      <w:r>
        <w:t>деление</w:t>
      </w:r>
      <w:r>
        <w:rPr>
          <w:spacing w:val="1"/>
        </w:rPr>
        <w:t xml:space="preserve"> </w:t>
      </w:r>
      <w:r>
        <w:t>на</w:t>
      </w:r>
      <w:r>
        <w:rPr>
          <w:spacing w:val="1"/>
        </w:rPr>
        <w:t xml:space="preserve"> </w:t>
      </w:r>
      <w:r>
        <w:t>однозначное,</w:t>
      </w:r>
      <w:r>
        <w:rPr>
          <w:spacing w:val="1"/>
        </w:rPr>
        <w:t xml:space="preserve"> </w:t>
      </w:r>
      <w:r>
        <w:t>двузначное</w:t>
      </w:r>
      <w:r>
        <w:rPr>
          <w:spacing w:val="1"/>
        </w:rPr>
        <w:t xml:space="preserve"> </w:t>
      </w:r>
      <w:r>
        <w:t>числа</w:t>
      </w:r>
      <w:r>
        <w:rPr>
          <w:spacing w:val="1"/>
        </w:rPr>
        <w:t xml:space="preserve"> </w:t>
      </w:r>
      <w:r>
        <w:t>в</w:t>
      </w:r>
      <w:r>
        <w:rPr>
          <w:spacing w:val="1"/>
        </w:rPr>
        <w:t xml:space="preserve"> </w:t>
      </w:r>
      <w:r>
        <w:t>пределах 10·000)</w:t>
      </w:r>
      <w:r>
        <w:rPr>
          <w:spacing w:val="1"/>
        </w:rPr>
        <w:t xml:space="preserve"> </w:t>
      </w:r>
      <w:r>
        <w:t>с</w:t>
      </w:r>
      <w:r>
        <w:rPr>
          <w:spacing w:val="1"/>
        </w:rPr>
        <w:t xml:space="preserve"> </w:t>
      </w:r>
      <w:r>
        <w:t>использованием</w:t>
      </w:r>
      <w:r>
        <w:rPr>
          <w:spacing w:val="1"/>
        </w:rPr>
        <w:t xml:space="preserve"> </w:t>
      </w:r>
      <w:r>
        <w:t>таблиц сложения и умножения чисел, алгоритмов письменных арифметических действий (в том</w:t>
      </w:r>
      <w:r>
        <w:rPr>
          <w:spacing w:val="1"/>
        </w:rPr>
        <w:t xml:space="preserve"> </w:t>
      </w:r>
      <w:r>
        <w:t>числе деления</w:t>
      </w:r>
      <w:r>
        <w:rPr>
          <w:spacing w:val="2"/>
        </w:rPr>
        <w:t xml:space="preserve"> </w:t>
      </w:r>
      <w:r>
        <w:t>с</w:t>
      </w:r>
      <w:r>
        <w:rPr>
          <w:spacing w:val="-4"/>
        </w:rPr>
        <w:t xml:space="preserve"> </w:t>
      </w:r>
      <w:r>
        <w:t>остатком);</w:t>
      </w:r>
    </w:p>
    <w:p w:rsidR="008C2F3B" w:rsidRDefault="00DD429D">
      <w:pPr>
        <w:pStyle w:val="a3"/>
        <w:spacing w:before="62" w:line="242" w:lineRule="auto"/>
        <w:ind w:left="690"/>
      </w:pPr>
      <w:r>
        <w:rPr>
          <w:noProof/>
          <w:position w:val="-4"/>
          <w:lang w:eastAsia="ru-RU"/>
        </w:rPr>
        <w:drawing>
          <wp:inline distT="0" distB="0" distL="0" distR="0">
            <wp:extent cx="237744" cy="167640"/>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выполнять</w:t>
      </w:r>
      <w:r>
        <w:rPr>
          <w:spacing w:val="36"/>
        </w:rPr>
        <w:t xml:space="preserve"> </w:t>
      </w:r>
      <w:r>
        <w:t>устно</w:t>
      </w:r>
      <w:r>
        <w:rPr>
          <w:spacing w:val="39"/>
        </w:rPr>
        <w:t xml:space="preserve"> </w:t>
      </w:r>
      <w:r>
        <w:t>сложение,</w:t>
      </w:r>
      <w:r>
        <w:rPr>
          <w:spacing w:val="34"/>
        </w:rPr>
        <w:t xml:space="preserve"> </w:t>
      </w:r>
      <w:r>
        <w:t>вычитание,</w:t>
      </w:r>
      <w:r>
        <w:rPr>
          <w:spacing w:val="33"/>
        </w:rPr>
        <w:t xml:space="preserve"> </w:t>
      </w:r>
      <w:r>
        <w:t>умножение</w:t>
      </w:r>
      <w:r>
        <w:rPr>
          <w:spacing w:val="34"/>
        </w:rPr>
        <w:t xml:space="preserve"> </w:t>
      </w:r>
      <w:r>
        <w:t>и</w:t>
      </w:r>
      <w:r>
        <w:rPr>
          <w:spacing w:val="36"/>
        </w:rPr>
        <w:t xml:space="preserve"> </w:t>
      </w:r>
      <w:r>
        <w:t>деление</w:t>
      </w:r>
      <w:r>
        <w:rPr>
          <w:spacing w:val="29"/>
        </w:rPr>
        <w:t xml:space="preserve"> </w:t>
      </w:r>
      <w:r>
        <w:t>однозначных,</w:t>
      </w:r>
      <w:r>
        <w:rPr>
          <w:spacing w:val="37"/>
        </w:rPr>
        <w:t xml:space="preserve"> </w:t>
      </w:r>
      <w:r>
        <w:t>двузначных</w:t>
      </w:r>
      <w:r>
        <w:rPr>
          <w:spacing w:val="31"/>
        </w:rPr>
        <w:t xml:space="preserve"> </w:t>
      </w:r>
      <w:r>
        <w:t>и</w:t>
      </w:r>
      <w:r>
        <w:rPr>
          <w:spacing w:val="-57"/>
        </w:rPr>
        <w:t xml:space="preserve"> </w:t>
      </w:r>
      <w:r>
        <w:t>трѐхзначных</w:t>
      </w:r>
      <w:r>
        <w:rPr>
          <w:spacing w:val="-6"/>
        </w:rPr>
        <w:t xml:space="preserve"> </w:t>
      </w:r>
      <w:r>
        <w:t>чисел</w:t>
      </w:r>
      <w:r>
        <w:rPr>
          <w:spacing w:val="-1"/>
        </w:rPr>
        <w:t xml:space="preserve"> </w:t>
      </w:r>
      <w:r>
        <w:t>в случаях,</w:t>
      </w:r>
      <w:r>
        <w:rPr>
          <w:spacing w:val="2"/>
        </w:rPr>
        <w:t xml:space="preserve"> </w:t>
      </w:r>
      <w:r>
        <w:t>сводимых к</w:t>
      </w:r>
      <w:r>
        <w:rPr>
          <w:spacing w:val="-3"/>
        </w:rPr>
        <w:t xml:space="preserve"> </w:t>
      </w:r>
      <w:r>
        <w:t>действиям</w:t>
      </w:r>
      <w:r>
        <w:rPr>
          <w:spacing w:val="-4"/>
        </w:rPr>
        <w:t xml:space="preserve"> </w:t>
      </w:r>
      <w:r>
        <w:t>в</w:t>
      </w:r>
      <w:r>
        <w:rPr>
          <w:spacing w:val="-3"/>
        </w:rPr>
        <w:t xml:space="preserve"> </w:t>
      </w:r>
      <w:r>
        <w:t>пределах</w:t>
      </w:r>
      <w:r>
        <w:rPr>
          <w:spacing w:val="-6"/>
        </w:rPr>
        <w:t xml:space="preserve"> </w:t>
      </w:r>
      <w:r>
        <w:t>100 (в том числе</w:t>
      </w:r>
      <w:r>
        <w:rPr>
          <w:spacing w:val="-2"/>
        </w:rPr>
        <w:t xml:space="preserve"> </w:t>
      </w:r>
      <w:r>
        <w:t>с</w:t>
      </w:r>
      <w:r>
        <w:rPr>
          <w:spacing w:val="-6"/>
        </w:rPr>
        <w:t xml:space="preserve"> </w:t>
      </w:r>
      <w:r>
        <w:t>нулѐм и числом</w:t>
      </w:r>
    </w:p>
    <w:p w:rsidR="008C2F3B" w:rsidRDefault="008C2F3B">
      <w:pPr>
        <w:pStyle w:val="a3"/>
        <w:spacing w:before="10"/>
        <w:rPr>
          <w:sz w:val="15"/>
        </w:rPr>
      </w:pPr>
    </w:p>
    <w:p w:rsidR="008C2F3B" w:rsidRDefault="006F7207">
      <w:pPr>
        <w:pStyle w:val="a3"/>
        <w:spacing w:before="90"/>
        <w:ind w:left="1410" w:right="691"/>
      </w:pPr>
      <w:r>
        <w:pict>
          <v:group id="docshapegroup52" o:spid="_x0000_s2120" style="position:absolute;left:0;text-align:left;margin-left:35.55pt;margin-top:4.9pt;width:18.75pt;height:26.95pt;z-index:15736832;mso-position-horizontal-relative:page" coordorigin="711,98" coordsize="375,539">
            <v:shape id="docshape53" o:spid="_x0000_s2122" type="#_x0000_t75" style="position:absolute;left:710;top:98;width:375;height:264">
              <v:imagedata r:id="rId9" o:title=""/>
            </v:shape>
            <v:shape id="docshape54" o:spid="_x0000_s2121" type="#_x0000_t75" style="position:absolute;left:710;top:372;width:375;height:264">
              <v:imagedata r:id="rId9" o:title=""/>
            </v:shape>
            <w10:wrap anchorx="page"/>
          </v:group>
        </w:pict>
      </w:r>
      <w:r w:rsidR="00DD429D">
        <w:t>выделять неизвестный компонент арифметического действия и находить его значение;</w:t>
      </w:r>
      <w:r w:rsidR="00DD429D">
        <w:rPr>
          <w:spacing w:val="1"/>
        </w:rPr>
        <w:t xml:space="preserve"> </w:t>
      </w:r>
      <w:r w:rsidR="00DD429D">
        <w:t>вычислять</w:t>
      </w:r>
      <w:r w:rsidR="00DD429D">
        <w:rPr>
          <w:spacing w:val="13"/>
        </w:rPr>
        <w:t xml:space="preserve"> </w:t>
      </w:r>
      <w:r w:rsidR="00DD429D">
        <w:t>значение</w:t>
      </w:r>
      <w:r w:rsidR="00DD429D">
        <w:rPr>
          <w:spacing w:val="12"/>
        </w:rPr>
        <w:t xml:space="preserve"> </w:t>
      </w:r>
      <w:r w:rsidR="00DD429D">
        <w:t>числового</w:t>
      </w:r>
      <w:r w:rsidR="00DD429D">
        <w:rPr>
          <w:spacing w:val="18"/>
        </w:rPr>
        <w:t xml:space="preserve"> </w:t>
      </w:r>
      <w:r w:rsidR="00DD429D">
        <w:t>выражения</w:t>
      </w:r>
      <w:r w:rsidR="00DD429D">
        <w:rPr>
          <w:spacing w:val="13"/>
        </w:rPr>
        <w:t xml:space="preserve"> </w:t>
      </w:r>
      <w:r w:rsidR="00DD429D">
        <w:t>(содержащего</w:t>
      </w:r>
      <w:r w:rsidR="00DD429D">
        <w:rPr>
          <w:spacing w:val="17"/>
        </w:rPr>
        <w:t xml:space="preserve"> </w:t>
      </w:r>
      <w:r w:rsidR="00DD429D">
        <w:t>2—3</w:t>
      </w:r>
      <w:r w:rsidR="00DD429D">
        <w:rPr>
          <w:spacing w:val="13"/>
        </w:rPr>
        <w:t xml:space="preserve"> </w:t>
      </w:r>
      <w:r w:rsidR="00DD429D">
        <w:t>арифметических</w:t>
      </w:r>
      <w:r w:rsidR="00DD429D">
        <w:rPr>
          <w:spacing w:val="8"/>
        </w:rPr>
        <w:t xml:space="preserve"> </w:t>
      </w:r>
      <w:r w:rsidR="00DD429D">
        <w:t>действия,</w:t>
      </w:r>
      <w:r w:rsidR="00DD429D">
        <w:rPr>
          <w:spacing w:val="15"/>
        </w:rPr>
        <w:t xml:space="preserve"> </w:t>
      </w:r>
      <w:r w:rsidR="00DD429D">
        <w:t>со</w:t>
      </w:r>
    </w:p>
    <w:p w:rsidR="008C2F3B" w:rsidRPr="005C3000" w:rsidRDefault="00DD429D" w:rsidP="00726C3C">
      <w:pPr>
        <w:pStyle w:val="a3"/>
        <w:spacing w:before="1"/>
        <w:ind w:left="690"/>
        <w:jc w:val="both"/>
      </w:pPr>
      <w:r>
        <w:lastRenderedPageBreak/>
        <w:t>скобками и без</w:t>
      </w:r>
      <w:r>
        <w:rPr>
          <w:spacing w:val="-4"/>
        </w:rPr>
        <w:t xml:space="preserve"> </w:t>
      </w:r>
      <w:r>
        <w:t>скобок).</w:t>
      </w:r>
    </w:p>
    <w:p w:rsidR="008C2F3B" w:rsidRDefault="00DD429D" w:rsidP="00726C3C">
      <w:pPr>
        <w:pStyle w:val="Heading2"/>
        <w:spacing w:before="1" w:line="273" w:lineRule="exact"/>
        <w:ind w:left="0"/>
      </w:pPr>
      <w:r>
        <w:t>Выпускник</w:t>
      </w:r>
      <w:r>
        <w:rPr>
          <w:spacing w:val="-9"/>
        </w:rPr>
        <w:t xml:space="preserve"> </w:t>
      </w:r>
      <w:r>
        <w:t>получит</w:t>
      </w:r>
      <w:r>
        <w:rPr>
          <w:spacing w:val="-3"/>
        </w:rPr>
        <w:t xml:space="preserve"> </w:t>
      </w:r>
      <w:r>
        <w:t>возможность</w:t>
      </w:r>
      <w:r>
        <w:rPr>
          <w:spacing w:val="-2"/>
        </w:rPr>
        <w:t xml:space="preserve"> </w:t>
      </w:r>
      <w:r>
        <w:t>научиться:</w:t>
      </w:r>
    </w:p>
    <w:p w:rsidR="008C2F3B" w:rsidRDefault="00DD429D">
      <w:pPr>
        <w:pStyle w:val="a4"/>
        <w:numPr>
          <w:ilvl w:val="0"/>
          <w:numId w:val="79"/>
        </w:numPr>
        <w:tabs>
          <w:tab w:val="left" w:pos="1410"/>
          <w:tab w:val="left" w:pos="1411"/>
        </w:tabs>
        <w:spacing w:line="291" w:lineRule="exact"/>
        <w:ind w:left="1410" w:hanging="721"/>
        <w:rPr>
          <w:sz w:val="24"/>
        </w:rPr>
      </w:pPr>
      <w:r>
        <w:rPr>
          <w:sz w:val="24"/>
        </w:rPr>
        <w:t>выполнять</w:t>
      </w:r>
      <w:r>
        <w:rPr>
          <w:spacing w:val="-2"/>
          <w:sz w:val="24"/>
        </w:rPr>
        <w:t xml:space="preserve"> </w:t>
      </w:r>
      <w:r>
        <w:rPr>
          <w:sz w:val="24"/>
        </w:rPr>
        <w:t>действия</w:t>
      </w:r>
      <w:r>
        <w:rPr>
          <w:spacing w:val="-7"/>
          <w:sz w:val="24"/>
        </w:rPr>
        <w:t xml:space="preserve"> </w:t>
      </w:r>
      <w:r>
        <w:rPr>
          <w:sz w:val="24"/>
        </w:rPr>
        <w:t>с</w:t>
      </w:r>
      <w:r>
        <w:rPr>
          <w:spacing w:val="-7"/>
          <w:sz w:val="24"/>
        </w:rPr>
        <w:t xml:space="preserve"> </w:t>
      </w:r>
      <w:r>
        <w:rPr>
          <w:sz w:val="24"/>
        </w:rPr>
        <w:t>величинами;</w:t>
      </w:r>
    </w:p>
    <w:p w:rsidR="008C2F3B" w:rsidRPr="00726C3C" w:rsidRDefault="00DD429D" w:rsidP="00726C3C">
      <w:pPr>
        <w:pStyle w:val="a4"/>
        <w:numPr>
          <w:ilvl w:val="0"/>
          <w:numId w:val="79"/>
        </w:numPr>
        <w:tabs>
          <w:tab w:val="left" w:pos="1410"/>
          <w:tab w:val="left" w:pos="1411"/>
        </w:tabs>
        <w:ind w:right="712" w:firstLine="0"/>
        <w:rPr>
          <w:sz w:val="24"/>
        </w:rPr>
      </w:pPr>
      <w:r>
        <w:rPr>
          <w:sz w:val="24"/>
        </w:rPr>
        <w:t>использовать свойства арифметических действий для удобства вычислений; проводить</w:t>
      </w:r>
      <w:r>
        <w:rPr>
          <w:spacing w:val="1"/>
          <w:sz w:val="24"/>
        </w:rPr>
        <w:t xml:space="preserve"> </w:t>
      </w:r>
      <w:r>
        <w:rPr>
          <w:sz w:val="24"/>
        </w:rPr>
        <w:t>проверку</w:t>
      </w:r>
      <w:r>
        <w:rPr>
          <w:spacing w:val="-12"/>
          <w:sz w:val="24"/>
        </w:rPr>
        <w:t xml:space="preserve"> </w:t>
      </w:r>
      <w:r>
        <w:rPr>
          <w:sz w:val="24"/>
        </w:rPr>
        <w:t>правильности</w:t>
      </w:r>
      <w:r>
        <w:rPr>
          <w:spacing w:val="-6"/>
          <w:sz w:val="24"/>
        </w:rPr>
        <w:t xml:space="preserve"> </w:t>
      </w:r>
      <w:r>
        <w:rPr>
          <w:sz w:val="24"/>
        </w:rPr>
        <w:t>вычислений</w:t>
      </w:r>
      <w:r>
        <w:rPr>
          <w:spacing w:val="-6"/>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обратного</w:t>
      </w:r>
      <w:r>
        <w:rPr>
          <w:spacing w:val="-2"/>
          <w:sz w:val="24"/>
        </w:rPr>
        <w:t xml:space="preserve"> </w:t>
      </w:r>
      <w:r>
        <w:rPr>
          <w:sz w:val="24"/>
        </w:rPr>
        <w:t>действия, прикидки</w:t>
      </w:r>
      <w:r>
        <w:rPr>
          <w:spacing w:val="-2"/>
          <w:sz w:val="24"/>
        </w:rPr>
        <w:t xml:space="preserve"> </w:t>
      </w:r>
      <w:r>
        <w:rPr>
          <w:sz w:val="24"/>
        </w:rPr>
        <w:t>и</w:t>
      </w:r>
      <w:r>
        <w:rPr>
          <w:spacing w:val="-6"/>
          <w:sz w:val="24"/>
        </w:rPr>
        <w:t xml:space="preserve"> </w:t>
      </w:r>
      <w:r>
        <w:rPr>
          <w:sz w:val="24"/>
        </w:rPr>
        <w:t>оценки</w:t>
      </w:r>
      <w:r>
        <w:rPr>
          <w:spacing w:val="-1"/>
          <w:sz w:val="24"/>
        </w:rPr>
        <w:t xml:space="preserve"> </w:t>
      </w:r>
      <w:r>
        <w:rPr>
          <w:sz w:val="24"/>
        </w:rPr>
        <w:t>результата</w:t>
      </w:r>
      <w:r>
        <w:rPr>
          <w:spacing w:val="-57"/>
          <w:sz w:val="24"/>
        </w:rPr>
        <w:t xml:space="preserve"> </w:t>
      </w:r>
      <w:r>
        <w:rPr>
          <w:sz w:val="24"/>
        </w:rPr>
        <w:t>действия</w:t>
      </w:r>
      <w:r>
        <w:rPr>
          <w:spacing w:val="1"/>
          <w:sz w:val="24"/>
        </w:rPr>
        <w:t xml:space="preserve"> </w:t>
      </w:r>
      <w:r>
        <w:rPr>
          <w:sz w:val="24"/>
        </w:rPr>
        <w:t>и</w:t>
      </w:r>
      <w:r>
        <w:rPr>
          <w:spacing w:val="3"/>
          <w:sz w:val="24"/>
        </w:rPr>
        <w:t xml:space="preserve"> </w:t>
      </w:r>
      <w:r>
        <w:rPr>
          <w:sz w:val="24"/>
        </w:rPr>
        <w:t>др.).</w:t>
      </w:r>
    </w:p>
    <w:p w:rsidR="00A0460F" w:rsidRDefault="00A0460F">
      <w:pPr>
        <w:pStyle w:val="Heading2"/>
        <w:ind w:left="745" w:right="747"/>
        <w:jc w:val="center"/>
      </w:pPr>
    </w:p>
    <w:p w:rsidR="008C2F3B" w:rsidRPr="00726C3C" w:rsidRDefault="00DD429D" w:rsidP="00726C3C">
      <w:pPr>
        <w:pStyle w:val="Heading2"/>
        <w:ind w:left="745" w:right="747"/>
        <w:jc w:val="center"/>
      </w:pPr>
      <w:r>
        <w:t>Работа</w:t>
      </w:r>
      <w:r>
        <w:rPr>
          <w:spacing w:val="-1"/>
        </w:rPr>
        <w:t xml:space="preserve"> </w:t>
      </w:r>
      <w:r>
        <w:t>с</w:t>
      </w:r>
      <w:r>
        <w:rPr>
          <w:spacing w:val="-2"/>
        </w:rPr>
        <w:t xml:space="preserve"> </w:t>
      </w:r>
      <w:r>
        <w:t>текстовыми задачами</w:t>
      </w:r>
    </w:p>
    <w:p w:rsidR="008C2F3B" w:rsidRDefault="00DD429D">
      <w:pPr>
        <w:pStyle w:val="a3"/>
        <w:ind w:left="690"/>
        <w:jc w:val="both"/>
      </w:pPr>
      <w:r>
        <w:t>Выпускник</w:t>
      </w:r>
      <w:r>
        <w:rPr>
          <w:spacing w:val="-6"/>
        </w:rPr>
        <w:t xml:space="preserve"> </w:t>
      </w:r>
      <w:r>
        <w:t>научится:</w:t>
      </w:r>
    </w:p>
    <w:p w:rsidR="008C2F3B" w:rsidRDefault="00DD429D">
      <w:pPr>
        <w:pStyle w:val="a3"/>
        <w:spacing w:before="3"/>
        <w:ind w:left="690" w:right="704"/>
        <w:jc w:val="both"/>
      </w:pPr>
      <w:r>
        <w:rPr>
          <w:noProof/>
          <w:position w:val="-4"/>
          <w:lang w:eastAsia="ru-RU"/>
        </w:rPr>
        <w:drawing>
          <wp:inline distT="0" distB="0" distL="0" distR="0">
            <wp:extent cx="237744" cy="167640"/>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анализировать задачу, устанавливать зависимость между величинами, взаимосвязь между</w:t>
      </w:r>
      <w:r>
        <w:rPr>
          <w:spacing w:val="1"/>
        </w:rPr>
        <w:t xml:space="preserve"> </w:t>
      </w:r>
      <w:r>
        <w:t>условием</w:t>
      </w:r>
      <w:r>
        <w:rPr>
          <w:spacing w:val="1"/>
        </w:rPr>
        <w:t xml:space="preserve"> </w:t>
      </w:r>
      <w:r>
        <w:t>и</w:t>
      </w:r>
      <w:r>
        <w:rPr>
          <w:spacing w:val="1"/>
        </w:rPr>
        <w:t xml:space="preserve"> </w:t>
      </w:r>
      <w:r>
        <w:t>вопросом</w:t>
      </w:r>
      <w:r>
        <w:rPr>
          <w:spacing w:val="1"/>
        </w:rPr>
        <w:t xml:space="preserve"> </w:t>
      </w:r>
      <w:r>
        <w:t>задачи,</w:t>
      </w:r>
      <w:r>
        <w:rPr>
          <w:spacing w:val="1"/>
        </w:rPr>
        <w:t xml:space="preserve"> </w:t>
      </w:r>
      <w:r>
        <w:t>определять</w:t>
      </w:r>
      <w:r>
        <w:rPr>
          <w:spacing w:val="1"/>
        </w:rPr>
        <w:t xml:space="preserve"> </w:t>
      </w:r>
      <w:r>
        <w:t>количество</w:t>
      </w:r>
      <w:r>
        <w:rPr>
          <w:spacing w:val="1"/>
        </w:rPr>
        <w:t xml:space="preserve"> </w:t>
      </w:r>
      <w:r>
        <w:t>и</w:t>
      </w:r>
      <w:r>
        <w:rPr>
          <w:spacing w:val="1"/>
        </w:rPr>
        <w:t xml:space="preserve"> </w:t>
      </w:r>
      <w:r>
        <w:t>порядок</w:t>
      </w:r>
      <w:r>
        <w:rPr>
          <w:spacing w:val="1"/>
        </w:rPr>
        <w:t xml:space="preserve"> </w:t>
      </w:r>
      <w:r>
        <w:t>действий</w:t>
      </w:r>
      <w:r>
        <w:rPr>
          <w:spacing w:val="1"/>
        </w:rPr>
        <w:t xml:space="preserve"> </w:t>
      </w:r>
      <w:r>
        <w:t>для</w:t>
      </w:r>
      <w:r>
        <w:rPr>
          <w:spacing w:val="1"/>
        </w:rPr>
        <w:t xml:space="preserve"> </w:t>
      </w:r>
      <w:r>
        <w:t>решения задачи,</w:t>
      </w:r>
      <w:r>
        <w:rPr>
          <w:spacing w:val="1"/>
        </w:rPr>
        <w:t xml:space="preserve"> </w:t>
      </w:r>
      <w:r>
        <w:t>выбирать</w:t>
      </w:r>
      <w:r>
        <w:rPr>
          <w:spacing w:val="-3"/>
        </w:rPr>
        <w:t xml:space="preserve"> </w:t>
      </w:r>
      <w:r>
        <w:t>и</w:t>
      </w:r>
      <w:r>
        <w:rPr>
          <w:spacing w:val="-2"/>
        </w:rPr>
        <w:t xml:space="preserve"> </w:t>
      </w:r>
      <w:r>
        <w:t>объяснять</w:t>
      </w:r>
      <w:r>
        <w:rPr>
          <w:spacing w:val="-2"/>
        </w:rPr>
        <w:t xml:space="preserve"> </w:t>
      </w:r>
      <w:r>
        <w:t>выбор</w:t>
      </w:r>
      <w:r>
        <w:rPr>
          <w:spacing w:val="-3"/>
        </w:rPr>
        <w:t xml:space="preserve"> </w:t>
      </w:r>
      <w:r>
        <w:t>действий;</w:t>
      </w:r>
    </w:p>
    <w:p w:rsidR="008C2F3B" w:rsidRDefault="00DD429D">
      <w:pPr>
        <w:pStyle w:val="a3"/>
        <w:spacing w:line="237" w:lineRule="auto"/>
        <w:ind w:left="690" w:right="704"/>
        <w:jc w:val="both"/>
      </w:pPr>
      <w:r>
        <w:rPr>
          <w:noProof/>
          <w:position w:val="-4"/>
          <w:lang w:eastAsia="ru-RU"/>
        </w:rPr>
        <w:drawing>
          <wp:inline distT="0" distB="0" distL="0" distR="0">
            <wp:extent cx="237744" cy="167640"/>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решать</w:t>
      </w:r>
      <w:r>
        <w:rPr>
          <w:spacing w:val="1"/>
        </w:rPr>
        <w:t xml:space="preserve"> </w:t>
      </w:r>
      <w:r>
        <w:t>учебные</w:t>
      </w:r>
      <w:r>
        <w:rPr>
          <w:spacing w:val="1"/>
        </w:rPr>
        <w:t xml:space="preserve"> </w:t>
      </w:r>
      <w:r>
        <w:t>задачи</w:t>
      </w:r>
      <w:r>
        <w:rPr>
          <w:spacing w:val="1"/>
        </w:rPr>
        <w:t xml:space="preserve"> </w:t>
      </w:r>
      <w:r>
        <w:t>и</w:t>
      </w:r>
      <w:r>
        <w:rPr>
          <w:spacing w:val="1"/>
        </w:rPr>
        <w:t xml:space="preserve"> </w:t>
      </w:r>
      <w:r>
        <w:t>задачи,</w:t>
      </w:r>
      <w:r>
        <w:rPr>
          <w:spacing w:val="1"/>
        </w:rPr>
        <w:t xml:space="preserve"> </w:t>
      </w:r>
      <w:r>
        <w:t>связанные</w:t>
      </w:r>
      <w:r>
        <w:rPr>
          <w:spacing w:val="1"/>
        </w:rPr>
        <w:t xml:space="preserve"> </w:t>
      </w:r>
      <w:r>
        <w:t>с</w:t>
      </w:r>
      <w:r>
        <w:rPr>
          <w:spacing w:val="1"/>
        </w:rPr>
        <w:t xml:space="preserve"> </w:t>
      </w:r>
      <w:r>
        <w:t>повседневной</w:t>
      </w:r>
      <w:r>
        <w:rPr>
          <w:spacing w:val="1"/>
        </w:rPr>
        <w:t xml:space="preserve"> </w:t>
      </w:r>
      <w:r>
        <w:t>жизнью,</w:t>
      </w:r>
      <w:r>
        <w:rPr>
          <w:spacing w:val="1"/>
        </w:rPr>
        <w:t xml:space="preserve"> </w:t>
      </w:r>
      <w:r>
        <w:t>арифметическим</w:t>
      </w:r>
      <w:r>
        <w:rPr>
          <w:spacing w:val="1"/>
        </w:rPr>
        <w:t xml:space="preserve"> </w:t>
      </w:r>
      <w:r>
        <w:t>способом</w:t>
      </w:r>
      <w:r>
        <w:rPr>
          <w:spacing w:val="-2"/>
        </w:rPr>
        <w:t xml:space="preserve"> </w:t>
      </w:r>
      <w:r>
        <w:t>(в</w:t>
      </w:r>
      <w:r>
        <w:rPr>
          <w:spacing w:val="-1"/>
        </w:rPr>
        <w:t xml:space="preserve"> </w:t>
      </w:r>
      <w:r>
        <w:t>1—2</w:t>
      </w:r>
      <w:r>
        <w:rPr>
          <w:spacing w:val="2"/>
        </w:rPr>
        <w:t xml:space="preserve"> </w:t>
      </w:r>
      <w:r>
        <w:t>действия);</w:t>
      </w:r>
    </w:p>
    <w:p w:rsidR="008C2F3B" w:rsidRPr="00726C3C" w:rsidRDefault="00DD429D" w:rsidP="00726C3C">
      <w:pPr>
        <w:pStyle w:val="a3"/>
        <w:spacing w:before="3"/>
        <w:ind w:left="690"/>
        <w:jc w:val="both"/>
      </w:pPr>
      <w:r>
        <w:rPr>
          <w:noProof/>
          <w:position w:val="-4"/>
          <w:lang w:eastAsia="ru-RU"/>
        </w:rPr>
        <w:drawing>
          <wp:inline distT="0" distB="0" distL="0" distR="0">
            <wp:extent cx="237744" cy="167639"/>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оценивать</w:t>
      </w:r>
      <w:r>
        <w:rPr>
          <w:spacing w:val="-5"/>
        </w:rPr>
        <w:t xml:space="preserve"> </w:t>
      </w:r>
      <w:r>
        <w:t>правильность хода</w:t>
      </w:r>
      <w:r>
        <w:rPr>
          <w:spacing w:val="-2"/>
        </w:rPr>
        <w:t xml:space="preserve"> </w:t>
      </w:r>
      <w:r>
        <w:t>решения</w:t>
      </w:r>
      <w:r>
        <w:rPr>
          <w:spacing w:val="-5"/>
        </w:rPr>
        <w:t xml:space="preserve"> </w:t>
      </w:r>
      <w:r>
        <w:t>и реальность</w:t>
      </w:r>
      <w:r>
        <w:rPr>
          <w:spacing w:val="-9"/>
        </w:rPr>
        <w:t xml:space="preserve"> </w:t>
      </w:r>
      <w:r>
        <w:t>ответа</w:t>
      </w:r>
      <w:r>
        <w:rPr>
          <w:spacing w:val="-6"/>
        </w:rPr>
        <w:t xml:space="preserve"> </w:t>
      </w:r>
      <w:r>
        <w:t>на</w:t>
      </w:r>
      <w:r>
        <w:rPr>
          <w:spacing w:val="-6"/>
        </w:rPr>
        <w:t xml:space="preserve"> </w:t>
      </w:r>
      <w:r>
        <w:t>вопрос</w:t>
      </w:r>
      <w:r>
        <w:rPr>
          <w:spacing w:val="-6"/>
        </w:rPr>
        <w:t xml:space="preserve"> </w:t>
      </w:r>
      <w:r>
        <w:t>задачи.</w:t>
      </w:r>
    </w:p>
    <w:p w:rsidR="008C2F3B" w:rsidRDefault="00DD429D">
      <w:pPr>
        <w:pStyle w:val="Heading2"/>
        <w:spacing w:line="276"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before="3" w:line="237" w:lineRule="auto"/>
        <w:ind w:right="1554" w:firstLine="0"/>
        <w:rPr>
          <w:sz w:val="24"/>
        </w:rPr>
      </w:pPr>
      <w:r>
        <w:rPr>
          <w:sz w:val="24"/>
        </w:rPr>
        <w:t>решать</w:t>
      </w:r>
      <w:r>
        <w:rPr>
          <w:spacing w:val="56"/>
          <w:sz w:val="24"/>
        </w:rPr>
        <w:t xml:space="preserve"> </w:t>
      </w:r>
      <w:r>
        <w:rPr>
          <w:sz w:val="24"/>
        </w:rPr>
        <w:t>задачи</w:t>
      </w:r>
      <w:r>
        <w:rPr>
          <w:spacing w:val="3"/>
          <w:sz w:val="24"/>
        </w:rPr>
        <w:t xml:space="preserve"> </w:t>
      </w:r>
      <w:r>
        <w:rPr>
          <w:sz w:val="24"/>
        </w:rPr>
        <w:t>на</w:t>
      </w:r>
      <w:r>
        <w:rPr>
          <w:spacing w:val="55"/>
          <w:sz w:val="24"/>
        </w:rPr>
        <w:t xml:space="preserve"> </w:t>
      </w:r>
      <w:r>
        <w:rPr>
          <w:sz w:val="24"/>
        </w:rPr>
        <w:t>нахождение</w:t>
      </w:r>
      <w:r>
        <w:rPr>
          <w:spacing w:val="59"/>
          <w:sz w:val="24"/>
        </w:rPr>
        <w:t xml:space="preserve"> </w:t>
      </w:r>
      <w:r>
        <w:rPr>
          <w:sz w:val="24"/>
        </w:rPr>
        <w:t>доли</w:t>
      </w:r>
      <w:r>
        <w:rPr>
          <w:spacing w:val="53"/>
          <w:sz w:val="24"/>
        </w:rPr>
        <w:t xml:space="preserve"> </w:t>
      </w:r>
      <w:r>
        <w:rPr>
          <w:sz w:val="24"/>
        </w:rPr>
        <w:t>величины</w:t>
      </w:r>
      <w:r>
        <w:rPr>
          <w:spacing w:val="58"/>
          <w:sz w:val="24"/>
        </w:rPr>
        <w:t xml:space="preserve"> </w:t>
      </w:r>
      <w:r>
        <w:rPr>
          <w:sz w:val="24"/>
        </w:rPr>
        <w:t>и</w:t>
      </w:r>
      <w:r>
        <w:rPr>
          <w:spacing w:val="56"/>
          <w:sz w:val="24"/>
        </w:rPr>
        <w:t xml:space="preserve"> </w:t>
      </w:r>
      <w:r>
        <w:rPr>
          <w:sz w:val="24"/>
        </w:rPr>
        <w:t>величины</w:t>
      </w:r>
      <w:r>
        <w:rPr>
          <w:spacing w:val="58"/>
          <w:sz w:val="24"/>
        </w:rPr>
        <w:t xml:space="preserve"> </w:t>
      </w:r>
      <w:r>
        <w:rPr>
          <w:sz w:val="24"/>
        </w:rPr>
        <w:t>по</w:t>
      </w:r>
      <w:r>
        <w:rPr>
          <w:spacing w:val="1"/>
          <w:sz w:val="24"/>
        </w:rPr>
        <w:t xml:space="preserve"> </w:t>
      </w:r>
      <w:r>
        <w:rPr>
          <w:sz w:val="24"/>
        </w:rPr>
        <w:t>значению</w:t>
      </w:r>
      <w:r>
        <w:rPr>
          <w:spacing w:val="59"/>
          <w:sz w:val="24"/>
        </w:rPr>
        <w:t xml:space="preserve"> </w:t>
      </w:r>
      <w:r>
        <w:rPr>
          <w:sz w:val="24"/>
        </w:rPr>
        <w:t>еѐ</w:t>
      </w:r>
      <w:r>
        <w:rPr>
          <w:spacing w:val="54"/>
          <w:sz w:val="24"/>
        </w:rPr>
        <w:t xml:space="preserve"> </w:t>
      </w:r>
      <w:r>
        <w:rPr>
          <w:sz w:val="24"/>
        </w:rPr>
        <w:t>доли</w:t>
      </w:r>
      <w:r>
        <w:rPr>
          <w:spacing w:val="-57"/>
          <w:sz w:val="24"/>
        </w:rPr>
        <w:t xml:space="preserve"> </w:t>
      </w:r>
      <w:r>
        <w:rPr>
          <w:sz w:val="24"/>
        </w:rPr>
        <w:t>(половина,</w:t>
      </w:r>
      <w:r>
        <w:rPr>
          <w:spacing w:val="-2"/>
          <w:sz w:val="24"/>
        </w:rPr>
        <w:t xml:space="preserve"> </w:t>
      </w:r>
      <w:r>
        <w:rPr>
          <w:sz w:val="24"/>
        </w:rPr>
        <w:t>треть,</w:t>
      </w:r>
      <w:r>
        <w:rPr>
          <w:spacing w:val="-1"/>
          <w:sz w:val="24"/>
        </w:rPr>
        <w:t xml:space="preserve"> </w:t>
      </w:r>
      <w:r>
        <w:rPr>
          <w:sz w:val="24"/>
        </w:rPr>
        <w:t>четверть,</w:t>
      </w:r>
      <w:r>
        <w:rPr>
          <w:spacing w:val="3"/>
          <w:sz w:val="24"/>
        </w:rPr>
        <w:t xml:space="preserve"> </w:t>
      </w:r>
      <w:r>
        <w:rPr>
          <w:sz w:val="24"/>
        </w:rPr>
        <w:t>пятая,</w:t>
      </w:r>
      <w:r>
        <w:rPr>
          <w:spacing w:val="4"/>
          <w:sz w:val="24"/>
        </w:rPr>
        <w:t xml:space="preserve"> </w:t>
      </w:r>
      <w:r>
        <w:rPr>
          <w:sz w:val="24"/>
        </w:rPr>
        <w:t>десятая</w:t>
      </w:r>
      <w:r>
        <w:rPr>
          <w:spacing w:val="2"/>
          <w:sz w:val="24"/>
        </w:rPr>
        <w:t xml:space="preserve"> </w:t>
      </w:r>
      <w:r>
        <w:rPr>
          <w:sz w:val="24"/>
        </w:rPr>
        <w:t>часть);</w:t>
      </w:r>
    </w:p>
    <w:p w:rsidR="008C2F3B" w:rsidRDefault="00DD429D">
      <w:pPr>
        <w:pStyle w:val="a4"/>
        <w:numPr>
          <w:ilvl w:val="0"/>
          <w:numId w:val="79"/>
        </w:numPr>
        <w:tabs>
          <w:tab w:val="left" w:pos="1410"/>
          <w:tab w:val="left" w:pos="1411"/>
        </w:tabs>
        <w:spacing w:before="4" w:line="294" w:lineRule="exact"/>
        <w:ind w:left="1410" w:hanging="721"/>
        <w:rPr>
          <w:sz w:val="24"/>
        </w:rPr>
      </w:pPr>
      <w:r>
        <w:rPr>
          <w:sz w:val="24"/>
        </w:rPr>
        <w:t>решать</w:t>
      </w:r>
      <w:r>
        <w:rPr>
          <w:spacing w:val="-1"/>
          <w:sz w:val="24"/>
        </w:rPr>
        <w:t xml:space="preserve"> </w:t>
      </w:r>
      <w:r>
        <w:rPr>
          <w:sz w:val="24"/>
        </w:rPr>
        <w:t>задачи</w:t>
      </w:r>
      <w:r>
        <w:rPr>
          <w:spacing w:val="1"/>
          <w:sz w:val="24"/>
        </w:rPr>
        <w:t xml:space="preserve"> </w:t>
      </w:r>
      <w:r>
        <w:rPr>
          <w:sz w:val="24"/>
        </w:rPr>
        <w:t>в</w:t>
      </w:r>
      <w:r>
        <w:rPr>
          <w:spacing w:val="-3"/>
          <w:sz w:val="24"/>
        </w:rPr>
        <w:t xml:space="preserve"> </w:t>
      </w:r>
      <w:r>
        <w:rPr>
          <w:sz w:val="24"/>
        </w:rPr>
        <w:t>3—4</w:t>
      </w:r>
      <w:r>
        <w:rPr>
          <w:spacing w:val="-1"/>
          <w:sz w:val="24"/>
        </w:rPr>
        <w:t xml:space="preserve"> </w:t>
      </w:r>
      <w:r>
        <w:rPr>
          <w:sz w:val="24"/>
        </w:rPr>
        <w:t>действия;</w:t>
      </w:r>
    </w:p>
    <w:p w:rsidR="008C2F3B" w:rsidRDefault="00DD429D">
      <w:pPr>
        <w:pStyle w:val="a4"/>
        <w:numPr>
          <w:ilvl w:val="0"/>
          <w:numId w:val="79"/>
        </w:numPr>
        <w:tabs>
          <w:tab w:val="left" w:pos="1410"/>
          <w:tab w:val="left" w:pos="1411"/>
        </w:tabs>
        <w:spacing w:line="294" w:lineRule="exact"/>
        <w:ind w:left="1410" w:hanging="721"/>
        <w:rPr>
          <w:sz w:val="24"/>
        </w:rPr>
      </w:pPr>
      <w:r>
        <w:rPr>
          <w:sz w:val="24"/>
        </w:rPr>
        <w:t>находить</w:t>
      </w:r>
      <w:r>
        <w:rPr>
          <w:spacing w:val="-3"/>
          <w:sz w:val="24"/>
        </w:rPr>
        <w:t xml:space="preserve"> </w:t>
      </w:r>
      <w:r>
        <w:rPr>
          <w:sz w:val="24"/>
        </w:rPr>
        <w:t>разные</w:t>
      </w:r>
      <w:r>
        <w:rPr>
          <w:spacing w:val="-8"/>
          <w:sz w:val="24"/>
        </w:rPr>
        <w:t xml:space="preserve"> </w:t>
      </w:r>
      <w:r>
        <w:rPr>
          <w:sz w:val="24"/>
        </w:rPr>
        <w:t>способы</w:t>
      </w:r>
      <w:r>
        <w:rPr>
          <w:spacing w:val="-1"/>
          <w:sz w:val="24"/>
        </w:rPr>
        <w:t xml:space="preserve"> </w:t>
      </w:r>
      <w:r>
        <w:rPr>
          <w:sz w:val="24"/>
        </w:rPr>
        <w:t>решения</w:t>
      </w:r>
      <w:r>
        <w:rPr>
          <w:spacing w:val="-7"/>
          <w:sz w:val="24"/>
        </w:rPr>
        <w:t xml:space="preserve"> </w:t>
      </w:r>
      <w:r>
        <w:rPr>
          <w:sz w:val="24"/>
        </w:rPr>
        <w:t>задачи.</w:t>
      </w:r>
    </w:p>
    <w:p w:rsidR="008C2F3B" w:rsidRPr="005C3000" w:rsidRDefault="00DD429D" w:rsidP="00726C3C">
      <w:pPr>
        <w:pStyle w:val="Heading2"/>
        <w:spacing w:before="2"/>
        <w:ind w:left="2784"/>
      </w:pPr>
      <w:r>
        <w:t>Пространственные</w:t>
      </w:r>
      <w:r>
        <w:rPr>
          <w:spacing w:val="-7"/>
        </w:rPr>
        <w:t xml:space="preserve"> </w:t>
      </w:r>
      <w:r>
        <w:t>отношения.</w:t>
      </w:r>
      <w:r>
        <w:rPr>
          <w:spacing w:val="-4"/>
        </w:rPr>
        <w:t xml:space="preserve"> </w:t>
      </w:r>
      <w:r>
        <w:t>Геометрические</w:t>
      </w:r>
      <w:r>
        <w:rPr>
          <w:spacing w:val="-2"/>
        </w:rPr>
        <w:t xml:space="preserve"> </w:t>
      </w:r>
      <w:r>
        <w:t>фигуры</w:t>
      </w:r>
    </w:p>
    <w:p w:rsidR="008C2F3B" w:rsidRDefault="00DD429D">
      <w:pPr>
        <w:pStyle w:val="a3"/>
        <w:spacing w:line="276" w:lineRule="exact"/>
        <w:ind w:left="690"/>
      </w:pPr>
      <w:r>
        <w:t>Выпускник</w:t>
      </w:r>
      <w:r>
        <w:rPr>
          <w:spacing w:val="-5"/>
        </w:rPr>
        <w:t xml:space="preserve"> </w:t>
      </w:r>
      <w:r>
        <w:t>научится:</w:t>
      </w:r>
    </w:p>
    <w:p w:rsidR="008C2F3B" w:rsidRDefault="00DD429D">
      <w:pPr>
        <w:pStyle w:val="a4"/>
        <w:numPr>
          <w:ilvl w:val="0"/>
          <w:numId w:val="79"/>
        </w:numPr>
        <w:tabs>
          <w:tab w:val="left" w:pos="1410"/>
          <w:tab w:val="left" w:pos="1411"/>
        </w:tabs>
        <w:spacing w:line="294" w:lineRule="exact"/>
        <w:ind w:left="1410" w:hanging="721"/>
        <w:rPr>
          <w:sz w:val="24"/>
        </w:rPr>
      </w:pPr>
      <w:r>
        <w:rPr>
          <w:sz w:val="24"/>
        </w:rPr>
        <w:t>описывать</w:t>
      </w:r>
      <w:r>
        <w:rPr>
          <w:spacing w:val="-5"/>
          <w:sz w:val="24"/>
        </w:rPr>
        <w:t xml:space="preserve"> </w:t>
      </w:r>
      <w:r>
        <w:rPr>
          <w:sz w:val="24"/>
        </w:rPr>
        <w:t>взаимное</w:t>
      </w:r>
      <w:r>
        <w:rPr>
          <w:spacing w:val="-1"/>
          <w:sz w:val="24"/>
        </w:rPr>
        <w:t xml:space="preserve"> </w:t>
      </w:r>
      <w:r>
        <w:rPr>
          <w:sz w:val="24"/>
        </w:rPr>
        <w:t>расположение</w:t>
      </w:r>
      <w:r>
        <w:rPr>
          <w:spacing w:val="-7"/>
          <w:sz w:val="24"/>
        </w:rPr>
        <w:t xml:space="preserve"> </w:t>
      </w:r>
      <w:r>
        <w:rPr>
          <w:sz w:val="24"/>
        </w:rPr>
        <w:t>предметов</w:t>
      </w:r>
      <w:r>
        <w:rPr>
          <w:spacing w:val="-3"/>
          <w:sz w:val="24"/>
        </w:rPr>
        <w:t xml:space="preserve"> </w:t>
      </w:r>
      <w:r>
        <w:rPr>
          <w:sz w:val="24"/>
        </w:rPr>
        <w:t>в</w:t>
      </w:r>
      <w:r>
        <w:rPr>
          <w:spacing w:val="-4"/>
          <w:sz w:val="24"/>
        </w:rPr>
        <w:t xml:space="preserve"> </w:t>
      </w:r>
      <w:r>
        <w:rPr>
          <w:sz w:val="24"/>
        </w:rPr>
        <w:t>пространстве</w:t>
      </w:r>
      <w:r>
        <w:rPr>
          <w:spacing w:val="-6"/>
          <w:sz w:val="24"/>
        </w:rPr>
        <w:t xml:space="preserve"> </w:t>
      </w:r>
      <w:r>
        <w:rPr>
          <w:sz w:val="24"/>
        </w:rPr>
        <w:t>и на</w:t>
      </w:r>
      <w:r>
        <w:rPr>
          <w:spacing w:val="-6"/>
          <w:sz w:val="24"/>
        </w:rPr>
        <w:t xml:space="preserve"> </w:t>
      </w:r>
      <w:r>
        <w:rPr>
          <w:sz w:val="24"/>
        </w:rPr>
        <w:t>плоскости;</w:t>
      </w:r>
    </w:p>
    <w:p w:rsidR="008C2F3B" w:rsidRDefault="00DD429D">
      <w:pPr>
        <w:pStyle w:val="a4"/>
        <w:numPr>
          <w:ilvl w:val="0"/>
          <w:numId w:val="79"/>
        </w:numPr>
        <w:tabs>
          <w:tab w:val="left" w:pos="1410"/>
          <w:tab w:val="left" w:pos="1411"/>
        </w:tabs>
        <w:spacing w:before="2" w:line="237" w:lineRule="auto"/>
        <w:ind w:right="705" w:firstLine="0"/>
        <w:rPr>
          <w:sz w:val="24"/>
        </w:rPr>
      </w:pPr>
      <w:r>
        <w:rPr>
          <w:sz w:val="24"/>
        </w:rPr>
        <w:t>распознавать,</w:t>
      </w:r>
      <w:r>
        <w:rPr>
          <w:spacing w:val="46"/>
          <w:sz w:val="24"/>
        </w:rPr>
        <w:t xml:space="preserve"> </w:t>
      </w:r>
      <w:r>
        <w:rPr>
          <w:sz w:val="24"/>
        </w:rPr>
        <w:t>называть,</w:t>
      </w:r>
      <w:r>
        <w:rPr>
          <w:spacing w:val="46"/>
          <w:sz w:val="24"/>
        </w:rPr>
        <w:t xml:space="preserve"> </w:t>
      </w:r>
      <w:r>
        <w:rPr>
          <w:sz w:val="24"/>
        </w:rPr>
        <w:t>изображать</w:t>
      </w:r>
      <w:r>
        <w:rPr>
          <w:spacing w:val="44"/>
          <w:sz w:val="24"/>
        </w:rPr>
        <w:t xml:space="preserve"> </w:t>
      </w:r>
      <w:r>
        <w:rPr>
          <w:sz w:val="24"/>
        </w:rPr>
        <w:t>геометрические</w:t>
      </w:r>
      <w:r>
        <w:rPr>
          <w:spacing w:val="47"/>
          <w:sz w:val="24"/>
        </w:rPr>
        <w:t xml:space="preserve"> </w:t>
      </w:r>
      <w:r>
        <w:rPr>
          <w:sz w:val="24"/>
        </w:rPr>
        <w:t>фигуры</w:t>
      </w:r>
      <w:r>
        <w:rPr>
          <w:spacing w:val="49"/>
          <w:sz w:val="24"/>
        </w:rPr>
        <w:t xml:space="preserve"> </w:t>
      </w:r>
      <w:r>
        <w:rPr>
          <w:sz w:val="24"/>
        </w:rPr>
        <w:t>(точка,</w:t>
      </w:r>
      <w:r>
        <w:rPr>
          <w:spacing w:val="45"/>
          <w:sz w:val="24"/>
        </w:rPr>
        <w:t xml:space="preserve"> </w:t>
      </w:r>
      <w:r>
        <w:rPr>
          <w:sz w:val="24"/>
        </w:rPr>
        <w:t>отрезок,</w:t>
      </w:r>
      <w:r>
        <w:rPr>
          <w:spacing w:val="49"/>
          <w:sz w:val="24"/>
        </w:rPr>
        <w:t xml:space="preserve"> </w:t>
      </w:r>
      <w:r>
        <w:rPr>
          <w:sz w:val="24"/>
        </w:rPr>
        <w:t>ломаная,</w:t>
      </w:r>
      <w:r>
        <w:rPr>
          <w:spacing w:val="-57"/>
          <w:sz w:val="24"/>
        </w:rPr>
        <w:t xml:space="preserve"> </w:t>
      </w:r>
      <w:r>
        <w:rPr>
          <w:sz w:val="24"/>
        </w:rPr>
        <w:t>прямой</w:t>
      </w:r>
      <w:r>
        <w:rPr>
          <w:spacing w:val="1"/>
          <w:sz w:val="24"/>
        </w:rPr>
        <w:t xml:space="preserve"> </w:t>
      </w:r>
      <w:r>
        <w:rPr>
          <w:sz w:val="24"/>
        </w:rPr>
        <w:t>угол,</w:t>
      </w:r>
      <w:r>
        <w:rPr>
          <w:spacing w:val="-2"/>
          <w:sz w:val="24"/>
        </w:rPr>
        <w:t xml:space="preserve"> </w:t>
      </w:r>
      <w:r>
        <w:rPr>
          <w:sz w:val="24"/>
        </w:rPr>
        <w:t>многоугольник,</w:t>
      </w:r>
      <w:r>
        <w:rPr>
          <w:spacing w:val="2"/>
          <w:sz w:val="24"/>
        </w:rPr>
        <w:t xml:space="preserve"> </w:t>
      </w:r>
      <w:r>
        <w:rPr>
          <w:sz w:val="24"/>
        </w:rPr>
        <w:t>треугольник,</w:t>
      </w:r>
      <w:r>
        <w:rPr>
          <w:spacing w:val="-3"/>
          <w:sz w:val="24"/>
        </w:rPr>
        <w:t xml:space="preserve"> </w:t>
      </w:r>
      <w:r>
        <w:rPr>
          <w:sz w:val="24"/>
        </w:rPr>
        <w:t>прямоугольник,</w:t>
      </w:r>
      <w:r>
        <w:rPr>
          <w:spacing w:val="2"/>
          <w:sz w:val="24"/>
        </w:rPr>
        <w:t xml:space="preserve"> </w:t>
      </w:r>
      <w:r>
        <w:rPr>
          <w:sz w:val="24"/>
        </w:rPr>
        <w:t>квадрат,</w:t>
      </w:r>
      <w:r>
        <w:rPr>
          <w:spacing w:val="-6"/>
          <w:sz w:val="24"/>
        </w:rPr>
        <w:t xml:space="preserve"> </w:t>
      </w:r>
      <w:r>
        <w:rPr>
          <w:sz w:val="24"/>
        </w:rPr>
        <w:t>окружность,</w:t>
      </w:r>
      <w:r>
        <w:rPr>
          <w:spacing w:val="2"/>
          <w:sz w:val="24"/>
        </w:rPr>
        <w:t xml:space="preserve"> </w:t>
      </w:r>
      <w:r>
        <w:rPr>
          <w:sz w:val="24"/>
        </w:rPr>
        <w:t>круг);</w:t>
      </w:r>
    </w:p>
    <w:p w:rsidR="008C2F3B" w:rsidRDefault="00DD429D">
      <w:pPr>
        <w:pStyle w:val="a4"/>
        <w:numPr>
          <w:ilvl w:val="0"/>
          <w:numId w:val="79"/>
        </w:numPr>
        <w:tabs>
          <w:tab w:val="left" w:pos="1410"/>
          <w:tab w:val="left" w:pos="1411"/>
        </w:tabs>
        <w:spacing w:before="7" w:line="237" w:lineRule="auto"/>
        <w:ind w:right="702" w:firstLine="0"/>
        <w:rPr>
          <w:sz w:val="24"/>
        </w:rPr>
      </w:pPr>
      <w:r>
        <w:rPr>
          <w:sz w:val="24"/>
        </w:rPr>
        <w:t>выполнять</w:t>
      </w:r>
      <w:r>
        <w:rPr>
          <w:spacing w:val="27"/>
          <w:sz w:val="24"/>
        </w:rPr>
        <w:t xml:space="preserve"> </w:t>
      </w:r>
      <w:r>
        <w:rPr>
          <w:sz w:val="24"/>
        </w:rPr>
        <w:t>построение</w:t>
      </w:r>
      <w:r>
        <w:rPr>
          <w:spacing w:val="30"/>
          <w:sz w:val="24"/>
        </w:rPr>
        <w:t xml:space="preserve"> </w:t>
      </w:r>
      <w:r>
        <w:rPr>
          <w:sz w:val="24"/>
        </w:rPr>
        <w:t>геометрических</w:t>
      </w:r>
      <w:r>
        <w:rPr>
          <w:spacing w:val="22"/>
          <w:sz w:val="24"/>
        </w:rPr>
        <w:t xml:space="preserve"> </w:t>
      </w:r>
      <w:r>
        <w:rPr>
          <w:sz w:val="24"/>
        </w:rPr>
        <w:t>фигур</w:t>
      </w:r>
      <w:r>
        <w:rPr>
          <w:spacing w:val="36"/>
          <w:sz w:val="24"/>
        </w:rPr>
        <w:t xml:space="preserve"> </w:t>
      </w:r>
      <w:r>
        <w:rPr>
          <w:sz w:val="24"/>
        </w:rPr>
        <w:t>с</w:t>
      </w:r>
      <w:r>
        <w:rPr>
          <w:spacing w:val="26"/>
          <w:sz w:val="24"/>
        </w:rPr>
        <w:t xml:space="preserve"> </w:t>
      </w:r>
      <w:r>
        <w:rPr>
          <w:sz w:val="24"/>
        </w:rPr>
        <w:t>заданными</w:t>
      </w:r>
      <w:r>
        <w:rPr>
          <w:spacing w:val="27"/>
          <w:sz w:val="24"/>
        </w:rPr>
        <w:t xml:space="preserve"> </w:t>
      </w:r>
      <w:r>
        <w:rPr>
          <w:sz w:val="24"/>
        </w:rPr>
        <w:t>измерениями</w:t>
      </w:r>
      <w:r>
        <w:rPr>
          <w:spacing w:val="27"/>
          <w:sz w:val="24"/>
        </w:rPr>
        <w:t xml:space="preserve"> </w:t>
      </w:r>
      <w:r>
        <w:rPr>
          <w:sz w:val="24"/>
        </w:rPr>
        <w:t>(отрезок,</w:t>
      </w:r>
      <w:r>
        <w:rPr>
          <w:spacing w:val="29"/>
          <w:sz w:val="24"/>
        </w:rPr>
        <w:t xml:space="preserve"> </w:t>
      </w:r>
      <w:r>
        <w:rPr>
          <w:sz w:val="24"/>
        </w:rPr>
        <w:t>квадрат,</w:t>
      </w:r>
      <w:r>
        <w:rPr>
          <w:spacing w:val="-57"/>
          <w:sz w:val="24"/>
        </w:rPr>
        <w:t xml:space="preserve"> </w:t>
      </w:r>
      <w:r>
        <w:rPr>
          <w:sz w:val="24"/>
        </w:rPr>
        <w:t>прямоугольник)</w:t>
      </w:r>
      <w:r>
        <w:rPr>
          <w:spacing w:val="2"/>
          <w:sz w:val="24"/>
        </w:rPr>
        <w:t xml:space="preserve"> </w:t>
      </w:r>
      <w:r>
        <w:rPr>
          <w:sz w:val="24"/>
        </w:rPr>
        <w:t>с</w:t>
      </w:r>
      <w:r>
        <w:rPr>
          <w:spacing w:val="-4"/>
          <w:sz w:val="24"/>
        </w:rPr>
        <w:t xml:space="preserve"> </w:t>
      </w:r>
      <w:r>
        <w:rPr>
          <w:sz w:val="24"/>
        </w:rPr>
        <w:t>помощью линейки,</w:t>
      </w:r>
      <w:r>
        <w:rPr>
          <w:spacing w:val="-2"/>
          <w:sz w:val="24"/>
        </w:rPr>
        <w:t xml:space="preserve"> </w:t>
      </w:r>
      <w:r>
        <w:rPr>
          <w:sz w:val="24"/>
        </w:rPr>
        <w:t>угольника;</w:t>
      </w:r>
    </w:p>
    <w:p w:rsidR="008C2F3B" w:rsidRDefault="00DD429D">
      <w:pPr>
        <w:pStyle w:val="a4"/>
        <w:numPr>
          <w:ilvl w:val="0"/>
          <w:numId w:val="79"/>
        </w:numPr>
        <w:tabs>
          <w:tab w:val="left" w:pos="1410"/>
          <w:tab w:val="left" w:pos="1411"/>
        </w:tabs>
        <w:spacing w:line="294" w:lineRule="exact"/>
        <w:ind w:left="1410" w:hanging="721"/>
        <w:rPr>
          <w:sz w:val="24"/>
        </w:rPr>
      </w:pPr>
      <w:r>
        <w:rPr>
          <w:sz w:val="24"/>
        </w:rPr>
        <w:t>использовать</w:t>
      </w:r>
      <w:r>
        <w:rPr>
          <w:spacing w:val="-6"/>
          <w:sz w:val="24"/>
        </w:rPr>
        <w:t xml:space="preserve"> </w:t>
      </w:r>
      <w:r>
        <w:rPr>
          <w:sz w:val="24"/>
        </w:rPr>
        <w:t>свойства</w:t>
      </w:r>
      <w:r>
        <w:rPr>
          <w:spacing w:val="-4"/>
          <w:sz w:val="24"/>
        </w:rPr>
        <w:t xml:space="preserve"> </w:t>
      </w:r>
      <w:r>
        <w:rPr>
          <w:sz w:val="24"/>
        </w:rPr>
        <w:t>прямоугольника</w:t>
      </w:r>
      <w:r>
        <w:rPr>
          <w:spacing w:val="-3"/>
          <w:sz w:val="24"/>
        </w:rPr>
        <w:t xml:space="preserve"> </w:t>
      </w:r>
      <w:r>
        <w:rPr>
          <w:sz w:val="24"/>
        </w:rPr>
        <w:t>и</w:t>
      </w:r>
      <w:r>
        <w:rPr>
          <w:spacing w:val="-6"/>
          <w:sz w:val="24"/>
        </w:rPr>
        <w:t xml:space="preserve"> </w:t>
      </w:r>
      <w:r>
        <w:rPr>
          <w:sz w:val="24"/>
        </w:rPr>
        <w:t>квадрата</w:t>
      </w:r>
      <w:r>
        <w:rPr>
          <w:spacing w:val="-3"/>
          <w:sz w:val="24"/>
        </w:rPr>
        <w:t xml:space="preserve"> </w:t>
      </w:r>
      <w:r>
        <w:rPr>
          <w:sz w:val="24"/>
        </w:rPr>
        <w:t>для</w:t>
      </w:r>
      <w:r>
        <w:rPr>
          <w:spacing w:val="-2"/>
          <w:sz w:val="24"/>
        </w:rPr>
        <w:t xml:space="preserve"> </w:t>
      </w:r>
      <w:r>
        <w:rPr>
          <w:sz w:val="24"/>
        </w:rPr>
        <w:t>решения</w:t>
      </w:r>
      <w:r>
        <w:rPr>
          <w:spacing w:val="-7"/>
          <w:sz w:val="24"/>
        </w:rPr>
        <w:t xml:space="preserve"> </w:t>
      </w:r>
      <w:r>
        <w:rPr>
          <w:sz w:val="24"/>
        </w:rPr>
        <w:t>задач;</w:t>
      </w:r>
    </w:p>
    <w:p w:rsidR="008C2F3B" w:rsidRDefault="00DD429D">
      <w:pPr>
        <w:pStyle w:val="a4"/>
        <w:numPr>
          <w:ilvl w:val="0"/>
          <w:numId w:val="79"/>
        </w:numPr>
        <w:tabs>
          <w:tab w:val="left" w:pos="1410"/>
          <w:tab w:val="left" w:pos="1411"/>
        </w:tabs>
        <w:spacing w:before="4" w:line="294" w:lineRule="exact"/>
        <w:ind w:left="1410" w:hanging="721"/>
        <w:rPr>
          <w:sz w:val="24"/>
        </w:rPr>
      </w:pPr>
      <w:r>
        <w:rPr>
          <w:sz w:val="24"/>
        </w:rPr>
        <w:t>распознавать</w:t>
      </w:r>
      <w:r>
        <w:rPr>
          <w:spacing w:val="-2"/>
          <w:sz w:val="24"/>
        </w:rPr>
        <w:t xml:space="preserve"> </w:t>
      </w:r>
      <w:r>
        <w:rPr>
          <w:sz w:val="24"/>
        </w:rPr>
        <w:t>и</w:t>
      </w:r>
      <w:r>
        <w:rPr>
          <w:spacing w:val="-6"/>
          <w:sz w:val="24"/>
        </w:rPr>
        <w:t xml:space="preserve"> </w:t>
      </w:r>
      <w:r>
        <w:rPr>
          <w:sz w:val="24"/>
        </w:rPr>
        <w:t>называть</w:t>
      </w:r>
      <w:r>
        <w:rPr>
          <w:spacing w:val="-5"/>
          <w:sz w:val="24"/>
        </w:rPr>
        <w:t xml:space="preserve"> </w:t>
      </w:r>
      <w:r>
        <w:rPr>
          <w:sz w:val="24"/>
        </w:rPr>
        <w:t>геометрические</w:t>
      </w:r>
      <w:r>
        <w:rPr>
          <w:spacing w:val="-2"/>
          <w:sz w:val="24"/>
        </w:rPr>
        <w:t xml:space="preserve"> </w:t>
      </w:r>
      <w:r>
        <w:rPr>
          <w:sz w:val="24"/>
        </w:rPr>
        <w:t>тела</w:t>
      </w:r>
      <w:r>
        <w:rPr>
          <w:spacing w:val="-3"/>
          <w:sz w:val="24"/>
        </w:rPr>
        <w:t xml:space="preserve"> </w:t>
      </w:r>
      <w:r>
        <w:rPr>
          <w:sz w:val="24"/>
        </w:rPr>
        <w:t>(куб, шар);</w:t>
      </w:r>
    </w:p>
    <w:p w:rsidR="008C2F3B" w:rsidRPr="00726C3C" w:rsidRDefault="00DD429D" w:rsidP="00726C3C">
      <w:pPr>
        <w:pStyle w:val="a4"/>
        <w:numPr>
          <w:ilvl w:val="0"/>
          <w:numId w:val="79"/>
        </w:numPr>
        <w:tabs>
          <w:tab w:val="left" w:pos="1410"/>
          <w:tab w:val="left" w:pos="1411"/>
        </w:tabs>
        <w:spacing w:line="294" w:lineRule="exact"/>
        <w:ind w:left="1410" w:hanging="721"/>
        <w:rPr>
          <w:sz w:val="24"/>
        </w:rPr>
      </w:pPr>
      <w:r>
        <w:rPr>
          <w:sz w:val="24"/>
        </w:rPr>
        <w:t>соотносить</w:t>
      </w:r>
      <w:r>
        <w:rPr>
          <w:spacing w:val="-2"/>
          <w:sz w:val="24"/>
        </w:rPr>
        <w:t xml:space="preserve"> </w:t>
      </w:r>
      <w:r>
        <w:rPr>
          <w:sz w:val="24"/>
        </w:rPr>
        <w:t>реальные</w:t>
      </w:r>
      <w:r>
        <w:rPr>
          <w:spacing w:val="-8"/>
          <w:sz w:val="24"/>
        </w:rPr>
        <w:t xml:space="preserve"> </w:t>
      </w:r>
      <w:r>
        <w:rPr>
          <w:sz w:val="24"/>
        </w:rPr>
        <w:t>объекты с</w:t>
      </w:r>
      <w:r>
        <w:rPr>
          <w:spacing w:val="-8"/>
          <w:sz w:val="24"/>
        </w:rPr>
        <w:t xml:space="preserve"> </w:t>
      </w:r>
      <w:r>
        <w:rPr>
          <w:sz w:val="24"/>
        </w:rPr>
        <w:t>моделями</w:t>
      </w:r>
      <w:r>
        <w:rPr>
          <w:spacing w:val="-5"/>
          <w:sz w:val="24"/>
        </w:rPr>
        <w:t xml:space="preserve"> </w:t>
      </w:r>
      <w:r>
        <w:rPr>
          <w:sz w:val="24"/>
        </w:rPr>
        <w:t>геометрических</w:t>
      </w:r>
      <w:r>
        <w:rPr>
          <w:spacing w:val="-7"/>
          <w:sz w:val="24"/>
        </w:rPr>
        <w:t xml:space="preserve"> </w:t>
      </w:r>
      <w:r>
        <w:rPr>
          <w:sz w:val="24"/>
        </w:rPr>
        <w:t>фигур.</w:t>
      </w:r>
    </w:p>
    <w:p w:rsidR="008C2F3B" w:rsidRPr="00726C3C" w:rsidRDefault="00DD429D" w:rsidP="00726C3C">
      <w:pPr>
        <w:pStyle w:val="Heading2"/>
        <w:spacing w:before="1"/>
        <w:jc w:val="both"/>
        <w:rPr>
          <w:lang w:val="en-US"/>
        </w:rPr>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37" w:lineRule="auto"/>
        <w:ind w:right="713" w:firstLine="0"/>
        <w:rPr>
          <w:sz w:val="24"/>
        </w:rPr>
      </w:pPr>
      <w:r>
        <w:rPr>
          <w:sz w:val="24"/>
        </w:rPr>
        <w:t>распознавать,</w:t>
      </w:r>
      <w:r>
        <w:rPr>
          <w:spacing w:val="53"/>
          <w:sz w:val="24"/>
        </w:rPr>
        <w:t xml:space="preserve"> </w:t>
      </w:r>
      <w:r>
        <w:rPr>
          <w:sz w:val="24"/>
        </w:rPr>
        <w:t>различать</w:t>
      </w:r>
      <w:r>
        <w:rPr>
          <w:spacing w:val="52"/>
          <w:sz w:val="24"/>
        </w:rPr>
        <w:t xml:space="preserve"> </w:t>
      </w:r>
      <w:r>
        <w:rPr>
          <w:sz w:val="24"/>
        </w:rPr>
        <w:t>и</w:t>
      </w:r>
      <w:r>
        <w:rPr>
          <w:spacing w:val="52"/>
          <w:sz w:val="24"/>
        </w:rPr>
        <w:t xml:space="preserve"> </w:t>
      </w:r>
      <w:r>
        <w:rPr>
          <w:sz w:val="24"/>
        </w:rPr>
        <w:t>называть</w:t>
      </w:r>
      <w:r>
        <w:rPr>
          <w:spacing w:val="52"/>
          <w:sz w:val="24"/>
        </w:rPr>
        <w:t xml:space="preserve"> </w:t>
      </w:r>
      <w:r>
        <w:rPr>
          <w:sz w:val="24"/>
        </w:rPr>
        <w:t>геометрические</w:t>
      </w:r>
      <w:r>
        <w:rPr>
          <w:spacing w:val="55"/>
          <w:sz w:val="24"/>
        </w:rPr>
        <w:t xml:space="preserve"> </w:t>
      </w:r>
      <w:r>
        <w:rPr>
          <w:sz w:val="24"/>
        </w:rPr>
        <w:t>тела:</w:t>
      </w:r>
      <w:r>
        <w:rPr>
          <w:spacing w:val="56"/>
          <w:sz w:val="24"/>
        </w:rPr>
        <w:t xml:space="preserve"> </w:t>
      </w:r>
      <w:r>
        <w:rPr>
          <w:sz w:val="24"/>
        </w:rPr>
        <w:t>параллелепипед,</w:t>
      </w:r>
      <w:r>
        <w:rPr>
          <w:spacing w:val="58"/>
          <w:sz w:val="24"/>
        </w:rPr>
        <w:t xml:space="preserve"> </w:t>
      </w:r>
      <w:r>
        <w:rPr>
          <w:sz w:val="24"/>
        </w:rPr>
        <w:t>пирамиду,</w:t>
      </w:r>
      <w:r>
        <w:rPr>
          <w:spacing w:val="-57"/>
          <w:sz w:val="24"/>
        </w:rPr>
        <w:t xml:space="preserve"> </w:t>
      </w:r>
      <w:r>
        <w:rPr>
          <w:sz w:val="24"/>
        </w:rPr>
        <w:t>цилиндр,</w:t>
      </w:r>
      <w:r>
        <w:rPr>
          <w:spacing w:val="-2"/>
          <w:sz w:val="24"/>
        </w:rPr>
        <w:t xml:space="preserve"> </w:t>
      </w:r>
      <w:r>
        <w:rPr>
          <w:sz w:val="24"/>
        </w:rPr>
        <w:t>конус.</w:t>
      </w:r>
    </w:p>
    <w:p w:rsidR="008C2F3B" w:rsidRDefault="00DD429D">
      <w:pPr>
        <w:pStyle w:val="Heading2"/>
        <w:spacing w:before="8" w:line="272" w:lineRule="exact"/>
        <w:ind w:left="4398"/>
      </w:pPr>
      <w:r>
        <w:t>Геометрические</w:t>
      </w:r>
      <w:r>
        <w:rPr>
          <w:spacing w:val="-3"/>
        </w:rPr>
        <w:t xml:space="preserve"> </w:t>
      </w:r>
      <w:r>
        <w:t>величины</w:t>
      </w:r>
    </w:p>
    <w:p w:rsidR="008C2F3B" w:rsidRDefault="00DD429D">
      <w:pPr>
        <w:pStyle w:val="a3"/>
        <w:spacing w:line="272" w:lineRule="exact"/>
        <w:ind w:left="690"/>
      </w:pPr>
      <w:r>
        <w:t>Выпускник</w:t>
      </w:r>
      <w:r>
        <w:rPr>
          <w:spacing w:val="-6"/>
        </w:rPr>
        <w:t xml:space="preserve"> </w:t>
      </w:r>
      <w:r>
        <w:t>научится:</w:t>
      </w:r>
    </w:p>
    <w:p w:rsidR="008C2F3B" w:rsidRDefault="006F7207">
      <w:pPr>
        <w:pStyle w:val="a3"/>
        <w:spacing w:before="2"/>
        <w:ind w:left="1410"/>
      </w:pPr>
      <w:r>
        <w:pict>
          <v:group id="docshapegroup55" o:spid="_x0000_s2117" style="position:absolute;left:0;text-align:left;margin-left:35.55pt;margin-top:.5pt;width:18.75pt;height:26.9pt;z-index:-19715584;mso-position-horizontal-relative:page" coordorigin="711,10" coordsize="375,538">
            <v:shape id="docshape56" o:spid="_x0000_s2119" type="#_x0000_t75" style="position:absolute;left:710;top:10;width:375;height:264">
              <v:imagedata r:id="rId9" o:title=""/>
            </v:shape>
            <v:shape id="docshape57" o:spid="_x0000_s2118" type="#_x0000_t75" style="position:absolute;left:710;top:283;width:375;height:264">
              <v:imagedata r:id="rId9" o:title=""/>
            </v:shape>
            <w10:wrap anchorx="page"/>
          </v:group>
        </w:pict>
      </w:r>
      <w:r w:rsidR="00DD429D">
        <w:t>измерять</w:t>
      </w:r>
      <w:r w:rsidR="00DD429D">
        <w:rPr>
          <w:spacing w:val="-2"/>
        </w:rPr>
        <w:t xml:space="preserve"> </w:t>
      </w:r>
      <w:r w:rsidR="00DD429D">
        <w:t>длину</w:t>
      </w:r>
      <w:r w:rsidR="00DD429D">
        <w:rPr>
          <w:spacing w:val="-9"/>
        </w:rPr>
        <w:t xml:space="preserve"> </w:t>
      </w:r>
      <w:r w:rsidR="00DD429D">
        <w:t>отрезка;</w:t>
      </w:r>
    </w:p>
    <w:p w:rsidR="008C2F3B" w:rsidRDefault="00DD429D">
      <w:pPr>
        <w:pStyle w:val="a3"/>
        <w:spacing w:line="242" w:lineRule="auto"/>
        <w:ind w:left="690" w:right="705" w:firstLine="720"/>
      </w:pPr>
      <w:r>
        <w:t>вычислять</w:t>
      </w:r>
      <w:r>
        <w:rPr>
          <w:spacing w:val="-5"/>
        </w:rPr>
        <w:t xml:space="preserve"> </w:t>
      </w:r>
      <w:r>
        <w:t>периметр</w:t>
      </w:r>
      <w:r>
        <w:rPr>
          <w:spacing w:val="-7"/>
        </w:rPr>
        <w:t xml:space="preserve"> </w:t>
      </w:r>
      <w:r>
        <w:t>треугольника,</w:t>
      </w:r>
      <w:r>
        <w:rPr>
          <w:spacing w:val="-5"/>
        </w:rPr>
        <w:t xml:space="preserve"> </w:t>
      </w:r>
      <w:r>
        <w:t>прямоугольника</w:t>
      </w:r>
      <w:r>
        <w:rPr>
          <w:spacing w:val="-3"/>
        </w:rPr>
        <w:t xml:space="preserve"> </w:t>
      </w:r>
      <w:r>
        <w:t>и</w:t>
      </w:r>
      <w:r>
        <w:rPr>
          <w:spacing w:val="-1"/>
        </w:rPr>
        <w:t xml:space="preserve"> </w:t>
      </w:r>
      <w:r>
        <w:t>квадрата,</w:t>
      </w:r>
      <w:r>
        <w:rPr>
          <w:spacing w:val="-5"/>
        </w:rPr>
        <w:t xml:space="preserve"> </w:t>
      </w:r>
      <w:r>
        <w:t>площадь</w:t>
      </w:r>
      <w:r>
        <w:rPr>
          <w:spacing w:val="-6"/>
        </w:rPr>
        <w:t xml:space="preserve"> </w:t>
      </w:r>
      <w:r>
        <w:t>прямоугольника</w:t>
      </w:r>
      <w:r>
        <w:rPr>
          <w:spacing w:val="-8"/>
        </w:rPr>
        <w:t xml:space="preserve"> </w:t>
      </w:r>
      <w:r>
        <w:t>и</w:t>
      </w:r>
      <w:r>
        <w:rPr>
          <w:spacing w:val="-57"/>
        </w:rPr>
        <w:t xml:space="preserve"> </w:t>
      </w:r>
      <w:r>
        <w:t>квадрата;</w:t>
      </w:r>
    </w:p>
    <w:p w:rsidR="008C2F3B" w:rsidRPr="00726C3C" w:rsidRDefault="00DD429D" w:rsidP="00726C3C">
      <w:pPr>
        <w:pStyle w:val="a3"/>
        <w:spacing w:line="270" w:lineRule="exact"/>
        <w:ind w:left="690"/>
      </w:pPr>
      <w:r>
        <w:rPr>
          <w:noProof/>
          <w:position w:val="-4"/>
          <w:lang w:eastAsia="ru-RU"/>
        </w:rPr>
        <w:drawing>
          <wp:inline distT="0" distB="0" distL="0" distR="0">
            <wp:extent cx="237744" cy="167640"/>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оценивать</w:t>
      </w:r>
      <w:r>
        <w:rPr>
          <w:spacing w:val="-7"/>
        </w:rPr>
        <w:t xml:space="preserve"> </w:t>
      </w:r>
      <w:r>
        <w:t>размеры</w:t>
      </w:r>
      <w:r>
        <w:rPr>
          <w:spacing w:val="-5"/>
        </w:rPr>
        <w:t xml:space="preserve"> </w:t>
      </w:r>
      <w:r>
        <w:t>геометрических</w:t>
      </w:r>
      <w:r>
        <w:rPr>
          <w:spacing w:val="-7"/>
        </w:rPr>
        <w:t xml:space="preserve"> </w:t>
      </w:r>
      <w:r>
        <w:t>объектов,</w:t>
      </w:r>
      <w:r>
        <w:rPr>
          <w:spacing w:val="-1"/>
        </w:rPr>
        <w:t xml:space="preserve"> </w:t>
      </w:r>
      <w:r>
        <w:t>расстояния</w:t>
      </w:r>
      <w:r>
        <w:rPr>
          <w:spacing w:val="-7"/>
        </w:rPr>
        <w:t xml:space="preserve"> </w:t>
      </w:r>
      <w:r>
        <w:t>приближѐнно</w:t>
      </w:r>
      <w:r>
        <w:rPr>
          <w:spacing w:val="-2"/>
        </w:rPr>
        <w:t xml:space="preserve"> </w:t>
      </w:r>
      <w:r>
        <w:t>(на</w:t>
      </w:r>
      <w:r>
        <w:rPr>
          <w:spacing w:val="-8"/>
        </w:rPr>
        <w:t xml:space="preserve"> </w:t>
      </w:r>
      <w:r>
        <w:t>глаз).</w:t>
      </w:r>
    </w:p>
    <w:p w:rsidR="008C2F3B" w:rsidRDefault="00DD429D">
      <w:pPr>
        <w:pStyle w:val="Heading2"/>
      </w:pPr>
      <w:r>
        <w:t>Выпускник</w:t>
      </w:r>
      <w:r>
        <w:rPr>
          <w:spacing w:val="-5"/>
        </w:rPr>
        <w:t xml:space="preserve"> </w:t>
      </w:r>
      <w:r>
        <w:t>получит возможность:</w:t>
      </w:r>
    </w:p>
    <w:p w:rsidR="008C2F3B" w:rsidRDefault="00DD429D">
      <w:pPr>
        <w:pStyle w:val="a4"/>
        <w:numPr>
          <w:ilvl w:val="0"/>
          <w:numId w:val="79"/>
        </w:numPr>
        <w:tabs>
          <w:tab w:val="left" w:pos="1410"/>
          <w:tab w:val="left" w:pos="1411"/>
        </w:tabs>
        <w:spacing w:before="84"/>
        <w:ind w:right="1753" w:firstLine="0"/>
        <w:rPr>
          <w:sz w:val="24"/>
        </w:rPr>
      </w:pPr>
      <w:r>
        <w:rPr>
          <w:sz w:val="24"/>
        </w:rPr>
        <w:t>научиться вычислять периметр многоугольника, площадь фигуры, составленной из</w:t>
      </w:r>
      <w:r>
        <w:rPr>
          <w:spacing w:val="-57"/>
          <w:sz w:val="24"/>
        </w:rPr>
        <w:t xml:space="preserve"> </w:t>
      </w:r>
      <w:r>
        <w:rPr>
          <w:sz w:val="24"/>
        </w:rPr>
        <w:t>прямоугольников.</w:t>
      </w:r>
    </w:p>
    <w:p w:rsidR="008C2F3B" w:rsidRPr="005C3000" w:rsidRDefault="00DD429D" w:rsidP="00726C3C">
      <w:pPr>
        <w:pStyle w:val="Heading2"/>
        <w:spacing w:before="4"/>
        <w:ind w:left="741" w:right="747"/>
        <w:jc w:val="center"/>
      </w:pPr>
      <w:r>
        <w:t>Работа</w:t>
      </w:r>
      <w:r>
        <w:rPr>
          <w:spacing w:val="-1"/>
        </w:rPr>
        <w:t xml:space="preserve"> </w:t>
      </w:r>
      <w:r>
        <w:t>с</w:t>
      </w:r>
      <w:r>
        <w:rPr>
          <w:spacing w:val="-1"/>
        </w:rPr>
        <w:t xml:space="preserve"> </w:t>
      </w:r>
      <w:r>
        <w:t>информацией</w:t>
      </w:r>
    </w:p>
    <w:p w:rsidR="008C2F3B" w:rsidRDefault="00DD429D">
      <w:pPr>
        <w:pStyle w:val="a3"/>
        <w:spacing w:line="275" w:lineRule="exact"/>
        <w:ind w:left="690"/>
      </w:pPr>
      <w:r>
        <w:t>Выпускник</w:t>
      </w:r>
      <w:r>
        <w:rPr>
          <w:spacing w:val="-6"/>
        </w:rPr>
        <w:t xml:space="preserve"> </w:t>
      </w:r>
      <w:r>
        <w:t>научится:</w:t>
      </w:r>
    </w:p>
    <w:p w:rsidR="008C2F3B" w:rsidRDefault="006F7207">
      <w:pPr>
        <w:pStyle w:val="a3"/>
        <w:spacing w:line="242" w:lineRule="auto"/>
        <w:ind w:left="1410" w:right="2828"/>
      </w:pPr>
      <w:r>
        <w:pict>
          <v:group id="docshapegroup59" o:spid="_x0000_s2111" style="position:absolute;left:0;text-align:left;margin-left:35.55pt;margin-top:.4pt;width:18.75pt;height:68.4pt;z-index:15737856;mso-position-horizontal-relative:page" coordorigin="711,8" coordsize="375,1368">
            <v:shape id="docshape60" o:spid="_x0000_s2116" type="#_x0000_t75" style="position:absolute;left:710;top:8;width:375;height:264">
              <v:imagedata r:id="rId9" o:title=""/>
            </v:shape>
            <v:shape id="docshape61" o:spid="_x0000_s2115" type="#_x0000_t75" style="position:absolute;left:710;top:286;width:375;height:264">
              <v:imagedata r:id="rId9" o:title=""/>
            </v:shape>
            <v:shape id="docshape62" o:spid="_x0000_s2114" type="#_x0000_t75" style="position:absolute;left:710;top:560;width:375;height:264">
              <v:imagedata r:id="rId9" o:title=""/>
            </v:shape>
            <v:shape id="docshape63" o:spid="_x0000_s2113" type="#_x0000_t75" style="position:absolute;left:710;top:838;width:375;height:264">
              <v:imagedata r:id="rId9" o:title=""/>
            </v:shape>
            <v:shape id="docshape64" o:spid="_x0000_s2112" type="#_x0000_t75" style="position:absolute;left:710;top:1112;width:375;height:264">
              <v:imagedata r:id="rId9" o:title=""/>
            </v:shape>
            <w10:wrap anchorx="page"/>
          </v:group>
        </w:pict>
      </w:r>
      <w:r w:rsidR="00DD429D">
        <w:t>устанавливать</w:t>
      </w:r>
      <w:r w:rsidR="00DD429D">
        <w:rPr>
          <w:spacing w:val="-4"/>
        </w:rPr>
        <w:t xml:space="preserve"> </w:t>
      </w:r>
      <w:r w:rsidR="00DD429D">
        <w:t>истинность</w:t>
      </w:r>
      <w:r w:rsidR="00DD429D">
        <w:rPr>
          <w:spacing w:val="-8"/>
        </w:rPr>
        <w:t xml:space="preserve"> </w:t>
      </w:r>
      <w:r w:rsidR="00DD429D">
        <w:t>(верно,</w:t>
      </w:r>
      <w:r w:rsidR="00DD429D">
        <w:rPr>
          <w:spacing w:val="-1"/>
        </w:rPr>
        <w:t xml:space="preserve"> </w:t>
      </w:r>
      <w:r w:rsidR="00DD429D">
        <w:t>неверно)</w:t>
      </w:r>
      <w:r w:rsidR="00DD429D">
        <w:rPr>
          <w:spacing w:val="-3"/>
        </w:rPr>
        <w:t xml:space="preserve"> </w:t>
      </w:r>
      <w:r w:rsidR="00DD429D">
        <w:t>утверждений</w:t>
      </w:r>
      <w:r w:rsidR="00DD429D">
        <w:rPr>
          <w:spacing w:val="49"/>
        </w:rPr>
        <w:t xml:space="preserve"> </w:t>
      </w:r>
      <w:r w:rsidR="00DD429D">
        <w:t>о</w:t>
      </w:r>
      <w:r w:rsidR="00DD429D">
        <w:rPr>
          <w:spacing w:val="-4"/>
        </w:rPr>
        <w:t xml:space="preserve"> </w:t>
      </w:r>
      <w:r w:rsidR="00DD429D">
        <w:t>числах,</w:t>
      </w:r>
      <w:r w:rsidR="00DD429D">
        <w:rPr>
          <w:spacing w:val="-57"/>
        </w:rPr>
        <w:t xml:space="preserve"> </w:t>
      </w:r>
      <w:r w:rsidR="00DD429D">
        <w:t>величинах,</w:t>
      </w:r>
      <w:r w:rsidR="00DD429D">
        <w:rPr>
          <w:spacing w:val="3"/>
        </w:rPr>
        <w:t xml:space="preserve"> </w:t>
      </w:r>
      <w:r w:rsidR="00DD429D">
        <w:t>геометрических</w:t>
      </w:r>
      <w:r w:rsidR="00DD429D">
        <w:rPr>
          <w:spacing w:val="-3"/>
        </w:rPr>
        <w:t xml:space="preserve"> </w:t>
      </w:r>
      <w:r w:rsidR="00DD429D">
        <w:t>фигурах;</w:t>
      </w:r>
    </w:p>
    <w:p w:rsidR="008C2F3B" w:rsidRDefault="00DD429D">
      <w:pPr>
        <w:pStyle w:val="a3"/>
        <w:spacing w:line="242" w:lineRule="auto"/>
        <w:ind w:left="1410" w:right="6215"/>
      </w:pPr>
      <w:r>
        <w:t>читать несложные готовые таблицы;</w:t>
      </w:r>
      <w:r>
        <w:rPr>
          <w:spacing w:val="1"/>
        </w:rPr>
        <w:t xml:space="preserve"> </w:t>
      </w:r>
      <w:r>
        <w:t>заполнять</w:t>
      </w:r>
      <w:r>
        <w:rPr>
          <w:spacing w:val="-5"/>
        </w:rPr>
        <w:t xml:space="preserve"> </w:t>
      </w:r>
      <w:r>
        <w:t>несложные</w:t>
      </w:r>
      <w:r>
        <w:rPr>
          <w:spacing w:val="-2"/>
        </w:rPr>
        <w:t xml:space="preserve"> </w:t>
      </w:r>
      <w:r>
        <w:t>готовые</w:t>
      </w:r>
      <w:r>
        <w:rPr>
          <w:spacing w:val="-7"/>
        </w:rPr>
        <w:t xml:space="preserve"> </w:t>
      </w:r>
      <w:r>
        <w:t>таблицы;</w:t>
      </w:r>
    </w:p>
    <w:p w:rsidR="008C2F3B" w:rsidRPr="00726C3C" w:rsidRDefault="00DD429D" w:rsidP="00726C3C">
      <w:pPr>
        <w:pStyle w:val="a3"/>
        <w:spacing w:line="271" w:lineRule="exact"/>
        <w:ind w:left="1410"/>
      </w:pPr>
      <w:r>
        <w:t>читать</w:t>
      </w:r>
      <w:r>
        <w:rPr>
          <w:spacing w:val="-2"/>
        </w:rPr>
        <w:t xml:space="preserve"> </w:t>
      </w:r>
      <w:r>
        <w:t>несложные</w:t>
      </w:r>
      <w:r>
        <w:rPr>
          <w:spacing w:val="-7"/>
        </w:rPr>
        <w:t xml:space="preserve"> </w:t>
      </w:r>
      <w:r>
        <w:t>готовые</w:t>
      </w:r>
      <w:r>
        <w:rPr>
          <w:spacing w:val="-2"/>
        </w:rPr>
        <w:t xml:space="preserve"> </w:t>
      </w:r>
      <w:r>
        <w:t>столбчатые</w:t>
      </w:r>
      <w:r>
        <w:rPr>
          <w:spacing w:val="-2"/>
        </w:rPr>
        <w:t xml:space="preserve"> </w:t>
      </w:r>
      <w:r>
        <w:t>диаграммы.</w:t>
      </w:r>
    </w:p>
    <w:p w:rsidR="008C2F3B" w:rsidRPr="00726C3C" w:rsidRDefault="00DD429D" w:rsidP="00726C3C">
      <w:pPr>
        <w:pStyle w:val="Heading2"/>
        <w:rPr>
          <w:lang w:val="en-US"/>
        </w:rPr>
      </w:pPr>
      <w:r>
        <w:lastRenderedPageBreak/>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 w:val="left" w:pos="2307"/>
          <w:tab w:val="left" w:pos="3673"/>
          <w:tab w:val="left" w:pos="4719"/>
          <w:tab w:val="left" w:pos="5894"/>
          <w:tab w:val="left" w:pos="7323"/>
          <w:tab w:val="left" w:pos="8785"/>
          <w:tab w:val="left" w:pos="10171"/>
        </w:tabs>
        <w:spacing w:line="237" w:lineRule="auto"/>
        <w:ind w:right="710" w:firstLine="0"/>
        <w:rPr>
          <w:sz w:val="24"/>
        </w:rPr>
      </w:pPr>
      <w:r>
        <w:rPr>
          <w:sz w:val="24"/>
        </w:rPr>
        <w:t>читать</w:t>
      </w:r>
      <w:r>
        <w:rPr>
          <w:sz w:val="24"/>
        </w:rPr>
        <w:tab/>
        <w:t>несложные</w:t>
      </w:r>
      <w:r>
        <w:rPr>
          <w:sz w:val="24"/>
        </w:rPr>
        <w:tab/>
        <w:t>готовые</w:t>
      </w:r>
      <w:r>
        <w:rPr>
          <w:sz w:val="24"/>
        </w:rPr>
        <w:tab/>
        <w:t>круговые</w:t>
      </w:r>
      <w:r>
        <w:rPr>
          <w:sz w:val="24"/>
        </w:rPr>
        <w:tab/>
        <w:t>диаграммы,</w:t>
      </w:r>
      <w:r>
        <w:rPr>
          <w:sz w:val="24"/>
        </w:rPr>
        <w:tab/>
        <w:t>достраивать</w:t>
      </w:r>
      <w:r>
        <w:rPr>
          <w:sz w:val="24"/>
        </w:rPr>
        <w:tab/>
        <w:t>несложную</w:t>
      </w:r>
      <w:r>
        <w:rPr>
          <w:sz w:val="24"/>
        </w:rPr>
        <w:tab/>
      </w:r>
      <w:r>
        <w:rPr>
          <w:spacing w:val="-1"/>
          <w:sz w:val="24"/>
        </w:rPr>
        <w:t>готовую</w:t>
      </w:r>
      <w:r>
        <w:rPr>
          <w:spacing w:val="-57"/>
          <w:sz w:val="24"/>
        </w:rPr>
        <w:t xml:space="preserve"> </w:t>
      </w:r>
      <w:r>
        <w:rPr>
          <w:sz w:val="24"/>
        </w:rPr>
        <w:t>столбчатую</w:t>
      </w:r>
      <w:r>
        <w:rPr>
          <w:spacing w:val="-1"/>
          <w:sz w:val="24"/>
        </w:rPr>
        <w:t xml:space="preserve"> </w:t>
      </w:r>
      <w:r>
        <w:rPr>
          <w:sz w:val="24"/>
        </w:rPr>
        <w:t>диаграмму;</w:t>
      </w:r>
    </w:p>
    <w:p w:rsidR="008C2F3B" w:rsidRDefault="00DD429D">
      <w:pPr>
        <w:pStyle w:val="a4"/>
        <w:numPr>
          <w:ilvl w:val="0"/>
          <w:numId w:val="81"/>
        </w:numPr>
        <w:tabs>
          <w:tab w:val="left" w:pos="1410"/>
          <w:tab w:val="left" w:pos="1411"/>
        </w:tabs>
        <w:spacing w:before="6" w:line="237" w:lineRule="auto"/>
        <w:ind w:right="690" w:firstLine="0"/>
        <w:rPr>
          <w:sz w:val="24"/>
        </w:rPr>
      </w:pPr>
      <w:r>
        <w:rPr>
          <w:sz w:val="24"/>
        </w:rPr>
        <w:t>сравнивать</w:t>
      </w:r>
      <w:r>
        <w:rPr>
          <w:spacing w:val="4"/>
          <w:sz w:val="24"/>
        </w:rPr>
        <w:t xml:space="preserve"> </w:t>
      </w:r>
      <w:r>
        <w:rPr>
          <w:sz w:val="24"/>
        </w:rPr>
        <w:t>и</w:t>
      </w:r>
      <w:r>
        <w:rPr>
          <w:spacing w:val="4"/>
          <w:sz w:val="24"/>
        </w:rPr>
        <w:t xml:space="preserve"> </w:t>
      </w:r>
      <w:r>
        <w:rPr>
          <w:sz w:val="24"/>
        </w:rPr>
        <w:t>обобщать</w:t>
      </w:r>
      <w:r>
        <w:rPr>
          <w:spacing w:val="9"/>
          <w:sz w:val="24"/>
        </w:rPr>
        <w:t xml:space="preserve"> </w:t>
      </w:r>
      <w:r>
        <w:rPr>
          <w:sz w:val="24"/>
        </w:rPr>
        <w:t>информацию,</w:t>
      </w:r>
      <w:r>
        <w:rPr>
          <w:spacing w:val="10"/>
          <w:sz w:val="24"/>
        </w:rPr>
        <w:t xml:space="preserve"> </w:t>
      </w:r>
      <w:r>
        <w:rPr>
          <w:sz w:val="24"/>
        </w:rPr>
        <w:t>представленную</w:t>
      </w:r>
      <w:r>
        <w:rPr>
          <w:spacing w:val="6"/>
          <w:sz w:val="24"/>
        </w:rPr>
        <w:t xml:space="preserve"> </w:t>
      </w:r>
      <w:r>
        <w:rPr>
          <w:sz w:val="24"/>
        </w:rPr>
        <w:t>в</w:t>
      </w:r>
      <w:r>
        <w:rPr>
          <w:spacing w:val="10"/>
          <w:sz w:val="24"/>
        </w:rPr>
        <w:t xml:space="preserve"> </w:t>
      </w:r>
      <w:r>
        <w:rPr>
          <w:sz w:val="24"/>
        </w:rPr>
        <w:t>строках</w:t>
      </w:r>
      <w:r>
        <w:rPr>
          <w:spacing w:val="3"/>
          <w:sz w:val="24"/>
        </w:rPr>
        <w:t xml:space="preserve"> </w:t>
      </w:r>
      <w:r>
        <w:rPr>
          <w:sz w:val="24"/>
        </w:rPr>
        <w:t>и</w:t>
      </w:r>
      <w:r>
        <w:rPr>
          <w:spacing w:val="9"/>
          <w:sz w:val="24"/>
        </w:rPr>
        <w:t xml:space="preserve"> </w:t>
      </w:r>
      <w:r>
        <w:rPr>
          <w:sz w:val="24"/>
        </w:rPr>
        <w:t>столбцах</w:t>
      </w:r>
      <w:r>
        <w:rPr>
          <w:spacing w:val="3"/>
          <w:sz w:val="24"/>
        </w:rPr>
        <w:t xml:space="preserve"> </w:t>
      </w:r>
      <w:r>
        <w:rPr>
          <w:sz w:val="24"/>
        </w:rPr>
        <w:t>несложных</w:t>
      </w:r>
      <w:r>
        <w:rPr>
          <w:spacing w:val="-57"/>
          <w:sz w:val="24"/>
        </w:rPr>
        <w:t xml:space="preserve"> </w:t>
      </w:r>
      <w:r>
        <w:rPr>
          <w:sz w:val="24"/>
        </w:rPr>
        <w:t>таблиц</w:t>
      </w:r>
      <w:r>
        <w:rPr>
          <w:spacing w:val="2"/>
          <w:sz w:val="24"/>
        </w:rPr>
        <w:t xml:space="preserve"> </w:t>
      </w:r>
      <w:r>
        <w:rPr>
          <w:sz w:val="24"/>
        </w:rPr>
        <w:t>и</w:t>
      </w:r>
      <w:r>
        <w:rPr>
          <w:spacing w:val="3"/>
          <w:sz w:val="24"/>
        </w:rPr>
        <w:t xml:space="preserve"> </w:t>
      </w:r>
      <w:r>
        <w:rPr>
          <w:sz w:val="24"/>
        </w:rPr>
        <w:t>диаграмм;</w:t>
      </w:r>
    </w:p>
    <w:p w:rsidR="008C2F3B" w:rsidRDefault="00DD429D">
      <w:pPr>
        <w:pStyle w:val="a4"/>
        <w:numPr>
          <w:ilvl w:val="0"/>
          <w:numId w:val="81"/>
        </w:numPr>
        <w:tabs>
          <w:tab w:val="left" w:pos="1410"/>
          <w:tab w:val="left" w:pos="1411"/>
        </w:tabs>
        <w:spacing w:before="3" w:line="275" w:lineRule="exact"/>
        <w:ind w:left="1410" w:hanging="721"/>
        <w:rPr>
          <w:sz w:val="24"/>
        </w:rPr>
      </w:pPr>
      <w:r>
        <w:rPr>
          <w:sz w:val="24"/>
        </w:rPr>
        <w:t>понимать</w:t>
      </w:r>
      <w:r>
        <w:rPr>
          <w:spacing w:val="27"/>
          <w:sz w:val="24"/>
        </w:rPr>
        <w:t xml:space="preserve"> </w:t>
      </w:r>
      <w:r>
        <w:rPr>
          <w:sz w:val="24"/>
        </w:rPr>
        <w:t>простейшие</w:t>
      </w:r>
      <w:r>
        <w:rPr>
          <w:spacing w:val="88"/>
          <w:sz w:val="24"/>
        </w:rPr>
        <w:t xml:space="preserve"> </w:t>
      </w:r>
      <w:r>
        <w:rPr>
          <w:sz w:val="24"/>
        </w:rPr>
        <w:t>выражения,</w:t>
      </w:r>
      <w:r>
        <w:rPr>
          <w:spacing w:val="91"/>
          <w:sz w:val="24"/>
        </w:rPr>
        <w:t xml:space="preserve"> </w:t>
      </w:r>
      <w:r>
        <w:rPr>
          <w:sz w:val="24"/>
        </w:rPr>
        <w:t>содержащие</w:t>
      </w:r>
      <w:r>
        <w:rPr>
          <w:spacing w:val="88"/>
          <w:sz w:val="24"/>
        </w:rPr>
        <w:t xml:space="preserve"> </w:t>
      </w:r>
      <w:r>
        <w:rPr>
          <w:sz w:val="24"/>
        </w:rPr>
        <w:t>логические</w:t>
      </w:r>
      <w:r>
        <w:rPr>
          <w:spacing w:val="88"/>
          <w:sz w:val="24"/>
        </w:rPr>
        <w:t xml:space="preserve"> </w:t>
      </w:r>
      <w:r>
        <w:rPr>
          <w:sz w:val="24"/>
        </w:rPr>
        <w:t>связки</w:t>
      </w:r>
      <w:r>
        <w:rPr>
          <w:spacing w:val="86"/>
          <w:sz w:val="24"/>
        </w:rPr>
        <w:t xml:space="preserve"> </w:t>
      </w:r>
      <w:r>
        <w:rPr>
          <w:sz w:val="24"/>
        </w:rPr>
        <w:t>и</w:t>
      </w:r>
      <w:r>
        <w:rPr>
          <w:spacing w:val="90"/>
          <w:sz w:val="24"/>
        </w:rPr>
        <w:t xml:space="preserve"> </w:t>
      </w:r>
      <w:r>
        <w:rPr>
          <w:sz w:val="24"/>
        </w:rPr>
        <w:t>слова</w:t>
      </w:r>
      <w:r>
        <w:rPr>
          <w:spacing w:val="83"/>
          <w:sz w:val="24"/>
        </w:rPr>
        <w:t xml:space="preserve"> </w:t>
      </w:r>
      <w:r>
        <w:rPr>
          <w:sz w:val="24"/>
        </w:rPr>
        <w:t>(«если</w:t>
      </w:r>
      <w:r>
        <w:rPr>
          <w:spacing w:val="90"/>
          <w:sz w:val="24"/>
        </w:rPr>
        <w:t xml:space="preserve"> </w:t>
      </w:r>
      <w:r>
        <w:rPr>
          <w:sz w:val="24"/>
        </w:rPr>
        <w:t>то»,</w:t>
      </w:r>
    </w:p>
    <w:p w:rsidR="008C2F3B" w:rsidRDefault="00DD429D">
      <w:pPr>
        <w:pStyle w:val="a3"/>
        <w:spacing w:line="275" w:lineRule="exact"/>
        <w:ind w:left="690"/>
      </w:pPr>
      <w:r>
        <w:t>«верно/неверно,</w:t>
      </w:r>
      <w:r>
        <w:rPr>
          <w:spacing w:val="-4"/>
        </w:rPr>
        <w:t xml:space="preserve"> </w:t>
      </w:r>
      <w:r>
        <w:t>что»,</w:t>
      </w:r>
      <w:r>
        <w:rPr>
          <w:spacing w:val="-4"/>
        </w:rPr>
        <w:t xml:space="preserve"> </w:t>
      </w:r>
      <w:r>
        <w:t>«каждый»,</w:t>
      </w:r>
      <w:r>
        <w:rPr>
          <w:spacing w:val="-4"/>
        </w:rPr>
        <w:t xml:space="preserve"> </w:t>
      </w:r>
      <w:r>
        <w:t>«все»,</w:t>
      </w:r>
      <w:r>
        <w:rPr>
          <w:spacing w:val="-3"/>
        </w:rPr>
        <w:t xml:space="preserve"> </w:t>
      </w:r>
      <w:r>
        <w:t>«некоторые»,</w:t>
      </w:r>
      <w:r>
        <w:rPr>
          <w:spacing w:val="-4"/>
        </w:rPr>
        <w:t xml:space="preserve"> </w:t>
      </w:r>
      <w:r>
        <w:t>«не»);</w:t>
      </w:r>
    </w:p>
    <w:p w:rsidR="008C2F3B" w:rsidRDefault="00DD429D">
      <w:pPr>
        <w:pStyle w:val="a4"/>
        <w:numPr>
          <w:ilvl w:val="0"/>
          <w:numId w:val="81"/>
        </w:numPr>
        <w:tabs>
          <w:tab w:val="left" w:pos="1410"/>
          <w:tab w:val="left" w:pos="1411"/>
          <w:tab w:val="left" w:pos="2777"/>
          <w:tab w:val="left" w:pos="4143"/>
          <w:tab w:val="left" w:pos="4474"/>
          <w:tab w:val="left" w:pos="5774"/>
          <w:tab w:val="left" w:pos="7232"/>
          <w:tab w:val="left" w:pos="8349"/>
          <w:tab w:val="left" w:pos="9644"/>
          <w:tab w:val="left" w:pos="10329"/>
        </w:tabs>
        <w:spacing w:before="5" w:line="237" w:lineRule="auto"/>
        <w:ind w:right="701" w:firstLine="0"/>
        <w:rPr>
          <w:sz w:val="24"/>
        </w:rPr>
      </w:pPr>
      <w:r>
        <w:rPr>
          <w:sz w:val="24"/>
        </w:rPr>
        <w:t>составлять,</w:t>
      </w:r>
      <w:r>
        <w:rPr>
          <w:sz w:val="24"/>
        </w:rPr>
        <w:tab/>
        <w:t>записывать</w:t>
      </w:r>
      <w:r>
        <w:rPr>
          <w:sz w:val="24"/>
        </w:rPr>
        <w:tab/>
        <w:t>и</w:t>
      </w:r>
      <w:r>
        <w:rPr>
          <w:sz w:val="24"/>
        </w:rPr>
        <w:tab/>
        <w:t>выполнять</w:t>
      </w:r>
      <w:r>
        <w:rPr>
          <w:sz w:val="24"/>
        </w:rPr>
        <w:tab/>
        <w:t>инструкцию</w:t>
      </w:r>
      <w:r>
        <w:rPr>
          <w:sz w:val="24"/>
        </w:rPr>
        <w:tab/>
        <w:t>(простой</w:t>
      </w:r>
      <w:r>
        <w:rPr>
          <w:sz w:val="24"/>
        </w:rPr>
        <w:tab/>
        <w:t>алгоритм),</w:t>
      </w:r>
      <w:r>
        <w:rPr>
          <w:sz w:val="24"/>
        </w:rPr>
        <w:tab/>
        <w:t>план</w:t>
      </w:r>
      <w:r>
        <w:rPr>
          <w:sz w:val="24"/>
        </w:rPr>
        <w:tab/>
      </w:r>
      <w:r>
        <w:rPr>
          <w:spacing w:val="-1"/>
          <w:sz w:val="24"/>
        </w:rPr>
        <w:t>поиска</w:t>
      </w:r>
      <w:r>
        <w:rPr>
          <w:spacing w:val="-57"/>
          <w:sz w:val="24"/>
        </w:rPr>
        <w:t xml:space="preserve"> </w:t>
      </w:r>
      <w:r>
        <w:rPr>
          <w:sz w:val="24"/>
        </w:rPr>
        <w:t>информации;</w:t>
      </w:r>
    </w:p>
    <w:p w:rsidR="008C2F3B" w:rsidRDefault="00DD429D">
      <w:pPr>
        <w:pStyle w:val="a4"/>
        <w:numPr>
          <w:ilvl w:val="0"/>
          <w:numId w:val="81"/>
        </w:numPr>
        <w:tabs>
          <w:tab w:val="left" w:pos="1410"/>
          <w:tab w:val="left" w:pos="1411"/>
        </w:tabs>
        <w:spacing w:before="6" w:line="237" w:lineRule="auto"/>
        <w:ind w:right="704" w:firstLine="0"/>
        <w:rPr>
          <w:sz w:val="24"/>
        </w:rPr>
      </w:pPr>
      <w:r>
        <w:rPr>
          <w:sz w:val="24"/>
        </w:rPr>
        <w:t>распознавать</w:t>
      </w:r>
      <w:r>
        <w:rPr>
          <w:spacing w:val="1"/>
          <w:sz w:val="24"/>
        </w:rPr>
        <w:t xml:space="preserve"> </w:t>
      </w:r>
      <w:r>
        <w:rPr>
          <w:sz w:val="24"/>
        </w:rPr>
        <w:t>одну</w:t>
      </w:r>
      <w:r>
        <w:rPr>
          <w:spacing w:val="1"/>
          <w:sz w:val="24"/>
        </w:rPr>
        <w:t xml:space="preserve"> </w:t>
      </w:r>
      <w:r>
        <w:rPr>
          <w:sz w:val="24"/>
        </w:rPr>
        <w:t>и</w:t>
      </w:r>
      <w:r>
        <w:rPr>
          <w:spacing w:val="1"/>
          <w:sz w:val="24"/>
        </w:rPr>
        <w:t xml:space="preserve"> </w:t>
      </w:r>
      <w:r>
        <w:rPr>
          <w:sz w:val="24"/>
        </w:rPr>
        <w:t>ту</w:t>
      </w:r>
      <w:r>
        <w:rPr>
          <w:spacing w:val="1"/>
          <w:sz w:val="24"/>
        </w:rPr>
        <w:t xml:space="preserve"> </w:t>
      </w:r>
      <w:r>
        <w:rPr>
          <w:sz w:val="24"/>
        </w:rPr>
        <w:t>же</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разной</w:t>
      </w:r>
      <w:r>
        <w:rPr>
          <w:spacing w:val="1"/>
          <w:sz w:val="24"/>
        </w:rPr>
        <w:t xml:space="preserve"> </w:t>
      </w:r>
      <w:r>
        <w:rPr>
          <w:sz w:val="24"/>
        </w:rPr>
        <w:t>форме</w:t>
      </w:r>
      <w:r>
        <w:rPr>
          <w:spacing w:val="1"/>
          <w:sz w:val="24"/>
        </w:rPr>
        <w:t xml:space="preserve"> </w:t>
      </w:r>
      <w:r>
        <w:rPr>
          <w:sz w:val="24"/>
        </w:rPr>
        <w:t>(таблицы</w:t>
      </w:r>
      <w:r>
        <w:rPr>
          <w:spacing w:val="1"/>
          <w:sz w:val="24"/>
        </w:rPr>
        <w:t xml:space="preserve"> </w:t>
      </w:r>
      <w:r>
        <w:rPr>
          <w:sz w:val="24"/>
        </w:rPr>
        <w:t>и</w:t>
      </w:r>
      <w:r>
        <w:rPr>
          <w:spacing w:val="-57"/>
          <w:sz w:val="24"/>
        </w:rPr>
        <w:t xml:space="preserve"> </w:t>
      </w:r>
      <w:r>
        <w:rPr>
          <w:sz w:val="24"/>
        </w:rPr>
        <w:t>диаграммы);</w:t>
      </w:r>
    </w:p>
    <w:p w:rsidR="008C2F3B" w:rsidRDefault="00DD429D">
      <w:pPr>
        <w:pStyle w:val="a4"/>
        <w:numPr>
          <w:ilvl w:val="0"/>
          <w:numId w:val="81"/>
        </w:numPr>
        <w:tabs>
          <w:tab w:val="left" w:pos="1410"/>
          <w:tab w:val="left" w:pos="1411"/>
          <w:tab w:val="left" w:pos="8613"/>
        </w:tabs>
        <w:spacing w:before="6" w:line="237" w:lineRule="auto"/>
        <w:ind w:right="1855" w:firstLine="0"/>
        <w:rPr>
          <w:sz w:val="24"/>
        </w:rPr>
      </w:pPr>
      <w:r>
        <w:rPr>
          <w:sz w:val="24"/>
        </w:rPr>
        <w:t>планировать</w:t>
      </w:r>
      <w:r>
        <w:rPr>
          <w:spacing w:val="-7"/>
          <w:sz w:val="24"/>
        </w:rPr>
        <w:t xml:space="preserve"> </w:t>
      </w:r>
      <w:r>
        <w:rPr>
          <w:sz w:val="24"/>
        </w:rPr>
        <w:t>несложные</w:t>
      </w:r>
      <w:r>
        <w:rPr>
          <w:spacing w:val="-4"/>
          <w:sz w:val="24"/>
        </w:rPr>
        <w:t xml:space="preserve"> </w:t>
      </w:r>
      <w:r>
        <w:rPr>
          <w:sz w:val="24"/>
        </w:rPr>
        <w:t>исследования,</w:t>
      </w:r>
      <w:r>
        <w:rPr>
          <w:spacing w:val="-1"/>
          <w:sz w:val="24"/>
        </w:rPr>
        <w:t xml:space="preserve"> </w:t>
      </w:r>
      <w:r>
        <w:rPr>
          <w:sz w:val="24"/>
        </w:rPr>
        <w:t>собирать</w:t>
      </w:r>
      <w:r>
        <w:rPr>
          <w:spacing w:val="-2"/>
          <w:sz w:val="24"/>
        </w:rPr>
        <w:t xml:space="preserve"> </w:t>
      </w:r>
      <w:r>
        <w:rPr>
          <w:sz w:val="24"/>
        </w:rPr>
        <w:t>и</w:t>
      </w:r>
      <w:r>
        <w:rPr>
          <w:spacing w:val="-7"/>
          <w:sz w:val="24"/>
        </w:rPr>
        <w:t xml:space="preserve"> </w:t>
      </w:r>
      <w:r>
        <w:rPr>
          <w:sz w:val="24"/>
        </w:rPr>
        <w:t>представлять</w:t>
      </w:r>
      <w:r>
        <w:rPr>
          <w:sz w:val="24"/>
        </w:rPr>
        <w:tab/>
      </w:r>
      <w:r>
        <w:rPr>
          <w:spacing w:val="-1"/>
          <w:sz w:val="24"/>
        </w:rPr>
        <w:t>полученную</w:t>
      </w:r>
      <w:r>
        <w:rPr>
          <w:spacing w:val="-57"/>
          <w:sz w:val="24"/>
        </w:rPr>
        <w:t xml:space="preserve"> </w:t>
      </w:r>
      <w:r>
        <w:rPr>
          <w:sz w:val="24"/>
        </w:rPr>
        <w:t>информацию</w:t>
      </w:r>
      <w:r>
        <w:rPr>
          <w:spacing w:val="-1"/>
          <w:sz w:val="24"/>
        </w:rPr>
        <w:t xml:space="preserve"> </w:t>
      </w:r>
      <w:r>
        <w:rPr>
          <w:sz w:val="24"/>
        </w:rPr>
        <w:t>с</w:t>
      </w:r>
      <w:r>
        <w:rPr>
          <w:spacing w:val="1"/>
          <w:sz w:val="24"/>
        </w:rPr>
        <w:t xml:space="preserve"> </w:t>
      </w:r>
      <w:r>
        <w:rPr>
          <w:sz w:val="24"/>
        </w:rPr>
        <w:t>помощью таблиц</w:t>
      </w:r>
      <w:r>
        <w:rPr>
          <w:spacing w:val="-2"/>
          <w:sz w:val="24"/>
        </w:rPr>
        <w:t xml:space="preserve"> </w:t>
      </w:r>
      <w:r>
        <w:rPr>
          <w:sz w:val="24"/>
        </w:rPr>
        <w:t>и</w:t>
      </w:r>
      <w:r>
        <w:rPr>
          <w:spacing w:val="2"/>
          <w:sz w:val="24"/>
        </w:rPr>
        <w:t xml:space="preserve"> </w:t>
      </w:r>
      <w:r>
        <w:rPr>
          <w:sz w:val="24"/>
        </w:rPr>
        <w:t>диаграмм;</w:t>
      </w:r>
    </w:p>
    <w:p w:rsidR="008C2F3B" w:rsidRDefault="00DD429D">
      <w:pPr>
        <w:pStyle w:val="a4"/>
        <w:numPr>
          <w:ilvl w:val="0"/>
          <w:numId w:val="81"/>
        </w:numPr>
        <w:tabs>
          <w:tab w:val="left" w:pos="1410"/>
          <w:tab w:val="left" w:pos="1411"/>
        </w:tabs>
        <w:spacing w:before="5" w:line="237" w:lineRule="auto"/>
        <w:ind w:right="695" w:firstLine="0"/>
        <w:rPr>
          <w:sz w:val="24"/>
        </w:rPr>
      </w:pPr>
      <w:r>
        <w:rPr>
          <w:sz w:val="24"/>
        </w:rPr>
        <w:t>интерпретировать</w:t>
      </w:r>
      <w:r>
        <w:rPr>
          <w:spacing w:val="29"/>
          <w:sz w:val="24"/>
        </w:rPr>
        <w:t xml:space="preserve"> </w:t>
      </w:r>
      <w:r>
        <w:rPr>
          <w:sz w:val="24"/>
        </w:rPr>
        <w:t>информацию,</w:t>
      </w:r>
      <w:r>
        <w:rPr>
          <w:spacing w:val="30"/>
          <w:sz w:val="24"/>
        </w:rPr>
        <w:t xml:space="preserve"> </w:t>
      </w:r>
      <w:r>
        <w:rPr>
          <w:sz w:val="24"/>
        </w:rPr>
        <w:t>полученную</w:t>
      </w:r>
      <w:r>
        <w:rPr>
          <w:spacing w:val="36"/>
          <w:sz w:val="24"/>
        </w:rPr>
        <w:t xml:space="preserve"> </w:t>
      </w:r>
      <w:r>
        <w:rPr>
          <w:sz w:val="24"/>
        </w:rPr>
        <w:t>при</w:t>
      </w:r>
      <w:r>
        <w:rPr>
          <w:spacing w:val="43"/>
          <w:sz w:val="24"/>
        </w:rPr>
        <w:t xml:space="preserve"> </w:t>
      </w:r>
      <w:r>
        <w:rPr>
          <w:sz w:val="24"/>
        </w:rPr>
        <w:t>проведении</w:t>
      </w:r>
      <w:r>
        <w:rPr>
          <w:spacing w:val="34"/>
          <w:sz w:val="24"/>
        </w:rPr>
        <w:t xml:space="preserve"> </w:t>
      </w:r>
      <w:r>
        <w:rPr>
          <w:sz w:val="24"/>
        </w:rPr>
        <w:t>несложных</w:t>
      </w:r>
      <w:r>
        <w:rPr>
          <w:spacing w:val="28"/>
          <w:sz w:val="24"/>
        </w:rPr>
        <w:t xml:space="preserve"> </w:t>
      </w:r>
      <w:r>
        <w:rPr>
          <w:sz w:val="24"/>
        </w:rPr>
        <w:t>исследований</w:t>
      </w:r>
      <w:r>
        <w:rPr>
          <w:spacing w:val="-57"/>
          <w:sz w:val="24"/>
        </w:rPr>
        <w:t xml:space="preserve"> </w:t>
      </w:r>
      <w:r>
        <w:rPr>
          <w:sz w:val="24"/>
        </w:rPr>
        <w:t>(объяснять,</w:t>
      </w:r>
      <w:r>
        <w:rPr>
          <w:spacing w:val="3"/>
          <w:sz w:val="24"/>
        </w:rPr>
        <w:t xml:space="preserve"> </w:t>
      </w:r>
      <w:r>
        <w:rPr>
          <w:sz w:val="24"/>
        </w:rPr>
        <w:t>сравнивать</w:t>
      </w:r>
      <w:r>
        <w:rPr>
          <w:spacing w:val="1"/>
          <w:sz w:val="24"/>
        </w:rPr>
        <w:t xml:space="preserve"> </w:t>
      </w:r>
      <w:r>
        <w:rPr>
          <w:sz w:val="24"/>
        </w:rPr>
        <w:t>и</w:t>
      </w:r>
      <w:r>
        <w:rPr>
          <w:spacing w:val="-8"/>
          <w:sz w:val="24"/>
        </w:rPr>
        <w:t xml:space="preserve"> </w:t>
      </w:r>
      <w:r>
        <w:rPr>
          <w:sz w:val="24"/>
        </w:rPr>
        <w:t>обобщать</w:t>
      </w:r>
      <w:r>
        <w:rPr>
          <w:spacing w:val="1"/>
          <w:sz w:val="24"/>
        </w:rPr>
        <w:t xml:space="preserve"> </w:t>
      </w:r>
      <w:r>
        <w:rPr>
          <w:sz w:val="24"/>
        </w:rPr>
        <w:t>данные,</w:t>
      </w:r>
      <w:r>
        <w:rPr>
          <w:spacing w:val="3"/>
          <w:sz w:val="24"/>
        </w:rPr>
        <w:t xml:space="preserve"> </w:t>
      </w:r>
      <w:r>
        <w:rPr>
          <w:sz w:val="24"/>
        </w:rPr>
        <w:t>делать</w:t>
      </w:r>
      <w:r>
        <w:rPr>
          <w:spacing w:val="1"/>
          <w:sz w:val="24"/>
        </w:rPr>
        <w:t xml:space="preserve"> </w:t>
      </w:r>
      <w:r>
        <w:rPr>
          <w:sz w:val="24"/>
        </w:rPr>
        <w:t>выводы</w:t>
      </w:r>
      <w:r>
        <w:rPr>
          <w:spacing w:val="-2"/>
          <w:sz w:val="24"/>
        </w:rPr>
        <w:t xml:space="preserve"> </w:t>
      </w:r>
      <w:r>
        <w:rPr>
          <w:sz w:val="24"/>
        </w:rPr>
        <w:t>и</w:t>
      </w:r>
      <w:r>
        <w:rPr>
          <w:spacing w:val="2"/>
          <w:sz w:val="24"/>
        </w:rPr>
        <w:t xml:space="preserve"> </w:t>
      </w:r>
      <w:r>
        <w:rPr>
          <w:sz w:val="24"/>
        </w:rPr>
        <w:t>прогнозы).</w:t>
      </w:r>
    </w:p>
    <w:p w:rsidR="008C2F3B" w:rsidRDefault="008C2F3B">
      <w:pPr>
        <w:pStyle w:val="a3"/>
        <w:spacing w:before="6"/>
      </w:pPr>
    </w:p>
    <w:p w:rsidR="008C2F3B" w:rsidRDefault="00DD429D">
      <w:pPr>
        <w:pStyle w:val="Heading2"/>
        <w:spacing w:line="275" w:lineRule="exact"/>
        <w:ind w:left="4849"/>
        <w:jc w:val="both"/>
      </w:pPr>
      <w:r>
        <w:t>Окружающий</w:t>
      </w:r>
      <w:r>
        <w:rPr>
          <w:spacing w:val="-2"/>
        </w:rPr>
        <w:t xml:space="preserve"> </w:t>
      </w:r>
      <w:r>
        <w:t>мир</w:t>
      </w:r>
    </w:p>
    <w:p w:rsidR="008C2F3B" w:rsidRDefault="00DD429D">
      <w:pPr>
        <w:pStyle w:val="a3"/>
        <w:spacing w:before="1" w:line="237" w:lineRule="auto"/>
        <w:ind w:left="690" w:right="1057"/>
        <w:jc w:val="both"/>
      </w:pPr>
      <w:r>
        <w:t>В</w:t>
      </w:r>
      <w:r>
        <w:rPr>
          <w:spacing w:val="1"/>
        </w:rPr>
        <w:t xml:space="preserve"> </w:t>
      </w:r>
      <w:r>
        <w:t>результате изучения курса «Окружающий мир» обучающиеся на ступени начального общего</w:t>
      </w:r>
      <w:r>
        <w:rPr>
          <w:spacing w:val="-57"/>
        </w:rPr>
        <w:t xml:space="preserve"> </w:t>
      </w:r>
      <w:r>
        <w:t>образования:</w:t>
      </w:r>
    </w:p>
    <w:p w:rsidR="008C2F3B" w:rsidRDefault="00DD429D">
      <w:pPr>
        <w:pStyle w:val="a3"/>
        <w:spacing w:before="4"/>
        <w:ind w:left="690" w:right="701"/>
        <w:jc w:val="both"/>
      </w:pPr>
      <w:r>
        <w:rPr>
          <w:noProof/>
          <w:position w:val="-4"/>
          <w:lang w:eastAsia="ru-RU"/>
        </w:rPr>
        <w:drawing>
          <wp:inline distT="0" distB="0" distL="0" distR="0">
            <wp:extent cx="237744" cy="167639"/>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получат возможность расширить, систематизировать и углубить исходные представления о</w:t>
      </w:r>
      <w:r>
        <w:rPr>
          <w:spacing w:val="1"/>
        </w:rPr>
        <w:t xml:space="preserve"> </w:t>
      </w:r>
      <w:r>
        <w:t>природных и социальных объектах и явлениях как компонентах единого мира, овладеть основами</w:t>
      </w:r>
      <w:r>
        <w:rPr>
          <w:spacing w:val="1"/>
        </w:rPr>
        <w:t xml:space="preserve"> </w:t>
      </w:r>
      <w:r>
        <w:t>практико-ориентированных</w:t>
      </w:r>
    </w:p>
    <w:p w:rsidR="008C2F3B" w:rsidRDefault="00DD429D">
      <w:pPr>
        <w:pStyle w:val="a3"/>
        <w:spacing w:line="242" w:lineRule="auto"/>
        <w:ind w:left="690" w:right="706"/>
        <w:jc w:val="both"/>
      </w:pPr>
      <w:r>
        <w:t>знаний о природе, человеке и обществе, приобрести целостный взгляд на мир в его органичном</w:t>
      </w:r>
      <w:r>
        <w:rPr>
          <w:spacing w:val="1"/>
        </w:rPr>
        <w:t xml:space="preserve"> </w:t>
      </w:r>
      <w:r>
        <w:t>единстве и</w:t>
      </w:r>
      <w:r>
        <w:rPr>
          <w:spacing w:val="3"/>
        </w:rPr>
        <w:t xml:space="preserve"> </w:t>
      </w:r>
      <w:r>
        <w:t>разнообразии</w:t>
      </w:r>
      <w:r>
        <w:rPr>
          <w:spacing w:val="2"/>
        </w:rPr>
        <w:t xml:space="preserve"> </w:t>
      </w:r>
      <w:r>
        <w:t>природы,</w:t>
      </w:r>
      <w:r>
        <w:rPr>
          <w:spacing w:val="-1"/>
        </w:rPr>
        <w:t xml:space="preserve"> </w:t>
      </w:r>
      <w:r>
        <w:t>народов,</w:t>
      </w:r>
      <w:r>
        <w:rPr>
          <w:spacing w:val="-2"/>
        </w:rPr>
        <w:t xml:space="preserve"> </w:t>
      </w:r>
      <w:r>
        <w:t>культур</w:t>
      </w:r>
      <w:r>
        <w:rPr>
          <w:spacing w:val="2"/>
        </w:rPr>
        <w:t xml:space="preserve"> </w:t>
      </w:r>
      <w:r>
        <w:t>и</w:t>
      </w:r>
      <w:r>
        <w:rPr>
          <w:spacing w:val="2"/>
        </w:rPr>
        <w:t xml:space="preserve"> </w:t>
      </w:r>
      <w:r>
        <w:t>религий;</w:t>
      </w:r>
    </w:p>
    <w:p w:rsidR="008C2F3B" w:rsidRDefault="00DD429D">
      <w:pPr>
        <w:pStyle w:val="a3"/>
        <w:spacing w:line="242" w:lineRule="auto"/>
        <w:ind w:left="690" w:right="702"/>
        <w:jc w:val="both"/>
      </w:pPr>
      <w:r>
        <w:rPr>
          <w:noProof/>
          <w:position w:val="-4"/>
          <w:lang w:eastAsia="ru-RU"/>
        </w:rPr>
        <w:drawing>
          <wp:inline distT="0" distB="0" distL="0" distR="0">
            <wp:extent cx="237744" cy="167639"/>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обретут чувство гордости за свою Родину, российский народ и его историю, осознают свою</w:t>
      </w:r>
      <w:r>
        <w:rPr>
          <w:spacing w:val="1"/>
        </w:rPr>
        <w:t xml:space="preserve"> </w:t>
      </w:r>
      <w:r>
        <w:t>этническую</w:t>
      </w:r>
      <w:r>
        <w:rPr>
          <w:spacing w:val="-1"/>
        </w:rPr>
        <w:t xml:space="preserve"> </w:t>
      </w:r>
      <w:r>
        <w:t>и</w:t>
      </w:r>
      <w:r>
        <w:rPr>
          <w:spacing w:val="3"/>
        </w:rPr>
        <w:t xml:space="preserve"> </w:t>
      </w:r>
      <w:r>
        <w:t>национальную</w:t>
      </w:r>
      <w:r>
        <w:rPr>
          <w:spacing w:val="-1"/>
        </w:rPr>
        <w:t xml:space="preserve"> </w:t>
      </w:r>
      <w:r>
        <w:t>принадлежность</w:t>
      </w:r>
      <w:r>
        <w:rPr>
          <w:spacing w:val="-2"/>
        </w:rPr>
        <w:t xml:space="preserve"> </w:t>
      </w:r>
      <w:r>
        <w:t>в</w:t>
      </w:r>
      <w:r>
        <w:rPr>
          <w:spacing w:val="-1"/>
        </w:rPr>
        <w:t xml:space="preserve"> </w:t>
      </w:r>
      <w:r>
        <w:t>контексте</w:t>
      </w:r>
    </w:p>
    <w:p w:rsidR="008C2F3B" w:rsidRDefault="00DD429D">
      <w:pPr>
        <w:pStyle w:val="a3"/>
        <w:ind w:left="690" w:right="702"/>
        <w:jc w:val="both"/>
      </w:pPr>
      <w:r>
        <w:t>ценностей</w:t>
      </w:r>
      <w:r>
        <w:rPr>
          <w:spacing w:val="1"/>
        </w:rPr>
        <w:t xml:space="preserve"> </w:t>
      </w:r>
      <w:r>
        <w:t>многонационального</w:t>
      </w:r>
      <w:r>
        <w:rPr>
          <w:spacing w:val="1"/>
        </w:rPr>
        <w:t xml:space="preserve"> </w:t>
      </w:r>
      <w:r>
        <w:t>российского</w:t>
      </w:r>
      <w:r>
        <w:rPr>
          <w:spacing w:val="1"/>
        </w:rPr>
        <w:t xml:space="preserve"> </w:t>
      </w:r>
      <w:r>
        <w:t>общества,</w:t>
      </w:r>
      <w:r>
        <w:rPr>
          <w:spacing w:val="1"/>
        </w:rPr>
        <w:t xml:space="preserve"> </w:t>
      </w:r>
      <w:r>
        <w:t>а</w:t>
      </w:r>
      <w:r>
        <w:rPr>
          <w:spacing w:val="1"/>
        </w:rPr>
        <w:t xml:space="preserve"> </w:t>
      </w:r>
      <w:r>
        <w:t>также</w:t>
      </w:r>
      <w:r>
        <w:rPr>
          <w:spacing w:val="1"/>
        </w:rPr>
        <w:t xml:space="preserve"> </w:t>
      </w:r>
      <w:r>
        <w:t>гуманистических</w:t>
      </w:r>
      <w:r>
        <w:rPr>
          <w:spacing w:val="61"/>
        </w:rPr>
        <w:t xml:space="preserve"> </w:t>
      </w:r>
      <w:r>
        <w:t>и</w:t>
      </w:r>
      <w:r>
        <w:rPr>
          <w:spacing w:val="1"/>
        </w:rPr>
        <w:t xml:space="preserve"> </w:t>
      </w:r>
      <w:r>
        <w:t>демократических</w:t>
      </w:r>
      <w:r>
        <w:rPr>
          <w:spacing w:val="1"/>
        </w:rPr>
        <w:t xml:space="preserve"> </w:t>
      </w:r>
      <w:r>
        <w:t>ценностных</w:t>
      </w:r>
      <w:r>
        <w:rPr>
          <w:spacing w:val="1"/>
        </w:rPr>
        <w:t xml:space="preserve"> </w:t>
      </w:r>
      <w:r>
        <w:t>ориентаций,</w:t>
      </w:r>
      <w:r>
        <w:rPr>
          <w:spacing w:val="1"/>
        </w:rPr>
        <w:t xml:space="preserve"> </w:t>
      </w:r>
      <w:r>
        <w:t>способствующих</w:t>
      </w:r>
      <w:r>
        <w:rPr>
          <w:spacing w:val="1"/>
        </w:rPr>
        <w:t xml:space="preserve"> </w:t>
      </w:r>
      <w:r>
        <w:t>формированию</w:t>
      </w:r>
      <w:r>
        <w:rPr>
          <w:spacing w:val="1"/>
        </w:rPr>
        <w:t xml:space="preserve"> </w:t>
      </w:r>
      <w:r>
        <w:t>российской</w:t>
      </w:r>
      <w:r>
        <w:rPr>
          <w:spacing w:val="1"/>
        </w:rPr>
        <w:t xml:space="preserve"> </w:t>
      </w:r>
      <w:r>
        <w:t>гражданской</w:t>
      </w:r>
      <w:r>
        <w:rPr>
          <w:spacing w:val="-3"/>
        </w:rPr>
        <w:t xml:space="preserve"> </w:t>
      </w:r>
      <w:r>
        <w:t>идентичности;</w:t>
      </w:r>
    </w:p>
    <w:p w:rsidR="008C2F3B" w:rsidRDefault="00DD429D">
      <w:pPr>
        <w:pStyle w:val="a3"/>
        <w:ind w:left="690" w:right="701"/>
        <w:jc w:val="both"/>
      </w:pPr>
      <w:r>
        <w:rPr>
          <w:noProof/>
          <w:position w:val="-4"/>
          <w:lang w:eastAsia="ru-RU"/>
        </w:rPr>
        <w:drawing>
          <wp:inline distT="0" distB="0" distL="0" distR="0">
            <wp:extent cx="237744" cy="167639"/>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приобретут опыт эмоционально окрашенного, личностного отношения к миру природы и</w:t>
      </w:r>
      <w:r>
        <w:rPr>
          <w:spacing w:val="1"/>
        </w:rPr>
        <w:t xml:space="preserve"> </w:t>
      </w:r>
      <w:r>
        <w:t>культуры; ознакомятся с началами естественных и социально-гуманитарных наук в их единстве и</w:t>
      </w:r>
      <w:r>
        <w:rPr>
          <w:spacing w:val="1"/>
        </w:rPr>
        <w:t xml:space="preserve"> </w:t>
      </w:r>
      <w:r>
        <w:t>взаимосвязях, что даст учащимся ключ (метод) к осмыслению личного опыта, позволит сделать</w:t>
      </w:r>
      <w:r>
        <w:rPr>
          <w:spacing w:val="1"/>
        </w:rPr>
        <w:t xml:space="preserve"> </w:t>
      </w:r>
      <w:r>
        <w:t>восприятие</w:t>
      </w:r>
      <w:r>
        <w:rPr>
          <w:spacing w:val="1"/>
        </w:rPr>
        <w:t xml:space="preserve"> </w:t>
      </w:r>
      <w:r>
        <w:t>явлений</w:t>
      </w:r>
      <w:r>
        <w:rPr>
          <w:spacing w:val="1"/>
        </w:rPr>
        <w:t xml:space="preserve"> </w:t>
      </w:r>
      <w:r>
        <w:t>окружающего</w:t>
      </w:r>
      <w:r>
        <w:rPr>
          <w:spacing w:val="1"/>
        </w:rPr>
        <w:t xml:space="preserve"> </w:t>
      </w:r>
      <w:r>
        <w:t>мира</w:t>
      </w:r>
      <w:r>
        <w:rPr>
          <w:spacing w:val="1"/>
        </w:rPr>
        <w:t xml:space="preserve"> </w:t>
      </w:r>
      <w:r>
        <w:t>более</w:t>
      </w:r>
      <w:r>
        <w:rPr>
          <w:spacing w:val="1"/>
        </w:rPr>
        <w:t xml:space="preserve"> </w:t>
      </w:r>
      <w:r>
        <w:t>понятными,</w:t>
      </w:r>
      <w:r>
        <w:rPr>
          <w:spacing w:val="1"/>
        </w:rPr>
        <w:t xml:space="preserve"> </w:t>
      </w:r>
      <w:r>
        <w:t>знакомыми</w:t>
      </w:r>
      <w:r>
        <w:rPr>
          <w:spacing w:val="1"/>
        </w:rPr>
        <w:t xml:space="preserve"> </w:t>
      </w:r>
      <w:r>
        <w:t>и</w:t>
      </w:r>
      <w:r>
        <w:rPr>
          <w:spacing w:val="1"/>
        </w:rPr>
        <w:t xml:space="preserve"> </w:t>
      </w:r>
      <w:r>
        <w:t>предсказуемыми,</w:t>
      </w:r>
      <w:r>
        <w:rPr>
          <w:spacing w:val="1"/>
        </w:rPr>
        <w:t xml:space="preserve"> </w:t>
      </w:r>
      <w:r>
        <w:t>определить</w:t>
      </w:r>
      <w:r>
        <w:rPr>
          <w:spacing w:val="-3"/>
        </w:rPr>
        <w:t xml:space="preserve"> </w:t>
      </w:r>
      <w:r>
        <w:t>своѐ</w:t>
      </w:r>
      <w:r>
        <w:rPr>
          <w:spacing w:val="1"/>
        </w:rPr>
        <w:t xml:space="preserve"> </w:t>
      </w:r>
      <w:r>
        <w:t>место</w:t>
      </w:r>
      <w:r>
        <w:rPr>
          <w:spacing w:val="2"/>
        </w:rPr>
        <w:t xml:space="preserve"> </w:t>
      </w:r>
      <w:r>
        <w:t>в</w:t>
      </w:r>
      <w:r>
        <w:rPr>
          <w:spacing w:val="-1"/>
        </w:rPr>
        <w:t xml:space="preserve"> </w:t>
      </w:r>
      <w:r>
        <w:t>ближайшем</w:t>
      </w:r>
      <w:r>
        <w:rPr>
          <w:spacing w:val="-1"/>
        </w:rPr>
        <w:t xml:space="preserve"> </w:t>
      </w:r>
      <w:r>
        <w:t>окружении;</w:t>
      </w:r>
    </w:p>
    <w:p w:rsidR="008C2F3B" w:rsidRDefault="00DD429D">
      <w:pPr>
        <w:pStyle w:val="a3"/>
        <w:ind w:left="690" w:right="694"/>
        <w:jc w:val="both"/>
      </w:pPr>
      <w:r>
        <w:rPr>
          <w:noProof/>
          <w:position w:val="-4"/>
          <w:lang w:eastAsia="ru-RU"/>
        </w:rPr>
        <w:drawing>
          <wp:inline distT="0" distB="0" distL="0" distR="0">
            <wp:extent cx="237744" cy="167639"/>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получат возможность осознать своѐ место в мире на основе единства рационально-научного</w:t>
      </w:r>
      <w:r>
        <w:rPr>
          <w:spacing w:val="1"/>
        </w:rPr>
        <w:t xml:space="preserve"> </w:t>
      </w:r>
      <w:r>
        <w:t>познания и эмоционально-ценностного осмысления личного опыта общения с людьми, обществом и</w:t>
      </w:r>
      <w:r>
        <w:rPr>
          <w:spacing w:val="-57"/>
        </w:rPr>
        <w:t xml:space="preserve"> </w:t>
      </w:r>
      <w:r>
        <w:t>природой, что станет основой уважительного отношения к иному мнению, истории и</w:t>
      </w:r>
      <w:r>
        <w:rPr>
          <w:spacing w:val="1"/>
        </w:rPr>
        <w:t xml:space="preserve"> </w:t>
      </w:r>
      <w:r>
        <w:t>культуре</w:t>
      </w:r>
      <w:r>
        <w:rPr>
          <w:spacing w:val="1"/>
        </w:rPr>
        <w:t xml:space="preserve"> </w:t>
      </w:r>
      <w:r>
        <w:t>других</w:t>
      </w:r>
      <w:r>
        <w:rPr>
          <w:spacing w:val="-3"/>
        </w:rPr>
        <w:t xml:space="preserve"> </w:t>
      </w:r>
      <w:r>
        <w:t>народов;</w:t>
      </w:r>
    </w:p>
    <w:p w:rsidR="00A0460F" w:rsidRPr="00A0460F" w:rsidRDefault="00DD429D" w:rsidP="00A0460F">
      <w:pPr>
        <w:pStyle w:val="a3"/>
        <w:ind w:left="690" w:right="690"/>
        <w:jc w:val="both"/>
      </w:pPr>
      <w:r>
        <w:rPr>
          <w:noProof/>
          <w:position w:val="-4"/>
          <w:lang w:eastAsia="ru-RU"/>
        </w:rPr>
        <w:drawing>
          <wp:inline distT="0" distB="0" distL="0" distR="0">
            <wp:extent cx="237744" cy="167640"/>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познакомятся с некоторыми способами изучения природы и общества,</w:t>
      </w:r>
      <w:r>
        <w:rPr>
          <w:spacing w:val="1"/>
        </w:rPr>
        <w:t xml:space="preserve"> </w:t>
      </w:r>
      <w:r>
        <w:t>начнут осваивать</w:t>
      </w:r>
      <w:r>
        <w:rPr>
          <w:spacing w:val="1"/>
        </w:rPr>
        <w:t xml:space="preserve"> </w:t>
      </w:r>
      <w:r>
        <w:t>умения проводить наблюдения в природе, ставить опыты, научатся видеть и понимать некоторые</w:t>
      </w:r>
      <w:r>
        <w:rPr>
          <w:spacing w:val="1"/>
        </w:rPr>
        <w:t xml:space="preserve"> </w:t>
      </w:r>
      <w:r>
        <w:t>причинно-следственные</w:t>
      </w:r>
      <w:r>
        <w:rPr>
          <w:spacing w:val="1"/>
        </w:rPr>
        <w:t xml:space="preserve"> </w:t>
      </w:r>
      <w:r>
        <w:t>связи</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и</w:t>
      </w:r>
      <w:r>
        <w:rPr>
          <w:spacing w:val="1"/>
        </w:rPr>
        <w:t xml:space="preserve"> </w:t>
      </w:r>
      <w:r>
        <w:t>неизбежность</w:t>
      </w:r>
      <w:r>
        <w:rPr>
          <w:spacing w:val="1"/>
        </w:rPr>
        <w:t xml:space="preserve"> </w:t>
      </w:r>
      <w:r>
        <w:t>его</w:t>
      </w:r>
      <w:r>
        <w:rPr>
          <w:spacing w:val="1"/>
        </w:rPr>
        <w:t xml:space="preserve"> </w:t>
      </w:r>
      <w:r>
        <w:t>изменения</w:t>
      </w:r>
      <w:r>
        <w:rPr>
          <w:spacing w:val="61"/>
        </w:rPr>
        <w:t xml:space="preserve"> </w:t>
      </w:r>
      <w:r>
        <w:t>под</w:t>
      </w:r>
      <w:r>
        <w:rPr>
          <w:spacing w:val="1"/>
        </w:rPr>
        <w:t xml:space="preserve"> </w:t>
      </w:r>
      <w:r>
        <w:t>воздействием</w:t>
      </w:r>
      <w:r>
        <w:rPr>
          <w:spacing w:val="47"/>
        </w:rPr>
        <w:t xml:space="preserve"> </w:t>
      </w:r>
      <w:r>
        <w:t>человека,</w:t>
      </w:r>
      <w:r>
        <w:rPr>
          <w:spacing w:val="49"/>
        </w:rPr>
        <w:t xml:space="preserve"> </w:t>
      </w:r>
      <w:r>
        <w:t>в</w:t>
      </w:r>
      <w:r>
        <w:rPr>
          <w:spacing w:val="43"/>
        </w:rPr>
        <w:t xml:space="preserve"> </w:t>
      </w:r>
      <w:r>
        <w:t>том</w:t>
      </w:r>
      <w:r>
        <w:rPr>
          <w:spacing w:val="48"/>
        </w:rPr>
        <w:t xml:space="preserve"> </w:t>
      </w:r>
      <w:r>
        <w:t>числе</w:t>
      </w:r>
      <w:r>
        <w:rPr>
          <w:spacing w:val="46"/>
        </w:rPr>
        <w:t xml:space="preserve"> </w:t>
      </w:r>
      <w:r>
        <w:t>на</w:t>
      </w:r>
      <w:r>
        <w:rPr>
          <w:spacing w:val="45"/>
        </w:rPr>
        <w:t xml:space="preserve"> </w:t>
      </w:r>
      <w:r>
        <w:t>многообразном</w:t>
      </w:r>
      <w:r>
        <w:rPr>
          <w:spacing w:val="43"/>
        </w:rPr>
        <w:t xml:space="preserve"> </w:t>
      </w:r>
      <w:r>
        <w:t>материале</w:t>
      </w:r>
      <w:r>
        <w:rPr>
          <w:spacing w:val="46"/>
        </w:rPr>
        <w:t xml:space="preserve"> </w:t>
      </w:r>
      <w:r>
        <w:t>природы</w:t>
      </w:r>
      <w:r>
        <w:rPr>
          <w:spacing w:val="47"/>
        </w:rPr>
        <w:t xml:space="preserve"> </w:t>
      </w:r>
      <w:r>
        <w:t>и</w:t>
      </w:r>
      <w:r>
        <w:rPr>
          <w:spacing w:val="48"/>
        </w:rPr>
        <w:t xml:space="preserve"> </w:t>
      </w:r>
      <w:r>
        <w:t>культуры</w:t>
      </w:r>
      <w:r>
        <w:rPr>
          <w:spacing w:val="47"/>
        </w:rPr>
        <w:t xml:space="preserve"> </w:t>
      </w:r>
      <w:r>
        <w:t>родного</w:t>
      </w:r>
    </w:p>
    <w:p w:rsidR="008C2F3B" w:rsidRDefault="00DD429D">
      <w:pPr>
        <w:pStyle w:val="a3"/>
        <w:spacing w:before="62" w:line="242" w:lineRule="auto"/>
        <w:ind w:left="690" w:right="704"/>
        <w:jc w:val="both"/>
      </w:pPr>
      <w:r>
        <w:t>края, что поможет им овладеть начальными навыками адаптации в динамично изменяющемся и</w:t>
      </w:r>
      <w:r>
        <w:rPr>
          <w:spacing w:val="1"/>
        </w:rPr>
        <w:t xml:space="preserve"> </w:t>
      </w:r>
      <w:r>
        <w:t>развивающемся</w:t>
      </w:r>
      <w:r>
        <w:rPr>
          <w:spacing w:val="-3"/>
        </w:rPr>
        <w:t xml:space="preserve"> </w:t>
      </w:r>
      <w:r>
        <w:t>мире;</w:t>
      </w:r>
    </w:p>
    <w:p w:rsidR="008C2F3B" w:rsidRDefault="00DD429D">
      <w:pPr>
        <w:pStyle w:val="a3"/>
        <w:ind w:left="690" w:right="690"/>
        <w:jc w:val="both"/>
      </w:pPr>
      <w:r>
        <w:rPr>
          <w:noProof/>
          <w:position w:val="-4"/>
          <w:lang w:eastAsia="ru-RU"/>
        </w:rPr>
        <w:drawing>
          <wp:inline distT="0" distB="0" distL="0" distR="0">
            <wp:extent cx="237744" cy="167640"/>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получат</w:t>
      </w:r>
      <w:r>
        <w:rPr>
          <w:spacing w:val="1"/>
        </w:rPr>
        <w:t xml:space="preserve"> </w:t>
      </w:r>
      <w:r>
        <w:t>возможность</w:t>
      </w:r>
      <w:r>
        <w:rPr>
          <w:spacing w:val="1"/>
        </w:rPr>
        <w:t xml:space="preserve"> </w:t>
      </w:r>
      <w:r>
        <w:t>приобрести</w:t>
      </w:r>
      <w:r>
        <w:rPr>
          <w:spacing w:val="1"/>
        </w:rPr>
        <w:t xml:space="preserve"> </w:t>
      </w:r>
      <w:r>
        <w:t>базовые</w:t>
      </w:r>
      <w:r>
        <w:rPr>
          <w:spacing w:val="1"/>
        </w:rPr>
        <w:t xml:space="preserve"> </w:t>
      </w:r>
      <w:r>
        <w:t>умения</w:t>
      </w:r>
      <w:r>
        <w:rPr>
          <w:spacing w:val="1"/>
        </w:rPr>
        <w:t xml:space="preserve"> </w:t>
      </w:r>
      <w:r>
        <w:t>работы</w:t>
      </w:r>
      <w:r>
        <w:rPr>
          <w:spacing w:val="1"/>
        </w:rPr>
        <w:t xml:space="preserve"> </w:t>
      </w:r>
      <w:r>
        <w:t>с</w:t>
      </w:r>
      <w:r>
        <w:rPr>
          <w:spacing w:val="1"/>
        </w:rPr>
        <w:t xml:space="preserve"> </w:t>
      </w:r>
      <w:r>
        <w:t>ИКТ-средствами,</w:t>
      </w:r>
      <w:r>
        <w:rPr>
          <w:spacing w:val="1"/>
        </w:rPr>
        <w:t xml:space="preserve"> </w:t>
      </w:r>
      <w:r>
        <w:t>поиска</w:t>
      </w:r>
      <w:r>
        <w:rPr>
          <w:spacing w:val="1"/>
        </w:rPr>
        <w:t xml:space="preserve"> </w:t>
      </w:r>
      <w:r>
        <w:t>информации</w:t>
      </w:r>
      <w:r>
        <w:rPr>
          <w:spacing w:val="1"/>
        </w:rPr>
        <w:t xml:space="preserve"> </w:t>
      </w:r>
      <w:r>
        <w:t>в</w:t>
      </w:r>
      <w:r>
        <w:rPr>
          <w:spacing w:val="1"/>
        </w:rPr>
        <w:t xml:space="preserve"> </w:t>
      </w:r>
      <w:r>
        <w:t>электронных</w:t>
      </w:r>
      <w:r>
        <w:rPr>
          <w:spacing w:val="1"/>
        </w:rPr>
        <w:t xml:space="preserve"> </w:t>
      </w:r>
      <w:r>
        <w:t>источниках</w:t>
      </w:r>
      <w:r>
        <w:rPr>
          <w:spacing w:val="1"/>
        </w:rPr>
        <w:t xml:space="preserve"> </w:t>
      </w:r>
      <w:r>
        <w:t>и</w:t>
      </w:r>
      <w:r>
        <w:rPr>
          <w:spacing w:val="1"/>
        </w:rPr>
        <w:t xml:space="preserve"> </w:t>
      </w:r>
      <w:r>
        <w:t>контролируемом</w:t>
      </w:r>
      <w:r>
        <w:rPr>
          <w:spacing w:val="1"/>
        </w:rPr>
        <w:t xml:space="preserve"> </w:t>
      </w:r>
      <w:r>
        <w:t>Интернете,</w:t>
      </w:r>
      <w:r>
        <w:rPr>
          <w:spacing w:val="1"/>
        </w:rPr>
        <w:t xml:space="preserve"> </w:t>
      </w:r>
      <w:r>
        <w:t>научатся</w:t>
      </w:r>
      <w:r>
        <w:rPr>
          <w:spacing w:val="1"/>
        </w:rPr>
        <w:t xml:space="preserve"> </w:t>
      </w:r>
      <w:r>
        <w:t>создавать</w:t>
      </w:r>
      <w:r>
        <w:rPr>
          <w:spacing w:val="1"/>
        </w:rPr>
        <w:t xml:space="preserve"> </w:t>
      </w:r>
      <w:r>
        <w:t>сообщения</w:t>
      </w:r>
      <w:r>
        <w:rPr>
          <w:spacing w:val="1"/>
        </w:rPr>
        <w:t xml:space="preserve"> </w:t>
      </w:r>
      <w:r>
        <w:t>в</w:t>
      </w:r>
      <w:r>
        <w:rPr>
          <w:spacing w:val="1"/>
        </w:rPr>
        <w:t xml:space="preserve"> </w:t>
      </w:r>
      <w:r>
        <w:t>виде</w:t>
      </w:r>
      <w:r>
        <w:rPr>
          <w:spacing w:val="1"/>
        </w:rPr>
        <w:t xml:space="preserve"> </w:t>
      </w:r>
      <w:r>
        <w:t>текстов,</w:t>
      </w:r>
      <w:r>
        <w:rPr>
          <w:spacing w:val="1"/>
        </w:rPr>
        <w:t xml:space="preserve"> </w:t>
      </w:r>
      <w:r>
        <w:t>аудио-</w:t>
      </w:r>
      <w:r>
        <w:rPr>
          <w:spacing w:val="1"/>
        </w:rPr>
        <w:t xml:space="preserve"> </w:t>
      </w:r>
      <w:r>
        <w:t>и</w:t>
      </w:r>
      <w:r>
        <w:rPr>
          <w:spacing w:val="1"/>
        </w:rPr>
        <w:t xml:space="preserve"> </w:t>
      </w:r>
      <w:r>
        <w:t>видеофрагментов,</w:t>
      </w:r>
      <w:r>
        <w:rPr>
          <w:spacing w:val="1"/>
        </w:rPr>
        <w:t xml:space="preserve"> </w:t>
      </w:r>
      <w:r>
        <w:t>готовить</w:t>
      </w:r>
      <w:r>
        <w:rPr>
          <w:spacing w:val="1"/>
        </w:rPr>
        <w:t xml:space="preserve"> </w:t>
      </w:r>
      <w:r>
        <w:t>и</w:t>
      </w:r>
      <w:r>
        <w:rPr>
          <w:spacing w:val="1"/>
        </w:rPr>
        <w:t xml:space="preserve"> </w:t>
      </w:r>
      <w:r>
        <w:t>проводить</w:t>
      </w:r>
      <w:r>
        <w:rPr>
          <w:spacing w:val="61"/>
        </w:rPr>
        <w:t xml:space="preserve"> </w:t>
      </w:r>
      <w:r>
        <w:t>небольшие</w:t>
      </w:r>
      <w:r>
        <w:rPr>
          <w:spacing w:val="1"/>
        </w:rPr>
        <w:t xml:space="preserve"> </w:t>
      </w:r>
      <w:r>
        <w:t>презентации</w:t>
      </w:r>
      <w:r>
        <w:rPr>
          <w:spacing w:val="-3"/>
        </w:rPr>
        <w:t xml:space="preserve"> </w:t>
      </w:r>
      <w:r>
        <w:t>в</w:t>
      </w:r>
      <w:r>
        <w:rPr>
          <w:spacing w:val="-1"/>
        </w:rPr>
        <w:t xml:space="preserve"> </w:t>
      </w:r>
      <w:r>
        <w:t>поддержку</w:t>
      </w:r>
      <w:r>
        <w:rPr>
          <w:spacing w:val="-8"/>
        </w:rPr>
        <w:t xml:space="preserve"> </w:t>
      </w:r>
      <w:r>
        <w:t>собственных</w:t>
      </w:r>
      <w:r>
        <w:rPr>
          <w:spacing w:val="-3"/>
        </w:rPr>
        <w:t xml:space="preserve"> </w:t>
      </w:r>
      <w:r>
        <w:t>сообщений;</w:t>
      </w:r>
    </w:p>
    <w:p w:rsidR="008C2F3B" w:rsidRDefault="00DD429D">
      <w:pPr>
        <w:pStyle w:val="a3"/>
        <w:ind w:left="690" w:right="688"/>
        <w:jc w:val="both"/>
      </w:pPr>
      <w:r>
        <w:rPr>
          <w:noProof/>
          <w:position w:val="-4"/>
          <w:lang w:eastAsia="ru-RU"/>
        </w:rPr>
        <w:drawing>
          <wp:inline distT="0" distB="0" distL="0" distR="0">
            <wp:extent cx="237744" cy="167640"/>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 xml:space="preserve">примут и освоят социальную роль обучающегося, для которой характерно </w:t>
      </w:r>
      <w:r>
        <w:lastRenderedPageBreak/>
        <w:t>развитие мотивов</w:t>
      </w:r>
      <w:r>
        <w:rPr>
          <w:spacing w:val="1"/>
        </w:rPr>
        <w:t xml:space="preserve"> </w:t>
      </w:r>
      <w:r>
        <w:t>учебной деятельности и формирование личностного смысла учения, самостоятельности и личной</w:t>
      </w:r>
      <w:r>
        <w:rPr>
          <w:spacing w:val="1"/>
        </w:rPr>
        <w:t xml:space="preserve"> </w:t>
      </w:r>
      <w:r>
        <w:t>ответственности</w:t>
      </w:r>
      <w:r>
        <w:rPr>
          <w:spacing w:val="1"/>
        </w:rPr>
        <w:t xml:space="preserve"> </w:t>
      </w:r>
      <w:r>
        <w:t>за</w:t>
      </w:r>
      <w:r>
        <w:rPr>
          <w:spacing w:val="1"/>
        </w:rPr>
        <w:t xml:space="preserve"> </w:t>
      </w:r>
      <w:r>
        <w:t>свои</w:t>
      </w:r>
      <w:r>
        <w:rPr>
          <w:spacing w:val="1"/>
        </w:rPr>
        <w:t xml:space="preserve"> </w:t>
      </w:r>
      <w:r>
        <w:t>поступки,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информационной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представлений</w:t>
      </w:r>
      <w:r>
        <w:rPr>
          <w:spacing w:val="-3"/>
        </w:rPr>
        <w:t xml:space="preserve"> </w:t>
      </w:r>
      <w:r>
        <w:t>о</w:t>
      </w:r>
      <w:r>
        <w:rPr>
          <w:spacing w:val="1"/>
        </w:rPr>
        <w:t xml:space="preserve"> </w:t>
      </w:r>
      <w:r>
        <w:t>нравственных</w:t>
      </w:r>
      <w:r>
        <w:rPr>
          <w:spacing w:val="-4"/>
        </w:rPr>
        <w:t xml:space="preserve"> </w:t>
      </w:r>
      <w:r>
        <w:t>нормах,</w:t>
      </w:r>
      <w:r>
        <w:rPr>
          <w:spacing w:val="3"/>
        </w:rPr>
        <w:t xml:space="preserve"> </w:t>
      </w:r>
      <w:r>
        <w:t>социальной</w:t>
      </w:r>
      <w:r>
        <w:rPr>
          <w:spacing w:val="2"/>
        </w:rPr>
        <w:t xml:space="preserve"> </w:t>
      </w:r>
      <w:r>
        <w:t>справедливости</w:t>
      </w:r>
      <w:r>
        <w:rPr>
          <w:spacing w:val="2"/>
        </w:rPr>
        <w:t xml:space="preserve"> </w:t>
      </w:r>
      <w:r>
        <w:t>и</w:t>
      </w:r>
      <w:r>
        <w:rPr>
          <w:spacing w:val="-3"/>
        </w:rPr>
        <w:t xml:space="preserve"> </w:t>
      </w:r>
      <w:r>
        <w:t>свободе.</w:t>
      </w:r>
    </w:p>
    <w:p w:rsidR="008C2F3B" w:rsidRPr="00726C3C" w:rsidRDefault="00DD429D" w:rsidP="00726C3C">
      <w:pPr>
        <w:pStyle w:val="a3"/>
        <w:ind w:left="690" w:right="703"/>
        <w:jc w:val="both"/>
      </w:pPr>
      <w:r>
        <w:t>В</w:t>
      </w:r>
      <w:r>
        <w:rPr>
          <w:spacing w:val="1"/>
        </w:rPr>
        <w:t xml:space="preserve"> </w:t>
      </w:r>
      <w:r>
        <w:t>результате</w:t>
      </w:r>
      <w:r>
        <w:rPr>
          <w:spacing w:val="1"/>
        </w:rPr>
        <w:t xml:space="preserve"> </w:t>
      </w:r>
      <w:r>
        <w:t>изучения</w:t>
      </w:r>
      <w:r>
        <w:rPr>
          <w:spacing w:val="1"/>
        </w:rPr>
        <w:t xml:space="preserve"> </w:t>
      </w:r>
      <w:r>
        <w:t>курса</w:t>
      </w:r>
      <w:r>
        <w:rPr>
          <w:spacing w:val="1"/>
        </w:rPr>
        <w:t xml:space="preserve"> </w:t>
      </w:r>
      <w:r>
        <w:t>выпускники</w:t>
      </w:r>
      <w:r>
        <w:rPr>
          <w:spacing w:val="1"/>
        </w:rPr>
        <w:t xml:space="preserve"> </w:t>
      </w:r>
      <w:r>
        <w:t>заложат</w:t>
      </w:r>
      <w:r>
        <w:rPr>
          <w:spacing w:val="1"/>
        </w:rPr>
        <w:t xml:space="preserve"> </w:t>
      </w:r>
      <w:r>
        <w:t>фундамент</w:t>
      </w:r>
      <w:r>
        <w:rPr>
          <w:spacing w:val="1"/>
        </w:rPr>
        <w:t xml:space="preserve"> </w:t>
      </w:r>
      <w:r>
        <w:t>своей</w:t>
      </w:r>
      <w:r>
        <w:rPr>
          <w:spacing w:val="1"/>
        </w:rPr>
        <w:t xml:space="preserve"> </w:t>
      </w:r>
      <w:r>
        <w:t>экологической</w:t>
      </w:r>
      <w:r>
        <w:rPr>
          <w:spacing w:val="1"/>
        </w:rPr>
        <w:t xml:space="preserve"> </w:t>
      </w:r>
      <w:r>
        <w:t>и</w:t>
      </w:r>
      <w:r>
        <w:rPr>
          <w:spacing w:val="1"/>
        </w:rPr>
        <w:t xml:space="preserve"> </w:t>
      </w:r>
      <w:r>
        <w:t>культурологической грамотности, получат возможность научиться соблюдать правила поведения в</w:t>
      </w:r>
      <w:r>
        <w:rPr>
          <w:spacing w:val="1"/>
        </w:rPr>
        <w:t xml:space="preserve"> </w:t>
      </w:r>
      <w:r>
        <w:t>мире природы и людей, правила здорового образа жизни, освоят элементарные нормы адекватного</w:t>
      </w:r>
      <w:r>
        <w:rPr>
          <w:spacing w:val="1"/>
        </w:rPr>
        <w:t xml:space="preserve"> </w:t>
      </w:r>
      <w:r>
        <w:t>природо-</w:t>
      </w:r>
      <w:r>
        <w:rPr>
          <w:spacing w:val="-3"/>
        </w:rPr>
        <w:t xml:space="preserve"> </w:t>
      </w:r>
      <w:r>
        <w:t>и</w:t>
      </w:r>
      <w:r>
        <w:rPr>
          <w:spacing w:val="-3"/>
        </w:rPr>
        <w:t xml:space="preserve"> </w:t>
      </w:r>
      <w:r>
        <w:t>культуросообразного</w:t>
      </w:r>
      <w:r>
        <w:rPr>
          <w:spacing w:val="1"/>
        </w:rPr>
        <w:t xml:space="preserve"> </w:t>
      </w:r>
      <w:r>
        <w:t>поведения</w:t>
      </w:r>
      <w:r>
        <w:rPr>
          <w:spacing w:val="-4"/>
        </w:rPr>
        <w:t xml:space="preserve"> </w:t>
      </w:r>
      <w:r>
        <w:t>в</w:t>
      </w:r>
      <w:r>
        <w:rPr>
          <w:spacing w:val="-2"/>
        </w:rPr>
        <w:t xml:space="preserve"> </w:t>
      </w:r>
      <w:r>
        <w:t>окружающей</w:t>
      </w:r>
      <w:r>
        <w:rPr>
          <w:spacing w:val="1"/>
        </w:rPr>
        <w:t xml:space="preserve"> </w:t>
      </w:r>
      <w:r>
        <w:t>природной</w:t>
      </w:r>
      <w:r>
        <w:rPr>
          <w:spacing w:val="-3"/>
        </w:rPr>
        <w:t xml:space="preserve"> </w:t>
      </w:r>
      <w:r>
        <w:t>и</w:t>
      </w:r>
      <w:r>
        <w:rPr>
          <w:spacing w:val="-3"/>
        </w:rPr>
        <w:t xml:space="preserve"> </w:t>
      </w:r>
      <w:r>
        <w:t>социальной</w:t>
      </w:r>
      <w:r>
        <w:rPr>
          <w:spacing w:val="-3"/>
        </w:rPr>
        <w:t xml:space="preserve"> </w:t>
      </w:r>
      <w:r>
        <w:t>среде.</w:t>
      </w:r>
    </w:p>
    <w:p w:rsidR="008C2F3B" w:rsidRPr="005C3000" w:rsidRDefault="00DD429D" w:rsidP="00726C3C">
      <w:pPr>
        <w:pStyle w:val="Heading2"/>
        <w:spacing w:before="1"/>
        <w:ind w:left="747" w:right="747"/>
        <w:jc w:val="center"/>
      </w:pPr>
      <w:r>
        <w:t>Человек</w:t>
      </w:r>
      <w:r>
        <w:rPr>
          <w:spacing w:val="-1"/>
        </w:rPr>
        <w:t xml:space="preserve"> </w:t>
      </w:r>
      <w:r>
        <w:t>и природа</w:t>
      </w:r>
    </w:p>
    <w:p w:rsidR="008C2F3B" w:rsidRDefault="00DD429D" w:rsidP="00726C3C">
      <w:pPr>
        <w:pStyle w:val="a3"/>
        <w:spacing w:line="275" w:lineRule="exact"/>
        <w:jc w:val="both"/>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line="275" w:lineRule="exact"/>
        <w:ind w:left="1410" w:hanging="721"/>
        <w:jc w:val="both"/>
        <w:rPr>
          <w:sz w:val="24"/>
        </w:rPr>
      </w:pPr>
      <w:r>
        <w:rPr>
          <w:sz w:val="24"/>
        </w:rPr>
        <w:t>узнавать</w:t>
      </w:r>
      <w:r>
        <w:rPr>
          <w:spacing w:val="-1"/>
          <w:sz w:val="24"/>
        </w:rPr>
        <w:t xml:space="preserve"> </w:t>
      </w:r>
      <w:r>
        <w:rPr>
          <w:sz w:val="24"/>
        </w:rPr>
        <w:t>изученные</w:t>
      </w:r>
      <w:r>
        <w:rPr>
          <w:spacing w:val="-1"/>
          <w:sz w:val="24"/>
        </w:rPr>
        <w:t xml:space="preserve"> </w:t>
      </w:r>
      <w:r>
        <w:rPr>
          <w:sz w:val="24"/>
        </w:rPr>
        <w:t>объекты</w:t>
      </w:r>
      <w:r>
        <w:rPr>
          <w:spacing w:val="1"/>
          <w:sz w:val="24"/>
        </w:rPr>
        <w:t xml:space="preserve"> </w:t>
      </w:r>
      <w:r>
        <w:rPr>
          <w:sz w:val="24"/>
        </w:rPr>
        <w:t>и</w:t>
      </w:r>
      <w:r>
        <w:rPr>
          <w:spacing w:val="-4"/>
          <w:sz w:val="24"/>
        </w:rPr>
        <w:t xml:space="preserve"> </w:t>
      </w:r>
      <w:r>
        <w:rPr>
          <w:sz w:val="24"/>
        </w:rPr>
        <w:t>явления</w:t>
      </w:r>
      <w:r>
        <w:rPr>
          <w:spacing w:val="-5"/>
          <w:sz w:val="24"/>
        </w:rPr>
        <w:t xml:space="preserve"> </w:t>
      </w:r>
      <w:r>
        <w:rPr>
          <w:sz w:val="24"/>
        </w:rPr>
        <w:t>живой</w:t>
      </w:r>
      <w:r>
        <w:rPr>
          <w:spacing w:val="-9"/>
          <w:sz w:val="24"/>
        </w:rPr>
        <w:t xml:space="preserve"> </w:t>
      </w:r>
      <w:r>
        <w:rPr>
          <w:sz w:val="24"/>
        </w:rPr>
        <w:t>и неживой</w:t>
      </w:r>
      <w:r>
        <w:rPr>
          <w:spacing w:val="-4"/>
          <w:sz w:val="24"/>
        </w:rPr>
        <w:t xml:space="preserve"> </w:t>
      </w:r>
      <w:r>
        <w:rPr>
          <w:sz w:val="24"/>
        </w:rPr>
        <w:t>природы;</w:t>
      </w:r>
    </w:p>
    <w:p w:rsidR="008C2F3B" w:rsidRDefault="00DD429D">
      <w:pPr>
        <w:pStyle w:val="a4"/>
        <w:numPr>
          <w:ilvl w:val="0"/>
          <w:numId w:val="81"/>
        </w:numPr>
        <w:tabs>
          <w:tab w:val="left" w:pos="1410"/>
          <w:tab w:val="left" w:pos="1411"/>
        </w:tabs>
        <w:spacing w:before="5" w:line="237" w:lineRule="auto"/>
        <w:ind w:right="704" w:firstLine="0"/>
        <w:jc w:val="both"/>
        <w:rPr>
          <w:sz w:val="24"/>
        </w:rPr>
      </w:pPr>
      <w:r>
        <w:rPr>
          <w:sz w:val="24"/>
        </w:rPr>
        <w:t>описывать на основе предложенного плана изученные объекты и явления живой и неживой</w:t>
      </w:r>
      <w:r>
        <w:rPr>
          <w:spacing w:val="1"/>
          <w:sz w:val="24"/>
        </w:rPr>
        <w:t xml:space="preserve"> </w:t>
      </w:r>
      <w:r>
        <w:rPr>
          <w:sz w:val="24"/>
        </w:rPr>
        <w:t>природы,</w:t>
      </w:r>
      <w:r>
        <w:rPr>
          <w:spacing w:val="-2"/>
          <w:sz w:val="24"/>
        </w:rPr>
        <w:t xml:space="preserve"> </w:t>
      </w:r>
      <w:r>
        <w:rPr>
          <w:sz w:val="24"/>
        </w:rPr>
        <w:t>выделять</w:t>
      </w:r>
      <w:r>
        <w:rPr>
          <w:spacing w:val="-2"/>
          <w:sz w:val="24"/>
        </w:rPr>
        <w:t xml:space="preserve"> </w:t>
      </w:r>
      <w:r>
        <w:rPr>
          <w:sz w:val="24"/>
        </w:rPr>
        <w:t>их</w:t>
      </w:r>
      <w:r>
        <w:rPr>
          <w:spacing w:val="-3"/>
          <w:sz w:val="24"/>
        </w:rPr>
        <w:t xml:space="preserve"> </w:t>
      </w:r>
      <w:r>
        <w:rPr>
          <w:sz w:val="24"/>
        </w:rPr>
        <w:t>существенные</w:t>
      </w:r>
      <w:r>
        <w:rPr>
          <w:spacing w:val="1"/>
          <w:sz w:val="24"/>
        </w:rPr>
        <w:t xml:space="preserve"> </w:t>
      </w:r>
      <w:r>
        <w:rPr>
          <w:sz w:val="24"/>
        </w:rPr>
        <w:t>признаки;</w:t>
      </w:r>
    </w:p>
    <w:p w:rsidR="008C2F3B" w:rsidRDefault="00DD429D">
      <w:pPr>
        <w:pStyle w:val="a4"/>
        <w:numPr>
          <w:ilvl w:val="0"/>
          <w:numId w:val="81"/>
        </w:numPr>
        <w:tabs>
          <w:tab w:val="left" w:pos="1410"/>
          <w:tab w:val="left" w:pos="1411"/>
        </w:tabs>
        <w:spacing w:before="3"/>
        <w:ind w:right="704" w:firstLine="0"/>
        <w:jc w:val="both"/>
        <w:rPr>
          <w:sz w:val="24"/>
        </w:rPr>
      </w:pPr>
      <w:r>
        <w:rPr>
          <w:sz w:val="24"/>
        </w:rPr>
        <w:t>сравнивать объекты живой и неживой природы на основе внешних признаков или известных</w:t>
      </w:r>
      <w:r>
        <w:rPr>
          <w:spacing w:val="1"/>
          <w:sz w:val="24"/>
        </w:rPr>
        <w:t xml:space="preserve"> </w:t>
      </w:r>
      <w:r>
        <w:rPr>
          <w:sz w:val="24"/>
        </w:rPr>
        <w:t>характерных</w:t>
      </w:r>
      <w:r>
        <w:rPr>
          <w:spacing w:val="-5"/>
          <w:sz w:val="24"/>
        </w:rPr>
        <w:t xml:space="preserve"> </w:t>
      </w:r>
      <w:r>
        <w:rPr>
          <w:sz w:val="24"/>
        </w:rPr>
        <w:t>свойств</w:t>
      </w:r>
      <w:r>
        <w:rPr>
          <w:spacing w:val="-2"/>
          <w:sz w:val="24"/>
        </w:rPr>
        <w:t xml:space="preserve"> </w:t>
      </w:r>
      <w:r>
        <w:rPr>
          <w:sz w:val="24"/>
        </w:rPr>
        <w:t>и</w:t>
      </w:r>
      <w:r>
        <w:rPr>
          <w:spacing w:val="-3"/>
          <w:sz w:val="24"/>
        </w:rPr>
        <w:t xml:space="preserve"> </w:t>
      </w:r>
      <w:r>
        <w:rPr>
          <w:sz w:val="24"/>
        </w:rPr>
        <w:t>проводить</w:t>
      </w:r>
      <w:r>
        <w:rPr>
          <w:spacing w:val="-4"/>
          <w:sz w:val="24"/>
        </w:rPr>
        <w:t xml:space="preserve"> </w:t>
      </w:r>
      <w:r>
        <w:rPr>
          <w:sz w:val="24"/>
        </w:rPr>
        <w:t>простейшую</w:t>
      </w:r>
      <w:r>
        <w:rPr>
          <w:spacing w:val="-1"/>
          <w:sz w:val="24"/>
        </w:rPr>
        <w:t xml:space="preserve"> </w:t>
      </w:r>
      <w:r>
        <w:rPr>
          <w:sz w:val="24"/>
        </w:rPr>
        <w:t>классификацию</w:t>
      </w:r>
      <w:r>
        <w:rPr>
          <w:spacing w:val="-1"/>
          <w:sz w:val="24"/>
        </w:rPr>
        <w:t xml:space="preserve"> </w:t>
      </w:r>
      <w:r>
        <w:rPr>
          <w:sz w:val="24"/>
        </w:rPr>
        <w:t>изученных</w:t>
      </w:r>
      <w:r>
        <w:rPr>
          <w:spacing w:val="-4"/>
          <w:sz w:val="24"/>
        </w:rPr>
        <w:t xml:space="preserve"> </w:t>
      </w:r>
      <w:r>
        <w:rPr>
          <w:sz w:val="24"/>
        </w:rPr>
        <w:t>объектов</w:t>
      </w:r>
      <w:r>
        <w:rPr>
          <w:spacing w:val="-3"/>
          <w:sz w:val="24"/>
        </w:rPr>
        <w:t xml:space="preserve"> </w:t>
      </w:r>
      <w:r>
        <w:rPr>
          <w:sz w:val="24"/>
        </w:rPr>
        <w:t>природы;</w:t>
      </w:r>
    </w:p>
    <w:p w:rsidR="008C2F3B" w:rsidRDefault="00DD429D">
      <w:pPr>
        <w:pStyle w:val="a4"/>
        <w:numPr>
          <w:ilvl w:val="0"/>
          <w:numId w:val="81"/>
        </w:numPr>
        <w:tabs>
          <w:tab w:val="left" w:pos="1410"/>
          <w:tab w:val="left" w:pos="1411"/>
        </w:tabs>
        <w:ind w:right="703" w:firstLine="0"/>
        <w:jc w:val="both"/>
        <w:rPr>
          <w:sz w:val="24"/>
        </w:rPr>
      </w:pPr>
      <w:r>
        <w:rPr>
          <w:sz w:val="24"/>
        </w:rPr>
        <w:t>проводить</w:t>
      </w:r>
      <w:r>
        <w:rPr>
          <w:spacing w:val="1"/>
          <w:sz w:val="24"/>
        </w:rPr>
        <w:t xml:space="preserve"> </w:t>
      </w:r>
      <w:r>
        <w:rPr>
          <w:sz w:val="24"/>
        </w:rPr>
        <w:t>несложные</w:t>
      </w:r>
      <w:r>
        <w:rPr>
          <w:spacing w:val="1"/>
          <w:sz w:val="24"/>
        </w:rPr>
        <w:t xml:space="preserve"> </w:t>
      </w:r>
      <w:r>
        <w:rPr>
          <w:sz w:val="24"/>
        </w:rPr>
        <w:t>наблюдения</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и</w:t>
      </w:r>
      <w:r>
        <w:rPr>
          <w:spacing w:val="1"/>
          <w:sz w:val="24"/>
        </w:rPr>
        <w:t xml:space="preserve"> </w:t>
      </w:r>
      <w:r>
        <w:rPr>
          <w:sz w:val="24"/>
        </w:rPr>
        <w:t>ставить</w:t>
      </w:r>
      <w:r>
        <w:rPr>
          <w:spacing w:val="1"/>
          <w:sz w:val="24"/>
        </w:rPr>
        <w:t xml:space="preserve"> </w:t>
      </w:r>
      <w:r>
        <w:rPr>
          <w:sz w:val="24"/>
        </w:rPr>
        <w:t>опыты,</w:t>
      </w:r>
      <w:r>
        <w:rPr>
          <w:spacing w:val="1"/>
          <w:sz w:val="24"/>
        </w:rPr>
        <w:t xml:space="preserve"> </w:t>
      </w:r>
      <w:r>
        <w:rPr>
          <w:sz w:val="24"/>
        </w:rPr>
        <w:t>используя</w:t>
      </w:r>
      <w:r>
        <w:rPr>
          <w:spacing w:val="1"/>
          <w:sz w:val="24"/>
        </w:rPr>
        <w:t xml:space="preserve"> </w:t>
      </w:r>
      <w:r>
        <w:rPr>
          <w:sz w:val="24"/>
        </w:rPr>
        <w:t>простейшее</w:t>
      </w:r>
      <w:r>
        <w:rPr>
          <w:spacing w:val="1"/>
          <w:sz w:val="24"/>
        </w:rPr>
        <w:t xml:space="preserve"> </w:t>
      </w:r>
      <w:r>
        <w:rPr>
          <w:sz w:val="24"/>
        </w:rPr>
        <w:t>лабораторное</w:t>
      </w:r>
      <w:r>
        <w:rPr>
          <w:spacing w:val="1"/>
          <w:sz w:val="24"/>
        </w:rPr>
        <w:t xml:space="preserve"> </w:t>
      </w:r>
      <w:r>
        <w:rPr>
          <w:sz w:val="24"/>
        </w:rPr>
        <w:t>оборудование</w:t>
      </w:r>
      <w:r>
        <w:rPr>
          <w:spacing w:val="1"/>
          <w:sz w:val="24"/>
        </w:rPr>
        <w:t xml:space="preserve"> </w:t>
      </w:r>
      <w:r>
        <w:rPr>
          <w:sz w:val="24"/>
        </w:rPr>
        <w:t>и</w:t>
      </w:r>
      <w:r>
        <w:rPr>
          <w:spacing w:val="1"/>
          <w:sz w:val="24"/>
        </w:rPr>
        <w:t xml:space="preserve"> </w:t>
      </w:r>
      <w:r>
        <w:rPr>
          <w:sz w:val="24"/>
        </w:rPr>
        <w:t>измерительные</w:t>
      </w:r>
      <w:r>
        <w:rPr>
          <w:spacing w:val="1"/>
          <w:sz w:val="24"/>
        </w:rPr>
        <w:t xml:space="preserve"> </w:t>
      </w:r>
      <w:r>
        <w:rPr>
          <w:sz w:val="24"/>
        </w:rPr>
        <w:t>приборы;</w:t>
      </w:r>
      <w:r>
        <w:rPr>
          <w:spacing w:val="1"/>
          <w:sz w:val="24"/>
        </w:rPr>
        <w:t xml:space="preserve"> </w:t>
      </w:r>
      <w:r>
        <w:rPr>
          <w:sz w:val="24"/>
        </w:rPr>
        <w:t>следовать</w:t>
      </w:r>
      <w:r>
        <w:rPr>
          <w:spacing w:val="1"/>
          <w:sz w:val="24"/>
        </w:rPr>
        <w:t xml:space="preserve"> </w:t>
      </w:r>
      <w:r>
        <w:rPr>
          <w:sz w:val="24"/>
        </w:rPr>
        <w:t>инструкциям</w:t>
      </w:r>
      <w:r>
        <w:rPr>
          <w:spacing w:val="1"/>
          <w:sz w:val="24"/>
        </w:rPr>
        <w:t xml:space="preserve"> </w:t>
      </w:r>
      <w:r>
        <w:rPr>
          <w:sz w:val="24"/>
        </w:rPr>
        <w:t>и</w:t>
      </w:r>
      <w:r>
        <w:rPr>
          <w:spacing w:val="1"/>
          <w:sz w:val="24"/>
        </w:rPr>
        <w:t xml:space="preserve"> </w:t>
      </w:r>
      <w:r>
        <w:rPr>
          <w:sz w:val="24"/>
        </w:rPr>
        <w:t>правилам</w:t>
      </w:r>
      <w:r>
        <w:rPr>
          <w:spacing w:val="-2"/>
          <w:sz w:val="24"/>
        </w:rPr>
        <w:t xml:space="preserve"> </w:t>
      </w:r>
      <w:r>
        <w:rPr>
          <w:sz w:val="24"/>
        </w:rPr>
        <w:t>техники</w:t>
      </w:r>
      <w:r>
        <w:rPr>
          <w:spacing w:val="2"/>
          <w:sz w:val="24"/>
        </w:rPr>
        <w:t xml:space="preserve"> </w:t>
      </w:r>
      <w:r>
        <w:rPr>
          <w:sz w:val="24"/>
        </w:rPr>
        <w:t>безопасности</w:t>
      </w:r>
      <w:r>
        <w:rPr>
          <w:spacing w:val="3"/>
          <w:sz w:val="24"/>
        </w:rPr>
        <w:t xml:space="preserve"> </w:t>
      </w:r>
      <w:r>
        <w:rPr>
          <w:sz w:val="24"/>
        </w:rPr>
        <w:t>при</w:t>
      </w:r>
      <w:r>
        <w:rPr>
          <w:spacing w:val="-2"/>
          <w:sz w:val="24"/>
        </w:rPr>
        <w:t xml:space="preserve"> </w:t>
      </w:r>
      <w:r>
        <w:rPr>
          <w:sz w:val="24"/>
        </w:rPr>
        <w:t>проведении</w:t>
      </w:r>
      <w:r>
        <w:rPr>
          <w:spacing w:val="2"/>
          <w:sz w:val="24"/>
        </w:rPr>
        <w:t xml:space="preserve"> </w:t>
      </w:r>
      <w:r>
        <w:rPr>
          <w:sz w:val="24"/>
        </w:rPr>
        <w:t>наблюдений</w:t>
      </w:r>
      <w:r>
        <w:rPr>
          <w:spacing w:val="3"/>
          <w:sz w:val="24"/>
        </w:rPr>
        <w:t xml:space="preserve"> </w:t>
      </w:r>
      <w:r>
        <w:rPr>
          <w:sz w:val="24"/>
        </w:rPr>
        <w:t>и</w:t>
      </w:r>
      <w:r>
        <w:rPr>
          <w:spacing w:val="-3"/>
          <w:sz w:val="24"/>
        </w:rPr>
        <w:t xml:space="preserve"> </w:t>
      </w:r>
      <w:r>
        <w:rPr>
          <w:sz w:val="24"/>
        </w:rPr>
        <w:t>опытов;</w:t>
      </w:r>
    </w:p>
    <w:p w:rsidR="008C2F3B" w:rsidRDefault="00DD429D">
      <w:pPr>
        <w:pStyle w:val="a4"/>
        <w:numPr>
          <w:ilvl w:val="0"/>
          <w:numId w:val="81"/>
        </w:numPr>
        <w:tabs>
          <w:tab w:val="left" w:pos="1410"/>
          <w:tab w:val="left" w:pos="1411"/>
        </w:tabs>
        <w:ind w:right="701" w:firstLine="0"/>
        <w:jc w:val="both"/>
        <w:rPr>
          <w:sz w:val="24"/>
        </w:rPr>
      </w:pPr>
      <w:r>
        <w:rPr>
          <w:sz w:val="24"/>
        </w:rPr>
        <w:t>использовать естественно-научные тексты (на бумажных и электронных носителях, в том</w:t>
      </w:r>
      <w:r>
        <w:rPr>
          <w:spacing w:val="1"/>
          <w:sz w:val="24"/>
        </w:rPr>
        <w:t xml:space="preserve"> </w:t>
      </w:r>
      <w:r>
        <w:rPr>
          <w:sz w:val="24"/>
        </w:rPr>
        <w:t>числе в контролируемом Интернете) с целью поиска информации, ответов на вопросы, объяснений,</w:t>
      </w:r>
      <w:r>
        <w:rPr>
          <w:spacing w:val="1"/>
          <w:sz w:val="24"/>
        </w:rPr>
        <w:t xml:space="preserve"> </w:t>
      </w:r>
      <w:r>
        <w:rPr>
          <w:sz w:val="24"/>
        </w:rPr>
        <w:t>создания</w:t>
      </w:r>
      <w:r>
        <w:rPr>
          <w:spacing w:val="1"/>
          <w:sz w:val="24"/>
        </w:rPr>
        <w:t xml:space="preserve"> </w:t>
      </w:r>
      <w:r>
        <w:rPr>
          <w:sz w:val="24"/>
        </w:rPr>
        <w:t>собственных</w:t>
      </w:r>
      <w:r>
        <w:rPr>
          <w:spacing w:val="2"/>
          <w:sz w:val="24"/>
        </w:rPr>
        <w:t xml:space="preserve"> </w:t>
      </w:r>
      <w:r>
        <w:rPr>
          <w:sz w:val="24"/>
        </w:rPr>
        <w:t>устных</w:t>
      </w:r>
      <w:r>
        <w:rPr>
          <w:spacing w:val="-3"/>
          <w:sz w:val="24"/>
        </w:rPr>
        <w:t xml:space="preserve"> </w:t>
      </w:r>
      <w:r>
        <w:rPr>
          <w:sz w:val="24"/>
        </w:rPr>
        <w:t>или</w:t>
      </w:r>
      <w:r>
        <w:rPr>
          <w:spacing w:val="2"/>
          <w:sz w:val="24"/>
        </w:rPr>
        <w:t xml:space="preserve"> </w:t>
      </w:r>
      <w:r>
        <w:rPr>
          <w:sz w:val="24"/>
        </w:rPr>
        <w:t>письменных</w:t>
      </w:r>
      <w:r>
        <w:rPr>
          <w:spacing w:val="-3"/>
          <w:sz w:val="24"/>
        </w:rPr>
        <w:t xml:space="preserve"> </w:t>
      </w:r>
      <w:r>
        <w:rPr>
          <w:sz w:val="24"/>
        </w:rPr>
        <w:t>высказываний;</w:t>
      </w:r>
    </w:p>
    <w:p w:rsidR="008C2F3B" w:rsidRDefault="00DD429D">
      <w:pPr>
        <w:pStyle w:val="a4"/>
        <w:numPr>
          <w:ilvl w:val="0"/>
          <w:numId w:val="81"/>
        </w:numPr>
        <w:tabs>
          <w:tab w:val="left" w:pos="1410"/>
          <w:tab w:val="left" w:pos="1411"/>
        </w:tabs>
        <w:spacing w:before="1"/>
        <w:ind w:right="703" w:firstLine="0"/>
        <w:jc w:val="both"/>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справочные</w:t>
      </w:r>
      <w:r>
        <w:rPr>
          <w:spacing w:val="1"/>
          <w:sz w:val="24"/>
        </w:rPr>
        <w:t xml:space="preserve"> </w:t>
      </w:r>
      <w:r>
        <w:rPr>
          <w:sz w:val="24"/>
        </w:rPr>
        <w:t>издания</w:t>
      </w:r>
      <w:r>
        <w:rPr>
          <w:spacing w:val="1"/>
          <w:sz w:val="24"/>
        </w:rPr>
        <w:t xml:space="preserve"> </w:t>
      </w:r>
      <w:r>
        <w:rPr>
          <w:sz w:val="24"/>
        </w:rPr>
        <w:t>(словарь</w:t>
      </w:r>
      <w:r>
        <w:rPr>
          <w:spacing w:val="1"/>
          <w:sz w:val="24"/>
        </w:rPr>
        <w:t xml:space="preserve"> </w:t>
      </w:r>
      <w:r>
        <w:rPr>
          <w:sz w:val="24"/>
        </w:rPr>
        <w:t>по</w:t>
      </w:r>
      <w:r>
        <w:rPr>
          <w:spacing w:val="1"/>
          <w:sz w:val="24"/>
        </w:rPr>
        <w:t xml:space="preserve"> </w:t>
      </w:r>
      <w:r>
        <w:rPr>
          <w:sz w:val="24"/>
        </w:rPr>
        <w:t>естествознанию,</w:t>
      </w:r>
      <w:r>
        <w:rPr>
          <w:spacing w:val="1"/>
          <w:sz w:val="24"/>
        </w:rPr>
        <w:t xml:space="preserve"> </w:t>
      </w:r>
      <w:r>
        <w:rPr>
          <w:sz w:val="24"/>
        </w:rPr>
        <w:t>определитель</w:t>
      </w:r>
      <w:r>
        <w:rPr>
          <w:spacing w:val="1"/>
          <w:sz w:val="24"/>
        </w:rPr>
        <w:t xml:space="preserve"> </w:t>
      </w:r>
      <w:r>
        <w:rPr>
          <w:sz w:val="24"/>
        </w:rPr>
        <w:t>растений и животных на основе иллюстраций, атлас карт, в том числе и компьютерные издания) для</w:t>
      </w:r>
      <w:r>
        <w:rPr>
          <w:spacing w:val="-57"/>
          <w:sz w:val="24"/>
        </w:rPr>
        <w:t xml:space="preserve"> </w:t>
      </w:r>
      <w:r>
        <w:rPr>
          <w:sz w:val="24"/>
        </w:rPr>
        <w:t>поиска</w:t>
      </w:r>
      <w:r>
        <w:rPr>
          <w:spacing w:val="-5"/>
          <w:sz w:val="24"/>
        </w:rPr>
        <w:t xml:space="preserve"> </w:t>
      </w:r>
      <w:r>
        <w:rPr>
          <w:sz w:val="24"/>
        </w:rPr>
        <w:t>необходимой</w:t>
      </w:r>
      <w:r>
        <w:rPr>
          <w:spacing w:val="-2"/>
          <w:sz w:val="24"/>
        </w:rPr>
        <w:t xml:space="preserve"> </w:t>
      </w:r>
      <w:r>
        <w:rPr>
          <w:sz w:val="24"/>
        </w:rPr>
        <w:t>информации;</w:t>
      </w:r>
    </w:p>
    <w:p w:rsidR="008C2F3B" w:rsidRDefault="00DD429D">
      <w:pPr>
        <w:pStyle w:val="a4"/>
        <w:numPr>
          <w:ilvl w:val="0"/>
          <w:numId w:val="81"/>
        </w:numPr>
        <w:tabs>
          <w:tab w:val="left" w:pos="1410"/>
          <w:tab w:val="left" w:pos="1411"/>
        </w:tabs>
        <w:spacing w:line="242" w:lineRule="auto"/>
        <w:ind w:right="691" w:firstLine="0"/>
        <w:jc w:val="both"/>
        <w:rPr>
          <w:sz w:val="24"/>
        </w:rPr>
      </w:pPr>
      <w:r>
        <w:rPr>
          <w:sz w:val="24"/>
        </w:rPr>
        <w:t>использовать готовые модели (глобус, карта, план) для объяснения явлений или описания</w:t>
      </w:r>
      <w:r>
        <w:rPr>
          <w:spacing w:val="1"/>
          <w:sz w:val="24"/>
        </w:rPr>
        <w:t xml:space="preserve"> </w:t>
      </w:r>
      <w:r>
        <w:rPr>
          <w:sz w:val="24"/>
        </w:rPr>
        <w:t>свойств</w:t>
      </w:r>
      <w:r>
        <w:rPr>
          <w:spacing w:val="-2"/>
          <w:sz w:val="24"/>
        </w:rPr>
        <w:t xml:space="preserve"> </w:t>
      </w:r>
      <w:r>
        <w:rPr>
          <w:sz w:val="24"/>
        </w:rPr>
        <w:t>объектов;</w:t>
      </w:r>
    </w:p>
    <w:p w:rsidR="008C2F3B" w:rsidRDefault="00DD429D">
      <w:pPr>
        <w:pStyle w:val="a4"/>
        <w:numPr>
          <w:ilvl w:val="0"/>
          <w:numId w:val="81"/>
        </w:numPr>
        <w:tabs>
          <w:tab w:val="left" w:pos="1410"/>
          <w:tab w:val="left" w:pos="1411"/>
        </w:tabs>
        <w:spacing w:line="242" w:lineRule="auto"/>
        <w:ind w:right="706" w:firstLine="0"/>
        <w:jc w:val="both"/>
        <w:rPr>
          <w:sz w:val="24"/>
        </w:rPr>
      </w:pPr>
      <w:r>
        <w:rPr>
          <w:sz w:val="24"/>
        </w:rPr>
        <w:t>обнаруживать простейшие взаимосвязи между живой и неживой природой, взаимосвязи в</w:t>
      </w:r>
      <w:r>
        <w:rPr>
          <w:spacing w:val="1"/>
          <w:sz w:val="24"/>
        </w:rPr>
        <w:t xml:space="preserve"> </w:t>
      </w:r>
      <w:r>
        <w:rPr>
          <w:sz w:val="24"/>
        </w:rPr>
        <w:t>живой</w:t>
      </w:r>
      <w:r>
        <w:rPr>
          <w:spacing w:val="-5"/>
          <w:sz w:val="24"/>
        </w:rPr>
        <w:t xml:space="preserve"> </w:t>
      </w:r>
      <w:r>
        <w:rPr>
          <w:sz w:val="24"/>
        </w:rPr>
        <w:t>природе;</w:t>
      </w:r>
      <w:r>
        <w:rPr>
          <w:spacing w:val="-6"/>
          <w:sz w:val="24"/>
        </w:rPr>
        <w:t xml:space="preserve"> </w:t>
      </w:r>
      <w:r>
        <w:rPr>
          <w:sz w:val="24"/>
        </w:rPr>
        <w:t>использовать</w:t>
      </w:r>
      <w:r>
        <w:rPr>
          <w:spacing w:val="-1"/>
          <w:sz w:val="24"/>
        </w:rPr>
        <w:t xml:space="preserve"> </w:t>
      </w:r>
      <w:r>
        <w:rPr>
          <w:sz w:val="24"/>
        </w:rPr>
        <w:t>их</w:t>
      </w:r>
      <w:r>
        <w:rPr>
          <w:spacing w:val="-6"/>
          <w:sz w:val="24"/>
        </w:rPr>
        <w:t xml:space="preserve"> </w:t>
      </w:r>
      <w:r>
        <w:rPr>
          <w:sz w:val="24"/>
        </w:rPr>
        <w:t>для</w:t>
      </w:r>
      <w:r>
        <w:rPr>
          <w:spacing w:val="-5"/>
          <w:sz w:val="24"/>
        </w:rPr>
        <w:t xml:space="preserve"> </w:t>
      </w:r>
      <w:r>
        <w:rPr>
          <w:sz w:val="24"/>
        </w:rPr>
        <w:t>объяснения</w:t>
      </w:r>
      <w:r>
        <w:rPr>
          <w:spacing w:val="-1"/>
          <w:sz w:val="24"/>
        </w:rPr>
        <w:t xml:space="preserve"> </w:t>
      </w:r>
      <w:r>
        <w:rPr>
          <w:sz w:val="24"/>
        </w:rPr>
        <w:t>необходимости</w:t>
      </w:r>
      <w:r>
        <w:rPr>
          <w:spacing w:val="8"/>
          <w:sz w:val="24"/>
        </w:rPr>
        <w:t xml:space="preserve"> </w:t>
      </w:r>
      <w:r>
        <w:rPr>
          <w:sz w:val="24"/>
        </w:rPr>
        <w:t>бережного</w:t>
      </w:r>
      <w:r>
        <w:rPr>
          <w:spacing w:val="-5"/>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природе;</w:t>
      </w:r>
    </w:p>
    <w:p w:rsidR="008C2F3B" w:rsidRDefault="00DD429D">
      <w:pPr>
        <w:pStyle w:val="a4"/>
        <w:numPr>
          <w:ilvl w:val="0"/>
          <w:numId w:val="81"/>
        </w:numPr>
        <w:tabs>
          <w:tab w:val="left" w:pos="1410"/>
          <w:tab w:val="left" w:pos="1411"/>
        </w:tabs>
        <w:spacing w:line="242" w:lineRule="auto"/>
        <w:ind w:right="703" w:firstLine="0"/>
        <w:jc w:val="both"/>
        <w:rPr>
          <w:sz w:val="24"/>
        </w:rPr>
      </w:pPr>
      <w:r>
        <w:rPr>
          <w:sz w:val="24"/>
        </w:rPr>
        <w:t>определять характер взаимоотношений человека и природы, находить примеры влияния этих</w:t>
      </w:r>
      <w:r>
        <w:rPr>
          <w:spacing w:val="-57"/>
          <w:sz w:val="24"/>
        </w:rPr>
        <w:t xml:space="preserve"> </w:t>
      </w:r>
      <w:r>
        <w:rPr>
          <w:sz w:val="24"/>
        </w:rPr>
        <w:t>отношений</w:t>
      </w:r>
      <w:r>
        <w:rPr>
          <w:spacing w:val="-3"/>
          <w:sz w:val="24"/>
        </w:rPr>
        <w:t xml:space="preserve"> </w:t>
      </w:r>
      <w:r>
        <w:rPr>
          <w:sz w:val="24"/>
        </w:rPr>
        <w:t>на</w:t>
      </w:r>
      <w:r>
        <w:rPr>
          <w:spacing w:val="-4"/>
          <w:sz w:val="24"/>
        </w:rPr>
        <w:t xml:space="preserve"> </w:t>
      </w:r>
      <w:r>
        <w:rPr>
          <w:sz w:val="24"/>
        </w:rPr>
        <w:t>природные</w:t>
      </w:r>
      <w:r>
        <w:rPr>
          <w:spacing w:val="-9"/>
          <w:sz w:val="24"/>
        </w:rPr>
        <w:t xml:space="preserve"> </w:t>
      </w:r>
      <w:r>
        <w:rPr>
          <w:sz w:val="24"/>
        </w:rPr>
        <w:t>объекты,</w:t>
      </w:r>
      <w:r>
        <w:rPr>
          <w:spacing w:val="-2"/>
          <w:sz w:val="24"/>
        </w:rPr>
        <w:t xml:space="preserve"> </w:t>
      </w:r>
      <w:r>
        <w:rPr>
          <w:sz w:val="24"/>
        </w:rPr>
        <w:t>здоровье</w:t>
      </w:r>
      <w:r>
        <w:rPr>
          <w:spacing w:val="1"/>
          <w:sz w:val="24"/>
        </w:rPr>
        <w:t xml:space="preserve"> </w:t>
      </w:r>
      <w:r>
        <w:rPr>
          <w:sz w:val="24"/>
        </w:rPr>
        <w:t>и</w:t>
      </w:r>
      <w:r>
        <w:rPr>
          <w:spacing w:val="-7"/>
          <w:sz w:val="24"/>
        </w:rPr>
        <w:t xml:space="preserve"> </w:t>
      </w:r>
      <w:r>
        <w:rPr>
          <w:sz w:val="24"/>
        </w:rPr>
        <w:t>безопасность</w:t>
      </w:r>
      <w:r>
        <w:rPr>
          <w:spacing w:val="11"/>
          <w:sz w:val="24"/>
        </w:rPr>
        <w:t xml:space="preserve"> </w:t>
      </w:r>
      <w:r>
        <w:rPr>
          <w:sz w:val="24"/>
        </w:rPr>
        <w:t>человека;</w:t>
      </w:r>
    </w:p>
    <w:p w:rsidR="008C2F3B" w:rsidRPr="00726C3C" w:rsidRDefault="00DD429D" w:rsidP="00726C3C">
      <w:pPr>
        <w:pStyle w:val="a4"/>
        <w:numPr>
          <w:ilvl w:val="0"/>
          <w:numId w:val="81"/>
        </w:numPr>
        <w:tabs>
          <w:tab w:val="left" w:pos="1410"/>
          <w:tab w:val="left" w:pos="1411"/>
        </w:tabs>
        <w:ind w:right="707" w:firstLine="0"/>
        <w:jc w:val="both"/>
        <w:rPr>
          <w:sz w:val="24"/>
        </w:rPr>
      </w:pPr>
      <w:r>
        <w:rPr>
          <w:sz w:val="24"/>
        </w:rPr>
        <w:t>понимать</w:t>
      </w:r>
      <w:r>
        <w:rPr>
          <w:spacing w:val="1"/>
          <w:sz w:val="24"/>
        </w:rPr>
        <w:t xml:space="preserve"> </w:t>
      </w:r>
      <w:r>
        <w:rPr>
          <w:sz w:val="24"/>
        </w:rPr>
        <w:t>необходимость</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использовать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строении</w:t>
      </w:r>
      <w:r>
        <w:rPr>
          <w:spacing w:val="1"/>
          <w:sz w:val="24"/>
        </w:rPr>
        <w:t xml:space="preserve"> </w:t>
      </w:r>
      <w:r>
        <w:rPr>
          <w:sz w:val="24"/>
        </w:rPr>
        <w:t>и</w:t>
      </w:r>
      <w:r>
        <w:rPr>
          <w:spacing w:val="1"/>
          <w:sz w:val="24"/>
        </w:rPr>
        <w:t xml:space="preserve"> </w:t>
      </w:r>
      <w:r>
        <w:rPr>
          <w:sz w:val="24"/>
        </w:rPr>
        <w:t>функционировании</w:t>
      </w:r>
      <w:r>
        <w:rPr>
          <w:spacing w:val="1"/>
          <w:sz w:val="24"/>
        </w:rPr>
        <w:t xml:space="preserve"> </w:t>
      </w:r>
      <w:r>
        <w:rPr>
          <w:sz w:val="24"/>
        </w:rPr>
        <w:t>организма</w:t>
      </w:r>
      <w:r>
        <w:rPr>
          <w:spacing w:val="1"/>
          <w:sz w:val="24"/>
        </w:rPr>
        <w:t xml:space="preserve"> </w:t>
      </w:r>
      <w:r>
        <w:rPr>
          <w:sz w:val="24"/>
        </w:rPr>
        <w:t>человека</w:t>
      </w:r>
      <w:r>
        <w:rPr>
          <w:spacing w:val="1"/>
          <w:sz w:val="24"/>
        </w:rPr>
        <w:t xml:space="preserve"> </w:t>
      </w:r>
      <w:r>
        <w:rPr>
          <w:sz w:val="24"/>
        </w:rPr>
        <w:t>для</w:t>
      </w:r>
      <w:r>
        <w:rPr>
          <w:spacing w:val="1"/>
          <w:sz w:val="24"/>
        </w:rPr>
        <w:t xml:space="preserve"> </w:t>
      </w:r>
      <w:r>
        <w:rPr>
          <w:sz w:val="24"/>
        </w:rPr>
        <w:t>сохранения</w:t>
      </w:r>
      <w:r>
        <w:rPr>
          <w:spacing w:val="1"/>
          <w:sz w:val="24"/>
        </w:rPr>
        <w:t xml:space="preserve"> </w:t>
      </w:r>
      <w:r>
        <w:rPr>
          <w:sz w:val="24"/>
        </w:rPr>
        <w:t>и</w:t>
      </w:r>
      <w:r>
        <w:rPr>
          <w:spacing w:val="3"/>
          <w:sz w:val="24"/>
        </w:rPr>
        <w:t xml:space="preserve"> </w:t>
      </w:r>
      <w:r>
        <w:rPr>
          <w:sz w:val="24"/>
        </w:rPr>
        <w:t>укрепления</w:t>
      </w:r>
      <w:r>
        <w:rPr>
          <w:spacing w:val="2"/>
          <w:sz w:val="24"/>
        </w:rPr>
        <w:t xml:space="preserve"> </w:t>
      </w:r>
      <w:r>
        <w:rPr>
          <w:sz w:val="24"/>
        </w:rPr>
        <w:t>своего</w:t>
      </w:r>
      <w:r>
        <w:rPr>
          <w:spacing w:val="5"/>
          <w:sz w:val="24"/>
        </w:rPr>
        <w:t xml:space="preserve"> </w:t>
      </w:r>
      <w:r>
        <w:rPr>
          <w:sz w:val="24"/>
        </w:rPr>
        <w:t>здоровья.</w:t>
      </w:r>
    </w:p>
    <w:p w:rsidR="008C2F3B" w:rsidRDefault="00DD429D">
      <w:pPr>
        <w:pStyle w:val="Heading2"/>
        <w:spacing w:line="275"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ind w:right="698" w:firstLine="0"/>
        <w:jc w:val="both"/>
        <w:rPr>
          <w:sz w:val="24"/>
        </w:rPr>
      </w:pPr>
      <w:r>
        <w:rPr>
          <w:sz w:val="24"/>
        </w:rPr>
        <w:t>использовать при проведении практических работ инструменты ИКТ (фото- и видеокамеру,</w:t>
      </w:r>
      <w:r>
        <w:rPr>
          <w:spacing w:val="1"/>
          <w:sz w:val="24"/>
        </w:rPr>
        <w:t xml:space="preserve"> </w:t>
      </w:r>
      <w:r>
        <w:rPr>
          <w:sz w:val="24"/>
        </w:rPr>
        <w:t>микрофон</w:t>
      </w:r>
      <w:r>
        <w:rPr>
          <w:spacing w:val="1"/>
          <w:sz w:val="24"/>
        </w:rPr>
        <w:t xml:space="preserve"> </w:t>
      </w:r>
      <w:r>
        <w:rPr>
          <w:sz w:val="24"/>
        </w:rPr>
        <w:t>др.)</w:t>
      </w:r>
      <w:r>
        <w:rPr>
          <w:spacing w:val="1"/>
          <w:sz w:val="24"/>
        </w:rPr>
        <w:t xml:space="preserve"> </w:t>
      </w:r>
      <w:r>
        <w:rPr>
          <w:sz w:val="24"/>
        </w:rPr>
        <w:t>для</w:t>
      </w:r>
      <w:r>
        <w:rPr>
          <w:spacing w:val="1"/>
          <w:sz w:val="24"/>
        </w:rPr>
        <w:t xml:space="preserve"> </w:t>
      </w:r>
      <w:r>
        <w:rPr>
          <w:sz w:val="24"/>
        </w:rPr>
        <w:t>записи</w:t>
      </w:r>
      <w:r>
        <w:rPr>
          <w:spacing w:val="1"/>
          <w:sz w:val="24"/>
        </w:rPr>
        <w:t xml:space="preserve"> </w:t>
      </w:r>
      <w:r>
        <w:rPr>
          <w:sz w:val="24"/>
        </w:rPr>
        <w:t>и</w:t>
      </w:r>
      <w:r>
        <w:rPr>
          <w:spacing w:val="1"/>
          <w:sz w:val="24"/>
        </w:rPr>
        <w:t xml:space="preserve"> </w:t>
      </w:r>
      <w:r>
        <w:rPr>
          <w:sz w:val="24"/>
        </w:rPr>
        <w:t>обработки</w:t>
      </w:r>
      <w:r>
        <w:rPr>
          <w:spacing w:val="1"/>
          <w:sz w:val="24"/>
        </w:rPr>
        <w:t xml:space="preserve"> </w:t>
      </w:r>
      <w:r>
        <w:rPr>
          <w:sz w:val="24"/>
        </w:rPr>
        <w:t>информации,</w:t>
      </w:r>
      <w:r>
        <w:rPr>
          <w:spacing w:val="1"/>
          <w:sz w:val="24"/>
        </w:rPr>
        <w:t xml:space="preserve"> </w:t>
      </w:r>
      <w:r>
        <w:rPr>
          <w:sz w:val="24"/>
        </w:rPr>
        <w:t>готовить</w:t>
      </w:r>
      <w:r>
        <w:rPr>
          <w:spacing w:val="1"/>
          <w:sz w:val="24"/>
        </w:rPr>
        <w:t xml:space="preserve"> </w:t>
      </w:r>
      <w:r>
        <w:rPr>
          <w:sz w:val="24"/>
        </w:rPr>
        <w:t>небольшие</w:t>
      </w:r>
      <w:r>
        <w:rPr>
          <w:spacing w:val="1"/>
          <w:sz w:val="24"/>
        </w:rPr>
        <w:t xml:space="preserve"> </w:t>
      </w:r>
      <w:r>
        <w:rPr>
          <w:sz w:val="24"/>
        </w:rPr>
        <w:t>презентации</w:t>
      </w:r>
      <w:r>
        <w:rPr>
          <w:spacing w:val="1"/>
          <w:sz w:val="24"/>
        </w:rPr>
        <w:t xml:space="preserve"> </w:t>
      </w:r>
      <w:r>
        <w:rPr>
          <w:sz w:val="24"/>
        </w:rPr>
        <w:t>по</w:t>
      </w:r>
      <w:r>
        <w:rPr>
          <w:spacing w:val="1"/>
          <w:sz w:val="24"/>
        </w:rPr>
        <w:t xml:space="preserve"> </w:t>
      </w:r>
      <w:r>
        <w:rPr>
          <w:sz w:val="24"/>
        </w:rPr>
        <w:t>результатам наблюдений и опытов; моделировать объекты и отдельные процессы реального мира с</w:t>
      </w:r>
      <w:r>
        <w:rPr>
          <w:spacing w:val="1"/>
          <w:sz w:val="24"/>
        </w:rPr>
        <w:t xml:space="preserve"> </w:t>
      </w:r>
      <w:r>
        <w:rPr>
          <w:sz w:val="24"/>
        </w:rPr>
        <w:t>использованием</w:t>
      </w:r>
      <w:r>
        <w:rPr>
          <w:spacing w:val="-3"/>
          <w:sz w:val="24"/>
        </w:rPr>
        <w:t xml:space="preserve"> </w:t>
      </w:r>
      <w:r>
        <w:rPr>
          <w:sz w:val="24"/>
        </w:rPr>
        <w:t>виртуальных</w:t>
      </w:r>
      <w:r>
        <w:rPr>
          <w:spacing w:val="-4"/>
          <w:sz w:val="24"/>
        </w:rPr>
        <w:t xml:space="preserve"> </w:t>
      </w:r>
      <w:r>
        <w:rPr>
          <w:sz w:val="24"/>
        </w:rPr>
        <w:t>лабораторий</w:t>
      </w:r>
      <w:r>
        <w:rPr>
          <w:spacing w:val="-3"/>
          <w:sz w:val="24"/>
        </w:rPr>
        <w:t xml:space="preserve"> </w:t>
      </w:r>
      <w:r>
        <w:rPr>
          <w:sz w:val="24"/>
        </w:rPr>
        <w:t>и</w:t>
      </w:r>
      <w:r>
        <w:rPr>
          <w:spacing w:val="-3"/>
          <w:sz w:val="24"/>
        </w:rPr>
        <w:t xml:space="preserve"> </w:t>
      </w:r>
      <w:r>
        <w:rPr>
          <w:sz w:val="24"/>
        </w:rPr>
        <w:t>механизмов,</w:t>
      </w:r>
      <w:r>
        <w:rPr>
          <w:spacing w:val="3"/>
          <w:sz w:val="24"/>
        </w:rPr>
        <w:t xml:space="preserve"> </w:t>
      </w:r>
      <w:r>
        <w:rPr>
          <w:sz w:val="24"/>
        </w:rPr>
        <w:t>собранных</w:t>
      </w:r>
      <w:r>
        <w:rPr>
          <w:spacing w:val="-4"/>
          <w:sz w:val="24"/>
        </w:rPr>
        <w:t xml:space="preserve"> </w:t>
      </w:r>
      <w:r>
        <w:rPr>
          <w:sz w:val="24"/>
        </w:rPr>
        <w:t>из</w:t>
      </w:r>
      <w:r>
        <w:rPr>
          <w:spacing w:val="-3"/>
          <w:sz w:val="24"/>
        </w:rPr>
        <w:t xml:space="preserve"> </w:t>
      </w:r>
      <w:r>
        <w:rPr>
          <w:sz w:val="24"/>
        </w:rPr>
        <w:t>конструктора;</w:t>
      </w:r>
    </w:p>
    <w:p w:rsidR="008C2F3B" w:rsidRDefault="00DD429D">
      <w:pPr>
        <w:pStyle w:val="a4"/>
        <w:numPr>
          <w:ilvl w:val="0"/>
          <w:numId w:val="81"/>
        </w:numPr>
        <w:tabs>
          <w:tab w:val="left" w:pos="1410"/>
          <w:tab w:val="left" w:pos="1411"/>
        </w:tabs>
        <w:ind w:right="703" w:firstLine="0"/>
        <w:jc w:val="both"/>
        <w:rPr>
          <w:sz w:val="24"/>
        </w:rPr>
      </w:pPr>
      <w:r>
        <w:rPr>
          <w:sz w:val="24"/>
        </w:rPr>
        <w:t>осознавать</w:t>
      </w:r>
      <w:r>
        <w:rPr>
          <w:spacing w:val="1"/>
          <w:sz w:val="24"/>
        </w:rPr>
        <w:t xml:space="preserve"> </w:t>
      </w:r>
      <w:r>
        <w:rPr>
          <w:sz w:val="24"/>
        </w:rPr>
        <w:t>ценность</w:t>
      </w:r>
      <w:r>
        <w:rPr>
          <w:spacing w:val="1"/>
          <w:sz w:val="24"/>
        </w:rPr>
        <w:t xml:space="preserve"> </w:t>
      </w:r>
      <w:r>
        <w:rPr>
          <w:sz w:val="24"/>
        </w:rPr>
        <w:t>природы</w:t>
      </w:r>
      <w:r>
        <w:rPr>
          <w:spacing w:val="1"/>
          <w:sz w:val="24"/>
        </w:rPr>
        <w:t xml:space="preserve"> </w:t>
      </w:r>
      <w:r>
        <w:rPr>
          <w:sz w:val="24"/>
        </w:rPr>
        <w:t>и</w:t>
      </w:r>
      <w:r>
        <w:rPr>
          <w:spacing w:val="1"/>
          <w:sz w:val="24"/>
        </w:rPr>
        <w:t xml:space="preserve"> </w:t>
      </w:r>
      <w:r>
        <w:rPr>
          <w:sz w:val="24"/>
        </w:rPr>
        <w:t>необходимость</w:t>
      </w:r>
      <w:r>
        <w:rPr>
          <w:spacing w:val="1"/>
          <w:sz w:val="24"/>
        </w:rPr>
        <w:t xml:space="preserve"> </w:t>
      </w:r>
      <w:r>
        <w:rPr>
          <w:sz w:val="24"/>
        </w:rPr>
        <w:t>нести</w:t>
      </w:r>
      <w:r>
        <w:rPr>
          <w:spacing w:val="1"/>
          <w:sz w:val="24"/>
        </w:rPr>
        <w:t xml:space="preserve"> </w:t>
      </w:r>
      <w:r>
        <w:rPr>
          <w:sz w:val="24"/>
        </w:rPr>
        <w:t>ответственность</w:t>
      </w:r>
      <w:r>
        <w:rPr>
          <w:spacing w:val="1"/>
          <w:sz w:val="24"/>
        </w:rPr>
        <w:t xml:space="preserve"> </w:t>
      </w:r>
      <w:r>
        <w:rPr>
          <w:sz w:val="24"/>
        </w:rPr>
        <w:t>за еѐ сохранение,</w:t>
      </w:r>
      <w:r>
        <w:rPr>
          <w:spacing w:val="1"/>
          <w:sz w:val="24"/>
        </w:rPr>
        <w:t xml:space="preserve"> </w:t>
      </w:r>
      <w:r>
        <w:rPr>
          <w:sz w:val="24"/>
        </w:rPr>
        <w:t>соблюдать правила экологичного поведения в школе и в быту (раздельный сбор мусора, экономия</w:t>
      </w:r>
      <w:r>
        <w:rPr>
          <w:spacing w:val="1"/>
          <w:sz w:val="24"/>
        </w:rPr>
        <w:t xml:space="preserve"> </w:t>
      </w:r>
      <w:r>
        <w:rPr>
          <w:sz w:val="24"/>
        </w:rPr>
        <w:t>воды</w:t>
      </w:r>
      <w:r>
        <w:rPr>
          <w:spacing w:val="1"/>
          <w:sz w:val="24"/>
        </w:rPr>
        <w:t xml:space="preserve"> </w:t>
      </w:r>
      <w:r>
        <w:rPr>
          <w:sz w:val="24"/>
        </w:rPr>
        <w:t>и</w:t>
      </w:r>
      <w:r>
        <w:rPr>
          <w:spacing w:val="1"/>
          <w:sz w:val="24"/>
        </w:rPr>
        <w:t xml:space="preserve"> </w:t>
      </w:r>
      <w:r>
        <w:rPr>
          <w:sz w:val="24"/>
        </w:rPr>
        <w:t>электроэнергии)</w:t>
      </w:r>
      <w:r>
        <w:rPr>
          <w:spacing w:val="1"/>
          <w:sz w:val="24"/>
        </w:rPr>
        <w:t xml:space="preserve"> </w:t>
      </w:r>
      <w:r>
        <w:rPr>
          <w:sz w:val="24"/>
        </w:rPr>
        <w:t>и</w:t>
      </w:r>
      <w:r>
        <w:rPr>
          <w:spacing w:val="1"/>
          <w:sz w:val="24"/>
        </w:rPr>
        <w:t xml:space="preserve"> </w:t>
      </w:r>
      <w:r>
        <w:rPr>
          <w:sz w:val="24"/>
        </w:rPr>
        <w:t>природной</w:t>
      </w:r>
      <w:r>
        <w:rPr>
          <w:spacing w:val="1"/>
          <w:sz w:val="24"/>
        </w:rPr>
        <w:t xml:space="preserve"> </w:t>
      </w:r>
      <w:r>
        <w:rPr>
          <w:sz w:val="24"/>
        </w:rPr>
        <w:t>среде;</w:t>
      </w:r>
      <w:r>
        <w:rPr>
          <w:spacing w:val="1"/>
          <w:sz w:val="24"/>
        </w:rPr>
        <w:t xml:space="preserve"> </w:t>
      </w:r>
      <w:r>
        <w:rPr>
          <w:sz w:val="24"/>
        </w:rPr>
        <w:t>пользоваться</w:t>
      </w:r>
      <w:r>
        <w:rPr>
          <w:spacing w:val="1"/>
          <w:sz w:val="24"/>
        </w:rPr>
        <w:t xml:space="preserve"> </w:t>
      </w:r>
      <w:r>
        <w:rPr>
          <w:sz w:val="24"/>
        </w:rPr>
        <w:t>простыми</w:t>
      </w:r>
      <w:r>
        <w:rPr>
          <w:spacing w:val="1"/>
          <w:sz w:val="24"/>
        </w:rPr>
        <w:t xml:space="preserve"> </w:t>
      </w:r>
      <w:r>
        <w:rPr>
          <w:sz w:val="24"/>
        </w:rPr>
        <w:t>навыками</w:t>
      </w:r>
      <w:r>
        <w:rPr>
          <w:spacing w:val="1"/>
          <w:sz w:val="24"/>
        </w:rPr>
        <w:t xml:space="preserve"> </w:t>
      </w:r>
      <w:r>
        <w:rPr>
          <w:sz w:val="24"/>
        </w:rPr>
        <w:t>самоконтроля</w:t>
      </w:r>
      <w:r>
        <w:rPr>
          <w:spacing w:val="1"/>
          <w:sz w:val="24"/>
        </w:rPr>
        <w:t xml:space="preserve"> </w:t>
      </w:r>
      <w:r>
        <w:rPr>
          <w:sz w:val="24"/>
        </w:rPr>
        <w:t>самочувствия для сохранения здоровья, осознанно соблюдать режим дня, правила рационального</w:t>
      </w:r>
      <w:r>
        <w:rPr>
          <w:spacing w:val="1"/>
          <w:sz w:val="24"/>
        </w:rPr>
        <w:t xml:space="preserve"> </w:t>
      </w:r>
      <w:r>
        <w:rPr>
          <w:sz w:val="24"/>
        </w:rPr>
        <w:t>питания</w:t>
      </w:r>
      <w:r>
        <w:rPr>
          <w:spacing w:val="-4"/>
          <w:sz w:val="24"/>
        </w:rPr>
        <w:t xml:space="preserve"> </w:t>
      </w:r>
      <w:r>
        <w:rPr>
          <w:sz w:val="24"/>
        </w:rPr>
        <w:t>и</w:t>
      </w:r>
      <w:r>
        <w:rPr>
          <w:spacing w:val="3"/>
          <w:sz w:val="24"/>
        </w:rPr>
        <w:t xml:space="preserve"> </w:t>
      </w:r>
      <w:r>
        <w:rPr>
          <w:sz w:val="24"/>
        </w:rPr>
        <w:t>личной</w:t>
      </w:r>
      <w:r>
        <w:rPr>
          <w:spacing w:val="-2"/>
          <w:sz w:val="24"/>
        </w:rPr>
        <w:t xml:space="preserve"> </w:t>
      </w:r>
      <w:r>
        <w:rPr>
          <w:sz w:val="24"/>
        </w:rPr>
        <w:t>гигиены;</w:t>
      </w:r>
    </w:p>
    <w:p w:rsidR="008C2F3B" w:rsidRDefault="00DD429D">
      <w:pPr>
        <w:pStyle w:val="a4"/>
        <w:numPr>
          <w:ilvl w:val="0"/>
          <w:numId w:val="81"/>
        </w:numPr>
        <w:tabs>
          <w:tab w:val="left" w:pos="1410"/>
          <w:tab w:val="left" w:pos="1411"/>
        </w:tabs>
        <w:spacing w:line="242" w:lineRule="auto"/>
        <w:ind w:right="1786" w:firstLine="0"/>
        <w:jc w:val="both"/>
        <w:rPr>
          <w:sz w:val="24"/>
        </w:rPr>
      </w:pPr>
      <w:r>
        <w:rPr>
          <w:sz w:val="24"/>
        </w:rPr>
        <w:t>выполнять правила</w:t>
      </w:r>
      <w:r>
        <w:rPr>
          <w:spacing w:val="1"/>
          <w:sz w:val="24"/>
        </w:rPr>
        <w:t xml:space="preserve"> </w:t>
      </w:r>
      <w:r>
        <w:rPr>
          <w:sz w:val="24"/>
        </w:rPr>
        <w:t>безопасного поведения в доме, на улице, природной</w:t>
      </w:r>
      <w:r>
        <w:rPr>
          <w:spacing w:val="1"/>
          <w:sz w:val="24"/>
        </w:rPr>
        <w:t xml:space="preserve"> </w:t>
      </w:r>
      <w:r>
        <w:rPr>
          <w:sz w:val="24"/>
        </w:rPr>
        <w:t>среде,</w:t>
      </w:r>
      <w:r>
        <w:rPr>
          <w:spacing w:val="1"/>
          <w:sz w:val="24"/>
        </w:rPr>
        <w:t xml:space="preserve"> </w:t>
      </w:r>
      <w:r>
        <w:rPr>
          <w:sz w:val="24"/>
        </w:rPr>
        <w:t>оказывать</w:t>
      </w:r>
      <w:r>
        <w:rPr>
          <w:spacing w:val="1"/>
          <w:sz w:val="24"/>
        </w:rPr>
        <w:t xml:space="preserve"> </w:t>
      </w:r>
      <w:r>
        <w:rPr>
          <w:sz w:val="24"/>
        </w:rPr>
        <w:t>первую помощь</w:t>
      </w:r>
      <w:r>
        <w:rPr>
          <w:spacing w:val="-3"/>
          <w:sz w:val="24"/>
        </w:rPr>
        <w:t xml:space="preserve"> </w:t>
      </w:r>
      <w:r>
        <w:rPr>
          <w:sz w:val="24"/>
        </w:rPr>
        <w:t>при</w:t>
      </w:r>
      <w:r>
        <w:rPr>
          <w:spacing w:val="-2"/>
          <w:sz w:val="24"/>
        </w:rPr>
        <w:t xml:space="preserve"> </w:t>
      </w:r>
      <w:r>
        <w:rPr>
          <w:sz w:val="24"/>
        </w:rPr>
        <w:t>несложных</w:t>
      </w:r>
      <w:r>
        <w:rPr>
          <w:spacing w:val="-4"/>
          <w:sz w:val="24"/>
        </w:rPr>
        <w:t xml:space="preserve"> </w:t>
      </w:r>
      <w:r>
        <w:rPr>
          <w:sz w:val="24"/>
        </w:rPr>
        <w:t>несчастных</w:t>
      </w:r>
      <w:r>
        <w:rPr>
          <w:spacing w:val="-3"/>
          <w:sz w:val="24"/>
        </w:rPr>
        <w:t xml:space="preserve"> </w:t>
      </w:r>
      <w:r>
        <w:rPr>
          <w:sz w:val="24"/>
        </w:rPr>
        <w:t>случаях;</w:t>
      </w:r>
    </w:p>
    <w:p w:rsidR="008C2F3B" w:rsidRPr="00726C3C" w:rsidRDefault="00DD429D" w:rsidP="00726C3C">
      <w:pPr>
        <w:pStyle w:val="a4"/>
        <w:numPr>
          <w:ilvl w:val="0"/>
          <w:numId w:val="81"/>
        </w:numPr>
        <w:tabs>
          <w:tab w:val="left" w:pos="1410"/>
          <w:tab w:val="left" w:pos="1411"/>
        </w:tabs>
        <w:spacing w:before="62" w:line="242" w:lineRule="auto"/>
        <w:ind w:right="698" w:firstLine="0"/>
        <w:jc w:val="both"/>
        <w:rPr>
          <w:sz w:val="24"/>
        </w:rPr>
      </w:pPr>
      <w:r>
        <w:rPr>
          <w:sz w:val="24"/>
        </w:rPr>
        <w:lastRenderedPageBreak/>
        <w:t>планировать,</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познания</w:t>
      </w:r>
      <w:r>
        <w:rPr>
          <w:spacing w:val="1"/>
          <w:sz w:val="24"/>
        </w:rPr>
        <w:t xml:space="preserve"> </w:t>
      </w:r>
      <w:r>
        <w:rPr>
          <w:sz w:val="24"/>
        </w:rPr>
        <w:t>окружающегомира</w:t>
      </w:r>
      <w:r>
        <w:rPr>
          <w:spacing w:val="28"/>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 поставленной</w:t>
      </w:r>
      <w:r>
        <w:rPr>
          <w:spacing w:val="-3"/>
          <w:sz w:val="24"/>
        </w:rPr>
        <w:t xml:space="preserve"> </w:t>
      </w:r>
      <w:r>
        <w:rPr>
          <w:sz w:val="24"/>
        </w:rPr>
        <w:t>задачей</w:t>
      </w:r>
      <w:r>
        <w:rPr>
          <w:spacing w:val="2"/>
          <w:sz w:val="24"/>
        </w:rPr>
        <w:t xml:space="preserve"> </w:t>
      </w:r>
      <w:r>
        <w:rPr>
          <w:sz w:val="24"/>
        </w:rPr>
        <w:t>и</w:t>
      </w:r>
      <w:r>
        <w:rPr>
          <w:spacing w:val="2"/>
          <w:sz w:val="24"/>
        </w:rPr>
        <w:t xml:space="preserve"> </w:t>
      </w:r>
      <w:r>
        <w:rPr>
          <w:sz w:val="24"/>
        </w:rPr>
        <w:t>условиями</w:t>
      </w:r>
      <w:r>
        <w:rPr>
          <w:spacing w:val="2"/>
          <w:sz w:val="24"/>
        </w:rPr>
        <w:t xml:space="preserve"> </w:t>
      </w:r>
      <w:r>
        <w:rPr>
          <w:sz w:val="24"/>
        </w:rPr>
        <w:t>еѐ</w:t>
      </w:r>
      <w:r>
        <w:rPr>
          <w:spacing w:val="-1"/>
          <w:sz w:val="24"/>
        </w:rPr>
        <w:t xml:space="preserve"> </w:t>
      </w:r>
      <w:r>
        <w:rPr>
          <w:sz w:val="24"/>
        </w:rPr>
        <w:t>реализации.</w:t>
      </w:r>
    </w:p>
    <w:p w:rsidR="008C2F3B" w:rsidRPr="005C3000" w:rsidRDefault="00DD429D" w:rsidP="00726C3C">
      <w:pPr>
        <w:pStyle w:val="Heading2"/>
        <w:ind w:left="738" w:right="747"/>
        <w:jc w:val="center"/>
      </w:pPr>
      <w:r>
        <w:t>Человек</w:t>
      </w:r>
      <w:r>
        <w:rPr>
          <w:spacing w:val="-1"/>
        </w:rPr>
        <w:t xml:space="preserve"> </w:t>
      </w:r>
      <w:r>
        <w:t>и</w:t>
      </w:r>
      <w:r>
        <w:rPr>
          <w:spacing w:val="-1"/>
        </w:rPr>
        <w:t xml:space="preserve"> </w:t>
      </w:r>
      <w:r>
        <w:t>общество</w:t>
      </w:r>
    </w:p>
    <w:p w:rsidR="008C2F3B" w:rsidRDefault="00DD429D">
      <w:pPr>
        <w:pStyle w:val="a3"/>
        <w:spacing w:line="275" w:lineRule="exact"/>
        <w:ind w:left="690"/>
        <w:jc w:val="both"/>
      </w:pPr>
      <w:r>
        <w:t>Выпускник</w:t>
      </w:r>
      <w:r>
        <w:rPr>
          <w:spacing w:val="-6"/>
        </w:rPr>
        <w:t xml:space="preserve"> </w:t>
      </w:r>
      <w:r>
        <w:t>научится:</w:t>
      </w:r>
    </w:p>
    <w:p w:rsidR="008C2F3B" w:rsidRDefault="00DD429D">
      <w:pPr>
        <w:pStyle w:val="a4"/>
        <w:numPr>
          <w:ilvl w:val="0"/>
          <w:numId w:val="81"/>
        </w:numPr>
        <w:tabs>
          <w:tab w:val="left" w:pos="1410"/>
          <w:tab w:val="left" w:pos="1411"/>
        </w:tabs>
        <w:ind w:right="691" w:firstLine="0"/>
        <w:jc w:val="both"/>
        <w:rPr>
          <w:sz w:val="24"/>
        </w:rPr>
      </w:pPr>
      <w:r>
        <w:rPr>
          <w:sz w:val="24"/>
        </w:rPr>
        <w:t>узнавать государственную символику Российской Федерации и своего региона; описывать</w:t>
      </w:r>
      <w:r>
        <w:rPr>
          <w:spacing w:val="1"/>
          <w:sz w:val="24"/>
        </w:rPr>
        <w:t xml:space="preserve"> </w:t>
      </w:r>
      <w:r>
        <w:rPr>
          <w:sz w:val="24"/>
        </w:rPr>
        <w:t>достопримечательности столицы и родного края; находить на карте мира Российскую Федерацию,</w:t>
      </w:r>
      <w:r>
        <w:rPr>
          <w:spacing w:val="1"/>
          <w:sz w:val="24"/>
        </w:rPr>
        <w:t xml:space="preserve"> </w:t>
      </w:r>
      <w:r>
        <w:rPr>
          <w:sz w:val="24"/>
        </w:rPr>
        <w:t>на карте</w:t>
      </w:r>
      <w:r>
        <w:rPr>
          <w:spacing w:val="1"/>
          <w:sz w:val="24"/>
        </w:rPr>
        <w:t xml:space="preserve"> </w:t>
      </w:r>
      <w:r>
        <w:rPr>
          <w:sz w:val="24"/>
        </w:rPr>
        <w:t>России</w:t>
      </w:r>
      <w:r>
        <w:rPr>
          <w:spacing w:val="2"/>
          <w:sz w:val="24"/>
        </w:rPr>
        <w:t xml:space="preserve"> </w:t>
      </w:r>
      <w:r>
        <w:rPr>
          <w:sz w:val="24"/>
        </w:rPr>
        <w:t>Москву,</w:t>
      </w:r>
      <w:r>
        <w:rPr>
          <w:spacing w:val="4"/>
          <w:sz w:val="24"/>
        </w:rPr>
        <w:t xml:space="preserve"> </w:t>
      </w:r>
      <w:r>
        <w:rPr>
          <w:sz w:val="24"/>
        </w:rPr>
        <w:t>свой</w:t>
      </w:r>
      <w:r>
        <w:rPr>
          <w:spacing w:val="-2"/>
          <w:sz w:val="24"/>
        </w:rPr>
        <w:t xml:space="preserve"> </w:t>
      </w:r>
      <w:r>
        <w:rPr>
          <w:sz w:val="24"/>
        </w:rPr>
        <w:t>регион</w:t>
      </w:r>
      <w:r>
        <w:rPr>
          <w:spacing w:val="2"/>
          <w:sz w:val="24"/>
        </w:rPr>
        <w:t xml:space="preserve"> </w:t>
      </w:r>
      <w:r>
        <w:rPr>
          <w:sz w:val="24"/>
        </w:rPr>
        <w:t>и</w:t>
      </w:r>
      <w:r>
        <w:rPr>
          <w:spacing w:val="-2"/>
          <w:sz w:val="24"/>
        </w:rPr>
        <w:t xml:space="preserve"> </w:t>
      </w:r>
      <w:r>
        <w:rPr>
          <w:sz w:val="24"/>
        </w:rPr>
        <w:t>его</w:t>
      </w:r>
      <w:r>
        <w:rPr>
          <w:spacing w:val="2"/>
          <w:sz w:val="24"/>
        </w:rPr>
        <w:t xml:space="preserve"> </w:t>
      </w:r>
      <w:r>
        <w:rPr>
          <w:sz w:val="24"/>
        </w:rPr>
        <w:t>главный</w:t>
      </w:r>
      <w:r>
        <w:rPr>
          <w:spacing w:val="-3"/>
          <w:sz w:val="24"/>
        </w:rPr>
        <w:t xml:space="preserve"> </w:t>
      </w:r>
      <w:r>
        <w:rPr>
          <w:sz w:val="24"/>
        </w:rPr>
        <w:t>город;</w:t>
      </w:r>
    </w:p>
    <w:p w:rsidR="008C2F3B" w:rsidRDefault="00DD429D">
      <w:pPr>
        <w:pStyle w:val="a4"/>
        <w:numPr>
          <w:ilvl w:val="0"/>
          <w:numId w:val="81"/>
        </w:numPr>
        <w:tabs>
          <w:tab w:val="left" w:pos="1410"/>
          <w:tab w:val="left" w:pos="1411"/>
        </w:tabs>
        <w:spacing w:before="1"/>
        <w:ind w:right="702" w:firstLine="0"/>
        <w:jc w:val="both"/>
        <w:rPr>
          <w:sz w:val="24"/>
        </w:rPr>
      </w:pPr>
      <w:r>
        <w:rPr>
          <w:sz w:val="24"/>
        </w:rPr>
        <w:t>различать</w:t>
      </w:r>
      <w:r>
        <w:rPr>
          <w:spacing w:val="1"/>
          <w:sz w:val="24"/>
        </w:rPr>
        <w:t xml:space="preserve"> </w:t>
      </w:r>
      <w:r>
        <w:rPr>
          <w:sz w:val="24"/>
        </w:rPr>
        <w:t>прошлое,</w:t>
      </w:r>
      <w:r>
        <w:rPr>
          <w:spacing w:val="1"/>
          <w:sz w:val="24"/>
        </w:rPr>
        <w:t xml:space="preserve"> </w:t>
      </w:r>
      <w:r>
        <w:rPr>
          <w:sz w:val="24"/>
        </w:rPr>
        <w:t>настоящее,</w:t>
      </w:r>
      <w:r>
        <w:rPr>
          <w:spacing w:val="1"/>
          <w:sz w:val="24"/>
        </w:rPr>
        <w:t xml:space="preserve"> </w:t>
      </w:r>
      <w:r>
        <w:rPr>
          <w:sz w:val="24"/>
        </w:rPr>
        <w:t>будущее;</w:t>
      </w:r>
      <w:r>
        <w:rPr>
          <w:spacing w:val="1"/>
          <w:sz w:val="24"/>
        </w:rPr>
        <w:t xml:space="preserve"> </w:t>
      </w:r>
      <w:r>
        <w:rPr>
          <w:sz w:val="24"/>
        </w:rPr>
        <w:t>соотносить</w:t>
      </w:r>
      <w:r>
        <w:rPr>
          <w:spacing w:val="1"/>
          <w:sz w:val="24"/>
        </w:rPr>
        <w:t xml:space="preserve"> </w:t>
      </w:r>
      <w:r>
        <w:rPr>
          <w:sz w:val="24"/>
        </w:rPr>
        <w:t>изученные</w:t>
      </w:r>
      <w:r>
        <w:rPr>
          <w:spacing w:val="1"/>
          <w:sz w:val="24"/>
        </w:rPr>
        <w:t xml:space="preserve"> </w:t>
      </w:r>
      <w:r>
        <w:rPr>
          <w:sz w:val="24"/>
        </w:rPr>
        <w:t>исторические</w:t>
      </w:r>
      <w:r>
        <w:rPr>
          <w:spacing w:val="1"/>
          <w:sz w:val="24"/>
        </w:rPr>
        <w:t xml:space="preserve"> </w:t>
      </w:r>
      <w:r>
        <w:rPr>
          <w:sz w:val="24"/>
        </w:rPr>
        <w:t>события</w:t>
      </w:r>
      <w:r>
        <w:rPr>
          <w:spacing w:val="1"/>
          <w:sz w:val="24"/>
        </w:rPr>
        <w:t xml:space="preserve"> </w:t>
      </w:r>
      <w:r>
        <w:rPr>
          <w:sz w:val="24"/>
        </w:rPr>
        <w:t>с</w:t>
      </w:r>
      <w:r>
        <w:rPr>
          <w:spacing w:val="-57"/>
          <w:sz w:val="24"/>
        </w:rPr>
        <w:t xml:space="preserve"> </w:t>
      </w:r>
      <w:r>
        <w:rPr>
          <w:sz w:val="24"/>
        </w:rPr>
        <w:t>датами,</w:t>
      </w:r>
      <w:r>
        <w:rPr>
          <w:spacing w:val="2"/>
          <w:sz w:val="24"/>
        </w:rPr>
        <w:t xml:space="preserve"> </w:t>
      </w:r>
      <w:r>
        <w:rPr>
          <w:sz w:val="24"/>
        </w:rPr>
        <w:t>конкретную</w:t>
      </w:r>
      <w:r>
        <w:rPr>
          <w:spacing w:val="-1"/>
          <w:sz w:val="24"/>
        </w:rPr>
        <w:t xml:space="preserve"> </w:t>
      </w:r>
      <w:r>
        <w:rPr>
          <w:sz w:val="24"/>
        </w:rPr>
        <w:t>дату</w:t>
      </w:r>
      <w:r>
        <w:rPr>
          <w:spacing w:val="-10"/>
          <w:sz w:val="24"/>
        </w:rPr>
        <w:t xml:space="preserve"> </w:t>
      </w:r>
      <w:r>
        <w:rPr>
          <w:sz w:val="24"/>
        </w:rPr>
        <w:t>с веком;</w:t>
      </w:r>
      <w:r>
        <w:rPr>
          <w:spacing w:val="-5"/>
          <w:sz w:val="24"/>
        </w:rPr>
        <w:t xml:space="preserve"> </w:t>
      </w:r>
      <w:r>
        <w:rPr>
          <w:sz w:val="24"/>
        </w:rPr>
        <w:t>находить</w:t>
      </w:r>
      <w:r>
        <w:rPr>
          <w:spacing w:val="1"/>
          <w:sz w:val="24"/>
        </w:rPr>
        <w:t xml:space="preserve"> </w:t>
      </w:r>
      <w:r>
        <w:rPr>
          <w:sz w:val="24"/>
        </w:rPr>
        <w:t>место изученных</w:t>
      </w:r>
      <w:r>
        <w:rPr>
          <w:spacing w:val="-4"/>
          <w:sz w:val="24"/>
        </w:rPr>
        <w:t xml:space="preserve"> </w:t>
      </w:r>
      <w:r>
        <w:rPr>
          <w:sz w:val="24"/>
        </w:rPr>
        <w:t>событий</w:t>
      </w:r>
      <w:r>
        <w:rPr>
          <w:spacing w:val="2"/>
          <w:sz w:val="24"/>
        </w:rPr>
        <w:t xml:space="preserve"> </w:t>
      </w:r>
      <w:r>
        <w:rPr>
          <w:sz w:val="24"/>
        </w:rPr>
        <w:t>на</w:t>
      </w:r>
      <w:r>
        <w:rPr>
          <w:spacing w:val="-6"/>
          <w:sz w:val="24"/>
        </w:rPr>
        <w:t xml:space="preserve"> </w:t>
      </w:r>
      <w:r>
        <w:rPr>
          <w:sz w:val="24"/>
        </w:rPr>
        <w:t>«ленте времени»;</w:t>
      </w:r>
    </w:p>
    <w:p w:rsidR="008C2F3B" w:rsidRDefault="00DD429D">
      <w:pPr>
        <w:pStyle w:val="a4"/>
        <w:numPr>
          <w:ilvl w:val="0"/>
          <w:numId w:val="81"/>
        </w:numPr>
        <w:tabs>
          <w:tab w:val="left" w:pos="1410"/>
          <w:tab w:val="left" w:pos="1411"/>
        </w:tabs>
        <w:ind w:right="705" w:firstLine="0"/>
        <w:jc w:val="both"/>
        <w:rPr>
          <w:sz w:val="24"/>
        </w:rPr>
      </w:pPr>
      <w:r>
        <w:rPr>
          <w:sz w:val="24"/>
        </w:rPr>
        <w:t>используя дополнительные источники информации (на бумажных и электронных носителях,</w:t>
      </w:r>
      <w:r>
        <w:rPr>
          <w:spacing w:val="1"/>
          <w:sz w:val="24"/>
        </w:rPr>
        <w:t xml:space="preserve"> </w:t>
      </w:r>
      <w:r>
        <w:rPr>
          <w:sz w:val="24"/>
        </w:rPr>
        <w:t>в том числе в контролируемом Интернете), находить факты, относящиеся к образу жизни, обычаям</w:t>
      </w:r>
      <w:r>
        <w:rPr>
          <w:spacing w:val="1"/>
          <w:sz w:val="24"/>
        </w:rPr>
        <w:t xml:space="preserve"> </w:t>
      </w:r>
      <w:r>
        <w:rPr>
          <w:sz w:val="24"/>
        </w:rPr>
        <w:t>и верованиям своих предков; на основе имеющихся знаний отличать реальные исторические факты</w:t>
      </w:r>
      <w:r>
        <w:rPr>
          <w:spacing w:val="1"/>
          <w:sz w:val="24"/>
        </w:rPr>
        <w:t xml:space="preserve"> </w:t>
      </w:r>
      <w:r>
        <w:rPr>
          <w:sz w:val="24"/>
        </w:rPr>
        <w:t>от</w:t>
      </w:r>
      <w:r>
        <w:rPr>
          <w:spacing w:val="-2"/>
          <w:sz w:val="24"/>
        </w:rPr>
        <w:t xml:space="preserve"> </w:t>
      </w:r>
      <w:r>
        <w:rPr>
          <w:sz w:val="24"/>
        </w:rPr>
        <w:t>вымыслов;</w:t>
      </w:r>
    </w:p>
    <w:p w:rsidR="008C2F3B" w:rsidRDefault="00DD429D">
      <w:pPr>
        <w:pStyle w:val="a4"/>
        <w:numPr>
          <w:ilvl w:val="0"/>
          <w:numId w:val="81"/>
        </w:numPr>
        <w:tabs>
          <w:tab w:val="left" w:pos="1410"/>
          <w:tab w:val="left" w:pos="1411"/>
        </w:tabs>
        <w:spacing w:before="1"/>
        <w:ind w:right="692" w:firstLine="0"/>
        <w:jc w:val="both"/>
        <w:rPr>
          <w:sz w:val="24"/>
        </w:rPr>
      </w:pPr>
      <w:r>
        <w:rPr>
          <w:sz w:val="24"/>
        </w:rPr>
        <w:t>оценивать</w:t>
      </w:r>
      <w:r>
        <w:rPr>
          <w:spacing w:val="1"/>
          <w:sz w:val="24"/>
        </w:rPr>
        <w:t xml:space="preserve"> </w:t>
      </w:r>
      <w:r>
        <w:rPr>
          <w:sz w:val="24"/>
        </w:rPr>
        <w:t>характер</w:t>
      </w:r>
      <w:r>
        <w:rPr>
          <w:spacing w:val="1"/>
          <w:sz w:val="24"/>
        </w:rPr>
        <w:t xml:space="preserve"> </w:t>
      </w:r>
      <w:r>
        <w:rPr>
          <w:sz w:val="24"/>
        </w:rPr>
        <w:t>взаимоотношений</w:t>
      </w:r>
      <w:r>
        <w:rPr>
          <w:spacing w:val="1"/>
          <w:sz w:val="24"/>
        </w:rPr>
        <w:t xml:space="preserve"> </w:t>
      </w:r>
      <w:r>
        <w:rPr>
          <w:sz w:val="24"/>
        </w:rPr>
        <w:t>людей</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социальных</w:t>
      </w:r>
      <w:r>
        <w:rPr>
          <w:spacing w:val="1"/>
          <w:sz w:val="24"/>
        </w:rPr>
        <w:t xml:space="preserve"> </w:t>
      </w:r>
      <w:r>
        <w:rPr>
          <w:sz w:val="24"/>
        </w:rPr>
        <w:t>группах</w:t>
      </w:r>
      <w:r>
        <w:rPr>
          <w:spacing w:val="1"/>
          <w:sz w:val="24"/>
        </w:rPr>
        <w:t xml:space="preserve"> </w:t>
      </w:r>
      <w:r>
        <w:rPr>
          <w:sz w:val="24"/>
        </w:rPr>
        <w:t>(семья,</w:t>
      </w:r>
      <w:r>
        <w:rPr>
          <w:spacing w:val="1"/>
          <w:sz w:val="24"/>
        </w:rPr>
        <w:t xml:space="preserve"> </w:t>
      </w:r>
      <w:r>
        <w:rPr>
          <w:sz w:val="24"/>
        </w:rPr>
        <w:t>группа сверстников, этнос), в том числе с позиции развития этических чувств, доброжелательности</w:t>
      </w:r>
      <w:r>
        <w:rPr>
          <w:spacing w:val="1"/>
          <w:sz w:val="24"/>
        </w:rPr>
        <w:t xml:space="preserve"> </w:t>
      </w:r>
      <w:r>
        <w:rPr>
          <w:sz w:val="24"/>
        </w:rPr>
        <w:t>и</w:t>
      </w:r>
      <w:r>
        <w:rPr>
          <w:spacing w:val="-2"/>
          <w:sz w:val="24"/>
        </w:rPr>
        <w:t xml:space="preserve"> </w:t>
      </w:r>
      <w:r>
        <w:rPr>
          <w:sz w:val="24"/>
        </w:rPr>
        <w:t>эмоционально-нравственной</w:t>
      </w:r>
      <w:r>
        <w:rPr>
          <w:spacing w:val="-10"/>
          <w:sz w:val="24"/>
        </w:rPr>
        <w:t xml:space="preserve"> </w:t>
      </w:r>
      <w:r>
        <w:rPr>
          <w:sz w:val="24"/>
        </w:rPr>
        <w:t>отзывчивости,</w:t>
      </w:r>
      <w:r>
        <w:rPr>
          <w:spacing w:val="-5"/>
          <w:sz w:val="24"/>
        </w:rPr>
        <w:t xml:space="preserve"> </w:t>
      </w:r>
      <w:r>
        <w:rPr>
          <w:sz w:val="24"/>
        </w:rPr>
        <w:t>понимания</w:t>
      </w:r>
      <w:r>
        <w:rPr>
          <w:spacing w:val="-7"/>
          <w:sz w:val="24"/>
        </w:rPr>
        <w:t xml:space="preserve"> </w:t>
      </w:r>
      <w:r>
        <w:rPr>
          <w:sz w:val="24"/>
        </w:rPr>
        <w:t>чувств</w:t>
      </w:r>
      <w:r>
        <w:rPr>
          <w:spacing w:val="-1"/>
          <w:sz w:val="24"/>
        </w:rPr>
        <w:t xml:space="preserve"> </w:t>
      </w:r>
      <w:r>
        <w:rPr>
          <w:sz w:val="24"/>
        </w:rPr>
        <w:t>других</w:t>
      </w:r>
      <w:r>
        <w:rPr>
          <w:spacing w:val="-7"/>
          <w:sz w:val="24"/>
        </w:rPr>
        <w:t xml:space="preserve"> </w:t>
      </w:r>
      <w:r>
        <w:rPr>
          <w:sz w:val="24"/>
        </w:rPr>
        <w:t>людей</w:t>
      </w:r>
      <w:r>
        <w:rPr>
          <w:spacing w:val="-1"/>
          <w:sz w:val="24"/>
        </w:rPr>
        <w:t xml:space="preserve"> </w:t>
      </w:r>
      <w:r>
        <w:rPr>
          <w:sz w:val="24"/>
        </w:rPr>
        <w:t>и</w:t>
      </w:r>
      <w:r>
        <w:rPr>
          <w:spacing w:val="-2"/>
          <w:sz w:val="24"/>
        </w:rPr>
        <w:t xml:space="preserve"> </w:t>
      </w:r>
      <w:r>
        <w:rPr>
          <w:sz w:val="24"/>
        </w:rPr>
        <w:t>сопереживания</w:t>
      </w:r>
      <w:r>
        <w:rPr>
          <w:spacing w:val="-2"/>
          <w:sz w:val="24"/>
        </w:rPr>
        <w:t xml:space="preserve"> </w:t>
      </w:r>
      <w:r>
        <w:rPr>
          <w:sz w:val="24"/>
        </w:rPr>
        <w:t>им;</w:t>
      </w:r>
    </w:p>
    <w:p w:rsidR="008C2F3B" w:rsidRDefault="00DD429D">
      <w:pPr>
        <w:pStyle w:val="a4"/>
        <w:numPr>
          <w:ilvl w:val="0"/>
          <w:numId w:val="81"/>
        </w:numPr>
        <w:tabs>
          <w:tab w:val="left" w:pos="1410"/>
          <w:tab w:val="left" w:pos="1411"/>
        </w:tabs>
        <w:ind w:right="692" w:firstLine="0"/>
        <w:jc w:val="both"/>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справочные</w:t>
      </w:r>
      <w:r>
        <w:rPr>
          <w:spacing w:val="1"/>
          <w:sz w:val="24"/>
        </w:rPr>
        <w:t xml:space="preserve"> </w:t>
      </w:r>
      <w:r>
        <w:rPr>
          <w:sz w:val="24"/>
        </w:rPr>
        <w:t>издания</w:t>
      </w:r>
      <w:r>
        <w:rPr>
          <w:spacing w:val="1"/>
          <w:sz w:val="24"/>
        </w:rPr>
        <w:t xml:space="preserve"> </w:t>
      </w:r>
      <w:r>
        <w:rPr>
          <w:sz w:val="24"/>
        </w:rPr>
        <w:t>(словари,</w:t>
      </w:r>
      <w:r>
        <w:rPr>
          <w:spacing w:val="1"/>
          <w:sz w:val="24"/>
        </w:rPr>
        <w:t xml:space="preserve"> </w:t>
      </w:r>
      <w:r>
        <w:rPr>
          <w:sz w:val="24"/>
        </w:rPr>
        <w:t>энциклопедии,</w:t>
      </w:r>
      <w:r>
        <w:rPr>
          <w:spacing w:val="1"/>
          <w:sz w:val="24"/>
        </w:rPr>
        <w:t xml:space="preserve"> </w:t>
      </w:r>
      <w:r>
        <w:rPr>
          <w:sz w:val="24"/>
        </w:rPr>
        <w:t>включая</w:t>
      </w:r>
      <w:r>
        <w:rPr>
          <w:spacing w:val="1"/>
          <w:sz w:val="24"/>
        </w:rPr>
        <w:t xml:space="preserve"> </w:t>
      </w:r>
      <w:r>
        <w:rPr>
          <w:sz w:val="24"/>
        </w:rPr>
        <w:t>компьютерные)</w:t>
      </w:r>
      <w:r>
        <w:rPr>
          <w:spacing w:val="1"/>
          <w:sz w:val="24"/>
        </w:rPr>
        <w:t xml:space="preserve"> </w:t>
      </w:r>
      <w:r>
        <w:rPr>
          <w:sz w:val="24"/>
        </w:rPr>
        <w:t>и</w:t>
      </w:r>
      <w:r>
        <w:rPr>
          <w:spacing w:val="1"/>
          <w:sz w:val="24"/>
        </w:rPr>
        <w:t xml:space="preserve"> </w:t>
      </w:r>
      <w:r>
        <w:rPr>
          <w:sz w:val="24"/>
        </w:rPr>
        <w:t>детскую</w:t>
      </w:r>
      <w:r>
        <w:rPr>
          <w:spacing w:val="1"/>
          <w:sz w:val="24"/>
        </w:rPr>
        <w:t xml:space="preserve"> </w:t>
      </w:r>
      <w:r>
        <w:rPr>
          <w:sz w:val="24"/>
        </w:rPr>
        <w:t>литературу</w:t>
      </w:r>
      <w:r>
        <w:rPr>
          <w:spacing w:val="1"/>
          <w:sz w:val="24"/>
        </w:rPr>
        <w:t xml:space="preserve"> </w:t>
      </w:r>
      <w:r>
        <w:rPr>
          <w:sz w:val="24"/>
        </w:rPr>
        <w:t>о</w:t>
      </w:r>
      <w:r>
        <w:rPr>
          <w:spacing w:val="1"/>
          <w:sz w:val="24"/>
        </w:rPr>
        <w:t xml:space="preserve"> </w:t>
      </w:r>
      <w:r>
        <w:rPr>
          <w:sz w:val="24"/>
        </w:rPr>
        <w:t>человеке</w:t>
      </w:r>
      <w:r>
        <w:rPr>
          <w:spacing w:val="1"/>
          <w:sz w:val="24"/>
        </w:rPr>
        <w:t xml:space="preserve"> </w:t>
      </w:r>
      <w:r>
        <w:rPr>
          <w:sz w:val="24"/>
        </w:rPr>
        <w:t>и</w:t>
      </w:r>
      <w:r>
        <w:rPr>
          <w:spacing w:val="1"/>
          <w:sz w:val="24"/>
        </w:rPr>
        <w:t xml:space="preserve"> </w:t>
      </w:r>
      <w:r>
        <w:rPr>
          <w:sz w:val="24"/>
        </w:rPr>
        <w:t>обществе</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поиска</w:t>
      </w:r>
      <w:r>
        <w:rPr>
          <w:spacing w:val="1"/>
          <w:sz w:val="24"/>
        </w:rPr>
        <w:t xml:space="preserve"> </w:t>
      </w:r>
      <w:r>
        <w:rPr>
          <w:sz w:val="24"/>
        </w:rPr>
        <w:t>познавательной</w:t>
      </w:r>
      <w:r>
        <w:rPr>
          <w:spacing w:val="1"/>
          <w:sz w:val="24"/>
        </w:rPr>
        <w:t xml:space="preserve"> </w:t>
      </w:r>
      <w:r>
        <w:rPr>
          <w:sz w:val="24"/>
        </w:rPr>
        <w:t>информации, ответов на вопросы, объяснений, для создания собственных устных или письменных</w:t>
      </w:r>
      <w:r>
        <w:rPr>
          <w:spacing w:val="1"/>
          <w:sz w:val="24"/>
        </w:rPr>
        <w:t xml:space="preserve"> </w:t>
      </w:r>
      <w:r>
        <w:rPr>
          <w:sz w:val="24"/>
        </w:rPr>
        <w:t>высказываний.</w:t>
      </w:r>
    </w:p>
    <w:p w:rsidR="008C2F3B" w:rsidRDefault="00DD429D">
      <w:pPr>
        <w:pStyle w:val="Heading2"/>
        <w:spacing w:before="3" w:line="275"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spacing w:before="1" w:line="237" w:lineRule="auto"/>
        <w:ind w:right="703" w:firstLine="0"/>
        <w:jc w:val="both"/>
        <w:rPr>
          <w:sz w:val="24"/>
        </w:rPr>
      </w:pPr>
      <w:r>
        <w:rPr>
          <w:sz w:val="24"/>
        </w:rPr>
        <w:t>осознавать</w:t>
      </w:r>
      <w:r>
        <w:rPr>
          <w:spacing w:val="1"/>
          <w:sz w:val="24"/>
        </w:rPr>
        <w:t xml:space="preserve"> </w:t>
      </w:r>
      <w:r>
        <w:rPr>
          <w:sz w:val="24"/>
        </w:rPr>
        <w:t>свою</w:t>
      </w:r>
      <w:r>
        <w:rPr>
          <w:spacing w:val="1"/>
          <w:sz w:val="24"/>
        </w:rPr>
        <w:t xml:space="preserve"> </w:t>
      </w:r>
      <w:r>
        <w:rPr>
          <w:sz w:val="24"/>
        </w:rPr>
        <w:t>неразрывную</w:t>
      </w:r>
      <w:r>
        <w:rPr>
          <w:spacing w:val="1"/>
          <w:sz w:val="24"/>
        </w:rPr>
        <w:t xml:space="preserve"> </w:t>
      </w:r>
      <w:r>
        <w:rPr>
          <w:sz w:val="24"/>
        </w:rPr>
        <w:t>связь</w:t>
      </w:r>
      <w:r>
        <w:rPr>
          <w:spacing w:val="1"/>
          <w:sz w:val="24"/>
        </w:rPr>
        <w:t xml:space="preserve"> </w:t>
      </w:r>
      <w:r>
        <w:rPr>
          <w:sz w:val="24"/>
        </w:rPr>
        <w:t>с</w:t>
      </w:r>
      <w:r>
        <w:rPr>
          <w:spacing w:val="1"/>
          <w:sz w:val="24"/>
        </w:rPr>
        <w:t xml:space="preserve"> </w:t>
      </w:r>
      <w:r>
        <w:rPr>
          <w:sz w:val="24"/>
        </w:rPr>
        <w:t>разнообразными</w:t>
      </w:r>
      <w:r>
        <w:rPr>
          <w:spacing w:val="1"/>
          <w:sz w:val="24"/>
        </w:rPr>
        <w:t xml:space="preserve"> </w:t>
      </w:r>
      <w:r>
        <w:rPr>
          <w:sz w:val="24"/>
        </w:rPr>
        <w:t>окружающими</w:t>
      </w:r>
      <w:r>
        <w:rPr>
          <w:spacing w:val="1"/>
          <w:sz w:val="24"/>
        </w:rPr>
        <w:t xml:space="preserve"> </w:t>
      </w:r>
      <w:r>
        <w:rPr>
          <w:sz w:val="24"/>
        </w:rPr>
        <w:t>социальными</w:t>
      </w:r>
      <w:r>
        <w:rPr>
          <w:spacing w:val="1"/>
          <w:sz w:val="24"/>
        </w:rPr>
        <w:t xml:space="preserve"> </w:t>
      </w:r>
      <w:r>
        <w:rPr>
          <w:sz w:val="24"/>
        </w:rPr>
        <w:t>группами;</w:t>
      </w:r>
    </w:p>
    <w:p w:rsidR="008C2F3B" w:rsidRDefault="00DD429D">
      <w:pPr>
        <w:pStyle w:val="a4"/>
        <w:numPr>
          <w:ilvl w:val="0"/>
          <w:numId w:val="81"/>
        </w:numPr>
        <w:tabs>
          <w:tab w:val="left" w:pos="1410"/>
          <w:tab w:val="left" w:pos="1411"/>
        </w:tabs>
        <w:spacing w:before="3"/>
        <w:ind w:right="704" w:firstLine="0"/>
        <w:jc w:val="both"/>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важнейших</w:t>
      </w:r>
      <w:r>
        <w:rPr>
          <w:spacing w:val="1"/>
          <w:sz w:val="24"/>
        </w:rPr>
        <w:t xml:space="preserve"> </w:t>
      </w:r>
      <w:r>
        <w:rPr>
          <w:sz w:val="24"/>
        </w:rPr>
        <w:t>для</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личности</w:t>
      </w:r>
      <w:r>
        <w:rPr>
          <w:spacing w:val="1"/>
          <w:sz w:val="24"/>
        </w:rPr>
        <w:t xml:space="preserve"> </w:t>
      </w:r>
      <w:r>
        <w:rPr>
          <w:sz w:val="24"/>
        </w:rPr>
        <w:t>событиях</w:t>
      </w:r>
      <w:r>
        <w:rPr>
          <w:spacing w:val="1"/>
          <w:sz w:val="24"/>
        </w:rPr>
        <w:t xml:space="preserve"> </w:t>
      </w:r>
      <w:r>
        <w:rPr>
          <w:sz w:val="24"/>
        </w:rPr>
        <w:t>и</w:t>
      </w:r>
      <w:r>
        <w:rPr>
          <w:spacing w:val="1"/>
          <w:sz w:val="24"/>
        </w:rPr>
        <w:t xml:space="preserve"> </w:t>
      </w:r>
      <w:r>
        <w:rPr>
          <w:sz w:val="24"/>
        </w:rPr>
        <w:t>фактах</w:t>
      </w:r>
      <w:r>
        <w:rPr>
          <w:spacing w:val="1"/>
          <w:sz w:val="24"/>
        </w:rPr>
        <w:t xml:space="preserve"> </w:t>
      </w:r>
      <w:r>
        <w:rPr>
          <w:sz w:val="24"/>
        </w:rPr>
        <w:t>прошлого</w:t>
      </w:r>
      <w:r>
        <w:rPr>
          <w:spacing w:val="1"/>
          <w:sz w:val="24"/>
        </w:rPr>
        <w:t xml:space="preserve"> </w:t>
      </w:r>
      <w:r>
        <w:rPr>
          <w:sz w:val="24"/>
        </w:rPr>
        <w:t>и</w:t>
      </w:r>
      <w:r>
        <w:rPr>
          <w:spacing w:val="1"/>
          <w:sz w:val="24"/>
        </w:rPr>
        <w:t xml:space="preserve"> </w:t>
      </w:r>
      <w:r>
        <w:rPr>
          <w:sz w:val="24"/>
        </w:rPr>
        <w:t>настоящего;</w:t>
      </w:r>
      <w:r>
        <w:rPr>
          <w:spacing w:val="1"/>
          <w:sz w:val="24"/>
        </w:rPr>
        <w:t xml:space="preserve"> </w:t>
      </w:r>
      <w:r>
        <w:rPr>
          <w:sz w:val="24"/>
        </w:rPr>
        <w:t>оценивать</w:t>
      </w:r>
      <w:r>
        <w:rPr>
          <w:spacing w:val="1"/>
          <w:sz w:val="24"/>
        </w:rPr>
        <w:t xml:space="preserve"> </w:t>
      </w:r>
      <w:r>
        <w:rPr>
          <w:sz w:val="24"/>
        </w:rPr>
        <w:t>их</w:t>
      </w:r>
      <w:r>
        <w:rPr>
          <w:spacing w:val="1"/>
          <w:sz w:val="24"/>
        </w:rPr>
        <w:t xml:space="preserve"> </w:t>
      </w:r>
      <w:r>
        <w:rPr>
          <w:sz w:val="24"/>
        </w:rPr>
        <w:t>возможное</w:t>
      </w:r>
      <w:r>
        <w:rPr>
          <w:spacing w:val="1"/>
          <w:sz w:val="24"/>
        </w:rPr>
        <w:t xml:space="preserve"> </w:t>
      </w:r>
      <w:r>
        <w:rPr>
          <w:sz w:val="24"/>
        </w:rPr>
        <w:t>влияние</w:t>
      </w:r>
      <w:r>
        <w:rPr>
          <w:spacing w:val="1"/>
          <w:sz w:val="24"/>
        </w:rPr>
        <w:t xml:space="preserve"> </w:t>
      </w:r>
      <w:r>
        <w:rPr>
          <w:sz w:val="24"/>
        </w:rPr>
        <w:t>на</w:t>
      </w:r>
      <w:r>
        <w:rPr>
          <w:spacing w:val="1"/>
          <w:sz w:val="24"/>
        </w:rPr>
        <w:t xml:space="preserve"> </w:t>
      </w:r>
      <w:r>
        <w:rPr>
          <w:sz w:val="24"/>
        </w:rPr>
        <w:t>будущее,</w:t>
      </w:r>
      <w:r>
        <w:rPr>
          <w:spacing w:val="1"/>
          <w:sz w:val="24"/>
        </w:rPr>
        <w:t xml:space="preserve"> </w:t>
      </w:r>
      <w:r>
        <w:rPr>
          <w:sz w:val="24"/>
        </w:rPr>
        <w:t>приобретая</w:t>
      </w:r>
      <w:r>
        <w:rPr>
          <w:spacing w:val="1"/>
          <w:sz w:val="24"/>
        </w:rPr>
        <w:t xml:space="preserve"> </w:t>
      </w:r>
      <w:r>
        <w:rPr>
          <w:sz w:val="24"/>
        </w:rPr>
        <w:t>тем</w:t>
      </w:r>
      <w:r>
        <w:rPr>
          <w:spacing w:val="1"/>
          <w:sz w:val="24"/>
        </w:rPr>
        <w:t xml:space="preserve"> </w:t>
      </w:r>
      <w:r>
        <w:rPr>
          <w:sz w:val="24"/>
        </w:rPr>
        <w:t>самым</w:t>
      </w:r>
      <w:r>
        <w:rPr>
          <w:spacing w:val="1"/>
          <w:sz w:val="24"/>
        </w:rPr>
        <w:t xml:space="preserve"> </w:t>
      </w:r>
      <w:r>
        <w:rPr>
          <w:sz w:val="24"/>
        </w:rPr>
        <w:t>чувство</w:t>
      </w:r>
      <w:r>
        <w:rPr>
          <w:spacing w:val="1"/>
          <w:sz w:val="24"/>
        </w:rPr>
        <w:t xml:space="preserve"> </w:t>
      </w:r>
      <w:r>
        <w:rPr>
          <w:sz w:val="24"/>
        </w:rPr>
        <w:t>исторической</w:t>
      </w:r>
      <w:r>
        <w:rPr>
          <w:spacing w:val="-3"/>
          <w:sz w:val="24"/>
        </w:rPr>
        <w:t xml:space="preserve"> </w:t>
      </w:r>
      <w:r>
        <w:rPr>
          <w:sz w:val="24"/>
        </w:rPr>
        <w:t>перспективы;</w:t>
      </w:r>
    </w:p>
    <w:p w:rsidR="008C2F3B" w:rsidRDefault="00DD429D">
      <w:pPr>
        <w:pStyle w:val="a4"/>
        <w:numPr>
          <w:ilvl w:val="0"/>
          <w:numId w:val="81"/>
        </w:numPr>
        <w:tabs>
          <w:tab w:val="left" w:pos="1410"/>
          <w:tab w:val="left" w:pos="1411"/>
          <w:tab w:val="left" w:pos="4292"/>
        </w:tabs>
        <w:ind w:right="694" w:firstLine="0"/>
        <w:jc w:val="both"/>
        <w:rPr>
          <w:sz w:val="24"/>
        </w:rPr>
      </w:pPr>
      <w:r>
        <w:rPr>
          <w:sz w:val="24"/>
        </w:rPr>
        <w:t>наблюдать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проявления</w:t>
      </w:r>
      <w:r>
        <w:rPr>
          <w:spacing w:val="1"/>
          <w:sz w:val="24"/>
        </w:rPr>
        <w:t xml:space="preserve"> </w:t>
      </w:r>
      <w:r>
        <w:rPr>
          <w:sz w:val="24"/>
        </w:rPr>
        <w:t>богатства</w:t>
      </w:r>
      <w:r>
        <w:rPr>
          <w:spacing w:val="1"/>
          <w:sz w:val="24"/>
        </w:rPr>
        <w:t xml:space="preserve"> </w:t>
      </w:r>
      <w:r>
        <w:rPr>
          <w:sz w:val="24"/>
        </w:rPr>
        <w:t>внутреннего</w:t>
      </w:r>
      <w:r>
        <w:rPr>
          <w:spacing w:val="1"/>
          <w:sz w:val="24"/>
        </w:rPr>
        <w:t xml:space="preserve"> </w:t>
      </w:r>
      <w:r>
        <w:rPr>
          <w:sz w:val="24"/>
        </w:rPr>
        <w:t>мира</w:t>
      </w:r>
      <w:r>
        <w:rPr>
          <w:spacing w:val="1"/>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созидательной</w:t>
      </w:r>
      <w:r>
        <w:rPr>
          <w:spacing w:val="-5"/>
          <w:sz w:val="24"/>
        </w:rPr>
        <w:t xml:space="preserve"> </w:t>
      </w:r>
      <w:r>
        <w:rPr>
          <w:sz w:val="24"/>
        </w:rPr>
        <w:t>деятельности</w:t>
      </w:r>
      <w:r>
        <w:rPr>
          <w:sz w:val="24"/>
        </w:rPr>
        <w:tab/>
        <w:t>на</w:t>
      </w:r>
      <w:r>
        <w:rPr>
          <w:spacing w:val="1"/>
          <w:sz w:val="24"/>
        </w:rPr>
        <w:t xml:space="preserve"> </w:t>
      </w:r>
      <w:r>
        <w:rPr>
          <w:sz w:val="24"/>
        </w:rPr>
        <w:t>благо</w:t>
      </w:r>
      <w:r>
        <w:rPr>
          <w:spacing w:val="1"/>
          <w:sz w:val="24"/>
        </w:rPr>
        <w:t xml:space="preserve"> </w:t>
      </w:r>
      <w:r>
        <w:rPr>
          <w:sz w:val="24"/>
        </w:rPr>
        <w:t>семьи,</w:t>
      </w:r>
      <w:r>
        <w:rPr>
          <w:spacing w:val="1"/>
          <w:sz w:val="24"/>
        </w:rPr>
        <w:t xml:space="preserve"> </w:t>
      </w:r>
      <w:r>
        <w:rPr>
          <w:sz w:val="24"/>
        </w:rPr>
        <w:t>в</w:t>
      </w:r>
      <w:r>
        <w:rPr>
          <w:spacing w:val="1"/>
          <w:sz w:val="24"/>
        </w:rPr>
        <w:t xml:space="preserve"> </w:t>
      </w:r>
      <w:r>
        <w:rPr>
          <w:sz w:val="24"/>
        </w:rPr>
        <w:t>интересах</w:t>
      </w:r>
      <w:r>
        <w:rPr>
          <w:spacing w:val="1"/>
          <w:sz w:val="24"/>
        </w:rPr>
        <w:t xml:space="preserve"> </w:t>
      </w:r>
      <w:r>
        <w:rPr>
          <w:sz w:val="24"/>
        </w:rPr>
        <w:t>образовательного</w:t>
      </w:r>
      <w:r>
        <w:rPr>
          <w:spacing w:val="1"/>
          <w:sz w:val="24"/>
        </w:rPr>
        <w:t xml:space="preserve"> </w:t>
      </w:r>
      <w:r>
        <w:rPr>
          <w:sz w:val="24"/>
        </w:rPr>
        <w:t>учреждения,</w:t>
      </w:r>
      <w:r>
        <w:rPr>
          <w:spacing w:val="-57"/>
          <w:sz w:val="24"/>
        </w:rPr>
        <w:t xml:space="preserve"> </w:t>
      </w:r>
      <w:r>
        <w:rPr>
          <w:sz w:val="24"/>
        </w:rPr>
        <w:t>профессионального</w:t>
      </w:r>
      <w:r>
        <w:rPr>
          <w:spacing w:val="5"/>
          <w:sz w:val="24"/>
        </w:rPr>
        <w:t xml:space="preserve"> </w:t>
      </w:r>
      <w:r>
        <w:rPr>
          <w:sz w:val="24"/>
        </w:rPr>
        <w:t>сообщества,</w:t>
      </w:r>
      <w:r>
        <w:rPr>
          <w:spacing w:val="-1"/>
          <w:sz w:val="24"/>
        </w:rPr>
        <w:t xml:space="preserve"> </w:t>
      </w:r>
      <w:r>
        <w:rPr>
          <w:sz w:val="24"/>
        </w:rPr>
        <w:t>этноса,</w:t>
      </w:r>
      <w:r>
        <w:rPr>
          <w:spacing w:val="-1"/>
          <w:sz w:val="24"/>
        </w:rPr>
        <w:t xml:space="preserve"> </w:t>
      </w:r>
      <w:r>
        <w:rPr>
          <w:sz w:val="24"/>
        </w:rPr>
        <w:t>нации,</w:t>
      </w:r>
      <w:r>
        <w:rPr>
          <w:spacing w:val="-2"/>
          <w:sz w:val="24"/>
        </w:rPr>
        <w:t xml:space="preserve"> </w:t>
      </w:r>
      <w:r>
        <w:rPr>
          <w:sz w:val="24"/>
        </w:rPr>
        <w:t>страны;</w:t>
      </w:r>
    </w:p>
    <w:p w:rsidR="008C2F3B" w:rsidRDefault="00DD429D">
      <w:pPr>
        <w:pStyle w:val="a4"/>
        <w:numPr>
          <w:ilvl w:val="0"/>
          <w:numId w:val="81"/>
        </w:numPr>
        <w:tabs>
          <w:tab w:val="left" w:pos="1410"/>
          <w:tab w:val="left" w:pos="1411"/>
        </w:tabs>
        <w:spacing w:before="1"/>
        <w:ind w:right="698" w:firstLine="0"/>
        <w:jc w:val="both"/>
        <w:rPr>
          <w:sz w:val="24"/>
        </w:rPr>
      </w:pPr>
      <w:r>
        <w:rPr>
          <w:sz w:val="24"/>
        </w:rPr>
        <w:t xml:space="preserve">проявлять уважение и        </w:t>
      </w:r>
      <w:r>
        <w:rPr>
          <w:spacing w:val="1"/>
          <w:sz w:val="24"/>
        </w:rPr>
        <w:t xml:space="preserve"> </w:t>
      </w:r>
      <w:r>
        <w:rPr>
          <w:sz w:val="24"/>
        </w:rPr>
        <w:t>готовность выполнять совместно установленные договорѐнности</w:t>
      </w:r>
      <w:r>
        <w:rPr>
          <w:spacing w:val="1"/>
          <w:sz w:val="24"/>
        </w:rPr>
        <w:t xml:space="preserve"> </w:t>
      </w:r>
      <w:r>
        <w:rPr>
          <w:sz w:val="24"/>
        </w:rPr>
        <w:t>и</w:t>
      </w:r>
      <w:r>
        <w:rPr>
          <w:spacing w:val="1"/>
          <w:sz w:val="24"/>
        </w:rPr>
        <w:t xml:space="preserve"> </w:t>
      </w:r>
      <w:r>
        <w:rPr>
          <w:sz w:val="24"/>
        </w:rPr>
        <w:t>правила,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правила</w:t>
      </w:r>
      <w:r>
        <w:rPr>
          <w:spacing w:val="1"/>
          <w:sz w:val="24"/>
        </w:rPr>
        <w:t xml:space="preserve"> </w:t>
      </w:r>
      <w:r>
        <w:rPr>
          <w:sz w:val="24"/>
        </w:rPr>
        <w:t>общения</w:t>
      </w:r>
      <w:r>
        <w:rPr>
          <w:spacing w:val="1"/>
          <w:sz w:val="24"/>
        </w:rPr>
        <w:t xml:space="preserve"> </w:t>
      </w:r>
      <w:r>
        <w:rPr>
          <w:sz w:val="24"/>
        </w:rPr>
        <w:t>со</w:t>
      </w:r>
      <w:r>
        <w:rPr>
          <w:spacing w:val="60"/>
          <w:sz w:val="24"/>
        </w:rPr>
        <w:t xml:space="preserve"> </w:t>
      </w:r>
      <w:r>
        <w:rPr>
          <w:sz w:val="24"/>
        </w:rPr>
        <w:t>взрослыми</w:t>
      </w:r>
      <w:r>
        <w:rPr>
          <w:spacing w:val="60"/>
          <w:sz w:val="24"/>
        </w:rPr>
        <w:t xml:space="preserve"> </w:t>
      </w:r>
      <w:r>
        <w:rPr>
          <w:sz w:val="24"/>
        </w:rPr>
        <w:t>и</w:t>
      </w:r>
      <w:r>
        <w:rPr>
          <w:spacing w:val="60"/>
          <w:sz w:val="24"/>
        </w:rPr>
        <w:t xml:space="preserve"> </w:t>
      </w:r>
      <w:r>
        <w:rPr>
          <w:sz w:val="24"/>
        </w:rPr>
        <w:t>сверстниками</w:t>
      </w:r>
      <w:r>
        <w:rPr>
          <w:spacing w:val="60"/>
          <w:sz w:val="24"/>
        </w:rPr>
        <w:t xml:space="preserve"> </w:t>
      </w:r>
      <w:r>
        <w:rPr>
          <w:sz w:val="24"/>
        </w:rPr>
        <w:t>в</w:t>
      </w:r>
      <w:r>
        <w:rPr>
          <w:spacing w:val="60"/>
          <w:sz w:val="24"/>
        </w:rPr>
        <w:t xml:space="preserve"> </w:t>
      </w:r>
      <w:r>
        <w:rPr>
          <w:sz w:val="24"/>
        </w:rPr>
        <w:t>официальной</w:t>
      </w:r>
      <w:r>
        <w:rPr>
          <w:spacing w:val="1"/>
          <w:sz w:val="24"/>
        </w:rPr>
        <w:t xml:space="preserve"> </w:t>
      </w:r>
      <w:r>
        <w:rPr>
          <w:sz w:val="24"/>
        </w:rPr>
        <w:t>обстановке,</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коллективной</w:t>
      </w:r>
      <w:r>
        <w:rPr>
          <w:spacing w:val="1"/>
          <w:sz w:val="24"/>
        </w:rPr>
        <w:t xml:space="preserve"> </w:t>
      </w:r>
      <w:r>
        <w:rPr>
          <w:sz w:val="24"/>
        </w:rPr>
        <w:t>коммуникативной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информационной</w:t>
      </w:r>
      <w:r>
        <w:rPr>
          <w:spacing w:val="1"/>
          <w:sz w:val="24"/>
        </w:rPr>
        <w:t xml:space="preserve"> </w:t>
      </w:r>
      <w:r>
        <w:rPr>
          <w:sz w:val="24"/>
        </w:rPr>
        <w:t>образовательной</w:t>
      </w:r>
      <w:r>
        <w:rPr>
          <w:spacing w:val="2"/>
          <w:sz w:val="24"/>
        </w:rPr>
        <w:t xml:space="preserve"> </w:t>
      </w:r>
      <w:r>
        <w:rPr>
          <w:sz w:val="24"/>
        </w:rPr>
        <w:t>среде;</w:t>
      </w:r>
    </w:p>
    <w:p w:rsidR="008C2F3B" w:rsidRPr="00726C3C" w:rsidRDefault="00DD429D" w:rsidP="00726C3C">
      <w:pPr>
        <w:pStyle w:val="a4"/>
        <w:numPr>
          <w:ilvl w:val="0"/>
          <w:numId w:val="81"/>
        </w:numPr>
        <w:tabs>
          <w:tab w:val="left" w:pos="1410"/>
          <w:tab w:val="left" w:pos="1411"/>
        </w:tabs>
        <w:spacing w:before="1"/>
        <w:ind w:right="706" w:firstLine="0"/>
        <w:jc w:val="both"/>
        <w:rPr>
          <w:sz w:val="24"/>
        </w:rPr>
      </w:pPr>
      <w:r>
        <w:rPr>
          <w:sz w:val="24"/>
        </w:rPr>
        <w:t>определять общую цель в совместной деятельности и пути еѐ достижения, договариваться о</w:t>
      </w:r>
      <w:r>
        <w:rPr>
          <w:spacing w:val="1"/>
          <w:sz w:val="24"/>
        </w:rPr>
        <w:t xml:space="preserve"> </w:t>
      </w:r>
      <w:r>
        <w:rPr>
          <w:sz w:val="24"/>
        </w:rPr>
        <w:t>распределении</w:t>
      </w:r>
      <w:r>
        <w:rPr>
          <w:spacing w:val="1"/>
          <w:sz w:val="24"/>
        </w:rPr>
        <w:t xml:space="preserve"> </w:t>
      </w:r>
      <w:r>
        <w:rPr>
          <w:sz w:val="24"/>
        </w:rPr>
        <w:t>функций</w:t>
      </w:r>
      <w:r>
        <w:rPr>
          <w:spacing w:val="1"/>
          <w:sz w:val="24"/>
        </w:rPr>
        <w:t xml:space="preserve"> </w:t>
      </w:r>
      <w:r>
        <w:rPr>
          <w:sz w:val="24"/>
        </w:rPr>
        <w:t>и</w:t>
      </w:r>
      <w:r>
        <w:rPr>
          <w:spacing w:val="1"/>
          <w:sz w:val="24"/>
        </w:rPr>
        <w:t xml:space="preserve"> </w:t>
      </w:r>
      <w:r>
        <w:rPr>
          <w:sz w:val="24"/>
        </w:rPr>
        <w:t>ролей,</w:t>
      </w:r>
      <w:r>
        <w:rPr>
          <w:spacing w:val="1"/>
          <w:sz w:val="24"/>
        </w:rPr>
        <w:t xml:space="preserve"> </w:t>
      </w:r>
      <w:r>
        <w:rPr>
          <w:sz w:val="24"/>
        </w:rPr>
        <w:t>осуществлять</w:t>
      </w:r>
      <w:r>
        <w:rPr>
          <w:spacing w:val="1"/>
          <w:sz w:val="24"/>
        </w:rPr>
        <w:t xml:space="preserve"> </w:t>
      </w:r>
      <w:r>
        <w:rPr>
          <w:sz w:val="24"/>
        </w:rPr>
        <w:t>взаимный</w:t>
      </w:r>
      <w:r>
        <w:rPr>
          <w:spacing w:val="1"/>
          <w:sz w:val="24"/>
        </w:rPr>
        <w:t xml:space="preserve"> </w:t>
      </w:r>
      <w:r>
        <w:rPr>
          <w:sz w:val="24"/>
        </w:rPr>
        <w:t>контроль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адекватно</w:t>
      </w:r>
      <w:r>
        <w:rPr>
          <w:spacing w:val="1"/>
          <w:sz w:val="24"/>
        </w:rPr>
        <w:t xml:space="preserve"> </w:t>
      </w:r>
      <w:r>
        <w:rPr>
          <w:sz w:val="24"/>
        </w:rPr>
        <w:t>оценивать</w:t>
      </w:r>
      <w:r>
        <w:rPr>
          <w:spacing w:val="-3"/>
          <w:sz w:val="24"/>
        </w:rPr>
        <w:t xml:space="preserve"> </w:t>
      </w:r>
      <w:r>
        <w:rPr>
          <w:sz w:val="24"/>
        </w:rPr>
        <w:t>собственное</w:t>
      </w:r>
      <w:r>
        <w:rPr>
          <w:spacing w:val="1"/>
          <w:sz w:val="24"/>
        </w:rPr>
        <w:t xml:space="preserve"> </w:t>
      </w:r>
      <w:r>
        <w:rPr>
          <w:sz w:val="24"/>
        </w:rPr>
        <w:t>поведение и</w:t>
      </w:r>
      <w:r>
        <w:rPr>
          <w:spacing w:val="-3"/>
          <w:sz w:val="24"/>
        </w:rPr>
        <w:t xml:space="preserve"> </w:t>
      </w:r>
      <w:r>
        <w:rPr>
          <w:sz w:val="24"/>
        </w:rPr>
        <w:t>поведение</w:t>
      </w:r>
      <w:r>
        <w:rPr>
          <w:spacing w:val="-4"/>
          <w:sz w:val="24"/>
        </w:rPr>
        <w:t xml:space="preserve"> </w:t>
      </w:r>
      <w:r>
        <w:rPr>
          <w:sz w:val="24"/>
        </w:rPr>
        <w:t>окружающих.</w:t>
      </w:r>
    </w:p>
    <w:p w:rsidR="008C2F3B" w:rsidRPr="00726C3C" w:rsidRDefault="00DD429D" w:rsidP="00726C3C">
      <w:pPr>
        <w:pStyle w:val="Heading2"/>
        <w:spacing w:before="1"/>
        <w:ind w:left="743" w:right="747"/>
        <w:jc w:val="center"/>
        <w:rPr>
          <w:lang w:val="en-US"/>
        </w:rPr>
      </w:pPr>
      <w:r>
        <w:t>Музыка</w:t>
      </w:r>
    </w:p>
    <w:p w:rsidR="008C2F3B" w:rsidRDefault="00DD429D">
      <w:pPr>
        <w:pStyle w:val="a3"/>
        <w:ind w:left="690" w:right="693"/>
        <w:jc w:val="both"/>
      </w:pPr>
      <w:r>
        <w:t>В результате изучения музыки на ступени начального общего образования у обучающихся будут</w:t>
      </w:r>
      <w:r>
        <w:rPr>
          <w:spacing w:val="1"/>
        </w:rPr>
        <w:t xml:space="preserve"> </w:t>
      </w:r>
      <w:r>
        <w:t>сформированы основы музыкальной культуры через эмоциональное активное восприятие; будет</w:t>
      </w:r>
      <w:r>
        <w:rPr>
          <w:spacing w:val="1"/>
        </w:rPr>
        <w:t xml:space="preserve"> </w:t>
      </w:r>
      <w:r>
        <w:t>развит</w:t>
      </w:r>
      <w:r>
        <w:rPr>
          <w:spacing w:val="1"/>
        </w:rPr>
        <w:t xml:space="preserve"> </w:t>
      </w:r>
      <w:r>
        <w:t>художественный вкус,</w:t>
      </w:r>
      <w:r>
        <w:rPr>
          <w:spacing w:val="1"/>
        </w:rPr>
        <w:t xml:space="preserve"> </w:t>
      </w:r>
      <w:r>
        <w:t>интерес к музыкальному искусству и</w:t>
      </w:r>
      <w:r>
        <w:rPr>
          <w:spacing w:val="1"/>
        </w:rPr>
        <w:t xml:space="preserve"> </w:t>
      </w:r>
      <w:r>
        <w:t>музыкальной</w:t>
      </w:r>
      <w:r>
        <w:rPr>
          <w:spacing w:val="1"/>
        </w:rPr>
        <w:t xml:space="preserve"> </w:t>
      </w:r>
      <w:r>
        <w:t>деятельности;</w:t>
      </w:r>
      <w:r>
        <w:rPr>
          <w:spacing w:val="1"/>
        </w:rPr>
        <w:t xml:space="preserve"> </w:t>
      </w:r>
      <w:r>
        <w:t>воспитаны</w:t>
      </w:r>
      <w:r>
        <w:rPr>
          <w:spacing w:val="1"/>
        </w:rPr>
        <w:t xml:space="preserve"> </w:t>
      </w:r>
      <w:r>
        <w:t>нравственные</w:t>
      </w:r>
      <w:r>
        <w:rPr>
          <w:spacing w:val="1"/>
        </w:rPr>
        <w:t xml:space="preserve"> </w:t>
      </w:r>
      <w:r>
        <w:t>и</w:t>
      </w:r>
      <w:r>
        <w:rPr>
          <w:spacing w:val="1"/>
        </w:rPr>
        <w:t xml:space="preserve"> </w:t>
      </w:r>
      <w:r>
        <w:t>эстетические</w:t>
      </w:r>
      <w:r>
        <w:rPr>
          <w:spacing w:val="1"/>
        </w:rPr>
        <w:t xml:space="preserve"> </w:t>
      </w:r>
      <w:r>
        <w:t>чувства:</w:t>
      </w:r>
      <w:r>
        <w:rPr>
          <w:spacing w:val="1"/>
        </w:rPr>
        <w:t xml:space="preserve"> </w:t>
      </w:r>
      <w:r>
        <w:t>любовь</w:t>
      </w:r>
      <w:r>
        <w:rPr>
          <w:spacing w:val="1"/>
        </w:rPr>
        <w:t xml:space="preserve"> </w:t>
      </w:r>
      <w:r>
        <w:t>к</w:t>
      </w:r>
      <w:r>
        <w:rPr>
          <w:spacing w:val="1"/>
        </w:rPr>
        <w:t xml:space="preserve"> </w:t>
      </w:r>
      <w:r>
        <w:t>Родине,</w:t>
      </w:r>
      <w:r>
        <w:rPr>
          <w:spacing w:val="1"/>
        </w:rPr>
        <w:t xml:space="preserve"> </w:t>
      </w:r>
      <w:r>
        <w:t>гордость</w:t>
      </w:r>
      <w:r>
        <w:rPr>
          <w:spacing w:val="1"/>
        </w:rPr>
        <w:t xml:space="preserve"> </w:t>
      </w:r>
      <w:r>
        <w:t>за</w:t>
      </w:r>
      <w:r>
        <w:rPr>
          <w:spacing w:val="1"/>
        </w:rPr>
        <w:t xml:space="preserve"> </w:t>
      </w:r>
      <w:r>
        <w:t>достижения</w:t>
      </w:r>
      <w:r>
        <w:rPr>
          <w:spacing w:val="1"/>
        </w:rPr>
        <w:t xml:space="preserve"> </w:t>
      </w:r>
      <w:r>
        <w:t>отечественного и мирового музыкального искусства, уважение к истории и духовным традициям</w:t>
      </w:r>
      <w:r>
        <w:rPr>
          <w:spacing w:val="1"/>
        </w:rPr>
        <w:t xml:space="preserve"> </w:t>
      </w:r>
      <w:r>
        <w:t>России, музыкальной культуре еѐ народов; начнут развиваться образное и ассоциативное мышление</w:t>
      </w:r>
      <w:r>
        <w:rPr>
          <w:spacing w:val="-57"/>
        </w:rPr>
        <w:t xml:space="preserve"> </w:t>
      </w:r>
      <w:r>
        <w:t>и воображение, музыкальная память и слух, певческий голос, учебно-творческие способности в</w:t>
      </w:r>
      <w:r>
        <w:rPr>
          <w:spacing w:val="1"/>
        </w:rPr>
        <w:t xml:space="preserve"> </w:t>
      </w:r>
      <w:r>
        <w:t>различных</w:t>
      </w:r>
      <w:r>
        <w:rPr>
          <w:spacing w:val="-4"/>
        </w:rPr>
        <w:t xml:space="preserve"> </w:t>
      </w:r>
      <w:r>
        <w:t>видах</w:t>
      </w:r>
      <w:r>
        <w:rPr>
          <w:spacing w:val="-3"/>
        </w:rPr>
        <w:t xml:space="preserve"> </w:t>
      </w:r>
      <w:r>
        <w:t>музыкальной</w:t>
      </w:r>
      <w:r>
        <w:rPr>
          <w:spacing w:val="-2"/>
        </w:rPr>
        <w:t xml:space="preserve"> </w:t>
      </w:r>
      <w:r>
        <w:t>деятельности.</w:t>
      </w:r>
    </w:p>
    <w:p w:rsidR="008C2F3B" w:rsidRDefault="00DD429D">
      <w:pPr>
        <w:pStyle w:val="a3"/>
        <w:spacing w:before="1"/>
        <w:ind w:left="690" w:right="694"/>
        <w:jc w:val="both"/>
      </w:pPr>
      <w:r>
        <w:t>Обучающиеся</w:t>
      </w:r>
      <w:r>
        <w:rPr>
          <w:spacing w:val="1"/>
        </w:rPr>
        <w:t xml:space="preserve"> </w:t>
      </w:r>
      <w:r>
        <w:t>научатся</w:t>
      </w:r>
      <w:r>
        <w:rPr>
          <w:spacing w:val="1"/>
        </w:rPr>
        <w:t xml:space="preserve"> </w:t>
      </w:r>
      <w:r>
        <w:t>воспринимать</w:t>
      </w:r>
      <w:r>
        <w:rPr>
          <w:spacing w:val="1"/>
        </w:rPr>
        <w:t xml:space="preserve"> </w:t>
      </w:r>
      <w:r>
        <w:t>музыку</w:t>
      </w:r>
      <w:r>
        <w:rPr>
          <w:spacing w:val="1"/>
        </w:rPr>
        <w:t xml:space="preserve"> </w:t>
      </w:r>
      <w:r>
        <w:t>и</w:t>
      </w:r>
      <w:r>
        <w:rPr>
          <w:spacing w:val="1"/>
        </w:rPr>
        <w:t xml:space="preserve"> </w:t>
      </w:r>
      <w:r>
        <w:t>размышлять</w:t>
      </w:r>
      <w:r>
        <w:rPr>
          <w:spacing w:val="1"/>
        </w:rPr>
        <w:t xml:space="preserve"> </w:t>
      </w:r>
      <w:r>
        <w:t>о</w:t>
      </w:r>
      <w:r>
        <w:rPr>
          <w:spacing w:val="1"/>
        </w:rPr>
        <w:t xml:space="preserve"> </w:t>
      </w:r>
      <w:r>
        <w:t>ней,</w:t>
      </w:r>
      <w:r>
        <w:rPr>
          <w:spacing w:val="1"/>
        </w:rPr>
        <w:t xml:space="preserve"> </w:t>
      </w:r>
      <w:r>
        <w:t>открыто</w:t>
      </w:r>
      <w:r>
        <w:rPr>
          <w:spacing w:val="1"/>
        </w:rPr>
        <w:t xml:space="preserve"> </w:t>
      </w:r>
      <w:r>
        <w:t>и</w:t>
      </w:r>
      <w:r>
        <w:rPr>
          <w:spacing w:val="1"/>
        </w:rPr>
        <w:t xml:space="preserve"> </w:t>
      </w:r>
      <w:r>
        <w:lastRenderedPageBreak/>
        <w:t>эмоционально</w:t>
      </w:r>
      <w:r>
        <w:rPr>
          <w:spacing w:val="1"/>
        </w:rPr>
        <w:t xml:space="preserve"> </w:t>
      </w:r>
      <w:r>
        <w:t>выражать своѐ отношение к искусству, проявлять эстетические и художественные предпочтения,</w:t>
      </w:r>
      <w:r>
        <w:rPr>
          <w:spacing w:val="1"/>
        </w:rPr>
        <w:t xml:space="preserve"> </w:t>
      </w:r>
      <w:r>
        <w:t>позитивную</w:t>
      </w:r>
      <w:r>
        <w:rPr>
          <w:spacing w:val="1"/>
        </w:rPr>
        <w:t xml:space="preserve"> </w:t>
      </w:r>
      <w:r>
        <w:t>самооценку,</w:t>
      </w:r>
      <w:r>
        <w:rPr>
          <w:spacing w:val="1"/>
        </w:rPr>
        <w:t xml:space="preserve"> </w:t>
      </w:r>
      <w:r>
        <w:t>самоуважение,</w:t>
      </w:r>
      <w:r>
        <w:rPr>
          <w:spacing w:val="1"/>
        </w:rPr>
        <w:t xml:space="preserve"> </w:t>
      </w:r>
      <w:r>
        <w:t>жизненный</w:t>
      </w:r>
      <w:r>
        <w:rPr>
          <w:spacing w:val="1"/>
        </w:rPr>
        <w:t xml:space="preserve"> </w:t>
      </w:r>
      <w:r>
        <w:t>оптимизм.</w:t>
      </w:r>
      <w:r>
        <w:rPr>
          <w:spacing w:val="1"/>
        </w:rPr>
        <w:t xml:space="preserve"> </w:t>
      </w:r>
      <w:r>
        <w:t>Они</w:t>
      </w:r>
      <w:r>
        <w:rPr>
          <w:spacing w:val="1"/>
        </w:rPr>
        <w:t xml:space="preserve"> </w:t>
      </w:r>
      <w:r>
        <w:t>смогут</w:t>
      </w:r>
      <w:r>
        <w:rPr>
          <w:spacing w:val="61"/>
        </w:rPr>
        <w:t xml:space="preserve"> </w:t>
      </w:r>
      <w:r>
        <w:t>воплощать</w:t>
      </w:r>
      <w:r>
        <w:rPr>
          <w:spacing w:val="1"/>
        </w:rPr>
        <w:t xml:space="preserve"> </w:t>
      </w:r>
      <w:r>
        <w:t>музыкальные</w:t>
      </w:r>
      <w:r>
        <w:rPr>
          <w:spacing w:val="5"/>
        </w:rPr>
        <w:t xml:space="preserve"> </w:t>
      </w:r>
      <w:r>
        <w:t>образы</w:t>
      </w:r>
      <w:r>
        <w:rPr>
          <w:spacing w:val="12"/>
        </w:rPr>
        <w:t xml:space="preserve"> </w:t>
      </w:r>
      <w:r>
        <w:t>при</w:t>
      </w:r>
      <w:r>
        <w:rPr>
          <w:spacing w:val="7"/>
        </w:rPr>
        <w:t xml:space="preserve"> </w:t>
      </w:r>
      <w:r>
        <w:t>создании</w:t>
      </w:r>
      <w:r>
        <w:rPr>
          <w:spacing w:val="12"/>
        </w:rPr>
        <w:t xml:space="preserve"> </w:t>
      </w:r>
      <w:r>
        <w:t>театрализованных</w:t>
      </w:r>
      <w:r>
        <w:rPr>
          <w:spacing w:val="6"/>
        </w:rPr>
        <w:t xml:space="preserve"> </w:t>
      </w:r>
      <w:r>
        <w:t>и</w:t>
      </w:r>
      <w:r>
        <w:rPr>
          <w:spacing w:val="7"/>
        </w:rPr>
        <w:t xml:space="preserve"> </w:t>
      </w:r>
      <w:r>
        <w:t>музыкально-пластических</w:t>
      </w:r>
      <w:r>
        <w:rPr>
          <w:spacing w:val="6"/>
        </w:rPr>
        <w:t xml:space="preserve"> </w:t>
      </w:r>
      <w:r>
        <w:t>композиций,</w:t>
      </w:r>
    </w:p>
    <w:p w:rsidR="008C2F3B" w:rsidRDefault="00DD429D">
      <w:pPr>
        <w:pStyle w:val="a3"/>
        <w:spacing w:before="62" w:line="242" w:lineRule="auto"/>
        <w:ind w:left="690" w:right="702"/>
        <w:jc w:val="both"/>
      </w:pPr>
      <w:r>
        <w:t>разучивании</w:t>
      </w:r>
      <w:r>
        <w:rPr>
          <w:spacing w:val="1"/>
        </w:rPr>
        <w:t xml:space="preserve"> </w:t>
      </w:r>
      <w:r>
        <w:t>и</w:t>
      </w:r>
      <w:r>
        <w:rPr>
          <w:spacing w:val="1"/>
        </w:rPr>
        <w:t xml:space="preserve"> </w:t>
      </w:r>
      <w:r>
        <w:t>исполнении</w:t>
      </w:r>
      <w:r>
        <w:rPr>
          <w:spacing w:val="1"/>
        </w:rPr>
        <w:t xml:space="preserve"> </w:t>
      </w:r>
      <w:r>
        <w:t>вокально-хоровых</w:t>
      </w:r>
      <w:r>
        <w:rPr>
          <w:spacing w:val="1"/>
        </w:rPr>
        <w:t xml:space="preserve"> </w:t>
      </w:r>
      <w:r>
        <w:t>произведений,</w:t>
      </w:r>
      <w:r>
        <w:rPr>
          <w:spacing w:val="1"/>
        </w:rPr>
        <w:t xml:space="preserve"> </w:t>
      </w:r>
      <w:r>
        <w:t>игре</w:t>
      </w:r>
      <w:r>
        <w:rPr>
          <w:spacing w:val="1"/>
        </w:rPr>
        <w:t xml:space="preserve"> </w:t>
      </w:r>
      <w:r>
        <w:t>на</w:t>
      </w:r>
      <w:r>
        <w:rPr>
          <w:spacing w:val="1"/>
        </w:rPr>
        <w:t xml:space="preserve"> </w:t>
      </w:r>
      <w:r>
        <w:t>элементарных</w:t>
      </w:r>
      <w:r>
        <w:rPr>
          <w:spacing w:val="1"/>
        </w:rPr>
        <w:t xml:space="preserve"> </w:t>
      </w:r>
      <w:r>
        <w:t>детских</w:t>
      </w:r>
      <w:r>
        <w:rPr>
          <w:spacing w:val="1"/>
        </w:rPr>
        <w:t xml:space="preserve"> </w:t>
      </w:r>
      <w:r>
        <w:t>музыкальных</w:t>
      </w:r>
      <w:r>
        <w:rPr>
          <w:spacing w:val="-4"/>
        </w:rPr>
        <w:t xml:space="preserve"> </w:t>
      </w:r>
      <w:r>
        <w:t>инструментах.</w:t>
      </w:r>
    </w:p>
    <w:p w:rsidR="008C2F3B" w:rsidRDefault="00DD429D">
      <w:pPr>
        <w:pStyle w:val="a3"/>
        <w:ind w:left="690" w:right="691"/>
        <w:jc w:val="both"/>
      </w:pPr>
      <w:r>
        <w:t>У них проявится способность вставать на позицию другого человека, вести диалог, участвовать в</w:t>
      </w:r>
      <w:r>
        <w:rPr>
          <w:spacing w:val="1"/>
        </w:rPr>
        <w:t xml:space="preserve"> </w:t>
      </w:r>
      <w:r>
        <w:t>обсуждении</w:t>
      </w:r>
      <w:r>
        <w:rPr>
          <w:spacing w:val="1"/>
        </w:rPr>
        <w:t xml:space="preserve"> </w:t>
      </w:r>
      <w:r>
        <w:t>значимых для человека явлений жизни</w:t>
      </w:r>
      <w:r>
        <w:rPr>
          <w:spacing w:val="1"/>
        </w:rPr>
        <w:t xml:space="preserve"> </w:t>
      </w:r>
      <w:r>
        <w:t>и</w:t>
      </w:r>
      <w:r>
        <w:rPr>
          <w:spacing w:val="1"/>
        </w:rPr>
        <w:t xml:space="preserve"> </w:t>
      </w:r>
      <w:r>
        <w:t>искусства,</w:t>
      </w:r>
      <w:r>
        <w:rPr>
          <w:spacing w:val="1"/>
        </w:rPr>
        <w:t xml:space="preserve"> </w:t>
      </w:r>
      <w:r>
        <w:t>продуктивно</w:t>
      </w:r>
      <w:r>
        <w:rPr>
          <w:spacing w:val="1"/>
        </w:rPr>
        <w:t xml:space="preserve"> </w:t>
      </w:r>
      <w:r>
        <w:t>сотрудничать</w:t>
      </w:r>
      <w:r>
        <w:rPr>
          <w:spacing w:val="1"/>
        </w:rPr>
        <w:t xml:space="preserve"> </w:t>
      </w:r>
      <w:r>
        <w:t>со</w:t>
      </w:r>
      <w:r>
        <w:rPr>
          <w:spacing w:val="1"/>
        </w:rPr>
        <w:t xml:space="preserve"> </w:t>
      </w:r>
      <w:r>
        <w:t>сверстниками</w:t>
      </w:r>
      <w:r>
        <w:rPr>
          <w:spacing w:val="1"/>
        </w:rPr>
        <w:t xml:space="preserve"> </w:t>
      </w:r>
      <w:r>
        <w:t>и</w:t>
      </w:r>
      <w:r>
        <w:rPr>
          <w:spacing w:val="1"/>
        </w:rPr>
        <w:t xml:space="preserve"> </w:t>
      </w:r>
      <w:r>
        <w:t>взрослыми;</w:t>
      </w:r>
      <w:r>
        <w:rPr>
          <w:spacing w:val="1"/>
        </w:rPr>
        <w:t xml:space="preserve"> </w:t>
      </w:r>
      <w:r>
        <w:t>импровизировать</w:t>
      </w:r>
      <w:r>
        <w:rPr>
          <w:spacing w:val="1"/>
        </w:rPr>
        <w:t xml:space="preserve"> </w:t>
      </w:r>
      <w:r>
        <w:t>в</w:t>
      </w:r>
      <w:r>
        <w:rPr>
          <w:spacing w:val="1"/>
        </w:rPr>
        <w:t xml:space="preserve"> </w:t>
      </w:r>
      <w:r>
        <w:t>разнообразных</w:t>
      </w:r>
      <w:r>
        <w:rPr>
          <w:spacing w:val="1"/>
        </w:rPr>
        <w:t xml:space="preserve"> </w:t>
      </w:r>
      <w:r>
        <w:t>видах</w:t>
      </w:r>
      <w:r>
        <w:rPr>
          <w:spacing w:val="1"/>
        </w:rPr>
        <w:t xml:space="preserve"> </w:t>
      </w:r>
      <w:r>
        <w:t>музыкально</w:t>
      </w:r>
      <w:r>
        <w:rPr>
          <w:spacing w:val="1"/>
        </w:rPr>
        <w:t xml:space="preserve"> </w:t>
      </w:r>
      <w:r>
        <w:t>творческой</w:t>
      </w:r>
      <w:r>
        <w:rPr>
          <w:spacing w:val="1"/>
        </w:rPr>
        <w:t xml:space="preserve"> </w:t>
      </w:r>
      <w:r>
        <w:t>деятельности.</w:t>
      </w:r>
    </w:p>
    <w:p w:rsidR="008C2F3B" w:rsidRDefault="00DD429D">
      <w:pPr>
        <w:pStyle w:val="a3"/>
        <w:ind w:left="690" w:right="695"/>
        <w:jc w:val="both"/>
      </w:pPr>
      <w:r>
        <w:t>Они</w:t>
      </w:r>
      <w:r>
        <w:rPr>
          <w:spacing w:val="1"/>
        </w:rPr>
        <w:t xml:space="preserve"> </w:t>
      </w:r>
      <w:r>
        <w:t>смогут</w:t>
      </w:r>
      <w:r>
        <w:rPr>
          <w:spacing w:val="1"/>
        </w:rPr>
        <w:t xml:space="preserve"> </w:t>
      </w:r>
      <w:r>
        <w:t>реализовать</w:t>
      </w:r>
      <w:r>
        <w:rPr>
          <w:spacing w:val="1"/>
        </w:rPr>
        <w:t xml:space="preserve"> </w:t>
      </w:r>
      <w:r>
        <w:t>собственный</w:t>
      </w:r>
      <w:r>
        <w:rPr>
          <w:spacing w:val="1"/>
        </w:rPr>
        <w:t xml:space="preserve"> </w:t>
      </w:r>
      <w:r>
        <w:t>творческий</w:t>
      </w:r>
      <w:r>
        <w:rPr>
          <w:spacing w:val="1"/>
        </w:rPr>
        <w:t xml:space="preserve"> </w:t>
      </w:r>
      <w:r>
        <w:t>потенциал,</w:t>
      </w:r>
      <w:r>
        <w:rPr>
          <w:spacing w:val="1"/>
        </w:rPr>
        <w:t xml:space="preserve"> </w:t>
      </w:r>
      <w:r>
        <w:t>применяя</w:t>
      </w:r>
      <w:r>
        <w:rPr>
          <w:spacing w:val="1"/>
        </w:rPr>
        <w:t xml:space="preserve"> </w:t>
      </w:r>
      <w:r>
        <w:t>музыкальные</w:t>
      </w:r>
      <w:r>
        <w:rPr>
          <w:spacing w:val="1"/>
        </w:rPr>
        <w:t xml:space="preserve"> </w:t>
      </w:r>
      <w:r>
        <w:t>знания</w:t>
      </w:r>
      <w:r>
        <w:rPr>
          <w:spacing w:val="1"/>
        </w:rPr>
        <w:t xml:space="preserve"> </w:t>
      </w:r>
      <w:r>
        <w:t>и</w:t>
      </w:r>
      <w:r>
        <w:rPr>
          <w:spacing w:val="1"/>
        </w:rPr>
        <w:t xml:space="preserve"> </w:t>
      </w:r>
      <w:r>
        <w:t>представления о музыкальном искусстве для выполнения учебных и художественно-практических</w:t>
      </w:r>
      <w:r>
        <w:rPr>
          <w:spacing w:val="1"/>
        </w:rPr>
        <w:t xml:space="preserve"> </w:t>
      </w:r>
      <w:r>
        <w:t>задач,</w:t>
      </w:r>
      <w:r>
        <w:rPr>
          <w:spacing w:val="1"/>
        </w:rPr>
        <w:t xml:space="preserve"> </w:t>
      </w:r>
      <w:r>
        <w:t>действовать</w:t>
      </w:r>
      <w:r>
        <w:rPr>
          <w:spacing w:val="1"/>
        </w:rPr>
        <w:t xml:space="preserve"> </w:t>
      </w:r>
      <w:r>
        <w:t>самостоятельно</w:t>
      </w:r>
      <w:r>
        <w:rPr>
          <w:spacing w:val="1"/>
        </w:rPr>
        <w:t xml:space="preserve"> </w:t>
      </w:r>
      <w:r>
        <w:t>при</w:t>
      </w:r>
      <w:r>
        <w:rPr>
          <w:spacing w:val="1"/>
        </w:rPr>
        <w:t xml:space="preserve"> </w:t>
      </w:r>
      <w:r>
        <w:t>разрешении</w:t>
      </w:r>
      <w:r>
        <w:rPr>
          <w:spacing w:val="1"/>
        </w:rPr>
        <w:t xml:space="preserve"> </w:t>
      </w:r>
      <w:r>
        <w:t>проблемно</w:t>
      </w:r>
      <w:r>
        <w:rPr>
          <w:spacing w:val="1"/>
        </w:rPr>
        <w:t xml:space="preserve"> </w:t>
      </w:r>
      <w:r>
        <w:t>творческих</w:t>
      </w:r>
      <w:r>
        <w:rPr>
          <w:spacing w:val="1"/>
        </w:rPr>
        <w:t xml:space="preserve"> </w:t>
      </w:r>
      <w:r>
        <w:t>ситуаций</w:t>
      </w:r>
      <w:r>
        <w:rPr>
          <w:spacing w:val="61"/>
        </w:rPr>
        <w:t xml:space="preserve"> </w:t>
      </w:r>
      <w:r>
        <w:t>в</w:t>
      </w:r>
      <w:r>
        <w:rPr>
          <w:spacing w:val="1"/>
        </w:rPr>
        <w:t xml:space="preserve"> </w:t>
      </w:r>
      <w:r>
        <w:t>повседневной</w:t>
      </w:r>
      <w:r>
        <w:rPr>
          <w:spacing w:val="-3"/>
        </w:rPr>
        <w:t xml:space="preserve"> </w:t>
      </w:r>
      <w:r>
        <w:t>жизни.</w:t>
      </w:r>
    </w:p>
    <w:p w:rsidR="008C2F3B" w:rsidRPr="00726C3C" w:rsidRDefault="00DD429D" w:rsidP="00726C3C">
      <w:pPr>
        <w:pStyle w:val="a3"/>
        <w:ind w:left="690" w:right="702"/>
        <w:jc w:val="both"/>
      </w:pPr>
      <w:r>
        <w:t>Обучающиеся научатся понимать роль музыки в жизни человека, применять полученные знания и</w:t>
      </w:r>
      <w:r>
        <w:rPr>
          <w:spacing w:val="1"/>
        </w:rPr>
        <w:t xml:space="preserve"> </w:t>
      </w:r>
      <w:r>
        <w:t>приобретѐнный</w:t>
      </w:r>
      <w:r>
        <w:rPr>
          <w:spacing w:val="1"/>
        </w:rPr>
        <w:t xml:space="preserve"> </w:t>
      </w:r>
      <w:r>
        <w:t>опыт</w:t>
      </w:r>
      <w:r>
        <w:rPr>
          <w:spacing w:val="1"/>
        </w:rPr>
        <w:t xml:space="preserve"> </w:t>
      </w:r>
      <w:r>
        <w:t>творческой</w:t>
      </w:r>
      <w:r>
        <w:rPr>
          <w:spacing w:val="1"/>
        </w:rPr>
        <w:t xml:space="preserve"> </w:t>
      </w:r>
      <w:r>
        <w:t>деятельности</w:t>
      </w:r>
      <w:r>
        <w:rPr>
          <w:spacing w:val="1"/>
        </w:rPr>
        <w:t xml:space="preserve"> </w:t>
      </w:r>
      <w:r>
        <w:t>при</w:t>
      </w:r>
      <w:r>
        <w:rPr>
          <w:spacing w:val="1"/>
        </w:rPr>
        <w:t xml:space="preserve"> </w:t>
      </w:r>
      <w:r>
        <w:t>организации</w:t>
      </w:r>
      <w:r>
        <w:rPr>
          <w:spacing w:val="1"/>
        </w:rPr>
        <w:t xml:space="preserve"> </w:t>
      </w:r>
      <w:r>
        <w:t>содержательного</w:t>
      </w:r>
      <w:r>
        <w:rPr>
          <w:spacing w:val="1"/>
        </w:rPr>
        <w:t xml:space="preserve"> </w:t>
      </w:r>
      <w:r>
        <w:t>культурного</w:t>
      </w:r>
      <w:r>
        <w:rPr>
          <w:spacing w:val="1"/>
        </w:rPr>
        <w:t xml:space="preserve"> </w:t>
      </w:r>
      <w:r>
        <w:t>досуга</w:t>
      </w:r>
      <w:r>
        <w:rPr>
          <w:spacing w:val="1"/>
        </w:rPr>
        <w:t xml:space="preserve"> </w:t>
      </w:r>
      <w:r>
        <w:t>во</w:t>
      </w:r>
      <w:r>
        <w:rPr>
          <w:spacing w:val="1"/>
        </w:rPr>
        <w:t xml:space="preserve"> </w:t>
      </w:r>
      <w:r>
        <w:t>внеурочной</w:t>
      </w:r>
      <w:r>
        <w:rPr>
          <w:spacing w:val="1"/>
        </w:rPr>
        <w:t xml:space="preserve"> </w:t>
      </w:r>
      <w:r>
        <w:t>и</w:t>
      </w:r>
      <w:r>
        <w:rPr>
          <w:spacing w:val="1"/>
        </w:rPr>
        <w:t xml:space="preserve"> </w:t>
      </w:r>
      <w:r>
        <w:t>внешкольной</w:t>
      </w:r>
      <w:r>
        <w:rPr>
          <w:spacing w:val="1"/>
        </w:rPr>
        <w:t xml:space="preserve"> </w:t>
      </w:r>
      <w:r>
        <w:t>деятельности;</w:t>
      </w:r>
      <w:r>
        <w:rPr>
          <w:spacing w:val="1"/>
        </w:rPr>
        <w:t xml:space="preserve"> </w:t>
      </w:r>
      <w:r>
        <w:t>получат</w:t>
      </w:r>
      <w:r>
        <w:rPr>
          <w:spacing w:val="1"/>
        </w:rPr>
        <w:t xml:space="preserve"> </w:t>
      </w:r>
      <w:r>
        <w:t>представление</w:t>
      </w:r>
      <w:r>
        <w:rPr>
          <w:spacing w:val="1"/>
        </w:rPr>
        <w:t xml:space="preserve"> </w:t>
      </w:r>
      <w:r>
        <w:t>об</w:t>
      </w:r>
      <w:r>
        <w:rPr>
          <w:spacing w:val="60"/>
        </w:rPr>
        <w:t xml:space="preserve"> </w:t>
      </w:r>
      <w:r>
        <w:t>эстетических</w:t>
      </w:r>
      <w:r>
        <w:rPr>
          <w:spacing w:val="1"/>
        </w:rPr>
        <w:t xml:space="preserve"> </w:t>
      </w:r>
      <w:r>
        <w:t>идеалах человечества, духовных, культурных отечественных традициях, этнической самобытности</w:t>
      </w:r>
      <w:r>
        <w:rPr>
          <w:spacing w:val="1"/>
        </w:rPr>
        <w:t xml:space="preserve"> </w:t>
      </w:r>
      <w:r>
        <w:t>музыкального</w:t>
      </w:r>
      <w:r>
        <w:rPr>
          <w:spacing w:val="5"/>
        </w:rPr>
        <w:t xml:space="preserve"> </w:t>
      </w:r>
      <w:r>
        <w:t>искусства</w:t>
      </w:r>
      <w:r>
        <w:rPr>
          <w:spacing w:val="1"/>
        </w:rPr>
        <w:t xml:space="preserve"> </w:t>
      </w:r>
      <w:r>
        <w:t>разных</w:t>
      </w:r>
      <w:r>
        <w:rPr>
          <w:spacing w:val="-3"/>
        </w:rPr>
        <w:t xml:space="preserve"> </w:t>
      </w:r>
      <w:r>
        <w:t>народов.</w:t>
      </w:r>
    </w:p>
    <w:p w:rsidR="008C2F3B" w:rsidRPr="005C3000" w:rsidRDefault="00DD429D" w:rsidP="00726C3C">
      <w:pPr>
        <w:pStyle w:val="Heading2"/>
        <w:ind w:left="737" w:right="747"/>
        <w:jc w:val="center"/>
      </w:pPr>
      <w:r>
        <w:t>Музыка</w:t>
      </w:r>
      <w:r>
        <w:rPr>
          <w:spacing w:val="-1"/>
        </w:rPr>
        <w:t xml:space="preserve"> </w:t>
      </w:r>
      <w:r>
        <w:t>в</w:t>
      </w:r>
      <w:r>
        <w:rPr>
          <w:spacing w:val="-5"/>
        </w:rPr>
        <w:t xml:space="preserve"> </w:t>
      </w:r>
      <w:r>
        <w:t>жизни</w:t>
      </w:r>
      <w:r>
        <w:rPr>
          <w:spacing w:val="1"/>
        </w:rPr>
        <w:t xml:space="preserve"> </w:t>
      </w:r>
      <w:r>
        <w:t>человека</w:t>
      </w:r>
    </w:p>
    <w:p w:rsidR="008C2F3B" w:rsidRDefault="00DD429D">
      <w:pPr>
        <w:pStyle w:val="a3"/>
        <w:spacing w:before="1"/>
        <w:ind w:left="690"/>
        <w:jc w:val="both"/>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2"/>
        <w:ind w:right="691" w:firstLine="0"/>
        <w:jc w:val="both"/>
        <w:rPr>
          <w:sz w:val="24"/>
        </w:rPr>
      </w:pPr>
      <w:r>
        <w:rPr>
          <w:sz w:val="24"/>
        </w:rPr>
        <w:t>воспринимать музыку различных жанров, размышлять о музыкальных произведениях как</w:t>
      </w:r>
      <w:r>
        <w:rPr>
          <w:spacing w:val="1"/>
          <w:sz w:val="24"/>
        </w:rPr>
        <w:t xml:space="preserve"> </w:t>
      </w:r>
      <w:r>
        <w:rPr>
          <w:sz w:val="24"/>
        </w:rPr>
        <w:t>способе</w:t>
      </w:r>
      <w:r>
        <w:rPr>
          <w:spacing w:val="1"/>
          <w:sz w:val="24"/>
        </w:rPr>
        <w:t xml:space="preserve"> </w:t>
      </w:r>
      <w:r>
        <w:rPr>
          <w:sz w:val="24"/>
        </w:rPr>
        <w:t>выражения</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мыслей</w:t>
      </w:r>
      <w:r>
        <w:rPr>
          <w:spacing w:val="1"/>
          <w:sz w:val="24"/>
        </w:rPr>
        <w:t xml:space="preserve"> </w:t>
      </w:r>
      <w:r>
        <w:rPr>
          <w:sz w:val="24"/>
        </w:rPr>
        <w:t>человека,</w:t>
      </w:r>
      <w:r>
        <w:rPr>
          <w:spacing w:val="1"/>
          <w:sz w:val="24"/>
        </w:rPr>
        <w:t xml:space="preserve"> </w:t>
      </w:r>
      <w:r>
        <w:rPr>
          <w:sz w:val="24"/>
        </w:rPr>
        <w:t>эмоционально,</w:t>
      </w:r>
      <w:r>
        <w:rPr>
          <w:spacing w:val="1"/>
          <w:sz w:val="24"/>
        </w:rPr>
        <w:t xml:space="preserve"> </w:t>
      </w:r>
      <w:r>
        <w:rPr>
          <w:sz w:val="24"/>
        </w:rPr>
        <w:t>эстетически</w:t>
      </w:r>
      <w:r>
        <w:rPr>
          <w:spacing w:val="1"/>
          <w:sz w:val="24"/>
        </w:rPr>
        <w:t xml:space="preserve"> </w:t>
      </w:r>
      <w:r>
        <w:rPr>
          <w:sz w:val="24"/>
        </w:rPr>
        <w:t>откликаться</w:t>
      </w:r>
      <w:r>
        <w:rPr>
          <w:spacing w:val="1"/>
          <w:sz w:val="24"/>
        </w:rPr>
        <w:t xml:space="preserve"> </w:t>
      </w:r>
      <w:r>
        <w:rPr>
          <w:sz w:val="24"/>
        </w:rPr>
        <w:t>на</w:t>
      </w:r>
      <w:r>
        <w:rPr>
          <w:spacing w:val="1"/>
          <w:sz w:val="24"/>
        </w:rPr>
        <w:t xml:space="preserve"> </w:t>
      </w:r>
      <w:r>
        <w:rPr>
          <w:sz w:val="24"/>
        </w:rPr>
        <w:t>искусство,</w:t>
      </w:r>
      <w:r>
        <w:rPr>
          <w:spacing w:val="1"/>
          <w:sz w:val="24"/>
        </w:rPr>
        <w:t xml:space="preserve"> </w:t>
      </w:r>
      <w:r>
        <w:rPr>
          <w:sz w:val="24"/>
        </w:rPr>
        <w:t>выражая</w:t>
      </w:r>
      <w:r>
        <w:rPr>
          <w:spacing w:val="1"/>
          <w:sz w:val="24"/>
        </w:rPr>
        <w:t xml:space="preserve"> </w:t>
      </w:r>
      <w:r>
        <w:rPr>
          <w:sz w:val="24"/>
        </w:rPr>
        <w:t>своѐ</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нему</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музыкально-творческой</w:t>
      </w:r>
      <w:r>
        <w:rPr>
          <w:spacing w:val="1"/>
          <w:sz w:val="24"/>
        </w:rPr>
        <w:t xml:space="preserve"> </w:t>
      </w:r>
      <w:r>
        <w:rPr>
          <w:sz w:val="24"/>
        </w:rPr>
        <w:t>деятельности;</w:t>
      </w:r>
    </w:p>
    <w:p w:rsidR="008C2F3B" w:rsidRDefault="00DD429D">
      <w:pPr>
        <w:pStyle w:val="a4"/>
        <w:numPr>
          <w:ilvl w:val="0"/>
          <w:numId w:val="81"/>
        </w:numPr>
        <w:tabs>
          <w:tab w:val="left" w:pos="1410"/>
          <w:tab w:val="left" w:pos="1411"/>
        </w:tabs>
        <w:spacing w:before="1"/>
        <w:ind w:right="701" w:firstLine="0"/>
        <w:jc w:val="both"/>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музыкально-поэтическом</w:t>
      </w:r>
      <w:r>
        <w:rPr>
          <w:spacing w:val="1"/>
          <w:sz w:val="24"/>
        </w:rPr>
        <w:t xml:space="preserve"> </w:t>
      </w:r>
      <w:r>
        <w:rPr>
          <w:sz w:val="24"/>
        </w:rPr>
        <w:t>творчестве,</w:t>
      </w:r>
      <w:r>
        <w:rPr>
          <w:spacing w:val="1"/>
          <w:sz w:val="24"/>
        </w:rPr>
        <w:t xml:space="preserve"> </w:t>
      </w:r>
      <w:r>
        <w:rPr>
          <w:sz w:val="24"/>
        </w:rPr>
        <w:t>в</w:t>
      </w:r>
      <w:r>
        <w:rPr>
          <w:spacing w:val="1"/>
          <w:sz w:val="24"/>
        </w:rPr>
        <w:t xml:space="preserve"> </w:t>
      </w:r>
      <w:r>
        <w:rPr>
          <w:sz w:val="24"/>
        </w:rPr>
        <w:t>многообразии</w:t>
      </w:r>
      <w:r>
        <w:rPr>
          <w:spacing w:val="1"/>
          <w:sz w:val="24"/>
        </w:rPr>
        <w:t xml:space="preserve"> </w:t>
      </w:r>
      <w:r>
        <w:rPr>
          <w:sz w:val="24"/>
        </w:rPr>
        <w:t>музыкального</w:t>
      </w:r>
      <w:r>
        <w:rPr>
          <w:spacing w:val="1"/>
          <w:sz w:val="24"/>
        </w:rPr>
        <w:t xml:space="preserve"> </w:t>
      </w:r>
      <w:r>
        <w:rPr>
          <w:sz w:val="24"/>
        </w:rPr>
        <w:t>фольклора</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сопоставлять</w:t>
      </w:r>
      <w:r>
        <w:rPr>
          <w:spacing w:val="1"/>
          <w:sz w:val="24"/>
        </w:rPr>
        <w:t xml:space="preserve"> </w:t>
      </w:r>
      <w:r>
        <w:rPr>
          <w:sz w:val="24"/>
        </w:rPr>
        <w:t>различные</w:t>
      </w:r>
      <w:r>
        <w:rPr>
          <w:spacing w:val="1"/>
          <w:sz w:val="24"/>
        </w:rPr>
        <w:t xml:space="preserve"> </w:t>
      </w:r>
      <w:r>
        <w:rPr>
          <w:sz w:val="24"/>
        </w:rPr>
        <w:t>образцы</w:t>
      </w:r>
      <w:r>
        <w:rPr>
          <w:spacing w:val="1"/>
          <w:sz w:val="24"/>
        </w:rPr>
        <w:t xml:space="preserve"> </w:t>
      </w:r>
      <w:r>
        <w:rPr>
          <w:sz w:val="24"/>
        </w:rPr>
        <w:t>народной</w:t>
      </w:r>
      <w:r>
        <w:rPr>
          <w:spacing w:val="1"/>
          <w:sz w:val="24"/>
        </w:rPr>
        <w:t xml:space="preserve"> </w:t>
      </w:r>
      <w:r>
        <w:rPr>
          <w:sz w:val="24"/>
        </w:rPr>
        <w:t>и</w:t>
      </w:r>
      <w:r>
        <w:rPr>
          <w:spacing w:val="1"/>
          <w:sz w:val="24"/>
        </w:rPr>
        <w:t xml:space="preserve"> </w:t>
      </w:r>
      <w:r>
        <w:rPr>
          <w:sz w:val="24"/>
        </w:rPr>
        <w:t>профессиональной</w:t>
      </w:r>
      <w:r>
        <w:rPr>
          <w:spacing w:val="-4"/>
          <w:sz w:val="24"/>
        </w:rPr>
        <w:t xml:space="preserve"> </w:t>
      </w:r>
      <w:r>
        <w:rPr>
          <w:sz w:val="24"/>
        </w:rPr>
        <w:t>музыки,</w:t>
      </w:r>
      <w:r>
        <w:rPr>
          <w:spacing w:val="3"/>
          <w:sz w:val="24"/>
        </w:rPr>
        <w:t xml:space="preserve"> </w:t>
      </w:r>
      <w:r>
        <w:rPr>
          <w:sz w:val="24"/>
        </w:rPr>
        <w:t>ценить</w:t>
      </w:r>
      <w:r>
        <w:rPr>
          <w:spacing w:val="-3"/>
          <w:sz w:val="24"/>
        </w:rPr>
        <w:t xml:space="preserve"> </w:t>
      </w:r>
      <w:r>
        <w:rPr>
          <w:sz w:val="24"/>
        </w:rPr>
        <w:t>отечественные</w:t>
      </w:r>
      <w:r>
        <w:rPr>
          <w:spacing w:val="-1"/>
          <w:sz w:val="24"/>
        </w:rPr>
        <w:t xml:space="preserve"> </w:t>
      </w:r>
      <w:r>
        <w:rPr>
          <w:sz w:val="24"/>
        </w:rPr>
        <w:t>народные</w:t>
      </w:r>
      <w:r>
        <w:rPr>
          <w:spacing w:val="-5"/>
          <w:sz w:val="24"/>
        </w:rPr>
        <w:t xml:space="preserve"> </w:t>
      </w:r>
      <w:r>
        <w:rPr>
          <w:sz w:val="24"/>
        </w:rPr>
        <w:t>музыкальные традиции;</w:t>
      </w:r>
    </w:p>
    <w:p w:rsidR="008C2F3B" w:rsidRPr="00726C3C" w:rsidRDefault="00DD429D" w:rsidP="00726C3C">
      <w:pPr>
        <w:pStyle w:val="a4"/>
        <w:numPr>
          <w:ilvl w:val="0"/>
          <w:numId w:val="81"/>
        </w:numPr>
        <w:tabs>
          <w:tab w:val="left" w:pos="1410"/>
          <w:tab w:val="left" w:pos="1411"/>
        </w:tabs>
        <w:spacing w:line="242" w:lineRule="auto"/>
        <w:ind w:right="693" w:firstLine="0"/>
        <w:jc w:val="both"/>
        <w:rPr>
          <w:sz w:val="24"/>
        </w:rPr>
      </w:pPr>
      <w:r>
        <w:rPr>
          <w:sz w:val="24"/>
        </w:rPr>
        <w:t>воплощать художественно-образное содержание и интонационно-мелодические особенности</w:t>
      </w:r>
      <w:r>
        <w:rPr>
          <w:spacing w:val="-57"/>
          <w:sz w:val="24"/>
        </w:rPr>
        <w:t xml:space="preserve"> </w:t>
      </w:r>
      <w:r>
        <w:rPr>
          <w:sz w:val="24"/>
        </w:rPr>
        <w:t>профессионального</w:t>
      </w:r>
      <w:r>
        <w:rPr>
          <w:spacing w:val="3"/>
          <w:sz w:val="24"/>
        </w:rPr>
        <w:t xml:space="preserve"> </w:t>
      </w:r>
      <w:r>
        <w:rPr>
          <w:sz w:val="24"/>
        </w:rPr>
        <w:t>и</w:t>
      </w:r>
      <w:r>
        <w:rPr>
          <w:spacing w:val="-4"/>
          <w:sz w:val="24"/>
        </w:rPr>
        <w:t xml:space="preserve"> </w:t>
      </w:r>
      <w:r>
        <w:rPr>
          <w:sz w:val="24"/>
        </w:rPr>
        <w:t>народного творчества</w:t>
      </w:r>
      <w:r>
        <w:rPr>
          <w:spacing w:val="-6"/>
          <w:sz w:val="24"/>
        </w:rPr>
        <w:t xml:space="preserve"> </w:t>
      </w:r>
      <w:r>
        <w:rPr>
          <w:sz w:val="24"/>
        </w:rPr>
        <w:t>(в</w:t>
      </w:r>
      <w:r>
        <w:rPr>
          <w:spacing w:val="-8"/>
          <w:sz w:val="24"/>
        </w:rPr>
        <w:t xml:space="preserve"> </w:t>
      </w:r>
      <w:r>
        <w:rPr>
          <w:sz w:val="24"/>
        </w:rPr>
        <w:t>пении,</w:t>
      </w:r>
      <w:r>
        <w:rPr>
          <w:spacing w:val="-3"/>
          <w:sz w:val="24"/>
        </w:rPr>
        <w:t xml:space="preserve"> </w:t>
      </w:r>
      <w:r>
        <w:rPr>
          <w:sz w:val="24"/>
        </w:rPr>
        <w:t>слове,</w:t>
      </w:r>
      <w:r>
        <w:rPr>
          <w:spacing w:val="-3"/>
          <w:sz w:val="24"/>
        </w:rPr>
        <w:t xml:space="preserve"> </w:t>
      </w:r>
      <w:r>
        <w:rPr>
          <w:sz w:val="24"/>
        </w:rPr>
        <w:t>движении,</w:t>
      </w:r>
      <w:r>
        <w:rPr>
          <w:spacing w:val="2"/>
          <w:sz w:val="24"/>
        </w:rPr>
        <w:t xml:space="preserve"> </w:t>
      </w:r>
      <w:r>
        <w:rPr>
          <w:sz w:val="24"/>
        </w:rPr>
        <w:t>играх,</w:t>
      </w:r>
      <w:r>
        <w:rPr>
          <w:spacing w:val="2"/>
          <w:sz w:val="24"/>
        </w:rPr>
        <w:t xml:space="preserve"> </w:t>
      </w:r>
      <w:r>
        <w:rPr>
          <w:sz w:val="24"/>
        </w:rPr>
        <w:t>действах</w:t>
      </w:r>
      <w:r>
        <w:rPr>
          <w:spacing w:val="-5"/>
          <w:sz w:val="24"/>
        </w:rPr>
        <w:t xml:space="preserve"> </w:t>
      </w:r>
      <w:r>
        <w:rPr>
          <w:sz w:val="24"/>
        </w:rPr>
        <w:t>и др.).</w:t>
      </w:r>
    </w:p>
    <w:p w:rsidR="008C2F3B" w:rsidRDefault="00DD429D">
      <w:pPr>
        <w:pStyle w:val="Heading2"/>
        <w:spacing w:line="272"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 w:val="left" w:pos="3300"/>
          <w:tab w:val="left" w:pos="4844"/>
          <w:tab w:val="left" w:pos="6355"/>
          <w:tab w:val="left" w:pos="8038"/>
          <w:tab w:val="left" w:pos="9737"/>
        </w:tabs>
        <w:spacing w:line="242" w:lineRule="auto"/>
        <w:ind w:right="690" w:firstLine="0"/>
        <w:rPr>
          <w:sz w:val="24"/>
        </w:rPr>
      </w:pPr>
      <w:r>
        <w:rPr>
          <w:sz w:val="24"/>
        </w:rPr>
        <w:t>реализовывать</w:t>
      </w:r>
      <w:r>
        <w:rPr>
          <w:sz w:val="24"/>
        </w:rPr>
        <w:tab/>
        <w:t>творческий</w:t>
      </w:r>
      <w:r>
        <w:rPr>
          <w:sz w:val="24"/>
        </w:rPr>
        <w:tab/>
        <w:t>потенциал,</w:t>
      </w:r>
      <w:r>
        <w:rPr>
          <w:sz w:val="24"/>
        </w:rPr>
        <w:tab/>
        <w:t>осуществляя</w:t>
      </w:r>
      <w:r>
        <w:rPr>
          <w:sz w:val="24"/>
        </w:rPr>
        <w:tab/>
        <w:t>собственные</w:t>
      </w:r>
      <w:r>
        <w:rPr>
          <w:sz w:val="24"/>
        </w:rPr>
        <w:tab/>
      </w:r>
      <w:r>
        <w:rPr>
          <w:spacing w:val="-1"/>
          <w:sz w:val="24"/>
        </w:rPr>
        <w:t>музыкально-</w:t>
      </w:r>
      <w:r>
        <w:rPr>
          <w:spacing w:val="-57"/>
          <w:sz w:val="24"/>
        </w:rPr>
        <w:t xml:space="preserve"> </w:t>
      </w:r>
      <w:r>
        <w:rPr>
          <w:sz w:val="24"/>
        </w:rPr>
        <w:t>исполнительские замыслы</w:t>
      </w:r>
      <w:r>
        <w:rPr>
          <w:spacing w:val="-1"/>
          <w:sz w:val="24"/>
        </w:rPr>
        <w:t xml:space="preserve"> </w:t>
      </w:r>
      <w:r>
        <w:rPr>
          <w:sz w:val="24"/>
        </w:rPr>
        <w:t>в</w:t>
      </w:r>
      <w:r>
        <w:rPr>
          <w:spacing w:val="-1"/>
          <w:sz w:val="24"/>
        </w:rPr>
        <w:t xml:space="preserve"> </w:t>
      </w:r>
      <w:r>
        <w:rPr>
          <w:sz w:val="24"/>
        </w:rPr>
        <w:t>различных</w:t>
      </w:r>
      <w:r>
        <w:rPr>
          <w:spacing w:val="-3"/>
          <w:sz w:val="24"/>
        </w:rPr>
        <w:t xml:space="preserve"> </w:t>
      </w:r>
      <w:r>
        <w:rPr>
          <w:sz w:val="24"/>
        </w:rPr>
        <w:t>видах</w:t>
      </w:r>
      <w:r>
        <w:rPr>
          <w:spacing w:val="-3"/>
          <w:sz w:val="24"/>
        </w:rPr>
        <w:t xml:space="preserve"> </w:t>
      </w:r>
      <w:r>
        <w:rPr>
          <w:sz w:val="24"/>
        </w:rPr>
        <w:t>деятельности;</w:t>
      </w:r>
    </w:p>
    <w:p w:rsidR="008C2F3B" w:rsidRPr="00726C3C" w:rsidRDefault="00DD429D" w:rsidP="00726C3C">
      <w:pPr>
        <w:pStyle w:val="a4"/>
        <w:numPr>
          <w:ilvl w:val="0"/>
          <w:numId w:val="81"/>
        </w:numPr>
        <w:tabs>
          <w:tab w:val="left" w:pos="1410"/>
          <w:tab w:val="left" w:pos="1411"/>
        </w:tabs>
        <w:spacing w:line="242" w:lineRule="auto"/>
        <w:ind w:right="694" w:firstLine="0"/>
        <w:rPr>
          <w:sz w:val="24"/>
        </w:rPr>
      </w:pPr>
      <w:r>
        <w:rPr>
          <w:sz w:val="24"/>
        </w:rPr>
        <w:t>организовывать</w:t>
      </w:r>
      <w:r>
        <w:rPr>
          <w:spacing w:val="17"/>
          <w:sz w:val="24"/>
        </w:rPr>
        <w:t xml:space="preserve"> </w:t>
      </w:r>
      <w:r>
        <w:rPr>
          <w:sz w:val="24"/>
        </w:rPr>
        <w:t>культурный</w:t>
      </w:r>
      <w:r>
        <w:rPr>
          <w:spacing w:val="21"/>
          <w:sz w:val="24"/>
        </w:rPr>
        <w:t xml:space="preserve"> </w:t>
      </w:r>
      <w:r>
        <w:rPr>
          <w:sz w:val="24"/>
        </w:rPr>
        <w:t>досуг,</w:t>
      </w:r>
      <w:r>
        <w:rPr>
          <w:spacing w:val="23"/>
          <w:sz w:val="24"/>
        </w:rPr>
        <w:t xml:space="preserve"> </w:t>
      </w:r>
      <w:r>
        <w:rPr>
          <w:sz w:val="24"/>
        </w:rPr>
        <w:t>самостоятельную</w:t>
      </w:r>
      <w:r>
        <w:rPr>
          <w:spacing w:val="19"/>
          <w:sz w:val="24"/>
        </w:rPr>
        <w:t xml:space="preserve"> </w:t>
      </w:r>
      <w:r>
        <w:rPr>
          <w:sz w:val="24"/>
        </w:rPr>
        <w:t>музыкально-творческую</w:t>
      </w:r>
      <w:r>
        <w:rPr>
          <w:spacing w:val="19"/>
          <w:sz w:val="24"/>
        </w:rPr>
        <w:t xml:space="preserve"> </w:t>
      </w:r>
      <w:r>
        <w:rPr>
          <w:sz w:val="24"/>
        </w:rPr>
        <w:t>деятельность,</w:t>
      </w:r>
      <w:r>
        <w:rPr>
          <w:spacing w:val="-57"/>
          <w:sz w:val="24"/>
        </w:rPr>
        <w:t xml:space="preserve"> </w:t>
      </w:r>
      <w:r>
        <w:rPr>
          <w:sz w:val="24"/>
        </w:rPr>
        <w:t>музицировать.</w:t>
      </w:r>
    </w:p>
    <w:p w:rsidR="008C2F3B" w:rsidRPr="005C3000" w:rsidRDefault="00DD429D" w:rsidP="00726C3C">
      <w:pPr>
        <w:pStyle w:val="Heading2"/>
        <w:spacing w:before="1"/>
        <w:ind w:left="734" w:right="747"/>
        <w:jc w:val="center"/>
      </w:pPr>
      <w:r>
        <w:t>Основные</w:t>
      </w:r>
      <w:r>
        <w:rPr>
          <w:spacing w:val="-4"/>
        </w:rPr>
        <w:t xml:space="preserve"> </w:t>
      </w:r>
      <w:r>
        <w:t>закономерности</w:t>
      </w:r>
      <w:r>
        <w:rPr>
          <w:spacing w:val="-2"/>
        </w:rPr>
        <w:t xml:space="preserve"> </w:t>
      </w:r>
      <w:r>
        <w:t>музыкального</w:t>
      </w:r>
      <w:r>
        <w:rPr>
          <w:spacing w:val="-7"/>
        </w:rPr>
        <w:t xml:space="preserve"> </w:t>
      </w:r>
      <w:r>
        <w:t>искусства</w:t>
      </w:r>
    </w:p>
    <w:p w:rsidR="008C2F3B" w:rsidRDefault="00DD429D">
      <w:pPr>
        <w:pStyle w:val="a3"/>
        <w:spacing w:line="275" w:lineRule="exact"/>
        <w:ind w:left="690"/>
        <w:jc w:val="both"/>
      </w:pPr>
      <w:r>
        <w:t>Выпускник</w:t>
      </w:r>
      <w:r>
        <w:rPr>
          <w:spacing w:val="-6"/>
        </w:rPr>
        <w:t xml:space="preserve"> </w:t>
      </w:r>
      <w:r>
        <w:t>научится:</w:t>
      </w:r>
    </w:p>
    <w:p w:rsidR="008C2F3B" w:rsidRDefault="00DD429D">
      <w:pPr>
        <w:pStyle w:val="a4"/>
        <w:numPr>
          <w:ilvl w:val="0"/>
          <w:numId w:val="81"/>
        </w:numPr>
        <w:tabs>
          <w:tab w:val="left" w:pos="1410"/>
          <w:tab w:val="left" w:pos="1411"/>
        </w:tabs>
        <w:ind w:right="705" w:firstLine="0"/>
        <w:jc w:val="both"/>
        <w:rPr>
          <w:sz w:val="24"/>
        </w:rPr>
      </w:pPr>
      <w:r>
        <w:rPr>
          <w:sz w:val="24"/>
        </w:rPr>
        <w:t>соотносить</w:t>
      </w:r>
      <w:r>
        <w:rPr>
          <w:spacing w:val="1"/>
          <w:sz w:val="24"/>
        </w:rPr>
        <w:t xml:space="preserve"> </w:t>
      </w:r>
      <w:r>
        <w:rPr>
          <w:sz w:val="24"/>
        </w:rPr>
        <w:t>выразительные</w:t>
      </w:r>
      <w:r>
        <w:rPr>
          <w:spacing w:val="1"/>
          <w:sz w:val="24"/>
        </w:rPr>
        <w:t xml:space="preserve"> </w:t>
      </w:r>
      <w:r>
        <w:rPr>
          <w:sz w:val="24"/>
        </w:rPr>
        <w:t>и</w:t>
      </w:r>
      <w:r>
        <w:rPr>
          <w:spacing w:val="1"/>
          <w:sz w:val="24"/>
        </w:rPr>
        <w:t xml:space="preserve"> </w:t>
      </w:r>
      <w:r>
        <w:rPr>
          <w:sz w:val="24"/>
        </w:rPr>
        <w:t>изобразительные</w:t>
      </w:r>
      <w:r>
        <w:rPr>
          <w:spacing w:val="1"/>
          <w:sz w:val="24"/>
        </w:rPr>
        <w:t xml:space="preserve"> </w:t>
      </w:r>
      <w:r>
        <w:rPr>
          <w:sz w:val="24"/>
        </w:rPr>
        <w:t>интонации,</w:t>
      </w:r>
      <w:r>
        <w:rPr>
          <w:spacing w:val="1"/>
          <w:sz w:val="24"/>
        </w:rPr>
        <w:t xml:space="preserve"> </w:t>
      </w:r>
      <w:r>
        <w:rPr>
          <w:sz w:val="24"/>
        </w:rPr>
        <w:t>узнавать</w:t>
      </w:r>
      <w:r>
        <w:rPr>
          <w:spacing w:val="1"/>
          <w:sz w:val="24"/>
        </w:rPr>
        <w:t xml:space="preserve"> </w:t>
      </w:r>
      <w:r>
        <w:rPr>
          <w:sz w:val="24"/>
        </w:rPr>
        <w:t>характерные</w:t>
      </w:r>
      <w:r>
        <w:rPr>
          <w:spacing w:val="1"/>
          <w:sz w:val="24"/>
        </w:rPr>
        <w:t xml:space="preserve"> </w:t>
      </w:r>
      <w:r>
        <w:rPr>
          <w:sz w:val="24"/>
        </w:rPr>
        <w:t>черты</w:t>
      </w:r>
      <w:r>
        <w:rPr>
          <w:spacing w:val="1"/>
          <w:sz w:val="24"/>
        </w:rPr>
        <w:t xml:space="preserve"> </w:t>
      </w:r>
      <w:r>
        <w:rPr>
          <w:sz w:val="24"/>
        </w:rPr>
        <w:t>музыкальной</w:t>
      </w:r>
      <w:r>
        <w:rPr>
          <w:spacing w:val="1"/>
          <w:sz w:val="24"/>
        </w:rPr>
        <w:t xml:space="preserve"> </w:t>
      </w:r>
      <w:r>
        <w:rPr>
          <w:sz w:val="24"/>
        </w:rPr>
        <w:t>речи</w:t>
      </w:r>
      <w:r>
        <w:rPr>
          <w:spacing w:val="1"/>
          <w:sz w:val="24"/>
        </w:rPr>
        <w:t xml:space="preserve"> </w:t>
      </w:r>
      <w:r>
        <w:rPr>
          <w:sz w:val="24"/>
        </w:rPr>
        <w:t>разных</w:t>
      </w:r>
      <w:r>
        <w:rPr>
          <w:spacing w:val="1"/>
          <w:sz w:val="24"/>
        </w:rPr>
        <w:t xml:space="preserve"> </w:t>
      </w:r>
      <w:r>
        <w:rPr>
          <w:sz w:val="24"/>
        </w:rPr>
        <w:t>композиторов,</w:t>
      </w:r>
      <w:r>
        <w:rPr>
          <w:spacing w:val="1"/>
          <w:sz w:val="24"/>
        </w:rPr>
        <w:t xml:space="preserve"> </w:t>
      </w:r>
      <w:r>
        <w:rPr>
          <w:sz w:val="24"/>
        </w:rPr>
        <w:t>воплощать</w:t>
      </w:r>
      <w:r>
        <w:rPr>
          <w:spacing w:val="1"/>
          <w:sz w:val="24"/>
        </w:rPr>
        <w:t xml:space="preserve"> </w:t>
      </w:r>
      <w:r>
        <w:rPr>
          <w:sz w:val="24"/>
        </w:rPr>
        <w:t>особенности</w:t>
      </w:r>
      <w:r>
        <w:rPr>
          <w:spacing w:val="1"/>
          <w:sz w:val="24"/>
        </w:rPr>
        <w:t xml:space="preserve"> </w:t>
      </w:r>
      <w:r>
        <w:rPr>
          <w:sz w:val="24"/>
        </w:rPr>
        <w:t>музыки</w:t>
      </w:r>
      <w:r>
        <w:rPr>
          <w:spacing w:val="1"/>
          <w:sz w:val="24"/>
        </w:rPr>
        <w:t xml:space="preserve"> </w:t>
      </w:r>
      <w:r>
        <w:rPr>
          <w:sz w:val="24"/>
        </w:rPr>
        <w:t>в</w:t>
      </w:r>
      <w:r>
        <w:rPr>
          <w:spacing w:val="1"/>
          <w:sz w:val="24"/>
        </w:rPr>
        <w:t xml:space="preserve"> </w:t>
      </w:r>
      <w:r>
        <w:rPr>
          <w:sz w:val="24"/>
        </w:rPr>
        <w:t>исполнительской</w:t>
      </w:r>
      <w:r>
        <w:rPr>
          <w:spacing w:val="1"/>
          <w:sz w:val="24"/>
        </w:rPr>
        <w:t xml:space="preserve"> </w:t>
      </w:r>
      <w:r>
        <w:rPr>
          <w:sz w:val="24"/>
        </w:rPr>
        <w:t>деятельности</w:t>
      </w:r>
      <w:r>
        <w:rPr>
          <w:spacing w:val="-3"/>
          <w:sz w:val="24"/>
        </w:rPr>
        <w:t xml:space="preserve"> </w:t>
      </w:r>
      <w:r>
        <w:rPr>
          <w:sz w:val="24"/>
        </w:rPr>
        <w:t>на</w:t>
      </w:r>
      <w:r>
        <w:rPr>
          <w:spacing w:val="-4"/>
          <w:sz w:val="24"/>
        </w:rPr>
        <w:t xml:space="preserve"> </w:t>
      </w:r>
      <w:r>
        <w:rPr>
          <w:sz w:val="24"/>
        </w:rPr>
        <w:t>основе</w:t>
      </w:r>
      <w:r>
        <w:rPr>
          <w:spacing w:val="1"/>
          <w:sz w:val="24"/>
        </w:rPr>
        <w:t xml:space="preserve"> </w:t>
      </w:r>
      <w:r>
        <w:rPr>
          <w:sz w:val="24"/>
        </w:rPr>
        <w:t>полученных</w:t>
      </w:r>
      <w:r>
        <w:rPr>
          <w:spacing w:val="-3"/>
          <w:sz w:val="24"/>
        </w:rPr>
        <w:t xml:space="preserve"> </w:t>
      </w:r>
      <w:r>
        <w:rPr>
          <w:sz w:val="24"/>
        </w:rPr>
        <w:t>знаний;</w:t>
      </w:r>
    </w:p>
    <w:p w:rsidR="008C2F3B" w:rsidRDefault="00DD429D">
      <w:pPr>
        <w:pStyle w:val="a4"/>
        <w:numPr>
          <w:ilvl w:val="0"/>
          <w:numId w:val="81"/>
        </w:numPr>
        <w:tabs>
          <w:tab w:val="left" w:pos="1410"/>
          <w:tab w:val="left" w:pos="1411"/>
        </w:tabs>
        <w:spacing w:before="2"/>
        <w:ind w:right="692" w:firstLine="0"/>
        <w:jc w:val="both"/>
        <w:rPr>
          <w:sz w:val="24"/>
        </w:rPr>
      </w:pPr>
      <w:r>
        <w:rPr>
          <w:sz w:val="24"/>
        </w:rPr>
        <w:t>наблюдать</w:t>
      </w:r>
      <w:r>
        <w:rPr>
          <w:spacing w:val="1"/>
          <w:sz w:val="24"/>
        </w:rPr>
        <w:t xml:space="preserve"> </w:t>
      </w:r>
      <w:r>
        <w:rPr>
          <w:sz w:val="24"/>
        </w:rPr>
        <w:t>за</w:t>
      </w:r>
      <w:r>
        <w:rPr>
          <w:spacing w:val="1"/>
          <w:sz w:val="24"/>
        </w:rPr>
        <w:t xml:space="preserve"> </w:t>
      </w:r>
      <w:r>
        <w:rPr>
          <w:sz w:val="24"/>
        </w:rPr>
        <w:t>процессом</w:t>
      </w:r>
      <w:r>
        <w:rPr>
          <w:spacing w:val="1"/>
          <w:sz w:val="24"/>
        </w:rPr>
        <w:t xml:space="preserve"> </w:t>
      </w:r>
      <w:r>
        <w:rPr>
          <w:sz w:val="24"/>
        </w:rPr>
        <w:t>и</w:t>
      </w:r>
      <w:r>
        <w:rPr>
          <w:spacing w:val="1"/>
          <w:sz w:val="24"/>
        </w:rPr>
        <w:t xml:space="preserve"> </w:t>
      </w:r>
      <w:r>
        <w:rPr>
          <w:sz w:val="24"/>
        </w:rPr>
        <w:t>результатом</w:t>
      </w:r>
      <w:r>
        <w:rPr>
          <w:spacing w:val="1"/>
          <w:sz w:val="24"/>
        </w:rPr>
        <w:t xml:space="preserve"> </w:t>
      </w:r>
      <w:r>
        <w:rPr>
          <w:sz w:val="24"/>
        </w:rPr>
        <w:t>музыкального</w:t>
      </w:r>
      <w:r>
        <w:rPr>
          <w:spacing w:val="1"/>
          <w:sz w:val="24"/>
        </w:rPr>
        <w:t xml:space="preserve"> </w:t>
      </w:r>
      <w:r>
        <w:rPr>
          <w:sz w:val="24"/>
        </w:rPr>
        <w:t>развития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сходства</w:t>
      </w:r>
      <w:r>
        <w:rPr>
          <w:spacing w:val="60"/>
          <w:sz w:val="24"/>
        </w:rPr>
        <w:t xml:space="preserve"> </w:t>
      </w:r>
      <w:r>
        <w:rPr>
          <w:sz w:val="24"/>
        </w:rPr>
        <w:t>и</w:t>
      </w:r>
      <w:r>
        <w:rPr>
          <w:spacing w:val="1"/>
          <w:sz w:val="24"/>
        </w:rPr>
        <w:t xml:space="preserve"> </w:t>
      </w:r>
      <w:r>
        <w:rPr>
          <w:sz w:val="24"/>
        </w:rPr>
        <w:t>различий</w:t>
      </w:r>
      <w:r>
        <w:rPr>
          <w:spacing w:val="1"/>
          <w:sz w:val="24"/>
        </w:rPr>
        <w:t xml:space="preserve"> </w:t>
      </w:r>
      <w:r>
        <w:rPr>
          <w:sz w:val="24"/>
        </w:rPr>
        <w:t>интонаций,</w:t>
      </w:r>
      <w:r>
        <w:rPr>
          <w:spacing w:val="1"/>
          <w:sz w:val="24"/>
        </w:rPr>
        <w:t xml:space="preserve"> </w:t>
      </w:r>
      <w:r>
        <w:rPr>
          <w:sz w:val="24"/>
        </w:rPr>
        <w:t>тем,</w:t>
      </w:r>
      <w:r>
        <w:rPr>
          <w:spacing w:val="1"/>
          <w:sz w:val="24"/>
        </w:rPr>
        <w:t xml:space="preserve"> </w:t>
      </w:r>
      <w:r>
        <w:rPr>
          <w:sz w:val="24"/>
        </w:rPr>
        <w:t>образов</w:t>
      </w:r>
      <w:r>
        <w:rPr>
          <w:spacing w:val="1"/>
          <w:sz w:val="24"/>
        </w:rPr>
        <w:t xml:space="preserve"> </w:t>
      </w:r>
      <w:r>
        <w:rPr>
          <w:sz w:val="24"/>
        </w:rPr>
        <w:t>и</w:t>
      </w:r>
      <w:r>
        <w:rPr>
          <w:spacing w:val="1"/>
          <w:sz w:val="24"/>
        </w:rPr>
        <w:t xml:space="preserve"> </w:t>
      </w:r>
      <w:r>
        <w:rPr>
          <w:sz w:val="24"/>
        </w:rPr>
        <w:t>распознавать</w:t>
      </w:r>
      <w:r>
        <w:rPr>
          <w:spacing w:val="1"/>
          <w:sz w:val="24"/>
        </w:rPr>
        <w:t xml:space="preserve"> </w:t>
      </w:r>
      <w:r>
        <w:rPr>
          <w:sz w:val="24"/>
        </w:rPr>
        <w:t>художественный</w:t>
      </w:r>
      <w:r>
        <w:rPr>
          <w:spacing w:val="1"/>
          <w:sz w:val="24"/>
        </w:rPr>
        <w:t xml:space="preserve"> </w:t>
      </w:r>
      <w:r>
        <w:rPr>
          <w:sz w:val="24"/>
        </w:rPr>
        <w:t>смысл</w:t>
      </w:r>
      <w:r>
        <w:rPr>
          <w:spacing w:val="1"/>
          <w:sz w:val="24"/>
        </w:rPr>
        <w:t xml:space="preserve"> </w:t>
      </w:r>
      <w:r>
        <w:rPr>
          <w:sz w:val="24"/>
        </w:rPr>
        <w:t>различных</w:t>
      </w:r>
      <w:r>
        <w:rPr>
          <w:spacing w:val="1"/>
          <w:sz w:val="24"/>
        </w:rPr>
        <w:t xml:space="preserve"> </w:t>
      </w:r>
      <w:r>
        <w:rPr>
          <w:sz w:val="24"/>
        </w:rPr>
        <w:t>форм</w:t>
      </w:r>
      <w:r>
        <w:rPr>
          <w:spacing w:val="1"/>
          <w:sz w:val="24"/>
        </w:rPr>
        <w:t xml:space="preserve"> </w:t>
      </w:r>
      <w:r>
        <w:rPr>
          <w:sz w:val="24"/>
        </w:rPr>
        <w:t>построения</w:t>
      </w:r>
      <w:r>
        <w:rPr>
          <w:spacing w:val="1"/>
          <w:sz w:val="24"/>
        </w:rPr>
        <w:t xml:space="preserve"> </w:t>
      </w:r>
      <w:r>
        <w:rPr>
          <w:sz w:val="24"/>
        </w:rPr>
        <w:t>музыки;</w:t>
      </w:r>
    </w:p>
    <w:p w:rsidR="008C2F3B" w:rsidRPr="00726C3C" w:rsidRDefault="00DD429D" w:rsidP="00726C3C">
      <w:pPr>
        <w:pStyle w:val="a4"/>
        <w:numPr>
          <w:ilvl w:val="0"/>
          <w:numId w:val="81"/>
        </w:numPr>
        <w:tabs>
          <w:tab w:val="left" w:pos="1410"/>
          <w:tab w:val="left" w:pos="1411"/>
        </w:tabs>
        <w:spacing w:line="242" w:lineRule="auto"/>
        <w:ind w:right="703" w:firstLine="0"/>
        <w:jc w:val="both"/>
        <w:rPr>
          <w:sz w:val="24"/>
        </w:rPr>
      </w:pPr>
      <w:r>
        <w:rPr>
          <w:sz w:val="24"/>
        </w:rPr>
        <w:t>общаться</w:t>
      </w:r>
      <w:r>
        <w:rPr>
          <w:spacing w:val="1"/>
          <w:sz w:val="24"/>
        </w:rPr>
        <w:t xml:space="preserve"> </w:t>
      </w:r>
      <w:r>
        <w:rPr>
          <w:sz w:val="24"/>
        </w:rPr>
        <w:t>и</w:t>
      </w:r>
      <w:r>
        <w:rPr>
          <w:spacing w:val="1"/>
          <w:sz w:val="24"/>
        </w:rPr>
        <w:t xml:space="preserve"> </w:t>
      </w:r>
      <w:r>
        <w:rPr>
          <w:sz w:val="24"/>
        </w:rPr>
        <w:t>взаимодействовать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ансамблевого,</w:t>
      </w:r>
      <w:r>
        <w:rPr>
          <w:spacing w:val="1"/>
          <w:sz w:val="24"/>
        </w:rPr>
        <w:t xml:space="preserve"> </w:t>
      </w:r>
      <w:r>
        <w:rPr>
          <w:sz w:val="24"/>
        </w:rPr>
        <w:t>коллективного</w:t>
      </w:r>
      <w:r>
        <w:rPr>
          <w:spacing w:val="1"/>
          <w:sz w:val="24"/>
        </w:rPr>
        <w:t xml:space="preserve"> </w:t>
      </w:r>
      <w:r>
        <w:rPr>
          <w:sz w:val="24"/>
        </w:rPr>
        <w:t>(хорового</w:t>
      </w:r>
      <w:r>
        <w:rPr>
          <w:spacing w:val="1"/>
          <w:sz w:val="24"/>
        </w:rPr>
        <w:t xml:space="preserve"> </w:t>
      </w:r>
      <w:r>
        <w:rPr>
          <w:sz w:val="24"/>
        </w:rPr>
        <w:t>и</w:t>
      </w:r>
      <w:r>
        <w:rPr>
          <w:spacing w:val="1"/>
          <w:sz w:val="24"/>
        </w:rPr>
        <w:t xml:space="preserve"> </w:t>
      </w:r>
      <w:r>
        <w:rPr>
          <w:sz w:val="24"/>
        </w:rPr>
        <w:t>инструментального)</w:t>
      </w:r>
      <w:r>
        <w:rPr>
          <w:spacing w:val="-2"/>
          <w:sz w:val="24"/>
        </w:rPr>
        <w:t xml:space="preserve"> </w:t>
      </w:r>
      <w:r>
        <w:rPr>
          <w:sz w:val="24"/>
        </w:rPr>
        <w:t>воплощения</w:t>
      </w:r>
      <w:r>
        <w:rPr>
          <w:spacing w:val="-3"/>
          <w:sz w:val="24"/>
        </w:rPr>
        <w:t xml:space="preserve"> </w:t>
      </w:r>
      <w:r>
        <w:rPr>
          <w:sz w:val="24"/>
        </w:rPr>
        <w:t>различных</w:t>
      </w:r>
      <w:r>
        <w:rPr>
          <w:spacing w:val="-4"/>
          <w:sz w:val="24"/>
        </w:rPr>
        <w:t xml:space="preserve"> </w:t>
      </w:r>
      <w:r>
        <w:rPr>
          <w:sz w:val="24"/>
        </w:rPr>
        <w:t>художественных</w:t>
      </w:r>
      <w:r>
        <w:rPr>
          <w:spacing w:val="6"/>
          <w:sz w:val="24"/>
        </w:rPr>
        <w:t xml:space="preserve"> </w:t>
      </w:r>
      <w:r>
        <w:rPr>
          <w:sz w:val="24"/>
        </w:rPr>
        <w:t>образов.</w:t>
      </w:r>
    </w:p>
    <w:p w:rsidR="008C2F3B" w:rsidRDefault="00DD429D">
      <w:pPr>
        <w:pStyle w:val="Heading2"/>
        <w:spacing w:line="272"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ind w:right="703" w:firstLine="0"/>
        <w:jc w:val="both"/>
        <w:rPr>
          <w:sz w:val="24"/>
        </w:rPr>
      </w:pPr>
      <w:r>
        <w:rPr>
          <w:sz w:val="24"/>
        </w:rPr>
        <w:t>реализовывать</w:t>
      </w:r>
      <w:r>
        <w:rPr>
          <w:spacing w:val="1"/>
          <w:sz w:val="24"/>
        </w:rPr>
        <w:t xml:space="preserve"> </w:t>
      </w:r>
      <w:r>
        <w:rPr>
          <w:sz w:val="24"/>
        </w:rPr>
        <w:t>собственные</w:t>
      </w:r>
      <w:r>
        <w:rPr>
          <w:spacing w:val="1"/>
          <w:sz w:val="24"/>
        </w:rPr>
        <w:t xml:space="preserve"> </w:t>
      </w:r>
      <w:r>
        <w:rPr>
          <w:sz w:val="24"/>
        </w:rPr>
        <w:t>творческие</w:t>
      </w:r>
      <w:r>
        <w:rPr>
          <w:spacing w:val="1"/>
          <w:sz w:val="24"/>
        </w:rPr>
        <w:t xml:space="preserve"> </w:t>
      </w:r>
      <w:r>
        <w:rPr>
          <w:sz w:val="24"/>
        </w:rPr>
        <w:t>замыслы</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музыкальной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пении</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музыки,</w:t>
      </w:r>
      <w:r>
        <w:rPr>
          <w:spacing w:val="1"/>
          <w:sz w:val="24"/>
        </w:rPr>
        <w:t xml:space="preserve"> </w:t>
      </w:r>
      <w:r>
        <w:rPr>
          <w:sz w:val="24"/>
        </w:rPr>
        <w:t>игре</w:t>
      </w:r>
      <w:r>
        <w:rPr>
          <w:spacing w:val="1"/>
          <w:sz w:val="24"/>
        </w:rPr>
        <w:t xml:space="preserve"> </w:t>
      </w:r>
      <w:r>
        <w:rPr>
          <w:sz w:val="24"/>
        </w:rPr>
        <w:t>на</w:t>
      </w:r>
      <w:r>
        <w:rPr>
          <w:spacing w:val="1"/>
          <w:sz w:val="24"/>
        </w:rPr>
        <w:t xml:space="preserve"> </w:t>
      </w:r>
      <w:r>
        <w:rPr>
          <w:sz w:val="24"/>
        </w:rPr>
        <w:t>детских</w:t>
      </w:r>
      <w:r>
        <w:rPr>
          <w:spacing w:val="1"/>
          <w:sz w:val="24"/>
        </w:rPr>
        <w:t xml:space="preserve"> </w:t>
      </w:r>
      <w:r>
        <w:rPr>
          <w:sz w:val="24"/>
        </w:rPr>
        <w:lastRenderedPageBreak/>
        <w:t>элементарных</w:t>
      </w:r>
      <w:r>
        <w:rPr>
          <w:spacing w:val="1"/>
          <w:sz w:val="24"/>
        </w:rPr>
        <w:t xml:space="preserve"> </w:t>
      </w:r>
      <w:r>
        <w:rPr>
          <w:sz w:val="24"/>
        </w:rPr>
        <w:t>музыкальных</w:t>
      </w:r>
      <w:r>
        <w:rPr>
          <w:spacing w:val="1"/>
          <w:sz w:val="24"/>
        </w:rPr>
        <w:t xml:space="preserve"> </w:t>
      </w:r>
      <w:r>
        <w:rPr>
          <w:sz w:val="24"/>
        </w:rPr>
        <w:t>инструментах,</w:t>
      </w:r>
      <w:r>
        <w:rPr>
          <w:spacing w:val="3"/>
          <w:sz w:val="24"/>
        </w:rPr>
        <w:t xml:space="preserve"> </w:t>
      </w:r>
      <w:r>
        <w:rPr>
          <w:sz w:val="24"/>
        </w:rPr>
        <w:t>музыкально-пластическом</w:t>
      </w:r>
      <w:r>
        <w:rPr>
          <w:spacing w:val="-2"/>
          <w:sz w:val="24"/>
        </w:rPr>
        <w:t xml:space="preserve"> </w:t>
      </w:r>
      <w:r>
        <w:rPr>
          <w:sz w:val="24"/>
        </w:rPr>
        <w:t>движении</w:t>
      </w:r>
      <w:r>
        <w:rPr>
          <w:spacing w:val="3"/>
          <w:sz w:val="24"/>
        </w:rPr>
        <w:t xml:space="preserve"> </w:t>
      </w:r>
      <w:r>
        <w:rPr>
          <w:sz w:val="24"/>
        </w:rPr>
        <w:t>и</w:t>
      </w:r>
      <w:r>
        <w:rPr>
          <w:spacing w:val="-3"/>
          <w:sz w:val="24"/>
        </w:rPr>
        <w:t xml:space="preserve"> </w:t>
      </w:r>
      <w:r>
        <w:rPr>
          <w:sz w:val="24"/>
        </w:rPr>
        <w:t>импровизации);</w:t>
      </w:r>
    </w:p>
    <w:p w:rsidR="008C2F3B" w:rsidRDefault="00DD429D">
      <w:pPr>
        <w:pStyle w:val="a4"/>
        <w:numPr>
          <w:ilvl w:val="0"/>
          <w:numId w:val="81"/>
        </w:numPr>
        <w:tabs>
          <w:tab w:val="left" w:pos="1410"/>
          <w:tab w:val="left" w:pos="1411"/>
        </w:tabs>
        <w:spacing w:before="2" w:line="237" w:lineRule="auto"/>
        <w:ind w:right="705" w:firstLine="0"/>
        <w:jc w:val="both"/>
        <w:rPr>
          <w:sz w:val="24"/>
        </w:rPr>
      </w:pPr>
      <w:r>
        <w:rPr>
          <w:sz w:val="24"/>
        </w:rPr>
        <w:t>использовать</w:t>
      </w:r>
      <w:r>
        <w:rPr>
          <w:spacing w:val="1"/>
          <w:sz w:val="24"/>
        </w:rPr>
        <w:t xml:space="preserve"> </w:t>
      </w:r>
      <w:r>
        <w:rPr>
          <w:sz w:val="24"/>
        </w:rPr>
        <w:t>систему</w:t>
      </w:r>
      <w:r>
        <w:rPr>
          <w:spacing w:val="1"/>
          <w:sz w:val="24"/>
        </w:rPr>
        <w:t xml:space="preserve"> </w:t>
      </w:r>
      <w:r>
        <w:rPr>
          <w:sz w:val="24"/>
        </w:rPr>
        <w:t>графических</w:t>
      </w:r>
      <w:r>
        <w:rPr>
          <w:spacing w:val="1"/>
          <w:sz w:val="24"/>
        </w:rPr>
        <w:t xml:space="preserve"> </w:t>
      </w:r>
      <w:r>
        <w:rPr>
          <w:sz w:val="24"/>
        </w:rPr>
        <w:t>знаков</w:t>
      </w:r>
      <w:r>
        <w:rPr>
          <w:spacing w:val="1"/>
          <w:sz w:val="24"/>
        </w:rPr>
        <w:t xml:space="preserve"> </w:t>
      </w:r>
      <w:r>
        <w:rPr>
          <w:sz w:val="24"/>
        </w:rPr>
        <w:t>для</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нотном</w:t>
      </w:r>
      <w:r>
        <w:rPr>
          <w:spacing w:val="1"/>
          <w:sz w:val="24"/>
        </w:rPr>
        <w:t xml:space="preserve"> </w:t>
      </w:r>
      <w:r>
        <w:rPr>
          <w:sz w:val="24"/>
        </w:rPr>
        <w:t>письме</w:t>
      </w:r>
      <w:r>
        <w:rPr>
          <w:spacing w:val="1"/>
          <w:sz w:val="24"/>
        </w:rPr>
        <w:t xml:space="preserve"> </w:t>
      </w:r>
      <w:r>
        <w:rPr>
          <w:sz w:val="24"/>
        </w:rPr>
        <w:t>при</w:t>
      </w:r>
      <w:r>
        <w:rPr>
          <w:spacing w:val="1"/>
          <w:sz w:val="24"/>
        </w:rPr>
        <w:t xml:space="preserve"> </w:t>
      </w:r>
      <w:r>
        <w:rPr>
          <w:sz w:val="24"/>
        </w:rPr>
        <w:t>пении</w:t>
      </w:r>
      <w:r>
        <w:rPr>
          <w:spacing w:val="1"/>
          <w:sz w:val="24"/>
        </w:rPr>
        <w:t xml:space="preserve"> </w:t>
      </w:r>
      <w:r>
        <w:rPr>
          <w:sz w:val="24"/>
        </w:rPr>
        <w:t>простейших</w:t>
      </w:r>
      <w:r>
        <w:rPr>
          <w:spacing w:val="-4"/>
          <w:sz w:val="24"/>
        </w:rPr>
        <w:t xml:space="preserve"> </w:t>
      </w:r>
      <w:r>
        <w:rPr>
          <w:sz w:val="24"/>
        </w:rPr>
        <w:t>мелодий;</w:t>
      </w:r>
    </w:p>
    <w:p w:rsidR="008C2F3B" w:rsidRPr="00726C3C" w:rsidRDefault="00DD429D" w:rsidP="00726C3C">
      <w:pPr>
        <w:pStyle w:val="a4"/>
        <w:numPr>
          <w:ilvl w:val="0"/>
          <w:numId w:val="81"/>
        </w:numPr>
        <w:tabs>
          <w:tab w:val="left" w:pos="1410"/>
          <w:tab w:val="left" w:pos="1411"/>
        </w:tabs>
        <w:spacing w:before="62"/>
        <w:ind w:right="696" w:firstLine="0"/>
        <w:jc w:val="both"/>
        <w:rPr>
          <w:sz w:val="24"/>
        </w:rPr>
      </w:pPr>
      <w:r>
        <w:rPr>
          <w:sz w:val="24"/>
        </w:rPr>
        <w:t>владеть певческим голосом как инструментом духовного самовыражения и участвовать в</w:t>
      </w:r>
      <w:r>
        <w:rPr>
          <w:spacing w:val="1"/>
          <w:sz w:val="24"/>
        </w:rPr>
        <w:t xml:space="preserve"> </w:t>
      </w:r>
      <w:r>
        <w:rPr>
          <w:sz w:val="24"/>
        </w:rPr>
        <w:t>коллективной</w:t>
      </w:r>
      <w:r>
        <w:rPr>
          <w:spacing w:val="1"/>
          <w:sz w:val="24"/>
        </w:rPr>
        <w:t xml:space="preserve"> </w:t>
      </w:r>
      <w:r>
        <w:rPr>
          <w:sz w:val="24"/>
        </w:rPr>
        <w:t>творческой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воплощении</w:t>
      </w:r>
      <w:r>
        <w:rPr>
          <w:spacing w:val="1"/>
          <w:sz w:val="24"/>
        </w:rPr>
        <w:t xml:space="preserve"> </w:t>
      </w:r>
      <w:r>
        <w:rPr>
          <w:sz w:val="24"/>
        </w:rPr>
        <w:t>заинтересовавших</w:t>
      </w:r>
      <w:r>
        <w:rPr>
          <w:spacing w:val="1"/>
          <w:sz w:val="24"/>
        </w:rPr>
        <w:t xml:space="preserve"> </w:t>
      </w:r>
      <w:r>
        <w:rPr>
          <w:sz w:val="24"/>
        </w:rPr>
        <w:t>его</w:t>
      </w:r>
      <w:r>
        <w:rPr>
          <w:spacing w:val="1"/>
          <w:sz w:val="24"/>
        </w:rPr>
        <w:t xml:space="preserve"> </w:t>
      </w:r>
      <w:r>
        <w:rPr>
          <w:sz w:val="24"/>
        </w:rPr>
        <w:t>музыкальных</w:t>
      </w:r>
      <w:r>
        <w:rPr>
          <w:spacing w:val="1"/>
          <w:sz w:val="24"/>
        </w:rPr>
        <w:t xml:space="preserve"> </w:t>
      </w:r>
      <w:r>
        <w:rPr>
          <w:sz w:val="24"/>
        </w:rPr>
        <w:t>образов.</w:t>
      </w:r>
    </w:p>
    <w:p w:rsidR="008C2F3B" w:rsidRDefault="00DD429D">
      <w:pPr>
        <w:pStyle w:val="Heading2"/>
        <w:spacing w:before="90" w:line="275" w:lineRule="exact"/>
        <w:ind w:left="746" w:right="747"/>
        <w:jc w:val="center"/>
      </w:pPr>
      <w:r>
        <w:t>Музыкальная</w:t>
      </w:r>
      <w:r>
        <w:rPr>
          <w:spacing w:val="-1"/>
        </w:rPr>
        <w:t xml:space="preserve"> </w:t>
      </w:r>
      <w:r>
        <w:t>картина</w:t>
      </w:r>
      <w:r>
        <w:rPr>
          <w:spacing w:val="-4"/>
        </w:rPr>
        <w:t xml:space="preserve"> </w:t>
      </w:r>
      <w:r>
        <w:t>мира</w:t>
      </w:r>
    </w:p>
    <w:p w:rsidR="008C2F3B" w:rsidRDefault="00DD429D">
      <w:pPr>
        <w:pStyle w:val="a3"/>
        <w:spacing w:line="275" w:lineRule="exact"/>
        <w:ind w:left="673" w:right="8813"/>
        <w:jc w:val="center"/>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line="242" w:lineRule="auto"/>
        <w:ind w:right="707" w:firstLine="0"/>
        <w:rPr>
          <w:sz w:val="24"/>
        </w:rPr>
      </w:pPr>
      <w:r>
        <w:rPr>
          <w:sz w:val="24"/>
        </w:rPr>
        <w:t>исполнять</w:t>
      </w:r>
      <w:r>
        <w:rPr>
          <w:spacing w:val="1"/>
          <w:sz w:val="24"/>
        </w:rPr>
        <w:t xml:space="preserve"> </w:t>
      </w:r>
      <w:r>
        <w:rPr>
          <w:sz w:val="24"/>
        </w:rPr>
        <w:t>музыкальные</w:t>
      </w:r>
      <w:r>
        <w:rPr>
          <w:spacing w:val="1"/>
          <w:sz w:val="24"/>
        </w:rPr>
        <w:t xml:space="preserve"> </w:t>
      </w:r>
      <w:r>
        <w:rPr>
          <w:sz w:val="24"/>
        </w:rPr>
        <w:t>произведения</w:t>
      </w:r>
      <w:r>
        <w:rPr>
          <w:spacing w:val="1"/>
          <w:sz w:val="24"/>
        </w:rPr>
        <w:t xml:space="preserve"> </w:t>
      </w:r>
      <w:r>
        <w:rPr>
          <w:sz w:val="24"/>
        </w:rPr>
        <w:t>разных</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(пение,</w:t>
      </w:r>
      <w:r>
        <w:rPr>
          <w:spacing w:val="1"/>
          <w:sz w:val="24"/>
        </w:rPr>
        <w:t xml:space="preserve"> </w:t>
      </w:r>
      <w:r>
        <w:rPr>
          <w:sz w:val="24"/>
        </w:rPr>
        <w:t>драматизация,</w:t>
      </w:r>
      <w:r>
        <w:rPr>
          <w:spacing w:val="-57"/>
          <w:sz w:val="24"/>
        </w:rPr>
        <w:t xml:space="preserve"> </w:t>
      </w:r>
      <w:r>
        <w:rPr>
          <w:sz w:val="24"/>
        </w:rPr>
        <w:t>музыкально-пластическое</w:t>
      </w:r>
      <w:r>
        <w:rPr>
          <w:spacing w:val="-2"/>
          <w:sz w:val="24"/>
        </w:rPr>
        <w:t xml:space="preserve"> </w:t>
      </w:r>
      <w:r>
        <w:rPr>
          <w:sz w:val="24"/>
        </w:rPr>
        <w:t>движение,</w:t>
      </w:r>
      <w:r>
        <w:rPr>
          <w:spacing w:val="1"/>
          <w:sz w:val="24"/>
        </w:rPr>
        <w:t xml:space="preserve"> </w:t>
      </w:r>
      <w:r>
        <w:rPr>
          <w:sz w:val="24"/>
        </w:rPr>
        <w:t>инструментальное</w:t>
      </w:r>
      <w:r>
        <w:rPr>
          <w:spacing w:val="-1"/>
          <w:sz w:val="24"/>
        </w:rPr>
        <w:t xml:space="preserve"> </w:t>
      </w:r>
      <w:r>
        <w:rPr>
          <w:sz w:val="24"/>
        </w:rPr>
        <w:t>музицирование,</w:t>
      </w:r>
      <w:r>
        <w:rPr>
          <w:spacing w:val="-3"/>
          <w:sz w:val="24"/>
        </w:rPr>
        <w:t xml:space="preserve"> </w:t>
      </w:r>
      <w:r>
        <w:rPr>
          <w:sz w:val="24"/>
        </w:rPr>
        <w:t>импровизация</w:t>
      </w:r>
      <w:r>
        <w:rPr>
          <w:spacing w:val="-6"/>
          <w:sz w:val="24"/>
        </w:rPr>
        <w:t xml:space="preserve"> </w:t>
      </w:r>
      <w:r>
        <w:rPr>
          <w:sz w:val="24"/>
        </w:rPr>
        <w:t>и</w:t>
      </w:r>
      <w:r>
        <w:rPr>
          <w:spacing w:val="1"/>
          <w:sz w:val="24"/>
        </w:rPr>
        <w:t xml:space="preserve"> </w:t>
      </w:r>
      <w:r>
        <w:rPr>
          <w:sz w:val="24"/>
        </w:rPr>
        <w:t>др.);</w:t>
      </w:r>
    </w:p>
    <w:p w:rsidR="008C2F3B" w:rsidRDefault="00DD429D">
      <w:pPr>
        <w:pStyle w:val="a4"/>
        <w:numPr>
          <w:ilvl w:val="0"/>
          <w:numId w:val="81"/>
        </w:numPr>
        <w:tabs>
          <w:tab w:val="left" w:pos="1410"/>
          <w:tab w:val="left" w:pos="1411"/>
        </w:tabs>
        <w:spacing w:line="242" w:lineRule="auto"/>
        <w:ind w:right="703" w:firstLine="0"/>
        <w:rPr>
          <w:sz w:val="24"/>
        </w:rPr>
      </w:pPr>
      <w:r>
        <w:rPr>
          <w:sz w:val="24"/>
        </w:rPr>
        <w:t>определять</w:t>
      </w:r>
      <w:r>
        <w:rPr>
          <w:spacing w:val="4"/>
          <w:sz w:val="24"/>
        </w:rPr>
        <w:t xml:space="preserve"> </w:t>
      </w:r>
      <w:r>
        <w:rPr>
          <w:sz w:val="24"/>
        </w:rPr>
        <w:t>виды</w:t>
      </w:r>
      <w:r>
        <w:rPr>
          <w:spacing w:val="5"/>
          <w:sz w:val="24"/>
        </w:rPr>
        <w:t xml:space="preserve"> </w:t>
      </w:r>
      <w:r>
        <w:rPr>
          <w:sz w:val="24"/>
        </w:rPr>
        <w:t>музыки,</w:t>
      </w:r>
      <w:r>
        <w:rPr>
          <w:spacing w:val="10"/>
          <w:sz w:val="24"/>
        </w:rPr>
        <w:t xml:space="preserve"> </w:t>
      </w:r>
      <w:r>
        <w:rPr>
          <w:sz w:val="24"/>
        </w:rPr>
        <w:t>сопоставлять</w:t>
      </w:r>
      <w:r>
        <w:rPr>
          <w:spacing w:val="4"/>
          <w:sz w:val="24"/>
        </w:rPr>
        <w:t xml:space="preserve"> </w:t>
      </w:r>
      <w:r>
        <w:rPr>
          <w:sz w:val="24"/>
        </w:rPr>
        <w:t>музыкальные</w:t>
      </w:r>
      <w:r>
        <w:rPr>
          <w:spacing w:val="3"/>
          <w:sz w:val="24"/>
        </w:rPr>
        <w:t xml:space="preserve"> </w:t>
      </w:r>
      <w:r>
        <w:rPr>
          <w:sz w:val="24"/>
        </w:rPr>
        <w:t>образы</w:t>
      </w:r>
      <w:r>
        <w:rPr>
          <w:spacing w:val="5"/>
          <w:sz w:val="24"/>
        </w:rPr>
        <w:t xml:space="preserve"> </w:t>
      </w:r>
      <w:r>
        <w:rPr>
          <w:sz w:val="24"/>
        </w:rPr>
        <w:t>в</w:t>
      </w:r>
      <w:r>
        <w:rPr>
          <w:spacing w:val="5"/>
          <w:sz w:val="24"/>
        </w:rPr>
        <w:t xml:space="preserve"> </w:t>
      </w:r>
      <w:r>
        <w:rPr>
          <w:sz w:val="24"/>
        </w:rPr>
        <w:t>звучании</w:t>
      </w:r>
      <w:r>
        <w:rPr>
          <w:spacing w:val="9"/>
          <w:sz w:val="24"/>
        </w:rPr>
        <w:t xml:space="preserve"> </w:t>
      </w:r>
      <w:r>
        <w:rPr>
          <w:sz w:val="24"/>
        </w:rPr>
        <w:t>различных</w:t>
      </w:r>
      <w:r>
        <w:rPr>
          <w:spacing w:val="-57"/>
          <w:sz w:val="24"/>
        </w:rPr>
        <w:t xml:space="preserve"> </w:t>
      </w:r>
      <w:r>
        <w:rPr>
          <w:sz w:val="24"/>
        </w:rPr>
        <w:t>музыкальных</w:t>
      </w:r>
      <w:r>
        <w:rPr>
          <w:spacing w:val="-4"/>
          <w:sz w:val="24"/>
        </w:rPr>
        <w:t xml:space="preserve"> </w:t>
      </w:r>
      <w:r>
        <w:rPr>
          <w:sz w:val="24"/>
        </w:rPr>
        <w:t>инструментов,</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5"/>
          <w:sz w:val="24"/>
        </w:rPr>
        <w:t xml:space="preserve"> </w:t>
      </w:r>
      <w:r>
        <w:rPr>
          <w:sz w:val="24"/>
        </w:rPr>
        <w:t>и</w:t>
      </w:r>
      <w:r>
        <w:rPr>
          <w:spacing w:val="3"/>
          <w:sz w:val="24"/>
        </w:rPr>
        <w:t xml:space="preserve"> </w:t>
      </w:r>
      <w:r>
        <w:rPr>
          <w:sz w:val="24"/>
        </w:rPr>
        <w:t>современных</w:t>
      </w:r>
      <w:r>
        <w:rPr>
          <w:spacing w:val="-4"/>
          <w:sz w:val="24"/>
        </w:rPr>
        <w:t xml:space="preserve"> </w:t>
      </w:r>
      <w:r>
        <w:rPr>
          <w:sz w:val="24"/>
        </w:rPr>
        <w:t>электронных;</w:t>
      </w:r>
    </w:p>
    <w:p w:rsidR="008C2F3B" w:rsidRDefault="00DD429D">
      <w:pPr>
        <w:pStyle w:val="a4"/>
        <w:numPr>
          <w:ilvl w:val="0"/>
          <w:numId w:val="81"/>
        </w:numPr>
        <w:tabs>
          <w:tab w:val="left" w:pos="1410"/>
          <w:tab w:val="left" w:pos="1411"/>
        </w:tabs>
        <w:spacing w:line="242" w:lineRule="auto"/>
        <w:ind w:right="708" w:firstLine="0"/>
        <w:rPr>
          <w:sz w:val="24"/>
        </w:rPr>
      </w:pPr>
      <w:r>
        <w:rPr>
          <w:sz w:val="24"/>
        </w:rPr>
        <w:t>оценивать</w:t>
      </w:r>
      <w:r>
        <w:rPr>
          <w:spacing w:val="31"/>
          <w:sz w:val="24"/>
        </w:rPr>
        <w:t xml:space="preserve"> </w:t>
      </w:r>
      <w:r>
        <w:rPr>
          <w:sz w:val="24"/>
        </w:rPr>
        <w:t>и</w:t>
      </w:r>
      <w:r>
        <w:rPr>
          <w:spacing w:val="27"/>
          <w:sz w:val="24"/>
        </w:rPr>
        <w:t xml:space="preserve"> </w:t>
      </w:r>
      <w:r>
        <w:rPr>
          <w:sz w:val="24"/>
        </w:rPr>
        <w:t>соотносить</w:t>
      </w:r>
      <w:r>
        <w:rPr>
          <w:spacing w:val="27"/>
          <w:sz w:val="24"/>
        </w:rPr>
        <w:t xml:space="preserve"> </w:t>
      </w:r>
      <w:r>
        <w:rPr>
          <w:sz w:val="24"/>
        </w:rPr>
        <w:t>музыкальный</w:t>
      </w:r>
      <w:r>
        <w:rPr>
          <w:spacing w:val="31"/>
          <w:sz w:val="24"/>
        </w:rPr>
        <w:t xml:space="preserve"> </w:t>
      </w:r>
      <w:r>
        <w:rPr>
          <w:sz w:val="24"/>
        </w:rPr>
        <w:t>язык</w:t>
      </w:r>
      <w:r>
        <w:rPr>
          <w:spacing w:val="29"/>
          <w:sz w:val="24"/>
        </w:rPr>
        <w:t xml:space="preserve"> </w:t>
      </w:r>
      <w:r>
        <w:rPr>
          <w:sz w:val="24"/>
        </w:rPr>
        <w:t>народного</w:t>
      </w:r>
      <w:r>
        <w:rPr>
          <w:spacing w:val="31"/>
          <w:sz w:val="24"/>
        </w:rPr>
        <w:t xml:space="preserve"> </w:t>
      </w:r>
      <w:r>
        <w:rPr>
          <w:sz w:val="24"/>
        </w:rPr>
        <w:t>и</w:t>
      </w:r>
      <w:r>
        <w:rPr>
          <w:spacing w:val="31"/>
          <w:sz w:val="24"/>
        </w:rPr>
        <w:t xml:space="preserve"> </w:t>
      </w:r>
      <w:r>
        <w:rPr>
          <w:sz w:val="24"/>
        </w:rPr>
        <w:t>профессионального</w:t>
      </w:r>
      <w:r>
        <w:rPr>
          <w:spacing w:val="30"/>
          <w:sz w:val="24"/>
        </w:rPr>
        <w:t xml:space="preserve"> </w:t>
      </w:r>
      <w:r>
        <w:rPr>
          <w:sz w:val="24"/>
        </w:rPr>
        <w:t>музыкального</w:t>
      </w:r>
      <w:r>
        <w:rPr>
          <w:spacing w:val="-57"/>
          <w:sz w:val="24"/>
        </w:rPr>
        <w:t xml:space="preserve"> </w:t>
      </w:r>
      <w:r>
        <w:rPr>
          <w:sz w:val="24"/>
        </w:rPr>
        <w:t>творчества разных</w:t>
      </w:r>
      <w:r>
        <w:rPr>
          <w:spacing w:val="-3"/>
          <w:sz w:val="24"/>
        </w:rPr>
        <w:t xml:space="preserve"> </w:t>
      </w:r>
      <w:r>
        <w:rPr>
          <w:sz w:val="24"/>
        </w:rPr>
        <w:t>стран</w:t>
      </w:r>
      <w:r>
        <w:rPr>
          <w:spacing w:val="3"/>
          <w:sz w:val="24"/>
        </w:rPr>
        <w:t xml:space="preserve"> </w:t>
      </w:r>
      <w:r>
        <w:rPr>
          <w:sz w:val="24"/>
        </w:rPr>
        <w:t>мира.</w:t>
      </w:r>
    </w:p>
    <w:p w:rsidR="008C2F3B" w:rsidRDefault="00DD429D">
      <w:pPr>
        <w:pStyle w:val="Heading2"/>
        <w:spacing w:line="274"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spacing w:line="237" w:lineRule="auto"/>
        <w:ind w:right="704" w:firstLine="0"/>
        <w:jc w:val="both"/>
        <w:rPr>
          <w:sz w:val="24"/>
        </w:rPr>
      </w:pPr>
      <w:r>
        <w:rPr>
          <w:sz w:val="24"/>
        </w:rPr>
        <w:t>адекватно оценивать</w:t>
      </w:r>
      <w:r>
        <w:rPr>
          <w:spacing w:val="1"/>
          <w:sz w:val="24"/>
        </w:rPr>
        <w:t xml:space="preserve"> </w:t>
      </w:r>
      <w:r>
        <w:rPr>
          <w:sz w:val="24"/>
        </w:rPr>
        <w:t>явления</w:t>
      </w:r>
      <w:r>
        <w:rPr>
          <w:spacing w:val="1"/>
          <w:sz w:val="24"/>
        </w:rPr>
        <w:t xml:space="preserve"> </w:t>
      </w:r>
      <w:r>
        <w:rPr>
          <w:sz w:val="24"/>
        </w:rPr>
        <w:t>музыкальной</w:t>
      </w:r>
      <w:r>
        <w:rPr>
          <w:spacing w:val="1"/>
          <w:sz w:val="24"/>
        </w:rPr>
        <w:t xml:space="preserve"> </w:t>
      </w:r>
      <w:r>
        <w:rPr>
          <w:sz w:val="24"/>
        </w:rPr>
        <w:t>культуры</w:t>
      </w:r>
      <w:r>
        <w:rPr>
          <w:spacing w:val="1"/>
          <w:sz w:val="24"/>
        </w:rPr>
        <w:t xml:space="preserve"> </w:t>
      </w:r>
      <w:r>
        <w:rPr>
          <w:sz w:val="24"/>
        </w:rPr>
        <w:t>и проявлять</w:t>
      </w:r>
      <w:r>
        <w:rPr>
          <w:spacing w:val="1"/>
          <w:sz w:val="24"/>
        </w:rPr>
        <w:t xml:space="preserve"> </w:t>
      </w:r>
      <w:r>
        <w:rPr>
          <w:sz w:val="24"/>
        </w:rPr>
        <w:t>инициативу в выборе</w:t>
      </w:r>
      <w:r>
        <w:rPr>
          <w:spacing w:val="1"/>
          <w:sz w:val="24"/>
        </w:rPr>
        <w:t xml:space="preserve"> </w:t>
      </w:r>
      <w:r>
        <w:rPr>
          <w:sz w:val="24"/>
        </w:rPr>
        <w:t>образцов</w:t>
      </w:r>
      <w:r>
        <w:rPr>
          <w:spacing w:val="-2"/>
          <w:sz w:val="24"/>
        </w:rPr>
        <w:t xml:space="preserve"> </w:t>
      </w:r>
      <w:r>
        <w:rPr>
          <w:sz w:val="24"/>
        </w:rPr>
        <w:t>профессионального</w:t>
      </w:r>
      <w:r>
        <w:rPr>
          <w:spacing w:val="1"/>
          <w:sz w:val="24"/>
        </w:rPr>
        <w:t xml:space="preserve"> </w:t>
      </w:r>
      <w:r>
        <w:rPr>
          <w:sz w:val="24"/>
        </w:rPr>
        <w:t>и</w:t>
      </w:r>
      <w:r>
        <w:rPr>
          <w:spacing w:val="38"/>
          <w:sz w:val="24"/>
        </w:rPr>
        <w:t xml:space="preserve"> </w:t>
      </w:r>
      <w:r>
        <w:rPr>
          <w:sz w:val="24"/>
        </w:rPr>
        <w:t>музыкально-поэтического</w:t>
      </w:r>
      <w:r>
        <w:rPr>
          <w:spacing w:val="1"/>
          <w:sz w:val="24"/>
        </w:rPr>
        <w:t xml:space="preserve"> </w:t>
      </w:r>
      <w:r>
        <w:rPr>
          <w:sz w:val="24"/>
        </w:rPr>
        <w:t>творчества</w:t>
      </w:r>
      <w:r>
        <w:rPr>
          <w:spacing w:val="-5"/>
          <w:sz w:val="24"/>
        </w:rPr>
        <w:t xml:space="preserve"> </w:t>
      </w:r>
      <w:r>
        <w:rPr>
          <w:sz w:val="24"/>
        </w:rPr>
        <w:t>народов</w:t>
      </w:r>
      <w:r>
        <w:rPr>
          <w:spacing w:val="-1"/>
          <w:sz w:val="24"/>
        </w:rPr>
        <w:t xml:space="preserve"> </w:t>
      </w:r>
      <w:r>
        <w:rPr>
          <w:sz w:val="24"/>
        </w:rPr>
        <w:t>мира;</w:t>
      </w:r>
    </w:p>
    <w:p w:rsidR="008C2F3B" w:rsidRPr="00726C3C" w:rsidRDefault="00DD429D" w:rsidP="00726C3C">
      <w:pPr>
        <w:pStyle w:val="a4"/>
        <w:numPr>
          <w:ilvl w:val="0"/>
          <w:numId w:val="81"/>
        </w:numPr>
        <w:tabs>
          <w:tab w:val="left" w:pos="1410"/>
          <w:tab w:val="left" w:pos="1411"/>
        </w:tabs>
        <w:ind w:right="690" w:firstLine="0"/>
        <w:jc w:val="both"/>
        <w:rPr>
          <w:sz w:val="24"/>
        </w:rPr>
      </w:pPr>
      <w:r>
        <w:rPr>
          <w:sz w:val="24"/>
        </w:rPr>
        <w:t>оказывать</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проведении</w:t>
      </w:r>
      <w:r>
        <w:rPr>
          <w:spacing w:val="1"/>
          <w:sz w:val="24"/>
        </w:rPr>
        <w:t xml:space="preserve"> </w:t>
      </w:r>
      <w:r>
        <w:rPr>
          <w:sz w:val="24"/>
        </w:rPr>
        <w:t>школьных</w:t>
      </w:r>
      <w:r>
        <w:rPr>
          <w:spacing w:val="61"/>
          <w:sz w:val="24"/>
        </w:rPr>
        <w:t xml:space="preserve"> </w:t>
      </w:r>
      <w:r>
        <w:rPr>
          <w:sz w:val="24"/>
        </w:rPr>
        <w:t>культурно-массовых</w:t>
      </w:r>
      <w:r>
        <w:rPr>
          <w:spacing w:val="1"/>
          <w:sz w:val="24"/>
        </w:rPr>
        <w:t xml:space="preserve"> </w:t>
      </w:r>
      <w:r>
        <w:rPr>
          <w:sz w:val="24"/>
        </w:rPr>
        <w:t>мероприятий,</w:t>
      </w:r>
      <w:r>
        <w:rPr>
          <w:spacing w:val="1"/>
          <w:sz w:val="24"/>
        </w:rPr>
        <w:t xml:space="preserve"> </w:t>
      </w:r>
      <w:r>
        <w:rPr>
          <w:sz w:val="24"/>
        </w:rPr>
        <w:t>представлять</w:t>
      </w:r>
      <w:r>
        <w:rPr>
          <w:spacing w:val="1"/>
          <w:sz w:val="24"/>
        </w:rPr>
        <w:t xml:space="preserve"> </w:t>
      </w:r>
      <w:r>
        <w:rPr>
          <w:sz w:val="24"/>
        </w:rPr>
        <w:t>широкой</w:t>
      </w:r>
      <w:r>
        <w:rPr>
          <w:spacing w:val="1"/>
          <w:sz w:val="24"/>
        </w:rPr>
        <w:t xml:space="preserve"> </w:t>
      </w:r>
      <w:r>
        <w:rPr>
          <w:sz w:val="24"/>
        </w:rPr>
        <w:t>публике</w:t>
      </w:r>
      <w:r>
        <w:rPr>
          <w:spacing w:val="1"/>
          <w:sz w:val="24"/>
        </w:rPr>
        <w:t xml:space="preserve"> </w:t>
      </w:r>
      <w:r>
        <w:rPr>
          <w:sz w:val="24"/>
        </w:rPr>
        <w:t>результаты</w:t>
      </w:r>
      <w:r>
        <w:rPr>
          <w:spacing w:val="1"/>
          <w:sz w:val="24"/>
        </w:rPr>
        <w:t xml:space="preserve"> </w:t>
      </w:r>
      <w:r>
        <w:rPr>
          <w:sz w:val="24"/>
        </w:rPr>
        <w:t>собственной</w:t>
      </w:r>
      <w:r>
        <w:rPr>
          <w:spacing w:val="1"/>
          <w:sz w:val="24"/>
        </w:rPr>
        <w:t xml:space="preserve"> </w:t>
      </w:r>
      <w:r>
        <w:rPr>
          <w:sz w:val="24"/>
        </w:rPr>
        <w:t>музыкально-творческой</w:t>
      </w:r>
      <w:r>
        <w:rPr>
          <w:spacing w:val="1"/>
          <w:sz w:val="24"/>
        </w:rPr>
        <w:t xml:space="preserve"> </w:t>
      </w:r>
      <w:r>
        <w:rPr>
          <w:sz w:val="24"/>
        </w:rPr>
        <w:t>деятельности</w:t>
      </w:r>
      <w:r>
        <w:rPr>
          <w:spacing w:val="1"/>
          <w:sz w:val="24"/>
        </w:rPr>
        <w:t xml:space="preserve"> </w:t>
      </w:r>
      <w:r>
        <w:rPr>
          <w:sz w:val="24"/>
        </w:rPr>
        <w:t>(пение,</w:t>
      </w:r>
      <w:r>
        <w:rPr>
          <w:spacing w:val="1"/>
          <w:sz w:val="24"/>
        </w:rPr>
        <w:t xml:space="preserve"> </w:t>
      </w:r>
      <w:r>
        <w:rPr>
          <w:sz w:val="24"/>
        </w:rPr>
        <w:t>инструментальное</w:t>
      </w:r>
      <w:r>
        <w:rPr>
          <w:spacing w:val="1"/>
          <w:sz w:val="24"/>
        </w:rPr>
        <w:t xml:space="preserve"> </w:t>
      </w:r>
      <w:r>
        <w:rPr>
          <w:sz w:val="24"/>
        </w:rPr>
        <w:t>музицирование,</w:t>
      </w:r>
      <w:r>
        <w:rPr>
          <w:spacing w:val="1"/>
          <w:sz w:val="24"/>
        </w:rPr>
        <w:t xml:space="preserve"> </w:t>
      </w:r>
      <w:r>
        <w:rPr>
          <w:sz w:val="24"/>
        </w:rPr>
        <w:t>драматизация</w:t>
      </w:r>
      <w:r>
        <w:rPr>
          <w:spacing w:val="1"/>
          <w:sz w:val="24"/>
        </w:rPr>
        <w:t xml:space="preserve"> </w:t>
      </w:r>
      <w:r>
        <w:rPr>
          <w:sz w:val="24"/>
        </w:rPr>
        <w:t>и</w:t>
      </w:r>
      <w:r>
        <w:rPr>
          <w:spacing w:val="1"/>
          <w:sz w:val="24"/>
        </w:rPr>
        <w:t xml:space="preserve"> </w:t>
      </w:r>
      <w:r>
        <w:rPr>
          <w:sz w:val="24"/>
        </w:rPr>
        <w:t>др.),</w:t>
      </w:r>
      <w:r>
        <w:rPr>
          <w:spacing w:val="61"/>
          <w:sz w:val="24"/>
        </w:rPr>
        <w:t xml:space="preserve"> </w:t>
      </w:r>
      <w:r>
        <w:rPr>
          <w:sz w:val="24"/>
        </w:rPr>
        <w:t>собирать</w:t>
      </w:r>
      <w:r>
        <w:rPr>
          <w:spacing w:val="1"/>
          <w:sz w:val="24"/>
        </w:rPr>
        <w:t xml:space="preserve"> </w:t>
      </w:r>
      <w:r>
        <w:rPr>
          <w:sz w:val="24"/>
        </w:rPr>
        <w:t>музыкальные коллекции</w:t>
      </w:r>
      <w:r>
        <w:rPr>
          <w:spacing w:val="-2"/>
          <w:sz w:val="24"/>
        </w:rPr>
        <w:t xml:space="preserve"> </w:t>
      </w:r>
      <w:r>
        <w:rPr>
          <w:sz w:val="24"/>
        </w:rPr>
        <w:t>(фонотека,</w:t>
      </w:r>
      <w:r>
        <w:rPr>
          <w:spacing w:val="4"/>
          <w:sz w:val="24"/>
        </w:rPr>
        <w:t xml:space="preserve"> </w:t>
      </w:r>
      <w:r>
        <w:rPr>
          <w:sz w:val="24"/>
        </w:rPr>
        <w:t>видеотека).</w:t>
      </w:r>
    </w:p>
    <w:p w:rsidR="008C2F3B" w:rsidRDefault="00DD429D">
      <w:pPr>
        <w:pStyle w:val="Heading2"/>
        <w:spacing w:line="275" w:lineRule="exact"/>
        <w:ind w:left="4364"/>
      </w:pPr>
      <w:r>
        <w:t>Изобразительное</w:t>
      </w:r>
      <w:r>
        <w:rPr>
          <w:spacing w:val="-4"/>
        </w:rPr>
        <w:t xml:space="preserve"> </w:t>
      </w:r>
      <w:r>
        <w:t>искусство</w:t>
      </w:r>
    </w:p>
    <w:p w:rsidR="008C2F3B" w:rsidRDefault="00DD429D">
      <w:pPr>
        <w:pStyle w:val="a3"/>
        <w:ind w:left="690"/>
      </w:pPr>
      <w:r>
        <w:t>В результате изучения</w:t>
      </w:r>
      <w:r>
        <w:rPr>
          <w:spacing w:val="1"/>
        </w:rPr>
        <w:t xml:space="preserve"> </w:t>
      </w:r>
      <w:r>
        <w:t>изобразительного</w:t>
      </w:r>
      <w:r>
        <w:rPr>
          <w:spacing w:val="1"/>
        </w:rPr>
        <w:t xml:space="preserve"> </w:t>
      </w:r>
      <w:r>
        <w:t>искусства на 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57"/>
        </w:rPr>
        <w:t xml:space="preserve"> </w:t>
      </w:r>
      <w:r>
        <w:t>обучающихся</w:t>
      </w:r>
      <w:r>
        <w:rPr>
          <w:spacing w:val="1"/>
        </w:rPr>
        <w:t xml:space="preserve"> </w:t>
      </w:r>
      <w:r>
        <w:t>будут</w:t>
      </w:r>
      <w:r>
        <w:rPr>
          <w:spacing w:val="1"/>
        </w:rPr>
        <w:t xml:space="preserve"> </w:t>
      </w:r>
      <w:r>
        <w:t>сформированы</w:t>
      </w:r>
      <w:r>
        <w:rPr>
          <w:spacing w:val="-1"/>
        </w:rPr>
        <w:t xml:space="preserve"> </w:t>
      </w:r>
      <w:r>
        <w:t>основы</w:t>
      </w:r>
      <w:r>
        <w:rPr>
          <w:spacing w:val="-2"/>
        </w:rPr>
        <w:t xml:space="preserve"> </w:t>
      </w:r>
      <w:r>
        <w:t>художественной</w:t>
      </w:r>
      <w:r>
        <w:rPr>
          <w:spacing w:val="-2"/>
        </w:rPr>
        <w:t xml:space="preserve"> </w:t>
      </w:r>
      <w:r>
        <w:t>культуры:</w:t>
      </w:r>
    </w:p>
    <w:p w:rsidR="008C2F3B" w:rsidRDefault="00DD429D">
      <w:pPr>
        <w:pStyle w:val="a4"/>
        <w:numPr>
          <w:ilvl w:val="0"/>
          <w:numId w:val="74"/>
        </w:numPr>
        <w:tabs>
          <w:tab w:val="left" w:pos="1012"/>
          <w:tab w:val="left" w:pos="1013"/>
        </w:tabs>
        <w:spacing w:line="275" w:lineRule="exact"/>
        <w:ind w:hanging="323"/>
        <w:rPr>
          <w:sz w:val="24"/>
        </w:rPr>
      </w:pPr>
      <w:r>
        <w:rPr>
          <w:sz w:val="24"/>
        </w:rPr>
        <w:t>представление</w:t>
      </w:r>
      <w:r>
        <w:rPr>
          <w:spacing w:val="-10"/>
          <w:sz w:val="24"/>
        </w:rPr>
        <w:t xml:space="preserve"> </w:t>
      </w:r>
      <w:r>
        <w:rPr>
          <w:sz w:val="24"/>
        </w:rPr>
        <w:t>о</w:t>
      </w:r>
      <w:r>
        <w:rPr>
          <w:spacing w:val="-1"/>
          <w:sz w:val="24"/>
        </w:rPr>
        <w:t xml:space="preserve"> </w:t>
      </w:r>
      <w:r>
        <w:rPr>
          <w:sz w:val="24"/>
        </w:rPr>
        <w:t>специфике</w:t>
      </w:r>
      <w:r>
        <w:rPr>
          <w:spacing w:val="-6"/>
          <w:sz w:val="24"/>
        </w:rPr>
        <w:t xml:space="preserve"> </w:t>
      </w:r>
      <w:r>
        <w:rPr>
          <w:sz w:val="24"/>
        </w:rPr>
        <w:t>изобразительного</w:t>
      </w:r>
      <w:r>
        <w:rPr>
          <w:spacing w:val="-4"/>
          <w:sz w:val="24"/>
        </w:rPr>
        <w:t xml:space="preserve"> </w:t>
      </w:r>
      <w:r>
        <w:rPr>
          <w:sz w:val="24"/>
        </w:rPr>
        <w:t>искусства;</w:t>
      </w:r>
    </w:p>
    <w:p w:rsidR="008C2F3B" w:rsidRDefault="00DD429D">
      <w:pPr>
        <w:pStyle w:val="a4"/>
        <w:numPr>
          <w:ilvl w:val="0"/>
          <w:numId w:val="74"/>
        </w:numPr>
        <w:tabs>
          <w:tab w:val="left" w:pos="1012"/>
          <w:tab w:val="left" w:pos="1013"/>
        </w:tabs>
        <w:spacing w:line="275" w:lineRule="exact"/>
        <w:ind w:hanging="323"/>
        <w:rPr>
          <w:sz w:val="24"/>
        </w:rPr>
      </w:pPr>
      <w:r>
        <w:rPr>
          <w:sz w:val="24"/>
        </w:rPr>
        <w:t>потребность</w:t>
      </w:r>
      <w:r>
        <w:rPr>
          <w:spacing w:val="-2"/>
          <w:sz w:val="24"/>
        </w:rPr>
        <w:t xml:space="preserve"> </w:t>
      </w:r>
      <w:r>
        <w:rPr>
          <w:sz w:val="24"/>
        </w:rPr>
        <w:t>в</w:t>
      </w:r>
      <w:r>
        <w:rPr>
          <w:spacing w:val="-4"/>
          <w:sz w:val="24"/>
        </w:rPr>
        <w:t xml:space="preserve"> </w:t>
      </w:r>
      <w:r>
        <w:rPr>
          <w:sz w:val="24"/>
        </w:rPr>
        <w:t>художественном творчестве</w:t>
      </w:r>
      <w:r>
        <w:rPr>
          <w:spacing w:val="-2"/>
          <w:sz w:val="24"/>
        </w:rPr>
        <w:t xml:space="preserve"> </w:t>
      </w:r>
      <w:r>
        <w:rPr>
          <w:sz w:val="24"/>
        </w:rPr>
        <w:t>и</w:t>
      </w:r>
      <w:r>
        <w:rPr>
          <w:spacing w:val="-5"/>
          <w:sz w:val="24"/>
        </w:rPr>
        <w:t xml:space="preserve"> </w:t>
      </w:r>
      <w:r>
        <w:rPr>
          <w:sz w:val="24"/>
        </w:rPr>
        <w:t>в</w:t>
      </w:r>
      <w:r>
        <w:rPr>
          <w:spacing w:val="-4"/>
          <w:sz w:val="24"/>
        </w:rPr>
        <w:t xml:space="preserve"> </w:t>
      </w:r>
      <w:r>
        <w:rPr>
          <w:sz w:val="24"/>
        </w:rPr>
        <w:t>общении</w:t>
      </w:r>
      <w:r>
        <w:rPr>
          <w:spacing w:val="-5"/>
          <w:sz w:val="24"/>
        </w:rPr>
        <w:t xml:space="preserve"> </w:t>
      </w:r>
      <w:r>
        <w:rPr>
          <w:sz w:val="24"/>
        </w:rPr>
        <w:t>с</w:t>
      </w:r>
      <w:r>
        <w:rPr>
          <w:spacing w:val="-2"/>
          <w:sz w:val="24"/>
        </w:rPr>
        <w:t xml:space="preserve"> </w:t>
      </w:r>
      <w:r>
        <w:rPr>
          <w:sz w:val="24"/>
        </w:rPr>
        <w:t>искусством;</w:t>
      </w:r>
    </w:p>
    <w:p w:rsidR="008C2F3B" w:rsidRPr="00726C3C" w:rsidRDefault="00DD429D" w:rsidP="00726C3C">
      <w:pPr>
        <w:pStyle w:val="a4"/>
        <w:numPr>
          <w:ilvl w:val="0"/>
          <w:numId w:val="74"/>
        </w:numPr>
        <w:tabs>
          <w:tab w:val="left" w:pos="1012"/>
          <w:tab w:val="left" w:pos="1013"/>
        </w:tabs>
        <w:spacing w:before="2"/>
        <w:ind w:hanging="323"/>
        <w:rPr>
          <w:sz w:val="24"/>
        </w:rPr>
      </w:pPr>
      <w:r>
        <w:rPr>
          <w:sz w:val="24"/>
        </w:rPr>
        <w:t>первоначальные</w:t>
      </w:r>
      <w:r>
        <w:rPr>
          <w:spacing w:val="-8"/>
          <w:sz w:val="24"/>
        </w:rPr>
        <w:t xml:space="preserve"> </w:t>
      </w:r>
      <w:r>
        <w:rPr>
          <w:sz w:val="24"/>
        </w:rPr>
        <w:t>понятия</w:t>
      </w:r>
      <w:r>
        <w:rPr>
          <w:spacing w:val="-7"/>
          <w:sz w:val="24"/>
        </w:rPr>
        <w:t xml:space="preserve"> </w:t>
      </w:r>
      <w:r>
        <w:rPr>
          <w:sz w:val="24"/>
        </w:rPr>
        <w:t>о</w:t>
      </w:r>
      <w:r>
        <w:rPr>
          <w:spacing w:val="-2"/>
          <w:sz w:val="24"/>
        </w:rPr>
        <w:t xml:space="preserve"> </w:t>
      </w:r>
      <w:r>
        <w:rPr>
          <w:sz w:val="24"/>
        </w:rPr>
        <w:t>выразительных</w:t>
      </w:r>
      <w:r>
        <w:rPr>
          <w:spacing w:val="-7"/>
          <w:sz w:val="24"/>
        </w:rPr>
        <w:t xml:space="preserve"> </w:t>
      </w:r>
      <w:r>
        <w:rPr>
          <w:sz w:val="24"/>
        </w:rPr>
        <w:t>возможностях</w:t>
      </w:r>
      <w:r>
        <w:rPr>
          <w:spacing w:val="-7"/>
          <w:sz w:val="24"/>
        </w:rPr>
        <w:t xml:space="preserve"> </w:t>
      </w:r>
      <w:r>
        <w:rPr>
          <w:sz w:val="24"/>
        </w:rPr>
        <w:t>языка</w:t>
      </w:r>
      <w:r>
        <w:rPr>
          <w:spacing w:val="-8"/>
          <w:sz w:val="24"/>
        </w:rPr>
        <w:t xml:space="preserve"> </w:t>
      </w:r>
      <w:r>
        <w:rPr>
          <w:sz w:val="24"/>
        </w:rPr>
        <w:t>искусства.</w:t>
      </w:r>
    </w:p>
    <w:p w:rsidR="008C2F3B" w:rsidRDefault="00DD429D">
      <w:pPr>
        <w:pStyle w:val="a3"/>
        <w:ind w:left="690" w:right="697"/>
        <w:jc w:val="both"/>
      </w:pPr>
      <w:r>
        <w:t>Начнут</w:t>
      </w:r>
      <w:r>
        <w:rPr>
          <w:spacing w:val="1"/>
        </w:rPr>
        <w:t xml:space="preserve"> </w:t>
      </w:r>
      <w:r>
        <w:t>развиваться</w:t>
      </w:r>
      <w:r>
        <w:rPr>
          <w:spacing w:val="1"/>
        </w:rPr>
        <w:t xml:space="preserve"> </w:t>
      </w:r>
      <w:r>
        <w:t>образное</w:t>
      </w:r>
      <w:r>
        <w:rPr>
          <w:spacing w:val="1"/>
        </w:rPr>
        <w:t xml:space="preserve"> </w:t>
      </w:r>
      <w:r>
        <w:t>мышление,</w:t>
      </w:r>
      <w:r>
        <w:rPr>
          <w:spacing w:val="1"/>
        </w:rPr>
        <w:t xml:space="preserve"> </w:t>
      </w:r>
      <w:r>
        <w:t>наблюдательность</w:t>
      </w:r>
      <w:r>
        <w:rPr>
          <w:spacing w:val="1"/>
        </w:rPr>
        <w:t xml:space="preserve"> </w:t>
      </w:r>
      <w:r>
        <w:t>и</w:t>
      </w:r>
      <w:r>
        <w:rPr>
          <w:spacing w:val="1"/>
        </w:rPr>
        <w:t xml:space="preserve"> </w:t>
      </w:r>
      <w:r>
        <w:t>воображение,</w:t>
      </w:r>
      <w:r>
        <w:rPr>
          <w:spacing w:val="1"/>
        </w:rPr>
        <w:t xml:space="preserve"> </w:t>
      </w:r>
      <w:r>
        <w:t>учебно-творческие</w:t>
      </w:r>
      <w:r>
        <w:rPr>
          <w:spacing w:val="1"/>
        </w:rPr>
        <w:t xml:space="preserve"> </w:t>
      </w:r>
      <w:r>
        <w:t>способности, эстетические чувства, формироваться основы анализа произведения искусства. Будет</w:t>
      </w:r>
      <w:r>
        <w:rPr>
          <w:spacing w:val="1"/>
        </w:rPr>
        <w:t xml:space="preserve"> </w:t>
      </w:r>
      <w:r>
        <w:t>проявляться</w:t>
      </w:r>
      <w:r>
        <w:rPr>
          <w:spacing w:val="1"/>
        </w:rPr>
        <w:t xml:space="preserve"> </w:t>
      </w:r>
      <w:r>
        <w:t>художественный</w:t>
      </w:r>
      <w:r>
        <w:rPr>
          <w:spacing w:val="1"/>
        </w:rPr>
        <w:t xml:space="preserve"> </w:t>
      </w:r>
      <w:r>
        <w:t>вкус,</w:t>
      </w:r>
      <w:r>
        <w:rPr>
          <w:spacing w:val="1"/>
        </w:rPr>
        <w:t xml:space="preserve"> </w:t>
      </w:r>
      <w:r>
        <w:t>эмоционально-ценностное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к</w:t>
      </w:r>
      <w:r>
        <w:rPr>
          <w:spacing w:val="1"/>
        </w:rPr>
        <w:t xml:space="preserve"> </w:t>
      </w:r>
      <w:r>
        <w:t>явлениям</w:t>
      </w:r>
      <w:r>
        <w:rPr>
          <w:spacing w:val="1"/>
        </w:rPr>
        <w:t xml:space="preserve"> </w:t>
      </w:r>
      <w:r>
        <w:t>действительности.</w:t>
      </w:r>
    </w:p>
    <w:p w:rsidR="008C2F3B" w:rsidRDefault="00DD429D">
      <w:pPr>
        <w:pStyle w:val="a3"/>
        <w:ind w:left="690" w:right="689"/>
        <w:jc w:val="both"/>
      </w:pPr>
      <w:r>
        <w:t>Сформируются основы</w:t>
      </w:r>
      <w:r>
        <w:rPr>
          <w:spacing w:val="1"/>
        </w:rPr>
        <w:t xml:space="preserve"> </w:t>
      </w:r>
      <w:r>
        <w:t>духовно-нравственных ценностей личности</w:t>
      </w:r>
      <w:r>
        <w:rPr>
          <w:spacing w:val="1"/>
        </w:rPr>
        <w:t xml:space="preserve"> </w:t>
      </w:r>
      <w:r>
        <w:t>—</w:t>
      </w:r>
      <w:r>
        <w:rPr>
          <w:spacing w:val="1"/>
        </w:rPr>
        <w:t xml:space="preserve"> </w:t>
      </w:r>
      <w:r>
        <w:t>способности оценивать и</w:t>
      </w:r>
      <w:r>
        <w:rPr>
          <w:spacing w:val="1"/>
        </w:rPr>
        <w:t xml:space="preserve"> </w:t>
      </w:r>
      <w:r>
        <w:t>выстраивать на основе традиционных моральных норм и нравственных идеалов, воплощѐнных в</w:t>
      </w:r>
      <w:r>
        <w:rPr>
          <w:spacing w:val="1"/>
        </w:rPr>
        <w:t xml:space="preserve"> </w:t>
      </w:r>
      <w:r>
        <w:t>искусстве, отношение к себе, другим людям, обществу, государству, Отечеству, миру в целом;</w:t>
      </w:r>
      <w:r>
        <w:rPr>
          <w:spacing w:val="1"/>
        </w:rPr>
        <w:t xml:space="preserve"> </w:t>
      </w:r>
      <w:r>
        <w:t>устойчивое</w:t>
      </w:r>
      <w:r>
        <w:rPr>
          <w:spacing w:val="1"/>
        </w:rPr>
        <w:t xml:space="preserve"> </w:t>
      </w:r>
      <w:r>
        <w:t>представление</w:t>
      </w:r>
      <w:r>
        <w:rPr>
          <w:spacing w:val="1"/>
        </w:rPr>
        <w:t xml:space="preserve"> </w:t>
      </w:r>
      <w:r>
        <w:t>о</w:t>
      </w:r>
      <w:r>
        <w:rPr>
          <w:spacing w:val="1"/>
        </w:rPr>
        <w:t xml:space="preserve"> </w:t>
      </w:r>
      <w:r>
        <w:t>добре</w:t>
      </w:r>
      <w:r>
        <w:rPr>
          <w:spacing w:val="1"/>
        </w:rPr>
        <w:t xml:space="preserve"> </w:t>
      </w:r>
      <w:r>
        <w:t>и</w:t>
      </w:r>
      <w:r>
        <w:rPr>
          <w:spacing w:val="1"/>
        </w:rPr>
        <w:t xml:space="preserve"> </w:t>
      </w:r>
      <w:r>
        <w:t>зле,</w:t>
      </w:r>
      <w:r>
        <w:rPr>
          <w:spacing w:val="1"/>
        </w:rPr>
        <w:t xml:space="preserve"> </w:t>
      </w:r>
      <w:r>
        <w:t>должном</w:t>
      </w:r>
      <w:r>
        <w:rPr>
          <w:spacing w:val="1"/>
        </w:rPr>
        <w:t xml:space="preserve"> </w:t>
      </w:r>
      <w:r>
        <w:t>и</w:t>
      </w:r>
      <w:r>
        <w:rPr>
          <w:spacing w:val="1"/>
        </w:rPr>
        <w:t xml:space="preserve"> </w:t>
      </w:r>
      <w:r>
        <w:t>недопустимом,</w:t>
      </w:r>
      <w:r>
        <w:rPr>
          <w:spacing w:val="1"/>
        </w:rPr>
        <w:t xml:space="preserve"> </w:t>
      </w:r>
      <w:r>
        <w:t>которые</w:t>
      </w:r>
      <w:r>
        <w:rPr>
          <w:spacing w:val="1"/>
        </w:rPr>
        <w:t xml:space="preserve"> </w:t>
      </w:r>
      <w:r>
        <w:t>станут</w:t>
      </w:r>
      <w:r>
        <w:rPr>
          <w:spacing w:val="1"/>
        </w:rPr>
        <w:t xml:space="preserve"> </w:t>
      </w:r>
      <w:r>
        <w:t>базой</w:t>
      </w:r>
      <w:r>
        <w:rPr>
          <w:spacing w:val="1"/>
        </w:rPr>
        <w:t xml:space="preserve"> </w:t>
      </w:r>
      <w:r>
        <w:t>самостоятельных поступков и действий на основе морального выбора, понимания и поддержания</w:t>
      </w:r>
      <w:r>
        <w:rPr>
          <w:spacing w:val="1"/>
        </w:rPr>
        <w:t xml:space="preserve"> </w:t>
      </w:r>
      <w:r>
        <w:t>нравственных устоев, нашедших отражение и оценку в искусстве, любви, взаимопомощи, уважении</w:t>
      </w:r>
      <w:r>
        <w:rPr>
          <w:spacing w:val="1"/>
        </w:rPr>
        <w:t xml:space="preserve"> </w:t>
      </w:r>
      <w:r>
        <w:t>к</w:t>
      </w:r>
      <w:r>
        <w:rPr>
          <w:spacing w:val="1"/>
        </w:rPr>
        <w:t xml:space="preserve"> </w:t>
      </w:r>
      <w:r>
        <w:t>родителям,</w:t>
      </w:r>
      <w:r>
        <w:rPr>
          <w:spacing w:val="1"/>
        </w:rPr>
        <w:t xml:space="preserve"> </w:t>
      </w:r>
      <w:r>
        <w:t>заботе</w:t>
      </w:r>
      <w:r>
        <w:rPr>
          <w:spacing w:val="1"/>
        </w:rPr>
        <w:t xml:space="preserve"> </w:t>
      </w:r>
      <w:r>
        <w:t>о</w:t>
      </w:r>
      <w:r>
        <w:rPr>
          <w:spacing w:val="1"/>
        </w:rPr>
        <w:t xml:space="preserve"> </w:t>
      </w:r>
      <w:r>
        <w:t>младших</w:t>
      </w:r>
      <w:r>
        <w:rPr>
          <w:spacing w:val="1"/>
        </w:rPr>
        <w:t xml:space="preserve"> </w:t>
      </w:r>
      <w:r>
        <w:t>и</w:t>
      </w:r>
      <w:r>
        <w:rPr>
          <w:spacing w:val="1"/>
        </w:rPr>
        <w:t xml:space="preserve"> </w:t>
      </w:r>
      <w:r>
        <w:t>старших,</w:t>
      </w:r>
      <w:r>
        <w:rPr>
          <w:spacing w:val="1"/>
        </w:rPr>
        <w:t xml:space="preserve"> </w:t>
      </w:r>
      <w:r>
        <w:t>ответственности</w:t>
      </w:r>
      <w:r>
        <w:rPr>
          <w:spacing w:val="1"/>
        </w:rPr>
        <w:t xml:space="preserve"> </w:t>
      </w:r>
      <w:r>
        <w:t>за</w:t>
      </w:r>
      <w:r>
        <w:rPr>
          <w:spacing w:val="1"/>
        </w:rPr>
        <w:t xml:space="preserve"> </w:t>
      </w:r>
      <w:r>
        <w:t>другого</w:t>
      </w:r>
      <w:r>
        <w:rPr>
          <w:spacing w:val="1"/>
        </w:rPr>
        <w:t xml:space="preserve"> </w:t>
      </w:r>
      <w:r>
        <w:t>человека;</w:t>
      </w:r>
      <w:r>
        <w:rPr>
          <w:spacing w:val="1"/>
        </w:rPr>
        <w:t xml:space="preserve"> </w:t>
      </w:r>
      <w:r>
        <w:t>появится</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реализации</w:t>
      </w:r>
      <w:r>
        <w:rPr>
          <w:spacing w:val="1"/>
        </w:rPr>
        <w:t xml:space="preserve"> </w:t>
      </w:r>
      <w:r>
        <w:t>своего</w:t>
      </w:r>
      <w:r>
        <w:rPr>
          <w:spacing w:val="1"/>
        </w:rPr>
        <w:t xml:space="preserve"> </w:t>
      </w:r>
      <w:r>
        <w:t>творческого</w:t>
      </w:r>
      <w:r>
        <w:rPr>
          <w:spacing w:val="1"/>
        </w:rPr>
        <w:t xml:space="preserve"> </w:t>
      </w:r>
      <w:r>
        <w:t>потенциала</w:t>
      </w:r>
      <w:r>
        <w:rPr>
          <w:spacing w:val="1"/>
        </w:rPr>
        <w:t xml:space="preserve"> </w:t>
      </w:r>
      <w:r>
        <w:t>в</w:t>
      </w:r>
      <w:r>
        <w:rPr>
          <w:spacing w:val="1"/>
        </w:rPr>
        <w:t xml:space="preserve"> </w:t>
      </w:r>
      <w:r>
        <w:t>духовной</w:t>
      </w:r>
      <w:r>
        <w:rPr>
          <w:spacing w:val="1"/>
        </w:rPr>
        <w:t xml:space="preserve"> </w:t>
      </w:r>
      <w:r>
        <w:t>и</w:t>
      </w:r>
      <w:r>
        <w:rPr>
          <w:spacing w:val="1"/>
        </w:rPr>
        <w:t xml:space="preserve"> </w:t>
      </w:r>
      <w:r>
        <w:t>художественно-продуктивной</w:t>
      </w:r>
      <w:r>
        <w:rPr>
          <w:spacing w:val="1"/>
        </w:rPr>
        <w:t xml:space="preserve"> </w:t>
      </w:r>
      <w:r>
        <w:t>деятельности,</w:t>
      </w:r>
      <w:r>
        <w:rPr>
          <w:spacing w:val="1"/>
        </w:rPr>
        <w:t xml:space="preserve"> </w:t>
      </w:r>
      <w:r>
        <w:t>разовьѐтся</w:t>
      </w:r>
      <w:r>
        <w:rPr>
          <w:spacing w:val="1"/>
        </w:rPr>
        <w:t xml:space="preserve"> </w:t>
      </w:r>
      <w:r>
        <w:t>трудолюбие,</w:t>
      </w:r>
      <w:r>
        <w:rPr>
          <w:spacing w:val="1"/>
        </w:rPr>
        <w:t xml:space="preserve"> </w:t>
      </w:r>
      <w:r>
        <w:t>оптимизм,</w:t>
      </w:r>
      <w:r>
        <w:rPr>
          <w:spacing w:val="1"/>
        </w:rPr>
        <w:t xml:space="preserve"> </w:t>
      </w:r>
      <w:r>
        <w:t>способность</w:t>
      </w:r>
      <w:r>
        <w:rPr>
          <w:spacing w:val="1"/>
        </w:rPr>
        <w:t xml:space="preserve"> </w:t>
      </w:r>
      <w:r>
        <w:t>к</w:t>
      </w:r>
      <w:r>
        <w:rPr>
          <w:spacing w:val="1"/>
        </w:rPr>
        <w:t xml:space="preserve"> </w:t>
      </w:r>
      <w:r>
        <w:t>преодолению трудностей, открытость миру, диалогичность; установится осознанное уважение и</w:t>
      </w:r>
      <w:r>
        <w:rPr>
          <w:spacing w:val="1"/>
        </w:rPr>
        <w:t xml:space="preserve"> </w:t>
      </w:r>
      <w:r>
        <w:t>принятие</w:t>
      </w:r>
      <w:r>
        <w:rPr>
          <w:spacing w:val="1"/>
        </w:rPr>
        <w:t xml:space="preserve"> </w:t>
      </w:r>
      <w:r>
        <w:t>традиций,</w:t>
      </w:r>
      <w:r>
        <w:rPr>
          <w:spacing w:val="1"/>
        </w:rPr>
        <w:t xml:space="preserve"> </w:t>
      </w:r>
      <w:r>
        <w:t>самобытных</w:t>
      </w:r>
      <w:r>
        <w:rPr>
          <w:spacing w:val="1"/>
        </w:rPr>
        <w:t xml:space="preserve"> </w:t>
      </w:r>
      <w:r>
        <w:t>культурных</w:t>
      </w:r>
      <w:r>
        <w:rPr>
          <w:spacing w:val="1"/>
        </w:rPr>
        <w:t xml:space="preserve"> </w:t>
      </w:r>
      <w:r>
        <w:t>ценностей,</w:t>
      </w:r>
      <w:r>
        <w:rPr>
          <w:spacing w:val="1"/>
        </w:rPr>
        <w:t xml:space="preserve"> </w:t>
      </w:r>
      <w:r>
        <w:t>форм</w:t>
      </w:r>
      <w:r>
        <w:rPr>
          <w:spacing w:val="61"/>
        </w:rPr>
        <w:t xml:space="preserve"> </w:t>
      </w:r>
      <w:r>
        <w:t>культурно-исторической,</w:t>
      </w:r>
      <w:r>
        <w:rPr>
          <w:spacing w:val="1"/>
        </w:rPr>
        <w:t xml:space="preserve"> </w:t>
      </w:r>
      <w:r>
        <w:t>социальной</w:t>
      </w:r>
      <w:r>
        <w:rPr>
          <w:spacing w:val="39"/>
        </w:rPr>
        <w:t xml:space="preserve"> </w:t>
      </w:r>
      <w:r>
        <w:t>и</w:t>
      </w:r>
      <w:r>
        <w:rPr>
          <w:spacing w:val="35"/>
        </w:rPr>
        <w:t xml:space="preserve"> </w:t>
      </w:r>
      <w:r>
        <w:t>духовной</w:t>
      </w:r>
      <w:r>
        <w:rPr>
          <w:spacing w:val="35"/>
        </w:rPr>
        <w:t xml:space="preserve"> </w:t>
      </w:r>
      <w:r>
        <w:t>жизни</w:t>
      </w:r>
      <w:r>
        <w:rPr>
          <w:spacing w:val="39"/>
        </w:rPr>
        <w:t xml:space="preserve"> </w:t>
      </w:r>
      <w:r>
        <w:t>родного</w:t>
      </w:r>
      <w:r>
        <w:rPr>
          <w:spacing w:val="43"/>
        </w:rPr>
        <w:t xml:space="preserve"> </w:t>
      </w:r>
      <w:r>
        <w:t>края,</w:t>
      </w:r>
      <w:r>
        <w:rPr>
          <w:spacing w:val="41"/>
        </w:rPr>
        <w:t xml:space="preserve"> </w:t>
      </w:r>
      <w:r>
        <w:lastRenderedPageBreak/>
        <w:t>наполнятся</w:t>
      </w:r>
      <w:r>
        <w:rPr>
          <w:spacing w:val="34"/>
        </w:rPr>
        <w:t xml:space="preserve"> </w:t>
      </w:r>
      <w:r>
        <w:t>конкретным</w:t>
      </w:r>
      <w:r>
        <w:rPr>
          <w:spacing w:val="35"/>
        </w:rPr>
        <w:t xml:space="preserve"> </w:t>
      </w:r>
      <w:r>
        <w:t>содержанием</w:t>
      </w:r>
      <w:r>
        <w:rPr>
          <w:spacing w:val="40"/>
        </w:rPr>
        <w:t xml:space="preserve"> </w:t>
      </w:r>
      <w:r>
        <w:t>понятия</w:t>
      </w:r>
    </w:p>
    <w:p w:rsidR="008C2F3B" w:rsidRDefault="00DD429D">
      <w:pPr>
        <w:pStyle w:val="a3"/>
        <w:spacing w:before="2"/>
        <w:ind w:left="690" w:right="693"/>
        <w:jc w:val="both"/>
      </w:pPr>
      <w:r>
        <w:t>«Отечество», «родная земля»,</w:t>
      </w:r>
      <w:r>
        <w:rPr>
          <w:spacing w:val="1"/>
        </w:rPr>
        <w:t xml:space="preserve"> </w:t>
      </w:r>
      <w:r>
        <w:t>«моя семья и род», «мой дом», разовьѐтся принятие культуры и</w:t>
      </w:r>
      <w:r>
        <w:rPr>
          <w:spacing w:val="1"/>
        </w:rPr>
        <w:t xml:space="preserve"> </w:t>
      </w:r>
      <w:r>
        <w:t>духовных</w:t>
      </w:r>
      <w:r>
        <w:rPr>
          <w:spacing w:val="1"/>
        </w:rPr>
        <w:t xml:space="preserve"> </w:t>
      </w:r>
      <w:r>
        <w:t>традиций</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1"/>
        </w:rPr>
        <w:t xml:space="preserve"> </w:t>
      </w:r>
      <w:r>
        <w:t>Федерации,</w:t>
      </w:r>
      <w:r>
        <w:rPr>
          <w:spacing w:val="1"/>
        </w:rPr>
        <w:t xml:space="preserve"> </w:t>
      </w:r>
      <w:r>
        <w:t>зародится</w:t>
      </w:r>
      <w:r>
        <w:rPr>
          <w:spacing w:val="1"/>
        </w:rPr>
        <w:t xml:space="preserve"> </w:t>
      </w:r>
      <w:r>
        <w:t>целостный,</w:t>
      </w:r>
      <w:r>
        <w:rPr>
          <w:spacing w:val="1"/>
        </w:rPr>
        <w:t xml:space="preserve"> </w:t>
      </w:r>
      <w:r>
        <w:t>социально ориентированный</w:t>
      </w:r>
      <w:r>
        <w:rPr>
          <w:spacing w:val="1"/>
        </w:rPr>
        <w:t xml:space="preserve"> </w:t>
      </w:r>
      <w:r>
        <w:t>взгляд</w:t>
      </w:r>
      <w:r>
        <w:rPr>
          <w:spacing w:val="1"/>
        </w:rPr>
        <w:t xml:space="preserve"> </w:t>
      </w:r>
      <w:r>
        <w:t>на</w:t>
      </w:r>
      <w:r>
        <w:rPr>
          <w:spacing w:val="1"/>
        </w:rPr>
        <w:t xml:space="preserve"> </w:t>
      </w:r>
      <w:r>
        <w:t>мир</w:t>
      </w:r>
      <w:r>
        <w:rPr>
          <w:spacing w:val="1"/>
        </w:rPr>
        <w:t xml:space="preserve"> </w:t>
      </w:r>
      <w:r>
        <w:t>в</w:t>
      </w:r>
      <w:r>
        <w:rPr>
          <w:spacing w:val="60"/>
        </w:rPr>
        <w:t xml:space="preserve"> </w:t>
      </w:r>
      <w:r>
        <w:t>его</w:t>
      </w:r>
      <w:r>
        <w:rPr>
          <w:spacing w:val="60"/>
        </w:rPr>
        <w:t xml:space="preserve"> </w:t>
      </w:r>
      <w:r>
        <w:t>органическом</w:t>
      </w:r>
      <w:r>
        <w:rPr>
          <w:spacing w:val="60"/>
        </w:rPr>
        <w:t xml:space="preserve"> </w:t>
      </w:r>
      <w:r>
        <w:t>единстве</w:t>
      </w:r>
      <w:r>
        <w:rPr>
          <w:spacing w:val="60"/>
        </w:rPr>
        <w:t xml:space="preserve"> </w:t>
      </w:r>
      <w:r>
        <w:t>и</w:t>
      </w:r>
      <w:r>
        <w:rPr>
          <w:spacing w:val="60"/>
        </w:rPr>
        <w:t xml:space="preserve"> </w:t>
      </w:r>
      <w:r>
        <w:t>разнообразии</w:t>
      </w:r>
      <w:r>
        <w:rPr>
          <w:spacing w:val="1"/>
        </w:rPr>
        <w:t xml:space="preserve"> </w:t>
      </w:r>
      <w:r>
        <w:t>природы,</w:t>
      </w:r>
      <w:r>
        <w:rPr>
          <w:spacing w:val="1"/>
        </w:rPr>
        <w:t xml:space="preserve"> </w:t>
      </w:r>
      <w:r>
        <w:t>народов,</w:t>
      </w:r>
      <w:r>
        <w:rPr>
          <w:spacing w:val="1"/>
        </w:rPr>
        <w:t xml:space="preserve"> </w:t>
      </w:r>
      <w:r>
        <w:t>культур</w:t>
      </w:r>
      <w:r>
        <w:rPr>
          <w:spacing w:val="1"/>
        </w:rPr>
        <w:t xml:space="preserve"> </w:t>
      </w:r>
      <w:r>
        <w:t>и</w:t>
      </w:r>
      <w:r>
        <w:rPr>
          <w:spacing w:val="1"/>
        </w:rPr>
        <w:t xml:space="preserve"> </w:t>
      </w:r>
      <w:r>
        <w:t>религий;</w:t>
      </w:r>
      <w:r>
        <w:rPr>
          <w:spacing w:val="1"/>
        </w:rPr>
        <w:t xml:space="preserve"> </w:t>
      </w:r>
      <w:r>
        <w:t>будут</w:t>
      </w:r>
      <w:r>
        <w:rPr>
          <w:spacing w:val="1"/>
        </w:rPr>
        <w:t xml:space="preserve"> </w:t>
      </w:r>
      <w:r>
        <w:t>заложены</w:t>
      </w:r>
      <w:r>
        <w:rPr>
          <w:spacing w:val="1"/>
        </w:rPr>
        <w:t xml:space="preserve"> </w:t>
      </w:r>
      <w:r>
        <w:t>основы</w:t>
      </w:r>
      <w:r>
        <w:rPr>
          <w:spacing w:val="1"/>
        </w:rPr>
        <w:t xml:space="preserve"> </w:t>
      </w:r>
      <w:r>
        <w:t>российской</w:t>
      </w:r>
      <w:r>
        <w:rPr>
          <w:spacing w:val="1"/>
        </w:rPr>
        <w:t xml:space="preserve"> </w:t>
      </w:r>
      <w:r>
        <w:t>гражданской</w:t>
      </w:r>
      <w:r>
        <w:rPr>
          <w:spacing w:val="1"/>
        </w:rPr>
        <w:t xml:space="preserve"> </w:t>
      </w:r>
      <w:r>
        <w:t>идентичности, чувства сопричастности и гордости за свою Родину, российский народ и историю</w:t>
      </w:r>
      <w:r>
        <w:rPr>
          <w:spacing w:val="1"/>
        </w:rPr>
        <w:t xml:space="preserve"> </w:t>
      </w:r>
      <w:r>
        <w:t>России, появится осознание своей этнической и национальной принадлежности, ответственности за</w:t>
      </w:r>
      <w:r>
        <w:rPr>
          <w:spacing w:val="1"/>
        </w:rPr>
        <w:t xml:space="preserve"> </w:t>
      </w:r>
      <w:r>
        <w:t>общее благополучие.</w:t>
      </w:r>
    </w:p>
    <w:p w:rsidR="008C2F3B" w:rsidRDefault="00DD429D">
      <w:pPr>
        <w:pStyle w:val="a3"/>
        <w:spacing w:line="274" w:lineRule="exact"/>
        <w:ind w:left="690"/>
        <w:jc w:val="both"/>
      </w:pPr>
      <w:r>
        <w:t>Обучающиеся</w:t>
      </w:r>
      <w:r>
        <w:rPr>
          <w:spacing w:val="-3"/>
        </w:rPr>
        <w:t xml:space="preserve"> </w:t>
      </w:r>
      <w:r>
        <w:t>овладеют:</w:t>
      </w:r>
    </w:p>
    <w:p w:rsidR="008C2F3B" w:rsidRDefault="00DD429D">
      <w:pPr>
        <w:pStyle w:val="a4"/>
        <w:numPr>
          <w:ilvl w:val="0"/>
          <w:numId w:val="81"/>
        </w:numPr>
        <w:tabs>
          <w:tab w:val="left" w:pos="1410"/>
          <w:tab w:val="left" w:pos="1411"/>
        </w:tabs>
        <w:spacing w:before="3"/>
        <w:ind w:right="709" w:firstLine="0"/>
        <w:jc w:val="both"/>
        <w:rPr>
          <w:sz w:val="24"/>
        </w:rPr>
      </w:pPr>
      <w:r>
        <w:rPr>
          <w:sz w:val="24"/>
        </w:rPr>
        <w:t>практическими умениями и навыками в восприятии произведений пластических искусств и в</w:t>
      </w:r>
      <w:r>
        <w:rPr>
          <w:spacing w:val="-57"/>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художественной</w:t>
      </w:r>
      <w:r>
        <w:rPr>
          <w:spacing w:val="1"/>
          <w:sz w:val="24"/>
        </w:rPr>
        <w:t xml:space="preserve"> </w:t>
      </w:r>
      <w:r>
        <w:rPr>
          <w:sz w:val="24"/>
        </w:rPr>
        <w:t>деятельности:</w:t>
      </w:r>
      <w:r>
        <w:rPr>
          <w:spacing w:val="1"/>
          <w:sz w:val="24"/>
        </w:rPr>
        <w:t xml:space="preserve"> </w:t>
      </w:r>
      <w:r>
        <w:rPr>
          <w:sz w:val="24"/>
        </w:rPr>
        <w:t>графике</w:t>
      </w:r>
      <w:r>
        <w:rPr>
          <w:spacing w:val="1"/>
          <w:sz w:val="24"/>
        </w:rPr>
        <w:t xml:space="preserve"> </w:t>
      </w:r>
      <w:r>
        <w:rPr>
          <w:sz w:val="24"/>
        </w:rPr>
        <w:t>(рисунке),</w:t>
      </w:r>
      <w:r>
        <w:rPr>
          <w:spacing w:val="1"/>
          <w:sz w:val="24"/>
        </w:rPr>
        <w:t xml:space="preserve"> </w:t>
      </w:r>
      <w:r>
        <w:rPr>
          <w:sz w:val="24"/>
        </w:rPr>
        <w:t>живописи,</w:t>
      </w:r>
      <w:r>
        <w:rPr>
          <w:spacing w:val="1"/>
          <w:sz w:val="24"/>
        </w:rPr>
        <w:t xml:space="preserve"> </w:t>
      </w:r>
      <w:r>
        <w:rPr>
          <w:sz w:val="24"/>
        </w:rPr>
        <w:t>скульптуре,</w:t>
      </w:r>
      <w:r>
        <w:rPr>
          <w:spacing w:val="1"/>
          <w:sz w:val="24"/>
        </w:rPr>
        <w:t xml:space="preserve"> </w:t>
      </w:r>
      <w:r>
        <w:rPr>
          <w:sz w:val="24"/>
        </w:rPr>
        <w:t>архитектуре,</w:t>
      </w:r>
      <w:r>
        <w:rPr>
          <w:spacing w:val="2"/>
          <w:sz w:val="24"/>
        </w:rPr>
        <w:t xml:space="preserve"> </w:t>
      </w:r>
      <w:r>
        <w:rPr>
          <w:sz w:val="24"/>
        </w:rPr>
        <w:t>художественном</w:t>
      </w:r>
      <w:r>
        <w:rPr>
          <w:spacing w:val="2"/>
          <w:sz w:val="24"/>
        </w:rPr>
        <w:t xml:space="preserve"> </w:t>
      </w:r>
      <w:r>
        <w:rPr>
          <w:sz w:val="24"/>
        </w:rPr>
        <w:t>конструировании,</w:t>
      </w:r>
      <w:r>
        <w:rPr>
          <w:spacing w:val="2"/>
          <w:sz w:val="24"/>
        </w:rPr>
        <w:t xml:space="preserve"> </w:t>
      </w:r>
      <w:r>
        <w:rPr>
          <w:sz w:val="24"/>
        </w:rPr>
        <w:t>декоративно-прикладном</w:t>
      </w:r>
      <w:r>
        <w:rPr>
          <w:spacing w:val="-2"/>
          <w:sz w:val="24"/>
        </w:rPr>
        <w:t xml:space="preserve"> </w:t>
      </w:r>
      <w:r>
        <w:rPr>
          <w:sz w:val="24"/>
        </w:rPr>
        <w:t>искусстве;</w:t>
      </w:r>
    </w:p>
    <w:p w:rsidR="008C2F3B" w:rsidRDefault="00DD429D">
      <w:pPr>
        <w:pStyle w:val="a4"/>
        <w:numPr>
          <w:ilvl w:val="0"/>
          <w:numId w:val="81"/>
        </w:numPr>
        <w:tabs>
          <w:tab w:val="left" w:pos="1410"/>
          <w:tab w:val="left" w:pos="1411"/>
        </w:tabs>
        <w:spacing w:before="62"/>
        <w:ind w:right="698" w:firstLine="0"/>
        <w:jc w:val="both"/>
        <w:rPr>
          <w:sz w:val="24"/>
        </w:rPr>
      </w:pPr>
      <w:r>
        <w:rPr>
          <w:sz w:val="24"/>
        </w:rPr>
        <w:t xml:space="preserve">смогут понимать  </w:t>
      </w:r>
      <w:r>
        <w:rPr>
          <w:spacing w:val="1"/>
          <w:sz w:val="24"/>
        </w:rPr>
        <w:t xml:space="preserve"> </w:t>
      </w:r>
      <w:r>
        <w:rPr>
          <w:sz w:val="24"/>
        </w:rPr>
        <w:t xml:space="preserve">образную   </w:t>
      </w:r>
      <w:r>
        <w:rPr>
          <w:spacing w:val="1"/>
          <w:sz w:val="24"/>
        </w:rPr>
        <w:t xml:space="preserve"> </w:t>
      </w:r>
      <w:r>
        <w:rPr>
          <w:sz w:val="24"/>
        </w:rPr>
        <w:t xml:space="preserve">природу   </w:t>
      </w:r>
      <w:r>
        <w:rPr>
          <w:spacing w:val="1"/>
          <w:sz w:val="24"/>
        </w:rPr>
        <w:t xml:space="preserve"> </w:t>
      </w:r>
      <w:r>
        <w:rPr>
          <w:sz w:val="24"/>
        </w:rPr>
        <w:t xml:space="preserve">искусства, давать   </w:t>
      </w:r>
      <w:r>
        <w:rPr>
          <w:spacing w:val="1"/>
          <w:sz w:val="24"/>
        </w:rPr>
        <w:t xml:space="preserve"> </w:t>
      </w:r>
      <w:r>
        <w:rPr>
          <w:sz w:val="24"/>
        </w:rPr>
        <w:t>эстетическую оценку и</w:t>
      </w:r>
      <w:r>
        <w:rPr>
          <w:spacing w:val="1"/>
          <w:sz w:val="24"/>
        </w:rPr>
        <w:t xml:space="preserve"> </w:t>
      </w:r>
      <w:r>
        <w:rPr>
          <w:sz w:val="24"/>
        </w:rPr>
        <w:t>выражать</w:t>
      </w:r>
      <w:r>
        <w:rPr>
          <w:spacing w:val="1"/>
          <w:sz w:val="24"/>
        </w:rPr>
        <w:t xml:space="preserve"> </w:t>
      </w:r>
      <w:r>
        <w:rPr>
          <w:sz w:val="24"/>
        </w:rPr>
        <w:t>своѐ</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событиям</w:t>
      </w:r>
      <w:r>
        <w:rPr>
          <w:spacing w:val="1"/>
          <w:sz w:val="24"/>
        </w:rPr>
        <w:t xml:space="preserve"> </w:t>
      </w:r>
      <w:r>
        <w:rPr>
          <w:sz w:val="24"/>
        </w:rPr>
        <w:t>и</w:t>
      </w:r>
      <w:r>
        <w:rPr>
          <w:spacing w:val="1"/>
          <w:sz w:val="24"/>
        </w:rPr>
        <w:t xml:space="preserve"> </w:t>
      </w:r>
      <w:r>
        <w:rPr>
          <w:sz w:val="24"/>
        </w:rPr>
        <w:t>явлениям</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человеку и</w:t>
      </w:r>
      <w:r>
        <w:rPr>
          <w:spacing w:val="1"/>
          <w:sz w:val="24"/>
        </w:rPr>
        <w:t xml:space="preserve"> </w:t>
      </w:r>
      <w:r>
        <w:rPr>
          <w:sz w:val="24"/>
        </w:rPr>
        <w:t>обществу;</w:t>
      </w:r>
    </w:p>
    <w:p w:rsidR="008C2F3B" w:rsidRDefault="00DD429D">
      <w:pPr>
        <w:pStyle w:val="a4"/>
        <w:numPr>
          <w:ilvl w:val="0"/>
          <w:numId w:val="81"/>
        </w:numPr>
        <w:tabs>
          <w:tab w:val="left" w:pos="1410"/>
          <w:tab w:val="left" w:pos="1411"/>
        </w:tabs>
        <w:spacing w:before="2"/>
        <w:ind w:right="691" w:firstLine="0"/>
        <w:jc w:val="both"/>
        <w:rPr>
          <w:sz w:val="24"/>
        </w:rPr>
      </w:pPr>
      <w:r>
        <w:rPr>
          <w:sz w:val="24"/>
        </w:rPr>
        <w:t>воплощать</w:t>
      </w:r>
      <w:r>
        <w:rPr>
          <w:spacing w:val="1"/>
          <w:sz w:val="24"/>
        </w:rPr>
        <w:t xml:space="preserve"> </w:t>
      </w:r>
      <w:r>
        <w:rPr>
          <w:sz w:val="24"/>
        </w:rPr>
        <w:t>художественные</w:t>
      </w:r>
      <w:r>
        <w:rPr>
          <w:spacing w:val="1"/>
          <w:sz w:val="24"/>
        </w:rPr>
        <w:t xml:space="preserve"> </w:t>
      </w:r>
      <w:r>
        <w:rPr>
          <w:sz w:val="24"/>
        </w:rPr>
        <w:t>образы</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формах</w:t>
      </w:r>
      <w:r>
        <w:rPr>
          <w:spacing w:val="1"/>
          <w:sz w:val="24"/>
        </w:rPr>
        <w:t xml:space="preserve"> </w:t>
      </w:r>
      <w:r>
        <w:rPr>
          <w:sz w:val="24"/>
        </w:rPr>
        <w:t>художественно-творческой</w:t>
      </w:r>
      <w:r>
        <w:rPr>
          <w:spacing w:val="1"/>
          <w:sz w:val="24"/>
        </w:rPr>
        <w:t xml:space="preserve"> </w:t>
      </w:r>
      <w:r>
        <w:rPr>
          <w:sz w:val="24"/>
        </w:rPr>
        <w:t>деятельности;</w:t>
      </w:r>
    </w:p>
    <w:p w:rsidR="008C2F3B" w:rsidRDefault="00DD429D">
      <w:pPr>
        <w:pStyle w:val="a4"/>
        <w:numPr>
          <w:ilvl w:val="0"/>
          <w:numId w:val="81"/>
        </w:numPr>
        <w:tabs>
          <w:tab w:val="left" w:pos="1410"/>
          <w:tab w:val="left" w:pos="1411"/>
        </w:tabs>
        <w:spacing w:before="3" w:line="237" w:lineRule="auto"/>
        <w:ind w:right="703" w:firstLine="0"/>
        <w:jc w:val="both"/>
        <w:rPr>
          <w:sz w:val="24"/>
        </w:rPr>
      </w:pPr>
      <w:r>
        <w:rPr>
          <w:sz w:val="24"/>
        </w:rPr>
        <w:t>научатся</w:t>
      </w:r>
      <w:r>
        <w:rPr>
          <w:spacing w:val="1"/>
          <w:sz w:val="24"/>
        </w:rPr>
        <w:t xml:space="preserve"> </w:t>
      </w:r>
      <w:r>
        <w:rPr>
          <w:sz w:val="24"/>
        </w:rPr>
        <w:t>применять</w:t>
      </w:r>
      <w:r>
        <w:rPr>
          <w:spacing w:val="1"/>
          <w:sz w:val="24"/>
        </w:rPr>
        <w:t xml:space="preserve"> </w:t>
      </w:r>
      <w:r>
        <w:rPr>
          <w:sz w:val="24"/>
        </w:rPr>
        <w:t>художественные</w:t>
      </w:r>
      <w:r>
        <w:rPr>
          <w:spacing w:val="1"/>
          <w:sz w:val="24"/>
        </w:rPr>
        <w:t xml:space="preserve"> </w:t>
      </w:r>
      <w:r>
        <w:rPr>
          <w:sz w:val="24"/>
        </w:rPr>
        <w:t>умения,</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пластических</w:t>
      </w:r>
      <w:r>
        <w:rPr>
          <w:spacing w:val="1"/>
          <w:sz w:val="24"/>
        </w:rPr>
        <w:t xml:space="preserve"> </w:t>
      </w:r>
      <w:r>
        <w:rPr>
          <w:sz w:val="24"/>
        </w:rPr>
        <w:t>искусствах</w:t>
      </w:r>
      <w:r>
        <w:rPr>
          <w:spacing w:val="10"/>
          <w:sz w:val="24"/>
        </w:rPr>
        <w:t xml:space="preserve"> </w:t>
      </w:r>
      <w:r>
        <w:rPr>
          <w:sz w:val="24"/>
        </w:rPr>
        <w:t>для</w:t>
      </w:r>
      <w:r>
        <w:rPr>
          <w:spacing w:val="6"/>
          <w:sz w:val="24"/>
        </w:rPr>
        <w:t xml:space="preserve"> </w:t>
      </w:r>
      <w:r>
        <w:rPr>
          <w:sz w:val="24"/>
        </w:rPr>
        <w:t>выполнения</w:t>
      </w:r>
      <w:r>
        <w:rPr>
          <w:spacing w:val="1"/>
          <w:sz w:val="24"/>
        </w:rPr>
        <w:t xml:space="preserve"> </w:t>
      </w:r>
      <w:r>
        <w:rPr>
          <w:sz w:val="24"/>
        </w:rPr>
        <w:t>учебных</w:t>
      </w:r>
      <w:r>
        <w:rPr>
          <w:spacing w:val="-4"/>
          <w:sz w:val="24"/>
        </w:rPr>
        <w:t xml:space="preserve"> </w:t>
      </w:r>
      <w:r>
        <w:rPr>
          <w:sz w:val="24"/>
        </w:rPr>
        <w:t>художественно-практических</w:t>
      </w:r>
      <w:r>
        <w:rPr>
          <w:spacing w:val="-3"/>
          <w:sz w:val="24"/>
        </w:rPr>
        <w:t xml:space="preserve"> </w:t>
      </w:r>
      <w:r>
        <w:rPr>
          <w:sz w:val="24"/>
        </w:rPr>
        <w:t>задач,</w:t>
      </w:r>
    </w:p>
    <w:p w:rsidR="008C2F3B" w:rsidRDefault="00DD429D">
      <w:pPr>
        <w:pStyle w:val="a4"/>
        <w:numPr>
          <w:ilvl w:val="0"/>
          <w:numId w:val="81"/>
        </w:numPr>
        <w:tabs>
          <w:tab w:val="left" w:pos="1410"/>
          <w:tab w:val="left" w:pos="1411"/>
        </w:tabs>
        <w:spacing w:before="3" w:line="275" w:lineRule="exact"/>
        <w:ind w:left="1410" w:hanging="721"/>
        <w:jc w:val="both"/>
        <w:rPr>
          <w:sz w:val="24"/>
        </w:rPr>
      </w:pPr>
      <w:r>
        <w:rPr>
          <w:sz w:val="24"/>
        </w:rPr>
        <w:t>познакомятся</w:t>
      </w:r>
      <w:r>
        <w:rPr>
          <w:spacing w:val="-1"/>
          <w:sz w:val="24"/>
        </w:rPr>
        <w:t xml:space="preserve"> </w:t>
      </w:r>
      <w:r>
        <w:rPr>
          <w:sz w:val="24"/>
        </w:rPr>
        <w:t>с</w:t>
      </w:r>
      <w:r>
        <w:rPr>
          <w:spacing w:val="-7"/>
          <w:sz w:val="24"/>
        </w:rPr>
        <w:t xml:space="preserve"> </w:t>
      </w:r>
      <w:r>
        <w:rPr>
          <w:sz w:val="24"/>
        </w:rPr>
        <w:t>возможностями</w:t>
      </w:r>
      <w:r>
        <w:rPr>
          <w:spacing w:val="1"/>
          <w:sz w:val="24"/>
        </w:rPr>
        <w:t xml:space="preserve"> </w:t>
      </w:r>
      <w:r>
        <w:rPr>
          <w:sz w:val="24"/>
        </w:rPr>
        <w:t>использования</w:t>
      </w:r>
      <w:r>
        <w:rPr>
          <w:spacing w:val="-6"/>
          <w:sz w:val="24"/>
        </w:rPr>
        <w:t xml:space="preserve"> </w:t>
      </w:r>
      <w:r>
        <w:rPr>
          <w:sz w:val="24"/>
        </w:rPr>
        <w:t>в</w:t>
      </w:r>
      <w:r>
        <w:rPr>
          <w:spacing w:val="1"/>
          <w:sz w:val="24"/>
        </w:rPr>
        <w:t xml:space="preserve"> </w:t>
      </w:r>
      <w:r>
        <w:rPr>
          <w:sz w:val="24"/>
        </w:rPr>
        <w:t>творчестве</w:t>
      </w:r>
      <w:r>
        <w:rPr>
          <w:spacing w:val="-7"/>
          <w:sz w:val="24"/>
        </w:rPr>
        <w:t xml:space="preserve"> </w:t>
      </w:r>
      <w:r>
        <w:rPr>
          <w:sz w:val="24"/>
        </w:rPr>
        <w:t>различных</w:t>
      </w:r>
      <w:r>
        <w:rPr>
          <w:spacing w:val="-5"/>
          <w:sz w:val="24"/>
        </w:rPr>
        <w:t xml:space="preserve"> </w:t>
      </w:r>
      <w:r>
        <w:rPr>
          <w:sz w:val="24"/>
        </w:rPr>
        <w:t>ИКТ-средств;</w:t>
      </w:r>
    </w:p>
    <w:p w:rsidR="008C2F3B" w:rsidRDefault="00DD429D">
      <w:pPr>
        <w:pStyle w:val="a4"/>
        <w:numPr>
          <w:ilvl w:val="0"/>
          <w:numId w:val="81"/>
        </w:numPr>
        <w:tabs>
          <w:tab w:val="left" w:pos="1410"/>
          <w:tab w:val="left" w:pos="1411"/>
        </w:tabs>
        <w:ind w:right="697" w:firstLine="0"/>
        <w:jc w:val="both"/>
        <w:rPr>
          <w:sz w:val="24"/>
        </w:rPr>
      </w:pPr>
      <w:r>
        <w:rPr>
          <w:sz w:val="24"/>
        </w:rPr>
        <w:t>получат навыки сотрудничества со 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научатся</w:t>
      </w:r>
      <w:r>
        <w:rPr>
          <w:spacing w:val="1"/>
          <w:sz w:val="24"/>
        </w:rPr>
        <w:t xml:space="preserve"> </w:t>
      </w:r>
      <w:r>
        <w:rPr>
          <w:sz w:val="24"/>
        </w:rPr>
        <w:t>вести</w:t>
      </w:r>
      <w:r>
        <w:rPr>
          <w:spacing w:val="1"/>
          <w:sz w:val="24"/>
        </w:rPr>
        <w:t xml:space="preserve"> </w:t>
      </w:r>
      <w:r>
        <w:rPr>
          <w:sz w:val="24"/>
        </w:rPr>
        <w:t>диалог,</w:t>
      </w:r>
      <w:r>
        <w:rPr>
          <w:spacing w:val="1"/>
          <w:sz w:val="24"/>
        </w:rPr>
        <w:t xml:space="preserve"> </w:t>
      </w:r>
      <w:r>
        <w:rPr>
          <w:sz w:val="24"/>
        </w:rPr>
        <w:t>участвовать в обсуждении</w:t>
      </w:r>
      <w:r>
        <w:rPr>
          <w:spacing w:val="1"/>
          <w:sz w:val="24"/>
        </w:rPr>
        <w:t xml:space="preserve"> </w:t>
      </w:r>
      <w:r>
        <w:rPr>
          <w:sz w:val="24"/>
        </w:rPr>
        <w:t>значимых для человека явлений жизни и искусства, будут способны</w:t>
      </w:r>
      <w:r>
        <w:rPr>
          <w:spacing w:val="1"/>
          <w:sz w:val="24"/>
        </w:rPr>
        <w:t xml:space="preserve"> </w:t>
      </w:r>
      <w:r>
        <w:rPr>
          <w:sz w:val="24"/>
        </w:rPr>
        <w:t>вставать</w:t>
      </w:r>
      <w:r>
        <w:rPr>
          <w:spacing w:val="1"/>
          <w:sz w:val="24"/>
        </w:rPr>
        <w:t xml:space="preserve"> </w:t>
      </w:r>
      <w:r>
        <w:rPr>
          <w:sz w:val="24"/>
        </w:rPr>
        <w:t>на</w:t>
      </w:r>
      <w:r>
        <w:rPr>
          <w:spacing w:val="-4"/>
          <w:sz w:val="24"/>
        </w:rPr>
        <w:t xml:space="preserve"> </w:t>
      </w:r>
      <w:r>
        <w:rPr>
          <w:sz w:val="24"/>
        </w:rPr>
        <w:t>позицию другого</w:t>
      </w:r>
      <w:r>
        <w:rPr>
          <w:spacing w:val="6"/>
          <w:sz w:val="24"/>
        </w:rPr>
        <w:t xml:space="preserve"> </w:t>
      </w:r>
      <w:r>
        <w:rPr>
          <w:sz w:val="24"/>
        </w:rPr>
        <w:t>человека;</w:t>
      </w:r>
    </w:p>
    <w:p w:rsidR="008C2F3B" w:rsidRDefault="00DD429D">
      <w:pPr>
        <w:pStyle w:val="a4"/>
        <w:numPr>
          <w:ilvl w:val="0"/>
          <w:numId w:val="81"/>
        </w:numPr>
        <w:tabs>
          <w:tab w:val="left" w:pos="1410"/>
          <w:tab w:val="left" w:pos="1411"/>
        </w:tabs>
        <w:spacing w:before="2"/>
        <w:ind w:right="690" w:firstLine="0"/>
        <w:jc w:val="both"/>
        <w:rPr>
          <w:sz w:val="24"/>
        </w:rPr>
      </w:pPr>
      <w:r>
        <w:rPr>
          <w:sz w:val="24"/>
        </w:rPr>
        <w:t>смогут</w:t>
      </w:r>
      <w:r>
        <w:rPr>
          <w:spacing w:val="1"/>
          <w:sz w:val="24"/>
        </w:rPr>
        <w:t xml:space="preserve"> </w:t>
      </w:r>
      <w:r>
        <w:rPr>
          <w:sz w:val="24"/>
        </w:rPr>
        <w:t>реализовать</w:t>
      </w:r>
      <w:r>
        <w:rPr>
          <w:spacing w:val="1"/>
          <w:sz w:val="24"/>
        </w:rPr>
        <w:t xml:space="preserve"> </w:t>
      </w:r>
      <w:r>
        <w:rPr>
          <w:sz w:val="24"/>
        </w:rPr>
        <w:t>собственный</w:t>
      </w:r>
      <w:r>
        <w:rPr>
          <w:spacing w:val="1"/>
          <w:sz w:val="24"/>
        </w:rPr>
        <w:t xml:space="preserve"> </w:t>
      </w:r>
      <w:r>
        <w:rPr>
          <w:sz w:val="24"/>
        </w:rPr>
        <w:t>творческий</w:t>
      </w:r>
      <w:r>
        <w:rPr>
          <w:spacing w:val="1"/>
          <w:sz w:val="24"/>
        </w:rPr>
        <w:t xml:space="preserve"> </w:t>
      </w:r>
      <w:r>
        <w:rPr>
          <w:sz w:val="24"/>
        </w:rPr>
        <w:t>потенциал,</w:t>
      </w:r>
      <w:r>
        <w:rPr>
          <w:spacing w:val="1"/>
          <w:sz w:val="24"/>
        </w:rPr>
        <w:t xml:space="preserve"> </w:t>
      </w:r>
      <w:r>
        <w:rPr>
          <w:sz w:val="24"/>
        </w:rPr>
        <w:t>применяя</w:t>
      </w:r>
      <w:r>
        <w:rPr>
          <w:spacing w:val="1"/>
          <w:sz w:val="24"/>
        </w:rPr>
        <w:t xml:space="preserve"> </w:t>
      </w:r>
      <w:r>
        <w:rPr>
          <w:sz w:val="24"/>
        </w:rPr>
        <w:t>полученные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представления</w:t>
      </w:r>
      <w:r>
        <w:rPr>
          <w:spacing w:val="1"/>
          <w:sz w:val="24"/>
        </w:rPr>
        <w:t xml:space="preserve"> </w:t>
      </w:r>
      <w:r>
        <w:rPr>
          <w:sz w:val="24"/>
        </w:rPr>
        <w:t>об</w:t>
      </w:r>
      <w:r>
        <w:rPr>
          <w:spacing w:val="1"/>
          <w:sz w:val="24"/>
        </w:rPr>
        <w:t xml:space="preserve"> </w:t>
      </w:r>
      <w:r>
        <w:rPr>
          <w:sz w:val="24"/>
        </w:rPr>
        <w:t>изобразительном</w:t>
      </w:r>
      <w:r>
        <w:rPr>
          <w:spacing w:val="1"/>
          <w:sz w:val="24"/>
        </w:rPr>
        <w:t xml:space="preserve"> </w:t>
      </w:r>
      <w:r>
        <w:rPr>
          <w:sz w:val="24"/>
        </w:rPr>
        <w:t>искусстве</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художественно-</w:t>
      </w:r>
      <w:r>
        <w:rPr>
          <w:spacing w:val="1"/>
          <w:sz w:val="24"/>
        </w:rPr>
        <w:t xml:space="preserve"> </w:t>
      </w:r>
      <w:r>
        <w:rPr>
          <w:sz w:val="24"/>
        </w:rPr>
        <w:t>практических задач,</w:t>
      </w:r>
      <w:r>
        <w:rPr>
          <w:spacing w:val="1"/>
          <w:sz w:val="24"/>
        </w:rPr>
        <w:t xml:space="preserve"> </w:t>
      </w:r>
      <w:r>
        <w:rPr>
          <w:sz w:val="24"/>
        </w:rPr>
        <w:t>действовать самостоятельно</w:t>
      </w:r>
      <w:r>
        <w:rPr>
          <w:spacing w:val="60"/>
          <w:sz w:val="24"/>
        </w:rPr>
        <w:t xml:space="preserve"> </w:t>
      </w:r>
      <w:r>
        <w:rPr>
          <w:sz w:val="24"/>
        </w:rPr>
        <w:t>при разрешении проблемно-творческих ситуаций</w:t>
      </w:r>
      <w:r>
        <w:rPr>
          <w:spacing w:val="-57"/>
          <w:sz w:val="24"/>
        </w:rPr>
        <w:t xml:space="preserve"> </w:t>
      </w:r>
      <w:r>
        <w:rPr>
          <w:sz w:val="24"/>
        </w:rPr>
        <w:t>в</w:t>
      </w:r>
      <w:r>
        <w:rPr>
          <w:spacing w:val="2"/>
          <w:sz w:val="24"/>
        </w:rPr>
        <w:t xml:space="preserve"> </w:t>
      </w:r>
      <w:r>
        <w:rPr>
          <w:sz w:val="24"/>
        </w:rPr>
        <w:t>повседневной</w:t>
      </w:r>
      <w:r>
        <w:rPr>
          <w:spacing w:val="-2"/>
          <w:sz w:val="24"/>
        </w:rPr>
        <w:t xml:space="preserve"> </w:t>
      </w:r>
      <w:r>
        <w:rPr>
          <w:sz w:val="24"/>
        </w:rPr>
        <w:t>жизни.</w:t>
      </w:r>
    </w:p>
    <w:p w:rsidR="008C2F3B" w:rsidRDefault="00DD429D">
      <w:pPr>
        <w:pStyle w:val="Heading2"/>
        <w:spacing w:before="5" w:line="273" w:lineRule="exact"/>
        <w:ind w:left="2563"/>
        <w:jc w:val="both"/>
      </w:pPr>
      <w:r>
        <w:t>Восприятие</w:t>
      </w:r>
      <w:r>
        <w:rPr>
          <w:spacing w:val="-3"/>
        </w:rPr>
        <w:t xml:space="preserve"> </w:t>
      </w:r>
      <w:r>
        <w:t>искусства</w:t>
      </w:r>
      <w:r>
        <w:rPr>
          <w:spacing w:val="-6"/>
        </w:rPr>
        <w:t xml:space="preserve"> </w:t>
      </w:r>
      <w:r>
        <w:t>и</w:t>
      </w:r>
      <w:r>
        <w:rPr>
          <w:spacing w:val="-1"/>
        </w:rPr>
        <w:t xml:space="preserve"> </w:t>
      </w:r>
      <w:r>
        <w:t>виды</w:t>
      </w:r>
      <w:r>
        <w:rPr>
          <w:spacing w:val="-2"/>
        </w:rPr>
        <w:t xml:space="preserve"> </w:t>
      </w:r>
      <w:r>
        <w:t>художественной</w:t>
      </w:r>
      <w:r>
        <w:rPr>
          <w:spacing w:val="-1"/>
        </w:rPr>
        <w:t xml:space="preserve"> </w:t>
      </w:r>
      <w:r>
        <w:t>деятельности</w:t>
      </w:r>
    </w:p>
    <w:p w:rsidR="008C2F3B" w:rsidRDefault="00DD429D">
      <w:pPr>
        <w:pStyle w:val="a3"/>
        <w:spacing w:line="273" w:lineRule="exact"/>
        <w:ind w:left="690"/>
        <w:jc w:val="both"/>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2"/>
        <w:ind w:right="695" w:firstLine="0"/>
        <w:jc w:val="both"/>
        <w:rPr>
          <w:sz w:val="24"/>
        </w:rPr>
      </w:pPr>
      <w:r>
        <w:rPr>
          <w:sz w:val="24"/>
        </w:rPr>
        <w:t>различать основные виды художественной деятельности (рисунок, живопись, скульптура,</w:t>
      </w:r>
      <w:r>
        <w:rPr>
          <w:spacing w:val="1"/>
          <w:sz w:val="24"/>
        </w:rPr>
        <w:t xml:space="preserve"> </w:t>
      </w:r>
      <w:r>
        <w:rPr>
          <w:sz w:val="24"/>
        </w:rPr>
        <w:t>художественное конструирование и дизайн, декоративно-прикладное искусство) и участвовать в</w:t>
      </w:r>
      <w:r>
        <w:rPr>
          <w:spacing w:val="1"/>
          <w:sz w:val="24"/>
        </w:rPr>
        <w:t xml:space="preserve"> </w:t>
      </w:r>
      <w:r>
        <w:rPr>
          <w:sz w:val="24"/>
        </w:rPr>
        <w:t>художественно-творческой</w:t>
      </w:r>
      <w:r>
        <w:rPr>
          <w:spacing w:val="1"/>
          <w:sz w:val="24"/>
        </w:rPr>
        <w:t xml:space="preserve"> </w:t>
      </w:r>
      <w:r>
        <w:rPr>
          <w:sz w:val="24"/>
        </w:rPr>
        <w:t>деятельности,</w:t>
      </w:r>
      <w:r>
        <w:rPr>
          <w:spacing w:val="1"/>
          <w:sz w:val="24"/>
        </w:rPr>
        <w:t xml:space="preserve"> </w:t>
      </w:r>
      <w:r>
        <w:rPr>
          <w:sz w:val="24"/>
        </w:rPr>
        <w:t>используя</w:t>
      </w:r>
      <w:r>
        <w:rPr>
          <w:spacing w:val="1"/>
          <w:sz w:val="24"/>
        </w:rPr>
        <w:t xml:space="preserve"> </w:t>
      </w:r>
      <w:r>
        <w:rPr>
          <w:sz w:val="24"/>
        </w:rPr>
        <w:t>различные</w:t>
      </w:r>
      <w:r>
        <w:rPr>
          <w:spacing w:val="1"/>
          <w:sz w:val="24"/>
        </w:rPr>
        <w:t xml:space="preserve"> </w:t>
      </w:r>
      <w:r>
        <w:rPr>
          <w:sz w:val="24"/>
        </w:rPr>
        <w:t>художественные</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приѐмы</w:t>
      </w:r>
      <w:r>
        <w:rPr>
          <w:spacing w:val="-2"/>
          <w:sz w:val="24"/>
        </w:rPr>
        <w:t xml:space="preserve"> </w:t>
      </w:r>
      <w:r>
        <w:rPr>
          <w:sz w:val="24"/>
        </w:rPr>
        <w:t>работы</w:t>
      </w:r>
      <w:r>
        <w:rPr>
          <w:spacing w:val="3"/>
          <w:sz w:val="24"/>
        </w:rPr>
        <w:t xml:space="preserve"> </w:t>
      </w:r>
      <w:r>
        <w:rPr>
          <w:sz w:val="24"/>
        </w:rPr>
        <w:t>с</w:t>
      </w:r>
      <w:r>
        <w:rPr>
          <w:spacing w:val="-5"/>
          <w:sz w:val="24"/>
        </w:rPr>
        <w:t xml:space="preserve"> </w:t>
      </w:r>
      <w:r>
        <w:rPr>
          <w:sz w:val="24"/>
        </w:rPr>
        <w:t>ними</w:t>
      </w:r>
      <w:r>
        <w:rPr>
          <w:spacing w:val="-2"/>
          <w:sz w:val="24"/>
        </w:rPr>
        <w:t xml:space="preserve"> </w:t>
      </w:r>
      <w:r>
        <w:rPr>
          <w:sz w:val="24"/>
        </w:rPr>
        <w:t>для</w:t>
      </w:r>
      <w:r>
        <w:rPr>
          <w:spacing w:val="2"/>
          <w:sz w:val="24"/>
        </w:rPr>
        <w:t xml:space="preserve"> </w:t>
      </w:r>
      <w:r>
        <w:rPr>
          <w:sz w:val="24"/>
        </w:rPr>
        <w:t>передачи</w:t>
      </w:r>
      <w:r>
        <w:rPr>
          <w:spacing w:val="2"/>
          <w:sz w:val="24"/>
        </w:rPr>
        <w:t xml:space="preserve"> </w:t>
      </w:r>
      <w:r>
        <w:rPr>
          <w:sz w:val="24"/>
        </w:rPr>
        <w:t>собственного</w:t>
      </w:r>
      <w:r>
        <w:rPr>
          <w:spacing w:val="2"/>
          <w:sz w:val="24"/>
        </w:rPr>
        <w:t xml:space="preserve"> </w:t>
      </w:r>
      <w:r>
        <w:rPr>
          <w:sz w:val="24"/>
        </w:rPr>
        <w:t>замысла;</w:t>
      </w:r>
    </w:p>
    <w:p w:rsidR="008C2F3B" w:rsidRDefault="00DD429D">
      <w:pPr>
        <w:pStyle w:val="a4"/>
        <w:numPr>
          <w:ilvl w:val="0"/>
          <w:numId w:val="81"/>
        </w:numPr>
        <w:tabs>
          <w:tab w:val="left" w:pos="1410"/>
          <w:tab w:val="left" w:pos="1411"/>
        </w:tabs>
        <w:spacing w:line="275" w:lineRule="exact"/>
        <w:ind w:left="1410" w:hanging="721"/>
        <w:jc w:val="both"/>
        <w:rPr>
          <w:sz w:val="24"/>
        </w:rPr>
      </w:pPr>
      <w:r>
        <w:rPr>
          <w:sz w:val="24"/>
        </w:rPr>
        <w:t>различать</w:t>
      </w:r>
      <w:r>
        <w:rPr>
          <w:spacing w:val="-5"/>
          <w:sz w:val="24"/>
        </w:rPr>
        <w:t xml:space="preserve"> </w:t>
      </w:r>
      <w:r>
        <w:rPr>
          <w:sz w:val="24"/>
        </w:rPr>
        <w:t>основные</w:t>
      </w:r>
      <w:r>
        <w:rPr>
          <w:spacing w:val="-7"/>
          <w:sz w:val="24"/>
        </w:rPr>
        <w:t xml:space="preserve"> </w:t>
      </w:r>
      <w:r>
        <w:rPr>
          <w:sz w:val="24"/>
        </w:rPr>
        <w:t>виды</w:t>
      </w:r>
      <w:r>
        <w:rPr>
          <w:spacing w:val="-4"/>
          <w:sz w:val="24"/>
        </w:rPr>
        <w:t xml:space="preserve"> </w:t>
      </w:r>
      <w:r>
        <w:rPr>
          <w:sz w:val="24"/>
        </w:rPr>
        <w:t>и</w:t>
      </w:r>
      <w:r>
        <w:rPr>
          <w:spacing w:val="-4"/>
          <w:sz w:val="24"/>
        </w:rPr>
        <w:t xml:space="preserve"> </w:t>
      </w:r>
      <w:r>
        <w:rPr>
          <w:sz w:val="24"/>
        </w:rPr>
        <w:t>жанры</w:t>
      </w:r>
      <w:r>
        <w:rPr>
          <w:spacing w:val="-4"/>
          <w:sz w:val="24"/>
        </w:rPr>
        <w:t xml:space="preserve"> </w:t>
      </w:r>
      <w:r>
        <w:rPr>
          <w:sz w:val="24"/>
        </w:rPr>
        <w:t>пластических</w:t>
      </w:r>
      <w:r>
        <w:rPr>
          <w:spacing w:val="-6"/>
          <w:sz w:val="24"/>
        </w:rPr>
        <w:t xml:space="preserve"> </w:t>
      </w:r>
      <w:r>
        <w:rPr>
          <w:sz w:val="24"/>
        </w:rPr>
        <w:t>искусств,</w:t>
      </w:r>
      <w:r>
        <w:rPr>
          <w:spacing w:val="1"/>
          <w:sz w:val="24"/>
        </w:rPr>
        <w:t xml:space="preserve"> </w:t>
      </w:r>
      <w:r>
        <w:rPr>
          <w:sz w:val="24"/>
        </w:rPr>
        <w:t>понимать</w:t>
      </w:r>
      <w:r>
        <w:rPr>
          <w:spacing w:val="-1"/>
          <w:sz w:val="24"/>
        </w:rPr>
        <w:t xml:space="preserve"> </w:t>
      </w:r>
      <w:r>
        <w:rPr>
          <w:sz w:val="24"/>
        </w:rPr>
        <w:t>их</w:t>
      </w:r>
      <w:r>
        <w:rPr>
          <w:spacing w:val="-6"/>
          <w:sz w:val="24"/>
        </w:rPr>
        <w:t xml:space="preserve"> </w:t>
      </w:r>
      <w:r>
        <w:rPr>
          <w:sz w:val="24"/>
        </w:rPr>
        <w:t>специфику;</w:t>
      </w:r>
    </w:p>
    <w:p w:rsidR="008C2F3B" w:rsidRDefault="00DD429D">
      <w:pPr>
        <w:pStyle w:val="a4"/>
        <w:numPr>
          <w:ilvl w:val="0"/>
          <w:numId w:val="81"/>
        </w:numPr>
        <w:tabs>
          <w:tab w:val="left" w:pos="1410"/>
          <w:tab w:val="left" w:pos="1411"/>
        </w:tabs>
        <w:ind w:right="694" w:firstLine="0"/>
        <w:jc w:val="both"/>
        <w:rPr>
          <w:sz w:val="24"/>
        </w:rPr>
      </w:pPr>
      <w:r>
        <w:rPr>
          <w:sz w:val="24"/>
        </w:rPr>
        <w:t>эмоционально-ценностно относиться к природе, человеку, обществу; различать и передавать</w:t>
      </w:r>
      <w:r>
        <w:rPr>
          <w:spacing w:val="1"/>
          <w:sz w:val="24"/>
        </w:rPr>
        <w:t xml:space="preserve"> </w:t>
      </w:r>
      <w:r>
        <w:rPr>
          <w:sz w:val="24"/>
        </w:rPr>
        <w:t>в художественно-творческой деятельности характер, эмоциональные состояния и своѐ отношение к</w:t>
      </w:r>
      <w:r>
        <w:rPr>
          <w:spacing w:val="1"/>
          <w:sz w:val="24"/>
        </w:rPr>
        <w:t xml:space="preserve"> </w:t>
      </w:r>
      <w:r>
        <w:rPr>
          <w:sz w:val="24"/>
        </w:rPr>
        <w:t>ним</w:t>
      </w:r>
      <w:r>
        <w:rPr>
          <w:spacing w:val="2"/>
          <w:sz w:val="24"/>
        </w:rPr>
        <w:t xml:space="preserve"> </w:t>
      </w:r>
      <w:r>
        <w:rPr>
          <w:sz w:val="24"/>
        </w:rPr>
        <w:t>средствами</w:t>
      </w:r>
      <w:r>
        <w:rPr>
          <w:spacing w:val="-2"/>
          <w:sz w:val="24"/>
        </w:rPr>
        <w:t xml:space="preserve"> </w:t>
      </w:r>
      <w:r>
        <w:rPr>
          <w:sz w:val="24"/>
        </w:rPr>
        <w:t>художественного</w:t>
      </w:r>
      <w:r>
        <w:rPr>
          <w:spacing w:val="1"/>
          <w:sz w:val="24"/>
        </w:rPr>
        <w:t xml:space="preserve"> </w:t>
      </w:r>
      <w:r>
        <w:rPr>
          <w:sz w:val="24"/>
        </w:rPr>
        <w:t>образного</w:t>
      </w:r>
      <w:r>
        <w:rPr>
          <w:spacing w:val="6"/>
          <w:sz w:val="24"/>
        </w:rPr>
        <w:t xml:space="preserve"> </w:t>
      </w:r>
      <w:r>
        <w:rPr>
          <w:sz w:val="24"/>
        </w:rPr>
        <w:t>языка;</w:t>
      </w:r>
    </w:p>
    <w:p w:rsidR="008C2F3B" w:rsidRDefault="00DD429D">
      <w:pPr>
        <w:pStyle w:val="a4"/>
        <w:numPr>
          <w:ilvl w:val="0"/>
          <w:numId w:val="81"/>
        </w:numPr>
        <w:tabs>
          <w:tab w:val="left" w:pos="1410"/>
          <w:tab w:val="left" w:pos="1411"/>
        </w:tabs>
        <w:spacing w:before="2"/>
        <w:ind w:right="701" w:firstLine="0"/>
        <w:jc w:val="both"/>
        <w:rPr>
          <w:sz w:val="24"/>
        </w:rPr>
      </w:pPr>
      <w:r>
        <w:rPr>
          <w:sz w:val="24"/>
        </w:rPr>
        <w:t>узнавать,</w:t>
      </w:r>
      <w:r>
        <w:rPr>
          <w:spacing w:val="1"/>
          <w:sz w:val="24"/>
        </w:rPr>
        <w:t xml:space="preserve"> </w:t>
      </w:r>
      <w:r>
        <w:rPr>
          <w:sz w:val="24"/>
        </w:rPr>
        <w:t>воспринимать,</w:t>
      </w:r>
      <w:r>
        <w:rPr>
          <w:spacing w:val="1"/>
          <w:sz w:val="24"/>
        </w:rPr>
        <w:t xml:space="preserve"> </w:t>
      </w:r>
      <w:r>
        <w:rPr>
          <w:sz w:val="24"/>
        </w:rPr>
        <w:t>описывать</w:t>
      </w:r>
      <w:r>
        <w:rPr>
          <w:spacing w:val="1"/>
          <w:sz w:val="24"/>
        </w:rPr>
        <w:t xml:space="preserve"> </w:t>
      </w:r>
      <w:r>
        <w:rPr>
          <w:sz w:val="24"/>
        </w:rPr>
        <w:t>и</w:t>
      </w:r>
      <w:r>
        <w:rPr>
          <w:spacing w:val="1"/>
          <w:sz w:val="24"/>
        </w:rPr>
        <w:t xml:space="preserve"> </w:t>
      </w:r>
      <w:r>
        <w:rPr>
          <w:sz w:val="24"/>
        </w:rPr>
        <w:t>эмоционально</w:t>
      </w:r>
      <w:r>
        <w:rPr>
          <w:spacing w:val="1"/>
          <w:sz w:val="24"/>
        </w:rPr>
        <w:t xml:space="preserve"> </w:t>
      </w:r>
      <w:r>
        <w:rPr>
          <w:sz w:val="24"/>
        </w:rPr>
        <w:t>оценивать</w:t>
      </w:r>
      <w:r>
        <w:rPr>
          <w:spacing w:val="1"/>
          <w:sz w:val="24"/>
        </w:rPr>
        <w:t xml:space="preserve"> </w:t>
      </w:r>
      <w:r>
        <w:rPr>
          <w:sz w:val="24"/>
        </w:rPr>
        <w:t>шедевры</w:t>
      </w:r>
      <w:r>
        <w:rPr>
          <w:spacing w:val="1"/>
          <w:sz w:val="24"/>
        </w:rPr>
        <w:t xml:space="preserve"> </w:t>
      </w:r>
      <w:r>
        <w:rPr>
          <w:sz w:val="24"/>
        </w:rPr>
        <w:t>своего</w:t>
      </w:r>
      <w:r>
        <w:rPr>
          <w:spacing w:val="1"/>
          <w:sz w:val="24"/>
        </w:rPr>
        <w:t xml:space="preserve"> </w:t>
      </w:r>
      <w:r>
        <w:rPr>
          <w:sz w:val="24"/>
        </w:rPr>
        <w:t>национального, российского и мирового искусства, изображающие природу, человека, различные</w:t>
      </w:r>
      <w:r>
        <w:rPr>
          <w:spacing w:val="1"/>
          <w:sz w:val="24"/>
        </w:rPr>
        <w:t xml:space="preserve"> </w:t>
      </w:r>
      <w:r>
        <w:rPr>
          <w:sz w:val="24"/>
        </w:rPr>
        <w:t>стороны</w:t>
      </w:r>
      <w:r>
        <w:rPr>
          <w:spacing w:val="1"/>
          <w:sz w:val="24"/>
        </w:rPr>
        <w:t xml:space="preserve"> </w:t>
      </w:r>
      <w:r>
        <w:rPr>
          <w:sz w:val="24"/>
        </w:rPr>
        <w:t>(разнообразие,</w:t>
      </w:r>
      <w:r>
        <w:rPr>
          <w:spacing w:val="-2"/>
          <w:sz w:val="24"/>
        </w:rPr>
        <w:t xml:space="preserve"> </w:t>
      </w:r>
      <w:r>
        <w:rPr>
          <w:sz w:val="24"/>
        </w:rPr>
        <w:t>красоту,</w:t>
      </w:r>
      <w:r>
        <w:rPr>
          <w:spacing w:val="2"/>
          <w:sz w:val="24"/>
        </w:rPr>
        <w:t xml:space="preserve"> </w:t>
      </w:r>
      <w:r>
        <w:rPr>
          <w:sz w:val="24"/>
        </w:rPr>
        <w:t>трагизм</w:t>
      </w:r>
      <w:r>
        <w:rPr>
          <w:spacing w:val="-2"/>
          <w:sz w:val="24"/>
        </w:rPr>
        <w:t xml:space="preserve"> </w:t>
      </w:r>
      <w:r>
        <w:rPr>
          <w:sz w:val="24"/>
        </w:rPr>
        <w:t>и</w:t>
      </w:r>
      <w:r>
        <w:rPr>
          <w:spacing w:val="-4"/>
          <w:sz w:val="24"/>
        </w:rPr>
        <w:t xml:space="preserve"> </w:t>
      </w:r>
      <w:r>
        <w:rPr>
          <w:sz w:val="24"/>
        </w:rPr>
        <w:t>т.</w:t>
      </w:r>
      <w:r>
        <w:rPr>
          <w:spacing w:val="-2"/>
          <w:sz w:val="24"/>
        </w:rPr>
        <w:t xml:space="preserve"> </w:t>
      </w:r>
      <w:r>
        <w:rPr>
          <w:sz w:val="24"/>
        </w:rPr>
        <w:t>д.)</w:t>
      </w:r>
      <w:r>
        <w:rPr>
          <w:spacing w:val="-3"/>
          <w:sz w:val="24"/>
        </w:rPr>
        <w:t xml:space="preserve"> </w:t>
      </w:r>
      <w:r>
        <w:rPr>
          <w:sz w:val="24"/>
        </w:rPr>
        <w:t>окружающего</w:t>
      </w:r>
      <w:r>
        <w:rPr>
          <w:spacing w:val="5"/>
          <w:sz w:val="24"/>
        </w:rPr>
        <w:t xml:space="preserve"> </w:t>
      </w:r>
      <w:r>
        <w:rPr>
          <w:sz w:val="24"/>
        </w:rPr>
        <w:t>мира</w:t>
      </w:r>
      <w:r>
        <w:rPr>
          <w:spacing w:val="-6"/>
          <w:sz w:val="24"/>
        </w:rPr>
        <w:t xml:space="preserve"> </w:t>
      </w:r>
      <w:r>
        <w:rPr>
          <w:sz w:val="24"/>
        </w:rPr>
        <w:t>и</w:t>
      </w:r>
      <w:r>
        <w:rPr>
          <w:spacing w:val="-3"/>
          <w:sz w:val="24"/>
        </w:rPr>
        <w:t xml:space="preserve"> </w:t>
      </w:r>
      <w:r>
        <w:rPr>
          <w:sz w:val="24"/>
        </w:rPr>
        <w:t>жизненных</w:t>
      </w:r>
      <w:r>
        <w:rPr>
          <w:spacing w:val="-4"/>
          <w:sz w:val="24"/>
        </w:rPr>
        <w:t xml:space="preserve"> </w:t>
      </w:r>
      <w:r>
        <w:rPr>
          <w:sz w:val="24"/>
        </w:rPr>
        <w:t>явлений;</w:t>
      </w:r>
    </w:p>
    <w:p w:rsidR="008C2F3B" w:rsidRDefault="00DD429D">
      <w:pPr>
        <w:pStyle w:val="a4"/>
        <w:numPr>
          <w:ilvl w:val="0"/>
          <w:numId w:val="81"/>
        </w:numPr>
        <w:tabs>
          <w:tab w:val="left" w:pos="1410"/>
          <w:tab w:val="left" w:pos="1411"/>
        </w:tabs>
        <w:spacing w:line="242" w:lineRule="auto"/>
        <w:ind w:right="714" w:firstLine="0"/>
        <w:jc w:val="both"/>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ведущих</w:t>
      </w:r>
      <w:r>
        <w:rPr>
          <w:spacing w:val="1"/>
          <w:sz w:val="24"/>
        </w:rPr>
        <w:t xml:space="preserve"> </w:t>
      </w:r>
      <w:r>
        <w:rPr>
          <w:sz w:val="24"/>
        </w:rPr>
        <w:t>художественных</w:t>
      </w:r>
      <w:r>
        <w:rPr>
          <w:spacing w:val="1"/>
          <w:sz w:val="24"/>
        </w:rPr>
        <w:t xml:space="preserve"> </w:t>
      </w:r>
      <w:r>
        <w:rPr>
          <w:sz w:val="24"/>
        </w:rPr>
        <w:t>музеев</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художественных</w:t>
      </w:r>
      <w:r>
        <w:rPr>
          <w:spacing w:val="1"/>
          <w:sz w:val="24"/>
        </w:rPr>
        <w:t xml:space="preserve"> </w:t>
      </w:r>
      <w:r>
        <w:rPr>
          <w:sz w:val="24"/>
        </w:rPr>
        <w:t>музеев</w:t>
      </w:r>
      <w:r>
        <w:rPr>
          <w:spacing w:val="1"/>
          <w:sz w:val="24"/>
        </w:rPr>
        <w:t xml:space="preserve"> </w:t>
      </w:r>
      <w:r>
        <w:rPr>
          <w:sz w:val="24"/>
        </w:rPr>
        <w:t>своего</w:t>
      </w:r>
      <w:r>
        <w:rPr>
          <w:spacing w:val="5"/>
          <w:sz w:val="24"/>
        </w:rPr>
        <w:t xml:space="preserve"> </w:t>
      </w:r>
      <w:r>
        <w:rPr>
          <w:sz w:val="24"/>
        </w:rPr>
        <w:t>региона,</w:t>
      </w:r>
      <w:r>
        <w:rPr>
          <w:spacing w:val="-1"/>
          <w:sz w:val="24"/>
        </w:rPr>
        <w:t xml:space="preserve"> </w:t>
      </w:r>
      <w:r>
        <w:rPr>
          <w:sz w:val="24"/>
        </w:rPr>
        <w:t>показывать</w:t>
      </w:r>
      <w:r>
        <w:rPr>
          <w:spacing w:val="1"/>
          <w:sz w:val="24"/>
        </w:rPr>
        <w:t xml:space="preserve"> </w:t>
      </w:r>
      <w:r>
        <w:rPr>
          <w:sz w:val="24"/>
        </w:rPr>
        <w:t>на</w:t>
      </w:r>
      <w:r>
        <w:rPr>
          <w:spacing w:val="-4"/>
          <w:sz w:val="24"/>
        </w:rPr>
        <w:t xml:space="preserve"> </w:t>
      </w:r>
      <w:r>
        <w:rPr>
          <w:sz w:val="24"/>
        </w:rPr>
        <w:t>примерах</w:t>
      </w:r>
      <w:r>
        <w:rPr>
          <w:spacing w:val="-3"/>
          <w:sz w:val="24"/>
        </w:rPr>
        <w:t xml:space="preserve"> </w:t>
      </w:r>
      <w:r>
        <w:rPr>
          <w:sz w:val="24"/>
        </w:rPr>
        <w:t>их</w:t>
      </w:r>
      <w:r>
        <w:rPr>
          <w:spacing w:val="-3"/>
          <w:sz w:val="24"/>
        </w:rPr>
        <w:t xml:space="preserve"> </w:t>
      </w:r>
      <w:r>
        <w:rPr>
          <w:sz w:val="24"/>
        </w:rPr>
        <w:t>роль</w:t>
      </w:r>
      <w:r>
        <w:rPr>
          <w:spacing w:val="1"/>
          <w:sz w:val="24"/>
        </w:rPr>
        <w:t xml:space="preserve"> </w:t>
      </w:r>
      <w:r>
        <w:rPr>
          <w:sz w:val="24"/>
        </w:rPr>
        <w:t>и</w:t>
      </w:r>
      <w:r>
        <w:rPr>
          <w:spacing w:val="-2"/>
          <w:sz w:val="24"/>
        </w:rPr>
        <w:t xml:space="preserve"> </w:t>
      </w:r>
      <w:r>
        <w:rPr>
          <w:sz w:val="24"/>
        </w:rPr>
        <w:t>назначение.</w:t>
      </w:r>
    </w:p>
    <w:p w:rsidR="008C2F3B" w:rsidRDefault="00DD429D">
      <w:pPr>
        <w:pStyle w:val="Heading2"/>
        <w:spacing w:line="274"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 w:val="left" w:pos="2131"/>
        </w:tabs>
        <w:spacing w:line="237" w:lineRule="auto"/>
        <w:ind w:right="704" w:firstLine="0"/>
        <w:rPr>
          <w:sz w:val="24"/>
        </w:rPr>
      </w:pPr>
      <w:r>
        <w:rPr>
          <w:sz w:val="24"/>
        </w:rPr>
        <w:t>воспринимать</w:t>
      </w:r>
      <w:r>
        <w:rPr>
          <w:spacing w:val="23"/>
          <w:sz w:val="24"/>
        </w:rPr>
        <w:t xml:space="preserve"> </w:t>
      </w:r>
      <w:r>
        <w:rPr>
          <w:sz w:val="24"/>
        </w:rPr>
        <w:t>произведения</w:t>
      </w:r>
      <w:r>
        <w:rPr>
          <w:spacing w:val="23"/>
          <w:sz w:val="24"/>
        </w:rPr>
        <w:t xml:space="preserve"> </w:t>
      </w:r>
      <w:r>
        <w:rPr>
          <w:sz w:val="24"/>
        </w:rPr>
        <w:t>изобразительного</w:t>
      </w:r>
      <w:r>
        <w:rPr>
          <w:spacing w:val="27"/>
          <w:sz w:val="24"/>
        </w:rPr>
        <w:t xml:space="preserve"> </w:t>
      </w:r>
      <w:r>
        <w:rPr>
          <w:sz w:val="24"/>
        </w:rPr>
        <w:t>искусства,</w:t>
      </w:r>
      <w:r>
        <w:rPr>
          <w:spacing w:val="29"/>
          <w:sz w:val="24"/>
        </w:rPr>
        <w:t xml:space="preserve"> </w:t>
      </w:r>
      <w:r>
        <w:rPr>
          <w:sz w:val="24"/>
        </w:rPr>
        <w:t>участвовать</w:t>
      </w:r>
      <w:r>
        <w:rPr>
          <w:spacing w:val="19"/>
          <w:sz w:val="24"/>
        </w:rPr>
        <w:t xml:space="preserve"> </w:t>
      </w:r>
      <w:r>
        <w:rPr>
          <w:sz w:val="24"/>
        </w:rPr>
        <w:t>в</w:t>
      </w:r>
      <w:r>
        <w:rPr>
          <w:spacing w:val="24"/>
          <w:sz w:val="24"/>
        </w:rPr>
        <w:t xml:space="preserve"> </w:t>
      </w:r>
      <w:r>
        <w:rPr>
          <w:sz w:val="24"/>
        </w:rPr>
        <w:lastRenderedPageBreak/>
        <w:t>обсуждении</w:t>
      </w:r>
      <w:r>
        <w:rPr>
          <w:spacing w:val="23"/>
          <w:sz w:val="24"/>
        </w:rPr>
        <w:t xml:space="preserve"> </w:t>
      </w:r>
      <w:r>
        <w:rPr>
          <w:sz w:val="24"/>
        </w:rPr>
        <w:t>их</w:t>
      </w:r>
      <w:r>
        <w:rPr>
          <w:spacing w:val="-57"/>
          <w:sz w:val="24"/>
        </w:rPr>
        <w:t xml:space="preserve"> </w:t>
      </w:r>
      <w:r>
        <w:rPr>
          <w:sz w:val="24"/>
        </w:rPr>
        <w:t>содержания</w:t>
      </w:r>
      <w:r>
        <w:rPr>
          <w:sz w:val="24"/>
        </w:rPr>
        <w:tab/>
        <w:t>и</w:t>
      </w:r>
      <w:r>
        <w:rPr>
          <w:spacing w:val="-1"/>
          <w:sz w:val="24"/>
        </w:rPr>
        <w:t xml:space="preserve"> </w:t>
      </w:r>
      <w:r>
        <w:rPr>
          <w:sz w:val="24"/>
        </w:rPr>
        <w:t>выразительных</w:t>
      </w:r>
      <w:r>
        <w:rPr>
          <w:spacing w:val="-6"/>
          <w:sz w:val="24"/>
        </w:rPr>
        <w:t xml:space="preserve"> </w:t>
      </w:r>
      <w:r>
        <w:rPr>
          <w:sz w:val="24"/>
        </w:rPr>
        <w:t>средств, различать</w:t>
      </w:r>
      <w:r>
        <w:rPr>
          <w:spacing w:val="-5"/>
          <w:sz w:val="24"/>
        </w:rPr>
        <w:t xml:space="preserve"> </w:t>
      </w:r>
      <w:r>
        <w:rPr>
          <w:sz w:val="24"/>
        </w:rPr>
        <w:t>сюжет</w:t>
      </w:r>
      <w:r>
        <w:rPr>
          <w:spacing w:val="53"/>
          <w:sz w:val="24"/>
        </w:rPr>
        <w:t xml:space="preserve"> </w:t>
      </w:r>
      <w:r>
        <w:rPr>
          <w:sz w:val="24"/>
        </w:rPr>
        <w:t>и содержание</w:t>
      </w:r>
      <w:r>
        <w:rPr>
          <w:spacing w:val="-7"/>
          <w:sz w:val="24"/>
        </w:rPr>
        <w:t xml:space="preserve"> </w:t>
      </w:r>
      <w:r>
        <w:rPr>
          <w:sz w:val="24"/>
        </w:rPr>
        <w:t>в</w:t>
      </w:r>
      <w:r>
        <w:rPr>
          <w:spacing w:val="-5"/>
          <w:sz w:val="24"/>
        </w:rPr>
        <w:t xml:space="preserve"> </w:t>
      </w:r>
      <w:r>
        <w:rPr>
          <w:sz w:val="24"/>
        </w:rPr>
        <w:t>знакомых</w:t>
      </w:r>
      <w:r>
        <w:rPr>
          <w:spacing w:val="-6"/>
          <w:sz w:val="24"/>
        </w:rPr>
        <w:t xml:space="preserve"> </w:t>
      </w:r>
      <w:r>
        <w:rPr>
          <w:sz w:val="24"/>
        </w:rPr>
        <w:t>произведениях;</w:t>
      </w:r>
    </w:p>
    <w:p w:rsidR="008C2F3B" w:rsidRDefault="00DD429D">
      <w:pPr>
        <w:pStyle w:val="a4"/>
        <w:numPr>
          <w:ilvl w:val="0"/>
          <w:numId w:val="81"/>
        </w:numPr>
        <w:tabs>
          <w:tab w:val="left" w:pos="1410"/>
          <w:tab w:val="left" w:pos="1411"/>
          <w:tab w:val="left" w:pos="2311"/>
          <w:tab w:val="left" w:pos="3718"/>
          <w:tab w:val="left" w:pos="5205"/>
          <w:tab w:val="left" w:pos="5536"/>
          <w:tab w:val="left" w:pos="7267"/>
          <w:tab w:val="left" w:pos="8495"/>
          <w:tab w:val="left" w:pos="9722"/>
        </w:tabs>
        <w:spacing w:before="2"/>
        <w:ind w:right="707" w:firstLine="0"/>
        <w:rPr>
          <w:sz w:val="24"/>
        </w:rPr>
      </w:pPr>
      <w:r>
        <w:rPr>
          <w:sz w:val="24"/>
        </w:rPr>
        <w:t>видеть</w:t>
      </w:r>
      <w:r>
        <w:rPr>
          <w:sz w:val="24"/>
        </w:rPr>
        <w:tab/>
        <w:t>проявления</w:t>
      </w:r>
      <w:r>
        <w:rPr>
          <w:sz w:val="24"/>
        </w:rPr>
        <w:tab/>
        <w:t>прекрасного</w:t>
      </w:r>
      <w:r>
        <w:rPr>
          <w:sz w:val="24"/>
        </w:rPr>
        <w:tab/>
        <w:t>в</w:t>
      </w:r>
      <w:r>
        <w:rPr>
          <w:sz w:val="24"/>
        </w:rPr>
        <w:tab/>
        <w:t>произведениях</w:t>
      </w:r>
      <w:r>
        <w:rPr>
          <w:sz w:val="24"/>
        </w:rPr>
        <w:tab/>
        <w:t>искусства</w:t>
      </w:r>
      <w:r>
        <w:rPr>
          <w:sz w:val="24"/>
        </w:rPr>
        <w:tab/>
        <w:t>(картины,</w:t>
      </w:r>
      <w:r>
        <w:rPr>
          <w:sz w:val="24"/>
        </w:rPr>
        <w:tab/>
      </w:r>
      <w:r>
        <w:rPr>
          <w:spacing w:val="-1"/>
          <w:sz w:val="24"/>
        </w:rPr>
        <w:t>архитектура,</w:t>
      </w:r>
      <w:r>
        <w:rPr>
          <w:spacing w:val="-57"/>
          <w:sz w:val="24"/>
        </w:rPr>
        <w:t xml:space="preserve"> </w:t>
      </w:r>
      <w:r>
        <w:rPr>
          <w:sz w:val="24"/>
        </w:rPr>
        <w:t>скульптура и</w:t>
      </w:r>
      <w:r>
        <w:rPr>
          <w:spacing w:val="3"/>
          <w:sz w:val="24"/>
        </w:rPr>
        <w:t xml:space="preserve"> </w:t>
      </w:r>
      <w:r>
        <w:rPr>
          <w:sz w:val="24"/>
        </w:rPr>
        <w:t>т.д.</w:t>
      </w:r>
      <w:r>
        <w:rPr>
          <w:spacing w:val="-2"/>
          <w:sz w:val="24"/>
        </w:rPr>
        <w:t xml:space="preserve"> </w:t>
      </w:r>
      <w:r>
        <w:rPr>
          <w:sz w:val="24"/>
        </w:rPr>
        <w:t>в</w:t>
      </w:r>
      <w:r>
        <w:rPr>
          <w:spacing w:val="-1"/>
          <w:sz w:val="24"/>
        </w:rPr>
        <w:t xml:space="preserve"> </w:t>
      </w:r>
      <w:r>
        <w:rPr>
          <w:sz w:val="24"/>
        </w:rPr>
        <w:t>природе,</w:t>
      </w:r>
      <w:r>
        <w:rPr>
          <w:spacing w:val="4"/>
          <w:sz w:val="24"/>
        </w:rPr>
        <w:t xml:space="preserve"> </w:t>
      </w:r>
      <w:r>
        <w:rPr>
          <w:sz w:val="24"/>
        </w:rPr>
        <w:t>на</w:t>
      </w:r>
      <w:r>
        <w:rPr>
          <w:spacing w:val="-5"/>
          <w:sz w:val="24"/>
        </w:rPr>
        <w:t xml:space="preserve"> </w:t>
      </w:r>
      <w:r>
        <w:rPr>
          <w:sz w:val="24"/>
        </w:rPr>
        <w:t>улице,</w:t>
      </w:r>
      <w:r>
        <w:rPr>
          <w:spacing w:val="4"/>
          <w:sz w:val="24"/>
        </w:rPr>
        <w:t xml:space="preserve"> </w:t>
      </w:r>
      <w:r>
        <w:rPr>
          <w:sz w:val="24"/>
        </w:rPr>
        <w:t>в</w:t>
      </w:r>
      <w:r>
        <w:rPr>
          <w:spacing w:val="3"/>
          <w:sz w:val="24"/>
        </w:rPr>
        <w:t xml:space="preserve"> </w:t>
      </w:r>
      <w:r>
        <w:rPr>
          <w:sz w:val="24"/>
        </w:rPr>
        <w:t>быту);</w:t>
      </w:r>
    </w:p>
    <w:p w:rsidR="008C2F3B" w:rsidRDefault="00DD429D">
      <w:pPr>
        <w:pStyle w:val="a4"/>
        <w:numPr>
          <w:ilvl w:val="0"/>
          <w:numId w:val="81"/>
        </w:numPr>
        <w:tabs>
          <w:tab w:val="left" w:pos="1410"/>
          <w:tab w:val="left" w:pos="1411"/>
          <w:tab w:val="left" w:pos="3089"/>
          <w:tab w:val="left" w:pos="5477"/>
          <w:tab w:val="left" w:pos="6839"/>
          <w:tab w:val="left" w:pos="7343"/>
          <w:tab w:val="left" w:pos="9443"/>
        </w:tabs>
        <w:spacing w:before="3" w:line="237" w:lineRule="auto"/>
        <w:ind w:right="708" w:firstLine="0"/>
        <w:rPr>
          <w:sz w:val="24"/>
        </w:rPr>
      </w:pPr>
      <w:r>
        <w:rPr>
          <w:sz w:val="24"/>
        </w:rPr>
        <w:t>высказывать</w:t>
      </w:r>
      <w:r>
        <w:rPr>
          <w:sz w:val="24"/>
        </w:rPr>
        <w:tab/>
        <w:t>аргументированное</w:t>
      </w:r>
      <w:r>
        <w:rPr>
          <w:sz w:val="24"/>
        </w:rPr>
        <w:tab/>
        <w:t>суждение</w:t>
      </w:r>
      <w:r>
        <w:rPr>
          <w:sz w:val="24"/>
        </w:rPr>
        <w:tab/>
        <w:t>о</w:t>
      </w:r>
      <w:r>
        <w:rPr>
          <w:sz w:val="24"/>
        </w:rPr>
        <w:tab/>
        <w:t>художественных</w:t>
      </w:r>
      <w:r>
        <w:rPr>
          <w:sz w:val="24"/>
        </w:rPr>
        <w:tab/>
      </w:r>
      <w:r>
        <w:rPr>
          <w:spacing w:val="-1"/>
          <w:sz w:val="24"/>
        </w:rPr>
        <w:t>произведениях,</w:t>
      </w:r>
      <w:r>
        <w:rPr>
          <w:spacing w:val="-57"/>
          <w:sz w:val="24"/>
        </w:rPr>
        <w:t xml:space="preserve"> </w:t>
      </w:r>
      <w:r>
        <w:rPr>
          <w:sz w:val="24"/>
        </w:rPr>
        <w:t>изображающих</w:t>
      </w:r>
      <w:r>
        <w:rPr>
          <w:spacing w:val="-4"/>
          <w:sz w:val="24"/>
        </w:rPr>
        <w:t xml:space="preserve"> </w:t>
      </w:r>
      <w:r>
        <w:rPr>
          <w:sz w:val="24"/>
        </w:rPr>
        <w:t>природу</w:t>
      </w:r>
      <w:r>
        <w:rPr>
          <w:spacing w:val="-8"/>
          <w:sz w:val="24"/>
        </w:rPr>
        <w:t xml:space="preserve"> </w:t>
      </w:r>
      <w:r>
        <w:rPr>
          <w:sz w:val="24"/>
        </w:rPr>
        <w:t>и</w:t>
      </w:r>
      <w:r>
        <w:rPr>
          <w:spacing w:val="2"/>
          <w:sz w:val="24"/>
        </w:rPr>
        <w:t xml:space="preserve"> </w:t>
      </w:r>
      <w:r>
        <w:rPr>
          <w:sz w:val="24"/>
        </w:rPr>
        <w:t>человека</w:t>
      </w:r>
      <w:r>
        <w:rPr>
          <w:spacing w:val="1"/>
          <w:sz w:val="24"/>
        </w:rPr>
        <w:t xml:space="preserve"> </w:t>
      </w:r>
      <w:r>
        <w:rPr>
          <w:sz w:val="24"/>
        </w:rPr>
        <w:t>в</w:t>
      </w:r>
      <w:r>
        <w:rPr>
          <w:spacing w:val="3"/>
          <w:sz w:val="24"/>
        </w:rPr>
        <w:t xml:space="preserve"> </w:t>
      </w:r>
      <w:r>
        <w:rPr>
          <w:sz w:val="24"/>
        </w:rPr>
        <w:t>различных</w:t>
      </w:r>
      <w:r>
        <w:rPr>
          <w:spacing w:val="-4"/>
          <w:sz w:val="24"/>
        </w:rPr>
        <w:t xml:space="preserve"> </w:t>
      </w:r>
      <w:r>
        <w:rPr>
          <w:sz w:val="24"/>
        </w:rPr>
        <w:t>эмоциональных</w:t>
      </w:r>
      <w:r>
        <w:rPr>
          <w:spacing w:val="-3"/>
          <w:sz w:val="24"/>
        </w:rPr>
        <w:t xml:space="preserve"> </w:t>
      </w:r>
      <w:r>
        <w:rPr>
          <w:sz w:val="24"/>
        </w:rPr>
        <w:t>состояниях.</w:t>
      </w:r>
    </w:p>
    <w:p w:rsidR="008C2F3B" w:rsidRDefault="008C2F3B">
      <w:pPr>
        <w:pStyle w:val="a3"/>
        <w:spacing w:before="6"/>
      </w:pPr>
    </w:p>
    <w:p w:rsidR="008C2F3B" w:rsidRPr="00726C3C" w:rsidRDefault="00DD429D" w:rsidP="00726C3C">
      <w:pPr>
        <w:pStyle w:val="Heading2"/>
        <w:ind w:left="744" w:right="747"/>
      </w:pPr>
      <w:r>
        <w:t>Азбука искусства.</w:t>
      </w:r>
      <w:r>
        <w:rPr>
          <w:spacing w:val="-2"/>
        </w:rPr>
        <w:t xml:space="preserve"> </w:t>
      </w:r>
      <w:r>
        <w:t>Как</w:t>
      </w:r>
      <w:r>
        <w:rPr>
          <w:spacing w:val="-3"/>
        </w:rPr>
        <w:t xml:space="preserve"> </w:t>
      </w:r>
      <w:r>
        <w:t>говорит</w:t>
      </w:r>
      <w:r>
        <w:rPr>
          <w:spacing w:val="-3"/>
        </w:rPr>
        <w:t xml:space="preserve"> </w:t>
      </w:r>
      <w:r>
        <w:t>искусство?</w:t>
      </w:r>
    </w:p>
    <w:p w:rsidR="008C2F3B" w:rsidRDefault="00DD429D">
      <w:pPr>
        <w:pStyle w:val="a3"/>
        <w:ind w:left="690"/>
        <w:jc w:val="both"/>
      </w:pPr>
      <w:r>
        <w:t>Выпускник</w:t>
      </w:r>
      <w:r>
        <w:rPr>
          <w:spacing w:val="-6"/>
        </w:rPr>
        <w:t xml:space="preserve"> </w:t>
      </w:r>
      <w:r>
        <w:t>научится:</w:t>
      </w:r>
    </w:p>
    <w:p w:rsidR="008C2F3B" w:rsidRDefault="006F7207">
      <w:pPr>
        <w:pStyle w:val="a3"/>
        <w:spacing w:before="5" w:line="237" w:lineRule="auto"/>
        <w:ind w:left="1410" w:right="710"/>
        <w:jc w:val="both"/>
      </w:pPr>
      <w:r>
        <w:pict>
          <v:group id="docshapegroup65" o:spid="_x0000_s2108" style="position:absolute;left:0;text-align:left;margin-left:35.55pt;margin-top:.55pt;width:18.75pt;height:26.9pt;z-index:15738368;mso-position-horizontal-relative:page" coordorigin="711,11" coordsize="375,538">
            <v:shape id="docshape66" o:spid="_x0000_s2110" type="#_x0000_t75" style="position:absolute;left:710;top:10;width:375;height:264">
              <v:imagedata r:id="rId9" o:title=""/>
            </v:shape>
            <v:shape id="docshape67" o:spid="_x0000_s2109" type="#_x0000_t75" style="position:absolute;left:710;top:284;width:375;height:264">
              <v:imagedata r:id="rId9" o:title=""/>
            </v:shape>
            <w10:wrap anchorx="page"/>
          </v:group>
        </w:pict>
      </w:r>
      <w:r w:rsidR="00DD429D">
        <w:t>создавать простые композиции на заданную тему на плоскости и в пространстве;</w:t>
      </w:r>
      <w:r w:rsidR="00DD429D">
        <w:rPr>
          <w:spacing w:val="1"/>
        </w:rPr>
        <w:t xml:space="preserve"> </w:t>
      </w:r>
      <w:r w:rsidR="00DD429D">
        <w:t>использовать</w:t>
      </w:r>
      <w:r w:rsidR="00DD429D">
        <w:rPr>
          <w:spacing w:val="8"/>
        </w:rPr>
        <w:t xml:space="preserve"> </w:t>
      </w:r>
      <w:r w:rsidR="00DD429D">
        <w:t>выразительные</w:t>
      </w:r>
      <w:r w:rsidR="00DD429D">
        <w:rPr>
          <w:spacing w:val="12"/>
        </w:rPr>
        <w:t xml:space="preserve"> </w:t>
      </w:r>
      <w:r w:rsidR="00DD429D">
        <w:t>средства</w:t>
      </w:r>
      <w:r w:rsidR="00DD429D">
        <w:rPr>
          <w:spacing w:val="12"/>
        </w:rPr>
        <w:t xml:space="preserve"> </w:t>
      </w:r>
      <w:r w:rsidR="00DD429D">
        <w:t>изобразительного</w:t>
      </w:r>
      <w:r w:rsidR="00DD429D">
        <w:rPr>
          <w:spacing w:val="16"/>
        </w:rPr>
        <w:t xml:space="preserve"> </w:t>
      </w:r>
      <w:r w:rsidR="00DD429D">
        <w:t>искусства:</w:t>
      </w:r>
      <w:r w:rsidR="00DD429D">
        <w:rPr>
          <w:spacing w:val="13"/>
        </w:rPr>
        <w:t xml:space="preserve"> </w:t>
      </w:r>
      <w:r w:rsidR="00DD429D">
        <w:t>композицию,</w:t>
      </w:r>
      <w:r w:rsidR="00DD429D">
        <w:rPr>
          <w:spacing w:val="14"/>
        </w:rPr>
        <w:t xml:space="preserve"> </w:t>
      </w:r>
      <w:r w:rsidR="00DD429D">
        <w:t>форму,</w:t>
      </w:r>
    </w:p>
    <w:p w:rsidR="008C2F3B" w:rsidRDefault="00DD429D">
      <w:pPr>
        <w:pStyle w:val="a3"/>
        <w:spacing w:before="5" w:line="237" w:lineRule="auto"/>
        <w:ind w:left="690" w:right="698"/>
        <w:jc w:val="both"/>
      </w:pPr>
      <w:r>
        <w:t>ритм,</w:t>
      </w:r>
      <w:r>
        <w:rPr>
          <w:spacing w:val="1"/>
        </w:rPr>
        <w:t xml:space="preserve"> </w:t>
      </w:r>
      <w:r>
        <w:t>линию,</w:t>
      </w:r>
      <w:r>
        <w:rPr>
          <w:spacing w:val="1"/>
        </w:rPr>
        <w:t xml:space="preserve"> </w:t>
      </w:r>
      <w:r>
        <w:t>цвет,</w:t>
      </w:r>
      <w:r>
        <w:rPr>
          <w:spacing w:val="1"/>
        </w:rPr>
        <w:t xml:space="preserve"> </w:t>
      </w:r>
      <w:r>
        <w:t>объѐм,</w:t>
      </w:r>
      <w:r>
        <w:rPr>
          <w:spacing w:val="1"/>
        </w:rPr>
        <w:t xml:space="preserve"> </w:t>
      </w:r>
      <w:r>
        <w:t>фактуру;</w:t>
      </w:r>
      <w:r>
        <w:rPr>
          <w:spacing w:val="1"/>
        </w:rPr>
        <w:t xml:space="preserve"> </w:t>
      </w:r>
      <w:r>
        <w:t>различные</w:t>
      </w:r>
      <w:r>
        <w:rPr>
          <w:spacing w:val="1"/>
        </w:rPr>
        <w:t xml:space="preserve"> </w:t>
      </w:r>
      <w:r>
        <w:t>художественные</w:t>
      </w:r>
      <w:r>
        <w:rPr>
          <w:spacing w:val="1"/>
        </w:rPr>
        <w:t xml:space="preserve"> </w:t>
      </w:r>
      <w:r>
        <w:t>материалы</w:t>
      </w:r>
      <w:r>
        <w:rPr>
          <w:spacing w:val="1"/>
        </w:rPr>
        <w:t xml:space="preserve"> </w:t>
      </w:r>
      <w:r>
        <w:t>для</w:t>
      </w:r>
      <w:r>
        <w:rPr>
          <w:spacing w:val="1"/>
        </w:rPr>
        <w:t xml:space="preserve"> </w:t>
      </w:r>
      <w:r>
        <w:t>воплощения</w:t>
      </w:r>
      <w:r>
        <w:rPr>
          <w:spacing w:val="1"/>
        </w:rPr>
        <w:t xml:space="preserve"> </w:t>
      </w:r>
      <w:r>
        <w:t>собственного</w:t>
      </w:r>
      <w:r>
        <w:rPr>
          <w:spacing w:val="5"/>
        </w:rPr>
        <w:t xml:space="preserve"> </w:t>
      </w:r>
      <w:r>
        <w:t>художественно-творческого</w:t>
      </w:r>
      <w:r>
        <w:rPr>
          <w:spacing w:val="2"/>
        </w:rPr>
        <w:t xml:space="preserve"> </w:t>
      </w:r>
      <w:r>
        <w:t>замысла;</w:t>
      </w:r>
    </w:p>
    <w:p w:rsidR="008C2F3B" w:rsidRDefault="00DD429D">
      <w:pPr>
        <w:pStyle w:val="a3"/>
        <w:spacing w:before="4"/>
        <w:ind w:left="690" w:right="703"/>
        <w:jc w:val="both"/>
      </w:pPr>
      <w:r>
        <w:rPr>
          <w:noProof/>
          <w:position w:val="-4"/>
          <w:lang w:eastAsia="ru-RU"/>
        </w:rPr>
        <w:drawing>
          <wp:inline distT="0" distB="0" distL="0" distR="0">
            <wp:extent cx="237744" cy="167639"/>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различать основные и составные, тѐплые и холодные цвета; изменять их эмоциональную</w:t>
      </w:r>
      <w:r>
        <w:rPr>
          <w:spacing w:val="1"/>
        </w:rPr>
        <w:t xml:space="preserve"> </w:t>
      </w:r>
      <w:r>
        <w:t>напряжѐнность с помощью смешивания с белой и чѐрной красками; использовать их для передачи</w:t>
      </w:r>
      <w:r>
        <w:rPr>
          <w:spacing w:val="1"/>
        </w:rPr>
        <w:t xml:space="preserve"> </w:t>
      </w:r>
      <w:r>
        <w:t>художественного</w:t>
      </w:r>
      <w:r>
        <w:rPr>
          <w:spacing w:val="1"/>
        </w:rPr>
        <w:t xml:space="preserve"> </w:t>
      </w:r>
      <w:r>
        <w:t>замысла</w:t>
      </w:r>
      <w:r>
        <w:rPr>
          <w:spacing w:val="-5"/>
        </w:rPr>
        <w:t xml:space="preserve"> </w:t>
      </w:r>
      <w:r>
        <w:t>в</w:t>
      </w:r>
      <w:r>
        <w:rPr>
          <w:spacing w:val="3"/>
        </w:rPr>
        <w:t xml:space="preserve"> </w:t>
      </w:r>
      <w:r>
        <w:t>собственной</w:t>
      </w:r>
      <w:r>
        <w:rPr>
          <w:spacing w:val="2"/>
        </w:rPr>
        <w:t xml:space="preserve"> </w:t>
      </w:r>
      <w:r>
        <w:t>учебно-творческой</w:t>
      </w:r>
      <w:r>
        <w:rPr>
          <w:spacing w:val="-2"/>
        </w:rPr>
        <w:t xml:space="preserve"> </w:t>
      </w:r>
      <w:r>
        <w:t>деятельности;</w:t>
      </w:r>
    </w:p>
    <w:p w:rsidR="008C2F3B" w:rsidRDefault="00DD429D">
      <w:pPr>
        <w:pStyle w:val="a3"/>
        <w:ind w:left="690" w:right="695"/>
        <w:jc w:val="both"/>
      </w:pPr>
      <w:r>
        <w:rPr>
          <w:noProof/>
          <w:position w:val="-4"/>
          <w:lang w:eastAsia="ru-RU"/>
        </w:rPr>
        <w:drawing>
          <wp:inline distT="0" distB="0" distL="0" distR="0">
            <wp:extent cx="237744" cy="167640"/>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создавать средствами живописи, графики, скульптуры, декоративно-прикладного искусства</w:t>
      </w:r>
      <w:r>
        <w:rPr>
          <w:spacing w:val="1"/>
        </w:rPr>
        <w:t xml:space="preserve"> </w:t>
      </w:r>
      <w:r>
        <w:t>образ</w:t>
      </w:r>
      <w:r>
        <w:rPr>
          <w:spacing w:val="1"/>
        </w:rPr>
        <w:t xml:space="preserve"> </w:t>
      </w:r>
      <w:r>
        <w:t>человека:</w:t>
      </w:r>
      <w:r>
        <w:rPr>
          <w:spacing w:val="1"/>
        </w:rPr>
        <w:t xml:space="preserve"> </w:t>
      </w:r>
      <w:r>
        <w:t>передавать</w:t>
      </w:r>
      <w:r>
        <w:rPr>
          <w:spacing w:val="1"/>
        </w:rPr>
        <w:t xml:space="preserve"> </w:t>
      </w:r>
      <w:r>
        <w:t>на</w:t>
      </w:r>
      <w:r>
        <w:rPr>
          <w:spacing w:val="1"/>
        </w:rPr>
        <w:t xml:space="preserve"> </w:t>
      </w:r>
      <w:r>
        <w:t>плоскости</w:t>
      </w:r>
      <w:r>
        <w:rPr>
          <w:spacing w:val="1"/>
        </w:rPr>
        <w:t xml:space="preserve"> </w:t>
      </w:r>
      <w:r>
        <w:t>и</w:t>
      </w:r>
      <w:r>
        <w:rPr>
          <w:spacing w:val="1"/>
        </w:rPr>
        <w:t xml:space="preserve"> </w:t>
      </w:r>
      <w:r>
        <w:t>в</w:t>
      </w:r>
      <w:r>
        <w:rPr>
          <w:spacing w:val="1"/>
        </w:rPr>
        <w:t xml:space="preserve"> </w:t>
      </w:r>
      <w:r>
        <w:t>объѐме</w:t>
      </w:r>
      <w:r>
        <w:rPr>
          <w:spacing w:val="1"/>
        </w:rPr>
        <w:t xml:space="preserve"> </w:t>
      </w:r>
      <w:r>
        <w:t>пропорции</w:t>
      </w:r>
      <w:r>
        <w:rPr>
          <w:spacing w:val="1"/>
        </w:rPr>
        <w:t xml:space="preserve"> </w:t>
      </w:r>
      <w:r>
        <w:t>лица,</w:t>
      </w:r>
      <w:r>
        <w:rPr>
          <w:spacing w:val="1"/>
        </w:rPr>
        <w:t xml:space="preserve"> </w:t>
      </w:r>
      <w:r>
        <w:t>фигуры;</w:t>
      </w:r>
      <w:r>
        <w:rPr>
          <w:spacing w:val="1"/>
        </w:rPr>
        <w:t xml:space="preserve"> </w:t>
      </w:r>
      <w:r>
        <w:t>передавать</w:t>
      </w:r>
      <w:r>
        <w:rPr>
          <w:spacing w:val="1"/>
        </w:rPr>
        <w:t xml:space="preserve"> </w:t>
      </w:r>
      <w:r>
        <w:t>характерные черты</w:t>
      </w:r>
      <w:r>
        <w:rPr>
          <w:spacing w:val="3"/>
        </w:rPr>
        <w:t xml:space="preserve"> </w:t>
      </w:r>
      <w:r>
        <w:t>внешнего</w:t>
      </w:r>
      <w:r>
        <w:rPr>
          <w:spacing w:val="2"/>
        </w:rPr>
        <w:t xml:space="preserve"> </w:t>
      </w:r>
      <w:r>
        <w:t>облика,</w:t>
      </w:r>
      <w:r>
        <w:rPr>
          <w:spacing w:val="-2"/>
        </w:rPr>
        <w:t xml:space="preserve"> </w:t>
      </w:r>
      <w:r>
        <w:t>одежды,</w:t>
      </w:r>
      <w:r>
        <w:rPr>
          <w:spacing w:val="-1"/>
        </w:rPr>
        <w:t xml:space="preserve"> </w:t>
      </w:r>
      <w:r>
        <w:t>украшений</w:t>
      </w:r>
      <w:r>
        <w:rPr>
          <w:spacing w:val="2"/>
        </w:rPr>
        <w:t xml:space="preserve"> </w:t>
      </w:r>
      <w:r>
        <w:t>человека;</w:t>
      </w:r>
    </w:p>
    <w:p w:rsidR="008C2F3B" w:rsidRDefault="00DD429D" w:rsidP="003B635B">
      <w:pPr>
        <w:pStyle w:val="a3"/>
        <w:spacing w:before="1"/>
        <w:ind w:left="690" w:right="704"/>
        <w:jc w:val="both"/>
      </w:pPr>
      <w:r>
        <w:rPr>
          <w:noProof/>
          <w:position w:val="-4"/>
          <w:lang w:eastAsia="ru-RU"/>
        </w:rPr>
        <w:drawing>
          <wp:inline distT="0" distB="0" distL="0" distR="0">
            <wp:extent cx="237744" cy="167640"/>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наблюдать, сравнивать, сопоставлять и анализировать пространственную форму предмета;</w:t>
      </w:r>
      <w:r>
        <w:rPr>
          <w:spacing w:val="1"/>
        </w:rPr>
        <w:t xml:space="preserve"> </w:t>
      </w:r>
      <w:r>
        <w:t>изображать предметы различной формы; использовать простые формы для создания выразительных</w:t>
      </w:r>
      <w:r>
        <w:rPr>
          <w:spacing w:val="-57"/>
        </w:rPr>
        <w:t xml:space="preserve"> </w:t>
      </w:r>
      <w:r>
        <w:t>образов</w:t>
      </w:r>
      <w:r>
        <w:rPr>
          <w:spacing w:val="-1"/>
        </w:rPr>
        <w:t xml:space="preserve"> </w:t>
      </w:r>
      <w:r>
        <w:t>в</w:t>
      </w:r>
      <w:r>
        <w:rPr>
          <w:spacing w:val="-2"/>
        </w:rPr>
        <w:t xml:space="preserve"> </w:t>
      </w:r>
      <w:r>
        <w:t>живописи,</w:t>
      </w:r>
      <w:r>
        <w:rPr>
          <w:spacing w:val="3"/>
        </w:rPr>
        <w:t xml:space="preserve"> </w:t>
      </w:r>
      <w:r>
        <w:t>скульптуре,</w:t>
      </w:r>
      <w:r>
        <w:rPr>
          <w:spacing w:val="3"/>
        </w:rPr>
        <w:t xml:space="preserve"> </w:t>
      </w:r>
      <w:r>
        <w:t>графике,</w:t>
      </w:r>
      <w:r>
        <w:rPr>
          <w:spacing w:val="3"/>
        </w:rPr>
        <w:t xml:space="preserve"> </w:t>
      </w:r>
      <w:r>
        <w:t>художественном</w:t>
      </w:r>
      <w:r>
        <w:rPr>
          <w:spacing w:val="-2"/>
        </w:rPr>
        <w:t xml:space="preserve"> </w:t>
      </w:r>
      <w:r>
        <w:t>конструировании;</w:t>
      </w:r>
      <w:r>
        <w:rPr>
          <w:noProof/>
          <w:position w:val="-4"/>
          <w:lang w:eastAsia="ru-RU"/>
        </w:rPr>
        <w:drawing>
          <wp:inline distT="0" distB="0" distL="0" distR="0">
            <wp:extent cx="237744" cy="167640"/>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использовать декоративные элементы, геометрические, растительные узоры для украшения</w:t>
      </w:r>
      <w:r>
        <w:rPr>
          <w:spacing w:val="1"/>
        </w:rPr>
        <w:t xml:space="preserve"> </w:t>
      </w:r>
      <w:r>
        <w:t>своих изделий и предметов быта; использовать ритм и стилизацию форм для создания орнамента;</w:t>
      </w:r>
      <w:r>
        <w:rPr>
          <w:spacing w:val="1"/>
        </w:rPr>
        <w:t xml:space="preserve"> </w:t>
      </w:r>
      <w:r>
        <w:t>передавать</w:t>
      </w:r>
      <w:r>
        <w:rPr>
          <w:spacing w:val="1"/>
        </w:rPr>
        <w:t xml:space="preserve"> </w:t>
      </w:r>
      <w:r>
        <w:t>в</w:t>
      </w:r>
      <w:r>
        <w:rPr>
          <w:spacing w:val="1"/>
        </w:rPr>
        <w:t xml:space="preserve"> </w:t>
      </w:r>
      <w:r>
        <w:t>собственной</w:t>
      </w:r>
      <w:r>
        <w:rPr>
          <w:spacing w:val="1"/>
        </w:rPr>
        <w:t xml:space="preserve"> </w:t>
      </w:r>
      <w:r>
        <w:t>художественно-творческой</w:t>
      </w:r>
      <w:r>
        <w:rPr>
          <w:spacing w:val="1"/>
        </w:rPr>
        <w:t xml:space="preserve"> </w:t>
      </w:r>
      <w:r>
        <w:t>деятельности</w:t>
      </w:r>
      <w:r>
        <w:rPr>
          <w:spacing w:val="1"/>
        </w:rPr>
        <w:t xml:space="preserve"> </w:t>
      </w:r>
      <w:r>
        <w:t>специфику</w:t>
      </w:r>
      <w:r>
        <w:rPr>
          <w:spacing w:val="1"/>
        </w:rPr>
        <w:t xml:space="preserve"> </w:t>
      </w:r>
      <w:r>
        <w:t>стилистики</w:t>
      </w:r>
      <w:r>
        <w:rPr>
          <w:spacing w:val="1"/>
        </w:rPr>
        <w:t xml:space="preserve"> </w:t>
      </w:r>
      <w:r>
        <w:t>произведений</w:t>
      </w:r>
      <w:r>
        <w:rPr>
          <w:spacing w:val="-3"/>
        </w:rPr>
        <w:t xml:space="preserve"> </w:t>
      </w:r>
      <w:r>
        <w:t>народных</w:t>
      </w:r>
      <w:r>
        <w:rPr>
          <w:spacing w:val="-4"/>
        </w:rPr>
        <w:t xml:space="preserve"> </w:t>
      </w:r>
      <w:r>
        <w:t>художественных</w:t>
      </w:r>
      <w:r>
        <w:rPr>
          <w:spacing w:val="-4"/>
        </w:rPr>
        <w:t xml:space="preserve"> </w:t>
      </w:r>
      <w:r>
        <w:t>промыслов</w:t>
      </w:r>
      <w:r>
        <w:rPr>
          <w:spacing w:val="-2"/>
        </w:rPr>
        <w:t xml:space="preserve"> </w:t>
      </w:r>
      <w:r>
        <w:t>в</w:t>
      </w:r>
      <w:r>
        <w:rPr>
          <w:spacing w:val="2"/>
        </w:rPr>
        <w:t xml:space="preserve"> </w:t>
      </w:r>
      <w:r>
        <w:t>России</w:t>
      </w:r>
      <w:r>
        <w:rPr>
          <w:spacing w:val="-3"/>
        </w:rPr>
        <w:t xml:space="preserve"> </w:t>
      </w:r>
      <w:r>
        <w:t>(с</w:t>
      </w:r>
      <w:r>
        <w:rPr>
          <w:spacing w:val="-5"/>
        </w:rPr>
        <w:t xml:space="preserve"> </w:t>
      </w:r>
      <w:r>
        <w:t>учѐтом</w:t>
      </w:r>
      <w:r>
        <w:rPr>
          <w:spacing w:val="-2"/>
        </w:rPr>
        <w:t xml:space="preserve"> </w:t>
      </w:r>
      <w:r>
        <w:t>местных</w:t>
      </w:r>
      <w:r>
        <w:rPr>
          <w:spacing w:val="-4"/>
        </w:rPr>
        <w:t xml:space="preserve"> </w:t>
      </w:r>
      <w:r>
        <w:t>условий).</w:t>
      </w:r>
    </w:p>
    <w:p w:rsidR="008C2F3B" w:rsidRDefault="008C2F3B">
      <w:pPr>
        <w:pStyle w:val="a3"/>
        <w:spacing w:before="7"/>
      </w:pPr>
    </w:p>
    <w:p w:rsidR="008C2F3B" w:rsidRDefault="00DD429D">
      <w:pPr>
        <w:pStyle w:val="Heading2"/>
        <w:spacing w:before="1" w:line="272"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s>
        <w:ind w:right="698" w:firstLine="0"/>
        <w:jc w:val="both"/>
        <w:rPr>
          <w:sz w:val="24"/>
        </w:rPr>
      </w:pPr>
      <w:r>
        <w:rPr>
          <w:sz w:val="24"/>
        </w:rPr>
        <w:t>пользоваться</w:t>
      </w:r>
      <w:r>
        <w:rPr>
          <w:spacing w:val="1"/>
          <w:sz w:val="24"/>
        </w:rPr>
        <w:t xml:space="preserve"> </w:t>
      </w:r>
      <w:r>
        <w:rPr>
          <w:sz w:val="24"/>
        </w:rPr>
        <w:t>средствами</w:t>
      </w:r>
      <w:r>
        <w:rPr>
          <w:spacing w:val="1"/>
          <w:sz w:val="24"/>
        </w:rPr>
        <w:t xml:space="preserve"> </w:t>
      </w:r>
      <w:r>
        <w:rPr>
          <w:sz w:val="24"/>
        </w:rPr>
        <w:t>выразительности</w:t>
      </w:r>
      <w:r>
        <w:rPr>
          <w:spacing w:val="1"/>
          <w:sz w:val="24"/>
        </w:rPr>
        <w:t xml:space="preserve"> </w:t>
      </w:r>
      <w:r>
        <w:rPr>
          <w:sz w:val="24"/>
        </w:rPr>
        <w:t>языка</w:t>
      </w:r>
      <w:r>
        <w:rPr>
          <w:spacing w:val="1"/>
          <w:sz w:val="24"/>
        </w:rPr>
        <w:t xml:space="preserve"> </w:t>
      </w:r>
      <w:r>
        <w:rPr>
          <w:sz w:val="24"/>
        </w:rPr>
        <w:t>живописи,</w:t>
      </w:r>
      <w:r>
        <w:rPr>
          <w:spacing w:val="1"/>
          <w:sz w:val="24"/>
        </w:rPr>
        <w:t xml:space="preserve"> </w:t>
      </w:r>
      <w:r>
        <w:rPr>
          <w:sz w:val="24"/>
        </w:rPr>
        <w:t>графики,</w:t>
      </w:r>
      <w:r>
        <w:rPr>
          <w:spacing w:val="1"/>
          <w:sz w:val="24"/>
        </w:rPr>
        <w:t xml:space="preserve"> </w:t>
      </w:r>
      <w:r>
        <w:rPr>
          <w:sz w:val="24"/>
        </w:rPr>
        <w:t>скульптуры,</w:t>
      </w:r>
      <w:r>
        <w:rPr>
          <w:spacing w:val="1"/>
          <w:sz w:val="24"/>
        </w:rPr>
        <w:t xml:space="preserve"> </w:t>
      </w:r>
      <w:r>
        <w:rPr>
          <w:sz w:val="24"/>
        </w:rPr>
        <w:t>декоративно-прикладного</w:t>
      </w:r>
      <w:r>
        <w:rPr>
          <w:spacing w:val="1"/>
          <w:sz w:val="24"/>
        </w:rPr>
        <w:t xml:space="preserve"> </w:t>
      </w:r>
      <w:r>
        <w:rPr>
          <w:sz w:val="24"/>
        </w:rPr>
        <w:t>искусства,</w:t>
      </w:r>
      <w:r>
        <w:rPr>
          <w:spacing w:val="1"/>
          <w:sz w:val="24"/>
        </w:rPr>
        <w:t xml:space="preserve"> </w:t>
      </w:r>
      <w:r>
        <w:rPr>
          <w:sz w:val="24"/>
        </w:rPr>
        <w:t>художественного</w:t>
      </w:r>
      <w:r>
        <w:rPr>
          <w:spacing w:val="1"/>
          <w:sz w:val="24"/>
        </w:rPr>
        <w:t xml:space="preserve"> </w:t>
      </w:r>
      <w:r>
        <w:rPr>
          <w:sz w:val="24"/>
        </w:rPr>
        <w:t>конструирования</w:t>
      </w:r>
      <w:r>
        <w:rPr>
          <w:spacing w:val="1"/>
          <w:sz w:val="24"/>
        </w:rPr>
        <w:t xml:space="preserve"> </w:t>
      </w:r>
      <w:r>
        <w:rPr>
          <w:sz w:val="24"/>
        </w:rPr>
        <w:t>в</w:t>
      </w:r>
      <w:r>
        <w:rPr>
          <w:spacing w:val="1"/>
          <w:sz w:val="24"/>
        </w:rPr>
        <w:t xml:space="preserve"> </w:t>
      </w:r>
      <w:r>
        <w:rPr>
          <w:sz w:val="24"/>
        </w:rPr>
        <w:t>собственной</w:t>
      </w:r>
      <w:r>
        <w:rPr>
          <w:spacing w:val="1"/>
          <w:sz w:val="24"/>
        </w:rPr>
        <w:t xml:space="preserve"> </w:t>
      </w:r>
      <w:r>
        <w:rPr>
          <w:sz w:val="24"/>
        </w:rPr>
        <w:t>художественно-творческой</w:t>
      </w:r>
      <w:r>
        <w:rPr>
          <w:spacing w:val="2"/>
          <w:sz w:val="24"/>
        </w:rPr>
        <w:t xml:space="preserve"> </w:t>
      </w:r>
      <w:r>
        <w:rPr>
          <w:sz w:val="24"/>
        </w:rPr>
        <w:t>деятельности;</w:t>
      </w:r>
    </w:p>
    <w:p w:rsidR="008C2F3B" w:rsidRDefault="00DD429D">
      <w:pPr>
        <w:pStyle w:val="a4"/>
        <w:numPr>
          <w:ilvl w:val="0"/>
          <w:numId w:val="81"/>
        </w:numPr>
        <w:tabs>
          <w:tab w:val="left" w:pos="1410"/>
          <w:tab w:val="left" w:pos="1411"/>
        </w:tabs>
        <w:ind w:right="705" w:firstLine="0"/>
        <w:jc w:val="both"/>
        <w:rPr>
          <w:sz w:val="24"/>
        </w:rPr>
      </w:pPr>
      <w:r>
        <w:rPr>
          <w:sz w:val="24"/>
        </w:rPr>
        <w:t>передавать разнообразные эмоциональные состояния, используя различные оттенки цвета,</w:t>
      </w:r>
      <w:r>
        <w:rPr>
          <w:spacing w:val="1"/>
          <w:sz w:val="24"/>
        </w:rPr>
        <w:t xml:space="preserve"> </w:t>
      </w:r>
      <w:r>
        <w:rPr>
          <w:sz w:val="24"/>
        </w:rPr>
        <w:t>при</w:t>
      </w:r>
      <w:r>
        <w:rPr>
          <w:spacing w:val="2"/>
          <w:sz w:val="24"/>
        </w:rPr>
        <w:t xml:space="preserve"> </w:t>
      </w:r>
      <w:r>
        <w:rPr>
          <w:sz w:val="24"/>
        </w:rPr>
        <w:t>создании</w:t>
      </w:r>
      <w:r>
        <w:rPr>
          <w:spacing w:val="-2"/>
          <w:sz w:val="24"/>
        </w:rPr>
        <w:t xml:space="preserve"> </w:t>
      </w:r>
      <w:r>
        <w:rPr>
          <w:sz w:val="24"/>
        </w:rPr>
        <w:t>живописных</w:t>
      </w:r>
      <w:r>
        <w:rPr>
          <w:spacing w:val="-3"/>
          <w:sz w:val="24"/>
        </w:rPr>
        <w:t xml:space="preserve"> </w:t>
      </w:r>
      <w:r>
        <w:rPr>
          <w:sz w:val="24"/>
        </w:rPr>
        <w:t>композиций</w:t>
      </w:r>
      <w:r>
        <w:rPr>
          <w:spacing w:val="-3"/>
          <w:sz w:val="24"/>
        </w:rPr>
        <w:t xml:space="preserve"> </w:t>
      </w:r>
      <w:r>
        <w:rPr>
          <w:sz w:val="24"/>
        </w:rPr>
        <w:t>на</w:t>
      </w:r>
      <w:r>
        <w:rPr>
          <w:spacing w:val="1"/>
          <w:sz w:val="24"/>
        </w:rPr>
        <w:t xml:space="preserve"> </w:t>
      </w:r>
      <w:r>
        <w:rPr>
          <w:sz w:val="24"/>
        </w:rPr>
        <w:t>заданные</w:t>
      </w:r>
      <w:r>
        <w:rPr>
          <w:spacing w:val="1"/>
          <w:sz w:val="24"/>
        </w:rPr>
        <w:t xml:space="preserve"> </w:t>
      </w:r>
      <w:r>
        <w:rPr>
          <w:sz w:val="24"/>
        </w:rPr>
        <w:t>темы;</w:t>
      </w:r>
    </w:p>
    <w:p w:rsidR="008C2F3B" w:rsidRDefault="00DD429D">
      <w:pPr>
        <w:pStyle w:val="a4"/>
        <w:numPr>
          <w:ilvl w:val="0"/>
          <w:numId w:val="81"/>
        </w:numPr>
        <w:tabs>
          <w:tab w:val="left" w:pos="1410"/>
          <w:tab w:val="left" w:pos="1411"/>
          <w:tab w:val="left" w:pos="5012"/>
          <w:tab w:val="left" w:pos="6452"/>
          <w:tab w:val="left" w:pos="7893"/>
          <w:tab w:val="left" w:pos="9433"/>
        </w:tabs>
        <w:spacing w:before="1" w:line="237" w:lineRule="auto"/>
        <w:ind w:right="693" w:firstLine="0"/>
        <w:rPr>
          <w:sz w:val="24"/>
        </w:rPr>
      </w:pPr>
      <w:r>
        <w:rPr>
          <w:sz w:val="24"/>
        </w:rPr>
        <w:t>моделироватьновые</w:t>
      </w:r>
      <w:r>
        <w:rPr>
          <w:spacing w:val="31"/>
          <w:sz w:val="24"/>
        </w:rPr>
        <w:t xml:space="preserve"> </w:t>
      </w:r>
      <w:r>
        <w:rPr>
          <w:sz w:val="24"/>
        </w:rPr>
        <w:t>формы,</w:t>
      </w:r>
      <w:r>
        <w:rPr>
          <w:sz w:val="24"/>
        </w:rPr>
        <w:tab/>
        <w:t>различные</w:t>
      </w:r>
      <w:r>
        <w:rPr>
          <w:sz w:val="24"/>
        </w:rPr>
        <w:tab/>
        <w:t>ситуации</w:t>
      </w:r>
      <w:r>
        <w:rPr>
          <w:sz w:val="24"/>
        </w:rPr>
        <w:tab/>
        <w:t>путѐм</w:t>
      </w:r>
      <w:r>
        <w:rPr>
          <w:sz w:val="24"/>
        </w:rPr>
        <w:tab/>
        <w:t>трансформации</w:t>
      </w:r>
      <w:r>
        <w:rPr>
          <w:spacing w:val="-57"/>
          <w:sz w:val="24"/>
        </w:rPr>
        <w:t xml:space="preserve"> </w:t>
      </w:r>
      <w:r>
        <w:rPr>
          <w:sz w:val="24"/>
        </w:rPr>
        <w:t>известного;</w:t>
      </w:r>
    </w:p>
    <w:p w:rsidR="008C2F3B" w:rsidRDefault="00DD429D">
      <w:pPr>
        <w:pStyle w:val="a4"/>
        <w:numPr>
          <w:ilvl w:val="0"/>
          <w:numId w:val="79"/>
        </w:numPr>
        <w:tabs>
          <w:tab w:val="left" w:pos="1410"/>
          <w:tab w:val="left" w:pos="1411"/>
        </w:tabs>
        <w:spacing w:before="8" w:line="237" w:lineRule="auto"/>
        <w:ind w:right="704" w:firstLine="0"/>
        <w:rPr>
          <w:sz w:val="24"/>
        </w:rPr>
      </w:pPr>
      <w:r>
        <w:rPr>
          <w:sz w:val="24"/>
        </w:rPr>
        <w:t>создавать</w:t>
      </w:r>
      <w:r>
        <w:rPr>
          <w:spacing w:val="2"/>
          <w:sz w:val="24"/>
        </w:rPr>
        <w:t xml:space="preserve"> </w:t>
      </w:r>
      <w:r>
        <w:rPr>
          <w:sz w:val="24"/>
        </w:rPr>
        <w:t>новые</w:t>
      </w:r>
      <w:r>
        <w:rPr>
          <w:spacing w:val="-4"/>
          <w:sz w:val="24"/>
        </w:rPr>
        <w:t xml:space="preserve"> </w:t>
      </w:r>
      <w:r>
        <w:rPr>
          <w:sz w:val="24"/>
        </w:rPr>
        <w:t>образы</w:t>
      </w:r>
      <w:r>
        <w:rPr>
          <w:spacing w:val="-1"/>
          <w:sz w:val="24"/>
        </w:rPr>
        <w:t xml:space="preserve"> </w:t>
      </w:r>
      <w:r>
        <w:rPr>
          <w:sz w:val="24"/>
        </w:rPr>
        <w:t>природы,</w:t>
      </w:r>
      <w:r>
        <w:rPr>
          <w:spacing w:val="4"/>
          <w:sz w:val="24"/>
        </w:rPr>
        <w:t xml:space="preserve"> </w:t>
      </w:r>
      <w:r>
        <w:rPr>
          <w:sz w:val="24"/>
        </w:rPr>
        <w:t>человека,</w:t>
      </w:r>
      <w:r>
        <w:rPr>
          <w:spacing w:val="4"/>
          <w:sz w:val="24"/>
        </w:rPr>
        <w:t xml:space="preserve"> </w:t>
      </w:r>
      <w:r>
        <w:rPr>
          <w:sz w:val="24"/>
        </w:rPr>
        <w:t>фантастического</w:t>
      </w:r>
      <w:r>
        <w:rPr>
          <w:spacing w:val="6"/>
          <w:sz w:val="24"/>
        </w:rPr>
        <w:t xml:space="preserve"> </w:t>
      </w:r>
      <w:r>
        <w:rPr>
          <w:sz w:val="24"/>
        </w:rPr>
        <w:t>существа,</w:t>
      </w:r>
      <w:r>
        <w:rPr>
          <w:spacing w:val="4"/>
          <w:sz w:val="24"/>
        </w:rPr>
        <w:t xml:space="preserve"> </w:t>
      </w:r>
      <w:r>
        <w:rPr>
          <w:sz w:val="24"/>
        </w:rPr>
        <w:t>построек средствами</w:t>
      </w:r>
      <w:r>
        <w:rPr>
          <w:spacing w:val="-57"/>
          <w:sz w:val="24"/>
        </w:rPr>
        <w:t xml:space="preserve"> </w:t>
      </w:r>
      <w:r>
        <w:rPr>
          <w:sz w:val="24"/>
        </w:rPr>
        <w:t>изобразительного</w:t>
      </w:r>
      <w:r>
        <w:rPr>
          <w:spacing w:val="1"/>
          <w:sz w:val="24"/>
        </w:rPr>
        <w:t xml:space="preserve"> </w:t>
      </w:r>
      <w:r>
        <w:rPr>
          <w:sz w:val="24"/>
        </w:rPr>
        <w:t>искусства</w:t>
      </w:r>
      <w:r>
        <w:rPr>
          <w:spacing w:val="1"/>
          <w:sz w:val="24"/>
        </w:rPr>
        <w:t xml:space="preserve"> </w:t>
      </w:r>
      <w:r>
        <w:rPr>
          <w:sz w:val="24"/>
        </w:rPr>
        <w:t>и</w:t>
      </w:r>
      <w:r>
        <w:rPr>
          <w:spacing w:val="2"/>
          <w:sz w:val="24"/>
        </w:rPr>
        <w:t xml:space="preserve"> </w:t>
      </w:r>
      <w:r>
        <w:rPr>
          <w:sz w:val="24"/>
        </w:rPr>
        <w:t>компьютерной</w:t>
      </w:r>
      <w:r>
        <w:rPr>
          <w:spacing w:val="-2"/>
          <w:sz w:val="24"/>
        </w:rPr>
        <w:t xml:space="preserve"> </w:t>
      </w:r>
      <w:r>
        <w:rPr>
          <w:sz w:val="24"/>
        </w:rPr>
        <w:t>графики;</w:t>
      </w:r>
    </w:p>
    <w:p w:rsidR="008C2F3B" w:rsidRPr="00726C3C" w:rsidRDefault="00DD429D" w:rsidP="00726C3C">
      <w:pPr>
        <w:pStyle w:val="a4"/>
        <w:numPr>
          <w:ilvl w:val="0"/>
          <w:numId w:val="79"/>
        </w:numPr>
        <w:tabs>
          <w:tab w:val="left" w:pos="1410"/>
          <w:tab w:val="left" w:pos="1411"/>
        </w:tabs>
        <w:spacing w:line="242" w:lineRule="auto"/>
        <w:ind w:right="702" w:firstLine="0"/>
        <w:rPr>
          <w:sz w:val="24"/>
        </w:rPr>
      </w:pPr>
      <w:r>
        <w:rPr>
          <w:sz w:val="24"/>
        </w:rPr>
        <w:t>выполнять</w:t>
      </w:r>
      <w:r>
        <w:rPr>
          <w:spacing w:val="19"/>
          <w:sz w:val="24"/>
        </w:rPr>
        <w:t xml:space="preserve"> </w:t>
      </w:r>
      <w:r>
        <w:rPr>
          <w:sz w:val="24"/>
        </w:rPr>
        <w:t>простые</w:t>
      </w:r>
      <w:r>
        <w:rPr>
          <w:spacing w:val="17"/>
          <w:sz w:val="24"/>
        </w:rPr>
        <w:t xml:space="preserve"> </w:t>
      </w:r>
      <w:r>
        <w:rPr>
          <w:sz w:val="24"/>
        </w:rPr>
        <w:t>рисунки</w:t>
      </w:r>
      <w:r>
        <w:rPr>
          <w:spacing w:val="19"/>
          <w:sz w:val="24"/>
        </w:rPr>
        <w:t xml:space="preserve"> </w:t>
      </w:r>
      <w:r>
        <w:rPr>
          <w:sz w:val="24"/>
        </w:rPr>
        <w:t>и</w:t>
      </w:r>
      <w:r>
        <w:rPr>
          <w:spacing w:val="19"/>
          <w:sz w:val="24"/>
        </w:rPr>
        <w:t xml:space="preserve"> </w:t>
      </w:r>
      <w:r>
        <w:rPr>
          <w:sz w:val="24"/>
        </w:rPr>
        <w:t>орнаментальные</w:t>
      </w:r>
      <w:r>
        <w:rPr>
          <w:spacing w:val="17"/>
          <w:sz w:val="24"/>
        </w:rPr>
        <w:t xml:space="preserve"> </w:t>
      </w:r>
      <w:r>
        <w:rPr>
          <w:sz w:val="24"/>
        </w:rPr>
        <w:t>композиции,</w:t>
      </w:r>
      <w:r>
        <w:rPr>
          <w:spacing w:val="20"/>
          <w:sz w:val="24"/>
        </w:rPr>
        <w:t xml:space="preserve"> </w:t>
      </w:r>
      <w:r>
        <w:rPr>
          <w:sz w:val="24"/>
        </w:rPr>
        <w:t>используя</w:t>
      </w:r>
      <w:r>
        <w:rPr>
          <w:spacing w:val="22"/>
          <w:sz w:val="24"/>
        </w:rPr>
        <w:t xml:space="preserve"> </w:t>
      </w:r>
      <w:r>
        <w:rPr>
          <w:sz w:val="24"/>
        </w:rPr>
        <w:t>язык</w:t>
      </w:r>
      <w:r>
        <w:rPr>
          <w:spacing w:val="16"/>
          <w:sz w:val="24"/>
        </w:rPr>
        <w:t xml:space="preserve"> </w:t>
      </w:r>
      <w:r>
        <w:rPr>
          <w:sz w:val="24"/>
        </w:rPr>
        <w:t>компьютерной</w:t>
      </w:r>
      <w:r>
        <w:rPr>
          <w:spacing w:val="-57"/>
          <w:sz w:val="24"/>
        </w:rPr>
        <w:t xml:space="preserve"> </w:t>
      </w:r>
      <w:r>
        <w:rPr>
          <w:sz w:val="24"/>
        </w:rPr>
        <w:t>графики</w:t>
      </w:r>
      <w:r>
        <w:rPr>
          <w:spacing w:val="2"/>
          <w:sz w:val="24"/>
        </w:rPr>
        <w:t xml:space="preserve"> </w:t>
      </w:r>
      <w:r>
        <w:rPr>
          <w:sz w:val="24"/>
        </w:rPr>
        <w:t>в</w:t>
      </w:r>
      <w:r>
        <w:rPr>
          <w:spacing w:val="-1"/>
          <w:sz w:val="24"/>
        </w:rPr>
        <w:t xml:space="preserve"> </w:t>
      </w:r>
      <w:r>
        <w:rPr>
          <w:sz w:val="24"/>
        </w:rPr>
        <w:t>программе</w:t>
      </w:r>
      <w:r>
        <w:rPr>
          <w:spacing w:val="1"/>
          <w:sz w:val="24"/>
        </w:rPr>
        <w:t xml:space="preserve"> </w:t>
      </w:r>
      <w:r>
        <w:rPr>
          <w:sz w:val="24"/>
        </w:rPr>
        <w:t>Paint.</w:t>
      </w:r>
    </w:p>
    <w:p w:rsidR="008C2F3B" w:rsidRPr="005C3000" w:rsidRDefault="00DD429D" w:rsidP="00726C3C">
      <w:pPr>
        <w:pStyle w:val="Heading2"/>
        <w:ind w:left="733" w:right="747"/>
        <w:jc w:val="center"/>
      </w:pPr>
      <w:r>
        <w:t>Значимые</w:t>
      </w:r>
      <w:r>
        <w:rPr>
          <w:spacing w:val="-3"/>
        </w:rPr>
        <w:t xml:space="preserve"> </w:t>
      </w:r>
      <w:r>
        <w:t>темы</w:t>
      </w:r>
      <w:r>
        <w:rPr>
          <w:spacing w:val="-1"/>
        </w:rPr>
        <w:t xml:space="preserve"> </w:t>
      </w:r>
      <w:r>
        <w:t>искусства.</w:t>
      </w:r>
      <w:r>
        <w:rPr>
          <w:spacing w:val="-3"/>
        </w:rPr>
        <w:t xml:space="preserve"> </w:t>
      </w:r>
      <w:r>
        <w:t>О</w:t>
      </w:r>
      <w:r>
        <w:rPr>
          <w:spacing w:val="-5"/>
        </w:rPr>
        <w:t xml:space="preserve"> </w:t>
      </w:r>
      <w:r>
        <w:t>чѐм</w:t>
      </w:r>
      <w:r>
        <w:rPr>
          <w:spacing w:val="-1"/>
        </w:rPr>
        <w:t xml:space="preserve"> </w:t>
      </w:r>
      <w:r>
        <w:t>говорит</w:t>
      </w:r>
      <w:r>
        <w:rPr>
          <w:spacing w:val="-3"/>
        </w:rPr>
        <w:t xml:space="preserve"> </w:t>
      </w:r>
      <w:r>
        <w:t>искусство?</w:t>
      </w:r>
    </w:p>
    <w:p w:rsidR="008C2F3B" w:rsidRDefault="00DD429D">
      <w:pPr>
        <w:pStyle w:val="a3"/>
        <w:ind w:left="690"/>
        <w:jc w:val="both"/>
      </w:pPr>
      <w:r>
        <w:t>Выпускник</w:t>
      </w:r>
      <w:r>
        <w:rPr>
          <w:spacing w:val="-6"/>
        </w:rPr>
        <w:t xml:space="preserve"> </w:t>
      </w:r>
      <w:r>
        <w:t>научится:</w:t>
      </w:r>
    </w:p>
    <w:p w:rsidR="008C2F3B" w:rsidRDefault="00DD429D">
      <w:pPr>
        <w:pStyle w:val="a3"/>
        <w:spacing w:before="2"/>
        <w:ind w:left="690" w:right="690"/>
        <w:jc w:val="both"/>
      </w:pPr>
      <w:r>
        <w:rPr>
          <w:noProof/>
          <w:position w:val="-4"/>
          <w:lang w:eastAsia="ru-RU"/>
        </w:rPr>
        <w:drawing>
          <wp:inline distT="0" distB="0" distL="0" distR="0">
            <wp:extent cx="237744" cy="167639"/>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осознавать</w:t>
      </w:r>
      <w:r>
        <w:rPr>
          <w:spacing w:val="1"/>
        </w:rPr>
        <w:t xml:space="preserve"> </w:t>
      </w:r>
      <w:r>
        <w:t>значимые</w:t>
      </w:r>
      <w:r>
        <w:rPr>
          <w:spacing w:val="1"/>
        </w:rPr>
        <w:t xml:space="preserve"> </w:t>
      </w:r>
      <w:r>
        <w:t>темы</w:t>
      </w:r>
      <w:r>
        <w:rPr>
          <w:spacing w:val="1"/>
        </w:rPr>
        <w:t xml:space="preserve"> </w:t>
      </w:r>
      <w:r>
        <w:t>искусства</w:t>
      </w:r>
      <w:r>
        <w:rPr>
          <w:spacing w:val="1"/>
        </w:rPr>
        <w:t xml:space="preserve"> </w:t>
      </w:r>
      <w:r>
        <w:t>и</w:t>
      </w:r>
      <w:r>
        <w:rPr>
          <w:spacing w:val="1"/>
        </w:rPr>
        <w:t xml:space="preserve"> </w:t>
      </w:r>
      <w:r>
        <w:t>отражать</w:t>
      </w:r>
      <w:r>
        <w:rPr>
          <w:spacing w:val="1"/>
        </w:rPr>
        <w:t xml:space="preserve"> </w:t>
      </w:r>
      <w:r>
        <w:t>их</w:t>
      </w:r>
      <w:r>
        <w:rPr>
          <w:spacing w:val="1"/>
        </w:rPr>
        <w:t xml:space="preserve"> </w:t>
      </w:r>
      <w:r>
        <w:t>в</w:t>
      </w:r>
      <w:r>
        <w:rPr>
          <w:spacing w:val="1"/>
        </w:rPr>
        <w:t xml:space="preserve"> </w:t>
      </w:r>
      <w:r>
        <w:t>собственной</w:t>
      </w:r>
      <w:r>
        <w:rPr>
          <w:spacing w:val="1"/>
        </w:rPr>
        <w:t xml:space="preserve"> </w:t>
      </w:r>
      <w:r>
        <w:t>художественно-</w:t>
      </w:r>
      <w:r>
        <w:rPr>
          <w:spacing w:val="1"/>
        </w:rPr>
        <w:t xml:space="preserve"> </w:t>
      </w:r>
      <w:r>
        <w:t>творческой</w:t>
      </w:r>
      <w:r>
        <w:rPr>
          <w:spacing w:val="3"/>
        </w:rPr>
        <w:t xml:space="preserve"> </w:t>
      </w:r>
      <w:r>
        <w:t>деятельности;</w:t>
      </w:r>
    </w:p>
    <w:p w:rsidR="008C2F3B" w:rsidRPr="00726C3C" w:rsidRDefault="00DD429D" w:rsidP="00726C3C">
      <w:pPr>
        <w:pStyle w:val="a3"/>
        <w:spacing w:before="1"/>
        <w:ind w:left="690" w:right="691"/>
        <w:jc w:val="both"/>
      </w:pPr>
      <w:r>
        <w:rPr>
          <w:noProof/>
          <w:position w:val="-4"/>
          <w:lang w:eastAsia="ru-RU"/>
        </w:rPr>
        <w:drawing>
          <wp:inline distT="0" distB="0" distL="0" distR="0">
            <wp:extent cx="237744" cy="167639"/>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выбирать</w:t>
      </w:r>
      <w:r>
        <w:rPr>
          <w:spacing w:val="1"/>
        </w:rPr>
        <w:t xml:space="preserve"> </w:t>
      </w:r>
      <w:r>
        <w:t>художественные</w:t>
      </w:r>
      <w:r>
        <w:rPr>
          <w:spacing w:val="1"/>
        </w:rPr>
        <w:t xml:space="preserve"> </w:t>
      </w:r>
      <w:r>
        <w:t>материалы,</w:t>
      </w:r>
      <w:r>
        <w:rPr>
          <w:spacing w:val="1"/>
        </w:rPr>
        <w:t xml:space="preserve"> </w:t>
      </w:r>
      <w:r>
        <w:t>средства</w:t>
      </w:r>
      <w:r>
        <w:rPr>
          <w:spacing w:val="1"/>
        </w:rPr>
        <w:t xml:space="preserve"> </w:t>
      </w:r>
      <w:r>
        <w:t>художественной</w:t>
      </w:r>
      <w:r>
        <w:rPr>
          <w:spacing w:val="1"/>
        </w:rPr>
        <w:t xml:space="preserve"> </w:t>
      </w:r>
      <w:r>
        <w:t>выразительности</w:t>
      </w:r>
      <w:r>
        <w:rPr>
          <w:spacing w:val="1"/>
        </w:rPr>
        <w:t xml:space="preserve"> </w:t>
      </w:r>
      <w:r>
        <w:t>для</w:t>
      </w:r>
      <w:r>
        <w:rPr>
          <w:spacing w:val="-57"/>
        </w:rPr>
        <w:t xml:space="preserve"> </w:t>
      </w:r>
      <w:r>
        <w:t>создания</w:t>
      </w:r>
      <w:r>
        <w:rPr>
          <w:spacing w:val="1"/>
        </w:rPr>
        <w:t xml:space="preserve"> </w:t>
      </w:r>
      <w:r>
        <w:t>образов</w:t>
      </w:r>
      <w:r>
        <w:rPr>
          <w:spacing w:val="1"/>
        </w:rPr>
        <w:t xml:space="preserve"> </w:t>
      </w:r>
      <w:r>
        <w:t>природы,</w:t>
      </w:r>
      <w:r>
        <w:rPr>
          <w:spacing w:val="1"/>
        </w:rPr>
        <w:t xml:space="preserve"> </w:t>
      </w:r>
      <w:r>
        <w:t>человека,</w:t>
      </w:r>
      <w:r>
        <w:rPr>
          <w:spacing w:val="1"/>
        </w:rPr>
        <w:t xml:space="preserve"> </w:t>
      </w:r>
      <w:r>
        <w:t>явлений</w:t>
      </w:r>
      <w:r>
        <w:rPr>
          <w:spacing w:val="1"/>
        </w:rPr>
        <w:t xml:space="preserve"> </w:t>
      </w:r>
      <w:r>
        <w:t>и</w:t>
      </w:r>
      <w:r>
        <w:rPr>
          <w:spacing w:val="1"/>
        </w:rPr>
        <w:t xml:space="preserve"> </w:t>
      </w:r>
      <w:r>
        <w:t>передачи</w:t>
      </w:r>
      <w:r>
        <w:rPr>
          <w:spacing w:val="1"/>
        </w:rPr>
        <w:t xml:space="preserve"> </w:t>
      </w:r>
      <w:r>
        <w:t>своего</w:t>
      </w:r>
      <w:r>
        <w:rPr>
          <w:spacing w:val="1"/>
        </w:rPr>
        <w:t xml:space="preserve"> </w:t>
      </w:r>
      <w:r>
        <w:t>отношения</w:t>
      </w:r>
      <w:r>
        <w:rPr>
          <w:spacing w:val="1"/>
        </w:rPr>
        <w:t xml:space="preserve"> </w:t>
      </w:r>
      <w:r>
        <w:t>к</w:t>
      </w:r>
      <w:r>
        <w:rPr>
          <w:spacing w:val="1"/>
        </w:rPr>
        <w:t xml:space="preserve"> </w:t>
      </w:r>
      <w:r>
        <w:t>ним;</w:t>
      </w:r>
      <w:r>
        <w:rPr>
          <w:spacing w:val="1"/>
        </w:rPr>
        <w:t xml:space="preserve"> </w:t>
      </w:r>
      <w:r>
        <w:t>решать</w:t>
      </w:r>
      <w:r>
        <w:rPr>
          <w:spacing w:val="1"/>
        </w:rPr>
        <w:t xml:space="preserve"> </w:t>
      </w:r>
      <w:r>
        <w:t>художественные</w:t>
      </w:r>
      <w:r>
        <w:rPr>
          <w:spacing w:val="1"/>
        </w:rPr>
        <w:t xml:space="preserve"> </w:t>
      </w:r>
      <w:r>
        <w:t>задачи</w:t>
      </w:r>
      <w:r>
        <w:rPr>
          <w:spacing w:val="1"/>
        </w:rPr>
        <w:t xml:space="preserve"> </w:t>
      </w:r>
      <w:r>
        <w:t>(передавать</w:t>
      </w:r>
      <w:r>
        <w:rPr>
          <w:spacing w:val="1"/>
        </w:rPr>
        <w:t xml:space="preserve"> </w:t>
      </w:r>
      <w:r>
        <w:t>характер</w:t>
      </w:r>
      <w:r>
        <w:rPr>
          <w:spacing w:val="1"/>
        </w:rPr>
        <w:t xml:space="preserve"> </w:t>
      </w:r>
      <w:r>
        <w:t>и</w:t>
      </w:r>
      <w:r>
        <w:rPr>
          <w:spacing w:val="1"/>
        </w:rPr>
        <w:t xml:space="preserve"> </w:t>
      </w:r>
      <w:r>
        <w:t>намерения</w:t>
      </w:r>
      <w:r>
        <w:rPr>
          <w:spacing w:val="1"/>
        </w:rPr>
        <w:t xml:space="preserve"> </w:t>
      </w:r>
      <w:r>
        <w:t>объекта</w:t>
      </w:r>
      <w:r>
        <w:rPr>
          <w:spacing w:val="1"/>
        </w:rPr>
        <w:t xml:space="preserve"> </w:t>
      </w:r>
      <w:r>
        <w:t>—</w:t>
      </w:r>
      <w:r>
        <w:rPr>
          <w:spacing w:val="1"/>
        </w:rPr>
        <w:t xml:space="preserve"> </w:t>
      </w:r>
      <w:r>
        <w:t>природы,</w:t>
      </w:r>
      <w:r>
        <w:rPr>
          <w:spacing w:val="61"/>
        </w:rPr>
        <w:t xml:space="preserve"> </w:t>
      </w:r>
      <w:r>
        <w:t>человека,</w:t>
      </w:r>
      <w:r>
        <w:rPr>
          <w:spacing w:val="1"/>
        </w:rPr>
        <w:t xml:space="preserve"> </w:t>
      </w:r>
      <w:r>
        <w:t>сказочного героя, предмета, явления и т.д. — в живописи, графике и скульптуре, выражая своѐ</w:t>
      </w:r>
      <w:r>
        <w:rPr>
          <w:spacing w:val="1"/>
        </w:rPr>
        <w:t xml:space="preserve"> </w:t>
      </w:r>
      <w:r>
        <w:t>отношение</w:t>
      </w:r>
      <w:r>
        <w:rPr>
          <w:spacing w:val="1"/>
        </w:rPr>
        <w:t xml:space="preserve"> </w:t>
      </w:r>
      <w:r>
        <w:t>к</w:t>
      </w:r>
      <w:r>
        <w:rPr>
          <w:spacing w:val="1"/>
        </w:rPr>
        <w:t xml:space="preserve"> </w:t>
      </w:r>
      <w:r>
        <w:t>качествам</w:t>
      </w:r>
      <w:r>
        <w:rPr>
          <w:spacing w:val="1"/>
        </w:rPr>
        <w:t xml:space="preserve"> </w:t>
      </w:r>
      <w:r>
        <w:t>данного</w:t>
      </w:r>
      <w:r>
        <w:rPr>
          <w:spacing w:val="1"/>
        </w:rPr>
        <w:t xml:space="preserve"> </w:t>
      </w:r>
      <w:r>
        <w:t>объекта)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правила</w:t>
      </w:r>
      <w:r>
        <w:rPr>
          <w:spacing w:val="1"/>
        </w:rPr>
        <w:t xml:space="preserve"> </w:t>
      </w:r>
      <w:r>
        <w:t>перспективы,</w:t>
      </w:r>
      <w:r>
        <w:rPr>
          <w:spacing w:val="1"/>
        </w:rPr>
        <w:t xml:space="preserve"> </w:t>
      </w:r>
      <w:r>
        <w:t>цветоведения,</w:t>
      </w:r>
      <w:r>
        <w:rPr>
          <w:spacing w:val="1"/>
        </w:rPr>
        <w:t xml:space="preserve"> </w:t>
      </w:r>
      <w:r>
        <w:t xml:space="preserve">усвоенные </w:t>
      </w:r>
      <w:r>
        <w:lastRenderedPageBreak/>
        <w:t>способы</w:t>
      </w:r>
      <w:r>
        <w:rPr>
          <w:spacing w:val="-1"/>
        </w:rPr>
        <w:t xml:space="preserve"> </w:t>
      </w:r>
      <w:r>
        <w:t>действия.</w:t>
      </w:r>
    </w:p>
    <w:p w:rsidR="008C2F3B" w:rsidRDefault="00DD429D" w:rsidP="00726C3C">
      <w:pPr>
        <w:pStyle w:val="Heading2"/>
        <w:spacing w:before="1" w:line="276" w:lineRule="exact"/>
        <w:ind w:left="0"/>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before="2" w:line="237" w:lineRule="auto"/>
        <w:ind w:right="692" w:firstLine="0"/>
        <w:rPr>
          <w:sz w:val="24"/>
        </w:rPr>
      </w:pPr>
      <w:r>
        <w:rPr>
          <w:sz w:val="24"/>
        </w:rPr>
        <w:t>видеть,</w:t>
      </w:r>
      <w:r>
        <w:rPr>
          <w:spacing w:val="37"/>
          <w:sz w:val="24"/>
        </w:rPr>
        <w:t xml:space="preserve"> </w:t>
      </w:r>
      <w:r>
        <w:rPr>
          <w:sz w:val="24"/>
        </w:rPr>
        <w:t>чувствовать</w:t>
      </w:r>
      <w:r>
        <w:rPr>
          <w:spacing w:val="34"/>
          <w:sz w:val="24"/>
        </w:rPr>
        <w:t xml:space="preserve"> </w:t>
      </w:r>
      <w:r>
        <w:rPr>
          <w:sz w:val="24"/>
        </w:rPr>
        <w:t>и</w:t>
      </w:r>
      <w:r>
        <w:rPr>
          <w:spacing w:val="34"/>
          <w:sz w:val="24"/>
        </w:rPr>
        <w:t xml:space="preserve"> </w:t>
      </w:r>
      <w:r>
        <w:rPr>
          <w:sz w:val="24"/>
        </w:rPr>
        <w:t>изображать</w:t>
      </w:r>
      <w:r>
        <w:rPr>
          <w:spacing w:val="34"/>
          <w:sz w:val="24"/>
        </w:rPr>
        <w:t xml:space="preserve"> </w:t>
      </w:r>
      <w:r>
        <w:rPr>
          <w:sz w:val="24"/>
        </w:rPr>
        <w:t>красоту</w:t>
      </w:r>
      <w:r>
        <w:rPr>
          <w:spacing w:val="29"/>
          <w:sz w:val="24"/>
        </w:rPr>
        <w:t xml:space="preserve"> </w:t>
      </w:r>
      <w:r>
        <w:rPr>
          <w:sz w:val="24"/>
        </w:rPr>
        <w:t>и</w:t>
      </w:r>
      <w:r>
        <w:rPr>
          <w:spacing w:val="39"/>
          <w:sz w:val="24"/>
        </w:rPr>
        <w:t xml:space="preserve"> </w:t>
      </w:r>
      <w:r>
        <w:rPr>
          <w:sz w:val="24"/>
        </w:rPr>
        <w:t>разнообразие</w:t>
      </w:r>
      <w:r>
        <w:rPr>
          <w:spacing w:val="33"/>
          <w:sz w:val="24"/>
        </w:rPr>
        <w:t xml:space="preserve"> </w:t>
      </w:r>
      <w:r>
        <w:rPr>
          <w:sz w:val="24"/>
        </w:rPr>
        <w:t>природы,</w:t>
      </w:r>
      <w:r>
        <w:rPr>
          <w:spacing w:val="36"/>
          <w:sz w:val="24"/>
        </w:rPr>
        <w:t xml:space="preserve"> </w:t>
      </w:r>
      <w:r>
        <w:rPr>
          <w:sz w:val="24"/>
        </w:rPr>
        <w:t>человека,</w:t>
      </w:r>
      <w:r>
        <w:rPr>
          <w:spacing w:val="35"/>
          <w:sz w:val="24"/>
        </w:rPr>
        <w:t xml:space="preserve"> </w:t>
      </w:r>
      <w:r>
        <w:rPr>
          <w:sz w:val="24"/>
        </w:rPr>
        <w:t>зданий,</w:t>
      </w:r>
      <w:r>
        <w:rPr>
          <w:spacing w:val="-57"/>
          <w:sz w:val="24"/>
        </w:rPr>
        <w:t xml:space="preserve"> </w:t>
      </w:r>
      <w:r>
        <w:rPr>
          <w:sz w:val="24"/>
        </w:rPr>
        <w:t>предметов;</w:t>
      </w:r>
    </w:p>
    <w:p w:rsidR="008C2F3B" w:rsidRDefault="00DD429D">
      <w:pPr>
        <w:pStyle w:val="a4"/>
        <w:numPr>
          <w:ilvl w:val="0"/>
          <w:numId w:val="79"/>
        </w:numPr>
        <w:tabs>
          <w:tab w:val="left" w:pos="1410"/>
          <w:tab w:val="left" w:pos="1411"/>
        </w:tabs>
        <w:spacing w:before="7" w:line="237" w:lineRule="auto"/>
        <w:ind w:left="1410" w:right="693"/>
        <w:rPr>
          <w:sz w:val="24"/>
        </w:rPr>
      </w:pPr>
      <w:r>
        <w:rPr>
          <w:sz w:val="24"/>
        </w:rPr>
        <w:t>понимать</w:t>
      </w:r>
      <w:r>
        <w:rPr>
          <w:spacing w:val="9"/>
          <w:sz w:val="24"/>
        </w:rPr>
        <w:t xml:space="preserve"> </w:t>
      </w:r>
      <w:r>
        <w:rPr>
          <w:sz w:val="24"/>
        </w:rPr>
        <w:t>и</w:t>
      </w:r>
      <w:r>
        <w:rPr>
          <w:spacing w:val="15"/>
          <w:sz w:val="24"/>
        </w:rPr>
        <w:t xml:space="preserve"> </w:t>
      </w:r>
      <w:r>
        <w:rPr>
          <w:sz w:val="24"/>
        </w:rPr>
        <w:t>передавать</w:t>
      </w:r>
      <w:r>
        <w:rPr>
          <w:spacing w:val="14"/>
          <w:sz w:val="24"/>
        </w:rPr>
        <w:t xml:space="preserve"> </w:t>
      </w:r>
      <w:r>
        <w:rPr>
          <w:sz w:val="24"/>
        </w:rPr>
        <w:t>в</w:t>
      </w:r>
      <w:r>
        <w:rPr>
          <w:spacing w:val="11"/>
          <w:sz w:val="24"/>
        </w:rPr>
        <w:t xml:space="preserve"> </w:t>
      </w:r>
      <w:r>
        <w:rPr>
          <w:sz w:val="24"/>
        </w:rPr>
        <w:t>художественной</w:t>
      </w:r>
      <w:r>
        <w:rPr>
          <w:spacing w:val="9"/>
          <w:sz w:val="24"/>
        </w:rPr>
        <w:t xml:space="preserve"> </w:t>
      </w:r>
      <w:r>
        <w:rPr>
          <w:sz w:val="24"/>
        </w:rPr>
        <w:t>работе</w:t>
      </w:r>
      <w:r>
        <w:rPr>
          <w:spacing w:val="14"/>
          <w:sz w:val="24"/>
        </w:rPr>
        <w:t xml:space="preserve"> </w:t>
      </w:r>
      <w:r>
        <w:rPr>
          <w:sz w:val="24"/>
        </w:rPr>
        <w:t>разницу</w:t>
      </w:r>
      <w:r>
        <w:rPr>
          <w:spacing w:val="4"/>
          <w:sz w:val="24"/>
        </w:rPr>
        <w:t xml:space="preserve"> </w:t>
      </w:r>
      <w:r>
        <w:rPr>
          <w:sz w:val="24"/>
        </w:rPr>
        <w:t>представлений</w:t>
      </w:r>
      <w:r>
        <w:rPr>
          <w:spacing w:val="14"/>
          <w:sz w:val="24"/>
        </w:rPr>
        <w:t xml:space="preserve"> </w:t>
      </w:r>
      <w:r>
        <w:rPr>
          <w:sz w:val="24"/>
        </w:rPr>
        <w:t>о</w:t>
      </w:r>
      <w:r>
        <w:rPr>
          <w:spacing w:val="18"/>
          <w:sz w:val="24"/>
        </w:rPr>
        <w:t xml:space="preserve"> </w:t>
      </w:r>
      <w:r>
        <w:rPr>
          <w:sz w:val="24"/>
        </w:rPr>
        <w:t>красоте</w:t>
      </w:r>
      <w:r>
        <w:rPr>
          <w:spacing w:val="22"/>
          <w:sz w:val="24"/>
        </w:rPr>
        <w:t xml:space="preserve"> </w:t>
      </w:r>
      <w:r>
        <w:rPr>
          <w:sz w:val="24"/>
        </w:rPr>
        <w:t>человека</w:t>
      </w:r>
      <w:r>
        <w:rPr>
          <w:spacing w:val="-57"/>
          <w:sz w:val="24"/>
        </w:rPr>
        <w:t xml:space="preserve"> </w:t>
      </w:r>
      <w:r>
        <w:rPr>
          <w:sz w:val="24"/>
        </w:rPr>
        <w:t>в</w:t>
      </w:r>
      <w:r>
        <w:rPr>
          <w:spacing w:val="2"/>
          <w:sz w:val="24"/>
        </w:rPr>
        <w:t xml:space="preserve"> </w:t>
      </w:r>
      <w:r>
        <w:rPr>
          <w:sz w:val="24"/>
        </w:rPr>
        <w:t>разных</w:t>
      </w:r>
      <w:r>
        <w:rPr>
          <w:spacing w:val="-3"/>
          <w:sz w:val="24"/>
        </w:rPr>
        <w:t xml:space="preserve"> </w:t>
      </w:r>
      <w:r>
        <w:rPr>
          <w:sz w:val="24"/>
        </w:rPr>
        <w:t>культурах</w:t>
      </w:r>
      <w:r>
        <w:rPr>
          <w:spacing w:val="-3"/>
          <w:sz w:val="24"/>
        </w:rPr>
        <w:t xml:space="preserve"> </w:t>
      </w:r>
      <w:r>
        <w:rPr>
          <w:sz w:val="24"/>
        </w:rPr>
        <w:t>мира,</w:t>
      </w:r>
      <w:r>
        <w:rPr>
          <w:spacing w:val="4"/>
          <w:sz w:val="24"/>
        </w:rPr>
        <w:t xml:space="preserve"> </w:t>
      </w:r>
      <w:r>
        <w:rPr>
          <w:sz w:val="24"/>
        </w:rPr>
        <w:t>проявлять</w:t>
      </w:r>
      <w:r>
        <w:rPr>
          <w:spacing w:val="-1"/>
          <w:sz w:val="24"/>
        </w:rPr>
        <w:t xml:space="preserve"> </w:t>
      </w:r>
      <w:r>
        <w:rPr>
          <w:sz w:val="24"/>
        </w:rPr>
        <w:t>терпимость</w:t>
      </w:r>
      <w:r>
        <w:rPr>
          <w:spacing w:val="3"/>
          <w:sz w:val="24"/>
        </w:rPr>
        <w:t xml:space="preserve"> </w:t>
      </w:r>
      <w:r>
        <w:rPr>
          <w:sz w:val="24"/>
        </w:rPr>
        <w:t>к другим</w:t>
      </w:r>
      <w:r>
        <w:rPr>
          <w:spacing w:val="3"/>
          <w:sz w:val="24"/>
        </w:rPr>
        <w:t xml:space="preserve"> </w:t>
      </w:r>
      <w:r>
        <w:rPr>
          <w:sz w:val="24"/>
        </w:rPr>
        <w:t>вкусам</w:t>
      </w:r>
      <w:r>
        <w:rPr>
          <w:spacing w:val="3"/>
          <w:sz w:val="24"/>
        </w:rPr>
        <w:t xml:space="preserve"> </w:t>
      </w:r>
      <w:r>
        <w:rPr>
          <w:sz w:val="24"/>
        </w:rPr>
        <w:t>и</w:t>
      </w:r>
      <w:r>
        <w:rPr>
          <w:spacing w:val="2"/>
          <w:sz w:val="24"/>
        </w:rPr>
        <w:t xml:space="preserve"> </w:t>
      </w:r>
      <w:r>
        <w:rPr>
          <w:sz w:val="24"/>
        </w:rPr>
        <w:t>мнениям;</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изображать</w:t>
      </w:r>
      <w:r>
        <w:rPr>
          <w:spacing w:val="-1"/>
          <w:sz w:val="24"/>
        </w:rPr>
        <w:t xml:space="preserve"> </w:t>
      </w:r>
      <w:r>
        <w:rPr>
          <w:sz w:val="24"/>
        </w:rPr>
        <w:t>пейзажи,</w:t>
      </w:r>
      <w:r>
        <w:rPr>
          <w:spacing w:val="1"/>
          <w:sz w:val="24"/>
        </w:rPr>
        <w:t xml:space="preserve"> </w:t>
      </w:r>
      <w:r>
        <w:rPr>
          <w:sz w:val="24"/>
        </w:rPr>
        <w:t>натюрморты,</w:t>
      </w:r>
      <w:r>
        <w:rPr>
          <w:spacing w:val="-4"/>
          <w:sz w:val="24"/>
        </w:rPr>
        <w:t xml:space="preserve"> </w:t>
      </w:r>
      <w:r>
        <w:rPr>
          <w:sz w:val="24"/>
        </w:rPr>
        <w:t>портреты,</w:t>
      </w:r>
      <w:r>
        <w:rPr>
          <w:spacing w:val="-4"/>
          <w:sz w:val="24"/>
        </w:rPr>
        <w:t xml:space="preserve"> </w:t>
      </w:r>
      <w:r>
        <w:rPr>
          <w:sz w:val="24"/>
        </w:rPr>
        <w:t>выражая</w:t>
      </w:r>
      <w:r>
        <w:rPr>
          <w:spacing w:val="-1"/>
          <w:sz w:val="24"/>
        </w:rPr>
        <w:t xml:space="preserve"> </w:t>
      </w:r>
      <w:r>
        <w:rPr>
          <w:sz w:val="24"/>
        </w:rPr>
        <w:t>к</w:t>
      </w:r>
      <w:r>
        <w:rPr>
          <w:spacing w:val="-2"/>
          <w:sz w:val="24"/>
        </w:rPr>
        <w:t xml:space="preserve"> </w:t>
      </w:r>
      <w:r>
        <w:rPr>
          <w:sz w:val="24"/>
        </w:rPr>
        <w:t>ним</w:t>
      </w:r>
      <w:r>
        <w:rPr>
          <w:spacing w:val="-4"/>
          <w:sz w:val="24"/>
        </w:rPr>
        <w:t xml:space="preserve"> </w:t>
      </w:r>
      <w:r>
        <w:rPr>
          <w:sz w:val="24"/>
        </w:rPr>
        <w:t>своѐ</w:t>
      </w:r>
      <w:r>
        <w:rPr>
          <w:spacing w:val="-7"/>
          <w:sz w:val="24"/>
        </w:rPr>
        <w:t xml:space="preserve"> </w:t>
      </w:r>
      <w:r>
        <w:rPr>
          <w:sz w:val="24"/>
        </w:rPr>
        <w:t>отношение;</w:t>
      </w:r>
    </w:p>
    <w:p w:rsidR="008C2F3B" w:rsidRDefault="00DD429D">
      <w:pPr>
        <w:pStyle w:val="a4"/>
        <w:numPr>
          <w:ilvl w:val="0"/>
          <w:numId w:val="79"/>
        </w:numPr>
        <w:tabs>
          <w:tab w:val="left" w:pos="1410"/>
          <w:tab w:val="left" w:pos="1411"/>
        </w:tabs>
        <w:spacing w:before="2" w:line="237" w:lineRule="auto"/>
        <w:ind w:right="706" w:firstLine="0"/>
        <w:rPr>
          <w:sz w:val="24"/>
        </w:rPr>
      </w:pPr>
      <w:r>
        <w:rPr>
          <w:sz w:val="24"/>
        </w:rPr>
        <w:t>изображать</w:t>
      </w:r>
      <w:r>
        <w:rPr>
          <w:spacing w:val="11"/>
          <w:sz w:val="24"/>
        </w:rPr>
        <w:t xml:space="preserve"> </w:t>
      </w:r>
      <w:r>
        <w:rPr>
          <w:sz w:val="24"/>
        </w:rPr>
        <w:t>многофигурные</w:t>
      </w:r>
      <w:r>
        <w:rPr>
          <w:spacing w:val="10"/>
          <w:sz w:val="24"/>
        </w:rPr>
        <w:t xml:space="preserve"> </w:t>
      </w:r>
      <w:r>
        <w:rPr>
          <w:sz w:val="24"/>
        </w:rPr>
        <w:t>композиции</w:t>
      </w:r>
      <w:r>
        <w:rPr>
          <w:spacing w:val="12"/>
          <w:sz w:val="24"/>
        </w:rPr>
        <w:t xml:space="preserve"> </w:t>
      </w:r>
      <w:r>
        <w:rPr>
          <w:sz w:val="24"/>
        </w:rPr>
        <w:t>на</w:t>
      </w:r>
      <w:r>
        <w:rPr>
          <w:spacing w:val="5"/>
          <w:sz w:val="24"/>
        </w:rPr>
        <w:t xml:space="preserve"> </w:t>
      </w:r>
      <w:r>
        <w:rPr>
          <w:sz w:val="24"/>
        </w:rPr>
        <w:t>значимые</w:t>
      </w:r>
      <w:r>
        <w:rPr>
          <w:spacing w:val="5"/>
          <w:sz w:val="24"/>
        </w:rPr>
        <w:t xml:space="preserve"> </w:t>
      </w:r>
      <w:r>
        <w:rPr>
          <w:sz w:val="24"/>
        </w:rPr>
        <w:t>жизненные</w:t>
      </w:r>
      <w:r>
        <w:rPr>
          <w:spacing w:val="5"/>
          <w:sz w:val="24"/>
        </w:rPr>
        <w:t xml:space="preserve"> </w:t>
      </w:r>
      <w:r>
        <w:rPr>
          <w:sz w:val="24"/>
        </w:rPr>
        <w:t>темы</w:t>
      </w:r>
      <w:r>
        <w:rPr>
          <w:spacing w:val="8"/>
          <w:sz w:val="24"/>
        </w:rPr>
        <w:t xml:space="preserve"> </w:t>
      </w:r>
      <w:r>
        <w:rPr>
          <w:sz w:val="24"/>
        </w:rPr>
        <w:t>и</w:t>
      </w:r>
      <w:r>
        <w:rPr>
          <w:spacing w:val="12"/>
          <w:sz w:val="24"/>
        </w:rPr>
        <w:t xml:space="preserve"> </w:t>
      </w:r>
      <w:r>
        <w:rPr>
          <w:sz w:val="24"/>
        </w:rPr>
        <w:t>участвовать</w:t>
      </w:r>
      <w:r>
        <w:rPr>
          <w:spacing w:val="7"/>
          <w:sz w:val="24"/>
        </w:rPr>
        <w:t xml:space="preserve"> </w:t>
      </w:r>
      <w:r>
        <w:rPr>
          <w:sz w:val="24"/>
        </w:rPr>
        <w:t>в</w:t>
      </w:r>
      <w:r>
        <w:rPr>
          <w:spacing w:val="-57"/>
          <w:sz w:val="24"/>
        </w:rPr>
        <w:t xml:space="preserve"> </w:t>
      </w:r>
      <w:r>
        <w:rPr>
          <w:sz w:val="24"/>
        </w:rPr>
        <w:t>коллективных</w:t>
      </w:r>
      <w:r>
        <w:rPr>
          <w:spacing w:val="-4"/>
          <w:sz w:val="24"/>
        </w:rPr>
        <w:t xml:space="preserve"> </w:t>
      </w:r>
      <w:r>
        <w:rPr>
          <w:sz w:val="24"/>
        </w:rPr>
        <w:t>работах</w:t>
      </w:r>
      <w:r>
        <w:rPr>
          <w:spacing w:val="-3"/>
          <w:sz w:val="24"/>
        </w:rPr>
        <w:t xml:space="preserve"> </w:t>
      </w:r>
      <w:r>
        <w:rPr>
          <w:sz w:val="24"/>
        </w:rPr>
        <w:t>на</w:t>
      </w:r>
      <w:r>
        <w:rPr>
          <w:spacing w:val="1"/>
          <w:sz w:val="24"/>
        </w:rPr>
        <w:t xml:space="preserve"> </w:t>
      </w:r>
      <w:r>
        <w:rPr>
          <w:sz w:val="24"/>
        </w:rPr>
        <w:t>эти</w:t>
      </w:r>
      <w:r>
        <w:rPr>
          <w:spacing w:val="3"/>
          <w:sz w:val="24"/>
        </w:rPr>
        <w:t xml:space="preserve"> </w:t>
      </w:r>
      <w:r>
        <w:rPr>
          <w:sz w:val="24"/>
        </w:rPr>
        <w:t>темы.</w:t>
      </w:r>
    </w:p>
    <w:p w:rsidR="008C2F3B" w:rsidRPr="005C3000" w:rsidRDefault="00DD429D" w:rsidP="00726C3C">
      <w:pPr>
        <w:pStyle w:val="Heading2"/>
        <w:spacing w:before="7"/>
        <w:ind w:left="743" w:right="747"/>
        <w:jc w:val="center"/>
      </w:pPr>
      <w:r>
        <w:t>Технология</w:t>
      </w:r>
    </w:p>
    <w:p w:rsidR="008C2F3B" w:rsidRDefault="00DD429D">
      <w:pPr>
        <w:pStyle w:val="a3"/>
        <w:spacing w:before="1" w:line="237" w:lineRule="auto"/>
        <w:ind w:left="690" w:right="698"/>
        <w:jc w:val="both"/>
      </w:pPr>
      <w:r>
        <w:t>В</w:t>
      </w:r>
      <w:r>
        <w:rPr>
          <w:spacing w:val="1"/>
        </w:rPr>
        <w:t xml:space="preserve"> </w:t>
      </w:r>
      <w:r>
        <w:t>результате</w:t>
      </w:r>
      <w:r>
        <w:rPr>
          <w:spacing w:val="1"/>
        </w:rPr>
        <w:t xml:space="preserve"> </w:t>
      </w:r>
      <w:r>
        <w:t>изучения</w:t>
      </w:r>
      <w:r>
        <w:rPr>
          <w:spacing w:val="1"/>
        </w:rPr>
        <w:t xml:space="preserve"> </w:t>
      </w:r>
      <w:r>
        <w:t>курса</w:t>
      </w:r>
      <w:r>
        <w:rPr>
          <w:spacing w:val="1"/>
        </w:rPr>
        <w:t xml:space="preserve"> </w:t>
      </w:r>
      <w:r>
        <w:t>«Технологии»</w:t>
      </w:r>
      <w:r>
        <w:rPr>
          <w:spacing w:val="1"/>
        </w:rPr>
        <w:t xml:space="preserve"> </w:t>
      </w:r>
      <w:r>
        <w:t>обучающиеся</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получат:</w:t>
      </w:r>
    </w:p>
    <w:p w:rsidR="008C2F3B" w:rsidRDefault="00DD429D">
      <w:pPr>
        <w:pStyle w:val="a4"/>
        <w:numPr>
          <w:ilvl w:val="0"/>
          <w:numId w:val="81"/>
        </w:numPr>
        <w:tabs>
          <w:tab w:val="left" w:pos="1027"/>
        </w:tabs>
        <w:spacing w:before="3"/>
        <w:ind w:right="694" w:firstLine="0"/>
        <w:jc w:val="both"/>
        <w:rPr>
          <w:sz w:val="24"/>
        </w:rPr>
      </w:pPr>
      <w:r>
        <w:rPr>
          <w:sz w:val="24"/>
        </w:rPr>
        <w:t>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материальной</w:t>
      </w:r>
      <w:r>
        <w:rPr>
          <w:spacing w:val="1"/>
          <w:sz w:val="24"/>
        </w:rPr>
        <w:t xml:space="preserve"> </w:t>
      </w:r>
      <w:r>
        <w:rPr>
          <w:sz w:val="24"/>
        </w:rPr>
        <w:t>культуре</w:t>
      </w:r>
      <w:r>
        <w:rPr>
          <w:spacing w:val="1"/>
          <w:sz w:val="24"/>
        </w:rPr>
        <w:t xml:space="preserve"> </w:t>
      </w:r>
      <w:r>
        <w:rPr>
          <w:sz w:val="24"/>
        </w:rPr>
        <w:t>как</w:t>
      </w:r>
      <w:r>
        <w:rPr>
          <w:spacing w:val="1"/>
          <w:sz w:val="24"/>
        </w:rPr>
        <w:t xml:space="preserve"> </w:t>
      </w:r>
      <w:r>
        <w:rPr>
          <w:sz w:val="24"/>
        </w:rPr>
        <w:t>продукте</w:t>
      </w:r>
      <w:r>
        <w:rPr>
          <w:spacing w:val="1"/>
          <w:sz w:val="24"/>
        </w:rPr>
        <w:t xml:space="preserve"> </w:t>
      </w:r>
      <w:r>
        <w:rPr>
          <w:sz w:val="24"/>
        </w:rPr>
        <w:t>творческой</w:t>
      </w:r>
      <w:r>
        <w:rPr>
          <w:spacing w:val="1"/>
          <w:sz w:val="24"/>
        </w:rPr>
        <w:t xml:space="preserve"> </w:t>
      </w:r>
      <w:r>
        <w:rPr>
          <w:sz w:val="24"/>
        </w:rPr>
        <w:t>предметно-</w:t>
      </w:r>
      <w:r>
        <w:rPr>
          <w:spacing w:val="1"/>
          <w:sz w:val="24"/>
        </w:rPr>
        <w:t xml:space="preserve"> </w:t>
      </w:r>
      <w:r>
        <w:rPr>
          <w:sz w:val="24"/>
        </w:rPr>
        <w:t>преобразующей</w:t>
      </w:r>
      <w:r>
        <w:rPr>
          <w:spacing w:val="1"/>
          <w:sz w:val="24"/>
        </w:rPr>
        <w:t xml:space="preserve"> </w:t>
      </w:r>
      <w:r>
        <w:rPr>
          <w:sz w:val="24"/>
        </w:rPr>
        <w:t>деятельности</w:t>
      </w:r>
      <w:r>
        <w:rPr>
          <w:spacing w:val="1"/>
          <w:sz w:val="24"/>
        </w:rPr>
        <w:t xml:space="preserve"> </w:t>
      </w:r>
      <w:r>
        <w:rPr>
          <w:sz w:val="24"/>
        </w:rPr>
        <w:t>человека,</w:t>
      </w:r>
      <w:r>
        <w:rPr>
          <w:spacing w:val="1"/>
          <w:sz w:val="24"/>
        </w:rPr>
        <w:t xml:space="preserve"> </w:t>
      </w:r>
      <w:r>
        <w:rPr>
          <w:sz w:val="24"/>
        </w:rPr>
        <w:t>о</w:t>
      </w:r>
      <w:r>
        <w:rPr>
          <w:spacing w:val="1"/>
          <w:sz w:val="24"/>
        </w:rPr>
        <w:t xml:space="preserve"> </w:t>
      </w:r>
      <w:r>
        <w:rPr>
          <w:sz w:val="24"/>
        </w:rPr>
        <w:t>предметном</w:t>
      </w:r>
      <w:r>
        <w:rPr>
          <w:spacing w:val="1"/>
          <w:sz w:val="24"/>
        </w:rPr>
        <w:t xml:space="preserve"> </w:t>
      </w:r>
      <w:r>
        <w:rPr>
          <w:sz w:val="24"/>
        </w:rPr>
        <w:t>мире</w:t>
      </w:r>
      <w:r>
        <w:rPr>
          <w:spacing w:val="1"/>
          <w:sz w:val="24"/>
        </w:rPr>
        <w:t xml:space="preserve"> </w:t>
      </w:r>
      <w:r>
        <w:rPr>
          <w:sz w:val="24"/>
        </w:rPr>
        <w:t>как</w:t>
      </w:r>
      <w:r>
        <w:rPr>
          <w:spacing w:val="1"/>
          <w:sz w:val="24"/>
        </w:rPr>
        <w:t xml:space="preserve"> </w:t>
      </w:r>
      <w:r>
        <w:rPr>
          <w:sz w:val="24"/>
        </w:rPr>
        <w:t>основной</w:t>
      </w:r>
      <w:r>
        <w:rPr>
          <w:spacing w:val="1"/>
          <w:sz w:val="24"/>
        </w:rPr>
        <w:t xml:space="preserve"> </w:t>
      </w:r>
      <w:r>
        <w:rPr>
          <w:sz w:val="24"/>
        </w:rPr>
        <w:t>среде</w:t>
      </w:r>
      <w:r>
        <w:rPr>
          <w:spacing w:val="1"/>
          <w:sz w:val="24"/>
        </w:rPr>
        <w:t xml:space="preserve"> </w:t>
      </w:r>
      <w:r>
        <w:rPr>
          <w:sz w:val="24"/>
        </w:rPr>
        <w:t>обитания</w:t>
      </w:r>
      <w:r>
        <w:rPr>
          <w:spacing w:val="1"/>
          <w:sz w:val="24"/>
        </w:rPr>
        <w:t xml:space="preserve"> </w:t>
      </w:r>
      <w:r>
        <w:rPr>
          <w:sz w:val="24"/>
        </w:rPr>
        <w:t>современного</w:t>
      </w:r>
      <w:r>
        <w:rPr>
          <w:spacing w:val="1"/>
          <w:sz w:val="24"/>
        </w:rPr>
        <w:t xml:space="preserve"> </w:t>
      </w:r>
      <w:r>
        <w:rPr>
          <w:sz w:val="24"/>
        </w:rPr>
        <w:t>человека,</w:t>
      </w:r>
      <w:r>
        <w:rPr>
          <w:spacing w:val="1"/>
          <w:sz w:val="24"/>
        </w:rPr>
        <w:t xml:space="preserve"> </w:t>
      </w:r>
      <w:r>
        <w:rPr>
          <w:sz w:val="24"/>
        </w:rPr>
        <w:t>о</w:t>
      </w:r>
      <w:r>
        <w:rPr>
          <w:spacing w:val="1"/>
          <w:sz w:val="24"/>
        </w:rPr>
        <w:t xml:space="preserve"> </w:t>
      </w:r>
      <w:r>
        <w:rPr>
          <w:sz w:val="24"/>
        </w:rPr>
        <w:t>гармонической</w:t>
      </w:r>
      <w:r>
        <w:rPr>
          <w:spacing w:val="1"/>
          <w:sz w:val="24"/>
        </w:rPr>
        <w:t xml:space="preserve"> </w:t>
      </w:r>
      <w:r>
        <w:rPr>
          <w:sz w:val="24"/>
        </w:rPr>
        <w:t>взаимосвязи</w:t>
      </w:r>
      <w:r>
        <w:rPr>
          <w:spacing w:val="1"/>
          <w:sz w:val="24"/>
        </w:rPr>
        <w:t xml:space="preserve"> </w:t>
      </w:r>
      <w:r>
        <w:rPr>
          <w:sz w:val="24"/>
        </w:rPr>
        <w:t>предметного</w:t>
      </w:r>
      <w:r>
        <w:rPr>
          <w:spacing w:val="1"/>
          <w:sz w:val="24"/>
        </w:rPr>
        <w:t xml:space="preserve"> </w:t>
      </w:r>
      <w:r>
        <w:rPr>
          <w:sz w:val="24"/>
        </w:rPr>
        <w:t>мира</w:t>
      </w:r>
      <w:r>
        <w:rPr>
          <w:spacing w:val="1"/>
          <w:sz w:val="24"/>
        </w:rPr>
        <w:t xml:space="preserve"> </w:t>
      </w:r>
      <w:r>
        <w:rPr>
          <w:sz w:val="24"/>
        </w:rPr>
        <w:t>с миром</w:t>
      </w:r>
      <w:r>
        <w:rPr>
          <w:spacing w:val="1"/>
          <w:sz w:val="24"/>
        </w:rPr>
        <w:t xml:space="preserve"> </w:t>
      </w:r>
      <w:r>
        <w:rPr>
          <w:sz w:val="24"/>
        </w:rPr>
        <w:t>природы,</w:t>
      </w:r>
      <w:r>
        <w:rPr>
          <w:spacing w:val="1"/>
          <w:sz w:val="24"/>
        </w:rPr>
        <w:t xml:space="preserve"> </w:t>
      </w:r>
      <w:r>
        <w:rPr>
          <w:sz w:val="24"/>
        </w:rPr>
        <w:t>об</w:t>
      </w:r>
      <w:r>
        <w:rPr>
          <w:spacing w:val="1"/>
          <w:sz w:val="24"/>
        </w:rPr>
        <w:t xml:space="preserve"> </w:t>
      </w:r>
      <w:r>
        <w:rPr>
          <w:sz w:val="24"/>
        </w:rPr>
        <w:t>отражении в предметах материальной среды нравственно-эстетического и социально-исторического</w:t>
      </w:r>
      <w:r>
        <w:rPr>
          <w:spacing w:val="-57"/>
          <w:sz w:val="24"/>
        </w:rPr>
        <w:t xml:space="preserve"> </w:t>
      </w:r>
      <w:r>
        <w:rPr>
          <w:sz w:val="24"/>
        </w:rPr>
        <w:t>опыта человечества;</w:t>
      </w:r>
    </w:p>
    <w:p w:rsidR="008C2F3B" w:rsidRDefault="00DD429D">
      <w:pPr>
        <w:pStyle w:val="a4"/>
        <w:numPr>
          <w:ilvl w:val="0"/>
          <w:numId w:val="81"/>
        </w:numPr>
        <w:tabs>
          <w:tab w:val="left" w:pos="1027"/>
        </w:tabs>
        <w:spacing w:line="242" w:lineRule="auto"/>
        <w:ind w:right="708" w:firstLine="0"/>
        <w:jc w:val="both"/>
        <w:rPr>
          <w:sz w:val="24"/>
        </w:rPr>
      </w:pPr>
      <w:r>
        <w:rPr>
          <w:sz w:val="24"/>
        </w:rPr>
        <w:t>о ценности предшествующих культур и необходимости бережного отношения к ним в целях</w:t>
      </w:r>
      <w:r>
        <w:rPr>
          <w:spacing w:val="1"/>
          <w:sz w:val="24"/>
        </w:rPr>
        <w:t xml:space="preserve"> </w:t>
      </w:r>
      <w:r>
        <w:rPr>
          <w:sz w:val="24"/>
        </w:rPr>
        <w:t>сохранения</w:t>
      </w:r>
      <w:r>
        <w:rPr>
          <w:spacing w:val="1"/>
          <w:sz w:val="24"/>
        </w:rPr>
        <w:t xml:space="preserve"> </w:t>
      </w:r>
      <w:r>
        <w:rPr>
          <w:sz w:val="24"/>
        </w:rPr>
        <w:t>и</w:t>
      </w:r>
      <w:r>
        <w:rPr>
          <w:spacing w:val="5"/>
          <w:sz w:val="24"/>
        </w:rPr>
        <w:t xml:space="preserve"> </w:t>
      </w:r>
      <w:r>
        <w:rPr>
          <w:sz w:val="24"/>
        </w:rPr>
        <w:t>развития</w:t>
      </w:r>
      <w:r>
        <w:rPr>
          <w:spacing w:val="2"/>
          <w:sz w:val="24"/>
        </w:rPr>
        <w:t xml:space="preserve"> </w:t>
      </w:r>
      <w:r>
        <w:rPr>
          <w:sz w:val="24"/>
        </w:rPr>
        <w:t>культурных</w:t>
      </w:r>
      <w:r>
        <w:rPr>
          <w:spacing w:val="-4"/>
          <w:sz w:val="24"/>
        </w:rPr>
        <w:t xml:space="preserve"> </w:t>
      </w:r>
      <w:r>
        <w:rPr>
          <w:sz w:val="24"/>
        </w:rPr>
        <w:t>традиций;</w:t>
      </w:r>
    </w:p>
    <w:p w:rsidR="008C2F3B" w:rsidRDefault="00DD429D">
      <w:pPr>
        <w:pStyle w:val="a4"/>
        <w:numPr>
          <w:ilvl w:val="0"/>
          <w:numId w:val="81"/>
        </w:numPr>
        <w:tabs>
          <w:tab w:val="left" w:pos="1410"/>
          <w:tab w:val="left" w:pos="1411"/>
        </w:tabs>
        <w:spacing w:line="242" w:lineRule="auto"/>
        <w:ind w:right="702" w:firstLine="0"/>
        <w:jc w:val="both"/>
        <w:rPr>
          <w:sz w:val="24"/>
        </w:rPr>
      </w:pPr>
      <w:r>
        <w:rPr>
          <w:sz w:val="24"/>
        </w:rPr>
        <w:t>получат начальные знания и представления о наиболее важных правилах дизайна, которые</w:t>
      </w:r>
      <w:r>
        <w:rPr>
          <w:spacing w:val="1"/>
          <w:sz w:val="24"/>
        </w:rPr>
        <w:t xml:space="preserve"> </w:t>
      </w:r>
      <w:r>
        <w:rPr>
          <w:sz w:val="24"/>
        </w:rPr>
        <w:t>необходимо</w:t>
      </w:r>
      <w:r>
        <w:rPr>
          <w:spacing w:val="4"/>
          <w:sz w:val="24"/>
        </w:rPr>
        <w:t xml:space="preserve"> </w:t>
      </w:r>
      <w:r>
        <w:rPr>
          <w:sz w:val="24"/>
        </w:rPr>
        <w:t>учитывать</w:t>
      </w:r>
      <w:r>
        <w:rPr>
          <w:spacing w:val="1"/>
          <w:sz w:val="24"/>
        </w:rPr>
        <w:t xml:space="preserve"> </w:t>
      </w:r>
      <w:r>
        <w:rPr>
          <w:sz w:val="24"/>
        </w:rPr>
        <w:t>при</w:t>
      </w:r>
      <w:r>
        <w:rPr>
          <w:spacing w:val="2"/>
          <w:sz w:val="24"/>
        </w:rPr>
        <w:t xml:space="preserve"> </w:t>
      </w:r>
      <w:r>
        <w:rPr>
          <w:sz w:val="24"/>
        </w:rPr>
        <w:t>создании</w:t>
      </w:r>
      <w:r>
        <w:rPr>
          <w:spacing w:val="-3"/>
          <w:sz w:val="24"/>
        </w:rPr>
        <w:t xml:space="preserve"> </w:t>
      </w:r>
      <w:r>
        <w:rPr>
          <w:sz w:val="24"/>
        </w:rPr>
        <w:t>предметов</w:t>
      </w:r>
      <w:r>
        <w:rPr>
          <w:spacing w:val="2"/>
          <w:sz w:val="24"/>
        </w:rPr>
        <w:t xml:space="preserve"> </w:t>
      </w:r>
      <w:r>
        <w:rPr>
          <w:sz w:val="24"/>
        </w:rPr>
        <w:t>материальной</w:t>
      </w:r>
      <w:r>
        <w:rPr>
          <w:spacing w:val="2"/>
          <w:sz w:val="24"/>
        </w:rPr>
        <w:t xml:space="preserve"> </w:t>
      </w:r>
      <w:r>
        <w:rPr>
          <w:sz w:val="24"/>
        </w:rPr>
        <w:t>культуры;</w:t>
      </w:r>
    </w:p>
    <w:p w:rsidR="008C2F3B" w:rsidRPr="003B635B" w:rsidRDefault="00DD429D" w:rsidP="003B635B">
      <w:pPr>
        <w:pStyle w:val="a4"/>
        <w:numPr>
          <w:ilvl w:val="0"/>
          <w:numId w:val="81"/>
        </w:numPr>
        <w:tabs>
          <w:tab w:val="left" w:pos="1468"/>
          <w:tab w:val="left" w:pos="1469"/>
        </w:tabs>
        <w:spacing w:before="62" w:line="242" w:lineRule="auto"/>
        <w:ind w:right="704" w:firstLine="0"/>
        <w:jc w:val="both"/>
        <w:rPr>
          <w:sz w:val="24"/>
        </w:rPr>
      </w:pPr>
      <w:r w:rsidRPr="003B635B">
        <w:rPr>
          <w:sz w:val="24"/>
        </w:rPr>
        <w:t>получат</w:t>
      </w:r>
      <w:r w:rsidRPr="003B635B">
        <w:rPr>
          <w:spacing w:val="1"/>
          <w:sz w:val="24"/>
        </w:rPr>
        <w:t xml:space="preserve"> </w:t>
      </w:r>
      <w:r w:rsidRPr="003B635B">
        <w:rPr>
          <w:sz w:val="24"/>
        </w:rPr>
        <w:t>общее</w:t>
      </w:r>
      <w:r w:rsidRPr="003B635B">
        <w:rPr>
          <w:spacing w:val="1"/>
          <w:sz w:val="24"/>
        </w:rPr>
        <w:t xml:space="preserve"> </w:t>
      </w:r>
      <w:r w:rsidRPr="003B635B">
        <w:rPr>
          <w:sz w:val="24"/>
        </w:rPr>
        <w:t>представление</w:t>
      </w:r>
      <w:r w:rsidRPr="003B635B">
        <w:rPr>
          <w:spacing w:val="1"/>
          <w:sz w:val="24"/>
        </w:rPr>
        <w:t xml:space="preserve"> </w:t>
      </w:r>
      <w:r w:rsidRPr="003B635B">
        <w:rPr>
          <w:sz w:val="24"/>
        </w:rPr>
        <w:t>о</w:t>
      </w:r>
      <w:r w:rsidRPr="003B635B">
        <w:rPr>
          <w:spacing w:val="1"/>
          <w:sz w:val="24"/>
        </w:rPr>
        <w:t xml:space="preserve"> </w:t>
      </w:r>
      <w:r w:rsidRPr="003B635B">
        <w:rPr>
          <w:sz w:val="24"/>
        </w:rPr>
        <w:t>мире</w:t>
      </w:r>
      <w:r w:rsidRPr="003B635B">
        <w:rPr>
          <w:spacing w:val="1"/>
          <w:sz w:val="24"/>
        </w:rPr>
        <w:t xml:space="preserve"> </w:t>
      </w:r>
      <w:r w:rsidRPr="003B635B">
        <w:rPr>
          <w:sz w:val="24"/>
        </w:rPr>
        <w:t>профессий,</w:t>
      </w:r>
      <w:r w:rsidRPr="003B635B">
        <w:rPr>
          <w:spacing w:val="1"/>
          <w:sz w:val="24"/>
        </w:rPr>
        <w:t xml:space="preserve"> </w:t>
      </w:r>
      <w:r w:rsidRPr="003B635B">
        <w:rPr>
          <w:sz w:val="24"/>
        </w:rPr>
        <w:t>их</w:t>
      </w:r>
      <w:r w:rsidRPr="003B635B">
        <w:rPr>
          <w:spacing w:val="1"/>
          <w:sz w:val="24"/>
        </w:rPr>
        <w:t xml:space="preserve"> </w:t>
      </w:r>
      <w:r w:rsidRPr="003B635B">
        <w:rPr>
          <w:sz w:val="24"/>
        </w:rPr>
        <w:t>социальном</w:t>
      </w:r>
      <w:r w:rsidRPr="003B635B">
        <w:rPr>
          <w:spacing w:val="1"/>
          <w:sz w:val="24"/>
        </w:rPr>
        <w:t xml:space="preserve"> </w:t>
      </w:r>
      <w:r w:rsidRPr="003B635B">
        <w:rPr>
          <w:sz w:val="24"/>
        </w:rPr>
        <w:t>значении,</w:t>
      </w:r>
      <w:r w:rsidRPr="003B635B">
        <w:rPr>
          <w:spacing w:val="1"/>
          <w:sz w:val="24"/>
        </w:rPr>
        <w:t xml:space="preserve"> </w:t>
      </w:r>
      <w:r w:rsidRPr="003B635B">
        <w:rPr>
          <w:sz w:val="24"/>
        </w:rPr>
        <w:t>истории</w:t>
      </w:r>
      <w:r w:rsidRPr="003B635B">
        <w:rPr>
          <w:spacing w:val="1"/>
          <w:sz w:val="24"/>
        </w:rPr>
        <w:t xml:space="preserve"> </w:t>
      </w:r>
      <w:r w:rsidRPr="003B635B">
        <w:rPr>
          <w:sz w:val="24"/>
        </w:rPr>
        <w:t>возникновения</w:t>
      </w:r>
      <w:r w:rsidRPr="003B635B">
        <w:rPr>
          <w:spacing w:val="-4"/>
          <w:sz w:val="24"/>
        </w:rPr>
        <w:t xml:space="preserve"> </w:t>
      </w:r>
      <w:r w:rsidRPr="003B635B">
        <w:rPr>
          <w:sz w:val="24"/>
        </w:rPr>
        <w:t>и</w:t>
      </w:r>
      <w:r w:rsidRPr="003B635B">
        <w:rPr>
          <w:spacing w:val="3"/>
          <w:sz w:val="24"/>
        </w:rPr>
        <w:t xml:space="preserve"> </w:t>
      </w:r>
      <w:r w:rsidRPr="003B635B">
        <w:rPr>
          <w:sz w:val="24"/>
        </w:rPr>
        <w:t>развития;научатся использовать приобретѐнные знания и умения для творческой самореализации при</w:t>
      </w:r>
      <w:r w:rsidRPr="003B635B">
        <w:rPr>
          <w:spacing w:val="1"/>
          <w:sz w:val="24"/>
        </w:rPr>
        <w:t xml:space="preserve"> </w:t>
      </w:r>
      <w:r w:rsidRPr="003B635B">
        <w:rPr>
          <w:sz w:val="24"/>
        </w:rPr>
        <w:t>оформлении</w:t>
      </w:r>
      <w:r w:rsidRPr="003B635B">
        <w:rPr>
          <w:spacing w:val="1"/>
          <w:sz w:val="24"/>
        </w:rPr>
        <w:t xml:space="preserve"> </w:t>
      </w:r>
      <w:r w:rsidRPr="003B635B">
        <w:rPr>
          <w:sz w:val="24"/>
        </w:rPr>
        <w:t>своего дома и классной комнаты, при</w:t>
      </w:r>
      <w:r w:rsidRPr="003B635B">
        <w:rPr>
          <w:spacing w:val="1"/>
          <w:sz w:val="24"/>
        </w:rPr>
        <w:t xml:space="preserve"> </w:t>
      </w:r>
      <w:r w:rsidRPr="003B635B">
        <w:rPr>
          <w:sz w:val="24"/>
        </w:rPr>
        <w:t>изготовлении подарков близким и</w:t>
      </w:r>
      <w:r w:rsidRPr="003B635B">
        <w:rPr>
          <w:spacing w:val="1"/>
          <w:sz w:val="24"/>
        </w:rPr>
        <w:t xml:space="preserve"> </w:t>
      </w:r>
      <w:r w:rsidRPr="003B635B">
        <w:rPr>
          <w:sz w:val="24"/>
        </w:rPr>
        <w:t>друзьям,</w:t>
      </w:r>
      <w:r w:rsidRPr="003B635B">
        <w:rPr>
          <w:spacing w:val="1"/>
          <w:sz w:val="24"/>
        </w:rPr>
        <w:t xml:space="preserve"> </w:t>
      </w:r>
      <w:r w:rsidRPr="003B635B">
        <w:rPr>
          <w:sz w:val="24"/>
        </w:rPr>
        <w:t>игрушечных</w:t>
      </w:r>
      <w:r w:rsidRPr="003B635B">
        <w:rPr>
          <w:spacing w:val="-4"/>
          <w:sz w:val="24"/>
        </w:rPr>
        <w:t xml:space="preserve"> </w:t>
      </w:r>
      <w:r w:rsidRPr="003B635B">
        <w:rPr>
          <w:sz w:val="24"/>
        </w:rPr>
        <w:t>моделей,</w:t>
      </w:r>
      <w:r w:rsidRPr="003B635B">
        <w:rPr>
          <w:spacing w:val="4"/>
          <w:sz w:val="24"/>
        </w:rPr>
        <w:t xml:space="preserve"> </w:t>
      </w:r>
      <w:r w:rsidRPr="003B635B">
        <w:rPr>
          <w:sz w:val="24"/>
        </w:rPr>
        <w:t>художественно-декоративных</w:t>
      </w:r>
      <w:r w:rsidRPr="003B635B">
        <w:rPr>
          <w:spacing w:val="-4"/>
          <w:sz w:val="24"/>
        </w:rPr>
        <w:t xml:space="preserve"> </w:t>
      </w:r>
      <w:r w:rsidRPr="003B635B">
        <w:rPr>
          <w:sz w:val="24"/>
        </w:rPr>
        <w:t>и</w:t>
      </w:r>
      <w:r w:rsidRPr="003B635B">
        <w:rPr>
          <w:spacing w:val="3"/>
          <w:sz w:val="24"/>
        </w:rPr>
        <w:t xml:space="preserve"> </w:t>
      </w:r>
      <w:r w:rsidRPr="003B635B">
        <w:rPr>
          <w:sz w:val="24"/>
        </w:rPr>
        <w:t>других</w:t>
      </w:r>
      <w:r w:rsidRPr="003B635B">
        <w:rPr>
          <w:spacing w:val="-4"/>
          <w:sz w:val="24"/>
        </w:rPr>
        <w:t xml:space="preserve"> </w:t>
      </w:r>
      <w:r w:rsidRPr="003B635B">
        <w:rPr>
          <w:sz w:val="24"/>
        </w:rPr>
        <w:t>изделий.</w:t>
      </w:r>
    </w:p>
    <w:p w:rsidR="008C2F3B" w:rsidRDefault="008C2F3B">
      <w:pPr>
        <w:pStyle w:val="a3"/>
      </w:pPr>
    </w:p>
    <w:p w:rsidR="008C2F3B" w:rsidRDefault="00DD429D">
      <w:pPr>
        <w:pStyle w:val="a3"/>
        <w:ind w:left="690" w:right="1006"/>
      </w:pPr>
      <w:r>
        <w:t>Решение конструкторских, художественно-конструкторских и технологических задач заложит</w:t>
      </w:r>
      <w:r>
        <w:rPr>
          <w:spacing w:val="1"/>
        </w:rPr>
        <w:t xml:space="preserve"> </w:t>
      </w:r>
      <w:r>
        <w:t>развитие основ творческой деятельности, конструкторско-технологического мышления,</w:t>
      </w:r>
      <w:r>
        <w:rPr>
          <w:spacing w:val="1"/>
        </w:rPr>
        <w:t xml:space="preserve"> </w:t>
      </w:r>
      <w:r>
        <w:t>пространственного воображения, эстетических представлений, формирования внутреннего плана</w:t>
      </w:r>
      <w:r>
        <w:rPr>
          <w:spacing w:val="-57"/>
        </w:rPr>
        <w:t xml:space="preserve"> </w:t>
      </w:r>
      <w:r>
        <w:t>действий,</w:t>
      </w:r>
      <w:r>
        <w:rPr>
          <w:spacing w:val="-2"/>
        </w:rPr>
        <w:t xml:space="preserve"> </w:t>
      </w:r>
      <w:r>
        <w:t>мелкой</w:t>
      </w:r>
      <w:r>
        <w:rPr>
          <w:spacing w:val="-2"/>
        </w:rPr>
        <w:t xml:space="preserve"> </w:t>
      </w:r>
      <w:r>
        <w:t>моторики</w:t>
      </w:r>
      <w:r>
        <w:rPr>
          <w:spacing w:val="3"/>
        </w:rPr>
        <w:t xml:space="preserve"> </w:t>
      </w:r>
      <w:r>
        <w:t>рук.</w:t>
      </w:r>
    </w:p>
    <w:p w:rsidR="008C2F3B" w:rsidRDefault="008C2F3B">
      <w:pPr>
        <w:pStyle w:val="a3"/>
        <w:spacing w:before="3"/>
      </w:pPr>
    </w:p>
    <w:p w:rsidR="008C2F3B" w:rsidRDefault="00DD429D">
      <w:pPr>
        <w:pStyle w:val="a3"/>
        <w:ind w:left="690" w:right="691"/>
        <w:jc w:val="both"/>
      </w:pPr>
      <w:r>
        <w:t>Обучающиеся</w:t>
      </w:r>
      <w:r>
        <w:rPr>
          <w:spacing w:val="1"/>
        </w:rPr>
        <w:t xml:space="preserve"> </w:t>
      </w:r>
      <w:r>
        <w:t>в</w:t>
      </w:r>
      <w:r>
        <w:rPr>
          <w:spacing w:val="1"/>
        </w:rPr>
        <w:t xml:space="preserve"> </w:t>
      </w:r>
      <w:r>
        <w:t>результате</w:t>
      </w:r>
      <w:r>
        <w:rPr>
          <w:spacing w:val="1"/>
        </w:rPr>
        <w:t xml:space="preserve"> </w:t>
      </w:r>
      <w:r>
        <w:t>выполнения</w:t>
      </w:r>
      <w:r>
        <w:rPr>
          <w:spacing w:val="1"/>
        </w:rPr>
        <w:t xml:space="preserve"> </w:t>
      </w:r>
      <w:r>
        <w:t>под руководством</w:t>
      </w:r>
      <w:r>
        <w:rPr>
          <w:spacing w:val="1"/>
        </w:rPr>
        <w:t xml:space="preserve"> </w:t>
      </w:r>
      <w:r>
        <w:t>учителя</w:t>
      </w:r>
      <w:r>
        <w:rPr>
          <w:spacing w:val="1"/>
        </w:rPr>
        <w:t xml:space="preserve"> </w:t>
      </w:r>
      <w:r>
        <w:t>коллективных</w:t>
      </w:r>
      <w:r>
        <w:rPr>
          <w:spacing w:val="1"/>
        </w:rPr>
        <w:t xml:space="preserve"> </w:t>
      </w:r>
      <w:r>
        <w:t>и</w:t>
      </w:r>
      <w:r>
        <w:rPr>
          <w:spacing w:val="1"/>
        </w:rPr>
        <w:t xml:space="preserve"> </w:t>
      </w:r>
      <w:r>
        <w:t>групповых</w:t>
      </w:r>
      <w:r>
        <w:rPr>
          <w:spacing w:val="1"/>
        </w:rPr>
        <w:t xml:space="preserve"> </w:t>
      </w:r>
      <w:r>
        <w:t>творческих</w:t>
      </w:r>
      <w:r>
        <w:rPr>
          <w:spacing w:val="1"/>
        </w:rPr>
        <w:t xml:space="preserve"> </w:t>
      </w:r>
      <w:r>
        <w:t>работ,</w:t>
      </w:r>
      <w:r>
        <w:rPr>
          <w:spacing w:val="1"/>
        </w:rPr>
        <w:t xml:space="preserve"> </w:t>
      </w:r>
      <w:r>
        <w:t>а</w:t>
      </w:r>
      <w:r>
        <w:rPr>
          <w:spacing w:val="1"/>
        </w:rPr>
        <w:t xml:space="preserve"> </w:t>
      </w:r>
      <w:r>
        <w:t>также</w:t>
      </w:r>
      <w:r>
        <w:rPr>
          <w:spacing w:val="1"/>
        </w:rPr>
        <w:t xml:space="preserve"> </w:t>
      </w:r>
      <w:r>
        <w:t>элементарных</w:t>
      </w:r>
      <w:r>
        <w:rPr>
          <w:spacing w:val="1"/>
        </w:rPr>
        <w:t xml:space="preserve"> </w:t>
      </w:r>
      <w:r>
        <w:t>доступных</w:t>
      </w:r>
      <w:r>
        <w:rPr>
          <w:spacing w:val="1"/>
        </w:rPr>
        <w:t xml:space="preserve"> </w:t>
      </w:r>
      <w:r>
        <w:t>проектов</w:t>
      </w:r>
      <w:r>
        <w:rPr>
          <w:spacing w:val="1"/>
        </w:rPr>
        <w:t xml:space="preserve"> </w:t>
      </w:r>
      <w:r>
        <w:t>получат</w:t>
      </w:r>
      <w:r>
        <w:rPr>
          <w:spacing w:val="1"/>
        </w:rPr>
        <w:t xml:space="preserve"> </w:t>
      </w:r>
      <w:r>
        <w:t>первоначальный</w:t>
      </w:r>
      <w:r>
        <w:rPr>
          <w:spacing w:val="1"/>
        </w:rPr>
        <w:t xml:space="preserve"> </w:t>
      </w:r>
      <w:r>
        <w:t>опыт</w:t>
      </w:r>
      <w:r>
        <w:rPr>
          <w:spacing w:val="1"/>
        </w:rPr>
        <w:t xml:space="preserve"> </w:t>
      </w:r>
      <w:r>
        <w:t>использования</w:t>
      </w:r>
      <w:r>
        <w:rPr>
          <w:spacing w:val="58"/>
        </w:rPr>
        <w:t xml:space="preserve"> </w:t>
      </w:r>
      <w:r>
        <w:t>сформированных</w:t>
      </w:r>
      <w:r>
        <w:rPr>
          <w:spacing w:val="54"/>
        </w:rPr>
        <w:t xml:space="preserve"> </w:t>
      </w:r>
      <w:r>
        <w:t>в</w:t>
      </w:r>
      <w:r>
        <w:rPr>
          <w:spacing w:val="1"/>
        </w:rPr>
        <w:t xml:space="preserve"> </w:t>
      </w:r>
      <w:r>
        <w:t>рамках</w:t>
      </w:r>
      <w:r>
        <w:rPr>
          <w:spacing w:val="59"/>
        </w:rPr>
        <w:t xml:space="preserve"> </w:t>
      </w:r>
      <w:r>
        <w:t>учебного</w:t>
      </w:r>
      <w:r>
        <w:rPr>
          <w:spacing w:val="4"/>
        </w:rPr>
        <w:t xml:space="preserve"> </w:t>
      </w:r>
      <w:r>
        <w:t>предмета</w:t>
      </w:r>
      <w:r>
        <w:rPr>
          <w:spacing w:val="58"/>
        </w:rPr>
        <w:t xml:space="preserve"> </w:t>
      </w:r>
      <w:r>
        <w:t>коммуникативных</w:t>
      </w:r>
      <w:r>
        <w:rPr>
          <w:spacing w:val="6"/>
        </w:rPr>
        <w:t xml:space="preserve"> </w:t>
      </w:r>
      <w:r>
        <w:t>универсальных</w:t>
      </w:r>
    </w:p>
    <w:p w:rsidR="008C2F3B" w:rsidRDefault="00DD429D">
      <w:pPr>
        <w:pStyle w:val="a3"/>
        <w:spacing w:line="274" w:lineRule="exact"/>
        <w:ind w:left="1410"/>
        <w:jc w:val="both"/>
      </w:pPr>
      <w:r>
        <w:t>учебных</w:t>
      </w:r>
      <w:r>
        <w:rPr>
          <w:spacing w:val="-6"/>
        </w:rPr>
        <w:t xml:space="preserve"> </w:t>
      </w:r>
      <w:r>
        <w:t>действий</w:t>
      </w:r>
      <w:r>
        <w:rPr>
          <w:spacing w:val="2"/>
        </w:rPr>
        <w:t xml:space="preserve"> </w:t>
      </w:r>
      <w:r>
        <w:t>в</w:t>
      </w:r>
      <w:r>
        <w:rPr>
          <w:spacing w:val="-3"/>
        </w:rPr>
        <w:t xml:space="preserve"> </w:t>
      </w:r>
      <w:r>
        <w:t>целях</w:t>
      </w:r>
      <w:r>
        <w:rPr>
          <w:spacing w:val="-5"/>
        </w:rPr>
        <w:t xml:space="preserve"> </w:t>
      </w:r>
      <w:r>
        <w:t>осуществлении совместной</w:t>
      </w:r>
      <w:r>
        <w:rPr>
          <w:spacing w:val="55"/>
        </w:rPr>
        <w:t xml:space="preserve"> </w:t>
      </w:r>
      <w:r>
        <w:t>продуктивной</w:t>
      </w:r>
      <w:r>
        <w:rPr>
          <w:spacing w:val="1"/>
        </w:rPr>
        <w:t xml:space="preserve"> </w:t>
      </w:r>
      <w:r>
        <w:t>деятельности:</w:t>
      </w:r>
    </w:p>
    <w:p w:rsidR="008C2F3B" w:rsidRDefault="00DD429D">
      <w:pPr>
        <w:pStyle w:val="a4"/>
        <w:numPr>
          <w:ilvl w:val="0"/>
          <w:numId w:val="79"/>
        </w:numPr>
        <w:tabs>
          <w:tab w:val="left" w:pos="1411"/>
        </w:tabs>
        <w:spacing w:before="7" w:line="237" w:lineRule="auto"/>
        <w:ind w:right="700" w:firstLine="0"/>
        <w:jc w:val="both"/>
        <w:rPr>
          <w:sz w:val="24"/>
        </w:rPr>
      </w:pPr>
      <w:r>
        <w:rPr>
          <w:sz w:val="24"/>
        </w:rPr>
        <w:t>распределение ролей</w:t>
      </w:r>
      <w:r>
        <w:rPr>
          <w:spacing w:val="1"/>
          <w:sz w:val="24"/>
        </w:rPr>
        <w:t xml:space="preserve"> </w:t>
      </w:r>
      <w:r>
        <w:rPr>
          <w:sz w:val="24"/>
        </w:rPr>
        <w:t>руководителя и подчинѐнных, распределение общего объѐма работы,</w:t>
      </w:r>
      <w:r>
        <w:rPr>
          <w:spacing w:val="1"/>
          <w:sz w:val="24"/>
        </w:rPr>
        <w:t xml:space="preserve"> </w:t>
      </w:r>
      <w:r>
        <w:rPr>
          <w:sz w:val="24"/>
        </w:rPr>
        <w:t>приобретение</w:t>
      </w:r>
      <w:r>
        <w:rPr>
          <w:spacing w:val="1"/>
          <w:sz w:val="24"/>
        </w:rPr>
        <w:t xml:space="preserve"> </w:t>
      </w:r>
      <w:r>
        <w:rPr>
          <w:sz w:val="24"/>
        </w:rPr>
        <w:t>навыков</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взаимопомощи,</w:t>
      </w:r>
      <w:r>
        <w:rPr>
          <w:spacing w:val="1"/>
          <w:sz w:val="24"/>
        </w:rPr>
        <w:t xml:space="preserve"> </w:t>
      </w:r>
      <w:r>
        <w:rPr>
          <w:sz w:val="24"/>
        </w:rPr>
        <w:t>доброжелательного</w:t>
      </w:r>
      <w:r>
        <w:rPr>
          <w:spacing w:val="1"/>
          <w:sz w:val="24"/>
        </w:rPr>
        <w:t xml:space="preserve"> </w:t>
      </w:r>
      <w:r>
        <w:rPr>
          <w:sz w:val="24"/>
        </w:rPr>
        <w:t>и</w:t>
      </w:r>
      <w:r>
        <w:rPr>
          <w:spacing w:val="1"/>
          <w:sz w:val="24"/>
        </w:rPr>
        <w:t xml:space="preserve"> </w:t>
      </w:r>
      <w:r>
        <w:rPr>
          <w:sz w:val="24"/>
        </w:rPr>
        <w:t>уважительного</w:t>
      </w:r>
      <w:r>
        <w:rPr>
          <w:spacing w:val="1"/>
          <w:sz w:val="24"/>
        </w:rPr>
        <w:t xml:space="preserve"> </w:t>
      </w:r>
      <w:r>
        <w:rPr>
          <w:sz w:val="24"/>
        </w:rPr>
        <w:t>общения</w:t>
      </w:r>
      <w:r>
        <w:rPr>
          <w:spacing w:val="-4"/>
          <w:sz w:val="24"/>
        </w:rPr>
        <w:t xml:space="preserve"> </w:t>
      </w:r>
      <w:r>
        <w:rPr>
          <w:sz w:val="24"/>
        </w:rPr>
        <w:t>со</w:t>
      </w:r>
      <w:r>
        <w:rPr>
          <w:spacing w:val="6"/>
          <w:sz w:val="24"/>
        </w:rPr>
        <w:t xml:space="preserve"> </w:t>
      </w:r>
      <w:r>
        <w:rPr>
          <w:sz w:val="24"/>
        </w:rPr>
        <w:t>сверстниками</w:t>
      </w:r>
      <w:r>
        <w:rPr>
          <w:spacing w:val="-2"/>
          <w:sz w:val="24"/>
        </w:rPr>
        <w:t xml:space="preserve"> </w:t>
      </w:r>
      <w:r>
        <w:rPr>
          <w:sz w:val="24"/>
        </w:rPr>
        <w:t>и</w:t>
      </w:r>
      <w:r>
        <w:rPr>
          <w:spacing w:val="3"/>
          <w:sz w:val="24"/>
        </w:rPr>
        <w:t xml:space="preserve"> </w:t>
      </w:r>
      <w:r>
        <w:rPr>
          <w:sz w:val="24"/>
        </w:rPr>
        <w:t>взрослыми;</w:t>
      </w:r>
    </w:p>
    <w:p w:rsidR="008C2F3B" w:rsidRDefault="00DD429D">
      <w:pPr>
        <w:pStyle w:val="a4"/>
        <w:numPr>
          <w:ilvl w:val="0"/>
          <w:numId w:val="79"/>
        </w:numPr>
        <w:tabs>
          <w:tab w:val="left" w:pos="1411"/>
        </w:tabs>
        <w:spacing w:before="8" w:line="237" w:lineRule="auto"/>
        <w:ind w:right="696" w:firstLine="0"/>
        <w:jc w:val="both"/>
        <w:rPr>
          <w:sz w:val="24"/>
        </w:rPr>
      </w:pPr>
      <w:r>
        <w:rPr>
          <w:sz w:val="24"/>
        </w:rPr>
        <w:t>овладеют</w:t>
      </w:r>
      <w:r>
        <w:rPr>
          <w:spacing w:val="1"/>
          <w:sz w:val="24"/>
        </w:rPr>
        <w:t xml:space="preserve"> </w:t>
      </w:r>
      <w:r>
        <w:rPr>
          <w:sz w:val="24"/>
        </w:rPr>
        <w:t>начальными</w:t>
      </w:r>
      <w:r>
        <w:rPr>
          <w:spacing w:val="1"/>
          <w:sz w:val="24"/>
        </w:rPr>
        <w:t xml:space="preserve"> </w:t>
      </w:r>
      <w:r>
        <w:rPr>
          <w:sz w:val="24"/>
        </w:rPr>
        <w:t>исследовательскими</w:t>
      </w:r>
      <w:r>
        <w:rPr>
          <w:spacing w:val="1"/>
          <w:sz w:val="24"/>
        </w:rPr>
        <w:t xml:space="preserve"> </w:t>
      </w:r>
      <w:r>
        <w:rPr>
          <w:sz w:val="24"/>
        </w:rPr>
        <w:t>и</w:t>
      </w:r>
      <w:r>
        <w:rPr>
          <w:spacing w:val="1"/>
          <w:sz w:val="24"/>
        </w:rPr>
        <w:t xml:space="preserve"> </w:t>
      </w:r>
      <w:r>
        <w:rPr>
          <w:sz w:val="24"/>
        </w:rPr>
        <w:t>логическими</w:t>
      </w:r>
      <w:r>
        <w:rPr>
          <w:spacing w:val="1"/>
          <w:sz w:val="24"/>
        </w:rPr>
        <w:t xml:space="preserve"> </w:t>
      </w:r>
      <w:r>
        <w:rPr>
          <w:sz w:val="24"/>
        </w:rPr>
        <w:t>формами</w:t>
      </w:r>
      <w:r>
        <w:rPr>
          <w:spacing w:val="1"/>
          <w:sz w:val="24"/>
        </w:rPr>
        <w:t xml:space="preserve"> </w:t>
      </w:r>
      <w:r>
        <w:rPr>
          <w:sz w:val="24"/>
        </w:rPr>
        <w:t>познавательных</w:t>
      </w:r>
      <w:r>
        <w:rPr>
          <w:spacing w:val="1"/>
          <w:sz w:val="24"/>
        </w:rPr>
        <w:t xml:space="preserve"> </w:t>
      </w:r>
      <w:r>
        <w:rPr>
          <w:sz w:val="24"/>
        </w:rPr>
        <w:t>универсальных</w:t>
      </w:r>
      <w:r>
        <w:rPr>
          <w:spacing w:val="-2"/>
          <w:sz w:val="24"/>
        </w:rPr>
        <w:t xml:space="preserve"> </w:t>
      </w:r>
      <w:r>
        <w:rPr>
          <w:sz w:val="24"/>
        </w:rPr>
        <w:t>учебных</w:t>
      </w:r>
      <w:r>
        <w:rPr>
          <w:spacing w:val="-6"/>
          <w:sz w:val="24"/>
        </w:rPr>
        <w:t xml:space="preserve"> </w:t>
      </w:r>
      <w:r>
        <w:rPr>
          <w:sz w:val="24"/>
        </w:rPr>
        <w:t>действий:</w:t>
      </w:r>
      <w:r>
        <w:rPr>
          <w:spacing w:val="-2"/>
          <w:sz w:val="24"/>
        </w:rPr>
        <w:t xml:space="preserve"> </w:t>
      </w:r>
      <w:r>
        <w:rPr>
          <w:sz w:val="24"/>
        </w:rPr>
        <w:t>наблюдения,</w:t>
      </w:r>
      <w:r>
        <w:rPr>
          <w:spacing w:val="7"/>
          <w:sz w:val="24"/>
        </w:rPr>
        <w:t xml:space="preserve"> </w:t>
      </w:r>
      <w:r>
        <w:rPr>
          <w:sz w:val="24"/>
        </w:rPr>
        <w:t>сравнения,</w:t>
      </w:r>
      <w:r>
        <w:rPr>
          <w:spacing w:val="-5"/>
          <w:sz w:val="24"/>
        </w:rPr>
        <w:t xml:space="preserve"> </w:t>
      </w:r>
      <w:r>
        <w:rPr>
          <w:sz w:val="24"/>
        </w:rPr>
        <w:t>анализа,</w:t>
      </w:r>
      <w:r>
        <w:rPr>
          <w:spacing w:val="-4"/>
          <w:sz w:val="24"/>
        </w:rPr>
        <w:t xml:space="preserve"> </w:t>
      </w:r>
      <w:r>
        <w:rPr>
          <w:sz w:val="24"/>
        </w:rPr>
        <w:t>классификации,</w:t>
      </w:r>
      <w:r>
        <w:rPr>
          <w:spacing w:val="-5"/>
          <w:sz w:val="24"/>
        </w:rPr>
        <w:t xml:space="preserve"> </w:t>
      </w:r>
      <w:r>
        <w:rPr>
          <w:sz w:val="24"/>
        </w:rPr>
        <w:t>обобщения;</w:t>
      </w:r>
    </w:p>
    <w:p w:rsidR="008C2F3B" w:rsidRDefault="00DD429D">
      <w:pPr>
        <w:pStyle w:val="a4"/>
        <w:numPr>
          <w:ilvl w:val="0"/>
          <w:numId w:val="79"/>
        </w:numPr>
        <w:tabs>
          <w:tab w:val="left" w:pos="1411"/>
        </w:tabs>
        <w:spacing w:before="4"/>
        <w:ind w:right="692" w:firstLine="0"/>
        <w:jc w:val="both"/>
        <w:rPr>
          <w:sz w:val="24"/>
        </w:rPr>
      </w:pPr>
      <w:r>
        <w:rPr>
          <w:sz w:val="24"/>
        </w:rPr>
        <w:t>получат</w:t>
      </w:r>
      <w:r>
        <w:rPr>
          <w:spacing w:val="1"/>
          <w:sz w:val="24"/>
        </w:rPr>
        <w:t xml:space="preserve"> </w:t>
      </w:r>
      <w:r>
        <w:rPr>
          <w:sz w:val="24"/>
        </w:rPr>
        <w:t>первоначальный</w:t>
      </w:r>
      <w:r>
        <w:rPr>
          <w:spacing w:val="1"/>
          <w:sz w:val="24"/>
        </w:rPr>
        <w:t xml:space="preserve"> </w:t>
      </w:r>
      <w:r>
        <w:rPr>
          <w:sz w:val="24"/>
        </w:rPr>
        <w:t>опыт</w:t>
      </w:r>
      <w:r>
        <w:rPr>
          <w:spacing w:val="1"/>
          <w:sz w:val="24"/>
        </w:rPr>
        <w:t xml:space="preserve"> </w:t>
      </w:r>
      <w:r>
        <w:rPr>
          <w:sz w:val="24"/>
        </w:rPr>
        <w:t>организации</w:t>
      </w:r>
      <w:r>
        <w:rPr>
          <w:spacing w:val="1"/>
          <w:sz w:val="24"/>
        </w:rPr>
        <w:t xml:space="preserve"> </w:t>
      </w:r>
      <w:r>
        <w:rPr>
          <w:sz w:val="24"/>
        </w:rPr>
        <w:t>собственной</w:t>
      </w:r>
      <w:r>
        <w:rPr>
          <w:spacing w:val="1"/>
          <w:sz w:val="24"/>
        </w:rPr>
        <w:t xml:space="preserve"> </w:t>
      </w:r>
      <w:r>
        <w:rPr>
          <w:sz w:val="24"/>
        </w:rPr>
        <w:t>творческой</w:t>
      </w:r>
      <w:r>
        <w:rPr>
          <w:spacing w:val="1"/>
          <w:sz w:val="24"/>
        </w:rPr>
        <w:t xml:space="preserve"> </w:t>
      </w:r>
      <w:r>
        <w:rPr>
          <w:sz w:val="24"/>
        </w:rPr>
        <w:t>практической</w:t>
      </w:r>
      <w:r>
        <w:rPr>
          <w:spacing w:val="1"/>
          <w:sz w:val="24"/>
        </w:rPr>
        <w:t xml:space="preserve"> </w:t>
      </w:r>
      <w:r>
        <w:rPr>
          <w:sz w:val="24"/>
        </w:rPr>
        <w:t>деятельности на</w:t>
      </w:r>
      <w:r>
        <w:rPr>
          <w:spacing w:val="1"/>
          <w:sz w:val="24"/>
        </w:rPr>
        <w:t xml:space="preserve"> </w:t>
      </w:r>
      <w:r>
        <w:rPr>
          <w:sz w:val="24"/>
        </w:rPr>
        <w:t>основе сформированных регулятивных универсальных учебных</w:t>
      </w:r>
      <w:r>
        <w:rPr>
          <w:spacing w:val="1"/>
          <w:sz w:val="24"/>
        </w:rPr>
        <w:t xml:space="preserve"> </w:t>
      </w:r>
      <w:r>
        <w:rPr>
          <w:sz w:val="24"/>
        </w:rPr>
        <w:t>действий:</w:t>
      </w:r>
      <w:r>
        <w:rPr>
          <w:spacing w:val="1"/>
          <w:sz w:val="24"/>
        </w:rPr>
        <w:t xml:space="preserve"> </w:t>
      </w:r>
      <w:r>
        <w:rPr>
          <w:sz w:val="24"/>
        </w:rPr>
        <w:t>целеполагания и планирования предстоящего практического</w:t>
      </w:r>
      <w:r>
        <w:rPr>
          <w:spacing w:val="1"/>
          <w:sz w:val="24"/>
        </w:rPr>
        <w:t xml:space="preserve"> </w:t>
      </w:r>
      <w:r>
        <w:rPr>
          <w:sz w:val="24"/>
        </w:rPr>
        <w:t>действия,</w:t>
      </w:r>
      <w:r>
        <w:rPr>
          <w:spacing w:val="1"/>
          <w:sz w:val="24"/>
        </w:rPr>
        <w:t xml:space="preserve"> </w:t>
      </w:r>
      <w:r>
        <w:rPr>
          <w:sz w:val="24"/>
        </w:rPr>
        <w:t>прогнозирования, отбора</w:t>
      </w:r>
      <w:r>
        <w:rPr>
          <w:spacing w:val="1"/>
          <w:sz w:val="24"/>
        </w:rPr>
        <w:t xml:space="preserve"> </w:t>
      </w:r>
      <w:r>
        <w:rPr>
          <w:sz w:val="24"/>
        </w:rPr>
        <w:t>оптимальных способов</w:t>
      </w:r>
      <w:r>
        <w:rPr>
          <w:spacing w:val="61"/>
          <w:sz w:val="24"/>
        </w:rPr>
        <w:t xml:space="preserve"> </w:t>
      </w:r>
      <w:r>
        <w:rPr>
          <w:sz w:val="24"/>
        </w:rPr>
        <w:t>деятельности,</w:t>
      </w:r>
      <w:r w:rsidR="00F47B81" w:rsidRPr="00F47B81">
        <w:rPr>
          <w:sz w:val="24"/>
        </w:rPr>
        <w:t xml:space="preserve"> </w:t>
      </w:r>
      <w:r>
        <w:rPr>
          <w:sz w:val="24"/>
        </w:rPr>
        <w:t>осуществления</w:t>
      </w:r>
      <w:r>
        <w:rPr>
          <w:spacing w:val="61"/>
          <w:sz w:val="24"/>
        </w:rPr>
        <w:t xml:space="preserve"> </w:t>
      </w:r>
      <w:r>
        <w:rPr>
          <w:sz w:val="24"/>
        </w:rPr>
        <w:t>контроля</w:t>
      </w:r>
      <w:r>
        <w:rPr>
          <w:spacing w:val="61"/>
          <w:sz w:val="24"/>
        </w:rPr>
        <w:t xml:space="preserve"> </w:t>
      </w:r>
      <w:r>
        <w:rPr>
          <w:sz w:val="24"/>
        </w:rPr>
        <w:t>и</w:t>
      </w:r>
      <w:r>
        <w:rPr>
          <w:spacing w:val="61"/>
          <w:sz w:val="24"/>
        </w:rPr>
        <w:t xml:space="preserve"> </w:t>
      </w:r>
      <w:r>
        <w:rPr>
          <w:sz w:val="24"/>
        </w:rPr>
        <w:t xml:space="preserve">коррекции  </w:t>
      </w:r>
      <w:r>
        <w:rPr>
          <w:spacing w:val="1"/>
          <w:sz w:val="24"/>
        </w:rPr>
        <w:t xml:space="preserve"> </w:t>
      </w:r>
      <w:r>
        <w:rPr>
          <w:sz w:val="24"/>
        </w:rPr>
        <w:t>результатов</w:t>
      </w:r>
      <w:r>
        <w:rPr>
          <w:spacing w:val="1"/>
          <w:sz w:val="24"/>
        </w:rPr>
        <w:t xml:space="preserve"> </w:t>
      </w:r>
      <w:r>
        <w:rPr>
          <w:sz w:val="24"/>
        </w:rPr>
        <w:t>действий;</w:t>
      </w:r>
    </w:p>
    <w:p w:rsidR="008C2F3B" w:rsidRDefault="00DD429D">
      <w:pPr>
        <w:pStyle w:val="a4"/>
        <w:numPr>
          <w:ilvl w:val="0"/>
          <w:numId w:val="79"/>
        </w:numPr>
        <w:tabs>
          <w:tab w:val="left" w:pos="1411"/>
        </w:tabs>
        <w:spacing w:before="2" w:line="237" w:lineRule="auto"/>
        <w:ind w:right="700" w:firstLine="0"/>
        <w:jc w:val="both"/>
        <w:rPr>
          <w:sz w:val="24"/>
        </w:rPr>
      </w:pPr>
      <w:r>
        <w:rPr>
          <w:sz w:val="24"/>
        </w:rPr>
        <w:lastRenderedPageBreak/>
        <w:t>научатся</w:t>
      </w:r>
      <w:r>
        <w:rPr>
          <w:spacing w:val="1"/>
          <w:sz w:val="24"/>
        </w:rPr>
        <w:t xml:space="preserve"> </w:t>
      </w:r>
      <w:r>
        <w:rPr>
          <w:sz w:val="24"/>
        </w:rPr>
        <w:t>искать,</w:t>
      </w:r>
      <w:r>
        <w:rPr>
          <w:spacing w:val="1"/>
          <w:sz w:val="24"/>
        </w:rPr>
        <w:t xml:space="preserve"> </w:t>
      </w:r>
      <w:r>
        <w:rPr>
          <w:sz w:val="24"/>
        </w:rPr>
        <w:t>отбирать,</w:t>
      </w:r>
      <w:r>
        <w:rPr>
          <w:spacing w:val="1"/>
          <w:sz w:val="24"/>
        </w:rPr>
        <w:t xml:space="preserve"> </w:t>
      </w:r>
      <w:r>
        <w:rPr>
          <w:sz w:val="24"/>
        </w:rPr>
        <w:t>преобразовывать</w:t>
      </w:r>
      <w:r>
        <w:rPr>
          <w:spacing w:val="1"/>
          <w:sz w:val="24"/>
        </w:rPr>
        <w:t xml:space="preserve"> </w:t>
      </w:r>
      <w:r>
        <w:rPr>
          <w:sz w:val="24"/>
        </w:rPr>
        <w:t>необходимую</w:t>
      </w:r>
      <w:r>
        <w:rPr>
          <w:spacing w:val="1"/>
          <w:sz w:val="24"/>
        </w:rPr>
        <w:t xml:space="preserve"> </w:t>
      </w:r>
      <w:r>
        <w:rPr>
          <w:sz w:val="24"/>
        </w:rPr>
        <w:t>печатную</w:t>
      </w:r>
      <w:r>
        <w:rPr>
          <w:spacing w:val="1"/>
          <w:sz w:val="24"/>
        </w:rPr>
        <w:t xml:space="preserve"> </w:t>
      </w:r>
      <w:r>
        <w:rPr>
          <w:sz w:val="24"/>
        </w:rPr>
        <w:t>и</w:t>
      </w:r>
      <w:r>
        <w:rPr>
          <w:spacing w:val="1"/>
          <w:sz w:val="24"/>
        </w:rPr>
        <w:t xml:space="preserve"> </w:t>
      </w:r>
      <w:r>
        <w:rPr>
          <w:sz w:val="24"/>
        </w:rPr>
        <w:t>электронную</w:t>
      </w:r>
      <w:r>
        <w:rPr>
          <w:spacing w:val="1"/>
          <w:sz w:val="24"/>
        </w:rPr>
        <w:t xml:space="preserve"> </w:t>
      </w:r>
      <w:r>
        <w:rPr>
          <w:sz w:val="24"/>
        </w:rPr>
        <w:t>информацию;</w:t>
      </w:r>
    </w:p>
    <w:p w:rsidR="008C2F3B" w:rsidRDefault="00DD429D">
      <w:pPr>
        <w:pStyle w:val="a4"/>
        <w:numPr>
          <w:ilvl w:val="0"/>
          <w:numId w:val="79"/>
        </w:numPr>
        <w:tabs>
          <w:tab w:val="left" w:pos="1410"/>
          <w:tab w:val="left" w:pos="1411"/>
          <w:tab w:val="left" w:pos="9334"/>
          <w:tab w:val="left" w:pos="10054"/>
        </w:tabs>
        <w:spacing w:before="2" w:line="237" w:lineRule="auto"/>
        <w:ind w:right="1356" w:firstLine="0"/>
        <w:rPr>
          <w:sz w:val="24"/>
        </w:rPr>
      </w:pPr>
      <w:r>
        <w:rPr>
          <w:sz w:val="24"/>
        </w:rPr>
        <w:t>познакомятся</w:t>
      </w:r>
      <w:r>
        <w:rPr>
          <w:spacing w:val="-1"/>
          <w:sz w:val="24"/>
        </w:rPr>
        <w:t xml:space="preserve"> </w:t>
      </w:r>
      <w:r>
        <w:rPr>
          <w:sz w:val="24"/>
        </w:rPr>
        <w:t>с</w:t>
      </w:r>
      <w:r>
        <w:rPr>
          <w:spacing w:val="-7"/>
          <w:sz w:val="24"/>
        </w:rPr>
        <w:t xml:space="preserve"> </w:t>
      </w:r>
      <w:r>
        <w:rPr>
          <w:sz w:val="24"/>
        </w:rPr>
        <w:t>персональным</w:t>
      </w:r>
      <w:r>
        <w:rPr>
          <w:spacing w:val="2"/>
          <w:sz w:val="24"/>
        </w:rPr>
        <w:t xml:space="preserve"> </w:t>
      </w:r>
      <w:r>
        <w:rPr>
          <w:sz w:val="24"/>
        </w:rPr>
        <w:t>компьютером как</w:t>
      </w:r>
      <w:r>
        <w:rPr>
          <w:spacing w:val="-2"/>
          <w:sz w:val="24"/>
        </w:rPr>
        <w:t xml:space="preserve"> </w:t>
      </w:r>
      <w:r>
        <w:rPr>
          <w:sz w:val="24"/>
        </w:rPr>
        <w:t>техническим</w:t>
      </w:r>
      <w:r>
        <w:rPr>
          <w:spacing w:val="58"/>
          <w:sz w:val="24"/>
        </w:rPr>
        <w:t xml:space="preserve"> </w:t>
      </w:r>
      <w:r w:rsidR="00726C3C">
        <w:rPr>
          <w:sz w:val="24"/>
        </w:rPr>
        <w:t>средством,</w:t>
      </w:r>
      <w:r w:rsidR="00726C3C" w:rsidRPr="00726C3C">
        <w:rPr>
          <w:sz w:val="24"/>
        </w:rPr>
        <w:t xml:space="preserve"> </w:t>
      </w:r>
      <w:r>
        <w:rPr>
          <w:sz w:val="24"/>
        </w:rPr>
        <w:t>с</w:t>
      </w:r>
      <w:r w:rsidR="00726C3C" w:rsidRPr="00726C3C">
        <w:rPr>
          <w:sz w:val="24"/>
        </w:rPr>
        <w:t xml:space="preserve"> </w:t>
      </w:r>
      <w:r>
        <w:rPr>
          <w:spacing w:val="-1"/>
          <w:sz w:val="24"/>
        </w:rPr>
        <w:t>его</w:t>
      </w:r>
      <w:r>
        <w:rPr>
          <w:spacing w:val="-57"/>
          <w:sz w:val="24"/>
        </w:rPr>
        <w:t xml:space="preserve"> </w:t>
      </w:r>
      <w:r w:rsidR="00726C3C" w:rsidRPr="00726C3C">
        <w:rPr>
          <w:spacing w:val="-57"/>
          <w:sz w:val="24"/>
        </w:rPr>
        <w:t xml:space="preserve">                </w:t>
      </w:r>
      <w:r>
        <w:rPr>
          <w:sz w:val="24"/>
        </w:rPr>
        <w:t>основными</w:t>
      </w:r>
      <w:r>
        <w:rPr>
          <w:spacing w:val="2"/>
          <w:sz w:val="24"/>
        </w:rPr>
        <w:t xml:space="preserve"> </w:t>
      </w:r>
      <w:r>
        <w:rPr>
          <w:sz w:val="24"/>
        </w:rPr>
        <w:t>устройствами,</w:t>
      </w:r>
      <w:r>
        <w:rPr>
          <w:spacing w:val="4"/>
          <w:sz w:val="24"/>
        </w:rPr>
        <w:t xml:space="preserve"> </w:t>
      </w:r>
      <w:r>
        <w:rPr>
          <w:sz w:val="24"/>
        </w:rPr>
        <w:t>их</w:t>
      </w:r>
      <w:r>
        <w:rPr>
          <w:spacing w:val="-3"/>
          <w:sz w:val="24"/>
        </w:rPr>
        <w:t xml:space="preserve"> </w:t>
      </w:r>
      <w:r>
        <w:rPr>
          <w:sz w:val="24"/>
        </w:rPr>
        <w:t>назначением;</w:t>
      </w:r>
    </w:p>
    <w:p w:rsidR="008C2F3B" w:rsidRDefault="00DD429D">
      <w:pPr>
        <w:pStyle w:val="a4"/>
        <w:numPr>
          <w:ilvl w:val="0"/>
          <w:numId w:val="79"/>
        </w:numPr>
        <w:tabs>
          <w:tab w:val="left" w:pos="1410"/>
          <w:tab w:val="left" w:pos="1411"/>
        </w:tabs>
        <w:spacing w:before="7" w:line="237" w:lineRule="auto"/>
        <w:ind w:right="696" w:firstLine="0"/>
        <w:rPr>
          <w:sz w:val="24"/>
        </w:rPr>
      </w:pPr>
      <w:r>
        <w:rPr>
          <w:sz w:val="24"/>
        </w:rPr>
        <w:t>приобретут</w:t>
      </w:r>
      <w:r>
        <w:rPr>
          <w:spacing w:val="55"/>
          <w:sz w:val="24"/>
        </w:rPr>
        <w:t xml:space="preserve"> </w:t>
      </w:r>
      <w:r>
        <w:rPr>
          <w:sz w:val="24"/>
        </w:rPr>
        <w:t>первоначальный</w:t>
      </w:r>
      <w:r>
        <w:rPr>
          <w:spacing w:val="51"/>
          <w:sz w:val="24"/>
        </w:rPr>
        <w:t xml:space="preserve"> </w:t>
      </w:r>
      <w:r>
        <w:rPr>
          <w:sz w:val="24"/>
        </w:rPr>
        <w:t>опыт</w:t>
      </w:r>
      <w:r>
        <w:rPr>
          <w:spacing w:val="55"/>
          <w:sz w:val="24"/>
        </w:rPr>
        <w:t xml:space="preserve"> </w:t>
      </w:r>
      <w:r>
        <w:rPr>
          <w:sz w:val="24"/>
        </w:rPr>
        <w:t>работы</w:t>
      </w:r>
      <w:r>
        <w:rPr>
          <w:spacing w:val="59"/>
          <w:sz w:val="24"/>
        </w:rPr>
        <w:t xml:space="preserve"> </w:t>
      </w:r>
      <w:r>
        <w:rPr>
          <w:sz w:val="24"/>
        </w:rPr>
        <w:t>с</w:t>
      </w:r>
      <w:r>
        <w:rPr>
          <w:spacing w:val="54"/>
          <w:sz w:val="24"/>
        </w:rPr>
        <w:t xml:space="preserve"> </w:t>
      </w:r>
      <w:r>
        <w:rPr>
          <w:sz w:val="24"/>
        </w:rPr>
        <w:t>простыми</w:t>
      </w:r>
      <w:r>
        <w:rPr>
          <w:spacing w:val="56"/>
          <w:sz w:val="24"/>
        </w:rPr>
        <w:t xml:space="preserve"> </w:t>
      </w:r>
      <w:r>
        <w:rPr>
          <w:sz w:val="24"/>
        </w:rPr>
        <w:t>информационными</w:t>
      </w:r>
      <w:r>
        <w:rPr>
          <w:spacing w:val="51"/>
          <w:sz w:val="24"/>
        </w:rPr>
        <w:t xml:space="preserve"> </w:t>
      </w:r>
      <w:r>
        <w:rPr>
          <w:sz w:val="24"/>
        </w:rPr>
        <w:t>объектами:</w:t>
      </w:r>
      <w:r>
        <w:rPr>
          <w:spacing w:val="-57"/>
          <w:sz w:val="24"/>
        </w:rPr>
        <w:t xml:space="preserve"> </w:t>
      </w:r>
      <w:r>
        <w:rPr>
          <w:sz w:val="24"/>
        </w:rPr>
        <w:t>текстом,</w:t>
      </w:r>
      <w:r>
        <w:rPr>
          <w:spacing w:val="3"/>
          <w:sz w:val="24"/>
        </w:rPr>
        <w:t xml:space="preserve"> </w:t>
      </w:r>
      <w:r>
        <w:rPr>
          <w:sz w:val="24"/>
        </w:rPr>
        <w:t>рисунком,</w:t>
      </w:r>
      <w:r>
        <w:rPr>
          <w:spacing w:val="4"/>
          <w:sz w:val="24"/>
        </w:rPr>
        <w:t xml:space="preserve"> </w:t>
      </w:r>
      <w:r>
        <w:rPr>
          <w:sz w:val="24"/>
        </w:rPr>
        <w:t>аудио-</w:t>
      </w:r>
      <w:r>
        <w:rPr>
          <w:spacing w:val="4"/>
          <w:sz w:val="24"/>
        </w:rPr>
        <w:t xml:space="preserve"> </w:t>
      </w:r>
      <w:r>
        <w:rPr>
          <w:sz w:val="24"/>
        </w:rPr>
        <w:t>и</w:t>
      </w:r>
      <w:r>
        <w:rPr>
          <w:spacing w:val="-3"/>
          <w:sz w:val="24"/>
        </w:rPr>
        <w:t xml:space="preserve"> </w:t>
      </w:r>
      <w:r>
        <w:rPr>
          <w:sz w:val="24"/>
        </w:rPr>
        <w:t>видеофрагментами;</w:t>
      </w:r>
    </w:p>
    <w:p w:rsidR="008C2F3B" w:rsidRDefault="00DD429D">
      <w:pPr>
        <w:pStyle w:val="a4"/>
        <w:numPr>
          <w:ilvl w:val="0"/>
          <w:numId w:val="79"/>
        </w:numPr>
        <w:tabs>
          <w:tab w:val="left" w:pos="1410"/>
          <w:tab w:val="left" w:pos="1411"/>
        </w:tabs>
        <w:spacing w:before="2" w:line="237" w:lineRule="auto"/>
        <w:ind w:right="705" w:firstLine="0"/>
        <w:rPr>
          <w:sz w:val="24"/>
        </w:rPr>
      </w:pPr>
      <w:r>
        <w:rPr>
          <w:sz w:val="24"/>
        </w:rPr>
        <w:t>овладеют</w:t>
      </w:r>
      <w:r>
        <w:rPr>
          <w:spacing w:val="18"/>
          <w:sz w:val="24"/>
        </w:rPr>
        <w:t xml:space="preserve"> </w:t>
      </w:r>
      <w:r>
        <w:rPr>
          <w:sz w:val="24"/>
        </w:rPr>
        <w:t>приѐмами</w:t>
      </w:r>
      <w:r>
        <w:rPr>
          <w:spacing w:val="19"/>
          <w:sz w:val="24"/>
        </w:rPr>
        <w:t xml:space="preserve"> </w:t>
      </w:r>
      <w:r>
        <w:rPr>
          <w:sz w:val="24"/>
        </w:rPr>
        <w:t>поиска</w:t>
      </w:r>
      <w:r>
        <w:rPr>
          <w:spacing w:val="17"/>
          <w:sz w:val="24"/>
        </w:rPr>
        <w:t xml:space="preserve"> </w:t>
      </w:r>
      <w:r>
        <w:rPr>
          <w:sz w:val="24"/>
        </w:rPr>
        <w:t>и</w:t>
      </w:r>
      <w:r>
        <w:rPr>
          <w:spacing w:val="20"/>
          <w:sz w:val="24"/>
        </w:rPr>
        <w:t xml:space="preserve"> </w:t>
      </w:r>
      <w:r>
        <w:rPr>
          <w:sz w:val="24"/>
        </w:rPr>
        <w:t>использования</w:t>
      </w:r>
      <w:r>
        <w:rPr>
          <w:spacing w:val="18"/>
          <w:sz w:val="24"/>
        </w:rPr>
        <w:t xml:space="preserve"> </w:t>
      </w:r>
      <w:r>
        <w:rPr>
          <w:sz w:val="24"/>
        </w:rPr>
        <w:t>информации,</w:t>
      </w:r>
      <w:r>
        <w:rPr>
          <w:spacing w:val="20"/>
          <w:sz w:val="24"/>
        </w:rPr>
        <w:t xml:space="preserve"> </w:t>
      </w:r>
      <w:r>
        <w:rPr>
          <w:sz w:val="24"/>
        </w:rPr>
        <w:t>научатся</w:t>
      </w:r>
      <w:r>
        <w:rPr>
          <w:spacing w:val="22"/>
          <w:sz w:val="24"/>
        </w:rPr>
        <w:t xml:space="preserve"> </w:t>
      </w:r>
      <w:r>
        <w:rPr>
          <w:sz w:val="24"/>
        </w:rPr>
        <w:t>работать</w:t>
      </w:r>
      <w:r>
        <w:rPr>
          <w:spacing w:val="19"/>
          <w:sz w:val="24"/>
        </w:rPr>
        <w:t xml:space="preserve"> </w:t>
      </w:r>
      <w:r>
        <w:rPr>
          <w:sz w:val="24"/>
        </w:rPr>
        <w:t>с</w:t>
      </w:r>
      <w:r>
        <w:rPr>
          <w:spacing w:val="18"/>
          <w:sz w:val="24"/>
        </w:rPr>
        <w:t xml:space="preserve"> </w:t>
      </w:r>
      <w:r>
        <w:rPr>
          <w:sz w:val="24"/>
        </w:rPr>
        <w:t>доступными</w:t>
      </w:r>
      <w:r>
        <w:rPr>
          <w:spacing w:val="-57"/>
          <w:sz w:val="24"/>
        </w:rPr>
        <w:t xml:space="preserve"> </w:t>
      </w:r>
      <w:r>
        <w:rPr>
          <w:sz w:val="24"/>
        </w:rPr>
        <w:t>электронными</w:t>
      </w:r>
      <w:r>
        <w:rPr>
          <w:spacing w:val="2"/>
          <w:sz w:val="24"/>
        </w:rPr>
        <w:t xml:space="preserve"> </w:t>
      </w:r>
      <w:r>
        <w:rPr>
          <w:sz w:val="24"/>
        </w:rPr>
        <w:t>ресурсами;</w:t>
      </w:r>
    </w:p>
    <w:p w:rsidR="008C2F3B" w:rsidRDefault="00DD429D">
      <w:pPr>
        <w:pStyle w:val="a4"/>
        <w:numPr>
          <w:ilvl w:val="0"/>
          <w:numId w:val="79"/>
        </w:numPr>
        <w:tabs>
          <w:tab w:val="left" w:pos="1411"/>
        </w:tabs>
        <w:spacing w:before="7" w:line="237" w:lineRule="auto"/>
        <w:ind w:right="705" w:firstLine="0"/>
        <w:jc w:val="both"/>
        <w:rPr>
          <w:sz w:val="24"/>
        </w:rPr>
      </w:pPr>
      <w:r>
        <w:rPr>
          <w:sz w:val="24"/>
        </w:rPr>
        <w:t>получат</w:t>
      </w:r>
      <w:r>
        <w:rPr>
          <w:spacing w:val="1"/>
          <w:sz w:val="24"/>
        </w:rPr>
        <w:t xml:space="preserve"> </w:t>
      </w:r>
      <w:r>
        <w:rPr>
          <w:sz w:val="24"/>
        </w:rPr>
        <w:t>первоначальный</w:t>
      </w:r>
      <w:r>
        <w:rPr>
          <w:spacing w:val="1"/>
          <w:sz w:val="24"/>
        </w:rPr>
        <w:t xml:space="preserve"> </w:t>
      </w:r>
      <w:r>
        <w:rPr>
          <w:sz w:val="24"/>
        </w:rPr>
        <w:t>опыт</w:t>
      </w:r>
      <w:r>
        <w:rPr>
          <w:spacing w:val="1"/>
          <w:sz w:val="24"/>
        </w:rPr>
        <w:t xml:space="preserve"> </w:t>
      </w:r>
      <w:r>
        <w:rPr>
          <w:sz w:val="24"/>
        </w:rPr>
        <w:t>трудового</w:t>
      </w:r>
      <w:r>
        <w:rPr>
          <w:spacing w:val="1"/>
          <w:sz w:val="24"/>
        </w:rPr>
        <w:t xml:space="preserve"> </w:t>
      </w:r>
      <w:r>
        <w:rPr>
          <w:sz w:val="24"/>
        </w:rPr>
        <w:t>самовоспитания:</w:t>
      </w:r>
      <w:r>
        <w:rPr>
          <w:spacing w:val="1"/>
          <w:sz w:val="24"/>
        </w:rPr>
        <w:t xml:space="preserve"> </w:t>
      </w:r>
      <w:r>
        <w:rPr>
          <w:sz w:val="24"/>
        </w:rPr>
        <w:t>научатся</w:t>
      </w:r>
      <w:r>
        <w:rPr>
          <w:spacing w:val="1"/>
          <w:sz w:val="24"/>
        </w:rPr>
        <w:t xml:space="preserve"> </w:t>
      </w:r>
      <w:r>
        <w:rPr>
          <w:sz w:val="24"/>
        </w:rPr>
        <w:t>самостоятельно</w:t>
      </w:r>
      <w:r>
        <w:rPr>
          <w:spacing w:val="1"/>
          <w:sz w:val="24"/>
        </w:rPr>
        <w:t xml:space="preserve"> </w:t>
      </w:r>
      <w:r>
        <w:rPr>
          <w:sz w:val="24"/>
        </w:rPr>
        <w:t>обслуживать</w:t>
      </w:r>
      <w:r>
        <w:rPr>
          <w:spacing w:val="9"/>
          <w:sz w:val="24"/>
        </w:rPr>
        <w:t xml:space="preserve"> </w:t>
      </w:r>
      <w:r>
        <w:rPr>
          <w:sz w:val="24"/>
        </w:rPr>
        <w:t>себя</w:t>
      </w:r>
      <w:r>
        <w:rPr>
          <w:spacing w:val="9"/>
          <w:sz w:val="24"/>
        </w:rPr>
        <w:t xml:space="preserve"> </w:t>
      </w:r>
      <w:r>
        <w:rPr>
          <w:sz w:val="24"/>
        </w:rPr>
        <w:t>в</w:t>
      </w:r>
      <w:r>
        <w:rPr>
          <w:spacing w:val="11"/>
          <w:sz w:val="24"/>
        </w:rPr>
        <w:t xml:space="preserve"> </w:t>
      </w:r>
      <w:r>
        <w:rPr>
          <w:sz w:val="24"/>
        </w:rPr>
        <w:t>школе,</w:t>
      </w:r>
      <w:r>
        <w:rPr>
          <w:spacing w:val="10"/>
          <w:sz w:val="24"/>
        </w:rPr>
        <w:t xml:space="preserve"> </w:t>
      </w:r>
      <w:r>
        <w:rPr>
          <w:sz w:val="24"/>
        </w:rPr>
        <w:t>дома,</w:t>
      </w:r>
      <w:r>
        <w:rPr>
          <w:spacing w:val="11"/>
          <w:sz w:val="24"/>
        </w:rPr>
        <w:t xml:space="preserve"> </w:t>
      </w:r>
      <w:r>
        <w:rPr>
          <w:sz w:val="24"/>
        </w:rPr>
        <w:t>элементарно</w:t>
      </w:r>
      <w:r>
        <w:rPr>
          <w:spacing w:val="14"/>
          <w:sz w:val="24"/>
        </w:rPr>
        <w:t xml:space="preserve"> </w:t>
      </w:r>
      <w:r>
        <w:rPr>
          <w:sz w:val="24"/>
        </w:rPr>
        <w:t>ухаживать</w:t>
      </w:r>
      <w:r>
        <w:rPr>
          <w:spacing w:val="9"/>
          <w:sz w:val="24"/>
        </w:rPr>
        <w:t xml:space="preserve"> </w:t>
      </w:r>
      <w:r>
        <w:rPr>
          <w:sz w:val="24"/>
        </w:rPr>
        <w:t>за</w:t>
      </w:r>
      <w:r>
        <w:rPr>
          <w:spacing w:val="8"/>
          <w:sz w:val="24"/>
        </w:rPr>
        <w:t xml:space="preserve"> </w:t>
      </w:r>
      <w:r>
        <w:rPr>
          <w:sz w:val="24"/>
        </w:rPr>
        <w:t>одеждой</w:t>
      </w:r>
      <w:r>
        <w:rPr>
          <w:spacing w:val="10"/>
          <w:sz w:val="24"/>
        </w:rPr>
        <w:t xml:space="preserve"> </w:t>
      </w:r>
      <w:r>
        <w:rPr>
          <w:sz w:val="24"/>
        </w:rPr>
        <w:t>и</w:t>
      </w:r>
      <w:r>
        <w:rPr>
          <w:spacing w:val="10"/>
          <w:sz w:val="24"/>
        </w:rPr>
        <w:t xml:space="preserve"> </w:t>
      </w:r>
      <w:r>
        <w:rPr>
          <w:sz w:val="24"/>
        </w:rPr>
        <w:t>обувью,</w:t>
      </w:r>
      <w:r>
        <w:rPr>
          <w:spacing w:val="10"/>
          <w:sz w:val="24"/>
        </w:rPr>
        <w:t xml:space="preserve"> </w:t>
      </w:r>
      <w:r>
        <w:rPr>
          <w:sz w:val="24"/>
        </w:rPr>
        <w:t>помогать</w:t>
      </w:r>
      <w:r>
        <w:rPr>
          <w:spacing w:val="10"/>
          <w:sz w:val="24"/>
        </w:rPr>
        <w:t xml:space="preserve"> </w:t>
      </w:r>
      <w:r>
        <w:rPr>
          <w:sz w:val="24"/>
        </w:rPr>
        <w:t>младшим</w:t>
      </w:r>
      <w:r>
        <w:rPr>
          <w:spacing w:val="-58"/>
          <w:sz w:val="24"/>
        </w:rPr>
        <w:t xml:space="preserve"> </w:t>
      </w:r>
      <w:r>
        <w:rPr>
          <w:sz w:val="24"/>
        </w:rPr>
        <w:t>и</w:t>
      </w:r>
      <w:r>
        <w:rPr>
          <w:spacing w:val="2"/>
          <w:sz w:val="24"/>
        </w:rPr>
        <w:t xml:space="preserve"> </w:t>
      </w:r>
      <w:r>
        <w:rPr>
          <w:sz w:val="24"/>
        </w:rPr>
        <w:t>старшим,</w:t>
      </w:r>
      <w:r>
        <w:rPr>
          <w:spacing w:val="-5"/>
          <w:sz w:val="24"/>
        </w:rPr>
        <w:t xml:space="preserve"> </w:t>
      </w:r>
      <w:r>
        <w:rPr>
          <w:sz w:val="24"/>
        </w:rPr>
        <w:t>оказывать</w:t>
      </w:r>
      <w:r>
        <w:rPr>
          <w:spacing w:val="-3"/>
          <w:sz w:val="24"/>
        </w:rPr>
        <w:t xml:space="preserve"> </w:t>
      </w:r>
      <w:r>
        <w:rPr>
          <w:sz w:val="24"/>
        </w:rPr>
        <w:t>доступную помощь</w:t>
      </w:r>
      <w:r>
        <w:rPr>
          <w:spacing w:val="-2"/>
          <w:sz w:val="24"/>
        </w:rPr>
        <w:t xml:space="preserve"> </w:t>
      </w:r>
      <w:r>
        <w:rPr>
          <w:sz w:val="24"/>
        </w:rPr>
        <w:t>по</w:t>
      </w:r>
      <w:r>
        <w:rPr>
          <w:spacing w:val="1"/>
          <w:sz w:val="24"/>
        </w:rPr>
        <w:t xml:space="preserve"> </w:t>
      </w:r>
      <w:r>
        <w:rPr>
          <w:sz w:val="24"/>
        </w:rPr>
        <w:t>хозяйству.</w:t>
      </w:r>
    </w:p>
    <w:p w:rsidR="008C2F3B" w:rsidRDefault="008C2F3B">
      <w:pPr>
        <w:pStyle w:val="a3"/>
        <w:spacing w:before="1"/>
      </w:pPr>
    </w:p>
    <w:p w:rsidR="008C2F3B" w:rsidRDefault="00DD429D">
      <w:pPr>
        <w:pStyle w:val="a3"/>
        <w:ind w:left="690" w:right="703"/>
        <w:jc w:val="both"/>
      </w:pPr>
      <w:r>
        <w:t>В</w:t>
      </w:r>
      <w:r>
        <w:rPr>
          <w:spacing w:val="1"/>
        </w:rPr>
        <w:t xml:space="preserve"> </w:t>
      </w:r>
      <w:r>
        <w:t>ходе</w:t>
      </w:r>
      <w:r>
        <w:rPr>
          <w:spacing w:val="1"/>
        </w:rPr>
        <w:t xml:space="preserve"> </w:t>
      </w:r>
      <w:r>
        <w:t>преобразовательной</w:t>
      </w:r>
      <w:r>
        <w:rPr>
          <w:spacing w:val="1"/>
        </w:rPr>
        <w:t xml:space="preserve"> </w:t>
      </w:r>
      <w:r>
        <w:t>творческой</w:t>
      </w:r>
      <w:r>
        <w:rPr>
          <w:spacing w:val="1"/>
        </w:rPr>
        <w:t xml:space="preserve"> </w:t>
      </w:r>
      <w:r>
        <w:t>деятельности</w:t>
      </w:r>
      <w:r>
        <w:rPr>
          <w:spacing w:val="1"/>
        </w:rPr>
        <w:t xml:space="preserve"> </w:t>
      </w:r>
      <w:r>
        <w:t>будут</w:t>
      </w:r>
      <w:r>
        <w:rPr>
          <w:spacing w:val="1"/>
        </w:rPr>
        <w:t xml:space="preserve"> </w:t>
      </w:r>
      <w:r>
        <w:t>заложены</w:t>
      </w:r>
      <w:r>
        <w:rPr>
          <w:spacing w:val="1"/>
        </w:rPr>
        <w:t xml:space="preserve"> </w:t>
      </w:r>
      <w:r>
        <w:t>основы</w:t>
      </w:r>
      <w:r>
        <w:rPr>
          <w:spacing w:val="1"/>
        </w:rPr>
        <w:t xml:space="preserve"> </w:t>
      </w:r>
      <w:r>
        <w:t>таких</w:t>
      </w:r>
      <w:r>
        <w:rPr>
          <w:spacing w:val="1"/>
        </w:rPr>
        <w:t xml:space="preserve"> </w:t>
      </w:r>
      <w:r>
        <w:t>социально</w:t>
      </w:r>
      <w:r>
        <w:rPr>
          <w:spacing w:val="-57"/>
        </w:rPr>
        <w:t xml:space="preserve"> </w:t>
      </w:r>
      <w:r>
        <w:t>ценных личностных и нравственных качеств, как трудолюбие, организованность, добросовестное и</w:t>
      </w:r>
      <w:r>
        <w:rPr>
          <w:spacing w:val="1"/>
        </w:rPr>
        <w:t xml:space="preserve"> </w:t>
      </w:r>
      <w:r>
        <w:t>ответственное</w:t>
      </w:r>
      <w:r>
        <w:rPr>
          <w:spacing w:val="1"/>
        </w:rPr>
        <w:t xml:space="preserve"> </w:t>
      </w:r>
      <w:r>
        <w:t>отношение</w:t>
      </w:r>
      <w:r>
        <w:rPr>
          <w:spacing w:val="1"/>
        </w:rPr>
        <w:t xml:space="preserve"> </w:t>
      </w:r>
      <w:r>
        <w:t>к</w:t>
      </w:r>
      <w:r>
        <w:rPr>
          <w:spacing w:val="1"/>
        </w:rPr>
        <w:t xml:space="preserve"> </w:t>
      </w:r>
      <w:r>
        <w:t>делу,</w:t>
      </w:r>
      <w:r>
        <w:rPr>
          <w:spacing w:val="1"/>
        </w:rPr>
        <w:t xml:space="preserve"> </w:t>
      </w:r>
      <w:r>
        <w:t>инициативность,</w:t>
      </w:r>
      <w:r>
        <w:rPr>
          <w:spacing w:val="1"/>
        </w:rPr>
        <w:t xml:space="preserve"> </w:t>
      </w:r>
      <w:r>
        <w:t>любознательность,</w:t>
      </w:r>
      <w:r>
        <w:rPr>
          <w:spacing w:val="1"/>
        </w:rPr>
        <w:t xml:space="preserve"> </w:t>
      </w:r>
      <w:r>
        <w:t>потребность</w:t>
      </w:r>
      <w:r>
        <w:rPr>
          <w:spacing w:val="60"/>
        </w:rPr>
        <w:t xml:space="preserve"> </w:t>
      </w:r>
      <w:r>
        <w:t>помогать</w:t>
      </w:r>
      <w:r>
        <w:rPr>
          <w:spacing w:val="1"/>
        </w:rPr>
        <w:t xml:space="preserve"> </w:t>
      </w:r>
      <w:r>
        <w:t>другим,</w:t>
      </w:r>
      <w:r>
        <w:rPr>
          <w:spacing w:val="3"/>
        </w:rPr>
        <w:t xml:space="preserve"> </w:t>
      </w:r>
      <w:r>
        <w:t>уважение к</w:t>
      </w:r>
      <w:r>
        <w:rPr>
          <w:spacing w:val="-1"/>
        </w:rPr>
        <w:t xml:space="preserve"> </w:t>
      </w:r>
      <w:r>
        <w:t>чужому</w:t>
      </w:r>
      <w:r>
        <w:rPr>
          <w:spacing w:val="-8"/>
        </w:rPr>
        <w:t xml:space="preserve"> </w:t>
      </w:r>
      <w:r>
        <w:t>труду</w:t>
      </w:r>
      <w:r>
        <w:rPr>
          <w:spacing w:val="-9"/>
        </w:rPr>
        <w:t xml:space="preserve"> </w:t>
      </w:r>
      <w:r>
        <w:t>и</w:t>
      </w:r>
      <w:r>
        <w:rPr>
          <w:spacing w:val="2"/>
        </w:rPr>
        <w:t xml:space="preserve"> </w:t>
      </w:r>
      <w:r>
        <w:t>результатам</w:t>
      </w:r>
      <w:r>
        <w:rPr>
          <w:spacing w:val="2"/>
        </w:rPr>
        <w:t xml:space="preserve"> </w:t>
      </w:r>
      <w:r>
        <w:t>труда,</w:t>
      </w:r>
      <w:r>
        <w:rPr>
          <w:spacing w:val="3"/>
        </w:rPr>
        <w:t xml:space="preserve"> </w:t>
      </w:r>
      <w:r>
        <w:t>культурному</w:t>
      </w:r>
      <w:r>
        <w:rPr>
          <w:spacing w:val="-8"/>
        </w:rPr>
        <w:t xml:space="preserve"> </w:t>
      </w:r>
      <w:r>
        <w:t>наследию.</w:t>
      </w:r>
    </w:p>
    <w:p w:rsidR="008C2F3B" w:rsidRDefault="008C2F3B">
      <w:pPr>
        <w:pStyle w:val="a3"/>
        <w:spacing w:before="8"/>
      </w:pPr>
    </w:p>
    <w:p w:rsidR="008C2F3B" w:rsidRPr="005C3000" w:rsidRDefault="00DD429D" w:rsidP="00726C3C">
      <w:pPr>
        <w:pStyle w:val="Heading2"/>
        <w:ind w:left="734"/>
        <w:jc w:val="both"/>
      </w:pPr>
      <w:r>
        <w:t>Общекультурные</w:t>
      </w:r>
      <w:r>
        <w:rPr>
          <w:spacing w:val="-4"/>
        </w:rPr>
        <w:t xml:space="preserve"> </w:t>
      </w:r>
      <w:r>
        <w:t>и</w:t>
      </w:r>
      <w:r>
        <w:rPr>
          <w:spacing w:val="-3"/>
        </w:rPr>
        <w:t xml:space="preserve"> </w:t>
      </w:r>
      <w:r>
        <w:t>общетрудовые</w:t>
      </w:r>
      <w:r>
        <w:rPr>
          <w:spacing w:val="-5"/>
        </w:rPr>
        <w:t xml:space="preserve"> </w:t>
      </w:r>
      <w:r>
        <w:t>компетенции.</w:t>
      </w:r>
      <w:r>
        <w:rPr>
          <w:spacing w:val="-5"/>
        </w:rPr>
        <w:t xml:space="preserve"> </w:t>
      </w:r>
      <w:r>
        <w:t>Основы</w:t>
      </w:r>
      <w:r>
        <w:rPr>
          <w:spacing w:val="-3"/>
        </w:rPr>
        <w:t xml:space="preserve"> </w:t>
      </w:r>
      <w:r>
        <w:t>культуры</w:t>
      </w:r>
      <w:r>
        <w:rPr>
          <w:spacing w:val="-3"/>
        </w:rPr>
        <w:t xml:space="preserve"> </w:t>
      </w:r>
      <w:r>
        <w:t>труда,</w:t>
      </w:r>
      <w:r>
        <w:rPr>
          <w:spacing w:val="-1"/>
        </w:rPr>
        <w:t xml:space="preserve"> </w:t>
      </w:r>
      <w:r>
        <w:t>самообслуживание</w:t>
      </w:r>
    </w:p>
    <w:p w:rsidR="008C2F3B" w:rsidRDefault="00DD429D">
      <w:pPr>
        <w:pStyle w:val="a3"/>
        <w:spacing w:line="275" w:lineRule="exact"/>
        <w:ind w:left="690"/>
        <w:jc w:val="both"/>
      </w:pPr>
      <w:r>
        <w:t>Выпускник</w:t>
      </w:r>
      <w:r>
        <w:rPr>
          <w:spacing w:val="-6"/>
        </w:rPr>
        <w:t xml:space="preserve"> </w:t>
      </w:r>
      <w:r>
        <w:t>научится:</w:t>
      </w:r>
    </w:p>
    <w:p w:rsidR="008C2F3B" w:rsidRDefault="00DD429D">
      <w:pPr>
        <w:pStyle w:val="a3"/>
        <w:ind w:left="690" w:right="698"/>
        <w:jc w:val="both"/>
      </w:pPr>
      <w:r>
        <w:rPr>
          <w:noProof/>
          <w:position w:val="-4"/>
          <w:lang w:eastAsia="ru-RU"/>
        </w:rPr>
        <w:drawing>
          <wp:inline distT="0" distB="0" distL="0" distR="0">
            <wp:extent cx="237744" cy="167639"/>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иметь</w:t>
      </w:r>
      <w:r>
        <w:rPr>
          <w:spacing w:val="1"/>
        </w:rPr>
        <w:t xml:space="preserve"> </w:t>
      </w:r>
      <w:r>
        <w:t>представление</w:t>
      </w:r>
      <w:r>
        <w:rPr>
          <w:spacing w:val="1"/>
        </w:rPr>
        <w:t xml:space="preserve"> </w:t>
      </w:r>
      <w:r>
        <w:t>о</w:t>
      </w:r>
      <w:r>
        <w:rPr>
          <w:spacing w:val="1"/>
        </w:rPr>
        <w:t xml:space="preserve"> </w:t>
      </w:r>
      <w:r>
        <w:t>наиболее</w:t>
      </w:r>
      <w:r>
        <w:rPr>
          <w:spacing w:val="1"/>
        </w:rPr>
        <w:t xml:space="preserve"> </w:t>
      </w:r>
      <w:r>
        <w:t>распространѐнных</w:t>
      </w:r>
      <w:r>
        <w:rPr>
          <w:spacing w:val="1"/>
        </w:rPr>
        <w:t xml:space="preserve"> </w:t>
      </w:r>
      <w:r>
        <w:t>в</w:t>
      </w:r>
      <w:r>
        <w:rPr>
          <w:spacing w:val="1"/>
        </w:rPr>
        <w:t xml:space="preserve"> </w:t>
      </w:r>
      <w:r>
        <w:t>своѐм</w:t>
      </w:r>
      <w:r>
        <w:rPr>
          <w:spacing w:val="1"/>
        </w:rPr>
        <w:t xml:space="preserve"> </w:t>
      </w:r>
      <w:r>
        <w:t>регионе</w:t>
      </w:r>
      <w:r>
        <w:rPr>
          <w:spacing w:val="61"/>
        </w:rPr>
        <w:t xml:space="preserve"> </w:t>
      </w:r>
      <w:r>
        <w:t>традиционных</w:t>
      </w:r>
      <w:r>
        <w:rPr>
          <w:spacing w:val="1"/>
        </w:rPr>
        <w:t xml:space="preserve"> </w:t>
      </w:r>
      <w:r>
        <w:t>народных</w:t>
      </w:r>
      <w:r>
        <w:rPr>
          <w:spacing w:val="1"/>
        </w:rPr>
        <w:t xml:space="preserve"> </w:t>
      </w:r>
      <w:r>
        <w:t>промыслах</w:t>
      </w:r>
      <w:r>
        <w:rPr>
          <w:spacing w:val="1"/>
        </w:rPr>
        <w:t xml:space="preserve"> </w:t>
      </w:r>
      <w:r>
        <w:t>и</w:t>
      </w:r>
      <w:r>
        <w:rPr>
          <w:spacing w:val="1"/>
        </w:rPr>
        <w:t xml:space="preserve"> </w:t>
      </w:r>
      <w:r>
        <w:t>ремѐслах,</w:t>
      </w:r>
      <w:r>
        <w:rPr>
          <w:spacing w:val="1"/>
        </w:rPr>
        <w:t xml:space="preserve"> </w:t>
      </w:r>
      <w:r>
        <w:t>современных</w:t>
      </w:r>
      <w:r>
        <w:rPr>
          <w:spacing w:val="1"/>
        </w:rPr>
        <w:t xml:space="preserve"> </w:t>
      </w:r>
      <w:r>
        <w:t>профессиях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профессиях</w:t>
      </w:r>
      <w:r>
        <w:rPr>
          <w:spacing w:val="1"/>
        </w:rPr>
        <w:t xml:space="preserve"> </w:t>
      </w:r>
      <w:r>
        <w:t>своих</w:t>
      </w:r>
      <w:r>
        <w:rPr>
          <w:spacing w:val="1"/>
        </w:rPr>
        <w:t xml:space="preserve"> </w:t>
      </w:r>
      <w:r>
        <w:t>родителей)</w:t>
      </w:r>
      <w:r>
        <w:rPr>
          <w:spacing w:val="-2"/>
        </w:rPr>
        <w:t xml:space="preserve"> </w:t>
      </w:r>
      <w:r>
        <w:t>и</w:t>
      </w:r>
      <w:r>
        <w:rPr>
          <w:spacing w:val="-2"/>
        </w:rPr>
        <w:t xml:space="preserve"> </w:t>
      </w:r>
      <w:r>
        <w:t>описывать</w:t>
      </w:r>
      <w:r>
        <w:rPr>
          <w:spacing w:val="-2"/>
        </w:rPr>
        <w:t xml:space="preserve"> </w:t>
      </w:r>
      <w:r>
        <w:t>их</w:t>
      </w:r>
      <w:r>
        <w:rPr>
          <w:spacing w:val="-3"/>
        </w:rPr>
        <w:t xml:space="preserve"> </w:t>
      </w:r>
      <w:r>
        <w:t>особенности;</w:t>
      </w:r>
    </w:p>
    <w:p w:rsidR="008C2F3B" w:rsidRDefault="00DD429D">
      <w:pPr>
        <w:pStyle w:val="a3"/>
        <w:spacing w:before="2"/>
        <w:ind w:left="690" w:right="694"/>
        <w:jc w:val="both"/>
      </w:pPr>
      <w:r>
        <w:rPr>
          <w:noProof/>
          <w:position w:val="-4"/>
          <w:lang w:eastAsia="ru-RU"/>
        </w:rPr>
        <w:drawing>
          <wp:inline distT="0" distB="0" distL="0" distR="0">
            <wp:extent cx="237744" cy="167639"/>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понимать</w:t>
      </w:r>
      <w:r>
        <w:rPr>
          <w:spacing w:val="1"/>
        </w:rPr>
        <w:t xml:space="preserve"> </w:t>
      </w:r>
      <w:r>
        <w:t>общие</w:t>
      </w:r>
      <w:r>
        <w:rPr>
          <w:spacing w:val="1"/>
        </w:rPr>
        <w:t xml:space="preserve"> </w:t>
      </w:r>
      <w:r>
        <w:t>правила</w:t>
      </w:r>
      <w:r>
        <w:rPr>
          <w:spacing w:val="1"/>
        </w:rPr>
        <w:t xml:space="preserve"> </w:t>
      </w:r>
      <w:r>
        <w:t>создания</w:t>
      </w:r>
      <w:r>
        <w:rPr>
          <w:spacing w:val="1"/>
        </w:rPr>
        <w:t xml:space="preserve"> </w:t>
      </w:r>
      <w:r>
        <w:t>предметов</w:t>
      </w:r>
      <w:r>
        <w:rPr>
          <w:spacing w:val="1"/>
        </w:rPr>
        <w:t xml:space="preserve"> </w:t>
      </w:r>
      <w:r>
        <w:t>рукотворного</w:t>
      </w:r>
      <w:r>
        <w:rPr>
          <w:spacing w:val="1"/>
        </w:rPr>
        <w:t xml:space="preserve"> </w:t>
      </w:r>
      <w:r>
        <w:t>мира:</w:t>
      </w:r>
      <w:r>
        <w:rPr>
          <w:spacing w:val="1"/>
        </w:rPr>
        <w:t xml:space="preserve"> </w:t>
      </w:r>
      <w:r>
        <w:t>соответствие</w:t>
      </w:r>
      <w:r>
        <w:rPr>
          <w:spacing w:val="1"/>
        </w:rPr>
        <w:t xml:space="preserve"> </w:t>
      </w:r>
      <w:r>
        <w:t>изделия</w:t>
      </w:r>
      <w:r>
        <w:rPr>
          <w:spacing w:val="1"/>
        </w:rPr>
        <w:t xml:space="preserve"> </w:t>
      </w:r>
      <w:r>
        <w:t>обстановке,</w:t>
      </w:r>
      <w:r>
        <w:rPr>
          <w:spacing w:val="1"/>
        </w:rPr>
        <w:t xml:space="preserve"> </w:t>
      </w:r>
      <w:r>
        <w:t>удобство</w:t>
      </w:r>
      <w:r>
        <w:rPr>
          <w:spacing w:val="1"/>
        </w:rPr>
        <w:t xml:space="preserve"> </w:t>
      </w:r>
      <w:r>
        <w:t>(функциональность),</w:t>
      </w:r>
      <w:r>
        <w:rPr>
          <w:spacing w:val="1"/>
        </w:rPr>
        <w:t xml:space="preserve"> </w:t>
      </w:r>
      <w:r>
        <w:t>прочность,</w:t>
      </w:r>
      <w:r>
        <w:rPr>
          <w:spacing w:val="1"/>
        </w:rPr>
        <w:t xml:space="preserve"> </w:t>
      </w:r>
      <w:r>
        <w:t>эстетическую</w:t>
      </w:r>
      <w:r>
        <w:rPr>
          <w:spacing w:val="1"/>
        </w:rPr>
        <w:t xml:space="preserve"> </w:t>
      </w:r>
      <w:r>
        <w:t>выразительность</w:t>
      </w:r>
      <w:r>
        <w:rPr>
          <w:spacing w:val="1"/>
        </w:rPr>
        <w:t xml:space="preserve"> </w:t>
      </w:r>
      <w:r>
        <w:t>—</w:t>
      </w:r>
      <w:r>
        <w:rPr>
          <w:spacing w:val="1"/>
        </w:rPr>
        <w:t xml:space="preserve"> </w:t>
      </w:r>
      <w:r>
        <w:t>и</w:t>
      </w:r>
      <w:r>
        <w:rPr>
          <w:spacing w:val="1"/>
        </w:rPr>
        <w:t xml:space="preserve"> </w:t>
      </w:r>
      <w:r>
        <w:t>руководствоваться</w:t>
      </w:r>
      <w:r>
        <w:rPr>
          <w:spacing w:val="1"/>
        </w:rPr>
        <w:t xml:space="preserve"> </w:t>
      </w:r>
      <w:r>
        <w:t>ими</w:t>
      </w:r>
      <w:r>
        <w:rPr>
          <w:spacing w:val="-2"/>
        </w:rPr>
        <w:t xml:space="preserve"> </w:t>
      </w:r>
      <w:r>
        <w:t>в</w:t>
      </w:r>
      <w:r>
        <w:rPr>
          <w:spacing w:val="3"/>
        </w:rPr>
        <w:t xml:space="preserve"> </w:t>
      </w:r>
      <w:r>
        <w:t>практической</w:t>
      </w:r>
      <w:r>
        <w:rPr>
          <w:spacing w:val="2"/>
        </w:rPr>
        <w:t xml:space="preserve"> </w:t>
      </w:r>
      <w:r>
        <w:t>деятельности;</w:t>
      </w:r>
    </w:p>
    <w:p w:rsidR="008C2F3B" w:rsidRDefault="00DD429D">
      <w:pPr>
        <w:pStyle w:val="a3"/>
        <w:spacing w:line="242" w:lineRule="auto"/>
        <w:ind w:left="690" w:right="702"/>
        <w:jc w:val="both"/>
      </w:pPr>
      <w:r>
        <w:rPr>
          <w:noProof/>
          <w:position w:val="-4"/>
          <w:lang w:eastAsia="ru-RU"/>
        </w:rPr>
        <w:drawing>
          <wp:inline distT="0" distB="0" distL="0" distR="0">
            <wp:extent cx="237744" cy="167640"/>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планировать</w:t>
      </w:r>
      <w:r>
        <w:rPr>
          <w:spacing w:val="1"/>
        </w:rPr>
        <w:t xml:space="preserve"> </w:t>
      </w:r>
      <w:r>
        <w:t>и</w:t>
      </w:r>
      <w:r>
        <w:rPr>
          <w:spacing w:val="1"/>
        </w:rPr>
        <w:t xml:space="preserve"> </w:t>
      </w:r>
      <w:r>
        <w:t>выполнять</w:t>
      </w:r>
      <w:r>
        <w:rPr>
          <w:spacing w:val="1"/>
        </w:rPr>
        <w:t xml:space="preserve"> </w:t>
      </w:r>
      <w:r>
        <w:t>практическое</w:t>
      </w:r>
      <w:r>
        <w:rPr>
          <w:spacing w:val="1"/>
        </w:rPr>
        <w:t xml:space="preserve"> </w:t>
      </w:r>
      <w:r>
        <w:t>задание</w:t>
      </w:r>
      <w:r>
        <w:rPr>
          <w:spacing w:val="1"/>
        </w:rPr>
        <w:t xml:space="preserve"> </w:t>
      </w:r>
      <w:r>
        <w:t>(практическую</w:t>
      </w:r>
      <w:r>
        <w:rPr>
          <w:spacing w:val="1"/>
        </w:rPr>
        <w:t xml:space="preserve"> </w:t>
      </w:r>
      <w:r>
        <w:t>работу)</w:t>
      </w:r>
      <w:r>
        <w:rPr>
          <w:spacing w:val="1"/>
        </w:rPr>
        <w:t xml:space="preserve"> </w:t>
      </w:r>
      <w:r>
        <w:t>с</w:t>
      </w:r>
      <w:r>
        <w:rPr>
          <w:spacing w:val="1"/>
        </w:rPr>
        <w:t xml:space="preserve"> </w:t>
      </w:r>
      <w:r>
        <w:t>опорой</w:t>
      </w:r>
      <w:r>
        <w:rPr>
          <w:spacing w:val="1"/>
        </w:rPr>
        <w:t xml:space="preserve"> </w:t>
      </w:r>
      <w:r>
        <w:t>на</w:t>
      </w:r>
      <w:r>
        <w:rPr>
          <w:spacing w:val="1"/>
        </w:rPr>
        <w:t xml:space="preserve"> </w:t>
      </w:r>
      <w:r>
        <w:t>инструкционную</w:t>
      </w:r>
      <w:r>
        <w:rPr>
          <w:spacing w:val="-2"/>
        </w:rPr>
        <w:t xml:space="preserve"> </w:t>
      </w:r>
      <w:r>
        <w:t>карту;</w:t>
      </w:r>
      <w:r>
        <w:rPr>
          <w:spacing w:val="-4"/>
        </w:rPr>
        <w:t xml:space="preserve"> </w:t>
      </w:r>
      <w:r>
        <w:t>при</w:t>
      </w:r>
      <w:r>
        <w:rPr>
          <w:spacing w:val="1"/>
        </w:rPr>
        <w:t xml:space="preserve"> </w:t>
      </w:r>
      <w:r>
        <w:t>необходимости</w:t>
      </w:r>
      <w:r>
        <w:rPr>
          <w:spacing w:val="-3"/>
        </w:rPr>
        <w:t xml:space="preserve"> </w:t>
      </w:r>
      <w:r>
        <w:t>вносить</w:t>
      </w:r>
      <w:r>
        <w:rPr>
          <w:spacing w:val="-4"/>
        </w:rPr>
        <w:t xml:space="preserve"> </w:t>
      </w:r>
      <w:r>
        <w:t>коррективы</w:t>
      </w:r>
      <w:r>
        <w:rPr>
          <w:spacing w:val="-2"/>
        </w:rPr>
        <w:t xml:space="preserve"> </w:t>
      </w:r>
      <w:r>
        <w:t>в</w:t>
      </w:r>
      <w:r>
        <w:rPr>
          <w:spacing w:val="-3"/>
        </w:rPr>
        <w:t xml:space="preserve"> </w:t>
      </w:r>
      <w:r>
        <w:t>выполняемые действия;</w:t>
      </w:r>
    </w:p>
    <w:p w:rsidR="008C2F3B" w:rsidRDefault="00DD429D">
      <w:pPr>
        <w:pStyle w:val="a3"/>
        <w:spacing w:line="271" w:lineRule="exact"/>
        <w:ind w:left="690"/>
        <w:jc w:val="both"/>
      </w:pPr>
      <w:r>
        <w:rPr>
          <w:noProof/>
          <w:position w:val="-4"/>
          <w:lang w:eastAsia="ru-RU"/>
        </w:rPr>
        <w:drawing>
          <wp:inline distT="0" distB="0" distL="0" distR="0">
            <wp:extent cx="237744" cy="167640"/>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выполнять</w:t>
      </w:r>
      <w:r>
        <w:rPr>
          <w:spacing w:val="-6"/>
        </w:rPr>
        <w:t xml:space="preserve"> </w:t>
      </w:r>
      <w:r>
        <w:t>доступные</w:t>
      </w:r>
      <w:r>
        <w:rPr>
          <w:spacing w:val="-6"/>
        </w:rPr>
        <w:t xml:space="preserve"> </w:t>
      </w:r>
      <w:r>
        <w:t>действия</w:t>
      </w:r>
      <w:r>
        <w:rPr>
          <w:spacing w:val="-2"/>
        </w:rPr>
        <w:t xml:space="preserve"> </w:t>
      </w:r>
      <w:r>
        <w:t>по</w:t>
      </w:r>
      <w:r>
        <w:rPr>
          <w:spacing w:val="-2"/>
        </w:rPr>
        <w:t xml:space="preserve"> </w:t>
      </w:r>
      <w:r>
        <w:t>самообслуживанию</w:t>
      </w:r>
      <w:r>
        <w:rPr>
          <w:spacing w:val="-7"/>
        </w:rPr>
        <w:t xml:space="preserve"> </w:t>
      </w:r>
      <w:r>
        <w:t>и</w:t>
      </w:r>
      <w:r>
        <w:rPr>
          <w:spacing w:val="-9"/>
        </w:rPr>
        <w:t xml:space="preserve"> </w:t>
      </w:r>
      <w:r>
        <w:t>доступные</w:t>
      </w:r>
      <w:r>
        <w:rPr>
          <w:spacing w:val="-6"/>
        </w:rPr>
        <w:t xml:space="preserve"> </w:t>
      </w:r>
      <w:r>
        <w:t>виды</w:t>
      </w:r>
      <w:r>
        <w:rPr>
          <w:spacing w:val="-8"/>
        </w:rPr>
        <w:t xml:space="preserve"> </w:t>
      </w:r>
      <w:r>
        <w:t>домашнего</w:t>
      </w:r>
      <w:r>
        <w:rPr>
          <w:spacing w:val="-2"/>
        </w:rPr>
        <w:t xml:space="preserve"> </w:t>
      </w:r>
      <w:r>
        <w:t>труда.</w:t>
      </w:r>
    </w:p>
    <w:p w:rsidR="008C2F3B" w:rsidRDefault="00DD429D">
      <w:pPr>
        <w:pStyle w:val="Heading2"/>
        <w:spacing w:before="66" w:line="276"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t>уважительно</w:t>
      </w:r>
      <w:r>
        <w:rPr>
          <w:spacing w:val="-6"/>
          <w:sz w:val="24"/>
        </w:rPr>
        <w:t xml:space="preserve"> </w:t>
      </w:r>
      <w:r>
        <w:rPr>
          <w:sz w:val="24"/>
        </w:rPr>
        <w:t>относиться</w:t>
      </w:r>
      <w:r>
        <w:rPr>
          <w:spacing w:val="-2"/>
          <w:sz w:val="24"/>
        </w:rPr>
        <w:t xml:space="preserve"> </w:t>
      </w:r>
      <w:r>
        <w:rPr>
          <w:sz w:val="24"/>
        </w:rPr>
        <w:t>к</w:t>
      </w:r>
      <w:r>
        <w:rPr>
          <w:spacing w:val="-3"/>
          <w:sz w:val="24"/>
        </w:rPr>
        <w:t xml:space="preserve"> </w:t>
      </w:r>
      <w:r>
        <w:rPr>
          <w:sz w:val="24"/>
        </w:rPr>
        <w:t>труду</w:t>
      </w:r>
      <w:r>
        <w:rPr>
          <w:spacing w:val="-5"/>
          <w:sz w:val="24"/>
        </w:rPr>
        <w:t xml:space="preserve"> </w:t>
      </w:r>
      <w:r>
        <w:rPr>
          <w:sz w:val="24"/>
        </w:rPr>
        <w:t>людей;</w:t>
      </w:r>
    </w:p>
    <w:p w:rsidR="008C2F3B" w:rsidRPr="00726C3C" w:rsidRDefault="00DD429D" w:rsidP="00726C3C">
      <w:pPr>
        <w:pStyle w:val="a4"/>
        <w:numPr>
          <w:ilvl w:val="0"/>
          <w:numId w:val="79"/>
        </w:numPr>
        <w:tabs>
          <w:tab w:val="left" w:pos="1410"/>
          <w:tab w:val="left" w:pos="1411"/>
        </w:tabs>
        <w:spacing w:before="2" w:line="237" w:lineRule="auto"/>
        <w:ind w:right="692" w:firstLine="0"/>
        <w:rPr>
          <w:sz w:val="24"/>
        </w:rPr>
      </w:pPr>
      <w:r>
        <w:rPr>
          <w:sz w:val="24"/>
        </w:rPr>
        <w:t>понимать</w:t>
      </w:r>
      <w:r>
        <w:rPr>
          <w:spacing w:val="37"/>
          <w:sz w:val="24"/>
        </w:rPr>
        <w:t xml:space="preserve"> </w:t>
      </w:r>
      <w:r>
        <w:rPr>
          <w:sz w:val="24"/>
        </w:rPr>
        <w:t>культурно-историческую</w:t>
      </w:r>
      <w:r>
        <w:rPr>
          <w:spacing w:val="34"/>
          <w:sz w:val="24"/>
        </w:rPr>
        <w:t xml:space="preserve"> </w:t>
      </w:r>
      <w:r>
        <w:rPr>
          <w:sz w:val="24"/>
        </w:rPr>
        <w:t>ценность</w:t>
      </w:r>
      <w:r>
        <w:rPr>
          <w:spacing w:val="32"/>
          <w:sz w:val="24"/>
        </w:rPr>
        <w:t xml:space="preserve"> </w:t>
      </w:r>
      <w:r>
        <w:rPr>
          <w:sz w:val="24"/>
        </w:rPr>
        <w:t>традиций,</w:t>
      </w:r>
      <w:r>
        <w:rPr>
          <w:spacing w:val="34"/>
          <w:sz w:val="24"/>
        </w:rPr>
        <w:t xml:space="preserve"> </w:t>
      </w:r>
      <w:r>
        <w:rPr>
          <w:sz w:val="24"/>
        </w:rPr>
        <w:t>отражѐнных</w:t>
      </w:r>
      <w:r>
        <w:rPr>
          <w:spacing w:val="31"/>
          <w:sz w:val="24"/>
        </w:rPr>
        <w:t xml:space="preserve"> </w:t>
      </w:r>
      <w:r>
        <w:rPr>
          <w:sz w:val="24"/>
        </w:rPr>
        <w:t>в</w:t>
      </w:r>
      <w:r>
        <w:rPr>
          <w:spacing w:val="38"/>
          <w:sz w:val="24"/>
        </w:rPr>
        <w:t xml:space="preserve"> </w:t>
      </w:r>
      <w:r>
        <w:rPr>
          <w:sz w:val="24"/>
        </w:rPr>
        <w:t>предметном</w:t>
      </w:r>
      <w:r>
        <w:rPr>
          <w:spacing w:val="43"/>
          <w:sz w:val="24"/>
        </w:rPr>
        <w:t xml:space="preserve"> </w:t>
      </w:r>
      <w:r>
        <w:rPr>
          <w:sz w:val="24"/>
        </w:rPr>
        <w:t>мире,</w:t>
      </w:r>
      <w:r>
        <w:rPr>
          <w:spacing w:val="38"/>
          <w:sz w:val="24"/>
        </w:rPr>
        <w:t xml:space="preserve"> </w:t>
      </w:r>
      <w:r>
        <w:rPr>
          <w:sz w:val="24"/>
        </w:rPr>
        <w:t>в</w:t>
      </w:r>
      <w:r>
        <w:rPr>
          <w:spacing w:val="-57"/>
          <w:sz w:val="24"/>
        </w:rPr>
        <w:t xml:space="preserve"> </w:t>
      </w:r>
      <w:r>
        <w:rPr>
          <w:sz w:val="24"/>
        </w:rPr>
        <w:t>том</w:t>
      </w:r>
      <w:r>
        <w:rPr>
          <w:spacing w:val="1"/>
          <w:sz w:val="24"/>
        </w:rPr>
        <w:t xml:space="preserve"> </w:t>
      </w:r>
      <w:r>
        <w:rPr>
          <w:sz w:val="24"/>
        </w:rPr>
        <w:t>числе традиций</w:t>
      </w:r>
      <w:r>
        <w:rPr>
          <w:spacing w:val="2"/>
          <w:sz w:val="24"/>
        </w:rPr>
        <w:t xml:space="preserve"> </w:t>
      </w:r>
      <w:r>
        <w:rPr>
          <w:sz w:val="24"/>
        </w:rPr>
        <w:t>трудовых</w:t>
      </w:r>
      <w:r>
        <w:rPr>
          <w:spacing w:val="-4"/>
          <w:sz w:val="24"/>
        </w:rPr>
        <w:t xml:space="preserve"> </w:t>
      </w:r>
      <w:r>
        <w:rPr>
          <w:sz w:val="24"/>
        </w:rPr>
        <w:t>династий,</w:t>
      </w:r>
      <w:r>
        <w:rPr>
          <w:spacing w:val="-2"/>
          <w:sz w:val="24"/>
        </w:rPr>
        <w:t xml:space="preserve"> </w:t>
      </w:r>
      <w:r>
        <w:rPr>
          <w:sz w:val="24"/>
        </w:rPr>
        <w:t>как</w:t>
      </w:r>
      <w:r>
        <w:rPr>
          <w:spacing w:val="-1"/>
          <w:sz w:val="24"/>
        </w:rPr>
        <w:t xml:space="preserve"> </w:t>
      </w:r>
      <w:r>
        <w:rPr>
          <w:sz w:val="24"/>
        </w:rPr>
        <w:t>своего</w:t>
      </w:r>
      <w:r>
        <w:rPr>
          <w:spacing w:val="1"/>
          <w:sz w:val="24"/>
        </w:rPr>
        <w:t xml:space="preserve"> </w:t>
      </w:r>
      <w:r>
        <w:rPr>
          <w:sz w:val="24"/>
        </w:rPr>
        <w:t>региона,</w:t>
      </w:r>
      <w:r>
        <w:rPr>
          <w:spacing w:val="-2"/>
          <w:sz w:val="24"/>
        </w:rPr>
        <w:t xml:space="preserve"> </w:t>
      </w:r>
      <w:r>
        <w:rPr>
          <w:sz w:val="24"/>
        </w:rPr>
        <w:t>так</w:t>
      </w:r>
      <w:r>
        <w:rPr>
          <w:spacing w:val="-1"/>
          <w:sz w:val="24"/>
        </w:rPr>
        <w:t xml:space="preserve"> </w:t>
      </w:r>
      <w:r>
        <w:rPr>
          <w:sz w:val="24"/>
        </w:rPr>
        <w:t>и</w:t>
      </w:r>
      <w:r>
        <w:rPr>
          <w:spacing w:val="1"/>
          <w:sz w:val="24"/>
        </w:rPr>
        <w:t xml:space="preserve"> </w:t>
      </w:r>
      <w:r>
        <w:rPr>
          <w:sz w:val="24"/>
        </w:rPr>
        <w:t>страны,</w:t>
      </w:r>
      <w:r>
        <w:rPr>
          <w:spacing w:val="-2"/>
          <w:sz w:val="24"/>
        </w:rPr>
        <w:t xml:space="preserve"> </w:t>
      </w:r>
      <w:r>
        <w:rPr>
          <w:sz w:val="24"/>
        </w:rPr>
        <w:t>и</w:t>
      </w:r>
      <w:r>
        <w:rPr>
          <w:spacing w:val="2"/>
          <w:sz w:val="24"/>
        </w:rPr>
        <w:t xml:space="preserve"> </w:t>
      </w:r>
      <w:r>
        <w:rPr>
          <w:sz w:val="24"/>
        </w:rPr>
        <w:t>уважать</w:t>
      </w:r>
      <w:r>
        <w:rPr>
          <w:spacing w:val="1"/>
          <w:sz w:val="24"/>
        </w:rPr>
        <w:t xml:space="preserve"> </w:t>
      </w:r>
      <w:r>
        <w:rPr>
          <w:sz w:val="24"/>
        </w:rPr>
        <w:t>их;</w:t>
      </w:r>
    </w:p>
    <w:p w:rsidR="008C2F3B" w:rsidRDefault="00DD429D">
      <w:pPr>
        <w:pStyle w:val="a4"/>
        <w:numPr>
          <w:ilvl w:val="0"/>
          <w:numId w:val="79"/>
        </w:numPr>
        <w:tabs>
          <w:tab w:val="left" w:pos="1411"/>
        </w:tabs>
        <w:ind w:right="702" w:firstLine="0"/>
        <w:jc w:val="both"/>
        <w:rPr>
          <w:sz w:val="24"/>
        </w:rPr>
      </w:pPr>
      <w:r>
        <w:rPr>
          <w:sz w:val="24"/>
        </w:rPr>
        <w:t>понимать особенности проектной деятельности, осуществлять под руководством учителя</w:t>
      </w:r>
      <w:r>
        <w:rPr>
          <w:spacing w:val="1"/>
          <w:sz w:val="24"/>
        </w:rPr>
        <w:t xml:space="preserve"> </w:t>
      </w:r>
      <w:r>
        <w:rPr>
          <w:sz w:val="24"/>
        </w:rPr>
        <w:t>элементарную проектную деятельность в малых группах: разрабатывать замысел, искать пути его</w:t>
      </w:r>
      <w:r>
        <w:rPr>
          <w:spacing w:val="1"/>
          <w:sz w:val="24"/>
        </w:rPr>
        <w:t xml:space="preserve"> </w:t>
      </w:r>
      <w:r>
        <w:rPr>
          <w:sz w:val="24"/>
        </w:rPr>
        <w:t>реализации, воплощать его в продукте, демонстрировать готовый продукт (изделия, комплексные</w:t>
      </w:r>
      <w:r>
        <w:rPr>
          <w:spacing w:val="1"/>
          <w:sz w:val="24"/>
        </w:rPr>
        <w:t xml:space="preserve"> </w:t>
      </w:r>
      <w:r>
        <w:rPr>
          <w:sz w:val="24"/>
        </w:rPr>
        <w:t>работы,</w:t>
      </w:r>
      <w:r>
        <w:rPr>
          <w:spacing w:val="-2"/>
          <w:sz w:val="24"/>
        </w:rPr>
        <w:t xml:space="preserve"> </w:t>
      </w:r>
      <w:r>
        <w:rPr>
          <w:sz w:val="24"/>
        </w:rPr>
        <w:t>социальные</w:t>
      </w:r>
      <w:r>
        <w:rPr>
          <w:spacing w:val="1"/>
          <w:sz w:val="24"/>
        </w:rPr>
        <w:t xml:space="preserve"> </w:t>
      </w:r>
      <w:r>
        <w:rPr>
          <w:sz w:val="24"/>
        </w:rPr>
        <w:t>услуги).</w:t>
      </w:r>
    </w:p>
    <w:p w:rsidR="008C2F3B" w:rsidRDefault="00DD429D">
      <w:pPr>
        <w:pStyle w:val="Heading2"/>
        <w:spacing w:before="4" w:line="273" w:lineRule="exact"/>
        <w:ind w:left="1679"/>
        <w:jc w:val="both"/>
      </w:pPr>
      <w:r>
        <w:t>Технология</w:t>
      </w:r>
      <w:r>
        <w:rPr>
          <w:spacing w:val="-4"/>
        </w:rPr>
        <w:t xml:space="preserve"> </w:t>
      </w:r>
      <w:r>
        <w:t>ручной</w:t>
      </w:r>
      <w:r>
        <w:rPr>
          <w:spacing w:val="-3"/>
        </w:rPr>
        <w:t xml:space="preserve"> </w:t>
      </w:r>
      <w:r>
        <w:t>обработки</w:t>
      </w:r>
      <w:r>
        <w:rPr>
          <w:spacing w:val="-2"/>
        </w:rPr>
        <w:t xml:space="preserve"> </w:t>
      </w:r>
      <w:r>
        <w:t>материалов.</w:t>
      </w:r>
      <w:r>
        <w:rPr>
          <w:spacing w:val="-10"/>
        </w:rPr>
        <w:t xml:space="preserve"> </w:t>
      </w:r>
      <w:r>
        <w:t>Элементы</w:t>
      </w:r>
      <w:r>
        <w:rPr>
          <w:spacing w:val="-3"/>
        </w:rPr>
        <w:t xml:space="preserve"> </w:t>
      </w:r>
      <w:r>
        <w:t>графической</w:t>
      </w:r>
      <w:r>
        <w:rPr>
          <w:spacing w:val="-3"/>
        </w:rPr>
        <w:t xml:space="preserve"> </w:t>
      </w:r>
      <w:r>
        <w:t>грамоты</w:t>
      </w:r>
    </w:p>
    <w:p w:rsidR="008C2F3B" w:rsidRPr="00726C3C" w:rsidRDefault="00DD429D" w:rsidP="00726C3C">
      <w:pPr>
        <w:pStyle w:val="a3"/>
        <w:spacing w:line="273" w:lineRule="exact"/>
        <w:ind w:left="690"/>
        <w:jc w:val="both"/>
      </w:pPr>
      <w:r>
        <w:t>Выпускник</w:t>
      </w:r>
      <w:r>
        <w:rPr>
          <w:spacing w:val="-6"/>
        </w:rPr>
        <w:t xml:space="preserve"> </w:t>
      </w:r>
      <w:r>
        <w:t>научится:</w:t>
      </w:r>
    </w:p>
    <w:p w:rsidR="008C2F3B" w:rsidRPr="00726C3C" w:rsidRDefault="00DD429D" w:rsidP="00726C3C">
      <w:pPr>
        <w:pStyle w:val="a3"/>
        <w:ind w:left="690" w:right="696"/>
        <w:jc w:val="both"/>
      </w:pPr>
      <w:r>
        <w:rPr>
          <w:noProof/>
          <w:position w:val="-4"/>
          <w:lang w:eastAsia="ru-RU"/>
        </w:rPr>
        <w:drawing>
          <wp:inline distT="0" distB="0" distL="0" distR="0">
            <wp:extent cx="237744" cy="167640"/>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на</w:t>
      </w:r>
      <w:r>
        <w:rPr>
          <w:spacing w:val="1"/>
        </w:rPr>
        <w:t xml:space="preserve"> </w:t>
      </w:r>
      <w:r>
        <w:t>основе</w:t>
      </w:r>
      <w:r>
        <w:rPr>
          <w:spacing w:val="1"/>
        </w:rPr>
        <w:t xml:space="preserve"> </w:t>
      </w:r>
      <w:r>
        <w:t>полученных</w:t>
      </w:r>
      <w:r>
        <w:rPr>
          <w:spacing w:val="1"/>
        </w:rPr>
        <w:t xml:space="preserve"> </w:t>
      </w:r>
      <w:r>
        <w:t>представлений</w:t>
      </w:r>
      <w:r>
        <w:rPr>
          <w:spacing w:val="1"/>
        </w:rPr>
        <w:t xml:space="preserve"> </w:t>
      </w:r>
      <w:r>
        <w:t>о</w:t>
      </w:r>
      <w:r>
        <w:rPr>
          <w:spacing w:val="1"/>
        </w:rPr>
        <w:t xml:space="preserve"> </w:t>
      </w:r>
      <w:r>
        <w:t>многообразии</w:t>
      </w:r>
      <w:r>
        <w:rPr>
          <w:spacing w:val="1"/>
        </w:rPr>
        <w:t xml:space="preserve"> </w:t>
      </w:r>
      <w:r>
        <w:t>материалов,</w:t>
      </w:r>
      <w:r>
        <w:rPr>
          <w:spacing w:val="1"/>
        </w:rPr>
        <w:t xml:space="preserve"> </w:t>
      </w:r>
      <w:r>
        <w:t>их</w:t>
      </w:r>
      <w:r>
        <w:rPr>
          <w:spacing w:val="1"/>
        </w:rPr>
        <w:t xml:space="preserve"> </w:t>
      </w:r>
      <w:r>
        <w:t>видах,</w:t>
      </w:r>
      <w:r>
        <w:rPr>
          <w:spacing w:val="1"/>
        </w:rPr>
        <w:t xml:space="preserve"> </w:t>
      </w:r>
      <w:r>
        <w:t>свойствах,</w:t>
      </w:r>
      <w:r>
        <w:rPr>
          <w:spacing w:val="1"/>
        </w:rPr>
        <w:t xml:space="preserve"> </w:t>
      </w:r>
      <w:r>
        <w:t>происхождении, практическом применении в жизни осознанно подбирать доступные в обработке</w:t>
      </w:r>
      <w:r>
        <w:rPr>
          <w:spacing w:val="1"/>
        </w:rPr>
        <w:t xml:space="preserve"> </w:t>
      </w:r>
      <w:r>
        <w:t>материалы</w:t>
      </w:r>
      <w:r>
        <w:rPr>
          <w:spacing w:val="1"/>
        </w:rPr>
        <w:t xml:space="preserve"> </w:t>
      </w:r>
      <w:r>
        <w:t>для</w:t>
      </w:r>
      <w:r>
        <w:rPr>
          <w:spacing w:val="1"/>
        </w:rPr>
        <w:t xml:space="preserve"> </w:t>
      </w:r>
      <w:r>
        <w:t>изделий</w:t>
      </w:r>
      <w:r>
        <w:rPr>
          <w:spacing w:val="1"/>
        </w:rPr>
        <w:t xml:space="preserve"> </w:t>
      </w:r>
      <w:r>
        <w:t>по</w:t>
      </w:r>
      <w:r>
        <w:rPr>
          <w:spacing w:val="1"/>
        </w:rPr>
        <w:t xml:space="preserve"> </w:t>
      </w:r>
      <w:r>
        <w:t>декоративно-художественным</w:t>
      </w:r>
      <w:r>
        <w:rPr>
          <w:spacing w:val="1"/>
        </w:rPr>
        <w:t xml:space="preserve"> </w:t>
      </w:r>
      <w:r>
        <w:t>и</w:t>
      </w:r>
      <w:r>
        <w:rPr>
          <w:spacing w:val="1"/>
        </w:rPr>
        <w:t xml:space="preserve"> </w:t>
      </w:r>
      <w:r>
        <w:t>конструктивным</w:t>
      </w:r>
      <w:r>
        <w:rPr>
          <w:spacing w:val="1"/>
        </w:rPr>
        <w:t xml:space="preserve"> </w:t>
      </w:r>
      <w:r>
        <w:t>свойствам</w:t>
      </w:r>
      <w:r>
        <w:rPr>
          <w:spacing w:val="1"/>
        </w:rPr>
        <w:t xml:space="preserve"> </w:t>
      </w:r>
      <w:r>
        <w:t>в</w:t>
      </w:r>
      <w:r>
        <w:rPr>
          <w:spacing w:val="1"/>
        </w:rPr>
        <w:t xml:space="preserve"> </w:t>
      </w:r>
      <w:r>
        <w:t>соответствии</w:t>
      </w:r>
      <w:r>
        <w:rPr>
          <w:spacing w:val="-3"/>
        </w:rPr>
        <w:t xml:space="preserve"> </w:t>
      </w:r>
      <w:r>
        <w:t>с</w:t>
      </w:r>
      <w:r>
        <w:rPr>
          <w:spacing w:val="1"/>
        </w:rPr>
        <w:t xml:space="preserve"> </w:t>
      </w:r>
      <w:r>
        <w:t>поставленной</w:t>
      </w:r>
      <w:r>
        <w:rPr>
          <w:spacing w:val="-2"/>
        </w:rPr>
        <w:t xml:space="preserve"> </w:t>
      </w:r>
      <w:r>
        <w:t>задачей;</w:t>
      </w:r>
    </w:p>
    <w:p w:rsidR="008C2F3B" w:rsidRPr="00726C3C" w:rsidRDefault="00DD429D" w:rsidP="00726C3C">
      <w:pPr>
        <w:pStyle w:val="a3"/>
        <w:ind w:left="690" w:right="696"/>
        <w:jc w:val="both"/>
      </w:pPr>
      <w:r>
        <w:rPr>
          <w:noProof/>
          <w:position w:val="-4"/>
          <w:lang w:eastAsia="ru-RU"/>
        </w:rPr>
        <w:drawing>
          <wp:inline distT="0" distB="0" distL="0" distR="0">
            <wp:extent cx="237744" cy="167640"/>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отбирать</w:t>
      </w:r>
      <w:r>
        <w:rPr>
          <w:spacing w:val="1"/>
        </w:rPr>
        <w:t xml:space="preserve"> </w:t>
      </w:r>
      <w:r>
        <w:t>и</w:t>
      </w:r>
      <w:r>
        <w:rPr>
          <w:spacing w:val="1"/>
        </w:rPr>
        <w:t xml:space="preserve"> </w:t>
      </w:r>
      <w:r>
        <w:t>выполнять</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свойств</w:t>
      </w:r>
      <w:r>
        <w:rPr>
          <w:spacing w:val="1"/>
        </w:rPr>
        <w:t xml:space="preserve"> </w:t>
      </w:r>
      <w:r>
        <w:t>освоенных</w:t>
      </w:r>
      <w:r>
        <w:rPr>
          <w:spacing w:val="1"/>
        </w:rPr>
        <w:t xml:space="preserve"> </w:t>
      </w:r>
      <w:r>
        <w:t>материалов</w:t>
      </w:r>
      <w:r>
        <w:rPr>
          <w:spacing w:val="1"/>
        </w:rPr>
        <w:t xml:space="preserve"> </w:t>
      </w:r>
      <w:r>
        <w:t>оптимальные</w:t>
      </w:r>
      <w:r>
        <w:rPr>
          <w:spacing w:val="1"/>
        </w:rPr>
        <w:t xml:space="preserve"> </w:t>
      </w:r>
      <w:r>
        <w:t>и</w:t>
      </w:r>
      <w:r>
        <w:rPr>
          <w:spacing w:val="1"/>
        </w:rPr>
        <w:t xml:space="preserve"> </w:t>
      </w:r>
      <w:r>
        <w:t xml:space="preserve">доступные технологические приѐмы их ручной обработки (при </w:t>
      </w:r>
      <w:r>
        <w:lastRenderedPageBreak/>
        <w:t>разметке деталей, их выделении из</w:t>
      </w:r>
      <w:r>
        <w:rPr>
          <w:spacing w:val="1"/>
        </w:rPr>
        <w:t xml:space="preserve"> </w:t>
      </w:r>
      <w:r>
        <w:t>заготовки,</w:t>
      </w:r>
      <w:r>
        <w:rPr>
          <w:spacing w:val="3"/>
        </w:rPr>
        <w:t xml:space="preserve"> </w:t>
      </w:r>
      <w:r>
        <w:t>формообразовании,</w:t>
      </w:r>
      <w:r>
        <w:rPr>
          <w:spacing w:val="-1"/>
        </w:rPr>
        <w:t xml:space="preserve"> </w:t>
      </w:r>
      <w:r>
        <w:t>сборке</w:t>
      </w:r>
      <w:r>
        <w:rPr>
          <w:spacing w:val="1"/>
        </w:rPr>
        <w:t xml:space="preserve"> </w:t>
      </w:r>
      <w:r>
        <w:t>и</w:t>
      </w:r>
      <w:r>
        <w:rPr>
          <w:spacing w:val="-8"/>
        </w:rPr>
        <w:t xml:space="preserve"> </w:t>
      </w:r>
      <w:r>
        <w:t>отделке</w:t>
      </w:r>
      <w:r>
        <w:rPr>
          <w:spacing w:val="1"/>
        </w:rPr>
        <w:t xml:space="preserve"> </w:t>
      </w:r>
      <w:r>
        <w:t>изделия);</w:t>
      </w:r>
    </w:p>
    <w:p w:rsidR="008C2F3B" w:rsidRPr="00726C3C" w:rsidRDefault="00DD429D" w:rsidP="00726C3C">
      <w:pPr>
        <w:pStyle w:val="a3"/>
        <w:ind w:right="691"/>
        <w:jc w:val="both"/>
      </w:pPr>
      <w:r>
        <w:rPr>
          <w:noProof/>
          <w:position w:val="-4"/>
          <w:lang w:eastAsia="ru-RU"/>
        </w:rPr>
        <w:drawing>
          <wp:inline distT="0" distB="0" distL="0" distR="0">
            <wp:extent cx="237744" cy="167639"/>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применять приѐмы рациональной безопасной работы ручными инструментами: чертѐжными</w:t>
      </w:r>
      <w:r>
        <w:rPr>
          <w:spacing w:val="1"/>
        </w:rPr>
        <w:t xml:space="preserve"> </w:t>
      </w:r>
      <w:r>
        <w:t>(линейка,</w:t>
      </w:r>
      <w:r>
        <w:rPr>
          <w:spacing w:val="2"/>
        </w:rPr>
        <w:t xml:space="preserve"> </w:t>
      </w:r>
      <w:r>
        <w:t>угольник,</w:t>
      </w:r>
      <w:r>
        <w:rPr>
          <w:spacing w:val="-2"/>
        </w:rPr>
        <w:t xml:space="preserve"> </w:t>
      </w:r>
      <w:r>
        <w:t>циркуль),</w:t>
      </w:r>
      <w:r>
        <w:rPr>
          <w:spacing w:val="3"/>
        </w:rPr>
        <w:t xml:space="preserve"> </w:t>
      </w:r>
      <w:r>
        <w:t>режущими</w:t>
      </w:r>
      <w:r>
        <w:rPr>
          <w:spacing w:val="1"/>
        </w:rPr>
        <w:t xml:space="preserve"> </w:t>
      </w:r>
      <w:r>
        <w:t>(ножницы)</w:t>
      </w:r>
      <w:r>
        <w:rPr>
          <w:spacing w:val="2"/>
        </w:rPr>
        <w:t xml:space="preserve"> </w:t>
      </w:r>
      <w:r>
        <w:t>и</w:t>
      </w:r>
      <w:r>
        <w:rPr>
          <w:spacing w:val="-3"/>
        </w:rPr>
        <w:t xml:space="preserve"> </w:t>
      </w:r>
      <w:r>
        <w:t>колющими</w:t>
      </w:r>
      <w:r>
        <w:rPr>
          <w:spacing w:val="1"/>
        </w:rPr>
        <w:t xml:space="preserve"> </w:t>
      </w:r>
      <w:r>
        <w:t>(швейная</w:t>
      </w:r>
      <w:r>
        <w:rPr>
          <w:spacing w:val="1"/>
        </w:rPr>
        <w:t xml:space="preserve"> </w:t>
      </w:r>
      <w:r>
        <w:t>игла);</w:t>
      </w:r>
    </w:p>
    <w:p w:rsidR="008C2F3B" w:rsidRDefault="00DD429D">
      <w:pPr>
        <w:pStyle w:val="a4"/>
        <w:numPr>
          <w:ilvl w:val="0"/>
          <w:numId w:val="79"/>
        </w:numPr>
        <w:tabs>
          <w:tab w:val="left" w:pos="1411"/>
        </w:tabs>
        <w:ind w:right="696" w:firstLine="0"/>
        <w:jc w:val="both"/>
        <w:rPr>
          <w:sz w:val="24"/>
        </w:rPr>
      </w:pPr>
      <w:r>
        <w:rPr>
          <w:sz w:val="24"/>
        </w:rPr>
        <w:t>выполнять символические действия моделирования и преобразования модели и работать с</w:t>
      </w:r>
      <w:r>
        <w:rPr>
          <w:spacing w:val="1"/>
          <w:sz w:val="24"/>
        </w:rPr>
        <w:t xml:space="preserve"> </w:t>
      </w:r>
      <w:r>
        <w:rPr>
          <w:sz w:val="24"/>
        </w:rPr>
        <w:t>простейшей технической документацией: распознавать простейшие чертежи и эскизы, читать их и</w:t>
      </w:r>
      <w:r>
        <w:rPr>
          <w:spacing w:val="1"/>
          <w:sz w:val="24"/>
        </w:rPr>
        <w:t xml:space="preserve"> </w:t>
      </w:r>
      <w:r>
        <w:rPr>
          <w:sz w:val="24"/>
        </w:rPr>
        <w:t>выполнять</w:t>
      </w:r>
      <w:r>
        <w:rPr>
          <w:spacing w:val="1"/>
          <w:sz w:val="24"/>
        </w:rPr>
        <w:t xml:space="preserve"> </w:t>
      </w:r>
      <w:r>
        <w:rPr>
          <w:sz w:val="24"/>
        </w:rPr>
        <w:t>разметку</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них;</w:t>
      </w:r>
      <w:r>
        <w:rPr>
          <w:spacing w:val="1"/>
          <w:sz w:val="24"/>
        </w:rPr>
        <w:t xml:space="preserve"> </w:t>
      </w:r>
      <w:r>
        <w:rPr>
          <w:sz w:val="24"/>
        </w:rPr>
        <w:t>изготавливать</w:t>
      </w:r>
      <w:r>
        <w:rPr>
          <w:spacing w:val="1"/>
          <w:sz w:val="24"/>
        </w:rPr>
        <w:t xml:space="preserve"> </w:t>
      </w:r>
      <w:r>
        <w:rPr>
          <w:sz w:val="24"/>
        </w:rPr>
        <w:t>плоскостные</w:t>
      </w:r>
      <w:r>
        <w:rPr>
          <w:spacing w:val="1"/>
          <w:sz w:val="24"/>
        </w:rPr>
        <w:t xml:space="preserve"> </w:t>
      </w:r>
      <w:r>
        <w:rPr>
          <w:sz w:val="24"/>
        </w:rPr>
        <w:t>и</w:t>
      </w:r>
      <w:r>
        <w:rPr>
          <w:spacing w:val="1"/>
          <w:sz w:val="24"/>
        </w:rPr>
        <w:t xml:space="preserve"> </w:t>
      </w:r>
      <w:r>
        <w:rPr>
          <w:sz w:val="24"/>
        </w:rPr>
        <w:t>объѐмные</w:t>
      </w:r>
      <w:r>
        <w:rPr>
          <w:spacing w:val="1"/>
          <w:sz w:val="24"/>
        </w:rPr>
        <w:t xml:space="preserve"> </w:t>
      </w:r>
      <w:r>
        <w:rPr>
          <w:sz w:val="24"/>
        </w:rPr>
        <w:t>изделия</w:t>
      </w:r>
      <w:r>
        <w:rPr>
          <w:spacing w:val="1"/>
          <w:sz w:val="24"/>
        </w:rPr>
        <w:t xml:space="preserve"> </w:t>
      </w:r>
      <w:r>
        <w:rPr>
          <w:sz w:val="24"/>
        </w:rPr>
        <w:t>по</w:t>
      </w:r>
      <w:r>
        <w:rPr>
          <w:spacing w:val="1"/>
          <w:sz w:val="24"/>
        </w:rPr>
        <w:t xml:space="preserve"> </w:t>
      </w:r>
      <w:r>
        <w:rPr>
          <w:sz w:val="24"/>
        </w:rPr>
        <w:t>простейшим</w:t>
      </w:r>
      <w:r>
        <w:rPr>
          <w:spacing w:val="-2"/>
          <w:sz w:val="24"/>
        </w:rPr>
        <w:t xml:space="preserve"> </w:t>
      </w:r>
      <w:r>
        <w:rPr>
          <w:sz w:val="24"/>
        </w:rPr>
        <w:t>чертежам,</w:t>
      </w:r>
      <w:r>
        <w:rPr>
          <w:spacing w:val="4"/>
          <w:sz w:val="24"/>
        </w:rPr>
        <w:t xml:space="preserve"> </w:t>
      </w:r>
      <w:r>
        <w:rPr>
          <w:sz w:val="24"/>
        </w:rPr>
        <w:t>эскизам,</w:t>
      </w:r>
      <w:r>
        <w:rPr>
          <w:spacing w:val="-1"/>
          <w:sz w:val="24"/>
        </w:rPr>
        <w:t xml:space="preserve"> </w:t>
      </w:r>
      <w:r>
        <w:rPr>
          <w:sz w:val="24"/>
        </w:rPr>
        <w:t>схемам,</w:t>
      </w:r>
      <w:r>
        <w:rPr>
          <w:spacing w:val="3"/>
          <w:sz w:val="24"/>
        </w:rPr>
        <w:t xml:space="preserve"> </w:t>
      </w:r>
      <w:r>
        <w:rPr>
          <w:sz w:val="24"/>
        </w:rPr>
        <w:t>рисункам.</w:t>
      </w:r>
    </w:p>
    <w:p w:rsidR="008C2F3B" w:rsidRDefault="008C2F3B">
      <w:pPr>
        <w:pStyle w:val="a3"/>
        <w:spacing w:before="2"/>
      </w:pPr>
    </w:p>
    <w:p w:rsidR="008C2F3B" w:rsidRDefault="00DD429D">
      <w:pPr>
        <w:pStyle w:val="Heading2"/>
        <w:spacing w:line="275"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81"/>
        </w:numPr>
        <w:tabs>
          <w:tab w:val="left" w:pos="1410"/>
          <w:tab w:val="left" w:pos="1411"/>
          <w:tab w:val="left" w:pos="2851"/>
          <w:tab w:val="left" w:pos="5012"/>
        </w:tabs>
        <w:spacing w:before="1" w:line="237" w:lineRule="auto"/>
        <w:ind w:right="1376" w:firstLine="0"/>
        <w:rPr>
          <w:sz w:val="24"/>
        </w:rPr>
      </w:pPr>
      <w:r>
        <w:rPr>
          <w:sz w:val="24"/>
        </w:rPr>
        <w:t>отбирать</w:t>
      </w:r>
      <w:r>
        <w:rPr>
          <w:sz w:val="24"/>
        </w:rPr>
        <w:tab/>
        <w:t>и</w:t>
      </w:r>
      <w:r>
        <w:rPr>
          <w:spacing w:val="1"/>
          <w:sz w:val="24"/>
        </w:rPr>
        <w:t xml:space="preserve"> </w:t>
      </w:r>
      <w:r>
        <w:rPr>
          <w:sz w:val="24"/>
        </w:rPr>
        <w:t>выстраивать</w:t>
      </w:r>
      <w:r>
        <w:rPr>
          <w:sz w:val="24"/>
        </w:rPr>
        <w:tab/>
      </w:r>
      <w:r>
        <w:rPr>
          <w:spacing w:val="-1"/>
          <w:sz w:val="24"/>
        </w:rPr>
        <w:t xml:space="preserve">оптимальную технологическую </w:t>
      </w:r>
      <w:r>
        <w:rPr>
          <w:sz w:val="24"/>
        </w:rPr>
        <w:t>последовательность</w:t>
      </w:r>
      <w:r>
        <w:rPr>
          <w:spacing w:val="-57"/>
          <w:sz w:val="24"/>
        </w:rPr>
        <w:t xml:space="preserve"> </w:t>
      </w:r>
      <w:r>
        <w:rPr>
          <w:sz w:val="24"/>
        </w:rPr>
        <w:t>реализации</w:t>
      </w:r>
      <w:r>
        <w:rPr>
          <w:spacing w:val="2"/>
          <w:sz w:val="24"/>
        </w:rPr>
        <w:t xml:space="preserve"> </w:t>
      </w:r>
      <w:r>
        <w:rPr>
          <w:sz w:val="24"/>
        </w:rPr>
        <w:t>собственного</w:t>
      </w:r>
      <w:r>
        <w:rPr>
          <w:spacing w:val="1"/>
          <w:sz w:val="24"/>
        </w:rPr>
        <w:t xml:space="preserve"> </w:t>
      </w:r>
      <w:r>
        <w:rPr>
          <w:sz w:val="24"/>
        </w:rPr>
        <w:t>или</w:t>
      </w:r>
      <w:r>
        <w:rPr>
          <w:spacing w:val="-3"/>
          <w:sz w:val="24"/>
        </w:rPr>
        <w:t xml:space="preserve"> </w:t>
      </w:r>
      <w:r>
        <w:rPr>
          <w:sz w:val="24"/>
        </w:rPr>
        <w:t>предложенного</w:t>
      </w:r>
      <w:r>
        <w:rPr>
          <w:spacing w:val="2"/>
          <w:sz w:val="24"/>
        </w:rPr>
        <w:t xml:space="preserve"> </w:t>
      </w:r>
      <w:r>
        <w:rPr>
          <w:sz w:val="24"/>
        </w:rPr>
        <w:t>учителем</w:t>
      </w:r>
      <w:r>
        <w:rPr>
          <w:spacing w:val="2"/>
          <w:sz w:val="24"/>
        </w:rPr>
        <w:t xml:space="preserve"> </w:t>
      </w:r>
      <w:r>
        <w:rPr>
          <w:sz w:val="24"/>
        </w:rPr>
        <w:t>замысла;</w:t>
      </w:r>
    </w:p>
    <w:p w:rsidR="008C2F3B" w:rsidRDefault="00DD429D">
      <w:pPr>
        <w:pStyle w:val="a4"/>
        <w:numPr>
          <w:ilvl w:val="0"/>
          <w:numId w:val="81"/>
        </w:numPr>
        <w:tabs>
          <w:tab w:val="left" w:pos="1410"/>
          <w:tab w:val="left" w:pos="1411"/>
        </w:tabs>
        <w:spacing w:before="4"/>
        <w:ind w:right="1071" w:firstLine="0"/>
        <w:rPr>
          <w:sz w:val="24"/>
        </w:rPr>
      </w:pPr>
      <w:r>
        <w:rPr>
          <w:sz w:val="24"/>
        </w:rPr>
        <w:t>прогнозировать</w:t>
      </w:r>
      <w:r>
        <w:rPr>
          <w:spacing w:val="-5"/>
          <w:sz w:val="24"/>
        </w:rPr>
        <w:t xml:space="preserve"> </w:t>
      </w:r>
      <w:r>
        <w:rPr>
          <w:sz w:val="24"/>
        </w:rPr>
        <w:t>конечный</w:t>
      </w:r>
      <w:r>
        <w:rPr>
          <w:spacing w:val="10"/>
          <w:sz w:val="24"/>
        </w:rPr>
        <w:t xml:space="preserve"> </w:t>
      </w:r>
      <w:r>
        <w:rPr>
          <w:sz w:val="24"/>
        </w:rPr>
        <w:t>практический результат и самостоятельно комбинировать</w:t>
      </w:r>
      <w:r>
        <w:rPr>
          <w:spacing w:val="1"/>
          <w:sz w:val="24"/>
        </w:rPr>
        <w:t xml:space="preserve"> </w:t>
      </w:r>
      <w:r>
        <w:rPr>
          <w:sz w:val="24"/>
        </w:rPr>
        <w:t>художественные технологии в соответствии с конструктивной или декоративно-художественной</w:t>
      </w:r>
      <w:r>
        <w:rPr>
          <w:spacing w:val="-57"/>
          <w:sz w:val="24"/>
        </w:rPr>
        <w:t xml:space="preserve"> </w:t>
      </w:r>
      <w:r>
        <w:rPr>
          <w:sz w:val="24"/>
        </w:rPr>
        <w:t>задачей.</w:t>
      </w:r>
    </w:p>
    <w:p w:rsidR="008C2F3B" w:rsidRPr="005C3000" w:rsidRDefault="00DD429D" w:rsidP="00726C3C">
      <w:pPr>
        <w:pStyle w:val="Heading2"/>
        <w:spacing w:before="3"/>
        <w:ind w:left="744" w:right="747"/>
        <w:jc w:val="center"/>
      </w:pPr>
      <w:r>
        <w:t>Конструирование</w:t>
      </w:r>
      <w:r>
        <w:rPr>
          <w:spacing w:val="-6"/>
        </w:rPr>
        <w:t xml:space="preserve"> </w:t>
      </w:r>
      <w:r>
        <w:t>и</w:t>
      </w:r>
      <w:r>
        <w:rPr>
          <w:spacing w:val="3"/>
        </w:rPr>
        <w:t xml:space="preserve"> </w:t>
      </w:r>
      <w:r>
        <w:t>моделирование</w:t>
      </w:r>
    </w:p>
    <w:p w:rsidR="008C2F3B" w:rsidRDefault="00DD429D">
      <w:pPr>
        <w:pStyle w:val="a3"/>
        <w:spacing w:before="1"/>
        <w:ind w:left="690"/>
        <w:jc w:val="both"/>
      </w:pPr>
      <w:r>
        <w:t>Выпускник</w:t>
      </w:r>
      <w:r>
        <w:rPr>
          <w:spacing w:val="-6"/>
        </w:rPr>
        <w:t xml:space="preserve"> </w:t>
      </w:r>
      <w:r>
        <w:t>научится:</w:t>
      </w:r>
    </w:p>
    <w:p w:rsidR="008C2F3B" w:rsidRDefault="00DD429D">
      <w:pPr>
        <w:pStyle w:val="a3"/>
        <w:spacing w:before="2"/>
        <w:ind w:left="690" w:right="702"/>
        <w:jc w:val="both"/>
      </w:pPr>
      <w:r>
        <w:rPr>
          <w:noProof/>
          <w:position w:val="-4"/>
          <w:lang w:eastAsia="ru-RU"/>
        </w:rPr>
        <w:drawing>
          <wp:inline distT="0" distB="0" distL="0" distR="0">
            <wp:extent cx="237744" cy="167640"/>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анализировать</w:t>
      </w:r>
      <w:r>
        <w:rPr>
          <w:spacing w:val="1"/>
        </w:rPr>
        <w:t xml:space="preserve"> </w:t>
      </w:r>
      <w:r>
        <w:t>устройство</w:t>
      </w:r>
      <w:r>
        <w:rPr>
          <w:spacing w:val="1"/>
        </w:rPr>
        <w:t xml:space="preserve"> </w:t>
      </w:r>
      <w:r>
        <w:t>изделия:</w:t>
      </w:r>
      <w:r>
        <w:rPr>
          <w:spacing w:val="1"/>
        </w:rPr>
        <w:t xml:space="preserve"> </w:t>
      </w:r>
      <w:r>
        <w:t>выделять</w:t>
      </w:r>
      <w:r>
        <w:rPr>
          <w:spacing w:val="1"/>
        </w:rPr>
        <w:t xml:space="preserve"> </w:t>
      </w:r>
      <w:r>
        <w:t>детали,</w:t>
      </w:r>
      <w:r>
        <w:rPr>
          <w:spacing w:val="1"/>
        </w:rPr>
        <w:t xml:space="preserve"> </w:t>
      </w:r>
      <w:r>
        <w:t>их</w:t>
      </w:r>
      <w:r>
        <w:rPr>
          <w:spacing w:val="1"/>
        </w:rPr>
        <w:t xml:space="preserve"> </w:t>
      </w:r>
      <w:r>
        <w:t>форму,</w:t>
      </w:r>
      <w:r>
        <w:rPr>
          <w:spacing w:val="1"/>
        </w:rPr>
        <w:t xml:space="preserve"> </w:t>
      </w:r>
      <w:r>
        <w:t>определять</w:t>
      </w:r>
      <w:r>
        <w:rPr>
          <w:spacing w:val="1"/>
        </w:rPr>
        <w:t xml:space="preserve"> </w:t>
      </w:r>
      <w:r>
        <w:t>взаимное</w:t>
      </w:r>
      <w:r>
        <w:rPr>
          <w:spacing w:val="1"/>
        </w:rPr>
        <w:t xml:space="preserve"> </w:t>
      </w:r>
      <w:r>
        <w:t>расположение,</w:t>
      </w:r>
      <w:r>
        <w:rPr>
          <w:spacing w:val="-2"/>
        </w:rPr>
        <w:t xml:space="preserve"> </w:t>
      </w:r>
      <w:r>
        <w:t>виды</w:t>
      </w:r>
      <w:r>
        <w:rPr>
          <w:spacing w:val="-1"/>
        </w:rPr>
        <w:t xml:space="preserve"> </w:t>
      </w:r>
      <w:r>
        <w:t>соединения</w:t>
      </w:r>
      <w:r>
        <w:rPr>
          <w:spacing w:val="2"/>
        </w:rPr>
        <w:t xml:space="preserve"> </w:t>
      </w:r>
      <w:r>
        <w:t>деталей;</w:t>
      </w:r>
    </w:p>
    <w:p w:rsidR="008C2F3B" w:rsidRDefault="00DD429D">
      <w:pPr>
        <w:pStyle w:val="a3"/>
        <w:ind w:left="690" w:right="701"/>
        <w:jc w:val="both"/>
      </w:pPr>
      <w:r>
        <w:rPr>
          <w:noProof/>
          <w:position w:val="-4"/>
          <w:lang w:eastAsia="ru-RU"/>
        </w:rPr>
        <w:drawing>
          <wp:inline distT="0" distB="0" distL="0" distR="0">
            <wp:extent cx="237744" cy="167639"/>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решать</w:t>
      </w:r>
      <w:r>
        <w:rPr>
          <w:spacing w:val="1"/>
        </w:rPr>
        <w:t xml:space="preserve"> </w:t>
      </w:r>
      <w:r>
        <w:t>простейшие</w:t>
      </w:r>
      <w:r>
        <w:rPr>
          <w:spacing w:val="1"/>
        </w:rPr>
        <w:t xml:space="preserve"> </w:t>
      </w:r>
      <w:r>
        <w:t>задачи</w:t>
      </w:r>
      <w:r>
        <w:rPr>
          <w:spacing w:val="1"/>
        </w:rPr>
        <w:t xml:space="preserve"> </w:t>
      </w:r>
      <w:r>
        <w:t>конструктивного</w:t>
      </w:r>
      <w:r>
        <w:rPr>
          <w:spacing w:val="1"/>
        </w:rPr>
        <w:t xml:space="preserve"> </w:t>
      </w:r>
      <w:r>
        <w:t>характера</w:t>
      </w:r>
      <w:r>
        <w:rPr>
          <w:spacing w:val="1"/>
        </w:rPr>
        <w:t xml:space="preserve"> </w:t>
      </w:r>
      <w:r>
        <w:t>по</w:t>
      </w:r>
      <w:r>
        <w:rPr>
          <w:spacing w:val="1"/>
        </w:rPr>
        <w:t xml:space="preserve"> </w:t>
      </w:r>
      <w:r>
        <w:t>изменению</w:t>
      </w:r>
      <w:r>
        <w:rPr>
          <w:spacing w:val="1"/>
        </w:rPr>
        <w:t xml:space="preserve"> </w:t>
      </w:r>
      <w:r>
        <w:t>вида</w:t>
      </w:r>
      <w:r>
        <w:rPr>
          <w:spacing w:val="1"/>
        </w:rPr>
        <w:t xml:space="preserve"> </w:t>
      </w:r>
      <w:r>
        <w:t>и</w:t>
      </w:r>
      <w:r>
        <w:rPr>
          <w:spacing w:val="1"/>
        </w:rPr>
        <w:t xml:space="preserve"> </w:t>
      </w:r>
      <w:r>
        <w:t>способа</w:t>
      </w:r>
      <w:r>
        <w:rPr>
          <w:spacing w:val="1"/>
        </w:rPr>
        <w:t xml:space="preserve"> </w:t>
      </w:r>
      <w:r>
        <w:t>соединения</w:t>
      </w:r>
      <w:r>
        <w:rPr>
          <w:spacing w:val="1"/>
        </w:rPr>
        <w:t xml:space="preserve"> </w:t>
      </w:r>
      <w:r>
        <w:t>деталей:</w:t>
      </w:r>
      <w:r>
        <w:rPr>
          <w:spacing w:val="1"/>
        </w:rPr>
        <w:t xml:space="preserve"> </w:t>
      </w:r>
      <w:r>
        <w:t>на</w:t>
      </w:r>
      <w:r>
        <w:rPr>
          <w:spacing w:val="1"/>
        </w:rPr>
        <w:t xml:space="preserve"> </w:t>
      </w:r>
      <w:r>
        <w:t>достраивание,</w:t>
      </w:r>
      <w:r>
        <w:rPr>
          <w:spacing w:val="1"/>
        </w:rPr>
        <w:t xml:space="preserve"> </w:t>
      </w:r>
      <w:r>
        <w:t>придание</w:t>
      </w:r>
      <w:r>
        <w:rPr>
          <w:spacing w:val="1"/>
        </w:rPr>
        <w:t xml:space="preserve"> </w:t>
      </w:r>
      <w:r>
        <w:t>новых</w:t>
      </w:r>
      <w:r>
        <w:rPr>
          <w:spacing w:val="1"/>
        </w:rPr>
        <w:t xml:space="preserve"> </w:t>
      </w:r>
      <w:r>
        <w:t>свойств</w:t>
      </w:r>
      <w:r>
        <w:rPr>
          <w:spacing w:val="1"/>
        </w:rPr>
        <w:t xml:space="preserve"> </w:t>
      </w:r>
      <w:r>
        <w:t>конструкции,</w:t>
      </w:r>
      <w:r>
        <w:rPr>
          <w:spacing w:val="1"/>
        </w:rPr>
        <w:t xml:space="preserve"> </w:t>
      </w:r>
      <w:r>
        <w:t>а</w:t>
      </w:r>
      <w:r>
        <w:rPr>
          <w:spacing w:val="1"/>
        </w:rPr>
        <w:t xml:space="preserve"> </w:t>
      </w:r>
      <w:r>
        <w:t>также</w:t>
      </w:r>
      <w:r>
        <w:rPr>
          <w:spacing w:val="1"/>
        </w:rPr>
        <w:t xml:space="preserve"> </w:t>
      </w:r>
      <w:r>
        <w:t>другие</w:t>
      </w:r>
      <w:r>
        <w:rPr>
          <w:spacing w:val="1"/>
        </w:rPr>
        <w:t xml:space="preserve"> </w:t>
      </w:r>
      <w:r>
        <w:t>доступные и</w:t>
      </w:r>
      <w:r>
        <w:rPr>
          <w:spacing w:val="3"/>
        </w:rPr>
        <w:t xml:space="preserve"> </w:t>
      </w:r>
      <w:r>
        <w:t>сходные</w:t>
      </w:r>
      <w:r>
        <w:rPr>
          <w:spacing w:val="1"/>
        </w:rPr>
        <w:t xml:space="preserve"> </w:t>
      </w:r>
      <w:r>
        <w:t>по</w:t>
      </w:r>
      <w:r>
        <w:rPr>
          <w:spacing w:val="2"/>
        </w:rPr>
        <w:t xml:space="preserve"> </w:t>
      </w:r>
      <w:r>
        <w:t>сложности</w:t>
      </w:r>
      <w:r>
        <w:rPr>
          <w:spacing w:val="-3"/>
        </w:rPr>
        <w:t xml:space="preserve"> </w:t>
      </w:r>
      <w:r>
        <w:t>задачи;</w:t>
      </w:r>
    </w:p>
    <w:p w:rsidR="008C2F3B" w:rsidRPr="00726C3C" w:rsidRDefault="00DD429D" w:rsidP="00726C3C">
      <w:pPr>
        <w:pStyle w:val="a3"/>
        <w:spacing w:line="242" w:lineRule="auto"/>
        <w:ind w:left="690" w:right="709"/>
        <w:jc w:val="both"/>
      </w:pPr>
      <w:r>
        <w:rPr>
          <w:noProof/>
          <w:position w:val="-4"/>
          <w:lang w:eastAsia="ru-RU"/>
        </w:rPr>
        <w:drawing>
          <wp:inline distT="0" distB="0" distL="0" distR="0">
            <wp:extent cx="237744" cy="167639"/>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изготавливать</w:t>
      </w:r>
      <w:r>
        <w:rPr>
          <w:spacing w:val="1"/>
        </w:rPr>
        <w:t xml:space="preserve"> </w:t>
      </w:r>
      <w:r>
        <w:t>несложные</w:t>
      </w:r>
      <w:r>
        <w:rPr>
          <w:spacing w:val="1"/>
        </w:rPr>
        <w:t xml:space="preserve"> </w:t>
      </w:r>
      <w:r>
        <w:t>конструкции</w:t>
      </w:r>
      <w:r>
        <w:rPr>
          <w:spacing w:val="1"/>
        </w:rPr>
        <w:t xml:space="preserve"> </w:t>
      </w:r>
      <w:r>
        <w:t>изделий</w:t>
      </w:r>
      <w:r>
        <w:rPr>
          <w:spacing w:val="1"/>
        </w:rPr>
        <w:t xml:space="preserve"> </w:t>
      </w:r>
      <w:r>
        <w:t>по</w:t>
      </w:r>
      <w:r>
        <w:rPr>
          <w:spacing w:val="1"/>
        </w:rPr>
        <w:t xml:space="preserve"> </w:t>
      </w:r>
      <w:r>
        <w:t>рисунку,</w:t>
      </w:r>
      <w:r>
        <w:rPr>
          <w:spacing w:val="1"/>
        </w:rPr>
        <w:t xml:space="preserve"> </w:t>
      </w:r>
      <w:r>
        <w:t>простейшему</w:t>
      </w:r>
      <w:r>
        <w:rPr>
          <w:spacing w:val="1"/>
        </w:rPr>
        <w:t xml:space="preserve"> </w:t>
      </w:r>
      <w:r>
        <w:t>чертежу</w:t>
      </w:r>
      <w:r>
        <w:rPr>
          <w:spacing w:val="1"/>
        </w:rPr>
        <w:t xml:space="preserve"> </w:t>
      </w:r>
      <w:r>
        <w:t>или</w:t>
      </w:r>
      <w:r>
        <w:rPr>
          <w:spacing w:val="1"/>
        </w:rPr>
        <w:t xml:space="preserve"> </w:t>
      </w:r>
      <w:r>
        <w:t>эскизу,</w:t>
      </w:r>
      <w:r>
        <w:rPr>
          <w:spacing w:val="3"/>
        </w:rPr>
        <w:t xml:space="preserve"> </w:t>
      </w:r>
      <w:r>
        <w:t>образцу</w:t>
      </w:r>
      <w:r>
        <w:rPr>
          <w:spacing w:val="-8"/>
        </w:rPr>
        <w:t xml:space="preserve"> </w:t>
      </w:r>
      <w:r>
        <w:t>и</w:t>
      </w:r>
      <w:r>
        <w:rPr>
          <w:spacing w:val="2"/>
        </w:rPr>
        <w:t xml:space="preserve"> </w:t>
      </w:r>
      <w:r>
        <w:t>доступным</w:t>
      </w:r>
      <w:r>
        <w:rPr>
          <w:spacing w:val="3"/>
        </w:rPr>
        <w:t xml:space="preserve"> </w:t>
      </w:r>
      <w:r>
        <w:t>заданным</w:t>
      </w:r>
      <w:r>
        <w:rPr>
          <w:spacing w:val="3"/>
        </w:rPr>
        <w:t xml:space="preserve"> </w:t>
      </w:r>
      <w:r>
        <w:t>условиям.</w:t>
      </w:r>
    </w:p>
    <w:p w:rsidR="008C2F3B" w:rsidRDefault="00DD429D">
      <w:pPr>
        <w:pStyle w:val="Heading2"/>
        <w:spacing w:before="1" w:line="273"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1"/>
        </w:tabs>
        <w:spacing w:line="237" w:lineRule="auto"/>
        <w:ind w:right="697" w:firstLine="0"/>
        <w:jc w:val="both"/>
        <w:rPr>
          <w:sz w:val="24"/>
        </w:rPr>
      </w:pPr>
      <w:r>
        <w:rPr>
          <w:sz w:val="24"/>
        </w:rPr>
        <w:t>соотносить</w:t>
      </w:r>
      <w:r>
        <w:rPr>
          <w:spacing w:val="1"/>
          <w:sz w:val="24"/>
        </w:rPr>
        <w:t xml:space="preserve"> </w:t>
      </w:r>
      <w:r>
        <w:rPr>
          <w:sz w:val="24"/>
        </w:rPr>
        <w:t>объѐмную</w:t>
      </w:r>
      <w:r>
        <w:rPr>
          <w:spacing w:val="60"/>
          <w:sz w:val="24"/>
        </w:rPr>
        <w:t xml:space="preserve"> </w:t>
      </w:r>
      <w:r>
        <w:rPr>
          <w:sz w:val="24"/>
        </w:rPr>
        <w:t>конструкцию,</w:t>
      </w:r>
      <w:r>
        <w:rPr>
          <w:spacing w:val="60"/>
          <w:sz w:val="24"/>
        </w:rPr>
        <w:t xml:space="preserve"> </w:t>
      </w:r>
      <w:r>
        <w:rPr>
          <w:sz w:val="24"/>
        </w:rPr>
        <w:t>основанную</w:t>
      </w:r>
      <w:r>
        <w:rPr>
          <w:spacing w:val="60"/>
          <w:sz w:val="24"/>
        </w:rPr>
        <w:t xml:space="preserve"> </w:t>
      </w:r>
      <w:r>
        <w:rPr>
          <w:sz w:val="24"/>
        </w:rPr>
        <w:t>на</w:t>
      </w:r>
      <w:r>
        <w:rPr>
          <w:spacing w:val="60"/>
          <w:sz w:val="24"/>
        </w:rPr>
        <w:t xml:space="preserve"> </w:t>
      </w:r>
      <w:r>
        <w:rPr>
          <w:sz w:val="24"/>
        </w:rPr>
        <w:t>правильных</w:t>
      </w:r>
      <w:r>
        <w:rPr>
          <w:spacing w:val="60"/>
          <w:sz w:val="24"/>
        </w:rPr>
        <w:t xml:space="preserve"> </w:t>
      </w:r>
      <w:r>
        <w:rPr>
          <w:sz w:val="24"/>
        </w:rPr>
        <w:t>геометрических формах,</w:t>
      </w:r>
      <w:r>
        <w:rPr>
          <w:spacing w:val="-57"/>
          <w:sz w:val="24"/>
        </w:rPr>
        <w:t xml:space="preserve"> </w:t>
      </w:r>
      <w:r>
        <w:rPr>
          <w:sz w:val="24"/>
        </w:rPr>
        <w:t>с изображениями</w:t>
      </w:r>
      <w:r>
        <w:rPr>
          <w:spacing w:val="3"/>
          <w:sz w:val="24"/>
        </w:rPr>
        <w:t xml:space="preserve"> </w:t>
      </w:r>
      <w:r>
        <w:rPr>
          <w:sz w:val="24"/>
        </w:rPr>
        <w:t>их</w:t>
      </w:r>
      <w:r>
        <w:rPr>
          <w:spacing w:val="-3"/>
          <w:sz w:val="24"/>
        </w:rPr>
        <w:t xml:space="preserve"> </w:t>
      </w:r>
      <w:r>
        <w:rPr>
          <w:sz w:val="24"/>
        </w:rPr>
        <w:t>развѐрток;</w:t>
      </w:r>
    </w:p>
    <w:p w:rsidR="008C2F3B" w:rsidRDefault="00DD429D">
      <w:pPr>
        <w:pStyle w:val="a4"/>
        <w:numPr>
          <w:ilvl w:val="0"/>
          <w:numId w:val="79"/>
        </w:numPr>
        <w:tabs>
          <w:tab w:val="left" w:pos="1411"/>
        </w:tabs>
        <w:spacing w:before="6" w:line="237" w:lineRule="auto"/>
        <w:ind w:right="696" w:firstLine="0"/>
        <w:jc w:val="both"/>
        <w:rPr>
          <w:sz w:val="24"/>
        </w:rPr>
      </w:pPr>
      <w:r>
        <w:rPr>
          <w:sz w:val="24"/>
        </w:rPr>
        <w:t>создавать мысленный образ конструкции с целью решения определѐнной конструкторской</w:t>
      </w:r>
      <w:r>
        <w:rPr>
          <w:spacing w:val="1"/>
          <w:sz w:val="24"/>
        </w:rPr>
        <w:t xml:space="preserve"> </w:t>
      </w:r>
      <w:r>
        <w:rPr>
          <w:sz w:val="24"/>
        </w:rPr>
        <w:t>задачи</w:t>
      </w:r>
      <w:r>
        <w:rPr>
          <w:spacing w:val="1"/>
          <w:sz w:val="24"/>
        </w:rPr>
        <w:t xml:space="preserve"> </w:t>
      </w:r>
      <w:r>
        <w:rPr>
          <w:sz w:val="24"/>
        </w:rPr>
        <w:t>или</w:t>
      </w:r>
      <w:r>
        <w:rPr>
          <w:spacing w:val="1"/>
          <w:sz w:val="24"/>
        </w:rPr>
        <w:t xml:space="preserve"> </w:t>
      </w:r>
      <w:r>
        <w:rPr>
          <w:sz w:val="24"/>
        </w:rPr>
        <w:t>передачи</w:t>
      </w:r>
      <w:r>
        <w:rPr>
          <w:spacing w:val="1"/>
          <w:sz w:val="24"/>
        </w:rPr>
        <w:t xml:space="preserve"> </w:t>
      </w:r>
      <w:r>
        <w:rPr>
          <w:sz w:val="24"/>
        </w:rPr>
        <w:t>определѐнной</w:t>
      </w:r>
      <w:r>
        <w:rPr>
          <w:spacing w:val="1"/>
          <w:sz w:val="24"/>
        </w:rPr>
        <w:t xml:space="preserve"> </w:t>
      </w:r>
      <w:r>
        <w:rPr>
          <w:sz w:val="24"/>
        </w:rPr>
        <w:t>художественно-эстетической</w:t>
      </w:r>
      <w:r>
        <w:rPr>
          <w:spacing w:val="1"/>
          <w:sz w:val="24"/>
        </w:rPr>
        <w:t xml:space="preserve"> </w:t>
      </w:r>
      <w:r>
        <w:rPr>
          <w:sz w:val="24"/>
        </w:rPr>
        <w:t>информации,</w:t>
      </w:r>
      <w:r>
        <w:rPr>
          <w:spacing w:val="1"/>
          <w:sz w:val="24"/>
        </w:rPr>
        <w:t xml:space="preserve"> </w:t>
      </w:r>
      <w:r>
        <w:rPr>
          <w:sz w:val="24"/>
        </w:rPr>
        <w:t>воплощать</w:t>
      </w:r>
      <w:r>
        <w:rPr>
          <w:spacing w:val="60"/>
          <w:sz w:val="24"/>
        </w:rPr>
        <w:t xml:space="preserve"> </w:t>
      </w:r>
      <w:r>
        <w:rPr>
          <w:sz w:val="24"/>
        </w:rPr>
        <w:t>этот</w:t>
      </w:r>
      <w:r>
        <w:rPr>
          <w:spacing w:val="1"/>
          <w:sz w:val="24"/>
        </w:rPr>
        <w:t xml:space="preserve"> </w:t>
      </w:r>
      <w:r>
        <w:rPr>
          <w:sz w:val="24"/>
        </w:rPr>
        <w:t>образ</w:t>
      </w:r>
      <w:r>
        <w:rPr>
          <w:spacing w:val="-3"/>
          <w:sz w:val="24"/>
        </w:rPr>
        <w:t xml:space="preserve"> </w:t>
      </w:r>
      <w:r>
        <w:rPr>
          <w:sz w:val="24"/>
        </w:rPr>
        <w:t>в</w:t>
      </w:r>
      <w:r>
        <w:rPr>
          <w:spacing w:val="3"/>
          <w:sz w:val="24"/>
        </w:rPr>
        <w:t xml:space="preserve"> </w:t>
      </w:r>
      <w:r>
        <w:rPr>
          <w:sz w:val="24"/>
        </w:rPr>
        <w:t>материале.</w:t>
      </w:r>
    </w:p>
    <w:p w:rsidR="008C2F3B" w:rsidRDefault="00DD429D">
      <w:pPr>
        <w:pStyle w:val="Heading2"/>
        <w:spacing w:before="66"/>
        <w:ind w:left="740" w:right="747"/>
        <w:jc w:val="center"/>
      </w:pPr>
      <w:r>
        <w:t>Практика</w:t>
      </w:r>
      <w:r>
        <w:rPr>
          <w:spacing w:val="-5"/>
        </w:rPr>
        <w:t xml:space="preserve"> </w:t>
      </w:r>
      <w:r>
        <w:t>работы</w:t>
      </w:r>
      <w:r>
        <w:rPr>
          <w:spacing w:val="1"/>
        </w:rPr>
        <w:t xml:space="preserve"> </w:t>
      </w:r>
      <w:r>
        <w:t>на</w:t>
      </w:r>
      <w:r>
        <w:rPr>
          <w:spacing w:val="-5"/>
        </w:rPr>
        <w:t xml:space="preserve"> </w:t>
      </w:r>
      <w:r>
        <w:t>компьютере</w:t>
      </w:r>
    </w:p>
    <w:p w:rsidR="008C2F3B" w:rsidRDefault="008C2F3B">
      <w:pPr>
        <w:pStyle w:val="a3"/>
        <w:spacing w:before="9"/>
        <w:rPr>
          <w:b/>
          <w:sz w:val="15"/>
        </w:rPr>
      </w:pPr>
    </w:p>
    <w:p w:rsidR="008C2F3B" w:rsidRPr="005C3000" w:rsidRDefault="00DD429D" w:rsidP="00726C3C">
      <w:pPr>
        <w:pStyle w:val="a3"/>
        <w:spacing w:before="90"/>
        <w:ind w:left="690"/>
        <w:jc w:val="both"/>
      </w:pPr>
      <w:r>
        <w:t>Выпускник</w:t>
      </w:r>
      <w:r>
        <w:rPr>
          <w:spacing w:val="-6"/>
        </w:rPr>
        <w:t xml:space="preserve"> </w:t>
      </w:r>
      <w:r>
        <w:t>научится:</w:t>
      </w:r>
    </w:p>
    <w:p w:rsidR="008C2F3B" w:rsidRDefault="00DD429D">
      <w:pPr>
        <w:pStyle w:val="a3"/>
        <w:ind w:left="690" w:right="693"/>
        <w:jc w:val="both"/>
      </w:pPr>
      <w:r>
        <w:rPr>
          <w:noProof/>
          <w:position w:val="-4"/>
          <w:lang w:eastAsia="ru-RU"/>
        </w:rPr>
        <w:drawing>
          <wp:inline distT="0" distB="0" distL="0" distR="0">
            <wp:extent cx="237744" cy="167640"/>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24"/>
          <w:sz w:val="20"/>
        </w:rPr>
        <w:t xml:space="preserve"> </w:t>
      </w:r>
      <w:r>
        <w:t>соблюдать</w:t>
      </w:r>
      <w:r>
        <w:rPr>
          <w:spacing w:val="1"/>
        </w:rPr>
        <w:t xml:space="preserve"> </w:t>
      </w:r>
      <w:r>
        <w:t>безопасные</w:t>
      </w:r>
      <w:r>
        <w:rPr>
          <w:spacing w:val="1"/>
        </w:rPr>
        <w:t xml:space="preserve"> </w:t>
      </w:r>
      <w:r>
        <w:t>приѐмы</w:t>
      </w:r>
      <w:r>
        <w:rPr>
          <w:spacing w:val="1"/>
        </w:rPr>
        <w:t xml:space="preserve"> </w:t>
      </w:r>
      <w:r>
        <w:t>труда,</w:t>
      </w:r>
      <w:r>
        <w:rPr>
          <w:spacing w:val="1"/>
        </w:rPr>
        <w:t xml:space="preserve"> </w:t>
      </w:r>
      <w:r>
        <w:t>пользоваться</w:t>
      </w:r>
      <w:r>
        <w:rPr>
          <w:spacing w:val="1"/>
        </w:rPr>
        <w:t xml:space="preserve"> </w:t>
      </w:r>
      <w:r>
        <w:t>персональным</w:t>
      </w:r>
      <w:r>
        <w:rPr>
          <w:spacing w:val="1"/>
        </w:rPr>
        <w:t xml:space="preserve"> </w:t>
      </w:r>
      <w:r>
        <w:t>компьютером</w:t>
      </w:r>
      <w:r>
        <w:rPr>
          <w:spacing w:val="1"/>
        </w:rPr>
        <w:t xml:space="preserve"> </w:t>
      </w:r>
      <w:r>
        <w:t>для</w:t>
      </w:r>
      <w:r>
        <w:rPr>
          <w:spacing w:val="1"/>
        </w:rPr>
        <w:t xml:space="preserve"> </w:t>
      </w:r>
      <w:r>
        <w:t>воспроизведения</w:t>
      </w:r>
      <w:r>
        <w:rPr>
          <w:spacing w:val="1"/>
        </w:rPr>
        <w:t xml:space="preserve"> </w:t>
      </w:r>
      <w:r>
        <w:t>и</w:t>
      </w:r>
      <w:r>
        <w:rPr>
          <w:spacing w:val="1"/>
        </w:rPr>
        <w:t xml:space="preserve"> </w:t>
      </w:r>
      <w:r>
        <w:t>поиска</w:t>
      </w:r>
      <w:r>
        <w:rPr>
          <w:spacing w:val="1"/>
        </w:rPr>
        <w:t xml:space="preserve"> </w:t>
      </w:r>
      <w:r>
        <w:t>необходимой</w:t>
      </w:r>
      <w:r>
        <w:rPr>
          <w:spacing w:val="1"/>
        </w:rPr>
        <w:t xml:space="preserve"> </w:t>
      </w:r>
      <w:r>
        <w:t>информации</w:t>
      </w:r>
      <w:r>
        <w:rPr>
          <w:spacing w:val="1"/>
        </w:rPr>
        <w:t xml:space="preserve"> </w:t>
      </w:r>
      <w:r>
        <w:t>в</w:t>
      </w:r>
      <w:r>
        <w:rPr>
          <w:spacing w:val="1"/>
        </w:rPr>
        <w:t xml:space="preserve"> </w:t>
      </w:r>
      <w:r>
        <w:t>ресурсе</w:t>
      </w:r>
      <w:r>
        <w:rPr>
          <w:spacing w:val="1"/>
        </w:rPr>
        <w:t xml:space="preserve"> </w:t>
      </w:r>
      <w:r>
        <w:t>компьютера,</w:t>
      </w:r>
      <w:r>
        <w:rPr>
          <w:spacing w:val="1"/>
        </w:rPr>
        <w:t xml:space="preserve"> </w:t>
      </w:r>
      <w:r>
        <w:t>для</w:t>
      </w:r>
      <w:r>
        <w:rPr>
          <w:spacing w:val="61"/>
        </w:rPr>
        <w:t xml:space="preserve"> </w:t>
      </w:r>
      <w:r>
        <w:t>решения</w:t>
      </w:r>
      <w:r>
        <w:rPr>
          <w:spacing w:val="-57"/>
        </w:rPr>
        <w:t xml:space="preserve"> </w:t>
      </w:r>
      <w:r>
        <w:t>доступных</w:t>
      </w:r>
      <w:r>
        <w:rPr>
          <w:spacing w:val="-4"/>
        </w:rPr>
        <w:t xml:space="preserve"> </w:t>
      </w:r>
      <w:r>
        <w:t>конструкторско-технологических</w:t>
      </w:r>
      <w:r>
        <w:rPr>
          <w:spacing w:val="-3"/>
        </w:rPr>
        <w:t xml:space="preserve"> </w:t>
      </w:r>
      <w:r>
        <w:t>задач;</w:t>
      </w:r>
    </w:p>
    <w:p w:rsidR="008C2F3B" w:rsidRDefault="00DD429D">
      <w:pPr>
        <w:pStyle w:val="a3"/>
        <w:spacing w:before="5" w:line="237" w:lineRule="auto"/>
        <w:ind w:left="690" w:right="707"/>
        <w:jc w:val="both"/>
      </w:pPr>
      <w:r>
        <w:rPr>
          <w:noProof/>
          <w:position w:val="-4"/>
          <w:lang w:eastAsia="ru-RU"/>
        </w:rPr>
        <w:drawing>
          <wp:inline distT="0" distB="0" distL="0" distR="0">
            <wp:extent cx="237744" cy="167640"/>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использовать</w:t>
      </w:r>
      <w:r>
        <w:rPr>
          <w:spacing w:val="1"/>
        </w:rPr>
        <w:t xml:space="preserve"> </w:t>
      </w:r>
      <w:r>
        <w:t>простейшие</w:t>
      </w:r>
      <w:r>
        <w:rPr>
          <w:spacing w:val="1"/>
        </w:rPr>
        <w:t xml:space="preserve"> </w:t>
      </w:r>
      <w:r>
        <w:t>приѐмы</w:t>
      </w:r>
      <w:r>
        <w:rPr>
          <w:spacing w:val="1"/>
        </w:rPr>
        <w:t xml:space="preserve"> </w:t>
      </w:r>
      <w:r>
        <w:t>работы</w:t>
      </w:r>
      <w:r>
        <w:rPr>
          <w:spacing w:val="1"/>
        </w:rPr>
        <w:t xml:space="preserve"> </w:t>
      </w:r>
      <w:r>
        <w:t>с</w:t>
      </w:r>
      <w:r>
        <w:rPr>
          <w:spacing w:val="1"/>
        </w:rPr>
        <w:t xml:space="preserve"> </w:t>
      </w:r>
      <w:r>
        <w:t>готовыми</w:t>
      </w:r>
      <w:r>
        <w:rPr>
          <w:spacing w:val="1"/>
        </w:rPr>
        <w:t xml:space="preserve"> </w:t>
      </w:r>
      <w:r>
        <w:t>электронными</w:t>
      </w:r>
      <w:r>
        <w:rPr>
          <w:spacing w:val="1"/>
        </w:rPr>
        <w:t xml:space="preserve"> </w:t>
      </w:r>
      <w:r>
        <w:t>ресурсами:</w:t>
      </w:r>
      <w:r>
        <w:rPr>
          <w:spacing w:val="1"/>
        </w:rPr>
        <w:t xml:space="preserve"> </w:t>
      </w:r>
      <w:r>
        <w:t>активировать,</w:t>
      </w:r>
      <w:r>
        <w:rPr>
          <w:spacing w:val="3"/>
        </w:rPr>
        <w:t xml:space="preserve"> </w:t>
      </w:r>
      <w:r>
        <w:t>читать</w:t>
      </w:r>
      <w:r>
        <w:rPr>
          <w:spacing w:val="2"/>
        </w:rPr>
        <w:t xml:space="preserve"> </w:t>
      </w:r>
      <w:r>
        <w:t>информацию,</w:t>
      </w:r>
      <w:r>
        <w:rPr>
          <w:spacing w:val="-2"/>
        </w:rPr>
        <w:t xml:space="preserve"> </w:t>
      </w:r>
      <w:r>
        <w:t>выполнять</w:t>
      </w:r>
      <w:r>
        <w:rPr>
          <w:spacing w:val="-7"/>
        </w:rPr>
        <w:t xml:space="preserve"> </w:t>
      </w:r>
      <w:r>
        <w:t>задания;</w:t>
      </w:r>
    </w:p>
    <w:p w:rsidR="008C2F3B" w:rsidRPr="00726C3C" w:rsidRDefault="00DD429D" w:rsidP="00726C3C">
      <w:pPr>
        <w:pStyle w:val="a3"/>
        <w:spacing w:before="3"/>
        <w:ind w:left="690" w:right="696"/>
        <w:jc w:val="both"/>
      </w:pPr>
      <w:r>
        <w:rPr>
          <w:noProof/>
          <w:position w:val="-4"/>
          <w:lang w:eastAsia="ru-RU"/>
        </w:rPr>
        <w:drawing>
          <wp:inline distT="0" distB="0" distL="0" distR="0">
            <wp:extent cx="237744" cy="167640"/>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создавать небольшие тексты, иллюстрации к устному рассказу, используя редакторы текстов</w:t>
      </w:r>
      <w:r>
        <w:rPr>
          <w:spacing w:val="-57"/>
        </w:rPr>
        <w:t xml:space="preserve"> </w:t>
      </w:r>
      <w:r>
        <w:t>и</w:t>
      </w:r>
      <w:r>
        <w:rPr>
          <w:spacing w:val="2"/>
        </w:rPr>
        <w:t xml:space="preserve"> </w:t>
      </w:r>
      <w:r>
        <w:t>презентаций.</w:t>
      </w:r>
    </w:p>
    <w:p w:rsidR="008C2F3B" w:rsidRDefault="00DD429D">
      <w:pPr>
        <w:pStyle w:val="Heading2"/>
        <w:spacing w:line="276"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1"/>
        </w:tabs>
        <w:spacing w:before="2" w:line="237" w:lineRule="auto"/>
        <w:ind w:right="691" w:firstLine="0"/>
        <w:jc w:val="both"/>
        <w:rPr>
          <w:sz w:val="24"/>
        </w:rPr>
      </w:pPr>
      <w:r>
        <w:rPr>
          <w:sz w:val="24"/>
        </w:rPr>
        <w:t>пользоваться</w:t>
      </w:r>
      <w:r>
        <w:rPr>
          <w:spacing w:val="1"/>
          <w:sz w:val="24"/>
        </w:rPr>
        <w:t xml:space="preserve"> </w:t>
      </w:r>
      <w:r>
        <w:rPr>
          <w:sz w:val="24"/>
        </w:rPr>
        <w:t>доступными</w:t>
      </w:r>
      <w:r>
        <w:rPr>
          <w:spacing w:val="1"/>
          <w:sz w:val="24"/>
        </w:rPr>
        <w:t xml:space="preserve"> </w:t>
      </w:r>
      <w:r>
        <w:rPr>
          <w:sz w:val="24"/>
        </w:rPr>
        <w:t>приѐмами</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готовой</w:t>
      </w:r>
      <w:r>
        <w:rPr>
          <w:spacing w:val="1"/>
          <w:sz w:val="24"/>
        </w:rPr>
        <w:t xml:space="preserve"> </w:t>
      </w:r>
      <w:r>
        <w:rPr>
          <w:sz w:val="24"/>
        </w:rPr>
        <w:t>текстовой,</w:t>
      </w:r>
      <w:r>
        <w:rPr>
          <w:spacing w:val="1"/>
          <w:sz w:val="24"/>
        </w:rPr>
        <w:t xml:space="preserve"> </w:t>
      </w:r>
      <w:r>
        <w:rPr>
          <w:sz w:val="24"/>
        </w:rPr>
        <w:t>визуальной,</w:t>
      </w:r>
      <w:r>
        <w:rPr>
          <w:spacing w:val="1"/>
          <w:sz w:val="24"/>
        </w:rPr>
        <w:t xml:space="preserve"> </w:t>
      </w:r>
      <w:r>
        <w:rPr>
          <w:sz w:val="24"/>
        </w:rPr>
        <w:t>звуковой</w:t>
      </w:r>
      <w:r>
        <w:rPr>
          <w:spacing w:val="1"/>
          <w:sz w:val="24"/>
        </w:rPr>
        <w:t xml:space="preserve"> </w:t>
      </w:r>
      <w:r>
        <w:rPr>
          <w:sz w:val="24"/>
        </w:rPr>
        <w:t>информацией</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познакомится</w:t>
      </w:r>
      <w:r>
        <w:rPr>
          <w:spacing w:val="1"/>
          <w:sz w:val="24"/>
        </w:rPr>
        <w:t xml:space="preserve"> </w:t>
      </w:r>
      <w:r>
        <w:rPr>
          <w:sz w:val="24"/>
        </w:rPr>
        <w:t>с</w:t>
      </w:r>
      <w:r>
        <w:rPr>
          <w:spacing w:val="1"/>
          <w:sz w:val="24"/>
        </w:rPr>
        <w:t xml:space="preserve"> </w:t>
      </w:r>
      <w:r>
        <w:rPr>
          <w:sz w:val="24"/>
        </w:rPr>
        <w:t>доступными</w:t>
      </w:r>
      <w:r>
        <w:rPr>
          <w:spacing w:val="1"/>
          <w:sz w:val="24"/>
        </w:rPr>
        <w:t xml:space="preserve"> </w:t>
      </w:r>
      <w:r>
        <w:rPr>
          <w:sz w:val="24"/>
        </w:rPr>
        <w:t>способами</w:t>
      </w:r>
      <w:r>
        <w:rPr>
          <w:spacing w:val="1"/>
          <w:sz w:val="24"/>
        </w:rPr>
        <w:t xml:space="preserve"> </w:t>
      </w:r>
      <w:r>
        <w:rPr>
          <w:sz w:val="24"/>
        </w:rPr>
        <w:t>еѐ</w:t>
      </w:r>
      <w:r>
        <w:rPr>
          <w:spacing w:val="1"/>
          <w:sz w:val="24"/>
        </w:rPr>
        <w:t xml:space="preserve"> </w:t>
      </w:r>
      <w:r>
        <w:rPr>
          <w:sz w:val="24"/>
        </w:rPr>
        <w:t>получения,</w:t>
      </w:r>
      <w:r>
        <w:rPr>
          <w:spacing w:val="1"/>
          <w:sz w:val="24"/>
        </w:rPr>
        <w:t xml:space="preserve"> </w:t>
      </w:r>
      <w:r>
        <w:rPr>
          <w:sz w:val="24"/>
        </w:rPr>
        <w:t>хранения,</w:t>
      </w:r>
      <w:r>
        <w:rPr>
          <w:spacing w:val="3"/>
          <w:sz w:val="24"/>
        </w:rPr>
        <w:t xml:space="preserve"> </w:t>
      </w:r>
      <w:r>
        <w:rPr>
          <w:sz w:val="24"/>
        </w:rPr>
        <w:t>переработки.</w:t>
      </w:r>
    </w:p>
    <w:p w:rsidR="008C2F3B" w:rsidRDefault="00DD429D">
      <w:pPr>
        <w:pStyle w:val="Heading2"/>
        <w:spacing w:before="8"/>
        <w:ind w:left="742" w:right="747"/>
        <w:jc w:val="center"/>
      </w:pPr>
      <w:r>
        <w:t>Иностранный</w:t>
      </w:r>
      <w:r>
        <w:rPr>
          <w:spacing w:val="-2"/>
        </w:rPr>
        <w:t xml:space="preserve"> </w:t>
      </w:r>
      <w:r>
        <w:t>язык</w:t>
      </w:r>
    </w:p>
    <w:p w:rsidR="008C2F3B" w:rsidRDefault="008C2F3B">
      <w:pPr>
        <w:pStyle w:val="a3"/>
        <w:spacing w:before="7"/>
        <w:rPr>
          <w:b/>
          <w:sz w:val="23"/>
        </w:rPr>
      </w:pPr>
    </w:p>
    <w:p w:rsidR="008C2F3B" w:rsidRPr="00726C3C" w:rsidRDefault="00DD429D" w:rsidP="00726C3C">
      <w:pPr>
        <w:pStyle w:val="a3"/>
        <w:ind w:left="426" w:right="700"/>
        <w:jc w:val="both"/>
      </w:pPr>
      <w:r>
        <w:t>В</w:t>
      </w:r>
      <w:r>
        <w:rPr>
          <w:spacing w:val="1"/>
        </w:rPr>
        <w:t xml:space="preserve"> </w:t>
      </w:r>
      <w:r>
        <w:t>результате</w:t>
      </w:r>
      <w:r>
        <w:rPr>
          <w:spacing w:val="1"/>
        </w:rPr>
        <w:t xml:space="preserve"> </w:t>
      </w:r>
      <w:r>
        <w:t>изучения</w:t>
      </w:r>
      <w:r>
        <w:rPr>
          <w:spacing w:val="1"/>
        </w:rPr>
        <w:t xml:space="preserve"> </w:t>
      </w:r>
      <w:r>
        <w:t>иностранного</w:t>
      </w:r>
      <w:r>
        <w:rPr>
          <w:spacing w:val="1"/>
        </w:rPr>
        <w:t xml:space="preserve"> </w:t>
      </w:r>
      <w:r>
        <w:t>языка</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у</w:t>
      </w:r>
      <w:r>
        <w:rPr>
          <w:spacing w:val="1"/>
        </w:rPr>
        <w:t xml:space="preserve"> </w:t>
      </w:r>
      <w:r>
        <w:t>обучающихся</w:t>
      </w:r>
      <w:r>
        <w:rPr>
          <w:spacing w:val="1"/>
        </w:rPr>
        <w:t xml:space="preserve"> </w:t>
      </w:r>
      <w:r>
        <w:t>будут</w:t>
      </w:r>
      <w:r>
        <w:rPr>
          <w:spacing w:val="1"/>
        </w:rPr>
        <w:t xml:space="preserve"> </w:t>
      </w:r>
      <w:r>
        <w:t>сформированы</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роли</w:t>
      </w:r>
      <w:r>
        <w:rPr>
          <w:spacing w:val="1"/>
        </w:rPr>
        <w:t xml:space="preserve"> </w:t>
      </w:r>
      <w:r>
        <w:t>и</w:t>
      </w:r>
      <w:r>
        <w:rPr>
          <w:spacing w:val="1"/>
        </w:rPr>
        <w:t xml:space="preserve"> </w:t>
      </w:r>
      <w:r>
        <w:t>значимости</w:t>
      </w:r>
      <w:r>
        <w:rPr>
          <w:spacing w:val="1"/>
        </w:rPr>
        <w:t xml:space="preserve"> </w:t>
      </w:r>
      <w:r>
        <w:t>иностранного</w:t>
      </w:r>
      <w:r>
        <w:rPr>
          <w:spacing w:val="1"/>
        </w:rPr>
        <w:t xml:space="preserve"> </w:t>
      </w:r>
      <w:r>
        <w:t>языка</w:t>
      </w:r>
      <w:r>
        <w:rPr>
          <w:spacing w:val="1"/>
        </w:rPr>
        <w:t xml:space="preserve"> </w:t>
      </w:r>
      <w:r>
        <w:t>в</w:t>
      </w:r>
      <w:r>
        <w:rPr>
          <w:spacing w:val="1"/>
        </w:rPr>
        <w:t xml:space="preserve"> </w:t>
      </w:r>
      <w:r>
        <w:t>жизни</w:t>
      </w:r>
      <w:r>
        <w:rPr>
          <w:spacing w:val="1"/>
        </w:rPr>
        <w:t xml:space="preserve"> </w:t>
      </w:r>
      <w:r>
        <w:t>современного</w:t>
      </w:r>
      <w:r>
        <w:rPr>
          <w:spacing w:val="1"/>
        </w:rPr>
        <w:t xml:space="preserve"> </w:t>
      </w:r>
      <w:r>
        <w:t>человека</w:t>
      </w:r>
      <w:r>
        <w:rPr>
          <w:spacing w:val="1"/>
        </w:rPr>
        <w:t xml:space="preserve"> </w:t>
      </w:r>
      <w:r>
        <w:t>и</w:t>
      </w:r>
      <w:r>
        <w:rPr>
          <w:spacing w:val="1"/>
        </w:rPr>
        <w:t xml:space="preserve"> </w:t>
      </w:r>
      <w:r>
        <w:t>поликультурного</w:t>
      </w:r>
      <w:r>
        <w:rPr>
          <w:spacing w:val="1"/>
        </w:rPr>
        <w:t xml:space="preserve"> </w:t>
      </w:r>
      <w:r>
        <w:t>мира.</w:t>
      </w:r>
      <w:r>
        <w:rPr>
          <w:spacing w:val="1"/>
        </w:rPr>
        <w:t xml:space="preserve"> </w:t>
      </w:r>
      <w:r>
        <w:t>Обучающиеся</w:t>
      </w:r>
      <w:r>
        <w:rPr>
          <w:spacing w:val="1"/>
        </w:rPr>
        <w:t xml:space="preserve"> </w:t>
      </w:r>
      <w:r>
        <w:t>приобретут</w:t>
      </w:r>
      <w:r>
        <w:rPr>
          <w:spacing w:val="1"/>
        </w:rPr>
        <w:t xml:space="preserve"> </w:t>
      </w:r>
      <w:r>
        <w:t>начальный</w:t>
      </w:r>
      <w:r>
        <w:rPr>
          <w:spacing w:val="1"/>
        </w:rPr>
        <w:t xml:space="preserve"> </w:t>
      </w:r>
      <w:r>
        <w:t>опыт</w:t>
      </w:r>
      <w:r>
        <w:rPr>
          <w:spacing w:val="1"/>
        </w:rPr>
        <w:t xml:space="preserve"> </w:t>
      </w:r>
      <w:r>
        <w:t>использования</w:t>
      </w:r>
      <w:r>
        <w:rPr>
          <w:spacing w:val="1"/>
        </w:rPr>
        <w:t xml:space="preserve"> </w:t>
      </w:r>
      <w:r>
        <w:t>иностранного</w:t>
      </w:r>
      <w:r>
        <w:rPr>
          <w:spacing w:val="1"/>
        </w:rPr>
        <w:t xml:space="preserve"> </w:t>
      </w:r>
      <w:r>
        <w:t>языка</w:t>
      </w:r>
      <w:r>
        <w:rPr>
          <w:spacing w:val="1"/>
        </w:rPr>
        <w:t xml:space="preserve"> </w:t>
      </w:r>
      <w:r>
        <w:t>как</w:t>
      </w:r>
      <w:r>
        <w:rPr>
          <w:spacing w:val="1"/>
        </w:rPr>
        <w:t xml:space="preserve"> </w:t>
      </w:r>
      <w:r>
        <w:t>средства</w:t>
      </w:r>
      <w:r>
        <w:rPr>
          <w:spacing w:val="1"/>
        </w:rPr>
        <w:t xml:space="preserve"> </w:t>
      </w:r>
      <w:r>
        <w:t>межкультурного</w:t>
      </w:r>
      <w:r>
        <w:rPr>
          <w:spacing w:val="1"/>
        </w:rPr>
        <w:t xml:space="preserve"> </w:t>
      </w:r>
      <w:r>
        <w:t xml:space="preserve">общения, как нового инструмента </w:t>
      </w:r>
      <w:r>
        <w:lastRenderedPageBreak/>
        <w:t>познания мира и культуры других народов, осознают личностный</w:t>
      </w:r>
      <w:r>
        <w:rPr>
          <w:spacing w:val="-57"/>
        </w:rPr>
        <w:t xml:space="preserve"> </w:t>
      </w:r>
      <w:r>
        <w:t>смысл</w:t>
      </w:r>
      <w:r>
        <w:rPr>
          <w:spacing w:val="-4"/>
        </w:rPr>
        <w:t xml:space="preserve"> </w:t>
      </w:r>
      <w:r>
        <w:t>овладения</w:t>
      </w:r>
      <w:r>
        <w:rPr>
          <w:spacing w:val="-3"/>
        </w:rPr>
        <w:t xml:space="preserve"> </w:t>
      </w:r>
      <w:r>
        <w:t>иностранным</w:t>
      </w:r>
      <w:r>
        <w:rPr>
          <w:spacing w:val="-1"/>
        </w:rPr>
        <w:t xml:space="preserve"> </w:t>
      </w:r>
      <w:r>
        <w:t>языком.</w:t>
      </w:r>
    </w:p>
    <w:p w:rsidR="008C2F3B" w:rsidRPr="00726C3C" w:rsidRDefault="00DD429D" w:rsidP="00726C3C">
      <w:pPr>
        <w:pStyle w:val="a3"/>
        <w:spacing w:before="1"/>
        <w:ind w:left="690" w:right="688"/>
        <w:jc w:val="both"/>
      </w:pPr>
      <w:r>
        <w:t>Знакомство</w:t>
      </w:r>
      <w:r>
        <w:rPr>
          <w:spacing w:val="1"/>
        </w:rPr>
        <w:t xml:space="preserve"> </w:t>
      </w:r>
      <w:r>
        <w:t>с</w:t>
      </w:r>
      <w:r>
        <w:rPr>
          <w:spacing w:val="1"/>
        </w:rPr>
        <w:t xml:space="preserve"> </w:t>
      </w:r>
      <w:r>
        <w:t>детским</w:t>
      </w:r>
      <w:r>
        <w:rPr>
          <w:spacing w:val="1"/>
        </w:rPr>
        <w:t xml:space="preserve"> </w:t>
      </w:r>
      <w:r>
        <w:t>пластом</w:t>
      </w:r>
      <w:r>
        <w:rPr>
          <w:spacing w:val="1"/>
        </w:rPr>
        <w:t xml:space="preserve"> </w:t>
      </w:r>
      <w:r>
        <w:t>культуры</w:t>
      </w:r>
      <w:r>
        <w:rPr>
          <w:spacing w:val="1"/>
        </w:rPr>
        <w:t xml:space="preserve"> </w:t>
      </w:r>
      <w:r>
        <w:t>страны</w:t>
      </w:r>
      <w:r>
        <w:rPr>
          <w:spacing w:val="1"/>
        </w:rPr>
        <w:t xml:space="preserve"> </w:t>
      </w:r>
      <w:r>
        <w:t>(стран)</w:t>
      </w:r>
      <w:r>
        <w:rPr>
          <w:spacing w:val="1"/>
        </w:rPr>
        <w:t xml:space="preserve"> </w:t>
      </w:r>
      <w:r>
        <w:t>изучаемого</w:t>
      </w:r>
      <w:r>
        <w:rPr>
          <w:spacing w:val="1"/>
        </w:rPr>
        <w:t xml:space="preserve"> </w:t>
      </w:r>
      <w:r>
        <w:t>языка</w:t>
      </w:r>
      <w:r>
        <w:rPr>
          <w:spacing w:val="1"/>
        </w:rPr>
        <w:t xml:space="preserve"> </w:t>
      </w:r>
      <w:r>
        <w:t>не</w:t>
      </w:r>
      <w:r>
        <w:rPr>
          <w:spacing w:val="1"/>
        </w:rPr>
        <w:t xml:space="preserve"> </w:t>
      </w:r>
      <w:r>
        <w:t>только</w:t>
      </w:r>
      <w:r>
        <w:rPr>
          <w:spacing w:val="60"/>
        </w:rPr>
        <w:t xml:space="preserve"> </w:t>
      </w:r>
      <w:r>
        <w:t>заложит</w:t>
      </w:r>
      <w:r>
        <w:rPr>
          <w:spacing w:val="1"/>
        </w:rPr>
        <w:t xml:space="preserve"> </w:t>
      </w:r>
      <w:r>
        <w:t>основы</w:t>
      </w:r>
      <w:r>
        <w:rPr>
          <w:spacing w:val="1"/>
        </w:rPr>
        <w:t xml:space="preserve"> </w:t>
      </w:r>
      <w:r>
        <w:t>уважительного</w:t>
      </w:r>
      <w:r>
        <w:rPr>
          <w:spacing w:val="1"/>
        </w:rPr>
        <w:t xml:space="preserve"> </w:t>
      </w:r>
      <w:r>
        <w:t>отношения</w:t>
      </w:r>
      <w:r>
        <w:rPr>
          <w:spacing w:val="1"/>
        </w:rPr>
        <w:t xml:space="preserve"> </w:t>
      </w:r>
      <w:r>
        <w:t>к</w:t>
      </w:r>
      <w:r>
        <w:rPr>
          <w:spacing w:val="1"/>
        </w:rPr>
        <w:t xml:space="preserve"> </w:t>
      </w:r>
      <w:r>
        <w:t>чужой</w:t>
      </w:r>
      <w:r>
        <w:rPr>
          <w:spacing w:val="1"/>
        </w:rPr>
        <w:t xml:space="preserve"> </w:t>
      </w:r>
      <w:r>
        <w:t>(иной)</w:t>
      </w:r>
      <w:r>
        <w:rPr>
          <w:spacing w:val="1"/>
        </w:rPr>
        <w:t xml:space="preserve"> </w:t>
      </w:r>
      <w:r>
        <w:t>культуре,</w:t>
      </w:r>
      <w:r>
        <w:rPr>
          <w:spacing w:val="1"/>
        </w:rPr>
        <w:t xml:space="preserve"> </w:t>
      </w:r>
      <w:r>
        <w:t>но</w:t>
      </w:r>
      <w:r>
        <w:rPr>
          <w:spacing w:val="1"/>
        </w:rPr>
        <w:t xml:space="preserve"> </w:t>
      </w:r>
      <w:r>
        <w:t>и</w:t>
      </w:r>
      <w:r>
        <w:rPr>
          <w:spacing w:val="1"/>
        </w:rPr>
        <w:t xml:space="preserve"> </w:t>
      </w:r>
      <w:r>
        <w:t>будет</w:t>
      </w:r>
      <w:r>
        <w:rPr>
          <w:spacing w:val="1"/>
        </w:rPr>
        <w:t xml:space="preserve"> </w:t>
      </w:r>
      <w:r>
        <w:t>способствовать</w:t>
      </w:r>
      <w:r>
        <w:rPr>
          <w:spacing w:val="1"/>
        </w:rPr>
        <w:t xml:space="preserve"> </w:t>
      </w:r>
      <w:r>
        <w:t>более</w:t>
      </w:r>
      <w:r>
        <w:rPr>
          <w:spacing w:val="1"/>
        </w:rPr>
        <w:t xml:space="preserve"> </w:t>
      </w:r>
      <w:r>
        <w:t>глубокому</w:t>
      </w:r>
      <w:r>
        <w:rPr>
          <w:spacing w:val="1"/>
        </w:rPr>
        <w:t xml:space="preserve"> </w:t>
      </w:r>
      <w:r>
        <w:t>осознанию</w:t>
      </w:r>
      <w:r>
        <w:rPr>
          <w:spacing w:val="1"/>
        </w:rPr>
        <w:t xml:space="preserve"> </w:t>
      </w:r>
      <w:r>
        <w:t>обучающимися</w:t>
      </w:r>
      <w:r>
        <w:rPr>
          <w:spacing w:val="1"/>
        </w:rPr>
        <w:t xml:space="preserve"> </w:t>
      </w:r>
      <w:r>
        <w:t>особенностей</w:t>
      </w:r>
      <w:r>
        <w:rPr>
          <w:spacing w:val="1"/>
        </w:rPr>
        <w:t xml:space="preserve"> </w:t>
      </w:r>
      <w:r>
        <w:t>культуры</w:t>
      </w:r>
      <w:r>
        <w:rPr>
          <w:spacing w:val="1"/>
        </w:rPr>
        <w:t xml:space="preserve"> </w:t>
      </w:r>
      <w:r>
        <w:t>своего</w:t>
      </w:r>
      <w:r>
        <w:rPr>
          <w:spacing w:val="1"/>
        </w:rPr>
        <w:t xml:space="preserve"> </w:t>
      </w:r>
      <w:r>
        <w:t>народа.</w:t>
      </w:r>
      <w:r>
        <w:rPr>
          <w:spacing w:val="1"/>
        </w:rPr>
        <w:t xml:space="preserve"> </w:t>
      </w:r>
      <w:r>
        <w:t>Начальное</w:t>
      </w:r>
      <w:r>
        <w:rPr>
          <w:spacing w:val="1"/>
        </w:rPr>
        <w:t xml:space="preserve"> </w:t>
      </w:r>
      <w:r>
        <w:t>общее</w:t>
      </w:r>
      <w:r>
        <w:rPr>
          <w:spacing w:val="1"/>
        </w:rPr>
        <w:t xml:space="preserve"> </w:t>
      </w:r>
      <w:r>
        <w:t>иноязычное</w:t>
      </w:r>
      <w:r>
        <w:rPr>
          <w:spacing w:val="1"/>
        </w:rPr>
        <w:t xml:space="preserve"> </w:t>
      </w:r>
      <w:r>
        <w:t>образование</w:t>
      </w:r>
      <w:r>
        <w:rPr>
          <w:spacing w:val="1"/>
        </w:rPr>
        <w:t xml:space="preserve"> </w:t>
      </w:r>
      <w:r>
        <w:t>позволит</w:t>
      </w:r>
      <w:r>
        <w:rPr>
          <w:spacing w:val="1"/>
        </w:rPr>
        <w:t xml:space="preserve"> </w:t>
      </w:r>
      <w:r>
        <w:t>сформировать</w:t>
      </w:r>
      <w:r>
        <w:rPr>
          <w:spacing w:val="1"/>
        </w:rPr>
        <w:t xml:space="preserve"> </w:t>
      </w:r>
      <w:r>
        <w:t>у</w:t>
      </w:r>
      <w:r>
        <w:rPr>
          <w:spacing w:val="1"/>
        </w:rPr>
        <w:t xml:space="preserve"> </w:t>
      </w:r>
      <w:r>
        <w:t>обучающихся</w:t>
      </w:r>
      <w:r>
        <w:rPr>
          <w:spacing w:val="1"/>
        </w:rPr>
        <w:t xml:space="preserve"> </w:t>
      </w:r>
      <w:r>
        <w:t>способность</w:t>
      </w:r>
      <w:r>
        <w:rPr>
          <w:spacing w:val="1"/>
        </w:rPr>
        <w:t xml:space="preserve"> </w:t>
      </w:r>
      <w:r>
        <w:t>в</w:t>
      </w:r>
      <w:r>
        <w:rPr>
          <w:spacing w:val="60"/>
        </w:rPr>
        <w:t xml:space="preserve"> </w:t>
      </w:r>
      <w:r>
        <w:t>элементарной</w:t>
      </w:r>
      <w:r>
        <w:rPr>
          <w:spacing w:val="1"/>
        </w:rPr>
        <w:t xml:space="preserve"> </w:t>
      </w:r>
      <w:r>
        <w:t>форме</w:t>
      </w:r>
      <w:r>
        <w:rPr>
          <w:spacing w:val="1"/>
        </w:rPr>
        <w:t xml:space="preserve"> </w:t>
      </w:r>
      <w:r>
        <w:t>представлять</w:t>
      </w:r>
      <w:r>
        <w:rPr>
          <w:spacing w:val="1"/>
        </w:rPr>
        <w:t xml:space="preserve"> </w:t>
      </w:r>
      <w:r>
        <w:t>на</w:t>
      </w:r>
      <w:r>
        <w:rPr>
          <w:spacing w:val="1"/>
        </w:rPr>
        <w:t xml:space="preserve"> </w:t>
      </w:r>
      <w:r>
        <w:t>иностранном</w:t>
      </w:r>
      <w:r>
        <w:rPr>
          <w:spacing w:val="1"/>
        </w:rPr>
        <w:t xml:space="preserve"> </w:t>
      </w:r>
      <w:r>
        <w:t>языке</w:t>
      </w:r>
      <w:r>
        <w:rPr>
          <w:spacing w:val="1"/>
        </w:rPr>
        <w:t xml:space="preserve"> </w:t>
      </w:r>
      <w:r>
        <w:t>родную</w:t>
      </w:r>
      <w:r>
        <w:rPr>
          <w:spacing w:val="1"/>
        </w:rPr>
        <w:t xml:space="preserve"> </w:t>
      </w:r>
      <w:r>
        <w:t>культуру</w:t>
      </w:r>
      <w:r>
        <w:rPr>
          <w:spacing w:val="1"/>
        </w:rPr>
        <w:t xml:space="preserve"> </w:t>
      </w:r>
      <w:r>
        <w:t>в</w:t>
      </w:r>
      <w:r>
        <w:rPr>
          <w:spacing w:val="1"/>
        </w:rPr>
        <w:t xml:space="preserve"> </w:t>
      </w:r>
      <w:r>
        <w:t>письменной</w:t>
      </w:r>
      <w:r>
        <w:rPr>
          <w:spacing w:val="1"/>
        </w:rPr>
        <w:t xml:space="preserve"> </w:t>
      </w:r>
      <w:r>
        <w:t>и</w:t>
      </w:r>
      <w:r>
        <w:rPr>
          <w:spacing w:val="1"/>
        </w:rPr>
        <w:t xml:space="preserve"> </w:t>
      </w:r>
      <w:r>
        <w:t>устной</w:t>
      </w:r>
      <w:r>
        <w:rPr>
          <w:spacing w:val="1"/>
        </w:rPr>
        <w:t xml:space="preserve"> </w:t>
      </w:r>
      <w:r>
        <w:t>формах</w:t>
      </w:r>
      <w:r>
        <w:rPr>
          <w:spacing w:val="1"/>
        </w:rPr>
        <w:t xml:space="preserve"> </w:t>
      </w:r>
      <w:r>
        <w:t>общения</w:t>
      </w:r>
      <w:r>
        <w:rPr>
          <w:spacing w:val="-6"/>
        </w:rPr>
        <w:t xml:space="preserve"> </w:t>
      </w:r>
      <w:r>
        <w:t>с</w:t>
      </w:r>
      <w:r>
        <w:rPr>
          <w:spacing w:val="-2"/>
        </w:rPr>
        <w:t xml:space="preserve"> </w:t>
      </w:r>
      <w:r>
        <w:t>зарубежными</w:t>
      </w:r>
      <w:r>
        <w:rPr>
          <w:spacing w:val="1"/>
        </w:rPr>
        <w:t xml:space="preserve"> </w:t>
      </w:r>
      <w:r>
        <w:t>сверстниками,</w:t>
      </w:r>
      <w:r>
        <w:rPr>
          <w:spacing w:val="-4"/>
        </w:rPr>
        <w:t xml:space="preserve"> </w:t>
      </w:r>
      <w:r>
        <w:t>в</w:t>
      </w:r>
      <w:r>
        <w:rPr>
          <w:spacing w:val="-3"/>
        </w:rPr>
        <w:t xml:space="preserve"> </w:t>
      </w:r>
      <w:r>
        <w:t>том числе</w:t>
      </w:r>
      <w:r>
        <w:rPr>
          <w:spacing w:val="-2"/>
        </w:rPr>
        <w:t xml:space="preserve"> </w:t>
      </w:r>
      <w:r>
        <w:t>с</w:t>
      </w:r>
      <w:r>
        <w:rPr>
          <w:spacing w:val="-1"/>
        </w:rPr>
        <w:t xml:space="preserve"> </w:t>
      </w:r>
      <w:r>
        <w:t>использованием</w:t>
      </w:r>
      <w:r>
        <w:rPr>
          <w:spacing w:val="-4"/>
        </w:rPr>
        <w:t xml:space="preserve"> </w:t>
      </w:r>
      <w:r>
        <w:t>средств</w:t>
      </w:r>
      <w:r>
        <w:rPr>
          <w:spacing w:val="1"/>
        </w:rPr>
        <w:t xml:space="preserve"> </w:t>
      </w:r>
      <w:r>
        <w:t>телекоммуникации.</w:t>
      </w:r>
    </w:p>
    <w:p w:rsidR="008C2F3B" w:rsidRPr="00726C3C" w:rsidRDefault="00DD429D" w:rsidP="00726C3C">
      <w:pPr>
        <w:pStyle w:val="a3"/>
        <w:spacing w:before="1"/>
        <w:ind w:left="690" w:right="701"/>
        <w:jc w:val="both"/>
      </w:pPr>
      <w:r>
        <w:t>Соизучение языков и культур, общепринятых человеческих и базовых национальных ценностей</w:t>
      </w:r>
      <w:r>
        <w:rPr>
          <w:spacing w:val="1"/>
        </w:rPr>
        <w:t xml:space="preserve"> </w:t>
      </w:r>
      <w:r>
        <w:t>заложит основу для формирования гражданской идентичности, чувства патриотизма и гордости за</w:t>
      </w:r>
      <w:r>
        <w:rPr>
          <w:spacing w:val="1"/>
        </w:rPr>
        <w:t xml:space="preserve"> </w:t>
      </w:r>
      <w:r>
        <w:t>свой народ, свой край, свою страну, поможет лучше осознать свою этническую и национальную</w:t>
      </w:r>
      <w:r>
        <w:rPr>
          <w:spacing w:val="1"/>
        </w:rPr>
        <w:t xml:space="preserve"> </w:t>
      </w:r>
      <w:r>
        <w:t>принадлежность.</w:t>
      </w:r>
    </w:p>
    <w:p w:rsidR="008C2F3B" w:rsidRDefault="00DD429D">
      <w:pPr>
        <w:pStyle w:val="a3"/>
        <w:ind w:left="690" w:right="699"/>
        <w:jc w:val="both"/>
      </w:pPr>
      <w:r>
        <w:t>Процесс овладения иностранным языком на ступени начального общего образования внесѐт свой</w:t>
      </w:r>
      <w:r>
        <w:rPr>
          <w:spacing w:val="1"/>
        </w:rPr>
        <w:t xml:space="preserve"> </w:t>
      </w:r>
      <w:r>
        <w:t>вклад</w:t>
      </w:r>
      <w:r>
        <w:rPr>
          <w:spacing w:val="1"/>
        </w:rPr>
        <w:t xml:space="preserve"> </w:t>
      </w:r>
      <w:r>
        <w:t>в</w:t>
      </w:r>
      <w:r>
        <w:rPr>
          <w:spacing w:val="1"/>
        </w:rPr>
        <w:t xml:space="preserve"> </w:t>
      </w:r>
      <w:r>
        <w:t>формирование</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обучающихся.</w:t>
      </w:r>
      <w:r>
        <w:rPr>
          <w:spacing w:val="1"/>
        </w:rPr>
        <w:t xml:space="preserve"> </w:t>
      </w:r>
      <w:r>
        <w:t>Знакомство</w:t>
      </w:r>
      <w:r>
        <w:rPr>
          <w:spacing w:val="1"/>
        </w:rPr>
        <w:t xml:space="preserve"> </w:t>
      </w:r>
      <w:r>
        <w:t>на</w:t>
      </w:r>
      <w:r>
        <w:rPr>
          <w:spacing w:val="1"/>
        </w:rPr>
        <w:t xml:space="preserve"> </w:t>
      </w:r>
      <w:r>
        <w:t>уроках</w:t>
      </w:r>
      <w:r>
        <w:rPr>
          <w:spacing w:val="1"/>
        </w:rPr>
        <w:t xml:space="preserve"> </w:t>
      </w:r>
      <w:r>
        <w:t>иностранного</w:t>
      </w:r>
      <w:r>
        <w:rPr>
          <w:spacing w:val="1"/>
        </w:rPr>
        <w:t xml:space="preserve"> </w:t>
      </w:r>
      <w:r>
        <w:t>языка</w:t>
      </w:r>
      <w:r>
        <w:rPr>
          <w:spacing w:val="1"/>
        </w:rPr>
        <w:t xml:space="preserve"> </w:t>
      </w:r>
      <w:r>
        <w:t>с</w:t>
      </w:r>
      <w:r>
        <w:rPr>
          <w:spacing w:val="1"/>
        </w:rPr>
        <w:t xml:space="preserve"> </w:t>
      </w:r>
      <w:r>
        <w:t>доступными</w:t>
      </w:r>
      <w:r>
        <w:rPr>
          <w:spacing w:val="1"/>
        </w:rPr>
        <w:t xml:space="preserve"> </w:t>
      </w:r>
      <w:r>
        <w:t>образцами</w:t>
      </w:r>
      <w:r>
        <w:rPr>
          <w:spacing w:val="1"/>
        </w:rPr>
        <w:t xml:space="preserve"> </w:t>
      </w:r>
      <w:r>
        <w:t>зарубежного</w:t>
      </w:r>
      <w:r>
        <w:rPr>
          <w:spacing w:val="1"/>
        </w:rPr>
        <w:t xml:space="preserve"> </w:t>
      </w:r>
      <w:r>
        <w:t>фольклора,</w:t>
      </w:r>
      <w:r>
        <w:rPr>
          <w:spacing w:val="1"/>
        </w:rPr>
        <w:t xml:space="preserve"> </w:t>
      </w:r>
      <w:r>
        <w:t>выражение</w:t>
      </w:r>
      <w:r>
        <w:rPr>
          <w:spacing w:val="61"/>
        </w:rPr>
        <w:t xml:space="preserve"> </w:t>
      </w:r>
      <w:r>
        <w:t>своего</w:t>
      </w:r>
      <w:r>
        <w:rPr>
          <w:spacing w:val="1"/>
        </w:rPr>
        <w:t xml:space="preserve"> </w:t>
      </w:r>
      <w:r>
        <w:t>отношения к литературным героям, участие в ролевых играх будут способствовать становлению</w:t>
      </w:r>
      <w:r>
        <w:rPr>
          <w:spacing w:val="1"/>
        </w:rPr>
        <w:t xml:space="preserve"> </w:t>
      </w:r>
      <w:r>
        <w:t>обучающихся</w:t>
      </w:r>
      <w:r>
        <w:rPr>
          <w:spacing w:val="1"/>
        </w:rPr>
        <w:t xml:space="preserve"> </w:t>
      </w:r>
      <w:r>
        <w:t>как членов</w:t>
      </w:r>
      <w:r>
        <w:rPr>
          <w:spacing w:val="-1"/>
        </w:rPr>
        <w:t xml:space="preserve"> </w:t>
      </w:r>
      <w:r>
        <w:t>гражданского</w:t>
      </w:r>
      <w:r>
        <w:rPr>
          <w:spacing w:val="2"/>
        </w:rPr>
        <w:t xml:space="preserve"> </w:t>
      </w:r>
      <w:r>
        <w:t>общества.</w:t>
      </w:r>
    </w:p>
    <w:p w:rsidR="008C2F3B" w:rsidRDefault="00DD429D">
      <w:pPr>
        <w:pStyle w:val="a3"/>
        <w:spacing w:before="6" w:line="237" w:lineRule="auto"/>
        <w:ind w:left="690" w:right="1889"/>
        <w:jc w:val="both"/>
      </w:pPr>
      <w:r>
        <w:t>В результате изучения иностранного языка на ступени начального общего образования у</w:t>
      </w:r>
      <w:r>
        <w:rPr>
          <w:spacing w:val="-57"/>
        </w:rPr>
        <w:t xml:space="preserve"> </w:t>
      </w:r>
      <w:r>
        <w:t>обучающихся:</w:t>
      </w:r>
    </w:p>
    <w:p w:rsidR="008C2F3B" w:rsidRDefault="008C2F3B">
      <w:pPr>
        <w:pStyle w:val="a3"/>
        <w:spacing w:before="3"/>
      </w:pPr>
    </w:p>
    <w:p w:rsidR="008C2F3B" w:rsidRDefault="00DD429D">
      <w:pPr>
        <w:pStyle w:val="a4"/>
        <w:numPr>
          <w:ilvl w:val="0"/>
          <w:numId w:val="79"/>
        </w:numPr>
        <w:tabs>
          <w:tab w:val="left" w:pos="1411"/>
        </w:tabs>
        <w:ind w:right="698" w:firstLine="0"/>
        <w:jc w:val="both"/>
        <w:rPr>
          <w:sz w:val="24"/>
        </w:rPr>
      </w:pPr>
      <w:r>
        <w:rPr>
          <w:sz w:val="24"/>
        </w:rPr>
        <w:t>сформируется элементарная иноязычная коммуникативная компетенция, т. е. способность и</w:t>
      </w:r>
      <w:r>
        <w:rPr>
          <w:spacing w:val="1"/>
          <w:sz w:val="24"/>
        </w:rPr>
        <w:t xml:space="preserve"> </w:t>
      </w:r>
      <w:r>
        <w:rPr>
          <w:sz w:val="24"/>
        </w:rPr>
        <w:t>готовность</w:t>
      </w:r>
      <w:r>
        <w:rPr>
          <w:spacing w:val="1"/>
          <w:sz w:val="24"/>
        </w:rPr>
        <w:t xml:space="preserve"> </w:t>
      </w:r>
      <w:r>
        <w:rPr>
          <w:sz w:val="24"/>
        </w:rPr>
        <w:t>общаться</w:t>
      </w:r>
      <w:r>
        <w:rPr>
          <w:spacing w:val="1"/>
          <w:sz w:val="24"/>
        </w:rPr>
        <w:t xml:space="preserve"> </w:t>
      </w:r>
      <w:r>
        <w:rPr>
          <w:sz w:val="24"/>
        </w:rPr>
        <w:t>с</w:t>
      </w:r>
      <w:r>
        <w:rPr>
          <w:spacing w:val="1"/>
          <w:sz w:val="24"/>
        </w:rPr>
        <w:t xml:space="preserve"> </w:t>
      </w:r>
      <w:r>
        <w:rPr>
          <w:sz w:val="24"/>
        </w:rPr>
        <w:t>носителями</w:t>
      </w:r>
      <w:r>
        <w:rPr>
          <w:spacing w:val="1"/>
          <w:sz w:val="24"/>
        </w:rPr>
        <w:t xml:space="preserve"> </w:t>
      </w:r>
      <w:r>
        <w:rPr>
          <w:sz w:val="24"/>
        </w:rPr>
        <w:t>изучаемого</w:t>
      </w:r>
      <w:r>
        <w:rPr>
          <w:spacing w:val="1"/>
          <w:sz w:val="24"/>
        </w:rPr>
        <w:t xml:space="preserve"> </w:t>
      </w:r>
      <w:r>
        <w:rPr>
          <w:sz w:val="24"/>
        </w:rPr>
        <w:t>иностранного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(говорение</w:t>
      </w:r>
      <w:r>
        <w:rPr>
          <w:spacing w:val="1"/>
          <w:sz w:val="24"/>
        </w:rPr>
        <w:t xml:space="preserve"> </w:t>
      </w:r>
      <w:r>
        <w:rPr>
          <w:sz w:val="24"/>
        </w:rPr>
        <w:t>и</w:t>
      </w:r>
      <w:r>
        <w:rPr>
          <w:spacing w:val="1"/>
          <w:sz w:val="24"/>
        </w:rPr>
        <w:t xml:space="preserve"> </w:t>
      </w:r>
      <w:r>
        <w:rPr>
          <w:sz w:val="24"/>
        </w:rPr>
        <w:t>аудирование) и письменной (чтение и письмо) формах общения с учѐтом речевых возможностей и</w:t>
      </w:r>
      <w:r>
        <w:rPr>
          <w:spacing w:val="1"/>
          <w:sz w:val="24"/>
        </w:rPr>
        <w:t xml:space="preserve"> </w:t>
      </w:r>
      <w:r>
        <w:rPr>
          <w:sz w:val="24"/>
        </w:rPr>
        <w:t>потребностей</w:t>
      </w:r>
      <w:r>
        <w:rPr>
          <w:spacing w:val="-3"/>
          <w:sz w:val="24"/>
        </w:rPr>
        <w:t xml:space="preserve"> </w:t>
      </w:r>
      <w:r>
        <w:rPr>
          <w:sz w:val="24"/>
        </w:rPr>
        <w:t>младшего</w:t>
      </w:r>
      <w:r>
        <w:rPr>
          <w:spacing w:val="2"/>
          <w:sz w:val="24"/>
        </w:rPr>
        <w:t xml:space="preserve"> </w:t>
      </w:r>
      <w:r>
        <w:rPr>
          <w:sz w:val="24"/>
        </w:rPr>
        <w:t>школьника;</w:t>
      </w:r>
    </w:p>
    <w:p w:rsidR="008C2F3B" w:rsidRDefault="00DD429D">
      <w:pPr>
        <w:pStyle w:val="a4"/>
        <w:numPr>
          <w:ilvl w:val="0"/>
          <w:numId w:val="79"/>
        </w:numPr>
        <w:tabs>
          <w:tab w:val="left" w:pos="1411"/>
        </w:tabs>
        <w:spacing w:before="4" w:line="237" w:lineRule="auto"/>
        <w:ind w:right="695" w:firstLine="0"/>
        <w:jc w:val="both"/>
        <w:rPr>
          <w:sz w:val="24"/>
        </w:rPr>
      </w:pPr>
      <w:r>
        <w:rPr>
          <w:sz w:val="24"/>
        </w:rPr>
        <w:t>расширится</w:t>
      </w:r>
      <w:r>
        <w:rPr>
          <w:spacing w:val="1"/>
          <w:sz w:val="24"/>
        </w:rPr>
        <w:t xml:space="preserve"> </w:t>
      </w:r>
      <w:r>
        <w:rPr>
          <w:sz w:val="24"/>
        </w:rPr>
        <w:t>лингвистический</w:t>
      </w:r>
      <w:r>
        <w:rPr>
          <w:spacing w:val="1"/>
          <w:sz w:val="24"/>
        </w:rPr>
        <w:t xml:space="preserve"> </w:t>
      </w:r>
      <w:r>
        <w:rPr>
          <w:sz w:val="24"/>
        </w:rPr>
        <w:t>кругозор;</w:t>
      </w:r>
      <w:r>
        <w:rPr>
          <w:spacing w:val="1"/>
          <w:sz w:val="24"/>
        </w:rPr>
        <w:t xml:space="preserve"> </w:t>
      </w:r>
      <w:r>
        <w:rPr>
          <w:sz w:val="24"/>
        </w:rPr>
        <w:t>будет</w:t>
      </w:r>
      <w:r>
        <w:rPr>
          <w:spacing w:val="1"/>
          <w:sz w:val="24"/>
        </w:rPr>
        <w:t xml:space="preserve"> </w:t>
      </w:r>
      <w:r>
        <w:rPr>
          <w:sz w:val="24"/>
        </w:rPr>
        <w:t>получено</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строе</w:t>
      </w:r>
      <w:r>
        <w:rPr>
          <w:spacing w:val="1"/>
          <w:sz w:val="24"/>
        </w:rPr>
        <w:t xml:space="preserve"> </w:t>
      </w:r>
      <w:r>
        <w:rPr>
          <w:sz w:val="24"/>
        </w:rPr>
        <w:t>изучаемого</w:t>
      </w:r>
      <w:r>
        <w:rPr>
          <w:spacing w:val="5"/>
          <w:sz w:val="24"/>
        </w:rPr>
        <w:t xml:space="preserve"> </w:t>
      </w:r>
      <w:r>
        <w:rPr>
          <w:sz w:val="24"/>
        </w:rPr>
        <w:t>языка</w:t>
      </w:r>
      <w:r>
        <w:rPr>
          <w:spacing w:val="1"/>
          <w:sz w:val="24"/>
        </w:rPr>
        <w:t xml:space="preserve"> </w:t>
      </w:r>
      <w:r>
        <w:rPr>
          <w:sz w:val="24"/>
        </w:rPr>
        <w:t>и</w:t>
      </w:r>
      <w:r>
        <w:rPr>
          <w:spacing w:val="-2"/>
          <w:sz w:val="24"/>
        </w:rPr>
        <w:t xml:space="preserve"> </w:t>
      </w:r>
      <w:r>
        <w:rPr>
          <w:sz w:val="24"/>
        </w:rPr>
        <w:t>его</w:t>
      </w:r>
      <w:r>
        <w:rPr>
          <w:spacing w:val="2"/>
          <w:sz w:val="24"/>
        </w:rPr>
        <w:t xml:space="preserve"> </w:t>
      </w:r>
      <w:r>
        <w:rPr>
          <w:sz w:val="24"/>
        </w:rPr>
        <w:t>некоторых</w:t>
      </w:r>
      <w:r>
        <w:rPr>
          <w:spacing w:val="-4"/>
          <w:sz w:val="24"/>
        </w:rPr>
        <w:t xml:space="preserve"> </w:t>
      </w:r>
      <w:r>
        <w:rPr>
          <w:sz w:val="24"/>
        </w:rPr>
        <w:t>отличиях</w:t>
      </w:r>
      <w:r>
        <w:rPr>
          <w:spacing w:val="-8"/>
          <w:sz w:val="24"/>
        </w:rPr>
        <w:t xml:space="preserve"> </w:t>
      </w:r>
      <w:r>
        <w:rPr>
          <w:sz w:val="24"/>
        </w:rPr>
        <w:t>от</w:t>
      </w:r>
      <w:r>
        <w:rPr>
          <w:spacing w:val="-2"/>
          <w:sz w:val="24"/>
        </w:rPr>
        <w:t xml:space="preserve"> </w:t>
      </w:r>
      <w:r>
        <w:rPr>
          <w:sz w:val="24"/>
        </w:rPr>
        <w:t>родного</w:t>
      </w:r>
      <w:r>
        <w:rPr>
          <w:spacing w:val="2"/>
          <w:sz w:val="24"/>
        </w:rPr>
        <w:t xml:space="preserve"> </w:t>
      </w:r>
      <w:r>
        <w:rPr>
          <w:sz w:val="24"/>
        </w:rPr>
        <w:t>языка;</w:t>
      </w:r>
    </w:p>
    <w:p w:rsidR="00194CBA" w:rsidRPr="00194CBA" w:rsidRDefault="00DD429D" w:rsidP="00194CBA">
      <w:pPr>
        <w:pStyle w:val="a4"/>
        <w:numPr>
          <w:ilvl w:val="0"/>
          <w:numId w:val="79"/>
        </w:numPr>
        <w:tabs>
          <w:tab w:val="left" w:pos="1411"/>
        </w:tabs>
        <w:ind w:right="690" w:firstLine="0"/>
        <w:jc w:val="both"/>
        <w:rPr>
          <w:sz w:val="24"/>
        </w:rPr>
      </w:pPr>
      <w:r>
        <w:rPr>
          <w:sz w:val="24"/>
        </w:rPr>
        <w:t>будут</w:t>
      </w:r>
      <w:r>
        <w:rPr>
          <w:spacing w:val="1"/>
          <w:sz w:val="24"/>
        </w:rPr>
        <w:t xml:space="preserve"> </w:t>
      </w:r>
      <w:r>
        <w:rPr>
          <w:sz w:val="24"/>
        </w:rPr>
        <w:t>заложены</w:t>
      </w:r>
      <w:r>
        <w:rPr>
          <w:spacing w:val="1"/>
          <w:sz w:val="24"/>
        </w:rPr>
        <w:t xml:space="preserve"> </w:t>
      </w:r>
      <w:r>
        <w:rPr>
          <w:sz w:val="24"/>
        </w:rPr>
        <w:t>основы</w:t>
      </w:r>
      <w:r>
        <w:rPr>
          <w:spacing w:val="1"/>
          <w:sz w:val="24"/>
        </w:rPr>
        <w:t xml:space="preserve"> </w:t>
      </w:r>
      <w:r>
        <w:rPr>
          <w:sz w:val="24"/>
        </w:rPr>
        <w:t>коммуникативной</w:t>
      </w:r>
      <w:r>
        <w:rPr>
          <w:spacing w:val="1"/>
          <w:sz w:val="24"/>
        </w:rPr>
        <w:t xml:space="preserve"> </w:t>
      </w:r>
      <w:r>
        <w:rPr>
          <w:sz w:val="24"/>
        </w:rPr>
        <w:t>культуры,</w:t>
      </w:r>
      <w:r>
        <w:rPr>
          <w:spacing w:val="1"/>
          <w:sz w:val="24"/>
        </w:rPr>
        <w:t xml:space="preserve"> </w:t>
      </w:r>
      <w:r>
        <w:rPr>
          <w:sz w:val="24"/>
        </w:rPr>
        <w:t>т.е.</w:t>
      </w:r>
      <w:r>
        <w:rPr>
          <w:spacing w:val="1"/>
          <w:sz w:val="24"/>
        </w:rPr>
        <w:t xml:space="preserve"> </w:t>
      </w:r>
      <w:r>
        <w:rPr>
          <w:sz w:val="24"/>
        </w:rPr>
        <w:t>способность</w:t>
      </w:r>
      <w:r>
        <w:rPr>
          <w:spacing w:val="1"/>
          <w:sz w:val="24"/>
        </w:rPr>
        <w:t xml:space="preserve"> </w:t>
      </w:r>
      <w:r>
        <w:rPr>
          <w:sz w:val="24"/>
        </w:rPr>
        <w:t>ставить</w:t>
      </w:r>
      <w:r>
        <w:rPr>
          <w:spacing w:val="1"/>
          <w:sz w:val="24"/>
        </w:rPr>
        <w:t xml:space="preserve"> </w:t>
      </w:r>
      <w:r>
        <w:rPr>
          <w:sz w:val="24"/>
        </w:rPr>
        <w:t>и</w:t>
      </w:r>
      <w:r>
        <w:rPr>
          <w:spacing w:val="1"/>
          <w:sz w:val="24"/>
        </w:rPr>
        <w:t xml:space="preserve"> </w:t>
      </w:r>
      <w:r>
        <w:rPr>
          <w:sz w:val="24"/>
        </w:rPr>
        <w:t>решать</w:t>
      </w:r>
      <w:r>
        <w:rPr>
          <w:spacing w:val="1"/>
          <w:sz w:val="24"/>
        </w:rPr>
        <w:t xml:space="preserve"> </w:t>
      </w:r>
      <w:r>
        <w:rPr>
          <w:sz w:val="24"/>
        </w:rPr>
        <w:t>посильные</w:t>
      </w:r>
      <w:r>
        <w:rPr>
          <w:spacing w:val="1"/>
          <w:sz w:val="24"/>
        </w:rPr>
        <w:t xml:space="preserve"> </w:t>
      </w:r>
      <w:r>
        <w:rPr>
          <w:sz w:val="24"/>
        </w:rPr>
        <w:t>коммуникативные</w:t>
      </w:r>
      <w:r>
        <w:rPr>
          <w:spacing w:val="1"/>
          <w:sz w:val="24"/>
        </w:rPr>
        <w:t xml:space="preserve"> </w:t>
      </w:r>
      <w:r>
        <w:rPr>
          <w:sz w:val="24"/>
        </w:rPr>
        <w:t>задачи,</w:t>
      </w:r>
      <w:r>
        <w:rPr>
          <w:spacing w:val="1"/>
          <w:sz w:val="24"/>
        </w:rPr>
        <w:t xml:space="preserve"> </w:t>
      </w:r>
      <w:r>
        <w:rPr>
          <w:sz w:val="24"/>
        </w:rPr>
        <w:t>адекватно</w:t>
      </w:r>
      <w:r>
        <w:rPr>
          <w:spacing w:val="1"/>
          <w:sz w:val="24"/>
        </w:rPr>
        <w:t xml:space="preserve"> </w:t>
      </w:r>
      <w:r>
        <w:rPr>
          <w:sz w:val="24"/>
        </w:rPr>
        <w:t>использовать</w:t>
      </w:r>
      <w:r>
        <w:rPr>
          <w:spacing w:val="1"/>
          <w:sz w:val="24"/>
        </w:rPr>
        <w:t xml:space="preserve"> </w:t>
      </w:r>
      <w:r>
        <w:rPr>
          <w:sz w:val="24"/>
        </w:rPr>
        <w:t>имеющиеся</w:t>
      </w:r>
      <w:r>
        <w:rPr>
          <w:spacing w:val="1"/>
          <w:sz w:val="24"/>
        </w:rPr>
        <w:t xml:space="preserve"> </w:t>
      </w:r>
      <w:r>
        <w:rPr>
          <w:sz w:val="24"/>
        </w:rPr>
        <w:t>речевые</w:t>
      </w:r>
      <w:r>
        <w:rPr>
          <w:spacing w:val="1"/>
          <w:sz w:val="24"/>
        </w:rPr>
        <w:t xml:space="preserve"> </w:t>
      </w:r>
      <w:r>
        <w:rPr>
          <w:sz w:val="24"/>
        </w:rPr>
        <w:t>и</w:t>
      </w:r>
      <w:r>
        <w:rPr>
          <w:spacing w:val="1"/>
          <w:sz w:val="24"/>
        </w:rPr>
        <w:t xml:space="preserve"> </w:t>
      </w:r>
      <w:r>
        <w:rPr>
          <w:sz w:val="24"/>
        </w:rPr>
        <w:t>неречевые</w:t>
      </w:r>
      <w:r>
        <w:rPr>
          <w:spacing w:val="-57"/>
          <w:sz w:val="24"/>
        </w:rPr>
        <w:t xml:space="preserve"> </w:t>
      </w:r>
      <w:r>
        <w:rPr>
          <w:sz w:val="24"/>
        </w:rPr>
        <w:t>средства</w:t>
      </w:r>
      <w:r>
        <w:rPr>
          <w:spacing w:val="38"/>
          <w:sz w:val="24"/>
        </w:rPr>
        <w:t xml:space="preserve"> </w:t>
      </w:r>
      <w:r>
        <w:rPr>
          <w:sz w:val="24"/>
        </w:rPr>
        <w:t>общения,</w:t>
      </w:r>
      <w:r>
        <w:rPr>
          <w:spacing w:val="42"/>
          <w:sz w:val="24"/>
        </w:rPr>
        <w:t xml:space="preserve"> </w:t>
      </w:r>
      <w:r>
        <w:rPr>
          <w:sz w:val="24"/>
        </w:rPr>
        <w:t>соблюдать</w:t>
      </w:r>
      <w:r>
        <w:rPr>
          <w:spacing w:val="41"/>
          <w:sz w:val="24"/>
        </w:rPr>
        <w:t xml:space="preserve"> </w:t>
      </w:r>
      <w:r>
        <w:rPr>
          <w:sz w:val="24"/>
        </w:rPr>
        <w:t>речевой</w:t>
      </w:r>
      <w:r>
        <w:rPr>
          <w:spacing w:val="41"/>
          <w:sz w:val="24"/>
        </w:rPr>
        <w:t xml:space="preserve"> </w:t>
      </w:r>
      <w:r>
        <w:rPr>
          <w:sz w:val="24"/>
        </w:rPr>
        <w:t>этикет,</w:t>
      </w:r>
      <w:r>
        <w:rPr>
          <w:spacing w:val="37"/>
          <w:sz w:val="24"/>
        </w:rPr>
        <w:t xml:space="preserve"> </w:t>
      </w:r>
      <w:r>
        <w:rPr>
          <w:sz w:val="24"/>
        </w:rPr>
        <w:t>быть</w:t>
      </w:r>
      <w:r>
        <w:rPr>
          <w:spacing w:val="40"/>
          <w:sz w:val="24"/>
        </w:rPr>
        <w:t xml:space="preserve"> </w:t>
      </w:r>
      <w:r>
        <w:rPr>
          <w:sz w:val="24"/>
        </w:rPr>
        <w:t>вежливыми</w:t>
      </w:r>
      <w:r>
        <w:rPr>
          <w:spacing w:val="36"/>
          <w:sz w:val="24"/>
        </w:rPr>
        <w:t xml:space="preserve"> </w:t>
      </w:r>
      <w:r>
        <w:rPr>
          <w:sz w:val="24"/>
        </w:rPr>
        <w:t>и</w:t>
      </w:r>
      <w:r>
        <w:rPr>
          <w:spacing w:val="41"/>
          <w:sz w:val="24"/>
        </w:rPr>
        <w:t xml:space="preserve"> </w:t>
      </w:r>
      <w:r>
        <w:rPr>
          <w:sz w:val="24"/>
        </w:rPr>
        <w:t>доброжелательными</w:t>
      </w:r>
      <w:r>
        <w:rPr>
          <w:spacing w:val="41"/>
          <w:sz w:val="24"/>
        </w:rPr>
        <w:t xml:space="preserve"> </w:t>
      </w:r>
      <w:r>
        <w:rPr>
          <w:sz w:val="24"/>
        </w:rPr>
        <w:t>речевыми</w:t>
      </w:r>
    </w:p>
    <w:p w:rsidR="008C2F3B" w:rsidRDefault="00DD429D">
      <w:pPr>
        <w:pStyle w:val="a3"/>
        <w:spacing w:before="62"/>
        <w:ind w:left="690" w:right="692"/>
        <w:jc w:val="both"/>
      </w:pPr>
      <w:r>
        <w:t>партнѐрами;</w:t>
      </w:r>
      <w:r>
        <w:rPr>
          <w:spacing w:val="1"/>
        </w:rPr>
        <w:t xml:space="preserve"> </w:t>
      </w:r>
      <w:r>
        <w:t>сформируются</w:t>
      </w:r>
      <w:r>
        <w:rPr>
          <w:spacing w:val="1"/>
        </w:rPr>
        <w:t xml:space="preserve"> </w:t>
      </w:r>
      <w:r>
        <w:t>положительная</w:t>
      </w:r>
      <w:r>
        <w:rPr>
          <w:spacing w:val="1"/>
        </w:rPr>
        <w:t xml:space="preserve"> </w:t>
      </w:r>
      <w:r>
        <w:t>мотивация</w:t>
      </w:r>
      <w:r>
        <w:rPr>
          <w:spacing w:val="1"/>
        </w:rPr>
        <w:t xml:space="preserve"> </w:t>
      </w:r>
      <w:r>
        <w:t>и</w:t>
      </w:r>
      <w:r>
        <w:rPr>
          <w:spacing w:val="1"/>
        </w:rPr>
        <w:t xml:space="preserve"> </w:t>
      </w:r>
      <w:r>
        <w:t>устойчивый</w:t>
      </w:r>
      <w:r>
        <w:rPr>
          <w:spacing w:val="1"/>
        </w:rPr>
        <w:t xml:space="preserve"> </w:t>
      </w:r>
      <w:r>
        <w:t>учебно-познавательный</w:t>
      </w:r>
      <w:r>
        <w:rPr>
          <w:spacing w:val="1"/>
        </w:rPr>
        <w:t xml:space="preserve"> </w:t>
      </w:r>
      <w:r>
        <w:t>интерес к предмету «Иностранный язык», а также необходимые универсальные учебные действия и</w:t>
      </w:r>
      <w:r>
        <w:rPr>
          <w:spacing w:val="1"/>
        </w:rPr>
        <w:t xml:space="preserve"> </w:t>
      </w:r>
      <w:r>
        <w:t>специальные учебные умения, что заложит основу успешной учебной деятельности по овладению</w:t>
      </w:r>
      <w:r>
        <w:rPr>
          <w:spacing w:val="1"/>
        </w:rPr>
        <w:t xml:space="preserve"> </w:t>
      </w:r>
      <w:r>
        <w:t>иностранным</w:t>
      </w:r>
      <w:r>
        <w:rPr>
          <w:spacing w:val="2"/>
        </w:rPr>
        <w:t xml:space="preserve"> </w:t>
      </w:r>
      <w:r>
        <w:t>языком</w:t>
      </w:r>
      <w:r>
        <w:rPr>
          <w:spacing w:val="-1"/>
        </w:rPr>
        <w:t xml:space="preserve"> </w:t>
      </w:r>
      <w:r>
        <w:t>на следующей</w:t>
      </w:r>
      <w:r>
        <w:rPr>
          <w:spacing w:val="3"/>
        </w:rPr>
        <w:t xml:space="preserve"> </w:t>
      </w:r>
      <w:r>
        <w:t>ступени</w:t>
      </w:r>
      <w:r>
        <w:rPr>
          <w:spacing w:val="3"/>
        </w:rPr>
        <w:t xml:space="preserve"> </w:t>
      </w:r>
      <w:r>
        <w:t>образования.</w:t>
      </w:r>
    </w:p>
    <w:p w:rsidR="008C2F3B" w:rsidRDefault="008C2F3B">
      <w:pPr>
        <w:pStyle w:val="a3"/>
        <w:spacing w:before="7"/>
      </w:pPr>
    </w:p>
    <w:p w:rsidR="008C2F3B" w:rsidRPr="005C3000" w:rsidRDefault="00DD429D" w:rsidP="00726C3C">
      <w:pPr>
        <w:pStyle w:val="Heading2"/>
        <w:spacing w:before="1"/>
        <w:ind w:left="738" w:right="747"/>
        <w:jc w:val="center"/>
      </w:pPr>
      <w:r>
        <w:t>Коммуникативные</w:t>
      </w:r>
      <w:r>
        <w:rPr>
          <w:spacing w:val="-2"/>
        </w:rPr>
        <w:t xml:space="preserve"> </w:t>
      </w:r>
      <w:r>
        <w:t>умения</w:t>
      </w:r>
    </w:p>
    <w:p w:rsidR="008C2F3B" w:rsidRDefault="00DD429D">
      <w:pPr>
        <w:spacing w:before="90" w:line="272" w:lineRule="exact"/>
        <w:ind w:left="739" w:right="747"/>
        <w:jc w:val="center"/>
        <w:rPr>
          <w:b/>
          <w:sz w:val="24"/>
        </w:rPr>
      </w:pPr>
      <w:r>
        <w:rPr>
          <w:b/>
          <w:sz w:val="24"/>
        </w:rPr>
        <w:t>Говорение</w:t>
      </w:r>
    </w:p>
    <w:p w:rsidR="008C2F3B" w:rsidRPr="005C3000" w:rsidRDefault="00DD429D" w:rsidP="00726C3C">
      <w:pPr>
        <w:pStyle w:val="a3"/>
        <w:tabs>
          <w:tab w:val="left" w:pos="2694"/>
        </w:tabs>
        <w:spacing w:line="272" w:lineRule="exact"/>
        <w:ind w:left="673" w:right="7512"/>
        <w:jc w:val="center"/>
      </w:pPr>
      <w:r>
        <w:t>Выпускник</w:t>
      </w:r>
      <w:r>
        <w:rPr>
          <w:spacing w:val="-6"/>
        </w:rPr>
        <w:t xml:space="preserve"> </w:t>
      </w:r>
      <w:r>
        <w:t>научится:</w:t>
      </w:r>
    </w:p>
    <w:p w:rsidR="008C2F3B" w:rsidRDefault="00DD429D">
      <w:pPr>
        <w:pStyle w:val="a3"/>
        <w:spacing w:before="90" w:line="242" w:lineRule="auto"/>
        <w:ind w:left="690"/>
      </w:pPr>
      <w:r>
        <w:rPr>
          <w:sz w:val="20"/>
        </w:rPr>
        <w:t xml:space="preserve">      </w:t>
      </w:r>
      <w:r>
        <w:rPr>
          <w:spacing w:val="-5"/>
          <w:sz w:val="20"/>
        </w:rPr>
        <w:t xml:space="preserve"> </w:t>
      </w:r>
      <w:r>
        <w:t>участвовать</w:t>
      </w:r>
      <w:r>
        <w:rPr>
          <w:spacing w:val="12"/>
        </w:rPr>
        <w:t xml:space="preserve"> </w:t>
      </w:r>
      <w:r>
        <w:t>в</w:t>
      </w:r>
      <w:r>
        <w:rPr>
          <w:spacing w:val="8"/>
        </w:rPr>
        <w:t xml:space="preserve"> </w:t>
      </w:r>
      <w:r>
        <w:t>элементарных</w:t>
      </w:r>
      <w:r>
        <w:rPr>
          <w:spacing w:val="6"/>
        </w:rPr>
        <w:t xml:space="preserve"> </w:t>
      </w:r>
      <w:r>
        <w:t>диалогах</w:t>
      </w:r>
      <w:r>
        <w:rPr>
          <w:spacing w:val="7"/>
        </w:rPr>
        <w:t xml:space="preserve"> </w:t>
      </w:r>
      <w:r>
        <w:t>(этикетном,</w:t>
      </w:r>
      <w:r>
        <w:rPr>
          <w:spacing w:val="13"/>
        </w:rPr>
        <w:t xml:space="preserve"> </w:t>
      </w:r>
      <w:r>
        <w:t>диалоге-расспросе,</w:t>
      </w:r>
      <w:r>
        <w:rPr>
          <w:spacing w:val="9"/>
        </w:rPr>
        <w:t xml:space="preserve"> </w:t>
      </w:r>
      <w:r>
        <w:t>диалоге-побуждении),</w:t>
      </w:r>
      <w:r>
        <w:rPr>
          <w:spacing w:val="-57"/>
        </w:rPr>
        <w:t xml:space="preserve"> </w:t>
      </w:r>
      <w:r>
        <w:t>соблюдая</w:t>
      </w:r>
      <w:r>
        <w:rPr>
          <w:spacing w:val="1"/>
        </w:rPr>
        <w:t xml:space="preserve"> </w:t>
      </w:r>
      <w:r>
        <w:t>нормы</w:t>
      </w:r>
      <w:r>
        <w:rPr>
          <w:spacing w:val="-1"/>
        </w:rPr>
        <w:t xml:space="preserve"> </w:t>
      </w:r>
      <w:r>
        <w:t>речевого</w:t>
      </w:r>
      <w:r>
        <w:rPr>
          <w:spacing w:val="5"/>
        </w:rPr>
        <w:t xml:space="preserve"> </w:t>
      </w:r>
      <w:r>
        <w:t>этикета,</w:t>
      </w:r>
      <w:r>
        <w:rPr>
          <w:spacing w:val="-1"/>
        </w:rPr>
        <w:t xml:space="preserve"> </w:t>
      </w:r>
      <w:r>
        <w:t>принятые</w:t>
      </w:r>
      <w:r>
        <w:rPr>
          <w:spacing w:val="-5"/>
        </w:rPr>
        <w:t xml:space="preserve"> </w:t>
      </w:r>
      <w:r>
        <w:t>в</w:t>
      </w:r>
      <w:r>
        <w:rPr>
          <w:spacing w:val="-1"/>
        </w:rPr>
        <w:t xml:space="preserve"> </w:t>
      </w:r>
      <w:r>
        <w:t>англоязычных</w:t>
      </w:r>
      <w:r>
        <w:rPr>
          <w:spacing w:val="-4"/>
        </w:rPr>
        <w:t xml:space="preserve"> </w:t>
      </w:r>
      <w:r>
        <w:t>странах;</w:t>
      </w:r>
    </w:p>
    <w:p w:rsidR="008C2F3B" w:rsidRDefault="006F7207">
      <w:pPr>
        <w:pStyle w:val="a3"/>
        <w:spacing w:line="242" w:lineRule="auto"/>
        <w:ind w:left="1410" w:right="3664"/>
      </w:pPr>
      <w:r>
        <w:pict>
          <v:group id="docshapegroup68" o:spid="_x0000_s2105" style="position:absolute;left:0;text-align:left;margin-left:35.55pt;margin-top:.4pt;width:18.75pt;height:27.15pt;z-index:15738880;mso-position-horizontal-relative:page" coordorigin="711,8" coordsize="375,543">
            <v:shape id="docshape69" o:spid="_x0000_s2107" type="#_x0000_t75" style="position:absolute;left:710;top:8;width:375;height:264">
              <v:imagedata r:id="rId9" o:title=""/>
            </v:shape>
            <v:shape id="docshape70" o:spid="_x0000_s2106" type="#_x0000_t75" style="position:absolute;left:710;top:286;width:375;height:264">
              <v:imagedata r:id="rId9" o:title=""/>
            </v:shape>
            <w10:wrap anchorx="page"/>
          </v:group>
        </w:pict>
      </w:r>
      <w:r w:rsidR="00DD429D">
        <w:t>составлять небольшое описание предмета, картинки, персонажа;</w:t>
      </w:r>
      <w:r w:rsidR="00DD429D">
        <w:rPr>
          <w:spacing w:val="-57"/>
        </w:rPr>
        <w:t xml:space="preserve"> </w:t>
      </w:r>
      <w:r w:rsidR="00DD429D">
        <w:t>рассказывать</w:t>
      </w:r>
      <w:r w:rsidR="00DD429D">
        <w:rPr>
          <w:spacing w:val="-3"/>
        </w:rPr>
        <w:t xml:space="preserve"> </w:t>
      </w:r>
      <w:r w:rsidR="00DD429D">
        <w:t>о</w:t>
      </w:r>
      <w:r w:rsidR="00DD429D">
        <w:rPr>
          <w:spacing w:val="5"/>
        </w:rPr>
        <w:t xml:space="preserve"> </w:t>
      </w:r>
      <w:r w:rsidR="00DD429D">
        <w:t>себе,</w:t>
      </w:r>
      <w:r w:rsidR="00DD429D">
        <w:rPr>
          <w:spacing w:val="4"/>
        </w:rPr>
        <w:t xml:space="preserve"> </w:t>
      </w:r>
      <w:r w:rsidR="00DD429D">
        <w:t>своей</w:t>
      </w:r>
      <w:r w:rsidR="00DD429D">
        <w:rPr>
          <w:spacing w:val="-3"/>
        </w:rPr>
        <w:t xml:space="preserve"> </w:t>
      </w:r>
      <w:r w:rsidR="00DD429D">
        <w:t>семье,</w:t>
      </w:r>
      <w:r w:rsidR="00DD429D">
        <w:rPr>
          <w:spacing w:val="-1"/>
        </w:rPr>
        <w:t xml:space="preserve"> </w:t>
      </w:r>
      <w:r w:rsidR="00DD429D">
        <w:t>друге.</w:t>
      </w:r>
    </w:p>
    <w:p w:rsidR="008C2F3B" w:rsidRDefault="008C2F3B">
      <w:pPr>
        <w:pStyle w:val="a3"/>
        <w:spacing w:before="8"/>
        <w:rPr>
          <w:sz w:val="23"/>
        </w:rPr>
      </w:pPr>
    </w:p>
    <w:p w:rsidR="008C2F3B" w:rsidRPr="00726C3C" w:rsidRDefault="00DD429D" w:rsidP="00726C3C">
      <w:pPr>
        <w:pStyle w:val="Heading2"/>
        <w:rPr>
          <w:lang w:val="en-US"/>
        </w:rPr>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lastRenderedPageBreak/>
        <w:t>воспроизводить</w:t>
      </w:r>
      <w:r>
        <w:rPr>
          <w:spacing w:val="-6"/>
          <w:sz w:val="24"/>
        </w:rPr>
        <w:t xml:space="preserve"> </w:t>
      </w:r>
      <w:r>
        <w:rPr>
          <w:sz w:val="24"/>
        </w:rPr>
        <w:t>наизусть</w:t>
      </w:r>
      <w:r>
        <w:rPr>
          <w:spacing w:val="-5"/>
          <w:sz w:val="24"/>
        </w:rPr>
        <w:t xml:space="preserve"> </w:t>
      </w:r>
      <w:r>
        <w:rPr>
          <w:sz w:val="24"/>
        </w:rPr>
        <w:t>небольшие</w:t>
      </w:r>
      <w:r>
        <w:rPr>
          <w:spacing w:val="-6"/>
          <w:sz w:val="24"/>
        </w:rPr>
        <w:t xml:space="preserve"> </w:t>
      </w:r>
      <w:r>
        <w:rPr>
          <w:sz w:val="24"/>
        </w:rPr>
        <w:t>произведения</w:t>
      </w:r>
      <w:r>
        <w:rPr>
          <w:spacing w:val="-5"/>
          <w:sz w:val="24"/>
        </w:rPr>
        <w:t xml:space="preserve"> </w:t>
      </w:r>
      <w:r>
        <w:rPr>
          <w:sz w:val="24"/>
        </w:rPr>
        <w:t>детского</w:t>
      </w:r>
      <w:r>
        <w:rPr>
          <w:spacing w:val="-1"/>
          <w:sz w:val="24"/>
        </w:rPr>
        <w:t xml:space="preserve"> </w:t>
      </w:r>
      <w:r>
        <w:rPr>
          <w:sz w:val="24"/>
        </w:rPr>
        <w:t>фольклора;</w:t>
      </w:r>
    </w:p>
    <w:p w:rsidR="008C2F3B" w:rsidRDefault="00DD429D">
      <w:pPr>
        <w:pStyle w:val="a4"/>
        <w:numPr>
          <w:ilvl w:val="0"/>
          <w:numId w:val="79"/>
        </w:numPr>
        <w:tabs>
          <w:tab w:val="left" w:pos="1410"/>
          <w:tab w:val="left" w:pos="1411"/>
        </w:tabs>
        <w:spacing w:line="293" w:lineRule="exact"/>
        <w:ind w:left="1410" w:hanging="721"/>
        <w:rPr>
          <w:sz w:val="24"/>
        </w:rPr>
      </w:pPr>
      <w:r>
        <w:rPr>
          <w:sz w:val="24"/>
        </w:rPr>
        <w:t>составлять</w:t>
      </w:r>
      <w:r>
        <w:rPr>
          <w:spacing w:val="-6"/>
          <w:sz w:val="24"/>
        </w:rPr>
        <w:t xml:space="preserve"> </w:t>
      </w:r>
      <w:r>
        <w:rPr>
          <w:sz w:val="24"/>
        </w:rPr>
        <w:t>краткую</w:t>
      </w:r>
      <w:r>
        <w:rPr>
          <w:spacing w:val="2"/>
          <w:sz w:val="24"/>
        </w:rPr>
        <w:t xml:space="preserve"> </w:t>
      </w:r>
      <w:r>
        <w:rPr>
          <w:sz w:val="24"/>
        </w:rPr>
        <w:t>характеристику</w:t>
      </w:r>
      <w:r>
        <w:rPr>
          <w:spacing w:val="-6"/>
          <w:sz w:val="24"/>
        </w:rPr>
        <w:t xml:space="preserve"> </w:t>
      </w:r>
      <w:r>
        <w:rPr>
          <w:sz w:val="24"/>
        </w:rPr>
        <w:t>персонажа;</w:t>
      </w:r>
    </w:p>
    <w:p w:rsidR="008C2F3B" w:rsidRPr="00726C3C" w:rsidRDefault="00DD429D" w:rsidP="00726C3C">
      <w:pPr>
        <w:pStyle w:val="a4"/>
        <w:numPr>
          <w:ilvl w:val="0"/>
          <w:numId w:val="79"/>
        </w:numPr>
        <w:tabs>
          <w:tab w:val="left" w:pos="1410"/>
          <w:tab w:val="left" w:pos="1411"/>
        </w:tabs>
        <w:spacing w:line="293" w:lineRule="exact"/>
        <w:ind w:left="1410" w:hanging="721"/>
        <w:rPr>
          <w:sz w:val="24"/>
        </w:rPr>
      </w:pPr>
      <w:r>
        <w:rPr>
          <w:sz w:val="24"/>
        </w:rPr>
        <w:t>кратко</w:t>
      </w:r>
      <w:r>
        <w:rPr>
          <w:spacing w:val="-1"/>
          <w:sz w:val="24"/>
        </w:rPr>
        <w:t xml:space="preserve"> </w:t>
      </w:r>
      <w:r>
        <w:rPr>
          <w:sz w:val="24"/>
        </w:rPr>
        <w:t>излагать</w:t>
      </w:r>
      <w:r>
        <w:rPr>
          <w:spacing w:val="-3"/>
          <w:sz w:val="24"/>
        </w:rPr>
        <w:t xml:space="preserve"> </w:t>
      </w:r>
      <w:r>
        <w:rPr>
          <w:sz w:val="24"/>
        </w:rPr>
        <w:t>содержание</w:t>
      </w:r>
      <w:r>
        <w:rPr>
          <w:spacing w:val="-10"/>
          <w:sz w:val="24"/>
        </w:rPr>
        <w:t xml:space="preserve"> </w:t>
      </w:r>
      <w:r>
        <w:rPr>
          <w:sz w:val="24"/>
        </w:rPr>
        <w:t>прочитанного</w:t>
      </w:r>
      <w:r>
        <w:rPr>
          <w:spacing w:val="2"/>
          <w:sz w:val="24"/>
        </w:rPr>
        <w:t xml:space="preserve"> </w:t>
      </w:r>
      <w:r>
        <w:rPr>
          <w:sz w:val="24"/>
        </w:rPr>
        <w:t>текста.</w:t>
      </w:r>
    </w:p>
    <w:p w:rsidR="008C2F3B" w:rsidRDefault="00DD429D">
      <w:pPr>
        <w:pStyle w:val="Heading2"/>
        <w:spacing w:before="232"/>
        <w:ind w:left="744" w:right="747"/>
        <w:jc w:val="center"/>
      </w:pPr>
      <w:r>
        <w:t>Аудирование</w:t>
      </w:r>
    </w:p>
    <w:p w:rsidR="008C2F3B" w:rsidRDefault="008C2F3B">
      <w:pPr>
        <w:pStyle w:val="a3"/>
        <w:spacing w:before="7"/>
        <w:rPr>
          <w:b/>
          <w:sz w:val="23"/>
        </w:rPr>
      </w:pPr>
    </w:p>
    <w:p w:rsidR="008C2F3B" w:rsidRPr="00726C3C" w:rsidRDefault="00DD429D" w:rsidP="00726C3C">
      <w:pPr>
        <w:pStyle w:val="a3"/>
        <w:ind w:left="690"/>
        <w:rPr>
          <w:lang w:val="en-US"/>
        </w:rPr>
      </w:pPr>
      <w:r>
        <w:t>Выпускник</w:t>
      </w:r>
      <w:r>
        <w:rPr>
          <w:spacing w:val="-6"/>
        </w:rPr>
        <w:t xml:space="preserve"> </w:t>
      </w:r>
      <w:r>
        <w:t>научится:</w:t>
      </w:r>
    </w:p>
    <w:p w:rsidR="008C2F3B" w:rsidRDefault="00DD429D">
      <w:pPr>
        <w:pStyle w:val="a3"/>
        <w:spacing w:line="242" w:lineRule="auto"/>
        <w:ind w:left="690"/>
      </w:pPr>
      <w:r>
        <w:rPr>
          <w:noProof/>
          <w:position w:val="-4"/>
          <w:lang w:eastAsia="ru-RU"/>
        </w:rPr>
        <w:drawing>
          <wp:inline distT="0" distB="0" distL="0" distR="0">
            <wp:extent cx="237744" cy="167639"/>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понимать</w:t>
      </w:r>
      <w:r>
        <w:rPr>
          <w:spacing w:val="33"/>
        </w:rPr>
        <w:t xml:space="preserve"> </w:t>
      </w:r>
      <w:r>
        <w:t>на</w:t>
      </w:r>
      <w:r>
        <w:rPr>
          <w:spacing w:val="36"/>
        </w:rPr>
        <w:t xml:space="preserve"> </w:t>
      </w:r>
      <w:r>
        <w:t>слух</w:t>
      </w:r>
      <w:r>
        <w:rPr>
          <w:spacing w:val="32"/>
        </w:rPr>
        <w:t xml:space="preserve"> </w:t>
      </w:r>
      <w:r>
        <w:t>речь</w:t>
      </w:r>
      <w:r>
        <w:rPr>
          <w:spacing w:val="42"/>
        </w:rPr>
        <w:t xml:space="preserve"> </w:t>
      </w:r>
      <w:r>
        <w:t>учителя</w:t>
      </w:r>
      <w:r>
        <w:rPr>
          <w:spacing w:val="37"/>
        </w:rPr>
        <w:t xml:space="preserve"> </w:t>
      </w:r>
      <w:r>
        <w:t>и</w:t>
      </w:r>
      <w:r>
        <w:rPr>
          <w:spacing w:val="38"/>
        </w:rPr>
        <w:t xml:space="preserve"> </w:t>
      </w:r>
      <w:r>
        <w:t>одноклассников</w:t>
      </w:r>
      <w:r>
        <w:rPr>
          <w:spacing w:val="34"/>
        </w:rPr>
        <w:t xml:space="preserve"> </w:t>
      </w:r>
      <w:r>
        <w:t>при</w:t>
      </w:r>
      <w:r>
        <w:rPr>
          <w:spacing w:val="38"/>
        </w:rPr>
        <w:t xml:space="preserve"> </w:t>
      </w:r>
      <w:r>
        <w:t>непосредственном</w:t>
      </w:r>
      <w:r>
        <w:rPr>
          <w:spacing w:val="29"/>
        </w:rPr>
        <w:t xml:space="preserve"> </w:t>
      </w:r>
      <w:r>
        <w:t>общении</w:t>
      </w:r>
      <w:r>
        <w:rPr>
          <w:spacing w:val="33"/>
        </w:rPr>
        <w:t xml:space="preserve"> </w:t>
      </w:r>
      <w:r>
        <w:t>и</w:t>
      </w:r>
      <w:r>
        <w:rPr>
          <w:spacing w:val="-57"/>
        </w:rPr>
        <w:t xml:space="preserve"> </w:t>
      </w:r>
      <w:r>
        <w:t>вербально/невербально</w:t>
      </w:r>
      <w:r>
        <w:rPr>
          <w:spacing w:val="1"/>
        </w:rPr>
        <w:t xml:space="preserve"> </w:t>
      </w:r>
      <w:r>
        <w:t>реагировать</w:t>
      </w:r>
      <w:r>
        <w:rPr>
          <w:spacing w:val="-2"/>
        </w:rPr>
        <w:t xml:space="preserve"> </w:t>
      </w:r>
      <w:r>
        <w:t>на</w:t>
      </w:r>
      <w:r>
        <w:rPr>
          <w:spacing w:val="1"/>
        </w:rPr>
        <w:t xml:space="preserve"> </w:t>
      </w:r>
      <w:r>
        <w:t>услышанное;</w:t>
      </w:r>
    </w:p>
    <w:p w:rsidR="008C2F3B" w:rsidRPr="00726C3C" w:rsidRDefault="00DD429D" w:rsidP="00726C3C">
      <w:pPr>
        <w:pStyle w:val="a3"/>
        <w:numPr>
          <w:ilvl w:val="0"/>
          <w:numId w:val="83"/>
        </w:numPr>
        <w:spacing w:line="242" w:lineRule="auto"/>
        <w:ind w:right="1120"/>
      </w:pPr>
      <w:r>
        <w:t>воспринимать</w:t>
      </w:r>
      <w:r>
        <w:rPr>
          <w:spacing w:val="5"/>
        </w:rPr>
        <w:t xml:space="preserve"> </w:t>
      </w:r>
      <w:r>
        <w:t>на</w:t>
      </w:r>
      <w:r>
        <w:rPr>
          <w:spacing w:val="4"/>
        </w:rPr>
        <w:t xml:space="preserve"> </w:t>
      </w:r>
      <w:r>
        <w:t>слух</w:t>
      </w:r>
      <w:r>
        <w:rPr>
          <w:spacing w:val="60"/>
        </w:rPr>
        <w:t xml:space="preserve"> </w:t>
      </w:r>
      <w:r>
        <w:t>в</w:t>
      </w:r>
      <w:r>
        <w:rPr>
          <w:spacing w:val="6"/>
        </w:rPr>
        <w:t xml:space="preserve"> </w:t>
      </w:r>
      <w:r>
        <w:t>аудиозаписи</w:t>
      </w:r>
      <w:r>
        <w:rPr>
          <w:spacing w:val="5"/>
        </w:rPr>
        <w:t xml:space="preserve"> </w:t>
      </w:r>
      <w:r>
        <w:t>и</w:t>
      </w:r>
      <w:r>
        <w:rPr>
          <w:spacing w:val="1"/>
        </w:rPr>
        <w:t xml:space="preserve"> </w:t>
      </w:r>
      <w:r>
        <w:t>понимать</w:t>
      </w:r>
      <w:r>
        <w:rPr>
          <w:spacing w:val="60"/>
        </w:rPr>
        <w:t xml:space="preserve"> </w:t>
      </w:r>
      <w:r>
        <w:t>основное</w:t>
      </w:r>
      <w:r>
        <w:rPr>
          <w:spacing w:val="4"/>
        </w:rPr>
        <w:t xml:space="preserve"> </w:t>
      </w:r>
      <w:r>
        <w:t>содержание</w:t>
      </w:r>
      <w:r>
        <w:rPr>
          <w:spacing w:val="4"/>
        </w:rPr>
        <w:t xml:space="preserve"> </w:t>
      </w:r>
      <w:r>
        <w:t>небольших</w:t>
      </w:r>
      <w:r>
        <w:rPr>
          <w:spacing w:val="-57"/>
        </w:rPr>
        <w:t xml:space="preserve"> </w:t>
      </w:r>
      <w:r>
        <w:t>сообщений,</w:t>
      </w:r>
      <w:r>
        <w:rPr>
          <w:spacing w:val="2"/>
        </w:rPr>
        <w:t xml:space="preserve"> </w:t>
      </w:r>
      <w:r>
        <w:t>рассказов,</w:t>
      </w:r>
      <w:r>
        <w:rPr>
          <w:spacing w:val="2"/>
        </w:rPr>
        <w:t xml:space="preserve"> </w:t>
      </w:r>
      <w:r>
        <w:t>сказок,</w:t>
      </w:r>
      <w:r>
        <w:rPr>
          <w:spacing w:val="-2"/>
        </w:rPr>
        <w:t xml:space="preserve"> </w:t>
      </w:r>
      <w:r>
        <w:t>построенных</w:t>
      </w:r>
      <w:r>
        <w:rPr>
          <w:spacing w:val="-5"/>
        </w:rPr>
        <w:t xml:space="preserve"> </w:t>
      </w:r>
      <w:r>
        <w:t>в</w:t>
      </w:r>
      <w:r>
        <w:rPr>
          <w:spacing w:val="-7"/>
        </w:rPr>
        <w:t xml:space="preserve"> </w:t>
      </w:r>
      <w:r>
        <w:t>основном</w:t>
      </w:r>
      <w:r>
        <w:rPr>
          <w:spacing w:val="-3"/>
        </w:rPr>
        <w:t xml:space="preserve"> </w:t>
      </w:r>
      <w:r>
        <w:t>на</w:t>
      </w:r>
      <w:r>
        <w:rPr>
          <w:spacing w:val="-1"/>
        </w:rPr>
        <w:t xml:space="preserve"> </w:t>
      </w:r>
      <w:r>
        <w:t>знакомом</w:t>
      </w:r>
      <w:r>
        <w:rPr>
          <w:spacing w:val="2"/>
        </w:rPr>
        <w:t xml:space="preserve"> </w:t>
      </w:r>
      <w:r>
        <w:t>языковом</w:t>
      </w:r>
      <w:r>
        <w:rPr>
          <w:spacing w:val="1"/>
        </w:rPr>
        <w:t xml:space="preserve"> </w:t>
      </w:r>
      <w:r>
        <w:t>материале.</w:t>
      </w:r>
    </w:p>
    <w:p w:rsidR="00726C3C" w:rsidRPr="00726C3C" w:rsidRDefault="00726C3C" w:rsidP="00726C3C">
      <w:pPr>
        <w:pStyle w:val="a3"/>
        <w:numPr>
          <w:ilvl w:val="0"/>
          <w:numId w:val="83"/>
        </w:numPr>
        <w:spacing w:line="242" w:lineRule="auto"/>
        <w:ind w:right="1120"/>
      </w:pPr>
    </w:p>
    <w:p w:rsidR="008C2F3B" w:rsidRDefault="00DD429D">
      <w:pPr>
        <w:pStyle w:val="Heading2"/>
        <w:spacing w:line="273"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37" w:lineRule="auto"/>
        <w:ind w:right="2057" w:firstLine="0"/>
        <w:rPr>
          <w:sz w:val="24"/>
        </w:rPr>
      </w:pPr>
      <w:r>
        <w:rPr>
          <w:sz w:val="24"/>
        </w:rPr>
        <w:t>воспринимать</w:t>
      </w:r>
      <w:r>
        <w:rPr>
          <w:spacing w:val="-2"/>
          <w:sz w:val="24"/>
        </w:rPr>
        <w:t xml:space="preserve"> </w:t>
      </w:r>
      <w:r>
        <w:rPr>
          <w:sz w:val="24"/>
        </w:rPr>
        <w:t>на</w:t>
      </w:r>
      <w:r>
        <w:rPr>
          <w:spacing w:val="52"/>
          <w:sz w:val="24"/>
        </w:rPr>
        <w:t xml:space="preserve"> </w:t>
      </w:r>
      <w:r>
        <w:rPr>
          <w:sz w:val="24"/>
        </w:rPr>
        <w:t>слух</w:t>
      </w:r>
      <w:r>
        <w:rPr>
          <w:spacing w:val="53"/>
          <w:sz w:val="24"/>
        </w:rPr>
        <w:t xml:space="preserve"> </w:t>
      </w:r>
      <w:r>
        <w:rPr>
          <w:sz w:val="24"/>
        </w:rPr>
        <w:t>аудиотекст</w:t>
      </w:r>
      <w:r>
        <w:rPr>
          <w:spacing w:val="-2"/>
          <w:sz w:val="24"/>
        </w:rPr>
        <w:t xml:space="preserve"> </w:t>
      </w:r>
      <w:r>
        <w:rPr>
          <w:sz w:val="24"/>
        </w:rPr>
        <w:t>и полностью</w:t>
      </w:r>
      <w:r>
        <w:rPr>
          <w:spacing w:val="-3"/>
          <w:sz w:val="24"/>
        </w:rPr>
        <w:t xml:space="preserve"> </w:t>
      </w:r>
      <w:r>
        <w:rPr>
          <w:sz w:val="24"/>
        </w:rPr>
        <w:t>понимать</w:t>
      </w:r>
      <w:r>
        <w:rPr>
          <w:spacing w:val="-5"/>
          <w:sz w:val="24"/>
        </w:rPr>
        <w:t xml:space="preserve"> </w:t>
      </w:r>
      <w:r>
        <w:rPr>
          <w:sz w:val="24"/>
        </w:rPr>
        <w:t>содержащуюся</w:t>
      </w:r>
      <w:r>
        <w:rPr>
          <w:spacing w:val="-1"/>
          <w:sz w:val="24"/>
        </w:rPr>
        <w:t xml:space="preserve"> </w:t>
      </w:r>
      <w:r>
        <w:rPr>
          <w:sz w:val="24"/>
        </w:rPr>
        <w:t>в</w:t>
      </w:r>
      <w:r>
        <w:rPr>
          <w:spacing w:val="54"/>
          <w:sz w:val="24"/>
        </w:rPr>
        <w:t xml:space="preserve"> </w:t>
      </w:r>
      <w:r>
        <w:rPr>
          <w:sz w:val="24"/>
        </w:rPr>
        <w:t>нѐм</w:t>
      </w:r>
      <w:r>
        <w:rPr>
          <w:spacing w:val="-57"/>
          <w:sz w:val="24"/>
        </w:rPr>
        <w:t xml:space="preserve"> </w:t>
      </w:r>
      <w:r>
        <w:rPr>
          <w:sz w:val="24"/>
        </w:rPr>
        <w:t>информацию;</w:t>
      </w:r>
    </w:p>
    <w:p w:rsidR="008C2F3B" w:rsidRDefault="00DD429D">
      <w:pPr>
        <w:pStyle w:val="a4"/>
        <w:numPr>
          <w:ilvl w:val="0"/>
          <w:numId w:val="79"/>
        </w:numPr>
        <w:tabs>
          <w:tab w:val="left" w:pos="2491"/>
          <w:tab w:val="left" w:pos="2492"/>
        </w:tabs>
        <w:spacing w:before="7" w:line="237" w:lineRule="auto"/>
        <w:ind w:left="2491" w:right="3225" w:hanging="1801"/>
        <w:rPr>
          <w:sz w:val="24"/>
        </w:rPr>
      </w:pPr>
      <w:r>
        <w:rPr>
          <w:sz w:val="24"/>
        </w:rPr>
        <w:t>использовать</w:t>
      </w:r>
      <w:r>
        <w:rPr>
          <w:spacing w:val="-5"/>
          <w:sz w:val="24"/>
        </w:rPr>
        <w:t xml:space="preserve"> </w:t>
      </w:r>
      <w:r>
        <w:rPr>
          <w:sz w:val="24"/>
        </w:rPr>
        <w:t>контекстуальную</w:t>
      </w:r>
      <w:r>
        <w:rPr>
          <w:spacing w:val="-3"/>
          <w:sz w:val="24"/>
        </w:rPr>
        <w:t xml:space="preserve"> </w:t>
      </w:r>
      <w:r>
        <w:rPr>
          <w:sz w:val="24"/>
        </w:rPr>
        <w:t>или</w:t>
      </w:r>
      <w:r>
        <w:rPr>
          <w:spacing w:val="-1"/>
          <w:sz w:val="24"/>
        </w:rPr>
        <w:t xml:space="preserve"> </w:t>
      </w:r>
      <w:r>
        <w:rPr>
          <w:sz w:val="24"/>
        </w:rPr>
        <w:t>языковую</w:t>
      </w:r>
      <w:r>
        <w:rPr>
          <w:spacing w:val="-4"/>
          <w:sz w:val="24"/>
        </w:rPr>
        <w:t xml:space="preserve"> </w:t>
      </w:r>
      <w:r>
        <w:rPr>
          <w:sz w:val="24"/>
        </w:rPr>
        <w:t>догадку</w:t>
      </w:r>
      <w:r>
        <w:rPr>
          <w:spacing w:val="-11"/>
          <w:sz w:val="24"/>
        </w:rPr>
        <w:t xml:space="preserve"> </w:t>
      </w:r>
      <w:r>
        <w:rPr>
          <w:sz w:val="24"/>
        </w:rPr>
        <w:t>при</w:t>
      </w:r>
      <w:r>
        <w:rPr>
          <w:spacing w:val="-57"/>
          <w:sz w:val="24"/>
        </w:rPr>
        <w:t xml:space="preserve"> </w:t>
      </w:r>
      <w:r>
        <w:rPr>
          <w:sz w:val="24"/>
        </w:rPr>
        <w:t>восприятии</w:t>
      </w:r>
      <w:r>
        <w:rPr>
          <w:spacing w:val="-1"/>
          <w:sz w:val="24"/>
        </w:rPr>
        <w:t xml:space="preserve"> </w:t>
      </w:r>
      <w:r>
        <w:rPr>
          <w:sz w:val="24"/>
        </w:rPr>
        <w:t>на</w:t>
      </w:r>
      <w:r>
        <w:rPr>
          <w:spacing w:val="1"/>
          <w:sz w:val="24"/>
        </w:rPr>
        <w:t xml:space="preserve"> </w:t>
      </w:r>
      <w:r>
        <w:rPr>
          <w:sz w:val="24"/>
        </w:rPr>
        <w:t>слух</w:t>
      </w:r>
    </w:p>
    <w:p w:rsidR="008C2F3B" w:rsidRDefault="00DD429D">
      <w:pPr>
        <w:pStyle w:val="a3"/>
        <w:spacing w:line="274" w:lineRule="exact"/>
        <w:ind w:left="690"/>
      </w:pPr>
      <w:r>
        <w:t>текстов, содержащих</w:t>
      </w:r>
      <w:r>
        <w:rPr>
          <w:spacing w:val="-6"/>
        </w:rPr>
        <w:t xml:space="preserve"> </w:t>
      </w:r>
      <w:r>
        <w:t>некоторые</w:t>
      </w:r>
      <w:r>
        <w:rPr>
          <w:spacing w:val="-7"/>
        </w:rPr>
        <w:t xml:space="preserve"> </w:t>
      </w:r>
      <w:r>
        <w:t>незнакомые</w:t>
      </w:r>
      <w:r>
        <w:rPr>
          <w:spacing w:val="-6"/>
        </w:rPr>
        <w:t xml:space="preserve"> </w:t>
      </w:r>
      <w:r>
        <w:t>слова.</w:t>
      </w:r>
    </w:p>
    <w:p w:rsidR="008C2F3B" w:rsidRDefault="008C2F3B">
      <w:pPr>
        <w:pStyle w:val="a3"/>
        <w:spacing w:before="7"/>
        <w:rPr>
          <w:sz w:val="16"/>
        </w:rPr>
      </w:pPr>
    </w:p>
    <w:p w:rsidR="008C2F3B" w:rsidRDefault="00DD429D">
      <w:pPr>
        <w:pStyle w:val="Heading2"/>
        <w:spacing w:before="90" w:line="275" w:lineRule="exact"/>
        <w:ind w:left="744" w:right="747"/>
        <w:jc w:val="center"/>
      </w:pPr>
      <w:r>
        <w:t>Чтение</w:t>
      </w:r>
    </w:p>
    <w:p w:rsidR="008C2F3B" w:rsidRDefault="00DD429D">
      <w:pPr>
        <w:pStyle w:val="a3"/>
        <w:spacing w:line="275" w:lineRule="exact"/>
        <w:ind w:left="673" w:right="8813"/>
        <w:jc w:val="center"/>
      </w:pPr>
      <w:r>
        <w:t>Выпускник</w:t>
      </w:r>
      <w:r>
        <w:rPr>
          <w:spacing w:val="-6"/>
        </w:rPr>
        <w:t xml:space="preserve"> </w:t>
      </w:r>
      <w:r>
        <w:t>научится:</w:t>
      </w:r>
    </w:p>
    <w:p w:rsidR="008C2F3B" w:rsidRDefault="006F7207">
      <w:pPr>
        <w:pStyle w:val="a3"/>
        <w:spacing w:line="274" w:lineRule="exact"/>
        <w:ind w:left="1410"/>
      </w:pPr>
      <w:r>
        <w:pict>
          <v:group id="docshapegroup71" o:spid="_x0000_s2102" style="position:absolute;left:0;text-align:left;margin-left:35.55pt;margin-top:.3pt;width:18.75pt;height:27.15pt;z-index:-19713536;mso-position-horizontal-relative:page" coordorigin="711,6" coordsize="375,543">
            <v:shape id="docshape72" o:spid="_x0000_s2104" type="#_x0000_t75" style="position:absolute;left:710;top:6;width:375;height:264">
              <v:imagedata r:id="rId9" o:title=""/>
            </v:shape>
            <v:shape id="docshape73" o:spid="_x0000_s2103" type="#_x0000_t75" style="position:absolute;left:710;top:284;width:375;height:264">
              <v:imagedata r:id="rId9" o:title=""/>
            </v:shape>
            <w10:wrap anchorx="page"/>
          </v:group>
        </w:pict>
      </w:r>
      <w:r w:rsidR="00DD429D">
        <w:t>соотносить</w:t>
      </w:r>
      <w:r w:rsidR="00DD429D">
        <w:rPr>
          <w:spacing w:val="-6"/>
        </w:rPr>
        <w:t xml:space="preserve"> </w:t>
      </w:r>
      <w:r w:rsidR="00DD429D">
        <w:t>графический образ</w:t>
      </w:r>
      <w:r w:rsidR="00DD429D">
        <w:rPr>
          <w:spacing w:val="-5"/>
        </w:rPr>
        <w:t xml:space="preserve"> </w:t>
      </w:r>
      <w:r w:rsidR="00DD429D">
        <w:t>английского</w:t>
      </w:r>
      <w:r w:rsidR="00DD429D">
        <w:rPr>
          <w:spacing w:val="2"/>
        </w:rPr>
        <w:t xml:space="preserve"> </w:t>
      </w:r>
      <w:r w:rsidR="00DD429D">
        <w:t>слова</w:t>
      </w:r>
      <w:r w:rsidR="00DD429D">
        <w:rPr>
          <w:spacing w:val="-2"/>
        </w:rPr>
        <w:t xml:space="preserve"> </w:t>
      </w:r>
      <w:r w:rsidR="00DD429D">
        <w:t>с</w:t>
      </w:r>
      <w:r w:rsidR="00DD429D">
        <w:rPr>
          <w:spacing w:val="-3"/>
        </w:rPr>
        <w:t xml:space="preserve"> </w:t>
      </w:r>
      <w:r w:rsidR="00DD429D">
        <w:t>его</w:t>
      </w:r>
      <w:r w:rsidR="00DD429D">
        <w:rPr>
          <w:spacing w:val="-1"/>
        </w:rPr>
        <w:t xml:space="preserve"> </w:t>
      </w:r>
      <w:r w:rsidR="00DD429D">
        <w:t>звуковым</w:t>
      </w:r>
      <w:r w:rsidR="00DD429D">
        <w:rPr>
          <w:spacing w:val="-9"/>
        </w:rPr>
        <w:t xml:space="preserve"> </w:t>
      </w:r>
      <w:r w:rsidR="00DD429D">
        <w:t>образом;</w:t>
      </w:r>
    </w:p>
    <w:p w:rsidR="008C2F3B" w:rsidRDefault="00DD429D">
      <w:pPr>
        <w:pStyle w:val="a3"/>
        <w:spacing w:before="4" w:line="237" w:lineRule="auto"/>
        <w:ind w:left="690" w:firstLine="720"/>
      </w:pPr>
      <w:r>
        <w:t>читать</w:t>
      </w:r>
      <w:r>
        <w:rPr>
          <w:spacing w:val="32"/>
        </w:rPr>
        <w:t xml:space="preserve"> </w:t>
      </w:r>
      <w:r>
        <w:t>вслух</w:t>
      </w:r>
      <w:r>
        <w:rPr>
          <w:spacing w:val="27"/>
        </w:rPr>
        <w:t xml:space="preserve"> </w:t>
      </w:r>
      <w:r>
        <w:t>небольшой</w:t>
      </w:r>
      <w:r>
        <w:rPr>
          <w:spacing w:val="32"/>
        </w:rPr>
        <w:t xml:space="preserve"> </w:t>
      </w:r>
      <w:r>
        <w:t>текст,</w:t>
      </w:r>
      <w:r>
        <w:rPr>
          <w:spacing w:val="30"/>
        </w:rPr>
        <w:t xml:space="preserve"> </w:t>
      </w:r>
      <w:r>
        <w:t>построенный</w:t>
      </w:r>
      <w:r>
        <w:rPr>
          <w:spacing w:val="27"/>
        </w:rPr>
        <w:t xml:space="preserve"> </w:t>
      </w:r>
      <w:r>
        <w:t>на</w:t>
      </w:r>
      <w:r>
        <w:rPr>
          <w:spacing w:val="31"/>
        </w:rPr>
        <w:t xml:space="preserve"> </w:t>
      </w:r>
      <w:r>
        <w:t>изученном</w:t>
      </w:r>
      <w:r>
        <w:rPr>
          <w:spacing w:val="33"/>
        </w:rPr>
        <w:t xml:space="preserve"> </w:t>
      </w:r>
      <w:r>
        <w:t>языковом</w:t>
      </w:r>
      <w:r>
        <w:rPr>
          <w:spacing w:val="29"/>
        </w:rPr>
        <w:t xml:space="preserve"> </w:t>
      </w:r>
      <w:r>
        <w:t>материале,</w:t>
      </w:r>
      <w:r>
        <w:rPr>
          <w:spacing w:val="33"/>
        </w:rPr>
        <w:t xml:space="preserve"> </w:t>
      </w:r>
      <w:r>
        <w:t>соблюдая</w:t>
      </w:r>
      <w:r>
        <w:rPr>
          <w:spacing w:val="-57"/>
        </w:rPr>
        <w:t xml:space="preserve"> </w:t>
      </w:r>
      <w:r>
        <w:t>правила произношения</w:t>
      </w:r>
      <w:r>
        <w:rPr>
          <w:spacing w:val="-3"/>
        </w:rPr>
        <w:t xml:space="preserve"> </w:t>
      </w:r>
      <w:r>
        <w:t>и</w:t>
      </w:r>
      <w:r>
        <w:rPr>
          <w:spacing w:val="2"/>
        </w:rPr>
        <w:t xml:space="preserve"> </w:t>
      </w:r>
      <w:r>
        <w:t>соответствующую интонацию;</w:t>
      </w:r>
    </w:p>
    <w:p w:rsidR="008C2F3B" w:rsidRDefault="00DD429D">
      <w:pPr>
        <w:pStyle w:val="a3"/>
        <w:spacing w:before="6" w:line="237" w:lineRule="auto"/>
        <w:ind w:left="690"/>
      </w:pPr>
      <w:r>
        <w:rPr>
          <w:noProof/>
          <w:position w:val="-4"/>
          <w:lang w:eastAsia="ru-RU"/>
        </w:rPr>
        <w:drawing>
          <wp:inline distT="0" distB="0" distL="0" distR="0">
            <wp:extent cx="237744" cy="167639"/>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читать</w:t>
      </w:r>
      <w:r>
        <w:rPr>
          <w:spacing w:val="41"/>
        </w:rPr>
        <w:t xml:space="preserve"> </w:t>
      </w:r>
      <w:r>
        <w:t>про</w:t>
      </w:r>
      <w:r>
        <w:rPr>
          <w:spacing w:val="45"/>
        </w:rPr>
        <w:t xml:space="preserve"> </w:t>
      </w:r>
      <w:r>
        <w:t>себя</w:t>
      </w:r>
      <w:r>
        <w:rPr>
          <w:spacing w:val="41"/>
        </w:rPr>
        <w:t xml:space="preserve"> </w:t>
      </w:r>
      <w:r>
        <w:t>и</w:t>
      </w:r>
      <w:r>
        <w:rPr>
          <w:spacing w:val="41"/>
        </w:rPr>
        <w:t xml:space="preserve"> </w:t>
      </w:r>
      <w:r>
        <w:t>понимать</w:t>
      </w:r>
      <w:r>
        <w:rPr>
          <w:spacing w:val="42"/>
        </w:rPr>
        <w:t xml:space="preserve"> </w:t>
      </w:r>
      <w:r>
        <w:t>содержание</w:t>
      </w:r>
      <w:r>
        <w:rPr>
          <w:spacing w:val="35"/>
        </w:rPr>
        <w:t xml:space="preserve"> </w:t>
      </w:r>
      <w:r>
        <w:t>небольшого</w:t>
      </w:r>
      <w:r>
        <w:rPr>
          <w:spacing w:val="41"/>
        </w:rPr>
        <w:t xml:space="preserve"> </w:t>
      </w:r>
      <w:r>
        <w:t>текста,</w:t>
      </w:r>
      <w:r>
        <w:rPr>
          <w:spacing w:val="43"/>
        </w:rPr>
        <w:t xml:space="preserve"> </w:t>
      </w:r>
      <w:r>
        <w:t>построенного</w:t>
      </w:r>
      <w:r>
        <w:rPr>
          <w:spacing w:val="44"/>
        </w:rPr>
        <w:t xml:space="preserve"> </w:t>
      </w:r>
      <w:r>
        <w:t>в</w:t>
      </w:r>
      <w:r>
        <w:rPr>
          <w:spacing w:val="38"/>
        </w:rPr>
        <w:t xml:space="preserve"> </w:t>
      </w:r>
      <w:r>
        <w:t>основном</w:t>
      </w:r>
      <w:r>
        <w:rPr>
          <w:spacing w:val="42"/>
        </w:rPr>
        <w:t xml:space="preserve"> </w:t>
      </w:r>
      <w:r>
        <w:t>на</w:t>
      </w:r>
      <w:r>
        <w:rPr>
          <w:spacing w:val="-57"/>
        </w:rPr>
        <w:t xml:space="preserve"> </w:t>
      </w:r>
      <w:r>
        <w:t>изученном</w:t>
      </w:r>
      <w:r>
        <w:rPr>
          <w:spacing w:val="-2"/>
        </w:rPr>
        <w:t xml:space="preserve"> </w:t>
      </w:r>
      <w:r>
        <w:t>языковом</w:t>
      </w:r>
      <w:r>
        <w:rPr>
          <w:spacing w:val="-1"/>
        </w:rPr>
        <w:t xml:space="preserve"> </w:t>
      </w:r>
      <w:r>
        <w:t>материале;</w:t>
      </w:r>
    </w:p>
    <w:p w:rsidR="008C2F3B" w:rsidRDefault="00DD429D">
      <w:pPr>
        <w:pStyle w:val="a3"/>
        <w:spacing w:before="4"/>
        <w:ind w:left="690"/>
      </w:pPr>
      <w:r>
        <w:rPr>
          <w:noProof/>
          <w:position w:val="-4"/>
          <w:lang w:eastAsia="ru-RU"/>
        </w:rPr>
        <w:drawing>
          <wp:inline distT="0" distB="0" distL="0" distR="0">
            <wp:extent cx="237744" cy="167639"/>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читать</w:t>
      </w:r>
      <w:r>
        <w:rPr>
          <w:spacing w:val="-4"/>
        </w:rPr>
        <w:t xml:space="preserve"> </w:t>
      </w:r>
      <w:r>
        <w:t>про</w:t>
      </w:r>
      <w:r>
        <w:rPr>
          <w:spacing w:val="-4"/>
        </w:rPr>
        <w:t xml:space="preserve"> </w:t>
      </w:r>
      <w:r>
        <w:t>себя</w:t>
      </w:r>
      <w:r>
        <w:rPr>
          <w:spacing w:val="-4"/>
        </w:rPr>
        <w:t xml:space="preserve"> </w:t>
      </w:r>
      <w:r>
        <w:t>и</w:t>
      </w:r>
      <w:r>
        <w:rPr>
          <w:spacing w:val="-3"/>
        </w:rPr>
        <w:t xml:space="preserve"> </w:t>
      </w:r>
      <w:r>
        <w:t>находить</w:t>
      </w:r>
      <w:r>
        <w:rPr>
          <w:spacing w:val="-7"/>
        </w:rPr>
        <w:t xml:space="preserve"> </w:t>
      </w:r>
      <w:r>
        <w:t>необходимую</w:t>
      </w:r>
      <w:r>
        <w:rPr>
          <w:spacing w:val="-5"/>
        </w:rPr>
        <w:t xml:space="preserve"> </w:t>
      </w:r>
      <w:r>
        <w:t>информацию.</w:t>
      </w:r>
    </w:p>
    <w:p w:rsidR="008C2F3B" w:rsidRDefault="00DD429D">
      <w:pPr>
        <w:pStyle w:val="Heading2"/>
        <w:spacing w:before="2" w:line="276"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догадываться</w:t>
      </w:r>
      <w:r>
        <w:rPr>
          <w:spacing w:val="-12"/>
          <w:sz w:val="24"/>
        </w:rPr>
        <w:t xml:space="preserve"> </w:t>
      </w:r>
      <w:r>
        <w:rPr>
          <w:sz w:val="24"/>
        </w:rPr>
        <w:t>о</w:t>
      </w:r>
      <w:r>
        <w:rPr>
          <w:spacing w:val="2"/>
          <w:sz w:val="24"/>
        </w:rPr>
        <w:t xml:space="preserve"> </w:t>
      </w:r>
      <w:r>
        <w:rPr>
          <w:sz w:val="24"/>
        </w:rPr>
        <w:t>значении</w:t>
      </w:r>
      <w:r>
        <w:rPr>
          <w:spacing w:val="-6"/>
          <w:sz w:val="24"/>
        </w:rPr>
        <w:t xml:space="preserve"> </w:t>
      </w:r>
      <w:r>
        <w:rPr>
          <w:sz w:val="24"/>
        </w:rPr>
        <w:t>незнакомых</w:t>
      </w:r>
      <w:r>
        <w:rPr>
          <w:spacing w:val="-7"/>
          <w:sz w:val="24"/>
        </w:rPr>
        <w:t xml:space="preserve"> </w:t>
      </w:r>
      <w:r>
        <w:rPr>
          <w:sz w:val="24"/>
        </w:rPr>
        <w:t>слов</w:t>
      </w:r>
      <w:r>
        <w:rPr>
          <w:spacing w:val="-5"/>
          <w:sz w:val="24"/>
        </w:rPr>
        <w:t xml:space="preserve"> </w:t>
      </w:r>
      <w:r>
        <w:rPr>
          <w:sz w:val="24"/>
        </w:rPr>
        <w:t>по</w:t>
      </w:r>
      <w:r>
        <w:rPr>
          <w:spacing w:val="2"/>
          <w:sz w:val="24"/>
        </w:rPr>
        <w:t xml:space="preserve"> </w:t>
      </w:r>
      <w:r>
        <w:rPr>
          <w:sz w:val="24"/>
        </w:rPr>
        <w:t>контексту;</w:t>
      </w:r>
    </w:p>
    <w:p w:rsidR="008C2F3B" w:rsidRDefault="00DD429D">
      <w:pPr>
        <w:pStyle w:val="a4"/>
        <w:numPr>
          <w:ilvl w:val="0"/>
          <w:numId w:val="79"/>
        </w:numPr>
        <w:tabs>
          <w:tab w:val="left" w:pos="1410"/>
          <w:tab w:val="left" w:pos="1411"/>
        </w:tabs>
        <w:spacing w:before="2" w:line="237" w:lineRule="auto"/>
        <w:ind w:right="702" w:firstLine="0"/>
        <w:rPr>
          <w:sz w:val="24"/>
        </w:rPr>
      </w:pPr>
      <w:r>
        <w:rPr>
          <w:sz w:val="24"/>
        </w:rPr>
        <w:t>не</w:t>
      </w:r>
      <w:r>
        <w:rPr>
          <w:spacing w:val="18"/>
          <w:sz w:val="24"/>
        </w:rPr>
        <w:t xml:space="preserve"> </w:t>
      </w:r>
      <w:r>
        <w:rPr>
          <w:sz w:val="24"/>
        </w:rPr>
        <w:t>обращать</w:t>
      </w:r>
      <w:r>
        <w:rPr>
          <w:spacing w:val="20"/>
          <w:sz w:val="24"/>
        </w:rPr>
        <w:t xml:space="preserve"> </w:t>
      </w:r>
      <w:r>
        <w:rPr>
          <w:sz w:val="24"/>
        </w:rPr>
        <w:t>внимания</w:t>
      </w:r>
      <w:r>
        <w:rPr>
          <w:spacing w:val="20"/>
          <w:sz w:val="24"/>
        </w:rPr>
        <w:t xml:space="preserve"> </w:t>
      </w:r>
      <w:r>
        <w:rPr>
          <w:sz w:val="24"/>
        </w:rPr>
        <w:t>на</w:t>
      </w:r>
      <w:r>
        <w:rPr>
          <w:spacing w:val="18"/>
          <w:sz w:val="24"/>
        </w:rPr>
        <w:t xml:space="preserve"> </w:t>
      </w:r>
      <w:r>
        <w:rPr>
          <w:sz w:val="24"/>
        </w:rPr>
        <w:t>незнакомые</w:t>
      </w:r>
      <w:r>
        <w:rPr>
          <w:spacing w:val="19"/>
          <w:sz w:val="24"/>
        </w:rPr>
        <w:t xml:space="preserve"> </w:t>
      </w:r>
      <w:r>
        <w:rPr>
          <w:sz w:val="24"/>
        </w:rPr>
        <w:t>слова,</w:t>
      </w:r>
      <w:r>
        <w:rPr>
          <w:spacing w:val="21"/>
          <w:sz w:val="24"/>
        </w:rPr>
        <w:t xml:space="preserve"> </w:t>
      </w:r>
      <w:r>
        <w:rPr>
          <w:sz w:val="24"/>
        </w:rPr>
        <w:t>не</w:t>
      </w:r>
      <w:r>
        <w:rPr>
          <w:spacing w:val="19"/>
          <w:sz w:val="24"/>
        </w:rPr>
        <w:t xml:space="preserve"> </w:t>
      </w:r>
      <w:r>
        <w:rPr>
          <w:sz w:val="24"/>
        </w:rPr>
        <w:t>мешающие</w:t>
      </w:r>
      <w:r>
        <w:rPr>
          <w:spacing w:val="18"/>
          <w:sz w:val="24"/>
        </w:rPr>
        <w:t xml:space="preserve"> </w:t>
      </w:r>
      <w:r>
        <w:rPr>
          <w:sz w:val="24"/>
        </w:rPr>
        <w:t>понимать</w:t>
      </w:r>
      <w:r>
        <w:rPr>
          <w:spacing w:val="16"/>
          <w:sz w:val="24"/>
        </w:rPr>
        <w:t xml:space="preserve"> </w:t>
      </w:r>
      <w:r>
        <w:rPr>
          <w:sz w:val="24"/>
        </w:rPr>
        <w:t>основное</w:t>
      </w:r>
      <w:r>
        <w:rPr>
          <w:spacing w:val="18"/>
          <w:sz w:val="24"/>
        </w:rPr>
        <w:t xml:space="preserve"> </w:t>
      </w:r>
      <w:r>
        <w:rPr>
          <w:sz w:val="24"/>
        </w:rPr>
        <w:t>содержание</w:t>
      </w:r>
      <w:r>
        <w:rPr>
          <w:spacing w:val="-57"/>
          <w:sz w:val="24"/>
        </w:rPr>
        <w:t xml:space="preserve"> </w:t>
      </w:r>
      <w:r>
        <w:rPr>
          <w:sz w:val="24"/>
        </w:rPr>
        <w:t>текста.</w:t>
      </w:r>
    </w:p>
    <w:p w:rsidR="008C2F3B" w:rsidRDefault="00DD429D">
      <w:pPr>
        <w:pStyle w:val="Heading2"/>
        <w:spacing w:before="66"/>
        <w:ind w:left="744" w:right="747"/>
        <w:jc w:val="center"/>
      </w:pPr>
      <w:r>
        <w:t>Письмо</w:t>
      </w:r>
    </w:p>
    <w:p w:rsidR="008C2F3B" w:rsidRDefault="008C2F3B">
      <w:pPr>
        <w:pStyle w:val="a3"/>
        <w:spacing w:before="7"/>
        <w:rPr>
          <w:b/>
          <w:sz w:val="23"/>
        </w:rPr>
      </w:pPr>
    </w:p>
    <w:p w:rsidR="008C2F3B" w:rsidRDefault="00DD429D">
      <w:pPr>
        <w:pStyle w:val="a3"/>
        <w:ind w:left="690"/>
      </w:pPr>
      <w:r>
        <w:t>Выпускник</w:t>
      </w:r>
      <w:r>
        <w:rPr>
          <w:spacing w:val="-6"/>
        </w:rPr>
        <w:t xml:space="preserve"> </w:t>
      </w:r>
      <w:r>
        <w:t>научится:</w:t>
      </w:r>
    </w:p>
    <w:p w:rsidR="008C2F3B" w:rsidRDefault="006F7207">
      <w:pPr>
        <w:pStyle w:val="a3"/>
        <w:spacing w:before="3" w:line="275" w:lineRule="exact"/>
        <w:ind w:left="1410"/>
      </w:pPr>
      <w:r>
        <w:pict>
          <v:group id="docshapegroup74" o:spid="_x0000_s2099" style="position:absolute;left:0;text-align:left;margin-left:35.55pt;margin-top:.55pt;width:18.75pt;height:26.95pt;z-index:-19713024;mso-position-horizontal-relative:page" coordorigin="711,11" coordsize="375,539">
            <v:shape id="docshape75" o:spid="_x0000_s2101" type="#_x0000_t75" style="position:absolute;left:710;top:11;width:375;height:264">
              <v:imagedata r:id="rId9" o:title=""/>
            </v:shape>
            <v:shape id="docshape76" o:spid="_x0000_s2100" type="#_x0000_t75" style="position:absolute;left:710;top:285;width:375;height:264">
              <v:imagedata r:id="rId9" o:title=""/>
            </v:shape>
            <w10:wrap anchorx="page"/>
          </v:group>
        </w:pict>
      </w:r>
      <w:r w:rsidR="00DD429D">
        <w:t>выписывать</w:t>
      </w:r>
      <w:r w:rsidR="00DD429D">
        <w:rPr>
          <w:spacing w:val="-4"/>
        </w:rPr>
        <w:t xml:space="preserve"> </w:t>
      </w:r>
      <w:r w:rsidR="00DD429D">
        <w:t>из</w:t>
      </w:r>
      <w:r w:rsidR="00DD429D">
        <w:rPr>
          <w:spacing w:val="-4"/>
        </w:rPr>
        <w:t xml:space="preserve"> </w:t>
      </w:r>
      <w:r w:rsidR="00DD429D">
        <w:t>текста</w:t>
      </w:r>
      <w:r w:rsidR="00DD429D">
        <w:rPr>
          <w:spacing w:val="-1"/>
        </w:rPr>
        <w:t xml:space="preserve"> </w:t>
      </w:r>
      <w:r w:rsidR="00DD429D">
        <w:t>слова,</w:t>
      </w:r>
      <w:r w:rsidR="00DD429D">
        <w:rPr>
          <w:spacing w:val="-3"/>
        </w:rPr>
        <w:t xml:space="preserve"> </w:t>
      </w:r>
      <w:r w:rsidR="00DD429D">
        <w:t>словосочетания</w:t>
      </w:r>
      <w:r w:rsidR="00DD429D">
        <w:rPr>
          <w:spacing w:val="-4"/>
        </w:rPr>
        <w:t xml:space="preserve"> </w:t>
      </w:r>
      <w:r w:rsidR="00DD429D">
        <w:t>и</w:t>
      </w:r>
      <w:r w:rsidR="00DD429D">
        <w:rPr>
          <w:spacing w:val="-4"/>
        </w:rPr>
        <w:t xml:space="preserve"> </w:t>
      </w:r>
      <w:r w:rsidR="00DD429D">
        <w:t>предложения;</w:t>
      </w:r>
    </w:p>
    <w:p w:rsidR="008C2F3B" w:rsidRDefault="00DD429D">
      <w:pPr>
        <w:pStyle w:val="a3"/>
        <w:spacing w:line="242" w:lineRule="auto"/>
        <w:ind w:left="690" w:firstLine="720"/>
      </w:pPr>
      <w:r>
        <w:t>писать</w:t>
      </w:r>
      <w:r>
        <w:rPr>
          <w:spacing w:val="29"/>
        </w:rPr>
        <w:t xml:space="preserve"> </w:t>
      </w:r>
      <w:r>
        <w:t>поздравительную</w:t>
      </w:r>
      <w:r>
        <w:rPr>
          <w:spacing w:val="31"/>
        </w:rPr>
        <w:t xml:space="preserve"> </w:t>
      </w:r>
      <w:r>
        <w:t>открытку</w:t>
      </w:r>
      <w:r>
        <w:rPr>
          <w:spacing w:val="20"/>
        </w:rPr>
        <w:t xml:space="preserve"> </w:t>
      </w:r>
      <w:r>
        <w:t>к</w:t>
      </w:r>
      <w:r>
        <w:rPr>
          <w:spacing w:val="27"/>
        </w:rPr>
        <w:t xml:space="preserve"> </w:t>
      </w:r>
      <w:r>
        <w:t>Новому</w:t>
      </w:r>
      <w:r>
        <w:rPr>
          <w:spacing w:val="24"/>
        </w:rPr>
        <w:t xml:space="preserve"> </w:t>
      </w:r>
      <w:r>
        <w:t>году,</w:t>
      </w:r>
      <w:r>
        <w:rPr>
          <w:spacing w:val="32"/>
        </w:rPr>
        <w:t xml:space="preserve"> </w:t>
      </w:r>
      <w:r>
        <w:t>Рождеству,</w:t>
      </w:r>
      <w:r>
        <w:rPr>
          <w:spacing w:val="31"/>
        </w:rPr>
        <w:t xml:space="preserve"> </w:t>
      </w:r>
      <w:r>
        <w:t>дню</w:t>
      </w:r>
      <w:r>
        <w:rPr>
          <w:spacing w:val="27"/>
        </w:rPr>
        <w:t xml:space="preserve"> </w:t>
      </w:r>
      <w:r>
        <w:t>рождения</w:t>
      </w:r>
      <w:r>
        <w:rPr>
          <w:spacing w:val="29"/>
        </w:rPr>
        <w:t xml:space="preserve"> </w:t>
      </w:r>
      <w:r>
        <w:t>(с</w:t>
      </w:r>
      <w:r>
        <w:rPr>
          <w:spacing w:val="23"/>
        </w:rPr>
        <w:t xml:space="preserve"> </w:t>
      </w:r>
      <w:r>
        <w:t>опорой</w:t>
      </w:r>
      <w:r>
        <w:rPr>
          <w:spacing w:val="29"/>
        </w:rPr>
        <w:t xml:space="preserve"> </w:t>
      </w:r>
      <w:r>
        <w:t>на</w:t>
      </w:r>
      <w:r>
        <w:rPr>
          <w:spacing w:val="-57"/>
        </w:rPr>
        <w:t xml:space="preserve"> </w:t>
      </w:r>
      <w:r>
        <w:t>образец);</w:t>
      </w:r>
    </w:p>
    <w:p w:rsidR="008C2F3B" w:rsidRDefault="00DD429D">
      <w:pPr>
        <w:pStyle w:val="a3"/>
        <w:spacing w:line="271" w:lineRule="exact"/>
        <w:ind w:left="690"/>
      </w:pPr>
      <w:r>
        <w:rPr>
          <w:noProof/>
          <w:position w:val="-4"/>
          <w:lang w:eastAsia="ru-RU"/>
        </w:rPr>
        <w:drawing>
          <wp:inline distT="0" distB="0" distL="0" distR="0">
            <wp:extent cx="237744" cy="167640"/>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писать</w:t>
      </w:r>
      <w:r>
        <w:rPr>
          <w:spacing w:val="-2"/>
        </w:rPr>
        <w:t xml:space="preserve"> </w:t>
      </w:r>
      <w:r>
        <w:t>по</w:t>
      </w:r>
      <w:r>
        <w:rPr>
          <w:spacing w:val="-6"/>
        </w:rPr>
        <w:t xml:space="preserve"> </w:t>
      </w:r>
      <w:r>
        <w:t>образцу</w:t>
      </w:r>
      <w:r>
        <w:rPr>
          <w:spacing w:val="-10"/>
        </w:rPr>
        <w:t xml:space="preserve"> </w:t>
      </w:r>
      <w:r>
        <w:t>краткое</w:t>
      </w:r>
      <w:r>
        <w:rPr>
          <w:spacing w:val="-2"/>
        </w:rPr>
        <w:t xml:space="preserve"> </w:t>
      </w:r>
      <w:r>
        <w:t>письмо</w:t>
      </w:r>
      <w:r>
        <w:rPr>
          <w:spacing w:val="2"/>
        </w:rPr>
        <w:t xml:space="preserve"> </w:t>
      </w:r>
      <w:r>
        <w:t>зарубежному</w:t>
      </w:r>
      <w:r>
        <w:rPr>
          <w:spacing w:val="-6"/>
        </w:rPr>
        <w:t xml:space="preserve"> </w:t>
      </w:r>
      <w:r>
        <w:t>другу</w:t>
      </w:r>
      <w:r>
        <w:rPr>
          <w:spacing w:val="-6"/>
        </w:rPr>
        <w:t xml:space="preserve"> </w:t>
      </w:r>
      <w:r>
        <w:t>(с</w:t>
      </w:r>
      <w:r>
        <w:rPr>
          <w:spacing w:val="-2"/>
        </w:rPr>
        <w:t xml:space="preserve"> </w:t>
      </w:r>
      <w:r>
        <w:t>опорой</w:t>
      </w:r>
      <w:r>
        <w:rPr>
          <w:spacing w:val="-5"/>
        </w:rPr>
        <w:t xml:space="preserve"> </w:t>
      </w:r>
      <w:r>
        <w:t>на</w:t>
      </w:r>
      <w:r>
        <w:rPr>
          <w:spacing w:val="-6"/>
        </w:rPr>
        <w:t xml:space="preserve"> </w:t>
      </w:r>
      <w:r>
        <w:t>образец).</w:t>
      </w:r>
    </w:p>
    <w:p w:rsidR="008C2F3B" w:rsidRDefault="008C2F3B">
      <w:pPr>
        <w:pStyle w:val="a3"/>
        <w:spacing w:before="3"/>
      </w:pPr>
    </w:p>
    <w:p w:rsidR="008C2F3B" w:rsidRDefault="00DD429D">
      <w:pPr>
        <w:pStyle w:val="Heading2"/>
        <w:spacing w:before="1"/>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8C2F3B">
      <w:pPr>
        <w:pStyle w:val="a3"/>
        <w:spacing w:before="8"/>
        <w:rPr>
          <w:b/>
          <w:sz w:val="23"/>
        </w:rPr>
      </w:pPr>
    </w:p>
    <w:p w:rsidR="008C2F3B" w:rsidRDefault="00DD429D">
      <w:pPr>
        <w:pStyle w:val="a4"/>
        <w:numPr>
          <w:ilvl w:val="0"/>
          <w:numId w:val="79"/>
        </w:numPr>
        <w:tabs>
          <w:tab w:val="left" w:pos="955"/>
        </w:tabs>
        <w:spacing w:before="1" w:line="293" w:lineRule="exact"/>
        <w:ind w:left="954" w:hanging="265"/>
        <w:rPr>
          <w:sz w:val="24"/>
        </w:rPr>
      </w:pPr>
      <w:r>
        <w:rPr>
          <w:sz w:val="24"/>
        </w:rPr>
        <w:t>в письменной</w:t>
      </w:r>
      <w:r>
        <w:rPr>
          <w:spacing w:val="-5"/>
          <w:sz w:val="24"/>
        </w:rPr>
        <w:t xml:space="preserve"> </w:t>
      </w:r>
      <w:r>
        <w:rPr>
          <w:sz w:val="24"/>
        </w:rPr>
        <w:t>форме</w:t>
      </w:r>
      <w:r>
        <w:rPr>
          <w:spacing w:val="-3"/>
          <w:sz w:val="24"/>
        </w:rPr>
        <w:t xml:space="preserve"> </w:t>
      </w:r>
      <w:r>
        <w:rPr>
          <w:sz w:val="24"/>
        </w:rPr>
        <w:t>кратко</w:t>
      </w:r>
      <w:r>
        <w:rPr>
          <w:spacing w:val="-1"/>
          <w:sz w:val="24"/>
        </w:rPr>
        <w:t xml:space="preserve"> </w:t>
      </w:r>
      <w:r>
        <w:rPr>
          <w:sz w:val="24"/>
        </w:rPr>
        <w:t>отвечать</w:t>
      </w:r>
      <w:r>
        <w:rPr>
          <w:spacing w:val="-1"/>
          <w:sz w:val="24"/>
        </w:rPr>
        <w:t xml:space="preserve"> </w:t>
      </w:r>
      <w:r>
        <w:rPr>
          <w:sz w:val="24"/>
        </w:rPr>
        <w:t>на</w:t>
      </w:r>
      <w:r>
        <w:rPr>
          <w:spacing w:val="-7"/>
          <w:sz w:val="24"/>
        </w:rPr>
        <w:t xml:space="preserve"> </w:t>
      </w:r>
      <w:r>
        <w:rPr>
          <w:sz w:val="24"/>
        </w:rPr>
        <w:t>вопросы</w:t>
      </w:r>
      <w:r>
        <w:rPr>
          <w:spacing w:val="-1"/>
          <w:sz w:val="24"/>
        </w:rPr>
        <w:t xml:space="preserve"> </w:t>
      </w:r>
      <w:r>
        <w:rPr>
          <w:sz w:val="24"/>
        </w:rPr>
        <w:t>к</w:t>
      </w:r>
      <w:r>
        <w:rPr>
          <w:spacing w:val="-3"/>
          <w:sz w:val="24"/>
        </w:rPr>
        <w:t xml:space="preserve"> </w:t>
      </w:r>
      <w:r>
        <w:rPr>
          <w:sz w:val="24"/>
        </w:rPr>
        <w:t>тексту;</w:t>
      </w:r>
    </w:p>
    <w:p w:rsidR="008C2F3B" w:rsidRDefault="00DD429D">
      <w:pPr>
        <w:pStyle w:val="a4"/>
        <w:numPr>
          <w:ilvl w:val="0"/>
          <w:numId w:val="79"/>
        </w:numPr>
        <w:tabs>
          <w:tab w:val="left" w:pos="955"/>
        </w:tabs>
        <w:spacing w:line="293" w:lineRule="exact"/>
        <w:ind w:left="954" w:hanging="265"/>
        <w:rPr>
          <w:sz w:val="24"/>
        </w:rPr>
      </w:pPr>
      <w:r>
        <w:rPr>
          <w:sz w:val="24"/>
        </w:rPr>
        <w:t>составлять</w:t>
      </w:r>
      <w:r>
        <w:rPr>
          <w:spacing w:val="-6"/>
          <w:sz w:val="24"/>
        </w:rPr>
        <w:t xml:space="preserve"> </w:t>
      </w:r>
      <w:r>
        <w:rPr>
          <w:sz w:val="24"/>
        </w:rPr>
        <w:t>рассказ в</w:t>
      </w:r>
      <w:r>
        <w:rPr>
          <w:spacing w:val="-5"/>
          <w:sz w:val="24"/>
        </w:rPr>
        <w:t xml:space="preserve"> </w:t>
      </w:r>
      <w:r>
        <w:rPr>
          <w:sz w:val="24"/>
        </w:rPr>
        <w:t>письменной форме</w:t>
      </w:r>
      <w:r>
        <w:rPr>
          <w:spacing w:val="-8"/>
          <w:sz w:val="24"/>
        </w:rPr>
        <w:t xml:space="preserve"> </w:t>
      </w:r>
      <w:r>
        <w:rPr>
          <w:sz w:val="24"/>
        </w:rPr>
        <w:t>по</w:t>
      </w:r>
      <w:r>
        <w:rPr>
          <w:spacing w:val="-1"/>
          <w:sz w:val="24"/>
        </w:rPr>
        <w:t xml:space="preserve"> </w:t>
      </w:r>
      <w:r>
        <w:rPr>
          <w:sz w:val="24"/>
        </w:rPr>
        <w:t>плану/ключевым</w:t>
      </w:r>
      <w:r>
        <w:rPr>
          <w:spacing w:val="-1"/>
          <w:sz w:val="24"/>
        </w:rPr>
        <w:t xml:space="preserve"> </w:t>
      </w:r>
      <w:r>
        <w:rPr>
          <w:sz w:val="24"/>
        </w:rPr>
        <w:t>словам;</w:t>
      </w:r>
    </w:p>
    <w:p w:rsidR="008C2F3B" w:rsidRDefault="00DD429D">
      <w:pPr>
        <w:pStyle w:val="a4"/>
        <w:numPr>
          <w:ilvl w:val="0"/>
          <w:numId w:val="79"/>
        </w:numPr>
        <w:tabs>
          <w:tab w:val="left" w:pos="955"/>
        </w:tabs>
        <w:spacing w:before="3" w:line="293" w:lineRule="exact"/>
        <w:ind w:left="954" w:hanging="265"/>
        <w:rPr>
          <w:sz w:val="24"/>
        </w:rPr>
      </w:pPr>
      <w:r>
        <w:rPr>
          <w:sz w:val="24"/>
        </w:rPr>
        <w:t>заполнять</w:t>
      </w:r>
      <w:r>
        <w:rPr>
          <w:spacing w:val="-6"/>
          <w:sz w:val="24"/>
        </w:rPr>
        <w:t xml:space="preserve"> </w:t>
      </w:r>
      <w:r>
        <w:rPr>
          <w:sz w:val="24"/>
        </w:rPr>
        <w:t>простую</w:t>
      </w:r>
      <w:r>
        <w:rPr>
          <w:spacing w:val="-4"/>
          <w:sz w:val="24"/>
        </w:rPr>
        <w:t xml:space="preserve"> </w:t>
      </w:r>
      <w:r>
        <w:rPr>
          <w:sz w:val="24"/>
        </w:rPr>
        <w:t>анкету;</w:t>
      </w:r>
    </w:p>
    <w:p w:rsidR="008C2F3B" w:rsidRDefault="00DD429D">
      <w:pPr>
        <w:pStyle w:val="a4"/>
        <w:numPr>
          <w:ilvl w:val="0"/>
          <w:numId w:val="79"/>
        </w:numPr>
        <w:tabs>
          <w:tab w:val="left" w:pos="1410"/>
          <w:tab w:val="left" w:pos="1411"/>
        </w:tabs>
        <w:spacing w:before="2" w:line="237" w:lineRule="auto"/>
        <w:ind w:right="701" w:firstLine="0"/>
        <w:rPr>
          <w:sz w:val="24"/>
        </w:rPr>
      </w:pPr>
      <w:r>
        <w:rPr>
          <w:sz w:val="24"/>
        </w:rPr>
        <w:t>правильно оформлять</w:t>
      </w:r>
      <w:r>
        <w:rPr>
          <w:spacing w:val="1"/>
          <w:sz w:val="24"/>
        </w:rPr>
        <w:t xml:space="preserve"> </w:t>
      </w:r>
      <w:r>
        <w:rPr>
          <w:sz w:val="24"/>
        </w:rPr>
        <w:t>конверт,</w:t>
      </w:r>
      <w:r>
        <w:rPr>
          <w:spacing w:val="1"/>
          <w:sz w:val="24"/>
        </w:rPr>
        <w:t xml:space="preserve"> </w:t>
      </w:r>
      <w:r>
        <w:rPr>
          <w:sz w:val="24"/>
        </w:rPr>
        <w:t>сервисные поля</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 xml:space="preserve">электронной </w:t>
      </w:r>
      <w:r>
        <w:rPr>
          <w:sz w:val="24"/>
        </w:rPr>
        <w:lastRenderedPageBreak/>
        <w:t>почты (адрес,</w:t>
      </w:r>
      <w:r>
        <w:rPr>
          <w:spacing w:val="1"/>
          <w:sz w:val="24"/>
        </w:rPr>
        <w:t xml:space="preserve"> </w:t>
      </w:r>
      <w:r>
        <w:rPr>
          <w:sz w:val="24"/>
        </w:rPr>
        <w:t>тема</w:t>
      </w:r>
      <w:r>
        <w:rPr>
          <w:spacing w:val="-57"/>
          <w:sz w:val="24"/>
        </w:rPr>
        <w:t xml:space="preserve"> </w:t>
      </w:r>
      <w:r>
        <w:rPr>
          <w:sz w:val="24"/>
        </w:rPr>
        <w:t>сообщения).</w:t>
      </w:r>
    </w:p>
    <w:p w:rsidR="008C2F3B" w:rsidRDefault="008C2F3B">
      <w:pPr>
        <w:pStyle w:val="a3"/>
        <w:spacing w:before="8"/>
      </w:pPr>
    </w:p>
    <w:p w:rsidR="008C2F3B" w:rsidRPr="00726C3C" w:rsidRDefault="00DD429D" w:rsidP="00726C3C">
      <w:pPr>
        <w:pStyle w:val="Heading2"/>
        <w:spacing w:line="237" w:lineRule="auto"/>
        <w:ind w:left="3187" w:right="3193"/>
        <w:jc w:val="center"/>
      </w:pPr>
      <w:r>
        <w:t>Языковые средства и навыки оперирования ими</w:t>
      </w:r>
      <w:r>
        <w:rPr>
          <w:spacing w:val="-58"/>
        </w:rPr>
        <w:t xml:space="preserve"> </w:t>
      </w:r>
      <w:r>
        <w:t>Графика,</w:t>
      </w:r>
      <w:r>
        <w:rPr>
          <w:spacing w:val="3"/>
        </w:rPr>
        <w:t xml:space="preserve"> </w:t>
      </w:r>
      <w:r>
        <w:t>каллиграфия,</w:t>
      </w:r>
      <w:r>
        <w:rPr>
          <w:spacing w:val="-2"/>
        </w:rPr>
        <w:t xml:space="preserve"> </w:t>
      </w:r>
      <w:r>
        <w:t>орфография</w:t>
      </w:r>
    </w:p>
    <w:p w:rsidR="008C2F3B" w:rsidRPr="005C3000" w:rsidRDefault="00DD429D" w:rsidP="00726C3C">
      <w:pPr>
        <w:pStyle w:val="a3"/>
        <w:ind w:left="690"/>
      </w:pPr>
      <w:r>
        <w:t>Выпускник</w:t>
      </w:r>
      <w:r>
        <w:rPr>
          <w:spacing w:val="-6"/>
        </w:rPr>
        <w:t xml:space="preserve"> </w:t>
      </w:r>
      <w:r>
        <w:t>научится:</w:t>
      </w:r>
    </w:p>
    <w:p w:rsidR="008C2F3B" w:rsidRDefault="00DD429D" w:rsidP="00726C3C">
      <w:pPr>
        <w:pStyle w:val="a3"/>
        <w:spacing w:before="1" w:line="242" w:lineRule="auto"/>
      </w:pPr>
      <w:r>
        <w:rPr>
          <w:noProof/>
          <w:position w:val="-4"/>
          <w:lang w:eastAsia="ru-RU"/>
        </w:rPr>
        <w:drawing>
          <wp:inline distT="0" distB="0" distL="0" distR="0">
            <wp:extent cx="237744" cy="167639"/>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воспроизводить</w:t>
      </w:r>
      <w:r>
        <w:rPr>
          <w:spacing w:val="20"/>
        </w:rPr>
        <w:t xml:space="preserve"> </w:t>
      </w:r>
      <w:r>
        <w:t>графически</w:t>
      </w:r>
      <w:r>
        <w:rPr>
          <w:spacing w:val="22"/>
        </w:rPr>
        <w:t xml:space="preserve"> </w:t>
      </w:r>
      <w:r>
        <w:t>и</w:t>
      </w:r>
      <w:r>
        <w:rPr>
          <w:spacing w:val="22"/>
        </w:rPr>
        <w:t xml:space="preserve"> </w:t>
      </w:r>
      <w:r>
        <w:t>каллиграфически</w:t>
      </w:r>
      <w:r>
        <w:rPr>
          <w:spacing w:val="21"/>
        </w:rPr>
        <w:t xml:space="preserve"> </w:t>
      </w:r>
      <w:r>
        <w:t>корректно</w:t>
      </w:r>
      <w:r>
        <w:rPr>
          <w:spacing w:val="20"/>
        </w:rPr>
        <w:t xml:space="preserve"> </w:t>
      </w:r>
      <w:r>
        <w:t>все</w:t>
      </w:r>
      <w:r>
        <w:rPr>
          <w:spacing w:val="20"/>
        </w:rPr>
        <w:t xml:space="preserve"> </w:t>
      </w:r>
      <w:r>
        <w:t>буквы</w:t>
      </w:r>
      <w:r>
        <w:rPr>
          <w:spacing w:val="22"/>
        </w:rPr>
        <w:t xml:space="preserve"> </w:t>
      </w:r>
      <w:r>
        <w:t>английского</w:t>
      </w:r>
      <w:r>
        <w:rPr>
          <w:spacing w:val="21"/>
        </w:rPr>
        <w:t xml:space="preserve"> </w:t>
      </w:r>
      <w:r>
        <w:t>алфавита</w:t>
      </w:r>
      <w:r>
        <w:rPr>
          <w:spacing w:val="-57"/>
        </w:rPr>
        <w:t xml:space="preserve"> </w:t>
      </w:r>
      <w:r>
        <w:t>(полупечатное написание</w:t>
      </w:r>
      <w:r>
        <w:rPr>
          <w:spacing w:val="1"/>
        </w:rPr>
        <w:t xml:space="preserve"> </w:t>
      </w:r>
      <w:r>
        <w:t>букв,</w:t>
      </w:r>
      <w:r>
        <w:rPr>
          <w:spacing w:val="3"/>
        </w:rPr>
        <w:t xml:space="preserve"> </w:t>
      </w:r>
      <w:r>
        <w:t>буквосочетаний,</w:t>
      </w:r>
      <w:r>
        <w:rPr>
          <w:spacing w:val="4"/>
        </w:rPr>
        <w:t xml:space="preserve"> </w:t>
      </w:r>
      <w:r>
        <w:t>слов);</w:t>
      </w:r>
    </w:p>
    <w:p w:rsidR="008C2F3B" w:rsidRDefault="006F7207">
      <w:pPr>
        <w:pStyle w:val="a3"/>
        <w:spacing w:line="242" w:lineRule="auto"/>
        <w:ind w:left="1410" w:right="1694"/>
      </w:pPr>
      <w:r>
        <w:pict>
          <v:group id="docshapegroup77" o:spid="_x0000_s2094" style="position:absolute;left:0;text-align:left;margin-left:35.55pt;margin-top:.4pt;width:18.75pt;height:54.75pt;z-index:15740416;mso-position-horizontal-relative:page" coordorigin="711,8" coordsize="375,1095">
            <v:shape id="docshape78" o:spid="_x0000_s2098" type="#_x0000_t75" style="position:absolute;left:710;top:8;width:375;height:264">
              <v:imagedata r:id="rId9" o:title=""/>
            </v:shape>
            <v:shape id="docshape79" o:spid="_x0000_s2097" type="#_x0000_t75" style="position:absolute;left:710;top:286;width:375;height:264">
              <v:imagedata r:id="rId9" o:title=""/>
            </v:shape>
            <v:shape id="docshape80" o:spid="_x0000_s2096" type="#_x0000_t75" style="position:absolute;left:710;top:560;width:375;height:264">
              <v:imagedata r:id="rId9" o:title=""/>
            </v:shape>
            <v:shape id="docshape81" o:spid="_x0000_s2095" type="#_x0000_t75" style="position:absolute;left:710;top:838;width:375;height:264">
              <v:imagedata r:id="rId9" o:title=""/>
            </v:shape>
            <w10:wrap anchorx="page"/>
          </v:group>
        </w:pict>
      </w:r>
      <w:r w:rsidR="00DD429D">
        <w:t>пользоваться</w:t>
      </w:r>
      <w:r w:rsidR="00DD429D">
        <w:rPr>
          <w:spacing w:val="-8"/>
        </w:rPr>
        <w:t xml:space="preserve"> </w:t>
      </w:r>
      <w:r w:rsidR="00DD429D">
        <w:t>английским</w:t>
      </w:r>
      <w:r w:rsidR="00DD429D">
        <w:rPr>
          <w:spacing w:val="-1"/>
        </w:rPr>
        <w:t xml:space="preserve"> </w:t>
      </w:r>
      <w:r w:rsidR="00DD429D">
        <w:t>алфавитом,</w:t>
      </w:r>
      <w:r w:rsidR="00DD429D">
        <w:rPr>
          <w:spacing w:val="-6"/>
        </w:rPr>
        <w:t xml:space="preserve"> </w:t>
      </w:r>
      <w:r w:rsidR="00DD429D">
        <w:t>знать</w:t>
      </w:r>
      <w:r w:rsidR="00DD429D">
        <w:rPr>
          <w:spacing w:val="-6"/>
        </w:rPr>
        <w:t xml:space="preserve"> </w:t>
      </w:r>
      <w:r w:rsidR="00DD429D">
        <w:t>последовательность</w:t>
      </w:r>
      <w:r w:rsidR="00DD429D">
        <w:rPr>
          <w:spacing w:val="-7"/>
        </w:rPr>
        <w:t xml:space="preserve"> </w:t>
      </w:r>
      <w:r w:rsidR="00DD429D">
        <w:t>букв</w:t>
      </w:r>
      <w:r w:rsidR="00DD429D">
        <w:rPr>
          <w:spacing w:val="-1"/>
        </w:rPr>
        <w:t xml:space="preserve"> </w:t>
      </w:r>
      <w:r w:rsidR="00DD429D">
        <w:t>в</w:t>
      </w:r>
      <w:r w:rsidR="00DD429D">
        <w:rPr>
          <w:spacing w:val="-2"/>
        </w:rPr>
        <w:t xml:space="preserve"> </w:t>
      </w:r>
      <w:r w:rsidR="00DD429D">
        <w:t>нѐм;</w:t>
      </w:r>
      <w:r w:rsidR="00DD429D">
        <w:rPr>
          <w:spacing w:val="-57"/>
        </w:rPr>
        <w:t xml:space="preserve"> </w:t>
      </w:r>
      <w:r w:rsidR="00DD429D">
        <w:t>списывать</w:t>
      </w:r>
      <w:r w:rsidR="00DD429D">
        <w:rPr>
          <w:spacing w:val="-3"/>
        </w:rPr>
        <w:t xml:space="preserve"> </w:t>
      </w:r>
      <w:r w:rsidR="00DD429D">
        <w:t>текст;</w:t>
      </w:r>
    </w:p>
    <w:p w:rsidR="008C2F3B" w:rsidRPr="00726C3C" w:rsidRDefault="00DD429D" w:rsidP="00726C3C">
      <w:pPr>
        <w:pStyle w:val="a3"/>
        <w:spacing w:line="242" w:lineRule="auto"/>
        <w:ind w:left="1410" w:right="2828"/>
      </w:pPr>
      <w:r>
        <w:t>восстанавливать</w:t>
      </w:r>
      <w:r>
        <w:rPr>
          <w:spacing w:val="-7"/>
        </w:rPr>
        <w:t xml:space="preserve"> </w:t>
      </w:r>
      <w:r>
        <w:t>слово</w:t>
      </w:r>
      <w:r>
        <w:rPr>
          <w:spacing w:val="-3"/>
        </w:rPr>
        <w:t xml:space="preserve"> </w:t>
      </w:r>
      <w:r>
        <w:t>в</w:t>
      </w:r>
      <w:r>
        <w:rPr>
          <w:spacing w:val="-2"/>
        </w:rPr>
        <w:t xml:space="preserve"> </w:t>
      </w:r>
      <w:r>
        <w:t>соответствии</w:t>
      </w:r>
      <w:r>
        <w:rPr>
          <w:spacing w:val="-2"/>
        </w:rPr>
        <w:t xml:space="preserve"> </w:t>
      </w:r>
      <w:r>
        <w:t>с</w:t>
      </w:r>
      <w:r>
        <w:rPr>
          <w:spacing w:val="-4"/>
        </w:rPr>
        <w:t xml:space="preserve"> </w:t>
      </w:r>
      <w:r>
        <w:t>решаемой</w:t>
      </w:r>
      <w:r>
        <w:rPr>
          <w:spacing w:val="-2"/>
        </w:rPr>
        <w:t xml:space="preserve"> </w:t>
      </w:r>
      <w:r>
        <w:t>учебной</w:t>
      </w:r>
      <w:r>
        <w:rPr>
          <w:spacing w:val="-6"/>
        </w:rPr>
        <w:t xml:space="preserve"> </w:t>
      </w:r>
      <w:r>
        <w:t>задачей;</w:t>
      </w:r>
      <w:r>
        <w:rPr>
          <w:spacing w:val="-57"/>
        </w:rPr>
        <w:t xml:space="preserve"> </w:t>
      </w:r>
      <w:r>
        <w:t>отличать</w:t>
      </w:r>
      <w:r>
        <w:rPr>
          <w:spacing w:val="-3"/>
        </w:rPr>
        <w:t xml:space="preserve"> </w:t>
      </w:r>
      <w:r>
        <w:t>буквы</w:t>
      </w:r>
      <w:r>
        <w:rPr>
          <w:spacing w:val="-1"/>
        </w:rPr>
        <w:t xml:space="preserve"> </w:t>
      </w:r>
      <w:r>
        <w:t>от</w:t>
      </w:r>
      <w:r>
        <w:rPr>
          <w:spacing w:val="1"/>
        </w:rPr>
        <w:t xml:space="preserve"> </w:t>
      </w:r>
      <w:r>
        <w:t>знаков</w:t>
      </w:r>
      <w:r>
        <w:rPr>
          <w:spacing w:val="3"/>
        </w:rPr>
        <w:t xml:space="preserve"> </w:t>
      </w:r>
      <w:r>
        <w:t>транскрипции.</w:t>
      </w:r>
    </w:p>
    <w:p w:rsidR="008C2F3B" w:rsidRDefault="00DD429D">
      <w:pPr>
        <w:pStyle w:val="Heading2"/>
        <w:spacing w:before="1" w:line="273"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1" w:lineRule="exact"/>
        <w:ind w:left="1410" w:hanging="721"/>
        <w:rPr>
          <w:sz w:val="24"/>
        </w:rPr>
      </w:pPr>
      <w:r>
        <w:rPr>
          <w:sz w:val="24"/>
        </w:rPr>
        <w:t>сравнивать</w:t>
      </w:r>
      <w:r>
        <w:rPr>
          <w:spacing w:val="-7"/>
          <w:sz w:val="24"/>
        </w:rPr>
        <w:t xml:space="preserve"> </w:t>
      </w:r>
      <w:r>
        <w:rPr>
          <w:sz w:val="24"/>
        </w:rPr>
        <w:t>и</w:t>
      </w:r>
      <w:r>
        <w:rPr>
          <w:spacing w:val="-1"/>
          <w:sz w:val="24"/>
        </w:rPr>
        <w:t xml:space="preserve"> </w:t>
      </w:r>
      <w:r>
        <w:rPr>
          <w:sz w:val="24"/>
        </w:rPr>
        <w:t>анализировать</w:t>
      </w:r>
      <w:r>
        <w:rPr>
          <w:spacing w:val="-2"/>
          <w:sz w:val="24"/>
        </w:rPr>
        <w:t xml:space="preserve"> </w:t>
      </w:r>
      <w:r>
        <w:rPr>
          <w:sz w:val="24"/>
        </w:rPr>
        <w:t>буквосочетания</w:t>
      </w:r>
      <w:r>
        <w:rPr>
          <w:spacing w:val="-2"/>
          <w:sz w:val="24"/>
        </w:rPr>
        <w:t xml:space="preserve"> </w:t>
      </w:r>
      <w:r>
        <w:rPr>
          <w:sz w:val="24"/>
        </w:rPr>
        <w:t>английского</w:t>
      </w:r>
      <w:r>
        <w:rPr>
          <w:spacing w:val="-3"/>
          <w:sz w:val="24"/>
        </w:rPr>
        <w:t xml:space="preserve"> </w:t>
      </w:r>
      <w:r>
        <w:rPr>
          <w:sz w:val="24"/>
        </w:rPr>
        <w:t>языка</w:t>
      </w:r>
      <w:r>
        <w:rPr>
          <w:spacing w:val="-8"/>
          <w:sz w:val="24"/>
        </w:rPr>
        <w:t xml:space="preserve"> </w:t>
      </w:r>
      <w:r>
        <w:rPr>
          <w:sz w:val="24"/>
        </w:rPr>
        <w:t>и</w:t>
      </w:r>
      <w:r>
        <w:rPr>
          <w:spacing w:val="-1"/>
          <w:sz w:val="24"/>
        </w:rPr>
        <w:t xml:space="preserve"> </w:t>
      </w:r>
      <w:r>
        <w:rPr>
          <w:sz w:val="24"/>
        </w:rPr>
        <w:t>их</w:t>
      </w:r>
      <w:r>
        <w:rPr>
          <w:spacing w:val="-7"/>
          <w:sz w:val="24"/>
        </w:rPr>
        <w:t xml:space="preserve"> </w:t>
      </w:r>
      <w:r>
        <w:rPr>
          <w:sz w:val="24"/>
        </w:rPr>
        <w:t>транскрипцию;</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группировать</w:t>
      </w:r>
      <w:r>
        <w:rPr>
          <w:spacing w:val="-2"/>
          <w:sz w:val="24"/>
        </w:rPr>
        <w:t xml:space="preserve"> </w:t>
      </w:r>
      <w:r>
        <w:rPr>
          <w:sz w:val="24"/>
        </w:rPr>
        <w:t>слова</w:t>
      </w:r>
      <w:r>
        <w:rPr>
          <w:spacing w:val="-2"/>
          <w:sz w:val="24"/>
        </w:rPr>
        <w:t xml:space="preserve"> </w:t>
      </w:r>
      <w:r>
        <w:rPr>
          <w:sz w:val="24"/>
        </w:rPr>
        <w:t>в</w:t>
      </w:r>
      <w:r>
        <w:rPr>
          <w:spacing w:val="-4"/>
          <w:sz w:val="24"/>
        </w:rPr>
        <w:t xml:space="preserve"> </w:t>
      </w:r>
      <w:r>
        <w:rPr>
          <w:sz w:val="24"/>
        </w:rPr>
        <w:t>соответствии с</w:t>
      </w:r>
      <w:r>
        <w:rPr>
          <w:spacing w:val="-6"/>
          <w:sz w:val="24"/>
        </w:rPr>
        <w:t xml:space="preserve"> </w:t>
      </w:r>
      <w:r>
        <w:rPr>
          <w:sz w:val="24"/>
        </w:rPr>
        <w:t>изученными</w:t>
      </w:r>
      <w:r>
        <w:rPr>
          <w:spacing w:val="-1"/>
          <w:sz w:val="24"/>
        </w:rPr>
        <w:t xml:space="preserve"> </w:t>
      </w:r>
      <w:r>
        <w:rPr>
          <w:sz w:val="24"/>
        </w:rPr>
        <w:t>правилами</w:t>
      </w:r>
      <w:r>
        <w:rPr>
          <w:spacing w:val="-5"/>
          <w:sz w:val="24"/>
        </w:rPr>
        <w:t xml:space="preserve"> </w:t>
      </w:r>
      <w:r>
        <w:rPr>
          <w:sz w:val="24"/>
        </w:rPr>
        <w:t>чтения;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t>уточнять</w:t>
      </w:r>
      <w:r>
        <w:rPr>
          <w:spacing w:val="-3"/>
          <w:sz w:val="24"/>
        </w:rPr>
        <w:t xml:space="preserve"> </w:t>
      </w:r>
      <w:r>
        <w:rPr>
          <w:sz w:val="24"/>
        </w:rPr>
        <w:t>написание</w:t>
      </w:r>
      <w:r>
        <w:rPr>
          <w:spacing w:val="-3"/>
          <w:sz w:val="24"/>
        </w:rPr>
        <w:t xml:space="preserve"> </w:t>
      </w:r>
      <w:r>
        <w:rPr>
          <w:sz w:val="24"/>
        </w:rPr>
        <w:t>слова</w:t>
      </w:r>
      <w:r>
        <w:rPr>
          <w:spacing w:val="-8"/>
          <w:sz w:val="24"/>
        </w:rPr>
        <w:t xml:space="preserve"> </w:t>
      </w:r>
      <w:r>
        <w:rPr>
          <w:sz w:val="24"/>
        </w:rPr>
        <w:t>по</w:t>
      </w:r>
      <w:r>
        <w:rPr>
          <w:spacing w:val="2"/>
          <w:sz w:val="24"/>
        </w:rPr>
        <w:t xml:space="preserve"> </w:t>
      </w:r>
      <w:r>
        <w:rPr>
          <w:sz w:val="24"/>
        </w:rPr>
        <w:t>словарю;</w:t>
      </w:r>
    </w:p>
    <w:p w:rsidR="008C2F3B" w:rsidRDefault="008C2F3B">
      <w:pPr>
        <w:pStyle w:val="a3"/>
        <w:spacing w:before="4"/>
      </w:pPr>
    </w:p>
    <w:p w:rsidR="008C2F3B" w:rsidRDefault="00DD429D">
      <w:pPr>
        <w:pStyle w:val="a4"/>
        <w:numPr>
          <w:ilvl w:val="0"/>
          <w:numId w:val="79"/>
        </w:numPr>
        <w:tabs>
          <w:tab w:val="left" w:pos="1410"/>
          <w:tab w:val="left" w:pos="1411"/>
        </w:tabs>
        <w:spacing w:line="237" w:lineRule="auto"/>
        <w:ind w:right="691" w:firstLine="0"/>
        <w:rPr>
          <w:sz w:val="24"/>
        </w:rPr>
      </w:pPr>
      <w:r>
        <w:rPr>
          <w:sz w:val="24"/>
        </w:rPr>
        <w:t>использовать</w:t>
      </w:r>
      <w:r>
        <w:rPr>
          <w:spacing w:val="29"/>
          <w:sz w:val="24"/>
        </w:rPr>
        <w:t xml:space="preserve"> </w:t>
      </w:r>
      <w:r>
        <w:rPr>
          <w:sz w:val="24"/>
        </w:rPr>
        <w:t>экранный</w:t>
      </w:r>
      <w:r>
        <w:rPr>
          <w:spacing w:val="30"/>
          <w:sz w:val="24"/>
        </w:rPr>
        <w:t xml:space="preserve"> </w:t>
      </w:r>
      <w:r>
        <w:rPr>
          <w:sz w:val="24"/>
        </w:rPr>
        <w:t>перевод</w:t>
      </w:r>
      <w:r>
        <w:rPr>
          <w:spacing w:val="23"/>
          <w:sz w:val="24"/>
        </w:rPr>
        <w:t xml:space="preserve"> </w:t>
      </w:r>
      <w:r>
        <w:rPr>
          <w:sz w:val="24"/>
        </w:rPr>
        <w:t>отдельных</w:t>
      </w:r>
      <w:r>
        <w:rPr>
          <w:spacing w:val="25"/>
          <w:sz w:val="24"/>
        </w:rPr>
        <w:t xml:space="preserve"> </w:t>
      </w:r>
      <w:r>
        <w:rPr>
          <w:sz w:val="24"/>
        </w:rPr>
        <w:t>слов</w:t>
      </w:r>
      <w:r>
        <w:rPr>
          <w:spacing w:val="26"/>
          <w:sz w:val="24"/>
        </w:rPr>
        <w:t xml:space="preserve"> </w:t>
      </w:r>
      <w:r>
        <w:rPr>
          <w:sz w:val="24"/>
        </w:rPr>
        <w:t>(с</w:t>
      </w:r>
      <w:r>
        <w:rPr>
          <w:spacing w:val="29"/>
          <w:sz w:val="24"/>
        </w:rPr>
        <w:t xml:space="preserve"> </w:t>
      </w:r>
      <w:r>
        <w:rPr>
          <w:sz w:val="24"/>
        </w:rPr>
        <w:t>русского</w:t>
      </w:r>
      <w:r>
        <w:rPr>
          <w:spacing w:val="34"/>
          <w:sz w:val="24"/>
        </w:rPr>
        <w:t xml:space="preserve"> </w:t>
      </w:r>
      <w:r>
        <w:rPr>
          <w:sz w:val="24"/>
        </w:rPr>
        <w:t>языка</w:t>
      </w:r>
      <w:r>
        <w:rPr>
          <w:spacing w:val="29"/>
          <w:sz w:val="24"/>
        </w:rPr>
        <w:t xml:space="preserve"> </w:t>
      </w:r>
      <w:r>
        <w:rPr>
          <w:sz w:val="24"/>
        </w:rPr>
        <w:t>на</w:t>
      </w:r>
      <w:r>
        <w:rPr>
          <w:spacing w:val="28"/>
          <w:sz w:val="24"/>
        </w:rPr>
        <w:t xml:space="preserve"> </w:t>
      </w:r>
      <w:r>
        <w:rPr>
          <w:sz w:val="24"/>
        </w:rPr>
        <w:t>иностранный</w:t>
      </w:r>
      <w:r>
        <w:rPr>
          <w:spacing w:val="45"/>
          <w:sz w:val="24"/>
        </w:rPr>
        <w:t xml:space="preserve"> </w:t>
      </w:r>
      <w:r>
        <w:rPr>
          <w:sz w:val="24"/>
        </w:rPr>
        <w:t>язык</w:t>
      </w:r>
      <w:r>
        <w:rPr>
          <w:spacing w:val="28"/>
          <w:sz w:val="24"/>
        </w:rPr>
        <w:t xml:space="preserve"> </w:t>
      </w:r>
      <w:r>
        <w:rPr>
          <w:sz w:val="24"/>
        </w:rPr>
        <w:t>и</w:t>
      </w:r>
      <w:r>
        <w:rPr>
          <w:spacing w:val="-57"/>
          <w:sz w:val="24"/>
        </w:rPr>
        <w:t xml:space="preserve"> </w:t>
      </w:r>
      <w:r>
        <w:rPr>
          <w:sz w:val="24"/>
        </w:rPr>
        <w:t>обратно).</w:t>
      </w:r>
    </w:p>
    <w:p w:rsidR="008C2F3B" w:rsidRDefault="008C2F3B">
      <w:pPr>
        <w:pStyle w:val="a3"/>
        <w:spacing w:before="5"/>
      </w:pPr>
    </w:p>
    <w:p w:rsidR="008C2F3B" w:rsidRDefault="00DD429D">
      <w:pPr>
        <w:pStyle w:val="Heading2"/>
        <w:ind w:left="745" w:right="747"/>
        <w:jc w:val="center"/>
      </w:pPr>
      <w:r>
        <w:t>Фонетическая</w:t>
      </w:r>
      <w:r>
        <w:rPr>
          <w:spacing w:val="-1"/>
        </w:rPr>
        <w:t xml:space="preserve"> </w:t>
      </w:r>
      <w:r>
        <w:t>сторона</w:t>
      </w:r>
      <w:r>
        <w:rPr>
          <w:spacing w:val="-5"/>
        </w:rPr>
        <w:t xml:space="preserve"> </w:t>
      </w:r>
      <w:r>
        <w:t>речи</w:t>
      </w:r>
    </w:p>
    <w:p w:rsidR="008C2F3B" w:rsidRDefault="008C2F3B">
      <w:pPr>
        <w:pStyle w:val="a3"/>
        <w:spacing w:before="6"/>
        <w:rPr>
          <w:b/>
          <w:sz w:val="23"/>
        </w:rPr>
      </w:pPr>
    </w:p>
    <w:p w:rsidR="008C2F3B" w:rsidRDefault="00DD429D">
      <w:pPr>
        <w:pStyle w:val="a3"/>
        <w:spacing w:before="1"/>
        <w:ind w:left="690"/>
      </w:pPr>
      <w:r>
        <w:t>Выпускник</w:t>
      </w:r>
      <w:r>
        <w:rPr>
          <w:spacing w:val="-6"/>
        </w:rPr>
        <w:t xml:space="preserve"> </w:t>
      </w:r>
      <w:r>
        <w:t>научится:</w:t>
      </w:r>
    </w:p>
    <w:p w:rsidR="008C2F3B" w:rsidRDefault="008C2F3B">
      <w:pPr>
        <w:pStyle w:val="a3"/>
        <w:spacing w:before="2"/>
      </w:pPr>
    </w:p>
    <w:p w:rsidR="008C2F3B" w:rsidRDefault="00DD429D">
      <w:pPr>
        <w:pStyle w:val="a3"/>
        <w:spacing w:line="237" w:lineRule="auto"/>
        <w:ind w:left="690"/>
      </w:pPr>
      <w:r>
        <w:rPr>
          <w:noProof/>
          <w:position w:val="-4"/>
          <w:lang w:eastAsia="ru-RU"/>
        </w:rPr>
        <w:drawing>
          <wp:inline distT="0" distB="0" distL="0" distR="0">
            <wp:extent cx="237744" cy="167639"/>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различать</w:t>
      </w:r>
      <w:r>
        <w:rPr>
          <w:spacing w:val="27"/>
        </w:rPr>
        <w:t xml:space="preserve"> </w:t>
      </w:r>
      <w:r>
        <w:t>на</w:t>
      </w:r>
      <w:r>
        <w:rPr>
          <w:spacing w:val="26"/>
        </w:rPr>
        <w:t xml:space="preserve"> </w:t>
      </w:r>
      <w:r>
        <w:t>слух</w:t>
      </w:r>
      <w:r>
        <w:rPr>
          <w:spacing w:val="22"/>
        </w:rPr>
        <w:t xml:space="preserve"> </w:t>
      </w:r>
      <w:r>
        <w:t>и</w:t>
      </w:r>
      <w:r>
        <w:rPr>
          <w:spacing w:val="27"/>
        </w:rPr>
        <w:t xml:space="preserve"> </w:t>
      </w:r>
      <w:r>
        <w:t>адекватно</w:t>
      </w:r>
      <w:r>
        <w:rPr>
          <w:spacing w:val="31"/>
        </w:rPr>
        <w:t xml:space="preserve"> </w:t>
      </w:r>
      <w:r>
        <w:t>произносить</w:t>
      </w:r>
      <w:r>
        <w:rPr>
          <w:spacing w:val="22"/>
        </w:rPr>
        <w:t xml:space="preserve"> </w:t>
      </w:r>
      <w:r>
        <w:t>все</w:t>
      </w:r>
      <w:r>
        <w:rPr>
          <w:spacing w:val="26"/>
        </w:rPr>
        <w:t xml:space="preserve"> </w:t>
      </w:r>
      <w:r>
        <w:t>звуки</w:t>
      </w:r>
      <w:r>
        <w:rPr>
          <w:spacing w:val="27"/>
        </w:rPr>
        <w:t xml:space="preserve"> </w:t>
      </w:r>
      <w:r>
        <w:t>английского</w:t>
      </w:r>
      <w:r>
        <w:rPr>
          <w:spacing w:val="31"/>
        </w:rPr>
        <w:t xml:space="preserve"> </w:t>
      </w:r>
      <w:r>
        <w:t>языка,</w:t>
      </w:r>
      <w:r>
        <w:rPr>
          <w:spacing w:val="29"/>
        </w:rPr>
        <w:t xml:space="preserve"> </w:t>
      </w:r>
      <w:r>
        <w:t>соблюдая</w:t>
      </w:r>
      <w:r>
        <w:rPr>
          <w:spacing w:val="26"/>
        </w:rPr>
        <w:t xml:space="preserve"> </w:t>
      </w:r>
      <w:r>
        <w:t>нормы</w:t>
      </w:r>
      <w:r>
        <w:rPr>
          <w:spacing w:val="-57"/>
        </w:rPr>
        <w:t xml:space="preserve"> </w:t>
      </w:r>
      <w:r>
        <w:t>произношения</w:t>
      </w:r>
      <w:r>
        <w:rPr>
          <w:spacing w:val="-4"/>
        </w:rPr>
        <w:t xml:space="preserve"> </w:t>
      </w:r>
      <w:r>
        <w:t>звуков;</w:t>
      </w:r>
    </w:p>
    <w:p w:rsidR="008C2F3B" w:rsidRDefault="00DD429D">
      <w:pPr>
        <w:pStyle w:val="a3"/>
        <w:spacing w:before="6" w:line="237" w:lineRule="auto"/>
        <w:ind w:left="690" w:right="2828"/>
      </w:pPr>
      <w:r>
        <w:rPr>
          <w:noProof/>
          <w:position w:val="-4"/>
          <w:lang w:eastAsia="ru-RU"/>
        </w:rPr>
        <w:drawing>
          <wp:inline distT="0" distB="0" distL="0" distR="0">
            <wp:extent cx="237744" cy="167639"/>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t>соблюдать</w:t>
      </w:r>
      <w:r>
        <w:rPr>
          <w:spacing w:val="-4"/>
        </w:rPr>
        <w:t xml:space="preserve"> </w:t>
      </w:r>
      <w:r>
        <w:t>правильное</w:t>
      </w:r>
      <w:r>
        <w:rPr>
          <w:spacing w:val="-4"/>
        </w:rPr>
        <w:t xml:space="preserve"> </w:t>
      </w:r>
      <w:r>
        <w:t>ударение</w:t>
      </w:r>
      <w:r>
        <w:rPr>
          <w:spacing w:val="-3"/>
        </w:rPr>
        <w:t xml:space="preserve"> </w:t>
      </w:r>
      <w:r>
        <w:t>в</w:t>
      </w:r>
      <w:r>
        <w:rPr>
          <w:spacing w:val="-3"/>
        </w:rPr>
        <w:t xml:space="preserve"> </w:t>
      </w:r>
      <w:r>
        <w:t>изолированном</w:t>
      </w:r>
      <w:r>
        <w:rPr>
          <w:spacing w:val="-5"/>
        </w:rPr>
        <w:t xml:space="preserve"> </w:t>
      </w:r>
      <w:r>
        <w:t>слове,</w:t>
      </w:r>
      <w:r>
        <w:rPr>
          <w:spacing w:val="-6"/>
        </w:rPr>
        <w:t xml:space="preserve"> </w:t>
      </w:r>
      <w:r>
        <w:t>фразе;</w:t>
      </w:r>
      <w:r>
        <w:rPr>
          <w:spacing w:val="-57"/>
        </w:rPr>
        <w:t xml:space="preserve"> </w:t>
      </w:r>
      <w:r>
        <w:t>различать</w:t>
      </w:r>
      <w:r>
        <w:rPr>
          <w:spacing w:val="-1"/>
        </w:rPr>
        <w:t xml:space="preserve"> </w:t>
      </w:r>
      <w:r>
        <w:t>коммуникативные</w:t>
      </w:r>
      <w:r>
        <w:rPr>
          <w:spacing w:val="-1"/>
        </w:rPr>
        <w:t xml:space="preserve"> </w:t>
      </w:r>
      <w:r>
        <w:t>типы</w:t>
      </w:r>
      <w:r>
        <w:rPr>
          <w:spacing w:val="-3"/>
        </w:rPr>
        <w:t xml:space="preserve"> </w:t>
      </w:r>
      <w:r>
        <w:t>предложений</w:t>
      </w:r>
      <w:r>
        <w:rPr>
          <w:spacing w:val="1"/>
        </w:rPr>
        <w:t xml:space="preserve"> </w:t>
      </w:r>
      <w:r>
        <w:t>по интонации;</w:t>
      </w:r>
    </w:p>
    <w:p w:rsidR="008C2F3B" w:rsidRDefault="00DD429D">
      <w:pPr>
        <w:pStyle w:val="a3"/>
        <w:tabs>
          <w:tab w:val="left" w:pos="2696"/>
          <w:tab w:val="left" w:pos="4230"/>
          <w:tab w:val="left" w:pos="5832"/>
          <w:tab w:val="left" w:pos="6187"/>
          <w:tab w:val="left" w:pos="7026"/>
          <w:tab w:val="left" w:pos="7961"/>
          <w:tab w:val="left" w:pos="8455"/>
        </w:tabs>
        <w:spacing w:before="3"/>
        <w:ind w:left="690" w:right="691"/>
      </w:pPr>
      <w:r>
        <w:rPr>
          <w:noProof/>
          <w:position w:val="-4"/>
          <w:lang w:eastAsia="ru-RU"/>
        </w:rPr>
        <w:drawing>
          <wp:inline distT="0" distB="0" distL="0" distR="0">
            <wp:extent cx="237744" cy="167639"/>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24"/>
          <w:sz w:val="20"/>
        </w:rPr>
        <w:t xml:space="preserve"> </w:t>
      </w:r>
      <w:r>
        <w:t>корректно</w:t>
      </w:r>
      <w:r>
        <w:tab/>
        <w:t>произносить</w:t>
      </w:r>
      <w:r>
        <w:tab/>
        <w:t>предложения</w:t>
      </w:r>
      <w:r>
        <w:tab/>
        <w:t>с</w:t>
      </w:r>
      <w:r>
        <w:tab/>
        <w:t>точки</w:t>
      </w:r>
      <w:r>
        <w:tab/>
        <w:t>зрения</w:t>
      </w:r>
      <w:r>
        <w:tab/>
        <w:t>их</w:t>
      </w:r>
      <w:r>
        <w:tab/>
        <w:t>ритмико-интонационных</w:t>
      </w:r>
      <w:r>
        <w:rPr>
          <w:spacing w:val="-57"/>
        </w:rPr>
        <w:t xml:space="preserve"> </w:t>
      </w:r>
      <w:r>
        <w:t>особенностей.</w:t>
      </w:r>
    </w:p>
    <w:p w:rsidR="008C2F3B" w:rsidRDefault="00DD429D">
      <w:pPr>
        <w:pStyle w:val="Heading2"/>
        <w:spacing w:before="6" w:line="273"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37" w:lineRule="auto"/>
        <w:ind w:right="696" w:firstLine="0"/>
        <w:rPr>
          <w:sz w:val="24"/>
        </w:rPr>
      </w:pPr>
      <w:r>
        <w:rPr>
          <w:sz w:val="24"/>
        </w:rPr>
        <w:t>распознавать</w:t>
      </w:r>
      <w:r>
        <w:rPr>
          <w:spacing w:val="1"/>
          <w:sz w:val="24"/>
        </w:rPr>
        <w:t xml:space="preserve"> </w:t>
      </w:r>
      <w:r>
        <w:rPr>
          <w:sz w:val="24"/>
        </w:rPr>
        <w:t>связующее</w:t>
      </w:r>
      <w:r>
        <w:rPr>
          <w:spacing w:val="1"/>
          <w:sz w:val="24"/>
        </w:rPr>
        <w:t xml:space="preserve"> </w:t>
      </w:r>
      <w:r>
        <w:rPr>
          <w:b/>
          <w:sz w:val="24"/>
        </w:rPr>
        <w:t>r</w:t>
      </w:r>
      <w:r>
        <w:rPr>
          <w:b/>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w:t>
      </w:r>
      <w:r>
        <w:rPr>
          <w:spacing w:val="1"/>
          <w:sz w:val="24"/>
        </w:rPr>
        <w:t xml:space="preserve"> </w:t>
      </w:r>
      <w:r>
        <w:rPr>
          <w:sz w:val="24"/>
        </w:rPr>
        <w:t>уметь</w:t>
      </w:r>
      <w:r>
        <w:rPr>
          <w:spacing w:val="1"/>
          <w:sz w:val="24"/>
        </w:rPr>
        <w:t xml:space="preserve"> </w:t>
      </w:r>
      <w:r>
        <w:rPr>
          <w:sz w:val="24"/>
        </w:rPr>
        <w:t>его</w:t>
      </w:r>
      <w:r>
        <w:rPr>
          <w:spacing w:val="1"/>
          <w:sz w:val="24"/>
        </w:rPr>
        <w:t xml:space="preserve"> </w:t>
      </w:r>
      <w:r>
        <w:rPr>
          <w:sz w:val="24"/>
        </w:rPr>
        <w:t>использовать;</w:t>
      </w:r>
      <w:r>
        <w:rPr>
          <w:spacing w:val="1"/>
          <w:sz w:val="24"/>
        </w:rPr>
        <w:t xml:space="preserve"> </w:t>
      </w:r>
      <w:r>
        <w:rPr>
          <w:sz w:val="24"/>
        </w:rPr>
        <w:t>соблюдать</w:t>
      </w:r>
      <w:r>
        <w:rPr>
          <w:spacing w:val="1"/>
          <w:sz w:val="24"/>
        </w:rPr>
        <w:t xml:space="preserve"> </w:t>
      </w:r>
      <w:r>
        <w:rPr>
          <w:sz w:val="24"/>
        </w:rPr>
        <w:t>интонацию</w:t>
      </w:r>
      <w:r>
        <w:rPr>
          <w:spacing w:val="-57"/>
          <w:sz w:val="24"/>
        </w:rPr>
        <w:t xml:space="preserve"> </w:t>
      </w:r>
      <w:r>
        <w:rPr>
          <w:sz w:val="24"/>
        </w:rPr>
        <w:t>перечисления;</w:t>
      </w:r>
    </w:p>
    <w:p w:rsidR="008C2F3B" w:rsidRDefault="00DD429D">
      <w:pPr>
        <w:pStyle w:val="a4"/>
        <w:numPr>
          <w:ilvl w:val="0"/>
          <w:numId w:val="79"/>
        </w:numPr>
        <w:tabs>
          <w:tab w:val="left" w:pos="1410"/>
          <w:tab w:val="left" w:pos="1411"/>
          <w:tab w:val="left" w:pos="2715"/>
          <w:tab w:val="left" w:pos="3765"/>
          <w:tab w:val="left" w:pos="5102"/>
          <w:tab w:val="left" w:pos="6253"/>
          <w:tab w:val="left" w:pos="6704"/>
          <w:tab w:val="left" w:pos="8061"/>
          <w:tab w:val="left" w:pos="8963"/>
          <w:tab w:val="left" w:pos="10244"/>
        </w:tabs>
        <w:spacing w:before="6" w:line="237" w:lineRule="auto"/>
        <w:ind w:right="708" w:firstLine="0"/>
        <w:rPr>
          <w:sz w:val="24"/>
        </w:rPr>
      </w:pPr>
      <w:r>
        <w:rPr>
          <w:sz w:val="24"/>
        </w:rPr>
        <w:t>соблюдать</w:t>
      </w:r>
      <w:r>
        <w:rPr>
          <w:sz w:val="24"/>
        </w:rPr>
        <w:tab/>
        <w:t>правило</w:t>
      </w:r>
      <w:r>
        <w:rPr>
          <w:sz w:val="24"/>
        </w:rPr>
        <w:tab/>
        <w:t>отсутствия</w:t>
      </w:r>
      <w:r>
        <w:rPr>
          <w:sz w:val="24"/>
        </w:rPr>
        <w:tab/>
        <w:t>ударения</w:t>
      </w:r>
      <w:r>
        <w:rPr>
          <w:sz w:val="24"/>
        </w:rPr>
        <w:tab/>
        <w:t>на</w:t>
      </w:r>
      <w:r>
        <w:rPr>
          <w:sz w:val="24"/>
        </w:rPr>
        <w:tab/>
        <w:t>служебных</w:t>
      </w:r>
      <w:r>
        <w:rPr>
          <w:sz w:val="24"/>
        </w:rPr>
        <w:tab/>
        <w:t>словах</w:t>
      </w:r>
      <w:r>
        <w:rPr>
          <w:sz w:val="24"/>
        </w:rPr>
        <w:tab/>
        <w:t>(артиклях,</w:t>
      </w:r>
      <w:r>
        <w:rPr>
          <w:sz w:val="24"/>
        </w:rPr>
        <w:tab/>
      </w:r>
      <w:r>
        <w:rPr>
          <w:spacing w:val="-1"/>
          <w:sz w:val="24"/>
        </w:rPr>
        <w:t>союзах,</w:t>
      </w:r>
      <w:r>
        <w:rPr>
          <w:spacing w:val="-57"/>
          <w:sz w:val="24"/>
        </w:rPr>
        <w:t xml:space="preserve"> </w:t>
      </w:r>
      <w:r>
        <w:rPr>
          <w:sz w:val="24"/>
        </w:rPr>
        <w:t>предлогах);</w:t>
      </w:r>
    </w:p>
    <w:p w:rsidR="008C2F3B" w:rsidRDefault="00DD429D">
      <w:pPr>
        <w:pStyle w:val="a4"/>
        <w:numPr>
          <w:ilvl w:val="0"/>
          <w:numId w:val="79"/>
        </w:numPr>
        <w:tabs>
          <w:tab w:val="left" w:pos="1410"/>
          <w:tab w:val="left" w:pos="1411"/>
        </w:tabs>
        <w:spacing w:before="5"/>
        <w:ind w:left="1410" w:hanging="721"/>
        <w:rPr>
          <w:sz w:val="24"/>
        </w:rPr>
      </w:pPr>
      <w:r>
        <w:rPr>
          <w:sz w:val="24"/>
        </w:rPr>
        <w:t>читать</w:t>
      </w:r>
      <w:r>
        <w:rPr>
          <w:spacing w:val="-3"/>
          <w:sz w:val="24"/>
        </w:rPr>
        <w:t xml:space="preserve"> </w:t>
      </w:r>
      <w:r>
        <w:rPr>
          <w:sz w:val="24"/>
        </w:rPr>
        <w:t>изучаемые</w:t>
      </w:r>
      <w:r>
        <w:rPr>
          <w:spacing w:val="-3"/>
          <w:sz w:val="24"/>
        </w:rPr>
        <w:t xml:space="preserve"> </w:t>
      </w:r>
      <w:r>
        <w:rPr>
          <w:sz w:val="24"/>
        </w:rPr>
        <w:t>слова</w:t>
      </w:r>
      <w:r>
        <w:rPr>
          <w:spacing w:val="-8"/>
          <w:sz w:val="24"/>
        </w:rPr>
        <w:t xml:space="preserve"> </w:t>
      </w:r>
      <w:r>
        <w:rPr>
          <w:sz w:val="24"/>
        </w:rPr>
        <w:t>по</w:t>
      </w:r>
      <w:r>
        <w:rPr>
          <w:spacing w:val="2"/>
          <w:sz w:val="24"/>
        </w:rPr>
        <w:t xml:space="preserve"> </w:t>
      </w:r>
      <w:r>
        <w:rPr>
          <w:sz w:val="24"/>
        </w:rPr>
        <w:t>транскрипции.</w:t>
      </w:r>
    </w:p>
    <w:p w:rsidR="008C2F3B" w:rsidRPr="005C3000" w:rsidRDefault="00DD429D" w:rsidP="00726C3C">
      <w:pPr>
        <w:pStyle w:val="Heading2"/>
        <w:spacing w:before="66"/>
        <w:ind w:left="741" w:right="747"/>
        <w:jc w:val="center"/>
      </w:pPr>
      <w:r>
        <w:t>Лексическая</w:t>
      </w:r>
      <w:r>
        <w:rPr>
          <w:spacing w:val="-2"/>
        </w:rPr>
        <w:t xml:space="preserve"> </w:t>
      </w:r>
      <w:r>
        <w:t>сторона</w:t>
      </w:r>
      <w:r>
        <w:rPr>
          <w:spacing w:val="-1"/>
        </w:rPr>
        <w:t xml:space="preserve"> </w:t>
      </w:r>
      <w:r>
        <w:t>речи</w:t>
      </w:r>
    </w:p>
    <w:p w:rsidR="008C2F3B" w:rsidRPr="005C3000" w:rsidRDefault="00DD429D" w:rsidP="00726C3C">
      <w:pPr>
        <w:pStyle w:val="a3"/>
        <w:spacing w:before="90"/>
        <w:ind w:left="690"/>
        <w:jc w:val="both"/>
      </w:pPr>
      <w:r>
        <w:t>Выпускник</w:t>
      </w:r>
      <w:r>
        <w:rPr>
          <w:spacing w:val="-6"/>
        </w:rPr>
        <w:t xml:space="preserve"> </w:t>
      </w:r>
      <w:r>
        <w:t>научится:</w:t>
      </w:r>
    </w:p>
    <w:p w:rsidR="008C2F3B" w:rsidRDefault="00DD429D">
      <w:pPr>
        <w:pStyle w:val="a3"/>
        <w:spacing w:line="242" w:lineRule="auto"/>
        <w:ind w:left="690"/>
      </w:pPr>
      <w:r>
        <w:rPr>
          <w:noProof/>
          <w:position w:val="-4"/>
          <w:lang w:eastAsia="ru-RU"/>
        </w:rPr>
        <w:drawing>
          <wp:inline distT="0" distB="0" distL="0" distR="0">
            <wp:extent cx="237744" cy="167640"/>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узнавать</w:t>
      </w:r>
      <w:r>
        <w:rPr>
          <w:spacing w:val="10"/>
        </w:rPr>
        <w:t xml:space="preserve"> </w:t>
      </w:r>
      <w:r>
        <w:t>в</w:t>
      </w:r>
      <w:r>
        <w:rPr>
          <w:spacing w:val="11"/>
        </w:rPr>
        <w:t xml:space="preserve"> </w:t>
      </w:r>
      <w:r>
        <w:t>письменном</w:t>
      </w:r>
      <w:r>
        <w:rPr>
          <w:spacing w:val="11"/>
        </w:rPr>
        <w:t xml:space="preserve"> </w:t>
      </w:r>
      <w:r>
        <w:t>и</w:t>
      </w:r>
      <w:r>
        <w:rPr>
          <w:spacing w:val="11"/>
        </w:rPr>
        <w:t xml:space="preserve"> </w:t>
      </w:r>
      <w:r>
        <w:t>устном</w:t>
      </w:r>
      <w:r>
        <w:rPr>
          <w:spacing w:val="11"/>
        </w:rPr>
        <w:t xml:space="preserve"> </w:t>
      </w:r>
      <w:r>
        <w:t>тексте</w:t>
      </w:r>
      <w:r>
        <w:rPr>
          <w:spacing w:val="9"/>
        </w:rPr>
        <w:t xml:space="preserve"> </w:t>
      </w:r>
      <w:r>
        <w:t>изученные</w:t>
      </w:r>
      <w:r>
        <w:rPr>
          <w:spacing w:val="9"/>
        </w:rPr>
        <w:t xml:space="preserve"> </w:t>
      </w:r>
      <w:r>
        <w:t>лексические</w:t>
      </w:r>
      <w:r>
        <w:rPr>
          <w:spacing w:val="9"/>
        </w:rPr>
        <w:t xml:space="preserve"> </w:t>
      </w:r>
      <w:r>
        <w:t>единицы,</w:t>
      </w:r>
      <w:r>
        <w:rPr>
          <w:spacing w:val="12"/>
        </w:rPr>
        <w:t xml:space="preserve"> </w:t>
      </w:r>
      <w:r>
        <w:t>в</w:t>
      </w:r>
      <w:r>
        <w:rPr>
          <w:spacing w:val="11"/>
        </w:rPr>
        <w:t xml:space="preserve"> </w:t>
      </w:r>
      <w:r>
        <w:t>том</w:t>
      </w:r>
      <w:r>
        <w:rPr>
          <w:spacing w:val="11"/>
        </w:rPr>
        <w:t xml:space="preserve"> </w:t>
      </w:r>
      <w:r>
        <w:t>числе</w:t>
      </w:r>
      <w:r>
        <w:rPr>
          <w:spacing w:val="-57"/>
        </w:rPr>
        <w:t xml:space="preserve"> </w:t>
      </w:r>
      <w:r>
        <w:t>словосочетания,</w:t>
      </w:r>
      <w:r>
        <w:rPr>
          <w:spacing w:val="-2"/>
        </w:rPr>
        <w:t xml:space="preserve"> </w:t>
      </w:r>
      <w:r>
        <w:t>в</w:t>
      </w:r>
      <w:r>
        <w:rPr>
          <w:spacing w:val="2"/>
        </w:rPr>
        <w:t xml:space="preserve"> </w:t>
      </w:r>
      <w:r>
        <w:t>пределах</w:t>
      </w:r>
      <w:r>
        <w:rPr>
          <w:spacing w:val="-4"/>
        </w:rPr>
        <w:t xml:space="preserve"> </w:t>
      </w:r>
      <w:r>
        <w:t>тематики</w:t>
      </w:r>
      <w:r>
        <w:rPr>
          <w:spacing w:val="2"/>
        </w:rPr>
        <w:t xml:space="preserve"> </w:t>
      </w:r>
      <w:r>
        <w:t>на ступени</w:t>
      </w:r>
      <w:r>
        <w:rPr>
          <w:spacing w:val="2"/>
        </w:rPr>
        <w:t xml:space="preserve"> </w:t>
      </w:r>
      <w:r>
        <w:t>начального</w:t>
      </w:r>
      <w:r>
        <w:rPr>
          <w:spacing w:val="-3"/>
        </w:rPr>
        <w:t xml:space="preserve"> </w:t>
      </w:r>
      <w:r>
        <w:t>общего</w:t>
      </w:r>
      <w:r>
        <w:rPr>
          <w:spacing w:val="-4"/>
        </w:rPr>
        <w:t xml:space="preserve"> </w:t>
      </w:r>
      <w:r>
        <w:t>образования;</w:t>
      </w:r>
    </w:p>
    <w:p w:rsidR="008C2F3B" w:rsidRDefault="00DD429D">
      <w:pPr>
        <w:pStyle w:val="a3"/>
        <w:spacing w:line="242" w:lineRule="auto"/>
        <w:ind w:left="690" w:right="1120"/>
      </w:pPr>
      <w:r>
        <w:rPr>
          <w:noProof/>
          <w:position w:val="-4"/>
          <w:lang w:eastAsia="ru-RU"/>
        </w:rPr>
        <w:drawing>
          <wp:inline distT="0" distB="0" distL="0" distR="0">
            <wp:extent cx="237744" cy="167640"/>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употреблять</w:t>
      </w:r>
      <w:r>
        <w:rPr>
          <w:spacing w:val="8"/>
        </w:rPr>
        <w:t xml:space="preserve"> </w:t>
      </w:r>
      <w:r>
        <w:t>в</w:t>
      </w:r>
      <w:r>
        <w:rPr>
          <w:spacing w:val="9"/>
        </w:rPr>
        <w:t xml:space="preserve"> </w:t>
      </w:r>
      <w:r>
        <w:t>процессе</w:t>
      </w:r>
      <w:r>
        <w:rPr>
          <w:spacing w:val="6"/>
        </w:rPr>
        <w:t xml:space="preserve"> </w:t>
      </w:r>
      <w:r>
        <w:t>общения</w:t>
      </w:r>
      <w:r>
        <w:rPr>
          <w:spacing w:val="7"/>
        </w:rPr>
        <w:t xml:space="preserve"> </w:t>
      </w:r>
      <w:r>
        <w:t>активную</w:t>
      </w:r>
      <w:r>
        <w:rPr>
          <w:spacing w:val="10"/>
        </w:rPr>
        <w:t xml:space="preserve"> </w:t>
      </w:r>
      <w:r>
        <w:t>лексику</w:t>
      </w:r>
      <w:r>
        <w:rPr>
          <w:spacing w:val="2"/>
        </w:rPr>
        <w:t xml:space="preserve"> </w:t>
      </w:r>
      <w:r>
        <w:t>в</w:t>
      </w:r>
      <w:r>
        <w:rPr>
          <w:spacing w:val="9"/>
        </w:rPr>
        <w:t xml:space="preserve"> </w:t>
      </w:r>
      <w:r>
        <w:t>соответствии</w:t>
      </w:r>
      <w:r>
        <w:rPr>
          <w:spacing w:val="8"/>
        </w:rPr>
        <w:t xml:space="preserve"> </w:t>
      </w:r>
      <w:r>
        <w:t>с</w:t>
      </w:r>
      <w:r>
        <w:rPr>
          <w:spacing w:val="6"/>
        </w:rPr>
        <w:t xml:space="preserve"> </w:t>
      </w:r>
      <w:r>
        <w:t>коммуникативной</w:t>
      </w:r>
      <w:r>
        <w:rPr>
          <w:spacing w:val="-57"/>
        </w:rPr>
        <w:t xml:space="preserve"> </w:t>
      </w:r>
      <w:r>
        <w:t>задачей;</w:t>
      </w:r>
    </w:p>
    <w:p w:rsidR="008C2F3B" w:rsidRDefault="00DD429D">
      <w:pPr>
        <w:pStyle w:val="a3"/>
        <w:spacing w:line="271" w:lineRule="exact"/>
        <w:ind w:left="690"/>
      </w:pPr>
      <w:r>
        <w:rPr>
          <w:noProof/>
          <w:position w:val="-4"/>
          <w:lang w:eastAsia="ru-RU"/>
        </w:rPr>
        <w:drawing>
          <wp:inline distT="0" distB="0" distL="0" distR="0">
            <wp:extent cx="237744" cy="167640"/>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0" cstate="print"/>
                    <a:stretch>
                      <a:fillRect/>
                    </a:stretch>
                  </pic:blipFill>
                  <pic:spPr>
                    <a:xfrm>
                      <a:off x="0" y="0"/>
                      <a:ext cx="237744" cy="167640"/>
                    </a:xfrm>
                    <a:prstGeom prst="rect">
                      <a:avLst/>
                    </a:prstGeom>
                  </pic:spPr>
                </pic:pic>
              </a:graphicData>
            </a:graphic>
          </wp:inline>
        </w:drawing>
      </w:r>
      <w:r>
        <w:rPr>
          <w:sz w:val="20"/>
        </w:rPr>
        <w:t xml:space="preserve">      </w:t>
      </w:r>
      <w:r>
        <w:rPr>
          <w:spacing w:val="-5"/>
          <w:sz w:val="20"/>
        </w:rPr>
        <w:t xml:space="preserve"> </w:t>
      </w:r>
      <w:r>
        <w:t>восстанавливать</w:t>
      </w:r>
      <w:r>
        <w:rPr>
          <w:spacing w:val="-7"/>
        </w:rPr>
        <w:t xml:space="preserve"> </w:t>
      </w:r>
      <w:r>
        <w:t>текст</w:t>
      </w:r>
      <w:r>
        <w:rPr>
          <w:spacing w:val="-2"/>
        </w:rPr>
        <w:t xml:space="preserve"> </w:t>
      </w:r>
      <w:r>
        <w:t>в</w:t>
      </w:r>
      <w:r>
        <w:rPr>
          <w:spacing w:val="-5"/>
        </w:rPr>
        <w:t xml:space="preserve"> </w:t>
      </w:r>
      <w:r>
        <w:t>соответствии</w:t>
      </w:r>
      <w:r>
        <w:rPr>
          <w:spacing w:val="-6"/>
        </w:rPr>
        <w:t xml:space="preserve"> </w:t>
      </w:r>
      <w:r>
        <w:t>с</w:t>
      </w:r>
      <w:r>
        <w:rPr>
          <w:spacing w:val="-3"/>
        </w:rPr>
        <w:t xml:space="preserve"> </w:t>
      </w:r>
      <w:r>
        <w:t>решаемой</w:t>
      </w:r>
      <w:r>
        <w:rPr>
          <w:spacing w:val="-6"/>
        </w:rPr>
        <w:t xml:space="preserve"> </w:t>
      </w:r>
      <w:r>
        <w:t>учебной</w:t>
      </w:r>
      <w:r>
        <w:rPr>
          <w:spacing w:val="-1"/>
        </w:rPr>
        <w:t xml:space="preserve"> </w:t>
      </w:r>
      <w:r>
        <w:t>задачей.</w:t>
      </w:r>
    </w:p>
    <w:p w:rsidR="008C2F3B" w:rsidRDefault="00DD429D">
      <w:pPr>
        <w:pStyle w:val="Heading2"/>
        <w:spacing w:before="2" w:line="274"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1" w:lineRule="exact"/>
        <w:ind w:left="1410" w:hanging="721"/>
        <w:rPr>
          <w:sz w:val="24"/>
        </w:rPr>
      </w:pPr>
      <w:r>
        <w:rPr>
          <w:sz w:val="24"/>
        </w:rPr>
        <w:t>узнавать</w:t>
      </w:r>
      <w:r>
        <w:rPr>
          <w:spacing w:val="-3"/>
          <w:sz w:val="24"/>
        </w:rPr>
        <w:t xml:space="preserve"> </w:t>
      </w:r>
      <w:r>
        <w:rPr>
          <w:sz w:val="24"/>
        </w:rPr>
        <w:t>простые</w:t>
      </w:r>
      <w:r>
        <w:rPr>
          <w:spacing w:val="-4"/>
          <w:sz w:val="24"/>
        </w:rPr>
        <w:t xml:space="preserve"> </w:t>
      </w:r>
      <w:r>
        <w:rPr>
          <w:sz w:val="24"/>
        </w:rPr>
        <w:t>словообразовательные</w:t>
      </w:r>
      <w:r>
        <w:rPr>
          <w:spacing w:val="-8"/>
          <w:sz w:val="24"/>
        </w:rPr>
        <w:t xml:space="preserve"> </w:t>
      </w:r>
      <w:r>
        <w:rPr>
          <w:sz w:val="24"/>
        </w:rPr>
        <w:t>элементы;</w:t>
      </w:r>
    </w:p>
    <w:p w:rsidR="008C2F3B" w:rsidRDefault="00DD429D">
      <w:pPr>
        <w:pStyle w:val="a4"/>
        <w:numPr>
          <w:ilvl w:val="0"/>
          <w:numId w:val="79"/>
        </w:numPr>
        <w:tabs>
          <w:tab w:val="left" w:pos="1410"/>
          <w:tab w:val="left" w:pos="1411"/>
        </w:tabs>
        <w:ind w:right="696" w:firstLine="0"/>
        <w:rPr>
          <w:sz w:val="24"/>
        </w:rPr>
      </w:pPr>
      <w:r>
        <w:rPr>
          <w:sz w:val="24"/>
        </w:rPr>
        <w:t>опираться</w:t>
      </w:r>
      <w:r>
        <w:rPr>
          <w:spacing w:val="1"/>
          <w:sz w:val="24"/>
        </w:rPr>
        <w:t xml:space="preserve"> </w:t>
      </w:r>
      <w:r>
        <w:rPr>
          <w:sz w:val="24"/>
        </w:rPr>
        <w:t>на</w:t>
      </w:r>
      <w:r>
        <w:rPr>
          <w:spacing w:val="1"/>
          <w:sz w:val="24"/>
        </w:rPr>
        <w:t xml:space="preserve"> </w:t>
      </w:r>
      <w:r>
        <w:rPr>
          <w:sz w:val="24"/>
        </w:rPr>
        <w:t>языковую</w:t>
      </w:r>
      <w:r>
        <w:rPr>
          <w:spacing w:val="1"/>
          <w:sz w:val="24"/>
        </w:rPr>
        <w:t xml:space="preserve"> </w:t>
      </w:r>
      <w:r>
        <w:rPr>
          <w:sz w:val="24"/>
        </w:rPr>
        <w:t>догадку в</w:t>
      </w:r>
      <w:r>
        <w:rPr>
          <w:spacing w:val="1"/>
          <w:sz w:val="24"/>
        </w:rPr>
        <w:t xml:space="preserve"> </w:t>
      </w:r>
      <w:r>
        <w:rPr>
          <w:sz w:val="24"/>
        </w:rPr>
        <w:t>процессе</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аудирования</w:t>
      </w:r>
      <w:r>
        <w:rPr>
          <w:spacing w:val="1"/>
          <w:sz w:val="24"/>
        </w:rPr>
        <w:t xml:space="preserve"> </w:t>
      </w:r>
      <w:r>
        <w:rPr>
          <w:sz w:val="24"/>
        </w:rPr>
        <w:t>(интернациональные и</w:t>
      </w:r>
      <w:r>
        <w:rPr>
          <w:spacing w:val="-57"/>
          <w:sz w:val="24"/>
        </w:rPr>
        <w:t xml:space="preserve"> </w:t>
      </w:r>
      <w:r>
        <w:rPr>
          <w:sz w:val="24"/>
        </w:rPr>
        <w:t>сложные слова).</w:t>
      </w:r>
    </w:p>
    <w:p w:rsidR="008C2F3B" w:rsidRDefault="008C2F3B">
      <w:pPr>
        <w:pStyle w:val="a3"/>
        <w:spacing w:before="5"/>
      </w:pPr>
    </w:p>
    <w:p w:rsidR="008C2F3B" w:rsidRPr="005C3000" w:rsidRDefault="00DD429D" w:rsidP="00726C3C">
      <w:pPr>
        <w:pStyle w:val="Heading2"/>
        <w:ind w:left="739" w:right="747"/>
        <w:jc w:val="center"/>
      </w:pPr>
      <w:r>
        <w:t>Грамматическая</w:t>
      </w:r>
      <w:r>
        <w:rPr>
          <w:spacing w:val="-2"/>
        </w:rPr>
        <w:t xml:space="preserve"> </w:t>
      </w:r>
      <w:r>
        <w:t>сторона</w:t>
      </w:r>
      <w:r>
        <w:rPr>
          <w:spacing w:val="-1"/>
        </w:rPr>
        <w:t xml:space="preserve"> </w:t>
      </w:r>
      <w:r>
        <w:t>речи</w:t>
      </w:r>
    </w:p>
    <w:p w:rsidR="008C2F3B" w:rsidRDefault="00DD429D">
      <w:pPr>
        <w:pStyle w:val="a3"/>
        <w:ind w:left="690"/>
        <w:jc w:val="both"/>
      </w:pPr>
      <w:r>
        <w:t>Выпускник</w:t>
      </w:r>
      <w:r>
        <w:rPr>
          <w:spacing w:val="-6"/>
        </w:rPr>
        <w:t xml:space="preserve"> </w:t>
      </w:r>
      <w:r>
        <w:t>научится:</w:t>
      </w:r>
    </w:p>
    <w:p w:rsidR="008C2F3B" w:rsidRDefault="00DD429D">
      <w:pPr>
        <w:pStyle w:val="a4"/>
        <w:numPr>
          <w:ilvl w:val="0"/>
          <w:numId w:val="81"/>
        </w:numPr>
        <w:tabs>
          <w:tab w:val="left" w:pos="1410"/>
          <w:tab w:val="left" w:pos="1411"/>
        </w:tabs>
        <w:spacing w:before="3" w:line="275" w:lineRule="exact"/>
        <w:ind w:left="1410" w:hanging="721"/>
        <w:jc w:val="both"/>
        <w:rPr>
          <w:sz w:val="24"/>
        </w:rPr>
      </w:pPr>
      <w:r>
        <w:rPr>
          <w:sz w:val="24"/>
        </w:rPr>
        <w:lastRenderedPageBreak/>
        <w:t>распознавать</w:t>
      </w:r>
      <w:r>
        <w:rPr>
          <w:spacing w:val="-3"/>
          <w:sz w:val="24"/>
        </w:rPr>
        <w:t xml:space="preserve"> </w:t>
      </w:r>
      <w:r>
        <w:rPr>
          <w:sz w:val="24"/>
        </w:rPr>
        <w:t>и</w:t>
      </w:r>
      <w:r>
        <w:rPr>
          <w:spacing w:val="-7"/>
          <w:sz w:val="24"/>
        </w:rPr>
        <w:t xml:space="preserve"> </w:t>
      </w:r>
      <w:r>
        <w:rPr>
          <w:sz w:val="24"/>
        </w:rPr>
        <w:t>употреблять</w:t>
      </w:r>
      <w:r>
        <w:rPr>
          <w:spacing w:val="-3"/>
          <w:sz w:val="24"/>
        </w:rPr>
        <w:t xml:space="preserve"> </w:t>
      </w:r>
      <w:r>
        <w:rPr>
          <w:sz w:val="24"/>
        </w:rPr>
        <w:t>в</w:t>
      </w:r>
      <w:r>
        <w:rPr>
          <w:spacing w:val="-5"/>
          <w:sz w:val="24"/>
        </w:rPr>
        <w:t xml:space="preserve"> </w:t>
      </w:r>
      <w:r>
        <w:rPr>
          <w:sz w:val="24"/>
        </w:rPr>
        <w:t>речи</w:t>
      </w:r>
      <w:r>
        <w:rPr>
          <w:spacing w:val="-7"/>
          <w:sz w:val="24"/>
        </w:rPr>
        <w:t xml:space="preserve"> </w:t>
      </w:r>
      <w:r>
        <w:rPr>
          <w:sz w:val="24"/>
        </w:rPr>
        <w:t>основные</w:t>
      </w:r>
      <w:r>
        <w:rPr>
          <w:spacing w:val="-4"/>
          <w:sz w:val="24"/>
        </w:rPr>
        <w:t xml:space="preserve"> </w:t>
      </w:r>
      <w:r>
        <w:rPr>
          <w:sz w:val="24"/>
        </w:rPr>
        <w:t>коммуникативные</w:t>
      </w:r>
      <w:r>
        <w:rPr>
          <w:spacing w:val="-3"/>
          <w:sz w:val="24"/>
        </w:rPr>
        <w:t xml:space="preserve"> </w:t>
      </w:r>
      <w:r>
        <w:rPr>
          <w:sz w:val="24"/>
        </w:rPr>
        <w:t>типы</w:t>
      </w:r>
      <w:r>
        <w:rPr>
          <w:spacing w:val="-2"/>
          <w:sz w:val="24"/>
        </w:rPr>
        <w:t xml:space="preserve"> </w:t>
      </w:r>
      <w:r>
        <w:rPr>
          <w:sz w:val="24"/>
        </w:rPr>
        <w:t>предложений;</w:t>
      </w:r>
    </w:p>
    <w:p w:rsidR="008C2F3B" w:rsidRDefault="00DD429D">
      <w:pPr>
        <w:pStyle w:val="a4"/>
        <w:numPr>
          <w:ilvl w:val="0"/>
          <w:numId w:val="81"/>
        </w:numPr>
        <w:tabs>
          <w:tab w:val="left" w:pos="1410"/>
          <w:tab w:val="left" w:pos="1411"/>
        </w:tabs>
        <w:ind w:right="694" w:firstLine="0"/>
        <w:jc w:val="both"/>
        <w:rPr>
          <w:sz w:val="24"/>
        </w:rPr>
      </w:pPr>
      <w:r>
        <w:rPr>
          <w:sz w:val="24"/>
        </w:rPr>
        <w:t>распознавать</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речи</w:t>
      </w:r>
      <w:r>
        <w:rPr>
          <w:spacing w:val="1"/>
          <w:sz w:val="24"/>
        </w:rPr>
        <w:t xml:space="preserve"> </w:t>
      </w:r>
      <w:r>
        <w:rPr>
          <w:sz w:val="24"/>
        </w:rPr>
        <w:t>изученные</w:t>
      </w:r>
      <w:r>
        <w:rPr>
          <w:spacing w:val="1"/>
          <w:sz w:val="24"/>
        </w:rPr>
        <w:t xml:space="preserve"> </w:t>
      </w:r>
      <w:r>
        <w:rPr>
          <w:sz w:val="24"/>
        </w:rPr>
        <w:t>части</w:t>
      </w:r>
      <w:r>
        <w:rPr>
          <w:spacing w:val="1"/>
          <w:sz w:val="24"/>
        </w:rPr>
        <w:t xml:space="preserve"> </w:t>
      </w:r>
      <w:r>
        <w:rPr>
          <w:sz w:val="24"/>
        </w:rPr>
        <w:t>речи:</w:t>
      </w:r>
      <w:r>
        <w:rPr>
          <w:spacing w:val="1"/>
          <w:sz w:val="24"/>
        </w:rPr>
        <w:t xml:space="preserve"> </w:t>
      </w:r>
      <w:r>
        <w:rPr>
          <w:sz w:val="24"/>
        </w:rPr>
        <w:t>существительные</w:t>
      </w:r>
      <w:r>
        <w:rPr>
          <w:spacing w:val="1"/>
          <w:sz w:val="24"/>
        </w:rPr>
        <w:t xml:space="preserve"> </w:t>
      </w:r>
      <w:r>
        <w:rPr>
          <w:sz w:val="24"/>
        </w:rPr>
        <w:t>с</w:t>
      </w:r>
      <w:r>
        <w:rPr>
          <w:spacing w:val="1"/>
          <w:sz w:val="24"/>
        </w:rPr>
        <w:t xml:space="preserve"> </w:t>
      </w:r>
      <w:r>
        <w:rPr>
          <w:sz w:val="24"/>
        </w:rPr>
        <w:t>определѐнным/неопределѐнным/нулевым</w:t>
      </w:r>
      <w:r>
        <w:rPr>
          <w:spacing w:val="1"/>
          <w:sz w:val="24"/>
        </w:rPr>
        <w:t xml:space="preserve"> </w:t>
      </w:r>
      <w:r>
        <w:rPr>
          <w:sz w:val="24"/>
        </w:rPr>
        <w:t>артиклем,</w:t>
      </w:r>
      <w:r>
        <w:rPr>
          <w:spacing w:val="1"/>
          <w:sz w:val="24"/>
        </w:rPr>
        <w:t xml:space="preserve"> </w:t>
      </w:r>
      <w:r>
        <w:rPr>
          <w:sz w:val="24"/>
        </w:rPr>
        <w:t>существительные</w:t>
      </w:r>
      <w:r>
        <w:rPr>
          <w:spacing w:val="1"/>
          <w:sz w:val="24"/>
        </w:rPr>
        <w:t xml:space="preserve"> </w:t>
      </w:r>
      <w:r>
        <w:rPr>
          <w:sz w:val="24"/>
        </w:rPr>
        <w:t>в</w:t>
      </w:r>
      <w:r>
        <w:rPr>
          <w:spacing w:val="1"/>
          <w:sz w:val="24"/>
        </w:rPr>
        <w:t xml:space="preserve"> </w:t>
      </w:r>
      <w:r>
        <w:rPr>
          <w:sz w:val="24"/>
        </w:rPr>
        <w:t>единственном</w:t>
      </w:r>
      <w:r>
        <w:rPr>
          <w:spacing w:val="1"/>
          <w:sz w:val="24"/>
        </w:rPr>
        <w:t xml:space="preserve"> </w:t>
      </w:r>
      <w:r>
        <w:rPr>
          <w:sz w:val="24"/>
        </w:rPr>
        <w:t>и</w:t>
      </w:r>
      <w:r>
        <w:rPr>
          <w:spacing w:val="1"/>
          <w:sz w:val="24"/>
        </w:rPr>
        <w:t xml:space="preserve"> </w:t>
      </w:r>
      <w:r>
        <w:rPr>
          <w:sz w:val="24"/>
        </w:rPr>
        <w:t>множественном</w:t>
      </w:r>
      <w:r>
        <w:rPr>
          <w:spacing w:val="2"/>
          <w:sz w:val="24"/>
        </w:rPr>
        <w:t xml:space="preserve"> </w:t>
      </w:r>
      <w:r>
        <w:rPr>
          <w:sz w:val="24"/>
        </w:rPr>
        <w:t>числе;</w:t>
      </w:r>
    </w:p>
    <w:p w:rsidR="008C2F3B" w:rsidRDefault="00DD429D">
      <w:pPr>
        <w:pStyle w:val="a4"/>
        <w:numPr>
          <w:ilvl w:val="0"/>
          <w:numId w:val="81"/>
        </w:numPr>
        <w:tabs>
          <w:tab w:val="left" w:pos="1410"/>
          <w:tab w:val="left" w:pos="1411"/>
        </w:tabs>
        <w:spacing w:line="242" w:lineRule="auto"/>
        <w:ind w:right="700" w:firstLine="0"/>
        <w:jc w:val="both"/>
        <w:rPr>
          <w:sz w:val="24"/>
        </w:rPr>
      </w:pPr>
      <w:r>
        <w:rPr>
          <w:sz w:val="24"/>
        </w:rPr>
        <w:t>глагол-связку to be; глаголы</w:t>
      </w:r>
      <w:r>
        <w:rPr>
          <w:spacing w:val="1"/>
          <w:sz w:val="24"/>
        </w:rPr>
        <w:t xml:space="preserve"> </w:t>
      </w:r>
      <w:r>
        <w:rPr>
          <w:sz w:val="24"/>
        </w:rPr>
        <w:t>в</w:t>
      </w:r>
      <w:r>
        <w:rPr>
          <w:spacing w:val="1"/>
          <w:sz w:val="24"/>
        </w:rPr>
        <w:t xml:space="preserve"> </w:t>
      </w:r>
      <w:r>
        <w:rPr>
          <w:sz w:val="24"/>
        </w:rPr>
        <w:t>Present,</w:t>
      </w:r>
      <w:r>
        <w:rPr>
          <w:spacing w:val="1"/>
          <w:sz w:val="24"/>
        </w:rPr>
        <w:t xml:space="preserve"> </w:t>
      </w:r>
      <w:r>
        <w:rPr>
          <w:sz w:val="24"/>
        </w:rPr>
        <w:t>Past,</w:t>
      </w:r>
      <w:r>
        <w:rPr>
          <w:spacing w:val="1"/>
          <w:sz w:val="24"/>
        </w:rPr>
        <w:t xml:space="preserve"> </w:t>
      </w:r>
      <w:r>
        <w:rPr>
          <w:sz w:val="24"/>
        </w:rPr>
        <w:t>Future</w:t>
      </w:r>
      <w:r>
        <w:rPr>
          <w:spacing w:val="1"/>
          <w:sz w:val="24"/>
        </w:rPr>
        <w:t xml:space="preserve"> </w:t>
      </w:r>
      <w:r>
        <w:rPr>
          <w:sz w:val="24"/>
        </w:rPr>
        <w:t>Simple;</w:t>
      </w:r>
      <w:r>
        <w:rPr>
          <w:spacing w:val="1"/>
          <w:sz w:val="24"/>
        </w:rPr>
        <w:t xml:space="preserve"> </w:t>
      </w:r>
      <w:r>
        <w:rPr>
          <w:sz w:val="24"/>
        </w:rPr>
        <w:t>модальные</w:t>
      </w:r>
      <w:r>
        <w:rPr>
          <w:spacing w:val="60"/>
          <w:sz w:val="24"/>
        </w:rPr>
        <w:t xml:space="preserve"> </w:t>
      </w:r>
      <w:r>
        <w:rPr>
          <w:sz w:val="24"/>
        </w:rPr>
        <w:t>глаголы</w:t>
      </w:r>
      <w:r>
        <w:rPr>
          <w:spacing w:val="60"/>
          <w:sz w:val="24"/>
        </w:rPr>
        <w:t xml:space="preserve"> </w:t>
      </w:r>
      <w:r>
        <w:rPr>
          <w:sz w:val="24"/>
        </w:rPr>
        <w:t>can,</w:t>
      </w:r>
      <w:r>
        <w:rPr>
          <w:spacing w:val="60"/>
          <w:sz w:val="24"/>
        </w:rPr>
        <w:t xml:space="preserve"> </w:t>
      </w:r>
      <w:r>
        <w:rPr>
          <w:sz w:val="24"/>
        </w:rPr>
        <w:t>may,</w:t>
      </w:r>
      <w:r>
        <w:rPr>
          <w:spacing w:val="1"/>
          <w:sz w:val="24"/>
        </w:rPr>
        <w:t xml:space="preserve"> </w:t>
      </w:r>
      <w:r>
        <w:rPr>
          <w:sz w:val="24"/>
        </w:rPr>
        <w:t>must;</w:t>
      </w:r>
      <w:r>
        <w:rPr>
          <w:spacing w:val="-3"/>
          <w:sz w:val="24"/>
        </w:rPr>
        <w:t xml:space="preserve"> </w:t>
      </w:r>
      <w:r>
        <w:rPr>
          <w:sz w:val="24"/>
        </w:rPr>
        <w:t>личные,</w:t>
      </w:r>
      <w:r>
        <w:rPr>
          <w:spacing w:val="4"/>
          <w:sz w:val="24"/>
        </w:rPr>
        <w:t xml:space="preserve"> </w:t>
      </w:r>
      <w:r>
        <w:rPr>
          <w:sz w:val="24"/>
        </w:rPr>
        <w:t>притяжательные</w:t>
      </w:r>
      <w:r>
        <w:rPr>
          <w:spacing w:val="1"/>
          <w:sz w:val="24"/>
        </w:rPr>
        <w:t xml:space="preserve"> </w:t>
      </w:r>
      <w:r>
        <w:rPr>
          <w:sz w:val="24"/>
        </w:rPr>
        <w:t>и</w:t>
      </w:r>
      <w:r>
        <w:rPr>
          <w:spacing w:val="-2"/>
          <w:sz w:val="24"/>
        </w:rPr>
        <w:t xml:space="preserve"> </w:t>
      </w:r>
      <w:r>
        <w:rPr>
          <w:sz w:val="24"/>
        </w:rPr>
        <w:t>указательные</w:t>
      </w:r>
      <w:r>
        <w:rPr>
          <w:spacing w:val="-5"/>
          <w:sz w:val="24"/>
        </w:rPr>
        <w:t xml:space="preserve"> </w:t>
      </w:r>
      <w:r>
        <w:rPr>
          <w:sz w:val="24"/>
        </w:rPr>
        <w:t>местоимения;</w:t>
      </w:r>
    </w:p>
    <w:p w:rsidR="008C2F3B" w:rsidRDefault="00DD429D">
      <w:pPr>
        <w:pStyle w:val="a4"/>
        <w:numPr>
          <w:ilvl w:val="0"/>
          <w:numId w:val="81"/>
        </w:numPr>
        <w:tabs>
          <w:tab w:val="left" w:pos="1410"/>
          <w:tab w:val="left" w:pos="1411"/>
        </w:tabs>
        <w:spacing w:line="271" w:lineRule="exact"/>
        <w:ind w:left="1410" w:hanging="721"/>
        <w:jc w:val="both"/>
        <w:rPr>
          <w:sz w:val="24"/>
        </w:rPr>
      </w:pPr>
      <w:r>
        <w:rPr>
          <w:sz w:val="24"/>
        </w:rPr>
        <w:t>прилагательные</w:t>
      </w:r>
      <w:r>
        <w:rPr>
          <w:spacing w:val="-4"/>
          <w:sz w:val="24"/>
        </w:rPr>
        <w:t xml:space="preserve"> </w:t>
      </w:r>
      <w:r>
        <w:rPr>
          <w:sz w:val="24"/>
        </w:rPr>
        <w:t>в</w:t>
      </w:r>
      <w:r>
        <w:rPr>
          <w:spacing w:val="-5"/>
          <w:sz w:val="24"/>
        </w:rPr>
        <w:t xml:space="preserve"> </w:t>
      </w:r>
      <w:r>
        <w:rPr>
          <w:sz w:val="24"/>
        </w:rPr>
        <w:t>положительной,</w:t>
      </w:r>
      <w:r>
        <w:rPr>
          <w:spacing w:val="-1"/>
          <w:sz w:val="24"/>
        </w:rPr>
        <w:t xml:space="preserve"> </w:t>
      </w:r>
      <w:r>
        <w:rPr>
          <w:sz w:val="24"/>
        </w:rPr>
        <w:t>сравнительной</w:t>
      </w:r>
      <w:r>
        <w:rPr>
          <w:spacing w:val="-6"/>
          <w:sz w:val="24"/>
        </w:rPr>
        <w:t xml:space="preserve"> </w:t>
      </w:r>
      <w:r>
        <w:rPr>
          <w:sz w:val="24"/>
        </w:rPr>
        <w:t>и</w:t>
      </w:r>
      <w:r>
        <w:rPr>
          <w:spacing w:val="-6"/>
          <w:sz w:val="24"/>
        </w:rPr>
        <w:t xml:space="preserve"> </w:t>
      </w:r>
      <w:r>
        <w:rPr>
          <w:sz w:val="24"/>
        </w:rPr>
        <w:t>превосходной</w:t>
      </w:r>
      <w:r>
        <w:rPr>
          <w:spacing w:val="-2"/>
          <w:sz w:val="24"/>
        </w:rPr>
        <w:t xml:space="preserve"> </w:t>
      </w:r>
      <w:r>
        <w:rPr>
          <w:sz w:val="24"/>
        </w:rPr>
        <w:t>степени;</w:t>
      </w:r>
    </w:p>
    <w:p w:rsidR="008C2F3B" w:rsidRPr="00726C3C" w:rsidRDefault="00DD429D" w:rsidP="00726C3C">
      <w:pPr>
        <w:pStyle w:val="a4"/>
        <w:numPr>
          <w:ilvl w:val="0"/>
          <w:numId w:val="81"/>
        </w:numPr>
        <w:tabs>
          <w:tab w:val="left" w:pos="1410"/>
          <w:tab w:val="left" w:pos="1411"/>
        </w:tabs>
        <w:spacing w:before="1" w:line="237" w:lineRule="auto"/>
        <w:ind w:right="701" w:firstLine="0"/>
        <w:jc w:val="both"/>
        <w:rPr>
          <w:sz w:val="24"/>
        </w:rPr>
      </w:pPr>
      <w:r>
        <w:rPr>
          <w:sz w:val="24"/>
        </w:rPr>
        <w:t>количественные (до 100) и порядковые (до 30) числительные; наиболее употребительные</w:t>
      </w:r>
      <w:r>
        <w:rPr>
          <w:spacing w:val="1"/>
          <w:sz w:val="24"/>
        </w:rPr>
        <w:t xml:space="preserve"> </w:t>
      </w:r>
      <w:r>
        <w:rPr>
          <w:sz w:val="24"/>
        </w:rPr>
        <w:t>предлоги</w:t>
      </w:r>
      <w:r>
        <w:rPr>
          <w:spacing w:val="-3"/>
          <w:sz w:val="24"/>
        </w:rPr>
        <w:t xml:space="preserve"> </w:t>
      </w:r>
      <w:r>
        <w:rPr>
          <w:sz w:val="24"/>
        </w:rPr>
        <w:t>для</w:t>
      </w:r>
      <w:r>
        <w:rPr>
          <w:spacing w:val="2"/>
          <w:sz w:val="24"/>
        </w:rPr>
        <w:t xml:space="preserve"> </w:t>
      </w:r>
      <w:r>
        <w:rPr>
          <w:sz w:val="24"/>
        </w:rPr>
        <w:t>выражения</w:t>
      </w:r>
      <w:r>
        <w:rPr>
          <w:spacing w:val="-3"/>
          <w:sz w:val="24"/>
        </w:rPr>
        <w:t xml:space="preserve"> </w:t>
      </w:r>
      <w:r>
        <w:rPr>
          <w:sz w:val="24"/>
        </w:rPr>
        <w:t>временных</w:t>
      </w:r>
      <w:r>
        <w:rPr>
          <w:spacing w:val="-4"/>
          <w:sz w:val="24"/>
        </w:rPr>
        <w:t xml:space="preserve"> </w:t>
      </w:r>
      <w:r>
        <w:rPr>
          <w:sz w:val="24"/>
        </w:rPr>
        <w:t>и</w:t>
      </w:r>
      <w:r>
        <w:rPr>
          <w:spacing w:val="-2"/>
          <w:sz w:val="24"/>
        </w:rPr>
        <w:t xml:space="preserve"> </w:t>
      </w:r>
      <w:r>
        <w:rPr>
          <w:sz w:val="24"/>
        </w:rPr>
        <w:t>пространственных</w:t>
      </w:r>
      <w:r>
        <w:rPr>
          <w:spacing w:val="-8"/>
          <w:sz w:val="24"/>
        </w:rPr>
        <w:t xml:space="preserve"> </w:t>
      </w:r>
      <w:r>
        <w:rPr>
          <w:sz w:val="24"/>
        </w:rPr>
        <w:t>отношений.</w:t>
      </w:r>
    </w:p>
    <w:p w:rsidR="008C2F3B" w:rsidRDefault="00DD429D" w:rsidP="00726C3C">
      <w:pPr>
        <w:pStyle w:val="Heading2"/>
        <w:spacing w:before="1" w:line="275" w:lineRule="exact"/>
        <w:ind w:left="0"/>
      </w:pPr>
      <w:r>
        <w:t>Выпускник</w:t>
      </w:r>
      <w:r>
        <w:rPr>
          <w:spacing w:val="-6"/>
        </w:rPr>
        <w:t xml:space="preserve"> </w:t>
      </w:r>
      <w:r>
        <w:t>получит</w:t>
      </w:r>
      <w:r>
        <w:rPr>
          <w:spacing w:val="-1"/>
        </w:rPr>
        <w:t xml:space="preserve"> </w:t>
      </w:r>
      <w:r>
        <w:t>возможность научиться:</w:t>
      </w:r>
    </w:p>
    <w:p w:rsidR="008C2F3B" w:rsidRDefault="00DD429D">
      <w:pPr>
        <w:pStyle w:val="a4"/>
        <w:numPr>
          <w:ilvl w:val="0"/>
          <w:numId w:val="81"/>
        </w:numPr>
        <w:tabs>
          <w:tab w:val="left" w:pos="1410"/>
          <w:tab w:val="left" w:pos="1411"/>
        </w:tabs>
        <w:spacing w:line="274" w:lineRule="exact"/>
        <w:ind w:left="1410" w:hanging="721"/>
        <w:rPr>
          <w:sz w:val="24"/>
        </w:rPr>
      </w:pPr>
      <w:r>
        <w:rPr>
          <w:sz w:val="24"/>
        </w:rPr>
        <w:t>узнавать</w:t>
      </w:r>
      <w:r>
        <w:rPr>
          <w:spacing w:val="-3"/>
          <w:sz w:val="24"/>
        </w:rPr>
        <w:t xml:space="preserve"> </w:t>
      </w:r>
      <w:r>
        <w:rPr>
          <w:sz w:val="24"/>
        </w:rPr>
        <w:t>сложносочинѐнные</w:t>
      </w:r>
      <w:r>
        <w:rPr>
          <w:spacing w:val="-3"/>
          <w:sz w:val="24"/>
        </w:rPr>
        <w:t xml:space="preserve"> </w:t>
      </w:r>
      <w:r>
        <w:rPr>
          <w:sz w:val="24"/>
        </w:rPr>
        <w:t>предложения</w:t>
      </w:r>
      <w:r>
        <w:rPr>
          <w:spacing w:val="-2"/>
          <w:sz w:val="24"/>
        </w:rPr>
        <w:t xml:space="preserve"> </w:t>
      </w:r>
      <w:r>
        <w:rPr>
          <w:sz w:val="24"/>
        </w:rPr>
        <w:t>с</w:t>
      </w:r>
      <w:r>
        <w:rPr>
          <w:spacing w:val="-3"/>
          <w:sz w:val="24"/>
        </w:rPr>
        <w:t xml:space="preserve"> </w:t>
      </w:r>
      <w:r>
        <w:rPr>
          <w:sz w:val="24"/>
        </w:rPr>
        <w:t>союзами</w:t>
      </w:r>
      <w:r>
        <w:rPr>
          <w:spacing w:val="-2"/>
          <w:sz w:val="24"/>
        </w:rPr>
        <w:t xml:space="preserve"> </w:t>
      </w:r>
      <w:r>
        <w:rPr>
          <w:sz w:val="24"/>
        </w:rPr>
        <w:t>and</w:t>
      </w:r>
      <w:r>
        <w:rPr>
          <w:spacing w:val="-2"/>
          <w:sz w:val="24"/>
        </w:rPr>
        <w:t xml:space="preserve"> </w:t>
      </w:r>
      <w:r>
        <w:rPr>
          <w:sz w:val="24"/>
        </w:rPr>
        <w:t>и</w:t>
      </w:r>
      <w:r>
        <w:rPr>
          <w:spacing w:val="-1"/>
          <w:sz w:val="24"/>
        </w:rPr>
        <w:t xml:space="preserve"> </w:t>
      </w:r>
      <w:r>
        <w:rPr>
          <w:sz w:val="24"/>
        </w:rPr>
        <w:t>but;</w:t>
      </w:r>
    </w:p>
    <w:p w:rsidR="008C2F3B" w:rsidRPr="003D2BC9" w:rsidRDefault="00DD429D">
      <w:pPr>
        <w:pStyle w:val="a4"/>
        <w:numPr>
          <w:ilvl w:val="0"/>
          <w:numId w:val="81"/>
        </w:numPr>
        <w:tabs>
          <w:tab w:val="left" w:pos="1410"/>
          <w:tab w:val="left" w:pos="1411"/>
        </w:tabs>
        <w:spacing w:line="242" w:lineRule="auto"/>
        <w:ind w:right="700" w:firstLine="0"/>
        <w:rPr>
          <w:sz w:val="24"/>
          <w:lang w:val="en-US"/>
        </w:rPr>
      </w:pPr>
      <w:r>
        <w:rPr>
          <w:sz w:val="24"/>
        </w:rPr>
        <w:t>использовать</w:t>
      </w:r>
      <w:r>
        <w:rPr>
          <w:spacing w:val="25"/>
          <w:sz w:val="24"/>
        </w:rPr>
        <w:t xml:space="preserve"> </w:t>
      </w:r>
      <w:r>
        <w:rPr>
          <w:sz w:val="24"/>
        </w:rPr>
        <w:t>в</w:t>
      </w:r>
      <w:r>
        <w:rPr>
          <w:spacing w:val="26"/>
          <w:sz w:val="24"/>
        </w:rPr>
        <w:t xml:space="preserve"> </w:t>
      </w:r>
      <w:r>
        <w:rPr>
          <w:sz w:val="24"/>
        </w:rPr>
        <w:t>речи</w:t>
      </w:r>
      <w:r>
        <w:rPr>
          <w:spacing w:val="30"/>
          <w:sz w:val="24"/>
        </w:rPr>
        <w:t xml:space="preserve"> </w:t>
      </w:r>
      <w:r>
        <w:rPr>
          <w:sz w:val="24"/>
        </w:rPr>
        <w:t>безличные</w:t>
      </w:r>
      <w:r>
        <w:rPr>
          <w:spacing w:val="23"/>
          <w:sz w:val="24"/>
        </w:rPr>
        <w:t xml:space="preserve"> </w:t>
      </w:r>
      <w:r>
        <w:rPr>
          <w:sz w:val="24"/>
        </w:rPr>
        <w:t>предложения</w:t>
      </w:r>
      <w:r>
        <w:rPr>
          <w:spacing w:val="29"/>
          <w:sz w:val="24"/>
        </w:rPr>
        <w:t xml:space="preserve"> </w:t>
      </w:r>
      <w:r>
        <w:rPr>
          <w:sz w:val="24"/>
        </w:rPr>
        <w:t>(It’s</w:t>
      </w:r>
      <w:r>
        <w:rPr>
          <w:spacing w:val="27"/>
          <w:sz w:val="24"/>
        </w:rPr>
        <w:t xml:space="preserve"> </w:t>
      </w:r>
      <w:r>
        <w:rPr>
          <w:sz w:val="24"/>
        </w:rPr>
        <w:t>cold.</w:t>
      </w:r>
      <w:r>
        <w:rPr>
          <w:spacing w:val="40"/>
          <w:sz w:val="24"/>
        </w:rPr>
        <w:t xml:space="preserve"> </w:t>
      </w:r>
      <w:r w:rsidRPr="003D2BC9">
        <w:rPr>
          <w:sz w:val="24"/>
          <w:lang w:val="en-US"/>
        </w:rPr>
        <w:t>It’s</w:t>
      </w:r>
      <w:r w:rsidRPr="003D2BC9">
        <w:rPr>
          <w:spacing w:val="27"/>
          <w:sz w:val="24"/>
          <w:lang w:val="en-US"/>
        </w:rPr>
        <w:t xml:space="preserve"> </w:t>
      </w:r>
      <w:r w:rsidRPr="003D2BC9">
        <w:rPr>
          <w:sz w:val="24"/>
          <w:lang w:val="en-US"/>
        </w:rPr>
        <w:t>5</w:t>
      </w:r>
      <w:r w:rsidRPr="003D2BC9">
        <w:rPr>
          <w:spacing w:val="29"/>
          <w:sz w:val="24"/>
          <w:lang w:val="en-US"/>
        </w:rPr>
        <w:t xml:space="preserve"> </w:t>
      </w:r>
      <w:r w:rsidRPr="003D2BC9">
        <w:rPr>
          <w:sz w:val="24"/>
          <w:lang w:val="en-US"/>
        </w:rPr>
        <w:t>o’clock.</w:t>
      </w:r>
      <w:r w:rsidRPr="003D2BC9">
        <w:rPr>
          <w:spacing w:val="31"/>
          <w:sz w:val="24"/>
          <w:lang w:val="en-US"/>
        </w:rPr>
        <w:t xml:space="preserve"> </w:t>
      </w:r>
      <w:r w:rsidRPr="003D2BC9">
        <w:rPr>
          <w:sz w:val="24"/>
          <w:lang w:val="en-US"/>
        </w:rPr>
        <w:t>It’s</w:t>
      </w:r>
      <w:r w:rsidRPr="003D2BC9">
        <w:rPr>
          <w:spacing w:val="31"/>
          <w:sz w:val="24"/>
          <w:lang w:val="en-US"/>
        </w:rPr>
        <w:t xml:space="preserve"> </w:t>
      </w:r>
      <w:r w:rsidRPr="003D2BC9">
        <w:rPr>
          <w:sz w:val="24"/>
          <w:lang w:val="en-US"/>
        </w:rPr>
        <w:t>interesting),</w:t>
      </w:r>
      <w:r w:rsidRPr="003D2BC9">
        <w:rPr>
          <w:spacing w:val="-57"/>
          <w:sz w:val="24"/>
          <w:lang w:val="en-US"/>
        </w:rPr>
        <w:t xml:space="preserve"> </w:t>
      </w:r>
      <w:r>
        <w:rPr>
          <w:sz w:val="24"/>
        </w:rPr>
        <w:t>предложения</w:t>
      </w:r>
      <w:r w:rsidRPr="003D2BC9">
        <w:rPr>
          <w:spacing w:val="-2"/>
          <w:sz w:val="24"/>
          <w:lang w:val="en-US"/>
        </w:rPr>
        <w:t xml:space="preserve"> </w:t>
      </w:r>
      <w:r>
        <w:rPr>
          <w:sz w:val="24"/>
        </w:rPr>
        <w:t>с</w:t>
      </w:r>
      <w:r w:rsidRPr="003D2BC9">
        <w:rPr>
          <w:spacing w:val="1"/>
          <w:sz w:val="24"/>
          <w:lang w:val="en-US"/>
        </w:rPr>
        <w:t xml:space="preserve"> </w:t>
      </w:r>
      <w:r>
        <w:rPr>
          <w:sz w:val="24"/>
        </w:rPr>
        <w:t>конструкцией</w:t>
      </w:r>
      <w:r w:rsidRPr="003D2BC9">
        <w:rPr>
          <w:spacing w:val="5"/>
          <w:sz w:val="24"/>
          <w:lang w:val="en-US"/>
        </w:rPr>
        <w:t xml:space="preserve"> </w:t>
      </w:r>
      <w:r w:rsidRPr="003D2BC9">
        <w:rPr>
          <w:sz w:val="24"/>
          <w:lang w:val="en-US"/>
        </w:rPr>
        <w:t>there is/there</w:t>
      </w:r>
      <w:r w:rsidRPr="003D2BC9">
        <w:rPr>
          <w:spacing w:val="1"/>
          <w:sz w:val="24"/>
          <w:lang w:val="en-US"/>
        </w:rPr>
        <w:t xml:space="preserve"> </w:t>
      </w:r>
      <w:r w:rsidRPr="003D2BC9">
        <w:rPr>
          <w:sz w:val="24"/>
          <w:lang w:val="en-US"/>
        </w:rPr>
        <w:t>are;</w:t>
      </w:r>
    </w:p>
    <w:p w:rsidR="008C2F3B" w:rsidRPr="003D2BC9" w:rsidRDefault="00DD429D">
      <w:pPr>
        <w:pStyle w:val="a4"/>
        <w:numPr>
          <w:ilvl w:val="0"/>
          <w:numId w:val="81"/>
        </w:numPr>
        <w:tabs>
          <w:tab w:val="left" w:pos="1410"/>
          <w:tab w:val="left" w:pos="1411"/>
        </w:tabs>
        <w:spacing w:line="242" w:lineRule="auto"/>
        <w:ind w:right="705" w:firstLine="0"/>
        <w:rPr>
          <w:sz w:val="24"/>
          <w:lang w:val="en-US"/>
        </w:rPr>
      </w:pPr>
      <w:r>
        <w:rPr>
          <w:sz w:val="24"/>
        </w:rPr>
        <w:t>оперировать</w:t>
      </w:r>
      <w:r>
        <w:rPr>
          <w:spacing w:val="3"/>
          <w:sz w:val="24"/>
        </w:rPr>
        <w:t xml:space="preserve"> </w:t>
      </w:r>
      <w:r>
        <w:rPr>
          <w:sz w:val="24"/>
        </w:rPr>
        <w:t>в</w:t>
      </w:r>
      <w:r>
        <w:rPr>
          <w:spacing w:val="4"/>
          <w:sz w:val="24"/>
        </w:rPr>
        <w:t xml:space="preserve"> </w:t>
      </w:r>
      <w:r>
        <w:rPr>
          <w:sz w:val="24"/>
        </w:rPr>
        <w:t>речи</w:t>
      </w:r>
      <w:r>
        <w:rPr>
          <w:spacing w:val="3"/>
          <w:sz w:val="24"/>
        </w:rPr>
        <w:t xml:space="preserve"> </w:t>
      </w:r>
      <w:r>
        <w:rPr>
          <w:sz w:val="24"/>
        </w:rPr>
        <w:t>неопределѐнными</w:t>
      </w:r>
      <w:r>
        <w:rPr>
          <w:spacing w:val="3"/>
          <w:sz w:val="24"/>
        </w:rPr>
        <w:t xml:space="preserve"> </w:t>
      </w:r>
      <w:r>
        <w:rPr>
          <w:sz w:val="24"/>
        </w:rPr>
        <w:t>местоимениями</w:t>
      </w:r>
      <w:r>
        <w:rPr>
          <w:spacing w:val="3"/>
          <w:sz w:val="24"/>
        </w:rPr>
        <w:t xml:space="preserve"> </w:t>
      </w:r>
      <w:r>
        <w:rPr>
          <w:sz w:val="24"/>
        </w:rPr>
        <w:t>some,</w:t>
      </w:r>
      <w:r>
        <w:rPr>
          <w:spacing w:val="5"/>
          <w:sz w:val="24"/>
        </w:rPr>
        <w:t xml:space="preserve"> </w:t>
      </w:r>
      <w:r>
        <w:rPr>
          <w:sz w:val="24"/>
        </w:rPr>
        <w:t>any</w:t>
      </w:r>
      <w:r>
        <w:rPr>
          <w:spacing w:val="58"/>
          <w:sz w:val="24"/>
        </w:rPr>
        <w:t xml:space="preserve"> </w:t>
      </w:r>
      <w:r>
        <w:rPr>
          <w:sz w:val="24"/>
        </w:rPr>
        <w:t>(некоторые</w:t>
      </w:r>
      <w:r>
        <w:rPr>
          <w:spacing w:val="2"/>
          <w:sz w:val="24"/>
        </w:rPr>
        <w:t xml:space="preserve"> </w:t>
      </w:r>
      <w:r>
        <w:rPr>
          <w:sz w:val="24"/>
        </w:rPr>
        <w:t>случаи</w:t>
      </w:r>
      <w:r>
        <w:rPr>
          <w:spacing w:val="-57"/>
          <w:sz w:val="24"/>
        </w:rPr>
        <w:t xml:space="preserve"> </w:t>
      </w:r>
      <w:r>
        <w:rPr>
          <w:sz w:val="24"/>
        </w:rPr>
        <w:t>употребления: Can</w:t>
      </w:r>
      <w:r>
        <w:rPr>
          <w:spacing w:val="-4"/>
          <w:sz w:val="24"/>
        </w:rPr>
        <w:t xml:space="preserve"> </w:t>
      </w:r>
      <w:r>
        <w:rPr>
          <w:sz w:val="24"/>
        </w:rPr>
        <w:t>I</w:t>
      </w:r>
      <w:r>
        <w:rPr>
          <w:spacing w:val="2"/>
          <w:sz w:val="24"/>
        </w:rPr>
        <w:t xml:space="preserve"> </w:t>
      </w:r>
      <w:r>
        <w:rPr>
          <w:sz w:val="24"/>
        </w:rPr>
        <w:t>have some</w:t>
      </w:r>
      <w:r>
        <w:rPr>
          <w:spacing w:val="-1"/>
          <w:sz w:val="24"/>
        </w:rPr>
        <w:t xml:space="preserve"> </w:t>
      </w:r>
      <w:r>
        <w:rPr>
          <w:sz w:val="24"/>
        </w:rPr>
        <w:t xml:space="preserve">tea? </w:t>
      </w:r>
      <w:r w:rsidRPr="003D2BC9">
        <w:rPr>
          <w:sz w:val="24"/>
          <w:lang w:val="en-US"/>
        </w:rPr>
        <w:t>Is</w:t>
      </w:r>
      <w:r w:rsidRPr="003D2BC9">
        <w:rPr>
          <w:spacing w:val="-1"/>
          <w:sz w:val="24"/>
          <w:lang w:val="en-US"/>
        </w:rPr>
        <w:t xml:space="preserve"> </w:t>
      </w:r>
      <w:r w:rsidRPr="003D2BC9">
        <w:rPr>
          <w:sz w:val="24"/>
          <w:lang w:val="en-US"/>
        </w:rPr>
        <w:t>there any</w:t>
      </w:r>
      <w:r w:rsidRPr="003D2BC9">
        <w:rPr>
          <w:spacing w:val="-4"/>
          <w:sz w:val="24"/>
          <w:lang w:val="en-US"/>
        </w:rPr>
        <w:t xml:space="preserve"> </w:t>
      </w:r>
      <w:r w:rsidRPr="003D2BC9">
        <w:rPr>
          <w:sz w:val="24"/>
          <w:lang w:val="en-US"/>
        </w:rPr>
        <w:t>milk</w:t>
      </w:r>
      <w:r w:rsidRPr="003D2BC9">
        <w:rPr>
          <w:spacing w:val="4"/>
          <w:sz w:val="24"/>
          <w:lang w:val="en-US"/>
        </w:rPr>
        <w:t xml:space="preserve"> </w:t>
      </w:r>
      <w:r w:rsidRPr="003D2BC9">
        <w:rPr>
          <w:sz w:val="24"/>
          <w:lang w:val="en-US"/>
        </w:rPr>
        <w:t>in</w:t>
      </w:r>
      <w:r w:rsidRPr="003D2BC9">
        <w:rPr>
          <w:spacing w:val="-4"/>
          <w:sz w:val="24"/>
          <w:lang w:val="en-US"/>
        </w:rPr>
        <w:t xml:space="preserve"> </w:t>
      </w:r>
      <w:r w:rsidRPr="003D2BC9">
        <w:rPr>
          <w:sz w:val="24"/>
          <w:lang w:val="en-US"/>
        </w:rPr>
        <w:t>the</w:t>
      </w:r>
      <w:r w:rsidRPr="003D2BC9">
        <w:rPr>
          <w:spacing w:val="5"/>
          <w:sz w:val="24"/>
          <w:lang w:val="en-US"/>
        </w:rPr>
        <w:t xml:space="preserve"> </w:t>
      </w:r>
      <w:r w:rsidRPr="003D2BC9">
        <w:rPr>
          <w:sz w:val="24"/>
          <w:lang w:val="en-US"/>
        </w:rPr>
        <w:t>fridge?</w:t>
      </w:r>
      <w:r w:rsidRPr="003D2BC9">
        <w:rPr>
          <w:spacing w:val="-1"/>
          <w:sz w:val="24"/>
          <w:lang w:val="en-US"/>
        </w:rPr>
        <w:t xml:space="preserve"> </w:t>
      </w:r>
      <w:r w:rsidRPr="003D2BC9">
        <w:rPr>
          <w:sz w:val="24"/>
          <w:lang w:val="en-US"/>
        </w:rPr>
        <w:t>— No,</w:t>
      </w:r>
      <w:r w:rsidRPr="003D2BC9">
        <w:rPr>
          <w:spacing w:val="-2"/>
          <w:sz w:val="24"/>
          <w:lang w:val="en-US"/>
        </w:rPr>
        <w:t xml:space="preserve"> </w:t>
      </w:r>
      <w:r w:rsidRPr="003D2BC9">
        <w:rPr>
          <w:sz w:val="24"/>
          <w:lang w:val="en-US"/>
        </w:rPr>
        <w:t>there isn’t</w:t>
      </w:r>
      <w:r w:rsidRPr="003D2BC9">
        <w:rPr>
          <w:spacing w:val="6"/>
          <w:sz w:val="24"/>
          <w:lang w:val="en-US"/>
        </w:rPr>
        <w:t xml:space="preserve"> </w:t>
      </w:r>
      <w:r w:rsidRPr="003D2BC9">
        <w:rPr>
          <w:sz w:val="24"/>
          <w:lang w:val="en-US"/>
        </w:rPr>
        <w:t>any);</w:t>
      </w:r>
    </w:p>
    <w:p w:rsidR="008C2F3B" w:rsidRPr="003D2BC9" w:rsidRDefault="00DD429D">
      <w:pPr>
        <w:pStyle w:val="a4"/>
        <w:numPr>
          <w:ilvl w:val="0"/>
          <w:numId w:val="81"/>
        </w:numPr>
        <w:tabs>
          <w:tab w:val="left" w:pos="1410"/>
          <w:tab w:val="left" w:pos="1411"/>
        </w:tabs>
        <w:spacing w:line="242" w:lineRule="auto"/>
        <w:ind w:right="703" w:firstLine="0"/>
        <w:rPr>
          <w:sz w:val="24"/>
          <w:lang w:val="en-US"/>
        </w:rPr>
      </w:pPr>
      <w:r>
        <w:rPr>
          <w:sz w:val="24"/>
        </w:rPr>
        <w:t>оперировать</w:t>
      </w:r>
      <w:r w:rsidRPr="003D2BC9">
        <w:rPr>
          <w:spacing w:val="3"/>
          <w:sz w:val="24"/>
          <w:lang w:val="en-US"/>
        </w:rPr>
        <w:t xml:space="preserve"> </w:t>
      </w:r>
      <w:r>
        <w:rPr>
          <w:sz w:val="24"/>
        </w:rPr>
        <w:t>в</w:t>
      </w:r>
      <w:r w:rsidRPr="003D2BC9">
        <w:rPr>
          <w:spacing w:val="4"/>
          <w:sz w:val="24"/>
          <w:lang w:val="en-US"/>
        </w:rPr>
        <w:t xml:space="preserve"> </w:t>
      </w:r>
      <w:r>
        <w:rPr>
          <w:sz w:val="24"/>
        </w:rPr>
        <w:t>речи</w:t>
      </w:r>
      <w:r w:rsidRPr="003D2BC9">
        <w:rPr>
          <w:spacing w:val="-1"/>
          <w:sz w:val="24"/>
          <w:lang w:val="en-US"/>
        </w:rPr>
        <w:t xml:space="preserve"> </w:t>
      </w:r>
      <w:r>
        <w:rPr>
          <w:sz w:val="24"/>
        </w:rPr>
        <w:t>наречиями</w:t>
      </w:r>
      <w:r w:rsidRPr="003D2BC9">
        <w:rPr>
          <w:spacing w:val="4"/>
          <w:sz w:val="24"/>
          <w:lang w:val="en-US"/>
        </w:rPr>
        <w:t xml:space="preserve"> </w:t>
      </w:r>
      <w:r>
        <w:rPr>
          <w:sz w:val="24"/>
        </w:rPr>
        <w:t>времени</w:t>
      </w:r>
      <w:r w:rsidRPr="003D2BC9">
        <w:rPr>
          <w:spacing w:val="4"/>
          <w:sz w:val="24"/>
          <w:lang w:val="en-US"/>
        </w:rPr>
        <w:t xml:space="preserve"> </w:t>
      </w:r>
      <w:r w:rsidRPr="003D2BC9">
        <w:rPr>
          <w:sz w:val="24"/>
          <w:lang w:val="en-US"/>
        </w:rPr>
        <w:t>(yesterday,</w:t>
      </w:r>
      <w:r w:rsidRPr="003D2BC9">
        <w:rPr>
          <w:spacing w:val="4"/>
          <w:sz w:val="24"/>
          <w:lang w:val="en-US"/>
        </w:rPr>
        <w:t xml:space="preserve"> </w:t>
      </w:r>
      <w:r w:rsidRPr="003D2BC9">
        <w:rPr>
          <w:sz w:val="24"/>
          <w:lang w:val="en-US"/>
        </w:rPr>
        <w:t>tomorrow,</w:t>
      </w:r>
      <w:r w:rsidRPr="003D2BC9">
        <w:rPr>
          <w:spacing w:val="4"/>
          <w:sz w:val="24"/>
          <w:lang w:val="en-US"/>
        </w:rPr>
        <w:t xml:space="preserve"> </w:t>
      </w:r>
      <w:r w:rsidRPr="003D2BC9">
        <w:rPr>
          <w:sz w:val="24"/>
          <w:lang w:val="en-US"/>
        </w:rPr>
        <w:t>never,</w:t>
      </w:r>
      <w:r w:rsidRPr="003D2BC9">
        <w:rPr>
          <w:spacing w:val="3"/>
          <w:sz w:val="24"/>
          <w:lang w:val="en-US"/>
        </w:rPr>
        <w:t xml:space="preserve"> </w:t>
      </w:r>
      <w:r w:rsidRPr="003D2BC9">
        <w:rPr>
          <w:sz w:val="24"/>
          <w:lang w:val="en-US"/>
        </w:rPr>
        <w:t>usually,</w:t>
      </w:r>
      <w:r w:rsidRPr="003D2BC9">
        <w:rPr>
          <w:spacing w:val="4"/>
          <w:sz w:val="24"/>
          <w:lang w:val="en-US"/>
        </w:rPr>
        <w:t xml:space="preserve"> </w:t>
      </w:r>
      <w:r w:rsidRPr="003D2BC9">
        <w:rPr>
          <w:sz w:val="24"/>
          <w:lang w:val="en-US"/>
        </w:rPr>
        <w:t>often,</w:t>
      </w:r>
      <w:r w:rsidRPr="003D2BC9">
        <w:rPr>
          <w:spacing w:val="4"/>
          <w:sz w:val="24"/>
          <w:lang w:val="en-US"/>
        </w:rPr>
        <w:t xml:space="preserve"> </w:t>
      </w:r>
      <w:r w:rsidRPr="003D2BC9">
        <w:rPr>
          <w:sz w:val="24"/>
          <w:lang w:val="en-US"/>
        </w:rPr>
        <w:t>sometimes);</w:t>
      </w:r>
      <w:r w:rsidRPr="003D2BC9">
        <w:rPr>
          <w:spacing w:val="-57"/>
          <w:sz w:val="24"/>
          <w:lang w:val="en-US"/>
        </w:rPr>
        <w:t xml:space="preserve"> </w:t>
      </w:r>
      <w:r>
        <w:rPr>
          <w:sz w:val="24"/>
        </w:rPr>
        <w:t>наречиями</w:t>
      </w:r>
      <w:r w:rsidRPr="003D2BC9">
        <w:rPr>
          <w:spacing w:val="3"/>
          <w:sz w:val="24"/>
          <w:lang w:val="en-US"/>
        </w:rPr>
        <w:t xml:space="preserve"> </w:t>
      </w:r>
      <w:r>
        <w:rPr>
          <w:sz w:val="24"/>
        </w:rPr>
        <w:t>степени</w:t>
      </w:r>
      <w:r w:rsidRPr="003D2BC9">
        <w:rPr>
          <w:spacing w:val="-1"/>
          <w:sz w:val="24"/>
          <w:lang w:val="en-US"/>
        </w:rPr>
        <w:t xml:space="preserve"> </w:t>
      </w:r>
      <w:r w:rsidRPr="003D2BC9">
        <w:rPr>
          <w:sz w:val="24"/>
          <w:lang w:val="en-US"/>
        </w:rPr>
        <w:t>(much,</w:t>
      </w:r>
      <w:r w:rsidRPr="003D2BC9">
        <w:rPr>
          <w:spacing w:val="9"/>
          <w:sz w:val="24"/>
          <w:lang w:val="en-US"/>
        </w:rPr>
        <w:t xml:space="preserve"> </w:t>
      </w:r>
      <w:r w:rsidRPr="003D2BC9">
        <w:rPr>
          <w:sz w:val="24"/>
          <w:lang w:val="en-US"/>
        </w:rPr>
        <w:t>little,</w:t>
      </w:r>
      <w:r w:rsidRPr="003D2BC9">
        <w:rPr>
          <w:spacing w:val="3"/>
          <w:sz w:val="24"/>
          <w:lang w:val="en-US"/>
        </w:rPr>
        <w:t xml:space="preserve"> </w:t>
      </w:r>
      <w:r w:rsidRPr="003D2BC9">
        <w:rPr>
          <w:sz w:val="24"/>
          <w:lang w:val="en-US"/>
        </w:rPr>
        <w:t>very);</w:t>
      </w:r>
    </w:p>
    <w:p w:rsidR="008C2F3B" w:rsidRDefault="00DD429D">
      <w:pPr>
        <w:pStyle w:val="a4"/>
        <w:numPr>
          <w:ilvl w:val="0"/>
          <w:numId w:val="81"/>
        </w:numPr>
        <w:tabs>
          <w:tab w:val="left" w:pos="1410"/>
          <w:tab w:val="left" w:pos="1411"/>
          <w:tab w:val="left" w:pos="3012"/>
          <w:tab w:val="left" w:pos="3381"/>
          <w:tab w:val="left" w:pos="4278"/>
          <w:tab w:val="left" w:pos="4661"/>
          <w:tab w:val="left" w:pos="6872"/>
          <w:tab w:val="left" w:pos="7697"/>
          <w:tab w:val="left" w:pos="8195"/>
          <w:tab w:val="left" w:pos="9955"/>
        </w:tabs>
        <w:spacing w:line="242" w:lineRule="auto"/>
        <w:ind w:right="703" w:firstLine="0"/>
        <w:rPr>
          <w:sz w:val="24"/>
        </w:rPr>
      </w:pPr>
      <w:r>
        <w:rPr>
          <w:sz w:val="24"/>
        </w:rPr>
        <w:t>распознавать</w:t>
      </w:r>
      <w:r>
        <w:rPr>
          <w:sz w:val="24"/>
        </w:rPr>
        <w:tab/>
        <w:t>в</w:t>
      </w:r>
      <w:r>
        <w:rPr>
          <w:sz w:val="24"/>
        </w:rPr>
        <w:tab/>
        <w:t>тексте</w:t>
      </w:r>
      <w:r>
        <w:rPr>
          <w:sz w:val="24"/>
        </w:rPr>
        <w:tab/>
        <w:t>и</w:t>
      </w:r>
      <w:r>
        <w:rPr>
          <w:sz w:val="24"/>
        </w:rPr>
        <w:tab/>
        <w:t>дифференцировать</w:t>
      </w:r>
      <w:r>
        <w:rPr>
          <w:sz w:val="24"/>
        </w:rPr>
        <w:tab/>
        <w:t>слова</w:t>
      </w:r>
      <w:r>
        <w:rPr>
          <w:sz w:val="24"/>
        </w:rPr>
        <w:tab/>
        <w:t>по</w:t>
      </w:r>
      <w:r>
        <w:rPr>
          <w:sz w:val="24"/>
        </w:rPr>
        <w:tab/>
        <w:t>определѐнным</w:t>
      </w:r>
      <w:r>
        <w:rPr>
          <w:sz w:val="24"/>
        </w:rPr>
        <w:tab/>
      </w:r>
      <w:r>
        <w:rPr>
          <w:spacing w:val="-1"/>
          <w:sz w:val="24"/>
        </w:rPr>
        <w:t>признакам</w:t>
      </w:r>
      <w:r>
        <w:rPr>
          <w:spacing w:val="-57"/>
          <w:sz w:val="24"/>
        </w:rPr>
        <w:t xml:space="preserve"> </w:t>
      </w:r>
      <w:r>
        <w:rPr>
          <w:sz w:val="24"/>
        </w:rPr>
        <w:t>(существительные,</w:t>
      </w:r>
      <w:r>
        <w:rPr>
          <w:spacing w:val="-2"/>
          <w:sz w:val="24"/>
        </w:rPr>
        <w:t xml:space="preserve"> </w:t>
      </w:r>
      <w:r>
        <w:rPr>
          <w:sz w:val="24"/>
        </w:rPr>
        <w:t>прилагательные,</w:t>
      </w:r>
      <w:r>
        <w:rPr>
          <w:spacing w:val="-1"/>
          <w:sz w:val="24"/>
        </w:rPr>
        <w:t xml:space="preserve"> </w:t>
      </w:r>
      <w:r>
        <w:rPr>
          <w:sz w:val="24"/>
        </w:rPr>
        <w:t>модальные/смысловые</w:t>
      </w:r>
      <w:r>
        <w:rPr>
          <w:spacing w:val="-5"/>
          <w:sz w:val="24"/>
        </w:rPr>
        <w:t xml:space="preserve"> </w:t>
      </w:r>
      <w:r>
        <w:rPr>
          <w:sz w:val="24"/>
        </w:rPr>
        <w:t>глаголы.</w:t>
      </w:r>
    </w:p>
    <w:p w:rsidR="008C2F3B" w:rsidRDefault="008C2F3B">
      <w:pPr>
        <w:pStyle w:val="a3"/>
        <w:spacing w:before="7"/>
        <w:rPr>
          <w:sz w:val="22"/>
        </w:rPr>
      </w:pPr>
    </w:p>
    <w:p w:rsidR="008C2F3B" w:rsidRPr="00726C3C" w:rsidRDefault="00DD429D" w:rsidP="00726C3C">
      <w:pPr>
        <w:pStyle w:val="Heading2"/>
        <w:ind w:left="743" w:right="747"/>
        <w:jc w:val="center"/>
        <w:rPr>
          <w:lang w:val="en-US"/>
        </w:rPr>
      </w:pPr>
      <w:r>
        <w:t>Физическая</w:t>
      </w:r>
      <w:r>
        <w:rPr>
          <w:spacing w:val="-4"/>
        </w:rPr>
        <w:t xml:space="preserve"> </w:t>
      </w:r>
      <w:r>
        <w:t>культура</w:t>
      </w:r>
    </w:p>
    <w:p w:rsidR="008C2F3B" w:rsidRDefault="00DD429D">
      <w:pPr>
        <w:pStyle w:val="a3"/>
        <w:spacing w:line="275" w:lineRule="exact"/>
        <w:ind w:left="690"/>
        <w:jc w:val="both"/>
      </w:pPr>
      <w:r>
        <w:t>В</w:t>
      </w:r>
      <w:r>
        <w:rPr>
          <w:spacing w:val="50"/>
        </w:rPr>
        <w:t xml:space="preserve"> </w:t>
      </w:r>
      <w:r>
        <w:t>результате</w:t>
      </w:r>
      <w:r>
        <w:rPr>
          <w:spacing w:val="-3"/>
        </w:rPr>
        <w:t xml:space="preserve"> </w:t>
      </w:r>
      <w:r>
        <w:t>обучения</w:t>
      </w:r>
      <w:r>
        <w:rPr>
          <w:spacing w:val="-2"/>
        </w:rPr>
        <w:t xml:space="preserve"> </w:t>
      </w:r>
      <w:r>
        <w:t>обучающиеся</w:t>
      </w:r>
      <w:r>
        <w:rPr>
          <w:spacing w:val="-3"/>
        </w:rPr>
        <w:t xml:space="preserve"> </w:t>
      </w:r>
      <w:r>
        <w:t>на</w:t>
      </w:r>
      <w:r>
        <w:rPr>
          <w:spacing w:val="-2"/>
        </w:rPr>
        <w:t xml:space="preserve"> </w:t>
      </w:r>
      <w:r>
        <w:t>ступени</w:t>
      </w:r>
      <w:r>
        <w:rPr>
          <w:spacing w:val="-2"/>
        </w:rPr>
        <w:t xml:space="preserve"> </w:t>
      </w:r>
      <w:r>
        <w:t>начального</w:t>
      </w:r>
      <w:r>
        <w:rPr>
          <w:spacing w:val="-2"/>
        </w:rPr>
        <w:t xml:space="preserve"> </w:t>
      </w:r>
      <w:r>
        <w:t>общего</w:t>
      </w:r>
      <w:r>
        <w:rPr>
          <w:spacing w:val="-2"/>
        </w:rPr>
        <w:t xml:space="preserve"> </w:t>
      </w:r>
      <w:r>
        <w:t>образования:</w:t>
      </w:r>
    </w:p>
    <w:p w:rsidR="008C2F3B" w:rsidRDefault="00DD429D">
      <w:pPr>
        <w:pStyle w:val="a4"/>
        <w:numPr>
          <w:ilvl w:val="0"/>
          <w:numId w:val="81"/>
        </w:numPr>
        <w:tabs>
          <w:tab w:val="left" w:pos="1429"/>
          <w:tab w:val="left" w:pos="1431"/>
        </w:tabs>
        <w:ind w:right="703" w:firstLine="0"/>
        <w:jc w:val="both"/>
        <w:rPr>
          <w:sz w:val="24"/>
        </w:rPr>
      </w:pPr>
      <w:r>
        <w:rPr>
          <w:sz w:val="24"/>
        </w:rPr>
        <w:t>начнут</w:t>
      </w:r>
      <w:r>
        <w:rPr>
          <w:spacing w:val="1"/>
          <w:sz w:val="24"/>
        </w:rPr>
        <w:t xml:space="preserve"> </w:t>
      </w:r>
      <w:r>
        <w:rPr>
          <w:sz w:val="24"/>
        </w:rPr>
        <w:t>понимать</w:t>
      </w:r>
      <w:r>
        <w:rPr>
          <w:spacing w:val="1"/>
          <w:sz w:val="24"/>
        </w:rPr>
        <w:t xml:space="preserve"> </w:t>
      </w:r>
      <w:r>
        <w:rPr>
          <w:sz w:val="24"/>
        </w:rPr>
        <w:t>значение</w:t>
      </w:r>
      <w:r>
        <w:rPr>
          <w:spacing w:val="1"/>
          <w:sz w:val="24"/>
        </w:rPr>
        <w:t xml:space="preserve"> </w:t>
      </w:r>
      <w:r>
        <w:rPr>
          <w:sz w:val="24"/>
        </w:rPr>
        <w:t>занятий</w:t>
      </w:r>
      <w:r>
        <w:rPr>
          <w:spacing w:val="1"/>
          <w:sz w:val="24"/>
        </w:rPr>
        <w:t xml:space="preserve"> </w:t>
      </w:r>
      <w:r>
        <w:rPr>
          <w:sz w:val="24"/>
        </w:rPr>
        <w:t>физической</w:t>
      </w:r>
      <w:r>
        <w:rPr>
          <w:spacing w:val="1"/>
          <w:sz w:val="24"/>
        </w:rPr>
        <w:t xml:space="preserve"> </w:t>
      </w:r>
      <w:r>
        <w:rPr>
          <w:sz w:val="24"/>
        </w:rPr>
        <w:t>культурой</w:t>
      </w:r>
      <w:r>
        <w:rPr>
          <w:spacing w:val="1"/>
          <w:sz w:val="24"/>
        </w:rPr>
        <w:t xml:space="preserve"> </w:t>
      </w:r>
      <w:r>
        <w:rPr>
          <w:sz w:val="24"/>
        </w:rPr>
        <w:t>для</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подготовленности,</w:t>
      </w:r>
      <w:r>
        <w:rPr>
          <w:spacing w:val="1"/>
          <w:sz w:val="24"/>
        </w:rPr>
        <w:t xml:space="preserve"> </w:t>
      </w:r>
      <w:r>
        <w:rPr>
          <w:sz w:val="24"/>
        </w:rPr>
        <w:t>для</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военной</w:t>
      </w:r>
      <w:r>
        <w:rPr>
          <w:spacing w:val="1"/>
          <w:sz w:val="24"/>
        </w:rPr>
        <w:t xml:space="preserve"> </w:t>
      </w:r>
      <w:r>
        <w:rPr>
          <w:sz w:val="24"/>
        </w:rPr>
        <w:t>практики;</w:t>
      </w:r>
    </w:p>
    <w:p w:rsidR="008C2F3B" w:rsidRDefault="00DD429D">
      <w:pPr>
        <w:pStyle w:val="a4"/>
        <w:numPr>
          <w:ilvl w:val="0"/>
          <w:numId w:val="81"/>
        </w:numPr>
        <w:tabs>
          <w:tab w:val="left" w:pos="1429"/>
          <w:tab w:val="left" w:pos="1431"/>
        </w:tabs>
        <w:spacing w:before="2"/>
        <w:ind w:right="702" w:firstLine="0"/>
        <w:jc w:val="both"/>
        <w:rPr>
          <w:sz w:val="24"/>
        </w:rPr>
      </w:pPr>
      <w:r>
        <w:rPr>
          <w:sz w:val="24"/>
        </w:rPr>
        <w:t>начнут осознанно использовать знания, полученные в курсе «Физическая культура», при</w:t>
      </w:r>
      <w:r>
        <w:rPr>
          <w:spacing w:val="1"/>
          <w:sz w:val="24"/>
        </w:rPr>
        <w:t xml:space="preserve"> </w:t>
      </w:r>
      <w:r>
        <w:rPr>
          <w:sz w:val="24"/>
        </w:rPr>
        <w:t>планировании</w:t>
      </w:r>
      <w:r>
        <w:rPr>
          <w:spacing w:val="1"/>
          <w:sz w:val="24"/>
        </w:rPr>
        <w:t xml:space="preserve"> </w:t>
      </w:r>
      <w:r>
        <w:rPr>
          <w:sz w:val="24"/>
        </w:rPr>
        <w:t>и</w:t>
      </w:r>
      <w:r>
        <w:rPr>
          <w:spacing w:val="1"/>
          <w:sz w:val="24"/>
        </w:rPr>
        <w:t xml:space="preserve"> </w:t>
      </w:r>
      <w:r>
        <w:rPr>
          <w:sz w:val="24"/>
        </w:rPr>
        <w:t>соблюдении</w:t>
      </w:r>
      <w:r>
        <w:rPr>
          <w:spacing w:val="1"/>
          <w:sz w:val="24"/>
        </w:rPr>
        <w:t xml:space="preserve"> </w:t>
      </w:r>
      <w:r>
        <w:rPr>
          <w:sz w:val="24"/>
        </w:rPr>
        <w:t>режима</w:t>
      </w:r>
      <w:r>
        <w:rPr>
          <w:spacing w:val="1"/>
          <w:sz w:val="24"/>
        </w:rPr>
        <w:t xml:space="preserve"> </w:t>
      </w:r>
      <w:r>
        <w:rPr>
          <w:sz w:val="24"/>
        </w:rPr>
        <w:t>дня,</w:t>
      </w:r>
      <w:r>
        <w:rPr>
          <w:spacing w:val="1"/>
          <w:sz w:val="24"/>
        </w:rPr>
        <w:t xml:space="preserve"> </w:t>
      </w:r>
      <w:r>
        <w:rPr>
          <w:sz w:val="24"/>
        </w:rPr>
        <w:t>выполнении</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подвижных</w:t>
      </w:r>
      <w:r>
        <w:rPr>
          <w:spacing w:val="-4"/>
          <w:sz w:val="24"/>
        </w:rPr>
        <w:t xml:space="preserve"> </w:t>
      </w:r>
      <w:r>
        <w:rPr>
          <w:sz w:val="24"/>
        </w:rPr>
        <w:t>игр</w:t>
      </w:r>
      <w:r>
        <w:rPr>
          <w:spacing w:val="-3"/>
          <w:sz w:val="24"/>
        </w:rPr>
        <w:t xml:space="preserve"> </w:t>
      </w:r>
      <w:r>
        <w:rPr>
          <w:sz w:val="24"/>
        </w:rPr>
        <w:t>на</w:t>
      </w:r>
      <w:r>
        <w:rPr>
          <w:spacing w:val="1"/>
          <w:sz w:val="24"/>
        </w:rPr>
        <w:t xml:space="preserve"> </w:t>
      </w:r>
      <w:r>
        <w:rPr>
          <w:sz w:val="24"/>
        </w:rPr>
        <w:t>досуге;</w:t>
      </w:r>
    </w:p>
    <w:p w:rsidR="008C2F3B" w:rsidRDefault="00DD429D">
      <w:pPr>
        <w:pStyle w:val="a4"/>
        <w:numPr>
          <w:ilvl w:val="0"/>
          <w:numId w:val="81"/>
        </w:numPr>
        <w:tabs>
          <w:tab w:val="left" w:pos="1429"/>
          <w:tab w:val="left" w:pos="1431"/>
        </w:tabs>
        <w:ind w:right="695" w:firstLine="0"/>
        <w:jc w:val="both"/>
        <w:rPr>
          <w:sz w:val="24"/>
        </w:rPr>
      </w:pPr>
      <w:r>
        <w:rPr>
          <w:sz w:val="24"/>
        </w:rPr>
        <w:t>узнают о положительном влиянии занятий физическими упражнениями на развитие систем</w:t>
      </w:r>
      <w:r>
        <w:rPr>
          <w:spacing w:val="1"/>
          <w:sz w:val="24"/>
        </w:rPr>
        <w:t xml:space="preserve"> </w:t>
      </w:r>
      <w:r>
        <w:rPr>
          <w:sz w:val="24"/>
        </w:rPr>
        <w:t>дыхания и кровообращения, поймут необходимость и смысл проведения простейших закаливающих</w:t>
      </w:r>
      <w:r>
        <w:rPr>
          <w:spacing w:val="-57"/>
          <w:sz w:val="24"/>
        </w:rPr>
        <w:t xml:space="preserve"> </w:t>
      </w:r>
      <w:r>
        <w:rPr>
          <w:sz w:val="24"/>
        </w:rPr>
        <w:t>процедур.</w:t>
      </w:r>
    </w:p>
    <w:p w:rsidR="008C2F3B" w:rsidRDefault="00DD429D">
      <w:pPr>
        <w:pStyle w:val="a3"/>
        <w:spacing w:before="1"/>
        <w:ind w:left="690"/>
      </w:pPr>
      <w:r>
        <w:t>Обучающиеся:</w:t>
      </w:r>
    </w:p>
    <w:p w:rsidR="008C2F3B" w:rsidRDefault="00DD429D">
      <w:pPr>
        <w:pStyle w:val="a4"/>
        <w:numPr>
          <w:ilvl w:val="0"/>
          <w:numId w:val="81"/>
        </w:numPr>
        <w:tabs>
          <w:tab w:val="left" w:pos="1429"/>
          <w:tab w:val="left" w:pos="1431"/>
        </w:tabs>
        <w:spacing w:before="62"/>
        <w:ind w:right="704" w:firstLine="0"/>
        <w:jc w:val="both"/>
        <w:rPr>
          <w:sz w:val="24"/>
        </w:rPr>
      </w:pPr>
      <w:r>
        <w:rPr>
          <w:sz w:val="24"/>
        </w:rPr>
        <w:t>освоят</w:t>
      </w:r>
      <w:r>
        <w:rPr>
          <w:spacing w:val="1"/>
          <w:sz w:val="24"/>
        </w:rPr>
        <w:t xml:space="preserve"> </w:t>
      </w:r>
      <w:r>
        <w:rPr>
          <w:sz w:val="24"/>
        </w:rPr>
        <w:t>первичные</w:t>
      </w:r>
      <w:r>
        <w:rPr>
          <w:spacing w:val="1"/>
          <w:sz w:val="24"/>
        </w:rPr>
        <w:t xml:space="preserve"> </w:t>
      </w:r>
      <w:r>
        <w:rPr>
          <w:sz w:val="24"/>
        </w:rPr>
        <w:t>навыки</w:t>
      </w:r>
      <w:r>
        <w:rPr>
          <w:spacing w:val="1"/>
          <w:sz w:val="24"/>
        </w:rPr>
        <w:t xml:space="preserve"> </w:t>
      </w:r>
      <w:r>
        <w:rPr>
          <w:sz w:val="24"/>
        </w:rPr>
        <w:t>и</w:t>
      </w:r>
      <w:r>
        <w:rPr>
          <w:spacing w:val="1"/>
          <w:sz w:val="24"/>
        </w:rPr>
        <w:t xml:space="preserve"> </w:t>
      </w:r>
      <w:r>
        <w:rPr>
          <w:sz w:val="24"/>
        </w:rPr>
        <w:t>умения</w:t>
      </w:r>
      <w:r>
        <w:rPr>
          <w:spacing w:val="1"/>
          <w:sz w:val="24"/>
        </w:rPr>
        <w:t xml:space="preserve"> </w:t>
      </w:r>
      <w:r>
        <w:rPr>
          <w:sz w:val="24"/>
        </w:rPr>
        <w:t>по</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проведению</w:t>
      </w:r>
      <w:r>
        <w:rPr>
          <w:spacing w:val="1"/>
          <w:sz w:val="24"/>
        </w:rPr>
        <w:t xml:space="preserve"> </w:t>
      </w:r>
      <w:r>
        <w:rPr>
          <w:sz w:val="24"/>
        </w:rPr>
        <w:t>утренней</w:t>
      </w:r>
      <w:r>
        <w:rPr>
          <w:spacing w:val="1"/>
          <w:sz w:val="24"/>
        </w:rPr>
        <w:t xml:space="preserve"> </w:t>
      </w:r>
      <w:r>
        <w:rPr>
          <w:sz w:val="24"/>
        </w:rPr>
        <w:t>зарядки,</w:t>
      </w:r>
      <w:r>
        <w:rPr>
          <w:spacing w:val="1"/>
          <w:sz w:val="24"/>
        </w:rPr>
        <w:t xml:space="preserve"> </w:t>
      </w:r>
      <w:r>
        <w:rPr>
          <w:sz w:val="24"/>
        </w:rPr>
        <w:t>физкультурно-оздоровительных мероприятий в течение учебного дня, во время подвижных игр в</w:t>
      </w:r>
      <w:r>
        <w:rPr>
          <w:spacing w:val="1"/>
          <w:sz w:val="24"/>
        </w:rPr>
        <w:t xml:space="preserve"> </w:t>
      </w:r>
      <w:r>
        <w:rPr>
          <w:sz w:val="24"/>
        </w:rPr>
        <w:t>помещении</w:t>
      </w:r>
      <w:r>
        <w:rPr>
          <w:spacing w:val="-3"/>
          <w:sz w:val="24"/>
        </w:rPr>
        <w:t xml:space="preserve"> </w:t>
      </w:r>
      <w:r>
        <w:rPr>
          <w:sz w:val="24"/>
        </w:rPr>
        <w:t>и</w:t>
      </w:r>
      <w:r>
        <w:rPr>
          <w:spacing w:val="-2"/>
          <w:sz w:val="24"/>
        </w:rPr>
        <w:t xml:space="preserve"> </w:t>
      </w:r>
      <w:r>
        <w:rPr>
          <w:sz w:val="24"/>
        </w:rPr>
        <w:t>на</w:t>
      </w:r>
      <w:r>
        <w:rPr>
          <w:spacing w:val="-4"/>
          <w:sz w:val="24"/>
        </w:rPr>
        <w:t xml:space="preserve"> </w:t>
      </w:r>
      <w:r>
        <w:rPr>
          <w:sz w:val="24"/>
        </w:rPr>
        <w:t>открытом</w:t>
      </w:r>
      <w:r>
        <w:rPr>
          <w:spacing w:val="-1"/>
          <w:sz w:val="24"/>
        </w:rPr>
        <w:t xml:space="preserve"> </w:t>
      </w:r>
      <w:r>
        <w:rPr>
          <w:sz w:val="24"/>
        </w:rPr>
        <w:t>воздухе;</w:t>
      </w:r>
    </w:p>
    <w:p w:rsidR="008C2F3B" w:rsidRDefault="00DD429D">
      <w:pPr>
        <w:pStyle w:val="a4"/>
        <w:numPr>
          <w:ilvl w:val="0"/>
          <w:numId w:val="81"/>
        </w:numPr>
        <w:tabs>
          <w:tab w:val="left" w:pos="1429"/>
          <w:tab w:val="left" w:pos="1431"/>
        </w:tabs>
        <w:spacing w:before="2"/>
        <w:ind w:right="701" w:firstLine="0"/>
        <w:jc w:val="both"/>
        <w:rPr>
          <w:sz w:val="24"/>
        </w:rPr>
      </w:pPr>
      <w:r>
        <w:rPr>
          <w:sz w:val="24"/>
        </w:rPr>
        <w:t>научатся</w:t>
      </w:r>
      <w:r>
        <w:rPr>
          <w:spacing w:val="1"/>
          <w:sz w:val="24"/>
        </w:rPr>
        <w:t xml:space="preserve"> </w:t>
      </w:r>
      <w:r>
        <w:rPr>
          <w:sz w:val="24"/>
        </w:rPr>
        <w:t>составлять</w:t>
      </w:r>
      <w:r>
        <w:rPr>
          <w:spacing w:val="1"/>
          <w:sz w:val="24"/>
        </w:rPr>
        <w:t xml:space="preserve"> </w:t>
      </w:r>
      <w:r>
        <w:rPr>
          <w:sz w:val="24"/>
        </w:rPr>
        <w:t>комплексы</w:t>
      </w:r>
      <w:r>
        <w:rPr>
          <w:spacing w:val="1"/>
          <w:sz w:val="24"/>
        </w:rPr>
        <w:t xml:space="preserve"> </w:t>
      </w:r>
      <w:r>
        <w:rPr>
          <w:sz w:val="24"/>
        </w:rPr>
        <w:t>оздоровительных</w:t>
      </w:r>
      <w:r>
        <w:rPr>
          <w:spacing w:val="1"/>
          <w:sz w:val="24"/>
        </w:rPr>
        <w:t xml:space="preserve"> </w:t>
      </w:r>
      <w:r>
        <w:rPr>
          <w:sz w:val="24"/>
        </w:rPr>
        <w:t>и</w:t>
      </w:r>
      <w:r>
        <w:rPr>
          <w:spacing w:val="1"/>
          <w:sz w:val="24"/>
        </w:rPr>
        <w:t xml:space="preserve"> </w:t>
      </w:r>
      <w:r>
        <w:rPr>
          <w:sz w:val="24"/>
        </w:rPr>
        <w:t>общеразвивающих</w:t>
      </w:r>
      <w:r>
        <w:rPr>
          <w:spacing w:val="1"/>
          <w:sz w:val="24"/>
        </w:rPr>
        <w:t xml:space="preserve"> </w:t>
      </w:r>
      <w:r>
        <w:rPr>
          <w:sz w:val="24"/>
        </w:rPr>
        <w:t>упражнений,</w:t>
      </w:r>
      <w:r>
        <w:rPr>
          <w:spacing w:val="1"/>
          <w:sz w:val="24"/>
        </w:rPr>
        <w:t xml:space="preserve"> </w:t>
      </w:r>
      <w:r>
        <w:rPr>
          <w:sz w:val="24"/>
        </w:rPr>
        <w:t>использовать</w:t>
      </w:r>
      <w:r>
        <w:rPr>
          <w:spacing w:val="-3"/>
          <w:sz w:val="24"/>
        </w:rPr>
        <w:t xml:space="preserve"> </w:t>
      </w:r>
      <w:r>
        <w:rPr>
          <w:sz w:val="24"/>
        </w:rPr>
        <w:t>простейший</w:t>
      </w:r>
      <w:r>
        <w:rPr>
          <w:spacing w:val="-2"/>
          <w:sz w:val="24"/>
        </w:rPr>
        <w:t xml:space="preserve"> </w:t>
      </w:r>
      <w:r>
        <w:rPr>
          <w:sz w:val="24"/>
        </w:rPr>
        <w:t>спортивный</w:t>
      </w:r>
      <w:r>
        <w:rPr>
          <w:spacing w:val="-3"/>
          <w:sz w:val="24"/>
        </w:rPr>
        <w:t xml:space="preserve"> </w:t>
      </w:r>
      <w:r>
        <w:rPr>
          <w:sz w:val="24"/>
        </w:rPr>
        <w:t>инвентарь</w:t>
      </w:r>
      <w:r>
        <w:rPr>
          <w:spacing w:val="2"/>
          <w:sz w:val="24"/>
        </w:rPr>
        <w:t xml:space="preserve"> </w:t>
      </w:r>
      <w:r>
        <w:rPr>
          <w:sz w:val="24"/>
        </w:rPr>
        <w:t>и</w:t>
      </w:r>
      <w:r>
        <w:rPr>
          <w:spacing w:val="-3"/>
          <w:sz w:val="24"/>
        </w:rPr>
        <w:t xml:space="preserve"> </w:t>
      </w:r>
      <w:r>
        <w:rPr>
          <w:sz w:val="24"/>
        </w:rPr>
        <w:t>оборудование;</w:t>
      </w:r>
    </w:p>
    <w:p w:rsidR="008C2F3B" w:rsidRDefault="00DD429D">
      <w:pPr>
        <w:pStyle w:val="a4"/>
        <w:numPr>
          <w:ilvl w:val="0"/>
          <w:numId w:val="81"/>
        </w:numPr>
        <w:tabs>
          <w:tab w:val="left" w:pos="1429"/>
          <w:tab w:val="left" w:pos="1431"/>
        </w:tabs>
        <w:spacing w:before="3" w:line="237" w:lineRule="auto"/>
        <w:ind w:right="706" w:firstLine="0"/>
        <w:jc w:val="both"/>
        <w:rPr>
          <w:sz w:val="24"/>
        </w:rPr>
      </w:pPr>
      <w:r>
        <w:rPr>
          <w:sz w:val="24"/>
        </w:rPr>
        <w:t>освоят правила поведения и безопасности во время занятий физическими упражнениями,</w:t>
      </w:r>
      <w:r>
        <w:rPr>
          <w:spacing w:val="1"/>
          <w:sz w:val="24"/>
        </w:rPr>
        <w:t xml:space="preserve"> </w:t>
      </w:r>
      <w:r>
        <w:rPr>
          <w:sz w:val="24"/>
        </w:rPr>
        <w:t>правила подбора</w:t>
      </w:r>
      <w:r>
        <w:rPr>
          <w:spacing w:val="-9"/>
          <w:sz w:val="24"/>
        </w:rPr>
        <w:t xml:space="preserve"> </w:t>
      </w:r>
      <w:r>
        <w:rPr>
          <w:sz w:val="24"/>
        </w:rPr>
        <w:t>одежды</w:t>
      </w:r>
      <w:r>
        <w:rPr>
          <w:spacing w:val="2"/>
          <w:sz w:val="24"/>
        </w:rPr>
        <w:t xml:space="preserve"> </w:t>
      </w:r>
      <w:r>
        <w:rPr>
          <w:sz w:val="24"/>
        </w:rPr>
        <w:t>и</w:t>
      </w:r>
      <w:r>
        <w:rPr>
          <w:spacing w:val="-7"/>
          <w:sz w:val="24"/>
        </w:rPr>
        <w:t xml:space="preserve"> </w:t>
      </w:r>
      <w:r>
        <w:rPr>
          <w:sz w:val="24"/>
        </w:rPr>
        <w:t>обуви</w:t>
      </w:r>
      <w:r>
        <w:rPr>
          <w:spacing w:val="3"/>
          <w:sz w:val="24"/>
        </w:rPr>
        <w:t xml:space="preserve"> </w:t>
      </w:r>
      <w:r>
        <w:rPr>
          <w:sz w:val="24"/>
        </w:rPr>
        <w:t>в</w:t>
      </w:r>
      <w:r>
        <w:rPr>
          <w:spacing w:val="-2"/>
          <w:sz w:val="24"/>
        </w:rPr>
        <w:t xml:space="preserve"> </w:t>
      </w:r>
      <w:r>
        <w:rPr>
          <w:sz w:val="24"/>
        </w:rPr>
        <w:t>зависимости</w:t>
      </w:r>
      <w:r>
        <w:rPr>
          <w:spacing w:val="-2"/>
          <w:sz w:val="24"/>
        </w:rPr>
        <w:t xml:space="preserve"> </w:t>
      </w:r>
      <w:r>
        <w:rPr>
          <w:sz w:val="24"/>
        </w:rPr>
        <w:t>от</w:t>
      </w:r>
      <w:r>
        <w:rPr>
          <w:spacing w:val="1"/>
          <w:sz w:val="24"/>
        </w:rPr>
        <w:t xml:space="preserve"> </w:t>
      </w:r>
      <w:r>
        <w:rPr>
          <w:sz w:val="24"/>
        </w:rPr>
        <w:t>условий</w:t>
      </w:r>
      <w:r>
        <w:rPr>
          <w:spacing w:val="-2"/>
          <w:sz w:val="24"/>
        </w:rPr>
        <w:t xml:space="preserve"> </w:t>
      </w:r>
      <w:r>
        <w:rPr>
          <w:sz w:val="24"/>
        </w:rPr>
        <w:t>проведения</w:t>
      </w:r>
      <w:r>
        <w:rPr>
          <w:spacing w:val="-3"/>
          <w:sz w:val="24"/>
        </w:rPr>
        <w:t xml:space="preserve"> </w:t>
      </w:r>
      <w:r>
        <w:rPr>
          <w:sz w:val="24"/>
        </w:rPr>
        <w:t>занятий;</w:t>
      </w:r>
    </w:p>
    <w:p w:rsidR="008C2F3B" w:rsidRDefault="00DD429D">
      <w:pPr>
        <w:pStyle w:val="a4"/>
        <w:numPr>
          <w:ilvl w:val="0"/>
          <w:numId w:val="81"/>
        </w:numPr>
        <w:tabs>
          <w:tab w:val="left" w:pos="1429"/>
          <w:tab w:val="left" w:pos="1431"/>
        </w:tabs>
        <w:spacing w:before="3"/>
        <w:ind w:right="704" w:firstLine="0"/>
        <w:jc w:val="both"/>
        <w:rPr>
          <w:sz w:val="24"/>
        </w:rPr>
      </w:pPr>
      <w:r>
        <w:rPr>
          <w:sz w:val="24"/>
        </w:rPr>
        <w:t>научатся наблюдать за изменением собственного роста, массы тела и показателей развития</w:t>
      </w:r>
      <w:r>
        <w:rPr>
          <w:spacing w:val="1"/>
          <w:sz w:val="24"/>
        </w:rPr>
        <w:t xml:space="preserve"> </w:t>
      </w:r>
      <w:r>
        <w:rPr>
          <w:sz w:val="24"/>
        </w:rPr>
        <w:t>основных физических качеств;</w:t>
      </w:r>
      <w:r>
        <w:rPr>
          <w:spacing w:val="1"/>
          <w:sz w:val="24"/>
        </w:rPr>
        <w:t xml:space="preserve"> </w:t>
      </w:r>
      <w:r>
        <w:rPr>
          <w:sz w:val="24"/>
        </w:rPr>
        <w:t>оценивать</w:t>
      </w:r>
      <w:r>
        <w:rPr>
          <w:spacing w:val="1"/>
          <w:sz w:val="24"/>
        </w:rPr>
        <w:t xml:space="preserve"> </w:t>
      </w:r>
      <w:r>
        <w:rPr>
          <w:sz w:val="24"/>
        </w:rPr>
        <w:t>величину физической</w:t>
      </w:r>
      <w:r>
        <w:rPr>
          <w:spacing w:val="1"/>
          <w:sz w:val="24"/>
        </w:rPr>
        <w:t xml:space="preserve"> </w:t>
      </w:r>
      <w:r>
        <w:rPr>
          <w:sz w:val="24"/>
        </w:rPr>
        <w:t>нагрузки</w:t>
      </w:r>
      <w:r>
        <w:rPr>
          <w:spacing w:val="1"/>
          <w:sz w:val="24"/>
        </w:rPr>
        <w:t xml:space="preserve"> </w:t>
      </w:r>
      <w:r>
        <w:rPr>
          <w:sz w:val="24"/>
        </w:rPr>
        <w:t>по</w:t>
      </w:r>
      <w:r>
        <w:rPr>
          <w:spacing w:val="1"/>
          <w:sz w:val="24"/>
        </w:rPr>
        <w:t xml:space="preserve"> </w:t>
      </w:r>
      <w:r>
        <w:rPr>
          <w:sz w:val="24"/>
        </w:rPr>
        <w:t>частоте</w:t>
      </w:r>
      <w:r>
        <w:rPr>
          <w:spacing w:val="1"/>
          <w:sz w:val="24"/>
        </w:rPr>
        <w:t xml:space="preserve"> </w:t>
      </w:r>
      <w:r>
        <w:rPr>
          <w:sz w:val="24"/>
        </w:rPr>
        <w:t>пульса</w:t>
      </w:r>
      <w:r>
        <w:rPr>
          <w:spacing w:val="60"/>
          <w:sz w:val="24"/>
        </w:rPr>
        <w:t xml:space="preserve"> </w:t>
      </w:r>
      <w:r>
        <w:rPr>
          <w:sz w:val="24"/>
        </w:rPr>
        <w:t>во</w:t>
      </w:r>
      <w:r>
        <w:rPr>
          <w:spacing w:val="1"/>
          <w:sz w:val="24"/>
        </w:rPr>
        <w:t xml:space="preserve"> </w:t>
      </w:r>
      <w:r>
        <w:rPr>
          <w:sz w:val="24"/>
        </w:rPr>
        <w:t>время</w:t>
      </w:r>
      <w:r>
        <w:rPr>
          <w:spacing w:val="1"/>
          <w:sz w:val="24"/>
        </w:rPr>
        <w:t xml:space="preserve"> </w:t>
      </w:r>
      <w:r>
        <w:rPr>
          <w:sz w:val="24"/>
        </w:rPr>
        <w:t>выполнения</w:t>
      </w:r>
      <w:r>
        <w:rPr>
          <w:spacing w:val="2"/>
          <w:sz w:val="24"/>
        </w:rPr>
        <w:t xml:space="preserve"> </w:t>
      </w:r>
      <w:r>
        <w:rPr>
          <w:sz w:val="24"/>
        </w:rPr>
        <w:t>физических</w:t>
      </w:r>
      <w:r>
        <w:rPr>
          <w:spacing w:val="2"/>
          <w:sz w:val="24"/>
        </w:rPr>
        <w:t xml:space="preserve"> </w:t>
      </w:r>
      <w:r>
        <w:rPr>
          <w:sz w:val="24"/>
        </w:rPr>
        <w:t>упражнений;</w:t>
      </w:r>
    </w:p>
    <w:p w:rsidR="008C2F3B" w:rsidRDefault="00DD429D">
      <w:pPr>
        <w:pStyle w:val="a4"/>
        <w:numPr>
          <w:ilvl w:val="0"/>
          <w:numId w:val="81"/>
        </w:numPr>
        <w:tabs>
          <w:tab w:val="left" w:pos="1429"/>
          <w:tab w:val="left" w:pos="1431"/>
        </w:tabs>
        <w:spacing w:line="242" w:lineRule="auto"/>
        <w:ind w:right="699" w:firstLine="0"/>
        <w:jc w:val="both"/>
        <w:rPr>
          <w:sz w:val="24"/>
        </w:rPr>
      </w:pPr>
      <w:r>
        <w:rPr>
          <w:sz w:val="24"/>
        </w:rPr>
        <w:t>научатся выполнять комплексы специальных упражнений, направленных на формирование</w:t>
      </w:r>
      <w:r>
        <w:rPr>
          <w:spacing w:val="1"/>
          <w:sz w:val="24"/>
        </w:rPr>
        <w:t xml:space="preserve"> </w:t>
      </w:r>
      <w:r>
        <w:rPr>
          <w:sz w:val="24"/>
        </w:rPr>
        <w:t>правильной</w:t>
      </w:r>
      <w:r>
        <w:rPr>
          <w:spacing w:val="-11"/>
          <w:sz w:val="24"/>
        </w:rPr>
        <w:t xml:space="preserve"> </w:t>
      </w:r>
      <w:r>
        <w:rPr>
          <w:sz w:val="24"/>
        </w:rPr>
        <w:t>осанки,</w:t>
      </w:r>
      <w:r>
        <w:rPr>
          <w:spacing w:val="-4"/>
          <w:sz w:val="24"/>
        </w:rPr>
        <w:t xml:space="preserve"> </w:t>
      </w:r>
      <w:r>
        <w:rPr>
          <w:sz w:val="24"/>
        </w:rPr>
        <w:t>профилактику</w:t>
      </w:r>
      <w:r>
        <w:rPr>
          <w:spacing w:val="-11"/>
          <w:sz w:val="24"/>
        </w:rPr>
        <w:t xml:space="preserve"> </w:t>
      </w:r>
      <w:r>
        <w:rPr>
          <w:sz w:val="24"/>
        </w:rPr>
        <w:t>нарушения</w:t>
      </w:r>
      <w:r>
        <w:rPr>
          <w:spacing w:val="-2"/>
          <w:sz w:val="24"/>
        </w:rPr>
        <w:t xml:space="preserve"> </w:t>
      </w:r>
      <w:r>
        <w:rPr>
          <w:sz w:val="24"/>
        </w:rPr>
        <w:t>зрения, развитие</w:t>
      </w:r>
      <w:r>
        <w:rPr>
          <w:spacing w:val="-7"/>
          <w:sz w:val="24"/>
        </w:rPr>
        <w:t xml:space="preserve"> </w:t>
      </w:r>
      <w:r>
        <w:rPr>
          <w:sz w:val="24"/>
        </w:rPr>
        <w:t>систем</w:t>
      </w:r>
      <w:r>
        <w:rPr>
          <w:spacing w:val="-1"/>
          <w:sz w:val="24"/>
        </w:rPr>
        <w:t xml:space="preserve"> </w:t>
      </w:r>
      <w:r>
        <w:rPr>
          <w:sz w:val="24"/>
        </w:rPr>
        <w:t>дыхания</w:t>
      </w:r>
      <w:r>
        <w:rPr>
          <w:spacing w:val="-1"/>
          <w:sz w:val="24"/>
        </w:rPr>
        <w:t xml:space="preserve"> </w:t>
      </w:r>
      <w:r>
        <w:rPr>
          <w:sz w:val="24"/>
        </w:rPr>
        <w:t>и</w:t>
      </w:r>
      <w:r>
        <w:rPr>
          <w:spacing w:val="-6"/>
          <w:sz w:val="24"/>
        </w:rPr>
        <w:t xml:space="preserve"> </w:t>
      </w:r>
      <w:r>
        <w:rPr>
          <w:sz w:val="24"/>
        </w:rPr>
        <w:t>кровообращения;</w:t>
      </w:r>
    </w:p>
    <w:p w:rsidR="008C2F3B" w:rsidRDefault="00DD429D">
      <w:pPr>
        <w:pStyle w:val="a4"/>
        <w:numPr>
          <w:ilvl w:val="0"/>
          <w:numId w:val="81"/>
        </w:numPr>
        <w:tabs>
          <w:tab w:val="left" w:pos="1429"/>
          <w:tab w:val="left" w:pos="1431"/>
        </w:tabs>
        <w:ind w:right="701" w:firstLine="0"/>
        <w:jc w:val="both"/>
        <w:rPr>
          <w:sz w:val="24"/>
        </w:rPr>
      </w:pPr>
      <w:r>
        <w:rPr>
          <w:sz w:val="24"/>
        </w:rPr>
        <w:t>приобретут</w:t>
      </w:r>
      <w:r>
        <w:rPr>
          <w:spacing w:val="1"/>
          <w:sz w:val="24"/>
        </w:rPr>
        <w:t xml:space="preserve"> </w:t>
      </w:r>
      <w:r>
        <w:rPr>
          <w:sz w:val="24"/>
        </w:rPr>
        <w:t>жизненно</w:t>
      </w:r>
      <w:r>
        <w:rPr>
          <w:spacing w:val="1"/>
          <w:sz w:val="24"/>
        </w:rPr>
        <w:t xml:space="preserve"> </w:t>
      </w:r>
      <w:r>
        <w:rPr>
          <w:sz w:val="24"/>
        </w:rPr>
        <w:t>важные</w:t>
      </w:r>
      <w:r>
        <w:rPr>
          <w:spacing w:val="1"/>
          <w:sz w:val="24"/>
        </w:rPr>
        <w:t xml:space="preserve"> </w:t>
      </w:r>
      <w:r>
        <w:rPr>
          <w:sz w:val="24"/>
        </w:rPr>
        <w:t>двигательные</w:t>
      </w:r>
      <w:r>
        <w:rPr>
          <w:spacing w:val="1"/>
          <w:sz w:val="24"/>
        </w:rPr>
        <w:t xml:space="preserve"> </w:t>
      </w:r>
      <w:r>
        <w:rPr>
          <w:sz w:val="24"/>
        </w:rPr>
        <w:t>навыки</w:t>
      </w:r>
      <w:r>
        <w:rPr>
          <w:spacing w:val="1"/>
          <w:sz w:val="24"/>
        </w:rPr>
        <w:t xml:space="preserve"> </w:t>
      </w:r>
      <w:r>
        <w:rPr>
          <w:sz w:val="24"/>
        </w:rPr>
        <w:t>и</w:t>
      </w:r>
      <w:r>
        <w:rPr>
          <w:spacing w:val="1"/>
          <w:sz w:val="24"/>
        </w:rPr>
        <w:t xml:space="preserve"> </w:t>
      </w:r>
      <w:r>
        <w:rPr>
          <w:sz w:val="24"/>
        </w:rPr>
        <w:t>умения,</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жизнедеятельности каждого человека: бегать и прыгать различными способами; метать и бросать</w:t>
      </w:r>
      <w:r>
        <w:rPr>
          <w:spacing w:val="1"/>
          <w:sz w:val="24"/>
        </w:rPr>
        <w:t xml:space="preserve"> </w:t>
      </w:r>
      <w:r>
        <w:rPr>
          <w:sz w:val="24"/>
        </w:rPr>
        <w:t>мячи;</w:t>
      </w:r>
      <w:r>
        <w:rPr>
          <w:spacing w:val="1"/>
          <w:sz w:val="24"/>
        </w:rPr>
        <w:t xml:space="preserve"> </w:t>
      </w:r>
      <w:r>
        <w:rPr>
          <w:sz w:val="24"/>
        </w:rPr>
        <w:t>лазать</w:t>
      </w:r>
      <w:r>
        <w:rPr>
          <w:spacing w:val="1"/>
          <w:sz w:val="24"/>
        </w:rPr>
        <w:t xml:space="preserve"> </w:t>
      </w:r>
      <w:r>
        <w:rPr>
          <w:sz w:val="24"/>
        </w:rPr>
        <w:t>и</w:t>
      </w:r>
      <w:r>
        <w:rPr>
          <w:spacing w:val="1"/>
          <w:sz w:val="24"/>
        </w:rPr>
        <w:t xml:space="preserve"> </w:t>
      </w:r>
      <w:r>
        <w:rPr>
          <w:sz w:val="24"/>
        </w:rPr>
        <w:t>перелезать</w:t>
      </w:r>
      <w:r>
        <w:rPr>
          <w:spacing w:val="1"/>
          <w:sz w:val="24"/>
        </w:rPr>
        <w:t xml:space="preserve"> </w:t>
      </w:r>
      <w:r>
        <w:rPr>
          <w:sz w:val="24"/>
        </w:rPr>
        <w:t>через</w:t>
      </w:r>
      <w:r>
        <w:rPr>
          <w:spacing w:val="1"/>
          <w:sz w:val="24"/>
        </w:rPr>
        <w:t xml:space="preserve"> </w:t>
      </w:r>
      <w:r>
        <w:rPr>
          <w:sz w:val="24"/>
        </w:rPr>
        <w:lastRenderedPageBreak/>
        <w:t>препятствия;</w:t>
      </w:r>
      <w:r>
        <w:rPr>
          <w:spacing w:val="1"/>
          <w:sz w:val="24"/>
        </w:rPr>
        <w:t xml:space="preserve"> </w:t>
      </w:r>
      <w:r>
        <w:rPr>
          <w:sz w:val="24"/>
        </w:rPr>
        <w:t>выполнять</w:t>
      </w:r>
      <w:r>
        <w:rPr>
          <w:spacing w:val="1"/>
          <w:sz w:val="24"/>
        </w:rPr>
        <w:t xml:space="preserve"> </w:t>
      </w:r>
      <w:r>
        <w:rPr>
          <w:sz w:val="24"/>
        </w:rPr>
        <w:t>акробатические</w:t>
      </w:r>
      <w:r>
        <w:rPr>
          <w:spacing w:val="1"/>
          <w:sz w:val="24"/>
        </w:rPr>
        <w:t xml:space="preserve"> </w:t>
      </w:r>
      <w:r>
        <w:rPr>
          <w:sz w:val="24"/>
        </w:rPr>
        <w:t>и</w:t>
      </w:r>
      <w:r>
        <w:rPr>
          <w:spacing w:val="1"/>
          <w:sz w:val="24"/>
        </w:rPr>
        <w:t xml:space="preserve"> </w:t>
      </w:r>
      <w:r>
        <w:rPr>
          <w:sz w:val="24"/>
        </w:rPr>
        <w:t>гимнастические</w:t>
      </w:r>
      <w:r>
        <w:rPr>
          <w:spacing w:val="1"/>
          <w:sz w:val="24"/>
        </w:rPr>
        <w:t xml:space="preserve"> </w:t>
      </w:r>
      <w:r>
        <w:rPr>
          <w:sz w:val="24"/>
        </w:rPr>
        <w:t>упражнения,</w:t>
      </w:r>
      <w:r>
        <w:rPr>
          <w:spacing w:val="1"/>
          <w:sz w:val="24"/>
        </w:rPr>
        <w:t xml:space="preserve"> </w:t>
      </w:r>
      <w:r>
        <w:rPr>
          <w:sz w:val="24"/>
        </w:rPr>
        <w:t>простейшие</w:t>
      </w:r>
      <w:r>
        <w:rPr>
          <w:spacing w:val="1"/>
          <w:sz w:val="24"/>
        </w:rPr>
        <w:t xml:space="preserve"> </w:t>
      </w:r>
      <w:r>
        <w:rPr>
          <w:sz w:val="24"/>
        </w:rPr>
        <w:t>комбинации;</w:t>
      </w:r>
      <w:r>
        <w:rPr>
          <w:spacing w:val="1"/>
          <w:sz w:val="24"/>
        </w:rPr>
        <w:t xml:space="preserve"> </w:t>
      </w:r>
      <w:r>
        <w:rPr>
          <w:sz w:val="24"/>
        </w:rPr>
        <w:t>передвигаться</w:t>
      </w:r>
      <w:r>
        <w:rPr>
          <w:spacing w:val="1"/>
          <w:sz w:val="24"/>
        </w:rPr>
        <w:t xml:space="preserve"> </w:t>
      </w:r>
      <w:r>
        <w:rPr>
          <w:sz w:val="24"/>
        </w:rPr>
        <w:t>на</w:t>
      </w:r>
      <w:r>
        <w:rPr>
          <w:spacing w:val="1"/>
          <w:sz w:val="24"/>
        </w:rPr>
        <w:t xml:space="preserve"> </w:t>
      </w:r>
      <w:r>
        <w:rPr>
          <w:sz w:val="24"/>
        </w:rPr>
        <w:t>лыжах</w:t>
      </w:r>
      <w:r>
        <w:rPr>
          <w:spacing w:val="1"/>
          <w:sz w:val="24"/>
        </w:rPr>
        <w:t xml:space="preserve"> </w:t>
      </w:r>
      <w:r>
        <w:rPr>
          <w:sz w:val="24"/>
        </w:rPr>
        <w:t>(в</w:t>
      </w:r>
      <w:r>
        <w:rPr>
          <w:spacing w:val="1"/>
          <w:sz w:val="24"/>
        </w:rPr>
        <w:t xml:space="preserve"> </w:t>
      </w:r>
      <w:r>
        <w:rPr>
          <w:sz w:val="24"/>
        </w:rPr>
        <w:t>снежных</w:t>
      </w:r>
      <w:r>
        <w:rPr>
          <w:spacing w:val="1"/>
          <w:sz w:val="24"/>
        </w:rPr>
        <w:t xml:space="preserve"> </w:t>
      </w:r>
      <w:r>
        <w:rPr>
          <w:sz w:val="24"/>
        </w:rPr>
        <w:t>районах</w:t>
      </w:r>
      <w:r>
        <w:rPr>
          <w:spacing w:val="1"/>
          <w:sz w:val="24"/>
        </w:rPr>
        <w:t xml:space="preserve"> </w:t>
      </w:r>
      <w:r>
        <w:rPr>
          <w:sz w:val="24"/>
        </w:rPr>
        <w:t>России)</w:t>
      </w:r>
      <w:r>
        <w:rPr>
          <w:spacing w:val="1"/>
          <w:sz w:val="24"/>
        </w:rPr>
        <w:t xml:space="preserve"> </w:t>
      </w:r>
      <w:r>
        <w:rPr>
          <w:sz w:val="24"/>
        </w:rPr>
        <w:t>и</w:t>
      </w:r>
      <w:r>
        <w:rPr>
          <w:spacing w:val="-57"/>
          <w:sz w:val="24"/>
        </w:rPr>
        <w:t xml:space="preserve"> </w:t>
      </w:r>
      <w:r>
        <w:rPr>
          <w:sz w:val="24"/>
        </w:rPr>
        <w:t>плавать</w:t>
      </w:r>
      <w:r>
        <w:rPr>
          <w:spacing w:val="1"/>
          <w:sz w:val="24"/>
        </w:rPr>
        <w:t xml:space="preserve"> </w:t>
      </w:r>
      <w:r>
        <w:rPr>
          <w:sz w:val="24"/>
        </w:rPr>
        <w:t>простейшими</w:t>
      </w:r>
      <w:r>
        <w:rPr>
          <w:spacing w:val="1"/>
          <w:sz w:val="24"/>
        </w:rPr>
        <w:t xml:space="preserve"> </w:t>
      </w:r>
      <w:r>
        <w:rPr>
          <w:sz w:val="24"/>
        </w:rPr>
        <w:t>способами;</w:t>
      </w:r>
      <w:r>
        <w:rPr>
          <w:spacing w:val="1"/>
          <w:sz w:val="24"/>
        </w:rPr>
        <w:t xml:space="preserve"> </w:t>
      </w:r>
      <w:r>
        <w:rPr>
          <w:sz w:val="24"/>
        </w:rPr>
        <w:t>будут</w:t>
      </w:r>
      <w:r>
        <w:rPr>
          <w:spacing w:val="1"/>
          <w:sz w:val="24"/>
        </w:rPr>
        <w:t xml:space="preserve"> </w:t>
      </w:r>
      <w:r>
        <w:rPr>
          <w:sz w:val="24"/>
        </w:rPr>
        <w:t>демонстрировать</w:t>
      </w:r>
      <w:r>
        <w:rPr>
          <w:spacing w:val="1"/>
          <w:sz w:val="24"/>
        </w:rPr>
        <w:t xml:space="preserve"> </w:t>
      </w:r>
      <w:r>
        <w:rPr>
          <w:sz w:val="24"/>
        </w:rPr>
        <w:t>постоянный</w:t>
      </w:r>
      <w:r>
        <w:rPr>
          <w:spacing w:val="1"/>
          <w:sz w:val="24"/>
        </w:rPr>
        <w:t xml:space="preserve"> </w:t>
      </w:r>
      <w:r>
        <w:rPr>
          <w:sz w:val="24"/>
        </w:rPr>
        <w:t>прирост</w:t>
      </w:r>
      <w:r>
        <w:rPr>
          <w:spacing w:val="61"/>
          <w:sz w:val="24"/>
        </w:rPr>
        <w:t xml:space="preserve"> </w:t>
      </w:r>
      <w:r>
        <w:rPr>
          <w:sz w:val="24"/>
        </w:rPr>
        <w:t>показателей</w:t>
      </w:r>
      <w:r>
        <w:rPr>
          <w:spacing w:val="1"/>
          <w:sz w:val="24"/>
        </w:rPr>
        <w:t xml:space="preserve"> </w:t>
      </w:r>
      <w:r>
        <w:rPr>
          <w:sz w:val="24"/>
        </w:rPr>
        <w:t>развития</w:t>
      </w:r>
      <w:r>
        <w:rPr>
          <w:spacing w:val="-9"/>
          <w:sz w:val="24"/>
        </w:rPr>
        <w:t xml:space="preserve"> </w:t>
      </w:r>
      <w:r>
        <w:rPr>
          <w:sz w:val="24"/>
        </w:rPr>
        <w:t>основных</w:t>
      </w:r>
      <w:r>
        <w:rPr>
          <w:spacing w:val="-3"/>
          <w:sz w:val="24"/>
        </w:rPr>
        <w:t xml:space="preserve"> </w:t>
      </w:r>
      <w:r>
        <w:rPr>
          <w:sz w:val="24"/>
        </w:rPr>
        <w:t>физических</w:t>
      </w:r>
      <w:r>
        <w:rPr>
          <w:spacing w:val="-3"/>
          <w:sz w:val="24"/>
        </w:rPr>
        <w:t xml:space="preserve"> </w:t>
      </w:r>
      <w:r>
        <w:rPr>
          <w:sz w:val="24"/>
        </w:rPr>
        <w:t>качеств;</w:t>
      </w:r>
    </w:p>
    <w:p w:rsidR="008C2F3B" w:rsidRDefault="00DD429D">
      <w:pPr>
        <w:pStyle w:val="a4"/>
        <w:numPr>
          <w:ilvl w:val="0"/>
          <w:numId w:val="81"/>
        </w:numPr>
        <w:tabs>
          <w:tab w:val="left" w:pos="1429"/>
          <w:tab w:val="left" w:pos="1431"/>
        </w:tabs>
        <w:ind w:right="693" w:firstLine="0"/>
        <w:jc w:val="both"/>
        <w:rPr>
          <w:sz w:val="24"/>
        </w:rPr>
      </w:pPr>
      <w:r>
        <w:rPr>
          <w:sz w:val="24"/>
        </w:rPr>
        <w:t>освоят</w:t>
      </w:r>
      <w:r>
        <w:rPr>
          <w:spacing w:val="1"/>
          <w:sz w:val="24"/>
        </w:rPr>
        <w:t xml:space="preserve"> </w:t>
      </w:r>
      <w:r>
        <w:rPr>
          <w:sz w:val="24"/>
        </w:rPr>
        <w:t>навыки</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элементы</w:t>
      </w:r>
      <w:r>
        <w:rPr>
          <w:spacing w:val="1"/>
          <w:sz w:val="24"/>
        </w:rPr>
        <w:t xml:space="preserve"> </w:t>
      </w:r>
      <w:r>
        <w:rPr>
          <w:sz w:val="24"/>
        </w:rPr>
        <w:t>и</w:t>
      </w:r>
      <w:r>
        <w:rPr>
          <w:spacing w:val="1"/>
          <w:sz w:val="24"/>
        </w:rPr>
        <w:t xml:space="preserve"> </w:t>
      </w:r>
      <w:r>
        <w:rPr>
          <w:sz w:val="24"/>
        </w:rPr>
        <w:t>простейшие</w:t>
      </w:r>
      <w:r>
        <w:rPr>
          <w:spacing w:val="1"/>
          <w:sz w:val="24"/>
        </w:rPr>
        <w:t xml:space="preserve"> </w:t>
      </w:r>
      <w:r>
        <w:rPr>
          <w:sz w:val="24"/>
        </w:rPr>
        <w:t>технические действия игр в футбол, баскетбол и волейбол; в процессе игровой и соревновательной</w:t>
      </w:r>
      <w:r>
        <w:rPr>
          <w:spacing w:val="1"/>
          <w:sz w:val="24"/>
        </w:rPr>
        <w:t xml:space="preserve"> </w:t>
      </w:r>
      <w:r>
        <w:rPr>
          <w:sz w:val="24"/>
        </w:rPr>
        <w:t>деятельности</w:t>
      </w:r>
      <w:r>
        <w:rPr>
          <w:spacing w:val="-3"/>
          <w:sz w:val="24"/>
        </w:rPr>
        <w:t xml:space="preserve"> </w:t>
      </w:r>
      <w:r>
        <w:rPr>
          <w:sz w:val="24"/>
        </w:rPr>
        <w:t>будут</w:t>
      </w:r>
      <w:r>
        <w:rPr>
          <w:spacing w:val="1"/>
          <w:sz w:val="24"/>
        </w:rPr>
        <w:t xml:space="preserve"> </w:t>
      </w:r>
      <w:r>
        <w:rPr>
          <w:sz w:val="24"/>
        </w:rPr>
        <w:t>использовать</w:t>
      </w:r>
      <w:r>
        <w:rPr>
          <w:spacing w:val="1"/>
          <w:sz w:val="24"/>
        </w:rPr>
        <w:t xml:space="preserve"> </w:t>
      </w:r>
      <w:r>
        <w:rPr>
          <w:sz w:val="24"/>
        </w:rPr>
        <w:t>навыки</w:t>
      </w:r>
      <w:r>
        <w:rPr>
          <w:spacing w:val="-3"/>
          <w:sz w:val="24"/>
        </w:rPr>
        <w:t xml:space="preserve"> </w:t>
      </w:r>
      <w:r>
        <w:rPr>
          <w:sz w:val="24"/>
        </w:rPr>
        <w:t>коллективного</w:t>
      </w:r>
      <w:r>
        <w:rPr>
          <w:spacing w:val="-4"/>
          <w:sz w:val="24"/>
        </w:rPr>
        <w:t xml:space="preserve"> </w:t>
      </w:r>
      <w:r>
        <w:rPr>
          <w:sz w:val="24"/>
        </w:rPr>
        <w:t>общения</w:t>
      </w:r>
      <w:r>
        <w:rPr>
          <w:spacing w:val="-4"/>
          <w:sz w:val="24"/>
        </w:rPr>
        <w:t xml:space="preserve"> </w:t>
      </w:r>
      <w:r>
        <w:rPr>
          <w:sz w:val="24"/>
        </w:rPr>
        <w:t>и</w:t>
      </w:r>
      <w:r>
        <w:rPr>
          <w:spacing w:val="-3"/>
          <w:sz w:val="24"/>
        </w:rPr>
        <w:t xml:space="preserve"> </w:t>
      </w:r>
      <w:r>
        <w:rPr>
          <w:sz w:val="24"/>
        </w:rPr>
        <w:t>взаимодействия.</w:t>
      </w:r>
    </w:p>
    <w:p w:rsidR="008C2F3B" w:rsidRDefault="008C2F3B">
      <w:pPr>
        <w:pStyle w:val="a3"/>
        <w:spacing w:before="10"/>
        <w:rPr>
          <w:sz w:val="23"/>
        </w:rPr>
      </w:pPr>
    </w:p>
    <w:p w:rsidR="008C2F3B" w:rsidRDefault="00DD429D">
      <w:pPr>
        <w:pStyle w:val="Heading2"/>
        <w:ind w:left="736" w:right="747"/>
        <w:jc w:val="center"/>
      </w:pPr>
      <w:r>
        <w:t>Знания</w:t>
      </w:r>
      <w:r>
        <w:rPr>
          <w:spacing w:val="-2"/>
        </w:rPr>
        <w:t xml:space="preserve"> </w:t>
      </w:r>
      <w:r>
        <w:t>о</w:t>
      </w:r>
      <w:r>
        <w:rPr>
          <w:spacing w:val="-6"/>
        </w:rPr>
        <w:t xml:space="preserve"> </w:t>
      </w:r>
      <w:r>
        <w:t>физической</w:t>
      </w:r>
      <w:r>
        <w:rPr>
          <w:spacing w:val="-1"/>
        </w:rPr>
        <w:t xml:space="preserve"> </w:t>
      </w:r>
      <w:r>
        <w:t>культуре</w:t>
      </w:r>
    </w:p>
    <w:p w:rsidR="008C2F3B" w:rsidRDefault="008C2F3B">
      <w:pPr>
        <w:pStyle w:val="a3"/>
        <w:spacing w:before="7"/>
        <w:rPr>
          <w:b/>
          <w:sz w:val="23"/>
        </w:rPr>
      </w:pPr>
    </w:p>
    <w:p w:rsidR="008C2F3B" w:rsidRDefault="00DD429D">
      <w:pPr>
        <w:pStyle w:val="a3"/>
        <w:ind w:left="690"/>
        <w:jc w:val="both"/>
      </w:pPr>
      <w:r>
        <w:t>Выпускник</w:t>
      </w:r>
      <w:r>
        <w:rPr>
          <w:spacing w:val="-6"/>
        </w:rPr>
        <w:t xml:space="preserve"> </w:t>
      </w:r>
      <w:r>
        <w:t>научится:</w:t>
      </w:r>
    </w:p>
    <w:p w:rsidR="008C2F3B" w:rsidRDefault="00DD429D">
      <w:pPr>
        <w:pStyle w:val="a4"/>
        <w:numPr>
          <w:ilvl w:val="0"/>
          <w:numId w:val="81"/>
        </w:numPr>
        <w:tabs>
          <w:tab w:val="left" w:pos="922"/>
        </w:tabs>
        <w:spacing w:before="3"/>
        <w:ind w:right="704" w:firstLine="0"/>
        <w:jc w:val="both"/>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понятиях</w:t>
      </w:r>
      <w:r>
        <w:rPr>
          <w:spacing w:val="1"/>
          <w:sz w:val="24"/>
        </w:rPr>
        <w:t xml:space="preserve"> </w:t>
      </w:r>
      <w:r>
        <w:rPr>
          <w:sz w:val="24"/>
        </w:rPr>
        <w:t>«физическая</w:t>
      </w:r>
      <w:r>
        <w:rPr>
          <w:spacing w:val="1"/>
          <w:sz w:val="24"/>
        </w:rPr>
        <w:t xml:space="preserve"> </w:t>
      </w:r>
      <w:r>
        <w:rPr>
          <w:sz w:val="24"/>
        </w:rPr>
        <w:t>культура»,</w:t>
      </w:r>
      <w:r>
        <w:rPr>
          <w:spacing w:val="1"/>
          <w:sz w:val="24"/>
        </w:rPr>
        <w:t xml:space="preserve"> </w:t>
      </w:r>
      <w:r>
        <w:rPr>
          <w:sz w:val="24"/>
        </w:rPr>
        <w:t>«режим</w:t>
      </w:r>
      <w:r>
        <w:rPr>
          <w:spacing w:val="1"/>
          <w:sz w:val="24"/>
        </w:rPr>
        <w:t xml:space="preserve"> </w:t>
      </w:r>
      <w:r>
        <w:rPr>
          <w:sz w:val="24"/>
        </w:rPr>
        <w:t>дня»;</w:t>
      </w:r>
      <w:r>
        <w:rPr>
          <w:spacing w:val="1"/>
          <w:sz w:val="24"/>
        </w:rPr>
        <w:t xml:space="preserve"> </w:t>
      </w:r>
      <w:r>
        <w:rPr>
          <w:sz w:val="24"/>
        </w:rPr>
        <w:t>характеризовать</w:t>
      </w:r>
      <w:r>
        <w:rPr>
          <w:spacing w:val="1"/>
          <w:sz w:val="24"/>
        </w:rPr>
        <w:t xml:space="preserve"> </w:t>
      </w:r>
      <w:r>
        <w:rPr>
          <w:sz w:val="24"/>
        </w:rPr>
        <w:t>роль</w:t>
      </w:r>
      <w:r>
        <w:rPr>
          <w:spacing w:val="1"/>
          <w:sz w:val="24"/>
        </w:rPr>
        <w:t xml:space="preserve"> </w:t>
      </w:r>
      <w:r>
        <w:rPr>
          <w:sz w:val="24"/>
        </w:rPr>
        <w:t>и</w:t>
      </w:r>
      <w:r>
        <w:rPr>
          <w:spacing w:val="1"/>
          <w:sz w:val="24"/>
        </w:rPr>
        <w:t xml:space="preserve"> </w:t>
      </w:r>
      <w:r>
        <w:rPr>
          <w:sz w:val="24"/>
        </w:rPr>
        <w:t>значение</w:t>
      </w:r>
      <w:r>
        <w:rPr>
          <w:spacing w:val="1"/>
          <w:sz w:val="24"/>
        </w:rPr>
        <w:t xml:space="preserve"> </w:t>
      </w:r>
      <w:r>
        <w:rPr>
          <w:sz w:val="24"/>
        </w:rPr>
        <w:t>утренней</w:t>
      </w:r>
      <w:r>
        <w:rPr>
          <w:spacing w:val="1"/>
          <w:sz w:val="24"/>
        </w:rPr>
        <w:t xml:space="preserve"> </w:t>
      </w:r>
      <w:r>
        <w:rPr>
          <w:sz w:val="24"/>
        </w:rPr>
        <w:t>зарядки,</w:t>
      </w:r>
      <w:r>
        <w:rPr>
          <w:spacing w:val="1"/>
          <w:sz w:val="24"/>
        </w:rPr>
        <w:t xml:space="preserve"> </w:t>
      </w:r>
      <w:r>
        <w:rPr>
          <w:sz w:val="24"/>
        </w:rPr>
        <w:t>физкультминуток</w:t>
      </w:r>
      <w:r>
        <w:rPr>
          <w:spacing w:val="1"/>
          <w:sz w:val="24"/>
        </w:rPr>
        <w:t xml:space="preserve"> </w:t>
      </w:r>
      <w:r>
        <w:rPr>
          <w:sz w:val="24"/>
        </w:rPr>
        <w:t>и</w:t>
      </w:r>
      <w:r>
        <w:rPr>
          <w:spacing w:val="1"/>
          <w:sz w:val="24"/>
        </w:rPr>
        <w:t xml:space="preserve"> </w:t>
      </w:r>
      <w:r>
        <w:rPr>
          <w:sz w:val="24"/>
        </w:rPr>
        <w:t>физкультпауз,</w:t>
      </w:r>
      <w:r>
        <w:rPr>
          <w:spacing w:val="1"/>
          <w:sz w:val="24"/>
        </w:rPr>
        <w:t xml:space="preserve"> </w:t>
      </w:r>
      <w:r>
        <w:rPr>
          <w:sz w:val="24"/>
        </w:rPr>
        <w:t>уроков</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закаливания,</w:t>
      </w:r>
      <w:r>
        <w:rPr>
          <w:spacing w:val="1"/>
          <w:sz w:val="24"/>
        </w:rPr>
        <w:t xml:space="preserve"> </w:t>
      </w:r>
      <w:r>
        <w:rPr>
          <w:sz w:val="24"/>
        </w:rPr>
        <w:t>прогулок</w:t>
      </w:r>
      <w:r>
        <w:rPr>
          <w:spacing w:val="1"/>
          <w:sz w:val="24"/>
        </w:rPr>
        <w:t xml:space="preserve"> </w:t>
      </w:r>
      <w:r>
        <w:rPr>
          <w:sz w:val="24"/>
        </w:rPr>
        <w:t>на</w:t>
      </w:r>
      <w:r>
        <w:rPr>
          <w:spacing w:val="1"/>
          <w:sz w:val="24"/>
        </w:rPr>
        <w:t xml:space="preserve"> </w:t>
      </w:r>
      <w:r>
        <w:rPr>
          <w:sz w:val="24"/>
        </w:rPr>
        <w:t>свежем</w:t>
      </w:r>
      <w:r>
        <w:rPr>
          <w:spacing w:val="1"/>
          <w:sz w:val="24"/>
        </w:rPr>
        <w:t xml:space="preserve"> </w:t>
      </w:r>
      <w:r>
        <w:rPr>
          <w:sz w:val="24"/>
        </w:rPr>
        <w:t>воздухе,</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занятий</w:t>
      </w:r>
      <w:r>
        <w:rPr>
          <w:spacing w:val="1"/>
          <w:sz w:val="24"/>
        </w:rPr>
        <w:t xml:space="preserve"> </w:t>
      </w:r>
      <w:r>
        <w:rPr>
          <w:sz w:val="24"/>
        </w:rPr>
        <w:t>спортом</w:t>
      </w:r>
      <w:r>
        <w:rPr>
          <w:spacing w:val="1"/>
          <w:sz w:val="24"/>
        </w:rPr>
        <w:t xml:space="preserve"> </w:t>
      </w:r>
      <w:r>
        <w:rPr>
          <w:sz w:val="24"/>
        </w:rPr>
        <w:t>для</w:t>
      </w:r>
      <w:r>
        <w:rPr>
          <w:spacing w:val="1"/>
          <w:sz w:val="24"/>
        </w:rPr>
        <w:t xml:space="preserve"> </w:t>
      </w:r>
      <w:r>
        <w:rPr>
          <w:sz w:val="24"/>
        </w:rPr>
        <w:t>укрепления</w:t>
      </w:r>
      <w:r>
        <w:rPr>
          <w:spacing w:val="1"/>
          <w:sz w:val="24"/>
        </w:rPr>
        <w:t xml:space="preserve"> </w:t>
      </w:r>
      <w:r>
        <w:rPr>
          <w:sz w:val="24"/>
        </w:rPr>
        <w:t>здоровья,</w:t>
      </w:r>
      <w:r>
        <w:rPr>
          <w:spacing w:val="3"/>
          <w:sz w:val="24"/>
        </w:rPr>
        <w:t xml:space="preserve"> </w:t>
      </w:r>
      <w:r>
        <w:rPr>
          <w:sz w:val="24"/>
        </w:rPr>
        <w:t>развития</w:t>
      </w:r>
      <w:r>
        <w:rPr>
          <w:spacing w:val="-3"/>
          <w:sz w:val="24"/>
        </w:rPr>
        <w:t xml:space="preserve"> </w:t>
      </w:r>
      <w:r>
        <w:rPr>
          <w:sz w:val="24"/>
        </w:rPr>
        <w:t>основных</w:t>
      </w:r>
      <w:r>
        <w:rPr>
          <w:spacing w:val="-3"/>
          <w:sz w:val="24"/>
        </w:rPr>
        <w:t xml:space="preserve"> </w:t>
      </w:r>
      <w:r>
        <w:rPr>
          <w:sz w:val="24"/>
        </w:rPr>
        <w:t>систем</w:t>
      </w:r>
      <w:r>
        <w:rPr>
          <w:spacing w:val="-2"/>
          <w:sz w:val="24"/>
        </w:rPr>
        <w:t xml:space="preserve"> </w:t>
      </w:r>
      <w:r>
        <w:rPr>
          <w:sz w:val="24"/>
        </w:rPr>
        <w:t>организма;</w:t>
      </w:r>
    </w:p>
    <w:p w:rsidR="008C2F3B" w:rsidRDefault="00DD429D">
      <w:pPr>
        <w:pStyle w:val="a4"/>
        <w:numPr>
          <w:ilvl w:val="0"/>
          <w:numId w:val="81"/>
        </w:numPr>
        <w:tabs>
          <w:tab w:val="left" w:pos="926"/>
        </w:tabs>
        <w:ind w:right="696" w:firstLine="0"/>
        <w:jc w:val="both"/>
        <w:rPr>
          <w:sz w:val="24"/>
        </w:rPr>
      </w:pPr>
      <w:r>
        <w:rPr>
          <w:sz w:val="24"/>
        </w:rPr>
        <w:t>раскрывать</w:t>
      </w:r>
      <w:r>
        <w:rPr>
          <w:spacing w:val="1"/>
          <w:sz w:val="24"/>
        </w:rPr>
        <w:t xml:space="preserve"> </w:t>
      </w:r>
      <w:r>
        <w:rPr>
          <w:sz w:val="24"/>
        </w:rPr>
        <w:t>на</w:t>
      </w:r>
      <w:r>
        <w:rPr>
          <w:spacing w:val="1"/>
          <w:sz w:val="24"/>
        </w:rPr>
        <w:t xml:space="preserve"> </w:t>
      </w:r>
      <w:r>
        <w:rPr>
          <w:sz w:val="24"/>
        </w:rPr>
        <w:t>примерах</w:t>
      </w:r>
      <w:r>
        <w:rPr>
          <w:spacing w:val="1"/>
          <w:sz w:val="24"/>
        </w:rPr>
        <w:t xml:space="preserve"> </w:t>
      </w:r>
      <w:r>
        <w:rPr>
          <w:sz w:val="24"/>
        </w:rPr>
        <w:t>(из</w:t>
      </w:r>
      <w:r>
        <w:rPr>
          <w:spacing w:val="1"/>
          <w:sz w:val="24"/>
        </w:rPr>
        <w:t xml:space="preserve"> </w:t>
      </w:r>
      <w:r>
        <w:rPr>
          <w:sz w:val="24"/>
        </w:rPr>
        <w:t>истории,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или</w:t>
      </w:r>
      <w:r>
        <w:rPr>
          <w:spacing w:val="1"/>
          <w:sz w:val="24"/>
        </w:rPr>
        <w:t xml:space="preserve"> </w:t>
      </w:r>
      <w:r>
        <w:rPr>
          <w:sz w:val="24"/>
        </w:rPr>
        <w:t>из</w:t>
      </w:r>
      <w:r>
        <w:rPr>
          <w:spacing w:val="1"/>
          <w:sz w:val="24"/>
        </w:rPr>
        <w:t xml:space="preserve"> </w:t>
      </w:r>
      <w:r>
        <w:rPr>
          <w:sz w:val="24"/>
        </w:rPr>
        <w:t>личного</w:t>
      </w:r>
      <w:r>
        <w:rPr>
          <w:spacing w:val="1"/>
          <w:sz w:val="24"/>
        </w:rPr>
        <w:t xml:space="preserve"> </w:t>
      </w:r>
      <w:r>
        <w:rPr>
          <w:sz w:val="24"/>
        </w:rPr>
        <w:t>опыта)</w:t>
      </w:r>
      <w:r>
        <w:rPr>
          <w:spacing w:val="1"/>
          <w:sz w:val="24"/>
        </w:rPr>
        <w:t xml:space="preserve"> </w:t>
      </w:r>
      <w:r>
        <w:rPr>
          <w:sz w:val="24"/>
        </w:rPr>
        <w:t>положительное влияние занятий физической культурой на физическое, личностное и социальное</w:t>
      </w:r>
      <w:r>
        <w:rPr>
          <w:spacing w:val="1"/>
          <w:sz w:val="24"/>
        </w:rPr>
        <w:t xml:space="preserve"> </w:t>
      </w:r>
      <w:r>
        <w:rPr>
          <w:sz w:val="24"/>
        </w:rPr>
        <w:t>развитие;</w:t>
      </w:r>
    </w:p>
    <w:p w:rsidR="008C2F3B" w:rsidRDefault="00DD429D">
      <w:pPr>
        <w:pStyle w:val="a4"/>
        <w:numPr>
          <w:ilvl w:val="0"/>
          <w:numId w:val="81"/>
        </w:numPr>
        <w:tabs>
          <w:tab w:val="left" w:pos="912"/>
        </w:tabs>
        <w:spacing w:line="242" w:lineRule="auto"/>
        <w:ind w:right="711" w:firstLine="0"/>
        <w:jc w:val="both"/>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понятии</w:t>
      </w:r>
      <w:r>
        <w:rPr>
          <w:spacing w:val="1"/>
          <w:sz w:val="24"/>
        </w:rPr>
        <w:t xml:space="preserve"> </w:t>
      </w:r>
      <w:r>
        <w:rPr>
          <w:sz w:val="24"/>
        </w:rPr>
        <w:t>«физическая</w:t>
      </w:r>
      <w:r>
        <w:rPr>
          <w:spacing w:val="1"/>
          <w:sz w:val="24"/>
        </w:rPr>
        <w:t xml:space="preserve"> </w:t>
      </w:r>
      <w:r>
        <w:rPr>
          <w:sz w:val="24"/>
        </w:rPr>
        <w:t>подготовка»,</w:t>
      </w:r>
      <w:r>
        <w:rPr>
          <w:spacing w:val="1"/>
          <w:sz w:val="24"/>
        </w:rPr>
        <w:t xml:space="preserve"> </w:t>
      </w:r>
      <w:r>
        <w:rPr>
          <w:sz w:val="24"/>
        </w:rPr>
        <w:t>характеризовать</w:t>
      </w:r>
      <w:r>
        <w:rPr>
          <w:spacing w:val="1"/>
          <w:sz w:val="24"/>
        </w:rPr>
        <w:t xml:space="preserve"> </w:t>
      </w:r>
      <w:r>
        <w:rPr>
          <w:sz w:val="24"/>
        </w:rPr>
        <w:t>основные</w:t>
      </w:r>
      <w:r>
        <w:rPr>
          <w:spacing w:val="1"/>
          <w:sz w:val="24"/>
        </w:rPr>
        <w:t xml:space="preserve"> </w:t>
      </w:r>
      <w:r>
        <w:rPr>
          <w:sz w:val="24"/>
        </w:rPr>
        <w:t>физические</w:t>
      </w:r>
      <w:r>
        <w:rPr>
          <w:spacing w:val="1"/>
          <w:sz w:val="24"/>
        </w:rPr>
        <w:t xml:space="preserve"> </w:t>
      </w:r>
      <w:r>
        <w:rPr>
          <w:sz w:val="24"/>
        </w:rPr>
        <w:t>качества</w:t>
      </w:r>
      <w:r>
        <w:rPr>
          <w:spacing w:val="-2"/>
          <w:sz w:val="24"/>
        </w:rPr>
        <w:t xml:space="preserve"> </w:t>
      </w:r>
      <w:r>
        <w:rPr>
          <w:sz w:val="24"/>
        </w:rPr>
        <w:t>(силу,</w:t>
      </w:r>
      <w:r>
        <w:rPr>
          <w:spacing w:val="2"/>
          <w:sz w:val="24"/>
        </w:rPr>
        <w:t xml:space="preserve"> </w:t>
      </w:r>
      <w:r>
        <w:rPr>
          <w:sz w:val="24"/>
        </w:rPr>
        <w:t>быстроту,</w:t>
      </w:r>
      <w:r>
        <w:rPr>
          <w:spacing w:val="1"/>
          <w:sz w:val="24"/>
        </w:rPr>
        <w:t xml:space="preserve"> </w:t>
      </w:r>
      <w:r>
        <w:rPr>
          <w:sz w:val="24"/>
        </w:rPr>
        <w:t>выносливость,</w:t>
      </w:r>
      <w:r>
        <w:rPr>
          <w:spacing w:val="2"/>
          <w:sz w:val="24"/>
        </w:rPr>
        <w:t xml:space="preserve"> </w:t>
      </w:r>
      <w:r>
        <w:rPr>
          <w:sz w:val="24"/>
        </w:rPr>
        <w:t>координацию,</w:t>
      </w:r>
      <w:r>
        <w:rPr>
          <w:spacing w:val="-4"/>
          <w:sz w:val="24"/>
        </w:rPr>
        <w:t xml:space="preserve"> </w:t>
      </w:r>
      <w:r>
        <w:rPr>
          <w:sz w:val="24"/>
        </w:rPr>
        <w:t>гибкость)</w:t>
      </w:r>
      <w:r>
        <w:rPr>
          <w:spacing w:val="-3"/>
          <w:sz w:val="24"/>
        </w:rPr>
        <w:t xml:space="preserve"> </w:t>
      </w:r>
      <w:r>
        <w:rPr>
          <w:sz w:val="24"/>
        </w:rPr>
        <w:t>и</w:t>
      </w:r>
      <w:r>
        <w:rPr>
          <w:spacing w:val="1"/>
          <w:sz w:val="24"/>
        </w:rPr>
        <w:t xml:space="preserve"> </w:t>
      </w:r>
      <w:r>
        <w:rPr>
          <w:sz w:val="24"/>
        </w:rPr>
        <w:t>различать</w:t>
      </w:r>
      <w:r>
        <w:rPr>
          <w:spacing w:val="-1"/>
          <w:sz w:val="24"/>
        </w:rPr>
        <w:t xml:space="preserve"> </w:t>
      </w:r>
      <w:r>
        <w:rPr>
          <w:sz w:val="24"/>
        </w:rPr>
        <w:t>их</w:t>
      </w:r>
      <w:r>
        <w:rPr>
          <w:spacing w:val="-5"/>
          <w:sz w:val="24"/>
        </w:rPr>
        <w:t xml:space="preserve"> </w:t>
      </w:r>
      <w:r>
        <w:rPr>
          <w:sz w:val="24"/>
        </w:rPr>
        <w:t>между</w:t>
      </w:r>
      <w:r>
        <w:rPr>
          <w:spacing w:val="-10"/>
          <w:sz w:val="24"/>
        </w:rPr>
        <w:t xml:space="preserve"> </w:t>
      </w:r>
      <w:r>
        <w:rPr>
          <w:sz w:val="24"/>
        </w:rPr>
        <w:t>собой;</w:t>
      </w:r>
    </w:p>
    <w:p w:rsidR="008C2F3B" w:rsidRDefault="00DD429D">
      <w:pPr>
        <w:pStyle w:val="a4"/>
        <w:numPr>
          <w:ilvl w:val="0"/>
          <w:numId w:val="81"/>
        </w:numPr>
        <w:tabs>
          <w:tab w:val="left" w:pos="936"/>
        </w:tabs>
        <w:ind w:right="707" w:firstLine="0"/>
        <w:jc w:val="both"/>
        <w:rPr>
          <w:sz w:val="24"/>
        </w:rPr>
      </w:pPr>
      <w:r>
        <w:rPr>
          <w:sz w:val="24"/>
        </w:rPr>
        <w:t>организовывать</w:t>
      </w:r>
      <w:r>
        <w:rPr>
          <w:spacing w:val="1"/>
          <w:sz w:val="24"/>
        </w:rPr>
        <w:t xml:space="preserve"> </w:t>
      </w:r>
      <w:r>
        <w:rPr>
          <w:sz w:val="24"/>
        </w:rPr>
        <w:t>места</w:t>
      </w:r>
      <w:r>
        <w:rPr>
          <w:spacing w:val="1"/>
          <w:sz w:val="24"/>
        </w:rPr>
        <w:t xml:space="preserve"> </w:t>
      </w:r>
      <w:r>
        <w:rPr>
          <w:sz w:val="24"/>
        </w:rPr>
        <w:t>занятий</w:t>
      </w:r>
      <w:r>
        <w:rPr>
          <w:spacing w:val="1"/>
          <w:sz w:val="24"/>
        </w:rPr>
        <w:t xml:space="preserve"> </w:t>
      </w:r>
      <w:r>
        <w:rPr>
          <w:sz w:val="24"/>
        </w:rPr>
        <w:t>физическими</w:t>
      </w:r>
      <w:r>
        <w:rPr>
          <w:spacing w:val="1"/>
          <w:sz w:val="24"/>
        </w:rPr>
        <w:t xml:space="preserve"> </w:t>
      </w:r>
      <w:r>
        <w:rPr>
          <w:sz w:val="24"/>
        </w:rPr>
        <w:t>упражнениями</w:t>
      </w:r>
      <w:r>
        <w:rPr>
          <w:spacing w:val="1"/>
          <w:sz w:val="24"/>
        </w:rPr>
        <w:t xml:space="preserve"> </w:t>
      </w:r>
      <w:r>
        <w:rPr>
          <w:sz w:val="24"/>
        </w:rPr>
        <w:t>и</w:t>
      </w:r>
      <w:r>
        <w:rPr>
          <w:spacing w:val="1"/>
          <w:sz w:val="24"/>
        </w:rPr>
        <w:t xml:space="preserve"> </w:t>
      </w:r>
      <w:r>
        <w:rPr>
          <w:sz w:val="24"/>
        </w:rPr>
        <w:t>подвижными</w:t>
      </w:r>
      <w:r>
        <w:rPr>
          <w:spacing w:val="1"/>
          <w:sz w:val="24"/>
        </w:rPr>
        <w:t xml:space="preserve"> </w:t>
      </w:r>
      <w:r>
        <w:rPr>
          <w:sz w:val="24"/>
        </w:rPr>
        <w:t>играми</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помещении,</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открытом</w:t>
      </w:r>
      <w:r>
        <w:rPr>
          <w:spacing w:val="1"/>
          <w:sz w:val="24"/>
        </w:rPr>
        <w:t xml:space="preserve"> </w:t>
      </w:r>
      <w:r>
        <w:rPr>
          <w:sz w:val="24"/>
        </w:rPr>
        <w:t>воздухе),</w:t>
      </w:r>
      <w:r>
        <w:rPr>
          <w:spacing w:val="1"/>
          <w:sz w:val="24"/>
        </w:rPr>
        <w:t xml:space="preserve"> </w:t>
      </w:r>
      <w:r>
        <w:rPr>
          <w:sz w:val="24"/>
        </w:rPr>
        <w:t>соблюдать</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предупреждения</w:t>
      </w:r>
      <w:r>
        <w:rPr>
          <w:spacing w:val="1"/>
          <w:sz w:val="24"/>
        </w:rPr>
        <w:t xml:space="preserve"> </w:t>
      </w:r>
      <w:r>
        <w:rPr>
          <w:sz w:val="24"/>
        </w:rPr>
        <w:t>травматизма во</w:t>
      </w:r>
      <w:r>
        <w:rPr>
          <w:spacing w:val="2"/>
          <w:sz w:val="24"/>
        </w:rPr>
        <w:t xml:space="preserve"> </w:t>
      </w:r>
      <w:r>
        <w:rPr>
          <w:sz w:val="24"/>
        </w:rPr>
        <w:t>время</w:t>
      </w:r>
      <w:r>
        <w:rPr>
          <w:spacing w:val="-4"/>
          <w:sz w:val="24"/>
        </w:rPr>
        <w:t xml:space="preserve"> </w:t>
      </w:r>
      <w:r>
        <w:rPr>
          <w:sz w:val="24"/>
        </w:rPr>
        <w:t>занятий</w:t>
      </w:r>
      <w:r>
        <w:rPr>
          <w:spacing w:val="3"/>
          <w:sz w:val="24"/>
        </w:rPr>
        <w:t xml:space="preserve"> </w:t>
      </w:r>
      <w:r>
        <w:rPr>
          <w:sz w:val="24"/>
        </w:rPr>
        <w:t>физическими</w:t>
      </w:r>
      <w:r>
        <w:rPr>
          <w:spacing w:val="3"/>
          <w:sz w:val="24"/>
        </w:rPr>
        <w:t xml:space="preserve"> </w:t>
      </w:r>
      <w:r>
        <w:rPr>
          <w:sz w:val="24"/>
        </w:rPr>
        <w:t>упражнениями.</w:t>
      </w:r>
    </w:p>
    <w:p w:rsidR="008C2F3B" w:rsidRDefault="008C2F3B">
      <w:pPr>
        <w:pStyle w:val="a3"/>
        <w:spacing w:before="9"/>
        <w:rPr>
          <w:sz w:val="23"/>
        </w:rPr>
      </w:pPr>
    </w:p>
    <w:p w:rsidR="008C2F3B" w:rsidRDefault="00DD429D">
      <w:pPr>
        <w:pStyle w:val="Heading2"/>
        <w:spacing w:line="275" w:lineRule="exact"/>
        <w:jc w:val="both"/>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Pr="00726C3C" w:rsidRDefault="00DD429D" w:rsidP="00726C3C">
      <w:pPr>
        <w:pStyle w:val="a4"/>
        <w:numPr>
          <w:ilvl w:val="0"/>
          <w:numId w:val="81"/>
        </w:numPr>
        <w:tabs>
          <w:tab w:val="left" w:pos="835"/>
        </w:tabs>
        <w:spacing w:line="275" w:lineRule="exact"/>
        <w:ind w:left="834" w:hanging="145"/>
        <w:jc w:val="both"/>
        <w:rPr>
          <w:sz w:val="24"/>
        </w:rPr>
      </w:pPr>
      <w:r>
        <w:rPr>
          <w:sz w:val="24"/>
        </w:rPr>
        <w:t>выявлять</w:t>
      </w:r>
      <w:r>
        <w:rPr>
          <w:spacing w:val="-2"/>
          <w:sz w:val="24"/>
        </w:rPr>
        <w:t xml:space="preserve"> </w:t>
      </w:r>
      <w:r>
        <w:rPr>
          <w:sz w:val="24"/>
        </w:rPr>
        <w:t>связь</w:t>
      </w:r>
      <w:r>
        <w:rPr>
          <w:spacing w:val="-5"/>
          <w:sz w:val="24"/>
        </w:rPr>
        <w:t xml:space="preserve"> </w:t>
      </w:r>
      <w:r>
        <w:rPr>
          <w:sz w:val="24"/>
        </w:rPr>
        <w:t>занятий</w:t>
      </w:r>
      <w:r>
        <w:rPr>
          <w:spacing w:val="-6"/>
          <w:sz w:val="24"/>
        </w:rPr>
        <w:t xml:space="preserve"> </w:t>
      </w:r>
      <w:r>
        <w:rPr>
          <w:sz w:val="24"/>
        </w:rPr>
        <w:t>физической культурой</w:t>
      </w:r>
      <w:r>
        <w:rPr>
          <w:spacing w:val="-1"/>
          <w:sz w:val="24"/>
        </w:rPr>
        <w:t xml:space="preserve"> </w:t>
      </w:r>
      <w:r>
        <w:rPr>
          <w:sz w:val="24"/>
        </w:rPr>
        <w:t>с</w:t>
      </w:r>
      <w:r>
        <w:rPr>
          <w:spacing w:val="-2"/>
          <w:sz w:val="24"/>
        </w:rPr>
        <w:t xml:space="preserve"> </w:t>
      </w:r>
      <w:r>
        <w:rPr>
          <w:sz w:val="24"/>
        </w:rPr>
        <w:t>трудовой</w:t>
      </w:r>
      <w:r>
        <w:rPr>
          <w:spacing w:val="-6"/>
          <w:sz w:val="24"/>
        </w:rPr>
        <w:t xml:space="preserve"> </w:t>
      </w:r>
      <w:r>
        <w:rPr>
          <w:sz w:val="24"/>
        </w:rPr>
        <w:t>и</w:t>
      </w:r>
      <w:r>
        <w:rPr>
          <w:spacing w:val="-10"/>
          <w:sz w:val="24"/>
        </w:rPr>
        <w:t xml:space="preserve"> </w:t>
      </w:r>
      <w:r>
        <w:rPr>
          <w:sz w:val="24"/>
        </w:rPr>
        <w:t>оборонной</w:t>
      </w:r>
      <w:r>
        <w:rPr>
          <w:spacing w:val="-5"/>
          <w:sz w:val="24"/>
        </w:rPr>
        <w:t xml:space="preserve"> </w:t>
      </w:r>
      <w:r>
        <w:rPr>
          <w:sz w:val="24"/>
        </w:rPr>
        <w:t>деятельностью;</w:t>
      </w:r>
    </w:p>
    <w:p w:rsidR="008C2F3B" w:rsidRDefault="00DD429D">
      <w:pPr>
        <w:pStyle w:val="a4"/>
        <w:numPr>
          <w:ilvl w:val="0"/>
          <w:numId w:val="81"/>
        </w:numPr>
        <w:tabs>
          <w:tab w:val="left" w:pos="845"/>
        </w:tabs>
        <w:ind w:right="707" w:firstLine="0"/>
        <w:jc w:val="both"/>
        <w:rPr>
          <w:sz w:val="24"/>
        </w:rPr>
      </w:pPr>
      <w:r>
        <w:rPr>
          <w:sz w:val="24"/>
        </w:rPr>
        <w:t>характеризовать роль и значение режима дня в сохранении и укреплении здоровья; планировать и</w:t>
      </w:r>
      <w:r>
        <w:rPr>
          <w:spacing w:val="1"/>
          <w:sz w:val="24"/>
        </w:rPr>
        <w:t xml:space="preserve"> </w:t>
      </w:r>
      <w:r>
        <w:rPr>
          <w:sz w:val="24"/>
        </w:rPr>
        <w:t>корректировать</w:t>
      </w:r>
      <w:r>
        <w:rPr>
          <w:spacing w:val="1"/>
          <w:sz w:val="24"/>
        </w:rPr>
        <w:t xml:space="preserve"> </w:t>
      </w:r>
      <w:r>
        <w:rPr>
          <w:sz w:val="24"/>
        </w:rPr>
        <w:t>режим</w:t>
      </w:r>
      <w:r>
        <w:rPr>
          <w:spacing w:val="1"/>
          <w:sz w:val="24"/>
        </w:rPr>
        <w:t xml:space="preserve"> </w:t>
      </w:r>
      <w:r>
        <w:rPr>
          <w:sz w:val="24"/>
        </w:rPr>
        <w:t>дня</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своей</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внешкольной</w:t>
      </w:r>
      <w:r>
        <w:rPr>
          <w:spacing w:val="1"/>
          <w:sz w:val="24"/>
        </w:rPr>
        <w:t xml:space="preserve"> </w:t>
      </w:r>
      <w:r>
        <w:rPr>
          <w:sz w:val="24"/>
        </w:rPr>
        <w:t>деятельности,</w:t>
      </w:r>
      <w:r>
        <w:rPr>
          <w:spacing w:val="60"/>
          <w:sz w:val="24"/>
        </w:rPr>
        <w:t xml:space="preserve"> </w:t>
      </w:r>
      <w:r>
        <w:rPr>
          <w:sz w:val="24"/>
        </w:rPr>
        <w:t>показателей</w:t>
      </w:r>
      <w:r>
        <w:rPr>
          <w:spacing w:val="1"/>
          <w:sz w:val="24"/>
        </w:rPr>
        <w:t xml:space="preserve"> </w:t>
      </w:r>
      <w:r>
        <w:rPr>
          <w:sz w:val="24"/>
        </w:rPr>
        <w:t>своего</w:t>
      </w:r>
      <w:r>
        <w:rPr>
          <w:spacing w:val="4"/>
          <w:sz w:val="24"/>
        </w:rPr>
        <w:t xml:space="preserve"> </w:t>
      </w:r>
      <w:r>
        <w:rPr>
          <w:sz w:val="24"/>
        </w:rPr>
        <w:t>здоровья,</w:t>
      </w:r>
      <w:r>
        <w:rPr>
          <w:spacing w:val="3"/>
          <w:sz w:val="24"/>
        </w:rPr>
        <w:t xml:space="preserve"> </w:t>
      </w:r>
      <w:r>
        <w:rPr>
          <w:sz w:val="24"/>
        </w:rPr>
        <w:t>физического</w:t>
      </w:r>
      <w:r>
        <w:rPr>
          <w:spacing w:val="1"/>
          <w:sz w:val="24"/>
        </w:rPr>
        <w:t xml:space="preserve"> </w:t>
      </w:r>
      <w:r>
        <w:rPr>
          <w:sz w:val="24"/>
        </w:rPr>
        <w:t>развития</w:t>
      </w:r>
      <w:r>
        <w:rPr>
          <w:spacing w:val="-3"/>
          <w:sz w:val="24"/>
        </w:rPr>
        <w:t xml:space="preserve"> </w:t>
      </w:r>
      <w:r>
        <w:rPr>
          <w:sz w:val="24"/>
        </w:rPr>
        <w:t>и</w:t>
      </w:r>
      <w:r>
        <w:rPr>
          <w:spacing w:val="2"/>
          <w:sz w:val="24"/>
        </w:rPr>
        <w:t xml:space="preserve"> </w:t>
      </w:r>
      <w:r>
        <w:rPr>
          <w:sz w:val="24"/>
        </w:rPr>
        <w:t>физической</w:t>
      </w:r>
      <w:r>
        <w:rPr>
          <w:spacing w:val="2"/>
          <w:sz w:val="24"/>
        </w:rPr>
        <w:t xml:space="preserve"> </w:t>
      </w:r>
      <w:r>
        <w:rPr>
          <w:sz w:val="24"/>
        </w:rPr>
        <w:t>подготовленности.</w:t>
      </w:r>
    </w:p>
    <w:p w:rsidR="008C2F3B" w:rsidRDefault="008C2F3B">
      <w:pPr>
        <w:pStyle w:val="a3"/>
        <w:spacing w:before="4"/>
      </w:pPr>
    </w:p>
    <w:p w:rsidR="008C2F3B" w:rsidRDefault="00DD429D">
      <w:pPr>
        <w:pStyle w:val="Heading2"/>
        <w:spacing w:before="1"/>
        <w:ind w:left="739" w:right="747"/>
        <w:jc w:val="center"/>
      </w:pPr>
      <w:r>
        <w:t>Способы</w:t>
      </w:r>
      <w:r>
        <w:rPr>
          <w:spacing w:val="-5"/>
        </w:rPr>
        <w:t xml:space="preserve"> </w:t>
      </w:r>
      <w:r>
        <w:t>физкультурной</w:t>
      </w:r>
      <w:r>
        <w:rPr>
          <w:spacing w:val="-3"/>
        </w:rPr>
        <w:t xml:space="preserve"> </w:t>
      </w:r>
      <w:r>
        <w:t>деятельности</w:t>
      </w:r>
    </w:p>
    <w:p w:rsidR="008C2F3B" w:rsidRDefault="008C2F3B">
      <w:pPr>
        <w:pStyle w:val="a3"/>
        <w:spacing w:before="7"/>
        <w:rPr>
          <w:b/>
          <w:sz w:val="23"/>
        </w:rPr>
      </w:pPr>
    </w:p>
    <w:p w:rsidR="008C2F3B" w:rsidRDefault="00DD429D">
      <w:pPr>
        <w:pStyle w:val="a3"/>
        <w:spacing w:line="275" w:lineRule="exact"/>
        <w:ind w:left="690"/>
        <w:jc w:val="both"/>
      </w:pPr>
      <w:r>
        <w:t>Выпускник</w:t>
      </w:r>
      <w:r>
        <w:rPr>
          <w:spacing w:val="-6"/>
        </w:rPr>
        <w:t xml:space="preserve"> </w:t>
      </w:r>
      <w:r>
        <w:t>научится:</w:t>
      </w:r>
    </w:p>
    <w:p w:rsidR="008C2F3B" w:rsidRDefault="00DD429D">
      <w:pPr>
        <w:pStyle w:val="a4"/>
        <w:numPr>
          <w:ilvl w:val="0"/>
          <w:numId w:val="81"/>
        </w:numPr>
        <w:tabs>
          <w:tab w:val="left" w:pos="917"/>
        </w:tabs>
        <w:spacing w:line="242" w:lineRule="auto"/>
        <w:ind w:right="697" w:firstLine="0"/>
        <w:jc w:val="both"/>
        <w:rPr>
          <w:sz w:val="24"/>
        </w:rPr>
      </w:pPr>
      <w:r>
        <w:rPr>
          <w:sz w:val="24"/>
        </w:rPr>
        <w:t>отбирать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комплексы</w:t>
      </w:r>
      <w:r>
        <w:rPr>
          <w:spacing w:val="1"/>
          <w:sz w:val="24"/>
        </w:rPr>
        <w:t xml:space="preserve"> </w:t>
      </w:r>
      <w:r>
        <w:rPr>
          <w:sz w:val="24"/>
        </w:rPr>
        <w:t>упражнений</w:t>
      </w:r>
      <w:r>
        <w:rPr>
          <w:spacing w:val="1"/>
          <w:sz w:val="24"/>
        </w:rPr>
        <w:t xml:space="preserve"> </w:t>
      </w:r>
      <w:r>
        <w:rPr>
          <w:sz w:val="24"/>
        </w:rPr>
        <w:t>для</w:t>
      </w:r>
      <w:r>
        <w:rPr>
          <w:spacing w:val="1"/>
          <w:sz w:val="24"/>
        </w:rPr>
        <w:t xml:space="preserve"> </w:t>
      </w:r>
      <w:r>
        <w:rPr>
          <w:sz w:val="24"/>
        </w:rPr>
        <w:t>утренней</w:t>
      </w:r>
      <w:r>
        <w:rPr>
          <w:spacing w:val="1"/>
          <w:sz w:val="24"/>
        </w:rPr>
        <w:t xml:space="preserve"> </w:t>
      </w:r>
      <w:r>
        <w:rPr>
          <w:sz w:val="24"/>
        </w:rPr>
        <w:t>зарядки</w:t>
      </w:r>
      <w:r>
        <w:rPr>
          <w:spacing w:val="1"/>
          <w:sz w:val="24"/>
        </w:rPr>
        <w:t xml:space="preserve"> </w:t>
      </w:r>
      <w:r>
        <w:rPr>
          <w:sz w:val="24"/>
        </w:rPr>
        <w:t>и</w:t>
      </w:r>
      <w:r>
        <w:rPr>
          <w:spacing w:val="1"/>
          <w:sz w:val="24"/>
        </w:rPr>
        <w:t xml:space="preserve"> </w:t>
      </w:r>
      <w:r>
        <w:rPr>
          <w:sz w:val="24"/>
        </w:rPr>
        <w:t>физкультминуток</w:t>
      </w:r>
      <w:r>
        <w:rPr>
          <w:spacing w:val="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изученными</w:t>
      </w:r>
      <w:r>
        <w:rPr>
          <w:spacing w:val="3"/>
          <w:sz w:val="24"/>
        </w:rPr>
        <w:t xml:space="preserve"> </w:t>
      </w:r>
      <w:r>
        <w:rPr>
          <w:sz w:val="24"/>
        </w:rPr>
        <w:t>правилами;</w:t>
      </w:r>
    </w:p>
    <w:p w:rsidR="008C2F3B" w:rsidRDefault="00DD429D">
      <w:pPr>
        <w:pStyle w:val="a4"/>
        <w:numPr>
          <w:ilvl w:val="0"/>
          <w:numId w:val="81"/>
        </w:numPr>
        <w:tabs>
          <w:tab w:val="left" w:pos="893"/>
        </w:tabs>
        <w:ind w:right="704" w:firstLine="0"/>
        <w:jc w:val="both"/>
        <w:rPr>
          <w:sz w:val="24"/>
        </w:rPr>
      </w:pPr>
      <w:r>
        <w:rPr>
          <w:sz w:val="24"/>
        </w:rPr>
        <w:t>организовывать и</w:t>
      </w:r>
      <w:r>
        <w:rPr>
          <w:spacing w:val="1"/>
          <w:sz w:val="24"/>
        </w:rPr>
        <w:t xml:space="preserve"> </w:t>
      </w:r>
      <w:r>
        <w:rPr>
          <w:sz w:val="24"/>
        </w:rPr>
        <w:t>проводить</w:t>
      </w:r>
      <w:r>
        <w:rPr>
          <w:spacing w:val="1"/>
          <w:sz w:val="24"/>
        </w:rPr>
        <w:t xml:space="preserve"> </w:t>
      </w:r>
      <w:r>
        <w:rPr>
          <w:sz w:val="24"/>
        </w:rPr>
        <w:t>подвижные игры</w:t>
      </w:r>
      <w:r>
        <w:rPr>
          <w:spacing w:val="1"/>
          <w:sz w:val="24"/>
        </w:rPr>
        <w:t xml:space="preserve"> </w:t>
      </w:r>
      <w:r>
        <w:rPr>
          <w:sz w:val="24"/>
        </w:rPr>
        <w:t>и</w:t>
      </w:r>
      <w:r>
        <w:rPr>
          <w:spacing w:val="1"/>
          <w:sz w:val="24"/>
        </w:rPr>
        <w:t xml:space="preserve"> </w:t>
      </w:r>
      <w:r>
        <w:rPr>
          <w:sz w:val="24"/>
        </w:rPr>
        <w:t>соревнования во</w:t>
      </w:r>
      <w:r>
        <w:rPr>
          <w:spacing w:val="1"/>
          <w:sz w:val="24"/>
        </w:rPr>
        <w:t xml:space="preserve"> </w:t>
      </w:r>
      <w:r>
        <w:rPr>
          <w:sz w:val="24"/>
        </w:rPr>
        <w:t>время отдыха на открытом</w:t>
      </w:r>
      <w:r>
        <w:rPr>
          <w:spacing w:val="1"/>
          <w:sz w:val="24"/>
        </w:rPr>
        <w:t xml:space="preserve"> </w:t>
      </w:r>
      <w:r>
        <w:rPr>
          <w:sz w:val="24"/>
        </w:rPr>
        <w:t>воздухе</w:t>
      </w:r>
      <w:r>
        <w:rPr>
          <w:spacing w:val="11"/>
          <w:sz w:val="24"/>
        </w:rPr>
        <w:t xml:space="preserve"> </w:t>
      </w:r>
      <w:r>
        <w:rPr>
          <w:sz w:val="24"/>
        </w:rPr>
        <w:t>и</w:t>
      </w:r>
      <w:r>
        <w:rPr>
          <w:spacing w:val="12"/>
          <w:sz w:val="24"/>
        </w:rPr>
        <w:t xml:space="preserve"> </w:t>
      </w:r>
      <w:r>
        <w:rPr>
          <w:sz w:val="24"/>
        </w:rPr>
        <w:t>в</w:t>
      </w:r>
      <w:r>
        <w:rPr>
          <w:spacing w:val="14"/>
          <w:sz w:val="24"/>
        </w:rPr>
        <w:t xml:space="preserve"> </w:t>
      </w:r>
      <w:r>
        <w:rPr>
          <w:sz w:val="24"/>
        </w:rPr>
        <w:t>помещении</w:t>
      </w:r>
      <w:r>
        <w:rPr>
          <w:spacing w:val="8"/>
          <w:sz w:val="24"/>
        </w:rPr>
        <w:t xml:space="preserve"> </w:t>
      </w:r>
      <w:r>
        <w:rPr>
          <w:sz w:val="24"/>
        </w:rPr>
        <w:t>(спортивном</w:t>
      </w:r>
      <w:r>
        <w:rPr>
          <w:spacing w:val="14"/>
          <w:sz w:val="24"/>
        </w:rPr>
        <w:t xml:space="preserve"> </w:t>
      </w:r>
      <w:r>
        <w:rPr>
          <w:sz w:val="24"/>
        </w:rPr>
        <w:t>зале</w:t>
      </w:r>
      <w:r>
        <w:rPr>
          <w:spacing w:val="8"/>
          <w:sz w:val="24"/>
        </w:rPr>
        <w:t xml:space="preserve"> </w:t>
      </w:r>
      <w:r>
        <w:rPr>
          <w:sz w:val="24"/>
        </w:rPr>
        <w:t>и</w:t>
      </w:r>
      <w:r>
        <w:rPr>
          <w:spacing w:val="12"/>
          <w:sz w:val="24"/>
        </w:rPr>
        <w:t xml:space="preserve"> </w:t>
      </w:r>
      <w:r>
        <w:rPr>
          <w:sz w:val="24"/>
        </w:rPr>
        <w:t>местах</w:t>
      </w:r>
      <w:r>
        <w:rPr>
          <w:spacing w:val="8"/>
          <w:sz w:val="24"/>
        </w:rPr>
        <w:t xml:space="preserve"> </w:t>
      </w:r>
      <w:r>
        <w:rPr>
          <w:sz w:val="24"/>
        </w:rPr>
        <w:t>рекреации),</w:t>
      </w:r>
      <w:r>
        <w:rPr>
          <w:spacing w:val="14"/>
          <w:sz w:val="24"/>
        </w:rPr>
        <w:t xml:space="preserve"> </w:t>
      </w:r>
      <w:r>
        <w:rPr>
          <w:sz w:val="24"/>
        </w:rPr>
        <w:t>соблюдать</w:t>
      </w:r>
      <w:r>
        <w:rPr>
          <w:spacing w:val="12"/>
          <w:sz w:val="24"/>
        </w:rPr>
        <w:t xml:space="preserve"> </w:t>
      </w:r>
      <w:r>
        <w:rPr>
          <w:sz w:val="24"/>
        </w:rPr>
        <w:t>правила</w:t>
      </w:r>
      <w:r>
        <w:rPr>
          <w:spacing w:val="8"/>
          <w:sz w:val="24"/>
        </w:rPr>
        <w:t xml:space="preserve"> </w:t>
      </w:r>
      <w:r>
        <w:rPr>
          <w:sz w:val="24"/>
        </w:rPr>
        <w:t>взаимодействия</w:t>
      </w:r>
      <w:r>
        <w:rPr>
          <w:spacing w:val="-58"/>
          <w:sz w:val="24"/>
        </w:rPr>
        <w:t xml:space="preserve"> </w:t>
      </w:r>
      <w:r>
        <w:rPr>
          <w:sz w:val="24"/>
        </w:rPr>
        <w:t>с</w:t>
      </w:r>
      <w:r>
        <w:rPr>
          <w:spacing w:val="1"/>
          <w:sz w:val="24"/>
        </w:rPr>
        <w:t xml:space="preserve"> </w:t>
      </w:r>
      <w:r>
        <w:rPr>
          <w:sz w:val="24"/>
        </w:rPr>
        <w:t>игроками;</w:t>
      </w:r>
    </w:p>
    <w:p w:rsidR="008C2F3B" w:rsidRDefault="00DD429D">
      <w:pPr>
        <w:pStyle w:val="a4"/>
        <w:numPr>
          <w:ilvl w:val="0"/>
          <w:numId w:val="81"/>
        </w:numPr>
        <w:tabs>
          <w:tab w:val="left" w:pos="869"/>
        </w:tabs>
        <w:spacing w:line="237" w:lineRule="auto"/>
        <w:ind w:right="705" w:firstLine="0"/>
        <w:jc w:val="both"/>
        <w:rPr>
          <w:sz w:val="24"/>
        </w:rPr>
      </w:pPr>
      <w:r>
        <w:rPr>
          <w:sz w:val="24"/>
        </w:rPr>
        <w:t>измерять показатели физического развития (рост, масса) и физической подготовленности (сила,</w:t>
      </w:r>
      <w:r>
        <w:rPr>
          <w:spacing w:val="1"/>
          <w:sz w:val="24"/>
        </w:rPr>
        <w:t xml:space="preserve"> </w:t>
      </w:r>
      <w:r>
        <w:rPr>
          <w:sz w:val="24"/>
        </w:rPr>
        <w:t>быстрота,</w:t>
      </w:r>
      <w:r>
        <w:rPr>
          <w:spacing w:val="-3"/>
          <w:sz w:val="24"/>
        </w:rPr>
        <w:t xml:space="preserve"> </w:t>
      </w:r>
      <w:r>
        <w:rPr>
          <w:sz w:val="24"/>
        </w:rPr>
        <w:t>выносливость,</w:t>
      </w:r>
      <w:r>
        <w:rPr>
          <w:spacing w:val="-3"/>
          <w:sz w:val="24"/>
        </w:rPr>
        <w:t xml:space="preserve"> </w:t>
      </w:r>
      <w:r>
        <w:rPr>
          <w:sz w:val="24"/>
        </w:rPr>
        <w:t>гибкость),</w:t>
      </w:r>
      <w:r>
        <w:rPr>
          <w:spacing w:val="-2"/>
          <w:sz w:val="24"/>
        </w:rPr>
        <w:t xml:space="preserve"> </w:t>
      </w:r>
      <w:r>
        <w:rPr>
          <w:sz w:val="24"/>
        </w:rPr>
        <w:t>вести</w:t>
      </w:r>
      <w:r>
        <w:rPr>
          <w:spacing w:val="1"/>
          <w:sz w:val="24"/>
        </w:rPr>
        <w:t xml:space="preserve"> </w:t>
      </w:r>
      <w:r>
        <w:rPr>
          <w:sz w:val="24"/>
        </w:rPr>
        <w:t>систематические</w:t>
      </w:r>
      <w:r>
        <w:rPr>
          <w:spacing w:val="-1"/>
          <w:sz w:val="24"/>
        </w:rPr>
        <w:t xml:space="preserve"> </w:t>
      </w:r>
      <w:r>
        <w:rPr>
          <w:sz w:val="24"/>
        </w:rPr>
        <w:t>наблюдения за их</w:t>
      </w:r>
      <w:r>
        <w:rPr>
          <w:spacing w:val="-5"/>
          <w:sz w:val="24"/>
        </w:rPr>
        <w:t xml:space="preserve"> </w:t>
      </w:r>
      <w:r>
        <w:rPr>
          <w:sz w:val="24"/>
        </w:rPr>
        <w:t>динамикой.</w:t>
      </w:r>
    </w:p>
    <w:p w:rsidR="008C2F3B" w:rsidRDefault="00DD429D">
      <w:pPr>
        <w:pStyle w:val="a3"/>
        <w:spacing w:before="60" w:line="275" w:lineRule="exact"/>
        <w:ind w:left="690"/>
        <w:jc w:val="both"/>
      </w:pPr>
      <w:r>
        <w:t>Выпускник</w:t>
      </w:r>
      <w:r>
        <w:rPr>
          <w:spacing w:val="-8"/>
        </w:rPr>
        <w:t xml:space="preserve"> </w:t>
      </w:r>
      <w:r>
        <w:t>получит</w:t>
      </w:r>
      <w:r>
        <w:rPr>
          <w:spacing w:val="-6"/>
        </w:rPr>
        <w:t xml:space="preserve"> </w:t>
      </w:r>
      <w:r>
        <w:t>возможность</w:t>
      </w:r>
      <w:r>
        <w:rPr>
          <w:spacing w:val="-5"/>
        </w:rPr>
        <w:t xml:space="preserve"> </w:t>
      </w:r>
      <w:r>
        <w:t>научиться:</w:t>
      </w:r>
    </w:p>
    <w:p w:rsidR="008C2F3B" w:rsidRDefault="00DD429D">
      <w:pPr>
        <w:pStyle w:val="a4"/>
        <w:numPr>
          <w:ilvl w:val="0"/>
          <w:numId w:val="81"/>
        </w:numPr>
        <w:tabs>
          <w:tab w:val="left" w:pos="897"/>
        </w:tabs>
        <w:ind w:right="697" w:firstLine="0"/>
        <w:jc w:val="both"/>
        <w:rPr>
          <w:sz w:val="24"/>
        </w:rPr>
      </w:pPr>
      <w:r>
        <w:rPr>
          <w:sz w:val="24"/>
        </w:rPr>
        <w:t>вести тетрадь по физической</w:t>
      </w:r>
      <w:r>
        <w:rPr>
          <w:spacing w:val="1"/>
          <w:sz w:val="24"/>
        </w:rPr>
        <w:t xml:space="preserve"> </w:t>
      </w:r>
      <w:r>
        <w:rPr>
          <w:sz w:val="24"/>
        </w:rPr>
        <w:t>культуре с</w:t>
      </w:r>
      <w:r>
        <w:rPr>
          <w:spacing w:val="1"/>
          <w:sz w:val="24"/>
        </w:rPr>
        <w:t xml:space="preserve"> </w:t>
      </w:r>
      <w:r>
        <w:rPr>
          <w:sz w:val="24"/>
        </w:rPr>
        <w:t>записями</w:t>
      </w:r>
      <w:r>
        <w:rPr>
          <w:spacing w:val="1"/>
          <w:sz w:val="24"/>
        </w:rPr>
        <w:t xml:space="preserve"> </w:t>
      </w:r>
      <w:r>
        <w:rPr>
          <w:sz w:val="24"/>
        </w:rPr>
        <w:t>режима</w:t>
      </w:r>
      <w:r>
        <w:rPr>
          <w:spacing w:val="61"/>
          <w:sz w:val="24"/>
        </w:rPr>
        <w:t xml:space="preserve"> </w:t>
      </w:r>
      <w:r>
        <w:rPr>
          <w:sz w:val="24"/>
        </w:rPr>
        <w:t>дня,</w:t>
      </w:r>
      <w:r>
        <w:rPr>
          <w:spacing w:val="61"/>
          <w:sz w:val="24"/>
        </w:rPr>
        <w:t xml:space="preserve"> </w:t>
      </w:r>
      <w:r>
        <w:rPr>
          <w:sz w:val="24"/>
        </w:rPr>
        <w:t>комплексов</w:t>
      </w:r>
      <w:r>
        <w:rPr>
          <w:spacing w:val="61"/>
          <w:sz w:val="24"/>
        </w:rPr>
        <w:t xml:space="preserve"> </w:t>
      </w:r>
      <w:r>
        <w:rPr>
          <w:sz w:val="24"/>
        </w:rPr>
        <w:t>утренней</w:t>
      </w:r>
      <w:r>
        <w:rPr>
          <w:spacing w:val="1"/>
          <w:sz w:val="24"/>
        </w:rPr>
        <w:t xml:space="preserve"> </w:t>
      </w:r>
      <w:r>
        <w:rPr>
          <w:sz w:val="24"/>
        </w:rPr>
        <w:t>гимнастики,</w:t>
      </w:r>
      <w:r>
        <w:rPr>
          <w:spacing w:val="1"/>
          <w:sz w:val="24"/>
        </w:rPr>
        <w:t xml:space="preserve"> </w:t>
      </w:r>
      <w:r>
        <w:rPr>
          <w:sz w:val="24"/>
        </w:rPr>
        <w:t>физкультминуток,</w:t>
      </w:r>
      <w:r>
        <w:rPr>
          <w:spacing w:val="1"/>
          <w:sz w:val="24"/>
        </w:rPr>
        <w:t xml:space="preserve"> </w:t>
      </w:r>
      <w:r>
        <w:rPr>
          <w:sz w:val="24"/>
        </w:rPr>
        <w:t>общеразвивающих</w:t>
      </w:r>
      <w:r>
        <w:rPr>
          <w:spacing w:val="1"/>
          <w:sz w:val="24"/>
        </w:rPr>
        <w:t xml:space="preserve"> </w:t>
      </w:r>
      <w:r>
        <w:rPr>
          <w:sz w:val="24"/>
        </w:rPr>
        <w:t>упражнений</w:t>
      </w:r>
      <w:r>
        <w:rPr>
          <w:spacing w:val="1"/>
          <w:sz w:val="24"/>
        </w:rPr>
        <w:t xml:space="preserve"> </w:t>
      </w:r>
      <w:r>
        <w:rPr>
          <w:sz w:val="24"/>
        </w:rPr>
        <w:t>для</w:t>
      </w:r>
      <w:r>
        <w:rPr>
          <w:spacing w:val="1"/>
          <w:sz w:val="24"/>
        </w:rPr>
        <w:t xml:space="preserve"> </w:t>
      </w:r>
      <w:r>
        <w:rPr>
          <w:sz w:val="24"/>
        </w:rPr>
        <w:t>индивидуальных</w:t>
      </w:r>
      <w:r>
        <w:rPr>
          <w:spacing w:val="1"/>
          <w:sz w:val="24"/>
        </w:rPr>
        <w:t xml:space="preserve"> </w:t>
      </w:r>
      <w:r>
        <w:rPr>
          <w:sz w:val="24"/>
        </w:rPr>
        <w:t>занятий,</w:t>
      </w:r>
      <w:r>
        <w:rPr>
          <w:spacing w:val="1"/>
          <w:sz w:val="24"/>
        </w:rPr>
        <w:t xml:space="preserve"> </w:t>
      </w:r>
      <w:r>
        <w:rPr>
          <w:sz w:val="24"/>
        </w:rPr>
        <w:t>результатов</w:t>
      </w:r>
      <w:r>
        <w:rPr>
          <w:spacing w:val="1"/>
          <w:sz w:val="24"/>
        </w:rPr>
        <w:t xml:space="preserve"> </w:t>
      </w:r>
      <w:r>
        <w:rPr>
          <w:sz w:val="24"/>
        </w:rPr>
        <w:t>наблюдений за динамикой основных показателей физического развития и физической</w:t>
      </w:r>
      <w:r>
        <w:rPr>
          <w:spacing w:val="1"/>
          <w:sz w:val="24"/>
        </w:rPr>
        <w:t xml:space="preserve"> </w:t>
      </w:r>
      <w:r>
        <w:rPr>
          <w:sz w:val="24"/>
        </w:rPr>
        <w:t>подготовленности;</w:t>
      </w:r>
    </w:p>
    <w:p w:rsidR="008C2F3B" w:rsidRDefault="00DD429D">
      <w:pPr>
        <w:pStyle w:val="a4"/>
        <w:numPr>
          <w:ilvl w:val="0"/>
          <w:numId w:val="81"/>
        </w:numPr>
        <w:tabs>
          <w:tab w:val="left" w:pos="888"/>
        </w:tabs>
        <w:spacing w:line="242" w:lineRule="auto"/>
        <w:ind w:right="706" w:firstLine="0"/>
        <w:jc w:val="both"/>
        <w:rPr>
          <w:sz w:val="24"/>
        </w:rPr>
      </w:pPr>
      <w:r>
        <w:rPr>
          <w:sz w:val="24"/>
        </w:rPr>
        <w:t>целенаправленно отбирать физические упражнения для индивидуальных занятий по развитию</w:t>
      </w:r>
      <w:r>
        <w:rPr>
          <w:spacing w:val="1"/>
          <w:sz w:val="24"/>
        </w:rPr>
        <w:t xml:space="preserve"> </w:t>
      </w:r>
      <w:r>
        <w:rPr>
          <w:sz w:val="24"/>
        </w:rPr>
        <w:t>физических</w:t>
      </w:r>
      <w:r>
        <w:rPr>
          <w:spacing w:val="-4"/>
          <w:sz w:val="24"/>
        </w:rPr>
        <w:t xml:space="preserve"> </w:t>
      </w:r>
      <w:r>
        <w:rPr>
          <w:sz w:val="24"/>
        </w:rPr>
        <w:t>качеств;</w:t>
      </w:r>
    </w:p>
    <w:p w:rsidR="008C2F3B" w:rsidRDefault="00DD429D">
      <w:pPr>
        <w:pStyle w:val="a4"/>
        <w:numPr>
          <w:ilvl w:val="0"/>
          <w:numId w:val="81"/>
        </w:numPr>
        <w:tabs>
          <w:tab w:val="left" w:pos="959"/>
        </w:tabs>
        <w:spacing w:line="271" w:lineRule="exact"/>
        <w:ind w:left="958" w:hanging="269"/>
        <w:jc w:val="both"/>
        <w:rPr>
          <w:sz w:val="24"/>
        </w:rPr>
      </w:pPr>
      <w:r>
        <w:rPr>
          <w:sz w:val="24"/>
        </w:rPr>
        <w:t>выполнять простейшие</w:t>
      </w:r>
      <w:r>
        <w:rPr>
          <w:spacing w:val="-6"/>
          <w:sz w:val="24"/>
        </w:rPr>
        <w:t xml:space="preserve"> </w:t>
      </w:r>
      <w:r>
        <w:rPr>
          <w:sz w:val="24"/>
        </w:rPr>
        <w:t>приѐмы</w:t>
      </w:r>
      <w:r>
        <w:rPr>
          <w:spacing w:val="-3"/>
          <w:sz w:val="24"/>
        </w:rPr>
        <w:t xml:space="preserve"> </w:t>
      </w:r>
      <w:r>
        <w:rPr>
          <w:sz w:val="24"/>
        </w:rPr>
        <w:t>оказания</w:t>
      </w:r>
      <w:r>
        <w:rPr>
          <w:spacing w:val="-5"/>
          <w:sz w:val="24"/>
        </w:rPr>
        <w:t xml:space="preserve"> </w:t>
      </w:r>
      <w:r>
        <w:rPr>
          <w:sz w:val="24"/>
        </w:rPr>
        <w:t>доврачебной</w:t>
      </w:r>
      <w:r>
        <w:rPr>
          <w:spacing w:val="2"/>
          <w:sz w:val="24"/>
        </w:rPr>
        <w:t xml:space="preserve"> </w:t>
      </w:r>
      <w:r>
        <w:rPr>
          <w:sz w:val="24"/>
        </w:rPr>
        <w:t xml:space="preserve">помощи     </w:t>
      </w:r>
      <w:r>
        <w:rPr>
          <w:spacing w:val="28"/>
          <w:sz w:val="24"/>
        </w:rPr>
        <w:t xml:space="preserve"> </w:t>
      </w:r>
      <w:r>
        <w:rPr>
          <w:sz w:val="24"/>
        </w:rPr>
        <w:t xml:space="preserve">при    </w:t>
      </w:r>
      <w:r>
        <w:rPr>
          <w:spacing w:val="31"/>
          <w:sz w:val="24"/>
        </w:rPr>
        <w:t xml:space="preserve"> </w:t>
      </w:r>
      <w:r>
        <w:rPr>
          <w:sz w:val="24"/>
        </w:rPr>
        <w:t>травмах</w:t>
      </w:r>
      <w:r>
        <w:rPr>
          <w:spacing w:val="-4"/>
          <w:sz w:val="24"/>
        </w:rPr>
        <w:t xml:space="preserve"> </w:t>
      </w:r>
      <w:r>
        <w:rPr>
          <w:sz w:val="24"/>
        </w:rPr>
        <w:t>и</w:t>
      </w:r>
      <w:r>
        <w:rPr>
          <w:spacing w:val="1"/>
          <w:sz w:val="24"/>
        </w:rPr>
        <w:t xml:space="preserve"> </w:t>
      </w:r>
      <w:r>
        <w:rPr>
          <w:sz w:val="24"/>
        </w:rPr>
        <w:lastRenderedPageBreak/>
        <w:t>ушибах.</w:t>
      </w:r>
    </w:p>
    <w:p w:rsidR="008C2F3B" w:rsidRDefault="008C2F3B">
      <w:pPr>
        <w:pStyle w:val="a3"/>
        <w:spacing w:before="7"/>
        <w:rPr>
          <w:sz w:val="16"/>
        </w:rPr>
      </w:pPr>
    </w:p>
    <w:p w:rsidR="008C2F3B" w:rsidRDefault="00DD429D">
      <w:pPr>
        <w:pStyle w:val="Heading2"/>
        <w:spacing w:before="90" w:line="275" w:lineRule="exact"/>
        <w:ind w:left="742" w:right="747"/>
        <w:jc w:val="center"/>
      </w:pPr>
      <w:r>
        <w:t>Физическое</w:t>
      </w:r>
      <w:r>
        <w:rPr>
          <w:spacing w:val="-3"/>
        </w:rPr>
        <w:t xml:space="preserve"> </w:t>
      </w:r>
      <w:r>
        <w:t>совершенствование</w:t>
      </w:r>
    </w:p>
    <w:p w:rsidR="008C2F3B" w:rsidRDefault="00DD429D">
      <w:pPr>
        <w:pStyle w:val="a3"/>
        <w:spacing w:line="275" w:lineRule="exact"/>
        <w:ind w:left="673" w:right="8813"/>
        <w:jc w:val="center"/>
      </w:pPr>
      <w:r>
        <w:t>Выпускник</w:t>
      </w:r>
      <w:r>
        <w:rPr>
          <w:spacing w:val="-6"/>
        </w:rPr>
        <w:t xml:space="preserve"> </w:t>
      </w:r>
      <w:r>
        <w:t>научится:</w:t>
      </w:r>
    </w:p>
    <w:p w:rsidR="008C2F3B" w:rsidRDefault="00DD429D">
      <w:pPr>
        <w:pStyle w:val="a4"/>
        <w:numPr>
          <w:ilvl w:val="0"/>
          <w:numId w:val="81"/>
        </w:numPr>
        <w:tabs>
          <w:tab w:val="left" w:pos="1410"/>
          <w:tab w:val="left" w:pos="1411"/>
        </w:tabs>
        <w:ind w:right="701" w:firstLine="0"/>
        <w:jc w:val="both"/>
        <w:rPr>
          <w:sz w:val="24"/>
        </w:rPr>
      </w:pPr>
      <w:r>
        <w:rPr>
          <w:sz w:val="24"/>
        </w:rPr>
        <w:t>выполнять</w:t>
      </w:r>
      <w:r>
        <w:rPr>
          <w:spacing w:val="1"/>
          <w:sz w:val="24"/>
        </w:rPr>
        <w:t xml:space="preserve"> </w:t>
      </w:r>
      <w:r>
        <w:rPr>
          <w:sz w:val="24"/>
        </w:rPr>
        <w:t>упражнения</w:t>
      </w:r>
      <w:r>
        <w:rPr>
          <w:spacing w:val="1"/>
          <w:sz w:val="24"/>
        </w:rPr>
        <w:t xml:space="preserve"> </w:t>
      </w:r>
      <w:r>
        <w:rPr>
          <w:sz w:val="24"/>
        </w:rPr>
        <w:t>по</w:t>
      </w:r>
      <w:r>
        <w:rPr>
          <w:spacing w:val="1"/>
          <w:sz w:val="24"/>
        </w:rPr>
        <w:t xml:space="preserve"> </w:t>
      </w:r>
      <w:r>
        <w:rPr>
          <w:sz w:val="24"/>
        </w:rPr>
        <w:t>коррекции</w:t>
      </w:r>
      <w:r>
        <w:rPr>
          <w:spacing w:val="1"/>
          <w:sz w:val="24"/>
        </w:rPr>
        <w:t xml:space="preserve"> </w:t>
      </w:r>
      <w:r>
        <w:rPr>
          <w:sz w:val="24"/>
        </w:rPr>
        <w:t>и</w:t>
      </w:r>
      <w:r>
        <w:rPr>
          <w:spacing w:val="1"/>
          <w:sz w:val="24"/>
        </w:rPr>
        <w:t xml:space="preserve"> </w:t>
      </w:r>
      <w:r>
        <w:rPr>
          <w:sz w:val="24"/>
        </w:rPr>
        <w:t>профилактике</w:t>
      </w:r>
      <w:r>
        <w:rPr>
          <w:spacing w:val="1"/>
          <w:sz w:val="24"/>
        </w:rPr>
        <w:t xml:space="preserve"> </w:t>
      </w:r>
      <w:r>
        <w:rPr>
          <w:sz w:val="24"/>
        </w:rPr>
        <w:t>нарушения</w:t>
      </w:r>
      <w:r>
        <w:rPr>
          <w:spacing w:val="1"/>
          <w:sz w:val="24"/>
        </w:rPr>
        <w:t xml:space="preserve"> </w:t>
      </w:r>
      <w:r>
        <w:rPr>
          <w:sz w:val="24"/>
        </w:rPr>
        <w:t>зрения</w:t>
      </w:r>
      <w:r>
        <w:rPr>
          <w:spacing w:val="1"/>
          <w:sz w:val="24"/>
        </w:rPr>
        <w:t xml:space="preserve"> </w:t>
      </w:r>
      <w:r>
        <w:rPr>
          <w:sz w:val="24"/>
        </w:rPr>
        <w:t>и</w:t>
      </w:r>
      <w:r>
        <w:rPr>
          <w:spacing w:val="1"/>
          <w:sz w:val="24"/>
        </w:rPr>
        <w:t xml:space="preserve"> </w:t>
      </w:r>
      <w:r>
        <w:rPr>
          <w:sz w:val="24"/>
        </w:rPr>
        <w:t>осанки,</w:t>
      </w:r>
      <w:r>
        <w:rPr>
          <w:spacing w:val="-57"/>
          <w:sz w:val="24"/>
        </w:rPr>
        <w:t xml:space="preserve"> </w:t>
      </w:r>
      <w:r>
        <w:rPr>
          <w:sz w:val="24"/>
        </w:rPr>
        <w:t>упражнения</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(силы,</w:t>
      </w:r>
      <w:r>
        <w:rPr>
          <w:spacing w:val="1"/>
          <w:sz w:val="24"/>
        </w:rPr>
        <w:t xml:space="preserve"> </w:t>
      </w:r>
      <w:r>
        <w:rPr>
          <w:sz w:val="24"/>
        </w:rPr>
        <w:t>быстроты,</w:t>
      </w:r>
      <w:r>
        <w:rPr>
          <w:spacing w:val="1"/>
          <w:sz w:val="24"/>
        </w:rPr>
        <w:t xml:space="preserve"> </w:t>
      </w:r>
      <w:r>
        <w:rPr>
          <w:sz w:val="24"/>
        </w:rPr>
        <w:t>выносливости,</w:t>
      </w:r>
      <w:r>
        <w:rPr>
          <w:spacing w:val="1"/>
          <w:sz w:val="24"/>
        </w:rPr>
        <w:t xml:space="preserve"> </w:t>
      </w:r>
      <w:r>
        <w:rPr>
          <w:sz w:val="24"/>
        </w:rPr>
        <w:t>координации,</w:t>
      </w:r>
      <w:r>
        <w:rPr>
          <w:spacing w:val="1"/>
          <w:sz w:val="24"/>
        </w:rPr>
        <w:t xml:space="preserve"> </w:t>
      </w:r>
      <w:r>
        <w:rPr>
          <w:sz w:val="24"/>
        </w:rPr>
        <w:t>гибкости); оценивать величину нагрузки (большая, средняя, малая) по частоте пульса (с помощью</w:t>
      </w:r>
      <w:r>
        <w:rPr>
          <w:spacing w:val="1"/>
          <w:sz w:val="24"/>
        </w:rPr>
        <w:t xml:space="preserve"> </w:t>
      </w:r>
      <w:r>
        <w:rPr>
          <w:sz w:val="24"/>
        </w:rPr>
        <w:t>специальной</w:t>
      </w:r>
      <w:r>
        <w:rPr>
          <w:spacing w:val="-3"/>
          <w:sz w:val="24"/>
        </w:rPr>
        <w:t xml:space="preserve"> </w:t>
      </w:r>
      <w:r>
        <w:rPr>
          <w:sz w:val="24"/>
        </w:rPr>
        <w:t>таблицы);</w:t>
      </w:r>
    </w:p>
    <w:p w:rsidR="008C2F3B" w:rsidRDefault="00DD429D">
      <w:pPr>
        <w:pStyle w:val="a4"/>
        <w:numPr>
          <w:ilvl w:val="0"/>
          <w:numId w:val="81"/>
        </w:numPr>
        <w:tabs>
          <w:tab w:val="left" w:pos="1410"/>
          <w:tab w:val="left" w:pos="1411"/>
        </w:tabs>
        <w:spacing w:line="242" w:lineRule="auto"/>
        <w:ind w:right="704" w:firstLine="0"/>
        <w:jc w:val="both"/>
        <w:rPr>
          <w:sz w:val="24"/>
        </w:rPr>
      </w:pPr>
      <w:r>
        <w:rPr>
          <w:sz w:val="24"/>
        </w:rPr>
        <w:t>выполнять тестовые упражнения на оценку динамики индивидуального развития основных</w:t>
      </w:r>
      <w:r>
        <w:rPr>
          <w:spacing w:val="1"/>
          <w:sz w:val="24"/>
        </w:rPr>
        <w:t xml:space="preserve"> </w:t>
      </w:r>
      <w:r>
        <w:rPr>
          <w:sz w:val="24"/>
        </w:rPr>
        <w:t>физических</w:t>
      </w:r>
      <w:r>
        <w:rPr>
          <w:spacing w:val="-4"/>
          <w:sz w:val="24"/>
        </w:rPr>
        <w:t xml:space="preserve"> </w:t>
      </w:r>
      <w:r>
        <w:rPr>
          <w:sz w:val="24"/>
        </w:rPr>
        <w:t>качеств;</w:t>
      </w:r>
    </w:p>
    <w:p w:rsidR="008C2F3B" w:rsidRDefault="00DD429D">
      <w:pPr>
        <w:pStyle w:val="a4"/>
        <w:numPr>
          <w:ilvl w:val="0"/>
          <w:numId w:val="81"/>
        </w:numPr>
        <w:tabs>
          <w:tab w:val="left" w:pos="1410"/>
          <w:tab w:val="left" w:pos="1411"/>
        </w:tabs>
        <w:spacing w:line="271" w:lineRule="exact"/>
        <w:ind w:left="1410" w:hanging="721"/>
        <w:jc w:val="both"/>
        <w:rPr>
          <w:sz w:val="24"/>
        </w:rPr>
      </w:pPr>
      <w:r>
        <w:rPr>
          <w:sz w:val="24"/>
        </w:rPr>
        <w:t>выполнять</w:t>
      </w:r>
      <w:r>
        <w:rPr>
          <w:spacing w:val="-5"/>
          <w:sz w:val="24"/>
        </w:rPr>
        <w:t xml:space="preserve"> </w:t>
      </w:r>
      <w:r>
        <w:rPr>
          <w:sz w:val="24"/>
        </w:rPr>
        <w:t>организующие</w:t>
      </w:r>
      <w:r>
        <w:rPr>
          <w:spacing w:val="-2"/>
          <w:sz w:val="24"/>
        </w:rPr>
        <w:t xml:space="preserve"> </w:t>
      </w:r>
      <w:r>
        <w:rPr>
          <w:sz w:val="24"/>
        </w:rPr>
        <w:t>строевые</w:t>
      </w:r>
      <w:r>
        <w:rPr>
          <w:spacing w:val="-2"/>
          <w:sz w:val="24"/>
        </w:rPr>
        <w:t xml:space="preserve"> </w:t>
      </w:r>
      <w:r>
        <w:rPr>
          <w:sz w:val="24"/>
        </w:rPr>
        <w:t>команды</w:t>
      </w:r>
      <w:r>
        <w:rPr>
          <w:spacing w:val="-3"/>
          <w:sz w:val="24"/>
        </w:rPr>
        <w:t xml:space="preserve"> </w:t>
      </w:r>
      <w:r>
        <w:rPr>
          <w:sz w:val="24"/>
        </w:rPr>
        <w:t>и</w:t>
      </w:r>
      <w:r>
        <w:rPr>
          <w:spacing w:val="-5"/>
          <w:sz w:val="24"/>
        </w:rPr>
        <w:t xml:space="preserve"> </w:t>
      </w:r>
      <w:r>
        <w:rPr>
          <w:sz w:val="24"/>
        </w:rPr>
        <w:t>приѐмы;</w:t>
      </w:r>
    </w:p>
    <w:p w:rsidR="008C2F3B" w:rsidRDefault="00DD429D">
      <w:pPr>
        <w:pStyle w:val="a4"/>
        <w:numPr>
          <w:ilvl w:val="0"/>
          <w:numId w:val="81"/>
        </w:numPr>
        <w:tabs>
          <w:tab w:val="left" w:pos="1410"/>
          <w:tab w:val="left" w:pos="1411"/>
        </w:tabs>
        <w:spacing w:before="1" w:line="275" w:lineRule="exact"/>
        <w:ind w:left="1410" w:hanging="721"/>
        <w:jc w:val="both"/>
        <w:rPr>
          <w:sz w:val="24"/>
        </w:rPr>
      </w:pPr>
      <w:r>
        <w:rPr>
          <w:sz w:val="24"/>
        </w:rPr>
        <w:t>выполнять</w:t>
      </w:r>
      <w:r>
        <w:rPr>
          <w:spacing w:val="-6"/>
          <w:sz w:val="24"/>
        </w:rPr>
        <w:t xml:space="preserve"> </w:t>
      </w:r>
      <w:r>
        <w:rPr>
          <w:sz w:val="24"/>
        </w:rPr>
        <w:t>акробатические</w:t>
      </w:r>
      <w:r>
        <w:rPr>
          <w:spacing w:val="-2"/>
          <w:sz w:val="24"/>
        </w:rPr>
        <w:t xml:space="preserve"> </w:t>
      </w:r>
      <w:r>
        <w:rPr>
          <w:sz w:val="24"/>
        </w:rPr>
        <w:t>упражнения</w:t>
      </w:r>
      <w:r>
        <w:rPr>
          <w:spacing w:val="-5"/>
          <w:sz w:val="24"/>
        </w:rPr>
        <w:t xml:space="preserve"> </w:t>
      </w:r>
      <w:r>
        <w:rPr>
          <w:sz w:val="24"/>
        </w:rPr>
        <w:t>(кувырки,</w:t>
      </w:r>
      <w:r>
        <w:rPr>
          <w:spacing w:val="-4"/>
          <w:sz w:val="24"/>
        </w:rPr>
        <w:t xml:space="preserve"> </w:t>
      </w:r>
      <w:r>
        <w:rPr>
          <w:sz w:val="24"/>
        </w:rPr>
        <w:t>стойки,</w:t>
      </w:r>
      <w:r>
        <w:rPr>
          <w:spacing w:val="-4"/>
          <w:sz w:val="24"/>
        </w:rPr>
        <w:t xml:space="preserve"> </w:t>
      </w:r>
      <w:r>
        <w:rPr>
          <w:sz w:val="24"/>
        </w:rPr>
        <w:t>перекаты);</w:t>
      </w:r>
    </w:p>
    <w:p w:rsidR="008C2F3B" w:rsidRDefault="00DD429D">
      <w:pPr>
        <w:pStyle w:val="a4"/>
        <w:numPr>
          <w:ilvl w:val="0"/>
          <w:numId w:val="81"/>
        </w:numPr>
        <w:tabs>
          <w:tab w:val="left" w:pos="1410"/>
          <w:tab w:val="left" w:pos="1411"/>
        </w:tabs>
        <w:spacing w:line="242" w:lineRule="auto"/>
        <w:ind w:right="698" w:firstLine="0"/>
        <w:rPr>
          <w:sz w:val="24"/>
        </w:rPr>
      </w:pPr>
      <w:r>
        <w:rPr>
          <w:sz w:val="24"/>
        </w:rPr>
        <w:t>выполнять</w:t>
      </w:r>
      <w:r>
        <w:rPr>
          <w:spacing w:val="11"/>
          <w:sz w:val="24"/>
        </w:rPr>
        <w:t xml:space="preserve"> </w:t>
      </w:r>
      <w:r>
        <w:rPr>
          <w:sz w:val="24"/>
        </w:rPr>
        <w:t>гимнастические</w:t>
      </w:r>
      <w:r>
        <w:rPr>
          <w:spacing w:val="10"/>
          <w:sz w:val="24"/>
        </w:rPr>
        <w:t xml:space="preserve"> </w:t>
      </w:r>
      <w:r>
        <w:rPr>
          <w:sz w:val="24"/>
        </w:rPr>
        <w:t>упражнения</w:t>
      </w:r>
      <w:r>
        <w:rPr>
          <w:spacing w:val="11"/>
          <w:sz w:val="24"/>
        </w:rPr>
        <w:t xml:space="preserve"> </w:t>
      </w:r>
      <w:r>
        <w:rPr>
          <w:sz w:val="24"/>
        </w:rPr>
        <w:t>на</w:t>
      </w:r>
      <w:r>
        <w:rPr>
          <w:spacing w:val="10"/>
          <w:sz w:val="24"/>
        </w:rPr>
        <w:t xml:space="preserve"> </w:t>
      </w:r>
      <w:r>
        <w:rPr>
          <w:sz w:val="24"/>
        </w:rPr>
        <w:t>спортивных</w:t>
      </w:r>
      <w:r>
        <w:rPr>
          <w:spacing w:val="6"/>
          <w:sz w:val="24"/>
        </w:rPr>
        <w:t xml:space="preserve"> </w:t>
      </w:r>
      <w:r>
        <w:rPr>
          <w:sz w:val="24"/>
        </w:rPr>
        <w:t>снарядах</w:t>
      </w:r>
      <w:r>
        <w:rPr>
          <w:spacing w:val="6"/>
          <w:sz w:val="24"/>
        </w:rPr>
        <w:t xml:space="preserve"> </w:t>
      </w:r>
      <w:r>
        <w:rPr>
          <w:sz w:val="24"/>
        </w:rPr>
        <w:t>(низкие</w:t>
      </w:r>
      <w:r>
        <w:rPr>
          <w:spacing w:val="10"/>
          <w:sz w:val="24"/>
        </w:rPr>
        <w:t xml:space="preserve"> </w:t>
      </w:r>
      <w:r>
        <w:rPr>
          <w:sz w:val="24"/>
        </w:rPr>
        <w:t>перекладина</w:t>
      </w:r>
      <w:r>
        <w:rPr>
          <w:spacing w:val="10"/>
          <w:sz w:val="24"/>
        </w:rPr>
        <w:t xml:space="preserve"> </w:t>
      </w:r>
      <w:r>
        <w:rPr>
          <w:sz w:val="24"/>
        </w:rPr>
        <w:t>и</w:t>
      </w:r>
      <w:r>
        <w:rPr>
          <w:spacing w:val="-57"/>
          <w:sz w:val="24"/>
        </w:rPr>
        <w:t xml:space="preserve"> </w:t>
      </w:r>
      <w:r>
        <w:rPr>
          <w:sz w:val="24"/>
        </w:rPr>
        <w:t>брусья,</w:t>
      </w:r>
      <w:r>
        <w:rPr>
          <w:spacing w:val="3"/>
          <w:sz w:val="24"/>
        </w:rPr>
        <w:t xml:space="preserve"> </w:t>
      </w:r>
      <w:r>
        <w:rPr>
          <w:sz w:val="24"/>
        </w:rPr>
        <w:t>напольное</w:t>
      </w:r>
      <w:r>
        <w:rPr>
          <w:spacing w:val="-4"/>
          <w:sz w:val="24"/>
        </w:rPr>
        <w:t xml:space="preserve"> </w:t>
      </w:r>
      <w:r>
        <w:rPr>
          <w:sz w:val="24"/>
        </w:rPr>
        <w:t>гимнастическое</w:t>
      </w:r>
      <w:r>
        <w:rPr>
          <w:spacing w:val="-4"/>
          <w:sz w:val="24"/>
        </w:rPr>
        <w:t xml:space="preserve"> </w:t>
      </w:r>
      <w:r>
        <w:rPr>
          <w:sz w:val="24"/>
        </w:rPr>
        <w:t>бревно);</w:t>
      </w:r>
    </w:p>
    <w:p w:rsidR="008C2F3B" w:rsidRDefault="00DD429D">
      <w:pPr>
        <w:pStyle w:val="a4"/>
        <w:numPr>
          <w:ilvl w:val="0"/>
          <w:numId w:val="81"/>
        </w:numPr>
        <w:tabs>
          <w:tab w:val="left" w:pos="1410"/>
          <w:tab w:val="left" w:pos="1411"/>
        </w:tabs>
        <w:spacing w:line="242" w:lineRule="auto"/>
        <w:ind w:right="707" w:firstLine="0"/>
        <w:rPr>
          <w:sz w:val="24"/>
        </w:rPr>
      </w:pPr>
      <w:r>
        <w:rPr>
          <w:sz w:val="24"/>
        </w:rPr>
        <w:t>выполнять легкоатлетические упражнения (бег, прыжки, метания и броски мяча разного веса</w:t>
      </w:r>
      <w:r>
        <w:rPr>
          <w:spacing w:val="-57"/>
          <w:sz w:val="24"/>
        </w:rPr>
        <w:t xml:space="preserve"> </w:t>
      </w:r>
      <w:r>
        <w:rPr>
          <w:sz w:val="24"/>
        </w:rPr>
        <w:t>и</w:t>
      </w:r>
      <w:r>
        <w:rPr>
          <w:spacing w:val="-2"/>
          <w:sz w:val="24"/>
        </w:rPr>
        <w:t xml:space="preserve"> </w:t>
      </w:r>
      <w:r>
        <w:rPr>
          <w:sz w:val="24"/>
        </w:rPr>
        <w:t>объѐма);</w:t>
      </w:r>
    </w:p>
    <w:p w:rsidR="008C2F3B" w:rsidRPr="00726C3C" w:rsidRDefault="00DD429D" w:rsidP="00726C3C">
      <w:pPr>
        <w:pStyle w:val="a4"/>
        <w:numPr>
          <w:ilvl w:val="0"/>
          <w:numId w:val="81"/>
        </w:numPr>
        <w:tabs>
          <w:tab w:val="left" w:pos="1410"/>
          <w:tab w:val="left" w:pos="1411"/>
        </w:tabs>
        <w:spacing w:line="242" w:lineRule="auto"/>
        <w:ind w:right="693" w:firstLine="0"/>
        <w:rPr>
          <w:sz w:val="24"/>
        </w:rPr>
      </w:pPr>
      <w:r>
        <w:rPr>
          <w:sz w:val="24"/>
        </w:rPr>
        <w:t>выполнять</w:t>
      </w:r>
      <w:r>
        <w:rPr>
          <w:spacing w:val="12"/>
          <w:sz w:val="24"/>
        </w:rPr>
        <w:t xml:space="preserve"> </w:t>
      </w:r>
      <w:r>
        <w:rPr>
          <w:sz w:val="24"/>
        </w:rPr>
        <w:t>игровые</w:t>
      </w:r>
      <w:r>
        <w:rPr>
          <w:spacing w:val="6"/>
          <w:sz w:val="24"/>
        </w:rPr>
        <w:t xml:space="preserve"> </w:t>
      </w:r>
      <w:r>
        <w:rPr>
          <w:sz w:val="24"/>
        </w:rPr>
        <w:t>действия</w:t>
      </w:r>
      <w:r>
        <w:rPr>
          <w:spacing w:val="12"/>
          <w:sz w:val="24"/>
        </w:rPr>
        <w:t xml:space="preserve"> </w:t>
      </w:r>
      <w:r>
        <w:rPr>
          <w:sz w:val="24"/>
        </w:rPr>
        <w:t>и</w:t>
      </w:r>
      <w:r>
        <w:rPr>
          <w:spacing w:val="13"/>
          <w:sz w:val="24"/>
        </w:rPr>
        <w:t xml:space="preserve"> </w:t>
      </w:r>
      <w:r>
        <w:rPr>
          <w:sz w:val="24"/>
        </w:rPr>
        <w:t>упражнения</w:t>
      </w:r>
      <w:r>
        <w:rPr>
          <w:spacing w:val="7"/>
          <w:sz w:val="24"/>
        </w:rPr>
        <w:t xml:space="preserve"> </w:t>
      </w:r>
      <w:r>
        <w:rPr>
          <w:sz w:val="24"/>
        </w:rPr>
        <w:t>из</w:t>
      </w:r>
      <w:r>
        <w:rPr>
          <w:spacing w:val="13"/>
          <w:sz w:val="24"/>
        </w:rPr>
        <w:t xml:space="preserve"> </w:t>
      </w:r>
      <w:r>
        <w:rPr>
          <w:sz w:val="24"/>
        </w:rPr>
        <w:t>подвижных</w:t>
      </w:r>
      <w:r>
        <w:rPr>
          <w:spacing w:val="7"/>
          <w:sz w:val="24"/>
        </w:rPr>
        <w:t xml:space="preserve"> </w:t>
      </w:r>
      <w:r>
        <w:rPr>
          <w:sz w:val="24"/>
        </w:rPr>
        <w:t>игр</w:t>
      </w:r>
      <w:r>
        <w:rPr>
          <w:spacing w:val="12"/>
          <w:sz w:val="24"/>
        </w:rPr>
        <w:t xml:space="preserve"> </w:t>
      </w:r>
      <w:r>
        <w:rPr>
          <w:sz w:val="24"/>
        </w:rPr>
        <w:t>разной</w:t>
      </w:r>
      <w:r>
        <w:rPr>
          <w:spacing w:val="13"/>
          <w:sz w:val="24"/>
        </w:rPr>
        <w:t xml:space="preserve"> </w:t>
      </w:r>
      <w:r>
        <w:rPr>
          <w:sz w:val="24"/>
        </w:rPr>
        <w:t>функциональной</w:t>
      </w:r>
      <w:r>
        <w:rPr>
          <w:spacing w:val="-57"/>
          <w:sz w:val="24"/>
        </w:rPr>
        <w:t xml:space="preserve"> </w:t>
      </w:r>
      <w:r>
        <w:rPr>
          <w:sz w:val="24"/>
        </w:rPr>
        <w:t>направленности.</w:t>
      </w:r>
    </w:p>
    <w:p w:rsidR="008C2F3B" w:rsidRDefault="00DD429D">
      <w:pPr>
        <w:pStyle w:val="a3"/>
        <w:spacing w:line="275" w:lineRule="exact"/>
        <w:ind w:left="690"/>
      </w:pPr>
      <w:r>
        <w:t>Выпускник</w:t>
      </w:r>
      <w:r>
        <w:rPr>
          <w:spacing w:val="-8"/>
        </w:rPr>
        <w:t xml:space="preserve"> </w:t>
      </w:r>
      <w:r>
        <w:t>получит</w:t>
      </w:r>
      <w:r>
        <w:rPr>
          <w:spacing w:val="-6"/>
        </w:rPr>
        <w:t xml:space="preserve"> </w:t>
      </w:r>
      <w:r>
        <w:t>возможность</w:t>
      </w:r>
      <w:r>
        <w:rPr>
          <w:spacing w:val="-5"/>
        </w:rPr>
        <w:t xml:space="preserve"> </w:t>
      </w:r>
      <w:r>
        <w:t>научиться:</w:t>
      </w:r>
    </w:p>
    <w:p w:rsidR="008C2F3B" w:rsidRDefault="00DD429D">
      <w:pPr>
        <w:pStyle w:val="a4"/>
        <w:numPr>
          <w:ilvl w:val="0"/>
          <w:numId w:val="81"/>
        </w:numPr>
        <w:tabs>
          <w:tab w:val="left" w:pos="1410"/>
          <w:tab w:val="left" w:pos="1411"/>
        </w:tabs>
        <w:spacing w:line="275" w:lineRule="exact"/>
        <w:ind w:left="1410" w:hanging="721"/>
        <w:rPr>
          <w:sz w:val="24"/>
        </w:rPr>
      </w:pPr>
      <w:r>
        <w:rPr>
          <w:sz w:val="24"/>
        </w:rPr>
        <w:t>сохранять</w:t>
      </w:r>
      <w:r>
        <w:rPr>
          <w:spacing w:val="-5"/>
          <w:sz w:val="24"/>
        </w:rPr>
        <w:t xml:space="preserve"> </w:t>
      </w:r>
      <w:r>
        <w:rPr>
          <w:sz w:val="24"/>
        </w:rPr>
        <w:t>правильную</w:t>
      </w:r>
      <w:r>
        <w:rPr>
          <w:spacing w:val="-5"/>
          <w:sz w:val="24"/>
        </w:rPr>
        <w:t xml:space="preserve"> </w:t>
      </w:r>
      <w:r>
        <w:rPr>
          <w:sz w:val="24"/>
        </w:rPr>
        <w:t>осанку,</w:t>
      </w:r>
      <w:r>
        <w:rPr>
          <w:spacing w:val="-3"/>
          <w:sz w:val="24"/>
        </w:rPr>
        <w:t xml:space="preserve"> </w:t>
      </w:r>
      <w:r>
        <w:rPr>
          <w:sz w:val="24"/>
        </w:rPr>
        <w:t>оптимальное</w:t>
      </w:r>
      <w:r>
        <w:rPr>
          <w:spacing w:val="-5"/>
          <w:sz w:val="24"/>
        </w:rPr>
        <w:t xml:space="preserve"> </w:t>
      </w:r>
      <w:r>
        <w:rPr>
          <w:sz w:val="24"/>
        </w:rPr>
        <w:t>телосложение;</w:t>
      </w:r>
    </w:p>
    <w:p w:rsidR="008C2F3B" w:rsidRDefault="00DD429D">
      <w:pPr>
        <w:pStyle w:val="a4"/>
        <w:numPr>
          <w:ilvl w:val="0"/>
          <w:numId w:val="81"/>
        </w:numPr>
        <w:tabs>
          <w:tab w:val="left" w:pos="1410"/>
          <w:tab w:val="left" w:pos="1411"/>
        </w:tabs>
        <w:spacing w:before="2" w:line="275" w:lineRule="exact"/>
        <w:ind w:left="1410" w:hanging="721"/>
        <w:rPr>
          <w:sz w:val="24"/>
        </w:rPr>
      </w:pPr>
      <w:r>
        <w:rPr>
          <w:sz w:val="24"/>
        </w:rPr>
        <w:t>выполнять</w:t>
      </w:r>
      <w:r>
        <w:rPr>
          <w:spacing w:val="-5"/>
          <w:sz w:val="24"/>
        </w:rPr>
        <w:t xml:space="preserve"> </w:t>
      </w:r>
      <w:r>
        <w:rPr>
          <w:sz w:val="24"/>
        </w:rPr>
        <w:t>эстетически</w:t>
      </w:r>
      <w:r>
        <w:rPr>
          <w:spacing w:val="-3"/>
          <w:sz w:val="24"/>
        </w:rPr>
        <w:t xml:space="preserve"> </w:t>
      </w:r>
      <w:r>
        <w:rPr>
          <w:sz w:val="24"/>
        </w:rPr>
        <w:t>красиво</w:t>
      </w:r>
      <w:r>
        <w:rPr>
          <w:spacing w:val="-5"/>
          <w:sz w:val="24"/>
        </w:rPr>
        <w:t xml:space="preserve"> </w:t>
      </w:r>
      <w:r>
        <w:rPr>
          <w:sz w:val="24"/>
        </w:rPr>
        <w:t>гимнастические</w:t>
      </w:r>
      <w:r>
        <w:rPr>
          <w:spacing w:val="-5"/>
          <w:sz w:val="24"/>
        </w:rPr>
        <w:t xml:space="preserve"> </w:t>
      </w:r>
      <w:r>
        <w:rPr>
          <w:sz w:val="24"/>
        </w:rPr>
        <w:t>и</w:t>
      </w:r>
      <w:r>
        <w:rPr>
          <w:spacing w:val="-3"/>
          <w:sz w:val="24"/>
        </w:rPr>
        <w:t xml:space="preserve"> </w:t>
      </w:r>
      <w:r>
        <w:rPr>
          <w:sz w:val="24"/>
        </w:rPr>
        <w:t>акробатические</w:t>
      </w:r>
      <w:r>
        <w:rPr>
          <w:spacing w:val="-5"/>
          <w:sz w:val="24"/>
        </w:rPr>
        <w:t xml:space="preserve"> </w:t>
      </w:r>
      <w:r>
        <w:rPr>
          <w:sz w:val="24"/>
        </w:rPr>
        <w:t>комбинации;</w:t>
      </w:r>
    </w:p>
    <w:p w:rsidR="008C2F3B" w:rsidRDefault="00DD429D">
      <w:pPr>
        <w:pStyle w:val="a4"/>
        <w:numPr>
          <w:ilvl w:val="0"/>
          <w:numId w:val="81"/>
        </w:numPr>
        <w:tabs>
          <w:tab w:val="left" w:pos="1410"/>
          <w:tab w:val="left" w:pos="1411"/>
        </w:tabs>
        <w:spacing w:line="275" w:lineRule="exact"/>
        <w:ind w:left="1410" w:hanging="721"/>
        <w:rPr>
          <w:sz w:val="24"/>
        </w:rPr>
      </w:pPr>
      <w:r>
        <w:rPr>
          <w:sz w:val="24"/>
        </w:rPr>
        <w:t>играть</w:t>
      </w:r>
      <w:r>
        <w:rPr>
          <w:spacing w:val="-5"/>
          <w:sz w:val="24"/>
        </w:rPr>
        <w:t xml:space="preserve"> </w:t>
      </w:r>
      <w:r>
        <w:rPr>
          <w:sz w:val="24"/>
        </w:rPr>
        <w:t>в баскетбол,</w:t>
      </w:r>
      <w:r>
        <w:rPr>
          <w:spacing w:val="-3"/>
          <w:sz w:val="24"/>
        </w:rPr>
        <w:t xml:space="preserve"> </w:t>
      </w:r>
      <w:r>
        <w:rPr>
          <w:sz w:val="24"/>
        </w:rPr>
        <w:t>футбол</w:t>
      </w:r>
      <w:r>
        <w:rPr>
          <w:spacing w:val="-1"/>
          <w:sz w:val="24"/>
        </w:rPr>
        <w:t xml:space="preserve"> </w:t>
      </w:r>
      <w:r>
        <w:rPr>
          <w:sz w:val="24"/>
        </w:rPr>
        <w:t>и</w:t>
      </w:r>
      <w:r>
        <w:rPr>
          <w:spacing w:val="-5"/>
          <w:sz w:val="24"/>
        </w:rPr>
        <w:t xml:space="preserve"> </w:t>
      </w:r>
      <w:r>
        <w:rPr>
          <w:sz w:val="24"/>
        </w:rPr>
        <w:t>волейбол</w:t>
      </w:r>
      <w:r>
        <w:rPr>
          <w:spacing w:val="-1"/>
          <w:sz w:val="24"/>
        </w:rPr>
        <w:t xml:space="preserve"> </w:t>
      </w:r>
      <w:r>
        <w:rPr>
          <w:sz w:val="24"/>
        </w:rPr>
        <w:t>по</w:t>
      </w:r>
      <w:r>
        <w:rPr>
          <w:spacing w:val="-1"/>
          <w:sz w:val="24"/>
        </w:rPr>
        <w:t xml:space="preserve"> </w:t>
      </w:r>
      <w:r>
        <w:rPr>
          <w:sz w:val="24"/>
        </w:rPr>
        <w:t>упрощѐнным правилам;</w:t>
      </w:r>
    </w:p>
    <w:p w:rsidR="008C2F3B" w:rsidRDefault="00DD429D">
      <w:pPr>
        <w:pStyle w:val="a4"/>
        <w:numPr>
          <w:ilvl w:val="0"/>
          <w:numId w:val="81"/>
        </w:numPr>
        <w:tabs>
          <w:tab w:val="left" w:pos="1410"/>
          <w:tab w:val="left" w:pos="1411"/>
        </w:tabs>
        <w:spacing w:before="3"/>
        <w:ind w:left="1410" w:hanging="721"/>
        <w:rPr>
          <w:sz w:val="24"/>
        </w:rPr>
      </w:pPr>
      <w:r>
        <w:rPr>
          <w:sz w:val="24"/>
        </w:rPr>
        <w:t>выполнять</w:t>
      </w:r>
      <w:r>
        <w:rPr>
          <w:spacing w:val="-3"/>
          <w:sz w:val="24"/>
        </w:rPr>
        <w:t xml:space="preserve"> </w:t>
      </w:r>
      <w:r>
        <w:rPr>
          <w:sz w:val="24"/>
        </w:rPr>
        <w:t>тестовые</w:t>
      </w:r>
      <w:r>
        <w:rPr>
          <w:spacing w:val="-8"/>
          <w:sz w:val="24"/>
        </w:rPr>
        <w:t xml:space="preserve"> </w:t>
      </w:r>
      <w:r>
        <w:rPr>
          <w:sz w:val="24"/>
        </w:rPr>
        <w:t>нормативы</w:t>
      </w:r>
      <w:r>
        <w:rPr>
          <w:spacing w:val="-5"/>
          <w:sz w:val="24"/>
        </w:rPr>
        <w:t xml:space="preserve"> </w:t>
      </w:r>
      <w:r>
        <w:rPr>
          <w:sz w:val="24"/>
        </w:rPr>
        <w:t>по</w:t>
      </w:r>
      <w:r>
        <w:rPr>
          <w:spacing w:val="2"/>
          <w:sz w:val="24"/>
        </w:rPr>
        <w:t xml:space="preserve"> </w:t>
      </w:r>
      <w:r>
        <w:rPr>
          <w:sz w:val="24"/>
        </w:rPr>
        <w:t>физической</w:t>
      </w:r>
      <w:r>
        <w:rPr>
          <w:spacing w:val="-6"/>
          <w:sz w:val="24"/>
        </w:rPr>
        <w:t xml:space="preserve"> </w:t>
      </w:r>
      <w:r>
        <w:rPr>
          <w:sz w:val="24"/>
        </w:rPr>
        <w:t>подготовке.</w:t>
      </w:r>
    </w:p>
    <w:p w:rsidR="008C2F3B" w:rsidRDefault="008C2F3B">
      <w:pPr>
        <w:pStyle w:val="a3"/>
        <w:spacing w:before="4"/>
      </w:pPr>
    </w:p>
    <w:p w:rsidR="008C2F3B" w:rsidRPr="00726C3C" w:rsidRDefault="00DD429D" w:rsidP="00726C3C">
      <w:pPr>
        <w:pStyle w:val="Heading2"/>
        <w:ind w:left="744" w:right="747"/>
        <w:jc w:val="center"/>
        <w:rPr>
          <w:lang w:val="en-US"/>
        </w:rPr>
      </w:pPr>
      <w:r>
        <w:t>Шахматы</w:t>
      </w:r>
    </w:p>
    <w:p w:rsidR="008C2F3B" w:rsidRDefault="00DD429D">
      <w:pPr>
        <w:pStyle w:val="a3"/>
        <w:spacing w:line="276" w:lineRule="exact"/>
        <w:ind w:left="690"/>
        <w:jc w:val="both"/>
      </w:pPr>
      <w:r>
        <w:t>Выпускник</w:t>
      </w:r>
      <w:r>
        <w:rPr>
          <w:spacing w:val="-6"/>
        </w:rPr>
        <w:t xml:space="preserve"> </w:t>
      </w:r>
      <w:r>
        <w:t>научится:</w:t>
      </w:r>
    </w:p>
    <w:p w:rsidR="008C2F3B" w:rsidRDefault="00DD429D">
      <w:pPr>
        <w:pStyle w:val="a4"/>
        <w:numPr>
          <w:ilvl w:val="0"/>
          <w:numId w:val="79"/>
        </w:numPr>
        <w:tabs>
          <w:tab w:val="left" w:pos="1411"/>
        </w:tabs>
        <w:ind w:right="696" w:firstLine="0"/>
        <w:jc w:val="both"/>
        <w:rPr>
          <w:sz w:val="24"/>
        </w:rPr>
      </w:pPr>
      <w:r>
        <w:rPr>
          <w:sz w:val="24"/>
        </w:rPr>
        <w:t>различать шахматные термины: белое и черное поле, горизонталь, вертикаль, диагональ,</w:t>
      </w:r>
      <w:r>
        <w:rPr>
          <w:spacing w:val="1"/>
          <w:sz w:val="24"/>
        </w:rPr>
        <w:t xml:space="preserve"> </w:t>
      </w:r>
      <w:r>
        <w:rPr>
          <w:sz w:val="24"/>
        </w:rPr>
        <w:t>начальное положение, белые</w:t>
      </w:r>
      <w:r>
        <w:rPr>
          <w:spacing w:val="1"/>
          <w:sz w:val="24"/>
        </w:rPr>
        <w:t xml:space="preserve"> </w:t>
      </w:r>
      <w:r>
        <w:rPr>
          <w:sz w:val="24"/>
        </w:rPr>
        <w:t>и черные фигуры, ход, взятие, стоять под боем, взятие на проходе,</w:t>
      </w:r>
      <w:r>
        <w:rPr>
          <w:spacing w:val="1"/>
          <w:sz w:val="24"/>
        </w:rPr>
        <w:t xml:space="preserve"> </w:t>
      </w:r>
      <w:r>
        <w:rPr>
          <w:sz w:val="24"/>
        </w:rPr>
        <w:t>длинная</w:t>
      </w:r>
      <w:r>
        <w:rPr>
          <w:spacing w:val="1"/>
          <w:sz w:val="24"/>
        </w:rPr>
        <w:t xml:space="preserve"> </w:t>
      </w:r>
      <w:r>
        <w:rPr>
          <w:sz w:val="24"/>
        </w:rPr>
        <w:t>и</w:t>
      </w:r>
      <w:r>
        <w:rPr>
          <w:spacing w:val="3"/>
          <w:sz w:val="24"/>
        </w:rPr>
        <w:t xml:space="preserve"> </w:t>
      </w:r>
      <w:r>
        <w:rPr>
          <w:sz w:val="24"/>
        </w:rPr>
        <w:t>короткая</w:t>
      </w:r>
      <w:r>
        <w:rPr>
          <w:spacing w:val="1"/>
          <w:sz w:val="24"/>
        </w:rPr>
        <w:t xml:space="preserve"> </w:t>
      </w:r>
      <w:r>
        <w:rPr>
          <w:sz w:val="24"/>
        </w:rPr>
        <w:t>рокировка,</w:t>
      </w:r>
      <w:r>
        <w:rPr>
          <w:spacing w:val="-1"/>
          <w:sz w:val="24"/>
        </w:rPr>
        <w:t xml:space="preserve"> </w:t>
      </w:r>
      <w:r>
        <w:rPr>
          <w:sz w:val="24"/>
        </w:rPr>
        <w:t>шах,</w:t>
      </w:r>
      <w:r>
        <w:rPr>
          <w:spacing w:val="4"/>
          <w:sz w:val="24"/>
        </w:rPr>
        <w:t xml:space="preserve"> </w:t>
      </w:r>
      <w:r>
        <w:rPr>
          <w:sz w:val="24"/>
        </w:rPr>
        <w:t>мат,</w:t>
      </w:r>
      <w:r>
        <w:rPr>
          <w:spacing w:val="-2"/>
          <w:sz w:val="24"/>
        </w:rPr>
        <w:t xml:space="preserve"> </w:t>
      </w:r>
      <w:r>
        <w:rPr>
          <w:sz w:val="24"/>
        </w:rPr>
        <w:t>пат,</w:t>
      </w:r>
      <w:r>
        <w:rPr>
          <w:spacing w:val="4"/>
          <w:sz w:val="24"/>
        </w:rPr>
        <w:t xml:space="preserve"> </w:t>
      </w:r>
      <w:r>
        <w:rPr>
          <w:sz w:val="24"/>
        </w:rPr>
        <w:t>ничья;</w:t>
      </w:r>
    </w:p>
    <w:p w:rsidR="008C2F3B" w:rsidRDefault="00DD429D">
      <w:pPr>
        <w:pStyle w:val="a4"/>
        <w:numPr>
          <w:ilvl w:val="0"/>
          <w:numId w:val="79"/>
        </w:numPr>
        <w:tabs>
          <w:tab w:val="left" w:pos="1411"/>
        </w:tabs>
        <w:spacing w:before="1" w:line="237" w:lineRule="auto"/>
        <w:ind w:right="709" w:firstLine="0"/>
        <w:jc w:val="both"/>
        <w:rPr>
          <w:sz w:val="24"/>
        </w:rPr>
      </w:pPr>
      <w:r>
        <w:rPr>
          <w:sz w:val="24"/>
        </w:rPr>
        <w:t>названия шахматных фигур: ладья, слон, ферзь, конь, пешка, король; правила хода и взятия</w:t>
      </w:r>
      <w:r>
        <w:rPr>
          <w:spacing w:val="1"/>
          <w:sz w:val="24"/>
        </w:rPr>
        <w:t xml:space="preserve"> </w:t>
      </w:r>
      <w:r>
        <w:rPr>
          <w:sz w:val="24"/>
        </w:rPr>
        <w:t>каждой</w:t>
      </w:r>
      <w:r>
        <w:rPr>
          <w:spacing w:val="2"/>
          <w:sz w:val="24"/>
        </w:rPr>
        <w:t xml:space="preserve"> </w:t>
      </w:r>
      <w:r>
        <w:rPr>
          <w:sz w:val="24"/>
        </w:rPr>
        <w:t>фигуры;</w:t>
      </w:r>
    </w:p>
    <w:p w:rsidR="008C2F3B" w:rsidRDefault="00DD429D">
      <w:pPr>
        <w:pStyle w:val="a4"/>
        <w:numPr>
          <w:ilvl w:val="0"/>
          <w:numId w:val="79"/>
        </w:numPr>
        <w:tabs>
          <w:tab w:val="left" w:pos="1411"/>
        </w:tabs>
        <w:spacing w:before="5" w:line="293" w:lineRule="exact"/>
        <w:ind w:left="1410" w:hanging="721"/>
        <w:jc w:val="both"/>
        <w:rPr>
          <w:sz w:val="24"/>
        </w:rPr>
      </w:pPr>
      <w:r>
        <w:rPr>
          <w:sz w:val="24"/>
        </w:rPr>
        <w:t>ориентироваться</w:t>
      </w:r>
      <w:r>
        <w:rPr>
          <w:spacing w:val="-5"/>
          <w:sz w:val="24"/>
        </w:rPr>
        <w:t xml:space="preserve"> </w:t>
      </w:r>
      <w:r>
        <w:rPr>
          <w:sz w:val="24"/>
        </w:rPr>
        <w:t>на</w:t>
      </w:r>
      <w:r>
        <w:rPr>
          <w:spacing w:val="-6"/>
          <w:sz w:val="24"/>
        </w:rPr>
        <w:t xml:space="preserve"> </w:t>
      </w:r>
      <w:r>
        <w:rPr>
          <w:sz w:val="24"/>
        </w:rPr>
        <w:t>шахматной</w:t>
      </w:r>
      <w:r>
        <w:rPr>
          <w:spacing w:val="-3"/>
          <w:sz w:val="24"/>
        </w:rPr>
        <w:t xml:space="preserve"> </w:t>
      </w:r>
      <w:r>
        <w:rPr>
          <w:sz w:val="24"/>
        </w:rPr>
        <w:t>доске;</w:t>
      </w:r>
    </w:p>
    <w:p w:rsidR="008C2F3B" w:rsidRDefault="00DD429D">
      <w:pPr>
        <w:pStyle w:val="a4"/>
        <w:numPr>
          <w:ilvl w:val="0"/>
          <w:numId w:val="79"/>
        </w:numPr>
        <w:tabs>
          <w:tab w:val="left" w:pos="1411"/>
        </w:tabs>
        <w:spacing w:before="1" w:line="237" w:lineRule="auto"/>
        <w:ind w:right="709" w:firstLine="0"/>
        <w:jc w:val="both"/>
        <w:rPr>
          <w:sz w:val="24"/>
        </w:rPr>
      </w:pPr>
      <w:r>
        <w:rPr>
          <w:sz w:val="24"/>
        </w:rPr>
        <w:t>играть каждой фигурой в отдельности и в совокупности с другими фигурами без нарушений</w:t>
      </w:r>
      <w:r>
        <w:rPr>
          <w:spacing w:val="1"/>
          <w:sz w:val="24"/>
        </w:rPr>
        <w:t xml:space="preserve"> </w:t>
      </w:r>
      <w:r>
        <w:rPr>
          <w:sz w:val="24"/>
        </w:rPr>
        <w:t>правил</w:t>
      </w:r>
      <w:r>
        <w:rPr>
          <w:spacing w:val="-4"/>
          <w:sz w:val="24"/>
        </w:rPr>
        <w:t xml:space="preserve"> </w:t>
      </w:r>
      <w:r>
        <w:rPr>
          <w:sz w:val="24"/>
        </w:rPr>
        <w:t>шахматного</w:t>
      </w:r>
      <w:r>
        <w:rPr>
          <w:spacing w:val="6"/>
          <w:sz w:val="24"/>
        </w:rPr>
        <w:t xml:space="preserve"> </w:t>
      </w:r>
      <w:r>
        <w:rPr>
          <w:sz w:val="24"/>
        </w:rPr>
        <w:t>кодекса;</w:t>
      </w:r>
    </w:p>
    <w:p w:rsidR="008C2F3B" w:rsidRDefault="00DD429D">
      <w:pPr>
        <w:pStyle w:val="a4"/>
        <w:numPr>
          <w:ilvl w:val="0"/>
          <w:numId w:val="79"/>
        </w:numPr>
        <w:tabs>
          <w:tab w:val="left" w:pos="1410"/>
          <w:tab w:val="left" w:pos="1411"/>
        </w:tabs>
        <w:spacing w:before="5" w:line="294" w:lineRule="exact"/>
        <w:ind w:left="1410" w:hanging="721"/>
        <w:rPr>
          <w:sz w:val="24"/>
        </w:rPr>
      </w:pPr>
      <w:r>
        <w:rPr>
          <w:sz w:val="24"/>
        </w:rPr>
        <w:t>правильно</w:t>
      </w:r>
      <w:r>
        <w:rPr>
          <w:spacing w:val="-1"/>
          <w:sz w:val="24"/>
        </w:rPr>
        <w:t xml:space="preserve"> </w:t>
      </w:r>
      <w:r>
        <w:rPr>
          <w:sz w:val="24"/>
        </w:rPr>
        <w:t>помещать</w:t>
      </w:r>
      <w:r>
        <w:rPr>
          <w:spacing w:val="-3"/>
          <w:sz w:val="24"/>
        </w:rPr>
        <w:t xml:space="preserve"> </w:t>
      </w:r>
      <w:r>
        <w:rPr>
          <w:sz w:val="24"/>
        </w:rPr>
        <w:t>шахматную</w:t>
      </w:r>
      <w:r>
        <w:rPr>
          <w:spacing w:val="-2"/>
          <w:sz w:val="24"/>
        </w:rPr>
        <w:t xml:space="preserve"> </w:t>
      </w:r>
      <w:r>
        <w:rPr>
          <w:sz w:val="24"/>
        </w:rPr>
        <w:t>доску</w:t>
      </w:r>
      <w:r>
        <w:rPr>
          <w:spacing w:val="-10"/>
          <w:sz w:val="24"/>
        </w:rPr>
        <w:t xml:space="preserve"> </w:t>
      </w:r>
      <w:r>
        <w:rPr>
          <w:sz w:val="24"/>
        </w:rPr>
        <w:t>между</w:t>
      </w:r>
      <w:r>
        <w:rPr>
          <w:spacing w:val="-5"/>
          <w:sz w:val="24"/>
        </w:rPr>
        <w:t xml:space="preserve"> </w:t>
      </w:r>
      <w:r>
        <w:rPr>
          <w:sz w:val="24"/>
        </w:rPr>
        <w:t>партнерами;</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правильно</w:t>
      </w:r>
      <w:r>
        <w:rPr>
          <w:spacing w:val="-2"/>
          <w:sz w:val="24"/>
        </w:rPr>
        <w:t xml:space="preserve"> </w:t>
      </w:r>
      <w:r>
        <w:rPr>
          <w:sz w:val="24"/>
        </w:rPr>
        <w:t>расставлять</w:t>
      </w:r>
      <w:r>
        <w:rPr>
          <w:spacing w:val="-2"/>
          <w:sz w:val="24"/>
        </w:rPr>
        <w:t xml:space="preserve"> </w:t>
      </w:r>
      <w:r>
        <w:rPr>
          <w:sz w:val="24"/>
        </w:rPr>
        <w:t>фигуры</w:t>
      </w:r>
      <w:r>
        <w:rPr>
          <w:spacing w:val="-1"/>
          <w:sz w:val="24"/>
        </w:rPr>
        <w:t xml:space="preserve"> </w:t>
      </w:r>
      <w:r>
        <w:rPr>
          <w:sz w:val="24"/>
        </w:rPr>
        <w:t>перед</w:t>
      </w:r>
      <w:r>
        <w:rPr>
          <w:spacing w:val="-4"/>
          <w:sz w:val="24"/>
        </w:rPr>
        <w:t xml:space="preserve"> </w:t>
      </w:r>
      <w:r>
        <w:rPr>
          <w:sz w:val="24"/>
        </w:rPr>
        <w:t>игрой;</w:t>
      </w:r>
    </w:p>
    <w:p w:rsidR="008C2F3B" w:rsidRPr="00726C3C" w:rsidRDefault="00DD429D" w:rsidP="00726C3C">
      <w:pPr>
        <w:pStyle w:val="a4"/>
        <w:numPr>
          <w:ilvl w:val="0"/>
          <w:numId w:val="79"/>
        </w:numPr>
        <w:tabs>
          <w:tab w:val="left" w:pos="1410"/>
          <w:tab w:val="left" w:pos="1411"/>
        </w:tabs>
        <w:spacing w:line="293" w:lineRule="exact"/>
        <w:ind w:left="1410" w:hanging="721"/>
        <w:rPr>
          <w:sz w:val="24"/>
        </w:rPr>
      </w:pPr>
      <w:r>
        <w:rPr>
          <w:sz w:val="24"/>
        </w:rPr>
        <w:t>рокировать;</w:t>
      </w:r>
      <w:r>
        <w:rPr>
          <w:spacing w:val="-6"/>
          <w:sz w:val="24"/>
        </w:rPr>
        <w:t xml:space="preserve"> </w:t>
      </w:r>
      <w:r>
        <w:rPr>
          <w:sz w:val="24"/>
        </w:rPr>
        <w:t>объявлять</w:t>
      </w:r>
      <w:r>
        <w:rPr>
          <w:spacing w:val="-4"/>
          <w:sz w:val="24"/>
        </w:rPr>
        <w:t xml:space="preserve"> </w:t>
      </w:r>
      <w:r>
        <w:rPr>
          <w:sz w:val="24"/>
        </w:rPr>
        <w:t>шах;</w:t>
      </w:r>
      <w:r>
        <w:rPr>
          <w:spacing w:val="-5"/>
          <w:sz w:val="24"/>
        </w:rPr>
        <w:t xml:space="preserve"> </w:t>
      </w:r>
      <w:r>
        <w:rPr>
          <w:sz w:val="24"/>
        </w:rPr>
        <w:t>ставить мат.</w:t>
      </w:r>
    </w:p>
    <w:p w:rsidR="008C2F3B" w:rsidRDefault="00DD429D">
      <w:pPr>
        <w:pStyle w:val="Heading2"/>
        <w:spacing w:line="276" w:lineRule="exact"/>
      </w:pPr>
      <w:r>
        <w:t>Выпускник</w:t>
      </w:r>
      <w:r>
        <w:rPr>
          <w:spacing w:val="-7"/>
        </w:rPr>
        <w:t xml:space="preserve"> </w:t>
      </w:r>
      <w:r>
        <w:t>получит</w:t>
      </w:r>
      <w:r>
        <w:rPr>
          <w:spacing w:val="-1"/>
        </w:rPr>
        <w:t xml:space="preserve"> </w:t>
      </w:r>
      <w:r>
        <w:t>возможность</w:t>
      </w:r>
      <w:r>
        <w:rPr>
          <w:spacing w:val="-1"/>
        </w:rPr>
        <w:t xml:space="preserve"> </w:t>
      </w:r>
      <w:r>
        <w:t>научиться:</w:t>
      </w:r>
    </w:p>
    <w:p w:rsidR="008C2F3B" w:rsidRDefault="00DD429D">
      <w:pPr>
        <w:pStyle w:val="a4"/>
        <w:numPr>
          <w:ilvl w:val="0"/>
          <w:numId w:val="79"/>
        </w:numPr>
        <w:tabs>
          <w:tab w:val="left" w:pos="1410"/>
          <w:tab w:val="left" w:pos="1411"/>
        </w:tabs>
        <w:spacing w:line="293" w:lineRule="exact"/>
        <w:ind w:left="1410" w:hanging="721"/>
        <w:rPr>
          <w:sz w:val="24"/>
        </w:rPr>
      </w:pPr>
      <w:r>
        <w:rPr>
          <w:sz w:val="24"/>
        </w:rPr>
        <w:t>решать</w:t>
      </w:r>
      <w:r>
        <w:rPr>
          <w:spacing w:val="-1"/>
          <w:sz w:val="24"/>
        </w:rPr>
        <w:t xml:space="preserve"> </w:t>
      </w:r>
      <w:r>
        <w:rPr>
          <w:sz w:val="24"/>
        </w:rPr>
        <w:t>элементарные</w:t>
      </w:r>
      <w:r>
        <w:rPr>
          <w:spacing w:val="-3"/>
          <w:sz w:val="24"/>
        </w:rPr>
        <w:t xml:space="preserve"> </w:t>
      </w:r>
      <w:r>
        <w:rPr>
          <w:sz w:val="24"/>
        </w:rPr>
        <w:t>шахматные</w:t>
      </w:r>
      <w:r>
        <w:rPr>
          <w:spacing w:val="-4"/>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мат</w:t>
      </w:r>
      <w:r>
        <w:rPr>
          <w:spacing w:val="1"/>
          <w:sz w:val="24"/>
        </w:rPr>
        <w:t xml:space="preserve"> </w:t>
      </w:r>
      <w:r>
        <w:rPr>
          <w:sz w:val="24"/>
        </w:rPr>
        <w:t>в</w:t>
      </w:r>
      <w:r>
        <w:rPr>
          <w:spacing w:val="-8"/>
          <w:sz w:val="24"/>
        </w:rPr>
        <w:t xml:space="preserve"> </w:t>
      </w:r>
      <w:r>
        <w:rPr>
          <w:sz w:val="24"/>
        </w:rPr>
        <w:t>один ход.</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знать</w:t>
      </w:r>
      <w:r>
        <w:rPr>
          <w:spacing w:val="-2"/>
          <w:sz w:val="24"/>
        </w:rPr>
        <w:t xml:space="preserve"> </w:t>
      </w:r>
      <w:r>
        <w:rPr>
          <w:sz w:val="24"/>
        </w:rPr>
        <w:t>принципы</w:t>
      </w:r>
      <w:r>
        <w:rPr>
          <w:spacing w:val="-4"/>
          <w:sz w:val="24"/>
        </w:rPr>
        <w:t xml:space="preserve"> </w:t>
      </w:r>
      <w:r>
        <w:rPr>
          <w:sz w:val="24"/>
        </w:rPr>
        <w:t>игры</w:t>
      </w:r>
      <w:r>
        <w:rPr>
          <w:spacing w:val="-4"/>
          <w:sz w:val="24"/>
        </w:rPr>
        <w:t xml:space="preserve"> </w:t>
      </w:r>
      <w:r>
        <w:rPr>
          <w:sz w:val="24"/>
        </w:rPr>
        <w:t>в дебюте</w:t>
      </w:r>
      <w:r>
        <w:rPr>
          <w:spacing w:val="-2"/>
          <w:sz w:val="24"/>
        </w:rPr>
        <w:t xml:space="preserve"> </w:t>
      </w:r>
      <w:r>
        <w:rPr>
          <w:sz w:val="24"/>
        </w:rPr>
        <w:t>и</w:t>
      </w:r>
      <w:r>
        <w:rPr>
          <w:spacing w:val="-5"/>
          <w:sz w:val="24"/>
        </w:rPr>
        <w:t xml:space="preserve"> </w:t>
      </w:r>
      <w:r>
        <w:rPr>
          <w:sz w:val="24"/>
        </w:rPr>
        <w:t>основные</w:t>
      </w:r>
      <w:r>
        <w:rPr>
          <w:spacing w:val="-6"/>
          <w:sz w:val="24"/>
        </w:rPr>
        <w:t xml:space="preserve"> </w:t>
      </w:r>
      <w:r>
        <w:rPr>
          <w:sz w:val="24"/>
        </w:rPr>
        <w:t>тактические</w:t>
      </w:r>
      <w:r>
        <w:rPr>
          <w:spacing w:val="-2"/>
          <w:sz w:val="24"/>
        </w:rPr>
        <w:t xml:space="preserve"> </w:t>
      </w:r>
      <w:r>
        <w:rPr>
          <w:sz w:val="24"/>
        </w:rPr>
        <w:t>приемы;</w:t>
      </w:r>
    </w:p>
    <w:p w:rsidR="008C2F3B" w:rsidRDefault="00DD429D">
      <w:pPr>
        <w:pStyle w:val="a4"/>
        <w:numPr>
          <w:ilvl w:val="0"/>
          <w:numId w:val="79"/>
        </w:numPr>
        <w:tabs>
          <w:tab w:val="left" w:pos="1410"/>
          <w:tab w:val="left" w:pos="1411"/>
        </w:tabs>
        <w:spacing w:line="293" w:lineRule="exact"/>
        <w:ind w:left="1410" w:hanging="721"/>
        <w:rPr>
          <w:sz w:val="24"/>
        </w:rPr>
      </w:pPr>
      <w:r>
        <w:rPr>
          <w:sz w:val="24"/>
        </w:rPr>
        <w:t>понимать</w:t>
      </w:r>
      <w:r>
        <w:rPr>
          <w:spacing w:val="-7"/>
          <w:sz w:val="24"/>
        </w:rPr>
        <w:t xml:space="preserve"> </w:t>
      </w:r>
      <w:r>
        <w:rPr>
          <w:sz w:val="24"/>
        </w:rPr>
        <w:t>термины:</w:t>
      </w:r>
      <w:r>
        <w:rPr>
          <w:spacing w:val="-7"/>
          <w:sz w:val="24"/>
        </w:rPr>
        <w:t xml:space="preserve"> </w:t>
      </w:r>
      <w:r>
        <w:rPr>
          <w:sz w:val="24"/>
        </w:rPr>
        <w:t>дебют,</w:t>
      </w:r>
      <w:r>
        <w:rPr>
          <w:spacing w:val="-1"/>
          <w:sz w:val="24"/>
        </w:rPr>
        <w:t xml:space="preserve"> </w:t>
      </w:r>
      <w:r>
        <w:rPr>
          <w:sz w:val="24"/>
        </w:rPr>
        <w:t>миттельшпиль,</w:t>
      </w:r>
      <w:r>
        <w:rPr>
          <w:spacing w:val="-5"/>
          <w:sz w:val="24"/>
        </w:rPr>
        <w:t xml:space="preserve"> </w:t>
      </w:r>
      <w:r>
        <w:rPr>
          <w:sz w:val="24"/>
        </w:rPr>
        <w:t>эндшпиль,</w:t>
      </w:r>
      <w:r>
        <w:rPr>
          <w:spacing w:val="-1"/>
          <w:sz w:val="24"/>
        </w:rPr>
        <w:t xml:space="preserve"> </w:t>
      </w:r>
      <w:r>
        <w:rPr>
          <w:sz w:val="24"/>
        </w:rPr>
        <w:t>темп,</w:t>
      </w:r>
      <w:r>
        <w:rPr>
          <w:spacing w:val="-9"/>
          <w:sz w:val="24"/>
        </w:rPr>
        <w:t xml:space="preserve"> </w:t>
      </w:r>
      <w:r>
        <w:rPr>
          <w:sz w:val="24"/>
        </w:rPr>
        <w:t>оппозиция, ключевые</w:t>
      </w:r>
      <w:r>
        <w:rPr>
          <w:spacing w:val="-9"/>
          <w:sz w:val="24"/>
        </w:rPr>
        <w:t xml:space="preserve"> </w:t>
      </w:r>
      <w:r>
        <w:rPr>
          <w:sz w:val="24"/>
        </w:rPr>
        <w:t>поля;</w:t>
      </w:r>
    </w:p>
    <w:p w:rsidR="008C2F3B" w:rsidRPr="00DB2087" w:rsidRDefault="00DD429D" w:rsidP="00DB2087">
      <w:pPr>
        <w:pStyle w:val="a4"/>
        <w:numPr>
          <w:ilvl w:val="0"/>
          <w:numId w:val="79"/>
        </w:numPr>
        <w:tabs>
          <w:tab w:val="left" w:pos="1410"/>
          <w:tab w:val="left" w:pos="1411"/>
        </w:tabs>
        <w:spacing w:before="84" w:line="237" w:lineRule="auto"/>
        <w:ind w:left="1410" w:right="703" w:hanging="721"/>
        <w:rPr>
          <w:sz w:val="24"/>
        </w:rPr>
      </w:pPr>
      <w:r w:rsidRPr="00DB2087">
        <w:rPr>
          <w:sz w:val="24"/>
        </w:rPr>
        <w:t>грамотно</w:t>
      </w:r>
      <w:r w:rsidRPr="00DB2087">
        <w:rPr>
          <w:spacing w:val="8"/>
          <w:sz w:val="24"/>
        </w:rPr>
        <w:t xml:space="preserve"> </w:t>
      </w:r>
      <w:r w:rsidRPr="00DB2087">
        <w:rPr>
          <w:sz w:val="24"/>
        </w:rPr>
        <w:t>располагать</w:t>
      </w:r>
      <w:r w:rsidRPr="00DB2087">
        <w:rPr>
          <w:spacing w:val="4"/>
          <w:sz w:val="24"/>
        </w:rPr>
        <w:t xml:space="preserve"> </w:t>
      </w:r>
      <w:r w:rsidRPr="00DB2087">
        <w:rPr>
          <w:sz w:val="24"/>
        </w:rPr>
        <w:t>шахматные</w:t>
      </w:r>
      <w:r w:rsidRPr="00DB2087">
        <w:rPr>
          <w:spacing w:val="3"/>
          <w:sz w:val="24"/>
        </w:rPr>
        <w:t xml:space="preserve"> </w:t>
      </w:r>
      <w:r w:rsidRPr="00DB2087">
        <w:rPr>
          <w:sz w:val="24"/>
        </w:rPr>
        <w:t>фигуры</w:t>
      </w:r>
      <w:r w:rsidRPr="00DB2087">
        <w:rPr>
          <w:spacing w:val="5"/>
          <w:sz w:val="24"/>
        </w:rPr>
        <w:t xml:space="preserve"> </w:t>
      </w:r>
      <w:r w:rsidRPr="00DB2087">
        <w:rPr>
          <w:sz w:val="24"/>
        </w:rPr>
        <w:t>в</w:t>
      </w:r>
      <w:r w:rsidRPr="00DB2087">
        <w:rPr>
          <w:spacing w:val="5"/>
          <w:sz w:val="24"/>
        </w:rPr>
        <w:t xml:space="preserve"> </w:t>
      </w:r>
      <w:r w:rsidRPr="00DB2087">
        <w:rPr>
          <w:sz w:val="24"/>
        </w:rPr>
        <w:t>дебюте; находить</w:t>
      </w:r>
      <w:r w:rsidRPr="00DB2087">
        <w:rPr>
          <w:spacing w:val="4"/>
          <w:sz w:val="24"/>
        </w:rPr>
        <w:t xml:space="preserve"> </w:t>
      </w:r>
      <w:r w:rsidRPr="00DB2087">
        <w:rPr>
          <w:sz w:val="24"/>
        </w:rPr>
        <w:t>несложные</w:t>
      </w:r>
      <w:r w:rsidRPr="00DB2087">
        <w:rPr>
          <w:spacing w:val="3"/>
          <w:sz w:val="24"/>
        </w:rPr>
        <w:t xml:space="preserve"> </w:t>
      </w:r>
      <w:r w:rsidRPr="00DB2087">
        <w:rPr>
          <w:sz w:val="24"/>
        </w:rPr>
        <w:t>тактические</w:t>
      </w:r>
      <w:r w:rsidRPr="00DB2087">
        <w:rPr>
          <w:spacing w:val="7"/>
          <w:sz w:val="24"/>
        </w:rPr>
        <w:t xml:space="preserve"> </w:t>
      </w:r>
      <w:r w:rsidRPr="00DB2087">
        <w:rPr>
          <w:sz w:val="24"/>
        </w:rPr>
        <w:t>удары</w:t>
      </w:r>
      <w:r w:rsidRPr="00DB2087">
        <w:rPr>
          <w:spacing w:val="-57"/>
          <w:sz w:val="24"/>
        </w:rPr>
        <w:t xml:space="preserve"> </w:t>
      </w:r>
      <w:r w:rsidRPr="00DB2087">
        <w:rPr>
          <w:sz w:val="24"/>
        </w:rPr>
        <w:t>и</w:t>
      </w:r>
      <w:r w:rsidRPr="00DB2087">
        <w:rPr>
          <w:spacing w:val="2"/>
          <w:sz w:val="24"/>
        </w:rPr>
        <w:t xml:space="preserve"> </w:t>
      </w:r>
      <w:r w:rsidRPr="00DB2087">
        <w:rPr>
          <w:sz w:val="24"/>
        </w:rPr>
        <w:t>проводить</w:t>
      </w:r>
      <w:r w:rsidRPr="00DB2087">
        <w:rPr>
          <w:spacing w:val="2"/>
          <w:sz w:val="24"/>
        </w:rPr>
        <w:t xml:space="preserve"> </w:t>
      </w:r>
      <w:r w:rsidRPr="00DB2087">
        <w:rPr>
          <w:sz w:val="24"/>
        </w:rPr>
        <w:t>комбинации;точно</w:t>
      </w:r>
      <w:r w:rsidRPr="00DB2087">
        <w:rPr>
          <w:spacing w:val="-1"/>
          <w:sz w:val="24"/>
        </w:rPr>
        <w:t xml:space="preserve"> </w:t>
      </w:r>
      <w:r w:rsidRPr="00DB2087">
        <w:rPr>
          <w:sz w:val="24"/>
        </w:rPr>
        <w:t>разыгрывать</w:t>
      </w:r>
      <w:r w:rsidRPr="00DB2087">
        <w:rPr>
          <w:spacing w:val="-1"/>
          <w:sz w:val="24"/>
        </w:rPr>
        <w:t xml:space="preserve"> </w:t>
      </w:r>
      <w:r w:rsidRPr="00DB2087">
        <w:rPr>
          <w:sz w:val="24"/>
        </w:rPr>
        <w:t>простейшие</w:t>
      </w:r>
      <w:r w:rsidRPr="00DB2087">
        <w:rPr>
          <w:spacing w:val="-11"/>
          <w:sz w:val="24"/>
        </w:rPr>
        <w:t xml:space="preserve"> </w:t>
      </w:r>
      <w:r w:rsidRPr="00DB2087">
        <w:rPr>
          <w:sz w:val="24"/>
        </w:rPr>
        <w:t>окончания.</w:t>
      </w:r>
    </w:p>
    <w:p w:rsidR="008C2F3B" w:rsidRDefault="00DD429D">
      <w:pPr>
        <w:pStyle w:val="Heading2"/>
        <w:numPr>
          <w:ilvl w:val="1"/>
          <w:numId w:val="75"/>
        </w:numPr>
        <w:tabs>
          <w:tab w:val="left" w:pos="2520"/>
        </w:tabs>
        <w:spacing w:before="8" w:line="237" w:lineRule="auto"/>
        <w:ind w:left="1920" w:right="1928" w:firstLine="177"/>
        <w:jc w:val="left"/>
      </w:pPr>
      <w:r>
        <w:t xml:space="preserve">Система оценки достижения планируемых </w:t>
      </w:r>
      <w:r>
        <w:lastRenderedPageBreak/>
        <w:t>результатов освоения</w:t>
      </w:r>
      <w:r>
        <w:rPr>
          <w:spacing w:val="1"/>
        </w:rPr>
        <w:t xml:space="preserve"> </w:t>
      </w:r>
      <w:r>
        <w:t>основной</w:t>
      </w:r>
      <w:r>
        <w:rPr>
          <w:spacing w:val="-2"/>
        </w:rPr>
        <w:t xml:space="preserve"> </w:t>
      </w:r>
      <w:r>
        <w:t>образовательной</w:t>
      </w:r>
      <w:r>
        <w:rPr>
          <w:spacing w:val="-5"/>
        </w:rPr>
        <w:t xml:space="preserve"> </w:t>
      </w:r>
      <w:r>
        <w:t>программы</w:t>
      </w:r>
      <w:r>
        <w:rPr>
          <w:spacing w:val="2"/>
        </w:rPr>
        <w:t xml:space="preserve"> </w:t>
      </w:r>
      <w:r>
        <w:t>начального</w:t>
      </w:r>
      <w:r>
        <w:rPr>
          <w:spacing w:val="-6"/>
        </w:rPr>
        <w:t xml:space="preserve"> </w:t>
      </w:r>
      <w:r>
        <w:t>общего</w:t>
      </w:r>
      <w:r>
        <w:rPr>
          <w:spacing w:val="-2"/>
        </w:rPr>
        <w:t xml:space="preserve"> </w:t>
      </w:r>
      <w:r>
        <w:t>образования.</w:t>
      </w:r>
    </w:p>
    <w:p w:rsidR="008C2F3B" w:rsidRPr="005C3000" w:rsidRDefault="008C2F3B">
      <w:pPr>
        <w:pStyle w:val="a3"/>
        <w:spacing w:before="6"/>
        <w:rPr>
          <w:b/>
          <w:sz w:val="21"/>
        </w:rPr>
      </w:pPr>
    </w:p>
    <w:p w:rsidR="008C2F3B" w:rsidRDefault="00DD429D">
      <w:pPr>
        <w:pStyle w:val="a3"/>
        <w:ind w:left="690" w:right="692"/>
        <w:jc w:val="both"/>
      </w:pPr>
      <w:r>
        <w:t>Планируемые</w:t>
      </w:r>
      <w:r>
        <w:rPr>
          <w:spacing w:val="1"/>
        </w:rPr>
        <w:t xml:space="preserve"> </w:t>
      </w:r>
      <w:r>
        <w:t>результаты</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являются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механизмов</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к</w:t>
      </w:r>
      <w:r>
        <w:rPr>
          <w:spacing w:val="1"/>
        </w:rPr>
        <w:t xml:space="preserve"> </w:t>
      </w:r>
      <w:r>
        <w:t>результатам обучающихся, освоивших основную образовательную программу. Они представляют</w:t>
      </w:r>
      <w:r>
        <w:rPr>
          <w:spacing w:val="1"/>
        </w:rPr>
        <w:t xml:space="preserve"> </w:t>
      </w:r>
      <w:r>
        <w:t>собой</w:t>
      </w:r>
      <w:r>
        <w:rPr>
          <w:spacing w:val="1"/>
        </w:rPr>
        <w:t xml:space="preserve"> </w:t>
      </w:r>
      <w:r>
        <w:t>систему</w:t>
      </w:r>
      <w:r>
        <w:rPr>
          <w:spacing w:val="1"/>
        </w:rPr>
        <w:t xml:space="preserve"> </w:t>
      </w:r>
      <w:r>
        <w:t>обобщѐнных</w:t>
      </w:r>
      <w:r>
        <w:rPr>
          <w:spacing w:val="1"/>
        </w:rPr>
        <w:t xml:space="preserve"> </w:t>
      </w:r>
      <w:r>
        <w:t>личностно-ориентированных</w:t>
      </w:r>
      <w:r>
        <w:rPr>
          <w:spacing w:val="1"/>
        </w:rPr>
        <w:t xml:space="preserve"> </w:t>
      </w:r>
      <w:r>
        <w:t>целей</w:t>
      </w:r>
      <w:r>
        <w:rPr>
          <w:spacing w:val="1"/>
        </w:rPr>
        <w:t xml:space="preserve"> </w:t>
      </w:r>
      <w:r>
        <w:t>образования,</w:t>
      </w:r>
      <w:r>
        <w:rPr>
          <w:spacing w:val="1"/>
        </w:rPr>
        <w:t xml:space="preserve"> </w:t>
      </w:r>
      <w:r>
        <w:t>подлежащих</w:t>
      </w:r>
      <w:r>
        <w:rPr>
          <w:spacing w:val="1"/>
        </w:rPr>
        <w:t xml:space="preserve"> </w:t>
      </w:r>
      <w:r>
        <w:t>формированию</w:t>
      </w:r>
      <w:r>
        <w:rPr>
          <w:spacing w:val="-1"/>
        </w:rPr>
        <w:t xml:space="preserve"> </w:t>
      </w:r>
      <w:r>
        <w:t>и</w:t>
      </w:r>
      <w:r>
        <w:rPr>
          <w:spacing w:val="-7"/>
        </w:rPr>
        <w:t xml:space="preserve"> </w:t>
      </w:r>
      <w:r>
        <w:t>оценке.</w:t>
      </w:r>
    </w:p>
    <w:p w:rsidR="008C2F3B" w:rsidRDefault="008C2F3B">
      <w:pPr>
        <w:pStyle w:val="a3"/>
      </w:pPr>
    </w:p>
    <w:p w:rsidR="008C2F3B" w:rsidRDefault="00DD429D">
      <w:pPr>
        <w:pStyle w:val="a3"/>
        <w:spacing w:before="1"/>
        <w:ind w:left="690" w:right="691"/>
        <w:jc w:val="both"/>
      </w:pPr>
      <w:r>
        <w:t>Федеральный государственный образовательный стандарт содержит чѐткие требования к системе</w:t>
      </w:r>
      <w:r>
        <w:rPr>
          <w:spacing w:val="1"/>
        </w:rPr>
        <w:t xml:space="preserve"> </w:t>
      </w:r>
      <w:r>
        <w:t xml:space="preserve">оценки достижения планируемых результатов (пункт 4.1.8). В соответствии с ними </w:t>
      </w:r>
      <w:r>
        <w:rPr>
          <w:b/>
        </w:rPr>
        <w:t>система оценки</w:t>
      </w:r>
      <w:r>
        <w:rPr>
          <w:b/>
          <w:spacing w:val="-57"/>
        </w:rPr>
        <w:t xml:space="preserve"> </w:t>
      </w:r>
      <w:r>
        <w:rPr>
          <w:b/>
        </w:rPr>
        <w:t>должна</w:t>
      </w:r>
      <w:r>
        <w:t>:</w:t>
      </w:r>
    </w:p>
    <w:p w:rsidR="008C2F3B" w:rsidRDefault="008C2F3B">
      <w:pPr>
        <w:pStyle w:val="a3"/>
      </w:pPr>
    </w:p>
    <w:p w:rsidR="008C2F3B" w:rsidRDefault="00DD429D">
      <w:pPr>
        <w:pStyle w:val="Heading2"/>
        <w:numPr>
          <w:ilvl w:val="0"/>
          <w:numId w:val="73"/>
        </w:numPr>
        <w:tabs>
          <w:tab w:val="left" w:pos="970"/>
        </w:tabs>
        <w:ind w:hanging="280"/>
        <w:rPr>
          <w:b w:val="0"/>
        </w:rPr>
      </w:pPr>
      <w:r>
        <w:t>Фиксировать</w:t>
      </w:r>
      <w:r>
        <w:rPr>
          <w:spacing w:val="1"/>
        </w:rPr>
        <w:t xml:space="preserve"> </w:t>
      </w:r>
      <w:r>
        <w:t>цели</w:t>
      </w:r>
      <w:r>
        <w:rPr>
          <w:spacing w:val="-4"/>
        </w:rPr>
        <w:t xml:space="preserve"> </w:t>
      </w:r>
      <w:r>
        <w:t>оценочной</w:t>
      </w:r>
      <w:r>
        <w:rPr>
          <w:spacing w:val="-3"/>
        </w:rPr>
        <w:t xml:space="preserve"> </w:t>
      </w:r>
      <w:r>
        <w:t>деятельности</w:t>
      </w:r>
      <w:r>
        <w:rPr>
          <w:b w:val="0"/>
        </w:rPr>
        <w:t>:</w:t>
      </w:r>
    </w:p>
    <w:p w:rsidR="008C2F3B" w:rsidRDefault="008C2F3B">
      <w:pPr>
        <w:pStyle w:val="a3"/>
      </w:pPr>
    </w:p>
    <w:p w:rsidR="008C2F3B" w:rsidRDefault="00DD429D">
      <w:pPr>
        <w:pStyle w:val="a3"/>
        <w:tabs>
          <w:tab w:val="left" w:pos="1089"/>
          <w:tab w:val="left" w:pos="3053"/>
          <w:tab w:val="left" w:pos="3514"/>
          <w:tab w:val="left" w:pos="5132"/>
          <w:tab w:val="left" w:pos="5593"/>
          <w:tab w:val="left" w:pos="6591"/>
          <w:tab w:val="left" w:pos="6827"/>
          <w:tab w:val="left" w:pos="7753"/>
          <w:tab w:val="left" w:pos="9818"/>
        </w:tabs>
        <w:ind w:left="690" w:right="692"/>
      </w:pPr>
      <w:r>
        <w:t>а)</w:t>
      </w:r>
      <w:r>
        <w:tab/>
        <w:t>ориентировать</w:t>
      </w:r>
      <w:r>
        <w:tab/>
        <w:t>на</w:t>
      </w:r>
      <w:r>
        <w:tab/>
        <w:t>достижение</w:t>
      </w:r>
      <w:r>
        <w:tab/>
        <w:t>результата</w:t>
      </w:r>
      <w:r>
        <w:tab/>
        <w:t>духовно-нравственного</w:t>
      </w:r>
      <w:r>
        <w:rPr>
          <w:spacing w:val="3"/>
        </w:rPr>
        <w:t xml:space="preserve"> </w:t>
      </w:r>
      <w:r>
        <w:t>развития</w:t>
      </w:r>
      <w:r>
        <w:rPr>
          <w:spacing w:val="-2"/>
        </w:rPr>
        <w:t xml:space="preserve"> </w:t>
      </w:r>
      <w:r>
        <w:t>и</w:t>
      </w:r>
      <w:r>
        <w:rPr>
          <w:spacing w:val="1"/>
        </w:rPr>
        <w:t xml:space="preserve"> </w:t>
      </w:r>
      <w:r>
        <w:t>воспитания (личностные результаты), формирования универсальных учебных действий</w:t>
      </w:r>
      <w:r>
        <w:rPr>
          <w:spacing w:val="1"/>
        </w:rPr>
        <w:t xml:space="preserve"> </w:t>
      </w:r>
      <w:r>
        <w:t>(метапредметные результаты), освоения содержания учебных предметов (предметные результаты);</w:t>
      </w:r>
      <w:r>
        <w:rPr>
          <w:spacing w:val="1"/>
        </w:rPr>
        <w:t xml:space="preserve"> </w:t>
      </w:r>
      <w:r>
        <w:t xml:space="preserve">б)  </w:t>
      </w:r>
      <w:r>
        <w:rPr>
          <w:spacing w:val="11"/>
        </w:rPr>
        <w:t xml:space="preserve"> </w:t>
      </w:r>
      <w:r>
        <w:t>обеспечивать</w:t>
      </w:r>
      <w:r>
        <w:rPr>
          <w:spacing w:val="-2"/>
        </w:rPr>
        <w:t xml:space="preserve"> </w:t>
      </w:r>
      <w:r>
        <w:rPr>
          <w:b/>
        </w:rPr>
        <w:t>комплексный</w:t>
      </w:r>
      <w:r>
        <w:rPr>
          <w:b/>
          <w:spacing w:val="-3"/>
        </w:rPr>
        <w:t xml:space="preserve"> </w:t>
      </w:r>
      <w:r>
        <w:rPr>
          <w:b/>
        </w:rPr>
        <w:t>подход</w:t>
      </w:r>
      <w:r>
        <w:rPr>
          <w:b/>
          <w:spacing w:val="-1"/>
        </w:rPr>
        <w:t xml:space="preserve"> </w:t>
      </w:r>
      <w:r>
        <w:rPr>
          <w:b/>
        </w:rPr>
        <w:t>к</w:t>
      </w:r>
      <w:r>
        <w:rPr>
          <w:b/>
        </w:rPr>
        <w:tab/>
      </w:r>
      <w:r>
        <w:rPr>
          <w:b/>
        </w:rPr>
        <w:tab/>
        <w:t>оценке</w:t>
      </w:r>
      <w:r>
        <w:rPr>
          <w:b/>
        </w:rPr>
        <w:tab/>
      </w:r>
      <w:r>
        <w:rPr>
          <w:b/>
        </w:rPr>
        <w:tab/>
      </w:r>
      <w:r>
        <w:t>всех</w:t>
      </w:r>
      <w:r>
        <w:tab/>
        <w:t>перечисленных</w:t>
      </w:r>
      <w:r>
        <w:tab/>
        <w:t>результатов</w:t>
      </w:r>
      <w:r>
        <w:rPr>
          <w:spacing w:val="-57"/>
        </w:rPr>
        <w:t xml:space="preserve"> </w:t>
      </w:r>
      <w:r>
        <w:t>образования</w:t>
      </w:r>
      <w:r>
        <w:rPr>
          <w:spacing w:val="-4"/>
        </w:rPr>
        <w:t xml:space="preserve"> </w:t>
      </w:r>
      <w:r>
        <w:t>(предметных,</w:t>
      </w:r>
      <w:r>
        <w:rPr>
          <w:spacing w:val="4"/>
        </w:rPr>
        <w:t xml:space="preserve"> </w:t>
      </w:r>
      <w:r>
        <w:t>метапредметных</w:t>
      </w:r>
      <w:r>
        <w:rPr>
          <w:spacing w:val="-4"/>
        </w:rPr>
        <w:t xml:space="preserve"> </w:t>
      </w:r>
      <w:r>
        <w:t>и</w:t>
      </w:r>
      <w:r>
        <w:rPr>
          <w:spacing w:val="3"/>
        </w:rPr>
        <w:t xml:space="preserve"> </w:t>
      </w:r>
      <w:r>
        <w:t>личностных);</w:t>
      </w:r>
    </w:p>
    <w:p w:rsidR="008C2F3B" w:rsidRDefault="008C2F3B">
      <w:pPr>
        <w:pStyle w:val="a3"/>
        <w:spacing w:before="1"/>
      </w:pPr>
    </w:p>
    <w:p w:rsidR="008C2F3B" w:rsidRDefault="00DD429D">
      <w:pPr>
        <w:pStyle w:val="a3"/>
        <w:tabs>
          <w:tab w:val="left" w:pos="1113"/>
          <w:tab w:val="left" w:pos="2649"/>
          <w:tab w:val="left" w:pos="4412"/>
          <w:tab w:val="left" w:pos="6395"/>
          <w:tab w:val="left" w:pos="7595"/>
          <w:tab w:val="left" w:pos="9295"/>
        </w:tabs>
        <w:spacing w:line="242" w:lineRule="auto"/>
        <w:ind w:left="690" w:right="1065"/>
      </w:pPr>
      <w:r>
        <w:t>в)</w:t>
      </w:r>
      <w:r>
        <w:tab/>
        <w:t>обеспечить</w:t>
      </w:r>
      <w:r>
        <w:tab/>
        <w:t>возможность</w:t>
      </w:r>
      <w:r>
        <w:tab/>
        <w:t>регулирования</w:t>
      </w:r>
      <w:r>
        <w:tab/>
        <w:t>системы</w:t>
      </w:r>
      <w:r>
        <w:tab/>
        <w:t>образования</w:t>
      </w:r>
      <w:r>
        <w:tab/>
        <w:t>на основании</w:t>
      </w:r>
      <w:r>
        <w:rPr>
          <w:spacing w:val="-57"/>
        </w:rPr>
        <w:t xml:space="preserve"> </w:t>
      </w:r>
      <w:r>
        <w:t>полученной</w:t>
      </w:r>
      <w:r>
        <w:rPr>
          <w:spacing w:val="2"/>
        </w:rPr>
        <w:t xml:space="preserve"> </w:t>
      </w:r>
      <w:r>
        <w:t>информации</w:t>
      </w:r>
      <w:r>
        <w:rPr>
          <w:spacing w:val="-7"/>
        </w:rPr>
        <w:t xml:space="preserve"> </w:t>
      </w:r>
      <w:r>
        <w:t>о</w:t>
      </w:r>
      <w:r>
        <w:rPr>
          <w:spacing w:val="5"/>
        </w:rPr>
        <w:t xml:space="preserve"> </w:t>
      </w:r>
      <w:r>
        <w:t>достижении</w:t>
      </w:r>
      <w:r>
        <w:rPr>
          <w:spacing w:val="-2"/>
        </w:rPr>
        <w:t xml:space="preserve"> </w:t>
      </w:r>
      <w:r>
        <w:t>планируемых</w:t>
      </w:r>
      <w:r>
        <w:rPr>
          <w:spacing w:val="-4"/>
        </w:rPr>
        <w:t xml:space="preserve"> </w:t>
      </w:r>
      <w:r>
        <w:t>результатов.</w:t>
      </w:r>
    </w:p>
    <w:p w:rsidR="008C2F3B" w:rsidRDefault="008C2F3B">
      <w:pPr>
        <w:pStyle w:val="a3"/>
        <w:spacing w:before="8"/>
      </w:pPr>
    </w:p>
    <w:p w:rsidR="008C2F3B" w:rsidRDefault="00DD429D">
      <w:pPr>
        <w:pStyle w:val="Heading2"/>
        <w:numPr>
          <w:ilvl w:val="0"/>
          <w:numId w:val="73"/>
        </w:numPr>
        <w:tabs>
          <w:tab w:val="left" w:pos="1185"/>
          <w:tab w:val="left" w:pos="1186"/>
        </w:tabs>
        <w:spacing w:line="232" w:lineRule="auto"/>
        <w:ind w:left="690" w:right="1247" w:firstLine="0"/>
        <w:rPr>
          <w:b w:val="0"/>
        </w:rPr>
      </w:pPr>
      <w:r>
        <w:t>Фиксировать</w:t>
      </w:r>
      <w:r>
        <w:rPr>
          <w:spacing w:val="-1"/>
        </w:rPr>
        <w:t xml:space="preserve"> </w:t>
      </w:r>
      <w:r>
        <w:t>критерии,</w:t>
      </w:r>
      <w:r>
        <w:rPr>
          <w:spacing w:val="-5"/>
        </w:rPr>
        <w:t xml:space="preserve"> </w:t>
      </w:r>
      <w:r>
        <w:t>процедуры,</w:t>
      </w:r>
      <w:r>
        <w:rPr>
          <w:spacing w:val="-5"/>
        </w:rPr>
        <w:t xml:space="preserve"> </w:t>
      </w:r>
      <w:r>
        <w:t>инструменты</w:t>
      </w:r>
      <w:r>
        <w:rPr>
          <w:spacing w:val="-2"/>
        </w:rPr>
        <w:t xml:space="preserve"> </w:t>
      </w:r>
      <w:r>
        <w:t>оценки</w:t>
      </w:r>
      <w:r>
        <w:rPr>
          <w:spacing w:val="-6"/>
        </w:rPr>
        <w:t xml:space="preserve"> </w:t>
      </w:r>
      <w:r>
        <w:t>и</w:t>
      </w:r>
      <w:r>
        <w:rPr>
          <w:spacing w:val="-5"/>
        </w:rPr>
        <w:t xml:space="preserve"> </w:t>
      </w:r>
      <w:r>
        <w:t>формы</w:t>
      </w:r>
      <w:r>
        <w:rPr>
          <w:spacing w:val="-8"/>
        </w:rPr>
        <w:t xml:space="preserve"> </w:t>
      </w:r>
      <w:r>
        <w:t>представления</w:t>
      </w:r>
      <w:r>
        <w:rPr>
          <w:spacing w:val="-3"/>
        </w:rPr>
        <w:t xml:space="preserve"> </w:t>
      </w:r>
      <w:r>
        <w:t>еѐ</w:t>
      </w:r>
      <w:r>
        <w:rPr>
          <w:spacing w:val="-57"/>
        </w:rPr>
        <w:t xml:space="preserve"> </w:t>
      </w:r>
      <w:r>
        <w:t>результатов</w:t>
      </w:r>
      <w:r>
        <w:rPr>
          <w:b w:val="0"/>
        </w:rPr>
        <w:t>.</w:t>
      </w:r>
    </w:p>
    <w:p w:rsidR="008C2F3B" w:rsidRDefault="00DD429D">
      <w:pPr>
        <w:pStyle w:val="a4"/>
        <w:numPr>
          <w:ilvl w:val="0"/>
          <w:numId w:val="73"/>
        </w:numPr>
        <w:tabs>
          <w:tab w:val="left" w:pos="970"/>
        </w:tabs>
        <w:spacing w:before="6"/>
        <w:ind w:hanging="280"/>
        <w:rPr>
          <w:sz w:val="24"/>
        </w:rPr>
      </w:pPr>
      <w:r>
        <w:rPr>
          <w:b/>
          <w:sz w:val="24"/>
        </w:rPr>
        <w:t>Фиксировать</w:t>
      </w:r>
      <w:r>
        <w:rPr>
          <w:b/>
          <w:spacing w:val="1"/>
          <w:sz w:val="24"/>
        </w:rPr>
        <w:t xml:space="preserve"> </w:t>
      </w:r>
      <w:r>
        <w:rPr>
          <w:b/>
          <w:sz w:val="24"/>
        </w:rPr>
        <w:t>условия</w:t>
      </w:r>
      <w:r>
        <w:rPr>
          <w:b/>
          <w:spacing w:val="-5"/>
          <w:sz w:val="24"/>
        </w:rPr>
        <w:t xml:space="preserve"> </w:t>
      </w:r>
      <w:r>
        <w:rPr>
          <w:b/>
          <w:sz w:val="24"/>
        </w:rPr>
        <w:t>и</w:t>
      </w:r>
      <w:r>
        <w:rPr>
          <w:b/>
          <w:spacing w:val="-4"/>
          <w:sz w:val="24"/>
        </w:rPr>
        <w:t xml:space="preserve"> </w:t>
      </w:r>
      <w:r>
        <w:rPr>
          <w:b/>
          <w:sz w:val="24"/>
        </w:rPr>
        <w:t>границы</w:t>
      </w:r>
      <w:r>
        <w:rPr>
          <w:b/>
          <w:spacing w:val="-5"/>
          <w:sz w:val="24"/>
        </w:rPr>
        <w:t xml:space="preserve"> </w:t>
      </w:r>
      <w:r>
        <w:rPr>
          <w:b/>
          <w:sz w:val="24"/>
        </w:rPr>
        <w:t>применения</w:t>
      </w:r>
      <w:r>
        <w:rPr>
          <w:b/>
          <w:spacing w:val="-1"/>
          <w:sz w:val="24"/>
        </w:rPr>
        <w:t xml:space="preserve"> </w:t>
      </w:r>
      <w:r>
        <w:rPr>
          <w:b/>
          <w:sz w:val="24"/>
        </w:rPr>
        <w:t>системы</w:t>
      </w:r>
      <w:r>
        <w:rPr>
          <w:b/>
          <w:spacing w:val="-1"/>
          <w:sz w:val="24"/>
        </w:rPr>
        <w:t xml:space="preserve"> </w:t>
      </w:r>
      <w:r>
        <w:rPr>
          <w:b/>
          <w:sz w:val="24"/>
        </w:rPr>
        <w:t>оценки</w:t>
      </w:r>
      <w:r>
        <w:rPr>
          <w:sz w:val="24"/>
        </w:rPr>
        <w:t>.</w:t>
      </w:r>
    </w:p>
    <w:p w:rsidR="008C2F3B" w:rsidRDefault="008C2F3B">
      <w:pPr>
        <w:pStyle w:val="a3"/>
      </w:pPr>
    </w:p>
    <w:p w:rsidR="008C2F3B" w:rsidRDefault="00DD429D">
      <w:pPr>
        <w:pStyle w:val="a3"/>
        <w:ind w:left="690" w:right="701"/>
        <w:jc w:val="both"/>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 xml:space="preserve">начального общего образования в МБОУ СОШ № </w:t>
      </w:r>
      <w:r w:rsidR="00BD710E">
        <w:t xml:space="preserve">38 </w:t>
      </w:r>
      <w:r>
        <w:t xml:space="preserve"> разработана система оценки, ориентированная</w:t>
      </w:r>
      <w:r>
        <w:rPr>
          <w:spacing w:val="1"/>
        </w:rPr>
        <w:t xml:space="preserve"> </w:t>
      </w:r>
      <w:r>
        <w:t>на</w:t>
      </w:r>
      <w:r>
        <w:rPr>
          <w:spacing w:val="1"/>
        </w:rPr>
        <w:t xml:space="preserve"> </w:t>
      </w:r>
      <w:r>
        <w:t>выявление</w:t>
      </w:r>
      <w:r>
        <w:rPr>
          <w:spacing w:val="1"/>
        </w:rPr>
        <w:t xml:space="preserve"> </w:t>
      </w:r>
      <w:r>
        <w:t>и</w:t>
      </w:r>
      <w:r>
        <w:rPr>
          <w:spacing w:val="1"/>
        </w:rPr>
        <w:t xml:space="preserve"> </w:t>
      </w:r>
      <w:r>
        <w:t>оценку</w:t>
      </w:r>
      <w:r>
        <w:rPr>
          <w:spacing w:val="1"/>
        </w:rPr>
        <w:t xml:space="preserve"> </w:t>
      </w:r>
      <w:r>
        <w:t>образовательных</w:t>
      </w:r>
      <w:r>
        <w:rPr>
          <w:spacing w:val="1"/>
        </w:rPr>
        <w:t xml:space="preserve"> </w:t>
      </w:r>
      <w:r>
        <w:t>достижений</w:t>
      </w:r>
      <w:r>
        <w:rPr>
          <w:spacing w:val="1"/>
        </w:rPr>
        <w:t xml:space="preserve"> </w:t>
      </w:r>
      <w:r>
        <w:t>учащихся</w:t>
      </w:r>
      <w:r>
        <w:rPr>
          <w:spacing w:val="1"/>
        </w:rPr>
        <w:t xml:space="preserve"> </w:t>
      </w:r>
      <w:r>
        <w:t>с</w:t>
      </w:r>
      <w:r>
        <w:rPr>
          <w:spacing w:val="1"/>
        </w:rPr>
        <w:t xml:space="preserve"> </w:t>
      </w:r>
      <w:r>
        <w:t>целью</w:t>
      </w:r>
      <w:r>
        <w:rPr>
          <w:spacing w:val="1"/>
        </w:rPr>
        <w:t xml:space="preserve"> </w:t>
      </w:r>
      <w:r>
        <w:t>итоговой</w:t>
      </w:r>
      <w:r>
        <w:rPr>
          <w:spacing w:val="60"/>
        </w:rPr>
        <w:t xml:space="preserve"> </w:t>
      </w:r>
      <w:r>
        <w:t>оценки</w:t>
      </w:r>
      <w:r>
        <w:rPr>
          <w:spacing w:val="1"/>
        </w:rPr>
        <w:t xml:space="preserve"> </w:t>
      </w:r>
      <w:r>
        <w:t>подготовки</w:t>
      </w:r>
      <w:r>
        <w:rPr>
          <w:spacing w:val="-3"/>
        </w:rPr>
        <w:t xml:space="preserve"> </w:t>
      </w:r>
      <w:r>
        <w:t>выпускников</w:t>
      </w:r>
      <w:r>
        <w:rPr>
          <w:spacing w:val="3"/>
        </w:rPr>
        <w:t xml:space="preserve"> </w:t>
      </w:r>
      <w:r>
        <w:t>на</w:t>
      </w:r>
      <w:r>
        <w:rPr>
          <w:spacing w:val="-5"/>
        </w:rPr>
        <w:t xml:space="preserve"> </w:t>
      </w:r>
      <w:r>
        <w:t>ступени</w:t>
      </w:r>
      <w:r>
        <w:rPr>
          <w:spacing w:val="3"/>
        </w:rPr>
        <w:t xml:space="preserve"> </w:t>
      </w:r>
      <w:r>
        <w:t>начального</w:t>
      </w:r>
      <w:r>
        <w:rPr>
          <w:spacing w:val="-3"/>
        </w:rPr>
        <w:t xml:space="preserve"> </w:t>
      </w:r>
      <w:r>
        <w:t>общего</w:t>
      </w:r>
      <w:r>
        <w:rPr>
          <w:spacing w:val="1"/>
        </w:rPr>
        <w:t xml:space="preserve"> </w:t>
      </w:r>
      <w:r>
        <w:t>образования.</w:t>
      </w:r>
    </w:p>
    <w:p w:rsidR="008C2F3B" w:rsidRDefault="008C2F3B">
      <w:pPr>
        <w:pStyle w:val="a3"/>
        <w:spacing w:before="3"/>
      </w:pPr>
    </w:p>
    <w:p w:rsidR="008C2F3B" w:rsidRDefault="00DD429D">
      <w:pPr>
        <w:pStyle w:val="Heading2"/>
        <w:ind w:left="746" w:right="747"/>
        <w:jc w:val="center"/>
      </w:pPr>
      <w:r>
        <w:t>Формы</w:t>
      </w:r>
      <w:r>
        <w:rPr>
          <w:spacing w:val="-6"/>
        </w:rPr>
        <w:t xml:space="preserve"> </w:t>
      </w:r>
      <w:r>
        <w:t>и</w:t>
      </w:r>
      <w:r>
        <w:rPr>
          <w:spacing w:val="1"/>
        </w:rPr>
        <w:t xml:space="preserve"> </w:t>
      </w:r>
      <w:r>
        <w:t>методы оценки</w:t>
      </w:r>
    </w:p>
    <w:p w:rsidR="008C2F3B" w:rsidRDefault="008C2F3B">
      <w:pPr>
        <w:pStyle w:val="a3"/>
        <w:spacing w:before="7"/>
        <w:rPr>
          <w:b/>
          <w:sz w:val="23"/>
        </w:rPr>
      </w:pPr>
    </w:p>
    <w:p w:rsidR="008C2F3B" w:rsidRDefault="00DD429D">
      <w:pPr>
        <w:pStyle w:val="a3"/>
        <w:ind w:left="690" w:right="696"/>
        <w:jc w:val="both"/>
      </w:pPr>
      <w:r>
        <w:t>Приоритетными в диагностике (контрольные работы и т.п.) становятся не репродуктивные задания</w:t>
      </w:r>
      <w:r>
        <w:rPr>
          <w:spacing w:val="1"/>
        </w:rPr>
        <w:t xml:space="preserve"> </w:t>
      </w:r>
      <w:r>
        <w:t xml:space="preserve">(на воспроизведение информации), а </w:t>
      </w:r>
      <w:r>
        <w:rPr>
          <w:b/>
          <w:i/>
        </w:rPr>
        <w:t xml:space="preserve">продуктивные задания </w:t>
      </w:r>
      <w:r>
        <w:t>(задачи) по применению знаний и</w:t>
      </w:r>
      <w:r>
        <w:rPr>
          <w:spacing w:val="1"/>
        </w:rPr>
        <w:t xml:space="preserve"> </w:t>
      </w:r>
      <w:r>
        <w:t>умений, предполагающие создание учеником в ходе решения своего информационного продукта:</w:t>
      </w:r>
      <w:r>
        <w:rPr>
          <w:spacing w:val="1"/>
        </w:rPr>
        <w:t xml:space="preserve"> </w:t>
      </w:r>
      <w:r>
        <w:t>вывода,</w:t>
      </w:r>
      <w:r>
        <w:rPr>
          <w:spacing w:val="-6"/>
        </w:rPr>
        <w:t xml:space="preserve"> </w:t>
      </w:r>
      <w:r>
        <w:t>оценки</w:t>
      </w:r>
      <w:r>
        <w:rPr>
          <w:spacing w:val="-2"/>
        </w:rPr>
        <w:t xml:space="preserve"> </w:t>
      </w:r>
      <w:r>
        <w:t>и</w:t>
      </w:r>
      <w:r>
        <w:rPr>
          <w:spacing w:val="3"/>
        </w:rPr>
        <w:t xml:space="preserve"> </w:t>
      </w:r>
      <w:r>
        <w:t>т.п.</w:t>
      </w:r>
    </w:p>
    <w:p w:rsidR="008C2F3B" w:rsidRDefault="008C2F3B">
      <w:pPr>
        <w:pStyle w:val="a3"/>
        <w:spacing w:before="3"/>
      </w:pPr>
    </w:p>
    <w:p w:rsidR="008C2F3B" w:rsidRDefault="00DD429D">
      <w:pPr>
        <w:pStyle w:val="a3"/>
        <w:ind w:left="690" w:right="694"/>
        <w:jc w:val="both"/>
      </w:pPr>
      <w:r>
        <w:t>Помимо</w:t>
      </w:r>
      <w:r>
        <w:rPr>
          <w:spacing w:val="1"/>
        </w:rPr>
        <w:t xml:space="preserve"> </w:t>
      </w:r>
      <w:r>
        <w:t>привычных</w:t>
      </w:r>
      <w:r>
        <w:rPr>
          <w:spacing w:val="1"/>
        </w:rPr>
        <w:t xml:space="preserve"> </w:t>
      </w:r>
      <w:r>
        <w:t>предметных</w:t>
      </w:r>
      <w:r>
        <w:rPr>
          <w:spacing w:val="1"/>
        </w:rPr>
        <w:t xml:space="preserve"> </w:t>
      </w:r>
      <w:r>
        <w:t>контрольных</w:t>
      </w:r>
      <w:r>
        <w:rPr>
          <w:spacing w:val="1"/>
        </w:rPr>
        <w:t xml:space="preserve"> </w:t>
      </w:r>
      <w:r>
        <w:t>работ</w:t>
      </w:r>
      <w:r>
        <w:rPr>
          <w:spacing w:val="1"/>
        </w:rPr>
        <w:t xml:space="preserve"> </w:t>
      </w:r>
      <w:r>
        <w:t>необходимо</w:t>
      </w:r>
      <w:r>
        <w:rPr>
          <w:spacing w:val="1"/>
        </w:rPr>
        <w:t xml:space="preserve"> </w:t>
      </w:r>
      <w:r>
        <w:t>проводить</w:t>
      </w:r>
      <w:r>
        <w:rPr>
          <w:spacing w:val="1"/>
        </w:rPr>
        <w:t xml:space="preserve"> </w:t>
      </w:r>
      <w:r>
        <w:rPr>
          <w:b/>
          <w:i/>
        </w:rPr>
        <w:t>метапредметные</w:t>
      </w:r>
      <w:r>
        <w:rPr>
          <w:b/>
          <w:i/>
          <w:spacing w:val="1"/>
        </w:rPr>
        <w:t xml:space="preserve"> </w:t>
      </w:r>
      <w:r>
        <w:rPr>
          <w:b/>
          <w:i/>
        </w:rPr>
        <w:t>диагностические работы</w:t>
      </w:r>
      <w:r>
        <w:rPr>
          <w:i/>
        </w:rPr>
        <w:t xml:space="preserve">, </w:t>
      </w:r>
      <w:r>
        <w:t>составленные из компетентностных заданий, требующих от ученика не</w:t>
      </w:r>
      <w:r>
        <w:rPr>
          <w:spacing w:val="1"/>
        </w:rPr>
        <w:t xml:space="preserve"> </w:t>
      </w:r>
      <w:r>
        <w:t>только</w:t>
      </w:r>
      <w:r>
        <w:rPr>
          <w:spacing w:val="1"/>
        </w:rPr>
        <w:t xml:space="preserve"> </w:t>
      </w:r>
      <w:r>
        <w:t>познавательных,</w:t>
      </w:r>
      <w:r>
        <w:rPr>
          <w:spacing w:val="-2"/>
        </w:rPr>
        <w:t xml:space="preserve"> </w:t>
      </w:r>
      <w:r>
        <w:t>но</w:t>
      </w:r>
      <w:r>
        <w:rPr>
          <w:spacing w:val="5"/>
        </w:rPr>
        <w:t xml:space="preserve"> </w:t>
      </w:r>
      <w:r>
        <w:t>и</w:t>
      </w:r>
      <w:r>
        <w:rPr>
          <w:spacing w:val="-3"/>
        </w:rPr>
        <w:t xml:space="preserve"> </w:t>
      </w:r>
      <w:r>
        <w:t>регулятивных</w:t>
      </w:r>
      <w:r>
        <w:rPr>
          <w:spacing w:val="-4"/>
        </w:rPr>
        <w:t xml:space="preserve"> </w:t>
      </w:r>
      <w:r>
        <w:t>и</w:t>
      </w:r>
      <w:r>
        <w:rPr>
          <w:spacing w:val="2"/>
        </w:rPr>
        <w:t xml:space="preserve"> </w:t>
      </w:r>
      <w:r>
        <w:t>коммуникативных</w:t>
      </w:r>
      <w:r>
        <w:rPr>
          <w:spacing w:val="-3"/>
        </w:rPr>
        <w:t xml:space="preserve"> </w:t>
      </w:r>
      <w:r>
        <w:t>действий.</w:t>
      </w:r>
    </w:p>
    <w:p w:rsidR="008C2F3B" w:rsidRDefault="00DD429D">
      <w:pPr>
        <w:pStyle w:val="a3"/>
        <w:spacing w:before="17"/>
        <w:ind w:left="690" w:right="552" w:firstLine="566"/>
        <w:jc w:val="both"/>
      </w:pPr>
      <w:r>
        <w:t>Одной из форм проверки знаний и умений является вводимая ФГОС диагностика результатов</w:t>
      </w:r>
      <w:r>
        <w:rPr>
          <w:spacing w:val="1"/>
        </w:rPr>
        <w:t xml:space="preserve"> </w:t>
      </w:r>
      <w:r>
        <w:t>личностного</w:t>
      </w:r>
      <w:r>
        <w:rPr>
          <w:spacing w:val="1"/>
        </w:rPr>
        <w:t xml:space="preserve"> </w:t>
      </w:r>
      <w:r>
        <w:t>развития.</w:t>
      </w:r>
      <w:r>
        <w:rPr>
          <w:spacing w:val="1"/>
        </w:rPr>
        <w:t xml:space="preserve"> </w:t>
      </w:r>
      <w:r>
        <w:t>Она</w:t>
      </w:r>
      <w:r>
        <w:rPr>
          <w:spacing w:val="1"/>
        </w:rPr>
        <w:t xml:space="preserve"> </w:t>
      </w:r>
      <w:r>
        <w:t>может</w:t>
      </w:r>
      <w:r>
        <w:rPr>
          <w:spacing w:val="1"/>
        </w:rPr>
        <w:t xml:space="preserve"> </w:t>
      </w:r>
      <w:r>
        <w:t>проводиться</w:t>
      </w:r>
      <w:r>
        <w:rPr>
          <w:spacing w:val="1"/>
        </w:rPr>
        <w:t xml:space="preserve"> </w:t>
      </w:r>
      <w:r>
        <w:t>в</w:t>
      </w:r>
      <w:r>
        <w:rPr>
          <w:spacing w:val="1"/>
        </w:rPr>
        <w:t xml:space="preserve"> </w:t>
      </w:r>
      <w:r>
        <w:t>разных</w:t>
      </w:r>
      <w:r>
        <w:rPr>
          <w:spacing w:val="1"/>
        </w:rPr>
        <w:t xml:space="preserve"> </w:t>
      </w:r>
      <w:r>
        <w:t>формах</w:t>
      </w:r>
      <w:r>
        <w:rPr>
          <w:spacing w:val="1"/>
        </w:rPr>
        <w:t xml:space="preserve"> </w:t>
      </w:r>
      <w:r>
        <w:t>(диагностическая</w:t>
      </w:r>
      <w:r>
        <w:rPr>
          <w:spacing w:val="61"/>
        </w:rPr>
        <w:t xml:space="preserve"> </w:t>
      </w:r>
      <w:r>
        <w:t>работа,</w:t>
      </w:r>
      <w:r>
        <w:rPr>
          <w:spacing w:val="1"/>
        </w:rPr>
        <w:t xml:space="preserve"> </w:t>
      </w:r>
      <w:r>
        <w:t>результаты</w:t>
      </w:r>
      <w:r>
        <w:rPr>
          <w:spacing w:val="1"/>
        </w:rPr>
        <w:t xml:space="preserve"> </w:t>
      </w:r>
      <w:r>
        <w:t>наблюдения</w:t>
      </w:r>
      <w:r>
        <w:rPr>
          <w:spacing w:val="1"/>
        </w:rPr>
        <w:t xml:space="preserve"> </w:t>
      </w:r>
      <w:r>
        <w:t>и</w:t>
      </w:r>
      <w:r>
        <w:rPr>
          <w:spacing w:val="1"/>
        </w:rPr>
        <w:t xml:space="preserve"> </w:t>
      </w:r>
      <w:r>
        <w:t>т.д.).</w:t>
      </w:r>
      <w:r>
        <w:rPr>
          <w:spacing w:val="1"/>
        </w:rPr>
        <w:t xml:space="preserve"> </w:t>
      </w:r>
      <w:r>
        <w:t>В</w:t>
      </w:r>
      <w:r>
        <w:rPr>
          <w:spacing w:val="1"/>
        </w:rPr>
        <w:t xml:space="preserve"> </w:t>
      </w:r>
      <w:r>
        <w:t>любом</w:t>
      </w:r>
      <w:r>
        <w:rPr>
          <w:spacing w:val="1"/>
        </w:rPr>
        <w:t xml:space="preserve"> </w:t>
      </w:r>
      <w:r>
        <w:t>случае</w:t>
      </w:r>
      <w:r>
        <w:rPr>
          <w:spacing w:val="1"/>
        </w:rPr>
        <w:t xml:space="preserve"> </w:t>
      </w:r>
      <w:r>
        <w:t>такая</w:t>
      </w:r>
      <w:r>
        <w:rPr>
          <w:spacing w:val="1"/>
        </w:rPr>
        <w:t xml:space="preserve"> </w:t>
      </w:r>
      <w:r>
        <w:t>диагностика</w:t>
      </w:r>
      <w:r>
        <w:rPr>
          <w:spacing w:val="1"/>
        </w:rPr>
        <w:t xml:space="preserve"> </w:t>
      </w:r>
      <w:r>
        <w:t>предполагает</w:t>
      </w:r>
      <w:r>
        <w:rPr>
          <w:spacing w:val="1"/>
        </w:rPr>
        <w:t xml:space="preserve"> </w:t>
      </w:r>
      <w:r>
        <w:t>проявление</w:t>
      </w:r>
      <w:r>
        <w:rPr>
          <w:spacing w:val="1"/>
        </w:rPr>
        <w:t xml:space="preserve"> </w:t>
      </w:r>
      <w:r>
        <w:t>учеником качеств личности: оценки поступков, обозначение своей жизненной позиции, культурного</w:t>
      </w:r>
      <w:r>
        <w:rPr>
          <w:spacing w:val="1"/>
        </w:rPr>
        <w:t xml:space="preserve"> </w:t>
      </w:r>
      <w:r>
        <w:t>выбора,</w:t>
      </w:r>
      <w:r>
        <w:rPr>
          <w:spacing w:val="1"/>
        </w:rPr>
        <w:t xml:space="preserve"> </w:t>
      </w:r>
      <w:r>
        <w:t>мотивов,</w:t>
      </w:r>
      <w:r>
        <w:rPr>
          <w:spacing w:val="1"/>
        </w:rPr>
        <w:t xml:space="preserve"> </w:t>
      </w:r>
      <w:r>
        <w:t>личностных</w:t>
      </w:r>
      <w:r>
        <w:rPr>
          <w:spacing w:val="1"/>
        </w:rPr>
        <w:t xml:space="preserve"> </w:t>
      </w:r>
      <w:r>
        <w:t>целей.</w:t>
      </w:r>
      <w:r>
        <w:rPr>
          <w:spacing w:val="1"/>
        </w:rPr>
        <w:t xml:space="preserve"> </w:t>
      </w:r>
      <w:r>
        <w:t>Это</w:t>
      </w:r>
      <w:r>
        <w:rPr>
          <w:spacing w:val="1"/>
        </w:rPr>
        <w:t xml:space="preserve"> </w:t>
      </w:r>
      <w:r>
        <w:t>сугубо</w:t>
      </w:r>
      <w:r>
        <w:rPr>
          <w:spacing w:val="1"/>
        </w:rPr>
        <w:t xml:space="preserve"> </w:t>
      </w:r>
      <w:r>
        <w:t>личная</w:t>
      </w:r>
      <w:r>
        <w:rPr>
          <w:spacing w:val="1"/>
        </w:rPr>
        <w:t xml:space="preserve"> </w:t>
      </w:r>
      <w:r>
        <w:t>сфера,</w:t>
      </w:r>
      <w:r>
        <w:rPr>
          <w:spacing w:val="1"/>
        </w:rPr>
        <w:t xml:space="preserve"> </w:t>
      </w:r>
      <w:r>
        <w:t>поэтому</w:t>
      </w:r>
      <w:r>
        <w:rPr>
          <w:spacing w:val="1"/>
        </w:rPr>
        <w:t xml:space="preserve"> </w:t>
      </w:r>
      <w:r>
        <w:t>правила</w:t>
      </w:r>
      <w:r>
        <w:rPr>
          <w:spacing w:val="1"/>
        </w:rPr>
        <w:t xml:space="preserve"> </w:t>
      </w:r>
      <w:r>
        <w:t>личностной</w:t>
      </w:r>
      <w:r>
        <w:rPr>
          <w:spacing w:val="1"/>
        </w:rPr>
        <w:t xml:space="preserve"> </w:t>
      </w:r>
      <w:r>
        <w:t>безопасности,</w:t>
      </w:r>
      <w:r>
        <w:rPr>
          <w:spacing w:val="1"/>
        </w:rPr>
        <w:t xml:space="preserve"> </w:t>
      </w:r>
      <w:r>
        <w:t>конфиденциальности</w:t>
      </w:r>
      <w:r>
        <w:rPr>
          <w:spacing w:val="1"/>
        </w:rPr>
        <w:t xml:space="preserve"> </w:t>
      </w:r>
      <w:r>
        <w:t>требуют</w:t>
      </w:r>
      <w:r>
        <w:rPr>
          <w:spacing w:val="1"/>
        </w:rPr>
        <w:t xml:space="preserve"> </w:t>
      </w:r>
      <w:r>
        <w:t>проводить</w:t>
      </w:r>
      <w:r>
        <w:rPr>
          <w:spacing w:val="1"/>
        </w:rPr>
        <w:t xml:space="preserve"> </w:t>
      </w:r>
      <w:r>
        <w:t>такую</w:t>
      </w:r>
      <w:r>
        <w:rPr>
          <w:spacing w:val="1"/>
        </w:rPr>
        <w:t xml:space="preserve"> </w:t>
      </w:r>
      <w:r>
        <w:t>диагностику</w:t>
      </w:r>
      <w:r>
        <w:rPr>
          <w:spacing w:val="1"/>
        </w:rPr>
        <w:t xml:space="preserve"> </w:t>
      </w:r>
      <w:r>
        <w:t>только</w:t>
      </w:r>
      <w:r>
        <w:rPr>
          <w:spacing w:val="1"/>
        </w:rPr>
        <w:t xml:space="preserve"> </w:t>
      </w:r>
      <w:r>
        <w:lastRenderedPageBreak/>
        <w:t>в</w:t>
      </w:r>
      <w:r>
        <w:rPr>
          <w:spacing w:val="1"/>
        </w:rPr>
        <w:t xml:space="preserve"> </w:t>
      </w:r>
      <w:r>
        <w:t>виде</w:t>
      </w:r>
      <w:r>
        <w:rPr>
          <w:spacing w:val="1"/>
        </w:rPr>
        <w:t xml:space="preserve"> </w:t>
      </w:r>
      <w:r>
        <w:t>неперсонифицированных работ. Иными словами, работы, выполняемые учениками, как правило, не</w:t>
      </w:r>
      <w:r>
        <w:rPr>
          <w:spacing w:val="1"/>
        </w:rPr>
        <w:t xml:space="preserve"> </w:t>
      </w:r>
      <w:r>
        <w:t>должны</w:t>
      </w:r>
      <w:r>
        <w:rPr>
          <w:spacing w:val="1"/>
        </w:rPr>
        <w:t xml:space="preserve"> </w:t>
      </w:r>
      <w:r>
        <w:t>подписываться,</w:t>
      </w:r>
      <w:r>
        <w:rPr>
          <w:spacing w:val="1"/>
        </w:rPr>
        <w:t xml:space="preserve"> </w:t>
      </w:r>
      <w:r>
        <w:t>и таблицы,</w:t>
      </w:r>
      <w:r>
        <w:rPr>
          <w:spacing w:val="1"/>
        </w:rPr>
        <w:t xml:space="preserve"> </w:t>
      </w:r>
      <w:r>
        <w:t>где собираются эти данные,</w:t>
      </w:r>
      <w:r>
        <w:rPr>
          <w:spacing w:val="1"/>
        </w:rPr>
        <w:t xml:space="preserve"> </w:t>
      </w:r>
      <w:r>
        <w:t>должны</w:t>
      </w:r>
      <w:r>
        <w:rPr>
          <w:spacing w:val="1"/>
        </w:rPr>
        <w:t xml:space="preserve"> </w:t>
      </w:r>
      <w:r>
        <w:t>показывать результаты</w:t>
      </w:r>
      <w:r>
        <w:rPr>
          <w:spacing w:val="1"/>
        </w:rPr>
        <w:t xml:space="preserve"> </w:t>
      </w:r>
      <w:r>
        <w:t>только</w:t>
      </w:r>
      <w:r>
        <w:rPr>
          <w:spacing w:val="1"/>
        </w:rPr>
        <w:t xml:space="preserve"> </w:t>
      </w:r>
      <w:r>
        <w:t>по</w:t>
      </w:r>
      <w:r>
        <w:rPr>
          <w:spacing w:val="5"/>
        </w:rPr>
        <w:t xml:space="preserve"> </w:t>
      </w:r>
      <w:r>
        <w:t>классу</w:t>
      </w:r>
      <w:r>
        <w:rPr>
          <w:spacing w:val="-9"/>
        </w:rPr>
        <w:t xml:space="preserve"> </w:t>
      </w:r>
      <w:r>
        <w:t>или</w:t>
      </w:r>
      <w:r>
        <w:rPr>
          <w:spacing w:val="3"/>
        </w:rPr>
        <w:t xml:space="preserve"> </w:t>
      </w:r>
      <w:r>
        <w:t>школе</w:t>
      </w:r>
      <w:r>
        <w:rPr>
          <w:spacing w:val="-5"/>
        </w:rPr>
        <w:t xml:space="preserve"> </w:t>
      </w:r>
      <w:r>
        <w:t>в</w:t>
      </w:r>
      <w:r>
        <w:rPr>
          <w:spacing w:val="-2"/>
        </w:rPr>
        <w:t xml:space="preserve"> </w:t>
      </w:r>
      <w:r>
        <w:t>целом,</w:t>
      </w:r>
      <w:r>
        <w:rPr>
          <w:spacing w:val="3"/>
        </w:rPr>
        <w:t xml:space="preserve"> </w:t>
      </w:r>
      <w:r>
        <w:t>но</w:t>
      </w:r>
      <w:r>
        <w:rPr>
          <w:spacing w:val="2"/>
        </w:rPr>
        <w:t xml:space="preserve"> </w:t>
      </w:r>
      <w:r>
        <w:t>не</w:t>
      </w:r>
      <w:r>
        <w:rPr>
          <w:spacing w:val="-5"/>
        </w:rPr>
        <w:t xml:space="preserve"> </w:t>
      </w:r>
      <w:r>
        <w:t>по</w:t>
      </w:r>
      <w:r>
        <w:rPr>
          <w:spacing w:val="5"/>
        </w:rPr>
        <w:t xml:space="preserve"> </w:t>
      </w:r>
      <w:r>
        <w:t>каждому</w:t>
      </w:r>
      <w:r>
        <w:rPr>
          <w:spacing w:val="-8"/>
        </w:rPr>
        <w:t xml:space="preserve"> </w:t>
      </w:r>
      <w:r>
        <w:t>конкретному</w:t>
      </w:r>
      <w:r>
        <w:rPr>
          <w:spacing w:val="-4"/>
        </w:rPr>
        <w:t xml:space="preserve"> </w:t>
      </w:r>
      <w:r>
        <w:t>ученику.</w:t>
      </w:r>
    </w:p>
    <w:p w:rsidR="008C2F3B" w:rsidRDefault="00DD429D">
      <w:pPr>
        <w:pStyle w:val="a3"/>
        <w:spacing w:before="62" w:line="242" w:lineRule="auto"/>
        <w:ind w:left="690" w:firstLine="566"/>
      </w:pPr>
      <w:r>
        <w:t>Форма письменной контрольной работы теперь дополняется такими новыми формами контроля</w:t>
      </w:r>
      <w:r>
        <w:rPr>
          <w:spacing w:val="-57"/>
        </w:rPr>
        <w:t xml:space="preserve"> </w:t>
      </w:r>
      <w:r>
        <w:t>результатов,</w:t>
      </w:r>
      <w:r>
        <w:rPr>
          <w:spacing w:val="-2"/>
        </w:rPr>
        <w:t xml:space="preserve"> </w:t>
      </w:r>
      <w:r>
        <w:t>как:</w:t>
      </w:r>
    </w:p>
    <w:p w:rsidR="008C2F3B" w:rsidRDefault="00DD429D">
      <w:pPr>
        <w:pStyle w:val="a3"/>
        <w:spacing w:line="242" w:lineRule="auto"/>
        <w:ind w:left="690" w:right="705" w:firstLine="566"/>
      </w:pPr>
      <w:r>
        <w:t>-целенаправленное</w:t>
      </w:r>
      <w:r>
        <w:rPr>
          <w:spacing w:val="27"/>
        </w:rPr>
        <w:t xml:space="preserve"> </w:t>
      </w:r>
      <w:r>
        <w:t>наблюдение</w:t>
      </w:r>
      <w:r>
        <w:rPr>
          <w:spacing w:val="27"/>
        </w:rPr>
        <w:t xml:space="preserve"> </w:t>
      </w:r>
      <w:r>
        <w:t>(фиксация</w:t>
      </w:r>
      <w:r>
        <w:rPr>
          <w:spacing w:val="28"/>
        </w:rPr>
        <w:t xml:space="preserve"> </w:t>
      </w:r>
      <w:r>
        <w:t>проявляемых</w:t>
      </w:r>
      <w:r>
        <w:rPr>
          <w:spacing w:val="28"/>
        </w:rPr>
        <w:t xml:space="preserve"> </w:t>
      </w:r>
      <w:r>
        <w:t>ученикам</w:t>
      </w:r>
      <w:r>
        <w:rPr>
          <w:spacing w:val="29"/>
        </w:rPr>
        <w:t xml:space="preserve"> </w:t>
      </w:r>
      <w:r>
        <w:t>действий</w:t>
      </w:r>
      <w:r>
        <w:rPr>
          <w:spacing w:val="29"/>
        </w:rPr>
        <w:t xml:space="preserve"> </w:t>
      </w:r>
      <w:r>
        <w:t>и</w:t>
      </w:r>
      <w:r>
        <w:rPr>
          <w:spacing w:val="29"/>
        </w:rPr>
        <w:t xml:space="preserve"> </w:t>
      </w:r>
      <w:r>
        <w:t>качеств</w:t>
      </w:r>
      <w:r>
        <w:rPr>
          <w:spacing w:val="34"/>
        </w:rPr>
        <w:t xml:space="preserve"> </w:t>
      </w:r>
      <w:r>
        <w:t>по</w:t>
      </w:r>
      <w:r>
        <w:rPr>
          <w:spacing w:val="-57"/>
        </w:rPr>
        <w:t xml:space="preserve"> </w:t>
      </w:r>
      <w:r>
        <w:t>заданным</w:t>
      </w:r>
      <w:r>
        <w:rPr>
          <w:spacing w:val="2"/>
        </w:rPr>
        <w:t xml:space="preserve"> </w:t>
      </w:r>
      <w:r>
        <w:t>параметрам),</w:t>
      </w:r>
    </w:p>
    <w:p w:rsidR="008C2F3B" w:rsidRDefault="00DD429D">
      <w:pPr>
        <w:pStyle w:val="a3"/>
        <w:tabs>
          <w:tab w:val="left" w:pos="2851"/>
          <w:tab w:val="left" w:pos="4292"/>
          <w:tab w:val="left" w:pos="8613"/>
          <w:tab w:val="left" w:pos="9280"/>
          <w:tab w:val="left" w:pos="10935"/>
        </w:tabs>
        <w:spacing w:line="242" w:lineRule="auto"/>
        <w:ind w:left="690" w:right="557" w:firstLine="566"/>
      </w:pPr>
      <w:r>
        <w:t>-самооценка</w:t>
      </w:r>
      <w:r>
        <w:tab/>
        <w:t>ученика</w:t>
      </w:r>
      <w:r>
        <w:rPr>
          <w:spacing w:val="-2"/>
        </w:rPr>
        <w:t xml:space="preserve"> </w:t>
      </w:r>
      <w:r>
        <w:t>по</w:t>
      </w:r>
      <w:r>
        <w:tab/>
        <w:t>принятым</w:t>
      </w:r>
      <w:r>
        <w:rPr>
          <w:spacing w:val="1"/>
        </w:rPr>
        <w:t xml:space="preserve"> </w:t>
      </w:r>
      <w:r>
        <w:t>формам</w:t>
      </w:r>
      <w:r>
        <w:rPr>
          <w:spacing w:val="-3"/>
        </w:rPr>
        <w:t xml:space="preserve"> </w:t>
      </w:r>
      <w:r>
        <w:t>(например,</w:t>
      </w:r>
      <w:r>
        <w:rPr>
          <w:spacing w:val="-4"/>
        </w:rPr>
        <w:t xml:space="preserve"> </w:t>
      </w:r>
      <w:r>
        <w:t>лист</w:t>
      </w:r>
      <w:r>
        <w:tab/>
        <w:t>с</w:t>
      </w:r>
      <w:r>
        <w:tab/>
        <w:t>вопросами</w:t>
      </w:r>
      <w:r>
        <w:tab/>
      </w:r>
      <w:r>
        <w:rPr>
          <w:spacing w:val="-4"/>
        </w:rPr>
        <w:t>по</w:t>
      </w:r>
      <w:r>
        <w:rPr>
          <w:spacing w:val="-57"/>
        </w:rPr>
        <w:t xml:space="preserve"> </w:t>
      </w:r>
      <w:r>
        <w:t>саморефлексии</w:t>
      </w:r>
      <w:r>
        <w:rPr>
          <w:spacing w:val="2"/>
        </w:rPr>
        <w:t xml:space="preserve"> </w:t>
      </w:r>
      <w:r>
        <w:t>конкретной</w:t>
      </w:r>
      <w:r>
        <w:rPr>
          <w:spacing w:val="3"/>
        </w:rPr>
        <w:t xml:space="preserve"> </w:t>
      </w:r>
      <w:r>
        <w:t>деятельности),</w:t>
      </w:r>
    </w:p>
    <w:p w:rsidR="008C2F3B" w:rsidRDefault="00DD429D">
      <w:pPr>
        <w:pStyle w:val="a3"/>
        <w:spacing w:line="271" w:lineRule="exact"/>
        <w:ind w:left="1257"/>
      </w:pPr>
      <w:r>
        <w:t>-результаты</w:t>
      </w:r>
      <w:r>
        <w:rPr>
          <w:spacing w:val="-2"/>
        </w:rPr>
        <w:t xml:space="preserve"> </w:t>
      </w:r>
      <w:r>
        <w:t>учебных</w:t>
      </w:r>
      <w:r>
        <w:rPr>
          <w:spacing w:val="-7"/>
        </w:rPr>
        <w:t xml:space="preserve"> </w:t>
      </w:r>
      <w:r>
        <w:t>проектов,</w:t>
      </w:r>
    </w:p>
    <w:p w:rsidR="008C2F3B" w:rsidRPr="00726C3C" w:rsidRDefault="00DD429D" w:rsidP="00726C3C">
      <w:pPr>
        <w:pStyle w:val="a3"/>
        <w:ind w:left="1257"/>
      </w:pPr>
      <w:r>
        <w:t>-результаты</w:t>
      </w:r>
      <w:r>
        <w:rPr>
          <w:spacing w:val="-2"/>
        </w:rPr>
        <w:t xml:space="preserve"> </w:t>
      </w:r>
      <w:r>
        <w:t>разнообразных</w:t>
      </w:r>
      <w:r>
        <w:rPr>
          <w:spacing w:val="-7"/>
        </w:rPr>
        <w:t xml:space="preserve"> </w:t>
      </w:r>
      <w:r>
        <w:t>внеучебных</w:t>
      </w:r>
      <w:r>
        <w:rPr>
          <w:spacing w:val="-7"/>
        </w:rPr>
        <w:t xml:space="preserve"> </w:t>
      </w:r>
      <w:r>
        <w:t>и</w:t>
      </w:r>
      <w:r>
        <w:rPr>
          <w:spacing w:val="-2"/>
        </w:rPr>
        <w:t xml:space="preserve"> </w:t>
      </w:r>
      <w:r>
        <w:t>внешкольных</w:t>
      </w:r>
      <w:r>
        <w:rPr>
          <w:spacing w:val="-7"/>
        </w:rPr>
        <w:t xml:space="preserve"> </w:t>
      </w:r>
      <w:r>
        <w:t>работ,</w:t>
      </w:r>
      <w:r>
        <w:rPr>
          <w:spacing w:val="-6"/>
        </w:rPr>
        <w:t xml:space="preserve"> </w:t>
      </w:r>
      <w:r>
        <w:t>достижений</w:t>
      </w:r>
      <w:r>
        <w:rPr>
          <w:spacing w:val="-6"/>
        </w:rPr>
        <w:t xml:space="preserve"> </w:t>
      </w:r>
      <w:r>
        <w:t>учеников.</w:t>
      </w:r>
    </w:p>
    <w:p w:rsidR="008C2F3B" w:rsidRDefault="00DD429D">
      <w:pPr>
        <w:pStyle w:val="a3"/>
        <w:ind w:left="690" w:right="556" w:firstLine="566"/>
        <w:jc w:val="both"/>
      </w:pPr>
      <w:r>
        <w:t xml:space="preserve">Все эти средства, формы и методы должны обеспечить самое главное – </w:t>
      </w:r>
      <w:r>
        <w:rPr>
          <w:b/>
        </w:rPr>
        <w:t>комплексную оценку</w:t>
      </w:r>
      <w:r>
        <w:rPr>
          <w:b/>
          <w:spacing w:val="1"/>
        </w:rPr>
        <w:t xml:space="preserve"> </w:t>
      </w:r>
      <w:r>
        <w:rPr>
          <w:b/>
        </w:rPr>
        <w:t>результатов</w:t>
      </w:r>
      <w:r>
        <w:t>.</w:t>
      </w:r>
      <w:r>
        <w:rPr>
          <w:spacing w:val="1"/>
        </w:rPr>
        <w:t xml:space="preserve"> </w:t>
      </w:r>
      <w:r>
        <w:t>Иными</w:t>
      </w:r>
      <w:r>
        <w:rPr>
          <w:spacing w:val="1"/>
        </w:rPr>
        <w:t xml:space="preserve"> </w:t>
      </w:r>
      <w:r>
        <w:t>словами,</w:t>
      </w:r>
      <w:r>
        <w:rPr>
          <w:spacing w:val="1"/>
        </w:rPr>
        <w:t xml:space="preserve"> </w:t>
      </w:r>
      <w:r>
        <w:t>не</w:t>
      </w:r>
      <w:r>
        <w:rPr>
          <w:spacing w:val="1"/>
        </w:rPr>
        <w:t xml:space="preserve"> </w:t>
      </w:r>
      <w:r>
        <w:t>отдельные</w:t>
      </w:r>
      <w:r>
        <w:rPr>
          <w:spacing w:val="1"/>
        </w:rPr>
        <w:t xml:space="preserve"> </w:t>
      </w:r>
      <w:r>
        <w:t>отметки</w:t>
      </w:r>
      <w:r>
        <w:rPr>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а</w:t>
      </w:r>
      <w:r>
        <w:rPr>
          <w:spacing w:val="1"/>
        </w:rPr>
        <w:t xml:space="preserve"> </w:t>
      </w:r>
      <w:r>
        <w:t>общая</w:t>
      </w:r>
      <w:r>
        <w:rPr>
          <w:spacing w:val="1"/>
        </w:rPr>
        <w:t xml:space="preserve"> </w:t>
      </w:r>
      <w:r>
        <w:t>характеристика всего</w:t>
      </w:r>
      <w:r>
        <w:rPr>
          <w:spacing w:val="2"/>
        </w:rPr>
        <w:t xml:space="preserve"> </w:t>
      </w:r>
      <w:r>
        <w:t>приобретѐнного</w:t>
      </w:r>
      <w:r>
        <w:rPr>
          <w:spacing w:val="6"/>
        </w:rPr>
        <w:t xml:space="preserve"> </w:t>
      </w:r>
      <w:r>
        <w:t>учеником:</w:t>
      </w:r>
    </w:p>
    <w:p w:rsidR="008C2F3B" w:rsidRDefault="00DD429D">
      <w:pPr>
        <w:pStyle w:val="a4"/>
        <w:numPr>
          <w:ilvl w:val="0"/>
          <w:numId w:val="72"/>
        </w:numPr>
        <w:tabs>
          <w:tab w:val="left" w:pos="1411"/>
        </w:tabs>
        <w:spacing w:line="274" w:lineRule="exact"/>
        <w:ind w:left="1410"/>
        <w:jc w:val="both"/>
        <w:rPr>
          <w:sz w:val="24"/>
        </w:rPr>
      </w:pPr>
      <w:r>
        <w:rPr>
          <w:b/>
          <w:sz w:val="24"/>
        </w:rPr>
        <w:t>личностные</w:t>
      </w:r>
      <w:r>
        <w:rPr>
          <w:b/>
          <w:spacing w:val="-1"/>
          <w:sz w:val="24"/>
        </w:rPr>
        <w:t xml:space="preserve"> </w:t>
      </w:r>
      <w:r>
        <w:rPr>
          <w:sz w:val="24"/>
        </w:rPr>
        <w:t>(система</w:t>
      </w:r>
      <w:r>
        <w:rPr>
          <w:spacing w:val="-5"/>
          <w:sz w:val="24"/>
        </w:rPr>
        <w:t xml:space="preserve"> </w:t>
      </w:r>
      <w:r>
        <w:rPr>
          <w:sz w:val="24"/>
        </w:rPr>
        <w:t>ценностных</w:t>
      </w:r>
      <w:r>
        <w:rPr>
          <w:spacing w:val="-5"/>
          <w:sz w:val="24"/>
        </w:rPr>
        <w:t xml:space="preserve"> </w:t>
      </w:r>
      <w:r>
        <w:rPr>
          <w:sz w:val="24"/>
        </w:rPr>
        <w:t>отношений,</w:t>
      </w:r>
      <w:r>
        <w:rPr>
          <w:spacing w:val="-7"/>
          <w:sz w:val="24"/>
        </w:rPr>
        <w:t xml:space="preserve"> </w:t>
      </w:r>
      <w:r>
        <w:rPr>
          <w:sz w:val="24"/>
        </w:rPr>
        <w:t>интересов,</w:t>
      </w:r>
      <w:r>
        <w:rPr>
          <w:spacing w:val="-3"/>
          <w:sz w:val="24"/>
        </w:rPr>
        <w:t xml:space="preserve"> </w:t>
      </w:r>
      <w:r>
        <w:rPr>
          <w:sz w:val="24"/>
        </w:rPr>
        <w:t>мотивации</w:t>
      </w:r>
      <w:r>
        <w:rPr>
          <w:spacing w:val="-9"/>
          <w:sz w:val="24"/>
        </w:rPr>
        <w:t xml:space="preserve"> </w:t>
      </w:r>
      <w:r>
        <w:rPr>
          <w:sz w:val="24"/>
        </w:rPr>
        <w:t>обучающихся),</w:t>
      </w:r>
    </w:p>
    <w:p w:rsidR="008C2F3B" w:rsidRDefault="00DD429D">
      <w:pPr>
        <w:pStyle w:val="a4"/>
        <w:numPr>
          <w:ilvl w:val="0"/>
          <w:numId w:val="72"/>
        </w:numPr>
        <w:tabs>
          <w:tab w:val="left" w:pos="1411"/>
        </w:tabs>
        <w:spacing w:before="3"/>
        <w:ind w:right="559" w:firstLine="566"/>
        <w:jc w:val="both"/>
        <w:rPr>
          <w:sz w:val="24"/>
        </w:rPr>
      </w:pPr>
      <w:r>
        <w:rPr>
          <w:b/>
          <w:sz w:val="24"/>
        </w:rPr>
        <w:t>метапредметные</w:t>
      </w:r>
      <w:r>
        <w:rPr>
          <w:b/>
          <w:spacing w:val="1"/>
          <w:sz w:val="24"/>
        </w:rPr>
        <w:t xml:space="preserve"> </w:t>
      </w:r>
      <w:r>
        <w:rPr>
          <w:sz w:val="24"/>
        </w:rPr>
        <w:t>(способы</w:t>
      </w:r>
      <w:r>
        <w:rPr>
          <w:spacing w:val="1"/>
          <w:sz w:val="24"/>
        </w:rPr>
        <w:t xml:space="preserve"> </w:t>
      </w:r>
      <w:r>
        <w:rPr>
          <w:sz w:val="24"/>
        </w:rPr>
        <w:t>деятельности,</w:t>
      </w:r>
      <w:r>
        <w:rPr>
          <w:spacing w:val="1"/>
          <w:sz w:val="24"/>
        </w:rPr>
        <w:t xml:space="preserve"> </w:t>
      </w:r>
      <w:r>
        <w:rPr>
          <w:sz w:val="24"/>
        </w:rPr>
        <w:t>освоенные</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одного</w:t>
      </w:r>
      <w:r>
        <w:rPr>
          <w:spacing w:val="1"/>
          <w:sz w:val="24"/>
        </w:rPr>
        <w:t xml:space="preserve"> </w:t>
      </w:r>
      <w:r>
        <w:rPr>
          <w:sz w:val="24"/>
        </w:rPr>
        <w:t>или</w:t>
      </w:r>
      <w:r>
        <w:rPr>
          <w:spacing w:val="1"/>
          <w:sz w:val="24"/>
        </w:rPr>
        <w:t xml:space="preserve"> </w:t>
      </w:r>
      <w:r>
        <w:rPr>
          <w:sz w:val="24"/>
        </w:rPr>
        <w:t>нескольких</w:t>
      </w:r>
      <w:r>
        <w:rPr>
          <w:spacing w:val="1"/>
          <w:sz w:val="24"/>
        </w:rPr>
        <w:t xml:space="preserve"> </w:t>
      </w:r>
      <w:r>
        <w:rPr>
          <w:sz w:val="24"/>
        </w:rPr>
        <w:t>предметов, применимые как в рамках образовательного процесса, так и при решении проблем в</w:t>
      </w:r>
      <w:r>
        <w:rPr>
          <w:spacing w:val="1"/>
          <w:sz w:val="24"/>
        </w:rPr>
        <w:t xml:space="preserve"> </w:t>
      </w:r>
      <w:r>
        <w:rPr>
          <w:sz w:val="24"/>
        </w:rPr>
        <w:t>реальных</w:t>
      </w:r>
      <w:r>
        <w:rPr>
          <w:spacing w:val="-4"/>
          <w:sz w:val="24"/>
        </w:rPr>
        <w:t xml:space="preserve"> </w:t>
      </w:r>
      <w:r>
        <w:rPr>
          <w:sz w:val="24"/>
        </w:rPr>
        <w:t>жизненных</w:t>
      </w:r>
      <w:r>
        <w:rPr>
          <w:spacing w:val="-3"/>
          <w:sz w:val="24"/>
        </w:rPr>
        <w:t xml:space="preserve"> </w:t>
      </w:r>
      <w:r>
        <w:rPr>
          <w:sz w:val="24"/>
        </w:rPr>
        <w:t>ситуациях)</w:t>
      </w:r>
    </w:p>
    <w:p w:rsidR="008C2F3B" w:rsidRPr="00726C3C" w:rsidRDefault="00DD429D" w:rsidP="00726C3C">
      <w:pPr>
        <w:pStyle w:val="a4"/>
        <w:numPr>
          <w:ilvl w:val="0"/>
          <w:numId w:val="72"/>
        </w:numPr>
        <w:tabs>
          <w:tab w:val="left" w:pos="1411"/>
        </w:tabs>
        <w:spacing w:line="274" w:lineRule="exact"/>
        <w:ind w:left="1410"/>
        <w:jc w:val="both"/>
        <w:rPr>
          <w:sz w:val="24"/>
        </w:rPr>
      </w:pPr>
      <w:r>
        <w:rPr>
          <w:b/>
          <w:sz w:val="24"/>
        </w:rPr>
        <w:t>предметные</w:t>
      </w:r>
      <w:r>
        <w:rPr>
          <w:b/>
          <w:spacing w:val="-3"/>
          <w:sz w:val="24"/>
        </w:rPr>
        <w:t xml:space="preserve"> </w:t>
      </w:r>
      <w:r>
        <w:rPr>
          <w:sz w:val="24"/>
        </w:rPr>
        <w:t>результаты</w:t>
      </w:r>
      <w:r>
        <w:rPr>
          <w:spacing w:val="-1"/>
          <w:sz w:val="24"/>
        </w:rPr>
        <w:t xml:space="preserve"> </w:t>
      </w:r>
      <w:r>
        <w:rPr>
          <w:sz w:val="24"/>
        </w:rPr>
        <w:t>(знания</w:t>
      </w:r>
      <w:r>
        <w:rPr>
          <w:spacing w:val="-6"/>
          <w:sz w:val="24"/>
        </w:rPr>
        <w:t xml:space="preserve"> </w:t>
      </w:r>
      <w:r>
        <w:rPr>
          <w:sz w:val="24"/>
        </w:rPr>
        <w:t>и</w:t>
      </w:r>
      <w:r>
        <w:rPr>
          <w:spacing w:val="-1"/>
          <w:sz w:val="24"/>
        </w:rPr>
        <w:t xml:space="preserve"> </w:t>
      </w:r>
      <w:r>
        <w:rPr>
          <w:sz w:val="24"/>
        </w:rPr>
        <w:t>умения,</w:t>
      </w:r>
      <w:r>
        <w:rPr>
          <w:spacing w:val="-5"/>
          <w:sz w:val="24"/>
        </w:rPr>
        <w:t xml:space="preserve"> </w:t>
      </w:r>
      <w:r>
        <w:rPr>
          <w:sz w:val="24"/>
        </w:rPr>
        <w:t>опыт</w:t>
      </w:r>
      <w:r>
        <w:rPr>
          <w:spacing w:val="-2"/>
          <w:sz w:val="24"/>
        </w:rPr>
        <w:t xml:space="preserve"> </w:t>
      </w:r>
      <w:r>
        <w:rPr>
          <w:sz w:val="24"/>
        </w:rPr>
        <w:t>творческой</w:t>
      </w:r>
      <w:r>
        <w:rPr>
          <w:spacing w:val="-2"/>
          <w:sz w:val="24"/>
        </w:rPr>
        <w:t xml:space="preserve"> </w:t>
      </w:r>
      <w:r>
        <w:rPr>
          <w:sz w:val="24"/>
        </w:rPr>
        <w:t>деятельности</w:t>
      </w:r>
      <w:r>
        <w:rPr>
          <w:spacing w:val="-5"/>
          <w:sz w:val="24"/>
        </w:rPr>
        <w:t xml:space="preserve"> </w:t>
      </w:r>
      <w:r>
        <w:rPr>
          <w:sz w:val="24"/>
        </w:rPr>
        <w:t>и</w:t>
      </w:r>
      <w:r>
        <w:rPr>
          <w:spacing w:val="-1"/>
          <w:sz w:val="24"/>
        </w:rPr>
        <w:t xml:space="preserve"> </w:t>
      </w:r>
      <w:r>
        <w:rPr>
          <w:sz w:val="24"/>
        </w:rPr>
        <w:t>др.).</w:t>
      </w:r>
    </w:p>
    <w:p w:rsidR="008C2F3B" w:rsidRPr="00726C3C" w:rsidRDefault="00DD429D" w:rsidP="00726C3C">
      <w:pPr>
        <w:pStyle w:val="a3"/>
        <w:ind w:left="690" w:right="561" w:firstLine="566"/>
        <w:jc w:val="both"/>
      </w:pPr>
      <w:r>
        <w:rPr>
          <w:b/>
        </w:rPr>
        <w:t>Оценка</w:t>
      </w:r>
      <w:r>
        <w:rPr>
          <w:b/>
          <w:spacing w:val="1"/>
        </w:rPr>
        <w:t xml:space="preserve"> </w:t>
      </w:r>
      <w:r>
        <w:rPr>
          <w:b/>
        </w:rPr>
        <w:t>личностных</w:t>
      </w:r>
      <w:r>
        <w:rPr>
          <w:b/>
          <w:spacing w:val="1"/>
        </w:rPr>
        <w:t xml:space="preserve"> </w:t>
      </w:r>
      <w:r>
        <w:rPr>
          <w:b/>
        </w:rPr>
        <w:t>результатов</w:t>
      </w:r>
      <w:r>
        <w:rPr>
          <w:b/>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в</w:t>
      </w:r>
      <w:r>
        <w:rPr>
          <w:spacing w:val="1"/>
        </w:rPr>
        <w:t xml:space="preserve"> </w:t>
      </w:r>
      <w:r>
        <w:t>их</w:t>
      </w:r>
      <w:r>
        <w:rPr>
          <w:spacing w:val="1"/>
        </w:rPr>
        <w:t xml:space="preserve"> </w:t>
      </w:r>
      <w:r>
        <w:t>личностном</w:t>
      </w:r>
      <w:r>
        <w:rPr>
          <w:spacing w:val="1"/>
        </w:rPr>
        <w:t xml:space="preserve"> </w:t>
      </w:r>
      <w:r>
        <w:t>развитии,</w:t>
      </w:r>
      <w:r>
        <w:rPr>
          <w:spacing w:val="1"/>
        </w:rPr>
        <w:t xml:space="preserve"> </w:t>
      </w:r>
      <w:r>
        <w:t>представленных</w:t>
      </w:r>
      <w:r>
        <w:rPr>
          <w:spacing w:val="1"/>
        </w:rPr>
        <w:t xml:space="preserve"> </w:t>
      </w:r>
      <w:r>
        <w:t>в</w:t>
      </w:r>
      <w:r>
        <w:rPr>
          <w:spacing w:val="1"/>
        </w:rPr>
        <w:t xml:space="preserve"> </w:t>
      </w:r>
      <w:r>
        <w:t>разделе</w:t>
      </w:r>
      <w:r>
        <w:rPr>
          <w:spacing w:val="1"/>
        </w:rPr>
        <w:t xml:space="preserve"> </w:t>
      </w:r>
      <w:r>
        <w:t>«Личностные</w:t>
      </w:r>
      <w:r>
        <w:rPr>
          <w:spacing w:val="1"/>
        </w:rPr>
        <w:t xml:space="preserve"> </w:t>
      </w:r>
      <w:r>
        <w:t>универсальные учебные действия» междисциплинарной программы формирования универсальных</w:t>
      </w:r>
      <w:r>
        <w:rPr>
          <w:spacing w:val="1"/>
        </w:rPr>
        <w:t xml:space="preserve"> </w:t>
      </w:r>
      <w:r>
        <w:t>учебных</w:t>
      </w:r>
      <w:r>
        <w:rPr>
          <w:spacing w:val="-4"/>
        </w:rPr>
        <w:t xml:space="preserve"> </w:t>
      </w:r>
      <w:r>
        <w:t>действий</w:t>
      </w:r>
      <w:r>
        <w:rPr>
          <w:spacing w:val="6"/>
        </w:rPr>
        <w:t xml:space="preserve"> </w:t>
      </w:r>
      <w:r>
        <w:t>у</w:t>
      </w:r>
      <w:r>
        <w:rPr>
          <w:spacing w:val="-9"/>
        </w:rPr>
        <w:t xml:space="preserve"> </w:t>
      </w:r>
      <w:r>
        <w:t>обучающихся</w:t>
      </w:r>
      <w:r>
        <w:rPr>
          <w:spacing w:val="2"/>
        </w:rPr>
        <w:t xml:space="preserve"> </w:t>
      </w:r>
      <w:r>
        <w:t>на ступени</w:t>
      </w:r>
      <w:r>
        <w:rPr>
          <w:spacing w:val="2"/>
        </w:rPr>
        <w:t xml:space="preserve"> </w:t>
      </w:r>
      <w:r>
        <w:t>начального</w:t>
      </w:r>
      <w:r>
        <w:rPr>
          <w:spacing w:val="-4"/>
        </w:rPr>
        <w:t xml:space="preserve"> </w:t>
      </w:r>
      <w:r>
        <w:t>общего</w:t>
      </w:r>
      <w:r>
        <w:rPr>
          <w:spacing w:val="-3"/>
        </w:rPr>
        <w:t xml:space="preserve"> </w:t>
      </w:r>
      <w:r>
        <w:t>образования.</w:t>
      </w:r>
    </w:p>
    <w:p w:rsidR="008C2F3B" w:rsidRPr="00726C3C" w:rsidRDefault="00DD429D" w:rsidP="00726C3C">
      <w:pPr>
        <w:pStyle w:val="a3"/>
        <w:spacing w:before="1"/>
        <w:ind w:left="690" w:right="561" w:firstLine="566"/>
        <w:jc w:val="both"/>
      </w:pPr>
      <w:r>
        <w:t>Достижение</w:t>
      </w:r>
      <w:r>
        <w:rPr>
          <w:spacing w:val="1"/>
        </w:rPr>
        <w:t xml:space="preserve"> </w:t>
      </w:r>
      <w:r>
        <w:t>личностных</w:t>
      </w:r>
      <w:r>
        <w:rPr>
          <w:spacing w:val="1"/>
        </w:rPr>
        <w:t xml:space="preserve"> </w:t>
      </w:r>
      <w:r>
        <w:t>результатов</w:t>
      </w:r>
      <w:r>
        <w:rPr>
          <w:spacing w:val="1"/>
        </w:rPr>
        <w:t xml:space="preserve"> </w:t>
      </w:r>
      <w:r>
        <w:t>обеспечивается</w:t>
      </w:r>
      <w:r>
        <w:rPr>
          <w:spacing w:val="1"/>
        </w:rPr>
        <w:t xml:space="preserve"> </w:t>
      </w:r>
      <w:r>
        <w:t>в</w:t>
      </w:r>
      <w:r>
        <w:rPr>
          <w:spacing w:val="1"/>
        </w:rPr>
        <w:t xml:space="preserve"> </w:t>
      </w:r>
      <w:r>
        <w:t>ходе</w:t>
      </w:r>
      <w:r>
        <w:rPr>
          <w:spacing w:val="1"/>
        </w:rPr>
        <w:t xml:space="preserve"> </w:t>
      </w:r>
      <w:r>
        <w:t>реализации</w:t>
      </w:r>
      <w:r>
        <w:rPr>
          <w:spacing w:val="1"/>
        </w:rPr>
        <w:t xml:space="preserve"> </w:t>
      </w:r>
      <w:r>
        <w:t>всех</w:t>
      </w:r>
      <w:r>
        <w:rPr>
          <w:spacing w:val="1"/>
        </w:rPr>
        <w:t xml:space="preserve"> </w:t>
      </w:r>
      <w:r>
        <w:t>компонентов</w:t>
      </w:r>
      <w:r>
        <w:rPr>
          <w:spacing w:val="1"/>
        </w:rPr>
        <w:t xml:space="preserve"> </w:t>
      </w:r>
      <w:r>
        <w:t>образовательного</w:t>
      </w:r>
      <w:r>
        <w:rPr>
          <w:spacing w:val="1"/>
        </w:rPr>
        <w:t xml:space="preserve"> </w:t>
      </w:r>
      <w:r>
        <w:t>процесса</w:t>
      </w:r>
      <w:r>
        <w:rPr>
          <w:spacing w:val="1"/>
        </w:rPr>
        <w:t xml:space="preserve"> </w:t>
      </w:r>
      <w:r>
        <w:t>—</w:t>
      </w:r>
      <w:r>
        <w:rPr>
          <w:spacing w:val="1"/>
        </w:rPr>
        <w:t xml:space="preserve"> </w:t>
      </w:r>
      <w:r>
        <w:t>учебных</w:t>
      </w:r>
      <w:r>
        <w:rPr>
          <w:spacing w:val="1"/>
        </w:rPr>
        <w:t xml:space="preserve"> </w:t>
      </w:r>
      <w:r>
        <w:t>предметов,</w:t>
      </w:r>
      <w:r>
        <w:rPr>
          <w:spacing w:val="1"/>
        </w:rPr>
        <w:t xml:space="preserve"> </w:t>
      </w:r>
      <w:r>
        <w:t>представленных</w:t>
      </w:r>
      <w:r>
        <w:rPr>
          <w:spacing w:val="1"/>
        </w:rPr>
        <w:t xml:space="preserve"> </w:t>
      </w:r>
      <w:r>
        <w:t>в</w:t>
      </w:r>
      <w:r>
        <w:rPr>
          <w:spacing w:val="1"/>
        </w:rPr>
        <w:t xml:space="preserve"> </w:t>
      </w:r>
      <w:r>
        <w:t>основной</w:t>
      </w:r>
      <w:r>
        <w:rPr>
          <w:spacing w:val="1"/>
        </w:rPr>
        <w:t xml:space="preserve"> </w:t>
      </w:r>
      <w:r>
        <w:t>образовательной</w:t>
      </w:r>
      <w:r>
        <w:rPr>
          <w:spacing w:val="1"/>
        </w:rPr>
        <w:t xml:space="preserve"> </w:t>
      </w:r>
      <w:r>
        <w:t>программе,</w:t>
      </w:r>
      <w:r>
        <w:rPr>
          <w:spacing w:val="-2"/>
        </w:rPr>
        <w:t xml:space="preserve"> </w:t>
      </w:r>
      <w:r>
        <w:t>включая</w:t>
      </w:r>
      <w:r>
        <w:rPr>
          <w:spacing w:val="1"/>
        </w:rPr>
        <w:t xml:space="preserve"> </w:t>
      </w:r>
      <w:r>
        <w:t>внеурочную</w:t>
      </w:r>
      <w:r>
        <w:rPr>
          <w:spacing w:val="-1"/>
        </w:rPr>
        <w:t xml:space="preserve"> </w:t>
      </w:r>
      <w:r>
        <w:t>деятельность,</w:t>
      </w:r>
      <w:r>
        <w:rPr>
          <w:spacing w:val="-2"/>
        </w:rPr>
        <w:t xml:space="preserve"> </w:t>
      </w:r>
      <w:r>
        <w:t>реализуемую семьѐй</w:t>
      </w:r>
      <w:r>
        <w:rPr>
          <w:spacing w:val="2"/>
        </w:rPr>
        <w:t xml:space="preserve"> </w:t>
      </w:r>
      <w:r>
        <w:t>и</w:t>
      </w:r>
      <w:r>
        <w:rPr>
          <w:spacing w:val="2"/>
        </w:rPr>
        <w:t xml:space="preserve"> </w:t>
      </w:r>
      <w:r>
        <w:t>школой.</w:t>
      </w:r>
    </w:p>
    <w:p w:rsidR="008C2F3B" w:rsidRDefault="00DD429D">
      <w:pPr>
        <w:pStyle w:val="a3"/>
        <w:ind w:left="690" w:right="568" w:firstLine="566"/>
        <w:jc w:val="both"/>
      </w:pPr>
      <w:r>
        <w:t>Основным объектом оценки личностных результатов служит сформированность универсальных</w:t>
      </w:r>
      <w:r>
        <w:rPr>
          <w:spacing w:val="-57"/>
        </w:rPr>
        <w:t xml:space="preserve"> </w:t>
      </w:r>
      <w:r>
        <w:t>учебных</w:t>
      </w:r>
      <w:r>
        <w:rPr>
          <w:spacing w:val="-4"/>
        </w:rPr>
        <w:t xml:space="preserve"> </w:t>
      </w:r>
      <w:r>
        <w:t>действий,</w:t>
      </w:r>
      <w:r>
        <w:rPr>
          <w:spacing w:val="4"/>
        </w:rPr>
        <w:t xml:space="preserve"> </w:t>
      </w:r>
      <w:r>
        <w:t>включаемых</w:t>
      </w:r>
      <w:r>
        <w:rPr>
          <w:spacing w:val="-4"/>
        </w:rPr>
        <w:t xml:space="preserve"> </w:t>
      </w:r>
      <w:r>
        <w:t>в</w:t>
      </w:r>
      <w:r>
        <w:rPr>
          <w:spacing w:val="3"/>
        </w:rPr>
        <w:t xml:space="preserve"> </w:t>
      </w:r>
      <w:r>
        <w:t>следующие</w:t>
      </w:r>
      <w:r>
        <w:rPr>
          <w:spacing w:val="1"/>
        </w:rPr>
        <w:t xml:space="preserve"> </w:t>
      </w:r>
      <w:r>
        <w:t>три</w:t>
      </w:r>
      <w:r>
        <w:rPr>
          <w:spacing w:val="-3"/>
        </w:rPr>
        <w:t xml:space="preserve"> </w:t>
      </w:r>
      <w:r>
        <w:t>основных</w:t>
      </w:r>
      <w:r>
        <w:rPr>
          <w:spacing w:val="-3"/>
        </w:rPr>
        <w:t xml:space="preserve"> </w:t>
      </w:r>
      <w:r>
        <w:t>блока:</w:t>
      </w:r>
    </w:p>
    <w:p w:rsidR="008C2F3B" w:rsidRDefault="00DD429D">
      <w:pPr>
        <w:pStyle w:val="a4"/>
        <w:numPr>
          <w:ilvl w:val="1"/>
          <w:numId w:val="73"/>
        </w:numPr>
        <w:tabs>
          <w:tab w:val="left" w:pos="1191"/>
        </w:tabs>
        <w:ind w:right="557" w:hanging="284"/>
        <w:jc w:val="both"/>
        <w:rPr>
          <w:sz w:val="24"/>
        </w:rPr>
      </w:pPr>
      <w:r>
        <w:rPr>
          <w:b/>
          <w:sz w:val="24"/>
        </w:rPr>
        <w:t>самоопределение</w:t>
      </w:r>
      <w:r>
        <w:rPr>
          <w:b/>
          <w:spacing w:val="1"/>
          <w:sz w:val="24"/>
        </w:rPr>
        <w:t xml:space="preserve"> </w:t>
      </w:r>
      <w:r>
        <w:rPr>
          <w:sz w:val="24"/>
        </w:rPr>
        <w:t>—</w:t>
      </w:r>
      <w:r>
        <w:rPr>
          <w:spacing w:val="1"/>
          <w:sz w:val="24"/>
        </w:rPr>
        <w:t xml:space="preserve"> </w:t>
      </w:r>
      <w:r>
        <w:rPr>
          <w:sz w:val="24"/>
        </w:rPr>
        <w:t>сформированность</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обучающегося</w:t>
      </w:r>
      <w:r>
        <w:rPr>
          <w:spacing w:val="1"/>
          <w:sz w:val="24"/>
        </w:rPr>
        <w:t xml:space="preserve"> </w:t>
      </w:r>
      <w:r>
        <w:rPr>
          <w:sz w:val="24"/>
        </w:rPr>
        <w:t>—</w:t>
      </w:r>
      <w:r>
        <w:rPr>
          <w:spacing w:val="1"/>
          <w:sz w:val="24"/>
        </w:rPr>
        <w:t xml:space="preserve"> </w:t>
      </w:r>
      <w:r>
        <w:rPr>
          <w:sz w:val="24"/>
        </w:rPr>
        <w:t>принятие</w:t>
      </w:r>
      <w:r>
        <w:rPr>
          <w:spacing w:val="1"/>
          <w:sz w:val="24"/>
        </w:rPr>
        <w:t xml:space="preserve"> </w:t>
      </w:r>
      <w:r>
        <w:rPr>
          <w:sz w:val="24"/>
        </w:rPr>
        <w:t>и</w:t>
      </w:r>
      <w:r>
        <w:rPr>
          <w:spacing w:val="1"/>
          <w:sz w:val="24"/>
        </w:rPr>
        <w:t xml:space="preserve"> </w:t>
      </w:r>
      <w:r>
        <w:rPr>
          <w:sz w:val="24"/>
        </w:rPr>
        <w:t>освоение новой социальной роли обучающегося; становление основ российской гражданской</w:t>
      </w:r>
      <w:r>
        <w:rPr>
          <w:spacing w:val="1"/>
          <w:sz w:val="24"/>
        </w:rPr>
        <w:t xml:space="preserve"> </w:t>
      </w:r>
      <w:r>
        <w:rPr>
          <w:sz w:val="24"/>
        </w:rPr>
        <w:t>идентичности личности как чувства гордости за свою Родину,</w:t>
      </w:r>
      <w:r>
        <w:rPr>
          <w:spacing w:val="60"/>
          <w:sz w:val="24"/>
        </w:rPr>
        <w:t xml:space="preserve"> </w:t>
      </w:r>
      <w:r>
        <w:rPr>
          <w:sz w:val="24"/>
        </w:rPr>
        <w:t>народ, историю и осознание</w:t>
      </w:r>
      <w:r>
        <w:rPr>
          <w:spacing w:val="1"/>
          <w:sz w:val="24"/>
        </w:rPr>
        <w:t xml:space="preserve"> </w:t>
      </w:r>
      <w:r>
        <w:rPr>
          <w:sz w:val="24"/>
        </w:rPr>
        <w:t>своей этнической принадлежности; развитие самоуважения и способности адекватно оценивать</w:t>
      </w:r>
      <w:r>
        <w:rPr>
          <w:spacing w:val="1"/>
          <w:sz w:val="24"/>
        </w:rPr>
        <w:t xml:space="preserve"> </w:t>
      </w:r>
      <w:r>
        <w:rPr>
          <w:sz w:val="24"/>
        </w:rPr>
        <w:t>себя</w:t>
      </w:r>
      <w:r>
        <w:rPr>
          <w:spacing w:val="1"/>
          <w:sz w:val="24"/>
        </w:rPr>
        <w:t xml:space="preserve"> </w:t>
      </w:r>
      <w:r>
        <w:rPr>
          <w:sz w:val="24"/>
        </w:rPr>
        <w:t>и</w:t>
      </w:r>
      <w:r>
        <w:rPr>
          <w:spacing w:val="2"/>
          <w:sz w:val="24"/>
        </w:rPr>
        <w:t xml:space="preserve"> </w:t>
      </w:r>
      <w:r>
        <w:rPr>
          <w:sz w:val="24"/>
        </w:rPr>
        <w:t>свои</w:t>
      </w:r>
      <w:r>
        <w:rPr>
          <w:spacing w:val="2"/>
          <w:sz w:val="24"/>
        </w:rPr>
        <w:t xml:space="preserve"> </w:t>
      </w:r>
      <w:r>
        <w:rPr>
          <w:sz w:val="24"/>
        </w:rPr>
        <w:t>достижения,</w:t>
      </w:r>
      <w:r>
        <w:rPr>
          <w:spacing w:val="-1"/>
          <w:sz w:val="24"/>
        </w:rPr>
        <w:t xml:space="preserve"> </w:t>
      </w:r>
      <w:r>
        <w:rPr>
          <w:sz w:val="24"/>
        </w:rPr>
        <w:t>видеть</w:t>
      </w:r>
      <w:r>
        <w:rPr>
          <w:spacing w:val="1"/>
          <w:sz w:val="24"/>
        </w:rPr>
        <w:t xml:space="preserve"> </w:t>
      </w:r>
      <w:r>
        <w:rPr>
          <w:sz w:val="24"/>
        </w:rPr>
        <w:t>сильные и</w:t>
      </w:r>
      <w:r>
        <w:rPr>
          <w:spacing w:val="-3"/>
          <w:sz w:val="24"/>
        </w:rPr>
        <w:t xml:space="preserve"> </w:t>
      </w:r>
      <w:r>
        <w:rPr>
          <w:sz w:val="24"/>
        </w:rPr>
        <w:t>слабые</w:t>
      </w:r>
      <w:r>
        <w:rPr>
          <w:spacing w:val="1"/>
          <w:sz w:val="24"/>
        </w:rPr>
        <w:t xml:space="preserve"> </w:t>
      </w:r>
      <w:r>
        <w:rPr>
          <w:sz w:val="24"/>
        </w:rPr>
        <w:t>стороны</w:t>
      </w:r>
      <w:r>
        <w:rPr>
          <w:spacing w:val="-2"/>
          <w:sz w:val="24"/>
        </w:rPr>
        <w:t xml:space="preserve"> </w:t>
      </w:r>
      <w:r>
        <w:rPr>
          <w:sz w:val="24"/>
        </w:rPr>
        <w:t>своей</w:t>
      </w:r>
      <w:r>
        <w:rPr>
          <w:spacing w:val="-3"/>
          <w:sz w:val="24"/>
        </w:rPr>
        <w:t xml:space="preserve"> </w:t>
      </w:r>
      <w:r>
        <w:rPr>
          <w:sz w:val="24"/>
        </w:rPr>
        <w:t>личности;</w:t>
      </w:r>
    </w:p>
    <w:p w:rsidR="008C2F3B" w:rsidRDefault="00DD429D">
      <w:pPr>
        <w:pStyle w:val="a4"/>
        <w:numPr>
          <w:ilvl w:val="1"/>
          <w:numId w:val="73"/>
        </w:numPr>
        <w:tabs>
          <w:tab w:val="left" w:pos="1258"/>
        </w:tabs>
        <w:ind w:right="558" w:hanging="284"/>
        <w:jc w:val="both"/>
        <w:rPr>
          <w:sz w:val="24"/>
        </w:rPr>
      </w:pPr>
      <w:r>
        <w:rPr>
          <w:b/>
          <w:sz w:val="24"/>
        </w:rPr>
        <w:t xml:space="preserve">смыслоообразование </w:t>
      </w:r>
      <w:r>
        <w:rPr>
          <w:sz w:val="24"/>
        </w:rPr>
        <w:t>— поиск и установление личностного смысла (т. е. «значения для себя»)</w:t>
      </w:r>
      <w:r>
        <w:rPr>
          <w:spacing w:val="1"/>
          <w:sz w:val="24"/>
        </w:rPr>
        <w:t xml:space="preserve"> </w:t>
      </w:r>
      <w:r>
        <w:rPr>
          <w:sz w:val="24"/>
        </w:rPr>
        <w:t>учения обучающимися на основе устойчивой системы учебно-познавательных и социальных</w:t>
      </w:r>
      <w:r>
        <w:rPr>
          <w:spacing w:val="1"/>
          <w:sz w:val="24"/>
        </w:rPr>
        <w:t xml:space="preserve"> </w:t>
      </w:r>
      <w:r>
        <w:rPr>
          <w:sz w:val="24"/>
        </w:rPr>
        <w:t>мотивов;</w:t>
      </w:r>
      <w:r>
        <w:rPr>
          <w:spacing w:val="1"/>
          <w:sz w:val="24"/>
        </w:rPr>
        <w:t xml:space="preserve"> </w:t>
      </w:r>
      <w:r>
        <w:rPr>
          <w:sz w:val="24"/>
        </w:rPr>
        <w:t>понимания</w:t>
      </w:r>
      <w:r>
        <w:rPr>
          <w:spacing w:val="1"/>
          <w:sz w:val="24"/>
        </w:rPr>
        <w:t xml:space="preserve"> </w:t>
      </w:r>
      <w:r>
        <w:rPr>
          <w:sz w:val="24"/>
        </w:rPr>
        <w:t>границ</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я</w:t>
      </w:r>
      <w:r>
        <w:rPr>
          <w:spacing w:val="1"/>
          <w:sz w:val="24"/>
        </w:rPr>
        <w:t xml:space="preserve"> </w:t>
      </w:r>
      <w:r>
        <w:rPr>
          <w:sz w:val="24"/>
        </w:rPr>
        <w:t>знаю»,</w:t>
      </w:r>
      <w:r>
        <w:rPr>
          <w:spacing w:val="1"/>
          <w:sz w:val="24"/>
        </w:rPr>
        <w:t xml:space="preserve"> </w:t>
      </w:r>
      <w:r>
        <w:rPr>
          <w:sz w:val="24"/>
        </w:rPr>
        <w:t>и</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я</w:t>
      </w:r>
      <w:r>
        <w:rPr>
          <w:spacing w:val="1"/>
          <w:sz w:val="24"/>
        </w:rPr>
        <w:t xml:space="preserve"> </w:t>
      </w:r>
      <w:r>
        <w:rPr>
          <w:sz w:val="24"/>
        </w:rPr>
        <w:t>не</w:t>
      </w:r>
      <w:r>
        <w:rPr>
          <w:spacing w:val="1"/>
          <w:sz w:val="24"/>
        </w:rPr>
        <w:t xml:space="preserve"> </w:t>
      </w:r>
      <w:r>
        <w:rPr>
          <w:sz w:val="24"/>
        </w:rPr>
        <w:t>знаю»,</w:t>
      </w:r>
      <w:r>
        <w:rPr>
          <w:spacing w:val="1"/>
          <w:sz w:val="24"/>
        </w:rPr>
        <w:t xml:space="preserve"> </w:t>
      </w:r>
      <w:r>
        <w:rPr>
          <w:sz w:val="24"/>
        </w:rPr>
        <w:t>«незнания»</w:t>
      </w:r>
      <w:r>
        <w:rPr>
          <w:spacing w:val="1"/>
          <w:sz w:val="24"/>
        </w:rPr>
        <w:t xml:space="preserve"> </w:t>
      </w:r>
      <w:r>
        <w:rPr>
          <w:sz w:val="24"/>
        </w:rPr>
        <w:t>и</w:t>
      </w:r>
      <w:r>
        <w:rPr>
          <w:spacing w:val="1"/>
          <w:sz w:val="24"/>
        </w:rPr>
        <w:t xml:space="preserve"> </w:t>
      </w:r>
      <w:r>
        <w:rPr>
          <w:sz w:val="24"/>
        </w:rPr>
        <w:t>стремления</w:t>
      </w:r>
      <w:r>
        <w:rPr>
          <w:spacing w:val="1"/>
          <w:sz w:val="24"/>
        </w:rPr>
        <w:t xml:space="preserve"> </w:t>
      </w:r>
      <w:r>
        <w:rPr>
          <w:sz w:val="24"/>
        </w:rPr>
        <w:t>к преодолению этого</w:t>
      </w:r>
      <w:r>
        <w:rPr>
          <w:spacing w:val="5"/>
          <w:sz w:val="24"/>
        </w:rPr>
        <w:t xml:space="preserve"> </w:t>
      </w:r>
      <w:r>
        <w:rPr>
          <w:sz w:val="24"/>
        </w:rPr>
        <w:t>разрыва;</w:t>
      </w:r>
    </w:p>
    <w:p w:rsidR="008C2F3B" w:rsidRPr="00726C3C" w:rsidRDefault="00DD429D" w:rsidP="00726C3C">
      <w:pPr>
        <w:pStyle w:val="a4"/>
        <w:numPr>
          <w:ilvl w:val="1"/>
          <w:numId w:val="73"/>
        </w:numPr>
        <w:tabs>
          <w:tab w:val="left" w:pos="1258"/>
        </w:tabs>
        <w:ind w:right="558" w:hanging="284"/>
        <w:jc w:val="both"/>
        <w:rPr>
          <w:sz w:val="24"/>
        </w:rPr>
      </w:pPr>
      <w:r>
        <w:rPr>
          <w:b/>
          <w:sz w:val="24"/>
        </w:rPr>
        <w:t xml:space="preserve">морально-этическая ориентация </w:t>
      </w:r>
      <w:r>
        <w:rPr>
          <w:sz w:val="24"/>
        </w:rPr>
        <w:t>— знание основных моральных норм и ориентация на их</w:t>
      </w:r>
      <w:r>
        <w:rPr>
          <w:spacing w:val="1"/>
          <w:sz w:val="24"/>
        </w:rPr>
        <w:t xml:space="preserve"> </w:t>
      </w:r>
      <w:r>
        <w:rPr>
          <w:sz w:val="24"/>
        </w:rPr>
        <w:t>выполнение на основе понимания их социальной необходимости; способность к моральной</w:t>
      </w:r>
      <w:r>
        <w:rPr>
          <w:spacing w:val="1"/>
          <w:sz w:val="24"/>
        </w:rPr>
        <w:t xml:space="preserve"> </w:t>
      </w:r>
      <w:r>
        <w:rPr>
          <w:sz w:val="24"/>
        </w:rPr>
        <w:t>децентрации — учѐту позиций, мотивов и интересов участников моральной дилеммы при еѐ</w:t>
      </w:r>
      <w:r>
        <w:rPr>
          <w:spacing w:val="1"/>
          <w:sz w:val="24"/>
        </w:rPr>
        <w:t xml:space="preserve"> </w:t>
      </w:r>
      <w:r>
        <w:rPr>
          <w:sz w:val="24"/>
        </w:rPr>
        <w:t>разрешении; развитие этических чувств — стыда, вины, совести как регуляторов морального</w:t>
      </w:r>
      <w:r>
        <w:rPr>
          <w:spacing w:val="1"/>
          <w:sz w:val="24"/>
        </w:rPr>
        <w:t xml:space="preserve"> </w:t>
      </w:r>
      <w:r>
        <w:rPr>
          <w:sz w:val="24"/>
        </w:rPr>
        <w:t>поведения.</w:t>
      </w:r>
    </w:p>
    <w:p w:rsidR="008C2F3B" w:rsidRDefault="00DD429D">
      <w:pPr>
        <w:spacing w:line="232" w:lineRule="auto"/>
        <w:ind w:left="690" w:right="1192" w:firstLine="705"/>
        <w:jc w:val="both"/>
        <w:rPr>
          <w:sz w:val="24"/>
        </w:rPr>
      </w:pPr>
      <w:r>
        <w:rPr>
          <w:sz w:val="24"/>
        </w:rPr>
        <w:t xml:space="preserve">Основное </w:t>
      </w:r>
      <w:r>
        <w:rPr>
          <w:b/>
          <w:sz w:val="24"/>
        </w:rPr>
        <w:t xml:space="preserve">содержание оценки личностных результатов </w:t>
      </w:r>
      <w:r>
        <w:rPr>
          <w:sz w:val="24"/>
        </w:rPr>
        <w:t>на ступени начального общего</w:t>
      </w:r>
      <w:r>
        <w:rPr>
          <w:spacing w:val="-57"/>
          <w:sz w:val="24"/>
        </w:rPr>
        <w:t xml:space="preserve"> </w:t>
      </w:r>
      <w:r>
        <w:rPr>
          <w:sz w:val="24"/>
        </w:rPr>
        <w:t>образования</w:t>
      </w:r>
      <w:r>
        <w:rPr>
          <w:spacing w:val="-4"/>
          <w:sz w:val="24"/>
        </w:rPr>
        <w:t xml:space="preserve"> </w:t>
      </w:r>
      <w:r>
        <w:rPr>
          <w:sz w:val="24"/>
        </w:rPr>
        <w:t>строится</w:t>
      </w:r>
      <w:r>
        <w:rPr>
          <w:spacing w:val="-3"/>
          <w:sz w:val="24"/>
        </w:rPr>
        <w:t xml:space="preserve"> </w:t>
      </w:r>
      <w:r>
        <w:rPr>
          <w:sz w:val="24"/>
        </w:rPr>
        <w:t>вокруг</w:t>
      </w:r>
      <w:r>
        <w:rPr>
          <w:spacing w:val="4"/>
          <w:sz w:val="24"/>
        </w:rPr>
        <w:t xml:space="preserve"> </w:t>
      </w:r>
      <w:r>
        <w:rPr>
          <w:sz w:val="24"/>
        </w:rPr>
        <w:t>оценки:</w:t>
      </w:r>
    </w:p>
    <w:p w:rsidR="008C2F3B" w:rsidRDefault="00DD429D">
      <w:pPr>
        <w:pStyle w:val="a4"/>
        <w:numPr>
          <w:ilvl w:val="1"/>
          <w:numId w:val="73"/>
        </w:numPr>
        <w:tabs>
          <w:tab w:val="left" w:pos="1258"/>
        </w:tabs>
        <w:spacing w:before="17" w:line="237" w:lineRule="auto"/>
        <w:ind w:right="555" w:hanging="284"/>
        <w:jc w:val="both"/>
        <w:rPr>
          <w:sz w:val="24"/>
        </w:rPr>
      </w:pPr>
      <w:r>
        <w:rPr>
          <w:sz w:val="24"/>
        </w:rPr>
        <w:t>сформированности</w:t>
      </w:r>
      <w:r>
        <w:rPr>
          <w:spacing w:val="1"/>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обучающегося,</w:t>
      </w:r>
      <w:r>
        <w:rPr>
          <w:spacing w:val="1"/>
          <w:sz w:val="24"/>
        </w:rPr>
        <w:t xml:space="preserve"> </w:t>
      </w:r>
      <w:r>
        <w:rPr>
          <w:sz w:val="24"/>
        </w:rPr>
        <w:t>которая</w:t>
      </w:r>
      <w:r>
        <w:rPr>
          <w:spacing w:val="1"/>
          <w:sz w:val="24"/>
        </w:rPr>
        <w:t xml:space="preserve"> </w:t>
      </w:r>
      <w:r>
        <w:rPr>
          <w:sz w:val="24"/>
        </w:rPr>
        <w:t>находит</w:t>
      </w:r>
      <w:r>
        <w:rPr>
          <w:spacing w:val="1"/>
          <w:sz w:val="24"/>
        </w:rPr>
        <w:t xml:space="preserve"> </w:t>
      </w:r>
      <w:r>
        <w:rPr>
          <w:sz w:val="24"/>
        </w:rPr>
        <w:lastRenderedPageBreak/>
        <w:t>отражение</w:t>
      </w:r>
      <w:r>
        <w:rPr>
          <w:spacing w:val="1"/>
          <w:sz w:val="24"/>
        </w:rPr>
        <w:t xml:space="preserve"> </w:t>
      </w:r>
      <w:r>
        <w:rPr>
          <w:sz w:val="24"/>
        </w:rPr>
        <w:t>в</w:t>
      </w:r>
      <w:r>
        <w:rPr>
          <w:spacing w:val="1"/>
          <w:sz w:val="24"/>
        </w:rPr>
        <w:t xml:space="preserve"> </w:t>
      </w:r>
      <w:r>
        <w:rPr>
          <w:sz w:val="24"/>
        </w:rPr>
        <w:t>эмоционально-положительном</w:t>
      </w:r>
      <w:r>
        <w:rPr>
          <w:spacing w:val="1"/>
          <w:sz w:val="24"/>
        </w:rPr>
        <w:t xml:space="preserve"> </w:t>
      </w:r>
      <w:r>
        <w:rPr>
          <w:sz w:val="24"/>
        </w:rPr>
        <w:t>отношении</w:t>
      </w:r>
      <w:r>
        <w:rPr>
          <w:spacing w:val="1"/>
          <w:sz w:val="24"/>
        </w:rPr>
        <w:t xml:space="preserve"> </w:t>
      </w:r>
      <w:r>
        <w:rPr>
          <w:sz w:val="24"/>
        </w:rPr>
        <w:t>обучающегося</w:t>
      </w:r>
      <w:r>
        <w:rPr>
          <w:spacing w:val="1"/>
          <w:sz w:val="24"/>
        </w:rPr>
        <w:t xml:space="preserve"> </w:t>
      </w:r>
      <w:r>
        <w:rPr>
          <w:sz w:val="24"/>
        </w:rPr>
        <w:t>к</w:t>
      </w:r>
      <w:r>
        <w:rPr>
          <w:spacing w:val="1"/>
          <w:sz w:val="24"/>
        </w:rPr>
        <w:t xml:space="preserve"> </w:t>
      </w:r>
      <w:r>
        <w:rPr>
          <w:sz w:val="24"/>
        </w:rPr>
        <w:t>образовательному</w:t>
      </w:r>
      <w:r>
        <w:rPr>
          <w:spacing w:val="1"/>
          <w:sz w:val="24"/>
        </w:rPr>
        <w:t xml:space="preserve"> </w:t>
      </w:r>
      <w:r>
        <w:rPr>
          <w:sz w:val="24"/>
        </w:rPr>
        <w:t>учреждению,</w:t>
      </w:r>
      <w:r>
        <w:rPr>
          <w:spacing w:val="1"/>
          <w:sz w:val="24"/>
        </w:rPr>
        <w:t xml:space="preserve"> </w:t>
      </w:r>
      <w:r>
        <w:rPr>
          <w:sz w:val="24"/>
        </w:rPr>
        <w:t>ориентации</w:t>
      </w:r>
      <w:r>
        <w:rPr>
          <w:spacing w:val="1"/>
          <w:sz w:val="24"/>
        </w:rPr>
        <w:t xml:space="preserve"> </w:t>
      </w:r>
      <w:r>
        <w:rPr>
          <w:sz w:val="24"/>
        </w:rPr>
        <w:t>на</w:t>
      </w:r>
      <w:r>
        <w:rPr>
          <w:spacing w:val="1"/>
          <w:sz w:val="24"/>
        </w:rPr>
        <w:t xml:space="preserve"> </w:t>
      </w:r>
      <w:r>
        <w:rPr>
          <w:sz w:val="24"/>
        </w:rPr>
        <w:t>содержательные</w:t>
      </w:r>
      <w:r>
        <w:rPr>
          <w:spacing w:val="1"/>
          <w:sz w:val="24"/>
        </w:rPr>
        <w:t xml:space="preserve"> </w:t>
      </w:r>
      <w:r>
        <w:rPr>
          <w:sz w:val="24"/>
        </w:rPr>
        <w:t>моменты</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w:t>
      </w:r>
      <w:r>
        <w:rPr>
          <w:spacing w:val="60"/>
          <w:sz w:val="24"/>
        </w:rPr>
        <w:t xml:space="preserve"> </w:t>
      </w:r>
      <w:r>
        <w:rPr>
          <w:sz w:val="24"/>
        </w:rPr>
        <w:t>уроки,</w:t>
      </w:r>
      <w:r>
        <w:rPr>
          <w:spacing w:val="60"/>
          <w:sz w:val="24"/>
        </w:rPr>
        <w:t xml:space="preserve"> </w:t>
      </w:r>
      <w:r>
        <w:rPr>
          <w:sz w:val="24"/>
        </w:rPr>
        <w:t>познание</w:t>
      </w:r>
      <w:r>
        <w:rPr>
          <w:spacing w:val="1"/>
          <w:sz w:val="24"/>
        </w:rPr>
        <w:t xml:space="preserve"> </w:t>
      </w:r>
      <w:r>
        <w:rPr>
          <w:sz w:val="24"/>
        </w:rPr>
        <w:t>нового, овладение умениями и новыми компетенциями, характер учебного сотрудничества с</w:t>
      </w:r>
      <w:r>
        <w:rPr>
          <w:spacing w:val="1"/>
          <w:sz w:val="24"/>
        </w:rPr>
        <w:t xml:space="preserve"> </w:t>
      </w:r>
      <w:r>
        <w:rPr>
          <w:sz w:val="24"/>
        </w:rPr>
        <w:t>учителем и одноклассниками — и ориентации на образец поведения «хорошего ученика» как</w:t>
      </w:r>
      <w:r>
        <w:rPr>
          <w:spacing w:val="1"/>
          <w:sz w:val="24"/>
        </w:rPr>
        <w:t xml:space="preserve"> </w:t>
      </w:r>
      <w:r>
        <w:rPr>
          <w:sz w:val="24"/>
        </w:rPr>
        <w:t>пример</w:t>
      </w:r>
      <w:r>
        <w:rPr>
          <w:spacing w:val="1"/>
          <w:sz w:val="24"/>
        </w:rPr>
        <w:t xml:space="preserve"> </w:t>
      </w:r>
      <w:r>
        <w:rPr>
          <w:sz w:val="24"/>
        </w:rPr>
        <w:t>для</w:t>
      </w:r>
      <w:r>
        <w:rPr>
          <w:spacing w:val="-3"/>
          <w:sz w:val="24"/>
        </w:rPr>
        <w:t xml:space="preserve"> </w:t>
      </w:r>
      <w:r>
        <w:rPr>
          <w:sz w:val="24"/>
        </w:rPr>
        <w:t>подражания;</w:t>
      </w:r>
    </w:p>
    <w:p w:rsidR="00B00C2C" w:rsidRPr="00962F70" w:rsidRDefault="00DD429D" w:rsidP="00B00C2C">
      <w:pPr>
        <w:pStyle w:val="a4"/>
        <w:numPr>
          <w:ilvl w:val="1"/>
          <w:numId w:val="73"/>
        </w:numPr>
        <w:tabs>
          <w:tab w:val="left" w:pos="1258"/>
        </w:tabs>
        <w:spacing w:before="17" w:line="237" w:lineRule="auto"/>
        <w:ind w:right="566" w:hanging="284"/>
        <w:jc w:val="both"/>
        <w:rPr>
          <w:sz w:val="24"/>
        </w:rPr>
      </w:pPr>
      <w:r>
        <w:rPr>
          <w:sz w:val="24"/>
        </w:rPr>
        <w:t>сформированности</w:t>
      </w:r>
      <w:r>
        <w:rPr>
          <w:spacing w:val="1"/>
          <w:sz w:val="24"/>
        </w:rPr>
        <w:t xml:space="preserve"> </w:t>
      </w:r>
      <w:r>
        <w:rPr>
          <w:sz w:val="24"/>
        </w:rPr>
        <w:t>основ</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w:t>
      </w:r>
      <w:r>
        <w:rPr>
          <w:spacing w:val="1"/>
          <w:sz w:val="24"/>
        </w:rPr>
        <w:t xml:space="preserve"> </w:t>
      </w:r>
      <w:r>
        <w:rPr>
          <w:sz w:val="24"/>
        </w:rPr>
        <w:t>чувства</w:t>
      </w:r>
      <w:r>
        <w:rPr>
          <w:spacing w:val="1"/>
          <w:sz w:val="24"/>
        </w:rPr>
        <w:t xml:space="preserve"> </w:t>
      </w:r>
      <w:r>
        <w:rPr>
          <w:sz w:val="24"/>
        </w:rPr>
        <w:t>гордости</w:t>
      </w:r>
      <w:r>
        <w:rPr>
          <w:spacing w:val="1"/>
          <w:sz w:val="24"/>
        </w:rPr>
        <w:t xml:space="preserve"> </w:t>
      </w:r>
      <w:r>
        <w:rPr>
          <w:sz w:val="24"/>
        </w:rPr>
        <w:t>за</w:t>
      </w:r>
      <w:r>
        <w:rPr>
          <w:spacing w:val="1"/>
          <w:sz w:val="24"/>
        </w:rPr>
        <w:t xml:space="preserve"> </w:t>
      </w:r>
      <w:r>
        <w:rPr>
          <w:sz w:val="24"/>
        </w:rPr>
        <w:t>свою</w:t>
      </w:r>
      <w:r>
        <w:rPr>
          <w:spacing w:val="1"/>
          <w:sz w:val="24"/>
        </w:rPr>
        <w:t xml:space="preserve"> </w:t>
      </w:r>
      <w:r>
        <w:rPr>
          <w:sz w:val="24"/>
        </w:rPr>
        <w:t>Родину,</w:t>
      </w:r>
      <w:r>
        <w:rPr>
          <w:spacing w:val="1"/>
          <w:sz w:val="24"/>
        </w:rPr>
        <w:t xml:space="preserve"> </w:t>
      </w:r>
      <w:r>
        <w:rPr>
          <w:sz w:val="24"/>
        </w:rPr>
        <w:t>знания</w:t>
      </w:r>
      <w:r>
        <w:rPr>
          <w:spacing w:val="4"/>
          <w:sz w:val="24"/>
        </w:rPr>
        <w:t xml:space="preserve"> </w:t>
      </w:r>
      <w:r>
        <w:rPr>
          <w:sz w:val="24"/>
        </w:rPr>
        <w:t>знаменательных для</w:t>
      </w:r>
      <w:r>
        <w:rPr>
          <w:spacing w:val="5"/>
          <w:sz w:val="24"/>
        </w:rPr>
        <w:t xml:space="preserve"> </w:t>
      </w:r>
      <w:r>
        <w:rPr>
          <w:sz w:val="24"/>
        </w:rPr>
        <w:t>Отечества</w:t>
      </w:r>
      <w:r>
        <w:rPr>
          <w:spacing w:val="4"/>
          <w:sz w:val="24"/>
        </w:rPr>
        <w:t xml:space="preserve"> </w:t>
      </w:r>
      <w:r>
        <w:rPr>
          <w:sz w:val="24"/>
        </w:rPr>
        <w:t>исторических</w:t>
      </w:r>
      <w:r>
        <w:rPr>
          <w:spacing w:val="4"/>
          <w:sz w:val="24"/>
        </w:rPr>
        <w:t xml:space="preserve"> </w:t>
      </w:r>
      <w:r>
        <w:rPr>
          <w:sz w:val="24"/>
        </w:rPr>
        <w:t>событий; любви</w:t>
      </w:r>
      <w:r>
        <w:rPr>
          <w:spacing w:val="5"/>
          <w:sz w:val="24"/>
        </w:rPr>
        <w:t xml:space="preserve"> </w:t>
      </w:r>
      <w:r>
        <w:rPr>
          <w:sz w:val="24"/>
        </w:rPr>
        <w:t>к</w:t>
      </w:r>
      <w:r>
        <w:rPr>
          <w:spacing w:val="8"/>
          <w:sz w:val="24"/>
        </w:rPr>
        <w:t xml:space="preserve"> </w:t>
      </w:r>
      <w:r>
        <w:rPr>
          <w:sz w:val="24"/>
        </w:rPr>
        <w:t>своему краю,</w:t>
      </w:r>
      <w:r>
        <w:rPr>
          <w:spacing w:val="7"/>
          <w:sz w:val="24"/>
        </w:rPr>
        <w:t xml:space="preserve"> </w:t>
      </w:r>
      <w:r>
        <w:rPr>
          <w:sz w:val="24"/>
        </w:rPr>
        <w:t>осознания</w:t>
      </w:r>
    </w:p>
    <w:p w:rsidR="008C2F3B" w:rsidRDefault="00B00C2C" w:rsidP="00962F70">
      <w:pPr>
        <w:tabs>
          <w:tab w:val="left" w:pos="2642"/>
        </w:tabs>
        <w:ind w:left="993" w:right="541" w:hanging="993"/>
      </w:pPr>
      <w:r>
        <w:rPr>
          <w:sz w:val="24"/>
        </w:rPr>
        <w:tab/>
      </w:r>
      <w:r w:rsidR="00DD429D">
        <w:t>своей</w:t>
      </w:r>
      <w:r w:rsidR="00DD429D">
        <w:rPr>
          <w:spacing w:val="1"/>
        </w:rPr>
        <w:t xml:space="preserve"> </w:t>
      </w:r>
      <w:r w:rsidR="00DD429D">
        <w:t>национальности,</w:t>
      </w:r>
      <w:r w:rsidR="00DD429D">
        <w:rPr>
          <w:spacing w:val="1"/>
        </w:rPr>
        <w:t xml:space="preserve"> </w:t>
      </w:r>
      <w:r w:rsidR="00DD429D">
        <w:t>уважения</w:t>
      </w:r>
      <w:r w:rsidR="00DD429D">
        <w:rPr>
          <w:spacing w:val="1"/>
        </w:rPr>
        <w:t xml:space="preserve"> </w:t>
      </w:r>
      <w:r w:rsidR="00DD429D">
        <w:t>культуры</w:t>
      </w:r>
      <w:r w:rsidR="00DD429D">
        <w:rPr>
          <w:spacing w:val="1"/>
        </w:rPr>
        <w:t xml:space="preserve"> </w:t>
      </w:r>
      <w:r w:rsidR="00DD429D">
        <w:t>и</w:t>
      </w:r>
      <w:r w:rsidR="00DD429D">
        <w:rPr>
          <w:spacing w:val="1"/>
        </w:rPr>
        <w:t xml:space="preserve"> </w:t>
      </w:r>
      <w:r w:rsidR="00DD429D">
        <w:t>традиций</w:t>
      </w:r>
      <w:r w:rsidR="00DD429D">
        <w:rPr>
          <w:spacing w:val="1"/>
        </w:rPr>
        <w:t xml:space="preserve"> </w:t>
      </w:r>
      <w:r w:rsidR="00DD429D">
        <w:t>народов</w:t>
      </w:r>
      <w:r w:rsidR="00DD429D">
        <w:rPr>
          <w:spacing w:val="1"/>
        </w:rPr>
        <w:t xml:space="preserve"> </w:t>
      </w:r>
      <w:r w:rsidR="00DD429D">
        <w:t>России</w:t>
      </w:r>
      <w:r w:rsidR="00DD429D">
        <w:rPr>
          <w:spacing w:val="1"/>
        </w:rPr>
        <w:t xml:space="preserve"> </w:t>
      </w:r>
      <w:r w:rsidR="00DD429D">
        <w:t>и</w:t>
      </w:r>
      <w:r w:rsidR="00DD429D">
        <w:rPr>
          <w:spacing w:val="1"/>
        </w:rPr>
        <w:t xml:space="preserve"> </w:t>
      </w:r>
      <w:r w:rsidR="00DD429D">
        <w:t>мира;</w:t>
      </w:r>
      <w:r w:rsidR="00DD429D">
        <w:rPr>
          <w:spacing w:val="1"/>
        </w:rPr>
        <w:t xml:space="preserve"> </w:t>
      </w:r>
      <w:r w:rsidR="00DD429D">
        <w:t>развития</w:t>
      </w:r>
      <w:r w:rsidR="00DD429D">
        <w:rPr>
          <w:spacing w:val="1"/>
        </w:rPr>
        <w:t xml:space="preserve"> </w:t>
      </w:r>
      <w:r w:rsidR="00DD429D">
        <w:t>доверия</w:t>
      </w:r>
      <w:r w:rsidR="00DD429D">
        <w:rPr>
          <w:spacing w:val="-4"/>
        </w:rPr>
        <w:t xml:space="preserve"> </w:t>
      </w:r>
      <w:r w:rsidR="00DD429D">
        <w:t>и</w:t>
      </w:r>
      <w:r w:rsidR="00DD429D">
        <w:rPr>
          <w:spacing w:val="2"/>
        </w:rPr>
        <w:t xml:space="preserve"> </w:t>
      </w:r>
      <w:r w:rsidR="00DD429D">
        <w:t>способности</w:t>
      </w:r>
      <w:r w:rsidR="00DD429D">
        <w:rPr>
          <w:spacing w:val="-3"/>
        </w:rPr>
        <w:t xml:space="preserve"> </w:t>
      </w:r>
      <w:r w:rsidR="00DD429D">
        <w:t>к</w:t>
      </w:r>
      <w:r w:rsidR="00DD429D">
        <w:rPr>
          <w:spacing w:val="-1"/>
        </w:rPr>
        <w:t xml:space="preserve"> </w:t>
      </w:r>
      <w:r w:rsidR="00DD429D">
        <w:t>пониманию</w:t>
      </w:r>
      <w:r w:rsidR="00DD429D">
        <w:rPr>
          <w:spacing w:val="-6"/>
        </w:rPr>
        <w:t xml:space="preserve"> </w:t>
      </w:r>
      <w:r w:rsidR="00DD429D">
        <w:t>и</w:t>
      </w:r>
      <w:r w:rsidR="00DD429D">
        <w:rPr>
          <w:spacing w:val="2"/>
        </w:rPr>
        <w:t xml:space="preserve"> </w:t>
      </w:r>
      <w:r w:rsidR="00DD429D">
        <w:t>сопереживанию</w:t>
      </w:r>
      <w:r w:rsidR="00DD429D">
        <w:rPr>
          <w:spacing w:val="-1"/>
        </w:rPr>
        <w:t xml:space="preserve"> </w:t>
      </w:r>
      <w:r w:rsidR="00DD429D">
        <w:t>чувствам</w:t>
      </w:r>
      <w:r w:rsidR="00DD429D">
        <w:rPr>
          <w:spacing w:val="2"/>
        </w:rPr>
        <w:t xml:space="preserve"> </w:t>
      </w:r>
      <w:r w:rsidR="00DD429D">
        <w:t>других</w:t>
      </w:r>
      <w:r w:rsidR="00DD429D">
        <w:rPr>
          <w:spacing w:val="-4"/>
        </w:rPr>
        <w:t xml:space="preserve"> </w:t>
      </w:r>
      <w:r w:rsidR="00DD429D">
        <w:t>людей;</w:t>
      </w:r>
    </w:p>
    <w:p w:rsidR="008C2F3B" w:rsidRDefault="00DD429D">
      <w:pPr>
        <w:pStyle w:val="a4"/>
        <w:numPr>
          <w:ilvl w:val="1"/>
          <w:numId w:val="73"/>
        </w:numPr>
        <w:tabs>
          <w:tab w:val="left" w:pos="1258"/>
        </w:tabs>
        <w:spacing w:before="12" w:line="235" w:lineRule="auto"/>
        <w:ind w:right="567" w:hanging="284"/>
        <w:jc w:val="both"/>
        <w:rPr>
          <w:sz w:val="24"/>
        </w:rPr>
      </w:pPr>
      <w:r>
        <w:rPr>
          <w:sz w:val="24"/>
        </w:rPr>
        <w:t>сформированности самооценки, включая осознание своих возможностей в учении, способности</w:t>
      </w:r>
      <w:r>
        <w:rPr>
          <w:spacing w:val="-57"/>
          <w:sz w:val="24"/>
        </w:rPr>
        <w:t xml:space="preserve"> </w:t>
      </w:r>
      <w:r>
        <w:rPr>
          <w:sz w:val="24"/>
        </w:rPr>
        <w:t>адекватно судить о причинах своего успеха/неуспеха в учении; умения видеть свои достоинства</w:t>
      </w:r>
      <w:r>
        <w:rPr>
          <w:spacing w:val="-57"/>
          <w:sz w:val="24"/>
        </w:rPr>
        <w:t xml:space="preserve"> </w:t>
      </w:r>
      <w:r>
        <w:rPr>
          <w:sz w:val="24"/>
        </w:rPr>
        <w:t>и</w:t>
      </w:r>
      <w:r>
        <w:rPr>
          <w:spacing w:val="2"/>
          <w:sz w:val="24"/>
        </w:rPr>
        <w:t xml:space="preserve"> </w:t>
      </w:r>
      <w:r>
        <w:rPr>
          <w:sz w:val="24"/>
        </w:rPr>
        <w:t>недостатки,</w:t>
      </w:r>
      <w:r>
        <w:rPr>
          <w:spacing w:val="4"/>
          <w:sz w:val="24"/>
        </w:rPr>
        <w:t xml:space="preserve"> </w:t>
      </w:r>
      <w:r>
        <w:rPr>
          <w:sz w:val="24"/>
        </w:rPr>
        <w:t>уважать</w:t>
      </w:r>
      <w:r>
        <w:rPr>
          <w:spacing w:val="1"/>
          <w:sz w:val="24"/>
        </w:rPr>
        <w:t xml:space="preserve"> </w:t>
      </w:r>
      <w:r>
        <w:rPr>
          <w:sz w:val="24"/>
        </w:rPr>
        <w:t>себя</w:t>
      </w:r>
      <w:r>
        <w:rPr>
          <w:spacing w:val="2"/>
          <w:sz w:val="24"/>
        </w:rPr>
        <w:t xml:space="preserve"> </w:t>
      </w:r>
      <w:r>
        <w:rPr>
          <w:sz w:val="24"/>
        </w:rPr>
        <w:t>и</w:t>
      </w:r>
      <w:r>
        <w:rPr>
          <w:spacing w:val="3"/>
          <w:sz w:val="24"/>
        </w:rPr>
        <w:t xml:space="preserve"> </w:t>
      </w:r>
      <w:r>
        <w:rPr>
          <w:sz w:val="24"/>
        </w:rPr>
        <w:t>верить</w:t>
      </w:r>
      <w:r>
        <w:rPr>
          <w:spacing w:val="-3"/>
          <w:sz w:val="24"/>
        </w:rPr>
        <w:t xml:space="preserve"> </w:t>
      </w:r>
      <w:r>
        <w:rPr>
          <w:sz w:val="24"/>
        </w:rPr>
        <w:t>в</w:t>
      </w:r>
      <w:r>
        <w:rPr>
          <w:spacing w:val="3"/>
          <w:sz w:val="24"/>
        </w:rPr>
        <w:t xml:space="preserve"> </w:t>
      </w:r>
      <w:r>
        <w:rPr>
          <w:sz w:val="24"/>
        </w:rPr>
        <w:t>успех;</w:t>
      </w:r>
    </w:p>
    <w:p w:rsidR="008C2F3B" w:rsidRDefault="00DD429D">
      <w:pPr>
        <w:pStyle w:val="a4"/>
        <w:numPr>
          <w:ilvl w:val="1"/>
          <w:numId w:val="73"/>
        </w:numPr>
        <w:tabs>
          <w:tab w:val="left" w:pos="1258"/>
        </w:tabs>
        <w:spacing w:before="23" w:line="237" w:lineRule="auto"/>
        <w:ind w:right="551" w:hanging="284"/>
        <w:jc w:val="both"/>
        <w:rPr>
          <w:sz w:val="24"/>
        </w:rPr>
      </w:pPr>
      <w:r>
        <w:rPr>
          <w:sz w:val="24"/>
        </w:rPr>
        <w:t>сформированности</w:t>
      </w:r>
      <w:r>
        <w:rPr>
          <w:spacing w:val="1"/>
          <w:sz w:val="24"/>
        </w:rPr>
        <w:t xml:space="preserve"> </w:t>
      </w:r>
      <w:r>
        <w:rPr>
          <w:sz w:val="24"/>
        </w:rPr>
        <w:t>мотивации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включая</w:t>
      </w:r>
      <w:r>
        <w:rPr>
          <w:spacing w:val="1"/>
          <w:sz w:val="24"/>
        </w:rPr>
        <w:t xml:space="preserve"> </w:t>
      </w:r>
      <w:r>
        <w:rPr>
          <w:sz w:val="24"/>
        </w:rPr>
        <w:t>социальные,</w:t>
      </w:r>
      <w:r>
        <w:rPr>
          <w:spacing w:val="1"/>
          <w:sz w:val="24"/>
        </w:rPr>
        <w:t xml:space="preserve"> </w:t>
      </w:r>
      <w:r>
        <w:rPr>
          <w:sz w:val="24"/>
        </w:rPr>
        <w:t>учебно-</w:t>
      </w:r>
      <w:r>
        <w:rPr>
          <w:spacing w:val="1"/>
          <w:sz w:val="24"/>
        </w:rPr>
        <w:t xml:space="preserve"> </w:t>
      </w:r>
      <w:r>
        <w:rPr>
          <w:sz w:val="24"/>
        </w:rPr>
        <w:t>познавательные</w:t>
      </w:r>
      <w:r>
        <w:rPr>
          <w:spacing w:val="1"/>
          <w:sz w:val="24"/>
        </w:rPr>
        <w:t xml:space="preserve"> </w:t>
      </w:r>
      <w:r>
        <w:rPr>
          <w:sz w:val="24"/>
        </w:rPr>
        <w:t>и</w:t>
      </w:r>
      <w:r>
        <w:rPr>
          <w:spacing w:val="1"/>
          <w:sz w:val="24"/>
        </w:rPr>
        <w:t xml:space="preserve"> </w:t>
      </w:r>
      <w:r>
        <w:rPr>
          <w:sz w:val="24"/>
        </w:rPr>
        <w:t>внешние</w:t>
      </w:r>
      <w:r>
        <w:rPr>
          <w:spacing w:val="1"/>
          <w:sz w:val="24"/>
        </w:rPr>
        <w:t xml:space="preserve"> </w:t>
      </w:r>
      <w:r>
        <w:rPr>
          <w:sz w:val="24"/>
        </w:rPr>
        <w:t>мотивы,</w:t>
      </w:r>
      <w:r>
        <w:rPr>
          <w:spacing w:val="1"/>
          <w:sz w:val="24"/>
        </w:rPr>
        <w:t xml:space="preserve"> </w:t>
      </w:r>
      <w:r>
        <w:rPr>
          <w:sz w:val="24"/>
        </w:rPr>
        <w:t>любознательность</w:t>
      </w:r>
      <w:r>
        <w:rPr>
          <w:spacing w:val="1"/>
          <w:sz w:val="24"/>
        </w:rPr>
        <w:t xml:space="preserve"> </w:t>
      </w:r>
      <w:r>
        <w:rPr>
          <w:sz w:val="24"/>
        </w:rPr>
        <w:t>и</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новому</w:t>
      </w:r>
      <w:r>
        <w:rPr>
          <w:spacing w:val="1"/>
          <w:sz w:val="24"/>
        </w:rPr>
        <w:t xml:space="preserve"> </w:t>
      </w:r>
      <w:r>
        <w:rPr>
          <w:sz w:val="24"/>
        </w:rPr>
        <w:t>содержанию</w:t>
      </w:r>
      <w:r>
        <w:rPr>
          <w:spacing w:val="1"/>
          <w:sz w:val="24"/>
        </w:rPr>
        <w:t xml:space="preserve"> </w:t>
      </w:r>
      <w:r>
        <w:rPr>
          <w:sz w:val="24"/>
        </w:rPr>
        <w:t>и</w:t>
      </w:r>
      <w:r>
        <w:rPr>
          <w:spacing w:val="1"/>
          <w:sz w:val="24"/>
        </w:rPr>
        <w:t xml:space="preserve"> </w:t>
      </w:r>
      <w:r>
        <w:rPr>
          <w:sz w:val="24"/>
        </w:rPr>
        <w:t>способам решения проблем, приобретению новых знаний и умений, мотивации достижения</w:t>
      </w:r>
      <w:r>
        <w:rPr>
          <w:spacing w:val="1"/>
          <w:sz w:val="24"/>
        </w:rPr>
        <w:t xml:space="preserve"> </w:t>
      </w:r>
      <w:r>
        <w:rPr>
          <w:sz w:val="24"/>
        </w:rPr>
        <w:t>результата,</w:t>
      </w:r>
      <w:r>
        <w:rPr>
          <w:spacing w:val="3"/>
          <w:sz w:val="24"/>
        </w:rPr>
        <w:t xml:space="preserve"> </w:t>
      </w:r>
      <w:r>
        <w:rPr>
          <w:sz w:val="24"/>
        </w:rPr>
        <w:t>стремления</w:t>
      </w:r>
      <w:r>
        <w:rPr>
          <w:spacing w:val="1"/>
          <w:sz w:val="24"/>
        </w:rPr>
        <w:t xml:space="preserve"> </w:t>
      </w:r>
      <w:r>
        <w:rPr>
          <w:sz w:val="24"/>
        </w:rPr>
        <w:t>к совершенствованию</w:t>
      </w:r>
      <w:r>
        <w:rPr>
          <w:spacing w:val="-1"/>
          <w:sz w:val="24"/>
        </w:rPr>
        <w:t xml:space="preserve"> </w:t>
      </w:r>
      <w:r>
        <w:rPr>
          <w:sz w:val="24"/>
        </w:rPr>
        <w:t>своих</w:t>
      </w:r>
      <w:r>
        <w:rPr>
          <w:spacing w:val="-3"/>
          <w:sz w:val="24"/>
        </w:rPr>
        <w:t xml:space="preserve"> </w:t>
      </w:r>
      <w:r>
        <w:rPr>
          <w:sz w:val="24"/>
        </w:rPr>
        <w:t>способностей;</w:t>
      </w:r>
    </w:p>
    <w:p w:rsidR="008C2F3B" w:rsidRPr="00726C3C" w:rsidRDefault="00DD429D" w:rsidP="00726C3C">
      <w:pPr>
        <w:pStyle w:val="a4"/>
        <w:numPr>
          <w:ilvl w:val="1"/>
          <w:numId w:val="73"/>
        </w:numPr>
        <w:tabs>
          <w:tab w:val="left" w:pos="1258"/>
        </w:tabs>
        <w:spacing w:before="16" w:line="237" w:lineRule="auto"/>
        <w:ind w:right="554" w:hanging="284"/>
        <w:jc w:val="both"/>
        <w:rPr>
          <w:sz w:val="24"/>
        </w:rPr>
      </w:pPr>
      <w:r>
        <w:rPr>
          <w:sz w:val="24"/>
        </w:rPr>
        <w:t>знания моральных норм и сформированности морально-этических суждений, способности к</w:t>
      </w:r>
      <w:r>
        <w:rPr>
          <w:spacing w:val="1"/>
          <w:sz w:val="24"/>
        </w:rPr>
        <w:t xml:space="preserve"> </w:t>
      </w:r>
      <w:r>
        <w:rPr>
          <w:sz w:val="24"/>
        </w:rPr>
        <w:t>решению моральных проблем на основе децентрации (координации различных точек зрения на</w:t>
      </w:r>
      <w:r>
        <w:rPr>
          <w:spacing w:val="1"/>
          <w:sz w:val="24"/>
        </w:rPr>
        <w:t xml:space="preserve"> </w:t>
      </w:r>
      <w:r>
        <w:rPr>
          <w:sz w:val="24"/>
        </w:rPr>
        <w:t>решение</w:t>
      </w:r>
      <w:r>
        <w:rPr>
          <w:spacing w:val="1"/>
          <w:sz w:val="24"/>
        </w:rPr>
        <w:t xml:space="preserve"> </w:t>
      </w:r>
      <w:r>
        <w:rPr>
          <w:sz w:val="24"/>
        </w:rPr>
        <w:t>моральной</w:t>
      </w:r>
      <w:r>
        <w:rPr>
          <w:spacing w:val="1"/>
          <w:sz w:val="24"/>
        </w:rPr>
        <w:t xml:space="preserve"> </w:t>
      </w:r>
      <w:r>
        <w:rPr>
          <w:sz w:val="24"/>
        </w:rPr>
        <w:t>дилеммы);</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оценке</w:t>
      </w:r>
      <w:r>
        <w:rPr>
          <w:spacing w:val="1"/>
          <w:sz w:val="24"/>
        </w:rPr>
        <w:t xml:space="preserve"> </w:t>
      </w:r>
      <w:r>
        <w:rPr>
          <w:sz w:val="24"/>
        </w:rPr>
        <w:t>своих</w:t>
      </w:r>
      <w:r>
        <w:rPr>
          <w:spacing w:val="1"/>
          <w:sz w:val="24"/>
        </w:rPr>
        <w:t xml:space="preserve"> </w:t>
      </w:r>
      <w:r>
        <w:rPr>
          <w:sz w:val="24"/>
        </w:rPr>
        <w:t>поступков</w:t>
      </w:r>
      <w:r>
        <w:rPr>
          <w:spacing w:val="1"/>
          <w:sz w:val="24"/>
        </w:rPr>
        <w:t xml:space="preserve"> </w:t>
      </w:r>
      <w:r>
        <w:rPr>
          <w:sz w:val="24"/>
        </w:rPr>
        <w:t>и</w:t>
      </w:r>
      <w:r>
        <w:rPr>
          <w:spacing w:val="1"/>
          <w:sz w:val="24"/>
        </w:rPr>
        <w:t xml:space="preserve"> </w:t>
      </w:r>
      <w:r>
        <w:rPr>
          <w:sz w:val="24"/>
        </w:rPr>
        <w:t>действий</w:t>
      </w:r>
      <w:r>
        <w:rPr>
          <w:spacing w:val="60"/>
          <w:sz w:val="24"/>
        </w:rPr>
        <w:t xml:space="preserve"> </w:t>
      </w:r>
      <w:r>
        <w:rPr>
          <w:sz w:val="24"/>
        </w:rPr>
        <w:t>других</w:t>
      </w:r>
      <w:r>
        <w:rPr>
          <w:spacing w:val="1"/>
          <w:sz w:val="24"/>
        </w:rPr>
        <w:t xml:space="preserve"> </w:t>
      </w:r>
      <w:r>
        <w:rPr>
          <w:sz w:val="24"/>
        </w:rPr>
        <w:t>людей</w:t>
      </w:r>
      <w:r>
        <w:rPr>
          <w:spacing w:val="2"/>
          <w:sz w:val="24"/>
        </w:rPr>
        <w:t xml:space="preserve"> </w:t>
      </w:r>
      <w:r>
        <w:rPr>
          <w:sz w:val="24"/>
        </w:rPr>
        <w:t>с</w:t>
      </w:r>
      <w:r>
        <w:rPr>
          <w:spacing w:val="1"/>
          <w:sz w:val="24"/>
        </w:rPr>
        <w:t xml:space="preserve"> </w:t>
      </w:r>
      <w:r>
        <w:rPr>
          <w:sz w:val="24"/>
        </w:rPr>
        <w:t>точки</w:t>
      </w:r>
      <w:r>
        <w:rPr>
          <w:spacing w:val="-3"/>
          <w:sz w:val="24"/>
        </w:rPr>
        <w:t xml:space="preserve"> </w:t>
      </w:r>
      <w:r>
        <w:rPr>
          <w:sz w:val="24"/>
        </w:rPr>
        <w:t>зрения</w:t>
      </w:r>
      <w:r>
        <w:rPr>
          <w:spacing w:val="-3"/>
          <w:sz w:val="24"/>
        </w:rPr>
        <w:t xml:space="preserve"> </w:t>
      </w:r>
      <w:r>
        <w:rPr>
          <w:sz w:val="24"/>
        </w:rPr>
        <w:t>соблюдения/нарушения</w:t>
      </w:r>
      <w:r>
        <w:rPr>
          <w:spacing w:val="2"/>
          <w:sz w:val="24"/>
        </w:rPr>
        <w:t xml:space="preserve"> </w:t>
      </w:r>
      <w:r>
        <w:rPr>
          <w:sz w:val="24"/>
        </w:rPr>
        <w:t>моральной</w:t>
      </w:r>
      <w:r>
        <w:rPr>
          <w:spacing w:val="-3"/>
          <w:sz w:val="24"/>
        </w:rPr>
        <w:t xml:space="preserve"> </w:t>
      </w:r>
      <w:r>
        <w:rPr>
          <w:sz w:val="24"/>
        </w:rPr>
        <w:t>нормы.</w:t>
      </w:r>
    </w:p>
    <w:p w:rsidR="008C2F3B" w:rsidRDefault="00DD429D">
      <w:pPr>
        <w:spacing w:line="237" w:lineRule="auto"/>
        <w:ind w:left="690" w:right="551" w:firstLine="777"/>
        <w:jc w:val="both"/>
        <w:rPr>
          <w:b/>
          <w:sz w:val="24"/>
        </w:rPr>
      </w:pPr>
      <w:r>
        <w:rPr>
          <w:b/>
          <w:sz w:val="24"/>
        </w:rPr>
        <w:t>Личностные</w:t>
      </w:r>
      <w:r>
        <w:rPr>
          <w:b/>
          <w:spacing w:val="1"/>
          <w:sz w:val="24"/>
        </w:rPr>
        <w:t xml:space="preserve"> </w:t>
      </w:r>
      <w:r>
        <w:rPr>
          <w:b/>
          <w:sz w:val="24"/>
        </w:rPr>
        <w:t>результаты</w:t>
      </w:r>
      <w:r>
        <w:rPr>
          <w:b/>
          <w:spacing w:val="1"/>
          <w:sz w:val="24"/>
        </w:rPr>
        <w:t xml:space="preserve"> </w:t>
      </w:r>
      <w:r>
        <w:rPr>
          <w:b/>
          <w:sz w:val="24"/>
        </w:rPr>
        <w:t>выпускников</w:t>
      </w:r>
      <w:r>
        <w:rPr>
          <w:b/>
          <w:spacing w:val="1"/>
          <w:sz w:val="24"/>
        </w:rPr>
        <w:t xml:space="preserve"> </w:t>
      </w:r>
      <w:r>
        <w:rPr>
          <w:b/>
          <w:sz w:val="24"/>
        </w:rPr>
        <w:t>на ступени</w:t>
      </w:r>
      <w:r>
        <w:rPr>
          <w:b/>
          <w:spacing w:val="1"/>
          <w:sz w:val="24"/>
        </w:rPr>
        <w:t xml:space="preserve"> </w:t>
      </w: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r>
        <w:rPr>
          <w:b/>
          <w:spacing w:val="1"/>
          <w:sz w:val="24"/>
        </w:rPr>
        <w:t xml:space="preserve"> </w:t>
      </w:r>
      <w:r>
        <w:rPr>
          <w:sz w:val="24"/>
        </w:rPr>
        <w:t>в</w:t>
      </w:r>
      <w:r>
        <w:rPr>
          <w:spacing w:val="1"/>
          <w:sz w:val="24"/>
        </w:rPr>
        <w:t xml:space="preserve"> </w:t>
      </w:r>
      <w:r>
        <w:rPr>
          <w:sz w:val="24"/>
        </w:rPr>
        <w:t>полном</w:t>
      </w:r>
      <w:r>
        <w:rPr>
          <w:spacing w:val="2"/>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требованиями</w:t>
      </w:r>
      <w:r>
        <w:rPr>
          <w:spacing w:val="-3"/>
          <w:sz w:val="24"/>
        </w:rPr>
        <w:t xml:space="preserve"> </w:t>
      </w:r>
      <w:r>
        <w:rPr>
          <w:sz w:val="24"/>
        </w:rPr>
        <w:t>Стандарта</w:t>
      </w:r>
      <w:r>
        <w:rPr>
          <w:spacing w:val="7"/>
          <w:sz w:val="24"/>
        </w:rPr>
        <w:t xml:space="preserve"> </w:t>
      </w:r>
      <w:r>
        <w:rPr>
          <w:b/>
          <w:sz w:val="24"/>
        </w:rPr>
        <w:t>не подлежат</w:t>
      </w:r>
      <w:r>
        <w:rPr>
          <w:b/>
          <w:spacing w:val="3"/>
          <w:sz w:val="24"/>
        </w:rPr>
        <w:t xml:space="preserve"> </w:t>
      </w:r>
      <w:r>
        <w:rPr>
          <w:b/>
          <w:sz w:val="24"/>
        </w:rPr>
        <w:t>итоговой</w:t>
      </w:r>
      <w:r>
        <w:rPr>
          <w:b/>
          <w:spacing w:val="-2"/>
          <w:sz w:val="24"/>
        </w:rPr>
        <w:t xml:space="preserve"> </w:t>
      </w:r>
      <w:r>
        <w:rPr>
          <w:b/>
          <w:sz w:val="24"/>
        </w:rPr>
        <w:t>оценке.</w:t>
      </w:r>
    </w:p>
    <w:p w:rsidR="008C2F3B" w:rsidRDefault="00DD429D">
      <w:pPr>
        <w:pStyle w:val="a3"/>
        <w:spacing w:before="1" w:line="237" w:lineRule="auto"/>
        <w:ind w:left="1113" w:right="700" w:firstLine="706"/>
        <w:jc w:val="both"/>
      </w:pPr>
      <w:r>
        <w:rPr>
          <w:b/>
        </w:rPr>
        <w:t>Оценка</w:t>
      </w:r>
      <w:r>
        <w:rPr>
          <w:b/>
          <w:spacing w:val="1"/>
        </w:rPr>
        <w:t xml:space="preserve"> </w:t>
      </w:r>
      <w:r>
        <w:rPr>
          <w:b/>
        </w:rPr>
        <w:t>метапредметных</w:t>
      </w:r>
      <w:r>
        <w:rPr>
          <w:b/>
          <w:spacing w:val="1"/>
        </w:rPr>
        <w:t xml:space="preserve"> </w:t>
      </w:r>
      <w:r>
        <w:rPr>
          <w:b/>
        </w:rPr>
        <w:t>результатов</w:t>
      </w:r>
      <w:r>
        <w:rPr>
          <w:b/>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 результатов освоения основной образовательной программы, представленных в</w:t>
      </w:r>
      <w:r>
        <w:rPr>
          <w:spacing w:val="1"/>
        </w:rPr>
        <w:t xml:space="preserve"> </w:t>
      </w:r>
      <w:r>
        <w:t>разделах</w:t>
      </w:r>
      <w:r>
        <w:rPr>
          <w:spacing w:val="60"/>
        </w:rPr>
        <w:t xml:space="preserve"> </w:t>
      </w:r>
      <w:r>
        <w:t>«Регулятивные</w:t>
      </w:r>
      <w:r>
        <w:rPr>
          <w:spacing w:val="4"/>
        </w:rPr>
        <w:t xml:space="preserve"> </w:t>
      </w:r>
      <w:r>
        <w:t>учебные</w:t>
      </w:r>
      <w:r>
        <w:rPr>
          <w:spacing w:val="59"/>
        </w:rPr>
        <w:t xml:space="preserve"> </w:t>
      </w:r>
      <w:r>
        <w:t>действия»,</w:t>
      </w:r>
      <w:r>
        <w:rPr>
          <w:spacing w:val="7"/>
        </w:rPr>
        <w:t xml:space="preserve"> </w:t>
      </w:r>
      <w:r>
        <w:t>«Коммуникативные</w:t>
      </w:r>
      <w:r>
        <w:rPr>
          <w:spacing w:val="4"/>
        </w:rPr>
        <w:t xml:space="preserve"> </w:t>
      </w:r>
      <w:r>
        <w:t>учебные</w:t>
      </w:r>
      <w:r>
        <w:rPr>
          <w:spacing w:val="59"/>
        </w:rPr>
        <w:t xml:space="preserve"> </w:t>
      </w:r>
      <w:r>
        <w:t>действия»,</w:t>
      </w:r>
    </w:p>
    <w:p w:rsidR="008C2F3B" w:rsidRDefault="00DD429D">
      <w:pPr>
        <w:pStyle w:val="a3"/>
        <w:spacing w:before="1" w:line="237" w:lineRule="auto"/>
        <w:ind w:left="1113" w:right="697"/>
        <w:jc w:val="both"/>
      </w:pPr>
      <w:r>
        <w:t>«Познавательные</w:t>
      </w:r>
      <w:r>
        <w:rPr>
          <w:spacing w:val="1"/>
        </w:rPr>
        <w:t xml:space="preserve"> </w:t>
      </w:r>
      <w:r>
        <w:t>учебные</w:t>
      </w:r>
      <w:r>
        <w:rPr>
          <w:spacing w:val="1"/>
        </w:rPr>
        <w:t xml:space="preserve"> </w:t>
      </w:r>
      <w:r>
        <w:t>действия»</w:t>
      </w:r>
      <w:r>
        <w:rPr>
          <w:spacing w:val="1"/>
        </w:rPr>
        <w:t xml:space="preserve"> </w:t>
      </w:r>
      <w:r>
        <w:t>междисциплинарной</w:t>
      </w:r>
      <w:r>
        <w:rPr>
          <w:spacing w:val="1"/>
        </w:rPr>
        <w:t xml:space="preserve"> </w:t>
      </w:r>
      <w:r>
        <w:t>программы</w:t>
      </w:r>
      <w:r>
        <w:rPr>
          <w:spacing w:val="1"/>
        </w:rPr>
        <w:t xml:space="preserve"> </w:t>
      </w:r>
      <w:r>
        <w:t>формирования</w:t>
      </w:r>
      <w:r>
        <w:rPr>
          <w:spacing w:val="1"/>
        </w:rPr>
        <w:t xml:space="preserve"> </w:t>
      </w:r>
      <w:r>
        <w:t>универсальных учебных действий у обучающихся на ступени начального общего</w:t>
      </w:r>
      <w:r>
        <w:rPr>
          <w:spacing w:val="60"/>
        </w:rPr>
        <w:t xml:space="preserve"> </w:t>
      </w:r>
      <w:r>
        <w:t>образования,</w:t>
      </w:r>
      <w:r>
        <w:rPr>
          <w:spacing w:val="1"/>
        </w:rPr>
        <w:t xml:space="preserve"> </w:t>
      </w:r>
      <w:r>
        <w:t>а</w:t>
      </w:r>
      <w:r>
        <w:rPr>
          <w:spacing w:val="1"/>
        </w:rPr>
        <w:t xml:space="preserve"> </w:t>
      </w:r>
      <w:r>
        <w:t>также</w:t>
      </w:r>
      <w:r>
        <w:rPr>
          <w:spacing w:val="1"/>
        </w:rPr>
        <w:t xml:space="preserve"> </w:t>
      </w:r>
      <w:r>
        <w:t>планируемых</w:t>
      </w:r>
      <w:r>
        <w:rPr>
          <w:spacing w:val="1"/>
        </w:rPr>
        <w:t xml:space="preserve"> </w:t>
      </w:r>
      <w:r>
        <w:t>результатов,</w:t>
      </w:r>
      <w:r>
        <w:rPr>
          <w:spacing w:val="1"/>
        </w:rPr>
        <w:t xml:space="preserve"> </w:t>
      </w:r>
      <w:r>
        <w:t>представленных</w:t>
      </w:r>
      <w:r>
        <w:rPr>
          <w:spacing w:val="1"/>
        </w:rPr>
        <w:t xml:space="preserve"> </w:t>
      </w:r>
      <w:r>
        <w:t>во</w:t>
      </w:r>
      <w:r>
        <w:rPr>
          <w:spacing w:val="1"/>
        </w:rPr>
        <w:t xml:space="preserve"> </w:t>
      </w:r>
      <w:r>
        <w:t>всех</w:t>
      </w:r>
      <w:r>
        <w:rPr>
          <w:spacing w:val="1"/>
        </w:rPr>
        <w:t xml:space="preserve"> </w:t>
      </w:r>
      <w:r>
        <w:t>разделах</w:t>
      </w:r>
      <w:r>
        <w:rPr>
          <w:spacing w:val="1"/>
        </w:rPr>
        <w:t xml:space="preserve"> </w:t>
      </w:r>
      <w:r>
        <w:t>междисциплинарной</w:t>
      </w:r>
      <w:r>
        <w:rPr>
          <w:spacing w:val="1"/>
        </w:rPr>
        <w:t xml:space="preserve"> </w:t>
      </w:r>
      <w:r>
        <w:t>программы</w:t>
      </w:r>
      <w:r>
        <w:rPr>
          <w:spacing w:val="2"/>
        </w:rPr>
        <w:t xml:space="preserve"> </w:t>
      </w:r>
      <w:r>
        <w:t>«Чтение.</w:t>
      </w:r>
      <w:r>
        <w:rPr>
          <w:spacing w:val="-1"/>
        </w:rPr>
        <w:t xml:space="preserve"> </w:t>
      </w:r>
      <w:r>
        <w:t>Работа</w:t>
      </w:r>
      <w:r>
        <w:rPr>
          <w:spacing w:val="1"/>
        </w:rPr>
        <w:t xml:space="preserve"> </w:t>
      </w:r>
      <w:r>
        <w:t>с</w:t>
      </w:r>
      <w:r>
        <w:rPr>
          <w:spacing w:val="-4"/>
        </w:rPr>
        <w:t xml:space="preserve"> </w:t>
      </w:r>
      <w:r>
        <w:t>текстом».</w:t>
      </w:r>
    </w:p>
    <w:p w:rsidR="008C2F3B" w:rsidRDefault="00DD429D">
      <w:pPr>
        <w:pStyle w:val="a3"/>
        <w:spacing w:before="14" w:line="235" w:lineRule="auto"/>
        <w:ind w:left="1113" w:right="701" w:firstLine="706"/>
        <w:jc w:val="both"/>
      </w:pPr>
      <w:r>
        <w:t>Достижение метапредметных результатов обеспечивается за счѐт основных компонентов</w:t>
      </w:r>
      <w:r>
        <w:rPr>
          <w:spacing w:val="-57"/>
        </w:rPr>
        <w:t xml:space="preserve"> </w:t>
      </w:r>
      <w:r>
        <w:t>образовательного</w:t>
      </w:r>
      <w:r>
        <w:rPr>
          <w:spacing w:val="1"/>
        </w:rPr>
        <w:t xml:space="preserve"> </w:t>
      </w:r>
      <w:r>
        <w:t>процесса</w:t>
      </w:r>
      <w:r>
        <w:rPr>
          <w:spacing w:val="1"/>
        </w:rPr>
        <w:t xml:space="preserve"> </w:t>
      </w:r>
      <w:r>
        <w:t>—</w:t>
      </w:r>
      <w:r>
        <w:rPr>
          <w:spacing w:val="1"/>
        </w:rPr>
        <w:t xml:space="preserve"> </w:t>
      </w:r>
      <w:r>
        <w:t>учебных</w:t>
      </w:r>
      <w:r>
        <w:rPr>
          <w:spacing w:val="1"/>
        </w:rPr>
        <w:t xml:space="preserve"> </w:t>
      </w:r>
      <w:r>
        <w:t>предметов,</w:t>
      </w:r>
      <w:r>
        <w:rPr>
          <w:spacing w:val="1"/>
        </w:rPr>
        <w:t xml:space="preserve"> </w:t>
      </w:r>
      <w:r>
        <w:t>представленных</w:t>
      </w:r>
      <w:r>
        <w:rPr>
          <w:spacing w:val="1"/>
        </w:rPr>
        <w:t xml:space="preserve"> </w:t>
      </w:r>
      <w:r>
        <w:t>в</w:t>
      </w:r>
      <w:r>
        <w:rPr>
          <w:spacing w:val="1"/>
        </w:rPr>
        <w:t xml:space="preserve"> </w:t>
      </w:r>
      <w:r>
        <w:t>обязательной</w:t>
      </w:r>
      <w:r>
        <w:rPr>
          <w:spacing w:val="1"/>
        </w:rPr>
        <w:t xml:space="preserve"> </w:t>
      </w:r>
      <w:r>
        <w:t>части</w:t>
      </w:r>
      <w:r>
        <w:rPr>
          <w:spacing w:val="1"/>
        </w:rPr>
        <w:t xml:space="preserve"> </w:t>
      </w:r>
      <w:r>
        <w:t>базисного</w:t>
      </w:r>
      <w:r>
        <w:rPr>
          <w:spacing w:val="1"/>
        </w:rPr>
        <w:t xml:space="preserve"> </w:t>
      </w:r>
      <w:r>
        <w:t>учебного</w:t>
      </w:r>
      <w:r>
        <w:rPr>
          <w:spacing w:val="2"/>
        </w:rPr>
        <w:t xml:space="preserve"> </w:t>
      </w:r>
      <w:r>
        <w:t>плана.</w:t>
      </w:r>
    </w:p>
    <w:p w:rsidR="008C2F3B" w:rsidRDefault="00DD429D">
      <w:pPr>
        <w:pStyle w:val="a3"/>
        <w:spacing w:before="22" w:line="237" w:lineRule="auto"/>
        <w:ind w:left="1113" w:right="698" w:firstLine="706"/>
        <w:jc w:val="both"/>
      </w:pPr>
      <w:r>
        <w:t xml:space="preserve">Основным </w:t>
      </w:r>
      <w:r>
        <w:rPr>
          <w:b/>
        </w:rPr>
        <w:t>объектом оценки метапредметных результатов</w:t>
      </w:r>
      <w:r>
        <w:rPr>
          <w:b/>
          <w:spacing w:val="60"/>
        </w:rPr>
        <w:t xml:space="preserve"> </w:t>
      </w:r>
      <w:r>
        <w:t>служит сформированность</w:t>
      </w:r>
      <w:r>
        <w:rPr>
          <w:spacing w:val="1"/>
        </w:rPr>
        <w:t xml:space="preserve"> </w:t>
      </w:r>
      <w:r>
        <w:t>у обучающегося регулятивных, коммуникативных и познавательных универсальных действий,</w:t>
      </w:r>
      <w:r>
        <w:rPr>
          <w:spacing w:val="1"/>
        </w:rPr>
        <w:t xml:space="preserve"> </w:t>
      </w:r>
      <w:r>
        <w:t>т.</w:t>
      </w:r>
      <w:r>
        <w:rPr>
          <w:spacing w:val="1"/>
        </w:rPr>
        <w:t xml:space="preserve"> </w:t>
      </w:r>
      <w:r>
        <w:t>е.</w:t>
      </w:r>
      <w:r>
        <w:rPr>
          <w:spacing w:val="1"/>
        </w:rPr>
        <w:t xml:space="preserve"> </w:t>
      </w:r>
      <w:r>
        <w:t>таких</w:t>
      </w:r>
      <w:r>
        <w:rPr>
          <w:spacing w:val="1"/>
        </w:rPr>
        <w:t xml:space="preserve"> </w:t>
      </w:r>
      <w:r>
        <w:t>умственных</w:t>
      </w:r>
      <w:r>
        <w:rPr>
          <w:spacing w:val="1"/>
        </w:rPr>
        <w:t xml:space="preserve"> </w:t>
      </w:r>
      <w:r>
        <w:t>действий</w:t>
      </w:r>
      <w:r>
        <w:rPr>
          <w:spacing w:val="1"/>
        </w:rPr>
        <w:t xml:space="preserve"> </w:t>
      </w:r>
      <w:r>
        <w:t>обучающихся,</w:t>
      </w:r>
      <w:r>
        <w:rPr>
          <w:spacing w:val="1"/>
        </w:rPr>
        <w:t xml:space="preserve"> </w:t>
      </w:r>
      <w:r>
        <w:t>которые</w:t>
      </w:r>
      <w:r>
        <w:rPr>
          <w:spacing w:val="1"/>
        </w:rPr>
        <w:t xml:space="preserve"> </w:t>
      </w:r>
      <w:r>
        <w:t>направлены</w:t>
      </w:r>
      <w:r>
        <w:rPr>
          <w:spacing w:val="1"/>
        </w:rPr>
        <w:t xml:space="preserve"> </w:t>
      </w:r>
      <w:r>
        <w:t>на</w:t>
      </w:r>
      <w:r>
        <w:rPr>
          <w:spacing w:val="1"/>
        </w:rPr>
        <w:t xml:space="preserve"> </w:t>
      </w:r>
      <w:r>
        <w:t>анализ</w:t>
      </w:r>
      <w:r>
        <w:rPr>
          <w:spacing w:val="1"/>
        </w:rPr>
        <w:t xml:space="preserve"> </w:t>
      </w:r>
      <w:r>
        <w:t>своей</w:t>
      </w:r>
      <w:r>
        <w:rPr>
          <w:spacing w:val="1"/>
        </w:rPr>
        <w:t xml:space="preserve"> </w:t>
      </w:r>
      <w:r>
        <w:t>познавательной</w:t>
      </w:r>
      <w:r>
        <w:rPr>
          <w:spacing w:val="-3"/>
        </w:rPr>
        <w:t xml:space="preserve"> </w:t>
      </w:r>
      <w:r>
        <w:t>деятельности</w:t>
      </w:r>
      <w:r>
        <w:rPr>
          <w:spacing w:val="-2"/>
        </w:rPr>
        <w:t xml:space="preserve"> </w:t>
      </w:r>
      <w:r>
        <w:t>и</w:t>
      </w:r>
      <w:r>
        <w:rPr>
          <w:spacing w:val="2"/>
        </w:rPr>
        <w:t xml:space="preserve"> </w:t>
      </w:r>
      <w:r>
        <w:t>управление</w:t>
      </w:r>
      <w:r>
        <w:rPr>
          <w:spacing w:val="1"/>
        </w:rPr>
        <w:t xml:space="preserve"> </w:t>
      </w:r>
      <w:r>
        <w:t>ею.</w:t>
      </w:r>
      <w:r>
        <w:rPr>
          <w:spacing w:val="4"/>
        </w:rPr>
        <w:t xml:space="preserve"> </w:t>
      </w:r>
      <w:r>
        <w:t>К</w:t>
      </w:r>
      <w:r>
        <w:rPr>
          <w:spacing w:val="-1"/>
        </w:rPr>
        <w:t xml:space="preserve"> </w:t>
      </w:r>
      <w:r>
        <w:t>ним</w:t>
      </w:r>
      <w:r>
        <w:rPr>
          <w:spacing w:val="-1"/>
        </w:rPr>
        <w:t xml:space="preserve"> </w:t>
      </w:r>
      <w:r>
        <w:t>относятся:</w:t>
      </w:r>
    </w:p>
    <w:p w:rsidR="008C2F3B" w:rsidRDefault="00DD429D" w:rsidP="00726C3C">
      <w:pPr>
        <w:pStyle w:val="a4"/>
        <w:numPr>
          <w:ilvl w:val="2"/>
          <w:numId w:val="73"/>
        </w:numPr>
        <w:spacing w:before="16" w:line="237" w:lineRule="auto"/>
        <w:ind w:left="1134" w:right="699" w:firstLine="261"/>
        <w:jc w:val="both"/>
        <w:rPr>
          <w:sz w:val="24"/>
        </w:rPr>
      </w:pPr>
      <w:r>
        <w:rPr>
          <w:sz w:val="24"/>
        </w:rPr>
        <w:t>способность</w:t>
      </w:r>
      <w:r>
        <w:rPr>
          <w:spacing w:val="1"/>
          <w:sz w:val="24"/>
        </w:rPr>
        <w:t xml:space="preserve"> </w:t>
      </w:r>
      <w:r>
        <w:rPr>
          <w:sz w:val="24"/>
        </w:rPr>
        <w:t>обучающегося</w:t>
      </w:r>
      <w:r>
        <w:rPr>
          <w:spacing w:val="1"/>
          <w:sz w:val="24"/>
        </w:rPr>
        <w:t xml:space="preserve"> </w:t>
      </w:r>
      <w:r>
        <w:rPr>
          <w:sz w:val="24"/>
        </w:rPr>
        <w:t>принимать</w:t>
      </w:r>
      <w:r>
        <w:rPr>
          <w:spacing w:val="1"/>
          <w:sz w:val="24"/>
        </w:rPr>
        <w:t xml:space="preserve"> </w:t>
      </w:r>
      <w:r>
        <w:rPr>
          <w:sz w:val="24"/>
        </w:rPr>
        <w:t>и</w:t>
      </w:r>
      <w:r>
        <w:rPr>
          <w:spacing w:val="1"/>
          <w:sz w:val="24"/>
        </w:rPr>
        <w:t xml:space="preserve"> </w:t>
      </w:r>
      <w:r>
        <w:rPr>
          <w:sz w:val="24"/>
        </w:rPr>
        <w:t>сохранять</w:t>
      </w:r>
      <w:r>
        <w:rPr>
          <w:spacing w:val="1"/>
          <w:sz w:val="24"/>
        </w:rPr>
        <w:t xml:space="preserve"> </w:t>
      </w:r>
      <w:r>
        <w:rPr>
          <w:sz w:val="24"/>
        </w:rPr>
        <w:t>учебную</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задачи;</w:t>
      </w:r>
      <w:r>
        <w:rPr>
          <w:spacing w:val="1"/>
          <w:sz w:val="24"/>
        </w:rPr>
        <w:t xml:space="preserve"> </w:t>
      </w:r>
      <w:r>
        <w:rPr>
          <w:sz w:val="24"/>
        </w:rPr>
        <w:t>самостоятельно</w:t>
      </w:r>
      <w:r>
        <w:rPr>
          <w:spacing w:val="1"/>
          <w:sz w:val="24"/>
        </w:rPr>
        <w:t xml:space="preserve"> </w:t>
      </w:r>
      <w:r>
        <w:rPr>
          <w:sz w:val="24"/>
        </w:rPr>
        <w:t>преобразовывать</w:t>
      </w:r>
      <w:r>
        <w:rPr>
          <w:spacing w:val="1"/>
          <w:sz w:val="24"/>
        </w:rPr>
        <w:t xml:space="preserve"> </w:t>
      </w:r>
      <w:r>
        <w:rPr>
          <w:sz w:val="24"/>
        </w:rPr>
        <w:t>практическую</w:t>
      </w:r>
      <w:r>
        <w:rPr>
          <w:spacing w:val="1"/>
          <w:sz w:val="24"/>
        </w:rPr>
        <w:t xml:space="preserve"> </w:t>
      </w:r>
      <w:r>
        <w:rPr>
          <w:sz w:val="24"/>
        </w:rPr>
        <w:t>задачу</w:t>
      </w:r>
      <w:r>
        <w:rPr>
          <w:spacing w:val="1"/>
          <w:sz w:val="24"/>
        </w:rPr>
        <w:t xml:space="preserve"> </w:t>
      </w:r>
      <w:r>
        <w:rPr>
          <w:sz w:val="24"/>
        </w:rPr>
        <w:t>в</w:t>
      </w:r>
      <w:r>
        <w:rPr>
          <w:spacing w:val="1"/>
          <w:sz w:val="24"/>
        </w:rPr>
        <w:t xml:space="preserve"> </w:t>
      </w:r>
      <w:r>
        <w:rPr>
          <w:sz w:val="24"/>
        </w:rPr>
        <w:t>познавательную;</w:t>
      </w:r>
      <w:r>
        <w:rPr>
          <w:spacing w:val="1"/>
          <w:sz w:val="24"/>
        </w:rPr>
        <w:t xml:space="preserve"> </w:t>
      </w:r>
      <w:r>
        <w:rPr>
          <w:sz w:val="24"/>
        </w:rPr>
        <w:t>умение</w:t>
      </w:r>
      <w:r>
        <w:rPr>
          <w:spacing w:val="1"/>
          <w:sz w:val="24"/>
        </w:rPr>
        <w:t xml:space="preserve"> </w:t>
      </w:r>
      <w:r>
        <w:rPr>
          <w:sz w:val="24"/>
        </w:rPr>
        <w:t>планировать</w:t>
      </w:r>
      <w:r>
        <w:rPr>
          <w:spacing w:val="1"/>
          <w:sz w:val="24"/>
        </w:rPr>
        <w:t xml:space="preserve"> </w:t>
      </w:r>
      <w:r>
        <w:rPr>
          <w:sz w:val="24"/>
        </w:rPr>
        <w:t>собственную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w:t>
      </w:r>
      <w:r>
        <w:rPr>
          <w:spacing w:val="1"/>
          <w:sz w:val="24"/>
        </w:rPr>
        <w:t xml:space="preserve"> </w:t>
      </w:r>
      <w:r>
        <w:rPr>
          <w:sz w:val="24"/>
        </w:rPr>
        <w:t>задачей</w:t>
      </w:r>
      <w:r>
        <w:rPr>
          <w:spacing w:val="1"/>
          <w:sz w:val="24"/>
        </w:rPr>
        <w:t xml:space="preserve"> </w:t>
      </w:r>
      <w:r>
        <w:rPr>
          <w:sz w:val="24"/>
        </w:rPr>
        <w:t>и</w:t>
      </w:r>
      <w:r>
        <w:rPr>
          <w:spacing w:val="1"/>
          <w:sz w:val="24"/>
        </w:rPr>
        <w:t xml:space="preserve"> </w:t>
      </w:r>
      <w:r>
        <w:rPr>
          <w:sz w:val="24"/>
        </w:rPr>
        <w:t>условиями еѐ реализации и искать средства еѐ осуществления; умение контролировать и</w:t>
      </w:r>
      <w:r>
        <w:rPr>
          <w:spacing w:val="1"/>
          <w:sz w:val="24"/>
        </w:rPr>
        <w:t xml:space="preserve"> </w:t>
      </w:r>
      <w:r>
        <w:rPr>
          <w:sz w:val="24"/>
        </w:rPr>
        <w:t>оценивать свои действия, вносить коррективы в их выполнение на основе оценки и учѐта</w:t>
      </w:r>
      <w:r>
        <w:rPr>
          <w:spacing w:val="1"/>
          <w:sz w:val="24"/>
        </w:rPr>
        <w:t xml:space="preserve"> </w:t>
      </w:r>
      <w:r>
        <w:rPr>
          <w:sz w:val="24"/>
        </w:rPr>
        <w:t>характера ошибок,</w:t>
      </w:r>
      <w:r>
        <w:rPr>
          <w:spacing w:val="-2"/>
          <w:sz w:val="24"/>
        </w:rPr>
        <w:t xml:space="preserve"> </w:t>
      </w:r>
      <w:r>
        <w:rPr>
          <w:sz w:val="24"/>
        </w:rPr>
        <w:t>проявлять</w:t>
      </w:r>
      <w:r>
        <w:rPr>
          <w:spacing w:val="1"/>
          <w:sz w:val="24"/>
        </w:rPr>
        <w:t xml:space="preserve"> </w:t>
      </w:r>
      <w:r>
        <w:rPr>
          <w:sz w:val="24"/>
        </w:rPr>
        <w:t>инициативу</w:t>
      </w:r>
      <w:r>
        <w:rPr>
          <w:spacing w:val="-9"/>
          <w:sz w:val="24"/>
        </w:rPr>
        <w:t xml:space="preserve"> </w:t>
      </w:r>
      <w:r>
        <w:rPr>
          <w:sz w:val="24"/>
        </w:rPr>
        <w:t>и</w:t>
      </w:r>
      <w:r>
        <w:rPr>
          <w:spacing w:val="2"/>
          <w:sz w:val="24"/>
        </w:rPr>
        <w:t xml:space="preserve"> </w:t>
      </w:r>
      <w:r>
        <w:rPr>
          <w:sz w:val="24"/>
        </w:rPr>
        <w:t>самостоятельность</w:t>
      </w:r>
      <w:r>
        <w:rPr>
          <w:spacing w:val="-3"/>
          <w:sz w:val="24"/>
        </w:rPr>
        <w:t xml:space="preserve"> </w:t>
      </w:r>
      <w:r>
        <w:rPr>
          <w:sz w:val="24"/>
        </w:rPr>
        <w:t>в</w:t>
      </w:r>
      <w:r>
        <w:rPr>
          <w:spacing w:val="-2"/>
          <w:sz w:val="24"/>
        </w:rPr>
        <w:t xml:space="preserve"> </w:t>
      </w:r>
      <w:r>
        <w:rPr>
          <w:sz w:val="24"/>
        </w:rPr>
        <w:t>обучении;</w:t>
      </w:r>
    </w:p>
    <w:p w:rsidR="008C2F3B" w:rsidRDefault="00DD429D" w:rsidP="00726C3C">
      <w:pPr>
        <w:pStyle w:val="a4"/>
        <w:numPr>
          <w:ilvl w:val="2"/>
          <w:numId w:val="73"/>
        </w:numPr>
        <w:tabs>
          <w:tab w:val="left" w:pos="1276"/>
        </w:tabs>
        <w:spacing w:before="22" w:line="232" w:lineRule="auto"/>
        <w:ind w:left="1134" w:right="727" w:firstLine="261"/>
        <w:jc w:val="both"/>
        <w:rPr>
          <w:sz w:val="24"/>
        </w:rPr>
      </w:pPr>
      <w:r>
        <w:rPr>
          <w:sz w:val="24"/>
        </w:rPr>
        <w:t>умение</w:t>
      </w:r>
      <w:r>
        <w:rPr>
          <w:spacing w:val="1"/>
          <w:sz w:val="24"/>
        </w:rPr>
        <w:t xml:space="preserve"> </w:t>
      </w:r>
      <w:r>
        <w:rPr>
          <w:sz w:val="24"/>
        </w:rPr>
        <w:t>осуществлять</w:t>
      </w:r>
      <w:r>
        <w:rPr>
          <w:spacing w:val="1"/>
          <w:sz w:val="24"/>
        </w:rPr>
        <w:t xml:space="preserve"> </w:t>
      </w:r>
      <w:r>
        <w:rPr>
          <w:sz w:val="24"/>
        </w:rPr>
        <w:t>информационный</w:t>
      </w:r>
      <w:r>
        <w:rPr>
          <w:spacing w:val="1"/>
          <w:sz w:val="24"/>
        </w:rPr>
        <w:t xml:space="preserve"> </w:t>
      </w:r>
      <w:r>
        <w:rPr>
          <w:sz w:val="24"/>
        </w:rPr>
        <w:t>поиск,</w:t>
      </w:r>
      <w:r>
        <w:rPr>
          <w:spacing w:val="1"/>
          <w:sz w:val="24"/>
        </w:rPr>
        <w:t xml:space="preserve"> </w:t>
      </w:r>
      <w:r>
        <w:rPr>
          <w:sz w:val="24"/>
        </w:rPr>
        <w:t>сбор</w:t>
      </w:r>
      <w:r>
        <w:rPr>
          <w:spacing w:val="1"/>
          <w:sz w:val="24"/>
        </w:rPr>
        <w:t xml:space="preserve"> </w:t>
      </w:r>
      <w:r>
        <w:rPr>
          <w:sz w:val="24"/>
        </w:rPr>
        <w:t>и</w:t>
      </w:r>
      <w:r>
        <w:rPr>
          <w:spacing w:val="1"/>
          <w:sz w:val="24"/>
        </w:rPr>
        <w:t xml:space="preserve"> </w:t>
      </w:r>
      <w:r>
        <w:rPr>
          <w:sz w:val="24"/>
        </w:rPr>
        <w:t>выделение</w:t>
      </w:r>
      <w:r>
        <w:rPr>
          <w:spacing w:val="1"/>
          <w:sz w:val="24"/>
        </w:rPr>
        <w:t xml:space="preserve"> </w:t>
      </w:r>
      <w:r>
        <w:rPr>
          <w:sz w:val="24"/>
        </w:rPr>
        <w:t>существенной</w:t>
      </w:r>
      <w:r>
        <w:rPr>
          <w:spacing w:val="1"/>
          <w:sz w:val="24"/>
        </w:rPr>
        <w:t xml:space="preserve"> </w:t>
      </w:r>
      <w:r>
        <w:rPr>
          <w:sz w:val="24"/>
        </w:rPr>
        <w:t>информации</w:t>
      </w:r>
      <w:r>
        <w:rPr>
          <w:spacing w:val="-3"/>
          <w:sz w:val="24"/>
        </w:rPr>
        <w:t xml:space="preserve"> </w:t>
      </w:r>
      <w:r>
        <w:rPr>
          <w:sz w:val="24"/>
        </w:rPr>
        <w:t>из</w:t>
      </w:r>
      <w:r>
        <w:rPr>
          <w:spacing w:val="-2"/>
          <w:sz w:val="24"/>
        </w:rPr>
        <w:t xml:space="preserve"> </w:t>
      </w:r>
      <w:r>
        <w:rPr>
          <w:sz w:val="24"/>
        </w:rPr>
        <w:t>различных</w:t>
      </w:r>
      <w:r>
        <w:rPr>
          <w:spacing w:val="-3"/>
          <w:sz w:val="24"/>
        </w:rPr>
        <w:t xml:space="preserve"> </w:t>
      </w:r>
      <w:r>
        <w:rPr>
          <w:sz w:val="24"/>
        </w:rPr>
        <w:t>информационных</w:t>
      </w:r>
      <w:r>
        <w:rPr>
          <w:spacing w:val="-3"/>
          <w:sz w:val="24"/>
        </w:rPr>
        <w:t xml:space="preserve"> </w:t>
      </w:r>
      <w:r>
        <w:rPr>
          <w:sz w:val="24"/>
        </w:rPr>
        <w:t>источников;</w:t>
      </w:r>
    </w:p>
    <w:p w:rsidR="008C2F3B" w:rsidRDefault="00DD429D" w:rsidP="00726C3C">
      <w:pPr>
        <w:pStyle w:val="a4"/>
        <w:numPr>
          <w:ilvl w:val="2"/>
          <w:numId w:val="73"/>
        </w:numPr>
        <w:tabs>
          <w:tab w:val="left" w:pos="1134"/>
        </w:tabs>
        <w:spacing w:before="12" w:line="237" w:lineRule="auto"/>
        <w:ind w:left="1134" w:right="697" w:firstLine="261"/>
        <w:jc w:val="both"/>
        <w:rPr>
          <w:sz w:val="24"/>
        </w:rPr>
      </w:pPr>
      <w:r>
        <w:rPr>
          <w:sz w:val="24"/>
        </w:rPr>
        <w:lastRenderedPageBreak/>
        <w:t>умение использовать знаково-символические средства для создания моделей изучаемых</w:t>
      </w:r>
      <w:r>
        <w:rPr>
          <w:spacing w:val="1"/>
          <w:sz w:val="24"/>
        </w:rPr>
        <w:t xml:space="preserve"> </w:t>
      </w:r>
      <w:r>
        <w:rPr>
          <w:sz w:val="24"/>
        </w:rPr>
        <w:t>объектов</w:t>
      </w:r>
      <w:r>
        <w:rPr>
          <w:spacing w:val="-3"/>
          <w:sz w:val="24"/>
        </w:rPr>
        <w:t xml:space="preserve"> </w:t>
      </w:r>
      <w:r>
        <w:rPr>
          <w:sz w:val="24"/>
        </w:rPr>
        <w:t>и</w:t>
      </w:r>
      <w:r>
        <w:rPr>
          <w:spacing w:val="1"/>
          <w:sz w:val="24"/>
        </w:rPr>
        <w:t xml:space="preserve"> </w:t>
      </w:r>
      <w:r>
        <w:rPr>
          <w:sz w:val="24"/>
        </w:rPr>
        <w:t>процессов,</w:t>
      </w:r>
      <w:r>
        <w:rPr>
          <w:spacing w:val="2"/>
          <w:sz w:val="24"/>
        </w:rPr>
        <w:t xml:space="preserve"> </w:t>
      </w:r>
      <w:r>
        <w:rPr>
          <w:sz w:val="24"/>
        </w:rPr>
        <w:t>схем</w:t>
      </w:r>
      <w:r>
        <w:rPr>
          <w:spacing w:val="1"/>
          <w:sz w:val="24"/>
        </w:rPr>
        <w:t xml:space="preserve"> </w:t>
      </w:r>
      <w:r>
        <w:rPr>
          <w:sz w:val="24"/>
        </w:rPr>
        <w:t>решения</w:t>
      </w:r>
      <w:r>
        <w:rPr>
          <w:spacing w:val="1"/>
          <w:sz w:val="24"/>
        </w:rPr>
        <w:t xml:space="preserve"> </w:t>
      </w:r>
      <w:r>
        <w:rPr>
          <w:sz w:val="24"/>
        </w:rPr>
        <w:t>учебно-познавательных</w:t>
      </w:r>
      <w:r>
        <w:rPr>
          <w:spacing w:val="-5"/>
          <w:sz w:val="24"/>
        </w:rPr>
        <w:t xml:space="preserve"> </w:t>
      </w:r>
      <w:r>
        <w:rPr>
          <w:sz w:val="24"/>
        </w:rPr>
        <w:t>и</w:t>
      </w:r>
      <w:r>
        <w:rPr>
          <w:spacing w:val="-4"/>
          <w:sz w:val="24"/>
        </w:rPr>
        <w:t xml:space="preserve"> </w:t>
      </w:r>
      <w:r>
        <w:rPr>
          <w:sz w:val="24"/>
        </w:rPr>
        <w:t>практических</w:t>
      </w:r>
      <w:r>
        <w:rPr>
          <w:spacing w:val="-4"/>
          <w:sz w:val="24"/>
        </w:rPr>
        <w:t xml:space="preserve"> </w:t>
      </w:r>
      <w:r>
        <w:rPr>
          <w:sz w:val="24"/>
        </w:rPr>
        <w:t>задач;</w:t>
      </w:r>
    </w:p>
    <w:p w:rsidR="008C2F3B" w:rsidRDefault="00DD429D" w:rsidP="00726C3C">
      <w:pPr>
        <w:pStyle w:val="a4"/>
        <w:numPr>
          <w:ilvl w:val="2"/>
          <w:numId w:val="73"/>
        </w:numPr>
        <w:tabs>
          <w:tab w:val="left" w:pos="1493"/>
        </w:tabs>
        <w:spacing w:before="18" w:line="235" w:lineRule="auto"/>
        <w:ind w:left="1134" w:right="705" w:firstLine="261"/>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осуществлению</w:t>
      </w:r>
      <w:r>
        <w:rPr>
          <w:spacing w:val="1"/>
          <w:sz w:val="24"/>
        </w:rPr>
        <w:t xml:space="preserve"> </w:t>
      </w:r>
      <w:r>
        <w:rPr>
          <w:sz w:val="24"/>
        </w:rPr>
        <w:t>логических</w:t>
      </w:r>
      <w:r>
        <w:rPr>
          <w:spacing w:val="1"/>
          <w:sz w:val="24"/>
        </w:rPr>
        <w:t xml:space="preserve"> </w:t>
      </w:r>
      <w:r>
        <w:rPr>
          <w:sz w:val="24"/>
        </w:rPr>
        <w:t>операций</w:t>
      </w:r>
      <w:r>
        <w:rPr>
          <w:spacing w:val="1"/>
          <w:sz w:val="24"/>
        </w:rPr>
        <w:t xml:space="preserve"> </w:t>
      </w:r>
      <w:r>
        <w:rPr>
          <w:sz w:val="24"/>
        </w:rPr>
        <w:t>сравнения,</w:t>
      </w:r>
      <w:r>
        <w:rPr>
          <w:spacing w:val="1"/>
          <w:sz w:val="24"/>
        </w:rPr>
        <w:t xml:space="preserve"> </w:t>
      </w:r>
      <w:r>
        <w:rPr>
          <w:sz w:val="24"/>
        </w:rPr>
        <w:t>анализа,</w:t>
      </w:r>
      <w:r>
        <w:rPr>
          <w:spacing w:val="1"/>
          <w:sz w:val="24"/>
        </w:rPr>
        <w:t xml:space="preserve"> </w:t>
      </w:r>
      <w:r>
        <w:rPr>
          <w:sz w:val="24"/>
        </w:rPr>
        <w:t>обобщения,</w:t>
      </w:r>
      <w:r>
        <w:rPr>
          <w:spacing w:val="1"/>
          <w:sz w:val="24"/>
        </w:rPr>
        <w:t xml:space="preserve"> </w:t>
      </w:r>
      <w:r>
        <w:rPr>
          <w:sz w:val="24"/>
        </w:rPr>
        <w:t>классификации</w:t>
      </w:r>
      <w:r>
        <w:rPr>
          <w:spacing w:val="1"/>
          <w:sz w:val="24"/>
        </w:rPr>
        <w:t xml:space="preserve"> </w:t>
      </w:r>
      <w:r>
        <w:rPr>
          <w:sz w:val="24"/>
        </w:rPr>
        <w:t>по</w:t>
      </w:r>
      <w:r>
        <w:rPr>
          <w:spacing w:val="1"/>
          <w:sz w:val="24"/>
        </w:rPr>
        <w:t xml:space="preserve"> </w:t>
      </w:r>
      <w:r>
        <w:rPr>
          <w:sz w:val="24"/>
        </w:rPr>
        <w:t>родовидовым</w:t>
      </w:r>
      <w:r>
        <w:rPr>
          <w:spacing w:val="1"/>
          <w:sz w:val="24"/>
        </w:rPr>
        <w:t xml:space="preserve"> </w:t>
      </w:r>
      <w:r>
        <w:rPr>
          <w:sz w:val="24"/>
        </w:rPr>
        <w:t>признакам,</w:t>
      </w:r>
      <w:r>
        <w:rPr>
          <w:spacing w:val="1"/>
          <w:sz w:val="24"/>
        </w:rPr>
        <w:t xml:space="preserve"> </w:t>
      </w:r>
      <w:r>
        <w:rPr>
          <w:sz w:val="24"/>
        </w:rPr>
        <w:t>установлению</w:t>
      </w:r>
      <w:r>
        <w:rPr>
          <w:spacing w:val="1"/>
          <w:sz w:val="24"/>
        </w:rPr>
        <w:t xml:space="preserve"> </w:t>
      </w:r>
      <w:r>
        <w:rPr>
          <w:sz w:val="24"/>
        </w:rPr>
        <w:t>аналогий,</w:t>
      </w:r>
      <w:r>
        <w:rPr>
          <w:spacing w:val="1"/>
          <w:sz w:val="24"/>
        </w:rPr>
        <w:t xml:space="preserve"> </w:t>
      </w:r>
      <w:r>
        <w:rPr>
          <w:sz w:val="24"/>
        </w:rPr>
        <w:t>отнесению</w:t>
      </w:r>
      <w:r>
        <w:rPr>
          <w:spacing w:val="1"/>
          <w:sz w:val="24"/>
        </w:rPr>
        <w:t xml:space="preserve"> </w:t>
      </w:r>
      <w:r>
        <w:rPr>
          <w:sz w:val="24"/>
        </w:rPr>
        <w:t>к</w:t>
      </w:r>
      <w:r>
        <w:rPr>
          <w:spacing w:val="-57"/>
          <w:sz w:val="24"/>
        </w:rPr>
        <w:t xml:space="preserve"> </w:t>
      </w:r>
      <w:r>
        <w:rPr>
          <w:sz w:val="24"/>
        </w:rPr>
        <w:t>известным</w:t>
      </w:r>
      <w:r>
        <w:rPr>
          <w:spacing w:val="2"/>
          <w:sz w:val="24"/>
        </w:rPr>
        <w:t xml:space="preserve"> </w:t>
      </w:r>
      <w:r>
        <w:rPr>
          <w:sz w:val="24"/>
        </w:rPr>
        <w:t>понятиям;</w:t>
      </w:r>
    </w:p>
    <w:p w:rsidR="008C2F3B" w:rsidRDefault="00DD429D" w:rsidP="00726C3C">
      <w:pPr>
        <w:pStyle w:val="a4"/>
        <w:numPr>
          <w:ilvl w:val="2"/>
          <w:numId w:val="73"/>
        </w:numPr>
        <w:tabs>
          <w:tab w:val="left" w:pos="1134"/>
        </w:tabs>
        <w:spacing w:before="12" w:line="237" w:lineRule="auto"/>
        <w:ind w:left="1134" w:right="728" w:firstLine="261"/>
        <w:jc w:val="both"/>
        <w:rPr>
          <w:sz w:val="24"/>
        </w:rPr>
      </w:pPr>
      <w:r>
        <w:rPr>
          <w:sz w:val="24"/>
        </w:rPr>
        <w:t>умение</w:t>
      </w:r>
      <w:r>
        <w:rPr>
          <w:spacing w:val="1"/>
          <w:sz w:val="24"/>
        </w:rPr>
        <w:t xml:space="preserve"> </w:t>
      </w:r>
      <w:r>
        <w:rPr>
          <w:sz w:val="24"/>
        </w:rPr>
        <w:t>сотрудничать</w:t>
      </w:r>
      <w:r>
        <w:rPr>
          <w:spacing w:val="1"/>
          <w:sz w:val="24"/>
        </w:rPr>
        <w:t xml:space="preserve"> </w:t>
      </w:r>
      <w:r>
        <w:rPr>
          <w:sz w:val="24"/>
        </w:rPr>
        <w:t>с</w:t>
      </w:r>
      <w:r>
        <w:rPr>
          <w:spacing w:val="1"/>
          <w:sz w:val="24"/>
        </w:rPr>
        <w:t xml:space="preserve"> </w:t>
      </w:r>
      <w:r>
        <w:rPr>
          <w:sz w:val="24"/>
        </w:rPr>
        <w:t>педагогом</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учебных</w:t>
      </w:r>
      <w:r>
        <w:rPr>
          <w:spacing w:val="1"/>
          <w:sz w:val="24"/>
        </w:rPr>
        <w:t xml:space="preserve"> </w:t>
      </w:r>
      <w:r>
        <w:rPr>
          <w:sz w:val="24"/>
        </w:rPr>
        <w:t>проблем,</w:t>
      </w:r>
      <w:r>
        <w:rPr>
          <w:spacing w:val="1"/>
          <w:sz w:val="24"/>
        </w:rPr>
        <w:t xml:space="preserve"> </w:t>
      </w:r>
      <w:r>
        <w:rPr>
          <w:sz w:val="24"/>
        </w:rPr>
        <w:t>принимать</w:t>
      </w:r>
      <w:r>
        <w:rPr>
          <w:spacing w:val="1"/>
          <w:sz w:val="24"/>
        </w:rPr>
        <w:t xml:space="preserve"> </w:t>
      </w:r>
      <w:r>
        <w:rPr>
          <w:sz w:val="24"/>
        </w:rPr>
        <w:t>на</w:t>
      </w:r>
      <w:r>
        <w:rPr>
          <w:spacing w:val="-5"/>
          <w:sz w:val="24"/>
        </w:rPr>
        <w:t xml:space="preserve"> </w:t>
      </w:r>
      <w:r>
        <w:rPr>
          <w:sz w:val="24"/>
        </w:rPr>
        <w:t>себя</w:t>
      </w:r>
      <w:r>
        <w:rPr>
          <w:spacing w:val="1"/>
          <w:sz w:val="24"/>
        </w:rPr>
        <w:t xml:space="preserve"> </w:t>
      </w:r>
      <w:r>
        <w:rPr>
          <w:sz w:val="24"/>
        </w:rPr>
        <w:t>ответственность</w:t>
      </w:r>
      <w:r>
        <w:rPr>
          <w:spacing w:val="2"/>
          <w:sz w:val="24"/>
        </w:rPr>
        <w:t xml:space="preserve"> </w:t>
      </w:r>
      <w:r>
        <w:rPr>
          <w:sz w:val="24"/>
        </w:rPr>
        <w:t>за</w:t>
      </w:r>
      <w:r>
        <w:rPr>
          <w:spacing w:val="-5"/>
          <w:sz w:val="24"/>
        </w:rPr>
        <w:t xml:space="preserve"> </w:t>
      </w:r>
      <w:r>
        <w:rPr>
          <w:sz w:val="24"/>
        </w:rPr>
        <w:t>результаты</w:t>
      </w:r>
      <w:r>
        <w:rPr>
          <w:spacing w:val="2"/>
          <w:sz w:val="24"/>
        </w:rPr>
        <w:t xml:space="preserve"> </w:t>
      </w:r>
      <w:r>
        <w:rPr>
          <w:sz w:val="24"/>
        </w:rPr>
        <w:t>своих</w:t>
      </w:r>
      <w:r>
        <w:rPr>
          <w:spacing w:val="-3"/>
          <w:sz w:val="24"/>
        </w:rPr>
        <w:t xml:space="preserve"> </w:t>
      </w:r>
      <w:r>
        <w:rPr>
          <w:sz w:val="24"/>
        </w:rPr>
        <w:t>действий.</w:t>
      </w:r>
    </w:p>
    <w:p w:rsidR="008C2F3B" w:rsidRDefault="008C2F3B">
      <w:pPr>
        <w:pStyle w:val="a3"/>
        <w:spacing w:before="8"/>
      </w:pPr>
    </w:p>
    <w:p w:rsidR="008C2F3B" w:rsidRDefault="00DD429D">
      <w:pPr>
        <w:pStyle w:val="a3"/>
        <w:spacing w:line="237" w:lineRule="auto"/>
        <w:ind w:left="1113" w:right="697" w:firstLine="566"/>
        <w:jc w:val="both"/>
      </w:pPr>
      <w:r>
        <w:t>Основное</w:t>
      </w:r>
      <w:r>
        <w:rPr>
          <w:spacing w:val="1"/>
        </w:rPr>
        <w:t xml:space="preserve"> </w:t>
      </w:r>
      <w:r>
        <w:rPr>
          <w:b/>
        </w:rPr>
        <w:t>содержание</w:t>
      </w:r>
      <w:r>
        <w:rPr>
          <w:b/>
          <w:spacing w:val="1"/>
        </w:rPr>
        <w:t xml:space="preserve"> </w:t>
      </w:r>
      <w:r>
        <w:rPr>
          <w:b/>
        </w:rPr>
        <w:t>оценки</w:t>
      </w:r>
      <w:r>
        <w:rPr>
          <w:b/>
          <w:spacing w:val="1"/>
        </w:rPr>
        <w:t xml:space="preserve"> </w:t>
      </w:r>
      <w:r>
        <w:rPr>
          <w:b/>
        </w:rPr>
        <w:t>метапредметных</w:t>
      </w:r>
      <w:r>
        <w:rPr>
          <w:b/>
          <w:spacing w:val="1"/>
        </w:rPr>
        <w:t xml:space="preserve"> </w:t>
      </w:r>
      <w:r>
        <w:rPr>
          <w:b/>
        </w:rPr>
        <w:t>результатов</w:t>
      </w:r>
      <w:r>
        <w:rPr>
          <w:b/>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строится</w:t>
      </w:r>
      <w:r>
        <w:rPr>
          <w:spacing w:val="1"/>
        </w:rPr>
        <w:t xml:space="preserve"> </w:t>
      </w:r>
      <w:r>
        <w:t>вокруг</w:t>
      </w:r>
      <w:r>
        <w:rPr>
          <w:spacing w:val="1"/>
        </w:rPr>
        <w:t xml:space="preserve"> </w:t>
      </w:r>
      <w:r>
        <w:rPr>
          <w:b/>
        </w:rPr>
        <w:t>умения</w:t>
      </w:r>
      <w:r>
        <w:rPr>
          <w:b/>
          <w:spacing w:val="1"/>
        </w:rPr>
        <w:t xml:space="preserve"> </w:t>
      </w:r>
      <w:r>
        <w:rPr>
          <w:b/>
        </w:rPr>
        <w:t>учиться</w:t>
      </w:r>
      <w:r>
        <w:t>,</w:t>
      </w:r>
      <w:r>
        <w:rPr>
          <w:spacing w:val="1"/>
        </w:rPr>
        <w:t xml:space="preserve"> </w:t>
      </w:r>
      <w:r>
        <w:t>т.</w:t>
      </w:r>
      <w:r>
        <w:rPr>
          <w:spacing w:val="1"/>
        </w:rPr>
        <w:t xml:space="preserve"> </w:t>
      </w:r>
      <w:r>
        <w:t>е.</w:t>
      </w:r>
      <w:r>
        <w:rPr>
          <w:spacing w:val="1"/>
        </w:rPr>
        <w:t xml:space="preserve"> </w:t>
      </w:r>
      <w:r>
        <w:t>той</w:t>
      </w:r>
      <w:r>
        <w:rPr>
          <w:spacing w:val="1"/>
        </w:rPr>
        <w:t xml:space="preserve"> </w:t>
      </w:r>
      <w:r>
        <w:t>совокупности</w:t>
      </w:r>
      <w:r>
        <w:rPr>
          <w:spacing w:val="1"/>
        </w:rPr>
        <w:t xml:space="preserve"> </w:t>
      </w:r>
      <w:r>
        <w:t>способов</w:t>
      </w:r>
      <w:r>
        <w:rPr>
          <w:spacing w:val="1"/>
        </w:rPr>
        <w:t xml:space="preserve"> </w:t>
      </w:r>
      <w:r>
        <w:t>действий, которая, собственно, и обеспечивает способность обучающихся к самостоятельному</w:t>
      </w:r>
      <w:r>
        <w:rPr>
          <w:spacing w:val="1"/>
        </w:rPr>
        <w:t xml:space="preserve"> </w:t>
      </w:r>
      <w:r>
        <w:t>усвоению</w:t>
      </w:r>
      <w:r>
        <w:rPr>
          <w:spacing w:val="-1"/>
        </w:rPr>
        <w:t xml:space="preserve"> </w:t>
      </w:r>
      <w:r>
        <w:t>новых</w:t>
      </w:r>
      <w:r>
        <w:rPr>
          <w:spacing w:val="-4"/>
        </w:rPr>
        <w:t xml:space="preserve"> </w:t>
      </w:r>
      <w:r>
        <w:t>знаний</w:t>
      </w:r>
      <w:r>
        <w:rPr>
          <w:spacing w:val="-3"/>
        </w:rPr>
        <w:t xml:space="preserve"> </w:t>
      </w:r>
      <w:r>
        <w:t>и</w:t>
      </w:r>
      <w:r>
        <w:rPr>
          <w:spacing w:val="-3"/>
        </w:rPr>
        <w:t xml:space="preserve"> </w:t>
      </w:r>
      <w:r>
        <w:t>умений,</w:t>
      </w:r>
      <w:r>
        <w:rPr>
          <w:spacing w:val="4"/>
        </w:rPr>
        <w:t xml:space="preserve"> </w:t>
      </w:r>
      <w:r>
        <w:t>включая</w:t>
      </w:r>
      <w:r>
        <w:rPr>
          <w:spacing w:val="1"/>
        </w:rPr>
        <w:t xml:space="preserve"> </w:t>
      </w:r>
      <w:r>
        <w:t>организацию</w:t>
      </w:r>
      <w:r>
        <w:rPr>
          <w:spacing w:val="-1"/>
        </w:rPr>
        <w:t xml:space="preserve"> </w:t>
      </w:r>
      <w:r>
        <w:t>этого</w:t>
      </w:r>
      <w:r>
        <w:rPr>
          <w:spacing w:val="1"/>
        </w:rPr>
        <w:t xml:space="preserve"> </w:t>
      </w:r>
      <w:r>
        <w:t>процесса.</w:t>
      </w:r>
    </w:p>
    <w:p w:rsidR="008C2F3B" w:rsidRDefault="00DD429D">
      <w:pPr>
        <w:spacing w:before="18" w:line="235" w:lineRule="auto"/>
        <w:ind w:left="1113" w:right="695" w:firstLine="566"/>
        <w:jc w:val="both"/>
        <w:rPr>
          <w:sz w:val="24"/>
        </w:rPr>
      </w:pPr>
      <w:r>
        <w:rPr>
          <w:b/>
          <w:sz w:val="24"/>
        </w:rPr>
        <w:t xml:space="preserve">Оценка предметных результатов </w:t>
      </w:r>
      <w:r>
        <w:rPr>
          <w:sz w:val="24"/>
        </w:rPr>
        <w:t>представляет собой оценку достижения обучающимся</w:t>
      </w:r>
      <w:r>
        <w:rPr>
          <w:spacing w:val="1"/>
          <w:sz w:val="24"/>
        </w:rPr>
        <w:t xml:space="preserve"> </w:t>
      </w:r>
      <w:r>
        <w:rPr>
          <w:sz w:val="24"/>
        </w:rPr>
        <w:t>планируемых</w:t>
      </w:r>
      <w:r>
        <w:rPr>
          <w:spacing w:val="-4"/>
          <w:sz w:val="24"/>
        </w:rPr>
        <w:t xml:space="preserve"> </w:t>
      </w:r>
      <w:r>
        <w:rPr>
          <w:sz w:val="24"/>
        </w:rPr>
        <w:t>результатов</w:t>
      </w:r>
      <w:r>
        <w:rPr>
          <w:spacing w:val="3"/>
          <w:sz w:val="24"/>
        </w:rPr>
        <w:t xml:space="preserve"> </w:t>
      </w:r>
      <w:r>
        <w:rPr>
          <w:sz w:val="24"/>
        </w:rPr>
        <w:t>по</w:t>
      </w:r>
      <w:r>
        <w:rPr>
          <w:spacing w:val="-3"/>
          <w:sz w:val="24"/>
        </w:rPr>
        <w:t xml:space="preserve"> </w:t>
      </w:r>
      <w:r>
        <w:rPr>
          <w:sz w:val="24"/>
        </w:rPr>
        <w:t>отдельным</w:t>
      </w:r>
      <w:r>
        <w:rPr>
          <w:spacing w:val="2"/>
          <w:sz w:val="24"/>
        </w:rPr>
        <w:t xml:space="preserve"> </w:t>
      </w:r>
      <w:r>
        <w:rPr>
          <w:sz w:val="24"/>
        </w:rPr>
        <w:t>предметам.</w:t>
      </w:r>
    </w:p>
    <w:p w:rsidR="00962F70" w:rsidRDefault="00DD429D" w:rsidP="00962F70">
      <w:pPr>
        <w:pStyle w:val="a3"/>
        <w:spacing w:before="12" w:line="235" w:lineRule="auto"/>
        <w:ind w:left="1113" w:right="703" w:firstLine="566"/>
        <w:jc w:val="both"/>
      </w:pPr>
      <w:r>
        <w:t>Достижение</w:t>
      </w:r>
      <w:r>
        <w:rPr>
          <w:spacing w:val="1"/>
        </w:rPr>
        <w:t xml:space="preserve"> </w:t>
      </w:r>
      <w:r>
        <w:t>этих</w:t>
      </w:r>
      <w:r>
        <w:rPr>
          <w:spacing w:val="1"/>
        </w:rPr>
        <w:t xml:space="preserve"> </w:t>
      </w:r>
      <w:r>
        <w:t>результатов</w:t>
      </w:r>
      <w:r>
        <w:rPr>
          <w:spacing w:val="1"/>
        </w:rPr>
        <w:t xml:space="preserve"> </w:t>
      </w:r>
      <w:r>
        <w:t>обеспечивается</w:t>
      </w:r>
      <w:r>
        <w:rPr>
          <w:spacing w:val="1"/>
        </w:rPr>
        <w:t xml:space="preserve"> </w:t>
      </w:r>
      <w:r>
        <w:t>за</w:t>
      </w:r>
      <w:r>
        <w:rPr>
          <w:spacing w:val="1"/>
        </w:rPr>
        <w:t xml:space="preserve"> </w:t>
      </w:r>
      <w:r>
        <w:t>счѐт</w:t>
      </w:r>
      <w:r>
        <w:rPr>
          <w:spacing w:val="1"/>
        </w:rPr>
        <w:t xml:space="preserve"> </w:t>
      </w:r>
      <w:r>
        <w:t>основных</w:t>
      </w:r>
      <w:r>
        <w:rPr>
          <w:spacing w:val="1"/>
        </w:rPr>
        <w:t xml:space="preserve"> </w:t>
      </w:r>
      <w:r>
        <w:t>компонентов</w:t>
      </w:r>
      <w:r>
        <w:rPr>
          <w:spacing w:val="1"/>
        </w:rPr>
        <w:t xml:space="preserve"> </w:t>
      </w:r>
      <w:r>
        <w:t>образовательного</w:t>
      </w:r>
      <w:r>
        <w:rPr>
          <w:spacing w:val="1"/>
        </w:rPr>
        <w:t xml:space="preserve"> </w:t>
      </w:r>
      <w:r>
        <w:t>процесса</w:t>
      </w:r>
      <w:r>
        <w:rPr>
          <w:spacing w:val="1"/>
        </w:rPr>
        <w:t xml:space="preserve"> </w:t>
      </w:r>
      <w:r>
        <w:t>—</w:t>
      </w:r>
      <w:r>
        <w:rPr>
          <w:spacing w:val="1"/>
        </w:rPr>
        <w:t xml:space="preserve"> </w:t>
      </w:r>
      <w:r>
        <w:t>учебных</w:t>
      </w:r>
      <w:r>
        <w:rPr>
          <w:spacing w:val="1"/>
        </w:rPr>
        <w:t xml:space="preserve"> </w:t>
      </w:r>
      <w:r>
        <w:t>предметов,</w:t>
      </w:r>
      <w:r>
        <w:rPr>
          <w:spacing w:val="1"/>
        </w:rPr>
        <w:t xml:space="preserve"> </w:t>
      </w:r>
      <w:r>
        <w:t>представленных</w:t>
      </w:r>
      <w:r>
        <w:rPr>
          <w:spacing w:val="1"/>
        </w:rPr>
        <w:t xml:space="preserve"> </w:t>
      </w:r>
      <w:r>
        <w:t>в</w:t>
      </w:r>
      <w:r>
        <w:rPr>
          <w:spacing w:val="1"/>
        </w:rPr>
        <w:t xml:space="preserve"> </w:t>
      </w:r>
      <w:r>
        <w:t>обязательной</w:t>
      </w:r>
      <w:r>
        <w:rPr>
          <w:spacing w:val="1"/>
        </w:rPr>
        <w:t xml:space="preserve"> </w:t>
      </w:r>
      <w:r>
        <w:t>части</w:t>
      </w:r>
      <w:r>
        <w:rPr>
          <w:spacing w:val="1"/>
        </w:rPr>
        <w:t xml:space="preserve"> </w:t>
      </w:r>
      <w:r>
        <w:t>базисного учебного</w:t>
      </w:r>
      <w:r>
        <w:rPr>
          <w:spacing w:val="1"/>
        </w:rPr>
        <w:t xml:space="preserve"> </w:t>
      </w:r>
      <w:r>
        <w:t>плана.</w:t>
      </w:r>
      <w:r>
        <w:rPr>
          <w:spacing w:val="-2"/>
        </w:rPr>
        <w:t xml:space="preserve"> </w:t>
      </w:r>
      <w:r>
        <w:t>Предметные</w:t>
      </w:r>
      <w:r>
        <w:rPr>
          <w:spacing w:val="-1"/>
        </w:rPr>
        <w:t xml:space="preserve"> </w:t>
      </w:r>
      <w:r>
        <w:t>результаты</w:t>
      </w:r>
      <w:r>
        <w:rPr>
          <w:spacing w:val="2"/>
        </w:rPr>
        <w:t xml:space="preserve"> </w:t>
      </w:r>
      <w:r>
        <w:t>содержат</w:t>
      </w:r>
      <w:r>
        <w:rPr>
          <w:spacing w:val="1"/>
        </w:rPr>
        <w:t xml:space="preserve"> </w:t>
      </w:r>
      <w:r>
        <w:t>в</w:t>
      </w:r>
      <w:r>
        <w:rPr>
          <w:spacing w:val="-2"/>
        </w:rPr>
        <w:t xml:space="preserve"> </w:t>
      </w:r>
      <w:r>
        <w:t>себе,</w:t>
      </w:r>
      <w:r>
        <w:rPr>
          <w:spacing w:val="2"/>
        </w:rPr>
        <w:t xml:space="preserve"> </w:t>
      </w:r>
      <w:r>
        <w:t>во-первых,</w:t>
      </w:r>
    </w:p>
    <w:p w:rsidR="008C2F3B" w:rsidRDefault="00DD429D" w:rsidP="00962F70">
      <w:pPr>
        <w:pStyle w:val="a3"/>
        <w:spacing w:before="12" w:line="235" w:lineRule="auto"/>
        <w:ind w:left="1113" w:right="703" w:firstLine="566"/>
        <w:jc w:val="both"/>
      </w:pPr>
      <w:r>
        <w:rPr>
          <w:b/>
        </w:rPr>
        <w:t>систему</w:t>
      </w:r>
      <w:r>
        <w:rPr>
          <w:b/>
          <w:spacing w:val="1"/>
        </w:rPr>
        <w:t xml:space="preserve"> </w:t>
      </w:r>
      <w:r>
        <w:rPr>
          <w:b/>
        </w:rPr>
        <w:t>основополагающих</w:t>
      </w:r>
      <w:r>
        <w:rPr>
          <w:b/>
          <w:spacing w:val="1"/>
        </w:rPr>
        <w:t xml:space="preserve"> </w:t>
      </w:r>
      <w:r>
        <w:rPr>
          <w:b/>
        </w:rPr>
        <w:t>элементов</w:t>
      </w:r>
      <w:r>
        <w:rPr>
          <w:b/>
          <w:spacing w:val="1"/>
        </w:rPr>
        <w:t xml:space="preserve"> </w:t>
      </w:r>
      <w:r>
        <w:rPr>
          <w:b/>
        </w:rPr>
        <w:t>научного</w:t>
      </w:r>
      <w:r>
        <w:rPr>
          <w:b/>
          <w:spacing w:val="1"/>
        </w:rPr>
        <w:t xml:space="preserve"> </w:t>
      </w:r>
      <w:r>
        <w:rPr>
          <w:b/>
        </w:rPr>
        <w:t>знания,</w:t>
      </w:r>
      <w:r>
        <w:rPr>
          <w:b/>
          <w:spacing w:val="1"/>
        </w:rPr>
        <w:t xml:space="preserve"> </w:t>
      </w:r>
      <w:r>
        <w:t>которая</w:t>
      </w:r>
      <w:r>
        <w:rPr>
          <w:spacing w:val="1"/>
        </w:rPr>
        <w:t xml:space="preserve"> </w:t>
      </w:r>
      <w:r>
        <w:t>выражается</w:t>
      </w:r>
      <w:r>
        <w:rPr>
          <w:spacing w:val="1"/>
        </w:rPr>
        <w:t xml:space="preserve"> </w:t>
      </w:r>
      <w:r>
        <w:t>через</w:t>
      </w:r>
      <w:r>
        <w:rPr>
          <w:spacing w:val="-57"/>
        </w:rPr>
        <w:t xml:space="preserve"> </w:t>
      </w:r>
      <w:r>
        <w:t>учебный</w:t>
      </w:r>
      <w:r>
        <w:rPr>
          <w:spacing w:val="2"/>
        </w:rPr>
        <w:t xml:space="preserve"> </w:t>
      </w:r>
      <w:r>
        <w:t>материал</w:t>
      </w:r>
      <w:r>
        <w:rPr>
          <w:spacing w:val="1"/>
        </w:rPr>
        <w:t xml:space="preserve"> </w:t>
      </w:r>
      <w:r>
        <w:t>различных</w:t>
      </w:r>
      <w:r>
        <w:rPr>
          <w:spacing w:val="-3"/>
        </w:rPr>
        <w:t xml:space="preserve"> </w:t>
      </w:r>
      <w:r>
        <w:t>курсов</w:t>
      </w:r>
      <w:r>
        <w:rPr>
          <w:spacing w:val="-1"/>
        </w:rPr>
        <w:t xml:space="preserve"> </w:t>
      </w:r>
      <w:r>
        <w:t>(</w:t>
      </w:r>
      <w:r>
        <w:rPr>
          <w:b/>
        </w:rPr>
        <w:t>система</w:t>
      </w:r>
      <w:r>
        <w:rPr>
          <w:b/>
          <w:spacing w:val="-4"/>
        </w:rPr>
        <w:t xml:space="preserve"> </w:t>
      </w:r>
      <w:r>
        <w:rPr>
          <w:b/>
        </w:rPr>
        <w:t>предметных</w:t>
      </w:r>
      <w:r>
        <w:rPr>
          <w:b/>
          <w:spacing w:val="-3"/>
        </w:rPr>
        <w:t xml:space="preserve"> </w:t>
      </w:r>
      <w:r>
        <w:rPr>
          <w:b/>
        </w:rPr>
        <w:t>знаний),</w:t>
      </w:r>
      <w:r>
        <w:rPr>
          <w:b/>
          <w:spacing w:val="2"/>
        </w:rPr>
        <w:t xml:space="preserve"> </w:t>
      </w:r>
      <w:r>
        <w:t>и,</w:t>
      </w:r>
      <w:r>
        <w:rPr>
          <w:spacing w:val="3"/>
        </w:rPr>
        <w:t xml:space="preserve"> </w:t>
      </w:r>
      <w:r>
        <w:t>во-</w:t>
      </w:r>
    </w:p>
    <w:p w:rsidR="008C2F3B" w:rsidRDefault="00DD429D">
      <w:pPr>
        <w:pStyle w:val="Heading2"/>
        <w:spacing w:before="5"/>
        <w:ind w:left="1679"/>
        <w:jc w:val="both"/>
      </w:pPr>
      <w:r>
        <w:rPr>
          <w:b w:val="0"/>
        </w:rPr>
        <w:t>вторых,</w:t>
      </w:r>
      <w:r>
        <w:rPr>
          <w:b w:val="0"/>
          <w:spacing w:val="3"/>
        </w:rPr>
        <w:t xml:space="preserve"> </w:t>
      </w:r>
      <w:r>
        <w:t>систему</w:t>
      </w:r>
      <w:r>
        <w:rPr>
          <w:spacing w:val="52"/>
        </w:rPr>
        <w:t xml:space="preserve"> </w:t>
      </w:r>
      <w:r>
        <w:t>формируемых</w:t>
      </w:r>
      <w:r>
        <w:rPr>
          <w:spacing w:val="53"/>
        </w:rPr>
        <w:t xml:space="preserve"> </w:t>
      </w:r>
      <w:r>
        <w:t>действий</w:t>
      </w:r>
      <w:r>
        <w:rPr>
          <w:spacing w:val="55"/>
        </w:rPr>
        <w:t xml:space="preserve"> </w:t>
      </w:r>
      <w:r>
        <w:rPr>
          <w:b w:val="0"/>
        </w:rPr>
        <w:t>(</w:t>
      </w:r>
      <w:r>
        <w:t>система</w:t>
      </w:r>
      <w:r>
        <w:rPr>
          <w:spacing w:val="58"/>
        </w:rPr>
        <w:t xml:space="preserve"> </w:t>
      </w:r>
      <w:r>
        <w:t>предметных</w:t>
      </w:r>
      <w:r>
        <w:rPr>
          <w:spacing w:val="53"/>
        </w:rPr>
        <w:t xml:space="preserve"> </w:t>
      </w:r>
      <w:r>
        <w:t>действий),</w:t>
      </w:r>
    </w:p>
    <w:p w:rsidR="008C2F3B" w:rsidRDefault="00DD429D">
      <w:pPr>
        <w:pStyle w:val="a3"/>
        <w:spacing w:before="11" w:line="235" w:lineRule="auto"/>
        <w:ind w:left="1113" w:right="728" w:firstLine="566"/>
        <w:jc w:val="both"/>
      </w:pPr>
      <w:r>
        <w:t>которые</w:t>
      </w:r>
      <w:r>
        <w:rPr>
          <w:spacing w:val="21"/>
        </w:rPr>
        <w:t xml:space="preserve"> </w:t>
      </w:r>
      <w:r>
        <w:t>преломляются</w:t>
      </w:r>
      <w:r>
        <w:rPr>
          <w:spacing w:val="27"/>
        </w:rPr>
        <w:t xml:space="preserve"> </w:t>
      </w:r>
      <w:r>
        <w:t>через</w:t>
      </w:r>
      <w:r>
        <w:rPr>
          <w:spacing w:val="28"/>
        </w:rPr>
        <w:t xml:space="preserve"> </w:t>
      </w:r>
      <w:r>
        <w:t>специфику</w:t>
      </w:r>
      <w:r>
        <w:rPr>
          <w:spacing w:val="18"/>
        </w:rPr>
        <w:t xml:space="preserve"> </w:t>
      </w:r>
      <w:r>
        <w:t>предмета</w:t>
      </w:r>
      <w:r>
        <w:rPr>
          <w:spacing w:val="26"/>
        </w:rPr>
        <w:t xml:space="preserve"> </w:t>
      </w:r>
      <w:r>
        <w:t>и</w:t>
      </w:r>
      <w:r>
        <w:rPr>
          <w:spacing w:val="28"/>
        </w:rPr>
        <w:t xml:space="preserve"> </w:t>
      </w:r>
      <w:r>
        <w:t>направлены</w:t>
      </w:r>
      <w:r>
        <w:rPr>
          <w:spacing w:val="24"/>
        </w:rPr>
        <w:t xml:space="preserve"> </w:t>
      </w:r>
      <w:r>
        <w:t>на</w:t>
      </w:r>
      <w:r>
        <w:rPr>
          <w:spacing w:val="26"/>
        </w:rPr>
        <w:t xml:space="preserve"> </w:t>
      </w:r>
      <w:r>
        <w:t>применение</w:t>
      </w:r>
      <w:r>
        <w:rPr>
          <w:spacing w:val="27"/>
        </w:rPr>
        <w:t xml:space="preserve"> </w:t>
      </w:r>
      <w:r>
        <w:t>знаний,</w:t>
      </w:r>
      <w:r>
        <w:rPr>
          <w:spacing w:val="-58"/>
        </w:rPr>
        <w:t xml:space="preserve"> </w:t>
      </w:r>
      <w:r>
        <w:t>их</w:t>
      </w:r>
      <w:r>
        <w:rPr>
          <w:spacing w:val="-4"/>
        </w:rPr>
        <w:t xml:space="preserve"> </w:t>
      </w:r>
      <w:r>
        <w:t>преобразование</w:t>
      </w:r>
      <w:r>
        <w:rPr>
          <w:spacing w:val="-4"/>
        </w:rPr>
        <w:t xml:space="preserve"> </w:t>
      </w:r>
      <w:r>
        <w:t>и</w:t>
      </w:r>
      <w:r>
        <w:rPr>
          <w:spacing w:val="3"/>
        </w:rPr>
        <w:t xml:space="preserve"> </w:t>
      </w:r>
      <w:r>
        <w:t>получение</w:t>
      </w:r>
      <w:r>
        <w:rPr>
          <w:spacing w:val="1"/>
        </w:rPr>
        <w:t xml:space="preserve"> </w:t>
      </w:r>
      <w:r>
        <w:t>нового</w:t>
      </w:r>
      <w:r>
        <w:rPr>
          <w:spacing w:val="1"/>
        </w:rPr>
        <w:t xml:space="preserve"> </w:t>
      </w:r>
      <w:r>
        <w:t>знания.</w:t>
      </w:r>
    </w:p>
    <w:p w:rsidR="008C2F3B" w:rsidRDefault="00DD429D">
      <w:pPr>
        <w:pStyle w:val="a3"/>
        <w:spacing w:before="17" w:line="235" w:lineRule="auto"/>
        <w:ind w:left="1113" w:right="691" w:firstLine="566"/>
        <w:jc w:val="both"/>
      </w:pPr>
      <w:r>
        <w:rPr>
          <w:b/>
        </w:rPr>
        <w:t xml:space="preserve">Система предметных знаний </w:t>
      </w:r>
      <w:r>
        <w:t>— важнейшая составляющая предметных результатов. В</w:t>
      </w:r>
      <w:r>
        <w:rPr>
          <w:spacing w:val="1"/>
        </w:rPr>
        <w:t xml:space="preserve"> </w:t>
      </w:r>
      <w:r>
        <w:t xml:space="preserve">ней можно выделить </w:t>
      </w:r>
      <w:r>
        <w:rPr>
          <w:b/>
        </w:rPr>
        <w:t xml:space="preserve">опорные знания </w:t>
      </w:r>
      <w:r>
        <w:t>(знания, усвоение которых принципиально необходимо</w:t>
      </w:r>
      <w:r>
        <w:rPr>
          <w:spacing w:val="1"/>
        </w:rPr>
        <w:t xml:space="preserve"> </w:t>
      </w:r>
      <w:r>
        <w:t>для текущего</w:t>
      </w:r>
      <w:r>
        <w:rPr>
          <w:spacing w:val="1"/>
        </w:rPr>
        <w:t xml:space="preserve"> </w:t>
      </w:r>
      <w:r>
        <w:t>и последующего</w:t>
      </w:r>
      <w:r>
        <w:rPr>
          <w:spacing w:val="60"/>
        </w:rPr>
        <w:t xml:space="preserve"> </w:t>
      </w:r>
      <w:r>
        <w:t>успешного обучения) и знания, дополняющие, расширяющие</w:t>
      </w:r>
      <w:r>
        <w:rPr>
          <w:spacing w:val="1"/>
        </w:rPr>
        <w:t xml:space="preserve"> </w:t>
      </w:r>
      <w:r>
        <w:t>или</w:t>
      </w:r>
      <w:r>
        <w:rPr>
          <w:spacing w:val="1"/>
        </w:rPr>
        <w:t xml:space="preserve"> </w:t>
      </w:r>
      <w:r>
        <w:t>углубляющие</w:t>
      </w:r>
      <w:r>
        <w:rPr>
          <w:spacing w:val="1"/>
        </w:rPr>
        <w:t xml:space="preserve"> </w:t>
      </w:r>
      <w:r>
        <w:t>опорную</w:t>
      </w:r>
      <w:r>
        <w:rPr>
          <w:spacing w:val="1"/>
        </w:rPr>
        <w:t xml:space="preserve"> </w:t>
      </w:r>
      <w:r>
        <w:t>систему</w:t>
      </w:r>
      <w:r>
        <w:rPr>
          <w:spacing w:val="1"/>
        </w:rPr>
        <w:t xml:space="preserve"> </w:t>
      </w:r>
      <w:r>
        <w:t>знаний,</w:t>
      </w:r>
      <w:r>
        <w:rPr>
          <w:spacing w:val="1"/>
        </w:rPr>
        <w:t xml:space="preserve"> </w:t>
      </w:r>
      <w:r>
        <w:t>а</w:t>
      </w:r>
      <w:r>
        <w:rPr>
          <w:spacing w:val="1"/>
        </w:rPr>
        <w:t xml:space="preserve"> </w:t>
      </w:r>
      <w:r>
        <w:t>также</w:t>
      </w:r>
      <w:r>
        <w:rPr>
          <w:spacing w:val="1"/>
        </w:rPr>
        <w:t xml:space="preserve"> </w:t>
      </w:r>
      <w:r>
        <w:t>служащие</w:t>
      </w:r>
      <w:r>
        <w:rPr>
          <w:spacing w:val="1"/>
        </w:rPr>
        <w:t xml:space="preserve"> </w:t>
      </w:r>
      <w:r>
        <w:t>пропедевтикой</w:t>
      </w:r>
      <w:r>
        <w:rPr>
          <w:spacing w:val="1"/>
        </w:rPr>
        <w:t xml:space="preserve"> </w:t>
      </w:r>
      <w:r>
        <w:t>для</w:t>
      </w:r>
      <w:r>
        <w:rPr>
          <w:spacing w:val="1"/>
        </w:rPr>
        <w:t xml:space="preserve"> </w:t>
      </w:r>
      <w:r>
        <w:t>последующего</w:t>
      </w:r>
      <w:r>
        <w:rPr>
          <w:spacing w:val="1"/>
        </w:rPr>
        <w:t xml:space="preserve"> </w:t>
      </w:r>
      <w:r>
        <w:t>изучения</w:t>
      </w:r>
      <w:r>
        <w:rPr>
          <w:spacing w:val="2"/>
        </w:rPr>
        <w:t xml:space="preserve"> </w:t>
      </w:r>
      <w:r>
        <w:t>курсов.</w:t>
      </w:r>
    </w:p>
    <w:p w:rsidR="008C2F3B" w:rsidRDefault="00DD429D">
      <w:pPr>
        <w:pStyle w:val="a3"/>
        <w:spacing w:line="237" w:lineRule="auto"/>
        <w:ind w:left="1113" w:right="702" w:firstLine="566"/>
        <w:jc w:val="both"/>
      </w:pPr>
      <w:r>
        <w:t>На начальной ступени обучения особое значение для продолжения образования имеет</w:t>
      </w:r>
      <w:r>
        <w:rPr>
          <w:spacing w:val="1"/>
        </w:rPr>
        <w:t xml:space="preserve"> </w:t>
      </w:r>
      <w:r>
        <w:t>усвоение</w:t>
      </w:r>
      <w:r>
        <w:rPr>
          <w:spacing w:val="-5"/>
        </w:rPr>
        <w:t xml:space="preserve"> </w:t>
      </w:r>
      <w:r>
        <w:t>обучающимися</w:t>
      </w:r>
      <w:r>
        <w:rPr>
          <w:spacing w:val="1"/>
        </w:rPr>
        <w:t xml:space="preserve"> </w:t>
      </w:r>
      <w:r>
        <w:t>опорной</w:t>
      </w:r>
      <w:r>
        <w:rPr>
          <w:spacing w:val="-3"/>
        </w:rPr>
        <w:t xml:space="preserve"> </w:t>
      </w:r>
      <w:r>
        <w:t>системы</w:t>
      </w:r>
      <w:r>
        <w:rPr>
          <w:spacing w:val="-2"/>
        </w:rPr>
        <w:t xml:space="preserve"> </w:t>
      </w:r>
      <w:r>
        <w:t>знаний</w:t>
      </w:r>
      <w:r>
        <w:rPr>
          <w:spacing w:val="2"/>
        </w:rPr>
        <w:t xml:space="preserve"> </w:t>
      </w:r>
      <w:r>
        <w:t>по</w:t>
      </w:r>
      <w:r>
        <w:rPr>
          <w:spacing w:val="2"/>
        </w:rPr>
        <w:t xml:space="preserve"> </w:t>
      </w:r>
      <w:r>
        <w:t>русскому</w:t>
      </w:r>
      <w:r>
        <w:rPr>
          <w:spacing w:val="-9"/>
        </w:rPr>
        <w:t xml:space="preserve"> </w:t>
      </w:r>
      <w:r>
        <w:t>языку</w:t>
      </w:r>
      <w:r>
        <w:rPr>
          <w:spacing w:val="-9"/>
        </w:rPr>
        <w:t xml:space="preserve"> </w:t>
      </w:r>
      <w:r>
        <w:t>и</w:t>
      </w:r>
      <w:r>
        <w:rPr>
          <w:spacing w:val="2"/>
        </w:rPr>
        <w:t xml:space="preserve"> </w:t>
      </w:r>
      <w:r>
        <w:t>математике.</w:t>
      </w:r>
    </w:p>
    <w:p w:rsidR="008C2F3B" w:rsidRDefault="00DD429D">
      <w:pPr>
        <w:pStyle w:val="a3"/>
        <w:spacing w:line="237" w:lineRule="auto"/>
        <w:ind w:left="1113" w:right="695" w:firstLine="566"/>
        <w:jc w:val="both"/>
      </w:pPr>
      <w:r>
        <w:t>При</w:t>
      </w:r>
      <w:r>
        <w:rPr>
          <w:spacing w:val="1"/>
        </w:rPr>
        <w:t xml:space="preserve"> </w:t>
      </w:r>
      <w:r>
        <w:t>оценке</w:t>
      </w:r>
      <w:r>
        <w:rPr>
          <w:spacing w:val="1"/>
        </w:rPr>
        <w:t xml:space="preserve"> </w:t>
      </w:r>
      <w:r>
        <w:t>предметных</w:t>
      </w:r>
      <w:r>
        <w:rPr>
          <w:spacing w:val="1"/>
        </w:rPr>
        <w:t xml:space="preserve"> </w:t>
      </w:r>
      <w:r>
        <w:t>результатов</w:t>
      </w:r>
      <w:r>
        <w:rPr>
          <w:spacing w:val="1"/>
        </w:rPr>
        <w:t xml:space="preserve"> </w:t>
      </w:r>
      <w:r>
        <w:t>основную</w:t>
      </w:r>
      <w:r>
        <w:rPr>
          <w:spacing w:val="1"/>
        </w:rPr>
        <w:t xml:space="preserve"> </w:t>
      </w:r>
      <w:r>
        <w:t>ценность</w:t>
      </w:r>
      <w:r>
        <w:rPr>
          <w:spacing w:val="1"/>
        </w:rPr>
        <w:t xml:space="preserve"> </w:t>
      </w:r>
      <w:r>
        <w:t>представляет</w:t>
      </w:r>
      <w:r>
        <w:rPr>
          <w:spacing w:val="1"/>
        </w:rPr>
        <w:t xml:space="preserve"> </w:t>
      </w:r>
      <w:r>
        <w:t>не</w:t>
      </w:r>
      <w:r>
        <w:rPr>
          <w:spacing w:val="1"/>
        </w:rPr>
        <w:t xml:space="preserve"> </w:t>
      </w:r>
      <w:r>
        <w:t>освоение</w:t>
      </w:r>
      <w:r>
        <w:rPr>
          <w:spacing w:val="1"/>
        </w:rPr>
        <w:t xml:space="preserve"> </w:t>
      </w:r>
      <w:r>
        <w:t>системы</w:t>
      </w:r>
      <w:r>
        <w:rPr>
          <w:spacing w:val="9"/>
        </w:rPr>
        <w:t xml:space="preserve"> </w:t>
      </w:r>
      <w:r>
        <w:t>опорных</w:t>
      </w:r>
      <w:r>
        <w:rPr>
          <w:spacing w:val="9"/>
        </w:rPr>
        <w:t xml:space="preserve"> </w:t>
      </w:r>
      <w:r>
        <w:t>знаний</w:t>
      </w:r>
      <w:r>
        <w:rPr>
          <w:spacing w:val="8"/>
        </w:rPr>
        <w:t xml:space="preserve"> </w:t>
      </w:r>
      <w:r>
        <w:t>и</w:t>
      </w:r>
      <w:r>
        <w:rPr>
          <w:spacing w:val="14"/>
        </w:rPr>
        <w:t xml:space="preserve"> </w:t>
      </w:r>
      <w:r>
        <w:t>способность</w:t>
      </w:r>
      <w:r>
        <w:rPr>
          <w:spacing w:val="9"/>
        </w:rPr>
        <w:t xml:space="preserve"> </w:t>
      </w:r>
      <w:r>
        <w:t>воспроизводить</w:t>
      </w:r>
      <w:r>
        <w:rPr>
          <w:spacing w:val="9"/>
        </w:rPr>
        <w:t xml:space="preserve"> </w:t>
      </w:r>
      <w:r>
        <w:t>их</w:t>
      </w:r>
      <w:r>
        <w:rPr>
          <w:spacing w:val="8"/>
        </w:rPr>
        <w:t xml:space="preserve"> </w:t>
      </w:r>
      <w:r>
        <w:t>в</w:t>
      </w:r>
      <w:r>
        <w:rPr>
          <w:spacing w:val="15"/>
        </w:rPr>
        <w:t xml:space="preserve"> </w:t>
      </w:r>
      <w:r>
        <w:t>стандартных</w:t>
      </w:r>
      <w:r>
        <w:rPr>
          <w:spacing w:val="13"/>
        </w:rPr>
        <w:t xml:space="preserve"> </w:t>
      </w:r>
      <w:r>
        <w:t>учебных</w:t>
      </w:r>
      <w:r>
        <w:rPr>
          <w:spacing w:val="8"/>
        </w:rPr>
        <w:t xml:space="preserve"> </w:t>
      </w:r>
      <w:r>
        <w:t>ситуациях,</w:t>
      </w:r>
      <w:r>
        <w:rPr>
          <w:spacing w:val="-58"/>
        </w:rPr>
        <w:t xml:space="preserve"> </w:t>
      </w:r>
      <w:r>
        <w:t>а</w:t>
      </w:r>
      <w:r>
        <w:rPr>
          <w:spacing w:val="1"/>
        </w:rPr>
        <w:t xml:space="preserve"> </w:t>
      </w:r>
      <w:r>
        <w:t>способность</w:t>
      </w:r>
      <w:r>
        <w:rPr>
          <w:spacing w:val="1"/>
        </w:rPr>
        <w:t xml:space="preserve"> </w:t>
      </w:r>
      <w:r>
        <w:t>использовать</w:t>
      </w:r>
      <w:r>
        <w:rPr>
          <w:spacing w:val="1"/>
        </w:rPr>
        <w:t xml:space="preserve"> </w:t>
      </w:r>
      <w:r>
        <w:t>эти</w:t>
      </w:r>
      <w:r>
        <w:rPr>
          <w:spacing w:val="1"/>
        </w:rPr>
        <w:t xml:space="preserve"> </w:t>
      </w:r>
      <w:r>
        <w:t>знания</w:t>
      </w:r>
      <w:r>
        <w:rPr>
          <w:spacing w:val="1"/>
        </w:rPr>
        <w:t xml:space="preserve"> </w:t>
      </w:r>
      <w:r>
        <w:t>при</w:t>
      </w:r>
      <w:r>
        <w:rPr>
          <w:spacing w:val="1"/>
        </w:rPr>
        <w:t xml:space="preserve"> </w:t>
      </w:r>
      <w:r>
        <w:t>решении</w:t>
      </w:r>
      <w:r>
        <w:rPr>
          <w:spacing w:val="1"/>
        </w:rPr>
        <w:t xml:space="preserve"> </w:t>
      </w:r>
      <w:r>
        <w:t>учебно-познавательных</w:t>
      </w:r>
      <w:r>
        <w:rPr>
          <w:spacing w:val="1"/>
        </w:rPr>
        <w:t xml:space="preserve"> </w:t>
      </w:r>
      <w:r>
        <w:t>и</w:t>
      </w:r>
      <w:r>
        <w:rPr>
          <w:spacing w:val="1"/>
        </w:rPr>
        <w:t xml:space="preserve"> </w:t>
      </w:r>
      <w:r>
        <w:t>учебно-</w:t>
      </w:r>
      <w:r>
        <w:rPr>
          <w:spacing w:val="1"/>
        </w:rPr>
        <w:t xml:space="preserve"> </w:t>
      </w:r>
      <w:r>
        <w:t>практических</w:t>
      </w:r>
      <w:r>
        <w:rPr>
          <w:spacing w:val="1"/>
        </w:rPr>
        <w:t xml:space="preserve"> </w:t>
      </w:r>
      <w:r>
        <w:t>задач.</w:t>
      </w:r>
      <w:r>
        <w:rPr>
          <w:spacing w:val="1"/>
        </w:rPr>
        <w:t xml:space="preserve"> </w:t>
      </w:r>
      <w:r>
        <w:t>Иными</w:t>
      </w:r>
      <w:r>
        <w:rPr>
          <w:spacing w:val="1"/>
        </w:rPr>
        <w:t xml:space="preserve"> </w:t>
      </w:r>
      <w:r>
        <w:t>словами,</w:t>
      </w:r>
      <w:r>
        <w:rPr>
          <w:spacing w:val="1"/>
        </w:rPr>
        <w:t xml:space="preserve"> </w:t>
      </w:r>
      <w:r>
        <w:t>объектом</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являются</w:t>
      </w:r>
      <w:r>
        <w:rPr>
          <w:spacing w:val="1"/>
        </w:rPr>
        <w:t xml:space="preserve"> </w:t>
      </w:r>
      <w:r>
        <w:t>действия,</w:t>
      </w:r>
      <w:r>
        <w:rPr>
          <w:spacing w:val="-2"/>
        </w:rPr>
        <w:t xml:space="preserve"> </w:t>
      </w:r>
      <w:r>
        <w:t>выполняемые обучающимися</w:t>
      </w:r>
      <w:r>
        <w:rPr>
          <w:spacing w:val="1"/>
        </w:rPr>
        <w:t xml:space="preserve"> </w:t>
      </w:r>
      <w:r>
        <w:t>с</w:t>
      </w:r>
      <w:r>
        <w:rPr>
          <w:spacing w:val="-4"/>
        </w:rPr>
        <w:t xml:space="preserve"> </w:t>
      </w:r>
      <w:r>
        <w:t>предметным</w:t>
      </w:r>
      <w:r>
        <w:rPr>
          <w:spacing w:val="-2"/>
        </w:rPr>
        <w:t xml:space="preserve"> </w:t>
      </w:r>
      <w:r>
        <w:t>содержанием.</w:t>
      </w:r>
    </w:p>
    <w:p w:rsidR="008C2F3B" w:rsidRDefault="00DD429D">
      <w:pPr>
        <w:pStyle w:val="a3"/>
        <w:spacing w:line="235" w:lineRule="auto"/>
        <w:ind w:left="1113" w:right="690" w:firstLine="566"/>
        <w:jc w:val="both"/>
      </w:pPr>
      <w:r>
        <w:t>Действия</w:t>
      </w:r>
      <w:r>
        <w:rPr>
          <w:spacing w:val="1"/>
        </w:rPr>
        <w:t xml:space="preserve"> </w:t>
      </w:r>
      <w:r>
        <w:t>с</w:t>
      </w:r>
      <w:r>
        <w:rPr>
          <w:spacing w:val="1"/>
        </w:rPr>
        <w:t xml:space="preserve"> </w:t>
      </w:r>
      <w:r>
        <w:t>предметным</w:t>
      </w:r>
      <w:r>
        <w:rPr>
          <w:spacing w:val="1"/>
        </w:rPr>
        <w:t xml:space="preserve"> </w:t>
      </w:r>
      <w:r>
        <w:t>содержанием</w:t>
      </w:r>
      <w:r>
        <w:rPr>
          <w:spacing w:val="1"/>
        </w:rPr>
        <w:t xml:space="preserve"> </w:t>
      </w:r>
      <w:r>
        <w:t>(или</w:t>
      </w:r>
      <w:r>
        <w:rPr>
          <w:spacing w:val="1"/>
        </w:rPr>
        <w:t xml:space="preserve"> </w:t>
      </w:r>
      <w:r>
        <w:t>предметные</w:t>
      </w:r>
      <w:r>
        <w:rPr>
          <w:spacing w:val="1"/>
        </w:rPr>
        <w:t xml:space="preserve"> </w:t>
      </w:r>
      <w:r>
        <w:t>действия)</w:t>
      </w:r>
      <w:r>
        <w:rPr>
          <w:spacing w:val="1"/>
        </w:rPr>
        <w:t xml:space="preserve"> </w:t>
      </w:r>
      <w:r>
        <w:t>—</w:t>
      </w:r>
      <w:r>
        <w:rPr>
          <w:spacing w:val="1"/>
        </w:rPr>
        <w:t xml:space="preserve"> </w:t>
      </w:r>
      <w:r>
        <w:t>вторая</w:t>
      </w:r>
      <w:r>
        <w:rPr>
          <w:spacing w:val="1"/>
        </w:rPr>
        <w:t xml:space="preserve"> </w:t>
      </w:r>
      <w:r>
        <w:t>важная</w:t>
      </w:r>
      <w:r>
        <w:rPr>
          <w:spacing w:val="1"/>
        </w:rPr>
        <w:t xml:space="preserve"> </w:t>
      </w:r>
      <w:r>
        <w:t>составляющая предметных результатов. В основе многих предметных действий лежат те же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прежде</w:t>
      </w:r>
      <w:r>
        <w:rPr>
          <w:spacing w:val="1"/>
        </w:rPr>
        <w:t xml:space="preserve"> </w:t>
      </w:r>
      <w:r>
        <w:t>всего</w:t>
      </w:r>
      <w:r>
        <w:rPr>
          <w:spacing w:val="1"/>
        </w:rPr>
        <w:t xml:space="preserve"> </w:t>
      </w:r>
      <w:r>
        <w:t>познавательные:</w:t>
      </w:r>
      <w:r>
        <w:rPr>
          <w:spacing w:val="1"/>
        </w:rPr>
        <w:t xml:space="preserve"> </w:t>
      </w:r>
      <w:r>
        <w:t>использование</w:t>
      </w:r>
      <w:r>
        <w:rPr>
          <w:spacing w:val="1"/>
        </w:rPr>
        <w:t xml:space="preserve"> </w:t>
      </w:r>
      <w:r>
        <w:t>знаково-</w:t>
      </w:r>
      <w:r>
        <w:rPr>
          <w:spacing w:val="1"/>
        </w:rPr>
        <w:t xml:space="preserve"> </w:t>
      </w:r>
      <w:r>
        <w:t>символических средств; моделирование; сравнение, группировка и классификация объектов;</w:t>
      </w:r>
      <w:r>
        <w:rPr>
          <w:spacing w:val="1"/>
        </w:rPr>
        <w:t xml:space="preserve"> </w:t>
      </w:r>
      <w:r>
        <w:t>действия</w:t>
      </w:r>
      <w:r>
        <w:rPr>
          <w:spacing w:val="1"/>
        </w:rPr>
        <w:t xml:space="preserve"> </w:t>
      </w:r>
      <w:r>
        <w:t>анализа,</w:t>
      </w:r>
      <w:r>
        <w:rPr>
          <w:spacing w:val="1"/>
        </w:rPr>
        <w:t xml:space="preserve"> </w:t>
      </w:r>
      <w:r>
        <w:t>синтеза</w:t>
      </w:r>
      <w:r>
        <w:rPr>
          <w:spacing w:val="1"/>
        </w:rPr>
        <w:t xml:space="preserve"> </w:t>
      </w:r>
      <w:r>
        <w:t>и</w:t>
      </w:r>
      <w:r>
        <w:rPr>
          <w:spacing w:val="1"/>
        </w:rPr>
        <w:t xml:space="preserve"> </w:t>
      </w:r>
      <w:r>
        <w:t>обобщения;</w:t>
      </w:r>
      <w:r>
        <w:rPr>
          <w:spacing w:val="1"/>
        </w:rPr>
        <w:t xml:space="preserve"> </w:t>
      </w:r>
      <w:r>
        <w:t>установление</w:t>
      </w:r>
      <w:r>
        <w:rPr>
          <w:spacing w:val="1"/>
        </w:rPr>
        <w:t xml:space="preserve"> </w:t>
      </w:r>
      <w:r>
        <w:t>связей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причинно-</w:t>
      </w:r>
      <w:r>
        <w:rPr>
          <w:spacing w:val="1"/>
        </w:rPr>
        <w:t xml:space="preserve"> </w:t>
      </w:r>
      <w:r>
        <w:t>следственных)</w:t>
      </w:r>
      <w:r>
        <w:rPr>
          <w:spacing w:val="1"/>
        </w:rPr>
        <w:t xml:space="preserve"> </w:t>
      </w:r>
      <w:r>
        <w:t>и</w:t>
      </w:r>
      <w:r>
        <w:rPr>
          <w:spacing w:val="1"/>
        </w:rPr>
        <w:t xml:space="preserve"> </w:t>
      </w:r>
      <w:r>
        <w:t>аналогий;</w:t>
      </w:r>
      <w:r>
        <w:rPr>
          <w:spacing w:val="1"/>
        </w:rPr>
        <w:t xml:space="preserve"> </w:t>
      </w:r>
      <w:r>
        <w:t>поиск,</w:t>
      </w:r>
      <w:r>
        <w:rPr>
          <w:spacing w:val="1"/>
        </w:rPr>
        <w:t xml:space="preserve"> </w:t>
      </w:r>
      <w:r>
        <w:t>преобразование,</w:t>
      </w:r>
      <w:r>
        <w:rPr>
          <w:spacing w:val="1"/>
        </w:rPr>
        <w:t xml:space="preserve"> </w:t>
      </w:r>
      <w:r>
        <w:t>представление</w:t>
      </w:r>
      <w:r>
        <w:rPr>
          <w:spacing w:val="1"/>
        </w:rPr>
        <w:t xml:space="preserve"> </w:t>
      </w:r>
      <w:r>
        <w:t>и</w:t>
      </w:r>
      <w:r>
        <w:rPr>
          <w:spacing w:val="61"/>
        </w:rPr>
        <w:t xml:space="preserve"> </w:t>
      </w:r>
      <w:r>
        <w:t>интерпретация</w:t>
      </w:r>
      <w:r>
        <w:rPr>
          <w:spacing w:val="1"/>
        </w:rPr>
        <w:t xml:space="preserve"> </w:t>
      </w:r>
      <w:r>
        <w:t>информации,</w:t>
      </w:r>
      <w:r>
        <w:rPr>
          <w:spacing w:val="3"/>
        </w:rPr>
        <w:t xml:space="preserve"> </w:t>
      </w:r>
      <w:r>
        <w:t>рассуждения</w:t>
      </w:r>
      <w:r>
        <w:rPr>
          <w:spacing w:val="2"/>
        </w:rPr>
        <w:t xml:space="preserve"> </w:t>
      </w:r>
      <w:r>
        <w:t>и</w:t>
      </w:r>
      <w:r>
        <w:rPr>
          <w:spacing w:val="3"/>
        </w:rPr>
        <w:t xml:space="preserve"> </w:t>
      </w:r>
      <w:r>
        <w:t>т.д.</w:t>
      </w:r>
    </w:p>
    <w:p w:rsidR="008C2F3B" w:rsidRDefault="00DD429D">
      <w:pPr>
        <w:pStyle w:val="a3"/>
        <w:spacing w:line="235" w:lineRule="auto"/>
        <w:ind w:left="1113" w:right="690" w:firstLine="566"/>
        <w:jc w:val="both"/>
      </w:pPr>
      <w:r>
        <w:t>Поэтому</w:t>
      </w:r>
      <w:r>
        <w:rPr>
          <w:spacing w:val="1"/>
        </w:rPr>
        <w:t xml:space="preserve"> </w:t>
      </w:r>
      <w:r>
        <w:t>объектом</w:t>
      </w:r>
      <w:r>
        <w:rPr>
          <w:spacing w:val="1"/>
        </w:rPr>
        <w:t xml:space="preserve"> </w:t>
      </w:r>
      <w:r>
        <w:t>оценки</w:t>
      </w:r>
      <w:r>
        <w:rPr>
          <w:spacing w:val="1"/>
        </w:rPr>
        <w:t xml:space="preserve"> </w:t>
      </w:r>
      <w:r>
        <w:t>предметных</w:t>
      </w:r>
      <w:r>
        <w:rPr>
          <w:spacing w:val="1"/>
        </w:rPr>
        <w:t xml:space="preserve"> </w:t>
      </w:r>
      <w:r>
        <w:t>результатов</w:t>
      </w:r>
      <w:r>
        <w:rPr>
          <w:spacing w:val="1"/>
        </w:rPr>
        <w:t xml:space="preserve"> </w:t>
      </w:r>
      <w:r>
        <w:t>служит</w:t>
      </w:r>
      <w:r>
        <w:rPr>
          <w:spacing w:val="1"/>
        </w:rPr>
        <w:t xml:space="preserve"> </w:t>
      </w:r>
      <w:r>
        <w:t>в</w:t>
      </w:r>
      <w:r>
        <w:rPr>
          <w:spacing w:val="1"/>
        </w:rPr>
        <w:t xml:space="preserve"> </w:t>
      </w:r>
      <w:r>
        <w:t>полном</w:t>
      </w:r>
      <w:r>
        <w:rPr>
          <w:spacing w:val="1"/>
        </w:rPr>
        <w:t xml:space="preserve"> </w:t>
      </w:r>
      <w:r>
        <w:t>соответствии</w:t>
      </w:r>
      <w:r>
        <w:rPr>
          <w:spacing w:val="1"/>
        </w:rPr>
        <w:t xml:space="preserve"> </w:t>
      </w:r>
      <w:r>
        <w:t>с</w:t>
      </w:r>
      <w:r>
        <w:rPr>
          <w:spacing w:val="1"/>
        </w:rPr>
        <w:t xml:space="preserve"> </w:t>
      </w:r>
      <w:r>
        <w:t>требованиями Стандарта способность обучающихся решать учебно-познавательные и учебно-</w:t>
      </w:r>
      <w:r>
        <w:rPr>
          <w:spacing w:val="1"/>
        </w:rPr>
        <w:t xml:space="preserve"> </w:t>
      </w:r>
      <w:r>
        <w:t xml:space="preserve">практические задачи с использованием </w:t>
      </w:r>
      <w:r>
        <w:lastRenderedPageBreak/>
        <w:t>средств,</w:t>
      </w:r>
      <w:r>
        <w:rPr>
          <w:spacing w:val="60"/>
        </w:rPr>
        <w:t xml:space="preserve"> </w:t>
      </w:r>
      <w:r>
        <w:t>релевантных содержанию учебных предметов,</w:t>
      </w:r>
      <w:r>
        <w:rPr>
          <w:spacing w:val="1"/>
        </w:rPr>
        <w:t xml:space="preserve"> </w:t>
      </w:r>
      <w:r>
        <w:t>в</w:t>
      </w:r>
      <w:r>
        <w:rPr>
          <w:spacing w:val="2"/>
        </w:rPr>
        <w:t xml:space="preserve"> </w:t>
      </w:r>
      <w:r>
        <w:t>том</w:t>
      </w:r>
      <w:r>
        <w:rPr>
          <w:spacing w:val="-1"/>
        </w:rPr>
        <w:t xml:space="preserve"> </w:t>
      </w:r>
      <w:r>
        <w:t>числе</w:t>
      </w:r>
      <w:r>
        <w:rPr>
          <w:spacing w:val="1"/>
        </w:rPr>
        <w:t xml:space="preserve"> </w:t>
      </w:r>
      <w:r>
        <w:t>на</w:t>
      </w:r>
      <w:r>
        <w:rPr>
          <w:spacing w:val="-9"/>
        </w:rPr>
        <w:t xml:space="preserve"> </w:t>
      </w:r>
      <w:r>
        <w:t>основе</w:t>
      </w:r>
      <w:r>
        <w:rPr>
          <w:spacing w:val="-4"/>
        </w:rPr>
        <w:t xml:space="preserve"> </w:t>
      </w:r>
      <w:r>
        <w:t>метапредметных</w:t>
      </w:r>
      <w:r>
        <w:rPr>
          <w:spacing w:val="-3"/>
        </w:rPr>
        <w:t xml:space="preserve"> </w:t>
      </w:r>
      <w:r>
        <w:t>действий.</w:t>
      </w:r>
    </w:p>
    <w:p w:rsidR="008C2F3B" w:rsidRDefault="00DD429D">
      <w:pPr>
        <w:pStyle w:val="a3"/>
        <w:spacing w:before="2" w:line="235" w:lineRule="auto"/>
        <w:ind w:left="1113" w:right="702" w:firstLine="566"/>
        <w:jc w:val="both"/>
      </w:pPr>
      <w:r>
        <w:t>Оценка</w:t>
      </w:r>
      <w:r>
        <w:rPr>
          <w:spacing w:val="1"/>
        </w:rPr>
        <w:t xml:space="preserve"> </w:t>
      </w:r>
      <w:r>
        <w:t>предметных</w:t>
      </w:r>
      <w:r>
        <w:rPr>
          <w:spacing w:val="1"/>
        </w:rPr>
        <w:t xml:space="preserve"> </w:t>
      </w:r>
      <w:r>
        <w:t>результатов</w:t>
      </w:r>
      <w:r>
        <w:rPr>
          <w:spacing w:val="1"/>
        </w:rPr>
        <w:t xml:space="preserve"> </w:t>
      </w:r>
      <w:r>
        <w:t>проводится</w:t>
      </w:r>
      <w:r>
        <w:rPr>
          <w:spacing w:val="1"/>
        </w:rPr>
        <w:t xml:space="preserve"> </w:t>
      </w:r>
      <w:r>
        <w:t>как</w:t>
      </w:r>
      <w:r>
        <w:rPr>
          <w:spacing w:val="1"/>
        </w:rPr>
        <w:t xml:space="preserve"> </w:t>
      </w:r>
      <w:r>
        <w:t>в</w:t>
      </w:r>
      <w:r>
        <w:rPr>
          <w:spacing w:val="1"/>
        </w:rPr>
        <w:t xml:space="preserve"> </w:t>
      </w:r>
      <w:r>
        <w:t>ходе</w:t>
      </w:r>
      <w:r>
        <w:rPr>
          <w:spacing w:val="61"/>
        </w:rPr>
        <w:t xml:space="preserve"> </w:t>
      </w:r>
      <w:r>
        <w:t>неперсонифицированных</w:t>
      </w:r>
      <w:r>
        <w:rPr>
          <w:spacing w:val="1"/>
        </w:rPr>
        <w:t xml:space="preserve"> </w:t>
      </w:r>
      <w:r>
        <w:t>процедур</w:t>
      </w:r>
      <w:r>
        <w:rPr>
          <w:spacing w:val="1"/>
        </w:rPr>
        <w:t xml:space="preserve"> </w:t>
      </w:r>
      <w:r>
        <w:t>с</w:t>
      </w:r>
      <w:r>
        <w:rPr>
          <w:spacing w:val="1"/>
        </w:rPr>
        <w:t xml:space="preserve"> </w:t>
      </w:r>
      <w:r>
        <w:t>целью</w:t>
      </w:r>
      <w:r>
        <w:rPr>
          <w:spacing w:val="1"/>
        </w:rPr>
        <w:t xml:space="preserve"> </w:t>
      </w:r>
      <w:r>
        <w:t>оценки</w:t>
      </w:r>
      <w:r>
        <w:rPr>
          <w:spacing w:val="1"/>
        </w:rPr>
        <w:t xml:space="preserve"> </w:t>
      </w:r>
      <w:r>
        <w:t>эффективности</w:t>
      </w:r>
      <w:r>
        <w:rPr>
          <w:spacing w:val="1"/>
        </w:rPr>
        <w:t xml:space="preserve"> </w:t>
      </w:r>
      <w:r>
        <w:t>деятельности</w:t>
      </w:r>
      <w:r>
        <w:rPr>
          <w:spacing w:val="1"/>
        </w:rPr>
        <w:t xml:space="preserve"> </w:t>
      </w:r>
      <w:r>
        <w:t>системы</w:t>
      </w:r>
      <w:r>
        <w:rPr>
          <w:spacing w:val="1"/>
        </w:rPr>
        <w:t xml:space="preserve"> </w:t>
      </w:r>
      <w:r>
        <w:t>образования</w:t>
      </w:r>
      <w:r>
        <w:rPr>
          <w:spacing w:val="1"/>
        </w:rPr>
        <w:t xml:space="preserve"> </w:t>
      </w:r>
      <w:r>
        <w:t>и</w:t>
      </w:r>
      <w:r>
        <w:rPr>
          <w:spacing w:val="1"/>
        </w:rPr>
        <w:t xml:space="preserve"> </w:t>
      </w:r>
      <w:r>
        <w:t>образовательного учреждения, так и в ходе персонифицированных процедур с целью итоговой</w:t>
      </w:r>
      <w:r>
        <w:rPr>
          <w:spacing w:val="1"/>
        </w:rPr>
        <w:t xml:space="preserve"> </w:t>
      </w:r>
      <w:r>
        <w:t>оценки</w:t>
      </w:r>
      <w:r>
        <w:rPr>
          <w:spacing w:val="1"/>
        </w:rPr>
        <w:t xml:space="preserve"> </w:t>
      </w:r>
      <w:r>
        <w:t>результатов</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на</w:t>
      </w:r>
      <w:r>
        <w:rPr>
          <w:spacing w:val="1"/>
        </w:rPr>
        <w:t xml:space="preserve"> </w:t>
      </w:r>
      <w:r>
        <w:t>начальной</w:t>
      </w:r>
      <w:r>
        <w:rPr>
          <w:spacing w:val="1"/>
        </w:rPr>
        <w:t xml:space="preserve"> </w:t>
      </w:r>
      <w:r>
        <w:t>ступени</w:t>
      </w:r>
      <w:r>
        <w:rPr>
          <w:spacing w:val="1"/>
        </w:rPr>
        <w:t xml:space="preserve"> </w:t>
      </w:r>
      <w:r>
        <w:t>общего</w:t>
      </w:r>
      <w:r>
        <w:rPr>
          <w:spacing w:val="1"/>
        </w:rPr>
        <w:t xml:space="preserve"> </w:t>
      </w:r>
      <w:r>
        <w:t>образования.</w:t>
      </w:r>
    </w:p>
    <w:p w:rsidR="008C2F3B" w:rsidRDefault="00DD429D">
      <w:pPr>
        <w:pStyle w:val="a3"/>
        <w:spacing w:before="6" w:line="235" w:lineRule="auto"/>
        <w:ind w:left="1113" w:right="700" w:firstLine="566"/>
        <w:jc w:val="both"/>
      </w:pPr>
      <w:r>
        <w:t>При</w:t>
      </w:r>
      <w:r>
        <w:rPr>
          <w:spacing w:val="1"/>
        </w:rPr>
        <w:t xml:space="preserve"> </w:t>
      </w:r>
      <w:r>
        <w:t>этом</w:t>
      </w:r>
      <w:r>
        <w:rPr>
          <w:spacing w:val="1"/>
        </w:rPr>
        <w:t xml:space="preserve"> </w:t>
      </w:r>
      <w:r>
        <w:t>итоговая</w:t>
      </w:r>
      <w:r>
        <w:rPr>
          <w:spacing w:val="1"/>
        </w:rPr>
        <w:t xml:space="preserve"> </w:t>
      </w:r>
      <w:r>
        <w:t>оценка ограничивается</w:t>
      </w:r>
      <w:r>
        <w:rPr>
          <w:spacing w:val="1"/>
        </w:rPr>
        <w:t xml:space="preserve"> </w:t>
      </w:r>
      <w:r>
        <w:t>контролем</w:t>
      </w:r>
      <w:r>
        <w:rPr>
          <w:spacing w:val="1"/>
        </w:rPr>
        <w:t xml:space="preserve"> </w:t>
      </w:r>
      <w:r>
        <w:t>успешности</w:t>
      </w:r>
      <w:r>
        <w:rPr>
          <w:spacing w:val="1"/>
        </w:rPr>
        <w:t xml:space="preserve"> </w:t>
      </w:r>
      <w:r>
        <w:t>освоения</w:t>
      </w:r>
      <w:r>
        <w:rPr>
          <w:spacing w:val="1"/>
        </w:rPr>
        <w:t xml:space="preserve"> </w:t>
      </w:r>
      <w:r>
        <w:t>действий,</w:t>
      </w:r>
      <w:r>
        <w:rPr>
          <w:spacing w:val="1"/>
        </w:rPr>
        <w:t xml:space="preserve"> </w:t>
      </w:r>
      <w:r>
        <w:t>выполняемых</w:t>
      </w:r>
      <w:r>
        <w:rPr>
          <w:spacing w:val="1"/>
        </w:rPr>
        <w:t xml:space="preserve"> </w:t>
      </w:r>
      <w:r>
        <w:t>обучающимися</w:t>
      </w:r>
      <w:r>
        <w:rPr>
          <w:spacing w:val="1"/>
        </w:rPr>
        <w:t xml:space="preserve"> </w:t>
      </w:r>
      <w:r>
        <w:t>с</w:t>
      </w:r>
      <w:r>
        <w:rPr>
          <w:spacing w:val="1"/>
        </w:rPr>
        <w:t xml:space="preserve"> </w:t>
      </w:r>
      <w:r>
        <w:t>предметным</w:t>
      </w:r>
      <w:r>
        <w:rPr>
          <w:spacing w:val="1"/>
        </w:rPr>
        <w:t xml:space="preserve"> </w:t>
      </w:r>
      <w:r>
        <w:t>содержанием,</w:t>
      </w:r>
      <w:r>
        <w:rPr>
          <w:spacing w:val="1"/>
        </w:rPr>
        <w:t xml:space="preserve"> </w:t>
      </w:r>
      <w:r>
        <w:t>отражающим</w:t>
      </w:r>
      <w:r>
        <w:rPr>
          <w:spacing w:val="1"/>
        </w:rPr>
        <w:t xml:space="preserve"> </w:t>
      </w:r>
      <w:r>
        <w:t>опорную</w:t>
      </w:r>
      <w:r>
        <w:rPr>
          <w:spacing w:val="1"/>
        </w:rPr>
        <w:t xml:space="preserve"> </w:t>
      </w:r>
      <w:r>
        <w:t>систему</w:t>
      </w:r>
      <w:r>
        <w:rPr>
          <w:spacing w:val="1"/>
        </w:rPr>
        <w:t xml:space="preserve"> </w:t>
      </w:r>
      <w:r>
        <w:t>знаний</w:t>
      </w:r>
      <w:r>
        <w:rPr>
          <w:spacing w:val="1"/>
        </w:rPr>
        <w:t xml:space="preserve"> </w:t>
      </w:r>
      <w:r>
        <w:t>данного</w:t>
      </w:r>
      <w:r>
        <w:rPr>
          <w:spacing w:val="1"/>
        </w:rPr>
        <w:t xml:space="preserve"> </w:t>
      </w:r>
      <w:r>
        <w:t>учебного</w:t>
      </w:r>
      <w:r>
        <w:rPr>
          <w:spacing w:val="1"/>
        </w:rPr>
        <w:t xml:space="preserve"> </w:t>
      </w:r>
      <w:r>
        <w:t>курса</w:t>
      </w:r>
      <w:r>
        <w:rPr>
          <w:spacing w:val="1"/>
        </w:rPr>
        <w:t xml:space="preserve"> </w:t>
      </w:r>
      <w:r>
        <w:t>(содержание</w:t>
      </w:r>
      <w:r>
        <w:rPr>
          <w:spacing w:val="1"/>
        </w:rPr>
        <w:t xml:space="preserve"> </w:t>
      </w:r>
      <w:r>
        <w:t>заданий</w:t>
      </w:r>
      <w:r>
        <w:rPr>
          <w:spacing w:val="1"/>
        </w:rPr>
        <w:t xml:space="preserve"> </w:t>
      </w:r>
      <w:r>
        <w:t>для</w:t>
      </w:r>
      <w:r>
        <w:rPr>
          <w:spacing w:val="1"/>
        </w:rPr>
        <w:t xml:space="preserve"> </w:t>
      </w:r>
      <w:r>
        <w:t>итоговой</w:t>
      </w:r>
      <w:r>
        <w:rPr>
          <w:spacing w:val="1"/>
        </w:rPr>
        <w:t xml:space="preserve"> </w:t>
      </w:r>
      <w:r>
        <w:t>оценки</w:t>
      </w:r>
      <w:r>
        <w:rPr>
          <w:spacing w:val="1"/>
        </w:rPr>
        <w:t xml:space="preserve"> </w:t>
      </w:r>
      <w:r>
        <w:t>достижения</w:t>
      </w:r>
      <w:r>
        <w:rPr>
          <w:spacing w:val="1"/>
        </w:rPr>
        <w:t xml:space="preserve"> </w:t>
      </w:r>
      <w:r>
        <w:t>предметных</w:t>
      </w:r>
      <w:r>
        <w:rPr>
          <w:spacing w:val="1"/>
        </w:rPr>
        <w:t xml:space="preserve"> </w:t>
      </w:r>
      <w:r>
        <w:t>результатов</w:t>
      </w:r>
      <w:r>
        <w:rPr>
          <w:spacing w:val="1"/>
        </w:rPr>
        <w:t xml:space="preserve"> </w:t>
      </w:r>
      <w:r>
        <w:t>курса</w:t>
      </w:r>
      <w:r>
        <w:rPr>
          <w:spacing w:val="1"/>
        </w:rPr>
        <w:t xml:space="preserve"> </w:t>
      </w:r>
      <w:r>
        <w:t>строится</w:t>
      </w:r>
      <w:r>
        <w:rPr>
          <w:spacing w:val="1"/>
        </w:rPr>
        <w:t xml:space="preserve"> </w:t>
      </w:r>
      <w:r>
        <w:t>вокруг</w:t>
      </w:r>
      <w:r>
        <w:rPr>
          <w:spacing w:val="1"/>
        </w:rPr>
        <w:t xml:space="preserve"> </w:t>
      </w:r>
      <w:r>
        <w:t>изучаемого</w:t>
      </w:r>
      <w:r>
        <w:rPr>
          <w:spacing w:val="1"/>
        </w:rPr>
        <w:t xml:space="preserve"> </w:t>
      </w:r>
      <w:r>
        <w:t>опорного</w:t>
      </w:r>
      <w:r>
        <w:rPr>
          <w:spacing w:val="1"/>
        </w:rPr>
        <w:t xml:space="preserve"> </w:t>
      </w:r>
      <w:r>
        <w:t>учебного</w:t>
      </w:r>
      <w:r>
        <w:rPr>
          <w:spacing w:val="1"/>
        </w:rPr>
        <w:t xml:space="preserve"> </w:t>
      </w:r>
      <w:r>
        <w:t>материала,</w:t>
      </w:r>
      <w:r>
        <w:rPr>
          <w:spacing w:val="1"/>
        </w:rPr>
        <w:t xml:space="preserve"> </w:t>
      </w:r>
      <w:r>
        <w:t>представленного</w:t>
      </w:r>
      <w:r>
        <w:rPr>
          <w:spacing w:val="1"/>
        </w:rPr>
        <w:t xml:space="preserve"> </w:t>
      </w:r>
      <w:r>
        <w:t>в</w:t>
      </w:r>
      <w:r>
        <w:rPr>
          <w:spacing w:val="3"/>
        </w:rPr>
        <w:t xml:space="preserve"> </w:t>
      </w:r>
      <w:r>
        <w:t>разделе «Выпускник научится».)</w:t>
      </w:r>
    </w:p>
    <w:p w:rsidR="008C2F3B" w:rsidRDefault="008C2F3B">
      <w:pPr>
        <w:pStyle w:val="a3"/>
        <w:spacing w:before="11"/>
        <w:rPr>
          <w:sz w:val="23"/>
        </w:rPr>
      </w:pPr>
    </w:p>
    <w:p w:rsidR="008C2F3B" w:rsidRDefault="00DD429D">
      <w:pPr>
        <w:pStyle w:val="a3"/>
        <w:spacing w:line="235" w:lineRule="auto"/>
        <w:ind w:left="1113" w:right="697" w:firstLine="566"/>
        <w:jc w:val="both"/>
      </w:pPr>
      <w:r>
        <w:t>Оценка</w:t>
      </w:r>
      <w:r>
        <w:rPr>
          <w:spacing w:val="1"/>
        </w:rPr>
        <w:t xml:space="preserve"> </w:t>
      </w:r>
      <w:r>
        <w:t>достижения</w:t>
      </w:r>
      <w:r>
        <w:rPr>
          <w:spacing w:val="1"/>
        </w:rPr>
        <w:t xml:space="preserve"> </w:t>
      </w:r>
      <w:r>
        <w:t>этих</w:t>
      </w:r>
      <w:r>
        <w:rPr>
          <w:spacing w:val="1"/>
        </w:rPr>
        <w:t xml:space="preserve"> </w:t>
      </w:r>
      <w:r>
        <w:t>предметных</w:t>
      </w:r>
      <w:r>
        <w:rPr>
          <w:spacing w:val="1"/>
        </w:rPr>
        <w:t xml:space="preserve"> </w:t>
      </w:r>
      <w:r>
        <w:t>результатов</w:t>
      </w:r>
      <w:r>
        <w:rPr>
          <w:spacing w:val="1"/>
        </w:rPr>
        <w:t xml:space="preserve"> </w:t>
      </w:r>
      <w:r>
        <w:t>ведѐтся</w:t>
      </w:r>
      <w:r>
        <w:rPr>
          <w:spacing w:val="1"/>
        </w:rPr>
        <w:t xml:space="preserve"> </w:t>
      </w:r>
      <w:r>
        <w:t>как</w:t>
      </w:r>
      <w:r>
        <w:rPr>
          <w:spacing w:val="1"/>
        </w:rPr>
        <w:t xml:space="preserve"> </w:t>
      </w:r>
      <w:r>
        <w:t>в</w:t>
      </w:r>
      <w:r>
        <w:rPr>
          <w:spacing w:val="1"/>
        </w:rPr>
        <w:t xml:space="preserve"> </w:t>
      </w:r>
      <w:r>
        <w:t>ходе</w:t>
      </w:r>
      <w:r>
        <w:rPr>
          <w:spacing w:val="1"/>
        </w:rPr>
        <w:t xml:space="preserve"> </w:t>
      </w:r>
      <w:r>
        <w:t>текущего</w:t>
      </w:r>
      <w:r>
        <w:rPr>
          <w:spacing w:val="1"/>
        </w:rPr>
        <w:t xml:space="preserve"> </w:t>
      </w:r>
      <w:r>
        <w:t>и</w:t>
      </w:r>
      <w:r>
        <w:rPr>
          <w:spacing w:val="1"/>
        </w:rPr>
        <w:t xml:space="preserve"> </w:t>
      </w:r>
      <w:r>
        <w:t>промежуточного</w:t>
      </w:r>
      <w:r>
        <w:rPr>
          <w:spacing w:val="1"/>
        </w:rPr>
        <w:t xml:space="preserve"> </w:t>
      </w:r>
      <w:r>
        <w:t>оценивания,</w:t>
      </w:r>
      <w:r>
        <w:rPr>
          <w:spacing w:val="1"/>
        </w:rPr>
        <w:t xml:space="preserve"> </w:t>
      </w:r>
      <w:r>
        <w:t>так</w:t>
      </w:r>
      <w:r>
        <w:rPr>
          <w:spacing w:val="1"/>
        </w:rPr>
        <w:t xml:space="preserve"> </w:t>
      </w:r>
      <w:r>
        <w:t>и</w:t>
      </w:r>
      <w:r>
        <w:rPr>
          <w:spacing w:val="1"/>
        </w:rPr>
        <w:t xml:space="preserve"> </w:t>
      </w:r>
      <w:r>
        <w:t>в</w:t>
      </w:r>
      <w:r>
        <w:rPr>
          <w:spacing w:val="1"/>
        </w:rPr>
        <w:t xml:space="preserve"> </w:t>
      </w:r>
      <w:r>
        <w:t>ходе</w:t>
      </w:r>
      <w:r>
        <w:rPr>
          <w:spacing w:val="1"/>
        </w:rPr>
        <w:t xml:space="preserve"> </w:t>
      </w:r>
      <w:r>
        <w:t>выполнения</w:t>
      </w:r>
      <w:r>
        <w:rPr>
          <w:spacing w:val="1"/>
        </w:rPr>
        <w:t xml:space="preserve"> </w:t>
      </w:r>
      <w:r>
        <w:t>итоговых</w:t>
      </w:r>
      <w:r>
        <w:rPr>
          <w:spacing w:val="1"/>
        </w:rPr>
        <w:t xml:space="preserve"> </w:t>
      </w:r>
      <w:r>
        <w:t>проверочных</w:t>
      </w:r>
      <w:r>
        <w:rPr>
          <w:spacing w:val="61"/>
        </w:rPr>
        <w:t xml:space="preserve"> </w:t>
      </w:r>
      <w:r>
        <w:t>работ.</w:t>
      </w:r>
      <w:r>
        <w:rPr>
          <w:spacing w:val="1"/>
        </w:rPr>
        <w:t xml:space="preserve"> </w:t>
      </w:r>
      <w:r>
        <w:t>Результаты накопленной оценки, полученной в ходе текущего и промежуточного оценивания,</w:t>
      </w:r>
      <w:r>
        <w:rPr>
          <w:spacing w:val="1"/>
        </w:rPr>
        <w:t xml:space="preserve"> </w:t>
      </w:r>
      <w:r>
        <w:t>фиксируются</w:t>
      </w:r>
      <w:r>
        <w:rPr>
          <w:spacing w:val="-2"/>
        </w:rPr>
        <w:t xml:space="preserve"> </w:t>
      </w:r>
      <w:r>
        <w:t>в форме</w:t>
      </w:r>
      <w:r>
        <w:rPr>
          <w:spacing w:val="-3"/>
        </w:rPr>
        <w:t xml:space="preserve"> </w:t>
      </w:r>
      <w:r>
        <w:t>портфеля</w:t>
      </w:r>
      <w:r>
        <w:rPr>
          <w:spacing w:val="-1"/>
        </w:rPr>
        <w:t xml:space="preserve"> </w:t>
      </w:r>
      <w:r>
        <w:t>достижений</w:t>
      </w:r>
      <w:r>
        <w:rPr>
          <w:spacing w:val="-5"/>
        </w:rPr>
        <w:t xml:space="preserve"> </w:t>
      </w:r>
      <w:r>
        <w:t>и</w:t>
      </w:r>
      <w:r>
        <w:rPr>
          <w:spacing w:val="-6"/>
        </w:rPr>
        <w:t xml:space="preserve"> </w:t>
      </w:r>
      <w:r>
        <w:t>учитываются</w:t>
      </w:r>
      <w:r>
        <w:rPr>
          <w:spacing w:val="-1"/>
        </w:rPr>
        <w:t xml:space="preserve"> </w:t>
      </w:r>
      <w:r>
        <w:t>при</w:t>
      </w:r>
      <w:r>
        <w:rPr>
          <w:spacing w:val="-5"/>
        </w:rPr>
        <w:t xml:space="preserve"> </w:t>
      </w:r>
      <w:r>
        <w:t>определении</w:t>
      </w:r>
      <w:r>
        <w:rPr>
          <w:spacing w:val="-6"/>
        </w:rPr>
        <w:t xml:space="preserve"> </w:t>
      </w:r>
      <w:r>
        <w:t>итоговой</w:t>
      </w:r>
      <w:r>
        <w:rPr>
          <w:spacing w:val="-9"/>
        </w:rPr>
        <w:t xml:space="preserve"> </w:t>
      </w:r>
      <w:r>
        <w:t>оценки.</w:t>
      </w:r>
    </w:p>
    <w:p w:rsidR="008C2F3B" w:rsidRDefault="00DD429D">
      <w:pPr>
        <w:pStyle w:val="a3"/>
        <w:tabs>
          <w:tab w:val="left" w:pos="3099"/>
          <w:tab w:val="left" w:pos="5430"/>
          <w:tab w:val="left" w:pos="7603"/>
          <w:tab w:val="left" w:pos="9679"/>
        </w:tabs>
        <w:spacing w:before="3" w:line="235" w:lineRule="auto"/>
        <w:ind w:left="1113" w:right="695" w:firstLine="566"/>
        <w:jc w:val="right"/>
      </w:pPr>
      <w:r>
        <w:t>На</w:t>
      </w:r>
      <w:r>
        <w:rPr>
          <w:spacing w:val="26"/>
        </w:rPr>
        <w:t xml:space="preserve"> </w:t>
      </w:r>
      <w:r>
        <w:t>персонифицированную</w:t>
      </w:r>
      <w:r>
        <w:rPr>
          <w:spacing w:val="30"/>
        </w:rPr>
        <w:t xml:space="preserve"> </w:t>
      </w:r>
      <w:r>
        <w:t>итоговую</w:t>
      </w:r>
      <w:r>
        <w:rPr>
          <w:spacing w:val="26"/>
        </w:rPr>
        <w:t xml:space="preserve"> </w:t>
      </w:r>
      <w:r>
        <w:t>оценку</w:t>
      </w:r>
      <w:r>
        <w:rPr>
          <w:spacing w:val="19"/>
        </w:rPr>
        <w:t xml:space="preserve"> </w:t>
      </w:r>
      <w:r>
        <w:t>на</w:t>
      </w:r>
      <w:r>
        <w:rPr>
          <w:spacing w:val="27"/>
        </w:rPr>
        <w:t xml:space="preserve"> </w:t>
      </w:r>
      <w:r>
        <w:t>ступени</w:t>
      </w:r>
      <w:r>
        <w:rPr>
          <w:spacing w:val="29"/>
        </w:rPr>
        <w:t xml:space="preserve"> </w:t>
      </w:r>
      <w:r>
        <w:t>начального</w:t>
      </w:r>
      <w:r>
        <w:rPr>
          <w:spacing w:val="27"/>
        </w:rPr>
        <w:t xml:space="preserve"> </w:t>
      </w:r>
      <w:r>
        <w:t>общего</w:t>
      </w:r>
      <w:r>
        <w:rPr>
          <w:spacing w:val="32"/>
        </w:rPr>
        <w:t xml:space="preserve"> </w:t>
      </w:r>
      <w:r>
        <w:t>образования</w:t>
      </w:r>
      <w:r>
        <w:rPr>
          <w:spacing w:val="-57"/>
        </w:rPr>
        <w:t xml:space="preserve"> </w:t>
      </w:r>
      <w:r>
        <w:t>выносятся только предметные и метапредметные результаты,</w:t>
      </w:r>
      <w:r>
        <w:rPr>
          <w:spacing w:val="1"/>
        </w:rPr>
        <w:t xml:space="preserve"> </w:t>
      </w:r>
      <w:r>
        <w:t>описанные в разделе «Выпускник</w:t>
      </w:r>
      <w:r>
        <w:rPr>
          <w:spacing w:val="-57"/>
        </w:rPr>
        <w:t xml:space="preserve"> </w:t>
      </w:r>
      <w:r>
        <w:t>научится»</w:t>
      </w:r>
      <w:r>
        <w:tab/>
        <w:t>планируемых</w:t>
      </w:r>
      <w:r>
        <w:tab/>
        <w:t>результатов</w:t>
      </w:r>
      <w:r>
        <w:tab/>
        <w:t>начального</w:t>
      </w:r>
      <w:r>
        <w:tab/>
        <w:t>образования.</w:t>
      </w:r>
      <w:r>
        <w:rPr>
          <w:spacing w:val="-57"/>
        </w:rPr>
        <w:t xml:space="preserve"> </w:t>
      </w:r>
      <w:r>
        <w:t xml:space="preserve">Предметом  </w:t>
      </w:r>
      <w:r>
        <w:rPr>
          <w:spacing w:val="15"/>
        </w:rPr>
        <w:t xml:space="preserve"> </w:t>
      </w:r>
      <w:r>
        <w:rPr>
          <w:b/>
        </w:rPr>
        <w:t xml:space="preserve">итоговой  </w:t>
      </w:r>
      <w:r>
        <w:rPr>
          <w:b/>
          <w:spacing w:val="10"/>
        </w:rPr>
        <w:t xml:space="preserve"> </w:t>
      </w:r>
      <w:r>
        <w:t xml:space="preserve">оценки  </w:t>
      </w:r>
      <w:r>
        <w:rPr>
          <w:spacing w:val="13"/>
        </w:rPr>
        <w:t xml:space="preserve"> </w:t>
      </w:r>
      <w:r>
        <w:t xml:space="preserve">является  </w:t>
      </w:r>
      <w:r>
        <w:rPr>
          <w:spacing w:val="16"/>
        </w:rPr>
        <w:t xml:space="preserve"> </w:t>
      </w:r>
      <w:r>
        <w:t xml:space="preserve">способность  </w:t>
      </w:r>
      <w:r>
        <w:rPr>
          <w:spacing w:val="8"/>
        </w:rPr>
        <w:t xml:space="preserve"> </w:t>
      </w:r>
      <w:r>
        <w:t xml:space="preserve">обучающихся  </w:t>
      </w:r>
      <w:r>
        <w:rPr>
          <w:spacing w:val="13"/>
        </w:rPr>
        <w:t xml:space="preserve"> </w:t>
      </w:r>
      <w:r>
        <w:t>решать</w:t>
      </w:r>
      <w:r>
        <w:tab/>
        <w:t>учебно-</w:t>
      </w:r>
      <w:r>
        <w:rPr>
          <w:spacing w:val="1"/>
        </w:rPr>
        <w:t xml:space="preserve"> </w:t>
      </w:r>
      <w:r>
        <w:t>познавательные</w:t>
      </w:r>
      <w:r>
        <w:rPr>
          <w:spacing w:val="44"/>
        </w:rPr>
        <w:t xml:space="preserve"> </w:t>
      </w:r>
      <w:r>
        <w:t>и</w:t>
      </w:r>
      <w:r>
        <w:rPr>
          <w:spacing w:val="51"/>
        </w:rPr>
        <w:t xml:space="preserve"> </w:t>
      </w:r>
      <w:r>
        <w:t>учебно-практические</w:t>
      </w:r>
      <w:r>
        <w:rPr>
          <w:spacing w:val="44"/>
        </w:rPr>
        <w:t xml:space="preserve"> </w:t>
      </w:r>
      <w:r>
        <w:t>задачи,</w:t>
      </w:r>
      <w:r>
        <w:rPr>
          <w:spacing w:val="48"/>
        </w:rPr>
        <w:t xml:space="preserve"> </w:t>
      </w:r>
      <w:r>
        <w:t>построенные</w:t>
      </w:r>
      <w:r>
        <w:rPr>
          <w:spacing w:val="44"/>
        </w:rPr>
        <w:t xml:space="preserve"> </w:t>
      </w:r>
      <w:r>
        <w:t>на</w:t>
      </w:r>
      <w:r>
        <w:rPr>
          <w:spacing w:val="51"/>
        </w:rPr>
        <w:t xml:space="preserve"> </w:t>
      </w:r>
      <w:r>
        <w:t>материале</w:t>
      </w:r>
      <w:r>
        <w:rPr>
          <w:spacing w:val="45"/>
        </w:rPr>
        <w:t xml:space="preserve"> </w:t>
      </w:r>
      <w:r>
        <w:t>опорной</w:t>
      </w:r>
      <w:r>
        <w:rPr>
          <w:spacing w:val="46"/>
        </w:rPr>
        <w:t xml:space="preserve"> </w:t>
      </w:r>
      <w:r>
        <w:t>системы</w:t>
      </w:r>
      <w:r>
        <w:rPr>
          <w:spacing w:val="-57"/>
        </w:rPr>
        <w:t xml:space="preserve"> </w:t>
      </w:r>
      <w:r>
        <w:t>знаний</w:t>
      </w:r>
      <w:r>
        <w:rPr>
          <w:spacing w:val="-1"/>
        </w:rPr>
        <w:t xml:space="preserve"> </w:t>
      </w:r>
      <w:r>
        <w:t>с</w:t>
      </w:r>
      <w:r>
        <w:rPr>
          <w:spacing w:val="-1"/>
        </w:rPr>
        <w:t xml:space="preserve"> </w:t>
      </w:r>
      <w:r>
        <w:t>использованием</w:t>
      </w:r>
      <w:r>
        <w:rPr>
          <w:spacing w:val="-1"/>
        </w:rPr>
        <w:t xml:space="preserve"> </w:t>
      </w:r>
      <w:r>
        <w:t>средств,</w:t>
      </w:r>
      <w:r>
        <w:rPr>
          <w:spacing w:val="1"/>
        </w:rPr>
        <w:t xml:space="preserve"> </w:t>
      </w:r>
      <w:r>
        <w:t>релевантных</w:t>
      </w:r>
      <w:r>
        <w:rPr>
          <w:spacing w:val="-5"/>
        </w:rPr>
        <w:t xml:space="preserve"> </w:t>
      </w:r>
      <w:r>
        <w:t>содержанию</w:t>
      </w:r>
      <w:r>
        <w:rPr>
          <w:spacing w:val="-3"/>
        </w:rPr>
        <w:t xml:space="preserve"> </w:t>
      </w:r>
      <w:r>
        <w:t>учебных</w:t>
      </w:r>
      <w:r>
        <w:rPr>
          <w:spacing w:val="-6"/>
        </w:rPr>
        <w:t xml:space="preserve"> </w:t>
      </w:r>
      <w:r>
        <w:t>предметов,</w:t>
      </w:r>
      <w:r>
        <w:rPr>
          <w:spacing w:val="1"/>
        </w:rPr>
        <w:t xml:space="preserve"> </w:t>
      </w:r>
      <w:r>
        <w:t>в том числе</w:t>
      </w:r>
      <w:r>
        <w:rPr>
          <w:spacing w:val="-7"/>
        </w:rPr>
        <w:t xml:space="preserve"> </w:t>
      </w:r>
      <w:r>
        <w:t>на</w:t>
      </w:r>
    </w:p>
    <w:p w:rsidR="008C2F3B" w:rsidRDefault="00DD429D">
      <w:pPr>
        <w:pStyle w:val="a3"/>
        <w:spacing w:before="1" w:line="275" w:lineRule="exact"/>
        <w:ind w:left="1113"/>
        <w:jc w:val="both"/>
      </w:pPr>
      <w:r>
        <w:t>основе</w:t>
      </w:r>
      <w:r>
        <w:rPr>
          <w:spacing w:val="-7"/>
        </w:rPr>
        <w:t xml:space="preserve"> </w:t>
      </w:r>
      <w:r>
        <w:t>метапредметных</w:t>
      </w:r>
      <w:r>
        <w:rPr>
          <w:spacing w:val="-5"/>
        </w:rPr>
        <w:t xml:space="preserve"> </w:t>
      </w:r>
      <w:r>
        <w:t>действий.</w:t>
      </w:r>
    </w:p>
    <w:p w:rsidR="008C2F3B" w:rsidRDefault="00DD429D" w:rsidP="00962F70">
      <w:pPr>
        <w:pStyle w:val="a3"/>
        <w:spacing w:before="3" w:line="235" w:lineRule="auto"/>
        <w:ind w:left="1113" w:right="705" w:firstLine="566"/>
        <w:jc w:val="both"/>
      </w:pPr>
      <w:r>
        <w:t>Предметом</w:t>
      </w:r>
      <w:r>
        <w:rPr>
          <w:spacing w:val="1"/>
        </w:rPr>
        <w:t xml:space="preserve"> </w:t>
      </w:r>
      <w:r>
        <w:t>итоговой</w:t>
      </w:r>
      <w:r>
        <w:rPr>
          <w:spacing w:val="1"/>
        </w:rPr>
        <w:t xml:space="preserve"> </w:t>
      </w:r>
      <w:r>
        <w:t>оценки</w:t>
      </w:r>
      <w:r>
        <w:rPr>
          <w:spacing w:val="1"/>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являются</w:t>
      </w:r>
      <w:r>
        <w:rPr>
          <w:spacing w:val="1"/>
        </w:rPr>
        <w:t xml:space="preserve"> </w:t>
      </w:r>
      <w:r>
        <w:t>достижения</w:t>
      </w:r>
      <w:r>
        <w:rPr>
          <w:spacing w:val="1"/>
        </w:rPr>
        <w:t xml:space="preserve"> </w:t>
      </w:r>
      <w:r>
        <w:t>предметных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4"/>
        </w:rPr>
        <w:t xml:space="preserve"> </w:t>
      </w:r>
      <w:r>
        <w:t>образования,</w:t>
      </w:r>
      <w:r>
        <w:rPr>
          <w:spacing w:val="3"/>
        </w:rPr>
        <w:t xml:space="preserve"> </w:t>
      </w:r>
      <w:r>
        <w:t>необходимых</w:t>
      </w:r>
      <w:r>
        <w:rPr>
          <w:spacing w:val="-3"/>
        </w:rPr>
        <w:t xml:space="preserve"> </w:t>
      </w:r>
      <w:r>
        <w:t>для</w:t>
      </w:r>
      <w:r>
        <w:rPr>
          <w:spacing w:val="1"/>
        </w:rPr>
        <w:t xml:space="preserve"> </w:t>
      </w:r>
      <w:r>
        <w:t>продолжения</w:t>
      </w:r>
      <w:r>
        <w:rPr>
          <w:spacing w:val="-3"/>
        </w:rPr>
        <w:t xml:space="preserve"> </w:t>
      </w:r>
      <w:r>
        <w:t>образования.На начальной ступени общего образования особое значение для продолжения образования</w:t>
      </w:r>
      <w:r>
        <w:rPr>
          <w:spacing w:val="-57"/>
        </w:rPr>
        <w:t xml:space="preserve"> </w:t>
      </w:r>
      <w:r>
        <w:t>имеет</w:t>
      </w:r>
      <w:r>
        <w:rPr>
          <w:spacing w:val="1"/>
        </w:rPr>
        <w:t xml:space="preserve"> </w:t>
      </w:r>
      <w:r>
        <w:t>усвоение</w:t>
      </w:r>
      <w:r>
        <w:rPr>
          <w:spacing w:val="1"/>
        </w:rPr>
        <w:t xml:space="preserve"> </w:t>
      </w:r>
      <w:r>
        <w:t>обучающимися</w:t>
      </w:r>
      <w:r>
        <w:rPr>
          <w:spacing w:val="1"/>
        </w:rPr>
        <w:t xml:space="preserve"> </w:t>
      </w:r>
      <w:r>
        <w:t>опорной</w:t>
      </w:r>
      <w:r>
        <w:rPr>
          <w:spacing w:val="1"/>
        </w:rPr>
        <w:t xml:space="preserve"> </w:t>
      </w:r>
      <w:r>
        <w:t>системы</w:t>
      </w:r>
      <w:r>
        <w:rPr>
          <w:spacing w:val="1"/>
        </w:rPr>
        <w:t xml:space="preserve"> </w:t>
      </w:r>
      <w:r>
        <w:t>знаний</w:t>
      </w:r>
      <w:r>
        <w:rPr>
          <w:spacing w:val="1"/>
        </w:rPr>
        <w:t xml:space="preserve"> </w:t>
      </w:r>
      <w:r>
        <w:t>по</w:t>
      </w:r>
      <w:r>
        <w:rPr>
          <w:spacing w:val="1"/>
        </w:rPr>
        <w:t xml:space="preserve"> </w:t>
      </w:r>
      <w:r>
        <w:t>русскому</w:t>
      </w:r>
      <w:r>
        <w:rPr>
          <w:spacing w:val="1"/>
        </w:rPr>
        <w:t xml:space="preserve"> </w:t>
      </w:r>
      <w:r>
        <w:t>и</w:t>
      </w:r>
      <w:r>
        <w:rPr>
          <w:spacing w:val="61"/>
        </w:rPr>
        <w:t xml:space="preserve"> </w:t>
      </w:r>
      <w:r>
        <w:t>математике</w:t>
      </w:r>
      <w:r>
        <w:rPr>
          <w:spacing w:val="60"/>
        </w:rPr>
        <w:t xml:space="preserve"> </w:t>
      </w:r>
      <w:r>
        <w:t>и</w:t>
      </w:r>
      <w:r>
        <w:rPr>
          <w:spacing w:val="1"/>
        </w:rPr>
        <w:t xml:space="preserve"> </w:t>
      </w:r>
      <w:r>
        <w:t>овладение следующими</w:t>
      </w:r>
      <w:r>
        <w:rPr>
          <w:spacing w:val="-2"/>
        </w:rPr>
        <w:t xml:space="preserve"> </w:t>
      </w:r>
      <w:r>
        <w:t>метапредметными</w:t>
      </w:r>
      <w:r>
        <w:rPr>
          <w:spacing w:val="3"/>
        </w:rPr>
        <w:t xml:space="preserve"> </w:t>
      </w:r>
      <w:r>
        <w:t>действиями:</w:t>
      </w:r>
    </w:p>
    <w:p w:rsidR="008C2F3B" w:rsidRDefault="00DD429D">
      <w:pPr>
        <w:pStyle w:val="a4"/>
        <w:numPr>
          <w:ilvl w:val="3"/>
          <w:numId w:val="73"/>
        </w:numPr>
        <w:tabs>
          <w:tab w:val="left" w:pos="1825"/>
        </w:tabs>
        <w:spacing w:before="5" w:line="235" w:lineRule="auto"/>
        <w:ind w:right="701"/>
        <w:jc w:val="both"/>
        <w:rPr>
          <w:sz w:val="24"/>
        </w:rPr>
      </w:pPr>
      <w:r>
        <w:rPr>
          <w:sz w:val="24"/>
        </w:rPr>
        <w:t>речевыми,</w:t>
      </w:r>
      <w:r>
        <w:rPr>
          <w:spacing w:val="1"/>
          <w:sz w:val="24"/>
        </w:rPr>
        <w:t xml:space="preserve"> </w:t>
      </w:r>
      <w:r>
        <w:rPr>
          <w:sz w:val="24"/>
        </w:rPr>
        <w:t>среди</w:t>
      </w:r>
      <w:r>
        <w:rPr>
          <w:spacing w:val="1"/>
          <w:sz w:val="24"/>
        </w:rPr>
        <w:t xml:space="preserve"> </w:t>
      </w:r>
      <w:r>
        <w:rPr>
          <w:sz w:val="24"/>
        </w:rPr>
        <w:t>которых</w:t>
      </w:r>
      <w:r>
        <w:rPr>
          <w:spacing w:val="1"/>
          <w:sz w:val="24"/>
        </w:rPr>
        <w:t xml:space="preserve"> </w:t>
      </w:r>
      <w:r>
        <w:rPr>
          <w:sz w:val="24"/>
        </w:rPr>
        <w:t>следует</w:t>
      </w:r>
      <w:r>
        <w:rPr>
          <w:spacing w:val="1"/>
          <w:sz w:val="24"/>
        </w:rPr>
        <w:t xml:space="preserve"> </w:t>
      </w:r>
      <w:r>
        <w:rPr>
          <w:sz w:val="24"/>
        </w:rPr>
        <w:t>выделить</w:t>
      </w:r>
      <w:r>
        <w:rPr>
          <w:spacing w:val="1"/>
          <w:sz w:val="24"/>
        </w:rPr>
        <w:t xml:space="preserve"> </w:t>
      </w:r>
      <w:r>
        <w:rPr>
          <w:sz w:val="24"/>
        </w:rPr>
        <w:t>навыки</w:t>
      </w:r>
      <w:r>
        <w:rPr>
          <w:spacing w:val="1"/>
          <w:sz w:val="24"/>
        </w:rPr>
        <w:t xml:space="preserve"> </w:t>
      </w:r>
      <w:r>
        <w:rPr>
          <w:sz w:val="24"/>
        </w:rPr>
        <w:t>осознанного</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работы</w:t>
      </w:r>
      <w:r>
        <w:rPr>
          <w:spacing w:val="1"/>
          <w:sz w:val="24"/>
        </w:rPr>
        <w:t xml:space="preserve"> </w:t>
      </w:r>
      <w:r>
        <w:rPr>
          <w:sz w:val="24"/>
        </w:rPr>
        <w:t>с</w:t>
      </w:r>
      <w:r>
        <w:rPr>
          <w:spacing w:val="-57"/>
          <w:sz w:val="24"/>
        </w:rPr>
        <w:t xml:space="preserve"> </w:t>
      </w:r>
      <w:r>
        <w:rPr>
          <w:sz w:val="24"/>
        </w:rPr>
        <w:t>информацией</w:t>
      </w:r>
    </w:p>
    <w:p w:rsidR="008C2F3B" w:rsidRPr="00726C3C" w:rsidRDefault="00DD429D" w:rsidP="00726C3C">
      <w:pPr>
        <w:pStyle w:val="a4"/>
        <w:numPr>
          <w:ilvl w:val="3"/>
          <w:numId w:val="73"/>
        </w:numPr>
        <w:tabs>
          <w:tab w:val="left" w:pos="1825"/>
        </w:tabs>
        <w:spacing w:before="4" w:line="232" w:lineRule="auto"/>
        <w:ind w:right="707"/>
        <w:jc w:val="both"/>
        <w:rPr>
          <w:sz w:val="24"/>
        </w:rPr>
      </w:pPr>
      <w:r>
        <w:rPr>
          <w:sz w:val="24"/>
        </w:rPr>
        <w:t>коммуникативными,</w:t>
      </w:r>
      <w:r>
        <w:rPr>
          <w:spacing w:val="1"/>
          <w:sz w:val="24"/>
        </w:rPr>
        <w:t xml:space="preserve"> </w:t>
      </w:r>
      <w:r>
        <w:rPr>
          <w:sz w:val="24"/>
        </w:rPr>
        <w:t>необходимыми</w:t>
      </w:r>
      <w:r>
        <w:rPr>
          <w:spacing w:val="1"/>
          <w:sz w:val="24"/>
        </w:rPr>
        <w:t xml:space="preserve"> </w:t>
      </w:r>
      <w:r>
        <w:rPr>
          <w:sz w:val="24"/>
        </w:rPr>
        <w:t>для</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сверстниками.</w:t>
      </w:r>
    </w:p>
    <w:p w:rsidR="008C2F3B" w:rsidRDefault="00DD429D">
      <w:pPr>
        <w:pStyle w:val="a3"/>
        <w:spacing w:line="235" w:lineRule="auto"/>
        <w:ind w:left="1113" w:right="705" w:firstLine="706"/>
        <w:jc w:val="both"/>
      </w:pPr>
      <w:r>
        <w:t>В</w:t>
      </w:r>
      <w:r>
        <w:rPr>
          <w:spacing w:val="1"/>
        </w:rPr>
        <w:t xml:space="preserve"> </w:t>
      </w:r>
      <w:r>
        <w:t>процессе</w:t>
      </w:r>
      <w:r>
        <w:rPr>
          <w:spacing w:val="1"/>
        </w:rPr>
        <w:t xml:space="preserve"> </w:t>
      </w:r>
      <w:r>
        <w:t>оценки</w:t>
      </w:r>
      <w:r>
        <w:rPr>
          <w:spacing w:val="1"/>
        </w:rPr>
        <w:t xml:space="preserve"> </w:t>
      </w:r>
      <w:r>
        <w:t>используются</w:t>
      </w:r>
      <w:r>
        <w:rPr>
          <w:spacing w:val="1"/>
        </w:rPr>
        <w:t xml:space="preserve"> </w:t>
      </w:r>
      <w:r>
        <w:t>разнообразные</w:t>
      </w:r>
      <w:r>
        <w:rPr>
          <w:spacing w:val="1"/>
        </w:rPr>
        <w:t xml:space="preserve"> </w:t>
      </w:r>
      <w:r>
        <w:t>методы</w:t>
      </w:r>
      <w:r>
        <w:rPr>
          <w:spacing w:val="1"/>
        </w:rPr>
        <w:t xml:space="preserve"> </w:t>
      </w:r>
      <w:r>
        <w:t>и</w:t>
      </w:r>
      <w:r>
        <w:rPr>
          <w:spacing w:val="1"/>
        </w:rPr>
        <w:t xml:space="preserve"> </w:t>
      </w:r>
      <w:r>
        <w:t>формы,</w:t>
      </w:r>
      <w:r>
        <w:rPr>
          <w:spacing w:val="61"/>
        </w:rPr>
        <w:t xml:space="preserve"> </w:t>
      </w:r>
      <w:r>
        <w:t>взаимно</w:t>
      </w:r>
      <w:r>
        <w:rPr>
          <w:spacing w:val="-57"/>
        </w:rPr>
        <w:t xml:space="preserve"> </w:t>
      </w:r>
      <w:r>
        <w:t>дополняющие</w:t>
      </w:r>
      <w:r>
        <w:rPr>
          <w:spacing w:val="1"/>
        </w:rPr>
        <w:t xml:space="preserve"> </w:t>
      </w:r>
      <w:r>
        <w:t>друг</w:t>
      </w:r>
      <w:r>
        <w:rPr>
          <w:spacing w:val="1"/>
        </w:rPr>
        <w:t xml:space="preserve"> </w:t>
      </w:r>
      <w:r>
        <w:t>друга</w:t>
      </w:r>
      <w:r>
        <w:rPr>
          <w:spacing w:val="1"/>
        </w:rPr>
        <w:t xml:space="preserve"> </w:t>
      </w:r>
      <w:r>
        <w:t>(стандартизированные</w:t>
      </w:r>
      <w:r>
        <w:rPr>
          <w:spacing w:val="1"/>
        </w:rPr>
        <w:t xml:space="preserve"> </w:t>
      </w:r>
      <w:r>
        <w:t>письменные</w:t>
      </w:r>
      <w:r>
        <w:rPr>
          <w:spacing w:val="1"/>
        </w:rPr>
        <w:t xml:space="preserve"> </w:t>
      </w:r>
      <w:r>
        <w:t>и</w:t>
      </w:r>
      <w:r>
        <w:rPr>
          <w:spacing w:val="1"/>
        </w:rPr>
        <w:t xml:space="preserve"> </w:t>
      </w:r>
      <w:r>
        <w:t>устные</w:t>
      </w:r>
      <w:r>
        <w:rPr>
          <w:spacing w:val="1"/>
        </w:rPr>
        <w:t xml:space="preserve"> </w:t>
      </w:r>
      <w:r>
        <w:t>работы,</w:t>
      </w:r>
      <w:r>
        <w:rPr>
          <w:spacing w:val="1"/>
        </w:rPr>
        <w:t xml:space="preserve"> </w:t>
      </w:r>
      <w:r>
        <w:t>проекты,</w:t>
      </w:r>
      <w:r>
        <w:rPr>
          <w:spacing w:val="1"/>
        </w:rPr>
        <w:t xml:space="preserve"> </w:t>
      </w:r>
      <w:r>
        <w:t>практические</w:t>
      </w:r>
      <w:r>
        <w:rPr>
          <w:spacing w:val="-1"/>
        </w:rPr>
        <w:t xml:space="preserve"> </w:t>
      </w:r>
      <w:r>
        <w:t>работы,</w:t>
      </w:r>
      <w:r>
        <w:rPr>
          <w:spacing w:val="-3"/>
        </w:rPr>
        <w:t xml:space="preserve"> </w:t>
      </w:r>
      <w:r>
        <w:t>творческие работы,</w:t>
      </w:r>
      <w:r>
        <w:rPr>
          <w:spacing w:val="2"/>
        </w:rPr>
        <w:t xml:space="preserve"> </w:t>
      </w:r>
      <w:r>
        <w:t>самоанализ</w:t>
      </w:r>
      <w:r>
        <w:rPr>
          <w:spacing w:val="8"/>
        </w:rPr>
        <w:t xml:space="preserve"> </w:t>
      </w:r>
      <w:r>
        <w:t>и</w:t>
      </w:r>
      <w:r>
        <w:rPr>
          <w:spacing w:val="-4"/>
        </w:rPr>
        <w:t xml:space="preserve"> </w:t>
      </w:r>
      <w:r>
        <w:t>самооценка,</w:t>
      </w:r>
      <w:r>
        <w:rPr>
          <w:spacing w:val="-2"/>
        </w:rPr>
        <w:t xml:space="preserve"> </w:t>
      </w:r>
      <w:r>
        <w:t>наблюдения и</w:t>
      </w:r>
      <w:r>
        <w:rPr>
          <w:spacing w:val="1"/>
        </w:rPr>
        <w:t xml:space="preserve"> </w:t>
      </w:r>
      <w:r>
        <w:t>др.)</w:t>
      </w:r>
    </w:p>
    <w:p w:rsidR="008C2F3B" w:rsidRDefault="008C2F3B">
      <w:pPr>
        <w:pStyle w:val="a3"/>
        <w:spacing w:before="3"/>
      </w:pPr>
    </w:p>
    <w:p w:rsidR="008C2F3B" w:rsidRDefault="00DD429D">
      <w:pPr>
        <w:pStyle w:val="Heading2"/>
        <w:ind w:left="1559" w:right="437"/>
        <w:jc w:val="center"/>
      </w:pPr>
      <w:r>
        <w:t>Границы</w:t>
      </w:r>
      <w:r>
        <w:rPr>
          <w:spacing w:val="-6"/>
        </w:rPr>
        <w:t xml:space="preserve"> </w:t>
      </w:r>
      <w:r>
        <w:t>применения</w:t>
      </w:r>
      <w:r>
        <w:rPr>
          <w:spacing w:val="-5"/>
        </w:rPr>
        <w:t xml:space="preserve"> </w:t>
      </w:r>
      <w:r>
        <w:t>системы</w:t>
      </w:r>
      <w:r>
        <w:rPr>
          <w:spacing w:val="-1"/>
        </w:rPr>
        <w:t xml:space="preserve"> </w:t>
      </w:r>
      <w:r>
        <w:t>оценки.</w:t>
      </w:r>
    </w:p>
    <w:p w:rsidR="008C2F3B" w:rsidRDefault="008C2F3B">
      <w:pPr>
        <w:pStyle w:val="a3"/>
        <w:spacing w:before="4"/>
        <w:rPr>
          <w:b/>
          <w:sz w:val="23"/>
        </w:rPr>
      </w:pPr>
    </w:p>
    <w:p w:rsidR="008C2F3B" w:rsidRDefault="00DD429D">
      <w:pPr>
        <w:pStyle w:val="a4"/>
        <w:numPr>
          <w:ilvl w:val="0"/>
          <w:numId w:val="71"/>
        </w:numPr>
        <w:tabs>
          <w:tab w:val="left" w:pos="2554"/>
        </w:tabs>
        <w:spacing w:line="232" w:lineRule="auto"/>
        <w:ind w:right="710" w:firstLine="706"/>
        <w:jc w:val="both"/>
        <w:rPr>
          <w:sz w:val="24"/>
        </w:rPr>
      </w:pPr>
      <w:r>
        <w:rPr>
          <w:sz w:val="24"/>
        </w:rPr>
        <w:t>Постепенное внедрение всех нововведений по этапам, от простого к сложному.</w:t>
      </w:r>
      <w:r>
        <w:rPr>
          <w:spacing w:val="1"/>
          <w:sz w:val="24"/>
        </w:rPr>
        <w:t xml:space="preserve"> </w:t>
      </w:r>
      <w:r>
        <w:rPr>
          <w:sz w:val="24"/>
        </w:rPr>
        <w:t>Для</w:t>
      </w:r>
      <w:r>
        <w:rPr>
          <w:spacing w:val="22"/>
          <w:sz w:val="24"/>
        </w:rPr>
        <w:t xml:space="preserve"> </w:t>
      </w:r>
      <w:r>
        <w:rPr>
          <w:sz w:val="24"/>
        </w:rPr>
        <w:t>этого</w:t>
      </w:r>
      <w:r>
        <w:rPr>
          <w:spacing w:val="27"/>
          <w:sz w:val="24"/>
        </w:rPr>
        <w:t xml:space="preserve"> </w:t>
      </w:r>
      <w:r>
        <w:rPr>
          <w:sz w:val="24"/>
        </w:rPr>
        <w:t>мы</w:t>
      </w:r>
      <w:r>
        <w:rPr>
          <w:spacing w:val="24"/>
          <w:sz w:val="24"/>
        </w:rPr>
        <w:t xml:space="preserve"> </w:t>
      </w:r>
      <w:r>
        <w:rPr>
          <w:sz w:val="24"/>
        </w:rPr>
        <w:t>разделяем</w:t>
      </w:r>
      <w:r>
        <w:rPr>
          <w:spacing w:val="25"/>
          <w:sz w:val="24"/>
        </w:rPr>
        <w:t xml:space="preserve"> </w:t>
      </w:r>
      <w:r>
        <w:rPr>
          <w:sz w:val="24"/>
        </w:rPr>
        <w:t>все</w:t>
      </w:r>
      <w:r>
        <w:rPr>
          <w:spacing w:val="22"/>
          <w:sz w:val="24"/>
        </w:rPr>
        <w:t xml:space="preserve"> </w:t>
      </w:r>
      <w:r>
        <w:rPr>
          <w:sz w:val="24"/>
        </w:rPr>
        <w:t>положения</w:t>
      </w:r>
      <w:r>
        <w:rPr>
          <w:spacing w:val="23"/>
          <w:sz w:val="24"/>
        </w:rPr>
        <w:t xml:space="preserve"> </w:t>
      </w:r>
      <w:r>
        <w:rPr>
          <w:sz w:val="24"/>
        </w:rPr>
        <w:t>нашей</w:t>
      </w:r>
      <w:r>
        <w:rPr>
          <w:spacing w:val="25"/>
          <w:sz w:val="24"/>
        </w:rPr>
        <w:t xml:space="preserve"> </w:t>
      </w:r>
      <w:r>
        <w:rPr>
          <w:sz w:val="24"/>
        </w:rPr>
        <w:t>системы</w:t>
      </w:r>
      <w:r>
        <w:rPr>
          <w:spacing w:val="24"/>
          <w:sz w:val="24"/>
        </w:rPr>
        <w:t xml:space="preserve"> </w:t>
      </w:r>
      <w:r>
        <w:rPr>
          <w:sz w:val="24"/>
        </w:rPr>
        <w:t>на</w:t>
      </w:r>
      <w:r>
        <w:rPr>
          <w:spacing w:val="22"/>
          <w:sz w:val="24"/>
        </w:rPr>
        <w:t xml:space="preserve"> </w:t>
      </w:r>
      <w:r>
        <w:rPr>
          <w:sz w:val="24"/>
        </w:rPr>
        <w:t>«минимум»</w:t>
      </w:r>
      <w:r>
        <w:rPr>
          <w:spacing w:val="19"/>
          <w:sz w:val="24"/>
        </w:rPr>
        <w:t xml:space="preserve"> </w:t>
      </w:r>
      <w:r>
        <w:rPr>
          <w:sz w:val="24"/>
        </w:rPr>
        <w:t>(обязательная</w:t>
      </w:r>
      <w:r>
        <w:rPr>
          <w:spacing w:val="23"/>
          <w:sz w:val="24"/>
        </w:rPr>
        <w:t xml:space="preserve"> </w:t>
      </w:r>
      <w:r>
        <w:rPr>
          <w:sz w:val="24"/>
        </w:rPr>
        <w:t>часть)</w:t>
      </w:r>
      <w:r>
        <w:rPr>
          <w:spacing w:val="25"/>
          <w:sz w:val="24"/>
        </w:rPr>
        <w:t xml:space="preserve"> </w:t>
      </w:r>
      <w:r>
        <w:rPr>
          <w:sz w:val="24"/>
        </w:rPr>
        <w:t>и</w:t>
      </w:r>
    </w:p>
    <w:p w:rsidR="008C2F3B" w:rsidRDefault="00DD429D">
      <w:pPr>
        <w:pStyle w:val="a3"/>
        <w:spacing w:before="1" w:line="272" w:lineRule="exact"/>
        <w:ind w:left="1113"/>
        <w:jc w:val="both"/>
      </w:pPr>
      <w:r>
        <w:t>«максимум»</w:t>
      </w:r>
      <w:r>
        <w:rPr>
          <w:spacing w:val="-6"/>
        </w:rPr>
        <w:t xml:space="preserve"> </w:t>
      </w:r>
      <w:r>
        <w:t>(часть, внедряемая</w:t>
      </w:r>
      <w:r>
        <w:rPr>
          <w:spacing w:val="-1"/>
        </w:rPr>
        <w:t xml:space="preserve"> </w:t>
      </w:r>
      <w:r>
        <w:t>по</w:t>
      </w:r>
      <w:r>
        <w:rPr>
          <w:spacing w:val="-1"/>
        </w:rPr>
        <w:t xml:space="preserve"> </w:t>
      </w:r>
      <w:r>
        <w:t>желанию</w:t>
      </w:r>
      <w:r>
        <w:rPr>
          <w:spacing w:val="-8"/>
        </w:rPr>
        <w:t xml:space="preserve"> </w:t>
      </w:r>
      <w:r>
        <w:t>и</w:t>
      </w:r>
      <w:r>
        <w:rPr>
          <w:spacing w:val="-5"/>
        </w:rPr>
        <w:t xml:space="preserve"> </w:t>
      </w:r>
      <w:r>
        <w:t>возможностям</w:t>
      </w:r>
      <w:r>
        <w:rPr>
          <w:spacing w:val="-4"/>
        </w:rPr>
        <w:t xml:space="preserve"> </w:t>
      </w:r>
      <w:r>
        <w:t>учителя).</w:t>
      </w:r>
    </w:p>
    <w:p w:rsidR="008C2F3B" w:rsidRDefault="00DD429D">
      <w:pPr>
        <w:pStyle w:val="a4"/>
        <w:numPr>
          <w:ilvl w:val="0"/>
          <w:numId w:val="71"/>
        </w:numPr>
        <w:tabs>
          <w:tab w:val="left" w:pos="2554"/>
        </w:tabs>
        <w:spacing w:before="1" w:line="235" w:lineRule="auto"/>
        <w:ind w:right="702" w:firstLine="706"/>
        <w:jc w:val="both"/>
        <w:rPr>
          <w:sz w:val="24"/>
        </w:rPr>
      </w:pPr>
      <w:r>
        <w:rPr>
          <w:sz w:val="24"/>
        </w:rPr>
        <w:t>Понимание,</w:t>
      </w:r>
      <w:r>
        <w:rPr>
          <w:spacing w:val="1"/>
          <w:sz w:val="24"/>
        </w:rPr>
        <w:t xml:space="preserve"> </w:t>
      </w:r>
      <w:r>
        <w:rPr>
          <w:sz w:val="24"/>
        </w:rPr>
        <w:t>что</w:t>
      </w:r>
      <w:r>
        <w:rPr>
          <w:spacing w:val="1"/>
          <w:sz w:val="24"/>
        </w:rPr>
        <w:t xml:space="preserve"> </w:t>
      </w:r>
      <w:r>
        <w:rPr>
          <w:sz w:val="24"/>
        </w:rPr>
        <w:t>система</w:t>
      </w:r>
      <w:r>
        <w:rPr>
          <w:spacing w:val="1"/>
          <w:sz w:val="24"/>
        </w:rPr>
        <w:t xml:space="preserve"> </w:t>
      </w:r>
      <w:r>
        <w:rPr>
          <w:sz w:val="24"/>
        </w:rPr>
        <w:t>оценки</w:t>
      </w:r>
      <w:r>
        <w:rPr>
          <w:spacing w:val="1"/>
          <w:sz w:val="24"/>
        </w:rPr>
        <w:t xml:space="preserve"> </w:t>
      </w:r>
      <w:r>
        <w:rPr>
          <w:sz w:val="24"/>
        </w:rPr>
        <w:t>результатов</w:t>
      </w:r>
      <w:r>
        <w:rPr>
          <w:spacing w:val="1"/>
          <w:sz w:val="24"/>
        </w:rPr>
        <w:t xml:space="preserve"> </w:t>
      </w:r>
      <w:r>
        <w:rPr>
          <w:sz w:val="24"/>
        </w:rPr>
        <w:t>не</w:t>
      </w:r>
      <w:r>
        <w:rPr>
          <w:spacing w:val="1"/>
          <w:sz w:val="24"/>
        </w:rPr>
        <w:t xml:space="preserve"> </w:t>
      </w:r>
      <w:r>
        <w:rPr>
          <w:sz w:val="24"/>
        </w:rPr>
        <w:t>даѐтся</w:t>
      </w:r>
      <w:r>
        <w:rPr>
          <w:spacing w:val="1"/>
          <w:sz w:val="24"/>
        </w:rPr>
        <w:t xml:space="preserve"> </w:t>
      </w:r>
      <w:r>
        <w:rPr>
          <w:sz w:val="24"/>
        </w:rPr>
        <w:t>в</w:t>
      </w:r>
      <w:r>
        <w:rPr>
          <w:spacing w:val="1"/>
          <w:sz w:val="24"/>
        </w:rPr>
        <w:t xml:space="preserve"> </w:t>
      </w:r>
      <w:r>
        <w:rPr>
          <w:sz w:val="24"/>
        </w:rPr>
        <w:t>законченном</w:t>
      </w:r>
      <w:r>
        <w:rPr>
          <w:spacing w:val="1"/>
          <w:sz w:val="24"/>
        </w:rPr>
        <w:t xml:space="preserve"> </w:t>
      </w:r>
      <w:r>
        <w:rPr>
          <w:sz w:val="24"/>
        </w:rPr>
        <w:t>и</w:t>
      </w:r>
      <w:r>
        <w:rPr>
          <w:spacing w:val="1"/>
          <w:sz w:val="24"/>
        </w:rPr>
        <w:t xml:space="preserve"> </w:t>
      </w:r>
      <w:r>
        <w:rPr>
          <w:sz w:val="24"/>
        </w:rPr>
        <w:t>неизменном виде, она будет развиваться, по ходу еѐ внедрения будут ставиться новые вопросы,</w:t>
      </w:r>
      <w:r>
        <w:rPr>
          <w:spacing w:val="1"/>
          <w:sz w:val="24"/>
        </w:rPr>
        <w:t xml:space="preserve"> </w:t>
      </w:r>
      <w:r>
        <w:rPr>
          <w:sz w:val="24"/>
        </w:rPr>
        <w:t>проблемы,</w:t>
      </w:r>
      <w:r>
        <w:rPr>
          <w:spacing w:val="3"/>
          <w:sz w:val="24"/>
        </w:rPr>
        <w:t xml:space="preserve"> </w:t>
      </w:r>
      <w:r>
        <w:rPr>
          <w:sz w:val="24"/>
        </w:rPr>
        <w:t>которые</w:t>
      </w:r>
      <w:r>
        <w:rPr>
          <w:spacing w:val="1"/>
          <w:sz w:val="24"/>
        </w:rPr>
        <w:t xml:space="preserve"> </w:t>
      </w:r>
      <w:r>
        <w:rPr>
          <w:sz w:val="24"/>
        </w:rPr>
        <w:t>потребуют</w:t>
      </w:r>
      <w:r>
        <w:rPr>
          <w:spacing w:val="1"/>
          <w:sz w:val="24"/>
        </w:rPr>
        <w:t xml:space="preserve"> </w:t>
      </w:r>
      <w:r>
        <w:rPr>
          <w:sz w:val="24"/>
        </w:rPr>
        <w:t>поиска</w:t>
      </w:r>
      <w:r>
        <w:rPr>
          <w:spacing w:val="1"/>
          <w:sz w:val="24"/>
        </w:rPr>
        <w:t xml:space="preserve"> </w:t>
      </w:r>
      <w:r>
        <w:rPr>
          <w:sz w:val="24"/>
        </w:rPr>
        <w:t>ответов</w:t>
      </w:r>
      <w:r>
        <w:rPr>
          <w:spacing w:val="-7"/>
          <w:sz w:val="24"/>
        </w:rPr>
        <w:t xml:space="preserve"> </w:t>
      </w:r>
      <w:r>
        <w:rPr>
          <w:sz w:val="24"/>
        </w:rPr>
        <w:t>и</w:t>
      </w:r>
      <w:r>
        <w:rPr>
          <w:spacing w:val="3"/>
          <w:sz w:val="24"/>
        </w:rPr>
        <w:t xml:space="preserve"> </w:t>
      </w:r>
      <w:r>
        <w:rPr>
          <w:sz w:val="24"/>
        </w:rPr>
        <w:t>решений.</w:t>
      </w:r>
    </w:p>
    <w:p w:rsidR="008C2F3B" w:rsidRDefault="00DD429D">
      <w:pPr>
        <w:pStyle w:val="a4"/>
        <w:numPr>
          <w:ilvl w:val="0"/>
          <w:numId w:val="71"/>
        </w:numPr>
        <w:tabs>
          <w:tab w:val="left" w:pos="2554"/>
        </w:tabs>
        <w:spacing w:before="4" w:line="235" w:lineRule="auto"/>
        <w:ind w:right="693" w:firstLine="706"/>
        <w:jc w:val="both"/>
        <w:rPr>
          <w:sz w:val="24"/>
        </w:rPr>
      </w:pPr>
      <w:r>
        <w:rPr>
          <w:sz w:val="24"/>
        </w:rPr>
        <w:t>Сокращение</w:t>
      </w:r>
      <w:r>
        <w:rPr>
          <w:spacing w:val="1"/>
          <w:sz w:val="24"/>
        </w:rPr>
        <w:t xml:space="preserve"> </w:t>
      </w:r>
      <w:r>
        <w:rPr>
          <w:sz w:val="24"/>
        </w:rPr>
        <w:t>до</w:t>
      </w:r>
      <w:r>
        <w:rPr>
          <w:spacing w:val="1"/>
          <w:sz w:val="24"/>
        </w:rPr>
        <w:t xml:space="preserve"> </w:t>
      </w:r>
      <w:r>
        <w:rPr>
          <w:sz w:val="24"/>
        </w:rPr>
        <w:t>минимума</w:t>
      </w:r>
      <w:r>
        <w:rPr>
          <w:spacing w:val="1"/>
          <w:sz w:val="24"/>
        </w:rPr>
        <w:t xml:space="preserve"> </w:t>
      </w:r>
      <w:r>
        <w:rPr>
          <w:sz w:val="24"/>
        </w:rPr>
        <w:t>числа</w:t>
      </w:r>
      <w:r>
        <w:rPr>
          <w:spacing w:val="1"/>
          <w:sz w:val="24"/>
        </w:rPr>
        <w:t xml:space="preserve"> </w:t>
      </w:r>
      <w:r>
        <w:rPr>
          <w:sz w:val="24"/>
        </w:rPr>
        <w:t>«отчѐтных</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сроков</w:t>
      </w:r>
      <w:r>
        <w:rPr>
          <w:spacing w:val="1"/>
          <w:sz w:val="24"/>
        </w:rPr>
        <w:t xml:space="preserve"> </w:t>
      </w:r>
      <w:r>
        <w:rPr>
          <w:sz w:val="24"/>
        </w:rPr>
        <w:t>их</w:t>
      </w:r>
      <w:r>
        <w:rPr>
          <w:spacing w:val="1"/>
          <w:sz w:val="24"/>
        </w:rPr>
        <w:t xml:space="preserve"> </w:t>
      </w:r>
      <w:r>
        <w:rPr>
          <w:sz w:val="24"/>
        </w:rPr>
        <w:t>обязательного</w:t>
      </w:r>
      <w:r>
        <w:rPr>
          <w:spacing w:val="1"/>
          <w:sz w:val="24"/>
        </w:rPr>
        <w:t xml:space="preserve"> </w:t>
      </w:r>
      <w:r>
        <w:rPr>
          <w:sz w:val="24"/>
        </w:rPr>
        <w:t>заполнения</w:t>
      </w:r>
      <w:r>
        <w:rPr>
          <w:spacing w:val="1"/>
          <w:sz w:val="24"/>
        </w:rPr>
        <w:t xml:space="preserve"> </w:t>
      </w:r>
      <w:r>
        <w:rPr>
          <w:sz w:val="24"/>
        </w:rPr>
        <w:t>учителем.</w:t>
      </w:r>
      <w:r>
        <w:rPr>
          <w:spacing w:val="1"/>
          <w:sz w:val="24"/>
        </w:rPr>
        <w:t xml:space="preserve"> </w:t>
      </w:r>
      <w:r>
        <w:rPr>
          <w:sz w:val="24"/>
        </w:rPr>
        <w:t>Также</w:t>
      </w:r>
      <w:r>
        <w:rPr>
          <w:spacing w:val="1"/>
          <w:sz w:val="24"/>
        </w:rPr>
        <w:t xml:space="preserve"> </w:t>
      </w:r>
      <w:r>
        <w:rPr>
          <w:sz w:val="24"/>
        </w:rPr>
        <w:t>для</w:t>
      </w:r>
      <w:r>
        <w:rPr>
          <w:spacing w:val="1"/>
          <w:sz w:val="24"/>
        </w:rPr>
        <w:t xml:space="preserve"> </w:t>
      </w:r>
      <w:r>
        <w:rPr>
          <w:sz w:val="24"/>
        </w:rPr>
        <w:t>того,</w:t>
      </w:r>
      <w:r>
        <w:rPr>
          <w:spacing w:val="1"/>
          <w:sz w:val="24"/>
        </w:rPr>
        <w:t xml:space="preserve"> </w:t>
      </w:r>
      <w:r>
        <w:rPr>
          <w:sz w:val="24"/>
        </w:rPr>
        <w:t>чтобы</w:t>
      </w:r>
      <w:r>
        <w:rPr>
          <w:spacing w:val="1"/>
          <w:sz w:val="24"/>
        </w:rPr>
        <w:t xml:space="preserve"> </w:t>
      </w:r>
      <w:r>
        <w:rPr>
          <w:sz w:val="24"/>
        </w:rPr>
        <w:t>не</w:t>
      </w:r>
      <w:r>
        <w:rPr>
          <w:spacing w:val="1"/>
          <w:sz w:val="24"/>
        </w:rPr>
        <w:t xml:space="preserve"> </w:t>
      </w:r>
      <w:r>
        <w:rPr>
          <w:sz w:val="24"/>
        </w:rPr>
        <w:lastRenderedPageBreak/>
        <w:t>загрузить</w:t>
      </w:r>
      <w:r>
        <w:rPr>
          <w:spacing w:val="1"/>
          <w:sz w:val="24"/>
        </w:rPr>
        <w:t xml:space="preserve"> </w:t>
      </w:r>
      <w:r>
        <w:rPr>
          <w:sz w:val="24"/>
        </w:rPr>
        <w:t>педагога</w:t>
      </w:r>
      <w:r>
        <w:rPr>
          <w:spacing w:val="1"/>
          <w:sz w:val="24"/>
        </w:rPr>
        <w:t xml:space="preserve"> </w:t>
      </w:r>
      <w:r>
        <w:rPr>
          <w:sz w:val="24"/>
        </w:rPr>
        <w:t>дополнительной</w:t>
      </w:r>
      <w:r>
        <w:rPr>
          <w:spacing w:val="-3"/>
          <w:sz w:val="24"/>
        </w:rPr>
        <w:t xml:space="preserve"> </w:t>
      </w:r>
      <w:r>
        <w:rPr>
          <w:sz w:val="24"/>
        </w:rPr>
        <w:t>бумажной</w:t>
      </w:r>
      <w:r>
        <w:rPr>
          <w:spacing w:val="-3"/>
          <w:sz w:val="24"/>
        </w:rPr>
        <w:t xml:space="preserve"> </w:t>
      </w:r>
      <w:r>
        <w:rPr>
          <w:sz w:val="24"/>
        </w:rPr>
        <w:t>работой,</w:t>
      </w:r>
      <w:r>
        <w:rPr>
          <w:spacing w:val="-2"/>
          <w:sz w:val="24"/>
        </w:rPr>
        <w:t xml:space="preserve"> </w:t>
      </w:r>
      <w:r>
        <w:rPr>
          <w:sz w:val="24"/>
        </w:rPr>
        <w:t>необходимо</w:t>
      </w:r>
      <w:r>
        <w:rPr>
          <w:spacing w:val="1"/>
          <w:sz w:val="24"/>
        </w:rPr>
        <w:t xml:space="preserve"> </w:t>
      </w:r>
      <w:r>
        <w:rPr>
          <w:sz w:val="24"/>
        </w:rPr>
        <w:t>использовать</w:t>
      </w:r>
      <w:r>
        <w:rPr>
          <w:spacing w:val="2"/>
          <w:sz w:val="24"/>
        </w:rPr>
        <w:t xml:space="preserve"> </w:t>
      </w:r>
      <w:r>
        <w:rPr>
          <w:sz w:val="24"/>
        </w:rPr>
        <w:t>два</w:t>
      </w:r>
      <w:r>
        <w:rPr>
          <w:spacing w:val="-5"/>
          <w:sz w:val="24"/>
        </w:rPr>
        <w:t xml:space="preserve"> </w:t>
      </w:r>
      <w:r>
        <w:rPr>
          <w:sz w:val="24"/>
        </w:rPr>
        <w:t>средства:</w:t>
      </w:r>
    </w:p>
    <w:p w:rsidR="008C2F3B" w:rsidRDefault="00DD429D">
      <w:pPr>
        <w:pStyle w:val="a4"/>
        <w:numPr>
          <w:ilvl w:val="2"/>
          <w:numId w:val="73"/>
        </w:numPr>
        <w:tabs>
          <w:tab w:val="left" w:pos="1680"/>
        </w:tabs>
        <w:spacing w:line="237" w:lineRule="auto"/>
        <w:ind w:right="695"/>
        <w:jc w:val="both"/>
        <w:rPr>
          <w:sz w:val="24"/>
        </w:rPr>
      </w:pPr>
      <w:r>
        <w:rPr>
          <w:sz w:val="24"/>
        </w:rPr>
        <w:t>обучение самих учеников способам оценивания и фиксации своих результатов, чтобы они</w:t>
      </w:r>
      <w:r>
        <w:rPr>
          <w:spacing w:val="1"/>
          <w:sz w:val="24"/>
        </w:rPr>
        <w:t xml:space="preserve"> </w:t>
      </w:r>
      <w:r>
        <w:rPr>
          <w:sz w:val="24"/>
        </w:rPr>
        <w:t>могли</w:t>
      </w:r>
      <w:r>
        <w:rPr>
          <w:spacing w:val="-5"/>
          <w:sz w:val="24"/>
        </w:rPr>
        <w:t xml:space="preserve"> </w:t>
      </w:r>
      <w:r>
        <w:rPr>
          <w:sz w:val="24"/>
        </w:rPr>
        <w:t>в</w:t>
      </w:r>
      <w:r>
        <w:rPr>
          <w:spacing w:val="-8"/>
          <w:sz w:val="24"/>
        </w:rPr>
        <w:t xml:space="preserve"> </w:t>
      </w:r>
      <w:r>
        <w:rPr>
          <w:sz w:val="24"/>
        </w:rPr>
        <w:t>основном делать это</w:t>
      </w:r>
      <w:r>
        <w:rPr>
          <w:spacing w:val="3"/>
          <w:sz w:val="24"/>
        </w:rPr>
        <w:t xml:space="preserve"> </w:t>
      </w:r>
      <w:r>
        <w:rPr>
          <w:sz w:val="24"/>
        </w:rPr>
        <w:t>самостоятельно,</w:t>
      </w:r>
      <w:r>
        <w:rPr>
          <w:spacing w:val="-4"/>
          <w:sz w:val="24"/>
        </w:rPr>
        <w:t xml:space="preserve"> </w:t>
      </w:r>
      <w:r>
        <w:rPr>
          <w:sz w:val="24"/>
        </w:rPr>
        <w:t>лишь</w:t>
      </w:r>
      <w:r>
        <w:rPr>
          <w:spacing w:val="-4"/>
          <w:sz w:val="24"/>
        </w:rPr>
        <w:t xml:space="preserve"> </w:t>
      </w:r>
      <w:r>
        <w:rPr>
          <w:sz w:val="24"/>
        </w:rPr>
        <w:t>при</w:t>
      </w:r>
      <w:r>
        <w:rPr>
          <w:spacing w:val="-4"/>
          <w:sz w:val="24"/>
        </w:rPr>
        <w:t xml:space="preserve"> </w:t>
      </w:r>
      <w:r>
        <w:rPr>
          <w:sz w:val="24"/>
        </w:rPr>
        <w:t>выборочном</w:t>
      </w:r>
      <w:r>
        <w:rPr>
          <w:spacing w:val="-4"/>
          <w:sz w:val="24"/>
        </w:rPr>
        <w:t xml:space="preserve"> </w:t>
      </w:r>
      <w:r>
        <w:rPr>
          <w:sz w:val="24"/>
        </w:rPr>
        <w:t>контроле</w:t>
      </w:r>
      <w:r>
        <w:rPr>
          <w:spacing w:val="-2"/>
          <w:sz w:val="24"/>
        </w:rPr>
        <w:t xml:space="preserve"> </w:t>
      </w:r>
      <w:r>
        <w:rPr>
          <w:sz w:val="24"/>
        </w:rPr>
        <w:t>учителя;</w:t>
      </w:r>
    </w:p>
    <w:p w:rsidR="008C2F3B" w:rsidRPr="00726C3C" w:rsidRDefault="00DD429D" w:rsidP="00726C3C">
      <w:pPr>
        <w:pStyle w:val="a4"/>
        <w:numPr>
          <w:ilvl w:val="2"/>
          <w:numId w:val="73"/>
        </w:numPr>
        <w:tabs>
          <w:tab w:val="left" w:pos="1680"/>
        </w:tabs>
        <w:spacing w:before="3" w:line="232" w:lineRule="auto"/>
        <w:ind w:right="711"/>
        <w:jc w:val="both"/>
        <w:rPr>
          <w:sz w:val="24"/>
        </w:rPr>
      </w:pPr>
      <w:r>
        <w:rPr>
          <w:sz w:val="24"/>
        </w:rPr>
        <w:t>внедрять</w:t>
      </w:r>
      <w:r>
        <w:rPr>
          <w:spacing w:val="13"/>
          <w:sz w:val="24"/>
        </w:rPr>
        <w:t xml:space="preserve"> </w:t>
      </w:r>
      <w:r>
        <w:rPr>
          <w:sz w:val="24"/>
        </w:rPr>
        <w:t>новые</w:t>
      </w:r>
      <w:r>
        <w:rPr>
          <w:spacing w:val="10"/>
          <w:sz w:val="24"/>
        </w:rPr>
        <w:t xml:space="preserve"> </w:t>
      </w:r>
      <w:r>
        <w:rPr>
          <w:sz w:val="24"/>
        </w:rPr>
        <w:t>формы</w:t>
      </w:r>
      <w:r>
        <w:rPr>
          <w:spacing w:val="9"/>
          <w:sz w:val="24"/>
        </w:rPr>
        <w:t xml:space="preserve"> </w:t>
      </w:r>
      <w:r>
        <w:rPr>
          <w:sz w:val="24"/>
        </w:rPr>
        <w:t>отчѐта</w:t>
      </w:r>
      <w:r>
        <w:rPr>
          <w:spacing w:val="10"/>
          <w:sz w:val="24"/>
        </w:rPr>
        <w:t xml:space="preserve"> </w:t>
      </w:r>
      <w:r>
        <w:rPr>
          <w:sz w:val="24"/>
        </w:rPr>
        <w:t>только</w:t>
      </w:r>
      <w:r>
        <w:rPr>
          <w:spacing w:val="12"/>
          <w:sz w:val="24"/>
        </w:rPr>
        <w:t xml:space="preserve"> </w:t>
      </w:r>
      <w:r>
        <w:rPr>
          <w:sz w:val="24"/>
        </w:rPr>
        <w:t>одновременно</w:t>
      </w:r>
      <w:r>
        <w:rPr>
          <w:spacing w:val="16"/>
          <w:sz w:val="24"/>
        </w:rPr>
        <w:t xml:space="preserve"> </w:t>
      </w:r>
      <w:r>
        <w:rPr>
          <w:sz w:val="24"/>
        </w:rPr>
        <w:t>с</w:t>
      </w:r>
      <w:r>
        <w:rPr>
          <w:spacing w:val="10"/>
          <w:sz w:val="24"/>
        </w:rPr>
        <w:t xml:space="preserve"> </w:t>
      </w:r>
      <w:r>
        <w:rPr>
          <w:sz w:val="24"/>
        </w:rPr>
        <w:t>компьютеризацией</w:t>
      </w:r>
      <w:r>
        <w:rPr>
          <w:spacing w:val="13"/>
          <w:sz w:val="24"/>
        </w:rPr>
        <w:t xml:space="preserve"> </w:t>
      </w:r>
      <w:r>
        <w:rPr>
          <w:sz w:val="24"/>
        </w:rPr>
        <w:t>этого</w:t>
      </w:r>
      <w:r>
        <w:rPr>
          <w:spacing w:val="16"/>
          <w:sz w:val="24"/>
        </w:rPr>
        <w:t xml:space="preserve"> </w:t>
      </w:r>
      <w:r>
        <w:rPr>
          <w:sz w:val="24"/>
        </w:rPr>
        <w:t>процесса,</w:t>
      </w:r>
      <w:r>
        <w:rPr>
          <w:spacing w:val="-58"/>
          <w:sz w:val="24"/>
        </w:rPr>
        <w:t xml:space="preserve"> </w:t>
      </w:r>
      <w:r>
        <w:rPr>
          <w:sz w:val="24"/>
        </w:rPr>
        <w:t>с</w:t>
      </w:r>
      <w:r>
        <w:rPr>
          <w:spacing w:val="-1"/>
          <w:sz w:val="24"/>
        </w:rPr>
        <w:t xml:space="preserve"> </w:t>
      </w:r>
      <w:r>
        <w:rPr>
          <w:sz w:val="24"/>
        </w:rPr>
        <w:t>переводом</w:t>
      </w:r>
      <w:r>
        <w:rPr>
          <w:spacing w:val="1"/>
          <w:sz w:val="24"/>
        </w:rPr>
        <w:t xml:space="preserve"> </w:t>
      </w:r>
      <w:r>
        <w:rPr>
          <w:sz w:val="24"/>
        </w:rPr>
        <w:t>большей</w:t>
      </w:r>
      <w:r>
        <w:rPr>
          <w:spacing w:val="-3"/>
          <w:sz w:val="24"/>
        </w:rPr>
        <w:t xml:space="preserve"> </w:t>
      </w:r>
      <w:r>
        <w:rPr>
          <w:sz w:val="24"/>
        </w:rPr>
        <w:t>части</w:t>
      </w:r>
      <w:r>
        <w:rPr>
          <w:spacing w:val="-4"/>
          <w:sz w:val="24"/>
        </w:rPr>
        <w:t xml:space="preserve"> </w:t>
      </w:r>
      <w:r>
        <w:rPr>
          <w:sz w:val="24"/>
        </w:rPr>
        <w:t>отчѐтов</w:t>
      </w:r>
      <w:r>
        <w:rPr>
          <w:spacing w:val="2"/>
          <w:sz w:val="24"/>
        </w:rPr>
        <w:t xml:space="preserve"> </w:t>
      </w:r>
      <w:r>
        <w:rPr>
          <w:sz w:val="24"/>
        </w:rPr>
        <w:t>на</w:t>
      </w:r>
      <w:r>
        <w:rPr>
          <w:spacing w:val="-6"/>
          <w:sz w:val="24"/>
        </w:rPr>
        <w:t xml:space="preserve"> </w:t>
      </w:r>
      <w:r>
        <w:rPr>
          <w:sz w:val="24"/>
        </w:rPr>
        <w:t>цифровую,</w:t>
      </w:r>
      <w:r>
        <w:rPr>
          <w:spacing w:val="2"/>
          <w:sz w:val="24"/>
        </w:rPr>
        <w:t xml:space="preserve"> </w:t>
      </w:r>
      <w:r>
        <w:rPr>
          <w:sz w:val="24"/>
        </w:rPr>
        <w:t>автоматизированную</w:t>
      </w:r>
      <w:r>
        <w:rPr>
          <w:spacing w:val="-1"/>
          <w:sz w:val="24"/>
        </w:rPr>
        <w:t xml:space="preserve"> </w:t>
      </w:r>
      <w:r>
        <w:rPr>
          <w:sz w:val="24"/>
        </w:rPr>
        <w:t>основу.</w:t>
      </w:r>
    </w:p>
    <w:p w:rsidR="008C2F3B" w:rsidRDefault="00DD429D">
      <w:pPr>
        <w:pStyle w:val="a4"/>
        <w:numPr>
          <w:ilvl w:val="0"/>
          <w:numId w:val="71"/>
        </w:numPr>
        <w:tabs>
          <w:tab w:val="left" w:pos="2554"/>
        </w:tabs>
        <w:spacing w:line="275" w:lineRule="exact"/>
        <w:ind w:left="2553"/>
        <w:jc w:val="both"/>
        <w:rPr>
          <w:sz w:val="24"/>
        </w:rPr>
      </w:pPr>
      <w:r>
        <w:rPr>
          <w:sz w:val="24"/>
        </w:rPr>
        <w:t>Ориентир</w:t>
      </w:r>
      <w:r>
        <w:rPr>
          <w:spacing w:val="-3"/>
          <w:sz w:val="24"/>
        </w:rPr>
        <w:t xml:space="preserve"> </w:t>
      </w:r>
      <w:r>
        <w:rPr>
          <w:sz w:val="24"/>
        </w:rPr>
        <w:t>только</w:t>
      </w:r>
      <w:r>
        <w:rPr>
          <w:spacing w:val="-3"/>
          <w:sz w:val="24"/>
        </w:rPr>
        <w:t xml:space="preserve"> </w:t>
      </w:r>
      <w:r>
        <w:rPr>
          <w:sz w:val="24"/>
        </w:rPr>
        <w:t>на</w:t>
      </w:r>
      <w:r>
        <w:rPr>
          <w:spacing w:val="-9"/>
          <w:sz w:val="24"/>
        </w:rPr>
        <w:t xml:space="preserve"> </w:t>
      </w:r>
      <w:r>
        <w:rPr>
          <w:sz w:val="24"/>
        </w:rPr>
        <w:t>поддержание</w:t>
      </w:r>
      <w:r>
        <w:rPr>
          <w:spacing w:val="-4"/>
          <w:sz w:val="24"/>
        </w:rPr>
        <w:t xml:space="preserve"> </w:t>
      </w:r>
      <w:r>
        <w:rPr>
          <w:sz w:val="24"/>
        </w:rPr>
        <w:t>успешности</w:t>
      </w:r>
      <w:r>
        <w:rPr>
          <w:spacing w:val="-11"/>
          <w:sz w:val="24"/>
        </w:rPr>
        <w:t xml:space="preserve"> </w:t>
      </w:r>
      <w:r>
        <w:rPr>
          <w:sz w:val="24"/>
        </w:rPr>
        <w:t>и</w:t>
      </w:r>
      <w:r>
        <w:rPr>
          <w:spacing w:val="-2"/>
          <w:sz w:val="24"/>
        </w:rPr>
        <w:t xml:space="preserve"> </w:t>
      </w:r>
      <w:r>
        <w:rPr>
          <w:sz w:val="24"/>
        </w:rPr>
        <w:t>мотивации</w:t>
      </w:r>
      <w:r>
        <w:rPr>
          <w:spacing w:val="-6"/>
          <w:sz w:val="24"/>
        </w:rPr>
        <w:t xml:space="preserve"> </w:t>
      </w:r>
      <w:r>
        <w:rPr>
          <w:sz w:val="24"/>
        </w:rPr>
        <w:t>ученика.</w:t>
      </w:r>
    </w:p>
    <w:p w:rsidR="008C2F3B" w:rsidRDefault="00DD429D">
      <w:pPr>
        <w:pStyle w:val="a4"/>
        <w:numPr>
          <w:ilvl w:val="0"/>
          <w:numId w:val="71"/>
        </w:numPr>
        <w:tabs>
          <w:tab w:val="left" w:pos="2554"/>
        </w:tabs>
        <w:spacing w:before="4" w:line="235" w:lineRule="auto"/>
        <w:ind w:right="697" w:firstLine="706"/>
        <w:jc w:val="both"/>
        <w:rPr>
          <w:sz w:val="24"/>
        </w:rPr>
      </w:pPr>
      <w:r>
        <w:rPr>
          <w:sz w:val="24"/>
        </w:rPr>
        <w:t>Обеспечение</w:t>
      </w:r>
      <w:r>
        <w:rPr>
          <w:spacing w:val="1"/>
          <w:sz w:val="24"/>
        </w:rPr>
        <w:t xml:space="preserve"> </w:t>
      </w:r>
      <w:r>
        <w:rPr>
          <w:sz w:val="24"/>
        </w:rPr>
        <w:t>личной</w:t>
      </w:r>
      <w:r>
        <w:rPr>
          <w:spacing w:val="1"/>
          <w:sz w:val="24"/>
        </w:rPr>
        <w:t xml:space="preserve"> </w:t>
      </w:r>
      <w:r>
        <w:rPr>
          <w:sz w:val="24"/>
        </w:rPr>
        <w:t>психологической</w:t>
      </w:r>
      <w:r>
        <w:rPr>
          <w:spacing w:val="1"/>
          <w:sz w:val="24"/>
        </w:rPr>
        <w:t xml:space="preserve"> </w:t>
      </w:r>
      <w:r>
        <w:rPr>
          <w:sz w:val="24"/>
        </w:rPr>
        <w:t>безопасности</w:t>
      </w:r>
      <w:r>
        <w:rPr>
          <w:spacing w:val="1"/>
          <w:sz w:val="24"/>
        </w:rPr>
        <w:t xml:space="preserve"> </w:t>
      </w:r>
      <w:r>
        <w:rPr>
          <w:sz w:val="24"/>
        </w:rPr>
        <w:t>ученика.</w:t>
      </w:r>
      <w:r>
        <w:rPr>
          <w:spacing w:val="1"/>
          <w:sz w:val="24"/>
        </w:rPr>
        <w:t xml:space="preserve"> </w:t>
      </w:r>
      <w:r>
        <w:rPr>
          <w:sz w:val="24"/>
        </w:rPr>
        <w:t>Подавляющее</w:t>
      </w:r>
      <w:r>
        <w:rPr>
          <w:spacing w:val="-57"/>
          <w:sz w:val="24"/>
        </w:rPr>
        <w:t xml:space="preserve"> </w:t>
      </w:r>
      <w:r>
        <w:rPr>
          <w:sz w:val="24"/>
        </w:rPr>
        <w:t>большинство образовательных результатов конкретного ученика можно сравнивать только с его</w:t>
      </w:r>
      <w:r>
        <w:rPr>
          <w:spacing w:val="-57"/>
          <w:sz w:val="24"/>
        </w:rPr>
        <w:t xml:space="preserve"> </w:t>
      </w:r>
      <w:r>
        <w:rPr>
          <w:sz w:val="24"/>
        </w:rPr>
        <w:t>же предыдущими</w:t>
      </w:r>
      <w:r>
        <w:rPr>
          <w:spacing w:val="1"/>
          <w:sz w:val="24"/>
        </w:rPr>
        <w:t xml:space="preserve"> </w:t>
      </w:r>
      <w:r>
        <w:rPr>
          <w:sz w:val="24"/>
        </w:rPr>
        <w:t>показателями,</w:t>
      </w:r>
      <w:r>
        <w:rPr>
          <w:spacing w:val="1"/>
          <w:sz w:val="24"/>
        </w:rPr>
        <w:t xml:space="preserve"> </w:t>
      </w:r>
      <w:r>
        <w:rPr>
          <w:sz w:val="24"/>
        </w:rPr>
        <w:t>но</w:t>
      </w:r>
      <w:r>
        <w:rPr>
          <w:spacing w:val="1"/>
          <w:sz w:val="24"/>
        </w:rPr>
        <w:t xml:space="preserve"> </w:t>
      </w:r>
      <w:r>
        <w:rPr>
          <w:sz w:val="24"/>
        </w:rPr>
        <w:t>не с</w:t>
      </w:r>
      <w:r>
        <w:rPr>
          <w:spacing w:val="1"/>
          <w:sz w:val="24"/>
        </w:rPr>
        <w:t xml:space="preserve"> </w:t>
      </w:r>
      <w:r>
        <w:rPr>
          <w:sz w:val="24"/>
        </w:rPr>
        <w:t>показателями</w:t>
      </w:r>
      <w:r>
        <w:rPr>
          <w:spacing w:val="1"/>
          <w:sz w:val="24"/>
        </w:rPr>
        <w:t xml:space="preserve"> </w:t>
      </w:r>
      <w:r>
        <w:rPr>
          <w:sz w:val="24"/>
        </w:rPr>
        <w:t>других</w:t>
      </w:r>
      <w:r>
        <w:rPr>
          <w:spacing w:val="1"/>
          <w:sz w:val="24"/>
        </w:rPr>
        <w:t xml:space="preserve"> </w:t>
      </w:r>
      <w:r>
        <w:rPr>
          <w:sz w:val="24"/>
        </w:rPr>
        <w:t>учеников</w:t>
      </w:r>
      <w:r>
        <w:rPr>
          <w:spacing w:val="1"/>
          <w:sz w:val="24"/>
        </w:rPr>
        <w:t xml:space="preserve"> </w:t>
      </w:r>
      <w:r>
        <w:rPr>
          <w:sz w:val="24"/>
        </w:rPr>
        <w:t>класса.</w:t>
      </w:r>
      <w:r>
        <w:rPr>
          <w:spacing w:val="1"/>
          <w:sz w:val="24"/>
        </w:rPr>
        <w:t xml:space="preserve"> </w:t>
      </w:r>
      <w:r>
        <w:rPr>
          <w:sz w:val="24"/>
        </w:rPr>
        <w:t>У</w:t>
      </w:r>
      <w:r>
        <w:rPr>
          <w:spacing w:val="1"/>
          <w:sz w:val="24"/>
        </w:rPr>
        <w:t xml:space="preserve"> </w:t>
      </w:r>
      <w:r>
        <w:rPr>
          <w:sz w:val="24"/>
        </w:rPr>
        <w:t>каждого</w:t>
      </w:r>
      <w:r>
        <w:rPr>
          <w:spacing w:val="1"/>
          <w:sz w:val="24"/>
        </w:rPr>
        <w:t xml:space="preserve"> </w:t>
      </w:r>
      <w:r>
        <w:rPr>
          <w:sz w:val="24"/>
        </w:rPr>
        <w:t>должно быть право на индивидуальную образовательную траекторию – на свой темп освоения</w:t>
      </w:r>
      <w:r>
        <w:rPr>
          <w:spacing w:val="1"/>
          <w:sz w:val="24"/>
        </w:rPr>
        <w:t xml:space="preserve"> </w:t>
      </w:r>
      <w:r>
        <w:rPr>
          <w:sz w:val="24"/>
        </w:rPr>
        <w:t>материала,</w:t>
      </w:r>
      <w:r>
        <w:rPr>
          <w:spacing w:val="1"/>
          <w:sz w:val="24"/>
        </w:rPr>
        <w:t xml:space="preserve"> </w:t>
      </w:r>
      <w:r>
        <w:rPr>
          <w:sz w:val="24"/>
        </w:rPr>
        <w:t>на</w:t>
      </w:r>
      <w:r>
        <w:rPr>
          <w:spacing w:val="1"/>
          <w:sz w:val="24"/>
        </w:rPr>
        <w:t xml:space="preserve"> </w:t>
      </w:r>
      <w:r>
        <w:rPr>
          <w:sz w:val="24"/>
        </w:rPr>
        <w:t>выбранный</w:t>
      </w:r>
      <w:r>
        <w:rPr>
          <w:spacing w:val="1"/>
          <w:sz w:val="24"/>
        </w:rPr>
        <w:t xml:space="preserve"> </w:t>
      </w:r>
      <w:r>
        <w:rPr>
          <w:sz w:val="24"/>
        </w:rPr>
        <w:t>уровень</w:t>
      </w:r>
      <w:r>
        <w:rPr>
          <w:spacing w:val="1"/>
          <w:sz w:val="24"/>
        </w:rPr>
        <w:t xml:space="preserve"> </w:t>
      </w:r>
      <w:r>
        <w:rPr>
          <w:sz w:val="24"/>
        </w:rPr>
        <w:t>притязаний.</w:t>
      </w:r>
      <w:r>
        <w:rPr>
          <w:spacing w:val="1"/>
          <w:sz w:val="24"/>
        </w:rPr>
        <w:t xml:space="preserve"> </w:t>
      </w:r>
      <w:r>
        <w:rPr>
          <w:sz w:val="24"/>
        </w:rPr>
        <w:t>Личностные</w:t>
      </w:r>
      <w:r>
        <w:rPr>
          <w:spacing w:val="1"/>
          <w:sz w:val="24"/>
        </w:rPr>
        <w:t xml:space="preserve"> </w:t>
      </w:r>
      <w:r>
        <w:rPr>
          <w:sz w:val="24"/>
        </w:rPr>
        <w:t>результаты</w:t>
      </w:r>
      <w:r>
        <w:rPr>
          <w:spacing w:val="1"/>
          <w:sz w:val="24"/>
        </w:rPr>
        <w:t xml:space="preserve"> </w:t>
      </w:r>
      <w:r>
        <w:rPr>
          <w:sz w:val="24"/>
        </w:rPr>
        <w:t>в</w:t>
      </w:r>
      <w:r>
        <w:rPr>
          <w:spacing w:val="1"/>
          <w:sz w:val="24"/>
        </w:rPr>
        <w:t xml:space="preserve"> </w:t>
      </w:r>
      <w:r>
        <w:rPr>
          <w:sz w:val="24"/>
        </w:rPr>
        <w:t>основном</w:t>
      </w:r>
      <w:r>
        <w:rPr>
          <w:spacing w:val="1"/>
          <w:sz w:val="24"/>
        </w:rPr>
        <w:t xml:space="preserve"> </w:t>
      </w:r>
      <w:r>
        <w:rPr>
          <w:sz w:val="24"/>
        </w:rPr>
        <w:t>фиксируются</w:t>
      </w:r>
      <w:r>
        <w:rPr>
          <w:spacing w:val="1"/>
          <w:sz w:val="24"/>
        </w:rPr>
        <w:t xml:space="preserve"> </w:t>
      </w:r>
      <w:r>
        <w:rPr>
          <w:sz w:val="24"/>
        </w:rPr>
        <w:t>неперсонифицированно,</w:t>
      </w:r>
      <w:r>
        <w:rPr>
          <w:spacing w:val="3"/>
          <w:sz w:val="24"/>
        </w:rPr>
        <w:t xml:space="preserve"> </w:t>
      </w:r>
      <w:r>
        <w:rPr>
          <w:sz w:val="24"/>
        </w:rPr>
        <w:t>только</w:t>
      </w:r>
      <w:r>
        <w:rPr>
          <w:spacing w:val="2"/>
          <w:sz w:val="24"/>
        </w:rPr>
        <w:t xml:space="preserve"> </w:t>
      </w:r>
      <w:r>
        <w:rPr>
          <w:sz w:val="24"/>
        </w:rPr>
        <w:t>по</w:t>
      </w:r>
      <w:r>
        <w:rPr>
          <w:spacing w:val="8"/>
          <w:sz w:val="24"/>
        </w:rPr>
        <w:t xml:space="preserve"> </w:t>
      </w:r>
      <w:r>
        <w:rPr>
          <w:sz w:val="24"/>
        </w:rPr>
        <w:t>классу</w:t>
      </w:r>
      <w:r>
        <w:rPr>
          <w:spacing w:val="-8"/>
          <w:sz w:val="24"/>
        </w:rPr>
        <w:t xml:space="preserve"> </w:t>
      </w:r>
      <w:r>
        <w:rPr>
          <w:sz w:val="24"/>
        </w:rPr>
        <w:t>в</w:t>
      </w:r>
      <w:r>
        <w:rPr>
          <w:spacing w:val="2"/>
          <w:sz w:val="24"/>
        </w:rPr>
        <w:t xml:space="preserve"> </w:t>
      </w:r>
      <w:r>
        <w:rPr>
          <w:sz w:val="24"/>
        </w:rPr>
        <w:t>целом.</w:t>
      </w:r>
    </w:p>
    <w:p w:rsidR="008C2F3B" w:rsidRPr="005C3000" w:rsidRDefault="008C2F3B">
      <w:pPr>
        <w:pStyle w:val="a3"/>
        <w:spacing w:before="7"/>
        <w:rPr>
          <w:sz w:val="21"/>
        </w:rPr>
      </w:pPr>
    </w:p>
    <w:p w:rsidR="008C2F3B" w:rsidRPr="00726C3C" w:rsidRDefault="00DD429D" w:rsidP="00726C3C">
      <w:pPr>
        <w:pStyle w:val="Heading2"/>
        <w:ind w:left="1559" w:right="438"/>
        <w:jc w:val="center"/>
        <w:rPr>
          <w:lang w:val="en-US"/>
        </w:rPr>
      </w:pPr>
      <w:r>
        <w:t>«Инструменты»</w:t>
      </w:r>
      <w:r>
        <w:rPr>
          <w:spacing w:val="-4"/>
        </w:rPr>
        <w:t xml:space="preserve"> </w:t>
      </w:r>
      <w:r>
        <w:t>оценки</w:t>
      </w:r>
      <w:r>
        <w:rPr>
          <w:spacing w:val="-3"/>
        </w:rPr>
        <w:t xml:space="preserve"> </w:t>
      </w:r>
      <w:r>
        <w:t>качества.</w:t>
      </w:r>
    </w:p>
    <w:p w:rsidR="008C2F3B" w:rsidRDefault="00DD429D">
      <w:pPr>
        <w:pStyle w:val="a4"/>
        <w:numPr>
          <w:ilvl w:val="2"/>
          <w:numId w:val="73"/>
        </w:numPr>
        <w:tabs>
          <w:tab w:val="left" w:pos="1680"/>
        </w:tabs>
        <w:ind w:right="702"/>
        <w:rPr>
          <w:sz w:val="24"/>
        </w:rPr>
      </w:pPr>
      <w:r>
        <w:rPr>
          <w:sz w:val="24"/>
        </w:rPr>
        <w:t>Трехуровневые</w:t>
      </w:r>
      <w:r>
        <w:rPr>
          <w:spacing w:val="1"/>
          <w:sz w:val="24"/>
        </w:rPr>
        <w:t xml:space="preserve"> </w:t>
      </w:r>
      <w:r>
        <w:rPr>
          <w:sz w:val="24"/>
        </w:rPr>
        <w:t>задачи</w:t>
      </w:r>
      <w:r>
        <w:rPr>
          <w:spacing w:val="1"/>
          <w:sz w:val="24"/>
        </w:rPr>
        <w:t xml:space="preserve"> </w:t>
      </w:r>
      <w:r>
        <w:rPr>
          <w:sz w:val="24"/>
        </w:rPr>
        <w:t>–</w:t>
      </w:r>
      <w:r>
        <w:rPr>
          <w:spacing w:val="1"/>
          <w:sz w:val="24"/>
        </w:rPr>
        <w:t xml:space="preserve"> </w:t>
      </w:r>
      <w:r>
        <w:rPr>
          <w:sz w:val="24"/>
        </w:rPr>
        <w:t>оценка</w:t>
      </w:r>
      <w:r>
        <w:rPr>
          <w:spacing w:val="1"/>
          <w:sz w:val="24"/>
        </w:rPr>
        <w:t xml:space="preserve"> </w:t>
      </w:r>
      <w:r>
        <w:rPr>
          <w:sz w:val="24"/>
        </w:rPr>
        <w:t>уровней</w:t>
      </w:r>
      <w:r>
        <w:rPr>
          <w:spacing w:val="1"/>
          <w:sz w:val="24"/>
        </w:rPr>
        <w:t xml:space="preserve"> </w:t>
      </w:r>
      <w:r>
        <w:rPr>
          <w:sz w:val="24"/>
        </w:rPr>
        <w:t>овладения</w:t>
      </w:r>
      <w:r>
        <w:rPr>
          <w:spacing w:val="1"/>
          <w:sz w:val="24"/>
        </w:rPr>
        <w:t xml:space="preserve"> </w:t>
      </w:r>
      <w:r>
        <w:rPr>
          <w:sz w:val="24"/>
        </w:rPr>
        <w:t>учащимися</w:t>
      </w:r>
      <w:r>
        <w:rPr>
          <w:spacing w:val="1"/>
          <w:sz w:val="24"/>
        </w:rPr>
        <w:t xml:space="preserve"> </w:t>
      </w:r>
      <w:r>
        <w:rPr>
          <w:sz w:val="24"/>
        </w:rPr>
        <w:t>основных</w:t>
      </w:r>
      <w:r>
        <w:rPr>
          <w:spacing w:val="1"/>
          <w:sz w:val="24"/>
        </w:rPr>
        <w:t xml:space="preserve"> </w:t>
      </w:r>
      <w:r>
        <w:rPr>
          <w:sz w:val="24"/>
        </w:rPr>
        <w:t>предметных</w:t>
      </w:r>
      <w:r>
        <w:rPr>
          <w:spacing w:val="-57"/>
          <w:sz w:val="24"/>
        </w:rPr>
        <w:t xml:space="preserve"> </w:t>
      </w:r>
      <w:r>
        <w:rPr>
          <w:sz w:val="24"/>
        </w:rPr>
        <w:t>способов</w:t>
      </w:r>
      <w:r>
        <w:rPr>
          <w:spacing w:val="2"/>
          <w:sz w:val="24"/>
        </w:rPr>
        <w:t xml:space="preserve"> </w:t>
      </w:r>
      <w:r>
        <w:rPr>
          <w:sz w:val="24"/>
        </w:rPr>
        <w:t>действий</w:t>
      </w:r>
      <w:r>
        <w:rPr>
          <w:spacing w:val="-2"/>
          <w:sz w:val="24"/>
        </w:rPr>
        <w:t xml:space="preserve"> </w:t>
      </w:r>
      <w:r>
        <w:rPr>
          <w:sz w:val="24"/>
        </w:rPr>
        <w:t>(средств);</w:t>
      </w:r>
    </w:p>
    <w:p w:rsidR="008C2F3B" w:rsidRDefault="00DD429D">
      <w:pPr>
        <w:pStyle w:val="a4"/>
        <w:numPr>
          <w:ilvl w:val="2"/>
          <w:numId w:val="73"/>
        </w:numPr>
        <w:tabs>
          <w:tab w:val="left" w:pos="1680"/>
        </w:tabs>
        <w:spacing w:line="237" w:lineRule="auto"/>
        <w:ind w:right="703"/>
        <w:rPr>
          <w:sz w:val="24"/>
        </w:rPr>
      </w:pPr>
      <w:r>
        <w:rPr>
          <w:sz w:val="24"/>
        </w:rPr>
        <w:t>Проектные</w:t>
      </w:r>
      <w:r>
        <w:rPr>
          <w:spacing w:val="5"/>
          <w:sz w:val="24"/>
        </w:rPr>
        <w:t xml:space="preserve"> </w:t>
      </w:r>
      <w:r>
        <w:rPr>
          <w:sz w:val="24"/>
        </w:rPr>
        <w:t>задачи</w:t>
      </w:r>
      <w:r>
        <w:rPr>
          <w:spacing w:val="10"/>
          <w:sz w:val="24"/>
        </w:rPr>
        <w:t xml:space="preserve"> </w:t>
      </w:r>
      <w:r>
        <w:rPr>
          <w:sz w:val="24"/>
        </w:rPr>
        <w:t>-</w:t>
      </w:r>
      <w:r>
        <w:rPr>
          <w:spacing w:val="3"/>
          <w:sz w:val="24"/>
        </w:rPr>
        <w:t xml:space="preserve"> </w:t>
      </w:r>
      <w:r>
        <w:rPr>
          <w:sz w:val="24"/>
        </w:rPr>
        <w:t>оценка</w:t>
      </w:r>
      <w:r>
        <w:rPr>
          <w:spacing w:val="5"/>
          <w:sz w:val="24"/>
        </w:rPr>
        <w:t xml:space="preserve"> </w:t>
      </w:r>
      <w:r>
        <w:rPr>
          <w:sz w:val="24"/>
        </w:rPr>
        <w:t>формирования</w:t>
      </w:r>
      <w:r>
        <w:rPr>
          <w:spacing w:val="6"/>
          <w:sz w:val="24"/>
        </w:rPr>
        <w:t xml:space="preserve"> </w:t>
      </w:r>
      <w:r>
        <w:rPr>
          <w:sz w:val="24"/>
        </w:rPr>
        <w:t>ключевых</w:t>
      </w:r>
      <w:r>
        <w:rPr>
          <w:spacing w:val="1"/>
          <w:sz w:val="24"/>
        </w:rPr>
        <w:t xml:space="preserve"> </w:t>
      </w:r>
      <w:r>
        <w:rPr>
          <w:sz w:val="24"/>
        </w:rPr>
        <w:t>компетентностей</w:t>
      </w:r>
      <w:r>
        <w:rPr>
          <w:spacing w:val="7"/>
          <w:sz w:val="24"/>
        </w:rPr>
        <w:t xml:space="preserve"> </w:t>
      </w:r>
      <w:r>
        <w:rPr>
          <w:sz w:val="24"/>
        </w:rPr>
        <w:t>и</w:t>
      </w:r>
      <w:r>
        <w:rPr>
          <w:spacing w:val="7"/>
          <w:sz w:val="24"/>
        </w:rPr>
        <w:t xml:space="preserve"> </w:t>
      </w:r>
      <w:r>
        <w:rPr>
          <w:sz w:val="24"/>
        </w:rPr>
        <w:t>социального</w:t>
      </w:r>
      <w:r>
        <w:rPr>
          <w:spacing w:val="-57"/>
          <w:sz w:val="24"/>
        </w:rPr>
        <w:t xml:space="preserve"> </w:t>
      </w:r>
      <w:r>
        <w:rPr>
          <w:sz w:val="24"/>
        </w:rPr>
        <w:t>опыта;</w:t>
      </w:r>
    </w:p>
    <w:p w:rsidR="008C2F3B" w:rsidRDefault="00DD429D">
      <w:pPr>
        <w:pStyle w:val="a4"/>
        <w:numPr>
          <w:ilvl w:val="2"/>
          <w:numId w:val="73"/>
        </w:numPr>
        <w:tabs>
          <w:tab w:val="left" w:pos="1680"/>
        </w:tabs>
        <w:spacing w:line="269" w:lineRule="exact"/>
        <w:rPr>
          <w:sz w:val="24"/>
        </w:rPr>
      </w:pPr>
      <w:r>
        <w:rPr>
          <w:sz w:val="24"/>
        </w:rPr>
        <w:t>Диагностические</w:t>
      </w:r>
      <w:r>
        <w:rPr>
          <w:spacing w:val="-4"/>
          <w:sz w:val="24"/>
        </w:rPr>
        <w:t xml:space="preserve"> </w:t>
      </w:r>
      <w:r>
        <w:rPr>
          <w:sz w:val="24"/>
        </w:rPr>
        <w:t>задачи</w:t>
      </w:r>
      <w:r>
        <w:rPr>
          <w:spacing w:val="1"/>
          <w:sz w:val="24"/>
        </w:rPr>
        <w:t xml:space="preserve"> </w:t>
      </w:r>
      <w:r>
        <w:rPr>
          <w:sz w:val="24"/>
        </w:rPr>
        <w:t>–</w:t>
      </w:r>
      <w:r>
        <w:rPr>
          <w:spacing w:val="-6"/>
          <w:sz w:val="24"/>
        </w:rPr>
        <w:t xml:space="preserve"> </w:t>
      </w:r>
      <w:r>
        <w:rPr>
          <w:sz w:val="24"/>
        </w:rPr>
        <w:t>оценка</w:t>
      </w:r>
      <w:r>
        <w:rPr>
          <w:spacing w:val="-8"/>
          <w:sz w:val="24"/>
        </w:rPr>
        <w:t xml:space="preserve"> </w:t>
      </w:r>
      <w:r>
        <w:rPr>
          <w:sz w:val="24"/>
        </w:rPr>
        <w:t>операционального</w:t>
      </w:r>
      <w:r>
        <w:rPr>
          <w:spacing w:val="1"/>
          <w:sz w:val="24"/>
        </w:rPr>
        <w:t xml:space="preserve"> </w:t>
      </w:r>
      <w:r>
        <w:rPr>
          <w:sz w:val="24"/>
        </w:rPr>
        <w:t>состава</w:t>
      </w:r>
      <w:r>
        <w:rPr>
          <w:spacing w:val="-8"/>
          <w:sz w:val="24"/>
        </w:rPr>
        <w:t xml:space="preserve"> </w:t>
      </w:r>
      <w:r>
        <w:rPr>
          <w:sz w:val="24"/>
        </w:rPr>
        <w:t>действия</w:t>
      </w:r>
      <w:r>
        <w:rPr>
          <w:spacing w:val="-7"/>
          <w:sz w:val="24"/>
        </w:rPr>
        <w:t xml:space="preserve"> </w:t>
      </w:r>
      <w:r>
        <w:rPr>
          <w:sz w:val="24"/>
        </w:rPr>
        <w:t>и</w:t>
      </w:r>
      <w:r>
        <w:rPr>
          <w:spacing w:val="-1"/>
          <w:sz w:val="24"/>
        </w:rPr>
        <w:t xml:space="preserve"> </w:t>
      </w:r>
      <w:r>
        <w:rPr>
          <w:sz w:val="24"/>
        </w:rPr>
        <w:t>его</w:t>
      </w:r>
      <w:r>
        <w:rPr>
          <w:spacing w:val="1"/>
          <w:sz w:val="24"/>
        </w:rPr>
        <w:t xml:space="preserve"> </w:t>
      </w:r>
      <w:r>
        <w:rPr>
          <w:sz w:val="24"/>
        </w:rPr>
        <w:t>коррекция</w:t>
      </w:r>
    </w:p>
    <w:p w:rsidR="008C2F3B" w:rsidRDefault="00DD429D">
      <w:pPr>
        <w:pStyle w:val="a4"/>
        <w:numPr>
          <w:ilvl w:val="2"/>
          <w:numId w:val="73"/>
        </w:numPr>
        <w:tabs>
          <w:tab w:val="left" w:pos="1680"/>
          <w:tab w:val="left" w:pos="3514"/>
          <w:tab w:val="left" w:pos="3850"/>
          <w:tab w:val="left" w:pos="5485"/>
          <w:tab w:val="left" w:pos="7043"/>
          <w:tab w:val="left" w:pos="8319"/>
          <w:tab w:val="left" w:pos="9647"/>
          <w:tab w:val="left" w:pos="10131"/>
        </w:tabs>
        <w:spacing w:line="232" w:lineRule="auto"/>
        <w:ind w:right="708"/>
        <w:rPr>
          <w:sz w:val="24"/>
        </w:rPr>
      </w:pPr>
      <w:r>
        <w:rPr>
          <w:sz w:val="24"/>
        </w:rPr>
        <w:t>Анкетирование</w:t>
      </w:r>
      <w:r>
        <w:rPr>
          <w:sz w:val="24"/>
        </w:rPr>
        <w:tab/>
        <w:t>-</w:t>
      </w:r>
      <w:r>
        <w:rPr>
          <w:sz w:val="24"/>
        </w:rPr>
        <w:tab/>
        <w:t>установление</w:t>
      </w:r>
      <w:r>
        <w:rPr>
          <w:sz w:val="24"/>
        </w:rPr>
        <w:tab/>
        <w:t>контекстных</w:t>
      </w:r>
      <w:r>
        <w:rPr>
          <w:sz w:val="24"/>
        </w:rPr>
        <w:tab/>
        <w:t>факторов,</w:t>
      </w:r>
      <w:r>
        <w:rPr>
          <w:sz w:val="24"/>
        </w:rPr>
        <w:tab/>
        <w:t>влияющих</w:t>
      </w:r>
      <w:r>
        <w:rPr>
          <w:sz w:val="24"/>
        </w:rPr>
        <w:tab/>
        <w:t>на</w:t>
      </w:r>
      <w:r w:rsidR="00726C3C" w:rsidRPr="00726C3C">
        <w:rPr>
          <w:sz w:val="24"/>
        </w:rPr>
        <w:t xml:space="preserve"> </w:t>
      </w:r>
      <w:r>
        <w:rPr>
          <w:spacing w:val="-1"/>
          <w:sz w:val="24"/>
        </w:rPr>
        <w:t>качество</w:t>
      </w:r>
      <w:r>
        <w:rPr>
          <w:spacing w:val="-57"/>
          <w:sz w:val="24"/>
        </w:rPr>
        <w:t xml:space="preserve"> </w:t>
      </w:r>
      <w:r>
        <w:rPr>
          <w:sz w:val="24"/>
        </w:rPr>
        <w:t>образования;</w:t>
      </w:r>
    </w:p>
    <w:p w:rsidR="008C2F3B" w:rsidRDefault="00DD429D">
      <w:pPr>
        <w:pStyle w:val="a4"/>
        <w:numPr>
          <w:ilvl w:val="2"/>
          <w:numId w:val="73"/>
        </w:numPr>
        <w:tabs>
          <w:tab w:val="left" w:pos="1680"/>
          <w:tab w:val="left" w:pos="5434"/>
          <w:tab w:val="left" w:pos="6875"/>
          <w:tab w:val="left" w:pos="7158"/>
          <w:tab w:val="left" w:pos="8069"/>
          <w:tab w:val="left" w:pos="9772"/>
        </w:tabs>
        <w:spacing w:before="6" w:line="232" w:lineRule="auto"/>
        <w:ind w:right="690"/>
        <w:rPr>
          <w:sz w:val="24"/>
        </w:rPr>
      </w:pPr>
      <w:r>
        <w:rPr>
          <w:sz w:val="24"/>
        </w:rPr>
        <w:t>Проверочные</w:t>
      </w:r>
      <w:r>
        <w:rPr>
          <w:spacing w:val="-3"/>
          <w:sz w:val="24"/>
        </w:rPr>
        <w:t xml:space="preserve"> </w:t>
      </w:r>
      <w:r>
        <w:rPr>
          <w:sz w:val="24"/>
        </w:rPr>
        <w:t>работы</w:t>
      </w:r>
      <w:r>
        <w:rPr>
          <w:spacing w:val="-4"/>
          <w:sz w:val="24"/>
        </w:rPr>
        <w:t xml:space="preserve"> </w:t>
      </w:r>
      <w:r>
        <w:rPr>
          <w:sz w:val="24"/>
        </w:rPr>
        <w:t>(задачи)</w:t>
      </w:r>
      <w:r>
        <w:rPr>
          <w:sz w:val="24"/>
        </w:rPr>
        <w:tab/>
        <w:t>по</w:t>
      </w:r>
      <w:r>
        <w:rPr>
          <w:spacing w:val="2"/>
          <w:sz w:val="24"/>
        </w:rPr>
        <w:t xml:space="preserve"> </w:t>
      </w:r>
      <w:r>
        <w:rPr>
          <w:sz w:val="24"/>
        </w:rPr>
        <w:t>линиям</w:t>
      </w:r>
      <w:r>
        <w:rPr>
          <w:sz w:val="24"/>
        </w:rPr>
        <w:tab/>
        <w:t>-</w:t>
      </w:r>
      <w:r>
        <w:rPr>
          <w:sz w:val="24"/>
        </w:rPr>
        <w:tab/>
        <w:t>оценка</w:t>
      </w:r>
      <w:r>
        <w:rPr>
          <w:sz w:val="24"/>
        </w:rPr>
        <w:tab/>
        <w:t>формирования</w:t>
      </w:r>
      <w:r>
        <w:rPr>
          <w:sz w:val="24"/>
        </w:rPr>
        <w:tab/>
        <w:t>контрольно-</w:t>
      </w:r>
      <w:r>
        <w:rPr>
          <w:spacing w:val="-57"/>
          <w:sz w:val="24"/>
        </w:rPr>
        <w:t xml:space="preserve"> </w:t>
      </w:r>
      <w:r>
        <w:rPr>
          <w:sz w:val="24"/>
        </w:rPr>
        <w:t>оценочной</w:t>
      </w:r>
      <w:r>
        <w:rPr>
          <w:spacing w:val="1"/>
          <w:sz w:val="24"/>
        </w:rPr>
        <w:t xml:space="preserve"> </w:t>
      </w:r>
      <w:r>
        <w:rPr>
          <w:sz w:val="24"/>
        </w:rPr>
        <w:t>деятельности,</w:t>
      </w:r>
      <w:r>
        <w:rPr>
          <w:spacing w:val="3"/>
          <w:sz w:val="24"/>
        </w:rPr>
        <w:t xml:space="preserve"> </w:t>
      </w:r>
      <w:r>
        <w:rPr>
          <w:sz w:val="24"/>
        </w:rPr>
        <w:t>планирования</w:t>
      </w:r>
      <w:r>
        <w:rPr>
          <w:spacing w:val="1"/>
          <w:sz w:val="24"/>
        </w:rPr>
        <w:t xml:space="preserve"> </w:t>
      </w:r>
      <w:r>
        <w:rPr>
          <w:sz w:val="24"/>
        </w:rPr>
        <w:t>учебной</w:t>
      </w:r>
      <w:r>
        <w:rPr>
          <w:spacing w:val="2"/>
          <w:sz w:val="24"/>
        </w:rPr>
        <w:t xml:space="preserve"> </w:t>
      </w:r>
      <w:r>
        <w:rPr>
          <w:sz w:val="24"/>
        </w:rPr>
        <w:t>деятельности</w:t>
      </w:r>
      <w:r>
        <w:rPr>
          <w:spacing w:val="2"/>
          <w:sz w:val="24"/>
        </w:rPr>
        <w:t xml:space="preserve"> </w:t>
      </w:r>
      <w:r>
        <w:rPr>
          <w:sz w:val="24"/>
        </w:rPr>
        <w:t>ребенка.</w:t>
      </w:r>
    </w:p>
    <w:p w:rsidR="008C2F3B" w:rsidRPr="00726C3C" w:rsidRDefault="00DD429D" w:rsidP="00726C3C">
      <w:pPr>
        <w:pStyle w:val="Heading2"/>
        <w:spacing w:before="12" w:line="232" w:lineRule="auto"/>
        <w:ind w:left="4762" w:right="1816" w:hanging="2459"/>
      </w:pPr>
      <w:r>
        <w:t>Педагогические</w:t>
      </w:r>
      <w:r>
        <w:rPr>
          <w:spacing w:val="-3"/>
        </w:rPr>
        <w:t xml:space="preserve"> </w:t>
      </w:r>
      <w:r>
        <w:t>приемы</w:t>
      </w:r>
      <w:r>
        <w:rPr>
          <w:spacing w:val="-7"/>
        </w:rPr>
        <w:t xml:space="preserve"> </w:t>
      </w:r>
      <w:r>
        <w:t>формирования</w:t>
      </w:r>
      <w:r>
        <w:rPr>
          <w:spacing w:val="-2"/>
        </w:rPr>
        <w:t xml:space="preserve"> </w:t>
      </w:r>
      <w:r>
        <w:t>действий</w:t>
      </w:r>
      <w:r>
        <w:rPr>
          <w:spacing w:val="-6"/>
        </w:rPr>
        <w:t xml:space="preserve"> </w:t>
      </w:r>
      <w:r>
        <w:t>контроля</w:t>
      </w:r>
      <w:r>
        <w:rPr>
          <w:spacing w:val="-7"/>
        </w:rPr>
        <w:t xml:space="preserve"> </w:t>
      </w:r>
      <w:r>
        <w:t>и</w:t>
      </w:r>
      <w:r>
        <w:rPr>
          <w:spacing w:val="-2"/>
        </w:rPr>
        <w:t xml:space="preserve"> </w:t>
      </w:r>
      <w:r>
        <w:t>оценки</w:t>
      </w:r>
      <w:r>
        <w:rPr>
          <w:spacing w:val="-57"/>
        </w:rPr>
        <w:t xml:space="preserve"> </w:t>
      </w:r>
      <w:r>
        <w:t>у</w:t>
      </w:r>
      <w:r>
        <w:rPr>
          <w:spacing w:val="1"/>
        </w:rPr>
        <w:t xml:space="preserve"> </w:t>
      </w:r>
      <w:r>
        <w:t>младших</w:t>
      </w:r>
      <w:r>
        <w:rPr>
          <w:spacing w:val="2"/>
        </w:rPr>
        <w:t xml:space="preserve"> </w:t>
      </w:r>
      <w:r>
        <w:t>школьников</w:t>
      </w:r>
    </w:p>
    <w:p w:rsidR="008C2F3B" w:rsidRDefault="00DD429D">
      <w:pPr>
        <w:pStyle w:val="a4"/>
        <w:numPr>
          <w:ilvl w:val="0"/>
          <w:numId w:val="70"/>
        </w:numPr>
        <w:tabs>
          <w:tab w:val="left" w:pos="1825"/>
        </w:tabs>
        <w:spacing w:line="294" w:lineRule="exact"/>
        <w:ind w:left="1824" w:hanging="285"/>
        <w:rPr>
          <w:sz w:val="24"/>
        </w:rPr>
      </w:pPr>
      <w:r>
        <w:rPr>
          <w:sz w:val="24"/>
        </w:rPr>
        <w:t>«Волшебные</w:t>
      </w:r>
      <w:r>
        <w:rPr>
          <w:spacing w:val="-2"/>
          <w:sz w:val="24"/>
        </w:rPr>
        <w:t xml:space="preserve"> </w:t>
      </w:r>
      <w:r>
        <w:rPr>
          <w:sz w:val="24"/>
        </w:rPr>
        <w:t>линеечки»</w:t>
      </w:r>
      <w:r>
        <w:rPr>
          <w:spacing w:val="-6"/>
          <w:sz w:val="24"/>
        </w:rPr>
        <w:t xml:space="preserve"> </w:t>
      </w:r>
      <w:r>
        <w:rPr>
          <w:sz w:val="24"/>
        </w:rPr>
        <w:t>(изобретение</w:t>
      </w:r>
      <w:r>
        <w:rPr>
          <w:spacing w:val="-7"/>
          <w:sz w:val="24"/>
        </w:rPr>
        <w:t xml:space="preserve"> </w:t>
      </w:r>
      <w:r>
        <w:rPr>
          <w:sz w:val="24"/>
        </w:rPr>
        <w:t>оценочных</w:t>
      </w:r>
      <w:r>
        <w:rPr>
          <w:spacing w:val="-6"/>
          <w:sz w:val="24"/>
        </w:rPr>
        <w:t xml:space="preserve"> </w:t>
      </w:r>
      <w:r>
        <w:rPr>
          <w:sz w:val="24"/>
        </w:rPr>
        <w:t>шкал</w:t>
      </w:r>
      <w:r>
        <w:rPr>
          <w:spacing w:val="-1"/>
          <w:sz w:val="24"/>
        </w:rPr>
        <w:t xml:space="preserve"> </w:t>
      </w:r>
      <w:r>
        <w:rPr>
          <w:sz w:val="24"/>
        </w:rPr>
        <w:t>самими</w:t>
      </w:r>
      <w:r>
        <w:rPr>
          <w:spacing w:val="-5"/>
          <w:sz w:val="24"/>
        </w:rPr>
        <w:t xml:space="preserve"> </w:t>
      </w:r>
      <w:r>
        <w:rPr>
          <w:sz w:val="24"/>
        </w:rPr>
        <w:t>школьниками)</w:t>
      </w:r>
    </w:p>
    <w:p w:rsidR="008C2F3B" w:rsidRDefault="00DD429D">
      <w:pPr>
        <w:pStyle w:val="a4"/>
        <w:numPr>
          <w:ilvl w:val="0"/>
          <w:numId w:val="70"/>
        </w:numPr>
        <w:tabs>
          <w:tab w:val="left" w:pos="1825"/>
        </w:tabs>
        <w:spacing w:line="291" w:lineRule="exact"/>
        <w:ind w:left="1824" w:hanging="285"/>
        <w:rPr>
          <w:sz w:val="24"/>
        </w:rPr>
      </w:pPr>
      <w:r>
        <w:rPr>
          <w:sz w:val="24"/>
        </w:rPr>
        <w:t>«Прогностическая</w:t>
      </w:r>
      <w:r>
        <w:rPr>
          <w:spacing w:val="-2"/>
          <w:sz w:val="24"/>
        </w:rPr>
        <w:t xml:space="preserve"> </w:t>
      </w:r>
      <w:r>
        <w:rPr>
          <w:sz w:val="24"/>
        </w:rPr>
        <w:t>оценка»</w:t>
      </w:r>
      <w:r>
        <w:rPr>
          <w:spacing w:val="-6"/>
          <w:sz w:val="24"/>
        </w:rPr>
        <w:t xml:space="preserve"> </w:t>
      </w:r>
      <w:r>
        <w:rPr>
          <w:sz w:val="24"/>
        </w:rPr>
        <w:t>(оценка</w:t>
      </w:r>
      <w:r>
        <w:rPr>
          <w:spacing w:val="-2"/>
          <w:sz w:val="24"/>
        </w:rPr>
        <w:t xml:space="preserve"> </w:t>
      </w:r>
      <w:r>
        <w:rPr>
          <w:sz w:val="24"/>
        </w:rPr>
        <w:t>своих</w:t>
      </w:r>
      <w:r>
        <w:rPr>
          <w:spacing w:val="-6"/>
          <w:sz w:val="24"/>
        </w:rPr>
        <w:t xml:space="preserve"> </w:t>
      </w:r>
      <w:r>
        <w:rPr>
          <w:sz w:val="24"/>
        </w:rPr>
        <w:t>возможностей для</w:t>
      </w:r>
      <w:r>
        <w:rPr>
          <w:spacing w:val="-1"/>
          <w:sz w:val="24"/>
        </w:rPr>
        <w:t xml:space="preserve"> </w:t>
      </w:r>
      <w:r>
        <w:rPr>
          <w:sz w:val="24"/>
        </w:rPr>
        <w:t>решения</w:t>
      </w:r>
      <w:r>
        <w:rPr>
          <w:spacing w:val="-6"/>
          <w:sz w:val="24"/>
        </w:rPr>
        <w:t xml:space="preserve"> </w:t>
      </w:r>
      <w:r>
        <w:rPr>
          <w:sz w:val="24"/>
        </w:rPr>
        <w:t>задачи)</w:t>
      </w:r>
    </w:p>
    <w:p w:rsidR="008C2F3B" w:rsidRDefault="00DD429D">
      <w:pPr>
        <w:pStyle w:val="a4"/>
        <w:numPr>
          <w:ilvl w:val="0"/>
          <w:numId w:val="70"/>
        </w:numPr>
        <w:tabs>
          <w:tab w:val="left" w:pos="1825"/>
        </w:tabs>
        <w:spacing w:line="291" w:lineRule="exact"/>
        <w:ind w:left="1824" w:hanging="285"/>
        <w:rPr>
          <w:sz w:val="24"/>
        </w:rPr>
      </w:pPr>
      <w:r>
        <w:rPr>
          <w:sz w:val="24"/>
        </w:rPr>
        <w:t>«Задания-ловушки»</w:t>
      </w:r>
      <w:r>
        <w:rPr>
          <w:spacing w:val="-8"/>
          <w:sz w:val="24"/>
        </w:rPr>
        <w:t xml:space="preserve"> </w:t>
      </w:r>
      <w:r>
        <w:rPr>
          <w:sz w:val="24"/>
        </w:rPr>
        <w:t>(рефлексия</w:t>
      </w:r>
      <w:r>
        <w:rPr>
          <w:spacing w:val="-4"/>
          <w:sz w:val="24"/>
        </w:rPr>
        <w:t xml:space="preserve"> </w:t>
      </w:r>
      <w:r>
        <w:rPr>
          <w:sz w:val="24"/>
        </w:rPr>
        <w:t>освоенного</w:t>
      </w:r>
      <w:r>
        <w:rPr>
          <w:spacing w:val="-3"/>
          <w:sz w:val="24"/>
        </w:rPr>
        <w:t xml:space="preserve"> </w:t>
      </w:r>
      <w:r>
        <w:rPr>
          <w:sz w:val="24"/>
        </w:rPr>
        <w:t>способа)</w:t>
      </w:r>
    </w:p>
    <w:p w:rsidR="008C2F3B" w:rsidRDefault="00DD429D">
      <w:pPr>
        <w:pStyle w:val="a4"/>
        <w:numPr>
          <w:ilvl w:val="0"/>
          <w:numId w:val="70"/>
        </w:numPr>
        <w:tabs>
          <w:tab w:val="left" w:pos="1853"/>
          <w:tab w:val="left" w:pos="3531"/>
          <w:tab w:val="left" w:pos="4605"/>
          <w:tab w:val="left" w:pos="4969"/>
          <w:tab w:val="left" w:pos="6499"/>
          <w:tab w:val="left" w:pos="8134"/>
          <w:tab w:val="left" w:pos="8772"/>
          <w:tab w:val="left" w:pos="9865"/>
        </w:tabs>
        <w:spacing w:before="83" w:line="232" w:lineRule="auto"/>
        <w:ind w:right="696"/>
        <w:rPr>
          <w:sz w:val="24"/>
        </w:rPr>
      </w:pPr>
      <w:r>
        <w:rPr>
          <w:sz w:val="24"/>
        </w:rPr>
        <w:t>«Составление</w:t>
      </w:r>
      <w:r>
        <w:rPr>
          <w:sz w:val="24"/>
        </w:rPr>
        <w:tab/>
        <w:t>заданий</w:t>
      </w:r>
      <w:r>
        <w:rPr>
          <w:sz w:val="24"/>
        </w:rPr>
        <w:tab/>
        <w:t>с</w:t>
      </w:r>
      <w:r>
        <w:rPr>
          <w:sz w:val="24"/>
        </w:rPr>
        <w:tab/>
        <w:t>ловушками»</w:t>
      </w:r>
      <w:r>
        <w:rPr>
          <w:sz w:val="24"/>
        </w:rPr>
        <w:tab/>
        <w:t>(определение</w:t>
      </w:r>
      <w:r>
        <w:rPr>
          <w:sz w:val="24"/>
        </w:rPr>
        <w:tab/>
        <w:t>или</w:t>
      </w:r>
      <w:r>
        <w:rPr>
          <w:sz w:val="24"/>
        </w:rPr>
        <w:tab/>
        <w:t>видение</w:t>
      </w:r>
      <w:r>
        <w:rPr>
          <w:sz w:val="24"/>
        </w:rPr>
        <w:tab/>
      </w:r>
      <w:r>
        <w:rPr>
          <w:spacing w:val="-1"/>
          <w:sz w:val="24"/>
        </w:rPr>
        <w:t>возможных</w:t>
      </w:r>
      <w:r>
        <w:rPr>
          <w:spacing w:val="-57"/>
          <w:sz w:val="24"/>
        </w:rPr>
        <w:t xml:space="preserve"> </w:t>
      </w:r>
      <w:r>
        <w:rPr>
          <w:sz w:val="24"/>
        </w:rPr>
        <w:t>ошибкоопасных</w:t>
      </w:r>
      <w:r>
        <w:rPr>
          <w:spacing w:val="-4"/>
          <w:sz w:val="24"/>
        </w:rPr>
        <w:t xml:space="preserve"> </w:t>
      </w:r>
      <w:r>
        <w:rPr>
          <w:sz w:val="24"/>
        </w:rPr>
        <w:t>мест)</w:t>
      </w:r>
    </w:p>
    <w:p w:rsidR="008C2F3B" w:rsidRDefault="00DD429D">
      <w:pPr>
        <w:pStyle w:val="a4"/>
        <w:numPr>
          <w:ilvl w:val="0"/>
          <w:numId w:val="70"/>
        </w:numPr>
        <w:tabs>
          <w:tab w:val="left" w:pos="1853"/>
        </w:tabs>
        <w:spacing w:before="1" w:line="291" w:lineRule="exact"/>
        <w:rPr>
          <w:sz w:val="24"/>
        </w:rPr>
      </w:pPr>
      <w:r>
        <w:rPr>
          <w:sz w:val="24"/>
        </w:rPr>
        <w:t>«Составление</w:t>
      </w:r>
      <w:r>
        <w:rPr>
          <w:spacing w:val="-5"/>
          <w:sz w:val="24"/>
        </w:rPr>
        <w:t xml:space="preserve"> </w:t>
      </w:r>
      <w:r>
        <w:rPr>
          <w:sz w:val="24"/>
        </w:rPr>
        <w:t>задачи,</w:t>
      </w:r>
      <w:r>
        <w:rPr>
          <w:spacing w:val="-2"/>
          <w:sz w:val="24"/>
        </w:rPr>
        <w:t xml:space="preserve"> </w:t>
      </w:r>
      <w:r>
        <w:rPr>
          <w:sz w:val="24"/>
        </w:rPr>
        <w:t>подобной</w:t>
      </w:r>
      <w:r>
        <w:rPr>
          <w:spacing w:val="-3"/>
          <w:sz w:val="24"/>
        </w:rPr>
        <w:t xml:space="preserve"> </w:t>
      </w:r>
      <w:r>
        <w:rPr>
          <w:sz w:val="24"/>
        </w:rPr>
        <w:t>данной»</w:t>
      </w:r>
    </w:p>
    <w:p w:rsidR="008C2F3B" w:rsidRDefault="00DD429D">
      <w:pPr>
        <w:pStyle w:val="a4"/>
        <w:numPr>
          <w:ilvl w:val="0"/>
          <w:numId w:val="70"/>
        </w:numPr>
        <w:tabs>
          <w:tab w:val="left" w:pos="1853"/>
        </w:tabs>
        <w:spacing w:line="288" w:lineRule="exact"/>
        <w:rPr>
          <w:sz w:val="24"/>
        </w:rPr>
      </w:pPr>
      <w:r>
        <w:rPr>
          <w:sz w:val="24"/>
        </w:rPr>
        <w:t>«Классификация</w:t>
      </w:r>
      <w:r>
        <w:rPr>
          <w:spacing w:val="-1"/>
          <w:sz w:val="24"/>
        </w:rPr>
        <w:t xml:space="preserve"> </w:t>
      </w:r>
      <w:r>
        <w:rPr>
          <w:sz w:val="24"/>
        </w:rPr>
        <w:t>задач</w:t>
      </w:r>
      <w:r>
        <w:rPr>
          <w:spacing w:val="-2"/>
          <w:sz w:val="24"/>
        </w:rPr>
        <w:t xml:space="preserve"> </w:t>
      </w:r>
      <w:r>
        <w:rPr>
          <w:sz w:val="24"/>
        </w:rPr>
        <w:t>по</w:t>
      </w:r>
      <w:r>
        <w:rPr>
          <w:spacing w:val="3"/>
          <w:sz w:val="24"/>
        </w:rPr>
        <w:t xml:space="preserve"> </w:t>
      </w:r>
      <w:r>
        <w:rPr>
          <w:sz w:val="24"/>
        </w:rPr>
        <w:t>способу</w:t>
      </w:r>
      <w:r>
        <w:rPr>
          <w:spacing w:val="-11"/>
          <w:sz w:val="24"/>
        </w:rPr>
        <w:t xml:space="preserve"> </w:t>
      </w:r>
      <w:r>
        <w:rPr>
          <w:sz w:val="24"/>
        </w:rPr>
        <w:t>их</w:t>
      </w:r>
      <w:r>
        <w:rPr>
          <w:spacing w:val="-5"/>
          <w:sz w:val="24"/>
        </w:rPr>
        <w:t xml:space="preserve"> </w:t>
      </w:r>
      <w:r>
        <w:rPr>
          <w:sz w:val="24"/>
        </w:rPr>
        <w:t>решения»</w:t>
      </w:r>
      <w:r>
        <w:rPr>
          <w:spacing w:val="-1"/>
          <w:sz w:val="24"/>
        </w:rPr>
        <w:t xml:space="preserve"> </w:t>
      </w:r>
      <w:r>
        <w:rPr>
          <w:sz w:val="24"/>
        </w:rPr>
        <w:t>(выделение</w:t>
      </w:r>
      <w:r>
        <w:rPr>
          <w:spacing w:val="-7"/>
          <w:sz w:val="24"/>
        </w:rPr>
        <w:t xml:space="preserve"> </w:t>
      </w:r>
      <w:r>
        <w:rPr>
          <w:sz w:val="24"/>
        </w:rPr>
        <w:t>общего</w:t>
      </w:r>
      <w:r>
        <w:rPr>
          <w:spacing w:val="-1"/>
          <w:sz w:val="24"/>
        </w:rPr>
        <w:t xml:space="preserve"> </w:t>
      </w:r>
      <w:r>
        <w:rPr>
          <w:sz w:val="24"/>
        </w:rPr>
        <w:t>способа</w:t>
      </w:r>
      <w:r>
        <w:rPr>
          <w:spacing w:val="-2"/>
          <w:sz w:val="24"/>
        </w:rPr>
        <w:t xml:space="preserve"> </w:t>
      </w:r>
      <w:r>
        <w:rPr>
          <w:sz w:val="24"/>
        </w:rPr>
        <w:t>действия)</w:t>
      </w:r>
    </w:p>
    <w:p w:rsidR="008C2F3B" w:rsidRDefault="00DD429D">
      <w:pPr>
        <w:pStyle w:val="a4"/>
        <w:numPr>
          <w:ilvl w:val="0"/>
          <w:numId w:val="70"/>
        </w:numPr>
        <w:tabs>
          <w:tab w:val="left" w:pos="1853"/>
        </w:tabs>
        <w:spacing w:line="288" w:lineRule="exact"/>
        <w:rPr>
          <w:sz w:val="24"/>
        </w:rPr>
      </w:pPr>
      <w:r>
        <w:rPr>
          <w:sz w:val="24"/>
        </w:rPr>
        <w:t>«Обнаружение</w:t>
      </w:r>
      <w:r>
        <w:rPr>
          <w:spacing w:val="-4"/>
          <w:sz w:val="24"/>
        </w:rPr>
        <w:t xml:space="preserve"> </w:t>
      </w:r>
      <w:r>
        <w:rPr>
          <w:sz w:val="24"/>
        </w:rPr>
        <w:t>ошибки»</w:t>
      </w:r>
    </w:p>
    <w:p w:rsidR="008C2F3B" w:rsidRDefault="00DD429D">
      <w:pPr>
        <w:pStyle w:val="a4"/>
        <w:numPr>
          <w:ilvl w:val="0"/>
          <w:numId w:val="70"/>
        </w:numPr>
        <w:tabs>
          <w:tab w:val="left" w:pos="1853"/>
        </w:tabs>
        <w:spacing w:line="288" w:lineRule="exact"/>
        <w:rPr>
          <w:sz w:val="24"/>
        </w:rPr>
      </w:pPr>
      <w:r>
        <w:rPr>
          <w:sz w:val="24"/>
        </w:rPr>
        <w:t>«Создание</w:t>
      </w:r>
      <w:r>
        <w:rPr>
          <w:spacing w:val="-5"/>
          <w:sz w:val="24"/>
        </w:rPr>
        <w:t xml:space="preserve"> </w:t>
      </w:r>
      <w:r>
        <w:rPr>
          <w:sz w:val="24"/>
        </w:rPr>
        <w:t>помощника»</w:t>
      </w:r>
    </w:p>
    <w:p w:rsidR="008C2F3B" w:rsidRDefault="00DD429D">
      <w:pPr>
        <w:pStyle w:val="a4"/>
        <w:numPr>
          <w:ilvl w:val="0"/>
          <w:numId w:val="70"/>
        </w:numPr>
        <w:tabs>
          <w:tab w:val="left" w:pos="1853"/>
        </w:tabs>
        <w:spacing w:line="237" w:lineRule="auto"/>
        <w:ind w:right="702"/>
        <w:rPr>
          <w:sz w:val="24"/>
        </w:rPr>
      </w:pPr>
      <w:r>
        <w:rPr>
          <w:sz w:val="24"/>
        </w:rPr>
        <w:t>«Обоснованный</w:t>
      </w:r>
      <w:r>
        <w:rPr>
          <w:spacing w:val="13"/>
          <w:sz w:val="24"/>
        </w:rPr>
        <w:t xml:space="preserve"> </w:t>
      </w:r>
      <w:r>
        <w:rPr>
          <w:sz w:val="24"/>
        </w:rPr>
        <w:t>отказ</w:t>
      </w:r>
      <w:r>
        <w:rPr>
          <w:spacing w:val="17"/>
          <w:sz w:val="24"/>
        </w:rPr>
        <w:t xml:space="preserve"> </w:t>
      </w:r>
      <w:r>
        <w:rPr>
          <w:sz w:val="24"/>
        </w:rPr>
        <w:t>от</w:t>
      </w:r>
      <w:r>
        <w:rPr>
          <w:spacing w:val="17"/>
          <w:sz w:val="24"/>
        </w:rPr>
        <w:t xml:space="preserve"> </w:t>
      </w:r>
      <w:r>
        <w:rPr>
          <w:sz w:val="24"/>
        </w:rPr>
        <w:t>выполнения</w:t>
      </w:r>
      <w:r>
        <w:rPr>
          <w:spacing w:val="16"/>
          <w:sz w:val="24"/>
        </w:rPr>
        <w:t xml:space="preserve"> </w:t>
      </w:r>
      <w:r>
        <w:rPr>
          <w:sz w:val="24"/>
        </w:rPr>
        <w:t>заданий»</w:t>
      </w:r>
      <w:r>
        <w:rPr>
          <w:spacing w:val="12"/>
          <w:sz w:val="24"/>
        </w:rPr>
        <w:t xml:space="preserve"> </w:t>
      </w:r>
      <w:r>
        <w:rPr>
          <w:sz w:val="24"/>
        </w:rPr>
        <w:t>(умение</w:t>
      </w:r>
      <w:r>
        <w:rPr>
          <w:spacing w:val="16"/>
          <w:sz w:val="24"/>
        </w:rPr>
        <w:t xml:space="preserve"> </w:t>
      </w:r>
      <w:r>
        <w:rPr>
          <w:sz w:val="24"/>
        </w:rPr>
        <w:t>обнаружить</w:t>
      </w:r>
      <w:r>
        <w:rPr>
          <w:spacing w:val="17"/>
          <w:sz w:val="24"/>
        </w:rPr>
        <w:t xml:space="preserve"> </w:t>
      </w:r>
      <w:r>
        <w:rPr>
          <w:sz w:val="24"/>
        </w:rPr>
        <w:t>границу</w:t>
      </w:r>
      <w:r>
        <w:rPr>
          <w:spacing w:val="12"/>
          <w:sz w:val="24"/>
        </w:rPr>
        <w:t xml:space="preserve"> </w:t>
      </w:r>
      <w:r>
        <w:rPr>
          <w:sz w:val="24"/>
        </w:rPr>
        <w:t>своих</w:t>
      </w:r>
      <w:r>
        <w:rPr>
          <w:spacing w:val="-57"/>
          <w:sz w:val="24"/>
        </w:rPr>
        <w:t xml:space="preserve"> </w:t>
      </w:r>
      <w:r>
        <w:rPr>
          <w:sz w:val="24"/>
        </w:rPr>
        <w:t>знаний)</w:t>
      </w:r>
    </w:p>
    <w:p w:rsidR="008C2F3B" w:rsidRDefault="00DD429D">
      <w:pPr>
        <w:pStyle w:val="a4"/>
        <w:numPr>
          <w:ilvl w:val="0"/>
          <w:numId w:val="70"/>
        </w:numPr>
        <w:tabs>
          <w:tab w:val="left" w:pos="1853"/>
        </w:tabs>
        <w:spacing w:before="2" w:line="232" w:lineRule="auto"/>
        <w:ind w:right="700"/>
        <w:rPr>
          <w:sz w:val="24"/>
        </w:rPr>
      </w:pPr>
      <w:r>
        <w:rPr>
          <w:sz w:val="24"/>
        </w:rPr>
        <w:t>«Орфографические</w:t>
      </w:r>
      <w:r>
        <w:rPr>
          <w:spacing w:val="1"/>
          <w:sz w:val="24"/>
        </w:rPr>
        <w:t xml:space="preserve"> </w:t>
      </w:r>
      <w:r>
        <w:rPr>
          <w:sz w:val="24"/>
        </w:rPr>
        <w:t>софизмы»</w:t>
      </w:r>
      <w:r>
        <w:rPr>
          <w:spacing w:val="1"/>
          <w:sz w:val="24"/>
        </w:rPr>
        <w:t xml:space="preserve"> </w:t>
      </w:r>
      <w:r>
        <w:rPr>
          <w:sz w:val="24"/>
        </w:rPr>
        <w:t>(умение</w:t>
      </w:r>
      <w:r>
        <w:rPr>
          <w:spacing w:val="1"/>
          <w:sz w:val="24"/>
        </w:rPr>
        <w:t xml:space="preserve"> </w:t>
      </w:r>
      <w:r>
        <w:rPr>
          <w:sz w:val="24"/>
        </w:rPr>
        <w:t>обнаружить</w:t>
      </w:r>
      <w:r>
        <w:rPr>
          <w:spacing w:val="1"/>
          <w:sz w:val="24"/>
        </w:rPr>
        <w:t xml:space="preserve"> </w:t>
      </w:r>
      <w:r>
        <w:rPr>
          <w:sz w:val="24"/>
        </w:rPr>
        <w:t>и</w:t>
      </w:r>
      <w:r>
        <w:rPr>
          <w:spacing w:val="1"/>
          <w:sz w:val="24"/>
        </w:rPr>
        <w:t xml:space="preserve"> </w:t>
      </w:r>
      <w:r>
        <w:rPr>
          <w:sz w:val="24"/>
        </w:rPr>
        <w:t>опровергнуть</w:t>
      </w:r>
      <w:r>
        <w:rPr>
          <w:spacing w:val="1"/>
          <w:sz w:val="24"/>
        </w:rPr>
        <w:t xml:space="preserve"> </w:t>
      </w:r>
      <w:r>
        <w:rPr>
          <w:sz w:val="24"/>
        </w:rPr>
        <w:t>псевдологичное</w:t>
      </w:r>
      <w:r>
        <w:rPr>
          <w:spacing w:val="-58"/>
          <w:sz w:val="24"/>
        </w:rPr>
        <w:t xml:space="preserve"> </w:t>
      </w:r>
      <w:r>
        <w:rPr>
          <w:sz w:val="24"/>
        </w:rPr>
        <w:t>рассуждение при</w:t>
      </w:r>
      <w:r>
        <w:rPr>
          <w:spacing w:val="3"/>
          <w:sz w:val="24"/>
        </w:rPr>
        <w:t xml:space="preserve"> </w:t>
      </w:r>
      <w:r>
        <w:rPr>
          <w:sz w:val="24"/>
        </w:rPr>
        <w:t>решении</w:t>
      </w:r>
      <w:r>
        <w:rPr>
          <w:spacing w:val="-2"/>
          <w:sz w:val="24"/>
        </w:rPr>
        <w:t xml:space="preserve"> </w:t>
      </w:r>
      <w:r>
        <w:rPr>
          <w:sz w:val="24"/>
        </w:rPr>
        <w:t>задач)</w:t>
      </w:r>
    </w:p>
    <w:p w:rsidR="008C2F3B" w:rsidRDefault="008C2F3B">
      <w:pPr>
        <w:pStyle w:val="a3"/>
        <w:spacing w:before="9"/>
        <w:rPr>
          <w:sz w:val="23"/>
        </w:rPr>
      </w:pPr>
    </w:p>
    <w:p w:rsidR="008C2F3B" w:rsidRPr="00726C3C" w:rsidRDefault="00DD429D" w:rsidP="00726C3C">
      <w:pPr>
        <w:pStyle w:val="Heading2"/>
        <w:ind w:left="3178"/>
        <w:rPr>
          <w:lang w:val="en-US"/>
        </w:rPr>
      </w:pPr>
      <w:r>
        <w:t>Организация</w:t>
      </w:r>
      <w:r>
        <w:rPr>
          <w:spacing w:val="-7"/>
        </w:rPr>
        <w:t xml:space="preserve"> </w:t>
      </w:r>
      <w:r>
        <w:t>домашней</w:t>
      </w:r>
      <w:r>
        <w:rPr>
          <w:spacing w:val="-1"/>
        </w:rPr>
        <w:t xml:space="preserve"> </w:t>
      </w:r>
      <w:r>
        <w:t>самостоятельной</w:t>
      </w:r>
      <w:r>
        <w:rPr>
          <w:spacing w:val="-5"/>
        </w:rPr>
        <w:t xml:space="preserve"> </w:t>
      </w:r>
      <w:r>
        <w:t>работы</w:t>
      </w:r>
      <w:r>
        <w:rPr>
          <w:spacing w:val="-2"/>
        </w:rPr>
        <w:t xml:space="preserve"> </w:t>
      </w:r>
      <w:r>
        <w:t>учащихся</w:t>
      </w:r>
    </w:p>
    <w:p w:rsidR="008C2F3B" w:rsidRDefault="00DD429D">
      <w:pPr>
        <w:pStyle w:val="a4"/>
        <w:numPr>
          <w:ilvl w:val="0"/>
          <w:numId w:val="70"/>
        </w:numPr>
        <w:tabs>
          <w:tab w:val="left" w:pos="1853"/>
        </w:tabs>
        <w:spacing w:line="291" w:lineRule="exact"/>
        <w:rPr>
          <w:sz w:val="24"/>
        </w:rPr>
      </w:pPr>
      <w:r>
        <w:rPr>
          <w:sz w:val="24"/>
        </w:rPr>
        <w:t>решение</w:t>
      </w:r>
      <w:r>
        <w:rPr>
          <w:spacing w:val="-2"/>
          <w:sz w:val="24"/>
        </w:rPr>
        <w:t xml:space="preserve"> </w:t>
      </w:r>
      <w:r>
        <w:rPr>
          <w:sz w:val="24"/>
        </w:rPr>
        <w:t>проблемы</w:t>
      </w:r>
      <w:r>
        <w:rPr>
          <w:spacing w:val="-4"/>
          <w:sz w:val="24"/>
        </w:rPr>
        <w:t xml:space="preserve"> </w:t>
      </w:r>
      <w:r>
        <w:rPr>
          <w:sz w:val="24"/>
        </w:rPr>
        <w:t>выбора</w:t>
      </w:r>
      <w:r>
        <w:rPr>
          <w:spacing w:val="-6"/>
          <w:sz w:val="24"/>
        </w:rPr>
        <w:t xml:space="preserve"> </w:t>
      </w:r>
      <w:r>
        <w:rPr>
          <w:sz w:val="24"/>
        </w:rPr>
        <w:t>(как</w:t>
      </w:r>
      <w:r>
        <w:rPr>
          <w:spacing w:val="-3"/>
          <w:sz w:val="24"/>
        </w:rPr>
        <w:t xml:space="preserve"> </w:t>
      </w:r>
      <w:r>
        <w:rPr>
          <w:sz w:val="24"/>
        </w:rPr>
        <w:t>выбирать?);</w:t>
      </w:r>
    </w:p>
    <w:p w:rsidR="008C2F3B" w:rsidRDefault="00DD429D">
      <w:pPr>
        <w:pStyle w:val="a4"/>
        <w:numPr>
          <w:ilvl w:val="0"/>
          <w:numId w:val="70"/>
        </w:numPr>
        <w:tabs>
          <w:tab w:val="left" w:pos="1853"/>
        </w:tabs>
        <w:spacing w:line="290" w:lineRule="exact"/>
        <w:rPr>
          <w:sz w:val="24"/>
        </w:rPr>
      </w:pPr>
      <w:r>
        <w:rPr>
          <w:sz w:val="24"/>
        </w:rPr>
        <w:t>самооценка</w:t>
      </w:r>
      <w:r>
        <w:rPr>
          <w:spacing w:val="-2"/>
          <w:sz w:val="24"/>
        </w:rPr>
        <w:t xml:space="preserve"> </w:t>
      </w:r>
      <w:r>
        <w:rPr>
          <w:sz w:val="24"/>
        </w:rPr>
        <w:t>своих</w:t>
      </w:r>
      <w:r>
        <w:rPr>
          <w:spacing w:val="-6"/>
          <w:sz w:val="24"/>
        </w:rPr>
        <w:t xml:space="preserve"> </w:t>
      </w:r>
      <w:r>
        <w:rPr>
          <w:sz w:val="24"/>
        </w:rPr>
        <w:t>возможностей;</w:t>
      </w:r>
    </w:p>
    <w:p w:rsidR="008C2F3B" w:rsidRDefault="00DD429D">
      <w:pPr>
        <w:pStyle w:val="a4"/>
        <w:numPr>
          <w:ilvl w:val="0"/>
          <w:numId w:val="70"/>
        </w:numPr>
        <w:tabs>
          <w:tab w:val="left" w:pos="1863"/>
        </w:tabs>
        <w:spacing w:line="290" w:lineRule="exact"/>
        <w:ind w:left="1862" w:hanging="294"/>
        <w:rPr>
          <w:sz w:val="24"/>
        </w:rPr>
      </w:pPr>
      <w:r>
        <w:rPr>
          <w:sz w:val="24"/>
        </w:rPr>
        <w:t>работа</w:t>
      </w:r>
      <w:r>
        <w:rPr>
          <w:spacing w:val="-2"/>
          <w:sz w:val="24"/>
        </w:rPr>
        <w:t xml:space="preserve"> </w:t>
      </w:r>
      <w:r>
        <w:rPr>
          <w:sz w:val="24"/>
        </w:rPr>
        <w:t>в</w:t>
      </w:r>
      <w:r>
        <w:rPr>
          <w:spacing w:val="-4"/>
          <w:sz w:val="24"/>
        </w:rPr>
        <w:t xml:space="preserve"> </w:t>
      </w:r>
      <w:r>
        <w:rPr>
          <w:sz w:val="24"/>
        </w:rPr>
        <w:t>ситуации</w:t>
      </w:r>
      <w:r>
        <w:rPr>
          <w:spacing w:val="1"/>
          <w:sz w:val="24"/>
        </w:rPr>
        <w:t xml:space="preserve"> </w:t>
      </w:r>
      <w:r>
        <w:rPr>
          <w:sz w:val="24"/>
        </w:rPr>
        <w:t>запроса;</w:t>
      </w:r>
    </w:p>
    <w:p w:rsidR="008C2F3B" w:rsidRDefault="00DD429D">
      <w:pPr>
        <w:pStyle w:val="a4"/>
        <w:numPr>
          <w:ilvl w:val="0"/>
          <w:numId w:val="70"/>
        </w:numPr>
        <w:tabs>
          <w:tab w:val="left" w:pos="1863"/>
        </w:tabs>
        <w:spacing w:line="288" w:lineRule="exact"/>
        <w:ind w:left="1862" w:hanging="294"/>
        <w:rPr>
          <w:sz w:val="24"/>
        </w:rPr>
      </w:pPr>
      <w:r>
        <w:rPr>
          <w:sz w:val="24"/>
        </w:rPr>
        <w:t>уроки-консультации</w:t>
      </w:r>
      <w:r>
        <w:rPr>
          <w:spacing w:val="-4"/>
          <w:sz w:val="24"/>
        </w:rPr>
        <w:t xml:space="preserve"> </w:t>
      </w:r>
      <w:r>
        <w:rPr>
          <w:sz w:val="24"/>
        </w:rPr>
        <w:t>(умение</w:t>
      </w:r>
      <w:r>
        <w:rPr>
          <w:spacing w:val="-5"/>
          <w:sz w:val="24"/>
        </w:rPr>
        <w:t xml:space="preserve"> </w:t>
      </w:r>
      <w:r>
        <w:rPr>
          <w:sz w:val="24"/>
        </w:rPr>
        <w:t>задавать</w:t>
      </w:r>
      <w:r>
        <w:rPr>
          <w:spacing w:val="-4"/>
          <w:sz w:val="24"/>
        </w:rPr>
        <w:t xml:space="preserve"> </w:t>
      </w:r>
      <w:r>
        <w:rPr>
          <w:sz w:val="24"/>
        </w:rPr>
        <w:t>«умные»</w:t>
      </w:r>
      <w:r>
        <w:rPr>
          <w:spacing w:val="-4"/>
          <w:sz w:val="24"/>
        </w:rPr>
        <w:t xml:space="preserve"> </w:t>
      </w:r>
      <w:r>
        <w:rPr>
          <w:sz w:val="24"/>
        </w:rPr>
        <w:t>вопросы);</w:t>
      </w:r>
    </w:p>
    <w:p w:rsidR="008C2F3B" w:rsidRDefault="00DD429D">
      <w:pPr>
        <w:pStyle w:val="a4"/>
        <w:numPr>
          <w:ilvl w:val="0"/>
          <w:numId w:val="70"/>
        </w:numPr>
        <w:tabs>
          <w:tab w:val="left" w:pos="1863"/>
        </w:tabs>
        <w:spacing w:line="288" w:lineRule="exact"/>
        <w:ind w:left="1862" w:hanging="294"/>
        <w:rPr>
          <w:sz w:val="24"/>
        </w:rPr>
      </w:pPr>
      <w:r>
        <w:rPr>
          <w:sz w:val="24"/>
        </w:rPr>
        <w:t>уроки-мастерские</w:t>
      </w:r>
      <w:r>
        <w:rPr>
          <w:spacing w:val="-3"/>
          <w:sz w:val="24"/>
        </w:rPr>
        <w:t xml:space="preserve"> </w:t>
      </w:r>
      <w:r>
        <w:rPr>
          <w:sz w:val="24"/>
        </w:rPr>
        <w:t>(умение</w:t>
      </w:r>
      <w:r>
        <w:rPr>
          <w:spacing w:val="-2"/>
          <w:sz w:val="24"/>
        </w:rPr>
        <w:t xml:space="preserve"> </w:t>
      </w:r>
      <w:r>
        <w:rPr>
          <w:sz w:val="24"/>
        </w:rPr>
        <w:t>делать</w:t>
      </w:r>
      <w:r>
        <w:rPr>
          <w:spacing w:val="-2"/>
          <w:sz w:val="24"/>
        </w:rPr>
        <w:t xml:space="preserve"> </w:t>
      </w:r>
      <w:r>
        <w:rPr>
          <w:sz w:val="24"/>
        </w:rPr>
        <w:t>запрос</w:t>
      </w:r>
      <w:r>
        <w:rPr>
          <w:spacing w:val="-7"/>
          <w:sz w:val="24"/>
        </w:rPr>
        <w:t xml:space="preserve"> </w:t>
      </w:r>
      <w:r>
        <w:rPr>
          <w:sz w:val="24"/>
        </w:rPr>
        <w:t>на</w:t>
      </w:r>
      <w:r>
        <w:rPr>
          <w:spacing w:val="-3"/>
          <w:sz w:val="24"/>
        </w:rPr>
        <w:t xml:space="preserve"> </w:t>
      </w:r>
      <w:r>
        <w:rPr>
          <w:sz w:val="24"/>
        </w:rPr>
        <w:t>недостающую</w:t>
      </w:r>
      <w:r>
        <w:rPr>
          <w:spacing w:val="-3"/>
          <w:sz w:val="24"/>
        </w:rPr>
        <w:t xml:space="preserve"> </w:t>
      </w:r>
      <w:r>
        <w:rPr>
          <w:sz w:val="24"/>
        </w:rPr>
        <w:t>информацию)4</w:t>
      </w:r>
    </w:p>
    <w:p w:rsidR="008C2F3B" w:rsidRDefault="00DD429D">
      <w:pPr>
        <w:pStyle w:val="a4"/>
        <w:numPr>
          <w:ilvl w:val="0"/>
          <w:numId w:val="70"/>
        </w:numPr>
        <w:tabs>
          <w:tab w:val="left" w:pos="1863"/>
        </w:tabs>
        <w:spacing w:before="4" w:line="232" w:lineRule="auto"/>
        <w:ind w:right="707"/>
        <w:rPr>
          <w:sz w:val="24"/>
        </w:rPr>
      </w:pPr>
      <w:r>
        <w:rPr>
          <w:sz w:val="24"/>
        </w:rPr>
        <w:t>уроки-презентации</w:t>
      </w:r>
      <w:r>
        <w:rPr>
          <w:spacing w:val="1"/>
          <w:sz w:val="24"/>
        </w:rPr>
        <w:t xml:space="preserve"> </w:t>
      </w:r>
      <w:r>
        <w:rPr>
          <w:sz w:val="24"/>
        </w:rPr>
        <w:t>(умение</w:t>
      </w:r>
      <w:r>
        <w:rPr>
          <w:spacing w:val="1"/>
          <w:sz w:val="24"/>
        </w:rPr>
        <w:t xml:space="preserve"> </w:t>
      </w:r>
      <w:r>
        <w:rPr>
          <w:sz w:val="24"/>
        </w:rPr>
        <w:t>предъявлять</w:t>
      </w:r>
      <w:r>
        <w:rPr>
          <w:spacing w:val="1"/>
          <w:sz w:val="24"/>
        </w:rPr>
        <w:t xml:space="preserve"> </w:t>
      </w:r>
      <w:r>
        <w:rPr>
          <w:sz w:val="24"/>
        </w:rPr>
        <w:t>(демонстрировать)</w:t>
      </w:r>
      <w:r>
        <w:rPr>
          <w:spacing w:val="1"/>
          <w:sz w:val="24"/>
        </w:rPr>
        <w:t xml:space="preserve"> </w:t>
      </w:r>
      <w:r>
        <w:rPr>
          <w:sz w:val="24"/>
        </w:rPr>
        <w:t>свои</w:t>
      </w:r>
      <w:r>
        <w:rPr>
          <w:spacing w:val="1"/>
          <w:sz w:val="24"/>
        </w:rPr>
        <w:t xml:space="preserve"> </w:t>
      </w:r>
      <w:r>
        <w:rPr>
          <w:sz w:val="24"/>
        </w:rPr>
        <w:lastRenderedPageBreak/>
        <w:t>достижения</w:t>
      </w:r>
      <w:r>
        <w:rPr>
          <w:spacing w:val="1"/>
          <w:sz w:val="24"/>
        </w:rPr>
        <w:t xml:space="preserve"> </w:t>
      </w:r>
      <w:r>
        <w:rPr>
          <w:sz w:val="24"/>
        </w:rPr>
        <w:t>(«что</w:t>
      </w:r>
      <w:r>
        <w:rPr>
          <w:spacing w:val="1"/>
          <w:sz w:val="24"/>
        </w:rPr>
        <w:t xml:space="preserve"> </w:t>
      </w:r>
      <w:r>
        <w:rPr>
          <w:sz w:val="24"/>
        </w:rPr>
        <w:t>я</w:t>
      </w:r>
      <w:r>
        <w:rPr>
          <w:spacing w:val="-57"/>
          <w:sz w:val="24"/>
        </w:rPr>
        <w:t xml:space="preserve"> </w:t>
      </w:r>
      <w:r>
        <w:rPr>
          <w:sz w:val="24"/>
        </w:rPr>
        <w:t>знаю</w:t>
      </w:r>
      <w:r>
        <w:rPr>
          <w:spacing w:val="-1"/>
          <w:sz w:val="24"/>
        </w:rPr>
        <w:t xml:space="preserve"> </w:t>
      </w:r>
      <w:r>
        <w:rPr>
          <w:sz w:val="24"/>
        </w:rPr>
        <w:t>и</w:t>
      </w:r>
      <w:r>
        <w:rPr>
          <w:spacing w:val="3"/>
          <w:sz w:val="24"/>
        </w:rPr>
        <w:t xml:space="preserve"> </w:t>
      </w:r>
      <w:r>
        <w:rPr>
          <w:sz w:val="24"/>
        </w:rPr>
        <w:t>чего</w:t>
      </w:r>
      <w:r>
        <w:rPr>
          <w:spacing w:val="2"/>
          <w:sz w:val="24"/>
        </w:rPr>
        <w:t xml:space="preserve"> </w:t>
      </w:r>
      <w:r>
        <w:rPr>
          <w:sz w:val="24"/>
        </w:rPr>
        <w:t>не</w:t>
      </w:r>
      <w:r>
        <w:rPr>
          <w:spacing w:val="-4"/>
          <w:sz w:val="24"/>
        </w:rPr>
        <w:t xml:space="preserve"> </w:t>
      </w:r>
      <w:r>
        <w:rPr>
          <w:sz w:val="24"/>
        </w:rPr>
        <w:t>знаю еще..»);</w:t>
      </w:r>
    </w:p>
    <w:p w:rsidR="008C2F3B" w:rsidRDefault="008C2F3B">
      <w:pPr>
        <w:pStyle w:val="a3"/>
        <w:spacing w:before="2"/>
      </w:pPr>
    </w:p>
    <w:p w:rsidR="008C2F3B" w:rsidRPr="00726C3C" w:rsidRDefault="00DD429D" w:rsidP="00726C3C">
      <w:pPr>
        <w:pStyle w:val="Heading2"/>
        <w:ind w:left="1142"/>
        <w:rPr>
          <w:lang w:val="en-US"/>
        </w:rPr>
      </w:pPr>
      <w:r>
        <w:t>Правила</w:t>
      </w:r>
      <w:r>
        <w:rPr>
          <w:spacing w:val="-3"/>
        </w:rPr>
        <w:t xml:space="preserve"> </w:t>
      </w:r>
      <w:r>
        <w:t>системы</w:t>
      </w:r>
      <w:r>
        <w:rPr>
          <w:spacing w:val="-2"/>
        </w:rPr>
        <w:t xml:space="preserve"> </w:t>
      </w:r>
      <w:r>
        <w:t>оценки</w:t>
      </w:r>
      <w:r>
        <w:rPr>
          <w:spacing w:val="-5"/>
        </w:rPr>
        <w:t xml:space="preserve"> </w:t>
      </w:r>
      <w:r>
        <w:t>результатов</w:t>
      </w:r>
      <w:r>
        <w:rPr>
          <w:spacing w:val="-6"/>
        </w:rPr>
        <w:t xml:space="preserve"> </w:t>
      </w:r>
      <w:r>
        <w:t>ФГО</w:t>
      </w:r>
    </w:p>
    <w:p w:rsidR="008C2F3B" w:rsidRPr="00726C3C" w:rsidRDefault="00DD429D" w:rsidP="00726C3C">
      <w:pPr>
        <w:pStyle w:val="a4"/>
        <w:numPr>
          <w:ilvl w:val="0"/>
          <w:numId w:val="69"/>
        </w:numPr>
        <w:tabs>
          <w:tab w:val="left" w:pos="1344"/>
        </w:tabs>
        <w:jc w:val="left"/>
        <w:rPr>
          <w:sz w:val="24"/>
        </w:rPr>
      </w:pPr>
      <w:r>
        <w:rPr>
          <w:sz w:val="24"/>
        </w:rPr>
        <w:t>е</w:t>
      </w:r>
      <w:r>
        <w:rPr>
          <w:spacing w:val="-4"/>
          <w:sz w:val="24"/>
        </w:rPr>
        <w:t xml:space="preserve"> </w:t>
      </w:r>
      <w:r>
        <w:rPr>
          <w:sz w:val="24"/>
        </w:rPr>
        <w:t>правило:</w:t>
      </w:r>
      <w:r>
        <w:rPr>
          <w:spacing w:val="-2"/>
          <w:sz w:val="24"/>
        </w:rPr>
        <w:t xml:space="preserve"> </w:t>
      </w:r>
      <w:r>
        <w:rPr>
          <w:sz w:val="24"/>
        </w:rPr>
        <w:t>«Оцениваем</w:t>
      </w:r>
      <w:r>
        <w:rPr>
          <w:spacing w:val="-2"/>
          <w:sz w:val="24"/>
        </w:rPr>
        <w:t xml:space="preserve"> </w:t>
      </w:r>
      <w:r>
        <w:rPr>
          <w:sz w:val="24"/>
        </w:rPr>
        <w:t>результаты:</w:t>
      </w:r>
      <w:r>
        <w:rPr>
          <w:spacing w:val="-2"/>
          <w:sz w:val="24"/>
        </w:rPr>
        <w:t xml:space="preserve"> </w:t>
      </w:r>
      <w:r>
        <w:rPr>
          <w:sz w:val="24"/>
        </w:rPr>
        <w:t>предметные,</w:t>
      </w:r>
      <w:r>
        <w:rPr>
          <w:spacing w:val="-5"/>
          <w:sz w:val="24"/>
        </w:rPr>
        <w:t xml:space="preserve"> </w:t>
      </w:r>
      <w:r>
        <w:rPr>
          <w:sz w:val="24"/>
        </w:rPr>
        <w:t>метапредметные</w:t>
      </w:r>
      <w:r>
        <w:rPr>
          <w:spacing w:val="-8"/>
          <w:sz w:val="24"/>
        </w:rPr>
        <w:t xml:space="preserve"> </w:t>
      </w:r>
      <w:r>
        <w:rPr>
          <w:sz w:val="24"/>
        </w:rPr>
        <w:t>и</w:t>
      </w:r>
      <w:r>
        <w:rPr>
          <w:spacing w:val="-2"/>
          <w:sz w:val="24"/>
        </w:rPr>
        <w:t xml:space="preserve"> </w:t>
      </w:r>
      <w:r>
        <w:rPr>
          <w:sz w:val="24"/>
        </w:rPr>
        <w:t>личностные».</w:t>
      </w:r>
    </w:p>
    <w:p w:rsidR="008C2F3B" w:rsidRDefault="00DD429D">
      <w:pPr>
        <w:pStyle w:val="a3"/>
        <w:ind w:left="1142" w:right="691"/>
        <w:jc w:val="both"/>
      </w:pPr>
      <w:r>
        <w:rPr>
          <w:b/>
        </w:rPr>
        <w:t xml:space="preserve">Результаты ученика </w:t>
      </w:r>
      <w:r>
        <w:t>- это действия (умения) по использованию знаний в ходе решения задач</w:t>
      </w:r>
      <w:r>
        <w:rPr>
          <w:spacing w:val="1"/>
        </w:rPr>
        <w:t xml:space="preserve"> </w:t>
      </w:r>
      <w:r>
        <w:t>(личностных, метапредметных, предметных). Отдельные действия, прежде всего</w:t>
      </w:r>
      <w:r>
        <w:rPr>
          <w:spacing w:val="1"/>
        </w:rPr>
        <w:t xml:space="preserve"> </w:t>
      </w:r>
      <w:r>
        <w:t>успешные,</w:t>
      </w:r>
      <w:r>
        <w:rPr>
          <w:spacing w:val="1"/>
        </w:rPr>
        <w:t xml:space="preserve"> </w:t>
      </w:r>
      <w:r>
        <w:t>достойны</w:t>
      </w:r>
      <w:r>
        <w:rPr>
          <w:spacing w:val="1"/>
        </w:rPr>
        <w:t xml:space="preserve"> </w:t>
      </w:r>
      <w:r>
        <w:t>оценки</w:t>
      </w:r>
      <w:r>
        <w:rPr>
          <w:spacing w:val="1"/>
        </w:rPr>
        <w:t xml:space="preserve"> </w:t>
      </w:r>
      <w:r>
        <w:t>(словесной</w:t>
      </w:r>
      <w:r>
        <w:rPr>
          <w:spacing w:val="1"/>
        </w:rPr>
        <w:t xml:space="preserve"> </w:t>
      </w:r>
      <w:r>
        <w:t>характеристики),</w:t>
      </w:r>
      <w:r>
        <w:rPr>
          <w:spacing w:val="1"/>
        </w:rPr>
        <w:t xml:space="preserve"> </w:t>
      </w:r>
      <w:r>
        <w:t>а</w:t>
      </w:r>
      <w:r>
        <w:rPr>
          <w:spacing w:val="1"/>
        </w:rPr>
        <w:t xml:space="preserve"> </w:t>
      </w:r>
      <w:r>
        <w:t>решение</w:t>
      </w:r>
      <w:r>
        <w:rPr>
          <w:spacing w:val="1"/>
        </w:rPr>
        <w:t xml:space="preserve"> </w:t>
      </w:r>
      <w:r>
        <w:t>полноценной</w:t>
      </w:r>
      <w:r>
        <w:rPr>
          <w:spacing w:val="1"/>
        </w:rPr>
        <w:t xml:space="preserve"> </w:t>
      </w:r>
      <w:r>
        <w:t>задачи</w:t>
      </w:r>
      <w:r>
        <w:rPr>
          <w:spacing w:val="1"/>
        </w:rPr>
        <w:t xml:space="preserve"> </w:t>
      </w:r>
      <w:r>
        <w:t>–</w:t>
      </w:r>
      <w:r>
        <w:rPr>
          <w:spacing w:val="1"/>
        </w:rPr>
        <w:t xml:space="preserve"> </w:t>
      </w:r>
      <w:r>
        <w:t>оценки</w:t>
      </w:r>
      <w:r>
        <w:rPr>
          <w:spacing w:val="1"/>
        </w:rPr>
        <w:t xml:space="preserve"> </w:t>
      </w:r>
      <w:r>
        <w:t>и</w:t>
      </w:r>
      <w:r>
        <w:rPr>
          <w:spacing w:val="1"/>
        </w:rPr>
        <w:t xml:space="preserve"> </w:t>
      </w:r>
      <w:r>
        <w:t>отметки</w:t>
      </w:r>
      <w:r>
        <w:rPr>
          <w:spacing w:val="1"/>
        </w:rPr>
        <w:t xml:space="preserve"> </w:t>
      </w:r>
      <w:r>
        <w:t>(знака).</w:t>
      </w:r>
      <w:r>
        <w:rPr>
          <w:spacing w:val="1"/>
        </w:rPr>
        <w:t xml:space="preserve"> </w:t>
      </w:r>
      <w:r>
        <w:t>Иными</w:t>
      </w:r>
      <w:r>
        <w:rPr>
          <w:spacing w:val="1"/>
        </w:rPr>
        <w:t xml:space="preserve"> </w:t>
      </w:r>
      <w:r>
        <w:t>словами,</w:t>
      </w:r>
      <w:r>
        <w:rPr>
          <w:spacing w:val="1"/>
        </w:rPr>
        <w:t xml:space="preserve"> </w:t>
      </w:r>
      <w:r>
        <w:t>оцениваться</w:t>
      </w:r>
      <w:r>
        <w:rPr>
          <w:spacing w:val="1"/>
        </w:rPr>
        <w:t xml:space="preserve"> </w:t>
      </w:r>
      <w:r>
        <w:t>может</w:t>
      </w:r>
      <w:r>
        <w:rPr>
          <w:spacing w:val="1"/>
        </w:rPr>
        <w:t xml:space="preserve"> </w:t>
      </w:r>
      <w:r>
        <w:t>всѐ,</w:t>
      </w:r>
      <w:r>
        <w:rPr>
          <w:spacing w:val="1"/>
        </w:rPr>
        <w:t xml:space="preserve"> </w:t>
      </w:r>
      <w:r>
        <w:t>фиксируется</w:t>
      </w:r>
      <w:r>
        <w:rPr>
          <w:spacing w:val="1"/>
        </w:rPr>
        <w:t xml:space="preserve"> </w:t>
      </w:r>
      <w:r>
        <w:t>отметкой</w:t>
      </w:r>
      <w:r>
        <w:rPr>
          <w:spacing w:val="1"/>
        </w:rPr>
        <w:t xml:space="preserve"> </w:t>
      </w:r>
      <w:r>
        <w:t>(за</w:t>
      </w:r>
      <w:r>
        <w:rPr>
          <w:spacing w:val="1"/>
        </w:rPr>
        <w:t xml:space="preserve"> </w:t>
      </w:r>
      <w:r>
        <w:t>исключением</w:t>
      </w:r>
      <w:r>
        <w:rPr>
          <w:spacing w:val="1"/>
        </w:rPr>
        <w:t xml:space="preserve"> </w:t>
      </w:r>
      <w:r>
        <w:t>1-го</w:t>
      </w:r>
      <w:r>
        <w:rPr>
          <w:spacing w:val="1"/>
        </w:rPr>
        <w:t xml:space="preserve"> </w:t>
      </w:r>
      <w:r>
        <w:t>класса)</w:t>
      </w:r>
      <w:r>
        <w:rPr>
          <w:spacing w:val="1"/>
        </w:rPr>
        <w:t xml:space="preserve"> </w:t>
      </w:r>
      <w:r>
        <w:t>только</w:t>
      </w:r>
      <w:r>
        <w:rPr>
          <w:spacing w:val="1"/>
        </w:rPr>
        <w:t xml:space="preserve"> </w:t>
      </w:r>
      <w:r>
        <w:t>демонстрация</w:t>
      </w:r>
      <w:r>
        <w:rPr>
          <w:spacing w:val="1"/>
        </w:rPr>
        <w:t xml:space="preserve"> </w:t>
      </w:r>
      <w:r>
        <w:t>умения</w:t>
      </w:r>
      <w:r>
        <w:rPr>
          <w:spacing w:val="1"/>
        </w:rPr>
        <w:t xml:space="preserve"> </w:t>
      </w:r>
      <w:r>
        <w:t>по</w:t>
      </w:r>
      <w:r>
        <w:rPr>
          <w:spacing w:val="1"/>
        </w:rPr>
        <w:t xml:space="preserve"> </w:t>
      </w:r>
      <w:r>
        <w:t>применению</w:t>
      </w:r>
      <w:r>
        <w:rPr>
          <w:spacing w:val="1"/>
        </w:rPr>
        <w:t xml:space="preserve"> </w:t>
      </w:r>
      <w:r>
        <w:t>знаний</w:t>
      </w:r>
      <w:r>
        <w:rPr>
          <w:spacing w:val="1"/>
        </w:rPr>
        <w:t xml:space="preserve"> </w:t>
      </w:r>
      <w:r>
        <w:t>(решение</w:t>
      </w:r>
      <w:r>
        <w:rPr>
          <w:spacing w:val="1"/>
        </w:rPr>
        <w:t xml:space="preserve"> </w:t>
      </w:r>
      <w:r>
        <w:t>задачи).</w:t>
      </w:r>
    </w:p>
    <w:p w:rsidR="008C2F3B" w:rsidRDefault="008C2F3B">
      <w:pPr>
        <w:pStyle w:val="a3"/>
        <w:spacing w:before="3"/>
      </w:pPr>
    </w:p>
    <w:p w:rsidR="008C2F3B" w:rsidRDefault="00DD429D">
      <w:pPr>
        <w:pStyle w:val="a3"/>
        <w:ind w:left="1142" w:right="700"/>
        <w:jc w:val="both"/>
      </w:pPr>
      <w:r>
        <w:rPr>
          <w:b/>
        </w:rPr>
        <w:t>Результаты</w:t>
      </w:r>
      <w:r>
        <w:rPr>
          <w:b/>
          <w:spacing w:val="1"/>
        </w:rPr>
        <w:t xml:space="preserve"> </w:t>
      </w:r>
      <w:r>
        <w:rPr>
          <w:b/>
        </w:rPr>
        <w:t>учителя</w:t>
      </w:r>
      <w:r>
        <w:rPr>
          <w:b/>
          <w:spacing w:val="1"/>
        </w:rPr>
        <w:t xml:space="preserve"> </w:t>
      </w:r>
      <w:r>
        <w:t>(образовательного</w:t>
      </w:r>
      <w:r>
        <w:rPr>
          <w:spacing w:val="1"/>
        </w:rPr>
        <w:t xml:space="preserve"> </w:t>
      </w:r>
      <w:r>
        <w:t>учреждения)</w:t>
      </w:r>
      <w:r>
        <w:rPr>
          <w:spacing w:val="1"/>
        </w:rPr>
        <w:t xml:space="preserve"> </w:t>
      </w:r>
      <w:r>
        <w:t>–</w:t>
      </w:r>
      <w:r>
        <w:rPr>
          <w:spacing w:val="1"/>
        </w:rPr>
        <w:t xml:space="preserve"> </w:t>
      </w:r>
      <w:r>
        <w:t>это</w:t>
      </w:r>
      <w:r>
        <w:rPr>
          <w:spacing w:val="1"/>
        </w:rPr>
        <w:t xml:space="preserve"> </w:t>
      </w:r>
      <w:r>
        <w:t>разница</w:t>
      </w:r>
      <w:r>
        <w:rPr>
          <w:spacing w:val="1"/>
        </w:rPr>
        <w:t xml:space="preserve"> </w:t>
      </w:r>
      <w:r>
        <w:t>между</w:t>
      </w:r>
      <w:r>
        <w:rPr>
          <w:spacing w:val="1"/>
        </w:rPr>
        <w:t xml:space="preserve"> </w:t>
      </w:r>
      <w:r>
        <w:t>результатами</w:t>
      </w:r>
      <w:r>
        <w:rPr>
          <w:spacing w:val="1"/>
        </w:rPr>
        <w:t xml:space="preserve"> </w:t>
      </w:r>
      <w:r>
        <w:t>учеников</w:t>
      </w:r>
      <w:r>
        <w:rPr>
          <w:spacing w:val="1"/>
        </w:rPr>
        <w:t xml:space="preserve"> </w:t>
      </w:r>
      <w:r>
        <w:t>(личностными,</w:t>
      </w:r>
      <w:r>
        <w:rPr>
          <w:spacing w:val="1"/>
        </w:rPr>
        <w:t xml:space="preserve"> </w:t>
      </w:r>
      <w:r>
        <w:t>метапредметными</w:t>
      </w:r>
      <w:r>
        <w:rPr>
          <w:spacing w:val="1"/>
        </w:rPr>
        <w:t xml:space="preserve"> </w:t>
      </w:r>
      <w:r>
        <w:t>и</w:t>
      </w:r>
      <w:r>
        <w:rPr>
          <w:spacing w:val="1"/>
        </w:rPr>
        <w:t xml:space="preserve"> </w:t>
      </w:r>
      <w:r>
        <w:t>предметными)</w:t>
      </w:r>
      <w:r>
        <w:rPr>
          <w:spacing w:val="1"/>
        </w:rPr>
        <w:t xml:space="preserve"> </w:t>
      </w:r>
      <w:r>
        <w:t>в</w:t>
      </w:r>
      <w:r>
        <w:rPr>
          <w:spacing w:val="1"/>
        </w:rPr>
        <w:t xml:space="preserve"> </w:t>
      </w:r>
      <w:r>
        <w:t>начале</w:t>
      </w:r>
      <w:r>
        <w:rPr>
          <w:spacing w:val="1"/>
        </w:rPr>
        <w:t xml:space="preserve"> </w:t>
      </w:r>
      <w:r>
        <w:t>обучения</w:t>
      </w:r>
      <w:r>
        <w:rPr>
          <w:spacing w:val="1"/>
        </w:rPr>
        <w:t xml:space="preserve"> </w:t>
      </w:r>
      <w:r>
        <w:t>(входная</w:t>
      </w:r>
      <w:r>
        <w:rPr>
          <w:spacing w:val="1"/>
        </w:rPr>
        <w:t xml:space="preserve"> </w:t>
      </w:r>
      <w:r>
        <w:t>диагностика) и в конце обучения (выходная диагностика). Прирост результатов означает, что</w:t>
      </w:r>
      <w:r>
        <w:rPr>
          <w:spacing w:val="1"/>
        </w:rPr>
        <w:t xml:space="preserve"> </w:t>
      </w:r>
      <w:r>
        <w:t>учителю и школе в целом удалось создать образовательную среду, обеспечивающую развитие</w:t>
      </w:r>
      <w:r>
        <w:rPr>
          <w:spacing w:val="1"/>
        </w:rPr>
        <w:t xml:space="preserve"> </w:t>
      </w:r>
      <w:r>
        <w:t>учеников.</w:t>
      </w:r>
      <w:r>
        <w:rPr>
          <w:spacing w:val="1"/>
        </w:rPr>
        <w:t xml:space="preserve"> </w:t>
      </w:r>
      <w:r>
        <w:t>Отрицательный</w:t>
      </w:r>
      <w:r>
        <w:rPr>
          <w:spacing w:val="1"/>
        </w:rPr>
        <w:t xml:space="preserve"> </w:t>
      </w:r>
      <w:r>
        <w:t>результат</w:t>
      </w:r>
      <w:r>
        <w:rPr>
          <w:spacing w:val="1"/>
        </w:rPr>
        <w:t xml:space="preserve"> </w:t>
      </w:r>
      <w:r>
        <w:t>сравнения</w:t>
      </w:r>
      <w:r>
        <w:rPr>
          <w:spacing w:val="1"/>
        </w:rPr>
        <w:t xml:space="preserve"> </w:t>
      </w:r>
      <w:r>
        <w:t>означает,</w:t>
      </w:r>
      <w:r>
        <w:rPr>
          <w:spacing w:val="1"/>
        </w:rPr>
        <w:t xml:space="preserve"> </w:t>
      </w:r>
      <w:r>
        <w:t>что</w:t>
      </w:r>
      <w:r>
        <w:rPr>
          <w:spacing w:val="1"/>
        </w:rPr>
        <w:t xml:space="preserve"> </w:t>
      </w:r>
      <w:r>
        <w:t>не</w:t>
      </w:r>
      <w:r>
        <w:rPr>
          <w:spacing w:val="1"/>
        </w:rPr>
        <w:t xml:space="preserve"> </w:t>
      </w:r>
      <w:r>
        <w:t>удалось</w:t>
      </w:r>
      <w:r>
        <w:rPr>
          <w:spacing w:val="1"/>
        </w:rPr>
        <w:t xml:space="preserve"> </w:t>
      </w:r>
      <w:r>
        <w:t>создать</w:t>
      </w:r>
      <w:r>
        <w:rPr>
          <w:spacing w:val="1"/>
        </w:rPr>
        <w:t xml:space="preserve"> </w:t>
      </w:r>
      <w:r>
        <w:t>условия</w:t>
      </w:r>
      <w:r>
        <w:rPr>
          <w:spacing w:val="1"/>
        </w:rPr>
        <w:t xml:space="preserve"> </w:t>
      </w:r>
      <w:r>
        <w:t>(образовательную</w:t>
      </w:r>
      <w:r>
        <w:rPr>
          <w:spacing w:val="-2"/>
        </w:rPr>
        <w:t xml:space="preserve"> </w:t>
      </w:r>
      <w:r>
        <w:t>среду)</w:t>
      </w:r>
      <w:r>
        <w:rPr>
          <w:spacing w:val="2"/>
        </w:rPr>
        <w:t xml:space="preserve"> </w:t>
      </w:r>
      <w:r>
        <w:t>для</w:t>
      </w:r>
      <w:r>
        <w:rPr>
          <w:spacing w:val="6"/>
        </w:rPr>
        <w:t xml:space="preserve"> </w:t>
      </w:r>
      <w:r>
        <w:t>успешного</w:t>
      </w:r>
      <w:r>
        <w:rPr>
          <w:spacing w:val="1"/>
        </w:rPr>
        <w:t xml:space="preserve"> </w:t>
      </w:r>
      <w:r>
        <w:t>развития возможностей</w:t>
      </w:r>
      <w:r>
        <w:rPr>
          <w:spacing w:val="2"/>
        </w:rPr>
        <w:t xml:space="preserve"> </w:t>
      </w:r>
      <w:r>
        <w:t>учеников.</w:t>
      </w:r>
    </w:p>
    <w:p w:rsidR="008C2F3B" w:rsidRDefault="008C2F3B">
      <w:pPr>
        <w:pStyle w:val="a3"/>
        <w:spacing w:before="6"/>
      </w:pPr>
    </w:p>
    <w:tbl>
      <w:tblPr>
        <w:tblStyle w:val="TableNormal"/>
        <w:tblW w:w="9773" w:type="dxa"/>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4"/>
        <w:gridCol w:w="4659"/>
      </w:tblGrid>
      <w:tr w:rsidR="008C2F3B" w:rsidTr="00726C3C">
        <w:trPr>
          <w:trHeight w:val="277"/>
        </w:trPr>
        <w:tc>
          <w:tcPr>
            <w:tcW w:w="5114" w:type="dxa"/>
          </w:tcPr>
          <w:p w:rsidR="008C2F3B" w:rsidRDefault="00DD429D">
            <w:pPr>
              <w:pStyle w:val="TableParagraph"/>
              <w:spacing w:line="258" w:lineRule="exact"/>
              <w:ind w:left="2121" w:right="2113"/>
              <w:jc w:val="center"/>
              <w:rPr>
                <w:b/>
                <w:sz w:val="24"/>
              </w:rPr>
            </w:pPr>
            <w:r>
              <w:rPr>
                <w:b/>
                <w:sz w:val="24"/>
              </w:rPr>
              <w:t>Оценка</w:t>
            </w:r>
          </w:p>
        </w:tc>
        <w:tc>
          <w:tcPr>
            <w:tcW w:w="4659" w:type="dxa"/>
          </w:tcPr>
          <w:p w:rsidR="008C2F3B" w:rsidRDefault="00DD429D">
            <w:pPr>
              <w:pStyle w:val="TableParagraph"/>
              <w:spacing w:line="258" w:lineRule="exact"/>
              <w:ind w:left="1979" w:right="1976"/>
              <w:jc w:val="center"/>
              <w:rPr>
                <w:b/>
                <w:sz w:val="24"/>
              </w:rPr>
            </w:pPr>
            <w:r>
              <w:rPr>
                <w:b/>
                <w:sz w:val="24"/>
              </w:rPr>
              <w:t>Отметка</w:t>
            </w:r>
          </w:p>
        </w:tc>
      </w:tr>
      <w:tr w:rsidR="008C2F3B" w:rsidTr="00726C3C">
        <w:trPr>
          <w:trHeight w:val="3408"/>
        </w:trPr>
        <w:tc>
          <w:tcPr>
            <w:tcW w:w="5114" w:type="dxa"/>
          </w:tcPr>
          <w:p w:rsidR="008C2F3B" w:rsidRDefault="00DD429D">
            <w:pPr>
              <w:pStyle w:val="TableParagraph"/>
              <w:ind w:right="113"/>
              <w:rPr>
                <w:sz w:val="24"/>
              </w:rPr>
            </w:pPr>
            <w:r>
              <w:rPr>
                <w:sz w:val="24"/>
              </w:rPr>
              <w:t>это словесная</w:t>
            </w:r>
            <w:r>
              <w:rPr>
                <w:spacing w:val="1"/>
                <w:sz w:val="24"/>
              </w:rPr>
              <w:t xml:space="preserve"> </w:t>
            </w:r>
            <w:r>
              <w:rPr>
                <w:sz w:val="24"/>
              </w:rPr>
              <w:t>характеристика результатов</w:t>
            </w:r>
            <w:r>
              <w:rPr>
                <w:spacing w:val="1"/>
                <w:sz w:val="24"/>
              </w:rPr>
              <w:t xml:space="preserve"> </w:t>
            </w:r>
            <w:r>
              <w:rPr>
                <w:sz w:val="24"/>
              </w:rPr>
              <w:t>действий («молодец», «оригинально», «а вот</w:t>
            </w:r>
            <w:r>
              <w:rPr>
                <w:spacing w:val="1"/>
                <w:sz w:val="24"/>
              </w:rPr>
              <w:t xml:space="preserve"> </w:t>
            </w:r>
            <w:r>
              <w:rPr>
                <w:sz w:val="24"/>
              </w:rPr>
              <w:t>здесь не точно, потому что...») Оценивать</w:t>
            </w:r>
            <w:r>
              <w:rPr>
                <w:spacing w:val="1"/>
                <w:sz w:val="24"/>
              </w:rPr>
              <w:t xml:space="preserve"> </w:t>
            </w:r>
            <w:r>
              <w:rPr>
                <w:sz w:val="24"/>
              </w:rPr>
              <w:t xml:space="preserve">можно </w:t>
            </w:r>
            <w:r>
              <w:rPr>
                <w:b/>
                <w:sz w:val="24"/>
              </w:rPr>
              <w:t>любое</w:t>
            </w:r>
            <w:r>
              <w:rPr>
                <w:b/>
                <w:spacing w:val="-1"/>
                <w:sz w:val="24"/>
              </w:rPr>
              <w:t xml:space="preserve"> </w:t>
            </w:r>
            <w:r>
              <w:rPr>
                <w:b/>
                <w:sz w:val="24"/>
              </w:rPr>
              <w:t xml:space="preserve">действие </w:t>
            </w:r>
            <w:r>
              <w:rPr>
                <w:sz w:val="24"/>
              </w:rPr>
              <w:t>ученика,</w:t>
            </w:r>
            <w:r>
              <w:rPr>
                <w:spacing w:val="1"/>
                <w:sz w:val="24"/>
              </w:rPr>
              <w:t xml:space="preserve"> </w:t>
            </w:r>
            <w:r>
              <w:rPr>
                <w:sz w:val="24"/>
              </w:rPr>
              <w:t>особенно</w:t>
            </w:r>
            <w:r>
              <w:rPr>
                <w:spacing w:val="1"/>
                <w:sz w:val="24"/>
              </w:rPr>
              <w:t xml:space="preserve"> </w:t>
            </w:r>
            <w:r>
              <w:rPr>
                <w:sz w:val="24"/>
              </w:rPr>
              <w:t>успешное:</w:t>
            </w:r>
            <w:r>
              <w:rPr>
                <w:spacing w:val="-2"/>
                <w:sz w:val="24"/>
              </w:rPr>
              <w:t xml:space="preserve"> </w:t>
            </w:r>
            <w:r>
              <w:rPr>
                <w:sz w:val="24"/>
              </w:rPr>
              <w:t>удачную</w:t>
            </w:r>
            <w:r>
              <w:rPr>
                <w:spacing w:val="-4"/>
                <w:sz w:val="24"/>
              </w:rPr>
              <w:t xml:space="preserve"> </w:t>
            </w:r>
            <w:r>
              <w:rPr>
                <w:sz w:val="24"/>
              </w:rPr>
              <w:t>мысль,</w:t>
            </w:r>
            <w:r>
              <w:rPr>
                <w:spacing w:val="-8"/>
                <w:sz w:val="24"/>
              </w:rPr>
              <w:t xml:space="preserve"> </w:t>
            </w:r>
            <w:r>
              <w:rPr>
                <w:sz w:val="24"/>
              </w:rPr>
              <w:t>односложный</w:t>
            </w:r>
            <w:r>
              <w:rPr>
                <w:spacing w:val="-5"/>
                <w:sz w:val="24"/>
              </w:rPr>
              <w:t xml:space="preserve"> </w:t>
            </w:r>
            <w:r>
              <w:rPr>
                <w:sz w:val="24"/>
              </w:rPr>
              <w:t>ответ</w:t>
            </w:r>
            <w:r>
              <w:rPr>
                <w:spacing w:val="-57"/>
                <w:sz w:val="24"/>
              </w:rPr>
              <w:t xml:space="preserve"> </w:t>
            </w:r>
            <w:r>
              <w:rPr>
                <w:sz w:val="24"/>
              </w:rPr>
              <w:t>и</w:t>
            </w:r>
            <w:r>
              <w:rPr>
                <w:spacing w:val="2"/>
                <w:sz w:val="24"/>
              </w:rPr>
              <w:t xml:space="preserve"> </w:t>
            </w:r>
            <w:r>
              <w:rPr>
                <w:sz w:val="24"/>
              </w:rPr>
              <w:t>т.д.</w:t>
            </w:r>
          </w:p>
        </w:tc>
        <w:tc>
          <w:tcPr>
            <w:tcW w:w="4659" w:type="dxa"/>
          </w:tcPr>
          <w:p w:rsidR="008C2F3B" w:rsidRDefault="00DD429D">
            <w:pPr>
              <w:pStyle w:val="TableParagraph"/>
              <w:spacing w:before="20" w:line="268" w:lineRule="auto"/>
              <w:ind w:left="206" w:right="143"/>
              <w:rPr>
                <w:sz w:val="24"/>
              </w:rPr>
            </w:pPr>
            <w:r>
              <w:rPr>
                <w:sz w:val="24"/>
              </w:rPr>
              <w:t>это фиксация результата оценивания в виде</w:t>
            </w:r>
            <w:r>
              <w:rPr>
                <w:spacing w:val="1"/>
                <w:sz w:val="24"/>
              </w:rPr>
              <w:t xml:space="preserve"> </w:t>
            </w:r>
            <w:r>
              <w:rPr>
                <w:sz w:val="24"/>
              </w:rPr>
              <w:t>знака</w:t>
            </w:r>
            <w:r>
              <w:rPr>
                <w:spacing w:val="3"/>
                <w:sz w:val="24"/>
              </w:rPr>
              <w:t xml:space="preserve"> </w:t>
            </w:r>
            <w:r>
              <w:rPr>
                <w:sz w:val="24"/>
              </w:rPr>
              <w:t>из принятой</w:t>
            </w:r>
            <w:r>
              <w:rPr>
                <w:spacing w:val="1"/>
                <w:sz w:val="24"/>
              </w:rPr>
              <w:t xml:space="preserve"> </w:t>
            </w:r>
            <w:r>
              <w:rPr>
                <w:sz w:val="24"/>
              </w:rPr>
              <w:t>системы</w:t>
            </w:r>
            <w:r>
              <w:rPr>
                <w:spacing w:val="5"/>
                <w:sz w:val="24"/>
              </w:rPr>
              <w:t xml:space="preserve"> </w:t>
            </w:r>
            <w:r>
              <w:rPr>
                <w:sz w:val="24"/>
              </w:rPr>
              <w:t>(цифровой</w:t>
            </w:r>
            <w:r>
              <w:rPr>
                <w:spacing w:val="1"/>
                <w:sz w:val="24"/>
              </w:rPr>
              <w:t xml:space="preserve"> </w:t>
            </w:r>
            <w:r>
              <w:rPr>
                <w:sz w:val="24"/>
              </w:rPr>
              <w:t>балл</w:t>
            </w:r>
            <w:r>
              <w:rPr>
                <w:spacing w:val="1"/>
                <w:sz w:val="24"/>
              </w:rPr>
              <w:t xml:space="preserve"> </w:t>
            </w:r>
            <w:r>
              <w:rPr>
                <w:sz w:val="24"/>
              </w:rPr>
              <w:t>в</w:t>
            </w:r>
            <w:r>
              <w:rPr>
                <w:spacing w:val="1"/>
                <w:sz w:val="24"/>
              </w:rPr>
              <w:t xml:space="preserve"> </w:t>
            </w:r>
            <w:r>
              <w:rPr>
                <w:sz w:val="24"/>
              </w:rPr>
              <w:t>любой</w:t>
            </w:r>
            <w:r>
              <w:rPr>
                <w:spacing w:val="55"/>
                <w:sz w:val="24"/>
              </w:rPr>
              <w:t xml:space="preserve"> </w:t>
            </w:r>
            <w:r>
              <w:rPr>
                <w:sz w:val="24"/>
              </w:rPr>
              <w:t>шкале,</w:t>
            </w:r>
            <w:r>
              <w:rPr>
                <w:spacing w:val="56"/>
                <w:sz w:val="24"/>
              </w:rPr>
              <w:t xml:space="preserve"> </w:t>
            </w:r>
            <w:r>
              <w:rPr>
                <w:sz w:val="24"/>
              </w:rPr>
              <w:t>любые</w:t>
            </w:r>
            <w:r>
              <w:rPr>
                <w:spacing w:val="58"/>
                <w:sz w:val="24"/>
              </w:rPr>
              <w:t xml:space="preserve"> </w:t>
            </w:r>
            <w:r>
              <w:rPr>
                <w:sz w:val="24"/>
              </w:rPr>
              <w:t>другие</w:t>
            </w:r>
            <w:r>
              <w:rPr>
                <w:spacing w:val="58"/>
                <w:sz w:val="24"/>
              </w:rPr>
              <w:t xml:space="preserve"> </w:t>
            </w:r>
            <w:r>
              <w:rPr>
                <w:sz w:val="24"/>
              </w:rPr>
              <w:t>цветовые</w:t>
            </w:r>
            <w:r>
              <w:rPr>
                <w:spacing w:val="-57"/>
                <w:sz w:val="24"/>
              </w:rPr>
              <w:t xml:space="preserve"> </w:t>
            </w:r>
            <w:r>
              <w:rPr>
                <w:sz w:val="24"/>
              </w:rPr>
              <w:t>либо знаковые шкалы и символы). Отметка</w:t>
            </w:r>
            <w:r>
              <w:rPr>
                <w:spacing w:val="1"/>
                <w:sz w:val="24"/>
              </w:rPr>
              <w:t xml:space="preserve"> </w:t>
            </w:r>
            <w:r>
              <w:rPr>
                <w:sz w:val="24"/>
              </w:rPr>
              <w:t>ставится только</w:t>
            </w:r>
            <w:r>
              <w:rPr>
                <w:spacing w:val="1"/>
                <w:sz w:val="24"/>
              </w:rPr>
              <w:t xml:space="preserve"> </w:t>
            </w:r>
            <w:r>
              <w:rPr>
                <w:sz w:val="24"/>
              </w:rPr>
              <w:t>за решение продуктивной</w:t>
            </w:r>
            <w:r>
              <w:rPr>
                <w:spacing w:val="1"/>
                <w:sz w:val="24"/>
              </w:rPr>
              <w:t xml:space="preserve"> </w:t>
            </w:r>
            <w:r>
              <w:rPr>
                <w:sz w:val="24"/>
              </w:rPr>
              <w:t>учебной задачи, в ходе которой ученик</w:t>
            </w:r>
            <w:r>
              <w:rPr>
                <w:spacing w:val="1"/>
                <w:sz w:val="24"/>
              </w:rPr>
              <w:t xml:space="preserve"> </w:t>
            </w:r>
            <w:r>
              <w:rPr>
                <w:sz w:val="24"/>
              </w:rPr>
              <w:t>осмысливал цель и условие задания,</w:t>
            </w:r>
            <w:r>
              <w:rPr>
                <w:spacing w:val="1"/>
                <w:sz w:val="24"/>
              </w:rPr>
              <w:t xml:space="preserve"> </w:t>
            </w:r>
            <w:r>
              <w:rPr>
                <w:sz w:val="24"/>
              </w:rPr>
              <w:t>осуществлял действия по поиску решения</w:t>
            </w:r>
            <w:r>
              <w:rPr>
                <w:spacing w:val="1"/>
                <w:sz w:val="24"/>
              </w:rPr>
              <w:t xml:space="preserve"> </w:t>
            </w:r>
            <w:r>
              <w:rPr>
                <w:sz w:val="24"/>
              </w:rPr>
              <w:t>(применяя хотя бы одно умение</w:t>
            </w:r>
            <w:r>
              <w:rPr>
                <w:spacing w:val="1"/>
                <w:sz w:val="24"/>
              </w:rPr>
              <w:t xml:space="preserve"> </w:t>
            </w:r>
            <w:r>
              <w:rPr>
                <w:sz w:val="24"/>
              </w:rPr>
              <w:t>использования знаний),</w:t>
            </w:r>
            <w:r>
              <w:rPr>
                <w:spacing w:val="-2"/>
                <w:sz w:val="24"/>
              </w:rPr>
              <w:t xml:space="preserve"> </w:t>
            </w:r>
            <w:r>
              <w:rPr>
                <w:sz w:val="24"/>
              </w:rPr>
              <w:t>получал</w:t>
            </w:r>
            <w:r>
              <w:rPr>
                <w:spacing w:val="1"/>
                <w:sz w:val="24"/>
              </w:rPr>
              <w:t xml:space="preserve"> </w:t>
            </w:r>
            <w:r>
              <w:rPr>
                <w:sz w:val="24"/>
              </w:rPr>
              <w:t>и</w:t>
            </w:r>
          </w:p>
          <w:p w:rsidR="008C2F3B" w:rsidRDefault="00DD429D">
            <w:pPr>
              <w:pStyle w:val="TableParagraph"/>
              <w:spacing w:before="11" w:line="266" w:lineRule="exact"/>
              <w:ind w:left="206"/>
              <w:rPr>
                <w:sz w:val="24"/>
              </w:rPr>
            </w:pPr>
            <w:r>
              <w:rPr>
                <w:sz w:val="24"/>
              </w:rPr>
              <w:t>представлял</w:t>
            </w:r>
            <w:r>
              <w:rPr>
                <w:spacing w:val="-5"/>
                <w:sz w:val="24"/>
              </w:rPr>
              <w:t xml:space="preserve"> </w:t>
            </w:r>
            <w:r>
              <w:rPr>
                <w:sz w:val="24"/>
              </w:rPr>
              <w:t>результат.</w:t>
            </w:r>
          </w:p>
        </w:tc>
      </w:tr>
    </w:tbl>
    <w:p w:rsidR="008C2F3B" w:rsidRDefault="008C2F3B">
      <w:pPr>
        <w:pStyle w:val="a3"/>
        <w:rPr>
          <w:sz w:val="23"/>
        </w:rPr>
      </w:pPr>
    </w:p>
    <w:p w:rsidR="008C2F3B" w:rsidRDefault="00DD429D">
      <w:pPr>
        <w:pStyle w:val="a3"/>
        <w:spacing w:line="237" w:lineRule="auto"/>
        <w:ind w:left="1142" w:right="705" w:firstLine="566"/>
      </w:pPr>
      <w:r>
        <w:t>Можно</w:t>
      </w:r>
      <w:r>
        <w:rPr>
          <w:spacing w:val="1"/>
        </w:rPr>
        <w:t xml:space="preserve"> </w:t>
      </w:r>
      <w:r>
        <w:t>в</w:t>
      </w:r>
      <w:r>
        <w:rPr>
          <w:spacing w:val="1"/>
        </w:rPr>
        <w:t xml:space="preserve"> </w:t>
      </w:r>
      <w:r>
        <w:t>конце</w:t>
      </w:r>
      <w:r>
        <w:rPr>
          <w:spacing w:val="1"/>
        </w:rPr>
        <w:t xml:space="preserve"> </w:t>
      </w:r>
      <w:r>
        <w:t>урока</w:t>
      </w:r>
      <w:r>
        <w:rPr>
          <w:spacing w:val="1"/>
        </w:rPr>
        <w:t xml:space="preserve"> </w:t>
      </w:r>
      <w:r>
        <w:t>предложить</w:t>
      </w:r>
      <w:r>
        <w:rPr>
          <w:spacing w:val="1"/>
        </w:rPr>
        <w:t xml:space="preserve"> </w:t>
      </w:r>
      <w:r>
        <w:t>всему классу определить,</w:t>
      </w:r>
      <w:r>
        <w:rPr>
          <w:spacing w:val="1"/>
        </w:rPr>
        <w:t xml:space="preserve"> </w:t>
      </w:r>
      <w:r>
        <w:t>какие</w:t>
      </w:r>
      <w:r>
        <w:rPr>
          <w:spacing w:val="1"/>
        </w:rPr>
        <w:t xml:space="preserve"> </w:t>
      </w:r>
      <w:r>
        <w:t>гипотезы оказались</w:t>
      </w:r>
      <w:r>
        <w:rPr>
          <w:spacing w:val="-57"/>
        </w:rPr>
        <w:t xml:space="preserve"> </w:t>
      </w:r>
      <w:r>
        <w:t>наиболее</w:t>
      </w:r>
      <w:r>
        <w:rPr>
          <w:spacing w:val="9"/>
        </w:rPr>
        <w:t xml:space="preserve"> </w:t>
      </w:r>
      <w:r>
        <w:t>точными,</w:t>
      </w:r>
      <w:r>
        <w:rPr>
          <w:spacing w:val="8"/>
        </w:rPr>
        <w:t xml:space="preserve"> </w:t>
      </w:r>
      <w:r>
        <w:t>интересными,</w:t>
      </w:r>
      <w:r>
        <w:rPr>
          <w:spacing w:val="12"/>
        </w:rPr>
        <w:t xml:space="preserve"> </w:t>
      </w:r>
      <w:r>
        <w:t>помогли</w:t>
      </w:r>
      <w:r>
        <w:rPr>
          <w:spacing w:val="11"/>
        </w:rPr>
        <w:t xml:space="preserve"> </w:t>
      </w:r>
      <w:r>
        <w:t>найти</w:t>
      </w:r>
      <w:r>
        <w:rPr>
          <w:spacing w:val="11"/>
        </w:rPr>
        <w:t xml:space="preserve"> </w:t>
      </w:r>
      <w:r>
        <w:t>решение</w:t>
      </w:r>
      <w:r>
        <w:rPr>
          <w:spacing w:val="5"/>
        </w:rPr>
        <w:t xml:space="preserve"> </w:t>
      </w:r>
      <w:r>
        <w:t>общей</w:t>
      </w:r>
      <w:r>
        <w:rPr>
          <w:spacing w:val="11"/>
        </w:rPr>
        <w:t xml:space="preserve"> </w:t>
      </w:r>
      <w:r>
        <w:t>проблемы.</w:t>
      </w:r>
      <w:r>
        <w:rPr>
          <w:spacing w:val="12"/>
        </w:rPr>
        <w:t xml:space="preserve"> </w:t>
      </w:r>
      <w:r>
        <w:t>Авторы</w:t>
      </w:r>
      <w:r>
        <w:rPr>
          <w:spacing w:val="11"/>
        </w:rPr>
        <w:t xml:space="preserve"> </w:t>
      </w:r>
      <w:r>
        <w:t>этих</w:t>
      </w:r>
    </w:p>
    <w:p w:rsidR="008C2F3B" w:rsidRDefault="00DD429D">
      <w:pPr>
        <w:spacing w:before="74" w:line="275" w:lineRule="exact"/>
        <w:ind w:left="1142"/>
        <w:rPr>
          <w:sz w:val="24"/>
        </w:rPr>
      </w:pPr>
      <w:r>
        <w:rPr>
          <w:sz w:val="24"/>
        </w:rPr>
        <w:t>гипотез</w:t>
      </w:r>
      <w:r>
        <w:rPr>
          <w:spacing w:val="6"/>
          <w:sz w:val="24"/>
        </w:rPr>
        <w:t xml:space="preserve"> </w:t>
      </w:r>
      <w:r>
        <w:rPr>
          <w:i/>
          <w:sz w:val="24"/>
        </w:rPr>
        <w:t>коллективным</w:t>
      </w:r>
      <w:r>
        <w:rPr>
          <w:i/>
          <w:spacing w:val="4"/>
          <w:sz w:val="24"/>
        </w:rPr>
        <w:t xml:space="preserve"> </w:t>
      </w:r>
      <w:r>
        <w:rPr>
          <w:i/>
          <w:sz w:val="24"/>
        </w:rPr>
        <w:t>решением</w:t>
      </w:r>
      <w:r>
        <w:rPr>
          <w:i/>
          <w:spacing w:val="7"/>
          <w:sz w:val="24"/>
        </w:rPr>
        <w:t xml:space="preserve"> </w:t>
      </w:r>
      <w:r>
        <w:rPr>
          <w:sz w:val="24"/>
        </w:rPr>
        <w:t>могут</w:t>
      </w:r>
      <w:r>
        <w:rPr>
          <w:spacing w:val="4"/>
          <w:sz w:val="24"/>
        </w:rPr>
        <w:t xml:space="preserve"> </w:t>
      </w:r>
      <w:r>
        <w:rPr>
          <w:sz w:val="24"/>
        </w:rPr>
        <w:t>поощряться:</w:t>
      </w:r>
      <w:r>
        <w:rPr>
          <w:spacing w:val="4"/>
          <w:sz w:val="24"/>
        </w:rPr>
        <w:t xml:space="preserve"> </w:t>
      </w:r>
      <w:r>
        <w:rPr>
          <w:sz w:val="24"/>
        </w:rPr>
        <w:t>им</w:t>
      </w:r>
      <w:r>
        <w:rPr>
          <w:spacing w:val="5"/>
          <w:sz w:val="24"/>
        </w:rPr>
        <w:t xml:space="preserve"> </w:t>
      </w:r>
      <w:r>
        <w:rPr>
          <w:sz w:val="24"/>
        </w:rPr>
        <w:t>даѐтся</w:t>
      </w:r>
      <w:r>
        <w:rPr>
          <w:spacing w:val="3"/>
          <w:sz w:val="24"/>
        </w:rPr>
        <w:t xml:space="preserve"> </w:t>
      </w:r>
      <w:r>
        <w:rPr>
          <w:sz w:val="24"/>
        </w:rPr>
        <w:t>оценка</w:t>
      </w:r>
      <w:r>
        <w:rPr>
          <w:spacing w:val="3"/>
          <w:sz w:val="24"/>
        </w:rPr>
        <w:t xml:space="preserve"> </w:t>
      </w:r>
      <w:r>
        <w:rPr>
          <w:sz w:val="24"/>
        </w:rPr>
        <w:t>и</w:t>
      </w:r>
      <w:r>
        <w:rPr>
          <w:spacing w:val="5"/>
          <w:sz w:val="24"/>
        </w:rPr>
        <w:t xml:space="preserve"> </w:t>
      </w:r>
      <w:r>
        <w:rPr>
          <w:sz w:val="24"/>
        </w:rPr>
        <w:t>(или)</w:t>
      </w:r>
      <w:r>
        <w:rPr>
          <w:spacing w:val="5"/>
          <w:sz w:val="24"/>
        </w:rPr>
        <w:t xml:space="preserve"> </w:t>
      </w:r>
      <w:r>
        <w:rPr>
          <w:sz w:val="24"/>
        </w:rPr>
        <w:t>ставится</w:t>
      </w:r>
      <w:r>
        <w:rPr>
          <w:spacing w:val="-1"/>
          <w:sz w:val="24"/>
        </w:rPr>
        <w:t xml:space="preserve"> </w:t>
      </w:r>
      <w:r>
        <w:rPr>
          <w:sz w:val="24"/>
        </w:rPr>
        <w:t>отметка</w:t>
      </w:r>
    </w:p>
    <w:p w:rsidR="008C2F3B" w:rsidRPr="00726C3C" w:rsidRDefault="00DD429D" w:rsidP="00726C3C">
      <w:pPr>
        <w:pStyle w:val="a3"/>
        <w:spacing w:before="1" w:line="237" w:lineRule="auto"/>
        <w:ind w:left="1142"/>
      </w:pPr>
      <w:r>
        <w:t>«отлично»</w:t>
      </w:r>
      <w:r>
        <w:rPr>
          <w:spacing w:val="-1"/>
        </w:rPr>
        <w:t xml:space="preserve"> </w:t>
      </w:r>
      <w:r>
        <w:t>(решение</w:t>
      </w:r>
      <w:r>
        <w:rPr>
          <w:spacing w:val="2"/>
        </w:rPr>
        <w:t xml:space="preserve"> </w:t>
      </w:r>
      <w:r>
        <w:t>задачи</w:t>
      </w:r>
      <w:r>
        <w:rPr>
          <w:spacing w:val="4"/>
        </w:rPr>
        <w:t xml:space="preserve"> </w:t>
      </w:r>
      <w:r>
        <w:t>повышенного</w:t>
      </w:r>
      <w:r>
        <w:rPr>
          <w:spacing w:val="8"/>
        </w:rPr>
        <w:t xml:space="preserve"> </w:t>
      </w:r>
      <w:r>
        <w:t>уровня)</w:t>
      </w:r>
      <w:r>
        <w:rPr>
          <w:spacing w:val="4"/>
        </w:rPr>
        <w:t xml:space="preserve"> </w:t>
      </w:r>
      <w:r>
        <w:t>на</w:t>
      </w:r>
      <w:r>
        <w:rPr>
          <w:spacing w:val="3"/>
        </w:rPr>
        <w:t xml:space="preserve"> </w:t>
      </w:r>
      <w:r>
        <w:t>то</w:t>
      </w:r>
      <w:r>
        <w:rPr>
          <w:spacing w:val="8"/>
        </w:rPr>
        <w:t xml:space="preserve"> </w:t>
      </w:r>
      <w:r>
        <w:t>умение,</w:t>
      </w:r>
      <w:r>
        <w:rPr>
          <w:spacing w:val="5"/>
        </w:rPr>
        <w:t xml:space="preserve"> </w:t>
      </w:r>
      <w:r>
        <w:t>по</w:t>
      </w:r>
      <w:r>
        <w:rPr>
          <w:spacing w:val="8"/>
        </w:rPr>
        <w:t xml:space="preserve"> </w:t>
      </w:r>
      <w:r>
        <w:t>которому</w:t>
      </w:r>
      <w:r>
        <w:rPr>
          <w:spacing w:val="-6"/>
        </w:rPr>
        <w:t xml:space="preserve"> </w:t>
      </w:r>
      <w:r>
        <w:t>формулировалась</w:t>
      </w:r>
      <w:r>
        <w:rPr>
          <w:spacing w:val="-57"/>
        </w:rPr>
        <w:t xml:space="preserve"> </w:t>
      </w:r>
      <w:r>
        <w:t>проблема урока.</w:t>
      </w:r>
    </w:p>
    <w:p w:rsidR="008C2F3B" w:rsidRPr="00726C3C" w:rsidRDefault="00DD429D" w:rsidP="00726C3C">
      <w:pPr>
        <w:pStyle w:val="a4"/>
        <w:numPr>
          <w:ilvl w:val="0"/>
          <w:numId w:val="69"/>
        </w:numPr>
        <w:tabs>
          <w:tab w:val="left" w:pos="1344"/>
        </w:tabs>
        <w:jc w:val="left"/>
        <w:rPr>
          <w:sz w:val="24"/>
        </w:rPr>
      </w:pPr>
      <w:r>
        <w:rPr>
          <w:sz w:val="24"/>
        </w:rPr>
        <w:t>е</w:t>
      </w:r>
      <w:r>
        <w:rPr>
          <w:spacing w:val="-3"/>
          <w:sz w:val="24"/>
        </w:rPr>
        <w:t xml:space="preserve"> </w:t>
      </w:r>
      <w:r>
        <w:rPr>
          <w:sz w:val="24"/>
        </w:rPr>
        <w:t>правило:</w:t>
      </w:r>
      <w:r>
        <w:rPr>
          <w:spacing w:val="-1"/>
          <w:sz w:val="24"/>
        </w:rPr>
        <w:t xml:space="preserve"> </w:t>
      </w:r>
      <w:r>
        <w:rPr>
          <w:sz w:val="24"/>
        </w:rPr>
        <w:t>«Учитель и ученик</w:t>
      </w:r>
      <w:r>
        <w:rPr>
          <w:spacing w:val="1"/>
          <w:sz w:val="24"/>
        </w:rPr>
        <w:t xml:space="preserve"> </w:t>
      </w:r>
      <w:r>
        <w:rPr>
          <w:b/>
          <w:sz w:val="24"/>
        </w:rPr>
        <w:t>вместе</w:t>
      </w:r>
      <w:r>
        <w:rPr>
          <w:b/>
          <w:spacing w:val="-3"/>
          <w:sz w:val="24"/>
        </w:rPr>
        <w:t xml:space="preserve"> </w:t>
      </w:r>
      <w:r>
        <w:rPr>
          <w:sz w:val="24"/>
        </w:rPr>
        <w:t>определяют</w:t>
      </w:r>
      <w:r>
        <w:rPr>
          <w:spacing w:val="-1"/>
          <w:sz w:val="24"/>
        </w:rPr>
        <w:t xml:space="preserve"> </w:t>
      </w:r>
      <w:r>
        <w:rPr>
          <w:sz w:val="24"/>
        </w:rPr>
        <w:t>оценку</w:t>
      </w:r>
      <w:r>
        <w:rPr>
          <w:spacing w:val="-10"/>
          <w:sz w:val="24"/>
        </w:rPr>
        <w:t xml:space="preserve"> </w:t>
      </w:r>
      <w:r>
        <w:rPr>
          <w:sz w:val="24"/>
        </w:rPr>
        <w:t>и</w:t>
      </w:r>
      <w:r>
        <w:rPr>
          <w:spacing w:val="-5"/>
          <w:sz w:val="24"/>
        </w:rPr>
        <w:t xml:space="preserve"> </w:t>
      </w:r>
      <w:r>
        <w:rPr>
          <w:sz w:val="24"/>
        </w:rPr>
        <w:t>отметку».</w:t>
      </w:r>
    </w:p>
    <w:p w:rsidR="008C2F3B" w:rsidRDefault="00DD429D">
      <w:pPr>
        <w:pStyle w:val="a3"/>
        <w:spacing w:line="237" w:lineRule="auto"/>
        <w:ind w:left="1142" w:right="691" w:firstLine="566"/>
      </w:pPr>
      <w:r>
        <w:t>Учитель</w:t>
      </w:r>
      <w:r>
        <w:rPr>
          <w:spacing w:val="9"/>
        </w:rPr>
        <w:t xml:space="preserve"> </w:t>
      </w:r>
      <w:r>
        <w:t>и</w:t>
      </w:r>
      <w:r>
        <w:rPr>
          <w:spacing w:val="9"/>
        </w:rPr>
        <w:t xml:space="preserve"> </w:t>
      </w:r>
      <w:r>
        <w:t>ученики</w:t>
      </w:r>
      <w:r>
        <w:rPr>
          <w:spacing w:val="9"/>
        </w:rPr>
        <w:t xml:space="preserve"> </w:t>
      </w:r>
      <w:r>
        <w:t>привыкают</w:t>
      </w:r>
      <w:r>
        <w:rPr>
          <w:spacing w:val="9"/>
        </w:rPr>
        <w:t xml:space="preserve"> </w:t>
      </w:r>
      <w:r>
        <w:t>различать</w:t>
      </w:r>
      <w:r>
        <w:rPr>
          <w:spacing w:val="9"/>
        </w:rPr>
        <w:t xml:space="preserve"> </w:t>
      </w:r>
      <w:r>
        <w:t>словесную</w:t>
      </w:r>
      <w:r>
        <w:rPr>
          <w:spacing w:val="7"/>
        </w:rPr>
        <w:t xml:space="preserve"> </w:t>
      </w:r>
      <w:r>
        <w:t>оценку любых</w:t>
      </w:r>
      <w:r>
        <w:rPr>
          <w:spacing w:val="13"/>
        </w:rPr>
        <w:t xml:space="preserve"> </w:t>
      </w:r>
      <w:r>
        <w:t>действий</w:t>
      </w:r>
      <w:r>
        <w:rPr>
          <w:spacing w:val="9"/>
        </w:rPr>
        <w:t xml:space="preserve"> </w:t>
      </w:r>
      <w:r>
        <w:t>и</w:t>
      </w:r>
      <w:r>
        <w:rPr>
          <w:spacing w:val="10"/>
        </w:rPr>
        <w:t xml:space="preserve"> </w:t>
      </w:r>
      <w:r>
        <w:t>отметку</w:t>
      </w:r>
      <w:r>
        <w:rPr>
          <w:spacing w:val="3"/>
        </w:rPr>
        <w:t xml:space="preserve"> </w:t>
      </w:r>
      <w:r>
        <w:t>−</w:t>
      </w:r>
      <w:r>
        <w:rPr>
          <w:spacing w:val="-57"/>
        </w:rPr>
        <w:t xml:space="preserve"> </w:t>
      </w:r>
      <w:r>
        <w:t>знак</w:t>
      </w:r>
      <w:r>
        <w:rPr>
          <w:spacing w:val="-1"/>
        </w:rPr>
        <w:t xml:space="preserve"> </w:t>
      </w:r>
      <w:r>
        <w:t>за решение</w:t>
      </w:r>
      <w:r>
        <w:rPr>
          <w:spacing w:val="1"/>
        </w:rPr>
        <w:t xml:space="preserve"> </w:t>
      </w:r>
      <w:r>
        <w:t>учебной</w:t>
      </w:r>
      <w:r>
        <w:rPr>
          <w:spacing w:val="-3"/>
        </w:rPr>
        <w:t xml:space="preserve"> </w:t>
      </w:r>
      <w:r>
        <w:t>задачи</w:t>
      </w:r>
      <w:r>
        <w:rPr>
          <w:spacing w:val="3"/>
        </w:rPr>
        <w:t xml:space="preserve"> </w:t>
      </w:r>
      <w:r>
        <w:t>(предметной</w:t>
      </w:r>
      <w:r>
        <w:rPr>
          <w:spacing w:val="-3"/>
        </w:rPr>
        <w:t xml:space="preserve"> </w:t>
      </w:r>
      <w:r>
        <w:t>или</w:t>
      </w:r>
      <w:r>
        <w:rPr>
          <w:spacing w:val="2"/>
        </w:rPr>
        <w:t xml:space="preserve"> </w:t>
      </w:r>
      <w:r>
        <w:t>метапредметной).</w:t>
      </w:r>
    </w:p>
    <w:p w:rsidR="008C2F3B" w:rsidRDefault="00DD429D">
      <w:pPr>
        <w:pStyle w:val="a3"/>
        <w:tabs>
          <w:tab w:val="left" w:pos="2130"/>
          <w:tab w:val="left" w:pos="3137"/>
          <w:tab w:val="left" w:pos="4058"/>
          <w:tab w:val="left" w:pos="5027"/>
          <w:tab w:val="left" w:pos="6270"/>
          <w:tab w:val="left" w:pos="7363"/>
          <w:tab w:val="left" w:pos="8724"/>
          <w:tab w:val="left" w:pos="10345"/>
        </w:tabs>
        <w:spacing w:before="6" w:line="237" w:lineRule="auto"/>
        <w:ind w:left="1142" w:right="705" w:firstLine="566"/>
      </w:pPr>
      <w:r>
        <w:t>В</w:t>
      </w:r>
      <w:r>
        <w:tab/>
        <w:t>первом</w:t>
      </w:r>
      <w:r>
        <w:tab/>
        <w:t>классе</w:t>
      </w:r>
      <w:r>
        <w:tab/>
        <w:t>вместо</w:t>
      </w:r>
      <w:r>
        <w:tab/>
        <w:t>балльных</w:t>
      </w:r>
      <w:r>
        <w:tab/>
        <w:t>отметок</w:t>
      </w:r>
      <w:r>
        <w:tab/>
        <w:t>допустимо</w:t>
      </w:r>
      <w:r>
        <w:tab/>
        <w:t>использовать</w:t>
      </w:r>
      <w:r>
        <w:tab/>
      </w:r>
      <w:r>
        <w:rPr>
          <w:spacing w:val="-2"/>
        </w:rPr>
        <w:t>только</w:t>
      </w:r>
      <w:r>
        <w:rPr>
          <w:spacing w:val="-57"/>
        </w:rPr>
        <w:t xml:space="preserve"> </w:t>
      </w:r>
      <w:r>
        <w:t>положительную</w:t>
      </w:r>
      <w:r>
        <w:rPr>
          <w:spacing w:val="-1"/>
        </w:rPr>
        <w:t xml:space="preserve"> </w:t>
      </w:r>
      <w:r>
        <w:t>и</w:t>
      </w:r>
      <w:r>
        <w:rPr>
          <w:spacing w:val="2"/>
        </w:rPr>
        <w:t xml:space="preserve"> </w:t>
      </w:r>
      <w:r>
        <w:t>не</w:t>
      </w:r>
      <w:r>
        <w:rPr>
          <w:spacing w:val="1"/>
        </w:rPr>
        <w:t xml:space="preserve"> </w:t>
      </w:r>
      <w:r>
        <w:t>различаемую</w:t>
      </w:r>
      <w:r>
        <w:rPr>
          <w:spacing w:val="-1"/>
        </w:rPr>
        <w:t xml:space="preserve"> </w:t>
      </w:r>
      <w:r>
        <w:t>по</w:t>
      </w:r>
      <w:r>
        <w:rPr>
          <w:spacing w:val="6"/>
        </w:rPr>
        <w:t xml:space="preserve"> </w:t>
      </w:r>
      <w:r>
        <w:t>уровням</w:t>
      </w:r>
      <w:r>
        <w:rPr>
          <w:spacing w:val="-7"/>
        </w:rPr>
        <w:t xml:space="preserve"> </w:t>
      </w:r>
      <w:r>
        <w:t>фиксацию:</w:t>
      </w:r>
    </w:p>
    <w:p w:rsidR="008C2F3B" w:rsidRDefault="00DD429D">
      <w:pPr>
        <w:pStyle w:val="a4"/>
        <w:numPr>
          <w:ilvl w:val="0"/>
          <w:numId w:val="68"/>
        </w:numPr>
        <w:tabs>
          <w:tab w:val="left" w:pos="1287"/>
        </w:tabs>
        <w:spacing w:before="3" w:line="275" w:lineRule="exact"/>
        <w:ind w:left="1286" w:hanging="145"/>
        <w:rPr>
          <w:sz w:val="24"/>
        </w:rPr>
      </w:pPr>
      <w:r>
        <w:rPr>
          <w:sz w:val="24"/>
        </w:rPr>
        <w:t>учитель</w:t>
      </w:r>
      <w:r>
        <w:rPr>
          <w:spacing w:val="3"/>
          <w:sz w:val="24"/>
        </w:rPr>
        <w:t xml:space="preserve"> </w:t>
      </w:r>
      <w:r>
        <w:rPr>
          <w:sz w:val="24"/>
        </w:rPr>
        <w:t>у</w:t>
      </w:r>
      <w:r>
        <w:rPr>
          <w:spacing w:val="-11"/>
          <w:sz w:val="24"/>
        </w:rPr>
        <w:t xml:space="preserve"> </w:t>
      </w:r>
      <w:r>
        <w:rPr>
          <w:sz w:val="24"/>
        </w:rPr>
        <w:t>себя</w:t>
      </w:r>
      <w:r>
        <w:rPr>
          <w:spacing w:val="-2"/>
          <w:sz w:val="24"/>
        </w:rPr>
        <w:t xml:space="preserve"> </w:t>
      </w:r>
      <w:r>
        <w:rPr>
          <w:sz w:val="24"/>
        </w:rPr>
        <w:t>в</w:t>
      </w:r>
      <w:r>
        <w:rPr>
          <w:spacing w:val="-1"/>
          <w:sz w:val="24"/>
        </w:rPr>
        <w:t xml:space="preserve"> </w:t>
      </w:r>
      <w:r>
        <w:rPr>
          <w:sz w:val="24"/>
        </w:rPr>
        <w:t>таблице</w:t>
      </w:r>
      <w:r>
        <w:rPr>
          <w:spacing w:val="-2"/>
          <w:sz w:val="24"/>
        </w:rPr>
        <w:t xml:space="preserve"> </w:t>
      </w:r>
      <w:r>
        <w:rPr>
          <w:sz w:val="24"/>
        </w:rPr>
        <w:t>результатов</w:t>
      </w:r>
      <w:r>
        <w:rPr>
          <w:spacing w:val="-5"/>
          <w:sz w:val="24"/>
        </w:rPr>
        <w:t xml:space="preserve"> </w:t>
      </w:r>
      <w:r>
        <w:rPr>
          <w:sz w:val="24"/>
        </w:rPr>
        <w:t>ставит</w:t>
      </w:r>
      <w:r>
        <w:rPr>
          <w:spacing w:val="-5"/>
          <w:sz w:val="24"/>
        </w:rPr>
        <w:t xml:space="preserve"> </w:t>
      </w:r>
      <w:r>
        <w:rPr>
          <w:sz w:val="24"/>
        </w:rPr>
        <w:t>«+»,</w:t>
      </w:r>
    </w:p>
    <w:p w:rsidR="008C2F3B" w:rsidRPr="00726C3C" w:rsidRDefault="00DD429D" w:rsidP="00726C3C">
      <w:pPr>
        <w:pStyle w:val="a4"/>
        <w:numPr>
          <w:ilvl w:val="0"/>
          <w:numId w:val="68"/>
        </w:numPr>
        <w:tabs>
          <w:tab w:val="left" w:pos="1287"/>
        </w:tabs>
        <w:spacing w:line="275" w:lineRule="exact"/>
        <w:ind w:left="1286" w:hanging="145"/>
        <w:rPr>
          <w:sz w:val="24"/>
        </w:rPr>
      </w:pPr>
      <w:r>
        <w:rPr>
          <w:sz w:val="24"/>
        </w:rPr>
        <w:t>ученик</w:t>
      </w:r>
      <w:r>
        <w:rPr>
          <w:spacing w:val="1"/>
          <w:sz w:val="24"/>
        </w:rPr>
        <w:t xml:space="preserve"> </w:t>
      </w:r>
      <w:r>
        <w:rPr>
          <w:sz w:val="24"/>
        </w:rPr>
        <w:t>у</w:t>
      </w:r>
      <w:r>
        <w:rPr>
          <w:spacing w:val="-10"/>
          <w:sz w:val="24"/>
        </w:rPr>
        <w:t xml:space="preserve"> </w:t>
      </w:r>
      <w:r>
        <w:rPr>
          <w:sz w:val="24"/>
        </w:rPr>
        <w:t>себя</w:t>
      </w:r>
      <w:r>
        <w:rPr>
          <w:spacing w:val="-1"/>
          <w:sz w:val="24"/>
        </w:rPr>
        <w:t xml:space="preserve"> </w:t>
      </w:r>
      <w:r>
        <w:rPr>
          <w:sz w:val="24"/>
        </w:rPr>
        <w:t>в</w:t>
      </w:r>
      <w:r>
        <w:rPr>
          <w:spacing w:val="-1"/>
          <w:sz w:val="24"/>
        </w:rPr>
        <w:t xml:space="preserve"> </w:t>
      </w:r>
      <w:r>
        <w:rPr>
          <w:sz w:val="24"/>
        </w:rPr>
        <w:t>дневнике</w:t>
      </w:r>
      <w:r>
        <w:rPr>
          <w:spacing w:val="-2"/>
          <w:sz w:val="24"/>
        </w:rPr>
        <w:t xml:space="preserve"> </w:t>
      </w:r>
      <w:r>
        <w:rPr>
          <w:sz w:val="24"/>
        </w:rPr>
        <w:t>или</w:t>
      </w:r>
      <w:r>
        <w:rPr>
          <w:spacing w:val="-5"/>
          <w:sz w:val="24"/>
        </w:rPr>
        <w:t xml:space="preserve"> </w:t>
      </w:r>
      <w:r>
        <w:rPr>
          <w:sz w:val="24"/>
        </w:rPr>
        <w:t>тетради также</w:t>
      </w:r>
      <w:r>
        <w:rPr>
          <w:spacing w:val="-7"/>
          <w:sz w:val="24"/>
        </w:rPr>
        <w:t xml:space="preserve"> </w:t>
      </w:r>
      <w:r>
        <w:rPr>
          <w:sz w:val="24"/>
        </w:rPr>
        <w:t>ставит</w:t>
      </w:r>
      <w:r>
        <w:rPr>
          <w:spacing w:val="-1"/>
          <w:sz w:val="24"/>
        </w:rPr>
        <w:t xml:space="preserve"> </w:t>
      </w:r>
      <w:r>
        <w:rPr>
          <w:sz w:val="24"/>
        </w:rPr>
        <w:t>«+»</w:t>
      </w:r>
      <w:r>
        <w:rPr>
          <w:spacing w:val="-6"/>
          <w:sz w:val="24"/>
        </w:rPr>
        <w:t xml:space="preserve"> </w:t>
      </w:r>
      <w:r>
        <w:rPr>
          <w:sz w:val="24"/>
        </w:rPr>
        <w:t>или закрашивает</w:t>
      </w:r>
      <w:r>
        <w:rPr>
          <w:spacing w:val="-5"/>
          <w:sz w:val="24"/>
        </w:rPr>
        <w:t xml:space="preserve"> </w:t>
      </w:r>
      <w:r>
        <w:rPr>
          <w:sz w:val="24"/>
        </w:rPr>
        <w:t>кружок.</w:t>
      </w:r>
    </w:p>
    <w:p w:rsidR="008C2F3B" w:rsidRDefault="00DD429D">
      <w:pPr>
        <w:pStyle w:val="a3"/>
        <w:ind w:left="1142" w:right="702" w:firstLine="566"/>
        <w:jc w:val="both"/>
      </w:pPr>
      <w:r>
        <w:t>В</w:t>
      </w:r>
      <w:r>
        <w:rPr>
          <w:spacing w:val="1"/>
        </w:rPr>
        <w:t xml:space="preserve"> </w:t>
      </w:r>
      <w:r>
        <w:rPr>
          <w:b/>
        </w:rPr>
        <w:t>последующих</w:t>
      </w:r>
      <w:r>
        <w:rPr>
          <w:b/>
          <w:spacing w:val="1"/>
        </w:rPr>
        <w:t xml:space="preserve"> </w:t>
      </w:r>
      <w:r>
        <w:rPr>
          <w:b/>
        </w:rPr>
        <w:t>классах</w:t>
      </w:r>
      <w:r>
        <w:rPr>
          <w:b/>
          <w:spacing w:val="1"/>
        </w:rPr>
        <w:t xml:space="preserve"> </w:t>
      </w:r>
      <w:r>
        <w:t>при</w:t>
      </w:r>
      <w:r>
        <w:rPr>
          <w:spacing w:val="1"/>
        </w:rPr>
        <w:t xml:space="preserve"> </w:t>
      </w:r>
      <w:r>
        <w:t>появлении</w:t>
      </w:r>
      <w:r>
        <w:rPr>
          <w:spacing w:val="1"/>
        </w:rPr>
        <w:t xml:space="preserve"> </w:t>
      </w:r>
      <w:r>
        <w:t>балльных</w:t>
      </w:r>
      <w:r>
        <w:rPr>
          <w:spacing w:val="1"/>
        </w:rPr>
        <w:t xml:space="preserve"> </w:t>
      </w:r>
      <w:r>
        <w:t>отметок</w:t>
      </w:r>
      <w:r>
        <w:rPr>
          <w:spacing w:val="1"/>
        </w:rPr>
        <w:t xml:space="preserve"> </w:t>
      </w:r>
      <w:r>
        <w:t>правило</w:t>
      </w:r>
      <w:r>
        <w:rPr>
          <w:spacing w:val="1"/>
        </w:rPr>
        <w:t xml:space="preserve"> </w:t>
      </w:r>
      <w:r>
        <w:lastRenderedPageBreak/>
        <w:t>используется</w:t>
      </w:r>
      <w:r>
        <w:rPr>
          <w:spacing w:val="1"/>
        </w:rPr>
        <w:t xml:space="preserve"> </w:t>
      </w:r>
      <w:r>
        <w:t>целиком:</w:t>
      </w:r>
      <w:r>
        <w:rPr>
          <w:spacing w:val="4"/>
        </w:rPr>
        <w:t xml:space="preserve"> </w:t>
      </w:r>
      <w:r>
        <w:t>отметка</w:t>
      </w:r>
      <w:r>
        <w:rPr>
          <w:spacing w:val="8"/>
        </w:rPr>
        <w:t xml:space="preserve"> </w:t>
      </w:r>
      <w:r>
        <w:t>может</w:t>
      </w:r>
      <w:r>
        <w:rPr>
          <w:spacing w:val="5"/>
        </w:rPr>
        <w:t xml:space="preserve"> </w:t>
      </w:r>
      <w:r>
        <w:t>быть</w:t>
      </w:r>
      <w:r>
        <w:rPr>
          <w:spacing w:val="4"/>
        </w:rPr>
        <w:t xml:space="preserve"> </w:t>
      </w:r>
      <w:r>
        <w:t>поставлена</w:t>
      </w:r>
      <w:r>
        <w:rPr>
          <w:spacing w:val="4"/>
        </w:rPr>
        <w:t xml:space="preserve"> </w:t>
      </w:r>
      <w:r>
        <w:t>не</w:t>
      </w:r>
      <w:r>
        <w:rPr>
          <w:spacing w:val="8"/>
        </w:rPr>
        <w:t xml:space="preserve"> </w:t>
      </w:r>
      <w:r>
        <w:t>за</w:t>
      </w:r>
      <w:r>
        <w:rPr>
          <w:spacing w:val="4"/>
        </w:rPr>
        <w:t xml:space="preserve"> </w:t>
      </w:r>
      <w:r>
        <w:t>«общую</w:t>
      </w:r>
      <w:r>
        <w:rPr>
          <w:spacing w:val="7"/>
        </w:rPr>
        <w:t xml:space="preserve"> </w:t>
      </w:r>
      <w:r>
        <w:t>активность»,</w:t>
      </w:r>
      <w:r>
        <w:rPr>
          <w:spacing w:val="7"/>
        </w:rPr>
        <w:t xml:space="preserve"> </w:t>
      </w:r>
      <w:r>
        <w:t>не</w:t>
      </w:r>
      <w:r>
        <w:rPr>
          <w:spacing w:val="8"/>
        </w:rPr>
        <w:t xml:space="preserve"> </w:t>
      </w:r>
      <w:r>
        <w:t>за</w:t>
      </w:r>
      <w:r>
        <w:rPr>
          <w:spacing w:val="3"/>
        </w:rPr>
        <w:t xml:space="preserve"> </w:t>
      </w:r>
      <w:r>
        <w:t>отдельные</w:t>
      </w:r>
      <w:r>
        <w:rPr>
          <w:spacing w:val="8"/>
        </w:rPr>
        <w:t xml:space="preserve"> </w:t>
      </w:r>
      <w:r>
        <w:t>реплики,</w:t>
      </w:r>
      <w:r>
        <w:rPr>
          <w:spacing w:val="-58"/>
        </w:rPr>
        <w:t xml:space="preserve"> </w:t>
      </w:r>
      <w:r>
        <w:t>а</w:t>
      </w:r>
      <w:r>
        <w:rPr>
          <w:spacing w:val="-1"/>
        </w:rPr>
        <w:t xml:space="preserve"> </w:t>
      </w:r>
      <w:r>
        <w:t>только</w:t>
      </w:r>
      <w:r>
        <w:rPr>
          <w:spacing w:val="1"/>
        </w:rPr>
        <w:t xml:space="preserve"> </w:t>
      </w:r>
      <w:r>
        <w:t>за</w:t>
      </w:r>
      <w:r>
        <w:rPr>
          <w:spacing w:val="-6"/>
        </w:rPr>
        <w:t xml:space="preserve"> </w:t>
      </w:r>
      <w:r>
        <w:t>самостоятельное</w:t>
      </w:r>
      <w:r>
        <w:rPr>
          <w:spacing w:val="-1"/>
        </w:rPr>
        <w:t xml:space="preserve"> </w:t>
      </w:r>
      <w:r>
        <w:t>решение</w:t>
      </w:r>
      <w:r>
        <w:rPr>
          <w:spacing w:val="-1"/>
        </w:rPr>
        <w:t xml:space="preserve"> </w:t>
      </w:r>
      <w:r>
        <w:t>учеником</w:t>
      </w:r>
      <w:r>
        <w:rPr>
          <w:spacing w:val="1"/>
        </w:rPr>
        <w:t xml:space="preserve"> </w:t>
      </w:r>
      <w:r>
        <w:t>учебной</w:t>
      </w:r>
      <w:r>
        <w:rPr>
          <w:spacing w:val="1"/>
        </w:rPr>
        <w:t xml:space="preserve"> </w:t>
      </w:r>
      <w:r>
        <w:t>задачи</w:t>
      </w:r>
      <w:r>
        <w:rPr>
          <w:spacing w:val="1"/>
        </w:rPr>
        <w:t xml:space="preserve"> </w:t>
      </w:r>
      <w:r>
        <w:t>(выполнение</w:t>
      </w:r>
      <w:r>
        <w:rPr>
          <w:spacing w:val="-1"/>
        </w:rPr>
        <w:t xml:space="preserve"> </w:t>
      </w:r>
      <w:r>
        <w:t>задания).</w:t>
      </w:r>
    </w:p>
    <w:p w:rsidR="008C2F3B" w:rsidRDefault="008C2F3B">
      <w:pPr>
        <w:pStyle w:val="a3"/>
        <w:spacing w:before="8" w:after="1"/>
      </w:pPr>
    </w:p>
    <w:tbl>
      <w:tblPr>
        <w:tblStyle w:val="TableNormal"/>
        <w:tblW w:w="9631" w:type="dxa"/>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9"/>
        <w:gridCol w:w="4512"/>
      </w:tblGrid>
      <w:tr w:rsidR="008C2F3B" w:rsidTr="00726C3C">
        <w:trPr>
          <w:trHeight w:val="1934"/>
        </w:trPr>
        <w:tc>
          <w:tcPr>
            <w:tcW w:w="5119" w:type="dxa"/>
          </w:tcPr>
          <w:p w:rsidR="008C2F3B" w:rsidRDefault="00DD429D">
            <w:pPr>
              <w:pStyle w:val="TableParagraph"/>
              <w:ind w:right="115"/>
              <w:rPr>
                <w:sz w:val="24"/>
              </w:rPr>
            </w:pPr>
            <w:r>
              <w:rPr>
                <w:sz w:val="24"/>
              </w:rPr>
              <w:t>На</w:t>
            </w:r>
            <w:r>
              <w:rPr>
                <w:spacing w:val="-1"/>
                <w:sz w:val="24"/>
              </w:rPr>
              <w:t xml:space="preserve"> </w:t>
            </w:r>
            <w:r>
              <w:rPr>
                <w:sz w:val="24"/>
              </w:rPr>
              <w:t>уроке</w:t>
            </w:r>
            <w:r>
              <w:rPr>
                <w:spacing w:val="-3"/>
                <w:sz w:val="24"/>
              </w:rPr>
              <w:t xml:space="preserve"> </w:t>
            </w:r>
            <w:r>
              <w:rPr>
                <w:b/>
                <w:sz w:val="24"/>
              </w:rPr>
              <w:t>ученик</w:t>
            </w:r>
            <w:r>
              <w:rPr>
                <w:b/>
                <w:spacing w:val="-3"/>
                <w:sz w:val="24"/>
              </w:rPr>
              <w:t xml:space="preserve"> </w:t>
            </w:r>
            <w:r>
              <w:rPr>
                <w:b/>
                <w:sz w:val="24"/>
              </w:rPr>
              <w:t>сам</w:t>
            </w:r>
            <w:r>
              <w:rPr>
                <w:b/>
                <w:spacing w:val="-7"/>
                <w:sz w:val="24"/>
              </w:rPr>
              <w:t xml:space="preserve"> </w:t>
            </w:r>
            <w:r>
              <w:rPr>
                <w:sz w:val="24"/>
              </w:rPr>
              <w:t>оценивает</w:t>
            </w:r>
            <w:r>
              <w:rPr>
                <w:spacing w:val="-3"/>
                <w:sz w:val="24"/>
              </w:rPr>
              <w:t xml:space="preserve"> </w:t>
            </w:r>
            <w:r>
              <w:rPr>
                <w:sz w:val="24"/>
              </w:rPr>
              <w:t>свой</w:t>
            </w:r>
            <w:r>
              <w:rPr>
                <w:spacing w:val="-2"/>
                <w:sz w:val="24"/>
              </w:rPr>
              <w:t xml:space="preserve"> </w:t>
            </w:r>
            <w:r>
              <w:rPr>
                <w:sz w:val="24"/>
              </w:rPr>
              <w:t>результат</w:t>
            </w:r>
            <w:r>
              <w:rPr>
                <w:spacing w:val="-57"/>
                <w:sz w:val="24"/>
              </w:rPr>
              <w:t xml:space="preserve"> </w:t>
            </w:r>
            <w:r>
              <w:rPr>
                <w:sz w:val="24"/>
              </w:rPr>
              <w:t>выполнения</w:t>
            </w:r>
            <w:r>
              <w:rPr>
                <w:spacing w:val="1"/>
                <w:sz w:val="24"/>
              </w:rPr>
              <w:t xml:space="preserve"> </w:t>
            </w:r>
            <w:r>
              <w:rPr>
                <w:sz w:val="24"/>
              </w:rPr>
              <w:t>задания</w:t>
            </w:r>
            <w:r>
              <w:rPr>
                <w:spacing w:val="-4"/>
                <w:sz w:val="24"/>
              </w:rPr>
              <w:t xml:space="preserve"> </w:t>
            </w:r>
            <w:r>
              <w:rPr>
                <w:sz w:val="24"/>
              </w:rPr>
              <w:t>по</w:t>
            </w:r>
            <w:r>
              <w:rPr>
                <w:spacing w:val="5"/>
                <w:sz w:val="24"/>
              </w:rPr>
              <w:t xml:space="preserve"> </w:t>
            </w:r>
            <w:r>
              <w:rPr>
                <w:sz w:val="24"/>
              </w:rPr>
              <w:t>«Алгоритму</w:t>
            </w:r>
            <w:r>
              <w:rPr>
                <w:spacing w:val="1"/>
                <w:sz w:val="24"/>
              </w:rPr>
              <w:t xml:space="preserve"> </w:t>
            </w:r>
            <w:r>
              <w:rPr>
                <w:sz w:val="24"/>
              </w:rPr>
              <w:t>самооценки»</w:t>
            </w:r>
            <w:r>
              <w:rPr>
                <w:spacing w:val="1"/>
                <w:sz w:val="24"/>
              </w:rPr>
              <w:t xml:space="preserve"> </w:t>
            </w:r>
            <w:r>
              <w:rPr>
                <w:sz w:val="24"/>
              </w:rPr>
              <w:t>и,</w:t>
            </w:r>
            <w:r>
              <w:rPr>
                <w:spacing w:val="1"/>
                <w:sz w:val="24"/>
              </w:rPr>
              <w:t xml:space="preserve"> </w:t>
            </w:r>
            <w:r>
              <w:rPr>
                <w:sz w:val="24"/>
              </w:rPr>
              <w:t>если требуется, определяет</w:t>
            </w:r>
            <w:r>
              <w:rPr>
                <w:spacing w:val="1"/>
                <w:sz w:val="24"/>
              </w:rPr>
              <w:t xml:space="preserve"> </w:t>
            </w:r>
            <w:r>
              <w:rPr>
                <w:sz w:val="24"/>
              </w:rPr>
              <w:t>отметку.</w:t>
            </w:r>
          </w:p>
          <w:p w:rsidR="008C2F3B" w:rsidRDefault="00DD429D">
            <w:pPr>
              <w:pStyle w:val="TableParagraph"/>
              <w:rPr>
                <w:b/>
                <w:sz w:val="24"/>
              </w:rPr>
            </w:pPr>
            <w:r>
              <w:rPr>
                <w:b/>
                <w:sz w:val="24"/>
              </w:rPr>
              <w:t>Учитель</w:t>
            </w:r>
            <w:r>
              <w:rPr>
                <w:b/>
                <w:spacing w:val="-4"/>
                <w:sz w:val="24"/>
              </w:rPr>
              <w:t xml:space="preserve"> </w:t>
            </w:r>
            <w:r>
              <w:rPr>
                <w:sz w:val="24"/>
              </w:rPr>
              <w:t>имеет</w:t>
            </w:r>
            <w:r>
              <w:rPr>
                <w:spacing w:val="-6"/>
                <w:sz w:val="24"/>
              </w:rPr>
              <w:t xml:space="preserve"> </w:t>
            </w:r>
            <w:r>
              <w:rPr>
                <w:sz w:val="24"/>
              </w:rPr>
              <w:t>право</w:t>
            </w:r>
            <w:r>
              <w:rPr>
                <w:spacing w:val="4"/>
                <w:sz w:val="24"/>
              </w:rPr>
              <w:t xml:space="preserve"> </w:t>
            </w:r>
            <w:r>
              <w:rPr>
                <w:b/>
                <w:sz w:val="24"/>
              </w:rPr>
              <w:t>скорректировать</w:t>
            </w:r>
          </w:p>
          <w:p w:rsidR="008C2F3B" w:rsidRDefault="00DD429D">
            <w:pPr>
              <w:pStyle w:val="TableParagraph"/>
              <w:spacing w:line="274" w:lineRule="exact"/>
              <w:ind w:right="475"/>
              <w:rPr>
                <w:sz w:val="24"/>
              </w:rPr>
            </w:pPr>
            <w:r>
              <w:rPr>
                <w:sz w:val="24"/>
              </w:rPr>
              <w:t>оценки</w:t>
            </w:r>
            <w:r>
              <w:rPr>
                <w:spacing w:val="-7"/>
                <w:sz w:val="24"/>
              </w:rPr>
              <w:t xml:space="preserve"> </w:t>
            </w:r>
            <w:r>
              <w:rPr>
                <w:sz w:val="24"/>
              </w:rPr>
              <w:t>и</w:t>
            </w:r>
            <w:r>
              <w:rPr>
                <w:spacing w:val="-9"/>
                <w:sz w:val="24"/>
              </w:rPr>
              <w:t xml:space="preserve"> </w:t>
            </w:r>
            <w:r>
              <w:rPr>
                <w:sz w:val="24"/>
              </w:rPr>
              <w:t>отметку,</w:t>
            </w:r>
            <w:r>
              <w:rPr>
                <w:spacing w:val="-1"/>
                <w:sz w:val="24"/>
              </w:rPr>
              <w:t xml:space="preserve"> </w:t>
            </w:r>
            <w:r>
              <w:rPr>
                <w:sz w:val="24"/>
              </w:rPr>
              <w:t>если</w:t>
            </w:r>
            <w:r>
              <w:rPr>
                <w:spacing w:val="-2"/>
                <w:sz w:val="24"/>
              </w:rPr>
              <w:t xml:space="preserve"> </w:t>
            </w:r>
            <w:r>
              <w:rPr>
                <w:sz w:val="24"/>
              </w:rPr>
              <w:t>докажет,</w:t>
            </w:r>
            <w:r>
              <w:rPr>
                <w:spacing w:val="-5"/>
                <w:sz w:val="24"/>
              </w:rPr>
              <w:t xml:space="preserve"> </w:t>
            </w:r>
            <w:r>
              <w:rPr>
                <w:sz w:val="24"/>
              </w:rPr>
              <w:t>что</w:t>
            </w:r>
            <w:r>
              <w:rPr>
                <w:spacing w:val="1"/>
                <w:sz w:val="24"/>
              </w:rPr>
              <w:t xml:space="preserve"> </w:t>
            </w:r>
            <w:r>
              <w:rPr>
                <w:sz w:val="24"/>
              </w:rPr>
              <w:t>ученик</w:t>
            </w:r>
            <w:r>
              <w:rPr>
                <w:spacing w:val="-57"/>
                <w:sz w:val="24"/>
              </w:rPr>
              <w:t xml:space="preserve"> </w:t>
            </w:r>
            <w:r>
              <w:rPr>
                <w:sz w:val="24"/>
              </w:rPr>
              <w:t>завысил</w:t>
            </w:r>
            <w:r>
              <w:rPr>
                <w:spacing w:val="-4"/>
                <w:sz w:val="24"/>
              </w:rPr>
              <w:t xml:space="preserve"> </w:t>
            </w:r>
            <w:r>
              <w:rPr>
                <w:sz w:val="24"/>
              </w:rPr>
              <w:t>или</w:t>
            </w:r>
            <w:r>
              <w:rPr>
                <w:spacing w:val="-2"/>
                <w:sz w:val="24"/>
              </w:rPr>
              <w:t xml:space="preserve"> </w:t>
            </w:r>
            <w:r>
              <w:rPr>
                <w:sz w:val="24"/>
              </w:rPr>
              <w:t>занизил</w:t>
            </w:r>
            <w:r>
              <w:rPr>
                <w:spacing w:val="2"/>
                <w:sz w:val="24"/>
              </w:rPr>
              <w:t xml:space="preserve"> </w:t>
            </w:r>
            <w:r>
              <w:rPr>
                <w:sz w:val="24"/>
              </w:rPr>
              <w:t>их.</w:t>
            </w:r>
          </w:p>
        </w:tc>
        <w:tc>
          <w:tcPr>
            <w:tcW w:w="4512" w:type="dxa"/>
          </w:tcPr>
          <w:p w:rsidR="008C2F3B" w:rsidRDefault="00DD429D">
            <w:pPr>
              <w:pStyle w:val="TableParagraph"/>
              <w:tabs>
                <w:tab w:val="left" w:pos="982"/>
                <w:tab w:val="left" w:pos="1941"/>
                <w:tab w:val="left" w:pos="2392"/>
                <w:tab w:val="left" w:pos="3898"/>
              </w:tabs>
              <w:spacing w:line="242" w:lineRule="auto"/>
              <w:ind w:right="100"/>
              <w:rPr>
                <w:sz w:val="24"/>
              </w:rPr>
            </w:pPr>
            <w:r>
              <w:rPr>
                <w:sz w:val="24"/>
              </w:rPr>
              <w:t>После</w:t>
            </w:r>
            <w:r>
              <w:rPr>
                <w:sz w:val="24"/>
              </w:rPr>
              <w:tab/>
              <w:t>уроков</w:t>
            </w:r>
            <w:r>
              <w:rPr>
                <w:sz w:val="24"/>
              </w:rPr>
              <w:tab/>
              <w:t>за</w:t>
            </w:r>
            <w:r>
              <w:rPr>
                <w:sz w:val="24"/>
              </w:rPr>
              <w:tab/>
              <w:t>письменные</w:t>
            </w:r>
            <w:r>
              <w:rPr>
                <w:sz w:val="24"/>
              </w:rPr>
              <w:tab/>
            </w:r>
            <w:r>
              <w:rPr>
                <w:spacing w:val="-1"/>
                <w:sz w:val="24"/>
              </w:rPr>
              <w:t>задания</w:t>
            </w:r>
            <w:r>
              <w:rPr>
                <w:spacing w:val="-57"/>
                <w:sz w:val="24"/>
              </w:rPr>
              <w:t xml:space="preserve"> </w:t>
            </w:r>
            <w:r>
              <w:rPr>
                <w:sz w:val="24"/>
              </w:rPr>
              <w:t>оценку</w:t>
            </w:r>
            <w:r>
              <w:rPr>
                <w:spacing w:val="-9"/>
                <w:sz w:val="24"/>
              </w:rPr>
              <w:t xml:space="preserve"> </w:t>
            </w:r>
            <w:r>
              <w:rPr>
                <w:sz w:val="24"/>
              </w:rPr>
              <w:t>и</w:t>
            </w:r>
            <w:r>
              <w:rPr>
                <w:spacing w:val="3"/>
                <w:sz w:val="24"/>
              </w:rPr>
              <w:t xml:space="preserve"> </w:t>
            </w:r>
            <w:r>
              <w:rPr>
                <w:sz w:val="24"/>
              </w:rPr>
              <w:t>отметку</w:t>
            </w:r>
            <w:r>
              <w:rPr>
                <w:spacing w:val="-5"/>
                <w:sz w:val="24"/>
              </w:rPr>
              <w:t xml:space="preserve"> </w:t>
            </w:r>
            <w:r>
              <w:rPr>
                <w:b/>
                <w:sz w:val="24"/>
              </w:rPr>
              <w:t>определяет</w:t>
            </w:r>
            <w:r>
              <w:rPr>
                <w:b/>
                <w:spacing w:val="4"/>
                <w:sz w:val="24"/>
              </w:rPr>
              <w:t xml:space="preserve"> </w:t>
            </w:r>
            <w:r>
              <w:rPr>
                <w:b/>
                <w:sz w:val="24"/>
              </w:rPr>
              <w:t>учитель</w:t>
            </w:r>
            <w:r>
              <w:rPr>
                <w:sz w:val="24"/>
              </w:rPr>
              <w:t>.</w:t>
            </w:r>
          </w:p>
          <w:p w:rsidR="008C2F3B" w:rsidRDefault="00DD429D">
            <w:pPr>
              <w:pStyle w:val="TableParagraph"/>
              <w:tabs>
                <w:tab w:val="left" w:pos="709"/>
                <w:tab w:val="left" w:pos="1812"/>
                <w:tab w:val="left" w:pos="2502"/>
                <w:tab w:val="left" w:pos="3572"/>
              </w:tabs>
              <w:spacing w:line="242" w:lineRule="auto"/>
              <w:ind w:right="96"/>
              <w:rPr>
                <w:sz w:val="24"/>
              </w:rPr>
            </w:pPr>
            <w:r>
              <w:rPr>
                <w:b/>
                <w:sz w:val="24"/>
              </w:rPr>
              <w:t>Ученик</w:t>
            </w:r>
            <w:r>
              <w:rPr>
                <w:b/>
                <w:spacing w:val="40"/>
                <w:sz w:val="24"/>
              </w:rPr>
              <w:t xml:space="preserve"> </w:t>
            </w:r>
            <w:r>
              <w:rPr>
                <w:sz w:val="24"/>
              </w:rPr>
              <w:t>имеет</w:t>
            </w:r>
            <w:r>
              <w:rPr>
                <w:spacing w:val="34"/>
                <w:sz w:val="24"/>
              </w:rPr>
              <w:t xml:space="preserve"> </w:t>
            </w:r>
            <w:r>
              <w:rPr>
                <w:sz w:val="24"/>
              </w:rPr>
              <w:t>право</w:t>
            </w:r>
            <w:r>
              <w:rPr>
                <w:spacing w:val="41"/>
                <w:sz w:val="24"/>
              </w:rPr>
              <w:t xml:space="preserve"> </w:t>
            </w:r>
            <w:r>
              <w:rPr>
                <w:b/>
                <w:sz w:val="24"/>
              </w:rPr>
              <w:t>изменить</w:t>
            </w:r>
            <w:r>
              <w:rPr>
                <w:b/>
                <w:spacing w:val="42"/>
                <w:sz w:val="24"/>
              </w:rPr>
              <w:t xml:space="preserve"> </w:t>
            </w:r>
            <w:r>
              <w:rPr>
                <w:sz w:val="24"/>
              </w:rPr>
              <w:t>эту</w:t>
            </w:r>
            <w:r>
              <w:rPr>
                <w:spacing w:val="29"/>
                <w:sz w:val="24"/>
              </w:rPr>
              <w:t xml:space="preserve"> </w:t>
            </w:r>
            <w:r>
              <w:rPr>
                <w:sz w:val="24"/>
              </w:rPr>
              <w:t>оценку</w:t>
            </w:r>
            <w:r>
              <w:rPr>
                <w:spacing w:val="-57"/>
                <w:sz w:val="24"/>
              </w:rPr>
              <w:t xml:space="preserve"> </w:t>
            </w:r>
            <w:r>
              <w:rPr>
                <w:sz w:val="24"/>
              </w:rPr>
              <w:t>или</w:t>
            </w:r>
            <w:r>
              <w:rPr>
                <w:sz w:val="24"/>
              </w:rPr>
              <w:tab/>
              <w:t>отметку,</w:t>
            </w:r>
            <w:r>
              <w:rPr>
                <w:sz w:val="24"/>
              </w:rPr>
              <w:tab/>
              <w:t>если</w:t>
            </w:r>
            <w:r>
              <w:rPr>
                <w:sz w:val="24"/>
              </w:rPr>
              <w:tab/>
              <w:t>докажет</w:t>
            </w:r>
            <w:r>
              <w:rPr>
                <w:sz w:val="24"/>
              </w:rPr>
              <w:tab/>
              <w:t>(используя</w:t>
            </w:r>
          </w:p>
          <w:p w:rsidR="008C2F3B" w:rsidRDefault="00DD429D">
            <w:pPr>
              <w:pStyle w:val="TableParagraph"/>
              <w:spacing w:line="242" w:lineRule="auto"/>
              <w:ind w:right="94"/>
              <w:rPr>
                <w:sz w:val="24"/>
              </w:rPr>
            </w:pPr>
            <w:r>
              <w:rPr>
                <w:sz w:val="24"/>
              </w:rPr>
              <w:t>«Алгоритм</w:t>
            </w:r>
            <w:r>
              <w:rPr>
                <w:spacing w:val="5"/>
                <w:sz w:val="24"/>
              </w:rPr>
              <w:t xml:space="preserve"> </w:t>
            </w:r>
            <w:r>
              <w:rPr>
                <w:sz w:val="24"/>
              </w:rPr>
              <w:t>самооценки»),</w:t>
            </w:r>
            <w:r>
              <w:rPr>
                <w:spacing w:val="7"/>
                <w:sz w:val="24"/>
              </w:rPr>
              <w:t xml:space="preserve"> </w:t>
            </w:r>
            <w:r>
              <w:rPr>
                <w:sz w:val="24"/>
              </w:rPr>
              <w:t>что</w:t>
            </w:r>
            <w:r>
              <w:rPr>
                <w:spacing w:val="9"/>
                <w:sz w:val="24"/>
              </w:rPr>
              <w:t xml:space="preserve"> </w:t>
            </w:r>
            <w:r>
              <w:rPr>
                <w:sz w:val="24"/>
              </w:rPr>
              <w:t>она</w:t>
            </w:r>
            <w:r>
              <w:rPr>
                <w:spacing w:val="4"/>
                <w:sz w:val="24"/>
              </w:rPr>
              <w:t xml:space="preserve"> </w:t>
            </w:r>
            <w:r>
              <w:rPr>
                <w:sz w:val="24"/>
              </w:rPr>
              <w:t>завышена</w:t>
            </w:r>
            <w:r>
              <w:rPr>
                <w:spacing w:val="-57"/>
                <w:sz w:val="24"/>
              </w:rPr>
              <w:t xml:space="preserve"> </w:t>
            </w:r>
            <w:r>
              <w:rPr>
                <w:sz w:val="24"/>
              </w:rPr>
              <w:t>или</w:t>
            </w:r>
            <w:r>
              <w:rPr>
                <w:spacing w:val="2"/>
                <w:sz w:val="24"/>
              </w:rPr>
              <w:t xml:space="preserve"> </w:t>
            </w:r>
            <w:r>
              <w:rPr>
                <w:sz w:val="24"/>
              </w:rPr>
              <w:t>занижена.</w:t>
            </w:r>
          </w:p>
        </w:tc>
      </w:tr>
    </w:tbl>
    <w:p w:rsidR="008C2F3B" w:rsidRDefault="008C2F3B">
      <w:pPr>
        <w:pStyle w:val="a3"/>
        <w:spacing w:before="1"/>
        <w:rPr>
          <w:sz w:val="28"/>
        </w:rPr>
      </w:pPr>
    </w:p>
    <w:p w:rsidR="008C2F3B" w:rsidRDefault="00DD429D">
      <w:pPr>
        <w:spacing w:line="275" w:lineRule="exact"/>
        <w:ind w:left="1708"/>
        <w:rPr>
          <w:sz w:val="24"/>
        </w:rPr>
      </w:pPr>
      <w:r>
        <w:rPr>
          <w:sz w:val="24"/>
        </w:rPr>
        <w:t>Ученики</w:t>
      </w:r>
      <w:r>
        <w:rPr>
          <w:spacing w:val="-1"/>
          <w:sz w:val="24"/>
        </w:rPr>
        <w:t xml:space="preserve"> </w:t>
      </w:r>
      <w:r>
        <w:rPr>
          <w:sz w:val="24"/>
        </w:rPr>
        <w:t>в диалоге</w:t>
      </w:r>
      <w:r>
        <w:rPr>
          <w:spacing w:val="-2"/>
          <w:sz w:val="24"/>
        </w:rPr>
        <w:t xml:space="preserve"> </w:t>
      </w:r>
      <w:r>
        <w:rPr>
          <w:sz w:val="24"/>
        </w:rPr>
        <w:t>с</w:t>
      </w:r>
      <w:r>
        <w:rPr>
          <w:spacing w:val="2"/>
          <w:sz w:val="24"/>
        </w:rPr>
        <w:t xml:space="preserve"> </w:t>
      </w:r>
      <w:r>
        <w:rPr>
          <w:sz w:val="24"/>
        </w:rPr>
        <w:t>учителем обучаются</w:t>
      </w:r>
      <w:r>
        <w:rPr>
          <w:spacing w:val="4"/>
          <w:sz w:val="24"/>
        </w:rPr>
        <w:t xml:space="preserve"> </w:t>
      </w:r>
      <w:r>
        <w:rPr>
          <w:b/>
          <w:sz w:val="24"/>
        </w:rPr>
        <w:t>самостоятельно</w:t>
      </w:r>
      <w:r>
        <w:rPr>
          <w:b/>
          <w:spacing w:val="-1"/>
          <w:sz w:val="24"/>
        </w:rPr>
        <w:t xml:space="preserve"> </w:t>
      </w:r>
      <w:r>
        <w:rPr>
          <w:b/>
          <w:sz w:val="24"/>
        </w:rPr>
        <w:t>оценивать</w:t>
      </w:r>
      <w:r>
        <w:rPr>
          <w:b/>
          <w:spacing w:val="4"/>
          <w:sz w:val="24"/>
        </w:rPr>
        <w:t xml:space="preserve"> </w:t>
      </w:r>
      <w:r>
        <w:rPr>
          <w:sz w:val="24"/>
        </w:rPr>
        <w:t>свои результаты по</w:t>
      </w:r>
    </w:p>
    <w:p w:rsidR="008C2F3B" w:rsidRDefault="00DD429D">
      <w:pPr>
        <w:pStyle w:val="a3"/>
        <w:spacing w:line="274" w:lineRule="exact"/>
        <w:ind w:left="1142"/>
      </w:pPr>
      <w:r>
        <w:t>«Алгоритму</w:t>
      </w:r>
      <w:r>
        <w:rPr>
          <w:spacing w:val="-10"/>
        </w:rPr>
        <w:t xml:space="preserve"> </w:t>
      </w:r>
      <w:r>
        <w:t>самооценки».</w:t>
      </w:r>
    </w:p>
    <w:p w:rsidR="008C2F3B" w:rsidRDefault="00DD429D">
      <w:pPr>
        <w:spacing w:line="275" w:lineRule="exact"/>
        <w:ind w:left="1622"/>
        <w:rPr>
          <w:sz w:val="24"/>
        </w:rPr>
      </w:pPr>
      <w:r>
        <w:rPr>
          <w:b/>
          <w:sz w:val="24"/>
        </w:rPr>
        <w:t>В</w:t>
      </w:r>
      <w:r>
        <w:rPr>
          <w:b/>
          <w:spacing w:val="2"/>
          <w:sz w:val="24"/>
        </w:rPr>
        <w:t xml:space="preserve"> </w:t>
      </w:r>
      <w:r>
        <w:rPr>
          <w:b/>
          <w:sz w:val="24"/>
        </w:rPr>
        <w:t>первом</w:t>
      </w:r>
      <w:r>
        <w:rPr>
          <w:b/>
          <w:spacing w:val="-6"/>
          <w:sz w:val="24"/>
        </w:rPr>
        <w:t xml:space="preserve"> </w:t>
      </w:r>
      <w:r>
        <w:rPr>
          <w:b/>
          <w:sz w:val="24"/>
        </w:rPr>
        <w:t>классе</w:t>
      </w:r>
      <w:r>
        <w:rPr>
          <w:b/>
          <w:spacing w:val="-1"/>
          <w:sz w:val="24"/>
        </w:rPr>
        <w:t xml:space="preserve"> </w:t>
      </w:r>
      <w:r>
        <w:rPr>
          <w:b/>
          <w:sz w:val="24"/>
        </w:rPr>
        <w:t>«А</w:t>
      </w:r>
      <w:r>
        <w:rPr>
          <w:sz w:val="24"/>
        </w:rPr>
        <w:t>лгоритм</w:t>
      </w:r>
      <w:r>
        <w:rPr>
          <w:spacing w:val="-3"/>
          <w:sz w:val="24"/>
        </w:rPr>
        <w:t xml:space="preserve"> </w:t>
      </w:r>
      <w:r>
        <w:rPr>
          <w:sz w:val="24"/>
        </w:rPr>
        <w:t>самооценки»</w:t>
      </w:r>
      <w:r>
        <w:rPr>
          <w:spacing w:val="-5"/>
          <w:sz w:val="24"/>
        </w:rPr>
        <w:t xml:space="preserve"> </w:t>
      </w:r>
      <w:r>
        <w:rPr>
          <w:sz w:val="24"/>
        </w:rPr>
        <w:t>состоит</w:t>
      </w:r>
      <w:r>
        <w:rPr>
          <w:spacing w:val="-1"/>
          <w:sz w:val="24"/>
        </w:rPr>
        <w:t xml:space="preserve"> </w:t>
      </w:r>
      <w:r>
        <w:rPr>
          <w:sz w:val="24"/>
        </w:rPr>
        <w:t>из четырѐх</w:t>
      </w:r>
      <w:r>
        <w:rPr>
          <w:spacing w:val="-6"/>
          <w:sz w:val="24"/>
        </w:rPr>
        <w:t xml:space="preserve"> </w:t>
      </w:r>
      <w:r>
        <w:rPr>
          <w:sz w:val="24"/>
        </w:rPr>
        <w:t>вопросов:</w:t>
      </w:r>
    </w:p>
    <w:p w:rsidR="008C2F3B" w:rsidRDefault="00DD429D">
      <w:pPr>
        <w:pStyle w:val="a4"/>
        <w:numPr>
          <w:ilvl w:val="0"/>
          <w:numId w:val="67"/>
        </w:numPr>
        <w:tabs>
          <w:tab w:val="left" w:pos="1387"/>
        </w:tabs>
        <w:spacing w:before="3" w:line="275" w:lineRule="exact"/>
        <w:rPr>
          <w:sz w:val="24"/>
        </w:rPr>
      </w:pPr>
      <w:r>
        <w:rPr>
          <w:sz w:val="24"/>
        </w:rPr>
        <w:t>Какое</w:t>
      </w:r>
      <w:r>
        <w:rPr>
          <w:spacing w:val="-9"/>
          <w:sz w:val="24"/>
        </w:rPr>
        <w:t xml:space="preserve"> </w:t>
      </w:r>
      <w:r>
        <w:rPr>
          <w:sz w:val="24"/>
        </w:rPr>
        <w:t>было</w:t>
      </w:r>
      <w:r>
        <w:rPr>
          <w:spacing w:val="1"/>
          <w:sz w:val="24"/>
        </w:rPr>
        <w:t xml:space="preserve"> </w:t>
      </w:r>
      <w:r>
        <w:rPr>
          <w:sz w:val="24"/>
        </w:rPr>
        <w:t>задание?</w:t>
      </w:r>
      <w:r>
        <w:rPr>
          <w:spacing w:val="-8"/>
          <w:sz w:val="24"/>
        </w:rPr>
        <w:t xml:space="preserve"> </w:t>
      </w:r>
      <w:r>
        <w:rPr>
          <w:sz w:val="24"/>
        </w:rPr>
        <w:t>(Учимся</w:t>
      </w:r>
      <w:r>
        <w:rPr>
          <w:spacing w:val="-2"/>
          <w:sz w:val="24"/>
        </w:rPr>
        <w:t xml:space="preserve"> </w:t>
      </w:r>
      <w:r>
        <w:rPr>
          <w:sz w:val="24"/>
        </w:rPr>
        <w:t>вспоминать</w:t>
      </w:r>
      <w:r>
        <w:rPr>
          <w:spacing w:val="-7"/>
          <w:sz w:val="24"/>
        </w:rPr>
        <w:t xml:space="preserve"> </w:t>
      </w:r>
      <w:r>
        <w:rPr>
          <w:sz w:val="24"/>
        </w:rPr>
        <w:t>цель</w:t>
      </w:r>
      <w:r>
        <w:rPr>
          <w:spacing w:val="-2"/>
          <w:sz w:val="24"/>
        </w:rPr>
        <w:t xml:space="preserve"> </w:t>
      </w:r>
      <w:r>
        <w:rPr>
          <w:sz w:val="24"/>
        </w:rPr>
        <w:t>работы.)</w:t>
      </w:r>
    </w:p>
    <w:p w:rsidR="008C2F3B" w:rsidRDefault="00DD429D">
      <w:pPr>
        <w:pStyle w:val="a4"/>
        <w:numPr>
          <w:ilvl w:val="0"/>
          <w:numId w:val="67"/>
        </w:numPr>
        <w:tabs>
          <w:tab w:val="left" w:pos="1387"/>
        </w:tabs>
        <w:spacing w:line="274" w:lineRule="exact"/>
        <w:rPr>
          <w:sz w:val="24"/>
        </w:rPr>
      </w:pPr>
      <w:r>
        <w:rPr>
          <w:sz w:val="24"/>
        </w:rPr>
        <w:t>Удалось</w:t>
      </w:r>
      <w:r>
        <w:rPr>
          <w:spacing w:val="-6"/>
          <w:sz w:val="24"/>
        </w:rPr>
        <w:t xml:space="preserve"> </w:t>
      </w:r>
      <w:r>
        <w:rPr>
          <w:sz w:val="24"/>
        </w:rPr>
        <w:t>выполнить</w:t>
      </w:r>
      <w:r>
        <w:rPr>
          <w:spacing w:val="-2"/>
          <w:sz w:val="24"/>
        </w:rPr>
        <w:t xml:space="preserve"> </w:t>
      </w:r>
      <w:r>
        <w:rPr>
          <w:sz w:val="24"/>
        </w:rPr>
        <w:t>задание?</w:t>
      </w:r>
      <w:r>
        <w:rPr>
          <w:spacing w:val="-8"/>
          <w:sz w:val="24"/>
        </w:rPr>
        <w:t xml:space="preserve"> </w:t>
      </w:r>
      <w:r>
        <w:rPr>
          <w:sz w:val="24"/>
        </w:rPr>
        <w:t>(Учимся</w:t>
      </w:r>
      <w:r>
        <w:rPr>
          <w:spacing w:val="-2"/>
          <w:sz w:val="24"/>
        </w:rPr>
        <w:t xml:space="preserve"> </w:t>
      </w:r>
      <w:r>
        <w:rPr>
          <w:sz w:val="24"/>
        </w:rPr>
        <w:t>сравнивать</w:t>
      </w:r>
      <w:r>
        <w:rPr>
          <w:spacing w:val="-2"/>
          <w:sz w:val="24"/>
        </w:rPr>
        <w:t xml:space="preserve"> </w:t>
      </w:r>
      <w:r>
        <w:rPr>
          <w:sz w:val="24"/>
        </w:rPr>
        <w:t>результат</w:t>
      </w:r>
      <w:r>
        <w:rPr>
          <w:spacing w:val="-2"/>
          <w:sz w:val="24"/>
        </w:rPr>
        <w:t xml:space="preserve"> </w:t>
      </w:r>
      <w:r>
        <w:rPr>
          <w:sz w:val="24"/>
        </w:rPr>
        <w:t>с</w:t>
      </w:r>
      <w:r>
        <w:rPr>
          <w:spacing w:val="-3"/>
          <w:sz w:val="24"/>
        </w:rPr>
        <w:t xml:space="preserve"> </w:t>
      </w:r>
      <w:r>
        <w:rPr>
          <w:sz w:val="24"/>
        </w:rPr>
        <w:t>целью.)</w:t>
      </w:r>
    </w:p>
    <w:p w:rsidR="008C2F3B" w:rsidRDefault="00DD429D">
      <w:pPr>
        <w:pStyle w:val="a4"/>
        <w:numPr>
          <w:ilvl w:val="0"/>
          <w:numId w:val="67"/>
        </w:numPr>
        <w:tabs>
          <w:tab w:val="left" w:pos="1387"/>
        </w:tabs>
        <w:spacing w:line="275" w:lineRule="exact"/>
        <w:rPr>
          <w:sz w:val="24"/>
        </w:rPr>
      </w:pPr>
      <w:r>
        <w:rPr>
          <w:sz w:val="24"/>
        </w:rPr>
        <w:t>Задание</w:t>
      </w:r>
      <w:r>
        <w:rPr>
          <w:spacing w:val="-3"/>
          <w:sz w:val="24"/>
        </w:rPr>
        <w:t xml:space="preserve"> </w:t>
      </w:r>
      <w:r>
        <w:rPr>
          <w:sz w:val="24"/>
        </w:rPr>
        <w:t>выполнено</w:t>
      </w:r>
      <w:r>
        <w:rPr>
          <w:spacing w:val="-1"/>
          <w:sz w:val="24"/>
        </w:rPr>
        <w:t xml:space="preserve"> </w:t>
      </w:r>
      <w:r>
        <w:rPr>
          <w:sz w:val="24"/>
        </w:rPr>
        <w:t>верно</w:t>
      </w:r>
      <w:r>
        <w:rPr>
          <w:spacing w:val="-1"/>
          <w:sz w:val="24"/>
        </w:rPr>
        <w:t xml:space="preserve"> </w:t>
      </w:r>
      <w:r>
        <w:rPr>
          <w:sz w:val="24"/>
        </w:rPr>
        <w:t>или</w:t>
      </w:r>
      <w:r>
        <w:rPr>
          <w:spacing w:val="-5"/>
          <w:sz w:val="24"/>
        </w:rPr>
        <w:t xml:space="preserve"> </w:t>
      </w:r>
      <w:r>
        <w:rPr>
          <w:sz w:val="24"/>
        </w:rPr>
        <w:t>не</w:t>
      </w:r>
      <w:r>
        <w:rPr>
          <w:spacing w:val="-3"/>
          <w:sz w:val="24"/>
        </w:rPr>
        <w:t xml:space="preserve"> </w:t>
      </w:r>
      <w:r>
        <w:rPr>
          <w:sz w:val="24"/>
        </w:rPr>
        <w:t>совсем?</w:t>
      </w:r>
      <w:r>
        <w:rPr>
          <w:spacing w:val="-7"/>
          <w:sz w:val="24"/>
        </w:rPr>
        <w:t xml:space="preserve"> </w:t>
      </w:r>
      <w:r>
        <w:rPr>
          <w:sz w:val="24"/>
        </w:rPr>
        <w:t>(Учимся</w:t>
      </w:r>
      <w:r>
        <w:rPr>
          <w:spacing w:val="-1"/>
          <w:sz w:val="24"/>
        </w:rPr>
        <w:t xml:space="preserve"> </w:t>
      </w:r>
      <w:r>
        <w:rPr>
          <w:sz w:val="24"/>
        </w:rPr>
        <w:t>находить</w:t>
      </w:r>
      <w:r>
        <w:rPr>
          <w:spacing w:val="-5"/>
          <w:sz w:val="24"/>
        </w:rPr>
        <w:t xml:space="preserve"> </w:t>
      </w:r>
      <w:r>
        <w:rPr>
          <w:sz w:val="24"/>
        </w:rPr>
        <w:t>и</w:t>
      </w:r>
      <w:r>
        <w:rPr>
          <w:spacing w:val="-5"/>
          <w:sz w:val="24"/>
        </w:rPr>
        <w:t xml:space="preserve"> </w:t>
      </w:r>
      <w:r>
        <w:rPr>
          <w:sz w:val="24"/>
        </w:rPr>
        <w:t>признавать</w:t>
      </w:r>
      <w:r>
        <w:rPr>
          <w:spacing w:val="-5"/>
          <w:sz w:val="24"/>
        </w:rPr>
        <w:t xml:space="preserve"> </w:t>
      </w:r>
      <w:r>
        <w:rPr>
          <w:sz w:val="24"/>
        </w:rPr>
        <w:t>ошибки.)</w:t>
      </w:r>
    </w:p>
    <w:p w:rsidR="008C2F3B" w:rsidRPr="00726C3C" w:rsidRDefault="00DD429D" w:rsidP="00726C3C">
      <w:pPr>
        <w:pStyle w:val="a4"/>
        <w:numPr>
          <w:ilvl w:val="0"/>
          <w:numId w:val="67"/>
        </w:numPr>
        <w:tabs>
          <w:tab w:val="left" w:pos="1387"/>
        </w:tabs>
        <w:spacing w:before="2"/>
        <w:rPr>
          <w:sz w:val="24"/>
        </w:rPr>
      </w:pPr>
      <w:r>
        <w:rPr>
          <w:sz w:val="24"/>
        </w:rPr>
        <w:t>Выполнил</w:t>
      </w:r>
      <w:r>
        <w:rPr>
          <w:spacing w:val="-3"/>
          <w:sz w:val="24"/>
        </w:rPr>
        <w:t xml:space="preserve"> </w:t>
      </w:r>
      <w:r>
        <w:rPr>
          <w:sz w:val="24"/>
        </w:rPr>
        <w:t>самостоятельно</w:t>
      </w:r>
      <w:r>
        <w:rPr>
          <w:spacing w:val="-2"/>
          <w:sz w:val="24"/>
        </w:rPr>
        <w:t xml:space="preserve"> </w:t>
      </w:r>
      <w:r>
        <w:rPr>
          <w:sz w:val="24"/>
        </w:rPr>
        <w:t>или</w:t>
      </w:r>
      <w:r>
        <w:rPr>
          <w:spacing w:val="-1"/>
          <w:sz w:val="24"/>
        </w:rPr>
        <w:t xml:space="preserve"> </w:t>
      </w:r>
      <w:r>
        <w:rPr>
          <w:sz w:val="24"/>
        </w:rPr>
        <w:t>с</w:t>
      </w:r>
      <w:r>
        <w:rPr>
          <w:spacing w:val="-8"/>
          <w:sz w:val="24"/>
        </w:rPr>
        <w:t xml:space="preserve"> </w:t>
      </w:r>
      <w:r>
        <w:rPr>
          <w:sz w:val="24"/>
        </w:rPr>
        <w:t>чьей-то</w:t>
      </w:r>
      <w:r>
        <w:rPr>
          <w:spacing w:val="-2"/>
          <w:sz w:val="24"/>
        </w:rPr>
        <w:t xml:space="preserve"> </w:t>
      </w:r>
      <w:r>
        <w:rPr>
          <w:sz w:val="24"/>
        </w:rPr>
        <w:t>помощью?</w:t>
      </w:r>
      <w:r>
        <w:rPr>
          <w:spacing w:val="-8"/>
          <w:sz w:val="24"/>
        </w:rPr>
        <w:t xml:space="preserve"> </w:t>
      </w:r>
      <w:r>
        <w:rPr>
          <w:sz w:val="24"/>
        </w:rPr>
        <w:t>(Учимся</w:t>
      </w:r>
      <w:r>
        <w:rPr>
          <w:spacing w:val="-2"/>
          <w:sz w:val="24"/>
        </w:rPr>
        <w:t xml:space="preserve"> </w:t>
      </w:r>
      <w:r>
        <w:rPr>
          <w:sz w:val="24"/>
        </w:rPr>
        <w:t>оценивать</w:t>
      </w:r>
      <w:r>
        <w:rPr>
          <w:spacing w:val="-2"/>
          <w:sz w:val="24"/>
        </w:rPr>
        <w:t xml:space="preserve"> </w:t>
      </w:r>
      <w:r>
        <w:rPr>
          <w:sz w:val="24"/>
        </w:rPr>
        <w:t>процесс.)</w:t>
      </w:r>
    </w:p>
    <w:p w:rsidR="008C2F3B" w:rsidRDefault="00DD429D">
      <w:pPr>
        <w:ind w:left="1708"/>
        <w:jc w:val="both"/>
        <w:rPr>
          <w:sz w:val="24"/>
        </w:rPr>
      </w:pPr>
      <w:r>
        <w:rPr>
          <w:b/>
          <w:sz w:val="24"/>
        </w:rPr>
        <w:t>В</w:t>
      </w:r>
      <w:r>
        <w:rPr>
          <w:b/>
          <w:spacing w:val="4"/>
          <w:sz w:val="24"/>
        </w:rPr>
        <w:t xml:space="preserve"> </w:t>
      </w:r>
      <w:r>
        <w:rPr>
          <w:b/>
          <w:sz w:val="24"/>
        </w:rPr>
        <w:t>последующих</w:t>
      </w:r>
      <w:r>
        <w:rPr>
          <w:b/>
          <w:spacing w:val="-3"/>
          <w:sz w:val="24"/>
        </w:rPr>
        <w:t xml:space="preserve"> </w:t>
      </w:r>
      <w:r>
        <w:rPr>
          <w:b/>
          <w:sz w:val="24"/>
        </w:rPr>
        <w:t>классах</w:t>
      </w:r>
      <w:r>
        <w:rPr>
          <w:b/>
          <w:spacing w:val="-2"/>
          <w:sz w:val="24"/>
        </w:rPr>
        <w:t xml:space="preserve"> </w:t>
      </w:r>
      <w:r>
        <w:rPr>
          <w:sz w:val="24"/>
        </w:rPr>
        <w:t>к</w:t>
      </w:r>
      <w:r>
        <w:rPr>
          <w:spacing w:val="-1"/>
          <w:sz w:val="24"/>
        </w:rPr>
        <w:t xml:space="preserve"> </w:t>
      </w:r>
      <w:r>
        <w:rPr>
          <w:sz w:val="24"/>
        </w:rPr>
        <w:t>алгоритму</w:t>
      </w:r>
      <w:r>
        <w:rPr>
          <w:spacing w:val="-7"/>
          <w:sz w:val="24"/>
        </w:rPr>
        <w:t xml:space="preserve"> </w:t>
      </w:r>
      <w:r>
        <w:rPr>
          <w:sz w:val="24"/>
        </w:rPr>
        <w:t>добавляются</w:t>
      </w:r>
      <w:r>
        <w:rPr>
          <w:spacing w:val="1"/>
          <w:sz w:val="24"/>
        </w:rPr>
        <w:t xml:space="preserve"> </w:t>
      </w:r>
      <w:r>
        <w:rPr>
          <w:sz w:val="24"/>
        </w:rPr>
        <w:t>новые</w:t>
      </w:r>
      <w:r>
        <w:rPr>
          <w:spacing w:val="-5"/>
          <w:sz w:val="24"/>
        </w:rPr>
        <w:t xml:space="preserve"> </w:t>
      </w:r>
      <w:r>
        <w:rPr>
          <w:sz w:val="24"/>
        </w:rPr>
        <w:t>вопросы:</w:t>
      </w:r>
    </w:p>
    <w:p w:rsidR="008C2F3B" w:rsidRDefault="00DD429D">
      <w:pPr>
        <w:pStyle w:val="a4"/>
        <w:numPr>
          <w:ilvl w:val="0"/>
          <w:numId w:val="67"/>
        </w:numPr>
        <w:tabs>
          <w:tab w:val="left" w:pos="1387"/>
        </w:tabs>
        <w:spacing w:before="3" w:line="275" w:lineRule="exact"/>
        <w:jc w:val="both"/>
        <w:rPr>
          <w:sz w:val="24"/>
        </w:rPr>
      </w:pPr>
      <w:r>
        <w:rPr>
          <w:sz w:val="24"/>
        </w:rPr>
        <w:t>Какое</w:t>
      </w:r>
      <w:r>
        <w:rPr>
          <w:spacing w:val="-8"/>
          <w:sz w:val="24"/>
        </w:rPr>
        <w:t xml:space="preserve"> </w:t>
      </w:r>
      <w:r>
        <w:rPr>
          <w:sz w:val="24"/>
        </w:rPr>
        <w:t>умение</w:t>
      </w:r>
      <w:r>
        <w:rPr>
          <w:spacing w:val="-3"/>
          <w:sz w:val="24"/>
        </w:rPr>
        <w:t xml:space="preserve"> </w:t>
      </w:r>
      <w:r>
        <w:rPr>
          <w:sz w:val="24"/>
        </w:rPr>
        <w:t>развивали</w:t>
      </w:r>
      <w:r>
        <w:rPr>
          <w:spacing w:val="-1"/>
          <w:sz w:val="24"/>
        </w:rPr>
        <w:t xml:space="preserve"> </w:t>
      </w:r>
      <w:r>
        <w:rPr>
          <w:sz w:val="24"/>
        </w:rPr>
        <w:t>при</w:t>
      </w:r>
      <w:r>
        <w:rPr>
          <w:spacing w:val="-6"/>
          <w:sz w:val="24"/>
        </w:rPr>
        <w:t xml:space="preserve"> </w:t>
      </w:r>
      <w:r>
        <w:rPr>
          <w:sz w:val="24"/>
        </w:rPr>
        <w:t>выполнении</w:t>
      </w:r>
      <w:r>
        <w:rPr>
          <w:spacing w:val="-6"/>
          <w:sz w:val="24"/>
        </w:rPr>
        <w:t xml:space="preserve"> </w:t>
      </w:r>
      <w:r>
        <w:rPr>
          <w:sz w:val="24"/>
        </w:rPr>
        <w:t>задания?</w:t>
      </w:r>
    </w:p>
    <w:p w:rsidR="008C2F3B" w:rsidRDefault="00DD429D">
      <w:pPr>
        <w:pStyle w:val="a4"/>
        <w:numPr>
          <w:ilvl w:val="0"/>
          <w:numId w:val="67"/>
        </w:numPr>
        <w:tabs>
          <w:tab w:val="left" w:pos="1387"/>
        </w:tabs>
        <w:spacing w:line="272" w:lineRule="exact"/>
        <w:jc w:val="both"/>
        <w:rPr>
          <w:sz w:val="24"/>
        </w:rPr>
      </w:pPr>
      <w:r>
        <w:rPr>
          <w:sz w:val="24"/>
        </w:rPr>
        <w:t>Каков</w:t>
      </w:r>
      <w:r>
        <w:rPr>
          <w:spacing w:val="-2"/>
          <w:sz w:val="24"/>
        </w:rPr>
        <w:t xml:space="preserve"> </w:t>
      </w:r>
      <w:r>
        <w:rPr>
          <w:sz w:val="24"/>
        </w:rPr>
        <w:t>был</w:t>
      </w:r>
      <w:r>
        <w:rPr>
          <w:spacing w:val="-7"/>
          <w:sz w:val="24"/>
        </w:rPr>
        <w:t xml:space="preserve"> </w:t>
      </w:r>
      <w:r>
        <w:rPr>
          <w:sz w:val="24"/>
        </w:rPr>
        <w:t>уровень</w:t>
      </w:r>
      <w:r>
        <w:rPr>
          <w:spacing w:val="-2"/>
          <w:sz w:val="24"/>
        </w:rPr>
        <w:t xml:space="preserve"> </w:t>
      </w:r>
      <w:r>
        <w:rPr>
          <w:sz w:val="24"/>
        </w:rPr>
        <w:t>задачи</w:t>
      </w:r>
      <w:r>
        <w:rPr>
          <w:spacing w:val="-1"/>
          <w:sz w:val="24"/>
        </w:rPr>
        <w:t xml:space="preserve"> </w:t>
      </w:r>
      <w:r>
        <w:rPr>
          <w:sz w:val="24"/>
        </w:rPr>
        <w:t>(задания)?</w:t>
      </w:r>
    </w:p>
    <w:p w:rsidR="008C2F3B" w:rsidRDefault="00DD429D">
      <w:pPr>
        <w:pStyle w:val="a4"/>
        <w:numPr>
          <w:ilvl w:val="1"/>
          <w:numId w:val="67"/>
        </w:numPr>
        <w:tabs>
          <w:tab w:val="left" w:pos="1863"/>
        </w:tabs>
        <w:spacing w:line="242" w:lineRule="auto"/>
        <w:ind w:right="763"/>
        <w:jc w:val="both"/>
        <w:rPr>
          <w:i/>
          <w:sz w:val="24"/>
        </w:rPr>
      </w:pPr>
      <w:r>
        <w:rPr>
          <w:sz w:val="24"/>
        </w:rPr>
        <w:t>-Такие</w:t>
      </w:r>
      <w:r>
        <w:rPr>
          <w:spacing w:val="-5"/>
          <w:sz w:val="24"/>
        </w:rPr>
        <w:t xml:space="preserve"> </w:t>
      </w:r>
      <w:r>
        <w:rPr>
          <w:sz w:val="24"/>
        </w:rPr>
        <w:t>задачи</w:t>
      </w:r>
      <w:r>
        <w:rPr>
          <w:spacing w:val="-3"/>
          <w:sz w:val="24"/>
        </w:rPr>
        <w:t xml:space="preserve"> </w:t>
      </w:r>
      <w:r>
        <w:rPr>
          <w:sz w:val="24"/>
        </w:rPr>
        <w:t>мы</w:t>
      </w:r>
      <w:r>
        <w:rPr>
          <w:spacing w:val="-2"/>
          <w:sz w:val="24"/>
        </w:rPr>
        <w:t xml:space="preserve"> </w:t>
      </w:r>
      <w:r>
        <w:rPr>
          <w:sz w:val="24"/>
        </w:rPr>
        <w:t>решали</w:t>
      </w:r>
      <w:r>
        <w:rPr>
          <w:spacing w:val="-3"/>
          <w:sz w:val="24"/>
        </w:rPr>
        <w:t xml:space="preserve"> </w:t>
      </w:r>
      <w:r>
        <w:rPr>
          <w:sz w:val="24"/>
        </w:rPr>
        <w:t>уже</w:t>
      </w:r>
      <w:r>
        <w:rPr>
          <w:spacing w:val="-5"/>
          <w:sz w:val="24"/>
        </w:rPr>
        <w:t xml:space="preserve"> </w:t>
      </w:r>
      <w:r>
        <w:rPr>
          <w:sz w:val="24"/>
        </w:rPr>
        <w:t>много</w:t>
      </w:r>
      <w:r>
        <w:rPr>
          <w:spacing w:val="-3"/>
          <w:sz w:val="24"/>
        </w:rPr>
        <w:t xml:space="preserve"> </w:t>
      </w:r>
      <w:r>
        <w:rPr>
          <w:sz w:val="24"/>
        </w:rPr>
        <w:t>раз,</w:t>
      </w:r>
      <w:r>
        <w:rPr>
          <w:spacing w:val="-7"/>
          <w:sz w:val="24"/>
        </w:rPr>
        <w:t xml:space="preserve"> </w:t>
      </w:r>
      <w:r>
        <w:rPr>
          <w:sz w:val="24"/>
        </w:rPr>
        <w:t>понадобились</w:t>
      </w:r>
      <w:r>
        <w:rPr>
          <w:spacing w:val="-7"/>
          <w:sz w:val="24"/>
        </w:rPr>
        <w:t xml:space="preserve"> </w:t>
      </w:r>
      <w:r>
        <w:rPr>
          <w:sz w:val="24"/>
        </w:rPr>
        <w:t>только «старые»,</w:t>
      </w:r>
      <w:r>
        <w:rPr>
          <w:spacing w:val="3"/>
          <w:sz w:val="24"/>
        </w:rPr>
        <w:t xml:space="preserve"> </w:t>
      </w:r>
      <w:r>
        <w:rPr>
          <w:sz w:val="24"/>
        </w:rPr>
        <w:t>уже усвоенные</w:t>
      </w:r>
      <w:r>
        <w:rPr>
          <w:spacing w:val="-58"/>
          <w:sz w:val="24"/>
        </w:rPr>
        <w:t xml:space="preserve"> </w:t>
      </w:r>
      <w:r>
        <w:rPr>
          <w:sz w:val="24"/>
        </w:rPr>
        <w:t>знания?</w:t>
      </w:r>
      <w:r>
        <w:rPr>
          <w:spacing w:val="-4"/>
          <w:sz w:val="24"/>
        </w:rPr>
        <w:t xml:space="preserve"> </w:t>
      </w:r>
      <w:r>
        <w:rPr>
          <w:i/>
          <w:sz w:val="24"/>
        </w:rPr>
        <w:t>(Необходимый</w:t>
      </w:r>
      <w:r>
        <w:rPr>
          <w:i/>
          <w:spacing w:val="2"/>
          <w:sz w:val="24"/>
        </w:rPr>
        <w:t xml:space="preserve"> </w:t>
      </w:r>
      <w:r>
        <w:rPr>
          <w:i/>
          <w:sz w:val="24"/>
        </w:rPr>
        <w:t>уровень)</w:t>
      </w:r>
    </w:p>
    <w:p w:rsidR="008C2F3B" w:rsidRDefault="00DD429D">
      <w:pPr>
        <w:pStyle w:val="a4"/>
        <w:numPr>
          <w:ilvl w:val="1"/>
          <w:numId w:val="67"/>
        </w:numPr>
        <w:tabs>
          <w:tab w:val="left" w:pos="1863"/>
        </w:tabs>
        <w:ind w:right="739"/>
        <w:jc w:val="both"/>
        <w:rPr>
          <w:i/>
          <w:sz w:val="24"/>
        </w:rPr>
      </w:pPr>
      <w:r>
        <w:rPr>
          <w:sz w:val="24"/>
        </w:rPr>
        <w:t>-В этой задаче мы столкнулись с необычной ситуацией (либо нам нужны уже усвоенные</w:t>
      </w:r>
      <w:r>
        <w:rPr>
          <w:spacing w:val="-57"/>
          <w:sz w:val="24"/>
        </w:rPr>
        <w:t xml:space="preserve"> </w:t>
      </w:r>
      <w:r>
        <w:rPr>
          <w:sz w:val="24"/>
        </w:rPr>
        <w:t>знания</w:t>
      </w:r>
      <w:r>
        <w:rPr>
          <w:spacing w:val="-7"/>
          <w:sz w:val="24"/>
        </w:rPr>
        <w:t xml:space="preserve"> </w:t>
      </w:r>
      <w:r>
        <w:rPr>
          <w:sz w:val="24"/>
        </w:rPr>
        <w:t>в</w:t>
      </w:r>
      <w:r>
        <w:rPr>
          <w:spacing w:val="-2"/>
          <w:sz w:val="24"/>
        </w:rPr>
        <w:t xml:space="preserve"> </w:t>
      </w:r>
      <w:r>
        <w:rPr>
          <w:sz w:val="24"/>
        </w:rPr>
        <w:t>новой</w:t>
      </w:r>
      <w:r>
        <w:rPr>
          <w:spacing w:val="-5"/>
          <w:sz w:val="24"/>
        </w:rPr>
        <w:t xml:space="preserve"> </w:t>
      </w:r>
      <w:r>
        <w:rPr>
          <w:sz w:val="24"/>
        </w:rPr>
        <w:t>ситуации,</w:t>
      </w:r>
      <w:r>
        <w:rPr>
          <w:spacing w:val="-1"/>
          <w:sz w:val="24"/>
        </w:rPr>
        <w:t xml:space="preserve"> </w:t>
      </w:r>
      <w:r>
        <w:rPr>
          <w:sz w:val="24"/>
        </w:rPr>
        <w:t>либо</w:t>
      </w:r>
      <w:r>
        <w:rPr>
          <w:spacing w:val="-2"/>
          <w:sz w:val="24"/>
        </w:rPr>
        <w:t xml:space="preserve"> </w:t>
      </w:r>
      <w:r>
        <w:rPr>
          <w:sz w:val="24"/>
        </w:rPr>
        <w:t>нам</w:t>
      </w:r>
      <w:r>
        <w:rPr>
          <w:spacing w:val="-5"/>
          <w:sz w:val="24"/>
        </w:rPr>
        <w:t xml:space="preserve"> </w:t>
      </w:r>
      <w:r>
        <w:rPr>
          <w:sz w:val="24"/>
        </w:rPr>
        <w:t>нужны</w:t>
      </w:r>
      <w:r>
        <w:rPr>
          <w:spacing w:val="-1"/>
          <w:sz w:val="24"/>
        </w:rPr>
        <w:t xml:space="preserve"> </w:t>
      </w:r>
      <w:r>
        <w:rPr>
          <w:sz w:val="24"/>
        </w:rPr>
        <w:t>новые</w:t>
      </w:r>
      <w:r>
        <w:rPr>
          <w:spacing w:val="-3"/>
          <w:sz w:val="24"/>
        </w:rPr>
        <w:t xml:space="preserve"> </w:t>
      </w:r>
      <w:r>
        <w:rPr>
          <w:sz w:val="24"/>
        </w:rPr>
        <w:t>знания</w:t>
      </w:r>
      <w:r>
        <w:rPr>
          <w:spacing w:val="-3"/>
          <w:sz w:val="24"/>
        </w:rPr>
        <w:t xml:space="preserve"> </w:t>
      </w:r>
      <w:r>
        <w:rPr>
          <w:sz w:val="24"/>
        </w:rPr>
        <w:t>по</w:t>
      </w:r>
      <w:r>
        <w:rPr>
          <w:spacing w:val="-2"/>
          <w:sz w:val="24"/>
        </w:rPr>
        <w:t xml:space="preserve"> </w:t>
      </w:r>
      <w:r>
        <w:rPr>
          <w:sz w:val="24"/>
        </w:rPr>
        <w:t>теме,</w:t>
      </w:r>
      <w:r>
        <w:rPr>
          <w:spacing w:val="-5"/>
          <w:sz w:val="24"/>
        </w:rPr>
        <w:t xml:space="preserve"> </w:t>
      </w:r>
      <w:r>
        <w:rPr>
          <w:sz w:val="24"/>
        </w:rPr>
        <w:t>которую</w:t>
      </w:r>
      <w:r>
        <w:rPr>
          <w:spacing w:val="-4"/>
          <w:sz w:val="24"/>
        </w:rPr>
        <w:t xml:space="preserve"> </w:t>
      </w:r>
      <w:r>
        <w:rPr>
          <w:sz w:val="24"/>
        </w:rPr>
        <w:t>только</w:t>
      </w:r>
      <w:r>
        <w:rPr>
          <w:spacing w:val="-2"/>
          <w:sz w:val="24"/>
        </w:rPr>
        <w:t xml:space="preserve"> </w:t>
      </w:r>
      <w:r>
        <w:rPr>
          <w:sz w:val="24"/>
        </w:rPr>
        <w:t>сейчас</w:t>
      </w:r>
      <w:r>
        <w:rPr>
          <w:spacing w:val="-58"/>
          <w:sz w:val="24"/>
        </w:rPr>
        <w:t xml:space="preserve"> </w:t>
      </w:r>
      <w:r>
        <w:rPr>
          <w:sz w:val="24"/>
        </w:rPr>
        <w:t>изучаем)?</w:t>
      </w:r>
      <w:r>
        <w:rPr>
          <w:spacing w:val="1"/>
          <w:sz w:val="24"/>
        </w:rPr>
        <w:t xml:space="preserve"> </w:t>
      </w:r>
      <w:r>
        <w:rPr>
          <w:i/>
          <w:sz w:val="24"/>
        </w:rPr>
        <w:t>(Повышенный</w:t>
      </w:r>
      <w:r>
        <w:rPr>
          <w:i/>
          <w:spacing w:val="2"/>
          <w:sz w:val="24"/>
        </w:rPr>
        <w:t xml:space="preserve"> </w:t>
      </w:r>
      <w:r>
        <w:rPr>
          <w:i/>
          <w:sz w:val="24"/>
        </w:rPr>
        <w:t>уровень)</w:t>
      </w:r>
    </w:p>
    <w:p w:rsidR="008C2F3B" w:rsidRPr="00726C3C" w:rsidRDefault="00DD429D" w:rsidP="00726C3C">
      <w:pPr>
        <w:pStyle w:val="a4"/>
        <w:numPr>
          <w:ilvl w:val="1"/>
          <w:numId w:val="67"/>
        </w:numPr>
        <w:tabs>
          <w:tab w:val="left" w:pos="1863"/>
        </w:tabs>
        <w:spacing w:line="242" w:lineRule="auto"/>
        <w:ind w:right="816"/>
        <w:jc w:val="both"/>
        <w:rPr>
          <w:i/>
          <w:sz w:val="24"/>
        </w:rPr>
      </w:pPr>
      <w:r>
        <w:rPr>
          <w:sz w:val="24"/>
        </w:rPr>
        <w:t>-Такие</w:t>
      </w:r>
      <w:r>
        <w:rPr>
          <w:spacing w:val="-4"/>
          <w:sz w:val="24"/>
        </w:rPr>
        <w:t xml:space="preserve"> </w:t>
      </w:r>
      <w:r>
        <w:rPr>
          <w:sz w:val="24"/>
        </w:rPr>
        <w:t>задачи</w:t>
      </w:r>
      <w:r>
        <w:rPr>
          <w:spacing w:val="-2"/>
          <w:sz w:val="24"/>
        </w:rPr>
        <w:t xml:space="preserve"> </w:t>
      </w:r>
      <w:r>
        <w:rPr>
          <w:sz w:val="24"/>
        </w:rPr>
        <w:t>мы</w:t>
      </w:r>
      <w:r>
        <w:rPr>
          <w:spacing w:val="-2"/>
          <w:sz w:val="24"/>
        </w:rPr>
        <w:t xml:space="preserve"> </w:t>
      </w:r>
      <w:r>
        <w:rPr>
          <w:sz w:val="24"/>
        </w:rPr>
        <w:t>никогда</w:t>
      </w:r>
      <w:r>
        <w:rPr>
          <w:spacing w:val="-3"/>
          <w:sz w:val="24"/>
        </w:rPr>
        <w:t xml:space="preserve"> </w:t>
      </w:r>
      <w:r>
        <w:rPr>
          <w:sz w:val="24"/>
        </w:rPr>
        <w:t>не</w:t>
      </w:r>
      <w:r>
        <w:rPr>
          <w:spacing w:val="-4"/>
          <w:sz w:val="24"/>
        </w:rPr>
        <w:t xml:space="preserve"> </w:t>
      </w:r>
      <w:r>
        <w:rPr>
          <w:sz w:val="24"/>
        </w:rPr>
        <w:t>учились</w:t>
      </w:r>
      <w:r>
        <w:rPr>
          <w:spacing w:val="-2"/>
          <w:sz w:val="24"/>
        </w:rPr>
        <w:t xml:space="preserve"> </w:t>
      </w:r>
      <w:r>
        <w:rPr>
          <w:sz w:val="24"/>
        </w:rPr>
        <w:t>решать</w:t>
      </w:r>
      <w:r>
        <w:rPr>
          <w:spacing w:val="-3"/>
          <w:sz w:val="24"/>
        </w:rPr>
        <w:t xml:space="preserve"> </w:t>
      </w:r>
      <w:r>
        <w:rPr>
          <w:sz w:val="24"/>
        </w:rPr>
        <w:t>ИЛИ</w:t>
      </w:r>
      <w:r>
        <w:rPr>
          <w:spacing w:val="-3"/>
          <w:sz w:val="24"/>
        </w:rPr>
        <w:t xml:space="preserve"> </w:t>
      </w:r>
      <w:r>
        <w:rPr>
          <w:sz w:val="24"/>
        </w:rPr>
        <w:t>нужны</w:t>
      </w:r>
      <w:r>
        <w:rPr>
          <w:spacing w:val="-2"/>
          <w:sz w:val="24"/>
        </w:rPr>
        <w:t xml:space="preserve"> </w:t>
      </w:r>
      <w:r>
        <w:rPr>
          <w:sz w:val="24"/>
        </w:rPr>
        <w:t>знания, которые</w:t>
      </w:r>
      <w:r>
        <w:rPr>
          <w:spacing w:val="-9"/>
          <w:sz w:val="24"/>
        </w:rPr>
        <w:t xml:space="preserve"> </w:t>
      </w:r>
      <w:r>
        <w:rPr>
          <w:sz w:val="24"/>
        </w:rPr>
        <w:t>на</w:t>
      </w:r>
      <w:r>
        <w:rPr>
          <w:spacing w:val="-3"/>
          <w:sz w:val="24"/>
        </w:rPr>
        <w:t xml:space="preserve"> </w:t>
      </w:r>
      <w:r>
        <w:rPr>
          <w:sz w:val="24"/>
        </w:rPr>
        <w:t>уроках</w:t>
      </w:r>
      <w:r>
        <w:rPr>
          <w:spacing w:val="-8"/>
          <w:sz w:val="24"/>
        </w:rPr>
        <w:t xml:space="preserve"> </w:t>
      </w:r>
      <w:r>
        <w:rPr>
          <w:sz w:val="24"/>
        </w:rPr>
        <w:t>не</w:t>
      </w:r>
      <w:r>
        <w:rPr>
          <w:spacing w:val="-57"/>
          <w:sz w:val="24"/>
        </w:rPr>
        <w:t xml:space="preserve"> </w:t>
      </w:r>
      <w:r>
        <w:rPr>
          <w:sz w:val="24"/>
        </w:rPr>
        <w:t>изучали?</w:t>
      </w:r>
      <w:r>
        <w:rPr>
          <w:spacing w:val="-5"/>
          <w:sz w:val="24"/>
        </w:rPr>
        <w:t xml:space="preserve"> </w:t>
      </w:r>
      <w:r>
        <w:rPr>
          <w:i/>
          <w:sz w:val="24"/>
        </w:rPr>
        <w:t>(Максимальный</w:t>
      </w:r>
      <w:r>
        <w:rPr>
          <w:i/>
          <w:spacing w:val="2"/>
          <w:sz w:val="24"/>
        </w:rPr>
        <w:t xml:space="preserve"> </w:t>
      </w:r>
      <w:r>
        <w:rPr>
          <w:i/>
          <w:sz w:val="24"/>
        </w:rPr>
        <w:t>уровень)</w:t>
      </w:r>
    </w:p>
    <w:p w:rsidR="008C2F3B" w:rsidRDefault="00DD429D">
      <w:pPr>
        <w:pStyle w:val="a4"/>
        <w:numPr>
          <w:ilvl w:val="0"/>
          <w:numId w:val="67"/>
        </w:numPr>
        <w:tabs>
          <w:tab w:val="left" w:pos="1387"/>
        </w:tabs>
        <w:rPr>
          <w:sz w:val="24"/>
        </w:rPr>
      </w:pPr>
      <w:r>
        <w:rPr>
          <w:sz w:val="24"/>
        </w:rPr>
        <w:t>Определи</w:t>
      </w:r>
      <w:r>
        <w:rPr>
          <w:spacing w:val="-3"/>
          <w:sz w:val="24"/>
        </w:rPr>
        <w:t xml:space="preserve"> </w:t>
      </w:r>
      <w:r>
        <w:rPr>
          <w:sz w:val="24"/>
        </w:rPr>
        <w:t>уровень</w:t>
      </w:r>
      <w:r>
        <w:rPr>
          <w:spacing w:val="-4"/>
          <w:sz w:val="24"/>
        </w:rPr>
        <w:t xml:space="preserve"> </w:t>
      </w:r>
      <w:r>
        <w:rPr>
          <w:sz w:val="24"/>
        </w:rPr>
        <w:t>успешности,</w:t>
      </w:r>
      <w:r>
        <w:rPr>
          <w:spacing w:val="-2"/>
          <w:sz w:val="24"/>
        </w:rPr>
        <w:t xml:space="preserve"> </w:t>
      </w:r>
      <w:r>
        <w:rPr>
          <w:sz w:val="24"/>
        </w:rPr>
        <w:t>на</w:t>
      </w:r>
      <w:r>
        <w:rPr>
          <w:spacing w:val="-9"/>
          <w:sz w:val="24"/>
        </w:rPr>
        <w:t xml:space="preserve"> </w:t>
      </w:r>
      <w:r>
        <w:rPr>
          <w:sz w:val="24"/>
        </w:rPr>
        <w:t>котором</w:t>
      </w:r>
      <w:r>
        <w:rPr>
          <w:spacing w:val="-7"/>
          <w:sz w:val="24"/>
        </w:rPr>
        <w:t xml:space="preserve"> </w:t>
      </w:r>
      <w:r>
        <w:rPr>
          <w:sz w:val="24"/>
        </w:rPr>
        <w:t>ты</w:t>
      </w:r>
      <w:r>
        <w:rPr>
          <w:spacing w:val="-2"/>
          <w:sz w:val="24"/>
        </w:rPr>
        <w:t xml:space="preserve"> </w:t>
      </w:r>
      <w:r>
        <w:rPr>
          <w:sz w:val="24"/>
        </w:rPr>
        <w:t>решил</w:t>
      </w:r>
      <w:r>
        <w:rPr>
          <w:spacing w:val="-4"/>
          <w:sz w:val="24"/>
        </w:rPr>
        <w:t xml:space="preserve"> </w:t>
      </w:r>
      <w:r>
        <w:rPr>
          <w:sz w:val="24"/>
        </w:rPr>
        <w:t>задачу.</w:t>
      </w:r>
    </w:p>
    <w:p w:rsidR="008C2F3B" w:rsidRDefault="00DD429D">
      <w:pPr>
        <w:pStyle w:val="a4"/>
        <w:numPr>
          <w:ilvl w:val="0"/>
          <w:numId w:val="67"/>
        </w:numPr>
        <w:tabs>
          <w:tab w:val="left" w:pos="1488"/>
        </w:tabs>
        <w:spacing w:before="12" w:line="235" w:lineRule="auto"/>
        <w:ind w:left="1142" w:right="730" w:firstLine="0"/>
        <w:rPr>
          <w:sz w:val="24"/>
        </w:rPr>
      </w:pPr>
      <w:r>
        <w:rPr>
          <w:sz w:val="24"/>
        </w:rPr>
        <w:t>Исходя</w:t>
      </w:r>
      <w:r>
        <w:rPr>
          <w:spacing w:val="38"/>
          <w:sz w:val="24"/>
        </w:rPr>
        <w:t xml:space="preserve"> </w:t>
      </w:r>
      <w:r>
        <w:rPr>
          <w:sz w:val="24"/>
        </w:rPr>
        <w:t>из</w:t>
      </w:r>
      <w:r>
        <w:rPr>
          <w:spacing w:val="39"/>
          <w:sz w:val="24"/>
        </w:rPr>
        <w:t xml:space="preserve"> </w:t>
      </w:r>
      <w:r>
        <w:rPr>
          <w:sz w:val="24"/>
        </w:rPr>
        <w:t>своего</w:t>
      </w:r>
      <w:r>
        <w:rPr>
          <w:spacing w:val="43"/>
          <w:sz w:val="24"/>
        </w:rPr>
        <w:t xml:space="preserve"> </w:t>
      </w:r>
      <w:r>
        <w:rPr>
          <w:sz w:val="24"/>
        </w:rPr>
        <w:t>уровня</w:t>
      </w:r>
      <w:r>
        <w:rPr>
          <w:spacing w:val="38"/>
          <w:sz w:val="24"/>
        </w:rPr>
        <w:t xml:space="preserve"> </w:t>
      </w:r>
      <w:r>
        <w:rPr>
          <w:sz w:val="24"/>
        </w:rPr>
        <w:t>успешности,</w:t>
      </w:r>
      <w:r>
        <w:rPr>
          <w:spacing w:val="31"/>
          <w:sz w:val="24"/>
        </w:rPr>
        <w:t xml:space="preserve"> </w:t>
      </w:r>
      <w:r>
        <w:rPr>
          <w:sz w:val="24"/>
        </w:rPr>
        <w:t>определи</w:t>
      </w:r>
      <w:r>
        <w:rPr>
          <w:spacing w:val="35"/>
          <w:sz w:val="24"/>
        </w:rPr>
        <w:t xml:space="preserve"> </w:t>
      </w:r>
      <w:r>
        <w:rPr>
          <w:sz w:val="24"/>
        </w:rPr>
        <w:t>отметку,</w:t>
      </w:r>
      <w:r>
        <w:rPr>
          <w:spacing w:val="41"/>
          <w:sz w:val="24"/>
        </w:rPr>
        <w:t xml:space="preserve"> </w:t>
      </w:r>
      <w:r>
        <w:rPr>
          <w:sz w:val="24"/>
        </w:rPr>
        <w:t>которую</w:t>
      </w:r>
      <w:r>
        <w:rPr>
          <w:spacing w:val="37"/>
          <w:sz w:val="24"/>
        </w:rPr>
        <w:t xml:space="preserve"> </w:t>
      </w:r>
      <w:r>
        <w:rPr>
          <w:sz w:val="24"/>
        </w:rPr>
        <w:t>ты</w:t>
      </w:r>
      <w:r>
        <w:rPr>
          <w:spacing w:val="40"/>
          <w:sz w:val="24"/>
        </w:rPr>
        <w:t xml:space="preserve"> </w:t>
      </w:r>
      <w:r>
        <w:rPr>
          <w:sz w:val="24"/>
        </w:rPr>
        <w:t>можешь</w:t>
      </w:r>
      <w:r>
        <w:rPr>
          <w:spacing w:val="39"/>
          <w:sz w:val="24"/>
        </w:rPr>
        <w:t xml:space="preserve"> </w:t>
      </w:r>
      <w:r>
        <w:rPr>
          <w:sz w:val="24"/>
        </w:rPr>
        <w:t>себе</w:t>
      </w:r>
      <w:r>
        <w:rPr>
          <w:spacing w:val="-57"/>
          <w:sz w:val="24"/>
        </w:rPr>
        <w:t xml:space="preserve"> </w:t>
      </w:r>
      <w:r>
        <w:rPr>
          <w:sz w:val="24"/>
        </w:rPr>
        <w:t>поставить.</w:t>
      </w:r>
    </w:p>
    <w:p w:rsidR="008C2F3B" w:rsidRPr="00726C3C" w:rsidRDefault="00DD429D" w:rsidP="00726C3C">
      <w:pPr>
        <w:pStyle w:val="a4"/>
        <w:numPr>
          <w:ilvl w:val="0"/>
          <w:numId w:val="69"/>
        </w:numPr>
        <w:tabs>
          <w:tab w:val="left" w:pos="1344"/>
        </w:tabs>
        <w:spacing w:line="274" w:lineRule="exact"/>
        <w:jc w:val="left"/>
        <w:rPr>
          <w:sz w:val="24"/>
        </w:rPr>
      </w:pPr>
      <w:r>
        <w:rPr>
          <w:sz w:val="24"/>
        </w:rPr>
        <w:t>е</w:t>
      </w:r>
      <w:r>
        <w:rPr>
          <w:spacing w:val="-3"/>
          <w:sz w:val="24"/>
        </w:rPr>
        <w:t xml:space="preserve"> </w:t>
      </w:r>
      <w:r>
        <w:rPr>
          <w:sz w:val="24"/>
        </w:rPr>
        <w:t>правило:</w:t>
      </w:r>
      <w:r>
        <w:rPr>
          <w:spacing w:val="-1"/>
          <w:sz w:val="24"/>
        </w:rPr>
        <w:t xml:space="preserve"> </w:t>
      </w:r>
      <w:r>
        <w:rPr>
          <w:sz w:val="24"/>
        </w:rPr>
        <w:t>«Число</w:t>
      </w:r>
      <w:r>
        <w:rPr>
          <w:spacing w:val="-1"/>
          <w:sz w:val="24"/>
        </w:rPr>
        <w:t xml:space="preserve"> </w:t>
      </w:r>
      <w:r>
        <w:rPr>
          <w:sz w:val="24"/>
        </w:rPr>
        <w:t>отметок</w:t>
      </w:r>
      <w:r>
        <w:rPr>
          <w:spacing w:val="-1"/>
          <w:sz w:val="24"/>
        </w:rPr>
        <w:t xml:space="preserve"> </w:t>
      </w:r>
      <w:r>
        <w:rPr>
          <w:sz w:val="24"/>
        </w:rPr>
        <w:t>-</w:t>
      </w:r>
      <w:r>
        <w:rPr>
          <w:spacing w:val="-4"/>
          <w:sz w:val="24"/>
        </w:rPr>
        <w:t xml:space="preserve"> </w:t>
      </w:r>
      <w:r>
        <w:rPr>
          <w:sz w:val="24"/>
        </w:rPr>
        <w:t>по</w:t>
      </w:r>
      <w:r>
        <w:rPr>
          <w:spacing w:val="3"/>
          <w:sz w:val="24"/>
        </w:rPr>
        <w:t xml:space="preserve"> </w:t>
      </w:r>
      <w:r>
        <w:rPr>
          <w:sz w:val="24"/>
        </w:rPr>
        <w:t>числу</w:t>
      </w:r>
      <w:r>
        <w:rPr>
          <w:spacing w:val="-11"/>
          <w:sz w:val="24"/>
        </w:rPr>
        <w:t xml:space="preserve"> </w:t>
      </w:r>
      <w:r>
        <w:rPr>
          <w:sz w:val="24"/>
        </w:rPr>
        <w:t>решѐнных</w:t>
      </w:r>
      <w:r>
        <w:rPr>
          <w:spacing w:val="-5"/>
          <w:sz w:val="24"/>
        </w:rPr>
        <w:t xml:space="preserve"> </w:t>
      </w:r>
      <w:r>
        <w:rPr>
          <w:sz w:val="24"/>
        </w:rPr>
        <w:t>задач».</w:t>
      </w:r>
    </w:p>
    <w:p w:rsidR="008C2F3B" w:rsidRDefault="00DD429D">
      <w:pPr>
        <w:spacing w:line="235" w:lineRule="auto"/>
        <w:ind w:left="1142" w:right="695" w:firstLine="566"/>
        <w:jc w:val="both"/>
        <w:rPr>
          <w:sz w:val="24"/>
        </w:rPr>
      </w:pPr>
      <w:r>
        <w:rPr>
          <w:sz w:val="24"/>
        </w:rPr>
        <w:t>За</w:t>
      </w:r>
      <w:r>
        <w:rPr>
          <w:spacing w:val="1"/>
          <w:sz w:val="24"/>
        </w:rPr>
        <w:t xml:space="preserve"> </w:t>
      </w:r>
      <w:r>
        <w:rPr>
          <w:b/>
          <w:sz w:val="24"/>
        </w:rPr>
        <w:t>каждую</w:t>
      </w:r>
      <w:r>
        <w:rPr>
          <w:b/>
          <w:spacing w:val="1"/>
          <w:sz w:val="24"/>
        </w:rPr>
        <w:t xml:space="preserve"> </w:t>
      </w:r>
      <w:r>
        <w:rPr>
          <w:b/>
          <w:sz w:val="24"/>
        </w:rPr>
        <w:t>учебную</w:t>
      </w:r>
      <w:r>
        <w:rPr>
          <w:b/>
          <w:spacing w:val="1"/>
          <w:sz w:val="24"/>
        </w:rPr>
        <w:t xml:space="preserve"> </w:t>
      </w:r>
      <w:r>
        <w:rPr>
          <w:b/>
          <w:sz w:val="24"/>
        </w:rPr>
        <w:t>задачу</w:t>
      </w:r>
      <w:r>
        <w:rPr>
          <w:b/>
          <w:spacing w:val="1"/>
          <w:sz w:val="24"/>
        </w:rPr>
        <w:t xml:space="preserve"> </w:t>
      </w:r>
      <w:r>
        <w:rPr>
          <w:sz w:val="24"/>
        </w:rPr>
        <w:t>или</w:t>
      </w:r>
      <w:r>
        <w:rPr>
          <w:spacing w:val="1"/>
          <w:sz w:val="24"/>
        </w:rPr>
        <w:t xml:space="preserve"> </w:t>
      </w:r>
      <w:r>
        <w:rPr>
          <w:sz w:val="24"/>
        </w:rPr>
        <w:t>группу</w:t>
      </w:r>
      <w:r>
        <w:rPr>
          <w:spacing w:val="1"/>
          <w:sz w:val="24"/>
        </w:rPr>
        <w:t xml:space="preserve"> </w:t>
      </w:r>
      <w:r>
        <w:rPr>
          <w:sz w:val="24"/>
        </w:rPr>
        <w:t>заданий</w:t>
      </w:r>
      <w:r>
        <w:rPr>
          <w:spacing w:val="1"/>
          <w:sz w:val="24"/>
        </w:rPr>
        <w:t xml:space="preserve"> </w:t>
      </w:r>
      <w:r>
        <w:rPr>
          <w:sz w:val="24"/>
        </w:rPr>
        <w:t>(задач),</w:t>
      </w:r>
      <w:r>
        <w:rPr>
          <w:spacing w:val="1"/>
          <w:sz w:val="24"/>
        </w:rPr>
        <w:t xml:space="preserve"> </w:t>
      </w:r>
      <w:r>
        <w:rPr>
          <w:sz w:val="24"/>
        </w:rPr>
        <w:t>показывающую</w:t>
      </w:r>
      <w:r>
        <w:rPr>
          <w:spacing w:val="1"/>
          <w:sz w:val="24"/>
        </w:rPr>
        <w:t xml:space="preserve"> </w:t>
      </w:r>
      <w:r>
        <w:rPr>
          <w:sz w:val="24"/>
        </w:rPr>
        <w:t>овладение</w:t>
      </w:r>
      <w:r>
        <w:rPr>
          <w:spacing w:val="1"/>
          <w:sz w:val="24"/>
        </w:rPr>
        <w:t xml:space="preserve"> </w:t>
      </w:r>
      <w:r>
        <w:rPr>
          <w:sz w:val="24"/>
        </w:rPr>
        <w:t>конкретным</w:t>
      </w:r>
      <w:r>
        <w:rPr>
          <w:spacing w:val="1"/>
          <w:sz w:val="24"/>
        </w:rPr>
        <w:t xml:space="preserve"> </w:t>
      </w:r>
      <w:r>
        <w:rPr>
          <w:sz w:val="24"/>
        </w:rPr>
        <w:t>действием</w:t>
      </w:r>
      <w:r>
        <w:rPr>
          <w:spacing w:val="1"/>
          <w:sz w:val="24"/>
        </w:rPr>
        <w:t xml:space="preserve"> </w:t>
      </w:r>
      <w:r>
        <w:rPr>
          <w:sz w:val="24"/>
        </w:rPr>
        <w:t>(умением),</w:t>
      </w:r>
      <w:r>
        <w:rPr>
          <w:spacing w:val="1"/>
          <w:sz w:val="24"/>
        </w:rPr>
        <w:t xml:space="preserve"> </w:t>
      </w:r>
      <w:r>
        <w:rPr>
          <w:sz w:val="24"/>
        </w:rPr>
        <w:t>определяется</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возможности</w:t>
      </w:r>
      <w:r>
        <w:rPr>
          <w:spacing w:val="1"/>
          <w:sz w:val="24"/>
        </w:rPr>
        <w:t xml:space="preserve"> </w:t>
      </w:r>
      <w:r>
        <w:rPr>
          <w:b/>
          <w:sz w:val="24"/>
        </w:rPr>
        <w:t>ставится</w:t>
      </w:r>
      <w:r>
        <w:rPr>
          <w:b/>
          <w:spacing w:val="1"/>
          <w:sz w:val="24"/>
        </w:rPr>
        <w:t xml:space="preserve"> </w:t>
      </w:r>
      <w:r>
        <w:rPr>
          <w:b/>
          <w:sz w:val="24"/>
        </w:rPr>
        <w:t>отдельная</w:t>
      </w:r>
      <w:r>
        <w:rPr>
          <w:b/>
          <w:spacing w:val="1"/>
          <w:sz w:val="24"/>
        </w:rPr>
        <w:t xml:space="preserve"> </w:t>
      </w:r>
      <w:r>
        <w:rPr>
          <w:b/>
          <w:sz w:val="24"/>
        </w:rPr>
        <w:t>отметка</w:t>
      </w:r>
      <w:r>
        <w:rPr>
          <w:sz w:val="24"/>
        </w:rPr>
        <w:t>.</w:t>
      </w:r>
    </w:p>
    <w:p w:rsidR="008C2F3B" w:rsidRDefault="00DD429D">
      <w:pPr>
        <w:pStyle w:val="a3"/>
        <w:spacing w:before="78"/>
        <w:ind w:left="1142" w:right="693" w:firstLine="566"/>
        <w:jc w:val="both"/>
      </w:pPr>
      <w:r>
        <w:t>Ученик дважды на уроке решал разные задачи (выполняя задания на разные умения) –</w:t>
      </w:r>
      <w:r>
        <w:rPr>
          <w:spacing w:val="1"/>
        </w:rPr>
        <w:t xml:space="preserve"> </w:t>
      </w:r>
      <w:r>
        <w:t>ставятся две отметки. Класс писал контрольную работу из пяти заданий – каждый заработал по</w:t>
      </w:r>
      <w:r>
        <w:rPr>
          <w:spacing w:val="1"/>
        </w:rPr>
        <w:t xml:space="preserve"> </w:t>
      </w:r>
      <w:r>
        <w:t>пять</w:t>
      </w:r>
      <w:r>
        <w:rPr>
          <w:spacing w:val="-3"/>
        </w:rPr>
        <w:t xml:space="preserve"> </w:t>
      </w:r>
      <w:r>
        <w:t>отметок.</w:t>
      </w:r>
    </w:p>
    <w:p w:rsidR="008C2F3B" w:rsidRDefault="00DD429D">
      <w:pPr>
        <w:pStyle w:val="a3"/>
        <w:spacing w:before="3"/>
        <w:ind w:left="1142" w:right="688" w:firstLine="566"/>
        <w:jc w:val="both"/>
      </w:pPr>
      <w:r>
        <w:t>Ставить среднюю отметку за урок или за всю контрольную работу (из разных заданий) –</w:t>
      </w:r>
      <w:r>
        <w:rPr>
          <w:spacing w:val="1"/>
        </w:rPr>
        <w:t xml:space="preserve"> </w:t>
      </w:r>
      <w:r>
        <w:t>нецелесообразно, так как в ходе решения разных задач урока или контрольной работы ученик</w:t>
      </w:r>
      <w:r>
        <w:rPr>
          <w:spacing w:val="1"/>
        </w:rPr>
        <w:t xml:space="preserve"> </w:t>
      </w:r>
      <w:r>
        <w:t>демонстрировал разные умения, значит, по каждому из них – разные уровни своей готовности.</w:t>
      </w:r>
      <w:r>
        <w:rPr>
          <w:spacing w:val="1"/>
        </w:rPr>
        <w:t xml:space="preserve"> </w:t>
      </w:r>
      <w:r>
        <w:t>При</w:t>
      </w:r>
      <w:r>
        <w:rPr>
          <w:spacing w:val="1"/>
        </w:rPr>
        <w:t xml:space="preserve"> </w:t>
      </w:r>
      <w:r>
        <w:t>выведении</w:t>
      </w:r>
      <w:r>
        <w:rPr>
          <w:spacing w:val="1"/>
        </w:rPr>
        <w:t xml:space="preserve"> </w:t>
      </w:r>
      <w:r>
        <w:t>одной</w:t>
      </w:r>
      <w:r>
        <w:rPr>
          <w:spacing w:val="1"/>
        </w:rPr>
        <w:t xml:space="preserve"> </w:t>
      </w:r>
      <w:r>
        <w:t>отметки</w:t>
      </w:r>
      <w:r>
        <w:rPr>
          <w:spacing w:val="1"/>
        </w:rPr>
        <w:t xml:space="preserve"> </w:t>
      </w:r>
      <w:r>
        <w:t>все эти</w:t>
      </w:r>
      <w:r>
        <w:rPr>
          <w:spacing w:val="1"/>
        </w:rPr>
        <w:t xml:space="preserve"> </w:t>
      </w:r>
      <w:r>
        <w:t>различия</w:t>
      </w:r>
      <w:r>
        <w:rPr>
          <w:spacing w:val="1"/>
        </w:rPr>
        <w:t xml:space="preserve"> </w:t>
      </w:r>
      <w:r>
        <w:t>исчезают.</w:t>
      </w:r>
      <w:r>
        <w:rPr>
          <w:spacing w:val="1"/>
        </w:rPr>
        <w:t xml:space="preserve"> </w:t>
      </w:r>
      <w:r>
        <w:t>Если</w:t>
      </w:r>
      <w:r>
        <w:rPr>
          <w:spacing w:val="1"/>
        </w:rPr>
        <w:t xml:space="preserve"> </w:t>
      </w:r>
      <w:r>
        <w:t>часть</w:t>
      </w:r>
      <w:r>
        <w:rPr>
          <w:spacing w:val="1"/>
        </w:rPr>
        <w:t xml:space="preserve"> </w:t>
      </w:r>
      <w:r>
        <w:t>заданий</w:t>
      </w:r>
      <w:r>
        <w:rPr>
          <w:spacing w:val="1"/>
        </w:rPr>
        <w:t xml:space="preserve"> </w:t>
      </w:r>
      <w:r>
        <w:t>выполнена</w:t>
      </w:r>
      <w:r>
        <w:rPr>
          <w:spacing w:val="1"/>
        </w:rPr>
        <w:t xml:space="preserve"> </w:t>
      </w:r>
      <w:r>
        <w:t>блестяще, а часть – не выполнена, то при усреднѐнной отметке ученик лишается ситуации</w:t>
      </w:r>
      <w:r>
        <w:rPr>
          <w:spacing w:val="1"/>
        </w:rPr>
        <w:t xml:space="preserve"> </w:t>
      </w:r>
      <w:r>
        <w:t>успеха, а учитель (отдав работу ученику, забыв содержание урока) – лишается информации о</w:t>
      </w:r>
      <w:r>
        <w:rPr>
          <w:spacing w:val="1"/>
        </w:rPr>
        <w:t xml:space="preserve"> </w:t>
      </w:r>
      <w:r>
        <w:t>том, какие именно типы заданий вызвали у ученика трудности, над чем ему ещѐ необходимо</w:t>
      </w:r>
      <w:r>
        <w:rPr>
          <w:spacing w:val="1"/>
        </w:rPr>
        <w:t xml:space="preserve"> </w:t>
      </w:r>
      <w:r>
        <w:t>поработать.</w:t>
      </w:r>
    </w:p>
    <w:p w:rsidR="008C2F3B" w:rsidRDefault="00DD429D">
      <w:pPr>
        <w:pStyle w:val="a3"/>
        <w:spacing w:before="5" w:line="235" w:lineRule="auto"/>
        <w:ind w:left="1142" w:right="696" w:firstLine="566"/>
        <w:jc w:val="both"/>
      </w:pPr>
      <w:r>
        <w:lastRenderedPageBreak/>
        <w:t>Но если требуется определить одну отметку за контрольную или за урок, это делается на</w:t>
      </w:r>
      <w:r>
        <w:rPr>
          <w:spacing w:val="1"/>
        </w:rPr>
        <w:t xml:space="preserve"> </w:t>
      </w:r>
      <w:r>
        <w:t>основе</w:t>
      </w:r>
      <w:r>
        <w:rPr>
          <w:spacing w:val="-10"/>
        </w:rPr>
        <w:t xml:space="preserve"> </w:t>
      </w:r>
      <w:r>
        <w:t>отдельных</w:t>
      </w:r>
      <w:r>
        <w:rPr>
          <w:spacing w:val="-9"/>
        </w:rPr>
        <w:t xml:space="preserve"> </w:t>
      </w:r>
      <w:r>
        <w:t>отметок</w:t>
      </w:r>
      <w:r>
        <w:rPr>
          <w:spacing w:val="-5"/>
        </w:rPr>
        <w:t xml:space="preserve"> </w:t>
      </w:r>
      <w:r>
        <w:t>за</w:t>
      </w:r>
      <w:r>
        <w:rPr>
          <w:spacing w:val="1"/>
        </w:rPr>
        <w:t xml:space="preserve"> </w:t>
      </w:r>
      <w:r>
        <w:t>решѐнные</w:t>
      </w:r>
      <w:r>
        <w:rPr>
          <w:spacing w:val="-5"/>
        </w:rPr>
        <w:t xml:space="preserve"> </w:t>
      </w:r>
      <w:r>
        <w:t>задачи</w:t>
      </w:r>
      <w:r>
        <w:rPr>
          <w:spacing w:val="2"/>
        </w:rPr>
        <w:t xml:space="preserve"> </w:t>
      </w:r>
      <w:r>
        <w:t>(например,</w:t>
      </w:r>
      <w:r>
        <w:rPr>
          <w:spacing w:val="3"/>
        </w:rPr>
        <w:t xml:space="preserve"> </w:t>
      </w:r>
      <w:r>
        <w:t>среднее</w:t>
      </w:r>
      <w:r>
        <w:rPr>
          <w:spacing w:val="1"/>
        </w:rPr>
        <w:t xml:space="preserve"> </w:t>
      </w:r>
      <w:r>
        <w:t>арифметическое).</w:t>
      </w:r>
    </w:p>
    <w:p w:rsidR="008C2F3B" w:rsidRDefault="008C2F3B">
      <w:pPr>
        <w:pStyle w:val="a3"/>
        <w:spacing w:before="11"/>
        <w:rPr>
          <w:sz w:val="27"/>
        </w:rPr>
      </w:pPr>
    </w:p>
    <w:p w:rsidR="008C2F3B" w:rsidRPr="00726C3C" w:rsidRDefault="00DD429D" w:rsidP="00726C3C">
      <w:pPr>
        <w:pStyle w:val="a4"/>
        <w:numPr>
          <w:ilvl w:val="0"/>
          <w:numId w:val="69"/>
        </w:numPr>
        <w:tabs>
          <w:tab w:val="left" w:pos="1344"/>
        </w:tabs>
        <w:spacing w:line="237" w:lineRule="auto"/>
        <w:ind w:left="1142" w:right="722" w:firstLine="0"/>
        <w:jc w:val="left"/>
        <w:rPr>
          <w:sz w:val="24"/>
        </w:rPr>
      </w:pPr>
      <w:r>
        <w:rPr>
          <w:sz w:val="24"/>
        </w:rPr>
        <w:t>е</w:t>
      </w:r>
      <w:r>
        <w:rPr>
          <w:spacing w:val="12"/>
          <w:sz w:val="24"/>
        </w:rPr>
        <w:t xml:space="preserve"> </w:t>
      </w:r>
      <w:r>
        <w:rPr>
          <w:sz w:val="24"/>
        </w:rPr>
        <w:t>правило:</w:t>
      </w:r>
      <w:r>
        <w:rPr>
          <w:spacing w:val="13"/>
          <w:sz w:val="24"/>
        </w:rPr>
        <w:t xml:space="preserve"> </w:t>
      </w:r>
      <w:r>
        <w:rPr>
          <w:sz w:val="24"/>
        </w:rPr>
        <w:t>«Оценки</w:t>
      </w:r>
      <w:r>
        <w:rPr>
          <w:spacing w:val="14"/>
          <w:sz w:val="24"/>
        </w:rPr>
        <w:t xml:space="preserve"> </w:t>
      </w:r>
      <w:r>
        <w:rPr>
          <w:sz w:val="24"/>
        </w:rPr>
        <w:t>и</w:t>
      </w:r>
      <w:r>
        <w:rPr>
          <w:spacing w:val="14"/>
          <w:sz w:val="24"/>
        </w:rPr>
        <w:t xml:space="preserve"> </w:t>
      </w:r>
      <w:r>
        <w:rPr>
          <w:sz w:val="24"/>
        </w:rPr>
        <w:t>отметки</w:t>
      </w:r>
      <w:r>
        <w:rPr>
          <w:spacing w:val="14"/>
          <w:sz w:val="24"/>
        </w:rPr>
        <w:t xml:space="preserve"> </w:t>
      </w:r>
      <w:r>
        <w:rPr>
          <w:sz w:val="24"/>
        </w:rPr>
        <w:t>накапливаются</w:t>
      </w:r>
      <w:r>
        <w:rPr>
          <w:spacing w:val="13"/>
          <w:sz w:val="24"/>
        </w:rPr>
        <w:t xml:space="preserve"> </w:t>
      </w:r>
      <w:r>
        <w:rPr>
          <w:sz w:val="24"/>
        </w:rPr>
        <w:t>в</w:t>
      </w:r>
      <w:r>
        <w:rPr>
          <w:spacing w:val="14"/>
          <w:sz w:val="24"/>
        </w:rPr>
        <w:t xml:space="preserve"> </w:t>
      </w:r>
      <w:r>
        <w:rPr>
          <w:sz w:val="24"/>
        </w:rPr>
        <w:t>таблицах</w:t>
      </w:r>
      <w:r>
        <w:rPr>
          <w:spacing w:val="8"/>
          <w:sz w:val="24"/>
        </w:rPr>
        <w:t xml:space="preserve"> </w:t>
      </w:r>
      <w:r>
        <w:rPr>
          <w:sz w:val="24"/>
        </w:rPr>
        <w:t>образовательных</w:t>
      </w:r>
      <w:r>
        <w:rPr>
          <w:spacing w:val="8"/>
          <w:sz w:val="24"/>
        </w:rPr>
        <w:t xml:space="preserve"> </w:t>
      </w:r>
      <w:r>
        <w:rPr>
          <w:sz w:val="24"/>
        </w:rPr>
        <w:t>результатов</w:t>
      </w:r>
      <w:r>
        <w:rPr>
          <w:spacing w:val="-57"/>
          <w:sz w:val="24"/>
        </w:rPr>
        <w:t xml:space="preserve"> </w:t>
      </w:r>
      <w:r>
        <w:rPr>
          <w:sz w:val="24"/>
        </w:rPr>
        <w:t>(предметных,</w:t>
      </w:r>
      <w:r>
        <w:rPr>
          <w:spacing w:val="2"/>
          <w:sz w:val="24"/>
        </w:rPr>
        <w:t xml:space="preserve"> </w:t>
      </w:r>
      <w:r>
        <w:rPr>
          <w:sz w:val="24"/>
        </w:rPr>
        <w:t>метапредметных,</w:t>
      </w:r>
      <w:r>
        <w:rPr>
          <w:spacing w:val="3"/>
          <w:sz w:val="24"/>
        </w:rPr>
        <w:t xml:space="preserve"> </w:t>
      </w:r>
      <w:r>
        <w:rPr>
          <w:sz w:val="24"/>
        </w:rPr>
        <w:t>личностных)</w:t>
      </w:r>
      <w:r>
        <w:rPr>
          <w:spacing w:val="2"/>
          <w:sz w:val="24"/>
        </w:rPr>
        <w:t xml:space="preserve"> </w:t>
      </w:r>
      <w:r>
        <w:rPr>
          <w:sz w:val="24"/>
        </w:rPr>
        <w:t>и</w:t>
      </w:r>
      <w:r>
        <w:rPr>
          <w:spacing w:val="-3"/>
          <w:sz w:val="24"/>
        </w:rPr>
        <w:t xml:space="preserve"> </w:t>
      </w:r>
      <w:r>
        <w:rPr>
          <w:sz w:val="24"/>
        </w:rPr>
        <w:t>в</w:t>
      </w:r>
      <w:r>
        <w:rPr>
          <w:spacing w:val="2"/>
          <w:sz w:val="24"/>
        </w:rPr>
        <w:t xml:space="preserve"> </w:t>
      </w:r>
      <w:r>
        <w:rPr>
          <w:sz w:val="24"/>
        </w:rPr>
        <w:t>«Портфеле достижений».</w:t>
      </w:r>
    </w:p>
    <w:p w:rsidR="008C2F3B" w:rsidRDefault="00DD429D">
      <w:pPr>
        <w:pStyle w:val="a3"/>
        <w:spacing w:line="235" w:lineRule="auto"/>
        <w:ind w:left="1142" w:right="693" w:firstLine="566"/>
        <w:jc w:val="both"/>
      </w:pPr>
      <w:r>
        <w:rPr>
          <w:b/>
        </w:rPr>
        <w:t xml:space="preserve">Таблицы </w:t>
      </w:r>
      <w:r>
        <w:t>образовательных результатов – составляются из перечня действий (умений),</w:t>
      </w:r>
      <w:r>
        <w:rPr>
          <w:spacing w:val="1"/>
        </w:rPr>
        <w:t xml:space="preserve"> </w:t>
      </w:r>
      <w:r>
        <w:t>которыми</w:t>
      </w:r>
      <w:r>
        <w:rPr>
          <w:spacing w:val="2"/>
        </w:rPr>
        <w:t xml:space="preserve"> </w:t>
      </w:r>
      <w:r>
        <w:t>должен</w:t>
      </w:r>
      <w:r>
        <w:rPr>
          <w:spacing w:val="3"/>
        </w:rPr>
        <w:t xml:space="preserve"> </w:t>
      </w:r>
      <w:r>
        <w:t>и</w:t>
      </w:r>
      <w:r>
        <w:rPr>
          <w:spacing w:val="-2"/>
        </w:rPr>
        <w:t xml:space="preserve"> </w:t>
      </w:r>
      <w:r>
        <w:t>может</w:t>
      </w:r>
      <w:r>
        <w:rPr>
          <w:spacing w:val="-3"/>
        </w:rPr>
        <w:t xml:space="preserve"> </w:t>
      </w:r>
      <w:r>
        <w:t>овладеть</w:t>
      </w:r>
      <w:r>
        <w:rPr>
          <w:spacing w:val="2"/>
        </w:rPr>
        <w:t xml:space="preserve"> </w:t>
      </w:r>
      <w:r>
        <w:t>ученик.</w:t>
      </w:r>
    </w:p>
    <w:p w:rsidR="008C2F3B" w:rsidRPr="00726C3C" w:rsidRDefault="00DD429D" w:rsidP="00726C3C">
      <w:pPr>
        <w:pStyle w:val="a3"/>
        <w:spacing w:before="12" w:line="235" w:lineRule="auto"/>
        <w:ind w:left="1142" w:right="695" w:firstLine="566"/>
        <w:jc w:val="both"/>
      </w:pPr>
      <w:r>
        <w:t>Таблицы</w:t>
      </w:r>
      <w:r>
        <w:rPr>
          <w:spacing w:val="13"/>
        </w:rPr>
        <w:t xml:space="preserve"> </w:t>
      </w:r>
      <w:r>
        <w:t>размещаются</w:t>
      </w:r>
      <w:r>
        <w:rPr>
          <w:spacing w:val="12"/>
        </w:rPr>
        <w:t xml:space="preserve"> </w:t>
      </w:r>
      <w:r>
        <w:t>в</w:t>
      </w:r>
      <w:r>
        <w:rPr>
          <w:spacing w:val="13"/>
        </w:rPr>
        <w:t xml:space="preserve"> </w:t>
      </w:r>
      <w:r>
        <w:t>дневнике</w:t>
      </w:r>
      <w:r>
        <w:rPr>
          <w:spacing w:val="11"/>
        </w:rPr>
        <w:t xml:space="preserve"> </w:t>
      </w:r>
      <w:r>
        <w:t>школьника</w:t>
      </w:r>
      <w:r>
        <w:rPr>
          <w:spacing w:val="6"/>
        </w:rPr>
        <w:t xml:space="preserve"> </w:t>
      </w:r>
      <w:r>
        <w:t>и</w:t>
      </w:r>
      <w:r>
        <w:rPr>
          <w:spacing w:val="12"/>
        </w:rPr>
        <w:t xml:space="preserve"> </w:t>
      </w:r>
      <w:r>
        <w:t>в</w:t>
      </w:r>
      <w:r>
        <w:rPr>
          <w:spacing w:val="14"/>
        </w:rPr>
        <w:t xml:space="preserve"> </w:t>
      </w:r>
      <w:r>
        <w:t>рабочем</w:t>
      </w:r>
      <w:r>
        <w:rPr>
          <w:spacing w:val="8"/>
        </w:rPr>
        <w:t xml:space="preserve"> </w:t>
      </w:r>
      <w:r>
        <w:t>журнале</w:t>
      </w:r>
      <w:r>
        <w:rPr>
          <w:spacing w:val="16"/>
        </w:rPr>
        <w:t xml:space="preserve"> </w:t>
      </w:r>
      <w:r>
        <w:t>учителя</w:t>
      </w:r>
      <w:r>
        <w:rPr>
          <w:spacing w:val="11"/>
        </w:rPr>
        <w:t xml:space="preserve"> </w:t>
      </w:r>
      <w:r>
        <w:t>(в</w:t>
      </w:r>
      <w:r>
        <w:rPr>
          <w:spacing w:val="14"/>
        </w:rPr>
        <w:t xml:space="preserve"> </w:t>
      </w:r>
      <w:r>
        <w:t>бумажном</w:t>
      </w:r>
      <w:r>
        <w:rPr>
          <w:spacing w:val="-58"/>
        </w:rPr>
        <w:t xml:space="preserve"> </w:t>
      </w:r>
      <w:r>
        <w:t>и электронном вариантах). В них выставляются отметки (баллы или проценты) в графу того</w:t>
      </w:r>
      <w:r>
        <w:rPr>
          <w:spacing w:val="1"/>
        </w:rPr>
        <w:t xml:space="preserve"> </w:t>
      </w:r>
      <w:r>
        <w:t>действия (умения),</w:t>
      </w:r>
      <w:r>
        <w:rPr>
          <w:spacing w:val="3"/>
        </w:rPr>
        <w:t xml:space="preserve"> </w:t>
      </w:r>
      <w:r>
        <w:t>которое было</w:t>
      </w:r>
      <w:r>
        <w:rPr>
          <w:spacing w:val="-4"/>
        </w:rPr>
        <w:t xml:space="preserve"> </w:t>
      </w:r>
      <w:r>
        <w:t>основным</w:t>
      </w:r>
      <w:r>
        <w:rPr>
          <w:spacing w:val="-2"/>
        </w:rPr>
        <w:t xml:space="preserve"> </w:t>
      </w:r>
      <w:r>
        <w:t>в</w:t>
      </w:r>
      <w:r>
        <w:rPr>
          <w:spacing w:val="-2"/>
        </w:rPr>
        <w:t xml:space="preserve"> </w:t>
      </w:r>
      <w:r>
        <w:t>ходе решения конкретной</w:t>
      </w:r>
      <w:r>
        <w:rPr>
          <w:spacing w:val="-3"/>
        </w:rPr>
        <w:t xml:space="preserve"> </w:t>
      </w:r>
      <w:r>
        <w:t>задачи.</w:t>
      </w:r>
    </w:p>
    <w:p w:rsidR="008C2F3B" w:rsidRDefault="00DD429D" w:rsidP="00726C3C">
      <w:pPr>
        <w:pStyle w:val="a3"/>
        <w:jc w:val="both"/>
      </w:pPr>
      <w:r>
        <w:t>Необходимы</w:t>
      </w:r>
      <w:r>
        <w:rPr>
          <w:spacing w:val="-5"/>
        </w:rPr>
        <w:t xml:space="preserve"> </w:t>
      </w:r>
      <w:r>
        <w:t>три</w:t>
      </w:r>
      <w:r>
        <w:rPr>
          <w:spacing w:val="-6"/>
        </w:rPr>
        <w:t xml:space="preserve"> </w:t>
      </w:r>
      <w:r>
        <w:t>группы</w:t>
      </w:r>
      <w:r>
        <w:rPr>
          <w:spacing w:val="-1"/>
        </w:rPr>
        <w:t xml:space="preserve"> </w:t>
      </w:r>
      <w:r>
        <w:t>таблиц:</w:t>
      </w:r>
    </w:p>
    <w:p w:rsidR="008C2F3B" w:rsidRDefault="00DD429D">
      <w:pPr>
        <w:pStyle w:val="a3"/>
        <w:spacing w:before="2" w:line="275" w:lineRule="exact"/>
        <w:ind w:left="1142"/>
      </w:pPr>
      <w:r>
        <w:t>-таблицы</w:t>
      </w:r>
      <w:r>
        <w:rPr>
          <w:spacing w:val="-4"/>
        </w:rPr>
        <w:t xml:space="preserve"> </w:t>
      </w:r>
      <w:r>
        <w:t>ПРЕДМЕТНЫХ</w:t>
      </w:r>
      <w:r>
        <w:rPr>
          <w:spacing w:val="-5"/>
        </w:rPr>
        <w:t xml:space="preserve"> </w:t>
      </w:r>
      <w:r>
        <w:t>результатов;</w:t>
      </w:r>
    </w:p>
    <w:p w:rsidR="008C2F3B" w:rsidRDefault="00DD429D">
      <w:pPr>
        <w:pStyle w:val="a3"/>
        <w:spacing w:line="275" w:lineRule="exact"/>
        <w:ind w:left="1142"/>
      </w:pPr>
      <w:r>
        <w:t>-таблицы</w:t>
      </w:r>
      <w:r>
        <w:rPr>
          <w:spacing w:val="-4"/>
        </w:rPr>
        <w:t xml:space="preserve"> </w:t>
      </w:r>
      <w:r>
        <w:t>МЕТАПРЕДМЕТНЫХ</w:t>
      </w:r>
      <w:r>
        <w:rPr>
          <w:spacing w:val="-6"/>
        </w:rPr>
        <w:t xml:space="preserve"> </w:t>
      </w:r>
      <w:r>
        <w:t>результатов;</w:t>
      </w:r>
    </w:p>
    <w:p w:rsidR="008C2F3B" w:rsidRPr="00726C3C" w:rsidRDefault="00DD429D" w:rsidP="00726C3C">
      <w:pPr>
        <w:pStyle w:val="a3"/>
        <w:spacing w:before="3"/>
        <w:ind w:left="1142"/>
      </w:pPr>
      <w:r>
        <w:t>-таблицы</w:t>
      </w:r>
      <w:r>
        <w:rPr>
          <w:spacing w:val="-2"/>
        </w:rPr>
        <w:t xml:space="preserve"> </w:t>
      </w:r>
      <w:r>
        <w:t>ЛИЧНОСТНЫХ</w:t>
      </w:r>
      <w:r>
        <w:rPr>
          <w:spacing w:val="-8"/>
        </w:rPr>
        <w:t xml:space="preserve"> </w:t>
      </w:r>
      <w:r>
        <w:t>неперсонифицированных</w:t>
      </w:r>
      <w:r>
        <w:rPr>
          <w:spacing w:val="-7"/>
        </w:rPr>
        <w:t xml:space="preserve"> </w:t>
      </w:r>
      <w:r>
        <w:t>результатов</w:t>
      </w:r>
      <w:r>
        <w:rPr>
          <w:spacing w:val="-6"/>
        </w:rPr>
        <w:t xml:space="preserve"> </w:t>
      </w:r>
      <w:r>
        <w:t>по</w:t>
      </w:r>
      <w:r>
        <w:rPr>
          <w:spacing w:val="-2"/>
        </w:rPr>
        <w:t xml:space="preserve"> </w:t>
      </w:r>
      <w:r>
        <w:t>классу.</w:t>
      </w:r>
    </w:p>
    <w:p w:rsidR="008C2F3B" w:rsidRDefault="00DD429D">
      <w:pPr>
        <w:pStyle w:val="a3"/>
        <w:ind w:left="1142"/>
      </w:pPr>
      <w:r>
        <w:t>Отметки</w:t>
      </w:r>
      <w:r>
        <w:rPr>
          <w:spacing w:val="-2"/>
        </w:rPr>
        <w:t xml:space="preserve"> </w:t>
      </w:r>
      <w:r>
        <w:t>заносятся</w:t>
      </w:r>
      <w:r>
        <w:rPr>
          <w:spacing w:val="-6"/>
        </w:rPr>
        <w:t xml:space="preserve"> </w:t>
      </w:r>
      <w:r>
        <w:t>в</w:t>
      </w:r>
      <w:r>
        <w:rPr>
          <w:spacing w:val="-1"/>
        </w:rPr>
        <w:t xml:space="preserve"> </w:t>
      </w:r>
      <w:r>
        <w:t>таблицы</w:t>
      </w:r>
      <w:r>
        <w:rPr>
          <w:spacing w:val="-1"/>
        </w:rPr>
        <w:t xml:space="preserve"> </w:t>
      </w:r>
      <w:r>
        <w:t>результатов:</w:t>
      </w:r>
    </w:p>
    <w:p w:rsidR="008C2F3B" w:rsidRDefault="00DD429D">
      <w:pPr>
        <w:spacing w:before="3" w:line="275" w:lineRule="exact"/>
        <w:ind w:left="1142"/>
        <w:rPr>
          <w:i/>
          <w:sz w:val="24"/>
        </w:rPr>
      </w:pPr>
      <w:r>
        <w:rPr>
          <w:i/>
          <w:sz w:val="24"/>
          <w:u w:val="single"/>
        </w:rPr>
        <w:t>Обязательно</w:t>
      </w:r>
      <w:r>
        <w:rPr>
          <w:i/>
          <w:spacing w:val="-2"/>
          <w:sz w:val="24"/>
          <w:u w:val="single"/>
        </w:rPr>
        <w:t xml:space="preserve"> </w:t>
      </w:r>
      <w:r>
        <w:rPr>
          <w:i/>
          <w:sz w:val="24"/>
          <w:u w:val="single"/>
        </w:rPr>
        <w:t>(минимум):</w:t>
      </w:r>
    </w:p>
    <w:p w:rsidR="008C2F3B" w:rsidRDefault="00DD429D">
      <w:pPr>
        <w:pStyle w:val="a3"/>
        <w:spacing w:before="1" w:line="237" w:lineRule="auto"/>
        <w:ind w:left="1142" w:right="1694"/>
      </w:pPr>
      <w:r>
        <w:t>за</w:t>
      </w:r>
      <w:r>
        <w:rPr>
          <w:spacing w:val="-5"/>
        </w:rPr>
        <w:t xml:space="preserve"> </w:t>
      </w:r>
      <w:r>
        <w:t>метапредметные</w:t>
      </w:r>
      <w:r>
        <w:rPr>
          <w:spacing w:val="-9"/>
        </w:rPr>
        <w:t xml:space="preserve"> </w:t>
      </w:r>
      <w:r>
        <w:t>и</w:t>
      </w:r>
      <w:r>
        <w:rPr>
          <w:spacing w:val="-3"/>
        </w:rPr>
        <w:t xml:space="preserve"> </w:t>
      </w:r>
      <w:r>
        <w:t>личностные</w:t>
      </w:r>
      <w:r>
        <w:rPr>
          <w:spacing w:val="-10"/>
        </w:rPr>
        <w:t xml:space="preserve"> </w:t>
      </w:r>
      <w:r>
        <w:t>неперсонифицированные</w:t>
      </w:r>
      <w:r>
        <w:rPr>
          <w:spacing w:val="-4"/>
        </w:rPr>
        <w:t xml:space="preserve"> </w:t>
      </w:r>
      <w:r>
        <w:t>диагностические</w:t>
      </w:r>
      <w:r>
        <w:rPr>
          <w:spacing w:val="-5"/>
        </w:rPr>
        <w:t xml:space="preserve"> </w:t>
      </w:r>
      <w:r>
        <w:t>работы</w:t>
      </w:r>
      <w:r>
        <w:rPr>
          <w:spacing w:val="-57"/>
        </w:rPr>
        <w:t xml:space="preserve"> </w:t>
      </w:r>
      <w:r>
        <w:t>(один</w:t>
      </w:r>
      <w:r>
        <w:rPr>
          <w:spacing w:val="-3"/>
        </w:rPr>
        <w:t xml:space="preserve"> </w:t>
      </w:r>
      <w:r>
        <w:t>раз</w:t>
      </w:r>
      <w:r>
        <w:rPr>
          <w:spacing w:val="-2"/>
        </w:rPr>
        <w:t xml:space="preserve"> </w:t>
      </w:r>
      <w:r>
        <w:t>в</w:t>
      </w:r>
      <w:r>
        <w:rPr>
          <w:spacing w:val="-1"/>
        </w:rPr>
        <w:t xml:space="preserve"> </w:t>
      </w:r>
      <w:r>
        <w:t>год</w:t>
      </w:r>
      <w:r>
        <w:rPr>
          <w:spacing w:val="2"/>
        </w:rPr>
        <w:t xml:space="preserve"> </w:t>
      </w:r>
      <w:r>
        <w:t>–</w:t>
      </w:r>
      <w:r>
        <w:rPr>
          <w:spacing w:val="-3"/>
        </w:rPr>
        <w:t xml:space="preserve"> </w:t>
      </w:r>
      <w:r>
        <w:t>обязательно),</w:t>
      </w:r>
    </w:p>
    <w:p w:rsidR="008C2F3B" w:rsidRDefault="00DD429D">
      <w:pPr>
        <w:pStyle w:val="a3"/>
        <w:spacing w:before="3" w:line="275" w:lineRule="exact"/>
        <w:ind w:left="1142"/>
      </w:pPr>
      <w:r>
        <w:t>за</w:t>
      </w:r>
      <w:r>
        <w:rPr>
          <w:spacing w:val="-2"/>
        </w:rPr>
        <w:t xml:space="preserve"> </w:t>
      </w:r>
      <w:r>
        <w:t>предметные</w:t>
      </w:r>
      <w:r>
        <w:rPr>
          <w:spacing w:val="-2"/>
        </w:rPr>
        <w:t xml:space="preserve"> </w:t>
      </w:r>
      <w:r>
        <w:t>контрольные</w:t>
      </w:r>
      <w:r>
        <w:rPr>
          <w:spacing w:val="-2"/>
        </w:rPr>
        <w:t xml:space="preserve"> </w:t>
      </w:r>
      <w:r>
        <w:t>работы</w:t>
      </w:r>
      <w:r>
        <w:rPr>
          <w:spacing w:val="-4"/>
        </w:rPr>
        <w:t xml:space="preserve"> </w:t>
      </w:r>
      <w:r>
        <w:t>(один раз</w:t>
      </w:r>
      <w:r>
        <w:rPr>
          <w:spacing w:val="-4"/>
        </w:rPr>
        <w:t xml:space="preserve"> </w:t>
      </w:r>
      <w:r>
        <w:t>в</w:t>
      </w:r>
      <w:r>
        <w:rPr>
          <w:spacing w:val="-4"/>
        </w:rPr>
        <w:t xml:space="preserve"> </w:t>
      </w:r>
      <w:r>
        <w:t>четверть</w:t>
      </w:r>
      <w:r>
        <w:rPr>
          <w:spacing w:val="9"/>
        </w:rPr>
        <w:t xml:space="preserve"> </w:t>
      </w:r>
      <w:r>
        <w:t>–</w:t>
      </w:r>
      <w:r>
        <w:rPr>
          <w:spacing w:val="-11"/>
        </w:rPr>
        <w:t xml:space="preserve"> </w:t>
      </w:r>
      <w:r>
        <w:t>обязательно).</w:t>
      </w:r>
    </w:p>
    <w:p w:rsidR="008C2F3B" w:rsidRDefault="00DD429D">
      <w:pPr>
        <w:spacing w:line="275" w:lineRule="exact"/>
        <w:ind w:left="1142"/>
        <w:rPr>
          <w:i/>
          <w:sz w:val="24"/>
        </w:rPr>
      </w:pPr>
      <w:r>
        <w:rPr>
          <w:i/>
          <w:sz w:val="24"/>
          <w:u w:val="single"/>
        </w:rPr>
        <w:t>По</w:t>
      </w:r>
      <w:r>
        <w:rPr>
          <w:i/>
          <w:spacing w:val="-2"/>
          <w:sz w:val="24"/>
          <w:u w:val="single"/>
        </w:rPr>
        <w:t xml:space="preserve"> </w:t>
      </w:r>
      <w:r>
        <w:rPr>
          <w:i/>
          <w:sz w:val="24"/>
          <w:u w:val="single"/>
        </w:rPr>
        <w:t>желанию</w:t>
      </w:r>
      <w:r>
        <w:rPr>
          <w:i/>
          <w:spacing w:val="-3"/>
          <w:sz w:val="24"/>
          <w:u w:val="single"/>
        </w:rPr>
        <w:t xml:space="preserve"> </w:t>
      </w:r>
      <w:r>
        <w:rPr>
          <w:i/>
          <w:sz w:val="24"/>
          <w:u w:val="single"/>
        </w:rPr>
        <w:t>и</w:t>
      </w:r>
      <w:r>
        <w:rPr>
          <w:i/>
          <w:spacing w:val="-6"/>
          <w:sz w:val="24"/>
          <w:u w:val="single"/>
        </w:rPr>
        <w:t xml:space="preserve"> </w:t>
      </w:r>
      <w:r>
        <w:rPr>
          <w:i/>
          <w:sz w:val="24"/>
          <w:u w:val="single"/>
        </w:rPr>
        <w:t>возможностям</w:t>
      </w:r>
      <w:r>
        <w:rPr>
          <w:i/>
          <w:spacing w:val="-5"/>
          <w:sz w:val="24"/>
          <w:u w:val="single"/>
        </w:rPr>
        <w:t xml:space="preserve"> </w:t>
      </w:r>
      <w:r>
        <w:rPr>
          <w:i/>
          <w:sz w:val="24"/>
          <w:u w:val="single"/>
        </w:rPr>
        <w:t>учителя</w:t>
      </w:r>
      <w:r>
        <w:rPr>
          <w:i/>
          <w:spacing w:val="-2"/>
          <w:sz w:val="24"/>
          <w:u w:val="single"/>
        </w:rPr>
        <w:t xml:space="preserve"> </w:t>
      </w:r>
      <w:r>
        <w:rPr>
          <w:i/>
          <w:sz w:val="24"/>
          <w:u w:val="single"/>
        </w:rPr>
        <w:t>(максимум):</w:t>
      </w:r>
    </w:p>
    <w:p w:rsidR="008C2F3B" w:rsidRPr="00726C3C" w:rsidRDefault="00DD429D" w:rsidP="00726C3C">
      <w:pPr>
        <w:pStyle w:val="a3"/>
        <w:spacing w:before="2" w:line="242" w:lineRule="auto"/>
        <w:ind w:left="1142" w:right="2051"/>
      </w:pPr>
      <w:r>
        <w:t>за любые другие задания (письменные или устные) – от урока к уроку по решению</w:t>
      </w:r>
      <w:r>
        <w:rPr>
          <w:spacing w:val="-57"/>
        </w:rPr>
        <w:t xml:space="preserve"> </w:t>
      </w:r>
      <w:r>
        <w:t>учителя</w:t>
      </w:r>
      <w:r>
        <w:rPr>
          <w:spacing w:val="1"/>
        </w:rPr>
        <w:t xml:space="preserve"> </w:t>
      </w:r>
      <w:r>
        <w:t>и</w:t>
      </w:r>
      <w:r>
        <w:rPr>
          <w:spacing w:val="3"/>
        </w:rPr>
        <w:t xml:space="preserve"> </w:t>
      </w:r>
      <w:r>
        <w:t>образовательного</w:t>
      </w:r>
      <w:r>
        <w:rPr>
          <w:spacing w:val="1"/>
        </w:rPr>
        <w:t xml:space="preserve"> </w:t>
      </w:r>
      <w:r>
        <w:t>учреждения.</w:t>
      </w:r>
    </w:p>
    <w:p w:rsidR="008C2F3B" w:rsidRDefault="00DD429D">
      <w:pPr>
        <w:pStyle w:val="a3"/>
        <w:spacing w:before="1"/>
        <w:ind w:left="1142"/>
        <w:jc w:val="both"/>
      </w:pPr>
      <w:r>
        <w:t>Отметки</w:t>
      </w:r>
      <w:r>
        <w:rPr>
          <w:spacing w:val="-2"/>
        </w:rPr>
        <w:t xml:space="preserve"> </w:t>
      </w:r>
      <w:r>
        <w:t>в</w:t>
      </w:r>
      <w:r>
        <w:rPr>
          <w:spacing w:val="-4"/>
        </w:rPr>
        <w:t xml:space="preserve"> </w:t>
      </w:r>
      <w:r>
        <w:t>таблицы</w:t>
      </w:r>
      <w:r>
        <w:rPr>
          <w:spacing w:val="-5"/>
        </w:rPr>
        <w:t xml:space="preserve"> </w:t>
      </w:r>
      <w:r>
        <w:t>результатов</w:t>
      </w:r>
      <w:r>
        <w:rPr>
          <w:spacing w:val="-1"/>
        </w:rPr>
        <w:t xml:space="preserve"> </w:t>
      </w:r>
      <w:r>
        <w:t>выставляются:</w:t>
      </w:r>
    </w:p>
    <w:p w:rsidR="008C2F3B" w:rsidRDefault="00DD429D">
      <w:pPr>
        <w:pStyle w:val="a3"/>
        <w:spacing w:before="13" w:line="232" w:lineRule="auto"/>
        <w:ind w:left="1142" w:right="1411" w:firstLine="9"/>
        <w:jc w:val="both"/>
      </w:pPr>
      <w:r>
        <w:t>в 1-м классе в виде «+» (зачѐт, решение задачи, выполнение задания) или отсутствие «+»</w:t>
      </w:r>
      <w:r>
        <w:rPr>
          <w:spacing w:val="-57"/>
        </w:rPr>
        <w:t xml:space="preserve"> </w:t>
      </w:r>
      <w:r>
        <w:t>(задача не</w:t>
      </w:r>
      <w:r>
        <w:rPr>
          <w:spacing w:val="1"/>
        </w:rPr>
        <w:t xml:space="preserve"> </w:t>
      </w:r>
      <w:r>
        <w:t>решена,</w:t>
      </w:r>
      <w:r>
        <w:rPr>
          <w:spacing w:val="-1"/>
        </w:rPr>
        <w:t xml:space="preserve"> </w:t>
      </w:r>
      <w:r>
        <w:t>задание</w:t>
      </w:r>
      <w:r>
        <w:rPr>
          <w:spacing w:val="1"/>
        </w:rPr>
        <w:t xml:space="preserve"> </w:t>
      </w:r>
      <w:r>
        <w:t>не</w:t>
      </w:r>
      <w:r>
        <w:rPr>
          <w:spacing w:val="-4"/>
        </w:rPr>
        <w:t xml:space="preserve"> </w:t>
      </w:r>
      <w:r>
        <w:t>выполнено),</w:t>
      </w:r>
    </w:p>
    <w:p w:rsidR="008C2F3B" w:rsidRDefault="00DD429D">
      <w:pPr>
        <w:pStyle w:val="a3"/>
        <w:spacing w:before="1"/>
        <w:ind w:left="1142" w:right="700" w:firstLine="9"/>
        <w:jc w:val="both"/>
      </w:pPr>
      <w:r>
        <w:rPr>
          <w:noProof/>
          <w:lang w:eastAsia="ru-RU"/>
        </w:rPr>
        <w:drawing>
          <wp:anchor distT="0" distB="0" distL="0" distR="0" simplePos="0" relativeHeight="483604480" behindDoc="1" locked="0" layoutInCell="1" allowOverlap="1">
            <wp:simplePos x="0" y="0"/>
            <wp:positionH relativeFrom="page">
              <wp:posOffset>1039672</wp:posOffset>
            </wp:positionH>
            <wp:positionV relativeFrom="paragraph">
              <wp:posOffset>2706</wp:posOffset>
            </wp:positionV>
            <wp:extent cx="237744" cy="167639"/>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1" cstate="print"/>
                    <a:stretch>
                      <a:fillRect/>
                    </a:stretch>
                  </pic:blipFill>
                  <pic:spPr>
                    <a:xfrm>
                      <a:off x="0" y="0"/>
                      <a:ext cx="237744" cy="167639"/>
                    </a:xfrm>
                    <a:prstGeom prst="rect">
                      <a:avLst/>
                    </a:prstGeom>
                  </pic:spPr>
                </pic:pic>
              </a:graphicData>
            </a:graphic>
          </wp:anchor>
        </w:drawing>
      </w:r>
      <w:r>
        <w:t>в</w:t>
      </w:r>
      <w:r>
        <w:rPr>
          <w:spacing w:val="1"/>
        </w:rPr>
        <w:t xml:space="preserve"> </w:t>
      </w:r>
      <w:r>
        <w:t>2</w:t>
      </w:r>
      <w:r>
        <w:rPr>
          <w:spacing w:val="1"/>
        </w:rPr>
        <w:t xml:space="preserve"> </w:t>
      </w:r>
      <w:r>
        <w:t>4 классах отметки ставятся по той шкале, которая принята в данном образовательном</w:t>
      </w:r>
      <w:r>
        <w:rPr>
          <w:spacing w:val="1"/>
        </w:rPr>
        <w:t xml:space="preserve"> </w:t>
      </w:r>
      <w:r>
        <w:t>учреждении</w:t>
      </w:r>
      <w:r>
        <w:rPr>
          <w:spacing w:val="1"/>
        </w:rPr>
        <w:t xml:space="preserve"> </w:t>
      </w:r>
      <w:r>
        <w:t>(например,</w:t>
      </w:r>
      <w:r>
        <w:rPr>
          <w:spacing w:val="1"/>
        </w:rPr>
        <w:t xml:space="preserve"> </w:t>
      </w:r>
      <w:r>
        <w:t>традиционная</w:t>
      </w:r>
      <w:r>
        <w:rPr>
          <w:spacing w:val="1"/>
        </w:rPr>
        <w:t xml:space="preserve"> </w:t>
      </w:r>
      <w:r>
        <w:t>5-балльная).</w:t>
      </w:r>
      <w:r>
        <w:rPr>
          <w:spacing w:val="1"/>
        </w:rPr>
        <w:t xml:space="preserve"> </w:t>
      </w:r>
      <w:r>
        <w:t>Эти</w:t>
      </w:r>
      <w:r>
        <w:rPr>
          <w:spacing w:val="1"/>
        </w:rPr>
        <w:t xml:space="preserve"> </w:t>
      </w:r>
      <w:r>
        <w:t>данные</w:t>
      </w:r>
      <w:r>
        <w:rPr>
          <w:spacing w:val="1"/>
        </w:rPr>
        <w:t xml:space="preserve"> </w:t>
      </w:r>
      <w:r>
        <w:t>используются</w:t>
      </w:r>
      <w:r>
        <w:rPr>
          <w:spacing w:val="61"/>
        </w:rPr>
        <w:t xml:space="preserve"> </w:t>
      </w:r>
      <w:r>
        <w:t>для</w:t>
      </w:r>
      <w:r>
        <w:rPr>
          <w:spacing w:val="1"/>
        </w:rPr>
        <w:t xml:space="preserve"> </w:t>
      </w:r>
      <w:r>
        <w:t>отслеживания</w:t>
      </w:r>
      <w:r>
        <w:rPr>
          <w:spacing w:val="1"/>
        </w:rPr>
        <w:t xml:space="preserve"> </w:t>
      </w:r>
      <w:r>
        <w:t>того,</w:t>
      </w:r>
      <w:r>
        <w:rPr>
          <w:spacing w:val="1"/>
        </w:rPr>
        <w:t xml:space="preserve"> </w:t>
      </w:r>
      <w:r>
        <w:t>как</w:t>
      </w:r>
      <w:r>
        <w:rPr>
          <w:spacing w:val="1"/>
        </w:rPr>
        <w:t xml:space="preserve"> </w:t>
      </w:r>
      <w:r>
        <w:t>конкретные</w:t>
      </w:r>
      <w:r>
        <w:rPr>
          <w:spacing w:val="1"/>
        </w:rPr>
        <w:t xml:space="preserve"> </w:t>
      </w:r>
      <w:r>
        <w:t>ученики</w:t>
      </w:r>
      <w:r>
        <w:rPr>
          <w:spacing w:val="1"/>
        </w:rPr>
        <w:t xml:space="preserve"> </w:t>
      </w:r>
      <w:r>
        <w:t>справляются</w:t>
      </w:r>
      <w:r>
        <w:rPr>
          <w:spacing w:val="1"/>
        </w:rPr>
        <w:t xml:space="preserve"> </w:t>
      </w:r>
      <w:r>
        <w:t>с</w:t>
      </w:r>
      <w:r>
        <w:rPr>
          <w:spacing w:val="1"/>
        </w:rPr>
        <w:t xml:space="preserve"> </w:t>
      </w:r>
      <w:r>
        <w:t>программными</w:t>
      </w:r>
      <w:r>
        <w:rPr>
          <w:spacing w:val="1"/>
        </w:rPr>
        <w:t xml:space="preserve"> </w:t>
      </w:r>
      <w:r>
        <w:t>требованиями</w:t>
      </w:r>
      <w:r>
        <w:rPr>
          <w:spacing w:val="1"/>
        </w:rPr>
        <w:t xml:space="preserve"> </w:t>
      </w:r>
      <w:r>
        <w:t>(насколько</w:t>
      </w:r>
      <w:r>
        <w:rPr>
          <w:spacing w:val="1"/>
        </w:rPr>
        <w:t xml:space="preserve"> </w:t>
      </w:r>
      <w:r>
        <w:t>они</w:t>
      </w:r>
      <w:r>
        <w:rPr>
          <w:spacing w:val="3"/>
        </w:rPr>
        <w:t xml:space="preserve"> </w:t>
      </w:r>
      <w:r>
        <w:t>успешны).</w:t>
      </w:r>
    </w:p>
    <w:p w:rsidR="008C2F3B" w:rsidRDefault="00DD429D">
      <w:pPr>
        <w:pStyle w:val="a3"/>
        <w:spacing w:before="14" w:line="235" w:lineRule="auto"/>
        <w:ind w:left="1142" w:right="693"/>
        <w:jc w:val="both"/>
      </w:pPr>
      <w:r>
        <w:t>Только</w:t>
      </w:r>
      <w:r>
        <w:rPr>
          <w:spacing w:val="1"/>
        </w:rPr>
        <w:t xml:space="preserve"> </w:t>
      </w:r>
      <w:r>
        <w:t>эти</w:t>
      </w:r>
      <w:r>
        <w:rPr>
          <w:spacing w:val="1"/>
        </w:rPr>
        <w:t xml:space="preserve"> </w:t>
      </w:r>
      <w:r>
        <w:t>данные</w:t>
      </w:r>
      <w:r>
        <w:rPr>
          <w:spacing w:val="1"/>
        </w:rPr>
        <w:t xml:space="preserve"> </w:t>
      </w:r>
      <w:r>
        <w:t>учитель</w:t>
      </w:r>
      <w:r>
        <w:rPr>
          <w:spacing w:val="1"/>
        </w:rPr>
        <w:t xml:space="preserve"> </w:t>
      </w:r>
      <w:r>
        <w:t>переносит</w:t>
      </w:r>
      <w:r>
        <w:rPr>
          <w:spacing w:val="1"/>
        </w:rPr>
        <w:t xml:space="preserve"> </w:t>
      </w:r>
      <w:r>
        <w:t>в</w:t>
      </w:r>
      <w:r>
        <w:rPr>
          <w:spacing w:val="1"/>
        </w:rPr>
        <w:t xml:space="preserve"> </w:t>
      </w:r>
      <w:r>
        <w:t>«Портфель</w:t>
      </w:r>
      <w:r>
        <w:rPr>
          <w:spacing w:val="1"/>
        </w:rPr>
        <w:t xml:space="preserve"> </w:t>
      </w:r>
      <w:r>
        <w:t>достижений</w:t>
      </w:r>
      <w:r>
        <w:rPr>
          <w:spacing w:val="1"/>
        </w:rPr>
        <w:t xml:space="preserve"> </w:t>
      </w:r>
      <w:r>
        <w:t>ученика».</w:t>
      </w:r>
      <w:r>
        <w:rPr>
          <w:spacing w:val="1"/>
        </w:rPr>
        <w:t xml:space="preserve"> </w:t>
      </w:r>
      <w:r>
        <w:t>Остальные</w:t>
      </w:r>
      <w:r>
        <w:rPr>
          <w:spacing w:val="1"/>
        </w:rPr>
        <w:t xml:space="preserve"> </w:t>
      </w:r>
      <w:r>
        <w:t>материалы</w:t>
      </w:r>
      <w:r>
        <w:rPr>
          <w:spacing w:val="1"/>
        </w:rPr>
        <w:t xml:space="preserve"> </w:t>
      </w:r>
      <w:r>
        <w:t>портфеля</w:t>
      </w:r>
      <w:r>
        <w:rPr>
          <w:spacing w:val="1"/>
        </w:rPr>
        <w:t xml:space="preserve"> </w:t>
      </w:r>
      <w:r>
        <w:t>достижений</w:t>
      </w:r>
      <w:r>
        <w:rPr>
          <w:spacing w:val="1"/>
        </w:rPr>
        <w:t xml:space="preserve"> </w:t>
      </w:r>
      <w:r>
        <w:t>ученик</w:t>
      </w:r>
      <w:r>
        <w:rPr>
          <w:spacing w:val="1"/>
        </w:rPr>
        <w:t xml:space="preserve"> </w:t>
      </w:r>
      <w:r>
        <w:t>пополняет</w:t>
      </w:r>
      <w:r>
        <w:rPr>
          <w:spacing w:val="1"/>
        </w:rPr>
        <w:t xml:space="preserve"> </w:t>
      </w:r>
      <w:r>
        <w:t>самостоятельно</w:t>
      </w:r>
      <w:r>
        <w:rPr>
          <w:spacing w:val="1"/>
        </w:rPr>
        <w:t xml:space="preserve"> </w:t>
      </w:r>
      <w:r>
        <w:t>(консультируясь</w:t>
      </w:r>
      <w:r>
        <w:rPr>
          <w:spacing w:val="1"/>
        </w:rPr>
        <w:t xml:space="preserve"> </w:t>
      </w:r>
      <w:r>
        <w:t>с</w:t>
      </w:r>
      <w:r>
        <w:rPr>
          <w:spacing w:val="1"/>
        </w:rPr>
        <w:t xml:space="preserve"> </w:t>
      </w:r>
      <w:r>
        <w:t>учителем).</w:t>
      </w:r>
    </w:p>
    <w:p w:rsidR="008C2F3B" w:rsidRDefault="00DD429D">
      <w:pPr>
        <w:pStyle w:val="a3"/>
        <w:spacing w:before="6" w:line="235" w:lineRule="auto"/>
        <w:ind w:left="1142" w:right="702" w:firstLine="566"/>
        <w:jc w:val="both"/>
      </w:pPr>
      <w:r>
        <w:t>«Рабочий журнал учителя» является не отчѐтным документом, а блокнотом для рабочих</w:t>
      </w:r>
      <w:r>
        <w:rPr>
          <w:spacing w:val="1"/>
        </w:rPr>
        <w:t xml:space="preserve"> </w:t>
      </w:r>
      <w:r>
        <w:t>записей. Он необходим для фиксации и хранения информации о динамике развития ученика,</w:t>
      </w:r>
      <w:r>
        <w:rPr>
          <w:spacing w:val="1"/>
        </w:rPr>
        <w:t xml:space="preserve"> </w:t>
      </w:r>
      <w:r>
        <w:t>которая</w:t>
      </w:r>
      <w:r>
        <w:rPr>
          <w:spacing w:val="1"/>
        </w:rPr>
        <w:t xml:space="preserve"> </w:t>
      </w:r>
      <w:r>
        <w:t>не</w:t>
      </w:r>
      <w:r>
        <w:rPr>
          <w:spacing w:val="-5"/>
        </w:rPr>
        <w:t xml:space="preserve"> </w:t>
      </w:r>
      <w:r>
        <w:t>может</w:t>
      </w:r>
      <w:r>
        <w:rPr>
          <w:spacing w:val="2"/>
        </w:rPr>
        <w:t xml:space="preserve"> </w:t>
      </w:r>
      <w:r>
        <w:t>быть</w:t>
      </w:r>
      <w:r>
        <w:rPr>
          <w:spacing w:val="-8"/>
        </w:rPr>
        <w:t xml:space="preserve"> </w:t>
      </w:r>
      <w:r>
        <w:t>отображена</w:t>
      </w:r>
      <w:r>
        <w:rPr>
          <w:spacing w:val="-4"/>
        </w:rPr>
        <w:t xml:space="preserve"> </w:t>
      </w:r>
      <w:r>
        <w:t>в</w:t>
      </w:r>
      <w:r>
        <w:rPr>
          <w:spacing w:val="-2"/>
        </w:rPr>
        <w:t xml:space="preserve"> </w:t>
      </w:r>
      <w:r>
        <w:t>официальном</w:t>
      </w:r>
      <w:r>
        <w:rPr>
          <w:spacing w:val="2"/>
        </w:rPr>
        <w:t xml:space="preserve"> </w:t>
      </w:r>
      <w:r>
        <w:t>классном</w:t>
      </w:r>
      <w:r>
        <w:rPr>
          <w:spacing w:val="-1"/>
        </w:rPr>
        <w:t xml:space="preserve"> </w:t>
      </w:r>
      <w:r>
        <w:t>журнале.</w:t>
      </w:r>
    </w:p>
    <w:p w:rsidR="008C2F3B" w:rsidRDefault="00DD429D">
      <w:pPr>
        <w:pStyle w:val="a3"/>
        <w:spacing w:before="23" w:line="235" w:lineRule="auto"/>
        <w:ind w:left="1142" w:right="725" w:firstLine="566"/>
        <w:jc w:val="both"/>
      </w:pPr>
      <w:r>
        <w:t>«Дневник школьника» не является отчѐтным документом. Это инструмент для развития</w:t>
      </w:r>
      <w:r>
        <w:rPr>
          <w:spacing w:val="1"/>
        </w:rPr>
        <w:t xml:space="preserve"> </w:t>
      </w:r>
      <w:r>
        <w:t>самостоятельности</w:t>
      </w:r>
      <w:r>
        <w:rPr>
          <w:spacing w:val="1"/>
        </w:rPr>
        <w:t xml:space="preserve"> </w:t>
      </w:r>
      <w:r>
        <w:t>и</w:t>
      </w:r>
      <w:r>
        <w:rPr>
          <w:spacing w:val="1"/>
        </w:rPr>
        <w:t xml:space="preserve"> </w:t>
      </w:r>
      <w:r>
        <w:t>самоорганизации</w:t>
      </w:r>
      <w:r>
        <w:rPr>
          <w:spacing w:val="1"/>
        </w:rPr>
        <w:t xml:space="preserve"> </w:t>
      </w:r>
      <w:r>
        <w:t>школьника.</w:t>
      </w:r>
      <w:r>
        <w:rPr>
          <w:spacing w:val="1"/>
        </w:rPr>
        <w:t xml:space="preserve"> </w:t>
      </w:r>
      <w:r>
        <w:t>По</w:t>
      </w:r>
      <w:r>
        <w:rPr>
          <w:spacing w:val="1"/>
        </w:rPr>
        <w:t xml:space="preserve"> </w:t>
      </w:r>
      <w:r>
        <w:t>решению</w:t>
      </w:r>
      <w:r>
        <w:rPr>
          <w:spacing w:val="1"/>
        </w:rPr>
        <w:t xml:space="preserve"> </w:t>
      </w:r>
      <w:r>
        <w:t>учителя</w:t>
      </w:r>
      <w:r>
        <w:rPr>
          <w:spacing w:val="1"/>
        </w:rPr>
        <w:t xml:space="preserve"> </w:t>
      </w:r>
      <w:r>
        <w:t>ученик</w:t>
      </w:r>
      <w:r>
        <w:rPr>
          <w:spacing w:val="1"/>
        </w:rPr>
        <w:t xml:space="preserve"> </w:t>
      </w:r>
      <w:r>
        <w:t>может</w:t>
      </w:r>
      <w:r>
        <w:rPr>
          <w:spacing w:val="1"/>
        </w:rPr>
        <w:t xml:space="preserve"> </w:t>
      </w:r>
      <w:r>
        <w:t>фиксировать</w:t>
      </w:r>
      <w:r>
        <w:rPr>
          <w:spacing w:val="-3"/>
        </w:rPr>
        <w:t xml:space="preserve"> </w:t>
      </w:r>
      <w:r>
        <w:t>в</w:t>
      </w:r>
      <w:r>
        <w:rPr>
          <w:spacing w:val="-1"/>
        </w:rPr>
        <w:t xml:space="preserve"> </w:t>
      </w:r>
      <w:r>
        <w:t>таблицах</w:t>
      </w:r>
      <w:r>
        <w:rPr>
          <w:spacing w:val="-4"/>
        </w:rPr>
        <w:t xml:space="preserve"> </w:t>
      </w:r>
      <w:r>
        <w:t>Дневника</w:t>
      </w:r>
      <w:r>
        <w:rPr>
          <w:spacing w:val="1"/>
        </w:rPr>
        <w:t xml:space="preserve"> </w:t>
      </w:r>
      <w:r>
        <w:t>свои</w:t>
      </w:r>
      <w:r>
        <w:rPr>
          <w:spacing w:val="-8"/>
        </w:rPr>
        <w:t xml:space="preserve"> </w:t>
      </w:r>
      <w:r>
        <w:t>образовательные</w:t>
      </w:r>
      <w:r>
        <w:rPr>
          <w:spacing w:val="1"/>
        </w:rPr>
        <w:t xml:space="preserve"> </w:t>
      </w:r>
      <w:r>
        <w:t>достижения</w:t>
      </w:r>
      <w:r>
        <w:rPr>
          <w:spacing w:val="-4"/>
        </w:rPr>
        <w:t xml:space="preserve"> </w:t>
      </w:r>
      <w:r>
        <w:t>в</w:t>
      </w:r>
      <w:r>
        <w:rPr>
          <w:spacing w:val="-1"/>
        </w:rPr>
        <w:t xml:space="preserve"> </w:t>
      </w:r>
      <w:r>
        <w:t>виде:</w:t>
      </w:r>
    </w:p>
    <w:p w:rsidR="008C2F3B" w:rsidRDefault="00DD429D" w:rsidP="00962F70">
      <w:pPr>
        <w:pStyle w:val="a3"/>
        <w:spacing w:before="27" w:line="232" w:lineRule="auto"/>
        <w:ind w:left="1703" w:right="2641"/>
        <w:jc w:val="both"/>
      </w:pPr>
      <w:r>
        <w:t>отметок (за контрольные работы, за отдельные задания, проекты и т.п.),</w:t>
      </w:r>
      <w:r>
        <w:rPr>
          <w:spacing w:val="-58"/>
        </w:rPr>
        <w:t xml:space="preserve"> </w:t>
      </w:r>
      <w:r>
        <w:t>самооценок</w:t>
      </w:r>
      <w:r>
        <w:rPr>
          <w:spacing w:val="-6"/>
        </w:rPr>
        <w:t xml:space="preserve"> </w:t>
      </w:r>
      <w:r>
        <w:t>(слов-характеристик,</w:t>
      </w:r>
      <w:r>
        <w:rPr>
          <w:spacing w:val="4"/>
        </w:rPr>
        <w:t xml:space="preserve"> </w:t>
      </w:r>
      <w:r>
        <w:t>знаков).Осознание</w:t>
      </w:r>
      <w:r>
        <w:rPr>
          <w:spacing w:val="1"/>
        </w:rPr>
        <w:t xml:space="preserve"> </w:t>
      </w:r>
      <w:r>
        <w:t>данной</w:t>
      </w:r>
      <w:r>
        <w:rPr>
          <w:spacing w:val="1"/>
        </w:rPr>
        <w:t xml:space="preserve"> </w:t>
      </w:r>
      <w:r>
        <w:t>информации,</w:t>
      </w:r>
      <w:r>
        <w:rPr>
          <w:spacing w:val="1"/>
        </w:rPr>
        <w:t xml:space="preserve"> </w:t>
      </w:r>
      <w:r>
        <w:t>еѐ</w:t>
      </w:r>
      <w:r>
        <w:rPr>
          <w:spacing w:val="1"/>
        </w:rPr>
        <w:t xml:space="preserve"> </w:t>
      </w:r>
      <w:r>
        <w:t>регулярное</w:t>
      </w:r>
      <w:r>
        <w:rPr>
          <w:spacing w:val="1"/>
        </w:rPr>
        <w:t xml:space="preserve"> </w:t>
      </w:r>
      <w:r>
        <w:t>пополнение</w:t>
      </w:r>
      <w:r>
        <w:rPr>
          <w:spacing w:val="1"/>
        </w:rPr>
        <w:t xml:space="preserve"> </w:t>
      </w:r>
      <w:r>
        <w:t>позволяет</w:t>
      </w:r>
      <w:r>
        <w:rPr>
          <w:spacing w:val="1"/>
        </w:rPr>
        <w:t xml:space="preserve"> </w:t>
      </w:r>
      <w:r>
        <w:t>ученику</w:t>
      </w:r>
      <w:r>
        <w:rPr>
          <w:spacing w:val="-57"/>
        </w:rPr>
        <w:t xml:space="preserve"> </w:t>
      </w:r>
      <w:r>
        <w:t>осмысливать</w:t>
      </w:r>
      <w:r>
        <w:rPr>
          <w:spacing w:val="1"/>
        </w:rPr>
        <w:t xml:space="preserve"> </w:t>
      </w:r>
      <w:r>
        <w:t>свой</w:t>
      </w:r>
      <w:r>
        <w:rPr>
          <w:spacing w:val="1"/>
        </w:rPr>
        <w:t xml:space="preserve"> </w:t>
      </w:r>
      <w:r>
        <w:t>текущий</w:t>
      </w:r>
      <w:r>
        <w:rPr>
          <w:spacing w:val="1"/>
        </w:rPr>
        <w:t xml:space="preserve"> </w:t>
      </w:r>
      <w:r>
        <w:t>уровень</w:t>
      </w:r>
      <w:r>
        <w:rPr>
          <w:spacing w:val="1"/>
        </w:rPr>
        <w:t xml:space="preserve"> </w:t>
      </w:r>
      <w:r>
        <w:t>развития</w:t>
      </w:r>
      <w:r>
        <w:rPr>
          <w:spacing w:val="1"/>
        </w:rPr>
        <w:t xml:space="preserve"> </w:t>
      </w:r>
      <w:r>
        <w:t>и</w:t>
      </w:r>
      <w:r>
        <w:rPr>
          <w:spacing w:val="1"/>
        </w:rPr>
        <w:t xml:space="preserve"> </w:t>
      </w:r>
      <w:r>
        <w:t>самостоятельно</w:t>
      </w:r>
      <w:r>
        <w:rPr>
          <w:spacing w:val="1"/>
        </w:rPr>
        <w:t xml:space="preserve"> </w:t>
      </w:r>
      <w:r>
        <w:t>(при</w:t>
      </w:r>
      <w:r>
        <w:rPr>
          <w:spacing w:val="1"/>
        </w:rPr>
        <w:t xml:space="preserve"> </w:t>
      </w:r>
      <w:r>
        <w:t>поддержке</w:t>
      </w:r>
      <w:r>
        <w:rPr>
          <w:spacing w:val="1"/>
        </w:rPr>
        <w:t xml:space="preserve"> </w:t>
      </w:r>
      <w:r>
        <w:t>взрослых)</w:t>
      </w:r>
      <w:r>
        <w:rPr>
          <w:spacing w:val="1"/>
        </w:rPr>
        <w:t xml:space="preserve"> </w:t>
      </w:r>
      <w:r>
        <w:t>планировать</w:t>
      </w:r>
      <w:r>
        <w:rPr>
          <w:spacing w:val="-3"/>
        </w:rPr>
        <w:t xml:space="preserve"> </w:t>
      </w:r>
      <w:r>
        <w:t>новые</w:t>
      </w:r>
      <w:r>
        <w:rPr>
          <w:spacing w:val="1"/>
        </w:rPr>
        <w:t xml:space="preserve"> </w:t>
      </w:r>
      <w:r>
        <w:t>рубежи</w:t>
      </w:r>
      <w:r>
        <w:rPr>
          <w:spacing w:val="3"/>
        </w:rPr>
        <w:t xml:space="preserve"> </w:t>
      </w:r>
      <w:r>
        <w:t>своих</w:t>
      </w:r>
      <w:r>
        <w:rPr>
          <w:spacing w:val="-3"/>
        </w:rPr>
        <w:t xml:space="preserve"> </w:t>
      </w:r>
      <w:r>
        <w:t>достижений.</w:t>
      </w:r>
    </w:p>
    <w:p w:rsidR="008C2F3B" w:rsidRPr="00726C3C" w:rsidRDefault="00DD429D" w:rsidP="00726C3C">
      <w:pPr>
        <w:pStyle w:val="a3"/>
        <w:spacing w:before="10"/>
        <w:ind w:left="1142" w:right="1006" w:firstLine="566"/>
      </w:pPr>
      <w:r>
        <w:t>Таблицы результатов в «Дневнике школьника» и в «Рабочем журнале учителя» не</w:t>
      </w:r>
      <w:r>
        <w:rPr>
          <w:spacing w:val="1"/>
        </w:rPr>
        <w:t xml:space="preserve"> </w:t>
      </w:r>
      <w:r>
        <w:t>должны</w:t>
      </w:r>
      <w:r>
        <w:rPr>
          <w:spacing w:val="-3"/>
        </w:rPr>
        <w:t xml:space="preserve"> </w:t>
      </w:r>
      <w:r>
        <w:t>полностью</w:t>
      </w:r>
      <w:r>
        <w:rPr>
          <w:spacing w:val="-4"/>
        </w:rPr>
        <w:t xml:space="preserve"> </w:t>
      </w:r>
      <w:r>
        <w:t>совпадать,</w:t>
      </w:r>
      <w:r>
        <w:rPr>
          <w:spacing w:val="-2"/>
        </w:rPr>
        <w:t xml:space="preserve"> </w:t>
      </w:r>
      <w:r>
        <w:t>за</w:t>
      </w:r>
      <w:r>
        <w:rPr>
          <w:spacing w:val="-8"/>
        </w:rPr>
        <w:t xml:space="preserve"> </w:t>
      </w:r>
      <w:r>
        <w:t>исключением</w:t>
      </w:r>
      <w:r>
        <w:rPr>
          <w:spacing w:val="-6"/>
        </w:rPr>
        <w:t xml:space="preserve"> </w:t>
      </w:r>
      <w:r>
        <w:t>результатов</w:t>
      </w:r>
      <w:r>
        <w:rPr>
          <w:spacing w:val="-2"/>
        </w:rPr>
        <w:t xml:space="preserve"> </w:t>
      </w:r>
      <w:r>
        <w:t>контрольных</w:t>
      </w:r>
      <w:r>
        <w:rPr>
          <w:spacing w:val="-8"/>
        </w:rPr>
        <w:t xml:space="preserve"> </w:t>
      </w:r>
      <w:r>
        <w:t>и</w:t>
      </w:r>
      <w:r>
        <w:rPr>
          <w:spacing w:val="-6"/>
        </w:rPr>
        <w:t xml:space="preserve"> </w:t>
      </w:r>
      <w:r>
        <w:t>диагностических</w:t>
      </w:r>
      <w:r>
        <w:rPr>
          <w:spacing w:val="-57"/>
        </w:rPr>
        <w:t xml:space="preserve"> </w:t>
      </w:r>
      <w:r>
        <w:t>работ.</w:t>
      </w:r>
    </w:p>
    <w:p w:rsidR="008C2F3B" w:rsidRDefault="00DD429D">
      <w:pPr>
        <w:pStyle w:val="a3"/>
        <w:spacing w:line="237" w:lineRule="auto"/>
        <w:ind w:left="1142" w:right="689" w:firstLine="628"/>
        <w:jc w:val="both"/>
      </w:pPr>
      <w:r>
        <w:rPr>
          <w:b/>
        </w:rPr>
        <w:t>«Портфель</w:t>
      </w:r>
      <w:r>
        <w:rPr>
          <w:b/>
          <w:spacing w:val="1"/>
        </w:rPr>
        <w:t xml:space="preserve"> </w:t>
      </w:r>
      <w:r>
        <w:rPr>
          <w:b/>
        </w:rPr>
        <w:t>достижений</w:t>
      </w:r>
      <w:r>
        <w:rPr>
          <w:b/>
          <w:spacing w:val="1"/>
        </w:rPr>
        <w:t xml:space="preserve"> </w:t>
      </w:r>
      <w:r>
        <w:rPr>
          <w:b/>
        </w:rPr>
        <w:t>ученика»</w:t>
      </w:r>
      <w:r>
        <w:rPr>
          <w:b/>
          <w:spacing w:val="1"/>
        </w:rPr>
        <w:t xml:space="preserve"> </w:t>
      </w:r>
      <w:r>
        <w:t>–</w:t>
      </w:r>
      <w:r>
        <w:rPr>
          <w:spacing w:val="1"/>
        </w:rPr>
        <w:t xml:space="preserve"> </w:t>
      </w:r>
      <w:r>
        <w:t>это</w:t>
      </w:r>
      <w:r>
        <w:rPr>
          <w:spacing w:val="1"/>
        </w:rPr>
        <w:t xml:space="preserve"> </w:t>
      </w:r>
      <w:r>
        <w:t>сборник</w:t>
      </w:r>
      <w:r>
        <w:rPr>
          <w:spacing w:val="1"/>
        </w:rPr>
        <w:t xml:space="preserve"> </w:t>
      </w:r>
      <w:r>
        <w:t>работ</w:t>
      </w:r>
      <w:r>
        <w:rPr>
          <w:spacing w:val="1"/>
        </w:rPr>
        <w:t xml:space="preserve"> </w:t>
      </w:r>
      <w:r>
        <w:t>и</w:t>
      </w:r>
      <w:r>
        <w:rPr>
          <w:spacing w:val="1"/>
        </w:rPr>
        <w:t xml:space="preserve"> </w:t>
      </w:r>
      <w:r>
        <w:t>результатов,</w:t>
      </w:r>
      <w:r>
        <w:rPr>
          <w:spacing w:val="1"/>
        </w:rPr>
        <w:t xml:space="preserve"> </w:t>
      </w:r>
      <w:r>
        <w:lastRenderedPageBreak/>
        <w:t>которые</w:t>
      </w:r>
      <w:r>
        <w:rPr>
          <w:spacing w:val="1"/>
        </w:rPr>
        <w:t xml:space="preserve"> </w:t>
      </w:r>
      <w:r>
        <w:t>показывают</w:t>
      </w:r>
      <w:r>
        <w:rPr>
          <w:spacing w:val="1"/>
        </w:rPr>
        <w:t xml:space="preserve"> </w:t>
      </w:r>
      <w:r>
        <w:t>усилия, прогресс и достижения ученика в разных областях (учѐба, творчество,</w:t>
      </w:r>
      <w:r>
        <w:rPr>
          <w:spacing w:val="1"/>
        </w:rPr>
        <w:t xml:space="preserve"> </w:t>
      </w:r>
      <w:r>
        <w:t>общение, здоровье, полезный людям труд и т.д.), а также самоанализ учеником своих текущих</w:t>
      </w:r>
      <w:r>
        <w:rPr>
          <w:spacing w:val="1"/>
        </w:rPr>
        <w:t xml:space="preserve"> </w:t>
      </w:r>
      <w:r>
        <w:t>достижений</w:t>
      </w:r>
      <w:r>
        <w:rPr>
          <w:spacing w:val="1"/>
        </w:rPr>
        <w:t xml:space="preserve"> </w:t>
      </w:r>
      <w:r>
        <w:t>и</w:t>
      </w:r>
      <w:r>
        <w:rPr>
          <w:spacing w:val="1"/>
        </w:rPr>
        <w:t xml:space="preserve"> </w:t>
      </w:r>
      <w:r>
        <w:t>недостатков,</w:t>
      </w:r>
      <w:r>
        <w:rPr>
          <w:spacing w:val="1"/>
        </w:rPr>
        <w:t xml:space="preserve"> </w:t>
      </w:r>
      <w:r>
        <w:t>позволяющих</w:t>
      </w:r>
      <w:r>
        <w:rPr>
          <w:spacing w:val="1"/>
        </w:rPr>
        <w:t xml:space="preserve"> </w:t>
      </w:r>
      <w:r>
        <w:t>самому</w:t>
      </w:r>
      <w:r>
        <w:rPr>
          <w:spacing w:val="1"/>
        </w:rPr>
        <w:t xml:space="preserve"> </w:t>
      </w:r>
      <w:r>
        <w:t>определять</w:t>
      </w:r>
      <w:r>
        <w:rPr>
          <w:spacing w:val="1"/>
        </w:rPr>
        <w:t xml:space="preserve"> </w:t>
      </w:r>
      <w:r>
        <w:t>цели</w:t>
      </w:r>
      <w:r>
        <w:rPr>
          <w:spacing w:val="1"/>
        </w:rPr>
        <w:t xml:space="preserve"> </w:t>
      </w:r>
      <w:r>
        <w:t>своего</w:t>
      </w:r>
      <w:r>
        <w:rPr>
          <w:spacing w:val="1"/>
        </w:rPr>
        <w:t xml:space="preserve"> </w:t>
      </w:r>
      <w:r>
        <w:t>дальнейшего</w:t>
      </w:r>
      <w:r>
        <w:rPr>
          <w:spacing w:val="1"/>
        </w:rPr>
        <w:t xml:space="preserve"> </w:t>
      </w:r>
      <w:r>
        <w:t>развития.</w:t>
      </w:r>
    </w:p>
    <w:p w:rsidR="008C2F3B" w:rsidRDefault="00DD429D">
      <w:pPr>
        <w:pStyle w:val="a3"/>
        <w:spacing w:before="10"/>
        <w:ind w:left="1703"/>
        <w:jc w:val="both"/>
      </w:pPr>
      <w:r>
        <w:t>Основные</w:t>
      </w:r>
      <w:r>
        <w:rPr>
          <w:spacing w:val="-6"/>
        </w:rPr>
        <w:t xml:space="preserve"> </w:t>
      </w:r>
      <w:r>
        <w:t>разделы</w:t>
      </w:r>
      <w:r>
        <w:rPr>
          <w:spacing w:val="-6"/>
        </w:rPr>
        <w:t xml:space="preserve"> </w:t>
      </w:r>
      <w:r>
        <w:t>«Портфеля</w:t>
      </w:r>
      <w:r>
        <w:rPr>
          <w:spacing w:val="-5"/>
        </w:rPr>
        <w:t xml:space="preserve"> </w:t>
      </w:r>
      <w:r>
        <w:t>достижений»:</w:t>
      </w:r>
    </w:p>
    <w:p w:rsidR="008C2F3B" w:rsidRDefault="00DD429D">
      <w:pPr>
        <w:pStyle w:val="a3"/>
        <w:spacing w:before="30" w:line="230" w:lineRule="auto"/>
        <w:ind w:left="1708"/>
      </w:pPr>
      <w:r>
        <w:rPr>
          <w:noProof/>
          <w:lang w:eastAsia="ru-RU"/>
        </w:rPr>
        <w:drawing>
          <wp:anchor distT="0" distB="0" distL="0" distR="0" simplePos="0" relativeHeight="483604992" behindDoc="1" locked="0" layoutInCell="1" allowOverlap="1">
            <wp:simplePos x="0" y="0"/>
            <wp:positionH relativeFrom="page">
              <wp:posOffset>917752</wp:posOffset>
            </wp:positionH>
            <wp:positionV relativeFrom="paragraph">
              <wp:posOffset>18478</wp:posOffset>
            </wp:positionV>
            <wp:extent cx="237744" cy="167640"/>
            <wp:effectExtent l="0" t="0" r="0" b="0"/>
            <wp:wrapNone/>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0" cstate="print"/>
                    <a:stretch>
                      <a:fillRect/>
                    </a:stretch>
                  </pic:blipFill>
                  <pic:spPr>
                    <a:xfrm>
                      <a:off x="0" y="0"/>
                      <a:ext cx="237744" cy="167640"/>
                    </a:xfrm>
                    <a:prstGeom prst="rect">
                      <a:avLst/>
                    </a:prstGeom>
                  </pic:spPr>
                </pic:pic>
              </a:graphicData>
            </a:graphic>
          </wp:anchor>
        </w:drawing>
      </w:r>
      <w:r>
        <w:t>показатели</w:t>
      </w:r>
      <w:r>
        <w:rPr>
          <w:spacing w:val="5"/>
        </w:rPr>
        <w:t xml:space="preserve"> </w:t>
      </w:r>
      <w:r>
        <w:t>предметных</w:t>
      </w:r>
      <w:r>
        <w:rPr>
          <w:spacing w:val="-1"/>
        </w:rPr>
        <w:t xml:space="preserve"> </w:t>
      </w:r>
      <w:r>
        <w:t>результатов</w:t>
      </w:r>
      <w:r>
        <w:rPr>
          <w:spacing w:val="6"/>
        </w:rPr>
        <w:t xml:space="preserve"> </w:t>
      </w:r>
      <w:r>
        <w:t>(контрольные</w:t>
      </w:r>
      <w:r>
        <w:rPr>
          <w:spacing w:val="3"/>
        </w:rPr>
        <w:t xml:space="preserve"> </w:t>
      </w:r>
      <w:r>
        <w:t>работы,</w:t>
      </w:r>
      <w:r>
        <w:rPr>
          <w:spacing w:val="6"/>
        </w:rPr>
        <w:t xml:space="preserve"> </w:t>
      </w:r>
      <w:r>
        <w:t>данные</w:t>
      </w:r>
      <w:r>
        <w:rPr>
          <w:spacing w:val="3"/>
        </w:rPr>
        <w:t xml:space="preserve"> </w:t>
      </w:r>
      <w:r>
        <w:t>из</w:t>
      </w:r>
      <w:r>
        <w:rPr>
          <w:spacing w:val="5"/>
        </w:rPr>
        <w:t xml:space="preserve"> </w:t>
      </w:r>
      <w:r>
        <w:t>таблиц</w:t>
      </w:r>
      <w:r>
        <w:rPr>
          <w:spacing w:val="4"/>
        </w:rPr>
        <w:t xml:space="preserve"> </w:t>
      </w:r>
      <w:r>
        <w:t>результатов,</w:t>
      </w:r>
      <w:r>
        <w:rPr>
          <w:spacing w:val="-57"/>
        </w:rPr>
        <w:t xml:space="preserve"> </w:t>
      </w:r>
      <w:r>
        <w:t>выборки</w:t>
      </w:r>
      <w:r>
        <w:rPr>
          <w:spacing w:val="-3"/>
        </w:rPr>
        <w:t xml:space="preserve"> </w:t>
      </w:r>
      <w:r>
        <w:t>проектных,</w:t>
      </w:r>
      <w:r>
        <w:rPr>
          <w:spacing w:val="-2"/>
        </w:rPr>
        <w:t xml:space="preserve"> </w:t>
      </w:r>
      <w:r>
        <w:t>творческих</w:t>
      </w:r>
      <w:r>
        <w:rPr>
          <w:spacing w:val="-4"/>
        </w:rPr>
        <w:t xml:space="preserve"> </w:t>
      </w:r>
      <w:r>
        <w:t>и</w:t>
      </w:r>
      <w:r>
        <w:rPr>
          <w:spacing w:val="3"/>
        </w:rPr>
        <w:t xml:space="preserve"> </w:t>
      </w:r>
      <w:r>
        <w:t>других</w:t>
      </w:r>
      <w:r>
        <w:rPr>
          <w:spacing w:val="-4"/>
        </w:rPr>
        <w:t xml:space="preserve"> </w:t>
      </w:r>
      <w:r>
        <w:t>работ</w:t>
      </w:r>
      <w:r>
        <w:rPr>
          <w:spacing w:val="1"/>
        </w:rPr>
        <w:t xml:space="preserve"> </w:t>
      </w:r>
      <w:r>
        <w:t>по</w:t>
      </w:r>
      <w:r>
        <w:rPr>
          <w:spacing w:val="6"/>
        </w:rPr>
        <w:t xml:space="preserve"> </w:t>
      </w:r>
      <w:r>
        <w:t>разным</w:t>
      </w:r>
      <w:r>
        <w:rPr>
          <w:spacing w:val="-2"/>
        </w:rPr>
        <w:t xml:space="preserve"> </w:t>
      </w:r>
      <w:r>
        <w:t>предметам);</w:t>
      </w:r>
    </w:p>
    <w:p w:rsidR="008C2F3B" w:rsidRDefault="006F7207">
      <w:pPr>
        <w:pStyle w:val="a3"/>
        <w:spacing w:before="4"/>
        <w:ind w:left="1708"/>
      </w:pPr>
      <w:r>
        <w:pict>
          <v:group id="docshapegroup82" o:spid="_x0000_s2091" style="position:absolute;left:0;text-align:left;margin-left:72.25pt;margin-top:.6pt;width:18.75pt;height:28.1pt;z-index:-19710976;mso-position-horizontal-relative:page" coordorigin="1445,12" coordsize="375,562">
            <v:shape id="docshape83" o:spid="_x0000_s2093" type="#_x0000_t75" style="position:absolute;left:1445;top:12;width:375;height:264">
              <v:imagedata r:id="rId9" o:title=""/>
            </v:shape>
            <v:shape id="docshape84" o:spid="_x0000_s2092" type="#_x0000_t75" style="position:absolute;left:1445;top:309;width:375;height:264">
              <v:imagedata r:id="rId9" o:title=""/>
            </v:shape>
            <w10:wrap anchorx="page"/>
          </v:group>
        </w:pict>
      </w:r>
      <w:r w:rsidR="00DD429D">
        <w:t>показатели</w:t>
      </w:r>
      <w:r w:rsidR="00DD429D">
        <w:rPr>
          <w:spacing w:val="-4"/>
        </w:rPr>
        <w:t xml:space="preserve"> </w:t>
      </w:r>
      <w:r w:rsidR="00DD429D">
        <w:t>метапредметных</w:t>
      </w:r>
      <w:r w:rsidR="00DD429D">
        <w:rPr>
          <w:spacing w:val="-4"/>
        </w:rPr>
        <w:t xml:space="preserve"> </w:t>
      </w:r>
      <w:r w:rsidR="00DD429D">
        <w:t>результатов;</w:t>
      </w:r>
    </w:p>
    <w:p w:rsidR="008C2F3B" w:rsidRPr="00726C3C" w:rsidRDefault="00DD429D" w:rsidP="00726C3C">
      <w:pPr>
        <w:pStyle w:val="a3"/>
        <w:spacing w:before="21"/>
        <w:ind w:left="1708"/>
      </w:pPr>
      <w:r>
        <w:t>показатели</w:t>
      </w:r>
      <w:r>
        <w:rPr>
          <w:spacing w:val="-5"/>
        </w:rPr>
        <w:t xml:space="preserve"> </w:t>
      </w:r>
      <w:r>
        <w:t>личностных</w:t>
      </w:r>
      <w:r>
        <w:rPr>
          <w:spacing w:val="-6"/>
        </w:rPr>
        <w:t xml:space="preserve"> </w:t>
      </w:r>
      <w:r>
        <w:t>результатов</w:t>
      </w:r>
      <w:r>
        <w:rPr>
          <w:spacing w:val="-4"/>
        </w:rPr>
        <w:t xml:space="preserve"> </w:t>
      </w:r>
      <w:r>
        <w:t>(прежде</w:t>
      </w:r>
      <w:r>
        <w:rPr>
          <w:spacing w:val="-6"/>
        </w:rPr>
        <w:t xml:space="preserve"> </w:t>
      </w:r>
      <w:r>
        <w:t>всего</w:t>
      </w:r>
      <w:r>
        <w:rPr>
          <w:spacing w:val="-1"/>
        </w:rPr>
        <w:t xml:space="preserve"> </w:t>
      </w:r>
      <w:r>
        <w:t>во</w:t>
      </w:r>
      <w:r>
        <w:rPr>
          <w:spacing w:val="-1"/>
        </w:rPr>
        <w:t xml:space="preserve"> </w:t>
      </w:r>
      <w:r>
        <w:t>внеучебной</w:t>
      </w:r>
      <w:r>
        <w:rPr>
          <w:spacing w:val="4"/>
        </w:rPr>
        <w:t xml:space="preserve"> </w:t>
      </w:r>
      <w:r>
        <w:t>деятельности).</w:t>
      </w:r>
    </w:p>
    <w:p w:rsidR="008C2F3B" w:rsidRPr="00726C3C" w:rsidRDefault="00DD429D" w:rsidP="00726C3C">
      <w:pPr>
        <w:pStyle w:val="a3"/>
        <w:spacing w:line="237" w:lineRule="auto"/>
        <w:ind w:left="1142" w:right="702"/>
        <w:jc w:val="both"/>
      </w:pPr>
      <w:r>
        <w:rPr>
          <w:noProof/>
          <w:lang w:eastAsia="ru-RU"/>
        </w:rPr>
        <w:drawing>
          <wp:anchor distT="0" distB="0" distL="0" distR="0" simplePos="0" relativeHeight="483606016" behindDoc="1" locked="0" layoutInCell="1" allowOverlap="1">
            <wp:simplePos x="0" y="0"/>
            <wp:positionH relativeFrom="page">
              <wp:posOffset>3064510</wp:posOffset>
            </wp:positionH>
            <wp:positionV relativeFrom="paragraph">
              <wp:posOffset>348120</wp:posOffset>
            </wp:positionV>
            <wp:extent cx="237743" cy="167640"/>
            <wp:effectExtent l="0" t="0" r="0" b="0"/>
            <wp:wrapNone/>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11" cstate="print"/>
                    <a:stretch>
                      <a:fillRect/>
                    </a:stretch>
                  </pic:blipFill>
                  <pic:spPr>
                    <a:xfrm>
                      <a:off x="0" y="0"/>
                      <a:ext cx="237743" cy="167640"/>
                    </a:xfrm>
                    <a:prstGeom prst="rect">
                      <a:avLst/>
                    </a:prstGeom>
                  </pic:spPr>
                </pic:pic>
              </a:graphicData>
            </a:graphic>
          </wp:anchor>
        </w:drawing>
      </w:r>
      <w:r>
        <w:t>Пополнять «Портфель достижений» и оценивать его материалы должен прежде всего ученик.</w:t>
      </w:r>
      <w:r>
        <w:rPr>
          <w:spacing w:val="1"/>
        </w:rPr>
        <w:t xml:space="preserve"> </w:t>
      </w:r>
      <w:r>
        <w:t>Учитель же примерно раз в четверть пополняет лишь небольшую обязательную часть (после</w:t>
      </w:r>
      <w:r>
        <w:rPr>
          <w:spacing w:val="1"/>
        </w:rPr>
        <w:t xml:space="preserve"> </w:t>
      </w:r>
      <w:r>
        <w:t>контрольных работ), а в остальном</w:t>
      </w:r>
      <w:r>
        <w:rPr>
          <w:spacing w:val="1"/>
        </w:rPr>
        <w:t xml:space="preserve"> </w:t>
      </w:r>
      <w:r>
        <w:t>обучает ученика порядку пополнения портфеля основным</w:t>
      </w:r>
      <w:r>
        <w:rPr>
          <w:spacing w:val="-57"/>
        </w:rPr>
        <w:t xml:space="preserve"> </w:t>
      </w:r>
      <w:r>
        <w:t>набором материалов и их оцениванию по качественной шкале: «нормально», «хорошо», «почти</w:t>
      </w:r>
      <w:r>
        <w:rPr>
          <w:spacing w:val="-57"/>
        </w:rPr>
        <w:t xml:space="preserve"> </w:t>
      </w:r>
      <w:r>
        <w:t>отлично»,</w:t>
      </w:r>
      <w:r>
        <w:rPr>
          <w:spacing w:val="3"/>
        </w:rPr>
        <w:t xml:space="preserve"> </w:t>
      </w:r>
      <w:r>
        <w:t>«отлично»,</w:t>
      </w:r>
      <w:r>
        <w:rPr>
          <w:spacing w:val="4"/>
        </w:rPr>
        <w:t xml:space="preserve"> </w:t>
      </w:r>
      <w:r>
        <w:t>«превосходно».</w:t>
      </w:r>
    </w:p>
    <w:p w:rsidR="008C2F3B" w:rsidRPr="00726C3C" w:rsidRDefault="00DD429D" w:rsidP="00726C3C">
      <w:pPr>
        <w:pStyle w:val="a4"/>
        <w:numPr>
          <w:ilvl w:val="0"/>
          <w:numId w:val="69"/>
        </w:numPr>
        <w:tabs>
          <w:tab w:val="left" w:pos="1344"/>
        </w:tabs>
        <w:spacing w:line="232" w:lineRule="auto"/>
        <w:ind w:left="1142" w:right="688" w:firstLine="0"/>
        <w:jc w:val="both"/>
        <w:rPr>
          <w:sz w:val="24"/>
        </w:rPr>
      </w:pPr>
      <w:r>
        <w:rPr>
          <w:sz w:val="24"/>
        </w:rPr>
        <w:t>е</w:t>
      </w:r>
      <w:r>
        <w:rPr>
          <w:spacing w:val="1"/>
          <w:sz w:val="24"/>
        </w:rPr>
        <w:t xml:space="preserve"> </w:t>
      </w:r>
      <w:r>
        <w:rPr>
          <w:sz w:val="24"/>
        </w:rPr>
        <w:t>правило:</w:t>
      </w:r>
      <w:r>
        <w:rPr>
          <w:spacing w:val="1"/>
          <w:sz w:val="24"/>
        </w:rPr>
        <w:t xml:space="preserve"> </w:t>
      </w:r>
      <w:r>
        <w:rPr>
          <w:sz w:val="24"/>
        </w:rPr>
        <w:t>«Текущие</w:t>
      </w:r>
      <w:r>
        <w:rPr>
          <w:spacing w:val="1"/>
          <w:sz w:val="24"/>
        </w:rPr>
        <w:t xml:space="preserve"> </w:t>
      </w:r>
      <w:r>
        <w:rPr>
          <w:sz w:val="24"/>
        </w:rPr>
        <w:t>отметки</w:t>
      </w:r>
      <w:r>
        <w:rPr>
          <w:spacing w:val="1"/>
          <w:sz w:val="24"/>
        </w:rPr>
        <w:t xml:space="preserve"> </w:t>
      </w:r>
      <w:r>
        <w:rPr>
          <w:sz w:val="24"/>
        </w:rPr>
        <w:t>–</w:t>
      </w:r>
      <w:r>
        <w:rPr>
          <w:spacing w:val="1"/>
          <w:sz w:val="24"/>
        </w:rPr>
        <w:t xml:space="preserve"> </w:t>
      </w:r>
      <w:r>
        <w:rPr>
          <w:sz w:val="24"/>
        </w:rPr>
        <w:t>по</w:t>
      </w:r>
      <w:r>
        <w:rPr>
          <w:spacing w:val="1"/>
          <w:sz w:val="24"/>
        </w:rPr>
        <w:t xml:space="preserve"> </w:t>
      </w:r>
      <w:r>
        <w:rPr>
          <w:sz w:val="24"/>
        </w:rPr>
        <w:t>желанию,</w:t>
      </w:r>
      <w:r>
        <w:rPr>
          <w:spacing w:val="1"/>
          <w:sz w:val="24"/>
        </w:rPr>
        <w:t xml:space="preserve"> </w:t>
      </w:r>
      <w:r>
        <w:rPr>
          <w:sz w:val="24"/>
        </w:rPr>
        <w:t>за</w:t>
      </w:r>
      <w:r>
        <w:rPr>
          <w:spacing w:val="1"/>
          <w:sz w:val="24"/>
        </w:rPr>
        <w:t xml:space="preserve"> </w:t>
      </w:r>
      <w:r>
        <w:rPr>
          <w:sz w:val="24"/>
        </w:rPr>
        <w:t>тематические</w:t>
      </w:r>
      <w:r>
        <w:rPr>
          <w:spacing w:val="1"/>
          <w:sz w:val="24"/>
        </w:rPr>
        <w:t xml:space="preserve"> </w:t>
      </w:r>
      <w:r>
        <w:rPr>
          <w:sz w:val="24"/>
        </w:rPr>
        <w:t>проверочные</w:t>
      </w:r>
      <w:r>
        <w:rPr>
          <w:spacing w:val="1"/>
          <w:sz w:val="24"/>
        </w:rPr>
        <w:t xml:space="preserve"> </w:t>
      </w:r>
      <w:r>
        <w:rPr>
          <w:sz w:val="24"/>
        </w:rPr>
        <w:t>работы</w:t>
      </w:r>
      <w:r>
        <w:rPr>
          <w:spacing w:val="1"/>
          <w:sz w:val="24"/>
        </w:rPr>
        <w:t xml:space="preserve"> </w:t>
      </w:r>
      <w:r>
        <w:rPr>
          <w:sz w:val="24"/>
        </w:rPr>
        <w:t>–</w:t>
      </w:r>
      <w:r>
        <w:rPr>
          <w:spacing w:val="1"/>
          <w:sz w:val="24"/>
        </w:rPr>
        <w:t xml:space="preserve"> </w:t>
      </w:r>
      <w:r>
        <w:rPr>
          <w:sz w:val="24"/>
        </w:rPr>
        <w:t>обязательно».</w:t>
      </w:r>
    </w:p>
    <w:p w:rsidR="008C2F3B" w:rsidRDefault="00DD429D">
      <w:pPr>
        <w:spacing w:line="235" w:lineRule="auto"/>
        <w:ind w:left="1142" w:right="687" w:firstLine="840"/>
        <w:jc w:val="both"/>
        <w:rPr>
          <w:sz w:val="24"/>
        </w:rPr>
      </w:pPr>
      <w:r>
        <w:rPr>
          <w:sz w:val="24"/>
        </w:rPr>
        <w:t>За</w:t>
      </w:r>
      <w:r>
        <w:rPr>
          <w:spacing w:val="1"/>
          <w:sz w:val="24"/>
        </w:rPr>
        <w:t xml:space="preserve"> </w:t>
      </w:r>
      <w:r>
        <w:rPr>
          <w:sz w:val="24"/>
        </w:rPr>
        <w:t>задачи,</w:t>
      </w:r>
      <w:r>
        <w:rPr>
          <w:spacing w:val="1"/>
          <w:sz w:val="24"/>
        </w:rPr>
        <w:t xml:space="preserve"> </w:t>
      </w:r>
      <w:r>
        <w:rPr>
          <w:sz w:val="24"/>
        </w:rPr>
        <w:t>решѐнные</w:t>
      </w:r>
      <w:r>
        <w:rPr>
          <w:spacing w:val="1"/>
          <w:sz w:val="24"/>
        </w:rPr>
        <w:t xml:space="preserve"> </w:t>
      </w:r>
      <w:r>
        <w:rPr>
          <w:b/>
          <w:sz w:val="24"/>
        </w:rPr>
        <w:t>при</w:t>
      </w:r>
      <w:r>
        <w:rPr>
          <w:b/>
          <w:spacing w:val="1"/>
          <w:sz w:val="24"/>
        </w:rPr>
        <w:t xml:space="preserve"> </w:t>
      </w:r>
      <w:r>
        <w:rPr>
          <w:b/>
          <w:sz w:val="24"/>
        </w:rPr>
        <w:t>изучении</w:t>
      </w:r>
      <w:r>
        <w:rPr>
          <w:b/>
          <w:spacing w:val="1"/>
          <w:sz w:val="24"/>
        </w:rPr>
        <w:t xml:space="preserve"> </w:t>
      </w:r>
      <w:r>
        <w:rPr>
          <w:b/>
          <w:sz w:val="24"/>
        </w:rPr>
        <w:t>новой</w:t>
      </w:r>
      <w:r>
        <w:rPr>
          <w:b/>
          <w:spacing w:val="1"/>
          <w:sz w:val="24"/>
        </w:rPr>
        <w:t xml:space="preserve"> </w:t>
      </w:r>
      <w:r>
        <w:rPr>
          <w:b/>
          <w:sz w:val="24"/>
        </w:rPr>
        <w:t>темы,</w:t>
      </w:r>
      <w:r>
        <w:rPr>
          <w:b/>
          <w:spacing w:val="1"/>
          <w:sz w:val="24"/>
        </w:rPr>
        <w:t xml:space="preserve"> </w:t>
      </w:r>
      <w:r>
        <w:rPr>
          <w:b/>
          <w:sz w:val="24"/>
        </w:rPr>
        <w:t>отметка</w:t>
      </w:r>
      <w:r>
        <w:rPr>
          <w:b/>
          <w:spacing w:val="1"/>
          <w:sz w:val="24"/>
        </w:rPr>
        <w:t xml:space="preserve"> </w:t>
      </w:r>
      <w:r>
        <w:rPr>
          <w:sz w:val="24"/>
        </w:rPr>
        <w:t>ставится</w:t>
      </w:r>
      <w:r>
        <w:rPr>
          <w:spacing w:val="1"/>
          <w:sz w:val="24"/>
        </w:rPr>
        <w:t xml:space="preserve"> </w:t>
      </w:r>
      <w:r>
        <w:rPr>
          <w:sz w:val="24"/>
        </w:rPr>
        <w:t>только</w:t>
      </w:r>
      <w:r>
        <w:rPr>
          <w:spacing w:val="60"/>
          <w:sz w:val="24"/>
        </w:rPr>
        <w:t xml:space="preserve"> </w:t>
      </w:r>
      <w:r>
        <w:rPr>
          <w:b/>
          <w:sz w:val="24"/>
        </w:rPr>
        <w:t>по</w:t>
      </w:r>
      <w:r>
        <w:rPr>
          <w:b/>
          <w:spacing w:val="1"/>
          <w:sz w:val="24"/>
        </w:rPr>
        <w:t xml:space="preserve"> </w:t>
      </w:r>
      <w:r>
        <w:rPr>
          <w:b/>
          <w:sz w:val="24"/>
        </w:rPr>
        <w:t>желанию ученика</w:t>
      </w:r>
      <w:r>
        <w:rPr>
          <w:sz w:val="24"/>
        </w:rPr>
        <w:t>, так как он ещѐ овладевает умениями и знаниями темы и имеет право на</w:t>
      </w:r>
      <w:r>
        <w:rPr>
          <w:spacing w:val="1"/>
          <w:sz w:val="24"/>
        </w:rPr>
        <w:t xml:space="preserve"> </w:t>
      </w:r>
      <w:r>
        <w:rPr>
          <w:sz w:val="24"/>
        </w:rPr>
        <w:t>ошибку.</w:t>
      </w:r>
    </w:p>
    <w:p w:rsidR="008C2F3B" w:rsidRPr="00726C3C" w:rsidRDefault="00DD429D" w:rsidP="00726C3C">
      <w:pPr>
        <w:spacing w:before="22" w:line="232" w:lineRule="auto"/>
        <w:ind w:left="1142" w:right="689" w:firstLine="768"/>
        <w:jc w:val="both"/>
        <w:rPr>
          <w:sz w:val="24"/>
        </w:rPr>
      </w:pPr>
      <w:r>
        <w:rPr>
          <w:sz w:val="24"/>
        </w:rPr>
        <w:t>За</w:t>
      </w:r>
      <w:r>
        <w:rPr>
          <w:spacing w:val="1"/>
          <w:sz w:val="24"/>
        </w:rPr>
        <w:t xml:space="preserve"> </w:t>
      </w:r>
      <w:r>
        <w:rPr>
          <w:sz w:val="24"/>
        </w:rPr>
        <w:t>каждую</w:t>
      </w:r>
      <w:r>
        <w:rPr>
          <w:spacing w:val="1"/>
          <w:sz w:val="24"/>
        </w:rPr>
        <w:t xml:space="preserve"> </w:t>
      </w:r>
      <w:r>
        <w:rPr>
          <w:sz w:val="24"/>
        </w:rPr>
        <w:t>задачу</w:t>
      </w:r>
      <w:r>
        <w:rPr>
          <w:spacing w:val="1"/>
          <w:sz w:val="24"/>
        </w:rPr>
        <w:t xml:space="preserve"> </w:t>
      </w:r>
      <w:r>
        <w:rPr>
          <w:b/>
          <w:sz w:val="24"/>
        </w:rPr>
        <w:t>проверочной</w:t>
      </w:r>
      <w:r>
        <w:rPr>
          <w:b/>
          <w:spacing w:val="1"/>
          <w:sz w:val="24"/>
        </w:rPr>
        <w:t xml:space="preserve"> </w:t>
      </w:r>
      <w:r>
        <w:rPr>
          <w:b/>
          <w:sz w:val="24"/>
        </w:rPr>
        <w:t>(контрольной)</w:t>
      </w:r>
      <w:r>
        <w:rPr>
          <w:b/>
          <w:spacing w:val="1"/>
          <w:sz w:val="24"/>
        </w:rPr>
        <w:t xml:space="preserve"> </w:t>
      </w:r>
      <w:r>
        <w:rPr>
          <w:b/>
          <w:sz w:val="24"/>
        </w:rPr>
        <w:t>работы</w:t>
      </w:r>
      <w:r>
        <w:rPr>
          <w:b/>
          <w:spacing w:val="1"/>
          <w:sz w:val="24"/>
        </w:rPr>
        <w:t xml:space="preserve"> </w:t>
      </w:r>
      <w:r>
        <w:rPr>
          <w:sz w:val="24"/>
        </w:rPr>
        <w:t>по</w:t>
      </w:r>
      <w:r>
        <w:rPr>
          <w:spacing w:val="1"/>
          <w:sz w:val="24"/>
        </w:rPr>
        <w:t xml:space="preserve"> </w:t>
      </w:r>
      <w:r>
        <w:rPr>
          <w:sz w:val="24"/>
        </w:rPr>
        <w:t>итогам</w:t>
      </w:r>
      <w:r>
        <w:rPr>
          <w:spacing w:val="1"/>
          <w:sz w:val="24"/>
        </w:rPr>
        <w:t xml:space="preserve"> </w:t>
      </w:r>
      <w:r>
        <w:rPr>
          <w:sz w:val="24"/>
        </w:rPr>
        <w:t>темы</w:t>
      </w:r>
      <w:r>
        <w:rPr>
          <w:spacing w:val="1"/>
          <w:sz w:val="24"/>
        </w:rPr>
        <w:t xml:space="preserve"> </w:t>
      </w:r>
      <w:r>
        <w:rPr>
          <w:b/>
          <w:sz w:val="24"/>
        </w:rPr>
        <w:t>отметка</w:t>
      </w:r>
      <w:r>
        <w:rPr>
          <w:b/>
          <w:spacing w:val="1"/>
          <w:sz w:val="24"/>
        </w:rPr>
        <w:t xml:space="preserve"> </w:t>
      </w:r>
      <w:r>
        <w:rPr>
          <w:sz w:val="24"/>
        </w:rPr>
        <w:t>ставится</w:t>
      </w:r>
      <w:r>
        <w:rPr>
          <w:spacing w:val="1"/>
          <w:sz w:val="24"/>
        </w:rPr>
        <w:t xml:space="preserve"> </w:t>
      </w:r>
      <w:r>
        <w:rPr>
          <w:b/>
          <w:sz w:val="24"/>
        </w:rPr>
        <w:t>всем</w:t>
      </w:r>
      <w:r>
        <w:rPr>
          <w:b/>
          <w:spacing w:val="1"/>
          <w:sz w:val="24"/>
        </w:rPr>
        <w:t xml:space="preserve"> </w:t>
      </w:r>
      <w:r>
        <w:rPr>
          <w:b/>
          <w:sz w:val="24"/>
        </w:rPr>
        <w:t>ученикам</w:t>
      </w:r>
      <w:r>
        <w:rPr>
          <w:sz w:val="24"/>
        </w:rPr>
        <w:t>,</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каждый</w:t>
      </w:r>
      <w:r>
        <w:rPr>
          <w:spacing w:val="1"/>
          <w:sz w:val="24"/>
        </w:rPr>
        <w:t xml:space="preserve"> </w:t>
      </w:r>
      <w:r>
        <w:rPr>
          <w:sz w:val="24"/>
        </w:rPr>
        <w:t>должен</w:t>
      </w:r>
      <w:r>
        <w:rPr>
          <w:spacing w:val="1"/>
          <w:sz w:val="24"/>
        </w:rPr>
        <w:t xml:space="preserve"> </w:t>
      </w:r>
      <w:r>
        <w:rPr>
          <w:sz w:val="24"/>
        </w:rPr>
        <w:t>показать,</w:t>
      </w:r>
      <w:r>
        <w:rPr>
          <w:spacing w:val="1"/>
          <w:sz w:val="24"/>
        </w:rPr>
        <w:t xml:space="preserve"> </w:t>
      </w:r>
      <w:r>
        <w:rPr>
          <w:sz w:val="24"/>
        </w:rPr>
        <w:t>как</w:t>
      </w:r>
      <w:r>
        <w:rPr>
          <w:spacing w:val="1"/>
          <w:sz w:val="24"/>
        </w:rPr>
        <w:t xml:space="preserve"> </w:t>
      </w:r>
      <w:r>
        <w:rPr>
          <w:sz w:val="24"/>
        </w:rPr>
        <w:t>он</w:t>
      </w:r>
      <w:r>
        <w:rPr>
          <w:spacing w:val="1"/>
          <w:sz w:val="24"/>
        </w:rPr>
        <w:t xml:space="preserve"> </w:t>
      </w:r>
      <w:r>
        <w:rPr>
          <w:sz w:val="24"/>
        </w:rPr>
        <w:t>овладел</w:t>
      </w:r>
      <w:r>
        <w:rPr>
          <w:spacing w:val="1"/>
          <w:sz w:val="24"/>
        </w:rPr>
        <w:t xml:space="preserve"> </w:t>
      </w:r>
      <w:r>
        <w:rPr>
          <w:sz w:val="24"/>
        </w:rPr>
        <w:t>умениями</w:t>
      </w:r>
      <w:r>
        <w:rPr>
          <w:spacing w:val="1"/>
          <w:sz w:val="24"/>
        </w:rPr>
        <w:t xml:space="preserve"> </w:t>
      </w:r>
      <w:r>
        <w:rPr>
          <w:sz w:val="24"/>
        </w:rPr>
        <w:t>и</w:t>
      </w:r>
      <w:r>
        <w:rPr>
          <w:spacing w:val="1"/>
          <w:sz w:val="24"/>
        </w:rPr>
        <w:t xml:space="preserve"> </w:t>
      </w:r>
      <w:r>
        <w:rPr>
          <w:sz w:val="24"/>
        </w:rPr>
        <w:t xml:space="preserve">знаниями по теме. Ученик не может отказаться от выставления этой отметки, но имеет </w:t>
      </w:r>
      <w:r>
        <w:rPr>
          <w:b/>
          <w:sz w:val="24"/>
        </w:rPr>
        <w:t>право</w:t>
      </w:r>
      <w:r>
        <w:rPr>
          <w:b/>
          <w:spacing w:val="1"/>
          <w:sz w:val="24"/>
        </w:rPr>
        <w:t xml:space="preserve"> </w:t>
      </w:r>
      <w:r>
        <w:rPr>
          <w:b/>
          <w:sz w:val="24"/>
        </w:rPr>
        <w:t>пересдать</w:t>
      </w:r>
      <w:r>
        <w:rPr>
          <w:b/>
          <w:spacing w:val="5"/>
          <w:sz w:val="24"/>
        </w:rPr>
        <w:t xml:space="preserve"> </w:t>
      </w:r>
      <w:r>
        <w:rPr>
          <w:sz w:val="24"/>
        </w:rPr>
        <w:t>хотя</w:t>
      </w:r>
      <w:r>
        <w:rPr>
          <w:spacing w:val="-3"/>
          <w:sz w:val="24"/>
        </w:rPr>
        <w:t xml:space="preserve"> </w:t>
      </w:r>
      <w:r>
        <w:rPr>
          <w:sz w:val="24"/>
        </w:rPr>
        <w:t>бы</w:t>
      </w:r>
      <w:r>
        <w:rPr>
          <w:spacing w:val="-1"/>
          <w:sz w:val="24"/>
        </w:rPr>
        <w:t xml:space="preserve"> </w:t>
      </w:r>
      <w:r>
        <w:rPr>
          <w:sz w:val="24"/>
        </w:rPr>
        <w:t>один</w:t>
      </w:r>
      <w:r>
        <w:rPr>
          <w:spacing w:val="-2"/>
          <w:sz w:val="24"/>
        </w:rPr>
        <w:t xml:space="preserve"> </w:t>
      </w:r>
      <w:r>
        <w:rPr>
          <w:sz w:val="24"/>
        </w:rPr>
        <w:t>раз.</w:t>
      </w:r>
    </w:p>
    <w:p w:rsidR="008C2F3B" w:rsidRPr="00726C3C" w:rsidRDefault="00DD429D" w:rsidP="00726C3C">
      <w:pPr>
        <w:pStyle w:val="a4"/>
        <w:numPr>
          <w:ilvl w:val="0"/>
          <w:numId w:val="69"/>
        </w:numPr>
        <w:tabs>
          <w:tab w:val="left" w:pos="1445"/>
        </w:tabs>
        <w:ind w:left="1444" w:hanging="203"/>
        <w:jc w:val="both"/>
        <w:rPr>
          <w:sz w:val="24"/>
        </w:rPr>
      </w:pPr>
      <w:r>
        <w:rPr>
          <w:sz w:val="24"/>
        </w:rPr>
        <w:t>е</w:t>
      </w:r>
      <w:r>
        <w:rPr>
          <w:spacing w:val="-3"/>
          <w:sz w:val="24"/>
        </w:rPr>
        <w:t xml:space="preserve"> </w:t>
      </w:r>
      <w:r>
        <w:rPr>
          <w:sz w:val="24"/>
        </w:rPr>
        <w:t>правило:</w:t>
      </w:r>
      <w:r>
        <w:rPr>
          <w:spacing w:val="-2"/>
          <w:sz w:val="24"/>
        </w:rPr>
        <w:t xml:space="preserve"> </w:t>
      </w:r>
      <w:r>
        <w:rPr>
          <w:sz w:val="24"/>
        </w:rPr>
        <w:t>«Оценивать</w:t>
      </w:r>
      <w:r>
        <w:rPr>
          <w:spacing w:val="-5"/>
          <w:sz w:val="24"/>
        </w:rPr>
        <w:t xml:space="preserve"> </w:t>
      </w:r>
      <w:r>
        <w:rPr>
          <w:sz w:val="24"/>
        </w:rPr>
        <w:t>по</w:t>
      </w:r>
      <w:r>
        <w:rPr>
          <w:spacing w:val="-2"/>
          <w:sz w:val="24"/>
        </w:rPr>
        <w:t xml:space="preserve"> </w:t>
      </w:r>
      <w:r>
        <w:rPr>
          <w:sz w:val="24"/>
        </w:rPr>
        <w:t>признакам</w:t>
      </w:r>
      <w:r>
        <w:rPr>
          <w:spacing w:val="-4"/>
          <w:sz w:val="24"/>
        </w:rPr>
        <w:t xml:space="preserve"> </w:t>
      </w:r>
      <w:r>
        <w:rPr>
          <w:sz w:val="24"/>
        </w:rPr>
        <w:t>трѐх</w:t>
      </w:r>
      <w:r>
        <w:rPr>
          <w:spacing w:val="-2"/>
          <w:sz w:val="24"/>
        </w:rPr>
        <w:t xml:space="preserve"> </w:t>
      </w:r>
      <w:r>
        <w:rPr>
          <w:sz w:val="24"/>
        </w:rPr>
        <w:t>уровней</w:t>
      </w:r>
      <w:r>
        <w:rPr>
          <w:spacing w:val="-1"/>
          <w:sz w:val="24"/>
        </w:rPr>
        <w:t xml:space="preserve"> </w:t>
      </w:r>
      <w:r>
        <w:rPr>
          <w:sz w:val="24"/>
        </w:rPr>
        <w:t>успешности».</w:t>
      </w:r>
    </w:p>
    <w:p w:rsidR="008C2F3B" w:rsidRDefault="00DD429D">
      <w:pPr>
        <w:pStyle w:val="a3"/>
        <w:spacing w:line="232" w:lineRule="auto"/>
        <w:ind w:left="1602" w:right="690"/>
        <w:jc w:val="both"/>
      </w:pPr>
      <w:r>
        <w:rPr>
          <w:noProof/>
          <w:lang w:eastAsia="ru-RU"/>
        </w:rPr>
        <w:drawing>
          <wp:anchor distT="0" distB="0" distL="0" distR="0" simplePos="0" relativeHeight="15742976" behindDoc="0" locked="0" layoutInCell="1" allowOverlap="1">
            <wp:simplePos x="0" y="0"/>
            <wp:positionH relativeFrom="page">
              <wp:posOffset>804976</wp:posOffset>
            </wp:positionH>
            <wp:positionV relativeFrom="paragraph">
              <wp:posOffset>851</wp:posOffset>
            </wp:positionV>
            <wp:extent cx="237744" cy="167639"/>
            <wp:effectExtent l="0" t="0" r="0" b="0"/>
            <wp:wrapNone/>
            <wp:docPr id="1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png"/>
                    <pic:cNvPicPr/>
                  </pic:nvPicPr>
                  <pic:blipFill>
                    <a:blip r:embed="rId10" cstate="print"/>
                    <a:stretch>
                      <a:fillRect/>
                    </a:stretch>
                  </pic:blipFill>
                  <pic:spPr>
                    <a:xfrm>
                      <a:off x="0" y="0"/>
                      <a:ext cx="237744" cy="167639"/>
                    </a:xfrm>
                    <a:prstGeom prst="rect">
                      <a:avLst/>
                    </a:prstGeom>
                  </pic:spPr>
                </pic:pic>
              </a:graphicData>
            </a:graphic>
          </wp:anchor>
        </w:drawing>
      </w:r>
      <w:r>
        <w:rPr>
          <w:b/>
        </w:rPr>
        <w:t xml:space="preserve">Необходимый уровень </w:t>
      </w:r>
      <w:r>
        <w:t xml:space="preserve">(базовый) </w:t>
      </w:r>
      <w:r>
        <w:rPr>
          <w:b/>
        </w:rPr>
        <w:t>– решение типовой задачи</w:t>
      </w:r>
      <w:r>
        <w:t>, подобной тем, что решали</w:t>
      </w:r>
      <w:r>
        <w:rPr>
          <w:spacing w:val="1"/>
        </w:rPr>
        <w:t xml:space="preserve"> </w:t>
      </w:r>
      <w:r>
        <w:t>уже много раз, где требовались отработанные действия и усвоенные знания, входящие в</w:t>
      </w:r>
      <w:r>
        <w:rPr>
          <w:spacing w:val="1"/>
        </w:rPr>
        <w:t xml:space="preserve"> </w:t>
      </w:r>
      <w:r>
        <w:t>опорную</w:t>
      </w:r>
      <w:r>
        <w:rPr>
          <w:spacing w:val="1"/>
        </w:rPr>
        <w:t xml:space="preserve"> </w:t>
      </w:r>
      <w:r>
        <w:t>систему</w:t>
      </w:r>
      <w:r>
        <w:rPr>
          <w:spacing w:val="1"/>
        </w:rPr>
        <w:t xml:space="preserve"> </w:t>
      </w:r>
      <w:r>
        <w:t>знаний</w:t>
      </w:r>
      <w:r>
        <w:rPr>
          <w:spacing w:val="1"/>
        </w:rPr>
        <w:t xml:space="preserve"> </w:t>
      </w:r>
      <w:r>
        <w:t>предмета</w:t>
      </w:r>
      <w:r>
        <w:rPr>
          <w:spacing w:val="1"/>
        </w:rPr>
        <w:t xml:space="preserve"> </w:t>
      </w:r>
      <w:r>
        <w:t>в</w:t>
      </w:r>
      <w:r>
        <w:rPr>
          <w:spacing w:val="1"/>
        </w:rPr>
        <w:t xml:space="preserve"> </w:t>
      </w:r>
      <w:r>
        <w:t>примерной</w:t>
      </w:r>
      <w:r>
        <w:rPr>
          <w:spacing w:val="1"/>
        </w:rPr>
        <w:t xml:space="preserve"> </w:t>
      </w:r>
      <w:r>
        <w:t>программе.</w:t>
      </w:r>
      <w:r>
        <w:rPr>
          <w:spacing w:val="1"/>
        </w:rPr>
        <w:t xml:space="preserve"> </w:t>
      </w:r>
      <w:r>
        <w:t>Это</w:t>
      </w:r>
      <w:r>
        <w:rPr>
          <w:spacing w:val="1"/>
        </w:rPr>
        <w:t xml:space="preserve"> </w:t>
      </w:r>
      <w:r>
        <w:t>достаточно</w:t>
      </w:r>
      <w:r>
        <w:rPr>
          <w:spacing w:val="1"/>
        </w:rPr>
        <w:t xml:space="preserve"> </w:t>
      </w:r>
      <w:r>
        <w:t>для</w:t>
      </w:r>
      <w:r>
        <w:rPr>
          <w:spacing w:val="1"/>
        </w:rPr>
        <w:t xml:space="preserve"> </w:t>
      </w:r>
      <w:r>
        <w:t>продолжения</w:t>
      </w:r>
      <w:r>
        <w:rPr>
          <w:spacing w:val="-4"/>
        </w:rPr>
        <w:t xml:space="preserve"> </w:t>
      </w:r>
      <w:r>
        <w:t>образования,</w:t>
      </w:r>
      <w:r>
        <w:rPr>
          <w:spacing w:val="3"/>
        </w:rPr>
        <w:t xml:space="preserve"> </w:t>
      </w:r>
      <w:r>
        <w:t>это</w:t>
      </w:r>
      <w:r>
        <w:rPr>
          <w:spacing w:val="2"/>
        </w:rPr>
        <w:t xml:space="preserve"> </w:t>
      </w:r>
      <w:r>
        <w:t>возможно</w:t>
      </w:r>
      <w:r>
        <w:rPr>
          <w:spacing w:val="1"/>
        </w:rPr>
        <w:t xml:space="preserve"> </w:t>
      </w:r>
      <w:r>
        <w:t>и</w:t>
      </w:r>
      <w:r>
        <w:rPr>
          <w:spacing w:val="4"/>
        </w:rPr>
        <w:t xml:space="preserve"> </w:t>
      </w:r>
      <w:r>
        <w:rPr>
          <w:i/>
        </w:rPr>
        <w:t>необходимо</w:t>
      </w:r>
      <w:r>
        <w:rPr>
          <w:i/>
          <w:spacing w:val="1"/>
        </w:rPr>
        <w:t xml:space="preserve"> </w:t>
      </w:r>
      <w:r>
        <w:rPr>
          <w:i/>
        </w:rPr>
        <w:t>всем</w:t>
      </w:r>
      <w:r>
        <w:t>.</w:t>
      </w:r>
    </w:p>
    <w:p w:rsidR="008C2F3B" w:rsidRDefault="00DD429D">
      <w:pPr>
        <w:spacing w:before="8" w:line="242" w:lineRule="auto"/>
        <w:ind w:left="1602" w:right="695"/>
        <w:jc w:val="both"/>
        <w:rPr>
          <w:sz w:val="24"/>
        </w:rPr>
      </w:pPr>
      <w:r>
        <w:rPr>
          <w:noProof/>
          <w:lang w:eastAsia="ru-RU"/>
        </w:rPr>
        <w:drawing>
          <wp:anchor distT="0" distB="0" distL="0" distR="0" simplePos="0" relativeHeight="483607040" behindDoc="1" locked="0" layoutInCell="1" allowOverlap="1">
            <wp:simplePos x="0" y="0"/>
            <wp:positionH relativeFrom="page">
              <wp:posOffset>2533776</wp:posOffset>
            </wp:positionH>
            <wp:positionV relativeFrom="paragraph">
              <wp:posOffset>7151</wp:posOffset>
            </wp:positionV>
            <wp:extent cx="243839" cy="167639"/>
            <wp:effectExtent l="0" t="0" r="0" b="0"/>
            <wp:wrapNone/>
            <wp:docPr id="1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png"/>
                    <pic:cNvPicPr/>
                  </pic:nvPicPr>
                  <pic:blipFill>
                    <a:blip r:embed="rId12" cstate="print"/>
                    <a:stretch>
                      <a:fillRect/>
                    </a:stretch>
                  </pic:blipFill>
                  <pic:spPr>
                    <a:xfrm>
                      <a:off x="0" y="0"/>
                      <a:ext cx="243839" cy="167639"/>
                    </a:xfrm>
                    <a:prstGeom prst="rect">
                      <a:avLst/>
                    </a:prstGeom>
                  </pic:spPr>
                </pic:pic>
              </a:graphicData>
            </a:graphic>
          </wp:anchor>
        </w:drawing>
      </w:r>
      <w:r>
        <w:rPr>
          <w:i/>
          <w:sz w:val="24"/>
        </w:rPr>
        <w:t>Качественные оценки</w:t>
      </w:r>
      <w:r>
        <w:rPr>
          <w:i/>
          <w:spacing w:val="1"/>
          <w:sz w:val="24"/>
        </w:rPr>
        <w:t xml:space="preserve"> </w:t>
      </w:r>
      <w:r>
        <w:rPr>
          <w:b/>
          <w:sz w:val="24"/>
        </w:rPr>
        <w:t xml:space="preserve">«хорошо, но не отлично» </w:t>
      </w:r>
      <w:r>
        <w:rPr>
          <w:sz w:val="24"/>
        </w:rPr>
        <w:t xml:space="preserve">или </w:t>
      </w:r>
      <w:r>
        <w:rPr>
          <w:b/>
          <w:sz w:val="24"/>
        </w:rPr>
        <w:t xml:space="preserve">«нормально» </w:t>
      </w:r>
      <w:r>
        <w:rPr>
          <w:sz w:val="24"/>
        </w:rPr>
        <w:t>(решение задачи с</w:t>
      </w:r>
      <w:r>
        <w:rPr>
          <w:spacing w:val="1"/>
          <w:sz w:val="24"/>
        </w:rPr>
        <w:t xml:space="preserve"> </w:t>
      </w:r>
      <w:r>
        <w:rPr>
          <w:sz w:val="24"/>
        </w:rPr>
        <w:t>недочѐтами).</w:t>
      </w:r>
    </w:p>
    <w:p w:rsidR="008C2F3B" w:rsidRDefault="00DD429D">
      <w:pPr>
        <w:spacing w:before="36" w:line="225" w:lineRule="auto"/>
        <w:ind w:left="1602" w:right="688"/>
        <w:jc w:val="both"/>
        <w:rPr>
          <w:sz w:val="24"/>
        </w:rPr>
      </w:pPr>
      <w:r>
        <w:rPr>
          <w:noProof/>
          <w:lang w:eastAsia="ru-RU"/>
        </w:rPr>
        <w:drawing>
          <wp:anchor distT="0" distB="0" distL="0" distR="0" simplePos="0" relativeHeight="15744000" behindDoc="0" locked="0" layoutInCell="1" allowOverlap="1">
            <wp:simplePos x="0" y="0"/>
            <wp:positionH relativeFrom="page">
              <wp:posOffset>804976</wp:posOffset>
            </wp:positionH>
            <wp:positionV relativeFrom="paragraph">
              <wp:posOffset>19442</wp:posOffset>
            </wp:positionV>
            <wp:extent cx="237744" cy="167639"/>
            <wp:effectExtent l="0" t="0" r="0" b="0"/>
            <wp:wrapNone/>
            <wp:docPr id="16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png"/>
                    <pic:cNvPicPr/>
                  </pic:nvPicPr>
                  <pic:blipFill>
                    <a:blip r:embed="rId10" cstate="print"/>
                    <a:stretch>
                      <a:fillRect/>
                    </a:stretch>
                  </pic:blipFill>
                  <pic:spPr>
                    <a:xfrm>
                      <a:off x="0" y="0"/>
                      <a:ext cx="237744" cy="167639"/>
                    </a:xfrm>
                    <a:prstGeom prst="rect">
                      <a:avLst/>
                    </a:prstGeom>
                  </pic:spPr>
                </pic:pic>
              </a:graphicData>
            </a:graphic>
          </wp:anchor>
        </w:drawing>
      </w:r>
      <w:r>
        <w:rPr>
          <w:b/>
          <w:sz w:val="24"/>
        </w:rPr>
        <w:t>Повышенный</w:t>
      </w:r>
      <w:r>
        <w:rPr>
          <w:b/>
          <w:spacing w:val="1"/>
          <w:sz w:val="24"/>
        </w:rPr>
        <w:t xml:space="preserve"> </w:t>
      </w:r>
      <w:r>
        <w:rPr>
          <w:b/>
          <w:sz w:val="24"/>
        </w:rPr>
        <w:t>уровень</w:t>
      </w:r>
      <w:r>
        <w:rPr>
          <w:b/>
          <w:spacing w:val="1"/>
          <w:sz w:val="24"/>
        </w:rPr>
        <w:t xml:space="preserve"> </w:t>
      </w:r>
      <w:r>
        <w:rPr>
          <w:sz w:val="24"/>
        </w:rPr>
        <w:t>(программный)</w:t>
      </w:r>
      <w:r>
        <w:rPr>
          <w:spacing w:val="1"/>
          <w:sz w:val="24"/>
        </w:rPr>
        <w:t xml:space="preserve"> </w:t>
      </w:r>
      <w:r>
        <w:rPr>
          <w:b/>
          <w:sz w:val="24"/>
        </w:rPr>
        <w:t>–</w:t>
      </w:r>
      <w:r>
        <w:rPr>
          <w:b/>
          <w:spacing w:val="1"/>
          <w:sz w:val="24"/>
        </w:rPr>
        <w:t xml:space="preserve"> </w:t>
      </w:r>
      <w:r>
        <w:rPr>
          <w:b/>
          <w:sz w:val="24"/>
        </w:rPr>
        <w:t>решение</w:t>
      </w:r>
      <w:r>
        <w:rPr>
          <w:b/>
          <w:spacing w:val="1"/>
          <w:sz w:val="24"/>
        </w:rPr>
        <w:t xml:space="preserve"> </w:t>
      </w:r>
      <w:r>
        <w:rPr>
          <w:b/>
          <w:sz w:val="24"/>
        </w:rPr>
        <w:t>нестандартной</w:t>
      </w:r>
      <w:r>
        <w:rPr>
          <w:b/>
          <w:spacing w:val="1"/>
          <w:sz w:val="24"/>
        </w:rPr>
        <w:t xml:space="preserve"> </w:t>
      </w:r>
      <w:r>
        <w:rPr>
          <w:b/>
          <w:sz w:val="24"/>
        </w:rPr>
        <w:t>задачи</w:t>
      </w:r>
      <w:r>
        <w:rPr>
          <w:sz w:val="24"/>
        </w:rPr>
        <w:t>,</w:t>
      </w:r>
      <w:r>
        <w:rPr>
          <w:spacing w:val="1"/>
          <w:sz w:val="24"/>
        </w:rPr>
        <w:t xml:space="preserve"> </w:t>
      </w:r>
      <w:r>
        <w:rPr>
          <w:sz w:val="24"/>
        </w:rPr>
        <w:t>где</w:t>
      </w:r>
      <w:r>
        <w:rPr>
          <w:spacing w:val="1"/>
          <w:sz w:val="24"/>
        </w:rPr>
        <w:t xml:space="preserve"> </w:t>
      </w:r>
      <w:r>
        <w:rPr>
          <w:sz w:val="24"/>
        </w:rPr>
        <w:t>потребовалось:</w:t>
      </w:r>
    </w:p>
    <w:p w:rsidR="008C2F3B" w:rsidRDefault="00DD429D">
      <w:pPr>
        <w:pStyle w:val="a3"/>
        <w:spacing w:before="9" w:line="237" w:lineRule="auto"/>
        <w:ind w:left="1602" w:right="708"/>
        <w:jc w:val="both"/>
      </w:pPr>
      <w:r>
        <w:t>либо действие в новой, непривычной ситуации, либо использование новых, усваиваемых в</w:t>
      </w:r>
      <w:r>
        <w:rPr>
          <w:spacing w:val="1"/>
        </w:rPr>
        <w:t xml:space="preserve"> </w:t>
      </w:r>
      <w:r>
        <w:t>данный момент знаний (в том числе выходящих за рамки опорной системы знаний по</w:t>
      </w:r>
      <w:r>
        <w:rPr>
          <w:spacing w:val="1"/>
        </w:rPr>
        <w:t xml:space="preserve"> </w:t>
      </w:r>
      <w:r>
        <w:t>предмету).</w:t>
      </w:r>
    </w:p>
    <w:p w:rsidR="008C2F3B" w:rsidRDefault="00DD429D">
      <w:pPr>
        <w:pStyle w:val="a3"/>
        <w:spacing w:before="15" w:line="232" w:lineRule="auto"/>
        <w:ind w:left="1602" w:right="692"/>
        <w:jc w:val="both"/>
      </w:pPr>
      <w:r>
        <w:t>Умение</w:t>
      </w:r>
      <w:r>
        <w:rPr>
          <w:spacing w:val="1"/>
        </w:rPr>
        <w:t xml:space="preserve"> </w:t>
      </w:r>
      <w:r>
        <w:t>действовать</w:t>
      </w:r>
      <w:r>
        <w:rPr>
          <w:spacing w:val="1"/>
        </w:rPr>
        <w:t xml:space="preserve"> </w:t>
      </w:r>
      <w:r>
        <w:t>в</w:t>
      </w:r>
      <w:r>
        <w:rPr>
          <w:spacing w:val="1"/>
        </w:rPr>
        <w:t xml:space="preserve"> </w:t>
      </w:r>
      <w:r>
        <w:t>нестандартной</w:t>
      </w:r>
      <w:r>
        <w:rPr>
          <w:spacing w:val="1"/>
        </w:rPr>
        <w:t xml:space="preserve"> </w:t>
      </w:r>
      <w:r>
        <w:t>ситуации</w:t>
      </w:r>
      <w:r>
        <w:rPr>
          <w:spacing w:val="1"/>
        </w:rPr>
        <w:t xml:space="preserve"> </w:t>
      </w:r>
      <w:r>
        <w:t>–</w:t>
      </w:r>
      <w:r>
        <w:rPr>
          <w:spacing w:val="1"/>
        </w:rPr>
        <w:t xml:space="preserve"> </w:t>
      </w:r>
      <w:r>
        <w:t>это</w:t>
      </w:r>
      <w:r>
        <w:rPr>
          <w:spacing w:val="1"/>
        </w:rPr>
        <w:t xml:space="preserve"> </w:t>
      </w:r>
      <w:r>
        <w:t>отличие</w:t>
      </w:r>
      <w:r>
        <w:rPr>
          <w:spacing w:val="1"/>
        </w:rPr>
        <w:t xml:space="preserve"> </w:t>
      </w:r>
      <w:r>
        <w:t>от</w:t>
      </w:r>
      <w:r>
        <w:rPr>
          <w:spacing w:val="1"/>
        </w:rPr>
        <w:t xml:space="preserve"> </w:t>
      </w:r>
      <w:r>
        <w:t>необходимого</w:t>
      </w:r>
      <w:r>
        <w:rPr>
          <w:spacing w:val="60"/>
        </w:rPr>
        <w:t xml:space="preserve"> </w:t>
      </w:r>
      <w:r>
        <w:t>всем</w:t>
      </w:r>
      <w:r>
        <w:rPr>
          <w:spacing w:val="1"/>
        </w:rPr>
        <w:t xml:space="preserve"> </w:t>
      </w:r>
      <w:r>
        <w:t>уровня.</w:t>
      </w:r>
    </w:p>
    <w:p w:rsidR="008C2F3B" w:rsidRDefault="00DD429D">
      <w:pPr>
        <w:spacing w:before="14" w:line="275" w:lineRule="exact"/>
        <w:ind w:left="1602"/>
        <w:rPr>
          <w:sz w:val="24"/>
        </w:rPr>
      </w:pPr>
      <w:r>
        <w:rPr>
          <w:i/>
          <w:sz w:val="24"/>
        </w:rPr>
        <w:t>Качественные</w:t>
      </w:r>
      <w:r>
        <w:rPr>
          <w:i/>
          <w:spacing w:val="-2"/>
          <w:sz w:val="24"/>
        </w:rPr>
        <w:t xml:space="preserve"> </w:t>
      </w:r>
      <w:r>
        <w:rPr>
          <w:i/>
          <w:sz w:val="24"/>
        </w:rPr>
        <w:t>оценки</w:t>
      </w:r>
      <w:r>
        <w:rPr>
          <w:sz w:val="24"/>
        </w:rPr>
        <w:t>:</w:t>
      </w:r>
      <w:r>
        <w:rPr>
          <w:spacing w:val="-1"/>
          <w:sz w:val="24"/>
        </w:rPr>
        <w:t xml:space="preserve"> </w:t>
      </w:r>
      <w:r>
        <w:rPr>
          <w:sz w:val="24"/>
        </w:rPr>
        <w:t>«</w:t>
      </w:r>
      <w:r>
        <w:rPr>
          <w:b/>
          <w:sz w:val="24"/>
        </w:rPr>
        <w:t xml:space="preserve">отлично» </w:t>
      </w:r>
      <w:r>
        <w:rPr>
          <w:sz w:val="24"/>
        </w:rPr>
        <w:t>или</w:t>
      </w:r>
      <w:r>
        <w:rPr>
          <w:spacing w:val="-3"/>
          <w:sz w:val="24"/>
        </w:rPr>
        <w:t xml:space="preserve"> </w:t>
      </w:r>
      <w:r>
        <w:rPr>
          <w:b/>
          <w:sz w:val="24"/>
        </w:rPr>
        <w:t>«почти</w:t>
      </w:r>
      <w:r>
        <w:rPr>
          <w:b/>
          <w:spacing w:val="-9"/>
          <w:sz w:val="24"/>
        </w:rPr>
        <w:t xml:space="preserve"> </w:t>
      </w:r>
      <w:r>
        <w:rPr>
          <w:b/>
          <w:sz w:val="24"/>
        </w:rPr>
        <w:t xml:space="preserve">отлично» </w:t>
      </w:r>
      <w:r>
        <w:rPr>
          <w:sz w:val="24"/>
        </w:rPr>
        <w:t>(решение</w:t>
      </w:r>
      <w:r>
        <w:rPr>
          <w:spacing w:val="-7"/>
          <w:sz w:val="24"/>
        </w:rPr>
        <w:t xml:space="preserve"> </w:t>
      </w:r>
      <w:r>
        <w:rPr>
          <w:sz w:val="24"/>
        </w:rPr>
        <w:t>задачи</w:t>
      </w:r>
      <w:r>
        <w:rPr>
          <w:spacing w:val="1"/>
          <w:sz w:val="24"/>
        </w:rPr>
        <w:t xml:space="preserve"> </w:t>
      </w:r>
      <w:r>
        <w:rPr>
          <w:sz w:val="24"/>
        </w:rPr>
        <w:t>с</w:t>
      </w:r>
      <w:r>
        <w:rPr>
          <w:spacing w:val="1"/>
          <w:sz w:val="24"/>
        </w:rPr>
        <w:t xml:space="preserve"> </w:t>
      </w:r>
      <w:r>
        <w:rPr>
          <w:sz w:val="24"/>
        </w:rPr>
        <w:t>недочѐтами).</w:t>
      </w:r>
    </w:p>
    <w:p w:rsidR="008C2F3B" w:rsidRDefault="00DD429D">
      <w:pPr>
        <w:tabs>
          <w:tab w:val="left" w:pos="6452"/>
        </w:tabs>
        <w:spacing w:line="275" w:lineRule="exact"/>
        <w:ind w:left="1602"/>
        <w:rPr>
          <w:b/>
          <w:sz w:val="24"/>
        </w:rPr>
      </w:pPr>
      <w:r>
        <w:rPr>
          <w:noProof/>
          <w:lang w:eastAsia="ru-RU"/>
        </w:rPr>
        <w:drawing>
          <wp:anchor distT="0" distB="0" distL="0" distR="0" simplePos="0" relativeHeight="15744512" behindDoc="0" locked="0" layoutInCell="1" allowOverlap="1">
            <wp:simplePos x="0" y="0"/>
            <wp:positionH relativeFrom="page">
              <wp:posOffset>804976</wp:posOffset>
            </wp:positionH>
            <wp:positionV relativeFrom="paragraph">
              <wp:posOffset>4517</wp:posOffset>
            </wp:positionV>
            <wp:extent cx="237744" cy="167639"/>
            <wp:effectExtent l="0" t="0" r="0" b="0"/>
            <wp:wrapNone/>
            <wp:docPr id="16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png"/>
                    <pic:cNvPicPr/>
                  </pic:nvPicPr>
                  <pic:blipFill>
                    <a:blip r:embed="rId10" cstate="print"/>
                    <a:stretch>
                      <a:fillRect/>
                    </a:stretch>
                  </pic:blipFill>
                  <pic:spPr>
                    <a:xfrm>
                      <a:off x="0" y="0"/>
                      <a:ext cx="237744" cy="167639"/>
                    </a:xfrm>
                    <a:prstGeom prst="rect">
                      <a:avLst/>
                    </a:prstGeom>
                  </pic:spPr>
                </pic:pic>
              </a:graphicData>
            </a:graphic>
          </wp:anchor>
        </w:drawing>
      </w:r>
      <w:r>
        <w:rPr>
          <w:noProof/>
          <w:lang w:eastAsia="ru-RU"/>
        </w:rPr>
        <w:drawing>
          <wp:anchor distT="0" distB="0" distL="0" distR="0" simplePos="0" relativeHeight="483608576" behindDoc="1" locked="0" layoutInCell="1" allowOverlap="1">
            <wp:simplePos x="0" y="0"/>
            <wp:positionH relativeFrom="page">
              <wp:posOffset>3954779</wp:posOffset>
            </wp:positionH>
            <wp:positionV relativeFrom="paragraph">
              <wp:posOffset>1469</wp:posOffset>
            </wp:positionV>
            <wp:extent cx="237744" cy="167640"/>
            <wp:effectExtent l="0" t="0" r="0" b="0"/>
            <wp:wrapNone/>
            <wp:docPr id="1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png"/>
                    <pic:cNvPicPr/>
                  </pic:nvPicPr>
                  <pic:blipFill>
                    <a:blip r:embed="rId11" cstate="print"/>
                    <a:stretch>
                      <a:fillRect/>
                    </a:stretch>
                  </pic:blipFill>
                  <pic:spPr>
                    <a:xfrm>
                      <a:off x="0" y="0"/>
                      <a:ext cx="237744" cy="167640"/>
                    </a:xfrm>
                    <a:prstGeom prst="rect">
                      <a:avLst/>
                    </a:prstGeom>
                  </pic:spPr>
                </pic:pic>
              </a:graphicData>
            </a:graphic>
          </wp:anchor>
        </w:drawing>
      </w:r>
      <w:r>
        <w:rPr>
          <w:b/>
          <w:sz w:val="24"/>
        </w:rPr>
        <w:t>Максимальный</w:t>
      </w:r>
      <w:r>
        <w:rPr>
          <w:b/>
          <w:spacing w:val="-3"/>
          <w:sz w:val="24"/>
        </w:rPr>
        <w:t xml:space="preserve"> </w:t>
      </w:r>
      <w:r>
        <w:rPr>
          <w:b/>
          <w:sz w:val="24"/>
        </w:rPr>
        <w:t>уровень</w:t>
      </w:r>
      <w:r>
        <w:rPr>
          <w:b/>
          <w:spacing w:val="-1"/>
          <w:sz w:val="24"/>
        </w:rPr>
        <w:t xml:space="preserve"> </w:t>
      </w:r>
      <w:r>
        <w:rPr>
          <w:sz w:val="24"/>
        </w:rPr>
        <w:t>(необязательный)</w:t>
      </w:r>
      <w:r>
        <w:rPr>
          <w:sz w:val="24"/>
        </w:rPr>
        <w:tab/>
      </w:r>
      <w:r>
        <w:rPr>
          <w:b/>
          <w:sz w:val="24"/>
        </w:rPr>
        <w:t>решение</w:t>
      </w:r>
      <w:r>
        <w:rPr>
          <w:b/>
          <w:spacing w:val="-2"/>
          <w:sz w:val="24"/>
        </w:rPr>
        <w:t xml:space="preserve"> </w:t>
      </w:r>
      <w:r>
        <w:rPr>
          <w:b/>
          <w:sz w:val="24"/>
        </w:rPr>
        <w:t>не</w:t>
      </w:r>
      <w:r>
        <w:rPr>
          <w:b/>
          <w:spacing w:val="-2"/>
          <w:sz w:val="24"/>
        </w:rPr>
        <w:t xml:space="preserve"> </w:t>
      </w:r>
      <w:r>
        <w:rPr>
          <w:b/>
          <w:sz w:val="24"/>
        </w:rPr>
        <w:t>изучавшейся</w:t>
      </w:r>
      <w:r>
        <w:rPr>
          <w:b/>
          <w:spacing w:val="-2"/>
          <w:sz w:val="24"/>
        </w:rPr>
        <w:t xml:space="preserve"> </w:t>
      </w:r>
      <w:r>
        <w:rPr>
          <w:b/>
          <w:sz w:val="24"/>
        </w:rPr>
        <w:t>в</w:t>
      </w:r>
      <w:r>
        <w:rPr>
          <w:b/>
          <w:spacing w:val="-2"/>
          <w:sz w:val="24"/>
        </w:rPr>
        <w:t xml:space="preserve"> </w:t>
      </w:r>
      <w:r>
        <w:rPr>
          <w:b/>
          <w:sz w:val="24"/>
        </w:rPr>
        <w:t>классе</w:t>
      </w:r>
    </w:p>
    <w:p w:rsidR="008C2F3B" w:rsidRDefault="00DD429D" w:rsidP="00962F70">
      <w:pPr>
        <w:pStyle w:val="a3"/>
        <w:spacing w:before="10" w:line="237" w:lineRule="auto"/>
        <w:ind w:left="1602"/>
      </w:pPr>
      <w:r>
        <w:rPr>
          <w:b/>
        </w:rPr>
        <w:t>«сверхзадачи»</w:t>
      </w:r>
      <w:r>
        <w:t>, для которой потребовались либо самостоятельно добытые, не изучавшиеся</w:t>
      </w:r>
      <w:r>
        <w:rPr>
          <w:spacing w:val="-57"/>
        </w:rPr>
        <w:t xml:space="preserve"> </w:t>
      </w:r>
      <w:r>
        <w:t>знания,</w:t>
      </w:r>
      <w:r>
        <w:rPr>
          <w:spacing w:val="55"/>
        </w:rPr>
        <w:t xml:space="preserve"> </w:t>
      </w:r>
      <w:r>
        <w:t>либо</w:t>
      </w:r>
      <w:r>
        <w:rPr>
          <w:spacing w:val="57"/>
        </w:rPr>
        <w:t xml:space="preserve"> </w:t>
      </w:r>
      <w:r>
        <w:t>новые,</w:t>
      </w:r>
      <w:r>
        <w:rPr>
          <w:spacing w:val="55"/>
        </w:rPr>
        <w:t xml:space="preserve"> </w:t>
      </w:r>
      <w:r>
        <w:t>самостоятельно</w:t>
      </w:r>
      <w:r>
        <w:rPr>
          <w:spacing w:val="57"/>
        </w:rPr>
        <w:t xml:space="preserve"> </w:t>
      </w:r>
      <w:r>
        <w:t>усвоенные</w:t>
      </w:r>
      <w:r>
        <w:rPr>
          <w:spacing w:val="52"/>
        </w:rPr>
        <w:t xml:space="preserve"> </w:t>
      </w:r>
      <w:r>
        <w:t>умения</w:t>
      </w:r>
      <w:r>
        <w:rPr>
          <w:spacing w:val="53"/>
        </w:rPr>
        <w:t xml:space="preserve"> </w:t>
      </w:r>
      <w:r>
        <w:t>и</w:t>
      </w:r>
      <w:r>
        <w:rPr>
          <w:spacing w:val="54"/>
        </w:rPr>
        <w:t xml:space="preserve"> </w:t>
      </w:r>
      <w:r>
        <w:t>действия,</w:t>
      </w:r>
      <w:r>
        <w:rPr>
          <w:spacing w:val="55"/>
        </w:rPr>
        <w:t xml:space="preserve"> </w:t>
      </w:r>
      <w:r>
        <w:t>требуемые</w:t>
      </w:r>
      <w:r>
        <w:rPr>
          <w:spacing w:val="52"/>
        </w:rPr>
        <w:t xml:space="preserve"> </w:t>
      </w:r>
      <w:r>
        <w:t>на</w:t>
      </w:r>
      <w:r w:rsidR="00962F70">
        <w:t xml:space="preserve"> </w:t>
      </w:r>
      <w:r>
        <w:t>следующих ступенях образования. Это демонстрирует исключительные успехи отдельных</w:t>
      </w:r>
      <w:r>
        <w:rPr>
          <w:spacing w:val="1"/>
        </w:rPr>
        <w:t xml:space="preserve"> </w:t>
      </w:r>
      <w:r>
        <w:t>учеников</w:t>
      </w:r>
      <w:r>
        <w:rPr>
          <w:spacing w:val="2"/>
        </w:rPr>
        <w:t xml:space="preserve"> </w:t>
      </w:r>
      <w:r>
        <w:t>по</w:t>
      </w:r>
      <w:r>
        <w:rPr>
          <w:spacing w:val="-3"/>
        </w:rPr>
        <w:t xml:space="preserve"> </w:t>
      </w:r>
      <w:r>
        <w:t>отдельным</w:t>
      </w:r>
      <w:r>
        <w:rPr>
          <w:spacing w:val="-1"/>
        </w:rPr>
        <w:t xml:space="preserve"> </w:t>
      </w:r>
      <w:r>
        <w:t>темам</w:t>
      </w:r>
      <w:r>
        <w:rPr>
          <w:spacing w:val="-2"/>
        </w:rPr>
        <w:t xml:space="preserve"> </w:t>
      </w:r>
      <w:r>
        <w:t>сверх</w:t>
      </w:r>
      <w:r>
        <w:rPr>
          <w:spacing w:val="-3"/>
        </w:rPr>
        <w:t xml:space="preserve"> </w:t>
      </w:r>
      <w:r>
        <w:t>школьных</w:t>
      </w:r>
      <w:r>
        <w:rPr>
          <w:spacing w:val="-3"/>
        </w:rPr>
        <w:t xml:space="preserve"> </w:t>
      </w:r>
      <w:r>
        <w:t>требований.</w:t>
      </w:r>
    </w:p>
    <w:p w:rsidR="008C2F3B" w:rsidRPr="005C3000" w:rsidRDefault="00DD429D" w:rsidP="00726C3C">
      <w:pPr>
        <w:spacing w:before="8"/>
        <w:ind w:left="1602"/>
        <w:jc w:val="both"/>
        <w:rPr>
          <w:b/>
          <w:sz w:val="24"/>
        </w:rPr>
      </w:pPr>
      <w:r>
        <w:rPr>
          <w:noProof/>
          <w:lang w:eastAsia="ru-RU"/>
        </w:rPr>
        <w:drawing>
          <wp:anchor distT="0" distB="0" distL="0" distR="0" simplePos="0" relativeHeight="483609088" behindDoc="1" locked="0" layoutInCell="1" allowOverlap="1">
            <wp:simplePos x="0" y="0"/>
            <wp:positionH relativeFrom="page">
              <wp:posOffset>2478913</wp:posOffset>
            </wp:positionH>
            <wp:positionV relativeFrom="paragraph">
              <wp:posOffset>7151</wp:posOffset>
            </wp:positionV>
            <wp:extent cx="237744" cy="167640"/>
            <wp:effectExtent l="0" t="0" r="0" b="0"/>
            <wp:wrapNone/>
            <wp:docPr id="1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png"/>
                    <pic:cNvPicPr/>
                  </pic:nvPicPr>
                  <pic:blipFill>
                    <a:blip r:embed="rId11" cstate="print"/>
                    <a:stretch>
                      <a:fillRect/>
                    </a:stretch>
                  </pic:blipFill>
                  <pic:spPr>
                    <a:xfrm>
                      <a:off x="0" y="0"/>
                      <a:ext cx="237744" cy="167640"/>
                    </a:xfrm>
                    <a:prstGeom prst="rect">
                      <a:avLst/>
                    </a:prstGeom>
                  </pic:spPr>
                </pic:pic>
              </a:graphicData>
            </a:graphic>
          </wp:anchor>
        </w:drawing>
      </w:r>
      <w:r>
        <w:rPr>
          <w:i/>
          <w:sz w:val="24"/>
        </w:rPr>
        <w:t>Качественная</w:t>
      </w:r>
      <w:r>
        <w:rPr>
          <w:i/>
          <w:spacing w:val="-3"/>
          <w:sz w:val="24"/>
        </w:rPr>
        <w:t xml:space="preserve"> </w:t>
      </w:r>
      <w:r>
        <w:rPr>
          <w:i/>
          <w:sz w:val="24"/>
        </w:rPr>
        <w:t xml:space="preserve">оценка   </w:t>
      </w:r>
      <w:r>
        <w:rPr>
          <w:i/>
          <w:spacing w:val="4"/>
          <w:sz w:val="24"/>
        </w:rPr>
        <w:t xml:space="preserve"> </w:t>
      </w:r>
      <w:r>
        <w:rPr>
          <w:b/>
          <w:sz w:val="24"/>
        </w:rPr>
        <w:t>«превосходно».</w:t>
      </w:r>
    </w:p>
    <w:p w:rsidR="008C2F3B" w:rsidRDefault="00DD429D">
      <w:pPr>
        <w:spacing w:line="272" w:lineRule="exact"/>
        <w:ind w:left="1708"/>
        <w:jc w:val="both"/>
        <w:rPr>
          <w:sz w:val="24"/>
        </w:rPr>
      </w:pPr>
      <w:r>
        <w:rPr>
          <w:b/>
          <w:sz w:val="24"/>
        </w:rPr>
        <w:t>Качественные</w:t>
      </w:r>
      <w:r>
        <w:rPr>
          <w:b/>
          <w:spacing w:val="-4"/>
          <w:sz w:val="24"/>
        </w:rPr>
        <w:t xml:space="preserve"> </w:t>
      </w:r>
      <w:r>
        <w:rPr>
          <w:b/>
          <w:sz w:val="24"/>
        </w:rPr>
        <w:t xml:space="preserve">оценки </w:t>
      </w:r>
      <w:r>
        <w:rPr>
          <w:sz w:val="24"/>
        </w:rPr>
        <w:t>по</w:t>
      </w:r>
      <w:r>
        <w:rPr>
          <w:spacing w:val="-3"/>
          <w:sz w:val="24"/>
        </w:rPr>
        <w:t xml:space="preserve"> </w:t>
      </w:r>
      <w:r>
        <w:rPr>
          <w:sz w:val="24"/>
        </w:rPr>
        <w:t>уровням</w:t>
      </w:r>
      <w:r>
        <w:rPr>
          <w:spacing w:val="-1"/>
          <w:sz w:val="24"/>
        </w:rPr>
        <w:t xml:space="preserve"> </w:t>
      </w:r>
      <w:r>
        <w:rPr>
          <w:sz w:val="24"/>
        </w:rPr>
        <w:t>успешности</w:t>
      </w:r>
      <w:r>
        <w:rPr>
          <w:spacing w:val="-2"/>
          <w:sz w:val="24"/>
        </w:rPr>
        <w:t xml:space="preserve"> </w:t>
      </w:r>
      <w:r>
        <w:rPr>
          <w:sz w:val="24"/>
        </w:rPr>
        <w:t>могут</w:t>
      </w:r>
      <w:r>
        <w:rPr>
          <w:spacing w:val="-3"/>
          <w:sz w:val="24"/>
        </w:rPr>
        <w:t xml:space="preserve"> </w:t>
      </w:r>
      <w:r>
        <w:rPr>
          <w:sz w:val="24"/>
        </w:rPr>
        <w:t>быть</w:t>
      </w:r>
      <w:r>
        <w:rPr>
          <w:spacing w:val="3"/>
          <w:sz w:val="24"/>
        </w:rPr>
        <w:t xml:space="preserve"> </w:t>
      </w:r>
      <w:r>
        <w:rPr>
          <w:b/>
          <w:sz w:val="24"/>
        </w:rPr>
        <w:t>переведены</w:t>
      </w:r>
      <w:r>
        <w:rPr>
          <w:b/>
          <w:spacing w:val="-3"/>
          <w:sz w:val="24"/>
        </w:rPr>
        <w:t xml:space="preserve"> </w:t>
      </w:r>
      <w:r>
        <w:rPr>
          <w:b/>
          <w:sz w:val="24"/>
        </w:rPr>
        <w:t>в</w:t>
      </w:r>
      <w:r>
        <w:rPr>
          <w:b/>
          <w:spacing w:val="-2"/>
          <w:sz w:val="24"/>
        </w:rPr>
        <w:t xml:space="preserve"> </w:t>
      </w:r>
      <w:r>
        <w:rPr>
          <w:b/>
          <w:sz w:val="24"/>
        </w:rPr>
        <w:t>отметки</w:t>
      </w:r>
      <w:r>
        <w:rPr>
          <w:sz w:val="24"/>
        </w:rPr>
        <w:t>.</w:t>
      </w:r>
    </w:p>
    <w:p w:rsidR="008C2F3B" w:rsidRDefault="00DD429D">
      <w:pPr>
        <w:spacing w:line="272" w:lineRule="exact"/>
        <w:ind w:left="1142"/>
        <w:jc w:val="both"/>
        <w:rPr>
          <w:i/>
          <w:sz w:val="24"/>
        </w:rPr>
      </w:pPr>
      <w:r>
        <w:rPr>
          <w:i/>
          <w:sz w:val="24"/>
        </w:rPr>
        <w:t>Как</w:t>
      </w:r>
      <w:r>
        <w:rPr>
          <w:i/>
          <w:spacing w:val="-3"/>
          <w:sz w:val="24"/>
        </w:rPr>
        <w:t xml:space="preserve"> </w:t>
      </w:r>
      <w:r>
        <w:rPr>
          <w:i/>
          <w:sz w:val="24"/>
        </w:rPr>
        <w:t>оценку</w:t>
      </w:r>
      <w:r>
        <w:rPr>
          <w:i/>
          <w:spacing w:val="-2"/>
          <w:sz w:val="24"/>
        </w:rPr>
        <w:t xml:space="preserve"> </w:t>
      </w:r>
      <w:r>
        <w:rPr>
          <w:i/>
          <w:sz w:val="24"/>
        </w:rPr>
        <w:t>по</w:t>
      </w:r>
      <w:r>
        <w:rPr>
          <w:i/>
          <w:spacing w:val="-2"/>
          <w:sz w:val="24"/>
        </w:rPr>
        <w:t xml:space="preserve"> </w:t>
      </w:r>
      <w:r>
        <w:rPr>
          <w:i/>
          <w:sz w:val="24"/>
        </w:rPr>
        <w:t>уровням</w:t>
      </w:r>
      <w:r>
        <w:rPr>
          <w:i/>
          <w:spacing w:val="-1"/>
          <w:sz w:val="24"/>
        </w:rPr>
        <w:t xml:space="preserve"> </w:t>
      </w:r>
      <w:r>
        <w:rPr>
          <w:i/>
          <w:sz w:val="24"/>
        </w:rPr>
        <w:t>успешности</w:t>
      </w:r>
      <w:r>
        <w:rPr>
          <w:i/>
          <w:spacing w:val="-2"/>
          <w:sz w:val="24"/>
        </w:rPr>
        <w:t xml:space="preserve"> </w:t>
      </w:r>
      <w:r>
        <w:rPr>
          <w:i/>
          <w:sz w:val="24"/>
        </w:rPr>
        <w:t>перевести</w:t>
      </w:r>
      <w:r>
        <w:rPr>
          <w:i/>
          <w:spacing w:val="-5"/>
          <w:sz w:val="24"/>
        </w:rPr>
        <w:t xml:space="preserve"> </w:t>
      </w:r>
      <w:r>
        <w:rPr>
          <w:i/>
          <w:sz w:val="24"/>
        </w:rPr>
        <w:t>в</w:t>
      </w:r>
      <w:r>
        <w:rPr>
          <w:i/>
          <w:spacing w:val="-1"/>
          <w:sz w:val="24"/>
        </w:rPr>
        <w:t xml:space="preserve"> </w:t>
      </w:r>
      <w:r>
        <w:rPr>
          <w:i/>
          <w:sz w:val="24"/>
        </w:rPr>
        <w:t>предметную</w:t>
      </w:r>
      <w:r>
        <w:rPr>
          <w:i/>
          <w:spacing w:val="-3"/>
          <w:sz w:val="24"/>
        </w:rPr>
        <w:t xml:space="preserve"> </w:t>
      </w:r>
      <w:r>
        <w:rPr>
          <w:i/>
          <w:sz w:val="24"/>
        </w:rPr>
        <w:t>отметку?</w:t>
      </w:r>
    </w:p>
    <w:p w:rsidR="008C2F3B" w:rsidRDefault="00DD429D">
      <w:pPr>
        <w:pStyle w:val="a3"/>
        <w:spacing w:before="12" w:line="235" w:lineRule="auto"/>
        <w:ind w:left="1142" w:right="995" w:firstLine="566"/>
        <w:jc w:val="both"/>
      </w:pPr>
      <w:r>
        <w:lastRenderedPageBreak/>
        <w:t>На</w:t>
      </w:r>
      <w:r>
        <w:rPr>
          <w:spacing w:val="1"/>
        </w:rPr>
        <w:t xml:space="preserve"> </w:t>
      </w:r>
      <w:r>
        <w:t>основании</w:t>
      </w:r>
      <w:r>
        <w:rPr>
          <w:spacing w:val="1"/>
        </w:rPr>
        <w:t xml:space="preserve"> </w:t>
      </w:r>
      <w:r>
        <w:t>продемонстрированного</w:t>
      </w:r>
      <w:r>
        <w:rPr>
          <w:spacing w:val="1"/>
        </w:rPr>
        <w:t xml:space="preserve"> </w:t>
      </w:r>
      <w:r>
        <w:t>уровня</w:t>
      </w:r>
      <w:r>
        <w:rPr>
          <w:spacing w:val="1"/>
        </w:rPr>
        <w:t xml:space="preserve"> </w:t>
      </w:r>
      <w:r>
        <w:t>успешности</w:t>
      </w:r>
      <w:r>
        <w:rPr>
          <w:spacing w:val="1"/>
        </w:rPr>
        <w:t xml:space="preserve"> </w:t>
      </w:r>
      <w:r>
        <w:t>(оценки-характеристики)</w:t>
      </w:r>
      <w:r>
        <w:rPr>
          <w:spacing w:val="-57"/>
        </w:rPr>
        <w:t xml:space="preserve"> </w:t>
      </w:r>
      <w:r>
        <w:t xml:space="preserve">определяется предметная </w:t>
      </w:r>
      <w:r>
        <w:rPr>
          <w:b/>
        </w:rPr>
        <w:t xml:space="preserve">отметка </w:t>
      </w:r>
      <w:r>
        <w:t>в одной из балльных шкал, принятой в образовательном</w:t>
      </w:r>
      <w:r>
        <w:rPr>
          <w:spacing w:val="1"/>
        </w:rPr>
        <w:t xml:space="preserve"> </w:t>
      </w:r>
      <w:r>
        <w:t>учреждении:</w:t>
      </w:r>
    </w:p>
    <w:p w:rsidR="008C2F3B" w:rsidRDefault="00DD429D">
      <w:pPr>
        <w:pStyle w:val="a3"/>
        <w:spacing w:before="17" w:line="237" w:lineRule="auto"/>
        <w:ind w:left="1142" w:right="700" w:firstLine="566"/>
        <w:jc w:val="both"/>
      </w:pPr>
      <w:r>
        <w:rPr>
          <w:noProof/>
          <w:lang w:eastAsia="ru-RU"/>
        </w:rPr>
        <w:drawing>
          <wp:anchor distT="0" distB="0" distL="0" distR="0" simplePos="0" relativeHeight="483609600" behindDoc="1" locked="0" layoutInCell="1" allowOverlap="1">
            <wp:simplePos x="0" y="0"/>
            <wp:positionH relativeFrom="page">
              <wp:posOffset>4311650</wp:posOffset>
            </wp:positionH>
            <wp:positionV relativeFrom="paragraph">
              <wp:posOffset>1380249</wp:posOffset>
            </wp:positionV>
            <wp:extent cx="237743" cy="167640"/>
            <wp:effectExtent l="0" t="0" r="0" b="0"/>
            <wp:wrapNone/>
            <wp:docPr id="17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png"/>
                    <pic:cNvPicPr/>
                  </pic:nvPicPr>
                  <pic:blipFill>
                    <a:blip r:embed="rId10" cstate="print"/>
                    <a:stretch>
                      <a:fillRect/>
                    </a:stretch>
                  </pic:blipFill>
                  <pic:spPr>
                    <a:xfrm>
                      <a:off x="0" y="0"/>
                      <a:ext cx="237743" cy="167640"/>
                    </a:xfrm>
                    <a:prstGeom prst="rect">
                      <a:avLst/>
                    </a:prstGeom>
                  </pic:spPr>
                </pic:pic>
              </a:graphicData>
            </a:graphic>
          </wp:anchor>
        </w:drawing>
      </w:r>
      <w:r>
        <w:rPr>
          <w:noProof/>
          <w:lang w:eastAsia="ru-RU"/>
        </w:rPr>
        <w:drawing>
          <wp:anchor distT="0" distB="0" distL="0" distR="0" simplePos="0" relativeHeight="483610112" behindDoc="1" locked="0" layoutInCell="1" allowOverlap="1">
            <wp:simplePos x="0" y="0"/>
            <wp:positionH relativeFrom="page">
              <wp:posOffset>4311650</wp:posOffset>
            </wp:positionH>
            <wp:positionV relativeFrom="paragraph">
              <wp:posOffset>1917078</wp:posOffset>
            </wp:positionV>
            <wp:extent cx="237743" cy="167640"/>
            <wp:effectExtent l="0" t="0" r="0" b="0"/>
            <wp:wrapNone/>
            <wp:docPr id="1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png"/>
                    <pic:cNvPicPr/>
                  </pic:nvPicPr>
                  <pic:blipFill>
                    <a:blip r:embed="rId10" cstate="print"/>
                    <a:stretch>
                      <a:fillRect/>
                    </a:stretch>
                  </pic:blipFill>
                  <pic:spPr>
                    <a:xfrm>
                      <a:off x="0" y="0"/>
                      <a:ext cx="237743" cy="167640"/>
                    </a:xfrm>
                    <a:prstGeom prst="rect">
                      <a:avLst/>
                    </a:prstGeom>
                  </pic:spPr>
                </pic:pic>
              </a:graphicData>
            </a:graphic>
          </wp:anchor>
        </w:drawing>
      </w:r>
      <w:r>
        <w:rPr>
          <w:noProof/>
          <w:lang w:eastAsia="ru-RU"/>
        </w:rPr>
        <w:drawing>
          <wp:anchor distT="0" distB="0" distL="0" distR="0" simplePos="0" relativeHeight="483610624" behindDoc="1" locked="0" layoutInCell="1" allowOverlap="1">
            <wp:simplePos x="0" y="0"/>
            <wp:positionH relativeFrom="page">
              <wp:posOffset>4311650</wp:posOffset>
            </wp:positionH>
            <wp:positionV relativeFrom="paragraph">
              <wp:posOffset>2929268</wp:posOffset>
            </wp:positionV>
            <wp:extent cx="237744" cy="167639"/>
            <wp:effectExtent l="0" t="0" r="0" b="0"/>
            <wp:wrapNone/>
            <wp:docPr id="17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png"/>
                    <pic:cNvPicPr/>
                  </pic:nvPicPr>
                  <pic:blipFill>
                    <a:blip r:embed="rId10" cstate="print"/>
                    <a:stretch>
                      <a:fillRect/>
                    </a:stretch>
                  </pic:blipFill>
                  <pic:spPr>
                    <a:xfrm>
                      <a:off x="0" y="0"/>
                      <a:ext cx="237744" cy="167639"/>
                    </a:xfrm>
                    <a:prstGeom prst="rect">
                      <a:avLst/>
                    </a:prstGeom>
                  </pic:spPr>
                </pic:pic>
              </a:graphicData>
            </a:graphic>
          </wp:anchor>
        </w:drawing>
      </w:r>
      <w:r>
        <w:rPr>
          <w:noProof/>
          <w:lang w:eastAsia="ru-RU"/>
        </w:rPr>
        <w:drawing>
          <wp:anchor distT="0" distB="0" distL="0" distR="0" simplePos="0" relativeHeight="483611136" behindDoc="1" locked="0" layoutInCell="1" allowOverlap="1">
            <wp:simplePos x="0" y="0"/>
            <wp:positionH relativeFrom="page">
              <wp:posOffset>4396994</wp:posOffset>
            </wp:positionH>
            <wp:positionV relativeFrom="paragraph">
              <wp:posOffset>3560458</wp:posOffset>
            </wp:positionV>
            <wp:extent cx="237744" cy="167639"/>
            <wp:effectExtent l="0" t="0" r="0" b="0"/>
            <wp:wrapNone/>
            <wp:docPr id="1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png"/>
                    <pic:cNvPicPr/>
                  </pic:nvPicPr>
                  <pic:blipFill>
                    <a:blip r:embed="rId10" cstate="print"/>
                    <a:stretch>
                      <a:fillRect/>
                    </a:stretch>
                  </pic:blipFill>
                  <pic:spPr>
                    <a:xfrm>
                      <a:off x="0" y="0"/>
                      <a:ext cx="237744" cy="167639"/>
                    </a:xfrm>
                    <a:prstGeom prst="rect">
                      <a:avLst/>
                    </a:prstGeom>
                  </pic:spPr>
                </pic:pic>
              </a:graphicData>
            </a:graphic>
          </wp:anchor>
        </w:drawing>
      </w:r>
      <w:r>
        <w:t>5-балльная</w:t>
      </w:r>
      <w:r>
        <w:rPr>
          <w:spacing w:val="1"/>
        </w:rPr>
        <w:t xml:space="preserve"> </w:t>
      </w:r>
      <w:r>
        <w:t>шкала</w:t>
      </w:r>
      <w:r>
        <w:rPr>
          <w:spacing w:val="1"/>
        </w:rPr>
        <w:t xml:space="preserve"> </w:t>
      </w:r>
      <w:r>
        <w:t>«традиционных</w:t>
      </w:r>
      <w:r>
        <w:rPr>
          <w:spacing w:val="1"/>
        </w:rPr>
        <w:t xml:space="preserve"> </w:t>
      </w:r>
      <w:r>
        <w:t>отметок»,</w:t>
      </w:r>
      <w:r>
        <w:rPr>
          <w:spacing w:val="1"/>
        </w:rPr>
        <w:t xml:space="preserve"> </w:t>
      </w:r>
      <w:r>
        <w:t>соотнесѐнная</w:t>
      </w:r>
      <w:r>
        <w:rPr>
          <w:spacing w:val="1"/>
        </w:rPr>
        <w:t xml:space="preserve"> </w:t>
      </w:r>
      <w:r>
        <w:t>с</w:t>
      </w:r>
      <w:r>
        <w:rPr>
          <w:spacing w:val="1"/>
        </w:rPr>
        <w:t xml:space="preserve"> </w:t>
      </w:r>
      <w:r>
        <w:t>уровнями</w:t>
      </w:r>
      <w:r>
        <w:rPr>
          <w:spacing w:val="1"/>
        </w:rPr>
        <w:t xml:space="preserve"> </w:t>
      </w:r>
      <w:r>
        <w:t>успешности</w:t>
      </w:r>
      <w:r>
        <w:rPr>
          <w:spacing w:val="1"/>
        </w:rPr>
        <w:t xml:space="preserve"> </w:t>
      </w:r>
      <w:r>
        <w:t>с</w:t>
      </w:r>
      <w:r>
        <w:rPr>
          <w:spacing w:val="1"/>
        </w:rPr>
        <w:t xml:space="preserve"> </w:t>
      </w:r>
      <w:r>
        <w:t>помощью</w:t>
      </w:r>
      <w:r>
        <w:rPr>
          <w:spacing w:val="1"/>
        </w:rPr>
        <w:t xml:space="preserve"> </w:t>
      </w:r>
      <w:r>
        <w:t>«+»,</w:t>
      </w:r>
      <w:r>
        <w:rPr>
          <w:spacing w:val="1"/>
        </w:rPr>
        <w:t xml:space="preserve"> </w:t>
      </w:r>
      <w:r>
        <w:t>которые</w:t>
      </w:r>
      <w:r>
        <w:rPr>
          <w:spacing w:val="1"/>
        </w:rPr>
        <w:t xml:space="preserve"> </w:t>
      </w:r>
      <w:r>
        <w:t>нельзя</w:t>
      </w:r>
      <w:r>
        <w:rPr>
          <w:spacing w:val="1"/>
        </w:rPr>
        <w:t xml:space="preserve"> </w:t>
      </w:r>
      <w:r>
        <w:t>выставить</w:t>
      </w:r>
      <w:r>
        <w:rPr>
          <w:spacing w:val="1"/>
        </w:rPr>
        <w:t xml:space="preserve"> </w:t>
      </w:r>
      <w:r>
        <w:t>в</w:t>
      </w:r>
      <w:r>
        <w:rPr>
          <w:spacing w:val="1"/>
        </w:rPr>
        <w:t xml:space="preserve"> </w:t>
      </w:r>
      <w:r>
        <w:t>официальный</w:t>
      </w:r>
      <w:r>
        <w:rPr>
          <w:spacing w:val="1"/>
        </w:rPr>
        <w:t xml:space="preserve"> </w:t>
      </w:r>
      <w:r>
        <w:t>журнал,</w:t>
      </w:r>
      <w:r>
        <w:rPr>
          <w:spacing w:val="1"/>
        </w:rPr>
        <w:t xml:space="preserve"> </w:t>
      </w:r>
      <w:r>
        <w:t>но</w:t>
      </w:r>
      <w:r>
        <w:rPr>
          <w:spacing w:val="1"/>
        </w:rPr>
        <w:t xml:space="preserve"> </w:t>
      </w:r>
      <w:r>
        <w:t>можно</w:t>
      </w:r>
      <w:r>
        <w:rPr>
          <w:spacing w:val="1"/>
        </w:rPr>
        <w:t xml:space="preserve"> </w:t>
      </w:r>
      <w:r>
        <w:t>проговорить,</w:t>
      </w:r>
      <w:r>
        <w:rPr>
          <w:spacing w:val="1"/>
        </w:rPr>
        <w:t xml:space="preserve"> </w:t>
      </w:r>
      <w:r>
        <w:t>объяснить ученику отличия. Например, так: «Официальная шкала отметок очень неточная. В</w:t>
      </w:r>
      <w:r>
        <w:rPr>
          <w:spacing w:val="1"/>
        </w:rPr>
        <w:t xml:space="preserve"> </w:t>
      </w:r>
      <w:r>
        <w:t>журнале мы не видим разницу между твоей четвѐркой и его четвѐркой. Но главное, чтобы ты</w:t>
      </w:r>
      <w:r>
        <w:rPr>
          <w:spacing w:val="1"/>
        </w:rPr>
        <w:t xml:space="preserve"> </w:t>
      </w:r>
      <w:r>
        <w:t>понимал</w:t>
      </w:r>
      <w:r>
        <w:rPr>
          <w:spacing w:val="3"/>
        </w:rPr>
        <w:t xml:space="preserve"> </w:t>
      </w:r>
      <w:r>
        <w:t>–</w:t>
      </w:r>
      <w:r>
        <w:rPr>
          <w:spacing w:val="-3"/>
        </w:rPr>
        <w:t xml:space="preserve"> </w:t>
      </w:r>
      <w:r>
        <w:t>это</w:t>
      </w:r>
      <w:r>
        <w:rPr>
          <w:spacing w:val="6"/>
        </w:rPr>
        <w:t xml:space="preserve"> </w:t>
      </w:r>
      <w:r>
        <w:t>четвѐрки</w:t>
      </w:r>
      <w:r>
        <w:rPr>
          <w:spacing w:val="-3"/>
        </w:rPr>
        <w:t xml:space="preserve"> </w:t>
      </w:r>
      <w:r>
        <w:t>разного</w:t>
      </w:r>
      <w:r>
        <w:rPr>
          <w:spacing w:val="2"/>
        </w:rPr>
        <w:t xml:space="preserve"> </w:t>
      </w:r>
      <w:r>
        <w:t>уровня».</w:t>
      </w:r>
    </w:p>
    <w:p w:rsidR="008C2F3B" w:rsidRDefault="008C2F3B">
      <w:pPr>
        <w:pStyle w:val="a3"/>
        <w:rPr>
          <w:sz w:val="20"/>
        </w:rPr>
      </w:pPr>
    </w:p>
    <w:p w:rsidR="008C2F3B" w:rsidRDefault="008C2F3B">
      <w:pPr>
        <w:pStyle w:val="a3"/>
        <w:rPr>
          <w:sz w:val="12"/>
        </w:rPr>
      </w:pPr>
    </w:p>
    <w:tbl>
      <w:tblPr>
        <w:tblStyle w:val="TableNormal"/>
        <w:tblW w:w="9631" w:type="dxa"/>
        <w:tblInd w:w="1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104"/>
        <w:gridCol w:w="4527"/>
      </w:tblGrid>
      <w:tr w:rsidR="008C2F3B" w:rsidTr="00726C3C">
        <w:trPr>
          <w:trHeight w:val="330"/>
        </w:trPr>
        <w:tc>
          <w:tcPr>
            <w:tcW w:w="5104" w:type="dxa"/>
          </w:tcPr>
          <w:p w:rsidR="008C2F3B" w:rsidRDefault="00DD429D">
            <w:pPr>
              <w:pStyle w:val="TableParagraph"/>
              <w:spacing w:before="49" w:line="261" w:lineRule="exact"/>
              <w:ind w:left="1507"/>
              <w:rPr>
                <w:b/>
                <w:sz w:val="24"/>
              </w:rPr>
            </w:pPr>
            <w:r>
              <w:rPr>
                <w:b/>
                <w:sz w:val="24"/>
              </w:rPr>
              <w:t>Уровни</w:t>
            </w:r>
            <w:r>
              <w:rPr>
                <w:b/>
                <w:spacing w:val="-2"/>
                <w:sz w:val="24"/>
              </w:rPr>
              <w:t xml:space="preserve"> </w:t>
            </w:r>
            <w:r>
              <w:rPr>
                <w:b/>
                <w:sz w:val="24"/>
              </w:rPr>
              <w:t>успешности</w:t>
            </w:r>
          </w:p>
        </w:tc>
        <w:tc>
          <w:tcPr>
            <w:tcW w:w="4527" w:type="dxa"/>
          </w:tcPr>
          <w:p w:rsidR="008C2F3B" w:rsidRDefault="00DD429D">
            <w:pPr>
              <w:pStyle w:val="TableParagraph"/>
              <w:spacing w:before="49" w:line="261" w:lineRule="exact"/>
              <w:ind w:left="1589"/>
              <w:rPr>
                <w:b/>
                <w:sz w:val="24"/>
              </w:rPr>
            </w:pPr>
            <w:r>
              <w:rPr>
                <w:b/>
                <w:sz w:val="24"/>
              </w:rPr>
              <w:t>5-балльная</w:t>
            </w:r>
            <w:r>
              <w:rPr>
                <w:b/>
                <w:spacing w:val="-1"/>
                <w:sz w:val="24"/>
              </w:rPr>
              <w:t xml:space="preserve"> </w:t>
            </w:r>
            <w:r>
              <w:rPr>
                <w:b/>
                <w:sz w:val="24"/>
              </w:rPr>
              <w:t>шкала</w:t>
            </w:r>
          </w:p>
        </w:tc>
      </w:tr>
      <w:tr w:rsidR="008C2F3B" w:rsidTr="00726C3C">
        <w:trPr>
          <w:trHeight w:val="825"/>
        </w:trPr>
        <w:tc>
          <w:tcPr>
            <w:tcW w:w="5104" w:type="dxa"/>
          </w:tcPr>
          <w:p w:rsidR="008C2F3B" w:rsidRDefault="00DD429D">
            <w:pPr>
              <w:pStyle w:val="TableParagraph"/>
              <w:spacing w:line="269" w:lineRule="exact"/>
              <w:ind w:left="110"/>
              <w:rPr>
                <w:b/>
                <w:sz w:val="24"/>
              </w:rPr>
            </w:pPr>
            <w:r>
              <w:rPr>
                <w:b/>
                <w:sz w:val="24"/>
              </w:rPr>
              <w:t>Не</w:t>
            </w:r>
            <w:r>
              <w:rPr>
                <w:b/>
                <w:spacing w:val="-3"/>
                <w:sz w:val="24"/>
              </w:rPr>
              <w:t xml:space="preserve"> </w:t>
            </w:r>
            <w:r>
              <w:rPr>
                <w:b/>
                <w:sz w:val="24"/>
              </w:rPr>
              <w:t>достигнут необходимый</w:t>
            </w:r>
            <w:r>
              <w:rPr>
                <w:b/>
                <w:spacing w:val="-2"/>
                <w:sz w:val="24"/>
              </w:rPr>
              <w:t xml:space="preserve"> </w:t>
            </w:r>
            <w:r>
              <w:rPr>
                <w:b/>
                <w:sz w:val="24"/>
              </w:rPr>
              <w:t>уровень</w:t>
            </w:r>
          </w:p>
          <w:p w:rsidR="008C2F3B" w:rsidRDefault="00DD429D">
            <w:pPr>
              <w:pStyle w:val="TableParagraph"/>
              <w:spacing w:line="273" w:lineRule="exact"/>
              <w:ind w:left="110"/>
              <w:rPr>
                <w:i/>
                <w:sz w:val="24"/>
              </w:rPr>
            </w:pPr>
            <w:r>
              <w:rPr>
                <w:i/>
                <w:sz w:val="24"/>
              </w:rPr>
              <w:t>Не</w:t>
            </w:r>
            <w:r>
              <w:rPr>
                <w:i/>
                <w:spacing w:val="-3"/>
                <w:sz w:val="24"/>
              </w:rPr>
              <w:t xml:space="preserve"> </w:t>
            </w:r>
            <w:r>
              <w:rPr>
                <w:i/>
                <w:sz w:val="24"/>
              </w:rPr>
              <w:t>решена</w:t>
            </w:r>
            <w:r>
              <w:rPr>
                <w:i/>
                <w:spacing w:val="-1"/>
                <w:sz w:val="24"/>
              </w:rPr>
              <w:t xml:space="preserve"> </w:t>
            </w:r>
            <w:r>
              <w:rPr>
                <w:i/>
                <w:sz w:val="24"/>
              </w:rPr>
              <w:t>типовая,</w:t>
            </w:r>
            <w:r>
              <w:rPr>
                <w:i/>
                <w:spacing w:val="-4"/>
                <w:sz w:val="24"/>
              </w:rPr>
              <w:t xml:space="preserve"> </w:t>
            </w:r>
            <w:r>
              <w:rPr>
                <w:i/>
                <w:sz w:val="24"/>
              </w:rPr>
              <w:t>много</w:t>
            </w:r>
            <w:r>
              <w:rPr>
                <w:i/>
                <w:spacing w:val="-1"/>
                <w:sz w:val="24"/>
              </w:rPr>
              <w:t xml:space="preserve"> </w:t>
            </w:r>
            <w:r>
              <w:rPr>
                <w:i/>
                <w:sz w:val="24"/>
              </w:rPr>
              <w:t>раз</w:t>
            </w:r>
            <w:r>
              <w:rPr>
                <w:i/>
                <w:spacing w:val="1"/>
                <w:sz w:val="24"/>
              </w:rPr>
              <w:t xml:space="preserve"> </w:t>
            </w:r>
            <w:r>
              <w:rPr>
                <w:i/>
                <w:sz w:val="24"/>
              </w:rPr>
              <w:t>отработанная</w:t>
            </w:r>
          </w:p>
          <w:p w:rsidR="008C2F3B" w:rsidRDefault="00DD429D">
            <w:pPr>
              <w:pStyle w:val="TableParagraph"/>
              <w:spacing w:before="2" w:line="261" w:lineRule="exact"/>
              <w:ind w:left="110"/>
              <w:rPr>
                <w:i/>
                <w:sz w:val="24"/>
              </w:rPr>
            </w:pPr>
            <w:r>
              <w:rPr>
                <w:i/>
                <w:sz w:val="24"/>
              </w:rPr>
              <w:t>задача</w:t>
            </w:r>
          </w:p>
        </w:tc>
        <w:tc>
          <w:tcPr>
            <w:tcW w:w="4527" w:type="dxa"/>
          </w:tcPr>
          <w:p w:rsidR="008C2F3B" w:rsidRDefault="00DD429D">
            <w:pPr>
              <w:pStyle w:val="TableParagraph"/>
              <w:tabs>
                <w:tab w:val="left" w:pos="773"/>
              </w:tabs>
              <w:spacing w:before="44" w:line="292" w:lineRule="auto"/>
              <w:ind w:left="100" w:right="2770"/>
              <w:rPr>
                <w:sz w:val="24"/>
              </w:rPr>
            </w:pPr>
            <w:r>
              <w:rPr>
                <w:b/>
                <w:sz w:val="24"/>
              </w:rPr>
              <w:t>«2»</w:t>
            </w:r>
            <w:r>
              <w:rPr>
                <w:b/>
                <w:sz w:val="24"/>
              </w:rPr>
              <w:tab/>
            </w:r>
            <w:r>
              <w:rPr>
                <w:sz w:val="24"/>
              </w:rPr>
              <w:t>ниже нормы,</w:t>
            </w:r>
            <w:r>
              <w:rPr>
                <w:spacing w:val="1"/>
                <w:sz w:val="24"/>
              </w:rPr>
              <w:t xml:space="preserve"> </w:t>
            </w:r>
            <w:r>
              <w:rPr>
                <w:spacing w:val="-1"/>
                <w:sz w:val="24"/>
              </w:rPr>
              <w:t>неудовлетворительно</w:t>
            </w:r>
          </w:p>
        </w:tc>
      </w:tr>
      <w:tr w:rsidR="008C2F3B" w:rsidTr="00726C3C">
        <w:trPr>
          <w:trHeight w:val="1603"/>
        </w:trPr>
        <w:tc>
          <w:tcPr>
            <w:tcW w:w="5104" w:type="dxa"/>
            <w:vMerge w:val="restart"/>
            <w:tcBorders>
              <w:bottom w:val="single" w:sz="4" w:space="0" w:color="000000"/>
            </w:tcBorders>
          </w:tcPr>
          <w:p w:rsidR="008C2F3B" w:rsidRDefault="00DD429D">
            <w:pPr>
              <w:pStyle w:val="TableParagraph"/>
              <w:spacing w:before="1" w:line="272" w:lineRule="exact"/>
              <w:ind w:left="110"/>
              <w:rPr>
                <w:b/>
                <w:sz w:val="24"/>
              </w:rPr>
            </w:pPr>
            <w:r>
              <w:rPr>
                <w:b/>
                <w:sz w:val="24"/>
              </w:rPr>
              <w:t>Необходимый</w:t>
            </w:r>
            <w:r>
              <w:rPr>
                <w:b/>
                <w:spacing w:val="-3"/>
                <w:sz w:val="24"/>
              </w:rPr>
              <w:t xml:space="preserve"> </w:t>
            </w:r>
            <w:r>
              <w:rPr>
                <w:b/>
                <w:sz w:val="24"/>
              </w:rPr>
              <w:t>(базовый)</w:t>
            </w:r>
            <w:r>
              <w:rPr>
                <w:b/>
                <w:spacing w:val="-2"/>
                <w:sz w:val="24"/>
              </w:rPr>
              <w:t xml:space="preserve"> </w:t>
            </w:r>
            <w:r>
              <w:rPr>
                <w:b/>
                <w:sz w:val="24"/>
              </w:rPr>
              <w:t>уровень</w:t>
            </w:r>
          </w:p>
          <w:p w:rsidR="008C2F3B" w:rsidRDefault="00DD429D">
            <w:pPr>
              <w:pStyle w:val="TableParagraph"/>
              <w:ind w:left="110" w:right="278"/>
              <w:rPr>
                <w:i/>
                <w:sz w:val="24"/>
              </w:rPr>
            </w:pPr>
            <w:r>
              <w:rPr>
                <w:i/>
                <w:sz w:val="24"/>
              </w:rPr>
              <w:t>Решение типовой задачи, подобной тем, что</w:t>
            </w:r>
            <w:r>
              <w:rPr>
                <w:i/>
                <w:spacing w:val="-57"/>
                <w:sz w:val="24"/>
              </w:rPr>
              <w:t xml:space="preserve"> </w:t>
            </w:r>
            <w:r>
              <w:rPr>
                <w:i/>
                <w:sz w:val="24"/>
              </w:rPr>
              <w:t>решали уже много раз, где требовались</w:t>
            </w:r>
            <w:r>
              <w:rPr>
                <w:i/>
                <w:spacing w:val="1"/>
                <w:sz w:val="24"/>
              </w:rPr>
              <w:t xml:space="preserve"> </w:t>
            </w:r>
            <w:r>
              <w:rPr>
                <w:i/>
                <w:sz w:val="24"/>
              </w:rPr>
              <w:t>отработанные умения и</w:t>
            </w:r>
            <w:r>
              <w:rPr>
                <w:i/>
                <w:spacing w:val="1"/>
                <w:sz w:val="24"/>
              </w:rPr>
              <w:t xml:space="preserve"> </w:t>
            </w:r>
            <w:r>
              <w:rPr>
                <w:i/>
                <w:sz w:val="24"/>
              </w:rPr>
              <w:t>уже усвоенные</w:t>
            </w:r>
            <w:r>
              <w:rPr>
                <w:i/>
                <w:spacing w:val="1"/>
                <w:sz w:val="24"/>
              </w:rPr>
              <w:t xml:space="preserve"> </w:t>
            </w:r>
            <w:r>
              <w:rPr>
                <w:i/>
                <w:sz w:val="24"/>
              </w:rPr>
              <w:t>навыки.</w:t>
            </w:r>
          </w:p>
        </w:tc>
        <w:tc>
          <w:tcPr>
            <w:tcW w:w="4527" w:type="dxa"/>
            <w:tcBorders>
              <w:bottom w:val="single" w:sz="4" w:space="0" w:color="000000"/>
            </w:tcBorders>
          </w:tcPr>
          <w:p w:rsidR="008C2F3B" w:rsidRDefault="00DD429D">
            <w:pPr>
              <w:pStyle w:val="TableParagraph"/>
              <w:tabs>
                <w:tab w:val="left" w:pos="710"/>
              </w:tabs>
              <w:spacing w:before="44"/>
              <w:ind w:left="100"/>
              <w:rPr>
                <w:sz w:val="24"/>
              </w:rPr>
            </w:pPr>
            <w:r>
              <w:rPr>
                <w:b/>
                <w:sz w:val="24"/>
              </w:rPr>
              <w:t>«3»</w:t>
            </w:r>
            <w:r>
              <w:rPr>
                <w:b/>
                <w:sz w:val="24"/>
              </w:rPr>
              <w:tab/>
            </w:r>
            <w:r>
              <w:rPr>
                <w:sz w:val="24"/>
              </w:rPr>
              <w:t>норма,</w:t>
            </w:r>
            <w:r>
              <w:rPr>
                <w:spacing w:val="-2"/>
                <w:sz w:val="24"/>
              </w:rPr>
              <w:t xml:space="preserve"> </w:t>
            </w:r>
            <w:r>
              <w:rPr>
                <w:sz w:val="24"/>
              </w:rPr>
              <w:t>зачѐт,</w:t>
            </w:r>
            <w:r>
              <w:rPr>
                <w:spacing w:val="-6"/>
                <w:sz w:val="24"/>
              </w:rPr>
              <w:t xml:space="preserve"> </w:t>
            </w:r>
            <w:r>
              <w:rPr>
                <w:sz w:val="24"/>
              </w:rPr>
              <w:t>удовлетворительно.</w:t>
            </w:r>
          </w:p>
          <w:p w:rsidR="008C2F3B" w:rsidRDefault="00DD429D">
            <w:pPr>
              <w:pStyle w:val="TableParagraph"/>
              <w:spacing w:before="41"/>
              <w:ind w:left="100"/>
              <w:rPr>
                <w:i/>
                <w:sz w:val="24"/>
              </w:rPr>
            </w:pPr>
            <w:r>
              <w:rPr>
                <w:i/>
                <w:sz w:val="24"/>
              </w:rPr>
              <w:t>Частично</w:t>
            </w:r>
            <w:r>
              <w:rPr>
                <w:i/>
                <w:spacing w:val="-2"/>
                <w:sz w:val="24"/>
              </w:rPr>
              <w:t xml:space="preserve"> </w:t>
            </w:r>
            <w:r>
              <w:rPr>
                <w:i/>
                <w:sz w:val="24"/>
              </w:rPr>
              <w:t>успешное</w:t>
            </w:r>
            <w:r>
              <w:rPr>
                <w:i/>
                <w:spacing w:val="-3"/>
                <w:sz w:val="24"/>
              </w:rPr>
              <w:t xml:space="preserve"> </w:t>
            </w:r>
            <w:r>
              <w:rPr>
                <w:i/>
                <w:sz w:val="24"/>
              </w:rPr>
              <w:t>решение</w:t>
            </w:r>
          </w:p>
          <w:p w:rsidR="008C2F3B" w:rsidRDefault="00DD429D">
            <w:pPr>
              <w:pStyle w:val="TableParagraph"/>
              <w:tabs>
                <w:tab w:val="left" w:pos="2292"/>
                <w:tab w:val="left" w:pos="2756"/>
                <w:tab w:val="left" w:pos="4013"/>
              </w:tabs>
              <w:spacing w:line="318" w:lineRule="exact"/>
              <w:ind w:left="100" w:right="828"/>
              <w:rPr>
                <w:i/>
                <w:sz w:val="24"/>
              </w:rPr>
            </w:pPr>
            <w:r>
              <w:rPr>
                <w:i/>
                <w:sz w:val="24"/>
              </w:rPr>
              <w:t>(с</w:t>
            </w:r>
            <w:r>
              <w:rPr>
                <w:i/>
                <w:spacing w:val="-1"/>
                <w:sz w:val="24"/>
              </w:rPr>
              <w:t xml:space="preserve"> </w:t>
            </w:r>
            <w:r>
              <w:rPr>
                <w:i/>
                <w:sz w:val="24"/>
              </w:rPr>
              <w:t>незначительной,</w:t>
            </w:r>
            <w:r>
              <w:rPr>
                <w:i/>
                <w:sz w:val="24"/>
              </w:rPr>
              <w:tab/>
              <w:t>не</w:t>
            </w:r>
            <w:r>
              <w:rPr>
                <w:i/>
                <w:sz w:val="24"/>
              </w:rPr>
              <w:tab/>
              <w:t>влияющей</w:t>
            </w:r>
            <w:r>
              <w:rPr>
                <w:i/>
                <w:sz w:val="24"/>
              </w:rPr>
              <w:tab/>
            </w:r>
            <w:r>
              <w:rPr>
                <w:i/>
                <w:spacing w:val="-2"/>
                <w:sz w:val="24"/>
              </w:rPr>
              <w:t>на</w:t>
            </w:r>
            <w:r>
              <w:rPr>
                <w:i/>
                <w:spacing w:val="-57"/>
                <w:sz w:val="24"/>
              </w:rPr>
              <w:t xml:space="preserve"> </w:t>
            </w:r>
            <w:r>
              <w:rPr>
                <w:i/>
                <w:sz w:val="24"/>
              </w:rPr>
              <w:t>результат ошибкой или с посторонней</w:t>
            </w:r>
            <w:r>
              <w:rPr>
                <w:i/>
                <w:spacing w:val="1"/>
                <w:sz w:val="24"/>
              </w:rPr>
              <w:t xml:space="preserve"> </w:t>
            </w:r>
            <w:r>
              <w:rPr>
                <w:i/>
                <w:w w:val="95"/>
                <w:sz w:val="24"/>
              </w:rPr>
              <w:t>помощью</w:t>
            </w:r>
            <w:r>
              <w:rPr>
                <w:i/>
                <w:spacing w:val="21"/>
                <w:w w:val="95"/>
                <w:sz w:val="24"/>
              </w:rPr>
              <w:t xml:space="preserve"> </w:t>
            </w:r>
            <w:r>
              <w:rPr>
                <w:i/>
                <w:w w:val="95"/>
                <w:sz w:val="24"/>
              </w:rPr>
              <w:t>в</w:t>
            </w:r>
            <w:r>
              <w:rPr>
                <w:i/>
                <w:spacing w:val="27"/>
                <w:w w:val="95"/>
                <w:sz w:val="24"/>
              </w:rPr>
              <w:t xml:space="preserve"> </w:t>
            </w:r>
            <w:r>
              <w:rPr>
                <w:i/>
                <w:w w:val="95"/>
                <w:sz w:val="24"/>
              </w:rPr>
              <w:t>какой-то</w:t>
            </w:r>
            <w:r>
              <w:rPr>
                <w:i/>
                <w:spacing w:val="20"/>
                <w:w w:val="95"/>
                <w:sz w:val="24"/>
              </w:rPr>
              <w:t xml:space="preserve"> </w:t>
            </w:r>
            <w:r>
              <w:rPr>
                <w:i/>
                <w:w w:val="95"/>
                <w:sz w:val="24"/>
              </w:rPr>
              <w:t>момент</w:t>
            </w:r>
            <w:r>
              <w:rPr>
                <w:i/>
                <w:spacing w:val="23"/>
                <w:w w:val="95"/>
                <w:sz w:val="24"/>
              </w:rPr>
              <w:t xml:space="preserve"> </w:t>
            </w:r>
            <w:r>
              <w:rPr>
                <w:i/>
                <w:w w:val="95"/>
                <w:sz w:val="24"/>
              </w:rPr>
              <w:t>решения)</w:t>
            </w:r>
          </w:p>
        </w:tc>
      </w:tr>
      <w:tr w:rsidR="008C2F3B" w:rsidTr="00726C3C">
        <w:trPr>
          <w:trHeight w:val="969"/>
        </w:trPr>
        <w:tc>
          <w:tcPr>
            <w:tcW w:w="5104" w:type="dxa"/>
            <w:vMerge/>
            <w:tcBorders>
              <w:top w:val="nil"/>
              <w:bottom w:val="single" w:sz="4" w:space="0" w:color="000000"/>
            </w:tcBorders>
          </w:tcPr>
          <w:p w:rsidR="008C2F3B" w:rsidRDefault="008C2F3B">
            <w:pPr>
              <w:rPr>
                <w:sz w:val="2"/>
                <w:szCs w:val="2"/>
              </w:rPr>
            </w:pPr>
          </w:p>
        </w:tc>
        <w:tc>
          <w:tcPr>
            <w:tcW w:w="4527" w:type="dxa"/>
            <w:tcBorders>
              <w:top w:val="single" w:sz="4" w:space="0" w:color="000000"/>
              <w:bottom w:val="single" w:sz="4" w:space="0" w:color="000000"/>
            </w:tcBorders>
          </w:tcPr>
          <w:p w:rsidR="008C2F3B" w:rsidRDefault="00DD429D">
            <w:pPr>
              <w:pStyle w:val="TableParagraph"/>
              <w:tabs>
                <w:tab w:val="left" w:pos="710"/>
              </w:tabs>
              <w:spacing w:before="25"/>
              <w:ind w:left="100"/>
              <w:rPr>
                <w:sz w:val="24"/>
              </w:rPr>
            </w:pPr>
            <w:r>
              <w:rPr>
                <w:b/>
                <w:sz w:val="24"/>
              </w:rPr>
              <w:t>«4»</w:t>
            </w:r>
            <w:r>
              <w:rPr>
                <w:b/>
                <w:sz w:val="24"/>
              </w:rPr>
              <w:tab/>
            </w:r>
            <w:r>
              <w:rPr>
                <w:sz w:val="24"/>
              </w:rPr>
              <w:t>хорошо.</w:t>
            </w:r>
          </w:p>
          <w:p w:rsidR="008C2F3B" w:rsidRDefault="00DD429D">
            <w:pPr>
              <w:pStyle w:val="TableParagraph"/>
              <w:spacing w:before="7" w:line="310" w:lineRule="atLeast"/>
              <w:ind w:left="100"/>
              <w:rPr>
                <w:i/>
                <w:sz w:val="24"/>
              </w:rPr>
            </w:pPr>
            <w:r>
              <w:rPr>
                <w:i/>
                <w:sz w:val="24"/>
              </w:rPr>
              <w:t>Полностью</w:t>
            </w:r>
            <w:r>
              <w:rPr>
                <w:i/>
                <w:spacing w:val="56"/>
                <w:sz w:val="24"/>
              </w:rPr>
              <w:t xml:space="preserve"> </w:t>
            </w:r>
            <w:r>
              <w:rPr>
                <w:i/>
                <w:sz w:val="24"/>
              </w:rPr>
              <w:t>успешное</w:t>
            </w:r>
            <w:r>
              <w:rPr>
                <w:i/>
                <w:spacing w:val="56"/>
                <w:sz w:val="24"/>
              </w:rPr>
              <w:t xml:space="preserve"> </w:t>
            </w:r>
            <w:r>
              <w:rPr>
                <w:i/>
                <w:sz w:val="24"/>
              </w:rPr>
              <w:t>решение</w:t>
            </w:r>
            <w:r>
              <w:rPr>
                <w:i/>
                <w:spacing w:val="56"/>
                <w:sz w:val="24"/>
              </w:rPr>
              <w:t xml:space="preserve"> </w:t>
            </w:r>
            <w:r>
              <w:rPr>
                <w:i/>
                <w:sz w:val="24"/>
              </w:rPr>
              <w:t>(без</w:t>
            </w:r>
            <w:r>
              <w:rPr>
                <w:i/>
                <w:spacing w:val="2"/>
                <w:sz w:val="24"/>
              </w:rPr>
              <w:t xml:space="preserve"> </w:t>
            </w:r>
            <w:r>
              <w:rPr>
                <w:i/>
                <w:sz w:val="24"/>
              </w:rPr>
              <w:t>ошибок</w:t>
            </w:r>
            <w:r>
              <w:rPr>
                <w:i/>
                <w:spacing w:val="-6"/>
                <w:sz w:val="24"/>
              </w:rPr>
              <w:t xml:space="preserve"> </w:t>
            </w:r>
            <w:r>
              <w:rPr>
                <w:i/>
                <w:sz w:val="24"/>
              </w:rPr>
              <w:t>и</w:t>
            </w:r>
            <w:r>
              <w:rPr>
                <w:i/>
                <w:spacing w:val="-57"/>
                <w:sz w:val="24"/>
              </w:rPr>
              <w:t xml:space="preserve"> </w:t>
            </w:r>
            <w:r>
              <w:rPr>
                <w:i/>
                <w:sz w:val="24"/>
              </w:rPr>
              <w:t>полностью</w:t>
            </w:r>
            <w:r>
              <w:rPr>
                <w:i/>
                <w:spacing w:val="-1"/>
                <w:sz w:val="24"/>
              </w:rPr>
              <w:t xml:space="preserve"> </w:t>
            </w:r>
            <w:r>
              <w:rPr>
                <w:i/>
                <w:sz w:val="24"/>
              </w:rPr>
              <w:t>самостоятельное)</w:t>
            </w:r>
          </w:p>
        </w:tc>
      </w:tr>
      <w:tr w:rsidR="008C2F3B" w:rsidTr="00726C3C">
        <w:trPr>
          <w:trHeight w:val="1675"/>
        </w:trPr>
        <w:tc>
          <w:tcPr>
            <w:tcW w:w="5104" w:type="dxa"/>
            <w:vMerge w:val="restart"/>
            <w:tcBorders>
              <w:top w:val="single" w:sz="4" w:space="0" w:color="000000"/>
              <w:bottom w:val="single" w:sz="4" w:space="0" w:color="000000"/>
            </w:tcBorders>
          </w:tcPr>
          <w:p w:rsidR="008C2F3B" w:rsidRDefault="00DD429D">
            <w:pPr>
              <w:pStyle w:val="TableParagraph"/>
              <w:ind w:left="9" w:right="314"/>
              <w:rPr>
                <w:i/>
                <w:sz w:val="24"/>
              </w:rPr>
            </w:pPr>
            <w:r>
              <w:rPr>
                <w:b/>
                <w:sz w:val="24"/>
              </w:rPr>
              <w:t>Повышенный (программный)</w:t>
            </w:r>
            <w:r>
              <w:rPr>
                <w:b/>
                <w:spacing w:val="2"/>
                <w:sz w:val="24"/>
              </w:rPr>
              <w:t xml:space="preserve"> </w:t>
            </w:r>
            <w:r>
              <w:rPr>
                <w:b/>
                <w:sz w:val="24"/>
              </w:rPr>
              <w:t>уровень</w:t>
            </w:r>
            <w:r>
              <w:rPr>
                <w:b/>
                <w:spacing w:val="1"/>
                <w:sz w:val="24"/>
              </w:rPr>
              <w:t xml:space="preserve"> </w:t>
            </w:r>
            <w:r>
              <w:rPr>
                <w:i/>
                <w:sz w:val="24"/>
              </w:rPr>
              <w:t>Решение нестандартной</w:t>
            </w:r>
            <w:r>
              <w:rPr>
                <w:i/>
                <w:spacing w:val="1"/>
                <w:sz w:val="24"/>
              </w:rPr>
              <w:t xml:space="preserve"> </w:t>
            </w:r>
            <w:r>
              <w:rPr>
                <w:i/>
                <w:sz w:val="24"/>
              </w:rPr>
              <w:t>задачи,</w:t>
            </w:r>
            <w:r>
              <w:rPr>
                <w:i/>
                <w:spacing w:val="-1"/>
                <w:sz w:val="24"/>
              </w:rPr>
              <w:t xml:space="preserve"> </w:t>
            </w:r>
            <w:r>
              <w:rPr>
                <w:i/>
                <w:sz w:val="24"/>
              </w:rPr>
              <w:t>где</w:t>
            </w:r>
            <w:r>
              <w:rPr>
                <w:i/>
                <w:spacing w:val="1"/>
                <w:sz w:val="24"/>
              </w:rPr>
              <w:t xml:space="preserve"> </w:t>
            </w:r>
            <w:r>
              <w:rPr>
                <w:i/>
                <w:sz w:val="24"/>
              </w:rPr>
              <w:t>Потребовалось либо применить новые знания</w:t>
            </w:r>
            <w:r>
              <w:rPr>
                <w:i/>
                <w:spacing w:val="-58"/>
                <w:sz w:val="24"/>
              </w:rPr>
              <w:t xml:space="preserve"> </w:t>
            </w:r>
            <w:r>
              <w:rPr>
                <w:i/>
                <w:sz w:val="24"/>
              </w:rPr>
              <w:t>по</w:t>
            </w:r>
            <w:r>
              <w:rPr>
                <w:i/>
                <w:spacing w:val="1"/>
                <w:sz w:val="24"/>
              </w:rPr>
              <w:t xml:space="preserve"> </w:t>
            </w:r>
            <w:r>
              <w:rPr>
                <w:i/>
                <w:sz w:val="24"/>
              </w:rPr>
              <w:t>изучаемой</w:t>
            </w:r>
            <w:r>
              <w:rPr>
                <w:i/>
                <w:spacing w:val="-3"/>
                <w:sz w:val="24"/>
              </w:rPr>
              <w:t xml:space="preserve"> </w:t>
            </w:r>
            <w:r>
              <w:rPr>
                <w:i/>
                <w:sz w:val="24"/>
              </w:rPr>
              <w:t>в</w:t>
            </w:r>
            <w:r>
              <w:rPr>
                <w:i/>
                <w:spacing w:val="2"/>
                <w:sz w:val="24"/>
              </w:rPr>
              <w:t xml:space="preserve"> </w:t>
            </w:r>
            <w:r>
              <w:rPr>
                <w:i/>
                <w:sz w:val="24"/>
              </w:rPr>
              <w:t>данный</w:t>
            </w:r>
            <w:r>
              <w:rPr>
                <w:i/>
                <w:spacing w:val="-3"/>
                <w:sz w:val="24"/>
              </w:rPr>
              <w:t xml:space="preserve"> </w:t>
            </w:r>
            <w:r>
              <w:rPr>
                <w:i/>
                <w:sz w:val="24"/>
              </w:rPr>
              <w:t>момент</w:t>
            </w:r>
            <w:r>
              <w:rPr>
                <w:i/>
                <w:spacing w:val="-5"/>
                <w:sz w:val="24"/>
              </w:rPr>
              <w:t xml:space="preserve"> </w:t>
            </w:r>
            <w:r>
              <w:rPr>
                <w:i/>
                <w:sz w:val="24"/>
              </w:rPr>
              <w:t>теме,</w:t>
            </w:r>
          </w:p>
          <w:p w:rsidR="008C2F3B" w:rsidRDefault="00DD429D">
            <w:pPr>
              <w:pStyle w:val="TableParagraph"/>
              <w:spacing w:line="242" w:lineRule="auto"/>
              <w:ind w:left="9" w:right="75"/>
              <w:rPr>
                <w:i/>
                <w:sz w:val="24"/>
              </w:rPr>
            </w:pPr>
            <w:r>
              <w:rPr>
                <w:i/>
                <w:sz w:val="24"/>
              </w:rPr>
              <w:t>либо</w:t>
            </w:r>
            <w:r>
              <w:rPr>
                <w:i/>
                <w:spacing w:val="-1"/>
                <w:sz w:val="24"/>
              </w:rPr>
              <w:t xml:space="preserve"> </w:t>
            </w:r>
            <w:r>
              <w:rPr>
                <w:i/>
                <w:sz w:val="24"/>
              </w:rPr>
              <w:t>уже</w:t>
            </w:r>
            <w:r>
              <w:rPr>
                <w:i/>
                <w:spacing w:val="-1"/>
                <w:sz w:val="24"/>
              </w:rPr>
              <w:t xml:space="preserve"> </w:t>
            </w:r>
            <w:r>
              <w:rPr>
                <w:i/>
                <w:sz w:val="24"/>
              </w:rPr>
              <w:t>усвоенные</w:t>
            </w:r>
            <w:r>
              <w:rPr>
                <w:i/>
                <w:spacing w:val="-7"/>
                <w:sz w:val="24"/>
              </w:rPr>
              <w:t xml:space="preserve"> </w:t>
            </w:r>
            <w:r>
              <w:rPr>
                <w:i/>
                <w:sz w:val="24"/>
              </w:rPr>
              <w:t>знания</w:t>
            </w:r>
            <w:r>
              <w:rPr>
                <w:i/>
                <w:spacing w:val="-2"/>
                <w:sz w:val="24"/>
              </w:rPr>
              <w:t xml:space="preserve"> </w:t>
            </w:r>
            <w:r>
              <w:rPr>
                <w:i/>
                <w:sz w:val="24"/>
              </w:rPr>
              <w:t>и</w:t>
            </w:r>
            <w:r>
              <w:rPr>
                <w:i/>
                <w:spacing w:val="-1"/>
                <w:sz w:val="24"/>
              </w:rPr>
              <w:t xml:space="preserve"> </w:t>
            </w:r>
            <w:r>
              <w:rPr>
                <w:i/>
                <w:sz w:val="24"/>
              </w:rPr>
              <w:t>умения,</w:t>
            </w:r>
            <w:r>
              <w:rPr>
                <w:i/>
                <w:spacing w:val="2"/>
                <w:sz w:val="24"/>
              </w:rPr>
              <w:t xml:space="preserve"> </w:t>
            </w:r>
            <w:r>
              <w:rPr>
                <w:i/>
                <w:sz w:val="24"/>
              </w:rPr>
              <w:t>но</w:t>
            </w:r>
            <w:r>
              <w:rPr>
                <w:i/>
                <w:spacing w:val="-5"/>
                <w:sz w:val="24"/>
              </w:rPr>
              <w:t xml:space="preserve"> </w:t>
            </w:r>
            <w:r>
              <w:rPr>
                <w:i/>
                <w:sz w:val="24"/>
              </w:rPr>
              <w:t>в</w:t>
            </w:r>
            <w:r>
              <w:rPr>
                <w:i/>
                <w:spacing w:val="-5"/>
                <w:sz w:val="24"/>
              </w:rPr>
              <w:t xml:space="preserve"> </w:t>
            </w:r>
            <w:r>
              <w:rPr>
                <w:i/>
                <w:sz w:val="24"/>
              </w:rPr>
              <w:t>новой,</w:t>
            </w:r>
            <w:r>
              <w:rPr>
                <w:i/>
                <w:spacing w:val="-57"/>
                <w:sz w:val="24"/>
              </w:rPr>
              <w:t xml:space="preserve"> </w:t>
            </w:r>
            <w:r>
              <w:rPr>
                <w:i/>
                <w:sz w:val="24"/>
              </w:rPr>
              <w:t>непривычной</w:t>
            </w:r>
            <w:r>
              <w:rPr>
                <w:i/>
                <w:spacing w:val="1"/>
                <w:sz w:val="24"/>
              </w:rPr>
              <w:t xml:space="preserve"> </w:t>
            </w:r>
            <w:r>
              <w:rPr>
                <w:i/>
                <w:sz w:val="24"/>
              </w:rPr>
              <w:t>ситуации.</w:t>
            </w:r>
          </w:p>
        </w:tc>
        <w:tc>
          <w:tcPr>
            <w:tcW w:w="4527" w:type="dxa"/>
            <w:tcBorders>
              <w:top w:val="single" w:sz="4" w:space="0" w:color="000000"/>
              <w:bottom w:val="single" w:sz="4" w:space="0" w:color="000000"/>
            </w:tcBorders>
          </w:tcPr>
          <w:p w:rsidR="008C2F3B" w:rsidRDefault="00DD429D">
            <w:pPr>
              <w:pStyle w:val="TableParagraph"/>
              <w:tabs>
                <w:tab w:val="left" w:pos="907"/>
              </w:tabs>
              <w:spacing w:before="40"/>
              <w:ind w:left="100"/>
              <w:rPr>
                <w:sz w:val="24"/>
              </w:rPr>
            </w:pPr>
            <w:r>
              <w:rPr>
                <w:b/>
                <w:sz w:val="24"/>
              </w:rPr>
              <w:t>«4+»</w:t>
            </w:r>
            <w:r>
              <w:rPr>
                <w:b/>
                <w:sz w:val="24"/>
              </w:rPr>
              <w:tab/>
            </w:r>
            <w:r>
              <w:rPr>
                <w:sz w:val="24"/>
              </w:rPr>
              <w:t>близко к</w:t>
            </w:r>
            <w:r>
              <w:rPr>
                <w:spacing w:val="-6"/>
                <w:sz w:val="24"/>
              </w:rPr>
              <w:t xml:space="preserve"> </w:t>
            </w:r>
            <w:r>
              <w:rPr>
                <w:sz w:val="24"/>
              </w:rPr>
              <w:t>отлично.</w:t>
            </w:r>
          </w:p>
          <w:p w:rsidR="008C2F3B" w:rsidRDefault="00DD429D">
            <w:pPr>
              <w:pStyle w:val="TableParagraph"/>
              <w:spacing w:before="60"/>
              <w:ind w:left="100"/>
              <w:rPr>
                <w:i/>
                <w:sz w:val="24"/>
              </w:rPr>
            </w:pPr>
            <w:r>
              <w:rPr>
                <w:i/>
                <w:sz w:val="24"/>
              </w:rPr>
              <w:t>Частично</w:t>
            </w:r>
            <w:r>
              <w:rPr>
                <w:i/>
                <w:spacing w:val="-1"/>
                <w:sz w:val="24"/>
              </w:rPr>
              <w:t xml:space="preserve"> </w:t>
            </w:r>
            <w:r>
              <w:rPr>
                <w:i/>
                <w:sz w:val="24"/>
              </w:rPr>
              <w:t>успешное</w:t>
            </w:r>
            <w:r>
              <w:rPr>
                <w:i/>
                <w:spacing w:val="-2"/>
                <w:sz w:val="24"/>
              </w:rPr>
              <w:t xml:space="preserve"> </w:t>
            </w:r>
            <w:r>
              <w:rPr>
                <w:i/>
                <w:sz w:val="24"/>
              </w:rPr>
              <w:t>решение</w:t>
            </w:r>
          </w:p>
          <w:p w:rsidR="008C2F3B" w:rsidRDefault="00DD429D">
            <w:pPr>
              <w:pStyle w:val="TableParagraph"/>
              <w:spacing w:before="60"/>
              <w:ind w:left="100"/>
              <w:rPr>
                <w:i/>
                <w:sz w:val="24"/>
              </w:rPr>
            </w:pPr>
            <w:r>
              <w:rPr>
                <w:i/>
                <w:sz w:val="24"/>
              </w:rPr>
              <w:t>(с</w:t>
            </w:r>
            <w:r>
              <w:rPr>
                <w:i/>
                <w:spacing w:val="-1"/>
                <w:sz w:val="24"/>
              </w:rPr>
              <w:t xml:space="preserve"> </w:t>
            </w:r>
            <w:r>
              <w:rPr>
                <w:i/>
                <w:sz w:val="24"/>
              </w:rPr>
              <w:t>незначительной,</w:t>
            </w:r>
            <w:r>
              <w:rPr>
                <w:i/>
                <w:spacing w:val="-3"/>
                <w:sz w:val="24"/>
              </w:rPr>
              <w:t xml:space="preserve"> </w:t>
            </w:r>
            <w:r>
              <w:rPr>
                <w:i/>
                <w:sz w:val="24"/>
              </w:rPr>
              <w:t>не</w:t>
            </w:r>
            <w:r>
              <w:rPr>
                <w:i/>
                <w:spacing w:val="-6"/>
                <w:sz w:val="24"/>
              </w:rPr>
              <w:t xml:space="preserve"> </w:t>
            </w:r>
            <w:r>
              <w:rPr>
                <w:i/>
                <w:sz w:val="24"/>
              </w:rPr>
              <w:t>влияющей на</w:t>
            </w:r>
            <w:r>
              <w:rPr>
                <w:i/>
                <w:spacing w:val="-5"/>
                <w:sz w:val="24"/>
              </w:rPr>
              <w:t xml:space="preserve"> </w:t>
            </w:r>
            <w:r>
              <w:rPr>
                <w:i/>
                <w:sz w:val="24"/>
              </w:rPr>
              <w:t>результат</w:t>
            </w:r>
          </w:p>
          <w:p w:rsidR="008C2F3B" w:rsidRDefault="00DD429D">
            <w:pPr>
              <w:pStyle w:val="TableParagraph"/>
              <w:spacing w:before="6" w:line="330" w:lineRule="atLeast"/>
              <w:ind w:left="100"/>
              <w:rPr>
                <w:i/>
                <w:sz w:val="24"/>
              </w:rPr>
            </w:pPr>
            <w:r>
              <w:rPr>
                <w:i/>
                <w:sz w:val="24"/>
              </w:rPr>
              <w:t>ошибкой или с</w:t>
            </w:r>
            <w:r>
              <w:rPr>
                <w:i/>
                <w:spacing w:val="1"/>
                <w:sz w:val="24"/>
              </w:rPr>
              <w:t xml:space="preserve"> </w:t>
            </w:r>
            <w:r>
              <w:rPr>
                <w:i/>
                <w:sz w:val="24"/>
              </w:rPr>
              <w:t>посторонней помощью в какой-</w:t>
            </w:r>
            <w:r>
              <w:rPr>
                <w:i/>
                <w:spacing w:val="-57"/>
                <w:sz w:val="24"/>
              </w:rPr>
              <w:t xml:space="preserve"> </w:t>
            </w:r>
            <w:r>
              <w:rPr>
                <w:i/>
                <w:sz w:val="24"/>
              </w:rPr>
              <w:t>то момент</w:t>
            </w:r>
            <w:r>
              <w:rPr>
                <w:i/>
                <w:spacing w:val="1"/>
                <w:sz w:val="24"/>
              </w:rPr>
              <w:t xml:space="preserve"> </w:t>
            </w:r>
            <w:r>
              <w:rPr>
                <w:i/>
                <w:sz w:val="24"/>
              </w:rPr>
              <w:t>решения)</w:t>
            </w:r>
          </w:p>
        </w:tc>
      </w:tr>
      <w:tr w:rsidR="008C2F3B" w:rsidTr="00726C3C">
        <w:trPr>
          <w:trHeight w:val="1056"/>
        </w:trPr>
        <w:tc>
          <w:tcPr>
            <w:tcW w:w="5104" w:type="dxa"/>
            <w:vMerge/>
            <w:tcBorders>
              <w:top w:val="nil"/>
              <w:bottom w:val="single" w:sz="4" w:space="0" w:color="000000"/>
            </w:tcBorders>
          </w:tcPr>
          <w:p w:rsidR="008C2F3B" w:rsidRDefault="008C2F3B">
            <w:pPr>
              <w:rPr>
                <w:sz w:val="2"/>
                <w:szCs w:val="2"/>
              </w:rPr>
            </w:pPr>
          </w:p>
        </w:tc>
        <w:tc>
          <w:tcPr>
            <w:tcW w:w="4527" w:type="dxa"/>
            <w:tcBorders>
              <w:top w:val="single" w:sz="4" w:space="0" w:color="000000"/>
              <w:bottom w:val="single" w:sz="4" w:space="0" w:color="000000"/>
            </w:tcBorders>
          </w:tcPr>
          <w:p w:rsidR="008C2F3B" w:rsidRDefault="00DD429D">
            <w:pPr>
              <w:pStyle w:val="TableParagraph"/>
              <w:tabs>
                <w:tab w:val="left" w:pos="768"/>
              </w:tabs>
              <w:spacing w:before="26"/>
              <w:ind w:left="100"/>
              <w:rPr>
                <w:sz w:val="24"/>
              </w:rPr>
            </w:pPr>
            <w:r>
              <w:rPr>
                <w:b/>
                <w:sz w:val="24"/>
              </w:rPr>
              <w:t>«5»</w:t>
            </w:r>
            <w:r>
              <w:rPr>
                <w:b/>
                <w:sz w:val="24"/>
              </w:rPr>
              <w:tab/>
            </w:r>
            <w:r>
              <w:rPr>
                <w:sz w:val="24"/>
              </w:rPr>
              <w:t>отлично.</w:t>
            </w:r>
          </w:p>
          <w:p w:rsidR="008C2F3B" w:rsidRDefault="00DD429D">
            <w:pPr>
              <w:pStyle w:val="TableParagraph"/>
              <w:spacing w:before="40" w:line="276" w:lineRule="auto"/>
              <w:ind w:left="100"/>
              <w:rPr>
                <w:i/>
                <w:sz w:val="24"/>
              </w:rPr>
            </w:pPr>
            <w:r>
              <w:rPr>
                <w:i/>
                <w:sz w:val="24"/>
              </w:rPr>
              <w:t>Полностью</w:t>
            </w:r>
            <w:r>
              <w:rPr>
                <w:i/>
                <w:spacing w:val="56"/>
                <w:sz w:val="24"/>
              </w:rPr>
              <w:t xml:space="preserve"> </w:t>
            </w:r>
            <w:r>
              <w:rPr>
                <w:i/>
                <w:sz w:val="24"/>
              </w:rPr>
              <w:t>успешное</w:t>
            </w:r>
            <w:r>
              <w:rPr>
                <w:i/>
                <w:spacing w:val="56"/>
                <w:sz w:val="24"/>
              </w:rPr>
              <w:t xml:space="preserve"> </w:t>
            </w:r>
            <w:r>
              <w:rPr>
                <w:i/>
                <w:sz w:val="24"/>
              </w:rPr>
              <w:t>решение</w:t>
            </w:r>
            <w:r>
              <w:rPr>
                <w:i/>
                <w:spacing w:val="56"/>
                <w:sz w:val="24"/>
              </w:rPr>
              <w:t xml:space="preserve"> </w:t>
            </w:r>
            <w:r>
              <w:rPr>
                <w:i/>
                <w:sz w:val="24"/>
              </w:rPr>
              <w:t>(без</w:t>
            </w:r>
            <w:r>
              <w:rPr>
                <w:i/>
                <w:spacing w:val="2"/>
                <w:sz w:val="24"/>
              </w:rPr>
              <w:t xml:space="preserve"> </w:t>
            </w:r>
            <w:r>
              <w:rPr>
                <w:i/>
                <w:sz w:val="24"/>
              </w:rPr>
              <w:t>ошибок</w:t>
            </w:r>
            <w:r>
              <w:rPr>
                <w:i/>
                <w:spacing w:val="-6"/>
                <w:sz w:val="24"/>
              </w:rPr>
              <w:t xml:space="preserve"> </w:t>
            </w:r>
            <w:r>
              <w:rPr>
                <w:i/>
                <w:sz w:val="24"/>
              </w:rPr>
              <w:t>и</w:t>
            </w:r>
            <w:r>
              <w:rPr>
                <w:i/>
                <w:spacing w:val="-57"/>
                <w:sz w:val="24"/>
              </w:rPr>
              <w:t xml:space="preserve"> </w:t>
            </w:r>
            <w:r>
              <w:rPr>
                <w:i/>
                <w:sz w:val="24"/>
              </w:rPr>
              <w:t>полностью</w:t>
            </w:r>
            <w:r>
              <w:rPr>
                <w:i/>
                <w:spacing w:val="-1"/>
                <w:sz w:val="24"/>
              </w:rPr>
              <w:t xml:space="preserve"> </w:t>
            </w:r>
            <w:r>
              <w:rPr>
                <w:i/>
                <w:sz w:val="24"/>
              </w:rPr>
              <w:t>самостоятельное)</w:t>
            </w:r>
          </w:p>
        </w:tc>
      </w:tr>
      <w:tr w:rsidR="008C2F3B" w:rsidTr="00726C3C">
        <w:trPr>
          <w:trHeight w:val="1641"/>
        </w:trPr>
        <w:tc>
          <w:tcPr>
            <w:tcW w:w="5104" w:type="dxa"/>
            <w:vMerge w:val="restart"/>
            <w:tcBorders>
              <w:top w:val="single" w:sz="4" w:space="0" w:color="000000"/>
              <w:bottom w:val="single" w:sz="4" w:space="0" w:color="000000"/>
            </w:tcBorders>
          </w:tcPr>
          <w:p w:rsidR="008C2F3B" w:rsidRDefault="00DD429D">
            <w:pPr>
              <w:pStyle w:val="TableParagraph"/>
              <w:spacing w:line="237" w:lineRule="auto"/>
              <w:ind w:left="9" w:right="380"/>
              <w:rPr>
                <w:i/>
                <w:sz w:val="24"/>
              </w:rPr>
            </w:pPr>
            <w:r>
              <w:rPr>
                <w:b/>
                <w:sz w:val="24"/>
              </w:rPr>
              <w:t>Максимальный (необязательный) уровень</w:t>
            </w:r>
            <w:r>
              <w:rPr>
                <w:b/>
                <w:spacing w:val="-58"/>
                <w:sz w:val="24"/>
              </w:rPr>
              <w:t xml:space="preserve"> </w:t>
            </w:r>
            <w:r>
              <w:rPr>
                <w:i/>
                <w:sz w:val="24"/>
              </w:rPr>
              <w:t>Решение задачи</w:t>
            </w:r>
            <w:r>
              <w:rPr>
                <w:i/>
                <w:spacing w:val="3"/>
                <w:sz w:val="24"/>
              </w:rPr>
              <w:t xml:space="preserve"> </w:t>
            </w:r>
            <w:r>
              <w:rPr>
                <w:i/>
                <w:sz w:val="24"/>
              </w:rPr>
              <w:t>по</w:t>
            </w:r>
            <w:r>
              <w:rPr>
                <w:i/>
                <w:spacing w:val="2"/>
                <w:sz w:val="24"/>
              </w:rPr>
              <w:t xml:space="preserve"> </w:t>
            </w:r>
            <w:r>
              <w:rPr>
                <w:i/>
                <w:sz w:val="24"/>
              </w:rPr>
              <w:t>материалу,</w:t>
            </w:r>
            <w:r>
              <w:rPr>
                <w:i/>
                <w:spacing w:val="3"/>
                <w:sz w:val="24"/>
              </w:rPr>
              <w:t xml:space="preserve"> </w:t>
            </w:r>
            <w:r>
              <w:rPr>
                <w:i/>
                <w:sz w:val="24"/>
              </w:rPr>
              <w:t>не</w:t>
            </w:r>
            <w:r>
              <w:rPr>
                <w:i/>
                <w:spacing w:val="1"/>
                <w:sz w:val="24"/>
              </w:rPr>
              <w:t xml:space="preserve"> </w:t>
            </w:r>
            <w:r>
              <w:rPr>
                <w:i/>
                <w:sz w:val="24"/>
              </w:rPr>
              <w:t>изучавшемуся в классе, где потребовались</w:t>
            </w:r>
            <w:r>
              <w:rPr>
                <w:i/>
                <w:spacing w:val="1"/>
                <w:sz w:val="24"/>
              </w:rPr>
              <w:t xml:space="preserve"> </w:t>
            </w:r>
            <w:r>
              <w:rPr>
                <w:i/>
                <w:sz w:val="24"/>
              </w:rPr>
              <w:t>либо самостоятельно</w:t>
            </w:r>
            <w:r>
              <w:rPr>
                <w:i/>
                <w:spacing w:val="1"/>
                <w:sz w:val="24"/>
              </w:rPr>
              <w:t xml:space="preserve"> </w:t>
            </w:r>
            <w:r>
              <w:rPr>
                <w:i/>
                <w:sz w:val="24"/>
              </w:rPr>
              <w:t>добытые</w:t>
            </w:r>
            <w:r>
              <w:rPr>
                <w:i/>
                <w:spacing w:val="-1"/>
                <w:sz w:val="24"/>
              </w:rPr>
              <w:t xml:space="preserve"> </w:t>
            </w:r>
            <w:r>
              <w:rPr>
                <w:i/>
                <w:sz w:val="24"/>
              </w:rPr>
              <w:t>знания,</w:t>
            </w:r>
          </w:p>
          <w:p w:rsidR="008C2F3B" w:rsidRDefault="00DD429D">
            <w:pPr>
              <w:pStyle w:val="TableParagraph"/>
              <w:spacing w:before="3"/>
              <w:ind w:left="9"/>
              <w:rPr>
                <w:i/>
                <w:sz w:val="24"/>
              </w:rPr>
            </w:pPr>
            <w:r>
              <w:rPr>
                <w:i/>
                <w:sz w:val="24"/>
              </w:rPr>
              <w:t>либо</w:t>
            </w:r>
            <w:r>
              <w:rPr>
                <w:i/>
                <w:spacing w:val="-2"/>
                <w:sz w:val="24"/>
              </w:rPr>
              <w:t xml:space="preserve"> </w:t>
            </w:r>
            <w:r>
              <w:rPr>
                <w:i/>
                <w:sz w:val="24"/>
              </w:rPr>
              <w:t>новые, самостоятельно</w:t>
            </w:r>
            <w:r>
              <w:rPr>
                <w:i/>
                <w:spacing w:val="51"/>
                <w:sz w:val="24"/>
              </w:rPr>
              <w:t xml:space="preserve"> </w:t>
            </w:r>
            <w:r>
              <w:rPr>
                <w:i/>
                <w:sz w:val="24"/>
              </w:rPr>
              <w:t>усвоенные</w:t>
            </w:r>
            <w:r>
              <w:rPr>
                <w:i/>
                <w:spacing w:val="-3"/>
                <w:sz w:val="24"/>
              </w:rPr>
              <w:t xml:space="preserve"> </w:t>
            </w:r>
            <w:r>
              <w:rPr>
                <w:i/>
                <w:sz w:val="24"/>
              </w:rPr>
              <w:t>умения</w:t>
            </w:r>
          </w:p>
        </w:tc>
        <w:tc>
          <w:tcPr>
            <w:tcW w:w="4527" w:type="dxa"/>
            <w:tcBorders>
              <w:top w:val="single" w:sz="4" w:space="0" w:color="000000"/>
              <w:bottom w:val="single" w:sz="4" w:space="0" w:color="000000"/>
            </w:tcBorders>
          </w:tcPr>
          <w:p w:rsidR="008C2F3B" w:rsidRDefault="00DD429D">
            <w:pPr>
              <w:pStyle w:val="TableParagraph"/>
              <w:spacing w:before="39"/>
              <w:ind w:left="100"/>
              <w:rPr>
                <w:b/>
                <w:sz w:val="24"/>
              </w:rPr>
            </w:pPr>
            <w:r>
              <w:rPr>
                <w:b/>
                <w:sz w:val="24"/>
              </w:rPr>
              <w:t>«5+»</w:t>
            </w:r>
          </w:p>
          <w:p w:rsidR="008C2F3B" w:rsidRDefault="00DD429D">
            <w:pPr>
              <w:pStyle w:val="TableParagraph"/>
              <w:spacing w:before="60"/>
              <w:ind w:left="100"/>
              <w:rPr>
                <w:i/>
                <w:sz w:val="24"/>
              </w:rPr>
            </w:pPr>
            <w:r>
              <w:rPr>
                <w:i/>
                <w:sz w:val="24"/>
              </w:rPr>
              <w:t>Частично</w:t>
            </w:r>
            <w:r>
              <w:rPr>
                <w:i/>
                <w:spacing w:val="-2"/>
                <w:sz w:val="24"/>
              </w:rPr>
              <w:t xml:space="preserve"> </w:t>
            </w:r>
            <w:r>
              <w:rPr>
                <w:i/>
                <w:sz w:val="24"/>
              </w:rPr>
              <w:t>успешное</w:t>
            </w:r>
            <w:r>
              <w:rPr>
                <w:i/>
                <w:spacing w:val="-3"/>
                <w:sz w:val="24"/>
              </w:rPr>
              <w:t xml:space="preserve"> </w:t>
            </w:r>
            <w:r>
              <w:rPr>
                <w:i/>
                <w:sz w:val="24"/>
              </w:rPr>
              <w:t>решение</w:t>
            </w:r>
          </w:p>
          <w:p w:rsidR="008C2F3B" w:rsidRDefault="00DD429D">
            <w:pPr>
              <w:pStyle w:val="TableParagraph"/>
              <w:spacing w:before="51"/>
              <w:ind w:left="100"/>
              <w:rPr>
                <w:i/>
                <w:sz w:val="24"/>
              </w:rPr>
            </w:pPr>
            <w:r>
              <w:rPr>
                <w:i/>
                <w:sz w:val="24"/>
              </w:rPr>
              <w:t>(с</w:t>
            </w:r>
            <w:r>
              <w:rPr>
                <w:i/>
                <w:spacing w:val="-1"/>
                <w:sz w:val="24"/>
              </w:rPr>
              <w:t xml:space="preserve"> </w:t>
            </w:r>
            <w:r>
              <w:rPr>
                <w:i/>
                <w:sz w:val="24"/>
              </w:rPr>
              <w:t>незначительной,</w:t>
            </w:r>
            <w:r>
              <w:rPr>
                <w:i/>
                <w:spacing w:val="-3"/>
                <w:sz w:val="24"/>
              </w:rPr>
              <w:t xml:space="preserve"> </w:t>
            </w:r>
            <w:r>
              <w:rPr>
                <w:i/>
                <w:sz w:val="24"/>
              </w:rPr>
              <w:t>не</w:t>
            </w:r>
            <w:r>
              <w:rPr>
                <w:i/>
                <w:spacing w:val="-6"/>
                <w:sz w:val="24"/>
              </w:rPr>
              <w:t xml:space="preserve"> </w:t>
            </w:r>
            <w:r>
              <w:rPr>
                <w:i/>
                <w:sz w:val="24"/>
              </w:rPr>
              <w:t>влияющей на</w:t>
            </w:r>
            <w:r>
              <w:rPr>
                <w:i/>
                <w:spacing w:val="-5"/>
                <w:sz w:val="24"/>
              </w:rPr>
              <w:t xml:space="preserve"> </w:t>
            </w:r>
            <w:r>
              <w:rPr>
                <w:i/>
                <w:sz w:val="24"/>
              </w:rPr>
              <w:t>результат</w:t>
            </w:r>
          </w:p>
          <w:p w:rsidR="008C2F3B" w:rsidRDefault="00DD429D">
            <w:pPr>
              <w:pStyle w:val="TableParagraph"/>
              <w:spacing w:before="3" w:line="320" w:lineRule="atLeast"/>
              <w:ind w:left="100"/>
              <w:rPr>
                <w:i/>
                <w:sz w:val="24"/>
              </w:rPr>
            </w:pPr>
            <w:r>
              <w:rPr>
                <w:i/>
                <w:sz w:val="24"/>
              </w:rPr>
              <w:t>ошибкой или с</w:t>
            </w:r>
            <w:r>
              <w:rPr>
                <w:i/>
                <w:spacing w:val="1"/>
                <w:sz w:val="24"/>
              </w:rPr>
              <w:t xml:space="preserve"> </w:t>
            </w:r>
            <w:r>
              <w:rPr>
                <w:i/>
                <w:sz w:val="24"/>
              </w:rPr>
              <w:t>посторонней помощью в какой-</w:t>
            </w:r>
            <w:r>
              <w:rPr>
                <w:i/>
                <w:spacing w:val="-57"/>
                <w:sz w:val="24"/>
              </w:rPr>
              <w:t xml:space="preserve"> </w:t>
            </w:r>
            <w:r>
              <w:rPr>
                <w:i/>
                <w:sz w:val="24"/>
              </w:rPr>
              <w:t>то момент</w:t>
            </w:r>
            <w:r>
              <w:rPr>
                <w:i/>
                <w:spacing w:val="1"/>
                <w:sz w:val="24"/>
              </w:rPr>
              <w:t xml:space="preserve"> </w:t>
            </w:r>
            <w:r>
              <w:rPr>
                <w:i/>
                <w:sz w:val="24"/>
              </w:rPr>
              <w:t>решения)</w:t>
            </w:r>
          </w:p>
        </w:tc>
      </w:tr>
      <w:tr w:rsidR="008C2F3B" w:rsidTr="00726C3C">
        <w:trPr>
          <w:trHeight w:val="969"/>
        </w:trPr>
        <w:tc>
          <w:tcPr>
            <w:tcW w:w="5104" w:type="dxa"/>
            <w:vMerge/>
            <w:tcBorders>
              <w:top w:val="nil"/>
              <w:bottom w:val="single" w:sz="4" w:space="0" w:color="000000"/>
            </w:tcBorders>
          </w:tcPr>
          <w:p w:rsidR="008C2F3B" w:rsidRDefault="008C2F3B">
            <w:pPr>
              <w:rPr>
                <w:sz w:val="2"/>
                <w:szCs w:val="2"/>
              </w:rPr>
            </w:pPr>
          </w:p>
        </w:tc>
        <w:tc>
          <w:tcPr>
            <w:tcW w:w="4527" w:type="dxa"/>
            <w:tcBorders>
              <w:top w:val="single" w:sz="4" w:space="0" w:color="000000"/>
              <w:bottom w:val="single" w:sz="4" w:space="0" w:color="000000"/>
            </w:tcBorders>
          </w:tcPr>
          <w:p w:rsidR="008C2F3B" w:rsidRDefault="00DD429D">
            <w:pPr>
              <w:pStyle w:val="TableParagraph"/>
              <w:tabs>
                <w:tab w:val="left" w:pos="1147"/>
              </w:tabs>
              <w:spacing w:before="44"/>
              <w:ind w:left="100"/>
              <w:rPr>
                <w:sz w:val="24"/>
              </w:rPr>
            </w:pPr>
            <w:r>
              <w:rPr>
                <w:sz w:val="24"/>
              </w:rPr>
              <w:t>«</w:t>
            </w:r>
            <w:r>
              <w:rPr>
                <w:b/>
                <w:sz w:val="24"/>
              </w:rPr>
              <w:t>5 и</w:t>
            </w:r>
            <w:r>
              <w:rPr>
                <w:b/>
                <w:spacing w:val="2"/>
                <w:sz w:val="24"/>
              </w:rPr>
              <w:t xml:space="preserve"> </w:t>
            </w:r>
            <w:r>
              <w:rPr>
                <w:b/>
                <w:sz w:val="24"/>
              </w:rPr>
              <w:t>5»</w:t>
            </w:r>
            <w:r>
              <w:rPr>
                <w:b/>
                <w:sz w:val="24"/>
              </w:rPr>
              <w:tab/>
            </w:r>
            <w:r>
              <w:rPr>
                <w:sz w:val="24"/>
              </w:rPr>
              <w:t>превосходно.</w:t>
            </w:r>
          </w:p>
          <w:p w:rsidR="008C2F3B" w:rsidRDefault="00DD429D">
            <w:pPr>
              <w:pStyle w:val="TableParagraph"/>
              <w:spacing w:line="318" w:lineRule="exact"/>
              <w:ind w:left="100"/>
              <w:rPr>
                <w:i/>
                <w:sz w:val="24"/>
              </w:rPr>
            </w:pPr>
            <w:r>
              <w:rPr>
                <w:i/>
                <w:sz w:val="24"/>
              </w:rPr>
              <w:t>Полностью</w:t>
            </w:r>
            <w:r>
              <w:rPr>
                <w:i/>
                <w:spacing w:val="56"/>
                <w:sz w:val="24"/>
              </w:rPr>
              <w:t xml:space="preserve"> </w:t>
            </w:r>
            <w:r>
              <w:rPr>
                <w:i/>
                <w:sz w:val="24"/>
              </w:rPr>
              <w:t>успешное</w:t>
            </w:r>
            <w:r>
              <w:rPr>
                <w:i/>
                <w:spacing w:val="56"/>
                <w:sz w:val="24"/>
              </w:rPr>
              <w:t xml:space="preserve"> </w:t>
            </w:r>
            <w:r>
              <w:rPr>
                <w:i/>
                <w:sz w:val="24"/>
              </w:rPr>
              <w:t>решение</w:t>
            </w:r>
            <w:r>
              <w:rPr>
                <w:i/>
                <w:spacing w:val="56"/>
                <w:sz w:val="24"/>
              </w:rPr>
              <w:t xml:space="preserve"> </w:t>
            </w:r>
            <w:r>
              <w:rPr>
                <w:i/>
                <w:sz w:val="24"/>
              </w:rPr>
              <w:t>(без</w:t>
            </w:r>
            <w:r>
              <w:rPr>
                <w:i/>
                <w:spacing w:val="2"/>
                <w:sz w:val="24"/>
              </w:rPr>
              <w:t xml:space="preserve"> </w:t>
            </w:r>
            <w:r>
              <w:rPr>
                <w:i/>
                <w:sz w:val="24"/>
              </w:rPr>
              <w:t>ошибок</w:t>
            </w:r>
            <w:r>
              <w:rPr>
                <w:i/>
                <w:spacing w:val="-6"/>
                <w:sz w:val="24"/>
              </w:rPr>
              <w:t xml:space="preserve"> </w:t>
            </w:r>
            <w:r>
              <w:rPr>
                <w:i/>
                <w:sz w:val="24"/>
              </w:rPr>
              <w:t>и</w:t>
            </w:r>
            <w:r>
              <w:rPr>
                <w:i/>
                <w:spacing w:val="-57"/>
                <w:sz w:val="24"/>
              </w:rPr>
              <w:t xml:space="preserve"> </w:t>
            </w:r>
            <w:r>
              <w:rPr>
                <w:i/>
                <w:sz w:val="24"/>
              </w:rPr>
              <w:t>полностью</w:t>
            </w:r>
            <w:r>
              <w:rPr>
                <w:i/>
                <w:spacing w:val="-1"/>
                <w:sz w:val="24"/>
              </w:rPr>
              <w:t xml:space="preserve"> </w:t>
            </w:r>
            <w:r>
              <w:rPr>
                <w:i/>
                <w:sz w:val="24"/>
              </w:rPr>
              <w:t>самостоятельное)</w:t>
            </w:r>
          </w:p>
        </w:tc>
      </w:tr>
    </w:tbl>
    <w:p w:rsidR="008C2F3B" w:rsidRDefault="008C2F3B">
      <w:pPr>
        <w:pStyle w:val="a3"/>
        <w:spacing w:before="3"/>
        <w:rPr>
          <w:sz w:val="23"/>
        </w:rPr>
      </w:pPr>
    </w:p>
    <w:p w:rsidR="008C2F3B" w:rsidRPr="007E52A7" w:rsidRDefault="00DD429D" w:rsidP="007E52A7">
      <w:pPr>
        <w:pStyle w:val="a4"/>
        <w:numPr>
          <w:ilvl w:val="0"/>
          <w:numId w:val="69"/>
        </w:numPr>
        <w:tabs>
          <w:tab w:val="left" w:pos="1445"/>
        </w:tabs>
        <w:ind w:left="1444" w:hanging="203"/>
        <w:jc w:val="both"/>
        <w:rPr>
          <w:sz w:val="24"/>
        </w:rPr>
      </w:pPr>
      <w:r>
        <w:rPr>
          <w:noProof/>
          <w:lang w:eastAsia="ru-RU"/>
        </w:rPr>
        <w:drawing>
          <wp:anchor distT="0" distB="0" distL="0" distR="0" simplePos="0" relativeHeight="483611648" behindDoc="1" locked="0" layoutInCell="1" allowOverlap="1">
            <wp:simplePos x="0" y="0"/>
            <wp:positionH relativeFrom="page">
              <wp:posOffset>4311650</wp:posOffset>
            </wp:positionH>
            <wp:positionV relativeFrom="paragraph">
              <wp:posOffset>-2494875</wp:posOffset>
            </wp:positionV>
            <wp:extent cx="237744" cy="167639"/>
            <wp:effectExtent l="0" t="0" r="0" b="0"/>
            <wp:wrapNone/>
            <wp:docPr id="1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png"/>
                    <pic:cNvPicPr/>
                  </pic:nvPicPr>
                  <pic:blipFill>
                    <a:blip r:embed="rId10" cstate="print"/>
                    <a:stretch>
                      <a:fillRect/>
                    </a:stretch>
                  </pic:blipFill>
                  <pic:spPr>
                    <a:xfrm>
                      <a:off x="0" y="0"/>
                      <a:ext cx="237744" cy="167639"/>
                    </a:xfrm>
                    <a:prstGeom prst="rect">
                      <a:avLst/>
                    </a:prstGeom>
                  </pic:spPr>
                </pic:pic>
              </a:graphicData>
            </a:graphic>
          </wp:anchor>
        </w:drawing>
      </w:r>
      <w:r>
        <w:rPr>
          <w:noProof/>
          <w:lang w:eastAsia="ru-RU"/>
        </w:rPr>
        <w:drawing>
          <wp:anchor distT="0" distB="0" distL="0" distR="0" simplePos="0" relativeHeight="483612160" behindDoc="1" locked="0" layoutInCell="1" allowOverlap="1">
            <wp:simplePos x="0" y="0"/>
            <wp:positionH relativeFrom="page">
              <wp:posOffset>4552441</wp:posOffset>
            </wp:positionH>
            <wp:positionV relativeFrom="paragraph">
              <wp:posOffset>-757261</wp:posOffset>
            </wp:positionV>
            <wp:extent cx="237743" cy="167639"/>
            <wp:effectExtent l="0" t="0" r="0" b="0"/>
            <wp:wrapNone/>
            <wp:docPr id="1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png"/>
                    <pic:cNvPicPr/>
                  </pic:nvPicPr>
                  <pic:blipFill>
                    <a:blip r:embed="rId10" cstate="print"/>
                    <a:stretch>
                      <a:fillRect/>
                    </a:stretch>
                  </pic:blipFill>
                  <pic:spPr>
                    <a:xfrm>
                      <a:off x="0" y="0"/>
                      <a:ext cx="237743" cy="167639"/>
                    </a:xfrm>
                    <a:prstGeom prst="rect">
                      <a:avLst/>
                    </a:prstGeom>
                  </pic:spPr>
                </pic:pic>
              </a:graphicData>
            </a:graphic>
          </wp:anchor>
        </w:drawing>
      </w:r>
      <w:r>
        <w:rPr>
          <w:sz w:val="24"/>
        </w:rPr>
        <w:t>е</w:t>
      </w:r>
      <w:r>
        <w:rPr>
          <w:spacing w:val="-2"/>
          <w:sz w:val="24"/>
        </w:rPr>
        <w:t xml:space="preserve"> </w:t>
      </w:r>
      <w:r>
        <w:rPr>
          <w:sz w:val="24"/>
        </w:rPr>
        <w:t>правило:</w:t>
      </w:r>
      <w:r>
        <w:rPr>
          <w:spacing w:val="-1"/>
          <w:sz w:val="24"/>
        </w:rPr>
        <w:t xml:space="preserve"> </w:t>
      </w:r>
      <w:r>
        <w:rPr>
          <w:sz w:val="24"/>
        </w:rPr>
        <w:t>«</w:t>
      </w:r>
      <w:r>
        <w:rPr>
          <w:b/>
          <w:sz w:val="24"/>
        </w:rPr>
        <w:t>Определение</w:t>
      </w:r>
      <w:r>
        <w:rPr>
          <w:b/>
          <w:spacing w:val="-2"/>
          <w:sz w:val="24"/>
        </w:rPr>
        <w:t xml:space="preserve"> </w:t>
      </w:r>
      <w:r>
        <w:rPr>
          <w:b/>
          <w:sz w:val="24"/>
        </w:rPr>
        <w:t>итоговых</w:t>
      </w:r>
      <w:r>
        <w:rPr>
          <w:b/>
          <w:spacing w:val="-5"/>
          <w:sz w:val="24"/>
        </w:rPr>
        <w:t xml:space="preserve"> </w:t>
      </w:r>
      <w:r>
        <w:rPr>
          <w:b/>
          <w:sz w:val="24"/>
        </w:rPr>
        <w:t>оценок</w:t>
      </w:r>
      <w:r>
        <w:rPr>
          <w:sz w:val="24"/>
        </w:rPr>
        <w:t>».</w:t>
      </w:r>
    </w:p>
    <w:p w:rsidR="008C2F3B" w:rsidRDefault="00DD429D">
      <w:pPr>
        <w:spacing w:line="235" w:lineRule="auto"/>
        <w:ind w:left="1242" w:right="993" w:firstLine="696"/>
        <w:jc w:val="both"/>
        <w:rPr>
          <w:sz w:val="24"/>
        </w:rPr>
      </w:pPr>
      <w:r>
        <w:rPr>
          <w:b/>
          <w:sz w:val="24"/>
        </w:rPr>
        <w:t xml:space="preserve">Предметные четвертные оценки/отметки </w:t>
      </w:r>
      <w:r>
        <w:rPr>
          <w:sz w:val="24"/>
        </w:rPr>
        <w:t>определяются по таблицам предметных</w:t>
      </w:r>
      <w:r>
        <w:rPr>
          <w:spacing w:val="1"/>
          <w:sz w:val="24"/>
        </w:rPr>
        <w:t xml:space="preserve"> </w:t>
      </w:r>
      <w:r>
        <w:rPr>
          <w:sz w:val="24"/>
        </w:rPr>
        <w:t>результатов</w:t>
      </w:r>
      <w:r>
        <w:rPr>
          <w:spacing w:val="-2"/>
          <w:sz w:val="24"/>
        </w:rPr>
        <w:t xml:space="preserve"> </w:t>
      </w:r>
      <w:r>
        <w:rPr>
          <w:sz w:val="24"/>
        </w:rPr>
        <w:t>(среднее</w:t>
      </w:r>
      <w:r>
        <w:rPr>
          <w:spacing w:val="1"/>
          <w:sz w:val="24"/>
        </w:rPr>
        <w:t xml:space="preserve"> </w:t>
      </w:r>
      <w:r>
        <w:rPr>
          <w:sz w:val="24"/>
        </w:rPr>
        <w:t>арифметическое</w:t>
      </w:r>
      <w:r>
        <w:rPr>
          <w:spacing w:val="1"/>
          <w:sz w:val="24"/>
        </w:rPr>
        <w:t xml:space="preserve"> </w:t>
      </w:r>
      <w:r>
        <w:rPr>
          <w:sz w:val="24"/>
        </w:rPr>
        <w:t>баллов).</w:t>
      </w:r>
    </w:p>
    <w:p w:rsidR="008C2F3B" w:rsidRPr="005C3000" w:rsidRDefault="00DD429D" w:rsidP="007E52A7">
      <w:pPr>
        <w:spacing w:before="17" w:line="235" w:lineRule="auto"/>
        <w:ind w:left="1242" w:right="989" w:firstLine="696"/>
        <w:jc w:val="both"/>
      </w:pPr>
      <w:r>
        <w:rPr>
          <w:b/>
          <w:sz w:val="24"/>
        </w:rPr>
        <w:t xml:space="preserve">Итоговая оценка за ступень начальной школы – </w:t>
      </w:r>
      <w:r>
        <w:rPr>
          <w:sz w:val="24"/>
        </w:rPr>
        <w:t>на основе всех положительных</w:t>
      </w:r>
      <w:r>
        <w:rPr>
          <w:spacing w:val="1"/>
          <w:sz w:val="24"/>
        </w:rPr>
        <w:t xml:space="preserve"> </w:t>
      </w:r>
      <w:r>
        <w:rPr>
          <w:sz w:val="24"/>
        </w:rPr>
        <w:t>результатов, накопленных учеником в своем портфеле достижений, и на основе итоговой</w:t>
      </w:r>
      <w:r>
        <w:rPr>
          <w:spacing w:val="1"/>
          <w:sz w:val="24"/>
        </w:rPr>
        <w:t xml:space="preserve"> </w:t>
      </w:r>
      <w:r>
        <w:rPr>
          <w:sz w:val="24"/>
        </w:rPr>
        <w:t>диагностики</w:t>
      </w:r>
      <w:r>
        <w:rPr>
          <w:spacing w:val="2"/>
          <w:sz w:val="24"/>
        </w:rPr>
        <w:t xml:space="preserve"> </w:t>
      </w:r>
      <w:r>
        <w:rPr>
          <w:sz w:val="24"/>
        </w:rPr>
        <w:t>предметных</w:t>
      </w:r>
      <w:r>
        <w:rPr>
          <w:spacing w:val="-3"/>
          <w:sz w:val="24"/>
        </w:rPr>
        <w:t xml:space="preserve"> </w:t>
      </w:r>
      <w:r>
        <w:rPr>
          <w:sz w:val="24"/>
        </w:rPr>
        <w:t>и</w:t>
      </w:r>
      <w:r>
        <w:rPr>
          <w:spacing w:val="2"/>
          <w:sz w:val="24"/>
        </w:rPr>
        <w:t xml:space="preserve"> </w:t>
      </w:r>
      <w:r>
        <w:rPr>
          <w:sz w:val="24"/>
        </w:rPr>
        <w:lastRenderedPageBreak/>
        <w:t>метапредметных</w:t>
      </w:r>
      <w:r>
        <w:rPr>
          <w:spacing w:val="-3"/>
          <w:sz w:val="24"/>
        </w:rPr>
        <w:t xml:space="preserve"> </w:t>
      </w:r>
      <w:r>
        <w:rPr>
          <w:sz w:val="24"/>
        </w:rPr>
        <w:t>результатов.</w:t>
      </w:r>
      <w:r>
        <w:t>Четвертная</w:t>
      </w:r>
      <w:r>
        <w:rPr>
          <w:spacing w:val="-3"/>
        </w:rPr>
        <w:t xml:space="preserve"> </w:t>
      </w:r>
      <w:r>
        <w:t>оценка</w:t>
      </w:r>
      <w:r>
        <w:rPr>
          <w:spacing w:val="-5"/>
        </w:rPr>
        <w:t xml:space="preserve"> </w:t>
      </w:r>
      <w:r>
        <w:t>и отметка</w:t>
      </w:r>
      <w:r>
        <w:rPr>
          <w:spacing w:val="-4"/>
        </w:rPr>
        <w:t xml:space="preserve"> </w:t>
      </w:r>
      <w:r>
        <w:t>по</w:t>
      </w:r>
      <w:r>
        <w:rPr>
          <w:spacing w:val="-5"/>
        </w:rPr>
        <w:t xml:space="preserve"> </w:t>
      </w:r>
      <w:r>
        <w:t>предмету.</w:t>
      </w:r>
    </w:p>
    <w:p w:rsidR="008C2F3B" w:rsidRDefault="00DD429D">
      <w:pPr>
        <w:spacing w:before="1" w:line="242" w:lineRule="auto"/>
        <w:ind w:left="1142" w:right="691"/>
        <w:jc w:val="both"/>
        <w:rPr>
          <w:sz w:val="24"/>
        </w:rPr>
      </w:pPr>
      <w:r>
        <w:rPr>
          <w:b/>
          <w:sz w:val="24"/>
        </w:rPr>
        <w:t>Четвертная</w:t>
      </w:r>
      <w:r>
        <w:rPr>
          <w:b/>
          <w:spacing w:val="1"/>
          <w:sz w:val="24"/>
        </w:rPr>
        <w:t xml:space="preserve"> </w:t>
      </w:r>
      <w:r>
        <w:rPr>
          <w:b/>
          <w:sz w:val="24"/>
        </w:rPr>
        <w:t>ОЦЕНКА</w:t>
      </w:r>
      <w:r>
        <w:rPr>
          <w:b/>
          <w:spacing w:val="1"/>
          <w:sz w:val="24"/>
        </w:rPr>
        <w:t xml:space="preserve"> </w:t>
      </w:r>
      <w:r>
        <w:rPr>
          <w:sz w:val="24"/>
        </w:rPr>
        <w:t>выражается</w:t>
      </w:r>
      <w:r>
        <w:rPr>
          <w:spacing w:val="1"/>
          <w:sz w:val="24"/>
        </w:rPr>
        <w:t xml:space="preserve"> </w:t>
      </w:r>
      <w:r>
        <w:rPr>
          <w:sz w:val="24"/>
        </w:rPr>
        <w:t>в</w:t>
      </w:r>
      <w:r>
        <w:rPr>
          <w:spacing w:val="1"/>
          <w:sz w:val="24"/>
        </w:rPr>
        <w:t xml:space="preserve"> </w:t>
      </w:r>
      <w:r>
        <w:rPr>
          <w:i/>
          <w:sz w:val="24"/>
        </w:rPr>
        <w:t>словесной</w:t>
      </w:r>
      <w:r>
        <w:rPr>
          <w:i/>
          <w:spacing w:val="1"/>
          <w:sz w:val="24"/>
        </w:rPr>
        <w:t xml:space="preserve"> </w:t>
      </w:r>
      <w:r>
        <w:rPr>
          <w:i/>
          <w:sz w:val="24"/>
        </w:rPr>
        <w:t>(устной)</w:t>
      </w:r>
      <w:r>
        <w:rPr>
          <w:i/>
          <w:spacing w:val="1"/>
          <w:sz w:val="24"/>
        </w:rPr>
        <w:t xml:space="preserve"> </w:t>
      </w:r>
      <w:r>
        <w:rPr>
          <w:i/>
          <w:sz w:val="24"/>
        </w:rPr>
        <w:t>характеристике</w:t>
      </w:r>
      <w:r>
        <w:rPr>
          <w:i/>
          <w:spacing w:val="1"/>
          <w:sz w:val="24"/>
        </w:rPr>
        <w:t xml:space="preserve"> </w:t>
      </w:r>
      <w:r>
        <w:rPr>
          <w:sz w:val="24"/>
        </w:rPr>
        <w:t>уровня</w:t>
      </w:r>
      <w:r>
        <w:rPr>
          <w:spacing w:val="1"/>
          <w:sz w:val="24"/>
        </w:rPr>
        <w:t xml:space="preserve"> </w:t>
      </w:r>
      <w:r>
        <w:rPr>
          <w:sz w:val="24"/>
        </w:rPr>
        <w:t>развития</w:t>
      </w:r>
      <w:r>
        <w:rPr>
          <w:spacing w:val="-57"/>
          <w:sz w:val="24"/>
        </w:rPr>
        <w:t xml:space="preserve"> </w:t>
      </w:r>
      <w:r>
        <w:rPr>
          <w:sz w:val="24"/>
        </w:rPr>
        <w:t>ученика:</w:t>
      </w:r>
    </w:p>
    <w:p w:rsidR="008C2F3B" w:rsidRDefault="00DD429D">
      <w:pPr>
        <w:pStyle w:val="a4"/>
        <w:numPr>
          <w:ilvl w:val="1"/>
          <w:numId w:val="69"/>
        </w:numPr>
        <w:tabs>
          <w:tab w:val="left" w:pos="1709"/>
        </w:tabs>
        <w:spacing w:line="237" w:lineRule="auto"/>
        <w:ind w:right="696"/>
        <w:jc w:val="both"/>
        <w:rPr>
          <w:sz w:val="24"/>
        </w:rPr>
      </w:pPr>
      <w:r>
        <w:rPr>
          <w:sz w:val="24"/>
        </w:rPr>
        <w:t>какие</w:t>
      </w:r>
      <w:r>
        <w:rPr>
          <w:spacing w:val="1"/>
          <w:sz w:val="24"/>
        </w:rPr>
        <w:t xml:space="preserve"> </w:t>
      </w:r>
      <w:r>
        <w:rPr>
          <w:sz w:val="24"/>
        </w:rPr>
        <w:t>предметные</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каком</w:t>
      </w:r>
      <w:r>
        <w:rPr>
          <w:spacing w:val="1"/>
          <w:sz w:val="24"/>
        </w:rPr>
        <w:t xml:space="preserve"> </w:t>
      </w:r>
      <w:r>
        <w:rPr>
          <w:sz w:val="24"/>
        </w:rPr>
        <w:t>уровне</w:t>
      </w:r>
      <w:r>
        <w:rPr>
          <w:spacing w:val="1"/>
          <w:sz w:val="24"/>
        </w:rPr>
        <w:t xml:space="preserve"> </w:t>
      </w:r>
      <w:r>
        <w:rPr>
          <w:sz w:val="24"/>
        </w:rPr>
        <w:t>он</w:t>
      </w:r>
      <w:r>
        <w:rPr>
          <w:spacing w:val="1"/>
          <w:sz w:val="24"/>
        </w:rPr>
        <w:t xml:space="preserve"> </w:t>
      </w:r>
      <w:r>
        <w:rPr>
          <w:sz w:val="24"/>
        </w:rPr>
        <w:t>смог</w:t>
      </w:r>
      <w:r>
        <w:rPr>
          <w:spacing w:val="1"/>
          <w:sz w:val="24"/>
        </w:rPr>
        <w:t xml:space="preserve"> </w:t>
      </w:r>
      <w:r>
        <w:rPr>
          <w:sz w:val="24"/>
        </w:rPr>
        <w:t>продемонстрировать</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решения</w:t>
      </w:r>
      <w:r>
        <w:rPr>
          <w:spacing w:val="2"/>
          <w:sz w:val="24"/>
        </w:rPr>
        <w:t xml:space="preserve"> </w:t>
      </w:r>
      <w:r>
        <w:rPr>
          <w:sz w:val="24"/>
        </w:rPr>
        <w:t>задач</w:t>
      </w:r>
      <w:r>
        <w:rPr>
          <w:spacing w:val="1"/>
          <w:sz w:val="24"/>
        </w:rPr>
        <w:t xml:space="preserve"> </w:t>
      </w:r>
      <w:r>
        <w:rPr>
          <w:sz w:val="24"/>
        </w:rPr>
        <w:t>по</w:t>
      </w:r>
      <w:r>
        <w:rPr>
          <w:spacing w:val="2"/>
          <w:sz w:val="24"/>
        </w:rPr>
        <w:t xml:space="preserve"> </w:t>
      </w:r>
      <w:r>
        <w:rPr>
          <w:sz w:val="24"/>
        </w:rPr>
        <w:t>темам</w:t>
      </w:r>
      <w:r>
        <w:rPr>
          <w:spacing w:val="-1"/>
          <w:sz w:val="24"/>
        </w:rPr>
        <w:t xml:space="preserve"> </w:t>
      </w:r>
      <w:r>
        <w:rPr>
          <w:sz w:val="24"/>
        </w:rPr>
        <w:t>данной</w:t>
      </w:r>
      <w:r>
        <w:rPr>
          <w:spacing w:val="2"/>
          <w:sz w:val="24"/>
        </w:rPr>
        <w:t xml:space="preserve"> </w:t>
      </w:r>
      <w:r>
        <w:rPr>
          <w:sz w:val="24"/>
        </w:rPr>
        <w:t>четверти;</w:t>
      </w:r>
    </w:p>
    <w:p w:rsidR="008C2F3B" w:rsidRDefault="00DD429D">
      <w:pPr>
        <w:pStyle w:val="a4"/>
        <w:numPr>
          <w:ilvl w:val="1"/>
          <w:numId w:val="69"/>
        </w:numPr>
        <w:tabs>
          <w:tab w:val="left" w:pos="1709"/>
        </w:tabs>
        <w:spacing w:before="11" w:line="237" w:lineRule="auto"/>
        <w:ind w:right="720"/>
        <w:jc w:val="both"/>
        <w:rPr>
          <w:sz w:val="24"/>
        </w:rPr>
      </w:pPr>
      <w:r>
        <w:rPr>
          <w:sz w:val="24"/>
        </w:rPr>
        <w:t>главное</w:t>
      </w:r>
      <w:r>
        <w:rPr>
          <w:spacing w:val="1"/>
          <w:sz w:val="24"/>
        </w:rPr>
        <w:t xml:space="preserve"> </w:t>
      </w:r>
      <w:r>
        <w:rPr>
          <w:sz w:val="24"/>
        </w:rPr>
        <w:t>внимание</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уделяется</w:t>
      </w:r>
      <w:r>
        <w:rPr>
          <w:spacing w:val="1"/>
          <w:sz w:val="24"/>
        </w:rPr>
        <w:t xml:space="preserve"> </w:t>
      </w:r>
      <w:r>
        <w:rPr>
          <w:sz w:val="24"/>
        </w:rPr>
        <w:t>сравнению</w:t>
      </w:r>
      <w:r>
        <w:rPr>
          <w:spacing w:val="1"/>
          <w:sz w:val="24"/>
        </w:rPr>
        <w:t xml:space="preserve"> </w:t>
      </w:r>
      <w:r>
        <w:rPr>
          <w:sz w:val="24"/>
        </w:rPr>
        <w:t>с</w:t>
      </w:r>
      <w:r>
        <w:rPr>
          <w:spacing w:val="1"/>
          <w:sz w:val="24"/>
        </w:rPr>
        <w:t xml:space="preserve"> </w:t>
      </w:r>
      <w:r>
        <w:rPr>
          <w:sz w:val="24"/>
        </w:rPr>
        <w:t>уровнем</w:t>
      </w:r>
      <w:r>
        <w:rPr>
          <w:spacing w:val="1"/>
          <w:sz w:val="24"/>
        </w:rPr>
        <w:t xml:space="preserve"> </w:t>
      </w:r>
      <w:r>
        <w:rPr>
          <w:sz w:val="24"/>
        </w:rPr>
        <w:t>самого</w:t>
      </w:r>
      <w:r>
        <w:rPr>
          <w:spacing w:val="1"/>
          <w:sz w:val="24"/>
        </w:rPr>
        <w:t xml:space="preserve"> </w:t>
      </w:r>
      <w:r>
        <w:rPr>
          <w:sz w:val="24"/>
        </w:rPr>
        <w:t>ученика</w:t>
      </w:r>
      <w:r>
        <w:rPr>
          <w:spacing w:val="1"/>
          <w:sz w:val="24"/>
        </w:rPr>
        <w:t xml:space="preserve"> </w:t>
      </w:r>
      <w:r>
        <w:rPr>
          <w:sz w:val="24"/>
        </w:rPr>
        <w:t>на</w:t>
      </w:r>
      <w:r>
        <w:rPr>
          <w:spacing w:val="1"/>
          <w:sz w:val="24"/>
        </w:rPr>
        <w:t xml:space="preserve"> </w:t>
      </w:r>
      <w:r>
        <w:rPr>
          <w:sz w:val="24"/>
        </w:rPr>
        <w:t>предыдущих</w:t>
      </w:r>
      <w:r>
        <w:rPr>
          <w:spacing w:val="1"/>
          <w:sz w:val="24"/>
        </w:rPr>
        <w:t xml:space="preserve"> </w:t>
      </w:r>
      <w:r>
        <w:rPr>
          <w:sz w:val="24"/>
        </w:rPr>
        <w:t>этапах,</w:t>
      </w:r>
      <w:r>
        <w:rPr>
          <w:spacing w:val="1"/>
          <w:sz w:val="24"/>
        </w:rPr>
        <w:t xml:space="preserve"> </w:t>
      </w:r>
      <w:r>
        <w:rPr>
          <w:sz w:val="24"/>
        </w:rPr>
        <w:t>подчѐркивается</w:t>
      </w:r>
      <w:r>
        <w:rPr>
          <w:spacing w:val="1"/>
          <w:sz w:val="24"/>
        </w:rPr>
        <w:t xml:space="preserve"> </w:t>
      </w:r>
      <w:r>
        <w:rPr>
          <w:sz w:val="24"/>
        </w:rPr>
        <w:t>продвижение</w:t>
      </w:r>
      <w:r>
        <w:rPr>
          <w:spacing w:val="1"/>
          <w:sz w:val="24"/>
        </w:rPr>
        <w:t xml:space="preserve"> </w:t>
      </w:r>
      <w:r>
        <w:rPr>
          <w:sz w:val="24"/>
        </w:rPr>
        <w:t>и</w:t>
      </w:r>
      <w:r>
        <w:rPr>
          <w:spacing w:val="1"/>
          <w:sz w:val="24"/>
        </w:rPr>
        <w:t xml:space="preserve"> </w:t>
      </w:r>
      <w:r>
        <w:rPr>
          <w:sz w:val="24"/>
        </w:rPr>
        <w:t>выделяются</w:t>
      </w:r>
      <w:r>
        <w:rPr>
          <w:spacing w:val="1"/>
          <w:sz w:val="24"/>
        </w:rPr>
        <w:t xml:space="preserve"> </w:t>
      </w:r>
      <w:r>
        <w:rPr>
          <w:sz w:val="24"/>
        </w:rPr>
        <w:t>действия,</w:t>
      </w:r>
      <w:r>
        <w:rPr>
          <w:spacing w:val="1"/>
          <w:sz w:val="24"/>
        </w:rPr>
        <w:t xml:space="preserve"> </w:t>
      </w:r>
      <w:r>
        <w:rPr>
          <w:sz w:val="24"/>
        </w:rPr>
        <w:t>развитие</w:t>
      </w:r>
      <w:r>
        <w:rPr>
          <w:spacing w:val="1"/>
          <w:sz w:val="24"/>
        </w:rPr>
        <w:t xml:space="preserve"> </w:t>
      </w:r>
      <w:r>
        <w:rPr>
          <w:sz w:val="24"/>
        </w:rPr>
        <w:t>которых</w:t>
      </w:r>
      <w:r>
        <w:rPr>
          <w:spacing w:val="-4"/>
          <w:sz w:val="24"/>
        </w:rPr>
        <w:t xml:space="preserve"> </w:t>
      </w:r>
      <w:r>
        <w:rPr>
          <w:sz w:val="24"/>
        </w:rPr>
        <w:t>необходимо</w:t>
      </w:r>
      <w:r>
        <w:rPr>
          <w:spacing w:val="6"/>
          <w:sz w:val="24"/>
        </w:rPr>
        <w:t xml:space="preserve"> </w:t>
      </w:r>
      <w:r>
        <w:rPr>
          <w:sz w:val="24"/>
        </w:rPr>
        <w:t>продолжить</w:t>
      </w:r>
      <w:r>
        <w:rPr>
          <w:spacing w:val="-2"/>
          <w:sz w:val="24"/>
        </w:rPr>
        <w:t xml:space="preserve"> </w:t>
      </w:r>
      <w:r>
        <w:rPr>
          <w:sz w:val="24"/>
        </w:rPr>
        <w:t>в</w:t>
      </w:r>
      <w:r>
        <w:rPr>
          <w:spacing w:val="2"/>
          <w:sz w:val="24"/>
        </w:rPr>
        <w:t xml:space="preserve"> </w:t>
      </w:r>
      <w:r>
        <w:rPr>
          <w:sz w:val="24"/>
        </w:rPr>
        <w:t>будущем;</w:t>
      </w:r>
    </w:p>
    <w:p w:rsidR="008C2F3B" w:rsidRDefault="00DD429D">
      <w:pPr>
        <w:pStyle w:val="a4"/>
        <w:numPr>
          <w:ilvl w:val="1"/>
          <w:numId w:val="69"/>
        </w:numPr>
        <w:tabs>
          <w:tab w:val="left" w:pos="1709"/>
        </w:tabs>
        <w:spacing w:line="237" w:lineRule="auto"/>
        <w:ind w:right="720"/>
        <w:jc w:val="both"/>
        <w:rPr>
          <w:sz w:val="24"/>
        </w:rPr>
      </w:pPr>
      <w:r>
        <w:rPr>
          <w:sz w:val="24"/>
        </w:rPr>
        <w:t>оценку-характеристику на каждого ученика в конце четверти УЧИТЕЛЬ ЗАПИСЫВАТЬ</w:t>
      </w:r>
      <w:r>
        <w:rPr>
          <w:spacing w:val="1"/>
          <w:sz w:val="24"/>
        </w:rPr>
        <w:t xml:space="preserve"> </w:t>
      </w:r>
      <w:r>
        <w:rPr>
          <w:sz w:val="24"/>
        </w:rPr>
        <w:t>НЕ</w:t>
      </w:r>
      <w:r>
        <w:rPr>
          <w:spacing w:val="1"/>
          <w:sz w:val="24"/>
        </w:rPr>
        <w:t xml:space="preserve"> </w:t>
      </w:r>
      <w:r>
        <w:rPr>
          <w:sz w:val="24"/>
        </w:rPr>
        <w:t>ДОЛЖЕН!</w:t>
      </w:r>
      <w:r>
        <w:rPr>
          <w:spacing w:val="1"/>
          <w:sz w:val="24"/>
        </w:rPr>
        <w:t xml:space="preserve"> </w:t>
      </w:r>
      <w:r>
        <w:rPr>
          <w:sz w:val="24"/>
        </w:rPr>
        <w:t>Иначе</w:t>
      </w:r>
      <w:r>
        <w:rPr>
          <w:spacing w:val="1"/>
          <w:sz w:val="24"/>
        </w:rPr>
        <w:t xml:space="preserve"> </w:t>
      </w:r>
      <w:r>
        <w:rPr>
          <w:sz w:val="24"/>
        </w:rPr>
        <w:t>это</w:t>
      </w:r>
      <w:r>
        <w:rPr>
          <w:spacing w:val="1"/>
          <w:sz w:val="24"/>
        </w:rPr>
        <w:t xml:space="preserve"> </w:t>
      </w:r>
      <w:r>
        <w:rPr>
          <w:sz w:val="24"/>
        </w:rPr>
        <w:t>приведѐт</w:t>
      </w:r>
      <w:r>
        <w:rPr>
          <w:spacing w:val="1"/>
          <w:sz w:val="24"/>
        </w:rPr>
        <w:t xml:space="preserve"> </w:t>
      </w:r>
      <w:r>
        <w:rPr>
          <w:sz w:val="24"/>
        </w:rPr>
        <w:t>к</w:t>
      </w:r>
      <w:r>
        <w:rPr>
          <w:spacing w:val="1"/>
          <w:sz w:val="24"/>
        </w:rPr>
        <w:t xml:space="preserve"> </w:t>
      </w:r>
      <w:r>
        <w:rPr>
          <w:sz w:val="24"/>
        </w:rPr>
        <w:t>перегрузкам</w:t>
      </w:r>
      <w:r>
        <w:rPr>
          <w:spacing w:val="1"/>
          <w:sz w:val="24"/>
        </w:rPr>
        <w:t xml:space="preserve"> </w:t>
      </w:r>
      <w:r>
        <w:rPr>
          <w:sz w:val="24"/>
        </w:rPr>
        <w:t>и</w:t>
      </w:r>
      <w:r>
        <w:rPr>
          <w:spacing w:val="1"/>
          <w:sz w:val="24"/>
        </w:rPr>
        <w:t xml:space="preserve"> </w:t>
      </w:r>
      <w:r>
        <w:rPr>
          <w:sz w:val="24"/>
        </w:rPr>
        <w:t>снижению</w:t>
      </w:r>
      <w:r>
        <w:rPr>
          <w:spacing w:val="1"/>
          <w:sz w:val="24"/>
        </w:rPr>
        <w:t xml:space="preserve"> </w:t>
      </w:r>
      <w:r>
        <w:rPr>
          <w:sz w:val="24"/>
        </w:rPr>
        <w:t>эффективности</w:t>
      </w:r>
      <w:r>
        <w:rPr>
          <w:spacing w:val="1"/>
          <w:sz w:val="24"/>
        </w:rPr>
        <w:t xml:space="preserve"> </w:t>
      </w:r>
      <w:r>
        <w:rPr>
          <w:sz w:val="24"/>
        </w:rPr>
        <w:t>учительского</w:t>
      </w:r>
      <w:r>
        <w:rPr>
          <w:spacing w:val="1"/>
          <w:sz w:val="24"/>
        </w:rPr>
        <w:t xml:space="preserve"> </w:t>
      </w:r>
      <w:r>
        <w:rPr>
          <w:sz w:val="24"/>
        </w:rPr>
        <w:t>труда.</w:t>
      </w:r>
      <w:r>
        <w:rPr>
          <w:spacing w:val="1"/>
          <w:sz w:val="24"/>
        </w:rPr>
        <w:t xml:space="preserve"> </w:t>
      </w:r>
      <w:r>
        <w:rPr>
          <w:sz w:val="24"/>
        </w:rPr>
        <w:t>Четвертная</w:t>
      </w:r>
      <w:r>
        <w:rPr>
          <w:spacing w:val="1"/>
          <w:sz w:val="24"/>
        </w:rPr>
        <w:t xml:space="preserve"> </w:t>
      </w:r>
      <w:r>
        <w:rPr>
          <w:sz w:val="24"/>
        </w:rPr>
        <w:t>оценка-характеристика</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сделана</w:t>
      </w:r>
      <w:r>
        <w:rPr>
          <w:spacing w:val="1"/>
          <w:sz w:val="24"/>
        </w:rPr>
        <w:t xml:space="preserve"> </w:t>
      </w:r>
      <w:r>
        <w:rPr>
          <w:sz w:val="24"/>
        </w:rPr>
        <w:t>при</w:t>
      </w:r>
      <w:r>
        <w:rPr>
          <w:spacing w:val="1"/>
          <w:sz w:val="24"/>
        </w:rPr>
        <w:t xml:space="preserve"> </w:t>
      </w:r>
      <w:r>
        <w:rPr>
          <w:sz w:val="24"/>
        </w:rPr>
        <w:t>необходимости в любой момент на основании отметок ученика за различные умения в</w:t>
      </w:r>
      <w:r>
        <w:rPr>
          <w:spacing w:val="1"/>
          <w:sz w:val="24"/>
        </w:rPr>
        <w:t xml:space="preserve"> </w:t>
      </w:r>
      <w:r>
        <w:rPr>
          <w:sz w:val="24"/>
        </w:rPr>
        <w:t>Таблице результатов (или выдаваться автоматически, если Таблицы результатов ведутся в</w:t>
      </w:r>
      <w:r>
        <w:rPr>
          <w:spacing w:val="-57"/>
          <w:sz w:val="24"/>
        </w:rPr>
        <w:t xml:space="preserve"> </w:t>
      </w:r>
      <w:r>
        <w:rPr>
          <w:sz w:val="24"/>
        </w:rPr>
        <w:t>электронном</w:t>
      </w:r>
      <w:r>
        <w:rPr>
          <w:spacing w:val="-2"/>
          <w:sz w:val="24"/>
        </w:rPr>
        <w:t xml:space="preserve"> </w:t>
      </w:r>
      <w:r>
        <w:rPr>
          <w:sz w:val="24"/>
        </w:rPr>
        <w:t>виде).</w:t>
      </w:r>
    </w:p>
    <w:p w:rsidR="008C2F3B" w:rsidRDefault="00DD429D">
      <w:pPr>
        <w:pStyle w:val="a4"/>
        <w:numPr>
          <w:ilvl w:val="1"/>
          <w:numId w:val="69"/>
        </w:numPr>
        <w:tabs>
          <w:tab w:val="left" w:pos="2702"/>
          <w:tab w:val="left" w:pos="2703"/>
          <w:tab w:val="left" w:pos="7643"/>
        </w:tabs>
        <w:spacing w:before="5"/>
        <w:ind w:right="690"/>
        <w:jc w:val="both"/>
        <w:rPr>
          <w:sz w:val="24"/>
        </w:rPr>
      </w:pPr>
      <w:r>
        <w:tab/>
      </w:r>
      <w:r>
        <w:rPr>
          <w:sz w:val="24"/>
        </w:rPr>
        <w:t>четвертная</w:t>
      </w:r>
      <w:r>
        <w:rPr>
          <w:spacing w:val="-4"/>
          <w:sz w:val="24"/>
        </w:rPr>
        <w:t xml:space="preserve"> </w:t>
      </w:r>
      <w:r>
        <w:rPr>
          <w:sz w:val="24"/>
        </w:rPr>
        <w:t>отметка</w:t>
      </w:r>
      <w:r>
        <w:rPr>
          <w:spacing w:val="-4"/>
          <w:sz w:val="24"/>
        </w:rPr>
        <w:t xml:space="preserve"> </w:t>
      </w:r>
      <w:r>
        <w:rPr>
          <w:sz w:val="24"/>
        </w:rPr>
        <w:t>высчитывается</w:t>
      </w:r>
      <w:r>
        <w:rPr>
          <w:spacing w:val="2"/>
          <w:sz w:val="24"/>
        </w:rPr>
        <w:t xml:space="preserve"> </w:t>
      </w:r>
      <w:r>
        <w:rPr>
          <w:sz w:val="24"/>
        </w:rPr>
        <w:t>как</w:t>
      </w:r>
      <w:r>
        <w:rPr>
          <w:sz w:val="24"/>
        </w:rPr>
        <w:tab/>
        <w:t>среднее</w:t>
      </w:r>
      <w:r>
        <w:rPr>
          <w:spacing w:val="3"/>
          <w:sz w:val="24"/>
        </w:rPr>
        <w:t xml:space="preserve"> </w:t>
      </w:r>
      <w:r>
        <w:rPr>
          <w:sz w:val="24"/>
        </w:rPr>
        <w:t>арифметическое,</w:t>
      </w:r>
      <w:r>
        <w:rPr>
          <w:spacing w:val="6"/>
          <w:sz w:val="24"/>
        </w:rPr>
        <w:t xml:space="preserve"> </w:t>
      </w:r>
      <w:r>
        <w:rPr>
          <w:sz w:val="24"/>
        </w:rPr>
        <w:t>так</w:t>
      </w:r>
      <w:r>
        <w:rPr>
          <w:spacing w:val="1"/>
          <w:sz w:val="24"/>
        </w:rPr>
        <w:t xml:space="preserve"> </w:t>
      </w:r>
      <w:r>
        <w:rPr>
          <w:sz w:val="24"/>
        </w:rPr>
        <w:t>как</w:t>
      </w:r>
      <w:r>
        <w:rPr>
          <w:spacing w:val="-57"/>
          <w:sz w:val="24"/>
        </w:rPr>
        <w:t xml:space="preserve"> </w:t>
      </w:r>
      <w:r>
        <w:rPr>
          <w:sz w:val="24"/>
        </w:rPr>
        <w:t>это единственное объективное и понятное ученику правило, только при этом условии</w:t>
      </w:r>
      <w:r>
        <w:rPr>
          <w:spacing w:val="1"/>
          <w:sz w:val="24"/>
        </w:rPr>
        <w:t xml:space="preserve"> </w:t>
      </w:r>
      <w:r>
        <w:rPr>
          <w:sz w:val="24"/>
        </w:rPr>
        <w:t>ученик</w:t>
      </w:r>
      <w:r>
        <w:rPr>
          <w:spacing w:val="1"/>
          <w:sz w:val="24"/>
        </w:rPr>
        <w:t xml:space="preserve"> </w:t>
      </w:r>
      <w:r>
        <w:rPr>
          <w:sz w:val="24"/>
        </w:rPr>
        <w:t>может</w:t>
      </w:r>
      <w:r>
        <w:rPr>
          <w:spacing w:val="1"/>
          <w:sz w:val="24"/>
        </w:rPr>
        <w:t xml:space="preserve"> </w:t>
      </w:r>
      <w:r>
        <w:rPr>
          <w:sz w:val="24"/>
        </w:rPr>
        <w:t>контролировать</w:t>
      </w:r>
      <w:r>
        <w:rPr>
          <w:spacing w:val="1"/>
          <w:sz w:val="24"/>
        </w:rPr>
        <w:t xml:space="preserve"> </w:t>
      </w:r>
      <w:r>
        <w:rPr>
          <w:sz w:val="24"/>
        </w:rPr>
        <w:t>действия</w:t>
      </w:r>
      <w:r>
        <w:rPr>
          <w:spacing w:val="1"/>
          <w:sz w:val="24"/>
        </w:rPr>
        <w:t xml:space="preserve"> </w:t>
      </w:r>
      <w:r>
        <w:rPr>
          <w:sz w:val="24"/>
        </w:rPr>
        <w:t>учителя</w:t>
      </w:r>
      <w:r>
        <w:rPr>
          <w:spacing w:val="1"/>
          <w:sz w:val="24"/>
        </w:rPr>
        <w:t xml:space="preserve"> </w:t>
      </w:r>
      <w:r>
        <w:rPr>
          <w:sz w:val="24"/>
        </w:rPr>
        <w:t>и</w:t>
      </w:r>
      <w:r>
        <w:rPr>
          <w:spacing w:val="61"/>
          <w:sz w:val="24"/>
        </w:rPr>
        <w:t xml:space="preserve"> </w:t>
      </w:r>
      <w:r>
        <w:rPr>
          <w:sz w:val="24"/>
        </w:rPr>
        <w:t>самостоятельно</w:t>
      </w:r>
      <w:r>
        <w:rPr>
          <w:spacing w:val="61"/>
          <w:sz w:val="24"/>
        </w:rPr>
        <w:t xml:space="preserve"> </w:t>
      </w:r>
      <w:r>
        <w:rPr>
          <w:sz w:val="24"/>
        </w:rPr>
        <w:t>заранее</w:t>
      </w:r>
      <w:r>
        <w:rPr>
          <w:spacing w:val="-57"/>
          <w:sz w:val="24"/>
        </w:rPr>
        <w:t xml:space="preserve"> </w:t>
      </w:r>
      <w:r>
        <w:rPr>
          <w:sz w:val="24"/>
        </w:rPr>
        <w:t>прогнозировать</w:t>
      </w:r>
      <w:r>
        <w:rPr>
          <w:spacing w:val="-3"/>
          <w:sz w:val="24"/>
        </w:rPr>
        <w:t xml:space="preserve"> </w:t>
      </w:r>
      <w:r>
        <w:rPr>
          <w:sz w:val="24"/>
        </w:rPr>
        <w:t>свою четвертную отметку;</w:t>
      </w:r>
    </w:p>
    <w:p w:rsidR="008C2F3B" w:rsidRDefault="00DD429D">
      <w:pPr>
        <w:pStyle w:val="a4"/>
        <w:numPr>
          <w:ilvl w:val="1"/>
          <w:numId w:val="69"/>
        </w:numPr>
        <w:tabs>
          <w:tab w:val="left" w:pos="1761"/>
          <w:tab w:val="left" w:pos="1762"/>
          <w:tab w:val="left" w:pos="5665"/>
          <w:tab w:val="left" w:pos="6822"/>
          <w:tab w:val="left" w:pos="8546"/>
          <w:tab w:val="left" w:pos="9746"/>
          <w:tab w:val="left" w:pos="10183"/>
        </w:tabs>
        <w:ind w:right="697"/>
        <w:rPr>
          <w:sz w:val="24"/>
        </w:rPr>
      </w:pPr>
      <w:r>
        <w:tab/>
      </w:r>
      <w:r>
        <w:rPr>
          <w:sz w:val="24"/>
        </w:rPr>
        <w:t>для</w:t>
      </w:r>
      <w:r>
        <w:rPr>
          <w:spacing w:val="-2"/>
          <w:sz w:val="24"/>
        </w:rPr>
        <w:t xml:space="preserve"> </w:t>
      </w:r>
      <w:r>
        <w:rPr>
          <w:sz w:val="24"/>
        </w:rPr>
        <w:t>определения среднего балла</w:t>
      </w:r>
      <w:r>
        <w:rPr>
          <w:sz w:val="24"/>
        </w:rPr>
        <w:tab/>
        <w:t>должны</w:t>
      </w:r>
      <w:r>
        <w:rPr>
          <w:sz w:val="24"/>
        </w:rPr>
        <w:tab/>
        <w:t>учитываться</w:t>
      </w:r>
      <w:r>
        <w:rPr>
          <w:sz w:val="24"/>
        </w:rPr>
        <w:tab/>
        <w:t>отметки</w:t>
      </w:r>
      <w:r>
        <w:rPr>
          <w:sz w:val="24"/>
        </w:rPr>
        <w:tab/>
        <w:t>за</w:t>
      </w:r>
      <w:r>
        <w:rPr>
          <w:sz w:val="24"/>
        </w:rPr>
        <w:tab/>
        <w:t>все</w:t>
      </w:r>
      <w:r>
        <w:rPr>
          <w:spacing w:val="1"/>
          <w:sz w:val="24"/>
        </w:rPr>
        <w:t xml:space="preserve"> </w:t>
      </w:r>
      <w:r>
        <w:rPr>
          <w:sz w:val="24"/>
        </w:rPr>
        <w:t>темы,</w:t>
      </w:r>
      <w:r>
        <w:rPr>
          <w:spacing w:val="5"/>
          <w:sz w:val="24"/>
        </w:rPr>
        <w:t xml:space="preserve"> </w:t>
      </w:r>
      <w:r>
        <w:rPr>
          <w:sz w:val="24"/>
        </w:rPr>
        <w:t>изученные</w:t>
      </w:r>
      <w:r>
        <w:rPr>
          <w:spacing w:val="2"/>
          <w:sz w:val="24"/>
        </w:rPr>
        <w:t xml:space="preserve"> </w:t>
      </w:r>
      <w:r>
        <w:rPr>
          <w:sz w:val="24"/>
        </w:rPr>
        <w:t>в</w:t>
      </w:r>
      <w:r>
        <w:rPr>
          <w:spacing w:val="4"/>
          <w:sz w:val="24"/>
        </w:rPr>
        <w:t xml:space="preserve"> </w:t>
      </w:r>
      <w:r>
        <w:rPr>
          <w:sz w:val="24"/>
        </w:rPr>
        <w:t>данной</w:t>
      </w:r>
      <w:r>
        <w:rPr>
          <w:spacing w:val="3"/>
          <w:sz w:val="24"/>
        </w:rPr>
        <w:t xml:space="preserve"> </w:t>
      </w:r>
      <w:r>
        <w:rPr>
          <w:sz w:val="24"/>
        </w:rPr>
        <w:t>четверти:</w:t>
      </w:r>
      <w:r>
        <w:rPr>
          <w:spacing w:val="3"/>
          <w:sz w:val="24"/>
        </w:rPr>
        <w:t xml:space="preserve"> </w:t>
      </w:r>
      <w:r>
        <w:rPr>
          <w:sz w:val="24"/>
        </w:rPr>
        <w:t>текущие</w:t>
      </w:r>
      <w:r>
        <w:rPr>
          <w:spacing w:val="2"/>
          <w:sz w:val="24"/>
        </w:rPr>
        <w:t xml:space="preserve"> </w:t>
      </w:r>
      <w:r>
        <w:rPr>
          <w:sz w:val="24"/>
        </w:rPr>
        <w:t>отметки,</w:t>
      </w:r>
      <w:r>
        <w:rPr>
          <w:spacing w:val="5"/>
          <w:sz w:val="24"/>
        </w:rPr>
        <w:t xml:space="preserve"> </w:t>
      </w:r>
      <w:r>
        <w:rPr>
          <w:sz w:val="24"/>
        </w:rPr>
        <w:t>выставленные</w:t>
      </w:r>
      <w:r>
        <w:rPr>
          <w:spacing w:val="2"/>
          <w:sz w:val="24"/>
        </w:rPr>
        <w:t xml:space="preserve"> </w:t>
      </w:r>
      <w:r>
        <w:rPr>
          <w:sz w:val="24"/>
        </w:rPr>
        <w:t>с</w:t>
      </w:r>
      <w:r>
        <w:rPr>
          <w:spacing w:val="2"/>
          <w:sz w:val="24"/>
        </w:rPr>
        <w:t xml:space="preserve"> </w:t>
      </w:r>
      <w:r>
        <w:rPr>
          <w:sz w:val="24"/>
        </w:rPr>
        <w:t>согласия</w:t>
      </w:r>
      <w:r>
        <w:rPr>
          <w:spacing w:val="7"/>
          <w:sz w:val="24"/>
        </w:rPr>
        <w:t xml:space="preserve"> </w:t>
      </w:r>
      <w:r>
        <w:rPr>
          <w:sz w:val="24"/>
        </w:rPr>
        <w:t>ученика,</w:t>
      </w:r>
      <w:r>
        <w:rPr>
          <w:spacing w:val="1"/>
          <w:sz w:val="24"/>
        </w:rPr>
        <w:t xml:space="preserve"> </w:t>
      </w:r>
      <w:r>
        <w:rPr>
          <w:sz w:val="24"/>
        </w:rPr>
        <w:t>обязательные</w:t>
      </w:r>
      <w:r>
        <w:rPr>
          <w:spacing w:val="36"/>
          <w:sz w:val="24"/>
        </w:rPr>
        <w:t xml:space="preserve"> </w:t>
      </w:r>
      <w:r>
        <w:rPr>
          <w:sz w:val="24"/>
        </w:rPr>
        <w:t>отметки</w:t>
      </w:r>
      <w:r>
        <w:rPr>
          <w:spacing w:val="42"/>
          <w:sz w:val="24"/>
        </w:rPr>
        <w:t xml:space="preserve"> </w:t>
      </w:r>
      <w:r>
        <w:rPr>
          <w:sz w:val="24"/>
        </w:rPr>
        <w:t>за</w:t>
      </w:r>
      <w:r>
        <w:rPr>
          <w:spacing w:val="36"/>
          <w:sz w:val="24"/>
        </w:rPr>
        <w:t xml:space="preserve"> </w:t>
      </w:r>
      <w:r>
        <w:rPr>
          <w:sz w:val="24"/>
        </w:rPr>
        <w:t>задания</w:t>
      </w:r>
      <w:r>
        <w:rPr>
          <w:spacing w:val="41"/>
          <w:sz w:val="24"/>
        </w:rPr>
        <w:t xml:space="preserve"> </w:t>
      </w:r>
      <w:r>
        <w:rPr>
          <w:sz w:val="24"/>
        </w:rPr>
        <w:t>проверочных</w:t>
      </w:r>
      <w:r>
        <w:rPr>
          <w:spacing w:val="37"/>
          <w:sz w:val="24"/>
        </w:rPr>
        <w:t xml:space="preserve"> </w:t>
      </w:r>
      <w:r>
        <w:rPr>
          <w:sz w:val="24"/>
        </w:rPr>
        <w:t>и</w:t>
      </w:r>
      <w:r>
        <w:rPr>
          <w:spacing w:val="42"/>
          <w:sz w:val="24"/>
        </w:rPr>
        <w:t xml:space="preserve"> </w:t>
      </w:r>
      <w:r>
        <w:rPr>
          <w:sz w:val="24"/>
        </w:rPr>
        <w:t>контрольных</w:t>
      </w:r>
      <w:r>
        <w:rPr>
          <w:spacing w:val="37"/>
          <w:sz w:val="24"/>
        </w:rPr>
        <w:t xml:space="preserve"> </w:t>
      </w:r>
      <w:r>
        <w:rPr>
          <w:sz w:val="24"/>
        </w:rPr>
        <w:t>работ</w:t>
      </w:r>
      <w:r>
        <w:rPr>
          <w:spacing w:val="42"/>
          <w:sz w:val="24"/>
        </w:rPr>
        <w:t xml:space="preserve"> </w:t>
      </w:r>
      <w:r>
        <w:rPr>
          <w:sz w:val="24"/>
        </w:rPr>
        <w:t>с</w:t>
      </w:r>
      <w:r>
        <w:rPr>
          <w:spacing w:val="41"/>
          <w:sz w:val="24"/>
        </w:rPr>
        <w:t xml:space="preserve"> </w:t>
      </w:r>
      <w:r>
        <w:rPr>
          <w:sz w:val="24"/>
        </w:rPr>
        <w:t>учѐтом</w:t>
      </w:r>
      <w:r>
        <w:rPr>
          <w:spacing w:val="43"/>
          <w:sz w:val="24"/>
        </w:rPr>
        <w:t xml:space="preserve"> </w:t>
      </w:r>
      <w:r>
        <w:rPr>
          <w:sz w:val="24"/>
        </w:rPr>
        <w:t>их</w:t>
      </w:r>
      <w:r>
        <w:rPr>
          <w:spacing w:val="-57"/>
          <w:sz w:val="24"/>
        </w:rPr>
        <w:t xml:space="preserve"> </w:t>
      </w:r>
      <w:r>
        <w:rPr>
          <w:sz w:val="24"/>
        </w:rPr>
        <w:t>пересдачи;</w:t>
      </w:r>
    </w:p>
    <w:p w:rsidR="008C2F3B" w:rsidRDefault="00DD429D">
      <w:pPr>
        <w:pStyle w:val="a4"/>
        <w:numPr>
          <w:ilvl w:val="1"/>
          <w:numId w:val="69"/>
        </w:numPr>
        <w:tabs>
          <w:tab w:val="left" w:pos="1709"/>
        </w:tabs>
        <w:spacing w:before="12" w:line="235" w:lineRule="auto"/>
        <w:ind w:right="693"/>
        <w:jc w:val="both"/>
        <w:rPr>
          <w:sz w:val="24"/>
        </w:rPr>
      </w:pPr>
      <w:r>
        <w:rPr>
          <w:sz w:val="24"/>
        </w:rPr>
        <w:t>среднее арифметическое высчитывается по отметкам, выставленным либо в официальный</w:t>
      </w:r>
      <w:r>
        <w:rPr>
          <w:spacing w:val="-57"/>
          <w:sz w:val="24"/>
        </w:rPr>
        <w:t xml:space="preserve"> </w:t>
      </w:r>
      <w:r>
        <w:rPr>
          <w:sz w:val="24"/>
        </w:rPr>
        <w:t>журнал (при минимальном варианте использования системы оценивания), либо в Таблицу</w:t>
      </w:r>
      <w:r>
        <w:rPr>
          <w:spacing w:val="-57"/>
          <w:sz w:val="24"/>
        </w:rPr>
        <w:t xml:space="preserve"> </w:t>
      </w:r>
      <w:r>
        <w:rPr>
          <w:sz w:val="24"/>
        </w:rPr>
        <w:t>результатов, если учитель выставляет туда все отметки – и за контрольные работы, и за</w:t>
      </w:r>
      <w:r>
        <w:rPr>
          <w:spacing w:val="1"/>
          <w:sz w:val="24"/>
        </w:rPr>
        <w:t xml:space="preserve"> </w:t>
      </w:r>
      <w:r>
        <w:rPr>
          <w:sz w:val="24"/>
        </w:rPr>
        <w:t>текущие ответы.</w:t>
      </w:r>
    </w:p>
    <w:p w:rsidR="008C2F3B" w:rsidRDefault="00DD429D">
      <w:pPr>
        <w:spacing w:before="5" w:line="237" w:lineRule="auto"/>
        <w:ind w:left="1142" w:right="694" w:firstLine="566"/>
        <w:jc w:val="both"/>
        <w:rPr>
          <w:sz w:val="24"/>
        </w:rPr>
      </w:pPr>
      <w:r>
        <w:rPr>
          <w:b/>
          <w:sz w:val="24"/>
        </w:rPr>
        <w:t>Итоговая</w:t>
      </w:r>
      <w:r>
        <w:rPr>
          <w:b/>
          <w:spacing w:val="60"/>
          <w:sz w:val="24"/>
        </w:rPr>
        <w:t xml:space="preserve"> </w:t>
      </w:r>
      <w:r>
        <w:rPr>
          <w:b/>
          <w:sz w:val="24"/>
        </w:rPr>
        <w:t>оценка</w:t>
      </w:r>
      <w:r>
        <w:rPr>
          <w:b/>
          <w:spacing w:val="60"/>
          <w:sz w:val="24"/>
        </w:rPr>
        <w:t xml:space="preserve"> </w:t>
      </w:r>
      <w:r>
        <w:rPr>
          <w:b/>
          <w:sz w:val="24"/>
        </w:rPr>
        <w:t>за</w:t>
      </w:r>
      <w:r>
        <w:rPr>
          <w:b/>
          <w:spacing w:val="60"/>
          <w:sz w:val="24"/>
        </w:rPr>
        <w:t xml:space="preserve"> </w:t>
      </w:r>
      <w:r>
        <w:rPr>
          <w:b/>
          <w:sz w:val="24"/>
        </w:rPr>
        <w:t>ступень</w:t>
      </w:r>
      <w:r>
        <w:rPr>
          <w:b/>
          <w:spacing w:val="60"/>
          <w:sz w:val="24"/>
        </w:rPr>
        <w:t xml:space="preserve"> </w:t>
      </w:r>
      <w:r>
        <w:rPr>
          <w:b/>
          <w:sz w:val="24"/>
        </w:rPr>
        <w:t>начальной</w:t>
      </w:r>
      <w:r>
        <w:rPr>
          <w:b/>
          <w:spacing w:val="60"/>
          <w:sz w:val="24"/>
        </w:rPr>
        <w:t xml:space="preserve"> </w:t>
      </w:r>
      <w:r>
        <w:rPr>
          <w:b/>
          <w:sz w:val="24"/>
        </w:rPr>
        <w:t>школы</w:t>
      </w:r>
      <w:r>
        <w:rPr>
          <w:b/>
          <w:spacing w:val="60"/>
          <w:sz w:val="24"/>
        </w:rPr>
        <w:t xml:space="preserve"> </w:t>
      </w:r>
      <w:r>
        <w:rPr>
          <w:b/>
          <w:noProof/>
          <w:spacing w:val="-21"/>
          <w:position w:val="-4"/>
          <w:sz w:val="24"/>
          <w:lang w:eastAsia="ru-RU"/>
        </w:rPr>
        <w:drawing>
          <wp:inline distT="0" distB="0" distL="0" distR="0">
            <wp:extent cx="237743" cy="167639"/>
            <wp:effectExtent l="0" t="0" r="0" b="0"/>
            <wp:docPr id="1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png"/>
                    <pic:cNvPicPr/>
                  </pic:nvPicPr>
                  <pic:blipFill>
                    <a:blip r:embed="rId10" cstate="print"/>
                    <a:stretch>
                      <a:fillRect/>
                    </a:stretch>
                  </pic:blipFill>
                  <pic:spPr>
                    <a:xfrm>
                      <a:off x="0" y="0"/>
                      <a:ext cx="237743" cy="167639"/>
                    </a:xfrm>
                    <a:prstGeom prst="rect">
                      <a:avLst/>
                    </a:prstGeom>
                  </pic:spPr>
                </pic:pic>
              </a:graphicData>
            </a:graphic>
          </wp:inline>
        </w:drawing>
      </w:r>
      <w:r>
        <w:rPr>
          <w:sz w:val="24"/>
        </w:rPr>
        <w:t>это</w:t>
      </w:r>
      <w:r>
        <w:rPr>
          <w:spacing w:val="1"/>
          <w:sz w:val="24"/>
        </w:rPr>
        <w:t xml:space="preserve"> </w:t>
      </w:r>
      <w:r>
        <w:rPr>
          <w:sz w:val="24"/>
        </w:rPr>
        <w:t>словесная</w:t>
      </w:r>
      <w:r>
        <w:rPr>
          <w:spacing w:val="1"/>
          <w:sz w:val="24"/>
        </w:rPr>
        <w:t xml:space="preserve"> </w:t>
      </w:r>
      <w:r>
        <w:rPr>
          <w:sz w:val="24"/>
        </w:rPr>
        <w:t>характеристика</w:t>
      </w:r>
      <w:r>
        <w:rPr>
          <w:spacing w:val="1"/>
          <w:sz w:val="24"/>
        </w:rPr>
        <w:t xml:space="preserve"> </w:t>
      </w:r>
      <w:r>
        <w:rPr>
          <w:sz w:val="24"/>
        </w:rPr>
        <w:t>достижений</w:t>
      </w:r>
      <w:r>
        <w:rPr>
          <w:spacing w:val="2"/>
          <w:sz w:val="24"/>
        </w:rPr>
        <w:t xml:space="preserve"> </w:t>
      </w:r>
      <w:r>
        <w:rPr>
          <w:sz w:val="24"/>
        </w:rPr>
        <w:t>ученика,</w:t>
      </w:r>
      <w:r>
        <w:rPr>
          <w:spacing w:val="3"/>
          <w:sz w:val="24"/>
        </w:rPr>
        <w:t xml:space="preserve"> </w:t>
      </w:r>
      <w:r>
        <w:rPr>
          <w:sz w:val="24"/>
        </w:rPr>
        <w:t>которая</w:t>
      </w:r>
      <w:r>
        <w:rPr>
          <w:spacing w:val="1"/>
          <w:sz w:val="24"/>
        </w:rPr>
        <w:t xml:space="preserve"> </w:t>
      </w:r>
      <w:r>
        <w:rPr>
          <w:sz w:val="24"/>
        </w:rPr>
        <w:t>создаѐтся</w:t>
      </w:r>
      <w:r>
        <w:rPr>
          <w:spacing w:val="1"/>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трѐх</w:t>
      </w:r>
      <w:r>
        <w:rPr>
          <w:spacing w:val="-4"/>
          <w:sz w:val="24"/>
        </w:rPr>
        <w:t xml:space="preserve"> </w:t>
      </w:r>
      <w:r>
        <w:rPr>
          <w:sz w:val="24"/>
        </w:rPr>
        <w:t>показателей:</w:t>
      </w:r>
    </w:p>
    <w:p w:rsidR="008C2F3B" w:rsidRDefault="00DD429D">
      <w:pPr>
        <w:pStyle w:val="a4"/>
        <w:numPr>
          <w:ilvl w:val="0"/>
          <w:numId w:val="66"/>
        </w:numPr>
        <w:tabs>
          <w:tab w:val="left" w:pos="1599"/>
        </w:tabs>
        <w:spacing w:before="4" w:line="242" w:lineRule="auto"/>
        <w:ind w:right="691" w:firstLine="9"/>
        <w:jc w:val="both"/>
        <w:rPr>
          <w:sz w:val="24"/>
        </w:rPr>
      </w:pPr>
      <w:r>
        <w:rPr>
          <w:noProof/>
          <w:lang w:eastAsia="ru-RU"/>
        </w:rPr>
        <w:drawing>
          <wp:anchor distT="0" distB="0" distL="0" distR="0" simplePos="0" relativeHeight="483612672" behindDoc="1" locked="0" layoutInCell="1" allowOverlap="1">
            <wp:simplePos x="0" y="0"/>
            <wp:positionH relativeFrom="page">
              <wp:posOffset>5958204</wp:posOffset>
            </wp:positionH>
            <wp:positionV relativeFrom="paragraph">
              <wp:posOffset>7659</wp:posOffset>
            </wp:positionV>
            <wp:extent cx="237744" cy="167639"/>
            <wp:effectExtent l="0" t="0" r="0" b="0"/>
            <wp:wrapNone/>
            <wp:docPr id="18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png"/>
                    <pic:cNvPicPr/>
                  </pic:nvPicPr>
                  <pic:blipFill>
                    <a:blip r:embed="rId10" cstate="print"/>
                    <a:stretch>
                      <a:fillRect/>
                    </a:stretch>
                  </pic:blipFill>
                  <pic:spPr>
                    <a:xfrm>
                      <a:off x="0" y="0"/>
                      <a:ext cx="237744" cy="167639"/>
                    </a:xfrm>
                    <a:prstGeom prst="rect">
                      <a:avLst/>
                    </a:prstGeom>
                  </pic:spPr>
                </pic:pic>
              </a:graphicData>
            </a:graphic>
          </wp:anchor>
        </w:drawing>
      </w:r>
      <w:r>
        <w:rPr>
          <w:sz w:val="24"/>
        </w:rPr>
        <w:t xml:space="preserve">комплексной накопленной оценки (вывода по «Портфелю достижений»   </w:t>
      </w:r>
      <w:r>
        <w:rPr>
          <w:spacing w:val="1"/>
          <w:sz w:val="24"/>
        </w:rPr>
        <w:t xml:space="preserve"> </w:t>
      </w:r>
      <w:r>
        <w:rPr>
          <w:sz w:val="24"/>
        </w:rPr>
        <w:t>совокупность</w:t>
      </w:r>
      <w:r>
        <w:rPr>
          <w:spacing w:val="1"/>
          <w:sz w:val="24"/>
        </w:rPr>
        <w:t xml:space="preserve"> </w:t>
      </w:r>
      <w:r>
        <w:rPr>
          <w:sz w:val="24"/>
        </w:rPr>
        <w:t>всех</w:t>
      </w:r>
      <w:r>
        <w:rPr>
          <w:spacing w:val="-4"/>
          <w:sz w:val="24"/>
        </w:rPr>
        <w:t xml:space="preserve"> </w:t>
      </w:r>
      <w:r>
        <w:rPr>
          <w:sz w:val="24"/>
        </w:rPr>
        <w:t>образовательных</w:t>
      </w:r>
      <w:r>
        <w:rPr>
          <w:spacing w:val="-3"/>
          <w:sz w:val="24"/>
        </w:rPr>
        <w:t xml:space="preserve"> </w:t>
      </w:r>
      <w:r>
        <w:rPr>
          <w:sz w:val="24"/>
        </w:rPr>
        <w:t>результатов);</w:t>
      </w:r>
    </w:p>
    <w:p w:rsidR="008C2F3B" w:rsidRDefault="00DD429D">
      <w:pPr>
        <w:pStyle w:val="a4"/>
        <w:numPr>
          <w:ilvl w:val="0"/>
          <w:numId w:val="66"/>
        </w:numPr>
        <w:tabs>
          <w:tab w:val="left" w:pos="1512"/>
        </w:tabs>
        <w:spacing w:before="8" w:line="235" w:lineRule="auto"/>
        <w:ind w:right="697" w:firstLine="9"/>
        <w:jc w:val="both"/>
        <w:rPr>
          <w:sz w:val="24"/>
        </w:rPr>
      </w:pPr>
      <w:r>
        <w:rPr>
          <w:sz w:val="24"/>
        </w:rPr>
        <w:t>результатов итоговых диагностических работ по русскому языку и математике (освоение</w:t>
      </w:r>
      <w:r>
        <w:rPr>
          <w:spacing w:val="1"/>
          <w:sz w:val="24"/>
        </w:rPr>
        <w:t xml:space="preserve"> </w:t>
      </w:r>
      <w:r>
        <w:rPr>
          <w:sz w:val="24"/>
        </w:rPr>
        <w:t>опорной</w:t>
      </w:r>
      <w:r>
        <w:rPr>
          <w:spacing w:val="2"/>
          <w:sz w:val="24"/>
        </w:rPr>
        <w:t xml:space="preserve"> </w:t>
      </w:r>
      <w:r>
        <w:rPr>
          <w:sz w:val="24"/>
        </w:rPr>
        <w:t>системы</w:t>
      </w:r>
      <w:r>
        <w:rPr>
          <w:spacing w:val="-1"/>
          <w:sz w:val="24"/>
        </w:rPr>
        <w:t xml:space="preserve"> </w:t>
      </w:r>
      <w:r>
        <w:rPr>
          <w:sz w:val="24"/>
        </w:rPr>
        <w:t>знаний</w:t>
      </w:r>
      <w:r>
        <w:rPr>
          <w:spacing w:val="2"/>
          <w:sz w:val="24"/>
        </w:rPr>
        <w:t xml:space="preserve"> </w:t>
      </w:r>
      <w:r>
        <w:rPr>
          <w:sz w:val="24"/>
        </w:rPr>
        <w:t>–</w:t>
      </w:r>
      <w:r>
        <w:rPr>
          <w:spacing w:val="2"/>
          <w:sz w:val="24"/>
        </w:rPr>
        <w:t xml:space="preserve"> </w:t>
      </w:r>
      <w:r>
        <w:rPr>
          <w:sz w:val="24"/>
        </w:rPr>
        <w:t>через</w:t>
      </w:r>
      <w:r>
        <w:rPr>
          <w:spacing w:val="-2"/>
          <w:sz w:val="24"/>
        </w:rPr>
        <w:t xml:space="preserve"> </w:t>
      </w:r>
      <w:r>
        <w:rPr>
          <w:sz w:val="24"/>
        </w:rPr>
        <w:t>решение</w:t>
      </w:r>
      <w:r>
        <w:rPr>
          <w:spacing w:val="-5"/>
          <w:sz w:val="24"/>
        </w:rPr>
        <w:t xml:space="preserve"> </w:t>
      </w:r>
      <w:r>
        <w:rPr>
          <w:sz w:val="24"/>
        </w:rPr>
        <w:t>задач);</w:t>
      </w:r>
    </w:p>
    <w:p w:rsidR="008C2F3B" w:rsidRDefault="00DD429D">
      <w:pPr>
        <w:pStyle w:val="a4"/>
        <w:numPr>
          <w:ilvl w:val="0"/>
          <w:numId w:val="66"/>
        </w:numPr>
        <w:tabs>
          <w:tab w:val="left" w:pos="1536"/>
        </w:tabs>
        <w:spacing w:before="12" w:line="235" w:lineRule="auto"/>
        <w:ind w:right="692" w:firstLine="9"/>
        <w:jc w:val="both"/>
        <w:rPr>
          <w:sz w:val="24"/>
        </w:rPr>
      </w:pPr>
      <w:r>
        <w:rPr>
          <w:sz w:val="24"/>
        </w:rPr>
        <w:t>результатов</w:t>
      </w:r>
      <w:r>
        <w:rPr>
          <w:spacing w:val="1"/>
          <w:sz w:val="24"/>
        </w:rPr>
        <w:t xml:space="preserve"> </w:t>
      </w:r>
      <w:r>
        <w:rPr>
          <w:sz w:val="24"/>
        </w:rPr>
        <w:t>предварительных</w:t>
      </w:r>
      <w:r>
        <w:rPr>
          <w:spacing w:val="1"/>
          <w:sz w:val="24"/>
        </w:rPr>
        <w:t xml:space="preserve"> </w:t>
      </w:r>
      <w:r>
        <w:rPr>
          <w:sz w:val="24"/>
        </w:rPr>
        <w:t>диагностических</w:t>
      </w:r>
      <w:r>
        <w:rPr>
          <w:spacing w:val="1"/>
          <w:sz w:val="24"/>
        </w:rPr>
        <w:t xml:space="preserve"> </w:t>
      </w:r>
      <w:r>
        <w:rPr>
          <w:sz w:val="24"/>
        </w:rPr>
        <w:t>работ</w:t>
      </w:r>
      <w:r>
        <w:rPr>
          <w:spacing w:val="1"/>
          <w:sz w:val="24"/>
        </w:rPr>
        <w:t xml:space="preserve"> </w:t>
      </w:r>
      <w:r>
        <w:rPr>
          <w:sz w:val="24"/>
        </w:rPr>
        <w:t>по</w:t>
      </w:r>
      <w:r>
        <w:rPr>
          <w:spacing w:val="1"/>
          <w:sz w:val="24"/>
        </w:rPr>
        <w:t xml:space="preserve"> </w:t>
      </w:r>
      <w:r>
        <w:rPr>
          <w:sz w:val="24"/>
        </w:rPr>
        <w:t>УУД</w:t>
      </w:r>
      <w:r>
        <w:rPr>
          <w:spacing w:val="1"/>
          <w:sz w:val="24"/>
        </w:rPr>
        <w:t xml:space="preserve"> </w:t>
      </w:r>
      <w:r>
        <w:rPr>
          <w:sz w:val="24"/>
        </w:rPr>
        <w:t>за</w:t>
      </w:r>
      <w:r>
        <w:rPr>
          <w:spacing w:val="1"/>
          <w:sz w:val="24"/>
        </w:rPr>
        <w:t xml:space="preserve"> </w:t>
      </w:r>
      <w:r>
        <w:rPr>
          <w:sz w:val="24"/>
        </w:rPr>
        <w:t>4-й</w:t>
      </w:r>
      <w:r>
        <w:rPr>
          <w:spacing w:val="1"/>
          <w:sz w:val="24"/>
        </w:rPr>
        <w:t xml:space="preserve"> </w:t>
      </w:r>
      <w:r>
        <w:rPr>
          <w:sz w:val="24"/>
        </w:rPr>
        <w:t>класс</w:t>
      </w:r>
      <w:r>
        <w:rPr>
          <w:spacing w:val="1"/>
          <w:sz w:val="24"/>
        </w:rPr>
        <w:t xml:space="preserve"> </w:t>
      </w:r>
      <w:r>
        <w:rPr>
          <w:sz w:val="24"/>
        </w:rPr>
        <w:t>и</w:t>
      </w:r>
      <w:r>
        <w:rPr>
          <w:spacing w:val="1"/>
          <w:sz w:val="24"/>
        </w:rPr>
        <w:t xml:space="preserve"> </w:t>
      </w:r>
      <w:r>
        <w:rPr>
          <w:sz w:val="24"/>
        </w:rPr>
        <w:t>итоговой</w:t>
      </w:r>
      <w:r>
        <w:rPr>
          <w:spacing w:val="1"/>
          <w:sz w:val="24"/>
        </w:rPr>
        <w:t xml:space="preserve"> </w:t>
      </w:r>
      <w:r>
        <w:rPr>
          <w:sz w:val="24"/>
        </w:rPr>
        <w:t>комплексной межпредметной диагностической работы (уровень метапредметных действий с</w:t>
      </w:r>
      <w:r>
        <w:rPr>
          <w:spacing w:val="1"/>
          <w:sz w:val="24"/>
        </w:rPr>
        <w:t xml:space="preserve"> </w:t>
      </w:r>
      <w:r>
        <w:rPr>
          <w:sz w:val="24"/>
        </w:rPr>
        <w:t>предметными</w:t>
      </w:r>
      <w:r>
        <w:rPr>
          <w:spacing w:val="-3"/>
          <w:sz w:val="24"/>
        </w:rPr>
        <w:t xml:space="preserve"> </w:t>
      </w:r>
      <w:r>
        <w:rPr>
          <w:sz w:val="24"/>
        </w:rPr>
        <w:t>и</w:t>
      </w:r>
      <w:r>
        <w:rPr>
          <w:spacing w:val="-2"/>
          <w:sz w:val="24"/>
        </w:rPr>
        <w:t xml:space="preserve"> </w:t>
      </w:r>
      <w:r>
        <w:rPr>
          <w:sz w:val="24"/>
        </w:rPr>
        <w:t>надпредметными</w:t>
      </w:r>
      <w:r>
        <w:rPr>
          <w:spacing w:val="-2"/>
          <w:sz w:val="24"/>
        </w:rPr>
        <w:t xml:space="preserve"> </w:t>
      </w:r>
      <w:r>
        <w:rPr>
          <w:sz w:val="24"/>
        </w:rPr>
        <w:t>знаниями).</w:t>
      </w:r>
    </w:p>
    <w:p w:rsidR="008C2F3B" w:rsidRDefault="00DD429D">
      <w:pPr>
        <w:pStyle w:val="a3"/>
        <w:spacing w:before="7" w:line="232" w:lineRule="auto"/>
        <w:ind w:left="1142" w:right="695" w:firstLine="566"/>
        <w:jc w:val="both"/>
      </w:pPr>
      <w:r>
        <w:t>На основе трѐх этих показателей педагогами-экспертами формулируется один из трѐх</w:t>
      </w:r>
      <w:r>
        <w:rPr>
          <w:spacing w:val="1"/>
        </w:rPr>
        <w:t xml:space="preserve"> </w:t>
      </w:r>
      <w:r>
        <w:t>возможных</w:t>
      </w:r>
      <w:r>
        <w:rPr>
          <w:spacing w:val="-4"/>
        </w:rPr>
        <w:t xml:space="preserve"> </w:t>
      </w:r>
      <w:r>
        <w:t>выводов-оценок</w:t>
      </w:r>
      <w:r>
        <w:rPr>
          <w:spacing w:val="-5"/>
        </w:rPr>
        <w:t xml:space="preserve"> </w:t>
      </w:r>
      <w:r>
        <w:t>результатов</w:t>
      </w:r>
      <w:r>
        <w:rPr>
          <w:spacing w:val="2"/>
        </w:rPr>
        <w:t xml:space="preserve"> </w:t>
      </w:r>
      <w:r>
        <w:t>по</w:t>
      </w:r>
      <w:r>
        <w:rPr>
          <w:spacing w:val="2"/>
        </w:rPr>
        <w:t xml:space="preserve"> </w:t>
      </w:r>
      <w:r>
        <w:t>предметам</w:t>
      </w:r>
      <w:r>
        <w:rPr>
          <w:spacing w:val="2"/>
        </w:rPr>
        <w:t xml:space="preserve"> </w:t>
      </w:r>
      <w:r>
        <w:t>и</w:t>
      </w:r>
      <w:r>
        <w:rPr>
          <w:spacing w:val="3"/>
        </w:rPr>
        <w:t xml:space="preserve"> </w:t>
      </w:r>
      <w:r>
        <w:t>УУД:</w:t>
      </w:r>
    </w:p>
    <w:p w:rsidR="008C2F3B" w:rsidRDefault="008C2F3B">
      <w:pPr>
        <w:pStyle w:val="a3"/>
        <w:spacing w:before="6"/>
      </w:pPr>
    </w:p>
    <w:tbl>
      <w:tblPr>
        <w:tblStyle w:val="TableNormal"/>
        <w:tblW w:w="10170" w:type="dxa"/>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3390"/>
        <w:gridCol w:w="3120"/>
        <w:gridCol w:w="256"/>
      </w:tblGrid>
      <w:tr w:rsidR="008C2F3B" w:rsidTr="007E52A7">
        <w:trPr>
          <w:gridAfter w:val="1"/>
          <w:wAfter w:w="256" w:type="dxa"/>
          <w:trHeight w:val="537"/>
        </w:trPr>
        <w:tc>
          <w:tcPr>
            <w:tcW w:w="3404" w:type="dxa"/>
            <w:vMerge w:val="restart"/>
            <w:tcBorders>
              <w:right w:val="single" w:sz="6" w:space="0" w:color="000000"/>
            </w:tcBorders>
          </w:tcPr>
          <w:p w:rsidR="008C2F3B" w:rsidRDefault="00DD429D">
            <w:pPr>
              <w:pStyle w:val="TableParagraph"/>
              <w:spacing w:line="259" w:lineRule="exact"/>
              <w:ind w:left="196" w:right="193"/>
              <w:jc w:val="center"/>
              <w:rPr>
                <w:sz w:val="24"/>
              </w:rPr>
            </w:pPr>
            <w:r>
              <w:rPr>
                <w:sz w:val="24"/>
              </w:rPr>
              <w:t>Вывод-оценка</w:t>
            </w:r>
          </w:p>
          <w:p w:rsidR="008C2F3B" w:rsidRDefault="00DD429D">
            <w:pPr>
              <w:pStyle w:val="TableParagraph"/>
              <w:spacing w:before="3" w:line="232" w:lineRule="auto"/>
              <w:ind w:left="196" w:right="195"/>
              <w:jc w:val="center"/>
              <w:rPr>
                <w:sz w:val="24"/>
              </w:rPr>
            </w:pPr>
            <w:r>
              <w:rPr>
                <w:sz w:val="24"/>
              </w:rPr>
              <w:t>(О возможности образования</w:t>
            </w:r>
            <w:r>
              <w:rPr>
                <w:spacing w:val="-58"/>
                <w:sz w:val="24"/>
              </w:rPr>
              <w:t xml:space="preserve"> </w:t>
            </w:r>
            <w:r>
              <w:rPr>
                <w:sz w:val="24"/>
              </w:rPr>
              <w:t>наследующей</w:t>
            </w:r>
            <w:r>
              <w:rPr>
                <w:spacing w:val="1"/>
                <w:sz w:val="24"/>
              </w:rPr>
              <w:t xml:space="preserve"> </w:t>
            </w:r>
            <w:r>
              <w:rPr>
                <w:sz w:val="24"/>
              </w:rPr>
              <w:t>ступени)</w:t>
            </w:r>
          </w:p>
        </w:tc>
        <w:tc>
          <w:tcPr>
            <w:tcW w:w="6510" w:type="dxa"/>
            <w:gridSpan w:val="2"/>
            <w:tcBorders>
              <w:left w:val="single" w:sz="6" w:space="0" w:color="000000"/>
            </w:tcBorders>
          </w:tcPr>
          <w:p w:rsidR="008C2F3B" w:rsidRDefault="00DD429D">
            <w:pPr>
              <w:pStyle w:val="TableParagraph"/>
              <w:spacing w:line="259" w:lineRule="exact"/>
              <w:ind w:left="2065" w:right="2065"/>
              <w:jc w:val="center"/>
              <w:rPr>
                <w:sz w:val="24"/>
              </w:rPr>
            </w:pPr>
            <w:r>
              <w:rPr>
                <w:sz w:val="24"/>
              </w:rPr>
              <w:t>Показатели</w:t>
            </w:r>
          </w:p>
          <w:p w:rsidR="008C2F3B" w:rsidRDefault="00DD429D">
            <w:pPr>
              <w:pStyle w:val="TableParagraph"/>
              <w:spacing w:line="258" w:lineRule="exact"/>
              <w:ind w:left="2065" w:right="2065"/>
              <w:jc w:val="center"/>
              <w:rPr>
                <w:sz w:val="24"/>
              </w:rPr>
            </w:pPr>
            <w:r>
              <w:rPr>
                <w:sz w:val="24"/>
              </w:rPr>
              <w:t>(процентные</w:t>
            </w:r>
            <w:r>
              <w:rPr>
                <w:spacing w:val="-3"/>
                <w:sz w:val="24"/>
              </w:rPr>
              <w:t xml:space="preserve"> </w:t>
            </w:r>
            <w:r>
              <w:rPr>
                <w:sz w:val="24"/>
              </w:rPr>
              <w:t>показатели)</w:t>
            </w:r>
          </w:p>
        </w:tc>
      </w:tr>
      <w:tr w:rsidR="008C2F3B" w:rsidTr="007E52A7">
        <w:trPr>
          <w:gridAfter w:val="1"/>
          <w:wAfter w:w="256" w:type="dxa"/>
          <w:trHeight w:val="811"/>
        </w:trPr>
        <w:tc>
          <w:tcPr>
            <w:tcW w:w="3404" w:type="dxa"/>
            <w:vMerge/>
            <w:tcBorders>
              <w:top w:val="nil"/>
              <w:right w:val="single" w:sz="6" w:space="0" w:color="000000"/>
            </w:tcBorders>
          </w:tcPr>
          <w:p w:rsidR="008C2F3B" w:rsidRDefault="008C2F3B">
            <w:pPr>
              <w:rPr>
                <w:sz w:val="2"/>
                <w:szCs w:val="2"/>
              </w:rPr>
            </w:pPr>
          </w:p>
        </w:tc>
        <w:tc>
          <w:tcPr>
            <w:tcW w:w="3390" w:type="dxa"/>
            <w:tcBorders>
              <w:left w:val="single" w:sz="6" w:space="0" w:color="000000"/>
            </w:tcBorders>
          </w:tcPr>
          <w:p w:rsidR="008C2F3B" w:rsidRDefault="00DD429D">
            <w:pPr>
              <w:pStyle w:val="TableParagraph"/>
              <w:spacing w:line="268" w:lineRule="exact"/>
              <w:ind w:left="626" w:right="627"/>
              <w:jc w:val="center"/>
              <w:rPr>
                <w:sz w:val="24"/>
              </w:rPr>
            </w:pPr>
            <w:r>
              <w:rPr>
                <w:sz w:val="24"/>
              </w:rPr>
              <w:t>Комплексная оценка</w:t>
            </w:r>
            <w:r>
              <w:rPr>
                <w:spacing w:val="-58"/>
                <w:sz w:val="24"/>
              </w:rPr>
              <w:t xml:space="preserve"> </w:t>
            </w:r>
            <w:r>
              <w:rPr>
                <w:sz w:val="24"/>
              </w:rPr>
              <w:t>(Данные «Портфеля</w:t>
            </w:r>
            <w:r>
              <w:rPr>
                <w:spacing w:val="-57"/>
                <w:sz w:val="24"/>
              </w:rPr>
              <w:t xml:space="preserve"> </w:t>
            </w:r>
            <w:r>
              <w:rPr>
                <w:sz w:val="24"/>
              </w:rPr>
              <w:t>достижений»)</w:t>
            </w:r>
          </w:p>
        </w:tc>
        <w:tc>
          <w:tcPr>
            <w:tcW w:w="3120" w:type="dxa"/>
          </w:tcPr>
          <w:p w:rsidR="008C2F3B" w:rsidRDefault="00DD429D">
            <w:pPr>
              <w:pStyle w:val="TableParagraph"/>
              <w:spacing w:line="268" w:lineRule="exact"/>
              <w:ind w:left="461" w:right="453" w:firstLine="326"/>
              <w:rPr>
                <w:sz w:val="24"/>
              </w:rPr>
            </w:pPr>
            <w:r>
              <w:rPr>
                <w:sz w:val="24"/>
              </w:rPr>
              <w:t>Итоговые работы</w:t>
            </w:r>
            <w:r>
              <w:rPr>
                <w:spacing w:val="1"/>
                <w:sz w:val="24"/>
              </w:rPr>
              <w:t xml:space="preserve"> </w:t>
            </w:r>
            <w:r>
              <w:rPr>
                <w:sz w:val="24"/>
              </w:rPr>
              <w:t>(русс.язык,</w:t>
            </w:r>
            <w:r>
              <w:rPr>
                <w:spacing w:val="-9"/>
                <w:sz w:val="24"/>
              </w:rPr>
              <w:t xml:space="preserve"> </w:t>
            </w:r>
            <w:r>
              <w:rPr>
                <w:sz w:val="24"/>
              </w:rPr>
              <w:t>математика,</w:t>
            </w:r>
            <w:r>
              <w:rPr>
                <w:spacing w:val="-57"/>
                <w:sz w:val="24"/>
              </w:rPr>
              <w:t xml:space="preserve"> </w:t>
            </w:r>
            <w:r>
              <w:rPr>
                <w:sz w:val="24"/>
              </w:rPr>
              <w:t>межпредметная</w:t>
            </w:r>
            <w:r>
              <w:rPr>
                <w:spacing w:val="-5"/>
                <w:sz w:val="24"/>
              </w:rPr>
              <w:t xml:space="preserve"> </w:t>
            </w:r>
            <w:r>
              <w:rPr>
                <w:sz w:val="24"/>
              </w:rPr>
              <w:t>работа)</w:t>
            </w:r>
          </w:p>
        </w:tc>
      </w:tr>
      <w:tr w:rsidR="008C2F3B" w:rsidTr="007E52A7">
        <w:trPr>
          <w:gridAfter w:val="1"/>
          <w:wAfter w:w="256" w:type="dxa"/>
          <w:trHeight w:val="266"/>
        </w:trPr>
        <w:tc>
          <w:tcPr>
            <w:tcW w:w="3404" w:type="dxa"/>
            <w:tcBorders>
              <w:bottom w:val="nil"/>
              <w:right w:val="single" w:sz="6" w:space="0" w:color="000000"/>
            </w:tcBorders>
          </w:tcPr>
          <w:p w:rsidR="008C2F3B" w:rsidRDefault="00DD429D">
            <w:pPr>
              <w:pStyle w:val="TableParagraph"/>
              <w:spacing w:line="247" w:lineRule="exact"/>
              <w:rPr>
                <w:sz w:val="24"/>
              </w:rPr>
            </w:pPr>
            <w:r>
              <w:rPr>
                <w:sz w:val="24"/>
              </w:rPr>
              <w:lastRenderedPageBreak/>
              <w:t>1.Не</w:t>
            </w:r>
            <w:r>
              <w:rPr>
                <w:spacing w:val="-4"/>
                <w:sz w:val="24"/>
              </w:rPr>
              <w:t xml:space="preserve"> </w:t>
            </w:r>
            <w:r>
              <w:rPr>
                <w:sz w:val="24"/>
              </w:rPr>
              <w:t>овладел</w:t>
            </w:r>
            <w:r>
              <w:rPr>
                <w:spacing w:val="-2"/>
                <w:sz w:val="24"/>
              </w:rPr>
              <w:t xml:space="preserve"> </w:t>
            </w:r>
            <w:r>
              <w:rPr>
                <w:sz w:val="24"/>
              </w:rPr>
              <w:t>опорной</w:t>
            </w:r>
          </w:p>
        </w:tc>
        <w:tc>
          <w:tcPr>
            <w:tcW w:w="3390" w:type="dxa"/>
            <w:tcBorders>
              <w:left w:val="single" w:sz="6" w:space="0" w:color="000000"/>
              <w:bottom w:val="nil"/>
            </w:tcBorders>
          </w:tcPr>
          <w:p w:rsidR="008C2F3B" w:rsidRDefault="00DD429D">
            <w:pPr>
              <w:pStyle w:val="TableParagraph"/>
              <w:spacing w:line="247" w:lineRule="exact"/>
              <w:ind w:left="103"/>
              <w:rPr>
                <w:sz w:val="24"/>
              </w:rPr>
            </w:pPr>
            <w:r>
              <w:rPr>
                <w:sz w:val="24"/>
              </w:rPr>
              <w:t>Не</w:t>
            </w:r>
            <w:r>
              <w:rPr>
                <w:spacing w:val="-4"/>
                <w:sz w:val="24"/>
              </w:rPr>
              <w:t xml:space="preserve"> </w:t>
            </w:r>
            <w:r>
              <w:rPr>
                <w:sz w:val="24"/>
              </w:rPr>
              <w:t>зафиксировано</w:t>
            </w:r>
            <w:r>
              <w:rPr>
                <w:spacing w:val="-2"/>
                <w:sz w:val="24"/>
              </w:rPr>
              <w:t xml:space="preserve"> </w:t>
            </w:r>
            <w:r>
              <w:rPr>
                <w:sz w:val="24"/>
              </w:rPr>
              <w:t>достижение</w:t>
            </w:r>
          </w:p>
        </w:tc>
        <w:tc>
          <w:tcPr>
            <w:tcW w:w="3120" w:type="dxa"/>
            <w:tcBorders>
              <w:bottom w:val="nil"/>
            </w:tcBorders>
          </w:tcPr>
          <w:p w:rsidR="008C2F3B" w:rsidRDefault="00DD429D">
            <w:pPr>
              <w:pStyle w:val="TableParagraph"/>
              <w:spacing w:line="247" w:lineRule="exact"/>
              <w:rPr>
                <w:sz w:val="24"/>
              </w:rPr>
            </w:pPr>
            <w:r>
              <w:rPr>
                <w:sz w:val="24"/>
              </w:rPr>
              <w:t>Правильно</w:t>
            </w:r>
            <w:r>
              <w:rPr>
                <w:spacing w:val="-3"/>
                <w:sz w:val="24"/>
              </w:rPr>
              <w:t xml:space="preserve"> </w:t>
            </w:r>
            <w:r>
              <w:rPr>
                <w:sz w:val="24"/>
              </w:rPr>
              <w:t>выполнено</w:t>
            </w:r>
            <w:r>
              <w:rPr>
                <w:spacing w:val="-3"/>
                <w:sz w:val="24"/>
              </w:rPr>
              <w:t xml:space="preserve"> </w:t>
            </w:r>
            <w:r>
              <w:rPr>
                <w:sz w:val="24"/>
              </w:rPr>
              <w:t>менее</w:t>
            </w:r>
          </w:p>
        </w:tc>
      </w:tr>
      <w:tr w:rsidR="008C2F3B" w:rsidTr="007E52A7">
        <w:trPr>
          <w:gridAfter w:val="1"/>
          <w:wAfter w:w="256" w:type="dxa"/>
          <w:trHeight w:val="271"/>
        </w:trPr>
        <w:tc>
          <w:tcPr>
            <w:tcW w:w="3404" w:type="dxa"/>
            <w:tcBorders>
              <w:top w:val="nil"/>
              <w:bottom w:val="nil"/>
              <w:right w:val="single" w:sz="6" w:space="0" w:color="000000"/>
            </w:tcBorders>
          </w:tcPr>
          <w:p w:rsidR="008C2F3B" w:rsidRDefault="00DD429D">
            <w:pPr>
              <w:pStyle w:val="TableParagraph"/>
              <w:spacing w:line="251" w:lineRule="exact"/>
              <w:rPr>
                <w:sz w:val="24"/>
              </w:rPr>
            </w:pPr>
            <w:r>
              <w:rPr>
                <w:sz w:val="24"/>
              </w:rPr>
              <w:t>системой</w:t>
            </w:r>
            <w:r>
              <w:rPr>
                <w:spacing w:val="-4"/>
                <w:sz w:val="24"/>
              </w:rPr>
              <w:t xml:space="preserve"> </w:t>
            </w:r>
            <w:r>
              <w:rPr>
                <w:sz w:val="24"/>
              </w:rPr>
              <w:t>знаний</w:t>
            </w:r>
            <w:r>
              <w:rPr>
                <w:spacing w:val="-3"/>
                <w:sz w:val="24"/>
              </w:rPr>
              <w:t xml:space="preserve"> </w:t>
            </w:r>
            <w:r>
              <w:rPr>
                <w:sz w:val="24"/>
              </w:rPr>
              <w:t>и</w:t>
            </w:r>
          </w:p>
        </w:tc>
        <w:tc>
          <w:tcPr>
            <w:tcW w:w="3390" w:type="dxa"/>
            <w:tcBorders>
              <w:top w:val="nil"/>
              <w:left w:val="single" w:sz="6" w:space="0" w:color="000000"/>
              <w:bottom w:val="nil"/>
            </w:tcBorders>
          </w:tcPr>
          <w:p w:rsidR="008C2F3B" w:rsidRDefault="00DD429D">
            <w:pPr>
              <w:pStyle w:val="TableParagraph"/>
              <w:spacing w:line="251" w:lineRule="exact"/>
              <w:ind w:left="103"/>
              <w:rPr>
                <w:sz w:val="24"/>
              </w:rPr>
            </w:pPr>
            <w:r>
              <w:rPr>
                <w:sz w:val="24"/>
              </w:rPr>
              <w:t>планируемых</w:t>
            </w:r>
            <w:r>
              <w:rPr>
                <w:spacing w:val="-7"/>
                <w:sz w:val="24"/>
              </w:rPr>
              <w:t xml:space="preserve"> </w:t>
            </w:r>
            <w:r>
              <w:rPr>
                <w:sz w:val="24"/>
              </w:rPr>
              <w:t>результатов</w:t>
            </w:r>
            <w:r>
              <w:rPr>
                <w:spacing w:val="-1"/>
                <w:sz w:val="24"/>
              </w:rPr>
              <w:t xml:space="preserve"> </w:t>
            </w:r>
            <w:r>
              <w:rPr>
                <w:sz w:val="24"/>
              </w:rPr>
              <w:t>по</w:t>
            </w:r>
          </w:p>
        </w:tc>
        <w:tc>
          <w:tcPr>
            <w:tcW w:w="3120" w:type="dxa"/>
            <w:tcBorders>
              <w:top w:val="nil"/>
              <w:bottom w:val="nil"/>
            </w:tcBorders>
          </w:tcPr>
          <w:p w:rsidR="008C2F3B" w:rsidRDefault="00DD429D">
            <w:pPr>
              <w:pStyle w:val="TableParagraph"/>
              <w:spacing w:line="251" w:lineRule="exact"/>
              <w:rPr>
                <w:sz w:val="24"/>
              </w:rPr>
            </w:pPr>
            <w:r>
              <w:rPr>
                <w:sz w:val="24"/>
              </w:rPr>
              <w:t>50%</w:t>
            </w:r>
            <w:r>
              <w:rPr>
                <w:spacing w:val="-2"/>
                <w:sz w:val="24"/>
              </w:rPr>
              <w:t xml:space="preserve"> </w:t>
            </w:r>
            <w:r>
              <w:rPr>
                <w:sz w:val="24"/>
              </w:rPr>
              <w:t>заданий</w:t>
            </w:r>
            <w:r>
              <w:rPr>
                <w:spacing w:val="-5"/>
                <w:sz w:val="24"/>
              </w:rPr>
              <w:t xml:space="preserve"> </w:t>
            </w:r>
            <w:r>
              <w:rPr>
                <w:sz w:val="24"/>
              </w:rPr>
              <w:t>необходимого</w:t>
            </w:r>
          </w:p>
        </w:tc>
      </w:tr>
      <w:tr w:rsidR="008C2F3B" w:rsidTr="007E52A7">
        <w:trPr>
          <w:gridAfter w:val="1"/>
          <w:wAfter w:w="256" w:type="dxa"/>
          <w:trHeight w:val="268"/>
        </w:trPr>
        <w:tc>
          <w:tcPr>
            <w:tcW w:w="3404" w:type="dxa"/>
            <w:tcBorders>
              <w:top w:val="nil"/>
              <w:bottom w:val="nil"/>
              <w:right w:val="single" w:sz="6" w:space="0" w:color="000000"/>
            </w:tcBorders>
          </w:tcPr>
          <w:p w:rsidR="008C2F3B" w:rsidRDefault="00DD429D">
            <w:pPr>
              <w:pStyle w:val="TableParagraph"/>
              <w:spacing w:line="249" w:lineRule="exact"/>
              <w:rPr>
                <w:sz w:val="24"/>
              </w:rPr>
            </w:pPr>
            <w:r>
              <w:rPr>
                <w:sz w:val="24"/>
              </w:rPr>
              <w:t>необходимыми</w:t>
            </w:r>
            <w:r>
              <w:rPr>
                <w:spacing w:val="-5"/>
                <w:sz w:val="24"/>
              </w:rPr>
              <w:t xml:space="preserve"> </w:t>
            </w:r>
            <w:r>
              <w:rPr>
                <w:sz w:val="24"/>
              </w:rPr>
              <w:t>учебными</w:t>
            </w:r>
          </w:p>
        </w:tc>
        <w:tc>
          <w:tcPr>
            <w:tcW w:w="3390" w:type="dxa"/>
            <w:tcBorders>
              <w:top w:val="nil"/>
              <w:left w:val="single" w:sz="6" w:space="0" w:color="000000"/>
              <w:bottom w:val="nil"/>
            </w:tcBorders>
          </w:tcPr>
          <w:p w:rsidR="008C2F3B" w:rsidRDefault="00DD429D">
            <w:pPr>
              <w:pStyle w:val="TableParagraph"/>
              <w:spacing w:line="249" w:lineRule="exact"/>
              <w:ind w:left="103"/>
              <w:rPr>
                <w:sz w:val="24"/>
              </w:rPr>
            </w:pPr>
            <w:r>
              <w:rPr>
                <w:b/>
                <w:sz w:val="24"/>
              </w:rPr>
              <w:t>всем</w:t>
            </w:r>
            <w:r>
              <w:rPr>
                <w:b/>
                <w:spacing w:val="-2"/>
                <w:sz w:val="24"/>
              </w:rPr>
              <w:t xml:space="preserve"> </w:t>
            </w:r>
            <w:r>
              <w:rPr>
                <w:sz w:val="24"/>
              </w:rPr>
              <w:t>разделам</w:t>
            </w:r>
          </w:p>
        </w:tc>
        <w:tc>
          <w:tcPr>
            <w:tcW w:w="3120" w:type="dxa"/>
            <w:tcBorders>
              <w:top w:val="nil"/>
              <w:bottom w:val="nil"/>
            </w:tcBorders>
          </w:tcPr>
          <w:p w:rsidR="008C2F3B" w:rsidRDefault="00DD429D">
            <w:pPr>
              <w:pStyle w:val="TableParagraph"/>
              <w:spacing w:line="249" w:lineRule="exact"/>
              <w:rPr>
                <w:sz w:val="24"/>
              </w:rPr>
            </w:pPr>
            <w:r>
              <w:rPr>
                <w:sz w:val="24"/>
              </w:rPr>
              <w:t>(базового)</w:t>
            </w:r>
            <w:r>
              <w:rPr>
                <w:spacing w:val="-4"/>
                <w:sz w:val="24"/>
              </w:rPr>
              <w:t xml:space="preserve"> </w:t>
            </w:r>
            <w:r>
              <w:rPr>
                <w:sz w:val="24"/>
              </w:rPr>
              <w:t>уровня</w:t>
            </w:r>
          </w:p>
        </w:tc>
      </w:tr>
      <w:tr w:rsidR="008C2F3B" w:rsidTr="007E52A7">
        <w:trPr>
          <w:gridAfter w:val="1"/>
          <w:wAfter w:w="256" w:type="dxa"/>
          <w:trHeight w:val="271"/>
        </w:trPr>
        <w:tc>
          <w:tcPr>
            <w:tcW w:w="3404" w:type="dxa"/>
            <w:tcBorders>
              <w:top w:val="nil"/>
              <w:bottom w:val="nil"/>
              <w:right w:val="single" w:sz="6" w:space="0" w:color="000000"/>
            </w:tcBorders>
          </w:tcPr>
          <w:p w:rsidR="008C2F3B" w:rsidRDefault="00DD429D">
            <w:pPr>
              <w:pStyle w:val="TableParagraph"/>
              <w:spacing w:line="251" w:lineRule="exact"/>
              <w:rPr>
                <w:sz w:val="24"/>
              </w:rPr>
            </w:pPr>
            <w:r>
              <w:rPr>
                <w:sz w:val="24"/>
              </w:rPr>
              <w:t>действиями.</w:t>
            </w:r>
          </w:p>
        </w:tc>
        <w:tc>
          <w:tcPr>
            <w:tcW w:w="3390" w:type="dxa"/>
            <w:tcBorders>
              <w:top w:val="nil"/>
              <w:left w:val="single" w:sz="6" w:space="0" w:color="000000"/>
              <w:bottom w:val="nil"/>
            </w:tcBorders>
          </w:tcPr>
          <w:p w:rsidR="008C2F3B" w:rsidRDefault="00DD429D">
            <w:pPr>
              <w:pStyle w:val="TableParagraph"/>
              <w:spacing w:line="251" w:lineRule="exact"/>
              <w:ind w:left="103"/>
              <w:rPr>
                <w:sz w:val="24"/>
              </w:rPr>
            </w:pPr>
            <w:r>
              <w:rPr>
                <w:sz w:val="24"/>
              </w:rPr>
              <w:t>образовательной</w:t>
            </w:r>
            <w:r>
              <w:rPr>
                <w:spacing w:val="-3"/>
                <w:sz w:val="24"/>
              </w:rPr>
              <w:t xml:space="preserve"> </w:t>
            </w:r>
            <w:r>
              <w:rPr>
                <w:sz w:val="24"/>
              </w:rPr>
              <w:t>программы</w:t>
            </w:r>
          </w:p>
        </w:tc>
        <w:tc>
          <w:tcPr>
            <w:tcW w:w="3120" w:type="dxa"/>
            <w:tcBorders>
              <w:top w:val="nil"/>
              <w:bottom w:val="nil"/>
            </w:tcBorders>
          </w:tcPr>
          <w:p w:rsidR="008C2F3B" w:rsidRDefault="008C2F3B">
            <w:pPr>
              <w:pStyle w:val="TableParagraph"/>
              <w:ind w:left="0"/>
              <w:rPr>
                <w:sz w:val="20"/>
              </w:rPr>
            </w:pPr>
          </w:p>
        </w:tc>
      </w:tr>
      <w:tr w:rsidR="008C2F3B" w:rsidTr="007E52A7">
        <w:trPr>
          <w:gridAfter w:val="1"/>
          <w:wAfter w:w="256" w:type="dxa"/>
          <w:trHeight w:val="271"/>
        </w:trPr>
        <w:tc>
          <w:tcPr>
            <w:tcW w:w="3404" w:type="dxa"/>
            <w:tcBorders>
              <w:top w:val="nil"/>
              <w:bottom w:val="nil"/>
              <w:right w:val="single" w:sz="6" w:space="0" w:color="000000"/>
            </w:tcBorders>
          </w:tcPr>
          <w:p w:rsidR="008C2F3B" w:rsidRDefault="008C2F3B">
            <w:pPr>
              <w:pStyle w:val="TableParagraph"/>
              <w:ind w:left="0"/>
              <w:rPr>
                <w:sz w:val="20"/>
              </w:rPr>
            </w:pPr>
          </w:p>
        </w:tc>
        <w:tc>
          <w:tcPr>
            <w:tcW w:w="3390" w:type="dxa"/>
            <w:tcBorders>
              <w:top w:val="nil"/>
              <w:left w:val="single" w:sz="6" w:space="0" w:color="000000"/>
              <w:bottom w:val="nil"/>
            </w:tcBorders>
          </w:tcPr>
          <w:p w:rsidR="008C2F3B" w:rsidRDefault="00DD429D">
            <w:pPr>
              <w:pStyle w:val="TableParagraph"/>
              <w:spacing w:line="251" w:lineRule="exact"/>
              <w:ind w:left="103"/>
              <w:rPr>
                <w:sz w:val="24"/>
              </w:rPr>
            </w:pPr>
            <w:r>
              <w:rPr>
                <w:sz w:val="24"/>
              </w:rPr>
              <w:t>(предметные,</w:t>
            </w:r>
          </w:p>
        </w:tc>
        <w:tc>
          <w:tcPr>
            <w:tcW w:w="3120" w:type="dxa"/>
            <w:tcBorders>
              <w:top w:val="nil"/>
              <w:bottom w:val="nil"/>
            </w:tcBorders>
          </w:tcPr>
          <w:p w:rsidR="008C2F3B" w:rsidRDefault="008C2F3B">
            <w:pPr>
              <w:pStyle w:val="TableParagraph"/>
              <w:ind w:left="0"/>
              <w:rPr>
                <w:sz w:val="20"/>
              </w:rPr>
            </w:pPr>
          </w:p>
        </w:tc>
      </w:tr>
      <w:tr w:rsidR="008C2F3B" w:rsidTr="007E52A7">
        <w:trPr>
          <w:gridAfter w:val="1"/>
          <w:wAfter w:w="256" w:type="dxa"/>
          <w:trHeight w:val="269"/>
        </w:trPr>
        <w:tc>
          <w:tcPr>
            <w:tcW w:w="3404" w:type="dxa"/>
            <w:tcBorders>
              <w:top w:val="nil"/>
              <w:bottom w:val="nil"/>
              <w:right w:val="single" w:sz="6" w:space="0" w:color="000000"/>
            </w:tcBorders>
          </w:tcPr>
          <w:p w:rsidR="008C2F3B" w:rsidRDefault="008C2F3B">
            <w:pPr>
              <w:pStyle w:val="TableParagraph"/>
              <w:ind w:left="0"/>
              <w:rPr>
                <w:sz w:val="18"/>
              </w:rPr>
            </w:pPr>
          </w:p>
        </w:tc>
        <w:tc>
          <w:tcPr>
            <w:tcW w:w="3390" w:type="dxa"/>
            <w:tcBorders>
              <w:top w:val="nil"/>
              <w:left w:val="single" w:sz="6" w:space="0" w:color="000000"/>
              <w:bottom w:val="nil"/>
            </w:tcBorders>
          </w:tcPr>
          <w:p w:rsidR="008C2F3B" w:rsidRDefault="00DD429D">
            <w:pPr>
              <w:pStyle w:val="TableParagraph"/>
              <w:spacing w:line="249" w:lineRule="exact"/>
              <w:ind w:left="103"/>
              <w:rPr>
                <w:sz w:val="24"/>
              </w:rPr>
            </w:pPr>
            <w:r>
              <w:rPr>
                <w:sz w:val="24"/>
              </w:rPr>
              <w:t>метапредметные,</w:t>
            </w:r>
            <w:r>
              <w:rPr>
                <w:spacing w:val="-5"/>
                <w:sz w:val="24"/>
              </w:rPr>
              <w:t xml:space="preserve"> </w:t>
            </w:r>
            <w:r>
              <w:rPr>
                <w:sz w:val="24"/>
              </w:rPr>
              <w:t>личностные</w:t>
            </w:r>
          </w:p>
        </w:tc>
        <w:tc>
          <w:tcPr>
            <w:tcW w:w="3120" w:type="dxa"/>
            <w:tcBorders>
              <w:top w:val="nil"/>
              <w:bottom w:val="nil"/>
            </w:tcBorders>
          </w:tcPr>
          <w:p w:rsidR="008C2F3B" w:rsidRDefault="008C2F3B">
            <w:pPr>
              <w:pStyle w:val="TableParagraph"/>
              <w:ind w:left="0"/>
              <w:rPr>
                <w:sz w:val="18"/>
              </w:rPr>
            </w:pPr>
          </w:p>
        </w:tc>
      </w:tr>
      <w:tr w:rsidR="008C2F3B" w:rsidTr="007E52A7">
        <w:trPr>
          <w:gridAfter w:val="1"/>
          <w:wAfter w:w="256" w:type="dxa"/>
          <w:trHeight w:val="277"/>
        </w:trPr>
        <w:tc>
          <w:tcPr>
            <w:tcW w:w="3404" w:type="dxa"/>
            <w:tcBorders>
              <w:top w:val="nil"/>
              <w:right w:val="single" w:sz="6" w:space="0" w:color="000000"/>
            </w:tcBorders>
          </w:tcPr>
          <w:p w:rsidR="008C2F3B" w:rsidRDefault="008C2F3B">
            <w:pPr>
              <w:pStyle w:val="TableParagraph"/>
              <w:ind w:left="0"/>
              <w:rPr>
                <w:sz w:val="20"/>
              </w:rPr>
            </w:pPr>
          </w:p>
        </w:tc>
        <w:tc>
          <w:tcPr>
            <w:tcW w:w="3390" w:type="dxa"/>
            <w:tcBorders>
              <w:top w:val="nil"/>
              <w:left w:val="single" w:sz="6" w:space="0" w:color="000000"/>
            </w:tcBorders>
          </w:tcPr>
          <w:p w:rsidR="008C2F3B" w:rsidRDefault="00DD429D">
            <w:pPr>
              <w:pStyle w:val="TableParagraph"/>
              <w:spacing w:line="258" w:lineRule="exact"/>
              <w:ind w:left="103"/>
              <w:rPr>
                <w:sz w:val="24"/>
              </w:rPr>
            </w:pPr>
            <w:r>
              <w:rPr>
                <w:sz w:val="24"/>
              </w:rPr>
              <w:t>результаты)</w:t>
            </w:r>
          </w:p>
        </w:tc>
        <w:tc>
          <w:tcPr>
            <w:tcW w:w="3120" w:type="dxa"/>
            <w:tcBorders>
              <w:top w:val="nil"/>
            </w:tcBorders>
          </w:tcPr>
          <w:p w:rsidR="008C2F3B" w:rsidRDefault="008C2F3B">
            <w:pPr>
              <w:pStyle w:val="TableParagraph"/>
              <w:ind w:left="0"/>
              <w:rPr>
                <w:sz w:val="20"/>
              </w:rPr>
            </w:pPr>
          </w:p>
        </w:tc>
      </w:tr>
      <w:tr w:rsidR="008C2F3B" w:rsidTr="007E52A7">
        <w:trPr>
          <w:gridAfter w:val="1"/>
          <w:wAfter w:w="256" w:type="dxa"/>
          <w:trHeight w:val="537"/>
        </w:trPr>
        <w:tc>
          <w:tcPr>
            <w:tcW w:w="3404" w:type="dxa"/>
            <w:tcBorders>
              <w:right w:val="single" w:sz="6" w:space="0" w:color="000000"/>
            </w:tcBorders>
          </w:tcPr>
          <w:p w:rsidR="008C2F3B" w:rsidRDefault="00DD429D">
            <w:pPr>
              <w:pStyle w:val="TableParagraph"/>
              <w:spacing w:line="259" w:lineRule="exact"/>
              <w:rPr>
                <w:sz w:val="24"/>
              </w:rPr>
            </w:pPr>
            <w:r>
              <w:rPr>
                <w:sz w:val="24"/>
              </w:rPr>
              <w:t>2.Овладел</w:t>
            </w:r>
            <w:r>
              <w:rPr>
                <w:spacing w:val="-4"/>
                <w:sz w:val="24"/>
              </w:rPr>
              <w:t xml:space="preserve"> </w:t>
            </w:r>
            <w:r>
              <w:rPr>
                <w:sz w:val="24"/>
              </w:rPr>
              <w:t>опорной</w:t>
            </w:r>
            <w:r>
              <w:rPr>
                <w:spacing w:val="-3"/>
                <w:sz w:val="24"/>
              </w:rPr>
              <w:t xml:space="preserve"> </w:t>
            </w:r>
            <w:r>
              <w:rPr>
                <w:sz w:val="24"/>
              </w:rPr>
              <w:t>системой</w:t>
            </w:r>
          </w:p>
          <w:p w:rsidR="008C2F3B" w:rsidRDefault="00DD429D">
            <w:pPr>
              <w:pStyle w:val="TableParagraph"/>
              <w:spacing w:line="258" w:lineRule="exact"/>
              <w:rPr>
                <w:sz w:val="24"/>
              </w:rPr>
            </w:pPr>
            <w:r>
              <w:rPr>
                <w:sz w:val="24"/>
              </w:rPr>
              <w:t>знаний</w:t>
            </w:r>
            <w:r>
              <w:rPr>
                <w:spacing w:val="-5"/>
                <w:sz w:val="24"/>
              </w:rPr>
              <w:t xml:space="preserve"> </w:t>
            </w:r>
            <w:r>
              <w:rPr>
                <w:sz w:val="24"/>
              </w:rPr>
              <w:t>и</w:t>
            </w:r>
            <w:r>
              <w:rPr>
                <w:spacing w:val="-4"/>
                <w:sz w:val="24"/>
              </w:rPr>
              <w:t xml:space="preserve"> </w:t>
            </w:r>
            <w:r>
              <w:rPr>
                <w:sz w:val="24"/>
              </w:rPr>
              <w:t>необходимыми</w:t>
            </w:r>
          </w:p>
        </w:tc>
        <w:tc>
          <w:tcPr>
            <w:tcW w:w="3390" w:type="dxa"/>
            <w:tcBorders>
              <w:left w:val="single" w:sz="6" w:space="0" w:color="000000"/>
            </w:tcBorders>
          </w:tcPr>
          <w:p w:rsidR="008C2F3B" w:rsidRDefault="00DD429D">
            <w:pPr>
              <w:pStyle w:val="TableParagraph"/>
              <w:spacing w:line="259" w:lineRule="exact"/>
              <w:ind w:left="103"/>
              <w:rPr>
                <w:sz w:val="24"/>
              </w:rPr>
            </w:pPr>
            <w:r>
              <w:rPr>
                <w:sz w:val="24"/>
              </w:rPr>
              <w:t>Достижение</w:t>
            </w:r>
            <w:r>
              <w:rPr>
                <w:spacing w:val="-5"/>
                <w:sz w:val="24"/>
              </w:rPr>
              <w:t xml:space="preserve"> </w:t>
            </w:r>
            <w:r>
              <w:rPr>
                <w:sz w:val="24"/>
              </w:rPr>
              <w:t>планируемых</w:t>
            </w:r>
          </w:p>
          <w:p w:rsidR="008C2F3B" w:rsidRDefault="00DD429D">
            <w:pPr>
              <w:pStyle w:val="TableParagraph"/>
              <w:spacing w:line="258" w:lineRule="exact"/>
              <w:ind w:left="103"/>
              <w:rPr>
                <w:sz w:val="24"/>
              </w:rPr>
            </w:pPr>
            <w:r>
              <w:rPr>
                <w:sz w:val="24"/>
              </w:rPr>
              <w:t>результатов</w:t>
            </w:r>
            <w:r>
              <w:rPr>
                <w:spacing w:val="-3"/>
                <w:sz w:val="24"/>
              </w:rPr>
              <w:t xml:space="preserve"> </w:t>
            </w:r>
            <w:r>
              <w:rPr>
                <w:sz w:val="24"/>
              </w:rPr>
              <w:t>по</w:t>
            </w:r>
            <w:r>
              <w:rPr>
                <w:spacing w:val="4"/>
                <w:sz w:val="24"/>
              </w:rPr>
              <w:t xml:space="preserve"> </w:t>
            </w:r>
            <w:r>
              <w:rPr>
                <w:sz w:val="24"/>
              </w:rPr>
              <w:t>всем</w:t>
            </w:r>
            <w:r>
              <w:rPr>
                <w:spacing w:val="-7"/>
                <w:sz w:val="24"/>
              </w:rPr>
              <w:t xml:space="preserve"> </w:t>
            </w:r>
            <w:r>
              <w:rPr>
                <w:sz w:val="24"/>
              </w:rPr>
              <w:t>основным</w:t>
            </w:r>
          </w:p>
        </w:tc>
        <w:tc>
          <w:tcPr>
            <w:tcW w:w="3120" w:type="dxa"/>
          </w:tcPr>
          <w:p w:rsidR="008C2F3B" w:rsidRDefault="00DD429D">
            <w:pPr>
              <w:pStyle w:val="TableParagraph"/>
              <w:spacing w:line="259" w:lineRule="exact"/>
              <w:rPr>
                <w:sz w:val="24"/>
              </w:rPr>
            </w:pPr>
            <w:r>
              <w:rPr>
                <w:sz w:val="24"/>
              </w:rPr>
              <w:t>Правильно</w:t>
            </w:r>
            <w:r>
              <w:rPr>
                <w:spacing w:val="-5"/>
                <w:sz w:val="24"/>
              </w:rPr>
              <w:t xml:space="preserve"> </w:t>
            </w:r>
            <w:r>
              <w:rPr>
                <w:sz w:val="24"/>
              </w:rPr>
              <w:t>выполнено НЕ</w:t>
            </w:r>
          </w:p>
          <w:p w:rsidR="008C2F3B" w:rsidRDefault="00DD429D">
            <w:pPr>
              <w:pStyle w:val="TableParagraph"/>
              <w:spacing w:line="258" w:lineRule="exact"/>
              <w:rPr>
                <w:sz w:val="24"/>
              </w:rPr>
            </w:pPr>
            <w:r>
              <w:rPr>
                <w:sz w:val="24"/>
              </w:rPr>
              <w:t>МЕНЕЕ 50%</w:t>
            </w:r>
            <w:r>
              <w:rPr>
                <w:spacing w:val="-1"/>
                <w:sz w:val="24"/>
              </w:rPr>
              <w:t xml:space="preserve"> </w:t>
            </w:r>
            <w:r>
              <w:rPr>
                <w:sz w:val="24"/>
              </w:rPr>
              <w:t>заданий</w:t>
            </w:r>
          </w:p>
        </w:tc>
      </w:tr>
      <w:tr w:rsidR="008C2F3B" w:rsidTr="007E52A7">
        <w:trPr>
          <w:trHeight w:val="1084"/>
        </w:trPr>
        <w:tc>
          <w:tcPr>
            <w:tcW w:w="3404" w:type="dxa"/>
            <w:tcBorders>
              <w:right w:val="single" w:sz="6" w:space="0" w:color="000000"/>
            </w:tcBorders>
          </w:tcPr>
          <w:p w:rsidR="008C2F3B" w:rsidRDefault="00DD429D">
            <w:pPr>
              <w:pStyle w:val="TableParagraph"/>
              <w:spacing w:line="235" w:lineRule="auto"/>
              <w:ind w:right="200"/>
              <w:rPr>
                <w:sz w:val="24"/>
              </w:rPr>
            </w:pPr>
            <w:r>
              <w:rPr>
                <w:sz w:val="24"/>
              </w:rPr>
              <w:t>учебными</w:t>
            </w:r>
            <w:r>
              <w:rPr>
                <w:spacing w:val="2"/>
                <w:sz w:val="24"/>
              </w:rPr>
              <w:t xml:space="preserve"> </w:t>
            </w:r>
            <w:r>
              <w:rPr>
                <w:sz w:val="24"/>
              </w:rPr>
              <w:t>действиями,</w:t>
            </w:r>
            <w:r>
              <w:rPr>
                <w:spacing w:val="1"/>
                <w:sz w:val="24"/>
              </w:rPr>
              <w:t xml:space="preserve"> </w:t>
            </w:r>
            <w:r>
              <w:rPr>
                <w:sz w:val="24"/>
              </w:rPr>
              <w:t>способен</w:t>
            </w:r>
            <w:r>
              <w:rPr>
                <w:spacing w:val="-2"/>
                <w:sz w:val="24"/>
              </w:rPr>
              <w:t xml:space="preserve"> </w:t>
            </w:r>
            <w:r>
              <w:rPr>
                <w:sz w:val="24"/>
              </w:rPr>
              <w:t>использовать</w:t>
            </w:r>
            <w:r>
              <w:rPr>
                <w:spacing w:val="-6"/>
                <w:sz w:val="24"/>
              </w:rPr>
              <w:t xml:space="preserve"> </w:t>
            </w:r>
            <w:r>
              <w:rPr>
                <w:sz w:val="24"/>
              </w:rPr>
              <w:t>их</w:t>
            </w:r>
            <w:r>
              <w:rPr>
                <w:spacing w:val="-7"/>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простых</w:t>
            </w:r>
          </w:p>
          <w:p w:rsidR="008C2F3B" w:rsidRDefault="00DD429D">
            <w:pPr>
              <w:pStyle w:val="TableParagraph"/>
              <w:spacing w:line="262" w:lineRule="exact"/>
              <w:rPr>
                <w:sz w:val="24"/>
              </w:rPr>
            </w:pPr>
            <w:r>
              <w:rPr>
                <w:b/>
                <w:sz w:val="24"/>
              </w:rPr>
              <w:t>стандартных</w:t>
            </w:r>
            <w:r>
              <w:rPr>
                <w:b/>
                <w:spacing w:val="-4"/>
                <w:sz w:val="24"/>
              </w:rPr>
              <w:t xml:space="preserve"> </w:t>
            </w:r>
            <w:r>
              <w:rPr>
                <w:sz w:val="24"/>
              </w:rPr>
              <w:t>задач.</w:t>
            </w:r>
          </w:p>
        </w:tc>
        <w:tc>
          <w:tcPr>
            <w:tcW w:w="3390" w:type="dxa"/>
            <w:tcBorders>
              <w:left w:val="single" w:sz="6" w:space="0" w:color="000000"/>
            </w:tcBorders>
          </w:tcPr>
          <w:p w:rsidR="008C2F3B" w:rsidRDefault="00DD429D">
            <w:pPr>
              <w:pStyle w:val="TableParagraph"/>
              <w:spacing w:line="235" w:lineRule="auto"/>
              <w:ind w:left="103" w:right="525"/>
              <w:jc w:val="both"/>
              <w:rPr>
                <w:sz w:val="24"/>
              </w:rPr>
            </w:pPr>
            <w:r>
              <w:rPr>
                <w:sz w:val="24"/>
              </w:rPr>
              <w:t>разделам образовательной</w:t>
            </w:r>
            <w:r>
              <w:rPr>
                <w:spacing w:val="-57"/>
                <w:sz w:val="24"/>
              </w:rPr>
              <w:t xml:space="preserve"> </w:t>
            </w:r>
            <w:r>
              <w:rPr>
                <w:sz w:val="24"/>
              </w:rPr>
              <w:t>программы как минимум с</w:t>
            </w:r>
            <w:r>
              <w:rPr>
                <w:spacing w:val="-57"/>
                <w:sz w:val="24"/>
              </w:rPr>
              <w:t xml:space="preserve"> </w:t>
            </w:r>
            <w:r>
              <w:rPr>
                <w:sz w:val="24"/>
              </w:rPr>
              <w:t>оценкой</w:t>
            </w:r>
            <w:r>
              <w:rPr>
                <w:spacing w:val="-3"/>
                <w:sz w:val="24"/>
              </w:rPr>
              <w:t xml:space="preserve"> </w:t>
            </w:r>
            <w:r>
              <w:rPr>
                <w:sz w:val="24"/>
              </w:rPr>
              <w:t>«зачтено»/</w:t>
            </w:r>
          </w:p>
          <w:p w:rsidR="008C2F3B" w:rsidRDefault="00DD429D">
            <w:pPr>
              <w:pStyle w:val="TableParagraph"/>
              <w:spacing w:line="262" w:lineRule="exact"/>
              <w:ind w:left="103"/>
              <w:rPr>
                <w:sz w:val="24"/>
              </w:rPr>
            </w:pPr>
            <w:r>
              <w:rPr>
                <w:sz w:val="24"/>
              </w:rPr>
              <w:t>«нормально»</w:t>
            </w:r>
          </w:p>
        </w:tc>
        <w:tc>
          <w:tcPr>
            <w:tcW w:w="3376" w:type="dxa"/>
            <w:gridSpan w:val="2"/>
          </w:tcPr>
          <w:p w:rsidR="008C2F3B" w:rsidRDefault="00DD429D">
            <w:pPr>
              <w:pStyle w:val="TableParagraph"/>
              <w:spacing w:line="237" w:lineRule="auto"/>
              <w:ind w:right="668"/>
              <w:rPr>
                <w:sz w:val="24"/>
              </w:rPr>
            </w:pPr>
            <w:r>
              <w:rPr>
                <w:sz w:val="24"/>
              </w:rPr>
              <w:t>необходимого (базового)</w:t>
            </w:r>
            <w:r>
              <w:rPr>
                <w:spacing w:val="-57"/>
                <w:sz w:val="24"/>
              </w:rPr>
              <w:t xml:space="preserve"> </w:t>
            </w:r>
            <w:r>
              <w:rPr>
                <w:sz w:val="24"/>
              </w:rPr>
              <w:t>уровня</w:t>
            </w:r>
          </w:p>
        </w:tc>
      </w:tr>
      <w:tr w:rsidR="008C2F3B" w:rsidTr="007E52A7">
        <w:trPr>
          <w:trHeight w:val="1891"/>
        </w:trPr>
        <w:tc>
          <w:tcPr>
            <w:tcW w:w="3404" w:type="dxa"/>
            <w:tcBorders>
              <w:right w:val="single" w:sz="6" w:space="0" w:color="000000"/>
            </w:tcBorders>
          </w:tcPr>
          <w:p w:rsidR="008C2F3B" w:rsidRDefault="00DD429D">
            <w:pPr>
              <w:pStyle w:val="TableParagraph"/>
              <w:spacing w:line="235" w:lineRule="auto"/>
              <w:ind w:right="172"/>
              <w:rPr>
                <w:b/>
                <w:sz w:val="24"/>
              </w:rPr>
            </w:pPr>
            <w:r>
              <w:rPr>
                <w:sz w:val="24"/>
              </w:rPr>
              <w:t>3.Овладел опорной системой</w:t>
            </w:r>
            <w:r>
              <w:rPr>
                <w:spacing w:val="1"/>
                <w:sz w:val="24"/>
              </w:rPr>
              <w:t xml:space="preserve"> </w:t>
            </w:r>
            <w:r>
              <w:rPr>
                <w:sz w:val="24"/>
              </w:rPr>
              <w:t>знаний</w:t>
            </w:r>
            <w:r>
              <w:rPr>
                <w:spacing w:val="-6"/>
                <w:sz w:val="24"/>
              </w:rPr>
              <w:t xml:space="preserve"> </w:t>
            </w:r>
            <w:r>
              <w:rPr>
                <w:sz w:val="24"/>
              </w:rPr>
              <w:t>на</w:t>
            </w:r>
            <w:r>
              <w:rPr>
                <w:spacing w:val="-3"/>
                <w:sz w:val="24"/>
              </w:rPr>
              <w:t xml:space="preserve"> </w:t>
            </w:r>
            <w:r>
              <w:rPr>
                <w:sz w:val="24"/>
              </w:rPr>
              <w:t>уровне</w:t>
            </w:r>
            <w:r>
              <w:rPr>
                <w:spacing w:val="-7"/>
                <w:sz w:val="24"/>
              </w:rPr>
              <w:t xml:space="preserve"> </w:t>
            </w:r>
            <w:r>
              <w:rPr>
                <w:sz w:val="24"/>
              </w:rPr>
              <w:t>осознанного</w:t>
            </w:r>
            <w:r>
              <w:rPr>
                <w:spacing w:val="-57"/>
                <w:sz w:val="24"/>
              </w:rPr>
              <w:t xml:space="preserve"> </w:t>
            </w:r>
            <w:r>
              <w:rPr>
                <w:sz w:val="24"/>
              </w:rPr>
              <w:t>применения учебных</w:t>
            </w:r>
            <w:r>
              <w:rPr>
                <w:spacing w:val="1"/>
                <w:sz w:val="24"/>
              </w:rPr>
              <w:t xml:space="preserve"> </w:t>
            </w:r>
            <w:r>
              <w:rPr>
                <w:sz w:val="24"/>
              </w:rPr>
              <w:t xml:space="preserve">действий, </w:t>
            </w:r>
            <w:r>
              <w:rPr>
                <w:b/>
                <w:sz w:val="24"/>
              </w:rPr>
              <w:t>в том числе при</w:t>
            </w:r>
            <w:r>
              <w:rPr>
                <w:b/>
                <w:spacing w:val="1"/>
                <w:sz w:val="24"/>
              </w:rPr>
              <w:t xml:space="preserve"> </w:t>
            </w:r>
            <w:r>
              <w:rPr>
                <w:b/>
                <w:sz w:val="24"/>
              </w:rPr>
              <w:t>решении нестандартных</w:t>
            </w:r>
          </w:p>
          <w:p w:rsidR="008C2F3B" w:rsidRDefault="00DD429D">
            <w:pPr>
              <w:pStyle w:val="TableParagraph"/>
              <w:spacing w:line="269" w:lineRule="exact"/>
              <w:rPr>
                <w:sz w:val="24"/>
              </w:rPr>
            </w:pPr>
            <w:r>
              <w:rPr>
                <w:b/>
                <w:sz w:val="24"/>
              </w:rPr>
              <w:t>задач</w:t>
            </w:r>
            <w:r>
              <w:rPr>
                <w:sz w:val="24"/>
              </w:rPr>
              <w:t>.</w:t>
            </w:r>
          </w:p>
        </w:tc>
        <w:tc>
          <w:tcPr>
            <w:tcW w:w="3390" w:type="dxa"/>
            <w:tcBorders>
              <w:left w:val="single" w:sz="6" w:space="0" w:color="000000"/>
            </w:tcBorders>
          </w:tcPr>
          <w:p w:rsidR="008C2F3B" w:rsidRDefault="00DD429D">
            <w:pPr>
              <w:pStyle w:val="TableParagraph"/>
              <w:spacing w:line="235" w:lineRule="auto"/>
              <w:ind w:left="103" w:right="148"/>
              <w:rPr>
                <w:sz w:val="24"/>
              </w:rPr>
            </w:pPr>
            <w:r>
              <w:rPr>
                <w:sz w:val="24"/>
              </w:rPr>
              <w:t>Достижение планируемых</w:t>
            </w:r>
            <w:r>
              <w:rPr>
                <w:spacing w:val="1"/>
                <w:sz w:val="24"/>
              </w:rPr>
              <w:t xml:space="preserve"> </w:t>
            </w:r>
            <w:r>
              <w:rPr>
                <w:sz w:val="24"/>
              </w:rPr>
              <w:t>результатов НЕ МЕНЕЕ чем</w:t>
            </w:r>
            <w:r>
              <w:rPr>
                <w:spacing w:val="1"/>
                <w:sz w:val="24"/>
              </w:rPr>
              <w:t xml:space="preserve"> </w:t>
            </w:r>
            <w:r>
              <w:rPr>
                <w:sz w:val="24"/>
              </w:rPr>
              <w:t>по</w:t>
            </w:r>
            <w:r>
              <w:rPr>
                <w:spacing w:val="1"/>
                <w:sz w:val="24"/>
              </w:rPr>
              <w:t xml:space="preserve"> </w:t>
            </w:r>
            <w:r>
              <w:rPr>
                <w:sz w:val="24"/>
              </w:rPr>
              <w:t>половине раздеов</w:t>
            </w:r>
            <w:r>
              <w:rPr>
                <w:spacing w:val="1"/>
                <w:sz w:val="24"/>
              </w:rPr>
              <w:t xml:space="preserve"> </w:t>
            </w:r>
            <w:r>
              <w:rPr>
                <w:sz w:val="24"/>
              </w:rPr>
              <w:t>образовательной программы с</w:t>
            </w:r>
            <w:r>
              <w:rPr>
                <w:spacing w:val="-57"/>
                <w:sz w:val="24"/>
              </w:rPr>
              <w:t xml:space="preserve"> </w:t>
            </w:r>
            <w:r>
              <w:rPr>
                <w:sz w:val="24"/>
              </w:rPr>
              <w:t>оценкой</w:t>
            </w:r>
            <w:r>
              <w:rPr>
                <w:spacing w:val="-3"/>
                <w:sz w:val="24"/>
              </w:rPr>
              <w:t xml:space="preserve"> </w:t>
            </w:r>
            <w:r>
              <w:rPr>
                <w:sz w:val="24"/>
              </w:rPr>
              <w:t>«хорошо»</w:t>
            </w:r>
            <w:r>
              <w:rPr>
                <w:spacing w:val="-3"/>
                <w:sz w:val="24"/>
              </w:rPr>
              <w:t xml:space="preserve"> </w:t>
            </w:r>
            <w:r>
              <w:rPr>
                <w:sz w:val="24"/>
              </w:rPr>
              <w:t>или</w:t>
            </w:r>
          </w:p>
          <w:p w:rsidR="008C2F3B" w:rsidRDefault="00DD429D">
            <w:pPr>
              <w:pStyle w:val="TableParagraph"/>
              <w:spacing w:line="269" w:lineRule="exact"/>
              <w:ind w:left="103"/>
              <w:rPr>
                <w:sz w:val="24"/>
              </w:rPr>
            </w:pPr>
            <w:r>
              <w:rPr>
                <w:sz w:val="24"/>
              </w:rPr>
              <w:t>«отлично»</w:t>
            </w:r>
          </w:p>
        </w:tc>
        <w:tc>
          <w:tcPr>
            <w:tcW w:w="3376" w:type="dxa"/>
            <w:gridSpan w:val="2"/>
          </w:tcPr>
          <w:p w:rsidR="008C2F3B" w:rsidRDefault="00DD429D">
            <w:pPr>
              <w:pStyle w:val="TableParagraph"/>
              <w:spacing w:line="235" w:lineRule="auto"/>
              <w:ind w:right="289"/>
              <w:rPr>
                <w:sz w:val="24"/>
              </w:rPr>
            </w:pPr>
            <w:r>
              <w:rPr>
                <w:sz w:val="24"/>
              </w:rPr>
              <w:t>Правильно</w:t>
            </w:r>
            <w:r>
              <w:rPr>
                <w:spacing w:val="-2"/>
                <w:sz w:val="24"/>
              </w:rPr>
              <w:t xml:space="preserve"> </w:t>
            </w:r>
            <w:r>
              <w:rPr>
                <w:sz w:val="24"/>
              </w:rPr>
              <w:t>выполнено</w:t>
            </w:r>
            <w:r>
              <w:rPr>
                <w:spacing w:val="3"/>
                <w:sz w:val="24"/>
              </w:rPr>
              <w:t xml:space="preserve"> </w:t>
            </w:r>
            <w:r>
              <w:rPr>
                <w:sz w:val="24"/>
              </w:rPr>
              <w:t>НЕ</w:t>
            </w:r>
            <w:r>
              <w:rPr>
                <w:spacing w:val="1"/>
                <w:sz w:val="24"/>
              </w:rPr>
              <w:t xml:space="preserve"> </w:t>
            </w:r>
            <w:r>
              <w:rPr>
                <w:sz w:val="24"/>
              </w:rPr>
              <w:t>МЕНЕЕ</w:t>
            </w:r>
            <w:r>
              <w:rPr>
                <w:spacing w:val="3"/>
                <w:sz w:val="24"/>
              </w:rPr>
              <w:t xml:space="preserve"> </w:t>
            </w:r>
            <w:r>
              <w:rPr>
                <w:sz w:val="24"/>
              </w:rPr>
              <w:t>65%</w:t>
            </w:r>
            <w:r>
              <w:rPr>
                <w:spacing w:val="2"/>
                <w:sz w:val="24"/>
              </w:rPr>
              <w:t xml:space="preserve"> </w:t>
            </w:r>
            <w:r>
              <w:rPr>
                <w:sz w:val="24"/>
              </w:rPr>
              <w:t>заданий</w:t>
            </w:r>
            <w:r>
              <w:rPr>
                <w:spacing w:val="1"/>
                <w:sz w:val="24"/>
              </w:rPr>
              <w:t xml:space="preserve"> </w:t>
            </w:r>
            <w:r>
              <w:rPr>
                <w:sz w:val="24"/>
              </w:rPr>
              <w:t>необходимого (базового)</w:t>
            </w:r>
            <w:r>
              <w:rPr>
                <w:spacing w:val="1"/>
                <w:sz w:val="24"/>
              </w:rPr>
              <w:t xml:space="preserve"> </w:t>
            </w:r>
            <w:r>
              <w:rPr>
                <w:sz w:val="24"/>
              </w:rPr>
              <w:t>уровня и НЕ МЕНЕЕ 50% от</w:t>
            </w:r>
            <w:r>
              <w:rPr>
                <w:spacing w:val="-57"/>
                <w:sz w:val="24"/>
              </w:rPr>
              <w:t xml:space="preserve"> </w:t>
            </w:r>
            <w:r>
              <w:rPr>
                <w:sz w:val="24"/>
              </w:rPr>
              <w:t>максимального балла за</w:t>
            </w:r>
            <w:r>
              <w:rPr>
                <w:spacing w:val="1"/>
                <w:sz w:val="24"/>
              </w:rPr>
              <w:t xml:space="preserve"> </w:t>
            </w:r>
            <w:r>
              <w:rPr>
                <w:sz w:val="24"/>
              </w:rPr>
              <w:t>выполнение заданий</w:t>
            </w:r>
          </w:p>
          <w:p w:rsidR="008C2F3B" w:rsidRDefault="00DD429D">
            <w:pPr>
              <w:pStyle w:val="TableParagraph"/>
              <w:spacing w:line="257" w:lineRule="exact"/>
              <w:rPr>
                <w:sz w:val="24"/>
              </w:rPr>
            </w:pPr>
            <w:r>
              <w:rPr>
                <w:sz w:val="24"/>
              </w:rPr>
              <w:t>повышенного уровня</w:t>
            </w:r>
          </w:p>
        </w:tc>
      </w:tr>
    </w:tbl>
    <w:p w:rsidR="008C2F3B" w:rsidRDefault="008C2F3B">
      <w:pPr>
        <w:pStyle w:val="a3"/>
        <w:spacing w:before="1"/>
        <w:rPr>
          <w:sz w:val="20"/>
        </w:rPr>
      </w:pPr>
    </w:p>
    <w:p w:rsidR="008C2F3B" w:rsidRDefault="00DD429D">
      <w:pPr>
        <w:pStyle w:val="a3"/>
        <w:spacing w:before="97" w:line="232" w:lineRule="auto"/>
        <w:ind w:left="1142" w:right="705" w:firstLine="566"/>
        <w:jc w:val="both"/>
      </w:pPr>
      <w:r>
        <w:t>Если</w:t>
      </w:r>
      <w:r>
        <w:rPr>
          <w:spacing w:val="1"/>
        </w:rPr>
        <w:t xml:space="preserve"> </w:t>
      </w:r>
      <w:r>
        <w:t>показатели</w:t>
      </w:r>
      <w:r>
        <w:rPr>
          <w:spacing w:val="1"/>
        </w:rPr>
        <w:t xml:space="preserve"> </w:t>
      </w:r>
      <w:r>
        <w:t>итоговой</w:t>
      </w:r>
      <w:r>
        <w:rPr>
          <w:spacing w:val="1"/>
        </w:rPr>
        <w:t xml:space="preserve"> </w:t>
      </w:r>
      <w:r>
        <w:t>оценки</w:t>
      </w:r>
      <w:r>
        <w:rPr>
          <w:spacing w:val="1"/>
        </w:rPr>
        <w:t xml:space="preserve"> </w:t>
      </w:r>
      <w:r>
        <w:t>не</w:t>
      </w:r>
      <w:r>
        <w:rPr>
          <w:spacing w:val="1"/>
        </w:rPr>
        <w:t xml:space="preserve"> </w:t>
      </w:r>
      <w:r>
        <w:t>однозначны,</w:t>
      </w:r>
      <w:r>
        <w:rPr>
          <w:spacing w:val="1"/>
        </w:rPr>
        <w:t xml:space="preserve"> </w:t>
      </w:r>
      <w:r>
        <w:t>то</w:t>
      </w:r>
      <w:r>
        <w:rPr>
          <w:spacing w:val="1"/>
        </w:rPr>
        <w:t xml:space="preserve"> </w:t>
      </w:r>
      <w:r>
        <w:t>решение</w:t>
      </w:r>
      <w:r>
        <w:rPr>
          <w:spacing w:val="1"/>
        </w:rPr>
        <w:t xml:space="preserve"> </w:t>
      </w:r>
      <w:r>
        <w:t>о</w:t>
      </w:r>
      <w:r>
        <w:rPr>
          <w:spacing w:val="1"/>
        </w:rPr>
        <w:t xml:space="preserve"> </w:t>
      </w:r>
      <w:r>
        <w:t>самой</w:t>
      </w:r>
      <w:r>
        <w:rPr>
          <w:spacing w:val="61"/>
        </w:rPr>
        <w:t xml:space="preserve"> </w:t>
      </w:r>
      <w:r>
        <w:t>оценке</w:t>
      </w:r>
      <w:r>
        <w:rPr>
          <w:spacing w:val="1"/>
        </w:rPr>
        <w:t xml:space="preserve"> </w:t>
      </w:r>
      <w:r>
        <w:t>принимается</w:t>
      </w:r>
      <w:r>
        <w:rPr>
          <w:spacing w:val="-5"/>
        </w:rPr>
        <w:t xml:space="preserve"> </w:t>
      </w:r>
      <w:r>
        <w:t>педагогами-экспертами</w:t>
      </w:r>
      <w:r>
        <w:rPr>
          <w:spacing w:val="2"/>
        </w:rPr>
        <w:t xml:space="preserve"> </w:t>
      </w:r>
      <w:r>
        <w:t>на</w:t>
      </w:r>
      <w:r>
        <w:rPr>
          <w:spacing w:val="-5"/>
        </w:rPr>
        <w:t xml:space="preserve"> </w:t>
      </w:r>
      <w:r>
        <w:t>основании</w:t>
      </w:r>
      <w:r>
        <w:rPr>
          <w:spacing w:val="2"/>
        </w:rPr>
        <w:t xml:space="preserve"> </w:t>
      </w:r>
      <w:r>
        <w:t>динамики</w:t>
      </w:r>
      <w:r>
        <w:rPr>
          <w:spacing w:val="2"/>
        </w:rPr>
        <w:t xml:space="preserve"> </w:t>
      </w:r>
      <w:r>
        <w:t>и</w:t>
      </w:r>
      <w:r>
        <w:rPr>
          <w:spacing w:val="-3"/>
        </w:rPr>
        <w:t xml:space="preserve"> </w:t>
      </w:r>
      <w:r>
        <w:t>в</w:t>
      </w:r>
      <w:r>
        <w:rPr>
          <w:spacing w:val="-2"/>
        </w:rPr>
        <w:t xml:space="preserve"> </w:t>
      </w:r>
      <w:r>
        <w:t>пользу</w:t>
      </w:r>
      <w:r>
        <w:rPr>
          <w:spacing w:val="-5"/>
        </w:rPr>
        <w:t xml:space="preserve"> </w:t>
      </w:r>
      <w:r>
        <w:t>ученика.</w:t>
      </w:r>
    </w:p>
    <w:p w:rsidR="008C2F3B" w:rsidRDefault="008C2F3B">
      <w:pPr>
        <w:pStyle w:val="a3"/>
        <w:rPr>
          <w:sz w:val="29"/>
        </w:rPr>
      </w:pPr>
    </w:p>
    <w:p w:rsidR="008C2F3B" w:rsidRDefault="00DD429D">
      <w:pPr>
        <w:pStyle w:val="a3"/>
        <w:spacing w:line="237" w:lineRule="auto"/>
        <w:ind w:left="1142" w:right="718" w:firstLine="566"/>
        <w:jc w:val="both"/>
      </w:pPr>
      <w:r>
        <w:t>На</w:t>
      </w:r>
      <w:r>
        <w:rPr>
          <w:spacing w:val="1"/>
        </w:rPr>
        <w:t xml:space="preserve"> </w:t>
      </w:r>
      <w:r>
        <w:t>основании</w:t>
      </w:r>
      <w:r>
        <w:rPr>
          <w:spacing w:val="1"/>
        </w:rPr>
        <w:t xml:space="preserve"> </w:t>
      </w:r>
      <w:r>
        <w:t>итоговой</w:t>
      </w:r>
      <w:r>
        <w:rPr>
          <w:spacing w:val="1"/>
        </w:rPr>
        <w:t xml:space="preserve"> </w:t>
      </w:r>
      <w:r>
        <w:t>оценки</w:t>
      </w:r>
      <w:r>
        <w:rPr>
          <w:spacing w:val="1"/>
        </w:rPr>
        <w:t xml:space="preserve"> </w:t>
      </w:r>
      <w:r>
        <w:t>принимается</w:t>
      </w:r>
      <w:r>
        <w:rPr>
          <w:spacing w:val="1"/>
        </w:rPr>
        <w:t xml:space="preserve"> </w:t>
      </w:r>
      <w:r>
        <w:t>решение</w:t>
      </w:r>
      <w:r>
        <w:rPr>
          <w:spacing w:val="1"/>
        </w:rPr>
        <w:t xml:space="preserve"> </w:t>
      </w:r>
      <w:r>
        <w:t>педагогического</w:t>
      </w:r>
      <w:r>
        <w:rPr>
          <w:spacing w:val="1"/>
        </w:rPr>
        <w:t xml:space="preserve"> </w:t>
      </w:r>
      <w:r>
        <w:t>совета</w:t>
      </w:r>
      <w:r>
        <w:rPr>
          <w:spacing w:val="-57"/>
        </w:rPr>
        <w:t xml:space="preserve"> </w:t>
      </w:r>
      <w:r>
        <w:t>образовательного</w:t>
      </w:r>
      <w:r>
        <w:rPr>
          <w:spacing w:val="3"/>
        </w:rPr>
        <w:t xml:space="preserve"> </w:t>
      </w:r>
      <w:r>
        <w:t>учреждения о переводе</w:t>
      </w:r>
      <w:r>
        <w:rPr>
          <w:spacing w:val="4"/>
        </w:rPr>
        <w:t xml:space="preserve"> </w:t>
      </w:r>
      <w:r>
        <w:t>ученика</w:t>
      </w:r>
      <w:r>
        <w:rPr>
          <w:spacing w:val="-2"/>
        </w:rPr>
        <w:t xml:space="preserve"> </w:t>
      </w:r>
      <w:r>
        <w:t>на</w:t>
      </w:r>
      <w:r>
        <w:rPr>
          <w:spacing w:val="-1"/>
        </w:rPr>
        <w:t xml:space="preserve"> </w:t>
      </w:r>
      <w:r>
        <w:t>следующую</w:t>
      </w:r>
      <w:r>
        <w:rPr>
          <w:spacing w:val="-2"/>
        </w:rPr>
        <w:t xml:space="preserve"> </w:t>
      </w:r>
      <w:r>
        <w:t>ступень образования.</w:t>
      </w:r>
    </w:p>
    <w:p w:rsidR="008C2F3B" w:rsidRDefault="008C2F3B">
      <w:pPr>
        <w:pStyle w:val="a3"/>
        <w:spacing w:before="6"/>
        <w:rPr>
          <w:sz w:val="25"/>
        </w:rPr>
      </w:pPr>
    </w:p>
    <w:p w:rsidR="008C2F3B" w:rsidRDefault="00DD429D">
      <w:pPr>
        <w:pStyle w:val="Heading2"/>
        <w:spacing w:before="1" w:line="237" w:lineRule="auto"/>
        <w:ind w:left="3672" w:right="1694" w:hanging="682"/>
      </w:pPr>
      <w:r>
        <w:t>Организация</w:t>
      </w:r>
      <w:r>
        <w:rPr>
          <w:spacing w:val="-8"/>
        </w:rPr>
        <w:t xml:space="preserve"> </w:t>
      </w:r>
      <w:r>
        <w:t>системы</w:t>
      </w:r>
      <w:r>
        <w:rPr>
          <w:spacing w:val="-3"/>
        </w:rPr>
        <w:t xml:space="preserve"> </w:t>
      </w:r>
      <w:r>
        <w:t>внутренней</w:t>
      </w:r>
      <w:r>
        <w:rPr>
          <w:spacing w:val="-6"/>
        </w:rPr>
        <w:t xml:space="preserve"> </w:t>
      </w:r>
      <w:r>
        <w:t>накопительной</w:t>
      </w:r>
      <w:r>
        <w:rPr>
          <w:spacing w:val="-3"/>
        </w:rPr>
        <w:t xml:space="preserve"> </w:t>
      </w:r>
      <w:r>
        <w:t>оценки</w:t>
      </w:r>
      <w:r>
        <w:rPr>
          <w:spacing w:val="-57"/>
        </w:rPr>
        <w:t xml:space="preserve"> </w:t>
      </w:r>
      <w:r>
        <w:t>достижений</w:t>
      </w:r>
      <w:r>
        <w:rPr>
          <w:spacing w:val="-1"/>
        </w:rPr>
        <w:t xml:space="preserve"> </w:t>
      </w:r>
      <w:r>
        <w:t>учащихся.</w:t>
      </w:r>
      <w:r>
        <w:rPr>
          <w:spacing w:val="2"/>
        </w:rPr>
        <w:t xml:space="preserve"> </w:t>
      </w:r>
      <w:r>
        <w:t>Портфель</w:t>
      </w:r>
      <w:r>
        <w:rPr>
          <w:spacing w:val="1"/>
        </w:rPr>
        <w:t xml:space="preserve"> </w:t>
      </w:r>
      <w:r>
        <w:t>достижений.</w:t>
      </w:r>
    </w:p>
    <w:p w:rsidR="008C2F3B" w:rsidRDefault="008C2F3B">
      <w:pPr>
        <w:pStyle w:val="a3"/>
        <w:spacing w:before="7"/>
        <w:rPr>
          <w:b/>
        </w:rPr>
      </w:pPr>
    </w:p>
    <w:p w:rsidR="008C2F3B" w:rsidRDefault="00DD429D">
      <w:pPr>
        <w:pStyle w:val="a4"/>
        <w:numPr>
          <w:ilvl w:val="1"/>
          <w:numId w:val="66"/>
        </w:numPr>
        <w:tabs>
          <w:tab w:val="left" w:pos="1892"/>
        </w:tabs>
        <w:spacing w:before="1" w:line="237" w:lineRule="auto"/>
        <w:ind w:right="695" w:firstLine="566"/>
        <w:jc w:val="both"/>
      </w:pPr>
      <w:r>
        <w:rPr>
          <w:b/>
          <w:sz w:val="24"/>
        </w:rPr>
        <w:t>Портфель</w:t>
      </w:r>
      <w:r>
        <w:rPr>
          <w:b/>
          <w:spacing w:val="1"/>
          <w:sz w:val="24"/>
        </w:rPr>
        <w:t xml:space="preserve"> </w:t>
      </w:r>
      <w:r>
        <w:rPr>
          <w:b/>
          <w:sz w:val="24"/>
        </w:rPr>
        <w:t>достижений</w:t>
      </w:r>
      <w:r>
        <w:rPr>
          <w:b/>
          <w:spacing w:val="1"/>
          <w:sz w:val="24"/>
        </w:rPr>
        <w:t xml:space="preserve"> </w:t>
      </w:r>
      <w:r>
        <w:rPr>
          <w:b/>
          <w:sz w:val="24"/>
        </w:rPr>
        <w:t>учащихся</w:t>
      </w:r>
      <w:r>
        <w:rPr>
          <w:b/>
          <w:spacing w:val="1"/>
          <w:sz w:val="24"/>
        </w:rPr>
        <w:t xml:space="preserve"> </w:t>
      </w:r>
      <w:r>
        <w:rPr>
          <w:sz w:val="24"/>
        </w:rPr>
        <w:t>–</w:t>
      </w:r>
      <w:r>
        <w:rPr>
          <w:spacing w:val="1"/>
          <w:sz w:val="24"/>
        </w:rPr>
        <w:t xml:space="preserve"> </w:t>
      </w:r>
      <w:r>
        <w:rPr>
          <w:sz w:val="24"/>
        </w:rPr>
        <w:t>является</w:t>
      </w:r>
      <w:r>
        <w:rPr>
          <w:spacing w:val="1"/>
          <w:sz w:val="24"/>
        </w:rPr>
        <w:t xml:space="preserve"> </w:t>
      </w:r>
      <w:r>
        <w:rPr>
          <w:sz w:val="24"/>
        </w:rPr>
        <w:t>оптимальным</w:t>
      </w:r>
      <w:r>
        <w:rPr>
          <w:spacing w:val="1"/>
          <w:sz w:val="24"/>
        </w:rPr>
        <w:t xml:space="preserve"> </w:t>
      </w:r>
      <w:r>
        <w:rPr>
          <w:sz w:val="24"/>
        </w:rPr>
        <w:t>способом</w:t>
      </w:r>
      <w:r>
        <w:rPr>
          <w:spacing w:val="1"/>
          <w:sz w:val="24"/>
        </w:rPr>
        <w:t xml:space="preserve"> </w:t>
      </w:r>
      <w:r>
        <w:rPr>
          <w:sz w:val="24"/>
        </w:rPr>
        <w:t>организации</w:t>
      </w:r>
      <w:r>
        <w:rPr>
          <w:spacing w:val="1"/>
          <w:sz w:val="24"/>
        </w:rPr>
        <w:t xml:space="preserve"> </w:t>
      </w:r>
      <w:r>
        <w:rPr>
          <w:sz w:val="24"/>
        </w:rPr>
        <w:t>накопительной</w:t>
      </w:r>
      <w:r>
        <w:rPr>
          <w:spacing w:val="1"/>
          <w:sz w:val="24"/>
        </w:rPr>
        <w:t xml:space="preserve"> </w:t>
      </w:r>
      <w:r>
        <w:rPr>
          <w:sz w:val="24"/>
        </w:rPr>
        <w:t>системы</w:t>
      </w:r>
      <w:r>
        <w:rPr>
          <w:spacing w:val="1"/>
          <w:sz w:val="24"/>
        </w:rPr>
        <w:t xml:space="preserve"> </w:t>
      </w:r>
      <w:r>
        <w:rPr>
          <w:sz w:val="24"/>
        </w:rPr>
        <w:t>оценки,</w:t>
      </w:r>
      <w:r>
        <w:rPr>
          <w:spacing w:val="1"/>
          <w:sz w:val="24"/>
        </w:rPr>
        <w:t xml:space="preserve"> </w:t>
      </w:r>
      <w:r>
        <w:rPr>
          <w:sz w:val="24"/>
        </w:rPr>
        <w:t>представляет</w:t>
      </w:r>
      <w:r>
        <w:rPr>
          <w:spacing w:val="1"/>
          <w:sz w:val="24"/>
        </w:rPr>
        <w:t xml:space="preserve"> </w:t>
      </w:r>
      <w:r>
        <w:rPr>
          <w:sz w:val="24"/>
        </w:rPr>
        <w:t>собой</w:t>
      </w:r>
      <w:r>
        <w:rPr>
          <w:spacing w:val="1"/>
          <w:sz w:val="24"/>
        </w:rPr>
        <w:t xml:space="preserve"> </w:t>
      </w:r>
      <w:r>
        <w:rPr>
          <w:sz w:val="24"/>
        </w:rPr>
        <w:t>сборник</w:t>
      </w:r>
      <w:r>
        <w:rPr>
          <w:spacing w:val="1"/>
          <w:sz w:val="24"/>
        </w:rPr>
        <w:t xml:space="preserve"> </w:t>
      </w:r>
      <w:r>
        <w:rPr>
          <w:sz w:val="24"/>
        </w:rPr>
        <w:t>работ</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обучающегося,</w:t>
      </w:r>
      <w:r>
        <w:rPr>
          <w:spacing w:val="1"/>
          <w:sz w:val="24"/>
        </w:rPr>
        <w:t xml:space="preserve"> </w:t>
      </w:r>
      <w:r>
        <w:rPr>
          <w:sz w:val="24"/>
        </w:rPr>
        <w:t>который</w:t>
      </w:r>
      <w:r>
        <w:rPr>
          <w:spacing w:val="1"/>
          <w:sz w:val="24"/>
        </w:rPr>
        <w:t xml:space="preserve"> </w:t>
      </w:r>
      <w:r>
        <w:rPr>
          <w:sz w:val="24"/>
        </w:rPr>
        <w:t>демонстрирует</w:t>
      </w:r>
      <w:r>
        <w:rPr>
          <w:spacing w:val="1"/>
          <w:sz w:val="24"/>
        </w:rPr>
        <w:t xml:space="preserve"> </w:t>
      </w:r>
      <w:r>
        <w:rPr>
          <w:sz w:val="24"/>
        </w:rPr>
        <w:t>его</w:t>
      </w:r>
      <w:r>
        <w:rPr>
          <w:spacing w:val="1"/>
          <w:sz w:val="24"/>
        </w:rPr>
        <w:t xml:space="preserve"> </w:t>
      </w:r>
      <w:r>
        <w:rPr>
          <w:sz w:val="24"/>
        </w:rPr>
        <w:t>усилия,</w:t>
      </w:r>
      <w:r>
        <w:rPr>
          <w:spacing w:val="1"/>
          <w:sz w:val="24"/>
        </w:rPr>
        <w:t xml:space="preserve"> </w:t>
      </w:r>
      <w:r>
        <w:rPr>
          <w:sz w:val="24"/>
        </w:rPr>
        <w:t>прогресс</w:t>
      </w:r>
      <w:r>
        <w:rPr>
          <w:spacing w:val="1"/>
          <w:sz w:val="24"/>
        </w:rPr>
        <w:t xml:space="preserve"> </w:t>
      </w:r>
      <w:r>
        <w:rPr>
          <w:sz w:val="24"/>
        </w:rPr>
        <w:t>и</w:t>
      </w:r>
      <w:r>
        <w:rPr>
          <w:spacing w:val="1"/>
          <w:sz w:val="24"/>
        </w:rPr>
        <w:t xml:space="preserve"> </w:t>
      </w:r>
      <w:r>
        <w:rPr>
          <w:sz w:val="24"/>
        </w:rPr>
        <w:t>достижения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областях.</w:t>
      </w:r>
      <w:r>
        <w:rPr>
          <w:spacing w:val="1"/>
          <w:sz w:val="24"/>
        </w:rPr>
        <w:t xml:space="preserve"> </w:t>
      </w:r>
      <w:r>
        <w:rPr>
          <w:sz w:val="24"/>
        </w:rPr>
        <w:t>Как</w:t>
      </w:r>
      <w:r>
        <w:rPr>
          <w:spacing w:val="1"/>
          <w:sz w:val="24"/>
        </w:rPr>
        <w:t xml:space="preserve"> </w:t>
      </w:r>
      <w:r>
        <w:rPr>
          <w:sz w:val="24"/>
        </w:rPr>
        <w:t>уже</w:t>
      </w:r>
      <w:r>
        <w:rPr>
          <w:spacing w:val="1"/>
          <w:sz w:val="24"/>
        </w:rPr>
        <w:t xml:space="preserve"> </w:t>
      </w:r>
      <w:r>
        <w:rPr>
          <w:sz w:val="24"/>
        </w:rPr>
        <w:t>отмечалось,</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оценивания</w:t>
      </w:r>
      <w:r>
        <w:rPr>
          <w:spacing w:val="1"/>
          <w:sz w:val="24"/>
        </w:rPr>
        <w:t xml:space="preserve"> </w:t>
      </w:r>
      <w:r>
        <w:rPr>
          <w:sz w:val="24"/>
        </w:rPr>
        <w:t>на</w:t>
      </w:r>
      <w:r>
        <w:rPr>
          <w:spacing w:val="1"/>
          <w:sz w:val="24"/>
        </w:rPr>
        <w:t xml:space="preserve"> </w:t>
      </w:r>
      <w:r>
        <w:rPr>
          <w:sz w:val="24"/>
        </w:rPr>
        <w:t>начальной</w:t>
      </w:r>
      <w:r>
        <w:rPr>
          <w:spacing w:val="1"/>
          <w:sz w:val="24"/>
        </w:rPr>
        <w:t xml:space="preserve"> </w:t>
      </w:r>
      <w:r>
        <w:rPr>
          <w:sz w:val="24"/>
        </w:rPr>
        <w:t>ступени</w:t>
      </w:r>
      <w:r>
        <w:rPr>
          <w:spacing w:val="1"/>
          <w:sz w:val="24"/>
        </w:rPr>
        <w:t xml:space="preserve"> </w:t>
      </w:r>
      <w:r>
        <w:rPr>
          <w:sz w:val="24"/>
        </w:rPr>
        <w:t>обучения</w:t>
      </w:r>
      <w:r>
        <w:rPr>
          <w:spacing w:val="1"/>
          <w:sz w:val="24"/>
        </w:rPr>
        <w:t xml:space="preserve"> </w:t>
      </w:r>
      <w:r>
        <w:rPr>
          <w:sz w:val="24"/>
        </w:rPr>
        <w:t>рекомендуется использовать преимущественно внутреннюю оценку, выставляемую педагогом,</w:t>
      </w:r>
      <w:r>
        <w:rPr>
          <w:spacing w:val="1"/>
          <w:sz w:val="24"/>
        </w:rPr>
        <w:t xml:space="preserve"> </w:t>
      </w:r>
      <w:r>
        <w:rPr>
          <w:sz w:val="24"/>
        </w:rPr>
        <w:t>которая</w:t>
      </w:r>
      <w:r>
        <w:rPr>
          <w:spacing w:val="-4"/>
          <w:sz w:val="24"/>
        </w:rPr>
        <w:t xml:space="preserve"> </w:t>
      </w:r>
      <w:r>
        <w:rPr>
          <w:sz w:val="24"/>
        </w:rPr>
        <w:t>включает</w:t>
      </w:r>
      <w:r>
        <w:rPr>
          <w:spacing w:val="2"/>
          <w:sz w:val="24"/>
        </w:rPr>
        <w:t xml:space="preserve"> </w:t>
      </w:r>
      <w:r>
        <w:rPr>
          <w:sz w:val="24"/>
        </w:rPr>
        <w:t>разнообразные</w:t>
      </w:r>
      <w:r>
        <w:rPr>
          <w:spacing w:val="1"/>
          <w:sz w:val="24"/>
        </w:rPr>
        <w:t xml:space="preserve"> </w:t>
      </w:r>
      <w:r>
        <w:rPr>
          <w:sz w:val="24"/>
        </w:rPr>
        <w:t>методы</w:t>
      </w:r>
      <w:r>
        <w:rPr>
          <w:spacing w:val="-6"/>
          <w:sz w:val="24"/>
        </w:rPr>
        <w:t xml:space="preserve"> </w:t>
      </w:r>
      <w:r>
        <w:rPr>
          <w:sz w:val="24"/>
        </w:rPr>
        <w:t>оценивания:</w:t>
      </w:r>
    </w:p>
    <w:p w:rsidR="008C2F3B" w:rsidRDefault="00DD429D">
      <w:pPr>
        <w:pStyle w:val="a4"/>
        <w:numPr>
          <w:ilvl w:val="0"/>
          <w:numId w:val="65"/>
        </w:numPr>
        <w:tabs>
          <w:tab w:val="left" w:pos="1863"/>
        </w:tabs>
        <w:spacing w:before="19" w:line="237" w:lineRule="auto"/>
        <w:ind w:right="688"/>
        <w:jc w:val="both"/>
        <w:rPr>
          <w:sz w:val="24"/>
        </w:rPr>
      </w:pPr>
      <w:r>
        <w:rPr>
          <w:i/>
          <w:sz w:val="24"/>
        </w:rPr>
        <w:t xml:space="preserve">наблюдения </w:t>
      </w:r>
      <w:r>
        <w:rPr>
          <w:sz w:val="24"/>
        </w:rPr>
        <w:t>за определенными аспектами деятельности учащихся или их продвижением</w:t>
      </w:r>
      <w:r>
        <w:rPr>
          <w:spacing w:val="1"/>
          <w:sz w:val="24"/>
        </w:rPr>
        <w:t xml:space="preserve"> </w:t>
      </w:r>
      <w:r>
        <w:rPr>
          <w:sz w:val="24"/>
        </w:rPr>
        <w:t>в обучении (например, наблюдения за совершенствованием техники чтения и письма,</w:t>
      </w:r>
      <w:r>
        <w:rPr>
          <w:spacing w:val="1"/>
          <w:sz w:val="24"/>
        </w:rPr>
        <w:t xml:space="preserve"> </w:t>
      </w:r>
      <w:r>
        <w:rPr>
          <w:sz w:val="24"/>
        </w:rPr>
        <w:t>или</w:t>
      </w:r>
      <w:r>
        <w:rPr>
          <w:spacing w:val="1"/>
          <w:sz w:val="24"/>
        </w:rPr>
        <w:t xml:space="preserve"> </w:t>
      </w:r>
      <w:r>
        <w:rPr>
          <w:sz w:val="24"/>
        </w:rPr>
        <w:t>за</w:t>
      </w:r>
      <w:r>
        <w:rPr>
          <w:spacing w:val="1"/>
          <w:sz w:val="24"/>
        </w:rPr>
        <w:t xml:space="preserve"> </w:t>
      </w:r>
      <w:r>
        <w:rPr>
          <w:sz w:val="24"/>
        </w:rPr>
        <w:t>развитием</w:t>
      </w:r>
      <w:r>
        <w:rPr>
          <w:spacing w:val="1"/>
          <w:sz w:val="24"/>
        </w:rPr>
        <w:t xml:space="preserve"> </w:t>
      </w:r>
      <w:r>
        <w:rPr>
          <w:sz w:val="24"/>
        </w:rPr>
        <w:t>коммуникативных и</w:t>
      </w:r>
      <w:r>
        <w:rPr>
          <w:spacing w:val="1"/>
          <w:sz w:val="24"/>
        </w:rPr>
        <w:t xml:space="preserve"> </w:t>
      </w:r>
      <w:r>
        <w:rPr>
          <w:sz w:val="24"/>
        </w:rPr>
        <w:t>исследовательских</w:t>
      </w:r>
      <w:r>
        <w:rPr>
          <w:spacing w:val="1"/>
          <w:sz w:val="24"/>
        </w:rPr>
        <w:t xml:space="preserve"> </w:t>
      </w:r>
      <w:r>
        <w:rPr>
          <w:sz w:val="24"/>
        </w:rPr>
        <w:t>умений,</w:t>
      </w:r>
      <w:r>
        <w:rPr>
          <w:spacing w:val="1"/>
          <w:sz w:val="24"/>
        </w:rPr>
        <w:t xml:space="preserve"> </w:t>
      </w:r>
      <w:r>
        <w:rPr>
          <w:sz w:val="24"/>
        </w:rPr>
        <w:t>или</w:t>
      </w:r>
      <w:r>
        <w:rPr>
          <w:spacing w:val="1"/>
          <w:sz w:val="24"/>
        </w:rPr>
        <w:t xml:space="preserve"> </w:t>
      </w:r>
      <w:r>
        <w:rPr>
          <w:sz w:val="24"/>
        </w:rPr>
        <w:t>за</w:t>
      </w:r>
      <w:r>
        <w:rPr>
          <w:spacing w:val="1"/>
          <w:sz w:val="24"/>
        </w:rPr>
        <w:t xml:space="preserve"> </w:t>
      </w:r>
      <w:r>
        <w:rPr>
          <w:sz w:val="24"/>
        </w:rPr>
        <w:t>развитием</w:t>
      </w:r>
      <w:r>
        <w:rPr>
          <w:spacing w:val="1"/>
          <w:sz w:val="24"/>
        </w:rPr>
        <w:t xml:space="preserve"> </w:t>
      </w:r>
      <w:r>
        <w:rPr>
          <w:sz w:val="24"/>
        </w:rPr>
        <w:t>навыков</w:t>
      </w:r>
      <w:r>
        <w:rPr>
          <w:spacing w:val="2"/>
          <w:sz w:val="24"/>
        </w:rPr>
        <w:t xml:space="preserve"> </w:t>
      </w:r>
      <w:r>
        <w:rPr>
          <w:sz w:val="24"/>
        </w:rPr>
        <w:t>учения</w:t>
      </w:r>
      <w:r>
        <w:rPr>
          <w:spacing w:val="2"/>
          <w:sz w:val="24"/>
        </w:rPr>
        <w:t xml:space="preserve"> </w:t>
      </w:r>
      <w:r>
        <w:rPr>
          <w:sz w:val="24"/>
        </w:rPr>
        <w:t>и</w:t>
      </w:r>
      <w:r>
        <w:rPr>
          <w:spacing w:val="3"/>
          <w:sz w:val="24"/>
        </w:rPr>
        <w:t xml:space="preserve"> </w:t>
      </w:r>
      <w:r>
        <w:rPr>
          <w:sz w:val="24"/>
        </w:rPr>
        <w:t>др.);</w:t>
      </w:r>
    </w:p>
    <w:p w:rsidR="008C2F3B" w:rsidRDefault="00DD429D">
      <w:pPr>
        <w:pStyle w:val="a4"/>
        <w:numPr>
          <w:ilvl w:val="0"/>
          <w:numId w:val="65"/>
        </w:numPr>
        <w:tabs>
          <w:tab w:val="left" w:pos="1863"/>
        </w:tabs>
        <w:spacing w:line="290" w:lineRule="exact"/>
        <w:jc w:val="both"/>
        <w:rPr>
          <w:sz w:val="24"/>
        </w:rPr>
      </w:pPr>
      <w:r>
        <w:rPr>
          <w:i/>
          <w:sz w:val="24"/>
        </w:rPr>
        <w:t>оценку</w:t>
      </w:r>
      <w:r>
        <w:rPr>
          <w:i/>
          <w:spacing w:val="-3"/>
          <w:sz w:val="24"/>
        </w:rPr>
        <w:t xml:space="preserve"> </w:t>
      </w:r>
      <w:r>
        <w:rPr>
          <w:i/>
          <w:sz w:val="24"/>
        </w:rPr>
        <w:t>процесса</w:t>
      </w:r>
      <w:r>
        <w:rPr>
          <w:i/>
          <w:spacing w:val="-2"/>
          <w:sz w:val="24"/>
        </w:rPr>
        <w:t xml:space="preserve"> </w:t>
      </w:r>
      <w:r>
        <w:rPr>
          <w:i/>
          <w:sz w:val="24"/>
        </w:rPr>
        <w:t xml:space="preserve">выполнения </w:t>
      </w:r>
      <w:r>
        <w:rPr>
          <w:sz w:val="24"/>
        </w:rPr>
        <w:t>учащимися</w:t>
      </w:r>
      <w:r>
        <w:rPr>
          <w:spacing w:val="-2"/>
          <w:sz w:val="24"/>
        </w:rPr>
        <w:t xml:space="preserve"> </w:t>
      </w:r>
      <w:r>
        <w:rPr>
          <w:sz w:val="24"/>
        </w:rPr>
        <w:t>различного</w:t>
      </w:r>
      <w:r>
        <w:rPr>
          <w:spacing w:val="2"/>
          <w:sz w:val="24"/>
        </w:rPr>
        <w:t xml:space="preserve"> </w:t>
      </w:r>
      <w:r>
        <w:rPr>
          <w:sz w:val="24"/>
        </w:rPr>
        <w:t>рода</w:t>
      </w:r>
      <w:r>
        <w:rPr>
          <w:spacing w:val="-3"/>
          <w:sz w:val="24"/>
        </w:rPr>
        <w:t xml:space="preserve"> </w:t>
      </w:r>
      <w:r>
        <w:rPr>
          <w:sz w:val="24"/>
        </w:rPr>
        <w:t>творческих</w:t>
      </w:r>
      <w:r>
        <w:rPr>
          <w:spacing w:val="-6"/>
          <w:sz w:val="24"/>
        </w:rPr>
        <w:t xml:space="preserve"> </w:t>
      </w:r>
      <w:r>
        <w:rPr>
          <w:sz w:val="24"/>
        </w:rPr>
        <w:t>работ;</w:t>
      </w:r>
    </w:p>
    <w:p w:rsidR="008C2F3B" w:rsidRDefault="00DD429D">
      <w:pPr>
        <w:pStyle w:val="a4"/>
        <w:numPr>
          <w:ilvl w:val="0"/>
          <w:numId w:val="65"/>
        </w:numPr>
        <w:tabs>
          <w:tab w:val="left" w:pos="1863"/>
        </w:tabs>
        <w:spacing w:before="11" w:line="237" w:lineRule="auto"/>
        <w:ind w:right="1749"/>
        <w:jc w:val="both"/>
        <w:rPr>
          <w:sz w:val="24"/>
        </w:rPr>
      </w:pPr>
      <w:r>
        <w:rPr>
          <w:sz w:val="24"/>
        </w:rPr>
        <w:t xml:space="preserve">оценку </w:t>
      </w:r>
      <w:r>
        <w:rPr>
          <w:i/>
          <w:sz w:val="24"/>
        </w:rPr>
        <w:t xml:space="preserve">результатов рефлексии </w:t>
      </w:r>
      <w:r>
        <w:rPr>
          <w:sz w:val="24"/>
        </w:rPr>
        <w:t>учащихся (разнообразных листов самоанализа,</w:t>
      </w:r>
      <w:r>
        <w:rPr>
          <w:spacing w:val="-58"/>
          <w:sz w:val="24"/>
        </w:rPr>
        <w:t xml:space="preserve"> </w:t>
      </w:r>
      <w:r>
        <w:rPr>
          <w:sz w:val="24"/>
        </w:rPr>
        <w:t>протоколов</w:t>
      </w:r>
      <w:r>
        <w:rPr>
          <w:spacing w:val="2"/>
          <w:sz w:val="24"/>
        </w:rPr>
        <w:t xml:space="preserve"> </w:t>
      </w:r>
      <w:r>
        <w:rPr>
          <w:sz w:val="24"/>
        </w:rPr>
        <w:t>собеседований,</w:t>
      </w:r>
      <w:r>
        <w:rPr>
          <w:spacing w:val="3"/>
          <w:sz w:val="24"/>
        </w:rPr>
        <w:t xml:space="preserve"> </w:t>
      </w:r>
      <w:r>
        <w:rPr>
          <w:sz w:val="24"/>
        </w:rPr>
        <w:t>дневников</w:t>
      </w:r>
      <w:r>
        <w:rPr>
          <w:spacing w:val="-2"/>
          <w:sz w:val="24"/>
        </w:rPr>
        <w:t xml:space="preserve"> </w:t>
      </w:r>
      <w:r>
        <w:rPr>
          <w:sz w:val="24"/>
        </w:rPr>
        <w:t>учащихся</w:t>
      </w:r>
      <w:r>
        <w:rPr>
          <w:spacing w:val="1"/>
          <w:sz w:val="24"/>
        </w:rPr>
        <w:t xml:space="preserve"> </w:t>
      </w:r>
      <w:r>
        <w:rPr>
          <w:sz w:val="24"/>
        </w:rPr>
        <w:t>и</w:t>
      </w:r>
      <w:r>
        <w:rPr>
          <w:spacing w:val="2"/>
          <w:sz w:val="24"/>
        </w:rPr>
        <w:t xml:space="preserve"> </w:t>
      </w:r>
      <w:r>
        <w:rPr>
          <w:sz w:val="24"/>
        </w:rPr>
        <w:t>т.п.).</w:t>
      </w:r>
    </w:p>
    <w:p w:rsidR="008C2F3B" w:rsidRDefault="008C2F3B">
      <w:pPr>
        <w:pStyle w:val="a3"/>
        <w:rPr>
          <w:sz w:val="25"/>
        </w:rPr>
      </w:pPr>
    </w:p>
    <w:p w:rsidR="008C2F3B" w:rsidRDefault="00DD429D">
      <w:pPr>
        <w:pStyle w:val="a3"/>
        <w:spacing w:before="1" w:line="237" w:lineRule="auto"/>
        <w:ind w:left="1142" w:right="702" w:firstLine="566"/>
        <w:jc w:val="both"/>
      </w:pPr>
      <w:r>
        <w:t>В состав портфеля достижений могут включаться результаты, достигнутые учеником не</w:t>
      </w:r>
      <w:r>
        <w:rPr>
          <w:spacing w:val="1"/>
        </w:rPr>
        <w:t xml:space="preserve"> </w:t>
      </w:r>
      <w:r>
        <w:t>только в ходе учебной деятельности, но и в иных формах активности: творческой, социальной,</w:t>
      </w:r>
      <w:r>
        <w:rPr>
          <w:spacing w:val="1"/>
        </w:rPr>
        <w:t xml:space="preserve"> </w:t>
      </w:r>
      <w:r>
        <w:t>коммуникативной, физкультурно-оздоровительной, трудовой деятельности, протекающей как в</w:t>
      </w:r>
      <w:r>
        <w:rPr>
          <w:spacing w:val="-57"/>
        </w:rPr>
        <w:t xml:space="preserve"> </w:t>
      </w:r>
      <w:r>
        <w:lastRenderedPageBreak/>
        <w:t>рамках</w:t>
      </w:r>
      <w:r>
        <w:rPr>
          <w:spacing w:val="-4"/>
        </w:rPr>
        <w:t xml:space="preserve"> </w:t>
      </w:r>
      <w:r>
        <w:t>повседневной</w:t>
      </w:r>
      <w:r>
        <w:rPr>
          <w:spacing w:val="-2"/>
        </w:rPr>
        <w:t xml:space="preserve"> </w:t>
      </w:r>
      <w:r>
        <w:t>школьной</w:t>
      </w:r>
      <w:r>
        <w:rPr>
          <w:spacing w:val="-2"/>
        </w:rPr>
        <w:t xml:space="preserve"> </w:t>
      </w:r>
      <w:r>
        <w:t>практики,</w:t>
      </w:r>
      <w:r>
        <w:rPr>
          <w:spacing w:val="3"/>
        </w:rPr>
        <w:t xml:space="preserve"> </w:t>
      </w:r>
      <w:r>
        <w:t>так</w:t>
      </w:r>
      <w:r>
        <w:rPr>
          <w:spacing w:val="-4"/>
        </w:rPr>
        <w:t xml:space="preserve"> </w:t>
      </w:r>
      <w:r>
        <w:t>и</w:t>
      </w:r>
      <w:r>
        <w:rPr>
          <w:spacing w:val="3"/>
        </w:rPr>
        <w:t xml:space="preserve"> </w:t>
      </w:r>
      <w:r>
        <w:t>за еѐ</w:t>
      </w:r>
      <w:r>
        <w:rPr>
          <w:spacing w:val="-4"/>
        </w:rPr>
        <w:t xml:space="preserve"> </w:t>
      </w:r>
      <w:r>
        <w:t>пределами.</w:t>
      </w:r>
    </w:p>
    <w:p w:rsidR="008C2F3B" w:rsidRDefault="00DD429D">
      <w:pPr>
        <w:pStyle w:val="a3"/>
        <w:spacing w:before="1" w:line="237" w:lineRule="auto"/>
        <w:ind w:left="1142" w:right="690" w:firstLine="566"/>
        <w:jc w:val="both"/>
      </w:pPr>
      <w:r>
        <w:t>В портфель достижений учеников начальной школы, который используется для оценки</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начального</w:t>
      </w:r>
      <w:r>
        <w:rPr>
          <w:spacing w:val="1"/>
        </w:rPr>
        <w:t xml:space="preserve"> </w:t>
      </w:r>
      <w:r>
        <w:t>общего</w:t>
      </w:r>
      <w:r>
        <w:rPr>
          <w:spacing w:val="1"/>
        </w:rPr>
        <w:t xml:space="preserve"> </w:t>
      </w:r>
      <w:r>
        <w:t>образования,</w:t>
      </w:r>
      <w:r>
        <w:rPr>
          <w:spacing w:val="61"/>
        </w:rPr>
        <w:t xml:space="preserve"> </w:t>
      </w:r>
      <w:r>
        <w:t>целесообразно</w:t>
      </w:r>
      <w:r>
        <w:rPr>
          <w:spacing w:val="1"/>
        </w:rPr>
        <w:t xml:space="preserve"> </w:t>
      </w:r>
      <w:r>
        <w:t>включать</w:t>
      </w:r>
      <w:r>
        <w:rPr>
          <w:spacing w:val="1"/>
        </w:rPr>
        <w:t xml:space="preserve"> </w:t>
      </w:r>
      <w:r>
        <w:t>следующие</w:t>
      </w:r>
      <w:r>
        <w:rPr>
          <w:spacing w:val="1"/>
        </w:rPr>
        <w:t xml:space="preserve"> </w:t>
      </w:r>
      <w:r>
        <w:t>материалы</w:t>
      </w:r>
      <w:r>
        <w:rPr>
          <w:spacing w:val="1"/>
        </w:rPr>
        <w:t xml:space="preserve"> </w:t>
      </w:r>
      <w:r>
        <w:t>(отвечающих</w:t>
      </w:r>
      <w:r>
        <w:rPr>
          <w:spacing w:val="1"/>
        </w:rPr>
        <w:t xml:space="preserve"> </w:t>
      </w:r>
      <w:r>
        <w:t>задачам</w:t>
      </w:r>
      <w:r>
        <w:rPr>
          <w:spacing w:val="1"/>
        </w:rPr>
        <w:t xml:space="preserve"> </w:t>
      </w:r>
      <w:r>
        <w:t>образования</w:t>
      </w:r>
      <w:r>
        <w:rPr>
          <w:spacing w:val="1"/>
        </w:rPr>
        <w:t xml:space="preserve"> </w:t>
      </w:r>
      <w:r>
        <w:t>и</w:t>
      </w:r>
      <w:r>
        <w:rPr>
          <w:spacing w:val="1"/>
        </w:rPr>
        <w:t xml:space="preserve"> </w:t>
      </w:r>
      <w:r>
        <w:t>рассматриваемых</w:t>
      </w:r>
      <w:r>
        <w:rPr>
          <w:spacing w:val="1"/>
        </w:rPr>
        <w:t xml:space="preserve"> </w:t>
      </w:r>
      <w:r>
        <w:t>в</w:t>
      </w:r>
      <w:r>
        <w:rPr>
          <w:spacing w:val="1"/>
        </w:rPr>
        <w:t xml:space="preserve"> </w:t>
      </w:r>
      <w:r>
        <w:t xml:space="preserve">реальном контексте): </w:t>
      </w:r>
      <w:r>
        <w:rPr>
          <w:b/>
          <w:i/>
        </w:rPr>
        <w:t>выборки детских работ — формальных и творческих</w:t>
      </w:r>
      <w:r>
        <w:t>, выполненных в</w:t>
      </w:r>
      <w:r>
        <w:rPr>
          <w:spacing w:val="1"/>
        </w:rPr>
        <w:t xml:space="preserve"> </w:t>
      </w:r>
      <w:r>
        <w:t>ходе обязательных учебных занятий по всем изучаемым предметам, а также в ходе посещаемых</w:t>
      </w:r>
      <w:r>
        <w:rPr>
          <w:spacing w:val="-57"/>
        </w:rPr>
        <w:t xml:space="preserve"> </w:t>
      </w:r>
      <w:r>
        <w:t>обучающимися</w:t>
      </w:r>
      <w:r>
        <w:rPr>
          <w:spacing w:val="1"/>
        </w:rPr>
        <w:t xml:space="preserve"> </w:t>
      </w:r>
      <w:r>
        <w:t>факультативных</w:t>
      </w:r>
      <w:r>
        <w:rPr>
          <w:spacing w:val="1"/>
        </w:rPr>
        <w:t xml:space="preserve"> </w:t>
      </w:r>
      <w:r>
        <w:t>учебных</w:t>
      </w:r>
      <w:r>
        <w:rPr>
          <w:spacing w:val="1"/>
        </w:rPr>
        <w:t xml:space="preserve"> </w:t>
      </w:r>
      <w:r>
        <w:t>занятий,</w:t>
      </w:r>
      <w:r>
        <w:rPr>
          <w:spacing w:val="1"/>
        </w:rPr>
        <w:t xml:space="preserve"> </w:t>
      </w:r>
      <w:r>
        <w:t>реализуемых</w:t>
      </w:r>
      <w:r>
        <w:rPr>
          <w:spacing w:val="1"/>
        </w:rPr>
        <w:t xml:space="preserve"> </w:t>
      </w:r>
      <w:r>
        <w:t>в</w:t>
      </w:r>
      <w:r>
        <w:rPr>
          <w:spacing w:val="1"/>
        </w:rPr>
        <w:t xml:space="preserve"> </w:t>
      </w:r>
      <w:r>
        <w:t>рамках</w:t>
      </w:r>
      <w:r>
        <w:rPr>
          <w:spacing w:val="1"/>
        </w:rPr>
        <w:t xml:space="preserve"> </w:t>
      </w:r>
      <w:r>
        <w:t>образовательной</w:t>
      </w:r>
      <w:r>
        <w:rPr>
          <w:spacing w:val="1"/>
        </w:rPr>
        <w:t xml:space="preserve"> </w:t>
      </w:r>
      <w:r>
        <w:t>программы образовательного учреждения (как еѐ общеобразовательной составляющей, так и</w:t>
      </w:r>
      <w:r>
        <w:rPr>
          <w:spacing w:val="1"/>
        </w:rPr>
        <w:t xml:space="preserve"> </w:t>
      </w:r>
      <w:r>
        <w:t>программы</w:t>
      </w:r>
      <w:r>
        <w:rPr>
          <w:spacing w:val="2"/>
        </w:rPr>
        <w:t xml:space="preserve"> </w:t>
      </w:r>
      <w:r>
        <w:t>дополнительного</w:t>
      </w:r>
      <w:r>
        <w:rPr>
          <w:spacing w:val="2"/>
        </w:rPr>
        <w:t xml:space="preserve"> </w:t>
      </w:r>
      <w:r>
        <w:t>образования).</w:t>
      </w:r>
    </w:p>
    <w:p w:rsidR="008C2F3B" w:rsidRDefault="00DD429D">
      <w:pPr>
        <w:pStyle w:val="a3"/>
        <w:spacing w:before="19" w:line="237" w:lineRule="auto"/>
        <w:ind w:left="1142" w:right="689" w:firstLine="566"/>
        <w:jc w:val="both"/>
      </w:pPr>
      <w:r>
        <w:t>Обязательной</w:t>
      </w:r>
      <w:r>
        <w:rPr>
          <w:spacing w:val="1"/>
        </w:rPr>
        <w:t xml:space="preserve"> </w:t>
      </w:r>
      <w:r>
        <w:t>составляющей</w:t>
      </w:r>
      <w:r>
        <w:rPr>
          <w:spacing w:val="1"/>
        </w:rPr>
        <w:t xml:space="preserve"> </w:t>
      </w:r>
      <w:r>
        <w:t>портфеля</w:t>
      </w:r>
      <w:r>
        <w:rPr>
          <w:spacing w:val="1"/>
        </w:rPr>
        <w:t xml:space="preserve"> </w:t>
      </w:r>
      <w:r>
        <w:t>достижений</w:t>
      </w:r>
      <w:r>
        <w:rPr>
          <w:spacing w:val="1"/>
        </w:rPr>
        <w:t xml:space="preserve"> </w:t>
      </w:r>
      <w:r>
        <w:t>являются</w:t>
      </w:r>
      <w:r>
        <w:rPr>
          <w:spacing w:val="1"/>
        </w:rPr>
        <w:t xml:space="preserve"> </w:t>
      </w:r>
      <w:r>
        <w:t>материалы</w:t>
      </w:r>
      <w:r>
        <w:rPr>
          <w:spacing w:val="1"/>
        </w:rPr>
        <w:t xml:space="preserve"> </w:t>
      </w:r>
      <w:r>
        <w:rPr>
          <w:i/>
        </w:rPr>
        <w:t>стартовой</w:t>
      </w:r>
      <w:r>
        <w:rPr>
          <w:i/>
          <w:spacing w:val="1"/>
        </w:rPr>
        <w:t xml:space="preserve"> </w:t>
      </w:r>
      <w:r>
        <w:rPr>
          <w:i/>
        </w:rPr>
        <w:t>диагностики,</w:t>
      </w:r>
      <w:r>
        <w:rPr>
          <w:i/>
          <w:spacing w:val="1"/>
        </w:rPr>
        <w:t xml:space="preserve"> </w:t>
      </w:r>
      <w:r>
        <w:rPr>
          <w:i/>
        </w:rPr>
        <w:t>промежуточных</w:t>
      </w:r>
      <w:r>
        <w:rPr>
          <w:i/>
          <w:spacing w:val="1"/>
        </w:rPr>
        <w:t xml:space="preserve"> </w:t>
      </w:r>
      <w:r>
        <w:t>и</w:t>
      </w:r>
      <w:r>
        <w:rPr>
          <w:spacing w:val="1"/>
        </w:rPr>
        <w:t xml:space="preserve"> </w:t>
      </w:r>
      <w:r>
        <w:rPr>
          <w:i/>
        </w:rPr>
        <w:t>итоговых</w:t>
      </w:r>
      <w:r>
        <w:rPr>
          <w:i/>
          <w:spacing w:val="1"/>
        </w:rPr>
        <w:t xml:space="preserve"> </w:t>
      </w:r>
      <w:r>
        <w:rPr>
          <w:i/>
        </w:rPr>
        <w:t>стандартизированных</w:t>
      </w:r>
      <w:r>
        <w:rPr>
          <w:i/>
          <w:spacing w:val="1"/>
        </w:rPr>
        <w:t xml:space="preserve"> </w:t>
      </w:r>
      <w:r>
        <w:rPr>
          <w:i/>
        </w:rPr>
        <w:t>работ</w:t>
      </w:r>
      <w:r>
        <w:rPr>
          <w:i/>
          <w:spacing w:val="1"/>
        </w:rPr>
        <w:t xml:space="preserve"> </w:t>
      </w:r>
      <w:r>
        <w:t>по</w:t>
      </w:r>
      <w:r>
        <w:rPr>
          <w:spacing w:val="1"/>
        </w:rPr>
        <w:t xml:space="preserve"> </w:t>
      </w:r>
      <w:r>
        <w:t>отдельным</w:t>
      </w:r>
      <w:r>
        <w:rPr>
          <w:spacing w:val="1"/>
        </w:rPr>
        <w:t xml:space="preserve"> </w:t>
      </w:r>
      <w:r>
        <w:t>предметам.</w:t>
      </w:r>
      <w:r>
        <w:rPr>
          <w:spacing w:val="1"/>
        </w:rPr>
        <w:t xml:space="preserve"> </w:t>
      </w:r>
      <w:r>
        <w:t>Остальные</w:t>
      </w:r>
      <w:r>
        <w:rPr>
          <w:spacing w:val="1"/>
        </w:rPr>
        <w:t xml:space="preserve"> </w:t>
      </w:r>
      <w:r>
        <w:t>работы</w:t>
      </w:r>
      <w:r>
        <w:rPr>
          <w:spacing w:val="1"/>
        </w:rPr>
        <w:t xml:space="preserve"> </w:t>
      </w:r>
      <w:r>
        <w:t>должны</w:t>
      </w:r>
      <w:r>
        <w:rPr>
          <w:spacing w:val="1"/>
        </w:rPr>
        <w:t xml:space="preserve"> </w:t>
      </w:r>
      <w:r>
        <w:t>быть</w:t>
      </w:r>
      <w:r>
        <w:rPr>
          <w:spacing w:val="1"/>
        </w:rPr>
        <w:t xml:space="preserve"> </w:t>
      </w:r>
      <w:r>
        <w:t>подобраны</w:t>
      </w:r>
      <w:r>
        <w:rPr>
          <w:spacing w:val="1"/>
        </w:rPr>
        <w:t xml:space="preserve"> </w:t>
      </w:r>
      <w:r>
        <w:t>так,</w:t>
      </w:r>
      <w:r>
        <w:rPr>
          <w:spacing w:val="1"/>
        </w:rPr>
        <w:t xml:space="preserve"> </w:t>
      </w:r>
      <w:r>
        <w:t>чтобы</w:t>
      </w:r>
      <w:r>
        <w:rPr>
          <w:spacing w:val="1"/>
        </w:rPr>
        <w:t xml:space="preserve"> </w:t>
      </w:r>
      <w:r>
        <w:t>их</w:t>
      </w:r>
      <w:r>
        <w:rPr>
          <w:spacing w:val="1"/>
        </w:rPr>
        <w:t xml:space="preserve"> </w:t>
      </w:r>
      <w:r>
        <w:t>совокупность</w:t>
      </w:r>
      <w:r>
        <w:rPr>
          <w:spacing w:val="1"/>
        </w:rPr>
        <w:t xml:space="preserve"> </w:t>
      </w:r>
      <w:r>
        <w:t>демонстрировала</w:t>
      </w:r>
      <w:r>
        <w:rPr>
          <w:spacing w:val="1"/>
        </w:rPr>
        <w:t xml:space="preserve"> </w:t>
      </w:r>
      <w:r>
        <w:t>нарастающие</w:t>
      </w:r>
      <w:r>
        <w:rPr>
          <w:spacing w:val="1"/>
        </w:rPr>
        <w:t xml:space="preserve"> </w:t>
      </w:r>
      <w:r>
        <w:t>успешность,</w:t>
      </w:r>
      <w:r>
        <w:rPr>
          <w:spacing w:val="1"/>
        </w:rPr>
        <w:t xml:space="preserve"> </w:t>
      </w:r>
      <w:r>
        <w:t>объѐм</w:t>
      </w:r>
      <w:r>
        <w:rPr>
          <w:spacing w:val="1"/>
        </w:rPr>
        <w:t xml:space="preserve"> </w:t>
      </w:r>
      <w:r>
        <w:t>и</w:t>
      </w:r>
      <w:r>
        <w:rPr>
          <w:spacing w:val="1"/>
        </w:rPr>
        <w:t xml:space="preserve"> </w:t>
      </w:r>
      <w:r>
        <w:t>глубину</w:t>
      </w:r>
      <w:r>
        <w:rPr>
          <w:spacing w:val="1"/>
        </w:rPr>
        <w:t xml:space="preserve"> </w:t>
      </w:r>
      <w:r>
        <w:t>знаний,</w:t>
      </w:r>
      <w:r>
        <w:rPr>
          <w:spacing w:val="1"/>
        </w:rPr>
        <w:t xml:space="preserve"> </w:t>
      </w:r>
      <w:r>
        <w:t>достижение</w:t>
      </w:r>
      <w:r>
        <w:rPr>
          <w:spacing w:val="1"/>
        </w:rPr>
        <w:t xml:space="preserve"> </w:t>
      </w:r>
      <w:r>
        <w:t>более</w:t>
      </w:r>
      <w:r>
        <w:rPr>
          <w:spacing w:val="1"/>
        </w:rPr>
        <w:t xml:space="preserve"> </w:t>
      </w:r>
      <w:r>
        <w:t>высоких</w:t>
      </w:r>
      <w:r>
        <w:rPr>
          <w:spacing w:val="-3"/>
        </w:rPr>
        <w:t xml:space="preserve"> </w:t>
      </w:r>
      <w:r>
        <w:t>уровней</w:t>
      </w:r>
      <w:r>
        <w:rPr>
          <w:spacing w:val="-1"/>
        </w:rPr>
        <w:t xml:space="preserve"> </w:t>
      </w:r>
      <w:r>
        <w:t>формируемых</w:t>
      </w:r>
      <w:r>
        <w:rPr>
          <w:spacing w:val="-2"/>
        </w:rPr>
        <w:t xml:space="preserve"> </w:t>
      </w:r>
      <w:r>
        <w:t>учебных</w:t>
      </w:r>
      <w:r>
        <w:rPr>
          <w:spacing w:val="-7"/>
        </w:rPr>
        <w:t xml:space="preserve"> </w:t>
      </w:r>
      <w:r>
        <w:t>действий.</w:t>
      </w:r>
      <w:r>
        <w:rPr>
          <w:spacing w:val="-5"/>
        </w:rPr>
        <w:t xml:space="preserve"> </w:t>
      </w:r>
      <w:r>
        <w:t>Примерами</w:t>
      </w:r>
      <w:r>
        <w:rPr>
          <w:spacing w:val="-1"/>
        </w:rPr>
        <w:t xml:space="preserve"> </w:t>
      </w:r>
      <w:r>
        <w:t>такого</w:t>
      </w:r>
      <w:r>
        <w:rPr>
          <w:spacing w:val="-2"/>
        </w:rPr>
        <w:t xml:space="preserve"> </w:t>
      </w:r>
      <w:r>
        <w:t>рода</w:t>
      </w:r>
      <w:r>
        <w:rPr>
          <w:spacing w:val="-3"/>
        </w:rPr>
        <w:t xml:space="preserve"> </w:t>
      </w:r>
      <w:r>
        <w:t>работ</w:t>
      </w:r>
      <w:r>
        <w:rPr>
          <w:spacing w:val="-6"/>
        </w:rPr>
        <w:t xml:space="preserve"> </w:t>
      </w:r>
      <w:r>
        <w:t>могут</w:t>
      </w:r>
      <w:r>
        <w:rPr>
          <w:spacing w:val="-2"/>
        </w:rPr>
        <w:t xml:space="preserve"> </w:t>
      </w:r>
      <w:r>
        <w:t>быть:</w:t>
      </w:r>
    </w:p>
    <w:p w:rsidR="008C2F3B" w:rsidRDefault="00DD429D">
      <w:pPr>
        <w:pStyle w:val="a4"/>
        <w:numPr>
          <w:ilvl w:val="0"/>
          <w:numId w:val="64"/>
        </w:numPr>
        <w:tabs>
          <w:tab w:val="left" w:pos="1301"/>
        </w:tabs>
        <w:spacing w:before="21" w:line="237" w:lineRule="auto"/>
        <w:ind w:right="696" w:firstLine="0"/>
        <w:jc w:val="both"/>
        <w:rPr>
          <w:sz w:val="24"/>
        </w:rPr>
      </w:pPr>
      <w:r>
        <w:rPr>
          <w:i/>
          <w:sz w:val="24"/>
        </w:rPr>
        <w:t xml:space="preserve">по русскому, родному языкам </w:t>
      </w:r>
      <w:r>
        <w:rPr>
          <w:sz w:val="24"/>
        </w:rPr>
        <w:t xml:space="preserve">и </w:t>
      </w:r>
      <w:r>
        <w:rPr>
          <w:i/>
          <w:sz w:val="24"/>
        </w:rPr>
        <w:t xml:space="preserve">литературному чтению, иностранному языку </w:t>
      </w:r>
      <w:r>
        <w:rPr>
          <w:sz w:val="24"/>
        </w:rPr>
        <w:t>— диктанты и</w:t>
      </w:r>
      <w:r>
        <w:rPr>
          <w:spacing w:val="1"/>
          <w:sz w:val="24"/>
        </w:rPr>
        <w:t xml:space="preserve"> </w:t>
      </w:r>
      <w:r>
        <w:rPr>
          <w:sz w:val="24"/>
        </w:rPr>
        <w:t>изложения,</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сочинения</w:t>
      </w:r>
      <w:r>
        <w:rPr>
          <w:spacing w:val="1"/>
          <w:sz w:val="24"/>
        </w:rPr>
        <w:t xml:space="preserve"> </w:t>
      </w:r>
      <w:r>
        <w:rPr>
          <w:sz w:val="24"/>
        </w:rPr>
        <w:t>на</w:t>
      </w:r>
      <w:r>
        <w:rPr>
          <w:spacing w:val="1"/>
          <w:sz w:val="24"/>
        </w:rPr>
        <w:t xml:space="preserve"> </w:t>
      </w:r>
      <w:r>
        <w:rPr>
          <w:sz w:val="24"/>
        </w:rPr>
        <w:t>произвольную</w:t>
      </w:r>
      <w:r>
        <w:rPr>
          <w:spacing w:val="1"/>
          <w:sz w:val="24"/>
        </w:rPr>
        <w:t xml:space="preserve"> </w:t>
      </w:r>
      <w:r>
        <w:rPr>
          <w:sz w:val="24"/>
        </w:rPr>
        <w:t>тему,</w:t>
      </w:r>
      <w:r>
        <w:rPr>
          <w:spacing w:val="1"/>
          <w:sz w:val="24"/>
        </w:rPr>
        <w:t xml:space="preserve"> </w:t>
      </w:r>
      <w:r>
        <w:rPr>
          <w:sz w:val="24"/>
        </w:rPr>
        <w:t>аудиозаписи</w:t>
      </w:r>
      <w:r>
        <w:rPr>
          <w:spacing w:val="1"/>
          <w:sz w:val="24"/>
        </w:rPr>
        <w:t xml:space="preserve"> </w:t>
      </w:r>
      <w:r>
        <w:rPr>
          <w:sz w:val="24"/>
        </w:rPr>
        <w:t>монологических</w:t>
      </w:r>
      <w:r>
        <w:rPr>
          <w:spacing w:val="14"/>
          <w:sz w:val="24"/>
        </w:rPr>
        <w:t xml:space="preserve"> </w:t>
      </w:r>
      <w:r>
        <w:rPr>
          <w:sz w:val="24"/>
        </w:rPr>
        <w:t>и</w:t>
      </w:r>
      <w:r>
        <w:rPr>
          <w:spacing w:val="20"/>
          <w:sz w:val="24"/>
        </w:rPr>
        <w:t xml:space="preserve"> </w:t>
      </w:r>
      <w:r>
        <w:rPr>
          <w:sz w:val="24"/>
        </w:rPr>
        <w:t>диалогических</w:t>
      </w:r>
      <w:r>
        <w:rPr>
          <w:spacing w:val="14"/>
          <w:sz w:val="24"/>
        </w:rPr>
        <w:t xml:space="preserve"> </w:t>
      </w:r>
      <w:r>
        <w:rPr>
          <w:sz w:val="24"/>
        </w:rPr>
        <w:t>высказываний,</w:t>
      </w:r>
      <w:r>
        <w:rPr>
          <w:spacing w:val="21"/>
          <w:sz w:val="24"/>
        </w:rPr>
        <w:t xml:space="preserve"> </w:t>
      </w:r>
      <w:r>
        <w:rPr>
          <w:sz w:val="24"/>
        </w:rPr>
        <w:t>«дневники</w:t>
      </w:r>
      <w:r>
        <w:rPr>
          <w:spacing w:val="20"/>
          <w:sz w:val="24"/>
        </w:rPr>
        <w:t xml:space="preserve"> </w:t>
      </w:r>
      <w:r>
        <w:rPr>
          <w:sz w:val="24"/>
        </w:rPr>
        <w:t>читателя»,</w:t>
      </w:r>
      <w:r>
        <w:rPr>
          <w:spacing w:val="21"/>
          <w:sz w:val="24"/>
        </w:rPr>
        <w:t xml:space="preserve"> </w:t>
      </w:r>
      <w:r>
        <w:rPr>
          <w:sz w:val="24"/>
        </w:rPr>
        <w:t>иллюстрированные</w:t>
      </w:r>
    </w:p>
    <w:p w:rsidR="008C2F3B" w:rsidRDefault="00DD429D" w:rsidP="00962F70">
      <w:pPr>
        <w:pStyle w:val="a3"/>
        <w:tabs>
          <w:tab w:val="left" w:pos="11057"/>
        </w:tabs>
        <w:spacing w:line="275" w:lineRule="exact"/>
        <w:ind w:left="1142"/>
        <w:jc w:val="both"/>
      </w:pPr>
      <w:r>
        <w:t>«авторские»</w:t>
      </w:r>
      <w:r>
        <w:rPr>
          <w:spacing w:val="-6"/>
        </w:rPr>
        <w:t xml:space="preserve"> </w:t>
      </w:r>
      <w:r>
        <w:t>работы</w:t>
      </w:r>
      <w:r>
        <w:rPr>
          <w:spacing w:val="1"/>
        </w:rPr>
        <w:t xml:space="preserve"> </w:t>
      </w:r>
      <w:r>
        <w:t>детей,</w:t>
      </w:r>
      <w:r>
        <w:rPr>
          <w:spacing w:val="-3"/>
        </w:rPr>
        <w:t xml:space="preserve"> </w:t>
      </w:r>
      <w:r>
        <w:t>материалы</w:t>
      </w:r>
      <w:r>
        <w:rPr>
          <w:spacing w:val="-3"/>
        </w:rPr>
        <w:t xml:space="preserve"> </w:t>
      </w:r>
      <w:r>
        <w:t>их</w:t>
      </w:r>
      <w:r>
        <w:rPr>
          <w:spacing w:val="-5"/>
        </w:rPr>
        <w:t xml:space="preserve"> </w:t>
      </w:r>
      <w:r>
        <w:t>самоанализа</w:t>
      </w:r>
      <w:r>
        <w:rPr>
          <w:spacing w:val="-2"/>
        </w:rPr>
        <w:t xml:space="preserve"> </w:t>
      </w:r>
      <w:r>
        <w:t>и</w:t>
      </w:r>
      <w:r>
        <w:rPr>
          <w:spacing w:val="-4"/>
        </w:rPr>
        <w:t xml:space="preserve"> </w:t>
      </w:r>
      <w:r>
        <w:t>рефлексии</w:t>
      </w:r>
      <w:r>
        <w:rPr>
          <w:spacing w:val="1"/>
        </w:rPr>
        <w:t xml:space="preserve"> </w:t>
      </w:r>
      <w:r>
        <w:t>и</w:t>
      </w:r>
      <w:r>
        <w:rPr>
          <w:spacing w:val="1"/>
        </w:rPr>
        <w:t xml:space="preserve"> </w:t>
      </w:r>
      <w:r>
        <w:t>т.</w:t>
      </w:r>
      <w:r>
        <w:rPr>
          <w:spacing w:val="-4"/>
        </w:rPr>
        <w:t xml:space="preserve"> </w:t>
      </w:r>
      <w:r>
        <w:t>п.;</w:t>
      </w:r>
      <w:r w:rsidR="00962F70">
        <w:t xml:space="preserve"> </w:t>
      </w:r>
      <w:r>
        <w:rPr>
          <w:i/>
        </w:rPr>
        <w:t xml:space="preserve">по математике </w:t>
      </w:r>
      <w:r>
        <w:t>— математические диктанты, оформленные результаты мини-исследований,</w:t>
      </w:r>
      <w:r>
        <w:rPr>
          <w:spacing w:val="1"/>
        </w:rPr>
        <w:t xml:space="preserve"> </w:t>
      </w:r>
      <w:r>
        <w:t>записи решения учебно-познавательных и учебно-практических задач, математические модели,</w:t>
      </w:r>
      <w:r>
        <w:rPr>
          <w:spacing w:val="1"/>
        </w:rPr>
        <w:t xml:space="preserve"> </w:t>
      </w:r>
      <w:r>
        <w:t>аудиозаписи</w:t>
      </w:r>
      <w:r>
        <w:rPr>
          <w:spacing w:val="1"/>
        </w:rPr>
        <w:t xml:space="preserve"> </w:t>
      </w:r>
      <w:r>
        <w:t>устных</w:t>
      </w:r>
      <w:r>
        <w:rPr>
          <w:spacing w:val="1"/>
        </w:rPr>
        <w:t xml:space="preserve"> </w:t>
      </w:r>
      <w:r>
        <w:t>ответов</w:t>
      </w:r>
      <w:r>
        <w:rPr>
          <w:spacing w:val="1"/>
        </w:rPr>
        <w:t xml:space="preserve"> </w:t>
      </w:r>
      <w:r>
        <w:t>(демонстрирующих</w:t>
      </w:r>
      <w:r>
        <w:rPr>
          <w:spacing w:val="1"/>
        </w:rPr>
        <w:t xml:space="preserve"> </w:t>
      </w:r>
      <w:r>
        <w:t>навыки</w:t>
      </w:r>
      <w:r>
        <w:rPr>
          <w:spacing w:val="1"/>
        </w:rPr>
        <w:t xml:space="preserve"> </w:t>
      </w:r>
      <w:r>
        <w:t>устного</w:t>
      </w:r>
      <w:r>
        <w:rPr>
          <w:spacing w:val="1"/>
        </w:rPr>
        <w:t xml:space="preserve"> </w:t>
      </w:r>
      <w:r>
        <w:t>счѐта,</w:t>
      </w:r>
      <w:r>
        <w:rPr>
          <w:spacing w:val="1"/>
        </w:rPr>
        <w:t xml:space="preserve"> </w:t>
      </w:r>
      <w:r>
        <w:t>рассуждений,</w:t>
      </w:r>
      <w:r>
        <w:rPr>
          <w:spacing w:val="1"/>
        </w:rPr>
        <w:t xml:space="preserve"> </w:t>
      </w:r>
      <w:r>
        <w:t>доказательств, выступлений, сообщений на математические темы), материалы самоанализа и</w:t>
      </w:r>
      <w:r>
        <w:rPr>
          <w:spacing w:val="1"/>
        </w:rPr>
        <w:t xml:space="preserve"> </w:t>
      </w:r>
      <w:r>
        <w:t>рефлексии</w:t>
      </w:r>
      <w:r>
        <w:rPr>
          <w:spacing w:val="2"/>
        </w:rPr>
        <w:t xml:space="preserve"> </w:t>
      </w:r>
      <w:r>
        <w:t>и</w:t>
      </w:r>
      <w:r>
        <w:rPr>
          <w:spacing w:val="3"/>
        </w:rPr>
        <w:t xml:space="preserve"> </w:t>
      </w:r>
      <w:r>
        <w:t>т.</w:t>
      </w:r>
      <w:r>
        <w:rPr>
          <w:spacing w:val="-1"/>
        </w:rPr>
        <w:t xml:space="preserve"> </w:t>
      </w:r>
      <w:r>
        <w:t>п.;</w:t>
      </w:r>
    </w:p>
    <w:p w:rsidR="008C2F3B" w:rsidRDefault="00DD429D">
      <w:pPr>
        <w:pStyle w:val="a4"/>
        <w:numPr>
          <w:ilvl w:val="0"/>
          <w:numId w:val="64"/>
        </w:numPr>
        <w:tabs>
          <w:tab w:val="left" w:pos="1426"/>
        </w:tabs>
        <w:spacing w:before="13" w:line="235" w:lineRule="auto"/>
        <w:ind w:right="690" w:firstLine="0"/>
        <w:jc w:val="both"/>
        <w:rPr>
          <w:sz w:val="24"/>
        </w:rPr>
      </w:pPr>
      <w:r>
        <w:rPr>
          <w:i/>
          <w:sz w:val="24"/>
        </w:rPr>
        <w:t>по</w:t>
      </w:r>
      <w:r>
        <w:rPr>
          <w:i/>
          <w:spacing w:val="1"/>
          <w:sz w:val="24"/>
        </w:rPr>
        <w:t xml:space="preserve"> </w:t>
      </w:r>
      <w:r>
        <w:rPr>
          <w:i/>
          <w:sz w:val="24"/>
        </w:rPr>
        <w:t>окружающему</w:t>
      </w:r>
      <w:r>
        <w:rPr>
          <w:i/>
          <w:spacing w:val="1"/>
          <w:sz w:val="24"/>
        </w:rPr>
        <w:t xml:space="preserve"> </w:t>
      </w:r>
      <w:r>
        <w:rPr>
          <w:i/>
          <w:sz w:val="24"/>
        </w:rPr>
        <w:t>миру</w:t>
      </w:r>
      <w:r>
        <w:rPr>
          <w:i/>
          <w:spacing w:val="1"/>
          <w:sz w:val="24"/>
        </w:rPr>
        <w:t xml:space="preserve"> </w:t>
      </w:r>
      <w:r>
        <w:rPr>
          <w:sz w:val="24"/>
        </w:rPr>
        <w:t>—</w:t>
      </w:r>
      <w:r>
        <w:rPr>
          <w:spacing w:val="1"/>
          <w:sz w:val="24"/>
        </w:rPr>
        <w:t xml:space="preserve"> </w:t>
      </w:r>
      <w:r>
        <w:rPr>
          <w:sz w:val="24"/>
        </w:rPr>
        <w:t>дневники</w:t>
      </w:r>
      <w:r>
        <w:rPr>
          <w:spacing w:val="1"/>
          <w:sz w:val="24"/>
        </w:rPr>
        <w:t xml:space="preserve"> </w:t>
      </w:r>
      <w:r>
        <w:rPr>
          <w:sz w:val="24"/>
        </w:rPr>
        <w:t>наблюдений,</w:t>
      </w:r>
      <w:r>
        <w:rPr>
          <w:spacing w:val="1"/>
          <w:sz w:val="24"/>
        </w:rPr>
        <w:t xml:space="preserve"> </w:t>
      </w:r>
      <w:r>
        <w:rPr>
          <w:sz w:val="24"/>
        </w:rPr>
        <w:t>оформленные</w:t>
      </w:r>
      <w:r>
        <w:rPr>
          <w:spacing w:val="1"/>
          <w:sz w:val="24"/>
        </w:rPr>
        <w:t xml:space="preserve"> </w:t>
      </w:r>
      <w:r>
        <w:rPr>
          <w:sz w:val="24"/>
        </w:rPr>
        <w:t>результаты</w:t>
      </w:r>
      <w:r>
        <w:rPr>
          <w:spacing w:val="1"/>
          <w:sz w:val="24"/>
        </w:rPr>
        <w:t xml:space="preserve"> </w:t>
      </w:r>
      <w:r>
        <w:rPr>
          <w:sz w:val="24"/>
        </w:rPr>
        <w:t>мини-</w:t>
      </w:r>
      <w:r>
        <w:rPr>
          <w:spacing w:val="1"/>
          <w:sz w:val="24"/>
        </w:rPr>
        <w:t xml:space="preserve"> </w:t>
      </w:r>
      <w:r>
        <w:rPr>
          <w:sz w:val="24"/>
        </w:rPr>
        <w:t>исследований и мини-проектов, интервью, аудиозаписи устных ответов, творческие работы,</w:t>
      </w:r>
      <w:r>
        <w:rPr>
          <w:spacing w:val="1"/>
          <w:sz w:val="24"/>
        </w:rPr>
        <w:t xml:space="preserve"> </w:t>
      </w:r>
      <w:r>
        <w:rPr>
          <w:sz w:val="24"/>
        </w:rPr>
        <w:t>материалы</w:t>
      </w:r>
      <w:r>
        <w:rPr>
          <w:spacing w:val="3"/>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3"/>
          <w:sz w:val="24"/>
        </w:rPr>
        <w:t xml:space="preserve"> </w:t>
      </w:r>
      <w:r>
        <w:rPr>
          <w:sz w:val="24"/>
        </w:rPr>
        <w:t>и</w:t>
      </w:r>
      <w:r>
        <w:rPr>
          <w:spacing w:val="2"/>
          <w:sz w:val="24"/>
        </w:rPr>
        <w:t xml:space="preserve"> </w:t>
      </w:r>
      <w:r>
        <w:rPr>
          <w:sz w:val="24"/>
        </w:rPr>
        <w:t>т.</w:t>
      </w:r>
      <w:r>
        <w:rPr>
          <w:spacing w:val="-1"/>
          <w:sz w:val="24"/>
        </w:rPr>
        <w:t xml:space="preserve"> </w:t>
      </w:r>
      <w:r>
        <w:rPr>
          <w:sz w:val="24"/>
        </w:rPr>
        <w:t>п.;</w:t>
      </w:r>
    </w:p>
    <w:p w:rsidR="008C2F3B" w:rsidRDefault="00DD429D">
      <w:pPr>
        <w:pStyle w:val="a4"/>
        <w:numPr>
          <w:ilvl w:val="0"/>
          <w:numId w:val="64"/>
        </w:numPr>
        <w:tabs>
          <w:tab w:val="left" w:pos="1330"/>
        </w:tabs>
        <w:spacing w:before="23" w:line="237" w:lineRule="auto"/>
        <w:ind w:right="691" w:firstLine="0"/>
        <w:jc w:val="both"/>
        <w:rPr>
          <w:sz w:val="24"/>
        </w:rPr>
      </w:pPr>
      <w:r>
        <w:rPr>
          <w:i/>
          <w:sz w:val="24"/>
        </w:rPr>
        <w:t xml:space="preserve">по предметам эстетического цикла </w:t>
      </w:r>
      <w:r>
        <w:rPr>
          <w:sz w:val="24"/>
        </w:rPr>
        <w:t>— аудиозаписи, фото- и видеоизображения примеров</w:t>
      </w:r>
      <w:r>
        <w:rPr>
          <w:spacing w:val="1"/>
          <w:sz w:val="24"/>
        </w:rPr>
        <w:t xml:space="preserve"> </w:t>
      </w:r>
      <w:r>
        <w:rPr>
          <w:sz w:val="24"/>
        </w:rPr>
        <w:t>исполнительской деятельности, иллюстрации к музыкальным произведениям, иллюстрации 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продукты</w:t>
      </w:r>
      <w:r>
        <w:rPr>
          <w:spacing w:val="1"/>
          <w:sz w:val="24"/>
        </w:rPr>
        <w:t xml:space="preserve"> </w:t>
      </w:r>
      <w:r>
        <w:rPr>
          <w:sz w:val="24"/>
        </w:rPr>
        <w:t>собственного</w:t>
      </w:r>
      <w:r>
        <w:rPr>
          <w:spacing w:val="1"/>
          <w:sz w:val="24"/>
        </w:rPr>
        <w:t xml:space="preserve"> </w:t>
      </w:r>
      <w:r>
        <w:rPr>
          <w:sz w:val="24"/>
        </w:rPr>
        <w:t>творчества,</w:t>
      </w:r>
      <w:r>
        <w:rPr>
          <w:spacing w:val="1"/>
          <w:sz w:val="24"/>
        </w:rPr>
        <w:t xml:space="preserve"> </w:t>
      </w:r>
      <w:r>
        <w:rPr>
          <w:sz w:val="24"/>
        </w:rPr>
        <w:t>аудиозаписи</w:t>
      </w:r>
      <w:r>
        <w:rPr>
          <w:spacing w:val="1"/>
          <w:sz w:val="24"/>
        </w:rPr>
        <w:t xml:space="preserve"> </w:t>
      </w:r>
      <w:r>
        <w:rPr>
          <w:sz w:val="24"/>
        </w:rPr>
        <w:t>монологических</w:t>
      </w:r>
      <w:r>
        <w:rPr>
          <w:spacing w:val="-57"/>
          <w:sz w:val="24"/>
        </w:rPr>
        <w:t xml:space="preserve"> </w:t>
      </w:r>
      <w:r>
        <w:rPr>
          <w:sz w:val="24"/>
        </w:rPr>
        <w:t>высказываний,</w:t>
      </w:r>
      <w:r>
        <w:rPr>
          <w:spacing w:val="-6"/>
          <w:sz w:val="24"/>
        </w:rPr>
        <w:t xml:space="preserve"> </w:t>
      </w:r>
      <w:r>
        <w:rPr>
          <w:sz w:val="24"/>
        </w:rPr>
        <w:t>описаний,</w:t>
      </w:r>
      <w:r>
        <w:rPr>
          <w:spacing w:val="-1"/>
          <w:sz w:val="24"/>
        </w:rPr>
        <w:t xml:space="preserve"> </w:t>
      </w:r>
      <w:r>
        <w:rPr>
          <w:sz w:val="24"/>
        </w:rPr>
        <w:t>материалы</w:t>
      </w:r>
      <w:r>
        <w:rPr>
          <w:spacing w:val="-2"/>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2"/>
          <w:sz w:val="24"/>
        </w:rPr>
        <w:t xml:space="preserve"> </w:t>
      </w:r>
      <w:r>
        <w:rPr>
          <w:sz w:val="24"/>
        </w:rPr>
        <w:t>и</w:t>
      </w:r>
      <w:r>
        <w:rPr>
          <w:spacing w:val="3"/>
          <w:sz w:val="24"/>
        </w:rPr>
        <w:t xml:space="preserve"> </w:t>
      </w:r>
      <w:r>
        <w:rPr>
          <w:sz w:val="24"/>
        </w:rPr>
        <w:t>т.</w:t>
      </w:r>
      <w:r>
        <w:rPr>
          <w:spacing w:val="-1"/>
          <w:sz w:val="24"/>
        </w:rPr>
        <w:t xml:space="preserve"> </w:t>
      </w:r>
      <w:r>
        <w:rPr>
          <w:sz w:val="24"/>
        </w:rPr>
        <w:t>п.;</w:t>
      </w:r>
    </w:p>
    <w:p w:rsidR="008C2F3B" w:rsidRDefault="00DD429D">
      <w:pPr>
        <w:pStyle w:val="a4"/>
        <w:numPr>
          <w:ilvl w:val="0"/>
          <w:numId w:val="64"/>
        </w:numPr>
        <w:tabs>
          <w:tab w:val="left" w:pos="1363"/>
        </w:tabs>
        <w:spacing w:before="13" w:line="235" w:lineRule="auto"/>
        <w:ind w:right="698" w:firstLine="0"/>
        <w:jc w:val="both"/>
        <w:rPr>
          <w:sz w:val="24"/>
        </w:rPr>
      </w:pPr>
      <w:r>
        <w:rPr>
          <w:i/>
          <w:sz w:val="24"/>
        </w:rPr>
        <w:t>по</w:t>
      </w:r>
      <w:r>
        <w:rPr>
          <w:i/>
          <w:spacing w:val="1"/>
          <w:sz w:val="24"/>
        </w:rPr>
        <w:t xml:space="preserve"> </w:t>
      </w:r>
      <w:r>
        <w:rPr>
          <w:i/>
          <w:sz w:val="24"/>
        </w:rPr>
        <w:t>технологии</w:t>
      </w:r>
      <w:r>
        <w:rPr>
          <w:i/>
          <w:spacing w:val="1"/>
          <w:sz w:val="24"/>
        </w:rPr>
        <w:t xml:space="preserve"> </w:t>
      </w:r>
      <w:r>
        <w:rPr>
          <w:sz w:val="24"/>
        </w:rPr>
        <w:t>—</w:t>
      </w:r>
      <w:r>
        <w:rPr>
          <w:spacing w:val="1"/>
          <w:sz w:val="24"/>
        </w:rPr>
        <w:t xml:space="preserve"> </w:t>
      </w:r>
      <w:r>
        <w:rPr>
          <w:sz w:val="24"/>
        </w:rPr>
        <w:t>фото-</w:t>
      </w:r>
      <w:r>
        <w:rPr>
          <w:spacing w:val="1"/>
          <w:sz w:val="24"/>
        </w:rPr>
        <w:t xml:space="preserve"> </w:t>
      </w:r>
      <w:r>
        <w:rPr>
          <w:sz w:val="24"/>
        </w:rPr>
        <w:t>и</w:t>
      </w:r>
      <w:r>
        <w:rPr>
          <w:spacing w:val="1"/>
          <w:sz w:val="24"/>
        </w:rPr>
        <w:t xml:space="preserve"> </w:t>
      </w:r>
      <w:r>
        <w:rPr>
          <w:sz w:val="24"/>
        </w:rPr>
        <w:t>видеоизображения</w:t>
      </w:r>
      <w:r>
        <w:rPr>
          <w:spacing w:val="1"/>
          <w:sz w:val="24"/>
        </w:rPr>
        <w:t xml:space="preserve"> </w:t>
      </w:r>
      <w:r>
        <w:rPr>
          <w:sz w:val="24"/>
        </w:rPr>
        <w:t>продуктов</w:t>
      </w:r>
      <w:r>
        <w:rPr>
          <w:spacing w:val="1"/>
          <w:sz w:val="24"/>
        </w:rPr>
        <w:t xml:space="preserve"> </w:t>
      </w:r>
      <w:r>
        <w:rPr>
          <w:sz w:val="24"/>
        </w:rPr>
        <w:t>исполнительской</w:t>
      </w:r>
      <w:r>
        <w:rPr>
          <w:spacing w:val="1"/>
          <w:sz w:val="24"/>
        </w:rPr>
        <w:t xml:space="preserve"> </w:t>
      </w:r>
      <w:r>
        <w:rPr>
          <w:sz w:val="24"/>
        </w:rPr>
        <w:t>деятельности,</w:t>
      </w:r>
      <w:r>
        <w:rPr>
          <w:spacing w:val="1"/>
          <w:sz w:val="24"/>
        </w:rPr>
        <w:t xml:space="preserve"> </w:t>
      </w:r>
      <w:r>
        <w:rPr>
          <w:sz w:val="24"/>
        </w:rPr>
        <w:t>аудиозаписи</w:t>
      </w:r>
      <w:r>
        <w:rPr>
          <w:spacing w:val="1"/>
          <w:sz w:val="24"/>
        </w:rPr>
        <w:t xml:space="preserve"> </w:t>
      </w:r>
      <w:r>
        <w:rPr>
          <w:sz w:val="24"/>
        </w:rPr>
        <w:t>монологических</w:t>
      </w:r>
      <w:r>
        <w:rPr>
          <w:spacing w:val="1"/>
          <w:sz w:val="24"/>
        </w:rPr>
        <w:t xml:space="preserve"> </w:t>
      </w:r>
      <w:r>
        <w:rPr>
          <w:sz w:val="24"/>
        </w:rPr>
        <w:t>высказываний,</w:t>
      </w:r>
      <w:r>
        <w:rPr>
          <w:spacing w:val="1"/>
          <w:sz w:val="24"/>
        </w:rPr>
        <w:t xml:space="preserve"> </w:t>
      </w:r>
      <w:r>
        <w:rPr>
          <w:sz w:val="24"/>
        </w:rPr>
        <w:t>описаний,</w:t>
      </w:r>
      <w:r>
        <w:rPr>
          <w:spacing w:val="1"/>
          <w:sz w:val="24"/>
        </w:rPr>
        <w:t xml:space="preserve"> </w:t>
      </w:r>
      <w:r>
        <w:rPr>
          <w:sz w:val="24"/>
        </w:rPr>
        <w:t>продукты</w:t>
      </w:r>
      <w:r>
        <w:rPr>
          <w:spacing w:val="1"/>
          <w:sz w:val="24"/>
        </w:rPr>
        <w:t xml:space="preserve"> </w:t>
      </w:r>
      <w:r>
        <w:rPr>
          <w:sz w:val="24"/>
        </w:rPr>
        <w:t>собственного</w:t>
      </w:r>
      <w:r>
        <w:rPr>
          <w:spacing w:val="1"/>
          <w:sz w:val="24"/>
        </w:rPr>
        <w:t xml:space="preserve"> </w:t>
      </w:r>
      <w:r>
        <w:rPr>
          <w:sz w:val="24"/>
        </w:rPr>
        <w:t>творчества,</w:t>
      </w:r>
      <w:r>
        <w:rPr>
          <w:spacing w:val="1"/>
          <w:sz w:val="24"/>
        </w:rPr>
        <w:t xml:space="preserve"> </w:t>
      </w:r>
      <w:r>
        <w:rPr>
          <w:sz w:val="24"/>
        </w:rPr>
        <w:t>материалы</w:t>
      </w:r>
      <w:r>
        <w:rPr>
          <w:spacing w:val="3"/>
          <w:sz w:val="24"/>
        </w:rPr>
        <w:t xml:space="preserve"> </w:t>
      </w:r>
      <w:r>
        <w:rPr>
          <w:sz w:val="24"/>
        </w:rPr>
        <w:t>самоанализа</w:t>
      </w:r>
      <w:r>
        <w:rPr>
          <w:spacing w:val="1"/>
          <w:sz w:val="24"/>
        </w:rPr>
        <w:t xml:space="preserve"> </w:t>
      </w:r>
      <w:r>
        <w:rPr>
          <w:sz w:val="24"/>
        </w:rPr>
        <w:t>и</w:t>
      </w:r>
      <w:r>
        <w:rPr>
          <w:spacing w:val="-2"/>
          <w:sz w:val="24"/>
        </w:rPr>
        <w:t xml:space="preserve"> </w:t>
      </w:r>
      <w:r>
        <w:rPr>
          <w:sz w:val="24"/>
        </w:rPr>
        <w:t>рефлексии</w:t>
      </w:r>
      <w:r>
        <w:rPr>
          <w:spacing w:val="3"/>
          <w:sz w:val="24"/>
        </w:rPr>
        <w:t xml:space="preserve"> </w:t>
      </w:r>
      <w:r>
        <w:rPr>
          <w:sz w:val="24"/>
        </w:rPr>
        <w:t>и</w:t>
      </w:r>
      <w:r>
        <w:rPr>
          <w:spacing w:val="2"/>
          <w:sz w:val="24"/>
        </w:rPr>
        <w:t xml:space="preserve"> </w:t>
      </w:r>
      <w:r>
        <w:rPr>
          <w:sz w:val="24"/>
        </w:rPr>
        <w:t>т.</w:t>
      </w:r>
      <w:r>
        <w:rPr>
          <w:spacing w:val="-1"/>
          <w:sz w:val="24"/>
        </w:rPr>
        <w:t xml:space="preserve"> </w:t>
      </w:r>
      <w:r>
        <w:rPr>
          <w:sz w:val="24"/>
        </w:rPr>
        <w:t>п.;</w:t>
      </w:r>
    </w:p>
    <w:p w:rsidR="008C2F3B" w:rsidRDefault="00DD429D">
      <w:pPr>
        <w:pStyle w:val="a4"/>
        <w:numPr>
          <w:ilvl w:val="1"/>
          <w:numId w:val="64"/>
        </w:numPr>
        <w:tabs>
          <w:tab w:val="left" w:pos="1863"/>
        </w:tabs>
        <w:spacing w:line="237" w:lineRule="auto"/>
        <w:ind w:right="694" w:firstLine="566"/>
        <w:jc w:val="both"/>
        <w:rPr>
          <w:sz w:val="24"/>
        </w:rPr>
      </w:pPr>
      <w:r>
        <w:rPr>
          <w:i/>
          <w:sz w:val="24"/>
        </w:rPr>
        <w:t>по</w:t>
      </w:r>
      <w:r>
        <w:rPr>
          <w:i/>
          <w:spacing w:val="1"/>
          <w:sz w:val="24"/>
        </w:rPr>
        <w:t xml:space="preserve"> </w:t>
      </w:r>
      <w:r>
        <w:rPr>
          <w:i/>
          <w:sz w:val="24"/>
        </w:rPr>
        <w:t>физкультуре</w:t>
      </w:r>
      <w:r>
        <w:rPr>
          <w:i/>
          <w:spacing w:val="1"/>
          <w:sz w:val="24"/>
        </w:rPr>
        <w:t xml:space="preserve"> </w:t>
      </w:r>
      <w:r>
        <w:rPr>
          <w:sz w:val="24"/>
        </w:rPr>
        <w:t>—</w:t>
      </w:r>
      <w:r>
        <w:rPr>
          <w:spacing w:val="1"/>
          <w:sz w:val="24"/>
        </w:rPr>
        <w:t xml:space="preserve"> </w:t>
      </w:r>
      <w:r>
        <w:rPr>
          <w:sz w:val="24"/>
        </w:rPr>
        <w:t>видеоизображения</w:t>
      </w:r>
      <w:r>
        <w:rPr>
          <w:spacing w:val="1"/>
          <w:sz w:val="24"/>
        </w:rPr>
        <w:t xml:space="preserve"> </w:t>
      </w:r>
      <w:r>
        <w:rPr>
          <w:sz w:val="24"/>
        </w:rPr>
        <w:t>примеров</w:t>
      </w:r>
      <w:r>
        <w:rPr>
          <w:spacing w:val="1"/>
          <w:sz w:val="24"/>
        </w:rPr>
        <w:t xml:space="preserve"> </w:t>
      </w:r>
      <w:r>
        <w:rPr>
          <w:sz w:val="24"/>
        </w:rPr>
        <w:t>исполнительской</w:t>
      </w:r>
      <w:r>
        <w:rPr>
          <w:spacing w:val="1"/>
          <w:sz w:val="24"/>
        </w:rPr>
        <w:t xml:space="preserve"> </w:t>
      </w:r>
      <w:r>
        <w:rPr>
          <w:sz w:val="24"/>
        </w:rPr>
        <w:t>деятельности,</w:t>
      </w:r>
      <w:r>
        <w:rPr>
          <w:spacing w:val="1"/>
          <w:sz w:val="24"/>
        </w:rPr>
        <w:t xml:space="preserve"> </w:t>
      </w:r>
      <w:r>
        <w:rPr>
          <w:sz w:val="24"/>
        </w:rPr>
        <w:t>дневники наблюдений и самоконтроля, самостоятельно составленные расписания и режим дня,</w:t>
      </w:r>
      <w:r>
        <w:rPr>
          <w:spacing w:val="1"/>
          <w:sz w:val="24"/>
        </w:rPr>
        <w:t xml:space="preserve"> </w:t>
      </w:r>
      <w:r>
        <w:rPr>
          <w:sz w:val="24"/>
        </w:rPr>
        <w:t>комплексы</w:t>
      </w:r>
      <w:r>
        <w:rPr>
          <w:spacing w:val="-3"/>
          <w:sz w:val="24"/>
        </w:rPr>
        <w:t xml:space="preserve"> </w:t>
      </w:r>
      <w:r>
        <w:rPr>
          <w:sz w:val="24"/>
        </w:rPr>
        <w:t>физических</w:t>
      </w:r>
      <w:r>
        <w:rPr>
          <w:spacing w:val="1"/>
          <w:sz w:val="24"/>
        </w:rPr>
        <w:t xml:space="preserve"> </w:t>
      </w:r>
      <w:r>
        <w:rPr>
          <w:sz w:val="24"/>
        </w:rPr>
        <w:t>упражнений,</w:t>
      </w:r>
      <w:r>
        <w:rPr>
          <w:spacing w:val="-2"/>
          <w:sz w:val="24"/>
        </w:rPr>
        <w:t xml:space="preserve"> </w:t>
      </w:r>
      <w:r>
        <w:rPr>
          <w:sz w:val="24"/>
        </w:rPr>
        <w:t>материалы</w:t>
      </w:r>
      <w:r>
        <w:rPr>
          <w:spacing w:val="2"/>
          <w:sz w:val="24"/>
        </w:rPr>
        <w:t xml:space="preserve"> </w:t>
      </w:r>
      <w:r>
        <w:rPr>
          <w:sz w:val="24"/>
        </w:rPr>
        <w:t>самоанализа</w:t>
      </w:r>
      <w:r>
        <w:rPr>
          <w:spacing w:val="-6"/>
          <w:sz w:val="24"/>
        </w:rPr>
        <w:t xml:space="preserve"> </w:t>
      </w:r>
      <w:r>
        <w:rPr>
          <w:sz w:val="24"/>
        </w:rPr>
        <w:t>и</w:t>
      </w:r>
      <w:r>
        <w:rPr>
          <w:spacing w:val="2"/>
          <w:sz w:val="24"/>
        </w:rPr>
        <w:t xml:space="preserve"> </w:t>
      </w:r>
      <w:r>
        <w:rPr>
          <w:sz w:val="24"/>
        </w:rPr>
        <w:t>рефлексии</w:t>
      </w:r>
      <w:r>
        <w:rPr>
          <w:spacing w:val="2"/>
          <w:sz w:val="24"/>
        </w:rPr>
        <w:t xml:space="preserve"> </w:t>
      </w:r>
      <w:r>
        <w:rPr>
          <w:sz w:val="24"/>
        </w:rPr>
        <w:t>и</w:t>
      </w:r>
      <w:r>
        <w:rPr>
          <w:spacing w:val="-3"/>
          <w:sz w:val="24"/>
        </w:rPr>
        <w:t xml:space="preserve"> </w:t>
      </w:r>
      <w:r>
        <w:rPr>
          <w:sz w:val="24"/>
        </w:rPr>
        <w:t>т.</w:t>
      </w:r>
      <w:r>
        <w:rPr>
          <w:spacing w:val="2"/>
          <w:sz w:val="24"/>
        </w:rPr>
        <w:t xml:space="preserve"> </w:t>
      </w:r>
      <w:r>
        <w:rPr>
          <w:sz w:val="24"/>
        </w:rPr>
        <w:t>п.</w:t>
      </w:r>
    </w:p>
    <w:p w:rsidR="008C2F3B" w:rsidRDefault="00DD429D">
      <w:pPr>
        <w:pStyle w:val="a3"/>
        <w:spacing w:line="237" w:lineRule="auto"/>
        <w:ind w:left="1142" w:right="715" w:firstLine="566"/>
        <w:jc w:val="both"/>
      </w:pPr>
      <w:r>
        <w:t>Учитель,</w:t>
      </w:r>
      <w:r>
        <w:rPr>
          <w:spacing w:val="1"/>
        </w:rPr>
        <w:t xml:space="preserve"> </w:t>
      </w:r>
      <w:r>
        <w:t>выполняющий</w:t>
      </w:r>
      <w:r>
        <w:rPr>
          <w:spacing w:val="1"/>
        </w:rPr>
        <w:t xml:space="preserve"> </w:t>
      </w:r>
      <w:r>
        <w:t>в</w:t>
      </w:r>
      <w:r>
        <w:rPr>
          <w:spacing w:val="1"/>
        </w:rPr>
        <w:t xml:space="preserve"> </w:t>
      </w:r>
      <w:r>
        <w:t>целом</w:t>
      </w:r>
      <w:r>
        <w:rPr>
          <w:spacing w:val="1"/>
        </w:rPr>
        <w:t xml:space="preserve"> </w:t>
      </w:r>
      <w:r>
        <w:t>все</w:t>
      </w:r>
      <w:r>
        <w:rPr>
          <w:spacing w:val="1"/>
        </w:rPr>
        <w:t xml:space="preserve"> </w:t>
      </w:r>
      <w:r>
        <w:t>требования</w:t>
      </w:r>
      <w:r>
        <w:rPr>
          <w:spacing w:val="1"/>
        </w:rPr>
        <w:t xml:space="preserve"> </w:t>
      </w:r>
      <w:r>
        <w:t>описанной</w:t>
      </w:r>
      <w:r>
        <w:rPr>
          <w:spacing w:val="1"/>
        </w:rPr>
        <w:t xml:space="preserve"> </w:t>
      </w:r>
      <w:r>
        <w:t>выше</w:t>
      </w:r>
      <w:r>
        <w:rPr>
          <w:spacing w:val="1"/>
        </w:rPr>
        <w:t xml:space="preserve"> </w:t>
      </w:r>
      <w:r>
        <w:t>технологии,</w:t>
      </w:r>
      <w:r>
        <w:rPr>
          <w:spacing w:val="1"/>
        </w:rPr>
        <w:t xml:space="preserve"> </w:t>
      </w:r>
      <w:r>
        <w:t>имеет</w:t>
      </w:r>
      <w:r>
        <w:rPr>
          <w:spacing w:val="1"/>
        </w:rPr>
        <w:t xml:space="preserve"> </w:t>
      </w:r>
      <w:r>
        <w:t>следующую</w:t>
      </w:r>
      <w:r>
        <w:rPr>
          <w:spacing w:val="1"/>
        </w:rPr>
        <w:t xml:space="preserve"> </w:t>
      </w:r>
      <w:r>
        <w:t>совокупность</w:t>
      </w:r>
      <w:r>
        <w:rPr>
          <w:spacing w:val="1"/>
        </w:rPr>
        <w:t xml:space="preserve"> </w:t>
      </w:r>
      <w:r>
        <w:t>данных</w:t>
      </w:r>
      <w:r>
        <w:rPr>
          <w:spacing w:val="1"/>
        </w:rPr>
        <w:t xml:space="preserve"> </w:t>
      </w:r>
      <w:r>
        <w:t>об</w:t>
      </w:r>
      <w:r>
        <w:rPr>
          <w:spacing w:val="1"/>
        </w:rPr>
        <w:t xml:space="preserve"> </w:t>
      </w:r>
      <w:r>
        <w:t>отдельных</w:t>
      </w:r>
      <w:r>
        <w:rPr>
          <w:spacing w:val="1"/>
        </w:rPr>
        <w:t xml:space="preserve"> </w:t>
      </w:r>
      <w:r>
        <w:t>сторонах</w:t>
      </w:r>
      <w:r>
        <w:rPr>
          <w:spacing w:val="1"/>
        </w:rPr>
        <w:t xml:space="preserve"> </w:t>
      </w:r>
      <w:r>
        <w:t>учения</w:t>
      </w:r>
      <w:r>
        <w:rPr>
          <w:spacing w:val="1"/>
        </w:rPr>
        <w:t xml:space="preserve"> </w:t>
      </w:r>
      <w:r>
        <w:t>ребенка</w:t>
      </w:r>
      <w:r>
        <w:rPr>
          <w:spacing w:val="1"/>
        </w:rPr>
        <w:t xml:space="preserve"> </w:t>
      </w:r>
      <w:r>
        <w:t>и</w:t>
      </w:r>
      <w:r>
        <w:rPr>
          <w:spacing w:val="1"/>
        </w:rPr>
        <w:t xml:space="preserve"> </w:t>
      </w:r>
      <w:r>
        <w:t>его</w:t>
      </w:r>
      <w:r>
        <w:rPr>
          <w:spacing w:val="1"/>
        </w:rPr>
        <w:t xml:space="preserve"> </w:t>
      </w:r>
      <w:r>
        <w:t>учебных</w:t>
      </w:r>
      <w:r>
        <w:rPr>
          <w:spacing w:val="1"/>
        </w:rPr>
        <w:t xml:space="preserve"> </w:t>
      </w:r>
      <w:r>
        <w:t>достижениях.</w:t>
      </w:r>
    </w:p>
    <w:p w:rsidR="008C2F3B" w:rsidRDefault="008C2F3B">
      <w:pPr>
        <w:pStyle w:val="a3"/>
        <w:spacing w:before="5"/>
        <w:rPr>
          <w:sz w:val="23"/>
        </w:rPr>
      </w:pPr>
    </w:p>
    <w:p w:rsidR="008C2F3B" w:rsidRDefault="00DD429D">
      <w:pPr>
        <w:pStyle w:val="a4"/>
        <w:numPr>
          <w:ilvl w:val="1"/>
          <w:numId w:val="66"/>
        </w:numPr>
        <w:tabs>
          <w:tab w:val="left" w:pos="1892"/>
        </w:tabs>
        <w:spacing w:line="232" w:lineRule="auto"/>
        <w:ind w:right="1557" w:firstLine="566"/>
        <w:jc w:val="left"/>
        <w:rPr>
          <w:b/>
        </w:rPr>
      </w:pPr>
      <w:r>
        <w:rPr>
          <w:b/>
          <w:sz w:val="24"/>
        </w:rPr>
        <w:t>Листы</w:t>
      </w:r>
      <w:r>
        <w:rPr>
          <w:b/>
          <w:spacing w:val="-3"/>
          <w:sz w:val="24"/>
        </w:rPr>
        <w:t xml:space="preserve"> </w:t>
      </w:r>
      <w:r>
        <w:rPr>
          <w:b/>
          <w:sz w:val="24"/>
        </w:rPr>
        <w:t>наблюдений</w:t>
      </w:r>
      <w:r>
        <w:rPr>
          <w:sz w:val="24"/>
        </w:rPr>
        <w:t>,</w:t>
      </w:r>
      <w:r>
        <w:rPr>
          <w:spacing w:val="-4"/>
          <w:sz w:val="24"/>
        </w:rPr>
        <w:t xml:space="preserve"> </w:t>
      </w:r>
      <w:r>
        <w:rPr>
          <w:sz w:val="24"/>
        </w:rPr>
        <w:t>отражающие</w:t>
      </w:r>
      <w:r>
        <w:rPr>
          <w:spacing w:val="-3"/>
          <w:sz w:val="24"/>
        </w:rPr>
        <w:t xml:space="preserve"> </w:t>
      </w:r>
      <w:r>
        <w:rPr>
          <w:sz w:val="24"/>
        </w:rPr>
        <w:t>динамику</w:t>
      </w:r>
      <w:r>
        <w:rPr>
          <w:spacing w:val="-7"/>
          <w:sz w:val="24"/>
        </w:rPr>
        <w:t xml:space="preserve"> </w:t>
      </w:r>
      <w:r>
        <w:rPr>
          <w:sz w:val="24"/>
        </w:rPr>
        <w:t>(начиная</w:t>
      </w:r>
      <w:r>
        <w:rPr>
          <w:spacing w:val="-2"/>
          <w:sz w:val="24"/>
        </w:rPr>
        <w:t xml:space="preserve"> </w:t>
      </w:r>
      <w:r>
        <w:rPr>
          <w:sz w:val="24"/>
        </w:rPr>
        <w:t>с</w:t>
      </w:r>
      <w:r>
        <w:rPr>
          <w:spacing w:val="-1"/>
          <w:sz w:val="24"/>
        </w:rPr>
        <w:t xml:space="preserve"> </w:t>
      </w:r>
      <w:r>
        <w:rPr>
          <w:sz w:val="24"/>
        </w:rPr>
        <w:t>1</w:t>
      </w:r>
      <w:r>
        <w:rPr>
          <w:spacing w:val="-7"/>
          <w:sz w:val="24"/>
        </w:rPr>
        <w:t xml:space="preserve"> </w:t>
      </w:r>
      <w:r>
        <w:rPr>
          <w:sz w:val="24"/>
        </w:rPr>
        <w:t>класса),</w:t>
      </w:r>
      <w:r>
        <w:rPr>
          <w:spacing w:val="1"/>
          <w:sz w:val="24"/>
        </w:rPr>
        <w:t xml:space="preserve"> </w:t>
      </w:r>
      <w:r>
        <w:rPr>
          <w:sz w:val="24"/>
        </w:rPr>
        <w:t>как</w:t>
      </w:r>
      <w:r>
        <w:rPr>
          <w:spacing w:val="-4"/>
          <w:sz w:val="24"/>
        </w:rPr>
        <w:t xml:space="preserve"> </w:t>
      </w:r>
      <w:r>
        <w:rPr>
          <w:sz w:val="24"/>
        </w:rPr>
        <w:t>минимум,</w:t>
      </w:r>
      <w:r>
        <w:rPr>
          <w:spacing w:val="-57"/>
          <w:sz w:val="24"/>
        </w:rPr>
        <w:t xml:space="preserve"> </w:t>
      </w:r>
      <w:r>
        <w:rPr>
          <w:sz w:val="24"/>
        </w:rPr>
        <w:t>следующих</w:t>
      </w:r>
      <w:r>
        <w:rPr>
          <w:spacing w:val="-4"/>
          <w:sz w:val="24"/>
        </w:rPr>
        <w:t xml:space="preserve"> </w:t>
      </w:r>
      <w:r>
        <w:rPr>
          <w:sz w:val="24"/>
        </w:rPr>
        <w:t>показателей:</w:t>
      </w:r>
    </w:p>
    <w:p w:rsidR="008C2F3B" w:rsidRDefault="008C2F3B">
      <w:pPr>
        <w:pStyle w:val="a3"/>
        <w:spacing w:before="1"/>
      </w:pPr>
    </w:p>
    <w:tbl>
      <w:tblPr>
        <w:tblStyle w:val="TableNormal"/>
        <w:tblW w:w="0" w:type="auto"/>
        <w:tblInd w:w="1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2"/>
        <w:gridCol w:w="4043"/>
      </w:tblGrid>
      <w:tr w:rsidR="008C2F3B">
        <w:trPr>
          <w:trHeight w:val="1655"/>
        </w:trPr>
        <w:tc>
          <w:tcPr>
            <w:tcW w:w="5882" w:type="dxa"/>
          </w:tcPr>
          <w:p w:rsidR="008C2F3B" w:rsidRDefault="00DD429D">
            <w:pPr>
              <w:pStyle w:val="TableParagraph"/>
              <w:ind w:right="121"/>
              <w:rPr>
                <w:sz w:val="24"/>
              </w:rPr>
            </w:pPr>
            <w:r>
              <w:rPr>
                <w:sz w:val="24"/>
              </w:rPr>
              <w:lastRenderedPageBreak/>
              <w:t>Сформированность индивидуального прогресса в</w:t>
            </w:r>
            <w:r>
              <w:rPr>
                <w:spacing w:val="1"/>
                <w:sz w:val="24"/>
              </w:rPr>
              <w:t xml:space="preserve"> </w:t>
            </w:r>
            <w:r>
              <w:rPr>
                <w:sz w:val="24"/>
              </w:rPr>
              <w:t>развитии</w:t>
            </w:r>
            <w:r>
              <w:rPr>
                <w:spacing w:val="-7"/>
                <w:sz w:val="24"/>
              </w:rPr>
              <w:t xml:space="preserve"> </w:t>
            </w:r>
            <w:r>
              <w:rPr>
                <w:sz w:val="24"/>
              </w:rPr>
              <w:t>универсальных</w:t>
            </w:r>
            <w:r>
              <w:rPr>
                <w:spacing w:val="-4"/>
                <w:sz w:val="24"/>
              </w:rPr>
              <w:t xml:space="preserve"> </w:t>
            </w:r>
            <w:r>
              <w:rPr>
                <w:sz w:val="24"/>
              </w:rPr>
              <w:t>учебных</w:t>
            </w:r>
            <w:r>
              <w:rPr>
                <w:spacing w:val="-7"/>
                <w:sz w:val="24"/>
              </w:rPr>
              <w:t xml:space="preserve"> </w:t>
            </w:r>
            <w:r>
              <w:rPr>
                <w:sz w:val="24"/>
              </w:rPr>
              <w:t>действий,</w:t>
            </w:r>
            <w:r>
              <w:rPr>
                <w:spacing w:val="-6"/>
                <w:sz w:val="24"/>
              </w:rPr>
              <w:t xml:space="preserve"> </w:t>
            </w:r>
            <w:r>
              <w:rPr>
                <w:sz w:val="24"/>
              </w:rPr>
              <w:t>таких</w:t>
            </w:r>
            <w:r>
              <w:rPr>
                <w:spacing w:val="-8"/>
                <w:sz w:val="24"/>
              </w:rPr>
              <w:t xml:space="preserve"> </w:t>
            </w:r>
            <w:r>
              <w:rPr>
                <w:sz w:val="24"/>
              </w:rPr>
              <w:t>как:</w:t>
            </w:r>
            <w:r>
              <w:rPr>
                <w:spacing w:val="-57"/>
                <w:sz w:val="24"/>
              </w:rPr>
              <w:t xml:space="preserve"> </w:t>
            </w:r>
            <w:r>
              <w:rPr>
                <w:sz w:val="24"/>
              </w:rPr>
              <w:t>приобретение</w:t>
            </w:r>
            <w:r>
              <w:rPr>
                <w:spacing w:val="16"/>
                <w:sz w:val="24"/>
              </w:rPr>
              <w:t xml:space="preserve"> </w:t>
            </w:r>
            <w:r>
              <w:rPr>
                <w:sz w:val="24"/>
              </w:rPr>
              <w:t>знаний,</w:t>
            </w:r>
            <w:r>
              <w:rPr>
                <w:spacing w:val="14"/>
                <w:sz w:val="24"/>
              </w:rPr>
              <w:t xml:space="preserve"> </w:t>
            </w:r>
            <w:r>
              <w:rPr>
                <w:sz w:val="24"/>
              </w:rPr>
              <w:t>понимание,</w:t>
            </w:r>
            <w:r>
              <w:rPr>
                <w:spacing w:val="15"/>
                <w:sz w:val="24"/>
              </w:rPr>
              <w:t xml:space="preserve"> </w:t>
            </w:r>
            <w:r>
              <w:rPr>
                <w:sz w:val="24"/>
              </w:rPr>
              <w:t>применение,</w:t>
            </w:r>
            <w:r>
              <w:rPr>
                <w:spacing w:val="1"/>
                <w:sz w:val="24"/>
              </w:rPr>
              <w:t xml:space="preserve"> </w:t>
            </w:r>
            <w:r>
              <w:rPr>
                <w:sz w:val="24"/>
              </w:rPr>
              <w:t>анализ,</w:t>
            </w:r>
            <w:r>
              <w:rPr>
                <w:spacing w:val="3"/>
                <w:sz w:val="24"/>
              </w:rPr>
              <w:t xml:space="preserve"> </w:t>
            </w:r>
            <w:r>
              <w:rPr>
                <w:sz w:val="24"/>
              </w:rPr>
              <w:t>синтез,</w:t>
            </w:r>
            <w:r>
              <w:rPr>
                <w:spacing w:val="-5"/>
                <w:sz w:val="24"/>
              </w:rPr>
              <w:t xml:space="preserve"> </w:t>
            </w:r>
            <w:r>
              <w:rPr>
                <w:sz w:val="24"/>
              </w:rPr>
              <w:t>оценка,</w:t>
            </w:r>
          </w:p>
          <w:p w:rsidR="008C2F3B" w:rsidRDefault="00DD429D">
            <w:pPr>
              <w:pStyle w:val="TableParagraph"/>
              <w:rPr>
                <w:sz w:val="24"/>
              </w:rPr>
            </w:pPr>
            <w:r>
              <w:rPr>
                <w:sz w:val="24"/>
              </w:rPr>
              <w:t>диалектичность</w:t>
            </w:r>
            <w:r>
              <w:rPr>
                <w:spacing w:val="-8"/>
                <w:sz w:val="24"/>
              </w:rPr>
              <w:t xml:space="preserve"> </w:t>
            </w:r>
            <w:r>
              <w:rPr>
                <w:sz w:val="24"/>
              </w:rPr>
              <w:t>мышления,</w:t>
            </w:r>
            <w:r>
              <w:rPr>
                <w:spacing w:val="-1"/>
                <w:sz w:val="24"/>
              </w:rPr>
              <w:t xml:space="preserve"> </w:t>
            </w:r>
            <w:r>
              <w:rPr>
                <w:sz w:val="24"/>
              </w:rPr>
              <w:t>метазнание.</w:t>
            </w:r>
          </w:p>
        </w:tc>
        <w:tc>
          <w:tcPr>
            <w:tcW w:w="4043" w:type="dxa"/>
          </w:tcPr>
          <w:p w:rsidR="008C2F3B" w:rsidRDefault="00DD429D">
            <w:pPr>
              <w:pStyle w:val="TableParagraph"/>
              <w:ind w:right="149"/>
              <w:rPr>
                <w:sz w:val="24"/>
              </w:rPr>
            </w:pPr>
            <w:r>
              <w:rPr>
                <w:sz w:val="24"/>
              </w:rPr>
              <w:t>Наблюдения</w:t>
            </w:r>
            <w:r>
              <w:rPr>
                <w:spacing w:val="-1"/>
                <w:sz w:val="24"/>
              </w:rPr>
              <w:t xml:space="preserve"> </w:t>
            </w:r>
            <w:r>
              <w:rPr>
                <w:sz w:val="24"/>
              </w:rPr>
              <w:t>ведутся</w:t>
            </w:r>
            <w:r>
              <w:rPr>
                <w:spacing w:val="4"/>
                <w:sz w:val="24"/>
              </w:rPr>
              <w:t xml:space="preserve"> </w:t>
            </w:r>
            <w:r>
              <w:rPr>
                <w:sz w:val="24"/>
              </w:rPr>
              <w:t>учителем в</w:t>
            </w:r>
            <w:r>
              <w:rPr>
                <w:spacing w:val="1"/>
                <w:sz w:val="24"/>
              </w:rPr>
              <w:t xml:space="preserve"> </w:t>
            </w:r>
            <w:r>
              <w:rPr>
                <w:sz w:val="24"/>
              </w:rPr>
              <w:t>течение всего учебного процесса в</w:t>
            </w:r>
            <w:r>
              <w:rPr>
                <w:spacing w:val="1"/>
                <w:sz w:val="24"/>
              </w:rPr>
              <w:t xml:space="preserve"> </w:t>
            </w:r>
            <w:r>
              <w:rPr>
                <w:sz w:val="24"/>
              </w:rPr>
              <w:t>ситуациях повседневных, связанных</w:t>
            </w:r>
            <w:r>
              <w:rPr>
                <w:spacing w:val="-57"/>
                <w:sz w:val="24"/>
              </w:rPr>
              <w:t xml:space="preserve"> </w:t>
            </w:r>
            <w:r>
              <w:rPr>
                <w:sz w:val="24"/>
              </w:rPr>
              <w:t>с формированием ориентировочных</w:t>
            </w:r>
            <w:r>
              <w:rPr>
                <w:spacing w:val="-57"/>
                <w:sz w:val="24"/>
              </w:rPr>
              <w:t xml:space="preserve"> </w:t>
            </w:r>
            <w:r>
              <w:rPr>
                <w:sz w:val="24"/>
              </w:rPr>
              <w:t>и</w:t>
            </w:r>
            <w:r>
              <w:rPr>
                <w:spacing w:val="2"/>
                <w:sz w:val="24"/>
              </w:rPr>
              <w:t xml:space="preserve"> </w:t>
            </w:r>
            <w:r>
              <w:rPr>
                <w:sz w:val="24"/>
              </w:rPr>
              <w:t>исполнительских</w:t>
            </w:r>
            <w:r>
              <w:rPr>
                <w:spacing w:val="-4"/>
                <w:sz w:val="24"/>
              </w:rPr>
              <w:t xml:space="preserve"> </w:t>
            </w:r>
            <w:r>
              <w:rPr>
                <w:sz w:val="24"/>
              </w:rPr>
              <w:t>действий;</w:t>
            </w:r>
          </w:p>
          <w:p w:rsidR="008C2F3B" w:rsidRDefault="00DD429D">
            <w:pPr>
              <w:pStyle w:val="TableParagraph"/>
              <w:spacing w:line="264" w:lineRule="exact"/>
              <w:rPr>
                <w:sz w:val="24"/>
              </w:rPr>
            </w:pPr>
            <w:r>
              <w:rPr>
                <w:sz w:val="24"/>
              </w:rPr>
              <w:t>инициативной</w:t>
            </w:r>
            <w:r>
              <w:rPr>
                <w:spacing w:val="-7"/>
                <w:sz w:val="24"/>
              </w:rPr>
              <w:t xml:space="preserve"> </w:t>
            </w:r>
            <w:r>
              <w:rPr>
                <w:sz w:val="24"/>
              </w:rPr>
              <w:t>творческой</w:t>
            </w:r>
            <w:r>
              <w:rPr>
                <w:spacing w:val="-2"/>
                <w:sz w:val="24"/>
              </w:rPr>
              <w:t xml:space="preserve"> </w:t>
            </w:r>
            <w:r>
              <w:rPr>
                <w:sz w:val="24"/>
              </w:rPr>
              <w:t>работы.</w:t>
            </w:r>
          </w:p>
        </w:tc>
      </w:tr>
      <w:tr w:rsidR="008C2F3B">
        <w:trPr>
          <w:trHeight w:val="2208"/>
        </w:trPr>
        <w:tc>
          <w:tcPr>
            <w:tcW w:w="5882" w:type="dxa"/>
          </w:tcPr>
          <w:p w:rsidR="008C2F3B" w:rsidRDefault="00DD429D">
            <w:pPr>
              <w:pStyle w:val="TableParagraph"/>
              <w:spacing w:line="237" w:lineRule="auto"/>
              <w:ind w:right="672"/>
              <w:rPr>
                <w:sz w:val="24"/>
              </w:rPr>
            </w:pPr>
            <w:r>
              <w:rPr>
                <w:sz w:val="24"/>
              </w:rPr>
              <w:t>Сформированность</w:t>
            </w:r>
            <w:r>
              <w:rPr>
                <w:spacing w:val="-10"/>
                <w:sz w:val="24"/>
              </w:rPr>
              <w:t xml:space="preserve"> </w:t>
            </w:r>
            <w:r>
              <w:rPr>
                <w:sz w:val="24"/>
              </w:rPr>
              <w:t>индивидуального</w:t>
            </w:r>
            <w:r>
              <w:rPr>
                <w:spacing w:val="-2"/>
                <w:sz w:val="24"/>
              </w:rPr>
              <w:t xml:space="preserve"> </w:t>
            </w:r>
            <w:r>
              <w:rPr>
                <w:sz w:val="24"/>
              </w:rPr>
              <w:t>прогресса</w:t>
            </w:r>
            <w:r>
              <w:rPr>
                <w:spacing w:val="-7"/>
                <w:sz w:val="24"/>
              </w:rPr>
              <w:t xml:space="preserve"> </w:t>
            </w:r>
            <w:r>
              <w:rPr>
                <w:sz w:val="24"/>
              </w:rPr>
              <w:t>в</w:t>
            </w:r>
            <w:r>
              <w:rPr>
                <w:spacing w:val="-57"/>
                <w:sz w:val="24"/>
              </w:rPr>
              <w:t xml:space="preserve"> </w:t>
            </w:r>
            <w:r>
              <w:rPr>
                <w:sz w:val="24"/>
              </w:rPr>
              <w:t>развитии</w:t>
            </w:r>
            <w:r>
              <w:rPr>
                <w:spacing w:val="-3"/>
                <w:sz w:val="24"/>
              </w:rPr>
              <w:t xml:space="preserve"> </w:t>
            </w:r>
            <w:r>
              <w:rPr>
                <w:sz w:val="24"/>
              </w:rPr>
              <w:t>социальных</w:t>
            </w:r>
            <w:r>
              <w:rPr>
                <w:spacing w:val="-3"/>
                <w:sz w:val="24"/>
              </w:rPr>
              <w:t xml:space="preserve"> </w:t>
            </w:r>
            <w:r>
              <w:rPr>
                <w:sz w:val="24"/>
              </w:rPr>
              <w:t>навыков:</w:t>
            </w:r>
          </w:p>
          <w:p w:rsidR="008C2F3B" w:rsidRDefault="00DD429D">
            <w:pPr>
              <w:pStyle w:val="TableParagraph"/>
              <w:spacing w:line="237" w:lineRule="auto"/>
              <w:ind w:right="1517"/>
              <w:rPr>
                <w:sz w:val="24"/>
              </w:rPr>
            </w:pPr>
            <w:r>
              <w:rPr>
                <w:sz w:val="24"/>
              </w:rPr>
              <w:t>способность</w:t>
            </w:r>
            <w:r>
              <w:rPr>
                <w:spacing w:val="-8"/>
                <w:sz w:val="24"/>
              </w:rPr>
              <w:t xml:space="preserve"> </w:t>
            </w:r>
            <w:r>
              <w:rPr>
                <w:sz w:val="24"/>
              </w:rPr>
              <w:t>принимать</w:t>
            </w:r>
            <w:r>
              <w:rPr>
                <w:spacing w:val="-7"/>
                <w:sz w:val="24"/>
              </w:rPr>
              <w:t xml:space="preserve"> </w:t>
            </w:r>
            <w:r>
              <w:rPr>
                <w:sz w:val="24"/>
              </w:rPr>
              <w:t>ответственность;</w:t>
            </w:r>
            <w:r>
              <w:rPr>
                <w:spacing w:val="-57"/>
                <w:sz w:val="24"/>
              </w:rPr>
              <w:t xml:space="preserve"> </w:t>
            </w:r>
            <w:r>
              <w:rPr>
                <w:sz w:val="24"/>
              </w:rPr>
              <w:t>умение сотрудничать;</w:t>
            </w:r>
          </w:p>
          <w:p w:rsidR="008C2F3B" w:rsidRDefault="00DD429D">
            <w:pPr>
              <w:pStyle w:val="TableParagraph"/>
              <w:spacing w:before="5" w:line="237" w:lineRule="auto"/>
              <w:ind w:right="611"/>
              <w:rPr>
                <w:sz w:val="24"/>
              </w:rPr>
            </w:pPr>
            <w:r>
              <w:rPr>
                <w:sz w:val="24"/>
              </w:rPr>
              <w:t>умение</w:t>
            </w:r>
            <w:r>
              <w:rPr>
                <w:spacing w:val="-1"/>
                <w:sz w:val="24"/>
              </w:rPr>
              <w:t xml:space="preserve"> </w:t>
            </w:r>
            <w:r>
              <w:rPr>
                <w:sz w:val="24"/>
              </w:rPr>
              <w:t>участвовать</w:t>
            </w:r>
            <w:r>
              <w:rPr>
                <w:spacing w:val="-4"/>
                <w:sz w:val="24"/>
              </w:rPr>
              <w:t xml:space="preserve"> </w:t>
            </w:r>
            <w:r>
              <w:rPr>
                <w:sz w:val="24"/>
              </w:rPr>
              <w:t>в</w:t>
            </w:r>
            <w:r>
              <w:rPr>
                <w:spacing w:val="-6"/>
                <w:sz w:val="24"/>
              </w:rPr>
              <w:t xml:space="preserve"> </w:t>
            </w:r>
            <w:r>
              <w:rPr>
                <w:sz w:val="24"/>
              </w:rPr>
              <w:t>выработке</w:t>
            </w:r>
            <w:r>
              <w:rPr>
                <w:spacing w:val="-9"/>
                <w:sz w:val="24"/>
              </w:rPr>
              <w:t xml:space="preserve"> </w:t>
            </w:r>
            <w:r>
              <w:rPr>
                <w:sz w:val="24"/>
              </w:rPr>
              <w:t>общего</w:t>
            </w:r>
            <w:r>
              <w:rPr>
                <w:spacing w:val="-1"/>
                <w:sz w:val="24"/>
              </w:rPr>
              <w:t xml:space="preserve"> </w:t>
            </w:r>
            <w:r>
              <w:rPr>
                <w:sz w:val="24"/>
              </w:rPr>
              <w:t>решения;</w:t>
            </w:r>
            <w:r>
              <w:rPr>
                <w:spacing w:val="-57"/>
                <w:sz w:val="24"/>
              </w:rPr>
              <w:t xml:space="preserve"> </w:t>
            </w:r>
            <w:r>
              <w:rPr>
                <w:sz w:val="24"/>
              </w:rPr>
              <w:t>способность</w:t>
            </w:r>
            <w:r>
              <w:rPr>
                <w:spacing w:val="1"/>
                <w:sz w:val="24"/>
              </w:rPr>
              <w:t xml:space="preserve"> </w:t>
            </w:r>
            <w:r>
              <w:rPr>
                <w:sz w:val="24"/>
              </w:rPr>
              <w:t>разрешать</w:t>
            </w:r>
            <w:r>
              <w:rPr>
                <w:spacing w:val="1"/>
                <w:sz w:val="24"/>
              </w:rPr>
              <w:t xml:space="preserve"> </w:t>
            </w:r>
            <w:r>
              <w:rPr>
                <w:sz w:val="24"/>
              </w:rPr>
              <w:t>конфликты;</w:t>
            </w:r>
          </w:p>
          <w:p w:rsidR="008C2F3B" w:rsidRDefault="00DD429D">
            <w:pPr>
              <w:pStyle w:val="TableParagraph"/>
              <w:spacing w:line="274" w:lineRule="exact"/>
              <w:ind w:right="897"/>
              <w:rPr>
                <w:sz w:val="24"/>
              </w:rPr>
            </w:pPr>
            <w:r>
              <w:rPr>
                <w:sz w:val="24"/>
              </w:rPr>
              <w:t>способность приспосабливаться к выполнению</w:t>
            </w:r>
            <w:r>
              <w:rPr>
                <w:spacing w:val="-57"/>
                <w:sz w:val="24"/>
              </w:rPr>
              <w:t xml:space="preserve"> </w:t>
            </w:r>
            <w:r>
              <w:rPr>
                <w:sz w:val="24"/>
              </w:rPr>
              <w:t>различных</w:t>
            </w:r>
            <w:r>
              <w:rPr>
                <w:spacing w:val="-4"/>
                <w:sz w:val="24"/>
              </w:rPr>
              <w:t xml:space="preserve"> </w:t>
            </w:r>
            <w:r>
              <w:rPr>
                <w:sz w:val="24"/>
              </w:rPr>
              <w:t>ролей</w:t>
            </w:r>
            <w:r>
              <w:rPr>
                <w:spacing w:val="2"/>
                <w:sz w:val="24"/>
              </w:rPr>
              <w:t xml:space="preserve"> </w:t>
            </w:r>
            <w:r>
              <w:rPr>
                <w:sz w:val="24"/>
              </w:rPr>
              <w:t>при</w:t>
            </w:r>
            <w:r>
              <w:rPr>
                <w:spacing w:val="2"/>
                <w:sz w:val="24"/>
              </w:rPr>
              <w:t xml:space="preserve"> </w:t>
            </w:r>
            <w:r>
              <w:rPr>
                <w:sz w:val="24"/>
              </w:rPr>
              <w:t>работе в</w:t>
            </w:r>
            <w:r>
              <w:rPr>
                <w:spacing w:val="-2"/>
                <w:sz w:val="24"/>
              </w:rPr>
              <w:t xml:space="preserve"> </w:t>
            </w:r>
            <w:r>
              <w:rPr>
                <w:sz w:val="24"/>
              </w:rPr>
              <w:t>группе.</w:t>
            </w:r>
          </w:p>
        </w:tc>
        <w:tc>
          <w:tcPr>
            <w:tcW w:w="4043" w:type="dxa"/>
          </w:tcPr>
          <w:p w:rsidR="008C2F3B" w:rsidRDefault="00DD429D">
            <w:pPr>
              <w:pStyle w:val="TableParagraph"/>
              <w:ind w:right="202"/>
              <w:rPr>
                <w:sz w:val="24"/>
              </w:rPr>
            </w:pPr>
            <w:r>
              <w:rPr>
                <w:sz w:val="24"/>
              </w:rPr>
              <w:t>Наблюдения</w:t>
            </w:r>
            <w:r>
              <w:rPr>
                <w:spacing w:val="-1"/>
                <w:sz w:val="24"/>
              </w:rPr>
              <w:t xml:space="preserve"> </w:t>
            </w:r>
            <w:r>
              <w:rPr>
                <w:sz w:val="24"/>
              </w:rPr>
              <w:t>ведутся</w:t>
            </w:r>
            <w:r>
              <w:rPr>
                <w:spacing w:val="3"/>
                <w:sz w:val="24"/>
              </w:rPr>
              <w:t xml:space="preserve"> </w:t>
            </w:r>
            <w:r>
              <w:rPr>
                <w:sz w:val="24"/>
              </w:rPr>
              <w:t>учителем</w:t>
            </w:r>
            <w:r>
              <w:rPr>
                <w:spacing w:val="1"/>
                <w:sz w:val="24"/>
              </w:rPr>
              <w:t xml:space="preserve"> </w:t>
            </w:r>
            <w:r>
              <w:rPr>
                <w:sz w:val="24"/>
              </w:rPr>
              <w:t>в</w:t>
            </w:r>
            <w:r>
              <w:rPr>
                <w:spacing w:val="1"/>
                <w:sz w:val="24"/>
              </w:rPr>
              <w:t xml:space="preserve"> </w:t>
            </w:r>
            <w:r>
              <w:rPr>
                <w:sz w:val="24"/>
              </w:rPr>
              <w:t>течение всего учебного процесса в</w:t>
            </w:r>
            <w:r>
              <w:rPr>
                <w:spacing w:val="1"/>
                <w:sz w:val="24"/>
              </w:rPr>
              <w:t xml:space="preserve"> </w:t>
            </w:r>
            <w:r>
              <w:rPr>
                <w:sz w:val="24"/>
              </w:rPr>
              <w:t>ситуациях совместной (групповой и</w:t>
            </w:r>
            <w:r>
              <w:rPr>
                <w:spacing w:val="-58"/>
                <w:sz w:val="24"/>
              </w:rPr>
              <w:t xml:space="preserve"> </w:t>
            </w:r>
            <w:r>
              <w:rPr>
                <w:sz w:val="24"/>
              </w:rPr>
              <w:t>парной)</w:t>
            </w:r>
            <w:r>
              <w:rPr>
                <w:spacing w:val="2"/>
                <w:sz w:val="24"/>
              </w:rPr>
              <w:t xml:space="preserve"> </w:t>
            </w:r>
            <w:r>
              <w:rPr>
                <w:sz w:val="24"/>
              </w:rPr>
              <w:t>работы</w:t>
            </w:r>
            <w:r>
              <w:rPr>
                <w:spacing w:val="-2"/>
                <w:sz w:val="24"/>
              </w:rPr>
              <w:t xml:space="preserve"> </w:t>
            </w:r>
            <w:r>
              <w:rPr>
                <w:sz w:val="24"/>
              </w:rPr>
              <w:t>учащихся.</w:t>
            </w:r>
          </w:p>
        </w:tc>
      </w:tr>
      <w:tr w:rsidR="008C2F3B">
        <w:trPr>
          <w:trHeight w:val="3034"/>
        </w:trPr>
        <w:tc>
          <w:tcPr>
            <w:tcW w:w="5882" w:type="dxa"/>
          </w:tcPr>
          <w:p w:rsidR="008C2F3B" w:rsidRDefault="00DD429D">
            <w:pPr>
              <w:pStyle w:val="TableParagraph"/>
              <w:ind w:right="626"/>
              <w:rPr>
                <w:sz w:val="24"/>
              </w:rPr>
            </w:pPr>
            <w:r>
              <w:rPr>
                <w:sz w:val="24"/>
              </w:rPr>
              <w:t>Сформированность индивидуального прогресса в</w:t>
            </w:r>
            <w:r>
              <w:rPr>
                <w:spacing w:val="-57"/>
                <w:sz w:val="24"/>
              </w:rPr>
              <w:t xml:space="preserve"> </w:t>
            </w:r>
            <w:r>
              <w:rPr>
                <w:sz w:val="24"/>
              </w:rPr>
              <w:t>развитии ряда коммуникативных навыков:</w:t>
            </w:r>
            <w:r>
              <w:rPr>
                <w:spacing w:val="1"/>
                <w:sz w:val="24"/>
              </w:rPr>
              <w:t xml:space="preserve"> </w:t>
            </w:r>
            <w:r>
              <w:rPr>
                <w:sz w:val="24"/>
              </w:rPr>
              <w:t>слушание</w:t>
            </w:r>
            <w:r>
              <w:rPr>
                <w:spacing w:val="-7"/>
                <w:sz w:val="24"/>
              </w:rPr>
              <w:t xml:space="preserve"> </w:t>
            </w:r>
            <w:r>
              <w:rPr>
                <w:sz w:val="24"/>
              </w:rPr>
              <w:t>(слышать</w:t>
            </w:r>
            <w:r>
              <w:rPr>
                <w:spacing w:val="-9"/>
                <w:sz w:val="24"/>
              </w:rPr>
              <w:t xml:space="preserve"> </w:t>
            </w:r>
            <w:r>
              <w:rPr>
                <w:sz w:val="24"/>
              </w:rPr>
              <w:t>инструкции,</w:t>
            </w:r>
            <w:r>
              <w:rPr>
                <w:spacing w:val="-4"/>
                <w:sz w:val="24"/>
              </w:rPr>
              <w:t xml:space="preserve"> </w:t>
            </w:r>
            <w:r>
              <w:rPr>
                <w:sz w:val="24"/>
              </w:rPr>
              <w:t>слышать</w:t>
            </w:r>
            <w:r>
              <w:rPr>
                <w:spacing w:val="-6"/>
                <w:sz w:val="24"/>
              </w:rPr>
              <w:t xml:space="preserve"> </w:t>
            </w:r>
            <w:r>
              <w:rPr>
                <w:sz w:val="24"/>
              </w:rPr>
              <w:t>других,</w:t>
            </w:r>
            <w:r>
              <w:rPr>
                <w:spacing w:val="-57"/>
                <w:sz w:val="24"/>
              </w:rPr>
              <w:t xml:space="preserve"> </w:t>
            </w:r>
            <w:r>
              <w:rPr>
                <w:sz w:val="24"/>
              </w:rPr>
              <w:t>воспринимать</w:t>
            </w:r>
            <w:r>
              <w:rPr>
                <w:spacing w:val="1"/>
                <w:sz w:val="24"/>
              </w:rPr>
              <w:t xml:space="preserve"> </w:t>
            </w:r>
            <w:r>
              <w:rPr>
                <w:sz w:val="24"/>
              </w:rPr>
              <w:t>информацию);</w:t>
            </w:r>
          </w:p>
          <w:p w:rsidR="008C2F3B" w:rsidRDefault="00DD429D">
            <w:pPr>
              <w:pStyle w:val="TableParagraph"/>
              <w:ind w:right="566"/>
              <w:rPr>
                <w:sz w:val="24"/>
              </w:rPr>
            </w:pPr>
            <w:r>
              <w:rPr>
                <w:sz w:val="24"/>
              </w:rPr>
              <w:t>говорения</w:t>
            </w:r>
            <w:r>
              <w:rPr>
                <w:spacing w:val="-7"/>
                <w:sz w:val="24"/>
              </w:rPr>
              <w:t xml:space="preserve"> </w:t>
            </w:r>
            <w:r>
              <w:rPr>
                <w:sz w:val="24"/>
              </w:rPr>
              <w:t>(ясно</w:t>
            </w:r>
            <w:r>
              <w:rPr>
                <w:spacing w:val="-2"/>
                <w:sz w:val="24"/>
              </w:rPr>
              <w:t xml:space="preserve"> </w:t>
            </w:r>
            <w:r>
              <w:rPr>
                <w:sz w:val="24"/>
              </w:rPr>
              <w:t>выражаться,</w:t>
            </w:r>
            <w:r>
              <w:rPr>
                <w:spacing w:val="-5"/>
                <w:sz w:val="24"/>
              </w:rPr>
              <w:t xml:space="preserve"> </w:t>
            </w:r>
            <w:r>
              <w:rPr>
                <w:sz w:val="24"/>
              </w:rPr>
              <w:t>высказывать</w:t>
            </w:r>
            <w:r>
              <w:rPr>
                <w:spacing w:val="-6"/>
                <w:sz w:val="24"/>
              </w:rPr>
              <w:t xml:space="preserve"> </w:t>
            </w:r>
            <w:r>
              <w:rPr>
                <w:sz w:val="24"/>
              </w:rPr>
              <w:t>мнение,</w:t>
            </w:r>
            <w:r>
              <w:rPr>
                <w:spacing w:val="-57"/>
                <w:sz w:val="24"/>
              </w:rPr>
              <w:t xml:space="preserve"> </w:t>
            </w:r>
            <w:r>
              <w:rPr>
                <w:sz w:val="24"/>
              </w:rPr>
              <w:t>давать устный отчет в малой и большой группе);</w:t>
            </w:r>
            <w:r>
              <w:rPr>
                <w:spacing w:val="1"/>
                <w:sz w:val="24"/>
              </w:rPr>
              <w:t xml:space="preserve"> </w:t>
            </w:r>
            <w:r>
              <w:rPr>
                <w:sz w:val="24"/>
              </w:rPr>
              <w:t>чтения (способность читать для удовольствия,</w:t>
            </w:r>
            <w:r>
              <w:rPr>
                <w:spacing w:val="1"/>
                <w:sz w:val="24"/>
              </w:rPr>
              <w:t xml:space="preserve"> </w:t>
            </w:r>
            <w:r>
              <w:rPr>
                <w:sz w:val="24"/>
              </w:rPr>
              <w:t>общения</w:t>
            </w:r>
            <w:r>
              <w:rPr>
                <w:spacing w:val="-4"/>
                <w:sz w:val="24"/>
              </w:rPr>
              <w:t xml:space="preserve"> </w:t>
            </w:r>
            <w:r>
              <w:rPr>
                <w:sz w:val="24"/>
              </w:rPr>
              <w:t>и</w:t>
            </w:r>
            <w:r>
              <w:rPr>
                <w:spacing w:val="-2"/>
                <w:sz w:val="24"/>
              </w:rPr>
              <w:t xml:space="preserve"> </w:t>
            </w:r>
            <w:r>
              <w:rPr>
                <w:sz w:val="24"/>
              </w:rPr>
              <w:t>получения</w:t>
            </w:r>
            <w:r>
              <w:rPr>
                <w:spacing w:val="1"/>
                <w:sz w:val="24"/>
              </w:rPr>
              <w:t xml:space="preserve"> </w:t>
            </w:r>
            <w:r>
              <w:rPr>
                <w:sz w:val="24"/>
              </w:rPr>
              <w:t>информации);</w:t>
            </w:r>
          </w:p>
          <w:p w:rsidR="008C2F3B" w:rsidRDefault="00DD429D">
            <w:pPr>
              <w:pStyle w:val="TableParagraph"/>
              <w:spacing w:line="237" w:lineRule="auto"/>
              <w:rPr>
                <w:sz w:val="24"/>
              </w:rPr>
            </w:pPr>
            <w:r>
              <w:rPr>
                <w:sz w:val="24"/>
              </w:rPr>
              <w:t>письма</w:t>
            </w:r>
            <w:r>
              <w:rPr>
                <w:spacing w:val="-9"/>
                <w:sz w:val="24"/>
              </w:rPr>
              <w:t xml:space="preserve"> </w:t>
            </w:r>
            <w:r>
              <w:rPr>
                <w:sz w:val="24"/>
              </w:rPr>
              <w:t>(фиксировать</w:t>
            </w:r>
            <w:r>
              <w:rPr>
                <w:spacing w:val="-4"/>
                <w:sz w:val="24"/>
              </w:rPr>
              <w:t xml:space="preserve"> </w:t>
            </w:r>
            <w:r>
              <w:rPr>
                <w:sz w:val="24"/>
              </w:rPr>
              <w:t>наблюдения,</w:t>
            </w:r>
            <w:r>
              <w:rPr>
                <w:spacing w:val="1"/>
                <w:sz w:val="24"/>
              </w:rPr>
              <w:t xml:space="preserve"> </w:t>
            </w:r>
            <w:r>
              <w:rPr>
                <w:sz w:val="24"/>
              </w:rPr>
              <w:t>делать</w:t>
            </w:r>
            <w:r>
              <w:rPr>
                <w:spacing w:val="-8"/>
                <w:sz w:val="24"/>
              </w:rPr>
              <w:t xml:space="preserve"> </w:t>
            </w:r>
            <w:r>
              <w:rPr>
                <w:sz w:val="24"/>
              </w:rPr>
              <w:t>выписки,</w:t>
            </w:r>
            <w:r>
              <w:rPr>
                <w:spacing w:val="-57"/>
                <w:sz w:val="24"/>
              </w:rPr>
              <w:t xml:space="preserve"> </w:t>
            </w:r>
            <w:r>
              <w:rPr>
                <w:sz w:val="24"/>
              </w:rPr>
              <w:t>излагать</w:t>
            </w:r>
            <w:r>
              <w:rPr>
                <w:spacing w:val="56"/>
                <w:sz w:val="24"/>
              </w:rPr>
              <w:t xml:space="preserve"> </w:t>
            </w:r>
            <w:r>
              <w:rPr>
                <w:sz w:val="24"/>
              </w:rPr>
              <w:t>краткое</w:t>
            </w:r>
            <w:r>
              <w:rPr>
                <w:spacing w:val="55"/>
                <w:sz w:val="24"/>
              </w:rPr>
              <w:t xml:space="preserve"> </w:t>
            </w:r>
            <w:r>
              <w:rPr>
                <w:sz w:val="24"/>
              </w:rPr>
              <w:t>содержание,</w:t>
            </w:r>
            <w:r>
              <w:rPr>
                <w:spacing w:val="58"/>
                <w:sz w:val="24"/>
              </w:rPr>
              <w:t xml:space="preserve"> </w:t>
            </w:r>
            <w:r>
              <w:rPr>
                <w:sz w:val="24"/>
              </w:rPr>
              <w:t>готовить</w:t>
            </w:r>
            <w:r>
              <w:rPr>
                <w:spacing w:val="52"/>
                <w:sz w:val="24"/>
              </w:rPr>
              <w:t xml:space="preserve"> </w:t>
            </w:r>
            <w:r>
              <w:rPr>
                <w:sz w:val="24"/>
              </w:rPr>
              <w:t>отчеты,</w:t>
            </w:r>
          </w:p>
          <w:p w:rsidR="008C2F3B" w:rsidRDefault="00DD429D">
            <w:pPr>
              <w:pStyle w:val="TableParagraph"/>
              <w:spacing w:line="261" w:lineRule="exact"/>
              <w:rPr>
                <w:sz w:val="24"/>
              </w:rPr>
            </w:pPr>
            <w:r>
              <w:rPr>
                <w:sz w:val="24"/>
              </w:rPr>
              <w:t>вести</w:t>
            </w:r>
            <w:r>
              <w:rPr>
                <w:spacing w:val="-2"/>
                <w:sz w:val="24"/>
              </w:rPr>
              <w:t xml:space="preserve"> </w:t>
            </w:r>
            <w:r>
              <w:rPr>
                <w:sz w:val="24"/>
              </w:rPr>
              <w:t>дневник).</w:t>
            </w:r>
          </w:p>
        </w:tc>
        <w:tc>
          <w:tcPr>
            <w:tcW w:w="4043" w:type="dxa"/>
          </w:tcPr>
          <w:p w:rsidR="008C2F3B" w:rsidRDefault="00DD429D">
            <w:pPr>
              <w:pStyle w:val="TableParagraph"/>
              <w:ind w:right="177"/>
              <w:rPr>
                <w:sz w:val="24"/>
              </w:rPr>
            </w:pPr>
            <w:r>
              <w:rPr>
                <w:sz w:val="24"/>
              </w:rPr>
              <w:t>Наблюдения</w:t>
            </w:r>
            <w:r>
              <w:rPr>
                <w:spacing w:val="-1"/>
                <w:sz w:val="24"/>
              </w:rPr>
              <w:t xml:space="preserve"> </w:t>
            </w:r>
            <w:r>
              <w:rPr>
                <w:sz w:val="24"/>
              </w:rPr>
              <w:t>ведутся</w:t>
            </w:r>
            <w:r>
              <w:rPr>
                <w:spacing w:val="4"/>
                <w:sz w:val="24"/>
              </w:rPr>
              <w:t xml:space="preserve"> </w:t>
            </w:r>
            <w:r>
              <w:rPr>
                <w:sz w:val="24"/>
              </w:rPr>
              <w:t>учителем в</w:t>
            </w:r>
            <w:r>
              <w:rPr>
                <w:spacing w:val="1"/>
                <w:sz w:val="24"/>
              </w:rPr>
              <w:t xml:space="preserve"> </w:t>
            </w:r>
            <w:r>
              <w:rPr>
                <w:sz w:val="24"/>
              </w:rPr>
              <w:t>течение всего учебного процесса в</w:t>
            </w:r>
            <w:r>
              <w:rPr>
                <w:spacing w:val="1"/>
                <w:sz w:val="24"/>
              </w:rPr>
              <w:t xml:space="preserve"> </w:t>
            </w:r>
            <w:r>
              <w:rPr>
                <w:sz w:val="24"/>
              </w:rPr>
              <w:t>ситуациях</w:t>
            </w:r>
            <w:r>
              <w:rPr>
                <w:spacing w:val="-9"/>
                <w:sz w:val="24"/>
              </w:rPr>
              <w:t xml:space="preserve"> </w:t>
            </w:r>
            <w:r>
              <w:rPr>
                <w:sz w:val="24"/>
              </w:rPr>
              <w:t>совместного</w:t>
            </w:r>
            <w:r>
              <w:rPr>
                <w:spacing w:val="-8"/>
                <w:sz w:val="24"/>
              </w:rPr>
              <w:t xml:space="preserve"> </w:t>
            </w:r>
            <w:r>
              <w:rPr>
                <w:sz w:val="24"/>
              </w:rPr>
              <w:t>обсуждения;</w:t>
            </w:r>
            <w:r>
              <w:rPr>
                <w:spacing w:val="-57"/>
                <w:sz w:val="24"/>
              </w:rPr>
              <w:t xml:space="preserve"> </w:t>
            </w:r>
            <w:r>
              <w:rPr>
                <w:sz w:val="24"/>
              </w:rPr>
              <w:t>групповой и индивидуальной</w:t>
            </w:r>
            <w:r>
              <w:rPr>
                <w:spacing w:val="1"/>
                <w:sz w:val="24"/>
              </w:rPr>
              <w:t xml:space="preserve"> </w:t>
            </w:r>
            <w:r>
              <w:rPr>
                <w:sz w:val="24"/>
              </w:rPr>
              <w:t>работы; презентации; авторского</w:t>
            </w:r>
            <w:r>
              <w:rPr>
                <w:spacing w:val="1"/>
                <w:sz w:val="24"/>
              </w:rPr>
              <w:t xml:space="preserve"> </w:t>
            </w:r>
            <w:r>
              <w:rPr>
                <w:sz w:val="24"/>
              </w:rPr>
              <w:t>собеседования; дополняются</w:t>
            </w:r>
            <w:r>
              <w:rPr>
                <w:spacing w:val="1"/>
                <w:sz w:val="24"/>
              </w:rPr>
              <w:t xml:space="preserve"> </w:t>
            </w:r>
            <w:r>
              <w:rPr>
                <w:sz w:val="24"/>
              </w:rPr>
              <w:t>взаимооценками</w:t>
            </w:r>
            <w:r>
              <w:rPr>
                <w:spacing w:val="1"/>
                <w:sz w:val="24"/>
              </w:rPr>
              <w:t xml:space="preserve"> </w:t>
            </w:r>
            <w:r>
              <w:rPr>
                <w:sz w:val="24"/>
              </w:rPr>
              <w:t>учащихся.</w:t>
            </w:r>
          </w:p>
        </w:tc>
      </w:tr>
      <w:tr w:rsidR="008C2F3B">
        <w:trPr>
          <w:trHeight w:val="1814"/>
        </w:trPr>
        <w:tc>
          <w:tcPr>
            <w:tcW w:w="5882" w:type="dxa"/>
          </w:tcPr>
          <w:p w:rsidR="008C2F3B" w:rsidRDefault="00DD429D">
            <w:pPr>
              <w:pStyle w:val="TableParagraph"/>
              <w:spacing w:before="20" w:line="261" w:lineRule="auto"/>
              <w:rPr>
                <w:sz w:val="24"/>
              </w:rPr>
            </w:pPr>
            <w:r>
              <w:rPr>
                <w:sz w:val="24"/>
              </w:rPr>
              <w:t>Сформированность индивидуального прогресса в</w:t>
            </w:r>
            <w:r>
              <w:rPr>
                <w:spacing w:val="1"/>
                <w:sz w:val="24"/>
              </w:rPr>
              <w:t xml:space="preserve"> </w:t>
            </w:r>
            <w:r>
              <w:rPr>
                <w:sz w:val="24"/>
              </w:rPr>
              <w:t xml:space="preserve">развитии </w:t>
            </w:r>
            <w:r>
              <w:rPr>
                <w:b/>
                <w:sz w:val="24"/>
              </w:rPr>
              <w:t>навыков поисковой и проектной</w:t>
            </w:r>
            <w:r>
              <w:rPr>
                <w:b/>
                <w:spacing w:val="1"/>
                <w:sz w:val="24"/>
              </w:rPr>
              <w:t xml:space="preserve"> </w:t>
            </w:r>
            <w:r>
              <w:rPr>
                <w:b/>
                <w:sz w:val="24"/>
              </w:rPr>
              <w:t xml:space="preserve">деятельности: </w:t>
            </w:r>
            <w:r>
              <w:rPr>
                <w:sz w:val="24"/>
              </w:rPr>
              <w:t>формулировать вопрос, ставить</w:t>
            </w:r>
            <w:r>
              <w:rPr>
                <w:spacing w:val="1"/>
                <w:sz w:val="24"/>
              </w:rPr>
              <w:t xml:space="preserve"> </w:t>
            </w:r>
            <w:r>
              <w:rPr>
                <w:sz w:val="24"/>
              </w:rPr>
              <w:t>проблему; вести наблюдение; планировать работу,</w:t>
            </w:r>
            <w:r>
              <w:rPr>
                <w:spacing w:val="1"/>
                <w:sz w:val="24"/>
              </w:rPr>
              <w:t xml:space="preserve"> </w:t>
            </w:r>
            <w:r>
              <w:rPr>
                <w:sz w:val="24"/>
              </w:rPr>
              <w:t>планировать</w:t>
            </w:r>
            <w:r>
              <w:rPr>
                <w:spacing w:val="-6"/>
                <w:sz w:val="24"/>
              </w:rPr>
              <w:t xml:space="preserve"> </w:t>
            </w:r>
            <w:r>
              <w:rPr>
                <w:sz w:val="24"/>
              </w:rPr>
              <w:t>время;</w:t>
            </w:r>
            <w:r>
              <w:rPr>
                <w:spacing w:val="-7"/>
                <w:sz w:val="24"/>
              </w:rPr>
              <w:t xml:space="preserve"> </w:t>
            </w:r>
            <w:r>
              <w:rPr>
                <w:sz w:val="24"/>
              </w:rPr>
              <w:t>собрать</w:t>
            </w:r>
            <w:r>
              <w:rPr>
                <w:spacing w:val="-2"/>
                <w:sz w:val="24"/>
              </w:rPr>
              <w:t xml:space="preserve"> </w:t>
            </w:r>
            <w:r>
              <w:rPr>
                <w:sz w:val="24"/>
              </w:rPr>
              <w:t>данные;</w:t>
            </w:r>
            <w:r>
              <w:rPr>
                <w:spacing w:val="-7"/>
                <w:sz w:val="24"/>
              </w:rPr>
              <w:t xml:space="preserve"> </w:t>
            </w:r>
            <w:r>
              <w:rPr>
                <w:sz w:val="24"/>
              </w:rPr>
              <w:t>зафиксировать</w:t>
            </w:r>
          </w:p>
          <w:p w:rsidR="008C2F3B" w:rsidRDefault="00DD429D">
            <w:pPr>
              <w:pStyle w:val="TableParagraph"/>
              <w:spacing w:before="4" w:line="266" w:lineRule="exact"/>
              <w:rPr>
                <w:sz w:val="24"/>
              </w:rPr>
            </w:pPr>
            <w:r>
              <w:rPr>
                <w:sz w:val="24"/>
              </w:rPr>
              <w:t>данные;</w:t>
            </w:r>
            <w:r>
              <w:rPr>
                <w:spacing w:val="-3"/>
                <w:sz w:val="24"/>
              </w:rPr>
              <w:t xml:space="preserve"> </w:t>
            </w:r>
            <w:r>
              <w:rPr>
                <w:sz w:val="24"/>
              </w:rPr>
              <w:t>упорядочить</w:t>
            </w:r>
            <w:r>
              <w:rPr>
                <w:spacing w:val="-6"/>
                <w:sz w:val="24"/>
              </w:rPr>
              <w:t xml:space="preserve"> </w:t>
            </w:r>
            <w:r>
              <w:rPr>
                <w:sz w:val="24"/>
              </w:rPr>
              <w:t>и</w:t>
            </w:r>
            <w:r>
              <w:rPr>
                <w:spacing w:val="-6"/>
                <w:sz w:val="24"/>
              </w:rPr>
              <w:t xml:space="preserve"> </w:t>
            </w:r>
            <w:r>
              <w:rPr>
                <w:sz w:val="24"/>
              </w:rPr>
              <w:t>организовать</w:t>
            </w:r>
            <w:r>
              <w:rPr>
                <w:spacing w:val="-2"/>
                <w:sz w:val="24"/>
              </w:rPr>
              <w:t xml:space="preserve"> </w:t>
            </w:r>
            <w:r>
              <w:rPr>
                <w:sz w:val="24"/>
              </w:rPr>
              <w:t>данные;</w:t>
            </w:r>
          </w:p>
        </w:tc>
        <w:tc>
          <w:tcPr>
            <w:tcW w:w="4043" w:type="dxa"/>
          </w:tcPr>
          <w:p w:rsidR="008C2F3B" w:rsidRDefault="00DD429D">
            <w:pPr>
              <w:pStyle w:val="TableParagraph"/>
              <w:spacing w:before="20" w:line="261" w:lineRule="auto"/>
              <w:ind w:left="115" w:right="176"/>
              <w:rPr>
                <w:sz w:val="24"/>
              </w:rPr>
            </w:pPr>
            <w:r>
              <w:rPr>
                <w:sz w:val="24"/>
              </w:rPr>
              <w:t>Наблюдения</w:t>
            </w:r>
            <w:r>
              <w:rPr>
                <w:spacing w:val="-1"/>
                <w:sz w:val="24"/>
              </w:rPr>
              <w:t xml:space="preserve"> </w:t>
            </w:r>
            <w:r>
              <w:rPr>
                <w:sz w:val="24"/>
              </w:rPr>
              <w:t>ведутся</w:t>
            </w:r>
            <w:r>
              <w:rPr>
                <w:spacing w:val="4"/>
                <w:sz w:val="24"/>
              </w:rPr>
              <w:t xml:space="preserve"> </w:t>
            </w:r>
            <w:r>
              <w:rPr>
                <w:sz w:val="24"/>
              </w:rPr>
              <w:t>учителем в</w:t>
            </w:r>
            <w:r>
              <w:rPr>
                <w:spacing w:val="1"/>
                <w:sz w:val="24"/>
              </w:rPr>
              <w:t xml:space="preserve"> </w:t>
            </w:r>
            <w:r>
              <w:rPr>
                <w:sz w:val="24"/>
              </w:rPr>
              <w:t>течение всего учебного процесса в</w:t>
            </w:r>
            <w:r>
              <w:rPr>
                <w:spacing w:val="1"/>
                <w:sz w:val="24"/>
              </w:rPr>
              <w:t xml:space="preserve"> </w:t>
            </w:r>
            <w:r>
              <w:rPr>
                <w:sz w:val="24"/>
              </w:rPr>
              <w:t>ситуациях направляемого учителем</w:t>
            </w:r>
            <w:r>
              <w:rPr>
                <w:spacing w:val="1"/>
                <w:sz w:val="24"/>
              </w:rPr>
              <w:t xml:space="preserve"> </w:t>
            </w:r>
            <w:r>
              <w:rPr>
                <w:sz w:val="24"/>
              </w:rPr>
              <w:t>мини-исследования, группового или</w:t>
            </w:r>
            <w:r>
              <w:rPr>
                <w:spacing w:val="-57"/>
                <w:sz w:val="24"/>
              </w:rPr>
              <w:t xml:space="preserve"> </w:t>
            </w:r>
            <w:r>
              <w:rPr>
                <w:sz w:val="24"/>
              </w:rPr>
              <w:t>самостоятельного</w:t>
            </w:r>
            <w:r>
              <w:rPr>
                <w:spacing w:val="1"/>
                <w:sz w:val="24"/>
              </w:rPr>
              <w:t xml:space="preserve"> </w:t>
            </w:r>
            <w:r>
              <w:rPr>
                <w:sz w:val="24"/>
              </w:rPr>
              <w:t>мини-</w:t>
            </w:r>
          </w:p>
          <w:p w:rsidR="008C2F3B" w:rsidRDefault="00DD429D">
            <w:pPr>
              <w:pStyle w:val="TableParagraph"/>
              <w:spacing w:before="4" w:line="266" w:lineRule="exact"/>
              <w:ind w:left="115"/>
              <w:rPr>
                <w:sz w:val="24"/>
              </w:rPr>
            </w:pPr>
            <w:r>
              <w:rPr>
                <w:sz w:val="24"/>
              </w:rPr>
              <w:t>исследования;</w:t>
            </w:r>
            <w:r>
              <w:rPr>
                <w:spacing w:val="-7"/>
                <w:sz w:val="24"/>
              </w:rPr>
              <w:t xml:space="preserve"> </w:t>
            </w:r>
            <w:r>
              <w:rPr>
                <w:sz w:val="24"/>
              </w:rPr>
              <w:t>дополняются</w:t>
            </w:r>
          </w:p>
        </w:tc>
      </w:tr>
      <w:tr w:rsidR="008C2F3B">
        <w:trPr>
          <w:trHeight w:val="604"/>
        </w:trPr>
        <w:tc>
          <w:tcPr>
            <w:tcW w:w="5882" w:type="dxa"/>
          </w:tcPr>
          <w:p w:rsidR="008C2F3B" w:rsidRDefault="00DD429D">
            <w:pPr>
              <w:pStyle w:val="TableParagraph"/>
              <w:spacing w:before="16"/>
              <w:rPr>
                <w:sz w:val="24"/>
              </w:rPr>
            </w:pPr>
            <w:r>
              <w:rPr>
                <w:sz w:val="24"/>
              </w:rPr>
              <w:t>интерпретировать</w:t>
            </w:r>
            <w:r>
              <w:rPr>
                <w:spacing w:val="-5"/>
                <w:sz w:val="24"/>
              </w:rPr>
              <w:t xml:space="preserve"> </w:t>
            </w:r>
            <w:r>
              <w:rPr>
                <w:sz w:val="24"/>
              </w:rPr>
              <w:t>данные;</w:t>
            </w:r>
            <w:r>
              <w:rPr>
                <w:spacing w:val="-6"/>
                <w:sz w:val="24"/>
              </w:rPr>
              <w:t xml:space="preserve"> </w:t>
            </w:r>
            <w:r>
              <w:rPr>
                <w:sz w:val="24"/>
              </w:rPr>
              <w:t>представить</w:t>
            </w:r>
            <w:r>
              <w:rPr>
                <w:spacing w:val="50"/>
                <w:sz w:val="24"/>
              </w:rPr>
              <w:t xml:space="preserve"> </w:t>
            </w:r>
            <w:r>
              <w:rPr>
                <w:sz w:val="24"/>
              </w:rPr>
              <w:t>результаты</w:t>
            </w:r>
          </w:p>
          <w:p w:rsidR="008C2F3B" w:rsidRDefault="00DD429D">
            <w:pPr>
              <w:pStyle w:val="TableParagraph"/>
              <w:spacing w:before="26" w:line="266" w:lineRule="exact"/>
              <w:rPr>
                <w:sz w:val="24"/>
              </w:rPr>
            </w:pPr>
            <w:r>
              <w:rPr>
                <w:sz w:val="24"/>
              </w:rPr>
              <w:t>или</w:t>
            </w:r>
            <w:r>
              <w:rPr>
                <w:spacing w:val="54"/>
                <w:sz w:val="24"/>
              </w:rPr>
              <w:t xml:space="preserve"> </w:t>
            </w:r>
            <w:r>
              <w:rPr>
                <w:sz w:val="24"/>
              </w:rPr>
              <w:t>подготовленный</w:t>
            </w:r>
            <w:r>
              <w:rPr>
                <w:spacing w:val="-6"/>
                <w:sz w:val="24"/>
              </w:rPr>
              <w:t xml:space="preserve"> </w:t>
            </w:r>
            <w:r>
              <w:rPr>
                <w:sz w:val="24"/>
              </w:rPr>
              <w:t>продукт.</w:t>
            </w:r>
          </w:p>
        </w:tc>
        <w:tc>
          <w:tcPr>
            <w:tcW w:w="4043" w:type="dxa"/>
          </w:tcPr>
          <w:p w:rsidR="008C2F3B" w:rsidRDefault="00DD429D">
            <w:pPr>
              <w:pStyle w:val="TableParagraph"/>
              <w:spacing w:before="16"/>
              <w:ind w:left="115"/>
              <w:rPr>
                <w:sz w:val="24"/>
              </w:rPr>
            </w:pPr>
            <w:r>
              <w:rPr>
                <w:sz w:val="24"/>
              </w:rPr>
              <w:t>самооценкой</w:t>
            </w:r>
            <w:r>
              <w:rPr>
                <w:spacing w:val="-8"/>
                <w:sz w:val="24"/>
              </w:rPr>
              <w:t xml:space="preserve"> </w:t>
            </w:r>
            <w:r>
              <w:rPr>
                <w:sz w:val="24"/>
              </w:rPr>
              <w:t>учащихся.</w:t>
            </w:r>
          </w:p>
        </w:tc>
      </w:tr>
    </w:tbl>
    <w:p w:rsidR="008C2F3B" w:rsidRDefault="008C2F3B">
      <w:pPr>
        <w:pStyle w:val="a3"/>
        <w:spacing w:before="4"/>
        <w:rPr>
          <w:sz w:val="23"/>
        </w:rPr>
      </w:pPr>
    </w:p>
    <w:p w:rsidR="008C2F3B" w:rsidRDefault="00DD429D">
      <w:pPr>
        <w:pStyle w:val="a4"/>
        <w:numPr>
          <w:ilvl w:val="1"/>
          <w:numId w:val="66"/>
        </w:numPr>
        <w:tabs>
          <w:tab w:val="left" w:pos="1891"/>
        </w:tabs>
        <w:spacing w:before="90"/>
        <w:ind w:right="695" w:firstLine="566"/>
        <w:jc w:val="both"/>
        <w:rPr>
          <w:b/>
        </w:rPr>
      </w:pPr>
      <w:r>
        <w:rPr>
          <w:b/>
          <w:sz w:val="24"/>
        </w:rPr>
        <w:t>Оценка достижений учащихся</w:t>
      </w:r>
      <w:r>
        <w:rPr>
          <w:sz w:val="24"/>
        </w:rPr>
        <w:t>, отражающая малочисленные, но существенно более</w:t>
      </w:r>
      <w:r>
        <w:rPr>
          <w:spacing w:val="1"/>
          <w:sz w:val="24"/>
        </w:rPr>
        <w:t xml:space="preserve"> </w:t>
      </w:r>
      <w:r>
        <w:rPr>
          <w:sz w:val="24"/>
        </w:rPr>
        <w:t>объективные</w:t>
      </w:r>
      <w:r>
        <w:rPr>
          <w:spacing w:val="1"/>
          <w:sz w:val="24"/>
        </w:rPr>
        <w:t xml:space="preserve"> </w:t>
      </w:r>
      <w:r>
        <w:rPr>
          <w:sz w:val="24"/>
        </w:rPr>
        <w:t>данные</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выполнения</w:t>
      </w:r>
      <w:r>
        <w:rPr>
          <w:spacing w:val="1"/>
          <w:sz w:val="24"/>
        </w:rPr>
        <w:t xml:space="preserve"> </w:t>
      </w:r>
      <w:r>
        <w:rPr>
          <w:sz w:val="24"/>
        </w:rPr>
        <w:t>отдельных</w:t>
      </w:r>
      <w:r>
        <w:rPr>
          <w:spacing w:val="1"/>
          <w:sz w:val="24"/>
        </w:rPr>
        <w:t xml:space="preserve"> </w:t>
      </w:r>
      <w:r>
        <w:rPr>
          <w:sz w:val="24"/>
        </w:rPr>
        <w:t>видов</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учащимися; причем все результаты, выводы и оценки в этом случае могут быть перепроверены,</w:t>
      </w:r>
      <w:r>
        <w:rPr>
          <w:spacing w:val="-57"/>
          <w:sz w:val="24"/>
        </w:rPr>
        <w:t xml:space="preserve"> </w:t>
      </w:r>
      <w:r>
        <w:rPr>
          <w:sz w:val="24"/>
        </w:rPr>
        <w:t>поскольку</w:t>
      </w:r>
      <w:r>
        <w:rPr>
          <w:spacing w:val="1"/>
          <w:sz w:val="24"/>
        </w:rPr>
        <w:t xml:space="preserve"> </w:t>
      </w:r>
      <w:r>
        <w:rPr>
          <w:sz w:val="24"/>
        </w:rPr>
        <w:t>такая</w:t>
      </w:r>
      <w:r>
        <w:rPr>
          <w:spacing w:val="1"/>
          <w:sz w:val="24"/>
        </w:rPr>
        <w:t xml:space="preserve"> </w:t>
      </w:r>
      <w:r>
        <w:rPr>
          <w:sz w:val="24"/>
        </w:rPr>
        <w:t>оценка</w:t>
      </w:r>
      <w:r>
        <w:rPr>
          <w:spacing w:val="1"/>
          <w:sz w:val="24"/>
        </w:rPr>
        <w:t xml:space="preserve"> </w:t>
      </w:r>
      <w:r>
        <w:rPr>
          <w:sz w:val="24"/>
        </w:rPr>
        <w:t>делается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видеозаписей,</w:t>
      </w:r>
      <w:r>
        <w:rPr>
          <w:spacing w:val="1"/>
          <w:sz w:val="24"/>
        </w:rPr>
        <w:t xml:space="preserve"> </w:t>
      </w:r>
      <w:r>
        <w:rPr>
          <w:sz w:val="24"/>
        </w:rPr>
        <w:t>письменной</w:t>
      </w:r>
      <w:r>
        <w:rPr>
          <w:spacing w:val="1"/>
          <w:sz w:val="24"/>
        </w:rPr>
        <w:t xml:space="preserve"> </w:t>
      </w:r>
      <w:r>
        <w:rPr>
          <w:sz w:val="24"/>
        </w:rPr>
        <w:t>фиксации</w:t>
      </w:r>
      <w:r>
        <w:rPr>
          <w:spacing w:val="1"/>
          <w:sz w:val="24"/>
        </w:rPr>
        <w:t xml:space="preserve"> </w:t>
      </w:r>
      <w:r>
        <w:rPr>
          <w:sz w:val="24"/>
        </w:rPr>
        <w:t>фактов. В силу трудоемкости этого метода, его рекомендуется использовать крайне экономно,</w:t>
      </w:r>
      <w:r>
        <w:rPr>
          <w:spacing w:val="1"/>
          <w:sz w:val="24"/>
        </w:rPr>
        <w:t xml:space="preserve"> </w:t>
      </w:r>
      <w:r>
        <w:rPr>
          <w:sz w:val="24"/>
        </w:rPr>
        <w:t>при</w:t>
      </w:r>
      <w:r>
        <w:rPr>
          <w:spacing w:val="1"/>
          <w:sz w:val="24"/>
        </w:rPr>
        <w:t xml:space="preserve"> </w:t>
      </w:r>
      <w:r>
        <w:rPr>
          <w:sz w:val="24"/>
        </w:rPr>
        <w:t>оценивании</w:t>
      </w:r>
      <w:r>
        <w:rPr>
          <w:spacing w:val="1"/>
          <w:sz w:val="24"/>
        </w:rPr>
        <w:t xml:space="preserve"> </w:t>
      </w:r>
      <w:r>
        <w:rPr>
          <w:sz w:val="24"/>
        </w:rPr>
        <w:t>сформированности</w:t>
      </w:r>
      <w:r>
        <w:rPr>
          <w:spacing w:val="1"/>
          <w:sz w:val="24"/>
        </w:rPr>
        <w:t xml:space="preserve"> </w:t>
      </w:r>
      <w:r>
        <w:rPr>
          <w:sz w:val="24"/>
        </w:rPr>
        <w:t>важнейших</w:t>
      </w:r>
      <w:r>
        <w:rPr>
          <w:spacing w:val="1"/>
          <w:sz w:val="24"/>
        </w:rPr>
        <w:t xml:space="preserve"> </w:t>
      </w:r>
      <w:r>
        <w:rPr>
          <w:sz w:val="24"/>
        </w:rPr>
        <w:t>навыков</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и</w:t>
      </w:r>
      <w:r>
        <w:rPr>
          <w:spacing w:val="1"/>
          <w:sz w:val="24"/>
        </w:rPr>
        <w:t xml:space="preserve"> </w:t>
      </w:r>
      <w:r>
        <w:rPr>
          <w:sz w:val="24"/>
        </w:rPr>
        <w:t>коммуникативных навыков,</w:t>
      </w:r>
      <w:r>
        <w:rPr>
          <w:spacing w:val="1"/>
          <w:sz w:val="24"/>
        </w:rPr>
        <w:t xml:space="preserve"> </w:t>
      </w:r>
      <w:r>
        <w:rPr>
          <w:sz w:val="24"/>
        </w:rPr>
        <w:t>на определенных рубежных этапах и в таких ситуациях,</w:t>
      </w:r>
      <w:r>
        <w:rPr>
          <w:spacing w:val="1"/>
          <w:sz w:val="24"/>
        </w:rPr>
        <w:t xml:space="preserve"> </w:t>
      </w:r>
      <w:r>
        <w:rPr>
          <w:sz w:val="24"/>
        </w:rPr>
        <w:t>когда</w:t>
      </w:r>
      <w:r>
        <w:rPr>
          <w:spacing w:val="1"/>
          <w:sz w:val="24"/>
        </w:rPr>
        <w:t xml:space="preserve"> </w:t>
      </w:r>
      <w:r>
        <w:rPr>
          <w:sz w:val="24"/>
        </w:rPr>
        <w:t>деятельность ребенка не завуалирована совместной групповой деятельностью; в ситуациях, к</w:t>
      </w:r>
      <w:r>
        <w:rPr>
          <w:spacing w:val="1"/>
          <w:sz w:val="24"/>
        </w:rPr>
        <w:t xml:space="preserve"> </w:t>
      </w:r>
      <w:r>
        <w:rPr>
          <w:sz w:val="24"/>
        </w:rPr>
        <w:t>которым</w:t>
      </w:r>
      <w:r>
        <w:rPr>
          <w:spacing w:val="1"/>
          <w:sz w:val="24"/>
        </w:rPr>
        <w:t xml:space="preserve"> </w:t>
      </w:r>
      <w:r>
        <w:rPr>
          <w:sz w:val="24"/>
        </w:rPr>
        <w:t>ребенок</w:t>
      </w:r>
      <w:r>
        <w:rPr>
          <w:spacing w:val="1"/>
          <w:sz w:val="24"/>
        </w:rPr>
        <w:t xml:space="preserve"> </w:t>
      </w:r>
      <w:r>
        <w:rPr>
          <w:sz w:val="24"/>
        </w:rPr>
        <w:t>готовится.</w:t>
      </w:r>
      <w:r>
        <w:rPr>
          <w:spacing w:val="1"/>
          <w:sz w:val="24"/>
        </w:rPr>
        <w:t xml:space="preserve"> </w:t>
      </w:r>
      <w:r>
        <w:rPr>
          <w:sz w:val="24"/>
        </w:rPr>
        <w:t>Так,</w:t>
      </w:r>
      <w:r>
        <w:rPr>
          <w:spacing w:val="1"/>
          <w:sz w:val="24"/>
        </w:rPr>
        <w:t xml:space="preserve"> </w:t>
      </w:r>
      <w:r>
        <w:rPr>
          <w:sz w:val="24"/>
        </w:rPr>
        <w:t>в</w:t>
      </w:r>
      <w:r>
        <w:rPr>
          <w:spacing w:val="1"/>
          <w:sz w:val="24"/>
        </w:rPr>
        <w:t xml:space="preserve"> </w:t>
      </w:r>
      <w:r>
        <w:rPr>
          <w:sz w:val="24"/>
        </w:rPr>
        <w:t>приводимых</w:t>
      </w:r>
      <w:r>
        <w:rPr>
          <w:spacing w:val="1"/>
          <w:sz w:val="24"/>
        </w:rPr>
        <w:t xml:space="preserve"> </w:t>
      </w:r>
      <w:r>
        <w:rPr>
          <w:sz w:val="24"/>
        </w:rPr>
        <w:t>выше</w:t>
      </w:r>
      <w:r>
        <w:rPr>
          <w:spacing w:val="1"/>
          <w:sz w:val="24"/>
        </w:rPr>
        <w:t xml:space="preserve"> </w:t>
      </w:r>
      <w:r>
        <w:rPr>
          <w:sz w:val="24"/>
        </w:rPr>
        <w:t>материалах,</w:t>
      </w:r>
      <w:r>
        <w:rPr>
          <w:spacing w:val="1"/>
          <w:sz w:val="24"/>
        </w:rPr>
        <w:t xml:space="preserve"> </w:t>
      </w:r>
      <w:r>
        <w:rPr>
          <w:sz w:val="24"/>
        </w:rPr>
        <w:t>его</w:t>
      </w:r>
      <w:r>
        <w:rPr>
          <w:spacing w:val="1"/>
          <w:sz w:val="24"/>
        </w:rPr>
        <w:t xml:space="preserve"> </w:t>
      </w:r>
      <w:r>
        <w:rPr>
          <w:sz w:val="24"/>
        </w:rPr>
        <w:t>рекомендуется</w:t>
      </w:r>
      <w:r>
        <w:rPr>
          <w:spacing w:val="1"/>
          <w:sz w:val="24"/>
        </w:rPr>
        <w:t xml:space="preserve"> </w:t>
      </w:r>
      <w:r>
        <w:rPr>
          <w:sz w:val="24"/>
        </w:rPr>
        <w:t>использовать</w:t>
      </w:r>
      <w:r>
        <w:rPr>
          <w:spacing w:val="-3"/>
          <w:sz w:val="24"/>
        </w:rPr>
        <w:t xml:space="preserve"> </w:t>
      </w:r>
      <w:r>
        <w:rPr>
          <w:sz w:val="24"/>
        </w:rPr>
        <w:t>в</w:t>
      </w:r>
      <w:r>
        <w:rPr>
          <w:spacing w:val="-2"/>
          <w:sz w:val="24"/>
        </w:rPr>
        <w:t xml:space="preserve"> </w:t>
      </w:r>
      <w:r>
        <w:rPr>
          <w:sz w:val="24"/>
        </w:rPr>
        <w:t>ситуации</w:t>
      </w:r>
      <w:r>
        <w:rPr>
          <w:spacing w:val="2"/>
          <w:sz w:val="24"/>
        </w:rPr>
        <w:t xml:space="preserve"> </w:t>
      </w:r>
      <w:r>
        <w:rPr>
          <w:sz w:val="24"/>
        </w:rPr>
        <w:t>«Чтение</w:t>
      </w:r>
      <w:r>
        <w:rPr>
          <w:spacing w:val="1"/>
          <w:sz w:val="24"/>
        </w:rPr>
        <w:t xml:space="preserve"> </w:t>
      </w:r>
      <w:r>
        <w:rPr>
          <w:sz w:val="24"/>
        </w:rPr>
        <w:t>в</w:t>
      </w:r>
      <w:r>
        <w:rPr>
          <w:spacing w:val="2"/>
          <w:sz w:val="24"/>
        </w:rPr>
        <w:t xml:space="preserve"> </w:t>
      </w:r>
      <w:r>
        <w:rPr>
          <w:sz w:val="24"/>
        </w:rPr>
        <w:t>паре»,</w:t>
      </w:r>
      <w:r>
        <w:rPr>
          <w:spacing w:val="3"/>
          <w:sz w:val="24"/>
        </w:rPr>
        <w:t xml:space="preserve"> </w:t>
      </w:r>
      <w:r>
        <w:rPr>
          <w:sz w:val="24"/>
        </w:rPr>
        <w:t>«Устная</w:t>
      </w:r>
      <w:r>
        <w:rPr>
          <w:spacing w:val="2"/>
          <w:sz w:val="24"/>
        </w:rPr>
        <w:t xml:space="preserve"> </w:t>
      </w:r>
      <w:r>
        <w:rPr>
          <w:sz w:val="24"/>
        </w:rPr>
        <w:t>презентация».</w:t>
      </w:r>
    </w:p>
    <w:p w:rsidR="008C2F3B" w:rsidRDefault="00DD429D">
      <w:pPr>
        <w:pStyle w:val="a4"/>
        <w:numPr>
          <w:ilvl w:val="1"/>
          <w:numId w:val="66"/>
        </w:numPr>
        <w:tabs>
          <w:tab w:val="left" w:pos="2065"/>
        </w:tabs>
        <w:spacing w:line="237" w:lineRule="auto"/>
        <w:ind w:right="694" w:firstLine="638"/>
        <w:jc w:val="both"/>
        <w:rPr>
          <w:b/>
          <w:sz w:val="24"/>
        </w:rPr>
      </w:pPr>
      <w:r>
        <w:rPr>
          <w:b/>
          <w:sz w:val="24"/>
        </w:rPr>
        <w:t>Результаты тестирования</w:t>
      </w:r>
      <w:r>
        <w:rPr>
          <w:sz w:val="24"/>
        </w:rPr>
        <w:t>, отражающие, как правило, учебные достижения учащихся</w:t>
      </w:r>
      <w:r>
        <w:rPr>
          <w:spacing w:val="-57"/>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материала</w:t>
      </w:r>
      <w:r>
        <w:rPr>
          <w:spacing w:val="1"/>
          <w:sz w:val="24"/>
        </w:rPr>
        <w:t xml:space="preserve"> </w:t>
      </w:r>
      <w:r>
        <w:rPr>
          <w:sz w:val="24"/>
        </w:rPr>
        <w:t>отдельных</w:t>
      </w:r>
      <w:r>
        <w:rPr>
          <w:spacing w:val="1"/>
          <w:sz w:val="24"/>
        </w:rPr>
        <w:t xml:space="preserve"> </w:t>
      </w:r>
      <w:r>
        <w:rPr>
          <w:sz w:val="24"/>
        </w:rPr>
        <w:t>тем</w:t>
      </w:r>
      <w:r>
        <w:rPr>
          <w:spacing w:val="1"/>
          <w:sz w:val="24"/>
        </w:rPr>
        <w:t xml:space="preserve"> </w:t>
      </w:r>
      <w:r>
        <w:rPr>
          <w:sz w:val="24"/>
        </w:rPr>
        <w:t>курса.</w:t>
      </w:r>
      <w:r>
        <w:rPr>
          <w:spacing w:val="1"/>
          <w:sz w:val="24"/>
        </w:rPr>
        <w:t xml:space="preserve"> </w:t>
      </w:r>
      <w:r>
        <w:rPr>
          <w:sz w:val="24"/>
        </w:rPr>
        <w:t>В</w:t>
      </w:r>
      <w:r>
        <w:rPr>
          <w:spacing w:val="1"/>
          <w:sz w:val="24"/>
        </w:rPr>
        <w:t xml:space="preserve"> </w:t>
      </w:r>
      <w:r>
        <w:rPr>
          <w:sz w:val="24"/>
        </w:rPr>
        <w:t>приводимых</w:t>
      </w:r>
      <w:r>
        <w:rPr>
          <w:spacing w:val="1"/>
          <w:sz w:val="24"/>
        </w:rPr>
        <w:t xml:space="preserve"> </w:t>
      </w:r>
      <w:r>
        <w:rPr>
          <w:sz w:val="24"/>
        </w:rPr>
        <w:t>рекомендациях</w:t>
      </w:r>
      <w:r>
        <w:rPr>
          <w:spacing w:val="1"/>
          <w:sz w:val="24"/>
        </w:rPr>
        <w:t xml:space="preserve"> </w:t>
      </w:r>
      <w:r>
        <w:rPr>
          <w:sz w:val="24"/>
        </w:rPr>
        <w:t>этот</w:t>
      </w:r>
      <w:r>
        <w:rPr>
          <w:spacing w:val="1"/>
          <w:sz w:val="24"/>
        </w:rPr>
        <w:t xml:space="preserve"> </w:t>
      </w:r>
      <w:r>
        <w:rPr>
          <w:sz w:val="24"/>
        </w:rPr>
        <w:t>метод</w:t>
      </w:r>
      <w:r>
        <w:rPr>
          <w:spacing w:val="1"/>
          <w:sz w:val="24"/>
        </w:rPr>
        <w:t xml:space="preserve"> </w:t>
      </w:r>
      <w:r>
        <w:rPr>
          <w:sz w:val="24"/>
        </w:rPr>
        <w:t>рекомендуется использовать на этапе проведения тематических зачетных работ, а также на</w:t>
      </w:r>
      <w:r>
        <w:rPr>
          <w:spacing w:val="1"/>
          <w:sz w:val="24"/>
        </w:rPr>
        <w:t xml:space="preserve"> </w:t>
      </w:r>
      <w:r>
        <w:rPr>
          <w:sz w:val="24"/>
        </w:rPr>
        <w:t>этапе стартовой</w:t>
      </w:r>
      <w:r>
        <w:rPr>
          <w:spacing w:val="3"/>
          <w:sz w:val="24"/>
        </w:rPr>
        <w:t xml:space="preserve"> </w:t>
      </w:r>
      <w:r>
        <w:rPr>
          <w:sz w:val="24"/>
        </w:rPr>
        <w:t>диагносики.</w:t>
      </w:r>
    </w:p>
    <w:p w:rsidR="008C2F3B" w:rsidRDefault="00DD429D">
      <w:pPr>
        <w:pStyle w:val="Heading2"/>
        <w:numPr>
          <w:ilvl w:val="1"/>
          <w:numId w:val="66"/>
        </w:numPr>
        <w:tabs>
          <w:tab w:val="left" w:pos="1892"/>
        </w:tabs>
        <w:spacing w:before="3" w:line="275" w:lineRule="exact"/>
        <w:ind w:left="1891" w:hanging="184"/>
        <w:jc w:val="both"/>
        <w:rPr>
          <w:sz w:val="22"/>
        </w:rPr>
      </w:pPr>
      <w:r>
        <w:t>Результаты</w:t>
      </w:r>
      <w:r>
        <w:rPr>
          <w:spacing w:val="55"/>
        </w:rPr>
        <w:t xml:space="preserve"> </w:t>
      </w:r>
      <w:r>
        <w:t>оценок</w:t>
      </w:r>
      <w:r>
        <w:rPr>
          <w:spacing w:val="56"/>
        </w:rPr>
        <w:t xml:space="preserve"> </w:t>
      </w:r>
      <w:r>
        <w:t>открытых</w:t>
      </w:r>
      <w:r>
        <w:rPr>
          <w:spacing w:val="56"/>
        </w:rPr>
        <w:t xml:space="preserve"> </w:t>
      </w:r>
      <w:r>
        <w:t>и</w:t>
      </w:r>
      <w:r>
        <w:rPr>
          <w:spacing w:val="56"/>
        </w:rPr>
        <w:t xml:space="preserve"> </w:t>
      </w:r>
      <w:r>
        <w:t>закрытых</w:t>
      </w:r>
      <w:r>
        <w:rPr>
          <w:spacing w:val="56"/>
        </w:rPr>
        <w:t xml:space="preserve"> </w:t>
      </w:r>
      <w:r>
        <w:t>ответов</w:t>
      </w:r>
      <w:r>
        <w:rPr>
          <w:spacing w:val="55"/>
        </w:rPr>
        <w:t xml:space="preserve"> </w:t>
      </w:r>
      <w:r>
        <w:t>учащихся,</w:t>
      </w:r>
    </w:p>
    <w:p w:rsidR="008C2F3B" w:rsidRDefault="00DD429D">
      <w:pPr>
        <w:pStyle w:val="a3"/>
        <w:spacing w:before="6" w:line="232" w:lineRule="auto"/>
        <w:ind w:left="1142" w:right="690"/>
        <w:jc w:val="both"/>
      </w:pPr>
      <w:r>
        <w:rPr>
          <w:b/>
        </w:rPr>
        <w:t>о</w:t>
      </w:r>
      <w:r>
        <w:t>тражающих</w:t>
      </w:r>
      <w:r>
        <w:rPr>
          <w:spacing w:val="1"/>
        </w:rPr>
        <w:t xml:space="preserve"> </w:t>
      </w:r>
      <w:r>
        <w:t>этапы</w:t>
      </w:r>
      <w:r>
        <w:rPr>
          <w:spacing w:val="1"/>
        </w:rPr>
        <w:t xml:space="preserve"> </w:t>
      </w:r>
      <w:r>
        <w:t>формирования</w:t>
      </w:r>
      <w:r>
        <w:rPr>
          <w:spacing w:val="1"/>
        </w:rPr>
        <w:t xml:space="preserve"> </w:t>
      </w:r>
      <w:r>
        <w:t>системы</w:t>
      </w:r>
      <w:r>
        <w:rPr>
          <w:spacing w:val="1"/>
        </w:rPr>
        <w:t xml:space="preserve"> </w:t>
      </w:r>
      <w:r>
        <w:t>предметных</w:t>
      </w:r>
      <w:r>
        <w:rPr>
          <w:spacing w:val="1"/>
        </w:rPr>
        <w:t xml:space="preserve"> </w:t>
      </w:r>
      <w:r>
        <w:t>знаний,</w:t>
      </w:r>
      <w:r>
        <w:rPr>
          <w:spacing w:val="1"/>
        </w:rPr>
        <w:t xml:space="preserve"> </w:t>
      </w:r>
      <w:r>
        <w:t>важнейших</w:t>
      </w:r>
      <w:r>
        <w:rPr>
          <w:spacing w:val="1"/>
        </w:rPr>
        <w:t xml:space="preserve"> </w:t>
      </w:r>
      <w:r>
        <w:lastRenderedPageBreak/>
        <w:t>технических</w:t>
      </w:r>
      <w:r>
        <w:rPr>
          <w:spacing w:val="1"/>
        </w:rPr>
        <w:t xml:space="preserve"> </w:t>
      </w:r>
      <w:r>
        <w:t>навыков</w:t>
      </w:r>
      <w:r>
        <w:rPr>
          <w:spacing w:val="-2"/>
        </w:rPr>
        <w:t xml:space="preserve"> </w:t>
      </w:r>
      <w:r>
        <w:t>(чтения,</w:t>
      </w:r>
      <w:r>
        <w:rPr>
          <w:spacing w:val="4"/>
        </w:rPr>
        <w:t xml:space="preserve"> </w:t>
      </w:r>
      <w:r>
        <w:t>письма,</w:t>
      </w:r>
      <w:r>
        <w:rPr>
          <w:spacing w:val="-1"/>
        </w:rPr>
        <w:t xml:space="preserve"> </w:t>
      </w:r>
      <w:r>
        <w:t>вычислений</w:t>
      </w:r>
      <w:r>
        <w:rPr>
          <w:spacing w:val="-2"/>
        </w:rPr>
        <w:t xml:space="preserve"> </w:t>
      </w:r>
      <w:r>
        <w:t>и</w:t>
      </w:r>
      <w:r>
        <w:rPr>
          <w:spacing w:val="-3"/>
        </w:rPr>
        <w:t xml:space="preserve"> </w:t>
      </w:r>
      <w:r>
        <w:t>т.д.).</w:t>
      </w:r>
    </w:p>
    <w:p w:rsidR="008C2F3B" w:rsidRDefault="00DD429D">
      <w:pPr>
        <w:pStyle w:val="a4"/>
        <w:numPr>
          <w:ilvl w:val="1"/>
          <w:numId w:val="66"/>
        </w:numPr>
        <w:tabs>
          <w:tab w:val="left" w:pos="1892"/>
        </w:tabs>
        <w:spacing w:before="14" w:line="235" w:lineRule="auto"/>
        <w:ind w:right="691" w:firstLine="566"/>
        <w:jc w:val="both"/>
        <w:rPr>
          <w:b/>
        </w:rPr>
      </w:pPr>
      <w:r>
        <w:rPr>
          <w:b/>
          <w:sz w:val="24"/>
        </w:rPr>
        <w:t>Результаты</w:t>
      </w:r>
      <w:r>
        <w:rPr>
          <w:b/>
          <w:spacing w:val="1"/>
          <w:sz w:val="24"/>
        </w:rPr>
        <w:t xml:space="preserve"> </w:t>
      </w:r>
      <w:r>
        <w:rPr>
          <w:b/>
          <w:sz w:val="24"/>
        </w:rPr>
        <w:t>самоанализа</w:t>
      </w:r>
      <w:r>
        <w:rPr>
          <w:b/>
          <w:spacing w:val="1"/>
          <w:sz w:val="24"/>
        </w:rPr>
        <w:t xml:space="preserve"> </w:t>
      </w:r>
      <w:r>
        <w:rPr>
          <w:b/>
          <w:sz w:val="24"/>
        </w:rPr>
        <w:t>учащихся</w:t>
      </w:r>
      <w:r>
        <w:rPr>
          <w:sz w:val="24"/>
        </w:rPr>
        <w:t>,</w:t>
      </w:r>
      <w:r>
        <w:rPr>
          <w:spacing w:val="1"/>
          <w:sz w:val="24"/>
        </w:rPr>
        <w:t xml:space="preserve"> </w:t>
      </w:r>
      <w:r>
        <w:rPr>
          <w:sz w:val="24"/>
        </w:rPr>
        <w:t>отражающие</w:t>
      </w:r>
      <w:r>
        <w:rPr>
          <w:spacing w:val="1"/>
          <w:sz w:val="24"/>
        </w:rPr>
        <w:t xml:space="preserve"> </w:t>
      </w:r>
      <w:r>
        <w:rPr>
          <w:sz w:val="24"/>
        </w:rPr>
        <w:t>меру</w:t>
      </w:r>
      <w:r>
        <w:rPr>
          <w:spacing w:val="1"/>
          <w:sz w:val="24"/>
        </w:rPr>
        <w:t xml:space="preserve"> </w:t>
      </w:r>
      <w:r>
        <w:rPr>
          <w:sz w:val="24"/>
        </w:rPr>
        <w:t>осознанности</w:t>
      </w:r>
      <w:r>
        <w:rPr>
          <w:spacing w:val="61"/>
          <w:sz w:val="24"/>
        </w:rPr>
        <w:t xml:space="preserve"> </w:t>
      </w:r>
      <w:r>
        <w:rPr>
          <w:sz w:val="24"/>
        </w:rPr>
        <w:t>каждым</w:t>
      </w:r>
      <w:r>
        <w:rPr>
          <w:spacing w:val="1"/>
          <w:sz w:val="24"/>
        </w:rPr>
        <w:t xml:space="preserve"> </w:t>
      </w:r>
      <w:r>
        <w:rPr>
          <w:sz w:val="24"/>
        </w:rPr>
        <w:t>ребенком</w:t>
      </w:r>
      <w:r>
        <w:rPr>
          <w:spacing w:val="1"/>
          <w:sz w:val="24"/>
        </w:rPr>
        <w:t xml:space="preserve"> </w:t>
      </w:r>
      <w:r>
        <w:rPr>
          <w:sz w:val="24"/>
        </w:rPr>
        <w:t>особенностей</w:t>
      </w:r>
      <w:r>
        <w:rPr>
          <w:spacing w:val="1"/>
          <w:sz w:val="24"/>
        </w:rPr>
        <w:t xml:space="preserve"> </w:t>
      </w:r>
      <w:r>
        <w:rPr>
          <w:sz w:val="24"/>
        </w:rPr>
        <w:t>развития</w:t>
      </w:r>
      <w:r>
        <w:rPr>
          <w:spacing w:val="1"/>
          <w:sz w:val="24"/>
        </w:rPr>
        <w:t xml:space="preserve"> </w:t>
      </w:r>
      <w:r>
        <w:rPr>
          <w:sz w:val="24"/>
        </w:rPr>
        <w:t>его</w:t>
      </w:r>
      <w:r>
        <w:rPr>
          <w:spacing w:val="1"/>
          <w:sz w:val="24"/>
        </w:rPr>
        <w:t xml:space="preserve"> </w:t>
      </w:r>
      <w:r>
        <w:rPr>
          <w:sz w:val="24"/>
        </w:rPr>
        <w:t>собственного</w:t>
      </w:r>
      <w:r>
        <w:rPr>
          <w:spacing w:val="1"/>
          <w:sz w:val="24"/>
        </w:rPr>
        <w:t xml:space="preserve"> </w:t>
      </w:r>
      <w:r>
        <w:rPr>
          <w:sz w:val="24"/>
        </w:rPr>
        <w:t>процесса</w:t>
      </w:r>
      <w:r>
        <w:rPr>
          <w:spacing w:val="1"/>
          <w:sz w:val="24"/>
        </w:rPr>
        <w:t xml:space="preserve"> </w:t>
      </w:r>
      <w:r>
        <w:rPr>
          <w:sz w:val="24"/>
        </w:rPr>
        <w:t>обучения.</w:t>
      </w:r>
      <w:r>
        <w:rPr>
          <w:spacing w:val="1"/>
          <w:sz w:val="24"/>
        </w:rPr>
        <w:t xml:space="preserve"> </w:t>
      </w:r>
      <w:r>
        <w:rPr>
          <w:sz w:val="24"/>
        </w:rPr>
        <w:t>Этот</w:t>
      </w:r>
      <w:r>
        <w:rPr>
          <w:spacing w:val="1"/>
          <w:sz w:val="24"/>
        </w:rPr>
        <w:t xml:space="preserve"> </w:t>
      </w:r>
      <w:r>
        <w:rPr>
          <w:sz w:val="24"/>
        </w:rPr>
        <w:t>метод</w:t>
      </w:r>
      <w:r>
        <w:rPr>
          <w:spacing w:val="1"/>
          <w:sz w:val="24"/>
        </w:rPr>
        <w:t xml:space="preserve"> </w:t>
      </w:r>
      <w:r>
        <w:rPr>
          <w:sz w:val="24"/>
        </w:rPr>
        <w:t>рекомендуется использовать</w:t>
      </w:r>
      <w:r>
        <w:rPr>
          <w:spacing w:val="-3"/>
          <w:sz w:val="24"/>
        </w:rPr>
        <w:t xml:space="preserve"> </w:t>
      </w:r>
      <w:r>
        <w:rPr>
          <w:sz w:val="24"/>
        </w:rPr>
        <w:t>в</w:t>
      </w:r>
      <w:r>
        <w:rPr>
          <w:spacing w:val="-2"/>
          <w:sz w:val="24"/>
        </w:rPr>
        <w:t xml:space="preserve"> </w:t>
      </w:r>
      <w:r>
        <w:rPr>
          <w:sz w:val="24"/>
        </w:rPr>
        <w:t>ситуациях,</w:t>
      </w:r>
      <w:r>
        <w:rPr>
          <w:spacing w:val="3"/>
          <w:sz w:val="24"/>
        </w:rPr>
        <w:t xml:space="preserve"> </w:t>
      </w:r>
      <w:r>
        <w:rPr>
          <w:sz w:val="24"/>
        </w:rPr>
        <w:t>требующих</w:t>
      </w:r>
      <w:r>
        <w:rPr>
          <w:spacing w:val="-4"/>
          <w:sz w:val="24"/>
        </w:rPr>
        <w:t xml:space="preserve"> </w:t>
      </w:r>
      <w:r>
        <w:rPr>
          <w:sz w:val="24"/>
        </w:rPr>
        <w:t>строгого</w:t>
      </w:r>
      <w:r>
        <w:rPr>
          <w:spacing w:val="5"/>
          <w:sz w:val="24"/>
        </w:rPr>
        <w:t xml:space="preserve"> </w:t>
      </w:r>
      <w:r>
        <w:rPr>
          <w:sz w:val="24"/>
        </w:rPr>
        <w:t>самоконтроля</w:t>
      </w:r>
    </w:p>
    <w:p w:rsidR="008C2F3B" w:rsidRDefault="00DD429D">
      <w:pPr>
        <w:pStyle w:val="a3"/>
        <w:spacing w:before="22" w:line="232" w:lineRule="auto"/>
        <w:ind w:left="1142" w:right="723" w:firstLine="9"/>
        <w:jc w:val="both"/>
      </w:pPr>
      <w:r>
        <w:t>и</w:t>
      </w:r>
      <w:r>
        <w:rPr>
          <w:spacing w:val="1"/>
        </w:rPr>
        <w:t xml:space="preserve"> </w:t>
      </w:r>
      <w:r>
        <w:t>саморегуляции;</w:t>
      </w:r>
      <w:r>
        <w:rPr>
          <w:spacing w:val="1"/>
        </w:rPr>
        <w:t xml:space="preserve"> </w:t>
      </w:r>
      <w:r>
        <w:t>на</w:t>
      </w:r>
      <w:r>
        <w:rPr>
          <w:spacing w:val="1"/>
        </w:rPr>
        <w:t xml:space="preserve"> </w:t>
      </w:r>
      <w:r>
        <w:t>ключевых</w:t>
      </w:r>
      <w:r>
        <w:rPr>
          <w:spacing w:val="1"/>
        </w:rPr>
        <w:t xml:space="preserve"> </w:t>
      </w:r>
      <w:r>
        <w:t>этапах</w:t>
      </w:r>
      <w:r>
        <w:rPr>
          <w:spacing w:val="61"/>
        </w:rPr>
        <w:t xml:space="preserve"> </w:t>
      </w:r>
      <w:r>
        <w:t>становления</w:t>
      </w:r>
      <w:r>
        <w:rPr>
          <w:spacing w:val="61"/>
        </w:rPr>
        <w:t xml:space="preserve"> </w:t>
      </w:r>
      <w:r>
        <w:t>важнейших</w:t>
      </w:r>
      <w:r>
        <w:rPr>
          <w:spacing w:val="61"/>
        </w:rPr>
        <w:t xml:space="preserve"> </w:t>
      </w:r>
      <w:r>
        <w:t>предметных</w:t>
      </w:r>
      <w:r>
        <w:rPr>
          <w:spacing w:val="61"/>
        </w:rPr>
        <w:t xml:space="preserve"> </w:t>
      </w:r>
      <w:r>
        <w:t>способов</w:t>
      </w:r>
      <w:r>
        <w:rPr>
          <w:spacing w:val="1"/>
        </w:rPr>
        <w:t xml:space="preserve"> </w:t>
      </w:r>
      <w:r>
        <w:t>учебных</w:t>
      </w:r>
      <w:r>
        <w:rPr>
          <w:spacing w:val="-4"/>
        </w:rPr>
        <w:t xml:space="preserve"> </w:t>
      </w:r>
      <w:r>
        <w:t>действий,</w:t>
      </w:r>
      <w:r>
        <w:rPr>
          <w:spacing w:val="4"/>
        </w:rPr>
        <w:t xml:space="preserve"> </w:t>
      </w:r>
      <w:r>
        <w:t>а также</w:t>
      </w:r>
      <w:r>
        <w:rPr>
          <w:spacing w:val="-4"/>
        </w:rPr>
        <w:t xml:space="preserve"> </w:t>
      </w:r>
      <w:r>
        <w:t>с целью самооценки</w:t>
      </w:r>
      <w:r>
        <w:rPr>
          <w:spacing w:val="-3"/>
        </w:rPr>
        <w:t xml:space="preserve"> </w:t>
      </w:r>
      <w:r>
        <w:t>своего</w:t>
      </w:r>
      <w:r>
        <w:rPr>
          <w:spacing w:val="2"/>
        </w:rPr>
        <w:t xml:space="preserve"> </w:t>
      </w:r>
      <w:r>
        <w:t>поведения.</w:t>
      </w:r>
    </w:p>
    <w:p w:rsidR="008C2F3B" w:rsidRDefault="00DD429D">
      <w:pPr>
        <w:pStyle w:val="a3"/>
        <w:spacing w:line="237" w:lineRule="auto"/>
        <w:ind w:left="1142" w:right="701" w:firstLine="566"/>
        <w:jc w:val="both"/>
      </w:pPr>
      <w:r>
        <w:t>Даже беглый взгляд на эту систему позволяет говорить о том, что с их помощью может</w:t>
      </w:r>
      <w:r>
        <w:rPr>
          <w:spacing w:val="1"/>
        </w:rPr>
        <w:t xml:space="preserve"> </w:t>
      </w:r>
      <w:r>
        <w:t>быть обеспечен достаточно сбалансированный взгляд на ребенка, позволяющий проводить его</w:t>
      </w:r>
      <w:r>
        <w:rPr>
          <w:spacing w:val="1"/>
        </w:rPr>
        <w:t xml:space="preserve"> </w:t>
      </w:r>
      <w:r>
        <w:t>итоговое оценивание на основе результатов внутренней, накопленной за четыре года обучения,</w:t>
      </w:r>
      <w:r>
        <w:rPr>
          <w:spacing w:val="1"/>
        </w:rPr>
        <w:t xml:space="preserve"> </w:t>
      </w:r>
      <w:r>
        <w:t>оценки.</w:t>
      </w:r>
    </w:p>
    <w:p w:rsidR="008C2F3B" w:rsidRDefault="00DD429D">
      <w:pPr>
        <w:pStyle w:val="a3"/>
        <w:spacing w:line="237" w:lineRule="auto"/>
        <w:ind w:left="1142" w:right="697" w:firstLine="566"/>
        <w:jc w:val="both"/>
      </w:pPr>
      <w:r>
        <w:t>Совокупность</w:t>
      </w:r>
      <w:r>
        <w:rPr>
          <w:spacing w:val="1"/>
        </w:rPr>
        <w:t xml:space="preserve"> </w:t>
      </w:r>
      <w:r>
        <w:t>этих</w:t>
      </w:r>
      <w:r>
        <w:rPr>
          <w:spacing w:val="1"/>
        </w:rPr>
        <w:t xml:space="preserve"> </w:t>
      </w:r>
      <w:r>
        <w:t>материалов,</w:t>
      </w:r>
      <w:r>
        <w:rPr>
          <w:spacing w:val="1"/>
        </w:rPr>
        <w:t xml:space="preserve"> </w:t>
      </w:r>
      <w:r>
        <w:t>как</w:t>
      </w:r>
      <w:r>
        <w:rPr>
          <w:spacing w:val="1"/>
        </w:rPr>
        <w:t xml:space="preserve"> </w:t>
      </w:r>
      <w:r>
        <w:t>представляется</w:t>
      </w:r>
      <w:r>
        <w:rPr>
          <w:spacing w:val="1"/>
        </w:rPr>
        <w:t xml:space="preserve"> </w:t>
      </w:r>
      <w:r>
        <w:t>на</w:t>
      </w:r>
      <w:r>
        <w:rPr>
          <w:spacing w:val="1"/>
        </w:rPr>
        <w:t xml:space="preserve"> </w:t>
      </w:r>
      <w:r>
        <w:t>этом</w:t>
      </w:r>
      <w:r>
        <w:rPr>
          <w:spacing w:val="1"/>
        </w:rPr>
        <w:t xml:space="preserve"> </w:t>
      </w:r>
      <w:r>
        <w:t>этапе</w:t>
      </w:r>
      <w:r>
        <w:rPr>
          <w:spacing w:val="1"/>
        </w:rPr>
        <w:t xml:space="preserve"> </w:t>
      </w:r>
      <w:r>
        <w:t>разработки,</w:t>
      </w:r>
      <w:r>
        <w:rPr>
          <w:spacing w:val="1"/>
        </w:rPr>
        <w:t xml:space="preserve"> </w:t>
      </w:r>
      <w:r>
        <w:t>дает</w:t>
      </w:r>
      <w:r>
        <w:rPr>
          <w:spacing w:val="1"/>
        </w:rPr>
        <w:t xml:space="preserve"> </w:t>
      </w:r>
      <w:r>
        <w:t>достаточно объективное, целостное и сбалансированное представление – как в целом, так и по</w:t>
      </w:r>
      <w:r>
        <w:rPr>
          <w:spacing w:val="1"/>
        </w:rPr>
        <w:t xml:space="preserve"> </w:t>
      </w:r>
      <w:r>
        <w:t>отдельным аспектам, – об основных достижениях конкретного ученика, его продвижении во</w:t>
      </w:r>
      <w:r>
        <w:rPr>
          <w:spacing w:val="1"/>
        </w:rPr>
        <w:t xml:space="preserve"> </w:t>
      </w:r>
      <w:r>
        <w:t>всех</w:t>
      </w:r>
      <w:r>
        <w:rPr>
          <w:spacing w:val="-4"/>
        </w:rPr>
        <w:t xml:space="preserve"> </w:t>
      </w:r>
      <w:r>
        <w:t>наиболее</w:t>
      </w:r>
      <w:r>
        <w:rPr>
          <w:spacing w:val="1"/>
        </w:rPr>
        <w:t xml:space="preserve"> </w:t>
      </w:r>
      <w:r>
        <w:t>значимых</w:t>
      </w:r>
      <w:r>
        <w:rPr>
          <w:spacing w:val="-3"/>
        </w:rPr>
        <w:t xml:space="preserve"> </w:t>
      </w:r>
      <w:r>
        <w:t>аспектах</w:t>
      </w:r>
      <w:r>
        <w:rPr>
          <w:spacing w:val="-4"/>
        </w:rPr>
        <w:t xml:space="preserve"> </w:t>
      </w:r>
      <w:r>
        <w:t>обучения</w:t>
      </w:r>
      <w:r>
        <w:rPr>
          <w:spacing w:val="2"/>
        </w:rPr>
        <w:t xml:space="preserve"> </w:t>
      </w:r>
      <w:r>
        <w:t>в</w:t>
      </w:r>
      <w:r>
        <w:rPr>
          <w:spacing w:val="-1"/>
        </w:rPr>
        <w:t xml:space="preserve"> </w:t>
      </w:r>
      <w:r>
        <w:t>начальной</w:t>
      </w:r>
      <w:r>
        <w:rPr>
          <w:spacing w:val="-3"/>
        </w:rPr>
        <w:t xml:space="preserve"> </w:t>
      </w:r>
      <w:r>
        <w:t>школе.</w:t>
      </w:r>
    </w:p>
    <w:p w:rsidR="008C2F3B" w:rsidRDefault="008C2F3B">
      <w:pPr>
        <w:pStyle w:val="a3"/>
        <w:rPr>
          <w:sz w:val="26"/>
        </w:rPr>
      </w:pPr>
    </w:p>
    <w:p w:rsidR="008C2F3B" w:rsidRDefault="008C2F3B">
      <w:pPr>
        <w:pStyle w:val="a3"/>
        <w:spacing w:before="3"/>
        <w:rPr>
          <w:sz w:val="21"/>
        </w:rPr>
      </w:pPr>
    </w:p>
    <w:p w:rsidR="008C2F3B" w:rsidRDefault="00DD429D">
      <w:pPr>
        <w:pStyle w:val="Heading2"/>
        <w:spacing w:before="1" w:line="237" w:lineRule="auto"/>
        <w:ind w:left="3418" w:right="2199" w:hanging="774"/>
      </w:pPr>
      <w:r>
        <w:t>Итоговая</w:t>
      </w:r>
      <w:r>
        <w:rPr>
          <w:spacing w:val="-3"/>
        </w:rPr>
        <w:t xml:space="preserve"> </w:t>
      </w:r>
      <w:r>
        <w:t>оценка</w:t>
      </w:r>
      <w:r>
        <w:rPr>
          <w:spacing w:val="-1"/>
        </w:rPr>
        <w:t xml:space="preserve"> </w:t>
      </w:r>
      <w:r>
        <w:t>выпускника</w:t>
      </w:r>
      <w:r>
        <w:rPr>
          <w:spacing w:val="-2"/>
        </w:rPr>
        <w:t xml:space="preserve"> </w:t>
      </w:r>
      <w:r>
        <w:t>и</w:t>
      </w:r>
      <w:r>
        <w:rPr>
          <w:spacing w:val="-1"/>
        </w:rPr>
        <w:t xml:space="preserve"> </w:t>
      </w:r>
      <w:r>
        <w:t>еѐ</w:t>
      </w:r>
      <w:r>
        <w:rPr>
          <w:spacing w:val="-7"/>
        </w:rPr>
        <w:t xml:space="preserve"> </w:t>
      </w:r>
      <w:r>
        <w:t>использование</w:t>
      </w:r>
      <w:r>
        <w:rPr>
          <w:spacing w:val="-2"/>
        </w:rPr>
        <w:t xml:space="preserve"> </w:t>
      </w:r>
      <w:r>
        <w:t>при</w:t>
      </w:r>
      <w:r>
        <w:rPr>
          <w:spacing w:val="-5"/>
        </w:rPr>
        <w:t xml:space="preserve"> </w:t>
      </w:r>
      <w:r>
        <w:t>переходе</w:t>
      </w:r>
      <w:r>
        <w:rPr>
          <w:spacing w:val="-57"/>
        </w:rPr>
        <w:t xml:space="preserve"> </w:t>
      </w:r>
      <w:r>
        <w:t>от</w:t>
      </w:r>
      <w:r>
        <w:rPr>
          <w:spacing w:val="3"/>
        </w:rPr>
        <w:t xml:space="preserve"> </w:t>
      </w:r>
      <w:r>
        <w:t>начального</w:t>
      </w:r>
      <w:r>
        <w:rPr>
          <w:spacing w:val="-4"/>
        </w:rPr>
        <w:t xml:space="preserve"> </w:t>
      </w:r>
      <w:r>
        <w:t>к</w:t>
      </w:r>
      <w:r>
        <w:rPr>
          <w:spacing w:val="2"/>
        </w:rPr>
        <w:t xml:space="preserve"> </w:t>
      </w:r>
      <w:r>
        <w:t>основному</w:t>
      </w:r>
      <w:r>
        <w:rPr>
          <w:spacing w:val="-4"/>
        </w:rPr>
        <w:t xml:space="preserve"> </w:t>
      </w:r>
      <w:r>
        <w:t>общему образованию</w:t>
      </w:r>
    </w:p>
    <w:p w:rsidR="008C2F3B" w:rsidRDefault="008C2F3B">
      <w:pPr>
        <w:pStyle w:val="a3"/>
        <w:spacing w:before="3"/>
        <w:rPr>
          <w:b/>
        </w:rPr>
      </w:pPr>
    </w:p>
    <w:p w:rsidR="008C2F3B" w:rsidRDefault="00DD429D">
      <w:pPr>
        <w:spacing w:line="237" w:lineRule="auto"/>
        <w:ind w:left="1142" w:right="691" w:firstLine="768"/>
        <w:jc w:val="both"/>
        <w:rPr>
          <w:sz w:val="24"/>
        </w:rPr>
      </w:pPr>
      <w:r>
        <w:rPr>
          <w:sz w:val="24"/>
        </w:rPr>
        <w:t>Решение</w:t>
      </w:r>
      <w:r>
        <w:rPr>
          <w:spacing w:val="1"/>
          <w:sz w:val="24"/>
        </w:rPr>
        <w:t xml:space="preserve"> </w:t>
      </w:r>
      <w:r>
        <w:rPr>
          <w:sz w:val="24"/>
        </w:rPr>
        <w:t>об</w:t>
      </w:r>
      <w:r>
        <w:rPr>
          <w:spacing w:val="1"/>
          <w:sz w:val="24"/>
        </w:rPr>
        <w:t xml:space="preserve"> </w:t>
      </w:r>
      <w:r>
        <w:rPr>
          <w:b/>
          <w:sz w:val="24"/>
        </w:rPr>
        <w:t>успешном</w:t>
      </w:r>
      <w:r>
        <w:rPr>
          <w:b/>
          <w:spacing w:val="1"/>
          <w:sz w:val="24"/>
        </w:rPr>
        <w:t xml:space="preserve"> </w:t>
      </w:r>
      <w:r>
        <w:rPr>
          <w:b/>
          <w:sz w:val="24"/>
        </w:rPr>
        <w:t>освоении</w:t>
      </w:r>
      <w:r>
        <w:rPr>
          <w:b/>
          <w:spacing w:val="1"/>
          <w:sz w:val="24"/>
        </w:rPr>
        <w:t xml:space="preserve"> </w:t>
      </w:r>
      <w:r>
        <w:rPr>
          <w:b/>
          <w:sz w:val="24"/>
        </w:rPr>
        <w:t>обучающимися</w:t>
      </w:r>
      <w:r>
        <w:rPr>
          <w:b/>
          <w:spacing w:val="1"/>
          <w:sz w:val="24"/>
        </w:rPr>
        <w:t xml:space="preserve"> </w:t>
      </w:r>
      <w:r>
        <w:rPr>
          <w:b/>
          <w:sz w:val="24"/>
        </w:rPr>
        <w:t>основной</w:t>
      </w:r>
      <w:r>
        <w:rPr>
          <w:b/>
          <w:spacing w:val="1"/>
          <w:sz w:val="24"/>
        </w:rPr>
        <w:t xml:space="preserve"> </w:t>
      </w:r>
      <w:r>
        <w:rPr>
          <w:b/>
          <w:sz w:val="24"/>
        </w:rPr>
        <w:t>образовательной</w:t>
      </w:r>
      <w:r>
        <w:rPr>
          <w:b/>
          <w:spacing w:val="1"/>
          <w:sz w:val="24"/>
        </w:rPr>
        <w:t xml:space="preserve"> </w:t>
      </w:r>
      <w:r>
        <w:rPr>
          <w:b/>
          <w:sz w:val="24"/>
        </w:rPr>
        <w:t>программы начального общего образования и переводе на следующую ступень общего</w:t>
      </w:r>
      <w:r>
        <w:rPr>
          <w:b/>
          <w:spacing w:val="1"/>
          <w:sz w:val="24"/>
        </w:rPr>
        <w:t xml:space="preserve"> </w:t>
      </w:r>
      <w:r>
        <w:rPr>
          <w:b/>
          <w:sz w:val="24"/>
        </w:rPr>
        <w:t>образования</w:t>
      </w:r>
      <w:r>
        <w:rPr>
          <w:b/>
          <w:spacing w:val="1"/>
          <w:sz w:val="24"/>
        </w:rPr>
        <w:t xml:space="preserve"> </w:t>
      </w:r>
      <w:r>
        <w:rPr>
          <w:sz w:val="24"/>
        </w:rPr>
        <w:t>принимается</w:t>
      </w:r>
      <w:r>
        <w:rPr>
          <w:spacing w:val="1"/>
          <w:sz w:val="24"/>
        </w:rPr>
        <w:t xml:space="preserve"> </w:t>
      </w:r>
      <w:r>
        <w:rPr>
          <w:sz w:val="24"/>
        </w:rPr>
        <w:t>педагогическим</w:t>
      </w:r>
      <w:r>
        <w:rPr>
          <w:spacing w:val="1"/>
          <w:sz w:val="24"/>
        </w:rPr>
        <w:t xml:space="preserve"> </w:t>
      </w:r>
      <w:r>
        <w:rPr>
          <w:sz w:val="24"/>
        </w:rPr>
        <w:t>советом</w:t>
      </w:r>
      <w:r>
        <w:rPr>
          <w:spacing w:val="1"/>
          <w:sz w:val="24"/>
        </w:rPr>
        <w:t xml:space="preserve"> </w:t>
      </w:r>
      <w:r>
        <w:rPr>
          <w:sz w:val="24"/>
        </w:rPr>
        <w:t>образовательного</w:t>
      </w:r>
      <w:r>
        <w:rPr>
          <w:spacing w:val="1"/>
          <w:sz w:val="24"/>
        </w:rPr>
        <w:t xml:space="preserve"> </w:t>
      </w:r>
      <w:r>
        <w:rPr>
          <w:sz w:val="24"/>
        </w:rPr>
        <w:t>учреждения</w:t>
      </w:r>
      <w:r>
        <w:rPr>
          <w:spacing w:val="61"/>
          <w:sz w:val="24"/>
        </w:rPr>
        <w:t xml:space="preserve"> </w:t>
      </w:r>
      <w:r>
        <w:rPr>
          <w:sz w:val="24"/>
        </w:rPr>
        <w:t>на</w:t>
      </w:r>
      <w:r>
        <w:rPr>
          <w:spacing w:val="-57"/>
          <w:sz w:val="24"/>
        </w:rPr>
        <w:t xml:space="preserve"> </w:t>
      </w:r>
      <w:r>
        <w:rPr>
          <w:sz w:val="24"/>
        </w:rPr>
        <w:t>основании</w:t>
      </w:r>
      <w:r>
        <w:rPr>
          <w:spacing w:val="1"/>
          <w:sz w:val="24"/>
        </w:rPr>
        <w:t xml:space="preserve"> </w:t>
      </w:r>
      <w:r>
        <w:rPr>
          <w:sz w:val="24"/>
        </w:rPr>
        <w:t>сделанных</w:t>
      </w:r>
      <w:r>
        <w:rPr>
          <w:spacing w:val="1"/>
          <w:sz w:val="24"/>
        </w:rPr>
        <w:t xml:space="preserve"> </w:t>
      </w:r>
      <w:r>
        <w:rPr>
          <w:sz w:val="24"/>
        </w:rPr>
        <w:t>выводов</w:t>
      </w:r>
      <w:r>
        <w:rPr>
          <w:spacing w:val="1"/>
          <w:sz w:val="24"/>
        </w:rPr>
        <w:t xml:space="preserve"> </w:t>
      </w:r>
      <w:r>
        <w:rPr>
          <w:sz w:val="24"/>
        </w:rPr>
        <w:t>о</w:t>
      </w:r>
      <w:r>
        <w:rPr>
          <w:spacing w:val="1"/>
          <w:sz w:val="24"/>
        </w:rPr>
        <w:t xml:space="preserve"> </w:t>
      </w:r>
      <w:r>
        <w:rPr>
          <w:sz w:val="24"/>
        </w:rPr>
        <w:t>достижении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 основной</w:t>
      </w:r>
      <w:r>
        <w:rPr>
          <w:spacing w:val="1"/>
          <w:sz w:val="24"/>
        </w:rPr>
        <w:t xml:space="preserve"> </w:t>
      </w:r>
      <w:r>
        <w:rPr>
          <w:sz w:val="24"/>
        </w:rPr>
        <w:t>образовательной</w:t>
      </w:r>
      <w:r>
        <w:rPr>
          <w:spacing w:val="2"/>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3"/>
          <w:sz w:val="24"/>
        </w:rPr>
        <w:t xml:space="preserve"> </w:t>
      </w:r>
      <w:r>
        <w:rPr>
          <w:sz w:val="24"/>
        </w:rPr>
        <w:t>образования.</w:t>
      </w:r>
    </w:p>
    <w:p w:rsidR="008C2F3B" w:rsidRDefault="00DD429D">
      <w:pPr>
        <w:pStyle w:val="a4"/>
        <w:numPr>
          <w:ilvl w:val="0"/>
          <w:numId w:val="63"/>
        </w:numPr>
        <w:tabs>
          <w:tab w:val="left" w:pos="1613"/>
        </w:tabs>
        <w:spacing w:before="17" w:line="237" w:lineRule="auto"/>
        <w:ind w:right="695" w:firstLine="9"/>
        <w:jc w:val="both"/>
        <w:rPr>
          <w:sz w:val="24"/>
        </w:rPr>
      </w:pPr>
      <w:r>
        <w:rPr>
          <w:sz w:val="24"/>
        </w:rPr>
        <w:t>Выпускник овладел опорной системой знаний и учебными действиями, необходимыми для</w:t>
      </w:r>
      <w:r>
        <w:rPr>
          <w:spacing w:val="-57"/>
          <w:sz w:val="24"/>
        </w:rPr>
        <w:t xml:space="preserve"> </w:t>
      </w:r>
      <w:r>
        <w:rPr>
          <w:sz w:val="24"/>
        </w:rPr>
        <w:t>продолжения</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следующей</w:t>
      </w:r>
      <w:r>
        <w:rPr>
          <w:spacing w:val="1"/>
          <w:sz w:val="24"/>
        </w:rPr>
        <w:t xml:space="preserve"> </w:t>
      </w:r>
      <w:r>
        <w:rPr>
          <w:sz w:val="24"/>
        </w:rPr>
        <w:t>ступени</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61"/>
          <w:sz w:val="24"/>
        </w:rPr>
        <w:t xml:space="preserve"> </w:t>
      </w:r>
      <w:r>
        <w:rPr>
          <w:sz w:val="24"/>
        </w:rPr>
        <w:t>способен</w:t>
      </w:r>
      <w:r>
        <w:rPr>
          <w:spacing w:val="1"/>
          <w:sz w:val="24"/>
        </w:rPr>
        <w:t xml:space="preserve"> </w:t>
      </w:r>
      <w:r>
        <w:rPr>
          <w:sz w:val="24"/>
        </w:rPr>
        <w:t>использовать их для решения простых учебно - познавательных и учебно - практических задач</w:t>
      </w:r>
      <w:r>
        <w:rPr>
          <w:spacing w:val="1"/>
          <w:sz w:val="24"/>
        </w:rPr>
        <w:t xml:space="preserve"> </w:t>
      </w:r>
      <w:r>
        <w:rPr>
          <w:sz w:val="24"/>
        </w:rPr>
        <w:t>средствами</w:t>
      </w:r>
      <w:r>
        <w:rPr>
          <w:spacing w:val="2"/>
          <w:sz w:val="24"/>
        </w:rPr>
        <w:t xml:space="preserve"> </w:t>
      </w:r>
      <w:r>
        <w:rPr>
          <w:sz w:val="24"/>
        </w:rPr>
        <w:t>данного</w:t>
      </w:r>
      <w:r>
        <w:rPr>
          <w:spacing w:val="2"/>
          <w:sz w:val="24"/>
        </w:rPr>
        <w:t xml:space="preserve"> </w:t>
      </w:r>
      <w:r>
        <w:rPr>
          <w:sz w:val="24"/>
        </w:rPr>
        <w:t>предмета.</w:t>
      </w:r>
    </w:p>
    <w:p w:rsidR="008C2F3B" w:rsidRDefault="00DD429D">
      <w:pPr>
        <w:pStyle w:val="a4"/>
        <w:numPr>
          <w:ilvl w:val="0"/>
          <w:numId w:val="63"/>
        </w:numPr>
        <w:tabs>
          <w:tab w:val="left" w:pos="1507"/>
        </w:tabs>
        <w:spacing w:before="14" w:line="235" w:lineRule="auto"/>
        <w:ind w:right="698" w:firstLine="9"/>
        <w:jc w:val="both"/>
        <w:rPr>
          <w:sz w:val="24"/>
        </w:rPr>
      </w:pPr>
      <w:r>
        <w:rPr>
          <w:sz w:val="24"/>
        </w:rPr>
        <w:t>Выпускник овладел опорной системой знаний, необходимой для продолжения образования</w:t>
      </w:r>
      <w:r>
        <w:rPr>
          <w:spacing w:val="1"/>
          <w:sz w:val="24"/>
        </w:rPr>
        <w:t xml:space="preserve"> </w:t>
      </w:r>
      <w:r>
        <w:rPr>
          <w:sz w:val="24"/>
        </w:rPr>
        <w:t>на следующей ступени общего образования, на уровне осознанного произвольного овладения</w:t>
      </w:r>
      <w:r>
        <w:rPr>
          <w:spacing w:val="1"/>
          <w:sz w:val="24"/>
        </w:rPr>
        <w:t xml:space="preserve"> </w:t>
      </w:r>
      <w:r>
        <w:rPr>
          <w:sz w:val="24"/>
        </w:rPr>
        <w:t>учебными</w:t>
      </w:r>
      <w:r>
        <w:rPr>
          <w:spacing w:val="2"/>
          <w:sz w:val="24"/>
        </w:rPr>
        <w:t xml:space="preserve"> </w:t>
      </w:r>
      <w:r>
        <w:rPr>
          <w:sz w:val="24"/>
        </w:rPr>
        <w:t>действиями.</w:t>
      </w:r>
    </w:p>
    <w:p w:rsidR="008C2F3B" w:rsidRDefault="00DD429D">
      <w:pPr>
        <w:pStyle w:val="a4"/>
        <w:numPr>
          <w:ilvl w:val="0"/>
          <w:numId w:val="63"/>
        </w:numPr>
        <w:tabs>
          <w:tab w:val="left" w:pos="1555"/>
        </w:tabs>
        <w:spacing w:before="16" w:line="237" w:lineRule="auto"/>
        <w:ind w:right="724" w:firstLine="9"/>
        <w:jc w:val="both"/>
        <w:rPr>
          <w:sz w:val="24"/>
        </w:rPr>
      </w:pPr>
      <w:r>
        <w:rPr>
          <w:sz w:val="24"/>
        </w:rPr>
        <w:t>Выпускник не овладел опорной системой знаний и учебными действиями, необходимыми</w:t>
      </w:r>
      <w:r>
        <w:rPr>
          <w:spacing w:val="1"/>
          <w:sz w:val="24"/>
        </w:rPr>
        <w:t xml:space="preserve"> </w:t>
      </w:r>
      <w:r>
        <w:rPr>
          <w:sz w:val="24"/>
        </w:rPr>
        <w:t>для</w:t>
      </w:r>
      <w:r>
        <w:rPr>
          <w:spacing w:val="1"/>
          <w:sz w:val="24"/>
        </w:rPr>
        <w:t xml:space="preserve"> </w:t>
      </w:r>
      <w:r>
        <w:rPr>
          <w:sz w:val="24"/>
        </w:rPr>
        <w:t>продолжения</w:t>
      </w:r>
      <w:r>
        <w:rPr>
          <w:spacing w:val="-4"/>
          <w:sz w:val="24"/>
        </w:rPr>
        <w:t xml:space="preserve"> </w:t>
      </w:r>
      <w:r>
        <w:rPr>
          <w:sz w:val="24"/>
        </w:rPr>
        <w:t>образования</w:t>
      </w:r>
      <w:r>
        <w:rPr>
          <w:spacing w:val="1"/>
          <w:sz w:val="24"/>
        </w:rPr>
        <w:t xml:space="preserve"> </w:t>
      </w:r>
      <w:r>
        <w:rPr>
          <w:sz w:val="24"/>
        </w:rPr>
        <w:t>на</w:t>
      </w:r>
      <w:r>
        <w:rPr>
          <w:spacing w:val="-5"/>
          <w:sz w:val="24"/>
        </w:rPr>
        <w:t xml:space="preserve"> </w:t>
      </w:r>
      <w:r>
        <w:rPr>
          <w:sz w:val="24"/>
        </w:rPr>
        <w:t>следующей</w:t>
      </w:r>
      <w:r>
        <w:rPr>
          <w:spacing w:val="2"/>
          <w:sz w:val="24"/>
        </w:rPr>
        <w:t xml:space="preserve"> </w:t>
      </w:r>
      <w:r>
        <w:rPr>
          <w:sz w:val="24"/>
        </w:rPr>
        <w:t>ступени</w:t>
      </w:r>
      <w:r>
        <w:rPr>
          <w:spacing w:val="3"/>
          <w:sz w:val="24"/>
        </w:rPr>
        <w:t xml:space="preserve"> </w:t>
      </w:r>
      <w:r>
        <w:rPr>
          <w:sz w:val="24"/>
        </w:rPr>
        <w:t>общего</w:t>
      </w:r>
      <w:r>
        <w:rPr>
          <w:spacing w:val="-4"/>
          <w:sz w:val="24"/>
        </w:rPr>
        <w:t xml:space="preserve"> </w:t>
      </w:r>
      <w:r>
        <w:rPr>
          <w:sz w:val="24"/>
        </w:rPr>
        <w:t>образования.</w:t>
      </w:r>
    </w:p>
    <w:p w:rsidR="008C2F3B" w:rsidRDefault="00DD429D">
      <w:pPr>
        <w:pStyle w:val="a3"/>
        <w:spacing w:before="8"/>
        <w:ind w:left="1142" w:right="697"/>
        <w:jc w:val="both"/>
      </w:pPr>
      <w:r>
        <w:t>Решение о переводе обучающегося на следующую ступень общего образования принимается</w:t>
      </w:r>
      <w:r>
        <w:rPr>
          <w:spacing w:val="1"/>
        </w:rPr>
        <w:t xml:space="preserve"> </w:t>
      </w:r>
      <w:r>
        <w:t>одновременно</w:t>
      </w:r>
      <w:r>
        <w:rPr>
          <w:spacing w:val="2"/>
        </w:rPr>
        <w:t xml:space="preserve"> </w:t>
      </w:r>
      <w:r>
        <w:t>с</w:t>
      </w:r>
      <w:r>
        <w:rPr>
          <w:spacing w:val="-6"/>
        </w:rPr>
        <w:t xml:space="preserve"> </w:t>
      </w:r>
      <w:r>
        <w:t>рассмотрением</w:t>
      </w:r>
      <w:r>
        <w:rPr>
          <w:spacing w:val="-4"/>
        </w:rPr>
        <w:t xml:space="preserve"> </w:t>
      </w:r>
      <w:r>
        <w:t>и утверждением</w:t>
      </w:r>
      <w:r>
        <w:rPr>
          <w:spacing w:val="6"/>
        </w:rPr>
        <w:t xml:space="preserve"> </w:t>
      </w:r>
      <w:r>
        <w:rPr>
          <w:b/>
        </w:rPr>
        <w:t>характеристики</w:t>
      </w:r>
      <w:r>
        <w:rPr>
          <w:b/>
          <w:spacing w:val="2"/>
        </w:rPr>
        <w:t xml:space="preserve"> </w:t>
      </w:r>
      <w:r>
        <w:rPr>
          <w:b/>
        </w:rPr>
        <w:t>выпускника,</w:t>
      </w:r>
      <w:r>
        <w:rPr>
          <w:b/>
          <w:spacing w:val="3"/>
        </w:rPr>
        <w:t xml:space="preserve"> </w:t>
      </w:r>
      <w:r>
        <w:t>в</w:t>
      </w:r>
      <w:r>
        <w:rPr>
          <w:spacing w:val="-4"/>
        </w:rPr>
        <w:t xml:space="preserve"> </w:t>
      </w:r>
      <w:r>
        <w:t>которой:</w:t>
      </w:r>
    </w:p>
    <w:p w:rsidR="008C2F3B" w:rsidRDefault="00DD429D">
      <w:pPr>
        <w:pStyle w:val="a4"/>
        <w:numPr>
          <w:ilvl w:val="1"/>
          <w:numId w:val="63"/>
        </w:numPr>
        <w:tabs>
          <w:tab w:val="left" w:pos="1834"/>
        </w:tabs>
        <w:spacing w:before="1"/>
        <w:ind w:left="1833"/>
        <w:jc w:val="both"/>
        <w:rPr>
          <w:sz w:val="24"/>
        </w:rPr>
      </w:pPr>
      <w:r>
        <w:rPr>
          <w:sz w:val="24"/>
        </w:rPr>
        <w:t>отмечаются</w:t>
      </w:r>
      <w:r>
        <w:rPr>
          <w:spacing w:val="-4"/>
          <w:sz w:val="24"/>
        </w:rPr>
        <w:t xml:space="preserve"> </w:t>
      </w:r>
      <w:r>
        <w:rPr>
          <w:sz w:val="24"/>
        </w:rPr>
        <w:t>образовательные</w:t>
      </w:r>
      <w:r>
        <w:rPr>
          <w:spacing w:val="-5"/>
          <w:sz w:val="24"/>
        </w:rPr>
        <w:t xml:space="preserve"> </w:t>
      </w:r>
      <w:r>
        <w:rPr>
          <w:sz w:val="24"/>
        </w:rPr>
        <w:t>достижения</w:t>
      </w:r>
      <w:r>
        <w:rPr>
          <w:spacing w:val="-4"/>
          <w:sz w:val="24"/>
        </w:rPr>
        <w:t xml:space="preserve"> </w:t>
      </w:r>
      <w:r>
        <w:rPr>
          <w:sz w:val="24"/>
        </w:rPr>
        <w:t>и</w:t>
      </w:r>
      <w:r>
        <w:rPr>
          <w:spacing w:val="-12"/>
          <w:sz w:val="24"/>
        </w:rPr>
        <w:t xml:space="preserve"> </w:t>
      </w:r>
      <w:r>
        <w:rPr>
          <w:sz w:val="24"/>
        </w:rPr>
        <w:t>положительные</w:t>
      </w:r>
      <w:r>
        <w:rPr>
          <w:spacing w:val="-4"/>
          <w:sz w:val="24"/>
        </w:rPr>
        <w:t xml:space="preserve"> </w:t>
      </w:r>
      <w:r>
        <w:rPr>
          <w:sz w:val="24"/>
        </w:rPr>
        <w:t>качества</w:t>
      </w:r>
      <w:r>
        <w:rPr>
          <w:spacing w:val="-5"/>
          <w:sz w:val="24"/>
        </w:rPr>
        <w:t xml:space="preserve"> </w:t>
      </w:r>
      <w:r>
        <w:rPr>
          <w:sz w:val="24"/>
        </w:rPr>
        <w:t>выпускника;</w:t>
      </w:r>
    </w:p>
    <w:p w:rsidR="008C2F3B" w:rsidRDefault="00DD429D">
      <w:pPr>
        <w:pStyle w:val="a4"/>
        <w:numPr>
          <w:ilvl w:val="1"/>
          <w:numId w:val="63"/>
        </w:numPr>
        <w:tabs>
          <w:tab w:val="left" w:pos="1853"/>
        </w:tabs>
        <w:spacing w:before="76" w:line="237" w:lineRule="auto"/>
        <w:ind w:right="695" w:hanging="284"/>
        <w:rPr>
          <w:sz w:val="24"/>
        </w:rPr>
      </w:pPr>
      <w:r>
        <w:rPr>
          <w:sz w:val="24"/>
        </w:rPr>
        <w:t>определяются</w:t>
      </w:r>
      <w:r>
        <w:rPr>
          <w:spacing w:val="37"/>
          <w:sz w:val="24"/>
        </w:rPr>
        <w:t xml:space="preserve"> </w:t>
      </w:r>
      <w:r>
        <w:rPr>
          <w:sz w:val="24"/>
        </w:rPr>
        <w:t>приоритетные</w:t>
      </w:r>
      <w:r>
        <w:rPr>
          <w:spacing w:val="36"/>
          <w:sz w:val="24"/>
        </w:rPr>
        <w:t xml:space="preserve"> </w:t>
      </w:r>
      <w:r>
        <w:rPr>
          <w:sz w:val="24"/>
        </w:rPr>
        <w:t>задачи</w:t>
      </w:r>
      <w:r>
        <w:rPr>
          <w:spacing w:val="38"/>
          <w:sz w:val="24"/>
        </w:rPr>
        <w:t xml:space="preserve"> </w:t>
      </w:r>
      <w:r>
        <w:rPr>
          <w:sz w:val="24"/>
        </w:rPr>
        <w:t>и</w:t>
      </w:r>
      <w:r>
        <w:rPr>
          <w:spacing w:val="38"/>
          <w:sz w:val="24"/>
        </w:rPr>
        <w:t xml:space="preserve"> </w:t>
      </w:r>
      <w:r>
        <w:rPr>
          <w:sz w:val="24"/>
        </w:rPr>
        <w:t>направления</w:t>
      </w:r>
      <w:r>
        <w:rPr>
          <w:spacing w:val="37"/>
          <w:sz w:val="24"/>
        </w:rPr>
        <w:t xml:space="preserve"> </w:t>
      </w:r>
      <w:r>
        <w:rPr>
          <w:sz w:val="24"/>
        </w:rPr>
        <w:t>личностного</w:t>
      </w:r>
      <w:r>
        <w:rPr>
          <w:spacing w:val="42"/>
          <w:sz w:val="24"/>
        </w:rPr>
        <w:t xml:space="preserve"> </w:t>
      </w:r>
      <w:r>
        <w:rPr>
          <w:sz w:val="24"/>
        </w:rPr>
        <w:t>развития</w:t>
      </w:r>
      <w:r>
        <w:rPr>
          <w:spacing w:val="48"/>
          <w:sz w:val="24"/>
        </w:rPr>
        <w:t xml:space="preserve"> </w:t>
      </w:r>
      <w:r>
        <w:rPr>
          <w:sz w:val="24"/>
        </w:rPr>
        <w:t>с</w:t>
      </w:r>
      <w:r>
        <w:rPr>
          <w:spacing w:val="41"/>
          <w:sz w:val="24"/>
        </w:rPr>
        <w:t xml:space="preserve"> </w:t>
      </w:r>
      <w:r>
        <w:rPr>
          <w:sz w:val="24"/>
        </w:rPr>
        <w:t>учтом</w:t>
      </w:r>
      <w:r>
        <w:rPr>
          <w:spacing w:val="39"/>
          <w:sz w:val="24"/>
        </w:rPr>
        <w:t xml:space="preserve"> </w:t>
      </w:r>
      <w:r>
        <w:rPr>
          <w:sz w:val="24"/>
        </w:rPr>
        <w:t>как</w:t>
      </w:r>
      <w:r>
        <w:rPr>
          <w:spacing w:val="-57"/>
          <w:sz w:val="24"/>
        </w:rPr>
        <w:t xml:space="preserve"> </w:t>
      </w:r>
      <w:r>
        <w:rPr>
          <w:sz w:val="24"/>
        </w:rPr>
        <w:t>достижений,</w:t>
      </w:r>
      <w:r>
        <w:rPr>
          <w:spacing w:val="-2"/>
          <w:sz w:val="24"/>
        </w:rPr>
        <w:t xml:space="preserve"> </w:t>
      </w:r>
      <w:r>
        <w:rPr>
          <w:sz w:val="24"/>
        </w:rPr>
        <w:t>так</w:t>
      </w:r>
      <w:r>
        <w:rPr>
          <w:spacing w:val="-1"/>
          <w:sz w:val="24"/>
        </w:rPr>
        <w:t xml:space="preserve"> </w:t>
      </w:r>
      <w:r>
        <w:rPr>
          <w:sz w:val="24"/>
        </w:rPr>
        <w:t>и</w:t>
      </w:r>
      <w:r>
        <w:rPr>
          <w:spacing w:val="-2"/>
          <w:sz w:val="24"/>
        </w:rPr>
        <w:t xml:space="preserve"> </w:t>
      </w:r>
      <w:r>
        <w:rPr>
          <w:sz w:val="24"/>
        </w:rPr>
        <w:t>психологических</w:t>
      </w:r>
      <w:r>
        <w:rPr>
          <w:spacing w:val="-4"/>
          <w:sz w:val="24"/>
        </w:rPr>
        <w:t xml:space="preserve"> </w:t>
      </w:r>
      <w:r>
        <w:rPr>
          <w:sz w:val="24"/>
        </w:rPr>
        <w:t>проблем</w:t>
      </w:r>
      <w:r>
        <w:rPr>
          <w:spacing w:val="3"/>
          <w:sz w:val="24"/>
        </w:rPr>
        <w:t xml:space="preserve"> </w:t>
      </w:r>
      <w:r>
        <w:rPr>
          <w:sz w:val="24"/>
        </w:rPr>
        <w:t>развития</w:t>
      </w:r>
      <w:r>
        <w:rPr>
          <w:spacing w:val="-4"/>
          <w:sz w:val="24"/>
        </w:rPr>
        <w:t xml:space="preserve"> </w:t>
      </w:r>
      <w:r>
        <w:rPr>
          <w:sz w:val="24"/>
        </w:rPr>
        <w:t>ребѐнка;</w:t>
      </w:r>
    </w:p>
    <w:p w:rsidR="008C2F3B" w:rsidRDefault="00DD429D">
      <w:pPr>
        <w:pStyle w:val="a4"/>
        <w:numPr>
          <w:ilvl w:val="1"/>
          <w:numId w:val="63"/>
        </w:numPr>
        <w:tabs>
          <w:tab w:val="left" w:pos="1853"/>
        </w:tabs>
        <w:spacing w:before="15" w:line="232" w:lineRule="auto"/>
        <w:ind w:right="701" w:hanging="284"/>
        <w:rPr>
          <w:sz w:val="24"/>
        </w:rPr>
      </w:pPr>
      <w:r>
        <w:rPr>
          <w:sz w:val="24"/>
        </w:rPr>
        <w:t>даются</w:t>
      </w:r>
      <w:r>
        <w:rPr>
          <w:spacing w:val="44"/>
          <w:sz w:val="24"/>
        </w:rPr>
        <w:t xml:space="preserve"> </w:t>
      </w:r>
      <w:r>
        <w:rPr>
          <w:sz w:val="24"/>
        </w:rPr>
        <w:t>психолого</w:t>
      </w:r>
      <w:r>
        <w:rPr>
          <w:spacing w:val="47"/>
          <w:sz w:val="24"/>
        </w:rPr>
        <w:t xml:space="preserve"> </w:t>
      </w:r>
      <w:r>
        <w:rPr>
          <w:sz w:val="24"/>
        </w:rPr>
        <w:t>-</w:t>
      </w:r>
      <w:r>
        <w:rPr>
          <w:spacing w:val="42"/>
          <w:sz w:val="24"/>
        </w:rPr>
        <w:t xml:space="preserve"> </w:t>
      </w:r>
      <w:r>
        <w:rPr>
          <w:sz w:val="24"/>
        </w:rPr>
        <w:t>педагогические</w:t>
      </w:r>
      <w:r>
        <w:rPr>
          <w:spacing w:val="44"/>
          <w:sz w:val="24"/>
        </w:rPr>
        <w:t xml:space="preserve"> </w:t>
      </w:r>
      <w:r>
        <w:rPr>
          <w:sz w:val="24"/>
        </w:rPr>
        <w:t>рекомендации,</w:t>
      </w:r>
      <w:r>
        <w:rPr>
          <w:spacing w:val="42"/>
          <w:sz w:val="24"/>
        </w:rPr>
        <w:t xml:space="preserve"> </w:t>
      </w:r>
      <w:r>
        <w:rPr>
          <w:sz w:val="24"/>
        </w:rPr>
        <w:t>призванные</w:t>
      </w:r>
      <w:r>
        <w:rPr>
          <w:spacing w:val="34"/>
          <w:sz w:val="24"/>
        </w:rPr>
        <w:t xml:space="preserve"> </w:t>
      </w:r>
      <w:r>
        <w:rPr>
          <w:sz w:val="24"/>
        </w:rPr>
        <w:t>обеспечить</w:t>
      </w:r>
      <w:r>
        <w:rPr>
          <w:spacing w:val="45"/>
          <w:sz w:val="24"/>
        </w:rPr>
        <w:t xml:space="preserve"> </w:t>
      </w:r>
      <w:r>
        <w:rPr>
          <w:sz w:val="24"/>
        </w:rPr>
        <w:t>успешную</w:t>
      </w:r>
      <w:r>
        <w:rPr>
          <w:spacing w:val="-57"/>
          <w:sz w:val="24"/>
        </w:rPr>
        <w:t xml:space="preserve"> </w:t>
      </w:r>
      <w:r>
        <w:rPr>
          <w:sz w:val="24"/>
        </w:rPr>
        <w:t>реализацию</w:t>
      </w:r>
      <w:r>
        <w:rPr>
          <w:spacing w:val="-1"/>
          <w:sz w:val="24"/>
        </w:rPr>
        <w:t xml:space="preserve"> </w:t>
      </w:r>
      <w:r>
        <w:rPr>
          <w:sz w:val="24"/>
        </w:rPr>
        <w:t>намеченных</w:t>
      </w:r>
      <w:r>
        <w:rPr>
          <w:spacing w:val="-4"/>
          <w:sz w:val="24"/>
        </w:rPr>
        <w:t xml:space="preserve"> </w:t>
      </w:r>
      <w:r>
        <w:rPr>
          <w:sz w:val="24"/>
        </w:rPr>
        <w:t>задач на</w:t>
      </w:r>
      <w:r>
        <w:rPr>
          <w:spacing w:val="1"/>
          <w:sz w:val="24"/>
        </w:rPr>
        <w:t xml:space="preserve"> </w:t>
      </w:r>
      <w:r>
        <w:rPr>
          <w:sz w:val="24"/>
        </w:rPr>
        <w:t>следующей</w:t>
      </w:r>
      <w:r>
        <w:rPr>
          <w:spacing w:val="2"/>
          <w:sz w:val="24"/>
        </w:rPr>
        <w:t xml:space="preserve"> </w:t>
      </w:r>
      <w:r>
        <w:rPr>
          <w:sz w:val="24"/>
        </w:rPr>
        <w:t>ступени</w:t>
      </w:r>
      <w:r>
        <w:rPr>
          <w:spacing w:val="2"/>
          <w:sz w:val="24"/>
        </w:rPr>
        <w:t xml:space="preserve"> </w:t>
      </w:r>
      <w:r>
        <w:rPr>
          <w:sz w:val="24"/>
        </w:rPr>
        <w:t>обучения.</w:t>
      </w:r>
    </w:p>
    <w:p w:rsidR="008C2F3B" w:rsidRDefault="008C2F3B">
      <w:pPr>
        <w:pStyle w:val="a3"/>
      </w:pPr>
    </w:p>
    <w:p w:rsidR="008C2F3B" w:rsidRDefault="00DD429D">
      <w:pPr>
        <w:pStyle w:val="a3"/>
        <w:spacing w:line="237" w:lineRule="auto"/>
        <w:ind w:left="1142" w:right="693" w:firstLine="566"/>
        <w:jc w:val="both"/>
      </w:pPr>
      <w:r>
        <w:t>В</w:t>
      </w:r>
      <w:r>
        <w:rPr>
          <w:spacing w:val="1"/>
        </w:rPr>
        <w:t xml:space="preserve"> </w:t>
      </w:r>
      <w:r>
        <w:t>случае,</w:t>
      </w:r>
      <w:r>
        <w:rPr>
          <w:spacing w:val="1"/>
        </w:rPr>
        <w:t xml:space="preserve"> </w:t>
      </w:r>
      <w:r>
        <w:t>если</w:t>
      </w:r>
      <w:r>
        <w:rPr>
          <w:spacing w:val="1"/>
        </w:rPr>
        <w:t xml:space="preserve"> </w:t>
      </w:r>
      <w:r>
        <w:t>полученные</w:t>
      </w:r>
      <w:r>
        <w:rPr>
          <w:spacing w:val="1"/>
        </w:rPr>
        <w:t xml:space="preserve"> </w:t>
      </w:r>
      <w:r>
        <w:t>обучающимся</w:t>
      </w:r>
      <w:r>
        <w:rPr>
          <w:spacing w:val="1"/>
        </w:rPr>
        <w:t xml:space="preserve"> </w:t>
      </w:r>
      <w:r>
        <w:t>итоговые</w:t>
      </w:r>
      <w:r>
        <w:rPr>
          <w:spacing w:val="1"/>
        </w:rPr>
        <w:t xml:space="preserve"> </w:t>
      </w:r>
      <w:r>
        <w:t>оценки</w:t>
      </w:r>
      <w:r>
        <w:rPr>
          <w:spacing w:val="1"/>
        </w:rPr>
        <w:t xml:space="preserve"> </w:t>
      </w:r>
      <w:r>
        <w:t>не</w:t>
      </w:r>
      <w:r>
        <w:rPr>
          <w:spacing w:val="1"/>
        </w:rPr>
        <w:t xml:space="preserve"> </w:t>
      </w:r>
      <w:r>
        <w:lastRenderedPageBreak/>
        <w:t>позволяют</w:t>
      </w:r>
      <w:r>
        <w:rPr>
          <w:spacing w:val="1"/>
        </w:rPr>
        <w:t xml:space="preserve"> </w:t>
      </w:r>
      <w:r>
        <w:t>сделать</w:t>
      </w:r>
      <w:r>
        <w:rPr>
          <w:spacing w:val="1"/>
        </w:rPr>
        <w:t xml:space="preserve"> </w:t>
      </w:r>
      <w:r>
        <w:t>однозначного</w:t>
      </w:r>
      <w:r>
        <w:rPr>
          <w:spacing w:val="1"/>
        </w:rPr>
        <w:t xml:space="preserve"> </w:t>
      </w:r>
      <w:r>
        <w:t>вывода</w:t>
      </w:r>
      <w:r>
        <w:rPr>
          <w:spacing w:val="1"/>
        </w:rPr>
        <w:t xml:space="preserve"> </w:t>
      </w:r>
      <w:r>
        <w:t>о</w:t>
      </w:r>
      <w:r>
        <w:rPr>
          <w:spacing w:val="1"/>
        </w:rPr>
        <w:t xml:space="preserve"> </w:t>
      </w:r>
      <w:r>
        <w:t>достижении</w:t>
      </w:r>
      <w:r>
        <w:rPr>
          <w:spacing w:val="1"/>
        </w:rPr>
        <w:t xml:space="preserve"> </w:t>
      </w:r>
      <w:r>
        <w:t>планируемых</w:t>
      </w:r>
      <w:r>
        <w:rPr>
          <w:spacing w:val="1"/>
        </w:rPr>
        <w:t xml:space="preserve"> </w:t>
      </w:r>
      <w:r>
        <w:t>результатов,</w:t>
      </w:r>
      <w:r>
        <w:rPr>
          <w:spacing w:val="1"/>
        </w:rPr>
        <w:t xml:space="preserve"> </w:t>
      </w:r>
      <w:r>
        <w:t>решение</w:t>
      </w:r>
      <w:r>
        <w:rPr>
          <w:spacing w:val="1"/>
        </w:rPr>
        <w:t xml:space="preserve"> </w:t>
      </w:r>
      <w:r>
        <w:t>о</w:t>
      </w:r>
      <w:r>
        <w:rPr>
          <w:spacing w:val="1"/>
        </w:rPr>
        <w:t xml:space="preserve"> </w:t>
      </w:r>
      <w:r>
        <w:t>переводе</w:t>
      </w:r>
      <w:r>
        <w:rPr>
          <w:spacing w:val="1"/>
        </w:rPr>
        <w:t xml:space="preserve"> </w:t>
      </w:r>
      <w:r>
        <w:t>на</w:t>
      </w:r>
      <w:r>
        <w:rPr>
          <w:spacing w:val="1"/>
        </w:rPr>
        <w:t xml:space="preserve"> </w:t>
      </w:r>
      <w:r>
        <w:t>следующую</w:t>
      </w:r>
      <w:r>
        <w:rPr>
          <w:spacing w:val="1"/>
        </w:rPr>
        <w:t xml:space="preserve"> </w:t>
      </w:r>
      <w:r>
        <w:t>ступень</w:t>
      </w:r>
      <w:r>
        <w:rPr>
          <w:spacing w:val="1"/>
        </w:rPr>
        <w:t xml:space="preserve"> </w:t>
      </w:r>
      <w:r>
        <w:t>общего</w:t>
      </w:r>
      <w:r>
        <w:rPr>
          <w:spacing w:val="1"/>
        </w:rPr>
        <w:t xml:space="preserve"> </w:t>
      </w:r>
      <w:r>
        <w:t>образования</w:t>
      </w:r>
      <w:r>
        <w:rPr>
          <w:spacing w:val="1"/>
        </w:rPr>
        <w:t xml:space="preserve"> </w:t>
      </w:r>
      <w:r>
        <w:t>принимается</w:t>
      </w:r>
      <w:r>
        <w:rPr>
          <w:spacing w:val="1"/>
        </w:rPr>
        <w:t xml:space="preserve"> </w:t>
      </w:r>
      <w:r>
        <w:t>педагогическим</w:t>
      </w:r>
      <w:r>
        <w:rPr>
          <w:spacing w:val="1"/>
        </w:rPr>
        <w:t xml:space="preserve"> </w:t>
      </w:r>
      <w:r>
        <w:t>советом</w:t>
      </w:r>
      <w:r>
        <w:rPr>
          <w:spacing w:val="1"/>
        </w:rPr>
        <w:t xml:space="preserve"> </w:t>
      </w:r>
      <w:r>
        <w:t>с</w:t>
      </w:r>
      <w:r>
        <w:rPr>
          <w:spacing w:val="1"/>
        </w:rPr>
        <w:t xml:space="preserve"> </w:t>
      </w:r>
      <w:r>
        <w:t>учѐтом</w:t>
      </w:r>
      <w:r>
        <w:rPr>
          <w:spacing w:val="1"/>
        </w:rPr>
        <w:t xml:space="preserve"> </w:t>
      </w:r>
      <w:r>
        <w:t>динамики образовательных достижений выпускника и контекстной информации об условиях и</w:t>
      </w:r>
      <w:r>
        <w:rPr>
          <w:spacing w:val="1"/>
        </w:rPr>
        <w:t xml:space="preserve"> </w:t>
      </w:r>
      <w:r>
        <w:t>особенностях</w:t>
      </w:r>
      <w:r>
        <w:rPr>
          <w:spacing w:val="1"/>
        </w:rPr>
        <w:t xml:space="preserve"> </w:t>
      </w:r>
      <w:r>
        <w:t>его</w:t>
      </w:r>
      <w:r>
        <w:rPr>
          <w:spacing w:val="1"/>
        </w:rPr>
        <w:t xml:space="preserve"> </w:t>
      </w:r>
      <w:r>
        <w:t>обучения</w:t>
      </w:r>
      <w:r>
        <w:rPr>
          <w:spacing w:val="1"/>
        </w:rPr>
        <w:t xml:space="preserve"> </w:t>
      </w:r>
      <w:r>
        <w:t>в</w:t>
      </w:r>
      <w:r>
        <w:rPr>
          <w:spacing w:val="1"/>
        </w:rPr>
        <w:t xml:space="preserve"> </w:t>
      </w:r>
      <w:r>
        <w:t>рамках</w:t>
      </w:r>
      <w:r>
        <w:rPr>
          <w:spacing w:val="1"/>
        </w:rPr>
        <w:t xml:space="preserve"> </w:t>
      </w:r>
      <w:r>
        <w:t>регламентированных</w:t>
      </w:r>
      <w:r>
        <w:rPr>
          <w:spacing w:val="1"/>
        </w:rPr>
        <w:t xml:space="preserve"> </w:t>
      </w:r>
      <w:r>
        <w:t>процедуры</w:t>
      </w:r>
      <w:r>
        <w:rPr>
          <w:spacing w:val="1"/>
        </w:rPr>
        <w:t xml:space="preserve"> </w:t>
      </w:r>
      <w:r>
        <w:t>устанавливаемых</w:t>
      </w:r>
      <w:r>
        <w:rPr>
          <w:spacing w:val="-57"/>
        </w:rPr>
        <w:t xml:space="preserve"> </w:t>
      </w:r>
      <w:r>
        <w:t>Министерством</w:t>
      </w:r>
      <w:r>
        <w:rPr>
          <w:spacing w:val="-2"/>
        </w:rPr>
        <w:t xml:space="preserve"> </w:t>
      </w:r>
      <w:r>
        <w:t>образования</w:t>
      </w:r>
      <w:r>
        <w:rPr>
          <w:spacing w:val="2"/>
        </w:rPr>
        <w:t xml:space="preserve"> </w:t>
      </w:r>
      <w:r>
        <w:t>и</w:t>
      </w:r>
      <w:r>
        <w:rPr>
          <w:spacing w:val="-2"/>
        </w:rPr>
        <w:t xml:space="preserve"> </w:t>
      </w:r>
      <w:r>
        <w:t>науки</w:t>
      </w:r>
      <w:r>
        <w:rPr>
          <w:spacing w:val="2"/>
        </w:rPr>
        <w:t xml:space="preserve"> </w:t>
      </w:r>
      <w:r>
        <w:t>Российской</w:t>
      </w:r>
      <w:r>
        <w:rPr>
          <w:spacing w:val="-2"/>
        </w:rPr>
        <w:t xml:space="preserve"> </w:t>
      </w:r>
      <w:r>
        <w:t>Федерации.</w:t>
      </w:r>
    </w:p>
    <w:p w:rsidR="008C2F3B" w:rsidRDefault="00DD429D">
      <w:pPr>
        <w:pStyle w:val="a3"/>
        <w:spacing w:before="19" w:line="235" w:lineRule="auto"/>
        <w:ind w:left="1142" w:right="704" w:firstLine="566"/>
        <w:jc w:val="both"/>
      </w:pPr>
      <w:r>
        <w:t>Все</w:t>
      </w:r>
      <w:r>
        <w:rPr>
          <w:spacing w:val="1"/>
        </w:rPr>
        <w:t xml:space="preserve"> </w:t>
      </w:r>
      <w:r>
        <w:t>выводы</w:t>
      </w:r>
      <w:r>
        <w:rPr>
          <w:spacing w:val="1"/>
        </w:rPr>
        <w:t xml:space="preserve"> </w:t>
      </w:r>
      <w:r>
        <w:t>и</w:t>
      </w:r>
      <w:r>
        <w:rPr>
          <w:spacing w:val="1"/>
        </w:rPr>
        <w:t xml:space="preserve"> </w:t>
      </w:r>
      <w:r>
        <w:t>оценки,</w:t>
      </w:r>
      <w:r>
        <w:rPr>
          <w:spacing w:val="1"/>
        </w:rPr>
        <w:t xml:space="preserve"> </w:t>
      </w:r>
      <w:r>
        <w:t>включаемые</w:t>
      </w:r>
      <w:r>
        <w:rPr>
          <w:spacing w:val="1"/>
        </w:rPr>
        <w:t xml:space="preserve"> </w:t>
      </w:r>
      <w:r>
        <w:t>в</w:t>
      </w:r>
      <w:r>
        <w:rPr>
          <w:spacing w:val="1"/>
        </w:rPr>
        <w:t xml:space="preserve"> </w:t>
      </w:r>
      <w:r>
        <w:t>характеристику,</w:t>
      </w:r>
      <w:r>
        <w:rPr>
          <w:spacing w:val="1"/>
        </w:rPr>
        <w:t xml:space="preserve"> </w:t>
      </w:r>
      <w:r>
        <w:t>должны</w:t>
      </w:r>
      <w:r>
        <w:rPr>
          <w:spacing w:val="1"/>
        </w:rPr>
        <w:t xml:space="preserve"> </w:t>
      </w:r>
      <w:r>
        <w:t>быть</w:t>
      </w:r>
      <w:r>
        <w:rPr>
          <w:spacing w:val="1"/>
        </w:rPr>
        <w:t xml:space="preserve"> </w:t>
      </w:r>
      <w:r>
        <w:t>подтверждены</w:t>
      </w:r>
      <w:r>
        <w:rPr>
          <w:spacing w:val="1"/>
        </w:rPr>
        <w:t xml:space="preserve"> </w:t>
      </w:r>
      <w:r>
        <w:t>материалами</w:t>
      </w:r>
      <w:r>
        <w:rPr>
          <w:spacing w:val="2"/>
        </w:rPr>
        <w:t xml:space="preserve"> </w:t>
      </w:r>
      <w:r>
        <w:t>портфеля</w:t>
      </w:r>
      <w:r>
        <w:rPr>
          <w:spacing w:val="4"/>
        </w:rPr>
        <w:t xml:space="preserve"> </w:t>
      </w:r>
      <w:r>
        <w:t>достижений</w:t>
      </w:r>
      <w:r>
        <w:rPr>
          <w:spacing w:val="-3"/>
        </w:rPr>
        <w:t xml:space="preserve"> </w:t>
      </w:r>
      <w:r>
        <w:t>и</w:t>
      </w:r>
      <w:r>
        <w:rPr>
          <w:spacing w:val="-3"/>
        </w:rPr>
        <w:t xml:space="preserve"> </w:t>
      </w:r>
      <w:r>
        <w:t>другими</w:t>
      </w:r>
      <w:r>
        <w:rPr>
          <w:spacing w:val="-3"/>
        </w:rPr>
        <w:t xml:space="preserve"> </w:t>
      </w:r>
      <w:r>
        <w:t>объективными</w:t>
      </w:r>
      <w:r>
        <w:rPr>
          <w:spacing w:val="-2"/>
        </w:rPr>
        <w:t xml:space="preserve"> </w:t>
      </w:r>
      <w:r>
        <w:t>показателями.</w:t>
      </w:r>
    </w:p>
    <w:p w:rsidR="008C2F3B" w:rsidRDefault="008C2F3B">
      <w:pPr>
        <w:pStyle w:val="a3"/>
      </w:pPr>
    </w:p>
    <w:p w:rsidR="008C2F3B" w:rsidRDefault="00DD429D">
      <w:pPr>
        <w:pStyle w:val="a3"/>
        <w:ind w:left="1708"/>
        <w:jc w:val="both"/>
      </w:pPr>
      <w:r>
        <w:t>Таким</w:t>
      </w:r>
      <w:r>
        <w:rPr>
          <w:spacing w:val="8"/>
        </w:rPr>
        <w:t xml:space="preserve"> </w:t>
      </w:r>
      <w:r>
        <w:t>образом,</w:t>
      </w:r>
      <w:r>
        <w:rPr>
          <w:spacing w:val="72"/>
        </w:rPr>
        <w:t xml:space="preserve"> </w:t>
      </w:r>
      <w:r>
        <w:t>в</w:t>
      </w:r>
      <w:r>
        <w:rPr>
          <w:spacing w:val="67"/>
        </w:rPr>
        <w:t xml:space="preserve"> </w:t>
      </w:r>
      <w:r w:rsidR="00BD710E">
        <w:t>МБОУ</w:t>
      </w:r>
      <w:r w:rsidR="00BD710E">
        <w:rPr>
          <w:spacing w:val="1"/>
        </w:rPr>
        <w:t xml:space="preserve"> </w:t>
      </w:r>
      <w:r w:rsidR="00BD710E">
        <w:t>СОШ№ 38 (многопрофильная) им. В.М.Дегоева</w:t>
      </w:r>
    </w:p>
    <w:p w:rsidR="008C2F3B" w:rsidRDefault="00DD429D">
      <w:pPr>
        <w:pStyle w:val="Heading2"/>
        <w:spacing w:before="7"/>
        <w:ind w:left="1142"/>
        <w:jc w:val="both"/>
      </w:pPr>
      <w:r>
        <w:t>формами</w:t>
      </w:r>
      <w:r>
        <w:rPr>
          <w:spacing w:val="-2"/>
        </w:rPr>
        <w:t xml:space="preserve"> </w:t>
      </w:r>
      <w:r>
        <w:t>представления образовательных</w:t>
      </w:r>
      <w:r>
        <w:rPr>
          <w:spacing w:val="-6"/>
        </w:rPr>
        <w:t xml:space="preserve"> </w:t>
      </w:r>
      <w:r>
        <w:t>результатов</w:t>
      </w:r>
      <w:r>
        <w:rPr>
          <w:spacing w:val="-7"/>
        </w:rPr>
        <w:t xml:space="preserve"> </w:t>
      </w:r>
      <w:r>
        <w:t>являются:</w:t>
      </w:r>
    </w:p>
    <w:p w:rsidR="008C2F3B" w:rsidRDefault="00DD429D">
      <w:pPr>
        <w:pStyle w:val="a3"/>
        <w:spacing w:before="26" w:line="230" w:lineRule="auto"/>
        <w:ind w:left="1142" w:right="1127" w:firstLine="706"/>
        <w:jc w:val="both"/>
      </w:pPr>
      <w:r>
        <w:rPr>
          <w:noProof/>
          <w:lang w:eastAsia="ru-RU"/>
        </w:rPr>
        <w:drawing>
          <wp:anchor distT="0" distB="0" distL="0" distR="0" simplePos="0" relativeHeight="483613184" behindDoc="1" locked="0" layoutInCell="1" allowOverlap="1">
            <wp:simplePos x="0" y="0"/>
            <wp:positionH relativeFrom="page">
              <wp:posOffset>1015288</wp:posOffset>
            </wp:positionH>
            <wp:positionV relativeFrom="paragraph">
              <wp:posOffset>15938</wp:posOffset>
            </wp:positionV>
            <wp:extent cx="237744" cy="167640"/>
            <wp:effectExtent l="0" t="0" r="0" b="0"/>
            <wp:wrapNone/>
            <wp:docPr id="1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png"/>
                    <pic:cNvPicPr/>
                  </pic:nvPicPr>
                  <pic:blipFill>
                    <a:blip r:embed="rId10" cstate="print"/>
                    <a:stretch>
                      <a:fillRect/>
                    </a:stretch>
                  </pic:blipFill>
                  <pic:spPr>
                    <a:xfrm>
                      <a:off x="0" y="0"/>
                      <a:ext cx="237744" cy="167640"/>
                    </a:xfrm>
                    <a:prstGeom prst="rect">
                      <a:avLst/>
                    </a:prstGeom>
                  </pic:spPr>
                </pic:pic>
              </a:graphicData>
            </a:graphic>
          </wp:anchor>
        </w:drawing>
      </w:r>
      <w:r>
        <w:t>тексты итоговых диагностических контрольных работ, тестов, диктантов и анализ их</w:t>
      </w:r>
      <w:r>
        <w:rPr>
          <w:spacing w:val="-57"/>
        </w:rPr>
        <w:t xml:space="preserve"> </w:t>
      </w:r>
      <w:r>
        <w:t>выполнения</w:t>
      </w:r>
      <w:r>
        <w:rPr>
          <w:spacing w:val="-4"/>
        </w:rPr>
        <w:t xml:space="preserve"> </w:t>
      </w:r>
      <w:r>
        <w:t>обучающимся;</w:t>
      </w:r>
    </w:p>
    <w:p w:rsidR="008C2F3B" w:rsidRDefault="00DD429D">
      <w:pPr>
        <w:pStyle w:val="a3"/>
        <w:spacing w:before="33" w:line="230" w:lineRule="auto"/>
        <w:ind w:left="1142" w:right="727" w:firstLine="706"/>
        <w:jc w:val="both"/>
      </w:pPr>
      <w:r>
        <w:rPr>
          <w:noProof/>
          <w:lang w:eastAsia="ru-RU"/>
        </w:rPr>
        <w:drawing>
          <wp:anchor distT="0" distB="0" distL="0" distR="0" simplePos="0" relativeHeight="483613696" behindDoc="1" locked="0" layoutInCell="1" allowOverlap="1">
            <wp:simplePos x="0" y="0"/>
            <wp:positionH relativeFrom="page">
              <wp:posOffset>1015288</wp:posOffset>
            </wp:positionH>
            <wp:positionV relativeFrom="paragraph">
              <wp:posOffset>20383</wp:posOffset>
            </wp:positionV>
            <wp:extent cx="237744" cy="167640"/>
            <wp:effectExtent l="0" t="0" r="0" b="0"/>
            <wp:wrapNone/>
            <wp:docPr id="18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png"/>
                    <pic:cNvPicPr/>
                  </pic:nvPicPr>
                  <pic:blipFill>
                    <a:blip r:embed="rId10" cstate="print"/>
                    <a:stretch>
                      <a:fillRect/>
                    </a:stretch>
                  </pic:blipFill>
                  <pic:spPr>
                    <a:xfrm>
                      <a:off x="0" y="0"/>
                      <a:ext cx="237744" cy="167640"/>
                    </a:xfrm>
                    <a:prstGeom prst="rect">
                      <a:avLst/>
                    </a:prstGeom>
                  </pic:spPr>
                </pic:pic>
              </a:graphicData>
            </a:graphic>
          </wp:anchor>
        </w:drawing>
      </w:r>
      <w:r>
        <w:t>устная</w:t>
      </w:r>
      <w:r>
        <w:rPr>
          <w:spacing w:val="1"/>
        </w:rPr>
        <w:t xml:space="preserve"> </w:t>
      </w:r>
      <w:r>
        <w:t>оценка</w:t>
      </w:r>
      <w:r>
        <w:rPr>
          <w:spacing w:val="1"/>
        </w:rPr>
        <w:t xml:space="preserve"> </w:t>
      </w:r>
      <w:r>
        <w:t>учителем</w:t>
      </w:r>
      <w:r>
        <w:rPr>
          <w:spacing w:val="1"/>
        </w:rPr>
        <w:t xml:space="preserve"> </w:t>
      </w:r>
      <w:r>
        <w:t>успешности</w:t>
      </w:r>
      <w:r>
        <w:rPr>
          <w:spacing w:val="1"/>
        </w:rPr>
        <w:t xml:space="preserve"> </w:t>
      </w:r>
      <w:r>
        <w:t>результатов,</w:t>
      </w:r>
      <w:r>
        <w:rPr>
          <w:spacing w:val="1"/>
        </w:rPr>
        <w:t xml:space="preserve"> </w:t>
      </w:r>
      <w:r>
        <w:t>достигнутых</w:t>
      </w:r>
      <w:r>
        <w:rPr>
          <w:spacing w:val="61"/>
        </w:rPr>
        <w:t xml:space="preserve"> </w:t>
      </w:r>
      <w:r>
        <w:t>учащимся,</w:t>
      </w:r>
      <w:r>
        <w:rPr>
          <w:spacing w:val="1"/>
        </w:rPr>
        <w:t xml:space="preserve"> </w:t>
      </w:r>
      <w:r>
        <w:t>формулировка</w:t>
      </w:r>
      <w:r>
        <w:rPr>
          <w:spacing w:val="1"/>
        </w:rPr>
        <w:t xml:space="preserve"> </w:t>
      </w:r>
      <w:r>
        <w:t>причин</w:t>
      </w:r>
      <w:r>
        <w:rPr>
          <w:spacing w:val="1"/>
        </w:rPr>
        <w:t xml:space="preserve"> </w:t>
      </w:r>
      <w:r>
        <w:t>неудач</w:t>
      </w:r>
      <w:r>
        <w:rPr>
          <w:spacing w:val="1"/>
        </w:rPr>
        <w:t xml:space="preserve"> </w:t>
      </w:r>
      <w:r>
        <w:t>и</w:t>
      </w:r>
      <w:r>
        <w:rPr>
          <w:spacing w:val="1"/>
        </w:rPr>
        <w:t xml:space="preserve"> </w:t>
      </w:r>
      <w:r>
        <w:t>рекомендаций</w:t>
      </w:r>
      <w:r>
        <w:rPr>
          <w:spacing w:val="1"/>
        </w:rPr>
        <w:t xml:space="preserve"> </w:t>
      </w:r>
      <w:r>
        <w:t>по</w:t>
      </w:r>
      <w:r>
        <w:rPr>
          <w:spacing w:val="1"/>
        </w:rPr>
        <w:t xml:space="preserve"> </w:t>
      </w:r>
      <w:r>
        <w:t>устранению</w:t>
      </w:r>
      <w:r>
        <w:rPr>
          <w:spacing w:val="1"/>
        </w:rPr>
        <w:t xml:space="preserve"> </w:t>
      </w:r>
      <w:r>
        <w:t>пробелов</w:t>
      </w:r>
      <w:r>
        <w:rPr>
          <w:spacing w:val="1"/>
        </w:rPr>
        <w:t xml:space="preserve"> </w:t>
      </w:r>
      <w:r>
        <w:t>в</w:t>
      </w:r>
      <w:r>
        <w:rPr>
          <w:spacing w:val="1"/>
        </w:rPr>
        <w:t xml:space="preserve"> </w:t>
      </w:r>
      <w:r>
        <w:t>обученности</w:t>
      </w:r>
      <w:r>
        <w:rPr>
          <w:spacing w:val="1"/>
        </w:rPr>
        <w:t xml:space="preserve"> </w:t>
      </w:r>
      <w:r>
        <w:t>по</w:t>
      </w:r>
      <w:r>
        <w:rPr>
          <w:spacing w:val="-57"/>
        </w:rPr>
        <w:t xml:space="preserve"> </w:t>
      </w:r>
      <w:r>
        <w:t>предметам;</w:t>
      </w:r>
    </w:p>
    <w:p w:rsidR="008C2F3B" w:rsidRDefault="006F7207">
      <w:pPr>
        <w:pStyle w:val="a3"/>
        <w:spacing w:before="2"/>
        <w:ind w:left="1862"/>
        <w:jc w:val="both"/>
      </w:pPr>
      <w:r>
        <w:pict>
          <v:group id="docshapegroup85" o:spid="_x0000_s2088" style="position:absolute;left:0;text-align:left;margin-left:79.95pt;margin-top:.5pt;width:18.75pt;height:28.1pt;z-index:-19702272;mso-position-horizontal-relative:page" coordorigin="1599,10" coordsize="375,562">
            <v:shape id="docshape86" o:spid="_x0000_s2090" type="#_x0000_t75" style="position:absolute;left:1598;top:10;width:375;height:264">
              <v:imagedata r:id="rId9" o:title=""/>
            </v:shape>
            <v:shape id="docshape87" o:spid="_x0000_s2089" type="#_x0000_t75" style="position:absolute;left:1598;top:307;width:375;height:264">
              <v:imagedata r:id="rId9" o:title=""/>
            </v:shape>
            <w10:wrap anchorx="page"/>
          </v:group>
        </w:pict>
      </w:r>
      <w:r w:rsidR="00DD429D">
        <w:t>Портфель</w:t>
      </w:r>
      <w:r w:rsidR="00DD429D">
        <w:rPr>
          <w:spacing w:val="-1"/>
        </w:rPr>
        <w:t xml:space="preserve"> </w:t>
      </w:r>
      <w:r w:rsidR="00DD429D">
        <w:t>достижений</w:t>
      </w:r>
      <w:r w:rsidR="00DD429D">
        <w:rPr>
          <w:spacing w:val="-5"/>
        </w:rPr>
        <w:t xml:space="preserve"> </w:t>
      </w:r>
      <w:r w:rsidR="00DD429D">
        <w:t>учащегося;</w:t>
      </w:r>
    </w:p>
    <w:p w:rsidR="008C2F3B" w:rsidRDefault="00DD429D">
      <w:pPr>
        <w:pStyle w:val="a3"/>
        <w:spacing w:before="31" w:line="230" w:lineRule="auto"/>
        <w:ind w:left="1142" w:right="691" w:firstLine="706"/>
        <w:jc w:val="both"/>
      </w:pPr>
      <w:r>
        <w:t>результаты</w:t>
      </w:r>
      <w:r>
        <w:rPr>
          <w:spacing w:val="1"/>
        </w:rPr>
        <w:t xml:space="preserve"> </w:t>
      </w:r>
      <w:r>
        <w:t>психолого-педагогических</w:t>
      </w:r>
      <w:r>
        <w:rPr>
          <w:spacing w:val="1"/>
        </w:rPr>
        <w:t xml:space="preserve"> </w:t>
      </w:r>
      <w:r>
        <w:t>исследований,</w:t>
      </w:r>
      <w:r>
        <w:rPr>
          <w:spacing w:val="1"/>
        </w:rPr>
        <w:t xml:space="preserve"> </w:t>
      </w:r>
      <w:r>
        <w:t>иллюстрирующих</w:t>
      </w:r>
      <w:r>
        <w:rPr>
          <w:spacing w:val="1"/>
        </w:rPr>
        <w:t xml:space="preserve"> </w:t>
      </w:r>
      <w:r>
        <w:t>динамику</w:t>
      </w:r>
      <w:r>
        <w:rPr>
          <w:spacing w:val="1"/>
        </w:rPr>
        <w:t xml:space="preserve"> </w:t>
      </w:r>
      <w:r>
        <w:t>развития</w:t>
      </w:r>
      <w:r>
        <w:rPr>
          <w:spacing w:val="-9"/>
        </w:rPr>
        <w:t xml:space="preserve"> </w:t>
      </w:r>
      <w:r>
        <w:t>отдельных</w:t>
      </w:r>
      <w:r>
        <w:rPr>
          <w:spacing w:val="-4"/>
        </w:rPr>
        <w:t xml:space="preserve"> </w:t>
      </w:r>
      <w:r>
        <w:t>интеллектуальных,</w:t>
      </w:r>
      <w:r>
        <w:rPr>
          <w:spacing w:val="2"/>
        </w:rPr>
        <w:t xml:space="preserve"> </w:t>
      </w:r>
      <w:r>
        <w:t>личностных</w:t>
      </w:r>
      <w:r>
        <w:rPr>
          <w:spacing w:val="-4"/>
        </w:rPr>
        <w:t xml:space="preserve"> </w:t>
      </w:r>
      <w:r>
        <w:t>качеств</w:t>
      </w:r>
      <w:r>
        <w:rPr>
          <w:spacing w:val="2"/>
        </w:rPr>
        <w:t xml:space="preserve"> </w:t>
      </w:r>
      <w:r>
        <w:t>обучающегося,</w:t>
      </w:r>
      <w:r>
        <w:rPr>
          <w:spacing w:val="-2"/>
        </w:rPr>
        <w:t xml:space="preserve"> </w:t>
      </w:r>
      <w:r>
        <w:t>УУД.</w:t>
      </w:r>
    </w:p>
    <w:p w:rsidR="008C2F3B" w:rsidRDefault="008C2F3B">
      <w:pPr>
        <w:pStyle w:val="a3"/>
        <w:spacing w:before="6"/>
      </w:pPr>
    </w:p>
    <w:p w:rsidR="008C2F3B" w:rsidRDefault="00DD429D">
      <w:pPr>
        <w:ind w:left="1583"/>
        <w:jc w:val="both"/>
        <w:rPr>
          <w:sz w:val="24"/>
        </w:rPr>
      </w:pPr>
      <w:r>
        <w:rPr>
          <w:b/>
          <w:sz w:val="24"/>
        </w:rPr>
        <w:t>Критериями</w:t>
      </w:r>
      <w:r>
        <w:rPr>
          <w:b/>
          <w:spacing w:val="-2"/>
          <w:sz w:val="24"/>
        </w:rPr>
        <w:t xml:space="preserve"> </w:t>
      </w:r>
      <w:r>
        <w:rPr>
          <w:b/>
          <w:sz w:val="24"/>
        </w:rPr>
        <w:t>оценивания</w:t>
      </w:r>
      <w:r>
        <w:rPr>
          <w:b/>
          <w:spacing w:val="-2"/>
          <w:sz w:val="24"/>
        </w:rPr>
        <w:t xml:space="preserve"> </w:t>
      </w:r>
      <w:r>
        <w:rPr>
          <w:sz w:val="24"/>
        </w:rPr>
        <w:t>являются:</w:t>
      </w:r>
    </w:p>
    <w:p w:rsidR="008C2F3B" w:rsidRDefault="00DD429D">
      <w:pPr>
        <w:pStyle w:val="a3"/>
        <w:spacing w:before="29" w:line="232" w:lineRule="auto"/>
        <w:ind w:left="1142" w:right="703" w:firstLine="706"/>
        <w:jc w:val="both"/>
      </w:pPr>
      <w:r>
        <w:rPr>
          <w:noProof/>
          <w:lang w:eastAsia="ru-RU"/>
        </w:rPr>
        <w:drawing>
          <wp:anchor distT="0" distB="0" distL="0" distR="0" simplePos="0" relativeHeight="483614720" behindDoc="1" locked="0" layoutInCell="1" allowOverlap="1">
            <wp:simplePos x="0" y="0"/>
            <wp:positionH relativeFrom="page">
              <wp:posOffset>1015288</wp:posOffset>
            </wp:positionH>
            <wp:positionV relativeFrom="paragraph">
              <wp:posOffset>19266</wp:posOffset>
            </wp:positionV>
            <wp:extent cx="237744" cy="167639"/>
            <wp:effectExtent l="0" t="0" r="0" b="0"/>
            <wp:wrapNone/>
            <wp:docPr id="1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png"/>
                    <pic:cNvPicPr/>
                  </pic:nvPicPr>
                  <pic:blipFill>
                    <a:blip r:embed="rId10" cstate="print"/>
                    <a:stretch>
                      <a:fillRect/>
                    </a:stretch>
                  </pic:blipFill>
                  <pic:spPr>
                    <a:xfrm>
                      <a:off x="0" y="0"/>
                      <a:ext cx="237744" cy="167639"/>
                    </a:xfrm>
                    <a:prstGeom prst="rect">
                      <a:avLst/>
                    </a:prstGeom>
                  </pic:spPr>
                </pic:pic>
              </a:graphicData>
            </a:graphic>
          </wp:anchor>
        </w:drawing>
      </w:r>
      <w:r>
        <w:t>соответствие</w:t>
      </w:r>
      <w:r>
        <w:rPr>
          <w:spacing w:val="1"/>
        </w:rPr>
        <w:t xml:space="preserve"> </w:t>
      </w:r>
      <w:r>
        <w:t>достигнутых</w:t>
      </w:r>
      <w:r>
        <w:rPr>
          <w:spacing w:val="1"/>
        </w:rPr>
        <w:t xml:space="preserve"> </w:t>
      </w:r>
      <w:r>
        <w:t>предметных,</w:t>
      </w:r>
      <w:r>
        <w:rPr>
          <w:spacing w:val="1"/>
        </w:rPr>
        <w:t xml:space="preserve"> </w:t>
      </w:r>
      <w:r>
        <w:t>метапредметных</w:t>
      </w:r>
      <w:r>
        <w:rPr>
          <w:spacing w:val="1"/>
        </w:rPr>
        <w:t xml:space="preserve"> </w:t>
      </w:r>
      <w:r>
        <w:t>и</w:t>
      </w:r>
      <w:r>
        <w:rPr>
          <w:spacing w:val="1"/>
        </w:rPr>
        <w:t xml:space="preserve"> </w:t>
      </w:r>
      <w:r>
        <w:t>личностных</w:t>
      </w:r>
      <w:r>
        <w:rPr>
          <w:spacing w:val="1"/>
        </w:rPr>
        <w:t xml:space="preserve"> </w:t>
      </w:r>
      <w:r>
        <w:t>результатов</w:t>
      </w:r>
      <w:r>
        <w:rPr>
          <w:spacing w:val="1"/>
        </w:rPr>
        <w:t xml:space="preserve"> </w:t>
      </w:r>
      <w:r>
        <w:t>обучающихся требованиям</w:t>
      </w:r>
      <w:r>
        <w:rPr>
          <w:spacing w:val="1"/>
        </w:rPr>
        <w:t xml:space="preserve"> </w:t>
      </w:r>
      <w:r>
        <w:t>к результатам</w:t>
      </w:r>
      <w:r>
        <w:rPr>
          <w:spacing w:val="1"/>
        </w:rPr>
        <w:t xml:space="preserve"> </w:t>
      </w:r>
      <w:r>
        <w:t>освоения образовательной программы</w:t>
      </w:r>
      <w:r>
        <w:rPr>
          <w:spacing w:val="1"/>
        </w:rPr>
        <w:t xml:space="preserve"> </w:t>
      </w:r>
      <w:r>
        <w:t>начального</w:t>
      </w:r>
      <w:r>
        <w:rPr>
          <w:spacing w:val="1"/>
        </w:rPr>
        <w:t xml:space="preserve"> </w:t>
      </w:r>
      <w:r>
        <w:t>общего</w:t>
      </w:r>
      <w:r>
        <w:rPr>
          <w:spacing w:val="-4"/>
        </w:rPr>
        <w:t xml:space="preserve"> </w:t>
      </w:r>
      <w:r>
        <w:t>образования</w:t>
      </w:r>
      <w:r>
        <w:rPr>
          <w:spacing w:val="-3"/>
        </w:rPr>
        <w:t xml:space="preserve"> </w:t>
      </w:r>
      <w:r>
        <w:t>ФГОС;</w:t>
      </w:r>
    </w:p>
    <w:p w:rsidR="008C2F3B" w:rsidRDefault="00DD429D">
      <w:pPr>
        <w:pStyle w:val="a3"/>
        <w:spacing w:before="1"/>
        <w:ind w:left="1862"/>
        <w:jc w:val="both"/>
      </w:pPr>
      <w:r>
        <w:rPr>
          <w:noProof/>
          <w:lang w:eastAsia="ru-RU"/>
        </w:rPr>
        <w:drawing>
          <wp:anchor distT="0" distB="0" distL="0" distR="0" simplePos="0" relativeHeight="483615232" behindDoc="1" locked="0" layoutInCell="1" allowOverlap="1">
            <wp:simplePos x="0" y="0"/>
            <wp:positionH relativeFrom="page">
              <wp:posOffset>1015288</wp:posOffset>
            </wp:positionH>
            <wp:positionV relativeFrom="paragraph">
              <wp:posOffset>5754</wp:posOffset>
            </wp:positionV>
            <wp:extent cx="237744" cy="167639"/>
            <wp:effectExtent l="0" t="0" r="0" b="0"/>
            <wp:wrapNone/>
            <wp:docPr id="1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png"/>
                    <pic:cNvPicPr/>
                  </pic:nvPicPr>
                  <pic:blipFill>
                    <a:blip r:embed="rId10" cstate="print"/>
                    <a:stretch>
                      <a:fillRect/>
                    </a:stretch>
                  </pic:blipFill>
                  <pic:spPr>
                    <a:xfrm>
                      <a:off x="0" y="0"/>
                      <a:ext cx="237744" cy="167639"/>
                    </a:xfrm>
                    <a:prstGeom prst="rect">
                      <a:avLst/>
                    </a:prstGeom>
                  </pic:spPr>
                </pic:pic>
              </a:graphicData>
            </a:graphic>
          </wp:anchor>
        </w:drawing>
      </w:r>
      <w:r>
        <w:t>динамика</w:t>
      </w:r>
      <w:r>
        <w:rPr>
          <w:spacing w:val="-5"/>
        </w:rPr>
        <w:t xml:space="preserve"> </w:t>
      </w:r>
      <w:r>
        <w:t>результатов</w:t>
      </w:r>
      <w:r>
        <w:rPr>
          <w:spacing w:val="-3"/>
        </w:rPr>
        <w:t xml:space="preserve"> </w:t>
      </w:r>
      <w:r>
        <w:t>предметной</w:t>
      </w:r>
      <w:r>
        <w:rPr>
          <w:spacing w:val="-13"/>
        </w:rPr>
        <w:t xml:space="preserve"> </w:t>
      </w:r>
      <w:r>
        <w:t>обученности,</w:t>
      </w:r>
      <w:r>
        <w:rPr>
          <w:spacing w:val="-2"/>
        </w:rPr>
        <w:t xml:space="preserve"> </w:t>
      </w:r>
      <w:r>
        <w:t>формирования</w:t>
      </w:r>
      <w:r>
        <w:rPr>
          <w:spacing w:val="-4"/>
        </w:rPr>
        <w:t xml:space="preserve"> </w:t>
      </w:r>
      <w:r>
        <w:t>УУД.</w:t>
      </w:r>
    </w:p>
    <w:p w:rsidR="008C2F3B" w:rsidRDefault="008C2F3B">
      <w:pPr>
        <w:pStyle w:val="a3"/>
        <w:spacing w:before="7"/>
      </w:pPr>
    </w:p>
    <w:p w:rsidR="008C2F3B" w:rsidRDefault="00DD429D" w:rsidP="00BD710E">
      <w:pPr>
        <w:pStyle w:val="a3"/>
        <w:spacing w:line="232" w:lineRule="auto"/>
        <w:ind w:left="1142" w:right="685" w:firstLine="360"/>
        <w:jc w:val="both"/>
      </w:pPr>
      <w:r>
        <w:rPr>
          <w:b/>
        </w:rPr>
        <w:t>Система</w:t>
      </w:r>
      <w:r>
        <w:rPr>
          <w:b/>
          <w:spacing w:val="1"/>
        </w:rPr>
        <w:t xml:space="preserve"> </w:t>
      </w:r>
      <w:r>
        <w:rPr>
          <w:b/>
        </w:rPr>
        <w:t>оценки</w:t>
      </w:r>
      <w:r>
        <w:rPr>
          <w:b/>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61"/>
        </w:rPr>
        <w:t xml:space="preserve"> </w:t>
      </w:r>
      <w:r>
        <w:t>основной</w:t>
      </w:r>
      <w:r>
        <w:rPr>
          <w:spacing w:val="1"/>
        </w:rPr>
        <w:t xml:space="preserve"> </w:t>
      </w:r>
      <w:r>
        <w:t xml:space="preserve">образовательной программы начального общего образования в </w:t>
      </w:r>
      <w:r w:rsidR="00BD710E">
        <w:t>МБОУ</w:t>
      </w:r>
      <w:r w:rsidR="00BD710E">
        <w:rPr>
          <w:spacing w:val="1"/>
        </w:rPr>
        <w:t xml:space="preserve"> </w:t>
      </w:r>
      <w:r w:rsidR="00BD710E">
        <w:t xml:space="preserve">СОШ№ 38 (многопрофильная) им. В.М.Дегоева </w:t>
      </w:r>
      <w:r>
        <w:t>закрепляет основные направления и цели оценочной деятельности, описание объекта и</w:t>
      </w:r>
      <w:r>
        <w:rPr>
          <w:spacing w:val="1"/>
        </w:rPr>
        <w:t xml:space="preserve"> </w:t>
      </w:r>
      <w:r>
        <w:t>содержание</w:t>
      </w:r>
      <w:r>
        <w:rPr>
          <w:spacing w:val="1"/>
        </w:rPr>
        <w:t xml:space="preserve"> </w:t>
      </w:r>
      <w:r>
        <w:t>оценки,</w:t>
      </w:r>
      <w:r>
        <w:rPr>
          <w:spacing w:val="1"/>
        </w:rPr>
        <w:t xml:space="preserve"> </w:t>
      </w:r>
      <w:r>
        <w:t>критерии,</w:t>
      </w:r>
      <w:r>
        <w:rPr>
          <w:spacing w:val="1"/>
        </w:rPr>
        <w:t xml:space="preserve"> </w:t>
      </w:r>
      <w:r>
        <w:t>процедуры</w:t>
      </w:r>
      <w:r>
        <w:rPr>
          <w:spacing w:val="1"/>
        </w:rPr>
        <w:t xml:space="preserve"> </w:t>
      </w:r>
      <w:r>
        <w:t>и</w:t>
      </w:r>
      <w:r>
        <w:rPr>
          <w:spacing w:val="1"/>
        </w:rPr>
        <w:t xml:space="preserve"> </w:t>
      </w:r>
      <w:r>
        <w:t>состав</w:t>
      </w:r>
      <w:r>
        <w:rPr>
          <w:spacing w:val="1"/>
        </w:rPr>
        <w:t xml:space="preserve"> </w:t>
      </w:r>
      <w:r>
        <w:t>инструментария,</w:t>
      </w:r>
      <w:r>
        <w:rPr>
          <w:spacing w:val="1"/>
        </w:rPr>
        <w:t xml:space="preserve"> </w:t>
      </w:r>
      <w:r>
        <w:t>формы</w:t>
      </w:r>
      <w:r>
        <w:rPr>
          <w:spacing w:val="1"/>
        </w:rPr>
        <w:t xml:space="preserve"> </w:t>
      </w:r>
      <w:r>
        <w:t>представления</w:t>
      </w:r>
      <w:r>
        <w:rPr>
          <w:spacing w:val="1"/>
        </w:rPr>
        <w:t xml:space="preserve"> </w:t>
      </w:r>
      <w:r>
        <w:t>результатов,</w:t>
      </w:r>
      <w:r>
        <w:rPr>
          <w:spacing w:val="-2"/>
        </w:rPr>
        <w:t xml:space="preserve"> </w:t>
      </w:r>
      <w:r>
        <w:t>условия</w:t>
      </w:r>
      <w:r>
        <w:rPr>
          <w:spacing w:val="-3"/>
        </w:rPr>
        <w:t xml:space="preserve"> </w:t>
      </w:r>
      <w:r>
        <w:t>и</w:t>
      </w:r>
      <w:r>
        <w:rPr>
          <w:spacing w:val="-3"/>
        </w:rPr>
        <w:t xml:space="preserve"> </w:t>
      </w:r>
      <w:r>
        <w:t>границы</w:t>
      </w:r>
      <w:r>
        <w:rPr>
          <w:spacing w:val="-2"/>
        </w:rPr>
        <w:t xml:space="preserve"> </w:t>
      </w:r>
      <w:r>
        <w:t>применения</w:t>
      </w:r>
      <w:r>
        <w:rPr>
          <w:spacing w:val="-3"/>
        </w:rPr>
        <w:t xml:space="preserve"> </w:t>
      </w:r>
      <w:r>
        <w:t>системы</w:t>
      </w:r>
      <w:r>
        <w:rPr>
          <w:spacing w:val="-7"/>
        </w:rPr>
        <w:t xml:space="preserve"> </w:t>
      </w:r>
      <w:r>
        <w:t>оценки;</w:t>
      </w:r>
    </w:p>
    <w:p w:rsidR="008C2F3B" w:rsidRDefault="00DD429D">
      <w:pPr>
        <w:pStyle w:val="a4"/>
        <w:numPr>
          <w:ilvl w:val="1"/>
          <w:numId w:val="63"/>
        </w:numPr>
        <w:tabs>
          <w:tab w:val="left" w:pos="1993"/>
        </w:tabs>
        <w:spacing w:line="235" w:lineRule="auto"/>
        <w:ind w:left="1992" w:right="693" w:hanging="423"/>
        <w:jc w:val="both"/>
        <w:rPr>
          <w:sz w:val="24"/>
        </w:rPr>
      </w:pPr>
      <w:r>
        <w:rPr>
          <w:sz w:val="24"/>
        </w:rPr>
        <w:t>ориентирует образовательный процесс на духовно-нравственное развитие и воспитание</w:t>
      </w:r>
      <w:r>
        <w:rPr>
          <w:spacing w:val="-57"/>
          <w:sz w:val="24"/>
        </w:rPr>
        <w:t xml:space="preserve"> </w:t>
      </w:r>
      <w:r>
        <w:rPr>
          <w:sz w:val="24"/>
        </w:rPr>
        <w:t>обучающихся,</w:t>
      </w:r>
      <w:r>
        <w:rPr>
          <w:spacing w:val="1"/>
          <w:sz w:val="24"/>
        </w:rPr>
        <w:t xml:space="preserve"> </w:t>
      </w:r>
      <w:r>
        <w:rPr>
          <w:sz w:val="24"/>
        </w:rPr>
        <w:t>достижение планируемых результатов освоения содержания учебных</w:t>
      </w:r>
      <w:r>
        <w:rPr>
          <w:spacing w:val="1"/>
          <w:sz w:val="24"/>
        </w:rPr>
        <w:t xml:space="preserve"> </w:t>
      </w:r>
      <w:r>
        <w:rPr>
          <w:sz w:val="24"/>
        </w:rPr>
        <w:t>предметов начального общего образования и формирование универсальных учебных</w:t>
      </w:r>
      <w:r>
        <w:rPr>
          <w:spacing w:val="1"/>
          <w:sz w:val="24"/>
        </w:rPr>
        <w:t xml:space="preserve"> </w:t>
      </w:r>
      <w:r>
        <w:rPr>
          <w:sz w:val="24"/>
        </w:rPr>
        <w:t>действий;</w:t>
      </w:r>
    </w:p>
    <w:p w:rsidR="008C2F3B" w:rsidRDefault="00DD429D">
      <w:pPr>
        <w:pStyle w:val="a4"/>
        <w:numPr>
          <w:ilvl w:val="1"/>
          <w:numId w:val="63"/>
        </w:numPr>
        <w:tabs>
          <w:tab w:val="left" w:pos="1993"/>
        </w:tabs>
        <w:spacing w:line="232" w:lineRule="auto"/>
        <w:ind w:left="1992" w:right="697" w:hanging="423"/>
        <w:jc w:val="both"/>
        <w:rPr>
          <w:sz w:val="24"/>
        </w:rPr>
      </w:pPr>
      <w:r>
        <w:rPr>
          <w:sz w:val="24"/>
        </w:rPr>
        <w:t>обеспечивает комплексный подход к оценке результатов освоения Образовательной</w:t>
      </w:r>
      <w:r>
        <w:rPr>
          <w:spacing w:val="1"/>
          <w:sz w:val="24"/>
        </w:rPr>
        <w:t xml:space="preserve"> </w:t>
      </w:r>
      <w:r>
        <w:rPr>
          <w:sz w:val="24"/>
        </w:rPr>
        <w:t>программы, позволяющих вести оценку предметных, метапредметных и личностных</w:t>
      </w:r>
      <w:r>
        <w:rPr>
          <w:spacing w:val="1"/>
          <w:sz w:val="24"/>
        </w:rPr>
        <w:t xml:space="preserve"> </w:t>
      </w:r>
      <w:r>
        <w:rPr>
          <w:sz w:val="24"/>
        </w:rPr>
        <w:t>результатов</w:t>
      </w:r>
      <w:r>
        <w:rPr>
          <w:spacing w:val="-2"/>
          <w:sz w:val="24"/>
        </w:rPr>
        <w:t xml:space="preserve"> </w:t>
      </w:r>
      <w:r>
        <w:rPr>
          <w:sz w:val="24"/>
        </w:rPr>
        <w:t>начального</w:t>
      </w:r>
      <w:r>
        <w:rPr>
          <w:spacing w:val="-3"/>
          <w:sz w:val="24"/>
        </w:rPr>
        <w:t xml:space="preserve"> </w:t>
      </w:r>
      <w:r>
        <w:rPr>
          <w:sz w:val="24"/>
        </w:rPr>
        <w:t>общего</w:t>
      </w:r>
      <w:r>
        <w:rPr>
          <w:spacing w:val="2"/>
          <w:sz w:val="24"/>
        </w:rPr>
        <w:t xml:space="preserve"> </w:t>
      </w:r>
      <w:r>
        <w:rPr>
          <w:sz w:val="24"/>
        </w:rPr>
        <w:t>образования;</w:t>
      </w:r>
    </w:p>
    <w:p w:rsidR="008C2F3B" w:rsidRDefault="00DD429D">
      <w:pPr>
        <w:pStyle w:val="a4"/>
        <w:numPr>
          <w:ilvl w:val="1"/>
          <w:numId w:val="63"/>
        </w:numPr>
        <w:tabs>
          <w:tab w:val="left" w:pos="1993"/>
        </w:tabs>
        <w:spacing w:line="232" w:lineRule="auto"/>
        <w:ind w:left="1992" w:right="700" w:hanging="423"/>
        <w:jc w:val="both"/>
        <w:rPr>
          <w:sz w:val="24"/>
        </w:rPr>
      </w:pPr>
      <w:r>
        <w:rPr>
          <w:sz w:val="24"/>
        </w:rPr>
        <w:t>предусматривает</w:t>
      </w:r>
      <w:r>
        <w:rPr>
          <w:spacing w:val="1"/>
          <w:sz w:val="24"/>
        </w:rPr>
        <w:t xml:space="preserve"> </w:t>
      </w:r>
      <w:r>
        <w:rPr>
          <w:sz w:val="24"/>
        </w:rPr>
        <w:t>оценку</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эффективности</w:t>
      </w:r>
      <w:r>
        <w:rPr>
          <w:spacing w:val="1"/>
          <w:sz w:val="24"/>
        </w:rPr>
        <w:t xml:space="preserve"> </w:t>
      </w:r>
      <w:r>
        <w:rPr>
          <w:sz w:val="24"/>
        </w:rPr>
        <w:t>деятельности</w:t>
      </w:r>
      <w:r>
        <w:rPr>
          <w:spacing w:val="-8"/>
          <w:sz w:val="24"/>
        </w:rPr>
        <w:t xml:space="preserve"> </w:t>
      </w:r>
      <w:r>
        <w:rPr>
          <w:sz w:val="24"/>
        </w:rPr>
        <w:t>образовательного</w:t>
      </w:r>
      <w:r>
        <w:rPr>
          <w:spacing w:val="2"/>
          <w:sz w:val="24"/>
        </w:rPr>
        <w:t xml:space="preserve"> </w:t>
      </w:r>
      <w:r>
        <w:rPr>
          <w:sz w:val="24"/>
        </w:rPr>
        <w:t>учреждения;</w:t>
      </w:r>
    </w:p>
    <w:p w:rsidR="008C2F3B" w:rsidRDefault="00DD429D">
      <w:pPr>
        <w:pStyle w:val="a4"/>
        <w:numPr>
          <w:ilvl w:val="1"/>
          <w:numId w:val="63"/>
        </w:numPr>
        <w:tabs>
          <w:tab w:val="left" w:pos="1993"/>
        </w:tabs>
        <w:spacing w:line="271" w:lineRule="exact"/>
        <w:ind w:left="1992" w:hanging="424"/>
        <w:jc w:val="both"/>
        <w:rPr>
          <w:sz w:val="24"/>
        </w:rPr>
      </w:pPr>
      <w:r>
        <w:rPr>
          <w:sz w:val="24"/>
        </w:rPr>
        <w:t>позволяет</w:t>
      </w:r>
      <w:r>
        <w:rPr>
          <w:spacing w:val="-7"/>
          <w:sz w:val="24"/>
        </w:rPr>
        <w:t xml:space="preserve"> </w:t>
      </w:r>
      <w:r>
        <w:rPr>
          <w:sz w:val="24"/>
        </w:rPr>
        <w:t>осуществлять</w:t>
      </w:r>
      <w:r>
        <w:rPr>
          <w:spacing w:val="-7"/>
          <w:sz w:val="24"/>
        </w:rPr>
        <w:t xml:space="preserve"> </w:t>
      </w:r>
      <w:r>
        <w:rPr>
          <w:sz w:val="24"/>
        </w:rPr>
        <w:t>оценку</w:t>
      </w:r>
      <w:r>
        <w:rPr>
          <w:spacing w:val="-13"/>
          <w:sz w:val="24"/>
        </w:rPr>
        <w:t xml:space="preserve"> </w:t>
      </w:r>
      <w:r>
        <w:rPr>
          <w:sz w:val="24"/>
        </w:rPr>
        <w:t>динамики</w:t>
      </w:r>
      <w:r>
        <w:rPr>
          <w:spacing w:val="2"/>
          <w:sz w:val="24"/>
        </w:rPr>
        <w:t xml:space="preserve"> </w:t>
      </w:r>
      <w:r>
        <w:rPr>
          <w:sz w:val="24"/>
        </w:rPr>
        <w:t>учебных</w:t>
      </w:r>
      <w:r>
        <w:rPr>
          <w:spacing w:val="-8"/>
          <w:sz w:val="24"/>
        </w:rPr>
        <w:t xml:space="preserve"> </w:t>
      </w:r>
      <w:r>
        <w:rPr>
          <w:sz w:val="24"/>
        </w:rPr>
        <w:t>достижений</w:t>
      </w:r>
      <w:r>
        <w:rPr>
          <w:spacing w:val="-7"/>
          <w:sz w:val="24"/>
        </w:rPr>
        <w:t xml:space="preserve"> </w:t>
      </w:r>
      <w:r>
        <w:rPr>
          <w:sz w:val="24"/>
        </w:rPr>
        <w:t>обучающихся.</w:t>
      </w:r>
    </w:p>
    <w:p w:rsidR="008C2F3B" w:rsidRDefault="008C2F3B">
      <w:pPr>
        <w:pStyle w:val="a3"/>
        <w:spacing w:before="1"/>
        <w:rPr>
          <w:sz w:val="26"/>
        </w:rPr>
      </w:pPr>
    </w:p>
    <w:p w:rsidR="008C2F3B" w:rsidRDefault="00BD710E">
      <w:pPr>
        <w:pStyle w:val="a3"/>
        <w:spacing w:before="1" w:line="242" w:lineRule="auto"/>
        <w:ind w:left="1142" w:right="705"/>
      </w:pPr>
      <w:r>
        <w:t>МБОУ</w:t>
      </w:r>
      <w:r>
        <w:rPr>
          <w:spacing w:val="1"/>
        </w:rPr>
        <w:t xml:space="preserve"> </w:t>
      </w:r>
      <w:r>
        <w:t xml:space="preserve">СОШ№ 38 (многопрофильная) им. В.М.Дегоева </w:t>
      </w:r>
      <w:r w:rsidR="00DD429D">
        <w:t>используются</w:t>
      </w:r>
      <w:r w:rsidR="00DD429D">
        <w:rPr>
          <w:spacing w:val="-3"/>
        </w:rPr>
        <w:t xml:space="preserve"> </w:t>
      </w:r>
      <w:r w:rsidR="00DD429D">
        <w:t>следующие</w:t>
      </w:r>
      <w:r w:rsidR="00DD429D">
        <w:rPr>
          <w:spacing w:val="-57"/>
        </w:rPr>
        <w:t xml:space="preserve"> </w:t>
      </w:r>
      <w:r w:rsidR="00DD429D">
        <w:t>формы</w:t>
      </w:r>
      <w:r w:rsidR="00DD429D">
        <w:rPr>
          <w:spacing w:val="-6"/>
        </w:rPr>
        <w:t xml:space="preserve"> </w:t>
      </w:r>
      <w:r w:rsidR="00DD429D">
        <w:t>оценки:</w:t>
      </w:r>
    </w:p>
    <w:p w:rsidR="008C2F3B" w:rsidRDefault="00DD429D">
      <w:pPr>
        <w:pStyle w:val="a4"/>
        <w:numPr>
          <w:ilvl w:val="0"/>
          <w:numId w:val="62"/>
        </w:numPr>
        <w:tabs>
          <w:tab w:val="left" w:pos="1828"/>
        </w:tabs>
        <w:spacing w:line="271" w:lineRule="exact"/>
        <w:rPr>
          <w:sz w:val="24"/>
        </w:rPr>
      </w:pPr>
      <w:r>
        <w:rPr>
          <w:sz w:val="24"/>
        </w:rPr>
        <w:t>Безотметочное</w:t>
      </w:r>
      <w:r>
        <w:rPr>
          <w:spacing w:val="-7"/>
          <w:sz w:val="24"/>
        </w:rPr>
        <w:t xml:space="preserve"> </w:t>
      </w:r>
      <w:r>
        <w:rPr>
          <w:sz w:val="24"/>
        </w:rPr>
        <w:t>обучение</w:t>
      </w:r>
      <w:r>
        <w:rPr>
          <w:spacing w:val="1"/>
          <w:sz w:val="24"/>
        </w:rPr>
        <w:t xml:space="preserve"> </w:t>
      </w:r>
      <w:r>
        <w:rPr>
          <w:sz w:val="24"/>
        </w:rPr>
        <w:t>–</w:t>
      </w:r>
      <w:r>
        <w:rPr>
          <w:spacing w:val="-1"/>
          <w:sz w:val="24"/>
        </w:rPr>
        <w:t xml:space="preserve"> </w:t>
      </w:r>
      <w:r>
        <w:rPr>
          <w:sz w:val="24"/>
        </w:rPr>
        <w:t>1</w:t>
      </w:r>
      <w:r w:rsidR="00BD710E">
        <w:rPr>
          <w:sz w:val="24"/>
        </w:rPr>
        <w:t>класс</w:t>
      </w:r>
    </w:p>
    <w:p w:rsidR="008C2F3B" w:rsidRDefault="00DD429D">
      <w:pPr>
        <w:pStyle w:val="a4"/>
        <w:numPr>
          <w:ilvl w:val="0"/>
          <w:numId w:val="62"/>
        </w:numPr>
        <w:tabs>
          <w:tab w:val="left" w:pos="1828"/>
        </w:tabs>
        <w:spacing w:before="2" w:line="275" w:lineRule="exact"/>
        <w:rPr>
          <w:sz w:val="24"/>
        </w:rPr>
      </w:pPr>
      <w:r>
        <w:rPr>
          <w:sz w:val="24"/>
        </w:rPr>
        <w:t>Пятибалльная</w:t>
      </w:r>
      <w:r>
        <w:rPr>
          <w:spacing w:val="-7"/>
          <w:sz w:val="24"/>
        </w:rPr>
        <w:t xml:space="preserve"> </w:t>
      </w:r>
      <w:r>
        <w:rPr>
          <w:sz w:val="24"/>
        </w:rPr>
        <w:t>система</w:t>
      </w:r>
      <w:r>
        <w:rPr>
          <w:spacing w:val="-2"/>
          <w:sz w:val="24"/>
        </w:rPr>
        <w:t xml:space="preserve"> </w:t>
      </w:r>
      <w:r>
        <w:rPr>
          <w:sz w:val="24"/>
        </w:rPr>
        <w:t>(со</w:t>
      </w:r>
      <w:r>
        <w:rPr>
          <w:spacing w:val="-2"/>
          <w:sz w:val="24"/>
        </w:rPr>
        <w:t xml:space="preserve"> </w:t>
      </w:r>
      <w:r>
        <w:rPr>
          <w:sz w:val="24"/>
        </w:rPr>
        <w:t>2</w:t>
      </w:r>
      <w:r>
        <w:rPr>
          <w:spacing w:val="-1"/>
          <w:sz w:val="24"/>
        </w:rPr>
        <w:t xml:space="preserve"> </w:t>
      </w:r>
      <w:r>
        <w:rPr>
          <w:sz w:val="24"/>
        </w:rPr>
        <w:t>класса);</w:t>
      </w:r>
    </w:p>
    <w:p w:rsidR="008C2F3B" w:rsidRDefault="00DD429D">
      <w:pPr>
        <w:pStyle w:val="a4"/>
        <w:numPr>
          <w:ilvl w:val="0"/>
          <w:numId w:val="62"/>
        </w:numPr>
        <w:tabs>
          <w:tab w:val="left" w:pos="1828"/>
        </w:tabs>
        <w:spacing w:line="275" w:lineRule="exact"/>
        <w:rPr>
          <w:sz w:val="24"/>
        </w:rPr>
      </w:pPr>
      <w:r>
        <w:rPr>
          <w:sz w:val="24"/>
        </w:rPr>
        <w:t>Накопительная</w:t>
      </w:r>
      <w:r>
        <w:rPr>
          <w:spacing w:val="-8"/>
          <w:sz w:val="24"/>
        </w:rPr>
        <w:t xml:space="preserve"> </w:t>
      </w:r>
      <w:r>
        <w:rPr>
          <w:sz w:val="24"/>
        </w:rPr>
        <w:t>система</w:t>
      </w:r>
      <w:r>
        <w:rPr>
          <w:spacing w:val="-9"/>
          <w:sz w:val="24"/>
        </w:rPr>
        <w:t xml:space="preserve"> </w:t>
      </w:r>
      <w:r>
        <w:rPr>
          <w:sz w:val="24"/>
        </w:rPr>
        <w:t>оценки</w:t>
      </w:r>
      <w:r>
        <w:rPr>
          <w:spacing w:val="3"/>
          <w:sz w:val="24"/>
        </w:rPr>
        <w:t xml:space="preserve"> </w:t>
      </w:r>
      <w:r>
        <w:rPr>
          <w:sz w:val="24"/>
        </w:rPr>
        <w:t>–</w:t>
      </w:r>
      <w:r>
        <w:rPr>
          <w:spacing w:val="-3"/>
          <w:sz w:val="24"/>
        </w:rPr>
        <w:t xml:space="preserve"> </w:t>
      </w:r>
      <w:r>
        <w:rPr>
          <w:sz w:val="24"/>
        </w:rPr>
        <w:t>Портфель</w:t>
      </w:r>
      <w:r>
        <w:rPr>
          <w:spacing w:val="-2"/>
          <w:sz w:val="24"/>
        </w:rPr>
        <w:t xml:space="preserve"> </w:t>
      </w:r>
      <w:r>
        <w:rPr>
          <w:sz w:val="24"/>
        </w:rPr>
        <w:t>достижений.</w:t>
      </w:r>
    </w:p>
    <w:p w:rsidR="008C2F3B" w:rsidRDefault="00DD429D">
      <w:pPr>
        <w:pStyle w:val="a3"/>
        <w:spacing w:before="76" w:line="237" w:lineRule="auto"/>
        <w:ind w:left="1142" w:right="700" w:firstLine="566"/>
        <w:jc w:val="both"/>
      </w:pPr>
      <w:r>
        <w:lastRenderedPageBreak/>
        <w:t>При организации образовательного процесса, направленного на реализацию и достижение</w:t>
      </w:r>
      <w:r>
        <w:rPr>
          <w:spacing w:val="-57"/>
        </w:rPr>
        <w:t xml:space="preserve"> </w:t>
      </w:r>
      <w:r>
        <w:t>планируемых</w:t>
      </w:r>
      <w:r>
        <w:rPr>
          <w:spacing w:val="1"/>
        </w:rPr>
        <w:t xml:space="preserve"> </w:t>
      </w:r>
      <w:r>
        <w:t>результатов,</w:t>
      </w:r>
      <w:r>
        <w:rPr>
          <w:spacing w:val="1"/>
        </w:rPr>
        <w:t xml:space="preserve"> </w:t>
      </w:r>
      <w:r>
        <w:t>от</w:t>
      </w:r>
      <w:r>
        <w:rPr>
          <w:spacing w:val="1"/>
        </w:rPr>
        <w:t xml:space="preserve"> </w:t>
      </w:r>
      <w:r>
        <w:t>учителя</w:t>
      </w:r>
      <w:r>
        <w:rPr>
          <w:spacing w:val="1"/>
        </w:rPr>
        <w:t xml:space="preserve"> </w:t>
      </w:r>
      <w:r>
        <w:t>требуется</w:t>
      </w:r>
      <w:r>
        <w:rPr>
          <w:spacing w:val="1"/>
        </w:rPr>
        <w:t xml:space="preserve"> </w:t>
      </w:r>
      <w:r>
        <w:t>использование</w:t>
      </w:r>
      <w:r>
        <w:rPr>
          <w:spacing w:val="1"/>
        </w:rPr>
        <w:t xml:space="preserve"> </w:t>
      </w:r>
      <w:r>
        <w:t>таких</w:t>
      </w:r>
      <w:r>
        <w:rPr>
          <w:spacing w:val="1"/>
        </w:rPr>
        <w:t xml:space="preserve"> </w:t>
      </w:r>
      <w:r>
        <w:t>педагогических</w:t>
      </w:r>
      <w:r>
        <w:rPr>
          <w:spacing w:val="1"/>
        </w:rPr>
        <w:t xml:space="preserve"> </w:t>
      </w:r>
      <w:r>
        <w:t>технологий, которые</w:t>
      </w:r>
      <w:r>
        <w:rPr>
          <w:spacing w:val="-7"/>
        </w:rPr>
        <w:t xml:space="preserve"> </w:t>
      </w:r>
      <w:r>
        <w:t>основаны</w:t>
      </w:r>
      <w:r>
        <w:rPr>
          <w:spacing w:val="-4"/>
        </w:rPr>
        <w:t xml:space="preserve"> </w:t>
      </w:r>
      <w:r>
        <w:t>на</w:t>
      </w:r>
      <w:r>
        <w:rPr>
          <w:spacing w:val="-3"/>
        </w:rPr>
        <w:t xml:space="preserve"> </w:t>
      </w:r>
      <w:r>
        <w:t>дифференциации требований</w:t>
      </w:r>
      <w:r>
        <w:rPr>
          <w:spacing w:val="-1"/>
        </w:rPr>
        <w:t xml:space="preserve"> </w:t>
      </w:r>
      <w:r>
        <w:t>к</w:t>
      </w:r>
      <w:r>
        <w:rPr>
          <w:spacing w:val="-3"/>
        </w:rPr>
        <w:t xml:space="preserve"> </w:t>
      </w:r>
      <w:r>
        <w:t>подготовке</w:t>
      </w:r>
      <w:r>
        <w:rPr>
          <w:spacing w:val="-7"/>
        </w:rPr>
        <w:t xml:space="preserve"> </w:t>
      </w:r>
      <w:r>
        <w:t>обучающихся.</w:t>
      </w:r>
    </w:p>
    <w:p w:rsidR="008C2F3B" w:rsidRDefault="00DD429D">
      <w:pPr>
        <w:pStyle w:val="a3"/>
        <w:spacing w:before="20" w:line="237" w:lineRule="auto"/>
        <w:ind w:left="1142" w:right="700" w:firstLine="638"/>
        <w:jc w:val="both"/>
      </w:pPr>
      <w:r>
        <w:t>Неразрывная</w:t>
      </w:r>
      <w:r>
        <w:rPr>
          <w:spacing w:val="8"/>
        </w:rPr>
        <w:t xml:space="preserve"> </w:t>
      </w:r>
      <w:r>
        <w:t>связь</w:t>
      </w:r>
      <w:r>
        <w:rPr>
          <w:spacing w:val="5"/>
        </w:rPr>
        <w:t xml:space="preserve"> </w:t>
      </w:r>
      <w:r>
        <w:t>планируемых</w:t>
      </w:r>
      <w:r>
        <w:rPr>
          <w:spacing w:val="4"/>
        </w:rPr>
        <w:t xml:space="preserve"> </w:t>
      </w:r>
      <w:r>
        <w:t>результатов</w:t>
      </w:r>
      <w:r>
        <w:rPr>
          <w:spacing w:val="10"/>
        </w:rPr>
        <w:t xml:space="preserve"> </w:t>
      </w:r>
      <w:r>
        <w:t>с</w:t>
      </w:r>
      <w:r>
        <w:rPr>
          <w:spacing w:val="4"/>
        </w:rPr>
        <w:t xml:space="preserve"> </w:t>
      </w:r>
      <w:r>
        <w:t>процессом</w:t>
      </w:r>
      <w:r>
        <w:rPr>
          <w:spacing w:val="6"/>
        </w:rPr>
        <w:t xml:space="preserve"> </w:t>
      </w:r>
      <w:r>
        <w:t>их</w:t>
      </w:r>
      <w:r>
        <w:rPr>
          <w:spacing w:val="4"/>
        </w:rPr>
        <w:t xml:space="preserve"> </w:t>
      </w:r>
      <w:r>
        <w:t>формирования,</w:t>
      </w:r>
      <w:r>
        <w:rPr>
          <w:spacing w:val="11"/>
        </w:rPr>
        <w:t xml:space="preserve"> </w:t>
      </w:r>
      <w:r>
        <w:t>равно</w:t>
      </w:r>
      <w:r>
        <w:rPr>
          <w:spacing w:val="13"/>
        </w:rPr>
        <w:t xml:space="preserve"> </w:t>
      </w:r>
      <w:r>
        <w:t>как</w:t>
      </w:r>
      <w:r>
        <w:rPr>
          <w:spacing w:val="8"/>
        </w:rPr>
        <w:t xml:space="preserve"> </w:t>
      </w:r>
      <w:r>
        <w:t>и</w:t>
      </w:r>
      <w:r>
        <w:rPr>
          <w:spacing w:val="-58"/>
        </w:rPr>
        <w:t xml:space="preserve"> </w:t>
      </w:r>
      <w:r>
        <w:t>с</w:t>
      </w:r>
      <w:r>
        <w:rPr>
          <w:spacing w:val="1"/>
        </w:rPr>
        <w:t xml:space="preserve"> </w:t>
      </w:r>
      <w:r>
        <w:t>оценкой</w:t>
      </w:r>
      <w:r>
        <w:rPr>
          <w:spacing w:val="1"/>
        </w:rPr>
        <w:t xml:space="preserve"> </w:t>
      </w:r>
      <w:r>
        <w:t>их</w:t>
      </w:r>
      <w:r>
        <w:rPr>
          <w:spacing w:val="1"/>
        </w:rPr>
        <w:t xml:space="preserve"> </w:t>
      </w:r>
      <w:r>
        <w:t>достижения,</w:t>
      </w:r>
      <w:r>
        <w:rPr>
          <w:spacing w:val="1"/>
        </w:rPr>
        <w:t xml:space="preserve"> </w:t>
      </w:r>
      <w:r>
        <w:t>требует</w:t>
      </w:r>
      <w:r>
        <w:rPr>
          <w:spacing w:val="1"/>
        </w:rPr>
        <w:t xml:space="preserve"> </w:t>
      </w:r>
      <w:r>
        <w:t>уточнения</w:t>
      </w:r>
      <w:r>
        <w:rPr>
          <w:spacing w:val="1"/>
        </w:rPr>
        <w:t xml:space="preserve"> </w:t>
      </w:r>
      <w:r>
        <w:t>и</w:t>
      </w:r>
      <w:r>
        <w:rPr>
          <w:spacing w:val="1"/>
        </w:rPr>
        <w:t xml:space="preserve"> </w:t>
      </w:r>
      <w:r>
        <w:t>конкретизации</w:t>
      </w:r>
      <w:r>
        <w:rPr>
          <w:spacing w:val="1"/>
        </w:rPr>
        <w:t xml:space="preserve"> </w:t>
      </w:r>
      <w:r>
        <w:t>обобщенных</w:t>
      </w:r>
      <w:r>
        <w:rPr>
          <w:spacing w:val="1"/>
        </w:rPr>
        <w:t xml:space="preserve"> </w:t>
      </w:r>
      <w:r>
        <w:t>планируемых</w:t>
      </w:r>
      <w:r>
        <w:rPr>
          <w:spacing w:val="1"/>
        </w:rPr>
        <w:t xml:space="preserve"> </w:t>
      </w:r>
      <w:r>
        <w:t>результатов — явного выделения и перечисления умений, характеризующих их достижение, а</w:t>
      </w:r>
      <w:r>
        <w:rPr>
          <w:spacing w:val="1"/>
        </w:rPr>
        <w:t xml:space="preserve"> </w:t>
      </w:r>
      <w:r>
        <w:t>также иллюстрации на конкретных примерах возможных уровней освоения учебных действий с</w:t>
      </w:r>
      <w:r>
        <w:rPr>
          <w:spacing w:val="-57"/>
        </w:rPr>
        <w:t xml:space="preserve"> </w:t>
      </w:r>
      <w:r>
        <w:t>изучаемым</w:t>
      </w:r>
      <w:r>
        <w:rPr>
          <w:spacing w:val="2"/>
        </w:rPr>
        <w:t xml:space="preserve"> </w:t>
      </w:r>
      <w:r>
        <w:t>учебным</w:t>
      </w:r>
      <w:r>
        <w:rPr>
          <w:spacing w:val="6"/>
        </w:rPr>
        <w:t xml:space="preserve"> </w:t>
      </w:r>
      <w:r>
        <w:t>материалом.</w:t>
      </w:r>
    </w:p>
    <w:p w:rsidR="008C2F3B" w:rsidRDefault="00DD429D">
      <w:pPr>
        <w:pStyle w:val="a3"/>
        <w:spacing w:before="17" w:line="232" w:lineRule="auto"/>
        <w:ind w:left="1142" w:right="719" w:firstLine="710"/>
        <w:jc w:val="both"/>
      </w:pPr>
      <w:r>
        <w:t>В</w:t>
      </w:r>
      <w:r>
        <w:rPr>
          <w:spacing w:val="1"/>
        </w:rPr>
        <w:t xml:space="preserve"> </w:t>
      </w:r>
      <w:r>
        <w:t>технологической</w:t>
      </w:r>
      <w:r>
        <w:rPr>
          <w:spacing w:val="1"/>
        </w:rPr>
        <w:t xml:space="preserve"> </w:t>
      </w:r>
      <w:r>
        <w:t>форме</w:t>
      </w:r>
      <w:r>
        <w:rPr>
          <w:spacing w:val="1"/>
        </w:rPr>
        <w:t xml:space="preserve"> </w:t>
      </w:r>
      <w:r>
        <w:t>указанный</w:t>
      </w:r>
      <w:r>
        <w:rPr>
          <w:spacing w:val="1"/>
        </w:rPr>
        <w:t xml:space="preserve"> </w:t>
      </w:r>
      <w:r>
        <w:t>выше</w:t>
      </w:r>
      <w:r>
        <w:rPr>
          <w:spacing w:val="1"/>
        </w:rPr>
        <w:t xml:space="preserve"> </w:t>
      </w:r>
      <w:r>
        <w:t>перечень</w:t>
      </w:r>
      <w:r>
        <w:rPr>
          <w:spacing w:val="1"/>
        </w:rPr>
        <w:t xml:space="preserve"> </w:t>
      </w:r>
      <w:r>
        <w:t>умений</w:t>
      </w:r>
      <w:r>
        <w:rPr>
          <w:spacing w:val="1"/>
        </w:rPr>
        <w:t xml:space="preserve"> </w:t>
      </w:r>
      <w:r>
        <w:t>детализируется</w:t>
      </w:r>
      <w:r>
        <w:rPr>
          <w:spacing w:val="1"/>
        </w:rPr>
        <w:t xml:space="preserve"> </w:t>
      </w:r>
      <w:r>
        <w:t>дополнительно в</w:t>
      </w:r>
      <w:r>
        <w:rPr>
          <w:spacing w:val="2"/>
        </w:rPr>
        <w:t xml:space="preserve"> </w:t>
      </w:r>
      <w:r>
        <w:t>соответствии</w:t>
      </w:r>
      <w:r>
        <w:rPr>
          <w:spacing w:val="-3"/>
        </w:rPr>
        <w:t xml:space="preserve"> </w:t>
      </w:r>
      <w:r>
        <w:t>с этапами</w:t>
      </w:r>
      <w:r>
        <w:rPr>
          <w:spacing w:val="-4"/>
        </w:rPr>
        <w:t xml:space="preserve"> </w:t>
      </w:r>
      <w:r>
        <w:t>формирования</w:t>
      </w:r>
      <w:r>
        <w:rPr>
          <w:spacing w:val="-4"/>
        </w:rPr>
        <w:t xml:space="preserve"> </w:t>
      </w:r>
      <w:r>
        <w:t>планируемых</w:t>
      </w:r>
      <w:r>
        <w:rPr>
          <w:spacing w:val="-4"/>
        </w:rPr>
        <w:t xml:space="preserve"> </w:t>
      </w:r>
      <w:r>
        <w:t>результатов.</w:t>
      </w:r>
    </w:p>
    <w:p w:rsidR="008C2F3B" w:rsidRDefault="00DD429D">
      <w:pPr>
        <w:spacing w:before="19" w:line="235" w:lineRule="auto"/>
        <w:ind w:left="1142" w:right="693" w:firstLine="427"/>
        <w:jc w:val="both"/>
        <w:rPr>
          <w:sz w:val="24"/>
        </w:rPr>
      </w:pPr>
      <w:r>
        <w:rPr>
          <w:sz w:val="24"/>
        </w:rPr>
        <w:t>Все</w:t>
      </w:r>
      <w:r>
        <w:rPr>
          <w:spacing w:val="1"/>
          <w:sz w:val="24"/>
        </w:rPr>
        <w:t xml:space="preserve"> </w:t>
      </w:r>
      <w:r>
        <w:rPr>
          <w:sz w:val="24"/>
        </w:rPr>
        <w:t>перечисленные</w:t>
      </w:r>
      <w:r>
        <w:rPr>
          <w:spacing w:val="1"/>
          <w:sz w:val="24"/>
        </w:rPr>
        <w:t xml:space="preserve"> </w:t>
      </w:r>
      <w:r>
        <w:rPr>
          <w:sz w:val="24"/>
        </w:rPr>
        <w:t>средства,</w:t>
      </w:r>
      <w:r>
        <w:rPr>
          <w:spacing w:val="1"/>
          <w:sz w:val="24"/>
        </w:rPr>
        <w:t xml:space="preserve"> </w:t>
      </w:r>
      <w:r>
        <w:rPr>
          <w:sz w:val="24"/>
        </w:rPr>
        <w:t>формы</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должны</w:t>
      </w:r>
      <w:r>
        <w:rPr>
          <w:spacing w:val="1"/>
          <w:sz w:val="24"/>
        </w:rPr>
        <w:t xml:space="preserve"> </w:t>
      </w:r>
      <w:r>
        <w:rPr>
          <w:b/>
          <w:sz w:val="24"/>
        </w:rPr>
        <w:t>обеспечить</w:t>
      </w:r>
      <w:r>
        <w:rPr>
          <w:b/>
          <w:spacing w:val="1"/>
          <w:sz w:val="24"/>
        </w:rPr>
        <w:t xml:space="preserve"> </w:t>
      </w:r>
      <w:r>
        <w:rPr>
          <w:b/>
          <w:sz w:val="24"/>
        </w:rPr>
        <w:t>самое</w:t>
      </w:r>
      <w:r>
        <w:rPr>
          <w:b/>
          <w:spacing w:val="1"/>
          <w:sz w:val="24"/>
        </w:rPr>
        <w:t xml:space="preserve"> </w:t>
      </w:r>
      <w:r>
        <w:rPr>
          <w:b/>
          <w:sz w:val="24"/>
        </w:rPr>
        <w:t>главное</w:t>
      </w:r>
      <w:r>
        <w:rPr>
          <w:b/>
          <w:spacing w:val="1"/>
          <w:sz w:val="24"/>
        </w:rPr>
        <w:t xml:space="preserve"> </w:t>
      </w:r>
      <w:r>
        <w:rPr>
          <w:b/>
          <w:sz w:val="24"/>
        </w:rPr>
        <w:t>–</w:t>
      </w:r>
      <w:r>
        <w:rPr>
          <w:b/>
          <w:spacing w:val="1"/>
          <w:sz w:val="24"/>
        </w:rPr>
        <w:t xml:space="preserve"> </w:t>
      </w:r>
      <w:r>
        <w:rPr>
          <w:b/>
          <w:sz w:val="24"/>
        </w:rPr>
        <w:t>комплексную</w:t>
      </w:r>
      <w:r>
        <w:rPr>
          <w:b/>
          <w:spacing w:val="1"/>
          <w:sz w:val="24"/>
        </w:rPr>
        <w:t xml:space="preserve"> </w:t>
      </w:r>
      <w:r>
        <w:rPr>
          <w:b/>
          <w:sz w:val="24"/>
        </w:rPr>
        <w:t>оценку</w:t>
      </w:r>
      <w:r>
        <w:rPr>
          <w:b/>
          <w:spacing w:val="1"/>
          <w:sz w:val="24"/>
        </w:rPr>
        <w:t xml:space="preserve"> </w:t>
      </w:r>
      <w:r>
        <w:rPr>
          <w:b/>
          <w:sz w:val="24"/>
        </w:rPr>
        <w:t>результатов</w:t>
      </w:r>
      <w:r>
        <w:rPr>
          <w:sz w:val="24"/>
        </w:rPr>
        <w:t>.</w:t>
      </w:r>
      <w:r>
        <w:rPr>
          <w:spacing w:val="1"/>
          <w:sz w:val="24"/>
        </w:rPr>
        <w:t xml:space="preserve"> </w:t>
      </w:r>
      <w:r>
        <w:rPr>
          <w:sz w:val="24"/>
        </w:rPr>
        <w:t>Иными словами,</w:t>
      </w:r>
      <w:r>
        <w:rPr>
          <w:spacing w:val="1"/>
          <w:sz w:val="24"/>
        </w:rPr>
        <w:t xml:space="preserve"> </w:t>
      </w:r>
      <w:r>
        <w:rPr>
          <w:sz w:val="24"/>
        </w:rPr>
        <w:t>не</w:t>
      </w:r>
      <w:r>
        <w:rPr>
          <w:spacing w:val="1"/>
          <w:sz w:val="24"/>
        </w:rPr>
        <w:t xml:space="preserve"> </w:t>
      </w:r>
      <w:r>
        <w:rPr>
          <w:sz w:val="24"/>
        </w:rPr>
        <w:t>отдельные</w:t>
      </w:r>
      <w:r>
        <w:rPr>
          <w:spacing w:val="1"/>
          <w:sz w:val="24"/>
        </w:rPr>
        <w:t xml:space="preserve"> </w:t>
      </w:r>
      <w:r>
        <w:rPr>
          <w:sz w:val="24"/>
        </w:rPr>
        <w:t>отметки</w:t>
      </w:r>
      <w:r>
        <w:rPr>
          <w:spacing w:val="1"/>
          <w:sz w:val="24"/>
        </w:rPr>
        <w:t xml:space="preserve"> </w:t>
      </w:r>
      <w:r>
        <w:rPr>
          <w:sz w:val="24"/>
        </w:rPr>
        <w:t>по</w:t>
      </w:r>
      <w:r>
        <w:rPr>
          <w:spacing w:val="1"/>
          <w:sz w:val="24"/>
        </w:rPr>
        <w:t xml:space="preserve"> </w:t>
      </w:r>
      <w:r>
        <w:rPr>
          <w:sz w:val="24"/>
        </w:rPr>
        <w:t>отдельным</w:t>
      </w:r>
      <w:r>
        <w:rPr>
          <w:spacing w:val="1"/>
          <w:sz w:val="24"/>
        </w:rPr>
        <w:t xml:space="preserve"> </w:t>
      </w:r>
      <w:r>
        <w:rPr>
          <w:sz w:val="24"/>
        </w:rPr>
        <w:t>предметам,</w:t>
      </w:r>
      <w:r>
        <w:rPr>
          <w:spacing w:val="3"/>
          <w:sz w:val="24"/>
        </w:rPr>
        <w:t xml:space="preserve"> </w:t>
      </w:r>
      <w:r>
        <w:rPr>
          <w:sz w:val="24"/>
        </w:rPr>
        <w:t>а</w:t>
      </w:r>
      <w:r>
        <w:rPr>
          <w:spacing w:val="-4"/>
          <w:sz w:val="24"/>
        </w:rPr>
        <w:t xml:space="preserve"> </w:t>
      </w:r>
      <w:r>
        <w:rPr>
          <w:sz w:val="24"/>
        </w:rPr>
        <w:t>общая</w:t>
      </w:r>
      <w:r>
        <w:rPr>
          <w:spacing w:val="1"/>
          <w:sz w:val="24"/>
        </w:rPr>
        <w:t xml:space="preserve"> </w:t>
      </w:r>
      <w:r>
        <w:rPr>
          <w:sz w:val="24"/>
        </w:rPr>
        <w:t>характеристика</w:t>
      </w:r>
      <w:r>
        <w:rPr>
          <w:spacing w:val="1"/>
          <w:sz w:val="24"/>
        </w:rPr>
        <w:t xml:space="preserve"> </w:t>
      </w:r>
      <w:r>
        <w:rPr>
          <w:sz w:val="24"/>
        </w:rPr>
        <w:t>всего</w:t>
      </w:r>
      <w:r>
        <w:rPr>
          <w:spacing w:val="2"/>
          <w:sz w:val="24"/>
        </w:rPr>
        <w:t xml:space="preserve"> </w:t>
      </w:r>
      <w:r>
        <w:rPr>
          <w:sz w:val="24"/>
        </w:rPr>
        <w:t>приобретѐнного</w:t>
      </w:r>
    </w:p>
    <w:p w:rsidR="008C2F3B" w:rsidRDefault="00DD429D">
      <w:pPr>
        <w:pStyle w:val="a3"/>
        <w:spacing w:before="1"/>
        <w:ind w:left="1142"/>
        <w:jc w:val="both"/>
      </w:pPr>
      <w:r>
        <w:t>учеником</w:t>
      </w:r>
      <w:r>
        <w:rPr>
          <w:spacing w:val="2"/>
        </w:rPr>
        <w:t xml:space="preserve"> </w:t>
      </w:r>
      <w:r>
        <w:t>–</w:t>
      </w:r>
      <w:r>
        <w:rPr>
          <w:spacing w:val="-1"/>
        </w:rPr>
        <w:t xml:space="preserve"> </w:t>
      </w:r>
      <w:r>
        <w:t xml:space="preserve">его   </w:t>
      </w:r>
      <w:r>
        <w:rPr>
          <w:spacing w:val="52"/>
        </w:rPr>
        <w:t xml:space="preserve"> </w:t>
      </w:r>
      <w:r>
        <w:t>личностные,</w:t>
      </w:r>
      <w:r>
        <w:rPr>
          <w:spacing w:val="-3"/>
        </w:rPr>
        <w:t xml:space="preserve"> </w:t>
      </w:r>
      <w:r>
        <w:t>метапредметные</w:t>
      </w:r>
      <w:r>
        <w:rPr>
          <w:spacing w:val="-1"/>
        </w:rPr>
        <w:t xml:space="preserve"> </w:t>
      </w:r>
      <w:r>
        <w:t>и</w:t>
      </w:r>
      <w:r>
        <w:rPr>
          <w:spacing w:val="-5"/>
        </w:rPr>
        <w:t xml:space="preserve"> </w:t>
      </w:r>
      <w:r>
        <w:t>предметные</w:t>
      </w:r>
      <w:r>
        <w:rPr>
          <w:spacing w:val="-1"/>
        </w:rPr>
        <w:t xml:space="preserve"> </w:t>
      </w:r>
      <w:r>
        <w:t>результаты.</w:t>
      </w:r>
    </w:p>
    <w:p w:rsidR="008C2F3B" w:rsidRDefault="00DD429D">
      <w:pPr>
        <w:pStyle w:val="Heading2"/>
        <w:spacing w:before="223"/>
        <w:ind w:left="4796"/>
      </w:pPr>
      <w:bookmarkStart w:id="0" w:name="_TOC_250011"/>
      <w:r>
        <w:t>2.</w:t>
      </w:r>
      <w:r>
        <w:rPr>
          <w:spacing w:val="60"/>
        </w:rPr>
        <w:t xml:space="preserve"> </w:t>
      </w:r>
      <w:bookmarkEnd w:id="0"/>
      <w:r>
        <w:t>Содержательный раздел</w:t>
      </w:r>
    </w:p>
    <w:p w:rsidR="008C2F3B" w:rsidRDefault="008C2F3B">
      <w:pPr>
        <w:pStyle w:val="a3"/>
        <w:spacing w:before="2"/>
        <w:rPr>
          <w:b/>
          <w:sz w:val="25"/>
        </w:rPr>
      </w:pPr>
    </w:p>
    <w:p w:rsidR="008C2F3B" w:rsidRDefault="00DD429D">
      <w:pPr>
        <w:pStyle w:val="Heading2"/>
        <w:numPr>
          <w:ilvl w:val="1"/>
          <w:numId w:val="61"/>
        </w:numPr>
        <w:tabs>
          <w:tab w:val="left" w:pos="1905"/>
        </w:tabs>
        <w:spacing w:line="235" w:lineRule="auto"/>
        <w:ind w:right="1038" w:hanging="2353"/>
        <w:jc w:val="left"/>
      </w:pPr>
      <w:bookmarkStart w:id="1" w:name="_TOC_250010"/>
      <w:r>
        <w:t>Программа</w:t>
      </w:r>
      <w:r>
        <w:rPr>
          <w:spacing w:val="-7"/>
        </w:rPr>
        <w:t xml:space="preserve"> </w:t>
      </w:r>
      <w:r>
        <w:t>формирования</w:t>
      </w:r>
      <w:r>
        <w:rPr>
          <w:spacing w:val="-5"/>
        </w:rPr>
        <w:t xml:space="preserve"> </w:t>
      </w:r>
      <w:r>
        <w:t>универсальных</w:t>
      </w:r>
      <w:r>
        <w:rPr>
          <w:spacing w:val="-5"/>
        </w:rPr>
        <w:t xml:space="preserve"> </w:t>
      </w:r>
      <w:r>
        <w:t>учебных</w:t>
      </w:r>
      <w:r>
        <w:rPr>
          <w:spacing w:val="-5"/>
        </w:rPr>
        <w:t xml:space="preserve"> </w:t>
      </w:r>
      <w:r>
        <w:t>действий у обучающихся</w:t>
      </w:r>
      <w:r>
        <w:rPr>
          <w:spacing w:val="-2"/>
        </w:rPr>
        <w:t xml:space="preserve"> </w:t>
      </w:r>
      <w:r>
        <w:t>на</w:t>
      </w:r>
      <w:r>
        <w:rPr>
          <w:spacing w:val="-57"/>
        </w:rPr>
        <w:t xml:space="preserve"> </w:t>
      </w:r>
      <w:r>
        <w:t>ступени</w:t>
      </w:r>
      <w:r>
        <w:rPr>
          <w:spacing w:val="1"/>
        </w:rPr>
        <w:t xml:space="preserve"> </w:t>
      </w:r>
      <w:r>
        <w:t>начального</w:t>
      </w:r>
      <w:r>
        <w:rPr>
          <w:spacing w:val="-3"/>
        </w:rPr>
        <w:t xml:space="preserve"> </w:t>
      </w:r>
      <w:r>
        <w:t>общего</w:t>
      </w:r>
      <w:r>
        <w:rPr>
          <w:spacing w:val="2"/>
        </w:rPr>
        <w:t xml:space="preserve"> </w:t>
      </w:r>
      <w:bookmarkEnd w:id="1"/>
      <w:r>
        <w:t>образования.</w:t>
      </w:r>
    </w:p>
    <w:p w:rsidR="008C2F3B" w:rsidRDefault="008C2F3B">
      <w:pPr>
        <w:pStyle w:val="a3"/>
        <w:rPr>
          <w:b/>
          <w:sz w:val="26"/>
        </w:rPr>
      </w:pPr>
    </w:p>
    <w:p w:rsidR="008C2F3B" w:rsidRDefault="008C2F3B">
      <w:pPr>
        <w:pStyle w:val="a3"/>
        <w:spacing w:before="9"/>
        <w:rPr>
          <w:b/>
          <w:sz w:val="30"/>
        </w:rPr>
      </w:pPr>
    </w:p>
    <w:p w:rsidR="008C2F3B" w:rsidRDefault="00DD429D">
      <w:pPr>
        <w:pStyle w:val="a3"/>
        <w:spacing w:line="237" w:lineRule="auto"/>
        <w:ind w:left="1281" w:right="693" w:firstLine="840"/>
        <w:jc w:val="both"/>
      </w:pP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определил</w:t>
      </w:r>
      <w:r>
        <w:rPr>
          <w:spacing w:val="1"/>
        </w:rPr>
        <w:t xml:space="preserve"> </w:t>
      </w:r>
      <w:r>
        <w:t>в</w:t>
      </w:r>
      <w:r>
        <w:rPr>
          <w:spacing w:val="1"/>
        </w:rPr>
        <w:t xml:space="preserve"> </w:t>
      </w:r>
      <w:r>
        <w:t>качестве</w:t>
      </w:r>
      <w:r>
        <w:rPr>
          <w:spacing w:val="1"/>
        </w:rPr>
        <w:t xml:space="preserve"> </w:t>
      </w:r>
      <w:r>
        <w:t>главных</w:t>
      </w:r>
      <w:r>
        <w:rPr>
          <w:spacing w:val="1"/>
        </w:rPr>
        <w:t xml:space="preserve"> </w:t>
      </w:r>
      <w:r>
        <w:t>результатов</w:t>
      </w:r>
      <w:r>
        <w:rPr>
          <w:spacing w:val="1"/>
        </w:rPr>
        <w:t xml:space="preserve"> </w:t>
      </w:r>
      <w:r>
        <w:t>не</w:t>
      </w:r>
      <w:r>
        <w:rPr>
          <w:spacing w:val="1"/>
        </w:rPr>
        <w:t xml:space="preserve"> </w:t>
      </w:r>
      <w:r>
        <w:t>предметные,</w:t>
      </w:r>
      <w:r>
        <w:rPr>
          <w:spacing w:val="1"/>
        </w:rPr>
        <w:t xml:space="preserve"> </w:t>
      </w:r>
      <w:r>
        <w:t>а</w:t>
      </w:r>
      <w:r>
        <w:rPr>
          <w:spacing w:val="1"/>
        </w:rPr>
        <w:t xml:space="preserve"> </w:t>
      </w:r>
      <w:r>
        <w:t>личностные</w:t>
      </w:r>
      <w:r>
        <w:rPr>
          <w:spacing w:val="1"/>
        </w:rPr>
        <w:t xml:space="preserve"> </w:t>
      </w:r>
      <w:r>
        <w:t>и</w:t>
      </w:r>
      <w:r>
        <w:rPr>
          <w:spacing w:val="1"/>
        </w:rPr>
        <w:t xml:space="preserve"> </w:t>
      </w:r>
      <w:r>
        <w:t>метапредметные</w:t>
      </w:r>
      <w:r>
        <w:rPr>
          <w:spacing w:val="1"/>
        </w:rPr>
        <w:t xml:space="preserve"> </w:t>
      </w:r>
      <w:r>
        <w:t>–</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«Важнейшей</w:t>
      </w:r>
      <w:r>
        <w:rPr>
          <w:spacing w:val="1"/>
        </w:rPr>
        <w:t xml:space="preserve"> </w:t>
      </w:r>
      <w:r>
        <w:t>задачей</w:t>
      </w:r>
      <w:r>
        <w:rPr>
          <w:spacing w:val="1"/>
        </w:rPr>
        <w:t xml:space="preserve"> </w:t>
      </w:r>
      <w:r>
        <w:t>современной</w:t>
      </w:r>
      <w:r>
        <w:rPr>
          <w:spacing w:val="1"/>
        </w:rPr>
        <w:t xml:space="preserve"> </w:t>
      </w:r>
      <w:r>
        <w:t>системы</w:t>
      </w:r>
      <w:r>
        <w:rPr>
          <w:spacing w:val="1"/>
        </w:rPr>
        <w:t xml:space="preserve"> </w:t>
      </w:r>
      <w:r>
        <w:t>образования</w:t>
      </w:r>
      <w:r>
        <w:rPr>
          <w:spacing w:val="1"/>
        </w:rPr>
        <w:t xml:space="preserve"> </w:t>
      </w:r>
      <w:r>
        <w:t>является</w:t>
      </w:r>
      <w:r>
        <w:rPr>
          <w:spacing w:val="1"/>
        </w:rPr>
        <w:t xml:space="preserve"> </w:t>
      </w:r>
      <w:r>
        <w:t>формирование</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обеспечивающих</w:t>
      </w:r>
      <w:r>
        <w:rPr>
          <w:spacing w:val="1"/>
        </w:rPr>
        <w:t xml:space="preserve"> </w:t>
      </w:r>
      <w:r>
        <w:t>школьникам</w:t>
      </w:r>
      <w:r>
        <w:rPr>
          <w:spacing w:val="1"/>
        </w:rPr>
        <w:t xml:space="preserve"> </w:t>
      </w:r>
      <w:r>
        <w:t>умение</w:t>
      </w:r>
      <w:r>
        <w:rPr>
          <w:spacing w:val="1"/>
        </w:rPr>
        <w:t xml:space="preserve"> </w:t>
      </w:r>
      <w:r>
        <w:t>учиться,</w:t>
      </w:r>
      <w:r>
        <w:rPr>
          <w:spacing w:val="1"/>
        </w:rPr>
        <w:t xml:space="preserve"> </w:t>
      </w:r>
      <w:r>
        <w:t>способность</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w:t>
      </w:r>
      <w:r>
        <w:rPr>
          <w:spacing w:val="1"/>
        </w:rPr>
        <w:t xml:space="preserve"> </w:t>
      </w:r>
      <w:r>
        <w:t>Всѐ это</w:t>
      </w:r>
      <w:r>
        <w:rPr>
          <w:spacing w:val="1"/>
        </w:rPr>
        <w:t xml:space="preserve"> </w:t>
      </w:r>
      <w:r>
        <w:t>достигается путѐм</w:t>
      </w:r>
      <w:r>
        <w:rPr>
          <w:spacing w:val="1"/>
        </w:rPr>
        <w:t xml:space="preserve"> </w:t>
      </w:r>
      <w:r>
        <w:t>сознательного,</w:t>
      </w:r>
      <w:r>
        <w:rPr>
          <w:spacing w:val="1"/>
        </w:rPr>
        <w:t xml:space="preserve"> </w:t>
      </w:r>
      <w:r>
        <w:t>активного</w:t>
      </w:r>
      <w:r>
        <w:rPr>
          <w:spacing w:val="1"/>
        </w:rPr>
        <w:t xml:space="preserve"> </w:t>
      </w:r>
      <w:r>
        <w:t>присвоения</w:t>
      </w:r>
      <w:r>
        <w:rPr>
          <w:spacing w:val="1"/>
        </w:rPr>
        <w:t xml:space="preserve"> </w:t>
      </w:r>
      <w:r>
        <w:t>учащимися</w:t>
      </w:r>
      <w:r>
        <w:rPr>
          <w:spacing w:val="1"/>
        </w:rPr>
        <w:t xml:space="preserve"> </w:t>
      </w:r>
      <w:r>
        <w:t>социального</w:t>
      </w:r>
      <w:r>
        <w:rPr>
          <w:spacing w:val="1"/>
        </w:rPr>
        <w:t xml:space="preserve"> </w:t>
      </w:r>
      <w:r>
        <w:t>опыта.</w:t>
      </w:r>
      <w:r>
        <w:rPr>
          <w:spacing w:val="1"/>
        </w:rPr>
        <w:t xml:space="preserve"> </w:t>
      </w:r>
      <w:r>
        <w:t>При</w:t>
      </w:r>
      <w:r>
        <w:rPr>
          <w:spacing w:val="1"/>
        </w:rPr>
        <w:t xml:space="preserve"> </w:t>
      </w:r>
      <w:r>
        <w:t>этом</w:t>
      </w:r>
      <w:r>
        <w:rPr>
          <w:spacing w:val="1"/>
        </w:rPr>
        <w:t xml:space="preserve"> </w:t>
      </w:r>
      <w:r>
        <w:t>знания,</w:t>
      </w:r>
      <w:r>
        <w:rPr>
          <w:spacing w:val="1"/>
        </w:rPr>
        <w:t xml:space="preserve"> </w:t>
      </w:r>
      <w:r>
        <w:t>умения</w:t>
      </w:r>
      <w:r>
        <w:rPr>
          <w:spacing w:val="1"/>
        </w:rPr>
        <w:t xml:space="preserve"> </w:t>
      </w:r>
      <w:r>
        <w:t>и</w:t>
      </w:r>
      <w:r>
        <w:rPr>
          <w:spacing w:val="1"/>
        </w:rPr>
        <w:t xml:space="preserve"> </w:t>
      </w:r>
      <w:r>
        <w:t>навыки рассматриваются</w:t>
      </w:r>
      <w:r>
        <w:rPr>
          <w:spacing w:val="1"/>
        </w:rPr>
        <w:t xml:space="preserve"> </w:t>
      </w:r>
      <w:r>
        <w:t>как</w:t>
      </w:r>
      <w:r>
        <w:rPr>
          <w:spacing w:val="1"/>
        </w:rPr>
        <w:t xml:space="preserve"> </w:t>
      </w:r>
      <w:r>
        <w:t>производные от соответствующих видов целенаправленных действий, т.е. они формируются,</w:t>
      </w:r>
      <w:r>
        <w:rPr>
          <w:spacing w:val="1"/>
        </w:rPr>
        <w:t xml:space="preserve"> </w:t>
      </w:r>
      <w:r>
        <w:t>применяются и</w:t>
      </w:r>
      <w:r>
        <w:rPr>
          <w:spacing w:val="-4"/>
        </w:rPr>
        <w:t xml:space="preserve"> </w:t>
      </w:r>
      <w:r>
        <w:t>сохраняются в</w:t>
      </w:r>
      <w:r>
        <w:rPr>
          <w:spacing w:val="1"/>
        </w:rPr>
        <w:t xml:space="preserve"> </w:t>
      </w:r>
      <w:r>
        <w:t>тесной</w:t>
      </w:r>
      <w:r>
        <w:rPr>
          <w:spacing w:val="1"/>
        </w:rPr>
        <w:t xml:space="preserve"> </w:t>
      </w:r>
      <w:r>
        <w:t>связи</w:t>
      </w:r>
      <w:r>
        <w:rPr>
          <w:spacing w:val="-4"/>
        </w:rPr>
        <w:t xml:space="preserve"> </w:t>
      </w:r>
      <w:r>
        <w:t>с</w:t>
      </w:r>
      <w:r>
        <w:rPr>
          <w:spacing w:val="-1"/>
        </w:rPr>
        <w:t xml:space="preserve"> </w:t>
      </w:r>
      <w:r>
        <w:t>активными</w:t>
      </w:r>
      <w:r>
        <w:rPr>
          <w:spacing w:val="1"/>
        </w:rPr>
        <w:t xml:space="preserve"> </w:t>
      </w:r>
      <w:r>
        <w:t>действиями</w:t>
      </w:r>
      <w:r>
        <w:rPr>
          <w:spacing w:val="-4"/>
        </w:rPr>
        <w:t xml:space="preserve"> </w:t>
      </w:r>
      <w:r>
        <w:t>самих учащихся».</w:t>
      </w:r>
    </w:p>
    <w:p w:rsidR="008C2F3B" w:rsidRDefault="008C2F3B">
      <w:pPr>
        <w:pStyle w:val="a3"/>
        <w:spacing w:before="5"/>
        <w:rPr>
          <w:sz w:val="30"/>
        </w:rPr>
      </w:pPr>
    </w:p>
    <w:p w:rsidR="008C2F3B" w:rsidRDefault="00DD429D">
      <w:pPr>
        <w:spacing w:line="237" w:lineRule="auto"/>
        <w:ind w:left="1281"/>
        <w:rPr>
          <w:i/>
          <w:sz w:val="24"/>
        </w:rPr>
      </w:pPr>
      <w:r>
        <w:rPr>
          <w:b/>
          <w:sz w:val="24"/>
        </w:rPr>
        <w:t xml:space="preserve">Цель программы </w:t>
      </w:r>
      <w:r>
        <w:rPr>
          <w:sz w:val="24"/>
        </w:rPr>
        <w:t xml:space="preserve">формирования универсальных учебных действий - </w:t>
      </w:r>
      <w:r>
        <w:rPr>
          <w:i/>
          <w:sz w:val="24"/>
        </w:rPr>
        <w:t>обеспечение системного</w:t>
      </w:r>
      <w:r>
        <w:rPr>
          <w:i/>
          <w:spacing w:val="-57"/>
          <w:sz w:val="24"/>
        </w:rPr>
        <w:t xml:space="preserve"> </w:t>
      </w:r>
      <w:r>
        <w:rPr>
          <w:i/>
          <w:sz w:val="24"/>
        </w:rPr>
        <w:t>подхода</w:t>
      </w:r>
      <w:r>
        <w:rPr>
          <w:i/>
          <w:spacing w:val="1"/>
          <w:sz w:val="24"/>
        </w:rPr>
        <w:t xml:space="preserve"> </w:t>
      </w:r>
      <w:r>
        <w:rPr>
          <w:i/>
          <w:sz w:val="24"/>
        </w:rPr>
        <w:t>к</w:t>
      </w:r>
      <w:r>
        <w:rPr>
          <w:i/>
          <w:spacing w:val="-1"/>
          <w:sz w:val="24"/>
        </w:rPr>
        <w:t xml:space="preserve"> </w:t>
      </w:r>
      <w:r>
        <w:rPr>
          <w:i/>
          <w:sz w:val="24"/>
        </w:rPr>
        <w:t>личностному развитию</w:t>
      </w:r>
      <w:r>
        <w:rPr>
          <w:i/>
          <w:spacing w:val="-1"/>
          <w:sz w:val="24"/>
        </w:rPr>
        <w:t xml:space="preserve"> </w:t>
      </w:r>
      <w:r>
        <w:rPr>
          <w:i/>
          <w:sz w:val="24"/>
        </w:rPr>
        <w:t>и</w:t>
      </w:r>
      <w:r>
        <w:rPr>
          <w:i/>
          <w:spacing w:val="-4"/>
          <w:sz w:val="24"/>
        </w:rPr>
        <w:t xml:space="preserve"> </w:t>
      </w:r>
      <w:r>
        <w:rPr>
          <w:i/>
          <w:sz w:val="24"/>
        </w:rPr>
        <w:t>формированию</w:t>
      </w:r>
      <w:r>
        <w:rPr>
          <w:i/>
          <w:spacing w:val="-1"/>
          <w:sz w:val="24"/>
        </w:rPr>
        <w:t xml:space="preserve"> </w:t>
      </w:r>
      <w:r>
        <w:rPr>
          <w:i/>
          <w:sz w:val="24"/>
        </w:rPr>
        <w:t>универсальных</w:t>
      </w:r>
      <w:r>
        <w:rPr>
          <w:i/>
          <w:spacing w:val="-5"/>
          <w:sz w:val="24"/>
        </w:rPr>
        <w:t xml:space="preserve"> </w:t>
      </w:r>
      <w:r>
        <w:rPr>
          <w:i/>
          <w:sz w:val="24"/>
        </w:rPr>
        <w:t>учебных действий.</w:t>
      </w:r>
    </w:p>
    <w:p w:rsidR="008C2F3B" w:rsidRDefault="008C2F3B">
      <w:pPr>
        <w:pStyle w:val="a3"/>
        <w:spacing w:before="1"/>
        <w:rPr>
          <w:i/>
          <w:sz w:val="29"/>
        </w:rPr>
      </w:pPr>
    </w:p>
    <w:p w:rsidR="008C2F3B" w:rsidRDefault="00DD429D">
      <w:pPr>
        <w:pStyle w:val="a3"/>
        <w:spacing w:line="235" w:lineRule="auto"/>
        <w:ind w:left="1281"/>
      </w:pPr>
      <w:r>
        <w:rPr>
          <w:b/>
        </w:rPr>
        <w:t>Задачи</w:t>
      </w:r>
      <w:r>
        <w:t>,</w:t>
      </w:r>
      <w:r>
        <w:rPr>
          <w:spacing w:val="43"/>
        </w:rPr>
        <w:t xml:space="preserve"> </w:t>
      </w:r>
      <w:r>
        <w:t>которые</w:t>
      </w:r>
      <w:r>
        <w:rPr>
          <w:spacing w:val="40"/>
        </w:rPr>
        <w:t xml:space="preserve"> </w:t>
      </w:r>
      <w:r>
        <w:t>решает</w:t>
      </w:r>
      <w:r>
        <w:rPr>
          <w:spacing w:val="41"/>
        </w:rPr>
        <w:t xml:space="preserve"> </w:t>
      </w:r>
      <w:r>
        <w:t>программа</w:t>
      </w:r>
      <w:r>
        <w:rPr>
          <w:spacing w:val="41"/>
        </w:rPr>
        <w:t xml:space="preserve"> </w:t>
      </w:r>
      <w:r>
        <w:t>личностного</w:t>
      </w:r>
      <w:r>
        <w:rPr>
          <w:spacing w:val="45"/>
        </w:rPr>
        <w:t xml:space="preserve"> </w:t>
      </w:r>
      <w:r>
        <w:t>развития</w:t>
      </w:r>
      <w:r>
        <w:rPr>
          <w:spacing w:val="41"/>
        </w:rPr>
        <w:t xml:space="preserve"> </w:t>
      </w:r>
      <w:r>
        <w:t>и</w:t>
      </w:r>
      <w:r>
        <w:rPr>
          <w:spacing w:val="43"/>
        </w:rPr>
        <w:t xml:space="preserve"> </w:t>
      </w:r>
      <w:r>
        <w:t>формирования</w:t>
      </w:r>
      <w:r>
        <w:rPr>
          <w:spacing w:val="52"/>
        </w:rPr>
        <w:t xml:space="preserve"> </w:t>
      </w:r>
      <w:r>
        <w:t>универсальных</w:t>
      </w:r>
      <w:r>
        <w:rPr>
          <w:spacing w:val="-57"/>
        </w:rPr>
        <w:t xml:space="preserve"> </w:t>
      </w:r>
      <w:r>
        <w:t>учебных</w:t>
      </w:r>
      <w:r>
        <w:rPr>
          <w:spacing w:val="-4"/>
        </w:rPr>
        <w:t xml:space="preserve"> </w:t>
      </w:r>
      <w:r>
        <w:t>действий</w:t>
      </w:r>
      <w:r>
        <w:rPr>
          <w:spacing w:val="3"/>
        </w:rPr>
        <w:t xml:space="preserve"> </w:t>
      </w:r>
      <w:r>
        <w:t>обучающихся:</w:t>
      </w:r>
    </w:p>
    <w:p w:rsidR="008C2F3B" w:rsidRDefault="00DD429D">
      <w:pPr>
        <w:pStyle w:val="a4"/>
        <w:numPr>
          <w:ilvl w:val="0"/>
          <w:numId w:val="60"/>
        </w:numPr>
        <w:tabs>
          <w:tab w:val="left" w:pos="1765"/>
          <w:tab w:val="left" w:pos="1767"/>
        </w:tabs>
        <w:spacing w:line="237" w:lineRule="auto"/>
        <w:ind w:right="1358" w:firstLine="9"/>
        <w:rPr>
          <w:sz w:val="24"/>
        </w:rPr>
      </w:pPr>
      <w:r>
        <w:rPr>
          <w:sz w:val="24"/>
        </w:rPr>
        <w:t>определить</w:t>
      </w:r>
      <w:r>
        <w:rPr>
          <w:spacing w:val="-6"/>
          <w:sz w:val="24"/>
        </w:rPr>
        <w:t xml:space="preserve"> </w:t>
      </w:r>
      <w:r>
        <w:rPr>
          <w:sz w:val="24"/>
        </w:rPr>
        <w:t>ценностные</w:t>
      </w:r>
      <w:r>
        <w:rPr>
          <w:spacing w:val="-8"/>
          <w:sz w:val="24"/>
        </w:rPr>
        <w:t xml:space="preserve"> </w:t>
      </w:r>
      <w:r>
        <w:rPr>
          <w:sz w:val="24"/>
        </w:rPr>
        <w:t>ориентиры</w:t>
      </w:r>
      <w:r>
        <w:rPr>
          <w:spacing w:val="-5"/>
          <w:sz w:val="24"/>
        </w:rPr>
        <w:t xml:space="preserve"> </w:t>
      </w:r>
      <w:r>
        <w:rPr>
          <w:sz w:val="24"/>
        </w:rPr>
        <w:t>содержания</w:t>
      </w:r>
      <w:r>
        <w:rPr>
          <w:spacing w:val="-12"/>
          <w:sz w:val="24"/>
        </w:rPr>
        <w:t xml:space="preserve"> </w:t>
      </w:r>
      <w:r>
        <w:rPr>
          <w:sz w:val="24"/>
        </w:rPr>
        <w:t>образования</w:t>
      </w:r>
      <w:r>
        <w:rPr>
          <w:spacing w:val="-7"/>
          <w:sz w:val="24"/>
        </w:rPr>
        <w:t xml:space="preserve"> </w:t>
      </w:r>
      <w:r>
        <w:rPr>
          <w:sz w:val="24"/>
        </w:rPr>
        <w:t>на</w:t>
      </w:r>
      <w:r>
        <w:rPr>
          <w:spacing w:val="-3"/>
          <w:sz w:val="24"/>
        </w:rPr>
        <w:t xml:space="preserve"> </w:t>
      </w:r>
      <w:r>
        <w:rPr>
          <w:sz w:val="24"/>
        </w:rPr>
        <w:t>ступени</w:t>
      </w:r>
      <w:r>
        <w:rPr>
          <w:spacing w:val="-1"/>
          <w:sz w:val="24"/>
        </w:rPr>
        <w:t xml:space="preserve"> </w:t>
      </w:r>
      <w:r>
        <w:rPr>
          <w:sz w:val="24"/>
        </w:rPr>
        <w:t>начального</w:t>
      </w:r>
      <w:r>
        <w:rPr>
          <w:spacing w:val="-57"/>
          <w:sz w:val="24"/>
        </w:rPr>
        <w:t xml:space="preserve"> </w:t>
      </w:r>
      <w:r>
        <w:rPr>
          <w:sz w:val="24"/>
        </w:rPr>
        <w:t>общего</w:t>
      </w:r>
      <w:r>
        <w:rPr>
          <w:spacing w:val="-3"/>
          <w:sz w:val="24"/>
        </w:rPr>
        <w:t xml:space="preserve"> </w:t>
      </w:r>
      <w:r>
        <w:rPr>
          <w:sz w:val="24"/>
        </w:rPr>
        <w:t>образования;</w:t>
      </w:r>
    </w:p>
    <w:p w:rsidR="008C2F3B" w:rsidRDefault="00DD429D">
      <w:pPr>
        <w:pStyle w:val="a4"/>
        <w:numPr>
          <w:ilvl w:val="0"/>
          <w:numId w:val="60"/>
        </w:numPr>
        <w:tabs>
          <w:tab w:val="left" w:pos="1651"/>
        </w:tabs>
        <w:spacing w:before="10" w:line="232" w:lineRule="auto"/>
        <w:ind w:right="2112" w:firstLine="9"/>
        <w:rPr>
          <w:sz w:val="24"/>
        </w:rPr>
      </w:pPr>
      <w:r>
        <w:rPr>
          <w:sz w:val="24"/>
        </w:rPr>
        <w:t>показать</w:t>
      </w:r>
      <w:r>
        <w:rPr>
          <w:spacing w:val="-6"/>
          <w:sz w:val="24"/>
        </w:rPr>
        <w:t xml:space="preserve"> </w:t>
      </w:r>
      <w:r>
        <w:rPr>
          <w:sz w:val="24"/>
        </w:rPr>
        <w:t>связь</w:t>
      </w:r>
      <w:r>
        <w:rPr>
          <w:spacing w:val="-6"/>
          <w:sz w:val="24"/>
        </w:rPr>
        <w:t xml:space="preserve"> </w:t>
      </w:r>
      <w:r>
        <w:rPr>
          <w:sz w:val="24"/>
        </w:rPr>
        <w:t>личностных</w:t>
      </w:r>
      <w:r>
        <w:rPr>
          <w:spacing w:val="-6"/>
          <w:sz w:val="24"/>
        </w:rPr>
        <w:t xml:space="preserve"> </w:t>
      </w:r>
      <w:r>
        <w:rPr>
          <w:sz w:val="24"/>
        </w:rPr>
        <w:t>результатов</w:t>
      </w:r>
      <w:r>
        <w:rPr>
          <w:spacing w:val="-5"/>
          <w:sz w:val="24"/>
        </w:rPr>
        <w:t xml:space="preserve"> </w:t>
      </w:r>
      <w:r>
        <w:rPr>
          <w:sz w:val="24"/>
        </w:rPr>
        <w:t>и</w:t>
      </w:r>
      <w:r>
        <w:rPr>
          <w:spacing w:val="-1"/>
          <w:sz w:val="24"/>
        </w:rPr>
        <w:t xml:space="preserve"> </w:t>
      </w:r>
      <w:r>
        <w:rPr>
          <w:sz w:val="24"/>
        </w:rPr>
        <w:t>универсальных</w:t>
      </w:r>
      <w:r>
        <w:rPr>
          <w:spacing w:val="-2"/>
          <w:sz w:val="24"/>
        </w:rPr>
        <w:t xml:space="preserve"> </w:t>
      </w:r>
      <w:r>
        <w:rPr>
          <w:sz w:val="24"/>
        </w:rPr>
        <w:t>учебных</w:t>
      </w:r>
      <w:r>
        <w:rPr>
          <w:spacing w:val="-7"/>
          <w:sz w:val="24"/>
        </w:rPr>
        <w:t xml:space="preserve"> </w:t>
      </w:r>
      <w:r>
        <w:rPr>
          <w:sz w:val="24"/>
        </w:rPr>
        <w:t>действий</w:t>
      </w:r>
      <w:r>
        <w:rPr>
          <w:spacing w:val="-1"/>
          <w:sz w:val="24"/>
        </w:rPr>
        <w:t xml:space="preserve"> </w:t>
      </w:r>
      <w:r>
        <w:rPr>
          <w:sz w:val="24"/>
        </w:rPr>
        <w:t>с</w:t>
      </w:r>
      <w:r>
        <w:rPr>
          <w:spacing w:val="-57"/>
          <w:sz w:val="24"/>
        </w:rPr>
        <w:t xml:space="preserve"> </w:t>
      </w:r>
      <w:r>
        <w:rPr>
          <w:sz w:val="24"/>
        </w:rPr>
        <w:t>содержанием</w:t>
      </w:r>
      <w:r>
        <w:rPr>
          <w:spacing w:val="-3"/>
          <w:sz w:val="24"/>
        </w:rPr>
        <w:t xml:space="preserve"> </w:t>
      </w:r>
      <w:r>
        <w:rPr>
          <w:sz w:val="24"/>
        </w:rPr>
        <w:t>учебных</w:t>
      </w:r>
      <w:r>
        <w:rPr>
          <w:spacing w:val="-4"/>
          <w:sz w:val="24"/>
        </w:rPr>
        <w:t xml:space="preserve"> </w:t>
      </w:r>
      <w:r>
        <w:rPr>
          <w:sz w:val="24"/>
        </w:rPr>
        <w:t>предметов,</w:t>
      </w:r>
      <w:r>
        <w:rPr>
          <w:spacing w:val="-2"/>
          <w:sz w:val="24"/>
        </w:rPr>
        <w:t xml:space="preserve"> </w:t>
      </w:r>
      <w:r>
        <w:rPr>
          <w:sz w:val="24"/>
        </w:rPr>
        <w:t>используемых</w:t>
      </w:r>
      <w:r>
        <w:rPr>
          <w:spacing w:val="-4"/>
          <w:sz w:val="24"/>
        </w:rPr>
        <w:t xml:space="preserve"> </w:t>
      </w:r>
      <w:r>
        <w:rPr>
          <w:sz w:val="24"/>
        </w:rPr>
        <w:t>технологий</w:t>
      </w:r>
      <w:r>
        <w:rPr>
          <w:spacing w:val="-3"/>
          <w:sz w:val="24"/>
        </w:rPr>
        <w:t xml:space="preserve"> </w:t>
      </w:r>
      <w:r>
        <w:rPr>
          <w:sz w:val="24"/>
        </w:rPr>
        <w:t>и</w:t>
      </w:r>
      <w:r>
        <w:rPr>
          <w:spacing w:val="2"/>
          <w:sz w:val="24"/>
        </w:rPr>
        <w:t xml:space="preserve"> </w:t>
      </w:r>
      <w:r>
        <w:rPr>
          <w:sz w:val="24"/>
        </w:rPr>
        <w:t>форм</w:t>
      </w:r>
      <w:r>
        <w:rPr>
          <w:spacing w:val="-3"/>
          <w:sz w:val="24"/>
        </w:rPr>
        <w:t xml:space="preserve"> </w:t>
      </w:r>
      <w:r>
        <w:rPr>
          <w:sz w:val="24"/>
        </w:rPr>
        <w:t>работы;</w:t>
      </w:r>
    </w:p>
    <w:p w:rsidR="008C2F3B" w:rsidRDefault="00DD429D">
      <w:pPr>
        <w:pStyle w:val="a4"/>
        <w:numPr>
          <w:ilvl w:val="0"/>
          <w:numId w:val="60"/>
        </w:numPr>
        <w:tabs>
          <w:tab w:val="left" w:pos="1603"/>
        </w:tabs>
        <w:spacing w:before="5"/>
        <w:ind w:left="1602" w:hanging="313"/>
        <w:rPr>
          <w:sz w:val="24"/>
        </w:rPr>
      </w:pPr>
      <w:r>
        <w:rPr>
          <w:sz w:val="24"/>
        </w:rPr>
        <w:t>определить</w:t>
      </w:r>
      <w:r>
        <w:rPr>
          <w:spacing w:val="-5"/>
          <w:sz w:val="24"/>
        </w:rPr>
        <w:t xml:space="preserve"> </w:t>
      </w:r>
      <w:r>
        <w:rPr>
          <w:sz w:val="24"/>
        </w:rPr>
        <w:t>перечень личностных</w:t>
      </w:r>
      <w:r>
        <w:rPr>
          <w:spacing w:val="-5"/>
          <w:sz w:val="24"/>
        </w:rPr>
        <w:t xml:space="preserve"> </w:t>
      </w:r>
      <w:r>
        <w:rPr>
          <w:sz w:val="24"/>
        </w:rPr>
        <w:t>и</w:t>
      </w:r>
      <w:r>
        <w:rPr>
          <w:spacing w:val="-4"/>
          <w:sz w:val="24"/>
        </w:rPr>
        <w:t xml:space="preserve"> </w:t>
      </w:r>
      <w:r>
        <w:rPr>
          <w:sz w:val="24"/>
        </w:rPr>
        <w:t>метапредметных</w:t>
      </w:r>
      <w:r>
        <w:rPr>
          <w:spacing w:val="-6"/>
          <w:sz w:val="24"/>
        </w:rPr>
        <w:t xml:space="preserve"> </w:t>
      </w:r>
      <w:r>
        <w:rPr>
          <w:sz w:val="24"/>
        </w:rPr>
        <w:t>результатов</w:t>
      </w:r>
      <w:r>
        <w:rPr>
          <w:spacing w:val="-8"/>
          <w:sz w:val="24"/>
        </w:rPr>
        <w:t xml:space="preserve"> </w:t>
      </w:r>
      <w:r>
        <w:rPr>
          <w:sz w:val="24"/>
        </w:rPr>
        <w:t>образования;</w:t>
      </w:r>
    </w:p>
    <w:p w:rsidR="008C2F3B" w:rsidRDefault="00DD429D">
      <w:pPr>
        <w:pStyle w:val="a4"/>
        <w:numPr>
          <w:ilvl w:val="0"/>
          <w:numId w:val="60"/>
        </w:numPr>
        <w:tabs>
          <w:tab w:val="left" w:pos="1569"/>
        </w:tabs>
        <w:spacing w:before="14" w:line="232" w:lineRule="auto"/>
        <w:ind w:right="724" w:firstLine="0"/>
        <w:rPr>
          <w:sz w:val="24"/>
        </w:rPr>
      </w:pPr>
      <w:r>
        <w:rPr>
          <w:sz w:val="24"/>
        </w:rPr>
        <w:t>охарактеризовать</w:t>
      </w:r>
      <w:r>
        <w:rPr>
          <w:spacing w:val="23"/>
          <w:sz w:val="24"/>
        </w:rPr>
        <w:t xml:space="preserve"> </w:t>
      </w:r>
      <w:r>
        <w:rPr>
          <w:sz w:val="24"/>
        </w:rPr>
        <w:t>систему</w:t>
      </w:r>
      <w:r>
        <w:rPr>
          <w:spacing w:val="14"/>
          <w:sz w:val="24"/>
        </w:rPr>
        <w:t xml:space="preserve"> </w:t>
      </w:r>
      <w:r>
        <w:rPr>
          <w:sz w:val="24"/>
        </w:rPr>
        <w:t>типовых</w:t>
      </w:r>
      <w:r>
        <w:rPr>
          <w:spacing w:val="19"/>
          <w:sz w:val="24"/>
        </w:rPr>
        <w:t xml:space="preserve"> </w:t>
      </w:r>
      <w:r>
        <w:rPr>
          <w:sz w:val="24"/>
        </w:rPr>
        <w:t>заданий</w:t>
      </w:r>
      <w:r>
        <w:rPr>
          <w:spacing w:val="25"/>
          <w:sz w:val="24"/>
        </w:rPr>
        <w:t xml:space="preserve"> </w:t>
      </w:r>
      <w:r>
        <w:rPr>
          <w:sz w:val="24"/>
        </w:rPr>
        <w:t>для</w:t>
      </w:r>
      <w:r>
        <w:rPr>
          <w:spacing w:val="24"/>
          <w:sz w:val="24"/>
        </w:rPr>
        <w:t xml:space="preserve"> </w:t>
      </w:r>
      <w:r>
        <w:rPr>
          <w:sz w:val="24"/>
        </w:rPr>
        <w:t>формирования</w:t>
      </w:r>
      <w:r>
        <w:rPr>
          <w:spacing w:val="24"/>
          <w:sz w:val="24"/>
        </w:rPr>
        <w:t xml:space="preserve"> </w:t>
      </w:r>
      <w:r>
        <w:rPr>
          <w:sz w:val="24"/>
        </w:rPr>
        <w:t>личностных</w:t>
      </w:r>
      <w:r>
        <w:rPr>
          <w:spacing w:val="19"/>
          <w:sz w:val="24"/>
        </w:rPr>
        <w:t xml:space="preserve"> </w:t>
      </w:r>
      <w:r>
        <w:rPr>
          <w:sz w:val="24"/>
        </w:rPr>
        <w:t>результатов</w:t>
      </w:r>
      <w:r>
        <w:rPr>
          <w:spacing w:val="24"/>
          <w:sz w:val="24"/>
        </w:rPr>
        <w:t xml:space="preserve"> </w:t>
      </w:r>
      <w:r>
        <w:rPr>
          <w:sz w:val="24"/>
        </w:rPr>
        <w:t>и</w:t>
      </w:r>
      <w:r>
        <w:rPr>
          <w:spacing w:val="-57"/>
          <w:sz w:val="24"/>
        </w:rPr>
        <w:t xml:space="preserve"> </w:t>
      </w:r>
      <w:r>
        <w:rPr>
          <w:sz w:val="24"/>
        </w:rPr>
        <w:t>универсальных</w:t>
      </w:r>
      <w:r>
        <w:rPr>
          <w:spacing w:val="1"/>
          <w:sz w:val="24"/>
        </w:rPr>
        <w:t xml:space="preserve"> </w:t>
      </w:r>
      <w:r>
        <w:rPr>
          <w:sz w:val="24"/>
        </w:rPr>
        <w:t>учебных</w:t>
      </w:r>
      <w:r>
        <w:rPr>
          <w:spacing w:val="-3"/>
          <w:sz w:val="24"/>
        </w:rPr>
        <w:t xml:space="preserve"> </w:t>
      </w:r>
      <w:r>
        <w:rPr>
          <w:sz w:val="24"/>
        </w:rPr>
        <w:t>действий;</w:t>
      </w:r>
    </w:p>
    <w:p w:rsidR="008C2F3B" w:rsidRDefault="00DD429D">
      <w:pPr>
        <w:pStyle w:val="a4"/>
        <w:numPr>
          <w:ilvl w:val="0"/>
          <w:numId w:val="60"/>
        </w:numPr>
        <w:tabs>
          <w:tab w:val="left" w:pos="1545"/>
        </w:tabs>
        <w:spacing w:before="21" w:line="232" w:lineRule="auto"/>
        <w:ind w:right="721" w:firstLine="0"/>
        <w:rPr>
          <w:sz w:val="24"/>
        </w:rPr>
      </w:pPr>
      <w:r>
        <w:rPr>
          <w:sz w:val="24"/>
        </w:rPr>
        <w:t>предложить систему типовых задач для оценки сформированности универсальных учебных</w:t>
      </w:r>
      <w:r>
        <w:rPr>
          <w:spacing w:val="-57"/>
          <w:sz w:val="24"/>
        </w:rPr>
        <w:t xml:space="preserve"> </w:t>
      </w:r>
      <w:r>
        <w:rPr>
          <w:sz w:val="24"/>
        </w:rPr>
        <w:t>действий.</w:t>
      </w:r>
    </w:p>
    <w:p w:rsidR="008C2F3B" w:rsidRDefault="008C2F3B">
      <w:pPr>
        <w:pStyle w:val="a3"/>
        <w:spacing w:before="5"/>
        <w:rPr>
          <w:sz w:val="23"/>
        </w:rPr>
      </w:pPr>
    </w:p>
    <w:p w:rsidR="008C2F3B" w:rsidRDefault="00DD429D" w:rsidP="00550D79">
      <w:pPr>
        <w:pStyle w:val="Heading2"/>
        <w:numPr>
          <w:ilvl w:val="2"/>
          <w:numId w:val="61"/>
        </w:numPr>
        <w:tabs>
          <w:tab w:val="left" w:pos="2971"/>
        </w:tabs>
        <w:ind w:hanging="1269"/>
        <w:jc w:val="left"/>
      </w:pPr>
      <w:bookmarkStart w:id="2" w:name="_TOC_250009"/>
      <w:r>
        <w:t>Понятие,</w:t>
      </w:r>
      <w:r>
        <w:rPr>
          <w:spacing w:val="-4"/>
        </w:rPr>
        <w:t xml:space="preserve"> </w:t>
      </w:r>
      <w:r>
        <w:t>функции</w:t>
      </w:r>
      <w:r>
        <w:rPr>
          <w:spacing w:val="-3"/>
        </w:rPr>
        <w:t xml:space="preserve"> </w:t>
      </w:r>
      <w:r>
        <w:t>и</w:t>
      </w:r>
      <w:r>
        <w:rPr>
          <w:spacing w:val="-1"/>
        </w:rPr>
        <w:t xml:space="preserve"> </w:t>
      </w:r>
      <w:r>
        <w:t>виды универсальных</w:t>
      </w:r>
      <w:r>
        <w:rPr>
          <w:spacing w:val="-5"/>
        </w:rPr>
        <w:t xml:space="preserve"> </w:t>
      </w:r>
      <w:bookmarkEnd w:id="2"/>
      <w:r>
        <w:t>учебных действий.</w:t>
      </w:r>
    </w:p>
    <w:p w:rsidR="008C2F3B" w:rsidRDefault="00DD429D">
      <w:pPr>
        <w:pStyle w:val="a3"/>
        <w:spacing w:before="157"/>
        <w:ind w:left="1064" w:right="747"/>
        <w:jc w:val="center"/>
      </w:pPr>
      <w:r>
        <w:t>Понятие</w:t>
      </w:r>
      <w:r>
        <w:rPr>
          <w:spacing w:val="-8"/>
        </w:rPr>
        <w:t xml:space="preserve"> </w:t>
      </w:r>
      <w:r>
        <w:t>«универсальные</w:t>
      </w:r>
      <w:r>
        <w:rPr>
          <w:spacing w:val="-3"/>
        </w:rPr>
        <w:t xml:space="preserve"> </w:t>
      </w:r>
      <w:r>
        <w:t>учебные</w:t>
      </w:r>
      <w:r>
        <w:rPr>
          <w:spacing w:val="-7"/>
        </w:rPr>
        <w:t xml:space="preserve"> </w:t>
      </w:r>
      <w:r>
        <w:t>действия».</w:t>
      </w:r>
    </w:p>
    <w:p w:rsidR="008C2F3B" w:rsidRDefault="00DD429D" w:rsidP="00E81059">
      <w:pPr>
        <w:pStyle w:val="a3"/>
        <w:spacing w:before="206" w:line="237" w:lineRule="auto"/>
        <w:ind w:left="1142" w:right="693" w:firstLine="566"/>
        <w:jc w:val="both"/>
      </w:pPr>
      <w:r>
        <w:t>Универсальные учебные действия (УУД) – это обобщѐнные действия, обеспечивающие</w:t>
      </w:r>
      <w:r>
        <w:rPr>
          <w:spacing w:val="1"/>
        </w:rPr>
        <w:t xml:space="preserve"> </w:t>
      </w:r>
      <w:r>
        <w:t>умение</w:t>
      </w:r>
      <w:r>
        <w:rPr>
          <w:spacing w:val="1"/>
        </w:rPr>
        <w:t xml:space="preserve"> </w:t>
      </w:r>
      <w:r>
        <w:t>учиться.</w:t>
      </w:r>
      <w:r>
        <w:rPr>
          <w:spacing w:val="1"/>
        </w:rPr>
        <w:t xml:space="preserve"> </w:t>
      </w:r>
      <w:r>
        <w:t>Обобщѐнным</w:t>
      </w:r>
      <w:r>
        <w:rPr>
          <w:spacing w:val="1"/>
        </w:rPr>
        <w:t xml:space="preserve"> </w:t>
      </w:r>
      <w:r>
        <w:t>действиям</w:t>
      </w:r>
      <w:r>
        <w:rPr>
          <w:spacing w:val="1"/>
        </w:rPr>
        <w:t xml:space="preserve"> </w:t>
      </w:r>
      <w:r>
        <w:t>свойствен</w:t>
      </w:r>
      <w:r>
        <w:rPr>
          <w:spacing w:val="1"/>
        </w:rPr>
        <w:t xml:space="preserve"> </w:t>
      </w:r>
      <w:r>
        <w:t>широкий</w:t>
      </w:r>
      <w:r>
        <w:rPr>
          <w:spacing w:val="1"/>
        </w:rPr>
        <w:t xml:space="preserve"> </w:t>
      </w:r>
      <w:r>
        <w:t>перенос,</w:t>
      </w:r>
      <w:r>
        <w:rPr>
          <w:spacing w:val="1"/>
        </w:rPr>
        <w:t xml:space="preserve"> </w:t>
      </w:r>
      <w:r>
        <w:t>т.е.</w:t>
      </w:r>
      <w:r>
        <w:rPr>
          <w:spacing w:val="1"/>
        </w:rPr>
        <w:t xml:space="preserve"> </w:t>
      </w:r>
      <w:r>
        <w:t>обобщенное</w:t>
      </w:r>
      <w:r>
        <w:rPr>
          <w:spacing w:val="1"/>
        </w:rPr>
        <w:t xml:space="preserve"> </w:t>
      </w:r>
      <w:r>
        <w:t>действие,</w:t>
      </w:r>
      <w:r>
        <w:rPr>
          <w:spacing w:val="1"/>
        </w:rPr>
        <w:t xml:space="preserve"> </w:t>
      </w:r>
      <w:r>
        <w:t>сформированное</w:t>
      </w:r>
      <w:r>
        <w:rPr>
          <w:spacing w:val="1"/>
        </w:rPr>
        <w:t xml:space="preserve"> </w:t>
      </w:r>
      <w:r>
        <w:t>на</w:t>
      </w:r>
      <w:r>
        <w:rPr>
          <w:spacing w:val="1"/>
        </w:rPr>
        <w:t xml:space="preserve"> </w:t>
      </w:r>
      <w:r>
        <w:t>конкретном</w:t>
      </w:r>
      <w:r>
        <w:rPr>
          <w:spacing w:val="1"/>
        </w:rPr>
        <w:t xml:space="preserve"> </w:t>
      </w:r>
      <w:r>
        <w:t>материале</w:t>
      </w:r>
      <w:r>
        <w:rPr>
          <w:spacing w:val="1"/>
        </w:rPr>
        <w:t xml:space="preserve"> </w:t>
      </w:r>
      <w:r>
        <w:t>какого-либо</w:t>
      </w:r>
      <w:r>
        <w:rPr>
          <w:spacing w:val="1"/>
        </w:rPr>
        <w:t xml:space="preserve"> </w:t>
      </w:r>
      <w:r>
        <w:t>предмета,</w:t>
      </w:r>
      <w:r>
        <w:rPr>
          <w:spacing w:val="1"/>
        </w:rPr>
        <w:t xml:space="preserve"> </w:t>
      </w:r>
      <w:r>
        <w:t>может</w:t>
      </w:r>
      <w:r>
        <w:rPr>
          <w:spacing w:val="1"/>
        </w:rPr>
        <w:t xml:space="preserve"> </w:t>
      </w:r>
      <w:r>
        <w:t>быть</w:t>
      </w:r>
      <w:r>
        <w:rPr>
          <w:spacing w:val="1"/>
        </w:rPr>
        <w:t xml:space="preserve"> </w:t>
      </w:r>
      <w:r>
        <w:t>использовано</w:t>
      </w:r>
      <w:r>
        <w:rPr>
          <w:spacing w:val="1"/>
        </w:rPr>
        <w:t xml:space="preserve"> </w:t>
      </w:r>
      <w:r>
        <w:t>при</w:t>
      </w:r>
      <w:r>
        <w:rPr>
          <w:spacing w:val="1"/>
        </w:rPr>
        <w:t xml:space="preserve"> </w:t>
      </w:r>
      <w:r>
        <w:t>изучении</w:t>
      </w:r>
      <w:r>
        <w:rPr>
          <w:spacing w:val="1"/>
        </w:rPr>
        <w:t xml:space="preserve"> </w:t>
      </w:r>
      <w:r>
        <w:t>других</w:t>
      </w:r>
      <w:r>
        <w:rPr>
          <w:spacing w:val="1"/>
        </w:rPr>
        <w:t xml:space="preserve"> </w:t>
      </w:r>
      <w:r>
        <w:t>предметов.</w:t>
      </w:r>
      <w:r>
        <w:rPr>
          <w:spacing w:val="1"/>
        </w:rPr>
        <w:t xml:space="preserve"> </w:t>
      </w:r>
      <w:r>
        <w:t>Пример</w:t>
      </w:r>
      <w:r>
        <w:rPr>
          <w:spacing w:val="1"/>
        </w:rPr>
        <w:t xml:space="preserve"> </w:t>
      </w:r>
      <w:r>
        <w:t>общеучебных</w:t>
      </w:r>
      <w:r>
        <w:rPr>
          <w:spacing w:val="1"/>
        </w:rPr>
        <w:t xml:space="preserve"> </w:t>
      </w:r>
      <w:r>
        <w:t>умений</w:t>
      </w:r>
      <w:r>
        <w:rPr>
          <w:spacing w:val="1"/>
        </w:rPr>
        <w:t xml:space="preserve"> </w:t>
      </w:r>
      <w:r>
        <w:t>–</w:t>
      </w:r>
      <w:r>
        <w:rPr>
          <w:spacing w:val="1"/>
        </w:rPr>
        <w:t xml:space="preserve"> </w:t>
      </w:r>
      <w:r>
        <w:t>интеллектульно-речевые</w:t>
      </w:r>
      <w:r>
        <w:rPr>
          <w:spacing w:val="20"/>
        </w:rPr>
        <w:t xml:space="preserve"> </w:t>
      </w:r>
      <w:r>
        <w:t>умения,</w:t>
      </w:r>
      <w:r>
        <w:rPr>
          <w:spacing w:val="23"/>
        </w:rPr>
        <w:t xml:space="preserve"> </w:t>
      </w:r>
      <w:r>
        <w:t>в</w:t>
      </w:r>
      <w:r>
        <w:rPr>
          <w:spacing w:val="26"/>
        </w:rPr>
        <w:t xml:space="preserve"> </w:t>
      </w:r>
      <w:r>
        <w:t>основе</w:t>
      </w:r>
      <w:r>
        <w:rPr>
          <w:spacing w:val="20"/>
        </w:rPr>
        <w:t xml:space="preserve"> </w:t>
      </w:r>
      <w:r>
        <w:t>которых</w:t>
      </w:r>
      <w:r>
        <w:rPr>
          <w:spacing w:val="16"/>
        </w:rPr>
        <w:t xml:space="preserve"> </w:t>
      </w:r>
      <w:r>
        <w:t>лежит</w:t>
      </w:r>
      <w:r>
        <w:rPr>
          <w:spacing w:val="22"/>
        </w:rPr>
        <w:t xml:space="preserve"> </w:t>
      </w:r>
      <w:r>
        <w:t>1)</w:t>
      </w:r>
      <w:r>
        <w:rPr>
          <w:spacing w:val="23"/>
        </w:rPr>
        <w:t xml:space="preserve"> </w:t>
      </w:r>
      <w:r>
        <w:t>смысловое</w:t>
      </w:r>
      <w:r>
        <w:rPr>
          <w:spacing w:val="20"/>
        </w:rPr>
        <w:t xml:space="preserve"> </w:t>
      </w:r>
      <w:r>
        <w:t>восприятие</w:t>
      </w:r>
      <w:r>
        <w:rPr>
          <w:spacing w:val="20"/>
        </w:rPr>
        <w:t xml:space="preserve"> </w:t>
      </w:r>
      <w:r>
        <w:t>речи(умение слушать,</w:t>
      </w:r>
      <w:r>
        <w:rPr>
          <w:spacing w:val="1"/>
        </w:rPr>
        <w:t xml:space="preserve"> </w:t>
      </w:r>
      <w:r>
        <w:t>читать)</w:t>
      </w:r>
      <w:r>
        <w:rPr>
          <w:spacing w:val="1"/>
        </w:rPr>
        <w:t xml:space="preserve"> </w:t>
      </w:r>
      <w:r>
        <w:t>и</w:t>
      </w:r>
      <w:r>
        <w:rPr>
          <w:spacing w:val="1"/>
        </w:rPr>
        <w:t xml:space="preserve"> </w:t>
      </w:r>
      <w:r>
        <w:t>2)</w:t>
      </w:r>
      <w:r>
        <w:rPr>
          <w:spacing w:val="1"/>
        </w:rPr>
        <w:t xml:space="preserve"> </w:t>
      </w:r>
      <w:r>
        <w:t>порождение речи</w:t>
      </w:r>
      <w:r>
        <w:rPr>
          <w:spacing w:val="1"/>
        </w:rPr>
        <w:t xml:space="preserve"> </w:t>
      </w:r>
      <w:r>
        <w:t>(умения</w:t>
      </w:r>
      <w:r>
        <w:rPr>
          <w:spacing w:val="1"/>
        </w:rPr>
        <w:t xml:space="preserve"> </w:t>
      </w:r>
      <w:r>
        <w:t>излагать</w:t>
      </w:r>
      <w:r>
        <w:rPr>
          <w:spacing w:val="1"/>
        </w:rPr>
        <w:t xml:space="preserve"> </w:t>
      </w:r>
      <w:r>
        <w:t>свои</w:t>
      </w:r>
      <w:r>
        <w:rPr>
          <w:spacing w:val="1"/>
        </w:rPr>
        <w:t xml:space="preserve"> </w:t>
      </w:r>
      <w:r>
        <w:t>мысли</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3"/>
        </w:rPr>
        <w:t xml:space="preserve"> </w:t>
      </w:r>
      <w:r>
        <w:t>форме).</w:t>
      </w:r>
    </w:p>
    <w:p w:rsidR="008C2F3B" w:rsidRDefault="008C2F3B">
      <w:pPr>
        <w:pStyle w:val="a3"/>
        <w:spacing w:before="4"/>
        <w:rPr>
          <w:sz w:val="22"/>
        </w:rPr>
      </w:pPr>
    </w:p>
    <w:p w:rsidR="008C2F3B" w:rsidRPr="007E52A7" w:rsidRDefault="00DD429D" w:rsidP="007E52A7">
      <w:pPr>
        <w:pStyle w:val="a3"/>
        <w:ind w:left="1142" w:right="696" w:firstLine="566"/>
        <w:jc w:val="both"/>
      </w:pPr>
      <w:r>
        <w:t>Способность</w:t>
      </w:r>
      <w:r>
        <w:rPr>
          <w:spacing w:val="1"/>
        </w:rPr>
        <w:t xml:space="preserve"> </w:t>
      </w:r>
      <w:r>
        <w:t>обучающегося</w:t>
      </w:r>
      <w:r>
        <w:rPr>
          <w:spacing w:val="1"/>
        </w:rPr>
        <w:t xml:space="preserve"> </w:t>
      </w:r>
      <w:r>
        <w:t>самостоятельно</w:t>
      </w:r>
      <w:r>
        <w:rPr>
          <w:spacing w:val="1"/>
        </w:rPr>
        <w:t xml:space="preserve"> </w:t>
      </w:r>
      <w:r>
        <w:t>успешно</w:t>
      </w:r>
      <w:r>
        <w:rPr>
          <w:spacing w:val="1"/>
        </w:rPr>
        <w:t xml:space="preserve"> </w:t>
      </w:r>
      <w:r>
        <w:t>усваивать</w:t>
      </w:r>
      <w:r>
        <w:rPr>
          <w:spacing w:val="1"/>
        </w:rPr>
        <w:t xml:space="preserve"> </w:t>
      </w:r>
      <w:r>
        <w:t>новые</w:t>
      </w:r>
      <w:r>
        <w:rPr>
          <w:spacing w:val="1"/>
        </w:rPr>
        <w:t xml:space="preserve"> </w:t>
      </w:r>
      <w:r>
        <w:t>знания,</w:t>
      </w:r>
      <w:r>
        <w:rPr>
          <w:spacing w:val="1"/>
        </w:rPr>
        <w:t xml:space="preserve"> </w:t>
      </w:r>
      <w:r>
        <w:t>формировать</w:t>
      </w:r>
      <w:r>
        <w:rPr>
          <w:spacing w:val="1"/>
        </w:rPr>
        <w:t xml:space="preserve"> </w:t>
      </w:r>
      <w:r>
        <w:t>умения</w:t>
      </w:r>
      <w:r>
        <w:rPr>
          <w:spacing w:val="1"/>
        </w:rPr>
        <w:t xml:space="preserve"> </w:t>
      </w:r>
      <w:r>
        <w:t>и</w:t>
      </w:r>
      <w:r>
        <w:rPr>
          <w:spacing w:val="1"/>
        </w:rPr>
        <w:t xml:space="preserve"> </w:t>
      </w:r>
      <w:r>
        <w:t>компетентности,</w:t>
      </w:r>
      <w:r>
        <w:rPr>
          <w:spacing w:val="1"/>
        </w:rPr>
        <w:t xml:space="preserve"> </w:t>
      </w:r>
      <w:r>
        <w:t>включая</w:t>
      </w:r>
      <w:r>
        <w:rPr>
          <w:spacing w:val="1"/>
        </w:rPr>
        <w:t xml:space="preserve"> </w:t>
      </w:r>
      <w:r>
        <w:t>самостоятельную</w:t>
      </w:r>
      <w:r>
        <w:rPr>
          <w:spacing w:val="1"/>
        </w:rPr>
        <w:t xml:space="preserve"> </w:t>
      </w:r>
      <w:r>
        <w:t>организацию</w:t>
      </w:r>
      <w:r>
        <w:rPr>
          <w:spacing w:val="61"/>
        </w:rPr>
        <w:t xml:space="preserve"> </w:t>
      </w:r>
      <w:r>
        <w:t>этого</w:t>
      </w:r>
      <w:r>
        <w:rPr>
          <w:spacing w:val="1"/>
        </w:rPr>
        <w:t xml:space="preserve"> </w:t>
      </w:r>
      <w:r>
        <w:t>процесса,</w:t>
      </w:r>
      <w:r>
        <w:rPr>
          <w:spacing w:val="31"/>
        </w:rPr>
        <w:t xml:space="preserve"> </w:t>
      </w:r>
      <w:r>
        <w:t>то</w:t>
      </w:r>
      <w:r>
        <w:rPr>
          <w:spacing w:val="33"/>
        </w:rPr>
        <w:t xml:space="preserve"> </w:t>
      </w:r>
      <w:r>
        <w:t>есть</w:t>
      </w:r>
      <w:r>
        <w:rPr>
          <w:spacing w:val="31"/>
        </w:rPr>
        <w:t xml:space="preserve"> </w:t>
      </w:r>
      <w:r>
        <w:t>умение</w:t>
      </w:r>
      <w:r>
        <w:rPr>
          <w:spacing w:val="33"/>
        </w:rPr>
        <w:t xml:space="preserve"> </w:t>
      </w:r>
      <w:r>
        <w:t>учиться,</w:t>
      </w:r>
      <w:r>
        <w:rPr>
          <w:spacing w:val="31"/>
        </w:rPr>
        <w:t xml:space="preserve"> </w:t>
      </w:r>
      <w:r>
        <w:t>обеспечивается</w:t>
      </w:r>
      <w:r>
        <w:rPr>
          <w:spacing w:val="29"/>
        </w:rPr>
        <w:t xml:space="preserve"> </w:t>
      </w:r>
      <w:r>
        <w:t>тем,</w:t>
      </w:r>
      <w:r>
        <w:rPr>
          <w:spacing w:val="31"/>
        </w:rPr>
        <w:t xml:space="preserve"> </w:t>
      </w:r>
      <w:r>
        <w:t>что</w:t>
      </w:r>
      <w:r>
        <w:rPr>
          <w:spacing w:val="34"/>
        </w:rPr>
        <w:t xml:space="preserve"> </w:t>
      </w:r>
      <w:r>
        <w:t>универсальные</w:t>
      </w:r>
      <w:r>
        <w:rPr>
          <w:spacing w:val="33"/>
        </w:rPr>
        <w:t xml:space="preserve"> </w:t>
      </w:r>
      <w:r>
        <w:t>учебные</w:t>
      </w:r>
      <w:r>
        <w:rPr>
          <w:spacing w:val="33"/>
        </w:rPr>
        <w:t xml:space="preserve"> </w:t>
      </w:r>
      <w:r>
        <w:t>действия</w:t>
      </w:r>
      <w:r>
        <w:rPr>
          <w:spacing w:val="-58"/>
        </w:rPr>
        <w:t xml:space="preserve"> </w:t>
      </w:r>
      <w:r>
        <w:t>как</w:t>
      </w:r>
      <w:r>
        <w:rPr>
          <w:spacing w:val="1"/>
        </w:rPr>
        <w:t xml:space="preserve"> </w:t>
      </w:r>
      <w:r>
        <w:t>обобщѐнные</w:t>
      </w:r>
      <w:r>
        <w:rPr>
          <w:spacing w:val="1"/>
        </w:rPr>
        <w:t xml:space="preserve"> </w:t>
      </w:r>
      <w:r>
        <w:t>действия</w:t>
      </w:r>
      <w:r>
        <w:rPr>
          <w:spacing w:val="1"/>
        </w:rPr>
        <w:t xml:space="preserve"> </w:t>
      </w:r>
      <w:r>
        <w:t>открывают</w:t>
      </w:r>
      <w:r>
        <w:rPr>
          <w:spacing w:val="1"/>
        </w:rPr>
        <w:t xml:space="preserve"> </w:t>
      </w:r>
      <w:r>
        <w:t>учащимся</w:t>
      </w:r>
      <w:r>
        <w:rPr>
          <w:spacing w:val="1"/>
        </w:rPr>
        <w:t xml:space="preserve"> </w:t>
      </w:r>
      <w:r>
        <w:t>возможность</w:t>
      </w:r>
      <w:r>
        <w:rPr>
          <w:spacing w:val="1"/>
        </w:rPr>
        <w:t xml:space="preserve"> </w:t>
      </w:r>
      <w:r>
        <w:t>широкой</w:t>
      </w:r>
      <w:r>
        <w:rPr>
          <w:spacing w:val="1"/>
        </w:rPr>
        <w:t xml:space="preserve"> </w:t>
      </w:r>
      <w:r>
        <w:t>ориентации</w:t>
      </w:r>
      <w:r>
        <w:rPr>
          <w:spacing w:val="1"/>
        </w:rPr>
        <w:t xml:space="preserve"> </w:t>
      </w:r>
      <w:r>
        <w:t>как</w:t>
      </w:r>
      <w:r>
        <w:rPr>
          <w:spacing w:val="1"/>
        </w:rPr>
        <w:t xml:space="preserve"> </w:t>
      </w:r>
      <w:r>
        <w:t>в</w:t>
      </w:r>
      <w:r>
        <w:rPr>
          <w:spacing w:val="1"/>
        </w:rPr>
        <w:t xml:space="preserve"> </w:t>
      </w:r>
      <w:r>
        <w:t>различных предметных областях, так и в строении самой учебной деятельности, включающей</w:t>
      </w:r>
      <w:r>
        <w:rPr>
          <w:spacing w:val="1"/>
        </w:rPr>
        <w:t xml:space="preserve"> </w:t>
      </w:r>
      <w:r>
        <w:t>осознание еѐ целевой направленности, ценностно-смысловых характеристик. Таким образом,</w:t>
      </w:r>
      <w:r>
        <w:rPr>
          <w:spacing w:val="1"/>
        </w:rPr>
        <w:t xml:space="preserve"> </w:t>
      </w:r>
      <w:r>
        <w:t>достижение</w:t>
      </w:r>
      <w:r>
        <w:rPr>
          <w:spacing w:val="1"/>
        </w:rPr>
        <w:t xml:space="preserve"> </w:t>
      </w:r>
      <w:r>
        <w:t>умения</w:t>
      </w:r>
      <w:r>
        <w:rPr>
          <w:spacing w:val="1"/>
        </w:rPr>
        <w:t xml:space="preserve"> </w:t>
      </w:r>
      <w:r>
        <w:t>учиться</w:t>
      </w:r>
      <w:r>
        <w:rPr>
          <w:spacing w:val="1"/>
        </w:rPr>
        <w:t xml:space="preserve"> </w:t>
      </w:r>
      <w:r>
        <w:t>предполагает</w:t>
      </w:r>
      <w:r>
        <w:rPr>
          <w:spacing w:val="1"/>
        </w:rPr>
        <w:t xml:space="preserve"> </w:t>
      </w:r>
      <w:r>
        <w:t>полноценное</w:t>
      </w:r>
      <w:r>
        <w:rPr>
          <w:spacing w:val="1"/>
        </w:rPr>
        <w:t xml:space="preserve"> </w:t>
      </w:r>
      <w:r>
        <w:t>освоение</w:t>
      </w:r>
      <w:r>
        <w:rPr>
          <w:spacing w:val="1"/>
        </w:rPr>
        <w:t xml:space="preserve"> </w:t>
      </w:r>
      <w:r>
        <w:t>обучающимися</w:t>
      </w:r>
      <w:r>
        <w:rPr>
          <w:spacing w:val="1"/>
        </w:rPr>
        <w:t xml:space="preserve"> </w:t>
      </w:r>
      <w:r>
        <w:t>всех</w:t>
      </w:r>
      <w:r>
        <w:rPr>
          <w:spacing w:val="1"/>
        </w:rPr>
        <w:t xml:space="preserve"> </w:t>
      </w:r>
      <w:r>
        <w:t>компонентов учебной деятельности, которые включают: познавательные и учебные мотивы,</w:t>
      </w:r>
      <w:r>
        <w:rPr>
          <w:spacing w:val="1"/>
        </w:rPr>
        <w:t xml:space="preserve"> </w:t>
      </w:r>
      <w:r>
        <w:t>учебную цель, учебную задачу, учебные действия и операции (ориентировка, преобразование</w:t>
      </w:r>
      <w:r>
        <w:rPr>
          <w:spacing w:val="1"/>
        </w:rPr>
        <w:t xml:space="preserve"> </w:t>
      </w:r>
      <w:r>
        <w:t>материала,</w:t>
      </w:r>
      <w:r>
        <w:rPr>
          <w:spacing w:val="1"/>
        </w:rPr>
        <w:t xml:space="preserve"> </w:t>
      </w:r>
      <w:r>
        <w:t>контроль</w:t>
      </w:r>
      <w:r>
        <w:rPr>
          <w:spacing w:val="1"/>
        </w:rPr>
        <w:t xml:space="preserve"> </w:t>
      </w:r>
      <w:r>
        <w:t>и</w:t>
      </w:r>
      <w:r>
        <w:rPr>
          <w:spacing w:val="1"/>
        </w:rPr>
        <w:t xml:space="preserve"> </w:t>
      </w:r>
      <w:r>
        <w:t>оценка).</w:t>
      </w:r>
      <w:r>
        <w:rPr>
          <w:spacing w:val="1"/>
        </w:rPr>
        <w:t xml:space="preserve"> </w:t>
      </w:r>
      <w:r>
        <w:t>Умение</w:t>
      </w:r>
      <w:r>
        <w:rPr>
          <w:spacing w:val="1"/>
        </w:rPr>
        <w:t xml:space="preserve"> </w:t>
      </w:r>
      <w:r>
        <w:t>учиться</w:t>
      </w:r>
      <w:r>
        <w:rPr>
          <w:spacing w:val="1"/>
        </w:rPr>
        <w:t xml:space="preserve"> </w:t>
      </w:r>
      <w:r>
        <w:t>—</w:t>
      </w:r>
      <w:r>
        <w:rPr>
          <w:spacing w:val="1"/>
        </w:rPr>
        <w:t xml:space="preserve"> </w:t>
      </w:r>
      <w:r>
        <w:t>существенный</w:t>
      </w:r>
      <w:r>
        <w:rPr>
          <w:spacing w:val="1"/>
        </w:rPr>
        <w:t xml:space="preserve"> </w:t>
      </w:r>
      <w:r>
        <w:t>фактор</w:t>
      </w:r>
      <w:r>
        <w:rPr>
          <w:spacing w:val="1"/>
        </w:rPr>
        <w:t xml:space="preserve"> </w:t>
      </w:r>
      <w:r>
        <w:t>повышения</w:t>
      </w:r>
      <w:r>
        <w:rPr>
          <w:spacing w:val="1"/>
        </w:rPr>
        <w:t xml:space="preserve"> </w:t>
      </w:r>
      <w:r>
        <w:t>эффективности</w:t>
      </w:r>
      <w:r>
        <w:rPr>
          <w:spacing w:val="1"/>
        </w:rPr>
        <w:t xml:space="preserve"> </w:t>
      </w:r>
      <w:r>
        <w:t>освоения</w:t>
      </w:r>
      <w:r>
        <w:rPr>
          <w:spacing w:val="1"/>
        </w:rPr>
        <w:t xml:space="preserve"> </w:t>
      </w:r>
      <w:r>
        <w:t>учащимися</w:t>
      </w:r>
      <w:r>
        <w:rPr>
          <w:spacing w:val="1"/>
        </w:rPr>
        <w:t xml:space="preserve"> </w:t>
      </w:r>
      <w:r>
        <w:t>предметных</w:t>
      </w:r>
      <w:r>
        <w:rPr>
          <w:spacing w:val="1"/>
        </w:rPr>
        <w:t xml:space="preserve"> </w:t>
      </w:r>
      <w:r>
        <w:t>знаний,</w:t>
      </w:r>
      <w:r>
        <w:rPr>
          <w:spacing w:val="1"/>
        </w:rPr>
        <w:t xml:space="preserve"> </w:t>
      </w:r>
      <w:r>
        <w:t>формирования</w:t>
      </w:r>
      <w:r>
        <w:rPr>
          <w:spacing w:val="1"/>
        </w:rPr>
        <w:t xml:space="preserve"> </w:t>
      </w:r>
      <w:r>
        <w:t>умений</w:t>
      </w:r>
      <w:r>
        <w:rPr>
          <w:spacing w:val="1"/>
        </w:rPr>
        <w:t xml:space="preserve"> </w:t>
      </w:r>
      <w:r>
        <w:t>и</w:t>
      </w:r>
      <w:r>
        <w:rPr>
          <w:spacing w:val="1"/>
        </w:rPr>
        <w:t xml:space="preserve"> </w:t>
      </w:r>
      <w:r>
        <w:t>компетенций,</w:t>
      </w:r>
      <w:r>
        <w:rPr>
          <w:spacing w:val="-6"/>
        </w:rPr>
        <w:t xml:space="preserve"> </w:t>
      </w:r>
      <w:r>
        <w:t>образа</w:t>
      </w:r>
      <w:r>
        <w:rPr>
          <w:spacing w:val="-3"/>
        </w:rPr>
        <w:t xml:space="preserve"> </w:t>
      </w:r>
      <w:r>
        <w:t>мира</w:t>
      </w:r>
      <w:r>
        <w:rPr>
          <w:spacing w:val="-3"/>
        </w:rPr>
        <w:t xml:space="preserve"> </w:t>
      </w:r>
      <w:r>
        <w:t>и</w:t>
      </w:r>
      <w:r>
        <w:rPr>
          <w:spacing w:val="-6"/>
        </w:rPr>
        <w:t xml:space="preserve"> </w:t>
      </w:r>
      <w:r>
        <w:t>ценностно-смысловых</w:t>
      </w:r>
      <w:r>
        <w:rPr>
          <w:spacing w:val="-7"/>
        </w:rPr>
        <w:t xml:space="preserve"> </w:t>
      </w:r>
      <w:r>
        <w:t>оснований</w:t>
      </w:r>
      <w:r>
        <w:rPr>
          <w:spacing w:val="-6"/>
        </w:rPr>
        <w:t xml:space="preserve"> </w:t>
      </w:r>
      <w:r>
        <w:t>личностного</w:t>
      </w:r>
      <w:r>
        <w:rPr>
          <w:spacing w:val="-3"/>
        </w:rPr>
        <w:t xml:space="preserve"> </w:t>
      </w:r>
      <w:r>
        <w:t>морального</w:t>
      </w:r>
      <w:r>
        <w:rPr>
          <w:spacing w:val="-2"/>
        </w:rPr>
        <w:t xml:space="preserve"> </w:t>
      </w:r>
      <w:r>
        <w:t>выбора.</w:t>
      </w:r>
    </w:p>
    <w:p w:rsidR="008C2F3B" w:rsidRDefault="00DD429D">
      <w:pPr>
        <w:pStyle w:val="Heading2"/>
        <w:ind w:left="4023"/>
      </w:pPr>
      <w:r>
        <w:t>Функции</w:t>
      </w:r>
      <w:r>
        <w:rPr>
          <w:spacing w:val="-4"/>
        </w:rPr>
        <w:t xml:space="preserve"> </w:t>
      </w:r>
      <w:r>
        <w:t>универсальных</w:t>
      </w:r>
      <w:r>
        <w:rPr>
          <w:spacing w:val="-4"/>
        </w:rPr>
        <w:t xml:space="preserve"> </w:t>
      </w:r>
      <w:r>
        <w:t>учебных</w:t>
      </w:r>
      <w:r>
        <w:rPr>
          <w:spacing w:val="-4"/>
        </w:rPr>
        <w:t xml:space="preserve"> </w:t>
      </w:r>
      <w:r>
        <w:t>действий:</w:t>
      </w:r>
    </w:p>
    <w:p w:rsidR="008C2F3B" w:rsidRDefault="008C2F3B">
      <w:pPr>
        <w:pStyle w:val="a3"/>
        <w:spacing w:before="8"/>
        <w:rPr>
          <w:b/>
          <w:sz w:val="21"/>
        </w:rPr>
      </w:pPr>
    </w:p>
    <w:p w:rsidR="008C2F3B" w:rsidRDefault="00DD429D">
      <w:pPr>
        <w:pStyle w:val="a4"/>
        <w:numPr>
          <w:ilvl w:val="1"/>
          <w:numId w:val="60"/>
        </w:numPr>
        <w:tabs>
          <w:tab w:val="left" w:pos="1863"/>
        </w:tabs>
        <w:spacing w:before="1" w:line="235" w:lineRule="auto"/>
        <w:ind w:right="697"/>
        <w:jc w:val="both"/>
        <w:rPr>
          <w:sz w:val="24"/>
        </w:rPr>
      </w:pPr>
      <w:r>
        <w:rPr>
          <w:sz w:val="24"/>
        </w:rPr>
        <w:t>обеспечение возможностей обучающегося самостоятельно осуществлять деятельность</w:t>
      </w:r>
      <w:r>
        <w:rPr>
          <w:spacing w:val="1"/>
          <w:sz w:val="24"/>
        </w:rPr>
        <w:t xml:space="preserve"> </w:t>
      </w:r>
      <w:r>
        <w:rPr>
          <w:sz w:val="24"/>
        </w:rPr>
        <w:t>учения, ставить учебные цели, искать и использовать необходимые средства и способы</w:t>
      </w:r>
      <w:r>
        <w:rPr>
          <w:spacing w:val="1"/>
          <w:sz w:val="24"/>
        </w:rPr>
        <w:t xml:space="preserve"> </w:t>
      </w:r>
      <w:r>
        <w:rPr>
          <w:sz w:val="24"/>
        </w:rPr>
        <w:t>их</w:t>
      </w:r>
      <w:r>
        <w:rPr>
          <w:spacing w:val="-5"/>
          <w:sz w:val="24"/>
        </w:rPr>
        <w:t xml:space="preserve"> </w:t>
      </w:r>
      <w:r>
        <w:rPr>
          <w:sz w:val="24"/>
        </w:rPr>
        <w:t>достижения,</w:t>
      </w:r>
      <w:r>
        <w:rPr>
          <w:spacing w:val="2"/>
          <w:sz w:val="24"/>
        </w:rPr>
        <w:t xml:space="preserve"> </w:t>
      </w:r>
      <w:r>
        <w:rPr>
          <w:sz w:val="24"/>
        </w:rPr>
        <w:t>контролировать</w:t>
      </w:r>
      <w:r>
        <w:rPr>
          <w:spacing w:val="-3"/>
          <w:sz w:val="24"/>
        </w:rPr>
        <w:t xml:space="preserve"> </w:t>
      </w:r>
      <w:r>
        <w:rPr>
          <w:sz w:val="24"/>
        </w:rPr>
        <w:t>и</w:t>
      </w:r>
      <w:r>
        <w:rPr>
          <w:spacing w:val="-8"/>
          <w:sz w:val="24"/>
        </w:rPr>
        <w:t xml:space="preserve"> </w:t>
      </w:r>
      <w:r>
        <w:rPr>
          <w:sz w:val="24"/>
        </w:rPr>
        <w:t>оценивать процесс и</w:t>
      </w:r>
      <w:r>
        <w:rPr>
          <w:spacing w:val="-4"/>
          <w:sz w:val="24"/>
        </w:rPr>
        <w:t xml:space="preserve"> </w:t>
      </w:r>
      <w:r>
        <w:rPr>
          <w:sz w:val="24"/>
        </w:rPr>
        <w:t>результаты</w:t>
      </w:r>
      <w:r>
        <w:rPr>
          <w:spacing w:val="2"/>
          <w:sz w:val="24"/>
        </w:rPr>
        <w:t xml:space="preserve"> </w:t>
      </w:r>
      <w:r>
        <w:rPr>
          <w:sz w:val="24"/>
        </w:rPr>
        <w:t>деятельности;</w:t>
      </w:r>
    </w:p>
    <w:p w:rsidR="008C2F3B" w:rsidRDefault="00DD429D">
      <w:pPr>
        <w:pStyle w:val="a4"/>
        <w:numPr>
          <w:ilvl w:val="1"/>
          <w:numId w:val="60"/>
        </w:numPr>
        <w:tabs>
          <w:tab w:val="left" w:pos="1791"/>
        </w:tabs>
        <w:spacing w:before="3" w:line="232" w:lineRule="auto"/>
        <w:ind w:right="711"/>
        <w:jc w:val="both"/>
        <w:rPr>
          <w:sz w:val="24"/>
        </w:rPr>
      </w:pPr>
      <w:r>
        <w:rPr>
          <w:sz w:val="24"/>
        </w:rPr>
        <w:t>создание условий для гармоничного развития личности и еѐ самореализации на основе</w:t>
      </w:r>
      <w:r>
        <w:rPr>
          <w:spacing w:val="1"/>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непрерывному образованию;</w:t>
      </w:r>
      <w:r>
        <w:rPr>
          <w:spacing w:val="1"/>
          <w:sz w:val="24"/>
        </w:rPr>
        <w:t xml:space="preserve"> </w:t>
      </w:r>
      <w:r>
        <w:rPr>
          <w:sz w:val="24"/>
        </w:rPr>
        <w:t>обеспечение</w:t>
      </w:r>
      <w:r>
        <w:rPr>
          <w:spacing w:val="1"/>
          <w:sz w:val="24"/>
        </w:rPr>
        <w:t xml:space="preserve"> </w:t>
      </w:r>
      <w:r>
        <w:rPr>
          <w:sz w:val="24"/>
        </w:rPr>
        <w:t>успешного</w:t>
      </w:r>
      <w:r>
        <w:rPr>
          <w:spacing w:val="1"/>
          <w:sz w:val="24"/>
        </w:rPr>
        <w:t xml:space="preserve"> </w:t>
      </w:r>
      <w:r>
        <w:rPr>
          <w:sz w:val="24"/>
        </w:rPr>
        <w:t>усвоения</w:t>
      </w:r>
      <w:r>
        <w:rPr>
          <w:spacing w:val="1"/>
          <w:sz w:val="24"/>
        </w:rPr>
        <w:t xml:space="preserve"> </w:t>
      </w:r>
      <w:r>
        <w:rPr>
          <w:sz w:val="24"/>
        </w:rPr>
        <w:t>знаний,</w:t>
      </w:r>
      <w:r>
        <w:rPr>
          <w:spacing w:val="1"/>
          <w:sz w:val="24"/>
        </w:rPr>
        <w:t xml:space="preserve"> </w:t>
      </w:r>
      <w:r>
        <w:rPr>
          <w:sz w:val="24"/>
        </w:rPr>
        <w:t>формирования умений,</w:t>
      </w:r>
      <w:r>
        <w:rPr>
          <w:spacing w:val="-3"/>
          <w:sz w:val="24"/>
        </w:rPr>
        <w:t xml:space="preserve"> </w:t>
      </w:r>
      <w:r>
        <w:rPr>
          <w:sz w:val="24"/>
        </w:rPr>
        <w:t>навыков</w:t>
      </w:r>
      <w:r>
        <w:rPr>
          <w:spacing w:val="-3"/>
          <w:sz w:val="24"/>
        </w:rPr>
        <w:t xml:space="preserve"> </w:t>
      </w:r>
      <w:r>
        <w:rPr>
          <w:sz w:val="24"/>
        </w:rPr>
        <w:t>и</w:t>
      </w:r>
      <w:r>
        <w:rPr>
          <w:spacing w:val="-3"/>
          <w:sz w:val="24"/>
        </w:rPr>
        <w:t xml:space="preserve"> </w:t>
      </w:r>
      <w:r>
        <w:rPr>
          <w:sz w:val="24"/>
        </w:rPr>
        <w:t>компетентностей</w:t>
      </w:r>
      <w:r>
        <w:rPr>
          <w:spacing w:val="1"/>
          <w:sz w:val="24"/>
        </w:rPr>
        <w:t xml:space="preserve"> </w:t>
      </w:r>
      <w:r>
        <w:rPr>
          <w:sz w:val="24"/>
        </w:rPr>
        <w:t>в</w:t>
      </w:r>
      <w:r>
        <w:rPr>
          <w:spacing w:val="1"/>
          <w:sz w:val="24"/>
        </w:rPr>
        <w:t xml:space="preserve"> </w:t>
      </w:r>
      <w:r>
        <w:rPr>
          <w:sz w:val="24"/>
        </w:rPr>
        <w:t>любой</w:t>
      </w:r>
      <w:r>
        <w:rPr>
          <w:spacing w:val="-4"/>
          <w:sz w:val="24"/>
        </w:rPr>
        <w:t xml:space="preserve"> </w:t>
      </w:r>
      <w:r>
        <w:rPr>
          <w:sz w:val="24"/>
        </w:rPr>
        <w:t>предметной</w:t>
      </w:r>
      <w:r>
        <w:rPr>
          <w:spacing w:val="-4"/>
          <w:sz w:val="24"/>
        </w:rPr>
        <w:t xml:space="preserve"> </w:t>
      </w:r>
      <w:r>
        <w:rPr>
          <w:sz w:val="24"/>
        </w:rPr>
        <w:t>области.</w:t>
      </w:r>
    </w:p>
    <w:p w:rsidR="008C2F3B" w:rsidRDefault="008C2F3B">
      <w:pPr>
        <w:pStyle w:val="a3"/>
        <w:spacing w:before="4"/>
        <w:rPr>
          <w:sz w:val="21"/>
        </w:rPr>
      </w:pPr>
    </w:p>
    <w:p w:rsidR="008C2F3B" w:rsidRDefault="00DD429D">
      <w:pPr>
        <w:pStyle w:val="a3"/>
        <w:spacing w:before="1"/>
        <w:ind w:left="1142" w:right="690"/>
        <w:jc w:val="both"/>
      </w:pPr>
      <w:r>
        <w:t>Универсальный</w:t>
      </w:r>
      <w:r>
        <w:rPr>
          <w:spacing w:val="1"/>
        </w:rPr>
        <w:t xml:space="preserve"> </w:t>
      </w:r>
      <w:r>
        <w:t>характер</w:t>
      </w:r>
      <w:r>
        <w:rPr>
          <w:spacing w:val="1"/>
        </w:rPr>
        <w:t xml:space="preserve"> </w:t>
      </w:r>
      <w:r>
        <w:t>учебных</w:t>
      </w:r>
      <w:r>
        <w:rPr>
          <w:spacing w:val="1"/>
        </w:rPr>
        <w:t xml:space="preserve"> </w:t>
      </w:r>
      <w:r>
        <w:t>действий</w:t>
      </w:r>
      <w:r>
        <w:rPr>
          <w:spacing w:val="1"/>
        </w:rPr>
        <w:t xml:space="preserve"> </w:t>
      </w:r>
      <w:r>
        <w:t>проявляется</w:t>
      </w:r>
      <w:r>
        <w:rPr>
          <w:spacing w:val="61"/>
        </w:rPr>
        <w:t xml:space="preserve"> </w:t>
      </w:r>
      <w:r>
        <w:t>в</w:t>
      </w:r>
      <w:r>
        <w:rPr>
          <w:spacing w:val="61"/>
        </w:rPr>
        <w:t xml:space="preserve"> </w:t>
      </w:r>
      <w:r>
        <w:t>том,</w:t>
      </w:r>
      <w:r>
        <w:rPr>
          <w:spacing w:val="61"/>
        </w:rPr>
        <w:t xml:space="preserve"> </w:t>
      </w:r>
      <w:r>
        <w:t>что</w:t>
      </w:r>
      <w:r>
        <w:rPr>
          <w:spacing w:val="61"/>
        </w:rPr>
        <w:t xml:space="preserve"> </w:t>
      </w:r>
      <w:r>
        <w:t>они</w:t>
      </w:r>
      <w:r>
        <w:rPr>
          <w:spacing w:val="61"/>
        </w:rPr>
        <w:t xml:space="preserve"> </w:t>
      </w:r>
      <w:r>
        <w:t>носят</w:t>
      </w:r>
      <w:r>
        <w:rPr>
          <w:spacing w:val="1"/>
        </w:rPr>
        <w:t xml:space="preserve"> </w:t>
      </w:r>
      <w:r>
        <w:t>надпредметный,</w:t>
      </w:r>
      <w:r>
        <w:rPr>
          <w:spacing w:val="1"/>
        </w:rPr>
        <w:t xml:space="preserve"> </w:t>
      </w:r>
      <w:r>
        <w:t>метапредметный</w:t>
      </w:r>
      <w:r>
        <w:rPr>
          <w:spacing w:val="1"/>
        </w:rPr>
        <w:t xml:space="preserve"> </w:t>
      </w:r>
      <w:r>
        <w:t>характер;</w:t>
      </w:r>
      <w:r>
        <w:rPr>
          <w:spacing w:val="1"/>
        </w:rPr>
        <w:t xml:space="preserve"> </w:t>
      </w:r>
      <w:r>
        <w:t>обеспечивают</w:t>
      </w:r>
      <w:r>
        <w:rPr>
          <w:spacing w:val="1"/>
        </w:rPr>
        <w:t xml:space="preserve"> </w:t>
      </w:r>
      <w:r>
        <w:t>целостность</w:t>
      </w:r>
      <w:r>
        <w:rPr>
          <w:spacing w:val="1"/>
        </w:rPr>
        <w:t xml:space="preserve"> </w:t>
      </w:r>
      <w:r>
        <w:t>общекультурного,</w:t>
      </w:r>
      <w:r>
        <w:rPr>
          <w:spacing w:val="1"/>
        </w:rPr>
        <w:t xml:space="preserve"> </w:t>
      </w:r>
      <w:r>
        <w:t>личностного</w:t>
      </w:r>
      <w:r>
        <w:rPr>
          <w:spacing w:val="1"/>
        </w:rPr>
        <w:t xml:space="preserve"> </w:t>
      </w:r>
      <w:r>
        <w:t>и</w:t>
      </w:r>
      <w:r>
        <w:rPr>
          <w:spacing w:val="1"/>
        </w:rPr>
        <w:t xml:space="preserve"> </w:t>
      </w:r>
      <w:r>
        <w:t>познавательного</w:t>
      </w:r>
      <w:r>
        <w:rPr>
          <w:spacing w:val="1"/>
        </w:rPr>
        <w:t xml:space="preserve"> </w:t>
      </w:r>
      <w:r>
        <w:t>развития</w:t>
      </w:r>
      <w:r>
        <w:rPr>
          <w:spacing w:val="1"/>
        </w:rPr>
        <w:t xml:space="preserve"> </w:t>
      </w:r>
      <w:r>
        <w:t>и</w:t>
      </w:r>
      <w:r>
        <w:rPr>
          <w:spacing w:val="1"/>
        </w:rPr>
        <w:t xml:space="preserve"> </w:t>
      </w:r>
      <w:r>
        <w:t>саморазвития</w:t>
      </w:r>
      <w:r>
        <w:rPr>
          <w:spacing w:val="1"/>
        </w:rPr>
        <w:t xml:space="preserve"> </w:t>
      </w:r>
      <w:r>
        <w:t>личности;</w:t>
      </w:r>
      <w:r>
        <w:rPr>
          <w:spacing w:val="1"/>
        </w:rPr>
        <w:t xml:space="preserve"> </w:t>
      </w:r>
      <w:r>
        <w:t>обеспечивают</w:t>
      </w:r>
      <w:r>
        <w:rPr>
          <w:spacing w:val="1"/>
        </w:rPr>
        <w:t xml:space="preserve"> </w:t>
      </w:r>
      <w:r>
        <w:t>преемственность</w:t>
      </w:r>
      <w:r>
        <w:rPr>
          <w:spacing w:val="1"/>
        </w:rPr>
        <w:t xml:space="preserve"> </w:t>
      </w:r>
      <w:r>
        <w:t>всех</w:t>
      </w:r>
      <w:r>
        <w:rPr>
          <w:spacing w:val="1"/>
        </w:rPr>
        <w:t xml:space="preserve"> </w:t>
      </w:r>
      <w:r>
        <w:t>ступеней</w:t>
      </w:r>
      <w:r>
        <w:rPr>
          <w:spacing w:val="1"/>
        </w:rPr>
        <w:t xml:space="preserve"> </w:t>
      </w:r>
      <w:r>
        <w:t>образовательного</w:t>
      </w:r>
      <w:r>
        <w:rPr>
          <w:spacing w:val="1"/>
        </w:rPr>
        <w:t xml:space="preserve"> </w:t>
      </w:r>
      <w:r>
        <w:t>процесса;</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организации</w:t>
      </w:r>
      <w:r>
        <w:rPr>
          <w:spacing w:val="1"/>
        </w:rPr>
        <w:t xml:space="preserve"> </w:t>
      </w:r>
      <w:r>
        <w:t>и</w:t>
      </w:r>
      <w:r>
        <w:rPr>
          <w:spacing w:val="1"/>
        </w:rPr>
        <w:t xml:space="preserve"> </w:t>
      </w:r>
      <w:r>
        <w:t>регуляции</w:t>
      </w:r>
      <w:r>
        <w:rPr>
          <w:spacing w:val="1"/>
        </w:rPr>
        <w:t xml:space="preserve"> </w:t>
      </w:r>
      <w:r>
        <w:t>любой</w:t>
      </w:r>
      <w:r>
        <w:rPr>
          <w:spacing w:val="1"/>
        </w:rPr>
        <w:t xml:space="preserve"> </w:t>
      </w:r>
      <w:r>
        <w:t>деятельности</w:t>
      </w:r>
      <w:r>
        <w:rPr>
          <w:spacing w:val="1"/>
        </w:rPr>
        <w:t xml:space="preserve"> </w:t>
      </w:r>
      <w:r>
        <w:t>учащегося</w:t>
      </w:r>
      <w:r>
        <w:rPr>
          <w:spacing w:val="1"/>
        </w:rPr>
        <w:t xml:space="preserve"> </w:t>
      </w:r>
      <w:r>
        <w:t>независимо</w:t>
      </w:r>
      <w:r>
        <w:rPr>
          <w:spacing w:val="1"/>
        </w:rPr>
        <w:t xml:space="preserve"> </w:t>
      </w:r>
      <w:r>
        <w:t>от</w:t>
      </w:r>
      <w:r>
        <w:rPr>
          <w:spacing w:val="1"/>
        </w:rPr>
        <w:t xml:space="preserve"> </w:t>
      </w:r>
      <w:r>
        <w:t>еѐ</w:t>
      </w:r>
      <w:r>
        <w:rPr>
          <w:spacing w:val="1"/>
        </w:rPr>
        <w:t xml:space="preserve"> </w:t>
      </w:r>
      <w:r>
        <w:t>специально-предметного</w:t>
      </w:r>
      <w:r>
        <w:rPr>
          <w:spacing w:val="1"/>
        </w:rPr>
        <w:t xml:space="preserve"> </w:t>
      </w:r>
      <w:r>
        <w:t>содержания.</w:t>
      </w:r>
    </w:p>
    <w:p w:rsidR="008C2F3B" w:rsidRDefault="008C2F3B">
      <w:pPr>
        <w:pStyle w:val="a3"/>
        <w:spacing w:before="3"/>
        <w:rPr>
          <w:sz w:val="22"/>
        </w:rPr>
      </w:pPr>
    </w:p>
    <w:p w:rsidR="008C2F3B" w:rsidRPr="007E52A7" w:rsidRDefault="00DD429D" w:rsidP="007E52A7">
      <w:pPr>
        <w:pStyle w:val="a3"/>
        <w:spacing w:before="1" w:line="232" w:lineRule="auto"/>
        <w:ind w:left="1142" w:right="708"/>
        <w:jc w:val="both"/>
      </w:pPr>
      <w:r>
        <w:t>Универсальные</w:t>
      </w:r>
      <w:r>
        <w:rPr>
          <w:spacing w:val="1"/>
        </w:rPr>
        <w:t xml:space="preserve"> </w:t>
      </w:r>
      <w:r>
        <w:t>учебные</w:t>
      </w:r>
      <w:r>
        <w:rPr>
          <w:spacing w:val="1"/>
        </w:rPr>
        <w:t xml:space="preserve"> </w:t>
      </w:r>
      <w:r>
        <w:t>действия</w:t>
      </w:r>
      <w:r>
        <w:rPr>
          <w:spacing w:val="1"/>
        </w:rPr>
        <w:t xml:space="preserve"> </w:t>
      </w:r>
      <w:r>
        <w:t>обеспечивают</w:t>
      </w:r>
      <w:r>
        <w:rPr>
          <w:spacing w:val="1"/>
        </w:rPr>
        <w:t xml:space="preserve"> </w:t>
      </w:r>
      <w:r>
        <w:t>этапы</w:t>
      </w:r>
      <w:r>
        <w:rPr>
          <w:spacing w:val="1"/>
        </w:rPr>
        <w:t xml:space="preserve"> </w:t>
      </w:r>
      <w:r>
        <w:t>усвоения</w:t>
      </w:r>
      <w:r>
        <w:rPr>
          <w:spacing w:val="1"/>
        </w:rPr>
        <w:t xml:space="preserve"> </w:t>
      </w:r>
      <w:r>
        <w:t>учебного</w:t>
      </w:r>
      <w:r>
        <w:rPr>
          <w:spacing w:val="1"/>
        </w:rPr>
        <w:t xml:space="preserve"> </w:t>
      </w:r>
      <w:r>
        <w:t>содержания</w:t>
      </w:r>
      <w:r>
        <w:rPr>
          <w:spacing w:val="1"/>
        </w:rPr>
        <w:t xml:space="preserve"> </w:t>
      </w:r>
      <w:r>
        <w:t>и</w:t>
      </w:r>
      <w:r>
        <w:rPr>
          <w:spacing w:val="1"/>
        </w:rPr>
        <w:t xml:space="preserve"> </w:t>
      </w:r>
      <w:r>
        <w:t>формирования</w:t>
      </w:r>
      <w:r>
        <w:rPr>
          <w:spacing w:val="-4"/>
        </w:rPr>
        <w:t xml:space="preserve"> </w:t>
      </w:r>
      <w:r>
        <w:t>психологических</w:t>
      </w:r>
      <w:r>
        <w:rPr>
          <w:spacing w:val="-3"/>
        </w:rPr>
        <w:t xml:space="preserve"> </w:t>
      </w:r>
      <w:r>
        <w:t>способностей</w:t>
      </w:r>
      <w:r>
        <w:rPr>
          <w:spacing w:val="-7"/>
        </w:rPr>
        <w:t xml:space="preserve"> </w:t>
      </w:r>
      <w:r>
        <w:t>обучающегося.</w:t>
      </w:r>
    </w:p>
    <w:p w:rsidR="008C2F3B" w:rsidRDefault="00DD429D">
      <w:pPr>
        <w:pStyle w:val="Heading2"/>
        <w:spacing w:before="215"/>
        <w:ind w:left="454" w:right="747"/>
        <w:jc w:val="center"/>
        <w:rPr>
          <w:b w:val="0"/>
        </w:rPr>
      </w:pPr>
      <w:r>
        <w:t>Виды универсальных</w:t>
      </w:r>
      <w:r>
        <w:rPr>
          <w:spacing w:val="-4"/>
        </w:rPr>
        <w:t xml:space="preserve"> </w:t>
      </w:r>
      <w:r>
        <w:t>учебных</w:t>
      </w:r>
      <w:r>
        <w:rPr>
          <w:spacing w:val="-5"/>
        </w:rPr>
        <w:t xml:space="preserve"> </w:t>
      </w:r>
      <w:r>
        <w:t>действий</w:t>
      </w:r>
      <w:r>
        <w:rPr>
          <w:b w:val="0"/>
        </w:rPr>
        <w:t>.</w:t>
      </w:r>
    </w:p>
    <w:p w:rsidR="008C2F3B" w:rsidRDefault="008C2F3B">
      <w:pPr>
        <w:pStyle w:val="a3"/>
        <w:spacing w:before="10"/>
        <w:rPr>
          <w:sz w:val="21"/>
        </w:rPr>
      </w:pPr>
    </w:p>
    <w:p w:rsidR="008C2F3B" w:rsidRDefault="00DD429D">
      <w:pPr>
        <w:pStyle w:val="a3"/>
        <w:spacing w:before="1" w:line="272" w:lineRule="exact"/>
        <w:ind w:left="1142"/>
        <w:jc w:val="both"/>
      </w:pPr>
      <w:r>
        <w:t>В</w:t>
      </w:r>
      <w:r>
        <w:rPr>
          <w:spacing w:val="31"/>
        </w:rPr>
        <w:t xml:space="preserve"> </w:t>
      </w:r>
      <w:r>
        <w:t>составе</w:t>
      </w:r>
      <w:r>
        <w:rPr>
          <w:spacing w:val="32"/>
        </w:rPr>
        <w:t xml:space="preserve"> </w:t>
      </w:r>
      <w:r>
        <w:t>основных</w:t>
      </w:r>
      <w:r>
        <w:rPr>
          <w:spacing w:val="28"/>
        </w:rPr>
        <w:t xml:space="preserve"> </w:t>
      </w:r>
      <w:r>
        <w:t>видов</w:t>
      </w:r>
      <w:r>
        <w:rPr>
          <w:spacing w:val="39"/>
        </w:rPr>
        <w:t xml:space="preserve"> </w:t>
      </w:r>
      <w:r>
        <w:t>универсальных</w:t>
      </w:r>
      <w:r>
        <w:rPr>
          <w:spacing w:val="33"/>
        </w:rPr>
        <w:t xml:space="preserve"> </w:t>
      </w:r>
      <w:r>
        <w:t>учебных</w:t>
      </w:r>
      <w:r>
        <w:rPr>
          <w:spacing w:val="32"/>
        </w:rPr>
        <w:t xml:space="preserve"> </w:t>
      </w:r>
      <w:r>
        <w:t>действий</w:t>
      </w:r>
      <w:r>
        <w:rPr>
          <w:spacing w:val="34"/>
        </w:rPr>
        <w:t xml:space="preserve"> </w:t>
      </w:r>
      <w:r>
        <w:t>можно</w:t>
      </w:r>
      <w:r>
        <w:rPr>
          <w:spacing w:val="37"/>
        </w:rPr>
        <w:t xml:space="preserve"> </w:t>
      </w:r>
      <w:r>
        <w:t>выделить</w:t>
      </w:r>
      <w:r>
        <w:rPr>
          <w:spacing w:val="34"/>
        </w:rPr>
        <w:t xml:space="preserve"> </w:t>
      </w:r>
      <w:r>
        <w:t>четыре</w:t>
      </w:r>
      <w:r>
        <w:rPr>
          <w:spacing w:val="32"/>
        </w:rPr>
        <w:t xml:space="preserve"> </w:t>
      </w:r>
      <w:r>
        <w:t>блока:</w:t>
      </w:r>
    </w:p>
    <w:p w:rsidR="008C2F3B" w:rsidRPr="007E52A7" w:rsidRDefault="00DD429D" w:rsidP="007E52A7">
      <w:pPr>
        <w:pStyle w:val="Heading4"/>
        <w:spacing w:line="272" w:lineRule="exact"/>
        <w:jc w:val="both"/>
        <w:rPr>
          <w:b w:val="0"/>
          <w:i w:val="0"/>
        </w:rPr>
      </w:pPr>
      <w:r>
        <w:t>личностный</w:t>
      </w:r>
      <w:r>
        <w:rPr>
          <w:b w:val="0"/>
          <w:i w:val="0"/>
        </w:rPr>
        <w:t>,</w:t>
      </w:r>
      <w:r>
        <w:rPr>
          <w:b w:val="0"/>
          <w:i w:val="0"/>
          <w:spacing w:val="-2"/>
        </w:rPr>
        <w:t xml:space="preserve"> </w:t>
      </w:r>
      <w:r>
        <w:t>регулятивный</w:t>
      </w:r>
      <w:r>
        <w:rPr>
          <w:b w:val="0"/>
          <w:i w:val="0"/>
        </w:rPr>
        <w:t>,</w:t>
      </w:r>
      <w:r>
        <w:rPr>
          <w:b w:val="0"/>
          <w:i w:val="0"/>
          <w:spacing w:val="-6"/>
        </w:rPr>
        <w:t xml:space="preserve"> </w:t>
      </w:r>
      <w:r>
        <w:t>познавательный</w:t>
      </w:r>
      <w:r>
        <w:rPr>
          <w:spacing w:val="-1"/>
        </w:rPr>
        <w:t xml:space="preserve"> </w:t>
      </w:r>
      <w:r>
        <w:rPr>
          <w:b w:val="0"/>
          <w:i w:val="0"/>
        </w:rPr>
        <w:t>и</w:t>
      </w:r>
      <w:r>
        <w:rPr>
          <w:b w:val="0"/>
          <w:i w:val="0"/>
          <w:spacing w:val="-2"/>
        </w:rPr>
        <w:t xml:space="preserve"> </w:t>
      </w:r>
      <w:r>
        <w:t>коммуникативный</w:t>
      </w:r>
      <w:r>
        <w:rPr>
          <w:b w:val="0"/>
          <w:i w:val="0"/>
        </w:rPr>
        <w:t>.</w:t>
      </w:r>
    </w:p>
    <w:p w:rsidR="008C2F3B" w:rsidRDefault="00DD429D">
      <w:pPr>
        <w:pStyle w:val="a3"/>
        <w:spacing w:line="235" w:lineRule="auto"/>
        <w:ind w:left="1142" w:right="693"/>
        <w:jc w:val="both"/>
      </w:pPr>
      <w:r>
        <w:rPr>
          <w:b/>
        </w:rPr>
        <w:t>Личностные</w:t>
      </w:r>
      <w:r>
        <w:rPr>
          <w:b/>
          <w:spacing w:val="1"/>
        </w:rPr>
        <w:t xml:space="preserve"> </w:t>
      </w:r>
      <w:r>
        <w:rPr>
          <w:b/>
        </w:rPr>
        <w:t>универсальные</w:t>
      </w:r>
      <w:r>
        <w:rPr>
          <w:b/>
          <w:spacing w:val="1"/>
        </w:rPr>
        <w:t xml:space="preserve"> </w:t>
      </w:r>
      <w:r>
        <w:rPr>
          <w:b/>
        </w:rPr>
        <w:t>учебные</w:t>
      </w:r>
      <w:r>
        <w:rPr>
          <w:b/>
          <w:spacing w:val="1"/>
        </w:rPr>
        <w:t xml:space="preserve"> </w:t>
      </w:r>
      <w:r>
        <w:rPr>
          <w:b/>
        </w:rPr>
        <w:t>действия</w:t>
      </w:r>
      <w:r>
        <w:rPr>
          <w:b/>
          <w:spacing w:val="1"/>
        </w:rPr>
        <w:t xml:space="preserve"> </w:t>
      </w:r>
      <w:r>
        <w:t>обеспечивают</w:t>
      </w:r>
      <w:r>
        <w:rPr>
          <w:spacing w:val="1"/>
        </w:rPr>
        <w:t xml:space="preserve"> </w:t>
      </w:r>
      <w:r>
        <w:t>ценностно-</w:t>
      </w:r>
      <w:r>
        <w:lastRenderedPageBreak/>
        <w:t>смысловую</w:t>
      </w:r>
      <w:r>
        <w:rPr>
          <w:spacing w:val="1"/>
        </w:rPr>
        <w:t xml:space="preserve"> </w:t>
      </w:r>
      <w:r>
        <w:t>ориентацию обучающихся (умение соотносить поступки и события с принятыми этическими</w:t>
      </w:r>
      <w:r>
        <w:rPr>
          <w:spacing w:val="1"/>
        </w:rPr>
        <w:t xml:space="preserve"> </w:t>
      </w:r>
      <w:r>
        <w:t>принципами, знание моральных норм и умение выделить нравственный аспект поведения) и</w:t>
      </w:r>
      <w:r>
        <w:rPr>
          <w:spacing w:val="1"/>
        </w:rPr>
        <w:t xml:space="preserve"> </w:t>
      </w:r>
      <w:r>
        <w:t>ориентацию в социальных ролях и межличностных отношениях. Применительно к учебной</w:t>
      </w:r>
      <w:r>
        <w:rPr>
          <w:spacing w:val="1"/>
        </w:rPr>
        <w:t xml:space="preserve"> </w:t>
      </w:r>
      <w:r>
        <w:t>деятельности</w:t>
      </w:r>
      <w:r>
        <w:rPr>
          <w:spacing w:val="-3"/>
        </w:rPr>
        <w:t xml:space="preserve"> </w:t>
      </w:r>
      <w:r>
        <w:t>следует</w:t>
      </w:r>
      <w:r>
        <w:rPr>
          <w:spacing w:val="2"/>
        </w:rPr>
        <w:t xml:space="preserve"> </w:t>
      </w:r>
      <w:r>
        <w:t>выделить</w:t>
      </w:r>
      <w:r>
        <w:rPr>
          <w:spacing w:val="1"/>
        </w:rPr>
        <w:t xml:space="preserve"> </w:t>
      </w:r>
      <w:r>
        <w:t>три</w:t>
      </w:r>
      <w:r>
        <w:rPr>
          <w:spacing w:val="-2"/>
        </w:rPr>
        <w:t xml:space="preserve"> </w:t>
      </w:r>
      <w:r>
        <w:t>вида</w:t>
      </w:r>
      <w:r>
        <w:rPr>
          <w:spacing w:val="1"/>
        </w:rPr>
        <w:t xml:space="preserve"> </w:t>
      </w:r>
      <w:r>
        <w:t>личностных</w:t>
      </w:r>
      <w:r>
        <w:rPr>
          <w:spacing w:val="-4"/>
        </w:rPr>
        <w:t xml:space="preserve"> </w:t>
      </w:r>
      <w:r>
        <w:t>действий:</w:t>
      </w:r>
    </w:p>
    <w:p w:rsidR="008C2F3B" w:rsidRDefault="00DD429D">
      <w:pPr>
        <w:pStyle w:val="a4"/>
        <w:numPr>
          <w:ilvl w:val="2"/>
          <w:numId w:val="60"/>
        </w:numPr>
        <w:tabs>
          <w:tab w:val="left" w:pos="1993"/>
        </w:tabs>
        <w:spacing w:line="267" w:lineRule="exact"/>
        <w:ind w:hanging="285"/>
        <w:jc w:val="both"/>
        <w:rPr>
          <w:sz w:val="24"/>
        </w:rPr>
      </w:pPr>
      <w:r>
        <w:rPr>
          <w:sz w:val="24"/>
        </w:rPr>
        <w:t>личностное,</w:t>
      </w:r>
      <w:r>
        <w:rPr>
          <w:spacing w:val="-6"/>
          <w:sz w:val="24"/>
        </w:rPr>
        <w:t xml:space="preserve"> </w:t>
      </w:r>
      <w:r>
        <w:rPr>
          <w:sz w:val="24"/>
        </w:rPr>
        <w:t>профессиональное,</w:t>
      </w:r>
      <w:r>
        <w:rPr>
          <w:spacing w:val="-6"/>
          <w:sz w:val="24"/>
        </w:rPr>
        <w:t xml:space="preserve"> </w:t>
      </w:r>
      <w:r>
        <w:rPr>
          <w:sz w:val="24"/>
        </w:rPr>
        <w:t>жизненное</w:t>
      </w:r>
      <w:r>
        <w:rPr>
          <w:spacing w:val="-3"/>
          <w:sz w:val="24"/>
        </w:rPr>
        <w:t xml:space="preserve"> </w:t>
      </w:r>
      <w:r>
        <w:rPr>
          <w:sz w:val="24"/>
        </w:rPr>
        <w:t>самоопределение;</w:t>
      </w:r>
    </w:p>
    <w:p w:rsidR="008C2F3B" w:rsidRDefault="00DD429D">
      <w:pPr>
        <w:pStyle w:val="a4"/>
        <w:numPr>
          <w:ilvl w:val="2"/>
          <w:numId w:val="60"/>
        </w:numPr>
        <w:tabs>
          <w:tab w:val="left" w:pos="1993"/>
        </w:tabs>
        <w:spacing w:before="3" w:line="235" w:lineRule="auto"/>
        <w:ind w:right="690"/>
        <w:jc w:val="both"/>
        <w:rPr>
          <w:sz w:val="24"/>
        </w:rPr>
      </w:pPr>
      <w:r>
        <w:rPr>
          <w:sz w:val="24"/>
        </w:rPr>
        <w:t>смыслообразование, т.</w:t>
      </w:r>
      <w:r>
        <w:rPr>
          <w:spacing w:val="1"/>
          <w:sz w:val="24"/>
        </w:rPr>
        <w:t xml:space="preserve"> </w:t>
      </w:r>
      <w:r>
        <w:rPr>
          <w:sz w:val="24"/>
        </w:rPr>
        <w:t>е.</w:t>
      </w:r>
      <w:r>
        <w:rPr>
          <w:spacing w:val="1"/>
          <w:sz w:val="24"/>
        </w:rPr>
        <w:t xml:space="preserve"> </w:t>
      </w:r>
      <w:r>
        <w:rPr>
          <w:sz w:val="24"/>
        </w:rPr>
        <w:t>установление обучающимися связи между целью</w:t>
      </w:r>
      <w:r>
        <w:rPr>
          <w:spacing w:val="1"/>
          <w:sz w:val="24"/>
        </w:rPr>
        <w:t xml:space="preserve"> </w:t>
      </w:r>
      <w:r>
        <w:rPr>
          <w:sz w:val="24"/>
        </w:rPr>
        <w:t>учебной</w:t>
      </w:r>
      <w:r>
        <w:rPr>
          <w:spacing w:val="1"/>
          <w:sz w:val="24"/>
        </w:rPr>
        <w:t xml:space="preserve"> </w:t>
      </w:r>
      <w:r>
        <w:rPr>
          <w:sz w:val="24"/>
        </w:rPr>
        <w:t>деятельности и еѐ мотивом, другими словами, между результатом учения и тем, что</w:t>
      </w:r>
      <w:r>
        <w:rPr>
          <w:spacing w:val="1"/>
          <w:sz w:val="24"/>
        </w:rPr>
        <w:t xml:space="preserve"> </w:t>
      </w:r>
      <w:r>
        <w:rPr>
          <w:sz w:val="24"/>
        </w:rPr>
        <w:t>побуждает</w:t>
      </w:r>
      <w:r>
        <w:rPr>
          <w:spacing w:val="1"/>
          <w:sz w:val="24"/>
        </w:rPr>
        <w:t xml:space="preserve"> </w:t>
      </w:r>
      <w:r>
        <w:rPr>
          <w:sz w:val="24"/>
        </w:rPr>
        <w:t>деятельность,</w:t>
      </w:r>
      <w:r>
        <w:rPr>
          <w:spacing w:val="1"/>
          <w:sz w:val="24"/>
        </w:rPr>
        <w:t xml:space="preserve"> </w:t>
      </w:r>
      <w:r>
        <w:rPr>
          <w:sz w:val="24"/>
        </w:rPr>
        <w:t>ради</w:t>
      </w:r>
      <w:r>
        <w:rPr>
          <w:spacing w:val="1"/>
          <w:sz w:val="24"/>
        </w:rPr>
        <w:t xml:space="preserve"> </w:t>
      </w:r>
      <w:r>
        <w:rPr>
          <w:sz w:val="24"/>
        </w:rPr>
        <w:t>чего</w:t>
      </w:r>
      <w:r>
        <w:rPr>
          <w:spacing w:val="1"/>
          <w:sz w:val="24"/>
        </w:rPr>
        <w:t xml:space="preserve"> </w:t>
      </w:r>
      <w:r>
        <w:rPr>
          <w:sz w:val="24"/>
        </w:rPr>
        <w:t>она осуществляется.</w:t>
      </w:r>
      <w:r>
        <w:rPr>
          <w:spacing w:val="1"/>
          <w:sz w:val="24"/>
        </w:rPr>
        <w:t xml:space="preserve"> </w:t>
      </w:r>
      <w:r>
        <w:rPr>
          <w:sz w:val="24"/>
        </w:rPr>
        <w:t>Ученик</w:t>
      </w:r>
      <w:r>
        <w:rPr>
          <w:spacing w:val="1"/>
          <w:sz w:val="24"/>
        </w:rPr>
        <w:t xml:space="preserve"> </w:t>
      </w:r>
      <w:r>
        <w:rPr>
          <w:sz w:val="24"/>
        </w:rPr>
        <w:t>должен</w:t>
      </w:r>
      <w:r>
        <w:rPr>
          <w:spacing w:val="1"/>
          <w:sz w:val="24"/>
        </w:rPr>
        <w:t xml:space="preserve"> </w:t>
      </w:r>
      <w:r>
        <w:rPr>
          <w:sz w:val="24"/>
        </w:rPr>
        <w:t>задаваться</w:t>
      </w:r>
      <w:r>
        <w:rPr>
          <w:spacing w:val="1"/>
          <w:sz w:val="24"/>
        </w:rPr>
        <w:t xml:space="preserve"> </w:t>
      </w:r>
      <w:r>
        <w:rPr>
          <w:sz w:val="24"/>
        </w:rPr>
        <w:t>вопросом: какое значение и какой смысл имеет для меня учение? — и уметь на него</w:t>
      </w:r>
      <w:r>
        <w:rPr>
          <w:spacing w:val="1"/>
          <w:sz w:val="24"/>
        </w:rPr>
        <w:t xml:space="preserve"> </w:t>
      </w:r>
      <w:r>
        <w:rPr>
          <w:sz w:val="24"/>
        </w:rPr>
        <w:t>отвечать.</w:t>
      </w:r>
    </w:p>
    <w:p w:rsidR="008C2F3B" w:rsidRPr="007E52A7" w:rsidRDefault="00DD429D" w:rsidP="007E52A7">
      <w:pPr>
        <w:pStyle w:val="a4"/>
        <w:numPr>
          <w:ilvl w:val="2"/>
          <w:numId w:val="60"/>
        </w:numPr>
        <w:tabs>
          <w:tab w:val="left" w:pos="1993"/>
        </w:tabs>
        <w:spacing w:line="232" w:lineRule="auto"/>
        <w:ind w:right="701"/>
        <w:jc w:val="both"/>
        <w:rPr>
          <w:sz w:val="24"/>
        </w:rPr>
      </w:pPr>
      <w:r>
        <w:rPr>
          <w:sz w:val="24"/>
        </w:rPr>
        <w:t>нравственно-этическая</w:t>
      </w:r>
      <w:r>
        <w:rPr>
          <w:spacing w:val="1"/>
          <w:sz w:val="24"/>
        </w:rPr>
        <w:t xml:space="preserve"> </w:t>
      </w:r>
      <w:r>
        <w:rPr>
          <w:sz w:val="24"/>
        </w:rPr>
        <w:t>ориентация,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оценивание</w:t>
      </w:r>
      <w:r>
        <w:rPr>
          <w:spacing w:val="1"/>
          <w:sz w:val="24"/>
        </w:rPr>
        <w:t xml:space="preserve"> </w:t>
      </w:r>
      <w:r>
        <w:rPr>
          <w:sz w:val="24"/>
        </w:rPr>
        <w:t>содержания,</w:t>
      </w:r>
      <w:r>
        <w:rPr>
          <w:spacing w:val="1"/>
          <w:sz w:val="24"/>
        </w:rPr>
        <w:t xml:space="preserve"> </w:t>
      </w:r>
      <w:r>
        <w:rPr>
          <w:sz w:val="24"/>
        </w:rPr>
        <w:t>обеспечивающее</w:t>
      </w:r>
      <w:r>
        <w:rPr>
          <w:spacing w:val="-2"/>
          <w:sz w:val="24"/>
        </w:rPr>
        <w:t xml:space="preserve"> </w:t>
      </w:r>
      <w:r>
        <w:rPr>
          <w:sz w:val="24"/>
        </w:rPr>
        <w:t>моральный</w:t>
      </w:r>
      <w:r>
        <w:rPr>
          <w:spacing w:val="-4"/>
          <w:sz w:val="24"/>
        </w:rPr>
        <w:t xml:space="preserve"> </w:t>
      </w:r>
      <w:r>
        <w:rPr>
          <w:sz w:val="24"/>
        </w:rPr>
        <w:t>выбор</w:t>
      </w:r>
      <w:r>
        <w:rPr>
          <w:spacing w:val="-5"/>
          <w:sz w:val="24"/>
        </w:rPr>
        <w:t xml:space="preserve"> </w:t>
      </w:r>
      <w:r>
        <w:rPr>
          <w:sz w:val="24"/>
        </w:rPr>
        <w:t>(исходя из</w:t>
      </w:r>
      <w:r>
        <w:rPr>
          <w:spacing w:val="-5"/>
          <w:sz w:val="24"/>
        </w:rPr>
        <w:t xml:space="preserve"> </w:t>
      </w:r>
      <w:r>
        <w:rPr>
          <w:sz w:val="24"/>
        </w:rPr>
        <w:t>социальных</w:t>
      </w:r>
      <w:r>
        <w:rPr>
          <w:spacing w:val="-5"/>
          <w:sz w:val="24"/>
        </w:rPr>
        <w:t xml:space="preserve"> </w:t>
      </w:r>
      <w:r>
        <w:rPr>
          <w:sz w:val="24"/>
        </w:rPr>
        <w:t>и</w:t>
      </w:r>
      <w:r>
        <w:rPr>
          <w:spacing w:val="56"/>
          <w:sz w:val="24"/>
        </w:rPr>
        <w:t xml:space="preserve"> </w:t>
      </w:r>
      <w:r>
        <w:rPr>
          <w:sz w:val="24"/>
        </w:rPr>
        <w:t>личностных</w:t>
      </w:r>
      <w:r>
        <w:rPr>
          <w:spacing w:val="54"/>
          <w:sz w:val="24"/>
        </w:rPr>
        <w:t xml:space="preserve"> </w:t>
      </w:r>
      <w:r>
        <w:rPr>
          <w:sz w:val="24"/>
        </w:rPr>
        <w:t>ценностей).</w:t>
      </w:r>
    </w:p>
    <w:p w:rsidR="008C2F3B" w:rsidRDefault="00DD429D">
      <w:pPr>
        <w:pStyle w:val="Heading2"/>
        <w:spacing w:before="1"/>
        <w:ind w:left="1142"/>
        <w:jc w:val="both"/>
      </w:pPr>
      <w:r>
        <w:t>Результатами</w:t>
      </w:r>
      <w:r>
        <w:rPr>
          <w:spacing w:val="-2"/>
        </w:rPr>
        <w:t xml:space="preserve"> </w:t>
      </w:r>
      <w:r>
        <w:t>личностные</w:t>
      </w:r>
      <w:r>
        <w:rPr>
          <w:spacing w:val="-2"/>
        </w:rPr>
        <w:t xml:space="preserve"> </w:t>
      </w:r>
      <w:r>
        <w:t>универсальных</w:t>
      </w:r>
      <w:r>
        <w:rPr>
          <w:spacing w:val="-7"/>
        </w:rPr>
        <w:t xml:space="preserve"> </w:t>
      </w:r>
      <w:r>
        <w:t>учебных</w:t>
      </w:r>
      <w:r>
        <w:rPr>
          <w:spacing w:val="-6"/>
        </w:rPr>
        <w:t xml:space="preserve"> </w:t>
      </w:r>
      <w:r>
        <w:t>действий</w:t>
      </w:r>
      <w:r>
        <w:rPr>
          <w:spacing w:val="-1"/>
        </w:rPr>
        <w:t xml:space="preserve"> </w:t>
      </w:r>
      <w:r>
        <w:t>являются</w:t>
      </w:r>
      <w:r>
        <w:rPr>
          <w:spacing w:val="6"/>
        </w:rPr>
        <w:t xml:space="preserve"> </w:t>
      </w:r>
      <w:r>
        <w:t>умения:</w:t>
      </w:r>
    </w:p>
    <w:p w:rsidR="008C2F3B" w:rsidRDefault="00DD429D">
      <w:pPr>
        <w:pStyle w:val="a4"/>
        <w:numPr>
          <w:ilvl w:val="0"/>
          <w:numId w:val="59"/>
        </w:numPr>
        <w:tabs>
          <w:tab w:val="left" w:pos="2020"/>
          <w:tab w:val="left" w:pos="2021"/>
        </w:tabs>
        <w:spacing w:before="63" w:line="275" w:lineRule="exact"/>
        <w:rPr>
          <w:b/>
          <w:sz w:val="24"/>
        </w:rPr>
      </w:pPr>
      <w:r>
        <w:rPr>
          <w:b/>
          <w:sz w:val="24"/>
        </w:rPr>
        <w:t>Оценивать ситуации</w:t>
      </w:r>
      <w:r>
        <w:rPr>
          <w:b/>
          <w:spacing w:val="-4"/>
          <w:sz w:val="24"/>
        </w:rPr>
        <w:t xml:space="preserve"> </w:t>
      </w:r>
      <w:r>
        <w:rPr>
          <w:b/>
          <w:sz w:val="24"/>
        </w:rPr>
        <w:t>и</w:t>
      </w:r>
      <w:r>
        <w:rPr>
          <w:b/>
          <w:spacing w:val="-2"/>
          <w:sz w:val="24"/>
        </w:rPr>
        <w:t xml:space="preserve"> </w:t>
      </w:r>
      <w:r>
        <w:rPr>
          <w:b/>
          <w:sz w:val="24"/>
        </w:rPr>
        <w:t>поступки</w:t>
      </w:r>
    </w:p>
    <w:p w:rsidR="008C2F3B" w:rsidRDefault="00DD429D">
      <w:pPr>
        <w:pStyle w:val="a3"/>
        <w:spacing w:before="6" w:line="232" w:lineRule="auto"/>
        <w:ind w:left="1142" w:right="1120"/>
      </w:pPr>
      <w:r>
        <w:t>Оценивать</w:t>
      </w:r>
      <w:r>
        <w:rPr>
          <w:spacing w:val="1"/>
        </w:rPr>
        <w:t xml:space="preserve"> </w:t>
      </w:r>
      <w:r>
        <w:t>поступки,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неоднозначные,</w:t>
      </w:r>
      <w:r>
        <w:rPr>
          <w:spacing w:val="1"/>
        </w:rPr>
        <w:t xml:space="preserve"> </w:t>
      </w:r>
      <w:r>
        <w:t>как</w:t>
      </w:r>
      <w:r>
        <w:rPr>
          <w:spacing w:val="1"/>
        </w:rPr>
        <w:t xml:space="preserve"> </w:t>
      </w:r>
      <w:r>
        <w:t>«хорошие»</w:t>
      </w:r>
      <w:r>
        <w:rPr>
          <w:spacing w:val="1"/>
        </w:rPr>
        <w:t xml:space="preserve"> </w:t>
      </w:r>
      <w:r>
        <w:t>или</w:t>
      </w:r>
      <w:r>
        <w:rPr>
          <w:spacing w:val="1"/>
        </w:rPr>
        <w:t xml:space="preserve"> </w:t>
      </w:r>
      <w:r>
        <w:t>«плохие»,</w:t>
      </w:r>
      <w:r>
        <w:rPr>
          <w:spacing w:val="1"/>
        </w:rPr>
        <w:t xml:space="preserve"> </w:t>
      </w:r>
      <w:r>
        <w:t>разрешая</w:t>
      </w:r>
      <w:r>
        <w:rPr>
          <w:spacing w:val="-57"/>
        </w:rPr>
        <w:t xml:space="preserve"> </w:t>
      </w:r>
      <w:r>
        <w:t>моральные</w:t>
      </w:r>
      <w:r>
        <w:rPr>
          <w:spacing w:val="-5"/>
        </w:rPr>
        <w:t xml:space="preserve"> </w:t>
      </w:r>
      <w:r>
        <w:t>противоречия</w:t>
      </w:r>
      <w:r>
        <w:rPr>
          <w:spacing w:val="-3"/>
        </w:rPr>
        <w:t xml:space="preserve"> </w:t>
      </w:r>
      <w:r>
        <w:t>на</w:t>
      </w:r>
      <w:r>
        <w:rPr>
          <w:spacing w:val="-4"/>
        </w:rPr>
        <w:t xml:space="preserve"> </w:t>
      </w:r>
      <w:r>
        <w:t>основе:</w:t>
      </w:r>
    </w:p>
    <w:p w:rsidR="008C2F3B" w:rsidRDefault="00DD429D">
      <w:pPr>
        <w:pStyle w:val="a4"/>
        <w:numPr>
          <w:ilvl w:val="1"/>
          <w:numId w:val="59"/>
        </w:numPr>
        <w:tabs>
          <w:tab w:val="left" w:pos="1862"/>
          <w:tab w:val="left" w:pos="1863"/>
        </w:tabs>
        <w:spacing w:before="4" w:line="232" w:lineRule="auto"/>
        <w:ind w:right="718"/>
        <w:rPr>
          <w:sz w:val="24"/>
        </w:rPr>
      </w:pPr>
      <w:r>
        <w:rPr>
          <w:sz w:val="24"/>
        </w:rPr>
        <w:t>общечеловеческих</w:t>
      </w:r>
      <w:r>
        <w:rPr>
          <w:spacing w:val="2"/>
          <w:sz w:val="24"/>
        </w:rPr>
        <w:t xml:space="preserve"> </w:t>
      </w:r>
      <w:r>
        <w:rPr>
          <w:sz w:val="24"/>
        </w:rPr>
        <w:t>ценностей</w:t>
      </w:r>
      <w:r>
        <w:rPr>
          <w:spacing w:val="8"/>
          <w:sz w:val="24"/>
        </w:rPr>
        <w:t xml:space="preserve"> </w:t>
      </w:r>
      <w:r>
        <w:rPr>
          <w:sz w:val="24"/>
        </w:rPr>
        <w:t>и</w:t>
      </w:r>
      <w:r>
        <w:rPr>
          <w:spacing w:val="8"/>
          <w:sz w:val="24"/>
        </w:rPr>
        <w:t xml:space="preserve"> </w:t>
      </w:r>
      <w:r>
        <w:rPr>
          <w:sz w:val="24"/>
        </w:rPr>
        <w:t>российских</w:t>
      </w:r>
      <w:r>
        <w:rPr>
          <w:spacing w:val="2"/>
          <w:sz w:val="24"/>
        </w:rPr>
        <w:t xml:space="preserve"> </w:t>
      </w:r>
      <w:r>
        <w:rPr>
          <w:sz w:val="24"/>
        </w:rPr>
        <w:t>ценностей,</w:t>
      </w:r>
      <w:r>
        <w:rPr>
          <w:spacing w:val="9"/>
          <w:sz w:val="24"/>
        </w:rPr>
        <w:t xml:space="preserve"> </w:t>
      </w:r>
      <w:r>
        <w:rPr>
          <w:sz w:val="24"/>
        </w:rPr>
        <w:t>в</w:t>
      </w:r>
      <w:r>
        <w:rPr>
          <w:spacing w:val="4"/>
          <w:sz w:val="24"/>
        </w:rPr>
        <w:t xml:space="preserve"> </w:t>
      </w:r>
      <w:r>
        <w:rPr>
          <w:sz w:val="24"/>
        </w:rPr>
        <w:t>том</w:t>
      </w:r>
      <w:r>
        <w:rPr>
          <w:spacing w:val="8"/>
          <w:sz w:val="24"/>
        </w:rPr>
        <w:t xml:space="preserve"> </w:t>
      </w:r>
      <w:r>
        <w:rPr>
          <w:sz w:val="24"/>
        </w:rPr>
        <w:t>числе</w:t>
      </w:r>
      <w:r>
        <w:rPr>
          <w:spacing w:val="6"/>
          <w:sz w:val="24"/>
        </w:rPr>
        <w:t xml:space="preserve"> </w:t>
      </w:r>
      <w:r>
        <w:rPr>
          <w:sz w:val="24"/>
        </w:rPr>
        <w:t>человеколюбия,</w:t>
      </w:r>
      <w:r>
        <w:rPr>
          <w:spacing w:val="-57"/>
          <w:sz w:val="24"/>
        </w:rPr>
        <w:t xml:space="preserve"> </w:t>
      </w:r>
      <w:r>
        <w:rPr>
          <w:sz w:val="24"/>
        </w:rPr>
        <w:t>уважения</w:t>
      </w:r>
      <w:r>
        <w:rPr>
          <w:spacing w:val="1"/>
          <w:sz w:val="24"/>
        </w:rPr>
        <w:t xml:space="preserve"> </w:t>
      </w:r>
      <w:r>
        <w:rPr>
          <w:sz w:val="24"/>
        </w:rPr>
        <w:t>к труду,</w:t>
      </w:r>
      <w:r>
        <w:rPr>
          <w:spacing w:val="4"/>
          <w:sz w:val="24"/>
        </w:rPr>
        <w:t xml:space="preserve"> </w:t>
      </w:r>
      <w:r>
        <w:rPr>
          <w:sz w:val="24"/>
        </w:rPr>
        <w:t>культуре;</w:t>
      </w:r>
    </w:p>
    <w:p w:rsidR="008C2F3B" w:rsidRDefault="00DD429D">
      <w:pPr>
        <w:pStyle w:val="a4"/>
        <w:numPr>
          <w:ilvl w:val="1"/>
          <w:numId w:val="59"/>
        </w:numPr>
        <w:tabs>
          <w:tab w:val="left" w:pos="1862"/>
          <w:tab w:val="left" w:pos="1863"/>
        </w:tabs>
        <w:spacing w:before="12"/>
        <w:rPr>
          <w:sz w:val="24"/>
        </w:rPr>
      </w:pPr>
      <w:r>
        <w:rPr>
          <w:sz w:val="24"/>
        </w:rPr>
        <w:t>важности</w:t>
      </w:r>
      <w:r>
        <w:rPr>
          <w:spacing w:val="-7"/>
          <w:sz w:val="24"/>
        </w:rPr>
        <w:t xml:space="preserve"> </w:t>
      </w:r>
      <w:r>
        <w:rPr>
          <w:sz w:val="24"/>
        </w:rPr>
        <w:t>исполнения</w:t>
      </w:r>
      <w:r>
        <w:rPr>
          <w:spacing w:val="-3"/>
          <w:sz w:val="24"/>
        </w:rPr>
        <w:t xml:space="preserve"> </w:t>
      </w:r>
      <w:r>
        <w:rPr>
          <w:sz w:val="24"/>
        </w:rPr>
        <w:t>роли</w:t>
      </w:r>
      <w:r>
        <w:rPr>
          <w:spacing w:val="-6"/>
          <w:sz w:val="24"/>
        </w:rPr>
        <w:t xml:space="preserve"> </w:t>
      </w:r>
      <w:r>
        <w:rPr>
          <w:sz w:val="24"/>
        </w:rPr>
        <w:t>«хорошего</w:t>
      </w:r>
      <w:r>
        <w:rPr>
          <w:spacing w:val="1"/>
          <w:sz w:val="24"/>
        </w:rPr>
        <w:t xml:space="preserve"> </w:t>
      </w:r>
      <w:r>
        <w:rPr>
          <w:sz w:val="24"/>
        </w:rPr>
        <w:t>ученика»,</w:t>
      </w:r>
      <w:r>
        <w:rPr>
          <w:spacing w:val="-1"/>
          <w:sz w:val="24"/>
        </w:rPr>
        <w:t xml:space="preserve"> </w:t>
      </w:r>
      <w:r>
        <w:rPr>
          <w:sz w:val="24"/>
        </w:rPr>
        <w:t>важности</w:t>
      </w:r>
      <w:r>
        <w:rPr>
          <w:spacing w:val="-6"/>
          <w:sz w:val="24"/>
        </w:rPr>
        <w:t xml:space="preserve"> </w:t>
      </w:r>
      <w:r>
        <w:rPr>
          <w:sz w:val="24"/>
        </w:rPr>
        <w:t>учѐбы</w:t>
      </w:r>
      <w:r>
        <w:rPr>
          <w:spacing w:val="-2"/>
          <w:sz w:val="24"/>
        </w:rPr>
        <w:t xml:space="preserve"> </w:t>
      </w:r>
      <w:r>
        <w:rPr>
          <w:sz w:val="24"/>
        </w:rPr>
        <w:t>и</w:t>
      </w:r>
      <w:r>
        <w:rPr>
          <w:spacing w:val="-2"/>
          <w:sz w:val="24"/>
        </w:rPr>
        <w:t xml:space="preserve"> </w:t>
      </w:r>
      <w:r>
        <w:rPr>
          <w:sz w:val="24"/>
        </w:rPr>
        <w:t>познания</w:t>
      </w:r>
      <w:r>
        <w:rPr>
          <w:spacing w:val="-2"/>
          <w:sz w:val="24"/>
        </w:rPr>
        <w:t xml:space="preserve"> </w:t>
      </w:r>
      <w:r>
        <w:rPr>
          <w:sz w:val="24"/>
        </w:rPr>
        <w:t>нового;</w:t>
      </w:r>
    </w:p>
    <w:p w:rsidR="008C2F3B" w:rsidRDefault="00DD429D">
      <w:pPr>
        <w:pStyle w:val="a4"/>
        <w:numPr>
          <w:ilvl w:val="1"/>
          <w:numId w:val="59"/>
        </w:numPr>
        <w:tabs>
          <w:tab w:val="left" w:pos="1862"/>
          <w:tab w:val="left" w:pos="1863"/>
        </w:tabs>
        <w:spacing w:before="4"/>
        <w:rPr>
          <w:sz w:val="24"/>
        </w:rPr>
      </w:pPr>
      <w:r>
        <w:rPr>
          <w:sz w:val="24"/>
        </w:rPr>
        <w:t>важности</w:t>
      </w:r>
      <w:r>
        <w:rPr>
          <w:spacing w:val="-5"/>
          <w:sz w:val="24"/>
        </w:rPr>
        <w:t xml:space="preserve"> </w:t>
      </w:r>
      <w:r>
        <w:rPr>
          <w:sz w:val="24"/>
        </w:rPr>
        <w:t>бережного</w:t>
      </w:r>
      <w:r>
        <w:rPr>
          <w:spacing w:val="-5"/>
          <w:sz w:val="24"/>
        </w:rPr>
        <w:t xml:space="preserve"> </w:t>
      </w:r>
      <w:r>
        <w:rPr>
          <w:sz w:val="24"/>
        </w:rPr>
        <w:t>отношения</w:t>
      </w:r>
      <w:r>
        <w:rPr>
          <w:spacing w:val="-1"/>
          <w:sz w:val="24"/>
        </w:rPr>
        <w:t xml:space="preserve"> </w:t>
      </w:r>
      <w:r>
        <w:rPr>
          <w:sz w:val="24"/>
        </w:rPr>
        <w:t>к</w:t>
      </w:r>
      <w:r>
        <w:rPr>
          <w:spacing w:val="-6"/>
          <w:sz w:val="24"/>
        </w:rPr>
        <w:t xml:space="preserve"> </w:t>
      </w:r>
      <w:r>
        <w:rPr>
          <w:sz w:val="24"/>
        </w:rPr>
        <w:t>здоровью</w:t>
      </w:r>
      <w:r>
        <w:rPr>
          <w:spacing w:val="-3"/>
          <w:sz w:val="24"/>
        </w:rPr>
        <w:t xml:space="preserve"> </w:t>
      </w:r>
      <w:r>
        <w:rPr>
          <w:sz w:val="24"/>
        </w:rPr>
        <w:t>человека</w:t>
      </w:r>
      <w:r>
        <w:rPr>
          <w:spacing w:val="-6"/>
          <w:sz w:val="24"/>
        </w:rPr>
        <w:t xml:space="preserve"> </w:t>
      </w:r>
      <w:r>
        <w:rPr>
          <w:sz w:val="24"/>
        </w:rPr>
        <w:t>и к</w:t>
      </w:r>
      <w:r>
        <w:rPr>
          <w:spacing w:val="-2"/>
          <w:sz w:val="24"/>
        </w:rPr>
        <w:t xml:space="preserve"> </w:t>
      </w:r>
      <w:r>
        <w:rPr>
          <w:sz w:val="24"/>
        </w:rPr>
        <w:t>природе;</w:t>
      </w:r>
    </w:p>
    <w:p w:rsidR="008C2F3B" w:rsidRDefault="00DD429D">
      <w:pPr>
        <w:pStyle w:val="a4"/>
        <w:numPr>
          <w:ilvl w:val="1"/>
          <w:numId w:val="59"/>
        </w:numPr>
        <w:tabs>
          <w:tab w:val="left" w:pos="1862"/>
          <w:tab w:val="left" w:pos="1863"/>
        </w:tabs>
        <w:spacing w:before="11" w:line="232" w:lineRule="auto"/>
        <w:ind w:right="696"/>
        <w:rPr>
          <w:sz w:val="24"/>
        </w:rPr>
      </w:pPr>
      <w:r>
        <w:rPr>
          <w:sz w:val="24"/>
        </w:rPr>
        <w:t>важности</w:t>
      </w:r>
      <w:r>
        <w:rPr>
          <w:spacing w:val="16"/>
          <w:sz w:val="24"/>
        </w:rPr>
        <w:t xml:space="preserve"> </w:t>
      </w:r>
      <w:r>
        <w:rPr>
          <w:sz w:val="24"/>
        </w:rPr>
        <w:t>различения</w:t>
      </w:r>
      <w:r>
        <w:rPr>
          <w:spacing w:val="15"/>
          <w:sz w:val="24"/>
        </w:rPr>
        <w:t xml:space="preserve"> </w:t>
      </w:r>
      <w:r>
        <w:rPr>
          <w:sz w:val="24"/>
        </w:rPr>
        <w:t>«красивого»</w:t>
      </w:r>
      <w:r>
        <w:rPr>
          <w:spacing w:val="11"/>
          <w:sz w:val="24"/>
        </w:rPr>
        <w:t xml:space="preserve"> </w:t>
      </w:r>
      <w:r>
        <w:rPr>
          <w:sz w:val="24"/>
        </w:rPr>
        <w:t>и</w:t>
      </w:r>
      <w:r>
        <w:rPr>
          <w:spacing w:val="16"/>
          <w:sz w:val="24"/>
        </w:rPr>
        <w:t xml:space="preserve"> </w:t>
      </w:r>
      <w:r>
        <w:rPr>
          <w:sz w:val="24"/>
        </w:rPr>
        <w:t>«некрасивого»,</w:t>
      </w:r>
      <w:r>
        <w:rPr>
          <w:spacing w:val="18"/>
          <w:sz w:val="24"/>
        </w:rPr>
        <w:t xml:space="preserve"> </w:t>
      </w:r>
      <w:r>
        <w:rPr>
          <w:sz w:val="24"/>
        </w:rPr>
        <w:t>потребности</w:t>
      </w:r>
      <w:r>
        <w:rPr>
          <w:spacing w:val="12"/>
          <w:sz w:val="24"/>
        </w:rPr>
        <w:t xml:space="preserve"> </w:t>
      </w:r>
      <w:r>
        <w:rPr>
          <w:sz w:val="24"/>
        </w:rPr>
        <w:t>в</w:t>
      </w:r>
      <w:r>
        <w:rPr>
          <w:spacing w:val="17"/>
          <w:sz w:val="24"/>
        </w:rPr>
        <w:t xml:space="preserve"> </w:t>
      </w:r>
      <w:r>
        <w:rPr>
          <w:sz w:val="24"/>
        </w:rPr>
        <w:t>«прекрасном»</w:t>
      </w:r>
      <w:r>
        <w:rPr>
          <w:spacing w:val="11"/>
          <w:sz w:val="24"/>
        </w:rPr>
        <w:t xml:space="preserve"> </w:t>
      </w:r>
      <w:r>
        <w:rPr>
          <w:sz w:val="24"/>
        </w:rPr>
        <w:t>и</w:t>
      </w:r>
      <w:r>
        <w:rPr>
          <w:spacing w:val="-57"/>
          <w:sz w:val="24"/>
        </w:rPr>
        <w:t xml:space="preserve"> </w:t>
      </w:r>
      <w:r>
        <w:rPr>
          <w:sz w:val="24"/>
        </w:rPr>
        <w:t>отрицания</w:t>
      </w:r>
      <w:r>
        <w:rPr>
          <w:spacing w:val="1"/>
          <w:sz w:val="24"/>
        </w:rPr>
        <w:t xml:space="preserve"> </w:t>
      </w:r>
      <w:r>
        <w:rPr>
          <w:sz w:val="24"/>
        </w:rPr>
        <w:t>«безобразного»;</w:t>
      </w:r>
    </w:p>
    <w:p w:rsidR="008C2F3B" w:rsidRPr="007E52A7" w:rsidRDefault="00DD429D" w:rsidP="007E52A7">
      <w:pPr>
        <w:pStyle w:val="a4"/>
        <w:numPr>
          <w:ilvl w:val="1"/>
          <w:numId w:val="59"/>
        </w:numPr>
        <w:tabs>
          <w:tab w:val="left" w:pos="1862"/>
          <w:tab w:val="left" w:pos="1863"/>
        </w:tabs>
        <w:spacing w:line="291" w:lineRule="exact"/>
        <w:rPr>
          <w:sz w:val="24"/>
        </w:rPr>
      </w:pPr>
      <w:r>
        <w:rPr>
          <w:sz w:val="24"/>
        </w:rPr>
        <w:t>важности</w:t>
      </w:r>
      <w:r>
        <w:rPr>
          <w:spacing w:val="-11"/>
          <w:sz w:val="24"/>
        </w:rPr>
        <w:t xml:space="preserve"> </w:t>
      </w:r>
      <w:r>
        <w:rPr>
          <w:sz w:val="24"/>
        </w:rPr>
        <w:t>образования,</w:t>
      </w:r>
      <w:r>
        <w:rPr>
          <w:spacing w:val="-4"/>
          <w:sz w:val="24"/>
        </w:rPr>
        <w:t xml:space="preserve"> </w:t>
      </w:r>
      <w:r>
        <w:rPr>
          <w:sz w:val="24"/>
        </w:rPr>
        <w:t>здорового</w:t>
      </w:r>
      <w:r>
        <w:rPr>
          <w:spacing w:val="-2"/>
          <w:sz w:val="24"/>
        </w:rPr>
        <w:t xml:space="preserve"> </w:t>
      </w:r>
      <w:r>
        <w:rPr>
          <w:sz w:val="24"/>
        </w:rPr>
        <w:t>образа</w:t>
      </w:r>
      <w:r>
        <w:rPr>
          <w:spacing w:val="-7"/>
          <w:sz w:val="24"/>
        </w:rPr>
        <w:t xml:space="preserve"> </w:t>
      </w:r>
      <w:r>
        <w:rPr>
          <w:sz w:val="24"/>
        </w:rPr>
        <w:t>жизни, красоты</w:t>
      </w:r>
      <w:r>
        <w:rPr>
          <w:spacing w:val="-4"/>
          <w:sz w:val="24"/>
        </w:rPr>
        <w:t xml:space="preserve"> </w:t>
      </w:r>
      <w:r>
        <w:rPr>
          <w:sz w:val="24"/>
        </w:rPr>
        <w:t>природы</w:t>
      </w:r>
      <w:r>
        <w:rPr>
          <w:spacing w:val="-5"/>
          <w:sz w:val="24"/>
        </w:rPr>
        <w:t xml:space="preserve"> </w:t>
      </w:r>
      <w:r>
        <w:rPr>
          <w:sz w:val="24"/>
        </w:rPr>
        <w:t>и</w:t>
      </w:r>
      <w:r>
        <w:rPr>
          <w:spacing w:val="-1"/>
          <w:sz w:val="24"/>
        </w:rPr>
        <w:t xml:space="preserve"> </w:t>
      </w:r>
      <w:r>
        <w:rPr>
          <w:sz w:val="24"/>
        </w:rPr>
        <w:t>творчества.</w:t>
      </w:r>
    </w:p>
    <w:p w:rsidR="008C2F3B" w:rsidRDefault="00DD429D">
      <w:pPr>
        <w:pStyle w:val="a3"/>
        <w:ind w:left="1142"/>
      </w:pPr>
      <w:r>
        <w:t>Прогнозировать</w:t>
      </w:r>
      <w:r>
        <w:rPr>
          <w:spacing w:val="-5"/>
        </w:rPr>
        <w:t xml:space="preserve"> </w:t>
      </w:r>
      <w:r>
        <w:t>оценки</w:t>
      </w:r>
      <w:r>
        <w:rPr>
          <w:spacing w:val="-5"/>
        </w:rPr>
        <w:t xml:space="preserve"> </w:t>
      </w:r>
      <w:r>
        <w:t>одних</w:t>
      </w:r>
      <w:r>
        <w:rPr>
          <w:spacing w:val="-6"/>
        </w:rPr>
        <w:t xml:space="preserve"> </w:t>
      </w:r>
      <w:r>
        <w:t>и тех</w:t>
      </w:r>
      <w:r>
        <w:rPr>
          <w:spacing w:val="-6"/>
        </w:rPr>
        <w:t xml:space="preserve"> </w:t>
      </w:r>
      <w:r>
        <w:t>же</w:t>
      </w:r>
      <w:r>
        <w:rPr>
          <w:spacing w:val="-6"/>
        </w:rPr>
        <w:t xml:space="preserve"> </w:t>
      </w:r>
      <w:r>
        <w:t>ситуаций с</w:t>
      </w:r>
      <w:r>
        <w:rPr>
          <w:spacing w:val="-7"/>
        </w:rPr>
        <w:t xml:space="preserve"> </w:t>
      </w:r>
      <w:r>
        <w:t>позиций разных</w:t>
      </w:r>
      <w:r>
        <w:rPr>
          <w:spacing w:val="-6"/>
        </w:rPr>
        <w:t xml:space="preserve"> </w:t>
      </w:r>
      <w:r>
        <w:t>людей,</w:t>
      </w:r>
      <w:r>
        <w:rPr>
          <w:spacing w:val="-4"/>
        </w:rPr>
        <w:t xml:space="preserve"> </w:t>
      </w:r>
      <w:r>
        <w:t>отличающихся</w:t>
      </w:r>
      <w:r>
        <w:rPr>
          <w:spacing w:val="-57"/>
        </w:rPr>
        <w:t xml:space="preserve"> </w:t>
      </w:r>
      <w:r>
        <w:t>национальностью,</w:t>
      </w:r>
      <w:r>
        <w:rPr>
          <w:spacing w:val="-2"/>
        </w:rPr>
        <w:t xml:space="preserve"> </w:t>
      </w:r>
      <w:r>
        <w:t>мировоззрением,</w:t>
      </w:r>
      <w:r>
        <w:rPr>
          <w:spacing w:val="-1"/>
        </w:rPr>
        <w:t xml:space="preserve"> </w:t>
      </w:r>
      <w:r>
        <w:t>положением</w:t>
      </w:r>
      <w:r>
        <w:rPr>
          <w:spacing w:val="2"/>
        </w:rPr>
        <w:t xml:space="preserve"> </w:t>
      </w:r>
      <w:r>
        <w:t>в</w:t>
      </w:r>
      <w:r>
        <w:rPr>
          <w:spacing w:val="-6"/>
        </w:rPr>
        <w:t xml:space="preserve"> </w:t>
      </w:r>
      <w:r>
        <w:t>обществе</w:t>
      </w:r>
      <w:r>
        <w:rPr>
          <w:spacing w:val="-5"/>
        </w:rPr>
        <w:t xml:space="preserve"> </w:t>
      </w:r>
      <w:r>
        <w:t>и</w:t>
      </w:r>
      <w:r>
        <w:rPr>
          <w:spacing w:val="3"/>
        </w:rPr>
        <w:t xml:space="preserve"> </w:t>
      </w:r>
      <w:r>
        <w:t>т.п.</w:t>
      </w:r>
    </w:p>
    <w:p w:rsidR="008C2F3B" w:rsidRPr="007E52A7" w:rsidRDefault="00DD429D" w:rsidP="007E52A7">
      <w:pPr>
        <w:pStyle w:val="a3"/>
        <w:spacing w:line="232" w:lineRule="auto"/>
        <w:ind w:left="1142" w:right="1120"/>
      </w:pPr>
      <w:r>
        <w:t>Учиться</w:t>
      </w:r>
      <w:r>
        <w:rPr>
          <w:spacing w:val="-3"/>
        </w:rPr>
        <w:t xml:space="preserve"> </w:t>
      </w:r>
      <w:r>
        <w:t>замечать</w:t>
      </w:r>
      <w:r>
        <w:rPr>
          <w:spacing w:val="-3"/>
        </w:rPr>
        <w:t xml:space="preserve"> </w:t>
      </w:r>
      <w:r>
        <w:t>и</w:t>
      </w:r>
      <w:r>
        <w:rPr>
          <w:spacing w:val="-6"/>
        </w:rPr>
        <w:t xml:space="preserve"> </w:t>
      </w:r>
      <w:r>
        <w:t>признавать</w:t>
      </w:r>
      <w:r>
        <w:rPr>
          <w:spacing w:val="-7"/>
        </w:rPr>
        <w:t xml:space="preserve"> </w:t>
      </w:r>
      <w:r>
        <w:t>расхождения</w:t>
      </w:r>
      <w:r>
        <w:rPr>
          <w:spacing w:val="-2"/>
        </w:rPr>
        <w:t xml:space="preserve"> </w:t>
      </w:r>
      <w:r>
        <w:t>своих</w:t>
      </w:r>
      <w:r>
        <w:rPr>
          <w:spacing w:val="-8"/>
        </w:rPr>
        <w:t xml:space="preserve"> </w:t>
      </w:r>
      <w:r>
        <w:t>поступков</w:t>
      </w:r>
      <w:r>
        <w:rPr>
          <w:spacing w:val="-2"/>
        </w:rPr>
        <w:t xml:space="preserve"> </w:t>
      </w:r>
      <w:r>
        <w:t>со</w:t>
      </w:r>
      <w:r>
        <w:rPr>
          <w:spacing w:val="1"/>
        </w:rPr>
        <w:t xml:space="preserve"> </w:t>
      </w:r>
      <w:r>
        <w:t>своими</w:t>
      </w:r>
      <w:r>
        <w:rPr>
          <w:spacing w:val="-6"/>
        </w:rPr>
        <w:t xml:space="preserve"> </w:t>
      </w:r>
      <w:r>
        <w:t>заявленными</w:t>
      </w:r>
      <w:r>
        <w:rPr>
          <w:spacing w:val="-57"/>
        </w:rPr>
        <w:t xml:space="preserve"> </w:t>
      </w:r>
      <w:r>
        <w:t>позициями,</w:t>
      </w:r>
      <w:r>
        <w:rPr>
          <w:spacing w:val="-2"/>
        </w:rPr>
        <w:t xml:space="preserve"> </w:t>
      </w:r>
      <w:r>
        <w:t>взглядами,</w:t>
      </w:r>
      <w:r>
        <w:rPr>
          <w:spacing w:val="4"/>
        </w:rPr>
        <w:t xml:space="preserve"> </w:t>
      </w:r>
      <w:r>
        <w:t>мнениями.</w:t>
      </w:r>
    </w:p>
    <w:p w:rsidR="008C2F3B" w:rsidRPr="007E52A7" w:rsidRDefault="00DD429D" w:rsidP="007E52A7">
      <w:pPr>
        <w:pStyle w:val="Heading2"/>
        <w:numPr>
          <w:ilvl w:val="0"/>
          <w:numId w:val="59"/>
        </w:numPr>
        <w:tabs>
          <w:tab w:val="left" w:pos="1862"/>
          <w:tab w:val="left" w:pos="1863"/>
        </w:tabs>
        <w:spacing w:before="1"/>
        <w:ind w:left="1862" w:hanging="721"/>
      </w:pPr>
      <w:r>
        <w:t>Объяснять</w:t>
      </w:r>
      <w:r>
        <w:rPr>
          <w:spacing w:val="-1"/>
        </w:rPr>
        <w:t xml:space="preserve"> </w:t>
      </w:r>
      <w:r>
        <w:t>смысл</w:t>
      </w:r>
      <w:r>
        <w:rPr>
          <w:spacing w:val="-3"/>
        </w:rPr>
        <w:t xml:space="preserve"> </w:t>
      </w:r>
      <w:r>
        <w:t>своих</w:t>
      </w:r>
      <w:r>
        <w:rPr>
          <w:spacing w:val="-7"/>
        </w:rPr>
        <w:t xml:space="preserve"> </w:t>
      </w:r>
      <w:r>
        <w:t>оценок, мотивов,</w:t>
      </w:r>
      <w:r>
        <w:rPr>
          <w:spacing w:val="-5"/>
        </w:rPr>
        <w:t xml:space="preserve"> </w:t>
      </w:r>
      <w:r>
        <w:t>целей</w:t>
      </w:r>
    </w:p>
    <w:p w:rsidR="008C2F3B" w:rsidRDefault="00DD429D">
      <w:pPr>
        <w:pStyle w:val="a4"/>
        <w:numPr>
          <w:ilvl w:val="1"/>
          <w:numId w:val="59"/>
        </w:numPr>
        <w:tabs>
          <w:tab w:val="left" w:pos="1863"/>
        </w:tabs>
        <w:spacing w:before="1" w:line="237" w:lineRule="auto"/>
        <w:ind w:right="691"/>
        <w:jc w:val="both"/>
        <w:rPr>
          <w:sz w:val="24"/>
        </w:rPr>
      </w:pPr>
      <w:r>
        <w:rPr>
          <w:sz w:val="24"/>
        </w:rPr>
        <w:t>Объяснять</w:t>
      </w:r>
      <w:r>
        <w:rPr>
          <w:spacing w:val="1"/>
          <w:sz w:val="24"/>
        </w:rPr>
        <w:t xml:space="preserve"> </w:t>
      </w:r>
      <w:r>
        <w:rPr>
          <w:sz w:val="24"/>
        </w:rPr>
        <w:t>положительные</w:t>
      </w:r>
      <w:r>
        <w:rPr>
          <w:spacing w:val="1"/>
          <w:sz w:val="24"/>
        </w:rPr>
        <w:t xml:space="preserve"> </w:t>
      </w:r>
      <w:r>
        <w:rPr>
          <w:sz w:val="24"/>
        </w:rPr>
        <w:t>и</w:t>
      </w:r>
      <w:r>
        <w:rPr>
          <w:spacing w:val="1"/>
          <w:sz w:val="24"/>
        </w:rPr>
        <w:t xml:space="preserve"> </w:t>
      </w:r>
      <w:r>
        <w:rPr>
          <w:sz w:val="24"/>
        </w:rPr>
        <w:t>отрицательные</w:t>
      </w:r>
      <w:r>
        <w:rPr>
          <w:spacing w:val="1"/>
          <w:sz w:val="24"/>
        </w:rPr>
        <w:t xml:space="preserve"> </w:t>
      </w:r>
      <w:r>
        <w:rPr>
          <w:sz w:val="24"/>
        </w:rPr>
        <w:t>оценки,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неоднозначных</w:t>
      </w:r>
      <w:r>
        <w:rPr>
          <w:spacing w:val="1"/>
          <w:sz w:val="24"/>
        </w:rPr>
        <w:t xml:space="preserve"> </w:t>
      </w:r>
      <w:r>
        <w:rPr>
          <w:sz w:val="24"/>
        </w:rPr>
        <w:t>поступков,</w:t>
      </w:r>
      <w:r>
        <w:rPr>
          <w:spacing w:val="-3"/>
          <w:sz w:val="24"/>
        </w:rPr>
        <w:t xml:space="preserve"> </w:t>
      </w:r>
      <w:r>
        <w:rPr>
          <w:sz w:val="24"/>
        </w:rPr>
        <w:t>с позиции</w:t>
      </w:r>
      <w:r>
        <w:rPr>
          <w:spacing w:val="-8"/>
          <w:sz w:val="24"/>
        </w:rPr>
        <w:t xml:space="preserve"> </w:t>
      </w:r>
      <w:r>
        <w:rPr>
          <w:sz w:val="24"/>
        </w:rPr>
        <w:t>общечеловеческих</w:t>
      </w:r>
      <w:r>
        <w:rPr>
          <w:spacing w:val="-4"/>
          <w:sz w:val="24"/>
        </w:rPr>
        <w:t xml:space="preserve"> </w:t>
      </w:r>
      <w:r>
        <w:rPr>
          <w:sz w:val="24"/>
        </w:rPr>
        <w:t>и</w:t>
      </w:r>
      <w:r>
        <w:rPr>
          <w:spacing w:val="2"/>
          <w:sz w:val="24"/>
        </w:rPr>
        <w:t xml:space="preserve"> </w:t>
      </w:r>
      <w:r>
        <w:rPr>
          <w:sz w:val="24"/>
        </w:rPr>
        <w:t>российских</w:t>
      </w:r>
      <w:r>
        <w:rPr>
          <w:spacing w:val="-4"/>
          <w:sz w:val="24"/>
        </w:rPr>
        <w:t xml:space="preserve"> </w:t>
      </w:r>
      <w:r>
        <w:rPr>
          <w:sz w:val="24"/>
        </w:rPr>
        <w:t>гражданских</w:t>
      </w:r>
      <w:r>
        <w:rPr>
          <w:spacing w:val="-4"/>
          <w:sz w:val="24"/>
        </w:rPr>
        <w:t xml:space="preserve"> </w:t>
      </w:r>
      <w:r>
        <w:rPr>
          <w:sz w:val="24"/>
        </w:rPr>
        <w:t>ценностей.</w:t>
      </w:r>
    </w:p>
    <w:p w:rsidR="008C2F3B" w:rsidRDefault="00DD429D">
      <w:pPr>
        <w:pStyle w:val="a4"/>
        <w:numPr>
          <w:ilvl w:val="1"/>
          <w:numId w:val="59"/>
        </w:numPr>
        <w:tabs>
          <w:tab w:val="left" w:pos="1863"/>
        </w:tabs>
        <w:spacing w:line="232" w:lineRule="auto"/>
        <w:ind w:right="701"/>
        <w:jc w:val="both"/>
        <w:rPr>
          <w:sz w:val="24"/>
        </w:rPr>
      </w:pPr>
      <w:r>
        <w:rPr>
          <w:sz w:val="24"/>
        </w:rPr>
        <w:t>Объяснять отличия в</w:t>
      </w:r>
      <w:r>
        <w:rPr>
          <w:spacing w:val="1"/>
          <w:sz w:val="24"/>
        </w:rPr>
        <w:t xml:space="preserve"> </w:t>
      </w:r>
      <w:r>
        <w:rPr>
          <w:sz w:val="24"/>
        </w:rPr>
        <w:t>оценках одной и той же ситуации,</w:t>
      </w:r>
      <w:r>
        <w:rPr>
          <w:spacing w:val="60"/>
          <w:sz w:val="24"/>
        </w:rPr>
        <w:t xml:space="preserve"> </w:t>
      </w:r>
      <w:r>
        <w:rPr>
          <w:sz w:val="24"/>
        </w:rPr>
        <w:t>поступка разными людьми (в</w:t>
      </w:r>
      <w:r>
        <w:rPr>
          <w:spacing w:val="1"/>
          <w:sz w:val="24"/>
        </w:rPr>
        <w:t xml:space="preserve"> </w:t>
      </w:r>
      <w:r>
        <w:rPr>
          <w:sz w:val="24"/>
        </w:rPr>
        <w:t>т.ч.</w:t>
      </w:r>
      <w:r>
        <w:rPr>
          <w:spacing w:val="1"/>
          <w:sz w:val="24"/>
        </w:rPr>
        <w:t xml:space="preserve"> </w:t>
      </w:r>
      <w:r>
        <w:rPr>
          <w:sz w:val="24"/>
        </w:rPr>
        <w:t>и</w:t>
      </w:r>
      <w:r>
        <w:rPr>
          <w:spacing w:val="1"/>
          <w:sz w:val="24"/>
        </w:rPr>
        <w:t xml:space="preserve"> </w:t>
      </w:r>
      <w:r>
        <w:rPr>
          <w:sz w:val="24"/>
        </w:rPr>
        <w:t>самим</w:t>
      </w:r>
      <w:r>
        <w:rPr>
          <w:spacing w:val="1"/>
          <w:sz w:val="24"/>
        </w:rPr>
        <w:t xml:space="preserve"> </w:t>
      </w:r>
      <w:r>
        <w:rPr>
          <w:sz w:val="24"/>
        </w:rPr>
        <w:t>собой),</w:t>
      </w:r>
      <w:r>
        <w:rPr>
          <w:spacing w:val="1"/>
          <w:sz w:val="24"/>
        </w:rPr>
        <w:t xml:space="preserve"> </w:t>
      </w:r>
      <w:r>
        <w:rPr>
          <w:sz w:val="24"/>
        </w:rPr>
        <w:t>как</w:t>
      </w:r>
      <w:r>
        <w:rPr>
          <w:spacing w:val="1"/>
          <w:sz w:val="24"/>
        </w:rPr>
        <w:t xml:space="preserve"> </w:t>
      </w:r>
      <w:r>
        <w:rPr>
          <w:sz w:val="24"/>
        </w:rPr>
        <w:t>представителями</w:t>
      </w:r>
      <w:r>
        <w:rPr>
          <w:spacing w:val="1"/>
          <w:sz w:val="24"/>
        </w:rPr>
        <w:t xml:space="preserve"> </w:t>
      </w:r>
      <w:r>
        <w:rPr>
          <w:sz w:val="24"/>
        </w:rPr>
        <w:t>разных</w:t>
      </w:r>
      <w:r>
        <w:rPr>
          <w:spacing w:val="1"/>
          <w:sz w:val="24"/>
        </w:rPr>
        <w:t xml:space="preserve"> </w:t>
      </w:r>
      <w:r>
        <w:rPr>
          <w:sz w:val="24"/>
        </w:rPr>
        <w:t>мировоззрений,</w:t>
      </w:r>
      <w:r>
        <w:rPr>
          <w:spacing w:val="1"/>
          <w:sz w:val="24"/>
        </w:rPr>
        <w:t xml:space="preserve"> </w:t>
      </w:r>
      <w:r>
        <w:rPr>
          <w:sz w:val="24"/>
        </w:rPr>
        <w:t>разных</w:t>
      </w:r>
      <w:r>
        <w:rPr>
          <w:spacing w:val="1"/>
          <w:sz w:val="24"/>
        </w:rPr>
        <w:t xml:space="preserve"> </w:t>
      </w:r>
      <w:r>
        <w:rPr>
          <w:sz w:val="24"/>
        </w:rPr>
        <w:t>групп</w:t>
      </w:r>
      <w:r>
        <w:rPr>
          <w:spacing w:val="1"/>
          <w:sz w:val="24"/>
        </w:rPr>
        <w:t xml:space="preserve"> </w:t>
      </w:r>
      <w:r>
        <w:rPr>
          <w:sz w:val="24"/>
        </w:rPr>
        <w:t>общества.</w:t>
      </w:r>
    </w:p>
    <w:p w:rsidR="008C2F3B" w:rsidRDefault="008C2F3B">
      <w:pPr>
        <w:pStyle w:val="a3"/>
        <w:spacing w:before="4"/>
        <w:rPr>
          <w:sz w:val="23"/>
        </w:rPr>
      </w:pPr>
    </w:p>
    <w:p w:rsidR="008C2F3B" w:rsidRPr="007E52A7" w:rsidRDefault="00DD429D" w:rsidP="007E52A7">
      <w:pPr>
        <w:pStyle w:val="a4"/>
        <w:numPr>
          <w:ilvl w:val="0"/>
          <w:numId w:val="59"/>
        </w:numPr>
        <w:tabs>
          <w:tab w:val="left" w:pos="1862"/>
          <w:tab w:val="left" w:pos="1863"/>
        </w:tabs>
        <w:spacing w:line="232" w:lineRule="auto"/>
        <w:ind w:left="1142" w:right="700" w:firstLine="0"/>
        <w:rPr>
          <w:sz w:val="24"/>
        </w:rPr>
      </w:pPr>
      <w:r>
        <w:rPr>
          <w:b/>
          <w:sz w:val="24"/>
        </w:rPr>
        <w:t>Самоопределяться</w:t>
      </w:r>
      <w:r>
        <w:rPr>
          <w:b/>
          <w:spacing w:val="18"/>
          <w:sz w:val="24"/>
        </w:rPr>
        <w:t xml:space="preserve"> </w:t>
      </w:r>
      <w:r>
        <w:rPr>
          <w:b/>
          <w:sz w:val="24"/>
        </w:rPr>
        <w:t>в</w:t>
      </w:r>
      <w:r>
        <w:rPr>
          <w:b/>
          <w:spacing w:val="24"/>
          <w:sz w:val="24"/>
        </w:rPr>
        <w:t xml:space="preserve"> </w:t>
      </w:r>
      <w:r>
        <w:rPr>
          <w:b/>
          <w:sz w:val="24"/>
        </w:rPr>
        <w:t>жизненных</w:t>
      </w:r>
      <w:r>
        <w:rPr>
          <w:b/>
          <w:spacing w:val="19"/>
          <w:sz w:val="24"/>
        </w:rPr>
        <w:t xml:space="preserve"> </w:t>
      </w:r>
      <w:r>
        <w:rPr>
          <w:b/>
          <w:sz w:val="24"/>
        </w:rPr>
        <w:t>ценностях</w:t>
      </w:r>
      <w:r>
        <w:rPr>
          <w:b/>
          <w:spacing w:val="23"/>
          <w:sz w:val="24"/>
        </w:rPr>
        <w:t xml:space="preserve"> </w:t>
      </w:r>
      <w:r>
        <w:rPr>
          <w:sz w:val="24"/>
        </w:rPr>
        <w:t>(на</w:t>
      </w:r>
      <w:r>
        <w:rPr>
          <w:spacing w:val="17"/>
          <w:sz w:val="24"/>
        </w:rPr>
        <w:t xml:space="preserve"> </w:t>
      </w:r>
      <w:r>
        <w:rPr>
          <w:sz w:val="24"/>
        </w:rPr>
        <w:t>словах)</w:t>
      </w:r>
      <w:r>
        <w:rPr>
          <w:spacing w:val="20"/>
          <w:sz w:val="24"/>
        </w:rPr>
        <w:t xml:space="preserve"> </w:t>
      </w:r>
      <w:r>
        <w:rPr>
          <w:sz w:val="24"/>
        </w:rPr>
        <w:t>и</w:t>
      </w:r>
      <w:r>
        <w:rPr>
          <w:spacing w:val="20"/>
          <w:sz w:val="24"/>
        </w:rPr>
        <w:t xml:space="preserve"> </w:t>
      </w:r>
      <w:r>
        <w:rPr>
          <w:sz w:val="24"/>
        </w:rPr>
        <w:t>поступать</w:t>
      </w:r>
      <w:r>
        <w:rPr>
          <w:spacing w:val="20"/>
          <w:sz w:val="24"/>
        </w:rPr>
        <w:t xml:space="preserve"> </w:t>
      </w:r>
      <w:r>
        <w:rPr>
          <w:sz w:val="24"/>
        </w:rPr>
        <w:t>в</w:t>
      </w:r>
      <w:r>
        <w:rPr>
          <w:spacing w:val="21"/>
          <w:sz w:val="24"/>
        </w:rPr>
        <w:t xml:space="preserve"> </w:t>
      </w:r>
      <w:r>
        <w:rPr>
          <w:sz w:val="24"/>
        </w:rPr>
        <w:t>соответствии</w:t>
      </w:r>
      <w:r>
        <w:rPr>
          <w:spacing w:val="19"/>
          <w:sz w:val="24"/>
        </w:rPr>
        <w:t xml:space="preserve"> </w:t>
      </w:r>
      <w:r>
        <w:rPr>
          <w:sz w:val="24"/>
        </w:rPr>
        <w:t>с</w:t>
      </w:r>
      <w:r>
        <w:rPr>
          <w:spacing w:val="-57"/>
          <w:sz w:val="24"/>
        </w:rPr>
        <w:t xml:space="preserve"> </w:t>
      </w:r>
      <w:r>
        <w:rPr>
          <w:sz w:val="24"/>
        </w:rPr>
        <w:t>ними,</w:t>
      </w:r>
      <w:r>
        <w:rPr>
          <w:spacing w:val="-6"/>
          <w:sz w:val="24"/>
        </w:rPr>
        <w:t xml:space="preserve"> </w:t>
      </w:r>
      <w:r>
        <w:rPr>
          <w:sz w:val="24"/>
        </w:rPr>
        <w:t>отвечая</w:t>
      </w:r>
      <w:r>
        <w:rPr>
          <w:spacing w:val="-2"/>
          <w:sz w:val="24"/>
        </w:rPr>
        <w:t xml:space="preserve"> </w:t>
      </w:r>
      <w:r>
        <w:rPr>
          <w:sz w:val="24"/>
        </w:rPr>
        <w:t>за</w:t>
      </w:r>
      <w:r>
        <w:rPr>
          <w:spacing w:val="-3"/>
          <w:sz w:val="24"/>
        </w:rPr>
        <w:t xml:space="preserve"> </w:t>
      </w:r>
      <w:r>
        <w:rPr>
          <w:sz w:val="24"/>
        </w:rPr>
        <w:t>свои</w:t>
      </w:r>
      <w:r>
        <w:rPr>
          <w:spacing w:val="-1"/>
          <w:sz w:val="24"/>
        </w:rPr>
        <w:t xml:space="preserve"> </w:t>
      </w:r>
      <w:r>
        <w:rPr>
          <w:sz w:val="24"/>
        </w:rPr>
        <w:t>поступки</w:t>
      </w:r>
      <w:r>
        <w:rPr>
          <w:spacing w:val="-2"/>
          <w:sz w:val="24"/>
        </w:rPr>
        <w:t xml:space="preserve"> </w:t>
      </w:r>
      <w:r>
        <w:rPr>
          <w:sz w:val="24"/>
        </w:rPr>
        <w:t>(личностная</w:t>
      </w:r>
      <w:r>
        <w:rPr>
          <w:spacing w:val="-7"/>
          <w:sz w:val="24"/>
        </w:rPr>
        <w:t xml:space="preserve"> </w:t>
      </w:r>
      <w:r>
        <w:rPr>
          <w:sz w:val="24"/>
        </w:rPr>
        <w:t>позиция,</w:t>
      </w:r>
      <w:r>
        <w:rPr>
          <w:spacing w:val="-5"/>
          <w:sz w:val="24"/>
        </w:rPr>
        <w:t xml:space="preserve"> </w:t>
      </w:r>
      <w:r>
        <w:rPr>
          <w:sz w:val="24"/>
        </w:rPr>
        <w:t>российская</w:t>
      </w:r>
      <w:r>
        <w:rPr>
          <w:spacing w:val="-2"/>
          <w:sz w:val="24"/>
        </w:rPr>
        <w:t xml:space="preserve"> </w:t>
      </w:r>
      <w:r>
        <w:rPr>
          <w:sz w:val="24"/>
        </w:rPr>
        <w:t>и</w:t>
      </w:r>
      <w:r>
        <w:rPr>
          <w:spacing w:val="-6"/>
          <w:sz w:val="24"/>
        </w:rPr>
        <w:t xml:space="preserve"> </w:t>
      </w:r>
      <w:r>
        <w:rPr>
          <w:sz w:val="24"/>
        </w:rPr>
        <w:t>гражданская</w:t>
      </w:r>
      <w:r>
        <w:rPr>
          <w:spacing w:val="-2"/>
          <w:sz w:val="24"/>
        </w:rPr>
        <w:t xml:space="preserve"> </w:t>
      </w:r>
      <w:r>
        <w:rPr>
          <w:sz w:val="24"/>
        </w:rPr>
        <w:t>идентичность)</w:t>
      </w:r>
    </w:p>
    <w:p w:rsidR="008C2F3B" w:rsidRDefault="00DD429D">
      <w:pPr>
        <w:pStyle w:val="a3"/>
        <w:spacing w:before="1" w:line="232" w:lineRule="auto"/>
        <w:ind w:left="1142" w:right="705"/>
      </w:pPr>
      <w:r>
        <w:t>Осознавать</w:t>
      </w:r>
      <w:r>
        <w:rPr>
          <w:spacing w:val="32"/>
        </w:rPr>
        <w:t xml:space="preserve"> </w:t>
      </w:r>
      <w:r>
        <w:t>себя</w:t>
      </w:r>
      <w:r>
        <w:rPr>
          <w:spacing w:val="32"/>
        </w:rPr>
        <w:t xml:space="preserve"> </w:t>
      </w:r>
      <w:r>
        <w:t>гражданином</w:t>
      </w:r>
      <w:r>
        <w:rPr>
          <w:spacing w:val="33"/>
        </w:rPr>
        <w:t xml:space="preserve"> </w:t>
      </w:r>
      <w:r>
        <w:t>России</w:t>
      </w:r>
      <w:r>
        <w:rPr>
          <w:spacing w:val="29"/>
        </w:rPr>
        <w:t xml:space="preserve"> </w:t>
      </w:r>
      <w:r>
        <w:t>и</w:t>
      </w:r>
      <w:r>
        <w:rPr>
          <w:spacing w:val="32"/>
        </w:rPr>
        <w:t xml:space="preserve"> </w:t>
      </w:r>
      <w:r>
        <w:t>ценной</w:t>
      </w:r>
      <w:r>
        <w:rPr>
          <w:spacing w:val="29"/>
        </w:rPr>
        <w:t xml:space="preserve"> </w:t>
      </w:r>
      <w:r>
        <w:t>частью</w:t>
      </w:r>
      <w:r>
        <w:rPr>
          <w:spacing w:val="30"/>
        </w:rPr>
        <w:t xml:space="preserve"> </w:t>
      </w:r>
      <w:r>
        <w:t>многоликого</w:t>
      </w:r>
      <w:r>
        <w:rPr>
          <w:spacing w:val="37"/>
        </w:rPr>
        <w:t xml:space="preserve"> </w:t>
      </w:r>
      <w:r>
        <w:t>изменяющегося</w:t>
      </w:r>
      <w:r>
        <w:rPr>
          <w:spacing w:val="31"/>
        </w:rPr>
        <w:t xml:space="preserve"> </w:t>
      </w:r>
      <w:r>
        <w:t>мира,</w:t>
      </w:r>
      <w:r>
        <w:rPr>
          <w:spacing w:val="30"/>
        </w:rPr>
        <w:t xml:space="preserve"> </w:t>
      </w:r>
      <w:r>
        <w:t>в</w:t>
      </w:r>
      <w:r>
        <w:rPr>
          <w:spacing w:val="-57"/>
        </w:rPr>
        <w:t xml:space="preserve"> </w:t>
      </w:r>
      <w:r>
        <w:t>том</w:t>
      </w:r>
      <w:r>
        <w:rPr>
          <w:spacing w:val="2"/>
        </w:rPr>
        <w:t xml:space="preserve"> </w:t>
      </w:r>
      <w:r>
        <w:t>числе:</w:t>
      </w:r>
    </w:p>
    <w:p w:rsidR="008C2F3B" w:rsidRDefault="00DD429D">
      <w:pPr>
        <w:pStyle w:val="a4"/>
        <w:numPr>
          <w:ilvl w:val="1"/>
          <w:numId w:val="59"/>
        </w:numPr>
        <w:tabs>
          <w:tab w:val="left" w:pos="1862"/>
          <w:tab w:val="left" w:pos="1863"/>
        </w:tabs>
        <w:spacing w:before="7" w:line="292" w:lineRule="exact"/>
        <w:rPr>
          <w:sz w:val="24"/>
        </w:rPr>
      </w:pPr>
      <w:r>
        <w:rPr>
          <w:sz w:val="24"/>
        </w:rPr>
        <w:t>объяснять,</w:t>
      </w:r>
      <w:r>
        <w:rPr>
          <w:spacing w:val="-1"/>
          <w:sz w:val="24"/>
        </w:rPr>
        <w:t xml:space="preserve"> </w:t>
      </w:r>
      <w:r>
        <w:rPr>
          <w:sz w:val="24"/>
        </w:rPr>
        <w:t>что</w:t>
      </w:r>
      <w:r>
        <w:rPr>
          <w:spacing w:val="-3"/>
          <w:sz w:val="24"/>
        </w:rPr>
        <w:t xml:space="preserve"> </w:t>
      </w:r>
      <w:r>
        <w:rPr>
          <w:sz w:val="24"/>
        </w:rPr>
        <w:t>связывает</w:t>
      </w:r>
      <w:r>
        <w:rPr>
          <w:spacing w:val="-3"/>
          <w:sz w:val="24"/>
        </w:rPr>
        <w:t xml:space="preserve"> </w:t>
      </w:r>
      <w:r>
        <w:rPr>
          <w:sz w:val="24"/>
        </w:rPr>
        <w:t>тебя:</w:t>
      </w:r>
    </w:p>
    <w:p w:rsidR="008C2F3B" w:rsidRDefault="00DD429D">
      <w:pPr>
        <w:pStyle w:val="a4"/>
        <w:numPr>
          <w:ilvl w:val="2"/>
          <w:numId w:val="59"/>
        </w:numPr>
        <w:tabs>
          <w:tab w:val="left" w:pos="2583"/>
        </w:tabs>
        <w:spacing w:line="286" w:lineRule="exact"/>
        <w:ind w:hanging="361"/>
        <w:rPr>
          <w:sz w:val="24"/>
        </w:rPr>
      </w:pPr>
      <w:r>
        <w:rPr>
          <w:sz w:val="24"/>
        </w:rPr>
        <w:t>с</w:t>
      </w:r>
      <w:r>
        <w:rPr>
          <w:spacing w:val="-4"/>
          <w:sz w:val="24"/>
        </w:rPr>
        <w:t xml:space="preserve"> </w:t>
      </w:r>
      <w:r>
        <w:rPr>
          <w:sz w:val="24"/>
        </w:rPr>
        <w:t>твоими</w:t>
      </w:r>
      <w:r>
        <w:rPr>
          <w:spacing w:val="-2"/>
          <w:sz w:val="24"/>
        </w:rPr>
        <w:t xml:space="preserve"> </w:t>
      </w:r>
      <w:r>
        <w:rPr>
          <w:sz w:val="24"/>
        </w:rPr>
        <w:t>близкими,</w:t>
      </w:r>
      <w:r>
        <w:rPr>
          <w:spacing w:val="-6"/>
          <w:sz w:val="24"/>
        </w:rPr>
        <w:t xml:space="preserve"> </w:t>
      </w:r>
      <w:r>
        <w:rPr>
          <w:sz w:val="24"/>
        </w:rPr>
        <w:t>друзьями,</w:t>
      </w:r>
      <w:r>
        <w:rPr>
          <w:spacing w:val="-9"/>
          <w:sz w:val="24"/>
        </w:rPr>
        <w:t xml:space="preserve"> </w:t>
      </w:r>
      <w:r>
        <w:rPr>
          <w:sz w:val="24"/>
        </w:rPr>
        <w:t>одноклассниками,</w:t>
      </w:r>
    </w:p>
    <w:p w:rsidR="008C2F3B" w:rsidRDefault="00DD429D">
      <w:pPr>
        <w:pStyle w:val="a4"/>
        <w:numPr>
          <w:ilvl w:val="2"/>
          <w:numId w:val="59"/>
        </w:numPr>
        <w:tabs>
          <w:tab w:val="left" w:pos="2583"/>
        </w:tabs>
        <w:spacing w:line="276" w:lineRule="exact"/>
        <w:ind w:hanging="361"/>
        <w:rPr>
          <w:sz w:val="24"/>
        </w:rPr>
      </w:pPr>
      <w:r>
        <w:rPr>
          <w:sz w:val="24"/>
        </w:rPr>
        <w:t>с</w:t>
      </w:r>
      <w:r>
        <w:rPr>
          <w:spacing w:val="-1"/>
          <w:sz w:val="24"/>
        </w:rPr>
        <w:t xml:space="preserve"> </w:t>
      </w:r>
      <w:r>
        <w:rPr>
          <w:sz w:val="24"/>
        </w:rPr>
        <w:t>земляками,</w:t>
      </w:r>
      <w:r>
        <w:rPr>
          <w:spacing w:val="-3"/>
          <w:sz w:val="24"/>
        </w:rPr>
        <w:t xml:space="preserve"> </w:t>
      </w:r>
      <w:r>
        <w:rPr>
          <w:sz w:val="24"/>
        </w:rPr>
        <w:t>народом,</w:t>
      </w:r>
    </w:p>
    <w:p w:rsidR="008C2F3B" w:rsidRDefault="00DD429D">
      <w:pPr>
        <w:pStyle w:val="a4"/>
        <w:numPr>
          <w:ilvl w:val="2"/>
          <w:numId w:val="59"/>
        </w:numPr>
        <w:tabs>
          <w:tab w:val="left" w:pos="2583"/>
        </w:tabs>
        <w:spacing w:line="276" w:lineRule="exact"/>
        <w:ind w:hanging="361"/>
        <w:rPr>
          <w:sz w:val="24"/>
        </w:rPr>
      </w:pPr>
      <w:r>
        <w:rPr>
          <w:sz w:val="24"/>
        </w:rPr>
        <w:t>с твоей</w:t>
      </w:r>
      <w:r>
        <w:rPr>
          <w:spacing w:val="-3"/>
          <w:sz w:val="24"/>
        </w:rPr>
        <w:t xml:space="preserve"> </w:t>
      </w:r>
      <w:r>
        <w:rPr>
          <w:sz w:val="24"/>
        </w:rPr>
        <w:t>Родиной,</w:t>
      </w:r>
    </w:p>
    <w:p w:rsidR="008C2F3B" w:rsidRDefault="00DD429D">
      <w:pPr>
        <w:pStyle w:val="a4"/>
        <w:numPr>
          <w:ilvl w:val="2"/>
          <w:numId w:val="59"/>
        </w:numPr>
        <w:tabs>
          <w:tab w:val="left" w:pos="2583"/>
        </w:tabs>
        <w:spacing w:line="276" w:lineRule="exact"/>
        <w:ind w:hanging="361"/>
        <w:rPr>
          <w:sz w:val="24"/>
        </w:rPr>
      </w:pPr>
      <w:r>
        <w:rPr>
          <w:sz w:val="24"/>
        </w:rPr>
        <w:t>со</w:t>
      </w:r>
      <w:r>
        <w:rPr>
          <w:spacing w:val="-2"/>
          <w:sz w:val="24"/>
        </w:rPr>
        <w:t xml:space="preserve"> </w:t>
      </w:r>
      <w:r>
        <w:rPr>
          <w:sz w:val="24"/>
        </w:rPr>
        <w:t>всеми людьми,</w:t>
      </w:r>
    </w:p>
    <w:p w:rsidR="008C2F3B" w:rsidRDefault="00DD429D">
      <w:pPr>
        <w:pStyle w:val="a4"/>
        <w:numPr>
          <w:ilvl w:val="2"/>
          <w:numId w:val="59"/>
        </w:numPr>
        <w:tabs>
          <w:tab w:val="left" w:pos="2583"/>
        </w:tabs>
        <w:spacing w:line="280" w:lineRule="exact"/>
        <w:ind w:hanging="361"/>
        <w:rPr>
          <w:sz w:val="24"/>
        </w:rPr>
      </w:pPr>
      <w:r>
        <w:rPr>
          <w:sz w:val="24"/>
        </w:rPr>
        <w:t>с</w:t>
      </w:r>
      <w:r>
        <w:rPr>
          <w:spacing w:val="-1"/>
          <w:sz w:val="24"/>
        </w:rPr>
        <w:t xml:space="preserve"> </w:t>
      </w:r>
      <w:r>
        <w:rPr>
          <w:sz w:val="24"/>
        </w:rPr>
        <w:t>природой;</w:t>
      </w:r>
    </w:p>
    <w:p w:rsidR="008C2F3B" w:rsidRDefault="00DD429D">
      <w:pPr>
        <w:pStyle w:val="a4"/>
        <w:numPr>
          <w:ilvl w:val="1"/>
          <w:numId w:val="59"/>
        </w:numPr>
        <w:tabs>
          <w:tab w:val="left" w:pos="1862"/>
          <w:tab w:val="left" w:pos="1863"/>
        </w:tabs>
        <w:spacing w:line="237" w:lineRule="auto"/>
        <w:ind w:right="722"/>
        <w:rPr>
          <w:sz w:val="24"/>
        </w:rPr>
      </w:pPr>
      <w:r>
        <w:rPr>
          <w:sz w:val="24"/>
        </w:rPr>
        <w:t>объяснять,</w:t>
      </w:r>
      <w:r>
        <w:rPr>
          <w:spacing w:val="51"/>
          <w:sz w:val="24"/>
        </w:rPr>
        <w:t xml:space="preserve"> </w:t>
      </w:r>
      <w:r>
        <w:rPr>
          <w:sz w:val="24"/>
        </w:rPr>
        <w:t>что</w:t>
      </w:r>
      <w:r>
        <w:rPr>
          <w:spacing w:val="54"/>
          <w:sz w:val="24"/>
        </w:rPr>
        <w:t xml:space="preserve"> </w:t>
      </w:r>
      <w:r>
        <w:rPr>
          <w:sz w:val="24"/>
        </w:rPr>
        <w:t>связывает</w:t>
      </w:r>
      <w:r>
        <w:rPr>
          <w:spacing w:val="50"/>
          <w:sz w:val="24"/>
        </w:rPr>
        <w:t xml:space="preserve"> </w:t>
      </w:r>
      <w:r>
        <w:rPr>
          <w:sz w:val="24"/>
        </w:rPr>
        <w:t>тебя</w:t>
      </w:r>
      <w:r>
        <w:rPr>
          <w:spacing w:val="49"/>
          <w:sz w:val="24"/>
        </w:rPr>
        <w:t xml:space="preserve"> </w:t>
      </w:r>
      <w:r>
        <w:rPr>
          <w:sz w:val="24"/>
        </w:rPr>
        <w:t>с</w:t>
      </w:r>
      <w:r>
        <w:rPr>
          <w:spacing w:val="49"/>
          <w:sz w:val="24"/>
        </w:rPr>
        <w:t xml:space="preserve"> </w:t>
      </w:r>
      <w:r>
        <w:rPr>
          <w:sz w:val="24"/>
        </w:rPr>
        <w:t>историей,</w:t>
      </w:r>
      <w:r>
        <w:rPr>
          <w:spacing w:val="52"/>
          <w:sz w:val="24"/>
        </w:rPr>
        <w:t xml:space="preserve"> </w:t>
      </w:r>
      <w:r>
        <w:rPr>
          <w:sz w:val="24"/>
        </w:rPr>
        <w:t>культурой,</w:t>
      </w:r>
      <w:r>
        <w:rPr>
          <w:spacing w:val="47"/>
          <w:sz w:val="24"/>
        </w:rPr>
        <w:t xml:space="preserve"> </w:t>
      </w:r>
      <w:r>
        <w:rPr>
          <w:sz w:val="24"/>
        </w:rPr>
        <w:t>судьбой</w:t>
      </w:r>
      <w:r>
        <w:rPr>
          <w:spacing w:val="49"/>
          <w:sz w:val="24"/>
        </w:rPr>
        <w:t xml:space="preserve"> </w:t>
      </w:r>
      <w:r>
        <w:rPr>
          <w:sz w:val="24"/>
        </w:rPr>
        <w:t>твоего</w:t>
      </w:r>
      <w:r>
        <w:rPr>
          <w:spacing w:val="49"/>
          <w:sz w:val="24"/>
        </w:rPr>
        <w:t xml:space="preserve"> </w:t>
      </w:r>
      <w:r>
        <w:rPr>
          <w:sz w:val="24"/>
        </w:rPr>
        <w:t>народа</w:t>
      </w:r>
      <w:r>
        <w:rPr>
          <w:spacing w:val="49"/>
          <w:sz w:val="24"/>
        </w:rPr>
        <w:t xml:space="preserve"> </w:t>
      </w:r>
      <w:r>
        <w:rPr>
          <w:sz w:val="24"/>
        </w:rPr>
        <w:t>и</w:t>
      </w:r>
      <w:r>
        <w:rPr>
          <w:spacing w:val="50"/>
          <w:sz w:val="24"/>
        </w:rPr>
        <w:t xml:space="preserve"> </w:t>
      </w:r>
      <w:r>
        <w:rPr>
          <w:sz w:val="24"/>
        </w:rPr>
        <w:t>всей</w:t>
      </w:r>
      <w:r>
        <w:rPr>
          <w:spacing w:val="-57"/>
          <w:sz w:val="24"/>
        </w:rPr>
        <w:t xml:space="preserve"> </w:t>
      </w:r>
      <w:r>
        <w:rPr>
          <w:sz w:val="24"/>
        </w:rPr>
        <w:t>России;</w:t>
      </w:r>
    </w:p>
    <w:p w:rsidR="008C2F3B" w:rsidRDefault="00DD429D">
      <w:pPr>
        <w:pStyle w:val="a4"/>
        <w:numPr>
          <w:ilvl w:val="1"/>
          <w:numId w:val="59"/>
        </w:numPr>
        <w:tabs>
          <w:tab w:val="left" w:pos="1862"/>
          <w:tab w:val="left" w:pos="1863"/>
        </w:tabs>
        <w:spacing w:before="9" w:line="232" w:lineRule="auto"/>
        <w:ind w:right="722"/>
        <w:rPr>
          <w:sz w:val="24"/>
        </w:rPr>
      </w:pPr>
      <w:r>
        <w:rPr>
          <w:sz w:val="24"/>
        </w:rPr>
        <w:lastRenderedPageBreak/>
        <w:t>испытывать</w:t>
      </w:r>
      <w:r>
        <w:rPr>
          <w:spacing w:val="12"/>
          <w:sz w:val="24"/>
        </w:rPr>
        <w:t xml:space="preserve"> </w:t>
      </w:r>
      <w:r>
        <w:rPr>
          <w:sz w:val="24"/>
        </w:rPr>
        <w:t>чувство</w:t>
      </w:r>
      <w:r>
        <w:rPr>
          <w:spacing w:val="17"/>
          <w:sz w:val="24"/>
        </w:rPr>
        <w:t xml:space="preserve"> </w:t>
      </w:r>
      <w:r>
        <w:rPr>
          <w:sz w:val="24"/>
        </w:rPr>
        <w:t>гордости</w:t>
      </w:r>
      <w:r>
        <w:rPr>
          <w:spacing w:val="13"/>
          <w:sz w:val="24"/>
        </w:rPr>
        <w:t xml:space="preserve"> </w:t>
      </w:r>
      <w:r>
        <w:rPr>
          <w:sz w:val="24"/>
        </w:rPr>
        <w:t>за</w:t>
      </w:r>
      <w:r>
        <w:rPr>
          <w:spacing w:val="11"/>
          <w:sz w:val="24"/>
        </w:rPr>
        <w:t xml:space="preserve"> </w:t>
      </w:r>
      <w:r>
        <w:rPr>
          <w:sz w:val="24"/>
        </w:rPr>
        <w:t>свой</w:t>
      </w:r>
      <w:r>
        <w:rPr>
          <w:spacing w:val="13"/>
          <w:sz w:val="24"/>
        </w:rPr>
        <w:t xml:space="preserve"> </w:t>
      </w:r>
      <w:r>
        <w:rPr>
          <w:sz w:val="24"/>
        </w:rPr>
        <w:t>народ,</w:t>
      </w:r>
      <w:r>
        <w:rPr>
          <w:spacing w:val="14"/>
          <w:sz w:val="24"/>
        </w:rPr>
        <w:t xml:space="preserve"> </w:t>
      </w:r>
      <w:r>
        <w:rPr>
          <w:sz w:val="24"/>
        </w:rPr>
        <w:t>свою</w:t>
      </w:r>
      <w:r>
        <w:rPr>
          <w:spacing w:val="10"/>
          <w:sz w:val="24"/>
        </w:rPr>
        <w:t xml:space="preserve"> </w:t>
      </w:r>
      <w:r>
        <w:rPr>
          <w:sz w:val="24"/>
        </w:rPr>
        <w:t>Родину,</w:t>
      </w:r>
      <w:r>
        <w:rPr>
          <w:spacing w:val="14"/>
          <w:sz w:val="24"/>
        </w:rPr>
        <w:t xml:space="preserve"> </w:t>
      </w:r>
      <w:r>
        <w:rPr>
          <w:sz w:val="24"/>
        </w:rPr>
        <w:t>сопереживать</w:t>
      </w:r>
      <w:r>
        <w:rPr>
          <w:spacing w:val="13"/>
          <w:sz w:val="24"/>
        </w:rPr>
        <w:t xml:space="preserve"> </w:t>
      </w:r>
      <w:r>
        <w:rPr>
          <w:sz w:val="24"/>
        </w:rPr>
        <w:t>им</w:t>
      </w:r>
      <w:r>
        <w:rPr>
          <w:spacing w:val="14"/>
          <w:sz w:val="24"/>
        </w:rPr>
        <w:t xml:space="preserve"> </w:t>
      </w:r>
      <w:r>
        <w:rPr>
          <w:sz w:val="24"/>
        </w:rPr>
        <w:t>в</w:t>
      </w:r>
      <w:r>
        <w:rPr>
          <w:spacing w:val="9"/>
          <w:sz w:val="24"/>
        </w:rPr>
        <w:t xml:space="preserve"> </w:t>
      </w:r>
      <w:r>
        <w:rPr>
          <w:sz w:val="24"/>
        </w:rPr>
        <w:t>радостях</w:t>
      </w:r>
      <w:r>
        <w:rPr>
          <w:spacing w:val="-57"/>
          <w:sz w:val="24"/>
        </w:rPr>
        <w:t xml:space="preserve"> </w:t>
      </w:r>
      <w:r>
        <w:rPr>
          <w:sz w:val="24"/>
        </w:rPr>
        <w:t>и</w:t>
      </w:r>
      <w:r>
        <w:rPr>
          <w:spacing w:val="2"/>
          <w:sz w:val="24"/>
        </w:rPr>
        <w:t xml:space="preserve"> </w:t>
      </w:r>
      <w:r>
        <w:rPr>
          <w:sz w:val="24"/>
        </w:rPr>
        <w:t>бедах</w:t>
      </w:r>
      <w:r>
        <w:rPr>
          <w:spacing w:val="-3"/>
          <w:sz w:val="24"/>
        </w:rPr>
        <w:t xml:space="preserve"> </w:t>
      </w:r>
      <w:r>
        <w:rPr>
          <w:sz w:val="24"/>
        </w:rPr>
        <w:t>и</w:t>
      </w:r>
      <w:r>
        <w:rPr>
          <w:spacing w:val="2"/>
          <w:sz w:val="24"/>
        </w:rPr>
        <w:t xml:space="preserve"> </w:t>
      </w:r>
      <w:r>
        <w:rPr>
          <w:sz w:val="24"/>
        </w:rPr>
        <w:t>проявлять</w:t>
      </w:r>
      <w:r>
        <w:rPr>
          <w:spacing w:val="2"/>
          <w:sz w:val="24"/>
        </w:rPr>
        <w:t xml:space="preserve"> </w:t>
      </w:r>
      <w:r>
        <w:rPr>
          <w:sz w:val="24"/>
        </w:rPr>
        <w:t>эти</w:t>
      </w:r>
      <w:r>
        <w:rPr>
          <w:spacing w:val="-3"/>
          <w:sz w:val="24"/>
        </w:rPr>
        <w:t xml:space="preserve"> </w:t>
      </w:r>
      <w:r>
        <w:rPr>
          <w:sz w:val="24"/>
        </w:rPr>
        <w:t>чувства</w:t>
      </w:r>
      <w:r>
        <w:rPr>
          <w:spacing w:val="1"/>
          <w:sz w:val="24"/>
        </w:rPr>
        <w:t xml:space="preserve"> </w:t>
      </w:r>
      <w:r>
        <w:rPr>
          <w:sz w:val="24"/>
        </w:rPr>
        <w:t>в</w:t>
      </w:r>
      <w:r>
        <w:rPr>
          <w:spacing w:val="2"/>
          <w:sz w:val="24"/>
        </w:rPr>
        <w:t xml:space="preserve"> </w:t>
      </w:r>
      <w:r>
        <w:rPr>
          <w:sz w:val="24"/>
        </w:rPr>
        <w:t>добрых</w:t>
      </w:r>
      <w:r>
        <w:rPr>
          <w:spacing w:val="-3"/>
          <w:sz w:val="24"/>
        </w:rPr>
        <w:t xml:space="preserve"> </w:t>
      </w:r>
      <w:r>
        <w:rPr>
          <w:sz w:val="24"/>
        </w:rPr>
        <w:t>поступках;</w:t>
      </w:r>
    </w:p>
    <w:p w:rsidR="008C2F3B" w:rsidRDefault="00DD429D">
      <w:pPr>
        <w:pStyle w:val="a4"/>
        <w:numPr>
          <w:ilvl w:val="1"/>
          <w:numId w:val="59"/>
        </w:numPr>
        <w:tabs>
          <w:tab w:val="left" w:pos="1862"/>
          <w:tab w:val="left" w:pos="1863"/>
        </w:tabs>
        <w:spacing w:before="18" w:line="232" w:lineRule="auto"/>
        <w:ind w:right="701"/>
        <w:rPr>
          <w:sz w:val="24"/>
        </w:rPr>
      </w:pPr>
      <w:r>
        <w:rPr>
          <w:sz w:val="24"/>
        </w:rPr>
        <w:t>отстаивать</w:t>
      </w:r>
      <w:r>
        <w:rPr>
          <w:spacing w:val="11"/>
          <w:sz w:val="24"/>
        </w:rPr>
        <w:t xml:space="preserve"> </w:t>
      </w:r>
      <w:r>
        <w:rPr>
          <w:sz w:val="24"/>
        </w:rPr>
        <w:t>(в</w:t>
      </w:r>
      <w:r>
        <w:rPr>
          <w:spacing w:val="8"/>
          <w:sz w:val="24"/>
        </w:rPr>
        <w:t xml:space="preserve"> </w:t>
      </w:r>
      <w:r>
        <w:rPr>
          <w:sz w:val="24"/>
        </w:rPr>
        <w:t>пределах</w:t>
      </w:r>
      <w:r>
        <w:rPr>
          <w:spacing w:val="11"/>
          <w:sz w:val="24"/>
        </w:rPr>
        <w:t xml:space="preserve"> </w:t>
      </w:r>
      <w:r>
        <w:rPr>
          <w:sz w:val="24"/>
        </w:rPr>
        <w:t>своих</w:t>
      </w:r>
      <w:r>
        <w:rPr>
          <w:spacing w:val="6"/>
          <w:sz w:val="24"/>
        </w:rPr>
        <w:t xml:space="preserve"> </w:t>
      </w:r>
      <w:r>
        <w:rPr>
          <w:sz w:val="24"/>
        </w:rPr>
        <w:t>возможностей)</w:t>
      </w:r>
      <w:r>
        <w:rPr>
          <w:spacing w:val="8"/>
          <w:sz w:val="24"/>
        </w:rPr>
        <w:t xml:space="preserve"> </w:t>
      </w:r>
      <w:r>
        <w:rPr>
          <w:sz w:val="24"/>
        </w:rPr>
        <w:t>гуманные,</w:t>
      </w:r>
      <w:r>
        <w:rPr>
          <w:spacing w:val="13"/>
          <w:sz w:val="24"/>
        </w:rPr>
        <w:t xml:space="preserve"> </w:t>
      </w:r>
      <w:r>
        <w:rPr>
          <w:sz w:val="24"/>
        </w:rPr>
        <w:t>равноправные,</w:t>
      </w:r>
      <w:r>
        <w:rPr>
          <w:spacing w:val="13"/>
          <w:sz w:val="24"/>
        </w:rPr>
        <w:t xml:space="preserve"> </w:t>
      </w:r>
      <w:r>
        <w:rPr>
          <w:sz w:val="24"/>
        </w:rPr>
        <w:t>гражданские</w:t>
      </w:r>
      <w:r>
        <w:rPr>
          <w:spacing w:val="-57"/>
          <w:sz w:val="24"/>
        </w:rPr>
        <w:t xml:space="preserve"> </w:t>
      </w:r>
      <w:r>
        <w:rPr>
          <w:sz w:val="24"/>
        </w:rPr>
        <w:t>демократические порядки</w:t>
      </w:r>
      <w:r>
        <w:rPr>
          <w:spacing w:val="3"/>
          <w:sz w:val="24"/>
        </w:rPr>
        <w:t xml:space="preserve"> </w:t>
      </w:r>
      <w:r>
        <w:rPr>
          <w:sz w:val="24"/>
        </w:rPr>
        <w:t>и</w:t>
      </w:r>
      <w:r>
        <w:rPr>
          <w:spacing w:val="-3"/>
          <w:sz w:val="24"/>
        </w:rPr>
        <w:t xml:space="preserve"> </w:t>
      </w:r>
      <w:r>
        <w:rPr>
          <w:sz w:val="24"/>
        </w:rPr>
        <w:t>препятствовать</w:t>
      </w:r>
      <w:r>
        <w:rPr>
          <w:spacing w:val="-2"/>
          <w:sz w:val="24"/>
        </w:rPr>
        <w:t xml:space="preserve"> </w:t>
      </w:r>
      <w:r>
        <w:rPr>
          <w:sz w:val="24"/>
        </w:rPr>
        <w:t>их</w:t>
      </w:r>
      <w:r>
        <w:rPr>
          <w:spacing w:val="2"/>
          <w:sz w:val="24"/>
        </w:rPr>
        <w:t xml:space="preserve"> </w:t>
      </w:r>
      <w:r>
        <w:rPr>
          <w:sz w:val="24"/>
        </w:rPr>
        <w:t>нарушению;</w:t>
      </w:r>
    </w:p>
    <w:p w:rsidR="008C2F3B" w:rsidRDefault="00DD429D">
      <w:pPr>
        <w:pStyle w:val="a4"/>
        <w:numPr>
          <w:ilvl w:val="1"/>
          <w:numId w:val="59"/>
        </w:numPr>
        <w:tabs>
          <w:tab w:val="left" w:pos="1862"/>
          <w:tab w:val="left" w:pos="1863"/>
        </w:tabs>
        <w:spacing w:before="14" w:line="237" w:lineRule="auto"/>
        <w:ind w:right="724"/>
        <w:rPr>
          <w:sz w:val="24"/>
        </w:rPr>
      </w:pPr>
      <w:r>
        <w:rPr>
          <w:sz w:val="24"/>
        </w:rPr>
        <w:t>искать</w:t>
      </w:r>
      <w:r>
        <w:rPr>
          <w:spacing w:val="57"/>
          <w:sz w:val="24"/>
        </w:rPr>
        <w:t xml:space="preserve"> </w:t>
      </w:r>
      <w:r>
        <w:rPr>
          <w:sz w:val="24"/>
        </w:rPr>
        <w:t>свою</w:t>
      </w:r>
      <w:r>
        <w:rPr>
          <w:spacing w:val="55"/>
          <w:sz w:val="24"/>
        </w:rPr>
        <w:t xml:space="preserve"> </w:t>
      </w:r>
      <w:r>
        <w:rPr>
          <w:sz w:val="24"/>
        </w:rPr>
        <w:t>позицию</w:t>
      </w:r>
      <w:r>
        <w:rPr>
          <w:spacing w:val="56"/>
          <w:sz w:val="24"/>
        </w:rPr>
        <w:t xml:space="preserve"> </w:t>
      </w:r>
      <w:r>
        <w:rPr>
          <w:sz w:val="24"/>
        </w:rPr>
        <w:t>в</w:t>
      </w:r>
      <w:r>
        <w:rPr>
          <w:spacing w:val="58"/>
          <w:sz w:val="24"/>
        </w:rPr>
        <w:t xml:space="preserve"> </w:t>
      </w:r>
      <w:r>
        <w:rPr>
          <w:sz w:val="24"/>
        </w:rPr>
        <w:t>многообразии</w:t>
      </w:r>
      <w:r>
        <w:rPr>
          <w:spacing w:val="52"/>
          <w:sz w:val="24"/>
        </w:rPr>
        <w:t xml:space="preserve"> </w:t>
      </w:r>
      <w:r>
        <w:rPr>
          <w:sz w:val="24"/>
        </w:rPr>
        <w:t>общественных</w:t>
      </w:r>
      <w:r>
        <w:rPr>
          <w:spacing w:val="52"/>
          <w:sz w:val="24"/>
        </w:rPr>
        <w:t xml:space="preserve"> </w:t>
      </w:r>
      <w:r>
        <w:rPr>
          <w:sz w:val="24"/>
        </w:rPr>
        <w:t>и</w:t>
      </w:r>
      <w:r>
        <w:rPr>
          <w:spacing w:val="57"/>
          <w:sz w:val="24"/>
        </w:rPr>
        <w:t xml:space="preserve"> </w:t>
      </w:r>
      <w:r>
        <w:rPr>
          <w:sz w:val="24"/>
        </w:rPr>
        <w:t>мировоззренческих</w:t>
      </w:r>
      <w:r>
        <w:rPr>
          <w:spacing w:val="51"/>
          <w:sz w:val="24"/>
        </w:rPr>
        <w:t xml:space="preserve"> </w:t>
      </w:r>
      <w:r>
        <w:rPr>
          <w:sz w:val="24"/>
        </w:rPr>
        <w:t>позиций,</w:t>
      </w:r>
      <w:r>
        <w:rPr>
          <w:spacing w:val="-57"/>
          <w:sz w:val="24"/>
        </w:rPr>
        <w:t xml:space="preserve"> </w:t>
      </w:r>
      <w:r>
        <w:rPr>
          <w:sz w:val="24"/>
        </w:rPr>
        <w:t>эстетических</w:t>
      </w:r>
      <w:r>
        <w:rPr>
          <w:spacing w:val="-4"/>
          <w:sz w:val="24"/>
        </w:rPr>
        <w:t xml:space="preserve"> </w:t>
      </w:r>
      <w:r>
        <w:rPr>
          <w:sz w:val="24"/>
        </w:rPr>
        <w:t>и</w:t>
      </w:r>
      <w:r>
        <w:rPr>
          <w:spacing w:val="3"/>
          <w:sz w:val="24"/>
        </w:rPr>
        <w:t xml:space="preserve"> </w:t>
      </w:r>
      <w:r>
        <w:rPr>
          <w:sz w:val="24"/>
        </w:rPr>
        <w:t>культурных</w:t>
      </w:r>
      <w:r>
        <w:rPr>
          <w:spacing w:val="-3"/>
          <w:sz w:val="24"/>
        </w:rPr>
        <w:t xml:space="preserve"> </w:t>
      </w:r>
      <w:r>
        <w:rPr>
          <w:sz w:val="24"/>
        </w:rPr>
        <w:t>предпочтений;</w:t>
      </w:r>
    </w:p>
    <w:p w:rsidR="008C2F3B" w:rsidRDefault="00DD429D">
      <w:pPr>
        <w:pStyle w:val="a4"/>
        <w:numPr>
          <w:ilvl w:val="1"/>
          <w:numId w:val="59"/>
        </w:numPr>
        <w:tabs>
          <w:tab w:val="left" w:pos="1862"/>
          <w:tab w:val="left" w:pos="1863"/>
        </w:tabs>
        <w:spacing w:before="12" w:line="232" w:lineRule="auto"/>
        <w:ind w:right="724"/>
        <w:rPr>
          <w:sz w:val="24"/>
        </w:rPr>
      </w:pPr>
      <w:r>
        <w:rPr>
          <w:sz w:val="24"/>
        </w:rPr>
        <w:t>стремиться</w:t>
      </w:r>
      <w:r>
        <w:rPr>
          <w:spacing w:val="32"/>
          <w:sz w:val="24"/>
        </w:rPr>
        <w:t xml:space="preserve"> </w:t>
      </w:r>
      <w:r>
        <w:rPr>
          <w:sz w:val="24"/>
        </w:rPr>
        <w:t>к</w:t>
      </w:r>
      <w:r>
        <w:rPr>
          <w:spacing w:val="30"/>
          <w:sz w:val="24"/>
        </w:rPr>
        <w:t xml:space="preserve"> </w:t>
      </w:r>
      <w:r>
        <w:rPr>
          <w:sz w:val="24"/>
        </w:rPr>
        <w:t>взаимопониманию</w:t>
      </w:r>
      <w:r>
        <w:rPr>
          <w:spacing w:val="30"/>
          <w:sz w:val="24"/>
        </w:rPr>
        <w:t xml:space="preserve"> </w:t>
      </w:r>
      <w:r>
        <w:rPr>
          <w:sz w:val="24"/>
        </w:rPr>
        <w:t>с</w:t>
      </w:r>
      <w:r>
        <w:rPr>
          <w:spacing w:val="31"/>
          <w:sz w:val="24"/>
        </w:rPr>
        <w:t xml:space="preserve"> </w:t>
      </w:r>
      <w:r>
        <w:rPr>
          <w:sz w:val="24"/>
        </w:rPr>
        <w:t>представителями</w:t>
      </w:r>
      <w:r>
        <w:rPr>
          <w:spacing w:val="33"/>
          <w:sz w:val="24"/>
        </w:rPr>
        <w:t xml:space="preserve"> </w:t>
      </w:r>
      <w:r>
        <w:rPr>
          <w:sz w:val="24"/>
        </w:rPr>
        <w:t>иных</w:t>
      </w:r>
      <w:r>
        <w:rPr>
          <w:spacing w:val="27"/>
          <w:sz w:val="24"/>
        </w:rPr>
        <w:t xml:space="preserve"> </w:t>
      </w:r>
      <w:r>
        <w:rPr>
          <w:sz w:val="24"/>
        </w:rPr>
        <w:t>культур,</w:t>
      </w:r>
      <w:r>
        <w:rPr>
          <w:spacing w:val="34"/>
          <w:sz w:val="24"/>
        </w:rPr>
        <w:t xml:space="preserve"> </w:t>
      </w:r>
      <w:r>
        <w:rPr>
          <w:sz w:val="24"/>
        </w:rPr>
        <w:t>мировоззрений,</w:t>
      </w:r>
      <w:r>
        <w:rPr>
          <w:spacing w:val="-57"/>
          <w:sz w:val="24"/>
        </w:rPr>
        <w:t xml:space="preserve"> </w:t>
      </w:r>
      <w:r>
        <w:rPr>
          <w:sz w:val="24"/>
        </w:rPr>
        <w:t>народов</w:t>
      </w:r>
      <w:r>
        <w:rPr>
          <w:spacing w:val="-2"/>
          <w:sz w:val="24"/>
        </w:rPr>
        <w:t xml:space="preserve"> </w:t>
      </w:r>
      <w:r>
        <w:rPr>
          <w:sz w:val="24"/>
        </w:rPr>
        <w:t>и</w:t>
      </w:r>
      <w:r>
        <w:rPr>
          <w:spacing w:val="3"/>
          <w:sz w:val="24"/>
        </w:rPr>
        <w:t xml:space="preserve"> </w:t>
      </w:r>
      <w:r>
        <w:rPr>
          <w:sz w:val="24"/>
        </w:rPr>
        <w:t>стран,</w:t>
      </w:r>
      <w:r>
        <w:rPr>
          <w:spacing w:val="-1"/>
          <w:sz w:val="24"/>
        </w:rPr>
        <w:t xml:space="preserve"> </w:t>
      </w:r>
      <w:r>
        <w:rPr>
          <w:sz w:val="24"/>
        </w:rPr>
        <w:t>на</w:t>
      </w:r>
      <w:r>
        <w:rPr>
          <w:spacing w:val="-5"/>
          <w:sz w:val="24"/>
        </w:rPr>
        <w:t xml:space="preserve"> </w:t>
      </w:r>
      <w:r>
        <w:rPr>
          <w:sz w:val="24"/>
        </w:rPr>
        <w:t>основе</w:t>
      </w:r>
      <w:r>
        <w:rPr>
          <w:spacing w:val="-4"/>
          <w:sz w:val="24"/>
        </w:rPr>
        <w:t xml:space="preserve"> </w:t>
      </w:r>
      <w:r>
        <w:rPr>
          <w:sz w:val="24"/>
        </w:rPr>
        <w:t>взаимного</w:t>
      </w:r>
      <w:r>
        <w:rPr>
          <w:spacing w:val="2"/>
          <w:sz w:val="24"/>
        </w:rPr>
        <w:t xml:space="preserve"> </w:t>
      </w:r>
      <w:r>
        <w:rPr>
          <w:sz w:val="24"/>
        </w:rPr>
        <w:t>интереса и</w:t>
      </w:r>
      <w:r>
        <w:rPr>
          <w:spacing w:val="3"/>
          <w:sz w:val="24"/>
        </w:rPr>
        <w:t xml:space="preserve"> </w:t>
      </w:r>
      <w:r>
        <w:rPr>
          <w:sz w:val="24"/>
        </w:rPr>
        <w:t>уважения;</w:t>
      </w:r>
    </w:p>
    <w:p w:rsidR="008C2F3B" w:rsidRDefault="00DD429D">
      <w:pPr>
        <w:pStyle w:val="a4"/>
        <w:numPr>
          <w:ilvl w:val="1"/>
          <w:numId w:val="59"/>
        </w:numPr>
        <w:tabs>
          <w:tab w:val="left" w:pos="1862"/>
          <w:tab w:val="left" w:pos="1863"/>
        </w:tabs>
        <w:spacing w:before="18" w:line="232" w:lineRule="auto"/>
        <w:ind w:right="729"/>
        <w:rPr>
          <w:sz w:val="24"/>
        </w:rPr>
      </w:pPr>
      <w:r>
        <w:rPr>
          <w:sz w:val="24"/>
        </w:rPr>
        <w:t>уважать</w:t>
      </w:r>
      <w:r>
        <w:rPr>
          <w:spacing w:val="44"/>
          <w:sz w:val="24"/>
        </w:rPr>
        <w:t xml:space="preserve"> </w:t>
      </w:r>
      <w:r>
        <w:rPr>
          <w:sz w:val="24"/>
        </w:rPr>
        <w:t>иное</w:t>
      </w:r>
      <w:r>
        <w:rPr>
          <w:spacing w:val="42"/>
          <w:sz w:val="24"/>
        </w:rPr>
        <w:t xml:space="preserve"> </w:t>
      </w:r>
      <w:r>
        <w:rPr>
          <w:sz w:val="24"/>
        </w:rPr>
        <w:t>мнение,</w:t>
      </w:r>
      <w:r>
        <w:rPr>
          <w:spacing w:val="45"/>
          <w:sz w:val="24"/>
        </w:rPr>
        <w:t xml:space="preserve"> </w:t>
      </w:r>
      <w:r>
        <w:rPr>
          <w:sz w:val="24"/>
        </w:rPr>
        <w:t>историю</w:t>
      </w:r>
      <w:r>
        <w:rPr>
          <w:spacing w:val="41"/>
          <w:sz w:val="24"/>
        </w:rPr>
        <w:t xml:space="preserve"> </w:t>
      </w:r>
      <w:r>
        <w:rPr>
          <w:sz w:val="24"/>
        </w:rPr>
        <w:t>и</w:t>
      </w:r>
      <w:r>
        <w:rPr>
          <w:spacing w:val="44"/>
          <w:sz w:val="24"/>
        </w:rPr>
        <w:t xml:space="preserve"> </w:t>
      </w:r>
      <w:r>
        <w:rPr>
          <w:sz w:val="24"/>
        </w:rPr>
        <w:t>культуру</w:t>
      </w:r>
      <w:r>
        <w:rPr>
          <w:spacing w:val="43"/>
          <w:sz w:val="24"/>
        </w:rPr>
        <w:t xml:space="preserve"> </w:t>
      </w:r>
      <w:r>
        <w:rPr>
          <w:sz w:val="24"/>
        </w:rPr>
        <w:t>других</w:t>
      </w:r>
      <w:r>
        <w:rPr>
          <w:spacing w:val="38"/>
          <w:sz w:val="24"/>
        </w:rPr>
        <w:t xml:space="preserve"> </w:t>
      </w:r>
      <w:r>
        <w:rPr>
          <w:sz w:val="24"/>
        </w:rPr>
        <w:t>народов</w:t>
      </w:r>
      <w:r>
        <w:rPr>
          <w:spacing w:val="45"/>
          <w:sz w:val="24"/>
        </w:rPr>
        <w:t xml:space="preserve"> </w:t>
      </w:r>
      <w:r>
        <w:rPr>
          <w:sz w:val="24"/>
        </w:rPr>
        <w:t>и</w:t>
      </w:r>
      <w:r>
        <w:rPr>
          <w:spacing w:val="44"/>
          <w:sz w:val="24"/>
        </w:rPr>
        <w:t xml:space="preserve"> </w:t>
      </w:r>
      <w:r>
        <w:rPr>
          <w:sz w:val="24"/>
        </w:rPr>
        <w:t>стран,</w:t>
      </w:r>
      <w:r>
        <w:rPr>
          <w:spacing w:val="45"/>
          <w:sz w:val="24"/>
        </w:rPr>
        <w:t xml:space="preserve"> </w:t>
      </w:r>
      <w:r>
        <w:rPr>
          <w:sz w:val="24"/>
        </w:rPr>
        <w:t>не</w:t>
      </w:r>
      <w:r>
        <w:rPr>
          <w:spacing w:val="42"/>
          <w:sz w:val="24"/>
        </w:rPr>
        <w:t xml:space="preserve"> </w:t>
      </w:r>
      <w:r>
        <w:rPr>
          <w:sz w:val="24"/>
        </w:rPr>
        <w:t>допускать</w:t>
      </w:r>
      <w:r>
        <w:rPr>
          <w:spacing w:val="44"/>
          <w:sz w:val="24"/>
        </w:rPr>
        <w:t xml:space="preserve"> </w:t>
      </w:r>
      <w:r>
        <w:rPr>
          <w:sz w:val="24"/>
        </w:rPr>
        <w:t>их</w:t>
      </w:r>
      <w:r>
        <w:rPr>
          <w:spacing w:val="-57"/>
          <w:sz w:val="24"/>
        </w:rPr>
        <w:t xml:space="preserve"> </w:t>
      </w:r>
      <w:r>
        <w:rPr>
          <w:sz w:val="24"/>
        </w:rPr>
        <w:t>оскорбления,</w:t>
      </w:r>
      <w:r>
        <w:rPr>
          <w:spacing w:val="-2"/>
          <w:sz w:val="24"/>
        </w:rPr>
        <w:t xml:space="preserve"> </w:t>
      </w:r>
      <w:r>
        <w:rPr>
          <w:sz w:val="24"/>
        </w:rPr>
        <w:t>высмеивания;</w:t>
      </w:r>
    </w:p>
    <w:p w:rsidR="008C2F3B" w:rsidRDefault="00DD429D">
      <w:pPr>
        <w:pStyle w:val="a4"/>
        <w:numPr>
          <w:ilvl w:val="1"/>
          <w:numId w:val="59"/>
        </w:numPr>
        <w:tabs>
          <w:tab w:val="left" w:pos="1862"/>
          <w:tab w:val="left" w:pos="1863"/>
        </w:tabs>
        <w:spacing w:before="10" w:line="237" w:lineRule="auto"/>
        <w:ind w:right="725"/>
        <w:rPr>
          <w:sz w:val="24"/>
        </w:rPr>
      </w:pPr>
      <w:r>
        <w:rPr>
          <w:sz w:val="24"/>
        </w:rPr>
        <w:t>осуществлять</w:t>
      </w:r>
      <w:r>
        <w:rPr>
          <w:spacing w:val="42"/>
          <w:sz w:val="24"/>
        </w:rPr>
        <w:t xml:space="preserve"> </w:t>
      </w:r>
      <w:r>
        <w:rPr>
          <w:sz w:val="24"/>
        </w:rPr>
        <w:t>добрые</w:t>
      </w:r>
      <w:r>
        <w:rPr>
          <w:spacing w:val="41"/>
          <w:sz w:val="24"/>
        </w:rPr>
        <w:t xml:space="preserve"> </w:t>
      </w:r>
      <w:r>
        <w:rPr>
          <w:sz w:val="24"/>
        </w:rPr>
        <w:t>дела,</w:t>
      </w:r>
      <w:r>
        <w:rPr>
          <w:spacing w:val="44"/>
          <w:sz w:val="24"/>
        </w:rPr>
        <w:t xml:space="preserve"> </w:t>
      </w:r>
      <w:r>
        <w:rPr>
          <w:sz w:val="24"/>
        </w:rPr>
        <w:t>полезные</w:t>
      </w:r>
      <w:r>
        <w:rPr>
          <w:spacing w:val="41"/>
          <w:sz w:val="24"/>
        </w:rPr>
        <w:t xml:space="preserve"> </w:t>
      </w:r>
      <w:r>
        <w:rPr>
          <w:sz w:val="24"/>
        </w:rPr>
        <w:t>другим</w:t>
      </w:r>
      <w:r>
        <w:rPr>
          <w:spacing w:val="43"/>
          <w:sz w:val="24"/>
        </w:rPr>
        <w:t xml:space="preserve"> </w:t>
      </w:r>
      <w:r>
        <w:rPr>
          <w:sz w:val="24"/>
        </w:rPr>
        <w:t>людям,</w:t>
      </w:r>
      <w:r>
        <w:rPr>
          <w:spacing w:val="44"/>
          <w:sz w:val="24"/>
        </w:rPr>
        <w:t xml:space="preserve"> </w:t>
      </w:r>
      <w:r>
        <w:rPr>
          <w:sz w:val="24"/>
        </w:rPr>
        <w:t>своей</w:t>
      </w:r>
      <w:r>
        <w:rPr>
          <w:spacing w:val="42"/>
          <w:sz w:val="24"/>
        </w:rPr>
        <w:t xml:space="preserve"> </w:t>
      </w:r>
      <w:r>
        <w:rPr>
          <w:sz w:val="24"/>
        </w:rPr>
        <w:t>стране,</w:t>
      </w:r>
      <w:r>
        <w:rPr>
          <w:spacing w:val="44"/>
          <w:sz w:val="24"/>
        </w:rPr>
        <w:t xml:space="preserve"> </w:t>
      </w:r>
      <w:r>
        <w:rPr>
          <w:sz w:val="24"/>
        </w:rPr>
        <w:t>в</w:t>
      </w:r>
      <w:r>
        <w:rPr>
          <w:spacing w:val="43"/>
          <w:sz w:val="24"/>
        </w:rPr>
        <w:t xml:space="preserve"> </w:t>
      </w:r>
      <w:r>
        <w:rPr>
          <w:sz w:val="24"/>
        </w:rPr>
        <w:t>том</w:t>
      </w:r>
      <w:r>
        <w:rPr>
          <w:spacing w:val="43"/>
          <w:sz w:val="24"/>
        </w:rPr>
        <w:t xml:space="preserve"> </w:t>
      </w:r>
      <w:r>
        <w:rPr>
          <w:sz w:val="24"/>
        </w:rPr>
        <w:t>числе</w:t>
      </w:r>
      <w:r>
        <w:rPr>
          <w:spacing w:val="-57"/>
          <w:sz w:val="24"/>
        </w:rPr>
        <w:t xml:space="preserve"> </w:t>
      </w:r>
      <w:r>
        <w:rPr>
          <w:sz w:val="24"/>
        </w:rPr>
        <w:t>отказываться</w:t>
      </w:r>
      <w:r>
        <w:rPr>
          <w:spacing w:val="1"/>
          <w:sz w:val="24"/>
        </w:rPr>
        <w:t xml:space="preserve"> </w:t>
      </w:r>
      <w:r>
        <w:rPr>
          <w:sz w:val="24"/>
        </w:rPr>
        <w:t>ради</w:t>
      </w:r>
      <w:r>
        <w:rPr>
          <w:spacing w:val="-2"/>
          <w:sz w:val="24"/>
        </w:rPr>
        <w:t xml:space="preserve"> </w:t>
      </w:r>
      <w:r>
        <w:rPr>
          <w:sz w:val="24"/>
        </w:rPr>
        <w:t>них</w:t>
      </w:r>
      <w:r>
        <w:rPr>
          <w:spacing w:val="-3"/>
          <w:sz w:val="24"/>
        </w:rPr>
        <w:t xml:space="preserve"> </w:t>
      </w:r>
      <w:r>
        <w:rPr>
          <w:sz w:val="24"/>
        </w:rPr>
        <w:t>от</w:t>
      </w:r>
      <w:r>
        <w:rPr>
          <w:spacing w:val="2"/>
          <w:sz w:val="24"/>
        </w:rPr>
        <w:t xml:space="preserve"> </w:t>
      </w:r>
      <w:r>
        <w:rPr>
          <w:sz w:val="24"/>
        </w:rPr>
        <w:t>каких-то</w:t>
      </w:r>
      <w:r>
        <w:rPr>
          <w:spacing w:val="1"/>
          <w:sz w:val="24"/>
        </w:rPr>
        <w:t xml:space="preserve"> </w:t>
      </w:r>
      <w:r>
        <w:rPr>
          <w:sz w:val="24"/>
        </w:rPr>
        <w:t>своих</w:t>
      </w:r>
      <w:r>
        <w:rPr>
          <w:spacing w:val="-3"/>
          <w:sz w:val="24"/>
        </w:rPr>
        <w:t xml:space="preserve"> </w:t>
      </w:r>
      <w:r>
        <w:rPr>
          <w:sz w:val="24"/>
        </w:rPr>
        <w:t>желаний.</w:t>
      </w:r>
    </w:p>
    <w:p w:rsidR="008C2F3B" w:rsidRDefault="008C2F3B">
      <w:pPr>
        <w:pStyle w:val="a3"/>
        <w:spacing w:before="6"/>
      </w:pPr>
    </w:p>
    <w:p w:rsidR="008C2F3B" w:rsidRDefault="00DD429D">
      <w:pPr>
        <w:pStyle w:val="a3"/>
        <w:spacing w:before="1" w:line="237" w:lineRule="auto"/>
        <w:ind w:left="1142" w:right="704"/>
        <w:jc w:val="both"/>
      </w:pPr>
      <w:r>
        <w:t>Вырабатывать в противоречивых конфликтных ситуациях правила поведения, способствующие</w:t>
      </w:r>
      <w:r>
        <w:rPr>
          <w:spacing w:val="-57"/>
        </w:rPr>
        <w:t xml:space="preserve"> </w:t>
      </w:r>
      <w:r>
        <w:t>ненасильственному и равноправному преодолению конфликта. Характеризовать свой поступок,</w:t>
      </w:r>
      <w:r>
        <w:rPr>
          <w:spacing w:val="-57"/>
        </w:rPr>
        <w:t xml:space="preserve"> </w:t>
      </w:r>
      <w:r>
        <w:t>в</w:t>
      </w:r>
      <w:r>
        <w:rPr>
          <w:spacing w:val="2"/>
        </w:rPr>
        <w:t xml:space="preserve"> </w:t>
      </w:r>
      <w:r>
        <w:t>том</w:t>
      </w:r>
      <w:r>
        <w:rPr>
          <w:spacing w:val="-1"/>
        </w:rPr>
        <w:t xml:space="preserve"> </w:t>
      </w:r>
      <w:r>
        <w:t>числе</w:t>
      </w:r>
      <w:r>
        <w:rPr>
          <w:spacing w:val="-5"/>
        </w:rPr>
        <w:t xml:space="preserve"> </w:t>
      </w:r>
      <w:r>
        <w:t>в</w:t>
      </w:r>
      <w:r>
        <w:rPr>
          <w:spacing w:val="3"/>
        </w:rPr>
        <w:t xml:space="preserve"> </w:t>
      </w:r>
      <w:r>
        <w:t>неоднозначно</w:t>
      </w:r>
      <w:r>
        <w:rPr>
          <w:spacing w:val="-4"/>
        </w:rPr>
        <w:t xml:space="preserve"> </w:t>
      </w:r>
      <w:r>
        <w:t>оцениваемых</w:t>
      </w:r>
      <w:r>
        <w:rPr>
          <w:spacing w:val="-3"/>
        </w:rPr>
        <w:t xml:space="preserve"> </w:t>
      </w:r>
      <w:r>
        <w:t>ситуациях,</w:t>
      </w:r>
      <w:r>
        <w:rPr>
          <w:spacing w:val="3"/>
        </w:rPr>
        <w:t xml:space="preserve"> </w:t>
      </w:r>
      <w:r>
        <w:t>на</w:t>
      </w:r>
      <w:r>
        <w:rPr>
          <w:spacing w:val="-4"/>
        </w:rPr>
        <w:t xml:space="preserve"> </w:t>
      </w:r>
      <w:r>
        <w:t>основе:</w:t>
      </w:r>
    </w:p>
    <w:p w:rsidR="008C2F3B" w:rsidRDefault="00DD429D">
      <w:pPr>
        <w:pStyle w:val="a4"/>
        <w:numPr>
          <w:ilvl w:val="1"/>
          <w:numId w:val="59"/>
        </w:numPr>
        <w:tabs>
          <w:tab w:val="left" w:pos="1863"/>
        </w:tabs>
        <w:spacing w:before="8" w:line="237" w:lineRule="auto"/>
        <w:ind w:right="689"/>
        <w:jc w:val="both"/>
        <w:rPr>
          <w:sz w:val="24"/>
        </w:rPr>
      </w:pPr>
      <w:r>
        <w:rPr>
          <w:sz w:val="24"/>
        </w:rPr>
        <w:t>культуры, народа, мировоззрения, к которому ощущаешь свою причастность, базовых</w:t>
      </w:r>
      <w:r>
        <w:rPr>
          <w:spacing w:val="1"/>
          <w:sz w:val="24"/>
        </w:rPr>
        <w:t xml:space="preserve"> </w:t>
      </w:r>
      <w:r>
        <w:rPr>
          <w:sz w:val="24"/>
        </w:rPr>
        <w:t>российских</w:t>
      </w:r>
      <w:r>
        <w:rPr>
          <w:spacing w:val="-4"/>
          <w:sz w:val="24"/>
        </w:rPr>
        <w:t xml:space="preserve"> </w:t>
      </w:r>
      <w:r>
        <w:rPr>
          <w:sz w:val="24"/>
        </w:rPr>
        <w:t>гражданских</w:t>
      </w:r>
      <w:r>
        <w:rPr>
          <w:spacing w:val="-3"/>
          <w:sz w:val="24"/>
        </w:rPr>
        <w:t xml:space="preserve"> </w:t>
      </w:r>
      <w:r>
        <w:rPr>
          <w:sz w:val="24"/>
        </w:rPr>
        <w:t>ценностей,</w:t>
      </w:r>
    </w:p>
    <w:p w:rsidR="008C2F3B" w:rsidRDefault="00DD429D">
      <w:pPr>
        <w:pStyle w:val="a4"/>
        <w:numPr>
          <w:ilvl w:val="1"/>
          <w:numId w:val="59"/>
        </w:numPr>
        <w:tabs>
          <w:tab w:val="left" w:pos="1862"/>
          <w:tab w:val="left" w:pos="1863"/>
        </w:tabs>
        <w:spacing w:before="73" w:line="237" w:lineRule="auto"/>
        <w:ind w:right="1231"/>
        <w:rPr>
          <w:sz w:val="24"/>
        </w:rPr>
      </w:pPr>
      <w:r>
        <w:rPr>
          <w:sz w:val="24"/>
        </w:rPr>
        <w:t>общечеловеческих, гуманистических ценностей, в том числе ценности мирных</w:t>
      </w:r>
      <w:r>
        <w:rPr>
          <w:spacing w:val="1"/>
          <w:sz w:val="24"/>
        </w:rPr>
        <w:t xml:space="preserve"> </w:t>
      </w:r>
      <w:r>
        <w:rPr>
          <w:sz w:val="24"/>
        </w:rPr>
        <w:t>добрососедских</w:t>
      </w:r>
      <w:r>
        <w:rPr>
          <w:spacing w:val="-9"/>
          <w:sz w:val="24"/>
        </w:rPr>
        <w:t xml:space="preserve"> </w:t>
      </w:r>
      <w:r>
        <w:rPr>
          <w:sz w:val="24"/>
        </w:rPr>
        <w:t>взаимоотношений</w:t>
      </w:r>
      <w:r>
        <w:rPr>
          <w:spacing w:val="-8"/>
          <w:sz w:val="24"/>
        </w:rPr>
        <w:t xml:space="preserve"> </w:t>
      </w:r>
      <w:r>
        <w:rPr>
          <w:sz w:val="24"/>
        </w:rPr>
        <w:t>людей</w:t>
      </w:r>
      <w:r>
        <w:rPr>
          <w:spacing w:val="-3"/>
          <w:sz w:val="24"/>
        </w:rPr>
        <w:t xml:space="preserve"> </w:t>
      </w:r>
      <w:r>
        <w:rPr>
          <w:sz w:val="24"/>
        </w:rPr>
        <w:t>разных</w:t>
      </w:r>
      <w:r>
        <w:rPr>
          <w:spacing w:val="-9"/>
          <w:sz w:val="24"/>
        </w:rPr>
        <w:t xml:space="preserve"> </w:t>
      </w:r>
      <w:r>
        <w:rPr>
          <w:sz w:val="24"/>
        </w:rPr>
        <w:t>культур,</w:t>
      </w:r>
      <w:r>
        <w:rPr>
          <w:spacing w:val="-2"/>
          <w:sz w:val="24"/>
        </w:rPr>
        <w:t xml:space="preserve"> </w:t>
      </w:r>
      <w:r>
        <w:rPr>
          <w:sz w:val="24"/>
        </w:rPr>
        <w:t>позиций,</w:t>
      </w:r>
      <w:r>
        <w:rPr>
          <w:spacing w:val="-7"/>
          <w:sz w:val="24"/>
        </w:rPr>
        <w:t xml:space="preserve"> </w:t>
      </w:r>
      <w:r>
        <w:rPr>
          <w:sz w:val="24"/>
        </w:rPr>
        <w:t>мировоззрений,</w:t>
      </w:r>
    </w:p>
    <w:p w:rsidR="008C2F3B" w:rsidRDefault="00DD429D">
      <w:pPr>
        <w:pStyle w:val="a4"/>
        <w:numPr>
          <w:ilvl w:val="1"/>
          <w:numId w:val="59"/>
        </w:numPr>
        <w:tabs>
          <w:tab w:val="left" w:pos="1862"/>
          <w:tab w:val="left" w:pos="1863"/>
        </w:tabs>
        <w:spacing w:before="5" w:line="292" w:lineRule="exact"/>
        <w:rPr>
          <w:sz w:val="24"/>
        </w:rPr>
      </w:pPr>
      <w:r>
        <w:rPr>
          <w:sz w:val="24"/>
        </w:rPr>
        <w:t>известных</w:t>
      </w:r>
      <w:r>
        <w:rPr>
          <w:spacing w:val="-7"/>
          <w:sz w:val="24"/>
        </w:rPr>
        <w:t xml:space="preserve"> </w:t>
      </w:r>
      <w:r>
        <w:rPr>
          <w:sz w:val="24"/>
        </w:rPr>
        <w:t>и</w:t>
      </w:r>
      <w:r>
        <w:rPr>
          <w:spacing w:val="-5"/>
          <w:sz w:val="24"/>
        </w:rPr>
        <w:t xml:space="preserve"> </w:t>
      </w:r>
      <w:r>
        <w:rPr>
          <w:sz w:val="24"/>
        </w:rPr>
        <w:t>простых</w:t>
      </w:r>
      <w:r>
        <w:rPr>
          <w:spacing w:val="-11"/>
          <w:sz w:val="24"/>
        </w:rPr>
        <w:t xml:space="preserve"> </w:t>
      </w:r>
      <w:r>
        <w:rPr>
          <w:sz w:val="24"/>
        </w:rPr>
        <w:t>общепринятых</w:t>
      </w:r>
      <w:r>
        <w:rPr>
          <w:spacing w:val="-7"/>
          <w:sz w:val="24"/>
        </w:rPr>
        <w:t xml:space="preserve"> </w:t>
      </w:r>
      <w:r>
        <w:rPr>
          <w:sz w:val="24"/>
        </w:rPr>
        <w:t>правил</w:t>
      </w:r>
      <w:r>
        <w:rPr>
          <w:spacing w:val="-6"/>
          <w:sz w:val="24"/>
        </w:rPr>
        <w:t xml:space="preserve"> </w:t>
      </w:r>
      <w:r>
        <w:rPr>
          <w:sz w:val="24"/>
        </w:rPr>
        <w:t>«доброго», «безопасного», «красивого»,</w:t>
      </w:r>
    </w:p>
    <w:p w:rsidR="008C2F3B" w:rsidRDefault="00DD429D">
      <w:pPr>
        <w:pStyle w:val="a3"/>
        <w:spacing w:line="274" w:lineRule="exact"/>
        <w:ind w:left="1862"/>
      </w:pPr>
      <w:r>
        <w:t>«правильного»</w:t>
      </w:r>
      <w:r>
        <w:rPr>
          <w:spacing w:val="-7"/>
        </w:rPr>
        <w:t xml:space="preserve"> </w:t>
      </w:r>
      <w:r>
        <w:t>поведения,</w:t>
      </w:r>
    </w:p>
    <w:p w:rsidR="008C2F3B" w:rsidRDefault="00DD429D">
      <w:pPr>
        <w:pStyle w:val="a4"/>
        <w:numPr>
          <w:ilvl w:val="1"/>
          <w:numId w:val="59"/>
        </w:numPr>
        <w:tabs>
          <w:tab w:val="left" w:pos="1862"/>
          <w:tab w:val="left" w:pos="1863"/>
        </w:tabs>
        <w:spacing w:line="294" w:lineRule="exact"/>
        <w:rPr>
          <w:sz w:val="24"/>
        </w:rPr>
      </w:pPr>
      <w:r>
        <w:rPr>
          <w:sz w:val="24"/>
        </w:rPr>
        <w:t>сопереживания</w:t>
      </w:r>
      <w:r>
        <w:rPr>
          <w:spacing w:val="-6"/>
          <w:sz w:val="24"/>
        </w:rPr>
        <w:t xml:space="preserve"> </w:t>
      </w:r>
      <w:r>
        <w:rPr>
          <w:sz w:val="24"/>
        </w:rPr>
        <w:t>в</w:t>
      </w:r>
      <w:r>
        <w:rPr>
          <w:spacing w:val="-4"/>
          <w:sz w:val="24"/>
        </w:rPr>
        <w:t xml:space="preserve"> </w:t>
      </w:r>
      <w:r>
        <w:rPr>
          <w:sz w:val="24"/>
        </w:rPr>
        <w:t>радостях</w:t>
      </w:r>
      <w:r>
        <w:rPr>
          <w:spacing w:val="-5"/>
          <w:sz w:val="24"/>
        </w:rPr>
        <w:t xml:space="preserve"> </w:t>
      </w:r>
      <w:r>
        <w:rPr>
          <w:sz w:val="24"/>
        </w:rPr>
        <w:t>и в</w:t>
      </w:r>
      <w:r>
        <w:rPr>
          <w:spacing w:val="-4"/>
          <w:sz w:val="24"/>
        </w:rPr>
        <w:t xml:space="preserve"> </w:t>
      </w:r>
      <w:r>
        <w:rPr>
          <w:sz w:val="24"/>
        </w:rPr>
        <w:t>бедах</w:t>
      </w:r>
      <w:r>
        <w:rPr>
          <w:spacing w:val="-1"/>
          <w:sz w:val="24"/>
        </w:rPr>
        <w:t xml:space="preserve"> </w:t>
      </w:r>
      <w:r>
        <w:rPr>
          <w:sz w:val="24"/>
        </w:rPr>
        <w:t>«своим»: близким,</w:t>
      </w:r>
      <w:r>
        <w:rPr>
          <w:spacing w:val="-4"/>
          <w:sz w:val="24"/>
        </w:rPr>
        <w:t xml:space="preserve"> </w:t>
      </w:r>
      <w:r>
        <w:rPr>
          <w:sz w:val="24"/>
        </w:rPr>
        <w:t>друзьям,</w:t>
      </w:r>
      <w:r>
        <w:rPr>
          <w:spacing w:val="1"/>
          <w:sz w:val="24"/>
        </w:rPr>
        <w:t xml:space="preserve"> </w:t>
      </w:r>
      <w:r>
        <w:rPr>
          <w:sz w:val="24"/>
        </w:rPr>
        <w:t>одноклассникам,</w:t>
      </w:r>
    </w:p>
    <w:p w:rsidR="008C2F3B" w:rsidRDefault="00DD429D">
      <w:pPr>
        <w:pStyle w:val="a4"/>
        <w:numPr>
          <w:ilvl w:val="1"/>
          <w:numId w:val="59"/>
        </w:numPr>
        <w:tabs>
          <w:tab w:val="left" w:pos="1862"/>
          <w:tab w:val="left" w:pos="1863"/>
        </w:tabs>
        <w:spacing w:before="15" w:line="237" w:lineRule="auto"/>
        <w:ind w:right="889"/>
        <w:rPr>
          <w:sz w:val="24"/>
        </w:rPr>
      </w:pPr>
      <w:r>
        <w:rPr>
          <w:sz w:val="24"/>
        </w:rPr>
        <w:t>сопереживания</w:t>
      </w:r>
      <w:r>
        <w:rPr>
          <w:spacing w:val="-7"/>
          <w:sz w:val="24"/>
        </w:rPr>
        <w:t xml:space="preserve"> </w:t>
      </w:r>
      <w:r>
        <w:rPr>
          <w:sz w:val="24"/>
        </w:rPr>
        <w:t>чувствам других</w:t>
      </w:r>
      <w:r>
        <w:rPr>
          <w:spacing w:val="-6"/>
          <w:sz w:val="24"/>
        </w:rPr>
        <w:t xml:space="preserve"> </w:t>
      </w:r>
      <w:r>
        <w:rPr>
          <w:sz w:val="24"/>
        </w:rPr>
        <w:t>не</w:t>
      </w:r>
      <w:r>
        <w:rPr>
          <w:spacing w:val="-3"/>
          <w:sz w:val="24"/>
        </w:rPr>
        <w:t xml:space="preserve"> </w:t>
      </w:r>
      <w:r>
        <w:rPr>
          <w:sz w:val="24"/>
        </w:rPr>
        <w:t>похожих</w:t>
      </w:r>
      <w:r>
        <w:rPr>
          <w:spacing w:val="-6"/>
          <w:sz w:val="24"/>
        </w:rPr>
        <w:t xml:space="preserve"> </w:t>
      </w:r>
      <w:r>
        <w:rPr>
          <w:sz w:val="24"/>
        </w:rPr>
        <w:t>на</w:t>
      </w:r>
      <w:r>
        <w:rPr>
          <w:spacing w:val="-7"/>
          <w:sz w:val="24"/>
        </w:rPr>
        <w:t xml:space="preserve"> </w:t>
      </w:r>
      <w:r>
        <w:rPr>
          <w:sz w:val="24"/>
        </w:rPr>
        <w:t>тебя</w:t>
      </w:r>
      <w:r>
        <w:rPr>
          <w:spacing w:val="-1"/>
          <w:sz w:val="24"/>
        </w:rPr>
        <w:t xml:space="preserve"> </w:t>
      </w:r>
      <w:r>
        <w:rPr>
          <w:sz w:val="24"/>
        </w:rPr>
        <w:t>людей,</w:t>
      </w:r>
      <w:r>
        <w:rPr>
          <w:spacing w:val="-4"/>
          <w:sz w:val="24"/>
        </w:rPr>
        <w:t xml:space="preserve"> </w:t>
      </w:r>
      <w:r>
        <w:rPr>
          <w:sz w:val="24"/>
        </w:rPr>
        <w:t>отзывчивости</w:t>
      </w:r>
      <w:r>
        <w:rPr>
          <w:spacing w:val="-1"/>
          <w:sz w:val="24"/>
        </w:rPr>
        <w:t xml:space="preserve"> </w:t>
      </w:r>
      <w:r>
        <w:rPr>
          <w:sz w:val="24"/>
        </w:rPr>
        <w:t>к</w:t>
      </w:r>
      <w:r>
        <w:rPr>
          <w:spacing w:val="-8"/>
          <w:sz w:val="24"/>
        </w:rPr>
        <w:t xml:space="preserve"> </w:t>
      </w:r>
      <w:r>
        <w:rPr>
          <w:sz w:val="24"/>
        </w:rPr>
        <w:t>бедам всех</w:t>
      </w:r>
      <w:r>
        <w:rPr>
          <w:spacing w:val="-57"/>
          <w:sz w:val="24"/>
        </w:rPr>
        <w:t xml:space="preserve"> </w:t>
      </w:r>
      <w:r>
        <w:rPr>
          <w:sz w:val="24"/>
        </w:rPr>
        <w:t>живых существ; -признавать свои плохие поступки и добровольно отвечать за них</w:t>
      </w:r>
      <w:r>
        <w:rPr>
          <w:spacing w:val="1"/>
          <w:sz w:val="24"/>
        </w:rPr>
        <w:t xml:space="preserve"> </w:t>
      </w:r>
      <w:r>
        <w:rPr>
          <w:sz w:val="24"/>
        </w:rPr>
        <w:t>(принимать</w:t>
      </w:r>
      <w:r>
        <w:rPr>
          <w:spacing w:val="-3"/>
          <w:sz w:val="24"/>
        </w:rPr>
        <w:t xml:space="preserve"> </w:t>
      </w:r>
      <w:r>
        <w:rPr>
          <w:sz w:val="24"/>
        </w:rPr>
        <w:t>наказание</w:t>
      </w:r>
      <w:r>
        <w:rPr>
          <w:spacing w:val="1"/>
          <w:sz w:val="24"/>
        </w:rPr>
        <w:t xml:space="preserve"> </w:t>
      </w:r>
      <w:r>
        <w:rPr>
          <w:sz w:val="24"/>
        </w:rPr>
        <w:t>и</w:t>
      </w:r>
      <w:r>
        <w:rPr>
          <w:spacing w:val="-2"/>
          <w:sz w:val="24"/>
        </w:rPr>
        <w:t xml:space="preserve"> </w:t>
      </w:r>
      <w:r>
        <w:rPr>
          <w:sz w:val="24"/>
        </w:rPr>
        <w:t>самонаказание).</w:t>
      </w:r>
    </w:p>
    <w:p w:rsidR="008C2F3B" w:rsidRDefault="008C2F3B">
      <w:pPr>
        <w:pStyle w:val="a3"/>
        <w:rPr>
          <w:sz w:val="26"/>
        </w:rPr>
      </w:pPr>
    </w:p>
    <w:p w:rsidR="008C2F3B" w:rsidRDefault="00DD429D">
      <w:pPr>
        <w:spacing w:before="230" w:line="232" w:lineRule="auto"/>
        <w:ind w:left="1142" w:right="1001"/>
        <w:rPr>
          <w:sz w:val="24"/>
        </w:rPr>
      </w:pPr>
      <w:r>
        <w:rPr>
          <w:b/>
          <w:i/>
          <w:sz w:val="24"/>
        </w:rPr>
        <w:t xml:space="preserve">Регулятивные универсальные учебные действия </w:t>
      </w:r>
      <w:r>
        <w:rPr>
          <w:sz w:val="24"/>
        </w:rPr>
        <w:t>обеспечивают обучающимся организацию</w:t>
      </w:r>
      <w:r>
        <w:rPr>
          <w:spacing w:val="-57"/>
          <w:sz w:val="24"/>
        </w:rPr>
        <w:t xml:space="preserve"> </w:t>
      </w:r>
      <w:r>
        <w:rPr>
          <w:sz w:val="24"/>
        </w:rPr>
        <w:t>своей</w:t>
      </w:r>
      <w:r>
        <w:rPr>
          <w:spacing w:val="-3"/>
          <w:sz w:val="24"/>
        </w:rPr>
        <w:t xml:space="preserve"> </w:t>
      </w:r>
      <w:r>
        <w:rPr>
          <w:sz w:val="24"/>
        </w:rPr>
        <w:t>учебной</w:t>
      </w:r>
      <w:r>
        <w:rPr>
          <w:spacing w:val="3"/>
          <w:sz w:val="24"/>
        </w:rPr>
        <w:t xml:space="preserve"> </w:t>
      </w:r>
      <w:r>
        <w:rPr>
          <w:sz w:val="24"/>
        </w:rPr>
        <w:t>деятельности.</w:t>
      </w:r>
      <w:r>
        <w:rPr>
          <w:spacing w:val="4"/>
          <w:sz w:val="24"/>
        </w:rPr>
        <w:t xml:space="preserve"> </w:t>
      </w:r>
      <w:r>
        <w:rPr>
          <w:sz w:val="24"/>
        </w:rPr>
        <w:t>К ним</w:t>
      </w:r>
      <w:r>
        <w:rPr>
          <w:spacing w:val="-6"/>
          <w:sz w:val="24"/>
        </w:rPr>
        <w:t xml:space="preserve"> </w:t>
      </w:r>
      <w:r>
        <w:rPr>
          <w:sz w:val="24"/>
        </w:rPr>
        <w:t>относятся:</w:t>
      </w:r>
    </w:p>
    <w:p w:rsidR="008C2F3B" w:rsidRDefault="00DD429D">
      <w:pPr>
        <w:pStyle w:val="a4"/>
        <w:numPr>
          <w:ilvl w:val="0"/>
          <w:numId w:val="58"/>
        </w:numPr>
        <w:tabs>
          <w:tab w:val="left" w:pos="1709"/>
        </w:tabs>
        <w:spacing w:before="10" w:line="237" w:lineRule="auto"/>
        <w:ind w:right="692"/>
        <w:rPr>
          <w:sz w:val="24"/>
        </w:rPr>
      </w:pPr>
      <w:r>
        <w:rPr>
          <w:sz w:val="24"/>
        </w:rPr>
        <w:t>целеполагание</w:t>
      </w:r>
      <w:r>
        <w:rPr>
          <w:spacing w:val="15"/>
          <w:sz w:val="24"/>
        </w:rPr>
        <w:t xml:space="preserve"> </w:t>
      </w:r>
      <w:r>
        <w:rPr>
          <w:sz w:val="24"/>
        </w:rPr>
        <w:t>как</w:t>
      </w:r>
      <w:r>
        <w:rPr>
          <w:spacing w:val="14"/>
          <w:sz w:val="24"/>
        </w:rPr>
        <w:t xml:space="preserve"> </w:t>
      </w:r>
      <w:r>
        <w:rPr>
          <w:sz w:val="24"/>
        </w:rPr>
        <w:t>постановка</w:t>
      </w:r>
      <w:r>
        <w:rPr>
          <w:spacing w:val="15"/>
          <w:sz w:val="24"/>
        </w:rPr>
        <w:t xml:space="preserve"> </w:t>
      </w:r>
      <w:r>
        <w:rPr>
          <w:sz w:val="24"/>
        </w:rPr>
        <w:t>учебной</w:t>
      </w:r>
      <w:r>
        <w:rPr>
          <w:spacing w:val="12"/>
          <w:sz w:val="24"/>
        </w:rPr>
        <w:t xml:space="preserve"> </w:t>
      </w:r>
      <w:r>
        <w:rPr>
          <w:sz w:val="24"/>
        </w:rPr>
        <w:t>задачи</w:t>
      </w:r>
      <w:r>
        <w:rPr>
          <w:spacing w:val="16"/>
          <w:sz w:val="24"/>
        </w:rPr>
        <w:t xml:space="preserve"> </w:t>
      </w:r>
      <w:r>
        <w:rPr>
          <w:sz w:val="24"/>
        </w:rPr>
        <w:t>на</w:t>
      </w:r>
      <w:r>
        <w:rPr>
          <w:spacing w:val="10"/>
          <w:sz w:val="24"/>
        </w:rPr>
        <w:t xml:space="preserve"> </w:t>
      </w:r>
      <w:r>
        <w:rPr>
          <w:sz w:val="24"/>
        </w:rPr>
        <w:t>основе</w:t>
      </w:r>
      <w:r>
        <w:rPr>
          <w:spacing w:val="10"/>
          <w:sz w:val="24"/>
        </w:rPr>
        <w:t xml:space="preserve"> </w:t>
      </w:r>
      <w:r>
        <w:rPr>
          <w:sz w:val="24"/>
        </w:rPr>
        <w:t>соотнесения</w:t>
      </w:r>
      <w:r>
        <w:rPr>
          <w:spacing w:val="15"/>
          <w:sz w:val="24"/>
        </w:rPr>
        <w:t xml:space="preserve"> </w:t>
      </w:r>
      <w:r>
        <w:rPr>
          <w:sz w:val="24"/>
        </w:rPr>
        <w:t>того,</w:t>
      </w:r>
      <w:r>
        <w:rPr>
          <w:spacing w:val="13"/>
          <w:sz w:val="24"/>
        </w:rPr>
        <w:t xml:space="preserve"> </w:t>
      </w:r>
      <w:r>
        <w:rPr>
          <w:sz w:val="24"/>
        </w:rPr>
        <w:t>что</w:t>
      </w:r>
      <w:r>
        <w:rPr>
          <w:spacing w:val="29"/>
          <w:sz w:val="24"/>
        </w:rPr>
        <w:t xml:space="preserve"> </w:t>
      </w:r>
      <w:r>
        <w:rPr>
          <w:sz w:val="24"/>
        </w:rPr>
        <w:t>уже</w:t>
      </w:r>
      <w:r>
        <w:rPr>
          <w:spacing w:val="-57"/>
          <w:sz w:val="24"/>
        </w:rPr>
        <w:t xml:space="preserve"> </w:t>
      </w:r>
      <w:r>
        <w:rPr>
          <w:sz w:val="24"/>
        </w:rPr>
        <w:t>известно</w:t>
      </w:r>
      <w:r>
        <w:rPr>
          <w:spacing w:val="1"/>
          <w:sz w:val="24"/>
        </w:rPr>
        <w:t xml:space="preserve"> </w:t>
      </w:r>
      <w:r>
        <w:rPr>
          <w:sz w:val="24"/>
        </w:rPr>
        <w:t>и</w:t>
      </w:r>
      <w:r>
        <w:rPr>
          <w:spacing w:val="2"/>
          <w:sz w:val="24"/>
        </w:rPr>
        <w:t xml:space="preserve"> </w:t>
      </w:r>
      <w:r>
        <w:rPr>
          <w:sz w:val="24"/>
        </w:rPr>
        <w:t>усвоено</w:t>
      </w:r>
      <w:r>
        <w:rPr>
          <w:spacing w:val="2"/>
          <w:sz w:val="24"/>
        </w:rPr>
        <w:t xml:space="preserve"> </w:t>
      </w:r>
      <w:r>
        <w:rPr>
          <w:sz w:val="24"/>
        </w:rPr>
        <w:t>учащимся,</w:t>
      </w:r>
      <w:r>
        <w:rPr>
          <w:spacing w:val="3"/>
          <w:sz w:val="24"/>
        </w:rPr>
        <w:t xml:space="preserve"> </w:t>
      </w:r>
      <w:r>
        <w:rPr>
          <w:sz w:val="24"/>
        </w:rPr>
        <w:t>и</w:t>
      </w:r>
      <w:r>
        <w:rPr>
          <w:spacing w:val="2"/>
          <w:sz w:val="24"/>
        </w:rPr>
        <w:t xml:space="preserve"> </w:t>
      </w:r>
      <w:r>
        <w:rPr>
          <w:sz w:val="24"/>
        </w:rPr>
        <w:t>того,</w:t>
      </w:r>
      <w:r>
        <w:rPr>
          <w:spacing w:val="-1"/>
          <w:sz w:val="24"/>
        </w:rPr>
        <w:t xml:space="preserve"> </w:t>
      </w:r>
      <w:r>
        <w:rPr>
          <w:sz w:val="24"/>
        </w:rPr>
        <w:t>что</w:t>
      </w:r>
      <w:r>
        <w:rPr>
          <w:spacing w:val="5"/>
          <w:sz w:val="24"/>
        </w:rPr>
        <w:t xml:space="preserve"> </w:t>
      </w:r>
      <w:r>
        <w:rPr>
          <w:sz w:val="24"/>
        </w:rPr>
        <w:t>еще</w:t>
      </w:r>
      <w:r>
        <w:rPr>
          <w:spacing w:val="-4"/>
          <w:sz w:val="24"/>
        </w:rPr>
        <w:t xml:space="preserve"> </w:t>
      </w:r>
      <w:r>
        <w:rPr>
          <w:sz w:val="24"/>
        </w:rPr>
        <w:t>неизвестно;</w:t>
      </w:r>
    </w:p>
    <w:p w:rsidR="008C2F3B" w:rsidRDefault="00DD429D">
      <w:pPr>
        <w:pStyle w:val="a4"/>
        <w:numPr>
          <w:ilvl w:val="0"/>
          <w:numId w:val="58"/>
        </w:numPr>
        <w:tabs>
          <w:tab w:val="left" w:pos="1709"/>
        </w:tabs>
        <w:spacing w:before="2" w:line="237" w:lineRule="auto"/>
        <w:ind w:right="695"/>
        <w:rPr>
          <w:sz w:val="24"/>
        </w:rPr>
      </w:pPr>
      <w:r>
        <w:rPr>
          <w:sz w:val="24"/>
        </w:rPr>
        <w:t>планирование</w:t>
      </w:r>
      <w:r>
        <w:rPr>
          <w:spacing w:val="1"/>
          <w:sz w:val="24"/>
        </w:rPr>
        <w:t xml:space="preserve"> </w:t>
      </w:r>
      <w:r>
        <w:rPr>
          <w:sz w:val="24"/>
        </w:rPr>
        <w:t>—</w:t>
      </w:r>
      <w:r>
        <w:rPr>
          <w:spacing w:val="1"/>
          <w:sz w:val="24"/>
        </w:rPr>
        <w:t xml:space="preserve"> </w:t>
      </w:r>
      <w:r>
        <w:rPr>
          <w:sz w:val="24"/>
        </w:rPr>
        <w:t>определение</w:t>
      </w:r>
      <w:r>
        <w:rPr>
          <w:spacing w:val="1"/>
          <w:sz w:val="24"/>
        </w:rPr>
        <w:t xml:space="preserve"> </w:t>
      </w:r>
      <w:r>
        <w:rPr>
          <w:sz w:val="24"/>
        </w:rPr>
        <w:t>последовательности</w:t>
      </w:r>
      <w:r>
        <w:rPr>
          <w:spacing w:val="1"/>
          <w:sz w:val="24"/>
        </w:rPr>
        <w:t xml:space="preserve"> </w:t>
      </w:r>
      <w:r>
        <w:rPr>
          <w:sz w:val="24"/>
        </w:rPr>
        <w:t>промежуточных</w:t>
      </w:r>
      <w:r>
        <w:rPr>
          <w:spacing w:val="1"/>
          <w:sz w:val="24"/>
        </w:rPr>
        <w:t xml:space="preserve"> </w:t>
      </w:r>
      <w:r>
        <w:rPr>
          <w:sz w:val="24"/>
        </w:rPr>
        <w:t>целей</w:t>
      </w:r>
      <w:r>
        <w:rPr>
          <w:spacing w:val="1"/>
          <w:sz w:val="24"/>
        </w:rPr>
        <w:t xml:space="preserve"> </w:t>
      </w:r>
      <w:r>
        <w:rPr>
          <w:sz w:val="24"/>
        </w:rPr>
        <w:t>с</w:t>
      </w:r>
      <w:r>
        <w:rPr>
          <w:spacing w:val="1"/>
          <w:sz w:val="24"/>
        </w:rPr>
        <w:t xml:space="preserve"> </w:t>
      </w:r>
      <w:r>
        <w:rPr>
          <w:sz w:val="24"/>
        </w:rPr>
        <w:t>учѐтом</w:t>
      </w:r>
      <w:r>
        <w:rPr>
          <w:spacing w:val="-57"/>
          <w:sz w:val="24"/>
        </w:rPr>
        <w:t xml:space="preserve"> </w:t>
      </w:r>
      <w:r>
        <w:rPr>
          <w:sz w:val="24"/>
        </w:rPr>
        <w:t>конечного</w:t>
      </w:r>
      <w:r>
        <w:rPr>
          <w:spacing w:val="2"/>
          <w:sz w:val="24"/>
        </w:rPr>
        <w:t xml:space="preserve"> </w:t>
      </w:r>
      <w:r>
        <w:rPr>
          <w:sz w:val="24"/>
        </w:rPr>
        <w:t>результата;</w:t>
      </w:r>
    </w:p>
    <w:p w:rsidR="008C2F3B" w:rsidRDefault="00DD429D">
      <w:pPr>
        <w:pStyle w:val="a4"/>
        <w:numPr>
          <w:ilvl w:val="0"/>
          <w:numId w:val="58"/>
        </w:numPr>
        <w:tabs>
          <w:tab w:val="left" w:pos="1709"/>
        </w:tabs>
        <w:spacing w:before="4" w:line="294" w:lineRule="exact"/>
        <w:rPr>
          <w:sz w:val="24"/>
        </w:rPr>
      </w:pPr>
      <w:r>
        <w:rPr>
          <w:sz w:val="24"/>
        </w:rPr>
        <w:t>составление</w:t>
      </w:r>
      <w:r>
        <w:rPr>
          <w:spacing w:val="-5"/>
          <w:sz w:val="24"/>
        </w:rPr>
        <w:t xml:space="preserve"> </w:t>
      </w:r>
      <w:r>
        <w:rPr>
          <w:sz w:val="24"/>
        </w:rPr>
        <w:t>плана</w:t>
      </w:r>
      <w:r>
        <w:rPr>
          <w:spacing w:val="-6"/>
          <w:sz w:val="24"/>
        </w:rPr>
        <w:t xml:space="preserve"> </w:t>
      </w:r>
      <w:r>
        <w:rPr>
          <w:sz w:val="24"/>
        </w:rPr>
        <w:t>и последовательности</w:t>
      </w:r>
      <w:r>
        <w:rPr>
          <w:spacing w:val="-2"/>
          <w:sz w:val="24"/>
        </w:rPr>
        <w:t xml:space="preserve"> </w:t>
      </w:r>
      <w:r>
        <w:rPr>
          <w:sz w:val="24"/>
        </w:rPr>
        <w:t>действий;</w:t>
      </w:r>
    </w:p>
    <w:p w:rsidR="008C2F3B" w:rsidRDefault="00DD429D">
      <w:pPr>
        <w:pStyle w:val="a4"/>
        <w:numPr>
          <w:ilvl w:val="0"/>
          <w:numId w:val="58"/>
        </w:numPr>
        <w:tabs>
          <w:tab w:val="left" w:pos="1709"/>
          <w:tab w:val="left" w:pos="3682"/>
          <w:tab w:val="left" w:pos="4123"/>
          <w:tab w:val="left" w:pos="6051"/>
          <w:tab w:val="left" w:pos="7349"/>
          <w:tab w:val="left" w:pos="7684"/>
          <w:tab w:val="left" w:pos="8600"/>
          <w:tab w:val="left" w:pos="9737"/>
          <w:tab w:val="left" w:pos="10726"/>
        </w:tabs>
        <w:spacing w:before="3" w:line="237" w:lineRule="auto"/>
        <w:ind w:right="688"/>
        <w:rPr>
          <w:sz w:val="24"/>
        </w:rPr>
      </w:pPr>
      <w:r>
        <w:rPr>
          <w:sz w:val="24"/>
        </w:rPr>
        <w:t>прогнозирование</w:t>
      </w:r>
      <w:r>
        <w:rPr>
          <w:sz w:val="24"/>
        </w:rPr>
        <w:tab/>
        <w:t>—</w:t>
      </w:r>
      <w:r>
        <w:rPr>
          <w:sz w:val="24"/>
        </w:rPr>
        <w:tab/>
        <w:t>предвосхищение</w:t>
      </w:r>
      <w:r>
        <w:rPr>
          <w:sz w:val="24"/>
        </w:rPr>
        <w:tab/>
        <w:t>результата</w:t>
      </w:r>
      <w:r>
        <w:rPr>
          <w:sz w:val="24"/>
        </w:rPr>
        <w:tab/>
        <w:t>и</w:t>
      </w:r>
      <w:r>
        <w:rPr>
          <w:sz w:val="24"/>
        </w:rPr>
        <w:tab/>
        <w:t>уровня</w:t>
      </w:r>
      <w:r>
        <w:rPr>
          <w:sz w:val="24"/>
        </w:rPr>
        <w:tab/>
        <w:t>усвоения</w:t>
      </w:r>
      <w:r>
        <w:rPr>
          <w:sz w:val="24"/>
        </w:rPr>
        <w:tab/>
        <w:t>знаний,</w:t>
      </w:r>
      <w:r>
        <w:rPr>
          <w:sz w:val="24"/>
        </w:rPr>
        <w:tab/>
      </w:r>
      <w:r>
        <w:rPr>
          <w:spacing w:val="-2"/>
          <w:sz w:val="24"/>
        </w:rPr>
        <w:t>его</w:t>
      </w:r>
      <w:r>
        <w:rPr>
          <w:spacing w:val="-57"/>
          <w:sz w:val="24"/>
        </w:rPr>
        <w:t xml:space="preserve"> </w:t>
      </w:r>
      <w:r>
        <w:rPr>
          <w:sz w:val="24"/>
        </w:rPr>
        <w:t>временных</w:t>
      </w:r>
      <w:r>
        <w:rPr>
          <w:spacing w:val="-4"/>
          <w:sz w:val="24"/>
        </w:rPr>
        <w:t xml:space="preserve"> </w:t>
      </w:r>
      <w:r>
        <w:rPr>
          <w:sz w:val="24"/>
        </w:rPr>
        <w:t>характеристик;</w:t>
      </w:r>
    </w:p>
    <w:p w:rsidR="008C2F3B" w:rsidRDefault="00DD429D">
      <w:pPr>
        <w:pStyle w:val="a4"/>
        <w:numPr>
          <w:ilvl w:val="0"/>
          <w:numId w:val="58"/>
        </w:numPr>
        <w:tabs>
          <w:tab w:val="left" w:pos="1709"/>
        </w:tabs>
        <w:spacing w:before="6" w:line="237" w:lineRule="auto"/>
        <w:ind w:left="1670" w:right="2396" w:hanging="245"/>
        <w:rPr>
          <w:sz w:val="24"/>
        </w:rPr>
      </w:pPr>
      <w:r>
        <w:rPr>
          <w:sz w:val="24"/>
        </w:rPr>
        <w:t>контроль</w:t>
      </w:r>
      <w:r>
        <w:rPr>
          <w:spacing w:val="-6"/>
          <w:sz w:val="24"/>
        </w:rPr>
        <w:t xml:space="preserve"> </w:t>
      </w:r>
      <w:r>
        <w:rPr>
          <w:sz w:val="24"/>
        </w:rPr>
        <w:t>в</w:t>
      </w:r>
      <w:r>
        <w:rPr>
          <w:spacing w:val="-4"/>
          <w:sz w:val="24"/>
        </w:rPr>
        <w:t xml:space="preserve"> </w:t>
      </w:r>
      <w:r>
        <w:rPr>
          <w:sz w:val="24"/>
        </w:rPr>
        <w:t>форме</w:t>
      </w:r>
      <w:r>
        <w:rPr>
          <w:spacing w:val="-2"/>
          <w:sz w:val="24"/>
        </w:rPr>
        <w:t xml:space="preserve"> </w:t>
      </w:r>
      <w:r>
        <w:rPr>
          <w:sz w:val="24"/>
        </w:rPr>
        <w:t>сличения</w:t>
      </w:r>
      <w:r>
        <w:rPr>
          <w:spacing w:val="-6"/>
          <w:sz w:val="24"/>
        </w:rPr>
        <w:t xml:space="preserve"> </w:t>
      </w:r>
      <w:r>
        <w:rPr>
          <w:sz w:val="24"/>
        </w:rPr>
        <w:t>способа</w:t>
      </w:r>
      <w:r>
        <w:rPr>
          <w:spacing w:val="-2"/>
          <w:sz w:val="24"/>
        </w:rPr>
        <w:t xml:space="preserve"> </w:t>
      </w:r>
      <w:r>
        <w:rPr>
          <w:sz w:val="24"/>
        </w:rPr>
        <w:t>действия</w:t>
      </w:r>
      <w:r>
        <w:rPr>
          <w:spacing w:val="-6"/>
          <w:sz w:val="24"/>
        </w:rPr>
        <w:t xml:space="preserve"> </w:t>
      </w:r>
      <w:r>
        <w:rPr>
          <w:sz w:val="24"/>
        </w:rPr>
        <w:t>и</w:t>
      </w:r>
      <w:r>
        <w:rPr>
          <w:spacing w:val="-5"/>
          <w:sz w:val="24"/>
        </w:rPr>
        <w:t xml:space="preserve"> </w:t>
      </w:r>
      <w:r>
        <w:rPr>
          <w:sz w:val="24"/>
        </w:rPr>
        <w:t>его</w:t>
      </w:r>
      <w:r>
        <w:rPr>
          <w:spacing w:val="3"/>
          <w:sz w:val="24"/>
        </w:rPr>
        <w:t xml:space="preserve"> </w:t>
      </w:r>
      <w:r>
        <w:rPr>
          <w:sz w:val="24"/>
        </w:rPr>
        <w:t>результата</w:t>
      </w:r>
      <w:r>
        <w:rPr>
          <w:spacing w:val="-3"/>
          <w:sz w:val="24"/>
        </w:rPr>
        <w:t xml:space="preserve"> </w:t>
      </w:r>
      <w:r>
        <w:rPr>
          <w:sz w:val="24"/>
        </w:rPr>
        <w:t>с</w:t>
      </w:r>
      <w:r>
        <w:rPr>
          <w:spacing w:val="-2"/>
          <w:sz w:val="24"/>
        </w:rPr>
        <w:t xml:space="preserve"> </w:t>
      </w:r>
      <w:r>
        <w:rPr>
          <w:sz w:val="24"/>
        </w:rPr>
        <w:t>заданным</w:t>
      </w:r>
      <w:r>
        <w:rPr>
          <w:spacing w:val="-57"/>
          <w:sz w:val="24"/>
        </w:rPr>
        <w:t xml:space="preserve"> </w:t>
      </w:r>
      <w:r>
        <w:rPr>
          <w:sz w:val="24"/>
        </w:rPr>
        <w:t>эталоном</w:t>
      </w:r>
      <w:r>
        <w:rPr>
          <w:spacing w:val="-2"/>
          <w:sz w:val="24"/>
        </w:rPr>
        <w:t xml:space="preserve"> </w:t>
      </w:r>
      <w:r>
        <w:rPr>
          <w:sz w:val="24"/>
        </w:rPr>
        <w:t>с целью</w:t>
      </w:r>
      <w:r>
        <w:rPr>
          <w:spacing w:val="-6"/>
          <w:sz w:val="24"/>
        </w:rPr>
        <w:t xml:space="preserve"> </w:t>
      </w:r>
      <w:r>
        <w:rPr>
          <w:sz w:val="24"/>
        </w:rPr>
        <w:t>обнаружения</w:t>
      </w:r>
      <w:r>
        <w:rPr>
          <w:spacing w:val="2"/>
          <w:sz w:val="24"/>
        </w:rPr>
        <w:t xml:space="preserve"> </w:t>
      </w:r>
      <w:r>
        <w:rPr>
          <w:sz w:val="24"/>
        </w:rPr>
        <w:t>отклонений</w:t>
      </w:r>
      <w:r>
        <w:rPr>
          <w:spacing w:val="-8"/>
          <w:sz w:val="24"/>
        </w:rPr>
        <w:t xml:space="preserve"> </w:t>
      </w:r>
      <w:r>
        <w:rPr>
          <w:sz w:val="24"/>
        </w:rPr>
        <w:t>и</w:t>
      </w:r>
      <w:r>
        <w:rPr>
          <w:spacing w:val="-3"/>
          <w:sz w:val="24"/>
        </w:rPr>
        <w:t xml:space="preserve"> </w:t>
      </w:r>
      <w:r>
        <w:rPr>
          <w:sz w:val="24"/>
        </w:rPr>
        <w:t>отличий</w:t>
      </w:r>
      <w:r>
        <w:rPr>
          <w:spacing w:val="-3"/>
          <w:sz w:val="24"/>
        </w:rPr>
        <w:t xml:space="preserve"> </w:t>
      </w:r>
      <w:r>
        <w:rPr>
          <w:sz w:val="24"/>
        </w:rPr>
        <w:t>от</w:t>
      </w:r>
      <w:r>
        <w:rPr>
          <w:spacing w:val="-2"/>
          <w:sz w:val="24"/>
        </w:rPr>
        <w:t xml:space="preserve"> </w:t>
      </w:r>
      <w:r>
        <w:rPr>
          <w:sz w:val="24"/>
        </w:rPr>
        <w:t>эталона;</w:t>
      </w:r>
    </w:p>
    <w:p w:rsidR="008C2F3B" w:rsidRDefault="00DD429D">
      <w:pPr>
        <w:pStyle w:val="a4"/>
        <w:numPr>
          <w:ilvl w:val="0"/>
          <w:numId w:val="58"/>
        </w:numPr>
        <w:tabs>
          <w:tab w:val="left" w:pos="1709"/>
        </w:tabs>
        <w:spacing w:before="3" w:line="237" w:lineRule="auto"/>
        <w:ind w:right="697"/>
        <w:rPr>
          <w:sz w:val="24"/>
        </w:rPr>
      </w:pPr>
      <w:r>
        <w:rPr>
          <w:sz w:val="24"/>
        </w:rPr>
        <w:t>коррекция</w:t>
      </w:r>
      <w:r>
        <w:rPr>
          <w:spacing w:val="6"/>
          <w:sz w:val="24"/>
        </w:rPr>
        <w:t xml:space="preserve"> </w:t>
      </w:r>
      <w:r>
        <w:rPr>
          <w:sz w:val="24"/>
        </w:rPr>
        <w:t>—</w:t>
      </w:r>
      <w:r>
        <w:rPr>
          <w:spacing w:val="6"/>
          <w:sz w:val="24"/>
        </w:rPr>
        <w:t xml:space="preserve"> </w:t>
      </w:r>
      <w:r>
        <w:rPr>
          <w:sz w:val="24"/>
        </w:rPr>
        <w:t>внесение</w:t>
      </w:r>
      <w:r>
        <w:rPr>
          <w:spacing w:val="5"/>
          <w:sz w:val="24"/>
        </w:rPr>
        <w:t xml:space="preserve"> </w:t>
      </w:r>
      <w:r>
        <w:rPr>
          <w:sz w:val="24"/>
        </w:rPr>
        <w:t>необходимых</w:t>
      </w:r>
      <w:r>
        <w:rPr>
          <w:spacing w:val="1"/>
          <w:sz w:val="24"/>
        </w:rPr>
        <w:t xml:space="preserve"> </w:t>
      </w:r>
      <w:r>
        <w:rPr>
          <w:sz w:val="24"/>
        </w:rPr>
        <w:t>дополнений</w:t>
      </w:r>
      <w:r>
        <w:rPr>
          <w:spacing w:val="6"/>
          <w:sz w:val="24"/>
        </w:rPr>
        <w:t xml:space="preserve"> </w:t>
      </w:r>
      <w:r>
        <w:rPr>
          <w:sz w:val="24"/>
        </w:rPr>
        <w:t>и</w:t>
      </w:r>
      <w:r>
        <w:rPr>
          <w:spacing w:val="6"/>
          <w:sz w:val="24"/>
        </w:rPr>
        <w:t xml:space="preserve"> </w:t>
      </w:r>
      <w:r>
        <w:rPr>
          <w:sz w:val="24"/>
        </w:rPr>
        <w:t>корректив</w:t>
      </w:r>
      <w:r>
        <w:rPr>
          <w:spacing w:val="6"/>
          <w:sz w:val="24"/>
        </w:rPr>
        <w:t xml:space="preserve"> </w:t>
      </w:r>
      <w:r>
        <w:rPr>
          <w:sz w:val="24"/>
        </w:rPr>
        <w:t>в</w:t>
      </w:r>
      <w:r>
        <w:rPr>
          <w:spacing w:val="7"/>
          <w:sz w:val="24"/>
        </w:rPr>
        <w:t xml:space="preserve"> </w:t>
      </w:r>
      <w:r>
        <w:rPr>
          <w:sz w:val="24"/>
        </w:rPr>
        <w:t>план</w:t>
      </w:r>
      <w:r>
        <w:rPr>
          <w:spacing w:val="6"/>
          <w:sz w:val="24"/>
        </w:rPr>
        <w:t xml:space="preserve"> </w:t>
      </w:r>
      <w:r>
        <w:rPr>
          <w:sz w:val="24"/>
        </w:rPr>
        <w:t>и</w:t>
      </w:r>
      <w:r>
        <w:rPr>
          <w:spacing w:val="6"/>
          <w:sz w:val="24"/>
        </w:rPr>
        <w:t xml:space="preserve"> </w:t>
      </w:r>
      <w:r>
        <w:rPr>
          <w:sz w:val="24"/>
        </w:rPr>
        <w:t>способ</w:t>
      </w:r>
      <w:r>
        <w:rPr>
          <w:spacing w:val="14"/>
          <w:sz w:val="24"/>
        </w:rPr>
        <w:t xml:space="preserve"> </w:t>
      </w:r>
      <w:r>
        <w:rPr>
          <w:sz w:val="24"/>
        </w:rPr>
        <w:t>действия</w:t>
      </w:r>
      <w:r>
        <w:rPr>
          <w:spacing w:val="5"/>
          <w:sz w:val="24"/>
        </w:rPr>
        <w:t xml:space="preserve"> </w:t>
      </w:r>
      <w:r>
        <w:rPr>
          <w:sz w:val="24"/>
        </w:rPr>
        <w:t>в</w:t>
      </w:r>
      <w:r>
        <w:rPr>
          <w:spacing w:val="-57"/>
          <w:sz w:val="24"/>
        </w:rPr>
        <w:t xml:space="preserve"> </w:t>
      </w:r>
      <w:r>
        <w:rPr>
          <w:sz w:val="24"/>
        </w:rPr>
        <w:t>случае расхождения</w:t>
      </w:r>
      <w:r>
        <w:rPr>
          <w:spacing w:val="1"/>
          <w:sz w:val="24"/>
        </w:rPr>
        <w:t xml:space="preserve"> </w:t>
      </w:r>
      <w:r>
        <w:rPr>
          <w:sz w:val="24"/>
        </w:rPr>
        <w:t>эталона,</w:t>
      </w:r>
      <w:r>
        <w:rPr>
          <w:spacing w:val="-2"/>
          <w:sz w:val="24"/>
        </w:rPr>
        <w:t xml:space="preserve"> </w:t>
      </w:r>
      <w:r>
        <w:rPr>
          <w:sz w:val="24"/>
        </w:rPr>
        <w:t>реального</w:t>
      </w:r>
      <w:r>
        <w:rPr>
          <w:spacing w:val="5"/>
          <w:sz w:val="24"/>
        </w:rPr>
        <w:t xml:space="preserve"> </w:t>
      </w:r>
      <w:r>
        <w:rPr>
          <w:sz w:val="24"/>
        </w:rPr>
        <w:t>действия</w:t>
      </w:r>
      <w:r>
        <w:rPr>
          <w:spacing w:val="1"/>
          <w:sz w:val="24"/>
        </w:rPr>
        <w:t xml:space="preserve"> </w:t>
      </w:r>
      <w:r>
        <w:rPr>
          <w:sz w:val="24"/>
        </w:rPr>
        <w:t>и</w:t>
      </w:r>
      <w:r>
        <w:rPr>
          <w:spacing w:val="-3"/>
          <w:sz w:val="24"/>
        </w:rPr>
        <w:t xml:space="preserve"> </w:t>
      </w:r>
      <w:r>
        <w:rPr>
          <w:sz w:val="24"/>
        </w:rPr>
        <w:t>его</w:t>
      </w:r>
      <w:r>
        <w:rPr>
          <w:spacing w:val="5"/>
          <w:sz w:val="24"/>
        </w:rPr>
        <w:t xml:space="preserve"> </w:t>
      </w:r>
      <w:r>
        <w:rPr>
          <w:sz w:val="24"/>
        </w:rPr>
        <w:t>результата;</w:t>
      </w:r>
    </w:p>
    <w:p w:rsidR="008C2F3B" w:rsidRDefault="00DD429D">
      <w:pPr>
        <w:pStyle w:val="a4"/>
        <w:numPr>
          <w:ilvl w:val="0"/>
          <w:numId w:val="58"/>
        </w:numPr>
        <w:tabs>
          <w:tab w:val="left" w:pos="1709"/>
        </w:tabs>
        <w:spacing w:before="7" w:line="237" w:lineRule="auto"/>
        <w:ind w:right="695"/>
        <w:rPr>
          <w:sz w:val="24"/>
        </w:rPr>
      </w:pPr>
      <w:r>
        <w:rPr>
          <w:sz w:val="24"/>
        </w:rPr>
        <w:t>оценка</w:t>
      </w:r>
      <w:r>
        <w:rPr>
          <w:spacing w:val="18"/>
          <w:sz w:val="24"/>
        </w:rPr>
        <w:t xml:space="preserve"> </w:t>
      </w:r>
      <w:r>
        <w:rPr>
          <w:sz w:val="24"/>
        </w:rPr>
        <w:t>—</w:t>
      </w:r>
      <w:r>
        <w:rPr>
          <w:spacing w:val="19"/>
          <w:sz w:val="24"/>
        </w:rPr>
        <w:t xml:space="preserve"> </w:t>
      </w:r>
      <w:r>
        <w:rPr>
          <w:sz w:val="24"/>
        </w:rPr>
        <w:t>выделение</w:t>
      </w:r>
      <w:r>
        <w:rPr>
          <w:spacing w:val="18"/>
          <w:sz w:val="24"/>
        </w:rPr>
        <w:t xml:space="preserve"> </w:t>
      </w:r>
      <w:r>
        <w:rPr>
          <w:sz w:val="24"/>
        </w:rPr>
        <w:t>и</w:t>
      </w:r>
      <w:r>
        <w:rPr>
          <w:spacing w:val="20"/>
          <w:sz w:val="24"/>
        </w:rPr>
        <w:t xml:space="preserve"> </w:t>
      </w:r>
      <w:r>
        <w:rPr>
          <w:sz w:val="24"/>
        </w:rPr>
        <w:t>осознание</w:t>
      </w:r>
      <w:r>
        <w:rPr>
          <w:spacing w:val="17"/>
          <w:sz w:val="24"/>
        </w:rPr>
        <w:t xml:space="preserve"> </w:t>
      </w:r>
      <w:r>
        <w:rPr>
          <w:sz w:val="24"/>
        </w:rPr>
        <w:t>обучающимся</w:t>
      </w:r>
      <w:r>
        <w:rPr>
          <w:spacing w:val="19"/>
          <w:sz w:val="24"/>
        </w:rPr>
        <w:t xml:space="preserve"> </w:t>
      </w:r>
      <w:r>
        <w:rPr>
          <w:sz w:val="24"/>
        </w:rPr>
        <w:t>того,</w:t>
      </w:r>
      <w:r>
        <w:rPr>
          <w:spacing w:val="21"/>
          <w:sz w:val="24"/>
        </w:rPr>
        <w:t xml:space="preserve"> </w:t>
      </w:r>
      <w:r>
        <w:rPr>
          <w:sz w:val="24"/>
        </w:rPr>
        <w:t>что</w:t>
      </w:r>
      <w:r>
        <w:rPr>
          <w:spacing w:val="22"/>
          <w:sz w:val="24"/>
        </w:rPr>
        <w:t xml:space="preserve"> </w:t>
      </w:r>
      <w:r>
        <w:rPr>
          <w:sz w:val="24"/>
        </w:rPr>
        <w:t>уже</w:t>
      </w:r>
      <w:r>
        <w:rPr>
          <w:spacing w:val="23"/>
          <w:sz w:val="24"/>
        </w:rPr>
        <w:t xml:space="preserve"> </w:t>
      </w:r>
      <w:r>
        <w:rPr>
          <w:sz w:val="24"/>
        </w:rPr>
        <w:t>усвоено</w:t>
      </w:r>
      <w:r>
        <w:rPr>
          <w:spacing w:val="23"/>
          <w:sz w:val="24"/>
        </w:rPr>
        <w:t xml:space="preserve"> </w:t>
      </w:r>
      <w:r>
        <w:rPr>
          <w:sz w:val="24"/>
        </w:rPr>
        <w:lastRenderedPageBreak/>
        <w:t>и</w:t>
      </w:r>
      <w:r>
        <w:rPr>
          <w:spacing w:val="19"/>
          <w:sz w:val="24"/>
        </w:rPr>
        <w:t xml:space="preserve"> </w:t>
      </w:r>
      <w:r>
        <w:rPr>
          <w:sz w:val="24"/>
        </w:rPr>
        <w:t>что</w:t>
      </w:r>
      <w:r>
        <w:rPr>
          <w:spacing w:val="35"/>
          <w:sz w:val="24"/>
        </w:rPr>
        <w:t xml:space="preserve"> </w:t>
      </w:r>
      <w:r>
        <w:rPr>
          <w:sz w:val="24"/>
        </w:rPr>
        <w:t>еще</w:t>
      </w:r>
      <w:r>
        <w:rPr>
          <w:spacing w:val="18"/>
          <w:sz w:val="24"/>
        </w:rPr>
        <w:t xml:space="preserve"> </w:t>
      </w:r>
      <w:r>
        <w:rPr>
          <w:sz w:val="24"/>
        </w:rPr>
        <w:t>нужно</w:t>
      </w:r>
      <w:r>
        <w:rPr>
          <w:spacing w:val="-57"/>
          <w:sz w:val="24"/>
        </w:rPr>
        <w:t xml:space="preserve"> </w:t>
      </w:r>
      <w:r>
        <w:rPr>
          <w:sz w:val="24"/>
        </w:rPr>
        <w:t>усвоить,</w:t>
      </w:r>
      <w:r>
        <w:rPr>
          <w:spacing w:val="-6"/>
          <w:sz w:val="24"/>
        </w:rPr>
        <w:t xml:space="preserve"> </w:t>
      </w:r>
      <w:r>
        <w:rPr>
          <w:sz w:val="24"/>
        </w:rPr>
        <w:t>осознание</w:t>
      </w:r>
      <w:r>
        <w:rPr>
          <w:spacing w:val="-4"/>
          <w:sz w:val="24"/>
        </w:rPr>
        <w:t xml:space="preserve"> </w:t>
      </w:r>
      <w:r>
        <w:rPr>
          <w:sz w:val="24"/>
        </w:rPr>
        <w:t>качества</w:t>
      </w:r>
      <w:r>
        <w:rPr>
          <w:spacing w:val="1"/>
          <w:sz w:val="24"/>
        </w:rPr>
        <w:t xml:space="preserve"> </w:t>
      </w:r>
      <w:r>
        <w:rPr>
          <w:sz w:val="24"/>
        </w:rPr>
        <w:t>и</w:t>
      </w:r>
      <w:r>
        <w:rPr>
          <w:spacing w:val="3"/>
          <w:sz w:val="24"/>
        </w:rPr>
        <w:t xml:space="preserve"> </w:t>
      </w:r>
      <w:r>
        <w:rPr>
          <w:sz w:val="24"/>
        </w:rPr>
        <w:t>уровня</w:t>
      </w:r>
      <w:r>
        <w:rPr>
          <w:spacing w:val="3"/>
          <w:sz w:val="24"/>
        </w:rPr>
        <w:t xml:space="preserve"> </w:t>
      </w:r>
      <w:r>
        <w:rPr>
          <w:sz w:val="24"/>
        </w:rPr>
        <w:t>усвоения;</w:t>
      </w:r>
    </w:p>
    <w:p w:rsidR="008C2F3B" w:rsidRDefault="00DD429D">
      <w:pPr>
        <w:pStyle w:val="a4"/>
        <w:numPr>
          <w:ilvl w:val="0"/>
          <w:numId w:val="58"/>
        </w:numPr>
        <w:tabs>
          <w:tab w:val="left" w:pos="1709"/>
        </w:tabs>
        <w:spacing w:line="242" w:lineRule="auto"/>
        <w:ind w:right="687"/>
        <w:rPr>
          <w:sz w:val="24"/>
        </w:rPr>
      </w:pPr>
      <w:r>
        <w:rPr>
          <w:sz w:val="24"/>
        </w:rPr>
        <w:t>саморегуляция</w:t>
      </w:r>
      <w:r>
        <w:rPr>
          <w:spacing w:val="4"/>
          <w:sz w:val="24"/>
        </w:rPr>
        <w:t xml:space="preserve"> </w:t>
      </w:r>
      <w:r>
        <w:rPr>
          <w:sz w:val="24"/>
        </w:rPr>
        <w:t>как</w:t>
      </w:r>
      <w:r>
        <w:rPr>
          <w:spacing w:val="9"/>
          <w:sz w:val="24"/>
        </w:rPr>
        <w:t xml:space="preserve"> </w:t>
      </w:r>
      <w:r>
        <w:rPr>
          <w:sz w:val="24"/>
        </w:rPr>
        <w:t>способность</w:t>
      </w:r>
      <w:r>
        <w:rPr>
          <w:spacing w:val="8"/>
          <w:sz w:val="24"/>
        </w:rPr>
        <w:t xml:space="preserve"> </w:t>
      </w:r>
      <w:r>
        <w:rPr>
          <w:sz w:val="24"/>
        </w:rPr>
        <w:t>к</w:t>
      </w:r>
      <w:r>
        <w:rPr>
          <w:spacing w:val="5"/>
          <w:sz w:val="24"/>
        </w:rPr>
        <w:t xml:space="preserve"> </w:t>
      </w:r>
      <w:r>
        <w:rPr>
          <w:sz w:val="24"/>
        </w:rPr>
        <w:t>мобилизации</w:t>
      </w:r>
      <w:r>
        <w:rPr>
          <w:spacing w:val="11"/>
          <w:sz w:val="24"/>
        </w:rPr>
        <w:t xml:space="preserve"> </w:t>
      </w:r>
      <w:r>
        <w:rPr>
          <w:sz w:val="24"/>
        </w:rPr>
        <w:t>сил</w:t>
      </w:r>
      <w:r>
        <w:rPr>
          <w:spacing w:val="2"/>
          <w:sz w:val="24"/>
        </w:rPr>
        <w:t xml:space="preserve"> </w:t>
      </w:r>
      <w:r>
        <w:rPr>
          <w:sz w:val="24"/>
        </w:rPr>
        <w:t>и</w:t>
      </w:r>
      <w:r>
        <w:rPr>
          <w:spacing w:val="11"/>
          <w:sz w:val="24"/>
        </w:rPr>
        <w:t xml:space="preserve"> </w:t>
      </w:r>
      <w:r>
        <w:rPr>
          <w:sz w:val="24"/>
        </w:rPr>
        <w:t>энергии,</w:t>
      </w:r>
      <w:r>
        <w:rPr>
          <w:spacing w:val="13"/>
          <w:sz w:val="24"/>
        </w:rPr>
        <w:t xml:space="preserve"> </w:t>
      </w:r>
      <w:r>
        <w:rPr>
          <w:sz w:val="24"/>
        </w:rPr>
        <w:t>к</w:t>
      </w:r>
      <w:r>
        <w:rPr>
          <w:spacing w:val="10"/>
          <w:sz w:val="24"/>
        </w:rPr>
        <w:t xml:space="preserve"> </w:t>
      </w:r>
      <w:r>
        <w:rPr>
          <w:sz w:val="24"/>
        </w:rPr>
        <w:t>волевому</w:t>
      </w:r>
      <w:r>
        <w:rPr>
          <w:spacing w:val="2"/>
          <w:sz w:val="24"/>
        </w:rPr>
        <w:t xml:space="preserve"> </w:t>
      </w:r>
      <w:r>
        <w:rPr>
          <w:sz w:val="24"/>
        </w:rPr>
        <w:t>усилию</w:t>
      </w:r>
      <w:r>
        <w:rPr>
          <w:spacing w:val="10"/>
          <w:sz w:val="24"/>
        </w:rPr>
        <w:t xml:space="preserve"> </w:t>
      </w:r>
      <w:r>
        <w:rPr>
          <w:sz w:val="24"/>
        </w:rPr>
        <w:t>(к</w:t>
      </w:r>
      <w:r>
        <w:rPr>
          <w:spacing w:val="-57"/>
          <w:sz w:val="24"/>
        </w:rPr>
        <w:t xml:space="preserve"> </w:t>
      </w:r>
      <w:r>
        <w:rPr>
          <w:sz w:val="24"/>
        </w:rPr>
        <w:t>выбору</w:t>
      </w:r>
      <w:r>
        <w:rPr>
          <w:spacing w:val="-10"/>
          <w:sz w:val="24"/>
        </w:rPr>
        <w:t xml:space="preserve"> </w:t>
      </w:r>
      <w:r>
        <w:rPr>
          <w:sz w:val="24"/>
        </w:rPr>
        <w:t>в</w:t>
      </w:r>
      <w:r>
        <w:rPr>
          <w:spacing w:val="2"/>
          <w:sz w:val="24"/>
        </w:rPr>
        <w:t xml:space="preserve"> </w:t>
      </w:r>
      <w:r>
        <w:rPr>
          <w:sz w:val="24"/>
        </w:rPr>
        <w:t>ситуации</w:t>
      </w:r>
      <w:r>
        <w:rPr>
          <w:spacing w:val="1"/>
          <w:sz w:val="24"/>
        </w:rPr>
        <w:t xml:space="preserve"> </w:t>
      </w:r>
      <w:r>
        <w:rPr>
          <w:sz w:val="24"/>
        </w:rPr>
        <w:t>мотивационного</w:t>
      </w:r>
      <w:r>
        <w:rPr>
          <w:spacing w:val="4"/>
          <w:sz w:val="24"/>
        </w:rPr>
        <w:t xml:space="preserve"> </w:t>
      </w:r>
      <w:r>
        <w:rPr>
          <w:sz w:val="24"/>
        </w:rPr>
        <w:t>конфликта)</w:t>
      </w:r>
      <w:r>
        <w:rPr>
          <w:spacing w:val="2"/>
          <w:sz w:val="24"/>
        </w:rPr>
        <w:t xml:space="preserve"> </w:t>
      </w:r>
      <w:r>
        <w:rPr>
          <w:sz w:val="24"/>
        </w:rPr>
        <w:t>и</w:t>
      </w:r>
      <w:r>
        <w:rPr>
          <w:spacing w:val="4"/>
          <w:sz w:val="24"/>
        </w:rPr>
        <w:t xml:space="preserve"> </w:t>
      </w:r>
      <w:r>
        <w:rPr>
          <w:sz w:val="24"/>
        </w:rPr>
        <w:t>преодолению</w:t>
      </w:r>
      <w:r>
        <w:rPr>
          <w:spacing w:val="1"/>
          <w:sz w:val="24"/>
        </w:rPr>
        <w:t xml:space="preserve"> </w:t>
      </w:r>
      <w:r>
        <w:rPr>
          <w:sz w:val="24"/>
        </w:rPr>
        <w:t>препятствий.</w:t>
      </w:r>
    </w:p>
    <w:p w:rsidR="008C2F3B" w:rsidRDefault="008C2F3B">
      <w:pPr>
        <w:pStyle w:val="a3"/>
        <w:spacing w:before="11"/>
        <w:rPr>
          <w:sz w:val="26"/>
        </w:rPr>
      </w:pPr>
    </w:p>
    <w:p w:rsidR="008C2F3B" w:rsidRDefault="00DD429D">
      <w:pPr>
        <w:ind w:left="1142"/>
        <w:rPr>
          <w:b/>
          <w:i/>
          <w:sz w:val="24"/>
        </w:rPr>
      </w:pPr>
      <w:r>
        <w:rPr>
          <w:b/>
          <w:i/>
          <w:sz w:val="24"/>
        </w:rPr>
        <w:t>Регулятивные</w:t>
      </w:r>
      <w:r>
        <w:rPr>
          <w:b/>
          <w:i/>
          <w:spacing w:val="-4"/>
          <w:sz w:val="24"/>
        </w:rPr>
        <w:t xml:space="preserve"> </w:t>
      </w:r>
      <w:r>
        <w:rPr>
          <w:b/>
          <w:i/>
          <w:sz w:val="24"/>
        </w:rPr>
        <w:t>универсальные</w:t>
      </w:r>
      <w:r>
        <w:rPr>
          <w:b/>
          <w:i/>
          <w:spacing w:val="-4"/>
          <w:sz w:val="24"/>
        </w:rPr>
        <w:t xml:space="preserve"> </w:t>
      </w:r>
      <w:r>
        <w:rPr>
          <w:b/>
          <w:i/>
          <w:sz w:val="24"/>
        </w:rPr>
        <w:t>учебные</w:t>
      </w:r>
      <w:r>
        <w:rPr>
          <w:b/>
          <w:i/>
          <w:spacing w:val="-3"/>
          <w:sz w:val="24"/>
        </w:rPr>
        <w:t xml:space="preserve"> </w:t>
      </w:r>
      <w:r>
        <w:rPr>
          <w:b/>
          <w:i/>
          <w:sz w:val="24"/>
        </w:rPr>
        <w:t>действия</w:t>
      </w:r>
      <w:r>
        <w:rPr>
          <w:b/>
          <w:i/>
          <w:spacing w:val="5"/>
          <w:sz w:val="24"/>
        </w:rPr>
        <w:t xml:space="preserve"> </w:t>
      </w:r>
      <w:r>
        <w:rPr>
          <w:i/>
          <w:sz w:val="24"/>
        </w:rPr>
        <w:t>помогут</w:t>
      </w:r>
      <w:r>
        <w:rPr>
          <w:b/>
          <w:i/>
          <w:sz w:val="24"/>
        </w:rPr>
        <w:t>:</w:t>
      </w:r>
    </w:p>
    <w:p w:rsidR="008C2F3B" w:rsidRDefault="00DD429D">
      <w:pPr>
        <w:pStyle w:val="Heading2"/>
        <w:numPr>
          <w:ilvl w:val="0"/>
          <w:numId w:val="57"/>
        </w:numPr>
        <w:tabs>
          <w:tab w:val="left" w:pos="1325"/>
        </w:tabs>
        <w:spacing w:before="29" w:line="232" w:lineRule="auto"/>
        <w:ind w:right="1746" w:firstLine="0"/>
      </w:pPr>
      <w:r>
        <w:t>Определять</w:t>
      </w:r>
      <w:r>
        <w:rPr>
          <w:spacing w:val="-3"/>
        </w:rPr>
        <w:t xml:space="preserve"> </w:t>
      </w:r>
      <w:r>
        <w:t>и</w:t>
      </w:r>
      <w:r>
        <w:rPr>
          <w:spacing w:val="-5"/>
        </w:rPr>
        <w:t xml:space="preserve"> </w:t>
      </w:r>
      <w:r>
        <w:t>формулировать</w:t>
      </w:r>
      <w:r>
        <w:rPr>
          <w:spacing w:val="-3"/>
        </w:rPr>
        <w:t xml:space="preserve"> </w:t>
      </w:r>
      <w:r>
        <w:t>цель</w:t>
      </w:r>
      <w:r>
        <w:rPr>
          <w:spacing w:val="-4"/>
        </w:rPr>
        <w:t xml:space="preserve"> </w:t>
      </w:r>
      <w:r>
        <w:t>деятельности,</w:t>
      </w:r>
      <w:r>
        <w:rPr>
          <w:spacing w:val="1"/>
        </w:rPr>
        <w:t xml:space="preserve"> </w:t>
      </w:r>
      <w:r>
        <w:t>составлять</w:t>
      </w:r>
      <w:r>
        <w:rPr>
          <w:spacing w:val="-3"/>
        </w:rPr>
        <w:t xml:space="preserve"> </w:t>
      </w:r>
      <w:r>
        <w:t>план</w:t>
      </w:r>
      <w:r>
        <w:rPr>
          <w:spacing w:val="-5"/>
        </w:rPr>
        <w:t xml:space="preserve"> </w:t>
      </w:r>
      <w:r>
        <w:t>действий</w:t>
      </w:r>
      <w:r>
        <w:rPr>
          <w:spacing w:val="-5"/>
        </w:rPr>
        <w:t xml:space="preserve"> </w:t>
      </w:r>
      <w:r>
        <w:t>по</w:t>
      </w:r>
      <w:r>
        <w:rPr>
          <w:spacing w:val="-57"/>
        </w:rPr>
        <w:t xml:space="preserve"> </w:t>
      </w:r>
      <w:r>
        <w:t>решению проблемы</w:t>
      </w:r>
      <w:r>
        <w:rPr>
          <w:spacing w:val="1"/>
        </w:rPr>
        <w:t xml:space="preserve"> </w:t>
      </w:r>
      <w:r>
        <w:t>(задачи):</w:t>
      </w:r>
    </w:p>
    <w:p w:rsidR="008C2F3B" w:rsidRDefault="008C2F3B">
      <w:pPr>
        <w:pStyle w:val="a3"/>
        <w:spacing w:before="2"/>
        <w:rPr>
          <w:b/>
        </w:rPr>
      </w:pPr>
    </w:p>
    <w:p w:rsidR="008C2F3B" w:rsidRDefault="00DD429D">
      <w:pPr>
        <w:pStyle w:val="a4"/>
        <w:numPr>
          <w:ilvl w:val="1"/>
          <w:numId w:val="57"/>
        </w:numPr>
        <w:tabs>
          <w:tab w:val="left" w:pos="1862"/>
          <w:tab w:val="left" w:pos="1863"/>
        </w:tabs>
        <w:spacing w:line="237" w:lineRule="auto"/>
        <w:ind w:right="1075"/>
        <w:rPr>
          <w:sz w:val="24"/>
        </w:rPr>
      </w:pPr>
      <w:r>
        <w:rPr>
          <w:sz w:val="24"/>
        </w:rPr>
        <w:t>Определять</w:t>
      </w:r>
      <w:r>
        <w:rPr>
          <w:spacing w:val="-3"/>
          <w:sz w:val="24"/>
        </w:rPr>
        <w:t xml:space="preserve"> </w:t>
      </w:r>
      <w:r>
        <w:rPr>
          <w:sz w:val="24"/>
        </w:rPr>
        <w:t>цель</w:t>
      </w:r>
      <w:r>
        <w:rPr>
          <w:spacing w:val="-3"/>
          <w:sz w:val="24"/>
        </w:rPr>
        <w:t xml:space="preserve"> </w:t>
      </w:r>
      <w:r>
        <w:rPr>
          <w:sz w:val="24"/>
        </w:rPr>
        <w:t>учебной</w:t>
      </w:r>
      <w:r>
        <w:rPr>
          <w:spacing w:val="-2"/>
          <w:sz w:val="24"/>
        </w:rPr>
        <w:t xml:space="preserve"> </w:t>
      </w:r>
      <w:r>
        <w:rPr>
          <w:sz w:val="24"/>
        </w:rPr>
        <w:t>деятельности</w:t>
      </w:r>
      <w:r>
        <w:rPr>
          <w:spacing w:val="-6"/>
          <w:sz w:val="24"/>
        </w:rPr>
        <w:t xml:space="preserve"> </w:t>
      </w:r>
      <w:r>
        <w:rPr>
          <w:sz w:val="24"/>
        </w:rPr>
        <w:t>с</w:t>
      </w:r>
      <w:r>
        <w:rPr>
          <w:spacing w:val="-4"/>
          <w:sz w:val="24"/>
        </w:rPr>
        <w:t xml:space="preserve"> </w:t>
      </w:r>
      <w:r>
        <w:rPr>
          <w:sz w:val="24"/>
        </w:rPr>
        <w:t>помощью</w:t>
      </w:r>
      <w:r>
        <w:rPr>
          <w:spacing w:val="-5"/>
          <w:sz w:val="24"/>
        </w:rPr>
        <w:t xml:space="preserve"> </w:t>
      </w:r>
      <w:r>
        <w:rPr>
          <w:sz w:val="24"/>
        </w:rPr>
        <w:t>учителя</w:t>
      </w:r>
      <w:r>
        <w:rPr>
          <w:spacing w:val="-3"/>
          <w:sz w:val="24"/>
        </w:rPr>
        <w:t xml:space="preserve"> </w:t>
      </w:r>
      <w:r>
        <w:rPr>
          <w:sz w:val="24"/>
        </w:rPr>
        <w:t>и</w:t>
      </w:r>
      <w:r>
        <w:rPr>
          <w:spacing w:val="-2"/>
          <w:sz w:val="24"/>
        </w:rPr>
        <w:t xml:space="preserve"> </w:t>
      </w:r>
      <w:r>
        <w:rPr>
          <w:sz w:val="24"/>
        </w:rPr>
        <w:t>самостоятельно,</w:t>
      </w:r>
      <w:r>
        <w:rPr>
          <w:spacing w:val="-6"/>
          <w:sz w:val="24"/>
        </w:rPr>
        <w:t xml:space="preserve"> </w:t>
      </w:r>
      <w:r>
        <w:rPr>
          <w:sz w:val="24"/>
        </w:rPr>
        <w:t>искать</w:t>
      </w:r>
      <w:r>
        <w:rPr>
          <w:spacing w:val="-57"/>
          <w:sz w:val="24"/>
        </w:rPr>
        <w:t xml:space="preserve"> </w:t>
      </w:r>
      <w:r>
        <w:rPr>
          <w:sz w:val="24"/>
        </w:rPr>
        <w:t>средства еѐ</w:t>
      </w:r>
      <w:r>
        <w:rPr>
          <w:spacing w:val="1"/>
          <w:sz w:val="24"/>
        </w:rPr>
        <w:t xml:space="preserve"> </w:t>
      </w:r>
      <w:r>
        <w:rPr>
          <w:sz w:val="24"/>
        </w:rPr>
        <w:t>осуществления.</w:t>
      </w:r>
    </w:p>
    <w:p w:rsidR="008C2F3B" w:rsidRDefault="00DD429D">
      <w:pPr>
        <w:pStyle w:val="a4"/>
        <w:numPr>
          <w:ilvl w:val="1"/>
          <w:numId w:val="57"/>
        </w:numPr>
        <w:tabs>
          <w:tab w:val="left" w:pos="1862"/>
          <w:tab w:val="left" w:pos="1863"/>
        </w:tabs>
        <w:spacing w:before="12" w:line="232" w:lineRule="auto"/>
        <w:ind w:right="1322"/>
        <w:rPr>
          <w:sz w:val="24"/>
        </w:rPr>
      </w:pPr>
      <w:r>
        <w:rPr>
          <w:sz w:val="24"/>
        </w:rPr>
        <w:t>Учиться</w:t>
      </w:r>
      <w:r>
        <w:rPr>
          <w:spacing w:val="-3"/>
          <w:sz w:val="24"/>
        </w:rPr>
        <w:t xml:space="preserve"> </w:t>
      </w:r>
      <w:r>
        <w:rPr>
          <w:sz w:val="24"/>
        </w:rPr>
        <w:t>обнаруживать</w:t>
      </w:r>
      <w:r>
        <w:rPr>
          <w:spacing w:val="-3"/>
          <w:sz w:val="24"/>
        </w:rPr>
        <w:t xml:space="preserve"> </w:t>
      </w:r>
      <w:r>
        <w:rPr>
          <w:sz w:val="24"/>
        </w:rPr>
        <w:t>и</w:t>
      </w:r>
      <w:r>
        <w:rPr>
          <w:spacing w:val="-6"/>
          <w:sz w:val="24"/>
        </w:rPr>
        <w:t xml:space="preserve"> </w:t>
      </w:r>
      <w:r>
        <w:rPr>
          <w:sz w:val="24"/>
        </w:rPr>
        <w:t>формулировать</w:t>
      </w:r>
      <w:r>
        <w:rPr>
          <w:spacing w:val="-3"/>
          <w:sz w:val="24"/>
        </w:rPr>
        <w:t xml:space="preserve"> </w:t>
      </w:r>
      <w:r>
        <w:rPr>
          <w:sz w:val="24"/>
        </w:rPr>
        <w:t>учебную</w:t>
      </w:r>
      <w:r>
        <w:rPr>
          <w:spacing w:val="-4"/>
          <w:sz w:val="24"/>
        </w:rPr>
        <w:t xml:space="preserve"> </w:t>
      </w:r>
      <w:r>
        <w:rPr>
          <w:sz w:val="24"/>
        </w:rPr>
        <w:t>проблему</w:t>
      </w:r>
      <w:r>
        <w:rPr>
          <w:spacing w:val="-12"/>
          <w:sz w:val="24"/>
        </w:rPr>
        <w:t xml:space="preserve"> </w:t>
      </w:r>
      <w:r>
        <w:rPr>
          <w:sz w:val="24"/>
        </w:rPr>
        <w:t>совместно</w:t>
      </w:r>
      <w:r>
        <w:rPr>
          <w:spacing w:val="-3"/>
          <w:sz w:val="24"/>
        </w:rPr>
        <w:t xml:space="preserve"> </w:t>
      </w:r>
      <w:r>
        <w:rPr>
          <w:sz w:val="24"/>
        </w:rPr>
        <w:t>с</w:t>
      </w:r>
      <w:r>
        <w:rPr>
          <w:spacing w:val="-3"/>
          <w:sz w:val="24"/>
        </w:rPr>
        <w:t xml:space="preserve"> </w:t>
      </w:r>
      <w:r>
        <w:rPr>
          <w:sz w:val="24"/>
        </w:rPr>
        <w:t>учителем,</w:t>
      </w:r>
      <w:r>
        <w:rPr>
          <w:spacing w:val="-57"/>
          <w:sz w:val="24"/>
        </w:rPr>
        <w:t xml:space="preserve"> </w:t>
      </w:r>
      <w:r>
        <w:rPr>
          <w:sz w:val="24"/>
        </w:rPr>
        <w:t>выбирать</w:t>
      </w:r>
      <w:r>
        <w:rPr>
          <w:spacing w:val="1"/>
          <w:sz w:val="24"/>
        </w:rPr>
        <w:t xml:space="preserve"> </w:t>
      </w:r>
      <w:r>
        <w:rPr>
          <w:sz w:val="24"/>
        </w:rPr>
        <w:t>тему</w:t>
      </w:r>
      <w:r>
        <w:rPr>
          <w:spacing w:val="-8"/>
          <w:sz w:val="24"/>
        </w:rPr>
        <w:t xml:space="preserve"> </w:t>
      </w:r>
      <w:r>
        <w:rPr>
          <w:sz w:val="24"/>
        </w:rPr>
        <w:t>проекта</w:t>
      </w:r>
      <w:r>
        <w:rPr>
          <w:spacing w:val="1"/>
          <w:sz w:val="24"/>
        </w:rPr>
        <w:t xml:space="preserve"> </w:t>
      </w:r>
      <w:r>
        <w:rPr>
          <w:sz w:val="24"/>
        </w:rPr>
        <w:t>с помощью учителя.</w:t>
      </w:r>
    </w:p>
    <w:p w:rsidR="008C2F3B" w:rsidRPr="007E52A7" w:rsidRDefault="00DD429D" w:rsidP="007E52A7">
      <w:pPr>
        <w:pStyle w:val="a4"/>
        <w:numPr>
          <w:ilvl w:val="1"/>
          <w:numId w:val="57"/>
        </w:numPr>
        <w:tabs>
          <w:tab w:val="left" w:pos="1862"/>
          <w:tab w:val="left" w:pos="1863"/>
        </w:tabs>
        <w:spacing w:before="4" w:line="232" w:lineRule="auto"/>
        <w:ind w:right="1606"/>
        <w:rPr>
          <w:sz w:val="24"/>
        </w:rPr>
      </w:pPr>
      <w:r>
        <w:rPr>
          <w:sz w:val="24"/>
        </w:rPr>
        <w:t>Составлять</w:t>
      </w:r>
      <w:r>
        <w:rPr>
          <w:spacing w:val="-7"/>
          <w:sz w:val="24"/>
        </w:rPr>
        <w:t xml:space="preserve"> </w:t>
      </w:r>
      <w:r>
        <w:rPr>
          <w:sz w:val="24"/>
        </w:rPr>
        <w:t>план</w:t>
      </w:r>
      <w:r>
        <w:rPr>
          <w:spacing w:val="-6"/>
          <w:sz w:val="24"/>
        </w:rPr>
        <w:t xml:space="preserve"> </w:t>
      </w:r>
      <w:r>
        <w:rPr>
          <w:sz w:val="24"/>
        </w:rPr>
        <w:t>выполнения</w:t>
      </w:r>
      <w:r>
        <w:rPr>
          <w:spacing w:val="-7"/>
          <w:sz w:val="24"/>
        </w:rPr>
        <w:t xml:space="preserve"> </w:t>
      </w:r>
      <w:r>
        <w:rPr>
          <w:sz w:val="24"/>
        </w:rPr>
        <w:t>задач,</w:t>
      </w:r>
      <w:r>
        <w:rPr>
          <w:spacing w:val="-1"/>
          <w:sz w:val="24"/>
        </w:rPr>
        <w:t xml:space="preserve"> </w:t>
      </w:r>
      <w:r>
        <w:rPr>
          <w:sz w:val="24"/>
        </w:rPr>
        <w:t>решения</w:t>
      </w:r>
      <w:r>
        <w:rPr>
          <w:spacing w:val="-3"/>
          <w:sz w:val="24"/>
        </w:rPr>
        <w:t xml:space="preserve"> </w:t>
      </w:r>
      <w:r>
        <w:rPr>
          <w:sz w:val="24"/>
        </w:rPr>
        <w:t>проблем</w:t>
      </w:r>
      <w:r>
        <w:rPr>
          <w:spacing w:val="-1"/>
          <w:sz w:val="24"/>
        </w:rPr>
        <w:t xml:space="preserve"> </w:t>
      </w:r>
      <w:r>
        <w:rPr>
          <w:sz w:val="24"/>
        </w:rPr>
        <w:t>творческого</w:t>
      </w:r>
      <w:r>
        <w:rPr>
          <w:spacing w:val="1"/>
          <w:sz w:val="24"/>
        </w:rPr>
        <w:t xml:space="preserve"> </w:t>
      </w:r>
      <w:r>
        <w:rPr>
          <w:sz w:val="24"/>
        </w:rPr>
        <w:t>и</w:t>
      </w:r>
      <w:r>
        <w:rPr>
          <w:spacing w:val="-6"/>
          <w:sz w:val="24"/>
        </w:rPr>
        <w:t xml:space="preserve"> </w:t>
      </w:r>
      <w:r>
        <w:rPr>
          <w:sz w:val="24"/>
        </w:rPr>
        <w:t>поискового</w:t>
      </w:r>
      <w:r>
        <w:rPr>
          <w:spacing w:val="-57"/>
          <w:sz w:val="24"/>
        </w:rPr>
        <w:t xml:space="preserve"> </w:t>
      </w:r>
      <w:r>
        <w:rPr>
          <w:sz w:val="24"/>
        </w:rPr>
        <w:t>характера,</w:t>
      </w:r>
      <w:r>
        <w:rPr>
          <w:spacing w:val="3"/>
          <w:sz w:val="24"/>
        </w:rPr>
        <w:t xml:space="preserve"> </w:t>
      </w:r>
      <w:r>
        <w:rPr>
          <w:sz w:val="24"/>
        </w:rPr>
        <w:t>выполнения</w:t>
      </w:r>
      <w:r>
        <w:rPr>
          <w:spacing w:val="-4"/>
          <w:sz w:val="24"/>
        </w:rPr>
        <w:t xml:space="preserve"> </w:t>
      </w:r>
      <w:r>
        <w:rPr>
          <w:sz w:val="24"/>
        </w:rPr>
        <w:t>проекта</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учителем</w:t>
      </w:r>
    </w:p>
    <w:p w:rsidR="008C2F3B" w:rsidRPr="007E52A7" w:rsidRDefault="00DD429D" w:rsidP="007E52A7">
      <w:pPr>
        <w:pStyle w:val="Heading2"/>
        <w:numPr>
          <w:ilvl w:val="0"/>
          <w:numId w:val="57"/>
        </w:numPr>
        <w:tabs>
          <w:tab w:val="left" w:pos="1325"/>
        </w:tabs>
        <w:ind w:left="1324"/>
      </w:pPr>
      <w:r>
        <w:t>Осуществить действия</w:t>
      </w:r>
      <w:r>
        <w:rPr>
          <w:spacing w:val="-6"/>
        </w:rPr>
        <w:t xml:space="preserve"> </w:t>
      </w:r>
      <w:r>
        <w:t>по</w:t>
      </w:r>
      <w:r>
        <w:rPr>
          <w:spacing w:val="-6"/>
        </w:rPr>
        <w:t xml:space="preserve"> </w:t>
      </w:r>
      <w:r>
        <w:t>реализации</w:t>
      </w:r>
      <w:r>
        <w:rPr>
          <w:spacing w:val="-4"/>
        </w:rPr>
        <w:t xml:space="preserve"> </w:t>
      </w:r>
      <w:r>
        <w:t>плана</w:t>
      </w:r>
    </w:p>
    <w:p w:rsidR="008C2F3B" w:rsidRDefault="00DD429D">
      <w:pPr>
        <w:pStyle w:val="a4"/>
        <w:numPr>
          <w:ilvl w:val="0"/>
          <w:numId w:val="56"/>
        </w:numPr>
        <w:tabs>
          <w:tab w:val="left" w:pos="1862"/>
          <w:tab w:val="left" w:pos="1863"/>
        </w:tabs>
        <w:spacing w:line="242" w:lineRule="auto"/>
        <w:ind w:right="1233"/>
        <w:rPr>
          <w:sz w:val="24"/>
        </w:rPr>
      </w:pPr>
      <w:r>
        <w:rPr>
          <w:sz w:val="24"/>
        </w:rPr>
        <w:t>Работая по плану, сверять свои действия с целью и, при необходимости, исправлять</w:t>
      </w:r>
      <w:r>
        <w:rPr>
          <w:spacing w:val="-57"/>
          <w:sz w:val="24"/>
        </w:rPr>
        <w:t xml:space="preserve"> </w:t>
      </w:r>
      <w:r>
        <w:rPr>
          <w:sz w:val="24"/>
        </w:rPr>
        <w:t>ошибки</w:t>
      </w:r>
      <w:r>
        <w:rPr>
          <w:spacing w:val="2"/>
          <w:sz w:val="24"/>
        </w:rPr>
        <w:t xml:space="preserve"> </w:t>
      </w:r>
      <w:r>
        <w:rPr>
          <w:sz w:val="24"/>
        </w:rPr>
        <w:t>с</w:t>
      </w:r>
      <w:r>
        <w:rPr>
          <w:spacing w:val="1"/>
          <w:sz w:val="24"/>
        </w:rPr>
        <w:t xml:space="preserve"> </w:t>
      </w:r>
      <w:r>
        <w:rPr>
          <w:sz w:val="24"/>
        </w:rPr>
        <w:t>помощью</w:t>
      </w:r>
      <w:r>
        <w:rPr>
          <w:spacing w:val="-5"/>
          <w:sz w:val="24"/>
        </w:rPr>
        <w:t xml:space="preserve"> </w:t>
      </w:r>
      <w:r>
        <w:rPr>
          <w:sz w:val="24"/>
        </w:rPr>
        <w:t>учителя.</w:t>
      </w:r>
    </w:p>
    <w:p w:rsidR="008C2F3B" w:rsidRPr="007E52A7" w:rsidRDefault="00DD429D" w:rsidP="007E52A7">
      <w:pPr>
        <w:pStyle w:val="a4"/>
        <w:numPr>
          <w:ilvl w:val="0"/>
          <w:numId w:val="56"/>
        </w:numPr>
        <w:tabs>
          <w:tab w:val="left" w:pos="1862"/>
          <w:tab w:val="left" w:pos="1863"/>
        </w:tabs>
        <w:spacing w:line="237" w:lineRule="auto"/>
        <w:ind w:right="725"/>
        <w:rPr>
          <w:sz w:val="24"/>
        </w:rPr>
      </w:pPr>
      <w:r>
        <w:rPr>
          <w:sz w:val="24"/>
        </w:rPr>
        <w:t>Работая</w:t>
      </w:r>
      <w:r>
        <w:rPr>
          <w:spacing w:val="18"/>
          <w:sz w:val="24"/>
        </w:rPr>
        <w:t xml:space="preserve"> </w:t>
      </w:r>
      <w:r>
        <w:rPr>
          <w:sz w:val="24"/>
        </w:rPr>
        <w:t>по</w:t>
      </w:r>
      <w:r>
        <w:rPr>
          <w:spacing w:val="22"/>
          <w:sz w:val="24"/>
        </w:rPr>
        <w:t xml:space="preserve"> </w:t>
      </w:r>
      <w:r>
        <w:rPr>
          <w:sz w:val="24"/>
        </w:rPr>
        <w:t>составленному</w:t>
      </w:r>
      <w:r>
        <w:rPr>
          <w:spacing w:val="9"/>
          <w:sz w:val="24"/>
        </w:rPr>
        <w:t xml:space="preserve"> </w:t>
      </w:r>
      <w:r>
        <w:rPr>
          <w:sz w:val="24"/>
        </w:rPr>
        <w:t>плану,</w:t>
      </w:r>
      <w:r>
        <w:rPr>
          <w:spacing w:val="25"/>
          <w:sz w:val="24"/>
        </w:rPr>
        <w:t xml:space="preserve"> </w:t>
      </w:r>
      <w:r>
        <w:rPr>
          <w:sz w:val="24"/>
        </w:rPr>
        <w:t>использовать</w:t>
      </w:r>
      <w:r>
        <w:rPr>
          <w:spacing w:val="20"/>
          <w:sz w:val="24"/>
        </w:rPr>
        <w:t xml:space="preserve"> </w:t>
      </w:r>
      <w:r>
        <w:rPr>
          <w:sz w:val="24"/>
        </w:rPr>
        <w:t>наряду</w:t>
      </w:r>
      <w:r>
        <w:rPr>
          <w:spacing w:val="13"/>
          <w:sz w:val="24"/>
        </w:rPr>
        <w:t xml:space="preserve"> </w:t>
      </w:r>
      <w:r>
        <w:rPr>
          <w:sz w:val="24"/>
        </w:rPr>
        <w:t>с</w:t>
      </w:r>
      <w:r>
        <w:rPr>
          <w:spacing w:val="18"/>
          <w:sz w:val="24"/>
        </w:rPr>
        <w:t xml:space="preserve"> </w:t>
      </w:r>
      <w:r>
        <w:rPr>
          <w:sz w:val="24"/>
        </w:rPr>
        <w:t>основными</w:t>
      </w:r>
      <w:r>
        <w:rPr>
          <w:spacing w:val="19"/>
          <w:sz w:val="24"/>
        </w:rPr>
        <w:t xml:space="preserve"> </w:t>
      </w:r>
      <w:r>
        <w:rPr>
          <w:sz w:val="24"/>
        </w:rPr>
        <w:t>и</w:t>
      </w:r>
      <w:r>
        <w:rPr>
          <w:spacing w:val="20"/>
          <w:sz w:val="24"/>
        </w:rPr>
        <w:t xml:space="preserve"> </w:t>
      </w:r>
      <w:r>
        <w:rPr>
          <w:sz w:val="24"/>
        </w:rPr>
        <w:t>дополнительные</w:t>
      </w:r>
      <w:r>
        <w:rPr>
          <w:spacing w:val="-57"/>
          <w:sz w:val="24"/>
        </w:rPr>
        <w:t xml:space="preserve"> </w:t>
      </w:r>
      <w:r>
        <w:rPr>
          <w:sz w:val="24"/>
        </w:rPr>
        <w:t>средства (справочная</w:t>
      </w:r>
      <w:r>
        <w:rPr>
          <w:spacing w:val="1"/>
          <w:sz w:val="24"/>
        </w:rPr>
        <w:t xml:space="preserve"> </w:t>
      </w:r>
      <w:r>
        <w:rPr>
          <w:sz w:val="24"/>
        </w:rPr>
        <w:t>литература,</w:t>
      </w:r>
      <w:r>
        <w:rPr>
          <w:spacing w:val="3"/>
          <w:sz w:val="24"/>
        </w:rPr>
        <w:t xml:space="preserve"> </w:t>
      </w:r>
      <w:r>
        <w:rPr>
          <w:sz w:val="24"/>
        </w:rPr>
        <w:t>сложные</w:t>
      </w:r>
      <w:r>
        <w:rPr>
          <w:spacing w:val="-5"/>
          <w:sz w:val="24"/>
        </w:rPr>
        <w:t xml:space="preserve"> </w:t>
      </w:r>
      <w:r>
        <w:rPr>
          <w:sz w:val="24"/>
        </w:rPr>
        <w:t>приборы,</w:t>
      </w:r>
      <w:r>
        <w:rPr>
          <w:spacing w:val="-1"/>
          <w:sz w:val="24"/>
        </w:rPr>
        <w:t xml:space="preserve"> </w:t>
      </w:r>
      <w:r>
        <w:rPr>
          <w:sz w:val="24"/>
        </w:rPr>
        <w:t>средства ИКТ).</w:t>
      </w:r>
    </w:p>
    <w:p w:rsidR="008C2F3B" w:rsidRPr="007E52A7" w:rsidRDefault="00DD429D" w:rsidP="007E52A7">
      <w:pPr>
        <w:pStyle w:val="Heading2"/>
        <w:numPr>
          <w:ilvl w:val="0"/>
          <w:numId w:val="57"/>
        </w:numPr>
        <w:tabs>
          <w:tab w:val="left" w:pos="1325"/>
        </w:tabs>
        <w:ind w:left="1324"/>
      </w:pPr>
      <w:r>
        <w:t>Соотнести</w:t>
      </w:r>
      <w:r>
        <w:rPr>
          <w:spacing w:val="-4"/>
        </w:rPr>
        <w:t xml:space="preserve"> </w:t>
      </w:r>
      <w:r>
        <w:t>результат</w:t>
      </w:r>
      <w:r>
        <w:rPr>
          <w:spacing w:val="-3"/>
        </w:rPr>
        <w:t xml:space="preserve"> </w:t>
      </w:r>
      <w:r>
        <w:t>своей деятельности с</w:t>
      </w:r>
      <w:r>
        <w:rPr>
          <w:spacing w:val="-10"/>
        </w:rPr>
        <w:t xml:space="preserve"> </w:t>
      </w:r>
      <w:r>
        <w:t>целью</w:t>
      </w:r>
      <w:r>
        <w:rPr>
          <w:spacing w:val="-1"/>
        </w:rPr>
        <w:t xml:space="preserve"> </w:t>
      </w:r>
      <w:r>
        <w:t>и</w:t>
      </w:r>
      <w:r>
        <w:rPr>
          <w:spacing w:val="-4"/>
        </w:rPr>
        <w:t xml:space="preserve"> </w:t>
      </w:r>
      <w:r>
        <w:t>оценить</w:t>
      </w:r>
      <w:r>
        <w:rPr>
          <w:spacing w:val="2"/>
        </w:rPr>
        <w:t xml:space="preserve"> </w:t>
      </w:r>
      <w:r>
        <w:t>его.</w:t>
      </w:r>
    </w:p>
    <w:p w:rsidR="008C2F3B" w:rsidRPr="007E52A7" w:rsidRDefault="00DD429D" w:rsidP="007E52A7">
      <w:pPr>
        <w:pStyle w:val="a3"/>
        <w:spacing w:before="1" w:line="237" w:lineRule="auto"/>
        <w:ind w:left="1142" w:right="712" w:firstLine="566"/>
        <w:jc w:val="both"/>
      </w:pPr>
      <w:r>
        <w:t>В</w:t>
      </w:r>
      <w:r>
        <w:rPr>
          <w:spacing w:val="1"/>
        </w:rPr>
        <w:t xml:space="preserve"> </w:t>
      </w:r>
      <w:r>
        <w:t>диалоге</w:t>
      </w:r>
      <w:r>
        <w:rPr>
          <w:spacing w:val="1"/>
        </w:rPr>
        <w:t xml:space="preserve"> </w:t>
      </w:r>
      <w:r>
        <w:t>с</w:t>
      </w:r>
      <w:r>
        <w:rPr>
          <w:spacing w:val="1"/>
        </w:rPr>
        <w:t xml:space="preserve"> </w:t>
      </w:r>
      <w:r>
        <w:t>учителем</w:t>
      </w:r>
      <w:r>
        <w:rPr>
          <w:spacing w:val="1"/>
        </w:rPr>
        <w:t xml:space="preserve"> </w:t>
      </w:r>
      <w:r>
        <w:t>учиться</w:t>
      </w:r>
      <w:r>
        <w:rPr>
          <w:spacing w:val="1"/>
        </w:rPr>
        <w:t xml:space="preserve"> </w:t>
      </w:r>
      <w:r>
        <w:t>вырабатывать</w:t>
      </w:r>
      <w:r>
        <w:rPr>
          <w:spacing w:val="1"/>
        </w:rPr>
        <w:t xml:space="preserve"> </w:t>
      </w:r>
      <w:r>
        <w:t>критерии</w:t>
      </w:r>
      <w:r>
        <w:rPr>
          <w:spacing w:val="1"/>
        </w:rPr>
        <w:t xml:space="preserve"> </w:t>
      </w:r>
      <w:r>
        <w:t>оценки</w:t>
      </w:r>
      <w:r>
        <w:rPr>
          <w:spacing w:val="1"/>
        </w:rPr>
        <w:t xml:space="preserve"> </w:t>
      </w:r>
      <w:r>
        <w:t>и</w:t>
      </w:r>
      <w:r>
        <w:rPr>
          <w:spacing w:val="1"/>
        </w:rPr>
        <w:t xml:space="preserve"> </w:t>
      </w:r>
      <w:r>
        <w:t>определять</w:t>
      </w:r>
      <w:r>
        <w:rPr>
          <w:spacing w:val="1"/>
        </w:rPr>
        <w:t xml:space="preserve"> </w:t>
      </w:r>
      <w:r>
        <w:t>степень</w:t>
      </w:r>
      <w:r>
        <w:rPr>
          <w:spacing w:val="1"/>
        </w:rPr>
        <w:t xml:space="preserve"> </w:t>
      </w:r>
      <w:r>
        <w:t>успешности</w:t>
      </w:r>
      <w:r>
        <w:rPr>
          <w:spacing w:val="1"/>
        </w:rPr>
        <w:t xml:space="preserve"> </w:t>
      </w:r>
      <w:r>
        <w:t>выполнения</w:t>
      </w:r>
      <w:r>
        <w:rPr>
          <w:spacing w:val="1"/>
        </w:rPr>
        <w:t xml:space="preserve"> </w:t>
      </w:r>
      <w:r>
        <w:t>своей</w:t>
      </w:r>
      <w:r>
        <w:rPr>
          <w:spacing w:val="1"/>
        </w:rPr>
        <w:t xml:space="preserve"> </w:t>
      </w:r>
      <w:r>
        <w:t>работы</w:t>
      </w:r>
      <w:r>
        <w:rPr>
          <w:spacing w:val="1"/>
        </w:rPr>
        <w:t xml:space="preserve"> </w:t>
      </w:r>
      <w:r>
        <w:t>и</w:t>
      </w:r>
      <w:r>
        <w:rPr>
          <w:spacing w:val="1"/>
        </w:rPr>
        <w:t xml:space="preserve"> </w:t>
      </w:r>
      <w:r>
        <w:t>работы</w:t>
      </w:r>
      <w:r>
        <w:rPr>
          <w:spacing w:val="1"/>
        </w:rPr>
        <w:t xml:space="preserve"> </w:t>
      </w:r>
      <w:r>
        <w:t>всех,</w:t>
      </w:r>
      <w:r>
        <w:rPr>
          <w:spacing w:val="1"/>
        </w:rPr>
        <w:t xml:space="preserve"> </w:t>
      </w:r>
      <w:r>
        <w:t>исходя</w:t>
      </w:r>
      <w:r>
        <w:rPr>
          <w:spacing w:val="1"/>
        </w:rPr>
        <w:t xml:space="preserve"> </w:t>
      </w:r>
      <w:r>
        <w:t>из</w:t>
      </w:r>
      <w:r>
        <w:rPr>
          <w:spacing w:val="1"/>
        </w:rPr>
        <w:t xml:space="preserve"> </w:t>
      </w:r>
      <w:r>
        <w:t>имеющихся</w:t>
      </w:r>
      <w:r>
        <w:rPr>
          <w:spacing w:val="1"/>
        </w:rPr>
        <w:t xml:space="preserve"> </w:t>
      </w:r>
      <w:r>
        <w:t>критериев,</w:t>
      </w:r>
      <w:r>
        <w:rPr>
          <w:spacing w:val="1"/>
        </w:rPr>
        <w:t xml:space="preserve"> </w:t>
      </w:r>
      <w:r>
        <w:t>совершенствовать критерии оценки и пользоваться ими в ходе оценки и самооценки. В ходе</w:t>
      </w:r>
      <w:r>
        <w:rPr>
          <w:spacing w:val="1"/>
        </w:rPr>
        <w:t xml:space="preserve"> </w:t>
      </w:r>
      <w:r>
        <w:t>представления</w:t>
      </w:r>
      <w:r>
        <w:rPr>
          <w:spacing w:val="1"/>
        </w:rPr>
        <w:t xml:space="preserve"> </w:t>
      </w:r>
      <w:r>
        <w:t>проекта</w:t>
      </w:r>
      <w:r>
        <w:rPr>
          <w:spacing w:val="1"/>
        </w:rPr>
        <w:t xml:space="preserve"> </w:t>
      </w:r>
      <w:r>
        <w:t>учиться</w:t>
      </w:r>
      <w:r>
        <w:rPr>
          <w:spacing w:val="1"/>
        </w:rPr>
        <w:t xml:space="preserve"> </w:t>
      </w:r>
      <w:r>
        <w:t>давать</w:t>
      </w:r>
      <w:r>
        <w:rPr>
          <w:spacing w:val="1"/>
        </w:rPr>
        <w:t xml:space="preserve"> </w:t>
      </w:r>
      <w:r>
        <w:t>оценку</w:t>
      </w:r>
      <w:r>
        <w:rPr>
          <w:spacing w:val="1"/>
        </w:rPr>
        <w:t xml:space="preserve"> </w:t>
      </w:r>
      <w:r>
        <w:t>его</w:t>
      </w:r>
      <w:r>
        <w:rPr>
          <w:spacing w:val="1"/>
        </w:rPr>
        <w:t xml:space="preserve"> </w:t>
      </w:r>
      <w:r>
        <w:t>результатов.</w:t>
      </w:r>
      <w:r>
        <w:rPr>
          <w:spacing w:val="1"/>
        </w:rPr>
        <w:t xml:space="preserve"> </w:t>
      </w:r>
      <w:r>
        <w:t>Понимать</w:t>
      </w:r>
      <w:r>
        <w:rPr>
          <w:spacing w:val="1"/>
        </w:rPr>
        <w:t xml:space="preserve"> </w:t>
      </w:r>
      <w:r>
        <w:t>причины</w:t>
      </w:r>
      <w:r>
        <w:rPr>
          <w:spacing w:val="1"/>
        </w:rPr>
        <w:t xml:space="preserve"> </w:t>
      </w:r>
      <w:r>
        <w:t>своего</w:t>
      </w:r>
      <w:r>
        <w:rPr>
          <w:spacing w:val="1"/>
        </w:rPr>
        <w:t xml:space="preserve"> </w:t>
      </w:r>
      <w:r>
        <w:t>неуспеха и</w:t>
      </w:r>
      <w:r>
        <w:rPr>
          <w:spacing w:val="4"/>
        </w:rPr>
        <w:t xml:space="preserve"> </w:t>
      </w:r>
      <w:r>
        <w:t>находить</w:t>
      </w:r>
      <w:r>
        <w:rPr>
          <w:spacing w:val="2"/>
        </w:rPr>
        <w:t xml:space="preserve"> </w:t>
      </w:r>
      <w:r>
        <w:t>способы</w:t>
      </w:r>
      <w:r>
        <w:rPr>
          <w:spacing w:val="2"/>
        </w:rPr>
        <w:t xml:space="preserve"> </w:t>
      </w:r>
      <w:r>
        <w:t>выхода</w:t>
      </w:r>
      <w:r>
        <w:rPr>
          <w:spacing w:val="1"/>
        </w:rPr>
        <w:t xml:space="preserve"> </w:t>
      </w:r>
      <w:r>
        <w:t>из</w:t>
      </w:r>
      <w:r>
        <w:rPr>
          <w:spacing w:val="-3"/>
        </w:rPr>
        <w:t xml:space="preserve"> </w:t>
      </w:r>
      <w:r>
        <w:t>этой</w:t>
      </w:r>
      <w:r>
        <w:rPr>
          <w:spacing w:val="8"/>
        </w:rPr>
        <w:t xml:space="preserve"> </w:t>
      </w:r>
      <w:r>
        <w:t>ситуации.</w:t>
      </w:r>
    </w:p>
    <w:p w:rsidR="008C2F3B" w:rsidRDefault="00DD429D">
      <w:pPr>
        <w:pStyle w:val="Heading4"/>
        <w:jc w:val="left"/>
        <w:rPr>
          <w:b w:val="0"/>
          <w:i w:val="0"/>
        </w:rPr>
      </w:pPr>
      <w:r>
        <w:t>Познавательные</w:t>
      </w:r>
      <w:r>
        <w:rPr>
          <w:spacing w:val="-3"/>
        </w:rPr>
        <w:t xml:space="preserve"> </w:t>
      </w:r>
      <w:r>
        <w:t>универсальные</w:t>
      </w:r>
      <w:r>
        <w:rPr>
          <w:spacing w:val="-7"/>
        </w:rPr>
        <w:t xml:space="preserve"> </w:t>
      </w:r>
      <w:r>
        <w:t>учебные</w:t>
      </w:r>
      <w:r>
        <w:rPr>
          <w:spacing w:val="-3"/>
        </w:rPr>
        <w:t xml:space="preserve"> </w:t>
      </w:r>
      <w:r>
        <w:t>действия</w:t>
      </w:r>
      <w:r>
        <w:rPr>
          <w:spacing w:val="1"/>
        </w:rPr>
        <w:t xml:space="preserve"> </w:t>
      </w:r>
      <w:r>
        <w:rPr>
          <w:b w:val="0"/>
          <w:i w:val="0"/>
        </w:rPr>
        <w:t>включают:</w:t>
      </w:r>
    </w:p>
    <w:p w:rsidR="008C2F3B" w:rsidRDefault="00DD429D">
      <w:pPr>
        <w:pStyle w:val="a4"/>
        <w:numPr>
          <w:ilvl w:val="1"/>
          <w:numId w:val="57"/>
        </w:numPr>
        <w:tabs>
          <w:tab w:val="left" w:pos="1862"/>
          <w:tab w:val="left" w:pos="1863"/>
        </w:tabs>
        <w:spacing w:before="76" w:line="291" w:lineRule="exact"/>
        <w:rPr>
          <w:sz w:val="24"/>
        </w:rPr>
      </w:pPr>
      <w:r>
        <w:rPr>
          <w:sz w:val="24"/>
        </w:rPr>
        <w:t>общеучебные,</w:t>
      </w:r>
      <w:r>
        <w:rPr>
          <w:spacing w:val="-1"/>
          <w:sz w:val="24"/>
        </w:rPr>
        <w:t xml:space="preserve"> </w:t>
      </w:r>
      <w:r>
        <w:rPr>
          <w:sz w:val="24"/>
        </w:rPr>
        <w:t>логические</w:t>
      </w:r>
      <w:r>
        <w:rPr>
          <w:spacing w:val="-5"/>
          <w:sz w:val="24"/>
        </w:rPr>
        <w:t xml:space="preserve"> </w:t>
      </w:r>
      <w:r>
        <w:rPr>
          <w:sz w:val="24"/>
        </w:rPr>
        <w:t>учебные</w:t>
      </w:r>
      <w:r>
        <w:rPr>
          <w:spacing w:val="-5"/>
          <w:sz w:val="24"/>
        </w:rPr>
        <w:t xml:space="preserve"> </w:t>
      </w:r>
      <w:r>
        <w:rPr>
          <w:sz w:val="24"/>
        </w:rPr>
        <w:t>действия,</w:t>
      </w:r>
    </w:p>
    <w:p w:rsidR="008C2F3B" w:rsidRPr="007E52A7" w:rsidRDefault="00DD429D" w:rsidP="007E52A7">
      <w:pPr>
        <w:pStyle w:val="a4"/>
        <w:numPr>
          <w:ilvl w:val="1"/>
          <w:numId w:val="57"/>
        </w:numPr>
        <w:tabs>
          <w:tab w:val="left" w:pos="1862"/>
          <w:tab w:val="left" w:pos="1863"/>
        </w:tabs>
        <w:spacing w:line="291" w:lineRule="exact"/>
        <w:rPr>
          <w:sz w:val="24"/>
        </w:rPr>
      </w:pPr>
      <w:r>
        <w:rPr>
          <w:sz w:val="24"/>
        </w:rPr>
        <w:t>постановку</w:t>
      </w:r>
      <w:r>
        <w:rPr>
          <w:spacing w:val="-9"/>
          <w:sz w:val="24"/>
        </w:rPr>
        <w:t xml:space="preserve"> </w:t>
      </w:r>
      <w:r>
        <w:rPr>
          <w:sz w:val="24"/>
        </w:rPr>
        <w:t>и</w:t>
      </w:r>
      <w:r>
        <w:rPr>
          <w:spacing w:val="2"/>
          <w:sz w:val="24"/>
        </w:rPr>
        <w:t xml:space="preserve"> </w:t>
      </w:r>
      <w:r>
        <w:rPr>
          <w:sz w:val="24"/>
        </w:rPr>
        <w:t>решение</w:t>
      </w:r>
      <w:r>
        <w:rPr>
          <w:spacing w:val="-5"/>
          <w:sz w:val="24"/>
        </w:rPr>
        <w:t xml:space="preserve"> </w:t>
      </w:r>
      <w:r>
        <w:rPr>
          <w:sz w:val="24"/>
        </w:rPr>
        <w:t>проблемы.</w:t>
      </w:r>
    </w:p>
    <w:p w:rsidR="008C2F3B" w:rsidRDefault="00DD429D">
      <w:pPr>
        <w:pStyle w:val="Heading4"/>
        <w:spacing w:before="222" w:line="273" w:lineRule="exact"/>
        <w:jc w:val="left"/>
        <w:rPr>
          <w:i w:val="0"/>
        </w:rPr>
      </w:pPr>
      <w:r>
        <w:t>Общеучебные универсальные</w:t>
      </w:r>
      <w:r>
        <w:rPr>
          <w:spacing w:val="-6"/>
        </w:rPr>
        <w:t xml:space="preserve"> </w:t>
      </w:r>
      <w:r>
        <w:t>действия</w:t>
      </w:r>
      <w:r>
        <w:rPr>
          <w:i w:val="0"/>
        </w:rPr>
        <w:t>:</w:t>
      </w:r>
    </w:p>
    <w:p w:rsidR="008C2F3B" w:rsidRDefault="00DD429D">
      <w:pPr>
        <w:pStyle w:val="a4"/>
        <w:numPr>
          <w:ilvl w:val="1"/>
          <w:numId w:val="57"/>
        </w:numPr>
        <w:tabs>
          <w:tab w:val="left" w:pos="1862"/>
          <w:tab w:val="left" w:pos="1863"/>
        </w:tabs>
        <w:spacing w:line="291" w:lineRule="exact"/>
        <w:rPr>
          <w:sz w:val="24"/>
        </w:rPr>
      </w:pPr>
      <w:r>
        <w:rPr>
          <w:sz w:val="24"/>
        </w:rPr>
        <w:t>самостоятельное</w:t>
      </w:r>
      <w:r>
        <w:rPr>
          <w:spacing w:val="-6"/>
          <w:sz w:val="24"/>
        </w:rPr>
        <w:t xml:space="preserve"> </w:t>
      </w:r>
      <w:r>
        <w:rPr>
          <w:sz w:val="24"/>
        </w:rPr>
        <w:t>выделение</w:t>
      </w:r>
      <w:r>
        <w:rPr>
          <w:spacing w:val="-1"/>
          <w:sz w:val="24"/>
        </w:rPr>
        <w:t xml:space="preserve"> </w:t>
      </w:r>
      <w:r>
        <w:rPr>
          <w:sz w:val="24"/>
        </w:rPr>
        <w:t>и</w:t>
      </w:r>
      <w:r>
        <w:rPr>
          <w:spacing w:val="1"/>
          <w:sz w:val="24"/>
        </w:rPr>
        <w:t xml:space="preserve"> </w:t>
      </w:r>
      <w:r>
        <w:rPr>
          <w:sz w:val="24"/>
        </w:rPr>
        <w:t>формулирование</w:t>
      </w:r>
      <w:r>
        <w:rPr>
          <w:spacing w:val="-5"/>
          <w:sz w:val="24"/>
        </w:rPr>
        <w:t xml:space="preserve"> </w:t>
      </w:r>
      <w:r>
        <w:rPr>
          <w:sz w:val="24"/>
        </w:rPr>
        <w:t>познавательной</w:t>
      </w:r>
      <w:r>
        <w:rPr>
          <w:spacing w:val="-4"/>
          <w:sz w:val="24"/>
        </w:rPr>
        <w:t xml:space="preserve"> </w:t>
      </w:r>
      <w:r>
        <w:rPr>
          <w:sz w:val="24"/>
        </w:rPr>
        <w:t>цели;</w:t>
      </w:r>
    </w:p>
    <w:p w:rsidR="008C2F3B" w:rsidRDefault="00DD429D">
      <w:pPr>
        <w:pStyle w:val="a4"/>
        <w:numPr>
          <w:ilvl w:val="1"/>
          <w:numId w:val="57"/>
        </w:numPr>
        <w:tabs>
          <w:tab w:val="left" w:pos="1862"/>
          <w:tab w:val="left" w:pos="1863"/>
        </w:tabs>
        <w:spacing w:line="293" w:lineRule="exact"/>
        <w:rPr>
          <w:sz w:val="24"/>
        </w:rPr>
      </w:pPr>
      <w:r>
        <w:rPr>
          <w:sz w:val="24"/>
        </w:rPr>
        <w:t>поиск</w:t>
      </w:r>
      <w:r>
        <w:rPr>
          <w:spacing w:val="50"/>
          <w:sz w:val="24"/>
        </w:rPr>
        <w:t xml:space="preserve"> </w:t>
      </w:r>
      <w:r>
        <w:rPr>
          <w:sz w:val="24"/>
        </w:rPr>
        <w:t>и</w:t>
      </w:r>
      <w:r>
        <w:rPr>
          <w:spacing w:val="1"/>
          <w:sz w:val="24"/>
        </w:rPr>
        <w:t xml:space="preserve"> </w:t>
      </w:r>
      <w:r>
        <w:rPr>
          <w:sz w:val="24"/>
        </w:rPr>
        <w:t>выделение</w:t>
      </w:r>
      <w:r>
        <w:rPr>
          <w:spacing w:val="34"/>
          <w:sz w:val="24"/>
        </w:rPr>
        <w:t xml:space="preserve"> </w:t>
      </w:r>
      <w:r>
        <w:rPr>
          <w:sz w:val="24"/>
        </w:rPr>
        <w:t>необходимой</w:t>
      </w:r>
      <w:r>
        <w:rPr>
          <w:spacing w:val="-2"/>
          <w:sz w:val="24"/>
        </w:rPr>
        <w:t xml:space="preserve"> </w:t>
      </w:r>
      <w:r>
        <w:rPr>
          <w:sz w:val="24"/>
        </w:rPr>
        <w:t>информации;</w:t>
      </w:r>
    </w:p>
    <w:p w:rsidR="008C2F3B" w:rsidRDefault="00DD429D">
      <w:pPr>
        <w:pStyle w:val="a4"/>
        <w:numPr>
          <w:ilvl w:val="1"/>
          <w:numId w:val="57"/>
        </w:numPr>
        <w:tabs>
          <w:tab w:val="left" w:pos="1862"/>
          <w:tab w:val="left" w:pos="1863"/>
        </w:tabs>
        <w:ind w:right="698"/>
        <w:rPr>
          <w:sz w:val="24"/>
        </w:rPr>
      </w:pPr>
      <w:r>
        <w:rPr>
          <w:sz w:val="24"/>
        </w:rPr>
        <w:t>применение</w:t>
      </w:r>
      <w:r>
        <w:rPr>
          <w:spacing w:val="18"/>
          <w:sz w:val="24"/>
        </w:rPr>
        <w:t xml:space="preserve"> </w:t>
      </w:r>
      <w:r>
        <w:rPr>
          <w:sz w:val="24"/>
        </w:rPr>
        <w:t>методов</w:t>
      </w:r>
      <w:r>
        <w:rPr>
          <w:spacing w:val="20"/>
          <w:sz w:val="24"/>
        </w:rPr>
        <w:t xml:space="preserve"> </w:t>
      </w:r>
      <w:r>
        <w:rPr>
          <w:sz w:val="24"/>
        </w:rPr>
        <w:t>информационного</w:t>
      </w:r>
      <w:r>
        <w:rPr>
          <w:spacing w:val="21"/>
          <w:sz w:val="24"/>
        </w:rPr>
        <w:t xml:space="preserve"> </w:t>
      </w:r>
      <w:r>
        <w:rPr>
          <w:sz w:val="24"/>
        </w:rPr>
        <w:t>поиска,</w:t>
      </w:r>
      <w:r>
        <w:rPr>
          <w:spacing w:val="19"/>
          <w:sz w:val="24"/>
        </w:rPr>
        <w:t xml:space="preserve"> </w:t>
      </w:r>
      <w:r>
        <w:rPr>
          <w:sz w:val="24"/>
        </w:rPr>
        <w:t>в</w:t>
      </w:r>
      <w:r>
        <w:rPr>
          <w:spacing w:val="19"/>
          <w:sz w:val="24"/>
        </w:rPr>
        <w:t xml:space="preserve"> </w:t>
      </w:r>
      <w:r>
        <w:rPr>
          <w:sz w:val="24"/>
        </w:rPr>
        <w:t>том</w:t>
      </w:r>
      <w:r>
        <w:rPr>
          <w:spacing w:val="18"/>
          <w:sz w:val="24"/>
        </w:rPr>
        <w:t xml:space="preserve"> </w:t>
      </w:r>
      <w:r>
        <w:rPr>
          <w:sz w:val="24"/>
        </w:rPr>
        <w:t>числе</w:t>
      </w:r>
      <w:r>
        <w:rPr>
          <w:spacing w:val="16"/>
          <w:sz w:val="24"/>
        </w:rPr>
        <w:t xml:space="preserve"> </w:t>
      </w:r>
      <w:r>
        <w:rPr>
          <w:sz w:val="24"/>
        </w:rPr>
        <w:t>с</w:t>
      </w:r>
      <w:r>
        <w:rPr>
          <w:spacing w:val="16"/>
          <w:sz w:val="24"/>
        </w:rPr>
        <w:t xml:space="preserve"> </w:t>
      </w:r>
      <w:r>
        <w:rPr>
          <w:sz w:val="24"/>
        </w:rPr>
        <w:t>помощью</w:t>
      </w:r>
      <w:r>
        <w:rPr>
          <w:spacing w:val="15"/>
          <w:sz w:val="24"/>
        </w:rPr>
        <w:t xml:space="preserve"> </w:t>
      </w:r>
      <w:r>
        <w:rPr>
          <w:sz w:val="24"/>
        </w:rPr>
        <w:t>компьютерных</w:t>
      </w:r>
      <w:r>
        <w:rPr>
          <w:spacing w:val="-57"/>
          <w:sz w:val="24"/>
        </w:rPr>
        <w:t xml:space="preserve"> </w:t>
      </w:r>
      <w:r>
        <w:rPr>
          <w:sz w:val="24"/>
        </w:rPr>
        <w:t>средств;</w:t>
      </w:r>
    </w:p>
    <w:p w:rsidR="008C2F3B" w:rsidRDefault="00DD429D">
      <w:pPr>
        <w:pStyle w:val="a4"/>
        <w:numPr>
          <w:ilvl w:val="1"/>
          <w:numId w:val="57"/>
        </w:numPr>
        <w:tabs>
          <w:tab w:val="left" w:pos="1862"/>
          <w:tab w:val="left" w:pos="1863"/>
        </w:tabs>
        <w:spacing w:line="293" w:lineRule="exact"/>
        <w:rPr>
          <w:sz w:val="24"/>
        </w:rPr>
      </w:pPr>
      <w:r>
        <w:rPr>
          <w:sz w:val="24"/>
        </w:rPr>
        <w:t>структурирование</w:t>
      </w:r>
      <w:r>
        <w:rPr>
          <w:spacing w:val="-4"/>
          <w:sz w:val="24"/>
        </w:rPr>
        <w:t xml:space="preserve"> </w:t>
      </w:r>
      <w:r>
        <w:rPr>
          <w:sz w:val="24"/>
        </w:rPr>
        <w:t>знаний;</w:t>
      </w:r>
    </w:p>
    <w:p w:rsidR="008C2F3B" w:rsidRDefault="00DD429D">
      <w:pPr>
        <w:pStyle w:val="a4"/>
        <w:numPr>
          <w:ilvl w:val="1"/>
          <w:numId w:val="57"/>
        </w:numPr>
        <w:tabs>
          <w:tab w:val="left" w:pos="1862"/>
          <w:tab w:val="left" w:pos="1863"/>
          <w:tab w:val="left" w:pos="3418"/>
          <w:tab w:val="left" w:pos="3778"/>
          <w:tab w:val="left" w:pos="5425"/>
          <w:tab w:val="left" w:pos="6827"/>
          <w:tab w:val="left" w:pos="7960"/>
          <w:tab w:val="left" w:pos="9636"/>
          <w:tab w:val="left" w:pos="9982"/>
          <w:tab w:val="left" w:pos="10918"/>
        </w:tabs>
        <w:spacing w:before="2" w:line="237" w:lineRule="auto"/>
        <w:ind w:right="689"/>
        <w:rPr>
          <w:sz w:val="24"/>
        </w:rPr>
      </w:pPr>
      <w:r>
        <w:rPr>
          <w:sz w:val="24"/>
        </w:rPr>
        <w:t>осознанное</w:t>
      </w:r>
      <w:r>
        <w:rPr>
          <w:sz w:val="24"/>
        </w:rPr>
        <w:tab/>
        <w:t>и</w:t>
      </w:r>
      <w:r>
        <w:rPr>
          <w:sz w:val="24"/>
        </w:rPr>
        <w:tab/>
        <w:t>произвольное</w:t>
      </w:r>
      <w:r>
        <w:rPr>
          <w:sz w:val="24"/>
        </w:rPr>
        <w:tab/>
        <w:t>построение</w:t>
      </w:r>
      <w:r>
        <w:rPr>
          <w:sz w:val="24"/>
        </w:rPr>
        <w:tab/>
        <w:t>речевого</w:t>
      </w:r>
      <w:r>
        <w:rPr>
          <w:sz w:val="24"/>
        </w:rPr>
        <w:tab/>
        <w:t>высказывания</w:t>
      </w:r>
      <w:r>
        <w:rPr>
          <w:sz w:val="24"/>
        </w:rPr>
        <w:tab/>
        <w:t>в</w:t>
      </w:r>
      <w:r>
        <w:rPr>
          <w:sz w:val="24"/>
        </w:rPr>
        <w:tab/>
        <w:t>устной</w:t>
      </w:r>
      <w:r>
        <w:rPr>
          <w:sz w:val="24"/>
        </w:rPr>
        <w:tab/>
      </w:r>
      <w:r>
        <w:rPr>
          <w:spacing w:val="-3"/>
          <w:sz w:val="24"/>
        </w:rPr>
        <w:t>и</w:t>
      </w:r>
      <w:r>
        <w:rPr>
          <w:spacing w:val="-57"/>
          <w:sz w:val="24"/>
        </w:rPr>
        <w:t xml:space="preserve"> </w:t>
      </w:r>
      <w:r>
        <w:rPr>
          <w:sz w:val="24"/>
        </w:rPr>
        <w:t>письменной</w:t>
      </w:r>
      <w:r>
        <w:rPr>
          <w:spacing w:val="-3"/>
          <w:sz w:val="24"/>
        </w:rPr>
        <w:t xml:space="preserve"> </w:t>
      </w:r>
      <w:r>
        <w:rPr>
          <w:sz w:val="24"/>
        </w:rPr>
        <w:t>форме;</w:t>
      </w:r>
    </w:p>
    <w:p w:rsidR="008C2F3B" w:rsidRDefault="00DD429D">
      <w:pPr>
        <w:pStyle w:val="a4"/>
        <w:numPr>
          <w:ilvl w:val="1"/>
          <w:numId w:val="57"/>
        </w:numPr>
        <w:tabs>
          <w:tab w:val="left" w:pos="1862"/>
          <w:tab w:val="left" w:pos="1863"/>
        </w:tabs>
        <w:spacing w:before="7" w:line="237" w:lineRule="auto"/>
        <w:ind w:right="702"/>
        <w:rPr>
          <w:sz w:val="24"/>
        </w:rPr>
      </w:pPr>
      <w:r>
        <w:rPr>
          <w:sz w:val="24"/>
        </w:rPr>
        <w:t>выбор</w:t>
      </w:r>
      <w:r>
        <w:rPr>
          <w:spacing w:val="42"/>
          <w:sz w:val="24"/>
        </w:rPr>
        <w:t xml:space="preserve"> </w:t>
      </w:r>
      <w:r>
        <w:rPr>
          <w:sz w:val="24"/>
        </w:rPr>
        <w:t>наиболее</w:t>
      </w:r>
      <w:r>
        <w:rPr>
          <w:spacing w:val="45"/>
          <w:sz w:val="24"/>
        </w:rPr>
        <w:t xml:space="preserve"> </w:t>
      </w:r>
      <w:r>
        <w:rPr>
          <w:sz w:val="24"/>
        </w:rPr>
        <w:t>эффективных</w:t>
      </w:r>
      <w:r>
        <w:rPr>
          <w:spacing w:val="42"/>
          <w:sz w:val="24"/>
        </w:rPr>
        <w:t xml:space="preserve"> </w:t>
      </w:r>
      <w:r>
        <w:rPr>
          <w:sz w:val="24"/>
        </w:rPr>
        <w:t>способов</w:t>
      </w:r>
      <w:r>
        <w:rPr>
          <w:spacing w:val="48"/>
          <w:sz w:val="24"/>
        </w:rPr>
        <w:t xml:space="preserve"> </w:t>
      </w:r>
      <w:r>
        <w:rPr>
          <w:sz w:val="24"/>
        </w:rPr>
        <w:t>решения</w:t>
      </w:r>
      <w:r>
        <w:rPr>
          <w:spacing w:val="47"/>
          <w:sz w:val="24"/>
        </w:rPr>
        <w:t xml:space="preserve"> </w:t>
      </w:r>
      <w:r>
        <w:rPr>
          <w:sz w:val="24"/>
        </w:rPr>
        <w:t>задач</w:t>
      </w:r>
      <w:r>
        <w:rPr>
          <w:spacing w:val="46"/>
          <w:sz w:val="24"/>
        </w:rPr>
        <w:t xml:space="preserve"> </w:t>
      </w:r>
      <w:r>
        <w:rPr>
          <w:sz w:val="24"/>
        </w:rPr>
        <w:t>в</w:t>
      </w:r>
      <w:r>
        <w:rPr>
          <w:spacing w:val="48"/>
          <w:sz w:val="24"/>
        </w:rPr>
        <w:t xml:space="preserve"> </w:t>
      </w:r>
      <w:r>
        <w:rPr>
          <w:sz w:val="24"/>
        </w:rPr>
        <w:t>зависимости</w:t>
      </w:r>
      <w:r>
        <w:rPr>
          <w:spacing w:val="43"/>
          <w:sz w:val="24"/>
        </w:rPr>
        <w:t xml:space="preserve"> </w:t>
      </w:r>
      <w:r>
        <w:rPr>
          <w:sz w:val="24"/>
        </w:rPr>
        <w:t>от</w:t>
      </w:r>
      <w:r>
        <w:rPr>
          <w:spacing w:val="47"/>
          <w:sz w:val="24"/>
        </w:rPr>
        <w:t xml:space="preserve"> </w:t>
      </w:r>
      <w:r>
        <w:rPr>
          <w:sz w:val="24"/>
        </w:rPr>
        <w:t>конкретных</w:t>
      </w:r>
      <w:r>
        <w:rPr>
          <w:spacing w:val="-57"/>
          <w:sz w:val="24"/>
        </w:rPr>
        <w:t xml:space="preserve"> </w:t>
      </w:r>
      <w:r>
        <w:rPr>
          <w:sz w:val="24"/>
        </w:rPr>
        <w:t>условий;</w:t>
      </w:r>
    </w:p>
    <w:p w:rsidR="008C2F3B" w:rsidRDefault="00DD429D">
      <w:pPr>
        <w:pStyle w:val="a4"/>
        <w:numPr>
          <w:ilvl w:val="1"/>
          <w:numId w:val="57"/>
        </w:numPr>
        <w:tabs>
          <w:tab w:val="left" w:pos="1862"/>
          <w:tab w:val="left" w:pos="1863"/>
          <w:tab w:val="left" w:pos="4188"/>
        </w:tabs>
        <w:spacing w:before="7" w:line="237" w:lineRule="auto"/>
        <w:ind w:right="695"/>
        <w:rPr>
          <w:sz w:val="24"/>
        </w:rPr>
      </w:pPr>
      <w:r>
        <w:rPr>
          <w:sz w:val="24"/>
        </w:rPr>
        <w:t>рефлексия</w:t>
      </w:r>
      <w:r>
        <w:rPr>
          <w:spacing w:val="46"/>
          <w:sz w:val="24"/>
        </w:rPr>
        <w:t xml:space="preserve"> </w:t>
      </w:r>
      <w:r>
        <w:rPr>
          <w:sz w:val="24"/>
        </w:rPr>
        <w:t>способов</w:t>
      </w:r>
      <w:r>
        <w:rPr>
          <w:sz w:val="24"/>
        </w:rPr>
        <w:tab/>
        <w:t>и</w:t>
      </w:r>
      <w:r>
        <w:rPr>
          <w:spacing w:val="1"/>
          <w:sz w:val="24"/>
        </w:rPr>
        <w:t xml:space="preserve"> </w:t>
      </w:r>
      <w:r>
        <w:rPr>
          <w:sz w:val="24"/>
        </w:rPr>
        <w:t>условий</w:t>
      </w:r>
      <w:r>
        <w:rPr>
          <w:spacing w:val="1"/>
          <w:sz w:val="24"/>
        </w:rPr>
        <w:t xml:space="preserve"> </w:t>
      </w:r>
      <w:r>
        <w:rPr>
          <w:sz w:val="24"/>
        </w:rPr>
        <w:t>действия,</w:t>
      </w:r>
      <w:r>
        <w:rPr>
          <w:spacing w:val="1"/>
          <w:sz w:val="24"/>
        </w:rPr>
        <w:t xml:space="preserve"> </w:t>
      </w:r>
      <w:r>
        <w:rPr>
          <w:sz w:val="24"/>
        </w:rPr>
        <w:t>контроль</w:t>
      </w:r>
      <w:r>
        <w:rPr>
          <w:spacing w:val="1"/>
          <w:sz w:val="24"/>
        </w:rPr>
        <w:t xml:space="preserve"> </w:t>
      </w:r>
      <w:r>
        <w:rPr>
          <w:sz w:val="24"/>
        </w:rPr>
        <w:t>и</w:t>
      </w:r>
      <w:r>
        <w:rPr>
          <w:spacing w:val="1"/>
          <w:sz w:val="24"/>
        </w:rPr>
        <w:t xml:space="preserve"> </w:t>
      </w:r>
      <w:r>
        <w:rPr>
          <w:sz w:val="24"/>
        </w:rPr>
        <w:t>оценка процесса и</w:t>
      </w:r>
      <w:r>
        <w:rPr>
          <w:spacing w:val="1"/>
          <w:sz w:val="24"/>
        </w:rPr>
        <w:t xml:space="preserve"> </w:t>
      </w:r>
      <w:r>
        <w:rPr>
          <w:sz w:val="24"/>
        </w:rPr>
        <w:t>результатов</w:t>
      </w:r>
      <w:r>
        <w:rPr>
          <w:spacing w:val="-57"/>
          <w:sz w:val="24"/>
        </w:rPr>
        <w:t xml:space="preserve"> </w:t>
      </w:r>
      <w:r>
        <w:rPr>
          <w:sz w:val="24"/>
        </w:rPr>
        <w:t>деятельности;</w:t>
      </w:r>
    </w:p>
    <w:p w:rsidR="008C2F3B" w:rsidRDefault="00DD429D">
      <w:pPr>
        <w:pStyle w:val="a4"/>
        <w:numPr>
          <w:ilvl w:val="1"/>
          <w:numId w:val="57"/>
        </w:numPr>
        <w:tabs>
          <w:tab w:val="left" w:pos="1862"/>
          <w:tab w:val="left" w:pos="1863"/>
        </w:tabs>
        <w:spacing w:before="2" w:line="237" w:lineRule="auto"/>
        <w:ind w:right="679"/>
        <w:rPr>
          <w:sz w:val="24"/>
        </w:rPr>
      </w:pPr>
      <w:r>
        <w:rPr>
          <w:sz w:val="24"/>
        </w:rPr>
        <w:t>смысловое</w:t>
      </w:r>
      <w:r>
        <w:rPr>
          <w:spacing w:val="24"/>
          <w:sz w:val="24"/>
        </w:rPr>
        <w:t xml:space="preserve"> </w:t>
      </w:r>
      <w:r>
        <w:rPr>
          <w:sz w:val="24"/>
        </w:rPr>
        <w:t>чтение</w:t>
      </w:r>
      <w:r>
        <w:rPr>
          <w:spacing w:val="25"/>
          <w:sz w:val="24"/>
        </w:rPr>
        <w:t xml:space="preserve"> </w:t>
      </w:r>
      <w:r>
        <w:rPr>
          <w:sz w:val="24"/>
        </w:rPr>
        <w:t>как</w:t>
      </w:r>
      <w:r>
        <w:rPr>
          <w:spacing w:val="24"/>
          <w:sz w:val="24"/>
        </w:rPr>
        <w:t xml:space="preserve"> </w:t>
      </w:r>
      <w:r>
        <w:rPr>
          <w:sz w:val="24"/>
        </w:rPr>
        <w:t>осмысление</w:t>
      </w:r>
      <w:r>
        <w:rPr>
          <w:spacing w:val="24"/>
          <w:sz w:val="24"/>
        </w:rPr>
        <w:t xml:space="preserve"> </w:t>
      </w:r>
      <w:r>
        <w:rPr>
          <w:sz w:val="24"/>
        </w:rPr>
        <w:t>цели</w:t>
      </w:r>
      <w:r>
        <w:rPr>
          <w:spacing w:val="27"/>
          <w:sz w:val="24"/>
        </w:rPr>
        <w:t xml:space="preserve"> </w:t>
      </w:r>
      <w:r>
        <w:rPr>
          <w:sz w:val="24"/>
        </w:rPr>
        <w:t>чтения</w:t>
      </w:r>
      <w:r>
        <w:rPr>
          <w:spacing w:val="26"/>
          <w:sz w:val="24"/>
        </w:rPr>
        <w:t xml:space="preserve"> </w:t>
      </w:r>
      <w:r>
        <w:rPr>
          <w:sz w:val="24"/>
        </w:rPr>
        <w:t>и</w:t>
      </w:r>
      <w:r>
        <w:rPr>
          <w:spacing w:val="26"/>
          <w:sz w:val="24"/>
        </w:rPr>
        <w:t xml:space="preserve"> </w:t>
      </w:r>
      <w:r>
        <w:rPr>
          <w:sz w:val="24"/>
        </w:rPr>
        <w:t>выбор</w:t>
      </w:r>
      <w:r>
        <w:rPr>
          <w:spacing w:val="26"/>
          <w:sz w:val="24"/>
        </w:rPr>
        <w:t xml:space="preserve"> </w:t>
      </w:r>
      <w:r>
        <w:rPr>
          <w:sz w:val="24"/>
        </w:rPr>
        <w:t>вида</w:t>
      </w:r>
      <w:r>
        <w:rPr>
          <w:spacing w:val="25"/>
          <w:sz w:val="24"/>
        </w:rPr>
        <w:t xml:space="preserve"> </w:t>
      </w:r>
      <w:r>
        <w:rPr>
          <w:sz w:val="24"/>
        </w:rPr>
        <w:t>чтения</w:t>
      </w:r>
      <w:r>
        <w:rPr>
          <w:spacing w:val="25"/>
          <w:sz w:val="24"/>
        </w:rPr>
        <w:t xml:space="preserve"> </w:t>
      </w:r>
      <w:r>
        <w:rPr>
          <w:sz w:val="24"/>
        </w:rPr>
        <w:t>в</w:t>
      </w:r>
      <w:r>
        <w:rPr>
          <w:spacing w:val="27"/>
          <w:sz w:val="24"/>
        </w:rPr>
        <w:t xml:space="preserve"> </w:t>
      </w:r>
      <w:r>
        <w:rPr>
          <w:sz w:val="24"/>
        </w:rPr>
        <w:t>зависимости</w:t>
      </w:r>
      <w:r>
        <w:rPr>
          <w:spacing w:val="41"/>
          <w:sz w:val="24"/>
        </w:rPr>
        <w:t xml:space="preserve"> </w:t>
      </w:r>
      <w:r>
        <w:rPr>
          <w:sz w:val="24"/>
        </w:rPr>
        <w:t>от</w:t>
      </w:r>
      <w:r>
        <w:rPr>
          <w:spacing w:val="-57"/>
          <w:sz w:val="24"/>
        </w:rPr>
        <w:t xml:space="preserve"> </w:t>
      </w:r>
      <w:r>
        <w:rPr>
          <w:sz w:val="24"/>
        </w:rPr>
        <w:t>цели;</w:t>
      </w:r>
    </w:p>
    <w:p w:rsidR="008C2F3B" w:rsidRDefault="00DD429D">
      <w:pPr>
        <w:pStyle w:val="a4"/>
        <w:numPr>
          <w:ilvl w:val="1"/>
          <w:numId w:val="57"/>
        </w:numPr>
        <w:tabs>
          <w:tab w:val="left" w:pos="1862"/>
          <w:tab w:val="left" w:pos="1863"/>
          <w:tab w:val="left" w:pos="3302"/>
          <w:tab w:val="left" w:pos="6904"/>
          <w:tab w:val="left" w:pos="8805"/>
          <w:tab w:val="left" w:pos="9943"/>
        </w:tabs>
        <w:spacing w:before="8" w:line="237" w:lineRule="auto"/>
        <w:ind w:right="690"/>
        <w:rPr>
          <w:sz w:val="24"/>
        </w:rPr>
      </w:pPr>
      <w:r>
        <w:rPr>
          <w:sz w:val="24"/>
        </w:rPr>
        <w:t>извлечение</w:t>
      </w:r>
      <w:r>
        <w:rPr>
          <w:sz w:val="24"/>
        </w:rPr>
        <w:tab/>
        <w:t>необходимой</w:t>
      </w:r>
      <w:r>
        <w:rPr>
          <w:spacing w:val="-4"/>
          <w:sz w:val="24"/>
        </w:rPr>
        <w:t xml:space="preserve"> </w:t>
      </w:r>
      <w:r>
        <w:rPr>
          <w:sz w:val="24"/>
        </w:rPr>
        <w:t>информации</w:t>
      </w:r>
      <w:r>
        <w:rPr>
          <w:spacing w:val="1"/>
          <w:sz w:val="24"/>
        </w:rPr>
        <w:t xml:space="preserve"> </w:t>
      </w:r>
      <w:r>
        <w:rPr>
          <w:sz w:val="24"/>
        </w:rPr>
        <w:t>из</w:t>
      </w:r>
      <w:r>
        <w:rPr>
          <w:sz w:val="24"/>
        </w:rPr>
        <w:tab/>
        <w:t>прослушанных</w:t>
      </w:r>
      <w:r>
        <w:rPr>
          <w:sz w:val="24"/>
        </w:rPr>
        <w:tab/>
        <w:t>текстов</w:t>
      </w:r>
      <w:r>
        <w:rPr>
          <w:sz w:val="24"/>
        </w:rPr>
        <w:tab/>
        <w:t>различных</w:t>
      </w:r>
      <w:r>
        <w:rPr>
          <w:spacing w:val="-57"/>
          <w:sz w:val="24"/>
        </w:rPr>
        <w:t xml:space="preserve"> </w:t>
      </w:r>
      <w:r>
        <w:rPr>
          <w:sz w:val="24"/>
        </w:rPr>
        <w:t>жанров;</w:t>
      </w:r>
    </w:p>
    <w:p w:rsidR="008C2F3B" w:rsidRDefault="00DD429D">
      <w:pPr>
        <w:pStyle w:val="a4"/>
        <w:numPr>
          <w:ilvl w:val="1"/>
          <w:numId w:val="57"/>
        </w:numPr>
        <w:tabs>
          <w:tab w:val="left" w:pos="1920"/>
          <w:tab w:val="left" w:pos="1921"/>
          <w:tab w:val="left" w:pos="4743"/>
          <w:tab w:val="left" w:pos="6904"/>
        </w:tabs>
        <w:spacing w:line="293" w:lineRule="exact"/>
        <w:ind w:left="1920" w:hanging="419"/>
        <w:rPr>
          <w:sz w:val="24"/>
        </w:rPr>
      </w:pPr>
      <w:r>
        <w:rPr>
          <w:sz w:val="24"/>
        </w:rPr>
        <w:t>определение</w:t>
      </w:r>
      <w:r>
        <w:rPr>
          <w:spacing w:val="-3"/>
          <w:sz w:val="24"/>
        </w:rPr>
        <w:t xml:space="preserve"> </w:t>
      </w:r>
      <w:r>
        <w:rPr>
          <w:sz w:val="24"/>
        </w:rPr>
        <w:t>основной</w:t>
      </w:r>
      <w:r>
        <w:rPr>
          <w:sz w:val="24"/>
        </w:rPr>
        <w:tab/>
        <w:t>и второстепенной</w:t>
      </w:r>
      <w:r>
        <w:rPr>
          <w:sz w:val="24"/>
        </w:rPr>
        <w:tab/>
        <w:t>информации;</w:t>
      </w:r>
    </w:p>
    <w:p w:rsidR="008C2F3B" w:rsidRDefault="00DD429D">
      <w:pPr>
        <w:pStyle w:val="a4"/>
        <w:numPr>
          <w:ilvl w:val="1"/>
          <w:numId w:val="57"/>
        </w:numPr>
        <w:tabs>
          <w:tab w:val="left" w:pos="1863"/>
        </w:tabs>
        <w:ind w:right="692"/>
        <w:jc w:val="both"/>
        <w:rPr>
          <w:sz w:val="24"/>
        </w:rPr>
      </w:pPr>
      <w:r>
        <w:rPr>
          <w:sz w:val="24"/>
        </w:rPr>
        <w:t>свободная ориентация</w:t>
      </w:r>
      <w:r>
        <w:rPr>
          <w:spacing w:val="1"/>
          <w:sz w:val="24"/>
        </w:rPr>
        <w:t xml:space="preserve"> </w:t>
      </w:r>
      <w:r>
        <w:rPr>
          <w:sz w:val="24"/>
        </w:rPr>
        <w:t>и восприятие текстов</w:t>
      </w:r>
      <w:r>
        <w:rPr>
          <w:spacing w:val="1"/>
          <w:sz w:val="24"/>
        </w:rPr>
        <w:t xml:space="preserve"> </w:t>
      </w:r>
      <w:r>
        <w:rPr>
          <w:sz w:val="24"/>
        </w:rPr>
        <w:t>художественного,</w:t>
      </w:r>
      <w:r>
        <w:rPr>
          <w:spacing w:val="1"/>
          <w:sz w:val="24"/>
        </w:rPr>
        <w:t xml:space="preserve"> </w:t>
      </w:r>
      <w:r>
        <w:rPr>
          <w:sz w:val="24"/>
        </w:rPr>
        <w:t>научного,</w:t>
      </w:r>
      <w:r>
        <w:rPr>
          <w:spacing w:val="1"/>
          <w:sz w:val="24"/>
        </w:rPr>
        <w:t xml:space="preserve"> </w:t>
      </w:r>
      <w:r>
        <w:rPr>
          <w:sz w:val="24"/>
        </w:rPr>
        <w:t>публицистического</w:t>
      </w:r>
      <w:r>
        <w:rPr>
          <w:spacing w:val="1"/>
          <w:sz w:val="24"/>
        </w:rPr>
        <w:t xml:space="preserve"> </w:t>
      </w:r>
      <w:r>
        <w:rPr>
          <w:sz w:val="24"/>
        </w:rPr>
        <w:t>и</w:t>
      </w:r>
      <w:r>
        <w:rPr>
          <w:spacing w:val="1"/>
          <w:sz w:val="24"/>
        </w:rPr>
        <w:t xml:space="preserve"> </w:t>
      </w:r>
      <w:r>
        <w:rPr>
          <w:sz w:val="24"/>
        </w:rPr>
        <w:t>официально-делового</w:t>
      </w:r>
      <w:r>
        <w:rPr>
          <w:spacing w:val="1"/>
          <w:sz w:val="24"/>
        </w:rPr>
        <w:t xml:space="preserve"> </w:t>
      </w:r>
      <w:r>
        <w:rPr>
          <w:sz w:val="24"/>
        </w:rPr>
        <w:t>стилей;</w:t>
      </w:r>
      <w:r>
        <w:rPr>
          <w:spacing w:val="1"/>
          <w:sz w:val="24"/>
        </w:rPr>
        <w:t xml:space="preserve"> </w:t>
      </w:r>
      <w:r>
        <w:rPr>
          <w:sz w:val="24"/>
        </w:rPr>
        <w:lastRenderedPageBreak/>
        <w:t>понимание</w:t>
      </w:r>
      <w:r>
        <w:rPr>
          <w:spacing w:val="1"/>
          <w:sz w:val="24"/>
        </w:rPr>
        <w:t xml:space="preserve"> </w:t>
      </w:r>
      <w:r>
        <w:rPr>
          <w:sz w:val="24"/>
        </w:rPr>
        <w:t>и</w:t>
      </w:r>
      <w:r>
        <w:rPr>
          <w:spacing w:val="1"/>
          <w:sz w:val="24"/>
        </w:rPr>
        <w:t xml:space="preserve"> </w:t>
      </w:r>
      <w:r>
        <w:rPr>
          <w:sz w:val="24"/>
        </w:rPr>
        <w:t>адекватная</w:t>
      </w:r>
      <w:r>
        <w:rPr>
          <w:spacing w:val="1"/>
          <w:sz w:val="24"/>
        </w:rPr>
        <w:t xml:space="preserve"> </w:t>
      </w:r>
      <w:r>
        <w:rPr>
          <w:sz w:val="24"/>
        </w:rPr>
        <w:t>оценка</w:t>
      </w:r>
      <w:r>
        <w:rPr>
          <w:spacing w:val="1"/>
          <w:sz w:val="24"/>
        </w:rPr>
        <w:t xml:space="preserve"> </w:t>
      </w:r>
      <w:r>
        <w:rPr>
          <w:sz w:val="24"/>
        </w:rPr>
        <w:t>языка средств</w:t>
      </w:r>
      <w:r>
        <w:rPr>
          <w:spacing w:val="3"/>
          <w:sz w:val="24"/>
        </w:rPr>
        <w:t xml:space="preserve"> </w:t>
      </w:r>
      <w:r>
        <w:rPr>
          <w:sz w:val="24"/>
        </w:rPr>
        <w:t>массовой</w:t>
      </w:r>
      <w:r>
        <w:rPr>
          <w:spacing w:val="-2"/>
          <w:sz w:val="24"/>
        </w:rPr>
        <w:t xml:space="preserve"> </w:t>
      </w:r>
      <w:r>
        <w:rPr>
          <w:sz w:val="24"/>
        </w:rPr>
        <w:t>информации;</w:t>
      </w:r>
    </w:p>
    <w:p w:rsidR="008C2F3B" w:rsidRPr="007E52A7" w:rsidRDefault="00DD429D" w:rsidP="007E52A7">
      <w:pPr>
        <w:pStyle w:val="a4"/>
        <w:numPr>
          <w:ilvl w:val="1"/>
          <w:numId w:val="57"/>
        </w:numPr>
        <w:tabs>
          <w:tab w:val="left" w:pos="1863"/>
        </w:tabs>
        <w:spacing w:before="6" w:line="237" w:lineRule="auto"/>
        <w:ind w:right="691"/>
        <w:jc w:val="both"/>
        <w:rPr>
          <w:sz w:val="24"/>
        </w:rPr>
      </w:pPr>
      <w:r>
        <w:rPr>
          <w:sz w:val="24"/>
        </w:rPr>
        <w:t>постановка</w:t>
      </w:r>
      <w:r>
        <w:rPr>
          <w:spacing w:val="1"/>
          <w:sz w:val="24"/>
        </w:rPr>
        <w:t xml:space="preserve"> </w:t>
      </w:r>
      <w:r>
        <w:rPr>
          <w:sz w:val="24"/>
        </w:rPr>
        <w:t>и</w:t>
      </w:r>
      <w:r>
        <w:rPr>
          <w:spacing w:val="1"/>
          <w:sz w:val="24"/>
        </w:rPr>
        <w:t xml:space="preserve"> </w:t>
      </w:r>
      <w:r>
        <w:rPr>
          <w:sz w:val="24"/>
        </w:rPr>
        <w:t>формулирование</w:t>
      </w:r>
      <w:r>
        <w:rPr>
          <w:spacing w:val="1"/>
          <w:sz w:val="24"/>
        </w:rPr>
        <w:t xml:space="preserve"> </w:t>
      </w:r>
      <w:r>
        <w:rPr>
          <w:sz w:val="24"/>
        </w:rPr>
        <w:t>проблемы,</w:t>
      </w:r>
      <w:r>
        <w:rPr>
          <w:spacing w:val="1"/>
          <w:sz w:val="24"/>
        </w:rPr>
        <w:t xml:space="preserve"> </w:t>
      </w:r>
      <w:r>
        <w:rPr>
          <w:sz w:val="24"/>
        </w:rPr>
        <w:t>самостоятельное</w:t>
      </w:r>
      <w:r>
        <w:rPr>
          <w:spacing w:val="1"/>
          <w:sz w:val="24"/>
        </w:rPr>
        <w:t xml:space="preserve"> </w:t>
      </w:r>
      <w:r>
        <w:rPr>
          <w:sz w:val="24"/>
        </w:rPr>
        <w:t>создание</w:t>
      </w:r>
      <w:r>
        <w:rPr>
          <w:spacing w:val="1"/>
          <w:sz w:val="24"/>
        </w:rPr>
        <w:t xml:space="preserve"> </w:t>
      </w:r>
      <w:r>
        <w:rPr>
          <w:sz w:val="24"/>
        </w:rPr>
        <w:t>алгоритмов</w:t>
      </w:r>
      <w:r>
        <w:rPr>
          <w:spacing w:val="1"/>
          <w:sz w:val="24"/>
        </w:rPr>
        <w:t xml:space="preserve"> </w:t>
      </w:r>
      <w:r>
        <w:rPr>
          <w:sz w:val="24"/>
        </w:rPr>
        <w:t>деятельности</w:t>
      </w:r>
      <w:r>
        <w:rPr>
          <w:spacing w:val="-3"/>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проблем</w:t>
      </w:r>
      <w:r>
        <w:rPr>
          <w:spacing w:val="-2"/>
          <w:sz w:val="24"/>
        </w:rPr>
        <w:t xml:space="preserve"> </w:t>
      </w:r>
      <w:r>
        <w:rPr>
          <w:sz w:val="24"/>
        </w:rPr>
        <w:t>творческого</w:t>
      </w:r>
      <w:r>
        <w:rPr>
          <w:spacing w:val="1"/>
          <w:sz w:val="24"/>
        </w:rPr>
        <w:t xml:space="preserve"> </w:t>
      </w:r>
      <w:r>
        <w:rPr>
          <w:sz w:val="24"/>
        </w:rPr>
        <w:t>и</w:t>
      </w:r>
      <w:r>
        <w:rPr>
          <w:spacing w:val="-3"/>
          <w:sz w:val="24"/>
        </w:rPr>
        <w:t xml:space="preserve"> </w:t>
      </w:r>
      <w:r>
        <w:rPr>
          <w:sz w:val="24"/>
        </w:rPr>
        <w:t>поискового</w:t>
      </w:r>
      <w:r>
        <w:rPr>
          <w:spacing w:val="2"/>
          <w:sz w:val="24"/>
        </w:rPr>
        <w:t xml:space="preserve"> </w:t>
      </w:r>
      <w:r>
        <w:rPr>
          <w:sz w:val="24"/>
        </w:rPr>
        <w:t>характера.</w:t>
      </w:r>
    </w:p>
    <w:p w:rsidR="008C2F3B" w:rsidRDefault="00DD429D" w:rsidP="007E52A7">
      <w:pPr>
        <w:ind w:left="1276" w:right="694"/>
        <w:jc w:val="both"/>
        <w:rPr>
          <w:b/>
          <w:sz w:val="24"/>
        </w:rPr>
      </w:pPr>
      <w:r>
        <w:rPr>
          <w:sz w:val="24"/>
        </w:rPr>
        <w:t>Особую</w:t>
      </w:r>
      <w:r>
        <w:rPr>
          <w:spacing w:val="1"/>
          <w:sz w:val="24"/>
        </w:rPr>
        <w:t xml:space="preserve"> </w:t>
      </w:r>
      <w:r>
        <w:rPr>
          <w:sz w:val="24"/>
        </w:rPr>
        <w:t>группу</w:t>
      </w:r>
      <w:r>
        <w:rPr>
          <w:spacing w:val="1"/>
          <w:sz w:val="24"/>
        </w:rPr>
        <w:t xml:space="preserve"> </w:t>
      </w:r>
      <w:r>
        <w:rPr>
          <w:sz w:val="24"/>
        </w:rPr>
        <w:t>общеучебных</w:t>
      </w:r>
      <w:r>
        <w:rPr>
          <w:spacing w:val="1"/>
          <w:sz w:val="24"/>
        </w:rPr>
        <w:t xml:space="preserve"> </w:t>
      </w:r>
      <w:r>
        <w:rPr>
          <w:sz w:val="24"/>
        </w:rPr>
        <w:t>универсальных</w:t>
      </w:r>
      <w:r>
        <w:rPr>
          <w:spacing w:val="1"/>
          <w:sz w:val="24"/>
        </w:rPr>
        <w:t xml:space="preserve"> </w:t>
      </w:r>
      <w:r>
        <w:rPr>
          <w:sz w:val="24"/>
        </w:rPr>
        <w:t>действий</w:t>
      </w:r>
      <w:r>
        <w:rPr>
          <w:spacing w:val="1"/>
          <w:sz w:val="24"/>
        </w:rPr>
        <w:t xml:space="preserve"> </w:t>
      </w:r>
      <w:r>
        <w:rPr>
          <w:sz w:val="24"/>
        </w:rPr>
        <w:t>составляют</w:t>
      </w:r>
      <w:r>
        <w:rPr>
          <w:spacing w:val="1"/>
          <w:sz w:val="24"/>
        </w:rPr>
        <w:t xml:space="preserve"> </w:t>
      </w:r>
      <w:r>
        <w:rPr>
          <w:b/>
          <w:i/>
          <w:sz w:val="24"/>
        </w:rPr>
        <w:t>знаково-символические</w:t>
      </w:r>
      <w:r>
        <w:rPr>
          <w:b/>
          <w:i/>
          <w:spacing w:val="1"/>
          <w:sz w:val="24"/>
        </w:rPr>
        <w:t xml:space="preserve"> </w:t>
      </w:r>
      <w:r>
        <w:rPr>
          <w:b/>
          <w:i/>
          <w:sz w:val="24"/>
        </w:rPr>
        <w:t>действия</w:t>
      </w:r>
      <w:r>
        <w:rPr>
          <w:b/>
          <w:sz w:val="24"/>
        </w:rPr>
        <w:t>:</w:t>
      </w:r>
    </w:p>
    <w:p w:rsidR="008C2F3B" w:rsidRDefault="00DD429D">
      <w:pPr>
        <w:pStyle w:val="a4"/>
        <w:numPr>
          <w:ilvl w:val="1"/>
          <w:numId w:val="57"/>
        </w:numPr>
        <w:tabs>
          <w:tab w:val="left" w:pos="1863"/>
        </w:tabs>
        <w:spacing w:line="237" w:lineRule="auto"/>
        <w:ind w:right="695"/>
        <w:jc w:val="both"/>
        <w:rPr>
          <w:sz w:val="24"/>
        </w:rPr>
      </w:pPr>
      <w:r>
        <w:rPr>
          <w:sz w:val="24"/>
        </w:rPr>
        <w:t>моделирование</w:t>
      </w:r>
      <w:r>
        <w:rPr>
          <w:spacing w:val="1"/>
          <w:sz w:val="24"/>
        </w:rPr>
        <w:t xml:space="preserve"> </w:t>
      </w:r>
      <w:r>
        <w:rPr>
          <w:sz w:val="24"/>
        </w:rPr>
        <w:t>—</w:t>
      </w:r>
      <w:r>
        <w:rPr>
          <w:spacing w:val="1"/>
          <w:sz w:val="24"/>
        </w:rPr>
        <w:t xml:space="preserve"> </w:t>
      </w:r>
      <w:r>
        <w:rPr>
          <w:sz w:val="24"/>
        </w:rPr>
        <w:t>преобразование</w:t>
      </w:r>
      <w:r>
        <w:rPr>
          <w:spacing w:val="1"/>
          <w:sz w:val="24"/>
        </w:rPr>
        <w:t xml:space="preserve"> </w:t>
      </w:r>
      <w:r>
        <w:rPr>
          <w:sz w:val="24"/>
        </w:rPr>
        <w:t>объекта</w:t>
      </w:r>
      <w:r>
        <w:rPr>
          <w:spacing w:val="1"/>
          <w:sz w:val="24"/>
        </w:rPr>
        <w:t xml:space="preserve"> </w:t>
      </w:r>
      <w:r>
        <w:rPr>
          <w:sz w:val="24"/>
        </w:rPr>
        <w:t>из</w:t>
      </w:r>
      <w:r>
        <w:rPr>
          <w:spacing w:val="1"/>
          <w:sz w:val="24"/>
        </w:rPr>
        <w:t xml:space="preserve"> </w:t>
      </w:r>
      <w:r>
        <w:rPr>
          <w:sz w:val="24"/>
        </w:rPr>
        <w:t>чувственной</w:t>
      </w:r>
      <w:r>
        <w:rPr>
          <w:spacing w:val="1"/>
          <w:sz w:val="24"/>
        </w:rPr>
        <w:t xml:space="preserve"> </w:t>
      </w:r>
      <w:r>
        <w:rPr>
          <w:sz w:val="24"/>
        </w:rPr>
        <w:t>формы</w:t>
      </w:r>
      <w:r>
        <w:rPr>
          <w:spacing w:val="1"/>
          <w:sz w:val="24"/>
        </w:rPr>
        <w:t xml:space="preserve"> </w:t>
      </w:r>
      <w:r>
        <w:rPr>
          <w:sz w:val="24"/>
        </w:rPr>
        <w:t>в</w:t>
      </w:r>
      <w:r>
        <w:rPr>
          <w:spacing w:val="1"/>
          <w:sz w:val="24"/>
        </w:rPr>
        <w:t xml:space="preserve"> </w:t>
      </w:r>
      <w:r>
        <w:rPr>
          <w:sz w:val="24"/>
        </w:rPr>
        <w:t>модель,</w:t>
      </w:r>
      <w:r>
        <w:rPr>
          <w:spacing w:val="1"/>
          <w:sz w:val="24"/>
        </w:rPr>
        <w:t xml:space="preserve"> </w:t>
      </w:r>
      <w:r>
        <w:rPr>
          <w:sz w:val="24"/>
        </w:rPr>
        <w:t>где</w:t>
      </w:r>
      <w:r>
        <w:rPr>
          <w:spacing w:val="1"/>
          <w:sz w:val="24"/>
        </w:rPr>
        <w:t xml:space="preserve"> </w:t>
      </w:r>
      <w:r>
        <w:rPr>
          <w:sz w:val="24"/>
        </w:rPr>
        <w:t>выделены существенные</w:t>
      </w:r>
      <w:r>
        <w:rPr>
          <w:spacing w:val="1"/>
          <w:sz w:val="24"/>
        </w:rPr>
        <w:t xml:space="preserve"> </w:t>
      </w:r>
      <w:r>
        <w:rPr>
          <w:sz w:val="24"/>
        </w:rPr>
        <w:t>характеристики объекта (пространственно-графические или</w:t>
      </w:r>
      <w:r>
        <w:rPr>
          <w:spacing w:val="1"/>
          <w:sz w:val="24"/>
        </w:rPr>
        <w:t xml:space="preserve"> </w:t>
      </w:r>
      <w:r>
        <w:rPr>
          <w:sz w:val="24"/>
        </w:rPr>
        <w:t>знаково-символические);</w:t>
      </w:r>
    </w:p>
    <w:p w:rsidR="008C2F3B" w:rsidRPr="007E52A7" w:rsidRDefault="00DD429D" w:rsidP="007E52A7">
      <w:pPr>
        <w:pStyle w:val="a4"/>
        <w:numPr>
          <w:ilvl w:val="1"/>
          <w:numId w:val="57"/>
        </w:numPr>
        <w:tabs>
          <w:tab w:val="left" w:pos="1863"/>
        </w:tabs>
        <w:spacing w:before="7" w:line="237" w:lineRule="auto"/>
        <w:ind w:right="703"/>
        <w:jc w:val="both"/>
        <w:rPr>
          <w:sz w:val="24"/>
        </w:rPr>
      </w:pPr>
      <w:r>
        <w:rPr>
          <w:sz w:val="24"/>
        </w:rPr>
        <w:t>преобразование</w:t>
      </w:r>
      <w:r>
        <w:rPr>
          <w:spacing w:val="1"/>
          <w:sz w:val="24"/>
        </w:rPr>
        <w:t xml:space="preserve"> </w:t>
      </w:r>
      <w:r>
        <w:rPr>
          <w:sz w:val="24"/>
        </w:rPr>
        <w:t>модели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выявления</w:t>
      </w:r>
      <w:r>
        <w:rPr>
          <w:spacing w:val="1"/>
          <w:sz w:val="24"/>
        </w:rPr>
        <w:t xml:space="preserve"> </w:t>
      </w:r>
      <w:r>
        <w:rPr>
          <w:sz w:val="24"/>
        </w:rPr>
        <w:t>общих</w:t>
      </w:r>
      <w:r>
        <w:rPr>
          <w:spacing w:val="1"/>
          <w:sz w:val="24"/>
        </w:rPr>
        <w:t xml:space="preserve"> </w:t>
      </w:r>
      <w:r>
        <w:rPr>
          <w:sz w:val="24"/>
        </w:rPr>
        <w:t>законов,</w:t>
      </w:r>
      <w:r>
        <w:rPr>
          <w:spacing w:val="1"/>
          <w:sz w:val="24"/>
        </w:rPr>
        <w:t xml:space="preserve"> </w:t>
      </w:r>
      <w:r>
        <w:rPr>
          <w:sz w:val="24"/>
        </w:rPr>
        <w:t>определяющих</w:t>
      </w:r>
      <w:r>
        <w:rPr>
          <w:spacing w:val="1"/>
          <w:sz w:val="24"/>
        </w:rPr>
        <w:t xml:space="preserve"> </w:t>
      </w:r>
      <w:r>
        <w:rPr>
          <w:sz w:val="24"/>
        </w:rPr>
        <w:t>данную</w:t>
      </w:r>
      <w:r>
        <w:rPr>
          <w:spacing w:val="1"/>
          <w:sz w:val="24"/>
        </w:rPr>
        <w:t xml:space="preserve"> </w:t>
      </w:r>
      <w:r>
        <w:rPr>
          <w:sz w:val="24"/>
        </w:rPr>
        <w:t>предметную</w:t>
      </w:r>
      <w:r>
        <w:rPr>
          <w:spacing w:val="-1"/>
          <w:sz w:val="24"/>
        </w:rPr>
        <w:t xml:space="preserve"> </w:t>
      </w:r>
      <w:r>
        <w:rPr>
          <w:sz w:val="24"/>
        </w:rPr>
        <w:t>область.</w:t>
      </w:r>
    </w:p>
    <w:p w:rsidR="008C2F3B" w:rsidRDefault="00DD429D">
      <w:pPr>
        <w:pStyle w:val="Heading4"/>
        <w:spacing w:line="276" w:lineRule="exact"/>
        <w:jc w:val="left"/>
        <w:rPr>
          <w:i w:val="0"/>
        </w:rPr>
      </w:pPr>
      <w:r>
        <w:t>Логические</w:t>
      </w:r>
      <w:r>
        <w:rPr>
          <w:spacing w:val="-3"/>
        </w:rPr>
        <w:t xml:space="preserve"> </w:t>
      </w:r>
      <w:r>
        <w:t>универсальные</w:t>
      </w:r>
      <w:r>
        <w:rPr>
          <w:spacing w:val="-3"/>
        </w:rPr>
        <w:t xml:space="preserve"> </w:t>
      </w:r>
      <w:r>
        <w:t>действия</w:t>
      </w:r>
      <w:r>
        <w:rPr>
          <w:i w:val="0"/>
        </w:rPr>
        <w:t>:</w:t>
      </w:r>
    </w:p>
    <w:p w:rsidR="008C2F3B" w:rsidRDefault="00DD429D">
      <w:pPr>
        <w:pStyle w:val="a4"/>
        <w:numPr>
          <w:ilvl w:val="1"/>
          <w:numId w:val="57"/>
        </w:numPr>
        <w:tabs>
          <w:tab w:val="left" w:pos="1862"/>
          <w:tab w:val="left" w:pos="1863"/>
        </w:tabs>
        <w:spacing w:line="293" w:lineRule="exact"/>
        <w:rPr>
          <w:sz w:val="24"/>
        </w:rPr>
      </w:pPr>
      <w:r>
        <w:rPr>
          <w:sz w:val="24"/>
        </w:rPr>
        <w:t>анализ</w:t>
      </w:r>
      <w:r>
        <w:rPr>
          <w:spacing w:val="-7"/>
          <w:sz w:val="24"/>
        </w:rPr>
        <w:t xml:space="preserve"> </w:t>
      </w:r>
      <w:r>
        <w:rPr>
          <w:sz w:val="24"/>
        </w:rPr>
        <w:t>объектов</w:t>
      </w:r>
      <w:r>
        <w:rPr>
          <w:spacing w:val="-2"/>
          <w:sz w:val="24"/>
        </w:rPr>
        <w:t xml:space="preserve"> </w:t>
      </w:r>
      <w:r>
        <w:rPr>
          <w:sz w:val="24"/>
        </w:rPr>
        <w:t>с</w:t>
      </w:r>
      <w:r>
        <w:rPr>
          <w:spacing w:val="-8"/>
          <w:sz w:val="24"/>
        </w:rPr>
        <w:t xml:space="preserve"> </w:t>
      </w:r>
      <w:r>
        <w:rPr>
          <w:sz w:val="24"/>
        </w:rPr>
        <w:t>целью</w:t>
      </w:r>
      <w:r>
        <w:rPr>
          <w:spacing w:val="-4"/>
          <w:sz w:val="24"/>
        </w:rPr>
        <w:t xml:space="preserve"> </w:t>
      </w:r>
      <w:r>
        <w:rPr>
          <w:sz w:val="24"/>
        </w:rPr>
        <w:t>выделения</w:t>
      </w:r>
      <w:r>
        <w:rPr>
          <w:spacing w:val="-3"/>
          <w:sz w:val="24"/>
        </w:rPr>
        <w:t xml:space="preserve"> </w:t>
      </w:r>
      <w:r>
        <w:rPr>
          <w:sz w:val="24"/>
        </w:rPr>
        <w:t>признаков</w:t>
      </w:r>
      <w:r>
        <w:rPr>
          <w:spacing w:val="-6"/>
          <w:sz w:val="24"/>
        </w:rPr>
        <w:t xml:space="preserve"> </w:t>
      </w:r>
      <w:r>
        <w:rPr>
          <w:sz w:val="24"/>
        </w:rPr>
        <w:t>(существенных, несущественных);</w:t>
      </w:r>
    </w:p>
    <w:p w:rsidR="008C2F3B" w:rsidRDefault="00DD429D">
      <w:pPr>
        <w:pStyle w:val="a4"/>
        <w:numPr>
          <w:ilvl w:val="1"/>
          <w:numId w:val="57"/>
        </w:numPr>
        <w:tabs>
          <w:tab w:val="left" w:pos="1862"/>
          <w:tab w:val="left" w:pos="1863"/>
        </w:tabs>
        <w:spacing w:before="2" w:line="237" w:lineRule="auto"/>
        <w:ind w:right="687"/>
        <w:rPr>
          <w:sz w:val="24"/>
        </w:rPr>
      </w:pPr>
      <w:r>
        <w:rPr>
          <w:sz w:val="24"/>
        </w:rPr>
        <w:t>синтез</w:t>
      </w:r>
      <w:r>
        <w:rPr>
          <w:spacing w:val="36"/>
          <w:sz w:val="24"/>
        </w:rPr>
        <w:t xml:space="preserve"> </w:t>
      </w:r>
      <w:r>
        <w:rPr>
          <w:sz w:val="24"/>
        </w:rPr>
        <w:t>—</w:t>
      </w:r>
      <w:r>
        <w:rPr>
          <w:spacing w:val="35"/>
          <w:sz w:val="24"/>
        </w:rPr>
        <w:t xml:space="preserve"> </w:t>
      </w:r>
      <w:r>
        <w:rPr>
          <w:sz w:val="24"/>
        </w:rPr>
        <w:t>составление</w:t>
      </w:r>
      <w:r>
        <w:rPr>
          <w:spacing w:val="33"/>
          <w:sz w:val="24"/>
        </w:rPr>
        <w:t xml:space="preserve"> </w:t>
      </w:r>
      <w:r>
        <w:rPr>
          <w:sz w:val="24"/>
        </w:rPr>
        <w:t>целого</w:t>
      </w:r>
      <w:r>
        <w:rPr>
          <w:spacing w:val="39"/>
          <w:sz w:val="24"/>
        </w:rPr>
        <w:t xml:space="preserve"> </w:t>
      </w:r>
      <w:r>
        <w:rPr>
          <w:sz w:val="24"/>
        </w:rPr>
        <w:t>из</w:t>
      </w:r>
      <w:r>
        <w:rPr>
          <w:spacing w:val="35"/>
          <w:sz w:val="24"/>
        </w:rPr>
        <w:t xml:space="preserve"> </w:t>
      </w:r>
      <w:r>
        <w:rPr>
          <w:sz w:val="24"/>
        </w:rPr>
        <w:t>частей,</w:t>
      </w:r>
      <w:r>
        <w:rPr>
          <w:spacing w:val="36"/>
          <w:sz w:val="24"/>
        </w:rPr>
        <w:t xml:space="preserve"> </w:t>
      </w:r>
      <w:r>
        <w:rPr>
          <w:sz w:val="24"/>
        </w:rPr>
        <w:t>в</w:t>
      </w:r>
      <w:r>
        <w:rPr>
          <w:spacing w:val="36"/>
          <w:sz w:val="24"/>
        </w:rPr>
        <w:t xml:space="preserve"> </w:t>
      </w:r>
      <w:r>
        <w:rPr>
          <w:sz w:val="24"/>
        </w:rPr>
        <w:t>том</w:t>
      </w:r>
      <w:r>
        <w:rPr>
          <w:spacing w:val="36"/>
          <w:sz w:val="24"/>
        </w:rPr>
        <w:t xml:space="preserve"> </w:t>
      </w:r>
      <w:r>
        <w:rPr>
          <w:sz w:val="24"/>
        </w:rPr>
        <w:t>числе</w:t>
      </w:r>
      <w:r>
        <w:rPr>
          <w:spacing w:val="34"/>
          <w:sz w:val="24"/>
        </w:rPr>
        <w:t xml:space="preserve"> </w:t>
      </w:r>
      <w:r>
        <w:rPr>
          <w:sz w:val="24"/>
        </w:rPr>
        <w:t>самостоятельное</w:t>
      </w:r>
      <w:r>
        <w:rPr>
          <w:spacing w:val="33"/>
          <w:sz w:val="24"/>
        </w:rPr>
        <w:t xml:space="preserve"> </w:t>
      </w:r>
      <w:r>
        <w:rPr>
          <w:sz w:val="24"/>
        </w:rPr>
        <w:t>достраивание</w:t>
      </w:r>
      <w:r>
        <w:rPr>
          <w:spacing w:val="46"/>
          <w:sz w:val="24"/>
        </w:rPr>
        <w:t xml:space="preserve"> </w:t>
      </w:r>
      <w:r>
        <w:rPr>
          <w:sz w:val="24"/>
        </w:rPr>
        <w:t>с</w:t>
      </w:r>
      <w:r>
        <w:rPr>
          <w:spacing w:val="-57"/>
          <w:sz w:val="24"/>
        </w:rPr>
        <w:t xml:space="preserve"> </w:t>
      </w:r>
      <w:r>
        <w:rPr>
          <w:sz w:val="24"/>
        </w:rPr>
        <w:t>восполнением</w:t>
      </w:r>
      <w:r>
        <w:rPr>
          <w:spacing w:val="-2"/>
          <w:sz w:val="24"/>
        </w:rPr>
        <w:t xml:space="preserve"> </w:t>
      </w:r>
      <w:r>
        <w:rPr>
          <w:sz w:val="24"/>
        </w:rPr>
        <w:t>недостающих</w:t>
      </w:r>
      <w:r>
        <w:rPr>
          <w:spacing w:val="-3"/>
          <w:sz w:val="24"/>
        </w:rPr>
        <w:t xml:space="preserve"> </w:t>
      </w:r>
      <w:r>
        <w:rPr>
          <w:sz w:val="24"/>
        </w:rPr>
        <w:t>компонентов;</w:t>
      </w:r>
    </w:p>
    <w:p w:rsidR="008C2F3B" w:rsidRDefault="00DD429D">
      <w:pPr>
        <w:pStyle w:val="a4"/>
        <w:numPr>
          <w:ilvl w:val="1"/>
          <w:numId w:val="57"/>
        </w:numPr>
        <w:tabs>
          <w:tab w:val="left" w:pos="1862"/>
          <w:tab w:val="left" w:pos="1863"/>
        </w:tabs>
        <w:spacing w:line="291" w:lineRule="exact"/>
        <w:rPr>
          <w:sz w:val="24"/>
        </w:rPr>
      </w:pPr>
      <w:r>
        <w:rPr>
          <w:sz w:val="24"/>
        </w:rPr>
        <w:t>выбор</w:t>
      </w:r>
      <w:r>
        <w:rPr>
          <w:spacing w:val="-12"/>
          <w:sz w:val="24"/>
        </w:rPr>
        <w:t xml:space="preserve"> </w:t>
      </w:r>
      <w:r>
        <w:rPr>
          <w:sz w:val="24"/>
        </w:rPr>
        <w:t>оснований</w:t>
      </w:r>
      <w:r>
        <w:rPr>
          <w:spacing w:val="-5"/>
          <w:sz w:val="24"/>
        </w:rPr>
        <w:t xml:space="preserve"> </w:t>
      </w:r>
      <w:r>
        <w:rPr>
          <w:sz w:val="24"/>
        </w:rPr>
        <w:t>и</w:t>
      </w:r>
      <w:r>
        <w:rPr>
          <w:spacing w:val="-1"/>
          <w:sz w:val="24"/>
        </w:rPr>
        <w:t xml:space="preserve"> </w:t>
      </w:r>
      <w:r>
        <w:rPr>
          <w:sz w:val="24"/>
        </w:rPr>
        <w:t>критериев</w:t>
      </w:r>
      <w:r>
        <w:rPr>
          <w:spacing w:val="-1"/>
          <w:sz w:val="24"/>
        </w:rPr>
        <w:t xml:space="preserve"> </w:t>
      </w:r>
      <w:r>
        <w:rPr>
          <w:sz w:val="24"/>
        </w:rPr>
        <w:t>для</w:t>
      </w:r>
      <w:r>
        <w:rPr>
          <w:spacing w:val="-1"/>
          <w:sz w:val="24"/>
        </w:rPr>
        <w:t xml:space="preserve"> </w:t>
      </w:r>
      <w:r>
        <w:rPr>
          <w:sz w:val="24"/>
        </w:rPr>
        <w:t>сравнения,</w:t>
      </w:r>
      <w:r>
        <w:rPr>
          <w:spacing w:val="-5"/>
          <w:sz w:val="24"/>
        </w:rPr>
        <w:t xml:space="preserve"> </w:t>
      </w:r>
      <w:r>
        <w:rPr>
          <w:sz w:val="24"/>
        </w:rPr>
        <w:t>сериации,</w:t>
      </w:r>
      <w:r>
        <w:rPr>
          <w:spacing w:val="-4"/>
          <w:sz w:val="24"/>
        </w:rPr>
        <w:t xml:space="preserve"> </w:t>
      </w:r>
      <w:r>
        <w:rPr>
          <w:sz w:val="24"/>
        </w:rPr>
        <w:t>классификации</w:t>
      </w:r>
      <w:r>
        <w:rPr>
          <w:spacing w:val="-6"/>
          <w:sz w:val="24"/>
        </w:rPr>
        <w:t xml:space="preserve"> </w:t>
      </w:r>
      <w:r>
        <w:rPr>
          <w:sz w:val="24"/>
        </w:rPr>
        <w:t>объектов;</w:t>
      </w:r>
    </w:p>
    <w:p w:rsidR="008C2F3B" w:rsidRDefault="00DD429D">
      <w:pPr>
        <w:pStyle w:val="a4"/>
        <w:numPr>
          <w:ilvl w:val="1"/>
          <w:numId w:val="57"/>
        </w:numPr>
        <w:tabs>
          <w:tab w:val="left" w:pos="1862"/>
          <w:tab w:val="left" w:pos="1863"/>
        </w:tabs>
        <w:spacing w:line="291" w:lineRule="exact"/>
        <w:rPr>
          <w:sz w:val="24"/>
        </w:rPr>
      </w:pPr>
      <w:r>
        <w:rPr>
          <w:sz w:val="24"/>
        </w:rPr>
        <w:t>подведение</w:t>
      </w:r>
      <w:r>
        <w:rPr>
          <w:spacing w:val="-3"/>
          <w:sz w:val="24"/>
        </w:rPr>
        <w:t xml:space="preserve"> </w:t>
      </w:r>
      <w:r>
        <w:rPr>
          <w:sz w:val="24"/>
        </w:rPr>
        <w:t>под</w:t>
      </w:r>
      <w:r>
        <w:rPr>
          <w:spacing w:val="-8"/>
          <w:sz w:val="24"/>
        </w:rPr>
        <w:t xml:space="preserve"> </w:t>
      </w:r>
      <w:r>
        <w:rPr>
          <w:sz w:val="24"/>
        </w:rPr>
        <w:t>понятие,</w:t>
      </w:r>
      <w:r>
        <w:rPr>
          <w:spacing w:val="-4"/>
          <w:sz w:val="24"/>
        </w:rPr>
        <w:t xml:space="preserve"> </w:t>
      </w:r>
      <w:r>
        <w:rPr>
          <w:sz w:val="24"/>
        </w:rPr>
        <w:t>выведение</w:t>
      </w:r>
      <w:r>
        <w:rPr>
          <w:spacing w:val="-3"/>
          <w:sz w:val="24"/>
        </w:rPr>
        <w:t xml:space="preserve"> </w:t>
      </w:r>
      <w:r>
        <w:rPr>
          <w:sz w:val="24"/>
        </w:rPr>
        <w:t>следствий;</w:t>
      </w:r>
    </w:p>
    <w:p w:rsidR="008C2F3B" w:rsidRDefault="00DD429D">
      <w:pPr>
        <w:pStyle w:val="a4"/>
        <w:numPr>
          <w:ilvl w:val="1"/>
          <w:numId w:val="57"/>
        </w:numPr>
        <w:tabs>
          <w:tab w:val="left" w:pos="1862"/>
          <w:tab w:val="left" w:pos="1863"/>
        </w:tabs>
        <w:spacing w:before="3"/>
        <w:rPr>
          <w:sz w:val="24"/>
        </w:rPr>
      </w:pPr>
      <w:r>
        <w:rPr>
          <w:sz w:val="24"/>
        </w:rPr>
        <w:t>установление</w:t>
      </w:r>
      <w:r>
        <w:rPr>
          <w:spacing w:val="-4"/>
          <w:sz w:val="24"/>
        </w:rPr>
        <w:t xml:space="preserve"> </w:t>
      </w:r>
      <w:r>
        <w:rPr>
          <w:sz w:val="24"/>
        </w:rPr>
        <w:t>причинно-следственных</w:t>
      </w:r>
      <w:r>
        <w:rPr>
          <w:spacing w:val="-7"/>
          <w:sz w:val="24"/>
        </w:rPr>
        <w:t xml:space="preserve"> </w:t>
      </w:r>
      <w:r>
        <w:rPr>
          <w:sz w:val="24"/>
        </w:rPr>
        <w:t>связей;</w:t>
      </w:r>
    </w:p>
    <w:p w:rsidR="008C2F3B" w:rsidRDefault="00DD429D">
      <w:pPr>
        <w:pStyle w:val="a4"/>
        <w:numPr>
          <w:ilvl w:val="1"/>
          <w:numId w:val="57"/>
        </w:numPr>
        <w:tabs>
          <w:tab w:val="left" w:pos="1862"/>
          <w:tab w:val="left" w:pos="1863"/>
        </w:tabs>
        <w:spacing w:before="4" w:line="293" w:lineRule="exact"/>
        <w:rPr>
          <w:sz w:val="24"/>
        </w:rPr>
      </w:pPr>
      <w:r>
        <w:rPr>
          <w:sz w:val="24"/>
        </w:rPr>
        <w:t>построение</w:t>
      </w:r>
      <w:r>
        <w:rPr>
          <w:spacing w:val="-4"/>
          <w:sz w:val="24"/>
        </w:rPr>
        <w:t xml:space="preserve"> </w:t>
      </w:r>
      <w:r>
        <w:rPr>
          <w:sz w:val="24"/>
        </w:rPr>
        <w:t>логической</w:t>
      </w:r>
      <w:r>
        <w:rPr>
          <w:spacing w:val="-7"/>
          <w:sz w:val="24"/>
        </w:rPr>
        <w:t xml:space="preserve"> </w:t>
      </w:r>
      <w:r>
        <w:rPr>
          <w:sz w:val="24"/>
        </w:rPr>
        <w:t>цепи</w:t>
      </w:r>
      <w:r>
        <w:rPr>
          <w:spacing w:val="-7"/>
          <w:sz w:val="24"/>
        </w:rPr>
        <w:t xml:space="preserve"> </w:t>
      </w:r>
      <w:r>
        <w:rPr>
          <w:sz w:val="24"/>
        </w:rPr>
        <w:t>рассуждений;</w:t>
      </w:r>
    </w:p>
    <w:p w:rsidR="008C2F3B" w:rsidRDefault="00DD429D">
      <w:pPr>
        <w:pStyle w:val="a4"/>
        <w:numPr>
          <w:ilvl w:val="1"/>
          <w:numId w:val="57"/>
        </w:numPr>
        <w:tabs>
          <w:tab w:val="left" w:pos="1862"/>
          <w:tab w:val="left" w:pos="1863"/>
        </w:tabs>
        <w:spacing w:line="293" w:lineRule="exact"/>
        <w:rPr>
          <w:sz w:val="24"/>
        </w:rPr>
      </w:pPr>
      <w:r>
        <w:rPr>
          <w:sz w:val="24"/>
        </w:rPr>
        <w:t>доказательство;</w:t>
      </w:r>
    </w:p>
    <w:p w:rsidR="008C2F3B" w:rsidRPr="007E52A7" w:rsidRDefault="00DD429D" w:rsidP="007E52A7">
      <w:pPr>
        <w:pStyle w:val="a4"/>
        <w:numPr>
          <w:ilvl w:val="1"/>
          <w:numId w:val="57"/>
        </w:numPr>
        <w:tabs>
          <w:tab w:val="left" w:pos="1862"/>
          <w:tab w:val="left" w:pos="1863"/>
        </w:tabs>
        <w:spacing w:line="293" w:lineRule="exact"/>
        <w:rPr>
          <w:sz w:val="24"/>
        </w:rPr>
      </w:pPr>
      <w:r>
        <w:rPr>
          <w:sz w:val="24"/>
        </w:rPr>
        <w:t>выдвижение</w:t>
      </w:r>
      <w:r>
        <w:rPr>
          <w:spacing w:val="-6"/>
          <w:sz w:val="24"/>
        </w:rPr>
        <w:t xml:space="preserve"> </w:t>
      </w:r>
      <w:r>
        <w:rPr>
          <w:sz w:val="24"/>
        </w:rPr>
        <w:t>гипотез</w:t>
      </w:r>
      <w:r>
        <w:rPr>
          <w:spacing w:val="-4"/>
          <w:sz w:val="24"/>
        </w:rPr>
        <w:t xml:space="preserve"> </w:t>
      </w:r>
      <w:r>
        <w:rPr>
          <w:sz w:val="24"/>
        </w:rPr>
        <w:t>и</w:t>
      </w:r>
      <w:r>
        <w:rPr>
          <w:spacing w:val="-3"/>
          <w:sz w:val="24"/>
        </w:rPr>
        <w:t xml:space="preserve"> </w:t>
      </w:r>
      <w:r>
        <w:rPr>
          <w:sz w:val="24"/>
        </w:rPr>
        <w:t>их</w:t>
      </w:r>
      <w:r>
        <w:rPr>
          <w:spacing w:val="-5"/>
          <w:sz w:val="24"/>
        </w:rPr>
        <w:t xml:space="preserve"> </w:t>
      </w:r>
      <w:r>
        <w:rPr>
          <w:sz w:val="24"/>
        </w:rPr>
        <w:t>обоснование.</w:t>
      </w:r>
    </w:p>
    <w:p w:rsidR="008C2F3B" w:rsidRDefault="00DD429D">
      <w:pPr>
        <w:ind w:left="1142"/>
        <w:rPr>
          <w:sz w:val="24"/>
        </w:rPr>
      </w:pPr>
      <w:r>
        <w:rPr>
          <w:i/>
          <w:sz w:val="24"/>
        </w:rPr>
        <w:t>Постановка</w:t>
      </w:r>
      <w:r>
        <w:rPr>
          <w:i/>
          <w:spacing w:val="-1"/>
          <w:sz w:val="24"/>
        </w:rPr>
        <w:t xml:space="preserve"> </w:t>
      </w:r>
      <w:r>
        <w:rPr>
          <w:i/>
          <w:sz w:val="24"/>
        </w:rPr>
        <w:t>и решение</w:t>
      </w:r>
      <w:r>
        <w:rPr>
          <w:i/>
          <w:spacing w:val="-1"/>
          <w:sz w:val="24"/>
        </w:rPr>
        <w:t xml:space="preserve"> </w:t>
      </w:r>
      <w:r>
        <w:rPr>
          <w:i/>
          <w:sz w:val="24"/>
        </w:rPr>
        <w:t>проблемы</w:t>
      </w:r>
      <w:r>
        <w:rPr>
          <w:sz w:val="24"/>
        </w:rPr>
        <w:t>:</w:t>
      </w:r>
    </w:p>
    <w:p w:rsidR="008C2F3B" w:rsidRDefault="00DD429D">
      <w:pPr>
        <w:pStyle w:val="a4"/>
        <w:numPr>
          <w:ilvl w:val="1"/>
          <w:numId w:val="57"/>
        </w:numPr>
        <w:tabs>
          <w:tab w:val="left" w:pos="1862"/>
          <w:tab w:val="left" w:pos="1863"/>
        </w:tabs>
        <w:spacing w:before="5" w:line="293" w:lineRule="exact"/>
        <w:rPr>
          <w:sz w:val="24"/>
        </w:rPr>
      </w:pPr>
      <w:r>
        <w:rPr>
          <w:sz w:val="24"/>
        </w:rPr>
        <w:t>формулирование</w:t>
      </w:r>
      <w:r>
        <w:rPr>
          <w:spacing w:val="-7"/>
          <w:sz w:val="24"/>
        </w:rPr>
        <w:t xml:space="preserve"> </w:t>
      </w:r>
      <w:r>
        <w:rPr>
          <w:sz w:val="24"/>
        </w:rPr>
        <w:t>проблемы;</w:t>
      </w:r>
    </w:p>
    <w:p w:rsidR="008C2F3B" w:rsidRPr="007E52A7" w:rsidRDefault="00DD429D" w:rsidP="007E52A7">
      <w:pPr>
        <w:pStyle w:val="a4"/>
        <w:numPr>
          <w:ilvl w:val="1"/>
          <w:numId w:val="57"/>
        </w:numPr>
        <w:tabs>
          <w:tab w:val="left" w:pos="1862"/>
          <w:tab w:val="left" w:pos="1863"/>
        </w:tabs>
        <w:spacing w:before="2" w:line="237" w:lineRule="auto"/>
        <w:ind w:right="700"/>
        <w:rPr>
          <w:sz w:val="24"/>
        </w:rPr>
      </w:pPr>
      <w:r>
        <w:rPr>
          <w:sz w:val="24"/>
        </w:rPr>
        <w:t>самостоятельное</w:t>
      </w:r>
      <w:r>
        <w:rPr>
          <w:spacing w:val="1"/>
          <w:sz w:val="24"/>
        </w:rPr>
        <w:t xml:space="preserve"> </w:t>
      </w:r>
      <w:r>
        <w:rPr>
          <w:sz w:val="24"/>
        </w:rPr>
        <w:t>создание</w:t>
      </w:r>
      <w:r>
        <w:rPr>
          <w:spacing w:val="1"/>
          <w:sz w:val="24"/>
        </w:rPr>
        <w:t xml:space="preserve"> </w:t>
      </w:r>
      <w:r>
        <w:rPr>
          <w:sz w:val="24"/>
        </w:rPr>
        <w:t>способов</w:t>
      </w:r>
      <w:r>
        <w:rPr>
          <w:spacing w:val="3"/>
          <w:sz w:val="24"/>
        </w:rPr>
        <w:t xml:space="preserve"> </w:t>
      </w:r>
      <w:r>
        <w:rPr>
          <w:sz w:val="24"/>
        </w:rPr>
        <w:t>решения</w:t>
      </w:r>
      <w:r>
        <w:rPr>
          <w:spacing w:val="1"/>
          <w:sz w:val="24"/>
        </w:rPr>
        <w:t xml:space="preserve"> </w:t>
      </w:r>
      <w:r>
        <w:rPr>
          <w:sz w:val="24"/>
        </w:rPr>
        <w:t>проблем</w:t>
      </w:r>
      <w:r>
        <w:rPr>
          <w:spacing w:val="3"/>
          <w:sz w:val="24"/>
        </w:rPr>
        <w:t xml:space="preserve"> </w:t>
      </w:r>
      <w:r>
        <w:rPr>
          <w:sz w:val="24"/>
        </w:rPr>
        <w:t>творческого</w:t>
      </w:r>
      <w:r>
        <w:rPr>
          <w:spacing w:val="6"/>
          <w:sz w:val="24"/>
        </w:rPr>
        <w:t xml:space="preserve"> </w:t>
      </w:r>
      <w:r>
        <w:rPr>
          <w:sz w:val="24"/>
        </w:rPr>
        <w:t>и</w:t>
      </w:r>
      <w:r>
        <w:rPr>
          <w:spacing w:val="2"/>
          <w:sz w:val="24"/>
        </w:rPr>
        <w:t xml:space="preserve"> </w:t>
      </w:r>
      <w:r>
        <w:rPr>
          <w:sz w:val="24"/>
        </w:rPr>
        <w:t>поискового</w:t>
      </w:r>
      <w:r>
        <w:rPr>
          <w:spacing w:val="-57"/>
          <w:sz w:val="24"/>
        </w:rPr>
        <w:t xml:space="preserve"> </w:t>
      </w:r>
      <w:r>
        <w:rPr>
          <w:sz w:val="24"/>
        </w:rPr>
        <w:t>характера.</w:t>
      </w:r>
    </w:p>
    <w:p w:rsidR="008C2F3B" w:rsidRDefault="00DD429D">
      <w:pPr>
        <w:ind w:left="1223"/>
        <w:rPr>
          <w:sz w:val="24"/>
        </w:rPr>
      </w:pPr>
      <w:r>
        <w:rPr>
          <w:b/>
          <w:i/>
          <w:sz w:val="24"/>
        </w:rPr>
        <w:t>Познавательные</w:t>
      </w:r>
      <w:r>
        <w:rPr>
          <w:b/>
          <w:i/>
          <w:spacing w:val="-2"/>
          <w:sz w:val="24"/>
        </w:rPr>
        <w:t xml:space="preserve"> </w:t>
      </w:r>
      <w:r>
        <w:rPr>
          <w:b/>
          <w:i/>
          <w:sz w:val="24"/>
        </w:rPr>
        <w:t>универсальные</w:t>
      </w:r>
      <w:r>
        <w:rPr>
          <w:b/>
          <w:i/>
          <w:spacing w:val="-7"/>
          <w:sz w:val="24"/>
        </w:rPr>
        <w:t xml:space="preserve"> </w:t>
      </w:r>
      <w:r>
        <w:rPr>
          <w:b/>
          <w:i/>
          <w:sz w:val="24"/>
        </w:rPr>
        <w:t>учебные</w:t>
      </w:r>
      <w:r>
        <w:rPr>
          <w:b/>
          <w:i/>
          <w:spacing w:val="-2"/>
          <w:sz w:val="24"/>
        </w:rPr>
        <w:t xml:space="preserve"> </w:t>
      </w:r>
      <w:r>
        <w:rPr>
          <w:b/>
          <w:i/>
          <w:sz w:val="24"/>
        </w:rPr>
        <w:t>действия</w:t>
      </w:r>
      <w:r>
        <w:rPr>
          <w:b/>
          <w:i/>
          <w:spacing w:val="2"/>
          <w:sz w:val="24"/>
        </w:rPr>
        <w:t xml:space="preserve"> </w:t>
      </w:r>
      <w:r>
        <w:rPr>
          <w:sz w:val="24"/>
        </w:rPr>
        <w:t>дают</w:t>
      </w:r>
      <w:r>
        <w:rPr>
          <w:spacing w:val="-1"/>
          <w:sz w:val="24"/>
        </w:rPr>
        <w:t xml:space="preserve"> </w:t>
      </w:r>
      <w:r>
        <w:rPr>
          <w:sz w:val="24"/>
        </w:rPr>
        <w:t>навык:</w:t>
      </w:r>
    </w:p>
    <w:p w:rsidR="008C2F3B" w:rsidRPr="007E52A7" w:rsidRDefault="00DD429D" w:rsidP="007E52A7">
      <w:pPr>
        <w:pStyle w:val="Heading2"/>
        <w:numPr>
          <w:ilvl w:val="0"/>
          <w:numId w:val="55"/>
        </w:numPr>
        <w:tabs>
          <w:tab w:val="left" w:pos="1757"/>
        </w:tabs>
        <w:spacing w:before="81" w:line="237" w:lineRule="auto"/>
        <w:ind w:right="692" w:firstLine="9"/>
        <w:jc w:val="both"/>
      </w:pPr>
      <w:r>
        <w:t>Извлекать</w:t>
      </w:r>
      <w:r>
        <w:rPr>
          <w:spacing w:val="1"/>
        </w:rPr>
        <w:t xml:space="preserve"> </w:t>
      </w:r>
      <w:r>
        <w:t>информацию,</w:t>
      </w:r>
      <w:r>
        <w:rPr>
          <w:spacing w:val="1"/>
        </w:rPr>
        <w:t xml:space="preserve"> </w:t>
      </w:r>
      <w:r>
        <w:t>ориентироваться</w:t>
      </w:r>
      <w:r>
        <w:rPr>
          <w:spacing w:val="1"/>
        </w:rPr>
        <w:t xml:space="preserve"> </w:t>
      </w:r>
      <w:r>
        <w:t>в</w:t>
      </w:r>
      <w:r>
        <w:rPr>
          <w:spacing w:val="1"/>
        </w:rPr>
        <w:t xml:space="preserve"> </w:t>
      </w:r>
      <w:r>
        <w:t>своей</w:t>
      </w:r>
      <w:r>
        <w:rPr>
          <w:spacing w:val="1"/>
        </w:rPr>
        <w:t xml:space="preserve"> </w:t>
      </w:r>
      <w:r>
        <w:t>системе</w:t>
      </w:r>
      <w:r>
        <w:rPr>
          <w:spacing w:val="1"/>
        </w:rPr>
        <w:t xml:space="preserve"> </w:t>
      </w:r>
      <w:r>
        <w:t>знаний</w:t>
      </w:r>
      <w:r>
        <w:rPr>
          <w:spacing w:val="1"/>
        </w:rPr>
        <w:t xml:space="preserve"> </w:t>
      </w:r>
      <w:r>
        <w:t>и</w:t>
      </w:r>
      <w:r>
        <w:rPr>
          <w:spacing w:val="1"/>
        </w:rPr>
        <w:t xml:space="preserve"> </w:t>
      </w:r>
      <w:r>
        <w:t>осознавать</w:t>
      </w:r>
      <w:r>
        <w:rPr>
          <w:spacing w:val="1"/>
        </w:rPr>
        <w:t xml:space="preserve"> </w:t>
      </w:r>
      <w:r>
        <w:t>необходимость нового знания, делать предварительный отбор источников информации</w:t>
      </w:r>
      <w:r>
        <w:rPr>
          <w:spacing w:val="1"/>
        </w:rPr>
        <w:t xml:space="preserve"> </w:t>
      </w:r>
      <w:r>
        <w:t>для</w:t>
      </w:r>
      <w:r>
        <w:rPr>
          <w:spacing w:val="1"/>
        </w:rPr>
        <w:t xml:space="preserve"> </w:t>
      </w:r>
      <w:r>
        <w:t>поиска</w:t>
      </w:r>
      <w:r>
        <w:rPr>
          <w:spacing w:val="1"/>
        </w:rPr>
        <w:t xml:space="preserve"> </w:t>
      </w:r>
      <w:r>
        <w:t>нового</w:t>
      </w:r>
      <w:r>
        <w:rPr>
          <w:spacing w:val="1"/>
        </w:rPr>
        <w:t xml:space="preserve"> </w:t>
      </w:r>
      <w:r>
        <w:t>знания,</w:t>
      </w:r>
      <w:r>
        <w:rPr>
          <w:spacing w:val="1"/>
        </w:rPr>
        <w:t xml:space="preserve"> </w:t>
      </w:r>
      <w:r>
        <w:t>добывать</w:t>
      </w:r>
      <w:r>
        <w:rPr>
          <w:spacing w:val="1"/>
        </w:rPr>
        <w:t xml:space="preserve"> </w:t>
      </w:r>
      <w:r>
        <w:t>новые</w:t>
      </w:r>
      <w:r>
        <w:rPr>
          <w:spacing w:val="1"/>
        </w:rPr>
        <w:t xml:space="preserve"> </w:t>
      </w:r>
      <w:r>
        <w:t>знания</w:t>
      </w:r>
      <w:r>
        <w:rPr>
          <w:spacing w:val="1"/>
        </w:rPr>
        <w:t xml:space="preserve"> </w:t>
      </w:r>
      <w:r>
        <w:t>(информацию)</w:t>
      </w:r>
      <w:r>
        <w:rPr>
          <w:spacing w:val="1"/>
        </w:rPr>
        <w:t xml:space="preserve"> </w:t>
      </w:r>
      <w:r>
        <w:t>из</w:t>
      </w:r>
      <w:r>
        <w:rPr>
          <w:spacing w:val="1"/>
        </w:rPr>
        <w:t xml:space="preserve"> </w:t>
      </w:r>
      <w:r>
        <w:t>различных</w:t>
      </w:r>
      <w:r>
        <w:rPr>
          <w:spacing w:val="-57"/>
        </w:rPr>
        <w:t xml:space="preserve"> </w:t>
      </w:r>
      <w:r>
        <w:t>источников</w:t>
      </w:r>
      <w:r>
        <w:rPr>
          <w:spacing w:val="-4"/>
        </w:rPr>
        <w:t xml:space="preserve"> </w:t>
      </w:r>
      <w:r>
        <w:t>и</w:t>
      </w:r>
      <w:r>
        <w:rPr>
          <w:spacing w:val="2"/>
        </w:rPr>
        <w:t xml:space="preserve"> </w:t>
      </w:r>
      <w:r>
        <w:t>разными</w:t>
      </w:r>
      <w:r>
        <w:rPr>
          <w:spacing w:val="-2"/>
        </w:rPr>
        <w:t xml:space="preserve"> </w:t>
      </w:r>
      <w:r>
        <w:t>способами.</w:t>
      </w:r>
    </w:p>
    <w:p w:rsidR="008C2F3B" w:rsidRDefault="00DD429D">
      <w:pPr>
        <w:pStyle w:val="a3"/>
        <w:spacing w:before="1" w:line="235" w:lineRule="auto"/>
        <w:ind w:left="1142" w:right="1120"/>
      </w:pPr>
      <w:r>
        <w:t>Самостоятельно</w:t>
      </w:r>
      <w:r>
        <w:rPr>
          <w:spacing w:val="1"/>
        </w:rPr>
        <w:t xml:space="preserve"> </w:t>
      </w:r>
      <w:r>
        <w:t>предполагать,</w:t>
      </w:r>
      <w:r>
        <w:rPr>
          <w:spacing w:val="1"/>
        </w:rPr>
        <w:t xml:space="preserve"> </w:t>
      </w:r>
      <w:r>
        <w:t>какая</w:t>
      </w:r>
      <w:r>
        <w:rPr>
          <w:spacing w:val="1"/>
        </w:rPr>
        <w:t xml:space="preserve"> </w:t>
      </w:r>
      <w:r>
        <w:t>информация</w:t>
      </w:r>
      <w:r>
        <w:rPr>
          <w:spacing w:val="1"/>
        </w:rPr>
        <w:t xml:space="preserve"> </w:t>
      </w:r>
      <w:r>
        <w:t>нужна</w:t>
      </w:r>
      <w:r>
        <w:rPr>
          <w:spacing w:val="1"/>
        </w:rPr>
        <w:t xml:space="preserve"> </w:t>
      </w:r>
      <w:r>
        <w:t>для</w:t>
      </w:r>
      <w:r>
        <w:rPr>
          <w:spacing w:val="1"/>
        </w:rPr>
        <w:t xml:space="preserve"> </w:t>
      </w:r>
      <w:r>
        <w:t>решения</w:t>
      </w:r>
      <w:r>
        <w:rPr>
          <w:spacing w:val="1"/>
        </w:rPr>
        <w:t xml:space="preserve"> </w:t>
      </w:r>
      <w:r>
        <w:t>предметной</w:t>
      </w:r>
      <w:r>
        <w:rPr>
          <w:spacing w:val="1"/>
        </w:rPr>
        <w:t xml:space="preserve"> </w:t>
      </w:r>
      <w:r>
        <w:t>учебной</w:t>
      </w:r>
      <w:r>
        <w:rPr>
          <w:spacing w:val="-57"/>
        </w:rPr>
        <w:t xml:space="preserve"> </w:t>
      </w:r>
      <w:r>
        <w:t>задачи,</w:t>
      </w:r>
      <w:r>
        <w:rPr>
          <w:spacing w:val="3"/>
        </w:rPr>
        <w:t xml:space="preserve"> </w:t>
      </w:r>
      <w:r>
        <w:t>состоящей</w:t>
      </w:r>
      <w:r>
        <w:rPr>
          <w:spacing w:val="-2"/>
        </w:rPr>
        <w:t xml:space="preserve"> </w:t>
      </w:r>
      <w:r>
        <w:t>из</w:t>
      </w:r>
      <w:r>
        <w:rPr>
          <w:spacing w:val="-2"/>
        </w:rPr>
        <w:t xml:space="preserve"> </w:t>
      </w:r>
      <w:r>
        <w:t>нескольких</w:t>
      </w:r>
      <w:r>
        <w:rPr>
          <w:spacing w:val="-3"/>
        </w:rPr>
        <w:t xml:space="preserve"> </w:t>
      </w:r>
      <w:r>
        <w:t>шагов.</w:t>
      </w:r>
    </w:p>
    <w:p w:rsidR="008C2F3B" w:rsidRDefault="00DD429D">
      <w:pPr>
        <w:pStyle w:val="a3"/>
        <w:spacing w:before="18" w:line="232" w:lineRule="auto"/>
        <w:ind w:left="1142"/>
      </w:pPr>
      <w:r>
        <w:t>Самостоятельно</w:t>
      </w:r>
      <w:r>
        <w:rPr>
          <w:spacing w:val="15"/>
        </w:rPr>
        <w:t xml:space="preserve"> </w:t>
      </w:r>
      <w:r>
        <w:t>отбирать</w:t>
      </w:r>
      <w:r>
        <w:rPr>
          <w:spacing w:val="16"/>
        </w:rPr>
        <w:t xml:space="preserve"> </w:t>
      </w:r>
      <w:r>
        <w:t>для</w:t>
      </w:r>
      <w:r>
        <w:rPr>
          <w:spacing w:val="16"/>
        </w:rPr>
        <w:t xml:space="preserve"> </w:t>
      </w:r>
      <w:r>
        <w:t>решения</w:t>
      </w:r>
      <w:r>
        <w:rPr>
          <w:spacing w:val="15"/>
        </w:rPr>
        <w:t xml:space="preserve"> </w:t>
      </w:r>
      <w:r>
        <w:t>предметных</w:t>
      </w:r>
      <w:r>
        <w:rPr>
          <w:spacing w:val="15"/>
        </w:rPr>
        <w:t xml:space="preserve"> </w:t>
      </w:r>
      <w:r>
        <w:t>учебных</w:t>
      </w:r>
      <w:r>
        <w:rPr>
          <w:spacing w:val="11"/>
        </w:rPr>
        <w:t xml:space="preserve"> </w:t>
      </w:r>
      <w:r>
        <w:t>задач</w:t>
      </w:r>
      <w:r>
        <w:rPr>
          <w:spacing w:val="15"/>
        </w:rPr>
        <w:t xml:space="preserve"> </w:t>
      </w:r>
      <w:r>
        <w:t>необходимые</w:t>
      </w:r>
      <w:r>
        <w:rPr>
          <w:spacing w:val="15"/>
        </w:rPr>
        <w:t xml:space="preserve"> </w:t>
      </w:r>
      <w:r>
        <w:t>словари,</w:t>
      </w:r>
      <w:r>
        <w:rPr>
          <w:spacing w:val="-57"/>
        </w:rPr>
        <w:t xml:space="preserve"> </w:t>
      </w:r>
      <w:r>
        <w:t>энциклопедии,</w:t>
      </w:r>
      <w:r>
        <w:rPr>
          <w:spacing w:val="3"/>
        </w:rPr>
        <w:t xml:space="preserve"> </w:t>
      </w:r>
      <w:r>
        <w:t>справочники,</w:t>
      </w:r>
      <w:r>
        <w:rPr>
          <w:spacing w:val="-1"/>
        </w:rPr>
        <w:t xml:space="preserve"> </w:t>
      </w:r>
      <w:r>
        <w:t>электронные диски.</w:t>
      </w:r>
    </w:p>
    <w:p w:rsidR="008C2F3B" w:rsidRPr="007E52A7" w:rsidRDefault="00DD429D" w:rsidP="007E52A7">
      <w:pPr>
        <w:pStyle w:val="a3"/>
        <w:spacing w:before="12" w:line="232" w:lineRule="auto"/>
        <w:ind w:left="1142" w:right="1120"/>
      </w:pPr>
      <w:r>
        <w:t>Сопоставлять</w:t>
      </w:r>
      <w:r>
        <w:rPr>
          <w:spacing w:val="1"/>
        </w:rPr>
        <w:t xml:space="preserve"> </w:t>
      </w:r>
      <w:r>
        <w:t>и</w:t>
      </w:r>
      <w:r>
        <w:rPr>
          <w:spacing w:val="1"/>
        </w:rPr>
        <w:t xml:space="preserve"> </w:t>
      </w:r>
      <w:r>
        <w:t>отбирать</w:t>
      </w:r>
      <w:r>
        <w:rPr>
          <w:spacing w:val="1"/>
        </w:rPr>
        <w:t xml:space="preserve"> </w:t>
      </w:r>
      <w:r>
        <w:t>информацию,</w:t>
      </w:r>
      <w:r>
        <w:rPr>
          <w:spacing w:val="1"/>
        </w:rPr>
        <w:t xml:space="preserve"> </w:t>
      </w:r>
      <w:r>
        <w:t>полученную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(словари,</w:t>
      </w:r>
      <w:r>
        <w:rPr>
          <w:spacing w:val="-57"/>
        </w:rPr>
        <w:t xml:space="preserve"> </w:t>
      </w:r>
      <w:r>
        <w:t>энциклопедии,</w:t>
      </w:r>
      <w:r>
        <w:rPr>
          <w:spacing w:val="3"/>
        </w:rPr>
        <w:t xml:space="preserve"> </w:t>
      </w:r>
      <w:r>
        <w:t>справочники,</w:t>
      </w:r>
      <w:r>
        <w:rPr>
          <w:spacing w:val="-2"/>
        </w:rPr>
        <w:t xml:space="preserve"> </w:t>
      </w:r>
      <w:r>
        <w:t>электронные</w:t>
      </w:r>
      <w:r>
        <w:rPr>
          <w:spacing w:val="1"/>
        </w:rPr>
        <w:t xml:space="preserve"> </w:t>
      </w:r>
      <w:r>
        <w:t>диски,</w:t>
      </w:r>
      <w:r>
        <w:rPr>
          <w:spacing w:val="3"/>
        </w:rPr>
        <w:t xml:space="preserve"> </w:t>
      </w:r>
      <w:r>
        <w:t>сеть</w:t>
      </w:r>
      <w:r>
        <w:rPr>
          <w:spacing w:val="-3"/>
        </w:rPr>
        <w:t xml:space="preserve"> </w:t>
      </w:r>
      <w:r>
        <w:t>Интернет).</w:t>
      </w:r>
    </w:p>
    <w:p w:rsidR="008C2F3B" w:rsidRPr="007E52A7" w:rsidRDefault="00DD429D" w:rsidP="007E52A7">
      <w:pPr>
        <w:pStyle w:val="Heading2"/>
        <w:numPr>
          <w:ilvl w:val="0"/>
          <w:numId w:val="55"/>
        </w:numPr>
        <w:tabs>
          <w:tab w:val="left" w:pos="1579"/>
        </w:tabs>
        <w:spacing w:line="232" w:lineRule="auto"/>
        <w:ind w:right="700" w:firstLine="9"/>
        <w:jc w:val="both"/>
      </w:pPr>
      <w:r>
        <w:t>Перерабатывать информацию для получения необходимого результата, в том числе и</w:t>
      </w:r>
      <w:r>
        <w:rPr>
          <w:spacing w:val="1"/>
        </w:rPr>
        <w:t xml:space="preserve"> </w:t>
      </w:r>
      <w:r>
        <w:t>для создания</w:t>
      </w:r>
      <w:r>
        <w:rPr>
          <w:spacing w:val="1"/>
        </w:rPr>
        <w:t xml:space="preserve"> </w:t>
      </w:r>
      <w:r>
        <w:t>нового</w:t>
      </w:r>
      <w:r>
        <w:rPr>
          <w:spacing w:val="-3"/>
        </w:rPr>
        <w:t xml:space="preserve"> </w:t>
      </w:r>
      <w:r>
        <w:t>продукта</w:t>
      </w:r>
    </w:p>
    <w:p w:rsidR="008C2F3B" w:rsidRDefault="00DD429D">
      <w:pPr>
        <w:pStyle w:val="a3"/>
        <w:spacing w:line="276" w:lineRule="exact"/>
        <w:ind w:left="1142"/>
      </w:pPr>
      <w:r>
        <w:t>Выполнять</w:t>
      </w:r>
      <w:r>
        <w:rPr>
          <w:spacing w:val="-5"/>
        </w:rPr>
        <w:t xml:space="preserve"> </w:t>
      </w:r>
      <w:r>
        <w:t>универсальные</w:t>
      </w:r>
      <w:r>
        <w:rPr>
          <w:spacing w:val="-6"/>
        </w:rPr>
        <w:t xml:space="preserve"> </w:t>
      </w:r>
      <w:r>
        <w:t>логические</w:t>
      </w:r>
      <w:r>
        <w:rPr>
          <w:spacing w:val="-6"/>
        </w:rPr>
        <w:t xml:space="preserve"> </w:t>
      </w:r>
      <w:r>
        <w:t>действия:</w:t>
      </w:r>
    </w:p>
    <w:p w:rsidR="008C2F3B" w:rsidRDefault="00DD429D">
      <w:pPr>
        <w:pStyle w:val="a4"/>
        <w:numPr>
          <w:ilvl w:val="1"/>
          <w:numId w:val="55"/>
        </w:numPr>
        <w:tabs>
          <w:tab w:val="left" w:pos="1862"/>
          <w:tab w:val="left" w:pos="1863"/>
        </w:tabs>
        <w:spacing w:line="294" w:lineRule="exact"/>
        <w:rPr>
          <w:sz w:val="24"/>
        </w:rPr>
      </w:pPr>
      <w:r>
        <w:rPr>
          <w:sz w:val="24"/>
        </w:rPr>
        <w:t>выполнять</w:t>
      </w:r>
      <w:r>
        <w:rPr>
          <w:spacing w:val="-3"/>
          <w:sz w:val="24"/>
        </w:rPr>
        <w:t xml:space="preserve"> </w:t>
      </w:r>
      <w:r>
        <w:rPr>
          <w:sz w:val="24"/>
        </w:rPr>
        <w:t>анализ</w:t>
      </w:r>
      <w:r>
        <w:rPr>
          <w:spacing w:val="-3"/>
          <w:sz w:val="24"/>
        </w:rPr>
        <w:t xml:space="preserve"> </w:t>
      </w:r>
      <w:r>
        <w:rPr>
          <w:sz w:val="24"/>
        </w:rPr>
        <w:t>(выделение</w:t>
      </w:r>
      <w:r>
        <w:rPr>
          <w:spacing w:val="-8"/>
          <w:sz w:val="24"/>
        </w:rPr>
        <w:t xml:space="preserve"> </w:t>
      </w:r>
      <w:r>
        <w:rPr>
          <w:sz w:val="24"/>
        </w:rPr>
        <w:t>признаков),</w:t>
      </w:r>
    </w:p>
    <w:p w:rsidR="008C2F3B" w:rsidRDefault="00DD429D">
      <w:pPr>
        <w:pStyle w:val="a4"/>
        <w:numPr>
          <w:ilvl w:val="1"/>
          <w:numId w:val="55"/>
        </w:numPr>
        <w:tabs>
          <w:tab w:val="left" w:pos="1862"/>
          <w:tab w:val="left" w:pos="1863"/>
        </w:tabs>
        <w:spacing w:before="6" w:line="237" w:lineRule="auto"/>
        <w:ind w:right="694"/>
        <w:rPr>
          <w:sz w:val="24"/>
        </w:rPr>
      </w:pPr>
      <w:r>
        <w:rPr>
          <w:sz w:val="24"/>
        </w:rPr>
        <w:t>производить</w:t>
      </w:r>
      <w:r>
        <w:rPr>
          <w:spacing w:val="5"/>
          <w:sz w:val="24"/>
        </w:rPr>
        <w:t xml:space="preserve"> </w:t>
      </w:r>
      <w:r>
        <w:rPr>
          <w:sz w:val="24"/>
        </w:rPr>
        <w:t>синтез</w:t>
      </w:r>
      <w:r>
        <w:rPr>
          <w:spacing w:val="4"/>
          <w:sz w:val="24"/>
        </w:rPr>
        <w:t xml:space="preserve"> </w:t>
      </w:r>
      <w:r>
        <w:rPr>
          <w:sz w:val="24"/>
        </w:rPr>
        <w:t>(составление</w:t>
      </w:r>
      <w:r>
        <w:rPr>
          <w:spacing w:val="2"/>
          <w:sz w:val="24"/>
        </w:rPr>
        <w:t xml:space="preserve"> </w:t>
      </w:r>
      <w:r>
        <w:rPr>
          <w:sz w:val="24"/>
        </w:rPr>
        <w:t>целого</w:t>
      </w:r>
      <w:r>
        <w:rPr>
          <w:spacing w:val="3"/>
          <w:sz w:val="24"/>
        </w:rPr>
        <w:t xml:space="preserve"> </w:t>
      </w:r>
      <w:r>
        <w:rPr>
          <w:sz w:val="24"/>
        </w:rPr>
        <w:t>из</w:t>
      </w:r>
      <w:r>
        <w:rPr>
          <w:spacing w:val="58"/>
          <w:sz w:val="24"/>
        </w:rPr>
        <w:t xml:space="preserve"> </w:t>
      </w:r>
      <w:r>
        <w:rPr>
          <w:sz w:val="24"/>
        </w:rPr>
        <w:t>частей,</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2"/>
          <w:sz w:val="24"/>
        </w:rPr>
        <w:t xml:space="preserve"> </w:t>
      </w:r>
      <w:r>
        <w:rPr>
          <w:sz w:val="24"/>
        </w:rPr>
        <w:t>с</w:t>
      </w:r>
      <w:r>
        <w:rPr>
          <w:spacing w:val="2"/>
          <w:sz w:val="24"/>
        </w:rPr>
        <w:t xml:space="preserve"> </w:t>
      </w:r>
      <w:r>
        <w:rPr>
          <w:sz w:val="24"/>
        </w:rPr>
        <w:t>самостоятельным</w:t>
      </w:r>
      <w:r>
        <w:rPr>
          <w:spacing w:val="-57"/>
          <w:sz w:val="24"/>
        </w:rPr>
        <w:t xml:space="preserve"> </w:t>
      </w:r>
      <w:r>
        <w:rPr>
          <w:sz w:val="24"/>
        </w:rPr>
        <w:t>достраиванием),</w:t>
      </w:r>
    </w:p>
    <w:p w:rsidR="008C2F3B" w:rsidRDefault="00DD429D">
      <w:pPr>
        <w:pStyle w:val="a4"/>
        <w:numPr>
          <w:ilvl w:val="1"/>
          <w:numId w:val="55"/>
        </w:numPr>
        <w:tabs>
          <w:tab w:val="left" w:pos="1862"/>
          <w:tab w:val="left" w:pos="1863"/>
        </w:tabs>
        <w:spacing w:before="5" w:line="293" w:lineRule="exact"/>
        <w:rPr>
          <w:sz w:val="24"/>
        </w:rPr>
      </w:pPr>
      <w:r>
        <w:rPr>
          <w:sz w:val="24"/>
        </w:rPr>
        <w:t>выбирать</w:t>
      </w:r>
      <w:r>
        <w:rPr>
          <w:spacing w:val="-7"/>
          <w:sz w:val="24"/>
        </w:rPr>
        <w:t xml:space="preserve"> </w:t>
      </w:r>
      <w:r>
        <w:rPr>
          <w:sz w:val="24"/>
        </w:rPr>
        <w:t>основания</w:t>
      </w:r>
      <w:r>
        <w:rPr>
          <w:spacing w:val="-7"/>
          <w:sz w:val="24"/>
        </w:rPr>
        <w:t xml:space="preserve"> </w:t>
      </w:r>
      <w:r>
        <w:rPr>
          <w:sz w:val="24"/>
        </w:rPr>
        <w:t>для</w:t>
      </w:r>
      <w:r>
        <w:rPr>
          <w:spacing w:val="-3"/>
          <w:sz w:val="24"/>
        </w:rPr>
        <w:t xml:space="preserve"> </w:t>
      </w:r>
      <w:r>
        <w:rPr>
          <w:sz w:val="24"/>
        </w:rPr>
        <w:t>сравнения,</w:t>
      </w:r>
      <w:r>
        <w:rPr>
          <w:spacing w:val="-1"/>
          <w:sz w:val="24"/>
        </w:rPr>
        <w:t xml:space="preserve"> </w:t>
      </w:r>
      <w:r>
        <w:rPr>
          <w:sz w:val="24"/>
        </w:rPr>
        <w:t>сериации,</w:t>
      </w:r>
      <w:r>
        <w:rPr>
          <w:spacing w:val="-9"/>
          <w:sz w:val="24"/>
        </w:rPr>
        <w:t xml:space="preserve"> </w:t>
      </w:r>
      <w:r>
        <w:rPr>
          <w:sz w:val="24"/>
        </w:rPr>
        <w:t>классификации</w:t>
      </w:r>
      <w:r>
        <w:rPr>
          <w:spacing w:val="-1"/>
          <w:sz w:val="24"/>
        </w:rPr>
        <w:t xml:space="preserve"> </w:t>
      </w:r>
      <w:r>
        <w:rPr>
          <w:sz w:val="24"/>
        </w:rPr>
        <w:t>объектов,</w:t>
      </w:r>
    </w:p>
    <w:p w:rsidR="008C2F3B" w:rsidRDefault="00DD429D">
      <w:pPr>
        <w:pStyle w:val="a4"/>
        <w:numPr>
          <w:ilvl w:val="1"/>
          <w:numId w:val="55"/>
        </w:numPr>
        <w:tabs>
          <w:tab w:val="left" w:pos="1862"/>
          <w:tab w:val="left" w:pos="1863"/>
        </w:tabs>
        <w:spacing w:line="293" w:lineRule="exact"/>
        <w:rPr>
          <w:sz w:val="24"/>
        </w:rPr>
      </w:pPr>
      <w:r>
        <w:rPr>
          <w:sz w:val="24"/>
        </w:rPr>
        <w:t>устанавливать</w:t>
      </w:r>
      <w:r>
        <w:rPr>
          <w:spacing w:val="-3"/>
          <w:sz w:val="24"/>
        </w:rPr>
        <w:t xml:space="preserve"> </w:t>
      </w:r>
      <w:r>
        <w:rPr>
          <w:sz w:val="24"/>
        </w:rPr>
        <w:t>аналогии</w:t>
      </w:r>
      <w:r>
        <w:rPr>
          <w:spacing w:val="-1"/>
          <w:sz w:val="24"/>
        </w:rPr>
        <w:t xml:space="preserve"> </w:t>
      </w:r>
      <w:r>
        <w:rPr>
          <w:sz w:val="24"/>
        </w:rPr>
        <w:t>и</w:t>
      </w:r>
      <w:r>
        <w:rPr>
          <w:spacing w:val="-6"/>
          <w:sz w:val="24"/>
        </w:rPr>
        <w:t xml:space="preserve"> </w:t>
      </w:r>
      <w:r>
        <w:rPr>
          <w:sz w:val="24"/>
        </w:rPr>
        <w:t>причинно-следственные</w:t>
      </w:r>
      <w:r>
        <w:rPr>
          <w:spacing w:val="-3"/>
          <w:sz w:val="24"/>
        </w:rPr>
        <w:t xml:space="preserve"> </w:t>
      </w:r>
      <w:r>
        <w:rPr>
          <w:sz w:val="24"/>
        </w:rPr>
        <w:t>связи,</w:t>
      </w:r>
    </w:p>
    <w:p w:rsidR="008C2F3B" w:rsidRDefault="00DD429D">
      <w:pPr>
        <w:pStyle w:val="a4"/>
        <w:numPr>
          <w:ilvl w:val="1"/>
          <w:numId w:val="55"/>
        </w:numPr>
        <w:tabs>
          <w:tab w:val="left" w:pos="1862"/>
          <w:tab w:val="left" w:pos="1863"/>
        </w:tabs>
        <w:spacing w:line="293" w:lineRule="exact"/>
        <w:rPr>
          <w:sz w:val="24"/>
        </w:rPr>
      </w:pPr>
      <w:r>
        <w:rPr>
          <w:sz w:val="24"/>
        </w:rPr>
        <w:t>выстраивать</w:t>
      </w:r>
      <w:r>
        <w:rPr>
          <w:spacing w:val="-7"/>
          <w:sz w:val="24"/>
        </w:rPr>
        <w:t xml:space="preserve"> </w:t>
      </w:r>
      <w:r>
        <w:rPr>
          <w:sz w:val="24"/>
        </w:rPr>
        <w:t>логическую</w:t>
      </w:r>
      <w:r>
        <w:rPr>
          <w:spacing w:val="-5"/>
          <w:sz w:val="24"/>
        </w:rPr>
        <w:t xml:space="preserve"> </w:t>
      </w:r>
      <w:r>
        <w:rPr>
          <w:sz w:val="24"/>
        </w:rPr>
        <w:t>цепь</w:t>
      </w:r>
      <w:r>
        <w:rPr>
          <w:spacing w:val="-4"/>
          <w:sz w:val="24"/>
        </w:rPr>
        <w:t xml:space="preserve"> </w:t>
      </w:r>
      <w:r>
        <w:rPr>
          <w:sz w:val="24"/>
        </w:rPr>
        <w:t>рассуждений,</w:t>
      </w:r>
    </w:p>
    <w:p w:rsidR="008C2F3B" w:rsidRDefault="00DD429D">
      <w:pPr>
        <w:pStyle w:val="a4"/>
        <w:numPr>
          <w:ilvl w:val="1"/>
          <w:numId w:val="55"/>
        </w:numPr>
        <w:tabs>
          <w:tab w:val="left" w:pos="1862"/>
          <w:tab w:val="left" w:pos="1863"/>
        </w:tabs>
        <w:spacing w:line="293" w:lineRule="exact"/>
        <w:rPr>
          <w:sz w:val="24"/>
        </w:rPr>
      </w:pPr>
      <w:r>
        <w:rPr>
          <w:sz w:val="24"/>
        </w:rPr>
        <w:t>относить</w:t>
      </w:r>
      <w:r>
        <w:rPr>
          <w:spacing w:val="-6"/>
          <w:sz w:val="24"/>
        </w:rPr>
        <w:t xml:space="preserve"> </w:t>
      </w:r>
      <w:r>
        <w:rPr>
          <w:sz w:val="24"/>
        </w:rPr>
        <w:t>объекты</w:t>
      </w:r>
      <w:r>
        <w:rPr>
          <w:spacing w:val="-5"/>
          <w:sz w:val="24"/>
        </w:rPr>
        <w:t xml:space="preserve"> </w:t>
      </w:r>
      <w:r>
        <w:rPr>
          <w:sz w:val="24"/>
        </w:rPr>
        <w:t>к</w:t>
      </w:r>
      <w:r>
        <w:rPr>
          <w:spacing w:val="-4"/>
          <w:sz w:val="24"/>
        </w:rPr>
        <w:t xml:space="preserve"> </w:t>
      </w:r>
      <w:r>
        <w:rPr>
          <w:sz w:val="24"/>
        </w:rPr>
        <w:t>известным понятиям.</w:t>
      </w:r>
    </w:p>
    <w:p w:rsidR="008C2F3B" w:rsidRDefault="00DD429D">
      <w:pPr>
        <w:pStyle w:val="a3"/>
        <w:spacing w:before="11" w:line="235" w:lineRule="auto"/>
        <w:ind w:left="1142" w:right="699"/>
        <w:jc w:val="both"/>
      </w:pPr>
      <w:r>
        <w:t>Создавать модели с выделением существенных характеристик объекта и представлением их в</w:t>
      </w:r>
      <w:r>
        <w:rPr>
          <w:spacing w:val="1"/>
        </w:rPr>
        <w:t xml:space="preserve"> </w:t>
      </w:r>
      <w:r>
        <w:t>пространственно-графической или знаково-</w:t>
      </w:r>
      <w:r>
        <w:lastRenderedPageBreak/>
        <w:t>символической форме, преобразовывать модели с</w:t>
      </w:r>
      <w:r>
        <w:rPr>
          <w:spacing w:val="1"/>
        </w:rPr>
        <w:t xml:space="preserve"> </w:t>
      </w:r>
      <w:r>
        <w:t>целью</w:t>
      </w:r>
      <w:r>
        <w:rPr>
          <w:spacing w:val="-1"/>
        </w:rPr>
        <w:t xml:space="preserve"> </w:t>
      </w:r>
      <w:r>
        <w:t>выявления</w:t>
      </w:r>
      <w:r>
        <w:rPr>
          <w:spacing w:val="-8"/>
        </w:rPr>
        <w:t xml:space="preserve"> </w:t>
      </w:r>
      <w:r>
        <w:t>общих</w:t>
      </w:r>
      <w:r>
        <w:rPr>
          <w:spacing w:val="-4"/>
        </w:rPr>
        <w:t xml:space="preserve"> </w:t>
      </w:r>
      <w:r>
        <w:t>законов,</w:t>
      </w:r>
      <w:r>
        <w:rPr>
          <w:spacing w:val="-5"/>
        </w:rPr>
        <w:t xml:space="preserve"> </w:t>
      </w:r>
      <w:r>
        <w:t>определяющих</w:t>
      </w:r>
      <w:r>
        <w:rPr>
          <w:spacing w:val="-4"/>
        </w:rPr>
        <w:t xml:space="preserve"> </w:t>
      </w:r>
      <w:r>
        <w:t>данную предметную</w:t>
      </w:r>
      <w:r>
        <w:rPr>
          <w:spacing w:val="-1"/>
        </w:rPr>
        <w:t xml:space="preserve"> </w:t>
      </w:r>
      <w:r>
        <w:t>область.</w:t>
      </w:r>
    </w:p>
    <w:p w:rsidR="008C2F3B" w:rsidRDefault="00DD429D">
      <w:pPr>
        <w:pStyle w:val="a3"/>
        <w:ind w:left="1142"/>
        <w:jc w:val="both"/>
      </w:pPr>
      <w:r>
        <w:t>Использовать</w:t>
      </w:r>
      <w:r>
        <w:rPr>
          <w:spacing w:val="-7"/>
        </w:rPr>
        <w:t xml:space="preserve"> </w:t>
      </w:r>
      <w:r>
        <w:t>информацию</w:t>
      </w:r>
      <w:r>
        <w:rPr>
          <w:spacing w:val="-9"/>
        </w:rPr>
        <w:t xml:space="preserve"> </w:t>
      </w:r>
      <w:r>
        <w:t>в</w:t>
      </w:r>
      <w:r>
        <w:rPr>
          <w:spacing w:val="-5"/>
        </w:rPr>
        <w:t xml:space="preserve"> </w:t>
      </w:r>
      <w:r>
        <w:t>проектной</w:t>
      </w:r>
      <w:r>
        <w:rPr>
          <w:spacing w:val="-2"/>
        </w:rPr>
        <w:t xml:space="preserve"> </w:t>
      </w:r>
      <w:r>
        <w:t>деятельности</w:t>
      </w:r>
      <w:r>
        <w:rPr>
          <w:spacing w:val="-1"/>
        </w:rPr>
        <w:t xml:space="preserve"> </w:t>
      </w:r>
      <w:r>
        <w:t>под</w:t>
      </w:r>
      <w:r>
        <w:rPr>
          <w:spacing w:val="-5"/>
        </w:rPr>
        <w:t xml:space="preserve"> </w:t>
      </w:r>
      <w:r>
        <w:t>руководством</w:t>
      </w:r>
      <w:r>
        <w:rPr>
          <w:spacing w:val="-2"/>
        </w:rPr>
        <w:t xml:space="preserve"> </w:t>
      </w:r>
      <w:r>
        <w:t>учителя-консультанта.</w:t>
      </w:r>
    </w:p>
    <w:p w:rsidR="008C2F3B" w:rsidRPr="007E52A7" w:rsidRDefault="00DD429D" w:rsidP="007E52A7">
      <w:pPr>
        <w:pStyle w:val="Heading2"/>
        <w:numPr>
          <w:ilvl w:val="0"/>
          <w:numId w:val="55"/>
        </w:numPr>
        <w:tabs>
          <w:tab w:val="left" w:pos="1651"/>
        </w:tabs>
        <w:spacing w:before="29" w:line="232" w:lineRule="auto"/>
        <w:ind w:right="699" w:firstLine="9"/>
        <w:jc w:val="both"/>
      </w:pPr>
      <w:r>
        <w:t>Преобразовывать</w:t>
      </w:r>
      <w:r>
        <w:rPr>
          <w:spacing w:val="1"/>
        </w:rPr>
        <w:t xml:space="preserve"> </w:t>
      </w:r>
      <w:r>
        <w:t>информацию</w:t>
      </w:r>
      <w:r>
        <w:rPr>
          <w:spacing w:val="1"/>
        </w:rPr>
        <w:t xml:space="preserve"> </w:t>
      </w:r>
      <w:r>
        <w:t>из</w:t>
      </w:r>
      <w:r>
        <w:rPr>
          <w:spacing w:val="1"/>
        </w:rPr>
        <w:t xml:space="preserve"> </w:t>
      </w:r>
      <w:r>
        <w:t>одной</w:t>
      </w:r>
      <w:r>
        <w:rPr>
          <w:spacing w:val="1"/>
        </w:rPr>
        <w:t xml:space="preserve"> </w:t>
      </w:r>
      <w:r>
        <w:t>формы</w:t>
      </w:r>
      <w:r>
        <w:rPr>
          <w:spacing w:val="1"/>
        </w:rPr>
        <w:t xml:space="preserve"> </w:t>
      </w:r>
      <w:r>
        <w:t>в</w:t>
      </w:r>
      <w:r>
        <w:rPr>
          <w:spacing w:val="1"/>
        </w:rPr>
        <w:t xml:space="preserve"> </w:t>
      </w:r>
      <w:r>
        <w:t>другую</w:t>
      </w:r>
      <w:r>
        <w:rPr>
          <w:spacing w:val="1"/>
        </w:rPr>
        <w:t xml:space="preserve"> </w:t>
      </w:r>
      <w:r>
        <w:t>и</w:t>
      </w:r>
      <w:r>
        <w:rPr>
          <w:spacing w:val="1"/>
        </w:rPr>
        <w:t xml:space="preserve"> </w:t>
      </w:r>
      <w:r>
        <w:t>выбирать</w:t>
      </w:r>
      <w:r>
        <w:rPr>
          <w:spacing w:val="1"/>
        </w:rPr>
        <w:t xml:space="preserve"> </w:t>
      </w:r>
      <w:r>
        <w:t>наиболее</w:t>
      </w:r>
      <w:r>
        <w:rPr>
          <w:spacing w:val="1"/>
        </w:rPr>
        <w:t xml:space="preserve"> </w:t>
      </w:r>
      <w:r>
        <w:t>удобную для</w:t>
      </w:r>
      <w:r>
        <w:rPr>
          <w:spacing w:val="1"/>
        </w:rPr>
        <w:t xml:space="preserve"> </w:t>
      </w:r>
      <w:r>
        <w:t>себя</w:t>
      </w:r>
      <w:r>
        <w:rPr>
          <w:spacing w:val="1"/>
        </w:rPr>
        <w:t xml:space="preserve"> </w:t>
      </w:r>
      <w:r>
        <w:t>форму</w:t>
      </w:r>
    </w:p>
    <w:p w:rsidR="008C2F3B" w:rsidRDefault="00DD429D">
      <w:pPr>
        <w:pStyle w:val="a3"/>
        <w:spacing w:line="237" w:lineRule="auto"/>
        <w:ind w:left="1142" w:right="706"/>
        <w:jc w:val="both"/>
      </w:pPr>
      <w:r>
        <w:t>Представлять</w:t>
      </w:r>
      <w:r>
        <w:rPr>
          <w:spacing w:val="1"/>
        </w:rPr>
        <w:t xml:space="preserve"> </w:t>
      </w:r>
      <w:r>
        <w:t>информацию</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схем,</w:t>
      </w:r>
      <w:r>
        <w:rPr>
          <w:spacing w:val="1"/>
        </w:rPr>
        <w:t xml:space="preserve"> </w:t>
      </w:r>
      <w:r>
        <w:t>опорного</w:t>
      </w:r>
      <w:r>
        <w:rPr>
          <w:spacing w:val="1"/>
        </w:rPr>
        <w:t xml:space="preserve"> </w:t>
      </w:r>
      <w:r>
        <w:t>конспекта,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57"/>
        </w:rPr>
        <w:t xml:space="preserve"> </w:t>
      </w:r>
      <w:r>
        <w:t>применением</w:t>
      </w:r>
      <w:r>
        <w:rPr>
          <w:spacing w:val="-2"/>
        </w:rPr>
        <w:t xml:space="preserve"> </w:t>
      </w:r>
      <w:r>
        <w:t>средств</w:t>
      </w:r>
      <w:r>
        <w:rPr>
          <w:spacing w:val="3"/>
        </w:rPr>
        <w:t xml:space="preserve"> </w:t>
      </w:r>
      <w:r>
        <w:t>ИКТ.</w:t>
      </w:r>
    </w:p>
    <w:p w:rsidR="008C2F3B" w:rsidRPr="007E52A7" w:rsidRDefault="00DD429D" w:rsidP="007E52A7">
      <w:pPr>
        <w:pStyle w:val="a3"/>
        <w:spacing w:line="275" w:lineRule="exact"/>
        <w:ind w:left="1142"/>
      </w:pPr>
      <w:r>
        <w:t>Составлять</w:t>
      </w:r>
      <w:r>
        <w:rPr>
          <w:spacing w:val="-6"/>
        </w:rPr>
        <w:t xml:space="preserve"> </w:t>
      </w:r>
      <w:r>
        <w:t>простой</w:t>
      </w:r>
      <w:r>
        <w:rPr>
          <w:spacing w:val="-5"/>
        </w:rPr>
        <w:t xml:space="preserve"> </w:t>
      </w:r>
      <w:r>
        <w:t>и сложный</w:t>
      </w:r>
      <w:r>
        <w:rPr>
          <w:spacing w:val="-1"/>
        </w:rPr>
        <w:t xml:space="preserve"> </w:t>
      </w:r>
      <w:r>
        <w:t>план текста.</w:t>
      </w:r>
    </w:p>
    <w:p w:rsidR="008C2F3B" w:rsidRDefault="00DD429D">
      <w:pPr>
        <w:pStyle w:val="a3"/>
        <w:tabs>
          <w:tab w:val="left" w:pos="3098"/>
          <w:tab w:val="left" w:pos="3457"/>
          <w:tab w:val="left" w:pos="3544"/>
          <w:tab w:val="left" w:pos="4416"/>
          <w:tab w:val="left" w:pos="5453"/>
          <w:tab w:val="left" w:pos="5931"/>
          <w:tab w:val="left" w:pos="6310"/>
          <w:tab w:val="left" w:pos="6653"/>
          <w:tab w:val="left" w:pos="7355"/>
          <w:tab w:val="left" w:pos="8013"/>
          <w:tab w:val="left" w:pos="9029"/>
          <w:tab w:val="left" w:pos="9797"/>
          <w:tab w:val="left" w:pos="10903"/>
        </w:tabs>
        <w:ind w:left="1142" w:right="692"/>
      </w:pPr>
      <w:r>
        <w:t>Уметь передавать содержание в сжатом, выборочном или развѐрнутом виде.</w:t>
      </w:r>
      <w:r>
        <w:rPr>
          <w:spacing w:val="1"/>
        </w:rPr>
        <w:t xml:space="preserve"> </w:t>
      </w:r>
      <w:r>
        <w:rPr>
          <w:b/>
          <w:i/>
        </w:rPr>
        <w:t>Коммуникативные</w:t>
      </w:r>
      <w:r>
        <w:rPr>
          <w:b/>
          <w:i/>
        </w:rPr>
        <w:tab/>
      </w:r>
      <w:r>
        <w:rPr>
          <w:b/>
          <w:i/>
        </w:rPr>
        <w:tab/>
        <w:t>универсальные</w:t>
      </w:r>
      <w:r>
        <w:rPr>
          <w:b/>
          <w:i/>
        </w:rPr>
        <w:tab/>
        <w:t>учебные</w:t>
      </w:r>
      <w:r>
        <w:rPr>
          <w:b/>
          <w:i/>
        </w:rPr>
        <w:tab/>
        <w:t>действия</w:t>
      </w:r>
      <w:r>
        <w:rPr>
          <w:b/>
          <w:i/>
        </w:rPr>
        <w:tab/>
      </w:r>
      <w:r>
        <w:t>обеспечивают</w:t>
      </w:r>
      <w:r>
        <w:tab/>
        <w:t>социальную</w:t>
      </w:r>
      <w:r>
        <w:rPr>
          <w:spacing w:val="-57"/>
        </w:rPr>
        <w:t xml:space="preserve"> </w:t>
      </w:r>
      <w:r>
        <w:t>компетентность</w:t>
      </w:r>
      <w:r>
        <w:rPr>
          <w:spacing w:val="8"/>
        </w:rPr>
        <w:t xml:space="preserve"> </w:t>
      </w:r>
      <w:r>
        <w:t>и</w:t>
      </w:r>
      <w:r>
        <w:rPr>
          <w:spacing w:val="12"/>
        </w:rPr>
        <w:t xml:space="preserve"> </w:t>
      </w:r>
      <w:r>
        <w:t>учѐт</w:t>
      </w:r>
      <w:r>
        <w:rPr>
          <w:spacing w:val="11"/>
        </w:rPr>
        <w:t xml:space="preserve"> </w:t>
      </w:r>
      <w:r>
        <w:t>позиции</w:t>
      </w:r>
      <w:r>
        <w:rPr>
          <w:spacing w:val="12"/>
        </w:rPr>
        <w:t xml:space="preserve"> </w:t>
      </w:r>
      <w:r>
        <w:t>других</w:t>
      </w:r>
      <w:r>
        <w:rPr>
          <w:spacing w:val="7"/>
        </w:rPr>
        <w:t xml:space="preserve"> </w:t>
      </w:r>
      <w:r>
        <w:t>людей,</w:t>
      </w:r>
      <w:r>
        <w:rPr>
          <w:spacing w:val="13"/>
        </w:rPr>
        <w:t xml:space="preserve"> </w:t>
      </w:r>
      <w:r>
        <w:t>партнеров</w:t>
      </w:r>
      <w:r>
        <w:rPr>
          <w:spacing w:val="12"/>
        </w:rPr>
        <w:t xml:space="preserve"> </w:t>
      </w:r>
      <w:r>
        <w:t>по</w:t>
      </w:r>
      <w:r>
        <w:rPr>
          <w:spacing w:val="7"/>
        </w:rPr>
        <w:t xml:space="preserve"> </w:t>
      </w:r>
      <w:r>
        <w:t>общению</w:t>
      </w:r>
      <w:r>
        <w:rPr>
          <w:spacing w:val="5"/>
        </w:rPr>
        <w:t xml:space="preserve"> </w:t>
      </w:r>
      <w:r>
        <w:t>или</w:t>
      </w:r>
      <w:r>
        <w:rPr>
          <w:spacing w:val="12"/>
        </w:rPr>
        <w:t xml:space="preserve"> </w:t>
      </w:r>
      <w:r>
        <w:t>деятельности;</w:t>
      </w:r>
      <w:r>
        <w:rPr>
          <w:spacing w:val="-57"/>
        </w:rPr>
        <w:t xml:space="preserve"> </w:t>
      </w:r>
      <w:r>
        <w:t>умение</w:t>
      </w:r>
      <w:r>
        <w:rPr>
          <w:spacing w:val="19"/>
        </w:rPr>
        <w:t xml:space="preserve"> </w:t>
      </w:r>
      <w:r>
        <w:t>слушать</w:t>
      </w:r>
      <w:r>
        <w:rPr>
          <w:spacing w:val="21"/>
        </w:rPr>
        <w:t xml:space="preserve"> </w:t>
      </w:r>
      <w:r>
        <w:t>и</w:t>
      </w:r>
      <w:r>
        <w:rPr>
          <w:spacing w:val="21"/>
        </w:rPr>
        <w:t xml:space="preserve"> </w:t>
      </w:r>
      <w:r>
        <w:t>вступать</w:t>
      </w:r>
      <w:r>
        <w:rPr>
          <w:spacing w:val="21"/>
        </w:rPr>
        <w:t xml:space="preserve"> </w:t>
      </w:r>
      <w:r>
        <w:t>в</w:t>
      </w:r>
      <w:r>
        <w:rPr>
          <w:spacing w:val="22"/>
        </w:rPr>
        <w:t xml:space="preserve"> </w:t>
      </w:r>
      <w:r>
        <w:t>диалог;</w:t>
      </w:r>
      <w:r>
        <w:rPr>
          <w:spacing w:val="21"/>
        </w:rPr>
        <w:t xml:space="preserve"> </w:t>
      </w:r>
      <w:r>
        <w:t>участвовать</w:t>
      </w:r>
      <w:r>
        <w:rPr>
          <w:spacing w:val="21"/>
        </w:rPr>
        <w:t xml:space="preserve"> </w:t>
      </w:r>
      <w:r>
        <w:t>в</w:t>
      </w:r>
      <w:r>
        <w:rPr>
          <w:spacing w:val="22"/>
        </w:rPr>
        <w:t xml:space="preserve"> </w:t>
      </w:r>
      <w:r>
        <w:t>коллективном</w:t>
      </w:r>
      <w:r>
        <w:rPr>
          <w:spacing w:val="17"/>
        </w:rPr>
        <w:t xml:space="preserve"> </w:t>
      </w:r>
      <w:r>
        <w:t>обсуждении</w:t>
      </w:r>
      <w:r>
        <w:rPr>
          <w:spacing w:val="21"/>
        </w:rPr>
        <w:t xml:space="preserve"> </w:t>
      </w:r>
      <w:r>
        <w:t>проблем;</w:t>
      </w:r>
      <w:r>
        <w:rPr>
          <w:spacing w:val="-57"/>
        </w:rPr>
        <w:t xml:space="preserve"> </w:t>
      </w:r>
      <w:r>
        <w:t>интегрироваться</w:t>
      </w:r>
      <w:r>
        <w:tab/>
        <w:t>в</w:t>
      </w:r>
      <w:r>
        <w:tab/>
        <w:t>группу</w:t>
      </w:r>
      <w:r>
        <w:tab/>
        <w:t>сверстников</w:t>
      </w:r>
      <w:r>
        <w:tab/>
        <w:t>и</w:t>
      </w:r>
      <w:r>
        <w:tab/>
        <w:t>строить</w:t>
      </w:r>
      <w:r>
        <w:tab/>
        <w:t>продуктивное</w:t>
      </w:r>
      <w:r>
        <w:tab/>
        <w:t>взаимодействие</w:t>
      </w:r>
      <w:r>
        <w:tab/>
        <w:t>и</w:t>
      </w:r>
      <w:r>
        <w:rPr>
          <w:spacing w:val="-57"/>
        </w:rPr>
        <w:t xml:space="preserve"> </w:t>
      </w:r>
      <w:r>
        <w:t>сотрудничество</w:t>
      </w:r>
      <w:r>
        <w:rPr>
          <w:spacing w:val="4"/>
        </w:rPr>
        <w:t xml:space="preserve"> </w:t>
      </w:r>
      <w:r>
        <w:t>со сверстниками</w:t>
      </w:r>
      <w:r>
        <w:rPr>
          <w:spacing w:val="-4"/>
        </w:rPr>
        <w:t xml:space="preserve"> </w:t>
      </w:r>
      <w:r>
        <w:t>и</w:t>
      </w:r>
      <w:r>
        <w:rPr>
          <w:spacing w:val="-3"/>
        </w:rPr>
        <w:t xml:space="preserve"> </w:t>
      </w:r>
      <w:r>
        <w:t>взрослыми.</w:t>
      </w:r>
      <w:r>
        <w:rPr>
          <w:spacing w:val="-3"/>
        </w:rPr>
        <w:t xml:space="preserve"> </w:t>
      </w:r>
      <w:r>
        <w:t>К</w:t>
      </w:r>
      <w:r>
        <w:rPr>
          <w:spacing w:val="-1"/>
        </w:rPr>
        <w:t xml:space="preserve"> </w:t>
      </w:r>
      <w:r>
        <w:t>коммуникативным</w:t>
      </w:r>
      <w:r>
        <w:rPr>
          <w:spacing w:val="1"/>
        </w:rPr>
        <w:t xml:space="preserve"> </w:t>
      </w:r>
      <w:r>
        <w:t>действиям</w:t>
      </w:r>
      <w:r>
        <w:rPr>
          <w:spacing w:val="-3"/>
        </w:rPr>
        <w:t xml:space="preserve"> </w:t>
      </w:r>
      <w:r>
        <w:t>относятся:</w:t>
      </w:r>
    </w:p>
    <w:p w:rsidR="008C2F3B" w:rsidRDefault="00DD429D">
      <w:pPr>
        <w:pStyle w:val="a4"/>
        <w:numPr>
          <w:ilvl w:val="1"/>
          <w:numId w:val="55"/>
        </w:numPr>
        <w:tabs>
          <w:tab w:val="left" w:pos="1863"/>
        </w:tabs>
        <w:spacing w:line="242" w:lineRule="auto"/>
        <w:ind w:right="694"/>
        <w:jc w:val="both"/>
        <w:rPr>
          <w:sz w:val="24"/>
        </w:rPr>
      </w:pPr>
      <w:r>
        <w:rPr>
          <w:sz w:val="24"/>
        </w:rPr>
        <w:t>планирование</w:t>
      </w:r>
      <w:r>
        <w:rPr>
          <w:spacing w:val="1"/>
          <w:sz w:val="24"/>
        </w:rPr>
        <w:t xml:space="preserve"> </w:t>
      </w:r>
      <w:r>
        <w:rPr>
          <w:sz w:val="24"/>
        </w:rPr>
        <w:t>учебного</w:t>
      </w:r>
      <w:r>
        <w:rPr>
          <w:spacing w:val="1"/>
          <w:sz w:val="24"/>
        </w:rPr>
        <w:t xml:space="preserve"> </w:t>
      </w:r>
      <w:r>
        <w:rPr>
          <w:sz w:val="24"/>
        </w:rPr>
        <w:t>сотрудничества</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w:t>
      </w:r>
      <w:r>
        <w:rPr>
          <w:spacing w:val="60"/>
          <w:sz w:val="24"/>
        </w:rPr>
        <w:t xml:space="preserve"> </w:t>
      </w:r>
      <w:r>
        <w:rPr>
          <w:sz w:val="24"/>
        </w:rPr>
        <w:t>определение</w:t>
      </w:r>
      <w:r>
        <w:rPr>
          <w:spacing w:val="1"/>
          <w:sz w:val="24"/>
        </w:rPr>
        <w:t xml:space="preserve"> </w:t>
      </w:r>
      <w:r>
        <w:rPr>
          <w:sz w:val="24"/>
        </w:rPr>
        <w:t>цели,</w:t>
      </w:r>
      <w:r>
        <w:rPr>
          <w:spacing w:val="3"/>
          <w:sz w:val="24"/>
        </w:rPr>
        <w:t xml:space="preserve"> </w:t>
      </w:r>
      <w:r>
        <w:rPr>
          <w:sz w:val="24"/>
        </w:rPr>
        <w:t>функций</w:t>
      </w:r>
      <w:r>
        <w:rPr>
          <w:spacing w:val="6"/>
          <w:sz w:val="24"/>
        </w:rPr>
        <w:t xml:space="preserve"> </w:t>
      </w:r>
      <w:r>
        <w:rPr>
          <w:sz w:val="24"/>
        </w:rPr>
        <w:t>участников,</w:t>
      </w:r>
      <w:r>
        <w:rPr>
          <w:spacing w:val="4"/>
          <w:sz w:val="24"/>
        </w:rPr>
        <w:t xml:space="preserve"> </w:t>
      </w:r>
      <w:r>
        <w:rPr>
          <w:sz w:val="24"/>
        </w:rPr>
        <w:t>способов</w:t>
      </w:r>
      <w:r>
        <w:rPr>
          <w:spacing w:val="-2"/>
          <w:sz w:val="24"/>
        </w:rPr>
        <w:t xml:space="preserve"> </w:t>
      </w:r>
      <w:r>
        <w:rPr>
          <w:sz w:val="24"/>
        </w:rPr>
        <w:t>взаимодействия;</w:t>
      </w:r>
    </w:p>
    <w:p w:rsidR="008C2F3B" w:rsidRDefault="00DD429D">
      <w:pPr>
        <w:pStyle w:val="a4"/>
        <w:numPr>
          <w:ilvl w:val="1"/>
          <w:numId w:val="55"/>
        </w:numPr>
        <w:tabs>
          <w:tab w:val="left" w:pos="1863"/>
          <w:tab w:val="left" w:pos="9698"/>
          <w:tab w:val="left" w:pos="10472"/>
        </w:tabs>
        <w:spacing w:line="237" w:lineRule="auto"/>
        <w:ind w:right="688"/>
        <w:jc w:val="both"/>
        <w:rPr>
          <w:sz w:val="24"/>
        </w:rPr>
      </w:pPr>
      <w:r>
        <w:rPr>
          <w:sz w:val="24"/>
        </w:rPr>
        <w:t>постановка вопросов</w:t>
      </w:r>
      <w:r>
        <w:rPr>
          <w:spacing w:val="4"/>
          <w:sz w:val="24"/>
        </w:rPr>
        <w:t xml:space="preserve"> </w:t>
      </w:r>
      <w:r>
        <w:rPr>
          <w:sz w:val="24"/>
        </w:rPr>
        <w:t>-</w:t>
      </w:r>
      <w:r>
        <w:rPr>
          <w:spacing w:val="54"/>
          <w:sz w:val="24"/>
        </w:rPr>
        <w:t xml:space="preserve"> </w:t>
      </w:r>
      <w:r>
        <w:rPr>
          <w:sz w:val="24"/>
        </w:rPr>
        <w:t xml:space="preserve">инициативное      </w:t>
      </w:r>
      <w:r>
        <w:rPr>
          <w:spacing w:val="27"/>
          <w:sz w:val="24"/>
        </w:rPr>
        <w:t xml:space="preserve"> </w:t>
      </w:r>
      <w:r>
        <w:rPr>
          <w:sz w:val="24"/>
        </w:rPr>
        <w:t>сотрудничество</w:t>
      </w:r>
      <w:r>
        <w:rPr>
          <w:spacing w:val="8"/>
          <w:sz w:val="24"/>
        </w:rPr>
        <w:t xml:space="preserve"> </w:t>
      </w:r>
      <w:r>
        <w:rPr>
          <w:sz w:val="24"/>
        </w:rPr>
        <w:t xml:space="preserve">в    </w:t>
      </w:r>
      <w:r>
        <w:rPr>
          <w:spacing w:val="54"/>
          <w:sz w:val="24"/>
        </w:rPr>
        <w:t xml:space="preserve"> </w:t>
      </w:r>
      <w:r>
        <w:rPr>
          <w:sz w:val="24"/>
        </w:rPr>
        <w:t>поиске</w:t>
      </w:r>
      <w:r>
        <w:rPr>
          <w:sz w:val="24"/>
        </w:rPr>
        <w:tab/>
        <w:t>и</w:t>
      </w:r>
      <w:r>
        <w:rPr>
          <w:sz w:val="24"/>
        </w:rPr>
        <w:tab/>
      </w:r>
      <w:r>
        <w:rPr>
          <w:spacing w:val="-1"/>
          <w:sz w:val="24"/>
        </w:rPr>
        <w:t>сборе</w:t>
      </w:r>
      <w:r>
        <w:rPr>
          <w:spacing w:val="-58"/>
          <w:sz w:val="24"/>
        </w:rPr>
        <w:t xml:space="preserve"> </w:t>
      </w:r>
      <w:r>
        <w:rPr>
          <w:sz w:val="24"/>
        </w:rPr>
        <w:t>информации;</w:t>
      </w:r>
    </w:p>
    <w:p w:rsidR="008C2F3B" w:rsidRDefault="00DD429D">
      <w:pPr>
        <w:pStyle w:val="a4"/>
        <w:numPr>
          <w:ilvl w:val="1"/>
          <w:numId w:val="55"/>
        </w:numPr>
        <w:tabs>
          <w:tab w:val="left" w:pos="1863"/>
        </w:tabs>
        <w:ind w:right="693"/>
        <w:jc w:val="both"/>
        <w:rPr>
          <w:sz w:val="24"/>
        </w:rPr>
      </w:pPr>
      <w:r>
        <w:rPr>
          <w:sz w:val="24"/>
        </w:rPr>
        <w:t>разрешение</w:t>
      </w:r>
      <w:r>
        <w:rPr>
          <w:spacing w:val="1"/>
          <w:sz w:val="24"/>
        </w:rPr>
        <w:t xml:space="preserve"> </w:t>
      </w:r>
      <w:r>
        <w:rPr>
          <w:sz w:val="24"/>
        </w:rPr>
        <w:t>конфликтов</w:t>
      </w:r>
      <w:r>
        <w:rPr>
          <w:spacing w:val="1"/>
          <w:sz w:val="24"/>
        </w:rPr>
        <w:t xml:space="preserve"> </w:t>
      </w:r>
      <w:r>
        <w:rPr>
          <w:sz w:val="24"/>
        </w:rPr>
        <w:t>—</w:t>
      </w:r>
      <w:r>
        <w:rPr>
          <w:spacing w:val="1"/>
          <w:sz w:val="24"/>
        </w:rPr>
        <w:t xml:space="preserve"> </w:t>
      </w:r>
      <w:r>
        <w:rPr>
          <w:sz w:val="24"/>
        </w:rPr>
        <w:t>выявление,</w:t>
      </w:r>
      <w:r>
        <w:rPr>
          <w:spacing w:val="1"/>
          <w:sz w:val="24"/>
        </w:rPr>
        <w:t xml:space="preserve"> </w:t>
      </w:r>
      <w:r>
        <w:rPr>
          <w:sz w:val="24"/>
        </w:rPr>
        <w:t>идентификация</w:t>
      </w:r>
      <w:r>
        <w:rPr>
          <w:spacing w:val="1"/>
          <w:sz w:val="24"/>
        </w:rPr>
        <w:t xml:space="preserve"> </w:t>
      </w:r>
      <w:r>
        <w:rPr>
          <w:sz w:val="24"/>
        </w:rPr>
        <w:t>проблемы,</w:t>
      </w:r>
      <w:r>
        <w:rPr>
          <w:spacing w:val="1"/>
          <w:sz w:val="24"/>
        </w:rPr>
        <w:t xml:space="preserve"> </w:t>
      </w:r>
      <w:r>
        <w:rPr>
          <w:sz w:val="24"/>
        </w:rPr>
        <w:t>поиск</w:t>
      </w:r>
      <w:r>
        <w:rPr>
          <w:spacing w:val="1"/>
          <w:sz w:val="24"/>
        </w:rPr>
        <w:t xml:space="preserve"> </w:t>
      </w:r>
      <w:r>
        <w:rPr>
          <w:sz w:val="24"/>
        </w:rPr>
        <w:t>и</w:t>
      </w:r>
      <w:r>
        <w:rPr>
          <w:spacing w:val="1"/>
          <w:sz w:val="24"/>
        </w:rPr>
        <w:t xml:space="preserve"> </w:t>
      </w:r>
      <w:r>
        <w:rPr>
          <w:sz w:val="24"/>
        </w:rPr>
        <w:t>оценка</w:t>
      </w:r>
      <w:r>
        <w:rPr>
          <w:spacing w:val="1"/>
          <w:sz w:val="24"/>
        </w:rPr>
        <w:t xml:space="preserve"> </w:t>
      </w:r>
      <w:r>
        <w:rPr>
          <w:sz w:val="24"/>
        </w:rPr>
        <w:t>альтернативных</w:t>
      </w:r>
      <w:r>
        <w:rPr>
          <w:spacing w:val="1"/>
          <w:sz w:val="24"/>
        </w:rPr>
        <w:t xml:space="preserve"> </w:t>
      </w:r>
      <w:r>
        <w:rPr>
          <w:sz w:val="24"/>
        </w:rPr>
        <w:t>способов</w:t>
      </w:r>
      <w:r>
        <w:rPr>
          <w:spacing w:val="1"/>
          <w:sz w:val="24"/>
        </w:rPr>
        <w:t xml:space="preserve"> </w:t>
      </w:r>
      <w:r>
        <w:rPr>
          <w:sz w:val="24"/>
        </w:rPr>
        <w:t>разрешения</w:t>
      </w:r>
      <w:r>
        <w:rPr>
          <w:spacing w:val="61"/>
          <w:sz w:val="24"/>
        </w:rPr>
        <w:t xml:space="preserve"> </w:t>
      </w:r>
      <w:r>
        <w:rPr>
          <w:sz w:val="24"/>
        </w:rPr>
        <w:t>конфликта,</w:t>
      </w:r>
      <w:r>
        <w:rPr>
          <w:spacing w:val="61"/>
          <w:sz w:val="24"/>
        </w:rPr>
        <w:t xml:space="preserve"> </w:t>
      </w:r>
      <w:r>
        <w:rPr>
          <w:sz w:val="24"/>
        </w:rPr>
        <w:t>принятие</w:t>
      </w:r>
      <w:r>
        <w:rPr>
          <w:spacing w:val="60"/>
          <w:sz w:val="24"/>
        </w:rPr>
        <w:t xml:space="preserve"> </w:t>
      </w:r>
      <w:r>
        <w:rPr>
          <w:sz w:val="24"/>
        </w:rPr>
        <w:t>решения</w:t>
      </w:r>
      <w:r>
        <w:rPr>
          <w:spacing w:val="60"/>
          <w:sz w:val="24"/>
        </w:rPr>
        <w:t xml:space="preserve"> </w:t>
      </w:r>
      <w:r>
        <w:rPr>
          <w:sz w:val="24"/>
        </w:rPr>
        <w:t>и</w:t>
      </w:r>
      <w:r>
        <w:rPr>
          <w:spacing w:val="60"/>
          <w:sz w:val="24"/>
        </w:rPr>
        <w:t xml:space="preserve"> </w:t>
      </w:r>
      <w:r>
        <w:rPr>
          <w:sz w:val="24"/>
        </w:rPr>
        <w:t>его</w:t>
      </w:r>
      <w:r>
        <w:rPr>
          <w:spacing w:val="1"/>
          <w:sz w:val="24"/>
        </w:rPr>
        <w:t xml:space="preserve"> </w:t>
      </w:r>
      <w:r>
        <w:rPr>
          <w:sz w:val="24"/>
        </w:rPr>
        <w:t>реализация;</w:t>
      </w:r>
    </w:p>
    <w:p w:rsidR="008C2F3B" w:rsidRDefault="00DD429D">
      <w:pPr>
        <w:pStyle w:val="a4"/>
        <w:numPr>
          <w:ilvl w:val="1"/>
          <w:numId w:val="55"/>
        </w:numPr>
        <w:tabs>
          <w:tab w:val="left" w:pos="1863"/>
        </w:tabs>
        <w:spacing w:line="293" w:lineRule="exact"/>
        <w:jc w:val="both"/>
        <w:rPr>
          <w:sz w:val="24"/>
        </w:rPr>
      </w:pPr>
      <w:r>
        <w:rPr>
          <w:sz w:val="24"/>
        </w:rPr>
        <w:t>управление</w:t>
      </w:r>
      <w:r>
        <w:rPr>
          <w:spacing w:val="-3"/>
          <w:sz w:val="24"/>
        </w:rPr>
        <w:t xml:space="preserve"> </w:t>
      </w:r>
      <w:r>
        <w:rPr>
          <w:sz w:val="24"/>
        </w:rPr>
        <w:t>поведением</w:t>
      </w:r>
      <w:r>
        <w:rPr>
          <w:spacing w:val="-1"/>
          <w:sz w:val="24"/>
        </w:rPr>
        <w:t xml:space="preserve"> </w:t>
      </w:r>
      <w:r>
        <w:rPr>
          <w:sz w:val="24"/>
        </w:rPr>
        <w:t>партнера</w:t>
      </w:r>
      <w:r>
        <w:rPr>
          <w:spacing w:val="1"/>
          <w:sz w:val="24"/>
        </w:rPr>
        <w:t xml:space="preserve"> </w:t>
      </w:r>
      <w:r>
        <w:rPr>
          <w:sz w:val="24"/>
        </w:rPr>
        <w:t>—</w:t>
      </w:r>
      <w:r>
        <w:rPr>
          <w:spacing w:val="-2"/>
          <w:sz w:val="24"/>
        </w:rPr>
        <w:t xml:space="preserve"> </w:t>
      </w:r>
      <w:r>
        <w:rPr>
          <w:sz w:val="24"/>
        </w:rPr>
        <w:t>контроль,</w:t>
      </w:r>
      <w:r>
        <w:rPr>
          <w:spacing w:val="-8"/>
          <w:sz w:val="24"/>
        </w:rPr>
        <w:t xml:space="preserve"> </w:t>
      </w:r>
      <w:r>
        <w:rPr>
          <w:sz w:val="24"/>
        </w:rPr>
        <w:t>коррекция,</w:t>
      </w:r>
      <w:r>
        <w:rPr>
          <w:spacing w:val="-9"/>
          <w:sz w:val="24"/>
        </w:rPr>
        <w:t xml:space="preserve"> </w:t>
      </w:r>
      <w:r>
        <w:rPr>
          <w:sz w:val="24"/>
        </w:rPr>
        <w:t>оценка</w:t>
      </w:r>
      <w:r>
        <w:rPr>
          <w:spacing w:val="-3"/>
          <w:sz w:val="24"/>
        </w:rPr>
        <w:t xml:space="preserve"> </w:t>
      </w:r>
      <w:r>
        <w:rPr>
          <w:sz w:val="24"/>
        </w:rPr>
        <w:t>его</w:t>
      </w:r>
      <w:r>
        <w:rPr>
          <w:spacing w:val="-2"/>
          <w:sz w:val="24"/>
        </w:rPr>
        <w:t xml:space="preserve"> </w:t>
      </w:r>
      <w:r>
        <w:rPr>
          <w:sz w:val="24"/>
        </w:rPr>
        <w:t>действий;</w:t>
      </w:r>
    </w:p>
    <w:p w:rsidR="008C2F3B" w:rsidRPr="007E52A7" w:rsidRDefault="00DD429D" w:rsidP="007E52A7">
      <w:pPr>
        <w:pStyle w:val="a4"/>
        <w:numPr>
          <w:ilvl w:val="1"/>
          <w:numId w:val="55"/>
        </w:numPr>
        <w:tabs>
          <w:tab w:val="left" w:pos="1863"/>
        </w:tabs>
        <w:ind w:right="687"/>
        <w:jc w:val="both"/>
        <w:rPr>
          <w:sz w:val="24"/>
        </w:rPr>
      </w:pPr>
      <w:r>
        <w:rPr>
          <w:sz w:val="24"/>
        </w:rPr>
        <w:t>умение</w:t>
      </w:r>
      <w:r>
        <w:rPr>
          <w:spacing w:val="1"/>
          <w:sz w:val="24"/>
        </w:rPr>
        <w:t xml:space="preserve"> </w:t>
      </w:r>
      <w:r>
        <w:rPr>
          <w:sz w:val="24"/>
        </w:rPr>
        <w:t>с</w:t>
      </w:r>
      <w:r>
        <w:rPr>
          <w:spacing w:val="1"/>
          <w:sz w:val="24"/>
        </w:rPr>
        <w:t xml:space="preserve"> </w:t>
      </w:r>
      <w:r>
        <w:rPr>
          <w:sz w:val="24"/>
        </w:rPr>
        <w:t>достаточной</w:t>
      </w:r>
      <w:r>
        <w:rPr>
          <w:spacing w:val="1"/>
          <w:sz w:val="24"/>
        </w:rPr>
        <w:t xml:space="preserve"> </w:t>
      </w:r>
      <w:r>
        <w:rPr>
          <w:sz w:val="24"/>
        </w:rPr>
        <w:t>полнотой</w:t>
      </w:r>
      <w:r>
        <w:rPr>
          <w:spacing w:val="1"/>
          <w:sz w:val="24"/>
        </w:rPr>
        <w:t xml:space="preserve"> </w:t>
      </w:r>
      <w:r>
        <w:rPr>
          <w:sz w:val="24"/>
        </w:rPr>
        <w:t>и</w:t>
      </w:r>
      <w:r>
        <w:rPr>
          <w:spacing w:val="1"/>
          <w:sz w:val="24"/>
        </w:rPr>
        <w:t xml:space="preserve"> </w:t>
      </w:r>
      <w:r>
        <w:rPr>
          <w:sz w:val="24"/>
        </w:rPr>
        <w:t>точностью</w:t>
      </w:r>
      <w:r>
        <w:rPr>
          <w:spacing w:val="1"/>
          <w:sz w:val="24"/>
        </w:rPr>
        <w:t xml:space="preserve"> </w:t>
      </w:r>
      <w:r>
        <w:rPr>
          <w:sz w:val="24"/>
        </w:rPr>
        <w:t>выражать</w:t>
      </w:r>
      <w:r>
        <w:rPr>
          <w:spacing w:val="1"/>
          <w:sz w:val="24"/>
        </w:rPr>
        <w:t xml:space="preserve"> </w:t>
      </w:r>
      <w:r>
        <w:rPr>
          <w:sz w:val="24"/>
        </w:rPr>
        <w:t>свои</w:t>
      </w:r>
      <w:r>
        <w:rPr>
          <w:spacing w:val="1"/>
          <w:sz w:val="24"/>
        </w:rPr>
        <w:t xml:space="preserve"> </w:t>
      </w:r>
      <w:r>
        <w:rPr>
          <w:sz w:val="24"/>
        </w:rPr>
        <w:t>мысли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задачами</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коммуникации;</w:t>
      </w:r>
      <w:r>
        <w:rPr>
          <w:spacing w:val="1"/>
          <w:sz w:val="24"/>
        </w:rPr>
        <w:t xml:space="preserve"> </w:t>
      </w:r>
      <w:r>
        <w:rPr>
          <w:sz w:val="24"/>
        </w:rPr>
        <w:t>владение</w:t>
      </w:r>
      <w:r>
        <w:rPr>
          <w:spacing w:val="1"/>
          <w:sz w:val="24"/>
        </w:rPr>
        <w:t xml:space="preserve"> </w:t>
      </w:r>
      <w:r>
        <w:rPr>
          <w:sz w:val="24"/>
        </w:rPr>
        <w:t>монологической</w:t>
      </w:r>
      <w:r>
        <w:rPr>
          <w:spacing w:val="1"/>
          <w:sz w:val="24"/>
        </w:rPr>
        <w:t xml:space="preserve"> </w:t>
      </w:r>
      <w:r>
        <w:rPr>
          <w:sz w:val="24"/>
        </w:rPr>
        <w:t>и</w:t>
      </w:r>
      <w:r>
        <w:rPr>
          <w:spacing w:val="1"/>
          <w:sz w:val="24"/>
        </w:rPr>
        <w:t xml:space="preserve"> </w:t>
      </w:r>
      <w:r>
        <w:rPr>
          <w:sz w:val="24"/>
        </w:rPr>
        <w:t>диалогической</w:t>
      </w:r>
      <w:r>
        <w:rPr>
          <w:spacing w:val="1"/>
          <w:sz w:val="24"/>
        </w:rPr>
        <w:t xml:space="preserve"> </w:t>
      </w:r>
      <w:r>
        <w:rPr>
          <w:sz w:val="24"/>
        </w:rPr>
        <w:t>формами речи в соответствии с грамматическими и синтаксическими нормами родного</w:t>
      </w:r>
      <w:r>
        <w:rPr>
          <w:spacing w:val="1"/>
          <w:sz w:val="24"/>
        </w:rPr>
        <w:t xml:space="preserve"> </w:t>
      </w:r>
      <w:r>
        <w:rPr>
          <w:sz w:val="24"/>
        </w:rPr>
        <w:t>языка.</w:t>
      </w:r>
    </w:p>
    <w:p w:rsidR="008C2F3B" w:rsidRDefault="00DD429D">
      <w:pPr>
        <w:ind w:left="1142"/>
        <w:jc w:val="both"/>
        <w:rPr>
          <w:b/>
          <w:i/>
          <w:sz w:val="24"/>
        </w:rPr>
      </w:pPr>
      <w:r>
        <w:rPr>
          <w:b/>
          <w:i/>
          <w:sz w:val="24"/>
        </w:rPr>
        <w:t>Коммуникативные</w:t>
      </w:r>
      <w:r>
        <w:rPr>
          <w:b/>
          <w:i/>
          <w:spacing w:val="-3"/>
          <w:sz w:val="24"/>
        </w:rPr>
        <w:t xml:space="preserve"> </w:t>
      </w:r>
      <w:r>
        <w:rPr>
          <w:b/>
          <w:i/>
          <w:sz w:val="24"/>
        </w:rPr>
        <w:t>универсальные</w:t>
      </w:r>
      <w:r>
        <w:rPr>
          <w:b/>
          <w:i/>
          <w:spacing w:val="-2"/>
          <w:sz w:val="24"/>
        </w:rPr>
        <w:t xml:space="preserve"> </w:t>
      </w:r>
      <w:r>
        <w:rPr>
          <w:b/>
          <w:i/>
          <w:sz w:val="24"/>
        </w:rPr>
        <w:t>учебные</w:t>
      </w:r>
      <w:r>
        <w:rPr>
          <w:b/>
          <w:i/>
          <w:spacing w:val="-7"/>
          <w:sz w:val="24"/>
        </w:rPr>
        <w:t xml:space="preserve"> </w:t>
      </w:r>
      <w:r>
        <w:rPr>
          <w:b/>
          <w:i/>
          <w:sz w:val="24"/>
        </w:rPr>
        <w:t>действия</w:t>
      </w:r>
      <w:r>
        <w:rPr>
          <w:b/>
          <w:i/>
          <w:spacing w:val="2"/>
          <w:sz w:val="24"/>
        </w:rPr>
        <w:t xml:space="preserve"> </w:t>
      </w:r>
      <w:r>
        <w:rPr>
          <w:i/>
          <w:sz w:val="24"/>
        </w:rPr>
        <w:t>дают</w:t>
      </w:r>
      <w:r>
        <w:rPr>
          <w:i/>
          <w:spacing w:val="-2"/>
          <w:sz w:val="24"/>
        </w:rPr>
        <w:t xml:space="preserve"> </w:t>
      </w:r>
      <w:r>
        <w:rPr>
          <w:i/>
          <w:sz w:val="24"/>
        </w:rPr>
        <w:t>навык</w:t>
      </w:r>
      <w:r>
        <w:rPr>
          <w:b/>
          <w:i/>
          <w:sz w:val="24"/>
        </w:rPr>
        <w:t>:</w:t>
      </w:r>
    </w:p>
    <w:p w:rsidR="008C2F3B" w:rsidRDefault="00DD429D">
      <w:pPr>
        <w:pStyle w:val="Heading2"/>
        <w:numPr>
          <w:ilvl w:val="0"/>
          <w:numId w:val="54"/>
        </w:numPr>
        <w:tabs>
          <w:tab w:val="left" w:pos="1512"/>
        </w:tabs>
        <w:spacing w:before="81" w:line="237" w:lineRule="auto"/>
        <w:ind w:right="698" w:firstLine="0"/>
      </w:pPr>
      <w:r>
        <w:t>Доносить свою позицию до других, владея приѐмами монологической и диалогической</w:t>
      </w:r>
      <w:r>
        <w:rPr>
          <w:spacing w:val="-57"/>
        </w:rPr>
        <w:t xml:space="preserve"> </w:t>
      </w:r>
      <w:r>
        <w:t>речи.</w:t>
      </w:r>
    </w:p>
    <w:p w:rsidR="008C2F3B" w:rsidRDefault="00DD429D">
      <w:pPr>
        <w:pStyle w:val="a3"/>
        <w:spacing w:line="232" w:lineRule="auto"/>
        <w:ind w:left="1142"/>
      </w:pPr>
      <w:r>
        <w:t>Оформлять</w:t>
      </w:r>
      <w:r>
        <w:rPr>
          <w:spacing w:val="39"/>
        </w:rPr>
        <w:t xml:space="preserve"> </w:t>
      </w:r>
      <w:r>
        <w:t>свои</w:t>
      </w:r>
      <w:r>
        <w:rPr>
          <w:spacing w:val="34"/>
        </w:rPr>
        <w:t xml:space="preserve"> </w:t>
      </w:r>
      <w:r>
        <w:t>мысли</w:t>
      </w:r>
      <w:r>
        <w:rPr>
          <w:spacing w:val="39"/>
        </w:rPr>
        <w:t xml:space="preserve"> </w:t>
      </w:r>
      <w:r>
        <w:t>в</w:t>
      </w:r>
      <w:r>
        <w:rPr>
          <w:spacing w:val="40"/>
        </w:rPr>
        <w:t xml:space="preserve"> </w:t>
      </w:r>
      <w:r>
        <w:t>устной</w:t>
      </w:r>
      <w:r>
        <w:rPr>
          <w:spacing w:val="40"/>
        </w:rPr>
        <w:t xml:space="preserve"> </w:t>
      </w:r>
      <w:r>
        <w:t>и</w:t>
      </w:r>
      <w:r>
        <w:rPr>
          <w:spacing w:val="39"/>
        </w:rPr>
        <w:t xml:space="preserve"> </w:t>
      </w:r>
      <w:r>
        <w:t>письменной</w:t>
      </w:r>
      <w:r>
        <w:rPr>
          <w:spacing w:val="39"/>
        </w:rPr>
        <w:t xml:space="preserve"> </w:t>
      </w:r>
      <w:r>
        <w:t>речи</w:t>
      </w:r>
      <w:r>
        <w:rPr>
          <w:spacing w:val="39"/>
        </w:rPr>
        <w:t xml:space="preserve"> </w:t>
      </w:r>
      <w:r>
        <w:t>с</w:t>
      </w:r>
      <w:r>
        <w:rPr>
          <w:spacing w:val="42"/>
        </w:rPr>
        <w:t xml:space="preserve"> </w:t>
      </w:r>
      <w:r>
        <w:t>учетом</w:t>
      </w:r>
      <w:r>
        <w:rPr>
          <w:spacing w:val="40"/>
        </w:rPr>
        <w:t xml:space="preserve"> </w:t>
      </w:r>
      <w:r>
        <w:t>своих</w:t>
      </w:r>
      <w:r>
        <w:rPr>
          <w:spacing w:val="39"/>
        </w:rPr>
        <w:t xml:space="preserve"> </w:t>
      </w:r>
      <w:r>
        <w:t>учебных</w:t>
      </w:r>
      <w:r>
        <w:rPr>
          <w:spacing w:val="33"/>
        </w:rPr>
        <w:t xml:space="preserve"> </w:t>
      </w:r>
      <w:r>
        <w:t>и</w:t>
      </w:r>
      <w:r>
        <w:rPr>
          <w:spacing w:val="39"/>
        </w:rPr>
        <w:t xml:space="preserve"> </w:t>
      </w:r>
      <w:r>
        <w:t>жизненных</w:t>
      </w:r>
      <w:r>
        <w:rPr>
          <w:spacing w:val="-57"/>
        </w:rPr>
        <w:t xml:space="preserve"> </w:t>
      </w:r>
      <w:r>
        <w:t>речевых</w:t>
      </w:r>
      <w:r>
        <w:rPr>
          <w:spacing w:val="-4"/>
        </w:rPr>
        <w:t xml:space="preserve"> </w:t>
      </w:r>
      <w:r>
        <w:t>ситуаций,</w:t>
      </w:r>
      <w:r>
        <w:rPr>
          <w:spacing w:val="4"/>
        </w:rPr>
        <w:t xml:space="preserve"> </w:t>
      </w:r>
      <w:r>
        <w:t>в</w:t>
      </w:r>
      <w:r>
        <w:rPr>
          <w:spacing w:val="-2"/>
        </w:rPr>
        <w:t xml:space="preserve"> </w:t>
      </w:r>
      <w:r>
        <w:t>том</w:t>
      </w:r>
      <w:r>
        <w:rPr>
          <w:spacing w:val="3"/>
        </w:rPr>
        <w:t xml:space="preserve"> </w:t>
      </w:r>
      <w:r>
        <w:t>числе с</w:t>
      </w:r>
      <w:r>
        <w:rPr>
          <w:spacing w:val="1"/>
        </w:rPr>
        <w:t xml:space="preserve"> </w:t>
      </w:r>
      <w:r>
        <w:t>применением</w:t>
      </w:r>
      <w:r>
        <w:rPr>
          <w:spacing w:val="-7"/>
        </w:rPr>
        <w:t xml:space="preserve"> </w:t>
      </w:r>
      <w:r>
        <w:t>средств</w:t>
      </w:r>
      <w:r>
        <w:rPr>
          <w:spacing w:val="3"/>
        </w:rPr>
        <w:t xml:space="preserve"> </w:t>
      </w:r>
      <w:r>
        <w:t>ИКТ.</w:t>
      </w:r>
    </w:p>
    <w:p w:rsidR="008C2F3B" w:rsidRDefault="00DD429D">
      <w:pPr>
        <w:pStyle w:val="a3"/>
        <w:spacing w:line="232" w:lineRule="auto"/>
        <w:ind w:left="1142"/>
      </w:pPr>
      <w:r>
        <w:t>При</w:t>
      </w:r>
      <w:r>
        <w:rPr>
          <w:spacing w:val="42"/>
        </w:rPr>
        <w:t xml:space="preserve"> </w:t>
      </w:r>
      <w:r>
        <w:t>необходимости</w:t>
      </w:r>
      <w:r>
        <w:rPr>
          <w:spacing w:val="38"/>
        </w:rPr>
        <w:t xml:space="preserve"> </w:t>
      </w:r>
      <w:r>
        <w:t>отстаивать</w:t>
      </w:r>
      <w:r>
        <w:rPr>
          <w:spacing w:val="44"/>
        </w:rPr>
        <w:t xml:space="preserve"> </w:t>
      </w:r>
      <w:r>
        <w:t>свою</w:t>
      </w:r>
      <w:r>
        <w:rPr>
          <w:spacing w:val="40"/>
        </w:rPr>
        <w:t xml:space="preserve"> </w:t>
      </w:r>
      <w:r>
        <w:t>точку</w:t>
      </w:r>
      <w:r>
        <w:rPr>
          <w:spacing w:val="37"/>
        </w:rPr>
        <w:t xml:space="preserve"> </w:t>
      </w:r>
      <w:r>
        <w:t>зрения,</w:t>
      </w:r>
      <w:r>
        <w:rPr>
          <w:spacing w:val="45"/>
        </w:rPr>
        <w:t xml:space="preserve"> </w:t>
      </w:r>
      <w:r>
        <w:t>аргументируя</w:t>
      </w:r>
      <w:r>
        <w:rPr>
          <w:spacing w:val="46"/>
        </w:rPr>
        <w:t xml:space="preserve"> </w:t>
      </w:r>
      <w:r>
        <w:t>ее.</w:t>
      </w:r>
      <w:r>
        <w:rPr>
          <w:spacing w:val="44"/>
        </w:rPr>
        <w:t xml:space="preserve"> </w:t>
      </w:r>
      <w:r>
        <w:t>Учиться</w:t>
      </w:r>
      <w:r>
        <w:rPr>
          <w:spacing w:val="43"/>
        </w:rPr>
        <w:t xml:space="preserve"> </w:t>
      </w:r>
      <w:r>
        <w:t>подтверждать</w:t>
      </w:r>
      <w:r>
        <w:rPr>
          <w:spacing w:val="-57"/>
        </w:rPr>
        <w:t xml:space="preserve"> </w:t>
      </w:r>
      <w:r>
        <w:t>аргументы</w:t>
      </w:r>
      <w:r>
        <w:rPr>
          <w:spacing w:val="2"/>
        </w:rPr>
        <w:t xml:space="preserve"> </w:t>
      </w:r>
      <w:r>
        <w:t>фактами.</w:t>
      </w:r>
      <w:r>
        <w:rPr>
          <w:spacing w:val="2"/>
        </w:rPr>
        <w:t xml:space="preserve"> </w:t>
      </w:r>
      <w:r>
        <w:t>Учиться</w:t>
      </w:r>
      <w:r>
        <w:rPr>
          <w:spacing w:val="1"/>
        </w:rPr>
        <w:t xml:space="preserve"> </w:t>
      </w:r>
      <w:r>
        <w:t>критично</w:t>
      </w:r>
      <w:r>
        <w:rPr>
          <w:spacing w:val="-4"/>
        </w:rPr>
        <w:t xml:space="preserve"> </w:t>
      </w:r>
      <w:r>
        <w:t>относиться</w:t>
      </w:r>
      <w:r>
        <w:rPr>
          <w:spacing w:val="2"/>
        </w:rPr>
        <w:t xml:space="preserve"> </w:t>
      </w:r>
      <w:r>
        <w:t>к</w:t>
      </w:r>
      <w:r>
        <w:rPr>
          <w:spacing w:val="-1"/>
        </w:rPr>
        <w:t xml:space="preserve"> </w:t>
      </w:r>
      <w:r>
        <w:t>собственному</w:t>
      </w:r>
      <w:r>
        <w:rPr>
          <w:spacing w:val="-9"/>
        </w:rPr>
        <w:t xml:space="preserve"> </w:t>
      </w:r>
      <w:r>
        <w:t>мнению.</w:t>
      </w:r>
    </w:p>
    <w:p w:rsidR="008C2F3B" w:rsidRDefault="00DD429D">
      <w:pPr>
        <w:pStyle w:val="Heading2"/>
        <w:numPr>
          <w:ilvl w:val="0"/>
          <w:numId w:val="54"/>
        </w:numPr>
        <w:tabs>
          <w:tab w:val="left" w:pos="1503"/>
        </w:tabs>
        <w:spacing w:before="13" w:line="270" w:lineRule="exact"/>
        <w:ind w:left="1502" w:hanging="361"/>
      </w:pPr>
      <w:r>
        <w:t>Понять</w:t>
      </w:r>
      <w:r>
        <w:rPr>
          <w:spacing w:val="-2"/>
        </w:rPr>
        <w:t xml:space="preserve"> </w:t>
      </w:r>
      <w:r>
        <w:t>другие</w:t>
      </w:r>
      <w:r>
        <w:rPr>
          <w:spacing w:val="-6"/>
        </w:rPr>
        <w:t xml:space="preserve"> </w:t>
      </w:r>
      <w:r>
        <w:t>позиции</w:t>
      </w:r>
      <w:r>
        <w:rPr>
          <w:spacing w:val="-4"/>
        </w:rPr>
        <w:t xml:space="preserve"> </w:t>
      </w:r>
      <w:r>
        <w:t>(взгляды,</w:t>
      </w:r>
      <w:r>
        <w:rPr>
          <w:spacing w:val="2"/>
        </w:rPr>
        <w:t xml:space="preserve"> </w:t>
      </w:r>
      <w:r>
        <w:t>интересы)</w:t>
      </w:r>
    </w:p>
    <w:p w:rsidR="008C2F3B" w:rsidRDefault="00DD429D">
      <w:pPr>
        <w:pStyle w:val="a3"/>
        <w:spacing w:before="1" w:line="232" w:lineRule="auto"/>
        <w:ind w:left="1142" w:right="692"/>
      </w:pPr>
      <w:r>
        <w:t>Слушать других, пытаться принимать другую точку зрения, быть готовым изменить свою точку</w:t>
      </w:r>
      <w:r>
        <w:rPr>
          <w:spacing w:val="-57"/>
        </w:rPr>
        <w:t xml:space="preserve"> </w:t>
      </w:r>
      <w:r>
        <w:t>зрения.</w:t>
      </w:r>
    </w:p>
    <w:p w:rsidR="008C2F3B" w:rsidRDefault="00DD429D">
      <w:pPr>
        <w:pStyle w:val="a3"/>
        <w:ind w:left="1142"/>
      </w:pPr>
      <w:r>
        <w:t>Читать</w:t>
      </w:r>
      <w:r>
        <w:rPr>
          <w:spacing w:val="-5"/>
        </w:rPr>
        <w:t xml:space="preserve"> </w:t>
      </w:r>
      <w:r>
        <w:t>вслух</w:t>
      </w:r>
      <w:r>
        <w:rPr>
          <w:spacing w:val="-5"/>
        </w:rPr>
        <w:t xml:space="preserve"> </w:t>
      </w:r>
      <w:r>
        <w:t>и про</w:t>
      </w:r>
      <w:r>
        <w:rPr>
          <w:spacing w:val="-1"/>
        </w:rPr>
        <w:t xml:space="preserve"> </w:t>
      </w:r>
      <w:r>
        <w:t>себя тексты учебников</w:t>
      </w:r>
      <w:r>
        <w:rPr>
          <w:spacing w:val="-4"/>
        </w:rPr>
        <w:t xml:space="preserve"> </w:t>
      </w:r>
      <w:r>
        <w:t>и</w:t>
      </w:r>
      <w:r>
        <w:rPr>
          <w:spacing w:val="1"/>
        </w:rPr>
        <w:t xml:space="preserve"> </w:t>
      </w:r>
      <w:r>
        <w:t>при этом:</w:t>
      </w:r>
    </w:p>
    <w:p w:rsidR="008C2F3B" w:rsidRDefault="00DD429D">
      <w:pPr>
        <w:pStyle w:val="a4"/>
        <w:numPr>
          <w:ilvl w:val="1"/>
          <w:numId w:val="54"/>
        </w:numPr>
        <w:tabs>
          <w:tab w:val="left" w:pos="1862"/>
          <w:tab w:val="left" w:pos="1863"/>
        </w:tabs>
        <w:spacing w:before="11" w:line="237" w:lineRule="auto"/>
        <w:ind w:right="727"/>
        <w:rPr>
          <w:sz w:val="24"/>
        </w:rPr>
      </w:pPr>
      <w:r>
        <w:rPr>
          <w:sz w:val="24"/>
        </w:rPr>
        <w:t>вести</w:t>
      </w:r>
      <w:r>
        <w:rPr>
          <w:spacing w:val="14"/>
          <w:sz w:val="24"/>
        </w:rPr>
        <w:t xml:space="preserve"> </w:t>
      </w:r>
      <w:r>
        <w:rPr>
          <w:sz w:val="24"/>
        </w:rPr>
        <w:t>«диалог</w:t>
      </w:r>
      <w:r>
        <w:rPr>
          <w:spacing w:val="15"/>
          <w:sz w:val="24"/>
        </w:rPr>
        <w:t xml:space="preserve"> </w:t>
      </w:r>
      <w:r>
        <w:rPr>
          <w:sz w:val="24"/>
        </w:rPr>
        <w:t>с</w:t>
      </w:r>
      <w:r>
        <w:rPr>
          <w:spacing w:val="13"/>
          <w:sz w:val="24"/>
        </w:rPr>
        <w:t xml:space="preserve"> </w:t>
      </w:r>
      <w:r>
        <w:rPr>
          <w:sz w:val="24"/>
        </w:rPr>
        <w:t>автором»</w:t>
      </w:r>
      <w:r>
        <w:rPr>
          <w:spacing w:val="9"/>
          <w:sz w:val="24"/>
        </w:rPr>
        <w:t xml:space="preserve"> </w:t>
      </w:r>
      <w:r>
        <w:rPr>
          <w:sz w:val="24"/>
        </w:rPr>
        <w:t>(прогнозировать</w:t>
      </w:r>
      <w:r>
        <w:rPr>
          <w:spacing w:val="14"/>
          <w:sz w:val="24"/>
        </w:rPr>
        <w:t xml:space="preserve"> </w:t>
      </w:r>
      <w:r>
        <w:rPr>
          <w:sz w:val="24"/>
        </w:rPr>
        <w:t>будущее</w:t>
      </w:r>
      <w:r>
        <w:rPr>
          <w:spacing w:val="13"/>
          <w:sz w:val="24"/>
        </w:rPr>
        <w:t xml:space="preserve"> </w:t>
      </w:r>
      <w:r>
        <w:rPr>
          <w:sz w:val="24"/>
        </w:rPr>
        <w:t>чтение;</w:t>
      </w:r>
      <w:r>
        <w:rPr>
          <w:spacing w:val="14"/>
          <w:sz w:val="24"/>
        </w:rPr>
        <w:t xml:space="preserve"> </w:t>
      </w:r>
      <w:r>
        <w:rPr>
          <w:sz w:val="24"/>
        </w:rPr>
        <w:t>ставить</w:t>
      </w:r>
      <w:r>
        <w:rPr>
          <w:spacing w:val="15"/>
          <w:sz w:val="24"/>
        </w:rPr>
        <w:t xml:space="preserve"> </w:t>
      </w:r>
      <w:r>
        <w:rPr>
          <w:sz w:val="24"/>
        </w:rPr>
        <w:t>вопросы</w:t>
      </w:r>
      <w:r>
        <w:rPr>
          <w:spacing w:val="10"/>
          <w:sz w:val="24"/>
        </w:rPr>
        <w:t xml:space="preserve"> </w:t>
      </w:r>
      <w:r>
        <w:rPr>
          <w:sz w:val="24"/>
        </w:rPr>
        <w:t>к</w:t>
      </w:r>
      <w:r>
        <w:rPr>
          <w:spacing w:val="13"/>
          <w:sz w:val="24"/>
        </w:rPr>
        <w:t xml:space="preserve"> </w:t>
      </w:r>
      <w:r>
        <w:rPr>
          <w:sz w:val="24"/>
        </w:rPr>
        <w:t>тексту</w:t>
      </w:r>
      <w:r>
        <w:rPr>
          <w:spacing w:val="4"/>
          <w:sz w:val="24"/>
        </w:rPr>
        <w:t xml:space="preserve"> </w:t>
      </w:r>
      <w:r>
        <w:rPr>
          <w:sz w:val="24"/>
        </w:rPr>
        <w:t>и</w:t>
      </w:r>
      <w:r>
        <w:rPr>
          <w:spacing w:val="-57"/>
          <w:sz w:val="24"/>
        </w:rPr>
        <w:t xml:space="preserve"> </w:t>
      </w:r>
      <w:r>
        <w:rPr>
          <w:sz w:val="24"/>
        </w:rPr>
        <w:t>искать</w:t>
      </w:r>
      <w:r>
        <w:rPr>
          <w:spacing w:val="1"/>
          <w:sz w:val="24"/>
        </w:rPr>
        <w:t xml:space="preserve"> </w:t>
      </w:r>
      <w:r>
        <w:rPr>
          <w:sz w:val="24"/>
        </w:rPr>
        <w:t>ответы;</w:t>
      </w:r>
      <w:r>
        <w:rPr>
          <w:spacing w:val="-3"/>
          <w:sz w:val="24"/>
        </w:rPr>
        <w:t xml:space="preserve"> </w:t>
      </w:r>
      <w:r>
        <w:rPr>
          <w:sz w:val="24"/>
        </w:rPr>
        <w:t>проверять</w:t>
      </w:r>
      <w:r>
        <w:rPr>
          <w:spacing w:val="3"/>
          <w:sz w:val="24"/>
        </w:rPr>
        <w:t xml:space="preserve"> </w:t>
      </w:r>
      <w:r>
        <w:rPr>
          <w:sz w:val="24"/>
        </w:rPr>
        <w:t>себя);</w:t>
      </w:r>
    </w:p>
    <w:p w:rsidR="008C2F3B" w:rsidRDefault="00DD429D">
      <w:pPr>
        <w:pStyle w:val="a4"/>
        <w:numPr>
          <w:ilvl w:val="1"/>
          <w:numId w:val="54"/>
        </w:numPr>
        <w:tabs>
          <w:tab w:val="left" w:pos="1862"/>
          <w:tab w:val="left" w:pos="1863"/>
          <w:tab w:val="left" w:pos="3382"/>
          <w:tab w:val="left" w:pos="4005"/>
          <w:tab w:val="left" w:pos="4825"/>
          <w:tab w:val="left" w:pos="6144"/>
          <w:tab w:val="left" w:pos="7731"/>
          <w:tab w:val="left" w:pos="9530"/>
        </w:tabs>
        <w:spacing w:line="232" w:lineRule="auto"/>
        <w:ind w:right="708"/>
        <w:rPr>
          <w:sz w:val="24"/>
        </w:rPr>
      </w:pPr>
      <w:r>
        <w:rPr>
          <w:sz w:val="24"/>
        </w:rPr>
        <w:t>вычитывать</w:t>
      </w:r>
      <w:r>
        <w:rPr>
          <w:sz w:val="24"/>
        </w:rPr>
        <w:tab/>
        <w:t>все</w:t>
      </w:r>
      <w:r>
        <w:rPr>
          <w:sz w:val="24"/>
        </w:rPr>
        <w:tab/>
        <w:t>виды</w:t>
      </w:r>
      <w:r>
        <w:rPr>
          <w:sz w:val="24"/>
        </w:rPr>
        <w:tab/>
        <w:t>текстовой</w:t>
      </w:r>
      <w:r>
        <w:rPr>
          <w:sz w:val="24"/>
        </w:rPr>
        <w:tab/>
        <w:t>информации</w:t>
      </w:r>
      <w:r>
        <w:rPr>
          <w:sz w:val="24"/>
        </w:rPr>
        <w:tab/>
        <w:t>(фактуальную,</w:t>
      </w:r>
      <w:r>
        <w:rPr>
          <w:sz w:val="24"/>
        </w:rPr>
        <w:tab/>
      </w:r>
      <w:r>
        <w:rPr>
          <w:spacing w:val="-1"/>
          <w:sz w:val="24"/>
        </w:rPr>
        <w:t>подтекстовую,</w:t>
      </w:r>
      <w:r>
        <w:rPr>
          <w:spacing w:val="-57"/>
          <w:sz w:val="24"/>
        </w:rPr>
        <w:t xml:space="preserve"> </w:t>
      </w:r>
      <w:r>
        <w:rPr>
          <w:sz w:val="24"/>
        </w:rPr>
        <w:t>концептуальную).</w:t>
      </w:r>
    </w:p>
    <w:p w:rsidR="008C2F3B" w:rsidRDefault="00DD429D">
      <w:pPr>
        <w:pStyle w:val="Heading2"/>
        <w:numPr>
          <w:ilvl w:val="0"/>
          <w:numId w:val="54"/>
        </w:numPr>
        <w:tabs>
          <w:tab w:val="left" w:pos="1862"/>
          <w:tab w:val="left" w:pos="1863"/>
        </w:tabs>
        <w:spacing w:before="28" w:line="232" w:lineRule="auto"/>
        <w:ind w:right="694" w:firstLine="0"/>
      </w:pPr>
      <w:r>
        <w:t>Договариваться</w:t>
      </w:r>
      <w:r>
        <w:rPr>
          <w:spacing w:val="51"/>
        </w:rPr>
        <w:t xml:space="preserve"> </w:t>
      </w:r>
      <w:r>
        <w:t>с</w:t>
      </w:r>
      <w:r>
        <w:rPr>
          <w:spacing w:val="52"/>
        </w:rPr>
        <w:t xml:space="preserve"> </w:t>
      </w:r>
      <w:r>
        <w:t>людьми,</w:t>
      </w:r>
      <w:r>
        <w:rPr>
          <w:spacing w:val="55"/>
        </w:rPr>
        <w:t xml:space="preserve"> </w:t>
      </w:r>
      <w:r>
        <w:t>согласуя</w:t>
      </w:r>
      <w:r>
        <w:rPr>
          <w:spacing w:val="51"/>
        </w:rPr>
        <w:t xml:space="preserve"> </w:t>
      </w:r>
      <w:r>
        <w:t>с</w:t>
      </w:r>
      <w:r>
        <w:rPr>
          <w:spacing w:val="52"/>
        </w:rPr>
        <w:t xml:space="preserve"> </w:t>
      </w:r>
      <w:r>
        <w:t>ними</w:t>
      </w:r>
      <w:r>
        <w:rPr>
          <w:spacing w:val="53"/>
        </w:rPr>
        <w:t xml:space="preserve"> </w:t>
      </w:r>
      <w:r>
        <w:t>свои</w:t>
      </w:r>
      <w:r>
        <w:rPr>
          <w:spacing w:val="52"/>
        </w:rPr>
        <w:t xml:space="preserve"> </w:t>
      </w:r>
      <w:r>
        <w:t>интересы</w:t>
      </w:r>
      <w:r>
        <w:rPr>
          <w:spacing w:val="52"/>
        </w:rPr>
        <w:t xml:space="preserve"> </w:t>
      </w:r>
      <w:r>
        <w:t>и</w:t>
      </w:r>
      <w:r>
        <w:rPr>
          <w:spacing w:val="53"/>
        </w:rPr>
        <w:t xml:space="preserve"> </w:t>
      </w:r>
      <w:r>
        <w:t>взгляды,</w:t>
      </w:r>
      <w:r>
        <w:rPr>
          <w:spacing w:val="53"/>
        </w:rPr>
        <w:t xml:space="preserve"> </w:t>
      </w:r>
      <w:r>
        <w:t>для</w:t>
      </w:r>
      <w:r>
        <w:rPr>
          <w:spacing w:val="52"/>
        </w:rPr>
        <w:t xml:space="preserve"> </w:t>
      </w:r>
      <w:r>
        <w:t>того</w:t>
      </w:r>
      <w:r>
        <w:rPr>
          <w:spacing w:val="-57"/>
        </w:rPr>
        <w:t xml:space="preserve"> </w:t>
      </w:r>
      <w:r>
        <w:t>чтобы сделать что-то</w:t>
      </w:r>
      <w:r>
        <w:rPr>
          <w:spacing w:val="2"/>
        </w:rPr>
        <w:t xml:space="preserve"> </w:t>
      </w:r>
      <w:r>
        <w:t>сообща</w:t>
      </w:r>
    </w:p>
    <w:p w:rsidR="008C2F3B" w:rsidRDefault="00DD429D">
      <w:pPr>
        <w:pStyle w:val="a4"/>
        <w:numPr>
          <w:ilvl w:val="0"/>
          <w:numId w:val="53"/>
        </w:numPr>
        <w:tabs>
          <w:tab w:val="left" w:pos="1709"/>
        </w:tabs>
        <w:spacing w:line="232" w:lineRule="auto"/>
        <w:ind w:right="703"/>
        <w:rPr>
          <w:sz w:val="24"/>
        </w:rPr>
      </w:pPr>
      <w:r>
        <w:rPr>
          <w:sz w:val="24"/>
        </w:rPr>
        <w:t>Организовывать</w:t>
      </w:r>
      <w:r>
        <w:rPr>
          <w:spacing w:val="1"/>
          <w:sz w:val="24"/>
        </w:rPr>
        <w:t xml:space="preserve"> </w:t>
      </w:r>
      <w:r>
        <w:rPr>
          <w:sz w:val="24"/>
        </w:rPr>
        <w:t>учебное</w:t>
      </w:r>
      <w:r>
        <w:rPr>
          <w:spacing w:val="1"/>
          <w:sz w:val="24"/>
        </w:rPr>
        <w:t xml:space="preserve"> </w:t>
      </w:r>
      <w:r>
        <w:rPr>
          <w:sz w:val="24"/>
        </w:rPr>
        <w:t>взаимодействие</w:t>
      </w:r>
      <w:r>
        <w:rPr>
          <w:spacing w:val="1"/>
          <w:sz w:val="24"/>
        </w:rPr>
        <w:t xml:space="preserve"> </w:t>
      </w:r>
      <w:r>
        <w:rPr>
          <w:sz w:val="24"/>
        </w:rPr>
        <w:t>в группе</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57"/>
          <w:sz w:val="24"/>
        </w:rPr>
        <w:t xml:space="preserve"> </w:t>
      </w:r>
      <w:r>
        <w:rPr>
          <w:sz w:val="24"/>
        </w:rPr>
        <w:t>друг</w:t>
      </w:r>
      <w:r>
        <w:rPr>
          <w:spacing w:val="3"/>
          <w:sz w:val="24"/>
        </w:rPr>
        <w:t xml:space="preserve"> </w:t>
      </w:r>
      <w:r>
        <w:rPr>
          <w:sz w:val="24"/>
        </w:rPr>
        <w:t>с</w:t>
      </w:r>
      <w:r>
        <w:rPr>
          <w:spacing w:val="1"/>
          <w:sz w:val="24"/>
        </w:rPr>
        <w:t xml:space="preserve"> </w:t>
      </w:r>
      <w:r>
        <w:rPr>
          <w:sz w:val="24"/>
        </w:rPr>
        <w:t>другом</w:t>
      </w:r>
      <w:r>
        <w:rPr>
          <w:spacing w:val="3"/>
          <w:sz w:val="24"/>
        </w:rPr>
        <w:t xml:space="preserve"> </w:t>
      </w:r>
      <w:r>
        <w:rPr>
          <w:sz w:val="24"/>
        </w:rPr>
        <w:t>и</w:t>
      </w:r>
      <w:r>
        <w:rPr>
          <w:spacing w:val="-2"/>
          <w:sz w:val="24"/>
        </w:rPr>
        <w:t xml:space="preserve"> </w:t>
      </w:r>
      <w:r>
        <w:rPr>
          <w:sz w:val="24"/>
        </w:rPr>
        <w:t>т.д.).</w:t>
      </w:r>
    </w:p>
    <w:p w:rsidR="008C2F3B" w:rsidRPr="007E52A7" w:rsidRDefault="00DD429D" w:rsidP="007E52A7">
      <w:pPr>
        <w:pStyle w:val="a4"/>
        <w:numPr>
          <w:ilvl w:val="0"/>
          <w:numId w:val="53"/>
        </w:numPr>
        <w:tabs>
          <w:tab w:val="left" w:pos="1709"/>
        </w:tabs>
        <w:rPr>
          <w:sz w:val="24"/>
        </w:rPr>
      </w:pPr>
      <w:r>
        <w:rPr>
          <w:sz w:val="24"/>
        </w:rPr>
        <w:t>Предвидеть</w:t>
      </w:r>
      <w:r>
        <w:rPr>
          <w:spacing w:val="-4"/>
          <w:sz w:val="24"/>
        </w:rPr>
        <w:t xml:space="preserve"> </w:t>
      </w:r>
      <w:r>
        <w:rPr>
          <w:sz w:val="24"/>
        </w:rPr>
        <w:t>(прогнозировать)</w:t>
      </w:r>
      <w:r>
        <w:rPr>
          <w:spacing w:val="-6"/>
          <w:sz w:val="24"/>
        </w:rPr>
        <w:t xml:space="preserve"> </w:t>
      </w:r>
      <w:r>
        <w:rPr>
          <w:sz w:val="24"/>
        </w:rPr>
        <w:t>последствия</w:t>
      </w:r>
      <w:r>
        <w:rPr>
          <w:spacing w:val="-3"/>
          <w:sz w:val="24"/>
        </w:rPr>
        <w:t xml:space="preserve"> </w:t>
      </w:r>
      <w:r>
        <w:rPr>
          <w:sz w:val="24"/>
        </w:rPr>
        <w:t>коллективных</w:t>
      </w:r>
      <w:r>
        <w:rPr>
          <w:spacing w:val="-8"/>
          <w:sz w:val="24"/>
        </w:rPr>
        <w:t xml:space="preserve"> </w:t>
      </w:r>
      <w:r>
        <w:rPr>
          <w:sz w:val="24"/>
        </w:rPr>
        <w:t>решений.</w:t>
      </w:r>
    </w:p>
    <w:p w:rsidR="008C2F3B" w:rsidRPr="007E52A7" w:rsidRDefault="00DD429D" w:rsidP="007E52A7">
      <w:pPr>
        <w:pStyle w:val="Heading2"/>
        <w:numPr>
          <w:ilvl w:val="2"/>
          <w:numId w:val="61"/>
        </w:numPr>
        <w:tabs>
          <w:tab w:val="left" w:pos="2054"/>
        </w:tabs>
        <w:spacing w:line="232" w:lineRule="auto"/>
        <w:ind w:left="5468" w:right="896" w:hanging="4020"/>
        <w:jc w:val="left"/>
      </w:pPr>
      <w:bookmarkStart w:id="3" w:name="_TOC_250008"/>
      <w:r>
        <w:t>Ценностные</w:t>
      </w:r>
      <w:r>
        <w:rPr>
          <w:spacing w:val="-3"/>
        </w:rPr>
        <w:t xml:space="preserve"> </w:t>
      </w:r>
      <w:r>
        <w:t>ориентиры</w:t>
      </w:r>
      <w:r>
        <w:rPr>
          <w:spacing w:val="-7"/>
        </w:rPr>
        <w:t xml:space="preserve"> </w:t>
      </w:r>
      <w:r>
        <w:t>содержания</w:t>
      </w:r>
      <w:r>
        <w:rPr>
          <w:spacing w:val="-3"/>
        </w:rPr>
        <w:t xml:space="preserve"> </w:t>
      </w:r>
      <w:r>
        <w:t>образования</w:t>
      </w:r>
      <w:r>
        <w:rPr>
          <w:spacing w:val="-3"/>
        </w:rPr>
        <w:t xml:space="preserve"> </w:t>
      </w:r>
      <w:r>
        <w:t>на</w:t>
      </w:r>
      <w:r>
        <w:rPr>
          <w:spacing w:val="-6"/>
        </w:rPr>
        <w:t xml:space="preserve"> </w:t>
      </w:r>
      <w:r>
        <w:t>ступени</w:t>
      </w:r>
      <w:r>
        <w:rPr>
          <w:spacing w:val="-6"/>
        </w:rPr>
        <w:t xml:space="preserve"> </w:t>
      </w:r>
      <w:r>
        <w:t>начального</w:t>
      </w:r>
      <w:r>
        <w:rPr>
          <w:spacing w:val="-2"/>
        </w:rPr>
        <w:t xml:space="preserve"> </w:t>
      </w:r>
      <w:r>
        <w:t>общего</w:t>
      </w:r>
      <w:r>
        <w:rPr>
          <w:spacing w:val="-57"/>
        </w:rPr>
        <w:t xml:space="preserve"> </w:t>
      </w:r>
      <w:bookmarkEnd w:id="3"/>
      <w:r>
        <w:t>образования</w:t>
      </w:r>
    </w:p>
    <w:p w:rsidR="008C2F3B" w:rsidRDefault="00DD429D">
      <w:pPr>
        <w:pStyle w:val="a3"/>
        <w:spacing w:line="237" w:lineRule="auto"/>
        <w:ind w:left="1142" w:right="703" w:firstLine="566"/>
        <w:jc w:val="both"/>
      </w:pPr>
      <w:r>
        <w:t>За</w:t>
      </w:r>
      <w:r>
        <w:rPr>
          <w:spacing w:val="1"/>
        </w:rPr>
        <w:t xml:space="preserve"> </w:t>
      </w:r>
      <w:r>
        <w:t>последние</w:t>
      </w:r>
      <w:r>
        <w:rPr>
          <w:spacing w:val="1"/>
        </w:rPr>
        <w:t xml:space="preserve"> </w:t>
      </w:r>
      <w:r>
        <w:t>десятилетия</w:t>
      </w:r>
      <w:r>
        <w:rPr>
          <w:spacing w:val="1"/>
        </w:rPr>
        <w:t xml:space="preserve"> </w:t>
      </w:r>
      <w:r>
        <w:t>в</w:t>
      </w:r>
      <w:r>
        <w:rPr>
          <w:spacing w:val="1"/>
        </w:rPr>
        <w:t xml:space="preserve"> </w:t>
      </w:r>
      <w:r>
        <w:t>обществе</w:t>
      </w:r>
      <w:r>
        <w:rPr>
          <w:spacing w:val="1"/>
        </w:rPr>
        <w:t xml:space="preserve"> </w:t>
      </w:r>
      <w:r>
        <w:t>произошли</w:t>
      </w:r>
      <w:r>
        <w:rPr>
          <w:spacing w:val="1"/>
        </w:rPr>
        <w:t xml:space="preserve"> </w:t>
      </w:r>
      <w:r>
        <w:t>кардинальные</w:t>
      </w:r>
      <w:r>
        <w:rPr>
          <w:spacing w:val="1"/>
        </w:rPr>
        <w:t xml:space="preserve"> </w:t>
      </w:r>
      <w:r>
        <w:lastRenderedPageBreak/>
        <w:t>изменения</w:t>
      </w:r>
      <w:r>
        <w:rPr>
          <w:spacing w:val="1"/>
        </w:rPr>
        <w:t xml:space="preserve"> </w:t>
      </w:r>
      <w:r>
        <w:t>в</w:t>
      </w:r>
      <w:r>
        <w:rPr>
          <w:spacing w:val="1"/>
        </w:rPr>
        <w:t xml:space="preserve"> </w:t>
      </w:r>
      <w:r>
        <w:t>представлении о целях образования и путях их реализации. От признания знаний, умений и</w:t>
      </w:r>
      <w:r>
        <w:rPr>
          <w:spacing w:val="1"/>
        </w:rPr>
        <w:t xml:space="preserve"> </w:t>
      </w:r>
      <w:r>
        <w:t>навыков</w:t>
      </w:r>
      <w:r>
        <w:rPr>
          <w:spacing w:val="1"/>
        </w:rPr>
        <w:t xml:space="preserve"> </w:t>
      </w:r>
      <w:r>
        <w:t>как основных итогов образования</w:t>
      </w:r>
      <w:r>
        <w:rPr>
          <w:spacing w:val="1"/>
        </w:rPr>
        <w:t xml:space="preserve"> </w:t>
      </w:r>
      <w:r>
        <w:t>произошѐл</w:t>
      </w:r>
      <w:r>
        <w:rPr>
          <w:spacing w:val="1"/>
        </w:rPr>
        <w:t xml:space="preserve"> </w:t>
      </w:r>
      <w:r>
        <w:t>переход к пониманию обучения</w:t>
      </w:r>
      <w:r>
        <w:rPr>
          <w:spacing w:val="1"/>
        </w:rPr>
        <w:t xml:space="preserve"> </w:t>
      </w:r>
      <w:r>
        <w:t>как</w:t>
      </w:r>
      <w:r>
        <w:rPr>
          <w:spacing w:val="1"/>
        </w:rPr>
        <w:t xml:space="preserve"> </w:t>
      </w:r>
      <w:r>
        <w:t>процесса</w:t>
      </w:r>
      <w:r>
        <w:rPr>
          <w:spacing w:val="1"/>
        </w:rPr>
        <w:t xml:space="preserve"> </w:t>
      </w:r>
      <w:r>
        <w:t>подготовки</w:t>
      </w:r>
      <w:r>
        <w:rPr>
          <w:spacing w:val="1"/>
        </w:rPr>
        <w:t xml:space="preserve"> </w:t>
      </w:r>
      <w:r>
        <w:t>обучающихся</w:t>
      </w:r>
      <w:r>
        <w:rPr>
          <w:spacing w:val="1"/>
        </w:rPr>
        <w:t xml:space="preserve"> </w:t>
      </w:r>
      <w:r>
        <w:t>к</w:t>
      </w:r>
      <w:r>
        <w:rPr>
          <w:spacing w:val="1"/>
        </w:rPr>
        <w:t xml:space="preserve"> </w:t>
      </w:r>
      <w:r>
        <w:t>реальной</w:t>
      </w:r>
      <w:r>
        <w:rPr>
          <w:spacing w:val="1"/>
        </w:rPr>
        <w:t xml:space="preserve"> </w:t>
      </w:r>
      <w:r>
        <w:t>жизни,</w:t>
      </w:r>
      <w:r>
        <w:rPr>
          <w:spacing w:val="1"/>
        </w:rPr>
        <w:t xml:space="preserve"> </w:t>
      </w:r>
      <w:r>
        <w:t>готовности</w:t>
      </w:r>
      <w:r>
        <w:rPr>
          <w:spacing w:val="1"/>
        </w:rPr>
        <w:t xml:space="preserve"> </w:t>
      </w:r>
      <w:r>
        <w:t>к</w:t>
      </w:r>
      <w:r>
        <w:rPr>
          <w:spacing w:val="1"/>
        </w:rPr>
        <w:t xml:space="preserve"> </w:t>
      </w:r>
      <w:r>
        <w:t>тому,</w:t>
      </w:r>
      <w:r>
        <w:rPr>
          <w:spacing w:val="1"/>
        </w:rPr>
        <w:t xml:space="preserve"> </w:t>
      </w:r>
      <w:r>
        <w:t>чтобы</w:t>
      </w:r>
      <w:r>
        <w:rPr>
          <w:spacing w:val="1"/>
        </w:rPr>
        <w:t xml:space="preserve"> </w:t>
      </w:r>
      <w:r>
        <w:t>занять</w:t>
      </w:r>
      <w:r>
        <w:rPr>
          <w:spacing w:val="1"/>
        </w:rPr>
        <w:t xml:space="preserve"> </w:t>
      </w:r>
      <w:r>
        <w:t>активную</w:t>
      </w:r>
      <w:r>
        <w:rPr>
          <w:spacing w:val="1"/>
        </w:rPr>
        <w:t xml:space="preserve"> </w:t>
      </w:r>
      <w:r>
        <w:t>позицию,</w:t>
      </w:r>
      <w:r>
        <w:rPr>
          <w:spacing w:val="1"/>
        </w:rPr>
        <w:t xml:space="preserve"> </w:t>
      </w:r>
      <w:r>
        <w:t>успешно</w:t>
      </w:r>
      <w:r>
        <w:rPr>
          <w:spacing w:val="1"/>
        </w:rPr>
        <w:t xml:space="preserve"> </w:t>
      </w:r>
      <w:r>
        <w:t>решать</w:t>
      </w:r>
      <w:r>
        <w:rPr>
          <w:spacing w:val="1"/>
        </w:rPr>
        <w:t xml:space="preserve"> </w:t>
      </w:r>
      <w:r>
        <w:t>жизненные</w:t>
      </w:r>
      <w:r>
        <w:rPr>
          <w:spacing w:val="1"/>
        </w:rPr>
        <w:t xml:space="preserve"> </w:t>
      </w:r>
      <w:r>
        <w:t>задачи,</w:t>
      </w:r>
      <w:r>
        <w:rPr>
          <w:spacing w:val="1"/>
        </w:rPr>
        <w:t xml:space="preserve"> </w:t>
      </w:r>
      <w:r>
        <w:t>уметь</w:t>
      </w:r>
      <w:r>
        <w:rPr>
          <w:spacing w:val="1"/>
        </w:rPr>
        <w:t xml:space="preserve"> </w:t>
      </w:r>
      <w:r>
        <w:t>сотрудничать</w:t>
      </w:r>
      <w:r>
        <w:rPr>
          <w:spacing w:val="1"/>
        </w:rPr>
        <w:t xml:space="preserve"> </w:t>
      </w:r>
      <w:r>
        <w:t>и</w:t>
      </w:r>
      <w:r>
        <w:rPr>
          <w:spacing w:val="1"/>
        </w:rPr>
        <w:t xml:space="preserve"> </w:t>
      </w:r>
      <w:r>
        <w:t>работать</w:t>
      </w:r>
      <w:r>
        <w:rPr>
          <w:spacing w:val="1"/>
        </w:rPr>
        <w:t xml:space="preserve"> </w:t>
      </w:r>
      <w:r>
        <w:t>в</w:t>
      </w:r>
      <w:r>
        <w:rPr>
          <w:spacing w:val="1"/>
        </w:rPr>
        <w:t xml:space="preserve"> </w:t>
      </w:r>
      <w:r>
        <w:t>группе, быть готовым к быстрому переучиванию в ответ на обновление знаний и требования</w:t>
      </w:r>
      <w:r>
        <w:rPr>
          <w:spacing w:val="1"/>
        </w:rPr>
        <w:t xml:space="preserve"> </w:t>
      </w:r>
      <w:r>
        <w:t>рынка труда.</w:t>
      </w:r>
    </w:p>
    <w:p w:rsidR="008C2F3B" w:rsidRDefault="00DD429D">
      <w:pPr>
        <w:pStyle w:val="a3"/>
        <w:spacing w:line="237" w:lineRule="auto"/>
        <w:ind w:left="1142" w:right="689" w:firstLine="566"/>
        <w:jc w:val="both"/>
      </w:pPr>
      <w:r>
        <w:t>По сути, происходит переход от обучения как преподнесения учителем обучающимся</w:t>
      </w:r>
      <w:r>
        <w:rPr>
          <w:spacing w:val="1"/>
        </w:rPr>
        <w:t xml:space="preserve"> </w:t>
      </w:r>
      <w:r>
        <w:t xml:space="preserve">системы знаний к активному решению проблем с целью выработки определѐнных решений; </w:t>
      </w:r>
      <w:r>
        <w:rPr>
          <w:spacing w:val="9"/>
        </w:rPr>
        <w:t>от</w:t>
      </w:r>
      <w:r>
        <w:rPr>
          <w:spacing w:val="10"/>
        </w:rPr>
        <w:t xml:space="preserve"> </w:t>
      </w:r>
      <w:r>
        <w:t>освоения отдельных учебных предметов к полидисциплинарному (межпредметному) изучению</w:t>
      </w:r>
      <w:r>
        <w:rPr>
          <w:spacing w:val="1"/>
        </w:rPr>
        <w:t xml:space="preserve"> </w:t>
      </w:r>
      <w:r>
        <w:t>сложных жизненных ситуаций; к сотрудничеству учителя и обучающихся в ходе овладения</w:t>
      </w:r>
      <w:r>
        <w:rPr>
          <w:spacing w:val="1"/>
        </w:rPr>
        <w:t xml:space="preserve"> </w:t>
      </w:r>
      <w:r>
        <w:t>знаниями, к активному участию последних в выборе содержания и методов обучения. Этот</w:t>
      </w:r>
      <w:r>
        <w:rPr>
          <w:spacing w:val="1"/>
        </w:rPr>
        <w:t xml:space="preserve"> </w:t>
      </w:r>
      <w:r>
        <w:t>переход</w:t>
      </w:r>
      <w:r>
        <w:rPr>
          <w:spacing w:val="-1"/>
        </w:rPr>
        <w:t xml:space="preserve"> </w:t>
      </w:r>
      <w:r>
        <w:t>обусловлен</w:t>
      </w:r>
      <w:r>
        <w:rPr>
          <w:spacing w:val="3"/>
        </w:rPr>
        <w:t xml:space="preserve"> </w:t>
      </w:r>
      <w:r>
        <w:t>сменой</w:t>
      </w:r>
      <w:r>
        <w:rPr>
          <w:spacing w:val="-3"/>
        </w:rPr>
        <w:t xml:space="preserve"> </w:t>
      </w:r>
      <w:r>
        <w:t>ценностных</w:t>
      </w:r>
      <w:r>
        <w:rPr>
          <w:spacing w:val="-3"/>
        </w:rPr>
        <w:t xml:space="preserve"> </w:t>
      </w:r>
      <w:r>
        <w:t>ориентиров</w:t>
      </w:r>
      <w:r>
        <w:rPr>
          <w:spacing w:val="-1"/>
        </w:rPr>
        <w:t xml:space="preserve"> </w:t>
      </w:r>
      <w:r>
        <w:t>образования.</w:t>
      </w:r>
    </w:p>
    <w:p w:rsidR="008C2F3B" w:rsidRDefault="00DD429D">
      <w:pPr>
        <w:pStyle w:val="a3"/>
        <w:spacing w:line="237" w:lineRule="auto"/>
        <w:ind w:left="1142" w:right="700" w:firstLine="566"/>
        <w:jc w:val="both"/>
      </w:pPr>
      <w:r>
        <w:t>Ценностные</w:t>
      </w:r>
      <w:r>
        <w:rPr>
          <w:spacing w:val="1"/>
        </w:rPr>
        <w:t xml:space="preserve"> </w:t>
      </w:r>
      <w:r>
        <w:t>ориентиры</w:t>
      </w:r>
      <w:r>
        <w:rPr>
          <w:spacing w:val="1"/>
        </w:rPr>
        <w:t xml:space="preserve"> </w:t>
      </w:r>
      <w:r>
        <w:t>начального</w:t>
      </w:r>
      <w:r>
        <w:rPr>
          <w:spacing w:val="1"/>
        </w:rPr>
        <w:t xml:space="preserve"> </w:t>
      </w:r>
      <w:r>
        <w:t>образования</w:t>
      </w:r>
      <w:r>
        <w:rPr>
          <w:spacing w:val="1"/>
        </w:rPr>
        <w:t xml:space="preserve"> </w:t>
      </w:r>
      <w:r>
        <w:t>конкретизируют</w:t>
      </w:r>
      <w:r>
        <w:rPr>
          <w:spacing w:val="1"/>
        </w:rPr>
        <w:t xml:space="preserve"> </w:t>
      </w:r>
      <w:r>
        <w:t>личностный,</w:t>
      </w:r>
      <w:r>
        <w:rPr>
          <w:spacing w:val="1"/>
        </w:rPr>
        <w:t xml:space="preserve"> </w:t>
      </w:r>
      <w:r>
        <w:t>социальный</w:t>
      </w:r>
      <w:r>
        <w:rPr>
          <w:spacing w:val="1"/>
        </w:rPr>
        <w:t xml:space="preserve"> </w:t>
      </w:r>
      <w:r>
        <w:t>и</w:t>
      </w:r>
      <w:r>
        <w:rPr>
          <w:spacing w:val="1"/>
        </w:rPr>
        <w:t xml:space="preserve"> </w:t>
      </w:r>
      <w:r>
        <w:t>государственный</w:t>
      </w:r>
      <w:r>
        <w:rPr>
          <w:spacing w:val="1"/>
        </w:rPr>
        <w:t xml:space="preserve"> </w:t>
      </w:r>
      <w:r>
        <w:t>заказ</w:t>
      </w:r>
      <w:r>
        <w:rPr>
          <w:spacing w:val="1"/>
        </w:rPr>
        <w:t xml:space="preserve"> </w:t>
      </w:r>
      <w:r>
        <w:t>системе</w:t>
      </w:r>
      <w:r>
        <w:rPr>
          <w:spacing w:val="1"/>
        </w:rPr>
        <w:t xml:space="preserve"> </w:t>
      </w:r>
      <w:r>
        <w:t>образования,</w:t>
      </w:r>
      <w:r>
        <w:rPr>
          <w:spacing w:val="1"/>
        </w:rPr>
        <w:t xml:space="preserve"> </w:t>
      </w:r>
      <w:r>
        <w:t>выраженный</w:t>
      </w:r>
      <w:r>
        <w:rPr>
          <w:spacing w:val="1"/>
        </w:rPr>
        <w:t xml:space="preserve"> </w:t>
      </w:r>
      <w:r>
        <w:t>в</w:t>
      </w:r>
      <w:r>
        <w:rPr>
          <w:spacing w:val="1"/>
        </w:rPr>
        <w:t xml:space="preserve"> </w:t>
      </w:r>
      <w:r>
        <w:t>Требованиях</w:t>
      </w:r>
      <w:r>
        <w:rPr>
          <w:spacing w:val="1"/>
        </w:rPr>
        <w:t xml:space="preserve"> </w:t>
      </w:r>
      <w:r>
        <w:t>к</w:t>
      </w:r>
      <w:r>
        <w:rPr>
          <w:spacing w:val="1"/>
        </w:rPr>
        <w:t xml:space="preserve"> </w:t>
      </w:r>
      <w:r>
        <w:t>результатам освоения основной образовательной программы, и отражают следующие целевые</w:t>
      </w:r>
      <w:r>
        <w:rPr>
          <w:spacing w:val="1"/>
        </w:rPr>
        <w:t xml:space="preserve"> </w:t>
      </w:r>
      <w:r>
        <w:t>установки</w:t>
      </w:r>
      <w:r>
        <w:rPr>
          <w:spacing w:val="2"/>
        </w:rPr>
        <w:t xml:space="preserve"> </w:t>
      </w:r>
      <w:r>
        <w:t>системы</w:t>
      </w:r>
      <w:r>
        <w:rPr>
          <w:spacing w:val="-1"/>
        </w:rPr>
        <w:t xml:space="preserve"> </w:t>
      </w:r>
      <w:r>
        <w:t>начального</w:t>
      </w:r>
      <w:r>
        <w:rPr>
          <w:spacing w:val="2"/>
        </w:rPr>
        <w:t xml:space="preserve"> </w:t>
      </w:r>
      <w:r>
        <w:t>общего</w:t>
      </w:r>
      <w:r>
        <w:rPr>
          <w:spacing w:val="1"/>
        </w:rPr>
        <w:t xml:space="preserve"> </w:t>
      </w:r>
      <w:r>
        <w:t>образования:</w:t>
      </w:r>
    </w:p>
    <w:p w:rsidR="008C2F3B" w:rsidRDefault="00DD429D">
      <w:pPr>
        <w:pStyle w:val="Heading4"/>
        <w:spacing w:line="272" w:lineRule="exact"/>
        <w:ind w:left="1425"/>
        <w:jc w:val="both"/>
        <w:rPr>
          <w:b w:val="0"/>
          <w:i w:val="0"/>
        </w:rPr>
      </w:pPr>
      <w:r>
        <w:rPr>
          <w:noProof/>
          <w:lang w:eastAsia="ru-RU"/>
        </w:rPr>
        <w:drawing>
          <wp:anchor distT="0" distB="0" distL="0" distR="0" simplePos="0" relativeHeight="483615744" behindDoc="1" locked="0" layoutInCell="1" allowOverlap="1">
            <wp:simplePos x="0" y="0"/>
            <wp:positionH relativeFrom="page">
              <wp:posOffset>737920</wp:posOffset>
            </wp:positionH>
            <wp:positionV relativeFrom="paragraph">
              <wp:posOffset>4670</wp:posOffset>
            </wp:positionV>
            <wp:extent cx="237744" cy="167640"/>
            <wp:effectExtent l="0" t="0" r="0" b="0"/>
            <wp:wrapNone/>
            <wp:docPr id="19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png"/>
                    <pic:cNvPicPr/>
                  </pic:nvPicPr>
                  <pic:blipFill>
                    <a:blip r:embed="rId10" cstate="print"/>
                    <a:stretch>
                      <a:fillRect/>
                    </a:stretch>
                  </pic:blipFill>
                  <pic:spPr>
                    <a:xfrm>
                      <a:off x="0" y="0"/>
                      <a:ext cx="237744" cy="167640"/>
                    </a:xfrm>
                    <a:prstGeom prst="rect">
                      <a:avLst/>
                    </a:prstGeom>
                  </pic:spPr>
                </pic:pic>
              </a:graphicData>
            </a:graphic>
          </wp:anchor>
        </w:drawing>
      </w:r>
      <w:r>
        <w:t>формирование</w:t>
      </w:r>
      <w:r>
        <w:rPr>
          <w:spacing w:val="-2"/>
        </w:rPr>
        <w:t xml:space="preserve"> </w:t>
      </w:r>
      <w:r>
        <w:t>основ</w:t>
      </w:r>
      <w:r>
        <w:rPr>
          <w:spacing w:val="-3"/>
        </w:rPr>
        <w:t xml:space="preserve"> </w:t>
      </w:r>
      <w:r>
        <w:t>гражданской</w:t>
      </w:r>
      <w:r>
        <w:rPr>
          <w:spacing w:val="-4"/>
        </w:rPr>
        <w:t xml:space="preserve"> </w:t>
      </w:r>
      <w:r>
        <w:t>идентичности</w:t>
      </w:r>
      <w:r>
        <w:rPr>
          <w:spacing w:val="-5"/>
        </w:rPr>
        <w:t xml:space="preserve"> </w:t>
      </w:r>
      <w:r>
        <w:t>личности</w:t>
      </w:r>
      <w:r>
        <w:rPr>
          <w:spacing w:val="4"/>
        </w:rPr>
        <w:t xml:space="preserve"> </w:t>
      </w:r>
      <w:r>
        <w:rPr>
          <w:b w:val="0"/>
          <w:i w:val="0"/>
        </w:rPr>
        <w:t>на</w:t>
      </w:r>
      <w:r>
        <w:rPr>
          <w:b w:val="0"/>
          <w:i w:val="0"/>
          <w:spacing w:val="-2"/>
        </w:rPr>
        <w:t xml:space="preserve"> </w:t>
      </w:r>
      <w:r>
        <w:rPr>
          <w:b w:val="0"/>
          <w:i w:val="0"/>
        </w:rPr>
        <w:t>базе:</w:t>
      </w:r>
    </w:p>
    <w:p w:rsidR="008C2F3B" w:rsidRDefault="00DD429D">
      <w:pPr>
        <w:pStyle w:val="a3"/>
        <w:spacing w:line="237" w:lineRule="auto"/>
        <w:ind w:left="1708" w:right="703"/>
        <w:jc w:val="both"/>
      </w:pPr>
      <w:r>
        <w:t>-чувства</w:t>
      </w:r>
      <w:r>
        <w:rPr>
          <w:spacing w:val="1"/>
        </w:rPr>
        <w:t xml:space="preserve"> </w:t>
      </w:r>
      <w:r>
        <w:t>сопричастности</w:t>
      </w:r>
      <w:r>
        <w:rPr>
          <w:spacing w:val="1"/>
        </w:rPr>
        <w:t xml:space="preserve"> </w:t>
      </w:r>
      <w:r>
        <w:t>и</w:t>
      </w:r>
      <w:r>
        <w:rPr>
          <w:spacing w:val="1"/>
        </w:rPr>
        <w:t xml:space="preserve"> </w:t>
      </w:r>
      <w:r>
        <w:t>гордости</w:t>
      </w:r>
      <w:r>
        <w:rPr>
          <w:spacing w:val="1"/>
        </w:rPr>
        <w:t xml:space="preserve"> </w:t>
      </w:r>
      <w:r>
        <w:t>за</w:t>
      </w:r>
      <w:r>
        <w:rPr>
          <w:spacing w:val="1"/>
        </w:rPr>
        <w:t xml:space="preserve"> </w:t>
      </w:r>
      <w:r>
        <w:t>свою</w:t>
      </w:r>
      <w:r>
        <w:rPr>
          <w:spacing w:val="1"/>
        </w:rPr>
        <w:t xml:space="preserve"> </w:t>
      </w:r>
      <w:r>
        <w:t>Родину,</w:t>
      </w:r>
      <w:r>
        <w:rPr>
          <w:spacing w:val="1"/>
        </w:rPr>
        <w:t xml:space="preserve"> </w:t>
      </w:r>
      <w:r>
        <w:t>народ</w:t>
      </w:r>
      <w:r>
        <w:rPr>
          <w:spacing w:val="1"/>
        </w:rPr>
        <w:t xml:space="preserve"> </w:t>
      </w:r>
      <w:r>
        <w:t>и</w:t>
      </w:r>
      <w:r>
        <w:rPr>
          <w:spacing w:val="1"/>
        </w:rPr>
        <w:t xml:space="preserve"> </w:t>
      </w:r>
      <w:r>
        <w:t>историю,</w:t>
      </w:r>
      <w:r>
        <w:rPr>
          <w:spacing w:val="1"/>
        </w:rPr>
        <w:t xml:space="preserve"> </w:t>
      </w:r>
      <w:r>
        <w:t>осознания</w:t>
      </w:r>
      <w:r>
        <w:rPr>
          <w:spacing w:val="1"/>
        </w:rPr>
        <w:t xml:space="preserve"> </w:t>
      </w:r>
      <w:r>
        <w:t>ответственности</w:t>
      </w:r>
      <w:r>
        <w:rPr>
          <w:spacing w:val="-3"/>
        </w:rPr>
        <w:t xml:space="preserve"> </w:t>
      </w:r>
      <w:r>
        <w:t>человека</w:t>
      </w:r>
      <w:r>
        <w:rPr>
          <w:spacing w:val="1"/>
        </w:rPr>
        <w:t xml:space="preserve"> </w:t>
      </w:r>
      <w:r>
        <w:t>за</w:t>
      </w:r>
      <w:r>
        <w:rPr>
          <w:spacing w:val="1"/>
        </w:rPr>
        <w:t xml:space="preserve"> </w:t>
      </w:r>
      <w:r>
        <w:t>благосостояние</w:t>
      </w:r>
      <w:r>
        <w:rPr>
          <w:spacing w:val="-5"/>
        </w:rPr>
        <w:t xml:space="preserve"> </w:t>
      </w:r>
      <w:r>
        <w:t>общества;</w:t>
      </w:r>
    </w:p>
    <w:p w:rsidR="008C2F3B" w:rsidRDefault="00DD429D">
      <w:pPr>
        <w:pStyle w:val="a3"/>
        <w:spacing w:line="232" w:lineRule="auto"/>
        <w:ind w:left="1708" w:right="724"/>
        <w:jc w:val="both"/>
      </w:pPr>
      <w:r>
        <w:rPr>
          <w:noProof/>
          <w:lang w:eastAsia="ru-RU"/>
        </w:rPr>
        <w:drawing>
          <wp:anchor distT="0" distB="0" distL="0" distR="0" simplePos="0" relativeHeight="483616256" behindDoc="1" locked="0" layoutInCell="1" allowOverlap="1">
            <wp:simplePos x="0" y="0"/>
            <wp:positionH relativeFrom="page">
              <wp:posOffset>737920</wp:posOffset>
            </wp:positionH>
            <wp:positionV relativeFrom="paragraph">
              <wp:posOffset>336131</wp:posOffset>
            </wp:positionV>
            <wp:extent cx="237744" cy="167639"/>
            <wp:effectExtent l="0" t="0" r="0" b="0"/>
            <wp:wrapNone/>
            <wp:docPr id="1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png"/>
                    <pic:cNvPicPr/>
                  </pic:nvPicPr>
                  <pic:blipFill>
                    <a:blip r:embed="rId10" cstate="print"/>
                    <a:stretch>
                      <a:fillRect/>
                    </a:stretch>
                  </pic:blipFill>
                  <pic:spPr>
                    <a:xfrm>
                      <a:off x="0" y="0"/>
                      <a:ext cx="237744" cy="167639"/>
                    </a:xfrm>
                    <a:prstGeom prst="rect">
                      <a:avLst/>
                    </a:prstGeom>
                  </pic:spPr>
                </pic:pic>
              </a:graphicData>
            </a:graphic>
          </wp:anchor>
        </w:drawing>
      </w:r>
      <w:r>
        <w:t>-восприятия мира как единого и целостного при разнообразии культур, национальностей,</w:t>
      </w:r>
      <w:r>
        <w:rPr>
          <w:spacing w:val="1"/>
        </w:rPr>
        <w:t xml:space="preserve"> </w:t>
      </w:r>
      <w:r>
        <w:t>религий;</w:t>
      </w:r>
      <w:r>
        <w:rPr>
          <w:spacing w:val="-4"/>
        </w:rPr>
        <w:t xml:space="preserve"> </w:t>
      </w:r>
      <w:r>
        <w:t>уважения</w:t>
      </w:r>
      <w:r>
        <w:rPr>
          <w:spacing w:val="2"/>
        </w:rPr>
        <w:t xml:space="preserve"> </w:t>
      </w:r>
      <w:r>
        <w:t>истории</w:t>
      </w:r>
      <w:r>
        <w:rPr>
          <w:spacing w:val="-3"/>
        </w:rPr>
        <w:t xml:space="preserve"> </w:t>
      </w:r>
      <w:r>
        <w:t>и</w:t>
      </w:r>
      <w:r>
        <w:rPr>
          <w:spacing w:val="3"/>
        </w:rPr>
        <w:t xml:space="preserve"> </w:t>
      </w:r>
      <w:r>
        <w:t>культуры</w:t>
      </w:r>
      <w:r>
        <w:rPr>
          <w:spacing w:val="2"/>
        </w:rPr>
        <w:t xml:space="preserve"> </w:t>
      </w:r>
      <w:r>
        <w:t>каждого</w:t>
      </w:r>
      <w:r>
        <w:rPr>
          <w:spacing w:val="2"/>
        </w:rPr>
        <w:t xml:space="preserve"> </w:t>
      </w:r>
      <w:r>
        <w:t>народа;</w:t>
      </w:r>
    </w:p>
    <w:p w:rsidR="008C2F3B" w:rsidRDefault="00DD429D">
      <w:pPr>
        <w:pStyle w:val="Heading4"/>
        <w:spacing w:line="258" w:lineRule="exact"/>
        <w:ind w:left="1425"/>
        <w:jc w:val="both"/>
        <w:rPr>
          <w:b w:val="0"/>
          <w:i w:val="0"/>
        </w:rPr>
      </w:pPr>
      <w:r>
        <w:t>формирование</w:t>
      </w:r>
      <w:r>
        <w:rPr>
          <w:spacing w:val="-3"/>
        </w:rPr>
        <w:t xml:space="preserve"> </w:t>
      </w:r>
      <w:r>
        <w:t>психологических</w:t>
      </w:r>
      <w:r>
        <w:rPr>
          <w:spacing w:val="-2"/>
        </w:rPr>
        <w:t xml:space="preserve"> </w:t>
      </w:r>
      <w:r>
        <w:t>условий</w:t>
      </w:r>
      <w:r>
        <w:rPr>
          <w:spacing w:val="-2"/>
        </w:rPr>
        <w:t xml:space="preserve"> </w:t>
      </w:r>
      <w:r>
        <w:t>развития</w:t>
      </w:r>
      <w:r>
        <w:rPr>
          <w:spacing w:val="-1"/>
        </w:rPr>
        <w:t xml:space="preserve"> </w:t>
      </w:r>
      <w:r>
        <w:t>общения, сотрудничества</w:t>
      </w:r>
      <w:r>
        <w:rPr>
          <w:spacing w:val="7"/>
        </w:rPr>
        <w:t xml:space="preserve"> </w:t>
      </w:r>
      <w:r>
        <w:rPr>
          <w:b w:val="0"/>
          <w:i w:val="0"/>
        </w:rPr>
        <w:t>на</w:t>
      </w:r>
      <w:r>
        <w:rPr>
          <w:b w:val="0"/>
          <w:i w:val="0"/>
          <w:spacing w:val="-12"/>
        </w:rPr>
        <w:t xml:space="preserve"> </w:t>
      </w:r>
      <w:r>
        <w:rPr>
          <w:b w:val="0"/>
          <w:i w:val="0"/>
        </w:rPr>
        <w:t>основе:</w:t>
      </w:r>
    </w:p>
    <w:p w:rsidR="008C2F3B" w:rsidRDefault="00DD429D">
      <w:pPr>
        <w:pStyle w:val="a3"/>
        <w:spacing w:line="232" w:lineRule="auto"/>
        <w:ind w:left="1708" w:right="731"/>
        <w:jc w:val="both"/>
      </w:pPr>
      <w:r>
        <w:t>-доброжелательности,</w:t>
      </w:r>
      <w:r>
        <w:rPr>
          <w:spacing w:val="1"/>
        </w:rPr>
        <w:t xml:space="preserve"> </w:t>
      </w:r>
      <w:r>
        <w:t>доверия</w:t>
      </w:r>
      <w:r>
        <w:rPr>
          <w:spacing w:val="1"/>
        </w:rPr>
        <w:t xml:space="preserve"> </w:t>
      </w:r>
      <w:r>
        <w:t>и</w:t>
      </w:r>
      <w:r>
        <w:rPr>
          <w:spacing w:val="1"/>
        </w:rPr>
        <w:t xml:space="preserve"> </w:t>
      </w:r>
      <w:r>
        <w:t>внимания</w:t>
      </w:r>
      <w:r>
        <w:rPr>
          <w:spacing w:val="1"/>
        </w:rPr>
        <w:t xml:space="preserve"> </w:t>
      </w:r>
      <w:r>
        <w:t>к</w:t>
      </w:r>
      <w:r>
        <w:rPr>
          <w:spacing w:val="1"/>
        </w:rPr>
        <w:t xml:space="preserve"> </w:t>
      </w:r>
      <w:r>
        <w:t>людям,</w:t>
      </w:r>
      <w:r>
        <w:rPr>
          <w:spacing w:val="1"/>
        </w:rPr>
        <w:t xml:space="preserve"> </w:t>
      </w:r>
      <w:r>
        <w:t>готовности</w:t>
      </w:r>
      <w:r>
        <w:rPr>
          <w:spacing w:val="1"/>
        </w:rPr>
        <w:t xml:space="preserve"> </w:t>
      </w:r>
      <w:r>
        <w:t>к</w:t>
      </w:r>
      <w:r>
        <w:rPr>
          <w:spacing w:val="1"/>
        </w:rPr>
        <w:t xml:space="preserve"> </w:t>
      </w:r>
      <w:r>
        <w:t>сотрудничеству</w:t>
      </w:r>
      <w:r>
        <w:rPr>
          <w:spacing w:val="1"/>
        </w:rPr>
        <w:t xml:space="preserve"> </w:t>
      </w:r>
      <w:r>
        <w:t>и</w:t>
      </w:r>
      <w:r>
        <w:rPr>
          <w:spacing w:val="1"/>
        </w:rPr>
        <w:t xml:space="preserve"> </w:t>
      </w:r>
      <w:r>
        <w:t>дружбе,</w:t>
      </w:r>
      <w:r>
        <w:rPr>
          <w:spacing w:val="3"/>
        </w:rPr>
        <w:t xml:space="preserve"> </w:t>
      </w:r>
      <w:r>
        <w:t>оказанию</w:t>
      </w:r>
      <w:r>
        <w:rPr>
          <w:spacing w:val="-5"/>
        </w:rPr>
        <w:t xml:space="preserve"> </w:t>
      </w:r>
      <w:r>
        <w:t>помощи</w:t>
      </w:r>
      <w:r>
        <w:rPr>
          <w:spacing w:val="-3"/>
        </w:rPr>
        <w:t xml:space="preserve"> </w:t>
      </w:r>
      <w:r>
        <w:t>тем,</w:t>
      </w:r>
      <w:r>
        <w:rPr>
          <w:spacing w:val="-1"/>
        </w:rPr>
        <w:t xml:space="preserve"> </w:t>
      </w:r>
      <w:r>
        <w:t>кто</w:t>
      </w:r>
      <w:r>
        <w:rPr>
          <w:spacing w:val="2"/>
        </w:rPr>
        <w:t xml:space="preserve"> </w:t>
      </w:r>
      <w:r>
        <w:t>в</w:t>
      </w:r>
      <w:r>
        <w:rPr>
          <w:spacing w:val="2"/>
        </w:rPr>
        <w:t xml:space="preserve"> </w:t>
      </w:r>
      <w:r>
        <w:t>ней</w:t>
      </w:r>
      <w:r>
        <w:rPr>
          <w:spacing w:val="-2"/>
        </w:rPr>
        <w:t xml:space="preserve"> </w:t>
      </w:r>
      <w:r>
        <w:t>нуждается;</w:t>
      </w:r>
    </w:p>
    <w:p w:rsidR="008C2F3B" w:rsidRDefault="00DD429D">
      <w:pPr>
        <w:pStyle w:val="a3"/>
        <w:spacing w:line="237" w:lineRule="auto"/>
        <w:ind w:left="1708" w:right="697"/>
        <w:jc w:val="both"/>
      </w:pPr>
      <w:r>
        <w:rPr>
          <w:noProof/>
          <w:lang w:eastAsia="ru-RU"/>
        </w:rPr>
        <w:drawing>
          <wp:anchor distT="0" distB="0" distL="0" distR="0" simplePos="0" relativeHeight="483616768" behindDoc="1" locked="0" layoutInCell="1" allowOverlap="1">
            <wp:simplePos x="0" y="0"/>
            <wp:positionH relativeFrom="page">
              <wp:posOffset>737920</wp:posOffset>
            </wp:positionH>
            <wp:positionV relativeFrom="paragraph">
              <wp:posOffset>345072</wp:posOffset>
            </wp:positionV>
            <wp:extent cx="237744" cy="167640"/>
            <wp:effectExtent l="0" t="0" r="0" b="0"/>
            <wp:wrapNone/>
            <wp:docPr id="19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png"/>
                    <pic:cNvPicPr/>
                  </pic:nvPicPr>
                  <pic:blipFill>
                    <a:blip r:embed="rId10" cstate="print"/>
                    <a:stretch>
                      <a:fillRect/>
                    </a:stretch>
                  </pic:blipFill>
                  <pic:spPr>
                    <a:xfrm>
                      <a:off x="0" y="0"/>
                      <a:ext cx="237744" cy="167640"/>
                    </a:xfrm>
                    <a:prstGeom prst="rect">
                      <a:avLst/>
                    </a:prstGeom>
                  </pic:spPr>
                </pic:pic>
              </a:graphicData>
            </a:graphic>
          </wp:anchor>
        </w:drawing>
      </w:r>
      <w:r>
        <w:t>-уважения к окружающим</w:t>
      </w:r>
      <w:r>
        <w:rPr>
          <w:spacing w:val="1"/>
        </w:rPr>
        <w:t xml:space="preserve"> </w:t>
      </w:r>
      <w:r>
        <w:t>—</w:t>
      </w:r>
      <w:r>
        <w:rPr>
          <w:spacing w:val="1"/>
        </w:rPr>
        <w:t xml:space="preserve"> </w:t>
      </w:r>
      <w:r>
        <w:t>умения слушать</w:t>
      </w:r>
      <w:r>
        <w:rPr>
          <w:spacing w:val="1"/>
        </w:rPr>
        <w:t xml:space="preserve"> </w:t>
      </w:r>
      <w:r>
        <w:t>и</w:t>
      </w:r>
      <w:r>
        <w:rPr>
          <w:spacing w:val="1"/>
        </w:rPr>
        <w:t xml:space="preserve"> </w:t>
      </w:r>
      <w:r>
        <w:t>слышать</w:t>
      </w:r>
      <w:r>
        <w:rPr>
          <w:spacing w:val="1"/>
        </w:rPr>
        <w:t xml:space="preserve"> </w:t>
      </w:r>
      <w:r>
        <w:t>партнѐра, признавать</w:t>
      </w:r>
      <w:r>
        <w:rPr>
          <w:spacing w:val="1"/>
        </w:rPr>
        <w:t xml:space="preserve"> </w:t>
      </w:r>
      <w:r>
        <w:t>право</w:t>
      </w:r>
      <w:r>
        <w:rPr>
          <w:spacing w:val="1"/>
        </w:rPr>
        <w:t xml:space="preserve"> </w:t>
      </w:r>
      <w:r>
        <w:t>каждого</w:t>
      </w:r>
      <w:r>
        <w:rPr>
          <w:spacing w:val="-1"/>
        </w:rPr>
        <w:t xml:space="preserve"> </w:t>
      </w:r>
      <w:r>
        <w:t>на</w:t>
      </w:r>
      <w:r>
        <w:rPr>
          <w:spacing w:val="-2"/>
        </w:rPr>
        <w:t xml:space="preserve"> </w:t>
      </w:r>
      <w:r>
        <w:t>собственное</w:t>
      </w:r>
      <w:r>
        <w:rPr>
          <w:spacing w:val="-6"/>
        </w:rPr>
        <w:t xml:space="preserve"> </w:t>
      </w:r>
      <w:r>
        <w:t>мнение</w:t>
      </w:r>
      <w:r>
        <w:rPr>
          <w:spacing w:val="-6"/>
        </w:rPr>
        <w:t xml:space="preserve"> </w:t>
      </w:r>
      <w:r>
        <w:t>и</w:t>
      </w:r>
      <w:r>
        <w:rPr>
          <w:spacing w:val="-5"/>
        </w:rPr>
        <w:t xml:space="preserve"> </w:t>
      </w:r>
      <w:r>
        <w:t>принимать</w:t>
      </w:r>
      <w:r>
        <w:rPr>
          <w:spacing w:val="-1"/>
        </w:rPr>
        <w:t xml:space="preserve"> </w:t>
      </w:r>
      <w:r>
        <w:t>решения с</w:t>
      </w:r>
      <w:r>
        <w:rPr>
          <w:spacing w:val="-2"/>
        </w:rPr>
        <w:t xml:space="preserve"> </w:t>
      </w:r>
      <w:r>
        <w:t>учѐтом</w:t>
      </w:r>
      <w:r>
        <w:rPr>
          <w:spacing w:val="1"/>
        </w:rPr>
        <w:t xml:space="preserve"> </w:t>
      </w:r>
      <w:r>
        <w:t>позиций</w:t>
      </w:r>
      <w:r>
        <w:rPr>
          <w:spacing w:val="-5"/>
        </w:rPr>
        <w:t xml:space="preserve"> </w:t>
      </w:r>
      <w:r>
        <w:t>всех участников;</w:t>
      </w:r>
    </w:p>
    <w:p w:rsidR="008C2F3B" w:rsidRDefault="00DD429D">
      <w:pPr>
        <w:spacing w:line="230" w:lineRule="auto"/>
        <w:ind w:left="1142" w:right="695" w:firstLine="283"/>
        <w:jc w:val="both"/>
        <w:rPr>
          <w:sz w:val="24"/>
        </w:rPr>
      </w:pPr>
      <w:r>
        <w:rPr>
          <w:b/>
          <w:i/>
          <w:sz w:val="24"/>
        </w:rPr>
        <w:t xml:space="preserve">развитие ценностно-смысловой сферы личности </w:t>
      </w:r>
      <w:r>
        <w:rPr>
          <w:sz w:val="24"/>
        </w:rPr>
        <w:t>на основе общечеловеческих принципов</w:t>
      </w:r>
      <w:r>
        <w:rPr>
          <w:spacing w:val="1"/>
          <w:sz w:val="24"/>
        </w:rPr>
        <w:t xml:space="preserve"> </w:t>
      </w:r>
      <w:r>
        <w:rPr>
          <w:sz w:val="24"/>
        </w:rPr>
        <w:t>нравственности</w:t>
      </w:r>
      <w:r>
        <w:rPr>
          <w:spacing w:val="-3"/>
          <w:sz w:val="24"/>
        </w:rPr>
        <w:t xml:space="preserve"> </w:t>
      </w:r>
      <w:r>
        <w:rPr>
          <w:sz w:val="24"/>
        </w:rPr>
        <w:t>и</w:t>
      </w:r>
      <w:r>
        <w:rPr>
          <w:spacing w:val="-2"/>
          <w:sz w:val="24"/>
        </w:rPr>
        <w:t xml:space="preserve"> </w:t>
      </w:r>
      <w:r>
        <w:rPr>
          <w:sz w:val="24"/>
        </w:rPr>
        <w:t>гуманизма:</w:t>
      </w:r>
    </w:p>
    <w:p w:rsidR="008C2F3B" w:rsidRDefault="00DD429D">
      <w:pPr>
        <w:pStyle w:val="a3"/>
        <w:spacing w:line="232" w:lineRule="auto"/>
        <w:ind w:left="1708" w:right="703"/>
        <w:jc w:val="both"/>
      </w:pPr>
      <w:r>
        <w:t>-принятия и уважения ценностей семьи и образовательного учреждения, коллектива и</w:t>
      </w:r>
      <w:r>
        <w:rPr>
          <w:spacing w:val="1"/>
        </w:rPr>
        <w:t xml:space="preserve"> </w:t>
      </w:r>
      <w:r>
        <w:t>общества</w:t>
      </w:r>
      <w:r>
        <w:rPr>
          <w:spacing w:val="-5"/>
        </w:rPr>
        <w:t xml:space="preserve"> </w:t>
      </w:r>
      <w:r>
        <w:t>и</w:t>
      </w:r>
      <w:r>
        <w:rPr>
          <w:spacing w:val="3"/>
        </w:rPr>
        <w:t xml:space="preserve"> </w:t>
      </w:r>
      <w:r>
        <w:t>стремления</w:t>
      </w:r>
      <w:r>
        <w:rPr>
          <w:spacing w:val="2"/>
        </w:rPr>
        <w:t xml:space="preserve"> </w:t>
      </w:r>
      <w:r>
        <w:t>следовать</w:t>
      </w:r>
      <w:r>
        <w:rPr>
          <w:spacing w:val="-2"/>
        </w:rPr>
        <w:t xml:space="preserve"> </w:t>
      </w:r>
      <w:r>
        <w:t>им;</w:t>
      </w:r>
    </w:p>
    <w:p w:rsidR="008C2F3B" w:rsidRDefault="00DD429D">
      <w:pPr>
        <w:pStyle w:val="a3"/>
        <w:spacing w:line="235" w:lineRule="auto"/>
        <w:ind w:left="1708" w:right="707"/>
        <w:jc w:val="both"/>
      </w:pPr>
      <w:r>
        <w:t>-ориентации в нравственном содержании и смысле как собственных поступков, так и</w:t>
      </w:r>
      <w:r>
        <w:rPr>
          <w:spacing w:val="1"/>
        </w:rPr>
        <w:t xml:space="preserve"> </w:t>
      </w:r>
      <w:r>
        <w:t>поступков окружающих людей, развития этических чувств (стыда, вины, совести) как</w:t>
      </w:r>
      <w:r>
        <w:rPr>
          <w:spacing w:val="1"/>
        </w:rPr>
        <w:t xml:space="preserve"> </w:t>
      </w:r>
      <w:r>
        <w:t>регуляторов</w:t>
      </w:r>
      <w:r>
        <w:rPr>
          <w:spacing w:val="-2"/>
        </w:rPr>
        <w:t xml:space="preserve"> </w:t>
      </w:r>
      <w:r>
        <w:t>морального</w:t>
      </w:r>
      <w:r>
        <w:rPr>
          <w:spacing w:val="6"/>
        </w:rPr>
        <w:t xml:space="preserve"> </w:t>
      </w:r>
      <w:r>
        <w:t>поведения;</w:t>
      </w:r>
    </w:p>
    <w:p w:rsidR="008C2F3B" w:rsidRDefault="00DD429D">
      <w:pPr>
        <w:pStyle w:val="a3"/>
        <w:spacing w:before="76" w:line="237" w:lineRule="auto"/>
        <w:ind w:left="1708" w:right="694"/>
        <w:jc w:val="both"/>
      </w:pPr>
      <w:r>
        <w:rPr>
          <w:noProof/>
          <w:lang w:eastAsia="ru-RU"/>
        </w:rPr>
        <w:drawing>
          <wp:anchor distT="0" distB="0" distL="0" distR="0" simplePos="0" relativeHeight="483617280" behindDoc="1" locked="0" layoutInCell="1" allowOverlap="1">
            <wp:simplePos x="0" y="0"/>
            <wp:positionH relativeFrom="page">
              <wp:posOffset>737920</wp:posOffset>
            </wp:positionH>
            <wp:positionV relativeFrom="paragraph">
              <wp:posOffset>393332</wp:posOffset>
            </wp:positionV>
            <wp:extent cx="237744" cy="167640"/>
            <wp:effectExtent l="0" t="0" r="0" b="0"/>
            <wp:wrapNone/>
            <wp:docPr id="2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png"/>
                    <pic:cNvPicPr/>
                  </pic:nvPicPr>
                  <pic:blipFill>
                    <a:blip r:embed="rId10" cstate="print"/>
                    <a:stretch>
                      <a:fillRect/>
                    </a:stretch>
                  </pic:blipFill>
                  <pic:spPr>
                    <a:xfrm>
                      <a:off x="0" y="0"/>
                      <a:ext cx="237744" cy="167640"/>
                    </a:xfrm>
                    <a:prstGeom prst="rect">
                      <a:avLst/>
                    </a:prstGeom>
                  </pic:spPr>
                </pic:pic>
              </a:graphicData>
            </a:graphic>
          </wp:anchor>
        </w:drawing>
      </w:r>
      <w:r>
        <w:t>-формирования</w:t>
      </w:r>
      <w:r>
        <w:rPr>
          <w:spacing w:val="1"/>
        </w:rPr>
        <w:t xml:space="preserve"> </w:t>
      </w:r>
      <w:r>
        <w:t>эстетических</w:t>
      </w:r>
      <w:r>
        <w:rPr>
          <w:spacing w:val="1"/>
        </w:rPr>
        <w:t xml:space="preserve"> </w:t>
      </w:r>
      <w:r>
        <w:t>чувств</w:t>
      </w:r>
      <w:r>
        <w:rPr>
          <w:spacing w:val="1"/>
        </w:rPr>
        <w:t xml:space="preserve"> </w:t>
      </w:r>
      <w:r>
        <w:t>и</w:t>
      </w:r>
      <w:r>
        <w:rPr>
          <w:spacing w:val="1"/>
        </w:rPr>
        <w:t xml:space="preserve"> </w:t>
      </w:r>
      <w:r>
        <w:t>чувства</w:t>
      </w:r>
      <w:r>
        <w:rPr>
          <w:spacing w:val="1"/>
        </w:rPr>
        <w:t xml:space="preserve"> </w:t>
      </w:r>
      <w:r>
        <w:t>прекрасного</w:t>
      </w:r>
      <w:r>
        <w:rPr>
          <w:spacing w:val="1"/>
        </w:rPr>
        <w:t xml:space="preserve"> </w:t>
      </w:r>
      <w:r>
        <w:t>через</w:t>
      </w:r>
      <w:r>
        <w:rPr>
          <w:spacing w:val="1"/>
        </w:rPr>
        <w:t xml:space="preserve"> </w:t>
      </w:r>
      <w:r>
        <w:t>знакомство</w:t>
      </w:r>
      <w:r>
        <w:rPr>
          <w:spacing w:val="1"/>
        </w:rPr>
        <w:t xml:space="preserve"> </w:t>
      </w:r>
      <w:r>
        <w:t>с</w:t>
      </w:r>
      <w:r>
        <w:rPr>
          <w:spacing w:val="1"/>
        </w:rPr>
        <w:t xml:space="preserve"> </w:t>
      </w:r>
      <w:r>
        <w:t>национальной,</w:t>
      </w:r>
      <w:r>
        <w:rPr>
          <w:spacing w:val="-2"/>
        </w:rPr>
        <w:t xml:space="preserve"> </w:t>
      </w:r>
      <w:r>
        <w:t>отечественной</w:t>
      </w:r>
      <w:r>
        <w:rPr>
          <w:spacing w:val="-3"/>
        </w:rPr>
        <w:t xml:space="preserve"> </w:t>
      </w:r>
      <w:r>
        <w:t>и</w:t>
      </w:r>
      <w:r>
        <w:rPr>
          <w:spacing w:val="-2"/>
        </w:rPr>
        <w:t xml:space="preserve"> </w:t>
      </w:r>
      <w:r>
        <w:t>мировой</w:t>
      </w:r>
      <w:r>
        <w:rPr>
          <w:spacing w:val="-3"/>
        </w:rPr>
        <w:t xml:space="preserve"> </w:t>
      </w:r>
      <w:r>
        <w:t>художественной</w:t>
      </w:r>
      <w:r>
        <w:rPr>
          <w:spacing w:val="2"/>
        </w:rPr>
        <w:t xml:space="preserve"> </w:t>
      </w:r>
      <w:r>
        <w:t>культурой;</w:t>
      </w:r>
    </w:p>
    <w:p w:rsidR="008C2F3B" w:rsidRDefault="00DD429D">
      <w:pPr>
        <w:spacing w:before="2" w:line="225" w:lineRule="auto"/>
        <w:ind w:left="1142" w:right="690" w:firstLine="283"/>
        <w:jc w:val="both"/>
        <w:rPr>
          <w:sz w:val="24"/>
        </w:rPr>
      </w:pPr>
      <w:r>
        <w:rPr>
          <w:b/>
          <w:i/>
          <w:sz w:val="24"/>
        </w:rPr>
        <w:t>развитие</w:t>
      </w:r>
      <w:r>
        <w:rPr>
          <w:b/>
          <w:i/>
          <w:spacing w:val="1"/>
          <w:sz w:val="24"/>
        </w:rPr>
        <w:t xml:space="preserve"> </w:t>
      </w:r>
      <w:r>
        <w:rPr>
          <w:b/>
          <w:i/>
          <w:sz w:val="24"/>
        </w:rPr>
        <w:t>умения</w:t>
      </w:r>
      <w:r>
        <w:rPr>
          <w:b/>
          <w:i/>
          <w:spacing w:val="1"/>
          <w:sz w:val="24"/>
        </w:rPr>
        <w:t xml:space="preserve"> </w:t>
      </w:r>
      <w:r>
        <w:rPr>
          <w:b/>
          <w:i/>
          <w:sz w:val="24"/>
        </w:rPr>
        <w:t>учиться</w:t>
      </w:r>
      <w:r>
        <w:rPr>
          <w:b/>
          <w:i/>
          <w:spacing w:val="1"/>
          <w:sz w:val="24"/>
        </w:rPr>
        <w:t xml:space="preserve"> </w:t>
      </w:r>
      <w:r>
        <w:rPr>
          <w:sz w:val="24"/>
        </w:rPr>
        <w:t>как</w:t>
      </w:r>
      <w:r>
        <w:rPr>
          <w:spacing w:val="1"/>
          <w:sz w:val="24"/>
        </w:rPr>
        <w:t xml:space="preserve"> </w:t>
      </w:r>
      <w:r>
        <w:rPr>
          <w:sz w:val="24"/>
        </w:rPr>
        <w:t>первого</w:t>
      </w:r>
      <w:r>
        <w:rPr>
          <w:spacing w:val="1"/>
          <w:sz w:val="24"/>
        </w:rPr>
        <w:t xml:space="preserve"> </w:t>
      </w:r>
      <w:r>
        <w:rPr>
          <w:sz w:val="24"/>
        </w:rPr>
        <w:t>шага</w:t>
      </w:r>
      <w:r>
        <w:rPr>
          <w:spacing w:val="1"/>
          <w:sz w:val="24"/>
        </w:rPr>
        <w:t xml:space="preserve"> </w:t>
      </w:r>
      <w:r>
        <w:rPr>
          <w:sz w:val="24"/>
        </w:rPr>
        <w:t>к</w:t>
      </w:r>
      <w:r>
        <w:rPr>
          <w:spacing w:val="1"/>
          <w:sz w:val="24"/>
        </w:rPr>
        <w:t xml:space="preserve"> </w:t>
      </w:r>
      <w:r>
        <w:rPr>
          <w:sz w:val="24"/>
        </w:rPr>
        <w:t>самообразованию</w:t>
      </w:r>
      <w:r>
        <w:rPr>
          <w:spacing w:val="1"/>
          <w:sz w:val="24"/>
        </w:rPr>
        <w:t xml:space="preserve"> </w:t>
      </w:r>
      <w:r>
        <w:rPr>
          <w:sz w:val="24"/>
        </w:rPr>
        <w:t>и</w:t>
      </w:r>
      <w:r>
        <w:rPr>
          <w:spacing w:val="1"/>
          <w:sz w:val="24"/>
        </w:rPr>
        <w:t xml:space="preserve"> </w:t>
      </w:r>
      <w:r>
        <w:rPr>
          <w:sz w:val="24"/>
        </w:rPr>
        <w:t>самовоспитанию,</w:t>
      </w:r>
      <w:r>
        <w:rPr>
          <w:spacing w:val="1"/>
          <w:sz w:val="24"/>
        </w:rPr>
        <w:t xml:space="preserve"> </w:t>
      </w:r>
      <w:r>
        <w:rPr>
          <w:sz w:val="24"/>
        </w:rPr>
        <w:t>а</w:t>
      </w:r>
      <w:r>
        <w:rPr>
          <w:spacing w:val="1"/>
          <w:sz w:val="24"/>
        </w:rPr>
        <w:t xml:space="preserve"> </w:t>
      </w:r>
      <w:r>
        <w:rPr>
          <w:sz w:val="24"/>
        </w:rPr>
        <w:t>именно:</w:t>
      </w:r>
    </w:p>
    <w:p w:rsidR="008C2F3B" w:rsidRDefault="00DD429D">
      <w:pPr>
        <w:pStyle w:val="a3"/>
        <w:spacing w:before="3" w:line="232" w:lineRule="auto"/>
        <w:ind w:left="1708" w:right="705"/>
        <w:jc w:val="both"/>
      </w:pPr>
      <w:r>
        <w:t>-развитие широких познавательных интересов, инициативы и любознательности, мотивов</w:t>
      </w:r>
      <w:r>
        <w:rPr>
          <w:spacing w:val="1"/>
        </w:rPr>
        <w:t xml:space="preserve"> </w:t>
      </w:r>
      <w:r>
        <w:t>познания</w:t>
      </w:r>
      <w:r>
        <w:rPr>
          <w:spacing w:val="-2"/>
        </w:rPr>
        <w:t xml:space="preserve"> </w:t>
      </w:r>
      <w:r>
        <w:t>и</w:t>
      </w:r>
      <w:r>
        <w:rPr>
          <w:spacing w:val="3"/>
        </w:rPr>
        <w:t xml:space="preserve"> </w:t>
      </w:r>
      <w:r>
        <w:t>творчества;</w:t>
      </w:r>
    </w:p>
    <w:p w:rsidR="008C2F3B" w:rsidRDefault="00DD429D">
      <w:pPr>
        <w:pStyle w:val="a3"/>
        <w:spacing w:before="2" w:line="232" w:lineRule="auto"/>
        <w:ind w:left="1708" w:right="722"/>
        <w:jc w:val="both"/>
      </w:pPr>
      <w:r>
        <w:rPr>
          <w:noProof/>
          <w:lang w:eastAsia="ru-RU"/>
        </w:rPr>
        <w:drawing>
          <wp:anchor distT="0" distB="0" distL="0" distR="0" simplePos="0" relativeHeight="483617792" behindDoc="1" locked="0" layoutInCell="1" allowOverlap="1">
            <wp:simplePos x="0" y="0"/>
            <wp:positionH relativeFrom="page">
              <wp:posOffset>737920</wp:posOffset>
            </wp:positionH>
            <wp:positionV relativeFrom="paragraph">
              <wp:posOffset>337400</wp:posOffset>
            </wp:positionV>
            <wp:extent cx="237744" cy="167640"/>
            <wp:effectExtent l="0" t="0" r="0" b="0"/>
            <wp:wrapNone/>
            <wp:docPr id="2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9.png"/>
                    <pic:cNvPicPr/>
                  </pic:nvPicPr>
                  <pic:blipFill>
                    <a:blip r:embed="rId10" cstate="print"/>
                    <a:stretch>
                      <a:fillRect/>
                    </a:stretch>
                  </pic:blipFill>
                  <pic:spPr>
                    <a:xfrm>
                      <a:off x="0" y="0"/>
                      <a:ext cx="237744" cy="167640"/>
                    </a:xfrm>
                    <a:prstGeom prst="rect">
                      <a:avLst/>
                    </a:prstGeom>
                  </pic:spPr>
                </pic:pic>
              </a:graphicData>
            </a:graphic>
          </wp:anchor>
        </w:drawing>
      </w:r>
      <w:r>
        <w:t>-формирование</w:t>
      </w:r>
      <w:r>
        <w:rPr>
          <w:spacing w:val="1"/>
        </w:rPr>
        <w:t xml:space="preserve"> </w:t>
      </w:r>
      <w:r>
        <w:t>умения</w:t>
      </w:r>
      <w:r>
        <w:rPr>
          <w:spacing w:val="1"/>
        </w:rPr>
        <w:t xml:space="preserve"> </w:t>
      </w:r>
      <w:r>
        <w:t>учиться</w:t>
      </w:r>
      <w:r>
        <w:rPr>
          <w:spacing w:val="1"/>
        </w:rPr>
        <w:t xml:space="preserve"> </w:t>
      </w:r>
      <w:r>
        <w:t>и</w:t>
      </w:r>
      <w:r>
        <w:rPr>
          <w:spacing w:val="1"/>
        </w:rPr>
        <w:t xml:space="preserve"> </w:t>
      </w:r>
      <w:r>
        <w:t>способности</w:t>
      </w:r>
      <w:r>
        <w:rPr>
          <w:spacing w:val="1"/>
        </w:rPr>
        <w:t xml:space="preserve"> </w:t>
      </w:r>
      <w:r>
        <w:t>к</w:t>
      </w:r>
      <w:r>
        <w:rPr>
          <w:spacing w:val="1"/>
        </w:rPr>
        <w:t xml:space="preserve"> </w:t>
      </w:r>
      <w:r>
        <w:t>организации</w:t>
      </w:r>
      <w:r>
        <w:rPr>
          <w:spacing w:val="1"/>
        </w:rPr>
        <w:t xml:space="preserve"> </w:t>
      </w:r>
      <w:r>
        <w:t>своей</w:t>
      </w:r>
      <w:r>
        <w:rPr>
          <w:spacing w:val="1"/>
        </w:rPr>
        <w:t xml:space="preserve"> </w:t>
      </w:r>
      <w:r>
        <w:t>деятельности</w:t>
      </w:r>
      <w:r>
        <w:rPr>
          <w:spacing w:val="1"/>
        </w:rPr>
        <w:t xml:space="preserve"> </w:t>
      </w:r>
      <w:r>
        <w:t>(планированию,</w:t>
      </w:r>
      <w:r>
        <w:rPr>
          <w:spacing w:val="3"/>
        </w:rPr>
        <w:t xml:space="preserve"> </w:t>
      </w:r>
      <w:r>
        <w:t>контролю,</w:t>
      </w:r>
      <w:r>
        <w:rPr>
          <w:spacing w:val="-1"/>
        </w:rPr>
        <w:t xml:space="preserve"> </w:t>
      </w:r>
      <w:r>
        <w:t>оценке);</w:t>
      </w:r>
    </w:p>
    <w:p w:rsidR="008C2F3B" w:rsidRDefault="00DD429D">
      <w:pPr>
        <w:spacing w:line="225" w:lineRule="auto"/>
        <w:ind w:left="1142" w:right="690" w:firstLine="283"/>
        <w:jc w:val="both"/>
        <w:rPr>
          <w:sz w:val="24"/>
        </w:rPr>
      </w:pPr>
      <w:r>
        <w:rPr>
          <w:b/>
          <w:i/>
          <w:sz w:val="24"/>
        </w:rPr>
        <w:t xml:space="preserve">развитие самостоятельности, инициативы и ответственности личности </w:t>
      </w:r>
      <w:r>
        <w:rPr>
          <w:sz w:val="24"/>
        </w:rPr>
        <w:t>как условия</w:t>
      </w:r>
      <w:r>
        <w:rPr>
          <w:spacing w:val="1"/>
          <w:sz w:val="24"/>
        </w:rPr>
        <w:t xml:space="preserve"> </w:t>
      </w:r>
      <w:r>
        <w:rPr>
          <w:sz w:val="24"/>
        </w:rPr>
        <w:t>еѐ самоактуализации:</w:t>
      </w:r>
    </w:p>
    <w:p w:rsidR="008C2F3B" w:rsidRDefault="00DD429D">
      <w:pPr>
        <w:pStyle w:val="a3"/>
        <w:spacing w:line="235" w:lineRule="auto"/>
        <w:ind w:left="1708" w:right="696"/>
        <w:jc w:val="both"/>
      </w:pPr>
      <w:r>
        <w:t>-формирование</w:t>
      </w:r>
      <w:r>
        <w:rPr>
          <w:spacing w:val="1"/>
        </w:rPr>
        <w:t xml:space="preserve"> </w:t>
      </w:r>
      <w:r>
        <w:t>самоуважения</w:t>
      </w:r>
      <w:r>
        <w:rPr>
          <w:spacing w:val="1"/>
        </w:rPr>
        <w:t xml:space="preserve"> </w:t>
      </w:r>
      <w:r>
        <w:t>и</w:t>
      </w:r>
      <w:r>
        <w:rPr>
          <w:spacing w:val="1"/>
        </w:rPr>
        <w:t xml:space="preserve"> </w:t>
      </w:r>
      <w:r>
        <w:t>эмоционально-положительного</w:t>
      </w:r>
      <w:r>
        <w:rPr>
          <w:spacing w:val="1"/>
        </w:rPr>
        <w:t xml:space="preserve"> </w:t>
      </w:r>
      <w:r>
        <w:t>отношения</w:t>
      </w:r>
      <w:r>
        <w:rPr>
          <w:spacing w:val="1"/>
        </w:rPr>
        <w:t xml:space="preserve"> </w:t>
      </w:r>
      <w:r>
        <w:t>к</w:t>
      </w:r>
      <w:r>
        <w:rPr>
          <w:spacing w:val="1"/>
        </w:rPr>
        <w:t xml:space="preserve"> </w:t>
      </w:r>
      <w:r>
        <w:t>себе,</w:t>
      </w:r>
      <w:r>
        <w:rPr>
          <w:spacing w:val="1"/>
        </w:rPr>
        <w:t xml:space="preserve"> </w:t>
      </w:r>
      <w:r>
        <w:t>готовности</w:t>
      </w:r>
      <w:r>
        <w:rPr>
          <w:spacing w:val="1"/>
        </w:rPr>
        <w:t xml:space="preserve"> </w:t>
      </w:r>
      <w:r>
        <w:t>открыто</w:t>
      </w:r>
      <w:r>
        <w:rPr>
          <w:spacing w:val="1"/>
        </w:rPr>
        <w:t xml:space="preserve"> </w:t>
      </w:r>
      <w:r>
        <w:t>выражать</w:t>
      </w:r>
      <w:r>
        <w:rPr>
          <w:spacing w:val="1"/>
        </w:rPr>
        <w:t xml:space="preserve"> </w:t>
      </w:r>
      <w:r>
        <w:t>и</w:t>
      </w:r>
      <w:r>
        <w:rPr>
          <w:spacing w:val="1"/>
        </w:rPr>
        <w:t xml:space="preserve"> </w:t>
      </w:r>
      <w:r>
        <w:t>отстаивать</w:t>
      </w:r>
      <w:r>
        <w:rPr>
          <w:spacing w:val="1"/>
        </w:rPr>
        <w:t xml:space="preserve"> </w:t>
      </w:r>
      <w:r>
        <w:t>свою</w:t>
      </w:r>
      <w:r>
        <w:rPr>
          <w:spacing w:val="1"/>
        </w:rPr>
        <w:t xml:space="preserve"> </w:t>
      </w:r>
      <w:r>
        <w:t>позицию,</w:t>
      </w:r>
      <w:r>
        <w:rPr>
          <w:spacing w:val="1"/>
        </w:rPr>
        <w:t xml:space="preserve"> </w:t>
      </w:r>
      <w:r>
        <w:t>критичности</w:t>
      </w:r>
      <w:r>
        <w:rPr>
          <w:spacing w:val="1"/>
        </w:rPr>
        <w:t xml:space="preserve"> </w:t>
      </w:r>
      <w:r>
        <w:t>к</w:t>
      </w:r>
      <w:r>
        <w:rPr>
          <w:spacing w:val="1"/>
        </w:rPr>
        <w:t xml:space="preserve"> </w:t>
      </w:r>
      <w:r>
        <w:t>своим</w:t>
      </w:r>
      <w:r>
        <w:rPr>
          <w:spacing w:val="1"/>
        </w:rPr>
        <w:t xml:space="preserve"> </w:t>
      </w:r>
      <w:r>
        <w:t>поступкам</w:t>
      </w:r>
      <w:r>
        <w:rPr>
          <w:spacing w:val="2"/>
        </w:rPr>
        <w:t xml:space="preserve"> </w:t>
      </w:r>
      <w:r>
        <w:t>и</w:t>
      </w:r>
      <w:r>
        <w:rPr>
          <w:spacing w:val="3"/>
        </w:rPr>
        <w:t xml:space="preserve"> </w:t>
      </w:r>
      <w:r>
        <w:t>умения</w:t>
      </w:r>
      <w:r>
        <w:rPr>
          <w:spacing w:val="1"/>
        </w:rPr>
        <w:t xml:space="preserve"> </w:t>
      </w:r>
      <w:r>
        <w:t>адекватно</w:t>
      </w:r>
      <w:r>
        <w:rPr>
          <w:spacing w:val="6"/>
        </w:rPr>
        <w:t xml:space="preserve"> </w:t>
      </w:r>
      <w:r>
        <w:t>их</w:t>
      </w:r>
      <w:r>
        <w:rPr>
          <w:spacing w:val="-8"/>
        </w:rPr>
        <w:t xml:space="preserve"> </w:t>
      </w:r>
      <w:r>
        <w:t>оценивать;</w:t>
      </w:r>
    </w:p>
    <w:p w:rsidR="008C2F3B" w:rsidRDefault="00DD429D">
      <w:pPr>
        <w:pStyle w:val="a3"/>
        <w:spacing w:before="7" w:line="232" w:lineRule="auto"/>
        <w:ind w:left="1708" w:right="722"/>
        <w:jc w:val="both"/>
      </w:pPr>
      <w:r>
        <w:lastRenderedPageBreak/>
        <w:t>-развитие готовности к самостоятельным поступкам и действиям, ответственности за их</w:t>
      </w:r>
      <w:r>
        <w:rPr>
          <w:spacing w:val="1"/>
        </w:rPr>
        <w:t xml:space="preserve"> </w:t>
      </w:r>
      <w:r>
        <w:t>результаты;</w:t>
      </w:r>
    </w:p>
    <w:p w:rsidR="008C2F3B" w:rsidRDefault="00DD429D">
      <w:pPr>
        <w:pStyle w:val="a3"/>
        <w:spacing w:line="237" w:lineRule="auto"/>
        <w:ind w:left="1708" w:right="726"/>
        <w:jc w:val="both"/>
      </w:pPr>
      <w:r>
        <w:t>-формирование целеустремлѐнности и настойчивости в достижении целей, готовности к</w:t>
      </w:r>
      <w:r>
        <w:rPr>
          <w:spacing w:val="1"/>
        </w:rPr>
        <w:t xml:space="preserve"> </w:t>
      </w:r>
      <w:r>
        <w:t>преодолению</w:t>
      </w:r>
      <w:r>
        <w:rPr>
          <w:spacing w:val="-1"/>
        </w:rPr>
        <w:t xml:space="preserve"> </w:t>
      </w:r>
      <w:r>
        <w:t>трудностей</w:t>
      </w:r>
      <w:r>
        <w:rPr>
          <w:spacing w:val="3"/>
        </w:rPr>
        <w:t xml:space="preserve"> </w:t>
      </w:r>
      <w:r>
        <w:t>и</w:t>
      </w:r>
      <w:r>
        <w:rPr>
          <w:spacing w:val="-2"/>
        </w:rPr>
        <w:t xml:space="preserve"> </w:t>
      </w:r>
      <w:r>
        <w:t>жизненного</w:t>
      </w:r>
      <w:r>
        <w:rPr>
          <w:spacing w:val="-4"/>
        </w:rPr>
        <w:t xml:space="preserve"> </w:t>
      </w:r>
      <w:r>
        <w:t>оптимизма;</w:t>
      </w:r>
    </w:p>
    <w:p w:rsidR="008C2F3B" w:rsidRDefault="00DD429D">
      <w:pPr>
        <w:pStyle w:val="a3"/>
        <w:spacing w:line="232" w:lineRule="auto"/>
        <w:ind w:left="1708" w:right="693"/>
        <w:jc w:val="both"/>
      </w:pPr>
      <w:r>
        <w:rPr>
          <w:noProof/>
          <w:lang w:eastAsia="ru-RU"/>
        </w:rPr>
        <w:drawing>
          <wp:anchor distT="0" distB="0" distL="0" distR="0" simplePos="0" relativeHeight="483618304" behindDoc="1" locked="0" layoutInCell="1" allowOverlap="1">
            <wp:simplePos x="0" y="0"/>
            <wp:positionH relativeFrom="page">
              <wp:posOffset>5823839</wp:posOffset>
            </wp:positionH>
            <wp:positionV relativeFrom="paragraph">
              <wp:posOffset>171920</wp:posOffset>
            </wp:positionV>
            <wp:extent cx="237743" cy="167640"/>
            <wp:effectExtent l="0" t="0" r="0" b="0"/>
            <wp:wrapNone/>
            <wp:docPr id="2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png"/>
                    <pic:cNvPicPr/>
                  </pic:nvPicPr>
                  <pic:blipFill>
                    <a:blip r:embed="rId10" cstate="print"/>
                    <a:stretch>
                      <a:fillRect/>
                    </a:stretch>
                  </pic:blipFill>
                  <pic:spPr>
                    <a:xfrm>
                      <a:off x="0" y="0"/>
                      <a:ext cx="237743" cy="167640"/>
                    </a:xfrm>
                    <a:prstGeom prst="rect">
                      <a:avLst/>
                    </a:prstGeom>
                  </pic:spPr>
                </pic:pic>
              </a:graphicData>
            </a:graphic>
          </wp:anchor>
        </w:drawing>
      </w:r>
      <w:r>
        <w:t>-формирование умения противостоять действиям и влияниям, представляющим угрозу</w:t>
      </w:r>
      <w:r>
        <w:rPr>
          <w:spacing w:val="1"/>
        </w:rPr>
        <w:t xml:space="preserve"> </w:t>
      </w:r>
      <w:r>
        <w:t>жизни, здоровью, безопасности личности и общества, в пределах своих</w:t>
      </w:r>
      <w:r>
        <w:rPr>
          <w:spacing w:val="1"/>
        </w:rPr>
        <w:t xml:space="preserve"> </w:t>
      </w:r>
      <w:r>
        <w:t>возможностей, в</w:t>
      </w:r>
      <w:r>
        <w:rPr>
          <w:spacing w:val="1"/>
        </w:rPr>
        <w:t xml:space="preserve"> </w:t>
      </w:r>
      <w:r>
        <w:t>частности</w:t>
      </w:r>
      <w:r>
        <w:rPr>
          <w:spacing w:val="1"/>
        </w:rPr>
        <w:t xml:space="preserve"> </w:t>
      </w:r>
      <w:r>
        <w:t>проявлять</w:t>
      </w:r>
      <w:r>
        <w:rPr>
          <w:spacing w:val="1"/>
        </w:rPr>
        <w:t xml:space="preserve"> </w:t>
      </w:r>
      <w:r>
        <w:t>избирательность</w:t>
      </w:r>
      <w:r>
        <w:rPr>
          <w:spacing w:val="1"/>
        </w:rPr>
        <w:t xml:space="preserve"> </w:t>
      </w:r>
      <w:r>
        <w:t>к</w:t>
      </w:r>
      <w:r>
        <w:rPr>
          <w:spacing w:val="1"/>
        </w:rPr>
        <w:t xml:space="preserve"> </w:t>
      </w:r>
      <w:r>
        <w:t>информации,</w:t>
      </w:r>
      <w:r>
        <w:rPr>
          <w:spacing w:val="1"/>
        </w:rPr>
        <w:t xml:space="preserve"> </w:t>
      </w:r>
      <w:r>
        <w:t>уважать</w:t>
      </w:r>
      <w:r>
        <w:rPr>
          <w:spacing w:val="1"/>
        </w:rPr>
        <w:t xml:space="preserve"> </w:t>
      </w:r>
      <w:r>
        <w:t>частную</w:t>
      </w:r>
      <w:r>
        <w:rPr>
          <w:spacing w:val="1"/>
        </w:rPr>
        <w:t xml:space="preserve"> </w:t>
      </w:r>
      <w:r>
        <w:t>жизнь</w:t>
      </w:r>
      <w:r>
        <w:rPr>
          <w:spacing w:val="61"/>
        </w:rPr>
        <w:t xml:space="preserve"> </w:t>
      </w:r>
      <w:r>
        <w:t>и</w:t>
      </w:r>
      <w:r>
        <w:rPr>
          <w:spacing w:val="1"/>
        </w:rPr>
        <w:t xml:space="preserve"> </w:t>
      </w:r>
      <w:r>
        <w:t>результаты</w:t>
      </w:r>
      <w:r>
        <w:rPr>
          <w:spacing w:val="2"/>
        </w:rPr>
        <w:t xml:space="preserve"> </w:t>
      </w:r>
      <w:r>
        <w:t>труда</w:t>
      </w:r>
      <w:r>
        <w:rPr>
          <w:spacing w:val="1"/>
        </w:rPr>
        <w:t xml:space="preserve"> </w:t>
      </w:r>
      <w:r>
        <w:t>других</w:t>
      </w:r>
      <w:r>
        <w:rPr>
          <w:spacing w:val="-3"/>
        </w:rPr>
        <w:t xml:space="preserve"> </w:t>
      </w:r>
      <w:r>
        <w:t>людей.</w:t>
      </w:r>
    </w:p>
    <w:p w:rsidR="008C2F3B" w:rsidRDefault="00DD429D">
      <w:pPr>
        <w:pStyle w:val="a3"/>
        <w:spacing w:line="237" w:lineRule="auto"/>
        <w:ind w:left="1142" w:right="702"/>
        <w:jc w:val="both"/>
      </w:pPr>
      <w:r>
        <w:t>Реализация</w:t>
      </w:r>
      <w:r>
        <w:rPr>
          <w:spacing w:val="1"/>
        </w:rPr>
        <w:t xml:space="preserve"> </w:t>
      </w:r>
      <w:r>
        <w:t>ценностных</w:t>
      </w:r>
      <w:r>
        <w:rPr>
          <w:spacing w:val="1"/>
        </w:rPr>
        <w:t xml:space="preserve"> </w:t>
      </w:r>
      <w:r>
        <w:t>ориентиров</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единстве</w:t>
      </w:r>
      <w:r>
        <w:rPr>
          <w:spacing w:val="1"/>
        </w:rPr>
        <w:t xml:space="preserve"> </w:t>
      </w:r>
      <w:r>
        <w:t>процессов</w:t>
      </w:r>
      <w:r>
        <w:rPr>
          <w:spacing w:val="1"/>
        </w:rPr>
        <w:t xml:space="preserve"> </w:t>
      </w:r>
      <w:r>
        <w:t>обучения</w:t>
      </w:r>
      <w:r>
        <w:rPr>
          <w:spacing w:val="1"/>
        </w:rPr>
        <w:t xml:space="preserve"> </w:t>
      </w:r>
      <w:r>
        <w:t>и</w:t>
      </w:r>
      <w:r>
        <w:rPr>
          <w:spacing w:val="-57"/>
        </w:rPr>
        <w:t xml:space="preserve"> </w:t>
      </w:r>
      <w:r>
        <w:t>воспитания, познавательного и личностного развития обучающихся на основе формирования</w:t>
      </w:r>
      <w:r>
        <w:rPr>
          <w:spacing w:val="1"/>
        </w:rPr>
        <w:t xml:space="preserve"> </w:t>
      </w:r>
      <w:r>
        <w:t>общих учебных умений, обобщѐнных способов действия обеспечивает высокую эффективность</w:t>
      </w:r>
      <w:r>
        <w:rPr>
          <w:spacing w:val="-57"/>
        </w:rPr>
        <w:t xml:space="preserve"> </w:t>
      </w:r>
      <w:r>
        <w:t>решения</w:t>
      </w:r>
      <w:r>
        <w:rPr>
          <w:spacing w:val="-4"/>
        </w:rPr>
        <w:t xml:space="preserve"> </w:t>
      </w:r>
      <w:r>
        <w:t>жизненных</w:t>
      </w:r>
    </w:p>
    <w:p w:rsidR="008C2F3B" w:rsidRDefault="00DD429D">
      <w:pPr>
        <w:pStyle w:val="a3"/>
        <w:spacing w:line="276" w:lineRule="exact"/>
        <w:ind w:left="1142"/>
        <w:jc w:val="both"/>
      </w:pPr>
      <w:r>
        <w:t>задач</w:t>
      </w:r>
      <w:r>
        <w:rPr>
          <w:spacing w:val="-2"/>
        </w:rPr>
        <w:t xml:space="preserve"> </w:t>
      </w:r>
      <w:r>
        <w:t>и</w:t>
      </w:r>
      <w:r>
        <w:rPr>
          <w:spacing w:val="1"/>
        </w:rPr>
        <w:t xml:space="preserve"> </w:t>
      </w:r>
      <w:r>
        <w:t>возможность</w:t>
      </w:r>
      <w:r>
        <w:rPr>
          <w:spacing w:val="-3"/>
        </w:rPr>
        <w:t xml:space="preserve"> </w:t>
      </w:r>
      <w:r>
        <w:t>саморазвития</w:t>
      </w:r>
      <w:r>
        <w:rPr>
          <w:spacing w:val="-9"/>
        </w:rPr>
        <w:t xml:space="preserve"> </w:t>
      </w:r>
      <w:r>
        <w:t>обучающихся.</w:t>
      </w:r>
    </w:p>
    <w:p w:rsidR="008C2F3B" w:rsidRDefault="00DD429D">
      <w:pPr>
        <w:pStyle w:val="Heading2"/>
        <w:numPr>
          <w:ilvl w:val="2"/>
          <w:numId w:val="61"/>
        </w:numPr>
        <w:tabs>
          <w:tab w:val="left" w:pos="2169"/>
        </w:tabs>
        <w:spacing w:before="205" w:line="232" w:lineRule="auto"/>
        <w:ind w:left="4186" w:right="1218" w:hanging="2622"/>
        <w:jc w:val="left"/>
      </w:pPr>
      <w:r>
        <w:t>Связь</w:t>
      </w:r>
      <w:r>
        <w:rPr>
          <w:spacing w:val="-5"/>
        </w:rPr>
        <w:t xml:space="preserve"> </w:t>
      </w:r>
      <w:r>
        <w:t>универсальных</w:t>
      </w:r>
      <w:r>
        <w:rPr>
          <w:spacing w:val="-6"/>
        </w:rPr>
        <w:t xml:space="preserve"> </w:t>
      </w:r>
      <w:r>
        <w:t>учебных</w:t>
      </w:r>
      <w:r>
        <w:rPr>
          <w:spacing w:val="-7"/>
        </w:rPr>
        <w:t xml:space="preserve"> </w:t>
      </w:r>
      <w:r>
        <w:t>действий</w:t>
      </w:r>
      <w:r>
        <w:rPr>
          <w:spacing w:val="-1"/>
        </w:rPr>
        <w:t xml:space="preserve"> </w:t>
      </w:r>
      <w:r>
        <w:t>с</w:t>
      </w:r>
      <w:r>
        <w:rPr>
          <w:spacing w:val="-3"/>
        </w:rPr>
        <w:t xml:space="preserve"> </w:t>
      </w:r>
      <w:r>
        <w:t>содержанием</w:t>
      </w:r>
      <w:r>
        <w:rPr>
          <w:spacing w:val="-3"/>
        </w:rPr>
        <w:t xml:space="preserve"> </w:t>
      </w:r>
      <w:r>
        <w:t>учебных</w:t>
      </w:r>
      <w:r>
        <w:rPr>
          <w:spacing w:val="-6"/>
        </w:rPr>
        <w:t xml:space="preserve"> </w:t>
      </w:r>
      <w:r>
        <w:t>предметов,</w:t>
      </w:r>
      <w:r>
        <w:rPr>
          <w:spacing w:val="-57"/>
        </w:rPr>
        <w:t xml:space="preserve"> </w:t>
      </w:r>
      <w:r>
        <w:t>технологиями</w:t>
      </w:r>
      <w:r>
        <w:rPr>
          <w:spacing w:val="1"/>
        </w:rPr>
        <w:t xml:space="preserve"> </w:t>
      </w:r>
      <w:r>
        <w:t>и</w:t>
      </w:r>
      <w:r>
        <w:rPr>
          <w:spacing w:val="-2"/>
        </w:rPr>
        <w:t xml:space="preserve"> </w:t>
      </w:r>
      <w:r>
        <w:t>формами</w:t>
      </w:r>
      <w:r>
        <w:rPr>
          <w:spacing w:val="-2"/>
        </w:rPr>
        <w:t xml:space="preserve"> </w:t>
      </w:r>
      <w:r>
        <w:t>работы.</w:t>
      </w:r>
    </w:p>
    <w:p w:rsidR="008C2F3B" w:rsidRDefault="00DD429D">
      <w:pPr>
        <w:pStyle w:val="a3"/>
        <w:spacing w:before="192"/>
        <w:ind w:left="1142" w:right="704"/>
        <w:jc w:val="both"/>
      </w:pPr>
      <w:r>
        <w:t>Целью УМК</w:t>
      </w:r>
      <w:r>
        <w:rPr>
          <w:spacing w:val="1"/>
        </w:rPr>
        <w:t xml:space="preserve"> </w:t>
      </w:r>
      <w:r>
        <w:t>«Школа России»,</w:t>
      </w:r>
      <w:r w:rsidR="00550D79" w:rsidRPr="00550D79">
        <w:t xml:space="preserve"> </w:t>
      </w:r>
      <w:r w:rsidR="00550D79">
        <w:t xml:space="preserve">«Начальная школа </w:t>
      </w:r>
      <w:r w:rsidR="00550D79">
        <w:rPr>
          <w:lang w:val="en-US"/>
        </w:rPr>
        <w:t>XXI</w:t>
      </w:r>
      <w:r w:rsidR="00550D79">
        <w:t xml:space="preserve"> века»</w:t>
      </w:r>
      <w:r>
        <w:t xml:space="preserve"> является формирование функционально</w:t>
      </w:r>
      <w:r>
        <w:rPr>
          <w:spacing w:val="60"/>
        </w:rPr>
        <w:t xml:space="preserve"> </w:t>
      </w:r>
      <w:r>
        <w:t>грамотной личности,</w:t>
      </w:r>
      <w:r>
        <w:rPr>
          <w:spacing w:val="1"/>
        </w:rPr>
        <w:t xml:space="preserve"> </w:t>
      </w:r>
      <w:r>
        <w:t>т.е.</w:t>
      </w:r>
      <w:r>
        <w:rPr>
          <w:spacing w:val="3"/>
        </w:rPr>
        <w:t xml:space="preserve"> </w:t>
      </w:r>
      <w:r>
        <w:t>человека</w:t>
      </w:r>
      <w:r>
        <w:rPr>
          <w:b/>
        </w:rPr>
        <w:t>,</w:t>
      </w:r>
      <w:r>
        <w:rPr>
          <w:b/>
          <w:spacing w:val="4"/>
        </w:rPr>
        <w:t xml:space="preserve"> </w:t>
      </w:r>
      <w:r>
        <w:t>который:</w:t>
      </w:r>
    </w:p>
    <w:p w:rsidR="008C2F3B" w:rsidRDefault="00DD429D">
      <w:pPr>
        <w:pStyle w:val="a4"/>
        <w:numPr>
          <w:ilvl w:val="0"/>
          <w:numId w:val="52"/>
        </w:numPr>
        <w:tabs>
          <w:tab w:val="left" w:pos="1330"/>
        </w:tabs>
        <w:spacing w:line="242" w:lineRule="auto"/>
        <w:ind w:right="696" w:firstLine="0"/>
        <w:jc w:val="both"/>
        <w:rPr>
          <w:sz w:val="24"/>
        </w:rPr>
      </w:pPr>
      <w:r>
        <w:rPr>
          <w:i/>
          <w:sz w:val="24"/>
        </w:rPr>
        <w:t xml:space="preserve">обладает </w:t>
      </w:r>
      <w:r>
        <w:rPr>
          <w:sz w:val="24"/>
        </w:rPr>
        <w:t>огромным потенциалом к саморазвитию, умеет учиться и самостоятельно добывать</w:t>
      </w:r>
      <w:r>
        <w:rPr>
          <w:spacing w:val="1"/>
          <w:sz w:val="24"/>
        </w:rPr>
        <w:t xml:space="preserve"> </w:t>
      </w:r>
      <w:r>
        <w:rPr>
          <w:sz w:val="24"/>
        </w:rPr>
        <w:t>знания;</w:t>
      </w:r>
    </w:p>
    <w:p w:rsidR="008C2F3B" w:rsidRDefault="00DD429D">
      <w:pPr>
        <w:pStyle w:val="a4"/>
        <w:numPr>
          <w:ilvl w:val="0"/>
          <w:numId w:val="52"/>
        </w:numPr>
        <w:tabs>
          <w:tab w:val="left" w:pos="1445"/>
        </w:tabs>
        <w:spacing w:line="271" w:lineRule="exact"/>
        <w:ind w:left="1444" w:hanging="303"/>
        <w:jc w:val="both"/>
        <w:rPr>
          <w:sz w:val="24"/>
        </w:rPr>
      </w:pPr>
      <w:r>
        <w:rPr>
          <w:i/>
          <w:sz w:val="24"/>
        </w:rPr>
        <w:t>владеет</w:t>
      </w:r>
      <w:r>
        <w:rPr>
          <w:i/>
          <w:spacing w:val="-4"/>
          <w:sz w:val="24"/>
        </w:rPr>
        <w:t xml:space="preserve"> </w:t>
      </w:r>
      <w:r>
        <w:rPr>
          <w:sz w:val="24"/>
        </w:rPr>
        <w:t>обобщѐнным</w:t>
      </w:r>
      <w:r>
        <w:rPr>
          <w:spacing w:val="-3"/>
          <w:sz w:val="24"/>
        </w:rPr>
        <w:t xml:space="preserve"> </w:t>
      </w:r>
      <w:r>
        <w:rPr>
          <w:sz w:val="24"/>
        </w:rPr>
        <w:t>целостным</w:t>
      </w:r>
      <w:r>
        <w:rPr>
          <w:spacing w:val="-3"/>
          <w:sz w:val="24"/>
        </w:rPr>
        <w:t xml:space="preserve"> </w:t>
      </w:r>
      <w:r>
        <w:rPr>
          <w:sz w:val="24"/>
        </w:rPr>
        <w:t>представлением</w:t>
      </w:r>
      <w:r>
        <w:rPr>
          <w:spacing w:val="-3"/>
          <w:sz w:val="24"/>
        </w:rPr>
        <w:t xml:space="preserve"> </w:t>
      </w:r>
      <w:r>
        <w:rPr>
          <w:sz w:val="24"/>
        </w:rPr>
        <w:t>о</w:t>
      </w:r>
      <w:r>
        <w:rPr>
          <w:spacing w:val="1"/>
          <w:sz w:val="24"/>
        </w:rPr>
        <w:t xml:space="preserve"> </w:t>
      </w:r>
      <w:r>
        <w:rPr>
          <w:sz w:val="24"/>
        </w:rPr>
        <w:t>мире</w:t>
      </w:r>
      <w:r>
        <w:rPr>
          <w:spacing w:val="1"/>
          <w:sz w:val="24"/>
        </w:rPr>
        <w:t xml:space="preserve"> </w:t>
      </w:r>
      <w:r>
        <w:rPr>
          <w:sz w:val="24"/>
        </w:rPr>
        <w:t>(картиной</w:t>
      </w:r>
      <w:r>
        <w:rPr>
          <w:spacing w:val="-4"/>
          <w:sz w:val="24"/>
        </w:rPr>
        <w:t xml:space="preserve"> </w:t>
      </w:r>
      <w:r>
        <w:rPr>
          <w:sz w:val="24"/>
        </w:rPr>
        <w:t>мира);</w:t>
      </w:r>
    </w:p>
    <w:p w:rsidR="008C2F3B" w:rsidRDefault="00DD429D">
      <w:pPr>
        <w:pStyle w:val="a4"/>
        <w:numPr>
          <w:ilvl w:val="0"/>
          <w:numId w:val="52"/>
        </w:numPr>
        <w:tabs>
          <w:tab w:val="left" w:pos="1325"/>
        </w:tabs>
        <w:ind w:left="1324" w:hanging="183"/>
        <w:jc w:val="both"/>
        <w:rPr>
          <w:sz w:val="24"/>
        </w:rPr>
      </w:pPr>
      <w:r>
        <w:rPr>
          <w:i/>
          <w:sz w:val="24"/>
        </w:rPr>
        <w:t>привык</w:t>
      </w:r>
      <w:r>
        <w:rPr>
          <w:i/>
          <w:spacing w:val="-4"/>
          <w:sz w:val="24"/>
        </w:rPr>
        <w:t xml:space="preserve"> </w:t>
      </w:r>
      <w:r>
        <w:rPr>
          <w:sz w:val="24"/>
        </w:rPr>
        <w:t>самостоятельно</w:t>
      </w:r>
      <w:r>
        <w:rPr>
          <w:spacing w:val="2"/>
          <w:sz w:val="24"/>
        </w:rPr>
        <w:t xml:space="preserve"> </w:t>
      </w:r>
      <w:r>
        <w:rPr>
          <w:sz w:val="24"/>
        </w:rPr>
        <w:t>принимать</w:t>
      </w:r>
      <w:r>
        <w:rPr>
          <w:spacing w:val="-3"/>
          <w:sz w:val="24"/>
        </w:rPr>
        <w:t xml:space="preserve"> </w:t>
      </w:r>
      <w:r>
        <w:rPr>
          <w:sz w:val="24"/>
        </w:rPr>
        <w:t>решения</w:t>
      </w:r>
      <w:r>
        <w:rPr>
          <w:spacing w:val="-2"/>
          <w:sz w:val="24"/>
        </w:rPr>
        <w:t xml:space="preserve"> </w:t>
      </w:r>
      <w:r>
        <w:rPr>
          <w:sz w:val="24"/>
        </w:rPr>
        <w:t>и</w:t>
      </w:r>
      <w:r>
        <w:rPr>
          <w:spacing w:val="-6"/>
          <w:sz w:val="24"/>
        </w:rPr>
        <w:t xml:space="preserve"> </w:t>
      </w:r>
      <w:r>
        <w:rPr>
          <w:sz w:val="24"/>
        </w:rPr>
        <w:t>нести</w:t>
      </w:r>
      <w:r>
        <w:rPr>
          <w:spacing w:val="-6"/>
          <w:sz w:val="24"/>
        </w:rPr>
        <w:t xml:space="preserve"> </w:t>
      </w:r>
      <w:r>
        <w:rPr>
          <w:sz w:val="24"/>
        </w:rPr>
        <w:t>за</w:t>
      </w:r>
      <w:r>
        <w:rPr>
          <w:spacing w:val="-4"/>
          <w:sz w:val="24"/>
        </w:rPr>
        <w:t xml:space="preserve"> </w:t>
      </w:r>
      <w:r>
        <w:rPr>
          <w:sz w:val="24"/>
        </w:rPr>
        <w:t>них</w:t>
      </w:r>
      <w:r>
        <w:rPr>
          <w:spacing w:val="-7"/>
          <w:sz w:val="24"/>
        </w:rPr>
        <w:t xml:space="preserve"> </w:t>
      </w:r>
      <w:r>
        <w:rPr>
          <w:sz w:val="24"/>
        </w:rPr>
        <w:t>персональную</w:t>
      </w:r>
      <w:r>
        <w:rPr>
          <w:spacing w:val="-4"/>
          <w:sz w:val="24"/>
        </w:rPr>
        <w:t xml:space="preserve"> </w:t>
      </w:r>
      <w:r>
        <w:rPr>
          <w:sz w:val="24"/>
        </w:rPr>
        <w:t>ответственность;</w:t>
      </w:r>
    </w:p>
    <w:p w:rsidR="008C2F3B" w:rsidRDefault="00DD429D">
      <w:pPr>
        <w:pStyle w:val="a4"/>
        <w:numPr>
          <w:ilvl w:val="0"/>
          <w:numId w:val="52"/>
        </w:numPr>
        <w:tabs>
          <w:tab w:val="left" w:pos="1349"/>
        </w:tabs>
        <w:spacing w:before="10" w:line="235" w:lineRule="auto"/>
        <w:ind w:right="697" w:firstLine="0"/>
        <w:jc w:val="both"/>
        <w:rPr>
          <w:sz w:val="24"/>
        </w:rPr>
      </w:pPr>
      <w:r>
        <w:rPr>
          <w:i/>
          <w:sz w:val="24"/>
        </w:rPr>
        <w:t xml:space="preserve">усвоил </w:t>
      </w:r>
      <w:r>
        <w:rPr>
          <w:sz w:val="24"/>
        </w:rPr>
        <w:t>положительный опыт и завоевания предыдущих поколений, сумел проанализировать</w:t>
      </w:r>
      <w:r>
        <w:rPr>
          <w:spacing w:val="1"/>
          <w:sz w:val="24"/>
        </w:rPr>
        <w:t xml:space="preserve"> </w:t>
      </w:r>
      <w:r>
        <w:rPr>
          <w:sz w:val="24"/>
        </w:rPr>
        <w:t>его</w:t>
      </w:r>
      <w:r>
        <w:rPr>
          <w:spacing w:val="1"/>
          <w:sz w:val="24"/>
        </w:rPr>
        <w:t xml:space="preserve"> </w:t>
      </w:r>
      <w:r>
        <w:rPr>
          <w:sz w:val="24"/>
        </w:rPr>
        <w:t>и</w:t>
      </w:r>
      <w:r>
        <w:rPr>
          <w:spacing w:val="1"/>
          <w:sz w:val="24"/>
        </w:rPr>
        <w:t xml:space="preserve"> </w:t>
      </w:r>
      <w:r>
        <w:rPr>
          <w:sz w:val="24"/>
        </w:rPr>
        <w:t>сделать</w:t>
      </w:r>
      <w:r>
        <w:rPr>
          <w:spacing w:val="1"/>
          <w:sz w:val="24"/>
        </w:rPr>
        <w:t xml:space="preserve"> </w:t>
      </w:r>
      <w:r>
        <w:rPr>
          <w:sz w:val="24"/>
        </w:rPr>
        <w:t>своим</w:t>
      </w:r>
      <w:r>
        <w:rPr>
          <w:spacing w:val="1"/>
          <w:sz w:val="24"/>
        </w:rPr>
        <w:t xml:space="preserve"> </w:t>
      </w:r>
      <w:r>
        <w:rPr>
          <w:sz w:val="24"/>
        </w:rPr>
        <w:t>собственным,</w:t>
      </w:r>
      <w:r>
        <w:rPr>
          <w:spacing w:val="1"/>
          <w:sz w:val="24"/>
        </w:rPr>
        <w:t xml:space="preserve"> </w:t>
      </w:r>
      <w:r>
        <w:rPr>
          <w:sz w:val="24"/>
        </w:rPr>
        <w:t>тем</w:t>
      </w:r>
      <w:r>
        <w:rPr>
          <w:spacing w:val="1"/>
          <w:sz w:val="24"/>
        </w:rPr>
        <w:t xml:space="preserve"> </w:t>
      </w:r>
      <w:r>
        <w:rPr>
          <w:sz w:val="24"/>
        </w:rPr>
        <w:t>самым</w:t>
      </w:r>
      <w:r>
        <w:rPr>
          <w:spacing w:val="1"/>
          <w:sz w:val="24"/>
        </w:rPr>
        <w:t xml:space="preserve"> </w:t>
      </w:r>
      <w:r>
        <w:rPr>
          <w:sz w:val="24"/>
        </w:rPr>
        <w:t>заложив</w:t>
      </w:r>
      <w:r>
        <w:rPr>
          <w:spacing w:val="1"/>
          <w:sz w:val="24"/>
        </w:rPr>
        <w:t xml:space="preserve"> </w:t>
      </w:r>
      <w:r>
        <w:rPr>
          <w:sz w:val="24"/>
        </w:rPr>
        <w:t>основу</w:t>
      </w:r>
      <w:r>
        <w:rPr>
          <w:spacing w:val="1"/>
          <w:sz w:val="24"/>
        </w:rPr>
        <w:t xml:space="preserve"> </w:t>
      </w:r>
      <w:r>
        <w:rPr>
          <w:sz w:val="24"/>
        </w:rPr>
        <w:t>своей</w:t>
      </w:r>
      <w:r>
        <w:rPr>
          <w:spacing w:val="1"/>
          <w:sz w:val="24"/>
        </w:rPr>
        <w:t xml:space="preserve"> </w:t>
      </w:r>
      <w:r>
        <w:rPr>
          <w:sz w:val="24"/>
        </w:rPr>
        <w:t>гражданской</w:t>
      </w:r>
      <w:r>
        <w:rPr>
          <w:spacing w:val="1"/>
          <w:sz w:val="24"/>
        </w:rPr>
        <w:t xml:space="preserve"> </w:t>
      </w:r>
      <w:r>
        <w:rPr>
          <w:sz w:val="24"/>
        </w:rPr>
        <w:t>и</w:t>
      </w:r>
      <w:r>
        <w:rPr>
          <w:spacing w:val="1"/>
          <w:sz w:val="24"/>
        </w:rPr>
        <w:t xml:space="preserve"> </w:t>
      </w:r>
      <w:r>
        <w:rPr>
          <w:sz w:val="24"/>
        </w:rPr>
        <w:t>национальной</w:t>
      </w:r>
      <w:r>
        <w:rPr>
          <w:spacing w:val="-3"/>
          <w:sz w:val="24"/>
        </w:rPr>
        <w:t xml:space="preserve"> </w:t>
      </w:r>
      <w:r>
        <w:rPr>
          <w:sz w:val="24"/>
        </w:rPr>
        <w:t>самоидентификации;</w:t>
      </w:r>
    </w:p>
    <w:p w:rsidR="008C2F3B" w:rsidRDefault="00DD429D">
      <w:pPr>
        <w:pStyle w:val="a4"/>
        <w:numPr>
          <w:ilvl w:val="0"/>
          <w:numId w:val="52"/>
        </w:numPr>
        <w:tabs>
          <w:tab w:val="left" w:pos="1330"/>
        </w:tabs>
        <w:spacing w:before="8" w:line="237" w:lineRule="auto"/>
        <w:ind w:right="699" w:firstLine="0"/>
        <w:jc w:val="both"/>
        <w:rPr>
          <w:sz w:val="24"/>
        </w:rPr>
      </w:pPr>
      <w:r>
        <w:rPr>
          <w:i/>
          <w:sz w:val="24"/>
        </w:rPr>
        <w:t xml:space="preserve">толерантен </w:t>
      </w:r>
      <w:r>
        <w:rPr>
          <w:sz w:val="24"/>
        </w:rPr>
        <w:t>по своей жизненной позиции, понимает, что он живѐт и трудится среди таких же</w:t>
      </w:r>
      <w:r>
        <w:rPr>
          <w:spacing w:val="1"/>
          <w:sz w:val="24"/>
        </w:rPr>
        <w:t xml:space="preserve"> </w:t>
      </w:r>
      <w:r>
        <w:rPr>
          <w:sz w:val="24"/>
        </w:rPr>
        <w:t>личностей,</w:t>
      </w:r>
      <w:r>
        <w:rPr>
          <w:spacing w:val="5"/>
          <w:sz w:val="24"/>
        </w:rPr>
        <w:t xml:space="preserve"> </w:t>
      </w:r>
      <w:r>
        <w:rPr>
          <w:sz w:val="24"/>
        </w:rPr>
        <w:t>как</w:t>
      </w:r>
      <w:r>
        <w:rPr>
          <w:spacing w:val="-1"/>
          <w:sz w:val="24"/>
        </w:rPr>
        <w:t xml:space="preserve"> </w:t>
      </w:r>
      <w:r>
        <w:rPr>
          <w:sz w:val="24"/>
        </w:rPr>
        <w:t>и</w:t>
      </w:r>
      <w:r>
        <w:rPr>
          <w:spacing w:val="-8"/>
          <w:sz w:val="24"/>
        </w:rPr>
        <w:t xml:space="preserve"> </w:t>
      </w:r>
      <w:r>
        <w:rPr>
          <w:sz w:val="24"/>
        </w:rPr>
        <w:t>он,</w:t>
      </w:r>
      <w:r>
        <w:rPr>
          <w:spacing w:val="4"/>
          <w:sz w:val="24"/>
        </w:rPr>
        <w:t xml:space="preserve"> </w:t>
      </w:r>
      <w:r>
        <w:rPr>
          <w:sz w:val="24"/>
        </w:rPr>
        <w:t>умеет</w:t>
      </w:r>
      <w:r>
        <w:rPr>
          <w:spacing w:val="1"/>
          <w:sz w:val="24"/>
        </w:rPr>
        <w:t xml:space="preserve"> </w:t>
      </w:r>
      <w:r>
        <w:rPr>
          <w:sz w:val="24"/>
        </w:rPr>
        <w:t>отстаивать</w:t>
      </w:r>
      <w:r>
        <w:rPr>
          <w:spacing w:val="1"/>
          <w:sz w:val="24"/>
        </w:rPr>
        <w:t xml:space="preserve"> </w:t>
      </w:r>
      <w:r>
        <w:rPr>
          <w:sz w:val="24"/>
        </w:rPr>
        <w:t>своѐ</w:t>
      </w:r>
      <w:r>
        <w:rPr>
          <w:spacing w:val="-5"/>
          <w:sz w:val="24"/>
        </w:rPr>
        <w:t xml:space="preserve"> </w:t>
      </w:r>
      <w:r>
        <w:rPr>
          <w:sz w:val="24"/>
        </w:rPr>
        <w:t>мнение и</w:t>
      </w:r>
      <w:r>
        <w:rPr>
          <w:spacing w:val="-2"/>
          <w:sz w:val="24"/>
        </w:rPr>
        <w:t xml:space="preserve"> </w:t>
      </w:r>
      <w:r>
        <w:rPr>
          <w:sz w:val="24"/>
        </w:rPr>
        <w:t>уважать</w:t>
      </w:r>
      <w:r>
        <w:rPr>
          <w:spacing w:val="1"/>
          <w:sz w:val="24"/>
        </w:rPr>
        <w:t xml:space="preserve"> </w:t>
      </w:r>
      <w:r>
        <w:rPr>
          <w:sz w:val="24"/>
        </w:rPr>
        <w:t>мнение других;</w:t>
      </w:r>
    </w:p>
    <w:p w:rsidR="008C2F3B" w:rsidRDefault="00DD429D">
      <w:pPr>
        <w:pStyle w:val="a4"/>
        <w:numPr>
          <w:ilvl w:val="0"/>
          <w:numId w:val="52"/>
        </w:numPr>
        <w:tabs>
          <w:tab w:val="left" w:pos="1359"/>
        </w:tabs>
        <w:spacing w:before="12" w:line="235" w:lineRule="auto"/>
        <w:ind w:right="700" w:firstLine="0"/>
        <w:jc w:val="both"/>
        <w:rPr>
          <w:sz w:val="24"/>
        </w:rPr>
      </w:pPr>
      <w:r>
        <w:rPr>
          <w:i/>
          <w:sz w:val="24"/>
        </w:rPr>
        <w:t xml:space="preserve">эффективно владеет </w:t>
      </w:r>
      <w:r>
        <w:rPr>
          <w:sz w:val="24"/>
        </w:rPr>
        <w:t>вербальными и невербальными средствами общения и использует их</w:t>
      </w:r>
      <w:r>
        <w:rPr>
          <w:spacing w:val="1"/>
          <w:sz w:val="24"/>
        </w:rPr>
        <w:t xml:space="preserve"> </w:t>
      </w:r>
      <w:r>
        <w:rPr>
          <w:sz w:val="24"/>
        </w:rPr>
        <w:t>для</w:t>
      </w:r>
      <w:r>
        <w:rPr>
          <w:spacing w:val="1"/>
          <w:sz w:val="24"/>
        </w:rPr>
        <w:t xml:space="preserve"> </w:t>
      </w:r>
      <w:r>
        <w:rPr>
          <w:sz w:val="24"/>
        </w:rPr>
        <w:t>достижения</w:t>
      </w:r>
      <w:r>
        <w:rPr>
          <w:spacing w:val="2"/>
          <w:sz w:val="24"/>
        </w:rPr>
        <w:t xml:space="preserve"> </w:t>
      </w:r>
      <w:r>
        <w:rPr>
          <w:sz w:val="24"/>
        </w:rPr>
        <w:t>своих целей;</w:t>
      </w:r>
    </w:p>
    <w:p w:rsidR="008C2F3B" w:rsidRDefault="00DD429D">
      <w:pPr>
        <w:pStyle w:val="a4"/>
        <w:numPr>
          <w:ilvl w:val="0"/>
          <w:numId w:val="52"/>
        </w:numPr>
        <w:tabs>
          <w:tab w:val="left" w:pos="1445"/>
        </w:tabs>
        <w:spacing w:before="3"/>
        <w:ind w:left="1444" w:hanging="303"/>
        <w:jc w:val="both"/>
        <w:rPr>
          <w:sz w:val="24"/>
        </w:rPr>
      </w:pPr>
      <w:r>
        <w:rPr>
          <w:i/>
          <w:sz w:val="24"/>
        </w:rPr>
        <w:t>способен</w:t>
      </w:r>
      <w:r>
        <w:rPr>
          <w:i/>
          <w:spacing w:val="-3"/>
          <w:sz w:val="24"/>
        </w:rPr>
        <w:t xml:space="preserve"> </w:t>
      </w:r>
      <w:r>
        <w:rPr>
          <w:sz w:val="24"/>
        </w:rPr>
        <w:t>жить</w:t>
      </w:r>
      <w:r>
        <w:rPr>
          <w:spacing w:val="-3"/>
          <w:sz w:val="24"/>
        </w:rPr>
        <w:t xml:space="preserve"> </w:t>
      </w:r>
      <w:r>
        <w:rPr>
          <w:sz w:val="24"/>
        </w:rPr>
        <w:t>в</w:t>
      </w:r>
      <w:r>
        <w:rPr>
          <w:spacing w:val="-6"/>
          <w:sz w:val="24"/>
        </w:rPr>
        <w:t xml:space="preserve"> </w:t>
      </w:r>
      <w:r>
        <w:rPr>
          <w:sz w:val="24"/>
        </w:rPr>
        <w:t>любом</w:t>
      </w:r>
      <w:r>
        <w:rPr>
          <w:spacing w:val="-2"/>
          <w:sz w:val="24"/>
        </w:rPr>
        <w:t xml:space="preserve"> </w:t>
      </w:r>
      <w:r>
        <w:rPr>
          <w:sz w:val="24"/>
        </w:rPr>
        <w:t>социуме,</w:t>
      </w:r>
      <w:r>
        <w:rPr>
          <w:spacing w:val="2"/>
          <w:sz w:val="24"/>
        </w:rPr>
        <w:t xml:space="preserve"> </w:t>
      </w:r>
      <w:r>
        <w:rPr>
          <w:sz w:val="24"/>
        </w:rPr>
        <w:t>адаптируясь</w:t>
      </w:r>
      <w:r>
        <w:rPr>
          <w:spacing w:val="-3"/>
          <w:sz w:val="24"/>
        </w:rPr>
        <w:t xml:space="preserve"> </w:t>
      </w:r>
      <w:r>
        <w:rPr>
          <w:sz w:val="24"/>
        </w:rPr>
        <w:t>к</w:t>
      </w:r>
      <w:r>
        <w:rPr>
          <w:spacing w:val="-5"/>
          <w:sz w:val="24"/>
        </w:rPr>
        <w:t xml:space="preserve"> </w:t>
      </w:r>
      <w:r>
        <w:rPr>
          <w:sz w:val="24"/>
        </w:rPr>
        <w:t>нему.</w:t>
      </w:r>
    </w:p>
    <w:p w:rsidR="008C2F3B" w:rsidRDefault="00DD429D">
      <w:pPr>
        <w:pStyle w:val="Heading2"/>
        <w:spacing w:before="2"/>
        <w:ind w:left="1195" w:right="747"/>
        <w:jc w:val="center"/>
      </w:pPr>
      <w:r>
        <w:t>Роль учебных</w:t>
      </w:r>
      <w:r>
        <w:rPr>
          <w:spacing w:val="-6"/>
        </w:rPr>
        <w:t xml:space="preserve"> </w:t>
      </w:r>
      <w:r>
        <w:t>предметов</w:t>
      </w:r>
    </w:p>
    <w:p w:rsidR="008C2F3B" w:rsidRDefault="00DD429D">
      <w:pPr>
        <w:spacing w:before="2"/>
        <w:ind w:left="1199" w:right="747"/>
        <w:jc w:val="center"/>
        <w:rPr>
          <w:b/>
          <w:sz w:val="24"/>
        </w:rPr>
      </w:pPr>
      <w:r>
        <w:rPr>
          <w:b/>
          <w:sz w:val="24"/>
        </w:rPr>
        <w:t>в</w:t>
      </w:r>
      <w:r>
        <w:rPr>
          <w:b/>
          <w:spacing w:val="-1"/>
          <w:sz w:val="24"/>
        </w:rPr>
        <w:t xml:space="preserve"> </w:t>
      </w:r>
      <w:r>
        <w:rPr>
          <w:b/>
          <w:sz w:val="24"/>
        </w:rPr>
        <w:t>формировании</w:t>
      </w:r>
      <w:r>
        <w:rPr>
          <w:b/>
          <w:spacing w:val="-5"/>
          <w:sz w:val="24"/>
        </w:rPr>
        <w:t xml:space="preserve"> </w:t>
      </w:r>
      <w:r>
        <w:rPr>
          <w:b/>
          <w:sz w:val="24"/>
        </w:rPr>
        <w:t>личностных</w:t>
      </w:r>
      <w:r>
        <w:rPr>
          <w:b/>
          <w:spacing w:val="-6"/>
          <w:sz w:val="24"/>
        </w:rPr>
        <w:t xml:space="preserve"> </w:t>
      </w:r>
      <w:r>
        <w:rPr>
          <w:b/>
          <w:sz w:val="24"/>
        </w:rPr>
        <w:t>и</w:t>
      </w:r>
      <w:r>
        <w:rPr>
          <w:b/>
          <w:spacing w:val="-1"/>
          <w:sz w:val="24"/>
        </w:rPr>
        <w:t xml:space="preserve"> </w:t>
      </w:r>
      <w:r>
        <w:rPr>
          <w:b/>
          <w:sz w:val="24"/>
        </w:rPr>
        <w:t>метапредметных</w:t>
      </w:r>
      <w:r>
        <w:rPr>
          <w:b/>
          <w:spacing w:val="-6"/>
          <w:sz w:val="24"/>
        </w:rPr>
        <w:t xml:space="preserve"> </w:t>
      </w:r>
      <w:r>
        <w:rPr>
          <w:b/>
          <w:sz w:val="24"/>
        </w:rPr>
        <w:t>результатов.</w:t>
      </w:r>
    </w:p>
    <w:p w:rsidR="008C2F3B" w:rsidRDefault="008C2F3B">
      <w:pPr>
        <w:pStyle w:val="a3"/>
        <w:spacing w:before="7"/>
        <w:rPr>
          <w:b/>
          <w:sz w:val="23"/>
        </w:rPr>
      </w:pPr>
    </w:p>
    <w:p w:rsidR="008C2F3B" w:rsidRDefault="00DD429D">
      <w:pPr>
        <w:pStyle w:val="a3"/>
        <w:ind w:left="1142" w:right="691"/>
        <w:jc w:val="both"/>
      </w:pPr>
      <w:r>
        <w:t>Одно из ключевых понятий предметн</w:t>
      </w:r>
      <w:r w:rsidR="00550D79">
        <w:t>ых</w:t>
      </w:r>
      <w:r>
        <w:t xml:space="preserve"> программ «Школа России»</w:t>
      </w:r>
      <w:r w:rsidR="00550D79" w:rsidRPr="00550D79">
        <w:t xml:space="preserve"> </w:t>
      </w:r>
      <w:r w:rsidR="00550D79">
        <w:t xml:space="preserve">, «Начальная школа </w:t>
      </w:r>
      <w:r w:rsidR="00550D79">
        <w:rPr>
          <w:lang w:val="en-US"/>
        </w:rPr>
        <w:t>XXI</w:t>
      </w:r>
      <w:r w:rsidR="00550D79">
        <w:t xml:space="preserve"> века»</w:t>
      </w:r>
      <w:r>
        <w:t xml:space="preserve"> – линия развития ученика</w:t>
      </w:r>
      <w:r>
        <w:rPr>
          <w:spacing w:val="1"/>
        </w:rPr>
        <w:t xml:space="preserve"> </w:t>
      </w:r>
      <w:r>
        <w:t>средствами предмета. Это совокупность связанных друг с другом умений, последовательное</w:t>
      </w:r>
      <w:r>
        <w:rPr>
          <w:spacing w:val="1"/>
        </w:rPr>
        <w:t xml:space="preserve"> </w:t>
      </w:r>
      <w:r>
        <w:t>развитие</w:t>
      </w:r>
      <w:r>
        <w:rPr>
          <w:spacing w:val="1"/>
        </w:rPr>
        <w:t xml:space="preserve"> </w:t>
      </w:r>
      <w:r>
        <w:t>которых</w:t>
      </w:r>
      <w:r>
        <w:rPr>
          <w:spacing w:val="1"/>
        </w:rPr>
        <w:t xml:space="preserve"> </w:t>
      </w:r>
      <w:r>
        <w:t>обеспечивает</w:t>
      </w:r>
      <w:r>
        <w:rPr>
          <w:spacing w:val="1"/>
        </w:rPr>
        <w:t xml:space="preserve"> </w:t>
      </w:r>
      <w:r>
        <w:t>достижение</w:t>
      </w:r>
      <w:r>
        <w:rPr>
          <w:spacing w:val="1"/>
        </w:rPr>
        <w:t xml:space="preserve"> </w:t>
      </w:r>
      <w:r>
        <w:t>предметных</w:t>
      </w:r>
      <w:r>
        <w:rPr>
          <w:spacing w:val="1"/>
        </w:rPr>
        <w:t xml:space="preserve"> </w:t>
      </w:r>
      <w:r>
        <w:t>результатов.</w:t>
      </w:r>
      <w:r>
        <w:rPr>
          <w:spacing w:val="1"/>
        </w:rPr>
        <w:t xml:space="preserve"> </w:t>
      </w:r>
      <w:r>
        <w:t>Каждый</w:t>
      </w:r>
      <w:r>
        <w:rPr>
          <w:spacing w:val="61"/>
        </w:rPr>
        <w:t xml:space="preserve"> </w:t>
      </w:r>
      <w:r>
        <w:t>учебный</w:t>
      </w:r>
      <w:r>
        <w:rPr>
          <w:spacing w:val="1"/>
        </w:rPr>
        <w:t xml:space="preserve"> </w:t>
      </w:r>
      <w:r>
        <w:t>предмет</w:t>
      </w:r>
      <w:r>
        <w:rPr>
          <w:spacing w:val="1"/>
        </w:rPr>
        <w:t xml:space="preserve"> </w:t>
      </w:r>
      <w:r>
        <w:t>решает</w:t>
      </w:r>
      <w:r>
        <w:rPr>
          <w:spacing w:val="1"/>
        </w:rPr>
        <w:t xml:space="preserve"> </w:t>
      </w:r>
      <w:r>
        <w:t>как</w:t>
      </w:r>
      <w:r>
        <w:rPr>
          <w:spacing w:val="1"/>
        </w:rPr>
        <w:t xml:space="preserve"> </w:t>
      </w:r>
      <w:r>
        <w:t>задачи</w:t>
      </w:r>
      <w:r>
        <w:rPr>
          <w:spacing w:val="1"/>
        </w:rPr>
        <w:t xml:space="preserve"> </w:t>
      </w:r>
      <w:r>
        <w:t>достижения</w:t>
      </w:r>
      <w:r>
        <w:rPr>
          <w:spacing w:val="1"/>
        </w:rPr>
        <w:t xml:space="preserve"> </w:t>
      </w:r>
      <w:r>
        <w:t>собственно</w:t>
      </w:r>
      <w:r>
        <w:rPr>
          <w:spacing w:val="1"/>
        </w:rPr>
        <w:t xml:space="preserve"> </w:t>
      </w:r>
      <w:r>
        <w:t>предметных,</w:t>
      </w:r>
      <w:r>
        <w:rPr>
          <w:spacing w:val="1"/>
        </w:rPr>
        <w:t xml:space="preserve"> </w:t>
      </w:r>
      <w:r>
        <w:t>так</w:t>
      </w:r>
      <w:r>
        <w:rPr>
          <w:spacing w:val="1"/>
        </w:rPr>
        <w:t xml:space="preserve"> </w:t>
      </w:r>
      <w:r>
        <w:t>и</w:t>
      </w:r>
      <w:r>
        <w:rPr>
          <w:spacing w:val="1"/>
        </w:rPr>
        <w:t xml:space="preserve"> </w:t>
      </w:r>
      <w:r>
        <w:t>задачи</w:t>
      </w:r>
      <w:r>
        <w:rPr>
          <w:spacing w:val="1"/>
        </w:rPr>
        <w:t xml:space="preserve"> </w:t>
      </w:r>
      <w:r>
        <w:t>достижения</w:t>
      </w:r>
      <w:r>
        <w:rPr>
          <w:spacing w:val="1"/>
        </w:rPr>
        <w:t xml:space="preserve"> </w:t>
      </w:r>
      <w:r>
        <w:t>личностных</w:t>
      </w:r>
      <w:r>
        <w:rPr>
          <w:spacing w:val="-4"/>
        </w:rPr>
        <w:t xml:space="preserve"> </w:t>
      </w:r>
      <w:r>
        <w:t>и</w:t>
      </w:r>
      <w:r>
        <w:rPr>
          <w:spacing w:val="-2"/>
        </w:rPr>
        <w:t xml:space="preserve"> </w:t>
      </w:r>
      <w:r>
        <w:t>метапредметных</w:t>
      </w:r>
      <w:r>
        <w:rPr>
          <w:spacing w:val="-3"/>
        </w:rPr>
        <w:t xml:space="preserve"> </w:t>
      </w:r>
      <w:r>
        <w:t>результатов.</w:t>
      </w:r>
    </w:p>
    <w:p w:rsidR="008C2F3B" w:rsidRDefault="008C2F3B">
      <w:pPr>
        <w:pStyle w:val="a3"/>
        <w:spacing w:before="1"/>
      </w:pPr>
    </w:p>
    <w:p w:rsidR="008C2F3B" w:rsidRDefault="00DD429D">
      <w:pPr>
        <w:pStyle w:val="a3"/>
        <w:spacing w:line="275" w:lineRule="exact"/>
        <w:ind w:left="1142"/>
      </w:pPr>
      <w:r>
        <w:t>Средствами</w:t>
      </w:r>
      <w:r>
        <w:rPr>
          <w:spacing w:val="-3"/>
        </w:rPr>
        <w:t xml:space="preserve"> </w:t>
      </w:r>
      <w:r>
        <w:t>достижения</w:t>
      </w:r>
      <w:r>
        <w:rPr>
          <w:spacing w:val="-7"/>
        </w:rPr>
        <w:t xml:space="preserve"> </w:t>
      </w:r>
      <w:r>
        <w:t>метапредметных</w:t>
      </w:r>
      <w:r>
        <w:rPr>
          <w:spacing w:val="-8"/>
        </w:rPr>
        <w:t xml:space="preserve"> </w:t>
      </w:r>
      <w:r>
        <w:t>результатов</w:t>
      </w:r>
      <w:r>
        <w:rPr>
          <w:spacing w:val="-6"/>
        </w:rPr>
        <w:t xml:space="preserve"> </w:t>
      </w:r>
      <w:r>
        <w:t>в</w:t>
      </w:r>
      <w:r>
        <w:rPr>
          <w:spacing w:val="-2"/>
        </w:rPr>
        <w:t xml:space="preserve"> </w:t>
      </w:r>
      <w:r>
        <w:t>учебниках</w:t>
      </w:r>
      <w:r>
        <w:rPr>
          <w:spacing w:val="-8"/>
        </w:rPr>
        <w:t xml:space="preserve"> </w:t>
      </w:r>
      <w:r>
        <w:t>прежде</w:t>
      </w:r>
      <w:r>
        <w:rPr>
          <w:spacing w:val="-4"/>
        </w:rPr>
        <w:t xml:space="preserve"> </w:t>
      </w:r>
      <w:r>
        <w:t>всего</w:t>
      </w:r>
      <w:r>
        <w:rPr>
          <w:spacing w:val="1"/>
        </w:rPr>
        <w:t xml:space="preserve"> </w:t>
      </w:r>
      <w:r>
        <w:t>являются:</w:t>
      </w:r>
    </w:p>
    <w:p w:rsidR="008C2F3B" w:rsidRDefault="00DD429D">
      <w:pPr>
        <w:pStyle w:val="a4"/>
        <w:numPr>
          <w:ilvl w:val="0"/>
          <w:numId w:val="51"/>
        </w:numPr>
        <w:tabs>
          <w:tab w:val="left" w:pos="1862"/>
          <w:tab w:val="left" w:pos="1863"/>
        </w:tabs>
        <w:spacing w:line="274" w:lineRule="exact"/>
        <w:rPr>
          <w:sz w:val="24"/>
        </w:rPr>
      </w:pPr>
      <w:r>
        <w:rPr>
          <w:sz w:val="24"/>
        </w:rPr>
        <w:t>предметное</w:t>
      </w:r>
      <w:r>
        <w:rPr>
          <w:spacing w:val="-5"/>
          <w:sz w:val="24"/>
        </w:rPr>
        <w:t xml:space="preserve"> </w:t>
      </w:r>
      <w:r>
        <w:rPr>
          <w:sz w:val="24"/>
        </w:rPr>
        <w:t>содержание;</w:t>
      </w:r>
    </w:p>
    <w:p w:rsidR="008C2F3B" w:rsidRDefault="00DD429D">
      <w:pPr>
        <w:pStyle w:val="a4"/>
        <w:numPr>
          <w:ilvl w:val="0"/>
          <w:numId w:val="51"/>
        </w:numPr>
        <w:tabs>
          <w:tab w:val="left" w:pos="1862"/>
          <w:tab w:val="left" w:pos="1863"/>
        </w:tabs>
        <w:spacing w:line="275" w:lineRule="exact"/>
        <w:rPr>
          <w:sz w:val="24"/>
        </w:rPr>
      </w:pPr>
      <w:r>
        <w:rPr>
          <w:sz w:val="24"/>
        </w:rPr>
        <w:t>образовательные</w:t>
      </w:r>
      <w:r>
        <w:rPr>
          <w:spacing w:val="-5"/>
          <w:sz w:val="24"/>
        </w:rPr>
        <w:t xml:space="preserve"> </w:t>
      </w:r>
      <w:r>
        <w:rPr>
          <w:sz w:val="24"/>
        </w:rPr>
        <w:t>технологии</w:t>
      </w:r>
      <w:r>
        <w:rPr>
          <w:spacing w:val="-7"/>
          <w:sz w:val="24"/>
        </w:rPr>
        <w:t xml:space="preserve"> </w:t>
      </w:r>
      <w:r>
        <w:rPr>
          <w:sz w:val="24"/>
        </w:rPr>
        <w:t>деятельностного</w:t>
      </w:r>
      <w:r>
        <w:rPr>
          <w:spacing w:val="-3"/>
          <w:sz w:val="24"/>
        </w:rPr>
        <w:t xml:space="preserve"> </w:t>
      </w:r>
      <w:r>
        <w:rPr>
          <w:sz w:val="24"/>
        </w:rPr>
        <w:t>типа;</w:t>
      </w:r>
    </w:p>
    <w:p w:rsidR="008C2F3B" w:rsidRDefault="00DD429D">
      <w:pPr>
        <w:pStyle w:val="a4"/>
        <w:numPr>
          <w:ilvl w:val="0"/>
          <w:numId w:val="51"/>
        </w:numPr>
        <w:tabs>
          <w:tab w:val="left" w:pos="1862"/>
          <w:tab w:val="left" w:pos="1863"/>
        </w:tabs>
        <w:spacing w:before="2"/>
        <w:rPr>
          <w:sz w:val="24"/>
        </w:rPr>
      </w:pPr>
      <w:r>
        <w:rPr>
          <w:sz w:val="24"/>
        </w:rPr>
        <w:t>продуктивные</w:t>
      </w:r>
      <w:r>
        <w:rPr>
          <w:spacing w:val="-6"/>
          <w:sz w:val="24"/>
        </w:rPr>
        <w:t xml:space="preserve"> </w:t>
      </w:r>
      <w:r>
        <w:rPr>
          <w:sz w:val="24"/>
        </w:rPr>
        <w:t>задания.</w:t>
      </w:r>
    </w:p>
    <w:p w:rsidR="008C2F3B" w:rsidRDefault="00DD429D">
      <w:pPr>
        <w:pStyle w:val="Heading2"/>
        <w:spacing w:before="64" w:line="237" w:lineRule="auto"/>
        <w:ind w:left="5420" w:right="715" w:hanging="4269"/>
        <w:jc w:val="both"/>
      </w:pPr>
      <w:r>
        <w:t>Достижение</w:t>
      </w:r>
      <w:r>
        <w:rPr>
          <w:spacing w:val="-4"/>
        </w:rPr>
        <w:t xml:space="preserve"> </w:t>
      </w:r>
      <w:r>
        <w:t>личностных</w:t>
      </w:r>
      <w:r>
        <w:rPr>
          <w:spacing w:val="-6"/>
        </w:rPr>
        <w:t xml:space="preserve"> </w:t>
      </w:r>
      <w:r>
        <w:t>и</w:t>
      </w:r>
      <w:r>
        <w:rPr>
          <w:spacing w:val="-3"/>
        </w:rPr>
        <w:t xml:space="preserve"> </w:t>
      </w:r>
      <w:r>
        <w:t>метапредметных</w:t>
      </w:r>
      <w:r>
        <w:rPr>
          <w:spacing w:val="-6"/>
        </w:rPr>
        <w:t xml:space="preserve"> </w:t>
      </w:r>
      <w:r>
        <w:t>результатов</w:t>
      </w:r>
      <w:r>
        <w:rPr>
          <w:spacing w:val="-7"/>
        </w:rPr>
        <w:t xml:space="preserve"> </w:t>
      </w:r>
      <w:r>
        <w:t>в</w:t>
      </w:r>
      <w:r>
        <w:rPr>
          <w:spacing w:val="-7"/>
        </w:rPr>
        <w:t xml:space="preserve"> </w:t>
      </w:r>
      <w:r>
        <w:t>процессе</w:t>
      </w:r>
      <w:r>
        <w:rPr>
          <w:spacing w:val="-3"/>
        </w:rPr>
        <w:t xml:space="preserve"> </w:t>
      </w:r>
      <w:r>
        <w:t>освоения</w:t>
      </w:r>
      <w:r>
        <w:rPr>
          <w:spacing w:val="-3"/>
        </w:rPr>
        <w:t xml:space="preserve"> </w:t>
      </w:r>
      <w:r>
        <w:t>предметного</w:t>
      </w:r>
      <w:r>
        <w:rPr>
          <w:spacing w:val="-58"/>
        </w:rPr>
        <w:t xml:space="preserve"> </w:t>
      </w:r>
      <w:r>
        <w:t>содержания.</w:t>
      </w:r>
    </w:p>
    <w:p w:rsidR="008C2F3B" w:rsidRDefault="00DD429D">
      <w:pPr>
        <w:pStyle w:val="a3"/>
        <w:ind w:left="1142" w:right="696" w:firstLine="283"/>
        <w:jc w:val="both"/>
      </w:pPr>
      <w:r>
        <w:lastRenderedPageBreak/>
        <w:t>Предмет</w:t>
      </w:r>
      <w:r>
        <w:rPr>
          <w:spacing w:val="1"/>
        </w:rPr>
        <w:t xml:space="preserve"> </w:t>
      </w:r>
      <w:r>
        <w:rPr>
          <w:b/>
        </w:rPr>
        <w:t>«Русский</w:t>
      </w:r>
      <w:r>
        <w:rPr>
          <w:b/>
          <w:spacing w:val="1"/>
        </w:rPr>
        <w:t xml:space="preserve"> </w:t>
      </w:r>
      <w:r>
        <w:rPr>
          <w:b/>
        </w:rPr>
        <w:t>язык»,</w:t>
      </w:r>
      <w:r>
        <w:rPr>
          <w:b/>
          <w:spacing w:val="1"/>
        </w:rPr>
        <w:t xml:space="preserve"> </w:t>
      </w:r>
      <w:r>
        <w:t>наряду</w:t>
      </w:r>
      <w:r>
        <w:rPr>
          <w:spacing w:val="1"/>
        </w:rPr>
        <w:t xml:space="preserve"> </w:t>
      </w:r>
      <w:r>
        <w:t>с</w:t>
      </w:r>
      <w:r>
        <w:rPr>
          <w:spacing w:val="1"/>
        </w:rPr>
        <w:t xml:space="preserve"> </w:t>
      </w:r>
      <w:r>
        <w:t>достижением</w:t>
      </w:r>
      <w:r>
        <w:rPr>
          <w:spacing w:val="1"/>
        </w:rPr>
        <w:t xml:space="preserve"> </w:t>
      </w:r>
      <w:r>
        <w:t>предметных</w:t>
      </w:r>
      <w:r>
        <w:rPr>
          <w:spacing w:val="1"/>
        </w:rPr>
        <w:t xml:space="preserve"> </w:t>
      </w:r>
      <w:r>
        <w:t>результатов,</w:t>
      </w:r>
      <w:r>
        <w:rPr>
          <w:spacing w:val="1"/>
        </w:rPr>
        <w:t xml:space="preserve"> </w:t>
      </w:r>
      <w:r>
        <w:t>нацелен</w:t>
      </w:r>
      <w:r>
        <w:rPr>
          <w:spacing w:val="1"/>
        </w:rPr>
        <w:t xml:space="preserve"> </w:t>
      </w:r>
      <w:r>
        <w:t>на</w:t>
      </w:r>
      <w:r>
        <w:rPr>
          <w:spacing w:val="1"/>
        </w:rPr>
        <w:t xml:space="preserve"> </w:t>
      </w:r>
      <w:r>
        <w:t>личностное развитие ученика, так как формирует представление о единстве и многообразии</w:t>
      </w:r>
      <w:r>
        <w:rPr>
          <w:spacing w:val="1"/>
        </w:rPr>
        <w:t xml:space="preserve"> </w:t>
      </w:r>
      <w:r>
        <w:t>языкового и культурного пространства России, об основном средстве человеческого общения,</w:t>
      </w:r>
      <w:r>
        <w:rPr>
          <w:spacing w:val="1"/>
        </w:rPr>
        <w:t xml:space="preserve"> </w:t>
      </w:r>
      <w:r>
        <w:t>воспитывает положительное отношение к правильной, точной и богатой устной и письменной</w:t>
      </w:r>
      <w:r>
        <w:rPr>
          <w:spacing w:val="1"/>
        </w:rPr>
        <w:t xml:space="preserve"> </w:t>
      </w:r>
      <w:r>
        <w:t>речи как показателю общей культуры и гражданской позиции человека. Но этот же предмет с</w:t>
      </w:r>
      <w:r>
        <w:rPr>
          <w:spacing w:val="1"/>
        </w:rPr>
        <w:t xml:space="preserve"> </w:t>
      </w:r>
      <w:r>
        <w:t>помощью</w:t>
      </w:r>
      <w:r>
        <w:rPr>
          <w:spacing w:val="1"/>
        </w:rPr>
        <w:t xml:space="preserve"> </w:t>
      </w:r>
      <w:r>
        <w:t>другой</w:t>
      </w:r>
      <w:r>
        <w:rPr>
          <w:spacing w:val="1"/>
        </w:rPr>
        <w:t xml:space="preserve"> </w:t>
      </w:r>
      <w:r>
        <w:t>группы</w:t>
      </w:r>
      <w:r>
        <w:rPr>
          <w:spacing w:val="1"/>
        </w:rPr>
        <w:t xml:space="preserve"> </w:t>
      </w:r>
      <w:r>
        <w:t>линий</w:t>
      </w:r>
      <w:r>
        <w:rPr>
          <w:spacing w:val="1"/>
        </w:rPr>
        <w:t xml:space="preserve"> </w:t>
      </w:r>
      <w:r>
        <w:t>развития</w:t>
      </w:r>
      <w:r>
        <w:rPr>
          <w:spacing w:val="1"/>
        </w:rPr>
        <w:t xml:space="preserve"> </w:t>
      </w:r>
      <w:r>
        <w:t>обеспечивает</w:t>
      </w:r>
      <w:r>
        <w:rPr>
          <w:spacing w:val="1"/>
        </w:rPr>
        <w:t xml:space="preserve"> </w:t>
      </w:r>
      <w:r>
        <w:t>формирование</w:t>
      </w:r>
      <w:r>
        <w:rPr>
          <w:spacing w:val="1"/>
        </w:rPr>
        <w:t xml:space="preserve"> </w:t>
      </w:r>
      <w:r>
        <w:t>коммуникативных</w:t>
      </w:r>
      <w:r>
        <w:rPr>
          <w:spacing w:val="1"/>
        </w:rPr>
        <w:t xml:space="preserve"> </w:t>
      </w:r>
      <w:r>
        <w:t>универсальных учебных действий, так как учит</w:t>
      </w:r>
      <w:r>
        <w:rPr>
          <w:spacing w:val="1"/>
        </w:rPr>
        <w:t xml:space="preserve"> </w:t>
      </w:r>
      <w:r>
        <w:t>умению ориентироваться в целях, задачах,</w:t>
      </w:r>
      <w:r>
        <w:rPr>
          <w:spacing w:val="1"/>
        </w:rPr>
        <w:t xml:space="preserve"> </w:t>
      </w:r>
      <w:r>
        <w:t>средствах</w:t>
      </w:r>
      <w:r>
        <w:rPr>
          <w:spacing w:val="1"/>
        </w:rPr>
        <w:t xml:space="preserve"> </w:t>
      </w:r>
      <w:r>
        <w:t>и</w:t>
      </w:r>
      <w:r>
        <w:rPr>
          <w:spacing w:val="1"/>
        </w:rPr>
        <w:t xml:space="preserve"> </w:t>
      </w:r>
      <w:r>
        <w:t>условиях</w:t>
      </w:r>
      <w:r>
        <w:rPr>
          <w:spacing w:val="1"/>
        </w:rPr>
        <w:t xml:space="preserve"> </w:t>
      </w:r>
      <w:r>
        <w:t>общения,</w:t>
      </w:r>
      <w:r>
        <w:rPr>
          <w:spacing w:val="1"/>
        </w:rPr>
        <w:t xml:space="preserve"> </w:t>
      </w:r>
      <w:r>
        <w:t>выбирать</w:t>
      </w:r>
      <w:r>
        <w:rPr>
          <w:spacing w:val="1"/>
        </w:rPr>
        <w:t xml:space="preserve"> </w:t>
      </w:r>
      <w:r>
        <w:t>адекватные</w:t>
      </w:r>
      <w:r>
        <w:rPr>
          <w:spacing w:val="1"/>
        </w:rPr>
        <w:t xml:space="preserve"> </w:t>
      </w:r>
      <w:r>
        <w:t>языковые</w:t>
      </w:r>
      <w:r>
        <w:rPr>
          <w:spacing w:val="1"/>
        </w:rPr>
        <w:t xml:space="preserve"> </w:t>
      </w:r>
      <w:r>
        <w:t>средства</w:t>
      </w:r>
      <w:r>
        <w:rPr>
          <w:spacing w:val="1"/>
        </w:rPr>
        <w:t xml:space="preserve"> </w:t>
      </w:r>
      <w:r>
        <w:t>для</w:t>
      </w:r>
      <w:r>
        <w:rPr>
          <w:spacing w:val="1"/>
        </w:rPr>
        <w:t xml:space="preserve"> </w:t>
      </w:r>
      <w:r>
        <w:t>успешного</w:t>
      </w:r>
      <w:r>
        <w:rPr>
          <w:spacing w:val="1"/>
        </w:rPr>
        <w:t xml:space="preserve"> </w:t>
      </w:r>
      <w:r>
        <w:t>решения</w:t>
      </w:r>
      <w:r>
        <w:rPr>
          <w:spacing w:val="1"/>
        </w:rPr>
        <w:t xml:space="preserve"> </w:t>
      </w:r>
      <w:r>
        <w:t>коммуникативных</w:t>
      </w:r>
      <w:r>
        <w:rPr>
          <w:spacing w:val="1"/>
        </w:rPr>
        <w:t xml:space="preserve"> </w:t>
      </w:r>
      <w:r>
        <w:t>задач.</w:t>
      </w:r>
      <w:r>
        <w:rPr>
          <w:spacing w:val="1"/>
        </w:rPr>
        <w:t xml:space="preserve"> </w:t>
      </w:r>
      <w:r>
        <w:t>Также</w:t>
      </w:r>
      <w:r>
        <w:rPr>
          <w:spacing w:val="1"/>
        </w:rPr>
        <w:t xml:space="preserve"> </w:t>
      </w:r>
      <w:r>
        <w:t>на</w:t>
      </w:r>
      <w:r>
        <w:rPr>
          <w:spacing w:val="1"/>
        </w:rPr>
        <w:t xml:space="preserve"> </w:t>
      </w:r>
      <w:r>
        <w:t>уроках</w:t>
      </w:r>
      <w:r>
        <w:rPr>
          <w:spacing w:val="1"/>
        </w:rPr>
        <w:t xml:space="preserve"> </w:t>
      </w:r>
      <w:r>
        <w:t>русского</w:t>
      </w:r>
      <w:r>
        <w:rPr>
          <w:spacing w:val="1"/>
        </w:rPr>
        <w:t xml:space="preserve"> </w:t>
      </w:r>
      <w:r>
        <w:t>языка</w:t>
      </w:r>
      <w:r>
        <w:rPr>
          <w:spacing w:val="1"/>
        </w:rPr>
        <w:t xml:space="preserve"> </w:t>
      </w:r>
      <w:r>
        <w:t>в</w:t>
      </w:r>
      <w:r>
        <w:rPr>
          <w:spacing w:val="1"/>
        </w:rPr>
        <w:t xml:space="preserve"> </w:t>
      </w:r>
      <w:r>
        <w:t>процессе</w:t>
      </w:r>
      <w:r>
        <w:rPr>
          <w:spacing w:val="1"/>
        </w:rPr>
        <w:t xml:space="preserve"> </w:t>
      </w:r>
      <w:r>
        <w:t>освоения</w:t>
      </w:r>
      <w:r>
        <w:rPr>
          <w:spacing w:val="1"/>
        </w:rPr>
        <w:t xml:space="preserve"> </w:t>
      </w:r>
      <w:r>
        <w:t>системы понятий и правил у учеников формируются познавательные универсальные учебные</w:t>
      </w:r>
      <w:r>
        <w:rPr>
          <w:spacing w:val="1"/>
        </w:rPr>
        <w:t xml:space="preserve"> </w:t>
      </w:r>
      <w:r>
        <w:t>действия.</w:t>
      </w:r>
    </w:p>
    <w:p w:rsidR="008C2F3B" w:rsidRDefault="00DD429D">
      <w:pPr>
        <w:pStyle w:val="a3"/>
        <w:ind w:left="1142" w:right="700" w:firstLine="297"/>
        <w:jc w:val="both"/>
      </w:pPr>
      <w:r>
        <w:t>Предмет</w:t>
      </w:r>
      <w:r>
        <w:rPr>
          <w:spacing w:val="1"/>
        </w:rPr>
        <w:t xml:space="preserve"> </w:t>
      </w:r>
      <w:r>
        <w:rPr>
          <w:b/>
        </w:rPr>
        <w:t>«Литературное</w:t>
      </w:r>
      <w:r>
        <w:rPr>
          <w:b/>
          <w:spacing w:val="1"/>
        </w:rPr>
        <w:t xml:space="preserve"> </w:t>
      </w:r>
      <w:r>
        <w:rPr>
          <w:b/>
        </w:rPr>
        <w:t>чтение»</w:t>
      </w:r>
      <w:r>
        <w:rPr>
          <w:b/>
          <w:spacing w:val="1"/>
        </w:rPr>
        <w:t xml:space="preserve"> </w:t>
      </w:r>
      <w:r>
        <w:t>прежде</w:t>
      </w:r>
      <w:r>
        <w:rPr>
          <w:spacing w:val="1"/>
        </w:rPr>
        <w:t xml:space="preserve"> </w:t>
      </w:r>
      <w:r>
        <w:t>всего</w:t>
      </w:r>
      <w:r>
        <w:rPr>
          <w:spacing w:val="1"/>
        </w:rPr>
        <w:t xml:space="preserve"> </w:t>
      </w:r>
      <w:r>
        <w:t>способствует</w:t>
      </w:r>
      <w:r>
        <w:rPr>
          <w:spacing w:val="1"/>
        </w:rPr>
        <w:t xml:space="preserve"> </w:t>
      </w:r>
      <w:r>
        <w:t>личностному</w:t>
      </w:r>
      <w:r>
        <w:rPr>
          <w:spacing w:val="1"/>
        </w:rPr>
        <w:t xml:space="preserve"> </w:t>
      </w:r>
      <w:r>
        <w:t>развитию</w:t>
      </w:r>
      <w:r>
        <w:rPr>
          <w:spacing w:val="1"/>
        </w:rPr>
        <w:t xml:space="preserve"> </w:t>
      </w:r>
      <w:r>
        <w:t>ученика, поскольку обеспечивает понимание литературы как «средства сохранения и передачи</w:t>
      </w:r>
      <w:r>
        <w:rPr>
          <w:spacing w:val="1"/>
        </w:rPr>
        <w:t xml:space="preserve"> </w:t>
      </w:r>
      <w:r>
        <w:t>нравственных ценностей и традиций», даѐт возможность для формирования первоначальных</w:t>
      </w:r>
      <w:r>
        <w:rPr>
          <w:spacing w:val="1"/>
        </w:rPr>
        <w:t xml:space="preserve"> </w:t>
      </w:r>
      <w:r>
        <w:t>этических представлений, понятий о</w:t>
      </w:r>
      <w:r>
        <w:rPr>
          <w:spacing w:val="60"/>
        </w:rPr>
        <w:t xml:space="preserve"> </w:t>
      </w:r>
      <w:r>
        <w:t>добре и зле, нравственности. Приобщение к литературе</w:t>
      </w:r>
      <w:r>
        <w:rPr>
          <w:spacing w:val="1"/>
        </w:rPr>
        <w:t xml:space="preserve"> </w:t>
      </w:r>
      <w:r>
        <w:t>как</w:t>
      </w:r>
      <w:r>
        <w:rPr>
          <w:spacing w:val="-1"/>
        </w:rPr>
        <w:t xml:space="preserve"> </w:t>
      </w:r>
      <w:r>
        <w:t>искусству</w:t>
      </w:r>
      <w:r>
        <w:rPr>
          <w:spacing w:val="-9"/>
        </w:rPr>
        <w:t xml:space="preserve"> </w:t>
      </w:r>
      <w:r>
        <w:t>слова формирует</w:t>
      </w:r>
      <w:r>
        <w:rPr>
          <w:spacing w:val="1"/>
        </w:rPr>
        <w:t xml:space="preserve"> </w:t>
      </w:r>
      <w:r>
        <w:t>индивидуальный</w:t>
      </w:r>
      <w:r>
        <w:rPr>
          <w:spacing w:val="3"/>
        </w:rPr>
        <w:t xml:space="preserve"> </w:t>
      </w:r>
      <w:r>
        <w:t>эстетический</w:t>
      </w:r>
      <w:r>
        <w:rPr>
          <w:spacing w:val="2"/>
        </w:rPr>
        <w:t xml:space="preserve"> </w:t>
      </w:r>
      <w:r>
        <w:t>вкус.</w:t>
      </w:r>
    </w:p>
    <w:p w:rsidR="008C2F3B" w:rsidRDefault="00DD429D">
      <w:pPr>
        <w:pStyle w:val="a3"/>
        <w:ind w:left="1142" w:right="704" w:firstLine="283"/>
        <w:jc w:val="both"/>
      </w:pPr>
      <w:r>
        <w:t>Формирование коммуникативных универсальных учебных действий обеспечивается через</w:t>
      </w:r>
      <w:r>
        <w:rPr>
          <w:spacing w:val="1"/>
        </w:rPr>
        <w:t xml:space="preserve"> </w:t>
      </w:r>
      <w:r>
        <w:t>обучение</w:t>
      </w:r>
      <w:r>
        <w:rPr>
          <w:spacing w:val="1"/>
        </w:rPr>
        <w:t xml:space="preserve"> </w:t>
      </w:r>
      <w:r>
        <w:t>правильному и</w:t>
      </w:r>
      <w:r>
        <w:rPr>
          <w:spacing w:val="1"/>
        </w:rPr>
        <w:t xml:space="preserve"> </w:t>
      </w:r>
      <w:r>
        <w:t>умелому пользованию</w:t>
      </w:r>
      <w:r>
        <w:rPr>
          <w:spacing w:val="1"/>
        </w:rPr>
        <w:t xml:space="preserve"> </w:t>
      </w:r>
      <w:r>
        <w:t>речью</w:t>
      </w:r>
      <w:r>
        <w:rPr>
          <w:spacing w:val="1"/>
        </w:rPr>
        <w:t xml:space="preserve"> </w:t>
      </w:r>
      <w:r>
        <w:t>в</w:t>
      </w:r>
      <w:r>
        <w:rPr>
          <w:spacing w:val="1"/>
        </w:rPr>
        <w:t xml:space="preserve"> </w:t>
      </w:r>
      <w:r>
        <w:t>различных</w:t>
      </w:r>
      <w:r>
        <w:rPr>
          <w:spacing w:val="1"/>
        </w:rPr>
        <w:t xml:space="preserve"> </w:t>
      </w:r>
      <w:r>
        <w:t>жизненных</w:t>
      </w:r>
      <w:r>
        <w:rPr>
          <w:spacing w:val="1"/>
        </w:rPr>
        <w:t xml:space="preserve"> </w:t>
      </w:r>
      <w:r>
        <w:t>ситуациях,</w:t>
      </w:r>
      <w:r>
        <w:rPr>
          <w:spacing w:val="1"/>
        </w:rPr>
        <w:t xml:space="preserve"> </w:t>
      </w:r>
      <w:r>
        <w:t>передаче другим своих мыслей и чувств, через организацию диалога с автором в процессе</w:t>
      </w:r>
      <w:r>
        <w:rPr>
          <w:spacing w:val="1"/>
        </w:rPr>
        <w:t xml:space="preserve"> </w:t>
      </w:r>
      <w:r>
        <w:t>чтения</w:t>
      </w:r>
      <w:r>
        <w:rPr>
          <w:spacing w:val="1"/>
        </w:rPr>
        <w:t xml:space="preserve"> </w:t>
      </w:r>
      <w:r>
        <w:t>текста</w:t>
      </w:r>
      <w:r>
        <w:rPr>
          <w:spacing w:val="1"/>
        </w:rPr>
        <w:t xml:space="preserve"> </w:t>
      </w:r>
      <w:r>
        <w:t>и</w:t>
      </w:r>
      <w:r>
        <w:rPr>
          <w:spacing w:val="-3"/>
        </w:rPr>
        <w:t xml:space="preserve"> </w:t>
      </w:r>
      <w:r>
        <w:t>учебного</w:t>
      </w:r>
      <w:r>
        <w:rPr>
          <w:spacing w:val="6"/>
        </w:rPr>
        <w:t xml:space="preserve"> </w:t>
      </w:r>
      <w:r>
        <w:t>диалога</w:t>
      </w:r>
      <w:r>
        <w:rPr>
          <w:spacing w:val="-5"/>
        </w:rPr>
        <w:t xml:space="preserve"> </w:t>
      </w:r>
      <w:r>
        <w:t>на</w:t>
      </w:r>
      <w:r>
        <w:rPr>
          <w:spacing w:val="1"/>
        </w:rPr>
        <w:t xml:space="preserve"> </w:t>
      </w:r>
      <w:r>
        <w:t>этапе его</w:t>
      </w:r>
      <w:r>
        <w:rPr>
          <w:spacing w:val="-3"/>
        </w:rPr>
        <w:t xml:space="preserve"> </w:t>
      </w:r>
      <w:r>
        <w:t>обсуждения.</w:t>
      </w:r>
    </w:p>
    <w:p w:rsidR="008C2F3B" w:rsidRDefault="00DD429D">
      <w:pPr>
        <w:pStyle w:val="a3"/>
        <w:ind w:left="1142" w:right="691" w:firstLine="283"/>
        <w:jc w:val="both"/>
      </w:pPr>
      <w:r>
        <w:t>Знакомство</w:t>
      </w:r>
      <w:r>
        <w:rPr>
          <w:spacing w:val="1"/>
        </w:rPr>
        <w:t xml:space="preserve"> </w:t>
      </w:r>
      <w:r>
        <w:t>с</w:t>
      </w:r>
      <w:r>
        <w:rPr>
          <w:spacing w:val="1"/>
        </w:rPr>
        <w:t xml:space="preserve"> </w:t>
      </w:r>
      <w:r>
        <w:t>элементарными</w:t>
      </w:r>
      <w:r>
        <w:rPr>
          <w:spacing w:val="1"/>
        </w:rPr>
        <w:t xml:space="preserve"> </w:t>
      </w:r>
      <w:r>
        <w:t>приѐмами</w:t>
      </w:r>
      <w:r>
        <w:rPr>
          <w:spacing w:val="1"/>
        </w:rPr>
        <w:t xml:space="preserve"> </w:t>
      </w:r>
      <w:r>
        <w:t>интерпретации,</w:t>
      </w:r>
      <w:r>
        <w:rPr>
          <w:spacing w:val="1"/>
        </w:rPr>
        <w:t xml:space="preserve"> </w:t>
      </w:r>
      <w:r>
        <w:t>анализа</w:t>
      </w:r>
      <w:r>
        <w:rPr>
          <w:spacing w:val="1"/>
        </w:rPr>
        <w:t xml:space="preserve"> </w:t>
      </w:r>
      <w:r>
        <w:t>и</w:t>
      </w:r>
      <w:r>
        <w:rPr>
          <w:spacing w:val="1"/>
        </w:rPr>
        <w:t xml:space="preserve"> </w:t>
      </w:r>
      <w:r>
        <w:t>преобразования</w:t>
      </w:r>
      <w:r>
        <w:rPr>
          <w:spacing w:val="1"/>
        </w:rPr>
        <w:t xml:space="preserve"> </w:t>
      </w:r>
      <w:r>
        <w:t>художественных,</w:t>
      </w:r>
      <w:r>
        <w:rPr>
          <w:spacing w:val="1"/>
        </w:rPr>
        <w:t xml:space="preserve"> </w:t>
      </w:r>
      <w:r>
        <w:t>научно-популярных</w:t>
      </w:r>
      <w:r>
        <w:rPr>
          <w:spacing w:val="1"/>
        </w:rPr>
        <w:t xml:space="preserve"> </w:t>
      </w:r>
      <w:r>
        <w:t>и</w:t>
      </w:r>
      <w:r>
        <w:rPr>
          <w:spacing w:val="1"/>
        </w:rPr>
        <w:t xml:space="preserve"> </w:t>
      </w:r>
      <w:r>
        <w:t>учебных</w:t>
      </w:r>
      <w:r>
        <w:rPr>
          <w:spacing w:val="1"/>
        </w:rPr>
        <w:t xml:space="preserve"> </w:t>
      </w:r>
      <w:r>
        <w:t>текстов</w:t>
      </w:r>
      <w:r>
        <w:rPr>
          <w:spacing w:val="1"/>
        </w:rPr>
        <w:t xml:space="preserve"> </w:t>
      </w:r>
      <w:r>
        <w:t>с</w:t>
      </w:r>
      <w:r>
        <w:rPr>
          <w:spacing w:val="1"/>
        </w:rPr>
        <w:t xml:space="preserve"> </w:t>
      </w:r>
      <w:r>
        <w:t>использованием</w:t>
      </w:r>
      <w:r>
        <w:rPr>
          <w:spacing w:val="1"/>
        </w:rPr>
        <w:t xml:space="preserve"> </w:t>
      </w:r>
      <w:r>
        <w:t>элементарных</w:t>
      </w:r>
      <w:r>
        <w:rPr>
          <w:spacing w:val="1"/>
        </w:rPr>
        <w:t xml:space="preserve"> </w:t>
      </w:r>
      <w:r>
        <w:t>литературоведческих</w:t>
      </w:r>
      <w:r>
        <w:rPr>
          <w:spacing w:val="1"/>
        </w:rPr>
        <w:t xml:space="preserve"> </w:t>
      </w:r>
      <w:r>
        <w:t>понятий</w:t>
      </w:r>
      <w:r>
        <w:rPr>
          <w:spacing w:val="1"/>
        </w:rPr>
        <w:t xml:space="preserve"> </w:t>
      </w:r>
      <w:r>
        <w:t>способствует</w:t>
      </w:r>
      <w:r>
        <w:rPr>
          <w:spacing w:val="1"/>
        </w:rPr>
        <w:t xml:space="preserve"> </w:t>
      </w:r>
      <w:r>
        <w:t>формированию</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4"/>
        </w:rPr>
        <w:t xml:space="preserve"> </w:t>
      </w:r>
      <w:r>
        <w:t>действий.</w:t>
      </w:r>
    </w:p>
    <w:p w:rsidR="008C2F3B" w:rsidRDefault="00DD429D">
      <w:pPr>
        <w:pStyle w:val="a3"/>
        <w:spacing w:before="1"/>
        <w:ind w:left="1142" w:right="690" w:firstLine="283"/>
        <w:jc w:val="both"/>
      </w:pPr>
      <w:r>
        <w:t>Предмет</w:t>
      </w:r>
      <w:r>
        <w:rPr>
          <w:spacing w:val="1"/>
        </w:rPr>
        <w:t xml:space="preserve"> </w:t>
      </w:r>
      <w:r>
        <w:rPr>
          <w:b/>
        </w:rPr>
        <w:t>«Математика»</w:t>
      </w:r>
      <w:r>
        <w:rPr>
          <w:b/>
          <w:spacing w:val="1"/>
        </w:rPr>
        <w:t xml:space="preserve"> </w:t>
      </w:r>
      <w:r>
        <w:t>направлен</w:t>
      </w:r>
      <w:r>
        <w:rPr>
          <w:spacing w:val="1"/>
        </w:rPr>
        <w:t xml:space="preserve"> </w:t>
      </w:r>
      <w:r>
        <w:t>прежде</w:t>
      </w:r>
      <w:r>
        <w:rPr>
          <w:spacing w:val="1"/>
        </w:rPr>
        <w:t xml:space="preserve"> </w:t>
      </w:r>
      <w:r>
        <w:t>всего</w:t>
      </w:r>
      <w:r>
        <w:rPr>
          <w:spacing w:val="1"/>
        </w:rPr>
        <w:t xml:space="preserve"> </w:t>
      </w:r>
      <w:r>
        <w:t>на</w:t>
      </w:r>
      <w:r>
        <w:rPr>
          <w:spacing w:val="1"/>
        </w:rPr>
        <w:t xml:space="preserve"> </w:t>
      </w:r>
      <w:r>
        <w:t>развитие</w:t>
      </w:r>
      <w:r>
        <w:rPr>
          <w:spacing w:val="61"/>
        </w:rPr>
        <w:t xml:space="preserve"> </w:t>
      </w:r>
      <w:r>
        <w:t>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Именно</w:t>
      </w:r>
      <w:r>
        <w:rPr>
          <w:spacing w:val="1"/>
        </w:rPr>
        <w:t xml:space="preserve"> </w:t>
      </w:r>
      <w:r>
        <w:t>этому</w:t>
      </w:r>
      <w:r>
        <w:rPr>
          <w:spacing w:val="1"/>
        </w:rPr>
        <w:t xml:space="preserve"> </w:t>
      </w:r>
      <w:r>
        <w:t>учит</w:t>
      </w:r>
      <w:r>
        <w:rPr>
          <w:spacing w:val="1"/>
        </w:rPr>
        <w:t xml:space="preserve"> </w:t>
      </w:r>
      <w:r>
        <w:t>использование</w:t>
      </w:r>
      <w:r>
        <w:rPr>
          <w:spacing w:val="1"/>
        </w:rPr>
        <w:t xml:space="preserve"> </w:t>
      </w:r>
      <w:r>
        <w:t>начальных</w:t>
      </w:r>
      <w:r>
        <w:rPr>
          <w:spacing w:val="1"/>
        </w:rPr>
        <w:t xml:space="preserve"> </w:t>
      </w:r>
      <w:r>
        <w:t>математических</w:t>
      </w:r>
      <w:r>
        <w:rPr>
          <w:spacing w:val="1"/>
        </w:rPr>
        <w:t xml:space="preserve"> </w:t>
      </w:r>
      <w:r>
        <w:t>знаний</w:t>
      </w:r>
      <w:r>
        <w:rPr>
          <w:spacing w:val="1"/>
        </w:rPr>
        <w:t xml:space="preserve"> </w:t>
      </w:r>
      <w:r>
        <w:t>для</w:t>
      </w:r>
      <w:r>
        <w:rPr>
          <w:spacing w:val="1"/>
        </w:rPr>
        <w:t xml:space="preserve"> </w:t>
      </w:r>
      <w:r>
        <w:t>описания</w:t>
      </w:r>
      <w:r>
        <w:rPr>
          <w:spacing w:val="1"/>
        </w:rPr>
        <w:t xml:space="preserve"> </w:t>
      </w:r>
      <w:r>
        <w:t>и</w:t>
      </w:r>
      <w:r>
        <w:rPr>
          <w:spacing w:val="1"/>
        </w:rPr>
        <w:t xml:space="preserve"> </w:t>
      </w:r>
      <w:r>
        <w:t>объяснения</w:t>
      </w:r>
      <w:r>
        <w:rPr>
          <w:spacing w:val="1"/>
        </w:rPr>
        <w:t xml:space="preserve"> </w:t>
      </w:r>
      <w:r>
        <w:t>окружающих</w:t>
      </w:r>
      <w:r>
        <w:rPr>
          <w:spacing w:val="1"/>
        </w:rPr>
        <w:t xml:space="preserve"> </w:t>
      </w:r>
      <w:r>
        <w:t>предметов,</w:t>
      </w:r>
      <w:r>
        <w:rPr>
          <w:spacing w:val="1"/>
        </w:rPr>
        <w:t xml:space="preserve"> </w:t>
      </w:r>
      <w:r>
        <w:t>процессов,</w:t>
      </w:r>
      <w:r>
        <w:rPr>
          <w:spacing w:val="1"/>
        </w:rPr>
        <w:t xml:space="preserve"> </w:t>
      </w:r>
      <w:r>
        <w:t>явлений,</w:t>
      </w:r>
      <w:r>
        <w:rPr>
          <w:spacing w:val="1"/>
        </w:rPr>
        <w:t xml:space="preserve"> </w:t>
      </w:r>
      <w:r>
        <w:t>а</w:t>
      </w:r>
      <w:r>
        <w:rPr>
          <w:spacing w:val="1"/>
        </w:rPr>
        <w:t xml:space="preserve"> </w:t>
      </w:r>
      <w:r>
        <w:t>также</w:t>
      </w:r>
      <w:r>
        <w:rPr>
          <w:spacing w:val="1"/>
        </w:rPr>
        <w:t xml:space="preserve"> </w:t>
      </w:r>
      <w:r>
        <w:t>оценки</w:t>
      </w:r>
      <w:r>
        <w:rPr>
          <w:spacing w:val="1"/>
        </w:rPr>
        <w:t xml:space="preserve"> </w:t>
      </w:r>
      <w:r>
        <w:t>их</w:t>
      </w:r>
      <w:r>
        <w:rPr>
          <w:spacing w:val="1"/>
        </w:rPr>
        <w:t xml:space="preserve"> </w:t>
      </w:r>
      <w:r>
        <w:t>количественных</w:t>
      </w:r>
      <w:r>
        <w:rPr>
          <w:spacing w:val="1"/>
        </w:rPr>
        <w:t xml:space="preserve"> </w:t>
      </w:r>
      <w:r>
        <w:t>и</w:t>
      </w:r>
      <w:r>
        <w:rPr>
          <w:spacing w:val="1"/>
        </w:rPr>
        <w:t xml:space="preserve"> </w:t>
      </w:r>
      <w:r>
        <w:t>пространственных</w:t>
      </w:r>
      <w:r>
        <w:rPr>
          <w:spacing w:val="1"/>
        </w:rPr>
        <w:t xml:space="preserve"> </w:t>
      </w:r>
      <w:r>
        <w:t>отношений,</w:t>
      </w:r>
      <w:r>
        <w:rPr>
          <w:spacing w:val="1"/>
        </w:rPr>
        <w:t xml:space="preserve"> </w:t>
      </w:r>
      <w:r>
        <w:t>овладение</w:t>
      </w:r>
      <w:r>
        <w:rPr>
          <w:spacing w:val="1"/>
        </w:rPr>
        <w:t xml:space="preserve"> </w:t>
      </w:r>
      <w:r>
        <w:t>основами логического и алгоритмического мышления. Но наряду с этой есть ещѐ одна важная</w:t>
      </w:r>
      <w:r>
        <w:rPr>
          <w:spacing w:val="1"/>
        </w:rPr>
        <w:t xml:space="preserve"> </w:t>
      </w:r>
      <w:r>
        <w:t>роль – формирование коммуникативных универсальных учебных действий. Это связано с тем,</w:t>
      </w:r>
      <w:r>
        <w:rPr>
          <w:spacing w:val="1"/>
        </w:rPr>
        <w:t xml:space="preserve"> </w:t>
      </w:r>
      <w:r>
        <w:t>что</w:t>
      </w:r>
      <w:r>
        <w:rPr>
          <w:spacing w:val="1"/>
        </w:rPr>
        <w:t xml:space="preserve"> </w:t>
      </w:r>
      <w:r>
        <w:t>данный</w:t>
      </w:r>
      <w:r>
        <w:rPr>
          <w:spacing w:val="1"/>
        </w:rPr>
        <w:t xml:space="preserve"> </w:t>
      </w:r>
      <w:r>
        <w:t>предмет</w:t>
      </w:r>
      <w:r>
        <w:rPr>
          <w:spacing w:val="1"/>
        </w:rPr>
        <w:t xml:space="preserve"> </w:t>
      </w:r>
      <w:r>
        <w:t>учит</w:t>
      </w:r>
      <w:r>
        <w:rPr>
          <w:spacing w:val="1"/>
        </w:rPr>
        <w:t xml:space="preserve"> </w:t>
      </w:r>
      <w:r>
        <w:t>читать</w:t>
      </w:r>
      <w:r>
        <w:rPr>
          <w:spacing w:val="1"/>
        </w:rPr>
        <w:t xml:space="preserve"> </w:t>
      </w:r>
      <w:r>
        <w:t>и</w:t>
      </w:r>
      <w:r>
        <w:rPr>
          <w:spacing w:val="1"/>
        </w:rPr>
        <w:t xml:space="preserve"> </w:t>
      </w:r>
      <w:r>
        <w:t>записывать</w:t>
      </w:r>
      <w:r>
        <w:rPr>
          <w:spacing w:val="1"/>
        </w:rPr>
        <w:t xml:space="preserve"> </w:t>
      </w:r>
      <w:r>
        <w:t>сведения</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на</w:t>
      </w:r>
      <w:r>
        <w:rPr>
          <w:spacing w:val="1"/>
        </w:rPr>
        <w:t xml:space="preserve"> </w:t>
      </w:r>
      <w:r>
        <w:t>языке</w:t>
      </w:r>
      <w:r>
        <w:rPr>
          <w:spacing w:val="1"/>
        </w:rPr>
        <w:t xml:space="preserve"> </w:t>
      </w:r>
      <w:r>
        <w:t>математики,</w:t>
      </w:r>
      <w:r>
        <w:rPr>
          <w:spacing w:val="1"/>
        </w:rPr>
        <w:t xml:space="preserve"> </w:t>
      </w:r>
      <w:r>
        <w:t>строить</w:t>
      </w:r>
      <w:r>
        <w:rPr>
          <w:spacing w:val="1"/>
        </w:rPr>
        <w:t xml:space="preserve"> </w:t>
      </w:r>
      <w:r>
        <w:t>цепочки</w:t>
      </w:r>
      <w:r>
        <w:rPr>
          <w:spacing w:val="1"/>
        </w:rPr>
        <w:t xml:space="preserve"> </w:t>
      </w:r>
      <w:r>
        <w:t>логических</w:t>
      </w:r>
      <w:r>
        <w:rPr>
          <w:spacing w:val="1"/>
        </w:rPr>
        <w:t xml:space="preserve"> </w:t>
      </w:r>
      <w:r>
        <w:t>рассуждений</w:t>
      </w:r>
      <w:r>
        <w:rPr>
          <w:spacing w:val="1"/>
        </w:rPr>
        <w:t xml:space="preserve"> </w:t>
      </w:r>
      <w:r>
        <w:t>и</w:t>
      </w:r>
      <w:r>
        <w:rPr>
          <w:spacing w:val="1"/>
        </w:rPr>
        <w:t xml:space="preserve"> </w:t>
      </w:r>
      <w:r>
        <w:t>использовать</w:t>
      </w:r>
      <w:r>
        <w:rPr>
          <w:spacing w:val="1"/>
        </w:rPr>
        <w:t xml:space="preserve"> </w:t>
      </w:r>
      <w:r>
        <w:t>их</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3"/>
        </w:rPr>
        <w:t xml:space="preserve"> </w:t>
      </w:r>
      <w:r>
        <w:t>речи</w:t>
      </w:r>
      <w:r>
        <w:rPr>
          <w:spacing w:val="3"/>
        </w:rPr>
        <w:t xml:space="preserve"> </w:t>
      </w:r>
      <w:r>
        <w:t>для</w:t>
      </w:r>
      <w:r>
        <w:rPr>
          <w:spacing w:val="2"/>
        </w:rPr>
        <w:t xml:space="preserve"> </w:t>
      </w:r>
      <w:r>
        <w:t>коммуникации.</w:t>
      </w:r>
    </w:p>
    <w:p w:rsidR="008C2F3B" w:rsidRDefault="00DD429D">
      <w:pPr>
        <w:pStyle w:val="a3"/>
        <w:ind w:left="1142" w:right="695" w:firstLine="283"/>
        <w:jc w:val="both"/>
      </w:pPr>
      <w:r>
        <w:t>Предмет</w:t>
      </w:r>
      <w:r>
        <w:rPr>
          <w:spacing w:val="1"/>
        </w:rPr>
        <w:t xml:space="preserve"> </w:t>
      </w:r>
      <w:r>
        <w:rPr>
          <w:b/>
        </w:rPr>
        <w:t>«Окружающий</w:t>
      </w:r>
      <w:r>
        <w:rPr>
          <w:b/>
          <w:spacing w:val="1"/>
        </w:rPr>
        <w:t xml:space="preserve"> </w:t>
      </w:r>
      <w:r>
        <w:rPr>
          <w:b/>
        </w:rPr>
        <w:t>мир»</w:t>
      </w:r>
      <w:r>
        <w:rPr>
          <w:b/>
          <w:spacing w:val="1"/>
        </w:rPr>
        <w:t xml:space="preserve"> </w:t>
      </w:r>
      <w:r>
        <w:t>через</w:t>
      </w:r>
      <w:r>
        <w:rPr>
          <w:spacing w:val="1"/>
        </w:rPr>
        <w:t xml:space="preserve"> </w:t>
      </w:r>
      <w:r>
        <w:t>две</w:t>
      </w:r>
      <w:r>
        <w:rPr>
          <w:spacing w:val="1"/>
        </w:rPr>
        <w:t xml:space="preserve"> </w:t>
      </w:r>
      <w:r>
        <w:t>главные</w:t>
      </w:r>
      <w:r>
        <w:rPr>
          <w:spacing w:val="1"/>
        </w:rPr>
        <w:t xml:space="preserve"> </w:t>
      </w:r>
      <w:r>
        <w:t>линии</w:t>
      </w:r>
      <w:r>
        <w:rPr>
          <w:spacing w:val="1"/>
        </w:rPr>
        <w:t xml:space="preserve"> </w:t>
      </w:r>
      <w:r>
        <w:t>развития</w:t>
      </w:r>
      <w:r>
        <w:rPr>
          <w:spacing w:val="1"/>
        </w:rPr>
        <w:t xml:space="preserve"> </w:t>
      </w:r>
      <w:r>
        <w:t>обеспечивает</w:t>
      </w:r>
      <w:r>
        <w:rPr>
          <w:spacing w:val="1"/>
        </w:rPr>
        <w:t xml:space="preserve"> </w:t>
      </w:r>
      <w:r>
        <w:t>формирование</w:t>
      </w:r>
      <w:r>
        <w:rPr>
          <w:spacing w:val="1"/>
        </w:rPr>
        <w:t xml:space="preserve"> </w:t>
      </w:r>
      <w:r>
        <w:t>личностных</w:t>
      </w:r>
      <w:r>
        <w:rPr>
          <w:spacing w:val="1"/>
        </w:rPr>
        <w:t xml:space="preserve"> </w:t>
      </w:r>
      <w:r>
        <w:t>и</w:t>
      </w:r>
      <w:r>
        <w:rPr>
          <w:spacing w:val="1"/>
        </w:rPr>
        <w:t xml:space="preserve"> </w:t>
      </w:r>
      <w:r>
        <w:t>метапредметных</w:t>
      </w:r>
      <w:r>
        <w:rPr>
          <w:spacing w:val="1"/>
        </w:rPr>
        <w:t xml:space="preserve"> </w:t>
      </w:r>
      <w:r>
        <w:t>результатов.</w:t>
      </w:r>
      <w:r>
        <w:rPr>
          <w:spacing w:val="1"/>
        </w:rPr>
        <w:t xml:space="preserve"> </w:t>
      </w:r>
      <w:r>
        <w:t>Первая</w:t>
      </w:r>
      <w:r>
        <w:rPr>
          <w:spacing w:val="1"/>
        </w:rPr>
        <w:t xml:space="preserve"> </w:t>
      </w:r>
      <w:r>
        <w:t>линия</w:t>
      </w:r>
      <w:r>
        <w:rPr>
          <w:spacing w:val="1"/>
        </w:rPr>
        <w:t xml:space="preserve"> </w:t>
      </w:r>
      <w:r>
        <w:t>–</w:t>
      </w:r>
      <w:r>
        <w:rPr>
          <w:spacing w:val="1"/>
        </w:rPr>
        <w:t xml:space="preserve"> </w:t>
      </w:r>
      <w:r>
        <w:t>знакомство</w:t>
      </w:r>
      <w:r>
        <w:rPr>
          <w:spacing w:val="1"/>
        </w:rPr>
        <w:t xml:space="preserve"> </w:t>
      </w:r>
      <w:r>
        <w:t>с</w:t>
      </w:r>
      <w:r>
        <w:rPr>
          <w:spacing w:val="1"/>
        </w:rPr>
        <w:t xml:space="preserve"> </w:t>
      </w:r>
      <w:r>
        <w:t>целостной картиной мира (умение объяснять мир)</w:t>
      </w:r>
      <w:r>
        <w:rPr>
          <w:spacing w:val="1"/>
        </w:rPr>
        <w:t xml:space="preserve"> </w:t>
      </w:r>
      <w:r>
        <w:t>– обеспечивает развитие познавательных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Именно</w:t>
      </w:r>
      <w:r>
        <w:rPr>
          <w:spacing w:val="1"/>
        </w:rPr>
        <w:t xml:space="preserve"> </w:t>
      </w:r>
      <w:r>
        <w:t>она</w:t>
      </w:r>
      <w:r>
        <w:rPr>
          <w:spacing w:val="1"/>
        </w:rPr>
        <w:t xml:space="preserve"> </w:t>
      </w:r>
      <w:r>
        <w:t>обеспечивает</w:t>
      </w:r>
      <w:r>
        <w:rPr>
          <w:spacing w:val="1"/>
        </w:rPr>
        <w:t xml:space="preserve"> </w:t>
      </w:r>
      <w:r>
        <w:t>осознание</w:t>
      </w:r>
      <w:r>
        <w:rPr>
          <w:spacing w:val="1"/>
        </w:rPr>
        <w:t xml:space="preserve"> </w:t>
      </w:r>
      <w:r>
        <w:t>целостности</w:t>
      </w:r>
      <w:r>
        <w:rPr>
          <w:spacing w:val="1"/>
        </w:rPr>
        <w:t xml:space="preserve"> </w:t>
      </w:r>
      <w:r>
        <w:t>окружающего мира, освоение доступных способов изучения природы и общества, развитие</w:t>
      </w:r>
      <w:r>
        <w:rPr>
          <w:spacing w:val="1"/>
        </w:rPr>
        <w:t xml:space="preserve"> </w:t>
      </w:r>
      <w:r>
        <w:t>навыков устанавливать и выявлять причинно-следственные связи в окружающем мире. Вторая</w:t>
      </w:r>
      <w:r>
        <w:rPr>
          <w:spacing w:val="1"/>
        </w:rPr>
        <w:t xml:space="preserve"> </w:t>
      </w:r>
      <w:r>
        <w:t>линия</w:t>
      </w:r>
      <w:r>
        <w:rPr>
          <w:spacing w:val="1"/>
        </w:rPr>
        <w:t xml:space="preserve"> </w:t>
      </w:r>
      <w:r>
        <w:t>– формирование оценочного,</w:t>
      </w:r>
      <w:r>
        <w:rPr>
          <w:spacing w:val="60"/>
        </w:rPr>
        <w:t xml:space="preserve"> </w:t>
      </w:r>
      <w:r>
        <w:t>эмоционального отношения к миру (умение определять</w:t>
      </w:r>
      <w:r>
        <w:rPr>
          <w:spacing w:val="1"/>
        </w:rPr>
        <w:t xml:space="preserve"> </w:t>
      </w:r>
      <w:r>
        <w:t>своѐ</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w:t>
      </w:r>
      <w:r>
        <w:rPr>
          <w:spacing w:val="1"/>
        </w:rPr>
        <w:t xml:space="preserve"> </w:t>
      </w:r>
      <w:r>
        <w:t>способствует</w:t>
      </w:r>
      <w:r>
        <w:rPr>
          <w:spacing w:val="1"/>
        </w:rPr>
        <w:t xml:space="preserve"> </w:t>
      </w:r>
      <w:r>
        <w:t>личностному</w:t>
      </w:r>
      <w:r>
        <w:rPr>
          <w:spacing w:val="1"/>
        </w:rPr>
        <w:t xml:space="preserve"> </w:t>
      </w:r>
      <w:r>
        <w:t>развитию</w:t>
      </w:r>
      <w:r>
        <w:rPr>
          <w:spacing w:val="1"/>
        </w:rPr>
        <w:t xml:space="preserve"> </w:t>
      </w:r>
      <w:r>
        <w:t>ученика.</w:t>
      </w:r>
      <w:r>
        <w:rPr>
          <w:spacing w:val="1"/>
        </w:rPr>
        <w:t xml:space="preserve"> </w:t>
      </w:r>
      <w:r>
        <w:t>С</w:t>
      </w:r>
      <w:r>
        <w:rPr>
          <w:spacing w:val="1"/>
        </w:rPr>
        <w:t xml:space="preserve"> </w:t>
      </w:r>
      <w:r>
        <w:t>ней</w:t>
      </w:r>
      <w:r>
        <w:rPr>
          <w:spacing w:val="1"/>
        </w:rPr>
        <w:t xml:space="preserve"> </w:t>
      </w:r>
      <w:r>
        <w:t>связана</w:t>
      </w:r>
      <w:r>
        <w:rPr>
          <w:spacing w:val="1"/>
        </w:rPr>
        <w:t xml:space="preserve"> </w:t>
      </w:r>
      <w:r>
        <w:t>сформированность уважительного отношения к России, родному краю, своей семье, истории,</w:t>
      </w:r>
      <w:r>
        <w:rPr>
          <w:spacing w:val="1"/>
        </w:rPr>
        <w:t xml:space="preserve"> </w:t>
      </w:r>
      <w:r>
        <w:t>культуре, природе нашей страны, воспитание чувства гордости за национальные свершения,</w:t>
      </w:r>
      <w:r>
        <w:rPr>
          <w:spacing w:val="1"/>
        </w:rPr>
        <w:t xml:space="preserve"> </w:t>
      </w:r>
      <w:r>
        <w:t>открытия,</w:t>
      </w:r>
      <w:r>
        <w:rPr>
          <w:spacing w:val="1"/>
        </w:rPr>
        <w:t xml:space="preserve"> </w:t>
      </w:r>
      <w:r>
        <w:t>победы»,</w:t>
      </w:r>
      <w:r>
        <w:rPr>
          <w:spacing w:val="1"/>
        </w:rPr>
        <w:t xml:space="preserve"> </w:t>
      </w:r>
      <w:r>
        <w:t>«освоение</w:t>
      </w:r>
      <w:r>
        <w:rPr>
          <w:spacing w:val="1"/>
        </w:rPr>
        <w:t xml:space="preserve"> </w:t>
      </w:r>
      <w:r>
        <w:t>основ</w:t>
      </w:r>
      <w:r>
        <w:rPr>
          <w:spacing w:val="1"/>
        </w:rPr>
        <w:t xml:space="preserve"> </w:t>
      </w:r>
      <w:r>
        <w:t>экологической</w:t>
      </w:r>
      <w:r>
        <w:rPr>
          <w:spacing w:val="1"/>
        </w:rPr>
        <w:t xml:space="preserve"> </w:t>
      </w:r>
      <w:r>
        <w:t>грамотности,</w:t>
      </w:r>
      <w:r>
        <w:rPr>
          <w:spacing w:val="1"/>
        </w:rPr>
        <w:t xml:space="preserve"> </w:t>
      </w:r>
      <w:r>
        <w:t>элементарных</w:t>
      </w:r>
      <w:r>
        <w:rPr>
          <w:spacing w:val="1"/>
        </w:rPr>
        <w:t xml:space="preserve"> </w:t>
      </w:r>
      <w:r>
        <w:t>правил</w:t>
      </w:r>
      <w:r>
        <w:rPr>
          <w:spacing w:val="1"/>
        </w:rPr>
        <w:t xml:space="preserve"> </w:t>
      </w:r>
      <w:r>
        <w:t xml:space="preserve">нравственного поведения </w:t>
      </w:r>
      <w:r>
        <w:lastRenderedPageBreak/>
        <w:t>в мире природы и людей, норм здоровьесберегающего поведения в</w:t>
      </w:r>
      <w:r>
        <w:rPr>
          <w:spacing w:val="1"/>
        </w:rPr>
        <w:t xml:space="preserve"> </w:t>
      </w:r>
      <w:r>
        <w:t>природной</w:t>
      </w:r>
      <w:r>
        <w:rPr>
          <w:spacing w:val="2"/>
        </w:rPr>
        <w:t xml:space="preserve"> </w:t>
      </w:r>
      <w:r>
        <w:t>и</w:t>
      </w:r>
      <w:r>
        <w:rPr>
          <w:spacing w:val="-2"/>
        </w:rPr>
        <w:t xml:space="preserve"> </w:t>
      </w:r>
      <w:r>
        <w:t>социальной</w:t>
      </w:r>
      <w:r>
        <w:rPr>
          <w:spacing w:val="3"/>
        </w:rPr>
        <w:t xml:space="preserve"> </w:t>
      </w:r>
      <w:r>
        <w:t>среде.</w:t>
      </w:r>
    </w:p>
    <w:p w:rsidR="007E52A7" w:rsidRPr="007E52A7" w:rsidRDefault="00DD429D" w:rsidP="007E52A7">
      <w:pPr>
        <w:pStyle w:val="a3"/>
        <w:spacing w:before="2"/>
        <w:ind w:left="1142" w:right="685" w:firstLine="283"/>
        <w:jc w:val="both"/>
      </w:pPr>
      <w:r>
        <w:t>Предмет</w:t>
      </w:r>
      <w:r>
        <w:rPr>
          <w:spacing w:val="1"/>
        </w:rPr>
        <w:t xml:space="preserve"> </w:t>
      </w:r>
      <w:r>
        <w:rPr>
          <w:b/>
        </w:rPr>
        <w:t>«Технология»</w:t>
      </w:r>
      <w:r>
        <w:rPr>
          <w:b/>
          <w:spacing w:val="1"/>
        </w:rPr>
        <w:t xml:space="preserve"> </w:t>
      </w:r>
      <w:r>
        <w:t>имеет</w:t>
      </w:r>
      <w:r>
        <w:rPr>
          <w:spacing w:val="1"/>
        </w:rPr>
        <w:t xml:space="preserve"> </w:t>
      </w:r>
      <w:r>
        <w:t>чѐткую</w:t>
      </w:r>
      <w:r>
        <w:rPr>
          <w:spacing w:val="1"/>
        </w:rPr>
        <w:t xml:space="preserve"> </w:t>
      </w:r>
      <w:r>
        <w:t>практико-ориентированную</w:t>
      </w:r>
      <w:r>
        <w:rPr>
          <w:spacing w:val="1"/>
        </w:rPr>
        <w:t xml:space="preserve"> </w:t>
      </w:r>
      <w:r>
        <w:t>направленность.</w:t>
      </w:r>
      <w:r>
        <w:rPr>
          <w:spacing w:val="1"/>
        </w:rPr>
        <w:t xml:space="preserve"> </w:t>
      </w:r>
      <w:r>
        <w:t>Он</w:t>
      </w:r>
      <w:r>
        <w:rPr>
          <w:spacing w:val="1"/>
        </w:rPr>
        <w:t xml:space="preserve"> </w:t>
      </w:r>
      <w:r>
        <w:t>способствует</w:t>
      </w:r>
      <w:r>
        <w:rPr>
          <w:spacing w:val="1"/>
        </w:rPr>
        <w:t xml:space="preserve"> </w:t>
      </w:r>
      <w:r>
        <w:t>формированию</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путѐм</w:t>
      </w:r>
      <w:r>
        <w:rPr>
          <w:spacing w:val="1"/>
        </w:rPr>
        <w:t xml:space="preserve"> </w:t>
      </w:r>
      <w:r>
        <w:t>приобретения</w:t>
      </w:r>
      <w:r>
        <w:rPr>
          <w:spacing w:val="1"/>
        </w:rPr>
        <w:t xml:space="preserve"> </w:t>
      </w:r>
      <w:r>
        <w:t>навыков</w:t>
      </w:r>
      <w:r>
        <w:rPr>
          <w:spacing w:val="1"/>
        </w:rPr>
        <w:t xml:space="preserve"> </w:t>
      </w:r>
      <w:r>
        <w:t>самообслуживания;</w:t>
      </w:r>
      <w:r>
        <w:rPr>
          <w:spacing w:val="1"/>
        </w:rPr>
        <w:t xml:space="preserve"> </w:t>
      </w:r>
      <w:r>
        <w:t>овладения</w:t>
      </w:r>
      <w:r>
        <w:rPr>
          <w:spacing w:val="1"/>
        </w:rPr>
        <w:t xml:space="preserve"> </w:t>
      </w:r>
      <w:r>
        <w:t>технологическими</w:t>
      </w:r>
      <w:r>
        <w:rPr>
          <w:spacing w:val="1"/>
        </w:rPr>
        <w:t xml:space="preserve"> </w:t>
      </w:r>
      <w:r>
        <w:t>приемами</w:t>
      </w:r>
      <w:r>
        <w:rPr>
          <w:spacing w:val="1"/>
        </w:rPr>
        <w:t xml:space="preserve"> </w:t>
      </w:r>
      <w:r>
        <w:t>ручной</w:t>
      </w:r>
      <w:r>
        <w:rPr>
          <w:spacing w:val="1"/>
        </w:rPr>
        <w:t xml:space="preserve"> </w:t>
      </w:r>
      <w:r>
        <w:t>обработки</w:t>
      </w:r>
      <w:r>
        <w:rPr>
          <w:spacing w:val="1"/>
        </w:rPr>
        <w:t xml:space="preserve"> </w:t>
      </w:r>
      <w:r>
        <w:t>материалов;</w:t>
      </w:r>
      <w:r>
        <w:rPr>
          <w:spacing w:val="1"/>
        </w:rPr>
        <w:t xml:space="preserve"> </w:t>
      </w:r>
      <w:r>
        <w:t>усвоения</w:t>
      </w:r>
      <w:r>
        <w:rPr>
          <w:spacing w:val="1"/>
        </w:rPr>
        <w:t xml:space="preserve"> </w:t>
      </w:r>
      <w:r>
        <w:t>правил</w:t>
      </w:r>
      <w:r>
        <w:rPr>
          <w:spacing w:val="1"/>
        </w:rPr>
        <w:t xml:space="preserve"> </w:t>
      </w:r>
      <w:r>
        <w:t>техники</w:t>
      </w:r>
      <w:r>
        <w:rPr>
          <w:spacing w:val="1"/>
        </w:rPr>
        <w:t xml:space="preserve"> </w:t>
      </w:r>
      <w:r>
        <w:t>безопасности.</w:t>
      </w:r>
      <w:r>
        <w:rPr>
          <w:spacing w:val="1"/>
        </w:rPr>
        <w:t xml:space="preserve"> </w:t>
      </w: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усвоение</w:t>
      </w:r>
      <w:r>
        <w:rPr>
          <w:spacing w:val="1"/>
        </w:rPr>
        <w:t xml:space="preserve"> </w:t>
      </w:r>
      <w:r>
        <w:t>первоначальных</w:t>
      </w:r>
      <w:r>
        <w:rPr>
          <w:spacing w:val="1"/>
        </w:rPr>
        <w:t xml:space="preserve"> </w:t>
      </w:r>
      <w:r>
        <w:t>представлений</w:t>
      </w:r>
      <w:r>
        <w:rPr>
          <w:spacing w:val="1"/>
        </w:rPr>
        <w:t xml:space="preserve"> </w:t>
      </w:r>
      <w:r>
        <w:t>о</w:t>
      </w:r>
      <w:r>
        <w:rPr>
          <w:spacing w:val="1"/>
        </w:rPr>
        <w:t xml:space="preserve"> </w:t>
      </w:r>
      <w:r>
        <w:t>материальной</w:t>
      </w:r>
      <w:r>
        <w:rPr>
          <w:spacing w:val="1"/>
        </w:rPr>
        <w:t xml:space="preserve"> </w:t>
      </w:r>
      <w:r>
        <w:t>культуре</w:t>
      </w:r>
      <w:r>
        <w:rPr>
          <w:spacing w:val="1"/>
        </w:rPr>
        <w:t xml:space="preserve"> </w:t>
      </w:r>
      <w:r>
        <w:t>как</w:t>
      </w:r>
      <w:r>
        <w:rPr>
          <w:spacing w:val="1"/>
        </w:rPr>
        <w:t xml:space="preserve"> </w:t>
      </w:r>
      <w:r>
        <w:t>продукте</w:t>
      </w:r>
      <w:r>
        <w:rPr>
          <w:spacing w:val="1"/>
        </w:rPr>
        <w:t xml:space="preserve"> </w:t>
      </w:r>
      <w:r>
        <w:t>предметно-</w:t>
      </w:r>
      <w:r>
        <w:rPr>
          <w:spacing w:val="1"/>
        </w:rPr>
        <w:t xml:space="preserve"> </w:t>
      </w:r>
      <w:r>
        <w:t>преобразующей деятельности человека обеспечивает развитие познавательных универсальных</w:t>
      </w:r>
      <w:r>
        <w:rPr>
          <w:spacing w:val="1"/>
        </w:rPr>
        <w:t xml:space="preserve"> </w:t>
      </w:r>
      <w:r>
        <w:t>учебных</w:t>
      </w:r>
      <w:r>
        <w:rPr>
          <w:spacing w:val="-3"/>
        </w:rPr>
        <w:t xml:space="preserve"> </w:t>
      </w:r>
      <w:r>
        <w:t>действий.</w:t>
      </w:r>
      <w:r>
        <w:rPr>
          <w:spacing w:val="-1"/>
        </w:rPr>
        <w:t xml:space="preserve"> </w:t>
      </w:r>
      <w:r>
        <w:t>Формируя представления</w:t>
      </w:r>
      <w:r>
        <w:rPr>
          <w:spacing w:val="-2"/>
        </w:rPr>
        <w:t xml:space="preserve"> </w:t>
      </w:r>
      <w:r>
        <w:t>о созидательном</w:t>
      </w:r>
      <w:r>
        <w:rPr>
          <w:spacing w:val="-1"/>
        </w:rPr>
        <w:t xml:space="preserve"> </w:t>
      </w:r>
      <w:r>
        <w:t>и</w:t>
      </w:r>
      <w:r>
        <w:rPr>
          <w:spacing w:val="-2"/>
        </w:rPr>
        <w:t xml:space="preserve"> </w:t>
      </w:r>
      <w:r>
        <w:t>нравственном</w:t>
      </w:r>
      <w:r>
        <w:rPr>
          <w:spacing w:val="-2"/>
        </w:rPr>
        <w:t xml:space="preserve"> </w:t>
      </w:r>
      <w:r>
        <w:t>значении</w:t>
      </w:r>
      <w:r>
        <w:rPr>
          <w:spacing w:val="-2"/>
        </w:rPr>
        <w:t xml:space="preserve"> </w:t>
      </w:r>
      <w:r>
        <w:t>труда</w:t>
      </w:r>
      <w:r>
        <w:rPr>
          <w:spacing w:val="4"/>
        </w:rPr>
        <w:t xml:space="preserve"> </w:t>
      </w:r>
      <w:r>
        <w:t>в</w:t>
      </w:r>
    </w:p>
    <w:p w:rsidR="008C2F3B" w:rsidRDefault="007E52A7" w:rsidP="007E52A7">
      <w:pPr>
        <w:tabs>
          <w:tab w:val="left" w:pos="2429"/>
        </w:tabs>
        <w:ind w:left="1134"/>
      </w:pPr>
      <w:r>
        <w:t>ж</w:t>
      </w:r>
      <w:r w:rsidR="00DD429D">
        <w:t>изни человека и общества; о мире профессий и важности правильного выбора профессии,</w:t>
      </w:r>
      <w:r w:rsidR="00DD429D">
        <w:rPr>
          <w:spacing w:val="1"/>
        </w:rPr>
        <w:t xml:space="preserve"> </w:t>
      </w:r>
      <w:r w:rsidR="00DD429D">
        <w:t>данный</w:t>
      </w:r>
      <w:r w:rsidR="00DD429D">
        <w:rPr>
          <w:spacing w:val="2"/>
        </w:rPr>
        <w:t xml:space="preserve"> </w:t>
      </w:r>
      <w:r w:rsidR="00DD429D">
        <w:t>предмет</w:t>
      </w:r>
      <w:r w:rsidR="00DD429D">
        <w:rPr>
          <w:spacing w:val="-3"/>
        </w:rPr>
        <w:t xml:space="preserve"> </w:t>
      </w:r>
      <w:r w:rsidR="00DD429D">
        <w:t>обеспечивает</w:t>
      </w:r>
      <w:r w:rsidR="00DD429D">
        <w:rPr>
          <w:spacing w:val="-2"/>
        </w:rPr>
        <w:t xml:space="preserve"> </w:t>
      </w:r>
      <w:r w:rsidR="00DD429D">
        <w:t>личностное развитие</w:t>
      </w:r>
      <w:r w:rsidR="00DD429D">
        <w:rPr>
          <w:spacing w:val="1"/>
        </w:rPr>
        <w:t xml:space="preserve"> </w:t>
      </w:r>
      <w:r w:rsidR="00DD429D">
        <w:t>ученика.</w:t>
      </w:r>
    </w:p>
    <w:p w:rsidR="008C2F3B" w:rsidRDefault="00DD429D">
      <w:pPr>
        <w:pStyle w:val="a3"/>
        <w:ind w:left="1142" w:right="689" w:firstLine="283"/>
        <w:jc w:val="both"/>
      </w:pPr>
      <w:r>
        <w:t>Большую</w:t>
      </w:r>
      <w:r>
        <w:rPr>
          <w:spacing w:val="1"/>
        </w:rPr>
        <w:t xml:space="preserve"> </w:t>
      </w:r>
      <w:r>
        <w:t>роль</w:t>
      </w:r>
      <w:r>
        <w:rPr>
          <w:spacing w:val="1"/>
        </w:rPr>
        <w:t xml:space="preserve"> </w:t>
      </w:r>
      <w:r>
        <w:t>в</w:t>
      </w:r>
      <w:r>
        <w:rPr>
          <w:spacing w:val="1"/>
        </w:rPr>
        <w:t xml:space="preserve"> </w:t>
      </w:r>
      <w:r>
        <w:t>становлении</w:t>
      </w:r>
      <w:r>
        <w:rPr>
          <w:spacing w:val="1"/>
        </w:rPr>
        <w:t xml:space="preserve"> </w:t>
      </w:r>
      <w:r>
        <w:t>личности</w:t>
      </w:r>
      <w:r>
        <w:rPr>
          <w:spacing w:val="1"/>
        </w:rPr>
        <w:t xml:space="preserve"> </w:t>
      </w:r>
      <w:r>
        <w:t>ученика</w:t>
      </w:r>
      <w:r>
        <w:rPr>
          <w:spacing w:val="1"/>
        </w:rPr>
        <w:t xml:space="preserve"> </w:t>
      </w:r>
      <w:r>
        <w:t>играют</w:t>
      </w:r>
      <w:r>
        <w:rPr>
          <w:spacing w:val="1"/>
        </w:rPr>
        <w:t xml:space="preserve"> </w:t>
      </w:r>
      <w:r>
        <w:t>предметы</w:t>
      </w:r>
      <w:r>
        <w:rPr>
          <w:spacing w:val="1"/>
        </w:rPr>
        <w:t xml:space="preserve"> </w:t>
      </w:r>
      <w:r>
        <w:rPr>
          <w:b/>
        </w:rPr>
        <w:t>«Изобразительное</w:t>
      </w:r>
      <w:r>
        <w:rPr>
          <w:b/>
          <w:spacing w:val="1"/>
        </w:rPr>
        <w:t xml:space="preserve"> </w:t>
      </w:r>
      <w:r>
        <w:rPr>
          <w:b/>
        </w:rPr>
        <w:t xml:space="preserve">искусство», «Музыка», «Шахматы». </w:t>
      </w:r>
      <w:r>
        <w:t>Прежде всего они способствуют личностному развитию</w:t>
      </w:r>
      <w:r>
        <w:rPr>
          <w:spacing w:val="1"/>
        </w:rPr>
        <w:t xml:space="preserve"> </w:t>
      </w:r>
      <w:r>
        <w:t>ученика, обеспечивая сформированность первоначальных представлений о роли искусства в</w:t>
      </w:r>
      <w:r>
        <w:rPr>
          <w:spacing w:val="1"/>
        </w:rPr>
        <w:t xml:space="preserve"> </w:t>
      </w:r>
      <w:r>
        <w:t>жизни человека, его роли в духовно-нравственном развитии человека, понимание красоты как</w:t>
      </w:r>
      <w:r>
        <w:rPr>
          <w:spacing w:val="1"/>
        </w:rPr>
        <w:t xml:space="preserve"> </w:t>
      </w:r>
      <w:r>
        <w:t>ценности; потребности в художественном творчестве и в общении с искусством. Кроме этого,</w:t>
      </w:r>
      <w:r>
        <w:rPr>
          <w:spacing w:val="1"/>
        </w:rPr>
        <w:t xml:space="preserve"> </w:t>
      </w:r>
      <w:r>
        <w:t>искусство дает человеку иной, кроме вербального, способ общения, обеспечивая тем самым</w:t>
      </w:r>
      <w:r>
        <w:rPr>
          <w:spacing w:val="1"/>
        </w:rPr>
        <w:t xml:space="preserve"> </w:t>
      </w:r>
      <w:r>
        <w:t>развитие коммуникативных</w:t>
      </w:r>
      <w:r>
        <w:rPr>
          <w:spacing w:val="1"/>
        </w:rPr>
        <w:t xml:space="preserve"> </w:t>
      </w:r>
      <w:r>
        <w:t>универсальных</w:t>
      </w:r>
      <w:r>
        <w:rPr>
          <w:spacing w:val="2"/>
        </w:rPr>
        <w:t xml:space="preserve"> </w:t>
      </w:r>
      <w:r>
        <w:t>учебных</w:t>
      </w:r>
      <w:r>
        <w:rPr>
          <w:spacing w:val="-4"/>
        </w:rPr>
        <w:t xml:space="preserve"> </w:t>
      </w:r>
      <w:r>
        <w:t>действий.</w:t>
      </w:r>
    </w:p>
    <w:p w:rsidR="008C2F3B" w:rsidRDefault="00DD429D">
      <w:pPr>
        <w:pStyle w:val="Heading2"/>
        <w:spacing w:before="3" w:line="275" w:lineRule="exact"/>
        <w:ind w:left="1559" w:right="544"/>
        <w:jc w:val="center"/>
      </w:pPr>
      <w:r>
        <w:t>Образовательных</w:t>
      </w:r>
      <w:r>
        <w:rPr>
          <w:spacing w:val="-7"/>
        </w:rPr>
        <w:t xml:space="preserve"> </w:t>
      </w:r>
      <w:r>
        <w:t>технологии</w:t>
      </w:r>
      <w:r>
        <w:rPr>
          <w:spacing w:val="-2"/>
        </w:rPr>
        <w:t xml:space="preserve"> </w:t>
      </w:r>
      <w:r>
        <w:t>деятельностного</w:t>
      </w:r>
      <w:r>
        <w:rPr>
          <w:spacing w:val="-2"/>
        </w:rPr>
        <w:t xml:space="preserve"> </w:t>
      </w:r>
      <w:r>
        <w:t>типа</w:t>
      </w:r>
    </w:p>
    <w:p w:rsidR="008C2F3B" w:rsidRDefault="00DD429D">
      <w:pPr>
        <w:spacing w:line="274" w:lineRule="exact"/>
        <w:ind w:left="1559" w:right="548"/>
        <w:jc w:val="center"/>
        <w:rPr>
          <w:b/>
          <w:sz w:val="24"/>
        </w:rPr>
      </w:pPr>
      <w:r>
        <w:rPr>
          <w:b/>
          <w:sz w:val="24"/>
        </w:rPr>
        <w:t>в</w:t>
      </w:r>
      <w:r>
        <w:rPr>
          <w:b/>
          <w:spacing w:val="-3"/>
          <w:sz w:val="24"/>
        </w:rPr>
        <w:t xml:space="preserve"> </w:t>
      </w:r>
      <w:r>
        <w:rPr>
          <w:b/>
          <w:sz w:val="24"/>
        </w:rPr>
        <w:t>формировании</w:t>
      </w:r>
      <w:r>
        <w:rPr>
          <w:b/>
          <w:spacing w:val="-5"/>
          <w:sz w:val="24"/>
        </w:rPr>
        <w:t xml:space="preserve"> </w:t>
      </w:r>
      <w:r>
        <w:rPr>
          <w:b/>
          <w:sz w:val="24"/>
        </w:rPr>
        <w:t>личностных</w:t>
      </w:r>
      <w:r>
        <w:rPr>
          <w:b/>
          <w:spacing w:val="-7"/>
          <w:sz w:val="24"/>
        </w:rPr>
        <w:t xml:space="preserve"> </w:t>
      </w:r>
      <w:r>
        <w:rPr>
          <w:b/>
          <w:sz w:val="24"/>
        </w:rPr>
        <w:t>и</w:t>
      </w:r>
      <w:r>
        <w:rPr>
          <w:b/>
          <w:spacing w:val="-2"/>
          <w:sz w:val="24"/>
        </w:rPr>
        <w:t xml:space="preserve"> </w:t>
      </w:r>
      <w:r>
        <w:rPr>
          <w:b/>
          <w:sz w:val="24"/>
        </w:rPr>
        <w:t>метапредметных</w:t>
      </w:r>
      <w:r>
        <w:rPr>
          <w:b/>
          <w:spacing w:val="-7"/>
          <w:sz w:val="24"/>
        </w:rPr>
        <w:t xml:space="preserve"> </w:t>
      </w:r>
      <w:r>
        <w:rPr>
          <w:b/>
          <w:sz w:val="24"/>
        </w:rPr>
        <w:t>результатов.</w:t>
      </w:r>
    </w:p>
    <w:p w:rsidR="008C2F3B" w:rsidRDefault="00DD429D">
      <w:pPr>
        <w:pStyle w:val="a3"/>
        <w:ind w:left="1142" w:right="693" w:firstLine="566"/>
        <w:jc w:val="both"/>
      </w:pPr>
      <w:r>
        <w:rPr>
          <w:b/>
        </w:rPr>
        <w:t xml:space="preserve">Проблемно-диалогическая технология </w:t>
      </w:r>
      <w:r>
        <w:t>даѐт развернутый ответ на вопрос, как научить</w:t>
      </w:r>
      <w:r>
        <w:rPr>
          <w:spacing w:val="1"/>
        </w:rPr>
        <w:t xml:space="preserve"> </w:t>
      </w:r>
      <w:r>
        <w:t>учеников ставить и решать проблемы. В соответствии с данной технологией на уроке введения</w:t>
      </w:r>
      <w:r>
        <w:rPr>
          <w:spacing w:val="1"/>
        </w:rPr>
        <w:t xml:space="preserve"> </w:t>
      </w:r>
      <w:r>
        <w:t>нового материала должны быть проработаны два звена: постановка учебной проблемы и поиск</w:t>
      </w:r>
      <w:r>
        <w:rPr>
          <w:spacing w:val="1"/>
        </w:rPr>
        <w:t xml:space="preserve"> </w:t>
      </w:r>
      <w:r>
        <w:t>еѐ решения. Постановка проблемы – это этап формулирования темы урока или вопроса для</w:t>
      </w:r>
      <w:r>
        <w:rPr>
          <w:spacing w:val="1"/>
        </w:rPr>
        <w:t xml:space="preserve"> </w:t>
      </w:r>
      <w:r>
        <w:t>исследования. Поиск решения – этап формулирования нового знания. Постановку проблемы и</w:t>
      </w:r>
      <w:r>
        <w:rPr>
          <w:spacing w:val="1"/>
        </w:rPr>
        <w:t xml:space="preserve"> </w:t>
      </w:r>
      <w:r>
        <w:t>поиск решения ученики осуществляют в ходе специально выстроенного учителем диалога. Эта</w:t>
      </w:r>
      <w:r>
        <w:rPr>
          <w:spacing w:val="1"/>
        </w:rPr>
        <w:t xml:space="preserve"> </w:t>
      </w:r>
      <w:r>
        <w:t>технология</w:t>
      </w:r>
      <w:r>
        <w:rPr>
          <w:spacing w:val="1"/>
        </w:rPr>
        <w:t xml:space="preserve"> </w:t>
      </w:r>
      <w:r>
        <w:t>прежде</w:t>
      </w:r>
      <w:r>
        <w:rPr>
          <w:spacing w:val="1"/>
        </w:rPr>
        <w:t xml:space="preserve"> </w:t>
      </w:r>
      <w:r>
        <w:t>всего</w:t>
      </w:r>
      <w:r>
        <w:rPr>
          <w:spacing w:val="1"/>
        </w:rPr>
        <w:t xml:space="preserve"> </w:t>
      </w:r>
      <w:r>
        <w:t>формирует</w:t>
      </w:r>
      <w:r>
        <w:rPr>
          <w:spacing w:val="1"/>
        </w:rPr>
        <w:t xml:space="preserve"> </w:t>
      </w:r>
      <w:r>
        <w:t>регулятивные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обеспечивая выращивание умения решать проблемы. Наряду с этим происходит формирование</w:t>
      </w:r>
      <w:r>
        <w:rPr>
          <w:spacing w:val="1"/>
        </w:rPr>
        <w:t xml:space="preserve"> </w:t>
      </w:r>
      <w:r>
        <w:t>и</w:t>
      </w:r>
      <w:r>
        <w:rPr>
          <w:spacing w:val="1"/>
        </w:rPr>
        <w:t xml:space="preserve"> </w:t>
      </w:r>
      <w:r>
        <w:t>других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за</w:t>
      </w:r>
      <w:r>
        <w:rPr>
          <w:spacing w:val="1"/>
        </w:rPr>
        <w:t xml:space="preserve"> </w:t>
      </w:r>
      <w:r>
        <w:t>счѐт</w:t>
      </w:r>
      <w:r>
        <w:rPr>
          <w:spacing w:val="1"/>
        </w:rPr>
        <w:t xml:space="preserve"> </w:t>
      </w:r>
      <w:r>
        <w:t>использования</w:t>
      </w:r>
      <w:r>
        <w:rPr>
          <w:spacing w:val="1"/>
        </w:rPr>
        <w:t xml:space="preserve"> </w:t>
      </w:r>
      <w:r>
        <w:t>диалога</w:t>
      </w:r>
      <w:r>
        <w:rPr>
          <w:spacing w:val="61"/>
        </w:rPr>
        <w:t xml:space="preserve"> </w:t>
      </w:r>
      <w:r>
        <w:t>–</w:t>
      </w:r>
      <w:r>
        <w:rPr>
          <w:spacing w:val="1"/>
        </w:rPr>
        <w:t xml:space="preserve"> </w:t>
      </w:r>
      <w:r>
        <w:t>коммуникативных, необходимости извлекать информацию, делать логические выводы и т.п. –</w:t>
      </w:r>
      <w:r>
        <w:rPr>
          <w:spacing w:val="1"/>
        </w:rPr>
        <w:t xml:space="preserve"> </w:t>
      </w:r>
      <w:r>
        <w:t>познавательных.</w:t>
      </w:r>
    </w:p>
    <w:p w:rsidR="008C2F3B" w:rsidRDefault="00DD429D">
      <w:pPr>
        <w:spacing w:line="242" w:lineRule="auto"/>
        <w:ind w:left="1142" w:right="704" w:firstLine="566"/>
        <w:jc w:val="both"/>
        <w:rPr>
          <w:i/>
          <w:sz w:val="24"/>
        </w:rPr>
      </w:pPr>
      <w:r>
        <w:rPr>
          <w:i/>
          <w:sz w:val="24"/>
        </w:rPr>
        <w:t>В</w:t>
      </w:r>
      <w:r>
        <w:rPr>
          <w:i/>
          <w:spacing w:val="1"/>
          <w:sz w:val="24"/>
        </w:rPr>
        <w:t xml:space="preserve"> </w:t>
      </w:r>
      <w:r>
        <w:rPr>
          <w:i/>
          <w:sz w:val="24"/>
        </w:rPr>
        <w:t>учебниках</w:t>
      </w:r>
      <w:r>
        <w:rPr>
          <w:i/>
          <w:spacing w:val="1"/>
          <w:sz w:val="24"/>
        </w:rPr>
        <w:t xml:space="preserve"> </w:t>
      </w:r>
      <w:r>
        <w:rPr>
          <w:i/>
          <w:sz w:val="24"/>
        </w:rPr>
        <w:t>предусмотрено</w:t>
      </w:r>
      <w:r>
        <w:rPr>
          <w:i/>
          <w:spacing w:val="1"/>
          <w:sz w:val="24"/>
        </w:rPr>
        <w:t xml:space="preserve"> </w:t>
      </w:r>
      <w:r>
        <w:rPr>
          <w:i/>
          <w:sz w:val="24"/>
        </w:rPr>
        <w:t>знакомство</w:t>
      </w:r>
      <w:r>
        <w:rPr>
          <w:i/>
          <w:spacing w:val="1"/>
          <w:sz w:val="24"/>
        </w:rPr>
        <w:t xml:space="preserve"> </w:t>
      </w:r>
      <w:r>
        <w:rPr>
          <w:i/>
          <w:sz w:val="24"/>
        </w:rPr>
        <w:t>учащихся</w:t>
      </w:r>
      <w:r>
        <w:rPr>
          <w:i/>
          <w:spacing w:val="1"/>
          <w:sz w:val="24"/>
        </w:rPr>
        <w:t xml:space="preserve"> </w:t>
      </w:r>
      <w:r>
        <w:rPr>
          <w:i/>
          <w:sz w:val="24"/>
        </w:rPr>
        <w:t>с</w:t>
      </w:r>
      <w:r>
        <w:rPr>
          <w:i/>
          <w:spacing w:val="1"/>
          <w:sz w:val="24"/>
        </w:rPr>
        <w:t xml:space="preserve"> </w:t>
      </w:r>
      <w:r>
        <w:rPr>
          <w:i/>
          <w:sz w:val="24"/>
        </w:rPr>
        <w:t>этой</w:t>
      </w:r>
      <w:r>
        <w:rPr>
          <w:i/>
          <w:spacing w:val="1"/>
          <w:sz w:val="24"/>
        </w:rPr>
        <w:t xml:space="preserve"> </w:t>
      </w:r>
      <w:r>
        <w:rPr>
          <w:i/>
          <w:sz w:val="24"/>
        </w:rPr>
        <w:t>технологией.</w:t>
      </w:r>
      <w:r>
        <w:rPr>
          <w:i/>
          <w:spacing w:val="1"/>
          <w:sz w:val="24"/>
        </w:rPr>
        <w:t xml:space="preserve"> </w:t>
      </w:r>
      <w:r>
        <w:rPr>
          <w:i/>
          <w:sz w:val="24"/>
        </w:rPr>
        <w:t>Этапы</w:t>
      </w:r>
      <w:r>
        <w:rPr>
          <w:i/>
          <w:spacing w:val="1"/>
          <w:sz w:val="24"/>
        </w:rPr>
        <w:t xml:space="preserve"> </w:t>
      </w:r>
      <w:r>
        <w:rPr>
          <w:i/>
          <w:sz w:val="24"/>
        </w:rPr>
        <w:t>технологии</w:t>
      </w:r>
      <w:r>
        <w:rPr>
          <w:i/>
          <w:spacing w:val="1"/>
          <w:sz w:val="24"/>
        </w:rPr>
        <w:t xml:space="preserve"> </w:t>
      </w:r>
      <w:r>
        <w:rPr>
          <w:i/>
          <w:sz w:val="24"/>
        </w:rPr>
        <w:t>обозначены</w:t>
      </w:r>
      <w:r>
        <w:rPr>
          <w:i/>
          <w:spacing w:val="-2"/>
          <w:sz w:val="24"/>
        </w:rPr>
        <w:t xml:space="preserve"> </w:t>
      </w:r>
      <w:r>
        <w:rPr>
          <w:i/>
          <w:sz w:val="24"/>
        </w:rPr>
        <w:t>в</w:t>
      </w:r>
      <w:r>
        <w:rPr>
          <w:i/>
          <w:spacing w:val="3"/>
          <w:sz w:val="24"/>
        </w:rPr>
        <w:t xml:space="preserve"> </w:t>
      </w:r>
      <w:r>
        <w:rPr>
          <w:i/>
          <w:sz w:val="24"/>
        </w:rPr>
        <w:t>учебниках</w:t>
      </w:r>
      <w:r>
        <w:rPr>
          <w:i/>
          <w:spacing w:val="1"/>
          <w:sz w:val="24"/>
        </w:rPr>
        <w:t xml:space="preserve"> </w:t>
      </w:r>
      <w:r>
        <w:rPr>
          <w:i/>
          <w:sz w:val="24"/>
        </w:rPr>
        <w:t>плашками</w:t>
      </w:r>
      <w:r>
        <w:rPr>
          <w:i/>
          <w:spacing w:val="-8"/>
          <w:sz w:val="24"/>
        </w:rPr>
        <w:t xml:space="preserve"> </w:t>
      </w:r>
      <w:r>
        <w:rPr>
          <w:i/>
          <w:sz w:val="24"/>
        </w:rPr>
        <w:t>оранжевого</w:t>
      </w:r>
      <w:r>
        <w:rPr>
          <w:i/>
          <w:spacing w:val="-3"/>
          <w:sz w:val="24"/>
        </w:rPr>
        <w:t xml:space="preserve"> </w:t>
      </w:r>
      <w:r>
        <w:rPr>
          <w:i/>
          <w:sz w:val="24"/>
        </w:rPr>
        <w:t>цвета.</w:t>
      </w:r>
    </w:p>
    <w:p w:rsidR="008C2F3B" w:rsidRDefault="00DD429D">
      <w:pPr>
        <w:pStyle w:val="a3"/>
        <w:ind w:left="1142" w:right="689" w:firstLine="283"/>
        <w:jc w:val="both"/>
      </w:pPr>
      <w:r>
        <w:rPr>
          <w:b/>
        </w:rPr>
        <w:t xml:space="preserve">Технология оценивания </w:t>
      </w:r>
      <w:r>
        <w:t>образовательных достижений (учебных успехов) направлена на</w:t>
      </w:r>
      <w:r>
        <w:rPr>
          <w:spacing w:val="1"/>
        </w:rPr>
        <w:t xml:space="preserve"> </w:t>
      </w:r>
      <w:r>
        <w:t>развитие контрольно-оценочной самостоятельности учеников за счѐт изменения традиционной</w:t>
      </w:r>
      <w:r>
        <w:rPr>
          <w:spacing w:val="1"/>
        </w:rPr>
        <w:t xml:space="preserve"> </w:t>
      </w:r>
      <w:r>
        <w:t>системы оценивания. У учащихся развиваются умения самостоятельно оценивать результат</w:t>
      </w:r>
      <w:r>
        <w:rPr>
          <w:spacing w:val="1"/>
        </w:rPr>
        <w:t xml:space="preserve"> </w:t>
      </w:r>
      <w:r>
        <w:t>своих действий, контролировать себя, находить и исправлять собственные ошибки; мотивация</w:t>
      </w:r>
      <w:r>
        <w:rPr>
          <w:spacing w:val="1"/>
        </w:rPr>
        <w:t xml:space="preserve"> </w:t>
      </w:r>
      <w:r>
        <w:t>на успех. Избавление учеников от страха перед школьным контролем и оцениванием путѐм</w:t>
      </w:r>
      <w:r>
        <w:rPr>
          <w:spacing w:val="1"/>
        </w:rPr>
        <w:t xml:space="preserve"> </w:t>
      </w:r>
      <w:r>
        <w:t>создания</w:t>
      </w:r>
      <w:r>
        <w:rPr>
          <w:spacing w:val="1"/>
        </w:rPr>
        <w:t xml:space="preserve"> </w:t>
      </w:r>
      <w:r>
        <w:t>комфортной</w:t>
      </w:r>
      <w:r>
        <w:rPr>
          <w:spacing w:val="1"/>
        </w:rPr>
        <w:t xml:space="preserve"> </w:t>
      </w:r>
      <w:r>
        <w:t>обстановки</w:t>
      </w:r>
      <w:r>
        <w:rPr>
          <w:spacing w:val="1"/>
        </w:rPr>
        <w:t xml:space="preserve"> </w:t>
      </w:r>
      <w:r>
        <w:t>позволяет</w:t>
      </w:r>
      <w:r>
        <w:rPr>
          <w:spacing w:val="1"/>
        </w:rPr>
        <w:t xml:space="preserve"> </w:t>
      </w:r>
      <w:r>
        <w:t>сберечь</w:t>
      </w:r>
      <w:r>
        <w:rPr>
          <w:spacing w:val="1"/>
        </w:rPr>
        <w:t xml:space="preserve"> </w:t>
      </w:r>
      <w:r>
        <w:t>их</w:t>
      </w:r>
      <w:r>
        <w:rPr>
          <w:spacing w:val="1"/>
        </w:rPr>
        <w:t xml:space="preserve"> </w:t>
      </w:r>
      <w:r>
        <w:t>психическое</w:t>
      </w:r>
      <w:r>
        <w:rPr>
          <w:spacing w:val="1"/>
        </w:rPr>
        <w:t xml:space="preserve"> </w:t>
      </w:r>
      <w:r>
        <w:t>здоровье.</w:t>
      </w:r>
      <w:r>
        <w:rPr>
          <w:spacing w:val="1"/>
        </w:rPr>
        <w:t xml:space="preserve"> </w:t>
      </w:r>
      <w:r>
        <w:t>Данная</w:t>
      </w:r>
      <w:r>
        <w:rPr>
          <w:spacing w:val="1"/>
        </w:rPr>
        <w:t xml:space="preserve"> </w:t>
      </w:r>
      <w:r>
        <w:t>технология направлена прежде всего на формирование регулятивных универсальных учебных</w:t>
      </w:r>
      <w:r>
        <w:rPr>
          <w:spacing w:val="1"/>
        </w:rPr>
        <w:t xml:space="preserve"> </w:t>
      </w:r>
      <w:r>
        <w:t>действий,</w:t>
      </w:r>
      <w:r>
        <w:rPr>
          <w:spacing w:val="1"/>
        </w:rPr>
        <w:t xml:space="preserve"> </w:t>
      </w:r>
      <w:r>
        <w:t>так</w:t>
      </w:r>
      <w:r>
        <w:rPr>
          <w:spacing w:val="1"/>
        </w:rPr>
        <w:t xml:space="preserve"> </w:t>
      </w:r>
      <w:r>
        <w:t>как</w:t>
      </w:r>
      <w:r>
        <w:rPr>
          <w:spacing w:val="1"/>
        </w:rPr>
        <w:t xml:space="preserve"> </w:t>
      </w:r>
      <w:r>
        <w:t>обеспечивает</w:t>
      </w:r>
      <w:r>
        <w:rPr>
          <w:spacing w:val="1"/>
        </w:rPr>
        <w:t xml:space="preserve"> </w:t>
      </w:r>
      <w:r>
        <w:t>развитие</w:t>
      </w:r>
      <w:r>
        <w:rPr>
          <w:spacing w:val="1"/>
        </w:rPr>
        <w:t xml:space="preserve"> </w:t>
      </w:r>
      <w:r>
        <w:t>умения</w:t>
      </w:r>
      <w:r>
        <w:rPr>
          <w:spacing w:val="1"/>
        </w:rPr>
        <w:t xml:space="preserve"> </w:t>
      </w:r>
      <w:r>
        <w:t>определять,</w:t>
      </w:r>
      <w:r>
        <w:rPr>
          <w:spacing w:val="1"/>
        </w:rPr>
        <w:t xml:space="preserve"> </w:t>
      </w:r>
      <w:r>
        <w:t>достигнут</w:t>
      </w:r>
      <w:r>
        <w:rPr>
          <w:spacing w:val="1"/>
        </w:rPr>
        <w:t xml:space="preserve"> </w:t>
      </w:r>
      <w:r>
        <w:t>ли</w:t>
      </w:r>
      <w:r>
        <w:rPr>
          <w:spacing w:val="1"/>
        </w:rPr>
        <w:t xml:space="preserve"> </w:t>
      </w:r>
      <w:r>
        <w:t>результат</w:t>
      </w:r>
      <w:r>
        <w:rPr>
          <w:spacing w:val="1"/>
        </w:rPr>
        <w:t xml:space="preserve"> </w:t>
      </w:r>
      <w:r>
        <w:t>деятельности. Наряду с этим происходит формирование и коммуникативных универсальных</w:t>
      </w:r>
      <w:r>
        <w:rPr>
          <w:spacing w:val="1"/>
        </w:rPr>
        <w:t xml:space="preserve"> </w:t>
      </w:r>
      <w:r>
        <w:t>учебных</w:t>
      </w:r>
      <w:r>
        <w:rPr>
          <w:spacing w:val="1"/>
        </w:rPr>
        <w:t xml:space="preserve"> </w:t>
      </w:r>
      <w:r>
        <w:t>действий:</w:t>
      </w:r>
      <w:r>
        <w:rPr>
          <w:spacing w:val="1"/>
        </w:rPr>
        <w:t xml:space="preserve"> </w:t>
      </w:r>
      <w:r>
        <w:t>за</w:t>
      </w:r>
      <w:r>
        <w:rPr>
          <w:spacing w:val="1"/>
        </w:rPr>
        <w:t xml:space="preserve"> </w:t>
      </w:r>
      <w:r>
        <w:t>счѐт</w:t>
      </w:r>
      <w:r>
        <w:rPr>
          <w:spacing w:val="1"/>
        </w:rPr>
        <w:t xml:space="preserve"> </w:t>
      </w:r>
      <w:r>
        <w:t>обучения</w:t>
      </w:r>
      <w:r>
        <w:rPr>
          <w:spacing w:val="1"/>
        </w:rPr>
        <w:t xml:space="preserve"> </w:t>
      </w:r>
      <w:r>
        <w:t>аргументированно</w:t>
      </w:r>
      <w:r>
        <w:rPr>
          <w:spacing w:val="1"/>
        </w:rPr>
        <w:t xml:space="preserve"> </w:t>
      </w:r>
      <w:r>
        <w:t>отстаивать</w:t>
      </w:r>
      <w:r>
        <w:rPr>
          <w:spacing w:val="1"/>
        </w:rPr>
        <w:t xml:space="preserve"> </w:t>
      </w:r>
      <w:r>
        <w:t>свою</w:t>
      </w:r>
      <w:r>
        <w:rPr>
          <w:spacing w:val="1"/>
        </w:rPr>
        <w:t xml:space="preserve"> </w:t>
      </w:r>
      <w:r>
        <w:t>точку</w:t>
      </w:r>
      <w:r>
        <w:rPr>
          <w:spacing w:val="1"/>
        </w:rPr>
        <w:t xml:space="preserve"> </w:t>
      </w:r>
      <w:r>
        <w:t>зрения,</w:t>
      </w:r>
      <w:r>
        <w:rPr>
          <w:spacing w:val="1"/>
        </w:rPr>
        <w:t xml:space="preserve"> </w:t>
      </w:r>
      <w:r>
        <w:t>логически обосновывать свои выводы. Воспитание толерантного отношения к иным решениям</w:t>
      </w:r>
      <w:r>
        <w:rPr>
          <w:spacing w:val="1"/>
        </w:rPr>
        <w:t xml:space="preserve"> </w:t>
      </w:r>
      <w:r>
        <w:t>приводит</w:t>
      </w:r>
      <w:r>
        <w:rPr>
          <w:spacing w:val="1"/>
        </w:rPr>
        <w:t xml:space="preserve"> </w:t>
      </w:r>
      <w:r>
        <w:t>к</w:t>
      </w:r>
      <w:r>
        <w:rPr>
          <w:spacing w:val="-5"/>
        </w:rPr>
        <w:t xml:space="preserve"> </w:t>
      </w:r>
      <w:r>
        <w:t>личностному</w:t>
      </w:r>
      <w:r>
        <w:rPr>
          <w:spacing w:val="-8"/>
        </w:rPr>
        <w:t xml:space="preserve"> </w:t>
      </w:r>
      <w:r>
        <w:t>развитию</w:t>
      </w:r>
      <w:r>
        <w:rPr>
          <w:spacing w:val="5"/>
        </w:rPr>
        <w:t xml:space="preserve"> </w:t>
      </w:r>
      <w:r>
        <w:t>ученика.</w:t>
      </w:r>
    </w:p>
    <w:p w:rsidR="008C2F3B" w:rsidRDefault="00DD429D">
      <w:pPr>
        <w:ind w:left="1425"/>
        <w:jc w:val="both"/>
        <w:rPr>
          <w:i/>
          <w:sz w:val="24"/>
        </w:rPr>
      </w:pPr>
      <w:r>
        <w:rPr>
          <w:i/>
          <w:sz w:val="24"/>
        </w:rPr>
        <w:lastRenderedPageBreak/>
        <w:t>Технология</w:t>
      </w:r>
      <w:r>
        <w:rPr>
          <w:i/>
          <w:spacing w:val="32"/>
          <w:sz w:val="24"/>
        </w:rPr>
        <w:t xml:space="preserve"> </w:t>
      </w:r>
      <w:r>
        <w:rPr>
          <w:i/>
          <w:sz w:val="24"/>
        </w:rPr>
        <w:t>оценивания</w:t>
      </w:r>
      <w:r>
        <w:rPr>
          <w:i/>
          <w:spacing w:val="33"/>
          <w:sz w:val="24"/>
        </w:rPr>
        <w:t xml:space="preserve"> </w:t>
      </w:r>
      <w:r>
        <w:rPr>
          <w:i/>
          <w:sz w:val="24"/>
        </w:rPr>
        <w:t>реализована</w:t>
      </w:r>
      <w:r>
        <w:rPr>
          <w:i/>
          <w:spacing w:val="33"/>
          <w:sz w:val="24"/>
        </w:rPr>
        <w:t xml:space="preserve"> </w:t>
      </w:r>
      <w:r>
        <w:rPr>
          <w:i/>
          <w:sz w:val="24"/>
        </w:rPr>
        <w:t>в</w:t>
      </w:r>
      <w:r>
        <w:rPr>
          <w:i/>
          <w:spacing w:val="35"/>
          <w:sz w:val="24"/>
        </w:rPr>
        <w:t xml:space="preserve"> </w:t>
      </w:r>
      <w:r>
        <w:rPr>
          <w:i/>
          <w:sz w:val="24"/>
        </w:rPr>
        <w:t>тетрадях</w:t>
      </w:r>
      <w:r>
        <w:rPr>
          <w:i/>
          <w:spacing w:val="32"/>
          <w:sz w:val="24"/>
        </w:rPr>
        <w:t xml:space="preserve"> </w:t>
      </w:r>
      <w:r>
        <w:rPr>
          <w:i/>
          <w:sz w:val="24"/>
        </w:rPr>
        <w:t>для</w:t>
      </w:r>
      <w:r>
        <w:rPr>
          <w:i/>
          <w:spacing w:val="38"/>
          <w:sz w:val="24"/>
        </w:rPr>
        <w:t xml:space="preserve"> </w:t>
      </w:r>
      <w:r>
        <w:rPr>
          <w:i/>
          <w:sz w:val="24"/>
        </w:rPr>
        <w:t>проверочных</w:t>
      </w:r>
      <w:r>
        <w:rPr>
          <w:i/>
          <w:spacing w:val="32"/>
          <w:sz w:val="24"/>
        </w:rPr>
        <w:t xml:space="preserve"> </w:t>
      </w:r>
      <w:r>
        <w:rPr>
          <w:i/>
          <w:sz w:val="24"/>
        </w:rPr>
        <w:t>и</w:t>
      </w:r>
      <w:r>
        <w:rPr>
          <w:i/>
          <w:spacing w:val="34"/>
          <w:sz w:val="24"/>
        </w:rPr>
        <w:t xml:space="preserve"> </w:t>
      </w:r>
      <w:r>
        <w:rPr>
          <w:i/>
          <w:sz w:val="24"/>
        </w:rPr>
        <w:t>контрольных</w:t>
      </w:r>
      <w:r>
        <w:rPr>
          <w:i/>
          <w:spacing w:val="32"/>
          <w:sz w:val="24"/>
        </w:rPr>
        <w:t xml:space="preserve"> </w:t>
      </w:r>
      <w:r>
        <w:rPr>
          <w:i/>
          <w:sz w:val="24"/>
        </w:rPr>
        <w:t>работ,</w:t>
      </w:r>
      <w:r>
        <w:rPr>
          <w:i/>
          <w:spacing w:val="41"/>
          <w:sz w:val="24"/>
        </w:rPr>
        <w:t xml:space="preserve"> </w:t>
      </w:r>
      <w:r>
        <w:rPr>
          <w:i/>
          <w:sz w:val="24"/>
        </w:rPr>
        <w:t>в</w:t>
      </w:r>
    </w:p>
    <w:p w:rsidR="008C2F3B" w:rsidRDefault="00DD429D">
      <w:pPr>
        <w:spacing w:line="275" w:lineRule="exact"/>
        <w:ind w:left="1142"/>
        <w:jc w:val="both"/>
        <w:rPr>
          <w:i/>
          <w:sz w:val="24"/>
        </w:rPr>
      </w:pPr>
      <w:r>
        <w:rPr>
          <w:i/>
          <w:sz w:val="24"/>
        </w:rPr>
        <w:t>«Дневниках</w:t>
      </w:r>
      <w:r>
        <w:rPr>
          <w:i/>
          <w:spacing w:val="-3"/>
          <w:sz w:val="24"/>
        </w:rPr>
        <w:t xml:space="preserve"> </w:t>
      </w:r>
      <w:r>
        <w:rPr>
          <w:i/>
          <w:sz w:val="24"/>
        </w:rPr>
        <w:t>школьника»,</w:t>
      </w:r>
      <w:r>
        <w:rPr>
          <w:i/>
          <w:spacing w:val="-5"/>
          <w:sz w:val="24"/>
        </w:rPr>
        <w:t xml:space="preserve"> </w:t>
      </w:r>
      <w:r>
        <w:rPr>
          <w:i/>
          <w:sz w:val="24"/>
        </w:rPr>
        <w:t>в</w:t>
      </w:r>
      <w:r>
        <w:rPr>
          <w:i/>
          <w:spacing w:val="-6"/>
          <w:sz w:val="24"/>
        </w:rPr>
        <w:t xml:space="preserve"> </w:t>
      </w:r>
      <w:r>
        <w:rPr>
          <w:i/>
          <w:sz w:val="24"/>
        </w:rPr>
        <w:t>тетрадях</w:t>
      </w:r>
      <w:r>
        <w:rPr>
          <w:i/>
          <w:spacing w:val="-3"/>
          <w:sz w:val="24"/>
        </w:rPr>
        <w:t xml:space="preserve"> </w:t>
      </w:r>
      <w:r>
        <w:rPr>
          <w:i/>
          <w:sz w:val="24"/>
        </w:rPr>
        <w:t>по</w:t>
      </w:r>
      <w:r>
        <w:rPr>
          <w:i/>
          <w:spacing w:val="-2"/>
          <w:sz w:val="24"/>
        </w:rPr>
        <w:t xml:space="preserve"> </w:t>
      </w:r>
      <w:r>
        <w:rPr>
          <w:i/>
          <w:sz w:val="24"/>
        </w:rPr>
        <w:t>диагностике</w:t>
      </w:r>
      <w:r>
        <w:rPr>
          <w:i/>
          <w:spacing w:val="-3"/>
          <w:sz w:val="24"/>
        </w:rPr>
        <w:t xml:space="preserve"> </w:t>
      </w:r>
      <w:r>
        <w:rPr>
          <w:i/>
          <w:sz w:val="24"/>
        </w:rPr>
        <w:t>метапредметных</w:t>
      </w:r>
      <w:r>
        <w:rPr>
          <w:i/>
          <w:spacing w:val="-3"/>
          <w:sz w:val="24"/>
        </w:rPr>
        <w:t xml:space="preserve"> </w:t>
      </w:r>
      <w:r>
        <w:rPr>
          <w:i/>
          <w:sz w:val="24"/>
        </w:rPr>
        <w:t>результатов.</w:t>
      </w:r>
    </w:p>
    <w:p w:rsidR="008C2F3B" w:rsidRDefault="00DD429D">
      <w:pPr>
        <w:pStyle w:val="a3"/>
        <w:ind w:left="1142" w:right="690" w:firstLine="566"/>
        <w:jc w:val="both"/>
      </w:pPr>
      <w:r>
        <w:rPr>
          <w:b/>
        </w:rPr>
        <w:t xml:space="preserve">Технология формирования типа правильной читательской деятельности </w:t>
      </w:r>
      <w:r>
        <w:t>(технология</w:t>
      </w:r>
      <w:r>
        <w:rPr>
          <w:spacing w:val="-57"/>
        </w:rPr>
        <w:t xml:space="preserve"> </w:t>
      </w:r>
      <w:r>
        <w:t>продуктивного</w:t>
      </w:r>
      <w:r>
        <w:rPr>
          <w:spacing w:val="1"/>
        </w:rPr>
        <w:t xml:space="preserve"> </w:t>
      </w:r>
      <w:r>
        <w:t>чтения)</w:t>
      </w:r>
      <w:r>
        <w:rPr>
          <w:spacing w:val="1"/>
        </w:rPr>
        <w:t xml:space="preserve"> </w:t>
      </w:r>
      <w:r>
        <w:t>обеспечивает</w:t>
      </w:r>
      <w:r>
        <w:rPr>
          <w:spacing w:val="1"/>
        </w:rPr>
        <w:t xml:space="preserve"> </w:t>
      </w:r>
      <w:r>
        <w:t>понимание</w:t>
      </w:r>
      <w:r>
        <w:rPr>
          <w:spacing w:val="1"/>
        </w:rPr>
        <w:t xml:space="preserve"> </w:t>
      </w:r>
      <w:r>
        <w:t>текста</w:t>
      </w:r>
      <w:r>
        <w:rPr>
          <w:spacing w:val="1"/>
        </w:rPr>
        <w:t xml:space="preserve"> </w:t>
      </w:r>
      <w:r>
        <w:t>за</w:t>
      </w:r>
      <w:r>
        <w:rPr>
          <w:spacing w:val="1"/>
        </w:rPr>
        <w:t xml:space="preserve"> </w:t>
      </w:r>
      <w:r>
        <w:t>счѐт</w:t>
      </w:r>
      <w:r>
        <w:rPr>
          <w:spacing w:val="1"/>
        </w:rPr>
        <w:t xml:space="preserve"> </w:t>
      </w:r>
      <w:r>
        <w:t>овладения</w:t>
      </w:r>
      <w:r>
        <w:rPr>
          <w:spacing w:val="1"/>
        </w:rPr>
        <w:t xml:space="preserve"> </w:t>
      </w:r>
      <w:r>
        <w:t>приемами</w:t>
      </w:r>
      <w:r>
        <w:rPr>
          <w:spacing w:val="1"/>
        </w:rPr>
        <w:t xml:space="preserve"> </w:t>
      </w:r>
      <w:r>
        <w:t>его</w:t>
      </w:r>
      <w:r>
        <w:rPr>
          <w:spacing w:val="1"/>
        </w:rPr>
        <w:t xml:space="preserve"> </w:t>
      </w:r>
      <w:r>
        <w:t>освоения на этапах до чтения, во время чтения и после чтения. Эта технология направлена на</w:t>
      </w:r>
      <w:r>
        <w:rPr>
          <w:spacing w:val="1"/>
        </w:rPr>
        <w:t xml:space="preserve"> </w:t>
      </w:r>
      <w:r>
        <w:t>формирование</w:t>
      </w:r>
      <w:r>
        <w:rPr>
          <w:spacing w:val="1"/>
        </w:rPr>
        <w:t xml:space="preserve"> </w:t>
      </w:r>
      <w:r>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обеспечивая</w:t>
      </w:r>
      <w:r>
        <w:rPr>
          <w:spacing w:val="1"/>
        </w:rPr>
        <w:t xml:space="preserve"> </w:t>
      </w:r>
      <w:r>
        <w:t>умение</w:t>
      </w:r>
      <w:r>
        <w:rPr>
          <w:spacing w:val="1"/>
        </w:rPr>
        <w:t xml:space="preserve"> </w:t>
      </w:r>
      <w:r>
        <w:t>истолковывать прочитанное и формулировать свою позицию, адекватно понимать собеседника</w:t>
      </w:r>
      <w:r>
        <w:rPr>
          <w:spacing w:val="1"/>
        </w:rPr>
        <w:t xml:space="preserve"> </w:t>
      </w:r>
      <w:r>
        <w:t>(автора),</w:t>
      </w:r>
      <w:r>
        <w:rPr>
          <w:spacing w:val="1"/>
        </w:rPr>
        <w:t xml:space="preserve"> </w:t>
      </w:r>
      <w:r>
        <w:t>умение</w:t>
      </w:r>
      <w:r>
        <w:rPr>
          <w:spacing w:val="1"/>
        </w:rPr>
        <w:t xml:space="preserve"> </w:t>
      </w:r>
      <w:r>
        <w:t>осознанно</w:t>
      </w:r>
      <w:r>
        <w:rPr>
          <w:spacing w:val="1"/>
        </w:rPr>
        <w:t xml:space="preserve"> </w:t>
      </w:r>
      <w:r>
        <w:t>читать</w:t>
      </w:r>
      <w:r>
        <w:rPr>
          <w:spacing w:val="1"/>
        </w:rPr>
        <w:t xml:space="preserve"> </w:t>
      </w:r>
      <w:r>
        <w:t>вслух</w:t>
      </w:r>
      <w:r>
        <w:rPr>
          <w:spacing w:val="1"/>
        </w:rPr>
        <w:t xml:space="preserve"> </w:t>
      </w:r>
      <w:r>
        <w:t>и</w:t>
      </w:r>
      <w:r>
        <w:rPr>
          <w:spacing w:val="1"/>
        </w:rPr>
        <w:t xml:space="preserve"> </w:t>
      </w:r>
      <w:r>
        <w:t>про</w:t>
      </w:r>
      <w:r>
        <w:rPr>
          <w:spacing w:val="1"/>
        </w:rPr>
        <w:t xml:space="preserve"> </w:t>
      </w:r>
      <w:r>
        <w:t>себя</w:t>
      </w:r>
      <w:r>
        <w:rPr>
          <w:spacing w:val="1"/>
        </w:rPr>
        <w:t xml:space="preserve"> </w:t>
      </w:r>
      <w:r>
        <w:t>тексты</w:t>
      </w:r>
      <w:r>
        <w:rPr>
          <w:spacing w:val="1"/>
        </w:rPr>
        <w:t xml:space="preserve"> </w:t>
      </w:r>
      <w:r>
        <w:t>учебников;</w:t>
      </w:r>
      <w:r>
        <w:rPr>
          <w:spacing w:val="1"/>
        </w:rPr>
        <w:t xml:space="preserve"> </w:t>
      </w:r>
      <w:r>
        <w:t>познавательных</w:t>
      </w:r>
      <w:r>
        <w:rPr>
          <w:spacing w:val="1"/>
        </w:rPr>
        <w:t xml:space="preserve"> </w:t>
      </w:r>
      <w:r>
        <w:t>универсальных</w:t>
      </w:r>
      <w:r>
        <w:rPr>
          <w:spacing w:val="-1"/>
        </w:rPr>
        <w:t xml:space="preserve"> </w:t>
      </w:r>
      <w:r>
        <w:t>учебных</w:t>
      </w:r>
      <w:r>
        <w:rPr>
          <w:spacing w:val="-5"/>
        </w:rPr>
        <w:t xml:space="preserve"> </w:t>
      </w:r>
      <w:r>
        <w:t>действий,</w:t>
      </w:r>
      <w:r>
        <w:rPr>
          <w:spacing w:val="2"/>
        </w:rPr>
        <w:t xml:space="preserve"> </w:t>
      </w:r>
      <w:r>
        <w:t>например,</w:t>
      </w:r>
      <w:r>
        <w:rPr>
          <w:spacing w:val="8"/>
        </w:rPr>
        <w:t xml:space="preserve"> </w:t>
      </w:r>
      <w:r>
        <w:t>–</w:t>
      </w:r>
      <w:r>
        <w:rPr>
          <w:spacing w:val="-5"/>
        </w:rPr>
        <w:t xml:space="preserve"> </w:t>
      </w:r>
      <w:r>
        <w:t>умения</w:t>
      </w:r>
      <w:r>
        <w:rPr>
          <w:spacing w:val="-1"/>
        </w:rPr>
        <w:t xml:space="preserve"> </w:t>
      </w:r>
      <w:r>
        <w:t>извлекать информацию</w:t>
      </w:r>
      <w:r>
        <w:rPr>
          <w:spacing w:val="-2"/>
        </w:rPr>
        <w:t xml:space="preserve"> </w:t>
      </w:r>
      <w:r>
        <w:t>из</w:t>
      </w:r>
      <w:r>
        <w:rPr>
          <w:spacing w:val="-4"/>
        </w:rPr>
        <w:t xml:space="preserve"> </w:t>
      </w:r>
      <w:r>
        <w:t>текста.</w:t>
      </w:r>
    </w:p>
    <w:p w:rsidR="008C2F3B" w:rsidRDefault="00DD429D">
      <w:pPr>
        <w:spacing w:line="237" w:lineRule="auto"/>
        <w:ind w:left="1142" w:right="703"/>
        <w:jc w:val="both"/>
        <w:rPr>
          <w:i/>
          <w:sz w:val="24"/>
        </w:rPr>
      </w:pPr>
      <w:r>
        <w:rPr>
          <w:i/>
          <w:sz w:val="24"/>
        </w:rPr>
        <w:t>Реализация этой технологии обеспечена методическим аппаратом учебников и тетрадей по</w:t>
      </w:r>
      <w:r>
        <w:rPr>
          <w:i/>
          <w:spacing w:val="1"/>
          <w:sz w:val="24"/>
        </w:rPr>
        <w:t xml:space="preserve"> </w:t>
      </w:r>
      <w:r>
        <w:rPr>
          <w:i/>
          <w:sz w:val="24"/>
        </w:rPr>
        <w:t>литературному чтению и</w:t>
      </w:r>
      <w:r>
        <w:rPr>
          <w:i/>
          <w:spacing w:val="2"/>
          <w:sz w:val="24"/>
        </w:rPr>
        <w:t xml:space="preserve"> </w:t>
      </w:r>
      <w:r>
        <w:rPr>
          <w:i/>
          <w:sz w:val="24"/>
        </w:rPr>
        <w:t>другим</w:t>
      </w:r>
      <w:r>
        <w:rPr>
          <w:i/>
          <w:spacing w:val="-3"/>
          <w:sz w:val="24"/>
        </w:rPr>
        <w:t xml:space="preserve"> </w:t>
      </w:r>
      <w:r>
        <w:rPr>
          <w:i/>
          <w:sz w:val="24"/>
        </w:rPr>
        <w:t>предметам.</w:t>
      </w:r>
    </w:p>
    <w:p w:rsidR="008C2F3B" w:rsidRDefault="00DD429D">
      <w:pPr>
        <w:pStyle w:val="a3"/>
        <w:spacing w:before="11" w:line="237" w:lineRule="auto"/>
        <w:ind w:left="1142" w:right="692" w:firstLine="566"/>
        <w:jc w:val="right"/>
      </w:pPr>
      <w:r>
        <w:t>В</w:t>
      </w:r>
      <w:r>
        <w:rPr>
          <w:spacing w:val="7"/>
        </w:rPr>
        <w:t xml:space="preserve"> </w:t>
      </w:r>
      <w:r>
        <w:t>рамках</w:t>
      </w:r>
      <w:r>
        <w:rPr>
          <w:spacing w:val="3"/>
        </w:rPr>
        <w:t xml:space="preserve"> </w:t>
      </w:r>
      <w:r>
        <w:t>УМК</w:t>
      </w:r>
      <w:r>
        <w:rPr>
          <w:spacing w:val="11"/>
        </w:rPr>
        <w:t xml:space="preserve"> </w:t>
      </w:r>
      <w:r>
        <w:t>«Школа</w:t>
      </w:r>
      <w:r>
        <w:rPr>
          <w:spacing w:val="7"/>
        </w:rPr>
        <w:t xml:space="preserve"> </w:t>
      </w:r>
      <w:r>
        <w:t>России»</w:t>
      </w:r>
      <w:r>
        <w:rPr>
          <w:spacing w:val="3"/>
        </w:rPr>
        <w:t xml:space="preserve"> </w:t>
      </w:r>
      <w:r>
        <w:t>на</w:t>
      </w:r>
      <w:r>
        <w:rPr>
          <w:spacing w:val="7"/>
        </w:rPr>
        <w:t xml:space="preserve"> </w:t>
      </w:r>
      <w:r>
        <w:t>занятиях</w:t>
      </w:r>
      <w:r>
        <w:rPr>
          <w:spacing w:val="3"/>
        </w:rPr>
        <w:t xml:space="preserve"> </w:t>
      </w:r>
      <w:r>
        <w:t>по</w:t>
      </w:r>
      <w:r>
        <w:rPr>
          <w:spacing w:val="12"/>
        </w:rPr>
        <w:t xml:space="preserve"> </w:t>
      </w:r>
      <w:r>
        <w:t>многим</w:t>
      </w:r>
      <w:r>
        <w:rPr>
          <w:spacing w:val="9"/>
        </w:rPr>
        <w:t xml:space="preserve"> </w:t>
      </w:r>
      <w:r>
        <w:t>предметам</w:t>
      </w:r>
      <w:r>
        <w:rPr>
          <w:spacing w:val="9"/>
        </w:rPr>
        <w:t xml:space="preserve"> </w:t>
      </w:r>
      <w:r>
        <w:t>в</w:t>
      </w:r>
      <w:r>
        <w:rPr>
          <w:spacing w:val="5"/>
        </w:rPr>
        <w:t xml:space="preserve"> </w:t>
      </w:r>
      <w:r>
        <w:t>методических</w:t>
      </w:r>
      <w:r>
        <w:rPr>
          <w:spacing w:val="-57"/>
        </w:rPr>
        <w:t xml:space="preserve"> </w:t>
      </w:r>
      <w:r>
        <w:t>рекомендациях</w:t>
      </w:r>
      <w:r>
        <w:rPr>
          <w:spacing w:val="7"/>
        </w:rPr>
        <w:t xml:space="preserve"> </w:t>
      </w:r>
      <w:r>
        <w:t>предлагается</w:t>
      </w:r>
      <w:r>
        <w:rPr>
          <w:spacing w:val="12"/>
        </w:rPr>
        <w:t xml:space="preserve"> </w:t>
      </w:r>
      <w:r>
        <w:t>работа</w:t>
      </w:r>
      <w:r>
        <w:rPr>
          <w:spacing w:val="11"/>
        </w:rPr>
        <w:t xml:space="preserve"> </w:t>
      </w:r>
      <w:r>
        <w:t>в</w:t>
      </w:r>
      <w:r>
        <w:rPr>
          <w:spacing w:val="13"/>
        </w:rPr>
        <w:t xml:space="preserve"> </w:t>
      </w:r>
      <w:r>
        <w:t>малых</w:t>
      </w:r>
      <w:r>
        <w:rPr>
          <w:spacing w:val="7"/>
        </w:rPr>
        <w:t xml:space="preserve"> </w:t>
      </w:r>
      <w:r>
        <w:t>группах,</w:t>
      </w:r>
      <w:r>
        <w:rPr>
          <w:spacing w:val="14"/>
        </w:rPr>
        <w:t xml:space="preserve"> </w:t>
      </w:r>
      <w:r>
        <w:t>парах</w:t>
      </w:r>
      <w:r>
        <w:rPr>
          <w:spacing w:val="7"/>
        </w:rPr>
        <w:t xml:space="preserve"> </w:t>
      </w:r>
      <w:r>
        <w:t>и</w:t>
      </w:r>
      <w:r>
        <w:rPr>
          <w:spacing w:val="13"/>
        </w:rPr>
        <w:t xml:space="preserve"> </w:t>
      </w:r>
      <w:r>
        <w:t>другие</w:t>
      </w:r>
      <w:r>
        <w:rPr>
          <w:spacing w:val="22"/>
        </w:rPr>
        <w:t xml:space="preserve"> </w:t>
      </w:r>
      <w:r>
        <w:rPr>
          <w:b/>
        </w:rPr>
        <w:t>формы</w:t>
      </w:r>
      <w:r>
        <w:rPr>
          <w:b/>
          <w:spacing w:val="11"/>
        </w:rPr>
        <w:t xml:space="preserve"> </w:t>
      </w:r>
      <w:r>
        <w:rPr>
          <w:b/>
        </w:rPr>
        <w:t>групповой</w:t>
      </w:r>
      <w:r>
        <w:rPr>
          <w:b/>
          <w:spacing w:val="-57"/>
        </w:rPr>
        <w:t xml:space="preserve"> </w:t>
      </w:r>
      <w:r>
        <w:rPr>
          <w:b/>
        </w:rPr>
        <w:t>работы</w:t>
      </w:r>
      <w:r>
        <w:t>.</w:t>
      </w:r>
      <w:r>
        <w:rPr>
          <w:spacing w:val="1"/>
        </w:rPr>
        <w:t xml:space="preserve"> </w:t>
      </w:r>
      <w:r>
        <w:t>Это</w:t>
      </w:r>
      <w:r>
        <w:rPr>
          <w:spacing w:val="1"/>
        </w:rPr>
        <w:t xml:space="preserve"> </w:t>
      </w:r>
      <w:r>
        <w:t>связано</w:t>
      </w:r>
      <w:r>
        <w:rPr>
          <w:spacing w:val="1"/>
        </w:rPr>
        <w:t xml:space="preserve"> </w:t>
      </w:r>
      <w:r>
        <w:t>с еѐ важностью в качестве основы для формирования</w:t>
      </w:r>
      <w:r>
        <w:rPr>
          <w:spacing w:val="1"/>
        </w:rPr>
        <w:t xml:space="preserve"> </w:t>
      </w:r>
      <w:r>
        <w:rPr>
          <w:i/>
        </w:rPr>
        <w:t>коммуникативных</w:t>
      </w:r>
      <w:r>
        <w:rPr>
          <w:i/>
          <w:spacing w:val="-57"/>
        </w:rPr>
        <w:t xml:space="preserve"> </w:t>
      </w:r>
      <w:r>
        <w:t>универсальных</w:t>
      </w:r>
      <w:r>
        <w:rPr>
          <w:spacing w:val="21"/>
        </w:rPr>
        <w:t xml:space="preserve"> </w:t>
      </w:r>
      <w:r>
        <w:t>учебных</w:t>
      </w:r>
      <w:r>
        <w:rPr>
          <w:spacing w:val="21"/>
        </w:rPr>
        <w:t xml:space="preserve"> </w:t>
      </w:r>
      <w:r>
        <w:t>действий</w:t>
      </w:r>
      <w:r>
        <w:rPr>
          <w:spacing w:val="22"/>
        </w:rPr>
        <w:t xml:space="preserve"> </w:t>
      </w:r>
      <w:r>
        <w:t>и</w:t>
      </w:r>
      <w:r>
        <w:rPr>
          <w:spacing w:val="19"/>
        </w:rPr>
        <w:t xml:space="preserve"> </w:t>
      </w:r>
      <w:r>
        <w:t>прежде</w:t>
      </w:r>
      <w:r>
        <w:rPr>
          <w:spacing w:val="21"/>
        </w:rPr>
        <w:t xml:space="preserve"> </w:t>
      </w:r>
      <w:r>
        <w:t>всего</w:t>
      </w:r>
      <w:r>
        <w:rPr>
          <w:spacing w:val="24"/>
        </w:rPr>
        <w:t xml:space="preserve"> </w:t>
      </w:r>
      <w:r>
        <w:t>-</w:t>
      </w:r>
      <w:r>
        <w:rPr>
          <w:spacing w:val="19"/>
        </w:rPr>
        <w:t xml:space="preserve"> </w:t>
      </w:r>
      <w:r>
        <w:t>умения</w:t>
      </w:r>
      <w:r>
        <w:rPr>
          <w:spacing w:val="22"/>
        </w:rPr>
        <w:t xml:space="preserve"> </w:t>
      </w:r>
      <w:r>
        <w:t>донести</w:t>
      </w:r>
      <w:r>
        <w:rPr>
          <w:spacing w:val="23"/>
        </w:rPr>
        <w:t xml:space="preserve"> </w:t>
      </w:r>
      <w:r>
        <w:t>свою</w:t>
      </w:r>
      <w:r>
        <w:rPr>
          <w:spacing w:val="15"/>
        </w:rPr>
        <w:t xml:space="preserve"> </w:t>
      </w:r>
      <w:r>
        <w:t>позицию</w:t>
      </w:r>
      <w:r>
        <w:rPr>
          <w:spacing w:val="20"/>
        </w:rPr>
        <w:t xml:space="preserve"> </w:t>
      </w:r>
      <w:r>
        <w:t>до</w:t>
      </w:r>
      <w:r>
        <w:rPr>
          <w:spacing w:val="22"/>
        </w:rPr>
        <w:t xml:space="preserve"> </w:t>
      </w:r>
      <w:r>
        <w:t>других,</w:t>
      </w:r>
      <w:r>
        <w:rPr>
          <w:spacing w:val="-57"/>
        </w:rPr>
        <w:t xml:space="preserve"> </w:t>
      </w:r>
      <w:r>
        <w:t>понять</w:t>
      </w:r>
      <w:r>
        <w:rPr>
          <w:spacing w:val="-4"/>
        </w:rPr>
        <w:t xml:space="preserve"> </w:t>
      </w:r>
      <w:r>
        <w:t>другие</w:t>
      </w:r>
      <w:r>
        <w:rPr>
          <w:spacing w:val="-5"/>
        </w:rPr>
        <w:t xml:space="preserve"> </w:t>
      </w:r>
      <w:r>
        <w:t>позиции,</w:t>
      </w:r>
      <w:r>
        <w:rPr>
          <w:spacing w:val="-1"/>
        </w:rPr>
        <w:t xml:space="preserve"> </w:t>
      </w:r>
      <w:r>
        <w:t>договариваться</w:t>
      </w:r>
      <w:r>
        <w:rPr>
          <w:spacing w:val="-4"/>
        </w:rPr>
        <w:t xml:space="preserve"> </w:t>
      </w:r>
      <w:r>
        <w:t>с</w:t>
      </w:r>
      <w:r>
        <w:rPr>
          <w:spacing w:val="-4"/>
        </w:rPr>
        <w:t xml:space="preserve"> </w:t>
      </w:r>
      <w:r>
        <w:t>людьми</w:t>
      </w:r>
      <w:r>
        <w:rPr>
          <w:spacing w:val="3"/>
        </w:rPr>
        <w:t xml:space="preserve"> </w:t>
      </w:r>
      <w:r>
        <w:t>и</w:t>
      </w:r>
      <w:r>
        <w:rPr>
          <w:spacing w:val="-7"/>
        </w:rPr>
        <w:t xml:space="preserve"> </w:t>
      </w:r>
      <w:r>
        <w:t>уважительно</w:t>
      </w:r>
      <w:r>
        <w:rPr>
          <w:spacing w:val="-8"/>
        </w:rPr>
        <w:t xml:space="preserve"> </w:t>
      </w:r>
      <w:r>
        <w:t>относиться</w:t>
      </w:r>
      <w:r>
        <w:rPr>
          <w:spacing w:val="-3"/>
        </w:rPr>
        <w:t xml:space="preserve"> </w:t>
      </w:r>
      <w:r>
        <w:t>к</w:t>
      </w:r>
      <w:r>
        <w:rPr>
          <w:spacing w:val="-6"/>
        </w:rPr>
        <w:t xml:space="preserve"> </w:t>
      </w:r>
      <w:r>
        <w:t>позиции</w:t>
      </w:r>
      <w:r>
        <w:rPr>
          <w:spacing w:val="-2"/>
        </w:rPr>
        <w:t xml:space="preserve"> </w:t>
      </w:r>
      <w:r>
        <w:t>другого.</w:t>
      </w:r>
    </w:p>
    <w:p w:rsidR="008C2F3B" w:rsidRDefault="00DD429D" w:rsidP="00253FE2">
      <w:pPr>
        <w:spacing w:before="4" w:line="235" w:lineRule="auto"/>
        <w:ind w:left="1146" w:right="693" w:firstLine="561"/>
        <w:jc w:val="both"/>
      </w:pPr>
      <w:r>
        <w:rPr>
          <w:b/>
          <w:sz w:val="24"/>
        </w:rPr>
        <w:t>Проектная</w:t>
      </w:r>
      <w:r>
        <w:rPr>
          <w:b/>
          <w:spacing w:val="1"/>
          <w:sz w:val="24"/>
        </w:rPr>
        <w:t xml:space="preserve"> </w:t>
      </w:r>
      <w:r>
        <w:rPr>
          <w:b/>
          <w:sz w:val="24"/>
        </w:rPr>
        <w:t>деятельность</w:t>
      </w:r>
      <w:r>
        <w:rPr>
          <w:b/>
          <w:spacing w:val="1"/>
          <w:sz w:val="24"/>
        </w:rPr>
        <w:t xml:space="preserve"> </w:t>
      </w:r>
      <w:r>
        <w:rPr>
          <w:b/>
          <w:sz w:val="24"/>
        </w:rPr>
        <w:t>в</w:t>
      </w:r>
      <w:r>
        <w:rPr>
          <w:b/>
          <w:spacing w:val="1"/>
          <w:sz w:val="24"/>
        </w:rPr>
        <w:t xml:space="preserve"> </w:t>
      </w:r>
      <w:r>
        <w:rPr>
          <w:b/>
          <w:sz w:val="24"/>
        </w:rPr>
        <w:t>формировании</w:t>
      </w:r>
      <w:r>
        <w:rPr>
          <w:b/>
          <w:spacing w:val="1"/>
          <w:sz w:val="24"/>
        </w:rPr>
        <w:t xml:space="preserve"> </w:t>
      </w:r>
      <w:r>
        <w:rPr>
          <w:b/>
          <w:sz w:val="24"/>
        </w:rPr>
        <w:t>личностных</w:t>
      </w:r>
      <w:r>
        <w:rPr>
          <w:b/>
          <w:spacing w:val="1"/>
          <w:sz w:val="24"/>
        </w:rPr>
        <w:t xml:space="preserve"> </w:t>
      </w:r>
      <w:r>
        <w:rPr>
          <w:b/>
          <w:sz w:val="24"/>
        </w:rPr>
        <w:t>и</w:t>
      </w:r>
      <w:r>
        <w:rPr>
          <w:b/>
          <w:spacing w:val="1"/>
          <w:sz w:val="24"/>
        </w:rPr>
        <w:t xml:space="preserve"> </w:t>
      </w:r>
      <w:r>
        <w:rPr>
          <w:b/>
          <w:sz w:val="24"/>
        </w:rPr>
        <w:t>метапредметных</w:t>
      </w:r>
      <w:r>
        <w:rPr>
          <w:b/>
          <w:spacing w:val="1"/>
          <w:sz w:val="24"/>
        </w:rPr>
        <w:t xml:space="preserve"> </w:t>
      </w:r>
      <w:r>
        <w:rPr>
          <w:b/>
          <w:sz w:val="24"/>
        </w:rPr>
        <w:t>результатов п</w:t>
      </w:r>
      <w:r>
        <w:rPr>
          <w:sz w:val="24"/>
        </w:rPr>
        <w:t>озволяет работать над получением личностных и метапредметных результатов</w:t>
      </w:r>
      <w:r>
        <w:rPr>
          <w:spacing w:val="1"/>
          <w:sz w:val="24"/>
        </w:rPr>
        <w:t xml:space="preserve"> </w:t>
      </w:r>
      <w:r>
        <w:rPr>
          <w:sz w:val="24"/>
        </w:rPr>
        <w:t>образования в более комфортных для этого условиях, не ограниченных временными рамками</w:t>
      </w:r>
      <w:r>
        <w:rPr>
          <w:spacing w:val="1"/>
          <w:sz w:val="24"/>
        </w:rPr>
        <w:t xml:space="preserve"> </w:t>
      </w:r>
      <w:r>
        <w:rPr>
          <w:sz w:val="24"/>
        </w:rPr>
        <w:t>отдельных</w:t>
      </w:r>
      <w:r>
        <w:rPr>
          <w:spacing w:val="-4"/>
          <w:sz w:val="24"/>
        </w:rPr>
        <w:t xml:space="preserve"> </w:t>
      </w:r>
      <w:r>
        <w:rPr>
          <w:sz w:val="24"/>
        </w:rPr>
        <w:t>уроков.</w:t>
      </w:r>
      <w:r>
        <w:t>Основные</w:t>
      </w:r>
      <w:r>
        <w:rPr>
          <w:spacing w:val="-6"/>
        </w:rPr>
        <w:t xml:space="preserve"> </w:t>
      </w:r>
      <w:r>
        <w:t>отличия</w:t>
      </w:r>
      <w:r>
        <w:rPr>
          <w:spacing w:val="-5"/>
        </w:rPr>
        <w:t xml:space="preserve"> </w:t>
      </w:r>
      <w:r>
        <w:t>проектной</w:t>
      </w:r>
      <w:r>
        <w:rPr>
          <w:spacing w:val="2"/>
        </w:rPr>
        <w:t xml:space="preserve"> </w:t>
      </w:r>
      <w:r>
        <w:t>деятельности</w:t>
      </w:r>
      <w:r>
        <w:rPr>
          <w:spacing w:val="-9"/>
        </w:rPr>
        <w:t xml:space="preserve"> </w:t>
      </w:r>
      <w:r>
        <w:t>от</w:t>
      </w:r>
      <w:r>
        <w:rPr>
          <w:spacing w:val="-8"/>
        </w:rPr>
        <w:t xml:space="preserve"> </w:t>
      </w:r>
      <w:r>
        <w:t>других</w:t>
      </w:r>
      <w:r>
        <w:rPr>
          <w:spacing w:val="-5"/>
        </w:rPr>
        <w:t xml:space="preserve"> </w:t>
      </w:r>
      <w:r>
        <w:t>видов</w:t>
      </w:r>
      <w:r>
        <w:rPr>
          <w:spacing w:val="-3"/>
        </w:rPr>
        <w:t xml:space="preserve"> </w:t>
      </w:r>
      <w:r>
        <w:t>деятельности</w:t>
      </w:r>
      <w:r>
        <w:rPr>
          <w:spacing w:val="11"/>
        </w:rPr>
        <w:t xml:space="preserve"> </w:t>
      </w:r>
      <w:r>
        <w:t>–</w:t>
      </w:r>
      <w:r>
        <w:rPr>
          <w:spacing w:val="-4"/>
        </w:rPr>
        <w:t xml:space="preserve"> </w:t>
      </w:r>
      <w:r>
        <w:t>это:</w:t>
      </w:r>
    </w:p>
    <w:p w:rsidR="008C2F3B" w:rsidRDefault="00DD429D">
      <w:pPr>
        <w:pStyle w:val="a4"/>
        <w:numPr>
          <w:ilvl w:val="0"/>
          <w:numId w:val="50"/>
        </w:numPr>
        <w:tabs>
          <w:tab w:val="left" w:pos="1862"/>
          <w:tab w:val="left" w:pos="1863"/>
        </w:tabs>
        <w:spacing w:before="5" w:line="293" w:lineRule="exact"/>
        <w:ind w:left="1862" w:hanging="357"/>
        <w:rPr>
          <w:sz w:val="24"/>
        </w:rPr>
      </w:pPr>
      <w:r>
        <w:rPr>
          <w:sz w:val="24"/>
        </w:rPr>
        <w:t>направленность</w:t>
      </w:r>
      <w:r>
        <w:rPr>
          <w:spacing w:val="-6"/>
          <w:sz w:val="24"/>
        </w:rPr>
        <w:t xml:space="preserve"> </w:t>
      </w:r>
      <w:r>
        <w:rPr>
          <w:sz w:val="24"/>
        </w:rPr>
        <w:t>на</w:t>
      </w:r>
      <w:r>
        <w:rPr>
          <w:spacing w:val="-2"/>
          <w:sz w:val="24"/>
        </w:rPr>
        <w:t xml:space="preserve"> </w:t>
      </w:r>
      <w:r>
        <w:rPr>
          <w:sz w:val="24"/>
        </w:rPr>
        <w:t>достижение</w:t>
      </w:r>
      <w:r>
        <w:rPr>
          <w:spacing w:val="-3"/>
          <w:sz w:val="24"/>
        </w:rPr>
        <w:t xml:space="preserve"> </w:t>
      </w:r>
      <w:r>
        <w:rPr>
          <w:sz w:val="24"/>
        </w:rPr>
        <w:t>конкретных</w:t>
      </w:r>
      <w:r>
        <w:rPr>
          <w:spacing w:val="-6"/>
          <w:sz w:val="24"/>
        </w:rPr>
        <w:t xml:space="preserve"> </w:t>
      </w:r>
      <w:r>
        <w:rPr>
          <w:sz w:val="24"/>
        </w:rPr>
        <w:t>целей;</w:t>
      </w:r>
    </w:p>
    <w:p w:rsidR="008C2F3B" w:rsidRDefault="00DD429D">
      <w:pPr>
        <w:pStyle w:val="a4"/>
        <w:numPr>
          <w:ilvl w:val="0"/>
          <w:numId w:val="50"/>
        </w:numPr>
        <w:tabs>
          <w:tab w:val="left" w:pos="1862"/>
          <w:tab w:val="left" w:pos="1863"/>
        </w:tabs>
        <w:spacing w:line="293" w:lineRule="exact"/>
        <w:ind w:left="1862" w:hanging="357"/>
        <w:rPr>
          <w:sz w:val="24"/>
        </w:rPr>
      </w:pPr>
      <w:r>
        <w:rPr>
          <w:sz w:val="24"/>
        </w:rPr>
        <w:t>координированное</w:t>
      </w:r>
      <w:r>
        <w:rPr>
          <w:spacing w:val="-6"/>
          <w:sz w:val="24"/>
        </w:rPr>
        <w:t xml:space="preserve"> </w:t>
      </w:r>
      <w:r>
        <w:rPr>
          <w:sz w:val="24"/>
        </w:rPr>
        <w:t>выполнение</w:t>
      </w:r>
      <w:r>
        <w:rPr>
          <w:spacing w:val="-6"/>
          <w:sz w:val="24"/>
        </w:rPr>
        <w:t xml:space="preserve"> </w:t>
      </w:r>
      <w:r>
        <w:rPr>
          <w:sz w:val="24"/>
        </w:rPr>
        <w:t>взаимосвязанных</w:t>
      </w:r>
      <w:r>
        <w:rPr>
          <w:spacing w:val="-10"/>
          <w:sz w:val="24"/>
        </w:rPr>
        <w:t xml:space="preserve"> </w:t>
      </w:r>
      <w:r>
        <w:rPr>
          <w:sz w:val="24"/>
        </w:rPr>
        <w:t>действий;</w:t>
      </w:r>
    </w:p>
    <w:p w:rsidR="008C2F3B" w:rsidRDefault="00DD429D">
      <w:pPr>
        <w:pStyle w:val="a4"/>
        <w:numPr>
          <w:ilvl w:val="0"/>
          <w:numId w:val="50"/>
        </w:numPr>
        <w:tabs>
          <w:tab w:val="left" w:pos="1862"/>
          <w:tab w:val="left" w:pos="1863"/>
        </w:tabs>
        <w:spacing w:line="293" w:lineRule="exact"/>
        <w:ind w:left="1862" w:hanging="357"/>
        <w:rPr>
          <w:sz w:val="24"/>
        </w:rPr>
      </w:pPr>
      <w:r>
        <w:rPr>
          <w:sz w:val="24"/>
        </w:rPr>
        <w:t>ограниченная</w:t>
      </w:r>
      <w:r>
        <w:rPr>
          <w:spacing w:val="-7"/>
          <w:sz w:val="24"/>
        </w:rPr>
        <w:t xml:space="preserve"> </w:t>
      </w:r>
      <w:r>
        <w:rPr>
          <w:sz w:val="24"/>
        </w:rPr>
        <w:t>протяжѐнность</w:t>
      </w:r>
      <w:r>
        <w:rPr>
          <w:spacing w:val="-5"/>
          <w:sz w:val="24"/>
        </w:rPr>
        <w:t xml:space="preserve"> </w:t>
      </w:r>
      <w:r>
        <w:rPr>
          <w:sz w:val="24"/>
        </w:rPr>
        <w:t>во</w:t>
      </w:r>
      <w:r>
        <w:rPr>
          <w:spacing w:val="2"/>
          <w:sz w:val="24"/>
        </w:rPr>
        <w:t xml:space="preserve"> </w:t>
      </w:r>
      <w:r>
        <w:rPr>
          <w:sz w:val="24"/>
        </w:rPr>
        <w:t>времени</w:t>
      </w:r>
      <w:r>
        <w:rPr>
          <w:spacing w:val="-1"/>
          <w:sz w:val="24"/>
        </w:rPr>
        <w:t xml:space="preserve"> </w:t>
      </w:r>
      <w:r>
        <w:rPr>
          <w:sz w:val="24"/>
        </w:rPr>
        <w:t>с</w:t>
      </w:r>
      <w:r>
        <w:rPr>
          <w:spacing w:val="-12"/>
          <w:sz w:val="24"/>
        </w:rPr>
        <w:t xml:space="preserve"> </w:t>
      </w:r>
      <w:r>
        <w:rPr>
          <w:sz w:val="24"/>
        </w:rPr>
        <w:t>определѐнным</w:t>
      </w:r>
      <w:r>
        <w:rPr>
          <w:spacing w:val="-1"/>
          <w:sz w:val="24"/>
        </w:rPr>
        <w:t xml:space="preserve"> </w:t>
      </w:r>
      <w:r>
        <w:rPr>
          <w:sz w:val="24"/>
        </w:rPr>
        <w:t>началом</w:t>
      </w:r>
      <w:r>
        <w:rPr>
          <w:spacing w:val="-5"/>
          <w:sz w:val="24"/>
        </w:rPr>
        <w:t xml:space="preserve"> </w:t>
      </w:r>
      <w:r>
        <w:rPr>
          <w:sz w:val="24"/>
        </w:rPr>
        <w:t>и</w:t>
      </w:r>
      <w:r>
        <w:rPr>
          <w:spacing w:val="-1"/>
          <w:sz w:val="24"/>
        </w:rPr>
        <w:t xml:space="preserve"> </w:t>
      </w:r>
      <w:r>
        <w:rPr>
          <w:sz w:val="24"/>
        </w:rPr>
        <w:t>концом;</w:t>
      </w:r>
    </w:p>
    <w:p w:rsidR="008C2F3B" w:rsidRDefault="00DD429D">
      <w:pPr>
        <w:pStyle w:val="a4"/>
        <w:numPr>
          <w:ilvl w:val="0"/>
          <w:numId w:val="50"/>
        </w:numPr>
        <w:tabs>
          <w:tab w:val="left" w:pos="1862"/>
          <w:tab w:val="left" w:pos="1863"/>
        </w:tabs>
        <w:spacing w:line="293" w:lineRule="exact"/>
        <w:ind w:left="1862" w:hanging="357"/>
        <w:rPr>
          <w:sz w:val="24"/>
        </w:rPr>
      </w:pPr>
      <w:r>
        <w:rPr>
          <w:sz w:val="24"/>
        </w:rPr>
        <w:t>в</w:t>
      </w:r>
      <w:r>
        <w:rPr>
          <w:spacing w:val="-6"/>
          <w:sz w:val="24"/>
        </w:rPr>
        <w:t xml:space="preserve"> </w:t>
      </w:r>
      <w:r>
        <w:rPr>
          <w:sz w:val="24"/>
        </w:rPr>
        <w:t>определѐнной</w:t>
      </w:r>
      <w:r>
        <w:rPr>
          <w:spacing w:val="-2"/>
          <w:sz w:val="24"/>
        </w:rPr>
        <w:t xml:space="preserve"> </w:t>
      </w:r>
      <w:r>
        <w:rPr>
          <w:sz w:val="24"/>
        </w:rPr>
        <w:t>степени</w:t>
      </w:r>
      <w:r>
        <w:rPr>
          <w:spacing w:val="-7"/>
          <w:sz w:val="24"/>
        </w:rPr>
        <w:t xml:space="preserve"> </w:t>
      </w:r>
      <w:r>
        <w:rPr>
          <w:sz w:val="24"/>
        </w:rPr>
        <w:t>неповторимость</w:t>
      </w:r>
      <w:r>
        <w:rPr>
          <w:spacing w:val="-6"/>
          <w:sz w:val="24"/>
        </w:rPr>
        <w:t xml:space="preserve"> </w:t>
      </w:r>
      <w:r>
        <w:rPr>
          <w:sz w:val="24"/>
        </w:rPr>
        <w:t>и</w:t>
      </w:r>
      <w:r>
        <w:rPr>
          <w:spacing w:val="-2"/>
          <w:sz w:val="24"/>
        </w:rPr>
        <w:t xml:space="preserve"> </w:t>
      </w:r>
      <w:r>
        <w:rPr>
          <w:sz w:val="24"/>
        </w:rPr>
        <w:t>уникальность.</w:t>
      </w:r>
    </w:p>
    <w:p w:rsidR="008C2F3B" w:rsidRDefault="008C2F3B">
      <w:pPr>
        <w:pStyle w:val="a3"/>
        <w:spacing w:before="1"/>
        <w:rPr>
          <w:sz w:val="23"/>
        </w:rPr>
      </w:pPr>
    </w:p>
    <w:p w:rsidR="008C2F3B" w:rsidRDefault="00DD429D">
      <w:pPr>
        <w:pStyle w:val="a3"/>
        <w:spacing w:line="235" w:lineRule="auto"/>
        <w:ind w:left="1146" w:right="691"/>
        <w:jc w:val="both"/>
      </w:pPr>
      <w:r>
        <w:t>Нацеленность проектов на оригинальный конечный результат в ограниченное время создает</w:t>
      </w:r>
      <w:r>
        <w:rPr>
          <w:spacing w:val="1"/>
        </w:rPr>
        <w:t xml:space="preserve"> </w:t>
      </w:r>
      <w:r>
        <w:t>предпосылки</w:t>
      </w:r>
      <w:r>
        <w:rPr>
          <w:spacing w:val="1"/>
        </w:rPr>
        <w:t xml:space="preserve"> </w:t>
      </w:r>
      <w:r>
        <w:t>и</w:t>
      </w:r>
      <w:r>
        <w:rPr>
          <w:spacing w:val="1"/>
        </w:rPr>
        <w:t xml:space="preserve"> </w:t>
      </w:r>
      <w:r>
        <w:t>условия</w:t>
      </w:r>
      <w:r>
        <w:rPr>
          <w:spacing w:val="1"/>
        </w:rPr>
        <w:t xml:space="preserve"> </w:t>
      </w:r>
      <w:r>
        <w:t>прежде</w:t>
      </w:r>
      <w:r>
        <w:rPr>
          <w:spacing w:val="1"/>
        </w:rPr>
        <w:t xml:space="preserve"> </w:t>
      </w:r>
      <w:r>
        <w:t>всего</w:t>
      </w:r>
      <w:r>
        <w:rPr>
          <w:spacing w:val="1"/>
        </w:rPr>
        <w:t xml:space="preserve"> </w:t>
      </w:r>
      <w:r>
        <w:t>для</w:t>
      </w:r>
      <w:r>
        <w:rPr>
          <w:spacing w:val="1"/>
        </w:rPr>
        <w:t xml:space="preserve"> </w:t>
      </w:r>
      <w:r>
        <w:t>достижения</w:t>
      </w:r>
      <w:r>
        <w:rPr>
          <w:spacing w:val="1"/>
        </w:rPr>
        <w:t xml:space="preserve"> </w:t>
      </w:r>
      <w:r>
        <w:rPr>
          <w:i/>
        </w:rPr>
        <w:t>регулятивных</w:t>
      </w:r>
      <w:r>
        <w:rPr>
          <w:i/>
          <w:spacing w:val="1"/>
        </w:rPr>
        <w:t xml:space="preserve"> </w:t>
      </w:r>
      <w:r>
        <w:t>метапредметных</w:t>
      </w:r>
      <w:r>
        <w:rPr>
          <w:spacing w:val="1"/>
        </w:rPr>
        <w:t xml:space="preserve"> </w:t>
      </w:r>
      <w:r>
        <w:t>результатов:</w:t>
      </w:r>
    </w:p>
    <w:p w:rsidR="008C2F3B" w:rsidRDefault="00DD429D">
      <w:pPr>
        <w:pStyle w:val="a4"/>
        <w:numPr>
          <w:ilvl w:val="0"/>
          <w:numId w:val="50"/>
        </w:numPr>
        <w:tabs>
          <w:tab w:val="left" w:pos="1862"/>
          <w:tab w:val="left" w:pos="1863"/>
          <w:tab w:val="left" w:pos="3377"/>
          <w:tab w:val="left" w:pos="4188"/>
          <w:tab w:val="left" w:pos="5837"/>
          <w:tab w:val="left" w:pos="7305"/>
          <w:tab w:val="left" w:pos="8115"/>
          <w:tab w:val="left" w:pos="9275"/>
          <w:tab w:val="left" w:pos="9750"/>
        </w:tabs>
        <w:spacing w:before="10" w:line="237" w:lineRule="auto"/>
        <w:ind w:right="699" w:hanging="361"/>
        <w:rPr>
          <w:sz w:val="24"/>
        </w:rPr>
      </w:pPr>
      <w:r>
        <w:rPr>
          <w:sz w:val="24"/>
        </w:rPr>
        <w:t>определение</w:t>
      </w:r>
      <w:r>
        <w:rPr>
          <w:sz w:val="24"/>
        </w:rPr>
        <w:tab/>
        <w:t>целей</w:t>
      </w:r>
      <w:r>
        <w:rPr>
          <w:sz w:val="24"/>
        </w:rPr>
        <w:tab/>
        <w:t>деятельности,</w:t>
      </w:r>
      <w:r>
        <w:rPr>
          <w:sz w:val="24"/>
        </w:rPr>
        <w:tab/>
        <w:t>составление</w:t>
      </w:r>
      <w:r>
        <w:rPr>
          <w:sz w:val="24"/>
        </w:rPr>
        <w:tab/>
        <w:t>плана</w:t>
      </w:r>
      <w:r>
        <w:rPr>
          <w:sz w:val="24"/>
        </w:rPr>
        <w:tab/>
        <w:t>действий</w:t>
      </w:r>
      <w:r>
        <w:rPr>
          <w:sz w:val="24"/>
        </w:rPr>
        <w:tab/>
        <w:t>по</w:t>
      </w:r>
      <w:r>
        <w:rPr>
          <w:sz w:val="24"/>
        </w:rPr>
        <w:tab/>
      </w:r>
      <w:r>
        <w:rPr>
          <w:spacing w:val="-1"/>
          <w:sz w:val="24"/>
        </w:rPr>
        <w:t>достижению</w:t>
      </w:r>
      <w:r>
        <w:rPr>
          <w:spacing w:val="-57"/>
          <w:sz w:val="24"/>
        </w:rPr>
        <w:t xml:space="preserve"> </w:t>
      </w:r>
      <w:r>
        <w:rPr>
          <w:sz w:val="24"/>
        </w:rPr>
        <w:t>результата творческого</w:t>
      </w:r>
      <w:r>
        <w:rPr>
          <w:spacing w:val="2"/>
          <w:sz w:val="24"/>
        </w:rPr>
        <w:t xml:space="preserve"> </w:t>
      </w:r>
      <w:r>
        <w:rPr>
          <w:sz w:val="24"/>
        </w:rPr>
        <w:t>характера,</w:t>
      </w:r>
    </w:p>
    <w:p w:rsidR="008C2F3B" w:rsidRDefault="00DD429D">
      <w:pPr>
        <w:pStyle w:val="a4"/>
        <w:numPr>
          <w:ilvl w:val="0"/>
          <w:numId w:val="50"/>
        </w:numPr>
        <w:tabs>
          <w:tab w:val="left" w:pos="1862"/>
          <w:tab w:val="left" w:pos="1863"/>
        </w:tabs>
        <w:spacing w:before="2" w:line="237" w:lineRule="auto"/>
        <w:ind w:right="699" w:hanging="361"/>
        <w:rPr>
          <w:sz w:val="24"/>
        </w:rPr>
      </w:pPr>
      <w:r>
        <w:rPr>
          <w:sz w:val="24"/>
        </w:rPr>
        <w:t>работа</w:t>
      </w:r>
      <w:r>
        <w:rPr>
          <w:spacing w:val="8"/>
          <w:sz w:val="24"/>
        </w:rPr>
        <w:t xml:space="preserve"> </w:t>
      </w:r>
      <w:r>
        <w:rPr>
          <w:sz w:val="24"/>
        </w:rPr>
        <w:t>по</w:t>
      </w:r>
      <w:r>
        <w:rPr>
          <w:spacing w:val="14"/>
          <w:sz w:val="24"/>
        </w:rPr>
        <w:t xml:space="preserve"> </w:t>
      </w:r>
      <w:r>
        <w:rPr>
          <w:sz w:val="24"/>
        </w:rPr>
        <w:t>составленному</w:t>
      </w:r>
      <w:r>
        <w:rPr>
          <w:spacing w:val="60"/>
          <w:sz w:val="24"/>
        </w:rPr>
        <w:t xml:space="preserve"> </w:t>
      </w:r>
      <w:r>
        <w:rPr>
          <w:sz w:val="24"/>
        </w:rPr>
        <w:t>плану</w:t>
      </w:r>
      <w:r>
        <w:rPr>
          <w:spacing w:val="9"/>
          <w:sz w:val="24"/>
        </w:rPr>
        <w:t xml:space="preserve"> </w:t>
      </w:r>
      <w:r>
        <w:rPr>
          <w:sz w:val="24"/>
        </w:rPr>
        <w:t>с</w:t>
      </w:r>
      <w:r>
        <w:rPr>
          <w:spacing w:val="8"/>
          <w:sz w:val="24"/>
        </w:rPr>
        <w:t xml:space="preserve"> </w:t>
      </w:r>
      <w:r>
        <w:rPr>
          <w:sz w:val="24"/>
        </w:rPr>
        <w:t>сопоставлением</w:t>
      </w:r>
      <w:r>
        <w:rPr>
          <w:spacing w:val="11"/>
          <w:sz w:val="24"/>
        </w:rPr>
        <w:t xml:space="preserve"> </w:t>
      </w:r>
      <w:r>
        <w:rPr>
          <w:sz w:val="24"/>
        </w:rPr>
        <w:t>получающегося</w:t>
      </w:r>
      <w:r>
        <w:rPr>
          <w:spacing w:val="9"/>
          <w:sz w:val="24"/>
        </w:rPr>
        <w:t xml:space="preserve"> </w:t>
      </w:r>
      <w:r>
        <w:rPr>
          <w:sz w:val="24"/>
        </w:rPr>
        <w:t>результата</w:t>
      </w:r>
      <w:r>
        <w:rPr>
          <w:spacing w:val="13"/>
          <w:sz w:val="24"/>
        </w:rPr>
        <w:t xml:space="preserve"> </w:t>
      </w:r>
      <w:r>
        <w:rPr>
          <w:sz w:val="24"/>
        </w:rPr>
        <w:t>с</w:t>
      </w:r>
      <w:r>
        <w:rPr>
          <w:spacing w:val="-57"/>
          <w:sz w:val="24"/>
        </w:rPr>
        <w:t xml:space="preserve"> </w:t>
      </w:r>
      <w:r>
        <w:rPr>
          <w:sz w:val="24"/>
        </w:rPr>
        <w:t>исходным</w:t>
      </w:r>
      <w:r>
        <w:rPr>
          <w:spacing w:val="2"/>
          <w:sz w:val="24"/>
        </w:rPr>
        <w:t xml:space="preserve"> </w:t>
      </w:r>
      <w:r>
        <w:rPr>
          <w:sz w:val="24"/>
        </w:rPr>
        <w:t>замыслом,</w:t>
      </w:r>
    </w:p>
    <w:p w:rsidR="008C2F3B" w:rsidRDefault="00DD429D">
      <w:pPr>
        <w:pStyle w:val="a4"/>
        <w:numPr>
          <w:ilvl w:val="0"/>
          <w:numId w:val="50"/>
        </w:numPr>
        <w:tabs>
          <w:tab w:val="left" w:pos="1862"/>
          <w:tab w:val="left" w:pos="1863"/>
        </w:tabs>
        <w:spacing w:before="5"/>
        <w:ind w:left="1862" w:hanging="357"/>
        <w:rPr>
          <w:sz w:val="24"/>
        </w:rPr>
      </w:pPr>
      <w:r>
        <w:rPr>
          <w:sz w:val="24"/>
        </w:rPr>
        <w:t>понимание</w:t>
      </w:r>
      <w:r>
        <w:rPr>
          <w:spacing w:val="-8"/>
          <w:sz w:val="24"/>
        </w:rPr>
        <w:t xml:space="preserve"> </w:t>
      </w:r>
      <w:r>
        <w:rPr>
          <w:sz w:val="24"/>
        </w:rPr>
        <w:t>причин</w:t>
      </w:r>
      <w:r>
        <w:rPr>
          <w:spacing w:val="-1"/>
          <w:sz w:val="24"/>
        </w:rPr>
        <w:t xml:space="preserve"> </w:t>
      </w:r>
      <w:r>
        <w:rPr>
          <w:sz w:val="24"/>
        </w:rPr>
        <w:t>возникающих</w:t>
      </w:r>
      <w:r>
        <w:rPr>
          <w:spacing w:val="-7"/>
          <w:sz w:val="24"/>
        </w:rPr>
        <w:t xml:space="preserve"> </w:t>
      </w:r>
      <w:r>
        <w:rPr>
          <w:sz w:val="24"/>
        </w:rPr>
        <w:t>затруднений</w:t>
      </w:r>
      <w:r>
        <w:rPr>
          <w:spacing w:val="-6"/>
          <w:sz w:val="24"/>
        </w:rPr>
        <w:t xml:space="preserve"> </w:t>
      </w:r>
      <w:r>
        <w:rPr>
          <w:sz w:val="24"/>
        </w:rPr>
        <w:t>и</w:t>
      </w:r>
      <w:r>
        <w:rPr>
          <w:spacing w:val="-1"/>
          <w:sz w:val="24"/>
        </w:rPr>
        <w:t xml:space="preserve"> </w:t>
      </w:r>
      <w:r>
        <w:rPr>
          <w:sz w:val="24"/>
        </w:rPr>
        <w:t>поиск</w:t>
      </w:r>
      <w:r>
        <w:rPr>
          <w:spacing w:val="-4"/>
          <w:sz w:val="24"/>
        </w:rPr>
        <w:t xml:space="preserve"> </w:t>
      </w:r>
      <w:r>
        <w:rPr>
          <w:sz w:val="24"/>
        </w:rPr>
        <w:t>способов</w:t>
      </w:r>
      <w:r>
        <w:rPr>
          <w:spacing w:val="-5"/>
          <w:sz w:val="24"/>
        </w:rPr>
        <w:t xml:space="preserve"> </w:t>
      </w:r>
      <w:r>
        <w:rPr>
          <w:sz w:val="24"/>
        </w:rPr>
        <w:t>выхода</w:t>
      </w:r>
      <w:r>
        <w:rPr>
          <w:spacing w:val="-8"/>
          <w:sz w:val="24"/>
        </w:rPr>
        <w:t xml:space="preserve"> </w:t>
      </w:r>
      <w:r>
        <w:rPr>
          <w:sz w:val="24"/>
        </w:rPr>
        <w:t>из</w:t>
      </w:r>
      <w:r>
        <w:rPr>
          <w:spacing w:val="-1"/>
          <w:sz w:val="24"/>
        </w:rPr>
        <w:t xml:space="preserve"> </w:t>
      </w:r>
      <w:r>
        <w:rPr>
          <w:sz w:val="24"/>
        </w:rPr>
        <w:t>ситуации.</w:t>
      </w:r>
    </w:p>
    <w:p w:rsidR="008C2F3B" w:rsidRDefault="00DD429D">
      <w:pPr>
        <w:pStyle w:val="a3"/>
        <w:spacing w:before="13" w:line="232" w:lineRule="auto"/>
        <w:ind w:left="1146" w:right="702"/>
        <w:jc w:val="both"/>
      </w:pPr>
      <w:r>
        <w:t>В работе над проектами проводится сбор информации по одному из направлений общей темы в</w:t>
      </w:r>
      <w:r>
        <w:rPr>
          <w:spacing w:val="-57"/>
        </w:rPr>
        <w:t xml:space="preserve"> </w:t>
      </w:r>
      <w:r>
        <w:t>соответствии</w:t>
      </w:r>
      <w:r>
        <w:rPr>
          <w:spacing w:val="1"/>
        </w:rPr>
        <w:t xml:space="preserve"> </w:t>
      </w:r>
      <w:r>
        <w:t>с</w:t>
      </w:r>
      <w:r>
        <w:rPr>
          <w:spacing w:val="1"/>
        </w:rPr>
        <w:t xml:space="preserve"> </w:t>
      </w:r>
      <w:r>
        <w:t>интересами</w:t>
      </w:r>
      <w:r>
        <w:rPr>
          <w:spacing w:val="1"/>
        </w:rPr>
        <w:t xml:space="preserve"> </w:t>
      </w:r>
      <w:r>
        <w:t>учащегося</w:t>
      </w:r>
      <w:r>
        <w:rPr>
          <w:spacing w:val="1"/>
        </w:rPr>
        <w:t xml:space="preserve"> </w:t>
      </w:r>
      <w:r>
        <w:t>и</w:t>
      </w:r>
      <w:r>
        <w:rPr>
          <w:spacing w:val="1"/>
        </w:rPr>
        <w:t xml:space="preserve"> </w:t>
      </w:r>
      <w:r>
        <w:t>по</w:t>
      </w:r>
      <w:r>
        <w:rPr>
          <w:spacing w:val="1"/>
        </w:rPr>
        <w:t xml:space="preserve"> </w:t>
      </w:r>
      <w:r>
        <w:t>его</w:t>
      </w:r>
      <w:r>
        <w:rPr>
          <w:spacing w:val="1"/>
        </w:rPr>
        <w:t xml:space="preserve"> </w:t>
      </w:r>
      <w:r>
        <w:t>выбору.</w:t>
      </w:r>
      <w:r>
        <w:rPr>
          <w:spacing w:val="1"/>
        </w:rPr>
        <w:t xml:space="preserve"> </w:t>
      </w:r>
      <w:r>
        <w:t>Это</w:t>
      </w:r>
      <w:r>
        <w:rPr>
          <w:spacing w:val="1"/>
        </w:rPr>
        <w:t xml:space="preserve"> </w:t>
      </w:r>
      <w:r>
        <w:t>позволяет</w:t>
      </w:r>
      <w:r>
        <w:rPr>
          <w:spacing w:val="1"/>
        </w:rPr>
        <w:t xml:space="preserve"> </w:t>
      </w:r>
      <w:r>
        <w:t>осваивать</w:t>
      </w:r>
      <w:r>
        <w:rPr>
          <w:spacing w:val="1"/>
        </w:rPr>
        <w:t xml:space="preserve"> </w:t>
      </w:r>
      <w:r>
        <w:rPr>
          <w:i/>
        </w:rPr>
        <w:t>познавательные</w:t>
      </w:r>
      <w:r>
        <w:rPr>
          <w:i/>
          <w:spacing w:val="2"/>
        </w:rPr>
        <w:t xml:space="preserve"> </w:t>
      </w:r>
      <w:r>
        <w:t>универсальные</w:t>
      </w:r>
      <w:r>
        <w:rPr>
          <w:spacing w:val="6"/>
        </w:rPr>
        <w:t xml:space="preserve"> </w:t>
      </w:r>
      <w:r>
        <w:t>учебные действия:</w:t>
      </w:r>
    </w:p>
    <w:p w:rsidR="008C2F3B" w:rsidRDefault="00DD429D">
      <w:pPr>
        <w:pStyle w:val="a4"/>
        <w:numPr>
          <w:ilvl w:val="0"/>
          <w:numId w:val="50"/>
        </w:numPr>
        <w:tabs>
          <w:tab w:val="left" w:pos="1863"/>
        </w:tabs>
        <w:spacing w:before="4" w:line="293" w:lineRule="exact"/>
        <w:ind w:left="1862" w:hanging="361"/>
        <w:jc w:val="both"/>
        <w:rPr>
          <w:sz w:val="24"/>
        </w:rPr>
      </w:pPr>
      <w:r>
        <w:rPr>
          <w:sz w:val="24"/>
        </w:rPr>
        <w:t>предполагать,</w:t>
      </w:r>
      <w:r>
        <w:rPr>
          <w:spacing w:val="-3"/>
          <w:sz w:val="24"/>
        </w:rPr>
        <w:t xml:space="preserve"> </w:t>
      </w:r>
      <w:r>
        <w:rPr>
          <w:sz w:val="24"/>
        </w:rPr>
        <w:t>какая</w:t>
      </w:r>
      <w:r>
        <w:rPr>
          <w:spacing w:val="-4"/>
          <w:sz w:val="24"/>
        </w:rPr>
        <w:t xml:space="preserve"> </w:t>
      </w:r>
      <w:r>
        <w:rPr>
          <w:sz w:val="24"/>
        </w:rPr>
        <w:t>информация</w:t>
      </w:r>
      <w:r>
        <w:rPr>
          <w:spacing w:val="-4"/>
          <w:sz w:val="24"/>
        </w:rPr>
        <w:t xml:space="preserve"> </w:t>
      </w:r>
      <w:r>
        <w:rPr>
          <w:sz w:val="24"/>
        </w:rPr>
        <w:t>нужна,</w:t>
      </w:r>
    </w:p>
    <w:p w:rsidR="008C2F3B" w:rsidRDefault="00DD429D">
      <w:pPr>
        <w:pStyle w:val="a4"/>
        <w:numPr>
          <w:ilvl w:val="0"/>
          <w:numId w:val="50"/>
        </w:numPr>
        <w:tabs>
          <w:tab w:val="left" w:pos="1863"/>
        </w:tabs>
        <w:spacing w:line="293" w:lineRule="exact"/>
        <w:ind w:left="1862" w:hanging="361"/>
        <w:jc w:val="both"/>
        <w:rPr>
          <w:sz w:val="24"/>
        </w:rPr>
      </w:pPr>
      <w:r>
        <w:rPr>
          <w:sz w:val="24"/>
        </w:rPr>
        <w:t>отбирать</w:t>
      </w:r>
      <w:r>
        <w:rPr>
          <w:spacing w:val="-9"/>
          <w:sz w:val="24"/>
        </w:rPr>
        <w:t xml:space="preserve"> </w:t>
      </w:r>
      <w:r>
        <w:rPr>
          <w:sz w:val="24"/>
        </w:rPr>
        <w:t>необходимые</w:t>
      </w:r>
      <w:r>
        <w:rPr>
          <w:spacing w:val="-5"/>
          <w:sz w:val="24"/>
        </w:rPr>
        <w:t xml:space="preserve"> </w:t>
      </w:r>
      <w:r>
        <w:rPr>
          <w:sz w:val="24"/>
        </w:rPr>
        <w:t>словари,</w:t>
      </w:r>
      <w:r>
        <w:rPr>
          <w:spacing w:val="-3"/>
          <w:sz w:val="24"/>
        </w:rPr>
        <w:t xml:space="preserve"> </w:t>
      </w:r>
      <w:r>
        <w:rPr>
          <w:sz w:val="24"/>
        </w:rPr>
        <w:t>энциклопедии,</w:t>
      </w:r>
      <w:r>
        <w:rPr>
          <w:spacing w:val="-7"/>
          <w:sz w:val="24"/>
        </w:rPr>
        <w:t xml:space="preserve"> </w:t>
      </w:r>
      <w:r>
        <w:rPr>
          <w:sz w:val="24"/>
        </w:rPr>
        <w:t>справочники,</w:t>
      </w:r>
      <w:r>
        <w:rPr>
          <w:spacing w:val="-2"/>
          <w:sz w:val="24"/>
        </w:rPr>
        <w:t xml:space="preserve"> </w:t>
      </w:r>
      <w:r>
        <w:rPr>
          <w:sz w:val="24"/>
        </w:rPr>
        <w:t>электронные</w:t>
      </w:r>
      <w:r>
        <w:rPr>
          <w:spacing w:val="-10"/>
          <w:sz w:val="24"/>
        </w:rPr>
        <w:t xml:space="preserve"> </w:t>
      </w:r>
      <w:r>
        <w:rPr>
          <w:sz w:val="24"/>
        </w:rPr>
        <w:t>диски,</w:t>
      </w:r>
    </w:p>
    <w:p w:rsidR="008C2F3B" w:rsidRDefault="00DD429D">
      <w:pPr>
        <w:pStyle w:val="a4"/>
        <w:numPr>
          <w:ilvl w:val="0"/>
          <w:numId w:val="50"/>
        </w:numPr>
        <w:tabs>
          <w:tab w:val="left" w:pos="1863"/>
        </w:tabs>
        <w:spacing w:before="10" w:line="232" w:lineRule="auto"/>
        <w:ind w:left="1862" w:right="716" w:hanging="361"/>
        <w:jc w:val="both"/>
        <w:rPr>
          <w:sz w:val="24"/>
        </w:rPr>
      </w:pPr>
      <w:r>
        <w:rPr>
          <w:sz w:val="24"/>
        </w:rPr>
        <w:t>сопоставлять и отбирать информацию, полученную из различных источников (словари,</w:t>
      </w:r>
      <w:r>
        <w:rPr>
          <w:spacing w:val="1"/>
          <w:sz w:val="24"/>
        </w:rPr>
        <w:t xml:space="preserve"> </w:t>
      </w:r>
      <w:r>
        <w:rPr>
          <w:sz w:val="24"/>
        </w:rPr>
        <w:t>энциклопедии,</w:t>
      </w:r>
      <w:r>
        <w:rPr>
          <w:spacing w:val="3"/>
          <w:sz w:val="24"/>
        </w:rPr>
        <w:t xml:space="preserve"> </w:t>
      </w:r>
      <w:r>
        <w:rPr>
          <w:sz w:val="24"/>
        </w:rPr>
        <w:t>справочники,</w:t>
      </w:r>
      <w:r>
        <w:rPr>
          <w:spacing w:val="-2"/>
          <w:sz w:val="24"/>
        </w:rPr>
        <w:t xml:space="preserve"> </w:t>
      </w:r>
      <w:r>
        <w:rPr>
          <w:sz w:val="24"/>
        </w:rPr>
        <w:t>электронные диски,</w:t>
      </w:r>
      <w:r>
        <w:rPr>
          <w:spacing w:val="3"/>
          <w:sz w:val="24"/>
        </w:rPr>
        <w:t xml:space="preserve"> </w:t>
      </w:r>
      <w:r>
        <w:rPr>
          <w:sz w:val="24"/>
        </w:rPr>
        <w:t>сеть</w:t>
      </w:r>
      <w:r>
        <w:rPr>
          <w:spacing w:val="-3"/>
          <w:sz w:val="24"/>
        </w:rPr>
        <w:t xml:space="preserve"> </w:t>
      </w:r>
      <w:r>
        <w:rPr>
          <w:sz w:val="24"/>
        </w:rPr>
        <w:t>Интернет).</w:t>
      </w:r>
    </w:p>
    <w:p w:rsidR="008C2F3B" w:rsidRDefault="00DD429D">
      <w:pPr>
        <w:pStyle w:val="a3"/>
        <w:spacing w:before="21" w:line="232" w:lineRule="auto"/>
        <w:ind w:left="1142" w:right="694"/>
        <w:jc w:val="both"/>
      </w:pPr>
      <w:r>
        <w:t>Совместная</w:t>
      </w:r>
      <w:r>
        <w:rPr>
          <w:spacing w:val="1"/>
        </w:rPr>
        <w:t xml:space="preserve"> </w:t>
      </w:r>
      <w:r>
        <w:t>творческая</w:t>
      </w:r>
      <w:r>
        <w:rPr>
          <w:spacing w:val="1"/>
        </w:rPr>
        <w:t xml:space="preserve"> </w:t>
      </w:r>
      <w:r>
        <w:t>деятельность</w:t>
      </w:r>
      <w:r>
        <w:rPr>
          <w:spacing w:val="1"/>
        </w:rPr>
        <w:t xml:space="preserve"> </w:t>
      </w:r>
      <w:r>
        <w:t>учащихся</w:t>
      </w:r>
      <w:r>
        <w:rPr>
          <w:spacing w:val="1"/>
        </w:rPr>
        <w:t xml:space="preserve"> </w:t>
      </w:r>
      <w:r>
        <w:t>при</w:t>
      </w:r>
      <w:r>
        <w:rPr>
          <w:spacing w:val="1"/>
        </w:rPr>
        <w:t xml:space="preserve"> </w:t>
      </w:r>
      <w:r>
        <w:t>работе</w:t>
      </w:r>
      <w:r>
        <w:rPr>
          <w:spacing w:val="1"/>
        </w:rPr>
        <w:t xml:space="preserve"> </w:t>
      </w:r>
      <w:r>
        <w:t>над</w:t>
      </w:r>
      <w:r>
        <w:rPr>
          <w:spacing w:val="1"/>
        </w:rPr>
        <w:t xml:space="preserve"> </w:t>
      </w:r>
      <w:r>
        <w:t>проектами</w:t>
      </w:r>
      <w:r>
        <w:rPr>
          <w:spacing w:val="1"/>
        </w:rPr>
        <w:t xml:space="preserve"> </w:t>
      </w:r>
      <w:r>
        <w:t>в</w:t>
      </w:r>
      <w:r>
        <w:rPr>
          <w:spacing w:val="1"/>
        </w:rPr>
        <w:t xml:space="preserve"> </w:t>
      </w:r>
      <w:r>
        <w:t>группе</w:t>
      </w:r>
      <w:r>
        <w:rPr>
          <w:spacing w:val="1"/>
        </w:rPr>
        <w:t xml:space="preserve"> </w:t>
      </w:r>
      <w:r>
        <w:t>и</w:t>
      </w:r>
      <w:r>
        <w:rPr>
          <w:spacing w:val="1"/>
        </w:rPr>
        <w:t xml:space="preserve"> </w:t>
      </w:r>
      <w:r>
        <w:t>необходимый</w:t>
      </w:r>
      <w:r>
        <w:rPr>
          <w:spacing w:val="4"/>
        </w:rPr>
        <w:t xml:space="preserve"> </w:t>
      </w:r>
      <w:r>
        <w:t>завершающий</w:t>
      </w:r>
      <w:r>
        <w:rPr>
          <w:spacing w:val="9"/>
        </w:rPr>
        <w:t xml:space="preserve"> </w:t>
      </w:r>
      <w:r>
        <w:t>этап</w:t>
      </w:r>
      <w:r>
        <w:rPr>
          <w:spacing w:val="9"/>
        </w:rPr>
        <w:t xml:space="preserve"> </w:t>
      </w:r>
      <w:r>
        <w:t>работы</w:t>
      </w:r>
      <w:r>
        <w:rPr>
          <w:spacing w:val="10"/>
        </w:rPr>
        <w:t xml:space="preserve"> </w:t>
      </w:r>
      <w:r>
        <w:t>над</w:t>
      </w:r>
      <w:r>
        <w:rPr>
          <w:spacing w:val="6"/>
        </w:rPr>
        <w:t xml:space="preserve"> </w:t>
      </w:r>
      <w:r>
        <w:t>любым</w:t>
      </w:r>
      <w:r>
        <w:rPr>
          <w:spacing w:val="10"/>
        </w:rPr>
        <w:t xml:space="preserve"> </w:t>
      </w:r>
      <w:r>
        <w:t>проектом</w:t>
      </w:r>
      <w:r>
        <w:rPr>
          <w:spacing w:val="19"/>
        </w:rPr>
        <w:t xml:space="preserve"> </w:t>
      </w:r>
      <w:r>
        <w:t>–</w:t>
      </w:r>
      <w:r>
        <w:rPr>
          <w:spacing w:val="9"/>
        </w:rPr>
        <w:t xml:space="preserve"> </w:t>
      </w:r>
      <w:r>
        <w:t>презентация</w:t>
      </w:r>
      <w:r>
        <w:rPr>
          <w:spacing w:val="8"/>
        </w:rPr>
        <w:t xml:space="preserve"> </w:t>
      </w:r>
      <w:r>
        <w:t>(защита)</w:t>
      </w:r>
      <w:r>
        <w:rPr>
          <w:spacing w:val="10"/>
        </w:rPr>
        <w:t xml:space="preserve"> </w:t>
      </w:r>
      <w:r>
        <w:t>проекта</w:t>
      </w:r>
    </w:p>
    <w:p w:rsidR="008C2F3B" w:rsidRDefault="00DD429D">
      <w:pPr>
        <w:pStyle w:val="a4"/>
        <w:numPr>
          <w:ilvl w:val="0"/>
          <w:numId w:val="49"/>
        </w:numPr>
        <w:tabs>
          <w:tab w:val="left" w:pos="1325"/>
        </w:tabs>
        <w:spacing w:before="1"/>
        <w:jc w:val="both"/>
        <w:rPr>
          <w:sz w:val="24"/>
        </w:rPr>
      </w:pPr>
      <w:r>
        <w:rPr>
          <w:sz w:val="24"/>
        </w:rPr>
        <w:lastRenderedPageBreak/>
        <w:t>способствуют</w:t>
      </w:r>
      <w:r>
        <w:rPr>
          <w:spacing w:val="-6"/>
          <w:sz w:val="24"/>
        </w:rPr>
        <w:t xml:space="preserve"> </w:t>
      </w:r>
      <w:r>
        <w:rPr>
          <w:sz w:val="24"/>
        </w:rPr>
        <w:t>формированию</w:t>
      </w:r>
      <w:r>
        <w:rPr>
          <w:spacing w:val="-6"/>
          <w:sz w:val="24"/>
        </w:rPr>
        <w:t xml:space="preserve"> </w:t>
      </w:r>
      <w:r>
        <w:rPr>
          <w:sz w:val="24"/>
        </w:rPr>
        <w:t>метапредметных</w:t>
      </w:r>
      <w:r>
        <w:rPr>
          <w:spacing w:val="-4"/>
          <w:sz w:val="24"/>
        </w:rPr>
        <w:t xml:space="preserve"> </w:t>
      </w:r>
      <w:r>
        <w:rPr>
          <w:i/>
          <w:sz w:val="24"/>
        </w:rPr>
        <w:t>коммуникативных</w:t>
      </w:r>
      <w:r>
        <w:rPr>
          <w:i/>
          <w:spacing w:val="1"/>
          <w:sz w:val="24"/>
        </w:rPr>
        <w:t xml:space="preserve"> </w:t>
      </w:r>
      <w:r>
        <w:rPr>
          <w:sz w:val="24"/>
        </w:rPr>
        <w:t>умений:</w:t>
      </w:r>
    </w:p>
    <w:p w:rsidR="008C2F3B" w:rsidRDefault="00DD429D">
      <w:pPr>
        <w:pStyle w:val="a4"/>
        <w:numPr>
          <w:ilvl w:val="1"/>
          <w:numId w:val="49"/>
        </w:numPr>
        <w:tabs>
          <w:tab w:val="left" w:pos="1863"/>
        </w:tabs>
        <w:spacing w:before="7" w:line="237" w:lineRule="auto"/>
        <w:ind w:right="706"/>
        <w:jc w:val="both"/>
        <w:rPr>
          <w:sz w:val="24"/>
        </w:rPr>
      </w:pPr>
      <w:r>
        <w:rPr>
          <w:sz w:val="24"/>
        </w:rPr>
        <w:t>организовывать взаимодействие в группе (распределять</w:t>
      </w:r>
      <w:r>
        <w:rPr>
          <w:spacing w:val="1"/>
          <w:sz w:val="24"/>
        </w:rPr>
        <w:t xml:space="preserve"> </w:t>
      </w:r>
      <w:r>
        <w:rPr>
          <w:sz w:val="24"/>
        </w:rPr>
        <w:t>роли,</w:t>
      </w:r>
      <w:r>
        <w:rPr>
          <w:spacing w:val="1"/>
          <w:sz w:val="24"/>
        </w:rPr>
        <w:t xml:space="preserve"> </w:t>
      </w:r>
      <w:r>
        <w:rPr>
          <w:sz w:val="24"/>
        </w:rPr>
        <w:t>договариваться друг</w:t>
      </w:r>
      <w:r>
        <w:rPr>
          <w:spacing w:val="1"/>
          <w:sz w:val="24"/>
        </w:rPr>
        <w:t xml:space="preserve"> </w:t>
      </w:r>
      <w:r>
        <w:rPr>
          <w:sz w:val="24"/>
        </w:rPr>
        <w:t>с</w:t>
      </w:r>
      <w:r>
        <w:rPr>
          <w:spacing w:val="1"/>
          <w:sz w:val="24"/>
        </w:rPr>
        <w:t xml:space="preserve"> </w:t>
      </w:r>
      <w:r>
        <w:rPr>
          <w:sz w:val="24"/>
        </w:rPr>
        <w:t>другом</w:t>
      </w:r>
      <w:r>
        <w:rPr>
          <w:spacing w:val="2"/>
          <w:sz w:val="24"/>
        </w:rPr>
        <w:t xml:space="preserve"> </w:t>
      </w:r>
      <w:r>
        <w:rPr>
          <w:sz w:val="24"/>
        </w:rPr>
        <w:t>и</w:t>
      </w:r>
      <w:r>
        <w:rPr>
          <w:spacing w:val="-2"/>
          <w:sz w:val="24"/>
        </w:rPr>
        <w:t xml:space="preserve"> </w:t>
      </w:r>
      <w:r>
        <w:rPr>
          <w:sz w:val="24"/>
        </w:rPr>
        <w:t>т.д.),</w:t>
      </w:r>
    </w:p>
    <w:p w:rsidR="008C2F3B" w:rsidRDefault="00DD429D">
      <w:pPr>
        <w:pStyle w:val="a4"/>
        <w:numPr>
          <w:ilvl w:val="1"/>
          <w:numId w:val="49"/>
        </w:numPr>
        <w:tabs>
          <w:tab w:val="left" w:pos="1863"/>
        </w:tabs>
        <w:spacing w:line="294" w:lineRule="exact"/>
        <w:jc w:val="both"/>
        <w:rPr>
          <w:sz w:val="24"/>
        </w:rPr>
      </w:pPr>
      <w:r>
        <w:rPr>
          <w:sz w:val="24"/>
        </w:rPr>
        <w:t>предвидеть</w:t>
      </w:r>
      <w:r>
        <w:rPr>
          <w:spacing w:val="-5"/>
          <w:sz w:val="24"/>
        </w:rPr>
        <w:t xml:space="preserve"> </w:t>
      </w:r>
      <w:r>
        <w:rPr>
          <w:sz w:val="24"/>
        </w:rPr>
        <w:t>(прогнозировать)</w:t>
      </w:r>
      <w:r>
        <w:rPr>
          <w:spacing w:val="-7"/>
          <w:sz w:val="24"/>
        </w:rPr>
        <w:t xml:space="preserve"> </w:t>
      </w:r>
      <w:r>
        <w:rPr>
          <w:sz w:val="24"/>
        </w:rPr>
        <w:t>последствия</w:t>
      </w:r>
      <w:r>
        <w:rPr>
          <w:spacing w:val="-4"/>
          <w:sz w:val="24"/>
        </w:rPr>
        <w:t xml:space="preserve"> </w:t>
      </w:r>
      <w:r>
        <w:rPr>
          <w:sz w:val="24"/>
        </w:rPr>
        <w:t>коллективных</w:t>
      </w:r>
      <w:r>
        <w:rPr>
          <w:spacing w:val="-8"/>
          <w:sz w:val="24"/>
        </w:rPr>
        <w:t xml:space="preserve"> </w:t>
      </w:r>
      <w:r>
        <w:rPr>
          <w:sz w:val="24"/>
        </w:rPr>
        <w:t>решений,</w:t>
      </w:r>
    </w:p>
    <w:p w:rsidR="008C2F3B" w:rsidRDefault="00DD429D">
      <w:pPr>
        <w:pStyle w:val="a4"/>
        <w:numPr>
          <w:ilvl w:val="1"/>
          <w:numId w:val="49"/>
        </w:numPr>
        <w:tabs>
          <w:tab w:val="left" w:pos="1863"/>
        </w:tabs>
        <w:spacing w:before="6" w:line="237" w:lineRule="auto"/>
        <w:ind w:right="705"/>
        <w:jc w:val="both"/>
        <w:rPr>
          <w:sz w:val="24"/>
        </w:rPr>
      </w:pPr>
      <w:r>
        <w:rPr>
          <w:sz w:val="24"/>
        </w:rPr>
        <w:t>оформлять</w:t>
      </w:r>
      <w:r>
        <w:rPr>
          <w:spacing w:val="1"/>
          <w:sz w:val="24"/>
        </w:rPr>
        <w:t xml:space="preserve"> </w:t>
      </w:r>
      <w:r>
        <w:rPr>
          <w:sz w:val="24"/>
        </w:rPr>
        <w:t>свои</w:t>
      </w:r>
      <w:r>
        <w:rPr>
          <w:spacing w:val="1"/>
          <w:sz w:val="24"/>
        </w:rPr>
        <w:t xml:space="preserve"> </w:t>
      </w:r>
      <w:r>
        <w:rPr>
          <w:sz w:val="24"/>
        </w:rPr>
        <w:t>мысли</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с</w:t>
      </w:r>
      <w:r>
        <w:rPr>
          <w:spacing w:val="1"/>
          <w:sz w:val="24"/>
        </w:rPr>
        <w:t xml:space="preserve"> </w:t>
      </w:r>
      <w:r>
        <w:rPr>
          <w:sz w:val="24"/>
        </w:rPr>
        <w:t>учѐтом</w:t>
      </w:r>
      <w:r>
        <w:rPr>
          <w:spacing w:val="1"/>
          <w:sz w:val="24"/>
        </w:rPr>
        <w:t xml:space="preserve"> </w:t>
      </w:r>
      <w:r>
        <w:rPr>
          <w:sz w:val="24"/>
        </w:rPr>
        <w:t>своих</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жизненных</w:t>
      </w:r>
      <w:r>
        <w:rPr>
          <w:spacing w:val="-4"/>
          <w:sz w:val="24"/>
        </w:rPr>
        <w:t xml:space="preserve"> </w:t>
      </w:r>
      <w:r>
        <w:rPr>
          <w:sz w:val="24"/>
        </w:rPr>
        <w:t>речевых</w:t>
      </w:r>
      <w:r>
        <w:rPr>
          <w:spacing w:val="-4"/>
          <w:sz w:val="24"/>
        </w:rPr>
        <w:t xml:space="preserve"> </w:t>
      </w:r>
      <w:r>
        <w:rPr>
          <w:sz w:val="24"/>
        </w:rPr>
        <w:t>ситуаций,</w:t>
      </w:r>
      <w:r>
        <w:rPr>
          <w:spacing w:val="3"/>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 с</w:t>
      </w:r>
      <w:r>
        <w:rPr>
          <w:spacing w:val="-5"/>
          <w:sz w:val="24"/>
        </w:rPr>
        <w:t xml:space="preserve"> </w:t>
      </w:r>
      <w:r>
        <w:rPr>
          <w:sz w:val="24"/>
        </w:rPr>
        <w:t>применением</w:t>
      </w:r>
      <w:r>
        <w:rPr>
          <w:spacing w:val="-2"/>
          <w:sz w:val="24"/>
        </w:rPr>
        <w:t xml:space="preserve"> </w:t>
      </w:r>
      <w:r>
        <w:rPr>
          <w:sz w:val="24"/>
        </w:rPr>
        <w:t>средств</w:t>
      </w:r>
      <w:r>
        <w:rPr>
          <w:spacing w:val="3"/>
          <w:sz w:val="24"/>
        </w:rPr>
        <w:t xml:space="preserve"> </w:t>
      </w:r>
      <w:r>
        <w:rPr>
          <w:sz w:val="24"/>
        </w:rPr>
        <w:t>ИКТ,</w:t>
      </w:r>
    </w:p>
    <w:p w:rsidR="008C2F3B" w:rsidRDefault="00DD429D">
      <w:pPr>
        <w:pStyle w:val="a4"/>
        <w:numPr>
          <w:ilvl w:val="1"/>
          <w:numId w:val="49"/>
        </w:numPr>
        <w:tabs>
          <w:tab w:val="left" w:pos="1863"/>
        </w:tabs>
        <w:spacing w:before="12" w:line="237" w:lineRule="auto"/>
        <w:ind w:right="693"/>
        <w:jc w:val="both"/>
        <w:rPr>
          <w:sz w:val="24"/>
        </w:rPr>
      </w:pPr>
      <w:r>
        <w:rPr>
          <w:sz w:val="24"/>
        </w:rPr>
        <w:t>при</w:t>
      </w:r>
      <w:r>
        <w:rPr>
          <w:spacing w:val="1"/>
          <w:sz w:val="24"/>
        </w:rPr>
        <w:t xml:space="preserve"> </w:t>
      </w:r>
      <w:r>
        <w:rPr>
          <w:sz w:val="24"/>
        </w:rPr>
        <w:t>необходимости</w:t>
      </w:r>
      <w:r>
        <w:rPr>
          <w:spacing w:val="1"/>
          <w:sz w:val="24"/>
        </w:rPr>
        <w:t xml:space="preserve"> </w:t>
      </w:r>
      <w:r>
        <w:rPr>
          <w:sz w:val="24"/>
        </w:rPr>
        <w:t>отстаивать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аргументируя</w:t>
      </w:r>
      <w:r>
        <w:rPr>
          <w:spacing w:val="1"/>
          <w:sz w:val="24"/>
        </w:rPr>
        <w:t xml:space="preserve"> </w:t>
      </w:r>
      <w:r>
        <w:rPr>
          <w:sz w:val="24"/>
        </w:rPr>
        <w:t>ее.</w:t>
      </w:r>
      <w:r>
        <w:rPr>
          <w:spacing w:val="1"/>
          <w:sz w:val="24"/>
        </w:rPr>
        <w:t xml:space="preserve"> </w:t>
      </w:r>
      <w:r>
        <w:rPr>
          <w:sz w:val="24"/>
        </w:rPr>
        <w:t>Учиться</w:t>
      </w:r>
      <w:r>
        <w:rPr>
          <w:spacing w:val="1"/>
          <w:sz w:val="24"/>
        </w:rPr>
        <w:t xml:space="preserve"> </w:t>
      </w:r>
      <w:r>
        <w:rPr>
          <w:sz w:val="24"/>
        </w:rPr>
        <w:t xml:space="preserve">подтверждать аргументы фактами. </w:t>
      </w:r>
      <w:r>
        <w:rPr>
          <w:i/>
          <w:sz w:val="24"/>
        </w:rPr>
        <w:t xml:space="preserve">Личностные </w:t>
      </w:r>
      <w:r>
        <w:rPr>
          <w:sz w:val="24"/>
        </w:rPr>
        <w:t>результаты при работе над проектами</w:t>
      </w:r>
      <w:r>
        <w:rPr>
          <w:spacing w:val="1"/>
          <w:sz w:val="24"/>
        </w:rPr>
        <w:t xml:space="preserve"> </w:t>
      </w:r>
      <w:r>
        <w:rPr>
          <w:sz w:val="24"/>
        </w:rPr>
        <w:t>могут быть получены при выборе тематики проектов. Например, выбор темы проектов,</w:t>
      </w:r>
      <w:r>
        <w:rPr>
          <w:spacing w:val="1"/>
          <w:sz w:val="24"/>
        </w:rPr>
        <w:t xml:space="preserve"> </w:t>
      </w:r>
      <w:r>
        <w:rPr>
          <w:sz w:val="24"/>
        </w:rPr>
        <w:t>связанной</w:t>
      </w:r>
      <w:r>
        <w:rPr>
          <w:spacing w:val="1"/>
          <w:sz w:val="24"/>
        </w:rPr>
        <w:t xml:space="preserve"> </w:t>
      </w:r>
      <w:r>
        <w:rPr>
          <w:sz w:val="24"/>
        </w:rPr>
        <w:t>с</w:t>
      </w:r>
      <w:r>
        <w:rPr>
          <w:spacing w:val="1"/>
          <w:sz w:val="24"/>
        </w:rPr>
        <w:t xml:space="preserve"> </w:t>
      </w:r>
      <w:r>
        <w:rPr>
          <w:sz w:val="24"/>
        </w:rPr>
        <w:t>историей</w:t>
      </w:r>
      <w:r>
        <w:rPr>
          <w:spacing w:val="1"/>
          <w:sz w:val="24"/>
        </w:rPr>
        <w:t xml:space="preserve"> </w:t>
      </w:r>
      <w:r>
        <w:rPr>
          <w:sz w:val="24"/>
        </w:rPr>
        <w:t>и</w:t>
      </w:r>
      <w:r>
        <w:rPr>
          <w:spacing w:val="1"/>
          <w:sz w:val="24"/>
        </w:rPr>
        <w:t xml:space="preserve"> </w:t>
      </w:r>
      <w:r>
        <w:rPr>
          <w:sz w:val="24"/>
        </w:rPr>
        <w:t>культурой</w:t>
      </w:r>
      <w:r>
        <w:rPr>
          <w:spacing w:val="1"/>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позволяет</w:t>
      </w:r>
      <w:r>
        <w:rPr>
          <w:spacing w:val="1"/>
          <w:sz w:val="24"/>
        </w:rPr>
        <w:t xml:space="preserve"> </w:t>
      </w:r>
      <w:r>
        <w:rPr>
          <w:sz w:val="24"/>
        </w:rPr>
        <w:t>формировать</w:t>
      </w:r>
      <w:r>
        <w:rPr>
          <w:spacing w:val="1"/>
          <w:sz w:val="24"/>
        </w:rPr>
        <w:t xml:space="preserve"> </w:t>
      </w:r>
      <w:r>
        <w:rPr>
          <w:sz w:val="24"/>
        </w:rPr>
        <w:t>самоопределение учащихся как граждан России, испытывать чувство гордости за свой</w:t>
      </w:r>
      <w:r>
        <w:rPr>
          <w:spacing w:val="1"/>
          <w:sz w:val="24"/>
        </w:rPr>
        <w:t xml:space="preserve"> </w:t>
      </w:r>
      <w:r>
        <w:rPr>
          <w:sz w:val="24"/>
        </w:rPr>
        <w:t>народ,</w:t>
      </w:r>
      <w:r>
        <w:rPr>
          <w:spacing w:val="-1"/>
          <w:sz w:val="24"/>
        </w:rPr>
        <w:t xml:space="preserve"> </w:t>
      </w:r>
      <w:r>
        <w:rPr>
          <w:sz w:val="24"/>
        </w:rPr>
        <w:t>свою Родину.</w:t>
      </w:r>
    </w:p>
    <w:p w:rsidR="008C2F3B" w:rsidRDefault="008C2F3B">
      <w:pPr>
        <w:pStyle w:val="a3"/>
        <w:spacing w:before="4"/>
      </w:pPr>
    </w:p>
    <w:p w:rsidR="008C2F3B" w:rsidRDefault="00DD429D">
      <w:pPr>
        <w:pStyle w:val="a4"/>
        <w:numPr>
          <w:ilvl w:val="2"/>
          <w:numId w:val="61"/>
        </w:numPr>
        <w:tabs>
          <w:tab w:val="left" w:pos="2058"/>
        </w:tabs>
        <w:spacing w:line="237" w:lineRule="auto"/>
        <w:ind w:left="1564" w:right="1012" w:hanging="111"/>
        <w:jc w:val="left"/>
        <w:rPr>
          <w:b/>
          <w:sz w:val="24"/>
        </w:rPr>
      </w:pPr>
      <w:r>
        <w:rPr>
          <w:b/>
          <w:sz w:val="24"/>
        </w:rPr>
        <w:t>Характеристика</w:t>
      </w:r>
      <w:r>
        <w:rPr>
          <w:b/>
          <w:spacing w:val="-5"/>
          <w:sz w:val="24"/>
        </w:rPr>
        <w:t xml:space="preserve"> </w:t>
      </w:r>
      <w:r>
        <w:rPr>
          <w:b/>
          <w:sz w:val="24"/>
        </w:rPr>
        <w:t>личностных</w:t>
      </w:r>
      <w:r>
        <w:rPr>
          <w:b/>
          <w:spacing w:val="-9"/>
          <w:sz w:val="24"/>
        </w:rPr>
        <w:t xml:space="preserve"> </w:t>
      </w:r>
      <w:r>
        <w:rPr>
          <w:b/>
          <w:sz w:val="24"/>
        </w:rPr>
        <w:t>и</w:t>
      </w:r>
      <w:r>
        <w:rPr>
          <w:b/>
          <w:spacing w:val="-5"/>
          <w:sz w:val="24"/>
        </w:rPr>
        <w:t xml:space="preserve"> </w:t>
      </w:r>
      <w:r>
        <w:rPr>
          <w:b/>
          <w:sz w:val="24"/>
        </w:rPr>
        <w:t>метапредметных</w:t>
      </w:r>
      <w:r>
        <w:rPr>
          <w:b/>
          <w:spacing w:val="-9"/>
          <w:sz w:val="24"/>
        </w:rPr>
        <w:t xml:space="preserve"> </w:t>
      </w:r>
      <w:r>
        <w:rPr>
          <w:b/>
          <w:sz w:val="24"/>
        </w:rPr>
        <w:t>результатов</w:t>
      </w:r>
      <w:r>
        <w:rPr>
          <w:b/>
          <w:spacing w:val="-4"/>
          <w:sz w:val="24"/>
        </w:rPr>
        <w:t xml:space="preserve"> </w:t>
      </w:r>
      <w:r>
        <w:rPr>
          <w:b/>
          <w:sz w:val="24"/>
        </w:rPr>
        <w:t>образовательного</w:t>
      </w:r>
      <w:r>
        <w:rPr>
          <w:b/>
          <w:spacing w:val="-57"/>
          <w:sz w:val="24"/>
        </w:rPr>
        <w:t xml:space="preserve"> </w:t>
      </w:r>
      <w:r>
        <w:rPr>
          <w:b/>
          <w:sz w:val="24"/>
        </w:rPr>
        <w:t>процесса на разных</w:t>
      </w:r>
      <w:r>
        <w:rPr>
          <w:b/>
          <w:spacing w:val="-5"/>
          <w:sz w:val="24"/>
        </w:rPr>
        <w:t xml:space="preserve"> </w:t>
      </w:r>
      <w:r>
        <w:rPr>
          <w:b/>
          <w:sz w:val="24"/>
        </w:rPr>
        <w:t>этапах</w:t>
      </w:r>
      <w:r>
        <w:rPr>
          <w:b/>
          <w:spacing w:val="-4"/>
          <w:sz w:val="24"/>
        </w:rPr>
        <w:t xml:space="preserve"> </w:t>
      </w:r>
      <w:r>
        <w:rPr>
          <w:b/>
          <w:sz w:val="24"/>
        </w:rPr>
        <w:t>обучения</w:t>
      </w:r>
      <w:r>
        <w:rPr>
          <w:b/>
          <w:spacing w:val="-1"/>
          <w:sz w:val="24"/>
        </w:rPr>
        <w:t xml:space="preserve"> </w:t>
      </w:r>
      <w:r>
        <w:rPr>
          <w:b/>
          <w:sz w:val="24"/>
        </w:rPr>
        <w:t>в</w:t>
      </w:r>
      <w:r>
        <w:rPr>
          <w:b/>
          <w:spacing w:val="-5"/>
          <w:sz w:val="24"/>
        </w:rPr>
        <w:t xml:space="preserve"> </w:t>
      </w:r>
      <w:r>
        <w:rPr>
          <w:b/>
          <w:sz w:val="24"/>
        </w:rPr>
        <w:t>начальной</w:t>
      </w:r>
      <w:r>
        <w:rPr>
          <w:b/>
          <w:spacing w:val="1"/>
          <w:sz w:val="24"/>
        </w:rPr>
        <w:t xml:space="preserve"> </w:t>
      </w:r>
      <w:r>
        <w:rPr>
          <w:b/>
          <w:sz w:val="24"/>
        </w:rPr>
        <w:t>школе</w:t>
      </w:r>
      <w:r>
        <w:rPr>
          <w:b/>
          <w:spacing w:val="-2"/>
          <w:sz w:val="24"/>
        </w:rPr>
        <w:t xml:space="preserve"> </w:t>
      </w:r>
      <w:r>
        <w:rPr>
          <w:b/>
          <w:sz w:val="24"/>
        </w:rPr>
        <w:t>и</w:t>
      </w:r>
      <w:r>
        <w:rPr>
          <w:b/>
          <w:spacing w:val="-4"/>
          <w:sz w:val="24"/>
        </w:rPr>
        <w:t xml:space="preserve"> </w:t>
      </w:r>
      <w:r>
        <w:rPr>
          <w:b/>
          <w:sz w:val="24"/>
        </w:rPr>
        <w:t>типовые</w:t>
      </w:r>
      <w:r>
        <w:rPr>
          <w:b/>
          <w:spacing w:val="-5"/>
          <w:sz w:val="24"/>
        </w:rPr>
        <w:t xml:space="preserve"> </w:t>
      </w:r>
      <w:r>
        <w:rPr>
          <w:b/>
          <w:sz w:val="24"/>
        </w:rPr>
        <w:t>задания</w:t>
      </w:r>
      <w:r>
        <w:rPr>
          <w:b/>
          <w:spacing w:val="-1"/>
          <w:sz w:val="24"/>
        </w:rPr>
        <w:t xml:space="preserve"> </w:t>
      </w:r>
      <w:r>
        <w:rPr>
          <w:b/>
          <w:sz w:val="24"/>
        </w:rPr>
        <w:t>для</w:t>
      </w:r>
      <w:r>
        <w:rPr>
          <w:b/>
          <w:spacing w:val="-1"/>
          <w:sz w:val="24"/>
        </w:rPr>
        <w:t xml:space="preserve"> </w:t>
      </w:r>
      <w:r>
        <w:rPr>
          <w:b/>
          <w:sz w:val="24"/>
        </w:rPr>
        <w:t>их</w:t>
      </w:r>
    </w:p>
    <w:p w:rsidR="008C2F3B" w:rsidRDefault="00DD429D">
      <w:pPr>
        <w:spacing w:before="3"/>
        <w:ind w:left="5247"/>
        <w:rPr>
          <w:b/>
          <w:sz w:val="24"/>
        </w:rPr>
      </w:pPr>
      <w:r>
        <w:rPr>
          <w:b/>
          <w:sz w:val="24"/>
        </w:rPr>
        <w:t>формирования.</w:t>
      </w:r>
    </w:p>
    <w:p w:rsidR="008C2F3B" w:rsidRDefault="008C2F3B">
      <w:pPr>
        <w:pStyle w:val="a3"/>
        <w:spacing w:before="1"/>
        <w:rPr>
          <w:b/>
        </w:rPr>
      </w:pPr>
    </w:p>
    <w:p w:rsidR="00F47B81" w:rsidRDefault="00F47B81">
      <w:pPr>
        <w:ind w:left="1195" w:right="747"/>
        <w:jc w:val="center"/>
        <w:rPr>
          <w:b/>
          <w:sz w:val="24"/>
          <w:lang w:val="en-US"/>
        </w:rPr>
      </w:pPr>
    </w:p>
    <w:p w:rsidR="00F47B81" w:rsidRDefault="00F47B81">
      <w:pPr>
        <w:ind w:left="1195" w:right="747"/>
        <w:jc w:val="center"/>
        <w:rPr>
          <w:b/>
          <w:sz w:val="24"/>
          <w:lang w:val="en-US"/>
        </w:rPr>
      </w:pPr>
    </w:p>
    <w:p w:rsidR="00F47B81" w:rsidRDefault="00F47B81">
      <w:pPr>
        <w:ind w:left="1195" w:right="747"/>
        <w:jc w:val="center"/>
        <w:rPr>
          <w:b/>
          <w:sz w:val="24"/>
          <w:lang w:val="en-US"/>
        </w:rPr>
      </w:pPr>
    </w:p>
    <w:p w:rsidR="00F47B81" w:rsidRDefault="00F47B81">
      <w:pPr>
        <w:ind w:left="1195" w:right="747"/>
        <w:jc w:val="center"/>
        <w:rPr>
          <w:b/>
          <w:sz w:val="24"/>
          <w:lang w:val="en-US"/>
        </w:rPr>
      </w:pPr>
    </w:p>
    <w:p w:rsidR="00F47B81" w:rsidRDefault="00F47B81">
      <w:pPr>
        <w:ind w:left="1195" w:right="747"/>
        <w:jc w:val="center"/>
        <w:rPr>
          <w:b/>
          <w:sz w:val="24"/>
          <w:lang w:val="en-US"/>
        </w:rPr>
      </w:pPr>
    </w:p>
    <w:p w:rsidR="00F47B81" w:rsidRDefault="00F47B81">
      <w:pPr>
        <w:ind w:left="1195" w:right="747"/>
        <w:jc w:val="center"/>
        <w:rPr>
          <w:b/>
          <w:sz w:val="24"/>
          <w:lang w:val="en-US"/>
        </w:rPr>
      </w:pPr>
    </w:p>
    <w:p w:rsidR="00F47B81" w:rsidRDefault="00F47B81">
      <w:pPr>
        <w:ind w:left="1195" w:right="747"/>
        <w:jc w:val="center"/>
        <w:rPr>
          <w:b/>
          <w:sz w:val="24"/>
          <w:lang w:val="en-US"/>
        </w:rPr>
      </w:pPr>
    </w:p>
    <w:p w:rsidR="008C2F3B" w:rsidRDefault="00DD429D">
      <w:pPr>
        <w:ind w:left="1195" w:right="747"/>
        <w:jc w:val="center"/>
        <w:rPr>
          <w:b/>
          <w:sz w:val="24"/>
        </w:rPr>
      </w:pPr>
      <w:r>
        <w:rPr>
          <w:b/>
          <w:sz w:val="24"/>
        </w:rPr>
        <w:t>Личностные</w:t>
      </w:r>
      <w:r>
        <w:rPr>
          <w:b/>
          <w:spacing w:val="-2"/>
          <w:sz w:val="24"/>
        </w:rPr>
        <w:t xml:space="preserve"> </w:t>
      </w:r>
      <w:r>
        <w:rPr>
          <w:b/>
          <w:sz w:val="24"/>
        </w:rPr>
        <w:t>результаты</w:t>
      </w:r>
    </w:p>
    <w:p w:rsidR="008C2F3B" w:rsidRDefault="008C2F3B">
      <w:pPr>
        <w:pStyle w:val="a3"/>
        <w:spacing w:before="3"/>
        <w:rPr>
          <w:b/>
        </w:rPr>
      </w:pPr>
    </w:p>
    <w:tbl>
      <w:tblPr>
        <w:tblStyle w:val="TableNormal"/>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3"/>
        <w:gridCol w:w="2358"/>
        <w:gridCol w:w="2838"/>
        <w:gridCol w:w="3121"/>
      </w:tblGrid>
      <w:tr w:rsidR="008C2F3B">
        <w:trPr>
          <w:trHeight w:val="3034"/>
        </w:trPr>
        <w:tc>
          <w:tcPr>
            <w:tcW w:w="1863" w:type="dxa"/>
          </w:tcPr>
          <w:p w:rsidR="008C2F3B" w:rsidRDefault="00DD429D">
            <w:pPr>
              <w:pStyle w:val="TableParagraph"/>
              <w:spacing w:line="273" w:lineRule="exact"/>
              <w:ind w:left="110"/>
              <w:rPr>
                <w:b/>
                <w:sz w:val="24"/>
              </w:rPr>
            </w:pPr>
            <w:r>
              <w:rPr>
                <w:b/>
                <w:sz w:val="24"/>
              </w:rPr>
              <w:t>Классы</w:t>
            </w:r>
          </w:p>
        </w:tc>
        <w:tc>
          <w:tcPr>
            <w:tcW w:w="2358" w:type="dxa"/>
          </w:tcPr>
          <w:p w:rsidR="008C2F3B" w:rsidRDefault="00DD429D">
            <w:pPr>
              <w:pStyle w:val="TableParagraph"/>
              <w:ind w:right="714"/>
              <w:rPr>
                <w:b/>
                <w:sz w:val="24"/>
              </w:rPr>
            </w:pPr>
            <w:r>
              <w:rPr>
                <w:b/>
                <w:sz w:val="24"/>
              </w:rPr>
              <w:t>Оценивать</w:t>
            </w:r>
            <w:r>
              <w:rPr>
                <w:b/>
                <w:spacing w:val="1"/>
                <w:sz w:val="24"/>
              </w:rPr>
              <w:t xml:space="preserve"> </w:t>
            </w:r>
            <w:r>
              <w:rPr>
                <w:b/>
                <w:sz w:val="24"/>
              </w:rPr>
              <w:t>ситуации</w:t>
            </w:r>
            <w:r>
              <w:rPr>
                <w:b/>
                <w:spacing w:val="1"/>
                <w:sz w:val="24"/>
              </w:rPr>
              <w:t xml:space="preserve"> </w:t>
            </w:r>
            <w:r>
              <w:rPr>
                <w:b/>
                <w:sz w:val="24"/>
              </w:rPr>
              <w:t>и</w:t>
            </w:r>
            <w:r>
              <w:rPr>
                <w:b/>
                <w:spacing w:val="1"/>
                <w:sz w:val="24"/>
              </w:rPr>
              <w:t xml:space="preserve"> </w:t>
            </w:r>
            <w:r>
              <w:rPr>
                <w:b/>
                <w:sz w:val="24"/>
              </w:rPr>
              <w:t>поступки</w:t>
            </w:r>
            <w:r>
              <w:rPr>
                <w:b/>
                <w:spacing w:val="1"/>
                <w:sz w:val="24"/>
              </w:rPr>
              <w:t xml:space="preserve"> </w:t>
            </w:r>
            <w:r>
              <w:rPr>
                <w:b/>
                <w:sz w:val="24"/>
              </w:rPr>
              <w:t>(ценностные</w:t>
            </w:r>
            <w:r>
              <w:rPr>
                <w:b/>
                <w:spacing w:val="1"/>
                <w:sz w:val="24"/>
              </w:rPr>
              <w:t xml:space="preserve"> </w:t>
            </w:r>
            <w:r>
              <w:rPr>
                <w:b/>
                <w:sz w:val="24"/>
              </w:rPr>
              <w:t>установки,</w:t>
            </w:r>
            <w:r>
              <w:rPr>
                <w:b/>
                <w:spacing w:val="1"/>
                <w:sz w:val="24"/>
              </w:rPr>
              <w:t xml:space="preserve"> </w:t>
            </w:r>
            <w:r>
              <w:rPr>
                <w:b/>
                <w:sz w:val="24"/>
              </w:rPr>
              <w:t>нравственная</w:t>
            </w:r>
            <w:r>
              <w:rPr>
                <w:b/>
                <w:spacing w:val="-57"/>
                <w:sz w:val="24"/>
              </w:rPr>
              <w:t xml:space="preserve"> </w:t>
            </w:r>
            <w:r>
              <w:rPr>
                <w:b/>
                <w:sz w:val="24"/>
              </w:rPr>
              <w:t>ориентация)</w:t>
            </w:r>
          </w:p>
        </w:tc>
        <w:tc>
          <w:tcPr>
            <w:tcW w:w="2838" w:type="dxa"/>
          </w:tcPr>
          <w:p w:rsidR="008C2F3B" w:rsidRDefault="00DD429D">
            <w:pPr>
              <w:pStyle w:val="TableParagraph"/>
              <w:ind w:left="109" w:right="112"/>
              <w:rPr>
                <w:b/>
                <w:sz w:val="24"/>
              </w:rPr>
            </w:pPr>
            <w:r>
              <w:rPr>
                <w:b/>
                <w:sz w:val="24"/>
              </w:rPr>
              <w:t>Объяснять</w:t>
            </w:r>
            <w:r>
              <w:rPr>
                <w:b/>
                <w:spacing w:val="3"/>
                <w:sz w:val="24"/>
              </w:rPr>
              <w:t xml:space="preserve"> </w:t>
            </w:r>
            <w:r>
              <w:rPr>
                <w:b/>
                <w:sz w:val="24"/>
              </w:rPr>
              <w:t>смысл</w:t>
            </w:r>
            <w:r>
              <w:rPr>
                <w:b/>
                <w:spacing w:val="1"/>
                <w:sz w:val="24"/>
              </w:rPr>
              <w:t xml:space="preserve"> </w:t>
            </w:r>
            <w:r>
              <w:rPr>
                <w:b/>
                <w:sz w:val="24"/>
              </w:rPr>
              <w:t>оценок, мотивов, целей</w:t>
            </w:r>
            <w:r>
              <w:rPr>
                <w:b/>
                <w:spacing w:val="-57"/>
                <w:sz w:val="24"/>
              </w:rPr>
              <w:t xml:space="preserve"> </w:t>
            </w:r>
            <w:r>
              <w:rPr>
                <w:b/>
                <w:sz w:val="24"/>
              </w:rPr>
              <w:t>(личностная</w:t>
            </w:r>
            <w:r>
              <w:rPr>
                <w:b/>
                <w:spacing w:val="1"/>
                <w:sz w:val="24"/>
              </w:rPr>
              <w:t xml:space="preserve"> </w:t>
            </w:r>
            <w:r>
              <w:rPr>
                <w:b/>
                <w:sz w:val="24"/>
              </w:rPr>
              <w:t>саморефлексия,</w:t>
            </w:r>
            <w:r>
              <w:rPr>
                <w:b/>
                <w:spacing w:val="1"/>
                <w:sz w:val="24"/>
              </w:rPr>
              <w:t xml:space="preserve"> </w:t>
            </w:r>
            <w:r>
              <w:rPr>
                <w:b/>
                <w:sz w:val="24"/>
              </w:rPr>
              <w:t>способность</w:t>
            </w:r>
            <w:r>
              <w:rPr>
                <w:b/>
                <w:spacing w:val="2"/>
                <w:sz w:val="24"/>
              </w:rPr>
              <w:t xml:space="preserve"> </w:t>
            </w:r>
            <w:r>
              <w:rPr>
                <w:b/>
                <w:sz w:val="24"/>
              </w:rPr>
              <w:t>к</w:t>
            </w:r>
            <w:r>
              <w:rPr>
                <w:b/>
                <w:spacing w:val="1"/>
                <w:sz w:val="24"/>
              </w:rPr>
              <w:t xml:space="preserve"> </w:t>
            </w:r>
            <w:r>
              <w:rPr>
                <w:b/>
                <w:sz w:val="24"/>
              </w:rPr>
              <w:t>саморазвитию</w:t>
            </w:r>
            <w:r>
              <w:rPr>
                <w:b/>
                <w:spacing w:val="1"/>
                <w:sz w:val="24"/>
              </w:rPr>
              <w:t xml:space="preserve"> </w:t>
            </w:r>
            <w:r>
              <w:rPr>
                <w:b/>
                <w:sz w:val="24"/>
              </w:rPr>
              <w:t>мотивация к познанию,</w:t>
            </w:r>
            <w:r>
              <w:rPr>
                <w:b/>
                <w:spacing w:val="-57"/>
                <w:sz w:val="24"/>
              </w:rPr>
              <w:t xml:space="preserve"> </w:t>
            </w:r>
            <w:r>
              <w:rPr>
                <w:b/>
                <w:sz w:val="24"/>
              </w:rPr>
              <w:t>учѐбе)</w:t>
            </w:r>
          </w:p>
        </w:tc>
        <w:tc>
          <w:tcPr>
            <w:tcW w:w="3121" w:type="dxa"/>
          </w:tcPr>
          <w:p w:rsidR="008C2F3B" w:rsidRDefault="00DD429D">
            <w:pPr>
              <w:pStyle w:val="TableParagraph"/>
              <w:spacing w:line="237" w:lineRule="auto"/>
              <w:ind w:right="181"/>
              <w:rPr>
                <w:b/>
                <w:sz w:val="24"/>
              </w:rPr>
            </w:pPr>
            <w:r>
              <w:rPr>
                <w:b/>
                <w:sz w:val="24"/>
              </w:rPr>
              <w:t>Самоопределяться</w:t>
            </w:r>
            <w:r>
              <w:rPr>
                <w:b/>
                <w:spacing w:val="1"/>
                <w:sz w:val="24"/>
              </w:rPr>
              <w:t xml:space="preserve"> </w:t>
            </w:r>
            <w:r>
              <w:rPr>
                <w:b/>
                <w:sz w:val="24"/>
              </w:rPr>
              <w:t>в</w:t>
            </w:r>
            <w:r>
              <w:rPr>
                <w:b/>
                <w:spacing w:val="-57"/>
                <w:sz w:val="24"/>
              </w:rPr>
              <w:t xml:space="preserve"> </w:t>
            </w:r>
            <w:r>
              <w:rPr>
                <w:b/>
                <w:sz w:val="24"/>
              </w:rPr>
              <w:t>жизненных</w:t>
            </w:r>
          </w:p>
          <w:p w:rsidR="008C2F3B" w:rsidRDefault="00DD429D">
            <w:pPr>
              <w:pStyle w:val="TableParagraph"/>
              <w:spacing w:before="2"/>
              <w:ind w:right="181"/>
              <w:rPr>
                <w:b/>
                <w:sz w:val="24"/>
              </w:rPr>
            </w:pPr>
            <w:r>
              <w:rPr>
                <w:b/>
                <w:sz w:val="24"/>
              </w:rPr>
              <w:t>ценностях (на словах) и</w:t>
            </w:r>
            <w:r>
              <w:rPr>
                <w:b/>
                <w:spacing w:val="1"/>
                <w:sz w:val="24"/>
              </w:rPr>
              <w:t xml:space="preserve"> </w:t>
            </w:r>
            <w:r>
              <w:rPr>
                <w:b/>
                <w:sz w:val="24"/>
              </w:rPr>
              <w:t>поступать в соответствии</w:t>
            </w:r>
            <w:r>
              <w:rPr>
                <w:b/>
                <w:spacing w:val="-57"/>
                <w:sz w:val="24"/>
              </w:rPr>
              <w:t xml:space="preserve"> </w:t>
            </w:r>
            <w:r>
              <w:rPr>
                <w:b/>
                <w:sz w:val="24"/>
              </w:rPr>
              <w:t>с ними, отвечая за свои</w:t>
            </w:r>
            <w:r>
              <w:rPr>
                <w:b/>
                <w:spacing w:val="1"/>
                <w:sz w:val="24"/>
              </w:rPr>
              <w:t xml:space="preserve"> </w:t>
            </w:r>
            <w:r>
              <w:rPr>
                <w:b/>
                <w:sz w:val="24"/>
              </w:rPr>
              <w:t>поступки.</w:t>
            </w:r>
            <w:r>
              <w:rPr>
                <w:b/>
                <w:spacing w:val="2"/>
                <w:sz w:val="24"/>
              </w:rPr>
              <w:t xml:space="preserve"> </w:t>
            </w:r>
            <w:r>
              <w:rPr>
                <w:b/>
                <w:sz w:val="24"/>
              </w:rPr>
              <w:t>(личностная</w:t>
            </w:r>
            <w:r>
              <w:rPr>
                <w:b/>
                <w:spacing w:val="1"/>
                <w:sz w:val="24"/>
              </w:rPr>
              <w:t xml:space="preserve"> </w:t>
            </w:r>
            <w:r>
              <w:rPr>
                <w:b/>
                <w:sz w:val="24"/>
              </w:rPr>
              <w:t>позиция, российская и</w:t>
            </w:r>
            <w:r>
              <w:rPr>
                <w:b/>
                <w:spacing w:val="1"/>
                <w:sz w:val="24"/>
              </w:rPr>
              <w:t xml:space="preserve"> </w:t>
            </w:r>
            <w:r>
              <w:rPr>
                <w:b/>
                <w:sz w:val="24"/>
              </w:rPr>
              <w:t>гражданская</w:t>
            </w:r>
            <w:r>
              <w:rPr>
                <w:b/>
                <w:spacing w:val="1"/>
                <w:sz w:val="24"/>
              </w:rPr>
              <w:t xml:space="preserve"> </w:t>
            </w:r>
            <w:r>
              <w:rPr>
                <w:b/>
                <w:sz w:val="24"/>
              </w:rPr>
              <w:t>идентичность)</w:t>
            </w:r>
          </w:p>
        </w:tc>
      </w:tr>
      <w:tr w:rsidR="008C2F3B">
        <w:trPr>
          <w:trHeight w:val="551"/>
        </w:trPr>
        <w:tc>
          <w:tcPr>
            <w:tcW w:w="1863" w:type="dxa"/>
          </w:tcPr>
          <w:p w:rsidR="008C2F3B" w:rsidRDefault="00DD429D">
            <w:pPr>
              <w:pStyle w:val="TableParagraph"/>
              <w:spacing w:line="268" w:lineRule="exact"/>
              <w:ind w:left="110"/>
              <w:rPr>
                <w:sz w:val="24"/>
              </w:rPr>
            </w:pPr>
            <w:r>
              <w:rPr>
                <w:b/>
                <w:sz w:val="24"/>
              </w:rPr>
              <w:t>1-2</w:t>
            </w:r>
            <w:r>
              <w:rPr>
                <w:b/>
                <w:spacing w:val="1"/>
                <w:sz w:val="24"/>
              </w:rPr>
              <w:t xml:space="preserve"> </w:t>
            </w:r>
            <w:r>
              <w:rPr>
                <w:b/>
                <w:sz w:val="24"/>
              </w:rPr>
              <w:t>классы</w:t>
            </w:r>
            <w:r>
              <w:rPr>
                <w:sz w:val="24"/>
              </w:rPr>
              <w:t>,</w:t>
            </w:r>
          </w:p>
          <w:p w:rsidR="008C2F3B" w:rsidRDefault="00DD429D">
            <w:pPr>
              <w:pStyle w:val="TableParagraph"/>
              <w:spacing w:before="2" w:line="261" w:lineRule="exact"/>
              <w:ind w:left="110"/>
              <w:rPr>
                <w:sz w:val="24"/>
              </w:rPr>
            </w:pPr>
            <w:r>
              <w:rPr>
                <w:sz w:val="24"/>
              </w:rPr>
              <w:t>необходимый</w:t>
            </w:r>
          </w:p>
        </w:tc>
        <w:tc>
          <w:tcPr>
            <w:tcW w:w="2358" w:type="dxa"/>
          </w:tcPr>
          <w:p w:rsidR="008C2F3B" w:rsidRDefault="00DD429D">
            <w:pPr>
              <w:pStyle w:val="TableParagraph"/>
              <w:spacing w:line="268" w:lineRule="exact"/>
              <w:rPr>
                <w:sz w:val="24"/>
              </w:rPr>
            </w:pPr>
            <w:r>
              <w:rPr>
                <w:i/>
                <w:sz w:val="24"/>
              </w:rPr>
              <w:t>Оценивать</w:t>
            </w:r>
            <w:r>
              <w:rPr>
                <w:i/>
                <w:spacing w:val="2"/>
                <w:sz w:val="24"/>
              </w:rPr>
              <w:t xml:space="preserve"> </w:t>
            </w:r>
            <w:r>
              <w:rPr>
                <w:sz w:val="24"/>
              </w:rPr>
              <w:t>простые</w:t>
            </w:r>
          </w:p>
          <w:p w:rsidR="008C2F3B" w:rsidRDefault="00DD429D">
            <w:pPr>
              <w:pStyle w:val="TableParagraph"/>
              <w:spacing w:before="2" w:line="261" w:lineRule="exact"/>
              <w:rPr>
                <w:sz w:val="24"/>
              </w:rPr>
            </w:pPr>
            <w:r>
              <w:rPr>
                <w:sz w:val="24"/>
              </w:rPr>
              <w:t>ситуации</w:t>
            </w:r>
            <w:r>
              <w:rPr>
                <w:spacing w:val="-1"/>
                <w:sz w:val="24"/>
              </w:rPr>
              <w:t xml:space="preserve"> </w:t>
            </w:r>
            <w:r>
              <w:rPr>
                <w:sz w:val="24"/>
              </w:rPr>
              <w:t>и</w:t>
            </w:r>
          </w:p>
        </w:tc>
        <w:tc>
          <w:tcPr>
            <w:tcW w:w="2838" w:type="dxa"/>
          </w:tcPr>
          <w:p w:rsidR="008C2F3B" w:rsidRDefault="00DD429D">
            <w:pPr>
              <w:pStyle w:val="TableParagraph"/>
              <w:spacing w:line="268" w:lineRule="exact"/>
              <w:ind w:left="109"/>
              <w:rPr>
                <w:sz w:val="24"/>
              </w:rPr>
            </w:pPr>
            <w:r>
              <w:rPr>
                <w:sz w:val="24"/>
              </w:rPr>
              <w:t>ОСМЫСЛЕНИЕ</w:t>
            </w:r>
          </w:p>
          <w:p w:rsidR="008C2F3B" w:rsidRDefault="00DD429D">
            <w:pPr>
              <w:pStyle w:val="TableParagraph"/>
              <w:spacing w:before="2" w:line="261" w:lineRule="exact"/>
              <w:ind w:left="109"/>
              <w:rPr>
                <w:sz w:val="24"/>
              </w:rPr>
            </w:pPr>
            <w:r>
              <w:rPr>
                <w:i/>
                <w:sz w:val="24"/>
              </w:rPr>
              <w:t>Объяснять</w:t>
            </w:r>
            <w:r>
              <w:rPr>
                <w:sz w:val="24"/>
              </w:rPr>
              <w:t>, почему</w:t>
            </w:r>
          </w:p>
        </w:tc>
        <w:tc>
          <w:tcPr>
            <w:tcW w:w="3121" w:type="dxa"/>
          </w:tcPr>
          <w:p w:rsidR="008C2F3B" w:rsidRDefault="00DD429D">
            <w:pPr>
              <w:pStyle w:val="TableParagraph"/>
              <w:spacing w:line="268" w:lineRule="exact"/>
              <w:rPr>
                <w:sz w:val="24"/>
              </w:rPr>
            </w:pPr>
            <w:r>
              <w:rPr>
                <w:sz w:val="24"/>
              </w:rPr>
              <w:t>САМООПРЕДЕЛЕНИЕ</w:t>
            </w:r>
          </w:p>
          <w:p w:rsidR="008C2F3B" w:rsidRDefault="00DD429D">
            <w:pPr>
              <w:pStyle w:val="TableParagraph"/>
              <w:spacing w:before="2" w:line="261" w:lineRule="exact"/>
              <w:rPr>
                <w:sz w:val="24"/>
              </w:rPr>
            </w:pPr>
            <w:r>
              <w:rPr>
                <w:i/>
                <w:sz w:val="24"/>
              </w:rPr>
              <w:t xml:space="preserve">Осознавать </w:t>
            </w:r>
            <w:r>
              <w:rPr>
                <w:sz w:val="24"/>
              </w:rPr>
              <w:t>себя</w:t>
            </w:r>
            <w:r>
              <w:rPr>
                <w:spacing w:val="-1"/>
                <w:sz w:val="24"/>
              </w:rPr>
              <w:t xml:space="preserve"> </w:t>
            </w:r>
            <w:r>
              <w:rPr>
                <w:sz w:val="24"/>
              </w:rPr>
              <w:t>ценной</w:t>
            </w:r>
          </w:p>
        </w:tc>
      </w:tr>
      <w:tr w:rsidR="008C2F3B">
        <w:trPr>
          <w:trHeight w:val="10217"/>
        </w:trPr>
        <w:tc>
          <w:tcPr>
            <w:tcW w:w="1863" w:type="dxa"/>
          </w:tcPr>
          <w:p w:rsidR="008C2F3B" w:rsidRDefault="00DD429D">
            <w:pPr>
              <w:pStyle w:val="TableParagraph"/>
              <w:spacing w:line="268" w:lineRule="exact"/>
              <w:ind w:left="110"/>
              <w:rPr>
                <w:sz w:val="24"/>
              </w:rPr>
            </w:pPr>
            <w:r>
              <w:rPr>
                <w:sz w:val="24"/>
              </w:rPr>
              <w:lastRenderedPageBreak/>
              <w:t>уровень</w:t>
            </w:r>
          </w:p>
        </w:tc>
        <w:tc>
          <w:tcPr>
            <w:tcW w:w="2358" w:type="dxa"/>
          </w:tcPr>
          <w:p w:rsidR="008C2F3B" w:rsidRDefault="00DD429D">
            <w:pPr>
              <w:pStyle w:val="TableParagraph"/>
              <w:spacing w:line="242" w:lineRule="auto"/>
              <w:ind w:right="885"/>
              <w:rPr>
                <w:sz w:val="24"/>
              </w:rPr>
            </w:pPr>
            <w:r>
              <w:rPr>
                <w:sz w:val="24"/>
              </w:rPr>
              <w:t>однозначные</w:t>
            </w:r>
            <w:r>
              <w:rPr>
                <w:spacing w:val="-57"/>
                <w:sz w:val="24"/>
              </w:rPr>
              <w:t xml:space="preserve"> </w:t>
            </w:r>
            <w:r>
              <w:rPr>
                <w:spacing w:val="-1"/>
                <w:sz w:val="24"/>
              </w:rPr>
              <w:t>поступки</w:t>
            </w:r>
            <w:r>
              <w:rPr>
                <w:spacing w:val="-13"/>
                <w:sz w:val="24"/>
              </w:rPr>
              <w:t xml:space="preserve"> </w:t>
            </w:r>
            <w:r>
              <w:rPr>
                <w:sz w:val="24"/>
              </w:rPr>
              <w:t>как</w:t>
            </w:r>
          </w:p>
          <w:p w:rsidR="008C2F3B" w:rsidRDefault="00DD429D">
            <w:pPr>
              <w:pStyle w:val="TableParagraph"/>
              <w:spacing w:line="271" w:lineRule="exact"/>
              <w:rPr>
                <w:sz w:val="24"/>
              </w:rPr>
            </w:pPr>
            <w:r>
              <w:rPr>
                <w:sz w:val="24"/>
              </w:rPr>
              <w:t>«хорошие»</w:t>
            </w:r>
            <w:r>
              <w:rPr>
                <w:spacing w:val="-3"/>
                <w:sz w:val="24"/>
              </w:rPr>
              <w:t xml:space="preserve"> </w:t>
            </w:r>
            <w:r>
              <w:rPr>
                <w:sz w:val="24"/>
              </w:rPr>
              <w:t>и</w:t>
            </w:r>
          </w:p>
          <w:p w:rsidR="008C2F3B" w:rsidRDefault="00DD429D">
            <w:pPr>
              <w:pStyle w:val="TableParagraph"/>
              <w:spacing w:line="275" w:lineRule="exact"/>
              <w:rPr>
                <w:sz w:val="24"/>
              </w:rPr>
            </w:pPr>
            <w:r>
              <w:rPr>
                <w:sz w:val="24"/>
              </w:rPr>
              <w:t>«плохие»</w:t>
            </w:r>
            <w:r>
              <w:rPr>
                <w:spacing w:val="-6"/>
                <w:sz w:val="24"/>
              </w:rPr>
              <w:t xml:space="preserve"> </w:t>
            </w:r>
            <w:r>
              <w:rPr>
                <w:sz w:val="24"/>
              </w:rPr>
              <w:t>с</w:t>
            </w:r>
            <w:r>
              <w:rPr>
                <w:spacing w:val="-1"/>
                <w:sz w:val="24"/>
              </w:rPr>
              <w:t xml:space="preserve"> </w:t>
            </w:r>
            <w:r>
              <w:rPr>
                <w:sz w:val="24"/>
              </w:rPr>
              <w:t>позиции:</w:t>
            </w:r>
          </w:p>
          <w:p w:rsidR="008C2F3B" w:rsidRDefault="00DD429D">
            <w:pPr>
              <w:pStyle w:val="TableParagraph"/>
              <w:numPr>
                <w:ilvl w:val="0"/>
                <w:numId w:val="48"/>
              </w:numPr>
              <w:tabs>
                <w:tab w:val="left" w:pos="245"/>
              </w:tabs>
              <w:ind w:right="370" w:firstLine="0"/>
              <w:rPr>
                <w:sz w:val="24"/>
              </w:rPr>
            </w:pPr>
            <w:r>
              <w:rPr>
                <w:sz w:val="24"/>
              </w:rPr>
              <w:t>общепринятых</w:t>
            </w:r>
            <w:r>
              <w:rPr>
                <w:spacing w:val="1"/>
                <w:sz w:val="24"/>
              </w:rPr>
              <w:t xml:space="preserve"> </w:t>
            </w:r>
            <w:r>
              <w:rPr>
                <w:sz w:val="24"/>
              </w:rPr>
              <w:t>нравственных</w:t>
            </w:r>
            <w:r>
              <w:rPr>
                <w:spacing w:val="1"/>
                <w:sz w:val="24"/>
              </w:rPr>
              <w:t xml:space="preserve"> </w:t>
            </w:r>
            <w:r>
              <w:rPr>
                <w:sz w:val="24"/>
              </w:rPr>
              <w:t>правил</w:t>
            </w:r>
            <w:r>
              <w:rPr>
                <w:spacing w:val="1"/>
                <w:sz w:val="24"/>
              </w:rPr>
              <w:t xml:space="preserve"> </w:t>
            </w:r>
            <w:r>
              <w:rPr>
                <w:sz w:val="24"/>
              </w:rPr>
              <w:t>человеколюбия,</w:t>
            </w:r>
            <w:r>
              <w:rPr>
                <w:spacing w:val="1"/>
                <w:sz w:val="24"/>
              </w:rPr>
              <w:t xml:space="preserve"> </w:t>
            </w:r>
            <w:r>
              <w:rPr>
                <w:sz w:val="24"/>
              </w:rPr>
              <w:t>уважения к труду,</w:t>
            </w:r>
            <w:r>
              <w:rPr>
                <w:spacing w:val="-57"/>
                <w:sz w:val="24"/>
              </w:rPr>
              <w:t xml:space="preserve"> </w:t>
            </w:r>
            <w:r>
              <w:rPr>
                <w:sz w:val="24"/>
              </w:rPr>
              <w:t>культуре</w:t>
            </w:r>
            <w:r>
              <w:rPr>
                <w:spacing w:val="-10"/>
                <w:sz w:val="24"/>
              </w:rPr>
              <w:t xml:space="preserve"> </w:t>
            </w:r>
            <w:r>
              <w:rPr>
                <w:sz w:val="24"/>
              </w:rPr>
              <w:t>и</w:t>
            </w:r>
            <w:r>
              <w:rPr>
                <w:spacing w:val="-9"/>
                <w:sz w:val="24"/>
              </w:rPr>
              <w:t xml:space="preserve"> </w:t>
            </w:r>
            <w:r>
              <w:rPr>
                <w:sz w:val="24"/>
              </w:rPr>
              <w:t>других</w:t>
            </w:r>
            <w:r>
              <w:rPr>
                <w:spacing w:val="-57"/>
                <w:sz w:val="24"/>
              </w:rPr>
              <w:t xml:space="preserve"> </w:t>
            </w:r>
            <w:r>
              <w:rPr>
                <w:sz w:val="24"/>
              </w:rPr>
              <w:t>ценностей;</w:t>
            </w:r>
          </w:p>
          <w:p w:rsidR="008C2F3B" w:rsidRDefault="00DD429D">
            <w:pPr>
              <w:pStyle w:val="TableParagraph"/>
              <w:numPr>
                <w:ilvl w:val="0"/>
                <w:numId w:val="48"/>
              </w:numPr>
              <w:tabs>
                <w:tab w:val="left" w:pos="250"/>
              </w:tabs>
              <w:ind w:right="486" w:firstLine="0"/>
              <w:rPr>
                <w:sz w:val="24"/>
              </w:rPr>
            </w:pPr>
            <w:r>
              <w:rPr>
                <w:sz w:val="24"/>
              </w:rPr>
              <w:t>важности</w:t>
            </w:r>
            <w:r>
              <w:rPr>
                <w:spacing w:val="1"/>
                <w:sz w:val="24"/>
              </w:rPr>
              <w:t xml:space="preserve"> </w:t>
            </w:r>
            <w:r>
              <w:rPr>
                <w:sz w:val="24"/>
              </w:rPr>
              <w:t>исполнения</w:t>
            </w:r>
            <w:r>
              <w:rPr>
                <w:spacing w:val="-6"/>
                <w:sz w:val="24"/>
              </w:rPr>
              <w:t xml:space="preserve"> </w:t>
            </w:r>
            <w:r>
              <w:rPr>
                <w:sz w:val="24"/>
              </w:rPr>
              <w:t>роли</w:t>
            </w:r>
          </w:p>
          <w:p w:rsidR="008C2F3B" w:rsidRDefault="00DD429D">
            <w:pPr>
              <w:pStyle w:val="TableParagraph"/>
              <w:spacing w:line="237" w:lineRule="auto"/>
              <w:ind w:right="1122"/>
              <w:rPr>
                <w:sz w:val="24"/>
              </w:rPr>
            </w:pPr>
            <w:r>
              <w:rPr>
                <w:spacing w:val="-1"/>
                <w:sz w:val="24"/>
              </w:rPr>
              <w:t>«хорошего</w:t>
            </w:r>
            <w:r>
              <w:rPr>
                <w:spacing w:val="-57"/>
                <w:sz w:val="24"/>
              </w:rPr>
              <w:t xml:space="preserve"> </w:t>
            </w:r>
            <w:r>
              <w:rPr>
                <w:sz w:val="24"/>
              </w:rPr>
              <w:t>ученика»;</w:t>
            </w:r>
          </w:p>
          <w:p w:rsidR="008C2F3B" w:rsidRDefault="00DD429D">
            <w:pPr>
              <w:pStyle w:val="TableParagraph"/>
              <w:numPr>
                <w:ilvl w:val="0"/>
                <w:numId w:val="48"/>
              </w:numPr>
              <w:tabs>
                <w:tab w:val="left" w:pos="250"/>
              </w:tabs>
              <w:spacing w:before="2"/>
              <w:ind w:right="150" w:firstLine="0"/>
              <w:rPr>
                <w:sz w:val="24"/>
              </w:rPr>
            </w:pPr>
            <w:r>
              <w:rPr>
                <w:sz w:val="24"/>
              </w:rPr>
              <w:t>важности</w:t>
            </w:r>
            <w:r>
              <w:rPr>
                <w:spacing w:val="1"/>
                <w:sz w:val="24"/>
              </w:rPr>
              <w:t xml:space="preserve"> </w:t>
            </w:r>
            <w:r>
              <w:rPr>
                <w:sz w:val="24"/>
              </w:rPr>
              <w:t>бережного</w:t>
            </w:r>
            <w:r>
              <w:rPr>
                <w:spacing w:val="1"/>
                <w:sz w:val="24"/>
              </w:rPr>
              <w:t xml:space="preserve"> </w:t>
            </w:r>
            <w:r>
              <w:rPr>
                <w:sz w:val="24"/>
              </w:rPr>
              <w:t>отношения к своему</w:t>
            </w:r>
            <w:r>
              <w:rPr>
                <w:spacing w:val="-57"/>
                <w:sz w:val="24"/>
              </w:rPr>
              <w:t xml:space="preserve"> </w:t>
            </w:r>
            <w:r>
              <w:rPr>
                <w:sz w:val="24"/>
              </w:rPr>
              <w:t>здоровью и</w:t>
            </w:r>
            <w:r>
              <w:rPr>
                <w:spacing w:val="1"/>
                <w:sz w:val="24"/>
              </w:rPr>
              <w:t xml:space="preserve"> </w:t>
            </w:r>
            <w:r>
              <w:rPr>
                <w:sz w:val="24"/>
              </w:rPr>
              <w:t>здоровью всех</w:t>
            </w:r>
            <w:r>
              <w:rPr>
                <w:spacing w:val="1"/>
                <w:sz w:val="24"/>
              </w:rPr>
              <w:t xml:space="preserve"> </w:t>
            </w:r>
            <w:r>
              <w:rPr>
                <w:sz w:val="24"/>
              </w:rPr>
              <w:t>живых</w:t>
            </w:r>
            <w:r>
              <w:rPr>
                <w:spacing w:val="-4"/>
                <w:sz w:val="24"/>
              </w:rPr>
              <w:t xml:space="preserve"> </w:t>
            </w:r>
            <w:r>
              <w:rPr>
                <w:sz w:val="24"/>
              </w:rPr>
              <w:t>существ;</w:t>
            </w:r>
          </w:p>
          <w:p w:rsidR="008C2F3B" w:rsidRDefault="00DD429D">
            <w:pPr>
              <w:pStyle w:val="TableParagraph"/>
              <w:numPr>
                <w:ilvl w:val="0"/>
                <w:numId w:val="48"/>
              </w:numPr>
              <w:tabs>
                <w:tab w:val="left" w:pos="250"/>
              </w:tabs>
              <w:spacing w:before="1" w:line="275" w:lineRule="exact"/>
              <w:ind w:left="249" w:hanging="145"/>
              <w:rPr>
                <w:sz w:val="24"/>
              </w:rPr>
            </w:pPr>
            <w:r>
              <w:rPr>
                <w:sz w:val="24"/>
              </w:rPr>
              <w:t>важности</w:t>
            </w:r>
            <w:r>
              <w:rPr>
                <w:spacing w:val="-2"/>
                <w:sz w:val="24"/>
              </w:rPr>
              <w:t xml:space="preserve"> </w:t>
            </w:r>
            <w:r>
              <w:rPr>
                <w:sz w:val="24"/>
              </w:rPr>
              <w:t>различия</w:t>
            </w:r>
          </w:p>
          <w:p w:rsidR="008C2F3B" w:rsidRDefault="00DD429D">
            <w:pPr>
              <w:pStyle w:val="TableParagraph"/>
              <w:spacing w:line="275" w:lineRule="exact"/>
              <w:rPr>
                <w:sz w:val="24"/>
              </w:rPr>
            </w:pPr>
            <w:r>
              <w:rPr>
                <w:sz w:val="24"/>
              </w:rPr>
              <w:t>«красивого»</w:t>
            </w:r>
            <w:r>
              <w:rPr>
                <w:spacing w:val="-3"/>
                <w:sz w:val="24"/>
              </w:rPr>
              <w:t xml:space="preserve"> </w:t>
            </w:r>
            <w:r>
              <w:rPr>
                <w:sz w:val="24"/>
              </w:rPr>
              <w:t>и</w:t>
            </w:r>
          </w:p>
          <w:p w:rsidR="008C2F3B" w:rsidRDefault="00DD429D">
            <w:pPr>
              <w:pStyle w:val="TableParagraph"/>
              <w:spacing w:before="3"/>
              <w:rPr>
                <w:sz w:val="24"/>
              </w:rPr>
            </w:pPr>
            <w:r>
              <w:rPr>
                <w:sz w:val="24"/>
              </w:rPr>
              <w:t>«некрасивого».</w:t>
            </w:r>
          </w:p>
          <w:p w:rsidR="008C2F3B" w:rsidRDefault="008C2F3B">
            <w:pPr>
              <w:pStyle w:val="TableParagraph"/>
              <w:ind w:left="0"/>
              <w:rPr>
                <w:b/>
                <w:sz w:val="24"/>
              </w:rPr>
            </w:pPr>
          </w:p>
          <w:p w:rsidR="008C2F3B" w:rsidRDefault="00DD429D">
            <w:pPr>
              <w:pStyle w:val="TableParagraph"/>
              <w:ind w:right="194"/>
              <w:rPr>
                <w:sz w:val="24"/>
              </w:rPr>
            </w:pPr>
            <w:r>
              <w:rPr>
                <w:i/>
                <w:sz w:val="24"/>
              </w:rPr>
              <w:t>Постепенно</w:t>
            </w:r>
            <w:r>
              <w:rPr>
                <w:i/>
                <w:spacing w:val="1"/>
                <w:sz w:val="24"/>
              </w:rPr>
              <w:t xml:space="preserve"> </w:t>
            </w:r>
            <w:r>
              <w:rPr>
                <w:i/>
                <w:sz w:val="24"/>
              </w:rPr>
              <w:t>понимать</w:t>
            </w:r>
            <w:r>
              <w:rPr>
                <w:sz w:val="24"/>
              </w:rPr>
              <w:t>,</w:t>
            </w:r>
            <w:r>
              <w:rPr>
                <w:spacing w:val="3"/>
                <w:sz w:val="24"/>
              </w:rPr>
              <w:t xml:space="preserve"> </w:t>
            </w:r>
            <w:r>
              <w:rPr>
                <w:sz w:val="24"/>
              </w:rPr>
              <w:t>что</w:t>
            </w:r>
            <w:r>
              <w:rPr>
                <w:spacing w:val="1"/>
                <w:sz w:val="24"/>
              </w:rPr>
              <w:t xml:space="preserve"> </w:t>
            </w:r>
            <w:r>
              <w:rPr>
                <w:sz w:val="24"/>
              </w:rPr>
              <w:t>жизнь</w:t>
            </w:r>
            <w:r>
              <w:rPr>
                <w:spacing w:val="-2"/>
                <w:sz w:val="24"/>
              </w:rPr>
              <w:t xml:space="preserve"> </w:t>
            </w:r>
            <w:r>
              <w:rPr>
                <w:sz w:val="24"/>
              </w:rPr>
              <w:t>не</w:t>
            </w:r>
            <w:r>
              <w:rPr>
                <w:spacing w:val="-4"/>
                <w:sz w:val="24"/>
              </w:rPr>
              <w:t xml:space="preserve"> </w:t>
            </w:r>
            <w:r>
              <w:rPr>
                <w:sz w:val="24"/>
              </w:rPr>
              <w:t>похожа</w:t>
            </w:r>
            <w:r>
              <w:rPr>
                <w:spacing w:val="-3"/>
                <w:sz w:val="24"/>
              </w:rPr>
              <w:t xml:space="preserve"> </w:t>
            </w:r>
            <w:r>
              <w:rPr>
                <w:sz w:val="24"/>
              </w:rPr>
              <w:t>на</w:t>
            </w:r>
          </w:p>
          <w:p w:rsidR="008C2F3B" w:rsidRDefault="00DD429D">
            <w:pPr>
              <w:pStyle w:val="TableParagraph"/>
              <w:ind w:right="194"/>
              <w:rPr>
                <w:sz w:val="24"/>
              </w:rPr>
            </w:pPr>
            <w:r>
              <w:rPr>
                <w:sz w:val="24"/>
              </w:rPr>
              <w:t>«сказку» и</w:t>
            </w:r>
            <w:r>
              <w:rPr>
                <w:spacing w:val="1"/>
                <w:sz w:val="24"/>
              </w:rPr>
              <w:t xml:space="preserve"> </w:t>
            </w:r>
            <w:r>
              <w:rPr>
                <w:sz w:val="24"/>
              </w:rPr>
              <w:t>невозможно</w:t>
            </w:r>
            <w:r>
              <w:rPr>
                <w:spacing w:val="1"/>
                <w:sz w:val="24"/>
              </w:rPr>
              <w:t xml:space="preserve"> </w:t>
            </w:r>
            <w:r>
              <w:rPr>
                <w:sz w:val="24"/>
              </w:rPr>
              <w:t>разделить</w:t>
            </w:r>
            <w:r>
              <w:rPr>
                <w:spacing w:val="-9"/>
                <w:sz w:val="24"/>
              </w:rPr>
              <w:t xml:space="preserve"> </w:t>
            </w:r>
            <w:r>
              <w:rPr>
                <w:sz w:val="24"/>
              </w:rPr>
              <w:t>людей</w:t>
            </w:r>
            <w:r>
              <w:rPr>
                <w:spacing w:val="-8"/>
                <w:sz w:val="24"/>
              </w:rPr>
              <w:t xml:space="preserve"> </w:t>
            </w:r>
            <w:r>
              <w:rPr>
                <w:sz w:val="24"/>
              </w:rPr>
              <w:t>на</w:t>
            </w:r>
          </w:p>
          <w:p w:rsidR="008C2F3B" w:rsidRDefault="00DD429D">
            <w:pPr>
              <w:pStyle w:val="TableParagraph"/>
              <w:spacing w:line="275" w:lineRule="exact"/>
              <w:rPr>
                <w:sz w:val="24"/>
              </w:rPr>
            </w:pPr>
            <w:r>
              <w:rPr>
                <w:sz w:val="24"/>
              </w:rPr>
              <w:t>«плохих»</w:t>
            </w:r>
            <w:r>
              <w:rPr>
                <w:spacing w:val="-6"/>
                <w:sz w:val="24"/>
              </w:rPr>
              <w:t xml:space="preserve"> </w:t>
            </w:r>
            <w:r>
              <w:rPr>
                <w:sz w:val="24"/>
              </w:rPr>
              <w:t>и</w:t>
            </w:r>
          </w:p>
          <w:p w:rsidR="008C2F3B" w:rsidRDefault="00DD429D">
            <w:pPr>
              <w:pStyle w:val="TableParagraph"/>
              <w:spacing w:line="275" w:lineRule="exact"/>
              <w:rPr>
                <w:sz w:val="24"/>
              </w:rPr>
            </w:pPr>
            <w:r>
              <w:rPr>
                <w:sz w:val="24"/>
              </w:rPr>
              <w:t>«хороших».</w:t>
            </w:r>
          </w:p>
        </w:tc>
        <w:tc>
          <w:tcPr>
            <w:tcW w:w="2838" w:type="dxa"/>
          </w:tcPr>
          <w:p w:rsidR="008C2F3B" w:rsidRDefault="00DD429D">
            <w:pPr>
              <w:pStyle w:val="TableParagraph"/>
              <w:ind w:left="109" w:right="106"/>
              <w:jc w:val="both"/>
              <w:rPr>
                <w:sz w:val="24"/>
              </w:rPr>
            </w:pPr>
            <w:r>
              <w:rPr>
                <w:sz w:val="24"/>
              </w:rPr>
              <w:t>конкретные однозначные</w:t>
            </w:r>
            <w:r>
              <w:rPr>
                <w:spacing w:val="-57"/>
                <w:sz w:val="24"/>
              </w:rPr>
              <w:t xml:space="preserve"> </w:t>
            </w:r>
            <w:r>
              <w:rPr>
                <w:sz w:val="24"/>
              </w:rPr>
              <w:t>поступки можно оценить</w:t>
            </w:r>
            <w:r>
              <w:rPr>
                <w:spacing w:val="-57"/>
                <w:sz w:val="24"/>
              </w:rPr>
              <w:t xml:space="preserve"> </w:t>
            </w:r>
            <w:r>
              <w:rPr>
                <w:sz w:val="24"/>
              </w:rPr>
              <w:t>как</w:t>
            </w:r>
            <w:r>
              <w:rPr>
                <w:spacing w:val="-1"/>
                <w:sz w:val="24"/>
              </w:rPr>
              <w:t xml:space="preserve"> </w:t>
            </w:r>
            <w:r>
              <w:rPr>
                <w:sz w:val="24"/>
              </w:rPr>
              <w:t>«хорошие»</w:t>
            </w:r>
            <w:r>
              <w:rPr>
                <w:spacing w:val="-3"/>
                <w:sz w:val="24"/>
              </w:rPr>
              <w:t xml:space="preserve"> </w:t>
            </w:r>
            <w:r>
              <w:rPr>
                <w:sz w:val="24"/>
              </w:rPr>
              <w:t>или</w:t>
            </w:r>
          </w:p>
          <w:p w:rsidR="008C2F3B" w:rsidRDefault="00DD429D">
            <w:pPr>
              <w:pStyle w:val="TableParagraph"/>
              <w:spacing w:line="275" w:lineRule="exact"/>
              <w:ind w:left="109"/>
              <w:rPr>
                <w:sz w:val="24"/>
              </w:rPr>
            </w:pPr>
            <w:r>
              <w:rPr>
                <w:sz w:val="24"/>
              </w:rPr>
              <w:t>«плохие»</w:t>
            </w:r>
            <w:r>
              <w:rPr>
                <w:spacing w:val="-8"/>
                <w:sz w:val="24"/>
              </w:rPr>
              <w:t xml:space="preserve"> </w:t>
            </w:r>
            <w:r>
              <w:rPr>
                <w:sz w:val="24"/>
              </w:rPr>
              <w:t>(«опасные»,</w:t>
            </w:r>
          </w:p>
          <w:p w:rsidR="008C2F3B" w:rsidRDefault="00DD429D">
            <w:pPr>
              <w:pStyle w:val="TableParagraph"/>
              <w:spacing w:line="275" w:lineRule="exact"/>
              <w:ind w:left="109"/>
              <w:rPr>
                <w:sz w:val="24"/>
              </w:rPr>
            </w:pPr>
            <w:r>
              <w:rPr>
                <w:sz w:val="24"/>
              </w:rPr>
              <w:t>«неправильные»,</w:t>
            </w:r>
          </w:p>
          <w:p w:rsidR="008C2F3B" w:rsidRDefault="00DD429D">
            <w:pPr>
              <w:pStyle w:val="TableParagraph"/>
              <w:ind w:left="109" w:right="101"/>
              <w:rPr>
                <w:sz w:val="24"/>
              </w:rPr>
            </w:pPr>
            <w:r>
              <w:rPr>
                <w:sz w:val="24"/>
              </w:rPr>
              <w:t>«некрасивые») с позиции</w:t>
            </w:r>
            <w:r>
              <w:rPr>
                <w:spacing w:val="-57"/>
                <w:sz w:val="24"/>
              </w:rPr>
              <w:t xml:space="preserve"> </w:t>
            </w:r>
            <w:r>
              <w:rPr>
                <w:sz w:val="24"/>
              </w:rPr>
              <w:t>известных</w:t>
            </w:r>
            <w:r>
              <w:rPr>
                <w:spacing w:val="-3"/>
                <w:sz w:val="24"/>
              </w:rPr>
              <w:t xml:space="preserve"> </w:t>
            </w:r>
            <w:r>
              <w:rPr>
                <w:sz w:val="24"/>
              </w:rPr>
              <w:t>и</w:t>
            </w:r>
          </w:p>
          <w:p w:rsidR="008C2F3B" w:rsidRDefault="00DD429D">
            <w:pPr>
              <w:pStyle w:val="TableParagraph"/>
              <w:ind w:left="109"/>
              <w:rPr>
                <w:sz w:val="24"/>
              </w:rPr>
            </w:pPr>
            <w:r>
              <w:rPr>
                <w:sz w:val="24"/>
              </w:rPr>
              <w:t>общепринятых</w:t>
            </w:r>
            <w:r>
              <w:rPr>
                <w:spacing w:val="-6"/>
                <w:sz w:val="24"/>
              </w:rPr>
              <w:t xml:space="preserve"> </w:t>
            </w:r>
            <w:r>
              <w:rPr>
                <w:sz w:val="24"/>
              </w:rPr>
              <w:t>правил.</w:t>
            </w:r>
          </w:p>
          <w:p w:rsidR="008C2F3B" w:rsidRDefault="008C2F3B">
            <w:pPr>
              <w:pStyle w:val="TableParagraph"/>
              <w:spacing w:before="9"/>
              <w:ind w:left="0"/>
              <w:rPr>
                <w:b/>
                <w:sz w:val="23"/>
              </w:rPr>
            </w:pPr>
          </w:p>
          <w:p w:rsidR="008C2F3B" w:rsidRDefault="00DD429D">
            <w:pPr>
              <w:pStyle w:val="TableParagraph"/>
              <w:spacing w:line="275" w:lineRule="exact"/>
              <w:ind w:left="109"/>
              <w:rPr>
                <w:sz w:val="24"/>
              </w:rPr>
            </w:pPr>
            <w:r>
              <w:rPr>
                <w:sz w:val="24"/>
              </w:rPr>
              <w:t>САМООСОЗНАНИЕ</w:t>
            </w:r>
          </w:p>
          <w:p w:rsidR="008C2F3B" w:rsidRDefault="00DD429D">
            <w:pPr>
              <w:pStyle w:val="TableParagraph"/>
              <w:spacing w:line="275" w:lineRule="exact"/>
              <w:ind w:left="109"/>
              <w:rPr>
                <w:i/>
                <w:sz w:val="24"/>
              </w:rPr>
            </w:pPr>
            <w:r>
              <w:rPr>
                <w:i/>
                <w:sz w:val="24"/>
              </w:rPr>
              <w:t>Объяснять</w:t>
            </w:r>
            <w:r>
              <w:rPr>
                <w:i/>
                <w:spacing w:val="-3"/>
                <w:sz w:val="24"/>
              </w:rPr>
              <w:t xml:space="preserve"> </w:t>
            </w:r>
            <w:r>
              <w:rPr>
                <w:i/>
                <w:sz w:val="24"/>
              </w:rPr>
              <w:t>самому</w:t>
            </w:r>
            <w:r>
              <w:rPr>
                <w:i/>
                <w:spacing w:val="-3"/>
                <w:sz w:val="24"/>
              </w:rPr>
              <w:t xml:space="preserve"> </w:t>
            </w:r>
            <w:r>
              <w:rPr>
                <w:i/>
                <w:sz w:val="24"/>
              </w:rPr>
              <w:t>себе:</w:t>
            </w:r>
          </w:p>
          <w:p w:rsidR="008C2F3B" w:rsidRDefault="00DD429D">
            <w:pPr>
              <w:pStyle w:val="TableParagraph"/>
              <w:spacing w:before="2"/>
              <w:ind w:left="109" w:right="86"/>
              <w:rPr>
                <w:sz w:val="24"/>
              </w:rPr>
            </w:pPr>
            <w:r>
              <w:rPr>
                <w:i/>
                <w:sz w:val="24"/>
              </w:rPr>
              <w:t>-</w:t>
            </w:r>
            <w:r>
              <w:rPr>
                <w:i/>
                <w:spacing w:val="3"/>
                <w:sz w:val="24"/>
              </w:rPr>
              <w:t xml:space="preserve"> </w:t>
            </w:r>
            <w:r>
              <w:rPr>
                <w:sz w:val="24"/>
              </w:rPr>
              <w:t>какие собственные</w:t>
            </w:r>
            <w:r>
              <w:rPr>
                <w:spacing w:val="1"/>
                <w:sz w:val="24"/>
              </w:rPr>
              <w:t xml:space="preserve"> </w:t>
            </w:r>
            <w:r>
              <w:rPr>
                <w:sz w:val="24"/>
              </w:rPr>
              <w:t>привычки мне нравятся и</w:t>
            </w:r>
            <w:r>
              <w:rPr>
                <w:spacing w:val="-57"/>
                <w:sz w:val="24"/>
              </w:rPr>
              <w:t xml:space="preserve"> </w:t>
            </w:r>
            <w:r>
              <w:rPr>
                <w:sz w:val="24"/>
              </w:rPr>
              <w:t>не нравятся (личностные</w:t>
            </w:r>
            <w:r>
              <w:rPr>
                <w:spacing w:val="-57"/>
                <w:sz w:val="24"/>
              </w:rPr>
              <w:t xml:space="preserve"> </w:t>
            </w:r>
            <w:r>
              <w:rPr>
                <w:sz w:val="24"/>
              </w:rPr>
              <w:t>качества);</w:t>
            </w:r>
          </w:p>
          <w:p w:rsidR="008C2F3B" w:rsidRDefault="00DD429D">
            <w:pPr>
              <w:pStyle w:val="TableParagraph"/>
              <w:numPr>
                <w:ilvl w:val="0"/>
                <w:numId w:val="47"/>
              </w:numPr>
              <w:tabs>
                <w:tab w:val="left" w:pos="255"/>
              </w:tabs>
              <w:spacing w:before="1"/>
              <w:ind w:right="363" w:firstLine="0"/>
              <w:rPr>
                <w:sz w:val="24"/>
              </w:rPr>
            </w:pPr>
            <w:r>
              <w:rPr>
                <w:sz w:val="24"/>
              </w:rPr>
              <w:t>что</w:t>
            </w:r>
            <w:r>
              <w:rPr>
                <w:spacing w:val="5"/>
                <w:sz w:val="24"/>
              </w:rPr>
              <w:t xml:space="preserve"> </w:t>
            </w:r>
            <w:r>
              <w:rPr>
                <w:sz w:val="24"/>
              </w:rPr>
              <w:t>я</w:t>
            </w:r>
            <w:r>
              <w:rPr>
                <w:spacing w:val="-4"/>
                <w:sz w:val="24"/>
              </w:rPr>
              <w:t xml:space="preserve"> </w:t>
            </w:r>
            <w:r>
              <w:rPr>
                <w:sz w:val="24"/>
              </w:rPr>
              <w:t>делаю с</w:t>
            </w:r>
            <w:r>
              <w:rPr>
                <w:spacing w:val="1"/>
                <w:sz w:val="24"/>
              </w:rPr>
              <w:t xml:space="preserve"> </w:t>
            </w:r>
            <w:r>
              <w:rPr>
                <w:sz w:val="24"/>
              </w:rPr>
              <w:t>удовольствием, а что –</w:t>
            </w:r>
            <w:r>
              <w:rPr>
                <w:spacing w:val="-57"/>
                <w:sz w:val="24"/>
              </w:rPr>
              <w:t xml:space="preserve"> </w:t>
            </w:r>
            <w:r>
              <w:rPr>
                <w:sz w:val="24"/>
              </w:rPr>
              <w:t>нет</w:t>
            </w:r>
            <w:r>
              <w:rPr>
                <w:spacing w:val="1"/>
                <w:sz w:val="24"/>
              </w:rPr>
              <w:t xml:space="preserve"> </w:t>
            </w:r>
            <w:r>
              <w:rPr>
                <w:sz w:val="24"/>
              </w:rPr>
              <w:t>(мотивы);</w:t>
            </w:r>
          </w:p>
          <w:p w:rsidR="008C2F3B" w:rsidRDefault="00DD429D">
            <w:pPr>
              <w:pStyle w:val="TableParagraph"/>
              <w:numPr>
                <w:ilvl w:val="0"/>
                <w:numId w:val="47"/>
              </w:numPr>
              <w:tabs>
                <w:tab w:val="left" w:pos="255"/>
              </w:tabs>
              <w:ind w:right="298" w:firstLine="0"/>
              <w:rPr>
                <w:sz w:val="24"/>
              </w:rPr>
            </w:pPr>
            <w:r>
              <w:rPr>
                <w:sz w:val="24"/>
              </w:rPr>
              <w:t>что</w:t>
            </w:r>
            <w:r>
              <w:rPr>
                <w:spacing w:val="-1"/>
                <w:sz w:val="24"/>
              </w:rPr>
              <w:t xml:space="preserve"> </w:t>
            </w:r>
            <w:r>
              <w:rPr>
                <w:sz w:val="24"/>
              </w:rPr>
              <w:t>у</w:t>
            </w:r>
            <w:r>
              <w:rPr>
                <w:spacing w:val="-14"/>
                <w:sz w:val="24"/>
              </w:rPr>
              <w:t xml:space="preserve"> </w:t>
            </w:r>
            <w:r>
              <w:rPr>
                <w:sz w:val="24"/>
              </w:rPr>
              <w:t>меня</w:t>
            </w:r>
            <w:r>
              <w:rPr>
                <w:spacing w:val="-5"/>
                <w:sz w:val="24"/>
              </w:rPr>
              <w:t xml:space="preserve"> </w:t>
            </w:r>
            <w:r>
              <w:rPr>
                <w:sz w:val="24"/>
              </w:rPr>
              <w:t>получается</w:t>
            </w:r>
            <w:r>
              <w:rPr>
                <w:spacing w:val="-57"/>
                <w:sz w:val="24"/>
              </w:rPr>
              <w:t xml:space="preserve"> </w:t>
            </w:r>
            <w:r>
              <w:rPr>
                <w:sz w:val="24"/>
              </w:rPr>
              <w:t>хорошо, а что – плохо</w:t>
            </w:r>
            <w:r>
              <w:rPr>
                <w:spacing w:val="1"/>
                <w:sz w:val="24"/>
              </w:rPr>
              <w:t xml:space="preserve"> </w:t>
            </w:r>
            <w:r>
              <w:rPr>
                <w:sz w:val="24"/>
              </w:rPr>
              <w:t>(результаты).</w:t>
            </w:r>
          </w:p>
        </w:tc>
        <w:tc>
          <w:tcPr>
            <w:tcW w:w="3121" w:type="dxa"/>
          </w:tcPr>
          <w:p w:rsidR="008C2F3B" w:rsidRDefault="00DD429D">
            <w:pPr>
              <w:pStyle w:val="TableParagraph"/>
              <w:ind w:right="432"/>
              <w:rPr>
                <w:sz w:val="24"/>
              </w:rPr>
            </w:pPr>
            <w:r>
              <w:rPr>
                <w:sz w:val="24"/>
              </w:rPr>
              <w:t>частью большого</w:t>
            </w:r>
            <w:r>
              <w:rPr>
                <w:spacing w:val="1"/>
                <w:sz w:val="24"/>
              </w:rPr>
              <w:t xml:space="preserve"> </w:t>
            </w:r>
            <w:r>
              <w:rPr>
                <w:sz w:val="24"/>
              </w:rPr>
              <w:t>разнообразного</w:t>
            </w:r>
            <w:r>
              <w:rPr>
                <w:spacing w:val="1"/>
                <w:sz w:val="24"/>
              </w:rPr>
              <w:t xml:space="preserve"> </w:t>
            </w:r>
            <w:r>
              <w:rPr>
                <w:sz w:val="24"/>
              </w:rPr>
              <w:t>мира</w:t>
            </w:r>
            <w:r>
              <w:rPr>
                <w:spacing w:val="1"/>
                <w:sz w:val="24"/>
              </w:rPr>
              <w:t xml:space="preserve"> </w:t>
            </w:r>
            <w:r>
              <w:rPr>
                <w:sz w:val="24"/>
              </w:rPr>
              <w:t>(природы и общества). В</w:t>
            </w:r>
            <w:r>
              <w:rPr>
                <w:spacing w:val="-57"/>
                <w:sz w:val="24"/>
              </w:rPr>
              <w:t xml:space="preserve"> </w:t>
            </w:r>
            <w:r>
              <w:rPr>
                <w:sz w:val="24"/>
              </w:rPr>
              <w:t>том</w:t>
            </w:r>
            <w:r>
              <w:rPr>
                <w:spacing w:val="2"/>
                <w:sz w:val="24"/>
              </w:rPr>
              <w:t xml:space="preserve"> </w:t>
            </w:r>
            <w:r>
              <w:rPr>
                <w:sz w:val="24"/>
              </w:rPr>
              <w:t>числе:</w:t>
            </w:r>
          </w:p>
          <w:p w:rsidR="008C2F3B" w:rsidRDefault="00DD429D">
            <w:pPr>
              <w:pStyle w:val="TableParagraph"/>
              <w:spacing w:line="242" w:lineRule="auto"/>
              <w:ind w:right="346"/>
              <w:rPr>
                <w:sz w:val="24"/>
              </w:rPr>
            </w:pPr>
            <w:r>
              <w:rPr>
                <w:i/>
                <w:sz w:val="24"/>
              </w:rPr>
              <w:t>объяснять</w:t>
            </w:r>
            <w:r>
              <w:rPr>
                <w:sz w:val="24"/>
              </w:rPr>
              <w:t>, что связывает</w:t>
            </w:r>
            <w:r>
              <w:rPr>
                <w:spacing w:val="-57"/>
                <w:sz w:val="24"/>
              </w:rPr>
              <w:t xml:space="preserve"> </w:t>
            </w:r>
            <w:r>
              <w:rPr>
                <w:sz w:val="24"/>
              </w:rPr>
              <w:t>меня:</w:t>
            </w:r>
          </w:p>
          <w:p w:rsidR="008C2F3B" w:rsidRDefault="00DD429D">
            <w:pPr>
              <w:pStyle w:val="TableParagraph"/>
              <w:numPr>
                <w:ilvl w:val="0"/>
                <w:numId w:val="46"/>
              </w:numPr>
              <w:tabs>
                <w:tab w:val="left" w:pos="250"/>
              </w:tabs>
              <w:ind w:right="905" w:firstLine="0"/>
              <w:rPr>
                <w:sz w:val="24"/>
              </w:rPr>
            </w:pPr>
            <w:r>
              <w:rPr>
                <w:sz w:val="24"/>
              </w:rPr>
              <w:t>с</w:t>
            </w:r>
            <w:r>
              <w:rPr>
                <w:spacing w:val="-8"/>
                <w:sz w:val="24"/>
              </w:rPr>
              <w:t xml:space="preserve"> </w:t>
            </w:r>
            <w:r>
              <w:rPr>
                <w:sz w:val="24"/>
              </w:rPr>
              <w:t>моими</w:t>
            </w:r>
            <w:r>
              <w:rPr>
                <w:spacing w:val="-5"/>
                <w:sz w:val="24"/>
              </w:rPr>
              <w:t xml:space="preserve"> </w:t>
            </w:r>
            <w:r>
              <w:rPr>
                <w:sz w:val="24"/>
              </w:rPr>
              <w:t>близкими,</w:t>
            </w:r>
            <w:r>
              <w:rPr>
                <w:spacing w:val="-57"/>
                <w:sz w:val="24"/>
              </w:rPr>
              <w:t xml:space="preserve"> </w:t>
            </w:r>
            <w:r>
              <w:rPr>
                <w:sz w:val="24"/>
              </w:rPr>
              <w:t>друзьями,</w:t>
            </w:r>
            <w:r>
              <w:rPr>
                <w:spacing w:val="1"/>
                <w:sz w:val="24"/>
              </w:rPr>
              <w:t xml:space="preserve"> </w:t>
            </w:r>
            <w:r>
              <w:rPr>
                <w:sz w:val="24"/>
              </w:rPr>
              <w:t>одноклассниками;</w:t>
            </w:r>
          </w:p>
          <w:p w:rsidR="008C2F3B" w:rsidRDefault="00DD429D">
            <w:pPr>
              <w:pStyle w:val="TableParagraph"/>
              <w:numPr>
                <w:ilvl w:val="0"/>
                <w:numId w:val="46"/>
              </w:numPr>
              <w:tabs>
                <w:tab w:val="left" w:pos="250"/>
              </w:tabs>
              <w:spacing w:line="275" w:lineRule="exact"/>
              <w:ind w:left="249" w:hanging="145"/>
              <w:rPr>
                <w:sz w:val="24"/>
              </w:rPr>
            </w:pPr>
            <w:r>
              <w:rPr>
                <w:sz w:val="24"/>
              </w:rPr>
              <w:t>с</w:t>
            </w:r>
            <w:r>
              <w:rPr>
                <w:spacing w:val="-3"/>
                <w:sz w:val="24"/>
              </w:rPr>
              <w:t xml:space="preserve"> </w:t>
            </w:r>
            <w:r>
              <w:rPr>
                <w:sz w:val="24"/>
              </w:rPr>
              <w:t>земляками,</w:t>
            </w:r>
            <w:r>
              <w:rPr>
                <w:spacing w:val="-4"/>
                <w:sz w:val="24"/>
              </w:rPr>
              <w:t xml:space="preserve"> </w:t>
            </w:r>
            <w:r>
              <w:rPr>
                <w:sz w:val="24"/>
              </w:rPr>
              <w:t>народом;</w:t>
            </w:r>
          </w:p>
          <w:p w:rsidR="008C2F3B" w:rsidRDefault="00DD429D">
            <w:pPr>
              <w:pStyle w:val="TableParagraph"/>
              <w:numPr>
                <w:ilvl w:val="0"/>
                <w:numId w:val="46"/>
              </w:numPr>
              <w:tabs>
                <w:tab w:val="left" w:pos="250"/>
              </w:tabs>
              <w:spacing w:line="275" w:lineRule="exact"/>
              <w:ind w:left="249" w:hanging="145"/>
              <w:rPr>
                <w:sz w:val="24"/>
              </w:rPr>
            </w:pPr>
            <w:r>
              <w:rPr>
                <w:sz w:val="24"/>
              </w:rPr>
              <w:t>с</w:t>
            </w:r>
            <w:r>
              <w:rPr>
                <w:spacing w:val="-3"/>
                <w:sz w:val="24"/>
              </w:rPr>
              <w:t xml:space="preserve"> </w:t>
            </w:r>
            <w:r>
              <w:rPr>
                <w:sz w:val="24"/>
              </w:rPr>
              <w:t>твоей</w:t>
            </w:r>
            <w:r>
              <w:rPr>
                <w:spacing w:val="-1"/>
                <w:sz w:val="24"/>
              </w:rPr>
              <w:t xml:space="preserve"> </w:t>
            </w:r>
            <w:r>
              <w:rPr>
                <w:sz w:val="24"/>
              </w:rPr>
              <w:t>Родиной;</w:t>
            </w:r>
          </w:p>
          <w:p w:rsidR="008C2F3B" w:rsidRDefault="00DD429D">
            <w:pPr>
              <w:pStyle w:val="TableParagraph"/>
              <w:numPr>
                <w:ilvl w:val="0"/>
                <w:numId w:val="46"/>
              </w:numPr>
              <w:tabs>
                <w:tab w:val="left" w:pos="250"/>
              </w:tabs>
              <w:spacing w:line="275" w:lineRule="exact"/>
              <w:ind w:left="249" w:hanging="145"/>
              <w:rPr>
                <w:sz w:val="24"/>
              </w:rPr>
            </w:pPr>
            <w:r>
              <w:rPr>
                <w:sz w:val="24"/>
              </w:rPr>
              <w:t>со</w:t>
            </w:r>
            <w:r>
              <w:rPr>
                <w:spacing w:val="-2"/>
                <w:sz w:val="24"/>
              </w:rPr>
              <w:t xml:space="preserve"> </w:t>
            </w:r>
            <w:r>
              <w:rPr>
                <w:sz w:val="24"/>
              </w:rPr>
              <w:t>всеми людьми;</w:t>
            </w:r>
          </w:p>
          <w:p w:rsidR="008C2F3B" w:rsidRDefault="00DD429D">
            <w:pPr>
              <w:pStyle w:val="TableParagraph"/>
              <w:numPr>
                <w:ilvl w:val="0"/>
                <w:numId w:val="46"/>
              </w:numPr>
              <w:tabs>
                <w:tab w:val="left" w:pos="250"/>
              </w:tabs>
              <w:ind w:right="739" w:firstLine="0"/>
              <w:rPr>
                <w:sz w:val="24"/>
              </w:rPr>
            </w:pPr>
            <w:r>
              <w:rPr>
                <w:sz w:val="24"/>
              </w:rPr>
              <w:t>с природой;</w:t>
            </w:r>
            <w:r>
              <w:rPr>
                <w:spacing w:val="1"/>
                <w:sz w:val="24"/>
              </w:rPr>
              <w:t xml:space="preserve"> </w:t>
            </w:r>
            <w:r>
              <w:rPr>
                <w:i/>
                <w:sz w:val="24"/>
              </w:rPr>
              <w:t>испытывать чувство</w:t>
            </w:r>
            <w:r>
              <w:rPr>
                <w:i/>
                <w:spacing w:val="-57"/>
                <w:sz w:val="24"/>
              </w:rPr>
              <w:t xml:space="preserve"> </w:t>
            </w:r>
            <w:r>
              <w:rPr>
                <w:i/>
                <w:sz w:val="24"/>
              </w:rPr>
              <w:t xml:space="preserve">гордости </w:t>
            </w:r>
            <w:r>
              <w:rPr>
                <w:sz w:val="24"/>
              </w:rPr>
              <w:t>за «своих» -</w:t>
            </w:r>
            <w:r>
              <w:rPr>
                <w:spacing w:val="-58"/>
                <w:sz w:val="24"/>
              </w:rPr>
              <w:t xml:space="preserve"> </w:t>
            </w:r>
            <w:r>
              <w:rPr>
                <w:sz w:val="24"/>
              </w:rPr>
              <w:t>близких</w:t>
            </w:r>
            <w:r>
              <w:rPr>
                <w:spacing w:val="-5"/>
                <w:sz w:val="24"/>
              </w:rPr>
              <w:t xml:space="preserve"> </w:t>
            </w:r>
            <w:r>
              <w:rPr>
                <w:sz w:val="24"/>
              </w:rPr>
              <w:t>и</w:t>
            </w:r>
            <w:r>
              <w:rPr>
                <w:spacing w:val="2"/>
                <w:sz w:val="24"/>
              </w:rPr>
              <w:t xml:space="preserve"> </w:t>
            </w:r>
            <w:r>
              <w:rPr>
                <w:sz w:val="24"/>
              </w:rPr>
              <w:t>друзей.</w:t>
            </w:r>
          </w:p>
          <w:p w:rsidR="008C2F3B" w:rsidRDefault="008C2F3B">
            <w:pPr>
              <w:pStyle w:val="TableParagraph"/>
              <w:spacing w:before="5"/>
              <w:ind w:left="0"/>
              <w:rPr>
                <w:b/>
                <w:sz w:val="23"/>
              </w:rPr>
            </w:pPr>
          </w:p>
          <w:p w:rsidR="008C2F3B" w:rsidRDefault="00DD429D">
            <w:pPr>
              <w:pStyle w:val="TableParagraph"/>
              <w:spacing w:line="275" w:lineRule="exact"/>
              <w:rPr>
                <w:sz w:val="24"/>
              </w:rPr>
            </w:pPr>
            <w:r>
              <w:rPr>
                <w:sz w:val="24"/>
              </w:rPr>
              <w:t>ПОСТУПКИ</w:t>
            </w:r>
          </w:p>
          <w:p w:rsidR="008C2F3B" w:rsidRDefault="00DD429D">
            <w:pPr>
              <w:pStyle w:val="TableParagraph"/>
              <w:ind w:right="365"/>
              <w:rPr>
                <w:sz w:val="24"/>
              </w:rPr>
            </w:pPr>
            <w:r>
              <w:rPr>
                <w:i/>
                <w:sz w:val="24"/>
              </w:rPr>
              <w:t>Выбирать</w:t>
            </w:r>
            <w:r>
              <w:rPr>
                <w:i/>
                <w:spacing w:val="2"/>
                <w:sz w:val="24"/>
              </w:rPr>
              <w:t xml:space="preserve"> </w:t>
            </w:r>
            <w:r>
              <w:rPr>
                <w:sz w:val="24"/>
              </w:rPr>
              <w:t>поступок</w:t>
            </w:r>
            <w:r>
              <w:rPr>
                <w:spacing w:val="-1"/>
                <w:sz w:val="24"/>
              </w:rPr>
              <w:t xml:space="preserve"> </w:t>
            </w:r>
            <w:r>
              <w:rPr>
                <w:sz w:val="24"/>
              </w:rPr>
              <w:t>в</w:t>
            </w:r>
            <w:r>
              <w:rPr>
                <w:spacing w:val="1"/>
                <w:sz w:val="24"/>
              </w:rPr>
              <w:t xml:space="preserve"> </w:t>
            </w:r>
            <w:r>
              <w:rPr>
                <w:sz w:val="24"/>
              </w:rPr>
              <w:t>однозначно оцениваемых</w:t>
            </w:r>
            <w:r>
              <w:rPr>
                <w:spacing w:val="-57"/>
                <w:sz w:val="24"/>
              </w:rPr>
              <w:t xml:space="preserve"> </w:t>
            </w:r>
            <w:r>
              <w:rPr>
                <w:sz w:val="24"/>
              </w:rPr>
              <w:t>ситуациях</w:t>
            </w:r>
            <w:r>
              <w:rPr>
                <w:spacing w:val="-4"/>
                <w:sz w:val="24"/>
              </w:rPr>
              <w:t xml:space="preserve"> </w:t>
            </w:r>
            <w:r>
              <w:rPr>
                <w:sz w:val="24"/>
              </w:rPr>
              <w:t>на</w:t>
            </w:r>
            <w:r>
              <w:rPr>
                <w:spacing w:val="1"/>
                <w:sz w:val="24"/>
              </w:rPr>
              <w:t xml:space="preserve"> </w:t>
            </w:r>
            <w:r>
              <w:rPr>
                <w:sz w:val="24"/>
              </w:rPr>
              <w:t>основе:</w:t>
            </w:r>
          </w:p>
          <w:p w:rsidR="008C2F3B" w:rsidRDefault="00DD429D">
            <w:pPr>
              <w:pStyle w:val="TableParagraph"/>
              <w:numPr>
                <w:ilvl w:val="0"/>
                <w:numId w:val="46"/>
              </w:numPr>
              <w:tabs>
                <w:tab w:val="left" w:pos="250"/>
              </w:tabs>
              <w:spacing w:before="4" w:line="237" w:lineRule="auto"/>
              <w:ind w:right="687" w:firstLine="0"/>
              <w:rPr>
                <w:sz w:val="24"/>
              </w:rPr>
            </w:pPr>
            <w:r>
              <w:rPr>
                <w:sz w:val="24"/>
              </w:rPr>
              <w:t>известных</w:t>
            </w:r>
            <w:r>
              <w:rPr>
                <w:spacing w:val="-6"/>
                <w:sz w:val="24"/>
              </w:rPr>
              <w:t xml:space="preserve"> </w:t>
            </w:r>
            <w:r>
              <w:rPr>
                <w:sz w:val="24"/>
              </w:rPr>
              <w:t>и</w:t>
            </w:r>
            <w:r>
              <w:rPr>
                <w:spacing w:val="-4"/>
                <w:sz w:val="24"/>
              </w:rPr>
              <w:t xml:space="preserve"> </w:t>
            </w:r>
            <w:r>
              <w:rPr>
                <w:sz w:val="24"/>
              </w:rPr>
              <w:t>простых</w:t>
            </w:r>
            <w:r>
              <w:rPr>
                <w:spacing w:val="-57"/>
                <w:sz w:val="24"/>
              </w:rPr>
              <w:t xml:space="preserve"> </w:t>
            </w:r>
            <w:r>
              <w:rPr>
                <w:sz w:val="24"/>
              </w:rPr>
              <w:t>общепринятых</w:t>
            </w:r>
            <w:r>
              <w:rPr>
                <w:spacing w:val="-4"/>
                <w:sz w:val="24"/>
              </w:rPr>
              <w:t xml:space="preserve"> </w:t>
            </w:r>
            <w:r>
              <w:rPr>
                <w:sz w:val="24"/>
              </w:rPr>
              <w:t>правил</w:t>
            </w:r>
          </w:p>
          <w:p w:rsidR="008C2F3B" w:rsidRDefault="00DD429D">
            <w:pPr>
              <w:pStyle w:val="TableParagraph"/>
              <w:spacing w:before="4" w:line="275" w:lineRule="exact"/>
              <w:rPr>
                <w:sz w:val="24"/>
              </w:rPr>
            </w:pPr>
            <w:r>
              <w:rPr>
                <w:sz w:val="24"/>
              </w:rPr>
              <w:t>«доброго»,</w:t>
            </w:r>
            <w:r>
              <w:rPr>
                <w:spacing w:val="-3"/>
                <w:sz w:val="24"/>
              </w:rPr>
              <w:t xml:space="preserve"> </w:t>
            </w:r>
            <w:r>
              <w:rPr>
                <w:sz w:val="24"/>
              </w:rPr>
              <w:t>«красивого»,</w:t>
            </w:r>
          </w:p>
          <w:p w:rsidR="008C2F3B" w:rsidRDefault="00DD429D">
            <w:pPr>
              <w:pStyle w:val="TableParagraph"/>
              <w:spacing w:line="275" w:lineRule="exact"/>
              <w:rPr>
                <w:sz w:val="24"/>
              </w:rPr>
            </w:pPr>
            <w:r>
              <w:rPr>
                <w:sz w:val="24"/>
              </w:rPr>
              <w:t>«безопасного»,</w:t>
            </w:r>
          </w:p>
          <w:p w:rsidR="008C2F3B" w:rsidRDefault="00DD429D">
            <w:pPr>
              <w:pStyle w:val="TableParagraph"/>
              <w:spacing w:before="2" w:line="275" w:lineRule="exact"/>
              <w:rPr>
                <w:sz w:val="24"/>
              </w:rPr>
            </w:pPr>
            <w:r>
              <w:rPr>
                <w:sz w:val="24"/>
              </w:rPr>
              <w:t>«правильного»</w:t>
            </w:r>
            <w:r>
              <w:rPr>
                <w:spacing w:val="-7"/>
                <w:sz w:val="24"/>
              </w:rPr>
              <w:t xml:space="preserve"> </w:t>
            </w:r>
            <w:r>
              <w:rPr>
                <w:sz w:val="24"/>
              </w:rPr>
              <w:t>поведения;</w:t>
            </w:r>
          </w:p>
          <w:p w:rsidR="008C2F3B" w:rsidRDefault="00DD429D">
            <w:pPr>
              <w:pStyle w:val="TableParagraph"/>
              <w:numPr>
                <w:ilvl w:val="0"/>
                <w:numId w:val="46"/>
              </w:numPr>
              <w:tabs>
                <w:tab w:val="left" w:pos="250"/>
              </w:tabs>
              <w:ind w:right="147" w:firstLine="0"/>
              <w:rPr>
                <w:sz w:val="24"/>
              </w:rPr>
            </w:pPr>
            <w:r>
              <w:rPr>
                <w:sz w:val="24"/>
              </w:rPr>
              <w:t>сопереживания</w:t>
            </w:r>
            <w:r>
              <w:rPr>
                <w:spacing w:val="-8"/>
                <w:sz w:val="24"/>
              </w:rPr>
              <w:t xml:space="preserve"> </w:t>
            </w:r>
            <w:r>
              <w:rPr>
                <w:sz w:val="24"/>
              </w:rPr>
              <w:t>в</w:t>
            </w:r>
            <w:r>
              <w:rPr>
                <w:spacing w:val="-2"/>
                <w:sz w:val="24"/>
              </w:rPr>
              <w:t xml:space="preserve"> </w:t>
            </w:r>
            <w:r>
              <w:rPr>
                <w:sz w:val="24"/>
              </w:rPr>
              <w:t>радостях</w:t>
            </w:r>
            <w:r>
              <w:rPr>
                <w:spacing w:val="-57"/>
                <w:sz w:val="24"/>
              </w:rPr>
              <w:t xml:space="preserve"> </w:t>
            </w:r>
            <w:r>
              <w:rPr>
                <w:sz w:val="24"/>
              </w:rPr>
              <w:t>и в бедах за «своих»:</w:t>
            </w:r>
            <w:r>
              <w:rPr>
                <w:spacing w:val="1"/>
                <w:sz w:val="24"/>
              </w:rPr>
              <w:t xml:space="preserve"> </w:t>
            </w:r>
            <w:r>
              <w:rPr>
                <w:sz w:val="24"/>
              </w:rPr>
              <w:t>близких,</w:t>
            </w:r>
            <w:r>
              <w:rPr>
                <w:spacing w:val="3"/>
                <w:sz w:val="24"/>
              </w:rPr>
              <w:t xml:space="preserve"> </w:t>
            </w:r>
            <w:r>
              <w:rPr>
                <w:sz w:val="24"/>
              </w:rPr>
              <w:t>друзей,</w:t>
            </w:r>
            <w:r>
              <w:rPr>
                <w:spacing w:val="1"/>
                <w:sz w:val="24"/>
              </w:rPr>
              <w:t xml:space="preserve"> </w:t>
            </w:r>
            <w:r>
              <w:rPr>
                <w:sz w:val="24"/>
              </w:rPr>
              <w:t>одноклассников;</w:t>
            </w:r>
          </w:p>
          <w:p w:rsidR="008C2F3B" w:rsidRDefault="00DD429D">
            <w:pPr>
              <w:pStyle w:val="TableParagraph"/>
              <w:numPr>
                <w:ilvl w:val="0"/>
                <w:numId w:val="46"/>
              </w:numPr>
              <w:tabs>
                <w:tab w:val="left" w:pos="250"/>
              </w:tabs>
              <w:ind w:right="119" w:firstLine="0"/>
              <w:rPr>
                <w:sz w:val="24"/>
              </w:rPr>
            </w:pPr>
            <w:r>
              <w:rPr>
                <w:sz w:val="24"/>
              </w:rPr>
              <w:t>сопереживания чувствам</w:t>
            </w:r>
            <w:r>
              <w:rPr>
                <w:spacing w:val="1"/>
                <w:sz w:val="24"/>
              </w:rPr>
              <w:t xml:space="preserve"> </w:t>
            </w:r>
            <w:r>
              <w:rPr>
                <w:sz w:val="24"/>
              </w:rPr>
              <w:t>других, не</w:t>
            </w:r>
            <w:r>
              <w:rPr>
                <w:spacing w:val="-3"/>
                <w:sz w:val="24"/>
              </w:rPr>
              <w:t xml:space="preserve"> </w:t>
            </w:r>
            <w:r>
              <w:rPr>
                <w:sz w:val="24"/>
              </w:rPr>
              <w:t>похожих</w:t>
            </w:r>
            <w:r>
              <w:rPr>
                <w:spacing w:val="-6"/>
                <w:sz w:val="24"/>
              </w:rPr>
              <w:t xml:space="preserve"> </w:t>
            </w:r>
            <w:r>
              <w:rPr>
                <w:sz w:val="24"/>
              </w:rPr>
              <w:t>на</w:t>
            </w:r>
            <w:r>
              <w:rPr>
                <w:spacing w:val="-3"/>
                <w:sz w:val="24"/>
              </w:rPr>
              <w:t xml:space="preserve"> </w:t>
            </w:r>
            <w:r>
              <w:rPr>
                <w:sz w:val="24"/>
              </w:rPr>
              <w:t>тебя,</w:t>
            </w:r>
            <w:r>
              <w:rPr>
                <w:spacing w:val="-57"/>
                <w:sz w:val="24"/>
              </w:rPr>
              <w:t xml:space="preserve"> </w:t>
            </w:r>
            <w:r>
              <w:rPr>
                <w:sz w:val="24"/>
              </w:rPr>
              <w:t>люде;</w:t>
            </w:r>
          </w:p>
          <w:p w:rsidR="008C2F3B" w:rsidRDefault="00DD429D">
            <w:pPr>
              <w:pStyle w:val="TableParagraph"/>
              <w:numPr>
                <w:ilvl w:val="0"/>
                <w:numId w:val="46"/>
              </w:numPr>
              <w:tabs>
                <w:tab w:val="left" w:pos="245"/>
              </w:tabs>
              <w:spacing w:before="2"/>
              <w:ind w:right="440" w:firstLine="0"/>
              <w:rPr>
                <w:sz w:val="24"/>
              </w:rPr>
            </w:pPr>
            <w:r>
              <w:rPr>
                <w:sz w:val="24"/>
              </w:rPr>
              <w:t>отзывчивости к бедам</w:t>
            </w:r>
            <w:r>
              <w:rPr>
                <w:spacing w:val="1"/>
                <w:sz w:val="24"/>
              </w:rPr>
              <w:t xml:space="preserve"> </w:t>
            </w:r>
            <w:r>
              <w:rPr>
                <w:sz w:val="24"/>
              </w:rPr>
              <w:t>всех живых существ.</w:t>
            </w:r>
            <w:r>
              <w:rPr>
                <w:spacing w:val="1"/>
                <w:sz w:val="24"/>
              </w:rPr>
              <w:t xml:space="preserve"> </w:t>
            </w:r>
            <w:r>
              <w:rPr>
                <w:i/>
                <w:sz w:val="24"/>
              </w:rPr>
              <w:t>Признавать</w:t>
            </w:r>
            <w:r>
              <w:rPr>
                <w:i/>
                <w:spacing w:val="-5"/>
                <w:sz w:val="24"/>
              </w:rPr>
              <w:t xml:space="preserve"> </w:t>
            </w:r>
            <w:r>
              <w:rPr>
                <w:sz w:val="24"/>
              </w:rPr>
              <w:t>свои</w:t>
            </w:r>
            <w:r>
              <w:rPr>
                <w:spacing w:val="-5"/>
                <w:sz w:val="24"/>
              </w:rPr>
              <w:t xml:space="preserve"> </w:t>
            </w:r>
            <w:r>
              <w:rPr>
                <w:sz w:val="24"/>
              </w:rPr>
              <w:t>плохие</w:t>
            </w:r>
          </w:p>
          <w:p w:rsidR="008C2F3B" w:rsidRDefault="00DD429D">
            <w:pPr>
              <w:pStyle w:val="TableParagraph"/>
              <w:spacing w:line="265" w:lineRule="exact"/>
              <w:rPr>
                <w:sz w:val="24"/>
              </w:rPr>
            </w:pPr>
            <w:r>
              <w:rPr>
                <w:sz w:val="24"/>
              </w:rPr>
              <w:t>поступки.</w:t>
            </w:r>
          </w:p>
        </w:tc>
      </w:tr>
      <w:tr w:rsidR="008C2F3B">
        <w:trPr>
          <w:trHeight w:val="5242"/>
        </w:trPr>
        <w:tc>
          <w:tcPr>
            <w:tcW w:w="1863" w:type="dxa"/>
          </w:tcPr>
          <w:p w:rsidR="008C2F3B" w:rsidRDefault="00DD429D">
            <w:pPr>
              <w:pStyle w:val="TableParagraph"/>
              <w:spacing w:line="237" w:lineRule="auto"/>
              <w:ind w:left="110" w:right="313"/>
              <w:rPr>
                <w:sz w:val="24"/>
              </w:rPr>
            </w:pPr>
            <w:r>
              <w:rPr>
                <w:b/>
                <w:sz w:val="24"/>
              </w:rPr>
              <w:lastRenderedPageBreak/>
              <w:t>3-4</w:t>
            </w:r>
            <w:r>
              <w:rPr>
                <w:b/>
                <w:spacing w:val="1"/>
                <w:sz w:val="24"/>
              </w:rPr>
              <w:t xml:space="preserve"> </w:t>
            </w:r>
            <w:r>
              <w:rPr>
                <w:b/>
                <w:sz w:val="24"/>
              </w:rPr>
              <w:t>классы,</w:t>
            </w:r>
            <w:r>
              <w:rPr>
                <w:b/>
                <w:spacing w:val="1"/>
                <w:sz w:val="24"/>
              </w:rPr>
              <w:t xml:space="preserve"> </w:t>
            </w:r>
            <w:r>
              <w:rPr>
                <w:sz w:val="24"/>
              </w:rPr>
              <w:t>необходимый</w:t>
            </w:r>
            <w:r>
              <w:rPr>
                <w:spacing w:val="-57"/>
                <w:sz w:val="24"/>
              </w:rPr>
              <w:t xml:space="preserve"> </w:t>
            </w:r>
            <w:r>
              <w:rPr>
                <w:sz w:val="24"/>
              </w:rPr>
              <w:t>уровень</w:t>
            </w:r>
          </w:p>
          <w:p w:rsidR="008C2F3B" w:rsidRDefault="00DD429D">
            <w:pPr>
              <w:pStyle w:val="TableParagraph"/>
              <w:ind w:left="110" w:right="362"/>
              <w:rPr>
                <w:sz w:val="24"/>
              </w:rPr>
            </w:pPr>
            <w:r>
              <w:rPr>
                <w:sz w:val="24"/>
              </w:rPr>
              <w:t>(для</w:t>
            </w:r>
            <w:r>
              <w:rPr>
                <w:spacing w:val="1"/>
                <w:sz w:val="24"/>
              </w:rPr>
              <w:t xml:space="preserve"> </w:t>
            </w:r>
            <w:r>
              <w:rPr>
                <w:sz w:val="24"/>
              </w:rPr>
              <w:t>1-2</w:t>
            </w:r>
            <w:r>
              <w:rPr>
                <w:spacing w:val="1"/>
                <w:sz w:val="24"/>
              </w:rPr>
              <w:t xml:space="preserve"> </w:t>
            </w:r>
            <w:r>
              <w:rPr>
                <w:sz w:val="24"/>
              </w:rPr>
              <w:t>классов – это</w:t>
            </w:r>
            <w:r>
              <w:rPr>
                <w:spacing w:val="-57"/>
                <w:sz w:val="24"/>
              </w:rPr>
              <w:t xml:space="preserve"> </w:t>
            </w:r>
            <w:r>
              <w:rPr>
                <w:sz w:val="24"/>
              </w:rPr>
              <w:t>повышенный</w:t>
            </w:r>
            <w:r>
              <w:rPr>
                <w:spacing w:val="-57"/>
                <w:sz w:val="24"/>
              </w:rPr>
              <w:t xml:space="preserve"> </w:t>
            </w:r>
            <w:r>
              <w:rPr>
                <w:sz w:val="24"/>
              </w:rPr>
              <w:t>уровень)</w:t>
            </w:r>
          </w:p>
        </w:tc>
        <w:tc>
          <w:tcPr>
            <w:tcW w:w="2358" w:type="dxa"/>
          </w:tcPr>
          <w:p w:rsidR="008C2F3B" w:rsidRDefault="00DD429D">
            <w:pPr>
              <w:pStyle w:val="TableParagraph"/>
              <w:ind w:right="169"/>
              <w:rPr>
                <w:sz w:val="24"/>
              </w:rPr>
            </w:pPr>
            <w:r>
              <w:rPr>
                <w:i/>
                <w:sz w:val="24"/>
              </w:rPr>
              <w:t xml:space="preserve">Оценивать </w:t>
            </w:r>
            <w:r>
              <w:rPr>
                <w:sz w:val="24"/>
              </w:rPr>
              <w:t>простые</w:t>
            </w:r>
            <w:r>
              <w:rPr>
                <w:spacing w:val="-57"/>
                <w:sz w:val="24"/>
              </w:rPr>
              <w:t xml:space="preserve"> </w:t>
            </w:r>
            <w:r>
              <w:rPr>
                <w:sz w:val="24"/>
              </w:rPr>
              <w:t>ситуации</w:t>
            </w:r>
            <w:r>
              <w:rPr>
                <w:spacing w:val="2"/>
                <w:sz w:val="24"/>
              </w:rPr>
              <w:t xml:space="preserve"> </w:t>
            </w:r>
            <w:r>
              <w:rPr>
                <w:sz w:val="24"/>
              </w:rPr>
              <w:t>и</w:t>
            </w:r>
            <w:r>
              <w:rPr>
                <w:spacing w:val="1"/>
                <w:sz w:val="24"/>
              </w:rPr>
              <w:t xml:space="preserve"> </w:t>
            </w:r>
            <w:r>
              <w:rPr>
                <w:sz w:val="24"/>
              </w:rPr>
              <w:t>однозначные</w:t>
            </w:r>
            <w:r>
              <w:rPr>
                <w:spacing w:val="1"/>
                <w:sz w:val="24"/>
              </w:rPr>
              <w:t xml:space="preserve"> </w:t>
            </w:r>
            <w:r>
              <w:rPr>
                <w:sz w:val="24"/>
              </w:rPr>
              <w:t>поступки</w:t>
            </w:r>
            <w:r>
              <w:rPr>
                <w:spacing w:val="2"/>
                <w:sz w:val="24"/>
              </w:rPr>
              <w:t xml:space="preserve"> </w:t>
            </w:r>
            <w:r>
              <w:rPr>
                <w:sz w:val="24"/>
              </w:rPr>
              <w:t>как</w:t>
            </w:r>
          </w:p>
          <w:p w:rsidR="008C2F3B" w:rsidRDefault="00DD429D">
            <w:pPr>
              <w:pStyle w:val="TableParagraph"/>
              <w:spacing w:line="275" w:lineRule="exact"/>
              <w:rPr>
                <w:sz w:val="24"/>
              </w:rPr>
            </w:pPr>
            <w:r>
              <w:rPr>
                <w:sz w:val="24"/>
              </w:rPr>
              <w:t>«хорошие»</w:t>
            </w:r>
            <w:r>
              <w:rPr>
                <w:spacing w:val="-3"/>
                <w:sz w:val="24"/>
              </w:rPr>
              <w:t xml:space="preserve"> </w:t>
            </w:r>
            <w:r>
              <w:rPr>
                <w:sz w:val="24"/>
              </w:rPr>
              <w:t>или</w:t>
            </w:r>
          </w:p>
          <w:p w:rsidR="008C2F3B" w:rsidRDefault="00DD429D">
            <w:pPr>
              <w:pStyle w:val="TableParagraph"/>
              <w:spacing w:line="275" w:lineRule="exact"/>
              <w:rPr>
                <w:sz w:val="24"/>
              </w:rPr>
            </w:pPr>
            <w:r>
              <w:rPr>
                <w:sz w:val="24"/>
              </w:rPr>
              <w:t>«плохие»</w:t>
            </w:r>
            <w:r>
              <w:rPr>
                <w:spacing w:val="-6"/>
                <w:sz w:val="24"/>
              </w:rPr>
              <w:t xml:space="preserve"> </w:t>
            </w:r>
            <w:r>
              <w:rPr>
                <w:sz w:val="24"/>
              </w:rPr>
              <w:t>с</w:t>
            </w:r>
            <w:r>
              <w:rPr>
                <w:spacing w:val="-1"/>
                <w:sz w:val="24"/>
              </w:rPr>
              <w:t xml:space="preserve"> </w:t>
            </w:r>
            <w:r>
              <w:rPr>
                <w:sz w:val="24"/>
              </w:rPr>
              <w:t>позиции:</w:t>
            </w:r>
          </w:p>
          <w:p w:rsidR="008C2F3B" w:rsidRDefault="00DD429D">
            <w:pPr>
              <w:pStyle w:val="TableParagraph"/>
              <w:numPr>
                <w:ilvl w:val="0"/>
                <w:numId w:val="45"/>
              </w:numPr>
              <w:tabs>
                <w:tab w:val="left" w:pos="245"/>
              </w:tabs>
              <w:ind w:right="502" w:firstLine="0"/>
              <w:rPr>
                <w:sz w:val="24"/>
              </w:rPr>
            </w:pPr>
            <w:r>
              <w:rPr>
                <w:sz w:val="24"/>
              </w:rPr>
              <w:t>общечеловечес</w:t>
            </w:r>
            <w:r>
              <w:rPr>
                <w:spacing w:val="-57"/>
                <w:sz w:val="24"/>
              </w:rPr>
              <w:t xml:space="preserve"> </w:t>
            </w:r>
            <w:r>
              <w:rPr>
                <w:sz w:val="24"/>
              </w:rPr>
              <w:t>ких ценностей (в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справедливости,</w:t>
            </w:r>
            <w:r>
              <w:rPr>
                <w:spacing w:val="-57"/>
                <w:sz w:val="24"/>
              </w:rPr>
              <w:t xml:space="preserve"> </w:t>
            </w:r>
            <w:r>
              <w:rPr>
                <w:sz w:val="24"/>
              </w:rPr>
              <w:t>свободы,</w:t>
            </w:r>
            <w:r>
              <w:rPr>
                <w:spacing w:val="1"/>
                <w:sz w:val="24"/>
              </w:rPr>
              <w:t xml:space="preserve"> </w:t>
            </w:r>
            <w:r>
              <w:rPr>
                <w:sz w:val="24"/>
              </w:rPr>
              <w:t>демократии);</w:t>
            </w:r>
          </w:p>
          <w:p w:rsidR="008C2F3B" w:rsidRDefault="00DD429D">
            <w:pPr>
              <w:pStyle w:val="TableParagraph"/>
              <w:numPr>
                <w:ilvl w:val="0"/>
                <w:numId w:val="45"/>
              </w:numPr>
              <w:tabs>
                <w:tab w:val="left" w:pos="250"/>
              </w:tabs>
              <w:ind w:right="246" w:firstLine="0"/>
              <w:rPr>
                <w:sz w:val="24"/>
              </w:rPr>
            </w:pPr>
            <w:r>
              <w:rPr>
                <w:sz w:val="24"/>
              </w:rPr>
              <w:t>российских</w:t>
            </w:r>
            <w:r>
              <w:rPr>
                <w:spacing w:val="1"/>
                <w:sz w:val="24"/>
              </w:rPr>
              <w:t xml:space="preserve"> </w:t>
            </w:r>
            <w:r>
              <w:rPr>
                <w:sz w:val="24"/>
              </w:rPr>
              <w:t>гражданских</w:t>
            </w:r>
            <w:r>
              <w:rPr>
                <w:spacing w:val="1"/>
                <w:sz w:val="24"/>
              </w:rPr>
              <w:t xml:space="preserve"> </w:t>
            </w:r>
            <w:r>
              <w:rPr>
                <w:sz w:val="24"/>
              </w:rPr>
              <w:t>ценностей (важных</w:t>
            </w:r>
            <w:r>
              <w:rPr>
                <w:spacing w:val="-57"/>
                <w:sz w:val="24"/>
              </w:rPr>
              <w:t xml:space="preserve"> </w:t>
            </w:r>
            <w:r>
              <w:rPr>
                <w:sz w:val="24"/>
              </w:rPr>
              <w:t>для всех граждан</w:t>
            </w:r>
            <w:r>
              <w:rPr>
                <w:spacing w:val="1"/>
                <w:sz w:val="24"/>
              </w:rPr>
              <w:t xml:space="preserve"> </w:t>
            </w:r>
            <w:r>
              <w:rPr>
                <w:sz w:val="24"/>
              </w:rPr>
              <w:t>России);</w:t>
            </w:r>
          </w:p>
          <w:p w:rsidR="008C2F3B" w:rsidRDefault="00DD429D">
            <w:pPr>
              <w:pStyle w:val="TableParagraph"/>
              <w:numPr>
                <w:ilvl w:val="0"/>
                <w:numId w:val="45"/>
              </w:numPr>
              <w:tabs>
                <w:tab w:val="left" w:pos="250"/>
              </w:tabs>
              <w:spacing w:line="274" w:lineRule="exact"/>
              <w:ind w:left="249" w:hanging="145"/>
              <w:rPr>
                <w:sz w:val="24"/>
              </w:rPr>
            </w:pPr>
            <w:r>
              <w:rPr>
                <w:sz w:val="24"/>
              </w:rPr>
              <w:t>важности</w:t>
            </w:r>
            <w:r>
              <w:rPr>
                <w:spacing w:val="-4"/>
                <w:sz w:val="24"/>
              </w:rPr>
              <w:t xml:space="preserve"> </w:t>
            </w:r>
            <w:r>
              <w:rPr>
                <w:sz w:val="24"/>
              </w:rPr>
              <w:t>учебы</w:t>
            </w:r>
            <w:r>
              <w:rPr>
                <w:spacing w:val="-3"/>
                <w:sz w:val="24"/>
              </w:rPr>
              <w:t xml:space="preserve"> </w:t>
            </w:r>
            <w:r>
              <w:rPr>
                <w:sz w:val="24"/>
              </w:rPr>
              <w:t>и</w:t>
            </w:r>
          </w:p>
          <w:p w:rsidR="008C2F3B" w:rsidRDefault="00DD429D">
            <w:pPr>
              <w:pStyle w:val="TableParagraph"/>
              <w:spacing w:line="261" w:lineRule="exact"/>
              <w:rPr>
                <w:sz w:val="24"/>
              </w:rPr>
            </w:pPr>
            <w:r>
              <w:rPr>
                <w:sz w:val="24"/>
              </w:rPr>
              <w:t>познания</w:t>
            </w:r>
            <w:r>
              <w:rPr>
                <w:spacing w:val="-5"/>
                <w:sz w:val="24"/>
              </w:rPr>
              <w:t xml:space="preserve"> </w:t>
            </w:r>
            <w:r>
              <w:rPr>
                <w:sz w:val="24"/>
              </w:rPr>
              <w:t>нового;</w:t>
            </w:r>
          </w:p>
        </w:tc>
        <w:tc>
          <w:tcPr>
            <w:tcW w:w="2838" w:type="dxa"/>
          </w:tcPr>
          <w:p w:rsidR="008C2F3B" w:rsidRDefault="00DD429D">
            <w:pPr>
              <w:pStyle w:val="TableParagraph"/>
              <w:spacing w:line="267" w:lineRule="exact"/>
              <w:ind w:left="109"/>
              <w:rPr>
                <w:sz w:val="24"/>
              </w:rPr>
            </w:pPr>
            <w:r>
              <w:rPr>
                <w:sz w:val="24"/>
              </w:rPr>
              <w:t>ОСМЫСЛЕНИЕ</w:t>
            </w:r>
          </w:p>
          <w:p w:rsidR="008C2F3B" w:rsidRDefault="00DD429D">
            <w:pPr>
              <w:pStyle w:val="TableParagraph"/>
              <w:ind w:left="109" w:right="92"/>
              <w:rPr>
                <w:sz w:val="24"/>
              </w:rPr>
            </w:pPr>
            <w:r>
              <w:rPr>
                <w:i/>
                <w:sz w:val="24"/>
              </w:rPr>
              <w:t>Объяснять</w:t>
            </w:r>
            <w:r>
              <w:rPr>
                <w:sz w:val="24"/>
              </w:rPr>
              <w:t>,</w:t>
            </w:r>
            <w:r>
              <w:rPr>
                <w:spacing w:val="3"/>
                <w:sz w:val="24"/>
              </w:rPr>
              <w:t xml:space="preserve"> </w:t>
            </w:r>
            <w:r>
              <w:rPr>
                <w:sz w:val="24"/>
              </w:rPr>
              <w:t>почему</w:t>
            </w:r>
            <w:r>
              <w:rPr>
                <w:spacing w:val="1"/>
                <w:sz w:val="24"/>
              </w:rPr>
              <w:t xml:space="preserve"> </w:t>
            </w:r>
            <w:r>
              <w:rPr>
                <w:sz w:val="24"/>
              </w:rPr>
              <w:t>конкретные однозначные</w:t>
            </w:r>
            <w:r>
              <w:rPr>
                <w:spacing w:val="-57"/>
                <w:sz w:val="24"/>
              </w:rPr>
              <w:t xml:space="preserve"> </w:t>
            </w:r>
            <w:r>
              <w:rPr>
                <w:sz w:val="24"/>
              </w:rPr>
              <w:t>поступки можно оценить</w:t>
            </w:r>
            <w:r>
              <w:rPr>
                <w:spacing w:val="-57"/>
                <w:sz w:val="24"/>
              </w:rPr>
              <w:t xml:space="preserve"> </w:t>
            </w:r>
            <w:r>
              <w:rPr>
                <w:sz w:val="24"/>
              </w:rPr>
              <w:t>как</w:t>
            </w:r>
            <w:r>
              <w:rPr>
                <w:spacing w:val="-1"/>
                <w:sz w:val="24"/>
              </w:rPr>
              <w:t xml:space="preserve"> </w:t>
            </w:r>
            <w:r>
              <w:rPr>
                <w:sz w:val="24"/>
              </w:rPr>
              <w:t>«хорошие»</w:t>
            </w:r>
            <w:r>
              <w:rPr>
                <w:spacing w:val="-3"/>
                <w:sz w:val="24"/>
              </w:rPr>
              <w:t xml:space="preserve"> </w:t>
            </w:r>
            <w:r>
              <w:rPr>
                <w:sz w:val="24"/>
              </w:rPr>
              <w:t>или</w:t>
            </w:r>
          </w:p>
          <w:p w:rsidR="008C2F3B" w:rsidRDefault="00DD429D">
            <w:pPr>
              <w:pStyle w:val="TableParagraph"/>
              <w:ind w:left="109"/>
              <w:rPr>
                <w:sz w:val="24"/>
              </w:rPr>
            </w:pPr>
            <w:r>
              <w:rPr>
                <w:sz w:val="24"/>
              </w:rPr>
              <w:t>«плохие»</w:t>
            </w:r>
            <w:r>
              <w:rPr>
                <w:spacing w:val="-8"/>
                <w:sz w:val="24"/>
              </w:rPr>
              <w:t xml:space="preserve"> </w:t>
            </w:r>
            <w:r>
              <w:rPr>
                <w:sz w:val="24"/>
              </w:rPr>
              <w:t>(«опасные»,</w:t>
            </w:r>
          </w:p>
          <w:p w:rsidR="008C2F3B" w:rsidRDefault="00DD429D">
            <w:pPr>
              <w:pStyle w:val="TableParagraph"/>
              <w:spacing w:before="1" w:line="275" w:lineRule="exact"/>
              <w:ind w:left="109"/>
              <w:rPr>
                <w:sz w:val="24"/>
              </w:rPr>
            </w:pPr>
            <w:r>
              <w:rPr>
                <w:sz w:val="24"/>
              </w:rPr>
              <w:t>«неправильные»,</w:t>
            </w:r>
          </w:p>
          <w:p w:rsidR="008C2F3B" w:rsidRDefault="00DD429D">
            <w:pPr>
              <w:pStyle w:val="TableParagraph"/>
              <w:ind w:left="109" w:right="101"/>
              <w:rPr>
                <w:sz w:val="24"/>
              </w:rPr>
            </w:pPr>
            <w:r>
              <w:rPr>
                <w:sz w:val="24"/>
              </w:rPr>
              <w:t>«некрасивые») с позиции</w:t>
            </w:r>
            <w:r>
              <w:rPr>
                <w:spacing w:val="-57"/>
                <w:sz w:val="24"/>
              </w:rPr>
              <w:t xml:space="preserve"> </w:t>
            </w:r>
            <w:r>
              <w:rPr>
                <w:sz w:val="24"/>
              </w:rPr>
              <w:t>общечеловеческих и</w:t>
            </w:r>
            <w:r>
              <w:rPr>
                <w:spacing w:val="1"/>
                <w:sz w:val="24"/>
              </w:rPr>
              <w:t xml:space="preserve"> </w:t>
            </w:r>
            <w:r>
              <w:rPr>
                <w:sz w:val="24"/>
              </w:rPr>
              <w:t>российских гражданских</w:t>
            </w:r>
            <w:r>
              <w:rPr>
                <w:spacing w:val="-57"/>
                <w:sz w:val="24"/>
              </w:rPr>
              <w:t xml:space="preserve"> </w:t>
            </w:r>
            <w:r>
              <w:rPr>
                <w:sz w:val="24"/>
              </w:rPr>
              <w:t>ценностей.</w:t>
            </w:r>
          </w:p>
          <w:p w:rsidR="008C2F3B" w:rsidRDefault="008C2F3B">
            <w:pPr>
              <w:pStyle w:val="TableParagraph"/>
              <w:spacing w:before="2"/>
              <w:ind w:left="0"/>
              <w:rPr>
                <w:b/>
                <w:sz w:val="24"/>
              </w:rPr>
            </w:pPr>
          </w:p>
          <w:p w:rsidR="008C2F3B" w:rsidRDefault="00DD429D">
            <w:pPr>
              <w:pStyle w:val="TableParagraph"/>
              <w:spacing w:line="275" w:lineRule="exact"/>
              <w:ind w:left="109"/>
              <w:rPr>
                <w:sz w:val="24"/>
              </w:rPr>
            </w:pPr>
            <w:r>
              <w:rPr>
                <w:sz w:val="24"/>
              </w:rPr>
              <w:t>САМООСОЗНАНИЕ</w:t>
            </w:r>
          </w:p>
          <w:p w:rsidR="008C2F3B" w:rsidRDefault="00DD429D">
            <w:pPr>
              <w:pStyle w:val="TableParagraph"/>
              <w:spacing w:line="275" w:lineRule="exact"/>
              <w:ind w:left="109"/>
              <w:rPr>
                <w:sz w:val="24"/>
              </w:rPr>
            </w:pPr>
            <w:r>
              <w:rPr>
                <w:i/>
                <w:sz w:val="24"/>
              </w:rPr>
              <w:t>Объяснять</w:t>
            </w:r>
            <w:r>
              <w:rPr>
                <w:i/>
                <w:spacing w:val="-1"/>
                <w:sz w:val="24"/>
              </w:rPr>
              <w:t xml:space="preserve"> </w:t>
            </w:r>
            <w:r>
              <w:rPr>
                <w:sz w:val="24"/>
              </w:rPr>
              <w:t>самому</w:t>
            </w:r>
            <w:r>
              <w:rPr>
                <w:spacing w:val="-10"/>
                <w:sz w:val="24"/>
              </w:rPr>
              <w:t xml:space="preserve"> </w:t>
            </w:r>
            <w:r>
              <w:rPr>
                <w:sz w:val="24"/>
              </w:rPr>
              <w:t>себе:</w:t>
            </w:r>
          </w:p>
          <w:p w:rsidR="008C2F3B" w:rsidRDefault="00DD429D">
            <w:pPr>
              <w:pStyle w:val="TableParagraph"/>
              <w:numPr>
                <w:ilvl w:val="0"/>
                <w:numId w:val="44"/>
              </w:numPr>
              <w:tabs>
                <w:tab w:val="left" w:pos="255"/>
              </w:tabs>
              <w:spacing w:before="3"/>
              <w:ind w:right="336" w:firstLine="0"/>
              <w:rPr>
                <w:sz w:val="24"/>
              </w:rPr>
            </w:pPr>
            <w:r>
              <w:rPr>
                <w:sz w:val="24"/>
              </w:rPr>
              <w:t>что во мне хорошо, а</w:t>
            </w:r>
            <w:r>
              <w:rPr>
                <w:spacing w:val="1"/>
                <w:sz w:val="24"/>
              </w:rPr>
              <w:t xml:space="preserve"> </w:t>
            </w:r>
            <w:r>
              <w:rPr>
                <w:sz w:val="24"/>
              </w:rPr>
              <w:t>что плохо (личностные</w:t>
            </w:r>
            <w:r>
              <w:rPr>
                <w:spacing w:val="-57"/>
                <w:sz w:val="24"/>
              </w:rPr>
              <w:t xml:space="preserve"> </w:t>
            </w:r>
            <w:r>
              <w:rPr>
                <w:sz w:val="24"/>
              </w:rPr>
              <w:t>качества,</w:t>
            </w:r>
            <w:r>
              <w:rPr>
                <w:spacing w:val="3"/>
                <w:sz w:val="24"/>
              </w:rPr>
              <w:t xml:space="preserve"> </w:t>
            </w:r>
            <w:r>
              <w:rPr>
                <w:sz w:val="24"/>
              </w:rPr>
              <w:t>черты</w:t>
            </w:r>
            <w:r>
              <w:rPr>
                <w:spacing w:val="1"/>
                <w:sz w:val="24"/>
              </w:rPr>
              <w:t xml:space="preserve"> </w:t>
            </w:r>
            <w:r>
              <w:rPr>
                <w:sz w:val="24"/>
              </w:rPr>
              <w:t>характера);</w:t>
            </w:r>
          </w:p>
          <w:p w:rsidR="008C2F3B" w:rsidRDefault="00DD429D">
            <w:pPr>
              <w:pStyle w:val="TableParagraph"/>
              <w:numPr>
                <w:ilvl w:val="0"/>
                <w:numId w:val="44"/>
              </w:numPr>
              <w:tabs>
                <w:tab w:val="left" w:pos="255"/>
              </w:tabs>
              <w:spacing w:line="261" w:lineRule="exact"/>
              <w:ind w:left="254" w:hanging="146"/>
              <w:rPr>
                <w:sz w:val="24"/>
              </w:rPr>
            </w:pPr>
            <w:r>
              <w:rPr>
                <w:sz w:val="24"/>
              </w:rPr>
              <w:t>что</w:t>
            </w:r>
            <w:r>
              <w:rPr>
                <w:spacing w:val="4"/>
                <w:sz w:val="24"/>
              </w:rPr>
              <w:t xml:space="preserve"> </w:t>
            </w:r>
            <w:r>
              <w:rPr>
                <w:sz w:val="24"/>
              </w:rPr>
              <w:t>я</w:t>
            </w:r>
            <w:r>
              <w:rPr>
                <w:spacing w:val="-5"/>
                <w:sz w:val="24"/>
              </w:rPr>
              <w:t xml:space="preserve"> </w:t>
            </w:r>
            <w:r>
              <w:rPr>
                <w:sz w:val="24"/>
              </w:rPr>
              <w:t>хочу</w:t>
            </w:r>
            <w:r>
              <w:rPr>
                <w:spacing w:val="-9"/>
                <w:sz w:val="24"/>
              </w:rPr>
              <w:t xml:space="preserve"> </w:t>
            </w:r>
            <w:r>
              <w:rPr>
                <w:sz w:val="24"/>
              </w:rPr>
              <w:t>(цели,</w:t>
            </w:r>
          </w:p>
        </w:tc>
        <w:tc>
          <w:tcPr>
            <w:tcW w:w="3121" w:type="dxa"/>
          </w:tcPr>
          <w:p w:rsidR="008C2F3B" w:rsidRDefault="00DD429D">
            <w:pPr>
              <w:pStyle w:val="TableParagraph"/>
              <w:spacing w:line="267" w:lineRule="exact"/>
              <w:rPr>
                <w:sz w:val="24"/>
              </w:rPr>
            </w:pPr>
            <w:r>
              <w:rPr>
                <w:sz w:val="24"/>
              </w:rPr>
              <w:t>САМООПРЕДЕЛЕНИЕ</w:t>
            </w:r>
          </w:p>
          <w:p w:rsidR="008C2F3B" w:rsidRDefault="00DD429D">
            <w:pPr>
              <w:pStyle w:val="TableParagraph"/>
              <w:ind w:right="155"/>
              <w:rPr>
                <w:sz w:val="24"/>
              </w:rPr>
            </w:pPr>
            <w:r>
              <w:rPr>
                <w:i/>
                <w:sz w:val="24"/>
              </w:rPr>
              <w:t>Осознавать</w:t>
            </w:r>
            <w:r>
              <w:rPr>
                <w:i/>
                <w:spacing w:val="3"/>
                <w:sz w:val="24"/>
              </w:rPr>
              <w:t xml:space="preserve"> </w:t>
            </w:r>
            <w:r>
              <w:rPr>
                <w:sz w:val="24"/>
              </w:rPr>
              <w:t>себя</w:t>
            </w:r>
            <w:r>
              <w:rPr>
                <w:spacing w:val="1"/>
                <w:sz w:val="24"/>
              </w:rPr>
              <w:t xml:space="preserve"> </w:t>
            </w:r>
            <w:r>
              <w:rPr>
                <w:sz w:val="24"/>
              </w:rPr>
              <w:t>гражданином России, в том</w:t>
            </w:r>
            <w:r>
              <w:rPr>
                <w:spacing w:val="-57"/>
                <w:sz w:val="24"/>
              </w:rPr>
              <w:t xml:space="preserve"> </w:t>
            </w:r>
            <w:r>
              <w:rPr>
                <w:sz w:val="24"/>
              </w:rPr>
              <w:t>числе:</w:t>
            </w:r>
          </w:p>
          <w:p w:rsidR="008C2F3B" w:rsidRDefault="00DD429D">
            <w:pPr>
              <w:pStyle w:val="TableParagraph"/>
              <w:numPr>
                <w:ilvl w:val="0"/>
                <w:numId w:val="43"/>
              </w:numPr>
              <w:tabs>
                <w:tab w:val="left" w:pos="250"/>
              </w:tabs>
              <w:spacing w:before="1"/>
              <w:ind w:right="221" w:firstLine="0"/>
              <w:rPr>
                <w:sz w:val="24"/>
              </w:rPr>
            </w:pPr>
            <w:r>
              <w:rPr>
                <w:i/>
                <w:sz w:val="24"/>
              </w:rPr>
              <w:t>объяснять</w:t>
            </w:r>
            <w:r>
              <w:rPr>
                <w:sz w:val="24"/>
              </w:rPr>
              <w:t>,</w:t>
            </w:r>
            <w:r>
              <w:rPr>
                <w:spacing w:val="-4"/>
                <w:sz w:val="24"/>
              </w:rPr>
              <w:t xml:space="preserve"> </w:t>
            </w:r>
            <w:r>
              <w:rPr>
                <w:sz w:val="24"/>
              </w:rPr>
              <w:t>что</w:t>
            </w:r>
            <w:r>
              <w:rPr>
                <w:spacing w:val="-5"/>
                <w:sz w:val="24"/>
              </w:rPr>
              <w:t xml:space="preserve"> </w:t>
            </w:r>
            <w:r>
              <w:rPr>
                <w:sz w:val="24"/>
              </w:rPr>
              <w:t>связывает</w:t>
            </w:r>
            <w:r>
              <w:rPr>
                <w:spacing w:val="-57"/>
                <w:sz w:val="24"/>
              </w:rPr>
              <w:t xml:space="preserve"> </w:t>
            </w:r>
            <w:r>
              <w:rPr>
                <w:sz w:val="24"/>
              </w:rPr>
              <w:t>меня</w:t>
            </w:r>
            <w:r>
              <w:rPr>
                <w:spacing w:val="1"/>
                <w:sz w:val="24"/>
              </w:rPr>
              <w:t xml:space="preserve"> </w:t>
            </w:r>
            <w:r>
              <w:rPr>
                <w:sz w:val="24"/>
              </w:rPr>
              <w:t>с</w:t>
            </w:r>
            <w:r>
              <w:rPr>
                <w:spacing w:val="1"/>
                <w:sz w:val="24"/>
              </w:rPr>
              <w:t xml:space="preserve"> </w:t>
            </w:r>
            <w:r>
              <w:rPr>
                <w:sz w:val="24"/>
              </w:rPr>
              <w:t>культурой,</w:t>
            </w:r>
            <w:r>
              <w:rPr>
                <w:spacing w:val="1"/>
                <w:sz w:val="24"/>
              </w:rPr>
              <w:t xml:space="preserve"> </w:t>
            </w:r>
            <w:r>
              <w:rPr>
                <w:sz w:val="24"/>
              </w:rPr>
              <w:t>историей, судьбой моего</w:t>
            </w:r>
            <w:r>
              <w:rPr>
                <w:spacing w:val="1"/>
                <w:sz w:val="24"/>
              </w:rPr>
              <w:t xml:space="preserve"> </w:t>
            </w:r>
            <w:r>
              <w:rPr>
                <w:sz w:val="24"/>
              </w:rPr>
              <w:t>народа и</w:t>
            </w:r>
            <w:r>
              <w:rPr>
                <w:spacing w:val="-2"/>
                <w:sz w:val="24"/>
              </w:rPr>
              <w:t xml:space="preserve"> </w:t>
            </w:r>
            <w:r>
              <w:rPr>
                <w:sz w:val="24"/>
              </w:rPr>
              <w:t>всей</w:t>
            </w:r>
            <w:r>
              <w:rPr>
                <w:spacing w:val="-2"/>
                <w:sz w:val="24"/>
              </w:rPr>
              <w:t xml:space="preserve"> </w:t>
            </w:r>
            <w:r>
              <w:rPr>
                <w:sz w:val="24"/>
              </w:rPr>
              <w:t>России;</w:t>
            </w:r>
          </w:p>
          <w:p w:rsidR="008C2F3B" w:rsidRDefault="00DD429D">
            <w:pPr>
              <w:pStyle w:val="TableParagraph"/>
              <w:numPr>
                <w:ilvl w:val="0"/>
                <w:numId w:val="43"/>
              </w:numPr>
              <w:tabs>
                <w:tab w:val="left" w:pos="250"/>
              </w:tabs>
              <w:ind w:right="520" w:firstLine="0"/>
              <w:rPr>
                <w:sz w:val="24"/>
              </w:rPr>
            </w:pPr>
            <w:r>
              <w:rPr>
                <w:i/>
                <w:sz w:val="24"/>
              </w:rPr>
              <w:t>испытывать чувство</w:t>
            </w:r>
            <w:r>
              <w:rPr>
                <w:i/>
                <w:spacing w:val="1"/>
                <w:sz w:val="24"/>
              </w:rPr>
              <w:t xml:space="preserve"> </w:t>
            </w:r>
            <w:r>
              <w:rPr>
                <w:i/>
                <w:sz w:val="24"/>
              </w:rPr>
              <w:t xml:space="preserve">гордости </w:t>
            </w:r>
            <w:r>
              <w:rPr>
                <w:sz w:val="24"/>
              </w:rPr>
              <w:t>за свой народ,</w:t>
            </w:r>
            <w:r>
              <w:rPr>
                <w:spacing w:val="-57"/>
                <w:sz w:val="24"/>
              </w:rPr>
              <w:t xml:space="preserve"> </w:t>
            </w:r>
            <w:r>
              <w:rPr>
                <w:sz w:val="24"/>
              </w:rPr>
              <w:t>свою</w:t>
            </w:r>
            <w:r>
              <w:rPr>
                <w:spacing w:val="-6"/>
                <w:sz w:val="24"/>
              </w:rPr>
              <w:t xml:space="preserve"> </w:t>
            </w:r>
            <w:r>
              <w:rPr>
                <w:sz w:val="24"/>
              </w:rPr>
              <w:t>Родину;</w:t>
            </w:r>
          </w:p>
          <w:p w:rsidR="008C2F3B" w:rsidRDefault="00DD429D">
            <w:pPr>
              <w:pStyle w:val="TableParagraph"/>
              <w:numPr>
                <w:ilvl w:val="0"/>
                <w:numId w:val="43"/>
              </w:numPr>
              <w:tabs>
                <w:tab w:val="left" w:pos="250"/>
              </w:tabs>
              <w:ind w:right="267" w:firstLine="0"/>
              <w:rPr>
                <w:sz w:val="24"/>
              </w:rPr>
            </w:pPr>
            <w:r>
              <w:rPr>
                <w:i/>
                <w:sz w:val="24"/>
              </w:rPr>
              <w:t xml:space="preserve">сопереживать </w:t>
            </w:r>
            <w:r>
              <w:rPr>
                <w:sz w:val="24"/>
              </w:rPr>
              <w:t>им в</w:t>
            </w:r>
            <w:r>
              <w:rPr>
                <w:spacing w:val="1"/>
                <w:sz w:val="24"/>
              </w:rPr>
              <w:t xml:space="preserve"> </w:t>
            </w:r>
            <w:r>
              <w:rPr>
                <w:sz w:val="24"/>
              </w:rPr>
              <w:t>радостях и в бедах и</w:t>
            </w:r>
            <w:r>
              <w:rPr>
                <w:spacing w:val="1"/>
                <w:sz w:val="24"/>
              </w:rPr>
              <w:t xml:space="preserve"> </w:t>
            </w:r>
            <w:r>
              <w:rPr>
                <w:i/>
                <w:sz w:val="24"/>
              </w:rPr>
              <w:t>проявлять</w:t>
            </w:r>
            <w:r>
              <w:rPr>
                <w:i/>
                <w:spacing w:val="1"/>
                <w:sz w:val="24"/>
              </w:rPr>
              <w:t xml:space="preserve"> </w:t>
            </w:r>
            <w:r>
              <w:rPr>
                <w:sz w:val="24"/>
              </w:rPr>
              <w:t>эти</w:t>
            </w:r>
            <w:r>
              <w:rPr>
                <w:spacing w:val="1"/>
                <w:sz w:val="24"/>
              </w:rPr>
              <w:t xml:space="preserve"> </w:t>
            </w:r>
            <w:r>
              <w:rPr>
                <w:sz w:val="24"/>
              </w:rPr>
              <w:t>чувства</w:t>
            </w:r>
            <w:r>
              <w:rPr>
                <w:spacing w:val="-2"/>
                <w:sz w:val="24"/>
              </w:rPr>
              <w:t xml:space="preserve"> </w:t>
            </w:r>
            <w:r>
              <w:rPr>
                <w:sz w:val="24"/>
              </w:rPr>
              <w:t>в</w:t>
            </w:r>
            <w:r>
              <w:rPr>
                <w:spacing w:val="1"/>
                <w:sz w:val="24"/>
              </w:rPr>
              <w:t xml:space="preserve"> </w:t>
            </w:r>
            <w:r>
              <w:rPr>
                <w:sz w:val="24"/>
              </w:rPr>
              <w:t>добрых поступках.</w:t>
            </w:r>
            <w:r>
              <w:rPr>
                <w:spacing w:val="1"/>
                <w:sz w:val="24"/>
              </w:rPr>
              <w:t xml:space="preserve"> </w:t>
            </w:r>
            <w:r>
              <w:rPr>
                <w:i/>
                <w:sz w:val="24"/>
              </w:rPr>
              <w:t>Осознавать</w:t>
            </w:r>
            <w:r>
              <w:rPr>
                <w:i/>
                <w:spacing w:val="1"/>
                <w:sz w:val="24"/>
              </w:rPr>
              <w:t xml:space="preserve"> </w:t>
            </w:r>
            <w:r>
              <w:rPr>
                <w:sz w:val="24"/>
              </w:rPr>
              <w:t>себя ценной</w:t>
            </w:r>
            <w:r>
              <w:rPr>
                <w:spacing w:val="1"/>
                <w:sz w:val="24"/>
              </w:rPr>
              <w:t xml:space="preserve"> </w:t>
            </w:r>
            <w:r>
              <w:rPr>
                <w:sz w:val="24"/>
              </w:rPr>
              <w:t>частью</w:t>
            </w:r>
            <w:r>
              <w:rPr>
                <w:spacing w:val="-7"/>
                <w:sz w:val="24"/>
              </w:rPr>
              <w:t xml:space="preserve"> </w:t>
            </w:r>
            <w:r>
              <w:rPr>
                <w:sz w:val="24"/>
              </w:rPr>
              <w:t>многоликого</w:t>
            </w:r>
            <w:r>
              <w:rPr>
                <w:spacing w:val="-1"/>
                <w:sz w:val="24"/>
              </w:rPr>
              <w:t xml:space="preserve"> </w:t>
            </w:r>
            <w:r>
              <w:rPr>
                <w:sz w:val="24"/>
              </w:rPr>
              <w:t>мира,</w:t>
            </w:r>
          </w:p>
          <w:p w:rsidR="008C2F3B" w:rsidRDefault="00DD429D">
            <w:pPr>
              <w:pStyle w:val="TableParagraph"/>
              <w:spacing w:line="278" w:lineRule="exact"/>
              <w:ind w:right="364"/>
              <w:rPr>
                <w:sz w:val="24"/>
              </w:rPr>
            </w:pPr>
            <w:r>
              <w:rPr>
                <w:sz w:val="24"/>
              </w:rPr>
              <w:t>в том числе уважать иное</w:t>
            </w:r>
            <w:r>
              <w:rPr>
                <w:spacing w:val="-57"/>
                <w:sz w:val="24"/>
              </w:rPr>
              <w:t xml:space="preserve"> </w:t>
            </w:r>
            <w:r>
              <w:rPr>
                <w:sz w:val="24"/>
              </w:rPr>
              <w:t>мнение,</w:t>
            </w:r>
            <w:r>
              <w:rPr>
                <w:spacing w:val="-2"/>
                <w:sz w:val="24"/>
              </w:rPr>
              <w:t xml:space="preserve"> </w:t>
            </w:r>
            <w:r>
              <w:rPr>
                <w:sz w:val="24"/>
              </w:rPr>
              <w:t>историю</w:t>
            </w:r>
            <w:r>
              <w:rPr>
                <w:spacing w:val="-5"/>
                <w:sz w:val="24"/>
              </w:rPr>
              <w:t xml:space="preserve"> </w:t>
            </w:r>
            <w:r>
              <w:rPr>
                <w:sz w:val="24"/>
              </w:rPr>
              <w:t>и</w:t>
            </w:r>
          </w:p>
        </w:tc>
      </w:tr>
      <w:tr w:rsidR="008C2F3B" w:rsidTr="00253FE2">
        <w:trPr>
          <w:trHeight w:val="6626"/>
        </w:trPr>
        <w:tc>
          <w:tcPr>
            <w:tcW w:w="1863" w:type="dxa"/>
          </w:tcPr>
          <w:p w:rsidR="008C2F3B" w:rsidRPr="00253FE2" w:rsidRDefault="008C2F3B" w:rsidP="00253FE2"/>
        </w:tc>
        <w:tc>
          <w:tcPr>
            <w:tcW w:w="2358" w:type="dxa"/>
          </w:tcPr>
          <w:p w:rsidR="008C2F3B" w:rsidRDefault="00DD429D">
            <w:pPr>
              <w:pStyle w:val="TableParagraph"/>
              <w:numPr>
                <w:ilvl w:val="0"/>
                <w:numId w:val="42"/>
              </w:numPr>
              <w:tabs>
                <w:tab w:val="left" w:pos="250"/>
              </w:tabs>
              <w:ind w:right="102" w:firstLine="0"/>
              <w:rPr>
                <w:sz w:val="24"/>
              </w:rPr>
            </w:pPr>
            <w:r>
              <w:rPr>
                <w:sz w:val="24"/>
              </w:rPr>
              <w:t>важности</w:t>
            </w:r>
            <w:r>
              <w:rPr>
                <w:spacing w:val="1"/>
                <w:sz w:val="24"/>
              </w:rPr>
              <w:t xml:space="preserve"> </w:t>
            </w:r>
            <w:r>
              <w:rPr>
                <w:sz w:val="24"/>
              </w:rPr>
              <w:t>бережного</w:t>
            </w:r>
            <w:r>
              <w:rPr>
                <w:spacing w:val="1"/>
                <w:sz w:val="24"/>
              </w:rPr>
              <w:t xml:space="preserve"> </w:t>
            </w:r>
            <w:r>
              <w:rPr>
                <w:sz w:val="24"/>
              </w:rPr>
              <w:t>отношения к</w:t>
            </w:r>
            <w:r>
              <w:rPr>
                <w:spacing w:val="1"/>
                <w:sz w:val="24"/>
              </w:rPr>
              <w:t xml:space="preserve"> </w:t>
            </w:r>
            <w:r>
              <w:rPr>
                <w:sz w:val="24"/>
              </w:rPr>
              <w:t>здоровью человека и</w:t>
            </w:r>
            <w:r>
              <w:rPr>
                <w:spacing w:val="-57"/>
                <w:sz w:val="24"/>
              </w:rPr>
              <w:t xml:space="preserve"> </w:t>
            </w:r>
            <w:r>
              <w:rPr>
                <w:sz w:val="24"/>
              </w:rPr>
              <w:t>к</w:t>
            </w:r>
            <w:r>
              <w:rPr>
                <w:spacing w:val="-1"/>
                <w:sz w:val="24"/>
              </w:rPr>
              <w:t xml:space="preserve"> </w:t>
            </w:r>
            <w:r>
              <w:rPr>
                <w:sz w:val="24"/>
              </w:rPr>
              <w:t>природе;</w:t>
            </w:r>
          </w:p>
          <w:p w:rsidR="008C2F3B" w:rsidRDefault="00DD429D">
            <w:pPr>
              <w:pStyle w:val="TableParagraph"/>
              <w:numPr>
                <w:ilvl w:val="0"/>
                <w:numId w:val="42"/>
              </w:numPr>
              <w:tabs>
                <w:tab w:val="left" w:pos="250"/>
              </w:tabs>
              <w:spacing w:line="275" w:lineRule="exact"/>
              <w:ind w:left="249"/>
              <w:rPr>
                <w:sz w:val="24"/>
              </w:rPr>
            </w:pPr>
            <w:r>
              <w:rPr>
                <w:sz w:val="24"/>
              </w:rPr>
              <w:t>потребности</w:t>
            </w:r>
            <w:r>
              <w:rPr>
                <w:spacing w:val="-5"/>
                <w:sz w:val="24"/>
              </w:rPr>
              <w:t xml:space="preserve"> </w:t>
            </w:r>
            <w:r>
              <w:rPr>
                <w:sz w:val="24"/>
              </w:rPr>
              <w:t>в</w:t>
            </w:r>
          </w:p>
          <w:p w:rsidR="008C2F3B" w:rsidRDefault="00DD429D">
            <w:pPr>
              <w:pStyle w:val="TableParagraph"/>
              <w:spacing w:line="242" w:lineRule="auto"/>
              <w:ind w:right="589"/>
              <w:rPr>
                <w:sz w:val="24"/>
              </w:rPr>
            </w:pPr>
            <w:r>
              <w:rPr>
                <w:sz w:val="24"/>
              </w:rPr>
              <w:t>«прекрасном» и</w:t>
            </w:r>
            <w:r>
              <w:rPr>
                <w:spacing w:val="-57"/>
                <w:sz w:val="24"/>
              </w:rPr>
              <w:t xml:space="preserve"> </w:t>
            </w:r>
            <w:r>
              <w:rPr>
                <w:sz w:val="24"/>
              </w:rPr>
              <w:t>отрицании</w:t>
            </w:r>
          </w:p>
          <w:p w:rsidR="008C2F3B" w:rsidRDefault="00DD429D">
            <w:pPr>
              <w:pStyle w:val="TableParagraph"/>
              <w:spacing w:line="271" w:lineRule="exact"/>
              <w:rPr>
                <w:sz w:val="24"/>
              </w:rPr>
            </w:pPr>
            <w:r>
              <w:rPr>
                <w:sz w:val="24"/>
              </w:rPr>
              <w:t>«безобразного».</w:t>
            </w:r>
          </w:p>
          <w:p w:rsidR="008C2F3B" w:rsidRDefault="008C2F3B">
            <w:pPr>
              <w:pStyle w:val="TableParagraph"/>
              <w:spacing w:before="5"/>
              <w:ind w:left="0"/>
              <w:rPr>
                <w:b/>
                <w:sz w:val="23"/>
              </w:rPr>
            </w:pPr>
          </w:p>
          <w:p w:rsidR="008C2F3B" w:rsidRDefault="00DD429D">
            <w:pPr>
              <w:pStyle w:val="TableParagraph"/>
              <w:ind w:right="218"/>
              <w:rPr>
                <w:sz w:val="24"/>
              </w:rPr>
            </w:pPr>
            <w:r>
              <w:rPr>
                <w:i/>
                <w:sz w:val="24"/>
              </w:rPr>
              <w:t>Отделять</w:t>
            </w:r>
            <w:r>
              <w:rPr>
                <w:i/>
                <w:spacing w:val="1"/>
                <w:sz w:val="24"/>
              </w:rPr>
              <w:t xml:space="preserve"> </w:t>
            </w:r>
            <w:r>
              <w:rPr>
                <w:sz w:val="24"/>
              </w:rPr>
              <w:t>оценку</w:t>
            </w:r>
            <w:r>
              <w:rPr>
                <w:spacing w:val="1"/>
                <w:sz w:val="24"/>
              </w:rPr>
              <w:t xml:space="preserve"> </w:t>
            </w:r>
            <w:r>
              <w:rPr>
                <w:sz w:val="24"/>
              </w:rPr>
              <w:t>поступка от оценки</w:t>
            </w:r>
            <w:r>
              <w:rPr>
                <w:spacing w:val="-57"/>
                <w:sz w:val="24"/>
              </w:rPr>
              <w:t xml:space="preserve"> </w:t>
            </w:r>
            <w:r>
              <w:rPr>
                <w:sz w:val="24"/>
              </w:rPr>
              <w:t>самого</w:t>
            </w:r>
            <w:r>
              <w:rPr>
                <w:spacing w:val="1"/>
                <w:sz w:val="24"/>
              </w:rPr>
              <w:t xml:space="preserve"> </w:t>
            </w:r>
            <w:r>
              <w:rPr>
                <w:sz w:val="24"/>
              </w:rPr>
              <w:t>человека</w:t>
            </w:r>
            <w:r>
              <w:rPr>
                <w:spacing w:val="1"/>
                <w:sz w:val="24"/>
              </w:rPr>
              <w:t xml:space="preserve"> </w:t>
            </w:r>
            <w:r>
              <w:rPr>
                <w:sz w:val="24"/>
              </w:rPr>
              <w:t>(плохими</w:t>
            </w:r>
            <w:r>
              <w:rPr>
                <w:spacing w:val="2"/>
                <w:sz w:val="24"/>
              </w:rPr>
              <w:t xml:space="preserve"> </w:t>
            </w:r>
            <w:r>
              <w:rPr>
                <w:sz w:val="24"/>
              </w:rPr>
              <w:t>и</w:t>
            </w:r>
            <w:r>
              <w:rPr>
                <w:spacing w:val="1"/>
                <w:sz w:val="24"/>
              </w:rPr>
              <w:t xml:space="preserve"> </w:t>
            </w:r>
            <w:r>
              <w:rPr>
                <w:sz w:val="24"/>
              </w:rPr>
              <w:t>хорошими бывают</w:t>
            </w:r>
            <w:r>
              <w:rPr>
                <w:spacing w:val="1"/>
                <w:sz w:val="24"/>
              </w:rPr>
              <w:t xml:space="preserve"> </w:t>
            </w:r>
            <w:r>
              <w:rPr>
                <w:sz w:val="24"/>
              </w:rPr>
              <w:t>поступки,</w:t>
            </w:r>
            <w:r>
              <w:rPr>
                <w:spacing w:val="3"/>
                <w:sz w:val="24"/>
              </w:rPr>
              <w:t xml:space="preserve"> </w:t>
            </w:r>
            <w:r>
              <w:rPr>
                <w:sz w:val="24"/>
              </w:rPr>
              <w:t>а не</w:t>
            </w:r>
            <w:r>
              <w:rPr>
                <w:spacing w:val="1"/>
                <w:sz w:val="24"/>
              </w:rPr>
              <w:t xml:space="preserve"> </w:t>
            </w:r>
            <w:r>
              <w:rPr>
                <w:sz w:val="24"/>
              </w:rPr>
              <w:t>люди).</w:t>
            </w:r>
          </w:p>
          <w:p w:rsidR="008C2F3B" w:rsidRDefault="008C2F3B">
            <w:pPr>
              <w:pStyle w:val="TableParagraph"/>
              <w:spacing w:before="1"/>
              <w:ind w:left="0"/>
              <w:rPr>
                <w:b/>
                <w:sz w:val="24"/>
              </w:rPr>
            </w:pPr>
          </w:p>
          <w:p w:rsidR="008C2F3B" w:rsidRDefault="00DD429D">
            <w:pPr>
              <w:pStyle w:val="TableParagraph"/>
              <w:ind w:right="110"/>
              <w:rPr>
                <w:sz w:val="24"/>
              </w:rPr>
            </w:pPr>
            <w:r>
              <w:rPr>
                <w:i/>
                <w:sz w:val="24"/>
              </w:rPr>
              <w:t>Отмечать</w:t>
            </w:r>
            <w:r>
              <w:rPr>
                <w:i/>
                <w:spacing w:val="-14"/>
                <w:sz w:val="24"/>
              </w:rPr>
              <w:t xml:space="preserve"> </w:t>
            </w:r>
            <w:r>
              <w:rPr>
                <w:sz w:val="24"/>
              </w:rPr>
              <w:t>поступки</w:t>
            </w:r>
            <w:r>
              <w:rPr>
                <w:spacing w:val="-57"/>
                <w:sz w:val="24"/>
              </w:rPr>
              <w:t xml:space="preserve"> </w:t>
            </w:r>
            <w:r>
              <w:rPr>
                <w:sz w:val="24"/>
              </w:rPr>
              <w:t>и ситуации, которые</w:t>
            </w:r>
            <w:r>
              <w:rPr>
                <w:spacing w:val="-57"/>
                <w:sz w:val="24"/>
              </w:rPr>
              <w:t xml:space="preserve"> </w:t>
            </w:r>
            <w:r>
              <w:rPr>
                <w:sz w:val="24"/>
              </w:rPr>
              <w:t>нельзя однозначно</w:t>
            </w:r>
            <w:r>
              <w:rPr>
                <w:spacing w:val="1"/>
                <w:sz w:val="24"/>
              </w:rPr>
              <w:t xml:space="preserve"> </w:t>
            </w:r>
            <w:r>
              <w:rPr>
                <w:sz w:val="24"/>
              </w:rPr>
              <w:t>оценить</w:t>
            </w:r>
            <w:r>
              <w:rPr>
                <w:spacing w:val="7"/>
                <w:sz w:val="24"/>
              </w:rPr>
              <w:t xml:space="preserve"> </w:t>
            </w:r>
            <w:r>
              <w:rPr>
                <w:sz w:val="24"/>
              </w:rPr>
              <w:t>как</w:t>
            </w:r>
            <w:r>
              <w:rPr>
                <w:spacing w:val="1"/>
                <w:sz w:val="24"/>
              </w:rPr>
              <w:t xml:space="preserve"> </w:t>
            </w:r>
            <w:r>
              <w:rPr>
                <w:sz w:val="24"/>
              </w:rPr>
              <w:t>хорошие или</w:t>
            </w:r>
          </w:p>
          <w:p w:rsidR="00253FE2" w:rsidRDefault="00DD429D">
            <w:pPr>
              <w:pStyle w:val="TableParagraph"/>
              <w:spacing w:before="3" w:line="261" w:lineRule="exact"/>
              <w:rPr>
                <w:sz w:val="24"/>
              </w:rPr>
            </w:pPr>
            <w:r>
              <w:rPr>
                <w:sz w:val="24"/>
              </w:rPr>
              <w:t>плохие.</w:t>
            </w:r>
          </w:p>
          <w:p w:rsidR="008C2F3B" w:rsidRPr="00253FE2" w:rsidRDefault="008C2F3B" w:rsidP="00253FE2"/>
        </w:tc>
        <w:tc>
          <w:tcPr>
            <w:tcW w:w="2838" w:type="dxa"/>
            <w:tcBorders>
              <w:bottom w:val="single" w:sz="4" w:space="0" w:color="auto"/>
            </w:tcBorders>
          </w:tcPr>
          <w:p w:rsidR="008C2F3B" w:rsidRDefault="00DD429D">
            <w:pPr>
              <w:pStyle w:val="TableParagraph"/>
              <w:spacing w:line="268" w:lineRule="exact"/>
              <w:ind w:left="109"/>
              <w:rPr>
                <w:sz w:val="24"/>
              </w:rPr>
            </w:pPr>
            <w:r>
              <w:rPr>
                <w:sz w:val="24"/>
              </w:rPr>
              <w:t>мотивы);</w:t>
            </w:r>
          </w:p>
          <w:p w:rsidR="008C2F3B" w:rsidRDefault="00DD429D">
            <w:pPr>
              <w:pStyle w:val="TableParagraph"/>
              <w:spacing w:before="4" w:line="237" w:lineRule="auto"/>
              <w:ind w:left="109" w:right="1331"/>
              <w:rPr>
                <w:sz w:val="24"/>
              </w:rPr>
            </w:pPr>
            <w:r>
              <w:rPr>
                <w:sz w:val="24"/>
              </w:rPr>
              <w:t>-</w:t>
            </w:r>
            <w:r>
              <w:rPr>
                <w:spacing w:val="2"/>
                <w:sz w:val="24"/>
              </w:rPr>
              <w:t xml:space="preserve"> </w:t>
            </w:r>
            <w:r>
              <w:rPr>
                <w:sz w:val="24"/>
              </w:rPr>
              <w:t>что</w:t>
            </w:r>
            <w:r>
              <w:rPr>
                <w:spacing w:val="5"/>
                <w:sz w:val="24"/>
              </w:rPr>
              <w:t xml:space="preserve"> </w:t>
            </w:r>
            <w:r>
              <w:rPr>
                <w:sz w:val="24"/>
              </w:rPr>
              <w:t>я</w:t>
            </w:r>
            <w:r>
              <w:rPr>
                <w:spacing w:val="-5"/>
                <w:sz w:val="24"/>
              </w:rPr>
              <w:t xml:space="preserve"> </w:t>
            </w:r>
            <w:r>
              <w:rPr>
                <w:sz w:val="24"/>
              </w:rPr>
              <w:t>могу</w:t>
            </w:r>
            <w:r>
              <w:rPr>
                <w:spacing w:val="1"/>
                <w:sz w:val="24"/>
              </w:rPr>
              <w:t xml:space="preserve"> </w:t>
            </w:r>
            <w:r>
              <w:rPr>
                <w:sz w:val="24"/>
              </w:rPr>
              <w:t>(результаты).</w:t>
            </w:r>
          </w:p>
        </w:tc>
        <w:tc>
          <w:tcPr>
            <w:tcW w:w="3121" w:type="dxa"/>
          </w:tcPr>
          <w:p w:rsidR="008C2F3B" w:rsidRDefault="00DD429D">
            <w:pPr>
              <w:pStyle w:val="TableParagraph"/>
              <w:ind w:right="164"/>
              <w:rPr>
                <w:sz w:val="24"/>
              </w:rPr>
            </w:pPr>
            <w:r>
              <w:rPr>
                <w:sz w:val="24"/>
              </w:rPr>
              <w:t>культуру других народов и</w:t>
            </w:r>
            <w:r>
              <w:rPr>
                <w:spacing w:val="-57"/>
                <w:sz w:val="24"/>
              </w:rPr>
              <w:t xml:space="preserve"> </w:t>
            </w:r>
            <w:r>
              <w:rPr>
                <w:sz w:val="24"/>
              </w:rPr>
              <w:t>стран,</w:t>
            </w:r>
            <w:r>
              <w:rPr>
                <w:spacing w:val="4"/>
                <w:sz w:val="24"/>
              </w:rPr>
              <w:t xml:space="preserve"> </w:t>
            </w:r>
            <w:r>
              <w:rPr>
                <w:i/>
                <w:sz w:val="24"/>
              </w:rPr>
              <w:t>не</w:t>
            </w:r>
            <w:r>
              <w:rPr>
                <w:i/>
                <w:spacing w:val="-5"/>
                <w:sz w:val="24"/>
              </w:rPr>
              <w:t xml:space="preserve"> </w:t>
            </w:r>
            <w:r>
              <w:rPr>
                <w:i/>
                <w:sz w:val="24"/>
              </w:rPr>
              <w:t>допускать</w:t>
            </w:r>
            <w:r>
              <w:rPr>
                <w:i/>
                <w:spacing w:val="5"/>
                <w:sz w:val="24"/>
              </w:rPr>
              <w:t xml:space="preserve"> </w:t>
            </w:r>
            <w:r>
              <w:rPr>
                <w:sz w:val="24"/>
              </w:rPr>
              <w:t>их</w:t>
            </w:r>
            <w:r>
              <w:rPr>
                <w:spacing w:val="1"/>
                <w:sz w:val="24"/>
              </w:rPr>
              <w:t xml:space="preserve"> </w:t>
            </w:r>
            <w:r>
              <w:rPr>
                <w:sz w:val="24"/>
              </w:rPr>
              <w:t>оскорбления,</w:t>
            </w:r>
            <w:r>
              <w:rPr>
                <w:spacing w:val="-12"/>
                <w:sz w:val="24"/>
              </w:rPr>
              <w:t xml:space="preserve"> </w:t>
            </w:r>
            <w:r>
              <w:rPr>
                <w:sz w:val="24"/>
              </w:rPr>
              <w:t>высмеивания.</w:t>
            </w:r>
          </w:p>
          <w:p w:rsidR="008C2F3B" w:rsidRDefault="008C2F3B">
            <w:pPr>
              <w:pStyle w:val="TableParagraph"/>
              <w:spacing w:before="3"/>
              <w:ind w:left="0"/>
              <w:rPr>
                <w:b/>
                <w:sz w:val="23"/>
              </w:rPr>
            </w:pPr>
          </w:p>
          <w:p w:rsidR="008C2F3B" w:rsidRDefault="00DD429D">
            <w:pPr>
              <w:pStyle w:val="TableParagraph"/>
              <w:ind w:right="221"/>
              <w:rPr>
                <w:sz w:val="24"/>
              </w:rPr>
            </w:pPr>
            <w:r>
              <w:rPr>
                <w:i/>
                <w:sz w:val="24"/>
              </w:rPr>
              <w:t>Формулировать</w:t>
            </w:r>
            <w:r>
              <w:rPr>
                <w:i/>
                <w:spacing w:val="2"/>
                <w:sz w:val="24"/>
              </w:rPr>
              <w:t xml:space="preserve"> </w:t>
            </w:r>
            <w:r>
              <w:rPr>
                <w:sz w:val="24"/>
              </w:rPr>
              <w:t>самому</w:t>
            </w:r>
            <w:r>
              <w:rPr>
                <w:spacing w:val="1"/>
                <w:sz w:val="24"/>
              </w:rPr>
              <w:t xml:space="preserve"> </w:t>
            </w:r>
            <w:r>
              <w:rPr>
                <w:sz w:val="24"/>
              </w:rPr>
              <w:t>себе простые правила</w:t>
            </w:r>
            <w:r>
              <w:rPr>
                <w:spacing w:val="1"/>
                <w:sz w:val="24"/>
              </w:rPr>
              <w:t xml:space="preserve"> </w:t>
            </w:r>
            <w:r>
              <w:rPr>
                <w:sz w:val="24"/>
              </w:rPr>
              <w:t>поведения, общие для всех</w:t>
            </w:r>
            <w:r>
              <w:rPr>
                <w:spacing w:val="-57"/>
                <w:sz w:val="24"/>
              </w:rPr>
              <w:t xml:space="preserve"> </w:t>
            </w:r>
            <w:r>
              <w:rPr>
                <w:sz w:val="24"/>
              </w:rPr>
              <w:t>людей, всех граждан</w:t>
            </w:r>
            <w:r>
              <w:rPr>
                <w:spacing w:val="1"/>
                <w:sz w:val="24"/>
              </w:rPr>
              <w:t xml:space="preserve"> </w:t>
            </w:r>
            <w:r>
              <w:rPr>
                <w:sz w:val="24"/>
              </w:rPr>
              <w:t>России (основы</w:t>
            </w:r>
            <w:r>
              <w:rPr>
                <w:spacing w:val="1"/>
                <w:sz w:val="24"/>
              </w:rPr>
              <w:t xml:space="preserve"> </w:t>
            </w:r>
            <w:r>
              <w:rPr>
                <w:sz w:val="24"/>
              </w:rPr>
              <w:t>общечеловеческих и</w:t>
            </w:r>
            <w:r>
              <w:rPr>
                <w:spacing w:val="1"/>
                <w:sz w:val="24"/>
              </w:rPr>
              <w:t xml:space="preserve"> </w:t>
            </w:r>
            <w:r>
              <w:rPr>
                <w:sz w:val="24"/>
              </w:rPr>
              <w:t>российских</w:t>
            </w:r>
            <w:r>
              <w:rPr>
                <w:spacing w:val="-5"/>
                <w:sz w:val="24"/>
              </w:rPr>
              <w:t xml:space="preserve"> </w:t>
            </w:r>
            <w:r>
              <w:rPr>
                <w:sz w:val="24"/>
              </w:rPr>
              <w:t>ценностей).</w:t>
            </w:r>
          </w:p>
          <w:p w:rsidR="008C2F3B" w:rsidRDefault="008C2F3B">
            <w:pPr>
              <w:pStyle w:val="TableParagraph"/>
              <w:spacing w:before="1"/>
              <w:ind w:left="0"/>
              <w:rPr>
                <w:b/>
                <w:sz w:val="24"/>
              </w:rPr>
            </w:pPr>
          </w:p>
          <w:p w:rsidR="008C2F3B" w:rsidRDefault="00DD429D">
            <w:pPr>
              <w:pStyle w:val="TableParagraph"/>
              <w:spacing w:before="1"/>
              <w:rPr>
                <w:sz w:val="24"/>
              </w:rPr>
            </w:pPr>
            <w:r>
              <w:rPr>
                <w:sz w:val="24"/>
              </w:rPr>
              <w:t>ПОСТУПКИ</w:t>
            </w:r>
          </w:p>
          <w:p w:rsidR="008C2F3B" w:rsidRDefault="00DD429D">
            <w:pPr>
              <w:pStyle w:val="TableParagraph"/>
              <w:spacing w:before="2"/>
              <w:ind w:right="106"/>
              <w:rPr>
                <w:sz w:val="24"/>
              </w:rPr>
            </w:pPr>
            <w:r>
              <w:rPr>
                <w:i/>
                <w:sz w:val="24"/>
              </w:rPr>
              <w:t>Выбирать</w:t>
            </w:r>
            <w:r>
              <w:rPr>
                <w:i/>
                <w:spacing w:val="2"/>
                <w:sz w:val="24"/>
              </w:rPr>
              <w:t xml:space="preserve"> </w:t>
            </w:r>
            <w:r>
              <w:rPr>
                <w:sz w:val="24"/>
              </w:rPr>
              <w:t>поступок</w:t>
            </w:r>
            <w:r>
              <w:rPr>
                <w:spacing w:val="-1"/>
                <w:sz w:val="24"/>
              </w:rPr>
              <w:t xml:space="preserve"> </w:t>
            </w:r>
            <w:r>
              <w:rPr>
                <w:sz w:val="24"/>
              </w:rPr>
              <w:t>в</w:t>
            </w:r>
            <w:r>
              <w:rPr>
                <w:spacing w:val="1"/>
                <w:sz w:val="24"/>
              </w:rPr>
              <w:t xml:space="preserve"> </w:t>
            </w:r>
            <w:r>
              <w:rPr>
                <w:sz w:val="24"/>
              </w:rPr>
              <w:t>однозначно оцениваемых</w:t>
            </w:r>
            <w:r>
              <w:rPr>
                <w:spacing w:val="1"/>
                <w:sz w:val="24"/>
              </w:rPr>
              <w:t xml:space="preserve"> </w:t>
            </w:r>
            <w:r>
              <w:rPr>
                <w:sz w:val="24"/>
              </w:rPr>
              <w:t>ситуациях на основе правил</w:t>
            </w:r>
            <w:r>
              <w:rPr>
                <w:spacing w:val="-57"/>
                <w:sz w:val="24"/>
              </w:rPr>
              <w:t xml:space="preserve"> </w:t>
            </w:r>
            <w:r>
              <w:rPr>
                <w:sz w:val="24"/>
              </w:rPr>
              <w:t>и идей (ценностей) важных</w:t>
            </w:r>
            <w:r>
              <w:rPr>
                <w:spacing w:val="1"/>
                <w:sz w:val="24"/>
              </w:rPr>
              <w:t xml:space="preserve"> </w:t>
            </w:r>
            <w:r>
              <w:rPr>
                <w:sz w:val="24"/>
              </w:rPr>
              <w:t>для:</w:t>
            </w:r>
          </w:p>
          <w:p w:rsidR="008C2F3B" w:rsidRDefault="00DD429D">
            <w:pPr>
              <w:pStyle w:val="TableParagraph"/>
              <w:numPr>
                <w:ilvl w:val="0"/>
                <w:numId w:val="41"/>
              </w:numPr>
              <w:tabs>
                <w:tab w:val="left" w:pos="250"/>
              </w:tabs>
              <w:spacing w:line="274" w:lineRule="exact"/>
              <w:ind w:left="249" w:hanging="145"/>
              <w:jc w:val="both"/>
              <w:rPr>
                <w:sz w:val="24"/>
              </w:rPr>
            </w:pPr>
            <w:r>
              <w:rPr>
                <w:sz w:val="24"/>
              </w:rPr>
              <w:t>всех</w:t>
            </w:r>
            <w:r>
              <w:rPr>
                <w:spacing w:val="-6"/>
                <w:sz w:val="24"/>
              </w:rPr>
              <w:t xml:space="preserve"> </w:t>
            </w:r>
            <w:r>
              <w:rPr>
                <w:sz w:val="24"/>
              </w:rPr>
              <w:t>людей;</w:t>
            </w:r>
          </w:p>
          <w:p w:rsidR="008C2F3B" w:rsidRDefault="00DD429D">
            <w:pPr>
              <w:pStyle w:val="TableParagraph"/>
              <w:numPr>
                <w:ilvl w:val="0"/>
                <w:numId w:val="41"/>
              </w:numPr>
              <w:tabs>
                <w:tab w:val="left" w:pos="250"/>
              </w:tabs>
              <w:spacing w:before="2"/>
              <w:ind w:right="500" w:firstLine="0"/>
              <w:jc w:val="both"/>
              <w:rPr>
                <w:sz w:val="24"/>
              </w:rPr>
            </w:pPr>
            <w:r>
              <w:rPr>
                <w:sz w:val="24"/>
              </w:rPr>
              <w:t>своих</w:t>
            </w:r>
            <w:r>
              <w:rPr>
                <w:spacing w:val="-14"/>
                <w:sz w:val="24"/>
              </w:rPr>
              <w:t xml:space="preserve"> </w:t>
            </w:r>
            <w:r>
              <w:rPr>
                <w:sz w:val="24"/>
              </w:rPr>
              <w:t>земляков,</w:t>
            </w:r>
            <w:r>
              <w:rPr>
                <w:spacing w:val="-7"/>
                <w:sz w:val="24"/>
              </w:rPr>
              <w:t xml:space="preserve"> </w:t>
            </w:r>
            <w:r>
              <w:rPr>
                <w:sz w:val="24"/>
              </w:rPr>
              <w:t>своего</w:t>
            </w:r>
            <w:r>
              <w:rPr>
                <w:spacing w:val="-58"/>
                <w:sz w:val="24"/>
              </w:rPr>
              <w:t xml:space="preserve"> </w:t>
            </w:r>
            <w:r>
              <w:rPr>
                <w:sz w:val="24"/>
              </w:rPr>
              <w:t>народа, своей Родины, в</w:t>
            </w:r>
            <w:r>
              <w:rPr>
                <w:spacing w:val="-57"/>
                <w:sz w:val="24"/>
              </w:rPr>
              <w:t xml:space="preserve"> </w:t>
            </w:r>
            <w:r>
              <w:rPr>
                <w:sz w:val="24"/>
              </w:rPr>
              <w:t>том числе ради «своих»</w:t>
            </w:r>
            <w:r>
              <w:rPr>
                <w:spacing w:val="1"/>
                <w:sz w:val="24"/>
              </w:rPr>
              <w:t xml:space="preserve"> </w:t>
            </w:r>
            <w:r>
              <w:rPr>
                <w:sz w:val="24"/>
              </w:rPr>
              <w:t>людей,</w:t>
            </w:r>
            <w:r>
              <w:rPr>
                <w:spacing w:val="3"/>
                <w:sz w:val="24"/>
              </w:rPr>
              <w:t xml:space="preserve"> </w:t>
            </w:r>
            <w:r>
              <w:rPr>
                <w:sz w:val="24"/>
              </w:rPr>
              <w:t>но</w:t>
            </w:r>
            <w:r>
              <w:rPr>
                <w:spacing w:val="5"/>
                <w:sz w:val="24"/>
              </w:rPr>
              <w:t xml:space="preserve"> </w:t>
            </w:r>
            <w:r>
              <w:rPr>
                <w:sz w:val="24"/>
              </w:rPr>
              <w:t>вопреки</w:t>
            </w:r>
          </w:p>
          <w:p w:rsidR="008C2F3B" w:rsidRDefault="00DD429D">
            <w:pPr>
              <w:pStyle w:val="TableParagraph"/>
              <w:spacing w:before="1" w:line="261" w:lineRule="exact"/>
              <w:jc w:val="both"/>
              <w:rPr>
                <w:sz w:val="24"/>
              </w:rPr>
            </w:pPr>
            <w:r>
              <w:rPr>
                <w:sz w:val="24"/>
              </w:rPr>
              <w:t>собственным</w:t>
            </w:r>
            <w:r>
              <w:rPr>
                <w:spacing w:val="-4"/>
                <w:sz w:val="24"/>
              </w:rPr>
              <w:t xml:space="preserve"> </w:t>
            </w:r>
            <w:r>
              <w:rPr>
                <w:sz w:val="24"/>
              </w:rPr>
              <w:t>интересам.</w:t>
            </w:r>
          </w:p>
        </w:tc>
      </w:tr>
      <w:tr w:rsidR="008C2F3B" w:rsidTr="00253FE2">
        <w:trPr>
          <w:trHeight w:val="9203"/>
        </w:trPr>
        <w:tc>
          <w:tcPr>
            <w:tcW w:w="1863" w:type="dxa"/>
          </w:tcPr>
          <w:p w:rsidR="008C2F3B" w:rsidRDefault="00DD429D">
            <w:pPr>
              <w:pStyle w:val="TableParagraph"/>
              <w:spacing w:line="237" w:lineRule="auto"/>
              <w:ind w:left="110" w:right="362"/>
              <w:rPr>
                <w:sz w:val="24"/>
              </w:rPr>
            </w:pPr>
            <w:r>
              <w:rPr>
                <w:b/>
                <w:sz w:val="24"/>
              </w:rPr>
              <w:lastRenderedPageBreak/>
              <w:t>3-4</w:t>
            </w:r>
            <w:r>
              <w:rPr>
                <w:b/>
                <w:spacing w:val="1"/>
                <w:sz w:val="24"/>
              </w:rPr>
              <w:t xml:space="preserve"> </w:t>
            </w:r>
            <w:r>
              <w:rPr>
                <w:b/>
                <w:sz w:val="24"/>
              </w:rPr>
              <w:t>классы,</w:t>
            </w:r>
            <w:r>
              <w:rPr>
                <w:b/>
                <w:spacing w:val="1"/>
                <w:sz w:val="24"/>
              </w:rPr>
              <w:t xml:space="preserve"> </w:t>
            </w:r>
            <w:r>
              <w:rPr>
                <w:sz w:val="24"/>
              </w:rPr>
              <w:t>повышенный</w:t>
            </w:r>
            <w:r>
              <w:rPr>
                <w:spacing w:val="-57"/>
                <w:sz w:val="24"/>
              </w:rPr>
              <w:t xml:space="preserve"> </w:t>
            </w:r>
            <w:r>
              <w:rPr>
                <w:sz w:val="24"/>
              </w:rPr>
              <w:t>уровень</w:t>
            </w:r>
          </w:p>
        </w:tc>
        <w:tc>
          <w:tcPr>
            <w:tcW w:w="2358" w:type="dxa"/>
            <w:tcBorders>
              <w:right w:val="single" w:sz="4" w:space="0" w:color="auto"/>
            </w:tcBorders>
          </w:tcPr>
          <w:p w:rsidR="008C2F3B" w:rsidRDefault="00DD429D">
            <w:pPr>
              <w:pStyle w:val="TableParagraph"/>
              <w:ind w:right="200"/>
              <w:rPr>
                <w:sz w:val="24"/>
              </w:rPr>
            </w:pPr>
            <w:r>
              <w:rPr>
                <w:i/>
                <w:sz w:val="24"/>
              </w:rPr>
              <w:t>Оценивать</w:t>
            </w:r>
            <w:r>
              <w:rPr>
                <w:i/>
                <w:spacing w:val="1"/>
                <w:sz w:val="24"/>
              </w:rPr>
              <w:t xml:space="preserve"> </w:t>
            </w:r>
            <w:r>
              <w:rPr>
                <w:sz w:val="24"/>
              </w:rPr>
              <w:t>поступки,</w:t>
            </w:r>
            <w:r>
              <w:rPr>
                <w:spacing w:val="2"/>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неоднозначные,</w:t>
            </w:r>
            <w:r>
              <w:rPr>
                <w:spacing w:val="-9"/>
                <w:sz w:val="24"/>
              </w:rPr>
              <w:t xml:space="preserve"> </w:t>
            </w:r>
            <w:r>
              <w:rPr>
                <w:sz w:val="24"/>
              </w:rPr>
              <w:t>как</w:t>
            </w:r>
          </w:p>
          <w:p w:rsidR="008C2F3B" w:rsidRDefault="00DD429D">
            <w:pPr>
              <w:pStyle w:val="TableParagraph"/>
              <w:rPr>
                <w:sz w:val="24"/>
              </w:rPr>
            </w:pPr>
            <w:r>
              <w:rPr>
                <w:sz w:val="24"/>
              </w:rPr>
              <w:t>«хорошие»</w:t>
            </w:r>
            <w:r>
              <w:rPr>
                <w:spacing w:val="-3"/>
                <w:sz w:val="24"/>
              </w:rPr>
              <w:t xml:space="preserve"> </w:t>
            </w:r>
            <w:r>
              <w:rPr>
                <w:sz w:val="24"/>
              </w:rPr>
              <w:t>или</w:t>
            </w:r>
          </w:p>
          <w:p w:rsidR="008C2F3B" w:rsidRDefault="00DD429D">
            <w:pPr>
              <w:pStyle w:val="TableParagraph"/>
              <w:ind w:right="190"/>
              <w:rPr>
                <w:sz w:val="24"/>
              </w:rPr>
            </w:pPr>
            <w:r>
              <w:rPr>
                <w:sz w:val="24"/>
              </w:rPr>
              <w:t>«плохие», разрешая</w:t>
            </w:r>
            <w:r>
              <w:rPr>
                <w:spacing w:val="-57"/>
                <w:sz w:val="24"/>
              </w:rPr>
              <w:t xml:space="preserve"> </w:t>
            </w:r>
            <w:r>
              <w:rPr>
                <w:sz w:val="24"/>
              </w:rPr>
              <w:t>моральные</w:t>
            </w:r>
            <w:r>
              <w:rPr>
                <w:spacing w:val="1"/>
                <w:sz w:val="24"/>
              </w:rPr>
              <w:t xml:space="preserve"> </w:t>
            </w:r>
            <w:r>
              <w:rPr>
                <w:sz w:val="24"/>
              </w:rPr>
              <w:t>противоречия на</w:t>
            </w:r>
            <w:r>
              <w:rPr>
                <w:spacing w:val="1"/>
                <w:sz w:val="24"/>
              </w:rPr>
              <w:t xml:space="preserve"> </w:t>
            </w:r>
            <w:r>
              <w:rPr>
                <w:sz w:val="24"/>
              </w:rPr>
              <w:t>основе:</w:t>
            </w:r>
          </w:p>
          <w:p w:rsidR="008C2F3B" w:rsidRDefault="00DD429D">
            <w:pPr>
              <w:pStyle w:val="TableParagraph"/>
              <w:numPr>
                <w:ilvl w:val="0"/>
                <w:numId w:val="40"/>
              </w:numPr>
              <w:tabs>
                <w:tab w:val="left" w:pos="250"/>
              </w:tabs>
              <w:ind w:right="321" w:firstLine="0"/>
              <w:rPr>
                <w:sz w:val="24"/>
              </w:rPr>
            </w:pPr>
            <w:r>
              <w:rPr>
                <w:sz w:val="24"/>
              </w:rPr>
              <w:t>российских и</w:t>
            </w:r>
            <w:r>
              <w:rPr>
                <w:spacing w:val="1"/>
                <w:sz w:val="24"/>
              </w:rPr>
              <w:t xml:space="preserve"> </w:t>
            </w:r>
            <w:r>
              <w:rPr>
                <w:spacing w:val="-1"/>
                <w:sz w:val="24"/>
              </w:rPr>
              <w:t>общечеловеческих</w:t>
            </w:r>
            <w:r>
              <w:rPr>
                <w:spacing w:val="-57"/>
                <w:sz w:val="24"/>
              </w:rPr>
              <w:t xml:space="preserve"> </w:t>
            </w:r>
            <w:r>
              <w:rPr>
                <w:sz w:val="24"/>
              </w:rPr>
              <w:t>ценностей;</w:t>
            </w:r>
          </w:p>
          <w:p w:rsidR="008C2F3B" w:rsidRDefault="00DD429D">
            <w:pPr>
              <w:pStyle w:val="TableParagraph"/>
              <w:numPr>
                <w:ilvl w:val="0"/>
                <w:numId w:val="40"/>
              </w:numPr>
              <w:tabs>
                <w:tab w:val="left" w:pos="250"/>
              </w:tabs>
              <w:ind w:right="478" w:firstLine="0"/>
              <w:rPr>
                <w:sz w:val="24"/>
              </w:rPr>
            </w:pPr>
            <w:r>
              <w:rPr>
                <w:sz w:val="24"/>
              </w:rPr>
              <w:t>важности</w:t>
            </w:r>
            <w:r>
              <w:rPr>
                <w:spacing w:val="1"/>
                <w:sz w:val="24"/>
              </w:rPr>
              <w:t xml:space="preserve"> </w:t>
            </w:r>
            <w:r>
              <w:rPr>
                <w:sz w:val="24"/>
              </w:rPr>
              <w:t>образования,</w:t>
            </w:r>
            <w:r>
              <w:rPr>
                <w:spacing w:val="1"/>
                <w:sz w:val="24"/>
              </w:rPr>
              <w:t xml:space="preserve"> </w:t>
            </w:r>
            <w:r>
              <w:rPr>
                <w:sz w:val="24"/>
              </w:rPr>
              <w:t>здорового образа</w:t>
            </w:r>
            <w:r>
              <w:rPr>
                <w:spacing w:val="-57"/>
                <w:sz w:val="24"/>
              </w:rPr>
              <w:t xml:space="preserve"> </w:t>
            </w:r>
            <w:r>
              <w:rPr>
                <w:sz w:val="24"/>
              </w:rPr>
              <w:t>жизни,</w:t>
            </w:r>
            <w:r>
              <w:rPr>
                <w:spacing w:val="2"/>
                <w:sz w:val="24"/>
              </w:rPr>
              <w:t xml:space="preserve"> </w:t>
            </w:r>
            <w:r>
              <w:rPr>
                <w:sz w:val="24"/>
              </w:rPr>
              <w:t>красоты</w:t>
            </w:r>
            <w:r>
              <w:rPr>
                <w:spacing w:val="1"/>
                <w:sz w:val="24"/>
              </w:rPr>
              <w:t xml:space="preserve"> </w:t>
            </w:r>
            <w:r>
              <w:rPr>
                <w:sz w:val="24"/>
              </w:rPr>
              <w:t>природы</w:t>
            </w:r>
            <w:r>
              <w:rPr>
                <w:spacing w:val="2"/>
                <w:sz w:val="24"/>
              </w:rPr>
              <w:t xml:space="preserve"> </w:t>
            </w:r>
            <w:r>
              <w:rPr>
                <w:sz w:val="24"/>
              </w:rPr>
              <w:t>и</w:t>
            </w:r>
            <w:r>
              <w:rPr>
                <w:spacing w:val="1"/>
                <w:sz w:val="24"/>
              </w:rPr>
              <w:t xml:space="preserve"> </w:t>
            </w:r>
            <w:r>
              <w:rPr>
                <w:sz w:val="24"/>
              </w:rPr>
              <w:t>творчества.</w:t>
            </w:r>
          </w:p>
          <w:p w:rsidR="008C2F3B" w:rsidRDefault="008C2F3B">
            <w:pPr>
              <w:pStyle w:val="TableParagraph"/>
              <w:spacing w:before="7"/>
              <w:ind w:left="0"/>
              <w:rPr>
                <w:b/>
                <w:sz w:val="23"/>
              </w:rPr>
            </w:pPr>
          </w:p>
          <w:p w:rsidR="008C2F3B" w:rsidRDefault="00DD429D">
            <w:pPr>
              <w:pStyle w:val="TableParagraph"/>
              <w:ind w:right="266"/>
              <w:rPr>
                <w:sz w:val="24"/>
              </w:rPr>
            </w:pPr>
            <w:r>
              <w:rPr>
                <w:i/>
                <w:sz w:val="24"/>
              </w:rPr>
              <w:t>Прогнозировать</w:t>
            </w:r>
            <w:r>
              <w:rPr>
                <w:i/>
                <w:spacing w:val="1"/>
                <w:sz w:val="24"/>
              </w:rPr>
              <w:t xml:space="preserve"> </w:t>
            </w:r>
            <w:r>
              <w:rPr>
                <w:i/>
                <w:sz w:val="24"/>
              </w:rPr>
              <w:t xml:space="preserve">оценки </w:t>
            </w:r>
            <w:r>
              <w:rPr>
                <w:sz w:val="24"/>
              </w:rPr>
              <w:t>одних и тех</w:t>
            </w:r>
            <w:r>
              <w:rPr>
                <w:spacing w:val="-57"/>
                <w:sz w:val="24"/>
              </w:rPr>
              <w:t xml:space="preserve"> </w:t>
            </w:r>
            <w:r>
              <w:rPr>
                <w:sz w:val="24"/>
              </w:rPr>
              <w:t>же</w:t>
            </w:r>
            <w:r>
              <w:rPr>
                <w:spacing w:val="-1"/>
                <w:sz w:val="24"/>
              </w:rPr>
              <w:t xml:space="preserve"> </w:t>
            </w:r>
            <w:r>
              <w:rPr>
                <w:sz w:val="24"/>
              </w:rPr>
              <w:t>ситуаций</w:t>
            </w:r>
            <w:r>
              <w:rPr>
                <w:spacing w:val="2"/>
                <w:sz w:val="24"/>
              </w:rPr>
              <w:t xml:space="preserve"> </w:t>
            </w:r>
            <w:r>
              <w:rPr>
                <w:sz w:val="24"/>
              </w:rPr>
              <w:t>с</w:t>
            </w:r>
            <w:r>
              <w:rPr>
                <w:spacing w:val="1"/>
                <w:sz w:val="24"/>
              </w:rPr>
              <w:t xml:space="preserve"> </w:t>
            </w:r>
            <w:r>
              <w:rPr>
                <w:sz w:val="24"/>
              </w:rPr>
              <w:t>позиции разных</w:t>
            </w:r>
            <w:r>
              <w:rPr>
                <w:spacing w:val="1"/>
                <w:sz w:val="24"/>
              </w:rPr>
              <w:t xml:space="preserve"> </w:t>
            </w:r>
            <w:r>
              <w:rPr>
                <w:sz w:val="24"/>
              </w:rPr>
              <w:t>людей,</w:t>
            </w:r>
            <w:r>
              <w:rPr>
                <w:spacing w:val="1"/>
                <w:sz w:val="24"/>
              </w:rPr>
              <w:t xml:space="preserve"> </w:t>
            </w:r>
            <w:r>
              <w:rPr>
                <w:sz w:val="24"/>
              </w:rPr>
              <w:t>отличающихся</w:t>
            </w:r>
            <w:r>
              <w:rPr>
                <w:spacing w:val="1"/>
                <w:sz w:val="24"/>
              </w:rPr>
              <w:t xml:space="preserve"> </w:t>
            </w:r>
            <w:r>
              <w:rPr>
                <w:sz w:val="24"/>
              </w:rPr>
              <w:t>национальностью,</w:t>
            </w:r>
            <w:r>
              <w:rPr>
                <w:spacing w:val="1"/>
                <w:sz w:val="24"/>
              </w:rPr>
              <w:t xml:space="preserve"> </w:t>
            </w:r>
            <w:r>
              <w:rPr>
                <w:sz w:val="24"/>
              </w:rPr>
              <w:t>мировоззрением,</w:t>
            </w:r>
            <w:r>
              <w:rPr>
                <w:spacing w:val="1"/>
                <w:sz w:val="24"/>
              </w:rPr>
              <w:t xml:space="preserve"> </w:t>
            </w:r>
            <w:r>
              <w:rPr>
                <w:sz w:val="24"/>
              </w:rPr>
              <w:t>положением в</w:t>
            </w:r>
            <w:r>
              <w:rPr>
                <w:spacing w:val="1"/>
                <w:sz w:val="24"/>
              </w:rPr>
              <w:t xml:space="preserve"> </w:t>
            </w:r>
            <w:r>
              <w:rPr>
                <w:sz w:val="24"/>
              </w:rPr>
              <w:t>обществе</w:t>
            </w:r>
            <w:r>
              <w:rPr>
                <w:spacing w:val="-5"/>
                <w:sz w:val="24"/>
              </w:rPr>
              <w:t xml:space="preserve"> </w:t>
            </w:r>
            <w:r>
              <w:rPr>
                <w:sz w:val="24"/>
              </w:rPr>
              <w:t>и</w:t>
            </w:r>
            <w:r>
              <w:rPr>
                <w:spacing w:val="3"/>
                <w:sz w:val="24"/>
              </w:rPr>
              <w:t xml:space="preserve"> </w:t>
            </w:r>
            <w:r>
              <w:rPr>
                <w:sz w:val="24"/>
              </w:rPr>
              <w:t>т.д.</w:t>
            </w:r>
          </w:p>
          <w:p w:rsidR="008C2F3B" w:rsidRDefault="008C2F3B">
            <w:pPr>
              <w:pStyle w:val="TableParagraph"/>
              <w:spacing w:before="2"/>
              <w:ind w:left="0"/>
              <w:rPr>
                <w:b/>
              </w:rPr>
            </w:pPr>
          </w:p>
          <w:p w:rsidR="008C2F3B" w:rsidRPr="00253FE2" w:rsidRDefault="00DD429D" w:rsidP="00253FE2">
            <w:pPr>
              <w:pStyle w:val="TableParagraph"/>
              <w:spacing w:line="280" w:lineRule="atLeast"/>
              <w:ind w:right="96"/>
              <w:rPr>
                <w:i/>
                <w:sz w:val="24"/>
              </w:rPr>
            </w:pPr>
            <w:r>
              <w:rPr>
                <w:i/>
                <w:sz w:val="24"/>
              </w:rPr>
              <w:t>Учиться замечать и</w:t>
            </w:r>
            <w:r>
              <w:rPr>
                <w:i/>
                <w:spacing w:val="-57"/>
                <w:sz w:val="24"/>
              </w:rPr>
              <w:t xml:space="preserve"> </w:t>
            </w:r>
            <w:r>
              <w:rPr>
                <w:i/>
                <w:sz w:val="24"/>
              </w:rPr>
              <w:t>признават</w:t>
            </w:r>
            <w:r w:rsidR="007E52A7">
              <w:rPr>
                <w:i/>
                <w:sz w:val="24"/>
              </w:rPr>
              <w:t>ь</w:t>
            </w:r>
          </w:p>
        </w:tc>
        <w:tc>
          <w:tcPr>
            <w:tcW w:w="2838" w:type="dxa"/>
            <w:tcBorders>
              <w:top w:val="single" w:sz="4" w:space="0" w:color="auto"/>
              <w:left w:val="single" w:sz="4" w:space="0" w:color="auto"/>
              <w:bottom w:val="single" w:sz="4" w:space="0" w:color="auto"/>
              <w:right w:val="single" w:sz="4" w:space="0" w:color="auto"/>
            </w:tcBorders>
          </w:tcPr>
          <w:p w:rsidR="008C2F3B" w:rsidRDefault="00DD429D">
            <w:pPr>
              <w:pStyle w:val="TableParagraph"/>
              <w:spacing w:line="268" w:lineRule="exact"/>
              <w:ind w:left="109"/>
              <w:rPr>
                <w:sz w:val="24"/>
              </w:rPr>
            </w:pPr>
            <w:r>
              <w:rPr>
                <w:sz w:val="24"/>
              </w:rPr>
              <w:t>ОСМЫСЛЕНИЕ</w:t>
            </w:r>
          </w:p>
          <w:p w:rsidR="008C2F3B" w:rsidRDefault="00DD429D">
            <w:pPr>
              <w:pStyle w:val="TableParagraph"/>
              <w:spacing w:before="2"/>
              <w:ind w:left="109" w:right="132"/>
              <w:rPr>
                <w:i/>
                <w:sz w:val="24"/>
              </w:rPr>
            </w:pPr>
            <w:r>
              <w:rPr>
                <w:i/>
                <w:sz w:val="24"/>
              </w:rPr>
              <w:t>Объяснять</w:t>
            </w:r>
            <w:r>
              <w:rPr>
                <w:i/>
                <w:spacing w:val="1"/>
                <w:sz w:val="24"/>
              </w:rPr>
              <w:t xml:space="preserve"> </w:t>
            </w:r>
            <w:r>
              <w:rPr>
                <w:sz w:val="24"/>
              </w:rPr>
              <w:t>положительные и</w:t>
            </w:r>
            <w:r>
              <w:rPr>
                <w:spacing w:val="1"/>
                <w:sz w:val="24"/>
              </w:rPr>
              <w:t xml:space="preserve"> </w:t>
            </w:r>
            <w:r>
              <w:rPr>
                <w:sz w:val="24"/>
              </w:rPr>
              <w:t>отрицательные оценки, 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неоднозначных</w:t>
            </w:r>
            <w:r>
              <w:rPr>
                <w:spacing w:val="1"/>
                <w:sz w:val="24"/>
              </w:rPr>
              <w:t xml:space="preserve"> </w:t>
            </w:r>
            <w:r>
              <w:rPr>
                <w:sz w:val="24"/>
              </w:rPr>
              <w:t>поступков,</w:t>
            </w:r>
            <w:r>
              <w:rPr>
                <w:spacing w:val="1"/>
                <w:sz w:val="24"/>
              </w:rPr>
              <w:t xml:space="preserve"> </w:t>
            </w:r>
            <w:r>
              <w:rPr>
                <w:sz w:val="24"/>
              </w:rPr>
              <w:t>с позиции</w:t>
            </w:r>
            <w:r>
              <w:rPr>
                <w:spacing w:val="1"/>
                <w:sz w:val="24"/>
              </w:rPr>
              <w:t xml:space="preserve"> </w:t>
            </w:r>
            <w:r>
              <w:rPr>
                <w:sz w:val="24"/>
              </w:rPr>
              <w:t>общечеловеческих и</w:t>
            </w:r>
            <w:r>
              <w:rPr>
                <w:spacing w:val="1"/>
                <w:sz w:val="24"/>
              </w:rPr>
              <w:t xml:space="preserve"> </w:t>
            </w:r>
            <w:r>
              <w:rPr>
                <w:sz w:val="24"/>
              </w:rPr>
              <w:t>российских гражданских</w:t>
            </w:r>
            <w:r>
              <w:rPr>
                <w:spacing w:val="-57"/>
                <w:sz w:val="24"/>
              </w:rPr>
              <w:t xml:space="preserve"> </w:t>
            </w:r>
            <w:r>
              <w:rPr>
                <w:sz w:val="24"/>
              </w:rPr>
              <w:t>ценностей</w:t>
            </w:r>
            <w:r>
              <w:rPr>
                <w:i/>
                <w:sz w:val="24"/>
              </w:rPr>
              <w:t>.</w:t>
            </w:r>
          </w:p>
          <w:p w:rsidR="008C2F3B" w:rsidRDefault="008C2F3B">
            <w:pPr>
              <w:pStyle w:val="TableParagraph"/>
              <w:spacing w:before="1"/>
              <w:ind w:left="0"/>
              <w:rPr>
                <w:b/>
                <w:sz w:val="24"/>
              </w:rPr>
            </w:pPr>
          </w:p>
          <w:p w:rsidR="008C2F3B" w:rsidRDefault="00DD429D">
            <w:pPr>
              <w:pStyle w:val="TableParagraph"/>
              <w:ind w:left="109" w:right="149"/>
              <w:rPr>
                <w:sz w:val="24"/>
              </w:rPr>
            </w:pPr>
            <w:r>
              <w:rPr>
                <w:i/>
                <w:sz w:val="24"/>
              </w:rPr>
              <w:t>Объяснять</w:t>
            </w:r>
            <w:r>
              <w:rPr>
                <w:i/>
                <w:spacing w:val="1"/>
                <w:sz w:val="24"/>
              </w:rPr>
              <w:t xml:space="preserve"> </w:t>
            </w:r>
            <w:r>
              <w:rPr>
                <w:sz w:val="24"/>
              </w:rPr>
              <w:t>отличия</w:t>
            </w:r>
            <w:r>
              <w:rPr>
                <w:spacing w:val="1"/>
                <w:sz w:val="24"/>
              </w:rPr>
              <w:t xml:space="preserve"> </w:t>
            </w:r>
            <w:r>
              <w:rPr>
                <w:sz w:val="24"/>
              </w:rPr>
              <w:t>в</w:t>
            </w:r>
            <w:r>
              <w:rPr>
                <w:spacing w:val="1"/>
                <w:sz w:val="24"/>
              </w:rPr>
              <w:t xml:space="preserve"> </w:t>
            </w:r>
            <w:r>
              <w:rPr>
                <w:sz w:val="24"/>
              </w:rPr>
              <w:t>оценках одной и той же</w:t>
            </w:r>
            <w:r>
              <w:rPr>
                <w:spacing w:val="1"/>
                <w:sz w:val="24"/>
              </w:rPr>
              <w:t xml:space="preserve"> </w:t>
            </w:r>
            <w:r>
              <w:rPr>
                <w:sz w:val="24"/>
              </w:rPr>
              <w:t>ситуации или поступка</w:t>
            </w:r>
            <w:r>
              <w:rPr>
                <w:spacing w:val="1"/>
                <w:sz w:val="24"/>
              </w:rPr>
              <w:t xml:space="preserve"> </w:t>
            </w:r>
            <w:r>
              <w:rPr>
                <w:sz w:val="24"/>
              </w:rPr>
              <w:t>разными людьми (в том</w:t>
            </w:r>
            <w:r>
              <w:rPr>
                <w:spacing w:val="1"/>
                <w:sz w:val="24"/>
              </w:rPr>
              <w:t xml:space="preserve"> </w:t>
            </w:r>
            <w:r>
              <w:rPr>
                <w:sz w:val="24"/>
              </w:rPr>
              <w:t>числе</w:t>
            </w:r>
            <w:r>
              <w:rPr>
                <w:spacing w:val="-1"/>
                <w:sz w:val="24"/>
              </w:rPr>
              <w:t xml:space="preserve"> </w:t>
            </w:r>
            <w:r>
              <w:rPr>
                <w:sz w:val="24"/>
              </w:rPr>
              <w:t>и</w:t>
            </w:r>
            <w:r>
              <w:rPr>
                <w:spacing w:val="2"/>
                <w:sz w:val="24"/>
              </w:rPr>
              <w:t xml:space="preserve"> </w:t>
            </w:r>
            <w:r>
              <w:rPr>
                <w:sz w:val="24"/>
              </w:rPr>
              <w:t>собой),</w:t>
            </w:r>
            <w:r>
              <w:rPr>
                <w:spacing w:val="3"/>
                <w:sz w:val="24"/>
              </w:rPr>
              <w:t xml:space="preserve"> </w:t>
            </w:r>
            <w:r>
              <w:rPr>
                <w:sz w:val="24"/>
              </w:rPr>
              <w:t>как</w:t>
            </w:r>
            <w:r>
              <w:rPr>
                <w:spacing w:val="1"/>
                <w:sz w:val="24"/>
              </w:rPr>
              <w:t xml:space="preserve"> </w:t>
            </w:r>
            <w:r>
              <w:rPr>
                <w:sz w:val="24"/>
              </w:rPr>
              <w:t>представителями разных</w:t>
            </w:r>
            <w:r>
              <w:rPr>
                <w:spacing w:val="-57"/>
                <w:sz w:val="24"/>
              </w:rPr>
              <w:t xml:space="preserve"> </w:t>
            </w:r>
            <w:r>
              <w:rPr>
                <w:sz w:val="24"/>
              </w:rPr>
              <w:t>мировоззрений, разных</w:t>
            </w:r>
            <w:r>
              <w:rPr>
                <w:spacing w:val="1"/>
                <w:sz w:val="24"/>
              </w:rPr>
              <w:t xml:space="preserve"> </w:t>
            </w:r>
            <w:r>
              <w:rPr>
                <w:sz w:val="24"/>
              </w:rPr>
              <w:t>групп</w:t>
            </w:r>
            <w:r>
              <w:rPr>
                <w:spacing w:val="2"/>
                <w:sz w:val="24"/>
              </w:rPr>
              <w:t xml:space="preserve"> </w:t>
            </w:r>
            <w:r>
              <w:rPr>
                <w:sz w:val="24"/>
              </w:rPr>
              <w:t>общества.</w:t>
            </w:r>
          </w:p>
          <w:p w:rsidR="008C2F3B" w:rsidRDefault="008C2F3B">
            <w:pPr>
              <w:pStyle w:val="TableParagraph"/>
              <w:spacing w:before="10"/>
              <w:ind w:left="0"/>
              <w:rPr>
                <w:b/>
                <w:sz w:val="23"/>
              </w:rPr>
            </w:pPr>
          </w:p>
          <w:p w:rsidR="008C2F3B" w:rsidRDefault="00DD429D">
            <w:pPr>
              <w:pStyle w:val="TableParagraph"/>
              <w:ind w:left="109"/>
              <w:rPr>
                <w:sz w:val="24"/>
              </w:rPr>
            </w:pPr>
            <w:r>
              <w:rPr>
                <w:sz w:val="24"/>
              </w:rPr>
              <w:t>САМООСОЗНАНИЕ</w:t>
            </w:r>
          </w:p>
          <w:p w:rsidR="008C2F3B" w:rsidRDefault="00DD429D">
            <w:pPr>
              <w:pStyle w:val="TableParagraph"/>
              <w:spacing w:before="2" w:line="275" w:lineRule="exact"/>
              <w:ind w:left="109"/>
              <w:jc w:val="both"/>
              <w:rPr>
                <w:sz w:val="24"/>
              </w:rPr>
            </w:pPr>
            <w:r>
              <w:rPr>
                <w:i/>
                <w:sz w:val="24"/>
              </w:rPr>
              <w:t>Объяснять</w:t>
            </w:r>
            <w:r>
              <w:rPr>
                <w:i/>
                <w:spacing w:val="-1"/>
                <w:sz w:val="24"/>
              </w:rPr>
              <w:t xml:space="preserve"> </w:t>
            </w:r>
            <w:r>
              <w:rPr>
                <w:sz w:val="24"/>
              </w:rPr>
              <w:t>самому</w:t>
            </w:r>
            <w:r>
              <w:rPr>
                <w:spacing w:val="-10"/>
                <w:sz w:val="24"/>
              </w:rPr>
              <w:t xml:space="preserve"> </w:t>
            </w:r>
            <w:r>
              <w:rPr>
                <w:sz w:val="24"/>
              </w:rPr>
              <w:t>себе:</w:t>
            </w:r>
          </w:p>
          <w:p w:rsidR="008C2F3B" w:rsidRDefault="00DD429D">
            <w:pPr>
              <w:pStyle w:val="TableParagraph"/>
              <w:numPr>
                <w:ilvl w:val="0"/>
                <w:numId w:val="39"/>
              </w:numPr>
              <w:tabs>
                <w:tab w:val="left" w:pos="255"/>
              </w:tabs>
              <w:spacing w:line="242" w:lineRule="auto"/>
              <w:ind w:right="290" w:firstLine="0"/>
              <w:jc w:val="both"/>
              <w:rPr>
                <w:sz w:val="24"/>
              </w:rPr>
            </w:pPr>
            <w:r>
              <w:rPr>
                <w:sz w:val="24"/>
              </w:rPr>
              <w:t>свои</w:t>
            </w:r>
            <w:r>
              <w:rPr>
                <w:spacing w:val="-7"/>
                <w:sz w:val="24"/>
              </w:rPr>
              <w:t xml:space="preserve"> </w:t>
            </w:r>
            <w:r>
              <w:rPr>
                <w:sz w:val="24"/>
              </w:rPr>
              <w:t>некоторые</w:t>
            </w:r>
            <w:r>
              <w:rPr>
                <w:spacing w:val="-5"/>
                <w:sz w:val="24"/>
              </w:rPr>
              <w:t xml:space="preserve"> </w:t>
            </w:r>
            <w:r>
              <w:rPr>
                <w:sz w:val="24"/>
              </w:rPr>
              <w:t>черты</w:t>
            </w:r>
            <w:r>
              <w:rPr>
                <w:spacing w:val="-57"/>
                <w:sz w:val="24"/>
              </w:rPr>
              <w:t xml:space="preserve"> </w:t>
            </w:r>
            <w:r>
              <w:rPr>
                <w:sz w:val="24"/>
              </w:rPr>
              <w:t>характера;</w:t>
            </w:r>
          </w:p>
          <w:p w:rsidR="008C2F3B" w:rsidRDefault="00DD429D">
            <w:pPr>
              <w:pStyle w:val="TableParagraph"/>
              <w:numPr>
                <w:ilvl w:val="0"/>
                <w:numId w:val="39"/>
              </w:numPr>
              <w:tabs>
                <w:tab w:val="left" w:pos="255"/>
              </w:tabs>
              <w:ind w:right="964" w:firstLine="0"/>
              <w:jc w:val="both"/>
              <w:rPr>
                <w:sz w:val="24"/>
              </w:rPr>
            </w:pPr>
            <w:r>
              <w:rPr>
                <w:sz w:val="24"/>
              </w:rPr>
              <w:t>свои отдельные</w:t>
            </w:r>
            <w:r>
              <w:rPr>
                <w:spacing w:val="-58"/>
                <w:sz w:val="24"/>
              </w:rPr>
              <w:t xml:space="preserve"> </w:t>
            </w:r>
            <w:r>
              <w:rPr>
                <w:sz w:val="24"/>
              </w:rPr>
              <w:t>ближайшие цели</w:t>
            </w:r>
            <w:r>
              <w:rPr>
                <w:spacing w:val="-57"/>
                <w:sz w:val="24"/>
              </w:rPr>
              <w:t xml:space="preserve"> </w:t>
            </w:r>
            <w:r>
              <w:rPr>
                <w:sz w:val="24"/>
              </w:rPr>
              <w:t>развития;</w:t>
            </w:r>
          </w:p>
          <w:p w:rsidR="00F47B81" w:rsidRDefault="00DD429D">
            <w:pPr>
              <w:pStyle w:val="TableParagraph"/>
              <w:numPr>
                <w:ilvl w:val="0"/>
                <w:numId w:val="39"/>
              </w:numPr>
              <w:tabs>
                <w:tab w:val="left" w:pos="255"/>
              </w:tabs>
              <w:spacing w:line="237" w:lineRule="auto"/>
              <w:ind w:right="412" w:firstLine="0"/>
              <w:jc w:val="both"/>
              <w:rPr>
                <w:sz w:val="24"/>
              </w:rPr>
            </w:pPr>
            <w:r>
              <w:rPr>
                <w:sz w:val="24"/>
              </w:rPr>
              <w:t>свои наиболее</w:t>
            </w:r>
            <w:r>
              <w:rPr>
                <w:spacing w:val="1"/>
                <w:sz w:val="24"/>
              </w:rPr>
              <w:t xml:space="preserve"> </w:t>
            </w:r>
            <w:r>
              <w:rPr>
                <w:sz w:val="24"/>
              </w:rPr>
              <w:t>заметные</w:t>
            </w:r>
            <w:r>
              <w:rPr>
                <w:spacing w:val="-6"/>
                <w:sz w:val="24"/>
              </w:rPr>
              <w:t xml:space="preserve"> </w:t>
            </w:r>
            <w:r>
              <w:rPr>
                <w:sz w:val="24"/>
              </w:rPr>
              <w:t>достижения.</w:t>
            </w:r>
          </w:p>
          <w:p w:rsidR="00253FE2" w:rsidRDefault="00253FE2" w:rsidP="00253FE2"/>
          <w:p w:rsidR="00253FE2" w:rsidRPr="00253FE2" w:rsidRDefault="00253FE2" w:rsidP="00253FE2"/>
          <w:p w:rsidR="00253FE2" w:rsidRPr="00253FE2" w:rsidRDefault="00253FE2" w:rsidP="00253FE2"/>
          <w:p w:rsidR="008C2F3B" w:rsidRPr="00253FE2" w:rsidRDefault="008C2F3B" w:rsidP="00253FE2"/>
        </w:tc>
        <w:tc>
          <w:tcPr>
            <w:tcW w:w="3121" w:type="dxa"/>
            <w:tcBorders>
              <w:left w:val="single" w:sz="4" w:space="0" w:color="auto"/>
            </w:tcBorders>
          </w:tcPr>
          <w:p w:rsidR="008C2F3B" w:rsidRDefault="00DD429D">
            <w:pPr>
              <w:pStyle w:val="TableParagraph"/>
              <w:spacing w:line="268" w:lineRule="exact"/>
              <w:rPr>
                <w:sz w:val="24"/>
              </w:rPr>
            </w:pPr>
            <w:r>
              <w:rPr>
                <w:sz w:val="24"/>
              </w:rPr>
              <w:t>САМООПРЕДЕЛЕНИЕ</w:t>
            </w:r>
          </w:p>
          <w:p w:rsidR="008C2F3B" w:rsidRDefault="00DD429D">
            <w:pPr>
              <w:pStyle w:val="TableParagraph"/>
              <w:spacing w:before="2"/>
              <w:ind w:right="637"/>
              <w:rPr>
                <w:sz w:val="24"/>
              </w:rPr>
            </w:pPr>
            <w:r>
              <w:rPr>
                <w:i/>
                <w:sz w:val="24"/>
              </w:rPr>
              <w:t>Осознавать</w:t>
            </w:r>
            <w:r>
              <w:rPr>
                <w:i/>
                <w:spacing w:val="2"/>
                <w:sz w:val="24"/>
              </w:rPr>
              <w:t xml:space="preserve"> </w:t>
            </w:r>
            <w:r>
              <w:rPr>
                <w:sz w:val="24"/>
              </w:rPr>
              <w:t>себя</w:t>
            </w:r>
            <w:r>
              <w:rPr>
                <w:spacing w:val="1"/>
                <w:sz w:val="24"/>
              </w:rPr>
              <w:t xml:space="preserve"> </w:t>
            </w:r>
            <w:r>
              <w:rPr>
                <w:sz w:val="24"/>
              </w:rPr>
              <w:t>гражданином России и</w:t>
            </w:r>
            <w:r>
              <w:rPr>
                <w:spacing w:val="-58"/>
                <w:sz w:val="24"/>
              </w:rPr>
              <w:t xml:space="preserve"> </w:t>
            </w:r>
            <w:r>
              <w:rPr>
                <w:sz w:val="24"/>
              </w:rPr>
              <w:t>ценной</w:t>
            </w:r>
            <w:r>
              <w:rPr>
                <w:spacing w:val="2"/>
                <w:sz w:val="24"/>
              </w:rPr>
              <w:t xml:space="preserve"> </w:t>
            </w:r>
            <w:r>
              <w:rPr>
                <w:sz w:val="24"/>
              </w:rPr>
              <w:t>частью</w:t>
            </w:r>
            <w:r>
              <w:rPr>
                <w:spacing w:val="1"/>
                <w:sz w:val="24"/>
              </w:rPr>
              <w:t xml:space="preserve"> </w:t>
            </w:r>
            <w:r>
              <w:rPr>
                <w:sz w:val="24"/>
              </w:rPr>
              <w:t>многоликого</w:t>
            </w:r>
          </w:p>
          <w:p w:rsidR="008C2F3B" w:rsidRDefault="00DD429D">
            <w:pPr>
              <w:pStyle w:val="TableParagraph"/>
              <w:spacing w:before="3" w:line="237" w:lineRule="auto"/>
              <w:ind w:right="134"/>
              <w:rPr>
                <w:sz w:val="24"/>
              </w:rPr>
            </w:pPr>
            <w:r>
              <w:rPr>
                <w:sz w:val="24"/>
              </w:rPr>
              <w:t>изменяющегося</w:t>
            </w:r>
            <w:r>
              <w:rPr>
                <w:spacing w:val="-7"/>
                <w:sz w:val="24"/>
              </w:rPr>
              <w:t xml:space="preserve"> </w:t>
            </w:r>
            <w:r>
              <w:rPr>
                <w:sz w:val="24"/>
              </w:rPr>
              <w:t>мира,</w:t>
            </w:r>
            <w:r>
              <w:rPr>
                <w:spacing w:val="-4"/>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p>
          <w:p w:rsidR="008C2F3B" w:rsidRDefault="00DD429D">
            <w:pPr>
              <w:pStyle w:val="TableParagraph"/>
              <w:numPr>
                <w:ilvl w:val="0"/>
                <w:numId w:val="38"/>
              </w:numPr>
              <w:tabs>
                <w:tab w:val="left" w:pos="250"/>
              </w:tabs>
              <w:spacing w:before="3"/>
              <w:ind w:right="146" w:firstLine="0"/>
              <w:rPr>
                <w:sz w:val="24"/>
              </w:rPr>
            </w:pPr>
            <w:r>
              <w:rPr>
                <w:i/>
                <w:sz w:val="24"/>
              </w:rPr>
              <w:t xml:space="preserve">отстаивать </w:t>
            </w:r>
            <w:r>
              <w:rPr>
                <w:sz w:val="24"/>
              </w:rPr>
              <w:t>(в пределах</w:t>
            </w:r>
            <w:r>
              <w:rPr>
                <w:spacing w:val="1"/>
                <w:sz w:val="24"/>
              </w:rPr>
              <w:t xml:space="preserve"> </w:t>
            </w:r>
            <w:r>
              <w:rPr>
                <w:sz w:val="24"/>
              </w:rPr>
              <w:t>своих возможностей)</w:t>
            </w:r>
            <w:r>
              <w:rPr>
                <w:spacing w:val="1"/>
                <w:sz w:val="24"/>
              </w:rPr>
              <w:t xml:space="preserve"> </w:t>
            </w:r>
            <w:r>
              <w:rPr>
                <w:sz w:val="24"/>
              </w:rPr>
              <w:t>гуманные,</w:t>
            </w:r>
            <w:r>
              <w:rPr>
                <w:spacing w:val="1"/>
                <w:sz w:val="24"/>
              </w:rPr>
              <w:t xml:space="preserve"> </w:t>
            </w:r>
            <w:r>
              <w:rPr>
                <w:sz w:val="24"/>
              </w:rPr>
              <w:t>равноправные,</w:t>
            </w:r>
            <w:r>
              <w:rPr>
                <w:spacing w:val="1"/>
                <w:sz w:val="24"/>
              </w:rPr>
              <w:t xml:space="preserve"> </w:t>
            </w:r>
            <w:r>
              <w:rPr>
                <w:sz w:val="24"/>
              </w:rPr>
              <w:t>гражданские</w:t>
            </w:r>
            <w:r>
              <w:rPr>
                <w:spacing w:val="1"/>
                <w:sz w:val="24"/>
              </w:rPr>
              <w:t xml:space="preserve"> </w:t>
            </w:r>
            <w:r>
              <w:rPr>
                <w:sz w:val="24"/>
              </w:rPr>
              <w:t>демократические порядки и</w:t>
            </w:r>
            <w:r>
              <w:rPr>
                <w:spacing w:val="-57"/>
                <w:sz w:val="24"/>
              </w:rPr>
              <w:t xml:space="preserve"> </w:t>
            </w:r>
            <w:r>
              <w:rPr>
                <w:sz w:val="24"/>
              </w:rPr>
              <w:t>препятствовать их</w:t>
            </w:r>
            <w:r>
              <w:rPr>
                <w:spacing w:val="1"/>
                <w:sz w:val="24"/>
              </w:rPr>
              <w:t xml:space="preserve"> </w:t>
            </w:r>
            <w:r>
              <w:rPr>
                <w:sz w:val="24"/>
              </w:rPr>
              <w:t>нарушению;</w:t>
            </w:r>
          </w:p>
          <w:p w:rsidR="008C2F3B" w:rsidRDefault="00DD429D">
            <w:pPr>
              <w:pStyle w:val="TableParagraph"/>
              <w:numPr>
                <w:ilvl w:val="0"/>
                <w:numId w:val="38"/>
              </w:numPr>
              <w:tabs>
                <w:tab w:val="left" w:pos="250"/>
              </w:tabs>
              <w:ind w:right="213" w:firstLine="0"/>
              <w:rPr>
                <w:sz w:val="24"/>
              </w:rPr>
            </w:pPr>
            <w:r>
              <w:rPr>
                <w:i/>
                <w:sz w:val="24"/>
              </w:rPr>
              <w:t xml:space="preserve">искать </w:t>
            </w:r>
            <w:r>
              <w:rPr>
                <w:sz w:val="24"/>
              </w:rPr>
              <w:t>свою позицию</w:t>
            </w:r>
            <w:r>
              <w:rPr>
                <w:spacing w:val="1"/>
                <w:sz w:val="24"/>
              </w:rPr>
              <w:t xml:space="preserve"> </w:t>
            </w:r>
            <w:r>
              <w:rPr>
                <w:sz w:val="24"/>
              </w:rPr>
              <w:t>(постепенно осуществлять</w:t>
            </w:r>
            <w:r>
              <w:rPr>
                <w:spacing w:val="1"/>
                <w:sz w:val="24"/>
              </w:rPr>
              <w:t xml:space="preserve"> </w:t>
            </w:r>
            <w:r>
              <w:rPr>
                <w:sz w:val="24"/>
              </w:rPr>
              <w:t>свой</w:t>
            </w:r>
            <w:r>
              <w:rPr>
                <w:spacing w:val="-3"/>
                <w:sz w:val="24"/>
              </w:rPr>
              <w:t xml:space="preserve"> </w:t>
            </w:r>
            <w:r>
              <w:rPr>
                <w:sz w:val="24"/>
              </w:rPr>
              <w:t>гражданский</w:t>
            </w:r>
            <w:r>
              <w:rPr>
                <w:spacing w:val="3"/>
                <w:sz w:val="24"/>
              </w:rPr>
              <w:t xml:space="preserve"> </w:t>
            </w:r>
            <w:r>
              <w:rPr>
                <w:sz w:val="24"/>
              </w:rPr>
              <w:t>и</w:t>
            </w:r>
            <w:r>
              <w:rPr>
                <w:spacing w:val="1"/>
                <w:sz w:val="24"/>
              </w:rPr>
              <w:t xml:space="preserve"> </w:t>
            </w:r>
            <w:r>
              <w:rPr>
                <w:sz w:val="24"/>
              </w:rPr>
              <w:t>культурный</w:t>
            </w:r>
            <w:r>
              <w:rPr>
                <w:spacing w:val="2"/>
                <w:sz w:val="24"/>
              </w:rPr>
              <w:t xml:space="preserve"> </w:t>
            </w:r>
            <w:r>
              <w:rPr>
                <w:sz w:val="24"/>
              </w:rPr>
              <w:t>выбор)</w:t>
            </w:r>
            <w:r>
              <w:rPr>
                <w:spacing w:val="-2"/>
                <w:sz w:val="24"/>
              </w:rPr>
              <w:t xml:space="preserve"> </w:t>
            </w:r>
            <w:r>
              <w:rPr>
                <w:sz w:val="24"/>
              </w:rPr>
              <w:t>в</w:t>
            </w:r>
            <w:r>
              <w:rPr>
                <w:spacing w:val="1"/>
                <w:sz w:val="24"/>
              </w:rPr>
              <w:t xml:space="preserve"> </w:t>
            </w:r>
            <w:r>
              <w:rPr>
                <w:sz w:val="24"/>
              </w:rPr>
              <w:t>многообразии</w:t>
            </w:r>
            <w:r>
              <w:rPr>
                <w:spacing w:val="1"/>
                <w:sz w:val="24"/>
              </w:rPr>
              <w:t xml:space="preserve"> </w:t>
            </w:r>
            <w:r>
              <w:rPr>
                <w:sz w:val="24"/>
              </w:rPr>
              <w:t>общественных и</w:t>
            </w:r>
            <w:r>
              <w:rPr>
                <w:spacing w:val="1"/>
                <w:sz w:val="24"/>
              </w:rPr>
              <w:t xml:space="preserve"> </w:t>
            </w:r>
            <w:r>
              <w:rPr>
                <w:sz w:val="24"/>
              </w:rPr>
              <w:t>мировоззренческих</w:t>
            </w:r>
            <w:r>
              <w:rPr>
                <w:spacing w:val="1"/>
                <w:sz w:val="24"/>
              </w:rPr>
              <w:t xml:space="preserve"> </w:t>
            </w:r>
            <w:r>
              <w:rPr>
                <w:sz w:val="24"/>
              </w:rPr>
              <w:t>позиций, эстетических и</w:t>
            </w:r>
            <w:r>
              <w:rPr>
                <w:spacing w:val="1"/>
                <w:sz w:val="24"/>
              </w:rPr>
              <w:t xml:space="preserve"> </w:t>
            </w:r>
            <w:r>
              <w:rPr>
                <w:sz w:val="24"/>
              </w:rPr>
              <w:t>культурных</w:t>
            </w:r>
            <w:r>
              <w:rPr>
                <w:spacing w:val="-10"/>
                <w:sz w:val="24"/>
              </w:rPr>
              <w:t xml:space="preserve"> </w:t>
            </w:r>
            <w:r>
              <w:rPr>
                <w:sz w:val="24"/>
              </w:rPr>
              <w:t>предпочтений;</w:t>
            </w:r>
          </w:p>
          <w:p w:rsidR="008C2F3B" w:rsidRDefault="00DD429D">
            <w:pPr>
              <w:pStyle w:val="TableParagraph"/>
              <w:numPr>
                <w:ilvl w:val="0"/>
                <w:numId w:val="38"/>
              </w:numPr>
              <w:tabs>
                <w:tab w:val="left" w:pos="250"/>
              </w:tabs>
              <w:spacing w:before="2"/>
              <w:ind w:right="245" w:firstLine="0"/>
              <w:rPr>
                <w:sz w:val="24"/>
              </w:rPr>
            </w:pPr>
            <w:r>
              <w:rPr>
                <w:i/>
                <w:sz w:val="24"/>
              </w:rPr>
              <w:t>стремиться</w:t>
            </w:r>
            <w:r>
              <w:rPr>
                <w:i/>
                <w:spacing w:val="1"/>
                <w:sz w:val="24"/>
              </w:rPr>
              <w:t xml:space="preserve"> </w:t>
            </w:r>
            <w:r>
              <w:rPr>
                <w:sz w:val="24"/>
              </w:rPr>
              <w:t>к</w:t>
            </w:r>
            <w:r>
              <w:rPr>
                <w:spacing w:val="1"/>
                <w:sz w:val="24"/>
              </w:rPr>
              <w:t xml:space="preserve"> </w:t>
            </w:r>
            <w:r>
              <w:rPr>
                <w:sz w:val="24"/>
              </w:rPr>
              <w:t>взаимопониманию с</w:t>
            </w:r>
            <w:r>
              <w:rPr>
                <w:spacing w:val="1"/>
                <w:sz w:val="24"/>
              </w:rPr>
              <w:t xml:space="preserve"> </w:t>
            </w:r>
            <w:r>
              <w:rPr>
                <w:sz w:val="24"/>
              </w:rPr>
              <w:t>представителями</w:t>
            </w:r>
            <w:r>
              <w:rPr>
                <w:spacing w:val="1"/>
                <w:sz w:val="24"/>
              </w:rPr>
              <w:t xml:space="preserve"> </w:t>
            </w:r>
            <w:r>
              <w:rPr>
                <w:sz w:val="24"/>
              </w:rPr>
              <w:t>иных</w:t>
            </w:r>
            <w:r>
              <w:rPr>
                <w:spacing w:val="1"/>
                <w:sz w:val="24"/>
              </w:rPr>
              <w:t xml:space="preserve"> </w:t>
            </w:r>
            <w:r>
              <w:rPr>
                <w:sz w:val="24"/>
              </w:rPr>
              <w:t>культур, мировоззрений,</w:t>
            </w:r>
            <w:r>
              <w:rPr>
                <w:spacing w:val="1"/>
                <w:sz w:val="24"/>
              </w:rPr>
              <w:t xml:space="preserve"> </w:t>
            </w:r>
            <w:r>
              <w:rPr>
                <w:sz w:val="24"/>
              </w:rPr>
              <w:t>народов и стран, на основе</w:t>
            </w:r>
            <w:r>
              <w:rPr>
                <w:spacing w:val="-57"/>
                <w:sz w:val="24"/>
              </w:rPr>
              <w:t xml:space="preserve"> </w:t>
            </w:r>
            <w:r>
              <w:rPr>
                <w:sz w:val="24"/>
              </w:rPr>
              <w:t>взаимного</w:t>
            </w:r>
            <w:r>
              <w:rPr>
                <w:spacing w:val="1"/>
                <w:sz w:val="24"/>
              </w:rPr>
              <w:t xml:space="preserve"> </w:t>
            </w:r>
            <w:r>
              <w:rPr>
                <w:sz w:val="24"/>
              </w:rPr>
              <w:t>интереса и</w:t>
            </w:r>
            <w:r>
              <w:rPr>
                <w:spacing w:val="1"/>
                <w:sz w:val="24"/>
              </w:rPr>
              <w:t xml:space="preserve"> </w:t>
            </w:r>
            <w:r>
              <w:rPr>
                <w:sz w:val="24"/>
              </w:rPr>
              <w:t>уважения;</w:t>
            </w:r>
          </w:p>
          <w:p w:rsidR="008C2F3B" w:rsidRDefault="00DD429D">
            <w:pPr>
              <w:pStyle w:val="TableParagraph"/>
              <w:numPr>
                <w:ilvl w:val="0"/>
                <w:numId w:val="38"/>
              </w:numPr>
              <w:tabs>
                <w:tab w:val="left" w:pos="250"/>
              </w:tabs>
              <w:spacing w:line="274" w:lineRule="exact"/>
              <w:ind w:left="249" w:hanging="145"/>
              <w:rPr>
                <w:sz w:val="24"/>
              </w:rPr>
            </w:pPr>
            <w:r>
              <w:rPr>
                <w:i/>
                <w:sz w:val="24"/>
              </w:rPr>
              <w:t>осуществлять</w:t>
            </w:r>
            <w:r>
              <w:rPr>
                <w:i/>
                <w:spacing w:val="-2"/>
                <w:sz w:val="24"/>
              </w:rPr>
              <w:t xml:space="preserve"> </w:t>
            </w:r>
            <w:r>
              <w:rPr>
                <w:sz w:val="24"/>
              </w:rPr>
              <w:t>добрые</w:t>
            </w:r>
          </w:p>
          <w:p w:rsidR="008C2F3B" w:rsidRPr="00F47B81" w:rsidRDefault="00DD429D" w:rsidP="00F47B81">
            <w:pPr>
              <w:pStyle w:val="TableParagraph"/>
              <w:spacing w:before="3" w:line="261" w:lineRule="exact"/>
              <w:rPr>
                <w:sz w:val="24"/>
                <w:lang w:val="en-US"/>
              </w:rPr>
            </w:pPr>
            <w:r>
              <w:rPr>
                <w:sz w:val="24"/>
              </w:rPr>
              <w:t>дела, полезные</w:t>
            </w:r>
            <w:r>
              <w:rPr>
                <w:spacing w:val="-8"/>
                <w:sz w:val="24"/>
              </w:rPr>
              <w:t xml:space="preserve"> </w:t>
            </w:r>
            <w:r>
              <w:rPr>
                <w:sz w:val="24"/>
              </w:rPr>
              <w:t>другим</w:t>
            </w:r>
          </w:p>
        </w:tc>
      </w:tr>
      <w:tr w:rsidR="008C2F3B" w:rsidTr="00253FE2">
        <w:trPr>
          <w:trHeight w:val="9061"/>
        </w:trPr>
        <w:tc>
          <w:tcPr>
            <w:tcW w:w="1863" w:type="dxa"/>
          </w:tcPr>
          <w:p w:rsidR="008C2F3B" w:rsidRPr="007E52A7" w:rsidRDefault="008C2F3B">
            <w:pPr>
              <w:pStyle w:val="TableParagraph"/>
              <w:ind w:left="0"/>
              <w:rPr>
                <w:sz w:val="24"/>
              </w:rPr>
            </w:pPr>
          </w:p>
        </w:tc>
        <w:tc>
          <w:tcPr>
            <w:tcW w:w="2358" w:type="dxa"/>
          </w:tcPr>
          <w:p w:rsidR="008C2F3B" w:rsidRDefault="00DD429D">
            <w:pPr>
              <w:pStyle w:val="TableParagraph"/>
              <w:ind w:right="239"/>
              <w:rPr>
                <w:sz w:val="24"/>
              </w:rPr>
            </w:pPr>
            <w:r>
              <w:rPr>
                <w:sz w:val="24"/>
              </w:rPr>
              <w:t>расхождения своих</w:t>
            </w:r>
            <w:r>
              <w:rPr>
                <w:spacing w:val="-57"/>
                <w:sz w:val="24"/>
              </w:rPr>
              <w:t xml:space="preserve"> </w:t>
            </w:r>
            <w:r>
              <w:rPr>
                <w:sz w:val="24"/>
              </w:rPr>
              <w:t>поступков</w:t>
            </w:r>
            <w:r>
              <w:rPr>
                <w:spacing w:val="4"/>
                <w:sz w:val="24"/>
              </w:rPr>
              <w:t xml:space="preserve"> </w:t>
            </w:r>
            <w:r>
              <w:rPr>
                <w:sz w:val="24"/>
              </w:rPr>
              <w:t>со</w:t>
            </w:r>
            <w:r>
              <w:rPr>
                <w:spacing w:val="1"/>
                <w:sz w:val="24"/>
              </w:rPr>
              <w:t xml:space="preserve"> </w:t>
            </w:r>
            <w:r>
              <w:rPr>
                <w:sz w:val="24"/>
              </w:rPr>
              <w:t>своими</w:t>
            </w:r>
          </w:p>
          <w:p w:rsidR="008C2F3B" w:rsidRDefault="00DD429D">
            <w:pPr>
              <w:pStyle w:val="TableParagraph"/>
              <w:ind w:right="873"/>
              <w:rPr>
                <w:sz w:val="24"/>
              </w:rPr>
            </w:pPr>
            <w:r>
              <w:rPr>
                <w:sz w:val="24"/>
              </w:rPr>
              <w:t>заявленными</w:t>
            </w:r>
            <w:r>
              <w:rPr>
                <w:spacing w:val="-57"/>
                <w:sz w:val="24"/>
              </w:rPr>
              <w:t xml:space="preserve"> </w:t>
            </w:r>
            <w:r>
              <w:rPr>
                <w:sz w:val="24"/>
              </w:rPr>
              <w:t>позициями,</w:t>
            </w:r>
            <w:r>
              <w:rPr>
                <w:spacing w:val="1"/>
                <w:sz w:val="24"/>
              </w:rPr>
              <w:t xml:space="preserve"> </w:t>
            </w:r>
            <w:r>
              <w:rPr>
                <w:sz w:val="24"/>
              </w:rPr>
              <w:t>взглядами,</w:t>
            </w:r>
            <w:r>
              <w:rPr>
                <w:spacing w:val="1"/>
                <w:sz w:val="24"/>
              </w:rPr>
              <w:t xml:space="preserve"> </w:t>
            </w:r>
            <w:r>
              <w:rPr>
                <w:sz w:val="24"/>
              </w:rPr>
              <w:t>мнениями.</w:t>
            </w:r>
          </w:p>
        </w:tc>
        <w:tc>
          <w:tcPr>
            <w:tcW w:w="2838" w:type="dxa"/>
            <w:tcBorders>
              <w:top w:val="single" w:sz="4" w:space="0" w:color="auto"/>
            </w:tcBorders>
          </w:tcPr>
          <w:p w:rsidR="008C2F3B" w:rsidRPr="00253FE2" w:rsidRDefault="008C2F3B" w:rsidP="00253FE2"/>
        </w:tc>
        <w:tc>
          <w:tcPr>
            <w:tcW w:w="3121" w:type="dxa"/>
          </w:tcPr>
          <w:p w:rsidR="008C2F3B" w:rsidRDefault="00DD429D">
            <w:pPr>
              <w:pStyle w:val="TableParagraph"/>
              <w:ind w:right="224"/>
              <w:rPr>
                <w:sz w:val="24"/>
              </w:rPr>
            </w:pPr>
            <w:r>
              <w:rPr>
                <w:sz w:val="24"/>
              </w:rPr>
              <w:t>людям,</w:t>
            </w:r>
            <w:r>
              <w:rPr>
                <w:spacing w:val="-3"/>
                <w:sz w:val="24"/>
              </w:rPr>
              <w:t xml:space="preserve"> </w:t>
            </w:r>
            <w:r>
              <w:rPr>
                <w:sz w:val="24"/>
              </w:rPr>
              <w:t>своей</w:t>
            </w:r>
            <w:r>
              <w:rPr>
                <w:spacing w:val="-4"/>
                <w:sz w:val="24"/>
              </w:rPr>
              <w:t xml:space="preserve"> </w:t>
            </w:r>
            <w:r>
              <w:rPr>
                <w:sz w:val="24"/>
              </w:rPr>
              <w:t>стране,</w:t>
            </w:r>
            <w:r>
              <w:rPr>
                <w:spacing w:val="-7"/>
                <w:sz w:val="24"/>
              </w:rPr>
              <w:t xml:space="preserve"> </w:t>
            </w:r>
            <w:r>
              <w:rPr>
                <w:sz w:val="24"/>
              </w:rPr>
              <w:t>в</w:t>
            </w:r>
            <w:r>
              <w:rPr>
                <w:spacing w:val="-4"/>
                <w:sz w:val="24"/>
              </w:rPr>
              <w:t xml:space="preserve"> </w:t>
            </w:r>
            <w:r>
              <w:rPr>
                <w:sz w:val="24"/>
              </w:rPr>
              <w:t>том</w:t>
            </w:r>
            <w:r>
              <w:rPr>
                <w:spacing w:val="-57"/>
                <w:sz w:val="24"/>
              </w:rPr>
              <w:t xml:space="preserve"> </w:t>
            </w:r>
            <w:r>
              <w:rPr>
                <w:sz w:val="24"/>
              </w:rPr>
              <w:t>числе отказываться от</w:t>
            </w:r>
            <w:r>
              <w:rPr>
                <w:spacing w:val="1"/>
                <w:sz w:val="24"/>
              </w:rPr>
              <w:t xml:space="preserve"> </w:t>
            </w:r>
            <w:r>
              <w:rPr>
                <w:sz w:val="24"/>
              </w:rPr>
              <w:t>каких-то</w:t>
            </w:r>
            <w:r>
              <w:rPr>
                <w:spacing w:val="3"/>
                <w:sz w:val="24"/>
              </w:rPr>
              <w:t xml:space="preserve"> </w:t>
            </w:r>
            <w:r>
              <w:rPr>
                <w:sz w:val="24"/>
              </w:rPr>
              <w:t>своих</w:t>
            </w:r>
            <w:r>
              <w:rPr>
                <w:spacing w:val="-5"/>
                <w:sz w:val="24"/>
              </w:rPr>
              <w:t xml:space="preserve"> </w:t>
            </w:r>
            <w:r>
              <w:rPr>
                <w:sz w:val="24"/>
              </w:rPr>
              <w:t>желаний.</w:t>
            </w:r>
          </w:p>
          <w:p w:rsidR="008C2F3B" w:rsidRDefault="00DD429D">
            <w:pPr>
              <w:pStyle w:val="TableParagraph"/>
              <w:ind w:right="396"/>
              <w:rPr>
                <w:sz w:val="24"/>
              </w:rPr>
            </w:pPr>
            <w:r>
              <w:rPr>
                <w:i/>
                <w:sz w:val="24"/>
              </w:rPr>
              <w:t>Вырабатывать в</w:t>
            </w:r>
            <w:r>
              <w:rPr>
                <w:i/>
                <w:spacing w:val="1"/>
                <w:sz w:val="24"/>
              </w:rPr>
              <w:t xml:space="preserve"> </w:t>
            </w:r>
            <w:r>
              <w:rPr>
                <w:i/>
                <w:sz w:val="24"/>
              </w:rPr>
              <w:t>противоречивых</w:t>
            </w:r>
            <w:r>
              <w:rPr>
                <w:i/>
                <w:spacing w:val="1"/>
                <w:sz w:val="24"/>
              </w:rPr>
              <w:t xml:space="preserve"> </w:t>
            </w:r>
            <w:r>
              <w:rPr>
                <w:i/>
                <w:sz w:val="24"/>
              </w:rPr>
              <w:t xml:space="preserve">конфликтных </w:t>
            </w:r>
            <w:r>
              <w:rPr>
                <w:sz w:val="24"/>
              </w:rPr>
              <w:t>ситуациях</w:t>
            </w:r>
            <w:r>
              <w:rPr>
                <w:spacing w:val="1"/>
                <w:sz w:val="24"/>
              </w:rPr>
              <w:t xml:space="preserve"> </w:t>
            </w:r>
            <w:r>
              <w:rPr>
                <w:sz w:val="24"/>
              </w:rPr>
              <w:t>правила поведения,</w:t>
            </w:r>
            <w:r>
              <w:rPr>
                <w:spacing w:val="1"/>
                <w:sz w:val="24"/>
              </w:rPr>
              <w:t xml:space="preserve"> </w:t>
            </w:r>
            <w:r>
              <w:rPr>
                <w:sz w:val="24"/>
              </w:rPr>
              <w:t>способствующие</w:t>
            </w:r>
            <w:r>
              <w:rPr>
                <w:spacing w:val="1"/>
                <w:sz w:val="24"/>
              </w:rPr>
              <w:t xml:space="preserve"> </w:t>
            </w:r>
            <w:r>
              <w:rPr>
                <w:sz w:val="24"/>
              </w:rPr>
              <w:t>ненасильственному и</w:t>
            </w:r>
            <w:r>
              <w:rPr>
                <w:spacing w:val="1"/>
                <w:sz w:val="24"/>
              </w:rPr>
              <w:t xml:space="preserve"> </w:t>
            </w:r>
            <w:r>
              <w:rPr>
                <w:sz w:val="24"/>
              </w:rPr>
              <w:t>равноправному</w:t>
            </w:r>
            <w:r>
              <w:rPr>
                <w:spacing w:val="1"/>
                <w:sz w:val="24"/>
              </w:rPr>
              <w:t xml:space="preserve"> </w:t>
            </w:r>
            <w:r>
              <w:rPr>
                <w:sz w:val="24"/>
              </w:rPr>
              <w:t>преодолению</w:t>
            </w:r>
            <w:r>
              <w:rPr>
                <w:spacing w:val="-7"/>
                <w:sz w:val="24"/>
              </w:rPr>
              <w:t xml:space="preserve"> </w:t>
            </w:r>
            <w:r>
              <w:rPr>
                <w:sz w:val="24"/>
              </w:rPr>
              <w:t>конфликта.</w:t>
            </w:r>
          </w:p>
          <w:p w:rsidR="008C2F3B" w:rsidRDefault="008C2F3B">
            <w:pPr>
              <w:pStyle w:val="TableParagraph"/>
              <w:spacing w:before="4"/>
              <w:ind w:left="0"/>
              <w:rPr>
                <w:b/>
                <w:sz w:val="23"/>
              </w:rPr>
            </w:pPr>
          </w:p>
          <w:p w:rsidR="008C2F3B" w:rsidRDefault="00DD429D">
            <w:pPr>
              <w:pStyle w:val="TableParagraph"/>
              <w:spacing w:before="1"/>
              <w:rPr>
                <w:sz w:val="24"/>
              </w:rPr>
            </w:pPr>
            <w:r>
              <w:rPr>
                <w:sz w:val="24"/>
              </w:rPr>
              <w:t>ПОСТУПКИ</w:t>
            </w:r>
          </w:p>
          <w:p w:rsidR="008C2F3B" w:rsidRDefault="00DD429D">
            <w:pPr>
              <w:pStyle w:val="TableParagraph"/>
              <w:spacing w:before="2"/>
              <w:ind w:right="155"/>
              <w:jc w:val="both"/>
              <w:rPr>
                <w:sz w:val="24"/>
              </w:rPr>
            </w:pPr>
            <w:r>
              <w:rPr>
                <w:i/>
                <w:sz w:val="24"/>
              </w:rPr>
              <w:t xml:space="preserve">Определять </w:t>
            </w:r>
            <w:r>
              <w:rPr>
                <w:sz w:val="24"/>
              </w:rPr>
              <w:t>свой поступок,</w:t>
            </w:r>
            <w:r>
              <w:rPr>
                <w:spacing w:val="-57"/>
                <w:sz w:val="24"/>
              </w:rPr>
              <w:t xml:space="preserve"> </w:t>
            </w:r>
            <w:r>
              <w:rPr>
                <w:sz w:val="24"/>
              </w:rPr>
              <w:t>в том числе в неоднозначно</w:t>
            </w:r>
            <w:r>
              <w:rPr>
                <w:spacing w:val="-58"/>
                <w:sz w:val="24"/>
              </w:rPr>
              <w:t xml:space="preserve"> </w:t>
            </w:r>
            <w:r>
              <w:rPr>
                <w:sz w:val="24"/>
              </w:rPr>
              <w:t>оцениваемых ситуациях, на</w:t>
            </w:r>
            <w:r>
              <w:rPr>
                <w:spacing w:val="-57"/>
                <w:sz w:val="24"/>
              </w:rPr>
              <w:t xml:space="preserve"> </w:t>
            </w:r>
            <w:r>
              <w:rPr>
                <w:sz w:val="24"/>
              </w:rPr>
              <w:t>основе:</w:t>
            </w:r>
          </w:p>
          <w:p w:rsidR="008C2F3B" w:rsidRDefault="00DD429D">
            <w:pPr>
              <w:pStyle w:val="TableParagraph"/>
              <w:numPr>
                <w:ilvl w:val="0"/>
                <w:numId w:val="37"/>
              </w:numPr>
              <w:tabs>
                <w:tab w:val="left" w:pos="250"/>
              </w:tabs>
              <w:ind w:right="181" w:firstLine="0"/>
              <w:rPr>
                <w:sz w:val="24"/>
              </w:rPr>
            </w:pPr>
            <w:r>
              <w:rPr>
                <w:spacing w:val="-1"/>
                <w:sz w:val="24"/>
              </w:rPr>
              <w:t xml:space="preserve">мировоззрения, </w:t>
            </w:r>
            <w:r>
              <w:rPr>
                <w:sz w:val="24"/>
              </w:rPr>
              <w:t>культуры,</w:t>
            </w:r>
            <w:r>
              <w:rPr>
                <w:spacing w:val="-57"/>
                <w:sz w:val="24"/>
              </w:rPr>
              <w:t xml:space="preserve"> </w:t>
            </w:r>
            <w:r>
              <w:rPr>
                <w:sz w:val="24"/>
              </w:rPr>
              <w:t>народа, к которому</w:t>
            </w:r>
            <w:r>
              <w:rPr>
                <w:spacing w:val="1"/>
                <w:sz w:val="24"/>
              </w:rPr>
              <w:t xml:space="preserve"> </w:t>
            </w:r>
            <w:r>
              <w:rPr>
                <w:sz w:val="24"/>
              </w:rPr>
              <w:t>ощущаешь</w:t>
            </w:r>
            <w:r>
              <w:rPr>
                <w:spacing w:val="1"/>
                <w:sz w:val="24"/>
              </w:rPr>
              <w:t xml:space="preserve"> </w:t>
            </w:r>
            <w:r>
              <w:rPr>
                <w:sz w:val="24"/>
              </w:rPr>
              <w:t>свою</w:t>
            </w:r>
            <w:r>
              <w:rPr>
                <w:spacing w:val="1"/>
                <w:sz w:val="24"/>
              </w:rPr>
              <w:t xml:space="preserve"> </w:t>
            </w:r>
            <w:r>
              <w:rPr>
                <w:sz w:val="24"/>
              </w:rPr>
              <w:t>причастность;</w:t>
            </w:r>
          </w:p>
          <w:p w:rsidR="008C2F3B" w:rsidRDefault="00DD429D">
            <w:pPr>
              <w:pStyle w:val="TableParagraph"/>
              <w:numPr>
                <w:ilvl w:val="0"/>
                <w:numId w:val="37"/>
              </w:numPr>
              <w:tabs>
                <w:tab w:val="left" w:pos="250"/>
              </w:tabs>
              <w:spacing w:before="3" w:line="237" w:lineRule="auto"/>
              <w:ind w:right="496" w:firstLine="0"/>
              <w:rPr>
                <w:sz w:val="24"/>
              </w:rPr>
            </w:pPr>
            <w:r>
              <w:rPr>
                <w:sz w:val="24"/>
              </w:rPr>
              <w:t>базовых российских</w:t>
            </w:r>
            <w:r>
              <w:rPr>
                <w:spacing w:val="1"/>
                <w:sz w:val="24"/>
              </w:rPr>
              <w:t xml:space="preserve"> </w:t>
            </w:r>
            <w:r>
              <w:rPr>
                <w:sz w:val="24"/>
              </w:rPr>
              <w:t>гражданских</w:t>
            </w:r>
            <w:r>
              <w:rPr>
                <w:spacing w:val="-7"/>
                <w:sz w:val="24"/>
              </w:rPr>
              <w:t xml:space="preserve"> </w:t>
            </w:r>
            <w:r>
              <w:rPr>
                <w:sz w:val="24"/>
              </w:rPr>
              <w:t>ценностей;</w:t>
            </w:r>
          </w:p>
          <w:p w:rsidR="008C2F3B" w:rsidRDefault="00DD429D">
            <w:pPr>
              <w:pStyle w:val="TableParagraph"/>
              <w:numPr>
                <w:ilvl w:val="0"/>
                <w:numId w:val="37"/>
              </w:numPr>
              <w:tabs>
                <w:tab w:val="left" w:pos="245"/>
              </w:tabs>
              <w:spacing w:before="4"/>
              <w:ind w:right="364" w:firstLine="0"/>
              <w:rPr>
                <w:sz w:val="24"/>
              </w:rPr>
            </w:pPr>
            <w:r>
              <w:rPr>
                <w:sz w:val="24"/>
              </w:rPr>
              <w:t>общечеловеческих</w:t>
            </w:r>
            <w:r>
              <w:rPr>
                <w:spacing w:val="1"/>
                <w:sz w:val="24"/>
              </w:rPr>
              <w:t xml:space="preserve"> </w:t>
            </w:r>
            <w:r>
              <w:rPr>
                <w:sz w:val="24"/>
              </w:rPr>
              <w:t>гуманистических</w:t>
            </w:r>
            <w:r>
              <w:rPr>
                <w:spacing w:val="1"/>
                <w:sz w:val="24"/>
              </w:rPr>
              <w:t xml:space="preserve"> </w:t>
            </w:r>
            <w:r>
              <w:rPr>
                <w:sz w:val="24"/>
              </w:rPr>
              <w:t>ценностей, в том числе</w:t>
            </w:r>
            <w:r>
              <w:rPr>
                <w:spacing w:val="1"/>
                <w:sz w:val="24"/>
              </w:rPr>
              <w:t xml:space="preserve"> </w:t>
            </w:r>
            <w:r>
              <w:rPr>
                <w:sz w:val="24"/>
              </w:rPr>
              <w:t>ценности мирных</w:t>
            </w:r>
            <w:r>
              <w:rPr>
                <w:spacing w:val="1"/>
                <w:sz w:val="24"/>
              </w:rPr>
              <w:t xml:space="preserve"> </w:t>
            </w:r>
            <w:r>
              <w:rPr>
                <w:sz w:val="24"/>
              </w:rPr>
              <w:t>добрососедских</w:t>
            </w:r>
            <w:r>
              <w:rPr>
                <w:spacing w:val="1"/>
                <w:sz w:val="24"/>
              </w:rPr>
              <w:t xml:space="preserve"> </w:t>
            </w:r>
            <w:r>
              <w:rPr>
                <w:sz w:val="24"/>
              </w:rPr>
              <w:t>взаимоотношений людей</w:t>
            </w:r>
            <w:r>
              <w:rPr>
                <w:spacing w:val="1"/>
                <w:sz w:val="24"/>
              </w:rPr>
              <w:t xml:space="preserve"> </w:t>
            </w:r>
            <w:r>
              <w:rPr>
                <w:sz w:val="24"/>
              </w:rPr>
              <w:t>разных культур, позиций,</w:t>
            </w:r>
            <w:r>
              <w:rPr>
                <w:spacing w:val="-57"/>
                <w:sz w:val="24"/>
              </w:rPr>
              <w:t xml:space="preserve"> </w:t>
            </w:r>
            <w:r>
              <w:rPr>
                <w:sz w:val="24"/>
              </w:rPr>
              <w:t>мировоззрений.</w:t>
            </w:r>
          </w:p>
          <w:p w:rsidR="008C2F3B" w:rsidRDefault="00DD429D">
            <w:pPr>
              <w:pStyle w:val="TableParagraph"/>
              <w:ind w:right="164"/>
              <w:rPr>
                <w:sz w:val="24"/>
              </w:rPr>
            </w:pPr>
            <w:r>
              <w:rPr>
                <w:i/>
                <w:sz w:val="24"/>
              </w:rPr>
              <w:t xml:space="preserve">Признавать </w:t>
            </w:r>
            <w:r>
              <w:rPr>
                <w:sz w:val="24"/>
              </w:rPr>
              <w:t>свои плохие</w:t>
            </w:r>
            <w:r>
              <w:rPr>
                <w:spacing w:val="1"/>
                <w:sz w:val="24"/>
              </w:rPr>
              <w:t xml:space="preserve"> </w:t>
            </w:r>
            <w:r>
              <w:rPr>
                <w:sz w:val="24"/>
              </w:rPr>
              <w:t>поступки и добровольно</w:t>
            </w:r>
            <w:r>
              <w:rPr>
                <w:spacing w:val="1"/>
                <w:sz w:val="24"/>
              </w:rPr>
              <w:t xml:space="preserve"> </w:t>
            </w:r>
            <w:r>
              <w:rPr>
                <w:sz w:val="24"/>
              </w:rPr>
              <w:t>отвечать</w:t>
            </w:r>
            <w:r>
              <w:rPr>
                <w:spacing w:val="-1"/>
                <w:sz w:val="24"/>
              </w:rPr>
              <w:t xml:space="preserve"> </w:t>
            </w:r>
            <w:r>
              <w:rPr>
                <w:sz w:val="24"/>
              </w:rPr>
              <w:t>за</w:t>
            </w:r>
            <w:r>
              <w:rPr>
                <w:spacing w:val="-5"/>
                <w:sz w:val="24"/>
              </w:rPr>
              <w:t xml:space="preserve"> </w:t>
            </w:r>
            <w:r>
              <w:rPr>
                <w:sz w:val="24"/>
              </w:rPr>
              <w:t>них</w:t>
            </w:r>
            <w:r>
              <w:rPr>
                <w:spacing w:val="-3"/>
                <w:sz w:val="24"/>
              </w:rPr>
              <w:t xml:space="preserve"> </w:t>
            </w:r>
            <w:r>
              <w:rPr>
                <w:sz w:val="24"/>
              </w:rPr>
              <w:t>(принимать</w:t>
            </w:r>
          </w:p>
          <w:p w:rsidR="008C2F3B" w:rsidRDefault="00DD429D">
            <w:pPr>
              <w:pStyle w:val="TableParagraph"/>
              <w:spacing w:line="264" w:lineRule="exact"/>
              <w:rPr>
                <w:sz w:val="24"/>
              </w:rPr>
            </w:pPr>
            <w:r>
              <w:rPr>
                <w:sz w:val="24"/>
              </w:rPr>
              <w:t>наказание</w:t>
            </w:r>
            <w:r>
              <w:rPr>
                <w:spacing w:val="-6"/>
                <w:sz w:val="24"/>
              </w:rPr>
              <w:t xml:space="preserve"> </w:t>
            </w:r>
            <w:r>
              <w:rPr>
                <w:sz w:val="24"/>
              </w:rPr>
              <w:t>и</w:t>
            </w:r>
            <w:r>
              <w:rPr>
                <w:spacing w:val="-3"/>
                <w:sz w:val="24"/>
              </w:rPr>
              <w:t xml:space="preserve"> </w:t>
            </w:r>
            <w:r>
              <w:rPr>
                <w:sz w:val="24"/>
              </w:rPr>
              <w:t>самонаказание)</w:t>
            </w:r>
          </w:p>
        </w:tc>
      </w:tr>
    </w:tbl>
    <w:p w:rsidR="008C2F3B" w:rsidRDefault="008C2F3B">
      <w:pPr>
        <w:pStyle w:val="a3"/>
        <w:spacing w:before="3"/>
        <w:rPr>
          <w:b/>
          <w:sz w:val="16"/>
        </w:rPr>
      </w:pPr>
    </w:p>
    <w:p w:rsidR="008C2F3B" w:rsidRDefault="00DD429D">
      <w:pPr>
        <w:spacing w:before="90"/>
        <w:ind w:left="1197" w:right="747"/>
        <w:jc w:val="center"/>
        <w:rPr>
          <w:b/>
          <w:sz w:val="24"/>
        </w:rPr>
      </w:pPr>
      <w:r>
        <w:rPr>
          <w:b/>
          <w:sz w:val="24"/>
        </w:rPr>
        <w:t>Регулятивные</w:t>
      </w:r>
      <w:r>
        <w:rPr>
          <w:b/>
          <w:spacing w:val="-2"/>
          <w:sz w:val="24"/>
        </w:rPr>
        <w:t xml:space="preserve"> </w:t>
      </w:r>
      <w:r>
        <w:rPr>
          <w:b/>
          <w:sz w:val="24"/>
        </w:rPr>
        <w:t>универсальные</w:t>
      </w:r>
      <w:r>
        <w:rPr>
          <w:b/>
          <w:spacing w:val="-2"/>
          <w:sz w:val="24"/>
        </w:rPr>
        <w:t xml:space="preserve"> </w:t>
      </w:r>
      <w:r>
        <w:rPr>
          <w:b/>
          <w:sz w:val="24"/>
        </w:rPr>
        <w:t>учебные</w:t>
      </w:r>
      <w:r>
        <w:rPr>
          <w:b/>
          <w:spacing w:val="-2"/>
          <w:sz w:val="24"/>
        </w:rPr>
        <w:t xml:space="preserve"> </w:t>
      </w:r>
      <w:r>
        <w:rPr>
          <w:b/>
          <w:sz w:val="24"/>
        </w:rPr>
        <w:t>действия</w:t>
      </w:r>
    </w:p>
    <w:p w:rsidR="008C2F3B" w:rsidRDefault="008C2F3B">
      <w:pPr>
        <w:pStyle w:val="a3"/>
        <w:spacing w:before="4"/>
        <w:rPr>
          <w:b/>
        </w:rPr>
      </w:pPr>
    </w:p>
    <w:tbl>
      <w:tblPr>
        <w:tblStyle w:val="TableNormal"/>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3"/>
        <w:gridCol w:w="2929"/>
        <w:gridCol w:w="2266"/>
        <w:gridCol w:w="3120"/>
      </w:tblGrid>
      <w:tr w:rsidR="008C2F3B">
        <w:trPr>
          <w:trHeight w:val="1655"/>
        </w:trPr>
        <w:tc>
          <w:tcPr>
            <w:tcW w:w="1863" w:type="dxa"/>
          </w:tcPr>
          <w:p w:rsidR="008C2F3B" w:rsidRDefault="00DD429D">
            <w:pPr>
              <w:pStyle w:val="TableParagraph"/>
              <w:spacing w:line="273" w:lineRule="exact"/>
              <w:ind w:left="110"/>
              <w:rPr>
                <w:b/>
                <w:sz w:val="24"/>
              </w:rPr>
            </w:pPr>
            <w:r>
              <w:rPr>
                <w:b/>
                <w:sz w:val="24"/>
              </w:rPr>
              <w:t>Классы</w:t>
            </w:r>
          </w:p>
        </w:tc>
        <w:tc>
          <w:tcPr>
            <w:tcW w:w="2929" w:type="dxa"/>
          </w:tcPr>
          <w:p w:rsidR="008C2F3B" w:rsidRDefault="00DD429D">
            <w:pPr>
              <w:pStyle w:val="TableParagraph"/>
              <w:ind w:right="713"/>
              <w:rPr>
                <w:b/>
                <w:sz w:val="24"/>
              </w:rPr>
            </w:pPr>
            <w:r>
              <w:rPr>
                <w:b/>
                <w:sz w:val="24"/>
              </w:rPr>
              <w:t>Определять</w:t>
            </w:r>
            <w:r>
              <w:rPr>
                <w:b/>
                <w:spacing w:val="3"/>
                <w:sz w:val="24"/>
              </w:rPr>
              <w:t xml:space="preserve"> </w:t>
            </w:r>
            <w:r>
              <w:rPr>
                <w:b/>
                <w:sz w:val="24"/>
              </w:rPr>
              <w:t>и</w:t>
            </w:r>
            <w:r>
              <w:rPr>
                <w:b/>
                <w:spacing w:val="1"/>
                <w:sz w:val="24"/>
              </w:rPr>
              <w:t xml:space="preserve"> </w:t>
            </w:r>
            <w:r>
              <w:rPr>
                <w:b/>
                <w:sz w:val="24"/>
              </w:rPr>
              <w:t>формулировать</w:t>
            </w:r>
            <w:r>
              <w:rPr>
                <w:b/>
                <w:spacing w:val="1"/>
                <w:sz w:val="24"/>
              </w:rPr>
              <w:t xml:space="preserve"> </w:t>
            </w:r>
            <w:r>
              <w:rPr>
                <w:b/>
                <w:sz w:val="24"/>
              </w:rPr>
              <w:t>цель</w:t>
            </w:r>
            <w:r>
              <w:rPr>
                <w:b/>
                <w:spacing w:val="-11"/>
                <w:sz w:val="24"/>
              </w:rPr>
              <w:t xml:space="preserve"> </w:t>
            </w:r>
            <w:r>
              <w:rPr>
                <w:b/>
                <w:sz w:val="24"/>
              </w:rPr>
              <w:t>деятельности.</w:t>
            </w:r>
          </w:p>
          <w:p w:rsidR="008C2F3B" w:rsidRDefault="00DD429D">
            <w:pPr>
              <w:pStyle w:val="TableParagraph"/>
              <w:spacing w:before="1" w:line="237" w:lineRule="auto"/>
              <w:ind w:right="429"/>
              <w:rPr>
                <w:b/>
                <w:sz w:val="24"/>
              </w:rPr>
            </w:pPr>
            <w:r>
              <w:rPr>
                <w:b/>
                <w:sz w:val="24"/>
              </w:rPr>
              <w:t>Составлять план</w:t>
            </w:r>
            <w:r>
              <w:rPr>
                <w:b/>
                <w:spacing w:val="1"/>
                <w:sz w:val="24"/>
              </w:rPr>
              <w:t xml:space="preserve"> </w:t>
            </w:r>
            <w:r>
              <w:rPr>
                <w:b/>
                <w:sz w:val="24"/>
              </w:rPr>
              <w:t>действий</w:t>
            </w:r>
            <w:r>
              <w:rPr>
                <w:b/>
                <w:spacing w:val="-8"/>
                <w:sz w:val="24"/>
              </w:rPr>
              <w:t xml:space="preserve"> </w:t>
            </w:r>
            <w:r>
              <w:rPr>
                <w:b/>
                <w:sz w:val="24"/>
              </w:rPr>
              <w:t>по</w:t>
            </w:r>
            <w:r>
              <w:rPr>
                <w:b/>
                <w:spacing w:val="-12"/>
                <w:sz w:val="24"/>
              </w:rPr>
              <w:t xml:space="preserve"> </w:t>
            </w:r>
            <w:r>
              <w:rPr>
                <w:b/>
                <w:sz w:val="24"/>
              </w:rPr>
              <w:t>решению</w:t>
            </w:r>
          </w:p>
          <w:p w:rsidR="008C2F3B" w:rsidRDefault="00DD429D">
            <w:pPr>
              <w:pStyle w:val="TableParagraph"/>
              <w:spacing w:before="4" w:line="257" w:lineRule="exact"/>
              <w:rPr>
                <w:b/>
                <w:sz w:val="24"/>
              </w:rPr>
            </w:pPr>
            <w:r>
              <w:rPr>
                <w:b/>
                <w:sz w:val="24"/>
              </w:rPr>
              <w:t>проблемы</w:t>
            </w:r>
            <w:r>
              <w:rPr>
                <w:b/>
                <w:spacing w:val="-1"/>
                <w:sz w:val="24"/>
              </w:rPr>
              <w:t xml:space="preserve"> </w:t>
            </w:r>
            <w:r>
              <w:rPr>
                <w:b/>
                <w:sz w:val="24"/>
              </w:rPr>
              <w:t>(задачи).</w:t>
            </w:r>
          </w:p>
        </w:tc>
        <w:tc>
          <w:tcPr>
            <w:tcW w:w="2266" w:type="dxa"/>
          </w:tcPr>
          <w:p w:rsidR="008C2F3B" w:rsidRDefault="00DD429D">
            <w:pPr>
              <w:pStyle w:val="TableParagraph"/>
              <w:ind w:right="107"/>
              <w:rPr>
                <w:b/>
                <w:sz w:val="24"/>
              </w:rPr>
            </w:pPr>
            <w:r>
              <w:rPr>
                <w:b/>
                <w:sz w:val="24"/>
              </w:rPr>
              <w:t>Осуществлять</w:t>
            </w:r>
            <w:r>
              <w:rPr>
                <w:b/>
                <w:spacing w:val="1"/>
                <w:sz w:val="24"/>
              </w:rPr>
              <w:t xml:space="preserve"> </w:t>
            </w:r>
            <w:r>
              <w:rPr>
                <w:b/>
                <w:sz w:val="24"/>
              </w:rPr>
              <w:t>действия по</w:t>
            </w:r>
            <w:r>
              <w:rPr>
                <w:b/>
                <w:spacing w:val="1"/>
                <w:sz w:val="24"/>
              </w:rPr>
              <w:t xml:space="preserve"> </w:t>
            </w:r>
            <w:r>
              <w:rPr>
                <w:b/>
                <w:sz w:val="24"/>
              </w:rPr>
              <w:t>реализации</w:t>
            </w:r>
            <w:r>
              <w:rPr>
                <w:b/>
                <w:spacing w:val="-12"/>
                <w:sz w:val="24"/>
              </w:rPr>
              <w:t xml:space="preserve"> </w:t>
            </w:r>
            <w:r>
              <w:rPr>
                <w:b/>
                <w:sz w:val="24"/>
              </w:rPr>
              <w:t>плана.</w:t>
            </w:r>
          </w:p>
        </w:tc>
        <w:tc>
          <w:tcPr>
            <w:tcW w:w="3120" w:type="dxa"/>
          </w:tcPr>
          <w:p w:rsidR="008C2F3B" w:rsidRDefault="00DD429D">
            <w:pPr>
              <w:pStyle w:val="TableParagraph"/>
              <w:ind w:left="106" w:right="460"/>
              <w:rPr>
                <w:b/>
                <w:sz w:val="24"/>
              </w:rPr>
            </w:pPr>
            <w:r>
              <w:rPr>
                <w:b/>
                <w:sz w:val="24"/>
              </w:rPr>
              <w:t>Соотносить</w:t>
            </w:r>
            <w:r>
              <w:rPr>
                <w:b/>
                <w:spacing w:val="1"/>
                <w:sz w:val="24"/>
              </w:rPr>
              <w:t xml:space="preserve"> </w:t>
            </w:r>
            <w:r>
              <w:rPr>
                <w:b/>
                <w:sz w:val="24"/>
              </w:rPr>
              <w:t>результат</w:t>
            </w:r>
            <w:r>
              <w:rPr>
                <w:b/>
                <w:spacing w:val="1"/>
                <w:sz w:val="24"/>
              </w:rPr>
              <w:t xml:space="preserve"> </w:t>
            </w:r>
            <w:r>
              <w:rPr>
                <w:b/>
                <w:sz w:val="24"/>
              </w:rPr>
              <w:t>своей деятельности с</w:t>
            </w:r>
            <w:r>
              <w:rPr>
                <w:b/>
                <w:spacing w:val="1"/>
                <w:sz w:val="24"/>
              </w:rPr>
              <w:t xml:space="preserve"> </w:t>
            </w:r>
            <w:r>
              <w:rPr>
                <w:b/>
                <w:sz w:val="24"/>
              </w:rPr>
              <w:t>целью</w:t>
            </w:r>
            <w:r>
              <w:rPr>
                <w:b/>
                <w:spacing w:val="-6"/>
                <w:sz w:val="24"/>
              </w:rPr>
              <w:t xml:space="preserve"> </w:t>
            </w:r>
            <w:r>
              <w:rPr>
                <w:b/>
                <w:sz w:val="24"/>
              </w:rPr>
              <w:t>и</w:t>
            </w:r>
            <w:r>
              <w:rPr>
                <w:b/>
                <w:spacing w:val="-7"/>
                <w:sz w:val="24"/>
              </w:rPr>
              <w:t xml:space="preserve"> </w:t>
            </w:r>
            <w:r>
              <w:rPr>
                <w:b/>
                <w:sz w:val="24"/>
              </w:rPr>
              <w:t>оценивать</w:t>
            </w:r>
            <w:r>
              <w:rPr>
                <w:b/>
                <w:spacing w:val="-3"/>
                <w:sz w:val="24"/>
              </w:rPr>
              <w:t xml:space="preserve"> </w:t>
            </w:r>
            <w:r>
              <w:rPr>
                <w:b/>
                <w:sz w:val="24"/>
              </w:rPr>
              <w:t>его.</w:t>
            </w:r>
          </w:p>
        </w:tc>
      </w:tr>
      <w:tr w:rsidR="008C2F3B">
        <w:trPr>
          <w:trHeight w:val="2760"/>
        </w:trPr>
        <w:tc>
          <w:tcPr>
            <w:tcW w:w="1863" w:type="dxa"/>
          </w:tcPr>
          <w:p w:rsidR="008C2F3B" w:rsidRDefault="00DD429D">
            <w:pPr>
              <w:pStyle w:val="TableParagraph"/>
              <w:spacing w:line="237" w:lineRule="auto"/>
              <w:ind w:left="110" w:right="313"/>
              <w:rPr>
                <w:sz w:val="24"/>
              </w:rPr>
            </w:pPr>
            <w:r>
              <w:rPr>
                <w:b/>
                <w:sz w:val="24"/>
              </w:rPr>
              <w:t>1</w:t>
            </w:r>
            <w:r>
              <w:rPr>
                <w:b/>
                <w:spacing w:val="1"/>
                <w:sz w:val="24"/>
              </w:rPr>
              <w:t xml:space="preserve"> </w:t>
            </w:r>
            <w:r>
              <w:rPr>
                <w:b/>
                <w:sz w:val="24"/>
              </w:rPr>
              <w:t>класс,</w:t>
            </w:r>
            <w:r>
              <w:rPr>
                <w:b/>
                <w:spacing w:val="1"/>
                <w:sz w:val="24"/>
              </w:rPr>
              <w:t xml:space="preserve"> </w:t>
            </w:r>
            <w:r>
              <w:rPr>
                <w:sz w:val="24"/>
              </w:rPr>
              <w:t>необходимый</w:t>
            </w:r>
            <w:r>
              <w:rPr>
                <w:spacing w:val="-57"/>
                <w:sz w:val="24"/>
              </w:rPr>
              <w:t xml:space="preserve"> </w:t>
            </w:r>
            <w:r>
              <w:rPr>
                <w:sz w:val="24"/>
              </w:rPr>
              <w:t>уровень</w:t>
            </w:r>
          </w:p>
        </w:tc>
        <w:tc>
          <w:tcPr>
            <w:tcW w:w="2929" w:type="dxa"/>
          </w:tcPr>
          <w:p w:rsidR="008C2F3B" w:rsidRDefault="00DD429D">
            <w:pPr>
              <w:pStyle w:val="TableParagraph"/>
              <w:ind w:right="211"/>
              <w:rPr>
                <w:sz w:val="24"/>
              </w:rPr>
            </w:pPr>
            <w:r>
              <w:rPr>
                <w:sz w:val="24"/>
              </w:rPr>
              <w:t>Учиться определять цель</w:t>
            </w:r>
            <w:r>
              <w:rPr>
                <w:spacing w:val="-57"/>
                <w:sz w:val="24"/>
              </w:rPr>
              <w:t xml:space="preserve"> </w:t>
            </w:r>
            <w:r>
              <w:rPr>
                <w:sz w:val="24"/>
              </w:rPr>
              <w:t>деятельности на уроке с</w:t>
            </w:r>
            <w:r>
              <w:rPr>
                <w:spacing w:val="1"/>
                <w:sz w:val="24"/>
              </w:rPr>
              <w:t xml:space="preserve"> </w:t>
            </w:r>
            <w:r>
              <w:rPr>
                <w:sz w:val="24"/>
              </w:rPr>
              <w:t>помощью</w:t>
            </w:r>
            <w:r>
              <w:rPr>
                <w:spacing w:val="-1"/>
                <w:sz w:val="24"/>
              </w:rPr>
              <w:t xml:space="preserve"> </w:t>
            </w:r>
            <w:r>
              <w:rPr>
                <w:sz w:val="24"/>
              </w:rPr>
              <w:t>учителя.</w:t>
            </w:r>
          </w:p>
          <w:p w:rsidR="008C2F3B" w:rsidRDefault="00DD429D">
            <w:pPr>
              <w:pStyle w:val="TableParagraph"/>
              <w:ind w:right="740"/>
              <w:rPr>
                <w:sz w:val="24"/>
              </w:rPr>
            </w:pPr>
            <w:r>
              <w:rPr>
                <w:sz w:val="24"/>
              </w:rPr>
              <w:t>Проговаривать</w:t>
            </w:r>
            <w:r>
              <w:rPr>
                <w:spacing w:val="1"/>
                <w:sz w:val="24"/>
              </w:rPr>
              <w:t xml:space="preserve"> </w:t>
            </w:r>
            <w:r>
              <w:rPr>
                <w:sz w:val="24"/>
              </w:rPr>
              <w:t>последовательность</w:t>
            </w:r>
            <w:r>
              <w:rPr>
                <w:spacing w:val="-57"/>
                <w:sz w:val="24"/>
              </w:rPr>
              <w:t xml:space="preserve"> </w:t>
            </w:r>
            <w:r>
              <w:rPr>
                <w:sz w:val="24"/>
              </w:rPr>
              <w:t>действий</w:t>
            </w:r>
            <w:r>
              <w:rPr>
                <w:spacing w:val="-1"/>
                <w:sz w:val="24"/>
              </w:rPr>
              <w:t xml:space="preserve"> </w:t>
            </w:r>
            <w:r>
              <w:rPr>
                <w:sz w:val="24"/>
              </w:rPr>
              <w:t>на</w:t>
            </w:r>
            <w:r>
              <w:rPr>
                <w:spacing w:val="-7"/>
                <w:sz w:val="24"/>
              </w:rPr>
              <w:t xml:space="preserve"> </w:t>
            </w:r>
            <w:r>
              <w:rPr>
                <w:sz w:val="24"/>
              </w:rPr>
              <w:t>уроке.</w:t>
            </w:r>
          </w:p>
          <w:p w:rsidR="008C2F3B" w:rsidRDefault="008C2F3B">
            <w:pPr>
              <w:pStyle w:val="TableParagraph"/>
              <w:spacing w:before="8"/>
              <w:ind w:left="0"/>
              <w:rPr>
                <w:b/>
                <w:sz w:val="23"/>
              </w:rPr>
            </w:pPr>
          </w:p>
          <w:p w:rsidR="008C2F3B" w:rsidRDefault="00DD429D">
            <w:pPr>
              <w:pStyle w:val="TableParagraph"/>
              <w:spacing w:line="237" w:lineRule="auto"/>
              <w:ind w:right="589"/>
              <w:rPr>
                <w:sz w:val="24"/>
              </w:rPr>
            </w:pPr>
            <w:r>
              <w:rPr>
                <w:sz w:val="24"/>
              </w:rPr>
              <w:t>Учиться высказывать</w:t>
            </w:r>
            <w:r>
              <w:rPr>
                <w:spacing w:val="-57"/>
                <w:sz w:val="24"/>
              </w:rPr>
              <w:t xml:space="preserve"> </w:t>
            </w:r>
            <w:r>
              <w:rPr>
                <w:sz w:val="24"/>
              </w:rPr>
              <w:t>свое</w:t>
            </w:r>
            <w:r>
              <w:rPr>
                <w:spacing w:val="-5"/>
                <w:sz w:val="24"/>
              </w:rPr>
              <w:t xml:space="preserve"> </w:t>
            </w:r>
            <w:r>
              <w:rPr>
                <w:sz w:val="24"/>
              </w:rPr>
              <w:t>предположение</w:t>
            </w:r>
          </w:p>
          <w:p w:rsidR="008C2F3B" w:rsidRDefault="00DD429D">
            <w:pPr>
              <w:pStyle w:val="TableParagraph"/>
              <w:spacing w:before="4" w:line="261" w:lineRule="exact"/>
              <w:rPr>
                <w:sz w:val="24"/>
              </w:rPr>
            </w:pPr>
            <w:r>
              <w:rPr>
                <w:sz w:val="24"/>
              </w:rPr>
              <w:t>(версию).</w:t>
            </w:r>
          </w:p>
        </w:tc>
        <w:tc>
          <w:tcPr>
            <w:tcW w:w="2266" w:type="dxa"/>
          </w:tcPr>
          <w:p w:rsidR="008C2F3B" w:rsidRDefault="00DD429D">
            <w:pPr>
              <w:pStyle w:val="TableParagraph"/>
              <w:ind w:right="184"/>
              <w:rPr>
                <w:sz w:val="24"/>
              </w:rPr>
            </w:pPr>
            <w:r>
              <w:rPr>
                <w:sz w:val="24"/>
              </w:rPr>
              <w:t>Учиться работать</w:t>
            </w:r>
            <w:r>
              <w:rPr>
                <w:spacing w:val="1"/>
                <w:sz w:val="24"/>
              </w:rPr>
              <w:t xml:space="preserve"> </w:t>
            </w:r>
            <w:r>
              <w:rPr>
                <w:sz w:val="24"/>
              </w:rPr>
              <w:t>по предложенному</w:t>
            </w:r>
            <w:r>
              <w:rPr>
                <w:spacing w:val="-57"/>
                <w:sz w:val="24"/>
              </w:rPr>
              <w:t xml:space="preserve"> </w:t>
            </w:r>
            <w:r>
              <w:rPr>
                <w:sz w:val="24"/>
              </w:rPr>
              <w:t>плану.</w:t>
            </w:r>
          </w:p>
        </w:tc>
        <w:tc>
          <w:tcPr>
            <w:tcW w:w="3120" w:type="dxa"/>
          </w:tcPr>
          <w:p w:rsidR="008C2F3B" w:rsidRDefault="00DD429D">
            <w:pPr>
              <w:pStyle w:val="TableParagraph"/>
              <w:ind w:left="106" w:right="292"/>
              <w:rPr>
                <w:sz w:val="24"/>
              </w:rPr>
            </w:pPr>
            <w:r>
              <w:rPr>
                <w:sz w:val="24"/>
              </w:rPr>
              <w:t>Учиться совместно давать</w:t>
            </w:r>
            <w:r>
              <w:rPr>
                <w:spacing w:val="-57"/>
                <w:sz w:val="24"/>
              </w:rPr>
              <w:t xml:space="preserve"> </w:t>
            </w:r>
            <w:r>
              <w:rPr>
                <w:sz w:val="24"/>
              </w:rPr>
              <w:t>эмоциональную оценку</w:t>
            </w:r>
            <w:r>
              <w:rPr>
                <w:spacing w:val="1"/>
                <w:sz w:val="24"/>
              </w:rPr>
              <w:t xml:space="preserve"> </w:t>
            </w:r>
            <w:r>
              <w:rPr>
                <w:sz w:val="24"/>
              </w:rPr>
              <w:t>деятельности класса на</w:t>
            </w:r>
            <w:r>
              <w:rPr>
                <w:spacing w:val="1"/>
                <w:sz w:val="24"/>
              </w:rPr>
              <w:t xml:space="preserve"> </w:t>
            </w:r>
            <w:r>
              <w:rPr>
                <w:sz w:val="24"/>
              </w:rPr>
              <w:t>уроке.</w:t>
            </w:r>
          </w:p>
          <w:p w:rsidR="008C2F3B" w:rsidRDefault="00DD429D">
            <w:pPr>
              <w:pStyle w:val="TableParagraph"/>
              <w:ind w:left="106" w:right="499"/>
              <w:jc w:val="both"/>
              <w:rPr>
                <w:sz w:val="24"/>
              </w:rPr>
            </w:pPr>
            <w:r>
              <w:rPr>
                <w:sz w:val="24"/>
              </w:rPr>
              <w:t>Учиться отличать верно</w:t>
            </w:r>
            <w:r>
              <w:rPr>
                <w:spacing w:val="-57"/>
                <w:sz w:val="24"/>
              </w:rPr>
              <w:t xml:space="preserve"> </w:t>
            </w:r>
            <w:r>
              <w:rPr>
                <w:sz w:val="24"/>
              </w:rPr>
              <w:t>выполненное задание от</w:t>
            </w:r>
            <w:r>
              <w:rPr>
                <w:spacing w:val="-57"/>
                <w:sz w:val="24"/>
              </w:rPr>
              <w:t xml:space="preserve"> </w:t>
            </w:r>
            <w:r>
              <w:rPr>
                <w:sz w:val="24"/>
              </w:rPr>
              <w:t>неверного.</w:t>
            </w:r>
          </w:p>
        </w:tc>
      </w:tr>
      <w:tr w:rsidR="008C2F3B">
        <w:trPr>
          <w:trHeight w:val="551"/>
        </w:trPr>
        <w:tc>
          <w:tcPr>
            <w:tcW w:w="1863" w:type="dxa"/>
          </w:tcPr>
          <w:p w:rsidR="008C2F3B" w:rsidRDefault="00DD429D">
            <w:pPr>
              <w:pStyle w:val="TableParagraph"/>
              <w:spacing w:line="271" w:lineRule="exact"/>
              <w:ind w:left="110"/>
              <w:rPr>
                <w:b/>
                <w:sz w:val="24"/>
              </w:rPr>
            </w:pPr>
            <w:r>
              <w:rPr>
                <w:b/>
                <w:sz w:val="24"/>
              </w:rPr>
              <w:lastRenderedPageBreak/>
              <w:t>2 класс,</w:t>
            </w:r>
          </w:p>
          <w:p w:rsidR="008C2F3B" w:rsidRDefault="00DD429D">
            <w:pPr>
              <w:pStyle w:val="TableParagraph"/>
              <w:spacing w:line="260" w:lineRule="exact"/>
              <w:ind w:left="110"/>
              <w:rPr>
                <w:sz w:val="24"/>
              </w:rPr>
            </w:pPr>
            <w:r>
              <w:rPr>
                <w:sz w:val="24"/>
              </w:rPr>
              <w:t>необходимый</w:t>
            </w:r>
          </w:p>
        </w:tc>
        <w:tc>
          <w:tcPr>
            <w:tcW w:w="2929" w:type="dxa"/>
          </w:tcPr>
          <w:p w:rsidR="008C2F3B" w:rsidRDefault="00DD429D">
            <w:pPr>
              <w:pStyle w:val="TableParagraph"/>
              <w:spacing w:line="268" w:lineRule="exact"/>
              <w:rPr>
                <w:sz w:val="24"/>
              </w:rPr>
            </w:pPr>
            <w:r>
              <w:rPr>
                <w:sz w:val="24"/>
              </w:rPr>
              <w:t>Определять</w:t>
            </w:r>
            <w:r>
              <w:rPr>
                <w:spacing w:val="-2"/>
                <w:sz w:val="24"/>
              </w:rPr>
              <w:t xml:space="preserve"> </w:t>
            </w:r>
            <w:r>
              <w:rPr>
                <w:sz w:val="24"/>
              </w:rPr>
              <w:t>цель учебной</w:t>
            </w:r>
          </w:p>
          <w:p w:rsidR="008C2F3B" w:rsidRDefault="00DD429D">
            <w:pPr>
              <w:pStyle w:val="TableParagraph"/>
              <w:spacing w:before="2" w:line="261" w:lineRule="exact"/>
              <w:rPr>
                <w:sz w:val="24"/>
              </w:rPr>
            </w:pPr>
            <w:r>
              <w:rPr>
                <w:sz w:val="24"/>
              </w:rPr>
              <w:t>деятельности</w:t>
            </w:r>
            <w:r>
              <w:rPr>
                <w:spacing w:val="-4"/>
                <w:sz w:val="24"/>
              </w:rPr>
              <w:t xml:space="preserve"> </w:t>
            </w:r>
            <w:r>
              <w:rPr>
                <w:sz w:val="24"/>
              </w:rPr>
              <w:t>с помощью</w:t>
            </w:r>
          </w:p>
        </w:tc>
        <w:tc>
          <w:tcPr>
            <w:tcW w:w="2266" w:type="dxa"/>
          </w:tcPr>
          <w:p w:rsidR="008C2F3B" w:rsidRDefault="00DD429D">
            <w:pPr>
              <w:pStyle w:val="TableParagraph"/>
              <w:spacing w:line="268" w:lineRule="exact"/>
              <w:rPr>
                <w:sz w:val="24"/>
              </w:rPr>
            </w:pPr>
            <w:r>
              <w:rPr>
                <w:sz w:val="24"/>
              </w:rPr>
              <w:t>Работая</w:t>
            </w:r>
            <w:r>
              <w:rPr>
                <w:spacing w:val="-1"/>
                <w:sz w:val="24"/>
              </w:rPr>
              <w:t xml:space="preserve"> </w:t>
            </w:r>
            <w:r>
              <w:rPr>
                <w:sz w:val="24"/>
              </w:rPr>
              <w:t>по</w:t>
            </w:r>
          </w:p>
          <w:p w:rsidR="008C2F3B" w:rsidRDefault="00DD429D">
            <w:pPr>
              <w:pStyle w:val="TableParagraph"/>
              <w:spacing w:before="2" w:line="261" w:lineRule="exact"/>
              <w:rPr>
                <w:sz w:val="24"/>
              </w:rPr>
            </w:pPr>
            <w:r>
              <w:rPr>
                <w:sz w:val="24"/>
              </w:rPr>
              <w:t>предложенному</w:t>
            </w:r>
          </w:p>
        </w:tc>
        <w:tc>
          <w:tcPr>
            <w:tcW w:w="3120" w:type="dxa"/>
          </w:tcPr>
          <w:p w:rsidR="008C2F3B" w:rsidRDefault="00DD429D">
            <w:pPr>
              <w:pStyle w:val="TableParagraph"/>
              <w:spacing w:line="268" w:lineRule="exact"/>
              <w:ind w:left="106"/>
              <w:rPr>
                <w:sz w:val="24"/>
              </w:rPr>
            </w:pPr>
            <w:r>
              <w:rPr>
                <w:sz w:val="24"/>
              </w:rPr>
              <w:t>Определять</w:t>
            </w:r>
            <w:r>
              <w:rPr>
                <w:spacing w:val="1"/>
                <w:sz w:val="24"/>
              </w:rPr>
              <w:t xml:space="preserve"> </w:t>
            </w:r>
            <w:r>
              <w:rPr>
                <w:sz w:val="24"/>
              </w:rPr>
              <w:t>успешность</w:t>
            </w:r>
          </w:p>
          <w:p w:rsidR="008C2F3B" w:rsidRDefault="00DD429D">
            <w:pPr>
              <w:pStyle w:val="TableParagraph"/>
              <w:spacing w:before="2" w:line="261" w:lineRule="exact"/>
              <w:ind w:left="106"/>
              <w:rPr>
                <w:sz w:val="24"/>
              </w:rPr>
            </w:pPr>
            <w:r>
              <w:rPr>
                <w:sz w:val="24"/>
              </w:rPr>
              <w:t>выполнения</w:t>
            </w:r>
            <w:r>
              <w:rPr>
                <w:spacing w:val="-3"/>
                <w:sz w:val="24"/>
              </w:rPr>
              <w:t xml:space="preserve"> </w:t>
            </w:r>
            <w:r>
              <w:rPr>
                <w:sz w:val="24"/>
              </w:rPr>
              <w:t>своего</w:t>
            </w:r>
            <w:r>
              <w:rPr>
                <w:spacing w:val="1"/>
                <w:sz w:val="24"/>
              </w:rPr>
              <w:t xml:space="preserve"> </w:t>
            </w:r>
            <w:r>
              <w:rPr>
                <w:sz w:val="24"/>
              </w:rPr>
              <w:t>задания</w:t>
            </w:r>
          </w:p>
        </w:tc>
      </w:tr>
      <w:tr w:rsidR="008C2F3B">
        <w:trPr>
          <w:trHeight w:val="3591"/>
        </w:trPr>
        <w:tc>
          <w:tcPr>
            <w:tcW w:w="1863" w:type="dxa"/>
          </w:tcPr>
          <w:p w:rsidR="008C2F3B" w:rsidRDefault="00DD429D">
            <w:pPr>
              <w:pStyle w:val="TableParagraph"/>
              <w:spacing w:line="268" w:lineRule="exact"/>
              <w:ind w:left="110"/>
              <w:rPr>
                <w:sz w:val="24"/>
              </w:rPr>
            </w:pPr>
            <w:r>
              <w:rPr>
                <w:sz w:val="24"/>
              </w:rPr>
              <w:t>уровень</w:t>
            </w:r>
          </w:p>
          <w:p w:rsidR="008C2F3B" w:rsidRDefault="00DD429D">
            <w:pPr>
              <w:pStyle w:val="TableParagraph"/>
              <w:spacing w:before="2"/>
              <w:ind w:left="110" w:right="208"/>
              <w:rPr>
                <w:sz w:val="24"/>
              </w:rPr>
            </w:pPr>
            <w:r>
              <w:rPr>
                <w:sz w:val="24"/>
              </w:rPr>
              <w:t>(для 1 класса –</w:t>
            </w:r>
            <w:r>
              <w:rPr>
                <w:spacing w:val="-57"/>
                <w:sz w:val="24"/>
              </w:rPr>
              <w:t xml:space="preserve"> </w:t>
            </w:r>
            <w:r>
              <w:rPr>
                <w:sz w:val="24"/>
              </w:rPr>
              <w:t>это</w:t>
            </w:r>
            <w:r>
              <w:rPr>
                <w:spacing w:val="1"/>
                <w:sz w:val="24"/>
              </w:rPr>
              <w:t xml:space="preserve"> </w:t>
            </w:r>
            <w:r>
              <w:rPr>
                <w:sz w:val="24"/>
              </w:rPr>
              <w:t>повышенный</w:t>
            </w:r>
            <w:r>
              <w:rPr>
                <w:spacing w:val="1"/>
                <w:sz w:val="24"/>
              </w:rPr>
              <w:t xml:space="preserve"> </w:t>
            </w:r>
            <w:r>
              <w:rPr>
                <w:sz w:val="24"/>
              </w:rPr>
              <w:t>уровень)</w:t>
            </w:r>
          </w:p>
        </w:tc>
        <w:tc>
          <w:tcPr>
            <w:tcW w:w="2929" w:type="dxa"/>
          </w:tcPr>
          <w:p w:rsidR="008C2F3B" w:rsidRDefault="00DD429D">
            <w:pPr>
              <w:pStyle w:val="TableParagraph"/>
              <w:spacing w:line="242" w:lineRule="auto"/>
              <w:ind w:right="1118"/>
              <w:rPr>
                <w:sz w:val="24"/>
              </w:rPr>
            </w:pPr>
            <w:r>
              <w:rPr>
                <w:sz w:val="24"/>
              </w:rPr>
              <w:t>учителя</w:t>
            </w:r>
            <w:r>
              <w:rPr>
                <w:spacing w:val="1"/>
                <w:sz w:val="24"/>
              </w:rPr>
              <w:t xml:space="preserve"> </w:t>
            </w:r>
            <w:r>
              <w:rPr>
                <w:sz w:val="24"/>
              </w:rPr>
              <w:t>и</w:t>
            </w:r>
            <w:r>
              <w:rPr>
                <w:spacing w:val="1"/>
                <w:sz w:val="24"/>
              </w:rPr>
              <w:t xml:space="preserve"> </w:t>
            </w:r>
            <w:r>
              <w:rPr>
                <w:sz w:val="24"/>
              </w:rPr>
              <w:t>самостоятельно.</w:t>
            </w:r>
          </w:p>
          <w:p w:rsidR="008C2F3B" w:rsidRDefault="00DD429D">
            <w:pPr>
              <w:pStyle w:val="TableParagraph"/>
              <w:ind w:right="141"/>
              <w:rPr>
                <w:sz w:val="24"/>
              </w:rPr>
            </w:pPr>
            <w:r>
              <w:rPr>
                <w:sz w:val="24"/>
              </w:rPr>
              <w:t>Учиться</w:t>
            </w:r>
            <w:r>
              <w:rPr>
                <w:spacing w:val="1"/>
                <w:sz w:val="24"/>
              </w:rPr>
              <w:t xml:space="preserve"> </w:t>
            </w:r>
            <w:r>
              <w:rPr>
                <w:sz w:val="24"/>
              </w:rPr>
              <w:t>совместно</w:t>
            </w:r>
            <w:r>
              <w:rPr>
                <w:spacing w:val="5"/>
                <w:sz w:val="24"/>
              </w:rPr>
              <w:t xml:space="preserve"> </w:t>
            </w:r>
            <w:r>
              <w:rPr>
                <w:sz w:val="24"/>
              </w:rPr>
              <w:t>с</w:t>
            </w:r>
            <w:r>
              <w:rPr>
                <w:spacing w:val="1"/>
                <w:sz w:val="24"/>
              </w:rPr>
              <w:t xml:space="preserve"> </w:t>
            </w:r>
            <w:r>
              <w:rPr>
                <w:sz w:val="24"/>
              </w:rPr>
              <w:t>учителем обнаруживать и</w:t>
            </w:r>
            <w:r>
              <w:rPr>
                <w:spacing w:val="-57"/>
                <w:sz w:val="24"/>
              </w:rPr>
              <w:t xml:space="preserve"> </w:t>
            </w:r>
            <w:r>
              <w:rPr>
                <w:sz w:val="24"/>
              </w:rPr>
              <w:t>формулировать учебную</w:t>
            </w:r>
            <w:r>
              <w:rPr>
                <w:spacing w:val="1"/>
                <w:sz w:val="24"/>
              </w:rPr>
              <w:t xml:space="preserve"> </w:t>
            </w:r>
            <w:r>
              <w:rPr>
                <w:sz w:val="24"/>
              </w:rPr>
              <w:t>проблему.</w:t>
            </w:r>
          </w:p>
          <w:p w:rsidR="008C2F3B" w:rsidRDefault="00DD429D">
            <w:pPr>
              <w:pStyle w:val="TableParagraph"/>
              <w:ind w:right="193"/>
              <w:rPr>
                <w:sz w:val="24"/>
              </w:rPr>
            </w:pPr>
            <w:r>
              <w:rPr>
                <w:sz w:val="24"/>
              </w:rPr>
              <w:t>Учиться планировать</w:t>
            </w:r>
            <w:r>
              <w:rPr>
                <w:spacing w:val="1"/>
                <w:sz w:val="24"/>
              </w:rPr>
              <w:t xml:space="preserve"> </w:t>
            </w:r>
            <w:r>
              <w:rPr>
                <w:sz w:val="24"/>
              </w:rPr>
              <w:t>учебную деятельность на</w:t>
            </w:r>
            <w:r>
              <w:rPr>
                <w:spacing w:val="-57"/>
                <w:sz w:val="24"/>
              </w:rPr>
              <w:t xml:space="preserve"> </w:t>
            </w:r>
            <w:r>
              <w:rPr>
                <w:sz w:val="24"/>
              </w:rPr>
              <w:t>уроке.</w:t>
            </w:r>
          </w:p>
          <w:p w:rsidR="008C2F3B" w:rsidRDefault="00DD429D">
            <w:pPr>
              <w:pStyle w:val="TableParagraph"/>
              <w:ind w:right="649"/>
              <w:rPr>
                <w:sz w:val="24"/>
              </w:rPr>
            </w:pPr>
            <w:r>
              <w:rPr>
                <w:sz w:val="24"/>
              </w:rPr>
              <w:t>Высказывать</w:t>
            </w:r>
            <w:r>
              <w:rPr>
                <w:spacing w:val="1"/>
                <w:sz w:val="24"/>
              </w:rPr>
              <w:t xml:space="preserve"> </w:t>
            </w:r>
            <w:r>
              <w:rPr>
                <w:sz w:val="24"/>
              </w:rPr>
              <w:t>свою</w:t>
            </w:r>
            <w:r>
              <w:rPr>
                <w:spacing w:val="1"/>
                <w:sz w:val="24"/>
              </w:rPr>
              <w:t xml:space="preserve"> </w:t>
            </w:r>
            <w:r>
              <w:rPr>
                <w:sz w:val="24"/>
              </w:rPr>
              <w:t>версию,</w:t>
            </w:r>
            <w:r>
              <w:rPr>
                <w:spacing w:val="2"/>
                <w:sz w:val="24"/>
              </w:rPr>
              <w:t xml:space="preserve"> </w:t>
            </w:r>
            <w:r>
              <w:rPr>
                <w:sz w:val="24"/>
              </w:rPr>
              <w:t>пытаться</w:t>
            </w:r>
            <w:r>
              <w:rPr>
                <w:spacing w:val="1"/>
                <w:sz w:val="24"/>
              </w:rPr>
              <w:t xml:space="preserve"> </w:t>
            </w:r>
            <w:r>
              <w:rPr>
                <w:sz w:val="24"/>
              </w:rPr>
              <w:t>предлагать</w:t>
            </w:r>
            <w:r>
              <w:rPr>
                <w:spacing w:val="-7"/>
                <w:sz w:val="24"/>
              </w:rPr>
              <w:t xml:space="preserve"> </w:t>
            </w:r>
            <w:r>
              <w:rPr>
                <w:sz w:val="24"/>
              </w:rPr>
              <w:t>способ</w:t>
            </w:r>
            <w:r>
              <w:rPr>
                <w:spacing w:val="-8"/>
                <w:sz w:val="24"/>
              </w:rPr>
              <w:t xml:space="preserve"> </w:t>
            </w:r>
            <w:r>
              <w:rPr>
                <w:sz w:val="24"/>
              </w:rPr>
              <w:t>ее</w:t>
            </w:r>
          </w:p>
          <w:p w:rsidR="008C2F3B" w:rsidRDefault="00DD429D">
            <w:pPr>
              <w:pStyle w:val="TableParagraph"/>
              <w:spacing w:line="264" w:lineRule="exact"/>
              <w:rPr>
                <w:sz w:val="24"/>
              </w:rPr>
            </w:pPr>
            <w:r>
              <w:rPr>
                <w:sz w:val="24"/>
              </w:rPr>
              <w:t>проверки.</w:t>
            </w:r>
          </w:p>
        </w:tc>
        <w:tc>
          <w:tcPr>
            <w:tcW w:w="2266" w:type="dxa"/>
          </w:tcPr>
          <w:p w:rsidR="008C2F3B" w:rsidRDefault="00DD429D">
            <w:pPr>
              <w:pStyle w:val="TableParagraph"/>
              <w:ind w:right="211"/>
              <w:rPr>
                <w:sz w:val="24"/>
              </w:rPr>
            </w:pPr>
            <w:r>
              <w:rPr>
                <w:sz w:val="24"/>
              </w:rPr>
              <w:t>плану,</w:t>
            </w:r>
            <w:r>
              <w:rPr>
                <w:spacing w:val="1"/>
                <w:sz w:val="24"/>
              </w:rPr>
              <w:t xml:space="preserve"> </w:t>
            </w:r>
            <w:r>
              <w:rPr>
                <w:sz w:val="24"/>
              </w:rPr>
              <w:t>использовать</w:t>
            </w:r>
            <w:r>
              <w:rPr>
                <w:spacing w:val="1"/>
                <w:sz w:val="24"/>
              </w:rPr>
              <w:t xml:space="preserve"> </w:t>
            </w:r>
            <w:r>
              <w:rPr>
                <w:sz w:val="24"/>
              </w:rPr>
              <w:t>необходимые</w:t>
            </w:r>
            <w:r>
              <w:rPr>
                <w:spacing w:val="1"/>
                <w:sz w:val="24"/>
              </w:rPr>
              <w:t xml:space="preserve"> </w:t>
            </w:r>
            <w:r>
              <w:rPr>
                <w:sz w:val="24"/>
              </w:rPr>
              <w:t>средства</w:t>
            </w:r>
            <w:r>
              <w:rPr>
                <w:spacing w:val="-10"/>
                <w:sz w:val="24"/>
              </w:rPr>
              <w:t xml:space="preserve"> </w:t>
            </w:r>
            <w:r>
              <w:rPr>
                <w:sz w:val="24"/>
              </w:rPr>
              <w:t>(учебник,</w:t>
            </w:r>
            <w:r>
              <w:rPr>
                <w:spacing w:val="-57"/>
                <w:sz w:val="24"/>
              </w:rPr>
              <w:t xml:space="preserve"> </w:t>
            </w:r>
            <w:r>
              <w:rPr>
                <w:sz w:val="24"/>
              </w:rPr>
              <w:t>простейшие</w:t>
            </w:r>
            <w:r>
              <w:rPr>
                <w:spacing w:val="1"/>
                <w:sz w:val="24"/>
              </w:rPr>
              <w:t xml:space="preserve"> </w:t>
            </w:r>
            <w:r>
              <w:rPr>
                <w:sz w:val="24"/>
              </w:rPr>
              <w:t>приборы и</w:t>
            </w:r>
            <w:r>
              <w:rPr>
                <w:spacing w:val="1"/>
                <w:sz w:val="24"/>
              </w:rPr>
              <w:t xml:space="preserve"> </w:t>
            </w:r>
            <w:r>
              <w:rPr>
                <w:sz w:val="24"/>
              </w:rPr>
              <w:t>инструменты).</w:t>
            </w:r>
          </w:p>
        </w:tc>
        <w:tc>
          <w:tcPr>
            <w:tcW w:w="3120" w:type="dxa"/>
          </w:tcPr>
          <w:p w:rsidR="008C2F3B" w:rsidRDefault="00DD429D">
            <w:pPr>
              <w:pStyle w:val="TableParagraph"/>
              <w:spacing w:line="268" w:lineRule="exact"/>
              <w:ind w:left="106"/>
              <w:rPr>
                <w:sz w:val="24"/>
              </w:rPr>
            </w:pPr>
            <w:r>
              <w:rPr>
                <w:sz w:val="24"/>
              </w:rPr>
              <w:t>в</w:t>
            </w:r>
            <w:r>
              <w:rPr>
                <w:spacing w:val="-1"/>
                <w:sz w:val="24"/>
              </w:rPr>
              <w:t xml:space="preserve"> </w:t>
            </w:r>
            <w:r>
              <w:rPr>
                <w:sz w:val="24"/>
              </w:rPr>
              <w:t>диалоге</w:t>
            </w:r>
            <w:r>
              <w:rPr>
                <w:spacing w:val="-3"/>
                <w:sz w:val="24"/>
              </w:rPr>
              <w:t xml:space="preserve"> </w:t>
            </w:r>
            <w:r>
              <w:rPr>
                <w:sz w:val="24"/>
              </w:rPr>
              <w:t>с</w:t>
            </w:r>
            <w:r>
              <w:rPr>
                <w:spacing w:val="-7"/>
                <w:sz w:val="24"/>
              </w:rPr>
              <w:t xml:space="preserve"> </w:t>
            </w:r>
            <w:r>
              <w:rPr>
                <w:sz w:val="24"/>
              </w:rPr>
              <w:t>учителем.</w:t>
            </w:r>
          </w:p>
        </w:tc>
      </w:tr>
      <w:tr w:rsidR="008C2F3B">
        <w:trPr>
          <w:trHeight w:val="5794"/>
        </w:trPr>
        <w:tc>
          <w:tcPr>
            <w:tcW w:w="1863" w:type="dxa"/>
          </w:tcPr>
          <w:p w:rsidR="008C2F3B" w:rsidRDefault="00DD429D">
            <w:pPr>
              <w:pStyle w:val="TableParagraph"/>
              <w:spacing w:line="237" w:lineRule="auto"/>
              <w:ind w:left="110" w:right="313"/>
              <w:rPr>
                <w:sz w:val="24"/>
              </w:rPr>
            </w:pPr>
            <w:r>
              <w:rPr>
                <w:b/>
                <w:sz w:val="24"/>
              </w:rPr>
              <w:t>3-4</w:t>
            </w:r>
            <w:r>
              <w:rPr>
                <w:b/>
                <w:spacing w:val="1"/>
                <w:sz w:val="24"/>
              </w:rPr>
              <w:t xml:space="preserve"> </w:t>
            </w:r>
            <w:r>
              <w:rPr>
                <w:b/>
                <w:sz w:val="24"/>
              </w:rPr>
              <w:t>классы,</w:t>
            </w:r>
            <w:r>
              <w:rPr>
                <w:b/>
                <w:spacing w:val="1"/>
                <w:sz w:val="24"/>
              </w:rPr>
              <w:t xml:space="preserve"> </w:t>
            </w:r>
            <w:r>
              <w:rPr>
                <w:sz w:val="24"/>
              </w:rPr>
              <w:t>необходимый</w:t>
            </w:r>
            <w:r>
              <w:rPr>
                <w:spacing w:val="-57"/>
                <w:sz w:val="24"/>
              </w:rPr>
              <w:t xml:space="preserve"> </w:t>
            </w:r>
            <w:r>
              <w:rPr>
                <w:sz w:val="24"/>
              </w:rPr>
              <w:t>уровень</w:t>
            </w:r>
          </w:p>
          <w:p w:rsidR="008C2F3B" w:rsidRDefault="00DD429D">
            <w:pPr>
              <w:pStyle w:val="TableParagraph"/>
              <w:ind w:left="110" w:right="208"/>
              <w:rPr>
                <w:sz w:val="24"/>
              </w:rPr>
            </w:pPr>
            <w:r>
              <w:rPr>
                <w:sz w:val="24"/>
              </w:rPr>
              <w:t>(для 2 класса –</w:t>
            </w:r>
            <w:r>
              <w:rPr>
                <w:spacing w:val="-57"/>
                <w:sz w:val="24"/>
              </w:rPr>
              <w:t xml:space="preserve"> </w:t>
            </w:r>
            <w:r>
              <w:rPr>
                <w:sz w:val="24"/>
              </w:rPr>
              <w:t>это</w:t>
            </w:r>
            <w:r>
              <w:rPr>
                <w:spacing w:val="1"/>
                <w:sz w:val="24"/>
              </w:rPr>
              <w:t xml:space="preserve"> </w:t>
            </w:r>
            <w:r>
              <w:rPr>
                <w:sz w:val="24"/>
              </w:rPr>
              <w:t>повышенный</w:t>
            </w:r>
            <w:r>
              <w:rPr>
                <w:spacing w:val="1"/>
                <w:sz w:val="24"/>
              </w:rPr>
              <w:t xml:space="preserve"> </w:t>
            </w:r>
            <w:r>
              <w:rPr>
                <w:sz w:val="24"/>
              </w:rPr>
              <w:t>уровень)</w:t>
            </w:r>
          </w:p>
        </w:tc>
        <w:tc>
          <w:tcPr>
            <w:tcW w:w="2929" w:type="dxa"/>
          </w:tcPr>
          <w:p w:rsidR="008C2F3B" w:rsidRDefault="00DD429D">
            <w:pPr>
              <w:pStyle w:val="TableParagraph"/>
              <w:ind w:right="177"/>
              <w:jc w:val="both"/>
              <w:rPr>
                <w:sz w:val="24"/>
              </w:rPr>
            </w:pPr>
            <w:r>
              <w:rPr>
                <w:sz w:val="24"/>
              </w:rPr>
              <w:t>Определять цель учебной</w:t>
            </w:r>
            <w:r>
              <w:rPr>
                <w:spacing w:val="-57"/>
                <w:sz w:val="24"/>
              </w:rPr>
              <w:t xml:space="preserve"> </w:t>
            </w:r>
            <w:r>
              <w:rPr>
                <w:sz w:val="24"/>
              </w:rPr>
              <w:t>деятельности с помощью</w:t>
            </w:r>
            <w:r>
              <w:rPr>
                <w:spacing w:val="-57"/>
                <w:sz w:val="24"/>
              </w:rPr>
              <w:t xml:space="preserve"> </w:t>
            </w:r>
            <w:r>
              <w:rPr>
                <w:sz w:val="24"/>
              </w:rPr>
              <w:t>учителя</w:t>
            </w:r>
            <w:r>
              <w:rPr>
                <w:spacing w:val="1"/>
                <w:sz w:val="24"/>
              </w:rPr>
              <w:t xml:space="preserve"> </w:t>
            </w:r>
            <w:r>
              <w:rPr>
                <w:sz w:val="24"/>
              </w:rPr>
              <w:t>и</w:t>
            </w:r>
          </w:p>
          <w:p w:rsidR="008C2F3B" w:rsidRDefault="00DD429D">
            <w:pPr>
              <w:pStyle w:val="TableParagraph"/>
              <w:ind w:right="379"/>
              <w:rPr>
                <w:sz w:val="24"/>
              </w:rPr>
            </w:pPr>
            <w:r>
              <w:rPr>
                <w:sz w:val="24"/>
              </w:rPr>
              <w:t>самостоятельно; искать</w:t>
            </w:r>
            <w:r>
              <w:rPr>
                <w:spacing w:val="-57"/>
                <w:sz w:val="24"/>
              </w:rPr>
              <w:t xml:space="preserve"> </w:t>
            </w:r>
            <w:r>
              <w:rPr>
                <w:sz w:val="24"/>
              </w:rPr>
              <w:t>средства ее</w:t>
            </w:r>
            <w:r>
              <w:rPr>
                <w:spacing w:val="1"/>
                <w:sz w:val="24"/>
              </w:rPr>
              <w:t xml:space="preserve"> </w:t>
            </w:r>
            <w:r>
              <w:rPr>
                <w:sz w:val="24"/>
              </w:rPr>
              <w:t>осуществления.</w:t>
            </w:r>
          </w:p>
          <w:p w:rsidR="008C2F3B" w:rsidRDefault="00DD429D">
            <w:pPr>
              <w:pStyle w:val="TableParagraph"/>
              <w:ind w:right="661"/>
              <w:rPr>
                <w:sz w:val="24"/>
              </w:rPr>
            </w:pPr>
            <w:r>
              <w:rPr>
                <w:sz w:val="24"/>
              </w:rPr>
              <w:t>Самостоятельно</w:t>
            </w:r>
            <w:r>
              <w:rPr>
                <w:spacing w:val="1"/>
                <w:sz w:val="24"/>
              </w:rPr>
              <w:t xml:space="preserve"> </w:t>
            </w:r>
            <w:r>
              <w:rPr>
                <w:sz w:val="24"/>
              </w:rPr>
              <w:t>формулировать цели</w:t>
            </w:r>
            <w:r>
              <w:rPr>
                <w:spacing w:val="-57"/>
                <w:sz w:val="24"/>
              </w:rPr>
              <w:t xml:space="preserve"> </w:t>
            </w:r>
            <w:r>
              <w:rPr>
                <w:sz w:val="24"/>
              </w:rPr>
              <w:t>урока</w:t>
            </w:r>
            <w:r>
              <w:rPr>
                <w:spacing w:val="1"/>
                <w:sz w:val="24"/>
              </w:rPr>
              <w:t xml:space="preserve"> </w:t>
            </w:r>
            <w:r>
              <w:rPr>
                <w:sz w:val="24"/>
              </w:rPr>
              <w:t>после</w:t>
            </w:r>
            <w:r>
              <w:rPr>
                <w:spacing w:val="1"/>
                <w:sz w:val="24"/>
              </w:rPr>
              <w:t xml:space="preserve"> </w:t>
            </w:r>
            <w:r>
              <w:rPr>
                <w:sz w:val="24"/>
              </w:rPr>
              <w:t>предварительного</w:t>
            </w:r>
            <w:r>
              <w:rPr>
                <w:spacing w:val="1"/>
                <w:sz w:val="24"/>
              </w:rPr>
              <w:t xml:space="preserve"> </w:t>
            </w:r>
            <w:r>
              <w:rPr>
                <w:sz w:val="24"/>
              </w:rPr>
              <w:t>обсуждения.</w:t>
            </w:r>
          </w:p>
          <w:p w:rsidR="008C2F3B" w:rsidRDefault="00DD429D">
            <w:pPr>
              <w:pStyle w:val="TableParagraph"/>
              <w:ind w:right="249"/>
              <w:rPr>
                <w:sz w:val="24"/>
              </w:rPr>
            </w:pPr>
            <w:r>
              <w:rPr>
                <w:sz w:val="24"/>
              </w:rPr>
              <w:t>Учиться обнаруживать и</w:t>
            </w:r>
            <w:r>
              <w:rPr>
                <w:spacing w:val="-57"/>
                <w:sz w:val="24"/>
              </w:rPr>
              <w:t xml:space="preserve"> </w:t>
            </w:r>
            <w:r>
              <w:rPr>
                <w:sz w:val="24"/>
              </w:rPr>
              <w:t>формулировать</w:t>
            </w:r>
            <w:r>
              <w:rPr>
                <w:spacing w:val="-12"/>
                <w:sz w:val="24"/>
              </w:rPr>
              <w:t xml:space="preserve"> </w:t>
            </w:r>
            <w:r>
              <w:rPr>
                <w:sz w:val="24"/>
              </w:rPr>
              <w:t>учебную</w:t>
            </w:r>
            <w:r>
              <w:rPr>
                <w:spacing w:val="-57"/>
                <w:sz w:val="24"/>
              </w:rPr>
              <w:t xml:space="preserve"> </w:t>
            </w:r>
            <w:r>
              <w:rPr>
                <w:sz w:val="24"/>
              </w:rPr>
              <w:t>проблему совместно с</w:t>
            </w:r>
            <w:r>
              <w:rPr>
                <w:spacing w:val="1"/>
                <w:sz w:val="24"/>
              </w:rPr>
              <w:t xml:space="preserve"> </w:t>
            </w:r>
            <w:r>
              <w:rPr>
                <w:sz w:val="24"/>
              </w:rPr>
              <w:t>учителем.</w:t>
            </w:r>
          </w:p>
          <w:p w:rsidR="008C2F3B" w:rsidRDefault="00DD429D">
            <w:pPr>
              <w:pStyle w:val="TableParagraph"/>
              <w:ind w:right="135"/>
              <w:rPr>
                <w:sz w:val="24"/>
              </w:rPr>
            </w:pPr>
            <w:r>
              <w:rPr>
                <w:sz w:val="24"/>
              </w:rPr>
              <w:t>Составлять план</w:t>
            </w:r>
            <w:r>
              <w:rPr>
                <w:spacing w:val="1"/>
                <w:sz w:val="24"/>
              </w:rPr>
              <w:t xml:space="preserve"> </w:t>
            </w:r>
            <w:r>
              <w:rPr>
                <w:sz w:val="24"/>
              </w:rPr>
              <w:t>выполнения</w:t>
            </w:r>
            <w:r>
              <w:rPr>
                <w:spacing w:val="1"/>
                <w:sz w:val="24"/>
              </w:rPr>
              <w:t xml:space="preserve"> </w:t>
            </w:r>
            <w:r>
              <w:rPr>
                <w:sz w:val="24"/>
              </w:rPr>
              <w:t>задач,</w:t>
            </w:r>
            <w:r>
              <w:rPr>
                <w:spacing w:val="1"/>
                <w:sz w:val="24"/>
              </w:rPr>
              <w:t xml:space="preserve"> </w:t>
            </w:r>
            <w:r>
              <w:rPr>
                <w:sz w:val="24"/>
              </w:rPr>
              <w:t>решения</w:t>
            </w:r>
            <w:r>
              <w:rPr>
                <w:spacing w:val="1"/>
                <w:sz w:val="24"/>
              </w:rPr>
              <w:t xml:space="preserve"> </w:t>
            </w:r>
            <w:r>
              <w:rPr>
                <w:sz w:val="24"/>
              </w:rPr>
              <w:t>проблем</w:t>
            </w:r>
            <w:r>
              <w:rPr>
                <w:spacing w:val="1"/>
                <w:sz w:val="24"/>
              </w:rPr>
              <w:t xml:space="preserve"> </w:t>
            </w:r>
            <w:r>
              <w:rPr>
                <w:sz w:val="24"/>
              </w:rPr>
              <w:t>творческого</w:t>
            </w:r>
            <w:r>
              <w:rPr>
                <w:spacing w:val="-3"/>
                <w:sz w:val="24"/>
              </w:rPr>
              <w:t xml:space="preserve"> </w:t>
            </w:r>
            <w:r>
              <w:rPr>
                <w:sz w:val="24"/>
              </w:rPr>
              <w:t>и</w:t>
            </w:r>
            <w:r>
              <w:rPr>
                <w:spacing w:val="-6"/>
                <w:sz w:val="24"/>
              </w:rPr>
              <w:t xml:space="preserve"> </w:t>
            </w:r>
            <w:r>
              <w:rPr>
                <w:sz w:val="24"/>
              </w:rPr>
              <w:t>поискового</w:t>
            </w:r>
          </w:p>
          <w:p w:rsidR="008C2F3B" w:rsidRDefault="00DD429D">
            <w:pPr>
              <w:pStyle w:val="TableParagraph"/>
              <w:spacing w:line="278" w:lineRule="exact"/>
              <w:ind w:right="501"/>
              <w:rPr>
                <w:sz w:val="24"/>
              </w:rPr>
            </w:pPr>
            <w:r>
              <w:rPr>
                <w:sz w:val="24"/>
              </w:rPr>
              <w:t>характера совместно с</w:t>
            </w:r>
            <w:r>
              <w:rPr>
                <w:spacing w:val="-57"/>
                <w:sz w:val="24"/>
              </w:rPr>
              <w:t xml:space="preserve"> </w:t>
            </w:r>
            <w:r>
              <w:rPr>
                <w:sz w:val="24"/>
              </w:rPr>
              <w:t>учителем.</w:t>
            </w:r>
          </w:p>
        </w:tc>
        <w:tc>
          <w:tcPr>
            <w:tcW w:w="2266" w:type="dxa"/>
          </w:tcPr>
          <w:p w:rsidR="008C2F3B" w:rsidRDefault="00DD429D">
            <w:pPr>
              <w:pStyle w:val="TableParagraph"/>
              <w:ind w:right="108"/>
              <w:rPr>
                <w:sz w:val="24"/>
              </w:rPr>
            </w:pPr>
            <w:r>
              <w:rPr>
                <w:sz w:val="24"/>
              </w:rPr>
              <w:t>Работая по плану,</w:t>
            </w:r>
            <w:r>
              <w:rPr>
                <w:spacing w:val="1"/>
                <w:sz w:val="24"/>
              </w:rPr>
              <w:t xml:space="preserve"> </w:t>
            </w:r>
            <w:r>
              <w:rPr>
                <w:sz w:val="24"/>
              </w:rPr>
              <w:t>сверять</w:t>
            </w:r>
            <w:r>
              <w:rPr>
                <w:spacing w:val="2"/>
                <w:sz w:val="24"/>
              </w:rPr>
              <w:t xml:space="preserve"> </w:t>
            </w:r>
            <w:r>
              <w:rPr>
                <w:sz w:val="24"/>
              </w:rPr>
              <w:t>свои</w:t>
            </w:r>
            <w:r>
              <w:rPr>
                <w:spacing w:val="1"/>
                <w:sz w:val="24"/>
              </w:rPr>
              <w:t xml:space="preserve"> </w:t>
            </w:r>
            <w:r>
              <w:rPr>
                <w:sz w:val="24"/>
              </w:rPr>
              <w:t>действия с целью и,</w:t>
            </w:r>
            <w:r>
              <w:rPr>
                <w:spacing w:val="-57"/>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исправлять</w:t>
            </w:r>
            <w:r>
              <w:rPr>
                <w:spacing w:val="1"/>
                <w:sz w:val="24"/>
              </w:rPr>
              <w:t xml:space="preserve"> </w:t>
            </w:r>
            <w:r>
              <w:rPr>
                <w:sz w:val="24"/>
              </w:rPr>
              <w:t>свои</w:t>
            </w:r>
            <w:r>
              <w:rPr>
                <w:spacing w:val="1"/>
                <w:sz w:val="24"/>
              </w:rPr>
              <w:t xml:space="preserve"> </w:t>
            </w:r>
            <w:r>
              <w:rPr>
                <w:sz w:val="24"/>
              </w:rPr>
              <w:t>ошибки</w:t>
            </w:r>
            <w:r>
              <w:rPr>
                <w:spacing w:val="2"/>
                <w:sz w:val="24"/>
              </w:rPr>
              <w:t xml:space="preserve"> </w:t>
            </w:r>
            <w:r>
              <w:rPr>
                <w:sz w:val="24"/>
              </w:rPr>
              <w:t>при</w:t>
            </w:r>
            <w:r>
              <w:rPr>
                <w:spacing w:val="1"/>
                <w:sz w:val="24"/>
              </w:rPr>
              <w:t xml:space="preserve"> </w:t>
            </w:r>
            <w:r>
              <w:rPr>
                <w:sz w:val="24"/>
              </w:rPr>
              <w:t>помощи</w:t>
            </w:r>
            <w:r>
              <w:rPr>
                <w:spacing w:val="-4"/>
                <w:sz w:val="24"/>
              </w:rPr>
              <w:t xml:space="preserve"> </w:t>
            </w:r>
            <w:r>
              <w:rPr>
                <w:sz w:val="24"/>
              </w:rPr>
              <w:t>учителя.</w:t>
            </w:r>
          </w:p>
        </w:tc>
        <w:tc>
          <w:tcPr>
            <w:tcW w:w="3120" w:type="dxa"/>
          </w:tcPr>
          <w:p w:rsidR="008C2F3B" w:rsidRDefault="00DD429D">
            <w:pPr>
              <w:pStyle w:val="TableParagraph"/>
              <w:ind w:left="106" w:right="161"/>
              <w:rPr>
                <w:sz w:val="24"/>
              </w:rPr>
            </w:pPr>
            <w:r>
              <w:rPr>
                <w:sz w:val="24"/>
              </w:rPr>
              <w:t>В диалоге с учителем</w:t>
            </w:r>
            <w:r>
              <w:rPr>
                <w:spacing w:val="1"/>
                <w:sz w:val="24"/>
              </w:rPr>
              <w:t xml:space="preserve"> </w:t>
            </w:r>
            <w:r>
              <w:rPr>
                <w:sz w:val="24"/>
              </w:rPr>
              <w:t>учиться</w:t>
            </w:r>
            <w:r>
              <w:rPr>
                <w:spacing w:val="1"/>
                <w:sz w:val="24"/>
              </w:rPr>
              <w:t xml:space="preserve"> </w:t>
            </w:r>
            <w:r>
              <w:rPr>
                <w:sz w:val="24"/>
              </w:rPr>
              <w:t>вырабатывать</w:t>
            </w:r>
            <w:r>
              <w:rPr>
                <w:spacing w:val="1"/>
                <w:sz w:val="24"/>
              </w:rPr>
              <w:t xml:space="preserve"> </w:t>
            </w:r>
            <w:r>
              <w:rPr>
                <w:sz w:val="24"/>
              </w:rPr>
              <w:t>критерии оценки и</w:t>
            </w:r>
            <w:r>
              <w:rPr>
                <w:spacing w:val="1"/>
                <w:sz w:val="24"/>
              </w:rPr>
              <w:t xml:space="preserve"> </w:t>
            </w:r>
            <w:r>
              <w:rPr>
                <w:sz w:val="24"/>
              </w:rPr>
              <w:t>определять</w:t>
            </w:r>
            <w:r>
              <w:rPr>
                <w:spacing w:val="1"/>
                <w:sz w:val="24"/>
              </w:rPr>
              <w:t xml:space="preserve"> </w:t>
            </w:r>
            <w:r>
              <w:rPr>
                <w:sz w:val="24"/>
              </w:rPr>
              <w:t>степень</w:t>
            </w:r>
            <w:r>
              <w:rPr>
                <w:spacing w:val="1"/>
                <w:sz w:val="24"/>
              </w:rPr>
              <w:t xml:space="preserve"> </w:t>
            </w:r>
            <w:r>
              <w:rPr>
                <w:sz w:val="24"/>
              </w:rPr>
              <w:t>успешности выполнения</w:t>
            </w:r>
            <w:r>
              <w:rPr>
                <w:spacing w:val="1"/>
                <w:sz w:val="24"/>
              </w:rPr>
              <w:t xml:space="preserve"> </w:t>
            </w:r>
            <w:r>
              <w:rPr>
                <w:sz w:val="24"/>
              </w:rPr>
              <w:t>своей</w:t>
            </w:r>
            <w:r>
              <w:rPr>
                <w:spacing w:val="59"/>
                <w:sz w:val="24"/>
              </w:rPr>
              <w:t xml:space="preserve"> </w:t>
            </w:r>
            <w:r>
              <w:rPr>
                <w:sz w:val="24"/>
              </w:rPr>
              <w:t>работы</w:t>
            </w:r>
            <w:r>
              <w:rPr>
                <w:spacing w:val="-2"/>
                <w:sz w:val="24"/>
              </w:rPr>
              <w:t xml:space="preserve"> </w:t>
            </w:r>
            <w:r>
              <w:rPr>
                <w:sz w:val="24"/>
              </w:rPr>
              <w:t>и</w:t>
            </w:r>
            <w:r>
              <w:rPr>
                <w:spacing w:val="3"/>
                <w:sz w:val="24"/>
              </w:rPr>
              <w:t xml:space="preserve"> </w:t>
            </w:r>
            <w:r>
              <w:rPr>
                <w:sz w:val="24"/>
              </w:rPr>
              <w:t>работы</w:t>
            </w:r>
            <w:r>
              <w:rPr>
                <w:spacing w:val="1"/>
                <w:sz w:val="24"/>
              </w:rPr>
              <w:t xml:space="preserve"> </w:t>
            </w:r>
            <w:r>
              <w:rPr>
                <w:sz w:val="24"/>
              </w:rPr>
              <w:t>всех,</w:t>
            </w:r>
            <w:r>
              <w:rPr>
                <w:spacing w:val="-3"/>
                <w:sz w:val="24"/>
              </w:rPr>
              <w:t xml:space="preserve"> </w:t>
            </w:r>
            <w:r>
              <w:rPr>
                <w:sz w:val="24"/>
              </w:rPr>
              <w:t>исходя</w:t>
            </w:r>
            <w:r>
              <w:rPr>
                <w:spacing w:val="-5"/>
                <w:sz w:val="24"/>
              </w:rPr>
              <w:t xml:space="preserve"> </w:t>
            </w:r>
            <w:r>
              <w:rPr>
                <w:sz w:val="24"/>
              </w:rPr>
              <w:t>из</w:t>
            </w:r>
            <w:r>
              <w:rPr>
                <w:spacing w:val="-3"/>
                <w:sz w:val="24"/>
              </w:rPr>
              <w:t xml:space="preserve"> </w:t>
            </w:r>
            <w:r>
              <w:rPr>
                <w:sz w:val="24"/>
              </w:rPr>
              <w:t>имеющихся</w:t>
            </w:r>
            <w:r>
              <w:rPr>
                <w:spacing w:val="-57"/>
                <w:sz w:val="24"/>
              </w:rPr>
              <w:t xml:space="preserve"> </w:t>
            </w:r>
            <w:r>
              <w:rPr>
                <w:sz w:val="24"/>
              </w:rPr>
              <w:t>критериев.</w:t>
            </w:r>
          </w:p>
          <w:p w:rsidR="008C2F3B" w:rsidRDefault="00DD429D">
            <w:pPr>
              <w:pStyle w:val="TableParagraph"/>
              <w:ind w:left="106" w:right="146"/>
              <w:rPr>
                <w:sz w:val="24"/>
              </w:rPr>
            </w:pPr>
            <w:r>
              <w:rPr>
                <w:sz w:val="24"/>
              </w:rPr>
              <w:t>Принимать</w:t>
            </w:r>
            <w:r>
              <w:rPr>
                <w:spacing w:val="-9"/>
                <w:sz w:val="24"/>
              </w:rPr>
              <w:t xml:space="preserve"> </w:t>
            </w:r>
            <w:r>
              <w:rPr>
                <w:sz w:val="24"/>
              </w:rPr>
              <w:t>причины</w:t>
            </w:r>
            <w:r>
              <w:rPr>
                <w:spacing w:val="-5"/>
                <w:sz w:val="24"/>
              </w:rPr>
              <w:t xml:space="preserve"> </w:t>
            </w:r>
            <w:r>
              <w:rPr>
                <w:sz w:val="24"/>
              </w:rPr>
              <w:t>своего</w:t>
            </w:r>
            <w:r>
              <w:rPr>
                <w:spacing w:val="-57"/>
                <w:sz w:val="24"/>
              </w:rPr>
              <w:t xml:space="preserve"> </w:t>
            </w:r>
            <w:r>
              <w:rPr>
                <w:sz w:val="24"/>
              </w:rPr>
              <w:t>неуспеха</w:t>
            </w:r>
            <w:r>
              <w:rPr>
                <w:spacing w:val="-1"/>
                <w:sz w:val="24"/>
              </w:rPr>
              <w:t xml:space="preserve"> </w:t>
            </w:r>
            <w:r>
              <w:rPr>
                <w:sz w:val="24"/>
              </w:rPr>
              <w:t>и</w:t>
            </w:r>
            <w:r>
              <w:rPr>
                <w:spacing w:val="2"/>
                <w:sz w:val="24"/>
              </w:rPr>
              <w:t xml:space="preserve"> </w:t>
            </w:r>
            <w:r>
              <w:rPr>
                <w:sz w:val="24"/>
              </w:rPr>
              <w:t>находить</w:t>
            </w:r>
            <w:r>
              <w:rPr>
                <w:spacing w:val="1"/>
                <w:sz w:val="24"/>
              </w:rPr>
              <w:t xml:space="preserve"> </w:t>
            </w:r>
            <w:r>
              <w:rPr>
                <w:sz w:val="24"/>
              </w:rPr>
              <w:t>способы выхода из этой</w:t>
            </w:r>
            <w:r>
              <w:rPr>
                <w:spacing w:val="1"/>
                <w:sz w:val="24"/>
              </w:rPr>
              <w:t xml:space="preserve"> </w:t>
            </w:r>
            <w:r>
              <w:rPr>
                <w:sz w:val="24"/>
              </w:rPr>
              <w:t>ситуации.</w:t>
            </w:r>
          </w:p>
        </w:tc>
      </w:tr>
      <w:tr w:rsidR="008C2F3B">
        <w:trPr>
          <w:trHeight w:val="3307"/>
        </w:trPr>
        <w:tc>
          <w:tcPr>
            <w:tcW w:w="1863" w:type="dxa"/>
          </w:tcPr>
          <w:p w:rsidR="008C2F3B" w:rsidRDefault="00DD429D">
            <w:pPr>
              <w:pStyle w:val="TableParagraph"/>
              <w:spacing w:line="237" w:lineRule="auto"/>
              <w:ind w:left="110" w:right="362"/>
              <w:rPr>
                <w:sz w:val="24"/>
              </w:rPr>
            </w:pPr>
            <w:r>
              <w:rPr>
                <w:b/>
                <w:sz w:val="24"/>
              </w:rPr>
              <w:t>3-4</w:t>
            </w:r>
            <w:r>
              <w:rPr>
                <w:b/>
                <w:spacing w:val="1"/>
                <w:sz w:val="24"/>
              </w:rPr>
              <w:t xml:space="preserve"> </w:t>
            </w:r>
            <w:r>
              <w:rPr>
                <w:b/>
                <w:sz w:val="24"/>
              </w:rPr>
              <w:t>классы,</w:t>
            </w:r>
            <w:r>
              <w:rPr>
                <w:b/>
                <w:spacing w:val="1"/>
                <w:sz w:val="24"/>
              </w:rPr>
              <w:t xml:space="preserve"> </w:t>
            </w:r>
            <w:r>
              <w:rPr>
                <w:sz w:val="24"/>
              </w:rPr>
              <w:t>повышенный</w:t>
            </w:r>
            <w:r>
              <w:rPr>
                <w:spacing w:val="-57"/>
                <w:sz w:val="24"/>
              </w:rPr>
              <w:t xml:space="preserve"> </w:t>
            </w:r>
            <w:r>
              <w:rPr>
                <w:sz w:val="24"/>
              </w:rPr>
              <w:t>уровень</w:t>
            </w:r>
          </w:p>
        </w:tc>
        <w:tc>
          <w:tcPr>
            <w:tcW w:w="2929" w:type="dxa"/>
          </w:tcPr>
          <w:p w:rsidR="008C2F3B" w:rsidRDefault="00DD429D">
            <w:pPr>
              <w:pStyle w:val="TableParagraph"/>
              <w:ind w:right="199"/>
              <w:rPr>
                <w:sz w:val="24"/>
              </w:rPr>
            </w:pPr>
            <w:r>
              <w:rPr>
                <w:sz w:val="24"/>
              </w:rPr>
              <w:t>Учиться обнаруживать и</w:t>
            </w:r>
            <w:r>
              <w:rPr>
                <w:spacing w:val="-57"/>
                <w:sz w:val="24"/>
              </w:rPr>
              <w:t xml:space="preserve"> </w:t>
            </w:r>
            <w:r>
              <w:rPr>
                <w:sz w:val="24"/>
              </w:rPr>
              <w:t>формулировать учебную</w:t>
            </w:r>
            <w:r>
              <w:rPr>
                <w:spacing w:val="-57"/>
                <w:sz w:val="24"/>
              </w:rPr>
              <w:t xml:space="preserve"> </w:t>
            </w:r>
            <w:r>
              <w:rPr>
                <w:sz w:val="24"/>
              </w:rPr>
              <w:t>проблему совместно с</w:t>
            </w:r>
            <w:r>
              <w:rPr>
                <w:spacing w:val="1"/>
                <w:sz w:val="24"/>
              </w:rPr>
              <w:t xml:space="preserve"> </w:t>
            </w:r>
            <w:r>
              <w:rPr>
                <w:sz w:val="24"/>
              </w:rPr>
              <w:t>учителем; выбирать тему</w:t>
            </w:r>
            <w:r>
              <w:rPr>
                <w:spacing w:val="-58"/>
                <w:sz w:val="24"/>
              </w:rPr>
              <w:t xml:space="preserve"> </w:t>
            </w:r>
            <w:r>
              <w:rPr>
                <w:sz w:val="24"/>
              </w:rPr>
              <w:t>проекта с помощью</w:t>
            </w:r>
            <w:r>
              <w:rPr>
                <w:spacing w:val="1"/>
                <w:sz w:val="24"/>
              </w:rPr>
              <w:t xml:space="preserve"> </w:t>
            </w:r>
            <w:r>
              <w:rPr>
                <w:sz w:val="24"/>
              </w:rPr>
              <w:t>учителя.</w:t>
            </w:r>
          </w:p>
          <w:p w:rsidR="008C2F3B" w:rsidRDefault="00DD429D">
            <w:pPr>
              <w:pStyle w:val="TableParagraph"/>
              <w:ind w:right="508"/>
              <w:rPr>
                <w:sz w:val="24"/>
              </w:rPr>
            </w:pPr>
            <w:r>
              <w:rPr>
                <w:sz w:val="24"/>
              </w:rPr>
              <w:t>Составлять план</w:t>
            </w:r>
            <w:r>
              <w:rPr>
                <w:spacing w:val="1"/>
                <w:sz w:val="24"/>
              </w:rPr>
              <w:t xml:space="preserve"> </w:t>
            </w:r>
            <w:r>
              <w:rPr>
                <w:sz w:val="24"/>
              </w:rPr>
              <w:t>выполнения проекта</w:t>
            </w:r>
            <w:r>
              <w:rPr>
                <w:spacing w:val="1"/>
                <w:sz w:val="24"/>
              </w:rPr>
              <w:t xml:space="preserve"> </w:t>
            </w:r>
            <w:r>
              <w:rPr>
                <w:sz w:val="24"/>
              </w:rPr>
              <w:t>совместно</w:t>
            </w:r>
            <w:r>
              <w:rPr>
                <w:spacing w:val="-7"/>
                <w:sz w:val="24"/>
              </w:rPr>
              <w:t xml:space="preserve"> </w:t>
            </w:r>
            <w:r>
              <w:rPr>
                <w:sz w:val="24"/>
              </w:rPr>
              <w:t>с</w:t>
            </w:r>
            <w:r>
              <w:rPr>
                <w:spacing w:val="-11"/>
                <w:sz w:val="24"/>
              </w:rPr>
              <w:t xml:space="preserve"> </w:t>
            </w:r>
            <w:r>
              <w:rPr>
                <w:sz w:val="24"/>
              </w:rPr>
              <w:t>учителем.</w:t>
            </w:r>
          </w:p>
        </w:tc>
        <w:tc>
          <w:tcPr>
            <w:tcW w:w="2266" w:type="dxa"/>
          </w:tcPr>
          <w:p w:rsidR="008C2F3B" w:rsidRDefault="00DD429D">
            <w:pPr>
              <w:pStyle w:val="TableParagraph"/>
              <w:ind w:right="184"/>
              <w:rPr>
                <w:sz w:val="24"/>
              </w:rPr>
            </w:pPr>
            <w:r>
              <w:rPr>
                <w:sz w:val="24"/>
              </w:rPr>
              <w:t>Работая</w:t>
            </w:r>
            <w:r>
              <w:rPr>
                <w:spacing w:val="1"/>
                <w:sz w:val="24"/>
              </w:rPr>
              <w:t xml:space="preserve"> </w:t>
            </w:r>
            <w:r>
              <w:rPr>
                <w:sz w:val="24"/>
              </w:rPr>
              <w:t>по</w:t>
            </w:r>
            <w:r>
              <w:rPr>
                <w:spacing w:val="1"/>
                <w:sz w:val="24"/>
              </w:rPr>
              <w:t xml:space="preserve"> </w:t>
            </w:r>
            <w:r>
              <w:rPr>
                <w:sz w:val="24"/>
              </w:rPr>
              <w:t>составленному</w:t>
            </w:r>
            <w:r>
              <w:rPr>
                <w:spacing w:val="1"/>
                <w:sz w:val="24"/>
              </w:rPr>
              <w:t xml:space="preserve"> </w:t>
            </w:r>
            <w:r>
              <w:rPr>
                <w:sz w:val="24"/>
              </w:rPr>
              <w:t>плану,</w:t>
            </w:r>
            <w:r>
              <w:rPr>
                <w:spacing w:val="1"/>
                <w:sz w:val="24"/>
              </w:rPr>
              <w:t xml:space="preserve"> </w:t>
            </w:r>
            <w:r>
              <w:rPr>
                <w:sz w:val="24"/>
              </w:rPr>
              <w:t>использовать</w:t>
            </w:r>
            <w:r>
              <w:rPr>
                <w:spacing w:val="1"/>
                <w:sz w:val="24"/>
              </w:rPr>
              <w:t xml:space="preserve"> </w:t>
            </w:r>
            <w:r>
              <w:rPr>
                <w:sz w:val="24"/>
              </w:rPr>
              <w:t>наряду с</w:t>
            </w:r>
            <w:r>
              <w:rPr>
                <w:spacing w:val="1"/>
                <w:sz w:val="24"/>
              </w:rPr>
              <w:t xml:space="preserve"> </w:t>
            </w:r>
            <w:r>
              <w:rPr>
                <w:sz w:val="24"/>
              </w:rPr>
              <w:t>основными</w:t>
            </w:r>
            <w:r>
              <w:rPr>
                <w:spacing w:val="2"/>
                <w:sz w:val="24"/>
              </w:rPr>
              <w:t xml:space="preserve"> </w:t>
            </w:r>
            <w:r>
              <w:rPr>
                <w:sz w:val="24"/>
              </w:rPr>
              <w:t>и</w:t>
            </w:r>
            <w:r>
              <w:rPr>
                <w:spacing w:val="1"/>
                <w:sz w:val="24"/>
              </w:rPr>
              <w:t xml:space="preserve"> </w:t>
            </w:r>
            <w:r>
              <w:rPr>
                <w:sz w:val="24"/>
              </w:rPr>
              <w:t>дополнительные</w:t>
            </w:r>
            <w:r>
              <w:rPr>
                <w:spacing w:val="1"/>
                <w:sz w:val="24"/>
              </w:rPr>
              <w:t xml:space="preserve"> </w:t>
            </w:r>
            <w:r>
              <w:rPr>
                <w:sz w:val="24"/>
              </w:rPr>
              <w:t>средства</w:t>
            </w:r>
            <w:r>
              <w:rPr>
                <w:spacing w:val="1"/>
                <w:sz w:val="24"/>
              </w:rPr>
              <w:t xml:space="preserve"> </w:t>
            </w:r>
            <w:r>
              <w:rPr>
                <w:sz w:val="24"/>
              </w:rPr>
              <w:t>(справочная</w:t>
            </w:r>
            <w:r>
              <w:rPr>
                <w:spacing w:val="1"/>
                <w:sz w:val="24"/>
              </w:rPr>
              <w:t xml:space="preserve"> </w:t>
            </w:r>
            <w:r>
              <w:rPr>
                <w:sz w:val="24"/>
              </w:rPr>
              <w:t>литература,</w:t>
            </w:r>
          </w:p>
          <w:p w:rsidR="008C2F3B" w:rsidRDefault="00DD429D">
            <w:pPr>
              <w:pStyle w:val="TableParagraph"/>
              <w:spacing w:line="278" w:lineRule="exact"/>
              <w:ind w:right="202"/>
              <w:rPr>
                <w:sz w:val="24"/>
              </w:rPr>
            </w:pPr>
            <w:r>
              <w:rPr>
                <w:sz w:val="24"/>
              </w:rPr>
              <w:t>сложные приборы,</w:t>
            </w:r>
            <w:r>
              <w:rPr>
                <w:spacing w:val="-57"/>
                <w:sz w:val="24"/>
              </w:rPr>
              <w:t xml:space="preserve"> </w:t>
            </w:r>
            <w:r>
              <w:rPr>
                <w:sz w:val="24"/>
              </w:rPr>
              <w:t>ИКТ).</w:t>
            </w:r>
          </w:p>
        </w:tc>
        <w:tc>
          <w:tcPr>
            <w:tcW w:w="3120" w:type="dxa"/>
          </w:tcPr>
          <w:p w:rsidR="008C2F3B" w:rsidRDefault="00DD429D">
            <w:pPr>
              <w:pStyle w:val="TableParagraph"/>
              <w:ind w:left="106" w:right="480"/>
              <w:rPr>
                <w:sz w:val="24"/>
              </w:rPr>
            </w:pPr>
            <w:r>
              <w:rPr>
                <w:sz w:val="24"/>
              </w:rPr>
              <w:t>В диалоге с учителем</w:t>
            </w:r>
            <w:r>
              <w:rPr>
                <w:spacing w:val="1"/>
                <w:sz w:val="24"/>
              </w:rPr>
              <w:t xml:space="preserve"> </w:t>
            </w:r>
            <w:r>
              <w:rPr>
                <w:sz w:val="24"/>
              </w:rPr>
              <w:t>совершенствовать свои</w:t>
            </w:r>
            <w:r>
              <w:rPr>
                <w:spacing w:val="1"/>
                <w:sz w:val="24"/>
              </w:rPr>
              <w:t xml:space="preserve"> </w:t>
            </w:r>
            <w:r>
              <w:rPr>
                <w:sz w:val="24"/>
              </w:rPr>
              <w:t>критерии оценки и</w:t>
            </w:r>
            <w:r>
              <w:rPr>
                <w:spacing w:val="1"/>
                <w:sz w:val="24"/>
              </w:rPr>
              <w:t xml:space="preserve"> </w:t>
            </w:r>
            <w:r>
              <w:rPr>
                <w:sz w:val="24"/>
              </w:rPr>
              <w:t>пользоваться</w:t>
            </w:r>
            <w:r>
              <w:rPr>
                <w:spacing w:val="-5"/>
                <w:sz w:val="24"/>
              </w:rPr>
              <w:t xml:space="preserve"> </w:t>
            </w:r>
            <w:r>
              <w:rPr>
                <w:sz w:val="24"/>
              </w:rPr>
              <w:t>ими</w:t>
            </w:r>
            <w:r>
              <w:rPr>
                <w:spacing w:val="-4"/>
                <w:sz w:val="24"/>
              </w:rPr>
              <w:t xml:space="preserve"> </w:t>
            </w:r>
            <w:r>
              <w:rPr>
                <w:sz w:val="24"/>
              </w:rPr>
              <w:t>в</w:t>
            </w:r>
            <w:r>
              <w:rPr>
                <w:spacing w:val="-2"/>
                <w:sz w:val="24"/>
              </w:rPr>
              <w:t xml:space="preserve"> </w:t>
            </w:r>
            <w:r>
              <w:rPr>
                <w:sz w:val="24"/>
              </w:rPr>
              <w:t>ходе</w:t>
            </w:r>
            <w:r>
              <w:rPr>
                <w:spacing w:val="-57"/>
                <w:sz w:val="24"/>
              </w:rPr>
              <w:t xml:space="preserve"> </w:t>
            </w:r>
            <w:r>
              <w:rPr>
                <w:sz w:val="24"/>
              </w:rPr>
              <w:t>оценки</w:t>
            </w:r>
            <w:r>
              <w:rPr>
                <w:spacing w:val="-3"/>
                <w:sz w:val="24"/>
              </w:rPr>
              <w:t xml:space="preserve"> </w:t>
            </w:r>
            <w:r>
              <w:rPr>
                <w:sz w:val="24"/>
              </w:rPr>
              <w:t>и</w:t>
            </w:r>
            <w:r>
              <w:rPr>
                <w:spacing w:val="-3"/>
                <w:sz w:val="24"/>
              </w:rPr>
              <w:t xml:space="preserve"> </w:t>
            </w:r>
            <w:r>
              <w:rPr>
                <w:sz w:val="24"/>
              </w:rPr>
              <w:t>самооценки.</w:t>
            </w:r>
          </w:p>
          <w:p w:rsidR="008C2F3B" w:rsidRDefault="00DD429D">
            <w:pPr>
              <w:pStyle w:val="TableParagraph"/>
              <w:ind w:left="106" w:right="525"/>
              <w:rPr>
                <w:sz w:val="24"/>
              </w:rPr>
            </w:pPr>
            <w:r>
              <w:rPr>
                <w:sz w:val="24"/>
              </w:rPr>
              <w:t>В ходе представления</w:t>
            </w:r>
            <w:r>
              <w:rPr>
                <w:spacing w:val="1"/>
                <w:sz w:val="24"/>
              </w:rPr>
              <w:t xml:space="preserve"> </w:t>
            </w:r>
            <w:r>
              <w:rPr>
                <w:sz w:val="24"/>
              </w:rPr>
              <w:t>проекта, учиться давать</w:t>
            </w:r>
            <w:r>
              <w:rPr>
                <w:spacing w:val="-57"/>
                <w:sz w:val="24"/>
              </w:rPr>
              <w:t xml:space="preserve"> </w:t>
            </w:r>
            <w:r>
              <w:rPr>
                <w:sz w:val="24"/>
              </w:rPr>
              <w:t>оценку</w:t>
            </w:r>
            <w:r>
              <w:rPr>
                <w:spacing w:val="-12"/>
                <w:sz w:val="24"/>
              </w:rPr>
              <w:t xml:space="preserve"> </w:t>
            </w:r>
            <w:r>
              <w:rPr>
                <w:sz w:val="24"/>
              </w:rPr>
              <w:t>его результатам.</w:t>
            </w:r>
          </w:p>
        </w:tc>
      </w:tr>
    </w:tbl>
    <w:p w:rsidR="008C2F3B" w:rsidRDefault="008C2F3B">
      <w:pPr>
        <w:pStyle w:val="a3"/>
        <w:spacing w:before="9"/>
        <w:rPr>
          <w:b/>
          <w:sz w:val="16"/>
        </w:rPr>
      </w:pPr>
    </w:p>
    <w:p w:rsidR="008C2F3B" w:rsidRDefault="00DD429D">
      <w:pPr>
        <w:spacing w:before="92" w:line="237" w:lineRule="auto"/>
        <w:ind w:left="4018" w:right="2828" w:hanging="725"/>
        <w:rPr>
          <w:b/>
          <w:sz w:val="24"/>
        </w:rPr>
      </w:pPr>
      <w:r>
        <w:rPr>
          <w:b/>
          <w:sz w:val="24"/>
        </w:rPr>
        <w:t>Познавательные универсальные учебные действия</w:t>
      </w:r>
      <w:r>
        <w:rPr>
          <w:b/>
          <w:spacing w:val="-57"/>
          <w:sz w:val="24"/>
        </w:rPr>
        <w:t xml:space="preserve"> </w:t>
      </w:r>
      <w:r>
        <w:rPr>
          <w:b/>
          <w:sz w:val="24"/>
        </w:rPr>
        <w:t>(в</w:t>
      </w:r>
      <w:r>
        <w:rPr>
          <w:b/>
          <w:spacing w:val="1"/>
          <w:sz w:val="24"/>
        </w:rPr>
        <w:t xml:space="preserve"> </w:t>
      </w:r>
      <w:r>
        <w:rPr>
          <w:b/>
          <w:sz w:val="24"/>
        </w:rPr>
        <w:t>том</w:t>
      </w:r>
      <w:r>
        <w:rPr>
          <w:b/>
          <w:spacing w:val="-3"/>
          <w:sz w:val="24"/>
        </w:rPr>
        <w:t xml:space="preserve"> </w:t>
      </w:r>
      <w:r>
        <w:rPr>
          <w:b/>
          <w:sz w:val="24"/>
        </w:rPr>
        <w:t>числе</w:t>
      </w:r>
      <w:r>
        <w:rPr>
          <w:b/>
          <w:spacing w:val="-1"/>
          <w:sz w:val="24"/>
        </w:rPr>
        <w:t xml:space="preserve"> </w:t>
      </w:r>
      <w:r>
        <w:rPr>
          <w:b/>
          <w:sz w:val="24"/>
        </w:rPr>
        <w:t>и</w:t>
      </w:r>
      <w:r>
        <w:rPr>
          <w:b/>
          <w:spacing w:val="-2"/>
          <w:sz w:val="24"/>
        </w:rPr>
        <w:t xml:space="preserve"> </w:t>
      </w:r>
      <w:r>
        <w:rPr>
          <w:b/>
          <w:sz w:val="24"/>
        </w:rPr>
        <w:t>работа</w:t>
      </w:r>
      <w:r>
        <w:rPr>
          <w:b/>
          <w:spacing w:val="-3"/>
          <w:sz w:val="24"/>
        </w:rPr>
        <w:t xml:space="preserve"> </w:t>
      </w:r>
      <w:r>
        <w:rPr>
          <w:b/>
          <w:sz w:val="24"/>
        </w:rPr>
        <w:t>с информацией)</w:t>
      </w:r>
    </w:p>
    <w:p w:rsidR="008C2F3B" w:rsidRDefault="008C2F3B">
      <w:pPr>
        <w:pStyle w:val="a3"/>
        <w:spacing w:before="4" w:after="1"/>
        <w:rPr>
          <w:b/>
        </w:rPr>
      </w:pPr>
    </w:p>
    <w:tbl>
      <w:tblPr>
        <w:tblStyle w:val="TableNormal"/>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3"/>
        <w:gridCol w:w="2785"/>
        <w:gridCol w:w="2977"/>
        <w:gridCol w:w="2535"/>
      </w:tblGrid>
      <w:tr w:rsidR="008C2F3B">
        <w:trPr>
          <w:trHeight w:val="1656"/>
        </w:trPr>
        <w:tc>
          <w:tcPr>
            <w:tcW w:w="1863" w:type="dxa"/>
          </w:tcPr>
          <w:p w:rsidR="008C2F3B" w:rsidRDefault="00DD429D">
            <w:pPr>
              <w:pStyle w:val="TableParagraph"/>
              <w:spacing w:line="273" w:lineRule="exact"/>
              <w:ind w:left="110"/>
              <w:rPr>
                <w:b/>
                <w:sz w:val="24"/>
              </w:rPr>
            </w:pPr>
            <w:r>
              <w:rPr>
                <w:b/>
                <w:sz w:val="24"/>
              </w:rPr>
              <w:lastRenderedPageBreak/>
              <w:t>Классы</w:t>
            </w:r>
          </w:p>
        </w:tc>
        <w:tc>
          <w:tcPr>
            <w:tcW w:w="2785" w:type="dxa"/>
          </w:tcPr>
          <w:p w:rsidR="008C2F3B" w:rsidRDefault="00DD429D">
            <w:pPr>
              <w:pStyle w:val="TableParagraph"/>
              <w:spacing w:line="242" w:lineRule="auto"/>
              <w:ind w:right="1161"/>
              <w:rPr>
                <w:b/>
                <w:sz w:val="24"/>
              </w:rPr>
            </w:pPr>
            <w:r>
              <w:rPr>
                <w:b/>
                <w:sz w:val="24"/>
              </w:rPr>
              <w:t>Извлекать</w:t>
            </w:r>
            <w:r>
              <w:rPr>
                <w:b/>
                <w:spacing w:val="1"/>
                <w:sz w:val="24"/>
              </w:rPr>
              <w:t xml:space="preserve"> </w:t>
            </w:r>
            <w:r>
              <w:rPr>
                <w:b/>
                <w:spacing w:val="-1"/>
                <w:sz w:val="24"/>
              </w:rPr>
              <w:t>информацию.</w:t>
            </w:r>
          </w:p>
          <w:p w:rsidR="008C2F3B" w:rsidRDefault="00DD429D">
            <w:pPr>
              <w:pStyle w:val="TableParagraph"/>
              <w:spacing w:line="242" w:lineRule="auto"/>
              <w:ind w:right="240"/>
              <w:rPr>
                <w:b/>
                <w:sz w:val="24"/>
              </w:rPr>
            </w:pPr>
            <w:r>
              <w:rPr>
                <w:b/>
                <w:sz w:val="24"/>
              </w:rPr>
              <w:t xml:space="preserve">Ориентироваться </w:t>
            </w:r>
            <w:r>
              <w:rPr>
                <w:sz w:val="24"/>
              </w:rPr>
              <w:t>в</w:t>
            </w:r>
            <w:r>
              <w:rPr>
                <w:spacing w:val="1"/>
                <w:sz w:val="24"/>
              </w:rPr>
              <w:t xml:space="preserve"> </w:t>
            </w:r>
            <w:r>
              <w:rPr>
                <w:sz w:val="24"/>
              </w:rPr>
              <w:t>своей системе знаний и</w:t>
            </w:r>
            <w:r>
              <w:rPr>
                <w:spacing w:val="-57"/>
                <w:sz w:val="24"/>
              </w:rPr>
              <w:t xml:space="preserve"> </w:t>
            </w:r>
            <w:r>
              <w:rPr>
                <w:b/>
                <w:sz w:val="24"/>
              </w:rPr>
              <w:t>осознавать</w:t>
            </w:r>
          </w:p>
          <w:p w:rsidR="008C2F3B" w:rsidRDefault="00DD429D">
            <w:pPr>
              <w:pStyle w:val="TableParagraph"/>
              <w:spacing w:line="256" w:lineRule="exact"/>
              <w:rPr>
                <w:sz w:val="24"/>
              </w:rPr>
            </w:pPr>
            <w:r>
              <w:rPr>
                <w:sz w:val="24"/>
              </w:rPr>
              <w:t>необходимость</w:t>
            </w:r>
            <w:r>
              <w:rPr>
                <w:spacing w:val="-7"/>
                <w:sz w:val="24"/>
              </w:rPr>
              <w:t xml:space="preserve"> </w:t>
            </w:r>
            <w:r>
              <w:rPr>
                <w:sz w:val="24"/>
              </w:rPr>
              <w:t>нового</w:t>
            </w:r>
          </w:p>
        </w:tc>
        <w:tc>
          <w:tcPr>
            <w:tcW w:w="2977" w:type="dxa"/>
          </w:tcPr>
          <w:p w:rsidR="008C2F3B" w:rsidRDefault="00DD429D">
            <w:pPr>
              <w:pStyle w:val="TableParagraph"/>
              <w:ind w:right="137"/>
              <w:rPr>
                <w:b/>
                <w:sz w:val="24"/>
              </w:rPr>
            </w:pPr>
            <w:r>
              <w:rPr>
                <w:b/>
                <w:sz w:val="24"/>
              </w:rPr>
              <w:t>Перерабатывать</w:t>
            </w:r>
            <w:r>
              <w:rPr>
                <w:b/>
                <w:spacing w:val="1"/>
                <w:sz w:val="24"/>
              </w:rPr>
              <w:t xml:space="preserve"> </w:t>
            </w:r>
            <w:r>
              <w:rPr>
                <w:b/>
                <w:sz w:val="24"/>
              </w:rPr>
              <w:t>информацию для</w:t>
            </w:r>
            <w:r>
              <w:rPr>
                <w:b/>
                <w:spacing w:val="1"/>
                <w:sz w:val="24"/>
              </w:rPr>
              <w:t xml:space="preserve"> </w:t>
            </w:r>
            <w:r>
              <w:rPr>
                <w:b/>
                <w:sz w:val="24"/>
              </w:rPr>
              <w:t>получения</w:t>
            </w:r>
            <w:r>
              <w:rPr>
                <w:b/>
                <w:spacing w:val="-10"/>
                <w:sz w:val="24"/>
              </w:rPr>
              <w:t xml:space="preserve"> </w:t>
            </w:r>
            <w:r>
              <w:rPr>
                <w:b/>
                <w:sz w:val="24"/>
              </w:rPr>
              <w:t>необходимого</w:t>
            </w:r>
            <w:r>
              <w:rPr>
                <w:b/>
                <w:spacing w:val="-57"/>
                <w:sz w:val="24"/>
              </w:rPr>
              <w:t xml:space="preserve"> </w:t>
            </w:r>
            <w:r>
              <w:rPr>
                <w:b/>
                <w:sz w:val="24"/>
              </w:rPr>
              <w:t>результата, в том числе</w:t>
            </w:r>
            <w:r>
              <w:rPr>
                <w:b/>
                <w:spacing w:val="1"/>
                <w:sz w:val="24"/>
              </w:rPr>
              <w:t xml:space="preserve"> </w:t>
            </w:r>
            <w:r>
              <w:rPr>
                <w:b/>
                <w:sz w:val="24"/>
              </w:rPr>
              <w:t>и для создания нового</w:t>
            </w:r>
          </w:p>
          <w:p w:rsidR="008C2F3B" w:rsidRDefault="00DD429D">
            <w:pPr>
              <w:pStyle w:val="TableParagraph"/>
              <w:spacing w:line="257" w:lineRule="exact"/>
              <w:rPr>
                <w:b/>
                <w:sz w:val="24"/>
              </w:rPr>
            </w:pPr>
            <w:r>
              <w:rPr>
                <w:b/>
                <w:sz w:val="24"/>
              </w:rPr>
              <w:t>продукта.</w:t>
            </w:r>
          </w:p>
        </w:tc>
        <w:tc>
          <w:tcPr>
            <w:tcW w:w="2535" w:type="dxa"/>
          </w:tcPr>
          <w:p w:rsidR="008C2F3B" w:rsidRDefault="00DD429D">
            <w:pPr>
              <w:pStyle w:val="TableParagraph"/>
              <w:ind w:right="296"/>
              <w:rPr>
                <w:b/>
                <w:sz w:val="24"/>
              </w:rPr>
            </w:pPr>
            <w:r>
              <w:rPr>
                <w:b/>
                <w:sz w:val="24"/>
              </w:rPr>
              <w:t>Преобразовывать</w:t>
            </w:r>
            <w:r>
              <w:rPr>
                <w:b/>
                <w:spacing w:val="1"/>
                <w:sz w:val="24"/>
              </w:rPr>
              <w:t xml:space="preserve"> </w:t>
            </w:r>
            <w:r>
              <w:rPr>
                <w:b/>
                <w:sz w:val="24"/>
              </w:rPr>
              <w:t>информацию из</w:t>
            </w:r>
            <w:r>
              <w:rPr>
                <w:b/>
                <w:spacing w:val="1"/>
                <w:sz w:val="24"/>
              </w:rPr>
              <w:t xml:space="preserve"> </w:t>
            </w:r>
            <w:r>
              <w:rPr>
                <w:b/>
                <w:sz w:val="24"/>
              </w:rPr>
              <w:t>одной формы в</w:t>
            </w:r>
            <w:r>
              <w:rPr>
                <w:b/>
                <w:spacing w:val="1"/>
                <w:sz w:val="24"/>
              </w:rPr>
              <w:t xml:space="preserve"> </w:t>
            </w:r>
            <w:r>
              <w:rPr>
                <w:b/>
                <w:sz w:val="24"/>
              </w:rPr>
              <w:t>другую</w:t>
            </w:r>
            <w:r>
              <w:rPr>
                <w:b/>
                <w:spacing w:val="-9"/>
                <w:sz w:val="24"/>
              </w:rPr>
              <w:t xml:space="preserve"> </w:t>
            </w:r>
            <w:r>
              <w:rPr>
                <w:b/>
                <w:sz w:val="24"/>
              </w:rPr>
              <w:t>и</w:t>
            </w:r>
            <w:r>
              <w:rPr>
                <w:b/>
                <w:spacing w:val="-7"/>
                <w:sz w:val="24"/>
              </w:rPr>
              <w:t xml:space="preserve"> </w:t>
            </w:r>
            <w:r>
              <w:rPr>
                <w:b/>
                <w:sz w:val="24"/>
              </w:rPr>
              <w:t>выбирать</w:t>
            </w:r>
            <w:r>
              <w:rPr>
                <w:b/>
                <w:spacing w:val="-57"/>
                <w:sz w:val="24"/>
              </w:rPr>
              <w:t xml:space="preserve"> </w:t>
            </w:r>
            <w:r>
              <w:rPr>
                <w:b/>
                <w:sz w:val="24"/>
              </w:rPr>
              <w:t>наиболее</w:t>
            </w:r>
            <w:r>
              <w:rPr>
                <w:b/>
                <w:spacing w:val="-1"/>
                <w:sz w:val="24"/>
              </w:rPr>
              <w:t xml:space="preserve"> </w:t>
            </w:r>
            <w:r>
              <w:rPr>
                <w:b/>
                <w:sz w:val="24"/>
              </w:rPr>
              <w:t>удобную</w:t>
            </w:r>
          </w:p>
          <w:p w:rsidR="008C2F3B" w:rsidRDefault="00DD429D">
            <w:pPr>
              <w:pStyle w:val="TableParagraph"/>
              <w:spacing w:line="257" w:lineRule="exact"/>
              <w:rPr>
                <w:b/>
                <w:sz w:val="24"/>
              </w:rPr>
            </w:pPr>
            <w:r>
              <w:rPr>
                <w:b/>
                <w:sz w:val="24"/>
              </w:rPr>
              <w:t>для</w:t>
            </w:r>
            <w:r>
              <w:rPr>
                <w:b/>
                <w:spacing w:val="-2"/>
                <w:sz w:val="24"/>
              </w:rPr>
              <w:t xml:space="preserve"> </w:t>
            </w:r>
            <w:r>
              <w:rPr>
                <w:b/>
                <w:sz w:val="24"/>
              </w:rPr>
              <w:t>себя</w:t>
            </w:r>
            <w:r>
              <w:rPr>
                <w:b/>
                <w:spacing w:val="-1"/>
                <w:sz w:val="24"/>
              </w:rPr>
              <w:t xml:space="preserve"> </w:t>
            </w:r>
            <w:r>
              <w:rPr>
                <w:b/>
                <w:sz w:val="24"/>
              </w:rPr>
              <w:t>форму.</w:t>
            </w:r>
          </w:p>
        </w:tc>
      </w:tr>
      <w:tr w:rsidR="008C2F3B">
        <w:trPr>
          <w:trHeight w:val="2760"/>
        </w:trPr>
        <w:tc>
          <w:tcPr>
            <w:tcW w:w="1863" w:type="dxa"/>
          </w:tcPr>
          <w:p w:rsidR="008C2F3B" w:rsidRDefault="008C2F3B">
            <w:pPr>
              <w:pStyle w:val="TableParagraph"/>
              <w:ind w:left="0"/>
              <w:rPr>
                <w:sz w:val="24"/>
              </w:rPr>
            </w:pPr>
          </w:p>
        </w:tc>
        <w:tc>
          <w:tcPr>
            <w:tcW w:w="2785" w:type="dxa"/>
          </w:tcPr>
          <w:p w:rsidR="008C2F3B" w:rsidRDefault="00DD429D">
            <w:pPr>
              <w:pStyle w:val="TableParagraph"/>
              <w:spacing w:line="268" w:lineRule="exact"/>
              <w:rPr>
                <w:sz w:val="24"/>
              </w:rPr>
            </w:pPr>
            <w:r>
              <w:rPr>
                <w:sz w:val="24"/>
              </w:rPr>
              <w:t>знания.</w:t>
            </w:r>
          </w:p>
          <w:p w:rsidR="008C2F3B" w:rsidRDefault="00DD429D">
            <w:pPr>
              <w:pStyle w:val="TableParagraph"/>
              <w:spacing w:before="2"/>
              <w:ind w:right="175"/>
              <w:rPr>
                <w:sz w:val="24"/>
              </w:rPr>
            </w:pPr>
            <w:r>
              <w:rPr>
                <w:sz w:val="24"/>
              </w:rPr>
              <w:t>Делать</w:t>
            </w:r>
            <w:r>
              <w:rPr>
                <w:spacing w:val="1"/>
                <w:sz w:val="24"/>
              </w:rPr>
              <w:t xml:space="preserve"> </w:t>
            </w:r>
            <w:r>
              <w:rPr>
                <w:b/>
                <w:sz w:val="24"/>
              </w:rPr>
              <w:t>предварительный</w:t>
            </w:r>
            <w:r>
              <w:rPr>
                <w:b/>
                <w:spacing w:val="1"/>
                <w:sz w:val="24"/>
              </w:rPr>
              <w:t xml:space="preserve"> </w:t>
            </w:r>
            <w:r>
              <w:rPr>
                <w:b/>
                <w:sz w:val="24"/>
              </w:rPr>
              <w:t>отбор</w:t>
            </w:r>
            <w:r>
              <w:rPr>
                <w:b/>
                <w:spacing w:val="2"/>
                <w:sz w:val="24"/>
              </w:rPr>
              <w:t xml:space="preserve"> </w:t>
            </w:r>
            <w:r>
              <w:rPr>
                <w:sz w:val="24"/>
              </w:rPr>
              <w:t>источников</w:t>
            </w:r>
            <w:r>
              <w:rPr>
                <w:spacing w:val="1"/>
                <w:sz w:val="24"/>
              </w:rPr>
              <w:t xml:space="preserve"> </w:t>
            </w:r>
            <w:r>
              <w:rPr>
                <w:sz w:val="24"/>
              </w:rPr>
              <w:t>информации для поиска</w:t>
            </w:r>
            <w:r>
              <w:rPr>
                <w:spacing w:val="-57"/>
                <w:sz w:val="24"/>
              </w:rPr>
              <w:t xml:space="preserve"> </w:t>
            </w:r>
            <w:r>
              <w:rPr>
                <w:sz w:val="24"/>
              </w:rPr>
              <w:t>нового</w:t>
            </w:r>
            <w:r>
              <w:rPr>
                <w:spacing w:val="1"/>
                <w:sz w:val="24"/>
              </w:rPr>
              <w:t xml:space="preserve"> </w:t>
            </w:r>
            <w:r>
              <w:rPr>
                <w:sz w:val="24"/>
              </w:rPr>
              <w:t>знания.</w:t>
            </w:r>
          </w:p>
          <w:p w:rsidR="008C2F3B" w:rsidRDefault="00DD429D">
            <w:pPr>
              <w:pStyle w:val="TableParagraph"/>
              <w:ind w:right="116"/>
              <w:rPr>
                <w:sz w:val="24"/>
              </w:rPr>
            </w:pPr>
            <w:r>
              <w:rPr>
                <w:b/>
                <w:sz w:val="24"/>
              </w:rPr>
              <w:t xml:space="preserve">Добывать </w:t>
            </w:r>
            <w:r>
              <w:rPr>
                <w:sz w:val="24"/>
              </w:rPr>
              <w:t>новые знания</w:t>
            </w:r>
            <w:r>
              <w:rPr>
                <w:spacing w:val="-57"/>
                <w:sz w:val="24"/>
              </w:rPr>
              <w:t xml:space="preserve"> </w:t>
            </w:r>
            <w:r>
              <w:rPr>
                <w:sz w:val="24"/>
              </w:rPr>
              <w:t>(информацию) из</w:t>
            </w:r>
            <w:r>
              <w:rPr>
                <w:spacing w:val="1"/>
                <w:sz w:val="24"/>
              </w:rPr>
              <w:t xml:space="preserve"> </w:t>
            </w:r>
            <w:r>
              <w:rPr>
                <w:sz w:val="24"/>
              </w:rPr>
              <w:t>различных</w:t>
            </w:r>
            <w:r>
              <w:rPr>
                <w:spacing w:val="-6"/>
                <w:sz w:val="24"/>
              </w:rPr>
              <w:t xml:space="preserve"> </w:t>
            </w:r>
            <w:r>
              <w:rPr>
                <w:sz w:val="24"/>
              </w:rPr>
              <w:t>источников</w:t>
            </w:r>
            <w:r>
              <w:rPr>
                <w:spacing w:val="-4"/>
                <w:sz w:val="24"/>
              </w:rPr>
              <w:t xml:space="preserve"> </w:t>
            </w:r>
            <w:r>
              <w:rPr>
                <w:sz w:val="24"/>
              </w:rPr>
              <w:t>и</w:t>
            </w:r>
          </w:p>
          <w:p w:rsidR="008C2F3B" w:rsidRDefault="00DD429D">
            <w:pPr>
              <w:pStyle w:val="TableParagraph"/>
              <w:spacing w:before="1" w:line="261" w:lineRule="exact"/>
              <w:rPr>
                <w:sz w:val="24"/>
              </w:rPr>
            </w:pPr>
            <w:r>
              <w:rPr>
                <w:sz w:val="24"/>
              </w:rPr>
              <w:t>разными</w:t>
            </w:r>
            <w:r>
              <w:rPr>
                <w:spacing w:val="-5"/>
                <w:sz w:val="24"/>
              </w:rPr>
              <w:t xml:space="preserve"> </w:t>
            </w:r>
            <w:r>
              <w:rPr>
                <w:sz w:val="24"/>
              </w:rPr>
              <w:t>способами.</w:t>
            </w:r>
          </w:p>
        </w:tc>
        <w:tc>
          <w:tcPr>
            <w:tcW w:w="2977" w:type="dxa"/>
          </w:tcPr>
          <w:p w:rsidR="008C2F3B" w:rsidRDefault="008C2F3B">
            <w:pPr>
              <w:pStyle w:val="TableParagraph"/>
              <w:ind w:left="0"/>
              <w:rPr>
                <w:sz w:val="24"/>
              </w:rPr>
            </w:pPr>
          </w:p>
        </w:tc>
        <w:tc>
          <w:tcPr>
            <w:tcW w:w="2535" w:type="dxa"/>
          </w:tcPr>
          <w:p w:rsidR="008C2F3B" w:rsidRDefault="008C2F3B">
            <w:pPr>
              <w:pStyle w:val="TableParagraph"/>
              <w:ind w:left="0"/>
              <w:rPr>
                <w:sz w:val="24"/>
              </w:rPr>
            </w:pPr>
          </w:p>
        </w:tc>
      </w:tr>
      <w:tr w:rsidR="008C2F3B">
        <w:trPr>
          <w:trHeight w:val="4416"/>
        </w:trPr>
        <w:tc>
          <w:tcPr>
            <w:tcW w:w="1863" w:type="dxa"/>
          </w:tcPr>
          <w:p w:rsidR="008C2F3B" w:rsidRDefault="00DD429D">
            <w:pPr>
              <w:pStyle w:val="TableParagraph"/>
              <w:spacing w:line="271" w:lineRule="exact"/>
              <w:ind w:left="110"/>
              <w:rPr>
                <w:b/>
                <w:sz w:val="24"/>
              </w:rPr>
            </w:pPr>
            <w:r>
              <w:rPr>
                <w:b/>
                <w:sz w:val="24"/>
              </w:rPr>
              <w:t>1</w:t>
            </w:r>
            <w:r>
              <w:rPr>
                <w:b/>
                <w:spacing w:val="-1"/>
                <w:sz w:val="24"/>
              </w:rPr>
              <w:t xml:space="preserve"> </w:t>
            </w:r>
            <w:r>
              <w:rPr>
                <w:b/>
                <w:sz w:val="24"/>
              </w:rPr>
              <w:t>класс,</w:t>
            </w:r>
          </w:p>
          <w:p w:rsidR="008C2F3B" w:rsidRDefault="00DD429D">
            <w:pPr>
              <w:pStyle w:val="TableParagraph"/>
              <w:ind w:left="110" w:right="313"/>
              <w:rPr>
                <w:sz w:val="24"/>
              </w:rPr>
            </w:pPr>
            <w:r>
              <w:rPr>
                <w:sz w:val="24"/>
              </w:rPr>
              <w:t>необходимый</w:t>
            </w:r>
            <w:r>
              <w:rPr>
                <w:spacing w:val="-57"/>
                <w:sz w:val="24"/>
              </w:rPr>
              <w:t xml:space="preserve"> </w:t>
            </w:r>
            <w:r>
              <w:rPr>
                <w:sz w:val="24"/>
              </w:rPr>
              <w:t>уровень</w:t>
            </w:r>
          </w:p>
        </w:tc>
        <w:tc>
          <w:tcPr>
            <w:tcW w:w="2785" w:type="dxa"/>
          </w:tcPr>
          <w:p w:rsidR="008C2F3B" w:rsidRDefault="00DD429D">
            <w:pPr>
              <w:pStyle w:val="TableParagraph"/>
              <w:ind w:right="316"/>
              <w:jc w:val="both"/>
              <w:rPr>
                <w:sz w:val="24"/>
              </w:rPr>
            </w:pPr>
            <w:r>
              <w:rPr>
                <w:sz w:val="24"/>
              </w:rPr>
              <w:t>Отличать новое от уже</w:t>
            </w:r>
            <w:r>
              <w:rPr>
                <w:spacing w:val="-58"/>
                <w:sz w:val="24"/>
              </w:rPr>
              <w:t xml:space="preserve"> </w:t>
            </w:r>
            <w:r>
              <w:rPr>
                <w:sz w:val="24"/>
              </w:rPr>
              <w:t>известного с помощью</w:t>
            </w:r>
            <w:r>
              <w:rPr>
                <w:spacing w:val="-57"/>
                <w:sz w:val="24"/>
              </w:rPr>
              <w:t xml:space="preserve"> </w:t>
            </w:r>
            <w:r>
              <w:rPr>
                <w:sz w:val="24"/>
              </w:rPr>
              <w:t>учителя.</w:t>
            </w:r>
          </w:p>
          <w:p w:rsidR="008C2F3B" w:rsidRDefault="00DD429D">
            <w:pPr>
              <w:pStyle w:val="TableParagraph"/>
              <w:ind w:right="210"/>
              <w:rPr>
                <w:sz w:val="24"/>
              </w:rPr>
            </w:pPr>
            <w:r>
              <w:rPr>
                <w:sz w:val="24"/>
              </w:rPr>
              <w:t>Ориентироваться в</w:t>
            </w:r>
            <w:r>
              <w:rPr>
                <w:spacing w:val="1"/>
                <w:sz w:val="24"/>
              </w:rPr>
              <w:t xml:space="preserve"> </w:t>
            </w:r>
            <w:r>
              <w:rPr>
                <w:sz w:val="24"/>
              </w:rPr>
              <w:t>учебнике</w:t>
            </w:r>
            <w:r>
              <w:rPr>
                <w:spacing w:val="-6"/>
                <w:sz w:val="24"/>
              </w:rPr>
              <w:t xml:space="preserve"> </w:t>
            </w:r>
            <w:r>
              <w:rPr>
                <w:sz w:val="24"/>
              </w:rPr>
              <w:t>(на</w:t>
            </w:r>
            <w:r>
              <w:rPr>
                <w:spacing w:val="-5"/>
                <w:sz w:val="24"/>
              </w:rPr>
              <w:t xml:space="preserve"> </w:t>
            </w:r>
            <w:r>
              <w:rPr>
                <w:sz w:val="24"/>
              </w:rPr>
              <w:t>развороте,</w:t>
            </w:r>
            <w:r>
              <w:rPr>
                <w:spacing w:val="-57"/>
                <w:sz w:val="24"/>
              </w:rPr>
              <w:t xml:space="preserve"> </w:t>
            </w:r>
            <w:r>
              <w:rPr>
                <w:sz w:val="24"/>
              </w:rPr>
              <w:t>в оглавлении, в</w:t>
            </w:r>
            <w:r>
              <w:rPr>
                <w:spacing w:val="1"/>
                <w:sz w:val="24"/>
              </w:rPr>
              <w:t xml:space="preserve"> </w:t>
            </w:r>
            <w:r>
              <w:rPr>
                <w:sz w:val="24"/>
              </w:rPr>
              <w:t>словаре).</w:t>
            </w:r>
          </w:p>
          <w:p w:rsidR="008C2F3B" w:rsidRDefault="00DD429D">
            <w:pPr>
              <w:pStyle w:val="TableParagraph"/>
              <w:ind w:right="390"/>
              <w:rPr>
                <w:sz w:val="24"/>
              </w:rPr>
            </w:pPr>
            <w:r>
              <w:rPr>
                <w:sz w:val="24"/>
              </w:rPr>
              <w:t>Находить ответы на</w:t>
            </w:r>
            <w:r>
              <w:rPr>
                <w:spacing w:val="1"/>
                <w:sz w:val="24"/>
              </w:rPr>
              <w:t xml:space="preserve"> </w:t>
            </w:r>
            <w:r>
              <w:rPr>
                <w:sz w:val="24"/>
              </w:rPr>
              <w:t>вопросы, используя</w:t>
            </w:r>
            <w:r>
              <w:rPr>
                <w:spacing w:val="1"/>
                <w:sz w:val="24"/>
              </w:rPr>
              <w:t xml:space="preserve"> </w:t>
            </w:r>
            <w:r>
              <w:rPr>
                <w:sz w:val="24"/>
              </w:rPr>
              <w:t>учебник,</w:t>
            </w:r>
            <w:r>
              <w:rPr>
                <w:spacing w:val="3"/>
                <w:sz w:val="24"/>
              </w:rPr>
              <w:t xml:space="preserve"> </w:t>
            </w:r>
            <w:r>
              <w:rPr>
                <w:sz w:val="24"/>
              </w:rPr>
              <w:t>свой</w:t>
            </w:r>
            <w:r>
              <w:rPr>
                <w:spacing w:val="1"/>
                <w:sz w:val="24"/>
              </w:rPr>
              <w:t xml:space="preserve"> </w:t>
            </w:r>
            <w:r>
              <w:rPr>
                <w:sz w:val="24"/>
              </w:rPr>
              <w:t>жизненный опыт и</w:t>
            </w:r>
            <w:r>
              <w:rPr>
                <w:spacing w:val="1"/>
                <w:sz w:val="24"/>
              </w:rPr>
              <w:t xml:space="preserve"> </w:t>
            </w:r>
            <w:r>
              <w:rPr>
                <w:sz w:val="24"/>
              </w:rPr>
              <w:t>информацию,</w:t>
            </w:r>
            <w:r>
              <w:rPr>
                <w:spacing w:val="1"/>
                <w:sz w:val="24"/>
              </w:rPr>
              <w:t xml:space="preserve"> </w:t>
            </w:r>
            <w:r>
              <w:rPr>
                <w:sz w:val="24"/>
              </w:rPr>
              <w:t>полученную</w:t>
            </w:r>
            <w:r>
              <w:rPr>
                <w:spacing w:val="-8"/>
                <w:sz w:val="24"/>
              </w:rPr>
              <w:t xml:space="preserve"> </w:t>
            </w:r>
            <w:r>
              <w:rPr>
                <w:sz w:val="24"/>
              </w:rPr>
              <w:t>на</w:t>
            </w:r>
            <w:r>
              <w:rPr>
                <w:spacing w:val="-2"/>
                <w:sz w:val="24"/>
              </w:rPr>
              <w:t xml:space="preserve"> </w:t>
            </w:r>
            <w:r>
              <w:rPr>
                <w:sz w:val="24"/>
              </w:rPr>
              <w:t>уроке.</w:t>
            </w:r>
          </w:p>
        </w:tc>
        <w:tc>
          <w:tcPr>
            <w:tcW w:w="2977" w:type="dxa"/>
          </w:tcPr>
          <w:p w:rsidR="008C2F3B" w:rsidRDefault="00DD429D">
            <w:pPr>
              <w:pStyle w:val="TableParagraph"/>
              <w:ind w:right="502"/>
              <w:rPr>
                <w:sz w:val="24"/>
              </w:rPr>
            </w:pPr>
            <w:r>
              <w:rPr>
                <w:sz w:val="24"/>
              </w:rPr>
              <w:t>Делать выводы в</w:t>
            </w:r>
            <w:r>
              <w:rPr>
                <w:spacing w:val="1"/>
                <w:sz w:val="24"/>
              </w:rPr>
              <w:t xml:space="preserve"> </w:t>
            </w:r>
            <w:r>
              <w:rPr>
                <w:sz w:val="24"/>
              </w:rPr>
              <w:t>результате совместной</w:t>
            </w:r>
            <w:r>
              <w:rPr>
                <w:spacing w:val="-58"/>
                <w:sz w:val="24"/>
              </w:rPr>
              <w:t xml:space="preserve"> </w:t>
            </w:r>
            <w:r>
              <w:rPr>
                <w:sz w:val="24"/>
              </w:rPr>
              <w:t>работы</w:t>
            </w:r>
            <w:r>
              <w:rPr>
                <w:spacing w:val="-3"/>
                <w:sz w:val="24"/>
              </w:rPr>
              <w:t xml:space="preserve"> </w:t>
            </w:r>
            <w:r>
              <w:rPr>
                <w:sz w:val="24"/>
              </w:rPr>
              <w:t>всего</w:t>
            </w:r>
            <w:r>
              <w:rPr>
                <w:spacing w:val="4"/>
                <w:sz w:val="24"/>
              </w:rPr>
              <w:t xml:space="preserve"> </w:t>
            </w:r>
            <w:r>
              <w:rPr>
                <w:sz w:val="24"/>
              </w:rPr>
              <w:t>класса.</w:t>
            </w:r>
          </w:p>
          <w:p w:rsidR="008C2F3B" w:rsidRDefault="00DD429D">
            <w:pPr>
              <w:pStyle w:val="TableParagraph"/>
              <w:ind w:right="189"/>
              <w:rPr>
                <w:sz w:val="24"/>
              </w:rPr>
            </w:pPr>
            <w:r>
              <w:rPr>
                <w:sz w:val="24"/>
              </w:rPr>
              <w:t>Сравнивать и</w:t>
            </w:r>
            <w:r>
              <w:rPr>
                <w:spacing w:val="1"/>
                <w:sz w:val="24"/>
              </w:rPr>
              <w:t xml:space="preserve"> </w:t>
            </w:r>
            <w:r>
              <w:rPr>
                <w:sz w:val="24"/>
              </w:rPr>
              <w:t>группировать предметы,</w:t>
            </w:r>
            <w:r>
              <w:rPr>
                <w:spacing w:val="1"/>
                <w:sz w:val="24"/>
              </w:rPr>
              <w:t xml:space="preserve"> </w:t>
            </w:r>
            <w:r>
              <w:rPr>
                <w:sz w:val="24"/>
              </w:rPr>
              <w:t>находить закономерности</w:t>
            </w:r>
            <w:r>
              <w:rPr>
                <w:spacing w:val="-57"/>
                <w:sz w:val="24"/>
              </w:rPr>
              <w:t xml:space="preserve"> </w:t>
            </w:r>
            <w:r>
              <w:rPr>
                <w:sz w:val="24"/>
              </w:rPr>
              <w:t>в расположении фигур по</w:t>
            </w:r>
            <w:r>
              <w:rPr>
                <w:spacing w:val="-57"/>
                <w:sz w:val="24"/>
              </w:rPr>
              <w:t xml:space="preserve"> </w:t>
            </w:r>
            <w:r>
              <w:rPr>
                <w:sz w:val="24"/>
              </w:rPr>
              <w:t>значению одного</w:t>
            </w:r>
            <w:r>
              <w:rPr>
                <w:spacing w:val="1"/>
                <w:sz w:val="24"/>
              </w:rPr>
              <w:t xml:space="preserve"> </w:t>
            </w:r>
            <w:r>
              <w:rPr>
                <w:sz w:val="24"/>
              </w:rPr>
              <w:t>признака.</w:t>
            </w:r>
          </w:p>
          <w:p w:rsidR="008C2F3B" w:rsidRDefault="00DD429D">
            <w:pPr>
              <w:pStyle w:val="TableParagraph"/>
              <w:ind w:right="137"/>
              <w:rPr>
                <w:sz w:val="24"/>
              </w:rPr>
            </w:pPr>
            <w:r>
              <w:rPr>
                <w:sz w:val="24"/>
              </w:rPr>
              <w:t>Называть</w:t>
            </w:r>
            <w:r>
              <w:rPr>
                <w:spacing w:val="1"/>
                <w:sz w:val="24"/>
              </w:rPr>
              <w:t xml:space="preserve"> </w:t>
            </w:r>
            <w:r>
              <w:rPr>
                <w:sz w:val="24"/>
              </w:rPr>
              <w:t>последовательность</w:t>
            </w:r>
            <w:r>
              <w:rPr>
                <w:spacing w:val="1"/>
                <w:sz w:val="24"/>
              </w:rPr>
              <w:t xml:space="preserve"> </w:t>
            </w:r>
            <w:r>
              <w:rPr>
                <w:sz w:val="24"/>
              </w:rPr>
              <w:t>простых знакомых</w:t>
            </w:r>
            <w:r>
              <w:rPr>
                <w:spacing w:val="1"/>
                <w:sz w:val="24"/>
              </w:rPr>
              <w:t xml:space="preserve"> </w:t>
            </w:r>
            <w:r>
              <w:rPr>
                <w:sz w:val="24"/>
              </w:rPr>
              <w:t>действий, находить</w:t>
            </w:r>
            <w:r>
              <w:rPr>
                <w:spacing w:val="1"/>
                <w:sz w:val="24"/>
              </w:rPr>
              <w:t xml:space="preserve"> </w:t>
            </w:r>
            <w:r>
              <w:rPr>
                <w:sz w:val="24"/>
              </w:rPr>
              <w:t>пропущенное действие</w:t>
            </w:r>
            <w:r>
              <w:rPr>
                <w:spacing w:val="1"/>
                <w:sz w:val="24"/>
              </w:rPr>
              <w:t xml:space="preserve"> </w:t>
            </w:r>
            <w:r>
              <w:rPr>
                <w:sz w:val="24"/>
              </w:rPr>
              <w:t>в</w:t>
            </w:r>
            <w:r>
              <w:rPr>
                <w:spacing w:val="-57"/>
                <w:sz w:val="24"/>
              </w:rPr>
              <w:t xml:space="preserve"> </w:t>
            </w:r>
            <w:r>
              <w:rPr>
                <w:sz w:val="24"/>
              </w:rPr>
              <w:t>знакомой</w:t>
            </w:r>
          </w:p>
          <w:p w:rsidR="008C2F3B" w:rsidRDefault="00DD429D">
            <w:pPr>
              <w:pStyle w:val="TableParagraph"/>
              <w:spacing w:line="261" w:lineRule="exact"/>
              <w:rPr>
                <w:sz w:val="24"/>
              </w:rPr>
            </w:pPr>
            <w:r>
              <w:rPr>
                <w:sz w:val="24"/>
              </w:rPr>
              <w:t>последовательности.</w:t>
            </w:r>
          </w:p>
        </w:tc>
        <w:tc>
          <w:tcPr>
            <w:tcW w:w="2535" w:type="dxa"/>
          </w:tcPr>
          <w:p w:rsidR="008C2F3B" w:rsidRDefault="00DD429D">
            <w:pPr>
              <w:pStyle w:val="TableParagraph"/>
              <w:ind w:right="453"/>
              <w:rPr>
                <w:sz w:val="24"/>
              </w:rPr>
            </w:pPr>
            <w:r>
              <w:rPr>
                <w:sz w:val="24"/>
              </w:rPr>
              <w:t>Подробно</w:t>
            </w:r>
            <w:r>
              <w:rPr>
                <w:spacing w:val="1"/>
                <w:sz w:val="24"/>
              </w:rPr>
              <w:t xml:space="preserve"> </w:t>
            </w:r>
            <w:r>
              <w:rPr>
                <w:sz w:val="24"/>
              </w:rPr>
              <w:t>пересказывать</w:t>
            </w:r>
            <w:r>
              <w:rPr>
                <w:spacing w:val="1"/>
                <w:sz w:val="24"/>
              </w:rPr>
              <w:t xml:space="preserve"> </w:t>
            </w:r>
            <w:r>
              <w:rPr>
                <w:sz w:val="24"/>
              </w:rPr>
              <w:t>небольшие тексты,</w:t>
            </w:r>
            <w:r>
              <w:rPr>
                <w:spacing w:val="-57"/>
                <w:sz w:val="24"/>
              </w:rPr>
              <w:t xml:space="preserve"> </w:t>
            </w:r>
            <w:r>
              <w:rPr>
                <w:sz w:val="24"/>
              </w:rPr>
              <w:t>называть</w:t>
            </w:r>
            <w:r>
              <w:rPr>
                <w:spacing w:val="-5"/>
                <w:sz w:val="24"/>
              </w:rPr>
              <w:t xml:space="preserve"> </w:t>
            </w:r>
            <w:r>
              <w:rPr>
                <w:sz w:val="24"/>
              </w:rPr>
              <w:t>их</w:t>
            </w:r>
            <w:r>
              <w:rPr>
                <w:spacing w:val="-5"/>
                <w:sz w:val="24"/>
              </w:rPr>
              <w:t xml:space="preserve"> </w:t>
            </w:r>
            <w:r>
              <w:rPr>
                <w:sz w:val="24"/>
              </w:rPr>
              <w:t>тему.</w:t>
            </w:r>
          </w:p>
        </w:tc>
      </w:tr>
      <w:tr w:rsidR="008C2F3B">
        <w:trPr>
          <w:trHeight w:val="5521"/>
        </w:trPr>
        <w:tc>
          <w:tcPr>
            <w:tcW w:w="1863" w:type="dxa"/>
          </w:tcPr>
          <w:p w:rsidR="008C2F3B" w:rsidRDefault="00DD429D">
            <w:pPr>
              <w:pStyle w:val="TableParagraph"/>
              <w:spacing w:line="237" w:lineRule="auto"/>
              <w:ind w:left="110" w:right="313"/>
              <w:rPr>
                <w:sz w:val="24"/>
              </w:rPr>
            </w:pPr>
            <w:r>
              <w:rPr>
                <w:b/>
                <w:sz w:val="24"/>
              </w:rPr>
              <w:t>2</w:t>
            </w:r>
            <w:r>
              <w:rPr>
                <w:b/>
                <w:spacing w:val="1"/>
                <w:sz w:val="24"/>
              </w:rPr>
              <w:t xml:space="preserve"> </w:t>
            </w:r>
            <w:r>
              <w:rPr>
                <w:b/>
                <w:sz w:val="24"/>
              </w:rPr>
              <w:t>класс,</w:t>
            </w:r>
            <w:r>
              <w:rPr>
                <w:b/>
                <w:spacing w:val="1"/>
                <w:sz w:val="24"/>
              </w:rPr>
              <w:t xml:space="preserve"> </w:t>
            </w:r>
            <w:r>
              <w:rPr>
                <w:sz w:val="24"/>
              </w:rPr>
              <w:t>необходимый</w:t>
            </w:r>
            <w:r>
              <w:rPr>
                <w:spacing w:val="-57"/>
                <w:sz w:val="24"/>
              </w:rPr>
              <w:t xml:space="preserve"> </w:t>
            </w:r>
            <w:r>
              <w:rPr>
                <w:sz w:val="24"/>
              </w:rPr>
              <w:t>уровень</w:t>
            </w:r>
          </w:p>
          <w:p w:rsidR="008C2F3B" w:rsidRDefault="00DD429D">
            <w:pPr>
              <w:pStyle w:val="TableParagraph"/>
              <w:spacing w:before="3"/>
              <w:ind w:left="110" w:right="208"/>
              <w:rPr>
                <w:sz w:val="24"/>
              </w:rPr>
            </w:pPr>
            <w:r>
              <w:rPr>
                <w:sz w:val="24"/>
              </w:rPr>
              <w:t>(для 1 класса –</w:t>
            </w:r>
            <w:r>
              <w:rPr>
                <w:spacing w:val="-57"/>
                <w:sz w:val="24"/>
              </w:rPr>
              <w:t xml:space="preserve"> </w:t>
            </w:r>
            <w:r>
              <w:rPr>
                <w:sz w:val="24"/>
              </w:rPr>
              <w:t>это</w:t>
            </w:r>
            <w:r>
              <w:rPr>
                <w:spacing w:val="1"/>
                <w:sz w:val="24"/>
              </w:rPr>
              <w:t xml:space="preserve"> </w:t>
            </w:r>
            <w:r>
              <w:rPr>
                <w:sz w:val="24"/>
              </w:rPr>
              <w:t>повышенный</w:t>
            </w:r>
            <w:r>
              <w:rPr>
                <w:spacing w:val="1"/>
                <w:sz w:val="24"/>
              </w:rPr>
              <w:t xml:space="preserve"> </w:t>
            </w:r>
            <w:r>
              <w:rPr>
                <w:sz w:val="24"/>
              </w:rPr>
              <w:t>уровень)</w:t>
            </w:r>
          </w:p>
        </w:tc>
        <w:tc>
          <w:tcPr>
            <w:tcW w:w="2785" w:type="dxa"/>
          </w:tcPr>
          <w:p w:rsidR="008C2F3B" w:rsidRDefault="00DD429D">
            <w:pPr>
              <w:pStyle w:val="TableParagraph"/>
              <w:ind w:right="446"/>
              <w:rPr>
                <w:sz w:val="24"/>
              </w:rPr>
            </w:pPr>
            <w:r>
              <w:rPr>
                <w:sz w:val="24"/>
              </w:rPr>
              <w:t>Понимать,</w:t>
            </w:r>
            <w:r>
              <w:rPr>
                <w:spacing w:val="-9"/>
                <w:sz w:val="24"/>
              </w:rPr>
              <w:t xml:space="preserve"> </w:t>
            </w:r>
            <w:r>
              <w:rPr>
                <w:sz w:val="24"/>
              </w:rPr>
              <w:t>что</w:t>
            </w:r>
            <w:r>
              <w:rPr>
                <w:spacing w:val="-5"/>
                <w:sz w:val="24"/>
              </w:rPr>
              <w:t xml:space="preserve"> </w:t>
            </w:r>
            <w:r>
              <w:rPr>
                <w:sz w:val="24"/>
              </w:rPr>
              <w:t>нужно</w:t>
            </w:r>
            <w:r>
              <w:rPr>
                <w:spacing w:val="-57"/>
                <w:sz w:val="24"/>
              </w:rPr>
              <w:t xml:space="preserve"> </w:t>
            </w:r>
            <w:r>
              <w:rPr>
                <w:sz w:val="24"/>
              </w:rPr>
              <w:t>дополнительная</w:t>
            </w:r>
            <w:r>
              <w:rPr>
                <w:spacing w:val="1"/>
                <w:sz w:val="24"/>
              </w:rPr>
              <w:t xml:space="preserve"> </w:t>
            </w:r>
            <w:r>
              <w:rPr>
                <w:sz w:val="24"/>
              </w:rPr>
              <w:t>информация (знания)</w:t>
            </w:r>
            <w:r>
              <w:rPr>
                <w:spacing w:val="-57"/>
                <w:sz w:val="24"/>
              </w:rPr>
              <w:t xml:space="preserve"> </w:t>
            </w:r>
            <w:r>
              <w:rPr>
                <w:sz w:val="24"/>
              </w:rPr>
              <w:t>для решения учебной</w:t>
            </w:r>
            <w:r>
              <w:rPr>
                <w:spacing w:val="-57"/>
                <w:sz w:val="24"/>
              </w:rPr>
              <w:t xml:space="preserve"> </w:t>
            </w:r>
            <w:r>
              <w:rPr>
                <w:sz w:val="24"/>
              </w:rPr>
              <w:t>задачи</w:t>
            </w:r>
            <w:r>
              <w:rPr>
                <w:spacing w:val="2"/>
                <w:sz w:val="24"/>
              </w:rPr>
              <w:t xml:space="preserve"> </w:t>
            </w:r>
            <w:r>
              <w:rPr>
                <w:sz w:val="24"/>
              </w:rPr>
              <w:t>в</w:t>
            </w:r>
            <w:r>
              <w:rPr>
                <w:spacing w:val="-2"/>
                <w:sz w:val="24"/>
              </w:rPr>
              <w:t xml:space="preserve"> </w:t>
            </w:r>
            <w:r>
              <w:rPr>
                <w:sz w:val="24"/>
              </w:rPr>
              <w:t>один</w:t>
            </w:r>
            <w:r>
              <w:rPr>
                <w:spacing w:val="-3"/>
                <w:sz w:val="24"/>
              </w:rPr>
              <w:t xml:space="preserve"> </w:t>
            </w:r>
            <w:r>
              <w:rPr>
                <w:sz w:val="24"/>
              </w:rPr>
              <w:t>шаг.</w:t>
            </w:r>
          </w:p>
          <w:p w:rsidR="008C2F3B" w:rsidRDefault="00DD429D">
            <w:pPr>
              <w:pStyle w:val="TableParagraph"/>
              <w:ind w:right="588"/>
              <w:rPr>
                <w:sz w:val="24"/>
              </w:rPr>
            </w:pPr>
            <w:r>
              <w:rPr>
                <w:sz w:val="24"/>
              </w:rPr>
              <w:t>Понимать, в каких</w:t>
            </w:r>
            <w:r>
              <w:rPr>
                <w:spacing w:val="1"/>
                <w:sz w:val="24"/>
              </w:rPr>
              <w:t xml:space="preserve"> </w:t>
            </w:r>
            <w:r>
              <w:rPr>
                <w:sz w:val="24"/>
              </w:rPr>
              <w:t>источниках можно</w:t>
            </w:r>
            <w:r>
              <w:rPr>
                <w:spacing w:val="1"/>
                <w:sz w:val="24"/>
              </w:rPr>
              <w:t xml:space="preserve"> </w:t>
            </w:r>
            <w:r>
              <w:rPr>
                <w:sz w:val="24"/>
              </w:rPr>
              <w:t>найти</w:t>
            </w:r>
            <w:r>
              <w:rPr>
                <w:spacing w:val="-14"/>
                <w:sz w:val="24"/>
              </w:rPr>
              <w:t xml:space="preserve"> </w:t>
            </w:r>
            <w:r>
              <w:rPr>
                <w:sz w:val="24"/>
              </w:rPr>
              <w:t>необходимую</w:t>
            </w:r>
            <w:r>
              <w:rPr>
                <w:spacing w:val="-57"/>
                <w:sz w:val="24"/>
              </w:rPr>
              <w:t xml:space="preserve"> </w:t>
            </w:r>
            <w:r>
              <w:rPr>
                <w:sz w:val="24"/>
              </w:rPr>
              <w:t>информацию для</w:t>
            </w:r>
            <w:r>
              <w:rPr>
                <w:spacing w:val="1"/>
                <w:sz w:val="24"/>
              </w:rPr>
              <w:t xml:space="preserve"> </w:t>
            </w:r>
            <w:r>
              <w:rPr>
                <w:sz w:val="24"/>
              </w:rPr>
              <w:t>решения учебной</w:t>
            </w:r>
            <w:r>
              <w:rPr>
                <w:spacing w:val="1"/>
                <w:sz w:val="24"/>
              </w:rPr>
              <w:t xml:space="preserve"> </w:t>
            </w:r>
            <w:r>
              <w:rPr>
                <w:sz w:val="24"/>
              </w:rPr>
              <w:t>задачи.</w:t>
            </w:r>
          </w:p>
          <w:p w:rsidR="008C2F3B" w:rsidRDefault="00DD429D">
            <w:pPr>
              <w:pStyle w:val="TableParagraph"/>
              <w:ind w:right="115"/>
              <w:rPr>
                <w:sz w:val="24"/>
              </w:rPr>
            </w:pPr>
            <w:r>
              <w:rPr>
                <w:sz w:val="24"/>
              </w:rPr>
              <w:t>Находить необходимую</w:t>
            </w:r>
            <w:r>
              <w:rPr>
                <w:spacing w:val="1"/>
                <w:sz w:val="24"/>
              </w:rPr>
              <w:t xml:space="preserve"> </w:t>
            </w:r>
            <w:r>
              <w:rPr>
                <w:sz w:val="24"/>
              </w:rPr>
              <w:t>информацию как в</w:t>
            </w:r>
            <w:r>
              <w:rPr>
                <w:spacing w:val="1"/>
                <w:sz w:val="24"/>
              </w:rPr>
              <w:t xml:space="preserve"> </w:t>
            </w:r>
            <w:r>
              <w:rPr>
                <w:sz w:val="24"/>
              </w:rPr>
              <w:t>учебнике,</w:t>
            </w:r>
            <w:r>
              <w:rPr>
                <w:spacing w:val="3"/>
                <w:sz w:val="24"/>
              </w:rPr>
              <w:t xml:space="preserve"> </w:t>
            </w:r>
            <w:r>
              <w:rPr>
                <w:sz w:val="24"/>
              </w:rPr>
              <w:t>так</w:t>
            </w:r>
            <w:r>
              <w:rPr>
                <w:spacing w:val="-1"/>
                <w:sz w:val="24"/>
              </w:rPr>
              <w:t xml:space="preserve"> </w:t>
            </w:r>
            <w:r>
              <w:rPr>
                <w:sz w:val="24"/>
              </w:rPr>
              <w:t>и</w:t>
            </w:r>
            <w:r>
              <w:rPr>
                <w:spacing w:val="-2"/>
                <w:sz w:val="24"/>
              </w:rPr>
              <w:t xml:space="preserve"> </w:t>
            </w:r>
            <w:r>
              <w:rPr>
                <w:sz w:val="24"/>
              </w:rPr>
              <w:t>в</w:t>
            </w:r>
            <w:r>
              <w:rPr>
                <w:spacing w:val="1"/>
                <w:sz w:val="24"/>
              </w:rPr>
              <w:t xml:space="preserve"> </w:t>
            </w:r>
            <w:r>
              <w:rPr>
                <w:sz w:val="24"/>
              </w:rPr>
              <w:t>предложенных</w:t>
            </w:r>
            <w:r>
              <w:rPr>
                <w:spacing w:val="-12"/>
                <w:sz w:val="24"/>
              </w:rPr>
              <w:t xml:space="preserve"> </w:t>
            </w:r>
            <w:r>
              <w:rPr>
                <w:sz w:val="24"/>
              </w:rPr>
              <w:t>учителем</w:t>
            </w:r>
            <w:r>
              <w:rPr>
                <w:spacing w:val="-57"/>
                <w:sz w:val="24"/>
              </w:rPr>
              <w:t xml:space="preserve"> </w:t>
            </w:r>
            <w:r>
              <w:rPr>
                <w:sz w:val="24"/>
              </w:rPr>
              <w:t>словарях и</w:t>
            </w:r>
            <w:r>
              <w:rPr>
                <w:spacing w:val="1"/>
                <w:sz w:val="24"/>
              </w:rPr>
              <w:t xml:space="preserve"> </w:t>
            </w:r>
            <w:r>
              <w:rPr>
                <w:sz w:val="24"/>
              </w:rPr>
              <w:t>энциклопедиях.</w:t>
            </w:r>
          </w:p>
        </w:tc>
        <w:tc>
          <w:tcPr>
            <w:tcW w:w="2977" w:type="dxa"/>
          </w:tcPr>
          <w:p w:rsidR="008C2F3B" w:rsidRDefault="00DD429D">
            <w:pPr>
              <w:pStyle w:val="TableParagraph"/>
              <w:ind w:right="239"/>
              <w:rPr>
                <w:sz w:val="24"/>
              </w:rPr>
            </w:pPr>
            <w:r>
              <w:rPr>
                <w:sz w:val="24"/>
              </w:rPr>
              <w:t>Сравнивать и</w:t>
            </w:r>
            <w:r>
              <w:rPr>
                <w:spacing w:val="1"/>
                <w:sz w:val="24"/>
              </w:rPr>
              <w:t xml:space="preserve"> </w:t>
            </w:r>
            <w:r>
              <w:rPr>
                <w:sz w:val="24"/>
              </w:rPr>
              <w:t>группировать предметы</w:t>
            </w:r>
            <w:r>
              <w:rPr>
                <w:spacing w:val="1"/>
                <w:sz w:val="24"/>
              </w:rPr>
              <w:t xml:space="preserve"> </w:t>
            </w:r>
            <w:r>
              <w:rPr>
                <w:sz w:val="24"/>
              </w:rPr>
              <w:t>по нескольким основным</w:t>
            </w:r>
            <w:r>
              <w:rPr>
                <w:spacing w:val="-57"/>
                <w:sz w:val="24"/>
              </w:rPr>
              <w:t xml:space="preserve"> </w:t>
            </w:r>
            <w:r>
              <w:rPr>
                <w:sz w:val="24"/>
              </w:rPr>
              <w:t>основаниям.</w:t>
            </w:r>
          </w:p>
          <w:p w:rsidR="008C2F3B" w:rsidRDefault="00DD429D">
            <w:pPr>
              <w:pStyle w:val="TableParagraph"/>
              <w:ind w:right="144"/>
              <w:rPr>
                <w:sz w:val="24"/>
              </w:rPr>
            </w:pPr>
            <w:r>
              <w:rPr>
                <w:sz w:val="24"/>
              </w:rPr>
              <w:t>Находить закономерности</w:t>
            </w:r>
            <w:r>
              <w:rPr>
                <w:spacing w:val="-57"/>
                <w:sz w:val="24"/>
              </w:rPr>
              <w:t xml:space="preserve"> </w:t>
            </w:r>
            <w:r>
              <w:rPr>
                <w:sz w:val="24"/>
              </w:rPr>
              <w:t>в расположении фигур по</w:t>
            </w:r>
            <w:r>
              <w:rPr>
                <w:spacing w:val="-57"/>
                <w:sz w:val="24"/>
              </w:rPr>
              <w:t xml:space="preserve"> </w:t>
            </w:r>
            <w:r>
              <w:rPr>
                <w:sz w:val="24"/>
              </w:rPr>
              <w:t>значению двух и более</w:t>
            </w:r>
            <w:r>
              <w:rPr>
                <w:spacing w:val="1"/>
                <w:sz w:val="24"/>
              </w:rPr>
              <w:t xml:space="preserve"> </w:t>
            </w:r>
            <w:r>
              <w:rPr>
                <w:sz w:val="24"/>
              </w:rPr>
              <w:t>признаков.</w:t>
            </w:r>
          </w:p>
          <w:p w:rsidR="008C2F3B" w:rsidRDefault="00DD429D">
            <w:pPr>
              <w:pStyle w:val="TableParagraph"/>
              <w:ind w:right="745"/>
              <w:rPr>
                <w:sz w:val="24"/>
              </w:rPr>
            </w:pPr>
            <w:r>
              <w:rPr>
                <w:sz w:val="24"/>
              </w:rPr>
              <w:t>Приводить примеры</w:t>
            </w:r>
            <w:r>
              <w:rPr>
                <w:spacing w:val="-57"/>
                <w:sz w:val="24"/>
              </w:rPr>
              <w:t xml:space="preserve"> </w:t>
            </w:r>
            <w:r>
              <w:rPr>
                <w:sz w:val="24"/>
              </w:rPr>
              <w:t>последовательности</w:t>
            </w:r>
            <w:r>
              <w:rPr>
                <w:spacing w:val="-57"/>
                <w:sz w:val="24"/>
              </w:rPr>
              <w:t xml:space="preserve"> </w:t>
            </w:r>
            <w:r>
              <w:rPr>
                <w:sz w:val="24"/>
              </w:rPr>
              <w:t>действий в быту, в</w:t>
            </w:r>
            <w:r>
              <w:rPr>
                <w:spacing w:val="1"/>
                <w:sz w:val="24"/>
              </w:rPr>
              <w:t xml:space="preserve"> </w:t>
            </w:r>
            <w:r>
              <w:rPr>
                <w:sz w:val="24"/>
              </w:rPr>
              <w:t>сказках.</w:t>
            </w:r>
          </w:p>
          <w:p w:rsidR="008C2F3B" w:rsidRDefault="00DD429D">
            <w:pPr>
              <w:pStyle w:val="TableParagraph"/>
              <w:ind w:right="81"/>
              <w:rPr>
                <w:sz w:val="24"/>
              </w:rPr>
            </w:pPr>
            <w:r>
              <w:rPr>
                <w:sz w:val="24"/>
              </w:rPr>
              <w:t>Отличать высказывания от</w:t>
            </w:r>
            <w:r>
              <w:rPr>
                <w:spacing w:val="-57"/>
                <w:sz w:val="24"/>
              </w:rPr>
              <w:t xml:space="preserve"> </w:t>
            </w:r>
            <w:r>
              <w:rPr>
                <w:sz w:val="24"/>
              </w:rPr>
              <w:t>других предложений,</w:t>
            </w:r>
            <w:r>
              <w:rPr>
                <w:spacing w:val="1"/>
                <w:sz w:val="24"/>
              </w:rPr>
              <w:t xml:space="preserve"> </w:t>
            </w:r>
            <w:r>
              <w:rPr>
                <w:sz w:val="24"/>
              </w:rPr>
              <w:t>приводить примеры</w:t>
            </w:r>
            <w:r>
              <w:rPr>
                <w:spacing w:val="1"/>
                <w:sz w:val="24"/>
              </w:rPr>
              <w:t xml:space="preserve"> </w:t>
            </w:r>
            <w:r>
              <w:rPr>
                <w:sz w:val="24"/>
              </w:rPr>
              <w:t>высказываний, определять</w:t>
            </w:r>
            <w:r>
              <w:rPr>
                <w:spacing w:val="-57"/>
                <w:sz w:val="24"/>
              </w:rPr>
              <w:t xml:space="preserve"> </w:t>
            </w:r>
            <w:r>
              <w:rPr>
                <w:sz w:val="24"/>
              </w:rPr>
              <w:t>истинные и ложные</w:t>
            </w:r>
            <w:r>
              <w:rPr>
                <w:spacing w:val="1"/>
                <w:sz w:val="24"/>
              </w:rPr>
              <w:t xml:space="preserve"> </w:t>
            </w:r>
            <w:r>
              <w:rPr>
                <w:sz w:val="24"/>
              </w:rPr>
              <w:t>высказывания.</w:t>
            </w:r>
          </w:p>
          <w:p w:rsidR="008C2F3B" w:rsidRDefault="00DD429D">
            <w:pPr>
              <w:pStyle w:val="TableParagraph"/>
              <w:spacing w:line="278" w:lineRule="exact"/>
              <w:ind w:right="176"/>
              <w:rPr>
                <w:sz w:val="24"/>
              </w:rPr>
            </w:pPr>
            <w:r>
              <w:rPr>
                <w:sz w:val="24"/>
              </w:rPr>
              <w:t>Наблюдать</w:t>
            </w:r>
            <w:r>
              <w:rPr>
                <w:spacing w:val="1"/>
                <w:sz w:val="24"/>
              </w:rPr>
              <w:t xml:space="preserve"> </w:t>
            </w:r>
            <w:r>
              <w:rPr>
                <w:sz w:val="24"/>
              </w:rPr>
              <w:t>и</w:t>
            </w:r>
            <w:r>
              <w:rPr>
                <w:spacing w:val="2"/>
                <w:sz w:val="24"/>
              </w:rPr>
              <w:t xml:space="preserve"> </w:t>
            </w:r>
            <w:r>
              <w:rPr>
                <w:sz w:val="24"/>
              </w:rPr>
              <w:t>делать</w:t>
            </w:r>
            <w:r>
              <w:rPr>
                <w:spacing w:val="1"/>
                <w:sz w:val="24"/>
              </w:rPr>
              <w:t xml:space="preserve"> </w:t>
            </w:r>
            <w:r>
              <w:rPr>
                <w:sz w:val="24"/>
              </w:rPr>
              <w:t>самостоятельные</w:t>
            </w:r>
            <w:r>
              <w:rPr>
                <w:spacing w:val="-9"/>
                <w:sz w:val="24"/>
              </w:rPr>
              <w:t xml:space="preserve"> </w:t>
            </w:r>
            <w:r>
              <w:rPr>
                <w:sz w:val="24"/>
              </w:rPr>
              <w:t>выводы.</w:t>
            </w:r>
          </w:p>
        </w:tc>
        <w:tc>
          <w:tcPr>
            <w:tcW w:w="2535" w:type="dxa"/>
          </w:tcPr>
          <w:p w:rsidR="008C2F3B" w:rsidRDefault="00DD429D">
            <w:pPr>
              <w:pStyle w:val="TableParagraph"/>
              <w:ind w:right="131"/>
              <w:rPr>
                <w:sz w:val="24"/>
              </w:rPr>
            </w:pPr>
            <w:r>
              <w:rPr>
                <w:sz w:val="24"/>
              </w:rPr>
              <w:t>Составлять простой</w:t>
            </w:r>
            <w:r>
              <w:rPr>
                <w:spacing w:val="1"/>
                <w:sz w:val="24"/>
              </w:rPr>
              <w:t xml:space="preserve"> </w:t>
            </w:r>
            <w:r>
              <w:rPr>
                <w:sz w:val="24"/>
              </w:rPr>
              <w:t>план</w:t>
            </w:r>
            <w:r>
              <w:rPr>
                <w:spacing w:val="1"/>
                <w:sz w:val="24"/>
              </w:rPr>
              <w:t xml:space="preserve"> </w:t>
            </w:r>
            <w:r>
              <w:rPr>
                <w:sz w:val="24"/>
              </w:rPr>
              <w:t>небольшого</w:t>
            </w:r>
            <w:r>
              <w:rPr>
                <w:spacing w:val="1"/>
                <w:sz w:val="24"/>
              </w:rPr>
              <w:t xml:space="preserve"> </w:t>
            </w:r>
            <w:r>
              <w:rPr>
                <w:spacing w:val="-1"/>
                <w:sz w:val="24"/>
              </w:rPr>
              <w:t>текста-повествования.</w:t>
            </w:r>
          </w:p>
        </w:tc>
      </w:tr>
      <w:tr w:rsidR="008C2F3B">
        <w:trPr>
          <w:trHeight w:val="2757"/>
        </w:trPr>
        <w:tc>
          <w:tcPr>
            <w:tcW w:w="1863" w:type="dxa"/>
          </w:tcPr>
          <w:p w:rsidR="008C2F3B" w:rsidRDefault="00DD429D">
            <w:pPr>
              <w:pStyle w:val="TableParagraph"/>
              <w:spacing w:line="237" w:lineRule="auto"/>
              <w:ind w:left="110" w:right="313"/>
              <w:rPr>
                <w:sz w:val="24"/>
              </w:rPr>
            </w:pPr>
            <w:r>
              <w:rPr>
                <w:b/>
                <w:sz w:val="24"/>
              </w:rPr>
              <w:lastRenderedPageBreak/>
              <w:t>3-4</w:t>
            </w:r>
            <w:r>
              <w:rPr>
                <w:b/>
                <w:spacing w:val="1"/>
                <w:sz w:val="24"/>
              </w:rPr>
              <w:t xml:space="preserve"> </w:t>
            </w:r>
            <w:r>
              <w:rPr>
                <w:b/>
                <w:sz w:val="24"/>
              </w:rPr>
              <w:t>классы,</w:t>
            </w:r>
            <w:r>
              <w:rPr>
                <w:b/>
                <w:spacing w:val="1"/>
                <w:sz w:val="24"/>
              </w:rPr>
              <w:t xml:space="preserve"> </w:t>
            </w:r>
            <w:r>
              <w:rPr>
                <w:sz w:val="24"/>
              </w:rPr>
              <w:t>необходимый</w:t>
            </w:r>
            <w:r>
              <w:rPr>
                <w:spacing w:val="-57"/>
                <w:sz w:val="24"/>
              </w:rPr>
              <w:t xml:space="preserve"> </w:t>
            </w:r>
            <w:r>
              <w:rPr>
                <w:sz w:val="24"/>
              </w:rPr>
              <w:t>уровень</w:t>
            </w:r>
          </w:p>
          <w:p w:rsidR="008C2F3B" w:rsidRDefault="00DD429D">
            <w:pPr>
              <w:pStyle w:val="TableParagraph"/>
              <w:ind w:left="110" w:right="208"/>
              <w:rPr>
                <w:sz w:val="24"/>
              </w:rPr>
            </w:pPr>
            <w:r>
              <w:rPr>
                <w:sz w:val="24"/>
              </w:rPr>
              <w:t>(для 2 класса –</w:t>
            </w:r>
            <w:r>
              <w:rPr>
                <w:spacing w:val="-57"/>
                <w:sz w:val="24"/>
              </w:rPr>
              <w:t xml:space="preserve"> </w:t>
            </w:r>
            <w:r>
              <w:rPr>
                <w:sz w:val="24"/>
              </w:rPr>
              <w:t>это</w:t>
            </w:r>
            <w:r>
              <w:rPr>
                <w:spacing w:val="1"/>
                <w:sz w:val="24"/>
              </w:rPr>
              <w:t xml:space="preserve"> </w:t>
            </w:r>
            <w:r>
              <w:rPr>
                <w:sz w:val="24"/>
              </w:rPr>
              <w:t>повышенный</w:t>
            </w:r>
            <w:r>
              <w:rPr>
                <w:spacing w:val="1"/>
                <w:sz w:val="24"/>
              </w:rPr>
              <w:t xml:space="preserve"> </w:t>
            </w:r>
            <w:r>
              <w:rPr>
                <w:sz w:val="24"/>
              </w:rPr>
              <w:t>уровень)</w:t>
            </w:r>
          </w:p>
        </w:tc>
        <w:tc>
          <w:tcPr>
            <w:tcW w:w="2785" w:type="dxa"/>
          </w:tcPr>
          <w:p w:rsidR="008C2F3B" w:rsidRDefault="00DD429D">
            <w:pPr>
              <w:pStyle w:val="TableParagraph"/>
              <w:ind w:right="131"/>
              <w:rPr>
                <w:sz w:val="24"/>
              </w:rPr>
            </w:pPr>
            <w:r>
              <w:rPr>
                <w:sz w:val="24"/>
              </w:rPr>
              <w:t>Самостоятельно</w:t>
            </w:r>
            <w:r>
              <w:rPr>
                <w:spacing w:val="1"/>
                <w:sz w:val="24"/>
              </w:rPr>
              <w:t xml:space="preserve"> </w:t>
            </w:r>
            <w:r>
              <w:rPr>
                <w:sz w:val="24"/>
              </w:rPr>
              <w:t>предполагать,</w:t>
            </w:r>
            <w:r>
              <w:rPr>
                <w:spacing w:val="2"/>
                <w:sz w:val="24"/>
              </w:rPr>
              <w:t xml:space="preserve"> </w:t>
            </w:r>
            <w:r>
              <w:rPr>
                <w:sz w:val="24"/>
              </w:rPr>
              <w:t>какая</w:t>
            </w:r>
            <w:r>
              <w:rPr>
                <w:spacing w:val="1"/>
                <w:sz w:val="24"/>
              </w:rPr>
              <w:t xml:space="preserve"> </w:t>
            </w:r>
            <w:r>
              <w:rPr>
                <w:sz w:val="24"/>
              </w:rPr>
              <w:t>информация нужна для</w:t>
            </w:r>
            <w:r>
              <w:rPr>
                <w:spacing w:val="1"/>
                <w:sz w:val="24"/>
              </w:rPr>
              <w:t xml:space="preserve"> </w:t>
            </w:r>
            <w:r>
              <w:rPr>
                <w:sz w:val="24"/>
              </w:rPr>
              <w:t>решения</w:t>
            </w:r>
            <w:r>
              <w:rPr>
                <w:spacing w:val="-5"/>
                <w:sz w:val="24"/>
              </w:rPr>
              <w:t xml:space="preserve"> </w:t>
            </w:r>
            <w:r>
              <w:rPr>
                <w:sz w:val="24"/>
              </w:rPr>
              <w:t>учебной</w:t>
            </w:r>
            <w:r>
              <w:rPr>
                <w:spacing w:val="-7"/>
                <w:sz w:val="24"/>
              </w:rPr>
              <w:t xml:space="preserve"> </w:t>
            </w:r>
            <w:r>
              <w:rPr>
                <w:sz w:val="24"/>
              </w:rPr>
              <w:t>задачи</w:t>
            </w:r>
            <w:r>
              <w:rPr>
                <w:spacing w:val="-57"/>
                <w:sz w:val="24"/>
              </w:rPr>
              <w:t xml:space="preserve"> </w:t>
            </w:r>
            <w:r>
              <w:rPr>
                <w:sz w:val="24"/>
              </w:rPr>
              <w:t>в</w:t>
            </w:r>
            <w:r>
              <w:rPr>
                <w:spacing w:val="-2"/>
                <w:sz w:val="24"/>
              </w:rPr>
              <w:t xml:space="preserve"> </w:t>
            </w:r>
            <w:r>
              <w:rPr>
                <w:sz w:val="24"/>
              </w:rPr>
              <w:t>один</w:t>
            </w:r>
            <w:r>
              <w:rPr>
                <w:spacing w:val="-2"/>
                <w:sz w:val="24"/>
              </w:rPr>
              <w:t xml:space="preserve"> </w:t>
            </w:r>
            <w:r>
              <w:rPr>
                <w:sz w:val="24"/>
              </w:rPr>
              <w:t>шаг.</w:t>
            </w:r>
          </w:p>
          <w:p w:rsidR="008C2F3B" w:rsidRDefault="00DD429D">
            <w:pPr>
              <w:pStyle w:val="TableParagraph"/>
              <w:ind w:right="233"/>
              <w:rPr>
                <w:sz w:val="24"/>
              </w:rPr>
            </w:pPr>
            <w:r>
              <w:rPr>
                <w:sz w:val="24"/>
              </w:rPr>
              <w:t>Отбирать необходимые</w:t>
            </w:r>
            <w:r>
              <w:rPr>
                <w:spacing w:val="-57"/>
                <w:sz w:val="24"/>
              </w:rPr>
              <w:t xml:space="preserve"> </w:t>
            </w:r>
            <w:r>
              <w:rPr>
                <w:sz w:val="24"/>
              </w:rPr>
              <w:t>для решения учебной</w:t>
            </w:r>
            <w:r>
              <w:rPr>
                <w:spacing w:val="1"/>
                <w:sz w:val="24"/>
              </w:rPr>
              <w:t xml:space="preserve"> </w:t>
            </w:r>
            <w:r>
              <w:rPr>
                <w:sz w:val="24"/>
              </w:rPr>
              <w:t>задачи</w:t>
            </w:r>
            <w:r>
              <w:rPr>
                <w:spacing w:val="2"/>
                <w:sz w:val="24"/>
              </w:rPr>
              <w:t xml:space="preserve"> </w:t>
            </w:r>
            <w:r>
              <w:rPr>
                <w:sz w:val="24"/>
              </w:rPr>
              <w:t>источники</w:t>
            </w:r>
            <w:r>
              <w:rPr>
                <w:spacing w:val="1"/>
                <w:sz w:val="24"/>
              </w:rPr>
              <w:t xml:space="preserve"> </w:t>
            </w:r>
            <w:r>
              <w:rPr>
                <w:sz w:val="24"/>
              </w:rPr>
              <w:t>информации</w:t>
            </w:r>
            <w:r>
              <w:rPr>
                <w:spacing w:val="-3"/>
                <w:sz w:val="24"/>
              </w:rPr>
              <w:t xml:space="preserve"> </w:t>
            </w:r>
            <w:r>
              <w:rPr>
                <w:sz w:val="24"/>
              </w:rPr>
              <w:t>среди</w:t>
            </w:r>
          </w:p>
          <w:p w:rsidR="008C2F3B" w:rsidRDefault="00DD429D">
            <w:pPr>
              <w:pStyle w:val="TableParagraph"/>
              <w:spacing w:line="261" w:lineRule="exact"/>
              <w:rPr>
                <w:sz w:val="24"/>
              </w:rPr>
            </w:pPr>
            <w:r>
              <w:rPr>
                <w:sz w:val="24"/>
              </w:rPr>
              <w:t>предложенных</w:t>
            </w:r>
            <w:r>
              <w:rPr>
                <w:spacing w:val="-5"/>
                <w:sz w:val="24"/>
              </w:rPr>
              <w:t xml:space="preserve"> </w:t>
            </w:r>
            <w:r>
              <w:rPr>
                <w:sz w:val="24"/>
              </w:rPr>
              <w:t>учителем</w:t>
            </w:r>
          </w:p>
        </w:tc>
        <w:tc>
          <w:tcPr>
            <w:tcW w:w="2977" w:type="dxa"/>
          </w:tcPr>
          <w:p w:rsidR="008C2F3B" w:rsidRDefault="00DD429D">
            <w:pPr>
              <w:pStyle w:val="TableParagraph"/>
              <w:ind w:right="550"/>
              <w:rPr>
                <w:sz w:val="24"/>
              </w:rPr>
            </w:pPr>
            <w:r>
              <w:rPr>
                <w:sz w:val="24"/>
              </w:rPr>
              <w:t>Сравнивать и</w:t>
            </w:r>
            <w:r>
              <w:rPr>
                <w:spacing w:val="1"/>
                <w:sz w:val="24"/>
              </w:rPr>
              <w:t xml:space="preserve"> </w:t>
            </w:r>
            <w:r>
              <w:rPr>
                <w:sz w:val="24"/>
              </w:rPr>
              <w:t>группировать факты и</w:t>
            </w:r>
            <w:r>
              <w:rPr>
                <w:spacing w:val="-57"/>
                <w:sz w:val="24"/>
              </w:rPr>
              <w:t xml:space="preserve"> </w:t>
            </w:r>
            <w:r>
              <w:rPr>
                <w:sz w:val="24"/>
              </w:rPr>
              <w:t>явления.</w:t>
            </w:r>
          </w:p>
          <w:p w:rsidR="008C2F3B" w:rsidRDefault="00DD429D">
            <w:pPr>
              <w:pStyle w:val="TableParagraph"/>
              <w:ind w:right="400"/>
              <w:rPr>
                <w:sz w:val="24"/>
              </w:rPr>
            </w:pPr>
            <w:r>
              <w:rPr>
                <w:sz w:val="24"/>
              </w:rPr>
              <w:t>Относить объекты к</w:t>
            </w:r>
            <w:r>
              <w:rPr>
                <w:spacing w:val="1"/>
                <w:sz w:val="24"/>
              </w:rPr>
              <w:t xml:space="preserve"> </w:t>
            </w:r>
            <w:r>
              <w:rPr>
                <w:sz w:val="24"/>
              </w:rPr>
              <w:t>известным понятиям.</w:t>
            </w:r>
            <w:r>
              <w:rPr>
                <w:spacing w:val="1"/>
                <w:sz w:val="24"/>
              </w:rPr>
              <w:t xml:space="preserve"> </w:t>
            </w:r>
            <w:r>
              <w:rPr>
                <w:sz w:val="24"/>
              </w:rPr>
              <w:t>Определять составные</w:t>
            </w:r>
            <w:r>
              <w:rPr>
                <w:spacing w:val="1"/>
                <w:sz w:val="24"/>
              </w:rPr>
              <w:t xml:space="preserve"> </w:t>
            </w:r>
            <w:r>
              <w:rPr>
                <w:sz w:val="24"/>
              </w:rPr>
              <w:t>части объектов, а также</w:t>
            </w:r>
            <w:r>
              <w:rPr>
                <w:spacing w:val="-57"/>
                <w:sz w:val="24"/>
              </w:rPr>
              <w:t xml:space="preserve"> </w:t>
            </w:r>
            <w:r>
              <w:rPr>
                <w:sz w:val="24"/>
              </w:rPr>
              <w:t>состав этих составных</w:t>
            </w:r>
            <w:r>
              <w:rPr>
                <w:spacing w:val="1"/>
                <w:sz w:val="24"/>
              </w:rPr>
              <w:t xml:space="preserve"> </w:t>
            </w:r>
            <w:r>
              <w:rPr>
                <w:sz w:val="24"/>
              </w:rPr>
              <w:t>частей.</w:t>
            </w:r>
          </w:p>
          <w:p w:rsidR="008C2F3B" w:rsidRDefault="00DD429D">
            <w:pPr>
              <w:pStyle w:val="TableParagraph"/>
              <w:spacing w:line="261" w:lineRule="exact"/>
              <w:rPr>
                <w:sz w:val="24"/>
              </w:rPr>
            </w:pPr>
            <w:r>
              <w:rPr>
                <w:sz w:val="24"/>
              </w:rPr>
              <w:t>Определять</w:t>
            </w:r>
            <w:r>
              <w:rPr>
                <w:spacing w:val="-3"/>
                <w:sz w:val="24"/>
              </w:rPr>
              <w:t xml:space="preserve"> </w:t>
            </w:r>
            <w:r>
              <w:rPr>
                <w:sz w:val="24"/>
              </w:rPr>
              <w:t>причины</w:t>
            </w:r>
          </w:p>
        </w:tc>
        <w:tc>
          <w:tcPr>
            <w:tcW w:w="2535" w:type="dxa"/>
          </w:tcPr>
          <w:p w:rsidR="008C2F3B" w:rsidRDefault="00DD429D">
            <w:pPr>
              <w:pStyle w:val="TableParagraph"/>
              <w:ind w:right="275"/>
              <w:rPr>
                <w:sz w:val="24"/>
              </w:rPr>
            </w:pPr>
            <w:r>
              <w:rPr>
                <w:sz w:val="24"/>
              </w:rPr>
              <w:t>Представлять</w:t>
            </w:r>
            <w:r>
              <w:rPr>
                <w:spacing w:val="1"/>
                <w:sz w:val="24"/>
              </w:rPr>
              <w:t xml:space="preserve"> </w:t>
            </w:r>
            <w:r>
              <w:rPr>
                <w:sz w:val="24"/>
              </w:rPr>
              <w:t>информацию в виде</w:t>
            </w:r>
            <w:r>
              <w:rPr>
                <w:spacing w:val="1"/>
                <w:sz w:val="24"/>
              </w:rPr>
              <w:t xml:space="preserve"> </w:t>
            </w:r>
            <w:r>
              <w:rPr>
                <w:sz w:val="24"/>
              </w:rPr>
              <w:t>текста,</w:t>
            </w:r>
            <w:r>
              <w:rPr>
                <w:spacing w:val="3"/>
                <w:sz w:val="24"/>
              </w:rPr>
              <w:t xml:space="preserve"> </w:t>
            </w:r>
            <w:r>
              <w:rPr>
                <w:sz w:val="24"/>
              </w:rPr>
              <w:t>таблицы,</w:t>
            </w:r>
            <w:r>
              <w:rPr>
                <w:spacing w:val="1"/>
                <w:sz w:val="24"/>
              </w:rPr>
              <w:t xml:space="preserve"> </w:t>
            </w:r>
            <w:r>
              <w:rPr>
                <w:sz w:val="24"/>
              </w:rPr>
              <w:t>схемы, в том числе с</w:t>
            </w:r>
            <w:r>
              <w:rPr>
                <w:spacing w:val="-57"/>
                <w:sz w:val="24"/>
              </w:rPr>
              <w:t xml:space="preserve"> </w:t>
            </w:r>
            <w:r>
              <w:rPr>
                <w:sz w:val="24"/>
              </w:rPr>
              <w:t>помощью</w:t>
            </w:r>
            <w:r>
              <w:rPr>
                <w:spacing w:val="-1"/>
                <w:sz w:val="24"/>
              </w:rPr>
              <w:t xml:space="preserve"> </w:t>
            </w:r>
            <w:r>
              <w:rPr>
                <w:sz w:val="24"/>
              </w:rPr>
              <w:t>ИКТ.</w:t>
            </w:r>
          </w:p>
        </w:tc>
      </w:tr>
      <w:tr w:rsidR="008C2F3B">
        <w:trPr>
          <w:trHeight w:val="4143"/>
        </w:trPr>
        <w:tc>
          <w:tcPr>
            <w:tcW w:w="1863" w:type="dxa"/>
          </w:tcPr>
          <w:p w:rsidR="008C2F3B" w:rsidRDefault="008C2F3B">
            <w:pPr>
              <w:pStyle w:val="TableParagraph"/>
              <w:ind w:left="0"/>
              <w:rPr>
                <w:sz w:val="24"/>
              </w:rPr>
            </w:pPr>
          </w:p>
        </w:tc>
        <w:tc>
          <w:tcPr>
            <w:tcW w:w="2785" w:type="dxa"/>
          </w:tcPr>
          <w:p w:rsidR="008C2F3B" w:rsidRDefault="00DD429D">
            <w:pPr>
              <w:pStyle w:val="TableParagraph"/>
              <w:spacing w:line="242" w:lineRule="auto"/>
              <w:ind w:right="100"/>
              <w:rPr>
                <w:sz w:val="24"/>
              </w:rPr>
            </w:pPr>
            <w:r>
              <w:rPr>
                <w:sz w:val="24"/>
              </w:rPr>
              <w:t>словарей,</w:t>
            </w:r>
            <w:r>
              <w:rPr>
                <w:spacing w:val="-10"/>
                <w:sz w:val="24"/>
              </w:rPr>
              <w:t xml:space="preserve"> </w:t>
            </w:r>
            <w:r>
              <w:rPr>
                <w:sz w:val="24"/>
              </w:rPr>
              <w:t>энциклопедий,</w:t>
            </w:r>
            <w:r>
              <w:rPr>
                <w:spacing w:val="-57"/>
                <w:sz w:val="24"/>
              </w:rPr>
              <w:t xml:space="preserve"> </w:t>
            </w:r>
            <w:r>
              <w:rPr>
                <w:sz w:val="24"/>
              </w:rPr>
              <w:t>справочников.</w:t>
            </w:r>
          </w:p>
          <w:p w:rsidR="008C2F3B" w:rsidRDefault="00DD429D">
            <w:pPr>
              <w:pStyle w:val="TableParagraph"/>
              <w:ind w:right="146"/>
              <w:rPr>
                <w:sz w:val="24"/>
              </w:rPr>
            </w:pPr>
            <w:r>
              <w:rPr>
                <w:sz w:val="24"/>
              </w:rPr>
              <w:t>Извлекать</w:t>
            </w:r>
            <w:r>
              <w:rPr>
                <w:spacing w:val="-9"/>
                <w:sz w:val="24"/>
              </w:rPr>
              <w:t xml:space="preserve"> </w:t>
            </w:r>
            <w:r>
              <w:rPr>
                <w:sz w:val="24"/>
              </w:rPr>
              <w:t>информацию,</w:t>
            </w:r>
            <w:r>
              <w:rPr>
                <w:spacing w:val="-57"/>
                <w:sz w:val="24"/>
              </w:rPr>
              <w:t xml:space="preserve"> </w:t>
            </w:r>
            <w:r>
              <w:rPr>
                <w:sz w:val="24"/>
              </w:rPr>
              <w:t>представленную в</w:t>
            </w:r>
            <w:r>
              <w:rPr>
                <w:spacing w:val="1"/>
                <w:sz w:val="24"/>
              </w:rPr>
              <w:t xml:space="preserve"> </w:t>
            </w:r>
            <w:r>
              <w:rPr>
                <w:sz w:val="24"/>
              </w:rPr>
              <w:t>разных формах (текст,</w:t>
            </w:r>
            <w:r>
              <w:rPr>
                <w:spacing w:val="1"/>
                <w:sz w:val="24"/>
              </w:rPr>
              <w:t xml:space="preserve"> </w:t>
            </w:r>
            <w:r>
              <w:rPr>
                <w:sz w:val="24"/>
              </w:rPr>
              <w:t>таблица,</w:t>
            </w:r>
            <w:r>
              <w:rPr>
                <w:spacing w:val="3"/>
                <w:sz w:val="24"/>
              </w:rPr>
              <w:t xml:space="preserve"> </w:t>
            </w:r>
            <w:r>
              <w:rPr>
                <w:sz w:val="24"/>
              </w:rPr>
              <w:t>схема,</w:t>
            </w:r>
            <w:r>
              <w:rPr>
                <w:spacing w:val="1"/>
                <w:sz w:val="24"/>
              </w:rPr>
              <w:t xml:space="preserve"> </w:t>
            </w:r>
            <w:r>
              <w:rPr>
                <w:sz w:val="24"/>
              </w:rPr>
              <w:t>иллюстрация).</w:t>
            </w:r>
          </w:p>
        </w:tc>
        <w:tc>
          <w:tcPr>
            <w:tcW w:w="2977" w:type="dxa"/>
          </w:tcPr>
          <w:p w:rsidR="008C2F3B" w:rsidRDefault="00DD429D">
            <w:pPr>
              <w:pStyle w:val="TableParagraph"/>
              <w:ind w:right="230"/>
              <w:rPr>
                <w:sz w:val="24"/>
              </w:rPr>
            </w:pPr>
            <w:r>
              <w:rPr>
                <w:sz w:val="24"/>
              </w:rPr>
              <w:t>явлений,</w:t>
            </w:r>
            <w:r>
              <w:rPr>
                <w:spacing w:val="60"/>
                <w:sz w:val="24"/>
              </w:rPr>
              <w:t xml:space="preserve"> </w:t>
            </w:r>
            <w:r>
              <w:rPr>
                <w:sz w:val="24"/>
              </w:rPr>
              <w:t>событий.</w:t>
            </w:r>
            <w:r>
              <w:rPr>
                <w:spacing w:val="1"/>
                <w:sz w:val="24"/>
              </w:rPr>
              <w:t xml:space="preserve"> </w:t>
            </w:r>
            <w:r>
              <w:rPr>
                <w:sz w:val="24"/>
              </w:rPr>
              <w:t>Делать выводы на основе</w:t>
            </w:r>
            <w:r>
              <w:rPr>
                <w:spacing w:val="-57"/>
                <w:sz w:val="24"/>
              </w:rPr>
              <w:t xml:space="preserve"> </w:t>
            </w:r>
            <w:r>
              <w:rPr>
                <w:sz w:val="24"/>
              </w:rPr>
              <w:t>обобщения</w:t>
            </w:r>
            <w:r>
              <w:rPr>
                <w:spacing w:val="-4"/>
                <w:sz w:val="24"/>
              </w:rPr>
              <w:t xml:space="preserve"> </w:t>
            </w:r>
            <w:r>
              <w:rPr>
                <w:sz w:val="24"/>
              </w:rPr>
              <w:t>знаний.</w:t>
            </w:r>
          </w:p>
          <w:p w:rsidR="008C2F3B" w:rsidRDefault="00DD429D">
            <w:pPr>
              <w:pStyle w:val="TableParagraph"/>
              <w:ind w:right="323"/>
              <w:rPr>
                <w:sz w:val="24"/>
              </w:rPr>
            </w:pPr>
            <w:r>
              <w:rPr>
                <w:sz w:val="24"/>
              </w:rPr>
              <w:t>Решать</w:t>
            </w:r>
            <w:r>
              <w:rPr>
                <w:spacing w:val="1"/>
                <w:sz w:val="24"/>
              </w:rPr>
              <w:t xml:space="preserve"> </w:t>
            </w:r>
            <w:r>
              <w:rPr>
                <w:sz w:val="24"/>
              </w:rPr>
              <w:t>задачи</w:t>
            </w:r>
            <w:r>
              <w:rPr>
                <w:spacing w:val="2"/>
                <w:sz w:val="24"/>
              </w:rPr>
              <w:t xml:space="preserve"> </w:t>
            </w:r>
            <w:r>
              <w:rPr>
                <w:sz w:val="24"/>
              </w:rPr>
              <w:t>по</w:t>
            </w:r>
            <w:r>
              <w:rPr>
                <w:spacing w:val="1"/>
                <w:sz w:val="24"/>
              </w:rPr>
              <w:t xml:space="preserve"> </w:t>
            </w:r>
            <w:r>
              <w:rPr>
                <w:sz w:val="24"/>
              </w:rPr>
              <w:t>аналогии. Строить</w:t>
            </w:r>
            <w:r>
              <w:rPr>
                <w:spacing w:val="1"/>
                <w:sz w:val="24"/>
              </w:rPr>
              <w:t xml:space="preserve"> </w:t>
            </w:r>
            <w:r>
              <w:rPr>
                <w:sz w:val="24"/>
              </w:rPr>
              <w:t>аналогичные</w:t>
            </w:r>
            <w:r>
              <w:rPr>
                <w:spacing w:val="1"/>
                <w:sz w:val="24"/>
              </w:rPr>
              <w:t xml:space="preserve"> </w:t>
            </w:r>
            <w:r>
              <w:rPr>
                <w:sz w:val="24"/>
              </w:rPr>
              <w:t>закономерности.</w:t>
            </w:r>
            <w:r>
              <w:rPr>
                <w:spacing w:val="1"/>
                <w:sz w:val="24"/>
              </w:rPr>
              <w:t xml:space="preserve"> </w:t>
            </w:r>
            <w:r>
              <w:rPr>
                <w:sz w:val="24"/>
              </w:rPr>
              <w:t>Создавать модели с</w:t>
            </w:r>
            <w:r>
              <w:rPr>
                <w:spacing w:val="1"/>
                <w:sz w:val="24"/>
              </w:rPr>
              <w:t xml:space="preserve"> </w:t>
            </w:r>
            <w:r>
              <w:rPr>
                <w:sz w:val="24"/>
              </w:rPr>
              <w:t>выделением</w:t>
            </w:r>
            <w:r>
              <w:rPr>
                <w:spacing w:val="1"/>
                <w:sz w:val="24"/>
              </w:rPr>
              <w:t xml:space="preserve"> </w:t>
            </w:r>
            <w:r>
              <w:rPr>
                <w:sz w:val="24"/>
              </w:rPr>
              <w:t>существенных</w:t>
            </w:r>
            <w:r>
              <w:rPr>
                <w:spacing w:val="1"/>
                <w:sz w:val="24"/>
              </w:rPr>
              <w:t xml:space="preserve"> </w:t>
            </w:r>
            <w:r>
              <w:rPr>
                <w:sz w:val="24"/>
              </w:rPr>
              <w:t>характеристик объекта и</w:t>
            </w:r>
            <w:r>
              <w:rPr>
                <w:spacing w:val="-57"/>
                <w:sz w:val="24"/>
              </w:rPr>
              <w:t xml:space="preserve"> </w:t>
            </w:r>
            <w:r>
              <w:rPr>
                <w:sz w:val="24"/>
              </w:rPr>
              <w:t>представлением их в</w:t>
            </w:r>
            <w:r>
              <w:rPr>
                <w:spacing w:val="1"/>
                <w:sz w:val="24"/>
              </w:rPr>
              <w:t xml:space="preserve"> </w:t>
            </w:r>
            <w:r>
              <w:rPr>
                <w:sz w:val="24"/>
              </w:rPr>
              <w:t>пространственно-</w:t>
            </w:r>
            <w:r>
              <w:rPr>
                <w:spacing w:val="1"/>
                <w:sz w:val="24"/>
              </w:rPr>
              <w:t xml:space="preserve"> </w:t>
            </w:r>
            <w:r>
              <w:rPr>
                <w:sz w:val="24"/>
              </w:rPr>
              <w:t>графической</w:t>
            </w:r>
            <w:r>
              <w:rPr>
                <w:spacing w:val="2"/>
                <w:sz w:val="24"/>
              </w:rPr>
              <w:t xml:space="preserve"> </w:t>
            </w:r>
            <w:r>
              <w:rPr>
                <w:sz w:val="24"/>
              </w:rPr>
              <w:t>знаково-</w:t>
            </w:r>
          </w:p>
          <w:p w:rsidR="008C2F3B" w:rsidRDefault="00DD429D">
            <w:pPr>
              <w:pStyle w:val="TableParagraph"/>
              <w:spacing w:line="265" w:lineRule="exact"/>
              <w:rPr>
                <w:sz w:val="24"/>
              </w:rPr>
            </w:pPr>
            <w:r>
              <w:rPr>
                <w:sz w:val="24"/>
              </w:rPr>
              <w:t>символической форме.</w:t>
            </w:r>
          </w:p>
        </w:tc>
        <w:tc>
          <w:tcPr>
            <w:tcW w:w="2535" w:type="dxa"/>
          </w:tcPr>
          <w:p w:rsidR="008C2F3B" w:rsidRDefault="008C2F3B">
            <w:pPr>
              <w:pStyle w:val="TableParagraph"/>
              <w:ind w:left="0"/>
              <w:rPr>
                <w:sz w:val="24"/>
              </w:rPr>
            </w:pPr>
          </w:p>
        </w:tc>
      </w:tr>
      <w:tr w:rsidR="008C2F3B">
        <w:trPr>
          <w:trHeight w:val="6625"/>
        </w:trPr>
        <w:tc>
          <w:tcPr>
            <w:tcW w:w="1863" w:type="dxa"/>
          </w:tcPr>
          <w:p w:rsidR="008C2F3B" w:rsidRDefault="00DD429D">
            <w:pPr>
              <w:pStyle w:val="TableParagraph"/>
              <w:spacing w:line="237" w:lineRule="auto"/>
              <w:ind w:left="110" w:right="362"/>
              <w:rPr>
                <w:sz w:val="24"/>
              </w:rPr>
            </w:pPr>
            <w:r>
              <w:rPr>
                <w:b/>
                <w:sz w:val="24"/>
              </w:rPr>
              <w:t>3-4</w:t>
            </w:r>
            <w:r>
              <w:rPr>
                <w:b/>
                <w:spacing w:val="1"/>
                <w:sz w:val="24"/>
              </w:rPr>
              <w:t xml:space="preserve"> </w:t>
            </w:r>
            <w:r>
              <w:rPr>
                <w:b/>
                <w:sz w:val="24"/>
              </w:rPr>
              <w:t>классы,</w:t>
            </w:r>
            <w:r>
              <w:rPr>
                <w:b/>
                <w:spacing w:val="1"/>
                <w:sz w:val="24"/>
              </w:rPr>
              <w:t xml:space="preserve"> </w:t>
            </w:r>
            <w:r>
              <w:rPr>
                <w:sz w:val="24"/>
              </w:rPr>
              <w:t>повышенный</w:t>
            </w:r>
            <w:r>
              <w:rPr>
                <w:spacing w:val="-57"/>
                <w:sz w:val="24"/>
              </w:rPr>
              <w:t xml:space="preserve"> </w:t>
            </w:r>
            <w:r>
              <w:rPr>
                <w:sz w:val="24"/>
              </w:rPr>
              <w:t>уровень</w:t>
            </w:r>
          </w:p>
        </w:tc>
        <w:tc>
          <w:tcPr>
            <w:tcW w:w="2785" w:type="dxa"/>
          </w:tcPr>
          <w:p w:rsidR="008C2F3B" w:rsidRDefault="00DD429D">
            <w:pPr>
              <w:pStyle w:val="TableParagraph"/>
              <w:ind w:right="268"/>
              <w:rPr>
                <w:sz w:val="24"/>
              </w:rPr>
            </w:pPr>
            <w:r>
              <w:rPr>
                <w:sz w:val="24"/>
              </w:rPr>
              <w:t>Самостоятельно</w:t>
            </w:r>
            <w:r>
              <w:rPr>
                <w:spacing w:val="1"/>
                <w:sz w:val="24"/>
              </w:rPr>
              <w:t xml:space="preserve"> </w:t>
            </w:r>
            <w:r>
              <w:rPr>
                <w:sz w:val="24"/>
              </w:rPr>
              <w:t>предполагать,</w:t>
            </w:r>
            <w:r>
              <w:rPr>
                <w:spacing w:val="2"/>
                <w:sz w:val="24"/>
              </w:rPr>
              <w:t xml:space="preserve"> </w:t>
            </w:r>
            <w:r>
              <w:rPr>
                <w:sz w:val="24"/>
              </w:rPr>
              <w:t>какая</w:t>
            </w:r>
            <w:r>
              <w:rPr>
                <w:spacing w:val="1"/>
                <w:sz w:val="24"/>
              </w:rPr>
              <w:t xml:space="preserve"> </w:t>
            </w:r>
            <w:r>
              <w:rPr>
                <w:sz w:val="24"/>
              </w:rPr>
              <w:t>информация</w:t>
            </w:r>
            <w:r>
              <w:rPr>
                <w:spacing w:val="-11"/>
                <w:sz w:val="24"/>
              </w:rPr>
              <w:t xml:space="preserve"> </w:t>
            </w:r>
            <w:r>
              <w:rPr>
                <w:sz w:val="24"/>
              </w:rPr>
              <w:t>нужна</w:t>
            </w:r>
            <w:r>
              <w:rPr>
                <w:spacing w:val="-7"/>
                <w:sz w:val="24"/>
              </w:rPr>
              <w:t xml:space="preserve"> </w:t>
            </w:r>
            <w:r>
              <w:rPr>
                <w:sz w:val="24"/>
              </w:rPr>
              <w:t>для</w:t>
            </w:r>
            <w:r>
              <w:rPr>
                <w:spacing w:val="-57"/>
                <w:sz w:val="24"/>
              </w:rPr>
              <w:t xml:space="preserve"> </w:t>
            </w:r>
            <w:r>
              <w:rPr>
                <w:sz w:val="24"/>
              </w:rPr>
              <w:t>решения предметной</w:t>
            </w:r>
            <w:r>
              <w:rPr>
                <w:spacing w:val="1"/>
                <w:sz w:val="24"/>
              </w:rPr>
              <w:t xml:space="preserve"> </w:t>
            </w:r>
            <w:r>
              <w:rPr>
                <w:sz w:val="24"/>
              </w:rPr>
              <w:t>учебной</w:t>
            </w:r>
            <w:r>
              <w:rPr>
                <w:spacing w:val="2"/>
                <w:sz w:val="24"/>
              </w:rPr>
              <w:t xml:space="preserve"> </w:t>
            </w:r>
            <w:r>
              <w:rPr>
                <w:sz w:val="24"/>
              </w:rPr>
              <w:t>задачи,</w:t>
            </w:r>
          </w:p>
          <w:p w:rsidR="008C2F3B" w:rsidRDefault="00DD429D">
            <w:pPr>
              <w:pStyle w:val="TableParagraph"/>
              <w:ind w:right="196"/>
              <w:rPr>
                <w:sz w:val="24"/>
              </w:rPr>
            </w:pPr>
            <w:r>
              <w:rPr>
                <w:sz w:val="24"/>
              </w:rPr>
              <w:t>состоящей из</w:t>
            </w:r>
            <w:r>
              <w:rPr>
                <w:spacing w:val="1"/>
                <w:sz w:val="24"/>
              </w:rPr>
              <w:t xml:space="preserve"> </w:t>
            </w:r>
            <w:r>
              <w:rPr>
                <w:sz w:val="24"/>
              </w:rPr>
              <w:t>нескольких шагов.</w:t>
            </w:r>
            <w:r>
              <w:rPr>
                <w:spacing w:val="1"/>
                <w:sz w:val="24"/>
              </w:rPr>
              <w:t xml:space="preserve"> </w:t>
            </w:r>
            <w:r>
              <w:rPr>
                <w:sz w:val="24"/>
              </w:rPr>
              <w:t>Самостоятельно</w:t>
            </w:r>
            <w:r>
              <w:rPr>
                <w:spacing w:val="1"/>
                <w:sz w:val="24"/>
              </w:rPr>
              <w:t xml:space="preserve"> </w:t>
            </w:r>
            <w:r>
              <w:rPr>
                <w:sz w:val="24"/>
              </w:rPr>
              <w:t>отбирать для решения</w:t>
            </w:r>
            <w:r>
              <w:rPr>
                <w:spacing w:val="1"/>
                <w:sz w:val="24"/>
              </w:rPr>
              <w:t xml:space="preserve"> </w:t>
            </w:r>
            <w:r>
              <w:rPr>
                <w:sz w:val="24"/>
              </w:rPr>
              <w:t>предметных учебных</w:t>
            </w:r>
            <w:r>
              <w:rPr>
                <w:spacing w:val="1"/>
                <w:sz w:val="24"/>
              </w:rPr>
              <w:t xml:space="preserve"> </w:t>
            </w:r>
            <w:r>
              <w:rPr>
                <w:sz w:val="24"/>
              </w:rPr>
              <w:t>задач необходимые</w:t>
            </w:r>
            <w:r>
              <w:rPr>
                <w:spacing w:val="1"/>
                <w:sz w:val="24"/>
              </w:rPr>
              <w:t xml:space="preserve"> </w:t>
            </w:r>
            <w:r>
              <w:rPr>
                <w:sz w:val="24"/>
              </w:rPr>
              <w:t>словари, энциклопедии,</w:t>
            </w:r>
            <w:r>
              <w:rPr>
                <w:spacing w:val="-58"/>
                <w:sz w:val="24"/>
              </w:rPr>
              <w:t xml:space="preserve"> </w:t>
            </w:r>
            <w:r>
              <w:rPr>
                <w:sz w:val="24"/>
              </w:rPr>
              <w:t>справочники,</w:t>
            </w:r>
            <w:r>
              <w:rPr>
                <w:spacing w:val="1"/>
                <w:sz w:val="24"/>
              </w:rPr>
              <w:t xml:space="preserve"> </w:t>
            </w:r>
            <w:r>
              <w:rPr>
                <w:sz w:val="24"/>
              </w:rPr>
              <w:t>электронные</w:t>
            </w:r>
            <w:r>
              <w:rPr>
                <w:spacing w:val="-1"/>
                <w:sz w:val="24"/>
              </w:rPr>
              <w:t xml:space="preserve"> </w:t>
            </w:r>
            <w:r>
              <w:rPr>
                <w:sz w:val="24"/>
              </w:rPr>
              <w:t>диски.</w:t>
            </w:r>
          </w:p>
          <w:p w:rsidR="008C2F3B" w:rsidRDefault="00DD429D">
            <w:pPr>
              <w:pStyle w:val="TableParagraph"/>
              <w:ind w:right="125"/>
              <w:rPr>
                <w:sz w:val="24"/>
              </w:rPr>
            </w:pPr>
            <w:r>
              <w:rPr>
                <w:sz w:val="24"/>
              </w:rPr>
              <w:t>Сопоставлять</w:t>
            </w:r>
            <w:r>
              <w:rPr>
                <w:spacing w:val="60"/>
                <w:sz w:val="24"/>
              </w:rPr>
              <w:t xml:space="preserve"> </w:t>
            </w:r>
            <w:r>
              <w:rPr>
                <w:sz w:val="24"/>
              </w:rPr>
              <w:t>и</w:t>
            </w:r>
            <w:r>
              <w:rPr>
                <w:spacing w:val="1"/>
                <w:sz w:val="24"/>
              </w:rPr>
              <w:t xml:space="preserve"> </w:t>
            </w:r>
            <w:r>
              <w:rPr>
                <w:sz w:val="24"/>
              </w:rPr>
              <w:t>отбирать информацию,</w:t>
            </w:r>
            <w:r>
              <w:rPr>
                <w:spacing w:val="1"/>
                <w:sz w:val="24"/>
              </w:rPr>
              <w:t xml:space="preserve"> </w:t>
            </w:r>
            <w:r>
              <w:rPr>
                <w:sz w:val="24"/>
              </w:rPr>
              <w:t>полученную из разных</w:t>
            </w:r>
            <w:r>
              <w:rPr>
                <w:spacing w:val="1"/>
                <w:sz w:val="24"/>
              </w:rPr>
              <w:t xml:space="preserve"> </w:t>
            </w:r>
            <w:r>
              <w:rPr>
                <w:sz w:val="24"/>
              </w:rPr>
              <w:t>источников (словари,</w:t>
            </w:r>
            <w:r>
              <w:rPr>
                <w:spacing w:val="1"/>
                <w:sz w:val="24"/>
              </w:rPr>
              <w:t xml:space="preserve"> </w:t>
            </w:r>
            <w:r>
              <w:rPr>
                <w:sz w:val="24"/>
              </w:rPr>
              <w:t>энциклопедии,</w:t>
            </w:r>
            <w:r>
              <w:rPr>
                <w:spacing w:val="1"/>
                <w:sz w:val="24"/>
              </w:rPr>
              <w:t xml:space="preserve"> </w:t>
            </w:r>
            <w:r>
              <w:rPr>
                <w:sz w:val="24"/>
              </w:rPr>
              <w:t>справочники,</w:t>
            </w:r>
            <w:r>
              <w:rPr>
                <w:spacing w:val="1"/>
                <w:sz w:val="24"/>
              </w:rPr>
              <w:t xml:space="preserve"> </w:t>
            </w:r>
            <w:r>
              <w:rPr>
                <w:sz w:val="24"/>
              </w:rPr>
              <w:t>электронные диски, сеть</w:t>
            </w:r>
            <w:r>
              <w:rPr>
                <w:spacing w:val="-57"/>
                <w:sz w:val="24"/>
              </w:rPr>
              <w:t xml:space="preserve"> </w:t>
            </w:r>
            <w:r>
              <w:rPr>
                <w:sz w:val="24"/>
              </w:rPr>
              <w:t>Интернет).</w:t>
            </w:r>
          </w:p>
        </w:tc>
        <w:tc>
          <w:tcPr>
            <w:tcW w:w="2977" w:type="dxa"/>
          </w:tcPr>
          <w:p w:rsidR="008C2F3B" w:rsidRDefault="00DD429D">
            <w:pPr>
              <w:pStyle w:val="TableParagraph"/>
              <w:ind w:right="754"/>
              <w:rPr>
                <w:sz w:val="24"/>
              </w:rPr>
            </w:pPr>
            <w:r>
              <w:rPr>
                <w:sz w:val="24"/>
              </w:rPr>
              <w:t>Анализировать,</w:t>
            </w:r>
            <w:r>
              <w:rPr>
                <w:spacing w:val="1"/>
                <w:sz w:val="24"/>
              </w:rPr>
              <w:t xml:space="preserve"> </w:t>
            </w:r>
            <w:r>
              <w:rPr>
                <w:sz w:val="24"/>
              </w:rPr>
              <w:t>сравнивать,</w:t>
            </w:r>
            <w:r>
              <w:rPr>
                <w:spacing w:val="1"/>
                <w:sz w:val="24"/>
              </w:rPr>
              <w:t xml:space="preserve"> </w:t>
            </w:r>
            <w:r>
              <w:rPr>
                <w:sz w:val="24"/>
              </w:rPr>
              <w:t>классифицировать и</w:t>
            </w:r>
            <w:r>
              <w:rPr>
                <w:spacing w:val="-57"/>
                <w:sz w:val="24"/>
              </w:rPr>
              <w:t xml:space="preserve"> </w:t>
            </w:r>
            <w:r>
              <w:rPr>
                <w:sz w:val="24"/>
              </w:rPr>
              <w:t>обобщать факты</w:t>
            </w:r>
            <w:r>
              <w:rPr>
                <w:spacing w:val="-2"/>
                <w:sz w:val="24"/>
              </w:rPr>
              <w:t xml:space="preserve"> </w:t>
            </w:r>
            <w:r>
              <w:rPr>
                <w:sz w:val="24"/>
              </w:rPr>
              <w:t>и</w:t>
            </w:r>
          </w:p>
          <w:p w:rsidR="008C2F3B" w:rsidRDefault="00DD429D">
            <w:pPr>
              <w:pStyle w:val="TableParagraph"/>
              <w:spacing w:line="275" w:lineRule="exact"/>
              <w:rPr>
                <w:sz w:val="24"/>
              </w:rPr>
            </w:pPr>
            <w:r>
              <w:rPr>
                <w:sz w:val="24"/>
              </w:rPr>
              <w:t>явления.</w:t>
            </w:r>
          </w:p>
          <w:p w:rsidR="008C2F3B" w:rsidRDefault="00DD429D">
            <w:pPr>
              <w:pStyle w:val="TableParagraph"/>
              <w:spacing w:line="242" w:lineRule="auto"/>
              <w:ind w:right="688"/>
              <w:rPr>
                <w:sz w:val="24"/>
              </w:rPr>
            </w:pPr>
            <w:r>
              <w:rPr>
                <w:sz w:val="24"/>
              </w:rPr>
              <w:t>Выявлять причины и</w:t>
            </w:r>
            <w:r>
              <w:rPr>
                <w:spacing w:val="-57"/>
                <w:sz w:val="24"/>
              </w:rPr>
              <w:t xml:space="preserve"> </w:t>
            </w:r>
            <w:r>
              <w:rPr>
                <w:sz w:val="24"/>
              </w:rPr>
              <w:t>следствия простых</w:t>
            </w:r>
          </w:p>
          <w:p w:rsidR="008C2F3B" w:rsidRDefault="00DD429D">
            <w:pPr>
              <w:pStyle w:val="TableParagraph"/>
              <w:spacing w:line="271" w:lineRule="exact"/>
              <w:rPr>
                <w:sz w:val="24"/>
              </w:rPr>
            </w:pPr>
            <w:r>
              <w:rPr>
                <w:sz w:val="24"/>
              </w:rPr>
              <w:t>явлений.</w:t>
            </w:r>
          </w:p>
          <w:p w:rsidR="008C2F3B" w:rsidRDefault="00DD429D">
            <w:pPr>
              <w:pStyle w:val="TableParagraph"/>
              <w:ind w:right="101"/>
              <w:rPr>
                <w:sz w:val="24"/>
              </w:rPr>
            </w:pPr>
            <w:r>
              <w:rPr>
                <w:sz w:val="24"/>
              </w:rPr>
              <w:t>Записывать выводы в виде</w:t>
            </w:r>
            <w:r>
              <w:rPr>
                <w:spacing w:val="-57"/>
                <w:sz w:val="24"/>
              </w:rPr>
              <w:t xml:space="preserve"> </w:t>
            </w:r>
            <w:r>
              <w:rPr>
                <w:sz w:val="24"/>
              </w:rPr>
              <w:t>правил:</w:t>
            </w:r>
            <w:r>
              <w:rPr>
                <w:spacing w:val="-3"/>
                <w:sz w:val="24"/>
              </w:rPr>
              <w:t xml:space="preserve"> </w:t>
            </w:r>
            <w:r>
              <w:rPr>
                <w:sz w:val="24"/>
              </w:rPr>
              <w:t>«если</w:t>
            </w:r>
            <w:r>
              <w:rPr>
                <w:spacing w:val="-1"/>
                <w:sz w:val="24"/>
              </w:rPr>
              <w:t xml:space="preserve"> </w:t>
            </w:r>
            <w:r>
              <w:rPr>
                <w:sz w:val="24"/>
              </w:rPr>
              <w:t>..., то</w:t>
            </w:r>
            <w:r>
              <w:rPr>
                <w:spacing w:val="-2"/>
                <w:sz w:val="24"/>
              </w:rPr>
              <w:t xml:space="preserve"> </w:t>
            </w:r>
            <w:r>
              <w:rPr>
                <w:sz w:val="24"/>
              </w:rPr>
              <w:t>...»;</w:t>
            </w:r>
            <w:r>
              <w:rPr>
                <w:spacing w:val="-7"/>
                <w:sz w:val="24"/>
              </w:rPr>
              <w:t xml:space="preserve"> </w:t>
            </w:r>
            <w:r>
              <w:rPr>
                <w:sz w:val="24"/>
              </w:rPr>
              <w:t>по</w:t>
            </w:r>
            <w:r>
              <w:rPr>
                <w:spacing w:val="-57"/>
                <w:sz w:val="24"/>
              </w:rPr>
              <w:t xml:space="preserve"> </w:t>
            </w:r>
            <w:r>
              <w:rPr>
                <w:sz w:val="24"/>
              </w:rPr>
              <w:t>заданной ситуации</w:t>
            </w:r>
            <w:r>
              <w:rPr>
                <w:spacing w:val="1"/>
                <w:sz w:val="24"/>
              </w:rPr>
              <w:t xml:space="preserve"> </w:t>
            </w:r>
            <w:r>
              <w:rPr>
                <w:sz w:val="24"/>
              </w:rPr>
              <w:t>составлять короткие</w:t>
            </w:r>
            <w:r>
              <w:rPr>
                <w:spacing w:val="1"/>
                <w:sz w:val="24"/>
              </w:rPr>
              <w:t xml:space="preserve"> </w:t>
            </w:r>
            <w:r>
              <w:rPr>
                <w:sz w:val="24"/>
              </w:rPr>
              <w:t>цепочки правил: «если ...,</w:t>
            </w:r>
            <w:r>
              <w:rPr>
                <w:spacing w:val="1"/>
                <w:sz w:val="24"/>
              </w:rPr>
              <w:t xml:space="preserve"> </w:t>
            </w:r>
            <w:r>
              <w:rPr>
                <w:sz w:val="24"/>
              </w:rPr>
              <w:t>то...».</w:t>
            </w:r>
          </w:p>
          <w:p w:rsidR="008C2F3B" w:rsidRDefault="00DD429D">
            <w:pPr>
              <w:pStyle w:val="TableParagraph"/>
              <w:ind w:right="154"/>
              <w:rPr>
                <w:sz w:val="24"/>
              </w:rPr>
            </w:pPr>
            <w:r>
              <w:rPr>
                <w:sz w:val="24"/>
              </w:rPr>
              <w:t>Преобразовывать модели</w:t>
            </w:r>
            <w:r>
              <w:rPr>
                <w:spacing w:val="1"/>
                <w:sz w:val="24"/>
              </w:rPr>
              <w:t xml:space="preserve"> </w:t>
            </w:r>
            <w:r>
              <w:rPr>
                <w:sz w:val="24"/>
              </w:rPr>
              <w:t>с целью выявления общих</w:t>
            </w:r>
            <w:r>
              <w:rPr>
                <w:spacing w:val="-57"/>
                <w:sz w:val="24"/>
              </w:rPr>
              <w:t xml:space="preserve"> </w:t>
            </w:r>
            <w:r>
              <w:rPr>
                <w:sz w:val="24"/>
              </w:rPr>
              <w:t>законов, определяющих</w:t>
            </w:r>
            <w:r>
              <w:rPr>
                <w:spacing w:val="1"/>
                <w:sz w:val="24"/>
              </w:rPr>
              <w:t xml:space="preserve"> </w:t>
            </w:r>
            <w:r>
              <w:rPr>
                <w:sz w:val="24"/>
              </w:rPr>
              <w:t>данную предметную</w:t>
            </w:r>
            <w:r>
              <w:rPr>
                <w:spacing w:val="1"/>
                <w:sz w:val="24"/>
              </w:rPr>
              <w:t xml:space="preserve"> </w:t>
            </w:r>
            <w:r>
              <w:rPr>
                <w:sz w:val="24"/>
              </w:rPr>
              <w:t>область.</w:t>
            </w:r>
          </w:p>
          <w:p w:rsidR="008C2F3B" w:rsidRDefault="00DD429D">
            <w:pPr>
              <w:pStyle w:val="TableParagraph"/>
              <w:ind w:right="117"/>
              <w:rPr>
                <w:sz w:val="24"/>
              </w:rPr>
            </w:pPr>
            <w:r>
              <w:rPr>
                <w:sz w:val="24"/>
              </w:rPr>
              <w:t>Использовать</w:t>
            </w:r>
            <w:r>
              <w:rPr>
                <w:spacing w:val="-14"/>
                <w:sz w:val="24"/>
              </w:rPr>
              <w:t xml:space="preserve"> </w:t>
            </w:r>
            <w:r>
              <w:rPr>
                <w:sz w:val="24"/>
              </w:rPr>
              <w:t>полученную</w:t>
            </w:r>
            <w:r>
              <w:rPr>
                <w:spacing w:val="-57"/>
                <w:sz w:val="24"/>
              </w:rPr>
              <w:t xml:space="preserve"> </w:t>
            </w:r>
            <w:r>
              <w:rPr>
                <w:sz w:val="24"/>
              </w:rPr>
              <w:t>информацию в проектной</w:t>
            </w:r>
            <w:r>
              <w:rPr>
                <w:spacing w:val="1"/>
                <w:sz w:val="24"/>
              </w:rPr>
              <w:t xml:space="preserve"> </w:t>
            </w:r>
            <w:r>
              <w:rPr>
                <w:sz w:val="24"/>
              </w:rPr>
              <w:t>деятельности</w:t>
            </w:r>
            <w:r>
              <w:rPr>
                <w:spacing w:val="-3"/>
                <w:sz w:val="24"/>
              </w:rPr>
              <w:t xml:space="preserve"> </w:t>
            </w:r>
            <w:r>
              <w:rPr>
                <w:sz w:val="24"/>
              </w:rPr>
              <w:t>под</w:t>
            </w:r>
          </w:p>
          <w:p w:rsidR="008C2F3B" w:rsidRDefault="00DD429D">
            <w:pPr>
              <w:pStyle w:val="TableParagraph"/>
              <w:spacing w:line="274" w:lineRule="exact"/>
              <w:ind w:right="473"/>
              <w:rPr>
                <w:sz w:val="24"/>
              </w:rPr>
            </w:pPr>
            <w:r>
              <w:rPr>
                <w:sz w:val="24"/>
              </w:rPr>
              <w:t>руководством</w:t>
            </w:r>
            <w:r>
              <w:rPr>
                <w:spacing w:val="-11"/>
                <w:sz w:val="24"/>
              </w:rPr>
              <w:t xml:space="preserve"> </w:t>
            </w:r>
            <w:r>
              <w:rPr>
                <w:sz w:val="24"/>
              </w:rPr>
              <w:t>учителя-</w:t>
            </w:r>
            <w:r>
              <w:rPr>
                <w:spacing w:val="-57"/>
                <w:sz w:val="24"/>
              </w:rPr>
              <w:t xml:space="preserve"> </w:t>
            </w:r>
            <w:r>
              <w:rPr>
                <w:sz w:val="24"/>
              </w:rPr>
              <w:t>консультанта.</w:t>
            </w:r>
          </w:p>
        </w:tc>
        <w:tc>
          <w:tcPr>
            <w:tcW w:w="2535" w:type="dxa"/>
          </w:tcPr>
          <w:p w:rsidR="008C2F3B" w:rsidRDefault="00DD429D">
            <w:pPr>
              <w:pStyle w:val="TableParagraph"/>
              <w:ind w:right="116"/>
              <w:rPr>
                <w:sz w:val="24"/>
              </w:rPr>
            </w:pPr>
            <w:r>
              <w:rPr>
                <w:sz w:val="24"/>
              </w:rPr>
              <w:t>Представлять</w:t>
            </w:r>
            <w:r>
              <w:rPr>
                <w:spacing w:val="1"/>
                <w:sz w:val="24"/>
              </w:rPr>
              <w:t xml:space="preserve"> </w:t>
            </w:r>
            <w:r>
              <w:rPr>
                <w:sz w:val="24"/>
              </w:rPr>
              <w:t>информацию в виде</w:t>
            </w:r>
            <w:r>
              <w:rPr>
                <w:spacing w:val="1"/>
                <w:sz w:val="24"/>
              </w:rPr>
              <w:t xml:space="preserve"> </w:t>
            </w:r>
            <w:r>
              <w:rPr>
                <w:sz w:val="24"/>
              </w:rPr>
              <w:t>таблиц,</w:t>
            </w:r>
            <w:r>
              <w:rPr>
                <w:spacing w:val="3"/>
                <w:sz w:val="24"/>
              </w:rPr>
              <w:t xml:space="preserve"> </w:t>
            </w:r>
            <w:r>
              <w:rPr>
                <w:sz w:val="24"/>
              </w:rPr>
              <w:t>схем,</w:t>
            </w:r>
            <w:r>
              <w:rPr>
                <w:spacing w:val="1"/>
                <w:sz w:val="24"/>
              </w:rPr>
              <w:t xml:space="preserve"> </w:t>
            </w:r>
            <w:r>
              <w:rPr>
                <w:sz w:val="24"/>
              </w:rPr>
              <w:t>опорного конспекта, в</w:t>
            </w:r>
            <w:r>
              <w:rPr>
                <w:spacing w:val="-57"/>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и</w:t>
            </w:r>
            <w:r>
              <w:rPr>
                <w:spacing w:val="3"/>
                <w:sz w:val="24"/>
              </w:rPr>
              <w:t xml:space="preserve"> </w:t>
            </w:r>
            <w:r>
              <w:rPr>
                <w:sz w:val="24"/>
              </w:rPr>
              <w:t>с</w:t>
            </w:r>
            <w:r>
              <w:rPr>
                <w:spacing w:val="1"/>
                <w:sz w:val="24"/>
              </w:rPr>
              <w:t xml:space="preserve"> </w:t>
            </w:r>
            <w:r>
              <w:rPr>
                <w:sz w:val="24"/>
              </w:rPr>
              <w:t>помощью ИКТ.</w:t>
            </w:r>
            <w:r>
              <w:rPr>
                <w:spacing w:val="1"/>
                <w:sz w:val="24"/>
              </w:rPr>
              <w:t xml:space="preserve"> </w:t>
            </w:r>
            <w:r>
              <w:rPr>
                <w:sz w:val="24"/>
              </w:rPr>
              <w:t>Составлять сложный</w:t>
            </w:r>
            <w:r>
              <w:rPr>
                <w:spacing w:val="1"/>
                <w:sz w:val="24"/>
              </w:rPr>
              <w:t xml:space="preserve"> </w:t>
            </w:r>
            <w:r>
              <w:rPr>
                <w:sz w:val="24"/>
              </w:rPr>
              <w:t>план</w:t>
            </w:r>
            <w:r>
              <w:rPr>
                <w:spacing w:val="1"/>
                <w:sz w:val="24"/>
              </w:rPr>
              <w:t xml:space="preserve"> </w:t>
            </w:r>
            <w:r>
              <w:rPr>
                <w:sz w:val="24"/>
              </w:rPr>
              <w:t>текста.</w:t>
            </w:r>
            <w:r>
              <w:rPr>
                <w:spacing w:val="3"/>
                <w:sz w:val="24"/>
              </w:rPr>
              <w:t xml:space="preserve"> </w:t>
            </w:r>
            <w:r>
              <w:rPr>
                <w:sz w:val="24"/>
              </w:rPr>
              <w:t>Уметь</w:t>
            </w:r>
            <w:r>
              <w:rPr>
                <w:spacing w:val="1"/>
                <w:sz w:val="24"/>
              </w:rPr>
              <w:t xml:space="preserve"> </w:t>
            </w:r>
            <w:r>
              <w:rPr>
                <w:sz w:val="24"/>
              </w:rPr>
              <w:t>передавать</w:t>
            </w:r>
            <w:r>
              <w:rPr>
                <w:spacing w:val="1"/>
                <w:sz w:val="24"/>
              </w:rPr>
              <w:t xml:space="preserve"> </w:t>
            </w:r>
            <w:r>
              <w:rPr>
                <w:sz w:val="24"/>
              </w:rPr>
              <w:t>содержание в сжатом</w:t>
            </w:r>
            <w:r>
              <w:rPr>
                <w:spacing w:val="1"/>
                <w:sz w:val="24"/>
              </w:rPr>
              <w:t xml:space="preserve"> </w:t>
            </w:r>
            <w:r>
              <w:rPr>
                <w:sz w:val="24"/>
              </w:rPr>
              <w:t>выборочном или</w:t>
            </w:r>
            <w:r>
              <w:rPr>
                <w:spacing w:val="1"/>
                <w:sz w:val="24"/>
              </w:rPr>
              <w:t xml:space="preserve"> </w:t>
            </w:r>
            <w:r>
              <w:rPr>
                <w:sz w:val="24"/>
              </w:rPr>
              <w:t>развернутом</w:t>
            </w:r>
            <w:r>
              <w:rPr>
                <w:spacing w:val="1"/>
                <w:sz w:val="24"/>
              </w:rPr>
              <w:t xml:space="preserve"> </w:t>
            </w:r>
            <w:r>
              <w:rPr>
                <w:sz w:val="24"/>
              </w:rPr>
              <w:t>виде.</w:t>
            </w:r>
          </w:p>
        </w:tc>
      </w:tr>
    </w:tbl>
    <w:p w:rsidR="008C2F3B" w:rsidRDefault="008C2F3B">
      <w:pPr>
        <w:pStyle w:val="a3"/>
        <w:rPr>
          <w:b/>
          <w:sz w:val="20"/>
        </w:rPr>
      </w:pPr>
    </w:p>
    <w:p w:rsidR="008C2F3B" w:rsidRDefault="008C2F3B">
      <w:pPr>
        <w:pStyle w:val="a3"/>
        <w:rPr>
          <w:b/>
          <w:sz w:val="20"/>
        </w:rPr>
      </w:pPr>
    </w:p>
    <w:p w:rsidR="008C2F3B" w:rsidRDefault="008C2F3B">
      <w:pPr>
        <w:pStyle w:val="a3"/>
        <w:spacing w:before="4"/>
        <w:rPr>
          <w:b/>
        </w:rPr>
      </w:pPr>
    </w:p>
    <w:p w:rsidR="008C2F3B" w:rsidRDefault="00DD429D">
      <w:pPr>
        <w:spacing w:before="89"/>
        <w:ind w:left="1200" w:right="747"/>
        <w:jc w:val="center"/>
        <w:rPr>
          <w:b/>
          <w:sz w:val="24"/>
        </w:rPr>
      </w:pPr>
      <w:r>
        <w:rPr>
          <w:b/>
          <w:sz w:val="24"/>
        </w:rPr>
        <w:t>Коммуникативные</w:t>
      </w:r>
      <w:r>
        <w:rPr>
          <w:b/>
          <w:spacing w:val="-1"/>
          <w:sz w:val="24"/>
        </w:rPr>
        <w:t xml:space="preserve"> </w:t>
      </w:r>
      <w:r>
        <w:rPr>
          <w:b/>
          <w:sz w:val="24"/>
        </w:rPr>
        <w:t>универсальные</w:t>
      </w:r>
      <w:r>
        <w:rPr>
          <w:b/>
          <w:spacing w:val="-5"/>
          <w:sz w:val="24"/>
        </w:rPr>
        <w:t xml:space="preserve"> </w:t>
      </w:r>
      <w:r>
        <w:rPr>
          <w:b/>
          <w:sz w:val="24"/>
        </w:rPr>
        <w:t>учебные</w:t>
      </w:r>
      <w:r>
        <w:rPr>
          <w:b/>
          <w:spacing w:val="-6"/>
          <w:sz w:val="24"/>
        </w:rPr>
        <w:t xml:space="preserve"> </w:t>
      </w:r>
      <w:r>
        <w:rPr>
          <w:b/>
          <w:sz w:val="24"/>
        </w:rPr>
        <w:t>действия.</w:t>
      </w:r>
    </w:p>
    <w:p w:rsidR="008C2F3B" w:rsidRDefault="008C2F3B">
      <w:pPr>
        <w:pStyle w:val="a3"/>
        <w:spacing w:before="4"/>
        <w:rPr>
          <w:b/>
        </w:rPr>
      </w:pPr>
    </w:p>
    <w:tbl>
      <w:tblPr>
        <w:tblStyle w:val="TableNormal"/>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63"/>
        <w:gridCol w:w="2535"/>
        <w:gridCol w:w="2679"/>
        <w:gridCol w:w="3101"/>
      </w:tblGrid>
      <w:tr w:rsidR="008C2F3B">
        <w:trPr>
          <w:trHeight w:val="1382"/>
        </w:trPr>
        <w:tc>
          <w:tcPr>
            <w:tcW w:w="1863" w:type="dxa"/>
          </w:tcPr>
          <w:p w:rsidR="008C2F3B" w:rsidRDefault="00DD429D">
            <w:pPr>
              <w:pStyle w:val="TableParagraph"/>
              <w:spacing w:line="273" w:lineRule="exact"/>
              <w:ind w:left="110"/>
              <w:rPr>
                <w:b/>
                <w:sz w:val="24"/>
              </w:rPr>
            </w:pPr>
            <w:r>
              <w:rPr>
                <w:b/>
                <w:sz w:val="24"/>
              </w:rPr>
              <w:lastRenderedPageBreak/>
              <w:t>Классы</w:t>
            </w:r>
          </w:p>
        </w:tc>
        <w:tc>
          <w:tcPr>
            <w:tcW w:w="2535" w:type="dxa"/>
          </w:tcPr>
          <w:p w:rsidR="008C2F3B" w:rsidRDefault="00DD429D">
            <w:pPr>
              <w:pStyle w:val="TableParagraph"/>
              <w:ind w:right="301"/>
              <w:rPr>
                <w:b/>
                <w:sz w:val="24"/>
              </w:rPr>
            </w:pPr>
            <w:r>
              <w:rPr>
                <w:b/>
                <w:sz w:val="24"/>
              </w:rPr>
              <w:t>Доносить</w:t>
            </w:r>
            <w:r>
              <w:rPr>
                <w:b/>
                <w:spacing w:val="3"/>
                <w:sz w:val="24"/>
              </w:rPr>
              <w:t xml:space="preserve"> </w:t>
            </w:r>
            <w:r>
              <w:rPr>
                <w:b/>
                <w:sz w:val="24"/>
              </w:rPr>
              <w:t>свою</w:t>
            </w:r>
            <w:r>
              <w:rPr>
                <w:b/>
                <w:spacing w:val="1"/>
                <w:sz w:val="24"/>
              </w:rPr>
              <w:t xml:space="preserve"> </w:t>
            </w:r>
            <w:r>
              <w:rPr>
                <w:b/>
                <w:sz w:val="24"/>
              </w:rPr>
              <w:t>позицию</w:t>
            </w:r>
            <w:r>
              <w:rPr>
                <w:b/>
                <w:spacing w:val="-10"/>
                <w:sz w:val="24"/>
              </w:rPr>
              <w:t xml:space="preserve"> </w:t>
            </w:r>
            <w:r>
              <w:rPr>
                <w:b/>
                <w:sz w:val="24"/>
              </w:rPr>
              <w:t>до</w:t>
            </w:r>
            <w:r>
              <w:rPr>
                <w:b/>
                <w:spacing w:val="-8"/>
                <w:sz w:val="24"/>
              </w:rPr>
              <w:t xml:space="preserve"> </w:t>
            </w:r>
            <w:r>
              <w:rPr>
                <w:b/>
                <w:sz w:val="24"/>
              </w:rPr>
              <w:t>других,</w:t>
            </w:r>
            <w:r>
              <w:rPr>
                <w:b/>
                <w:spacing w:val="-57"/>
                <w:sz w:val="24"/>
              </w:rPr>
              <w:t xml:space="preserve"> </w:t>
            </w:r>
            <w:r>
              <w:rPr>
                <w:b/>
                <w:sz w:val="24"/>
              </w:rPr>
              <w:t>владея</w:t>
            </w:r>
            <w:r>
              <w:rPr>
                <w:b/>
                <w:spacing w:val="-1"/>
                <w:sz w:val="24"/>
              </w:rPr>
              <w:t xml:space="preserve"> </w:t>
            </w:r>
            <w:r>
              <w:rPr>
                <w:b/>
                <w:sz w:val="24"/>
              </w:rPr>
              <w:t>приемами</w:t>
            </w:r>
          </w:p>
          <w:p w:rsidR="008C2F3B" w:rsidRDefault="00DD429D">
            <w:pPr>
              <w:pStyle w:val="TableParagraph"/>
              <w:spacing w:line="274" w:lineRule="exact"/>
              <w:ind w:right="212"/>
              <w:rPr>
                <w:b/>
                <w:sz w:val="24"/>
              </w:rPr>
            </w:pPr>
            <w:r>
              <w:rPr>
                <w:b/>
                <w:sz w:val="24"/>
              </w:rPr>
              <w:t>монологической и</w:t>
            </w:r>
            <w:r>
              <w:rPr>
                <w:b/>
                <w:spacing w:val="1"/>
                <w:sz w:val="24"/>
              </w:rPr>
              <w:t xml:space="preserve"> </w:t>
            </w:r>
            <w:r>
              <w:rPr>
                <w:b/>
                <w:sz w:val="24"/>
              </w:rPr>
              <w:t>диалогической</w:t>
            </w:r>
            <w:r>
              <w:rPr>
                <w:b/>
                <w:spacing w:val="-13"/>
                <w:sz w:val="24"/>
              </w:rPr>
              <w:t xml:space="preserve"> </w:t>
            </w:r>
            <w:r>
              <w:rPr>
                <w:b/>
                <w:sz w:val="24"/>
              </w:rPr>
              <w:t>речи</w:t>
            </w:r>
          </w:p>
        </w:tc>
        <w:tc>
          <w:tcPr>
            <w:tcW w:w="2679" w:type="dxa"/>
          </w:tcPr>
          <w:p w:rsidR="008C2F3B" w:rsidRDefault="00DD429D">
            <w:pPr>
              <w:pStyle w:val="TableParagraph"/>
              <w:ind w:left="106" w:right="526"/>
              <w:rPr>
                <w:b/>
                <w:sz w:val="24"/>
              </w:rPr>
            </w:pPr>
            <w:r>
              <w:rPr>
                <w:b/>
                <w:sz w:val="24"/>
              </w:rPr>
              <w:t>Понимать другие</w:t>
            </w:r>
            <w:r>
              <w:rPr>
                <w:b/>
                <w:spacing w:val="1"/>
                <w:sz w:val="24"/>
              </w:rPr>
              <w:t xml:space="preserve"> </w:t>
            </w:r>
            <w:r>
              <w:rPr>
                <w:b/>
                <w:sz w:val="24"/>
              </w:rPr>
              <w:t>позиции (взгляды,</w:t>
            </w:r>
            <w:r>
              <w:rPr>
                <w:b/>
                <w:spacing w:val="-57"/>
                <w:sz w:val="24"/>
              </w:rPr>
              <w:t xml:space="preserve"> </w:t>
            </w:r>
            <w:r>
              <w:rPr>
                <w:b/>
                <w:sz w:val="24"/>
              </w:rPr>
              <w:t>интересы)</w:t>
            </w:r>
          </w:p>
        </w:tc>
        <w:tc>
          <w:tcPr>
            <w:tcW w:w="3101" w:type="dxa"/>
          </w:tcPr>
          <w:p w:rsidR="008C2F3B" w:rsidRDefault="00DD429D">
            <w:pPr>
              <w:pStyle w:val="TableParagraph"/>
              <w:ind w:left="106" w:right="163"/>
              <w:rPr>
                <w:b/>
                <w:sz w:val="24"/>
              </w:rPr>
            </w:pPr>
            <w:r>
              <w:rPr>
                <w:b/>
                <w:sz w:val="24"/>
              </w:rPr>
              <w:t>Договариваться с</w:t>
            </w:r>
            <w:r>
              <w:rPr>
                <w:b/>
                <w:spacing w:val="1"/>
                <w:sz w:val="24"/>
              </w:rPr>
              <w:t xml:space="preserve"> </w:t>
            </w:r>
            <w:r>
              <w:rPr>
                <w:b/>
                <w:sz w:val="24"/>
              </w:rPr>
              <w:t>людьми, согласуя с ними</w:t>
            </w:r>
            <w:r>
              <w:rPr>
                <w:b/>
                <w:spacing w:val="1"/>
                <w:sz w:val="24"/>
              </w:rPr>
              <w:t xml:space="preserve"> </w:t>
            </w:r>
            <w:r>
              <w:rPr>
                <w:b/>
                <w:sz w:val="24"/>
              </w:rPr>
              <w:t>свои</w:t>
            </w:r>
            <w:r>
              <w:rPr>
                <w:b/>
                <w:spacing w:val="-3"/>
                <w:sz w:val="24"/>
              </w:rPr>
              <w:t xml:space="preserve"> </w:t>
            </w:r>
            <w:r>
              <w:rPr>
                <w:b/>
                <w:sz w:val="24"/>
              </w:rPr>
              <w:t>интересы</w:t>
            </w:r>
            <w:r>
              <w:rPr>
                <w:b/>
                <w:spacing w:val="-8"/>
                <w:sz w:val="24"/>
              </w:rPr>
              <w:t xml:space="preserve"> </w:t>
            </w:r>
            <w:r>
              <w:rPr>
                <w:b/>
                <w:sz w:val="24"/>
              </w:rPr>
              <w:t>и</w:t>
            </w:r>
            <w:r>
              <w:rPr>
                <w:b/>
                <w:spacing w:val="-3"/>
                <w:sz w:val="24"/>
              </w:rPr>
              <w:t xml:space="preserve"> </w:t>
            </w:r>
            <w:r>
              <w:rPr>
                <w:b/>
                <w:sz w:val="24"/>
              </w:rPr>
              <w:t>взгляды,</w:t>
            </w:r>
          </w:p>
          <w:p w:rsidR="008C2F3B" w:rsidRDefault="00DD429D">
            <w:pPr>
              <w:pStyle w:val="TableParagraph"/>
              <w:spacing w:line="274" w:lineRule="exact"/>
              <w:ind w:left="106" w:right="433"/>
              <w:rPr>
                <w:b/>
                <w:sz w:val="24"/>
              </w:rPr>
            </w:pPr>
            <w:r>
              <w:rPr>
                <w:b/>
                <w:sz w:val="24"/>
              </w:rPr>
              <w:t>для того чтобы сделать</w:t>
            </w:r>
            <w:r>
              <w:rPr>
                <w:b/>
                <w:spacing w:val="-57"/>
                <w:sz w:val="24"/>
              </w:rPr>
              <w:t xml:space="preserve"> </w:t>
            </w:r>
            <w:r>
              <w:rPr>
                <w:b/>
                <w:sz w:val="24"/>
              </w:rPr>
              <w:t>что-то</w:t>
            </w:r>
            <w:r>
              <w:rPr>
                <w:b/>
                <w:spacing w:val="-4"/>
                <w:sz w:val="24"/>
              </w:rPr>
              <w:t xml:space="preserve"> </w:t>
            </w:r>
            <w:r>
              <w:rPr>
                <w:b/>
                <w:sz w:val="24"/>
              </w:rPr>
              <w:t>сообща</w:t>
            </w:r>
          </w:p>
        </w:tc>
      </w:tr>
      <w:tr w:rsidR="008C2F3B">
        <w:trPr>
          <w:trHeight w:val="1929"/>
        </w:trPr>
        <w:tc>
          <w:tcPr>
            <w:tcW w:w="1863" w:type="dxa"/>
          </w:tcPr>
          <w:p w:rsidR="008C2F3B" w:rsidRDefault="00DD429D">
            <w:pPr>
              <w:pStyle w:val="TableParagraph"/>
              <w:spacing w:line="237" w:lineRule="auto"/>
              <w:ind w:left="110" w:right="313"/>
              <w:rPr>
                <w:sz w:val="24"/>
              </w:rPr>
            </w:pPr>
            <w:r>
              <w:rPr>
                <w:b/>
                <w:sz w:val="24"/>
              </w:rPr>
              <w:t>1-2</w:t>
            </w:r>
            <w:r>
              <w:rPr>
                <w:b/>
                <w:spacing w:val="1"/>
                <w:sz w:val="24"/>
              </w:rPr>
              <w:t xml:space="preserve"> </w:t>
            </w:r>
            <w:r>
              <w:rPr>
                <w:b/>
                <w:sz w:val="24"/>
              </w:rPr>
              <w:t>классы,</w:t>
            </w:r>
            <w:r>
              <w:rPr>
                <w:b/>
                <w:spacing w:val="1"/>
                <w:sz w:val="24"/>
              </w:rPr>
              <w:t xml:space="preserve"> </w:t>
            </w:r>
            <w:r>
              <w:rPr>
                <w:sz w:val="24"/>
              </w:rPr>
              <w:t>необходимый</w:t>
            </w:r>
            <w:r>
              <w:rPr>
                <w:spacing w:val="-57"/>
                <w:sz w:val="24"/>
              </w:rPr>
              <w:t xml:space="preserve"> </w:t>
            </w:r>
            <w:r>
              <w:rPr>
                <w:sz w:val="24"/>
              </w:rPr>
              <w:t>уровень</w:t>
            </w:r>
          </w:p>
        </w:tc>
        <w:tc>
          <w:tcPr>
            <w:tcW w:w="2535" w:type="dxa"/>
          </w:tcPr>
          <w:p w:rsidR="008C2F3B" w:rsidRDefault="00DD429D">
            <w:pPr>
              <w:pStyle w:val="TableParagraph"/>
              <w:ind w:right="252"/>
              <w:rPr>
                <w:sz w:val="24"/>
              </w:rPr>
            </w:pPr>
            <w:r>
              <w:rPr>
                <w:sz w:val="24"/>
              </w:rPr>
              <w:t>Оформлять свою</w:t>
            </w:r>
            <w:r>
              <w:rPr>
                <w:spacing w:val="1"/>
                <w:sz w:val="24"/>
              </w:rPr>
              <w:t xml:space="preserve"> </w:t>
            </w:r>
            <w:r>
              <w:rPr>
                <w:sz w:val="24"/>
              </w:rPr>
              <w:t>мысль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1"/>
                <w:sz w:val="24"/>
              </w:rPr>
              <w:t xml:space="preserve"> </w:t>
            </w:r>
            <w:r>
              <w:rPr>
                <w:sz w:val="24"/>
              </w:rPr>
              <w:t>письменной речи (на</w:t>
            </w:r>
            <w:r>
              <w:rPr>
                <w:spacing w:val="-57"/>
                <w:sz w:val="24"/>
              </w:rPr>
              <w:t xml:space="preserve"> </w:t>
            </w:r>
            <w:r>
              <w:rPr>
                <w:sz w:val="24"/>
              </w:rPr>
              <w:t>уровне одного</w:t>
            </w:r>
            <w:r>
              <w:rPr>
                <w:spacing w:val="1"/>
                <w:sz w:val="24"/>
              </w:rPr>
              <w:t xml:space="preserve"> </w:t>
            </w:r>
            <w:r>
              <w:rPr>
                <w:sz w:val="24"/>
              </w:rPr>
              <w:t>предложения или</w:t>
            </w:r>
            <w:r>
              <w:rPr>
                <w:spacing w:val="1"/>
                <w:sz w:val="24"/>
              </w:rPr>
              <w:t xml:space="preserve"> </w:t>
            </w:r>
            <w:r>
              <w:rPr>
                <w:sz w:val="24"/>
              </w:rPr>
              <w:t>небольшого</w:t>
            </w:r>
            <w:r>
              <w:rPr>
                <w:spacing w:val="-3"/>
                <w:sz w:val="24"/>
              </w:rPr>
              <w:t xml:space="preserve"> </w:t>
            </w:r>
            <w:r>
              <w:rPr>
                <w:sz w:val="24"/>
              </w:rPr>
              <w:t>текста).</w:t>
            </w:r>
          </w:p>
          <w:p w:rsidR="008C2F3B" w:rsidRDefault="00DD429D">
            <w:pPr>
              <w:pStyle w:val="TableParagraph"/>
              <w:spacing w:line="261" w:lineRule="exact"/>
              <w:rPr>
                <w:sz w:val="24"/>
              </w:rPr>
            </w:pPr>
            <w:r>
              <w:rPr>
                <w:sz w:val="24"/>
              </w:rPr>
              <w:t>Учить</w:t>
            </w:r>
            <w:r>
              <w:rPr>
                <w:spacing w:val="-5"/>
                <w:sz w:val="24"/>
              </w:rPr>
              <w:t xml:space="preserve"> </w:t>
            </w:r>
            <w:r>
              <w:rPr>
                <w:sz w:val="24"/>
              </w:rPr>
              <w:t>наизусть</w:t>
            </w:r>
          </w:p>
        </w:tc>
        <w:tc>
          <w:tcPr>
            <w:tcW w:w="2679" w:type="dxa"/>
          </w:tcPr>
          <w:p w:rsidR="008C2F3B" w:rsidRDefault="00DD429D">
            <w:pPr>
              <w:pStyle w:val="TableParagraph"/>
              <w:spacing w:line="237" w:lineRule="auto"/>
              <w:ind w:left="106" w:right="411"/>
              <w:rPr>
                <w:sz w:val="24"/>
              </w:rPr>
            </w:pPr>
            <w:r>
              <w:rPr>
                <w:sz w:val="24"/>
              </w:rPr>
              <w:t>Слушать и понимать</w:t>
            </w:r>
            <w:r>
              <w:rPr>
                <w:spacing w:val="-57"/>
                <w:sz w:val="24"/>
              </w:rPr>
              <w:t xml:space="preserve"> </w:t>
            </w:r>
            <w:r>
              <w:rPr>
                <w:sz w:val="24"/>
              </w:rPr>
              <w:t>речь</w:t>
            </w:r>
            <w:r>
              <w:rPr>
                <w:spacing w:val="1"/>
                <w:sz w:val="24"/>
              </w:rPr>
              <w:t xml:space="preserve"> </w:t>
            </w:r>
            <w:r>
              <w:rPr>
                <w:sz w:val="24"/>
              </w:rPr>
              <w:t>других.</w:t>
            </w:r>
          </w:p>
          <w:p w:rsidR="008C2F3B" w:rsidRDefault="00DD429D">
            <w:pPr>
              <w:pStyle w:val="TableParagraph"/>
              <w:spacing w:line="237" w:lineRule="auto"/>
              <w:ind w:left="106" w:right="167"/>
              <w:rPr>
                <w:sz w:val="24"/>
              </w:rPr>
            </w:pPr>
            <w:r>
              <w:rPr>
                <w:sz w:val="24"/>
              </w:rPr>
              <w:t>Выразительно</w:t>
            </w:r>
            <w:r>
              <w:rPr>
                <w:spacing w:val="-1"/>
                <w:sz w:val="24"/>
              </w:rPr>
              <w:t xml:space="preserve"> </w:t>
            </w:r>
            <w:r>
              <w:rPr>
                <w:sz w:val="24"/>
              </w:rPr>
              <w:t>читать</w:t>
            </w:r>
            <w:r>
              <w:rPr>
                <w:spacing w:val="-7"/>
                <w:sz w:val="24"/>
              </w:rPr>
              <w:t xml:space="preserve"> </w:t>
            </w:r>
            <w:r>
              <w:rPr>
                <w:sz w:val="24"/>
              </w:rPr>
              <w:t>и</w:t>
            </w:r>
            <w:r>
              <w:rPr>
                <w:spacing w:val="-57"/>
                <w:sz w:val="24"/>
              </w:rPr>
              <w:t xml:space="preserve"> </w:t>
            </w:r>
            <w:r>
              <w:rPr>
                <w:sz w:val="24"/>
              </w:rPr>
              <w:t>пересказывать текст.</w:t>
            </w:r>
          </w:p>
          <w:p w:rsidR="008C2F3B" w:rsidRDefault="00DD429D">
            <w:pPr>
              <w:pStyle w:val="TableParagraph"/>
              <w:spacing w:before="5" w:line="237" w:lineRule="auto"/>
              <w:ind w:left="106" w:right="406"/>
              <w:rPr>
                <w:sz w:val="24"/>
              </w:rPr>
            </w:pPr>
            <w:r>
              <w:rPr>
                <w:sz w:val="24"/>
              </w:rPr>
              <w:t>Вступать</w:t>
            </w:r>
            <w:r>
              <w:rPr>
                <w:spacing w:val="-3"/>
                <w:sz w:val="24"/>
              </w:rPr>
              <w:t xml:space="preserve"> </w:t>
            </w:r>
            <w:r>
              <w:rPr>
                <w:sz w:val="24"/>
              </w:rPr>
              <w:t>в</w:t>
            </w:r>
            <w:r>
              <w:rPr>
                <w:spacing w:val="-1"/>
                <w:sz w:val="24"/>
              </w:rPr>
              <w:t xml:space="preserve"> </w:t>
            </w:r>
            <w:r>
              <w:rPr>
                <w:sz w:val="24"/>
              </w:rPr>
              <w:t>беседу</w:t>
            </w:r>
            <w:r>
              <w:rPr>
                <w:spacing w:val="-12"/>
                <w:sz w:val="24"/>
              </w:rPr>
              <w:t xml:space="preserve"> </w:t>
            </w:r>
            <w:r>
              <w:rPr>
                <w:sz w:val="24"/>
              </w:rPr>
              <w:t>на</w:t>
            </w:r>
            <w:r>
              <w:rPr>
                <w:spacing w:val="-57"/>
                <w:sz w:val="24"/>
              </w:rPr>
              <w:t xml:space="preserve"> </w:t>
            </w:r>
            <w:r>
              <w:rPr>
                <w:sz w:val="24"/>
              </w:rPr>
              <w:t>уроке и</w:t>
            </w:r>
            <w:r>
              <w:rPr>
                <w:spacing w:val="2"/>
                <w:sz w:val="24"/>
              </w:rPr>
              <w:t xml:space="preserve"> </w:t>
            </w:r>
            <w:r>
              <w:rPr>
                <w:sz w:val="24"/>
              </w:rPr>
              <w:t>в</w:t>
            </w:r>
            <w:r>
              <w:rPr>
                <w:spacing w:val="-2"/>
                <w:sz w:val="24"/>
              </w:rPr>
              <w:t xml:space="preserve"> </w:t>
            </w:r>
            <w:r>
              <w:rPr>
                <w:sz w:val="24"/>
              </w:rPr>
              <w:t>жизни.</w:t>
            </w:r>
          </w:p>
        </w:tc>
        <w:tc>
          <w:tcPr>
            <w:tcW w:w="3101" w:type="dxa"/>
          </w:tcPr>
          <w:p w:rsidR="008C2F3B" w:rsidRDefault="00DD429D">
            <w:pPr>
              <w:pStyle w:val="TableParagraph"/>
              <w:ind w:left="106" w:right="213"/>
              <w:rPr>
                <w:sz w:val="24"/>
              </w:rPr>
            </w:pPr>
            <w:r>
              <w:rPr>
                <w:sz w:val="24"/>
              </w:rPr>
              <w:t>Совместно договариваться</w:t>
            </w:r>
            <w:r>
              <w:rPr>
                <w:spacing w:val="-57"/>
                <w:sz w:val="24"/>
              </w:rPr>
              <w:t xml:space="preserve"> </w:t>
            </w:r>
            <w:r>
              <w:rPr>
                <w:sz w:val="24"/>
              </w:rPr>
              <w:t>о правилах общения и</w:t>
            </w:r>
            <w:r>
              <w:rPr>
                <w:spacing w:val="1"/>
                <w:sz w:val="24"/>
              </w:rPr>
              <w:t xml:space="preserve"> </w:t>
            </w:r>
            <w:r>
              <w:rPr>
                <w:sz w:val="24"/>
              </w:rPr>
              <w:t>поведения в школе и</w:t>
            </w:r>
            <w:r>
              <w:rPr>
                <w:spacing w:val="1"/>
                <w:sz w:val="24"/>
              </w:rPr>
              <w:t xml:space="preserve"> </w:t>
            </w:r>
            <w:r>
              <w:rPr>
                <w:sz w:val="24"/>
              </w:rPr>
              <w:t>следовать</w:t>
            </w:r>
            <w:r>
              <w:rPr>
                <w:spacing w:val="-2"/>
                <w:sz w:val="24"/>
              </w:rPr>
              <w:t xml:space="preserve"> </w:t>
            </w:r>
            <w:r>
              <w:rPr>
                <w:sz w:val="24"/>
              </w:rPr>
              <w:t>им.</w:t>
            </w:r>
          </w:p>
          <w:p w:rsidR="008C2F3B" w:rsidRDefault="00DD429D">
            <w:pPr>
              <w:pStyle w:val="TableParagraph"/>
              <w:spacing w:line="237" w:lineRule="auto"/>
              <w:ind w:left="106" w:right="406"/>
              <w:rPr>
                <w:sz w:val="24"/>
              </w:rPr>
            </w:pPr>
            <w:r>
              <w:rPr>
                <w:sz w:val="24"/>
              </w:rPr>
              <w:t>Учиться</w:t>
            </w:r>
            <w:r>
              <w:rPr>
                <w:spacing w:val="1"/>
                <w:sz w:val="24"/>
              </w:rPr>
              <w:t xml:space="preserve"> </w:t>
            </w:r>
            <w:r>
              <w:rPr>
                <w:sz w:val="24"/>
              </w:rPr>
              <w:t>выполнять</w:t>
            </w:r>
            <w:r>
              <w:rPr>
                <w:spacing w:val="1"/>
                <w:sz w:val="24"/>
              </w:rPr>
              <w:t xml:space="preserve"> </w:t>
            </w:r>
            <w:r>
              <w:rPr>
                <w:sz w:val="24"/>
              </w:rPr>
              <w:t>различные</w:t>
            </w:r>
            <w:r>
              <w:rPr>
                <w:spacing w:val="-4"/>
                <w:sz w:val="24"/>
              </w:rPr>
              <w:t xml:space="preserve"> </w:t>
            </w:r>
            <w:r>
              <w:rPr>
                <w:sz w:val="24"/>
              </w:rPr>
              <w:t>роли</w:t>
            </w:r>
            <w:r>
              <w:rPr>
                <w:spacing w:val="-1"/>
                <w:sz w:val="24"/>
              </w:rPr>
              <w:t xml:space="preserve"> </w:t>
            </w:r>
            <w:r>
              <w:rPr>
                <w:sz w:val="24"/>
              </w:rPr>
              <w:t>в</w:t>
            </w:r>
            <w:r>
              <w:rPr>
                <w:spacing w:val="-6"/>
                <w:sz w:val="24"/>
              </w:rPr>
              <w:t xml:space="preserve"> </w:t>
            </w:r>
            <w:r>
              <w:rPr>
                <w:sz w:val="24"/>
              </w:rPr>
              <w:t>группе</w:t>
            </w:r>
          </w:p>
          <w:p w:rsidR="008C2F3B" w:rsidRDefault="00DD429D">
            <w:pPr>
              <w:pStyle w:val="TableParagraph"/>
              <w:spacing w:line="261" w:lineRule="exact"/>
              <w:ind w:left="106"/>
              <w:rPr>
                <w:sz w:val="24"/>
              </w:rPr>
            </w:pPr>
            <w:r>
              <w:rPr>
                <w:sz w:val="24"/>
              </w:rPr>
              <w:t>(лидер,</w:t>
            </w:r>
            <w:r>
              <w:rPr>
                <w:spacing w:val="-2"/>
                <w:sz w:val="24"/>
              </w:rPr>
              <w:t xml:space="preserve"> </w:t>
            </w:r>
            <w:r>
              <w:rPr>
                <w:sz w:val="24"/>
              </w:rPr>
              <w:t>исполнитель,</w:t>
            </w:r>
          </w:p>
        </w:tc>
      </w:tr>
      <w:tr w:rsidR="008C2F3B">
        <w:trPr>
          <w:trHeight w:val="1656"/>
        </w:trPr>
        <w:tc>
          <w:tcPr>
            <w:tcW w:w="1863" w:type="dxa"/>
          </w:tcPr>
          <w:p w:rsidR="008C2F3B" w:rsidRDefault="008C2F3B">
            <w:pPr>
              <w:pStyle w:val="TableParagraph"/>
              <w:ind w:left="0"/>
              <w:rPr>
                <w:sz w:val="24"/>
              </w:rPr>
            </w:pPr>
          </w:p>
        </w:tc>
        <w:tc>
          <w:tcPr>
            <w:tcW w:w="2535" w:type="dxa"/>
          </w:tcPr>
          <w:p w:rsidR="008C2F3B" w:rsidRDefault="00DD429D">
            <w:pPr>
              <w:pStyle w:val="TableParagraph"/>
              <w:ind w:right="832"/>
              <w:rPr>
                <w:sz w:val="24"/>
              </w:rPr>
            </w:pPr>
            <w:r>
              <w:rPr>
                <w:sz w:val="24"/>
              </w:rPr>
              <w:t>небольшое</w:t>
            </w:r>
            <w:r>
              <w:rPr>
                <w:spacing w:val="1"/>
                <w:sz w:val="24"/>
              </w:rPr>
              <w:t xml:space="preserve"> </w:t>
            </w:r>
            <w:r>
              <w:rPr>
                <w:sz w:val="24"/>
              </w:rPr>
              <w:t>стихотворение,</w:t>
            </w:r>
            <w:r>
              <w:rPr>
                <w:spacing w:val="-57"/>
                <w:sz w:val="24"/>
              </w:rPr>
              <w:t xml:space="preserve"> </w:t>
            </w:r>
            <w:r>
              <w:rPr>
                <w:sz w:val="24"/>
              </w:rPr>
              <w:t>прозаический</w:t>
            </w:r>
            <w:r>
              <w:rPr>
                <w:spacing w:val="1"/>
                <w:sz w:val="24"/>
              </w:rPr>
              <w:t xml:space="preserve"> </w:t>
            </w:r>
            <w:r>
              <w:rPr>
                <w:sz w:val="24"/>
              </w:rPr>
              <w:t>фрагмент.</w:t>
            </w:r>
          </w:p>
          <w:p w:rsidR="008C2F3B" w:rsidRDefault="00DD429D">
            <w:pPr>
              <w:pStyle w:val="TableParagraph"/>
              <w:spacing w:line="278" w:lineRule="exact"/>
              <w:ind w:right="263"/>
              <w:rPr>
                <w:sz w:val="24"/>
              </w:rPr>
            </w:pPr>
            <w:r>
              <w:rPr>
                <w:sz w:val="24"/>
              </w:rPr>
              <w:t>Вступать</w:t>
            </w:r>
            <w:r>
              <w:rPr>
                <w:spacing w:val="-3"/>
                <w:sz w:val="24"/>
              </w:rPr>
              <w:t xml:space="preserve"> </w:t>
            </w:r>
            <w:r>
              <w:rPr>
                <w:sz w:val="24"/>
              </w:rPr>
              <w:t>в</w:t>
            </w:r>
            <w:r>
              <w:rPr>
                <w:spacing w:val="-1"/>
                <w:sz w:val="24"/>
              </w:rPr>
              <w:t xml:space="preserve"> </w:t>
            </w:r>
            <w:r>
              <w:rPr>
                <w:sz w:val="24"/>
              </w:rPr>
              <w:t>беседу</w:t>
            </w:r>
            <w:r>
              <w:rPr>
                <w:spacing w:val="-12"/>
                <w:sz w:val="24"/>
              </w:rPr>
              <w:t xml:space="preserve"> </w:t>
            </w:r>
            <w:r>
              <w:rPr>
                <w:sz w:val="24"/>
              </w:rPr>
              <w:t>на</w:t>
            </w:r>
            <w:r>
              <w:rPr>
                <w:spacing w:val="-57"/>
                <w:sz w:val="24"/>
              </w:rPr>
              <w:t xml:space="preserve"> </w:t>
            </w:r>
            <w:r>
              <w:rPr>
                <w:sz w:val="24"/>
              </w:rPr>
              <w:t>уроке и</w:t>
            </w:r>
            <w:r>
              <w:rPr>
                <w:spacing w:val="2"/>
                <w:sz w:val="24"/>
              </w:rPr>
              <w:t xml:space="preserve"> </w:t>
            </w:r>
            <w:r>
              <w:rPr>
                <w:sz w:val="24"/>
              </w:rPr>
              <w:t>в</w:t>
            </w:r>
            <w:r>
              <w:rPr>
                <w:spacing w:val="-2"/>
                <w:sz w:val="24"/>
              </w:rPr>
              <w:t xml:space="preserve"> </w:t>
            </w:r>
            <w:r>
              <w:rPr>
                <w:sz w:val="24"/>
              </w:rPr>
              <w:t>жизни.</w:t>
            </w:r>
          </w:p>
        </w:tc>
        <w:tc>
          <w:tcPr>
            <w:tcW w:w="2679" w:type="dxa"/>
          </w:tcPr>
          <w:p w:rsidR="008C2F3B" w:rsidRDefault="008C2F3B">
            <w:pPr>
              <w:pStyle w:val="TableParagraph"/>
              <w:ind w:left="0"/>
              <w:rPr>
                <w:sz w:val="24"/>
              </w:rPr>
            </w:pPr>
          </w:p>
        </w:tc>
        <w:tc>
          <w:tcPr>
            <w:tcW w:w="3101" w:type="dxa"/>
          </w:tcPr>
          <w:p w:rsidR="008C2F3B" w:rsidRDefault="00DD429D">
            <w:pPr>
              <w:pStyle w:val="TableParagraph"/>
              <w:spacing w:line="268" w:lineRule="exact"/>
              <w:ind w:left="106"/>
              <w:rPr>
                <w:sz w:val="24"/>
              </w:rPr>
            </w:pPr>
            <w:r>
              <w:rPr>
                <w:sz w:val="24"/>
              </w:rPr>
              <w:t>критик)</w:t>
            </w:r>
          </w:p>
        </w:tc>
      </w:tr>
      <w:tr w:rsidR="008C2F3B">
        <w:trPr>
          <w:trHeight w:val="5243"/>
        </w:trPr>
        <w:tc>
          <w:tcPr>
            <w:tcW w:w="1863" w:type="dxa"/>
          </w:tcPr>
          <w:p w:rsidR="008C2F3B" w:rsidRDefault="00DD429D">
            <w:pPr>
              <w:pStyle w:val="TableParagraph"/>
              <w:spacing w:line="237" w:lineRule="auto"/>
              <w:ind w:left="110" w:right="313"/>
              <w:rPr>
                <w:sz w:val="24"/>
              </w:rPr>
            </w:pPr>
            <w:r>
              <w:rPr>
                <w:b/>
                <w:sz w:val="24"/>
              </w:rPr>
              <w:t>3-4</w:t>
            </w:r>
            <w:r>
              <w:rPr>
                <w:b/>
                <w:spacing w:val="1"/>
                <w:sz w:val="24"/>
              </w:rPr>
              <w:t xml:space="preserve"> </w:t>
            </w:r>
            <w:r>
              <w:rPr>
                <w:b/>
                <w:sz w:val="24"/>
              </w:rPr>
              <w:t>классы,</w:t>
            </w:r>
            <w:r>
              <w:rPr>
                <w:b/>
                <w:spacing w:val="1"/>
                <w:sz w:val="24"/>
              </w:rPr>
              <w:t xml:space="preserve"> </w:t>
            </w:r>
            <w:r>
              <w:rPr>
                <w:sz w:val="24"/>
              </w:rPr>
              <w:t>необходимый</w:t>
            </w:r>
            <w:r>
              <w:rPr>
                <w:spacing w:val="-57"/>
                <w:sz w:val="24"/>
              </w:rPr>
              <w:t xml:space="preserve"> </w:t>
            </w:r>
            <w:r>
              <w:rPr>
                <w:sz w:val="24"/>
              </w:rPr>
              <w:t>уровень</w:t>
            </w:r>
          </w:p>
          <w:p w:rsidR="008C2F3B" w:rsidRDefault="00DD429D">
            <w:pPr>
              <w:pStyle w:val="TableParagraph"/>
              <w:spacing w:line="275" w:lineRule="exact"/>
              <w:ind w:left="110"/>
              <w:rPr>
                <w:sz w:val="24"/>
              </w:rPr>
            </w:pPr>
            <w:r>
              <w:rPr>
                <w:sz w:val="24"/>
              </w:rPr>
              <w:t>(для 1-2 класса</w:t>
            </w:r>
          </w:p>
          <w:p w:rsidR="008C2F3B" w:rsidRDefault="00DD429D">
            <w:pPr>
              <w:pStyle w:val="TableParagraph"/>
              <w:ind w:left="110" w:right="362"/>
              <w:rPr>
                <w:sz w:val="24"/>
              </w:rPr>
            </w:pPr>
            <w:r>
              <w:rPr>
                <w:sz w:val="24"/>
              </w:rPr>
              <w:t>–</w:t>
            </w:r>
            <w:r>
              <w:rPr>
                <w:spacing w:val="1"/>
                <w:sz w:val="24"/>
              </w:rPr>
              <w:t xml:space="preserve"> </w:t>
            </w:r>
            <w:r>
              <w:rPr>
                <w:sz w:val="24"/>
              </w:rPr>
              <w:t>это</w:t>
            </w:r>
            <w:r>
              <w:rPr>
                <w:spacing w:val="1"/>
                <w:sz w:val="24"/>
              </w:rPr>
              <w:t xml:space="preserve"> </w:t>
            </w:r>
            <w:r>
              <w:rPr>
                <w:sz w:val="24"/>
              </w:rPr>
              <w:t>повышенный</w:t>
            </w:r>
            <w:r>
              <w:rPr>
                <w:spacing w:val="-57"/>
                <w:sz w:val="24"/>
              </w:rPr>
              <w:t xml:space="preserve"> </w:t>
            </w:r>
            <w:r>
              <w:rPr>
                <w:sz w:val="24"/>
              </w:rPr>
              <w:t>уровень)</w:t>
            </w:r>
          </w:p>
        </w:tc>
        <w:tc>
          <w:tcPr>
            <w:tcW w:w="2535" w:type="dxa"/>
          </w:tcPr>
          <w:p w:rsidR="008C2F3B" w:rsidRDefault="00DD429D">
            <w:pPr>
              <w:pStyle w:val="TableParagraph"/>
              <w:ind w:right="100"/>
              <w:rPr>
                <w:sz w:val="24"/>
              </w:rPr>
            </w:pPr>
            <w:r>
              <w:rPr>
                <w:sz w:val="24"/>
              </w:rPr>
              <w:t>Оформлять свои</w:t>
            </w:r>
            <w:r>
              <w:rPr>
                <w:spacing w:val="1"/>
                <w:sz w:val="24"/>
              </w:rPr>
              <w:t xml:space="preserve"> </w:t>
            </w:r>
            <w:r>
              <w:rPr>
                <w:sz w:val="24"/>
              </w:rPr>
              <w:t>мысли</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1"/>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с</w:t>
            </w:r>
            <w:r>
              <w:rPr>
                <w:spacing w:val="1"/>
                <w:sz w:val="24"/>
              </w:rPr>
              <w:t xml:space="preserve"> </w:t>
            </w:r>
            <w:r>
              <w:rPr>
                <w:sz w:val="24"/>
              </w:rPr>
              <w:t>учетом</w:t>
            </w:r>
            <w:r>
              <w:rPr>
                <w:spacing w:val="-4"/>
                <w:sz w:val="24"/>
              </w:rPr>
              <w:t xml:space="preserve"> </w:t>
            </w:r>
            <w:r>
              <w:rPr>
                <w:sz w:val="24"/>
              </w:rPr>
              <w:t>своих</w:t>
            </w:r>
            <w:r>
              <w:rPr>
                <w:spacing w:val="-8"/>
                <w:sz w:val="24"/>
              </w:rPr>
              <w:t xml:space="preserve"> </w:t>
            </w:r>
            <w:r>
              <w:rPr>
                <w:sz w:val="24"/>
              </w:rPr>
              <w:t>учебных</w:t>
            </w:r>
            <w:r>
              <w:rPr>
                <w:spacing w:val="-57"/>
                <w:sz w:val="24"/>
              </w:rPr>
              <w:t xml:space="preserve"> </w:t>
            </w:r>
            <w:r>
              <w:rPr>
                <w:sz w:val="24"/>
              </w:rPr>
              <w:t>и жизненных речевых</w:t>
            </w:r>
            <w:r>
              <w:rPr>
                <w:spacing w:val="-57"/>
                <w:sz w:val="24"/>
              </w:rPr>
              <w:t xml:space="preserve"> </w:t>
            </w:r>
            <w:r>
              <w:rPr>
                <w:sz w:val="24"/>
              </w:rPr>
              <w:t>ситуаций, в том числе</w:t>
            </w:r>
            <w:r>
              <w:rPr>
                <w:spacing w:val="-57"/>
                <w:sz w:val="24"/>
              </w:rPr>
              <w:t xml:space="preserve"> </w:t>
            </w:r>
            <w:r>
              <w:rPr>
                <w:sz w:val="24"/>
              </w:rPr>
              <w:t>с помощью ИКТ.</w:t>
            </w:r>
            <w:r>
              <w:rPr>
                <w:spacing w:val="1"/>
                <w:sz w:val="24"/>
              </w:rPr>
              <w:t xml:space="preserve"> </w:t>
            </w:r>
            <w:r>
              <w:rPr>
                <w:sz w:val="24"/>
              </w:rPr>
              <w:t>Высказывать</w:t>
            </w:r>
            <w:r>
              <w:rPr>
                <w:spacing w:val="1"/>
                <w:sz w:val="24"/>
              </w:rPr>
              <w:t xml:space="preserve"> </w:t>
            </w:r>
            <w:r>
              <w:rPr>
                <w:sz w:val="24"/>
              </w:rPr>
              <w:t>свою</w:t>
            </w:r>
            <w:r>
              <w:rPr>
                <w:spacing w:val="1"/>
                <w:sz w:val="24"/>
              </w:rPr>
              <w:t xml:space="preserve"> </w:t>
            </w:r>
            <w:r>
              <w:rPr>
                <w:sz w:val="24"/>
              </w:rPr>
              <w:t>точку зрения и</w:t>
            </w:r>
            <w:r>
              <w:rPr>
                <w:spacing w:val="1"/>
                <w:sz w:val="24"/>
              </w:rPr>
              <w:t xml:space="preserve"> </w:t>
            </w:r>
            <w:r>
              <w:rPr>
                <w:sz w:val="24"/>
              </w:rPr>
              <w:t>пытаться</w:t>
            </w:r>
            <w:r>
              <w:rPr>
                <w:spacing w:val="1"/>
                <w:sz w:val="24"/>
              </w:rPr>
              <w:t xml:space="preserve"> </w:t>
            </w:r>
            <w:r>
              <w:rPr>
                <w:sz w:val="24"/>
              </w:rPr>
              <w:t>ее</w:t>
            </w:r>
            <w:r>
              <w:rPr>
                <w:spacing w:val="1"/>
                <w:sz w:val="24"/>
              </w:rPr>
              <w:t xml:space="preserve"> </w:t>
            </w:r>
            <w:r>
              <w:rPr>
                <w:sz w:val="24"/>
              </w:rPr>
              <w:t>обосновать,</w:t>
            </w:r>
            <w:r>
              <w:rPr>
                <w:spacing w:val="1"/>
                <w:sz w:val="24"/>
              </w:rPr>
              <w:t xml:space="preserve"> </w:t>
            </w:r>
            <w:r>
              <w:rPr>
                <w:sz w:val="24"/>
              </w:rPr>
              <w:t>приводя</w:t>
            </w:r>
            <w:r>
              <w:rPr>
                <w:spacing w:val="1"/>
                <w:sz w:val="24"/>
              </w:rPr>
              <w:t xml:space="preserve"> </w:t>
            </w:r>
            <w:r>
              <w:rPr>
                <w:sz w:val="24"/>
              </w:rPr>
              <w:t>аргументы.</w:t>
            </w:r>
          </w:p>
        </w:tc>
        <w:tc>
          <w:tcPr>
            <w:tcW w:w="2679" w:type="dxa"/>
          </w:tcPr>
          <w:p w:rsidR="008C2F3B" w:rsidRDefault="00DD429D">
            <w:pPr>
              <w:pStyle w:val="TableParagraph"/>
              <w:ind w:left="106" w:right="113"/>
              <w:rPr>
                <w:sz w:val="24"/>
              </w:rPr>
            </w:pPr>
            <w:r>
              <w:rPr>
                <w:sz w:val="24"/>
              </w:rPr>
              <w:t>Слушать других,</w:t>
            </w:r>
            <w:r>
              <w:rPr>
                <w:spacing w:val="1"/>
                <w:sz w:val="24"/>
              </w:rPr>
              <w:t xml:space="preserve"> </w:t>
            </w:r>
            <w:r>
              <w:rPr>
                <w:sz w:val="24"/>
              </w:rPr>
              <w:t>пытаться понимать</w:t>
            </w:r>
            <w:r>
              <w:rPr>
                <w:spacing w:val="1"/>
                <w:sz w:val="24"/>
              </w:rPr>
              <w:t xml:space="preserve"> </w:t>
            </w:r>
            <w:r>
              <w:rPr>
                <w:sz w:val="24"/>
              </w:rPr>
              <w:t>другую точку зрения,</w:t>
            </w:r>
            <w:r>
              <w:rPr>
                <w:spacing w:val="1"/>
                <w:sz w:val="24"/>
              </w:rPr>
              <w:t xml:space="preserve"> </w:t>
            </w:r>
            <w:r>
              <w:rPr>
                <w:sz w:val="24"/>
              </w:rPr>
              <w:t>быть</w:t>
            </w:r>
            <w:r>
              <w:rPr>
                <w:spacing w:val="-6"/>
                <w:sz w:val="24"/>
              </w:rPr>
              <w:t xml:space="preserve"> </w:t>
            </w:r>
            <w:r>
              <w:rPr>
                <w:sz w:val="24"/>
              </w:rPr>
              <w:t>готовым</w:t>
            </w:r>
            <w:r>
              <w:rPr>
                <w:spacing w:val="-5"/>
                <w:sz w:val="24"/>
              </w:rPr>
              <w:t xml:space="preserve"> </w:t>
            </w:r>
            <w:r>
              <w:rPr>
                <w:sz w:val="24"/>
              </w:rPr>
              <w:t>изменить</w:t>
            </w:r>
            <w:r>
              <w:rPr>
                <w:spacing w:val="-57"/>
                <w:sz w:val="24"/>
              </w:rPr>
              <w:t xml:space="preserve"> </w:t>
            </w:r>
            <w:r>
              <w:rPr>
                <w:sz w:val="24"/>
              </w:rPr>
              <w:t>свою</w:t>
            </w:r>
            <w:r>
              <w:rPr>
                <w:spacing w:val="-5"/>
                <w:sz w:val="24"/>
              </w:rPr>
              <w:t xml:space="preserve"> </w:t>
            </w:r>
            <w:r>
              <w:rPr>
                <w:sz w:val="24"/>
              </w:rPr>
              <w:t>точку</w:t>
            </w:r>
            <w:r>
              <w:rPr>
                <w:spacing w:val="-8"/>
                <w:sz w:val="24"/>
              </w:rPr>
              <w:t xml:space="preserve"> </w:t>
            </w:r>
            <w:r>
              <w:rPr>
                <w:sz w:val="24"/>
              </w:rPr>
              <w:t>зрения.</w:t>
            </w:r>
          </w:p>
          <w:p w:rsidR="008C2F3B" w:rsidRDefault="00DD429D">
            <w:pPr>
              <w:pStyle w:val="TableParagraph"/>
              <w:ind w:left="106" w:right="150"/>
              <w:rPr>
                <w:sz w:val="24"/>
              </w:rPr>
            </w:pPr>
            <w:r>
              <w:rPr>
                <w:sz w:val="24"/>
              </w:rPr>
              <w:t>Читать вслух и про</w:t>
            </w:r>
            <w:r>
              <w:rPr>
                <w:spacing w:val="1"/>
                <w:sz w:val="24"/>
              </w:rPr>
              <w:t xml:space="preserve"> </w:t>
            </w:r>
            <w:r>
              <w:rPr>
                <w:sz w:val="24"/>
              </w:rPr>
              <w:t>себя</w:t>
            </w:r>
            <w:r>
              <w:rPr>
                <w:spacing w:val="-8"/>
                <w:sz w:val="24"/>
              </w:rPr>
              <w:t xml:space="preserve"> </w:t>
            </w:r>
            <w:r>
              <w:rPr>
                <w:sz w:val="24"/>
              </w:rPr>
              <w:t>тексты</w:t>
            </w:r>
            <w:r>
              <w:rPr>
                <w:spacing w:val="-2"/>
                <w:sz w:val="24"/>
              </w:rPr>
              <w:t xml:space="preserve"> </w:t>
            </w:r>
            <w:r>
              <w:rPr>
                <w:sz w:val="24"/>
              </w:rPr>
              <w:t>учебников,</w:t>
            </w:r>
            <w:r>
              <w:rPr>
                <w:spacing w:val="-57"/>
                <w:sz w:val="24"/>
              </w:rPr>
              <w:t xml:space="preserve"> </w:t>
            </w:r>
            <w:r>
              <w:rPr>
                <w:sz w:val="24"/>
              </w:rPr>
              <w:t>при</w:t>
            </w:r>
            <w:r>
              <w:rPr>
                <w:spacing w:val="2"/>
                <w:sz w:val="24"/>
              </w:rPr>
              <w:t xml:space="preserve"> </w:t>
            </w:r>
            <w:r>
              <w:rPr>
                <w:sz w:val="24"/>
              </w:rPr>
              <w:t>этом:</w:t>
            </w:r>
          </w:p>
          <w:p w:rsidR="008C2F3B" w:rsidRDefault="00DD429D">
            <w:pPr>
              <w:pStyle w:val="TableParagraph"/>
              <w:numPr>
                <w:ilvl w:val="0"/>
                <w:numId w:val="36"/>
              </w:numPr>
              <w:tabs>
                <w:tab w:val="left" w:pos="251"/>
              </w:tabs>
              <w:spacing w:line="242" w:lineRule="auto"/>
              <w:ind w:right="813" w:firstLine="0"/>
              <w:rPr>
                <w:sz w:val="24"/>
              </w:rPr>
            </w:pPr>
            <w:r>
              <w:rPr>
                <w:sz w:val="24"/>
              </w:rPr>
              <w:t>вести «диалог с</w:t>
            </w:r>
            <w:r>
              <w:rPr>
                <w:spacing w:val="-57"/>
                <w:sz w:val="24"/>
              </w:rPr>
              <w:t xml:space="preserve"> </w:t>
            </w:r>
            <w:r>
              <w:rPr>
                <w:sz w:val="24"/>
              </w:rPr>
              <w:t>автором»</w:t>
            </w:r>
          </w:p>
          <w:p w:rsidR="008C2F3B" w:rsidRDefault="00DD429D">
            <w:pPr>
              <w:pStyle w:val="TableParagraph"/>
              <w:ind w:left="106" w:right="125"/>
              <w:rPr>
                <w:sz w:val="24"/>
              </w:rPr>
            </w:pPr>
            <w:r>
              <w:rPr>
                <w:sz w:val="24"/>
              </w:rPr>
              <w:t>(прогнозировать</w:t>
            </w:r>
            <w:r>
              <w:rPr>
                <w:spacing w:val="1"/>
                <w:sz w:val="24"/>
              </w:rPr>
              <w:t xml:space="preserve"> </w:t>
            </w:r>
            <w:r>
              <w:rPr>
                <w:sz w:val="24"/>
              </w:rPr>
              <w:t>будущее чтение;</w:t>
            </w:r>
            <w:r>
              <w:rPr>
                <w:spacing w:val="1"/>
                <w:sz w:val="24"/>
              </w:rPr>
              <w:t xml:space="preserve"> </w:t>
            </w:r>
            <w:r>
              <w:rPr>
                <w:sz w:val="24"/>
              </w:rPr>
              <w:t>ставить вопросы к</w:t>
            </w:r>
            <w:r>
              <w:rPr>
                <w:spacing w:val="1"/>
                <w:sz w:val="24"/>
              </w:rPr>
              <w:t xml:space="preserve"> </w:t>
            </w:r>
            <w:r>
              <w:rPr>
                <w:sz w:val="24"/>
              </w:rPr>
              <w:t>тексту и искать ответы;</w:t>
            </w:r>
            <w:r>
              <w:rPr>
                <w:spacing w:val="-57"/>
                <w:sz w:val="24"/>
              </w:rPr>
              <w:t xml:space="preserve"> </w:t>
            </w:r>
            <w:r>
              <w:rPr>
                <w:sz w:val="24"/>
              </w:rPr>
              <w:t>проверять</w:t>
            </w:r>
            <w:r>
              <w:rPr>
                <w:spacing w:val="2"/>
                <w:sz w:val="24"/>
              </w:rPr>
              <w:t xml:space="preserve"> </w:t>
            </w:r>
            <w:r>
              <w:rPr>
                <w:sz w:val="24"/>
              </w:rPr>
              <w:t>себя);</w:t>
            </w:r>
          </w:p>
          <w:p w:rsidR="008C2F3B" w:rsidRDefault="00DD429D">
            <w:pPr>
              <w:pStyle w:val="TableParagraph"/>
              <w:numPr>
                <w:ilvl w:val="0"/>
                <w:numId w:val="36"/>
              </w:numPr>
              <w:tabs>
                <w:tab w:val="left" w:pos="246"/>
              </w:tabs>
              <w:spacing w:line="237" w:lineRule="auto"/>
              <w:ind w:right="585" w:firstLine="0"/>
              <w:rPr>
                <w:sz w:val="24"/>
              </w:rPr>
            </w:pPr>
            <w:r>
              <w:rPr>
                <w:sz w:val="24"/>
              </w:rPr>
              <w:t>отделять новое от</w:t>
            </w:r>
            <w:r>
              <w:rPr>
                <w:spacing w:val="-57"/>
                <w:sz w:val="24"/>
              </w:rPr>
              <w:t xml:space="preserve"> </w:t>
            </w:r>
            <w:r>
              <w:rPr>
                <w:sz w:val="24"/>
              </w:rPr>
              <w:t>известного;</w:t>
            </w:r>
          </w:p>
          <w:p w:rsidR="008C2F3B" w:rsidRDefault="00DD429D">
            <w:pPr>
              <w:pStyle w:val="TableParagraph"/>
              <w:numPr>
                <w:ilvl w:val="0"/>
                <w:numId w:val="36"/>
              </w:numPr>
              <w:tabs>
                <w:tab w:val="left" w:pos="251"/>
              </w:tabs>
              <w:spacing w:line="275" w:lineRule="exact"/>
              <w:ind w:left="250" w:hanging="145"/>
              <w:rPr>
                <w:sz w:val="24"/>
              </w:rPr>
            </w:pPr>
            <w:r>
              <w:rPr>
                <w:sz w:val="24"/>
              </w:rPr>
              <w:t>выделять</w:t>
            </w:r>
            <w:r>
              <w:rPr>
                <w:spacing w:val="-3"/>
                <w:sz w:val="24"/>
              </w:rPr>
              <w:t xml:space="preserve"> </w:t>
            </w:r>
            <w:r>
              <w:rPr>
                <w:sz w:val="24"/>
              </w:rPr>
              <w:t>главное;</w:t>
            </w:r>
          </w:p>
          <w:p w:rsidR="008C2F3B" w:rsidRDefault="00DD429D">
            <w:pPr>
              <w:pStyle w:val="TableParagraph"/>
              <w:numPr>
                <w:ilvl w:val="0"/>
                <w:numId w:val="36"/>
              </w:numPr>
              <w:tabs>
                <w:tab w:val="left" w:pos="251"/>
              </w:tabs>
              <w:spacing w:line="265" w:lineRule="exact"/>
              <w:ind w:left="250" w:hanging="145"/>
              <w:rPr>
                <w:sz w:val="24"/>
              </w:rPr>
            </w:pPr>
            <w:r>
              <w:rPr>
                <w:sz w:val="24"/>
              </w:rPr>
              <w:t>составлять</w:t>
            </w:r>
            <w:r>
              <w:rPr>
                <w:spacing w:val="-6"/>
                <w:sz w:val="24"/>
              </w:rPr>
              <w:t xml:space="preserve"> </w:t>
            </w:r>
            <w:r>
              <w:rPr>
                <w:sz w:val="24"/>
              </w:rPr>
              <w:t>план.</w:t>
            </w:r>
          </w:p>
        </w:tc>
        <w:tc>
          <w:tcPr>
            <w:tcW w:w="3101" w:type="dxa"/>
          </w:tcPr>
          <w:p w:rsidR="008C2F3B" w:rsidRDefault="00DD429D">
            <w:pPr>
              <w:pStyle w:val="TableParagraph"/>
              <w:ind w:left="106" w:right="240"/>
              <w:rPr>
                <w:sz w:val="24"/>
              </w:rPr>
            </w:pPr>
            <w:r>
              <w:rPr>
                <w:sz w:val="24"/>
              </w:rPr>
              <w:t>Выполняя</w:t>
            </w:r>
            <w:r>
              <w:rPr>
                <w:spacing w:val="-4"/>
                <w:sz w:val="24"/>
              </w:rPr>
              <w:t xml:space="preserve"> </w:t>
            </w:r>
            <w:r>
              <w:rPr>
                <w:sz w:val="24"/>
              </w:rPr>
              <w:t>различные</w:t>
            </w:r>
            <w:r>
              <w:rPr>
                <w:spacing w:val="-5"/>
                <w:sz w:val="24"/>
              </w:rPr>
              <w:t xml:space="preserve"> </w:t>
            </w:r>
            <w:r>
              <w:rPr>
                <w:sz w:val="24"/>
              </w:rPr>
              <w:t>роли</w:t>
            </w:r>
            <w:r>
              <w:rPr>
                <w:spacing w:val="-57"/>
                <w:sz w:val="24"/>
              </w:rPr>
              <w:t xml:space="preserve"> </w:t>
            </w:r>
            <w:r>
              <w:rPr>
                <w:sz w:val="24"/>
              </w:rPr>
              <w:t>в группе, сотрудничать в</w:t>
            </w:r>
            <w:r>
              <w:rPr>
                <w:spacing w:val="1"/>
                <w:sz w:val="24"/>
              </w:rPr>
              <w:t xml:space="preserve"> </w:t>
            </w:r>
            <w:r>
              <w:rPr>
                <w:sz w:val="24"/>
              </w:rPr>
              <w:t>совместном</w:t>
            </w:r>
            <w:r>
              <w:rPr>
                <w:spacing w:val="2"/>
                <w:sz w:val="24"/>
              </w:rPr>
              <w:t xml:space="preserve"> </w:t>
            </w:r>
            <w:r>
              <w:rPr>
                <w:sz w:val="24"/>
              </w:rPr>
              <w:t>решении</w:t>
            </w:r>
            <w:r>
              <w:rPr>
                <w:spacing w:val="1"/>
                <w:sz w:val="24"/>
              </w:rPr>
              <w:t xml:space="preserve"> </w:t>
            </w:r>
            <w:r>
              <w:rPr>
                <w:sz w:val="24"/>
              </w:rPr>
              <w:t>проблемы</w:t>
            </w:r>
            <w:r>
              <w:rPr>
                <w:spacing w:val="-2"/>
                <w:sz w:val="24"/>
              </w:rPr>
              <w:t xml:space="preserve"> </w:t>
            </w:r>
            <w:r>
              <w:rPr>
                <w:sz w:val="24"/>
              </w:rPr>
              <w:t>(задачи).</w:t>
            </w:r>
          </w:p>
          <w:p w:rsidR="008C2F3B" w:rsidRDefault="00DD429D">
            <w:pPr>
              <w:pStyle w:val="TableParagraph"/>
              <w:ind w:left="106" w:right="731"/>
              <w:rPr>
                <w:sz w:val="24"/>
              </w:rPr>
            </w:pPr>
            <w:r>
              <w:rPr>
                <w:sz w:val="24"/>
              </w:rPr>
              <w:t>Учиться уважительно</w:t>
            </w:r>
            <w:r>
              <w:rPr>
                <w:spacing w:val="-58"/>
                <w:sz w:val="24"/>
              </w:rPr>
              <w:t xml:space="preserve"> </w:t>
            </w:r>
            <w:r>
              <w:rPr>
                <w:sz w:val="24"/>
              </w:rPr>
              <w:t>относиться к позиции</w:t>
            </w:r>
            <w:r>
              <w:rPr>
                <w:spacing w:val="-58"/>
                <w:sz w:val="24"/>
              </w:rPr>
              <w:t xml:space="preserve"> </w:t>
            </w:r>
            <w:r>
              <w:rPr>
                <w:sz w:val="24"/>
              </w:rPr>
              <w:t>другого, пытаться</w:t>
            </w:r>
            <w:r>
              <w:rPr>
                <w:spacing w:val="1"/>
                <w:sz w:val="24"/>
              </w:rPr>
              <w:t xml:space="preserve"> </w:t>
            </w:r>
            <w:r>
              <w:rPr>
                <w:sz w:val="24"/>
              </w:rPr>
              <w:t>договариваться.</w:t>
            </w:r>
          </w:p>
        </w:tc>
      </w:tr>
      <w:tr w:rsidR="008C2F3B">
        <w:trPr>
          <w:trHeight w:val="274"/>
        </w:trPr>
        <w:tc>
          <w:tcPr>
            <w:tcW w:w="1863" w:type="dxa"/>
            <w:tcBorders>
              <w:bottom w:val="nil"/>
            </w:tcBorders>
          </w:tcPr>
          <w:p w:rsidR="008C2F3B" w:rsidRDefault="00DD429D">
            <w:pPr>
              <w:pStyle w:val="TableParagraph"/>
              <w:spacing w:line="254" w:lineRule="exact"/>
              <w:ind w:left="110"/>
              <w:rPr>
                <w:b/>
                <w:sz w:val="24"/>
              </w:rPr>
            </w:pPr>
            <w:r>
              <w:rPr>
                <w:b/>
                <w:sz w:val="24"/>
              </w:rPr>
              <w:t>3-4</w:t>
            </w:r>
            <w:r>
              <w:rPr>
                <w:b/>
                <w:spacing w:val="1"/>
                <w:sz w:val="24"/>
              </w:rPr>
              <w:t xml:space="preserve"> </w:t>
            </w:r>
            <w:r>
              <w:rPr>
                <w:b/>
                <w:sz w:val="24"/>
              </w:rPr>
              <w:t>классы,</w:t>
            </w:r>
          </w:p>
        </w:tc>
        <w:tc>
          <w:tcPr>
            <w:tcW w:w="2535" w:type="dxa"/>
            <w:tcBorders>
              <w:bottom w:val="nil"/>
            </w:tcBorders>
          </w:tcPr>
          <w:p w:rsidR="008C2F3B" w:rsidRDefault="00DD429D">
            <w:pPr>
              <w:pStyle w:val="TableParagraph"/>
              <w:spacing w:line="254" w:lineRule="exact"/>
              <w:rPr>
                <w:sz w:val="24"/>
              </w:rPr>
            </w:pPr>
            <w:r>
              <w:rPr>
                <w:sz w:val="24"/>
              </w:rPr>
              <w:t>При</w:t>
            </w:r>
            <w:r>
              <w:rPr>
                <w:spacing w:val="-4"/>
                <w:sz w:val="24"/>
              </w:rPr>
              <w:t xml:space="preserve"> </w:t>
            </w:r>
            <w:r>
              <w:rPr>
                <w:sz w:val="24"/>
              </w:rPr>
              <w:t>необходимости</w:t>
            </w:r>
          </w:p>
        </w:tc>
        <w:tc>
          <w:tcPr>
            <w:tcW w:w="2679" w:type="dxa"/>
            <w:tcBorders>
              <w:bottom w:val="nil"/>
            </w:tcBorders>
          </w:tcPr>
          <w:p w:rsidR="008C2F3B" w:rsidRDefault="00DD429D">
            <w:pPr>
              <w:pStyle w:val="TableParagraph"/>
              <w:spacing w:line="254" w:lineRule="exact"/>
              <w:ind w:left="106"/>
              <w:rPr>
                <w:sz w:val="24"/>
              </w:rPr>
            </w:pPr>
            <w:r>
              <w:rPr>
                <w:sz w:val="24"/>
              </w:rPr>
              <w:t>Понимать</w:t>
            </w:r>
            <w:r>
              <w:rPr>
                <w:spacing w:val="-2"/>
                <w:sz w:val="24"/>
              </w:rPr>
              <w:t xml:space="preserve"> </w:t>
            </w:r>
            <w:r>
              <w:rPr>
                <w:sz w:val="24"/>
              </w:rPr>
              <w:t>точку</w:t>
            </w:r>
            <w:r>
              <w:rPr>
                <w:spacing w:val="-8"/>
                <w:sz w:val="24"/>
              </w:rPr>
              <w:t xml:space="preserve"> </w:t>
            </w:r>
            <w:r>
              <w:rPr>
                <w:sz w:val="24"/>
              </w:rPr>
              <w:t>зрения</w:t>
            </w:r>
          </w:p>
        </w:tc>
        <w:tc>
          <w:tcPr>
            <w:tcW w:w="3101" w:type="dxa"/>
            <w:tcBorders>
              <w:bottom w:val="nil"/>
            </w:tcBorders>
          </w:tcPr>
          <w:p w:rsidR="008C2F3B" w:rsidRDefault="00DD429D">
            <w:pPr>
              <w:pStyle w:val="TableParagraph"/>
              <w:spacing w:line="254" w:lineRule="exact"/>
              <w:ind w:left="106"/>
              <w:rPr>
                <w:sz w:val="24"/>
              </w:rPr>
            </w:pPr>
            <w:r>
              <w:rPr>
                <w:sz w:val="24"/>
              </w:rPr>
              <w:t>Уметь</w:t>
            </w:r>
            <w:r>
              <w:rPr>
                <w:spacing w:val="-2"/>
                <w:sz w:val="24"/>
              </w:rPr>
              <w:t xml:space="preserve"> </w:t>
            </w:r>
            <w:r>
              <w:rPr>
                <w:sz w:val="24"/>
              </w:rPr>
              <w:t>взглянуть</w:t>
            </w:r>
            <w:r>
              <w:rPr>
                <w:spacing w:val="-2"/>
                <w:sz w:val="24"/>
              </w:rPr>
              <w:t xml:space="preserve"> </w:t>
            </w:r>
            <w:r>
              <w:rPr>
                <w:sz w:val="24"/>
              </w:rPr>
              <w:t>на</w:t>
            </w:r>
          </w:p>
        </w:tc>
      </w:tr>
      <w:tr w:rsidR="008C2F3B">
        <w:trPr>
          <w:trHeight w:val="273"/>
        </w:trPr>
        <w:tc>
          <w:tcPr>
            <w:tcW w:w="1863" w:type="dxa"/>
            <w:tcBorders>
              <w:top w:val="nil"/>
              <w:bottom w:val="nil"/>
            </w:tcBorders>
          </w:tcPr>
          <w:p w:rsidR="008C2F3B" w:rsidRDefault="00DD429D">
            <w:pPr>
              <w:pStyle w:val="TableParagraph"/>
              <w:spacing w:line="254" w:lineRule="exact"/>
              <w:ind w:left="110"/>
              <w:rPr>
                <w:sz w:val="24"/>
              </w:rPr>
            </w:pPr>
            <w:r>
              <w:rPr>
                <w:sz w:val="24"/>
              </w:rPr>
              <w:t>повышенный</w:t>
            </w:r>
          </w:p>
        </w:tc>
        <w:tc>
          <w:tcPr>
            <w:tcW w:w="2535" w:type="dxa"/>
            <w:tcBorders>
              <w:top w:val="nil"/>
              <w:bottom w:val="nil"/>
            </w:tcBorders>
          </w:tcPr>
          <w:p w:rsidR="008C2F3B" w:rsidRDefault="00DD429D">
            <w:pPr>
              <w:pStyle w:val="TableParagraph"/>
              <w:spacing w:line="254" w:lineRule="exact"/>
              <w:rPr>
                <w:sz w:val="24"/>
              </w:rPr>
            </w:pPr>
            <w:r>
              <w:rPr>
                <w:sz w:val="24"/>
              </w:rPr>
              <w:t>отстаивать</w:t>
            </w:r>
            <w:r>
              <w:rPr>
                <w:spacing w:val="1"/>
                <w:sz w:val="24"/>
              </w:rPr>
              <w:t xml:space="preserve"> </w:t>
            </w:r>
            <w:r>
              <w:rPr>
                <w:sz w:val="24"/>
              </w:rPr>
              <w:t>свою</w:t>
            </w:r>
          </w:p>
        </w:tc>
        <w:tc>
          <w:tcPr>
            <w:tcW w:w="2679" w:type="dxa"/>
            <w:tcBorders>
              <w:top w:val="nil"/>
              <w:bottom w:val="nil"/>
            </w:tcBorders>
          </w:tcPr>
          <w:p w:rsidR="008C2F3B" w:rsidRDefault="00DD429D">
            <w:pPr>
              <w:pStyle w:val="TableParagraph"/>
              <w:spacing w:line="254" w:lineRule="exact"/>
              <w:ind w:left="106"/>
              <w:rPr>
                <w:sz w:val="24"/>
              </w:rPr>
            </w:pPr>
            <w:r>
              <w:rPr>
                <w:sz w:val="24"/>
              </w:rPr>
              <w:t>другого</w:t>
            </w:r>
            <w:r>
              <w:rPr>
                <w:spacing w:val="1"/>
                <w:sz w:val="24"/>
              </w:rPr>
              <w:t xml:space="preserve"> </w:t>
            </w:r>
            <w:r>
              <w:rPr>
                <w:sz w:val="24"/>
              </w:rPr>
              <w:t>(в</w:t>
            </w:r>
            <w:r>
              <w:rPr>
                <w:spacing w:val="-1"/>
                <w:sz w:val="24"/>
              </w:rPr>
              <w:t xml:space="preserve"> </w:t>
            </w:r>
            <w:r>
              <w:rPr>
                <w:sz w:val="24"/>
              </w:rPr>
              <w:t>том числе</w:t>
            </w:r>
          </w:p>
        </w:tc>
        <w:tc>
          <w:tcPr>
            <w:tcW w:w="3101" w:type="dxa"/>
            <w:tcBorders>
              <w:top w:val="nil"/>
              <w:bottom w:val="nil"/>
            </w:tcBorders>
          </w:tcPr>
          <w:p w:rsidR="008C2F3B" w:rsidRDefault="00DD429D">
            <w:pPr>
              <w:pStyle w:val="TableParagraph"/>
              <w:spacing w:line="254" w:lineRule="exact"/>
              <w:ind w:left="106"/>
              <w:rPr>
                <w:sz w:val="24"/>
              </w:rPr>
            </w:pPr>
            <w:r>
              <w:rPr>
                <w:sz w:val="24"/>
              </w:rPr>
              <w:t>ситуацию</w:t>
            </w:r>
            <w:r>
              <w:rPr>
                <w:spacing w:val="-3"/>
                <w:sz w:val="24"/>
              </w:rPr>
              <w:t xml:space="preserve"> </w:t>
            </w:r>
            <w:r>
              <w:rPr>
                <w:sz w:val="24"/>
              </w:rPr>
              <w:t>с</w:t>
            </w:r>
            <w:r>
              <w:rPr>
                <w:spacing w:val="-2"/>
                <w:sz w:val="24"/>
              </w:rPr>
              <w:t xml:space="preserve"> </w:t>
            </w:r>
            <w:r>
              <w:rPr>
                <w:sz w:val="24"/>
              </w:rPr>
              <w:t>иной позиции и</w:t>
            </w:r>
          </w:p>
        </w:tc>
      </w:tr>
      <w:tr w:rsidR="008C2F3B">
        <w:trPr>
          <w:trHeight w:val="276"/>
        </w:trPr>
        <w:tc>
          <w:tcPr>
            <w:tcW w:w="1863" w:type="dxa"/>
            <w:tcBorders>
              <w:top w:val="nil"/>
              <w:bottom w:val="nil"/>
            </w:tcBorders>
          </w:tcPr>
          <w:p w:rsidR="008C2F3B" w:rsidRDefault="00DD429D">
            <w:pPr>
              <w:pStyle w:val="TableParagraph"/>
              <w:spacing w:line="256" w:lineRule="exact"/>
              <w:ind w:left="110"/>
              <w:rPr>
                <w:sz w:val="24"/>
              </w:rPr>
            </w:pPr>
            <w:r>
              <w:rPr>
                <w:sz w:val="24"/>
              </w:rPr>
              <w:t>уровень</w:t>
            </w:r>
          </w:p>
        </w:tc>
        <w:tc>
          <w:tcPr>
            <w:tcW w:w="2535" w:type="dxa"/>
            <w:tcBorders>
              <w:top w:val="nil"/>
              <w:bottom w:val="nil"/>
            </w:tcBorders>
          </w:tcPr>
          <w:p w:rsidR="008C2F3B" w:rsidRDefault="00DD429D">
            <w:pPr>
              <w:pStyle w:val="TableParagraph"/>
              <w:spacing w:line="256" w:lineRule="exact"/>
              <w:rPr>
                <w:sz w:val="24"/>
              </w:rPr>
            </w:pPr>
            <w:r>
              <w:rPr>
                <w:sz w:val="24"/>
              </w:rPr>
              <w:t>точку</w:t>
            </w:r>
            <w:r>
              <w:rPr>
                <w:spacing w:val="-8"/>
                <w:sz w:val="24"/>
              </w:rPr>
              <w:t xml:space="preserve"> </w:t>
            </w:r>
            <w:r>
              <w:rPr>
                <w:sz w:val="24"/>
              </w:rPr>
              <w:t>зрения,</w:t>
            </w:r>
          </w:p>
        </w:tc>
        <w:tc>
          <w:tcPr>
            <w:tcW w:w="2679" w:type="dxa"/>
            <w:tcBorders>
              <w:top w:val="nil"/>
              <w:bottom w:val="nil"/>
            </w:tcBorders>
          </w:tcPr>
          <w:p w:rsidR="008C2F3B" w:rsidRDefault="00DD429D">
            <w:pPr>
              <w:pStyle w:val="TableParagraph"/>
              <w:spacing w:line="256" w:lineRule="exact"/>
              <w:ind w:left="106"/>
              <w:rPr>
                <w:sz w:val="24"/>
              </w:rPr>
            </w:pPr>
            <w:r>
              <w:rPr>
                <w:sz w:val="24"/>
              </w:rPr>
              <w:t>автора).</w:t>
            </w:r>
          </w:p>
        </w:tc>
        <w:tc>
          <w:tcPr>
            <w:tcW w:w="3101" w:type="dxa"/>
            <w:tcBorders>
              <w:top w:val="nil"/>
              <w:bottom w:val="nil"/>
            </w:tcBorders>
          </w:tcPr>
          <w:p w:rsidR="008C2F3B" w:rsidRDefault="00DD429D">
            <w:pPr>
              <w:pStyle w:val="TableParagraph"/>
              <w:spacing w:line="256" w:lineRule="exact"/>
              <w:ind w:left="106"/>
              <w:rPr>
                <w:sz w:val="24"/>
              </w:rPr>
            </w:pPr>
            <w:r>
              <w:rPr>
                <w:sz w:val="24"/>
              </w:rPr>
              <w:t>договариваться</w:t>
            </w:r>
            <w:r>
              <w:rPr>
                <w:spacing w:val="-1"/>
                <w:sz w:val="24"/>
              </w:rPr>
              <w:t xml:space="preserve"> </w:t>
            </w:r>
            <w:r>
              <w:rPr>
                <w:sz w:val="24"/>
              </w:rPr>
              <w:t>с</w:t>
            </w:r>
            <w:r>
              <w:rPr>
                <w:spacing w:val="-6"/>
                <w:sz w:val="24"/>
              </w:rPr>
              <w:t xml:space="preserve"> </w:t>
            </w:r>
            <w:r>
              <w:rPr>
                <w:sz w:val="24"/>
              </w:rPr>
              <w:t>людьми</w:t>
            </w:r>
          </w:p>
        </w:tc>
      </w:tr>
      <w:tr w:rsidR="008C2F3B">
        <w:trPr>
          <w:trHeight w:val="276"/>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DD429D">
            <w:pPr>
              <w:pStyle w:val="TableParagraph"/>
              <w:spacing w:line="256" w:lineRule="exact"/>
              <w:rPr>
                <w:sz w:val="24"/>
              </w:rPr>
            </w:pPr>
            <w:r>
              <w:rPr>
                <w:sz w:val="24"/>
              </w:rPr>
              <w:t>аргументируя</w:t>
            </w:r>
            <w:r>
              <w:rPr>
                <w:spacing w:val="-4"/>
                <w:sz w:val="24"/>
              </w:rPr>
              <w:t xml:space="preserve"> </w:t>
            </w:r>
            <w:r>
              <w:rPr>
                <w:sz w:val="24"/>
              </w:rPr>
              <w:t>ее.</w:t>
            </w:r>
          </w:p>
        </w:tc>
        <w:tc>
          <w:tcPr>
            <w:tcW w:w="2679" w:type="dxa"/>
            <w:tcBorders>
              <w:top w:val="nil"/>
              <w:bottom w:val="nil"/>
            </w:tcBorders>
          </w:tcPr>
          <w:p w:rsidR="008C2F3B" w:rsidRDefault="00DD429D">
            <w:pPr>
              <w:pStyle w:val="TableParagraph"/>
              <w:spacing w:line="256" w:lineRule="exact"/>
              <w:ind w:left="106"/>
              <w:rPr>
                <w:sz w:val="24"/>
              </w:rPr>
            </w:pPr>
            <w:r>
              <w:rPr>
                <w:sz w:val="24"/>
              </w:rPr>
              <w:t>Для</w:t>
            </w:r>
            <w:r>
              <w:rPr>
                <w:spacing w:val="-3"/>
                <w:sz w:val="24"/>
              </w:rPr>
              <w:t xml:space="preserve"> </w:t>
            </w:r>
            <w:r>
              <w:rPr>
                <w:sz w:val="24"/>
              </w:rPr>
              <w:t>этого</w:t>
            </w:r>
            <w:r>
              <w:rPr>
                <w:spacing w:val="-2"/>
                <w:sz w:val="24"/>
              </w:rPr>
              <w:t xml:space="preserve"> </w:t>
            </w:r>
            <w:r>
              <w:rPr>
                <w:sz w:val="24"/>
              </w:rPr>
              <w:t>владеть</w:t>
            </w:r>
          </w:p>
        </w:tc>
        <w:tc>
          <w:tcPr>
            <w:tcW w:w="3101" w:type="dxa"/>
            <w:tcBorders>
              <w:top w:val="nil"/>
              <w:bottom w:val="nil"/>
            </w:tcBorders>
          </w:tcPr>
          <w:p w:rsidR="008C2F3B" w:rsidRDefault="00DD429D">
            <w:pPr>
              <w:pStyle w:val="TableParagraph"/>
              <w:spacing w:line="256" w:lineRule="exact"/>
              <w:ind w:left="106"/>
              <w:rPr>
                <w:sz w:val="24"/>
              </w:rPr>
            </w:pPr>
            <w:r>
              <w:rPr>
                <w:sz w:val="24"/>
              </w:rPr>
              <w:t>иных</w:t>
            </w:r>
            <w:r>
              <w:rPr>
                <w:spacing w:val="-5"/>
                <w:sz w:val="24"/>
              </w:rPr>
              <w:t xml:space="preserve"> </w:t>
            </w:r>
            <w:r>
              <w:rPr>
                <w:sz w:val="24"/>
              </w:rPr>
              <w:t>позиций1.</w:t>
            </w:r>
          </w:p>
        </w:tc>
      </w:tr>
      <w:tr w:rsidR="008C2F3B">
        <w:trPr>
          <w:trHeight w:val="276"/>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DD429D">
            <w:pPr>
              <w:pStyle w:val="TableParagraph"/>
              <w:spacing w:line="256" w:lineRule="exact"/>
              <w:rPr>
                <w:sz w:val="24"/>
              </w:rPr>
            </w:pPr>
            <w:r>
              <w:rPr>
                <w:sz w:val="24"/>
              </w:rPr>
              <w:t>Учиться</w:t>
            </w:r>
          </w:p>
        </w:tc>
        <w:tc>
          <w:tcPr>
            <w:tcW w:w="2679" w:type="dxa"/>
            <w:tcBorders>
              <w:top w:val="nil"/>
              <w:bottom w:val="nil"/>
            </w:tcBorders>
          </w:tcPr>
          <w:p w:rsidR="008C2F3B" w:rsidRDefault="00DD429D">
            <w:pPr>
              <w:pStyle w:val="TableParagraph"/>
              <w:spacing w:line="256" w:lineRule="exact"/>
              <w:ind w:left="106"/>
              <w:rPr>
                <w:sz w:val="24"/>
              </w:rPr>
            </w:pPr>
            <w:r>
              <w:rPr>
                <w:sz w:val="24"/>
              </w:rPr>
              <w:t>правильным</w:t>
            </w:r>
            <w:r>
              <w:rPr>
                <w:spacing w:val="-3"/>
                <w:sz w:val="24"/>
              </w:rPr>
              <w:t xml:space="preserve"> </w:t>
            </w:r>
            <w:r>
              <w:rPr>
                <w:sz w:val="24"/>
              </w:rPr>
              <w:t>типом</w:t>
            </w:r>
          </w:p>
        </w:tc>
        <w:tc>
          <w:tcPr>
            <w:tcW w:w="3101" w:type="dxa"/>
            <w:tcBorders>
              <w:top w:val="nil"/>
              <w:bottom w:val="nil"/>
            </w:tcBorders>
          </w:tcPr>
          <w:p w:rsidR="008C2F3B" w:rsidRDefault="00DD429D">
            <w:pPr>
              <w:pStyle w:val="TableParagraph"/>
              <w:spacing w:line="256" w:lineRule="exact"/>
              <w:ind w:left="106"/>
              <w:rPr>
                <w:sz w:val="24"/>
              </w:rPr>
            </w:pPr>
            <w:r>
              <w:rPr>
                <w:sz w:val="24"/>
              </w:rPr>
              <w:t>Организовывать</w:t>
            </w:r>
            <w:r>
              <w:rPr>
                <w:spacing w:val="-7"/>
                <w:sz w:val="24"/>
              </w:rPr>
              <w:t xml:space="preserve"> </w:t>
            </w:r>
            <w:r>
              <w:rPr>
                <w:sz w:val="24"/>
              </w:rPr>
              <w:t>учебное</w:t>
            </w:r>
          </w:p>
        </w:tc>
      </w:tr>
      <w:tr w:rsidR="008C2F3B">
        <w:trPr>
          <w:trHeight w:val="275"/>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DD429D">
            <w:pPr>
              <w:pStyle w:val="TableParagraph"/>
              <w:spacing w:line="256" w:lineRule="exact"/>
              <w:rPr>
                <w:sz w:val="24"/>
              </w:rPr>
            </w:pPr>
            <w:r>
              <w:rPr>
                <w:sz w:val="24"/>
              </w:rPr>
              <w:t>подтверждать</w:t>
            </w:r>
          </w:p>
        </w:tc>
        <w:tc>
          <w:tcPr>
            <w:tcW w:w="2679" w:type="dxa"/>
            <w:tcBorders>
              <w:top w:val="nil"/>
              <w:bottom w:val="nil"/>
            </w:tcBorders>
          </w:tcPr>
          <w:p w:rsidR="008C2F3B" w:rsidRDefault="00DD429D">
            <w:pPr>
              <w:pStyle w:val="TableParagraph"/>
              <w:spacing w:line="256" w:lineRule="exact"/>
              <w:ind w:left="106"/>
              <w:rPr>
                <w:sz w:val="24"/>
              </w:rPr>
            </w:pPr>
            <w:r>
              <w:rPr>
                <w:sz w:val="24"/>
              </w:rPr>
              <w:t>читательской</w:t>
            </w:r>
          </w:p>
        </w:tc>
        <w:tc>
          <w:tcPr>
            <w:tcW w:w="3101" w:type="dxa"/>
            <w:tcBorders>
              <w:top w:val="nil"/>
              <w:bottom w:val="nil"/>
            </w:tcBorders>
          </w:tcPr>
          <w:p w:rsidR="008C2F3B" w:rsidRDefault="00DD429D">
            <w:pPr>
              <w:pStyle w:val="TableParagraph"/>
              <w:spacing w:line="256" w:lineRule="exact"/>
              <w:ind w:left="106"/>
              <w:rPr>
                <w:sz w:val="24"/>
              </w:rPr>
            </w:pPr>
            <w:r>
              <w:rPr>
                <w:sz w:val="24"/>
              </w:rPr>
              <w:t>взаимодействие</w:t>
            </w:r>
            <w:r>
              <w:rPr>
                <w:spacing w:val="-8"/>
                <w:sz w:val="24"/>
              </w:rPr>
              <w:t xml:space="preserve"> </w:t>
            </w:r>
            <w:r>
              <w:rPr>
                <w:sz w:val="24"/>
              </w:rPr>
              <w:t>в</w:t>
            </w:r>
            <w:r>
              <w:rPr>
                <w:spacing w:val="-5"/>
                <w:sz w:val="24"/>
              </w:rPr>
              <w:t xml:space="preserve"> </w:t>
            </w:r>
            <w:r>
              <w:rPr>
                <w:sz w:val="24"/>
              </w:rPr>
              <w:t>группе</w:t>
            </w:r>
          </w:p>
        </w:tc>
      </w:tr>
      <w:tr w:rsidR="008C2F3B">
        <w:trPr>
          <w:trHeight w:val="276"/>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DD429D">
            <w:pPr>
              <w:pStyle w:val="TableParagraph"/>
              <w:spacing w:line="256" w:lineRule="exact"/>
              <w:rPr>
                <w:sz w:val="24"/>
              </w:rPr>
            </w:pPr>
            <w:r>
              <w:rPr>
                <w:sz w:val="24"/>
              </w:rPr>
              <w:t>аргументы</w:t>
            </w:r>
            <w:r>
              <w:rPr>
                <w:spacing w:val="-2"/>
                <w:sz w:val="24"/>
              </w:rPr>
              <w:t xml:space="preserve"> </w:t>
            </w:r>
            <w:r>
              <w:rPr>
                <w:sz w:val="24"/>
              </w:rPr>
              <w:t>фактами.</w:t>
            </w:r>
          </w:p>
        </w:tc>
        <w:tc>
          <w:tcPr>
            <w:tcW w:w="2679" w:type="dxa"/>
            <w:tcBorders>
              <w:top w:val="nil"/>
              <w:bottom w:val="nil"/>
            </w:tcBorders>
          </w:tcPr>
          <w:p w:rsidR="008C2F3B" w:rsidRDefault="00DD429D">
            <w:pPr>
              <w:pStyle w:val="TableParagraph"/>
              <w:spacing w:line="256" w:lineRule="exact"/>
              <w:ind w:left="106"/>
              <w:rPr>
                <w:sz w:val="24"/>
              </w:rPr>
            </w:pPr>
            <w:r>
              <w:rPr>
                <w:sz w:val="24"/>
              </w:rPr>
              <w:t>деятельности;</w:t>
            </w:r>
          </w:p>
        </w:tc>
        <w:tc>
          <w:tcPr>
            <w:tcW w:w="3101" w:type="dxa"/>
            <w:tcBorders>
              <w:top w:val="nil"/>
              <w:bottom w:val="nil"/>
            </w:tcBorders>
          </w:tcPr>
          <w:p w:rsidR="008C2F3B" w:rsidRDefault="00DD429D">
            <w:pPr>
              <w:pStyle w:val="TableParagraph"/>
              <w:spacing w:line="256" w:lineRule="exact"/>
              <w:ind w:left="106"/>
              <w:rPr>
                <w:sz w:val="24"/>
              </w:rPr>
            </w:pPr>
            <w:r>
              <w:rPr>
                <w:sz w:val="24"/>
              </w:rPr>
              <w:t>(распределять</w:t>
            </w:r>
            <w:r>
              <w:rPr>
                <w:spacing w:val="-2"/>
                <w:sz w:val="24"/>
              </w:rPr>
              <w:t xml:space="preserve"> </w:t>
            </w:r>
            <w:r>
              <w:rPr>
                <w:sz w:val="24"/>
              </w:rPr>
              <w:t>роли,</w:t>
            </w:r>
          </w:p>
        </w:tc>
      </w:tr>
      <w:tr w:rsidR="008C2F3B">
        <w:trPr>
          <w:trHeight w:val="275"/>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DD429D">
            <w:pPr>
              <w:pStyle w:val="TableParagraph"/>
              <w:spacing w:line="256" w:lineRule="exact"/>
              <w:rPr>
                <w:sz w:val="24"/>
              </w:rPr>
            </w:pPr>
            <w:r>
              <w:rPr>
                <w:sz w:val="24"/>
              </w:rPr>
              <w:t>Учиться</w:t>
            </w:r>
            <w:r>
              <w:rPr>
                <w:spacing w:val="-3"/>
                <w:sz w:val="24"/>
              </w:rPr>
              <w:t xml:space="preserve"> </w:t>
            </w:r>
            <w:r>
              <w:rPr>
                <w:sz w:val="24"/>
              </w:rPr>
              <w:t>критично</w:t>
            </w:r>
          </w:p>
        </w:tc>
        <w:tc>
          <w:tcPr>
            <w:tcW w:w="2679" w:type="dxa"/>
            <w:tcBorders>
              <w:top w:val="nil"/>
              <w:bottom w:val="nil"/>
            </w:tcBorders>
          </w:tcPr>
          <w:p w:rsidR="008C2F3B" w:rsidRDefault="00DD429D">
            <w:pPr>
              <w:pStyle w:val="TableParagraph"/>
              <w:spacing w:line="256" w:lineRule="exact"/>
              <w:ind w:left="106"/>
              <w:rPr>
                <w:sz w:val="24"/>
              </w:rPr>
            </w:pPr>
            <w:r>
              <w:rPr>
                <w:sz w:val="24"/>
              </w:rPr>
              <w:t>самостоятельно</w:t>
            </w:r>
          </w:p>
        </w:tc>
        <w:tc>
          <w:tcPr>
            <w:tcW w:w="3101" w:type="dxa"/>
            <w:tcBorders>
              <w:top w:val="nil"/>
              <w:bottom w:val="nil"/>
            </w:tcBorders>
          </w:tcPr>
          <w:p w:rsidR="008C2F3B" w:rsidRDefault="00DD429D">
            <w:pPr>
              <w:pStyle w:val="TableParagraph"/>
              <w:spacing w:line="256" w:lineRule="exact"/>
              <w:ind w:left="106"/>
              <w:rPr>
                <w:sz w:val="24"/>
              </w:rPr>
            </w:pPr>
            <w:r>
              <w:rPr>
                <w:sz w:val="24"/>
              </w:rPr>
              <w:t>договариваться</w:t>
            </w:r>
            <w:r>
              <w:rPr>
                <w:spacing w:val="-4"/>
                <w:sz w:val="24"/>
              </w:rPr>
              <w:t xml:space="preserve"> </w:t>
            </w:r>
            <w:r>
              <w:rPr>
                <w:sz w:val="24"/>
              </w:rPr>
              <w:t>друг</w:t>
            </w:r>
            <w:r>
              <w:rPr>
                <w:spacing w:val="-1"/>
                <w:sz w:val="24"/>
              </w:rPr>
              <w:t xml:space="preserve"> </w:t>
            </w:r>
            <w:r>
              <w:rPr>
                <w:sz w:val="24"/>
              </w:rPr>
              <w:t>с</w:t>
            </w:r>
          </w:p>
        </w:tc>
      </w:tr>
      <w:tr w:rsidR="008C2F3B">
        <w:trPr>
          <w:trHeight w:val="276"/>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DD429D">
            <w:pPr>
              <w:pStyle w:val="TableParagraph"/>
              <w:spacing w:line="256" w:lineRule="exact"/>
              <w:rPr>
                <w:sz w:val="24"/>
              </w:rPr>
            </w:pPr>
            <w:r>
              <w:rPr>
                <w:sz w:val="24"/>
              </w:rPr>
              <w:t>относиться</w:t>
            </w:r>
            <w:r>
              <w:rPr>
                <w:spacing w:val="-1"/>
                <w:sz w:val="24"/>
              </w:rPr>
              <w:t xml:space="preserve"> </w:t>
            </w:r>
            <w:r>
              <w:rPr>
                <w:sz w:val="24"/>
              </w:rPr>
              <w:t>к</w:t>
            </w:r>
            <w:r>
              <w:rPr>
                <w:spacing w:val="-2"/>
                <w:sz w:val="24"/>
              </w:rPr>
              <w:t xml:space="preserve"> </w:t>
            </w:r>
            <w:r>
              <w:rPr>
                <w:sz w:val="24"/>
              </w:rPr>
              <w:t>своему</w:t>
            </w:r>
          </w:p>
        </w:tc>
        <w:tc>
          <w:tcPr>
            <w:tcW w:w="2679" w:type="dxa"/>
            <w:tcBorders>
              <w:top w:val="nil"/>
              <w:bottom w:val="nil"/>
            </w:tcBorders>
          </w:tcPr>
          <w:p w:rsidR="008C2F3B" w:rsidRDefault="00DD429D">
            <w:pPr>
              <w:pStyle w:val="TableParagraph"/>
              <w:spacing w:line="256" w:lineRule="exact"/>
              <w:ind w:left="106"/>
              <w:rPr>
                <w:sz w:val="24"/>
              </w:rPr>
            </w:pPr>
            <w:r>
              <w:rPr>
                <w:sz w:val="24"/>
              </w:rPr>
              <w:t>использовать</w:t>
            </w:r>
            <w:r>
              <w:rPr>
                <w:spacing w:val="-5"/>
                <w:sz w:val="24"/>
              </w:rPr>
              <w:t xml:space="preserve"> </w:t>
            </w:r>
            <w:r>
              <w:rPr>
                <w:sz w:val="24"/>
              </w:rPr>
              <w:t>приѐмы</w:t>
            </w:r>
          </w:p>
        </w:tc>
        <w:tc>
          <w:tcPr>
            <w:tcW w:w="3101" w:type="dxa"/>
            <w:tcBorders>
              <w:top w:val="nil"/>
              <w:bottom w:val="nil"/>
            </w:tcBorders>
          </w:tcPr>
          <w:p w:rsidR="008C2F3B" w:rsidRDefault="00DD429D">
            <w:pPr>
              <w:pStyle w:val="TableParagraph"/>
              <w:spacing w:line="256" w:lineRule="exact"/>
              <w:ind w:left="106"/>
              <w:rPr>
                <w:sz w:val="24"/>
              </w:rPr>
            </w:pPr>
            <w:r>
              <w:rPr>
                <w:sz w:val="24"/>
              </w:rPr>
              <w:t>другом и</w:t>
            </w:r>
            <w:r>
              <w:rPr>
                <w:spacing w:val="-4"/>
                <w:sz w:val="24"/>
              </w:rPr>
              <w:t xml:space="preserve"> </w:t>
            </w:r>
            <w:r>
              <w:rPr>
                <w:sz w:val="24"/>
              </w:rPr>
              <w:t>т.д.)</w:t>
            </w:r>
          </w:p>
        </w:tc>
      </w:tr>
      <w:tr w:rsidR="008C2F3B">
        <w:trPr>
          <w:trHeight w:val="276"/>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DD429D">
            <w:pPr>
              <w:pStyle w:val="TableParagraph"/>
              <w:spacing w:line="256" w:lineRule="exact"/>
              <w:rPr>
                <w:sz w:val="24"/>
              </w:rPr>
            </w:pPr>
            <w:r>
              <w:rPr>
                <w:sz w:val="24"/>
              </w:rPr>
              <w:t>мнению.</w:t>
            </w:r>
          </w:p>
        </w:tc>
        <w:tc>
          <w:tcPr>
            <w:tcW w:w="2679" w:type="dxa"/>
            <w:tcBorders>
              <w:top w:val="nil"/>
              <w:bottom w:val="nil"/>
            </w:tcBorders>
          </w:tcPr>
          <w:p w:rsidR="008C2F3B" w:rsidRDefault="00DD429D">
            <w:pPr>
              <w:pStyle w:val="TableParagraph"/>
              <w:spacing w:line="256" w:lineRule="exact"/>
              <w:ind w:left="106"/>
              <w:rPr>
                <w:sz w:val="24"/>
              </w:rPr>
            </w:pPr>
            <w:r>
              <w:rPr>
                <w:sz w:val="24"/>
              </w:rPr>
              <w:t>изучающего</w:t>
            </w:r>
            <w:r>
              <w:rPr>
                <w:spacing w:val="3"/>
                <w:sz w:val="24"/>
              </w:rPr>
              <w:t xml:space="preserve"> </w:t>
            </w:r>
            <w:r>
              <w:rPr>
                <w:sz w:val="24"/>
              </w:rPr>
              <w:t>чтения</w:t>
            </w:r>
            <w:r>
              <w:rPr>
                <w:spacing w:val="-5"/>
                <w:sz w:val="24"/>
              </w:rPr>
              <w:t xml:space="preserve"> </w:t>
            </w:r>
            <w:r>
              <w:rPr>
                <w:sz w:val="24"/>
              </w:rPr>
              <w:t>на</w:t>
            </w:r>
          </w:p>
        </w:tc>
        <w:tc>
          <w:tcPr>
            <w:tcW w:w="3101" w:type="dxa"/>
            <w:tcBorders>
              <w:top w:val="nil"/>
              <w:bottom w:val="nil"/>
            </w:tcBorders>
          </w:tcPr>
          <w:p w:rsidR="008C2F3B" w:rsidRDefault="00DD429D">
            <w:pPr>
              <w:pStyle w:val="TableParagraph"/>
              <w:spacing w:line="256" w:lineRule="exact"/>
              <w:ind w:left="106"/>
              <w:rPr>
                <w:sz w:val="24"/>
              </w:rPr>
            </w:pPr>
            <w:r>
              <w:rPr>
                <w:sz w:val="24"/>
              </w:rPr>
              <w:t>Предвидеть</w:t>
            </w:r>
          </w:p>
        </w:tc>
      </w:tr>
      <w:tr w:rsidR="008C2F3B">
        <w:trPr>
          <w:trHeight w:val="276"/>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8C2F3B">
            <w:pPr>
              <w:pStyle w:val="TableParagraph"/>
              <w:ind w:left="0"/>
              <w:rPr>
                <w:sz w:val="20"/>
              </w:rPr>
            </w:pPr>
          </w:p>
        </w:tc>
        <w:tc>
          <w:tcPr>
            <w:tcW w:w="2679" w:type="dxa"/>
            <w:tcBorders>
              <w:top w:val="nil"/>
              <w:bottom w:val="nil"/>
            </w:tcBorders>
          </w:tcPr>
          <w:p w:rsidR="008C2F3B" w:rsidRDefault="00DD429D">
            <w:pPr>
              <w:pStyle w:val="TableParagraph"/>
              <w:spacing w:line="256" w:lineRule="exact"/>
              <w:ind w:left="106"/>
              <w:rPr>
                <w:sz w:val="24"/>
              </w:rPr>
            </w:pPr>
            <w:r>
              <w:rPr>
                <w:sz w:val="24"/>
              </w:rPr>
              <w:t>различных</w:t>
            </w:r>
            <w:r>
              <w:rPr>
                <w:spacing w:val="-6"/>
                <w:sz w:val="24"/>
              </w:rPr>
              <w:t xml:space="preserve"> </w:t>
            </w:r>
            <w:r>
              <w:rPr>
                <w:sz w:val="24"/>
              </w:rPr>
              <w:t>текстах, а</w:t>
            </w:r>
          </w:p>
        </w:tc>
        <w:tc>
          <w:tcPr>
            <w:tcW w:w="3101" w:type="dxa"/>
            <w:tcBorders>
              <w:top w:val="nil"/>
              <w:bottom w:val="nil"/>
            </w:tcBorders>
          </w:tcPr>
          <w:p w:rsidR="008C2F3B" w:rsidRDefault="00DD429D">
            <w:pPr>
              <w:pStyle w:val="TableParagraph"/>
              <w:spacing w:line="256" w:lineRule="exact"/>
              <w:ind w:left="106"/>
              <w:rPr>
                <w:sz w:val="24"/>
              </w:rPr>
            </w:pPr>
            <w:r>
              <w:rPr>
                <w:sz w:val="24"/>
              </w:rPr>
              <w:t>(прогнозировать)</w:t>
            </w:r>
          </w:p>
        </w:tc>
      </w:tr>
      <w:tr w:rsidR="008C2F3B">
        <w:trPr>
          <w:trHeight w:val="276"/>
        </w:trPr>
        <w:tc>
          <w:tcPr>
            <w:tcW w:w="1863" w:type="dxa"/>
            <w:tcBorders>
              <w:top w:val="nil"/>
              <w:bottom w:val="nil"/>
            </w:tcBorders>
          </w:tcPr>
          <w:p w:rsidR="008C2F3B" w:rsidRDefault="008C2F3B">
            <w:pPr>
              <w:pStyle w:val="TableParagraph"/>
              <w:ind w:left="0"/>
              <w:rPr>
                <w:sz w:val="20"/>
              </w:rPr>
            </w:pPr>
          </w:p>
        </w:tc>
        <w:tc>
          <w:tcPr>
            <w:tcW w:w="2535" w:type="dxa"/>
            <w:tcBorders>
              <w:top w:val="nil"/>
              <w:bottom w:val="nil"/>
            </w:tcBorders>
          </w:tcPr>
          <w:p w:rsidR="008C2F3B" w:rsidRDefault="008C2F3B">
            <w:pPr>
              <w:pStyle w:val="TableParagraph"/>
              <w:ind w:left="0"/>
              <w:rPr>
                <w:sz w:val="20"/>
              </w:rPr>
            </w:pPr>
          </w:p>
        </w:tc>
        <w:tc>
          <w:tcPr>
            <w:tcW w:w="2679" w:type="dxa"/>
            <w:tcBorders>
              <w:top w:val="nil"/>
              <w:bottom w:val="nil"/>
            </w:tcBorders>
          </w:tcPr>
          <w:p w:rsidR="008C2F3B" w:rsidRDefault="00DD429D">
            <w:pPr>
              <w:pStyle w:val="TableParagraph"/>
              <w:spacing w:line="256" w:lineRule="exact"/>
              <w:ind w:left="106"/>
              <w:rPr>
                <w:sz w:val="24"/>
              </w:rPr>
            </w:pPr>
            <w:r>
              <w:rPr>
                <w:sz w:val="24"/>
              </w:rPr>
              <w:t>также</w:t>
            </w:r>
            <w:r>
              <w:rPr>
                <w:spacing w:val="-3"/>
                <w:sz w:val="24"/>
              </w:rPr>
              <w:t xml:space="preserve"> </w:t>
            </w:r>
            <w:r>
              <w:rPr>
                <w:sz w:val="24"/>
              </w:rPr>
              <w:t>приемы</w:t>
            </w:r>
          </w:p>
        </w:tc>
        <w:tc>
          <w:tcPr>
            <w:tcW w:w="3101" w:type="dxa"/>
            <w:tcBorders>
              <w:top w:val="nil"/>
              <w:bottom w:val="nil"/>
            </w:tcBorders>
          </w:tcPr>
          <w:p w:rsidR="008C2F3B" w:rsidRDefault="00DD429D">
            <w:pPr>
              <w:pStyle w:val="TableParagraph"/>
              <w:spacing w:line="256" w:lineRule="exact"/>
              <w:ind w:left="106"/>
              <w:rPr>
                <w:sz w:val="24"/>
              </w:rPr>
            </w:pPr>
            <w:r>
              <w:rPr>
                <w:sz w:val="24"/>
              </w:rPr>
              <w:t>последствия</w:t>
            </w:r>
            <w:r>
              <w:rPr>
                <w:spacing w:val="-5"/>
                <w:sz w:val="24"/>
              </w:rPr>
              <w:t xml:space="preserve"> </w:t>
            </w:r>
            <w:r>
              <w:rPr>
                <w:sz w:val="24"/>
              </w:rPr>
              <w:t>коллективных</w:t>
            </w:r>
          </w:p>
        </w:tc>
      </w:tr>
      <w:tr w:rsidR="008C2F3B">
        <w:trPr>
          <w:trHeight w:val="277"/>
        </w:trPr>
        <w:tc>
          <w:tcPr>
            <w:tcW w:w="1863" w:type="dxa"/>
            <w:tcBorders>
              <w:top w:val="nil"/>
            </w:tcBorders>
          </w:tcPr>
          <w:p w:rsidR="008C2F3B" w:rsidRDefault="008C2F3B">
            <w:pPr>
              <w:pStyle w:val="TableParagraph"/>
              <w:ind w:left="0"/>
              <w:rPr>
                <w:sz w:val="20"/>
              </w:rPr>
            </w:pPr>
          </w:p>
        </w:tc>
        <w:tc>
          <w:tcPr>
            <w:tcW w:w="2535" w:type="dxa"/>
            <w:tcBorders>
              <w:top w:val="nil"/>
            </w:tcBorders>
          </w:tcPr>
          <w:p w:rsidR="008C2F3B" w:rsidRDefault="008C2F3B">
            <w:pPr>
              <w:pStyle w:val="TableParagraph"/>
              <w:ind w:left="0"/>
              <w:rPr>
                <w:sz w:val="20"/>
              </w:rPr>
            </w:pPr>
          </w:p>
        </w:tc>
        <w:tc>
          <w:tcPr>
            <w:tcW w:w="2679" w:type="dxa"/>
            <w:tcBorders>
              <w:top w:val="nil"/>
            </w:tcBorders>
          </w:tcPr>
          <w:p w:rsidR="008C2F3B" w:rsidRDefault="00DD429D">
            <w:pPr>
              <w:pStyle w:val="TableParagraph"/>
              <w:spacing w:line="258" w:lineRule="exact"/>
              <w:ind w:left="106"/>
              <w:rPr>
                <w:sz w:val="24"/>
              </w:rPr>
            </w:pPr>
            <w:r>
              <w:rPr>
                <w:sz w:val="24"/>
              </w:rPr>
              <w:t>слушания.</w:t>
            </w:r>
          </w:p>
        </w:tc>
        <w:tc>
          <w:tcPr>
            <w:tcW w:w="3101" w:type="dxa"/>
            <w:tcBorders>
              <w:top w:val="nil"/>
            </w:tcBorders>
          </w:tcPr>
          <w:p w:rsidR="008C2F3B" w:rsidRDefault="00DD429D">
            <w:pPr>
              <w:pStyle w:val="TableParagraph"/>
              <w:spacing w:line="258" w:lineRule="exact"/>
              <w:ind w:left="106"/>
              <w:rPr>
                <w:sz w:val="24"/>
              </w:rPr>
            </w:pPr>
            <w:r>
              <w:rPr>
                <w:sz w:val="24"/>
              </w:rPr>
              <w:t>решений.</w:t>
            </w:r>
          </w:p>
        </w:tc>
      </w:tr>
    </w:tbl>
    <w:p w:rsidR="008C2F3B" w:rsidRDefault="008C2F3B">
      <w:pPr>
        <w:pStyle w:val="a3"/>
        <w:rPr>
          <w:b/>
          <w:sz w:val="20"/>
        </w:rPr>
      </w:pPr>
    </w:p>
    <w:p w:rsidR="008C2F3B" w:rsidRDefault="008C2F3B">
      <w:pPr>
        <w:pStyle w:val="a3"/>
        <w:spacing w:before="10"/>
        <w:rPr>
          <w:b/>
          <w:sz w:val="20"/>
        </w:rPr>
      </w:pPr>
    </w:p>
    <w:p w:rsidR="008C2F3B" w:rsidRPr="007E52A7" w:rsidRDefault="00DD429D" w:rsidP="007E52A7">
      <w:pPr>
        <w:pStyle w:val="Heading2"/>
        <w:numPr>
          <w:ilvl w:val="2"/>
          <w:numId w:val="61"/>
        </w:numPr>
        <w:tabs>
          <w:tab w:val="left" w:pos="1746"/>
        </w:tabs>
        <w:spacing w:before="90" w:line="242" w:lineRule="auto"/>
        <w:ind w:left="1142" w:right="1746" w:firstLine="0"/>
        <w:jc w:val="left"/>
      </w:pPr>
      <w:bookmarkStart w:id="4" w:name="_TOC_250007"/>
      <w:r>
        <w:t>Типовые</w:t>
      </w:r>
      <w:r>
        <w:rPr>
          <w:spacing w:val="-4"/>
        </w:rPr>
        <w:t xml:space="preserve"> </w:t>
      </w:r>
      <w:r>
        <w:t>задачи</w:t>
      </w:r>
      <w:r>
        <w:rPr>
          <w:spacing w:val="-6"/>
        </w:rPr>
        <w:t xml:space="preserve"> </w:t>
      </w:r>
      <w:r>
        <w:t>формирования</w:t>
      </w:r>
      <w:r>
        <w:rPr>
          <w:spacing w:val="-3"/>
        </w:rPr>
        <w:t xml:space="preserve"> </w:t>
      </w:r>
      <w:r>
        <w:t>и</w:t>
      </w:r>
      <w:r>
        <w:rPr>
          <w:spacing w:val="-6"/>
        </w:rPr>
        <w:t xml:space="preserve"> </w:t>
      </w:r>
      <w:r>
        <w:t>диагностики</w:t>
      </w:r>
      <w:r>
        <w:rPr>
          <w:spacing w:val="-6"/>
        </w:rPr>
        <w:t xml:space="preserve"> </w:t>
      </w:r>
      <w:r>
        <w:t>личностных, регулятивных,</w:t>
      </w:r>
      <w:r>
        <w:rPr>
          <w:spacing w:val="-57"/>
        </w:rPr>
        <w:t xml:space="preserve"> </w:t>
      </w:r>
      <w:r>
        <w:t>познавательных</w:t>
      </w:r>
      <w:r>
        <w:rPr>
          <w:spacing w:val="-4"/>
        </w:rPr>
        <w:t xml:space="preserve"> </w:t>
      </w:r>
      <w:r>
        <w:t>и</w:t>
      </w:r>
      <w:r>
        <w:rPr>
          <w:spacing w:val="-2"/>
        </w:rPr>
        <w:t xml:space="preserve"> </w:t>
      </w:r>
      <w:r>
        <w:lastRenderedPageBreak/>
        <w:t>коммуникативных</w:t>
      </w:r>
      <w:r>
        <w:rPr>
          <w:spacing w:val="-4"/>
        </w:rPr>
        <w:t xml:space="preserve"> </w:t>
      </w:r>
      <w:r>
        <w:t>универсальных</w:t>
      </w:r>
      <w:r>
        <w:rPr>
          <w:spacing w:val="-3"/>
        </w:rPr>
        <w:t xml:space="preserve"> </w:t>
      </w:r>
      <w:r>
        <w:t>учебных</w:t>
      </w:r>
      <w:r>
        <w:rPr>
          <w:spacing w:val="-4"/>
        </w:rPr>
        <w:t xml:space="preserve"> </w:t>
      </w:r>
      <w:bookmarkEnd w:id="4"/>
      <w:r>
        <w:t>действий.</w:t>
      </w:r>
    </w:p>
    <w:p w:rsidR="008C2F3B" w:rsidRPr="007E52A7" w:rsidRDefault="00DD429D" w:rsidP="007E52A7">
      <w:pPr>
        <w:spacing w:line="237" w:lineRule="auto"/>
        <w:ind w:left="3384" w:right="2893" w:hanging="39"/>
        <w:rPr>
          <w:b/>
          <w:sz w:val="24"/>
        </w:rPr>
      </w:pPr>
      <w:r>
        <w:rPr>
          <w:b/>
          <w:sz w:val="24"/>
        </w:rPr>
        <w:t>Типовые</w:t>
      </w:r>
      <w:r>
        <w:rPr>
          <w:b/>
          <w:spacing w:val="-4"/>
          <w:sz w:val="24"/>
        </w:rPr>
        <w:t xml:space="preserve"> </w:t>
      </w:r>
      <w:r>
        <w:rPr>
          <w:b/>
          <w:sz w:val="24"/>
        </w:rPr>
        <w:t>задачи</w:t>
      </w:r>
      <w:r>
        <w:rPr>
          <w:b/>
          <w:spacing w:val="-2"/>
          <w:sz w:val="24"/>
        </w:rPr>
        <w:t xml:space="preserve"> </w:t>
      </w:r>
      <w:r>
        <w:rPr>
          <w:b/>
          <w:sz w:val="24"/>
        </w:rPr>
        <w:t>формирования</w:t>
      </w:r>
      <w:r>
        <w:rPr>
          <w:b/>
          <w:spacing w:val="-3"/>
          <w:sz w:val="24"/>
        </w:rPr>
        <w:t xml:space="preserve"> </w:t>
      </w:r>
      <w:r>
        <w:rPr>
          <w:b/>
          <w:sz w:val="24"/>
        </w:rPr>
        <w:t>личностных</w:t>
      </w:r>
      <w:r>
        <w:rPr>
          <w:b/>
          <w:spacing w:val="-6"/>
          <w:sz w:val="24"/>
        </w:rPr>
        <w:t xml:space="preserve"> </w:t>
      </w:r>
      <w:r>
        <w:rPr>
          <w:b/>
          <w:sz w:val="24"/>
        </w:rPr>
        <w:t>УУД.</w:t>
      </w:r>
      <w:r>
        <w:rPr>
          <w:b/>
          <w:spacing w:val="-57"/>
          <w:sz w:val="24"/>
        </w:rPr>
        <w:t xml:space="preserve"> </w:t>
      </w:r>
      <w:r>
        <w:rPr>
          <w:b/>
          <w:sz w:val="24"/>
        </w:rPr>
        <w:t>Рефлексивная</w:t>
      </w:r>
      <w:r>
        <w:rPr>
          <w:b/>
          <w:spacing w:val="-3"/>
          <w:sz w:val="24"/>
        </w:rPr>
        <w:t xml:space="preserve"> </w:t>
      </w:r>
      <w:r>
        <w:rPr>
          <w:b/>
          <w:sz w:val="24"/>
        </w:rPr>
        <w:t>самооценка</w:t>
      </w:r>
      <w:r>
        <w:rPr>
          <w:b/>
          <w:spacing w:val="-1"/>
          <w:sz w:val="24"/>
        </w:rPr>
        <w:t xml:space="preserve"> </w:t>
      </w:r>
      <w:r>
        <w:rPr>
          <w:b/>
          <w:sz w:val="24"/>
        </w:rPr>
        <w:t>учебной</w:t>
      </w:r>
      <w:r>
        <w:rPr>
          <w:b/>
          <w:spacing w:val="-5"/>
          <w:sz w:val="24"/>
        </w:rPr>
        <w:t xml:space="preserve"> </w:t>
      </w:r>
      <w:r>
        <w:rPr>
          <w:b/>
          <w:sz w:val="24"/>
        </w:rPr>
        <w:t>деятельности.</w:t>
      </w:r>
    </w:p>
    <w:p w:rsidR="008C2F3B" w:rsidRDefault="00DD429D">
      <w:pPr>
        <w:pStyle w:val="a3"/>
        <w:ind w:left="1142"/>
      </w:pPr>
      <w:r>
        <w:t>Цель:</w:t>
      </w:r>
    </w:p>
    <w:p w:rsidR="008C2F3B" w:rsidRDefault="00DD429D">
      <w:pPr>
        <w:pStyle w:val="a3"/>
        <w:spacing w:before="3" w:line="480" w:lineRule="auto"/>
        <w:ind w:left="1142" w:right="2610"/>
      </w:pPr>
      <w:r>
        <w:t>выявление рефлексивности самооценки школьников в учебной деятельности.</w:t>
      </w:r>
      <w:r>
        <w:rPr>
          <w:spacing w:val="-57"/>
        </w:rPr>
        <w:t xml:space="preserve"> </w:t>
      </w:r>
      <w:r>
        <w:t>Оцениваемые</w:t>
      </w:r>
      <w:r>
        <w:rPr>
          <w:spacing w:val="-5"/>
        </w:rPr>
        <w:t xml:space="preserve"> </w:t>
      </w:r>
      <w:r>
        <w:t>универсальные</w:t>
      </w:r>
      <w:r>
        <w:rPr>
          <w:spacing w:val="5"/>
        </w:rPr>
        <w:t xml:space="preserve"> </w:t>
      </w:r>
      <w:r>
        <w:t>учебные</w:t>
      </w:r>
      <w:r>
        <w:rPr>
          <w:spacing w:val="1"/>
        </w:rPr>
        <w:t xml:space="preserve"> </w:t>
      </w:r>
      <w:r>
        <w:t>действия:</w:t>
      </w:r>
    </w:p>
    <w:p w:rsidR="008C2F3B" w:rsidRDefault="00DD429D">
      <w:pPr>
        <w:pStyle w:val="a3"/>
        <w:spacing w:line="275" w:lineRule="exact"/>
        <w:ind w:left="1142"/>
      </w:pPr>
      <w:r>
        <w:t>Цель:</w:t>
      </w:r>
    </w:p>
    <w:p w:rsidR="008C2F3B" w:rsidRDefault="00DD429D">
      <w:pPr>
        <w:pStyle w:val="a3"/>
        <w:spacing w:line="480" w:lineRule="auto"/>
        <w:ind w:left="1142" w:right="1694"/>
      </w:pPr>
      <w:r>
        <w:t>выявление</w:t>
      </w:r>
      <w:r>
        <w:rPr>
          <w:spacing w:val="-6"/>
        </w:rPr>
        <w:t xml:space="preserve"> </w:t>
      </w:r>
      <w:r>
        <w:t>рефлексивности</w:t>
      </w:r>
      <w:r>
        <w:rPr>
          <w:spacing w:val="-4"/>
        </w:rPr>
        <w:t xml:space="preserve"> </w:t>
      </w:r>
      <w:r>
        <w:t>самооценки</w:t>
      </w:r>
      <w:r>
        <w:rPr>
          <w:spacing w:val="-8"/>
        </w:rPr>
        <w:t xml:space="preserve"> </w:t>
      </w:r>
      <w:r>
        <w:t>школьников</w:t>
      </w:r>
      <w:r>
        <w:rPr>
          <w:spacing w:val="-7"/>
        </w:rPr>
        <w:t xml:space="preserve"> </w:t>
      </w:r>
      <w:r>
        <w:t>в</w:t>
      </w:r>
      <w:r>
        <w:rPr>
          <w:spacing w:val="-4"/>
        </w:rPr>
        <w:t xml:space="preserve"> </w:t>
      </w:r>
      <w:r>
        <w:t>учебной</w:t>
      </w:r>
      <w:r>
        <w:rPr>
          <w:spacing w:val="-3"/>
        </w:rPr>
        <w:t xml:space="preserve"> </w:t>
      </w:r>
      <w:r>
        <w:t>деятельности.</w:t>
      </w:r>
      <w:r>
        <w:rPr>
          <w:spacing w:val="-57"/>
        </w:rPr>
        <w:t xml:space="preserve"> </w:t>
      </w:r>
      <w:r>
        <w:t>Оцениваемые</w:t>
      </w:r>
      <w:r>
        <w:rPr>
          <w:spacing w:val="-5"/>
        </w:rPr>
        <w:t xml:space="preserve"> </w:t>
      </w:r>
      <w:r>
        <w:t>универсальные</w:t>
      </w:r>
      <w:r>
        <w:rPr>
          <w:spacing w:val="5"/>
        </w:rPr>
        <w:t xml:space="preserve"> </w:t>
      </w:r>
      <w:r>
        <w:t>учебные</w:t>
      </w:r>
      <w:r>
        <w:rPr>
          <w:spacing w:val="1"/>
        </w:rPr>
        <w:t xml:space="preserve"> </w:t>
      </w:r>
      <w:r>
        <w:t>действия:</w:t>
      </w:r>
    </w:p>
    <w:p w:rsidR="008C2F3B" w:rsidRDefault="00DD429D">
      <w:pPr>
        <w:pStyle w:val="a4"/>
        <w:numPr>
          <w:ilvl w:val="0"/>
          <w:numId w:val="35"/>
        </w:numPr>
        <w:tabs>
          <w:tab w:val="left" w:pos="1709"/>
        </w:tabs>
        <w:spacing w:before="78" w:line="242" w:lineRule="auto"/>
        <w:ind w:right="702"/>
        <w:rPr>
          <w:sz w:val="24"/>
        </w:rPr>
      </w:pPr>
      <w:r>
        <w:rPr>
          <w:sz w:val="24"/>
        </w:rPr>
        <w:t>личностное</w:t>
      </w:r>
      <w:r>
        <w:rPr>
          <w:spacing w:val="21"/>
          <w:sz w:val="24"/>
        </w:rPr>
        <w:t xml:space="preserve"> </w:t>
      </w:r>
      <w:r>
        <w:rPr>
          <w:sz w:val="24"/>
        </w:rPr>
        <w:t>действие</w:t>
      </w:r>
      <w:r>
        <w:rPr>
          <w:spacing w:val="21"/>
          <w:sz w:val="24"/>
        </w:rPr>
        <w:t xml:space="preserve"> </w:t>
      </w:r>
      <w:r>
        <w:rPr>
          <w:sz w:val="24"/>
        </w:rPr>
        <w:t>самоопределения</w:t>
      </w:r>
      <w:r>
        <w:rPr>
          <w:spacing w:val="23"/>
          <w:sz w:val="24"/>
        </w:rPr>
        <w:t xml:space="preserve"> </w:t>
      </w:r>
      <w:r>
        <w:rPr>
          <w:sz w:val="24"/>
        </w:rPr>
        <w:t>в</w:t>
      </w:r>
      <w:r>
        <w:rPr>
          <w:spacing w:val="15"/>
          <w:sz w:val="24"/>
        </w:rPr>
        <w:t xml:space="preserve"> </w:t>
      </w:r>
      <w:r>
        <w:rPr>
          <w:sz w:val="24"/>
        </w:rPr>
        <w:t>отношении</w:t>
      </w:r>
      <w:r>
        <w:rPr>
          <w:spacing w:val="18"/>
          <w:sz w:val="24"/>
        </w:rPr>
        <w:t xml:space="preserve"> </w:t>
      </w:r>
      <w:r>
        <w:rPr>
          <w:sz w:val="24"/>
        </w:rPr>
        <w:t>эталона</w:t>
      </w:r>
      <w:r>
        <w:rPr>
          <w:spacing w:val="17"/>
          <w:sz w:val="24"/>
        </w:rPr>
        <w:t xml:space="preserve"> </w:t>
      </w:r>
      <w:r>
        <w:rPr>
          <w:sz w:val="24"/>
        </w:rPr>
        <w:t>социальной</w:t>
      </w:r>
      <w:r>
        <w:rPr>
          <w:spacing w:val="23"/>
          <w:sz w:val="24"/>
        </w:rPr>
        <w:t xml:space="preserve"> </w:t>
      </w:r>
      <w:r>
        <w:rPr>
          <w:sz w:val="24"/>
        </w:rPr>
        <w:t>роли</w:t>
      </w:r>
      <w:r>
        <w:rPr>
          <w:spacing w:val="19"/>
          <w:sz w:val="24"/>
        </w:rPr>
        <w:t xml:space="preserve"> </w:t>
      </w:r>
      <w:r>
        <w:rPr>
          <w:sz w:val="24"/>
        </w:rPr>
        <w:t>«хороший</w:t>
      </w:r>
      <w:r>
        <w:rPr>
          <w:spacing w:val="-57"/>
          <w:sz w:val="24"/>
        </w:rPr>
        <w:t xml:space="preserve"> </w:t>
      </w:r>
      <w:r>
        <w:rPr>
          <w:sz w:val="24"/>
        </w:rPr>
        <w:t>ученик»;</w:t>
      </w:r>
    </w:p>
    <w:p w:rsidR="008C2F3B" w:rsidRPr="007E52A7" w:rsidRDefault="00DD429D" w:rsidP="007E52A7">
      <w:pPr>
        <w:pStyle w:val="a4"/>
        <w:numPr>
          <w:ilvl w:val="0"/>
          <w:numId w:val="35"/>
        </w:numPr>
        <w:tabs>
          <w:tab w:val="left" w:pos="1709"/>
        </w:tabs>
        <w:spacing w:line="271" w:lineRule="exact"/>
        <w:rPr>
          <w:sz w:val="24"/>
        </w:rPr>
      </w:pPr>
      <w:r>
        <w:rPr>
          <w:sz w:val="24"/>
        </w:rPr>
        <w:t>регулятивное</w:t>
      </w:r>
      <w:r>
        <w:rPr>
          <w:spacing w:val="-7"/>
          <w:sz w:val="24"/>
        </w:rPr>
        <w:t xml:space="preserve"> </w:t>
      </w:r>
      <w:r>
        <w:rPr>
          <w:sz w:val="24"/>
        </w:rPr>
        <w:t>действие</w:t>
      </w:r>
      <w:r>
        <w:rPr>
          <w:spacing w:val="-7"/>
          <w:sz w:val="24"/>
        </w:rPr>
        <w:t xml:space="preserve"> </w:t>
      </w:r>
      <w:r>
        <w:rPr>
          <w:sz w:val="24"/>
        </w:rPr>
        <w:t>оценивания</w:t>
      </w:r>
      <w:r>
        <w:rPr>
          <w:spacing w:val="-1"/>
          <w:sz w:val="24"/>
        </w:rPr>
        <w:t xml:space="preserve"> </w:t>
      </w:r>
      <w:r>
        <w:rPr>
          <w:sz w:val="24"/>
        </w:rPr>
        <w:t>своей</w:t>
      </w:r>
      <w:r>
        <w:rPr>
          <w:spacing w:val="-5"/>
          <w:sz w:val="24"/>
        </w:rPr>
        <w:t xml:space="preserve"> </w:t>
      </w:r>
      <w:r>
        <w:rPr>
          <w:sz w:val="24"/>
        </w:rPr>
        <w:t>учебной</w:t>
      </w:r>
      <w:r>
        <w:rPr>
          <w:spacing w:val="-5"/>
          <w:sz w:val="24"/>
        </w:rPr>
        <w:t xml:space="preserve"> </w:t>
      </w:r>
      <w:r>
        <w:rPr>
          <w:sz w:val="24"/>
        </w:rPr>
        <w:t>деятельности.</w:t>
      </w:r>
    </w:p>
    <w:p w:rsidR="008C2F3B" w:rsidRDefault="00DD429D">
      <w:pPr>
        <w:pStyle w:val="a3"/>
        <w:ind w:left="1142"/>
      </w:pPr>
      <w:r>
        <w:t>Возраст:</w:t>
      </w:r>
      <w:r>
        <w:rPr>
          <w:spacing w:val="2"/>
        </w:rPr>
        <w:t xml:space="preserve"> </w:t>
      </w:r>
      <w:r>
        <w:t>8—10</w:t>
      </w:r>
      <w:r>
        <w:rPr>
          <w:spacing w:val="-3"/>
        </w:rPr>
        <w:t xml:space="preserve"> </w:t>
      </w:r>
      <w:r>
        <w:t>лет.</w:t>
      </w:r>
    </w:p>
    <w:p w:rsidR="008C2F3B" w:rsidRDefault="00DD429D" w:rsidP="007E52A7">
      <w:pPr>
        <w:pStyle w:val="a3"/>
        <w:spacing w:before="3"/>
        <w:ind w:left="1142"/>
      </w:pPr>
      <w:r>
        <w:t>Метод</w:t>
      </w:r>
      <w:r>
        <w:rPr>
          <w:spacing w:val="-9"/>
        </w:rPr>
        <w:t xml:space="preserve"> </w:t>
      </w:r>
      <w:r>
        <w:t>оценивания:</w:t>
      </w:r>
      <w:r>
        <w:rPr>
          <w:spacing w:val="-2"/>
        </w:rPr>
        <w:t xml:space="preserve"> </w:t>
      </w:r>
      <w:r>
        <w:t>фронтальный</w:t>
      </w:r>
      <w:r>
        <w:rPr>
          <w:spacing w:val="-6"/>
        </w:rPr>
        <w:t xml:space="preserve"> </w:t>
      </w:r>
      <w:r>
        <w:t>письменный</w:t>
      </w:r>
      <w:r>
        <w:rPr>
          <w:spacing w:val="-5"/>
        </w:rPr>
        <w:t xml:space="preserve"> </w:t>
      </w:r>
      <w:r>
        <w:t>опрос.</w:t>
      </w:r>
    </w:p>
    <w:p w:rsidR="008C2F3B" w:rsidRDefault="00DD429D">
      <w:pPr>
        <w:pStyle w:val="a3"/>
        <w:spacing w:before="1" w:line="275" w:lineRule="exact"/>
        <w:ind w:left="1142"/>
      </w:pPr>
      <w:r>
        <w:t>Описание</w:t>
      </w:r>
      <w:r>
        <w:rPr>
          <w:spacing w:val="-4"/>
        </w:rPr>
        <w:t xml:space="preserve"> </w:t>
      </w:r>
      <w:r>
        <w:t>задания:</w:t>
      </w:r>
      <w:r>
        <w:rPr>
          <w:spacing w:val="-3"/>
        </w:rPr>
        <w:t xml:space="preserve"> </w:t>
      </w:r>
      <w:r>
        <w:t>учащимся</w:t>
      </w:r>
      <w:r>
        <w:rPr>
          <w:spacing w:val="-3"/>
        </w:rPr>
        <w:t xml:space="preserve"> </w:t>
      </w:r>
      <w:r>
        <w:t>предлагается</w:t>
      </w:r>
      <w:r>
        <w:rPr>
          <w:spacing w:val="-2"/>
        </w:rPr>
        <w:t xml:space="preserve"> </w:t>
      </w:r>
      <w:r>
        <w:t>в</w:t>
      </w:r>
      <w:r>
        <w:rPr>
          <w:spacing w:val="-2"/>
        </w:rPr>
        <w:t xml:space="preserve"> </w:t>
      </w:r>
      <w:r>
        <w:t>свободной</w:t>
      </w:r>
      <w:r>
        <w:rPr>
          <w:spacing w:val="-2"/>
        </w:rPr>
        <w:t xml:space="preserve"> </w:t>
      </w:r>
      <w:r>
        <w:t>форме</w:t>
      </w:r>
      <w:r>
        <w:rPr>
          <w:spacing w:val="-8"/>
        </w:rPr>
        <w:t xml:space="preserve"> </w:t>
      </w:r>
      <w:r>
        <w:t>письменно</w:t>
      </w:r>
      <w:r>
        <w:rPr>
          <w:spacing w:val="-3"/>
        </w:rPr>
        <w:t xml:space="preserve"> </w:t>
      </w:r>
      <w:r>
        <w:t>ответить</w:t>
      </w:r>
      <w:r>
        <w:rPr>
          <w:spacing w:val="-6"/>
        </w:rPr>
        <w:t xml:space="preserve"> </w:t>
      </w:r>
      <w:r>
        <w:t>на</w:t>
      </w:r>
      <w:r>
        <w:rPr>
          <w:spacing w:val="-8"/>
        </w:rPr>
        <w:t xml:space="preserve"> </w:t>
      </w:r>
      <w:r>
        <w:t>вопросы:</w:t>
      </w:r>
    </w:p>
    <w:p w:rsidR="008C2F3B" w:rsidRDefault="00DD429D">
      <w:pPr>
        <w:pStyle w:val="a4"/>
        <w:numPr>
          <w:ilvl w:val="0"/>
          <w:numId w:val="35"/>
        </w:numPr>
        <w:tabs>
          <w:tab w:val="left" w:pos="1709"/>
        </w:tabs>
        <w:spacing w:line="242" w:lineRule="auto"/>
        <w:ind w:right="702"/>
        <w:rPr>
          <w:sz w:val="24"/>
        </w:rPr>
      </w:pPr>
      <w:r>
        <w:rPr>
          <w:sz w:val="24"/>
        </w:rPr>
        <w:t>Как</w:t>
      </w:r>
      <w:r>
        <w:rPr>
          <w:spacing w:val="44"/>
          <w:sz w:val="24"/>
        </w:rPr>
        <w:t xml:space="preserve"> </w:t>
      </w:r>
      <w:r>
        <w:rPr>
          <w:sz w:val="24"/>
        </w:rPr>
        <w:t>ты</w:t>
      </w:r>
      <w:r>
        <w:rPr>
          <w:spacing w:val="48"/>
          <w:sz w:val="24"/>
        </w:rPr>
        <w:t xml:space="preserve"> </w:t>
      </w:r>
      <w:r>
        <w:rPr>
          <w:sz w:val="24"/>
        </w:rPr>
        <w:t>считаешь,</w:t>
      </w:r>
      <w:r>
        <w:rPr>
          <w:spacing w:val="49"/>
          <w:sz w:val="24"/>
        </w:rPr>
        <w:t xml:space="preserve"> </w:t>
      </w:r>
      <w:r>
        <w:rPr>
          <w:sz w:val="24"/>
        </w:rPr>
        <w:t>кого</w:t>
      </w:r>
      <w:r>
        <w:rPr>
          <w:spacing w:val="45"/>
          <w:sz w:val="24"/>
        </w:rPr>
        <w:t xml:space="preserve"> </w:t>
      </w:r>
      <w:r>
        <w:rPr>
          <w:sz w:val="24"/>
        </w:rPr>
        <w:t>можно</w:t>
      </w:r>
      <w:r>
        <w:rPr>
          <w:spacing w:val="47"/>
          <w:sz w:val="24"/>
        </w:rPr>
        <w:t xml:space="preserve"> </w:t>
      </w:r>
      <w:r>
        <w:rPr>
          <w:sz w:val="24"/>
        </w:rPr>
        <w:t>назвать</w:t>
      </w:r>
      <w:r>
        <w:rPr>
          <w:spacing w:val="47"/>
          <w:sz w:val="24"/>
        </w:rPr>
        <w:t xml:space="preserve"> </w:t>
      </w:r>
      <w:r>
        <w:rPr>
          <w:sz w:val="24"/>
        </w:rPr>
        <w:t>хорошим</w:t>
      </w:r>
      <w:r>
        <w:rPr>
          <w:spacing w:val="47"/>
          <w:sz w:val="24"/>
        </w:rPr>
        <w:t xml:space="preserve"> </w:t>
      </w:r>
      <w:r>
        <w:rPr>
          <w:sz w:val="24"/>
        </w:rPr>
        <w:t>учеником?</w:t>
      </w:r>
      <w:r>
        <w:rPr>
          <w:spacing w:val="41"/>
          <w:sz w:val="24"/>
        </w:rPr>
        <w:t xml:space="preserve"> </w:t>
      </w:r>
      <w:r>
        <w:rPr>
          <w:sz w:val="24"/>
        </w:rPr>
        <w:t>Назови</w:t>
      </w:r>
      <w:r>
        <w:rPr>
          <w:spacing w:val="48"/>
          <w:sz w:val="24"/>
        </w:rPr>
        <w:t xml:space="preserve"> </w:t>
      </w:r>
      <w:r>
        <w:rPr>
          <w:sz w:val="24"/>
        </w:rPr>
        <w:t>качества</w:t>
      </w:r>
      <w:r>
        <w:rPr>
          <w:spacing w:val="46"/>
          <w:sz w:val="24"/>
        </w:rPr>
        <w:t xml:space="preserve"> </w:t>
      </w:r>
      <w:r>
        <w:rPr>
          <w:sz w:val="24"/>
        </w:rPr>
        <w:t>хорошего</w:t>
      </w:r>
      <w:r>
        <w:rPr>
          <w:spacing w:val="-57"/>
          <w:sz w:val="24"/>
        </w:rPr>
        <w:t xml:space="preserve"> </w:t>
      </w:r>
      <w:r>
        <w:rPr>
          <w:sz w:val="24"/>
        </w:rPr>
        <w:t>ученика.</w:t>
      </w:r>
    </w:p>
    <w:p w:rsidR="008C2F3B" w:rsidRDefault="00DD429D">
      <w:pPr>
        <w:pStyle w:val="a4"/>
        <w:numPr>
          <w:ilvl w:val="0"/>
          <w:numId w:val="35"/>
        </w:numPr>
        <w:tabs>
          <w:tab w:val="left" w:pos="1709"/>
        </w:tabs>
        <w:spacing w:line="271" w:lineRule="exact"/>
        <w:rPr>
          <w:sz w:val="24"/>
        </w:rPr>
      </w:pPr>
      <w:r>
        <w:rPr>
          <w:sz w:val="24"/>
        </w:rPr>
        <w:t>Можно</w:t>
      </w:r>
      <w:r>
        <w:rPr>
          <w:spacing w:val="-1"/>
          <w:sz w:val="24"/>
        </w:rPr>
        <w:t xml:space="preserve"> </w:t>
      </w:r>
      <w:r>
        <w:rPr>
          <w:sz w:val="24"/>
        </w:rPr>
        <w:t>ли</w:t>
      </w:r>
      <w:r>
        <w:rPr>
          <w:spacing w:val="-5"/>
          <w:sz w:val="24"/>
        </w:rPr>
        <w:t xml:space="preserve"> </w:t>
      </w:r>
      <w:r>
        <w:rPr>
          <w:sz w:val="24"/>
        </w:rPr>
        <w:t>тебя назвать</w:t>
      </w:r>
      <w:r>
        <w:rPr>
          <w:spacing w:val="-5"/>
          <w:sz w:val="24"/>
        </w:rPr>
        <w:t xml:space="preserve"> </w:t>
      </w:r>
      <w:r>
        <w:rPr>
          <w:sz w:val="24"/>
        </w:rPr>
        <w:t>хорошим</w:t>
      </w:r>
      <w:r>
        <w:rPr>
          <w:spacing w:val="-3"/>
          <w:sz w:val="24"/>
        </w:rPr>
        <w:t xml:space="preserve"> </w:t>
      </w:r>
      <w:r>
        <w:rPr>
          <w:sz w:val="24"/>
        </w:rPr>
        <w:t>учеником?</w:t>
      </w:r>
    </w:p>
    <w:p w:rsidR="008C2F3B" w:rsidRDefault="00DD429D">
      <w:pPr>
        <w:pStyle w:val="a4"/>
        <w:numPr>
          <w:ilvl w:val="0"/>
          <w:numId w:val="35"/>
        </w:numPr>
        <w:tabs>
          <w:tab w:val="left" w:pos="1709"/>
        </w:tabs>
        <w:spacing w:before="1" w:line="275" w:lineRule="exact"/>
        <w:rPr>
          <w:sz w:val="24"/>
        </w:rPr>
      </w:pPr>
      <w:r>
        <w:rPr>
          <w:sz w:val="24"/>
        </w:rPr>
        <w:t>Чем</w:t>
      </w:r>
      <w:r>
        <w:rPr>
          <w:spacing w:val="-1"/>
          <w:sz w:val="24"/>
        </w:rPr>
        <w:t xml:space="preserve"> </w:t>
      </w:r>
      <w:r>
        <w:rPr>
          <w:sz w:val="24"/>
        </w:rPr>
        <w:t>ты</w:t>
      </w:r>
      <w:r>
        <w:rPr>
          <w:spacing w:val="-5"/>
          <w:sz w:val="24"/>
        </w:rPr>
        <w:t xml:space="preserve"> </w:t>
      </w:r>
      <w:r>
        <w:rPr>
          <w:sz w:val="24"/>
        </w:rPr>
        <w:t>отличаешься</w:t>
      </w:r>
      <w:r>
        <w:rPr>
          <w:spacing w:val="-6"/>
          <w:sz w:val="24"/>
        </w:rPr>
        <w:t xml:space="preserve"> </w:t>
      </w:r>
      <w:r>
        <w:rPr>
          <w:sz w:val="24"/>
        </w:rPr>
        <w:t>от</w:t>
      </w:r>
      <w:r>
        <w:rPr>
          <w:spacing w:val="-6"/>
          <w:sz w:val="24"/>
        </w:rPr>
        <w:t xml:space="preserve"> </w:t>
      </w:r>
      <w:r>
        <w:rPr>
          <w:sz w:val="24"/>
        </w:rPr>
        <w:t>хорошего</w:t>
      </w:r>
      <w:r>
        <w:rPr>
          <w:spacing w:val="2"/>
          <w:sz w:val="24"/>
        </w:rPr>
        <w:t xml:space="preserve"> </w:t>
      </w:r>
      <w:r>
        <w:rPr>
          <w:sz w:val="24"/>
        </w:rPr>
        <w:t>ученика?</w:t>
      </w:r>
    </w:p>
    <w:p w:rsidR="008C2F3B" w:rsidRPr="007E52A7" w:rsidRDefault="00DD429D" w:rsidP="007E52A7">
      <w:pPr>
        <w:pStyle w:val="a4"/>
        <w:numPr>
          <w:ilvl w:val="0"/>
          <w:numId w:val="35"/>
        </w:numPr>
        <w:tabs>
          <w:tab w:val="left" w:pos="1709"/>
        </w:tabs>
        <w:spacing w:line="275" w:lineRule="exact"/>
        <w:rPr>
          <w:sz w:val="24"/>
        </w:rPr>
      </w:pPr>
      <w:r>
        <w:rPr>
          <w:sz w:val="24"/>
        </w:rPr>
        <w:t>Что нужно,</w:t>
      </w:r>
      <w:r>
        <w:rPr>
          <w:spacing w:val="-2"/>
          <w:sz w:val="24"/>
        </w:rPr>
        <w:t xml:space="preserve"> </w:t>
      </w:r>
      <w:r>
        <w:rPr>
          <w:sz w:val="24"/>
        </w:rPr>
        <w:t>чтобы</w:t>
      </w:r>
      <w:r>
        <w:rPr>
          <w:spacing w:val="-6"/>
          <w:sz w:val="24"/>
        </w:rPr>
        <w:t xml:space="preserve"> </w:t>
      </w:r>
      <w:r>
        <w:rPr>
          <w:sz w:val="24"/>
        </w:rPr>
        <w:t>можно было</w:t>
      </w:r>
      <w:r>
        <w:rPr>
          <w:spacing w:val="-4"/>
          <w:sz w:val="24"/>
        </w:rPr>
        <w:t xml:space="preserve"> </w:t>
      </w:r>
      <w:r>
        <w:rPr>
          <w:sz w:val="24"/>
        </w:rPr>
        <w:t>уверенно сказать</w:t>
      </w:r>
      <w:r>
        <w:rPr>
          <w:spacing w:val="-3"/>
          <w:sz w:val="24"/>
        </w:rPr>
        <w:t xml:space="preserve"> </w:t>
      </w:r>
      <w:r>
        <w:rPr>
          <w:sz w:val="24"/>
        </w:rPr>
        <w:t>про себя:</w:t>
      </w:r>
      <w:r>
        <w:rPr>
          <w:spacing w:val="-4"/>
          <w:sz w:val="24"/>
        </w:rPr>
        <w:t xml:space="preserve"> </w:t>
      </w:r>
      <w:r>
        <w:rPr>
          <w:sz w:val="24"/>
        </w:rPr>
        <w:t>«Я</w:t>
      </w:r>
      <w:r>
        <w:rPr>
          <w:spacing w:val="4"/>
          <w:sz w:val="24"/>
        </w:rPr>
        <w:t xml:space="preserve"> </w:t>
      </w:r>
      <w:r>
        <w:rPr>
          <w:sz w:val="24"/>
        </w:rPr>
        <w:t>—</w:t>
      </w:r>
      <w:r>
        <w:rPr>
          <w:spacing w:val="-4"/>
          <w:sz w:val="24"/>
        </w:rPr>
        <w:t xml:space="preserve"> </w:t>
      </w:r>
      <w:r>
        <w:rPr>
          <w:sz w:val="24"/>
        </w:rPr>
        <w:t>хороший</w:t>
      </w:r>
      <w:r>
        <w:rPr>
          <w:spacing w:val="-2"/>
          <w:sz w:val="24"/>
        </w:rPr>
        <w:t xml:space="preserve"> </w:t>
      </w:r>
      <w:r>
        <w:rPr>
          <w:sz w:val="24"/>
        </w:rPr>
        <w:t>ученик»?</w:t>
      </w:r>
    </w:p>
    <w:p w:rsidR="008C2F3B" w:rsidRDefault="00DD429D">
      <w:pPr>
        <w:pStyle w:val="a3"/>
        <w:ind w:left="1142"/>
      </w:pPr>
      <w:r>
        <w:t>Критерий</w:t>
      </w:r>
      <w:r>
        <w:rPr>
          <w:spacing w:val="-4"/>
        </w:rPr>
        <w:t xml:space="preserve"> </w:t>
      </w:r>
      <w:r>
        <w:t>оценивания:</w:t>
      </w:r>
    </w:p>
    <w:p w:rsidR="008C2F3B" w:rsidRDefault="00DD429D">
      <w:pPr>
        <w:pStyle w:val="a3"/>
        <w:spacing w:before="5" w:line="237" w:lineRule="auto"/>
        <w:ind w:left="1142" w:right="691"/>
      </w:pPr>
      <w:r>
        <w:t>адекватность</w:t>
      </w:r>
      <w:r>
        <w:rPr>
          <w:spacing w:val="3"/>
        </w:rPr>
        <w:t xml:space="preserve"> </w:t>
      </w:r>
      <w:r>
        <w:t>выделения</w:t>
      </w:r>
      <w:r>
        <w:rPr>
          <w:spacing w:val="3"/>
        </w:rPr>
        <w:t xml:space="preserve"> </w:t>
      </w:r>
      <w:r>
        <w:t>качеств</w:t>
      </w:r>
      <w:r>
        <w:rPr>
          <w:spacing w:val="10"/>
        </w:rPr>
        <w:t xml:space="preserve"> </w:t>
      </w:r>
      <w:r>
        <w:t>хорошего</w:t>
      </w:r>
      <w:r>
        <w:rPr>
          <w:spacing w:val="7"/>
        </w:rPr>
        <w:t xml:space="preserve"> </w:t>
      </w:r>
      <w:r>
        <w:t>ученика</w:t>
      </w:r>
      <w:r>
        <w:rPr>
          <w:spacing w:val="3"/>
        </w:rPr>
        <w:t xml:space="preserve"> </w:t>
      </w:r>
      <w:r>
        <w:t>(успеваемость,</w:t>
      </w:r>
      <w:r>
        <w:rPr>
          <w:spacing w:val="6"/>
        </w:rPr>
        <w:t xml:space="preserve"> </w:t>
      </w:r>
      <w:r>
        <w:t>выполнение</w:t>
      </w:r>
      <w:r>
        <w:rPr>
          <w:spacing w:val="3"/>
        </w:rPr>
        <w:t xml:space="preserve"> </w:t>
      </w:r>
      <w:r>
        <w:t>норм</w:t>
      </w:r>
      <w:r>
        <w:rPr>
          <w:spacing w:val="4"/>
        </w:rPr>
        <w:t xml:space="preserve"> </w:t>
      </w:r>
      <w:r>
        <w:t>школьной</w:t>
      </w:r>
      <w:r>
        <w:rPr>
          <w:spacing w:val="-57"/>
        </w:rPr>
        <w:t xml:space="preserve"> </w:t>
      </w:r>
      <w:r>
        <w:t>жизни,</w:t>
      </w:r>
      <w:r>
        <w:rPr>
          <w:spacing w:val="-3"/>
        </w:rPr>
        <w:t xml:space="preserve"> </w:t>
      </w:r>
      <w:r>
        <w:t>положительные</w:t>
      </w:r>
      <w:r>
        <w:rPr>
          <w:spacing w:val="-10"/>
        </w:rPr>
        <w:t xml:space="preserve"> </w:t>
      </w:r>
      <w:r>
        <w:t>отношения с</w:t>
      </w:r>
      <w:r>
        <w:rPr>
          <w:spacing w:val="-10"/>
        </w:rPr>
        <w:t xml:space="preserve"> </w:t>
      </w:r>
      <w:r>
        <w:t>одноклассниками</w:t>
      </w:r>
      <w:r>
        <w:rPr>
          <w:spacing w:val="1"/>
        </w:rPr>
        <w:t xml:space="preserve"> </w:t>
      </w:r>
      <w:r>
        <w:t>и</w:t>
      </w:r>
      <w:r>
        <w:rPr>
          <w:spacing w:val="-3"/>
        </w:rPr>
        <w:t xml:space="preserve"> </w:t>
      </w:r>
      <w:r>
        <w:t>учителем,</w:t>
      </w:r>
      <w:r>
        <w:rPr>
          <w:spacing w:val="2"/>
        </w:rPr>
        <w:t xml:space="preserve"> </w:t>
      </w:r>
      <w:r>
        <w:t>интерес к</w:t>
      </w:r>
      <w:r>
        <w:rPr>
          <w:spacing w:val="-2"/>
        </w:rPr>
        <w:t xml:space="preserve"> </w:t>
      </w:r>
      <w:r>
        <w:t>учению).</w:t>
      </w:r>
    </w:p>
    <w:p w:rsidR="008C2F3B" w:rsidRDefault="00DD429D">
      <w:pPr>
        <w:pStyle w:val="a3"/>
        <w:spacing w:before="3" w:line="275" w:lineRule="exact"/>
        <w:ind w:left="1142"/>
      </w:pPr>
      <w:r>
        <w:t>Уровни</w:t>
      </w:r>
      <w:r>
        <w:rPr>
          <w:spacing w:val="-2"/>
        </w:rPr>
        <w:t xml:space="preserve"> </w:t>
      </w:r>
      <w:r>
        <w:t>рефлексивной</w:t>
      </w:r>
      <w:r>
        <w:rPr>
          <w:spacing w:val="-2"/>
        </w:rPr>
        <w:t xml:space="preserve"> </w:t>
      </w:r>
      <w:r>
        <w:t>самооценки</w:t>
      </w:r>
      <w:r>
        <w:rPr>
          <w:spacing w:val="-6"/>
        </w:rPr>
        <w:t xml:space="preserve"> </w:t>
      </w:r>
      <w:r>
        <w:t>школьника:</w:t>
      </w:r>
    </w:p>
    <w:p w:rsidR="008C2F3B" w:rsidRDefault="00DD429D">
      <w:pPr>
        <w:pStyle w:val="a4"/>
        <w:numPr>
          <w:ilvl w:val="0"/>
          <w:numId w:val="35"/>
        </w:numPr>
        <w:tabs>
          <w:tab w:val="left" w:pos="1709"/>
        </w:tabs>
        <w:spacing w:line="275" w:lineRule="exact"/>
        <w:rPr>
          <w:sz w:val="24"/>
        </w:rPr>
      </w:pPr>
      <w:r>
        <w:rPr>
          <w:sz w:val="24"/>
        </w:rPr>
        <w:t>Называет</w:t>
      </w:r>
      <w:r>
        <w:rPr>
          <w:spacing w:val="1"/>
          <w:sz w:val="24"/>
        </w:rPr>
        <w:t xml:space="preserve"> </w:t>
      </w:r>
      <w:r>
        <w:rPr>
          <w:sz w:val="24"/>
        </w:rPr>
        <w:t>только</w:t>
      </w:r>
      <w:r>
        <w:rPr>
          <w:spacing w:val="-4"/>
          <w:sz w:val="24"/>
        </w:rPr>
        <w:t xml:space="preserve"> </w:t>
      </w:r>
      <w:r>
        <w:rPr>
          <w:sz w:val="24"/>
        </w:rPr>
        <w:t>одну</w:t>
      </w:r>
      <w:r>
        <w:rPr>
          <w:spacing w:val="-8"/>
          <w:sz w:val="24"/>
        </w:rPr>
        <w:t xml:space="preserve"> </w:t>
      </w:r>
      <w:r>
        <w:rPr>
          <w:sz w:val="24"/>
        </w:rPr>
        <w:t>сферу</w:t>
      </w:r>
      <w:r>
        <w:rPr>
          <w:spacing w:val="-9"/>
          <w:sz w:val="24"/>
        </w:rPr>
        <w:t xml:space="preserve"> </w:t>
      </w:r>
      <w:r>
        <w:rPr>
          <w:sz w:val="24"/>
        </w:rPr>
        <w:t>школьной</w:t>
      </w:r>
      <w:r>
        <w:rPr>
          <w:spacing w:val="-3"/>
          <w:sz w:val="24"/>
        </w:rPr>
        <w:t xml:space="preserve"> </w:t>
      </w:r>
      <w:r>
        <w:rPr>
          <w:sz w:val="24"/>
        </w:rPr>
        <w:t>жизни.</w:t>
      </w:r>
    </w:p>
    <w:p w:rsidR="008C2F3B" w:rsidRDefault="00DD429D">
      <w:pPr>
        <w:pStyle w:val="a4"/>
        <w:numPr>
          <w:ilvl w:val="0"/>
          <w:numId w:val="35"/>
        </w:numPr>
        <w:tabs>
          <w:tab w:val="left" w:pos="1709"/>
        </w:tabs>
        <w:spacing w:before="2" w:line="275" w:lineRule="exact"/>
        <w:rPr>
          <w:sz w:val="24"/>
        </w:rPr>
      </w:pPr>
      <w:r>
        <w:rPr>
          <w:sz w:val="24"/>
        </w:rPr>
        <w:t>Называет</w:t>
      </w:r>
      <w:r>
        <w:rPr>
          <w:spacing w:val="-2"/>
          <w:sz w:val="24"/>
        </w:rPr>
        <w:t xml:space="preserve"> </w:t>
      </w:r>
      <w:r>
        <w:rPr>
          <w:sz w:val="24"/>
        </w:rPr>
        <w:t>две</w:t>
      </w:r>
      <w:r>
        <w:rPr>
          <w:spacing w:val="-2"/>
          <w:sz w:val="24"/>
        </w:rPr>
        <w:t xml:space="preserve"> </w:t>
      </w:r>
      <w:r>
        <w:rPr>
          <w:sz w:val="24"/>
        </w:rPr>
        <w:t>сферы</w:t>
      </w:r>
      <w:r>
        <w:rPr>
          <w:spacing w:val="-4"/>
          <w:sz w:val="24"/>
        </w:rPr>
        <w:t xml:space="preserve"> </w:t>
      </w:r>
      <w:r>
        <w:rPr>
          <w:sz w:val="24"/>
        </w:rPr>
        <w:t>школьной</w:t>
      </w:r>
      <w:r>
        <w:rPr>
          <w:spacing w:val="-4"/>
          <w:sz w:val="24"/>
        </w:rPr>
        <w:t xml:space="preserve"> </w:t>
      </w:r>
      <w:r>
        <w:rPr>
          <w:sz w:val="24"/>
        </w:rPr>
        <w:t>жизни.</w:t>
      </w:r>
    </w:p>
    <w:p w:rsidR="008C2F3B" w:rsidRDefault="00DD429D">
      <w:pPr>
        <w:pStyle w:val="a4"/>
        <w:numPr>
          <w:ilvl w:val="0"/>
          <w:numId w:val="35"/>
        </w:numPr>
        <w:tabs>
          <w:tab w:val="left" w:pos="1709"/>
        </w:tabs>
        <w:spacing w:line="275" w:lineRule="exact"/>
        <w:rPr>
          <w:sz w:val="24"/>
        </w:rPr>
      </w:pPr>
      <w:r>
        <w:rPr>
          <w:sz w:val="24"/>
        </w:rPr>
        <w:t>Называет</w:t>
      </w:r>
      <w:r>
        <w:rPr>
          <w:spacing w:val="5"/>
          <w:sz w:val="24"/>
        </w:rPr>
        <w:t xml:space="preserve"> </w:t>
      </w:r>
      <w:r>
        <w:rPr>
          <w:sz w:val="24"/>
        </w:rPr>
        <w:t>более</w:t>
      </w:r>
      <w:r>
        <w:rPr>
          <w:spacing w:val="5"/>
          <w:sz w:val="24"/>
        </w:rPr>
        <w:t xml:space="preserve"> </w:t>
      </w:r>
      <w:r>
        <w:rPr>
          <w:sz w:val="24"/>
        </w:rPr>
        <w:t>двух сфер</w:t>
      </w:r>
      <w:r>
        <w:rPr>
          <w:spacing w:val="10"/>
          <w:sz w:val="24"/>
        </w:rPr>
        <w:t xml:space="preserve"> </w:t>
      </w:r>
      <w:r>
        <w:rPr>
          <w:sz w:val="24"/>
        </w:rPr>
        <w:t>школьной</w:t>
      </w:r>
      <w:r>
        <w:rPr>
          <w:spacing w:val="1"/>
          <w:sz w:val="24"/>
        </w:rPr>
        <w:t xml:space="preserve"> </w:t>
      </w:r>
      <w:r>
        <w:rPr>
          <w:sz w:val="24"/>
        </w:rPr>
        <w:t>жизни;</w:t>
      </w:r>
      <w:r>
        <w:rPr>
          <w:spacing w:val="1"/>
          <w:sz w:val="24"/>
        </w:rPr>
        <w:t xml:space="preserve"> </w:t>
      </w:r>
      <w:r>
        <w:rPr>
          <w:sz w:val="24"/>
        </w:rPr>
        <w:t>дает</w:t>
      </w:r>
      <w:r>
        <w:rPr>
          <w:spacing w:val="5"/>
          <w:sz w:val="24"/>
        </w:rPr>
        <w:t xml:space="preserve"> </w:t>
      </w:r>
      <w:r>
        <w:rPr>
          <w:sz w:val="24"/>
        </w:rPr>
        <w:t>адекватное</w:t>
      </w:r>
      <w:r>
        <w:rPr>
          <w:spacing w:val="5"/>
          <w:sz w:val="24"/>
        </w:rPr>
        <w:t xml:space="preserve"> </w:t>
      </w:r>
      <w:r>
        <w:rPr>
          <w:sz w:val="24"/>
        </w:rPr>
        <w:t>определение</w:t>
      </w:r>
      <w:r>
        <w:rPr>
          <w:spacing w:val="4"/>
          <w:sz w:val="24"/>
        </w:rPr>
        <w:t xml:space="preserve"> </w:t>
      </w:r>
      <w:r>
        <w:rPr>
          <w:sz w:val="24"/>
        </w:rPr>
        <w:t>отличий</w:t>
      </w:r>
      <w:r>
        <w:rPr>
          <w:spacing w:val="6"/>
          <w:sz w:val="24"/>
        </w:rPr>
        <w:t xml:space="preserve"> </w:t>
      </w:r>
      <w:r>
        <w:rPr>
          <w:sz w:val="24"/>
        </w:rPr>
        <w:t>«Я» от</w:t>
      </w:r>
    </w:p>
    <w:p w:rsidR="008C2F3B" w:rsidRDefault="00DD429D" w:rsidP="007E52A7">
      <w:pPr>
        <w:pStyle w:val="a3"/>
        <w:spacing w:before="3"/>
        <w:ind w:left="1708"/>
      </w:pPr>
      <w:r>
        <w:t>«хорошего</w:t>
      </w:r>
      <w:r>
        <w:rPr>
          <w:spacing w:val="-3"/>
        </w:rPr>
        <w:t xml:space="preserve"> </w:t>
      </w:r>
      <w:r>
        <w:t>ученика».</w:t>
      </w:r>
    </w:p>
    <w:p w:rsidR="008C2F3B" w:rsidRDefault="00DD429D">
      <w:pPr>
        <w:pStyle w:val="a3"/>
        <w:spacing w:line="275" w:lineRule="exact"/>
        <w:ind w:left="1142"/>
      </w:pPr>
      <w:r>
        <w:t>Уровни</w:t>
      </w:r>
      <w:r>
        <w:rPr>
          <w:spacing w:val="-3"/>
        </w:rPr>
        <w:t xml:space="preserve"> </w:t>
      </w:r>
      <w:r>
        <w:t>оценивания:</w:t>
      </w:r>
    </w:p>
    <w:p w:rsidR="008C2F3B" w:rsidRDefault="00DD429D">
      <w:pPr>
        <w:pStyle w:val="a4"/>
        <w:numPr>
          <w:ilvl w:val="0"/>
          <w:numId w:val="35"/>
        </w:numPr>
        <w:tabs>
          <w:tab w:val="left" w:pos="1709"/>
        </w:tabs>
        <w:spacing w:line="275" w:lineRule="exact"/>
        <w:rPr>
          <w:sz w:val="24"/>
        </w:rPr>
      </w:pPr>
      <w:r>
        <w:rPr>
          <w:sz w:val="24"/>
        </w:rPr>
        <w:t>Называет</w:t>
      </w:r>
      <w:r>
        <w:rPr>
          <w:spacing w:val="-4"/>
          <w:sz w:val="24"/>
        </w:rPr>
        <w:t xml:space="preserve"> </w:t>
      </w:r>
      <w:r>
        <w:rPr>
          <w:sz w:val="24"/>
        </w:rPr>
        <w:t>только</w:t>
      </w:r>
      <w:r>
        <w:rPr>
          <w:spacing w:val="-4"/>
          <w:sz w:val="24"/>
        </w:rPr>
        <w:t xml:space="preserve"> </w:t>
      </w:r>
      <w:r>
        <w:rPr>
          <w:sz w:val="24"/>
        </w:rPr>
        <w:t>успеваемость.</w:t>
      </w:r>
    </w:p>
    <w:p w:rsidR="008C2F3B" w:rsidRDefault="00DD429D">
      <w:pPr>
        <w:pStyle w:val="a4"/>
        <w:numPr>
          <w:ilvl w:val="0"/>
          <w:numId w:val="35"/>
        </w:numPr>
        <w:tabs>
          <w:tab w:val="left" w:pos="1709"/>
        </w:tabs>
        <w:spacing w:before="2" w:line="275" w:lineRule="exact"/>
        <w:rPr>
          <w:sz w:val="24"/>
        </w:rPr>
      </w:pPr>
      <w:r>
        <w:rPr>
          <w:sz w:val="24"/>
        </w:rPr>
        <w:t>Называет</w:t>
      </w:r>
      <w:r>
        <w:rPr>
          <w:spacing w:val="-3"/>
          <w:sz w:val="24"/>
        </w:rPr>
        <w:t xml:space="preserve"> </w:t>
      </w:r>
      <w:r>
        <w:rPr>
          <w:sz w:val="24"/>
        </w:rPr>
        <w:t>успеваемость</w:t>
      </w:r>
      <w:r>
        <w:rPr>
          <w:spacing w:val="-2"/>
          <w:sz w:val="24"/>
        </w:rPr>
        <w:t xml:space="preserve"> </w:t>
      </w:r>
      <w:r>
        <w:rPr>
          <w:sz w:val="24"/>
        </w:rPr>
        <w:t>и</w:t>
      </w:r>
      <w:r>
        <w:rPr>
          <w:spacing w:val="-5"/>
          <w:sz w:val="24"/>
        </w:rPr>
        <w:t xml:space="preserve"> </w:t>
      </w:r>
      <w:r>
        <w:rPr>
          <w:sz w:val="24"/>
        </w:rPr>
        <w:t>поведение.</w:t>
      </w:r>
    </w:p>
    <w:p w:rsidR="008C2F3B" w:rsidRDefault="00DD429D">
      <w:pPr>
        <w:pStyle w:val="a4"/>
        <w:numPr>
          <w:ilvl w:val="0"/>
          <w:numId w:val="35"/>
        </w:numPr>
        <w:tabs>
          <w:tab w:val="left" w:pos="1709"/>
        </w:tabs>
        <w:spacing w:line="275" w:lineRule="exact"/>
        <w:rPr>
          <w:sz w:val="24"/>
        </w:rPr>
      </w:pPr>
      <w:r>
        <w:rPr>
          <w:sz w:val="24"/>
        </w:rPr>
        <w:t>Дает</w:t>
      </w:r>
      <w:r>
        <w:rPr>
          <w:spacing w:val="-1"/>
          <w:sz w:val="24"/>
        </w:rPr>
        <w:t xml:space="preserve"> </w:t>
      </w:r>
      <w:r>
        <w:rPr>
          <w:sz w:val="24"/>
        </w:rPr>
        <w:t>характеристику</w:t>
      </w:r>
      <w:r>
        <w:rPr>
          <w:spacing w:val="-10"/>
          <w:sz w:val="24"/>
        </w:rPr>
        <w:t xml:space="preserve"> </w:t>
      </w:r>
      <w:r>
        <w:rPr>
          <w:sz w:val="24"/>
        </w:rPr>
        <w:t>по</w:t>
      </w:r>
      <w:r>
        <w:rPr>
          <w:spacing w:val="4"/>
          <w:sz w:val="24"/>
        </w:rPr>
        <w:t xml:space="preserve"> </w:t>
      </w:r>
      <w:r>
        <w:rPr>
          <w:sz w:val="24"/>
        </w:rPr>
        <w:t>нескольким</w:t>
      </w:r>
      <w:r>
        <w:rPr>
          <w:spacing w:val="-3"/>
          <w:sz w:val="24"/>
        </w:rPr>
        <w:t xml:space="preserve"> </w:t>
      </w:r>
      <w:r>
        <w:rPr>
          <w:sz w:val="24"/>
        </w:rPr>
        <w:t>сферам;</w:t>
      </w:r>
    </w:p>
    <w:p w:rsidR="008C2F3B" w:rsidRDefault="00DD429D">
      <w:pPr>
        <w:pStyle w:val="a4"/>
        <w:numPr>
          <w:ilvl w:val="0"/>
          <w:numId w:val="35"/>
        </w:numPr>
        <w:tabs>
          <w:tab w:val="left" w:pos="1709"/>
        </w:tabs>
        <w:spacing w:before="5" w:line="237" w:lineRule="auto"/>
        <w:ind w:right="706"/>
        <w:rPr>
          <w:sz w:val="24"/>
        </w:rPr>
      </w:pPr>
      <w:r>
        <w:rPr>
          <w:sz w:val="24"/>
        </w:rPr>
        <w:t>Дает</w:t>
      </w:r>
      <w:r>
        <w:rPr>
          <w:spacing w:val="11"/>
          <w:sz w:val="24"/>
        </w:rPr>
        <w:t xml:space="preserve"> </w:t>
      </w:r>
      <w:r>
        <w:rPr>
          <w:sz w:val="24"/>
        </w:rPr>
        <w:t>адекватное</w:t>
      </w:r>
      <w:r>
        <w:rPr>
          <w:spacing w:val="10"/>
          <w:sz w:val="24"/>
        </w:rPr>
        <w:t xml:space="preserve"> </w:t>
      </w:r>
      <w:r>
        <w:rPr>
          <w:sz w:val="24"/>
        </w:rPr>
        <w:t>определение</w:t>
      </w:r>
      <w:r>
        <w:rPr>
          <w:spacing w:val="10"/>
          <w:sz w:val="24"/>
        </w:rPr>
        <w:t xml:space="preserve"> </w:t>
      </w:r>
      <w:r>
        <w:rPr>
          <w:sz w:val="24"/>
        </w:rPr>
        <w:t>задач</w:t>
      </w:r>
      <w:r>
        <w:rPr>
          <w:spacing w:val="15"/>
          <w:sz w:val="24"/>
        </w:rPr>
        <w:t xml:space="preserve"> </w:t>
      </w:r>
      <w:r>
        <w:rPr>
          <w:sz w:val="24"/>
        </w:rPr>
        <w:t>саморазвития,</w:t>
      </w:r>
      <w:r>
        <w:rPr>
          <w:spacing w:val="13"/>
          <w:sz w:val="24"/>
        </w:rPr>
        <w:t xml:space="preserve"> </w:t>
      </w:r>
      <w:r>
        <w:rPr>
          <w:sz w:val="24"/>
        </w:rPr>
        <w:t>решение</w:t>
      </w:r>
      <w:r>
        <w:rPr>
          <w:spacing w:val="10"/>
          <w:sz w:val="24"/>
        </w:rPr>
        <w:t xml:space="preserve"> </w:t>
      </w:r>
      <w:r>
        <w:rPr>
          <w:sz w:val="24"/>
        </w:rPr>
        <w:t>которых</w:t>
      </w:r>
      <w:r>
        <w:rPr>
          <w:spacing w:val="6"/>
          <w:sz w:val="24"/>
        </w:rPr>
        <w:t xml:space="preserve"> </w:t>
      </w:r>
      <w:r>
        <w:rPr>
          <w:sz w:val="24"/>
        </w:rPr>
        <w:t>необходимо</w:t>
      </w:r>
      <w:r>
        <w:rPr>
          <w:spacing w:val="15"/>
          <w:sz w:val="24"/>
        </w:rPr>
        <w:t xml:space="preserve"> </w:t>
      </w:r>
      <w:r>
        <w:rPr>
          <w:sz w:val="24"/>
        </w:rPr>
        <w:t>для</w:t>
      </w:r>
      <w:r>
        <w:rPr>
          <w:spacing w:val="-57"/>
          <w:sz w:val="24"/>
        </w:rPr>
        <w:t xml:space="preserve"> </w:t>
      </w:r>
      <w:r>
        <w:rPr>
          <w:sz w:val="24"/>
        </w:rPr>
        <w:t>реализации</w:t>
      </w:r>
      <w:r>
        <w:rPr>
          <w:spacing w:val="2"/>
          <w:sz w:val="24"/>
        </w:rPr>
        <w:t xml:space="preserve"> </w:t>
      </w:r>
      <w:r>
        <w:rPr>
          <w:sz w:val="24"/>
        </w:rPr>
        <w:t>требований</w:t>
      </w:r>
      <w:r>
        <w:rPr>
          <w:spacing w:val="3"/>
          <w:sz w:val="24"/>
        </w:rPr>
        <w:t xml:space="preserve"> </w:t>
      </w:r>
      <w:r>
        <w:rPr>
          <w:sz w:val="24"/>
        </w:rPr>
        <w:t>роли</w:t>
      </w:r>
      <w:r>
        <w:rPr>
          <w:spacing w:val="2"/>
          <w:sz w:val="24"/>
        </w:rPr>
        <w:t xml:space="preserve"> </w:t>
      </w:r>
      <w:r>
        <w:rPr>
          <w:sz w:val="24"/>
        </w:rPr>
        <w:t>«хороший</w:t>
      </w:r>
      <w:r>
        <w:rPr>
          <w:spacing w:val="-2"/>
          <w:sz w:val="24"/>
        </w:rPr>
        <w:t xml:space="preserve"> </w:t>
      </w:r>
      <w:r>
        <w:rPr>
          <w:sz w:val="24"/>
        </w:rPr>
        <w:t>ученик»:</w:t>
      </w:r>
    </w:p>
    <w:p w:rsidR="008C2F3B" w:rsidRDefault="00DD429D" w:rsidP="007E52A7">
      <w:pPr>
        <w:pStyle w:val="a3"/>
        <w:spacing w:before="6" w:line="237" w:lineRule="auto"/>
        <w:ind w:left="1708" w:right="691" w:hanging="284"/>
      </w:pPr>
      <w:r>
        <w:t>1</w:t>
      </w:r>
      <w:r>
        <w:rPr>
          <w:spacing w:val="4"/>
        </w:rPr>
        <w:t xml:space="preserve"> </w:t>
      </w:r>
      <w:r>
        <w:t>—</w:t>
      </w:r>
      <w:r>
        <w:rPr>
          <w:spacing w:val="5"/>
        </w:rPr>
        <w:t xml:space="preserve"> </w:t>
      </w:r>
      <w:r>
        <w:t>нет</w:t>
      </w:r>
      <w:r>
        <w:rPr>
          <w:spacing w:val="5"/>
        </w:rPr>
        <w:t xml:space="preserve"> </w:t>
      </w:r>
      <w:r>
        <w:t>ответа,</w:t>
      </w:r>
      <w:r>
        <w:rPr>
          <w:spacing w:val="6"/>
        </w:rPr>
        <w:t xml:space="preserve"> </w:t>
      </w:r>
      <w:r>
        <w:t>2</w:t>
      </w:r>
      <w:r>
        <w:rPr>
          <w:spacing w:val="7"/>
        </w:rPr>
        <w:t xml:space="preserve"> </w:t>
      </w:r>
      <w:r>
        <w:t>—</w:t>
      </w:r>
      <w:r>
        <w:rPr>
          <w:spacing w:val="4"/>
        </w:rPr>
        <w:t xml:space="preserve"> </w:t>
      </w:r>
      <w:r>
        <w:t>называет</w:t>
      </w:r>
      <w:r>
        <w:rPr>
          <w:spacing w:val="5"/>
        </w:rPr>
        <w:t xml:space="preserve"> </w:t>
      </w:r>
      <w:r>
        <w:t>достижения,</w:t>
      </w:r>
      <w:r>
        <w:rPr>
          <w:spacing w:val="7"/>
        </w:rPr>
        <w:t xml:space="preserve"> </w:t>
      </w:r>
      <w:r>
        <w:t>3</w:t>
      </w:r>
      <w:r>
        <w:rPr>
          <w:spacing w:val="3"/>
        </w:rPr>
        <w:t xml:space="preserve"> </w:t>
      </w:r>
      <w:r>
        <w:t>—</w:t>
      </w:r>
      <w:r>
        <w:rPr>
          <w:spacing w:val="10"/>
        </w:rPr>
        <w:t xml:space="preserve"> </w:t>
      </w:r>
      <w:r>
        <w:t>указывает</w:t>
      </w:r>
      <w:r>
        <w:rPr>
          <w:spacing w:val="4"/>
        </w:rPr>
        <w:t xml:space="preserve"> </w:t>
      </w:r>
      <w:r>
        <w:t>на</w:t>
      </w:r>
      <w:r>
        <w:rPr>
          <w:spacing w:val="4"/>
        </w:rPr>
        <w:t xml:space="preserve"> </w:t>
      </w:r>
      <w:r>
        <w:t>необходимость</w:t>
      </w:r>
      <w:r>
        <w:rPr>
          <w:spacing w:val="5"/>
        </w:rPr>
        <w:t xml:space="preserve"> </w:t>
      </w:r>
      <w:r>
        <w:t>самоизменения</w:t>
      </w:r>
      <w:r>
        <w:rPr>
          <w:spacing w:val="-57"/>
        </w:rPr>
        <w:t xml:space="preserve"> </w:t>
      </w:r>
      <w:r>
        <w:t>и</w:t>
      </w:r>
      <w:r>
        <w:rPr>
          <w:spacing w:val="2"/>
        </w:rPr>
        <w:t xml:space="preserve"> </w:t>
      </w:r>
      <w:r>
        <w:t>саморазвития.</w:t>
      </w:r>
    </w:p>
    <w:p w:rsidR="008C2F3B" w:rsidRDefault="00DD429D" w:rsidP="007E52A7">
      <w:pPr>
        <w:pStyle w:val="a3"/>
        <w:ind w:left="1195" w:right="747"/>
        <w:jc w:val="center"/>
      </w:pPr>
      <w:r>
        <w:t>Методика</w:t>
      </w:r>
      <w:r>
        <w:rPr>
          <w:spacing w:val="-3"/>
        </w:rPr>
        <w:t xml:space="preserve"> </w:t>
      </w:r>
      <w:r>
        <w:t>«Беседа</w:t>
      </w:r>
      <w:r>
        <w:rPr>
          <w:spacing w:val="-1"/>
        </w:rPr>
        <w:t xml:space="preserve"> </w:t>
      </w:r>
      <w:r>
        <w:t>о</w:t>
      </w:r>
      <w:r>
        <w:rPr>
          <w:spacing w:val="-2"/>
        </w:rPr>
        <w:t xml:space="preserve"> </w:t>
      </w:r>
      <w:r>
        <w:t>школе».</w:t>
      </w:r>
    </w:p>
    <w:p w:rsidR="008C2F3B" w:rsidRDefault="00DD429D">
      <w:pPr>
        <w:pStyle w:val="a3"/>
        <w:ind w:left="1142"/>
        <w:jc w:val="both"/>
      </w:pPr>
      <w:r>
        <w:t>Описание</w:t>
      </w:r>
      <w:r>
        <w:rPr>
          <w:spacing w:val="-3"/>
        </w:rPr>
        <w:t xml:space="preserve"> </w:t>
      </w:r>
      <w:r>
        <w:t>задания:</w:t>
      </w:r>
      <w:r>
        <w:rPr>
          <w:spacing w:val="-1"/>
        </w:rPr>
        <w:t xml:space="preserve"> </w:t>
      </w:r>
      <w:r>
        <w:t>ученик</w:t>
      </w:r>
      <w:r>
        <w:rPr>
          <w:spacing w:val="-3"/>
        </w:rPr>
        <w:t xml:space="preserve"> </w:t>
      </w:r>
      <w:r>
        <w:t>должен</w:t>
      </w:r>
      <w:r>
        <w:rPr>
          <w:spacing w:val="-5"/>
        </w:rPr>
        <w:t xml:space="preserve"> </w:t>
      </w:r>
      <w:r>
        <w:t>ответить</w:t>
      </w:r>
      <w:r>
        <w:rPr>
          <w:spacing w:val="-1"/>
        </w:rPr>
        <w:t xml:space="preserve"> </w:t>
      </w:r>
      <w:r>
        <w:t>на</w:t>
      </w:r>
      <w:r>
        <w:rPr>
          <w:spacing w:val="-11"/>
        </w:rPr>
        <w:t xml:space="preserve"> </w:t>
      </w:r>
      <w:r>
        <w:t>вопросы:</w:t>
      </w:r>
    </w:p>
    <w:p w:rsidR="008C2F3B" w:rsidRDefault="00DD429D">
      <w:pPr>
        <w:pStyle w:val="a4"/>
        <w:numPr>
          <w:ilvl w:val="0"/>
          <w:numId w:val="34"/>
        </w:numPr>
        <w:tabs>
          <w:tab w:val="left" w:pos="1709"/>
        </w:tabs>
        <w:spacing w:before="5" w:line="293" w:lineRule="exact"/>
        <w:jc w:val="both"/>
        <w:rPr>
          <w:sz w:val="24"/>
        </w:rPr>
      </w:pPr>
      <w:r>
        <w:rPr>
          <w:sz w:val="24"/>
        </w:rPr>
        <w:t>Тебе нравится</w:t>
      </w:r>
      <w:r>
        <w:rPr>
          <w:spacing w:val="-3"/>
          <w:sz w:val="24"/>
        </w:rPr>
        <w:t xml:space="preserve"> </w:t>
      </w:r>
      <w:r>
        <w:rPr>
          <w:sz w:val="24"/>
        </w:rPr>
        <w:t>в</w:t>
      </w:r>
      <w:r>
        <w:rPr>
          <w:spacing w:val="-1"/>
          <w:sz w:val="24"/>
        </w:rPr>
        <w:t xml:space="preserve"> </w:t>
      </w:r>
      <w:r>
        <w:rPr>
          <w:sz w:val="24"/>
        </w:rPr>
        <w:t>школе?</w:t>
      </w:r>
    </w:p>
    <w:p w:rsidR="008C2F3B" w:rsidRDefault="00DD429D">
      <w:pPr>
        <w:pStyle w:val="a4"/>
        <w:numPr>
          <w:ilvl w:val="0"/>
          <w:numId w:val="34"/>
        </w:numPr>
        <w:tabs>
          <w:tab w:val="left" w:pos="1709"/>
        </w:tabs>
        <w:spacing w:line="293" w:lineRule="exact"/>
        <w:jc w:val="both"/>
        <w:rPr>
          <w:sz w:val="24"/>
        </w:rPr>
      </w:pPr>
      <w:r>
        <w:rPr>
          <w:sz w:val="24"/>
        </w:rPr>
        <w:t>Что</w:t>
      </w:r>
      <w:r>
        <w:rPr>
          <w:spacing w:val="1"/>
          <w:sz w:val="24"/>
        </w:rPr>
        <w:t xml:space="preserve"> </w:t>
      </w:r>
      <w:r>
        <w:rPr>
          <w:sz w:val="24"/>
        </w:rPr>
        <w:t>тебе</w:t>
      </w:r>
      <w:r>
        <w:rPr>
          <w:spacing w:val="-3"/>
          <w:sz w:val="24"/>
        </w:rPr>
        <w:t xml:space="preserve"> </w:t>
      </w:r>
      <w:r>
        <w:rPr>
          <w:sz w:val="24"/>
        </w:rPr>
        <w:t>в</w:t>
      </w:r>
      <w:r>
        <w:rPr>
          <w:spacing w:val="-5"/>
          <w:sz w:val="24"/>
        </w:rPr>
        <w:t xml:space="preserve"> </w:t>
      </w:r>
      <w:r>
        <w:rPr>
          <w:sz w:val="24"/>
        </w:rPr>
        <w:t>школе</w:t>
      </w:r>
      <w:r>
        <w:rPr>
          <w:spacing w:val="-4"/>
          <w:sz w:val="24"/>
        </w:rPr>
        <w:t xml:space="preserve"> </w:t>
      </w:r>
      <w:r>
        <w:rPr>
          <w:sz w:val="24"/>
        </w:rPr>
        <w:t>больше</w:t>
      </w:r>
      <w:r>
        <w:rPr>
          <w:spacing w:val="-7"/>
          <w:sz w:val="24"/>
        </w:rPr>
        <w:t xml:space="preserve"> </w:t>
      </w:r>
      <w:r>
        <w:rPr>
          <w:sz w:val="24"/>
        </w:rPr>
        <w:t>всего</w:t>
      </w:r>
      <w:r>
        <w:rPr>
          <w:spacing w:val="1"/>
          <w:sz w:val="24"/>
        </w:rPr>
        <w:t xml:space="preserve"> </w:t>
      </w:r>
      <w:r>
        <w:rPr>
          <w:sz w:val="24"/>
        </w:rPr>
        <w:t>нравится,</w:t>
      </w:r>
      <w:r>
        <w:rPr>
          <w:spacing w:val="-5"/>
          <w:sz w:val="24"/>
        </w:rPr>
        <w:t xml:space="preserve"> </w:t>
      </w:r>
      <w:r>
        <w:rPr>
          <w:sz w:val="24"/>
        </w:rPr>
        <w:t>что</w:t>
      </w:r>
      <w:r>
        <w:rPr>
          <w:spacing w:val="1"/>
          <w:sz w:val="24"/>
        </w:rPr>
        <w:t xml:space="preserve"> </w:t>
      </w:r>
      <w:r>
        <w:rPr>
          <w:sz w:val="24"/>
        </w:rPr>
        <w:t>для</w:t>
      </w:r>
      <w:r>
        <w:rPr>
          <w:spacing w:val="-2"/>
          <w:sz w:val="24"/>
        </w:rPr>
        <w:t xml:space="preserve"> </w:t>
      </w:r>
      <w:r>
        <w:rPr>
          <w:sz w:val="24"/>
        </w:rPr>
        <w:t>тебя</w:t>
      </w:r>
      <w:r>
        <w:rPr>
          <w:spacing w:val="-2"/>
          <w:sz w:val="24"/>
        </w:rPr>
        <w:t xml:space="preserve"> </w:t>
      </w:r>
      <w:r>
        <w:rPr>
          <w:sz w:val="24"/>
        </w:rPr>
        <w:t>самое</w:t>
      </w:r>
      <w:r>
        <w:rPr>
          <w:spacing w:val="-3"/>
          <w:sz w:val="24"/>
        </w:rPr>
        <w:t xml:space="preserve"> </w:t>
      </w:r>
      <w:r>
        <w:rPr>
          <w:sz w:val="24"/>
        </w:rPr>
        <w:t>интересное?</w:t>
      </w:r>
    </w:p>
    <w:p w:rsidR="008C2F3B" w:rsidRDefault="00DD429D">
      <w:pPr>
        <w:pStyle w:val="a4"/>
        <w:numPr>
          <w:ilvl w:val="0"/>
          <w:numId w:val="34"/>
        </w:numPr>
        <w:tabs>
          <w:tab w:val="left" w:pos="1709"/>
        </w:tabs>
        <w:spacing w:before="2" w:line="237" w:lineRule="auto"/>
        <w:ind w:right="705"/>
        <w:jc w:val="both"/>
        <w:rPr>
          <w:sz w:val="24"/>
        </w:rPr>
      </w:pPr>
      <w:r>
        <w:rPr>
          <w:sz w:val="24"/>
        </w:rPr>
        <w:t>Представь, что к вам домой приехал знакомый твоих родителей. Вы с ним поздоровались,</w:t>
      </w:r>
      <w:r>
        <w:rPr>
          <w:spacing w:val="1"/>
          <w:sz w:val="24"/>
        </w:rPr>
        <w:t xml:space="preserve"> </w:t>
      </w:r>
      <w:r>
        <w:rPr>
          <w:sz w:val="24"/>
        </w:rPr>
        <w:t>и</w:t>
      </w:r>
      <w:r>
        <w:rPr>
          <w:spacing w:val="-3"/>
          <w:sz w:val="24"/>
        </w:rPr>
        <w:t xml:space="preserve"> </w:t>
      </w:r>
      <w:r>
        <w:rPr>
          <w:sz w:val="24"/>
        </w:rPr>
        <w:t>он</w:t>
      </w:r>
      <w:r>
        <w:rPr>
          <w:spacing w:val="-2"/>
          <w:sz w:val="24"/>
        </w:rPr>
        <w:t xml:space="preserve"> </w:t>
      </w:r>
      <w:r>
        <w:rPr>
          <w:sz w:val="24"/>
        </w:rPr>
        <w:t>тебя</w:t>
      </w:r>
      <w:r>
        <w:rPr>
          <w:spacing w:val="1"/>
          <w:sz w:val="24"/>
        </w:rPr>
        <w:t xml:space="preserve"> </w:t>
      </w:r>
      <w:r>
        <w:rPr>
          <w:sz w:val="24"/>
        </w:rPr>
        <w:t>спрашивает:</w:t>
      </w:r>
      <w:r>
        <w:rPr>
          <w:spacing w:val="2"/>
          <w:sz w:val="24"/>
        </w:rPr>
        <w:t xml:space="preserve"> </w:t>
      </w:r>
      <w:r>
        <w:rPr>
          <w:sz w:val="24"/>
        </w:rPr>
        <w:t>«…?»</w:t>
      </w:r>
      <w:r>
        <w:rPr>
          <w:spacing w:val="-4"/>
          <w:sz w:val="24"/>
        </w:rPr>
        <w:t xml:space="preserve"> </w:t>
      </w:r>
      <w:r>
        <w:rPr>
          <w:sz w:val="24"/>
        </w:rPr>
        <w:t>Подумай,</w:t>
      </w:r>
      <w:r>
        <w:rPr>
          <w:spacing w:val="4"/>
          <w:sz w:val="24"/>
        </w:rPr>
        <w:t xml:space="preserve"> </w:t>
      </w:r>
      <w:r>
        <w:rPr>
          <w:sz w:val="24"/>
        </w:rPr>
        <w:t>о</w:t>
      </w:r>
      <w:r>
        <w:rPr>
          <w:spacing w:val="1"/>
          <w:sz w:val="24"/>
        </w:rPr>
        <w:t xml:space="preserve"> </w:t>
      </w:r>
      <w:r>
        <w:rPr>
          <w:sz w:val="24"/>
        </w:rPr>
        <w:t>чем</w:t>
      </w:r>
      <w:r>
        <w:rPr>
          <w:spacing w:val="-1"/>
          <w:sz w:val="24"/>
        </w:rPr>
        <w:t xml:space="preserve"> </w:t>
      </w:r>
      <w:r>
        <w:rPr>
          <w:sz w:val="24"/>
        </w:rPr>
        <w:t>он</w:t>
      </w:r>
      <w:r>
        <w:rPr>
          <w:spacing w:val="-3"/>
          <w:sz w:val="24"/>
        </w:rPr>
        <w:t xml:space="preserve"> </w:t>
      </w:r>
      <w:r>
        <w:rPr>
          <w:sz w:val="24"/>
        </w:rPr>
        <w:lastRenderedPageBreak/>
        <w:t>тебя</w:t>
      </w:r>
      <w:r>
        <w:rPr>
          <w:spacing w:val="2"/>
          <w:sz w:val="24"/>
        </w:rPr>
        <w:t xml:space="preserve"> </w:t>
      </w:r>
      <w:r>
        <w:rPr>
          <w:sz w:val="24"/>
        </w:rPr>
        <w:t>может</w:t>
      </w:r>
      <w:r>
        <w:rPr>
          <w:spacing w:val="-3"/>
          <w:sz w:val="24"/>
        </w:rPr>
        <w:t xml:space="preserve"> </w:t>
      </w:r>
      <w:r>
        <w:rPr>
          <w:sz w:val="24"/>
        </w:rPr>
        <w:t>спросить.</w:t>
      </w:r>
    </w:p>
    <w:p w:rsidR="008C2F3B" w:rsidRDefault="00DD429D">
      <w:pPr>
        <w:pStyle w:val="a4"/>
        <w:numPr>
          <w:ilvl w:val="0"/>
          <w:numId w:val="34"/>
        </w:numPr>
        <w:tabs>
          <w:tab w:val="left" w:pos="1709"/>
        </w:tabs>
        <w:ind w:right="705"/>
        <w:jc w:val="both"/>
        <w:rPr>
          <w:sz w:val="24"/>
        </w:rPr>
      </w:pPr>
      <w:r>
        <w:rPr>
          <w:sz w:val="24"/>
        </w:rPr>
        <w:t>Представь, что ты очень хорошо работал на уроке и учительница тебе говорит: «Саша</w:t>
      </w:r>
      <w:r>
        <w:rPr>
          <w:spacing w:val="1"/>
          <w:sz w:val="24"/>
        </w:rPr>
        <w:t xml:space="preserve"> </w:t>
      </w:r>
      <w:r>
        <w:rPr>
          <w:sz w:val="24"/>
        </w:rPr>
        <w:t>(имя ребенка), ты сегодня очень старался, и я хочу тебя наградить за хорошую учебу.</w:t>
      </w:r>
      <w:r>
        <w:rPr>
          <w:spacing w:val="1"/>
          <w:sz w:val="24"/>
        </w:rPr>
        <w:t xml:space="preserve"> </w:t>
      </w:r>
      <w:r>
        <w:rPr>
          <w:sz w:val="24"/>
        </w:rPr>
        <w:t>Выбери</w:t>
      </w:r>
      <w:r>
        <w:rPr>
          <w:spacing w:val="2"/>
          <w:sz w:val="24"/>
        </w:rPr>
        <w:t xml:space="preserve"> </w:t>
      </w:r>
      <w:r>
        <w:rPr>
          <w:sz w:val="24"/>
        </w:rPr>
        <w:t>сам,</w:t>
      </w:r>
      <w:r>
        <w:rPr>
          <w:spacing w:val="3"/>
          <w:sz w:val="24"/>
        </w:rPr>
        <w:t xml:space="preserve"> </w:t>
      </w:r>
      <w:r>
        <w:rPr>
          <w:sz w:val="24"/>
        </w:rPr>
        <w:t>что</w:t>
      </w:r>
      <w:r>
        <w:rPr>
          <w:spacing w:val="1"/>
          <w:sz w:val="24"/>
        </w:rPr>
        <w:t xml:space="preserve"> </w:t>
      </w:r>
      <w:r>
        <w:rPr>
          <w:sz w:val="24"/>
        </w:rPr>
        <w:t>ты</w:t>
      </w:r>
      <w:r>
        <w:rPr>
          <w:spacing w:val="-2"/>
          <w:sz w:val="24"/>
        </w:rPr>
        <w:t xml:space="preserve"> </w:t>
      </w:r>
      <w:r>
        <w:rPr>
          <w:sz w:val="24"/>
        </w:rPr>
        <w:t>хочешь</w:t>
      </w:r>
      <w:r>
        <w:rPr>
          <w:spacing w:val="1"/>
          <w:sz w:val="24"/>
        </w:rPr>
        <w:t xml:space="preserve"> </w:t>
      </w:r>
      <w:r>
        <w:rPr>
          <w:sz w:val="24"/>
        </w:rPr>
        <w:t>—</w:t>
      </w:r>
      <w:r>
        <w:rPr>
          <w:spacing w:val="-4"/>
          <w:sz w:val="24"/>
        </w:rPr>
        <w:t xml:space="preserve"> </w:t>
      </w:r>
      <w:r>
        <w:rPr>
          <w:sz w:val="24"/>
        </w:rPr>
        <w:t>шоколадку,</w:t>
      </w:r>
      <w:r>
        <w:rPr>
          <w:spacing w:val="3"/>
          <w:sz w:val="24"/>
        </w:rPr>
        <w:t xml:space="preserve"> </w:t>
      </w:r>
      <w:r>
        <w:rPr>
          <w:sz w:val="24"/>
        </w:rPr>
        <w:t>игрушку</w:t>
      </w:r>
      <w:r>
        <w:rPr>
          <w:spacing w:val="-9"/>
          <w:sz w:val="24"/>
        </w:rPr>
        <w:t xml:space="preserve"> </w:t>
      </w:r>
      <w:r>
        <w:rPr>
          <w:sz w:val="24"/>
        </w:rPr>
        <w:t>или</w:t>
      </w:r>
      <w:r>
        <w:rPr>
          <w:spacing w:val="2"/>
          <w:sz w:val="24"/>
        </w:rPr>
        <w:t xml:space="preserve"> </w:t>
      </w:r>
      <w:r>
        <w:rPr>
          <w:sz w:val="24"/>
        </w:rPr>
        <w:t>пятерку</w:t>
      </w:r>
      <w:r>
        <w:rPr>
          <w:spacing w:val="-8"/>
          <w:sz w:val="24"/>
        </w:rPr>
        <w:t xml:space="preserve"> </w:t>
      </w:r>
      <w:r>
        <w:rPr>
          <w:sz w:val="24"/>
        </w:rPr>
        <w:t>в</w:t>
      </w:r>
      <w:r>
        <w:rPr>
          <w:spacing w:val="2"/>
          <w:sz w:val="24"/>
        </w:rPr>
        <w:t xml:space="preserve"> </w:t>
      </w:r>
      <w:r>
        <w:rPr>
          <w:sz w:val="24"/>
        </w:rPr>
        <w:t>журнал».</w:t>
      </w:r>
    </w:p>
    <w:p w:rsidR="008C2F3B" w:rsidRPr="007E52A7" w:rsidRDefault="00DD429D" w:rsidP="007E52A7">
      <w:pPr>
        <w:pStyle w:val="a4"/>
        <w:numPr>
          <w:ilvl w:val="0"/>
          <w:numId w:val="34"/>
        </w:numPr>
        <w:tabs>
          <w:tab w:val="left" w:pos="1709"/>
        </w:tabs>
        <w:spacing w:before="1" w:line="237" w:lineRule="auto"/>
        <w:ind w:right="706"/>
        <w:jc w:val="both"/>
        <w:rPr>
          <w:sz w:val="24"/>
        </w:rPr>
      </w:pPr>
      <w:r>
        <w:rPr>
          <w:sz w:val="24"/>
        </w:rPr>
        <w:t>Представь, что тебе предложили не каждый день учиться в школе, а заниматься дома с</w:t>
      </w:r>
      <w:r>
        <w:rPr>
          <w:spacing w:val="1"/>
          <w:sz w:val="24"/>
        </w:rPr>
        <w:t xml:space="preserve"> </w:t>
      </w:r>
      <w:r>
        <w:rPr>
          <w:sz w:val="24"/>
        </w:rPr>
        <w:t>мамой</w:t>
      </w:r>
      <w:r>
        <w:rPr>
          <w:spacing w:val="-3"/>
          <w:sz w:val="24"/>
        </w:rPr>
        <w:t xml:space="preserve"> </w:t>
      </w:r>
      <w:r>
        <w:rPr>
          <w:sz w:val="24"/>
        </w:rPr>
        <w:t>и</w:t>
      </w:r>
      <w:r>
        <w:rPr>
          <w:spacing w:val="3"/>
          <w:sz w:val="24"/>
        </w:rPr>
        <w:t xml:space="preserve"> </w:t>
      </w:r>
      <w:r>
        <w:rPr>
          <w:sz w:val="24"/>
        </w:rPr>
        <w:t>только</w:t>
      </w:r>
      <w:r>
        <w:rPr>
          <w:spacing w:val="1"/>
          <w:sz w:val="24"/>
        </w:rPr>
        <w:t xml:space="preserve"> </w:t>
      </w:r>
      <w:r>
        <w:rPr>
          <w:sz w:val="24"/>
        </w:rPr>
        <w:t>иногда</w:t>
      </w:r>
      <w:r>
        <w:rPr>
          <w:spacing w:val="1"/>
          <w:sz w:val="24"/>
        </w:rPr>
        <w:t xml:space="preserve"> </w:t>
      </w:r>
      <w:r>
        <w:rPr>
          <w:sz w:val="24"/>
        </w:rPr>
        <w:t>ходить</w:t>
      </w:r>
      <w:r>
        <w:rPr>
          <w:spacing w:val="-3"/>
          <w:sz w:val="24"/>
        </w:rPr>
        <w:t xml:space="preserve"> </w:t>
      </w:r>
      <w:r>
        <w:rPr>
          <w:sz w:val="24"/>
        </w:rPr>
        <w:t>в</w:t>
      </w:r>
      <w:r>
        <w:rPr>
          <w:spacing w:val="-1"/>
          <w:sz w:val="24"/>
        </w:rPr>
        <w:t xml:space="preserve"> </w:t>
      </w:r>
      <w:r>
        <w:rPr>
          <w:sz w:val="24"/>
        </w:rPr>
        <w:t>школу.</w:t>
      </w:r>
      <w:r>
        <w:rPr>
          <w:spacing w:val="3"/>
          <w:sz w:val="24"/>
        </w:rPr>
        <w:t xml:space="preserve"> </w:t>
      </w:r>
      <w:r>
        <w:rPr>
          <w:sz w:val="24"/>
        </w:rPr>
        <w:t>Ты</w:t>
      </w:r>
      <w:r>
        <w:rPr>
          <w:spacing w:val="-1"/>
          <w:sz w:val="24"/>
        </w:rPr>
        <w:t xml:space="preserve"> </w:t>
      </w:r>
      <w:r>
        <w:rPr>
          <w:sz w:val="24"/>
        </w:rPr>
        <w:t>согласишься?</w:t>
      </w:r>
    </w:p>
    <w:p w:rsidR="008C2F3B" w:rsidRDefault="00DD429D" w:rsidP="007E52A7">
      <w:pPr>
        <w:pStyle w:val="a3"/>
        <w:ind w:left="1188" w:right="747"/>
        <w:jc w:val="center"/>
      </w:pPr>
      <w:r>
        <w:t>Задание</w:t>
      </w:r>
      <w:r>
        <w:rPr>
          <w:spacing w:val="-2"/>
        </w:rPr>
        <w:t xml:space="preserve"> </w:t>
      </w:r>
      <w:r>
        <w:t>на</w:t>
      </w:r>
      <w:r>
        <w:rPr>
          <w:spacing w:val="-7"/>
        </w:rPr>
        <w:t xml:space="preserve"> </w:t>
      </w:r>
      <w:r>
        <w:t>оценку</w:t>
      </w:r>
      <w:r>
        <w:rPr>
          <w:spacing w:val="-5"/>
        </w:rPr>
        <w:t xml:space="preserve"> </w:t>
      </w:r>
      <w:r>
        <w:t>усвоения</w:t>
      </w:r>
      <w:r>
        <w:rPr>
          <w:spacing w:val="-1"/>
        </w:rPr>
        <w:t xml:space="preserve"> </w:t>
      </w:r>
      <w:r>
        <w:t>нормы</w:t>
      </w:r>
      <w:r>
        <w:rPr>
          <w:spacing w:val="-4"/>
        </w:rPr>
        <w:t xml:space="preserve"> </w:t>
      </w:r>
      <w:r>
        <w:t>взаимопомощи.</w:t>
      </w:r>
    </w:p>
    <w:p w:rsidR="008C2F3B" w:rsidRPr="007E52A7" w:rsidRDefault="00DD429D" w:rsidP="007E52A7">
      <w:pPr>
        <w:pStyle w:val="a3"/>
        <w:spacing w:before="1"/>
        <w:ind w:left="1142" w:right="693"/>
        <w:jc w:val="both"/>
      </w:pPr>
      <w:r>
        <w:t>Учитель читает рассказ ребенку и задает ему вопросы. Пол героя рассказа и соответственно его</w:t>
      </w:r>
      <w:r>
        <w:rPr>
          <w:spacing w:val="1"/>
        </w:rPr>
        <w:t xml:space="preserve"> </w:t>
      </w:r>
      <w:r>
        <w:t>имя</w:t>
      </w:r>
      <w:r>
        <w:rPr>
          <w:spacing w:val="1"/>
        </w:rPr>
        <w:t xml:space="preserve"> </w:t>
      </w:r>
      <w:r>
        <w:t>меняются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пола</w:t>
      </w:r>
      <w:r>
        <w:rPr>
          <w:spacing w:val="1"/>
        </w:rPr>
        <w:t xml:space="preserve"> </w:t>
      </w:r>
      <w:r>
        <w:t>исследуемого</w:t>
      </w:r>
      <w:r>
        <w:rPr>
          <w:spacing w:val="1"/>
        </w:rPr>
        <w:t xml:space="preserve"> </w:t>
      </w:r>
      <w:r>
        <w:t>ребенка.</w:t>
      </w:r>
      <w:r>
        <w:rPr>
          <w:spacing w:val="1"/>
        </w:rPr>
        <w:t xml:space="preserve"> </w:t>
      </w:r>
      <w:r>
        <w:t>Для</w:t>
      </w:r>
      <w:r>
        <w:rPr>
          <w:spacing w:val="1"/>
        </w:rPr>
        <w:t xml:space="preserve"> </w:t>
      </w:r>
      <w:r>
        <w:t>мальчиков</w:t>
      </w:r>
      <w:r>
        <w:rPr>
          <w:spacing w:val="1"/>
        </w:rPr>
        <w:t xml:space="preserve"> </w:t>
      </w:r>
      <w:r>
        <w:t>персонаж</w:t>
      </w:r>
      <w:r>
        <w:rPr>
          <w:spacing w:val="1"/>
        </w:rPr>
        <w:t xml:space="preserve"> </w:t>
      </w:r>
      <w:r>
        <w:t>—</w:t>
      </w:r>
      <w:r>
        <w:rPr>
          <w:spacing w:val="1"/>
        </w:rPr>
        <w:t xml:space="preserve"> </w:t>
      </w:r>
      <w:r>
        <w:t>мальчик,</w:t>
      </w:r>
      <w:r>
        <w:rPr>
          <w:spacing w:val="3"/>
        </w:rPr>
        <w:t xml:space="preserve"> </w:t>
      </w:r>
      <w:r>
        <w:t>для</w:t>
      </w:r>
      <w:r>
        <w:rPr>
          <w:spacing w:val="2"/>
        </w:rPr>
        <w:t xml:space="preserve"> </w:t>
      </w:r>
      <w:r>
        <w:t>девочек</w:t>
      </w:r>
      <w:r>
        <w:rPr>
          <w:spacing w:val="3"/>
        </w:rPr>
        <w:t xml:space="preserve"> </w:t>
      </w:r>
      <w:r>
        <w:t>—</w:t>
      </w:r>
      <w:r>
        <w:rPr>
          <w:spacing w:val="-3"/>
        </w:rPr>
        <w:t xml:space="preserve"> </w:t>
      </w:r>
      <w:r>
        <w:t>девочка.</w:t>
      </w:r>
    </w:p>
    <w:p w:rsidR="008C2F3B" w:rsidRDefault="00DD429D">
      <w:pPr>
        <w:ind w:left="1142"/>
        <w:jc w:val="both"/>
        <w:rPr>
          <w:i/>
          <w:sz w:val="24"/>
        </w:rPr>
      </w:pPr>
      <w:r>
        <w:rPr>
          <w:i/>
          <w:sz w:val="24"/>
        </w:rPr>
        <w:t>Текст</w:t>
      </w:r>
      <w:r>
        <w:rPr>
          <w:i/>
          <w:spacing w:val="-2"/>
          <w:sz w:val="24"/>
        </w:rPr>
        <w:t xml:space="preserve"> </w:t>
      </w:r>
      <w:r>
        <w:rPr>
          <w:i/>
          <w:sz w:val="24"/>
        </w:rPr>
        <w:t>рассказа:</w:t>
      </w:r>
    </w:p>
    <w:p w:rsidR="008C2F3B" w:rsidRDefault="00DD429D">
      <w:pPr>
        <w:pStyle w:val="a3"/>
        <w:spacing w:before="3"/>
        <w:ind w:left="1142" w:right="695"/>
        <w:jc w:val="both"/>
      </w:pPr>
      <w:r>
        <w:t>Мама,</w:t>
      </w:r>
      <w:r>
        <w:rPr>
          <w:spacing w:val="1"/>
        </w:rPr>
        <w:t xml:space="preserve"> </w:t>
      </w:r>
      <w:r>
        <w:t>уходя</w:t>
      </w:r>
      <w:r>
        <w:rPr>
          <w:spacing w:val="1"/>
        </w:rPr>
        <w:t xml:space="preserve"> </w:t>
      </w:r>
      <w:r>
        <w:t>на</w:t>
      </w:r>
      <w:r>
        <w:rPr>
          <w:spacing w:val="1"/>
        </w:rPr>
        <w:t xml:space="preserve"> </w:t>
      </w:r>
      <w:r>
        <w:t>работу,</w:t>
      </w:r>
      <w:r>
        <w:rPr>
          <w:spacing w:val="1"/>
        </w:rPr>
        <w:t xml:space="preserve"> </w:t>
      </w:r>
      <w:r>
        <w:t>напомнила</w:t>
      </w:r>
      <w:r>
        <w:rPr>
          <w:spacing w:val="1"/>
        </w:rPr>
        <w:t xml:space="preserve"> </w:t>
      </w:r>
      <w:r>
        <w:t>Андрею</w:t>
      </w:r>
      <w:r>
        <w:rPr>
          <w:spacing w:val="1"/>
        </w:rPr>
        <w:t xml:space="preserve"> </w:t>
      </w:r>
      <w:r>
        <w:t>(Лене),</w:t>
      </w:r>
      <w:r>
        <w:rPr>
          <w:spacing w:val="1"/>
        </w:rPr>
        <w:t xml:space="preserve"> </w:t>
      </w:r>
      <w:r>
        <w:t>что</w:t>
      </w:r>
      <w:r>
        <w:rPr>
          <w:spacing w:val="1"/>
        </w:rPr>
        <w:t xml:space="preserve"> </w:t>
      </w:r>
      <w:r>
        <w:t>ему</w:t>
      </w:r>
      <w:r>
        <w:rPr>
          <w:spacing w:val="1"/>
        </w:rPr>
        <w:t xml:space="preserve"> </w:t>
      </w:r>
      <w:r>
        <w:t>(ей)</w:t>
      </w:r>
      <w:r>
        <w:rPr>
          <w:spacing w:val="1"/>
        </w:rPr>
        <w:t xml:space="preserve"> </w:t>
      </w:r>
      <w:r>
        <w:t>надо</w:t>
      </w:r>
      <w:r>
        <w:rPr>
          <w:spacing w:val="1"/>
        </w:rPr>
        <w:t xml:space="preserve"> </w:t>
      </w:r>
      <w:r>
        <w:t>есть</w:t>
      </w:r>
      <w:r>
        <w:rPr>
          <w:spacing w:val="1"/>
        </w:rPr>
        <w:t xml:space="preserve"> </w:t>
      </w:r>
      <w:r>
        <w:t>на</w:t>
      </w:r>
      <w:r>
        <w:rPr>
          <w:spacing w:val="1"/>
        </w:rPr>
        <w:t xml:space="preserve"> </w:t>
      </w:r>
      <w:r>
        <w:t>обед.</w:t>
      </w:r>
      <w:r>
        <w:rPr>
          <w:spacing w:val="1"/>
        </w:rPr>
        <w:t xml:space="preserve"> </w:t>
      </w:r>
      <w:r>
        <w:t>Она</w:t>
      </w:r>
      <w:r>
        <w:rPr>
          <w:spacing w:val="1"/>
        </w:rPr>
        <w:t xml:space="preserve"> </w:t>
      </w:r>
      <w:r>
        <w:t>попросила его (ее) помыть посуду после еды, потому что вернется с работы уставшей. Андрей</w:t>
      </w:r>
      <w:r>
        <w:rPr>
          <w:spacing w:val="1"/>
        </w:rPr>
        <w:t xml:space="preserve"> </w:t>
      </w:r>
      <w:r>
        <w:t>(Лена)</w:t>
      </w:r>
      <w:r>
        <w:rPr>
          <w:spacing w:val="30"/>
        </w:rPr>
        <w:t xml:space="preserve"> </w:t>
      </w:r>
      <w:r>
        <w:t>поел(а)</w:t>
      </w:r>
      <w:r>
        <w:rPr>
          <w:spacing w:val="30"/>
        </w:rPr>
        <w:t xml:space="preserve"> </w:t>
      </w:r>
      <w:r>
        <w:t>и</w:t>
      </w:r>
      <w:r>
        <w:rPr>
          <w:spacing w:val="30"/>
        </w:rPr>
        <w:t xml:space="preserve"> </w:t>
      </w:r>
      <w:r>
        <w:t>сел(а)</w:t>
      </w:r>
      <w:r>
        <w:rPr>
          <w:spacing w:val="31"/>
        </w:rPr>
        <w:t xml:space="preserve"> </w:t>
      </w:r>
      <w:r>
        <w:t>смотреть</w:t>
      </w:r>
      <w:r>
        <w:rPr>
          <w:spacing w:val="24"/>
        </w:rPr>
        <w:t xml:space="preserve"> </w:t>
      </w:r>
      <w:r>
        <w:t>мультфильмы,</w:t>
      </w:r>
      <w:r>
        <w:rPr>
          <w:spacing w:val="32"/>
        </w:rPr>
        <w:t xml:space="preserve"> </w:t>
      </w:r>
      <w:r>
        <w:t>а</w:t>
      </w:r>
      <w:r>
        <w:rPr>
          <w:spacing w:val="28"/>
        </w:rPr>
        <w:t xml:space="preserve"> </w:t>
      </w:r>
      <w:r>
        <w:t>посуду</w:t>
      </w:r>
      <w:r>
        <w:rPr>
          <w:spacing w:val="25"/>
        </w:rPr>
        <w:t xml:space="preserve"> </w:t>
      </w:r>
      <w:r>
        <w:t>мыть</w:t>
      </w:r>
      <w:r>
        <w:rPr>
          <w:spacing w:val="29"/>
        </w:rPr>
        <w:t xml:space="preserve"> </w:t>
      </w:r>
      <w:r>
        <w:t>не</w:t>
      </w:r>
      <w:r>
        <w:rPr>
          <w:spacing w:val="29"/>
        </w:rPr>
        <w:t xml:space="preserve"> </w:t>
      </w:r>
      <w:r>
        <w:t>стал(а).</w:t>
      </w:r>
      <w:r>
        <w:rPr>
          <w:spacing w:val="31"/>
        </w:rPr>
        <w:t xml:space="preserve"> </w:t>
      </w:r>
      <w:r>
        <w:t>Вечером</w:t>
      </w:r>
      <w:r>
        <w:rPr>
          <w:spacing w:val="31"/>
        </w:rPr>
        <w:t xml:space="preserve"> </w:t>
      </w:r>
      <w:r>
        <w:t>пришли</w:t>
      </w:r>
      <w:r>
        <w:rPr>
          <w:spacing w:val="25"/>
        </w:rPr>
        <w:t xml:space="preserve"> </w:t>
      </w:r>
      <w:r>
        <w:t>с</w:t>
      </w:r>
    </w:p>
    <w:p w:rsidR="008C2F3B" w:rsidRPr="007E52A7" w:rsidRDefault="00DD429D" w:rsidP="007E52A7">
      <w:pPr>
        <w:pStyle w:val="a3"/>
        <w:spacing w:before="78" w:line="242" w:lineRule="auto"/>
        <w:ind w:left="1142" w:right="691"/>
      </w:pPr>
      <w:r>
        <w:t>работы</w:t>
      </w:r>
      <w:r>
        <w:rPr>
          <w:spacing w:val="9"/>
        </w:rPr>
        <w:t xml:space="preserve"> </w:t>
      </w:r>
      <w:r>
        <w:t>мама</w:t>
      </w:r>
      <w:r>
        <w:rPr>
          <w:spacing w:val="8"/>
        </w:rPr>
        <w:t xml:space="preserve"> </w:t>
      </w:r>
      <w:r>
        <w:t>и</w:t>
      </w:r>
      <w:r>
        <w:rPr>
          <w:spacing w:val="8"/>
        </w:rPr>
        <w:t xml:space="preserve"> </w:t>
      </w:r>
      <w:r>
        <w:t>папа.</w:t>
      </w:r>
      <w:r>
        <w:rPr>
          <w:spacing w:val="10"/>
        </w:rPr>
        <w:t xml:space="preserve"> </w:t>
      </w:r>
      <w:r>
        <w:t>Мама</w:t>
      </w:r>
      <w:r>
        <w:rPr>
          <w:spacing w:val="7"/>
        </w:rPr>
        <w:t xml:space="preserve"> </w:t>
      </w:r>
      <w:r>
        <w:t>увидела</w:t>
      </w:r>
      <w:r>
        <w:rPr>
          <w:spacing w:val="9"/>
        </w:rPr>
        <w:t xml:space="preserve"> </w:t>
      </w:r>
      <w:r>
        <w:t>грязную</w:t>
      </w:r>
      <w:r>
        <w:rPr>
          <w:spacing w:val="7"/>
        </w:rPr>
        <w:t xml:space="preserve"> </w:t>
      </w:r>
      <w:r>
        <w:t>посуду,</w:t>
      </w:r>
      <w:r>
        <w:rPr>
          <w:spacing w:val="10"/>
        </w:rPr>
        <w:t xml:space="preserve"> </w:t>
      </w:r>
      <w:r>
        <w:t>вздохнула</w:t>
      </w:r>
      <w:r>
        <w:rPr>
          <w:spacing w:val="8"/>
        </w:rPr>
        <w:t xml:space="preserve"> </w:t>
      </w:r>
      <w:r>
        <w:t>и</w:t>
      </w:r>
      <w:r>
        <w:rPr>
          <w:spacing w:val="20"/>
        </w:rPr>
        <w:t xml:space="preserve"> </w:t>
      </w:r>
      <w:r>
        <w:t>начала</w:t>
      </w:r>
      <w:r>
        <w:rPr>
          <w:spacing w:val="8"/>
        </w:rPr>
        <w:t xml:space="preserve"> </w:t>
      </w:r>
      <w:r>
        <w:t>мыть</w:t>
      </w:r>
      <w:r>
        <w:rPr>
          <w:spacing w:val="9"/>
        </w:rPr>
        <w:t xml:space="preserve"> </w:t>
      </w:r>
      <w:r>
        <w:t>ее</w:t>
      </w:r>
      <w:r>
        <w:rPr>
          <w:spacing w:val="7"/>
        </w:rPr>
        <w:t xml:space="preserve"> </w:t>
      </w:r>
      <w:r>
        <w:t>сама.</w:t>
      </w:r>
      <w:r>
        <w:rPr>
          <w:spacing w:val="10"/>
        </w:rPr>
        <w:t xml:space="preserve"> </w:t>
      </w:r>
      <w:r>
        <w:t>Андрею</w:t>
      </w:r>
      <w:r>
        <w:rPr>
          <w:spacing w:val="-57"/>
        </w:rPr>
        <w:t xml:space="preserve"> </w:t>
      </w:r>
      <w:r>
        <w:t>(Лене)</w:t>
      </w:r>
      <w:r>
        <w:rPr>
          <w:spacing w:val="2"/>
        </w:rPr>
        <w:t xml:space="preserve"> </w:t>
      </w:r>
      <w:r>
        <w:t>стало</w:t>
      </w:r>
      <w:r>
        <w:rPr>
          <w:spacing w:val="1"/>
        </w:rPr>
        <w:t xml:space="preserve"> </w:t>
      </w:r>
      <w:r>
        <w:t>грустно,</w:t>
      </w:r>
      <w:r>
        <w:rPr>
          <w:spacing w:val="4"/>
        </w:rPr>
        <w:t xml:space="preserve"> </w:t>
      </w:r>
      <w:r>
        <w:t>и</w:t>
      </w:r>
      <w:r>
        <w:rPr>
          <w:spacing w:val="-8"/>
        </w:rPr>
        <w:t xml:space="preserve"> </w:t>
      </w:r>
      <w:r>
        <w:t>он</w:t>
      </w:r>
      <w:r>
        <w:rPr>
          <w:spacing w:val="-2"/>
        </w:rPr>
        <w:t xml:space="preserve"> </w:t>
      </w:r>
      <w:r>
        <w:t>(она)</w:t>
      </w:r>
      <w:r>
        <w:rPr>
          <w:spacing w:val="-2"/>
        </w:rPr>
        <w:t xml:space="preserve"> </w:t>
      </w:r>
      <w:r>
        <w:t>ушел</w:t>
      </w:r>
      <w:r>
        <w:rPr>
          <w:spacing w:val="2"/>
        </w:rPr>
        <w:t xml:space="preserve"> </w:t>
      </w:r>
      <w:r>
        <w:t>(ушла)</w:t>
      </w:r>
      <w:r>
        <w:rPr>
          <w:spacing w:val="2"/>
        </w:rPr>
        <w:t xml:space="preserve"> </w:t>
      </w:r>
      <w:r>
        <w:t>в</w:t>
      </w:r>
      <w:r>
        <w:rPr>
          <w:spacing w:val="-1"/>
        </w:rPr>
        <w:t xml:space="preserve"> </w:t>
      </w:r>
      <w:r>
        <w:t>свою</w:t>
      </w:r>
      <w:r>
        <w:rPr>
          <w:spacing w:val="-1"/>
        </w:rPr>
        <w:t xml:space="preserve"> </w:t>
      </w:r>
      <w:r>
        <w:t>комнату.</w:t>
      </w:r>
    </w:p>
    <w:p w:rsidR="008C2F3B" w:rsidRDefault="00DD429D">
      <w:pPr>
        <w:pStyle w:val="a3"/>
        <w:spacing w:line="275" w:lineRule="exact"/>
        <w:ind w:left="1142"/>
      </w:pPr>
      <w:r>
        <w:t>В о</w:t>
      </w:r>
      <w:r>
        <w:rPr>
          <w:spacing w:val="2"/>
        </w:rPr>
        <w:t xml:space="preserve"> </w:t>
      </w:r>
      <w:r>
        <w:t>п</w:t>
      </w:r>
      <w:r>
        <w:rPr>
          <w:spacing w:val="3"/>
        </w:rPr>
        <w:t xml:space="preserve"> </w:t>
      </w:r>
      <w:r>
        <w:t>р</w:t>
      </w:r>
      <w:r>
        <w:rPr>
          <w:spacing w:val="-8"/>
        </w:rPr>
        <w:t xml:space="preserve"> </w:t>
      </w:r>
      <w:r>
        <w:t>о</w:t>
      </w:r>
      <w:r>
        <w:rPr>
          <w:spacing w:val="6"/>
        </w:rPr>
        <w:t xml:space="preserve"> </w:t>
      </w:r>
      <w:r>
        <w:t>с</w:t>
      </w:r>
      <w:r>
        <w:rPr>
          <w:spacing w:val="-4"/>
        </w:rPr>
        <w:t xml:space="preserve"> </w:t>
      </w:r>
      <w:r>
        <w:t>ы:</w:t>
      </w:r>
    </w:p>
    <w:p w:rsidR="008C2F3B" w:rsidRDefault="00DD429D">
      <w:pPr>
        <w:pStyle w:val="a4"/>
        <w:numPr>
          <w:ilvl w:val="3"/>
          <w:numId w:val="61"/>
        </w:numPr>
        <w:tabs>
          <w:tab w:val="left" w:pos="2045"/>
        </w:tabs>
        <w:spacing w:line="275" w:lineRule="exact"/>
        <w:rPr>
          <w:sz w:val="24"/>
        </w:rPr>
      </w:pPr>
      <w:r>
        <w:rPr>
          <w:sz w:val="24"/>
        </w:rPr>
        <w:t>Почему</w:t>
      </w:r>
      <w:r>
        <w:rPr>
          <w:spacing w:val="-7"/>
          <w:sz w:val="24"/>
        </w:rPr>
        <w:t xml:space="preserve"> </w:t>
      </w:r>
      <w:r>
        <w:rPr>
          <w:sz w:val="24"/>
        </w:rPr>
        <w:t>Андрею</w:t>
      </w:r>
      <w:r>
        <w:rPr>
          <w:spacing w:val="-3"/>
          <w:sz w:val="24"/>
        </w:rPr>
        <w:t xml:space="preserve"> </w:t>
      </w:r>
      <w:r>
        <w:rPr>
          <w:sz w:val="24"/>
        </w:rPr>
        <w:t>(Лене)</w:t>
      </w:r>
      <w:r>
        <w:rPr>
          <w:spacing w:val="-1"/>
          <w:sz w:val="24"/>
        </w:rPr>
        <w:t xml:space="preserve"> </w:t>
      </w:r>
      <w:r>
        <w:rPr>
          <w:sz w:val="24"/>
        </w:rPr>
        <w:t>стало</w:t>
      </w:r>
      <w:r>
        <w:rPr>
          <w:spacing w:val="-2"/>
          <w:sz w:val="24"/>
        </w:rPr>
        <w:t xml:space="preserve"> </w:t>
      </w:r>
      <w:r>
        <w:rPr>
          <w:sz w:val="24"/>
        </w:rPr>
        <w:t>грустно?</w:t>
      </w:r>
    </w:p>
    <w:p w:rsidR="008C2F3B" w:rsidRDefault="00DD429D">
      <w:pPr>
        <w:pStyle w:val="a4"/>
        <w:numPr>
          <w:ilvl w:val="3"/>
          <w:numId w:val="61"/>
        </w:numPr>
        <w:tabs>
          <w:tab w:val="left" w:pos="2045"/>
        </w:tabs>
        <w:spacing w:before="2" w:line="275" w:lineRule="exact"/>
        <w:rPr>
          <w:sz w:val="24"/>
        </w:rPr>
      </w:pPr>
      <w:r>
        <w:rPr>
          <w:sz w:val="24"/>
        </w:rPr>
        <w:t>Правильно</w:t>
      </w:r>
      <w:r>
        <w:rPr>
          <w:spacing w:val="-1"/>
          <w:sz w:val="24"/>
        </w:rPr>
        <w:t xml:space="preserve"> </w:t>
      </w:r>
      <w:r>
        <w:rPr>
          <w:sz w:val="24"/>
        </w:rPr>
        <w:t>ли</w:t>
      </w:r>
      <w:r>
        <w:rPr>
          <w:spacing w:val="-4"/>
          <w:sz w:val="24"/>
        </w:rPr>
        <w:t xml:space="preserve"> </w:t>
      </w:r>
      <w:r>
        <w:rPr>
          <w:sz w:val="24"/>
        </w:rPr>
        <w:t>поступил(а)</w:t>
      </w:r>
      <w:r>
        <w:rPr>
          <w:spacing w:val="-4"/>
          <w:sz w:val="24"/>
        </w:rPr>
        <w:t xml:space="preserve"> </w:t>
      </w:r>
      <w:r>
        <w:rPr>
          <w:sz w:val="24"/>
        </w:rPr>
        <w:t>Андрей</w:t>
      </w:r>
      <w:r>
        <w:rPr>
          <w:spacing w:val="-3"/>
          <w:sz w:val="24"/>
        </w:rPr>
        <w:t xml:space="preserve"> </w:t>
      </w:r>
      <w:r>
        <w:rPr>
          <w:sz w:val="24"/>
        </w:rPr>
        <w:t>(Лена)?</w:t>
      </w:r>
    </w:p>
    <w:p w:rsidR="008C2F3B" w:rsidRDefault="00DD429D">
      <w:pPr>
        <w:pStyle w:val="a4"/>
        <w:numPr>
          <w:ilvl w:val="3"/>
          <w:numId w:val="61"/>
        </w:numPr>
        <w:tabs>
          <w:tab w:val="left" w:pos="2045"/>
        </w:tabs>
        <w:spacing w:line="275" w:lineRule="exact"/>
        <w:rPr>
          <w:sz w:val="24"/>
        </w:rPr>
      </w:pPr>
      <w:r>
        <w:rPr>
          <w:sz w:val="24"/>
        </w:rPr>
        <w:t>Почему?</w:t>
      </w:r>
    </w:p>
    <w:p w:rsidR="008C2F3B" w:rsidRDefault="00DD429D">
      <w:pPr>
        <w:pStyle w:val="a4"/>
        <w:numPr>
          <w:ilvl w:val="3"/>
          <w:numId w:val="61"/>
        </w:numPr>
        <w:tabs>
          <w:tab w:val="left" w:pos="2045"/>
        </w:tabs>
        <w:spacing w:before="3"/>
        <w:rPr>
          <w:sz w:val="24"/>
        </w:rPr>
      </w:pPr>
      <w:r>
        <w:rPr>
          <w:sz w:val="24"/>
        </w:rPr>
        <w:t>Как</w:t>
      </w:r>
      <w:r>
        <w:rPr>
          <w:spacing w:val="-4"/>
          <w:sz w:val="24"/>
        </w:rPr>
        <w:t xml:space="preserve"> </w:t>
      </w:r>
      <w:r>
        <w:rPr>
          <w:sz w:val="24"/>
        </w:rPr>
        <w:t>бы</w:t>
      </w:r>
      <w:r>
        <w:rPr>
          <w:spacing w:val="-1"/>
          <w:sz w:val="24"/>
        </w:rPr>
        <w:t xml:space="preserve"> </w:t>
      </w:r>
      <w:r>
        <w:rPr>
          <w:sz w:val="24"/>
        </w:rPr>
        <w:t>ты</w:t>
      </w:r>
      <w:r>
        <w:rPr>
          <w:spacing w:val="-1"/>
          <w:sz w:val="24"/>
        </w:rPr>
        <w:t xml:space="preserve"> </w:t>
      </w:r>
      <w:r>
        <w:rPr>
          <w:sz w:val="24"/>
        </w:rPr>
        <w:t>поступил(а)</w:t>
      </w:r>
      <w:r>
        <w:rPr>
          <w:spacing w:val="-1"/>
          <w:sz w:val="24"/>
        </w:rPr>
        <w:t xml:space="preserve"> </w:t>
      </w:r>
      <w:r>
        <w:rPr>
          <w:sz w:val="24"/>
        </w:rPr>
        <w:t>на</w:t>
      </w:r>
      <w:r>
        <w:rPr>
          <w:spacing w:val="-8"/>
          <w:sz w:val="24"/>
        </w:rPr>
        <w:t xml:space="preserve"> </w:t>
      </w:r>
      <w:r>
        <w:rPr>
          <w:sz w:val="24"/>
        </w:rPr>
        <w:t>месте</w:t>
      </w:r>
      <w:r>
        <w:rPr>
          <w:spacing w:val="-3"/>
          <w:sz w:val="24"/>
        </w:rPr>
        <w:t xml:space="preserve"> </w:t>
      </w:r>
      <w:r>
        <w:rPr>
          <w:sz w:val="24"/>
        </w:rPr>
        <w:t>Андрея</w:t>
      </w:r>
      <w:r>
        <w:rPr>
          <w:spacing w:val="-1"/>
          <w:sz w:val="24"/>
        </w:rPr>
        <w:t xml:space="preserve"> </w:t>
      </w:r>
      <w:r>
        <w:rPr>
          <w:sz w:val="24"/>
        </w:rPr>
        <w:t>(Лены)?</w:t>
      </w:r>
    </w:p>
    <w:p w:rsidR="008C2F3B" w:rsidRPr="007E52A7" w:rsidRDefault="00DD429D" w:rsidP="007E52A7">
      <w:pPr>
        <w:pStyle w:val="Heading2"/>
        <w:numPr>
          <w:ilvl w:val="2"/>
          <w:numId w:val="61"/>
        </w:numPr>
        <w:tabs>
          <w:tab w:val="left" w:pos="1757"/>
        </w:tabs>
        <w:spacing w:before="2" w:line="247" w:lineRule="auto"/>
        <w:ind w:left="2697" w:right="794" w:hanging="1547"/>
        <w:jc w:val="left"/>
      </w:pPr>
      <w:r>
        <w:t>Преемственность</w:t>
      </w:r>
      <w:r>
        <w:rPr>
          <w:spacing w:val="-6"/>
        </w:rPr>
        <w:t xml:space="preserve"> </w:t>
      </w:r>
      <w:r>
        <w:t>программы</w:t>
      </w:r>
      <w:r>
        <w:rPr>
          <w:spacing w:val="-5"/>
        </w:rPr>
        <w:t xml:space="preserve"> </w:t>
      </w:r>
      <w:r>
        <w:t>формирования</w:t>
      </w:r>
      <w:r>
        <w:rPr>
          <w:spacing w:val="-4"/>
        </w:rPr>
        <w:t xml:space="preserve"> </w:t>
      </w:r>
      <w:r>
        <w:t>универсальных</w:t>
      </w:r>
      <w:r>
        <w:rPr>
          <w:spacing w:val="-9"/>
        </w:rPr>
        <w:t xml:space="preserve"> </w:t>
      </w:r>
      <w:r>
        <w:t>учебных</w:t>
      </w:r>
      <w:r>
        <w:rPr>
          <w:spacing w:val="-8"/>
        </w:rPr>
        <w:t xml:space="preserve"> </w:t>
      </w:r>
      <w:r>
        <w:t>действий</w:t>
      </w:r>
      <w:r>
        <w:rPr>
          <w:spacing w:val="-4"/>
        </w:rPr>
        <w:t xml:space="preserve"> </w:t>
      </w:r>
      <w:r>
        <w:t>при</w:t>
      </w:r>
      <w:r>
        <w:rPr>
          <w:spacing w:val="-57"/>
        </w:rPr>
        <w:t xml:space="preserve"> </w:t>
      </w:r>
      <w:r>
        <w:t>переходе от</w:t>
      </w:r>
      <w:r>
        <w:rPr>
          <w:spacing w:val="3"/>
        </w:rPr>
        <w:t xml:space="preserve"> </w:t>
      </w:r>
      <w:r>
        <w:t>дошкольного</w:t>
      </w:r>
      <w:r>
        <w:rPr>
          <w:spacing w:val="1"/>
        </w:rPr>
        <w:t xml:space="preserve"> </w:t>
      </w:r>
      <w:r>
        <w:t>к</w:t>
      </w:r>
      <w:r>
        <w:rPr>
          <w:spacing w:val="1"/>
        </w:rPr>
        <w:t xml:space="preserve"> </w:t>
      </w:r>
      <w:r>
        <w:t>начальному общему</w:t>
      </w:r>
      <w:r>
        <w:rPr>
          <w:spacing w:val="1"/>
        </w:rPr>
        <w:t xml:space="preserve"> </w:t>
      </w:r>
      <w:r>
        <w:t>образованию</w:t>
      </w:r>
    </w:p>
    <w:p w:rsidR="008C2F3B" w:rsidRDefault="00DD429D">
      <w:pPr>
        <w:pStyle w:val="a3"/>
        <w:ind w:left="1142" w:right="688" w:firstLine="566"/>
        <w:jc w:val="both"/>
      </w:pPr>
      <w:r>
        <w:t>Проблема</w:t>
      </w:r>
      <w:r>
        <w:rPr>
          <w:spacing w:val="1"/>
        </w:rPr>
        <w:t xml:space="preserve"> </w:t>
      </w:r>
      <w:r>
        <w:t>организации</w:t>
      </w:r>
      <w:r>
        <w:rPr>
          <w:spacing w:val="1"/>
        </w:rPr>
        <w:t xml:space="preserve"> </w:t>
      </w:r>
      <w:r>
        <w:t>преемственности</w:t>
      </w:r>
      <w:r>
        <w:rPr>
          <w:spacing w:val="1"/>
        </w:rPr>
        <w:t xml:space="preserve"> </w:t>
      </w:r>
      <w:r>
        <w:t>обучения</w:t>
      </w:r>
      <w:r>
        <w:rPr>
          <w:spacing w:val="1"/>
        </w:rPr>
        <w:t xml:space="preserve"> </w:t>
      </w:r>
      <w:r>
        <w:t>затрагивает</w:t>
      </w:r>
      <w:r>
        <w:rPr>
          <w:spacing w:val="1"/>
        </w:rPr>
        <w:t xml:space="preserve"> </w:t>
      </w:r>
      <w:r>
        <w:t>все</w:t>
      </w:r>
      <w:r>
        <w:rPr>
          <w:spacing w:val="61"/>
        </w:rPr>
        <w:t xml:space="preserve"> </w:t>
      </w:r>
      <w:r>
        <w:t>звенья</w:t>
      </w:r>
      <w:r>
        <w:rPr>
          <w:spacing w:val="1"/>
        </w:rPr>
        <w:t xml:space="preserve"> </w:t>
      </w:r>
      <w:r>
        <w:t>образовательной системы, а именно: переходы из дошкольного образовательного учреждения в</w:t>
      </w:r>
      <w:r>
        <w:rPr>
          <w:spacing w:val="1"/>
        </w:rPr>
        <w:t xml:space="preserve"> </w:t>
      </w:r>
      <w:r>
        <w:t>образовательное учреждение, реализующее основную образовательную программу начального</w:t>
      </w:r>
      <w:r>
        <w:rPr>
          <w:spacing w:val="1"/>
        </w:rPr>
        <w:t xml:space="preserve"> </w:t>
      </w:r>
      <w:r>
        <w:t>общего</w:t>
      </w:r>
      <w:r>
        <w:rPr>
          <w:spacing w:val="1"/>
        </w:rPr>
        <w:t xml:space="preserve"> </w:t>
      </w:r>
      <w:r>
        <w:t>образования</w:t>
      </w:r>
      <w:r>
        <w:rPr>
          <w:spacing w:val="1"/>
        </w:rPr>
        <w:t xml:space="preserve"> </w:t>
      </w:r>
      <w:r>
        <w:t>Основные</w:t>
      </w:r>
      <w:r>
        <w:rPr>
          <w:spacing w:val="1"/>
        </w:rPr>
        <w:t xml:space="preserve"> </w:t>
      </w:r>
      <w:r>
        <w:t>проблемы</w:t>
      </w:r>
      <w:r>
        <w:rPr>
          <w:spacing w:val="1"/>
        </w:rPr>
        <w:t xml:space="preserve"> </w:t>
      </w:r>
      <w:r>
        <w:t>обеспечения</w:t>
      </w:r>
      <w:r>
        <w:rPr>
          <w:spacing w:val="1"/>
        </w:rPr>
        <w:t xml:space="preserve"> </w:t>
      </w:r>
      <w:r>
        <w:t>преемственности</w:t>
      </w:r>
      <w:r>
        <w:rPr>
          <w:spacing w:val="1"/>
        </w:rPr>
        <w:t xml:space="preserve"> </w:t>
      </w:r>
      <w:r>
        <w:t>связаны</w:t>
      </w:r>
      <w:r>
        <w:rPr>
          <w:spacing w:val="1"/>
        </w:rPr>
        <w:t xml:space="preserve"> </w:t>
      </w:r>
      <w:r>
        <w:t>с</w:t>
      </w:r>
      <w:r>
        <w:rPr>
          <w:spacing w:val="1"/>
        </w:rPr>
        <w:t xml:space="preserve"> </w:t>
      </w:r>
      <w:r>
        <w:t>недостаточностью</w:t>
      </w:r>
      <w:r>
        <w:rPr>
          <w:spacing w:val="1"/>
        </w:rPr>
        <w:t xml:space="preserve"> </w:t>
      </w:r>
      <w:r>
        <w:t>целенаправленного формирования таких универсальных учебных действий,</w:t>
      </w:r>
      <w:r>
        <w:rPr>
          <w:spacing w:val="1"/>
        </w:rPr>
        <w:t xml:space="preserve"> </w:t>
      </w:r>
      <w:r>
        <w:t>как</w:t>
      </w:r>
      <w:r>
        <w:rPr>
          <w:spacing w:val="-2"/>
        </w:rPr>
        <w:t xml:space="preserve"> </w:t>
      </w:r>
      <w:r>
        <w:t>коммуникативные,</w:t>
      </w:r>
      <w:r>
        <w:rPr>
          <w:spacing w:val="3"/>
        </w:rPr>
        <w:t xml:space="preserve"> </w:t>
      </w:r>
      <w:r>
        <w:t>речевые,</w:t>
      </w:r>
      <w:r>
        <w:rPr>
          <w:spacing w:val="-3"/>
        </w:rPr>
        <w:t xml:space="preserve"> </w:t>
      </w:r>
      <w:r>
        <w:t>регулятивные,</w:t>
      </w:r>
      <w:r>
        <w:rPr>
          <w:spacing w:val="-2"/>
        </w:rPr>
        <w:t xml:space="preserve"> </w:t>
      </w:r>
      <w:r>
        <w:t>общепознавательные,</w:t>
      </w:r>
      <w:r>
        <w:rPr>
          <w:spacing w:val="3"/>
        </w:rPr>
        <w:t xml:space="preserve"> </w:t>
      </w:r>
      <w:r>
        <w:t>логические.</w:t>
      </w:r>
    </w:p>
    <w:p w:rsidR="008C2F3B" w:rsidRDefault="00DD429D" w:rsidP="00932D5B">
      <w:pPr>
        <w:pStyle w:val="a3"/>
        <w:spacing w:before="1"/>
        <w:ind w:left="1142" w:right="697" w:firstLine="566"/>
        <w:jc w:val="both"/>
      </w:pPr>
      <w:r>
        <w:t>Необходимость</w:t>
      </w:r>
      <w:r>
        <w:rPr>
          <w:spacing w:val="1"/>
        </w:rPr>
        <w:t xml:space="preserve"> </w:t>
      </w:r>
      <w:r>
        <w:t>прогнозировать</w:t>
      </w:r>
      <w:r>
        <w:rPr>
          <w:spacing w:val="1"/>
        </w:rPr>
        <w:t xml:space="preserve"> </w:t>
      </w:r>
      <w:r>
        <w:t>результаты</w:t>
      </w:r>
      <w:r>
        <w:rPr>
          <w:spacing w:val="1"/>
        </w:rPr>
        <w:t xml:space="preserve"> </w:t>
      </w:r>
      <w:r>
        <w:t>развития</w:t>
      </w:r>
      <w:r>
        <w:rPr>
          <w:spacing w:val="1"/>
        </w:rPr>
        <w:t xml:space="preserve"> </w:t>
      </w:r>
      <w:r>
        <w:t>детей</w:t>
      </w:r>
      <w:r>
        <w:rPr>
          <w:spacing w:val="1"/>
        </w:rPr>
        <w:t xml:space="preserve"> </w:t>
      </w:r>
      <w:r>
        <w:t>ставит</w:t>
      </w:r>
      <w:r>
        <w:rPr>
          <w:spacing w:val="1"/>
        </w:rPr>
        <w:t xml:space="preserve"> </w:t>
      </w:r>
      <w:r>
        <w:t>задачу</w:t>
      </w:r>
      <w:r>
        <w:rPr>
          <w:spacing w:val="-57"/>
        </w:rPr>
        <w:t xml:space="preserve"> </w:t>
      </w:r>
      <w:r>
        <w:t>целенаправленного</w:t>
      </w:r>
      <w:r>
        <w:rPr>
          <w:spacing w:val="1"/>
        </w:rPr>
        <w:t xml:space="preserve"> </w:t>
      </w:r>
      <w:r>
        <w:t>формирования</w:t>
      </w:r>
      <w:r>
        <w:rPr>
          <w:spacing w:val="1"/>
        </w:rPr>
        <w:t xml:space="preserve"> </w:t>
      </w:r>
      <w:r>
        <w:t>системы</w:t>
      </w:r>
      <w:r>
        <w:rPr>
          <w:spacing w:val="1"/>
        </w:rPr>
        <w:t xml:space="preserve"> </w:t>
      </w:r>
      <w:r>
        <w:t>универсальных</w:t>
      </w:r>
      <w:r>
        <w:rPr>
          <w:spacing w:val="1"/>
        </w:rPr>
        <w:t xml:space="preserve"> </w:t>
      </w:r>
      <w:r>
        <w:t>учебных</w:t>
      </w:r>
      <w:r>
        <w:rPr>
          <w:spacing w:val="61"/>
        </w:rPr>
        <w:t xml:space="preserve"> </w:t>
      </w:r>
      <w:r>
        <w:t>действий,</w:t>
      </w:r>
      <w:r>
        <w:rPr>
          <w:spacing w:val="1"/>
        </w:rPr>
        <w:t xml:space="preserve"> </w:t>
      </w:r>
      <w:r>
        <w:t>обеспечивающих компетентность «умения учиться». Формирование способности и готовности</w:t>
      </w:r>
      <w:r>
        <w:rPr>
          <w:spacing w:val="1"/>
        </w:rPr>
        <w:t xml:space="preserve"> </w:t>
      </w:r>
      <w:r>
        <w:t>обучающихся реализовывать универсальные учебные действия, составляющих инвариантную</w:t>
      </w:r>
      <w:r>
        <w:rPr>
          <w:spacing w:val="1"/>
        </w:rPr>
        <w:t xml:space="preserve"> </w:t>
      </w:r>
      <w:r>
        <w:t>основу</w:t>
      </w:r>
      <w:r>
        <w:rPr>
          <w:spacing w:val="1"/>
        </w:rPr>
        <w:t xml:space="preserve"> </w:t>
      </w:r>
      <w:r>
        <w:t>образовательного</w:t>
      </w:r>
      <w:r>
        <w:rPr>
          <w:spacing w:val="1"/>
        </w:rPr>
        <w:t xml:space="preserve"> </w:t>
      </w:r>
      <w:r>
        <w:t>процесса,</w:t>
      </w:r>
      <w:r>
        <w:rPr>
          <w:spacing w:val="1"/>
        </w:rPr>
        <w:t xml:space="preserve"> </w:t>
      </w:r>
      <w:r>
        <w:t>должно</w:t>
      </w:r>
      <w:r>
        <w:rPr>
          <w:spacing w:val="1"/>
        </w:rPr>
        <w:t xml:space="preserve"> </w:t>
      </w:r>
      <w:r>
        <w:t>быть</w:t>
      </w:r>
      <w:r>
        <w:rPr>
          <w:spacing w:val="1"/>
        </w:rPr>
        <w:t xml:space="preserve"> </w:t>
      </w:r>
      <w:r>
        <w:t>обеспечено</w:t>
      </w:r>
      <w:r>
        <w:rPr>
          <w:spacing w:val="1"/>
        </w:rPr>
        <w:t xml:space="preserve"> </w:t>
      </w:r>
      <w:r>
        <w:t>развитием</w:t>
      </w:r>
      <w:r>
        <w:rPr>
          <w:spacing w:val="61"/>
        </w:rPr>
        <w:t xml:space="preserve"> </w:t>
      </w:r>
      <w:r>
        <w:t>универсальных</w:t>
      </w:r>
      <w:r>
        <w:rPr>
          <w:spacing w:val="1"/>
        </w:rPr>
        <w:t xml:space="preserve"> </w:t>
      </w:r>
      <w:r>
        <w:t>учебных действий уже в период предшкольного образования, что обеспечит создание равных</w:t>
      </w:r>
      <w:r>
        <w:rPr>
          <w:spacing w:val="1"/>
        </w:rPr>
        <w:t xml:space="preserve"> </w:t>
      </w:r>
      <w:r>
        <w:t>возможностей</w:t>
      </w:r>
      <w:r>
        <w:rPr>
          <w:spacing w:val="1"/>
        </w:rPr>
        <w:t xml:space="preserve"> </w:t>
      </w:r>
      <w:r>
        <w:t>и</w:t>
      </w:r>
      <w:r>
        <w:rPr>
          <w:spacing w:val="-4"/>
        </w:rPr>
        <w:t xml:space="preserve"> </w:t>
      </w:r>
      <w:r>
        <w:t>успешности</w:t>
      </w:r>
      <w:r>
        <w:rPr>
          <w:spacing w:val="-4"/>
        </w:rPr>
        <w:t xml:space="preserve"> </w:t>
      </w:r>
      <w:r>
        <w:t>в</w:t>
      </w:r>
      <w:r>
        <w:rPr>
          <w:spacing w:val="-3"/>
        </w:rPr>
        <w:t xml:space="preserve"> </w:t>
      </w:r>
      <w:r>
        <w:t>освоении</w:t>
      </w:r>
      <w:r>
        <w:rPr>
          <w:spacing w:val="57"/>
        </w:rPr>
        <w:t xml:space="preserve"> </w:t>
      </w:r>
      <w:r>
        <w:t>начального общего образования для</w:t>
      </w:r>
      <w:r>
        <w:rPr>
          <w:spacing w:val="-4"/>
        </w:rPr>
        <w:t xml:space="preserve"> </w:t>
      </w:r>
      <w:r>
        <w:t>всех</w:t>
      </w:r>
      <w:r>
        <w:rPr>
          <w:spacing w:val="-5"/>
        </w:rPr>
        <w:t xml:space="preserve"> </w:t>
      </w:r>
      <w:r>
        <w:t>детей.</w:t>
      </w:r>
    </w:p>
    <w:p w:rsidR="008C2F3B" w:rsidRDefault="00DD429D">
      <w:pPr>
        <w:pStyle w:val="a3"/>
        <w:spacing w:line="275" w:lineRule="exact"/>
        <w:ind w:left="1708"/>
        <w:jc w:val="both"/>
      </w:pPr>
      <w:r>
        <w:t>Цель</w:t>
      </w:r>
      <w:r>
        <w:rPr>
          <w:spacing w:val="-2"/>
        </w:rPr>
        <w:t xml:space="preserve"> </w:t>
      </w:r>
      <w:r>
        <w:t>программы</w:t>
      </w:r>
      <w:r>
        <w:rPr>
          <w:spacing w:val="-5"/>
        </w:rPr>
        <w:t xml:space="preserve"> </w:t>
      </w:r>
      <w:r>
        <w:t>преемственности</w:t>
      </w:r>
      <w:r>
        <w:rPr>
          <w:spacing w:val="-2"/>
        </w:rPr>
        <w:t xml:space="preserve"> </w:t>
      </w:r>
      <w:r>
        <w:t>УУД:</w:t>
      </w:r>
    </w:p>
    <w:p w:rsidR="008C2F3B" w:rsidRDefault="00DD429D" w:rsidP="00932D5B">
      <w:pPr>
        <w:pStyle w:val="a3"/>
        <w:spacing w:line="247" w:lineRule="auto"/>
        <w:ind w:left="1142" w:right="701" w:firstLine="566"/>
        <w:jc w:val="both"/>
      </w:pPr>
      <w:r>
        <w:t>Создание системы непрерывного</w:t>
      </w:r>
      <w:r>
        <w:rPr>
          <w:spacing w:val="1"/>
        </w:rPr>
        <w:t xml:space="preserve"> </w:t>
      </w:r>
      <w:r>
        <w:t>формирования универсальных учебных действий, как</w:t>
      </w:r>
      <w:r>
        <w:rPr>
          <w:spacing w:val="1"/>
        </w:rPr>
        <w:t xml:space="preserve"> </w:t>
      </w:r>
      <w:r>
        <w:t>условия успешной адаптации обучающихся</w:t>
      </w:r>
      <w:r>
        <w:rPr>
          <w:spacing w:val="1"/>
        </w:rPr>
        <w:t xml:space="preserve"> </w:t>
      </w:r>
      <w:r>
        <w:t>к школьной жизни через связь и согласованность</w:t>
      </w:r>
      <w:r>
        <w:rPr>
          <w:spacing w:val="1"/>
        </w:rPr>
        <w:t xml:space="preserve"> </w:t>
      </w:r>
      <w:r>
        <w:t>компонентов</w:t>
      </w:r>
      <w:r>
        <w:rPr>
          <w:spacing w:val="1"/>
        </w:rPr>
        <w:t xml:space="preserve"> </w:t>
      </w:r>
      <w:r>
        <w:t>образования:</w:t>
      </w:r>
      <w:r>
        <w:rPr>
          <w:spacing w:val="1"/>
        </w:rPr>
        <w:t xml:space="preserve"> </w:t>
      </w:r>
      <w:r>
        <w:t>целей,</w:t>
      </w:r>
      <w:r>
        <w:rPr>
          <w:spacing w:val="1"/>
        </w:rPr>
        <w:t xml:space="preserve"> </w:t>
      </w:r>
      <w:r>
        <w:t>задач,</w:t>
      </w:r>
      <w:r>
        <w:rPr>
          <w:spacing w:val="1"/>
        </w:rPr>
        <w:t xml:space="preserve"> </w:t>
      </w:r>
      <w:r>
        <w:t>содержания,</w:t>
      </w:r>
      <w:r>
        <w:rPr>
          <w:spacing w:val="1"/>
        </w:rPr>
        <w:t xml:space="preserve"> </w:t>
      </w:r>
      <w:r>
        <w:t>методов,</w:t>
      </w:r>
      <w:r>
        <w:rPr>
          <w:spacing w:val="1"/>
        </w:rPr>
        <w:t xml:space="preserve"> </w:t>
      </w:r>
      <w:r>
        <w:t>средств,</w:t>
      </w:r>
      <w:r>
        <w:rPr>
          <w:spacing w:val="1"/>
        </w:rPr>
        <w:t xml:space="preserve"> </w:t>
      </w:r>
      <w:r>
        <w:t>форм</w:t>
      </w:r>
      <w:r>
        <w:rPr>
          <w:spacing w:val="1"/>
        </w:rPr>
        <w:t xml:space="preserve"> </w:t>
      </w:r>
      <w:r>
        <w:t>организации</w:t>
      </w:r>
      <w:r>
        <w:rPr>
          <w:spacing w:val="1"/>
        </w:rPr>
        <w:t xml:space="preserve"> </w:t>
      </w:r>
      <w:r>
        <w:t>деятельности,</w:t>
      </w:r>
      <w:r>
        <w:rPr>
          <w:spacing w:val="3"/>
        </w:rPr>
        <w:t xml:space="preserve"> </w:t>
      </w:r>
      <w:r>
        <w:t>планируемых</w:t>
      </w:r>
      <w:r>
        <w:rPr>
          <w:spacing w:val="-3"/>
        </w:rPr>
        <w:t xml:space="preserve"> </w:t>
      </w:r>
      <w:r>
        <w:t>результатов.</w:t>
      </w:r>
    </w:p>
    <w:p w:rsidR="008C2F3B" w:rsidRDefault="00DD429D">
      <w:pPr>
        <w:pStyle w:val="a3"/>
        <w:ind w:left="1708"/>
      </w:pPr>
      <w:r>
        <w:t>Задачи:</w:t>
      </w:r>
    </w:p>
    <w:p w:rsidR="008C2F3B" w:rsidRDefault="00DD429D">
      <w:pPr>
        <w:pStyle w:val="a4"/>
        <w:numPr>
          <w:ilvl w:val="3"/>
          <w:numId w:val="61"/>
        </w:numPr>
        <w:tabs>
          <w:tab w:val="left" w:pos="1891"/>
          <w:tab w:val="left" w:pos="3089"/>
          <w:tab w:val="left" w:pos="6116"/>
          <w:tab w:val="left" w:pos="7247"/>
          <w:tab w:val="left" w:pos="9046"/>
          <w:tab w:val="left" w:pos="9631"/>
          <w:tab w:val="left" w:pos="10926"/>
        </w:tabs>
        <w:spacing w:before="8" w:line="247" w:lineRule="auto"/>
        <w:ind w:left="1142" w:right="694" w:firstLine="566"/>
        <w:rPr>
          <w:sz w:val="24"/>
        </w:rPr>
      </w:pPr>
      <w:r>
        <w:rPr>
          <w:sz w:val="24"/>
        </w:rPr>
        <w:t>Создание</w:t>
      </w:r>
      <w:r>
        <w:rPr>
          <w:sz w:val="24"/>
        </w:rPr>
        <w:tab/>
        <w:t>психолого–педагогических</w:t>
      </w:r>
      <w:r>
        <w:rPr>
          <w:sz w:val="24"/>
        </w:rPr>
        <w:tab/>
        <w:t>условий,</w:t>
      </w:r>
      <w:r>
        <w:rPr>
          <w:sz w:val="24"/>
        </w:rPr>
        <w:tab/>
        <w:t>благоприятных</w:t>
      </w:r>
      <w:r>
        <w:rPr>
          <w:sz w:val="24"/>
        </w:rPr>
        <w:lastRenderedPageBreak/>
        <w:tab/>
        <w:t>для</w:t>
      </w:r>
      <w:r>
        <w:rPr>
          <w:sz w:val="24"/>
        </w:rPr>
        <w:tab/>
        <w:t>адаптации</w:t>
      </w:r>
      <w:r>
        <w:rPr>
          <w:sz w:val="24"/>
        </w:rPr>
        <w:tab/>
      </w:r>
      <w:r>
        <w:rPr>
          <w:spacing w:val="-4"/>
          <w:sz w:val="24"/>
        </w:rPr>
        <w:t>к</w:t>
      </w:r>
      <w:r>
        <w:rPr>
          <w:spacing w:val="-57"/>
          <w:sz w:val="24"/>
        </w:rPr>
        <w:t xml:space="preserve"> </w:t>
      </w:r>
      <w:r>
        <w:rPr>
          <w:sz w:val="24"/>
        </w:rPr>
        <w:t>школьному</w:t>
      </w:r>
      <w:r>
        <w:rPr>
          <w:spacing w:val="-9"/>
          <w:sz w:val="24"/>
        </w:rPr>
        <w:t xml:space="preserve"> </w:t>
      </w:r>
      <w:r>
        <w:rPr>
          <w:sz w:val="24"/>
        </w:rPr>
        <w:t>обучению.</w:t>
      </w:r>
    </w:p>
    <w:p w:rsidR="008C2F3B" w:rsidRDefault="00DD429D">
      <w:pPr>
        <w:pStyle w:val="a4"/>
        <w:numPr>
          <w:ilvl w:val="3"/>
          <w:numId w:val="61"/>
        </w:numPr>
        <w:tabs>
          <w:tab w:val="left" w:pos="1891"/>
        </w:tabs>
        <w:spacing w:line="274" w:lineRule="exact"/>
        <w:ind w:left="1890" w:hanging="183"/>
        <w:rPr>
          <w:sz w:val="24"/>
        </w:rPr>
      </w:pPr>
      <w:r>
        <w:rPr>
          <w:sz w:val="24"/>
        </w:rPr>
        <w:t>Развитие</w:t>
      </w:r>
      <w:r>
        <w:rPr>
          <w:spacing w:val="-8"/>
          <w:sz w:val="24"/>
        </w:rPr>
        <w:t xml:space="preserve"> </w:t>
      </w:r>
      <w:r>
        <w:rPr>
          <w:sz w:val="24"/>
        </w:rPr>
        <w:t>ведущей</w:t>
      </w:r>
      <w:r>
        <w:rPr>
          <w:spacing w:val="-2"/>
          <w:sz w:val="24"/>
        </w:rPr>
        <w:t xml:space="preserve"> </w:t>
      </w:r>
      <w:r>
        <w:rPr>
          <w:sz w:val="24"/>
        </w:rPr>
        <w:t>деятельности</w:t>
      </w:r>
      <w:r>
        <w:rPr>
          <w:spacing w:val="52"/>
          <w:sz w:val="24"/>
        </w:rPr>
        <w:t xml:space="preserve"> </w:t>
      </w:r>
      <w:r>
        <w:rPr>
          <w:sz w:val="24"/>
        </w:rPr>
        <w:t>каждого</w:t>
      </w:r>
      <w:r>
        <w:rPr>
          <w:spacing w:val="-3"/>
          <w:sz w:val="24"/>
        </w:rPr>
        <w:t xml:space="preserve"> </w:t>
      </w:r>
      <w:r>
        <w:rPr>
          <w:sz w:val="24"/>
        </w:rPr>
        <w:t>периода</w:t>
      </w:r>
      <w:r>
        <w:rPr>
          <w:spacing w:val="-3"/>
          <w:sz w:val="24"/>
        </w:rPr>
        <w:t xml:space="preserve"> </w:t>
      </w:r>
      <w:r>
        <w:rPr>
          <w:sz w:val="24"/>
        </w:rPr>
        <w:t>детства.</w:t>
      </w:r>
    </w:p>
    <w:p w:rsidR="008C2F3B" w:rsidRPr="00932D5B" w:rsidRDefault="00DD429D" w:rsidP="00932D5B">
      <w:pPr>
        <w:pStyle w:val="a4"/>
        <w:numPr>
          <w:ilvl w:val="3"/>
          <w:numId w:val="61"/>
        </w:numPr>
        <w:tabs>
          <w:tab w:val="left" w:pos="1891"/>
          <w:tab w:val="left" w:pos="5874"/>
        </w:tabs>
        <w:spacing w:before="7" w:line="247" w:lineRule="auto"/>
        <w:ind w:left="1142" w:right="696" w:firstLine="566"/>
        <w:jc w:val="both"/>
        <w:rPr>
          <w:sz w:val="24"/>
        </w:rPr>
      </w:pPr>
      <w:r>
        <w:rPr>
          <w:sz w:val="24"/>
        </w:rPr>
        <w:t>Определить</w:t>
      </w:r>
      <w:r>
        <w:rPr>
          <w:spacing w:val="1"/>
          <w:sz w:val="24"/>
        </w:rPr>
        <w:t xml:space="preserve"> </w:t>
      </w:r>
      <w:r>
        <w:rPr>
          <w:sz w:val="24"/>
        </w:rPr>
        <w:t>мероприятия</w:t>
      </w:r>
      <w:r>
        <w:rPr>
          <w:spacing w:val="1"/>
          <w:sz w:val="24"/>
        </w:rPr>
        <w:t xml:space="preserve"> </w:t>
      </w:r>
      <w:r>
        <w:rPr>
          <w:sz w:val="24"/>
        </w:rPr>
        <w:t>по</w:t>
      </w:r>
      <w:r>
        <w:rPr>
          <w:spacing w:val="1"/>
          <w:sz w:val="24"/>
        </w:rPr>
        <w:t xml:space="preserve"> </w:t>
      </w:r>
      <w:r>
        <w:rPr>
          <w:sz w:val="24"/>
        </w:rPr>
        <w:t>совершенствованию</w:t>
      </w:r>
      <w:r>
        <w:rPr>
          <w:spacing w:val="1"/>
          <w:sz w:val="24"/>
        </w:rPr>
        <w:t xml:space="preserve"> </w:t>
      </w:r>
      <w:r>
        <w:rPr>
          <w:sz w:val="24"/>
        </w:rPr>
        <w:t>содержанию</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рамках</w:t>
      </w:r>
      <w:r>
        <w:rPr>
          <w:spacing w:val="-57"/>
          <w:sz w:val="24"/>
        </w:rPr>
        <w:t xml:space="preserve"> </w:t>
      </w:r>
      <w:r>
        <w:rPr>
          <w:sz w:val="24"/>
        </w:rPr>
        <w:t xml:space="preserve">преемственности    </w:t>
      </w:r>
      <w:r>
        <w:rPr>
          <w:spacing w:val="26"/>
          <w:sz w:val="24"/>
        </w:rPr>
        <w:t xml:space="preserve"> </w:t>
      </w:r>
      <w:r>
        <w:rPr>
          <w:sz w:val="24"/>
        </w:rPr>
        <w:t xml:space="preserve">в    </w:t>
      </w:r>
      <w:r>
        <w:rPr>
          <w:spacing w:val="33"/>
          <w:sz w:val="24"/>
        </w:rPr>
        <w:t xml:space="preserve"> </w:t>
      </w:r>
      <w:r>
        <w:rPr>
          <w:sz w:val="24"/>
        </w:rPr>
        <w:t>формировании</w:t>
      </w:r>
      <w:r>
        <w:rPr>
          <w:sz w:val="24"/>
        </w:rPr>
        <w:tab/>
        <w:t>личностных,</w:t>
      </w:r>
      <w:r>
        <w:rPr>
          <w:spacing w:val="1"/>
          <w:sz w:val="24"/>
        </w:rPr>
        <w:t xml:space="preserve"> </w:t>
      </w:r>
      <w:r>
        <w:rPr>
          <w:sz w:val="24"/>
        </w:rPr>
        <w:t>регулятивных,</w:t>
      </w:r>
      <w:r>
        <w:rPr>
          <w:spacing w:val="1"/>
          <w:sz w:val="24"/>
        </w:rPr>
        <w:t xml:space="preserve"> </w:t>
      </w:r>
      <w:r>
        <w:rPr>
          <w:sz w:val="24"/>
        </w:rPr>
        <w:t>познавательных,</w:t>
      </w:r>
      <w:r>
        <w:rPr>
          <w:spacing w:val="-57"/>
          <w:sz w:val="24"/>
        </w:rPr>
        <w:t xml:space="preserve"> </w:t>
      </w:r>
      <w:r>
        <w:rPr>
          <w:sz w:val="24"/>
        </w:rPr>
        <w:t>коммуникативных</w:t>
      </w:r>
      <w:r>
        <w:rPr>
          <w:spacing w:val="1"/>
          <w:sz w:val="24"/>
        </w:rPr>
        <w:t xml:space="preserve"> </w:t>
      </w:r>
      <w:r>
        <w:rPr>
          <w:sz w:val="24"/>
        </w:rPr>
        <w:t>универсальных</w:t>
      </w:r>
      <w:r>
        <w:rPr>
          <w:spacing w:val="2"/>
          <w:sz w:val="24"/>
        </w:rPr>
        <w:t xml:space="preserve"> </w:t>
      </w:r>
      <w:r>
        <w:rPr>
          <w:sz w:val="24"/>
        </w:rPr>
        <w:t>учебных</w:t>
      </w:r>
      <w:r>
        <w:rPr>
          <w:spacing w:val="-4"/>
          <w:sz w:val="24"/>
        </w:rPr>
        <w:t xml:space="preserve"> </w:t>
      </w:r>
      <w:r>
        <w:rPr>
          <w:sz w:val="24"/>
        </w:rPr>
        <w:t>действий.</w:t>
      </w:r>
    </w:p>
    <w:p w:rsidR="008C2F3B" w:rsidRDefault="00DD429D">
      <w:pPr>
        <w:pStyle w:val="a3"/>
        <w:spacing w:before="1"/>
        <w:ind w:left="1708"/>
      </w:pPr>
      <w:r>
        <w:t>Планируемый</w:t>
      </w:r>
      <w:r>
        <w:rPr>
          <w:spacing w:val="-7"/>
        </w:rPr>
        <w:t xml:space="preserve"> </w:t>
      </w:r>
      <w:r>
        <w:t>результат:</w:t>
      </w:r>
    </w:p>
    <w:p w:rsidR="008C2F3B" w:rsidRDefault="00DD429D">
      <w:pPr>
        <w:pStyle w:val="a4"/>
        <w:numPr>
          <w:ilvl w:val="0"/>
          <w:numId w:val="34"/>
        </w:numPr>
        <w:tabs>
          <w:tab w:val="left" w:pos="1709"/>
          <w:tab w:val="left" w:pos="3583"/>
          <w:tab w:val="left" w:pos="5252"/>
          <w:tab w:val="left" w:pos="7113"/>
          <w:tab w:val="left" w:pos="9136"/>
        </w:tabs>
        <w:spacing w:before="4" w:line="244" w:lineRule="auto"/>
        <w:ind w:right="702"/>
        <w:rPr>
          <w:sz w:val="24"/>
        </w:rPr>
      </w:pPr>
      <w:r>
        <w:rPr>
          <w:sz w:val="24"/>
        </w:rPr>
        <w:t>формирование</w:t>
      </w:r>
      <w:r>
        <w:rPr>
          <w:sz w:val="24"/>
        </w:rPr>
        <w:tab/>
        <w:t>личностных,</w:t>
      </w:r>
      <w:r>
        <w:rPr>
          <w:sz w:val="24"/>
        </w:rPr>
        <w:tab/>
        <w:t>регулятивных,</w:t>
      </w:r>
      <w:r>
        <w:rPr>
          <w:sz w:val="24"/>
        </w:rPr>
        <w:tab/>
        <w:t>познавательных</w:t>
      </w:r>
      <w:r>
        <w:rPr>
          <w:sz w:val="24"/>
        </w:rPr>
        <w:tab/>
        <w:t>коммуникативных</w:t>
      </w:r>
      <w:r>
        <w:rPr>
          <w:spacing w:val="-57"/>
          <w:sz w:val="24"/>
        </w:rPr>
        <w:t xml:space="preserve"> </w:t>
      </w:r>
      <w:r>
        <w:rPr>
          <w:sz w:val="24"/>
        </w:rPr>
        <w:t>универсальных</w:t>
      </w:r>
      <w:r>
        <w:rPr>
          <w:spacing w:val="5"/>
          <w:sz w:val="24"/>
        </w:rPr>
        <w:t xml:space="preserve"> </w:t>
      </w:r>
      <w:r>
        <w:rPr>
          <w:sz w:val="24"/>
        </w:rPr>
        <w:t>учебных</w:t>
      </w:r>
      <w:r>
        <w:rPr>
          <w:spacing w:val="-4"/>
          <w:sz w:val="24"/>
        </w:rPr>
        <w:t xml:space="preserve"> </w:t>
      </w:r>
      <w:r>
        <w:rPr>
          <w:sz w:val="24"/>
        </w:rPr>
        <w:t>действий,</w:t>
      </w:r>
    </w:p>
    <w:p w:rsidR="008C2F3B" w:rsidRPr="00932D5B" w:rsidRDefault="00DD429D" w:rsidP="00932D5B">
      <w:pPr>
        <w:pStyle w:val="a4"/>
        <w:numPr>
          <w:ilvl w:val="0"/>
          <w:numId w:val="34"/>
        </w:numPr>
        <w:tabs>
          <w:tab w:val="left" w:pos="1709"/>
        </w:tabs>
        <w:spacing w:before="5"/>
        <w:rPr>
          <w:sz w:val="24"/>
        </w:rPr>
      </w:pPr>
      <w:r>
        <w:rPr>
          <w:sz w:val="24"/>
        </w:rPr>
        <w:t>успешная</w:t>
      </w:r>
      <w:r>
        <w:rPr>
          <w:spacing w:val="-2"/>
          <w:sz w:val="24"/>
        </w:rPr>
        <w:t xml:space="preserve"> </w:t>
      </w:r>
      <w:r>
        <w:rPr>
          <w:sz w:val="24"/>
        </w:rPr>
        <w:t>адаптация</w:t>
      </w:r>
      <w:r>
        <w:rPr>
          <w:spacing w:val="-1"/>
          <w:sz w:val="24"/>
        </w:rPr>
        <w:t xml:space="preserve"> </w:t>
      </w:r>
      <w:r>
        <w:rPr>
          <w:sz w:val="24"/>
        </w:rPr>
        <w:t>к</w:t>
      </w:r>
      <w:r>
        <w:rPr>
          <w:spacing w:val="-3"/>
          <w:sz w:val="24"/>
        </w:rPr>
        <w:t xml:space="preserve"> </w:t>
      </w:r>
      <w:r>
        <w:rPr>
          <w:sz w:val="24"/>
        </w:rPr>
        <w:t>школе.</w:t>
      </w:r>
    </w:p>
    <w:p w:rsidR="008C2F3B" w:rsidRDefault="00DD429D">
      <w:pPr>
        <w:spacing w:before="250" w:line="247" w:lineRule="auto"/>
        <w:ind w:left="1193" w:right="747"/>
        <w:jc w:val="center"/>
        <w:rPr>
          <w:b/>
          <w:sz w:val="24"/>
        </w:rPr>
      </w:pPr>
      <w:r>
        <w:rPr>
          <w:b/>
          <w:sz w:val="24"/>
        </w:rPr>
        <w:t>Значение преемственности в формировании универсальных учебных действий</w:t>
      </w:r>
      <w:r>
        <w:rPr>
          <w:b/>
          <w:spacing w:val="1"/>
          <w:sz w:val="24"/>
        </w:rPr>
        <w:t xml:space="preserve"> </w:t>
      </w:r>
      <w:r>
        <w:rPr>
          <w:b/>
          <w:sz w:val="24"/>
        </w:rPr>
        <w:t>при</w:t>
      </w:r>
      <w:r>
        <w:rPr>
          <w:b/>
          <w:spacing w:val="-58"/>
          <w:sz w:val="24"/>
        </w:rPr>
        <w:t xml:space="preserve"> </w:t>
      </w:r>
      <w:r>
        <w:rPr>
          <w:b/>
          <w:sz w:val="24"/>
        </w:rPr>
        <w:t>переходе со ступени дошкольного образования на ступень начального общего</w:t>
      </w:r>
      <w:r>
        <w:rPr>
          <w:b/>
          <w:spacing w:val="1"/>
          <w:sz w:val="24"/>
        </w:rPr>
        <w:t xml:space="preserve"> </w:t>
      </w:r>
      <w:r>
        <w:rPr>
          <w:b/>
          <w:sz w:val="24"/>
        </w:rPr>
        <w:t>образования</w:t>
      </w:r>
    </w:p>
    <w:p w:rsidR="008C2F3B" w:rsidRDefault="008C2F3B">
      <w:pPr>
        <w:pStyle w:val="a3"/>
        <w:spacing w:before="8"/>
        <w:rPr>
          <w:b/>
        </w:r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2"/>
        <w:gridCol w:w="1700"/>
        <w:gridCol w:w="2127"/>
        <w:gridCol w:w="2127"/>
        <w:gridCol w:w="2267"/>
      </w:tblGrid>
      <w:tr w:rsidR="008C2F3B">
        <w:trPr>
          <w:trHeight w:val="551"/>
        </w:trPr>
        <w:tc>
          <w:tcPr>
            <w:tcW w:w="3832" w:type="dxa"/>
            <w:gridSpan w:val="2"/>
          </w:tcPr>
          <w:p w:rsidR="008C2F3B" w:rsidRDefault="00DD429D">
            <w:pPr>
              <w:pStyle w:val="TableParagraph"/>
              <w:spacing w:line="273" w:lineRule="exact"/>
              <w:ind w:left="516" w:right="554"/>
              <w:jc w:val="center"/>
              <w:rPr>
                <w:b/>
                <w:sz w:val="24"/>
              </w:rPr>
            </w:pPr>
            <w:r>
              <w:rPr>
                <w:b/>
                <w:sz w:val="24"/>
              </w:rPr>
              <w:t>Универсальные</w:t>
            </w:r>
            <w:r>
              <w:rPr>
                <w:b/>
                <w:spacing w:val="-5"/>
                <w:sz w:val="24"/>
              </w:rPr>
              <w:t xml:space="preserve"> </w:t>
            </w:r>
            <w:r>
              <w:rPr>
                <w:b/>
                <w:sz w:val="24"/>
              </w:rPr>
              <w:t>учебные</w:t>
            </w:r>
          </w:p>
          <w:p w:rsidR="008C2F3B" w:rsidRDefault="00DD429D">
            <w:pPr>
              <w:pStyle w:val="TableParagraph"/>
              <w:spacing w:before="2" w:line="257" w:lineRule="exact"/>
              <w:ind w:left="516" w:right="553"/>
              <w:jc w:val="center"/>
              <w:rPr>
                <w:b/>
                <w:sz w:val="24"/>
              </w:rPr>
            </w:pPr>
            <w:r>
              <w:rPr>
                <w:b/>
                <w:sz w:val="24"/>
              </w:rPr>
              <w:t>действия</w:t>
            </w:r>
          </w:p>
        </w:tc>
        <w:tc>
          <w:tcPr>
            <w:tcW w:w="4254" w:type="dxa"/>
            <w:gridSpan w:val="2"/>
          </w:tcPr>
          <w:p w:rsidR="008C2F3B" w:rsidRDefault="00DD429D">
            <w:pPr>
              <w:pStyle w:val="TableParagraph"/>
              <w:spacing w:line="273" w:lineRule="exact"/>
              <w:ind w:left="213" w:right="251"/>
              <w:jc w:val="center"/>
              <w:rPr>
                <w:b/>
                <w:sz w:val="24"/>
              </w:rPr>
            </w:pPr>
            <w:r>
              <w:rPr>
                <w:b/>
                <w:sz w:val="24"/>
              </w:rPr>
              <w:t>Результаты</w:t>
            </w:r>
            <w:r>
              <w:rPr>
                <w:b/>
                <w:spacing w:val="-1"/>
                <w:sz w:val="24"/>
              </w:rPr>
              <w:t xml:space="preserve"> </w:t>
            </w:r>
            <w:r>
              <w:rPr>
                <w:b/>
                <w:sz w:val="24"/>
              </w:rPr>
              <w:t>развития</w:t>
            </w:r>
          </w:p>
          <w:p w:rsidR="008C2F3B" w:rsidRDefault="00DD429D">
            <w:pPr>
              <w:pStyle w:val="TableParagraph"/>
              <w:spacing w:before="2" w:line="257" w:lineRule="exact"/>
              <w:ind w:left="213" w:right="254"/>
              <w:jc w:val="center"/>
              <w:rPr>
                <w:b/>
                <w:sz w:val="24"/>
              </w:rPr>
            </w:pPr>
            <w:r>
              <w:rPr>
                <w:b/>
                <w:sz w:val="24"/>
              </w:rPr>
              <w:t>универсальных</w:t>
            </w:r>
            <w:r>
              <w:rPr>
                <w:b/>
                <w:spacing w:val="-5"/>
                <w:sz w:val="24"/>
              </w:rPr>
              <w:t xml:space="preserve"> </w:t>
            </w:r>
            <w:r>
              <w:rPr>
                <w:b/>
                <w:sz w:val="24"/>
              </w:rPr>
              <w:t>учебных</w:t>
            </w:r>
            <w:r>
              <w:rPr>
                <w:b/>
                <w:spacing w:val="-4"/>
                <w:sz w:val="24"/>
              </w:rPr>
              <w:t xml:space="preserve"> </w:t>
            </w:r>
            <w:r>
              <w:rPr>
                <w:b/>
                <w:sz w:val="24"/>
              </w:rPr>
              <w:t>действий</w:t>
            </w:r>
          </w:p>
        </w:tc>
        <w:tc>
          <w:tcPr>
            <w:tcW w:w="2267" w:type="dxa"/>
            <w:tcBorders>
              <w:bottom w:val="nil"/>
            </w:tcBorders>
          </w:tcPr>
          <w:p w:rsidR="008C2F3B" w:rsidRDefault="00DD429D">
            <w:pPr>
              <w:pStyle w:val="TableParagraph"/>
              <w:spacing w:line="273" w:lineRule="exact"/>
              <w:ind w:left="312"/>
              <w:rPr>
                <w:b/>
                <w:sz w:val="24"/>
              </w:rPr>
            </w:pPr>
            <w:r>
              <w:rPr>
                <w:b/>
                <w:sz w:val="24"/>
              </w:rPr>
              <w:t>Значение УУД</w:t>
            </w:r>
          </w:p>
          <w:p w:rsidR="008C2F3B" w:rsidRDefault="00DD429D">
            <w:pPr>
              <w:pStyle w:val="TableParagraph"/>
              <w:spacing w:before="2" w:line="257" w:lineRule="exact"/>
              <w:ind w:left="379"/>
              <w:rPr>
                <w:b/>
                <w:sz w:val="24"/>
              </w:rPr>
            </w:pPr>
            <w:r>
              <w:rPr>
                <w:b/>
                <w:sz w:val="24"/>
              </w:rPr>
              <w:t>для</w:t>
            </w:r>
            <w:r>
              <w:rPr>
                <w:b/>
                <w:spacing w:val="-2"/>
                <w:sz w:val="24"/>
              </w:rPr>
              <w:t xml:space="preserve"> </w:t>
            </w:r>
            <w:r>
              <w:rPr>
                <w:b/>
                <w:sz w:val="24"/>
              </w:rPr>
              <w:t>обучения</w:t>
            </w:r>
          </w:p>
        </w:tc>
      </w:tr>
      <w:tr w:rsidR="008C2F3B">
        <w:trPr>
          <w:trHeight w:val="279"/>
        </w:trPr>
        <w:tc>
          <w:tcPr>
            <w:tcW w:w="2132" w:type="dxa"/>
            <w:tcBorders>
              <w:bottom w:val="nil"/>
            </w:tcBorders>
          </w:tcPr>
          <w:p w:rsidR="008C2F3B" w:rsidRDefault="00DD429D">
            <w:pPr>
              <w:pStyle w:val="TableParagraph"/>
              <w:spacing w:line="259" w:lineRule="exact"/>
              <w:ind w:left="270" w:right="334"/>
              <w:jc w:val="center"/>
              <w:rPr>
                <w:b/>
                <w:sz w:val="24"/>
              </w:rPr>
            </w:pPr>
            <w:r>
              <w:rPr>
                <w:b/>
                <w:sz w:val="24"/>
              </w:rPr>
              <w:t>Ступень</w:t>
            </w:r>
          </w:p>
        </w:tc>
        <w:tc>
          <w:tcPr>
            <w:tcW w:w="1700" w:type="dxa"/>
            <w:tcBorders>
              <w:bottom w:val="nil"/>
            </w:tcBorders>
          </w:tcPr>
          <w:p w:rsidR="008C2F3B" w:rsidRDefault="00DD429D">
            <w:pPr>
              <w:pStyle w:val="TableParagraph"/>
              <w:spacing w:line="259" w:lineRule="exact"/>
              <w:ind w:left="299" w:right="302"/>
              <w:jc w:val="center"/>
              <w:rPr>
                <w:b/>
                <w:sz w:val="24"/>
              </w:rPr>
            </w:pPr>
            <w:r>
              <w:rPr>
                <w:b/>
                <w:sz w:val="24"/>
              </w:rPr>
              <w:t>Школа</w:t>
            </w:r>
          </w:p>
        </w:tc>
        <w:tc>
          <w:tcPr>
            <w:tcW w:w="2127" w:type="dxa"/>
            <w:tcBorders>
              <w:bottom w:val="nil"/>
            </w:tcBorders>
          </w:tcPr>
          <w:p w:rsidR="008C2F3B" w:rsidRDefault="00DD429D">
            <w:pPr>
              <w:pStyle w:val="TableParagraph"/>
              <w:spacing w:line="259" w:lineRule="exact"/>
              <w:ind w:left="291" w:right="331"/>
              <w:jc w:val="center"/>
              <w:rPr>
                <w:b/>
                <w:sz w:val="24"/>
              </w:rPr>
            </w:pPr>
            <w:r>
              <w:rPr>
                <w:b/>
                <w:sz w:val="24"/>
              </w:rPr>
              <w:t>Ступень</w:t>
            </w:r>
          </w:p>
        </w:tc>
        <w:tc>
          <w:tcPr>
            <w:tcW w:w="2127" w:type="dxa"/>
            <w:tcBorders>
              <w:bottom w:val="nil"/>
            </w:tcBorders>
          </w:tcPr>
          <w:p w:rsidR="008C2F3B" w:rsidRDefault="00DD429D">
            <w:pPr>
              <w:pStyle w:val="TableParagraph"/>
              <w:spacing w:line="259" w:lineRule="exact"/>
              <w:ind w:left="291" w:right="329"/>
              <w:jc w:val="center"/>
              <w:rPr>
                <w:b/>
                <w:sz w:val="24"/>
              </w:rPr>
            </w:pPr>
            <w:r>
              <w:rPr>
                <w:b/>
                <w:sz w:val="24"/>
              </w:rPr>
              <w:t>Школа</w:t>
            </w:r>
          </w:p>
        </w:tc>
        <w:tc>
          <w:tcPr>
            <w:tcW w:w="2267" w:type="dxa"/>
            <w:tcBorders>
              <w:top w:val="nil"/>
              <w:bottom w:val="nil"/>
            </w:tcBorders>
          </w:tcPr>
          <w:p w:rsidR="008C2F3B" w:rsidRDefault="00DD429D">
            <w:pPr>
              <w:pStyle w:val="TableParagraph"/>
              <w:spacing w:line="259" w:lineRule="exact"/>
              <w:ind w:left="566"/>
              <w:rPr>
                <w:b/>
                <w:sz w:val="24"/>
              </w:rPr>
            </w:pPr>
            <w:r>
              <w:rPr>
                <w:b/>
                <w:sz w:val="24"/>
              </w:rPr>
              <w:t>в</w:t>
            </w:r>
            <w:r>
              <w:rPr>
                <w:b/>
                <w:spacing w:val="1"/>
                <w:sz w:val="24"/>
              </w:rPr>
              <w:t xml:space="preserve"> </w:t>
            </w:r>
            <w:r>
              <w:rPr>
                <w:b/>
                <w:sz w:val="24"/>
              </w:rPr>
              <w:t>1</w:t>
            </w:r>
            <w:r>
              <w:rPr>
                <w:b/>
                <w:spacing w:val="1"/>
                <w:sz w:val="24"/>
              </w:rPr>
              <w:t xml:space="preserve"> </w:t>
            </w:r>
            <w:r>
              <w:rPr>
                <w:b/>
                <w:sz w:val="24"/>
              </w:rPr>
              <w:t>классе</w:t>
            </w:r>
          </w:p>
        </w:tc>
      </w:tr>
      <w:tr w:rsidR="008C2F3B">
        <w:trPr>
          <w:trHeight w:val="276"/>
        </w:trPr>
        <w:tc>
          <w:tcPr>
            <w:tcW w:w="2132" w:type="dxa"/>
            <w:tcBorders>
              <w:top w:val="nil"/>
              <w:bottom w:val="nil"/>
            </w:tcBorders>
          </w:tcPr>
          <w:p w:rsidR="008C2F3B" w:rsidRDefault="00DD429D">
            <w:pPr>
              <w:pStyle w:val="TableParagraph"/>
              <w:spacing w:line="256" w:lineRule="exact"/>
              <w:ind w:left="296" w:right="334"/>
              <w:jc w:val="center"/>
              <w:rPr>
                <w:b/>
                <w:sz w:val="24"/>
              </w:rPr>
            </w:pPr>
            <w:r>
              <w:rPr>
                <w:b/>
                <w:sz w:val="24"/>
              </w:rPr>
              <w:t>дошкольного</w:t>
            </w:r>
          </w:p>
        </w:tc>
        <w:tc>
          <w:tcPr>
            <w:tcW w:w="1700" w:type="dxa"/>
            <w:tcBorders>
              <w:top w:val="nil"/>
              <w:bottom w:val="nil"/>
            </w:tcBorders>
          </w:tcPr>
          <w:p w:rsidR="008C2F3B" w:rsidRDefault="00DD429D">
            <w:pPr>
              <w:pStyle w:val="TableParagraph"/>
              <w:spacing w:line="256" w:lineRule="exact"/>
              <w:ind w:left="299" w:right="304"/>
              <w:jc w:val="center"/>
              <w:rPr>
                <w:b/>
                <w:sz w:val="24"/>
              </w:rPr>
            </w:pPr>
            <w:r>
              <w:rPr>
                <w:b/>
                <w:sz w:val="24"/>
              </w:rPr>
              <w:t>1</w:t>
            </w:r>
            <w:r>
              <w:rPr>
                <w:b/>
                <w:spacing w:val="1"/>
                <w:sz w:val="24"/>
              </w:rPr>
              <w:t xml:space="preserve"> </w:t>
            </w:r>
            <w:r>
              <w:rPr>
                <w:b/>
                <w:sz w:val="24"/>
              </w:rPr>
              <w:t>ступени</w:t>
            </w:r>
          </w:p>
        </w:tc>
        <w:tc>
          <w:tcPr>
            <w:tcW w:w="2127" w:type="dxa"/>
            <w:tcBorders>
              <w:top w:val="nil"/>
              <w:bottom w:val="nil"/>
            </w:tcBorders>
          </w:tcPr>
          <w:p w:rsidR="008C2F3B" w:rsidRDefault="00DD429D">
            <w:pPr>
              <w:pStyle w:val="TableParagraph"/>
              <w:spacing w:line="256" w:lineRule="exact"/>
              <w:ind w:left="291" w:right="333"/>
              <w:jc w:val="center"/>
              <w:rPr>
                <w:b/>
                <w:sz w:val="24"/>
              </w:rPr>
            </w:pPr>
            <w:r>
              <w:rPr>
                <w:b/>
                <w:sz w:val="24"/>
              </w:rPr>
              <w:t>дошкольного</w:t>
            </w:r>
          </w:p>
        </w:tc>
        <w:tc>
          <w:tcPr>
            <w:tcW w:w="2127" w:type="dxa"/>
            <w:tcBorders>
              <w:top w:val="nil"/>
              <w:bottom w:val="nil"/>
            </w:tcBorders>
          </w:tcPr>
          <w:p w:rsidR="008C2F3B" w:rsidRDefault="00DD429D">
            <w:pPr>
              <w:pStyle w:val="TableParagraph"/>
              <w:spacing w:line="256" w:lineRule="exact"/>
              <w:ind w:left="291" w:right="329"/>
              <w:jc w:val="center"/>
              <w:rPr>
                <w:b/>
                <w:sz w:val="24"/>
              </w:rPr>
            </w:pPr>
            <w:r>
              <w:rPr>
                <w:b/>
                <w:sz w:val="24"/>
              </w:rPr>
              <w:t>1</w:t>
            </w:r>
            <w:r>
              <w:rPr>
                <w:b/>
                <w:spacing w:val="1"/>
                <w:sz w:val="24"/>
              </w:rPr>
              <w:t xml:space="preserve"> </w:t>
            </w:r>
            <w:r>
              <w:rPr>
                <w:b/>
                <w:sz w:val="24"/>
              </w:rPr>
              <w:t>ступени</w:t>
            </w:r>
          </w:p>
        </w:tc>
        <w:tc>
          <w:tcPr>
            <w:tcW w:w="2267" w:type="dxa"/>
            <w:tcBorders>
              <w:top w:val="nil"/>
              <w:bottom w:val="nil"/>
            </w:tcBorders>
          </w:tcPr>
          <w:p w:rsidR="008C2F3B" w:rsidRDefault="008C2F3B">
            <w:pPr>
              <w:pStyle w:val="TableParagraph"/>
              <w:ind w:left="0"/>
              <w:rPr>
                <w:sz w:val="20"/>
              </w:rPr>
            </w:pPr>
          </w:p>
        </w:tc>
      </w:tr>
      <w:tr w:rsidR="008C2F3B">
        <w:trPr>
          <w:trHeight w:val="276"/>
        </w:trPr>
        <w:tc>
          <w:tcPr>
            <w:tcW w:w="2132" w:type="dxa"/>
            <w:tcBorders>
              <w:top w:val="nil"/>
              <w:bottom w:val="nil"/>
            </w:tcBorders>
          </w:tcPr>
          <w:p w:rsidR="008C2F3B" w:rsidRDefault="00DD429D">
            <w:pPr>
              <w:pStyle w:val="TableParagraph"/>
              <w:spacing w:line="256" w:lineRule="exact"/>
              <w:ind w:left="296" w:right="328"/>
              <w:jc w:val="center"/>
              <w:rPr>
                <w:b/>
                <w:sz w:val="24"/>
              </w:rPr>
            </w:pPr>
            <w:r>
              <w:rPr>
                <w:b/>
                <w:sz w:val="24"/>
              </w:rPr>
              <w:t>образования</w:t>
            </w:r>
          </w:p>
        </w:tc>
        <w:tc>
          <w:tcPr>
            <w:tcW w:w="1700" w:type="dxa"/>
            <w:tcBorders>
              <w:top w:val="nil"/>
              <w:bottom w:val="nil"/>
            </w:tcBorders>
          </w:tcPr>
          <w:p w:rsidR="008C2F3B" w:rsidRDefault="00DD429D">
            <w:pPr>
              <w:pStyle w:val="TableParagraph"/>
              <w:spacing w:line="256" w:lineRule="exact"/>
              <w:ind w:left="296" w:right="304"/>
              <w:jc w:val="center"/>
              <w:rPr>
                <w:b/>
                <w:sz w:val="24"/>
              </w:rPr>
            </w:pPr>
            <w:r>
              <w:rPr>
                <w:b/>
                <w:sz w:val="24"/>
              </w:rPr>
              <w:t>обучения</w:t>
            </w:r>
          </w:p>
        </w:tc>
        <w:tc>
          <w:tcPr>
            <w:tcW w:w="2127" w:type="dxa"/>
            <w:tcBorders>
              <w:top w:val="nil"/>
              <w:bottom w:val="nil"/>
            </w:tcBorders>
          </w:tcPr>
          <w:p w:rsidR="008C2F3B" w:rsidRDefault="00DD429D">
            <w:pPr>
              <w:pStyle w:val="TableParagraph"/>
              <w:spacing w:line="256" w:lineRule="exact"/>
              <w:ind w:left="291" w:right="328"/>
              <w:jc w:val="center"/>
              <w:rPr>
                <w:b/>
                <w:sz w:val="24"/>
              </w:rPr>
            </w:pPr>
            <w:r>
              <w:rPr>
                <w:b/>
                <w:sz w:val="24"/>
              </w:rPr>
              <w:t>образования</w:t>
            </w:r>
          </w:p>
        </w:tc>
        <w:tc>
          <w:tcPr>
            <w:tcW w:w="2127" w:type="dxa"/>
            <w:tcBorders>
              <w:top w:val="nil"/>
              <w:bottom w:val="nil"/>
            </w:tcBorders>
          </w:tcPr>
          <w:p w:rsidR="008C2F3B" w:rsidRDefault="00DD429D">
            <w:pPr>
              <w:pStyle w:val="TableParagraph"/>
              <w:spacing w:line="256" w:lineRule="exact"/>
              <w:ind w:left="291" w:right="332"/>
              <w:jc w:val="center"/>
              <w:rPr>
                <w:b/>
                <w:sz w:val="24"/>
              </w:rPr>
            </w:pPr>
            <w:r>
              <w:rPr>
                <w:b/>
                <w:sz w:val="24"/>
              </w:rPr>
              <w:t>обучения</w:t>
            </w:r>
          </w:p>
        </w:tc>
        <w:tc>
          <w:tcPr>
            <w:tcW w:w="2267" w:type="dxa"/>
            <w:tcBorders>
              <w:top w:val="nil"/>
              <w:bottom w:val="nil"/>
            </w:tcBorders>
          </w:tcPr>
          <w:p w:rsidR="008C2F3B" w:rsidRDefault="008C2F3B">
            <w:pPr>
              <w:pStyle w:val="TableParagraph"/>
              <w:ind w:left="0"/>
              <w:rPr>
                <w:sz w:val="20"/>
              </w:rPr>
            </w:pPr>
          </w:p>
        </w:tc>
      </w:tr>
      <w:tr w:rsidR="008C2F3B">
        <w:trPr>
          <w:trHeight w:val="272"/>
        </w:trPr>
        <w:tc>
          <w:tcPr>
            <w:tcW w:w="2132" w:type="dxa"/>
            <w:tcBorders>
              <w:top w:val="nil"/>
            </w:tcBorders>
          </w:tcPr>
          <w:p w:rsidR="008C2F3B" w:rsidRDefault="00DD429D">
            <w:pPr>
              <w:pStyle w:val="TableParagraph"/>
              <w:spacing w:line="253" w:lineRule="exact"/>
              <w:ind w:left="266" w:right="334"/>
              <w:jc w:val="center"/>
              <w:rPr>
                <w:b/>
                <w:sz w:val="24"/>
              </w:rPr>
            </w:pPr>
            <w:r>
              <w:rPr>
                <w:b/>
                <w:sz w:val="24"/>
              </w:rPr>
              <w:t>(предшкола)</w:t>
            </w:r>
          </w:p>
        </w:tc>
        <w:tc>
          <w:tcPr>
            <w:tcW w:w="1700" w:type="dxa"/>
            <w:tcBorders>
              <w:top w:val="nil"/>
            </w:tcBorders>
          </w:tcPr>
          <w:p w:rsidR="008C2F3B" w:rsidRDefault="008C2F3B">
            <w:pPr>
              <w:pStyle w:val="TableParagraph"/>
              <w:ind w:left="0"/>
              <w:rPr>
                <w:sz w:val="20"/>
              </w:rPr>
            </w:pPr>
          </w:p>
        </w:tc>
        <w:tc>
          <w:tcPr>
            <w:tcW w:w="2127" w:type="dxa"/>
            <w:tcBorders>
              <w:top w:val="nil"/>
            </w:tcBorders>
          </w:tcPr>
          <w:p w:rsidR="008C2F3B" w:rsidRDefault="00DD429D">
            <w:pPr>
              <w:pStyle w:val="TableParagraph"/>
              <w:spacing w:line="253" w:lineRule="exact"/>
              <w:ind w:left="289" w:right="333"/>
              <w:jc w:val="center"/>
              <w:rPr>
                <w:b/>
                <w:sz w:val="24"/>
              </w:rPr>
            </w:pPr>
            <w:r>
              <w:rPr>
                <w:b/>
                <w:sz w:val="24"/>
              </w:rPr>
              <w:t>(предшкола)</w:t>
            </w:r>
          </w:p>
        </w:tc>
        <w:tc>
          <w:tcPr>
            <w:tcW w:w="2127" w:type="dxa"/>
            <w:tcBorders>
              <w:top w:val="nil"/>
            </w:tcBorders>
          </w:tcPr>
          <w:p w:rsidR="008C2F3B" w:rsidRDefault="008C2F3B">
            <w:pPr>
              <w:pStyle w:val="TableParagraph"/>
              <w:ind w:left="0"/>
              <w:rPr>
                <w:sz w:val="20"/>
              </w:rPr>
            </w:pPr>
          </w:p>
        </w:tc>
        <w:tc>
          <w:tcPr>
            <w:tcW w:w="2267" w:type="dxa"/>
            <w:tcBorders>
              <w:top w:val="nil"/>
            </w:tcBorders>
          </w:tcPr>
          <w:p w:rsidR="008C2F3B" w:rsidRDefault="008C2F3B">
            <w:pPr>
              <w:pStyle w:val="TableParagraph"/>
              <w:ind w:left="0"/>
              <w:rPr>
                <w:sz w:val="20"/>
              </w:rPr>
            </w:pPr>
          </w:p>
        </w:tc>
      </w:tr>
      <w:tr w:rsidR="008C2F3B">
        <w:trPr>
          <w:trHeight w:val="3310"/>
        </w:trPr>
        <w:tc>
          <w:tcPr>
            <w:tcW w:w="2132" w:type="dxa"/>
            <w:tcBorders>
              <w:bottom w:val="single" w:sz="6" w:space="0" w:color="000000"/>
            </w:tcBorders>
          </w:tcPr>
          <w:p w:rsidR="008C2F3B" w:rsidRDefault="00DD429D">
            <w:pPr>
              <w:pStyle w:val="TableParagraph"/>
              <w:ind w:left="76" w:right="767"/>
              <w:rPr>
                <w:sz w:val="24"/>
              </w:rPr>
            </w:pPr>
            <w:r>
              <w:rPr>
                <w:spacing w:val="-6"/>
                <w:sz w:val="24"/>
              </w:rPr>
              <w:t>Личностные:</w:t>
            </w:r>
            <w:r>
              <w:rPr>
                <w:spacing w:val="-57"/>
                <w:sz w:val="24"/>
              </w:rPr>
              <w:t xml:space="preserve"> </w:t>
            </w:r>
            <w:r>
              <w:rPr>
                <w:sz w:val="24"/>
              </w:rPr>
              <w:t>самоопреде-</w:t>
            </w:r>
            <w:r>
              <w:rPr>
                <w:spacing w:val="-57"/>
                <w:sz w:val="24"/>
              </w:rPr>
              <w:t xml:space="preserve"> </w:t>
            </w:r>
            <w:r>
              <w:rPr>
                <w:sz w:val="24"/>
              </w:rPr>
              <w:t>ление,</w:t>
            </w:r>
            <w:r>
              <w:rPr>
                <w:spacing w:val="1"/>
                <w:sz w:val="24"/>
              </w:rPr>
              <w:t xml:space="preserve"> </w:t>
            </w:r>
            <w:r>
              <w:rPr>
                <w:sz w:val="24"/>
              </w:rPr>
              <w:t>смыслооб-</w:t>
            </w:r>
            <w:r>
              <w:rPr>
                <w:spacing w:val="1"/>
                <w:sz w:val="24"/>
              </w:rPr>
              <w:t xml:space="preserve"> </w:t>
            </w:r>
            <w:r>
              <w:rPr>
                <w:sz w:val="24"/>
              </w:rPr>
              <w:t>разование.</w:t>
            </w:r>
          </w:p>
        </w:tc>
        <w:tc>
          <w:tcPr>
            <w:tcW w:w="1700" w:type="dxa"/>
            <w:tcBorders>
              <w:bottom w:val="single" w:sz="6" w:space="0" w:color="000000"/>
            </w:tcBorders>
          </w:tcPr>
          <w:p w:rsidR="008C2F3B" w:rsidRDefault="00DD429D">
            <w:pPr>
              <w:pStyle w:val="TableParagraph"/>
              <w:spacing w:line="268" w:lineRule="exact"/>
              <w:ind w:left="148"/>
              <w:rPr>
                <w:sz w:val="24"/>
              </w:rPr>
            </w:pPr>
            <w:r>
              <w:rPr>
                <w:sz w:val="24"/>
              </w:rPr>
              <w:t>Личност</w:t>
            </w:r>
          </w:p>
          <w:p w:rsidR="008C2F3B" w:rsidRDefault="00DD429D">
            <w:pPr>
              <w:pStyle w:val="TableParagraph"/>
              <w:spacing w:before="2"/>
              <w:ind w:left="148" w:right="119"/>
              <w:rPr>
                <w:sz w:val="24"/>
              </w:rPr>
            </w:pPr>
            <w:r>
              <w:rPr>
                <w:spacing w:val="-3"/>
                <w:sz w:val="24"/>
              </w:rPr>
              <w:t xml:space="preserve">ные </w:t>
            </w:r>
            <w:r>
              <w:rPr>
                <w:spacing w:val="-2"/>
                <w:sz w:val="24"/>
              </w:rPr>
              <w:t>действия:</w:t>
            </w:r>
            <w:r>
              <w:rPr>
                <w:spacing w:val="-57"/>
                <w:sz w:val="24"/>
              </w:rPr>
              <w:t xml:space="preserve"> </w:t>
            </w:r>
            <w:r>
              <w:rPr>
                <w:sz w:val="24"/>
              </w:rPr>
              <w:t>смыслооб-</w:t>
            </w:r>
            <w:r>
              <w:rPr>
                <w:spacing w:val="1"/>
                <w:sz w:val="24"/>
              </w:rPr>
              <w:t xml:space="preserve"> </w:t>
            </w:r>
            <w:r>
              <w:rPr>
                <w:sz w:val="24"/>
              </w:rPr>
              <w:t>разование,</w:t>
            </w:r>
            <w:r>
              <w:rPr>
                <w:spacing w:val="1"/>
                <w:sz w:val="24"/>
              </w:rPr>
              <w:t xml:space="preserve"> </w:t>
            </w:r>
            <w:r>
              <w:rPr>
                <w:sz w:val="24"/>
              </w:rPr>
              <w:t>смыслооп</w:t>
            </w:r>
            <w:r>
              <w:rPr>
                <w:spacing w:val="1"/>
                <w:sz w:val="24"/>
              </w:rPr>
              <w:t xml:space="preserve"> </w:t>
            </w:r>
            <w:r>
              <w:rPr>
                <w:sz w:val="24"/>
              </w:rPr>
              <w:t>ределение.</w:t>
            </w:r>
          </w:p>
          <w:p w:rsidR="008C2F3B" w:rsidRDefault="00DD429D">
            <w:pPr>
              <w:pStyle w:val="TableParagraph"/>
              <w:spacing w:line="274" w:lineRule="exact"/>
              <w:rPr>
                <w:sz w:val="24"/>
              </w:rPr>
            </w:pPr>
            <w:r>
              <w:rPr>
                <w:sz w:val="24"/>
              </w:rPr>
              <w:t>Регуляти</w:t>
            </w:r>
          </w:p>
          <w:p w:rsidR="008C2F3B" w:rsidRDefault="00DD429D">
            <w:pPr>
              <w:pStyle w:val="TableParagraph"/>
              <w:spacing w:before="3"/>
              <w:rPr>
                <w:sz w:val="24"/>
              </w:rPr>
            </w:pPr>
            <w:r>
              <w:rPr>
                <w:spacing w:val="-4"/>
                <w:sz w:val="24"/>
              </w:rPr>
              <w:t>ные</w:t>
            </w:r>
            <w:r>
              <w:rPr>
                <w:spacing w:val="-9"/>
                <w:sz w:val="24"/>
              </w:rPr>
              <w:t xml:space="preserve"> </w:t>
            </w:r>
            <w:r>
              <w:rPr>
                <w:spacing w:val="-4"/>
                <w:sz w:val="24"/>
              </w:rPr>
              <w:t>действия.</w:t>
            </w:r>
          </w:p>
        </w:tc>
        <w:tc>
          <w:tcPr>
            <w:tcW w:w="2127" w:type="dxa"/>
            <w:tcBorders>
              <w:bottom w:val="single" w:sz="6" w:space="0" w:color="000000"/>
            </w:tcBorders>
          </w:tcPr>
          <w:p w:rsidR="008C2F3B" w:rsidRDefault="00DD429D">
            <w:pPr>
              <w:pStyle w:val="TableParagraph"/>
              <w:ind w:right="482"/>
              <w:rPr>
                <w:sz w:val="24"/>
              </w:rPr>
            </w:pPr>
            <w:r>
              <w:rPr>
                <w:spacing w:val="-2"/>
                <w:sz w:val="24"/>
              </w:rPr>
              <w:t>Формирование</w:t>
            </w:r>
            <w:r>
              <w:rPr>
                <w:spacing w:val="-57"/>
                <w:sz w:val="24"/>
              </w:rPr>
              <w:t xml:space="preserve"> </w:t>
            </w:r>
            <w:r>
              <w:rPr>
                <w:sz w:val="24"/>
              </w:rPr>
              <w:t>внутренней</w:t>
            </w:r>
            <w:r>
              <w:rPr>
                <w:spacing w:val="1"/>
                <w:sz w:val="24"/>
              </w:rPr>
              <w:t xml:space="preserve"> </w:t>
            </w:r>
            <w:r>
              <w:rPr>
                <w:sz w:val="24"/>
              </w:rPr>
              <w:t>позиции</w:t>
            </w:r>
            <w:r>
              <w:rPr>
                <w:spacing w:val="1"/>
                <w:sz w:val="24"/>
              </w:rPr>
              <w:t xml:space="preserve"> </w:t>
            </w:r>
            <w:r>
              <w:rPr>
                <w:sz w:val="24"/>
              </w:rPr>
              <w:t>школьника.</w:t>
            </w:r>
          </w:p>
        </w:tc>
        <w:tc>
          <w:tcPr>
            <w:tcW w:w="2127" w:type="dxa"/>
            <w:tcBorders>
              <w:bottom w:val="single" w:sz="6" w:space="0" w:color="000000"/>
            </w:tcBorders>
          </w:tcPr>
          <w:p w:rsidR="008C2F3B" w:rsidRDefault="00DD429D">
            <w:pPr>
              <w:pStyle w:val="TableParagraph"/>
              <w:ind w:left="129"/>
              <w:rPr>
                <w:sz w:val="24"/>
              </w:rPr>
            </w:pPr>
            <w:r>
              <w:rPr>
                <w:sz w:val="24"/>
              </w:rPr>
              <w:t>Адекватная</w:t>
            </w:r>
            <w:r>
              <w:rPr>
                <w:spacing w:val="1"/>
                <w:sz w:val="24"/>
              </w:rPr>
              <w:t xml:space="preserve"> </w:t>
            </w:r>
            <w:r>
              <w:rPr>
                <w:sz w:val="24"/>
              </w:rPr>
              <w:t>школьная</w:t>
            </w:r>
            <w:r>
              <w:rPr>
                <w:spacing w:val="1"/>
                <w:sz w:val="24"/>
              </w:rPr>
              <w:t xml:space="preserve"> </w:t>
            </w:r>
            <w:r>
              <w:rPr>
                <w:sz w:val="24"/>
              </w:rPr>
              <w:t>мотивация.</w:t>
            </w:r>
            <w:r>
              <w:rPr>
                <w:spacing w:val="1"/>
                <w:sz w:val="24"/>
              </w:rPr>
              <w:t xml:space="preserve"> </w:t>
            </w:r>
            <w:r>
              <w:rPr>
                <w:sz w:val="24"/>
              </w:rPr>
              <w:t>Мотивация</w:t>
            </w:r>
            <w:r>
              <w:rPr>
                <w:spacing w:val="1"/>
                <w:sz w:val="24"/>
              </w:rPr>
              <w:t xml:space="preserve"> </w:t>
            </w:r>
            <w:r>
              <w:rPr>
                <w:sz w:val="24"/>
              </w:rPr>
              <w:t>достижения.</w:t>
            </w:r>
            <w:r>
              <w:rPr>
                <w:spacing w:val="1"/>
                <w:sz w:val="24"/>
              </w:rPr>
              <w:t xml:space="preserve"> </w:t>
            </w:r>
            <w:r>
              <w:rPr>
                <w:sz w:val="24"/>
              </w:rPr>
              <w:t>Развитие</w:t>
            </w:r>
            <w:r>
              <w:rPr>
                <w:spacing w:val="1"/>
                <w:sz w:val="24"/>
              </w:rPr>
              <w:t xml:space="preserve"> </w:t>
            </w:r>
            <w:r>
              <w:rPr>
                <w:sz w:val="24"/>
              </w:rPr>
              <w:t>основ</w:t>
            </w:r>
            <w:r>
              <w:rPr>
                <w:spacing w:val="-57"/>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Формирование</w:t>
            </w:r>
            <w:r>
              <w:rPr>
                <w:spacing w:val="1"/>
                <w:sz w:val="24"/>
              </w:rPr>
              <w:t xml:space="preserve"> </w:t>
            </w:r>
            <w:r>
              <w:rPr>
                <w:sz w:val="24"/>
              </w:rPr>
              <w:t>рефлексивной</w:t>
            </w:r>
            <w:r>
              <w:rPr>
                <w:spacing w:val="1"/>
                <w:sz w:val="24"/>
              </w:rPr>
              <w:t xml:space="preserve"> </w:t>
            </w:r>
            <w:r>
              <w:rPr>
                <w:sz w:val="24"/>
              </w:rPr>
              <w:t>адекватной</w:t>
            </w:r>
          </w:p>
          <w:p w:rsidR="008C2F3B" w:rsidRDefault="00DD429D">
            <w:pPr>
              <w:pStyle w:val="TableParagraph"/>
              <w:spacing w:line="259" w:lineRule="exact"/>
              <w:ind w:left="129"/>
              <w:rPr>
                <w:sz w:val="24"/>
              </w:rPr>
            </w:pPr>
            <w:r>
              <w:rPr>
                <w:sz w:val="24"/>
              </w:rPr>
              <w:t>самооценки.</w:t>
            </w:r>
          </w:p>
        </w:tc>
        <w:tc>
          <w:tcPr>
            <w:tcW w:w="2267" w:type="dxa"/>
            <w:tcBorders>
              <w:bottom w:val="single" w:sz="6" w:space="0" w:color="000000"/>
            </w:tcBorders>
          </w:tcPr>
          <w:p w:rsidR="008C2F3B" w:rsidRDefault="00DD429D">
            <w:pPr>
              <w:pStyle w:val="TableParagraph"/>
              <w:ind w:right="144" w:hanging="29"/>
              <w:rPr>
                <w:sz w:val="24"/>
              </w:rPr>
            </w:pPr>
            <w:r>
              <w:rPr>
                <w:sz w:val="24"/>
              </w:rPr>
              <w:t>Формирование</w:t>
            </w:r>
            <w:r>
              <w:rPr>
                <w:spacing w:val="1"/>
                <w:sz w:val="24"/>
              </w:rPr>
              <w:t xml:space="preserve"> </w:t>
            </w:r>
            <w:r>
              <w:rPr>
                <w:sz w:val="24"/>
              </w:rPr>
              <w:t>адекватной</w:t>
            </w:r>
            <w:r>
              <w:rPr>
                <w:spacing w:val="1"/>
                <w:sz w:val="24"/>
              </w:rPr>
              <w:t xml:space="preserve"> </w:t>
            </w:r>
            <w:r>
              <w:rPr>
                <w:spacing w:val="-1"/>
                <w:sz w:val="24"/>
              </w:rPr>
              <w:t>мотивации</w:t>
            </w:r>
            <w:r>
              <w:rPr>
                <w:spacing w:val="-13"/>
                <w:sz w:val="24"/>
              </w:rPr>
              <w:t xml:space="preserve"> </w:t>
            </w:r>
            <w:r>
              <w:rPr>
                <w:spacing w:val="-1"/>
                <w:sz w:val="24"/>
              </w:rPr>
              <w:t>учебной</w:t>
            </w:r>
            <w:r>
              <w:rPr>
                <w:spacing w:val="-57"/>
                <w:sz w:val="24"/>
              </w:rPr>
              <w:t xml:space="preserve"> </w:t>
            </w:r>
            <w:r>
              <w:rPr>
                <w:sz w:val="24"/>
              </w:rPr>
              <w:t>деятельности.</w:t>
            </w:r>
          </w:p>
        </w:tc>
      </w:tr>
      <w:tr w:rsidR="008C2F3B">
        <w:trPr>
          <w:trHeight w:val="2757"/>
        </w:trPr>
        <w:tc>
          <w:tcPr>
            <w:tcW w:w="2132" w:type="dxa"/>
            <w:tcBorders>
              <w:top w:val="single" w:sz="6" w:space="0" w:color="000000"/>
            </w:tcBorders>
          </w:tcPr>
          <w:p w:rsidR="008C2F3B" w:rsidRDefault="00DD429D">
            <w:pPr>
              <w:pStyle w:val="TableParagraph"/>
              <w:ind w:left="76" w:right="416"/>
              <w:rPr>
                <w:sz w:val="24"/>
              </w:rPr>
            </w:pPr>
            <w:r>
              <w:rPr>
                <w:spacing w:val="-5"/>
                <w:sz w:val="24"/>
              </w:rPr>
              <w:t>Познавательные</w:t>
            </w:r>
            <w:r>
              <w:rPr>
                <w:spacing w:val="-57"/>
                <w:sz w:val="24"/>
              </w:rPr>
              <w:t xml:space="preserve"> </w:t>
            </w:r>
            <w:r>
              <w:rPr>
                <w:sz w:val="24"/>
              </w:rPr>
              <w:t>логические:</w:t>
            </w:r>
            <w:r>
              <w:rPr>
                <w:spacing w:val="1"/>
                <w:sz w:val="24"/>
              </w:rPr>
              <w:t xml:space="preserve"> </w:t>
            </w:r>
            <w:r>
              <w:rPr>
                <w:sz w:val="24"/>
              </w:rPr>
              <w:t>классификация</w:t>
            </w:r>
          </w:p>
        </w:tc>
        <w:tc>
          <w:tcPr>
            <w:tcW w:w="1700" w:type="dxa"/>
            <w:vMerge w:val="restart"/>
            <w:tcBorders>
              <w:top w:val="single" w:sz="6" w:space="0" w:color="000000"/>
            </w:tcBorders>
          </w:tcPr>
          <w:p w:rsidR="008C2F3B" w:rsidRDefault="00DD429D">
            <w:pPr>
              <w:pStyle w:val="TableParagraph"/>
              <w:ind w:right="364"/>
              <w:rPr>
                <w:sz w:val="24"/>
              </w:rPr>
            </w:pPr>
            <w:r>
              <w:rPr>
                <w:sz w:val="24"/>
              </w:rPr>
              <w:t>Познава-</w:t>
            </w:r>
            <w:r>
              <w:rPr>
                <w:spacing w:val="1"/>
                <w:sz w:val="24"/>
              </w:rPr>
              <w:t xml:space="preserve"> </w:t>
            </w:r>
            <w:r>
              <w:rPr>
                <w:sz w:val="24"/>
              </w:rPr>
              <w:t>тельные,</w:t>
            </w:r>
            <w:r>
              <w:rPr>
                <w:spacing w:val="1"/>
                <w:sz w:val="24"/>
              </w:rPr>
              <w:t xml:space="preserve"> </w:t>
            </w:r>
            <w:r>
              <w:rPr>
                <w:sz w:val="24"/>
              </w:rPr>
              <w:t>личност-</w:t>
            </w:r>
            <w:r>
              <w:rPr>
                <w:spacing w:val="1"/>
                <w:sz w:val="24"/>
              </w:rPr>
              <w:t xml:space="preserve"> </w:t>
            </w:r>
            <w:r>
              <w:rPr>
                <w:sz w:val="24"/>
              </w:rPr>
              <w:t>ные,</w:t>
            </w:r>
            <w:r>
              <w:rPr>
                <w:spacing w:val="1"/>
                <w:sz w:val="24"/>
              </w:rPr>
              <w:t xml:space="preserve"> </w:t>
            </w:r>
            <w:r>
              <w:rPr>
                <w:sz w:val="24"/>
              </w:rPr>
              <w:t>регулятив-</w:t>
            </w:r>
            <w:r>
              <w:rPr>
                <w:spacing w:val="1"/>
                <w:sz w:val="24"/>
              </w:rPr>
              <w:t xml:space="preserve"> </w:t>
            </w:r>
            <w:r>
              <w:rPr>
                <w:sz w:val="24"/>
              </w:rPr>
              <w:t>ные,</w:t>
            </w:r>
            <w:r>
              <w:rPr>
                <w:spacing w:val="1"/>
                <w:sz w:val="24"/>
              </w:rPr>
              <w:t xml:space="preserve"> </w:t>
            </w:r>
            <w:r>
              <w:rPr>
                <w:spacing w:val="-1"/>
                <w:sz w:val="24"/>
              </w:rPr>
              <w:t>коммуника-</w:t>
            </w:r>
            <w:r>
              <w:rPr>
                <w:spacing w:val="-57"/>
                <w:sz w:val="24"/>
              </w:rPr>
              <w:t xml:space="preserve"> </w:t>
            </w:r>
            <w:r>
              <w:rPr>
                <w:sz w:val="24"/>
              </w:rPr>
              <w:t>тивные.</w:t>
            </w:r>
          </w:p>
        </w:tc>
        <w:tc>
          <w:tcPr>
            <w:tcW w:w="2127" w:type="dxa"/>
            <w:tcBorders>
              <w:top w:val="single" w:sz="6" w:space="0" w:color="000000"/>
            </w:tcBorders>
          </w:tcPr>
          <w:p w:rsidR="008C2F3B" w:rsidRDefault="00DD429D">
            <w:pPr>
              <w:pStyle w:val="TableParagraph"/>
              <w:ind w:right="455"/>
              <w:rPr>
                <w:sz w:val="24"/>
              </w:rPr>
            </w:pPr>
            <w:r>
              <w:rPr>
                <w:sz w:val="24"/>
              </w:rPr>
              <w:t>Овладение</w:t>
            </w:r>
            <w:r>
              <w:rPr>
                <w:spacing w:val="1"/>
                <w:sz w:val="24"/>
              </w:rPr>
              <w:t xml:space="preserve"> </w:t>
            </w:r>
            <w:r>
              <w:rPr>
                <w:sz w:val="24"/>
              </w:rPr>
              <w:t>понятием</w:t>
            </w:r>
            <w:r>
              <w:rPr>
                <w:spacing w:val="1"/>
                <w:sz w:val="24"/>
              </w:rPr>
              <w:t xml:space="preserve"> </w:t>
            </w:r>
            <w:r>
              <w:rPr>
                <w:spacing w:val="-1"/>
                <w:sz w:val="24"/>
              </w:rPr>
              <w:t>сохранения (на</w:t>
            </w:r>
            <w:r>
              <w:rPr>
                <w:spacing w:val="-57"/>
                <w:sz w:val="24"/>
              </w:rPr>
              <w:t xml:space="preserve"> </w:t>
            </w:r>
            <w:r>
              <w:rPr>
                <w:sz w:val="24"/>
              </w:rPr>
              <w:t>примере</w:t>
            </w:r>
            <w:r>
              <w:rPr>
                <w:spacing w:val="1"/>
                <w:sz w:val="24"/>
              </w:rPr>
              <w:t xml:space="preserve"> </w:t>
            </w:r>
            <w:r>
              <w:rPr>
                <w:sz w:val="24"/>
              </w:rPr>
              <w:t>дискретного</w:t>
            </w:r>
            <w:r>
              <w:rPr>
                <w:spacing w:val="1"/>
                <w:sz w:val="24"/>
              </w:rPr>
              <w:t xml:space="preserve"> </w:t>
            </w:r>
            <w:r>
              <w:rPr>
                <w:sz w:val="24"/>
              </w:rPr>
              <w:t>множества).</w:t>
            </w:r>
          </w:p>
        </w:tc>
        <w:tc>
          <w:tcPr>
            <w:tcW w:w="2127" w:type="dxa"/>
            <w:vMerge w:val="restart"/>
            <w:tcBorders>
              <w:top w:val="single" w:sz="6" w:space="0" w:color="000000"/>
            </w:tcBorders>
          </w:tcPr>
          <w:p w:rsidR="008C2F3B" w:rsidRDefault="00DD429D">
            <w:pPr>
              <w:pStyle w:val="TableParagraph"/>
              <w:ind w:left="129" w:right="402"/>
              <w:rPr>
                <w:sz w:val="24"/>
              </w:rPr>
            </w:pPr>
            <w:r>
              <w:rPr>
                <w:sz w:val="24"/>
              </w:rPr>
              <w:t>Функциональ</w:t>
            </w:r>
            <w:r>
              <w:rPr>
                <w:spacing w:val="1"/>
                <w:sz w:val="24"/>
              </w:rPr>
              <w:t xml:space="preserve"> </w:t>
            </w:r>
            <w:r>
              <w:rPr>
                <w:spacing w:val="-1"/>
                <w:sz w:val="24"/>
              </w:rPr>
              <w:t>но-структурная</w:t>
            </w:r>
            <w:r>
              <w:rPr>
                <w:spacing w:val="-57"/>
                <w:sz w:val="24"/>
              </w:rPr>
              <w:t xml:space="preserve"> </w:t>
            </w:r>
            <w:r>
              <w:rPr>
                <w:sz w:val="24"/>
              </w:rPr>
              <w:t>сформирован</w:t>
            </w:r>
            <w:r>
              <w:rPr>
                <w:spacing w:val="1"/>
                <w:sz w:val="24"/>
              </w:rPr>
              <w:t xml:space="preserve"> </w:t>
            </w:r>
            <w:r>
              <w:rPr>
                <w:sz w:val="24"/>
              </w:rPr>
              <w:t>ность учебной</w:t>
            </w:r>
            <w:r>
              <w:rPr>
                <w:spacing w:val="1"/>
                <w:sz w:val="24"/>
              </w:rPr>
              <w:t xml:space="preserve"> </w:t>
            </w:r>
            <w:r>
              <w:rPr>
                <w:sz w:val="24"/>
              </w:rPr>
              <w:t>деятельности.</w:t>
            </w:r>
          </w:p>
          <w:p w:rsidR="008C2F3B" w:rsidRDefault="00DD429D">
            <w:pPr>
              <w:pStyle w:val="TableParagraph"/>
              <w:ind w:left="129" w:right="161"/>
              <w:rPr>
                <w:sz w:val="24"/>
              </w:rPr>
            </w:pPr>
            <w:r>
              <w:rPr>
                <w:sz w:val="24"/>
              </w:rPr>
              <w:t>Развитие</w:t>
            </w:r>
            <w:r>
              <w:rPr>
                <w:spacing w:val="1"/>
                <w:sz w:val="24"/>
              </w:rPr>
              <w:t xml:space="preserve"> </w:t>
            </w:r>
            <w:r>
              <w:rPr>
                <w:sz w:val="24"/>
              </w:rPr>
              <w:t>произвольности</w:t>
            </w:r>
            <w:r>
              <w:rPr>
                <w:spacing w:val="-57"/>
                <w:sz w:val="24"/>
              </w:rPr>
              <w:t xml:space="preserve"> </w:t>
            </w:r>
            <w:r>
              <w:rPr>
                <w:sz w:val="24"/>
              </w:rPr>
              <w:t>восприятия,</w:t>
            </w:r>
            <w:r>
              <w:rPr>
                <w:spacing w:val="1"/>
                <w:sz w:val="24"/>
              </w:rPr>
              <w:t xml:space="preserve"> </w:t>
            </w:r>
            <w:r>
              <w:rPr>
                <w:sz w:val="24"/>
              </w:rPr>
              <w:t>внимания,</w:t>
            </w:r>
            <w:r>
              <w:rPr>
                <w:spacing w:val="1"/>
                <w:sz w:val="24"/>
              </w:rPr>
              <w:t xml:space="preserve"> </w:t>
            </w:r>
            <w:r>
              <w:rPr>
                <w:sz w:val="24"/>
              </w:rPr>
              <w:lastRenderedPageBreak/>
              <w:t>памяти,</w:t>
            </w:r>
          </w:p>
          <w:p w:rsidR="008C2F3B" w:rsidRDefault="00DD429D">
            <w:pPr>
              <w:pStyle w:val="TableParagraph"/>
              <w:spacing w:line="274" w:lineRule="exact"/>
              <w:ind w:left="129"/>
              <w:rPr>
                <w:sz w:val="24"/>
              </w:rPr>
            </w:pPr>
            <w:r>
              <w:rPr>
                <w:sz w:val="24"/>
              </w:rPr>
              <w:t>воображения.</w:t>
            </w:r>
          </w:p>
        </w:tc>
        <w:tc>
          <w:tcPr>
            <w:tcW w:w="2267" w:type="dxa"/>
            <w:tcBorders>
              <w:top w:val="single" w:sz="6" w:space="0" w:color="000000"/>
            </w:tcBorders>
          </w:tcPr>
          <w:p w:rsidR="008C2F3B" w:rsidRDefault="00DD429D">
            <w:pPr>
              <w:pStyle w:val="TableParagraph"/>
              <w:ind w:right="144"/>
              <w:rPr>
                <w:sz w:val="24"/>
              </w:rPr>
            </w:pPr>
            <w:r>
              <w:rPr>
                <w:sz w:val="24"/>
              </w:rPr>
              <w:lastRenderedPageBreak/>
              <w:t>Обеспечение</w:t>
            </w:r>
            <w:r>
              <w:rPr>
                <w:spacing w:val="1"/>
                <w:sz w:val="24"/>
              </w:rPr>
              <w:t xml:space="preserve"> </w:t>
            </w:r>
            <w:r>
              <w:rPr>
                <w:sz w:val="24"/>
              </w:rPr>
              <w:t>предпосылок</w:t>
            </w:r>
            <w:r>
              <w:rPr>
                <w:spacing w:val="1"/>
                <w:sz w:val="24"/>
              </w:rPr>
              <w:t xml:space="preserve"> </w:t>
            </w:r>
            <w:r>
              <w:rPr>
                <w:sz w:val="24"/>
              </w:rPr>
              <w:t>формирования</w:t>
            </w:r>
            <w:r>
              <w:rPr>
                <w:spacing w:val="1"/>
                <w:sz w:val="24"/>
              </w:rPr>
              <w:t xml:space="preserve"> </w:t>
            </w:r>
            <w:r>
              <w:rPr>
                <w:spacing w:val="-1"/>
                <w:sz w:val="24"/>
              </w:rPr>
              <w:t>числа на основе</w:t>
            </w:r>
            <w:r>
              <w:rPr>
                <w:sz w:val="24"/>
              </w:rPr>
              <w:t xml:space="preserve"> овладения</w:t>
            </w:r>
            <w:r>
              <w:rPr>
                <w:spacing w:val="1"/>
                <w:sz w:val="24"/>
              </w:rPr>
              <w:t xml:space="preserve"> </w:t>
            </w:r>
            <w:r>
              <w:rPr>
                <w:sz w:val="24"/>
              </w:rPr>
              <w:t>сохранением</w:t>
            </w:r>
            <w:r>
              <w:rPr>
                <w:spacing w:val="1"/>
                <w:sz w:val="24"/>
              </w:rPr>
              <w:t xml:space="preserve"> </w:t>
            </w:r>
            <w:r>
              <w:rPr>
                <w:sz w:val="24"/>
              </w:rPr>
              <w:t>дискретного</w:t>
            </w:r>
            <w:r>
              <w:rPr>
                <w:spacing w:val="1"/>
                <w:sz w:val="24"/>
              </w:rPr>
              <w:t xml:space="preserve"> </w:t>
            </w:r>
            <w:r>
              <w:rPr>
                <w:spacing w:val="-1"/>
                <w:sz w:val="24"/>
              </w:rPr>
              <w:t xml:space="preserve">множества </w:t>
            </w:r>
            <w:r>
              <w:rPr>
                <w:sz w:val="24"/>
              </w:rPr>
              <w:t>как</w:t>
            </w:r>
            <w:r>
              <w:rPr>
                <w:spacing w:val="1"/>
                <w:sz w:val="24"/>
              </w:rPr>
              <w:t xml:space="preserve"> </w:t>
            </w:r>
            <w:r>
              <w:rPr>
                <w:spacing w:val="-5"/>
                <w:sz w:val="24"/>
              </w:rPr>
              <w:t>условия</w:t>
            </w:r>
            <w:r>
              <w:rPr>
                <w:spacing w:val="-8"/>
                <w:sz w:val="24"/>
              </w:rPr>
              <w:t xml:space="preserve"> </w:t>
            </w:r>
            <w:r>
              <w:rPr>
                <w:spacing w:val="-4"/>
                <w:sz w:val="24"/>
              </w:rPr>
              <w:t>освоения</w:t>
            </w:r>
          </w:p>
          <w:p w:rsidR="008C2F3B" w:rsidRDefault="00DD429D">
            <w:pPr>
              <w:pStyle w:val="TableParagraph"/>
              <w:spacing w:line="261" w:lineRule="exact"/>
              <w:rPr>
                <w:sz w:val="24"/>
              </w:rPr>
            </w:pPr>
            <w:r>
              <w:rPr>
                <w:sz w:val="24"/>
              </w:rPr>
              <w:t>математики.</w:t>
            </w:r>
          </w:p>
        </w:tc>
      </w:tr>
      <w:tr w:rsidR="008C2F3B">
        <w:trPr>
          <w:trHeight w:val="4695"/>
        </w:trPr>
        <w:tc>
          <w:tcPr>
            <w:tcW w:w="2132" w:type="dxa"/>
          </w:tcPr>
          <w:p w:rsidR="008C2F3B" w:rsidRDefault="00DD429D">
            <w:pPr>
              <w:pStyle w:val="TableParagraph"/>
              <w:ind w:left="110" w:right="424" w:hanging="34"/>
              <w:rPr>
                <w:sz w:val="24"/>
              </w:rPr>
            </w:pPr>
            <w:r>
              <w:rPr>
                <w:spacing w:val="-5"/>
                <w:sz w:val="24"/>
              </w:rPr>
              <w:lastRenderedPageBreak/>
              <w:t>Познавательные</w:t>
            </w:r>
            <w:r>
              <w:rPr>
                <w:spacing w:val="-57"/>
                <w:sz w:val="24"/>
              </w:rPr>
              <w:t xml:space="preserve"> </w:t>
            </w:r>
            <w:r>
              <w:rPr>
                <w:sz w:val="24"/>
              </w:rPr>
              <w:t>знаково-</w:t>
            </w:r>
            <w:r>
              <w:rPr>
                <w:spacing w:val="1"/>
                <w:sz w:val="24"/>
              </w:rPr>
              <w:t xml:space="preserve"> </w:t>
            </w:r>
            <w:r>
              <w:rPr>
                <w:spacing w:val="-3"/>
                <w:sz w:val="24"/>
              </w:rPr>
              <w:t>символические.</w:t>
            </w:r>
          </w:p>
        </w:tc>
        <w:tc>
          <w:tcPr>
            <w:tcW w:w="1700" w:type="dxa"/>
            <w:vMerge/>
            <w:tcBorders>
              <w:top w:val="nil"/>
            </w:tcBorders>
          </w:tcPr>
          <w:p w:rsidR="008C2F3B" w:rsidRDefault="008C2F3B">
            <w:pPr>
              <w:rPr>
                <w:sz w:val="2"/>
                <w:szCs w:val="2"/>
              </w:rPr>
            </w:pPr>
          </w:p>
        </w:tc>
        <w:tc>
          <w:tcPr>
            <w:tcW w:w="2127" w:type="dxa"/>
          </w:tcPr>
          <w:p w:rsidR="008C2F3B" w:rsidRDefault="00DD429D">
            <w:pPr>
              <w:pStyle w:val="TableParagraph"/>
              <w:ind w:right="194"/>
              <w:rPr>
                <w:sz w:val="24"/>
              </w:rPr>
            </w:pPr>
            <w:r>
              <w:rPr>
                <w:sz w:val="24"/>
              </w:rPr>
              <w:t>Различение</w:t>
            </w:r>
            <w:r>
              <w:rPr>
                <w:spacing w:val="1"/>
                <w:sz w:val="24"/>
              </w:rPr>
              <w:t xml:space="preserve"> </w:t>
            </w:r>
            <w:r>
              <w:rPr>
                <w:sz w:val="24"/>
              </w:rPr>
              <w:t>символов/знаков</w:t>
            </w:r>
            <w:r>
              <w:rPr>
                <w:spacing w:val="1"/>
                <w:sz w:val="24"/>
              </w:rPr>
              <w:t xml:space="preserve"> </w:t>
            </w:r>
            <w:r>
              <w:rPr>
                <w:sz w:val="24"/>
              </w:rPr>
              <w:t>и</w:t>
            </w:r>
            <w:r>
              <w:rPr>
                <w:spacing w:val="6"/>
                <w:sz w:val="24"/>
              </w:rPr>
              <w:t xml:space="preserve"> </w:t>
            </w:r>
            <w:r>
              <w:rPr>
                <w:sz w:val="24"/>
              </w:rPr>
              <w:t>замещаемой</w:t>
            </w:r>
            <w:r>
              <w:rPr>
                <w:spacing w:val="1"/>
                <w:sz w:val="24"/>
              </w:rPr>
              <w:t xml:space="preserve"> </w:t>
            </w:r>
            <w:r>
              <w:rPr>
                <w:sz w:val="24"/>
              </w:rPr>
              <w:t>предметной</w:t>
            </w:r>
            <w:r>
              <w:rPr>
                <w:spacing w:val="1"/>
                <w:sz w:val="24"/>
              </w:rPr>
              <w:t xml:space="preserve"> </w:t>
            </w:r>
            <w:r>
              <w:rPr>
                <w:spacing w:val="-6"/>
                <w:sz w:val="24"/>
              </w:rPr>
              <w:t>действительности.</w:t>
            </w:r>
          </w:p>
        </w:tc>
        <w:tc>
          <w:tcPr>
            <w:tcW w:w="2127" w:type="dxa"/>
            <w:vMerge/>
            <w:tcBorders>
              <w:top w:val="nil"/>
            </w:tcBorders>
          </w:tcPr>
          <w:p w:rsidR="008C2F3B" w:rsidRDefault="008C2F3B">
            <w:pPr>
              <w:rPr>
                <w:sz w:val="2"/>
                <w:szCs w:val="2"/>
              </w:rPr>
            </w:pPr>
          </w:p>
        </w:tc>
        <w:tc>
          <w:tcPr>
            <w:tcW w:w="2267" w:type="dxa"/>
          </w:tcPr>
          <w:p w:rsidR="008C2F3B" w:rsidRDefault="00DD429D">
            <w:pPr>
              <w:pStyle w:val="TableParagraph"/>
              <w:ind w:right="192"/>
              <w:rPr>
                <w:sz w:val="24"/>
              </w:rPr>
            </w:pPr>
            <w:r>
              <w:rPr>
                <w:sz w:val="24"/>
              </w:rPr>
              <w:t>Формирование</w:t>
            </w:r>
            <w:r>
              <w:rPr>
                <w:spacing w:val="1"/>
                <w:sz w:val="24"/>
              </w:rPr>
              <w:t xml:space="preserve"> </w:t>
            </w:r>
            <w:r>
              <w:rPr>
                <w:sz w:val="24"/>
              </w:rPr>
              <w:t>предпосылок</w:t>
            </w:r>
            <w:r>
              <w:rPr>
                <w:spacing w:val="1"/>
                <w:sz w:val="24"/>
              </w:rPr>
              <w:t xml:space="preserve"> </w:t>
            </w:r>
            <w:r>
              <w:rPr>
                <w:sz w:val="24"/>
              </w:rPr>
              <w:t>успешности</w:t>
            </w:r>
            <w:r>
              <w:rPr>
                <w:spacing w:val="1"/>
                <w:sz w:val="24"/>
              </w:rPr>
              <w:t xml:space="preserve"> </w:t>
            </w:r>
            <w:r>
              <w:rPr>
                <w:spacing w:val="-1"/>
                <w:sz w:val="24"/>
              </w:rPr>
              <w:t>овладения</w:t>
            </w:r>
            <w:r>
              <w:rPr>
                <w:spacing w:val="-14"/>
                <w:sz w:val="24"/>
              </w:rPr>
              <w:t xml:space="preserve"> </w:t>
            </w:r>
            <w:r>
              <w:rPr>
                <w:sz w:val="24"/>
              </w:rPr>
              <w:t>чтением</w:t>
            </w:r>
            <w:r>
              <w:rPr>
                <w:spacing w:val="-57"/>
                <w:sz w:val="24"/>
              </w:rPr>
              <w:t xml:space="preserve"> </w:t>
            </w:r>
            <w:r>
              <w:rPr>
                <w:sz w:val="24"/>
              </w:rPr>
              <w:t>(грамотой) и</w:t>
            </w:r>
            <w:r>
              <w:rPr>
                <w:spacing w:val="1"/>
                <w:sz w:val="24"/>
              </w:rPr>
              <w:t xml:space="preserve"> </w:t>
            </w:r>
            <w:r>
              <w:rPr>
                <w:spacing w:val="-4"/>
                <w:sz w:val="24"/>
              </w:rPr>
              <w:t xml:space="preserve">письмом; </w:t>
            </w:r>
            <w:r>
              <w:rPr>
                <w:spacing w:val="-3"/>
                <w:sz w:val="24"/>
              </w:rPr>
              <w:t>усвоения</w:t>
            </w:r>
            <w:r>
              <w:rPr>
                <w:spacing w:val="-57"/>
                <w:sz w:val="24"/>
              </w:rPr>
              <w:t xml:space="preserve"> </w:t>
            </w:r>
            <w:r>
              <w:rPr>
                <w:sz w:val="24"/>
              </w:rPr>
              <w:t>математики,</w:t>
            </w:r>
            <w:r>
              <w:rPr>
                <w:spacing w:val="1"/>
                <w:sz w:val="24"/>
              </w:rPr>
              <w:t xml:space="preserve"> </w:t>
            </w:r>
            <w:r>
              <w:rPr>
                <w:sz w:val="24"/>
              </w:rPr>
              <w:t>родного языка;</w:t>
            </w:r>
            <w:r>
              <w:rPr>
                <w:spacing w:val="1"/>
                <w:sz w:val="24"/>
              </w:rPr>
              <w:t xml:space="preserve"> </w:t>
            </w:r>
            <w:r>
              <w:rPr>
                <w:sz w:val="24"/>
              </w:rPr>
              <w:t>умения решать</w:t>
            </w:r>
            <w:r>
              <w:rPr>
                <w:spacing w:val="1"/>
                <w:sz w:val="24"/>
              </w:rPr>
              <w:t xml:space="preserve"> </w:t>
            </w:r>
            <w:r>
              <w:rPr>
                <w:sz w:val="24"/>
              </w:rPr>
              <w:t>математические,</w:t>
            </w:r>
            <w:r>
              <w:rPr>
                <w:spacing w:val="1"/>
                <w:sz w:val="24"/>
              </w:rPr>
              <w:t xml:space="preserve"> </w:t>
            </w:r>
            <w:r>
              <w:rPr>
                <w:spacing w:val="-6"/>
                <w:sz w:val="24"/>
              </w:rPr>
              <w:t xml:space="preserve">лингвистические </w:t>
            </w:r>
            <w:r>
              <w:rPr>
                <w:spacing w:val="-5"/>
                <w:sz w:val="24"/>
              </w:rPr>
              <w:t>и</w:t>
            </w:r>
            <w:r>
              <w:rPr>
                <w:spacing w:val="-4"/>
                <w:sz w:val="24"/>
              </w:rPr>
              <w:t xml:space="preserve"> </w:t>
            </w:r>
            <w:r>
              <w:rPr>
                <w:spacing w:val="-6"/>
                <w:sz w:val="24"/>
              </w:rPr>
              <w:t>другие</w:t>
            </w:r>
            <w:r>
              <w:rPr>
                <w:spacing w:val="-13"/>
                <w:sz w:val="24"/>
              </w:rPr>
              <w:t xml:space="preserve"> </w:t>
            </w:r>
            <w:r>
              <w:rPr>
                <w:spacing w:val="-5"/>
                <w:sz w:val="24"/>
              </w:rPr>
              <w:t>задачи.</w:t>
            </w:r>
          </w:p>
          <w:p w:rsidR="008C2F3B" w:rsidRDefault="00DD429D">
            <w:pPr>
              <w:pStyle w:val="TableParagraph"/>
              <w:ind w:right="144"/>
              <w:rPr>
                <w:sz w:val="24"/>
              </w:rPr>
            </w:pPr>
            <w:r>
              <w:rPr>
                <w:sz w:val="24"/>
              </w:rPr>
              <w:t>Понимание</w:t>
            </w:r>
            <w:r>
              <w:rPr>
                <w:spacing w:val="1"/>
                <w:sz w:val="24"/>
              </w:rPr>
              <w:t xml:space="preserve"> </w:t>
            </w:r>
            <w:r>
              <w:rPr>
                <w:sz w:val="24"/>
              </w:rPr>
              <w:t>условных</w:t>
            </w:r>
            <w:r>
              <w:rPr>
                <w:spacing w:val="1"/>
                <w:sz w:val="24"/>
              </w:rPr>
              <w:t xml:space="preserve"> </w:t>
            </w:r>
            <w:r>
              <w:rPr>
                <w:spacing w:val="-1"/>
                <w:sz w:val="24"/>
              </w:rPr>
              <w:t>изображений</w:t>
            </w:r>
            <w:r>
              <w:rPr>
                <w:spacing w:val="-13"/>
                <w:sz w:val="24"/>
              </w:rPr>
              <w:t xml:space="preserve"> </w:t>
            </w:r>
            <w:r>
              <w:rPr>
                <w:sz w:val="24"/>
              </w:rPr>
              <w:t>в</w:t>
            </w:r>
          </w:p>
          <w:p w:rsidR="008C2F3B" w:rsidRDefault="00DD429D">
            <w:pPr>
              <w:pStyle w:val="TableParagraph"/>
              <w:spacing w:line="274" w:lineRule="exact"/>
              <w:ind w:right="516"/>
              <w:rPr>
                <w:sz w:val="24"/>
              </w:rPr>
            </w:pPr>
            <w:r>
              <w:rPr>
                <w:spacing w:val="-2"/>
                <w:sz w:val="24"/>
              </w:rPr>
              <w:t>любых учебных</w:t>
            </w:r>
            <w:r>
              <w:rPr>
                <w:spacing w:val="-57"/>
                <w:sz w:val="24"/>
              </w:rPr>
              <w:t xml:space="preserve"> </w:t>
            </w:r>
            <w:r>
              <w:rPr>
                <w:sz w:val="24"/>
              </w:rPr>
              <w:t>предметах</w:t>
            </w:r>
          </w:p>
        </w:tc>
      </w:tr>
      <w:tr w:rsidR="008C2F3B">
        <w:trPr>
          <w:trHeight w:val="4690"/>
        </w:trPr>
        <w:tc>
          <w:tcPr>
            <w:tcW w:w="2132" w:type="dxa"/>
          </w:tcPr>
          <w:p w:rsidR="008C2F3B" w:rsidRDefault="00DD429D">
            <w:pPr>
              <w:pStyle w:val="TableParagraph"/>
              <w:spacing w:line="267" w:lineRule="exact"/>
              <w:ind w:left="110"/>
              <w:rPr>
                <w:sz w:val="24"/>
              </w:rPr>
            </w:pPr>
            <w:r>
              <w:rPr>
                <w:sz w:val="24"/>
              </w:rPr>
              <w:lastRenderedPageBreak/>
              <w:t>Регулятивные:</w:t>
            </w:r>
          </w:p>
          <w:p w:rsidR="008C2F3B" w:rsidRDefault="00DD429D">
            <w:pPr>
              <w:pStyle w:val="TableParagraph"/>
              <w:ind w:left="110" w:right="294"/>
              <w:rPr>
                <w:sz w:val="24"/>
              </w:rPr>
            </w:pPr>
            <w:r>
              <w:rPr>
                <w:sz w:val="24"/>
              </w:rPr>
              <w:t>-выделение и</w:t>
            </w:r>
            <w:r>
              <w:rPr>
                <w:spacing w:val="1"/>
                <w:sz w:val="24"/>
              </w:rPr>
              <w:t xml:space="preserve"> </w:t>
            </w:r>
            <w:r>
              <w:rPr>
                <w:sz w:val="24"/>
              </w:rPr>
              <w:t>сохранение цели</w:t>
            </w:r>
            <w:r>
              <w:rPr>
                <w:spacing w:val="-57"/>
                <w:sz w:val="24"/>
              </w:rPr>
              <w:t xml:space="preserve"> </w:t>
            </w:r>
            <w:r>
              <w:rPr>
                <w:sz w:val="24"/>
              </w:rPr>
              <w:t>заданной в виде</w:t>
            </w:r>
            <w:r>
              <w:rPr>
                <w:spacing w:val="1"/>
                <w:sz w:val="24"/>
              </w:rPr>
              <w:t xml:space="preserve"> </w:t>
            </w:r>
            <w:r>
              <w:rPr>
                <w:sz w:val="24"/>
              </w:rPr>
              <w:t>образца-</w:t>
            </w:r>
            <w:r>
              <w:rPr>
                <w:spacing w:val="1"/>
                <w:sz w:val="24"/>
              </w:rPr>
              <w:t xml:space="preserve"> </w:t>
            </w:r>
            <w:r>
              <w:rPr>
                <w:sz w:val="24"/>
              </w:rPr>
              <w:t>продукта</w:t>
            </w:r>
            <w:r>
              <w:rPr>
                <w:spacing w:val="1"/>
                <w:sz w:val="24"/>
              </w:rPr>
              <w:t xml:space="preserve"> </w:t>
            </w:r>
            <w:r>
              <w:rPr>
                <w:sz w:val="24"/>
              </w:rPr>
              <w:t>действия,</w:t>
            </w:r>
          </w:p>
          <w:p w:rsidR="008C2F3B" w:rsidRDefault="00DD429D">
            <w:pPr>
              <w:pStyle w:val="TableParagraph"/>
              <w:ind w:left="110" w:right="435"/>
              <w:rPr>
                <w:sz w:val="24"/>
              </w:rPr>
            </w:pPr>
            <w:r>
              <w:rPr>
                <w:sz w:val="24"/>
              </w:rPr>
              <w:t>-ориентация на</w:t>
            </w:r>
            <w:r>
              <w:rPr>
                <w:spacing w:val="-57"/>
                <w:sz w:val="24"/>
              </w:rPr>
              <w:t xml:space="preserve"> </w:t>
            </w:r>
            <w:r>
              <w:rPr>
                <w:sz w:val="24"/>
              </w:rPr>
              <w:t>образец</w:t>
            </w:r>
            <w:r>
              <w:rPr>
                <w:spacing w:val="2"/>
                <w:sz w:val="24"/>
              </w:rPr>
              <w:t xml:space="preserve"> </w:t>
            </w:r>
            <w:r>
              <w:rPr>
                <w:sz w:val="24"/>
              </w:rPr>
              <w:t>и</w:t>
            </w:r>
            <w:r>
              <w:rPr>
                <w:spacing w:val="1"/>
                <w:sz w:val="24"/>
              </w:rPr>
              <w:t xml:space="preserve"> </w:t>
            </w:r>
            <w:r>
              <w:rPr>
                <w:sz w:val="24"/>
              </w:rPr>
              <w:t>правило</w:t>
            </w:r>
            <w:r>
              <w:rPr>
                <w:spacing w:val="1"/>
                <w:sz w:val="24"/>
              </w:rPr>
              <w:t xml:space="preserve"> </w:t>
            </w:r>
            <w:r>
              <w:rPr>
                <w:sz w:val="24"/>
              </w:rPr>
              <w:t>выполнения</w:t>
            </w:r>
            <w:r>
              <w:rPr>
                <w:spacing w:val="1"/>
                <w:sz w:val="24"/>
              </w:rPr>
              <w:t xml:space="preserve"> </w:t>
            </w:r>
            <w:r>
              <w:rPr>
                <w:sz w:val="24"/>
              </w:rPr>
              <w:t>действия,</w:t>
            </w:r>
          </w:p>
          <w:p w:rsidR="008C2F3B" w:rsidRDefault="00DD429D">
            <w:pPr>
              <w:pStyle w:val="TableParagraph"/>
              <w:spacing w:before="2"/>
              <w:ind w:left="110"/>
              <w:rPr>
                <w:sz w:val="24"/>
              </w:rPr>
            </w:pPr>
            <w:r>
              <w:rPr>
                <w:sz w:val="24"/>
              </w:rPr>
              <w:t>-</w:t>
            </w:r>
            <w:r>
              <w:rPr>
                <w:spacing w:val="-1"/>
                <w:sz w:val="24"/>
              </w:rPr>
              <w:t xml:space="preserve"> </w:t>
            </w:r>
            <w:r>
              <w:rPr>
                <w:sz w:val="24"/>
              </w:rPr>
              <w:t>оценка.</w:t>
            </w:r>
          </w:p>
        </w:tc>
        <w:tc>
          <w:tcPr>
            <w:tcW w:w="1700" w:type="dxa"/>
          </w:tcPr>
          <w:p w:rsidR="008C2F3B" w:rsidRDefault="008C2F3B">
            <w:pPr>
              <w:pStyle w:val="TableParagraph"/>
              <w:ind w:left="0"/>
              <w:rPr>
                <w:sz w:val="24"/>
              </w:rPr>
            </w:pPr>
          </w:p>
        </w:tc>
        <w:tc>
          <w:tcPr>
            <w:tcW w:w="2127" w:type="dxa"/>
          </w:tcPr>
          <w:p w:rsidR="008C2F3B" w:rsidRDefault="00DD429D">
            <w:pPr>
              <w:pStyle w:val="TableParagraph"/>
              <w:spacing w:before="49"/>
              <w:ind w:left="110" w:right="482" w:firstLine="24"/>
              <w:rPr>
                <w:sz w:val="24"/>
              </w:rPr>
            </w:pPr>
            <w:r>
              <w:rPr>
                <w:sz w:val="24"/>
              </w:rPr>
              <w:t>Умение</w:t>
            </w:r>
            <w:r>
              <w:rPr>
                <w:spacing w:val="1"/>
                <w:sz w:val="24"/>
              </w:rPr>
              <w:t xml:space="preserve"> </w:t>
            </w:r>
            <w:r>
              <w:rPr>
                <w:sz w:val="24"/>
              </w:rPr>
              <w:t>произвольно</w:t>
            </w:r>
            <w:r>
              <w:rPr>
                <w:spacing w:val="1"/>
                <w:sz w:val="24"/>
              </w:rPr>
              <w:t xml:space="preserve"> </w:t>
            </w:r>
            <w:r>
              <w:rPr>
                <w:sz w:val="24"/>
              </w:rPr>
              <w:t>регулировать</w:t>
            </w:r>
            <w:r>
              <w:rPr>
                <w:spacing w:val="1"/>
                <w:sz w:val="24"/>
              </w:rPr>
              <w:t xml:space="preserve"> </w:t>
            </w:r>
            <w:r>
              <w:rPr>
                <w:sz w:val="24"/>
              </w:rPr>
              <w:t>поведение и</w:t>
            </w:r>
            <w:r>
              <w:rPr>
                <w:spacing w:val="1"/>
                <w:sz w:val="24"/>
              </w:rPr>
              <w:t xml:space="preserve"> </w:t>
            </w:r>
            <w:r>
              <w:rPr>
                <w:sz w:val="24"/>
              </w:rPr>
              <w:t>деятельность:</w:t>
            </w:r>
            <w:r>
              <w:rPr>
                <w:spacing w:val="-57"/>
                <w:sz w:val="24"/>
              </w:rPr>
              <w:t xml:space="preserve"> </w:t>
            </w:r>
            <w:r>
              <w:rPr>
                <w:sz w:val="24"/>
              </w:rPr>
              <w:t>построение</w:t>
            </w:r>
            <w:r>
              <w:rPr>
                <w:spacing w:val="1"/>
                <w:sz w:val="24"/>
              </w:rPr>
              <w:t xml:space="preserve"> </w:t>
            </w:r>
            <w:r>
              <w:rPr>
                <w:sz w:val="24"/>
              </w:rPr>
              <w:t>предметного</w:t>
            </w:r>
            <w:r>
              <w:rPr>
                <w:spacing w:val="1"/>
                <w:sz w:val="24"/>
              </w:rPr>
              <w:t xml:space="preserve"> </w:t>
            </w:r>
            <w:r>
              <w:rPr>
                <w:spacing w:val="-4"/>
                <w:sz w:val="24"/>
              </w:rPr>
              <w:t xml:space="preserve">действия </w:t>
            </w:r>
            <w:r>
              <w:rPr>
                <w:spacing w:val="-3"/>
                <w:sz w:val="24"/>
              </w:rPr>
              <w:t>в</w:t>
            </w:r>
            <w:r>
              <w:rPr>
                <w:spacing w:val="-2"/>
                <w:sz w:val="24"/>
              </w:rPr>
              <w:t xml:space="preserve"> </w:t>
            </w:r>
            <w:r>
              <w:rPr>
                <w:spacing w:val="-7"/>
                <w:sz w:val="24"/>
              </w:rPr>
              <w:t>соответствии</w:t>
            </w:r>
            <w:r>
              <w:rPr>
                <w:spacing w:val="-5"/>
                <w:sz w:val="24"/>
              </w:rPr>
              <w:t xml:space="preserve"> </w:t>
            </w:r>
            <w:r>
              <w:rPr>
                <w:spacing w:val="-6"/>
                <w:sz w:val="24"/>
              </w:rPr>
              <w:t>с</w:t>
            </w:r>
            <w:r>
              <w:rPr>
                <w:spacing w:val="-57"/>
                <w:sz w:val="24"/>
              </w:rPr>
              <w:t xml:space="preserve"> </w:t>
            </w:r>
            <w:r>
              <w:rPr>
                <w:sz w:val="24"/>
              </w:rPr>
              <w:t>заданным</w:t>
            </w:r>
            <w:r>
              <w:rPr>
                <w:spacing w:val="1"/>
                <w:sz w:val="24"/>
              </w:rPr>
              <w:t xml:space="preserve"> </w:t>
            </w:r>
            <w:r>
              <w:rPr>
                <w:sz w:val="24"/>
              </w:rPr>
              <w:t>образцом и</w:t>
            </w:r>
            <w:r>
              <w:rPr>
                <w:spacing w:val="1"/>
                <w:sz w:val="24"/>
              </w:rPr>
              <w:t xml:space="preserve"> </w:t>
            </w:r>
            <w:r>
              <w:rPr>
                <w:sz w:val="24"/>
              </w:rPr>
              <w:t>правилом.</w:t>
            </w:r>
          </w:p>
        </w:tc>
        <w:tc>
          <w:tcPr>
            <w:tcW w:w="2127" w:type="dxa"/>
          </w:tcPr>
          <w:p w:rsidR="008C2F3B" w:rsidRDefault="00DD429D">
            <w:pPr>
              <w:pStyle w:val="TableParagraph"/>
              <w:ind w:right="161" w:firstLine="67"/>
              <w:rPr>
                <w:sz w:val="24"/>
              </w:rPr>
            </w:pPr>
            <w:r>
              <w:rPr>
                <w:sz w:val="24"/>
              </w:rPr>
              <w:t>Функционально-</w:t>
            </w:r>
            <w:r>
              <w:rPr>
                <w:spacing w:val="-57"/>
                <w:sz w:val="24"/>
              </w:rPr>
              <w:t xml:space="preserve"> </w:t>
            </w:r>
            <w:r>
              <w:rPr>
                <w:sz w:val="24"/>
              </w:rPr>
              <w:t>структурная</w:t>
            </w:r>
            <w:r>
              <w:rPr>
                <w:spacing w:val="1"/>
                <w:sz w:val="24"/>
              </w:rPr>
              <w:t xml:space="preserve"> </w:t>
            </w:r>
            <w:r>
              <w:rPr>
                <w:sz w:val="24"/>
              </w:rPr>
              <w:t>сформированност</w:t>
            </w:r>
            <w:r>
              <w:rPr>
                <w:spacing w:val="-57"/>
                <w:sz w:val="24"/>
              </w:rPr>
              <w:t xml:space="preserve"> </w:t>
            </w:r>
            <w:r>
              <w:rPr>
                <w:sz w:val="24"/>
              </w:rPr>
              <w:t>ь</w:t>
            </w:r>
            <w:r>
              <w:rPr>
                <w:spacing w:val="1"/>
                <w:sz w:val="24"/>
              </w:rPr>
              <w:t xml:space="preserve"> </w:t>
            </w:r>
            <w:r>
              <w:rPr>
                <w:sz w:val="24"/>
              </w:rPr>
              <w:t>учебной</w:t>
            </w:r>
            <w:r>
              <w:rPr>
                <w:spacing w:val="1"/>
                <w:sz w:val="24"/>
              </w:rPr>
              <w:t xml:space="preserve"> </w:t>
            </w:r>
            <w:r>
              <w:rPr>
                <w:sz w:val="24"/>
              </w:rPr>
              <w:t>деятельности.</w:t>
            </w:r>
          </w:p>
          <w:p w:rsidR="008C2F3B" w:rsidRDefault="00DD429D">
            <w:pPr>
              <w:pStyle w:val="TableParagraph"/>
              <w:ind w:right="194"/>
              <w:rPr>
                <w:sz w:val="24"/>
              </w:rPr>
            </w:pPr>
            <w:r>
              <w:rPr>
                <w:sz w:val="24"/>
              </w:rPr>
              <w:t>Развитие</w:t>
            </w:r>
            <w:r>
              <w:rPr>
                <w:spacing w:val="1"/>
                <w:sz w:val="24"/>
              </w:rPr>
              <w:t xml:space="preserve"> </w:t>
            </w:r>
            <w:r>
              <w:rPr>
                <w:sz w:val="24"/>
              </w:rPr>
              <w:t>произвольности</w:t>
            </w:r>
            <w:r>
              <w:rPr>
                <w:spacing w:val="-57"/>
                <w:sz w:val="24"/>
              </w:rPr>
              <w:t xml:space="preserve"> </w:t>
            </w:r>
            <w:r>
              <w:rPr>
                <w:sz w:val="24"/>
              </w:rPr>
              <w:t>восприятия,</w:t>
            </w:r>
            <w:r>
              <w:rPr>
                <w:spacing w:val="1"/>
                <w:sz w:val="24"/>
              </w:rPr>
              <w:t xml:space="preserve"> </w:t>
            </w:r>
            <w:r>
              <w:rPr>
                <w:sz w:val="24"/>
              </w:rPr>
              <w:t>внимания,</w:t>
            </w:r>
            <w:r>
              <w:rPr>
                <w:spacing w:val="1"/>
                <w:sz w:val="24"/>
              </w:rPr>
              <w:t xml:space="preserve"> </w:t>
            </w:r>
            <w:r>
              <w:rPr>
                <w:sz w:val="24"/>
              </w:rPr>
              <w:t>памяти,</w:t>
            </w:r>
          </w:p>
          <w:p w:rsidR="008C2F3B" w:rsidRDefault="00DD429D">
            <w:pPr>
              <w:pStyle w:val="TableParagraph"/>
              <w:rPr>
                <w:sz w:val="24"/>
              </w:rPr>
            </w:pPr>
            <w:r>
              <w:rPr>
                <w:sz w:val="24"/>
              </w:rPr>
              <w:t>воображения.</w:t>
            </w:r>
          </w:p>
        </w:tc>
        <w:tc>
          <w:tcPr>
            <w:tcW w:w="2267" w:type="dxa"/>
          </w:tcPr>
          <w:p w:rsidR="008C2F3B" w:rsidRDefault="00DD429D">
            <w:pPr>
              <w:pStyle w:val="TableParagraph"/>
              <w:ind w:left="110" w:right="145" w:hanging="5"/>
              <w:rPr>
                <w:sz w:val="24"/>
              </w:rPr>
            </w:pPr>
            <w:r>
              <w:rPr>
                <w:sz w:val="24"/>
              </w:rPr>
              <w:t>Формирование</w:t>
            </w:r>
            <w:r>
              <w:rPr>
                <w:spacing w:val="1"/>
                <w:sz w:val="24"/>
              </w:rPr>
              <w:t xml:space="preserve"> </w:t>
            </w:r>
            <w:r>
              <w:rPr>
                <w:sz w:val="24"/>
              </w:rPr>
              <w:t>умения организо-</w:t>
            </w:r>
            <w:r>
              <w:rPr>
                <w:spacing w:val="1"/>
                <w:sz w:val="24"/>
              </w:rPr>
              <w:t xml:space="preserve"> </w:t>
            </w:r>
            <w:r>
              <w:rPr>
                <w:spacing w:val="-4"/>
                <w:sz w:val="24"/>
              </w:rPr>
              <w:t>вывать и выполнять</w:t>
            </w:r>
            <w:r>
              <w:rPr>
                <w:spacing w:val="-57"/>
                <w:sz w:val="24"/>
              </w:rPr>
              <w:t xml:space="preserve"> </w:t>
            </w:r>
            <w:r>
              <w:rPr>
                <w:sz w:val="24"/>
              </w:rPr>
              <w:t>учебную</w:t>
            </w:r>
            <w:r>
              <w:rPr>
                <w:spacing w:val="-12"/>
                <w:sz w:val="24"/>
              </w:rPr>
              <w:t xml:space="preserve"> </w:t>
            </w:r>
            <w:r>
              <w:rPr>
                <w:sz w:val="24"/>
              </w:rPr>
              <w:t>де-</w:t>
            </w:r>
          </w:p>
          <w:p w:rsidR="008C2F3B" w:rsidRDefault="00DD429D">
            <w:pPr>
              <w:pStyle w:val="TableParagraph"/>
              <w:ind w:left="110" w:right="366"/>
              <w:rPr>
                <w:sz w:val="24"/>
              </w:rPr>
            </w:pPr>
            <w:r>
              <w:rPr>
                <w:sz w:val="24"/>
              </w:rPr>
              <w:t>ятельность в</w:t>
            </w:r>
            <w:r>
              <w:rPr>
                <w:spacing w:val="1"/>
                <w:sz w:val="24"/>
              </w:rPr>
              <w:t xml:space="preserve"> </w:t>
            </w:r>
            <w:r>
              <w:rPr>
                <w:spacing w:val="-1"/>
                <w:sz w:val="24"/>
              </w:rPr>
              <w:t xml:space="preserve">сотрудничестве </w:t>
            </w:r>
            <w:r>
              <w:rPr>
                <w:sz w:val="24"/>
              </w:rPr>
              <w:t>с</w:t>
            </w:r>
            <w:r>
              <w:rPr>
                <w:spacing w:val="-57"/>
                <w:sz w:val="24"/>
              </w:rPr>
              <w:t xml:space="preserve"> </w:t>
            </w:r>
            <w:r>
              <w:rPr>
                <w:sz w:val="24"/>
              </w:rPr>
              <w:t>учителем.</w:t>
            </w:r>
          </w:p>
          <w:p w:rsidR="008C2F3B" w:rsidRDefault="00DD429D">
            <w:pPr>
              <w:pStyle w:val="TableParagraph"/>
              <w:ind w:right="149"/>
              <w:rPr>
                <w:sz w:val="24"/>
              </w:rPr>
            </w:pPr>
            <w:r>
              <w:rPr>
                <w:sz w:val="24"/>
              </w:rPr>
              <w:t>Овладение</w:t>
            </w:r>
            <w:r>
              <w:rPr>
                <w:spacing w:val="1"/>
                <w:sz w:val="24"/>
              </w:rPr>
              <w:t xml:space="preserve"> </w:t>
            </w:r>
            <w:r>
              <w:rPr>
                <w:sz w:val="24"/>
              </w:rPr>
              <w:t>эталонами</w:t>
            </w:r>
            <w:r>
              <w:rPr>
                <w:spacing w:val="1"/>
                <w:sz w:val="24"/>
              </w:rPr>
              <w:t xml:space="preserve"> </w:t>
            </w:r>
            <w:r>
              <w:rPr>
                <w:sz w:val="24"/>
              </w:rPr>
              <w:t>обобщенных</w:t>
            </w:r>
            <w:r>
              <w:rPr>
                <w:spacing w:val="1"/>
                <w:sz w:val="24"/>
              </w:rPr>
              <w:t xml:space="preserve"> </w:t>
            </w:r>
            <w:r>
              <w:rPr>
                <w:spacing w:val="-3"/>
                <w:sz w:val="24"/>
              </w:rPr>
              <w:t xml:space="preserve">способов </w:t>
            </w:r>
            <w:r>
              <w:rPr>
                <w:spacing w:val="-2"/>
                <w:sz w:val="24"/>
              </w:rPr>
              <w:t>действий,</w:t>
            </w:r>
            <w:r>
              <w:rPr>
                <w:spacing w:val="-57"/>
                <w:sz w:val="24"/>
              </w:rPr>
              <w:t xml:space="preserve"> </w:t>
            </w:r>
            <w:r>
              <w:rPr>
                <w:spacing w:val="-3"/>
                <w:sz w:val="24"/>
              </w:rPr>
              <w:t>научных</w:t>
            </w:r>
            <w:r>
              <w:rPr>
                <w:spacing w:val="-12"/>
                <w:sz w:val="24"/>
              </w:rPr>
              <w:t xml:space="preserve"> </w:t>
            </w:r>
            <w:r>
              <w:rPr>
                <w:spacing w:val="-3"/>
                <w:sz w:val="24"/>
              </w:rPr>
              <w:t>понятий</w:t>
            </w:r>
            <w:r>
              <w:rPr>
                <w:spacing w:val="-7"/>
                <w:sz w:val="24"/>
              </w:rPr>
              <w:t xml:space="preserve"> </w:t>
            </w:r>
            <w:r>
              <w:rPr>
                <w:spacing w:val="-2"/>
                <w:sz w:val="24"/>
              </w:rPr>
              <w:t>(в</w:t>
            </w:r>
            <w:r>
              <w:rPr>
                <w:spacing w:val="-57"/>
                <w:sz w:val="24"/>
              </w:rPr>
              <w:t xml:space="preserve"> </w:t>
            </w:r>
            <w:r>
              <w:rPr>
                <w:sz w:val="24"/>
              </w:rPr>
              <w:t>русском языке,</w:t>
            </w:r>
            <w:r>
              <w:rPr>
                <w:spacing w:val="1"/>
                <w:sz w:val="24"/>
              </w:rPr>
              <w:t xml:space="preserve"> </w:t>
            </w:r>
            <w:r>
              <w:rPr>
                <w:sz w:val="24"/>
              </w:rPr>
              <w:t>математике) и</w:t>
            </w:r>
            <w:r>
              <w:rPr>
                <w:spacing w:val="1"/>
                <w:sz w:val="24"/>
              </w:rPr>
              <w:t xml:space="preserve"> </w:t>
            </w:r>
            <w:r>
              <w:rPr>
                <w:sz w:val="24"/>
              </w:rPr>
              <w:t>предметной,</w:t>
            </w:r>
          </w:p>
          <w:p w:rsidR="008C2F3B" w:rsidRDefault="00DD429D">
            <w:pPr>
              <w:pStyle w:val="TableParagraph"/>
              <w:spacing w:line="278" w:lineRule="exact"/>
              <w:rPr>
                <w:sz w:val="24"/>
              </w:rPr>
            </w:pPr>
            <w:r>
              <w:rPr>
                <w:sz w:val="24"/>
              </w:rPr>
              <w:t>продуктивной</w:t>
            </w:r>
            <w:r>
              <w:rPr>
                <w:spacing w:val="1"/>
                <w:sz w:val="24"/>
              </w:rPr>
              <w:t xml:space="preserve"> </w:t>
            </w:r>
            <w:r>
              <w:rPr>
                <w:spacing w:val="-5"/>
                <w:sz w:val="24"/>
              </w:rPr>
              <w:t>деятельности</w:t>
            </w:r>
            <w:r>
              <w:rPr>
                <w:spacing w:val="-4"/>
                <w:sz w:val="24"/>
              </w:rPr>
              <w:t xml:space="preserve"> (в</w:t>
            </w:r>
          </w:p>
        </w:tc>
      </w:tr>
      <w:tr w:rsidR="008C2F3B">
        <w:trPr>
          <w:trHeight w:val="3043"/>
        </w:trPr>
        <w:tc>
          <w:tcPr>
            <w:tcW w:w="2132" w:type="dxa"/>
          </w:tcPr>
          <w:p w:rsidR="008C2F3B" w:rsidRDefault="008C2F3B">
            <w:pPr>
              <w:pStyle w:val="TableParagraph"/>
              <w:ind w:left="0"/>
              <w:rPr>
                <w:sz w:val="24"/>
              </w:rPr>
            </w:pPr>
          </w:p>
        </w:tc>
        <w:tc>
          <w:tcPr>
            <w:tcW w:w="1700" w:type="dxa"/>
          </w:tcPr>
          <w:p w:rsidR="008C2F3B" w:rsidRDefault="008C2F3B">
            <w:pPr>
              <w:pStyle w:val="TableParagraph"/>
              <w:ind w:left="0"/>
              <w:rPr>
                <w:sz w:val="24"/>
              </w:rPr>
            </w:pPr>
          </w:p>
        </w:tc>
        <w:tc>
          <w:tcPr>
            <w:tcW w:w="2127" w:type="dxa"/>
          </w:tcPr>
          <w:p w:rsidR="008C2F3B" w:rsidRDefault="008C2F3B">
            <w:pPr>
              <w:pStyle w:val="TableParagraph"/>
              <w:ind w:left="0"/>
              <w:rPr>
                <w:sz w:val="24"/>
              </w:rPr>
            </w:pPr>
          </w:p>
        </w:tc>
        <w:tc>
          <w:tcPr>
            <w:tcW w:w="2127" w:type="dxa"/>
          </w:tcPr>
          <w:p w:rsidR="008C2F3B" w:rsidRDefault="008C2F3B">
            <w:pPr>
              <w:pStyle w:val="TableParagraph"/>
              <w:ind w:left="0"/>
              <w:rPr>
                <w:sz w:val="24"/>
              </w:rPr>
            </w:pPr>
          </w:p>
        </w:tc>
        <w:tc>
          <w:tcPr>
            <w:tcW w:w="2267" w:type="dxa"/>
          </w:tcPr>
          <w:p w:rsidR="008C2F3B" w:rsidRDefault="00DD429D">
            <w:pPr>
              <w:pStyle w:val="TableParagraph"/>
              <w:ind w:right="375"/>
              <w:rPr>
                <w:sz w:val="24"/>
              </w:rPr>
            </w:pPr>
            <w:r>
              <w:rPr>
                <w:sz w:val="24"/>
              </w:rPr>
              <w:t>технологии,</w:t>
            </w:r>
            <w:r>
              <w:rPr>
                <w:spacing w:val="1"/>
                <w:sz w:val="24"/>
              </w:rPr>
              <w:t xml:space="preserve"> </w:t>
            </w:r>
            <w:r>
              <w:rPr>
                <w:sz w:val="24"/>
              </w:rPr>
              <w:t>изобразительном</w:t>
            </w:r>
            <w:r>
              <w:rPr>
                <w:spacing w:val="-57"/>
                <w:sz w:val="24"/>
              </w:rPr>
              <w:t xml:space="preserve"> </w:t>
            </w:r>
            <w:r>
              <w:rPr>
                <w:sz w:val="24"/>
              </w:rPr>
              <w:t>искусстве</w:t>
            </w:r>
            <w:r>
              <w:rPr>
                <w:spacing w:val="2"/>
                <w:sz w:val="24"/>
              </w:rPr>
              <w:t xml:space="preserve"> </w:t>
            </w:r>
            <w:r>
              <w:rPr>
                <w:sz w:val="24"/>
              </w:rPr>
              <w:t>и</w:t>
            </w:r>
            <w:r>
              <w:rPr>
                <w:spacing w:val="7"/>
                <w:sz w:val="24"/>
              </w:rPr>
              <w:t xml:space="preserve"> </w:t>
            </w:r>
            <w:r>
              <w:rPr>
                <w:sz w:val="24"/>
              </w:rPr>
              <w:t>др.).</w:t>
            </w:r>
          </w:p>
        </w:tc>
      </w:tr>
      <w:tr w:rsidR="008C2F3B">
        <w:trPr>
          <w:trHeight w:val="2760"/>
        </w:trPr>
        <w:tc>
          <w:tcPr>
            <w:tcW w:w="2132" w:type="dxa"/>
          </w:tcPr>
          <w:p w:rsidR="008C2F3B" w:rsidRDefault="00DD429D">
            <w:pPr>
              <w:pStyle w:val="TableParagraph"/>
              <w:spacing w:line="237" w:lineRule="auto"/>
              <w:ind w:left="110" w:right="185"/>
              <w:rPr>
                <w:sz w:val="24"/>
              </w:rPr>
            </w:pPr>
            <w:r>
              <w:rPr>
                <w:spacing w:val="-1"/>
                <w:sz w:val="24"/>
              </w:rPr>
              <w:lastRenderedPageBreak/>
              <w:t>Коммуникативны</w:t>
            </w:r>
            <w:r>
              <w:rPr>
                <w:spacing w:val="-57"/>
                <w:sz w:val="24"/>
              </w:rPr>
              <w:t xml:space="preserve"> </w:t>
            </w:r>
            <w:r>
              <w:rPr>
                <w:sz w:val="24"/>
              </w:rPr>
              <w:t>е:</w:t>
            </w:r>
          </w:p>
          <w:p w:rsidR="008C2F3B" w:rsidRDefault="00DD429D">
            <w:pPr>
              <w:pStyle w:val="TableParagraph"/>
              <w:spacing w:line="237" w:lineRule="auto"/>
              <w:ind w:left="110" w:right="227"/>
              <w:rPr>
                <w:sz w:val="24"/>
              </w:rPr>
            </w:pPr>
            <w:r>
              <w:rPr>
                <w:sz w:val="24"/>
              </w:rPr>
              <w:t>-умение</w:t>
            </w:r>
            <w:r>
              <w:rPr>
                <w:spacing w:val="-11"/>
                <w:sz w:val="24"/>
              </w:rPr>
              <w:t xml:space="preserve"> </w:t>
            </w:r>
            <w:r>
              <w:rPr>
                <w:sz w:val="24"/>
              </w:rPr>
              <w:t>вступать</w:t>
            </w:r>
            <w:r>
              <w:rPr>
                <w:spacing w:val="-57"/>
                <w:sz w:val="24"/>
              </w:rPr>
              <w:t xml:space="preserve"> </w:t>
            </w:r>
            <w:r>
              <w:rPr>
                <w:sz w:val="24"/>
              </w:rPr>
              <w:t>сотрудничество.</w:t>
            </w:r>
          </w:p>
        </w:tc>
        <w:tc>
          <w:tcPr>
            <w:tcW w:w="1700" w:type="dxa"/>
          </w:tcPr>
          <w:p w:rsidR="008C2F3B" w:rsidRDefault="00DD429D">
            <w:pPr>
              <w:pStyle w:val="TableParagraph"/>
              <w:ind w:right="202"/>
              <w:rPr>
                <w:sz w:val="24"/>
              </w:rPr>
            </w:pPr>
            <w:r>
              <w:rPr>
                <w:spacing w:val="-5"/>
                <w:sz w:val="24"/>
              </w:rPr>
              <w:t>Коммуникати</w:t>
            </w:r>
            <w:r>
              <w:rPr>
                <w:spacing w:val="-57"/>
                <w:sz w:val="24"/>
              </w:rPr>
              <w:t xml:space="preserve"> </w:t>
            </w:r>
            <w:r>
              <w:rPr>
                <w:sz w:val="24"/>
              </w:rPr>
              <w:t>вные</w:t>
            </w:r>
            <w:r>
              <w:rPr>
                <w:spacing w:val="1"/>
                <w:sz w:val="24"/>
              </w:rPr>
              <w:t xml:space="preserve"> </w:t>
            </w:r>
            <w:r>
              <w:rPr>
                <w:sz w:val="24"/>
              </w:rPr>
              <w:t>(речевые),</w:t>
            </w:r>
            <w:r>
              <w:rPr>
                <w:spacing w:val="1"/>
                <w:sz w:val="24"/>
              </w:rPr>
              <w:t xml:space="preserve"> </w:t>
            </w:r>
            <w:r>
              <w:rPr>
                <w:spacing w:val="-6"/>
                <w:sz w:val="24"/>
              </w:rPr>
              <w:t>регулятивные</w:t>
            </w:r>
            <w:r>
              <w:rPr>
                <w:spacing w:val="-57"/>
                <w:sz w:val="24"/>
              </w:rPr>
              <w:t xml:space="preserve"> </w:t>
            </w:r>
            <w:r>
              <w:rPr>
                <w:sz w:val="24"/>
              </w:rPr>
              <w:t>соотносить</w:t>
            </w:r>
            <w:r>
              <w:rPr>
                <w:spacing w:val="1"/>
                <w:sz w:val="24"/>
              </w:rPr>
              <w:t xml:space="preserve"> </w:t>
            </w:r>
            <w:r>
              <w:rPr>
                <w:sz w:val="24"/>
              </w:rPr>
              <w:t>собственную</w:t>
            </w:r>
            <w:r>
              <w:rPr>
                <w:spacing w:val="-57"/>
                <w:sz w:val="24"/>
              </w:rPr>
              <w:t xml:space="preserve"> </w:t>
            </w:r>
            <w:r>
              <w:rPr>
                <w:sz w:val="24"/>
              </w:rPr>
              <w:t>позицию</w:t>
            </w:r>
            <w:r>
              <w:rPr>
                <w:spacing w:val="9"/>
                <w:sz w:val="24"/>
              </w:rPr>
              <w:t xml:space="preserve"> </w:t>
            </w:r>
            <w:r>
              <w:rPr>
                <w:sz w:val="24"/>
              </w:rPr>
              <w:t>с</w:t>
            </w:r>
            <w:r>
              <w:rPr>
                <w:spacing w:val="1"/>
                <w:sz w:val="24"/>
              </w:rPr>
              <w:t xml:space="preserve"> </w:t>
            </w:r>
            <w:r>
              <w:rPr>
                <w:sz w:val="24"/>
              </w:rPr>
              <w:t>позицией</w:t>
            </w:r>
            <w:r>
              <w:rPr>
                <w:spacing w:val="1"/>
                <w:sz w:val="24"/>
              </w:rPr>
              <w:t xml:space="preserve"> </w:t>
            </w:r>
            <w:r>
              <w:rPr>
                <w:sz w:val="24"/>
              </w:rPr>
              <w:t>партнеров.</w:t>
            </w:r>
          </w:p>
        </w:tc>
        <w:tc>
          <w:tcPr>
            <w:tcW w:w="2127" w:type="dxa"/>
          </w:tcPr>
          <w:p w:rsidR="008C2F3B" w:rsidRDefault="00DD429D">
            <w:pPr>
              <w:pStyle w:val="TableParagraph"/>
              <w:ind w:right="425" w:firstLine="24"/>
              <w:rPr>
                <w:sz w:val="24"/>
              </w:rPr>
            </w:pPr>
            <w:r>
              <w:rPr>
                <w:sz w:val="24"/>
              </w:rPr>
              <w:t>Преодоление</w:t>
            </w:r>
            <w:r>
              <w:rPr>
                <w:spacing w:val="1"/>
                <w:sz w:val="24"/>
              </w:rPr>
              <w:t xml:space="preserve"> </w:t>
            </w:r>
            <w:r>
              <w:rPr>
                <w:spacing w:val="-1"/>
                <w:sz w:val="24"/>
              </w:rPr>
              <w:t xml:space="preserve">эгоцентризма </w:t>
            </w:r>
            <w:r>
              <w:rPr>
                <w:sz w:val="24"/>
              </w:rPr>
              <w:t>и</w:t>
            </w:r>
            <w:r>
              <w:rPr>
                <w:spacing w:val="-57"/>
                <w:sz w:val="24"/>
              </w:rPr>
              <w:t xml:space="preserve"> </w:t>
            </w:r>
            <w:r>
              <w:rPr>
                <w:sz w:val="24"/>
              </w:rPr>
              <w:t>децентрация</w:t>
            </w:r>
            <w:r>
              <w:rPr>
                <w:spacing w:val="1"/>
                <w:sz w:val="24"/>
              </w:rPr>
              <w:t xml:space="preserve"> </w:t>
            </w:r>
            <w:r>
              <w:rPr>
                <w:sz w:val="24"/>
              </w:rPr>
              <w:t>в</w:t>
            </w:r>
            <w:r>
              <w:rPr>
                <w:spacing w:val="-57"/>
                <w:sz w:val="24"/>
              </w:rPr>
              <w:t xml:space="preserve"> </w:t>
            </w:r>
            <w:r>
              <w:rPr>
                <w:sz w:val="24"/>
              </w:rPr>
              <w:t>мышлении</w:t>
            </w:r>
            <w:r>
              <w:rPr>
                <w:spacing w:val="1"/>
                <w:sz w:val="24"/>
              </w:rPr>
              <w:t xml:space="preserve"> </w:t>
            </w:r>
            <w:r>
              <w:rPr>
                <w:sz w:val="24"/>
              </w:rPr>
              <w:t>и</w:t>
            </w:r>
            <w:r>
              <w:rPr>
                <w:spacing w:val="1"/>
                <w:sz w:val="24"/>
              </w:rPr>
              <w:t xml:space="preserve"> </w:t>
            </w:r>
            <w:r>
              <w:rPr>
                <w:sz w:val="24"/>
              </w:rPr>
              <w:t>межличност</w:t>
            </w:r>
          </w:p>
          <w:p w:rsidR="008C2F3B" w:rsidRDefault="00DD429D">
            <w:pPr>
              <w:pStyle w:val="TableParagraph"/>
              <w:spacing w:line="242" w:lineRule="auto"/>
              <w:ind w:left="129" w:right="239"/>
              <w:rPr>
                <w:sz w:val="24"/>
              </w:rPr>
            </w:pPr>
            <w:r>
              <w:rPr>
                <w:spacing w:val="-1"/>
                <w:sz w:val="24"/>
              </w:rPr>
              <w:t>ном взаимодейст</w:t>
            </w:r>
            <w:r>
              <w:rPr>
                <w:spacing w:val="-57"/>
                <w:sz w:val="24"/>
              </w:rPr>
              <w:t xml:space="preserve"> </w:t>
            </w:r>
            <w:r>
              <w:rPr>
                <w:sz w:val="24"/>
              </w:rPr>
              <w:t>вии.</w:t>
            </w:r>
          </w:p>
        </w:tc>
        <w:tc>
          <w:tcPr>
            <w:tcW w:w="2127" w:type="dxa"/>
          </w:tcPr>
          <w:p w:rsidR="008C2F3B" w:rsidRDefault="00DD429D">
            <w:pPr>
              <w:pStyle w:val="TableParagraph"/>
              <w:ind w:right="242" w:firstLine="4"/>
              <w:rPr>
                <w:sz w:val="24"/>
              </w:rPr>
            </w:pPr>
            <w:r>
              <w:rPr>
                <w:sz w:val="24"/>
              </w:rPr>
              <w:t>Формирование</w:t>
            </w:r>
            <w:r>
              <w:rPr>
                <w:spacing w:val="1"/>
                <w:sz w:val="24"/>
              </w:rPr>
              <w:t xml:space="preserve"> </w:t>
            </w:r>
            <w:r>
              <w:rPr>
                <w:spacing w:val="-1"/>
                <w:sz w:val="24"/>
              </w:rPr>
              <w:t>внутреннего</w:t>
            </w:r>
            <w:r>
              <w:rPr>
                <w:spacing w:val="-9"/>
                <w:sz w:val="24"/>
              </w:rPr>
              <w:t xml:space="preserve"> </w:t>
            </w:r>
            <w:r>
              <w:rPr>
                <w:sz w:val="24"/>
              </w:rPr>
              <w:t>пла-</w:t>
            </w:r>
            <w:r>
              <w:rPr>
                <w:spacing w:val="-57"/>
                <w:sz w:val="24"/>
              </w:rPr>
              <w:t xml:space="preserve"> </w:t>
            </w:r>
            <w:r>
              <w:rPr>
                <w:sz w:val="24"/>
              </w:rPr>
              <w:t>на действия</w:t>
            </w:r>
          </w:p>
        </w:tc>
        <w:tc>
          <w:tcPr>
            <w:tcW w:w="2267" w:type="dxa"/>
          </w:tcPr>
          <w:p w:rsidR="008C2F3B" w:rsidRDefault="00DD429D">
            <w:pPr>
              <w:pStyle w:val="TableParagraph"/>
              <w:ind w:right="296"/>
              <w:rPr>
                <w:sz w:val="24"/>
              </w:rPr>
            </w:pPr>
            <w:r>
              <w:rPr>
                <w:spacing w:val="-5"/>
                <w:sz w:val="24"/>
              </w:rPr>
              <w:t xml:space="preserve">Развитие </w:t>
            </w:r>
            <w:r>
              <w:rPr>
                <w:spacing w:val="-4"/>
                <w:sz w:val="24"/>
              </w:rPr>
              <w:t>учебного</w:t>
            </w:r>
            <w:r>
              <w:rPr>
                <w:spacing w:val="-57"/>
                <w:sz w:val="24"/>
              </w:rPr>
              <w:t xml:space="preserve"> </w:t>
            </w:r>
            <w:r>
              <w:rPr>
                <w:spacing w:val="-1"/>
                <w:sz w:val="24"/>
              </w:rPr>
              <w:t xml:space="preserve">сотрудничества </w:t>
            </w:r>
            <w:r>
              <w:rPr>
                <w:sz w:val="24"/>
              </w:rPr>
              <w:t>с</w:t>
            </w:r>
            <w:r>
              <w:rPr>
                <w:spacing w:val="1"/>
                <w:sz w:val="24"/>
              </w:rPr>
              <w:t xml:space="preserve"> </w:t>
            </w:r>
            <w:r>
              <w:rPr>
                <w:sz w:val="24"/>
              </w:rPr>
              <w:t>учителем</w:t>
            </w:r>
            <w:r>
              <w:rPr>
                <w:spacing w:val="3"/>
                <w:sz w:val="24"/>
              </w:rPr>
              <w:t xml:space="preserve"> </w:t>
            </w:r>
            <w:r>
              <w:rPr>
                <w:sz w:val="24"/>
              </w:rPr>
              <w:t>и</w:t>
            </w:r>
            <w:r>
              <w:rPr>
                <w:spacing w:val="1"/>
                <w:sz w:val="24"/>
              </w:rPr>
              <w:t xml:space="preserve"> </w:t>
            </w:r>
            <w:r>
              <w:rPr>
                <w:sz w:val="24"/>
              </w:rPr>
              <w:t>сверстником.</w:t>
            </w:r>
          </w:p>
          <w:p w:rsidR="008C2F3B" w:rsidRDefault="00DD429D">
            <w:pPr>
              <w:pStyle w:val="TableParagraph"/>
              <w:ind w:right="246"/>
              <w:rPr>
                <w:sz w:val="24"/>
              </w:rPr>
            </w:pPr>
            <w:r>
              <w:rPr>
                <w:sz w:val="24"/>
              </w:rPr>
              <w:t>Осознание</w:t>
            </w:r>
            <w:r>
              <w:rPr>
                <w:spacing w:val="1"/>
                <w:sz w:val="24"/>
              </w:rPr>
              <w:t xml:space="preserve"> </w:t>
            </w:r>
            <w:r>
              <w:rPr>
                <w:sz w:val="24"/>
              </w:rPr>
              <w:t>содержания</w:t>
            </w:r>
            <w:r>
              <w:rPr>
                <w:spacing w:val="22"/>
                <w:sz w:val="24"/>
              </w:rPr>
              <w:t xml:space="preserve"> </w:t>
            </w:r>
            <w:r>
              <w:rPr>
                <w:sz w:val="24"/>
              </w:rPr>
              <w:t>своих</w:t>
            </w:r>
            <w:r>
              <w:rPr>
                <w:spacing w:val="-57"/>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усвоение</w:t>
            </w:r>
            <w:r>
              <w:rPr>
                <w:spacing w:val="1"/>
                <w:sz w:val="24"/>
              </w:rPr>
              <w:t xml:space="preserve"> </w:t>
            </w:r>
            <w:r>
              <w:rPr>
                <w:sz w:val="24"/>
              </w:rPr>
              <w:t>учебного</w:t>
            </w:r>
          </w:p>
          <w:p w:rsidR="008C2F3B" w:rsidRDefault="00DD429D">
            <w:pPr>
              <w:pStyle w:val="TableParagraph"/>
              <w:spacing w:line="265" w:lineRule="exact"/>
              <w:rPr>
                <w:sz w:val="24"/>
              </w:rPr>
            </w:pPr>
            <w:r>
              <w:rPr>
                <w:sz w:val="24"/>
              </w:rPr>
              <w:t>содержания.</w:t>
            </w:r>
          </w:p>
        </w:tc>
      </w:tr>
      <w:tr w:rsidR="008C2F3B">
        <w:trPr>
          <w:trHeight w:val="3086"/>
        </w:trPr>
        <w:tc>
          <w:tcPr>
            <w:tcW w:w="2132" w:type="dxa"/>
          </w:tcPr>
          <w:p w:rsidR="008C2F3B" w:rsidRDefault="00DD429D">
            <w:pPr>
              <w:pStyle w:val="TableParagraph"/>
              <w:spacing w:line="237" w:lineRule="auto"/>
              <w:ind w:left="110" w:right="185"/>
              <w:rPr>
                <w:sz w:val="24"/>
              </w:rPr>
            </w:pPr>
            <w:r>
              <w:rPr>
                <w:spacing w:val="-1"/>
                <w:sz w:val="24"/>
              </w:rPr>
              <w:t>Коммуникативны</w:t>
            </w:r>
            <w:r>
              <w:rPr>
                <w:spacing w:val="-57"/>
                <w:sz w:val="24"/>
              </w:rPr>
              <w:t xml:space="preserve"> </w:t>
            </w:r>
            <w:r>
              <w:rPr>
                <w:sz w:val="24"/>
              </w:rPr>
              <w:t>е:</w:t>
            </w:r>
          </w:p>
          <w:p w:rsidR="008C2F3B" w:rsidRDefault="00DD429D">
            <w:pPr>
              <w:pStyle w:val="TableParagraph"/>
              <w:ind w:left="110"/>
              <w:rPr>
                <w:sz w:val="24"/>
              </w:rPr>
            </w:pPr>
            <w:r>
              <w:rPr>
                <w:sz w:val="24"/>
              </w:rPr>
              <w:t>-общение.</w:t>
            </w:r>
          </w:p>
        </w:tc>
        <w:tc>
          <w:tcPr>
            <w:tcW w:w="1700" w:type="dxa"/>
          </w:tcPr>
          <w:p w:rsidR="008C2F3B" w:rsidRDefault="00DD429D">
            <w:pPr>
              <w:pStyle w:val="TableParagraph"/>
              <w:ind w:right="178"/>
              <w:rPr>
                <w:sz w:val="24"/>
              </w:rPr>
            </w:pPr>
            <w:r>
              <w:rPr>
                <w:spacing w:val="-4"/>
                <w:sz w:val="24"/>
              </w:rPr>
              <w:t>Коммуникати</w:t>
            </w:r>
            <w:r>
              <w:rPr>
                <w:spacing w:val="-57"/>
                <w:sz w:val="24"/>
              </w:rPr>
              <w:t xml:space="preserve"> </w:t>
            </w:r>
            <w:r>
              <w:rPr>
                <w:sz w:val="24"/>
              </w:rPr>
              <w:t>вные,</w:t>
            </w:r>
            <w:r>
              <w:rPr>
                <w:spacing w:val="1"/>
                <w:sz w:val="24"/>
              </w:rPr>
              <w:t xml:space="preserve"> </w:t>
            </w:r>
            <w:r>
              <w:rPr>
                <w:spacing w:val="-7"/>
                <w:sz w:val="24"/>
              </w:rPr>
              <w:t>регулятивные.</w:t>
            </w:r>
          </w:p>
        </w:tc>
        <w:tc>
          <w:tcPr>
            <w:tcW w:w="2127" w:type="dxa"/>
          </w:tcPr>
          <w:p w:rsidR="008C2F3B" w:rsidRDefault="00DD429D">
            <w:pPr>
              <w:pStyle w:val="TableParagraph"/>
              <w:spacing w:before="39"/>
              <w:ind w:right="194" w:firstLine="24"/>
              <w:rPr>
                <w:sz w:val="24"/>
              </w:rPr>
            </w:pPr>
            <w:r>
              <w:rPr>
                <w:sz w:val="24"/>
              </w:rPr>
              <w:t>Развитие</w:t>
            </w:r>
            <w:r>
              <w:rPr>
                <w:spacing w:val="1"/>
                <w:sz w:val="24"/>
              </w:rPr>
              <w:t xml:space="preserve"> </w:t>
            </w:r>
            <w:r>
              <w:rPr>
                <w:sz w:val="24"/>
              </w:rPr>
              <w:t>коммуникации</w:t>
            </w:r>
            <w:r>
              <w:rPr>
                <w:spacing w:val="-57"/>
                <w:sz w:val="24"/>
              </w:rPr>
              <w:t xml:space="preserve"> </w:t>
            </w:r>
            <w:r>
              <w:rPr>
                <w:sz w:val="24"/>
              </w:rPr>
              <w:t>как общения</w:t>
            </w:r>
            <w:r>
              <w:rPr>
                <w:spacing w:val="1"/>
                <w:sz w:val="24"/>
              </w:rPr>
              <w:t xml:space="preserve"> </w:t>
            </w:r>
            <w:r>
              <w:rPr>
                <w:sz w:val="24"/>
              </w:rPr>
              <w:t>и</w:t>
            </w:r>
            <w:r>
              <w:rPr>
                <w:spacing w:val="-57"/>
                <w:sz w:val="24"/>
              </w:rPr>
              <w:t xml:space="preserve"> </w:t>
            </w:r>
            <w:r>
              <w:rPr>
                <w:sz w:val="24"/>
              </w:rPr>
              <w:t>кооперации</w:t>
            </w:r>
            <w:r>
              <w:rPr>
                <w:spacing w:val="3"/>
                <w:sz w:val="24"/>
              </w:rPr>
              <w:t xml:space="preserve"> </w:t>
            </w:r>
            <w:r>
              <w:rPr>
                <w:sz w:val="24"/>
              </w:rPr>
              <w:t>со</w:t>
            </w:r>
            <w:r>
              <w:rPr>
                <w:spacing w:val="-57"/>
                <w:sz w:val="24"/>
              </w:rPr>
              <w:t xml:space="preserve"> </w:t>
            </w:r>
            <w:r>
              <w:rPr>
                <w:sz w:val="24"/>
              </w:rPr>
              <w:t>взрослым</w:t>
            </w:r>
            <w:r>
              <w:rPr>
                <w:spacing w:val="5"/>
                <w:sz w:val="24"/>
              </w:rPr>
              <w:t xml:space="preserve"> </w:t>
            </w:r>
            <w:r>
              <w:rPr>
                <w:sz w:val="24"/>
              </w:rPr>
              <w:t>и</w:t>
            </w:r>
            <w:r>
              <w:rPr>
                <w:spacing w:val="1"/>
                <w:sz w:val="24"/>
              </w:rPr>
              <w:t xml:space="preserve"> </w:t>
            </w:r>
            <w:r>
              <w:rPr>
                <w:sz w:val="24"/>
              </w:rPr>
              <w:t>сверстником.</w:t>
            </w:r>
          </w:p>
          <w:p w:rsidR="008C2F3B" w:rsidRDefault="00DD429D">
            <w:pPr>
              <w:pStyle w:val="TableParagraph"/>
              <w:spacing w:before="1"/>
              <w:ind w:right="416"/>
              <w:rPr>
                <w:sz w:val="24"/>
              </w:rPr>
            </w:pPr>
            <w:r>
              <w:rPr>
                <w:sz w:val="24"/>
              </w:rPr>
              <w:t>Развитие</w:t>
            </w:r>
            <w:r>
              <w:rPr>
                <w:spacing w:val="1"/>
                <w:sz w:val="24"/>
              </w:rPr>
              <w:t xml:space="preserve"> </w:t>
            </w:r>
            <w:r>
              <w:rPr>
                <w:spacing w:val="-5"/>
                <w:sz w:val="24"/>
              </w:rPr>
              <w:t xml:space="preserve">планирующей </w:t>
            </w:r>
            <w:r>
              <w:rPr>
                <w:spacing w:val="-4"/>
                <w:sz w:val="24"/>
              </w:rPr>
              <w:t>и</w:t>
            </w:r>
            <w:r>
              <w:rPr>
                <w:spacing w:val="-57"/>
                <w:sz w:val="24"/>
              </w:rPr>
              <w:t xml:space="preserve"> </w:t>
            </w:r>
            <w:r>
              <w:rPr>
                <w:sz w:val="24"/>
              </w:rPr>
              <w:t>регулирующей</w:t>
            </w:r>
            <w:r>
              <w:rPr>
                <w:spacing w:val="-57"/>
                <w:sz w:val="24"/>
              </w:rPr>
              <w:t xml:space="preserve"> </w:t>
            </w:r>
            <w:r>
              <w:rPr>
                <w:sz w:val="24"/>
              </w:rPr>
              <w:t>функции</w:t>
            </w:r>
            <w:r>
              <w:rPr>
                <w:spacing w:val="1"/>
                <w:sz w:val="24"/>
              </w:rPr>
              <w:t xml:space="preserve"> </w:t>
            </w:r>
            <w:r>
              <w:rPr>
                <w:sz w:val="24"/>
              </w:rPr>
              <w:t>речи.</w:t>
            </w:r>
          </w:p>
        </w:tc>
        <w:tc>
          <w:tcPr>
            <w:tcW w:w="2127" w:type="dxa"/>
          </w:tcPr>
          <w:p w:rsidR="008C2F3B" w:rsidRDefault="00DD429D">
            <w:pPr>
              <w:pStyle w:val="TableParagraph"/>
              <w:ind w:right="239" w:firstLine="4"/>
              <w:rPr>
                <w:sz w:val="24"/>
              </w:rPr>
            </w:pPr>
            <w:r>
              <w:rPr>
                <w:sz w:val="24"/>
              </w:rPr>
              <w:t>Развитие</w:t>
            </w:r>
            <w:r>
              <w:rPr>
                <w:spacing w:val="1"/>
                <w:sz w:val="24"/>
              </w:rPr>
              <w:t xml:space="preserve"> </w:t>
            </w:r>
            <w:r>
              <w:rPr>
                <w:sz w:val="24"/>
              </w:rPr>
              <w:t>рефлексии</w:t>
            </w:r>
            <w:r>
              <w:rPr>
                <w:spacing w:val="2"/>
                <w:sz w:val="24"/>
              </w:rPr>
              <w:t xml:space="preserve"> </w:t>
            </w:r>
            <w:r>
              <w:rPr>
                <w:sz w:val="24"/>
              </w:rPr>
              <w:t>—</w:t>
            </w:r>
            <w:r>
              <w:rPr>
                <w:spacing w:val="1"/>
                <w:sz w:val="24"/>
              </w:rPr>
              <w:t xml:space="preserve"> </w:t>
            </w:r>
            <w:r>
              <w:rPr>
                <w:sz w:val="24"/>
              </w:rPr>
              <w:t>осознания</w:t>
            </w:r>
            <w:r>
              <w:rPr>
                <w:spacing w:val="1"/>
                <w:sz w:val="24"/>
              </w:rPr>
              <w:t xml:space="preserve"> </w:t>
            </w:r>
            <w:r>
              <w:rPr>
                <w:sz w:val="24"/>
              </w:rPr>
              <w:t>учащимся</w:t>
            </w:r>
            <w:r>
              <w:rPr>
                <w:spacing w:val="1"/>
                <w:sz w:val="24"/>
              </w:rPr>
              <w:t xml:space="preserve"> </w:t>
            </w:r>
            <w:r>
              <w:rPr>
                <w:sz w:val="24"/>
              </w:rPr>
              <w:t>содержания,</w:t>
            </w:r>
            <w:r>
              <w:rPr>
                <w:spacing w:val="1"/>
                <w:sz w:val="24"/>
              </w:rPr>
              <w:t xml:space="preserve"> </w:t>
            </w:r>
            <w:r>
              <w:rPr>
                <w:sz w:val="24"/>
              </w:rPr>
              <w:t>по-</w:t>
            </w:r>
            <w:r>
              <w:rPr>
                <w:spacing w:val="-57"/>
                <w:sz w:val="24"/>
              </w:rPr>
              <w:t xml:space="preserve"> </w:t>
            </w:r>
            <w:r>
              <w:rPr>
                <w:sz w:val="24"/>
              </w:rPr>
              <w:t>следовательност</w:t>
            </w:r>
            <w:r>
              <w:rPr>
                <w:spacing w:val="1"/>
                <w:sz w:val="24"/>
              </w:rPr>
              <w:t xml:space="preserve"> </w:t>
            </w:r>
            <w:r>
              <w:rPr>
                <w:sz w:val="24"/>
              </w:rPr>
              <w:t>и</w:t>
            </w:r>
            <w:r>
              <w:rPr>
                <w:spacing w:val="1"/>
                <w:sz w:val="24"/>
              </w:rPr>
              <w:t xml:space="preserve"> </w:t>
            </w:r>
            <w:r>
              <w:rPr>
                <w:sz w:val="24"/>
              </w:rPr>
              <w:t>и основания</w:t>
            </w:r>
            <w:r>
              <w:rPr>
                <w:spacing w:val="1"/>
                <w:sz w:val="24"/>
              </w:rPr>
              <w:t xml:space="preserve"> </w:t>
            </w:r>
            <w:r>
              <w:rPr>
                <w:sz w:val="24"/>
              </w:rPr>
              <w:t>действий.</w:t>
            </w:r>
          </w:p>
        </w:tc>
        <w:tc>
          <w:tcPr>
            <w:tcW w:w="2267" w:type="dxa"/>
          </w:tcPr>
          <w:p w:rsidR="008C2F3B" w:rsidRDefault="00DD429D">
            <w:pPr>
              <w:pStyle w:val="TableParagraph"/>
              <w:ind w:right="301" w:hanging="5"/>
              <w:rPr>
                <w:sz w:val="24"/>
              </w:rPr>
            </w:pPr>
            <w:r>
              <w:rPr>
                <w:spacing w:val="-5"/>
                <w:sz w:val="24"/>
              </w:rPr>
              <w:t xml:space="preserve">Развитие </w:t>
            </w:r>
            <w:r>
              <w:rPr>
                <w:spacing w:val="-4"/>
                <w:sz w:val="24"/>
              </w:rPr>
              <w:t>учебного</w:t>
            </w:r>
            <w:r>
              <w:rPr>
                <w:spacing w:val="-57"/>
                <w:sz w:val="24"/>
              </w:rPr>
              <w:t xml:space="preserve"> </w:t>
            </w:r>
            <w:r>
              <w:rPr>
                <w:spacing w:val="-1"/>
                <w:sz w:val="24"/>
              </w:rPr>
              <w:t xml:space="preserve">сотрудничества </w:t>
            </w:r>
            <w:r>
              <w:rPr>
                <w:sz w:val="24"/>
              </w:rPr>
              <w:t>с</w:t>
            </w:r>
            <w:r>
              <w:rPr>
                <w:spacing w:val="1"/>
                <w:sz w:val="24"/>
              </w:rPr>
              <w:t xml:space="preserve"> </w:t>
            </w:r>
            <w:r>
              <w:rPr>
                <w:sz w:val="24"/>
              </w:rPr>
              <w:t>учителем</w:t>
            </w:r>
            <w:r>
              <w:rPr>
                <w:spacing w:val="3"/>
                <w:sz w:val="24"/>
              </w:rPr>
              <w:t xml:space="preserve"> </w:t>
            </w:r>
            <w:r>
              <w:rPr>
                <w:sz w:val="24"/>
              </w:rPr>
              <w:t>и</w:t>
            </w:r>
            <w:r>
              <w:rPr>
                <w:spacing w:val="1"/>
                <w:sz w:val="24"/>
              </w:rPr>
              <w:t xml:space="preserve"> </w:t>
            </w:r>
            <w:r>
              <w:rPr>
                <w:sz w:val="24"/>
              </w:rPr>
              <w:t>сверстником.</w:t>
            </w:r>
          </w:p>
          <w:p w:rsidR="008C2F3B" w:rsidRDefault="00DD429D">
            <w:pPr>
              <w:pStyle w:val="TableParagraph"/>
              <w:ind w:right="144"/>
              <w:rPr>
                <w:sz w:val="24"/>
              </w:rPr>
            </w:pPr>
            <w:r>
              <w:rPr>
                <w:sz w:val="24"/>
              </w:rPr>
              <w:t>Осознание</w:t>
            </w:r>
            <w:r>
              <w:rPr>
                <w:spacing w:val="1"/>
                <w:sz w:val="24"/>
              </w:rPr>
              <w:t xml:space="preserve"> </w:t>
            </w:r>
            <w:r>
              <w:rPr>
                <w:sz w:val="24"/>
              </w:rPr>
              <w:t>содержания</w:t>
            </w:r>
            <w:r>
              <w:rPr>
                <w:spacing w:val="17"/>
                <w:sz w:val="24"/>
              </w:rPr>
              <w:t xml:space="preserve"> </w:t>
            </w:r>
            <w:r>
              <w:rPr>
                <w:sz w:val="24"/>
              </w:rPr>
              <w:t>своих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усвоение</w:t>
            </w:r>
            <w:r>
              <w:rPr>
                <w:spacing w:val="16"/>
                <w:sz w:val="24"/>
              </w:rPr>
              <w:t xml:space="preserve"> </w:t>
            </w:r>
            <w:r>
              <w:rPr>
                <w:sz w:val="24"/>
              </w:rPr>
              <w:t>учебного</w:t>
            </w:r>
            <w:r>
              <w:rPr>
                <w:spacing w:val="-57"/>
                <w:sz w:val="24"/>
              </w:rPr>
              <w:t xml:space="preserve"> </w:t>
            </w:r>
            <w:r>
              <w:rPr>
                <w:sz w:val="24"/>
              </w:rPr>
              <w:t>содержания.</w:t>
            </w:r>
          </w:p>
        </w:tc>
      </w:tr>
    </w:tbl>
    <w:p w:rsidR="008C2F3B" w:rsidRDefault="008C2F3B">
      <w:pPr>
        <w:pStyle w:val="a3"/>
        <w:spacing w:before="10"/>
        <w:rPr>
          <w:b/>
          <w:sz w:val="21"/>
        </w:rPr>
      </w:pPr>
    </w:p>
    <w:p w:rsidR="008C2F3B" w:rsidRDefault="00DD429D">
      <w:pPr>
        <w:spacing w:before="90" w:line="247" w:lineRule="auto"/>
        <w:ind w:left="1196" w:right="747"/>
        <w:jc w:val="center"/>
        <w:rPr>
          <w:b/>
          <w:sz w:val="24"/>
        </w:rPr>
      </w:pPr>
      <w:r>
        <w:rPr>
          <w:b/>
          <w:sz w:val="24"/>
        </w:rPr>
        <w:t>Психолого-педагогические условия по организации усвоения системы универсальных</w:t>
      </w:r>
      <w:r>
        <w:rPr>
          <w:b/>
          <w:spacing w:val="-58"/>
          <w:sz w:val="24"/>
        </w:rPr>
        <w:t xml:space="preserve"> </w:t>
      </w:r>
      <w:r>
        <w:rPr>
          <w:b/>
          <w:sz w:val="24"/>
        </w:rPr>
        <w:t>учебных</w:t>
      </w:r>
      <w:r>
        <w:rPr>
          <w:b/>
          <w:spacing w:val="-4"/>
          <w:sz w:val="24"/>
        </w:rPr>
        <w:t xml:space="preserve"> </w:t>
      </w:r>
      <w:r>
        <w:rPr>
          <w:b/>
          <w:sz w:val="24"/>
        </w:rPr>
        <w:t>действий</w:t>
      </w:r>
      <w:r>
        <w:rPr>
          <w:b/>
          <w:spacing w:val="2"/>
          <w:sz w:val="24"/>
        </w:rPr>
        <w:t xml:space="preserve"> </w:t>
      </w:r>
      <w:r>
        <w:rPr>
          <w:b/>
          <w:sz w:val="24"/>
        </w:rPr>
        <w:t>на</w:t>
      </w:r>
      <w:r>
        <w:rPr>
          <w:b/>
          <w:spacing w:val="1"/>
          <w:sz w:val="24"/>
        </w:rPr>
        <w:t xml:space="preserve"> </w:t>
      </w:r>
      <w:r>
        <w:rPr>
          <w:b/>
          <w:sz w:val="24"/>
        </w:rPr>
        <w:t>ступени</w:t>
      </w:r>
      <w:r>
        <w:rPr>
          <w:b/>
          <w:spacing w:val="59"/>
          <w:sz w:val="24"/>
        </w:rPr>
        <w:t xml:space="preserve"> </w:t>
      </w:r>
      <w:r>
        <w:rPr>
          <w:b/>
          <w:sz w:val="24"/>
        </w:rPr>
        <w:t>перехода</w:t>
      </w:r>
      <w:r>
        <w:rPr>
          <w:b/>
          <w:spacing w:val="2"/>
          <w:sz w:val="24"/>
        </w:rPr>
        <w:t xml:space="preserve"> </w:t>
      </w:r>
      <w:r>
        <w:rPr>
          <w:b/>
          <w:sz w:val="24"/>
        </w:rPr>
        <w:t>от</w:t>
      </w:r>
      <w:r>
        <w:rPr>
          <w:b/>
          <w:spacing w:val="3"/>
          <w:sz w:val="24"/>
        </w:rPr>
        <w:t xml:space="preserve"> </w:t>
      </w:r>
      <w:r>
        <w:rPr>
          <w:b/>
          <w:sz w:val="24"/>
        </w:rPr>
        <w:t>предшкольного</w:t>
      </w:r>
    </w:p>
    <w:p w:rsidR="008C2F3B" w:rsidRPr="00932D5B" w:rsidRDefault="00DD429D" w:rsidP="00932D5B">
      <w:pPr>
        <w:spacing w:line="270" w:lineRule="exact"/>
        <w:ind w:left="1191" w:right="747"/>
        <w:jc w:val="center"/>
        <w:rPr>
          <w:b/>
          <w:sz w:val="24"/>
        </w:rPr>
      </w:pPr>
      <w:r>
        <w:rPr>
          <w:b/>
          <w:sz w:val="24"/>
        </w:rPr>
        <w:t>к начальному</w:t>
      </w:r>
      <w:r>
        <w:rPr>
          <w:b/>
          <w:spacing w:val="-5"/>
          <w:sz w:val="24"/>
        </w:rPr>
        <w:t xml:space="preserve"> </w:t>
      </w:r>
      <w:r>
        <w:rPr>
          <w:b/>
          <w:sz w:val="24"/>
        </w:rPr>
        <w:t>общему образованию.</w:t>
      </w:r>
    </w:p>
    <w:p w:rsidR="008C2F3B" w:rsidRDefault="00DD429D">
      <w:pPr>
        <w:pStyle w:val="a4"/>
        <w:numPr>
          <w:ilvl w:val="0"/>
          <w:numId w:val="33"/>
        </w:numPr>
        <w:tabs>
          <w:tab w:val="left" w:pos="2582"/>
          <w:tab w:val="left" w:pos="2583"/>
        </w:tabs>
        <w:spacing w:line="247" w:lineRule="auto"/>
        <w:ind w:right="698" w:firstLine="566"/>
        <w:jc w:val="both"/>
        <w:rPr>
          <w:sz w:val="24"/>
        </w:rPr>
      </w:pPr>
      <w:r>
        <w:rPr>
          <w:sz w:val="24"/>
        </w:rPr>
        <w:t>Руководство деятельностью детей дошкольного возраста следует осуществлять,</w:t>
      </w:r>
      <w:r>
        <w:rPr>
          <w:spacing w:val="1"/>
          <w:sz w:val="24"/>
        </w:rPr>
        <w:t xml:space="preserve"> </w:t>
      </w:r>
      <w:r>
        <w:rPr>
          <w:sz w:val="24"/>
        </w:rPr>
        <w:t>широко</w:t>
      </w:r>
      <w:r>
        <w:rPr>
          <w:spacing w:val="1"/>
          <w:sz w:val="24"/>
        </w:rPr>
        <w:t xml:space="preserve"> </w:t>
      </w:r>
      <w:r>
        <w:rPr>
          <w:sz w:val="24"/>
        </w:rPr>
        <w:t>используя</w:t>
      </w:r>
      <w:r>
        <w:rPr>
          <w:spacing w:val="1"/>
          <w:sz w:val="24"/>
        </w:rPr>
        <w:t xml:space="preserve"> </w:t>
      </w:r>
      <w:r>
        <w:rPr>
          <w:sz w:val="24"/>
        </w:rPr>
        <w:t>методы</w:t>
      </w:r>
      <w:r>
        <w:rPr>
          <w:spacing w:val="1"/>
          <w:sz w:val="24"/>
        </w:rPr>
        <w:t xml:space="preserve"> </w:t>
      </w:r>
      <w:r>
        <w:rPr>
          <w:sz w:val="24"/>
        </w:rPr>
        <w:t>дошкольного</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частичным</w:t>
      </w:r>
      <w:r>
        <w:rPr>
          <w:spacing w:val="1"/>
          <w:sz w:val="24"/>
        </w:rPr>
        <w:t xml:space="preserve"> </w:t>
      </w:r>
      <w:r>
        <w:rPr>
          <w:sz w:val="24"/>
        </w:rPr>
        <w:t>применением</w:t>
      </w:r>
      <w:r>
        <w:rPr>
          <w:spacing w:val="1"/>
          <w:sz w:val="24"/>
        </w:rPr>
        <w:t xml:space="preserve"> </w:t>
      </w:r>
      <w:r>
        <w:rPr>
          <w:sz w:val="24"/>
        </w:rPr>
        <w:t>школьных</w:t>
      </w:r>
      <w:r>
        <w:rPr>
          <w:spacing w:val="1"/>
          <w:sz w:val="24"/>
        </w:rPr>
        <w:t xml:space="preserve"> </w:t>
      </w:r>
      <w:r>
        <w:rPr>
          <w:sz w:val="24"/>
        </w:rPr>
        <w:t>методов.</w:t>
      </w:r>
    </w:p>
    <w:p w:rsidR="008C2F3B" w:rsidRDefault="00DD429D">
      <w:pPr>
        <w:pStyle w:val="a4"/>
        <w:numPr>
          <w:ilvl w:val="0"/>
          <w:numId w:val="33"/>
        </w:numPr>
        <w:tabs>
          <w:tab w:val="left" w:pos="2582"/>
          <w:tab w:val="left" w:pos="2583"/>
        </w:tabs>
        <w:spacing w:line="247" w:lineRule="auto"/>
        <w:ind w:right="696" w:firstLine="566"/>
        <w:jc w:val="both"/>
        <w:rPr>
          <w:sz w:val="24"/>
        </w:rPr>
      </w:pPr>
      <w:r>
        <w:rPr>
          <w:sz w:val="24"/>
        </w:rPr>
        <w:t>Соблюдать</w:t>
      </w:r>
      <w:r>
        <w:rPr>
          <w:spacing w:val="1"/>
          <w:sz w:val="24"/>
        </w:rPr>
        <w:t xml:space="preserve"> </w:t>
      </w:r>
      <w:r>
        <w:rPr>
          <w:sz w:val="24"/>
        </w:rPr>
        <w:t>преемственность</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методах</w:t>
      </w:r>
      <w:r>
        <w:rPr>
          <w:spacing w:val="1"/>
          <w:sz w:val="24"/>
        </w:rPr>
        <w:t xml:space="preserve"> </w:t>
      </w:r>
      <w:r>
        <w:rPr>
          <w:sz w:val="24"/>
        </w:rPr>
        <w:t>работы,</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стилях</w:t>
      </w:r>
      <w:r>
        <w:rPr>
          <w:spacing w:val="1"/>
          <w:sz w:val="24"/>
        </w:rPr>
        <w:t xml:space="preserve"> </w:t>
      </w:r>
      <w:r>
        <w:rPr>
          <w:sz w:val="24"/>
        </w:rPr>
        <w:t>педагогического</w:t>
      </w:r>
      <w:r>
        <w:rPr>
          <w:spacing w:val="-4"/>
          <w:sz w:val="24"/>
        </w:rPr>
        <w:t xml:space="preserve"> </w:t>
      </w:r>
      <w:r>
        <w:rPr>
          <w:sz w:val="24"/>
        </w:rPr>
        <w:t>общения.</w:t>
      </w:r>
    </w:p>
    <w:p w:rsidR="008C2F3B" w:rsidRDefault="00DD429D">
      <w:pPr>
        <w:pStyle w:val="a4"/>
        <w:numPr>
          <w:ilvl w:val="0"/>
          <w:numId w:val="33"/>
        </w:numPr>
        <w:tabs>
          <w:tab w:val="left" w:pos="2582"/>
          <w:tab w:val="left" w:pos="2583"/>
        </w:tabs>
        <w:spacing w:line="247" w:lineRule="auto"/>
        <w:ind w:right="696" w:firstLine="566"/>
        <w:jc w:val="both"/>
        <w:rPr>
          <w:sz w:val="24"/>
        </w:rPr>
      </w:pPr>
      <w:r>
        <w:rPr>
          <w:sz w:val="24"/>
        </w:rPr>
        <w:t>Соблюдать</w:t>
      </w:r>
      <w:r>
        <w:rPr>
          <w:spacing w:val="1"/>
          <w:sz w:val="24"/>
        </w:rPr>
        <w:t xml:space="preserve"> </w:t>
      </w:r>
      <w:r>
        <w:rPr>
          <w:sz w:val="24"/>
        </w:rPr>
        <w:t>преемственность</w:t>
      </w:r>
      <w:r>
        <w:rPr>
          <w:spacing w:val="1"/>
          <w:sz w:val="24"/>
        </w:rPr>
        <w:t xml:space="preserve"> </w:t>
      </w:r>
      <w:r>
        <w:rPr>
          <w:sz w:val="24"/>
        </w:rPr>
        <w:t>дошкольных</w:t>
      </w:r>
      <w:r>
        <w:rPr>
          <w:spacing w:val="1"/>
          <w:sz w:val="24"/>
        </w:rPr>
        <w:t xml:space="preserve"> </w:t>
      </w:r>
      <w:r>
        <w:rPr>
          <w:sz w:val="24"/>
        </w:rPr>
        <w:t>и</w:t>
      </w:r>
      <w:r>
        <w:rPr>
          <w:spacing w:val="1"/>
          <w:sz w:val="24"/>
        </w:rPr>
        <w:t xml:space="preserve"> </w:t>
      </w:r>
      <w:r>
        <w:rPr>
          <w:sz w:val="24"/>
        </w:rPr>
        <w:t>школьных</w:t>
      </w:r>
      <w:r>
        <w:rPr>
          <w:spacing w:val="1"/>
          <w:sz w:val="24"/>
        </w:rPr>
        <w:t xml:space="preserve"> </w:t>
      </w:r>
      <w:r>
        <w:rPr>
          <w:sz w:val="24"/>
        </w:rPr>
        <w:t>методов</w:t>
      </w:r>
      <w:r>
        <w:rPr>
          <w:spacing w:val="1"/>
          <w:sz w:val="24"/>
        </w:rPr>
        <w:t xml:space="preserve"> </w:t>
      </w:r>
      <w:r>
        <w:rPr>
          <w:sz w:val="24"/>
        </w:rPr>
        <w:t>работы</w:t>
      </w:r>
      <w:r>
        <w:rPr>
          <w:spacing w:val="1"/>
          <w:sz w:val="24"/>
        </w:rPr>
        <w:t xml:space="preserve"> </w:t>
      </w:r>
      <w:r>
        <w:rPr>
          <w:sz w:val="24"/>
        </w:rPr>
        <w:t>при</w:t>
      </w:r>
      <w:r>
        <w:rPr>
          <w:spacing w:val="1"/>
          <w:sz w:val="24"/>
        </w:rPr>
        <w:t xml:space="preserve"> </w:t>
      </w:r>
      <w:r>
        <w:rPr>
          <w:sz w:val="24"/>
        </w:rPr>
        <w:t>формировании</w:t>
      </w:r>
      <w:r>
        <w:rPr>
          <w:spacing w:val="1"/>
          <w:sz w:val="24"/>
        </w:rPr>
        <w:t xml:space="preserve"> </w:t>
      </w:r>
      <w:r>
        <w:rPr>
          <w:sz w:val="24"/>
        </w:rPr>
        <w:t>коллектива</w:t>
      </w:r>
      <w:r>
        <w:rPr>
          <w:spacing w:val="1"/>
          <w:sz w:val="24"/>
        </w:rPr>
        <w:t xml:space="preserve"> </w:t>
      </w:r>
      <w:r>
        <w:rPr>
          <w:sz w:val="24"/>
        </w:rPr>
        <w:t>детей</w:t>
      </w:r>
      <w:r>
        <w:rPr>
          <w:spacing w:val="1"/>
          <w:sz w:val="24"/>
        </w:rPr>
        <w:t xml:space="preserve"> </w:t>
      </w:r>
      <w:r>
        <w:rPr>
          <w:sz w:val="24"/>
        </w:rPr>
        <w:t>первых</w:t>
      </w:r>
      <w:r>
        <w:rPr>
          <w:spacing w:val="1"/>
          <w:sz w:val="24"/>
        </w:rPr>
        <w:t xml:space="preserve"> </w:t>
      </w:r>
      <w:r>
        <w:rPr>
          <w:sz w:val="24"/>
        </w:rPr>
        <w:t>классов</w:t>
      </w:r>
      <w:r>
        <w:rPr>
          <w:spacing w:val="1"/>
          <w:sz w:val="24"/>
        </w:rPr>
        <w:t xml:space="preserve"> </w:t>
      </w:r>
      <w:r>
        <w:rPr>
          <w:sz w:val="24"/>
        </w:rPr>
        <w:t>через</w:t>
      </w:r>
      <w:r>
        <w:rPr>
          <w:spacing w:val="1"/>
          <w:sz w:val="24"/>
        </w:rPr>
        <w:t xml:space="preserve"> </w:t>
      </w:r>
      <w:r>
        <w:rPr>
          <w:sz w:val="24"/>
        </w:rPr>
        <w:t>организацию</w:t>
      </w:r>
      <w:r>
        <w:rPr>
          <w:spacing w:val="1"/>
          <w:sz w:val="24"/>
        </w:rPr>
        <w:t xml:space="preserve"> </w:t>
      </w:r>
      <w:r>
        <w:rPr>
          <w:sz w:val="24"/>
        </w:rPr>
        <w:t>их</w:t>
      </w:r>
      <w:r>
        <w:rPr>
          <w:spacing w:val="1"/>
          <w:sz w:val="24"/>
        </w:rPr>
        <w:t xml:space="preserve"> </w:t>
      </w:r>
      <w:r>
        <w:rPr>
          <w:sz w:val="24"/>
        </w:rPr>
        <w:t>межличностного</w:t>
      </w:r>
      <w:r>
        <w:rPr>
          <w:spacing w:val="1"/>
          <w:sz w:val="24"/>
        </w:rPr>
        <w:t xml:space="preserve"> </w:t>
      </w:r>
      <w:r>
        <w:rPr>
          <w:sz w:val="24"/>
        </w:rPr>
        <w:t>общения.</w:t>
      </w:r>
    </w:p>
    <w:p w:rsidR="008C2F3B" w:rsidRDefault="00DD429D">
      <w:pPr>
        <w:pStyle w:val="a4"/>
        <w:numPr>
          <w:ilvl w:val="0"/>
          <w:numId w:val="33"/>
        </w:numPr>
        <w:tabs>
          <w:tab w:val="left" w:pos="2582"/>
          <w:tab w:val="left" w:pos="2583"/>
        </w:tabs>
        <w:spacing w:line="247" w:lineRule="auto"/>
        <w:ind w:right="685" w:firstLine="566"/>
        <w:jc w:val="both"/>
        <w:rPr>
          <w:sz w:val="24"/>
        </w:rPr>
      </w:pPr>
      <w:r>
        <w:rPr>
          <w:sz w:val="24"/>
        </w:rPr>
        <w:t>Использовать</w:t>
      </w:r>
      <w:r>
        <w:rPr>
          <w:spacing w:val="1"/>
          <w:sz w:val="24"/>
        </w:rPr>
        <w:t xml:space="preserve"> </w:t>
      </w:r>
      <w:r>
        <w:rPr>
          <w:sz w:val="24"/>
        </w:rPr>
        <w:t>опору</w:t>
      </w:r>
      <w:r>
        <w:rPr>
          <w:spacing w:val="1"/>
          <w:sz w:val="24"/>
        </w:rPr>
        <w:t xml:space="preserve"> </w:t>
      </w:r>
      <w:r>
        <w:rPr>
          <w:sz w:val="24"/>
        </w:rPr>
        <w:t>на</w:t>
      </w:r>
      <w:r>
        <w:rPr>
          <w:spacing w:val="1"/>
          <w:sz w:val="24"/>
        </w:rPr>
        <w:t xml:space="preserve"> </w:t>
      </w:r>
      <w:r>
        <w:rPr>
          <w:sz w:val="24"/>
        </w:rPr>
        <w:t>игру</w:t>
      </w:r>
      <w:r>
        <w:rPr>
          <w:spacing w:val="1"/>
          <w:sz w:val="24"/>
        </w:rPr>
        <w:t xml:space="preserve"> </w:t>
      </w:r>
      <w:r>
        <w:rPr>
          <w:sz w:val="24"/>
        </w:rPr>
        <w:t>при</w:t>
      </w:r>
      <w:r>
        <w:rPr>
          <w:spacing w:val="1"/>
          <w:sz w:val="24"/>
        </w:rPr>
        <w:t xml:space="preserve"> </w:t>
      </w:r>
      <w:r>
        <w:rPr>
          <w:sz w:val="24"/>
        </w:rPr>
        <w:t>формировании</w:t>
      </w:r>
      <w:r>
        <w:rPr>
          <w:spacing w:val="1"/>
          <w:sz w:val="24"/>
        </w:rPr>
        <w:t xml:space="preserve"> </w:t>
      </w:r>
      <w:r>
        <w:rPr>
          <w:sz w:val="24"/>
        </w:rPr>
        <w:t>учебной</w:t>
      </w:r>
      <w:r>
        <w:rPr>
          <w:spacing w:val="61"/>
          <w:sz w:val="24"/>
        </w:rPr>
        <w:t xml:space="preserve"> </w:t>
      </w:r>
      <w:r>
        <w:rPr>
          <w:sz w:val="24"/>
        </w:rPr>
        <w:t>деятельности.</w:t>
      </w:r>
      <w:r>
        <w:rPr>
          <w:spacing w:val="1"/>
          <w:sz w:val="24"/>
        </w:rPr>
        <w:t xml:space="preserve"> </w:t>
      </w:r>
      <w:r>
        <w:rPr>
          <w:sz w:val="24"/>
        </w:rPr>
        <w:t>Проводить занятия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принципа</w:t>
      </w:r>
      <w:r>
        <w:rPr>
          <w:spacing w:val="1"/>
          <w:sz w:val="24"/>
        </w:rPr>
        <w:t xml:space="preserve"> </w:t>
      </w:r>
      <w:r>
        <w:rPr>
          <w:sz w:val="24"/>
        </w:rPr>
        <w:t>соответствия</w:t>
      </w:r>
      <w:r>
        <w:rPr>
          <w:spacing w:val="1"/>
          <w:sz w:val="24"/>
        </w:rPr>
        <w:t xml:space="preserve"> </w:t>
      </w:r>
      <w:r>
        <w:rPr>
          <w:sz w:val="24"/>
        </w:rPr>
        <w:t>формы организации</w:t>
      </w:r>
      <w:r>
        <w:rPr>
          <w:spacing w:val="60"/>
          <w:sz w:val="24"/>
        </w:rPr>
        <w:t xml:space="preserve"> </w:t>
      </w:r>
      <w:r>
        <w:rPr>
          <w:sz w:val="24"/>
        </w:rPr>
        <w:t>занятий ведущему</w:t>
      </w:r>
      <w:r>
        <w:rPr>
          <w:spacing w:val="1"/>
          <w:sz w:val="24"/>
        </w:rPr>
        <w:t xml:space="preserve"> </w:t>
      </w:r>
      <w:r>
        <w:rPr>
          <w:sz w:val="24"/>
        </w:rPr>
        <w:t>виду деятельности ребенка, то есть - игре. Использовать игры с правилами, а также сюжетно-</w:t>
      </w:r>
      <w:r>
        <w:rPr>
          <w:spacing w:val="1"/>
          <w:sz w:val="24"/>
        </w:rPr>
        <w:t xml:space="preserve"> </w:t>
      </w:r>
      <w:r>
        <w:rPr>
          <w:sz w:val="24"/>
        </w:rPr>
        <w:t>ролевые игры</w:t>
      </w:r>
      <w:r>
        <w:rPr>
          <w:spacing w:val="-2"/>
          <w:sz w:val="24"/>
        </w:rPr>
        <w:t xml:space="preserve"> </w:t>
      </w:r>
      <w:r>
        <w:rPr>
          <w:sz w:val="24"/>
        </w:rPr>
        <w:t>для</w:t>
      </w:r>
      <w:r>
        <w:rPr>
          <w:spacing w:val="2"/>
          <w:sz w:val="24"/>
        </w:rPr>
        <w:t xml:space="preserve"> </w:t>
      </w:r>
      <w:r>
        <w:rPr>
          <w:sz w:val="24"/>
        </w:rPr>
        <w:t>пропедевтики</w:t>
      </w:r>
      <w:r>
        <w:rPr>
          <w:spacing w:val="-3"/>
          <w:sz w:val="24"/>
        </w:rPr>
        <w:t xml:space="preserve"> </w:t>
      </w:r>
      <w:r>
        <w:rPr>
          <w:sz w:val="24"/>
        </w:rPr>
        <w:t>произвольности;</w:t>
      </w:r>
      <w:r>
        <w:rPr>
          <w:spacing w:val="-3"/>
          <w:sz w:val="24"/>
        </w:rPr>
        <w:t xml:space="preserve"> </w:t>
      </w:r>
      <w:r>
        <w:rPr>
          <w:sz w:val="24"/>
        </w:rPr>
        <w:t>играть</w:t>
      </w:r>
      <w:r>
        <w:rPr>
          <w:spacing w:val="1"/>
          <w:sz w:val="24"/>
        </w:rPr>
        <w:t xml:space="preserve"> </w:t>
      </w:r>
      <w:r>
        <w:rPr>
          <w:sz w:val="24"/>
        </w:rPr>
        <w:t>«в</w:t>
      </w:r>
      <w:r>
        <w:rPr>
          <w:spacing w:val="-1"/>
          <w:sz w:val="24"/>
        </w:rPr>
        <w:t xml:space="preserve"> </w:t>
      </w:r>
      <w:r>
        <w:rPr>
          <w:sz w:val="24"/>
        </w:rPr>
        <w:t>школу».</w:t>
      </w:r>
    </w:p>
    <w:p w:rsidR="008C2F3B" w:rsidRDefault="00DD429D">
      <w:pPr>
        <w:pStyle w:val="a4"/>
        <w:numPr>
          <w:ilvl w:val="0"/>
          <w:numId w:val="33"/>
        </w:numPr>
        <w:tabs>
          <w:tab w:val="left" w:pos="2582"/>
          <w:tab w:val="left" w:pos="2583"/>
        </w:tabs>
        <w:spacing w:line="272" w:lineRule="exact"/>
        <w:ind w:left="2582"/>
        <w:jc w:val="both"/>
        <w:rPr>
          <w:sz w:val="24"/>
        </w:rPr>
      </w:pPr>
      <w:r>
        <w:rPr>
          <w:sz w:val="24"/>
        </w:rPr>
        <w:t>Относиться</w:t>
      </w:r>
      <w:r>
        <w:rPr>
          <w:spacing w:val="-3"/>
          <w:sz w:val="24"/>
        </w:rPr>
        <w:t xml:space="preserve"> </w:t>
      </w:r>
      <w:r>
        <w:rPr>
          <w:sz w:val="24"/>
        </w:rPr>
        <w:t>к</w:t>
      </w:r>
      <w:r>
        <w:rPr>
          <w:spacing w:val="-4"/>
          <w:sz w:val="24"/>
        </w:rPr>
        <w:t xml:space="preserve"> </w:t>
      </w:r>
      <w:r>
        <w:rPr>
          <w:sz w:val="24"/>
        </w:rPr>
        <w:t>детям</w:t>
      </w:r>
      <w:r>
        <w:rPr>
          <w:spacing w:val="-5"/>
          <w:sz w:val="24"/>
        </w:rPr>
        <w:t xml:space="preserve"> </w:t>
      </w:r>
      <w:r>
        <w:rPr>
          <w:sz w:val="24"/>
        </w:rPr>
        <w:t>доброжелательно</w:t>
      </w:r>
      <w:r>
        <w:rPr>
          <w:spacing w:val="-2"/>
          <w:sz w:val="24"/>
        </w:rPr>
        <w:t xml:space="preserve"> </w:t>
      </w:r>
      <w:r>
        <w:rPr>
          <w:sz w:val="24"/>
        </w:rPr>
        <w:t>и</w:t>
      </w:r>
      <w:r>
        <w:rPr>
          <w:spacing w:val="-6"/>
          <w:sz w:val="24"/>
        </w:rPr>
        <w:t xml:space="preserve"> </w:t>
      </w:r>
      <w:r>
        <w:rPr>
          <w:sz w:val="24"/>
        </w:rPr>
        <w:t>уважительно.</w:t>
      </w:r>
    </w:p>
    <w:p w:rsidR="008C2F3B" w:rsidRDefault="00DD429D">
      <w:pPr>
        <w:pStyle w:val="a4"/>
        <w:numPr>
          <w:ilvl w:val="0"/>
          <w:numId w:val="33"/>
        </w:numPr>
        <w:tabs>
          <w:tab w:val="left" w:pos="2582"/>
          <w:tab w:val="left" w:pos="2583"/>
        </w:tabs>
        <w:spacing w:line="247" w:lineRule="auto"/>
        <w:ind w:right="684" w:firstLine="566"/>
        <w:jc w:val="both"/>
        <w:rPr>
          <w:sz w:val="24"/>
        </w:rPr>
      </w:pPr>
      <w:r>
        <w:rPr>
          <w:sz w:val="24"/>
        </w:rPr>
        <w:t>Для</w:t>
      </w:r>
      <w:r>
        <w:rPr>
          <w:spacing w:val="1"/>
          <w:sz w:val="24"/>
        </w:rPr>
        <w:t xml:space="preserve"> </w:t>
      </w:r>
      <w:r>
        <w:rPr>
          <w:sz w:val="24"/>
        </w:rPr>
        <w:t>достижения</w:t>
      </w:r>
      <w:r>
        <w:rPr>
          <w:spacing w:val="1"/>
          <w:sz w:val="24"/>
        </w:rPr>
        <w:t xml:space="preserve"> </w:t>
      </w:r>
      <w:r>
        <w:rPr>
          <w:sz w:val="24"/>
        </w:rPr>
        <w:t>эффективности</w:t>
      </w:r>
      <w:r>
        <w:rPr>
          <w:spacing w:val="1"/>
          <w:sz w:val="24"/>
        </w:rPr>
        <w:t xml:space="preserve"> </w:t>
      </w:r>
      <w:r>
        <w:rPr>
          <w:sz w:val="24"/>
        </w:rPr>
        <w:t>в</w:t>
      </w:r>
      <w:r>
        <w:rPr>
          <w:spacing w:val="1"/>
          <w:sz w:val="24"/>
        </w:rPr>
        <w:t xml:space="preserve"> </w:t>
      </w:r>
      <w:r>
        <w:rPr>
          <w:sz w:val="24"/>
        </w:rPr>
        <w:t>обучении</w:t>
      </w:r>
      <w:r>
        <w:rPr>
          <w:spacing w:val="1"/>
          <w:sz w:val="24"/>
        </w:rPr>
        <w:t xml:space="preserve"> </w:t>
      </w:r>
      <w:r>
        <w:rPr>
          <w:sz w:val="24"/>
        </w:rPr>
        <w:t>дошкольников</w:t>
      </w:r>
      <w:r>
        <w:rPr>
          <w:spacing w:val="1"/>
          <w:sz w:val="24"/>
        </w:rPr>
        <w:t xml:space="preserve"> </w:t>
      </w:r>
      <w:r>
        <w:rPr>
          <w:sz w:val="24"/>
        </w:rPr>
        <w:t>и</w:t>
      </w:r>
      <w:r>
        <w:rPr>
          <w:spacing w:val="1"/>
          <w:sz w:val="24"/>
        </w:rPr>
        <w:t xml:space="preserve"> </w:t>
      </w:r>
      <w:r>
        <w:rPr>
          <w:sz w:val="24"/>
        </w:rPr>
        <w:t>младших</w:t>
      </w:r>
      <w:r>
        <w:rPr>
          <w:spacing w:val="1"/>
          <w:sz w:val="24"/>
        </w:rPr>
        <w:t xml:space="preserve"> </w:t>
      </w:r>
      <w:r>
        <w:rPr>
          <w:sz w:val="24"/>
        </w:rPr>
        <w:t>школьников необходимо формировать положительное эмоциональное отношение к занятиям.</w:t>
      </w:r>
      <w:r>
        <w:rPr>
          <w:spacing w:val="1"/>
          <w:sz w:val="24"/>
        </w:rPr>
        <w:t xml:space="preserve"> </w:t>
      </w:r>
      <w:r>
        <w:rPr>
          <w:sz w:val="24"/>
        </w:rPr>
        <w:t>Поощрять детей за активность, познавательную инициативу, любые усилия, направленные на</w:t>
      </w:r>
      <w:r>
        <w:rPr>
          <w:spacing w:val="1"/>
          <w:sz w:val="24"/>
        </w:rPr>
        <w:t xml:space="preserve"> </w:t>
      </w:r>
      <w:r>
        <w:rPr>
          <w:sz w:val="24"/>
        </w:rPr>
        <w:t>решение задачи,</w:t>
      </w:r>
      <w:r>
        <w:rPr>
          <w:spacing w:val="-1"/>
          <w:sz w:val="24"/>
        </w:rPr>
        <w:t xml:space="preserve"> </w:t>
      </w:r>
      <w:r>
        <w:rPr>
          <w:sz w:val="24"/>
        </w:rPr>
        <w:t>за</w:t>
      </w:r>
      <w:r>
        <w:rPr>
          <w:spacing w:val="1"/>
          <w:sz w:val="24"/>
        </w:rPr>
        <w:t xml:space="preserve"> </w:t>
      </w:r>
      <w:r>
        <w:rPr>
          <w:sz w:val="24"/>
        </w:rPr>
        <w:t>любой</w:t>
      </w:r>
      <w:r>
        <w:rPr>
          <w:spacing w:val="-3"/>
          <w:sz w:val="24"/>
        </w:rPr>
        <w:t xml:space="preserve"> </w:t>
      </w:r>
      <w:r>
        <w:rPr>
          <w:sz w:val="24"/>
        </w:rPr>
        <w:t>ответ,</w:t>
      </w:r>
      <w:r>
        <w:rPr>
          <w:spacing w:val="-1"/>
          <w:sz w:val="24"/>
        </w:rPr>
        <w:t xml:space="preserve"> </w:t>
      </w:r>
      <w:r>
        <w:rPr>
          <w:sz w:val="24"/>
        </w:rPr>
        <w:t>даже</w:t>
      </w:r>
      <w:r>
        <w:rPr>
          <w:spacing w:val="1"/>
          <w:sz w:val="24"/>
        </w:rPr>
        <w:t xml:space="preserve"> </w:t>
      </w:r>
      <w:r>
        <w:rPr>
          <w:sz w:val="24"/>
        </w:rPr>
        <w:t>неверный.</w:t>
      </w:r>
    </w:p>
    <w:p w:rsidR="008C2F3B" w:rsidRDefault="00DD429D">
      <w:pPr>
        <w:pStyle w:val="a4"/>
        <w:numPr>
          <w:ilvl w:val="0"/>
          <w:numId w:val="33"/>
        </w:numPr>
        <w:tabs>
          <w:tab w:val="left" w:pos="2582"/>
          <w:tab w:val="left" w:pos="2583"/>
        </w:tabs>
        <w:spacing w:before="78"/>
        <w:ind w:left="2582"/>
        <w:jc w:val="both"/>
        <w:rPr>
          <w:sz w:val="24"/>
        </w:rPr>
      </w:pPr>
      <w:r>
        <w:rPr>
          <w:sz w:val="24"/>
        </w:rPr>
        <w:t>Использовать</w:t>
      </w:r>
      <w:r>
        <w:rPr>
          <w:spacing w:val="-4"/>
          <w:sz w:val="24"/>
        </w:rPr>
        <w:t xml:space="preserve"> </w:t>
      </w:r>
      <w:r>
        <w:rPr>
          <w:sz w:val="24"/>
        </w:rPr>
        <w:t>игровые формы</w:t>
      </w:r>
      <w:r>
        <w:rPr>
          <w:spacing w:val="-3"/>
          <w:sz w:val="24"/>
        </w:rPr>
        <w:t xml:space="preserve"> </w:t>
      </w:r>
      <w:r>
        <w:rPr>
          <w:sz w:val="24"/>
        </w:rPr>
        <w:t>занятий,</w:t>
      </w:r>
      <w:r>
        <w:rPr>
          <w:spacing w:val="-2"/>
          <w:sz w:val="24"/>
        </w:rPr>
        <w:t xml:space="preserve"> </w:t>
      </w:r>
      <w:r>
        <w:rPr>
          <w:sz w:val="24"/>
        </w:rPr>
        <w:t>загадок</w:t>
      </w:r>
      <w:r>
        <w:rPr>
          <w:spacing w:val="-6"/>
          <w:sz w:val="24"/>
        </w:rPr>
        <w:t xml:space="preserve"> </w:t>
      </w:r>
      <w:r>
        <w:rPr>
          <w:sz w:val="24"/>
        </w:rPr>
        <w:t>и</w:t>
      </w:r>
      <w:r>
        <w:rPr>
          <w:spacing w:val="2"/>
          <w:sz w:val="24"/>
        </w:rPr>
        <w:t xml:space="preserve"> </w:t>
      </w:r>
      <w:r>
        <w:rPr>
          <w:sz w:val="24"/>
        </w:rPr>
        <w:t>т.д.</w:t>
      </w:r>
    </w:p>
    <w:p w:rsidR="008C2F3B" w:rsidRDefault="00DD429D">
      <w:pPr>
        <w:pStyle w:val="a4"/>
        <w:numPr>
          <w:ilvl w:val="0"/>
          <w:numId w:val="33"/>
        </w:numPr>
        <w:tabs>
          <w:tab w:val="left" w:pos="2582"/>
          <w:tab w:val="left" w:pos="2583"/>
        </w:tabs>
        <w:spacing w:before="8" w:line="247" w:lineRule="auto"/>
        <w:ind w:right="693" w:firstLine="566"/>
        <w:jc w:val="both"/>
        <w:rPr>
          <w:sz w:val="24"/>
        </w:rPr>
      </w:pPr>
      <w:r>
        <w:rPr>
          <w:sz w:val="24"/>
        </w:rPr>
        <w:t>Адекватно оценивать; развернуто описывать то, что сумел сделать ученик, чему</w:t>
      </w:r>
      <w:r>
        <w:rPr>
          <w:spacing w:val="1"/>
          <w:sz w:val="24"/>
        </w:rPr>
        <w:t xml:space="preserve"> </w:t>
      </w:r>
      <w:r>
        <w:rPr>
          <w:sz w:val="24"/>
        </w:rPr>
        <w:t>он научился, какие есть трудности и ошибки; давать конкретные указания, как можно улучшить</w:t>
      </w:r>
      <w:r>
        <w:rPr>
          <w:spacing w:val="-57"/>
          <w:sz w:val="24"/>
        </w:rPr>
        <w:t xml:space="preserve"> </w:t>
      </w:r>
      <w:r>
        <w:rPr>
          <w:sz w:val="24"/>
        </w:rPr>
        <w:t>результаты,</w:t>
      </w:r>
      <w:r>
        <w:rPr>
          <w:spacing w:val="1"/>
          <w:sz w:val="24"/>
        </w:rPr>
        <w:t xml:space="preserve"> </w:t>
      </w:r>
      <w:r>
        <w:rPr>
          <w:sz w:val="24"/>
        </w:rPr>
        <w:t>что</w:t>
      </w:r>
      <w:r>
        <w:rPr>
          <w:spacing w:val="1"/>
          <w:sz w:val="24"/>
        </w:rPr>
        <w:t xml:space="preserve"> </w:t>
      </w:r>
      <w:r>
        <w:rPr>
          <w:sz w:val="24"/>
        </w:rPr>
        <w:t>для</w:t>
      </w:r>
      <w:r>
        <w:rPr>
          <w:spacing w:val="1"/>
          <w:sz w:val="24"/>
        </w:rPr>
        <w:t xml:space="preserve"> </w:t>
      </w:r>
      <w:r>
        <w:rPr>
          <w:sz w:val="24"/>
        </w:rPr>
        <w:t>этого</w:t>
      </w:r>
      <w:r>
        <w:rPr>
          <w:spacing w:val="1"/>
          <w:sz w:val="24"/>
        </w:rPr>
        <w:t xml:space="preserve"> </w:t>
      </w:r>
      <w:r>
        <w:rPr>
          <w:sz w:val="24"/>
        </w:rPr>
        <w:t>необходимо</w:t>
      </w:r>
      <w:r>
        <w:rPr>
          <w:spacing w:val="1"/>
          <w:sz w:val="24"/>
        </w:rPr>
        <w:t xml:space="preserve"> </w:t>
      </w:r>
      <w:r>
        <w:rPr>
          <w:sz w:val="24"/>
        </w:rPr>
        <w:t>сделать.</w:t>
      </w:r>
      <w:r>
        <w:rPr>
          <w:spacing w:val="1"/>
          <w:sz w:val="24"/>
        </w:rPr>
        <w:t xml:space="preserve"> </w:t>
      </w:r>
      <w:r>
        <w:rPr>
          <w:sz w:val="24"/>
        </w:rPr>
        <w:t>Не</w:t>
      </w:r>
      <w:r>
        <w:rPr>
          <w:spacing w:val="1"/>
          <w:sz w:val="24"/>
        </w:rPr>
        <w:t xml:space="preserve"> </w:t>
      </w:r>
      <w:r>
        <w:rPr>
          <w:sz w:val="24"/>
        </w:rPr>
        <w:t>использовать</w:t>
      </w:r>
      <w:r>
        <w:rPr>
          <w:spacing w:val="1"/>
          <w:sz w:val="24"/>
        </w:rPr>
        <w:t xml:space="preserve"> </w:t>
      </w:r>
      <w:r>
        <w:rPr>
          <w:sz w:val="24"/>
        </w:rPr>
        <w:t>прямые</w:t>
      </w:r>
      <w:r>
        <w:rPr>
          <w:spacing w:val="1"/>
          <w:sz w:val="24"/>
        </w:rPr>
        <w:t xml:space="preserve"> </w:t>
      </w:r>
      <w:r>
        <w:rPr>
          <w:sz w:val="24"/>
        </w:rPr>
        <w:t>оценки</w:t>
      </w:r>
      <w:r>
        <w:rPr>
          <w:spacing w:val="1"/>
          <w:sz w:val="24"/>
        </w:rPr>
        <w:t xml:space="preserve"> </w:t>
      </w:r>
      <w:r>
        <w:rPr>
          <w:sz w:val="24"/>
        </w:rPr>
        <w:t>личности</w:t>
      </w:r>
      <w:r>
        <w:rPr>
          <w:spacing w:val="1"/>
          <w:sz w:val="24"/>
        </w:rPr>
        <w:t xml:space="preserve"> </w:t>
      </w:r>
      <w:r>
        <w:rPr>
          <w:sz w:val="24"/>
        </w:rPr>
        <w:t>ученика (ленивый,</w:t>
      </w:r>
      <w:r>
        <w:rPr>
          <w:spacing w:val="-2"/>
          <w:sz w:val="24"/>
        </w:rPr>
        <w:t xml:space="preserve"> </w:t>
      </w:r>
      <w:r>
        <w:rPr>
          <w:sz w:val="24"/>
        </w:rPr>
        <w:t>безответственный,</w:t>
      </w:r>
      <w:r>
        <w:rPr>
          <w:spacing w:val="-1"/>
          <w:sz w:val="24"/>
        </w:rPr>
        <w:t xml:space="preserve"> </w:t>
      </w:r>
      <w:r>
        <w:rPr>
          <w:sz w:val="24"/>
        </w:rPr>
        <w:t>глупый,</w:t>
      </w:r>
      <w:r>
        <w:rPr>
          <w:spacing w:val="-2"/>
          <w:sz w:val="24"/>
        </w:rPr>
        <w:t xml:space="preserve"> </w:t>
      </w:r>
      <w:r>
        <w:rPr>
          <w:sz w:val="24"/>
        </w:rPr>
        <w:t>неаккуратный</w:t>
      </w:r>
      <w:r>
        <w:rPr>
          <w:spacing w:val="2"/>
          <w:sz w:val="24"/>
        </w:rPr>
        <w:t xml:space="preserve"> </w:t>
      </w:r>
      <w:r>
        <w:rPr>
          <w:sz w:val="24"/>
        </w:rPr>
        <w:t>и</w:t>
      </w:r>
      <w:r>
        <w:rPr>
          <w:spacing w:val="-2"/>
          <w:sz w:val="24"/>
        </w:rPr>
        <w:t xml:space="preserve"> </w:t>
      </w:r>
      <w:r>
        <w:rPr>
          <w:sz w:val="24"/>
        </w:rPr>
        <w:t>пр.).</w:t>
      </w:r>
    </w:p>
    <w:p w:rsidR="008C2F3B" w:rsidRDefault="00DD429D">
      <w:pPr>
        <w:pStyle w:val="a4"/>
        <w:numPr>
          <w:ilvl w:val="0"/>
          <w:numId w:val="33"/>
        </w:numPr>
        <w:tabs>
          <w:tab w:val="left" w:pos="2582"/>
          <w:tab w:val="left" w:pos="2583"/>
        </w:tabs>
        <w:spacing w:line="247" w:lineRule="auto"/>
        <w:ind w:right="702" w:firstLine="566"/>
        <w:jc w:val="both"/>
        <w:rPr>
          <w:sz w:val="24"/>
        </w:rPr>
      </w:pPr>
      <w:r>
        <w:rPr>
          <w:sz w:val="24"/>
        </w:rPr>
        <w:t>Обеспечивать выполнение таких учебных действий как: восприятие инструкций;</w:t>
      </w:r>
      <w:r>
        <w:rPr>
          <w:spacing w:val="1"/>
          <w:sz w:val="24"/>
        </w:rPr>
        <w:t xml:space="preserve"> </w:t>
      </w:r>
      <w:r>
        <w:rPr>
          <w:sz w:val="24"/>
        </w:rPr>
        <w:t>планирование</w:t>
      </w:r>
      <w:r>
        <w:rPr>
          <w:spacing w:val="1"/>
          <w:sz w:val="24"/>
        </w:rPr>
        <w:t xml:space="preserve"> </w:t>
      </w:r>
      <w:r>
        <w:rPr>
          <w:sz w:val="24"/>
        </w:rPr>
        <w:t>деятельности,</w:t>
      </w:r>
      <w:r>
        <w:rPr>
          <w:spacing w:val="1"/>
          <w:sz w:val="24"/>
        </w:rPr>
        <w:t xml:space="preserve"> </w:t>
      </w:r>
      <w:r>
        <w:rPr>
          <w:sz w:val="24"/>
        </w:rPr>
        <w:t>умение</w:t>
      </w:r>
      <w:r>
        <w:rPr>
          <w:spacing w:val="1"/>
          <w:sz w:val="24"/>
        </w:rPr>
        <w:t xml:space="preserve"> </w:t>
      </w:r>
      <w:r>
        <w:rPr>
          <w:sz w:val="24"/>
        </w:rPr>
        <w:t>выполнять</w:t>
      </w:r>
      <w:r>
        <w:rPr>
          <w:spacing w:val="1"/>
          <w:sz w:val="24"/>
        </w:rPr>
        <w:t xml:space="preserve"> </w:t>
      </w:r>
      <w:r>
        <w:rPr>
          <w:sz w:val="24"/>
        </w:rPr>
        <w:lastRenderedPageBreak/>
        <w:t>задание</w:t>
      </w:r>
      <w:r>
        <w:rPr>
          <w:spacing w:val="1"/>
          <w:sz w:val="24"/>
        </w:rPr>
        <w:t xml:space="preserve"> </w:t>
      </w:r>
      <w:r>
        <w:rPr>
          <w:sz w:val="24"/>
        </w:rPr>
        <w:t>до</w:t>
      </w:r>
      <w:r>
        <w:rPr>
          <w:spacing w:val="1"/>
          <w:sz w:val="24"/>
        </w:rPr>
        <w:t xml:space="preserve"> </w:t>
      </w:r>
      <w:r>
        <w:rPr>
          <w:sz w:val="24"/>
        </w:rPr>
        <w:t>конца;</w:t>
      </w:r>
      <w:r>
        <w:rPr>
          <w:spacing w:val="1"/>
          <w:sz w:val="24"/>
        </w:rPr>
        <w:t xml:space="preserve"> </w:t>
      </w:r>
      <w:r>
        <w:rPr>
          <w:sz w:val="24"/>
        </w:rPr>
        <w:t>оценивать</w:t>
      </w:r>
      <w:r>
        <w:rPr>
          <w:spacing w:val="1"/>
          <w:sz w:val="24"/>
        </w:rPr>
        <w:t xml:space="preserve"> </w:t>
      </w:r>
      <w:r>
        <w:rPr>
          <w:sz w:val="24"/>
        </w:rPr>
        <w:t>действия</w:t>
      </w:r>
      <w:r>
        <w:rPr>
          <w:spacing w:val="61"/>
          <w:sz w:val="24"/>
        </w:rPr>
        <w:t xml:space="preserve"> </w:t>
      </w:r>
      <w:r>
        <w:rPr>
          <w:sz w:val="24"/>
        </w:rPr>
        <w:t>на</w:t>
      </w:r>
      <w:r>
        <w:rPr>
          <w:spacing w:val="1"/>
          <w:sz w:val="24"/>
        </w:rPr>
        <w:t xml:space="preserve"> </w:t>
      </w:r>
      <w:r>
        <w:rPr>
          <w:sz w:val="24"/>
        </w:rPr>
        <w:t>основе</w:t>
      </w:r>
      <w:r>
        <w:rPr>
          <w:spacing w:val="56"/>
          <w:sz w:val="24"/>
        </w:rPr>
        <w:t xml:space="preserve"> </w:t>
      </w:r>
      <w:r>
        <w:rPr>
          <w:sz w:val="24"/>
        </w:rPr>
        <w:t>совместной</w:t>
      </w:r>
      <w:r>
        <w:rPr>
          <w:spacing w:val="2"/>
          <w:sz w:val="24"/>
        </w:rPr>
        <w:t xml:space="preserve"> </w:t>
      </w:r>
      <w:r>
        <w:rPr>
          <w:sz w:val="24"/>
        </w:rPr>
        <w:t>деятельности</w:t>
      </w:r>
      <w:r>
        <w:rPr>
          <w:spacing w:val="1"/>
          <w:sz w:val="24"/>
        </w:rPr>
        <w:t xml:space="preserve"> </w:t>
      </w:r>
      <w:r>
        <w:rPr>
          <w:sz w:val="24"/>
        </w:rPr>
        <w:t>-</w:t>
      </w:r>
      <w:r>
        <w:rPr>
          <w:spacing w:val="-1"/>
          <w:sz w:val="24"/>
        </w:rPr>
        <w:t xml:space="preserve"> </w:t>
      </w:r>
      <w:r>
        <w:rPr>
          <w:sz w:val="24"/>
        </w:rPr>
        <w:t>педагог,</w:t>
      </w:r>
      <w:r>
        <w:rPr>
          <w:spacing w:val="-2"/>
          <w:sz w:val="24"/>
        </w:rPr>
        <w:t xml:space="preserve"> </w:t>
      </w:r>
      <w:r>
        <w:rPr>
          <w:sz w:val="24"/>
        </w:rPr>
        <w:t>ученик,</w:t>
      </w:r>
      <w:r>
        <w:rPr>
          <w:spacing w:val="4"/>
          <w:sz w:val="24"/>
        </w:rPr>
        <w:t xml:space="preserve"> </w:t>
      </w:r>
      <w:r>
        <w:rPr>
          <w:sz w:val="24"/>
        </w:rPr>
        <w:t>воспитанник.</w:t>
      </w:r>
    </w:p>
    <w:p w:rsidR="008C2F3B" w:rsidRDefault="00DD429D">
      <w:pPr>
        <w:pStyle w:val="a4"/>
        <w:numPr>
          <w:ilvl w:val="0"/>
          <w:numId w:val="33"/>
        </w:numPr>
        <w:tabs>
          <w:tab w:val="left" w:pos="2583"/>
        </w:tabs>
        <w:spacing w:line="247" w:lineRule="auto"/>
        <w:ind w:right="701" w:firstLine="566"/>
        <w:jc w:val="both"/>
        <w:rPr>
          <w:sz w:val="24"/>
        </w:rPr>
      </w:pPr>
      <w:r>
        <w:rPr>
          <w:sz w:val="24"/>
        </w:rPr>
        <w:t>Применять</w:t>
      </w:r>
      <w:r>
        <w:rPr>
          <w:spacing w:val="1"/>
          <w:sz w:val="24"/>
        </w:rPr>
        <w:t xml:space="preserve"> </w:t>
      </w:r>
      <w:r>
        <w:rPr>
          <w:sz w:val="24"/>
        </w:rPr>
        <w:t>задания,</w:t>
      </w:r>
      <w:r>
        <w:rPr>
          <w:spacing w:val="1"/>
          <w:sz w:val="24"/>
        </w:rPr>
        <w:t xml:space="preserve"> </w:t>
      </w:r>
      <w:r>
        <w:rPr>
          <w:sz w:val="24"/>
        </w:rPr>
        <w:t>способствующие</w:t>
      </w:r>
      <w:r>
        <w:rPr>
          <w:spacing w:val="1"/>
          <w:sz w:val="24"/>
        </w:rPr>
        <w:t xml:space="preserve"> </w:t>
      </w:r>
      <w:r>
        <w:rPr>
          <w:sz w:val="24"/>
        </w:rPr>
        <w:t>развитию</w:t>
      </w:r>
      <w:r>
        <w:rPr>
          <w:spacing w:val="1"/>
          <w:sz w:val="24"/>
        </w:rPr>
        <w:t xml:space="preserve"> </w:t>
      </w:r>
      <w:r>
        <w:rPr>
          <w:sz w:val="24"/>
        </w:rPr>
        <w:t>познавательных</w:t>
      </w:r>
      <w:r>
        <w:rPr>
          <w:spacing w:val="1"/>
          <w:sz w:val="24"/>
        </w:rPr>
        <w:t xml:space="preserve"> </w:t>
      </w:r>
      <w:r>
        <w:rPr>
          <w:sz w:val="24"/>
        </w:rPr>
        <w:t>функций:</w:t>
      </w:r>
      <w:r>
        <w:rPr>
          <w:spacing w:val="1"/>
          <w:sz w:val="24"/>
        </w:rPr>
        <w:t xml:space="preserve"> </w:t>
      </w:r>
      <w:r>
        <w:rPr>
          <w:sz w:val="24"/>
        </w:rPr>
        <w:t>внимание;</w:t>
      </w:r>
      <w:r>
        <w:rPr>
          <w:spacing w:val="-4"/>
          <w:sz w:val="24"/>
        </w:rPr>
        <w:t xml:space="preserve"> </w:t>
      </w:r>
      <w:r>
        <w:rPr>
          <w:sz w:val="24"/>
        </w:rPr>
        <w:t>память;</w:t>
      </w:r>
      <w:r>
        <w:rPr>
          <w:spacing w:val="-3"/>
          <w:sz w:val="24"/>
        </w:rPr>
        <w:t xml:space="preserve"> </w:t>
      </w:r>
      <w:r>
        <w:rPr>
          <w:sz w:val="24"/>
        </w:rPr>
        <w:t>мышление.</w:t>
      </w:r>
    </w:p>
    <w:p w:rsidR="008C2F3B" w:rsidRDefault="00DD429D">
      <w:pPr>
        <w:pStyle w:val="a4"/>
        <w:numPr>
          <w:ilvl w:val="0"/>
          <w:numId w:val="33"/>
        </w:numPr>
        <w:tabs>
          <w:tab w:val="left" w:pos="2583"/>
        </w:tabs>
        <w:spacing w:line="244" w:lineRule="auto"/>
        <w:ind w:right="699" w:firstLine="566"/>
        <w:jc w:val="both"/>
        <w:rPr>
          <w:sz w:val="24"/>
        </w:rPr>
      </w:pPr>
      <w:r>
        <w:rPr>
          <w:sz w:val="24"/>
        </w:rPr>
        <w:t>Применять</w:t>
      </w:r>
      <w:r>
        <w:rPr>
          <w:spacing w:val="1"/>
          <w:sz w:val="24"/>
        </w:rPr>
        <w:t xml:space="preserve"> </w:t>
      </w:r>
      <w:r>
        <w:rPr>
          <w:sz w:val="24"/>
        </w:rPr>
        <w:t>различные</w:t>
      </w:r>
      <w:r>
        <w:rPr>
          <w:spacing w:val="1"/>
          <w:sz w:val="24"/>
        </w:rPr>
        <w:t xml:space="preserve"> </w:t>
      </w:r>
      <w:r>
        <w:rPr>
          <w:sz w:val="24"/>
        </w:rPr>
        <w:t>формы</w:t>
      </w:r>
      <w:r>
        <w:rPr>
          <w:spacing w:val="1"/>
          <w:sz w:val="24"/>
        </w:rPr>
        <w:t xml:space="preserve"> </w:t>
      </w:r>
      <w:r>
        <w:rPr>
          <w:sz w:val="24"/>
        </w:rPr>
        <w:t>организации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развития</w:t>
      </w:r>
      <w:r>
        <w:rPr>
          <w:spacing w:val="1"/>
          <w:sz w:val="24"/>
        </w:rPr>
        <w:t xml:space="preserve"> </w:t>
      </w:r>
      <w:r>
        <w:rPr>
          <w:sz w:val="24"/>
        </w:rPr>
        <w:t>коммуникативных</w:t>
      </w:r>
      <w:r>
        <w:rPr>
          <w:spacing w:val="1"/>
          <w:sz w:val="24"/>
        </w:rPr>
        <w:t xml:space="preserve"> </w:t>
      </w:r>
      <w:r>
        <w:rPr>
          <w:sz w:val="24"/>
        </w:rPr>
        <w:t>умений:</w:t>
      </w:r>
      <w:r>
        <w:rPr>
          <w:spacing w:val="1"/>
          <w:sz w:val="24"/>
        </w:rPr>
        <w:t xml:space="preserve"> </w:t>
      </w:r>
      <w:r>
        <w:rPr>
          <w:sz w:val="24"/>
        </w:rPr>
        <w:t>работа</w:t>
      </w:r>
      <w:r>
        <w:rPr>
          <w:spacing w:val="1"/>
          <w:sz w:val="24"/>
        </w:rPr>
        <w:t xml:space="preserve"> </w:t>
      </w:r>
      <w:r>
        <w:rPr>
          <w:sz w:val="24"/>
        </w:rPr>
        <w:t>парами;</w:t>
      </w:r>
      <w:r>
        <w:rPr>
          <w:spacing w:val="1"/>
          <w:sz w:val="24"/>
        </w:rPr>
        <w:t xml:space="preserve"> </w:t>
      </w:r>
      <w:r>
        <w:rPr>
          <w:sz w:val="24"/>
        </w:rPr>
        <w:t>работа</w:t>
      </w:r>
      <w:r>
        <w:rPr>
          <w:spacing w:val="1"/>
          <w:sz w:val="24"/>
        </w:rPr>
        <w:t xml:space="preserve"> </w:t>
      </w:r>
      <w:r>
        <w:rPr>
          <w:sz w:val="24"/>
        </w:rPr>
        <w:t>по</w:t>
      </w:r>
      <w:r>
        <w:rPr>
          <w:spacing w:val="1"/>
          <w:sz w:val="24"/>
        </w:rPr>
        <w:t xml:space="preserve"> </w:t>
      </w:r>
      <w:r>
        <w:rPr>
          <w:sz w:val="24"/>
        </w:rPr>
        <w:t>подгруппам.</w:t>
      </w:r>
      <w:r>
        <w:rPr>
          <w:spacing w:val="1"/>
          <w:sz w:val="24"/>
        </w:rPr>
        <w:t xml:space="preserve"> </w:t>
      </w:r>
      <w:r>
        <w:rPr>
          <w:sz w:val="24"/>
        </w:rPr>
        <w:t>Предоставлять</w:t>
      </w:r>
      <w:r>
        <w:rPr>
          <w:spacing w:val="1"/>
          <w:sz w:val="24"/>
        </w:rPr>
        <w:t xml:space="preserve"> </w:t>
      </w:r>
      <w:r>
        <w:rPr>
          <w:sz w:val="24"/>
        </w:rPr>
        <w:t>ребенку</w:t>
      </w:r>
      <w:r>
        <w:rPr>
          <w:spacing w:val="1"/>
          <w:sz w:val="24"/>
        </w:rPr>
        <w:t xml:space="preserve"> </w:t>
      </w:r>
      <w:r>
        <w:rPr>
          <w:sz w:val="24"/>
        </w:rPr>
        <w:t>возможность</w:t>
      </w:r>
      <w:r>
        <w:rPr>
          <w:spacing w:val="1"/>
          <w:sz w:val="24"/>
        </w:rPr>
        <w:t xml:space="preserve"> </w:t>
      </w:r>
      <w:r>
        <w:rPr>
          <w:sz w:val="24"/>
        </w:rPr>
        <w:t>выбора</w:t>
      </w:r>
      <w:r>
        <w:rPr>
          <w:spacing w:val="1"/>
          <w:sz w:val="24"/>
        </w:rPr>
        <w:t xml:space="preserve"> </w:t>
      </w:r>
      <w:r>
        <w:rPr>
          <w:sz w:val="24"/>
        </w:rPr>
        <w:t>деятельности,</w:t>
      </w:r>
      <w:r>
        <w:rPr>
          <w:spacing w:val="1"/>
          <w:sz w:val="24"/>
        </w:rPr>
        <w:t xml:space="preserve"> </w:t>
      </w:r>
      <w:r>
        <w:rPr>
          <w:sz w:val="24"/>
        </w:rPr>
        <w:t>партнера,</w:t>
      </w:r>
      <w:r>
        <w:rPr>
          <w:spacing w:val="1"/>
          <w:sz w:val="24"/>
        </w:rPr>
        <w:t xml:space="preserve"> </w:t>
      </w:r>
      <w:r>
        <w:rPr>
          <w:sz w:val="24"/>
        </w:rPr>
        <w:t>средств,</w:t>
      </w:r>
      <w:r>
        <w:rPr>
          <w:spacing w:val="1"/>
          <w:sz w:val="24"/>
        </w:rPr>
        <w:t xml:space="preserve"> </w:t>
      </w:r>
      <w:r>
        <w:rPr>
          <w:sz w:val="24"/>
        </w:rPr>
        <w:t>при</w:t>
      </w:r>
      <w:r>
        <w:rPr>
          <w:spacing w:val="1"/>
          <w:sz w:val="24"/>
        </w:rPr>
        <w:t xml:space="preserve"> </w:t>
      </w:r>
      <w:r>
        <w:rPr>
          <w:sz w:val="24"/>
        </w:rPr>
        <w:t>сочетании</w:t>
      </w:r>
      <w:r>
        <w:rPr>
          <w:spacing w:val="60"/>
          <w:sz w:val="24"/>
        </w:rPr>
        <w:t xml:space="preserve"> </w:t>
      </w:r>
      <w:r>
        <w:rPr>
          <w:sz w:val="24"/>
        </w:rPr>
        <w:t>игровой,</w:t>
      </w:r>
      <w:r>
        <w:rPr>
          <w:spacing w:val="1"/>
          <w:sz w:val="24"/>
        </w:rPr>
        <w:t xml:space="preserve"> </w:t>
      </w:r>
      <w:r>
        <w:rPr>
          <w:sz w:val="24"/>
        </w:rPr>
        <w:t>учебной,</w:t>
      </w:r>
      <w:r>
        <w:rPr>
          <w:spacing w:val="-2"/>
          <w:sz w:val="24"/>
        </w:rPr>
        <w:t xml:space="preserve"> </w:t>
      </w:r>
      <w:r>
        <w:rPr>
          <w:sz w:val="24"/>
        </w:rPr>
        <w:t>продуктивной</w:t>
      </w:r>
      <w:r>
        <w:rPr>
          <w:spacing w:val="3"/>
          <w:sz w:val="24"/>
        </w:rPr>
        <w:t xml:space="preserve"> </w:t>
      </w:r>
      <w:r>
        <w:rPr>
          <w:sz w:val="24"/>
        </w:rPr>
        <w:t>и</w:t>
      </w:r>
      <w:r>
        <w:rPr>
          <w:spacing w:val="-2"/>
          <w:sz w:val="24"/>
        </w:rPr>
        <w:t xml:space="preserve"> </w:t>
      </w:r>
      <w:r>
        <w:rPr>
          <w:sz w:val="24"/>
        </w:rPr>
        <w:t>других</w:t>
      </w:r>
      <w:r>
        <w:rPr>
          <w:spacing w:val="-4"/>
          <w:sz w:val="24"/>
        </w:rPr>
        <w:t xml:space="preserve"> </w:t>
      </w:r>
      <w:r>
        <w:rPr>
          <w:sz w:val="24"/>
        </w:rPr>
        <w:t>видов</w:t>
      </w:r>
      <w:r>
        <w:rPr>
          <w:spacing w:val="-1"/>
          <w:sz w:val="24"/>
        </w:rPr>
        <w:t xml:space="preserve"> </w:t>
      </w:r>
      <w:r>
        <w:rPr>
          <w:sz w:val="24"/>
        </w:rPr>
        <w:t>деятельности.</w:t>
      </w:r>
    </w:p>
    <w:p w:rsidR="008C2F3B" w:rsidRDefault="00DD429D">
      <w:pPr>
        <w:pStyle w:val="a4"/>
        <w:numPr>
          <w:ilvl w:val="0"/>
          <w:numId w:val="33"/>
        </w:numPr>
        <w:tabs>
          <w:tab w:val="left" w:pos="2583"/>
        </w:tabs>
        <w:ind w:left="2582"/>
        <w:jc w:val="both"/>
        <w:rPr>
          <w:sz w:val="24"/>
        </w:rPr>
      </w:pPr>
      <w:r>
        <w:rPr>
          <w:sz w:val="24"/>
        </w:rPr>
        <w:t>Активизировать</w:t>
      </w:r>
      <w:r>
        <w:rPr>
          <w:spacing w:val="49"/>
          <w:sz w:val="24"/>
        </w:rPr>
        <w:t xml:space="preserve"> </w:t>
      </w:r>
      <w:r>
        <w:rPr>
          <w:sz w:val="24"/>
        </w:rPr>
        <w:t>любознательность</w:t>
      </w:r>
      <w:r>
        <w:rPr>
          <w:spacing w:val="-8"/>
          <w:sz w:val="24"/>
        </w:rPr>
        <w:t xml:space="preserve"> </w:t>
      </w:r>
      <w:r>
        <w:rPr>
          <w:sz w:val="24"/>
        </w:rPr>
        <w:t>и</w:t>
      </w:r>
      <w:r>
        <w:rPr>
          <w:spacing w:val="-3"/>
          <w:sz w:val="24"/>
        </w:rPr>
        <w:t xml:space="preserve"> </w:t>
      </w:r>
      <w:r>
        <w:rPr>
          <w:sz w:val="24"/>
        </w:rPr>
        <w:t>инициативность</w:t>
      </w:r>
      <w:r>
        <w:rPr>
          <w:spacing w:val="-3"/>
          <w:sz w:val="24"/>
        </w:rPr>
        <w:t xml:space="preserve"> </w:t>
      </w:r>
      <w:r>
        <w:rPr>
          <w:sz w:val="24"/>
        </w:rPr>
        <w:t>детей:</w:t>
      </w:r>
    </w:p>
    <w:p w:rsidR="008C2F3B" w:rsidRDefault="00DD429D">
      <w:pPr>
        <w:pStyle w:val="a4"/>
        <w:numPr>
          <w:ilvl w:val="1"/>
          <w:numId w:val="33"/>
        </w:numPr>
        <w:tabs>
          <w:tab w:val="left" w:pos="2645"/>
        </w:tabs>
        <w:spacing w:before="2"/>
        <w:rPr>
          <w:sz w:val="24"/>
        </w:rPr>
      </w:pPr>
      <w:r>
        <w:rPr>
          <w:sz w:val="24"/>
        </w:rPr>
        <w:t>умение</w:t>
      </w:r>
      <w:r>
        <w:rPr>
          <w:spacing w:val="-4"/>
          <w:sz w:val="24"/>
        </w:rPr>
        <w:t xml:space="preserve"> </w:t>
      </w:r>
      <w:r>
        <w:rPr>
          <w:sz w:val="24"/>
        </w:rPr>
        <w:t>задавать</w:t>
      </w:r>
      <w:r>
        <w:rPr>
          <w:spacing w:val="-3"/>
          <w:sz w:val="24"/>
        </w:rPr>
        <w:t xml:space="preserve"> </w:t>
      </w:r>
      <w:r>
        <w:rPr>
          <w:sz w:val="24"/>
        </w:rPr>
        <w:t>вопросы;</w:t>
      </w:r>
    </w:p>
    <w:p w:rsidR="008C2F3B" w:rsidRDefault="00DD429D">
      <w:pPr>
        <w:pStyle w:val="a4"/>
        <w:numPr>
          <w:ilvl w:val="1"/>
          <w:numId w:val="33"/>
        </w:numPr>
        <w:tabs>
          <w:tab w:val="left" w:pos="2645"/>
        </w:tabs>
        <w:spacing w:before="9"/>
        <w:rPr>
          <w:sz w:val="24"/>
        </w:rPr>
      </w:pPr>
      <w:r>
        <w:rPr>
          <w:sz w:val="24"/>
        </w:rPr>
        <w:t>высказывание</w:t>
      </w:r>
      <w:r>
        <w:rPr>
          <w:spacing w:val="-7"/>
          <w:sz w:val="24"/>
        </w:rPr>
        <w:t xml:space="preserve"> </w:t>
      </w:r>
      <w:r>
        <w:rPr>
          <w:sz w:val="24"/>
        </w:rPr>
        <w:t>собственных</w:t>
      </w:r>
      <w:r>
        <w:rPr>
          <w:spacing w:val="-10"/>
          <w:sz w:val="24"/>
        </w:rPr>
        <w:t xml:space="preserve"> </w:t>
      </w:r>
      <w:r>
        <w:rPr>
          <w:sz w:val="24"/>
        </w:rPr>
        <w:t>суждений;</w:t>
      </w:r>
    </w:p>
    <w:p w:rsidR="008C2F3B" w:rsidRDefault="00DD429D">
      <w:pPr>
        <w:pStyle w:val="a4"/>
        <w:numPr>
          <w:ilvl w:val="1"/>
          <w:numId w:val="33"/>
        </w:numPr>
        <w:tabs>
          <w:tab w:val="left" w:pos="2645"/>
        </w:tabs>
        <w:spacing w:before="4"/>
        <w:rPr>
          <w:sz w:val="24"/>
        </w:rPr>
      </w:pPr>
      <w:r>
        <w:rPr>
          <w:sz w:val="24"/>
        </w:rPr>
        <w:t>умение</w:t>
      </w:r>
      <w:r>
        <w:rPr>
          <w:spacing w:val="-4"/>
          <w:sz w:val="24"/>
        </w:rPr>
        <w:t xml:space="preserve"> </w:t>
      </w:r>
      <w:r>
        <w:rPr>
          <w:sz w:val="24"/>
        </w:rPr>
        <w:t>делать</w:t>
      </w:r>
      <w:r>
        <w:rPr>
          <w:spacing w:val="-2"/>
          <w:sz w:val="24"/>
        </w:rPr>
        <w:t xml:space="preserve"> </w:t>
      </w:r>
      <w:r>
        <w:rPr>
          <w:sz w:val="24"/>
        </w:rPr>
        <w:t>простые</w:t>
      </w:r>
      <w:r>
        <w:rPr>
          <w:spacing w:val="-8"/>
          <w:sz w:val="24"/>
        </w:rPr>
        <w:t xml:space="preserve"> </w:t>
      </w:r>
      <w:r>
        <w:rPr>
          <w:sz w:val="24"/>
        </w:rPr>
        <w:t>практические</w:t>
      </w:r>
      <w:r>
        <w:rPr>
          <w:spacing w:val="-3"/>
          <w:sz w:val="24"/>
        </w:rPr>
        <w:t xml:space="preserve"> </w:t>
      </w:r>
      <w:r>
        <w:rPr>
          <w:sz w:val="24"/>
        </w:rPr>
        <w:t>выводы.</w:t>
      </w:r>
    </w:p>
    <w:p w:rsidR="008C2F3B" w:rsidRDefault="00DD429D">
      <w:pPr>
        <w:pStyle w:val="a4"/>
        <w:numPr>
          <w:ilvl w:val="0"/>
          <w:numId w:val="33"/>
        </w:numPr>
        <w:tabs>
          <w:tab w:val="left" w:pos="2583"/>
        </w:tabs>
        <w:spacing w:before="6" w:line="247" w:lineRule="auto"/>
        <w:ind w:right="694" w:firstLine="566"/>
        <w:jc w:val="both"/>
        <w:rPr>
          <w:sz w:val="24"/>
        </w:rPr>
      </w:pPr>
      <w:r>
        <w:rPr>
          <w:sz w:val="24"/>
        </w:rPr>
        <w:t>Осуществлять</w:t>
      </w:r>
      <w:r>
        <w:rPr>
          <w:spacing w:val="1"/>
          <w:sz w:val="24"/>
        </w:rPr>
        <w:t xml:space="preserve"> </w:t>
      </w:r>
      <w:r>
        <w:rPr>
          <w:sz w:val="24"/>
        </w:rPr>
        <w:t>педагогическую</w:t>
      </w:r>
      <w:r>
        <w:rPr>
          <w:spacing w:val="1"/>
          <w:sz w:val="24"/>
        </w:rPr>
        <w:t xml:space="preserve"> </w:t>
      </w:r>
      <w:r>
        <w:rPr>
          <w:sz w:val="24"/>
        </w:rPr>
        <w:t>пропаганды</w:t>
      </w:r>
      <w:r>
        <w:rPr>
          <w:spacing w:val="1"/>
          <w:sz w:val="24"/>
        </w:rPr>
        <w:t xml:space="preserve"> </w:t>
      </w:r>
      <w:r>
        <w:rPr>
          <w:sz w:val="24"/>
        </w:rPr>
        <w:t>среди</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разъяснению</w:t>
      </w:r>
      <w:r>
        <w:rPr>
          <w:spacing w:val="1"/>
          <w:sz w:val="24"/>
        </w:rPr>
        <w:t xml:space="preserve"> </w:t>
      </w:r>
      <w:r>
        <w:rPr>
          <w:sz w:val="24"/>
        </w:rPr>
        <w:t>значения</w:t>
      </w:r>
      <w:r>
        <w:rPr>
          <w:spacing w:val="1"/>
          <w:sz w:val="24"/>
        </w:rPr>
        <w:t xml:space="preserve"> </w:t>
      </w:r>
      <w:r>
        <w:rPr>
          <w:sz w:val="24"/>
        </w:rPr>
        <w:t>формирования</w:t>
      </w:r>
      <w:r>
        <w:rPr>
          <w:spacing w:val="1"/>
          <w:sz w:val="24"/>
        </w:rPr>
        <w:t xml:space="preserve"> </w:t>
      </w:r>
      <w:r>
        <w:rPr>
          <w:sz w:val="24"/>
        </w:rPr>
        <w:t>УУД на</w:t>
      </w:r>
      <w:r>
        <w:rPr>
          <w:spacing w:val="-5"/>
          <w:sz w:val="24"/>
        </w:rPr>
        <w:t xml:space="preserve"> </w:t>
      </w:r>
      <w:r>
        <w:rPr>
          <w:sz w:val="24"/>
        </w:rPr>
        <w:t>каждом</w:t>
      </w:r>
      <w:r>
        <w:rPr>
          <w:spacing w:val="2"/>
          <w:sz w:val="24"/>
        </w:rPr>
        <w:t xml:space="preserve"> </w:t>
      </w:r>
      <w:r>
        <w:rPr>
          <w:sz w:val="24"/>
        </w:rPr>
        <w:t>возрастном</w:t>
      </w:r>
      <w:r>
        <w:rPr>
          <w:spacing w:val="2"/>
          <w:sz w:val="24"/>
        </w:rPr>
        <w:t xml:space="preserve"> </w:t>
      </w:r>
      <w:r>
        <w:rPr>
          <w:sz w:val="24"/>
        </w:rPr>
        <w:t>этапе развития</w:t>
      </w:r>
      <w:r>
        <w:rPr>
          <w:spacing w:val="-4"/>
          <w:sz w:val="24"/>
        </w:rPr>
        <w:t xml:space="preserve"> </w:t>
      </w:r>
      <w:r>
        <w:rPr>
          <w:sz w:val="24"/>
        </w:rPr>
        <w:t>ребенка.</w:t>
      </w:r>
    </w:p>
    <w:p w:rsidR="008C2F3B" w:rsidRPr="00932D5B" w:rsidRDefault="00DD429D" w:rsidP="00932D5B">
      <w:pPr>
        <w:pStyle w:val="a4"/>
        <w:numPr>
          <w:ilvl w:val="0"/>
          <w:numId w:val="33"/>
        </w:numPr>
        <w:tabs>
          <w:tab w:val="left" w:pos="2583"/>
        </w:tabs>
        <w:spacing w:line="247" w:lineRule="auto"/>
        <w:ind w:right="685" w:firstLine="566"/>
        <w:jc w:val="both"/>
        <w:rPr>
          <w:sz w:val="24"/>
        </w:rPr>
      </w:pPr>
      <w:r>
        <w:rPr>
          <w:sz w:val="24"/>
        </w:rPr>
        <w:t>Использовать в работе с детьми сбалансированную репродуктивную (то есть -</w:t>
      </w:r>
      <w:r>
        <w:rPr>
          <w:spacing w:val="1"/>
          <w:sz w:val="24"/>
        </w:rPr>
        <w:t xml:space="preserve"> </w:t>
      </w:r>
      <w:r>
        <w:rPr>
          <w:sz w:val="24"/>
        </w:rPr>
        <w:t>воспроизводящую</w:t>
      </w:r>
      <w:r>
        <w:rPr>
          <w:spacing w:val="1"/>
          <w:sz w:val="24"/>
        </w:rPr>
        <w:t xml:space="preserve"> </w:t>
      </w:r>
      <w:r>
        <w:rPr>
          <w:sz w:val="24"/>
        </w:rPr>
        <w:t>готовый</w:t>
      </w:r>
      <w:r>
        <w:rPr>
          <w:spacing w:val="1"/>
          <w:sz w:val="24"/>
        </w:rPr>
        <w:t xml:space="preserve"> </w:t>
      </w:r>
      <w:r>
        <w:rPr>
          <w:sz w:val="24"/>
        </w:rPr>
        <w:t>образец)</w:t>
      </w:r>
      <w:r>
        <w:rPr>
          <w:spacing w:val="1"/>
          <w:sz w:val="24"/>
        </w:rPr>
        <w:t xml:space="preserve"> </w:t>
      </w:r>
      <w:r>
        <w:rPr>
          <w:sz w:val="24"/>
        </w:rPr>
        <w:t>и</w:t>
      </w:r>
      <w:r>
        <w:rPr>
          <w:spacing w:val="1"/>
          <w:sz w:val="24"/>
        </w:rPr>
        <w:t xml:space="preserve"> </w:t>
      </w:r>
      <w:r>
        <w:rPr>
          <w:sz w:val="24"/>
        </w:rPr>
        <w:t>исследовательскую</w:t>
      </w:r>
      <w:r>
        <w:rPr>
          <w:spacing w:val="1"/>
          <w:sz w:val="24"/>
        </w:rPr>
        <w:t xml:space="preserve"> </w:t>
      </w:r>
      <w:r>
        <w:rPr>
          <w:sz w:val="24"/>
        </w:rPr>
        <w:t>творческую</w:t>
      </w:r>
      <w:r>
        <w:rPr>
          <w:spacing w:val="1"/>
          <w:sz w:val="24"/>
        </w:rPr>
        <w:t xml:space="preserve"> </w:t>
      </w:r>
      <w:r>
        <w:rPr>
          <w:sz w:val="24"/>
        </w:rPr>
        <w:t>деятельность</w:t>
      </w:r>
      <w:r>
        <w:rPr>
          <w:spacing w:val="1"/>
          <w:sz w:val="24"/>
        </w:rPr>
        <w:t xml:space="preserve"> </w:t>
      </w:r>
      <w:r>
        <w:rPr>
          <w:sz w:val="24"/>
        </w:rPr>
        <w:t>при</w:t>
      </w:r>
      <w:r>
        <w:rPr>
          <w:spacing w:val="1"/>
          <w:sz w:val="24"/>
        </w:rPr>
        <w:t xml:space="preserve"> </w:t>
      </w:r>
      <w:r>
        <w:rPr>
          <w:sz w:val="24"/>
        </w:rPr>
        <w:t>совместных</w:t>
      </w:r>
      <w:r>
        <w:rPr>
          <w:spacing w:val="-4"/>
          <w:sz w:val="24"/>
        </w:rPr>
        <w:t xml:space="preserve"> </w:t>
      </w:r>
      <w:r>
        <w:rPr>
          <w:sz w:val="24"/>
        </w:rPr>
        <w:t>и</w:t>
      </w:r>
      <w:r>
        <w:rPr>
          <w:spacing w:val="2"/>
          <w:sz w:val="24"/>
        </w:rPr>
        <w:t xml:space="preserve"> </w:t>
      </w:r>
      <w:r>
        <w:rPr>
          <w:sz w:val="24"/>
        </w:rPr>
        <w:t>самостоятельных</w:t>
      </w:r>
      <w:r>
        <w:rPr>
          <w:spacing w:val="-3"/>
          <w:sz w:val="24"/>
        </w:rPr>
        <w:t xml:space="preserve"> </w:t>
      </w:r>
      <w:r>
        <w:rPr>
          <w:sz w:val="24"/>
        </w:rPr>
        <w:t>подвижных</w:t>
      </w:r>
      <w:r>
        <w:rPr>
          <w:spacing w:val="-4"/>
          <w:sz w:val="24"/>
        </w:rPr>
        <w:t xml:space="preserve"> </w:t>
      </w:r>
      <w:r>
        <w:rPr>
          <w:sz w:val="24"/>
        </w:rPr>
        <w:t>и</w:t>
      </w:r>
      <w:r>
        <w:rPr>
          <w:spacing w:val="2"/>
          <w:sz w:val="24"/>
        </w:rPr>
        <w:t xml:space="preserve"> </w:t>
      </w:r>
      <w:r>
        <w:rPr>
          <w:sz w:val="24"/>
        </w:rPr>
        <w:t>статических</w:t>
      </w:r>
      <w:r>
        <w:rPr>
          <w:spacing w:val="-3"/>
          <w:sz w:val="24"/>
        </w:rPr>
        <w:t xml:space="preserve"> </w:t>
      </w:r>
      <w:r>
        <w:rPr>
          <w:sz w:val="24"/>
        </w:rPr>
        <w:t>формах</w:t>
      </w:r>
      <w:r>
        <w:rPr>
          <w:spacing w:val="-4"/>
          <w:sz w:val="24"/>
        </w:rPr>
        <w:t xml:space="preserve"> </w:t>
      </w:r>
      <w:r>
        <w:rPr>
          <w:sz w:val="24"/>
        </w:rPr>
        <w:t>активности.</w:t>
      </w:r>
    </w:p>
    <w:p w:rsidR="008C2F3B" w:rsidRDefault="00DD429D">
      <w:pPr>
        <w:pStyle w:val="a3"/>
        <w:spacing w:line="247" w:lineRule="auto"/>
        <w:ind w:left="1142" w:right="697" w:firstLine="566"/>
        <w:jc w:val="both"/>
      </w:pPr>
      <w:r>
        <w:t>При</w:t>
      </w:r>
      <w:r>
        <w:rPr>
          <w:spacing w:val="1"/>
        </w:rPr>
        <w:t xml:space="preserve"> </w:t>
      </w:r>
      <w:r>
        <w:t>формировании</w:t>
      </w:r>
      <w:r>
        <w:rPr>
          <w:spacing w:val="1"/>
        </w:rPr>
        <w:t xml:space="preserve"> </w:t>
      </w:r>
      <w:r>
        <w:t>психологической</w:t>
      </w:r>
      <w:r>
        <w:rPr>
          <w:spacing w:val="1"/>
        </w:rPr>
        <w:t xml:space="preserve"> </w:t>
      </w:r>
      <w:r>
        <w:t>готовности</w:t>
      </w:r>
      <w:r>
        <w:rPr>
          <w:spacing w:val="1"/>
        </w:rPr>
        <w:t xml:space="preserve"> </w:t>
      </w:r>
      <w:r>
        <w:t>к</w:t>
      </w:r>
      <w:r>
        <w:rPr>
          <w:spacing w:val="1"/>
        </w:rPr>
        <w:t xml:space="preserve"> </w:t>
      </w:r>
      <w:r>
        <w:t>школе</w:t>
      </w:r>
      <w:r>
        <w:rPr>
          <w:spacing w:val="1"/>
        </w:rPr>
        <w:t xml:space="preserve"> </w:t>
      </w:r>
      <w:r>
        <w:t>необходимо</w:t>
      </w:r>
      <w:r>
        <w:rPr>
          <w:spacing w:val="1"/>
        </w:rPr>
        <w:t xml:space="preserve"> </w:t>
      </w:r>
      <w:r>
        <w:t>учитывать</w:t>
      </w:r>
      <w:r>
        <w:rPr>
          <w:spacing w:val="1"/>
        </w:rPr>
        <w:t xml:space="preserve"> </w:t>
      </w:r>
      <w:r>
        <w:t>индивидуально - психологические особенности, которые проявляются в уровне обучаемости, в</w:t>
      </w:r>
      <w:r>
        <w:rPr>
          <w:spacing w:val="1"/>
        </w:rPr>
        <w:t xml:space="preserve"> </w:t>
      </w:r>
      <w:r>
        <w:t>темпе усвоения знаний, отношении к интеллектуальной деятельности, особенностях эмоций и</w:t>
      </w:r>
      <w:r>
        <w:rPr>
          <w:spacing w:val="1"/>
        </w:rPr>
        <w:t xml:space="preserve"> </w:t>
      </w:r>
      <w:r>
        <w:t>волевой</w:t>
      </w:r>
      <w:r>
        <w:rPr>
          <w:spacing w:val="2"/>
        </w:rPr>
        <w:t xml:space="preserve"> </w:t>
      </w:r>
      <w:r>
        <w:t>регуляции</w:t>
      </w:r>
      <w:r>
        <w:rPr>
          <w:spacing w:val="3"/>
        </w:rPr>
        <w:t xml:space="preserve"> </w:t>
      </w:r>
      <w:r>
        <w:t>собственного</w:t>
      </w:r>
      <w:r>
        <w:rPr>
          <w:spacing w:val="6"/>
        </w:rPr>
        <w:t xml:space="preserve"> </w:t>
      </w:r>
      <w:r>
        <w:t>поведения.</w:t>
      </w:r>
    </w:p>
    <w:p w:rsidR="008C2F3B" w:rsidRDefault="008C2F3B">
      <w:pPr>
        <w:pStyle w:val="a3"/>
        <w:spacing w:before="8"/>
      </w:pPr>
    </w:p>
    <w:p w:rsidR="008C2F3B" w:rsidRDefault="00DD429D">
      <w:pPr>
        <w:pStyle w:val="Heading2"/>
        <w:numPr>
          <w:ilvl w:val="1"/>
          <w:numId w:val="61"/>
        </w:numPr>
        <w:tabs>
          <w:tab w:val="left" w:pos="3024"/>
        </w:tabs>
        <w:spacing w:before="1"/>
        <w:ind w:left="3023" w:hanging="423"/>
        <w:jc w:val="both"/>
      </w:pPr>
      <w:r>
        <w:t>Программы</w:t>
      </w:r>
      <w:r>
        <w:rPr>
          <w:spacing w:val="-6"/>
        </w:rPr>
        <w:t xml:space="preserve"> </w:t>
      </w:r>
      <w:r>
        <w:t>отдельных</w:t>
      </w:r>
      <w:r>
        <w:rPr>
          <w:spacing w:val="-4"/>
        </w:rPr>
        <w:t xml:space="preserve"> </w:t>
      </w:r>
      <w:r>
        <w:t>учебных</w:t>
      </w:r>
      <w:r>
        <w:rPr>
          <w:spacing w:val="-4"/>
        </w:rPr>
        <w:t xml:space="preserve"> </w:t>
      </w:r>
      <w:r>
        <w:t>предметов.</w:t>
      </w:r>
    </w:p>
    <w:p w:rsidR="008C2F3B" w:rsidRDefault="00DD429D">
      <w:pPr>
        <w:pStyle w:val="a4"/>
        <w:numPr>
          <w:ilvl w:val="1"/>
          <w:numId w:val="32"/>
        </w:numPr>
        <w:tabs>
          <w:tab w:val="left" w:pos="2371"/>
        </w:tabs>
        <w:spacing w:before="7" w:line="270" w:lineRule="exact"/>
        <w:ind w:hanging="423"/>
        <w:jc w:val="both"/>
        <w:rPr>
          <w:b/>
          <w:sz w:val="24"/>
        </w:rPr>
      </w:pPr>
      <w:r>
        <w:rPr>
          <w:b/>
          <w:sz w:val="24"/>
        </w:rPr>
        <w:t>Программы</w:t>
      </w:r>
      <w:r>
        <w:rPr>
          <w:b/>
          <w:spacing w:val="-8"/>
          <w:sz w:val="24"/>
        </w:rPr>
        <w:t xml:space="preserve"> </w:t>
      </w:r>
      <w:r>
        <w:rPr>
          <w:b/>
          <w:sz w:val="24"/>
        </w:rPr>
        <w:t>отдельных</w:t>
      </w:r>
      <w:r>
        <w:rPr>
          <w:b/>
          <w:spacing w:val="-6"/>
          <w:sz w:val="24"/>
        </w:rPr>
        <w:t xml:space="preserve"> </w:t>
      </w:r>
      <w:r>
        <w:rPr>
          <w:b/>
          <w:sz w:val="24"/>
        </w:rPr>
        <w:t>учебных</w:t>
      </w:r>
      <w:r>
        <w:rPr>
          <w:b/>
          <w:spacing w:val="-6"/>
          <w:sz w:val="24"/>
        </w:rPr>
        <w:t xml:space="preserve"> </w:t>
      </w:r>
      <w:r>
        <w:rPr>
          <w:b/>
          <w:sz w:val="24"/>
        </w:rPr>
        <w:t>предметов,</w:t>
      </w:r>
      <w:r>
        <w:rPr>
          <w:b/>
          <w:spacing w:val="1"/>
          <w:sz w:val="24"/>
        </w:rPr>
        <w:t xml:space="preserve"> </w:t>
      </w:r>
      <w:r>
        <w:rPr>
          <w:b/>
          <w:sz w:val="24"/>
        </w:rPr>
        <w:t>курсов, внеурочной</w:t>
      </w:r>
      <w:r>
        <w:rPr>
          <w:b/>
          <w:spacing w:val="-1"/>
          <w:sz w:val="24"/>
        </w:rPr>
        <w:t xml:space="preserve"> </w:t>
      </w:r>
      <w:r>
        <w:rPr>
          <w:b/>
          <w:sz w:val="24"/>
        </w:rPr>
        <w:t>деятельности</w:t>
      </w:r>
    </w:p>
    <w:p w:rsidR="008C2F3B" w:rsidRDefault="00DD429D">
      <w:pPr>
        <w:pStyle w:val="a3"/>
        <w:spacing w:before="1" w:line="232" w:lineRule="auto"/>
        <w:ind w:left="1142" w:right="700" w:firstLine="566"/>
        <w:jc w:val="both"/>
      </w:pPr>
      <w:r>
        <w:t>Для реализации образовательных программ</w:t>
      </w:r>
      <w:r>
        <w:rPr>
          <w:spacing w:val="1"/>
        </w:rPr>
        <w:t xml:space="preserve"> </w:t>
      </w:r>
      <w:r>
        <w:t>в МБОУ СОШ №</w:t>
      </w:r>
      <w:r w:rsidR="00550D79">
        <w:t>38 (многопрофильная) им. В.М.Дегоева</w:t>
      </w:r>
      <w:r>
        <w:rPr>
          <w:spacing w:val="1"/>
        </w:rPr>
        <w:t xml:space="preserve"> </w:t>
      </w:r>
      <w:r>
        <w:t>г.Владикавказа</w:t>
      </w:r>
      <w:r>
        <w:rPr>
          <w:spacing w:val="1"/>
        </w:rPr>
        <w:t xml:space="preserve"> </w:t>
      </w:r>
      <w:r>
        <w:t>используются</w:t>
      </w:r>
      <w:r>
        <w:rPr>
          <w:spacing w:val="1"/>
        </w:rPr>
        <w:t xml:space="preserve"> </w:t>
      </w:r>
      <w:r>
        <w:t>типовые</w:t>
      </w:r>
      <w:r>
        <w:rPr>
          <w:spacing w:val="1"/>
        </w:rPr>
        <w:t xml:space="preserve"> </w:t>
      </w:r>
      <w:r>
        <w:t>учебные</w:t>
      </w:r>
      <w:r>
        <w:rPr>
          <w:spacing w:val="1"/>
        </w:rPr>
        <w:t xml:space="preserve"> </w:t>
      </w:r>
      <w:r>
        <w:t>программы</w:t>
      </w:r>
      <w:r>
        <w:rPr>
          <w:spacing w:val="1"/>
        </w:rPr>
        <w:t xml:space="preserve"> </w:t>
      </w:r>
      <w:r>
        <w:t>Министерства</w:t>
      </w:r>
      <w:r>
        <w:rPr>
          <w:spacing w:val="-5"/>
        </w:rPr>
        <w:t xml:space="preserve"> </w:t>
      </w:r>
      <w:r>
        <w:t>образования</w:t>
      </w:r>
      <w:r>
        <w:rPr>
          <w:spacing w:val="-3"/>
        </w:rPr>
        <w:t xml:space="preserve"> </w:t>
      </w:r>
      <w:r>
        <w:t>РФ</w:t>
      </w:r>
      <w:r>
        <w:rPr>
          <w:spacing w:val="-1"/>
        </w:rPr>
        <w:t xml:space="preserve"> </w:t>
      </w:r>
      <w:r>
        <w:t>для</w:t>
      </w:r>
      <w:r>
        <w:rPr>
          <w:spacing w:val="-3"/>
        </w:rPr>
        <w:t xml:space="preserve"> </w:t>
      </w:r>
      <w:r>
        <w:t>отдельных</w:t>
      </w:r>
      <w:r>
        <w:rPr>
          <w:spacing w:val="-8"/>
        </w:rPr>
        <w:t xml:space="preserve"> </w:t>
      </w:r>
      <w:r>
        <w:t>предметов.</w:t>
      </w:r>
    </w:p>
    <w:p w:rsidR="008C2F3B" w:rsidRDefault="00DD429D">
      <w:pPr>
        <w:pStyle w:val="a3"/>
        <w:spacing w:before="8" w:line="232" w:lineRule="auto"/>
        <w:ind w:left="1142" w:right="704" w:firstLine="566"/>
        <w:jc w:val="both"/>
      </w:pPr>
      <w:r>
        <w:t>Представленные</w:t>
      </w:r>
      <w:r>
        <w:rPr>
          <w:spacing w:val="1"/>
        </w:rPr>
        <w:t xml:space="preserve"> </w:t>
      </w:r>
      <w:r>
        <w:t>характеристики</w:t>
      </w:r>
      <w:r>
        <w:rPr>
          <w:spacing w:val="1"/>
        </w:rPr>
        <w:t xml:space="preserve"> </w:t>
      </w:r>
      <w:r>
        <w:t>образовательных</w:t>
      </w:r>
      <w:r>
        <w:rPr>
          <w:spacing w:val="1"/>
        </w:rPr>
        <w:t xml:space="preserve"> </w:t>
      </w:r>
      <w:r>
        <w:t>программ</w:t>
      </w:r>
      <w:r>
        <w:rPr>
          <w:spacing w:val="1"/>
        </w:rPr>
        <w:t xml:space="preserve"> </w:t>
      </w:r>
      <w:r>
        <w:t>дают</w:t>
      </w:r>
      <w:r>
        <w:rPr>
          <w:spacing w:val="1"/>
        </w:rPr>
        <w:t xml:space="preserve"> </w:t>
      </w:r>
      <w:r>
        <w:t>подробную</w:t>
      </w:r>
      <w:r>
        <w:rPr>
          <w:spacing w:val="1"/>
        </w:rPr>
        <w:t xml:space="preserve"> </w:t>
      </w:r>
      <w:r>
        <w:t>информацию</w:t>
      </w:r>
      <w:r>
        <w:rPr>
          <w:spacing w:val="-9"/>
        </w:rPr>
        <w:t xml:space="preserve"> </w:t>
      </w:r>
      <w:r>
        <w:t>об</w:t>
      </w:r>
      <w:r>
        <w:rPr>
          <w:spacing w:val="-9"/>
        </w:rPr>
        <w:t xml:space="preserve"> </w:t>
      </w:r>
      <w:r>
        <w:t>образовательных</w:t>
      </w:r>
      <w:r>
        <w:rPr>
          <w:spacing w:val="-7"/>
        </w:rPr>
        <w:t xml:space="preserve"> </w:t>
      </w:r>
      <w:r>
        <w:t>маршрутах, которые</w:t>
      </w:r>
      <w:r>
        <w:rPr>
          <w:spacing w:val="-3"/>
        </w:rPr>
        <w:t xml:space="preserve"> </w:t>
      </w:r>
      <w:r>
        <w:t>могут</w:t>
      </w:r>
      <w:r>
        <w:rPr>
          <w:spacing w:val="-2"/>
        </w:rPr>
        <w:t xml:space="preserve"> </w:t>
      </w:r>
      <w:r>
        <w:t>выбрать</w:t>
      </w:r>
      <w:r>
        <w:rPr>
          <w:spacing w:val="-2"/>
        </w:rPr>
        <w:t xml:space="preserve"> </w:t>
      </w:r>
      <w:r>
        <w:t>обучающиеся</w:t>
      </w:r>
      <w:r>
        <w:rPr>
          <w:spacing w:val="-2"/>
        </w:rPr>
        <w:t xml:space="preserve"> </w:t>
      </w:r>
      <w:r>
        <w:t>в</w:t>
      </w:r>
      <w:r>
        <w:rPr>
          <w:spacing w:val="-2"/>
        </w:rPr>
        <w:t xml:space="preserve"> </w:t>
      </w:r>
      <w:r>
        <w:t>ней</w:t>
      </w:r>
      <w:r>
        <w:rPr>
          <w:spacing w:val="-5"/>
        </w:rPr>
        <w:t xml:space="preserve"> </w:t>
      </w:r>
      <w:r>
        <w:t>дети.</w:t>
      </w:r>
    </w:p>
    <w:p w:rsidR="008C2F3B" w:rsidRPr="00932D5B" w:rsidRDefault="00DD429D" w:rsidP="00932D5B">
      <w:pPr>
        <w:pStyle w:val="a3"/>
        <w:spacing w:before="2" w:line="232" w:lineRule="auto"/>
        <w:ind w:left="1142" w:right="699" w:firstLine="566"/>
        <w:jc w:val="both"/>
      </w:pPr>
      <w:r>
        <w:t>Основу образовательной программы четырехлетнего начального образования составляют</w:t>
      </w:r>
      <w:r>
        <w:rPr>
          <w:spacing w:val="1"/>
        </w:rPr>
        <w:t xml:space="preserve"> </w:t>
      </w:r>
      <w:r>
        <w:t>типовые</w:t>
      </w:r>
      <w:r>
        <w:rPr>
          <w:spacing w:val="1"/>
        </w:rPr>
        <w:t xml:space="preserve"> </w:t>
      </w:r>
      <w:r>
        <w:t>учебные</w:t>
      </w:r>
      <w:r>
        <w:rPr>
          <w:spacing w:val="1"/>
        </w:rPr>
        <w:t xml:space="preserve"> </w:t>
      </w:r>
      <w:r>
        <w:t>программы</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литературному</w:t>
      </w:r>
      <w:r>
        <w:rPr>
          <w:spacing w:val="1"/>
        </w:rPr>
        <w:t xml:space="preserve"> </w:t>
      </w:r>
      <w:r>
        <w:t>чтению,</w:t>
      </w:r>
      <w:r>
        <w:rPr>
          <w:spacing w:val="1"/>
        </w:rPr>
        <w:t xml:space="preserve"> </w:t>
      </w:r>
      <w:r>
        <w:t>математике,</w:t>
      </w:r>
      <w:r>
        <w:rPr>
          <w:spacing w:val="1"/>
        </w:rPr>
        <w:t xml:space="preserve"> </w:t>
      </w:r>
      <w:r>
        <w:t>окружающему</w:t>
      </w:r>
      <w:r>
        <w:rPr>
          <w:spacing w:val="1"/>
        </w:rPr>
        <w:t xml:space="preserve"> </w:t>
      </w:r>
      <w:r>
        <w:t>миру,</w:t>
      </w:r>
      <w:r>
        <w:rPr>
          <w:spacing w:val="1"/>
        </w:rPr>
        <w:t xml:space="preserve"> </w:t>
      </w:r>
      <w:r>
        <w:t>технологии,</w:t>
      </w:r>
      <w:r>
        <w:rPr>
          <w:spacing w:val="1"/>
        </w:rPr>
        <w:t xml:space="preserve"> </w:t>
      </w:r>
      <w:r>
        <w:t>иностранному</w:t>
      </w:r>
      <w:r>
        <w:rPr>
          <w:spacing w:val="1"/>
        </w:rPr>
        <w:t xml:space="preserve"> </w:t>
      </w:r>
      <w:r>
        <w:t>языку,</w:t>
      </w:r>
      <w:r>
        <w:rPr>
          <w:spacing w:val="1"/>
        </w:rPr>
        <w:t xml:space="preserve"> </w:t>
      </w:r>
      <w:r>
        <w:t>ИЗО,</w:t>
      </w:r>
      <w:r>
        <w:rPr>
          <w:spacing w:val="1"/>
        </w:rPr>
        <w:t xml:space="preserve"> </w:t>
      </w:r>
      <w:r>
        <w:t>физическому</w:t>
      </w:r>
      <w:r>
        <w:rPr>
          <w:spacing w:val="60"/>
        </w:rPr>
        <w:t xml:space="preserve"> </w:t>
      </w:r>
      <w:r>
        <w:t>воспитанию,</w:t>
      </w:r>
      <w:r>
        <w:rPr>
          <w:spacing w:val="1"/>
        </w:rPr>
        <w:t xml:space="preserve"> </w:t>
      </w:r>
      <w:r>
        <w:t>музыке,</w:t>
      </w:r>
      <w:r>
        <w:rPr>
          <w:spacing w:val="3"/>
        </w:rPr>
        <w:t xml:space="preserve"> </w:t>
      </w:r>
      <w:r>
        <w:t>ОРКСЭ.</w:t>
      </w:r>
    </w:p>
    <w:p w:rsidR="008C2F3B" w:rsidRPr="00932D5B" w:rsidRDefault="00DD429D" w:rsidP="00932D5B">
      <w:pPr>
        <w:pStyle w:val="a3"/>
        <w:ind w:left="1799"/>
      </w:pPr>
      <w:r>
        <w:t>Реализуемый</w:t>
      </w:r>
      <w:r>
        <w:rPr>
          <w:spacing w:val="-3"/>
        </w:rPr>
        <w:t xml:space="preserve"> </w:t>
      </w:r>
      <w:r>
        <w:t>учебно-методический</w:t>
      </w:r>
      <w:r>
        <w:rPr>
          <w:spacing w:val="-3"/>
        </w:rPr>
        <w:t xml:space="preserve"> </w:t>
      </w:r>
      <w:r>
        <w:t>комплекс:</w:t>
      </w:r>
      <w:r>
        <w:rPr>
          <w:spacing w:val="-8"/>
        </w:rPr>
        <w:t xml:space="preserve"> </w:t>
      </w:r>
      <w:r>
        <w:t>УМК</w:t>
      </w:r>
      <w:r>
        <w:rPr>
          <w:spacing w:val="-1"/>
        </w:rPr>
        <w:t xml:space="preserve"> </w:t>
      </w:r>
      <w:r>
        <w:t>«Школа</w:t>
      </w:r>
      <w:r>
        <w:rPr>
          <w:spacing w:val="-5"/>
        </w:rPr>
        <w:t xml:space="preserve"> </w:t>
      </w:r>
      <w:r>
        <w:t>России».</w:t>
      </w:r>
    </w:p>
    <w:p w:rsidR="008C2F3B" w:rsidRDefault="00DD429D">
      <w:pPr>
        <w:pStyle w:val="a3"/>
        <w:spacing w:line="232" w:lineRule="auto"/>
        <w:ind w:left="1142" w:right="698" w:firstLine="657"/>
        <w:jc w:val="right"/>
      </w:pPr>
      <w:r>
        <w:t>I</w:t>
      </w:r>
      <w:r>
        <w:rPr>
          <w:spacing w:val="24"/>
        </w:rPr>
        <w:t xml:space="preserve"> </w:t>
      </w:r>
      <w:r>
        <w:t>ступень</w:t>
      </w:r>
      <w:r>
        <w:rPr>
          <w:spacing w:val="27"/>
        </w:rPr>
        <w:t xml:space="preserve"> </w:t>
      </w:r>
      <w:r>
        <w:t>–</w:t>
      </w:r>
      <w:r>
        <w:rPr>
          <w:spacing w:val="24"/>
        </w:rPr>
        <w:t xml:space="preserve"> </w:t>
      </w:r>
      <w:r>
        <w:t>начальное</w:t>
      </w:r>
      <w:r>
        <w:rPr>
          <w:spacing w:val="23"/>
        </w:rPr>
        <w:t xml:space="preserve"> </w:t>
      </w:r>
      <w:r>
        <w:t>образование</w:t>
      </w:r>
      <w:r>
        <w:rPr>
          <w:spacing w:val="23"/>
        </w:rPr>
        <w:t xml:space="preserve"> </w:t>
      </w:r>
      <w:r>
        <w:t>(срок</w:t>
      </w:r>
      <w:r>
        <w:rPr>
          <w:spacing w:val="18"/>
        </w:rPr>
        <w:t xml:space="preserve"> </w:t>
      </w:r>
      <w:r>
        <w:t>обучения</w:t>
      </w:r>
      <w:r>
        <w:rPr>
          <w:spacing w:val="23"/>
        </w:rPr>
        <w:t xml:space="preserve"> </w:t>
      </w:r>
      <w:r>
        <w:t>4</w:t>
      </w:r>
      <w:r>
        <w:rPr>
          <w:spacing w:val="24"/>
        </w:rPr>
        <w:t xml:space="preserve"> </w:t>
      </w:r>
      <w:r>
        <w:t>года).</w:t>
      </w:r>
      <w:r>
        <w:rPr>
          <w:spacing w:val="26"/>
        </w:rPr>
        <w:t xml:space="preserve"> </w:t>
      </w:r>
      <w:r>
        <w:t>Образовательная</w:t>
      </w:r>
      <w:r>
        <w:rPr>
          <w:spacing w:val="24"/>
        </w:rPr>
        <w:t xml:space="preserve"> </w:t>
      </w:r>
      <w:r>
        <w:t>программа</w:t>
      </w:r>
      <w:r>
        <w:rPr>
          <w:spacing w:val="-57"/>
        </w:rPr>
        <w:t xml:space="preserve"> </w:t>
      </w:r>
      <w:r>
        <w:t>предусматривает использование часов учебного плана на нормативные предметы инвариантной</w:t>
      </w:r>
      <w:r>
        <w:rPr>
          <w:spacing w:val="-57"/>
        </w:rPr>
        <w:t xml:space="preserve"> </w:t>
      </w:r>
      <w:r>
        <w:t>части</w:t>
      </w:r>
      <w:r>
        <w:rPr>
          <w:spacing w:val="6"/>
        </w:rPr>
        <w:t xml:space="preserve"> </w:t>
      </w:r>
      <w:r>
        <w:t>учебного</w:t>
      </w:r>
      <w:r>
        <w:rPr>
          <w:spacing w:val="5"/>
        </w:rPr>
        <w:t xml:space="preserve"> </w:t>
      </w:r>
      <w:r>
        <w:t>плана</w:t>
      </w:r>
      <w:r>
        <w:rPr>
          <w:spacing w:val="58"/>
        </w:rPr>
        <w:t xml:space="preserve"> </w:t>
      </w:r>
      <w:r>
        <w:t>с</w:t>
      </w:r>
      <w:r>
        <w:rPr>
          <w:spacing w:val="59"/>
        </w:rPr>
        <w:t xml:space="preserve"> </w:t>
      </w:r>
      <w:r>
        <w:t>целью</w:t>
      </w:r>
      <w:r>
        <w:rPr>
          <w:spacing w:val="58"/>
        </w:rPr>
        <w:t xml:space="preserve"> </w:t>
      </w:r>
      <w:r>
        <w:t>оптимального</w:t>
      </w:r>
      <w:r>
        <w:rPr>
          <w:spacing w:val="12"/>
        </w:rPr>
        <w:t xml:space="preserve"> </w:t>
      </w:r>
      <w:r>
        <w:t>усвоения  базисного</w:t>
      </w:r>
      <w:r>
        <w:rPr>
          <w:spacing w:val="5"/>
        </w:rPr>
        <w:t xml:space="preserve"> </w:t>
      </w:r>
      <w:r>
        <w:t>стандарта  образования</w:t>
      </w:r>
      <w:r>
        <w:rPr>
          <w:spacing w:val="55"/>
        </w:rPr>
        <w:t xml:space="preserve"> </w:t>
      </w:r>
      <w:r>
        <w:t>и</w:t>
      </w:r>
      <w:r>
        <w:rPr>
          <w:spacing w:val="-57"/>
        </w:rPr>
        <w:t xml:space="preserve"> </w:t>
      </w:r>
      <w:r>
        <w:t>призвана</w:t>
      </w:r>
      <w:r>
        <w:rPr>
          <w:spacing w:val="1"/>
        </w:rPr>
        <w:t xml:space="preserve"> </w:t>
      </w:r>
      <w:r>
        <w:t>не</w:t>
      </w:r>
      <w:r>
        <w:rPr>
          <w:spacing w:val="61"/>
        </w:rPr>
        <w:t xml:space="preserve"> </w:t>
      </w:r>
      <w:r>
        <w:t>только</w:t>
      </w:r>
      <w:r>
        <w:rPr>
          <w:spacing w:val="61"/>
        </w:rPr>
        <w:t xml:space="preserve"> </w:t>
      </w:r>
      <w:r>
        <w:t>обеспечить</w:t>
      </w:r>
      <w:r>
        <w:rPr>
          <w:spacing w:val="61"/>
        </w:rPr>
        <w:t xml:space="preserve"> </w:t>
      </w:r>
      <w:r>
        <w:t>овладение</w:t>
      </w:r>
      <w:r>
        <w:rPr>
          <w:spacing w:val="61"/>
        </w:rPr>
        <w:t xml:space="preserve"> </w:t>
      </w:r>
      <w:r>
        <w:t>учащимися</w:t>
      </w:r>
      <w:r>
        <w:rPr>
          <w:spacing w:val="61"/>
        </w:rPr>
        <w:t xml:space="preserve"> </w:t>
      </w:r>
      <w:r>
        <w:t>чтением,</w:t>
      </w:r>
      <w:r>
        <w:rPr>
          <w:spacing w:val="61"/>
        </w:rPr>
        <w:t xml:space="preserve"> </w:t>
      </w:r>
      <w:r>
        <w:t>письмом,</w:t>
      </w:r>
      <w:r>
        <w:rPr>
          <w:spacing w:val="61"/>
        </w:rPr>
        <w:t xml:space="preserve"> </w:t>
      </w:r>
      <w:r>
        <w:t>счетом,</w:t>
      </w:r>
      <w:r>
        <w:rPr>
          <w:spacing w:val="1"/>
        </w:rPr>
        <w:t xml:space="preserve"> </w:t>
      </w:r>
      <w:r>
        <w:t>основными</w:t>
      </w:r>
      <w:r>
        <w:rPr>
          <w:spacing w:val="45"/>
        </w:rPr>
        <w:t xml:space="preserve"> </w:t>
      </w:r>
      <w:r>
        <w:t>умениями</w:t>
      </w:r>
      <w:r>
        <w:rPr>
          <w:spacing w:val="46"/>
        </w:rPr>
        <w:t xml:space="preserve"> </w:t>
      </w:r>
      <w:r>
        <w:t>и</w:t>
      </w:r>
      <w:r>
        <w:rPr>
          <w:spacing w:val="46"/>
        </w:rPr>
        <w:t xml:space="preserve"> </w:t>
      </w:r>
      <w:r>
        <w:t>навыками</w:t>
      </w:r>
      <w:r>
        <w:rPr>
          <w:spacing w:val="46"/>
        </w:rPr>
        <w:t xml:space="preserve"> </w:t>
      </w:r>
      <w:r>
        <w:t>учебной</w:t>
      </w:r>
      <w:r>
        <w:rPr>
          <w:spacing w:val="45"/>
        </w:rPr>
        <w:t xml:space="preserve"> </w:t>
      </w:r>
      <w:r>
        <w:t>деятельности,</w:t>
      </w:r>
      <w:r>
        <w:rPr>
          <w:spacing w:val="47"/>
        </w:rPr>
        <w:t xml:space="preserve"> </w:t>
      </w:r>
      <w:r>
        <w:t>навыками</w:t>
      </w:r>
      <w:r>
        <w:rPr>
          <w:spacing w:val="46"/>
        </w:rPr>
        <w:t xml:space="preserve"> </w:t>
      </w:r>
      <w:r>
        <w:t>творческого</w:t>
      </w:r>
      <w:r>
        <w:rPr>
          <w:spacing w:val="48"/>
        </w:rPr>
        <w:t xml:space="preserve"> </w:t>
      </w:r>
      <w:r>
        <w:t>мышления,</w:t>
      </w:r>
      <w:r>
        <w:rPr>
          <w:spacing w:val="-57"/>
        </w:rPr>
        <w:t xml:space="preserve"> </w:t>
      </w:r>
      <w:r>
        <w:t>умениями</w:t>
      </w:r>
      <w:r>
        <w:rPr>
          <w:spacing w:val="26"/>
        </w:rPr>
        <w:t xml:space="preserve"> </w:t>
      </w:r>
      <w:r>
        <w:t>самоконтроля</w:t>
      </w:r>
      <w:r>
        <w:rPr>
          <w:spacing w:val="26"/>
        </w:rPr>
        <w:t xml:space="preserve"> </w:t>
      </w:r>
      <w:r>
        <w:t>учебный</w:t>
      </w:r>
      <w:r>
        <w:rPr>
          <w:spacing w:val="27"/>
        </w:rPr>
        <w:t xml:space="preserve"> </w:t>
      </w:r>
      <w:r>
        <w:t>действий,</w:t>
      </w:r>
      <w:r>
        <w:rPr>
          <w:spacing w:val="28"/>
        </w:rPr>
        <w:t xml:space="preserve"> </w:t>
      </w:r>
      <w:r>
        <w:t>культурой</w:t>
      </w:r>
      <w:r>
        <w:rPr>
          <w:spacing w:val="26"/>
        </w:rPr>
        <w:t xml:space="preserve"> </w:t>
      </w:r>
      <w:r>
        <w:t>речи</w:t>
      </w:r>
      <w:r>
        <w:rPr>
          <w:spacing w:val="23"/>
        </w:rPr>
        <w:t xml:space="preserve"> </w:t>
      </w:r>
      <w:r>
        <w:t>и</w:t>
      </w:r>
      <w:r>
        <w:rPr>
          <w:spacing w:val="26"/>
        </w:rPr>
        <w:t xml:space="preserve"> </w:t>
      </w:r>
      <w:r>
        <w:t>поведения,</w:t>
      </w:r>
      <w:r>
        <w:rPr>
          <w:spacing w:val="28"/>
        </w:rPr>
        <w:t xml:space="preserve"> </w:t>
      </w:r>
      <w:r>
        <w:t>но</w:t>
      </w:r>
      <w:r>
        <w:rPr>
          <w:spacing w:val="26"/>
        </w:rPr>
        <w:t xml:space="preserve"> </w:t>
      </w:r>
      <w:r>
        <w:t>и</w:t>
      </w:r>
      <w:r>
        <w:rPr>
          <w:spacing w:val="26"/>
        </w:rPr>
        <w:t xml:space="preserve"> </w:t>
      </w:r>
      <w:r>
        <w:t>направлено</w:t>
      </w:r>
      <w:r>
        <w:rPr>
          <w:spacing w:val="26"/>
        </w:rPr>
        <w:t xml:space="preserve"> </w:t>
      </w:r>
      <w:r>
        <w:t>на</w:t>
      </w:r>
      <w:r>
        <w:rPr>
          <w:spacing w:val="-57"/>
        </w:rPr>
        <w:t xml:space="preserve"> </w:t>
      </w:r>
      <w:r>
        <w:t>выявление</w:t>
      </w:r>
      <w:r>
        <w:rPr>
          <w:spacing w:val="20"/>
        </w:rPr>
        <w:t xml:space="preserve"> </w:t>
      </w:r>
      <w:r>
        <w:t>общих</w:t>
      </w:r>
      <w:r>
        <w:rPr>
          <w:spacing w:val="16"/>
        </w:rPr>
        <w:t xml:space="preserve"> </w:t>
      </w:r>
      <w:r>
        <w:t>способностей</w:t>
      </w:r>
      <w:r>
        <w:rPr>
          <w:spacing w:val="21"/>
        </w:rPr>
        <w:t xml:space="preserve"> </w:t>
      </w:r>
      <w:r>
        <w:t>и</w:t>
      </w:r>
      <w:r>
        <w:rPr>
          <w:spacing w:val="21"/>
        </w:rPr>
        <w:t xml:space="preserve"> </w:t>
      </w:r>
      <w:r>
        <w:t>степени</w:t>
      </w:r>
      <w:r>
        <w:rPr>
          <w:spacing w:val="17"/>
        </w:rPr>
        <w:t xml:space="preserve"> </w:t>
      </w:r>
      <w:r>
        <w:t>развития</w:t>
      </w:r>
      <w:r>
        <w:rPr>
          <w:spacing w:val="21"/>
        </w:rPr>
        <w:t xml:space="preserve"> </w:t>
      </w:r>
      <w:r>
        <w:t>ребенка</w:t>
      </w:r>
      <w:r>
        <w:rPr>
          <w:spacing w:val="20"/>
        </w:rPr>
        <w:t xml:space="preserve"> </w:t>
      </w:r>
      <w:r>
        <w:t>со</w:t>
      </w:r>
      <w:r>
        <w:rPr>
          <w:spacing w:val="25"/>
        </w:rPr>
        <w:t xml:space="preserve"> </w:t>
      </w:r>
      <w:r>
        <w:t>значительным</w:t>
      </w:r>
      <w:r>
        <w:rPr>
          <w:spacing w:val="22"/>
        </w:rPr>
        <w:t xml:space="preserve"> </w:t>
      </w:r>
      <w:r>
        <w:t>усилением</w:t>
      </w:r>
    </w:p>
    <w:p w:rsidR="008C2F3B" w:rsidRDefault="00DD429D">
      <w:pPr>
        <w:pStyle w:val="a3"/>
        <w:spacing w:before="1" w:line="272" w:lineRule="exact"/>
        <w:ind w:left="1142"/>
        <w:jc w:val="both"/>
      </w:pPr>
      <w:r>
        <w:t>ориентации</w:t>
      </w:r>
      <w:r>
        <w:rPr>
          <w:spacing w:val="-7"/>
        </w:rPr>
        <w:t xml:space="preserve"> </w:t>
      </w:r>
      <w:r>
        <w:t>на</w:t>
      </w:r>
      <w:r>
        <w:rPr>
          <w:spacing w:val="-3"/>
        </w:rPr>
        <w:t xml:space="preserve"> </w:t>
      </w:r>
      <w:r>
        <w:t>совершенствование</w:t>
      </w:r>
      <w:r>
        <w:rPr>
          <w:spacing w:val="-4"/>
        </w:rPr>
        <w:t xml:space="preserve"> </w:t>
      </w:r>
      <w:r>
        <w:t>творческих</w:t>
      </w:r>
      <w:r>
        <w:rPr>
          <w:spacing w:val="-7"/>
        </w:rPr>
        <w:t xml:space="preserve"> </w:t>
      </w:r>
      <w:r>
        <w:t>способностей</w:t>
      </w:r>
      <w:r>
        <w:rPr>
          <w:spacing w:val="-2"/>
        </w:rPr>
        <w:t xml:space="preserve"> </w:t>
      </w:r>
      <w:r>
        <w:t>и</w:t>
      </w:r>
      <w:r>
        <w:rPr>
          <w:spacing w:val="-6"/>
        </w:rPr>
        <w:t xml:space="preserve"> </w:t>
      </w:r>
      <w:r>
        <w:t>познавательных</w:t>
      </w:r>
      <w:r>
        <w:rPr>
          <w:spacing w:val="-8"/>
        </w:rPr>
        <w:t xml:space="preserve"> </w:t>
      </w:r>
      <w:r>
        <w:t>интересов.</w:t>
      </w:r>
    </w:p>
    <w:p w:rsidR="00D84AD4" w:rsidRDefault="00DD429D" w:rsidP="00D84AD4">
      <w:pPr>
        <w:pStyle w:val="a3"/>
        <w:spacing w:before="1" w:line="235" w:lineRule="auto"/>
        <w:ind w:left="1142" w:right="691" w:firstLine="657"/>
        <w:jc w:val="both"/>
      </w:pPr>
      <w:r>
        <w:t>Образовательная</w:t>
      </w:r>
      <w:r>
        <w:rPr>
          <w:spacing w:val="1"/>
        </w:rPr>
        <w:t xml:space="preserve"> </w:t>
      </w:r>
      <w:r>
        <w:t>программа</w:t>
      </w:r>
      <w:r>
        <w:rPr>
          <w:spacing w:val="1"/>
        </w:rPr>
        <w:t xml:space="preserve"> </w:t>
      </w:r>
      <w:r>
        <w:t>начальной</w:t>
      </w:r>
      <w:r>
        <w:rPr>
          <w:spacing w:val="1"/>
        </w:rPr>
        <w:t xml:space="preserve"> </w:t>
      </w:r>
      <w:r>
        <w:t>школы</w:t>
      </w:r>
      <w:r>
        <w:rPr>
          <w:spacing w:val="1"/>
        </w:rPr>
        <w:t xml:space="preserve"> </w:t>
      </w:r>
      <w:r>
        <w:t>предназначена</w:t>
      </w:r>
      <w:r>
        <w:rPr>
          <w:spacing w:val="1"/>
        </w:rPr>
        <w:t xml:space="preserve"> </w:t>
      </w:r>
      <w:r>
        <w:t>для</w:t>
      </w:r>
      <w:r>
        <w:rPr>
          <w:spacing w:val="1"/>
        </w:rPr>
        <w:t xml:space="preserve"> </w:t>
      </w:r>
      <w:r>
        <w:t>осуществления</w:t>
      </w:r>
      <w:r>
        <w:rPr>
          <w:spacing w:val="1"/>
        </w:rPr>
        <w:t xml:space="preserve"> </w:t>
      </w:r>
      <w:r>
        <w:t>преемственности</w:t>
      </w:r>
      <w:r>
        <w:rPr>
          <w:spacing w:val="1"/>
        </w:rPr>
        <w:t xml:space="preserve"> </w:t>
      </w:r>
      <w:r>
        <w:t>начального</w:t>
      </w:r>
      <w:r>
        <w:rPr>
          <w:spacing w:val="1"/>
        </w:rPr>
        <w:t xml:space="preserve"> </w:t>
      </w:r>
      <w:r>
        <w:t>обучения</w:t>
      </w:r>
      <w:r>
        <w:rPr>
          <w:spacing w:val="1"/>
        </w:rPr>
        <w:t xml:space="preserve"> </w:t>
      </w:r>
      <w:r>
        <w:t>и</w:t>
      </w:r>
      <w:r>
        <w:rPr>
          <w:spacing w:val="1"/>
        </w:rPr>
        <w:t xml:space="preserve"> </w:t>
      </w:r>
      <w:r>
        <w:t>основной</w:t>
      </w:r>
      <w:r>
        <w:rPr>
          <w:spacing w:val="1"/>
        </w:rPr>
        <w:t xml:space="preserve"> </w:t>
      </w:r>
      <w:r>
        <w:t>школы,</w:t>
      </w:r>
      <w:r>
        <w:rPr>
          <w:spacing w:val="1"/>
        </w:rPr>
        <w:t xml:space="preserve"> </w:t>
      </w:r>
      <w:r>
        <w:lastRenderedPageBreak/>
        <w:t>популяризации</w:t>
      </w:r>
      <w:r>
        <w:rPr>
          <w:spacing w:val="1"/>
        </w:rPr>
        <w:t xml:space="preserve"> </w:t>
      </w:r>
      <w:r>
        <w:t>наук,</w:t>
      </w:r>
      <w:r>
        <w:rPr>
          <w:spacing w:val="1"/>
        </w:rPr>
        <w:t xml:space="preserve"> </w:t>
      </w:r>
      <w:r>
        <w:t>развития</w:t>
      </w:r>
      <w:r>
        <w:rPr>
          <w:spacing w:val="1"/>
        </w:rPr>
        <w:t xml:space="preserve"> </w:t>
      </w:r>
      <w:r>
        <w:t>интереса</w:t>
      </w:r>
      <w:r>
        <w:rPr>
          <w:spacing w:val="1"/>
        </w:rPr>
        <w:t xml:space="preserve"> </w:t>
      </w:r>
      <w:r>
        <w:t>учащихся</w:t>
      </w:r>
      <w:r>
        <w:rPr>
          <w:spacing w:val="1"/>
        </w:rPr>
        <w:t xml:space="preserve"> </w:t>
      </w:r>
      <w:r>
        <w:t>к</w:t>
      </w:r>
      <w:r>
        <w:rPr>
          <w:spacing w:val="1"/>
        </w:rPr>
        <w:t xml:space="preserve"> </w:t>
      </w:r>
      <w:r>
        <w:t>изучению</w:t>
      </w:r>
      <w:r>
        <w:rPr>
          <w:spacing w:val="1"/>
        </w:rPr>
        <w:t xml:space="preserve"> </w:t>
      </w:r>
      <w:r>
        <w:t>предметов</w:t>
      </w:r>
      <w:r>
        <w:rPr>
          <w:spacing w:val="1"/>
        </w:rPr>
        <w:t xml:space="preserve"> </w:t>
      </w:r>
      <w:r>
        <w:t>гуманитарного,</w:t>
      </w:r>
      <w:r>
        <w:rPr>
          <w:spacing w:val="1"/>
        </w:rPr>
        <w:t xml:space="preserve"> </w:t>
      </w:r>
      <w:r>
        <w:t>физико-математического</w:t>
      </w:r>
      <w:r>
        <w:rPr>
          <w:spacing w:val="1"/>
        </w:rPr>
        <w:t xml:space="preserve"> </w:t>
      </w:r>
      <w:r>
        <w:t>и</w:t>
      </w:r>
      <w:r>
        <w:rPr>
          <w:spacing w:val="1"/>
        </w:rPr>
        <w:t xml:space="preserve"> </w:t>
      </w:r>
      <w:r>
        <w:t>естественнонаучного циклов,</w:t>
      </w:r>
      <w:r>
        <w:rPr>
          <w:spacing w:val="2"/>
        </w:rPr>
        <w:t xml:space="preserve"> </w:t>
      </w:r>
      <w:r>
        <w:t>развития</w:t>
      </w:r>
      <w:r>
        <w:rPr>
          <w:spacing w:val="-4"/>
        </w:rPr>
        <w:t xml:space="preserve"> </w:t>
      </w:r>
      <w:r>
        <w:t>индивидуальных</w:t>
      </w:r>
      <w:r>
        <w:rPr>
          <w:spacing w:val="-5"/>
        </w:rPr>
        <w:t xml:space="preserve"> </w:t>
      </w:r>
      <w:r>
        <w:t>способностей</w:t>
      </w:r>
      <w:r>
        <w:rPr>
          <w:spacing w:val="2"/>
        </w:rPr>
        <w:t xml:space="preserve"> </w:t>
      </w:r>
      <w:r>
        <w:t>учащихся.</w:t>
      </w:r>
    </w:p>
    <w:p w:rsidR="008C2F3B" w:rsidRDefault="00D84AD4" w:rsidP="00D84AD4">
      <w:pPr>
        <w:tabs>
          <w:tab w:val="left" w:pos="5197"/>
        </w:tabs>
        <w:rPr>
          <w:b/>
        </w:rPr>
      </w:pPr>
      <w:r>
        <w:tab/>
      </w:r>
      <w:r w:rsidR="00DD429D">
        <w:rPr>
          <w:b/>
        </w:rPr>
        <w:t>УЧЕБНАЯ</w:t>
      </w:r>
      <w:r w:rsidR="00DD429D">
        <w:rPr>
          <w:b/>
          <w:spacing w:val="-9"/>
        </w:rPr>
        <w:t xml:space="preserve"> </w:t>
      </w:r>
      <w:r w:rsidR="00DD429D">
        <w:rPr>
          <w:b/>
        </w:rPr>
        <w:t>ПРОГРАММА</w:t>
      </w:r>
      <w:r w:rsidR="00DD429D">
        <w:rPr>
          <w:b/>
          <w:spacing w:val="-5"/>
        </w:rPr>
        <w:t xml:space="preserve"> </w:t>
      </w:r>
      <w:r w:rsidR="00DD429D">
        <w:rPr>
          <w:b/>
        </w:rPr>
        <w:t>«РУССКИЙ</w:t>
      </w:r>
      <w:r w:rsidR="00DD429D">
        <w:rPr>
          <w:b/>
          <w:spacing w:val="-2"/>
        </w:rPr>
        <w:t xml:space="preserve"> </w:t>
      </w:r>
      <w:r w:rsidR="00DD429D">
        <w:rPr>
          <w:b/>
        </w:rPr>
        <w:t>ЯЗЫК»</w:t>
      </w:r>
    </w:p>
    <w:p w:rsidR="008C2F3B" w:rsidRDefault="00DD429D">
      <w:pPr>
        <w:pStyle w:val="a3"/>
        <w:spacing w:before="1" w:line="232" w:lineRule="auto"/>
        <w:ind w:left="1142" w:right="1242" w:firstLine="566"/>
        <w:jc w:val="both"/>
      </w:pPr>
      <w:r>
        <w:t>Практический курс русского</w:t>
      </w:r>
      <w:r>
        <w:rPr>
          <w:spacing w:val="1"/>
        </w:rPr>
        <w:t xml:space="preserve"> </w:t>
      </w:r>
      <w:r>
        <w:t>языка в начальной школе направлен на достижение</w:t>
      </w:r>
      <w:r>
        <w:rPr>
          <w:spacing w:val="1"/>
        </w:rPr>
        <w:t xml:space="preserve"> </w:t>
      </w:r>
      <w:r>
        <w:t>следующих</w:t>
      </w:r>
      <w:r>
        <w:rPr>
          <w:spacing w:val="-4"/>
        </w:rPr>
        <w:t xml:space="preserve"> </w:t>
      </w:r>
      <w:r>
        <w:t>целей:</w:t>
      </w:r>
    </w:p>
    <w:p w:rsidR="008C2F3B" w:rsidRDefault="00DD429D">
      <w:pPr>
        <w:pStyle w:val="a4"/>
        <w:numPr>
          <w:ilvl w:val="0"/>
          <w:numId w:val="34"/>
        </w:numPr>
        <w:tabs>
          <w:tab w:val="left" w:pos="1709"/>
        </w:tabs>
        <w:spacing w:line="232" w:lineRule="auto"/>
        <w:ind w:right="1253"/>
        <w:jc w:val="both"/>
        <w:rPr>
          <w:sz w:val="24"/>
        </w:rPr>
      </w:pPr>
      <w:r>
        <w:rPr>
          <w:sz w:val="24"/>
        </w:rPr>
        <w:t>развитие речи, мышления, воображения школьников, интуиции и «чувства языка»,</w:t>
      </w:r>
      <w:r>
        <w:rPr>
          <w:spacing w:val="1"/>
          <w:sz w:val="24"/>
        </w:rPr>
        <w:t xml:space="preserve"> </w:t>
      </w:r>
      <w:r>
        <w:rPr>
          <w:sz w:val="24"/>
        </w:rPr>
        <w:t>способности</w:t>
      </w:r>
      <w:r>
        <w:rPr>
          <w:spacing w:val="-4"/>
          <w:sz w:val="24"/>
        </w:rPr>
        <w:t xml:space="preserve"> </w:t>
      </w:r>
      <w:r>
        <w:rPr>
          <w:sz w:val="24"/>
        </w:rPr>
        <w:t>выбирать</w:t>
      </w:r>
      <w:r>
        <w:rPr>
          <w:spacing w:val="-3"/>
          <w:sz w:val="24"/>
        </w:rPr>
        <w:t xml:space="preserve"> </w:t>
      </w:r>
      <w:r>
        <w:rPr>
          <w:sz w:val="24"/>
        </w:rPr>
        <w:t>средства языка</w:t>
      </w:r>
      <w:r>
        <w:rPr>
          <w:spacing w:val="-5"/>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w:t>
      </w:r>
      <w:r>
        <w:rPr>
          <w:spacing w:val="8"/>
          <w:sz w:val="24"/>
        </w:rPr>
        <w:t xml:space="preserve"> </w:t>
      </w:r>
      <w:r>
        <w:rPr>
          <w:sz w:val="24"/>
        </w:rPr>
        <w:t>условиями</w:t>
      </w:r>
      <w:r>
        <w:rPr>
          <w:spacing w:val="-3"/>
          <w:sz w:val="24"/>
        </w:rPr>
        <w:t xml:space="preserve"> </w:t>
      </w:r>
      <w:r>
        <w:rPr>
          <w:sz w:val="24"/>
        </w:rPr>
        <w:t>общения;</w:t>
      </w:r>
    </w:p>
    <w:p w:rsidR="008C2F3B" w:rsidRDefault="00DD429D">
      <w:pPr>
        <w:pStyle w:val="a4"/>
        <w:numPr>
          <w:ilvl w:val="0"/>
          <w:numId w:val="34"/>
        </w:numPr>
        <w:tabs>
          <w:tab w:val="left" w:pos="1709"/>
        </w:tabs>
        <w:spacing w:before="1" w:line="230" w:lineRule="auto"/>
        <w:ind w:right="1240"/>
        <w:jc w:val="both"/>
        <w:rPr>
          <w:sz w:val="24"/>
        </w:rPr>
      </w:pPr>
      <w:r>
        <w:rPr>
          <w:sz w:val="24"/>
        </w:rPr>
        <w:t>освоение первоначальных знаний о лексике, фонетике, грамматике русского языка;</w:t>
      </w:r>
      <w:r>
        <w:rPr>
          <w:spacing w:val="1"/>
          <w:sz w:val="24"/>
        </w:rPr>
        <w:t xml:space="preserve"> </w:t>
      </w:r>
      <w:r>
        <w:rPr>
          <w:sz w:val="24"/>
        </w:rPr>
        <w:t>овладение</w:t>
      </w:r>
      <w:r>
        <w:rPr>
          <w:spacing w:val="-1"/>
          <w:sz w:val="24"/>
        </w:rPr>
        <w:t xml:space="preserve"> </w:t>
      </w:r>
      <w:r>
        <w:rPr>
          <w:sz w:val="24"/>
        </w:rPr>
        <w:t>элементарными</w:t>
      </w:r>
      <w:r>
        <w:rPr>
          <w:spacing w:val="2"/>
          <w:sz w:val="24"/>
        </w:rPr>
        <w:t xml:space="preserve"> </w:t>
      </w:r>
      <w:r>
        <w:rPr>
          <w:sz w:val="24"/>
        </w:rPr>
        <w:t>способами</w:t>
      </w:r>
      <w:r>
        <w:rPr>
          <w:spacing w:val="2"/>
          <w:sz w:val="24"/>
        </w:rPr>
        <w:t xml:space="preserve"> </w:t>
      </w:r>
      <w:r>
        <w:rPr>
          <w:sz w:val="24"/>
        </w:rPr>
        <w:t>анализа</w:t>
      </w:r>
      <w:r>
        <w:rPr>
          <w:spacing w:val="-5"/>
          <w:sz w:val="24"/>
        </w:rPr>
        <w:t xml:space="preserve"> </w:t>
      </w:r>
      <w:r>
        <w:rPr>
          <w:sz w:val="24"/>
        </w:rPr>
        <w:t>изучаемых</w:t>
      </w:r>
      <w:r>
        <w:rPr>
          <w:spacing w:val="-4"/>
          <w:sz w:val="24"/>
        </w:rPr>
        <w:t xml:space="preserve"> </w:t>
      </w:r>
      <w:r>
        <w:rPr>
          <w:sz w:val="24"/>
        </w:rPr>
        <w:t>явлений</w:t>
      </w:r>
      <w:r>
        <w:rPr>
          <w:spacing w:val="1"/>
          <w:sz w:val="24"/>
        </w:rPr>
        <w:t xml:space="preserve"> </w:t>
      </w:r>
      <w:r>
        <w:rPr>
          <w:sz w:val="24"/>
        </w:rPr>
        <w:t>языка;</w:t>
      </w:r>
    </w:p>
    <w:p w:rsidR="008C2F3B" w:rsidRDefault="00DD429D">
      <w:pPr>
        <w:pStyle w:val="a4"/>
        <w:numPr>
          <w:ilvl w:val="0"/>
          <w:numId w:val="34"/>
        </w:numPr>
        <w:tabs>
          <w:tab w:val="left" w:pos="1709"/>
        </w:tabs>
        <w:spacing w:before="8" w:line="228" w:lineRule="auto"/>
        <w:ind w:right="1247"/>
        <w:jc w:val="both"/>
        <w:rPr>
          <w:sz w:val="24"/>
        </w:rPr>
      </w:pPr>
      <w:r>
        <w:rPr>
          <w:sz w:val="24"/>
        </w:rPr>
        <w:t>овладение умениями правильно писать и читать; участвовать в диалоге, составлять</w:t>
      </w:r>
      <w:r>
        <w:rPr>
          <w:spacing w:val="1"/>
          <w:sz w:val="24"/>
        </w:rPr>
        <w:t xml:space="preserve"> </w:t>
      </w:r>
      <w:r>
        <w:rPr>
          <w:sz w:val="24"/>
        </w:rPr>
        <w:t>небольшие монологические</w:t>
      </w:r>
      <w:r>
        <w:rPr>
          <w:spacing w:val="-4"/>
          <w:sz w:val="24"/>
        </w:rPr>
        <w:t xml:space="preserve"> </w:t>
      </w:r>
      <w:r>
        <w:rPr>
          <w:sz w:val="24"/>
        </w:rPr>
        <w:t>высказывания;</w:t>
      </w:r>
    </w:p>
    <w:p w:rsidR="008C2F3B" w:rsidRDefault="00DD429D">
      <w:pPr>
        <w:pStyle w:val="a4"/>
        <w:numPr>
          <w:ilvl w:val="0"/>
          <w:numId w:val="34"/>
        </w:numPr>
        <w:tabs>
          <w:tab w:val="left" w:pos="1709"/>
        </w:tabs>
        <w:spacing w:before="8" w:line="230" w:lineRule="auto"/>
        <w:ind w:right="1241"/>
        <w:jc w:val="both"/>
        <w:rPr>
          <w:sz w:val="24"/>
        </w:rPr>
      </w:pPr>
      <w:r>
        <w:rPr>
          <w:sz w:val="24"/>
        </w:rPr>
        <w:t>воспитание</w:t>
      </w:r>
      <w:r>
        <w:rPr>
          <w:spacing w:val="1"/>
          <w:sz w:val="24"/>
        </w:rPr>
        <w:t xml:space="preserve"> </w:t>
      </w:r>
      <w:r>
        <w:rPr>
          <w:sz w:val="24"/>
        </w:rPr>
        <w:t>эмоционально-</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языку,</w:t>
      </w:r>
      <w:r>
        <w:rPr>
          <w:spacing w:val="1"/>
          <w:sz w:val="24"/>
        </w:rPr>
        <w:t xml:space="preserve"> </w:t>
      </w:r>
      <w:r>
        <w:rPr>
          <w:sz w:val="24"/>
        </w:rPr>
        <w:t>чувства</w:t>
      </w:r>
      <w:r>
        <w:rPr>
          <w:spacing w:val="1"/>
          <w:sz w:val="24"/>
        </w:rPr>
        <w:t xml:space="preserve"> </w:t>
      </w:r>
      <w:r>
        <w:rPr>
          <w:sz w:val="24"/>
        </w:rPr>
        <w:t>сопричастности</w:t>
      </w:r>
      <w:r>
        <w:rPr>
          <w:spacing w:val="1"/>
          <w:sz w:val="24"/>
        </w:rPr>
        <w:t xml:space="preserve"> </w:t>
      </w:r>
      <w:r>
        <w:rPr>
          <w:sz w:val="24"/>
        </w:rPr>
        <w:t>к</w:t>
      </w:r>
      <w:r>
        <w:rPr>
          <w:spacing w:val="1"/>
          <w:sz w:val="24"/>
        </w:rPr>
        <w:t xml:space="preserve"> </w:t>
      </w:r>
      <w:r>
        <w:rPr>
          <w:sz w:val="24"/>
        </w:rPr>
        <w:t>сохранению</w:t>
      </w:r>
      <w:r>
        <w:rPr>
          <w:spacing w:val="1"/>
          <w:sz w:val="24"/>
        </w:rPr>
        <w:t xml:space="preserve"> </w:t>
      </w:r>
      <w:r>
        <w:rPr>
          <w:sz w:val="24"/>
        </w:rPr>
        <w:t>его</w:t>
      </w:r>
      <w:r>
        <w:rPr>
          <w:spacing w:val="1"/>
          <w:sz w:val="24"/>
        </w:rPr>
        <w:t xml:space="preserve"> </w:t>
      </w:r>
      <w:r>
        <w:rPr>
          <w:sz w:val="24"/>
        </w:rPr>
        <w:t>уникальности</w:t>
      </w:r>
      <w:r>
        <w:rPr>
          <w:spacing w:val="1"/>
          <w:sz w:val="24"/>
        </w:rPr>
        <w:t xml:space="preserve"> </w:t>
      </w:r>
      <w:r>
        <w:rPr>
          <w:sz w:val="24"/>
        </w:rPr>
        <w:t>и</w:t>
      </w:r>
      <w:r>
        <w:rPr>
          <w:spacing w:val="1"/>
          <w:sz w:val="24"/>
        </w:rPr>
        <w:t xml:space="preserve"> </w:t>
      </w:r>
      <w:r>
        <w:rPr>
          <w:sz w:val="24"/>
        </w:rPr>
        <w:t>чистоты;</w:t>
      </w:r>
      <w:r>
        <w:rPr>
          <w:spacing w:val="1"/>
          <w:sz w:val="24"/>
        </w:rPr>
        <w:t xml:space="preserve"> </w:t>
      </w:r>
      <w:r>
        <w:rPr>
          <w:sz w:val="24"/>
        </w:rPr>
        <w:t>пробуждение</w:t>
      </w:r>
      <w:r>
        <w:rPr>
          <w:spacing w:val="1"/>
          <w:sz w:val="24"/>
        </w:rPr>
        <w:t xml:space="preserve"> </w:t>
      </w:r>
      <w:r>
        <w:rPr>
          <w:sz w:val="24"/>
        </w:rPr>
        <w:t>познавательного</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слову;</w:t>
      </w:r>
      <w:r>
        <w:rPr>
          <w:spacing w:val="1"/>
          <w:sz w:val="24"/>
        </w:rPr>
        <w:t xml:space="preserve"> </w:t>
      </w:r>
      <w:r>
        <w:rPr>
          <w:sz w:val="24"/>
        </w:rPr>
        <w:t>стремления</w:t>
      </w:r>
      <w:r>
        <w:rPr>
          <w:spacing w:val="1"/>
          <w:sz w:val="24"/>
        </w:rPr>
        <w:t xml:space="preserve"> </w:t>
      </w:r>
      <w:r>
        <w:rPr>
          <w:sz w:val="24"/>
        </w:rPr>
        <w:t>совершенствовать</w:t>
      </w:r>
      <w:r>
        <w:rPr>
          <w:spacing w:val="60"/>
          <w:sz w:val="24"/>
        </w:rPr>
        <w:t xml:space="preserve"> </w:t>
      </w:r>
      <w:r>
        <w:rPr>
          <w:sz w:val="24"/>
        </w:rPr>
        <w:t>свою</w:t>
      </w:r>
      <w:r>
        <w:rPr>
          <w:spacing w:val="1"/>
          <w:sz w:val="24"/>
        </w:rPr>
        <w:t xml:space="preserve"> </w:t>
      </w:r>
      <w:r>
        <w:rPr>
          <w:sz w:val="24"/>
        </w:rPr>
        <w:t>речь.</w:t>
      </w:r>
    </w:p>
    <w:p w:rsidR="008C2F3B" w:rsidRDefault="00DD429D">
      <w:pPr>
        <w:pStyle w:val="a3"/>
        <w:spacing w:line="232" w:lineRule="auto"/>
        <w:ind w:left="1142" w:right="1238" w:firstLine="566"/>
        <w:jc w:val="both"/>
      </w:pPr>
      <w:r>
        <w:t>Практический курс русского языка в начальной школе призван обеспечить условия</w:t>
      </w:r>
      <w:r>
        <w:rPr>
          <w:spacing w:val="1"/>
        </w:rPr>
        <w:t xml:space="preserve"> </w:t>
      </w:r>
      <w:r>
        <w:t>для</w:t>
      </w:r>
      <w:r>
        <w:rPr>
          <w:spacing w:val="1"/>
        </w:rPr>
        <w:t xml:space="preserve"> </w:t>
      </w:r>
      <w:r>
        <w:t>формирования</w:t>
      </w:r>
      <w:r>
        <w:rPr>
          <w:spacing w:val="1"/>
        </w:rPr>
        <w:t xml:space="preserve"> </w:t>
      </w:r>
      <w:r>
        <w:t>исходной</w:t>
      </w:r>
      <w:r>
        <w:rPr>
          <w:spacing w:val="1"/>
        </w:rPr>
        <w:t xml:space="preserve"> </w:t>
      </w:r>
      <w:r>
        <w:t>грамотности</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Потому</w:t>
      </w:r>
      <w:r>
        <w:rPr>
          <w:spacing w:val="1"/>
        </w:rPr>
        <w:t xml:space="preserve"> </w:t>
      </w:r>
      <w:r>
        <w:t>программа</w:t>
      </w:r>
      <w:r>
        <w:rPr>
          <w:spacing w:val="1"/>
        </w:rPr>
        <w:t xml:space="preserve"> </w:t>
      </w:r>
      <w:r>
        <w:t>по</w:t>
      </w:r>
      <w:r>
        <w:rPr>
          <w:spacing w:val="1"/>
        </w:rPr>
        <w:t xml:space="preserve"> </w:t>
      </w:r>
      <w:r>
        <w:t>русскому</w:t>
      </w:r>
      <w:r>
        <w:rPr>
          <w:spacing w:val="-8"/>
        </w:rPr>
        <w:t xml:space="preserve"> </w:t>
      </w:r>
      <w:r>
        <w:t>языку</w:t>
      </w:r>
      <w:r>
        <w:rPr>
          <w:spacing w:val="-8"/>
        </w:rPr>
        <w:t xml:space="preserve"> </w:t>
      </w:r>
      <w:r>
        <w:t>предполагает:</w:t>
      </w:r>
    </w:p>
    <w:p w:rsidR="008C2F3B" w:rsidRDefault="00DD429D">
      <w:pPr>
        <w:pStyle w:val="a4"/>
        <w:numPr>
          <w:ilvl w:val="0"/>
          <w:numId w:val="34"/>
        </w:numPr>
        <w:tabs>
          <w:tab w:val="left" w:pos="1709"/>
        </w:tabs>
        <w:spacing w:before="4" w:line="228" w:lineRule="auto"/>
        <w:ind w:right="1245"/>
        <w:jc w:val="both"/>
        <w:rPr>
          <w:sz w:val="24"/>
        </w:rPr>
      </w:pPr>
      <w:r>
        <w:rPr>
          <w:sz w:val="24"/>
        </w:rPr>
        <w:t>привить</w:t>
      </w:r>
      <w:r>
        <w:rPr>
          <w:spacing w:val="-5"/>
          <w:sz w:val="24"/>
        </w:rPr>
        <w:t xml:space="preserve"> </w:t>
      </w:r>
      <w:r>
        <w:rPr>
          <w:sz w:val="24"/>
        </w:rPr>
        <w:t>любовь</w:t>
      </w:r>
      <w:r>
        <w:rPr>
          <w:spacing w:val="-1"/>
          <w:sz w:val="24"/>
        </w:rPr>
        <w:t xml:space="preserve"> </w:t>
      </w:r>
      <w:r>
        <w:rPr>
          <w:sz w:val="24"/>
        </w:rPr>
        <w:t>к</w:t>
      </w:r>
      <w:r>
        <w:rPr>
          <w:spacing w:val="-3"/>
          <w:sz w:val="24"/>
        </w:rPr>
        <w:t xml:space="preserve"> </w:t>
      </w:r>
      <w:r>
        <w:rPr>
          <w:sz w:val="24"/>
        </w:rPr>
        <w:t>русскому</w:t>
      </w:r>
      <w:r>
        <w:rPr>
          <w:spacing w:val="-10"/>
          <w:sz w:val="24"/>
        </w:rPr>
        <w:t xml:space="preserve"> </w:t>
      </w:r>
      <w:r>
        <w:rPr>
          <w:sz w:val="24"/>
        </w:rPr>
        <w:t>языку,</w:t>
      </w:r>
      <w:r>
        <w:rPr>
          <w:spacing w:val="1"/>
          <w:sz w:val="24"/>
        </w:rPr>
        <w:t xml:space="preserve"> </w:t>
      </w:r>
      <w:r>
        <w:rPr>
          <w:sz w:val="24"/>
        </w:rPr>
        <w:t>воспитать</w:t>
      </w:r>
      <w:r>
        <w:rPr>
          <w:spacing w:val="-5"/>
          <w:sz w:val="24"/>
        </w:rPr>
        <w:t xml:space="preserve"> </w:t>
      </w:r>
      <w:r>
        <w:rPr>
          <w:sz w:val="24"/>
        </w:rPr>
        <w:t>внимание</w:t>
      </w:r>
      <w:r>
        <w:rPr>
          <w:spacing w:val="-2"/>
          <w:sz w:val="24"/>
        </w:rPr>
        <w:t xml:space="preserve"> </w:t>
      </w:r>
      <w:r>
        <w:rPr>
          <w:sz w:val="24"/>
        </w:rPr>
        <w:t>к</w:t>
      </w:r>
      <w:r>
        <w:rPr>
          <w:spacing w:val="-7"/>
          <w:sz w:val="24"/>
        </w:rPr>
        <w:t xml:space="preserve"> </w:t>
      </w:r>
      <w:r>
        <w:rPr>
          <w:sz w:val="24"/>
        </w:rPr>
        <w:t>слову,</w:t>
      </w:r>
      <w:r>
        <w:rPr>
          <w:spacing w:val="1"/>
          <w:sz w:val="24"/>
        </w:rPr>
        <w:t xml:space="preserve"> </w:t>
      </w:r>
      <w:r>
        <w:rPr>
          <w:sz w:val="24"/>
        </w:rPr>
        <w:t>стремление</w:t>
      </w:r>
      <w:r>
        <w:rPr>
          <w:spacing w:val="-7"/>
          <w:sz w:val="24"/>
        </w:rPr>
        <w:t xml:space="preserve"> </w:t>
      </w:r>
      <w:r>
        <w:rPr>
          <w:sz w:val="24"/>
        </w:rPr>
        <w:t>овладеть</w:t>
      </w:r>
      <w:r>
        <w:rPr>
          <w:spacing w:val="-57"/>
          <w:sz w:val="24"/>
        </w:rPr>
        <w:t xml:space="preserve"> </w:t>
      </w:r>
      <w:r>
        <w:rPr>
          <w:sz w:val="24"/>
        </w:rPr>
        <w:t>богатством</w:t>
      </w:r>
      <w:r>
        <w:rPr>
          <w:spacing w:val="2"/>
          <w:sz w:val="24"/>
        </w:rPr>
        <w:t xml:space="preserve"> </w:t>
      </w:r>
      <w:r>
        <w:rPr>
          <w:sz w:val="24"/>
        </w:rPr>
        <w:t>русского</w:t>
      </w:r>
      <w:r>
        <w:rPr>
          <w:spacing w:val="2"/>
          <w:sz w:val="24"/>
        </w:rPr>
        <w:t xml:space="preserve"> </w:t>
      </w:r>
      <w:r>
        <w:rPr>
          <w:sz w:val="24"/>
        </w:rPr>
        <w:t>языка;</w:t>
      </w:r>
    </w:p>
    <w:p w:rsidR="008C2F3B" w:rsidRDefault="00DD429D">
      <w:pPr>
        <w:pStyle w:val="a4"/>
        <w:numPr>
          <w:ilvl w:val="0"/>
          <w:numId w:val="34"/>
        </w:numPr>
        <w:tabs>
          <w:tab w:val="left" w:pos="1709"/>
        </w:tabs>
        <w:spacing w:before="11" w:line="228" w:lineRule="auto"/>
        <w:ind w:right="1242"/>
        <w:jc w:val="both"/>
        <w:rPr>
          <w:sz w:val="24"/>
        </w:rPr>
      </w:pPr>
      <w:r>
        <w:rPr>
          <w:sz w:val="24"/>
        </w:rPr>
        <w:t>обеспечить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разностороннего</w:t>
      </w:r>
      <w:r>
        <w:rPr>
          <w:spacing w:val="1"/>
          <w:sz w:val="24"/>
        </w:rPr>
        <w:t xml:space="preserve"> </w:t>
      </w:r>
      <w:r>
        <w:rPr>
          <w:sz w:val="24"/>
        </w:rPr>
        <w:t>развития</w:t>
      </w:r>
      <w:r>
        <w:rPr>
          <w:spacing w:val="1"/>
          <w:sz w:val="24"/>
        </w:rPr>
        <w:t xml:space="preserve"> </w:t>
      </w:r>
      <w:r>
        <w:rPr>
          <w:sz w:val="24"/>
        </w:rPr>
        <w:t>учащихся,</w:t>
      </w:r>
      <w:r>
        <w:rPr>
          <w:spacing w:val="1"/>
          <w:sz w:val="24"/>
        </w:rPr>
        <w:t xml:space="preserve"> </w:t>
      </w:r>
      <w:r>
        <w:rPr>
          <w:sz w:val="24"/>
        </w:rPr>
        <w:t>формирование</w:t>
      </w:r>
      <w:r>
        <w:rPr>
          <w:spacing w:val="1"/>
          <w:sz w:val="24"/>
        </w:rPr>
        <w:t xml:space="preserve"> </w:t>
      </w:r>
      <w:r>
        <w:rPr>
          <w:sz w:val="24"/>
        </w:rPr>
        <w:t>грамотной</w:t>
      </w:r>
      <w:r>
        <w:rPr>
          <w:spacing w:val="-3"/>
          <w:sz w:val="24"/>
        </w:rPr>
        <w:t xml:space="preserve"> </w:t>
      </w:r>
      <w:r>
        <w:rPr>
          <w:sz w:val="24"/>
        </w:rPr>
        <w:t>устной</w:t>
      </w:r>
      <w:r>
        <w:rPr>
          <w:spacing w:val="3"/>
          <w:sz w:val="24"/>
        </w:rPr>
        <w:t xml:space="preserve"> </w:t>
      </w:r>
      <w:r>
        <w:rPr>
          <w:sz w:val="24"/>
        </w:rPr>
        <w:t>и</w:t>
      </w:r>
      <w:r>
        <w:rPr>
          <w:spacing w:val="-2"/>
          <w:sz w:val="24"/>
        </w:rPr>
        <w:t xml:space="preserve"> </w:t>
      </w:r>
      <w:r>
        <w:rPr>
          <w:sz w:val="24"/>
        </w:rPr>
        <w:t>письменной</w:t>
      </w:r>
      <w:r>
        <w:rPr>
          <w:spacing w:val="3"/>
          <w:sz w:val="24"/>
        </w:rPr>
        <w:t xml:space="preserve"> </w:t>
      </w:r>
      <w:r>
        <w:rPr>
          <w:sz w:val="24"/>
        </w:rPr>
        <w:t>речи;</w:t>
      </w:r>
    </w:p>
    <w:p w:rsidR="008C2F3B" w:rsidRDefault="00DD429D">
      <w:pPr>
        <w:pStyle w:val="a4"/>
        <w:numPr>
          <w:ilvl w:val="0"/>
          <w:numId w:val="34"/>
        </w:numPr>
        <w:tabs>
          <w:tab w:val="left" w:pos="1709"/>
        </w:tabs>
        <w:spacing w:before="11" w:line="228" w:lineRule="auto"/>
        <w:ind w:right="1250"/>
        <w:jc w:val="both"/>
        <w:rPr>
          <w:sz w:val="24"/>
        </w:rPr>
      </w:pPr>
      <w:r>
        <w:rPr>
          <w:sz w:val="24"/>
        </w:rPr>
        <w:t>максимально развивать творческие способности и логическое мышление учащихся,</w:t>
      </w:r>
      <w:r>
        <w:rPr>
          <w:spacing w:val="1"/>
          <w:sz w:val="24"/>
        </w:rPr>
        <w:t xml:space="preserve"> </w:t>
      </w:r>
      <w:r>
        <w:rPr>
          <w:sz w:val="24"/>
        </w:rPr>
        <w:t>фонематический</w:t>
      </w:r>
      <w:r>
        <w:rPr>
          <w:spacing w:val="2"/>
          <w:sz w:val="24"/>
        </w:rPr>
        <w:t xml:space="preserve"> </w:t>
      </w:r>
      <w:r>
        <w:rPr>
          <w:sz w:val="24"/>
        </w:rPr>
        <w:t>слух</w:t>
      </w:r>
      <w:r>
        <w:rPr>
          <w:spacing w:val="-3"/>
          <w:sz w:val="24"/>
        </w:rPr>
        <w:t xml:space="preserve"> </w:t>
      </w:r>
      <w:r>
        <w:rPr>
          <w:sz w:val="24"/>
        </w:rPr>
        <w:t>и</w:t>
      </w:r>
      <w:r>
        <w:rPr>
          <w:spacing w:val="-2"/>
          <w:sz w:val="24"/>
        </w:rPr>
        <w:t xml:space="preserve"> </w:t>
      </w:r>
      <w:r>
        <w:rPr>
          <w:sz w:val="24"/>
        </w:rPr>
        <w:t>орфографическую зоркость;</w:t>
      </w:r>
    </w:p>
    <w:p w:rsidR="008C2F3B" w:rsidRDefault="00DD429D">
      <w:pPr>
        <w:pStyle w:val="a4"/>
        <w:numPr>
          <w:ilvl w:val="0"/>
          <w:numId w:val="34"/>
        </w:numPr>
        <w:tabs>
          <w:tab w:val="left" w:pos="1709"/>
        </w:tabs>
        <w:spacing w:before="1" w:line="232" w:lineRule="auto"/>
        <w:ind w:right="1241"/>
        <w:jc w:val="both"/>
        <w:rPr>
          <w:sz w:val="24"/>
        </w:rPr>
      </w:pPr>
      <w:r>
        <w:rPr>
          <w:sz w:val="24"/>
        </w:rPr>
        <w:t>способствовать формированию лучших нравственных качеств, культуры поведения,</w:t>
      </w:r>
      <w:r>
        <w:rPr>
          <w:spacing w:val="1"/>
          <w:sz w:val="24"/>
        </w:rPr>
        <w:t xml:space="preserve"> </w:t>
      </w:r>
      <w:r>
        <w:rPr>
          <w:sz w:val="24"/>
        </w:rPr>
        <w:t>правильных взглядов на окружающий мир. Большое внимание уделяется вопросам</w:t>
      </w:r>
      <w:r>
        <w:rPr>
          <w:spacing w:val="1"/>
          <w:sz w:val="24"/>
        </w:rPr>
        <w:t xml:space="preserve"> </w:t>
      </w:r>
      <w:r>
        <w:rPr>
          <w:sz w:val="24"/>
        </w:rPr>
        <w:t>теории русского языка, которая служит базой для формирования прочных умений и</w:t>
      </w:r>
      <w:r>
        <w:rPr>
          <w:spacing w:val="1"/>
          <w:sz w:val="24"/>
        </w:rPr>
        <w:t xml:space="preserve"> </w:t>
      </w:r>
      <w:r>
        <w:rPr>
          <w:sz w:val="24"/>
        </w:rPr>
        <w:t>навыков</w:t>
      </w:r>
      <w:r>
        <w:rPr>
          <w:spacing w:val="-2"/>
          <w:sz w:val="24"/>
        </w:rPr>
        <w:t xml:space="preserve"> </w:t>
      </w:r>
      <w:r>
        <w:rPr>
          <w:sz w:val="24"/>
        </w:rPr>
        <w:t>грамотного</w:t>
      </w:r>
      <w:r>
        <w:rPr>
          <w:spacing w:val="2"/>
          <w:sz w:val="24"/>
        </w:rPr>
        <w:t xml:space="preserve"> </w:t>
      </w:r>
      <w:r>
        <w:rPr>
          <w:sz w:val="24"/>
        </w:rPr>
        <w:t>письма:</w:t>
      </w:r>
    </w:p>
    <w:p w:rsidR="008C2F3B" w:rsidRDefault="00DD429D">
      <w:pPr>
        <w:pStyle w:val="a4"/>
        <w:numPr>
          <w:ilvl w:val="1"/>
          <w:numId w:val="34"/>
        </w:numPr>
        <w:tabs>
          <w:tab w:val="left" w:pos="2194"/>
        </w:tabs>
        <w:spacing w:line="260" w:lineRule="exact"/>
        <w:ind w:left="2193"/>
        <w:rPr>
          <w:sz w:val="24"/>
        </w:rPr>
      </w:pPr>
      <w:r>
        <w:rPr>
          <w:sz w:val="24"/>
        </w:rPr>
        <w:t>овладение</w:t>
      </w:r>
      <w:r>
        <w:rPr>
          <w:spacing w:val="-5"/>
          <w:sz w:val="24"/>
        </w:rPr>
        <w:t xml:space="preserve"> </w:t>
      </w:r>
      <w:r>
        <w:rPr>
          <w:sz w:val="24"/>
        </w:rPr>
        <w:t>нормами</w:t>
      </w:r>
      <w:r>
        <w:rPr>
          <w:spacing w:val="-3"/>
          <w:sz w:val="24"/>
        </w:rPr>
        <w:t xml:space="preserve"> </w:t>
      </w:r>
      <w:r>
        <w:rPr>
          <w:sz w:val="24"/>
        </w:rPr>
        <w:t>литературного</w:t>
      </w:r>
      <w:r>
        <w:rPr>
          <w:spacing w:val="-4"/>
          <w:sz w:val="24"/>
        </w:rPr>
        <w:t xml:space="preserve"> </w:t>
      </w:r>
      <w:r>
        <w:rPr>
          <w:sz w:val="24"/>
        </w:rPr>
        <w:t>языка;</w:t>
      </w:r>
    </w:p>
    <w:p w:rsidR="008C2F3B" w:rsidRDefault="00DD429D">
      <w:pPr>
        <w:pStyle w:val="a4"/>
        <w:numPr>
          <w:ilvl w:val="1"/>
          <w:numId w:val="34"/>
        </w:numPr>
        <w:tabs>
          <w:tab w:val="left" w:pos="2194"/>
        </w:tabs>
        <w:spacing w:line="269" w:lineRule="exact"/>
        <w:ind w:left="2193"/>
        <w:rPr>
          <w:sz w:val="24"/>
        </w:rPr>
      </w:pPr>
      <w:r>
        <w:rPr>
          <w:sz w:val="24"/>
        </w:rPr>
        <w:t>обогащение</w:t>
      </w:r>
      <w:r>
        <w:rPr>
          <w:spacing w:val="-3"/>
          <w:sz w:val="24"/>
        </w:rPr>
        <w:t xml:space="preserve"> </w:t>
      </w:r>
      <w:r>
        <w:rPr>
          <w:sz w:val="24"/>
        </w:rPr>
        <w:t>словарного</w:t>
      </w:r>
      <w:r>
        <w:rPr>
          <w:spacing w:val="-1"/>
          <w:sz w:val="24"/>
        </w:rPr>
        <w:t xml:space="preserve"> </w:t>
      </w:r>
      <w:r>
        <w:rPr>
          <w:sz w:val="24"/>
        </w:rPr>
        <w:t>запаса</w:t>
      </w:r>
      <w:r>
        <w:rPr>
          <w:spacing w:val="-3"/>
          <w:sz w:val="24"/>
        </w:rPr>
        <w:t xml:space="preserve"> </w:t>
      </w:r>
      <w:r>
        <w:rPr>
          <w:sz w:val="24"/>
        </w:rPr>
        <w:t>и</w:t>
      </w:r>
      <w:r>
        <w:rPr>
          <w:spacing w:val="-5"/>
          <w:sz w:val="24"/>
        </w:rPr>
        <w:t xml:space="preserve"> </w:t>
      </w:r>
      <w:r>
        <w:rPr>
          <w:sz w:val="24"/>
        </w:rPr>
        <w:t>грамматического</w:t>
      </w:r>
      <w:r>
        <w:rPr>
          <w:spacing w:val="-2"/>
          <w:sz w:val="24"/>
        </w:rPr>
        <w:t xml:space="preserve"> </w:t>
      </w:r>
      <w:r>
        <w:rPr>
          <w:sz w:val="24"/>
        </w:rPr>
        <w:t>строя</w:t>
      </w:r>
      <w:r>
        <w:rPr>
          <w:spacing w:val="-1"/>
          <w:sz w:val="24"/>
        </w:rPr>
        <w:t xml:space="preserve"> </w:t>
      </w:r>
      <w:r>
        <w:rPr>
          <w:sz w:val="24"/>
        </w:rPr>
        <w:t>речи;</w:t>
      </w:r>
    </w:p>
    <w:p w:rsidR="008C2F3B" w:rsidRDefault="00DD429D">
      <w:pPr>
        <w:pStyle w:val="a4"/>
        <w:numPr>
          <w:ilvl w:val="1"/>
          <w:numId w:val="34"/>
        </w:numPr>
        <w:tabs>
          <w:tab w:val="left" w:pos="2218"/>
        </w:tabs>
        <w:spacing w:before="5" w:line="230" w:lineRule="auto"/>
        <w:ind w:right="1245" w:firstLine="0"/>
        <w:rPr>
          <w:sz w:val="24"/>
        </w:rPr>
      </w:pPr>
      <w:r>
        <w:rPr>
          <w:sz w:val="24"/>
        </w:rPr>
        <w:t>формирование</w:t>
      </w:r>
      <w:r>
        <w:rPr>
          <w:spacing w:val="24"/>
          <w:sz w:val="24"/>
        </w:rPr>
        <w:t xml:space="preserve"> </w:t>
      </w:r>
      <w:r>
        <w:rPr>
          <w:sz w:val="24"/>
        </w:rPr>
        <w:t>умений</w:t>
      </w:r>
      <w:r>
        <w:rPr>
          <w:spacing w:val="21"/>
          <w:sz w:val="24"/>
        </w:rPr>
        <w:t xml:space="preserve"> </w:t>
      </w:r>
      <w:r>
        <w:rPr>
          <w:sz w:val="24"/>
        </w:rPr>
        <w:t>и</w:t>
      </w:r>
      <w:r>
        <w:rPr>
          <w:spacing w:val="21"/>
          <w:sz w:val="24"/>
        </w:rPr>
        <w:t xml:space="preserve"> </w:t>
      </w:r>
      <w:r>
        <w:rPr>
          <w:sz w:val="24"/>
        </w:rPr>
        <w:t>навыков</w:t>
      </w:r>
      <w:r>
        <w:rPr>
          <w:spacing w:val="22"/>
          <w:sz w:val="24"/>
        </w:rPr>
        <w:t xml:space="preserve"> </w:t>
      </w:r>
      <w:r>
        <w:rPr>
          <w:sz w:val="24"/>
        </w:rPr>
        <w:t>связного</w:t>
      </w:r>
      <w:r>
        <w:rPr>
          <w:spacing w:val="25"/>
          <w:sz w:val="24"/>
        </w:rPr>
        <w:t xml:space="preserve"> </w:t>
      </w:r>
      <w:r>
        <w:rPr>
          <w:sz w:val="24"/>
        </w:rPr>
        <w:t>изложения</w:t>
      </w:r>
      <w:r>
        <w:rPr>
          <w:spacing w:val="20"/>
          <w:sz w:val="24"/>
        </w:rPr>
        <w:t xml:space="preserve"> </w:t>
      </w:r>
      <w:r>
        <w:rPr>
          <w:sz w:val="24"/>
        </w:rPr>
        <w:t>мыслей</w:t>
      </w:r>
      <w:r>
        <w:rPr>
          <w:spacing w:val="21"/>
          <w:sz w:val="24"/>
        </w:rPr>
        <w:t xml:space="preserve"> </w:t>
      </w:r>
      <w:r>
        <w:rPr>
          <w:sz w:val="24"/>
        </w:rPr>
        <w:t>в</w:t>
      </w:r>
      <w:r>
        <w:rPr>
          <w:spacing w:val="22"/>
          <w:sz w:val="24"/>
        </w:rPr>
        <w:t xml:space="preserve"> </w:t>
      </w:r>
      <w:r>
        <w:rPr>
          <w:sz w:val="24"/>
        </w:rPr>
        <w:t>устной</w:t>
      </w:r>
      <w:r>
        <w:rPr>
          <w:spacing w:val="21"/>
          <w:sz w:val="24"/>
        </w:rPr>
        <w:t xml:space="preserve"> </w:t>
      </w:r>
      <w:r>
        <w:rPr>
          <w:sz w:val="24"/>
        </w:rPr>
        <w:t>и</w:t>
      </w:r>
      <w:r>
        <w:rPr>
          <w:spacing w:val="-57"/>
          <w:sz w:val="24"/>
        </w:rPr>
        <w:t xml:space="preserve"> </w:t>
      </w:r>
      <w:r>
        <w:rPr>
          <w:sz w:val="24"/>
        </w:rPr>
        <w:t>письменной</w:t>
      </w:r>
      <w:r>
        <w:rPr>
          <w:spacing w:val="-3"/>
          <w:sz w:val="24"/>
        </w:rPr>
        <w:t xml:space="preserve"> </w:t>
      </w:r>
      <w:r>
        <w:rPr>
          <w:sz w:val="24"/>
        </w:rPr>
        <w:t>речи.</w:t>
      </w:r>
    </w:p>
    <w:p w:rsidR="008C2F3B" w:rsidRDefault="00DD429D">
      <w:pPr>
        <w:pStyle w:val="a3"/>
        <w:tabs>
          <w:tab w:val="left" w:pos="2216"/>
          <w:tab w:val="left" w:pos="2893"/>
          <w:tab w:val="left" w:pos="3789"/>
          <w:tab w:val="left" w:pos="4979"/>
          <w:tab w:val="left" w:pos="6450"/>
          <w:tab w:val="left" w:pos="7151"/>
          <w:tab w:val="left" w:pos="8268"/>
          <w:tab w:val="left" w:pos="9491"/>
        </w:tabs>
        <w:spacing w:before="3" w:line="230" w:lineRule="auto"/>
        <w:ind w:left="1142" w:right="1237" w:firstLine="566"/>
      </w:pPr>
      <w:r>
        <w:t>На</w:t>
      </w:r>
      <w:r>
        <w:tab/>
        <w:t>всех</w:t>
      </w:r>
      <w:r>
        <w:tab/>
        <w:t>этапах</w:t>
      </w:r>
      <w:r>
        <w:tab/>
        <w:t>обучения</w:t>
      </w:r>
      <w:r>
        <w:tab/>
        <w:t>письменной</w:t>
      </w:r>
      <w:r>
        <w:tab/>
        <w:t>речи</w:t>
      </w:r>
      <w:r>
        <w:tab/>
        <w:t>большое</w:t>
      </w:r>
      <w:r>
        <w:tab/>
        <w:t>внимание</w:t>
      </w:r>
      <w:r>
        <w:tab/>
      </w:r>
      <w:r>
        <w:rPr>
          <w:spacing w:val="-1"/>
        </w:rPr>
        <w:t>уделяется</w:t>
      </w:r>
      <w:r>
        <w:rPr>
          <w:spacing w:val="-57"/>
        </w:rPr>
        <w:t xml:space="preserve"> </w:t>
      </w:r>
      <w:r>
        <w:t>графической</w:t>
      </w:r>
      <w:r>
        <w:rPr>
          <w:spacing w:val="2"/>
        </w:rPr>
        <w:t xml:space="preserve"> </w:t>
      </w:r>
      <w:r>
        <w:t>стороне</w:t>
      </w:r>
      <w:r>
        <w:rPr>
          <w:spacing w:val="-4"/>
        </w:rPr>
        <w:t xml:space="preserve"> </w:t>
      </w:r>
      <w:r>
        <w:t>письма.</w:t>
      </w:r>
    </w:p>
    <w:p w:rsidR="008C2F3B" w:rsidRDefault="008C2F3B">
      <w:pPr>
        <w:pStyle w:val="a3"/>
        <w:spacing w:before="10"/>
        <w:rPr>
          <w:sz w:val="22"/>
        </w:rPr>
      </w:pPr>
    </w:p>
    <w:p w:rsidR="008C2F3B" w:rsidRDefault="00DD429D">
      <w:pPr>
        <w:pStyle w:val="Heading2"/>
        <w:ind w:left="1211" w:right="747"/>
        <w:jc w:val="center"/>
      </w:pPr>
      <w:r>
        <w:t>УЧЕБНАЯ</w:t>
      </w:r>
      <w:r>
        <w:rPr>
          <w:spacing w:val="-8"/>
        </w:rPr>
        <w:t xml:space="preserve"> </w:t>
      </w:r>
      <w:r>
        <w:t>ПРОГРАММА</w:t>
      </w:r>
      <w:r>
        <w:rPr>
          <w:spacing w:val="-3"/>
        </w:rPr>
        <w:t xml:space="preserve"> </w:t>
      </w:r>
      <w:r>
        <w:t>«ЛИТЕРАТУРНОЕ</w:t>
      </w:r>
      <w:r>
        <w:rPr>
          <w:spacing w:val="-3"/>
        </w:rPr>
        <w:t xml:space="preserve"> </w:t>
      </w:r>
      <w:r>
        <w:t>ЧТЕНИЕ»</w:t>
      </w:r>
    </w:p>
    <w:p w:rsidR="008C2F3B" w:rsidRDefault="008C2F3B">
      <w:pPr>
        <w:pStyle w:val="a3"/>
        <w:spacing w:before="1"/>
        <w:rPr>
          <w:b/>
          <w:sz w:val="23"/>
        </w:rPr>
      </w:pPr>
    </w:p>
    <w:p w:rsidR="008C2F3B" w:rsidRDefault="00DD429D">
      <w:pPr>
        <w:pStyle w:val="a3"/>
        <w:spacing w:line="230" w:lineRule="auto"/>
        <w:ind w:left="1142" w:right="1233" w:firstLine="566"/>
        <w:jc w:val="both"/>
      </w:pPr>
      <w:r>
        <w:t>Важнейшими задачами программы по литературному чтению в</w:t>
      </w:r>
      <w:r>
        <w:rPr>
          <w:spacing w:val="1"/>
        </w:rPr>
        <w:t xml:space="preserve"> </w:t>
      </w:r>
      <w:r>
        <w:t>начальной школе</w:t>
      </w:r>
      <w:r>
        <w:rPr>
          <w:spacing w:val="1"/>
        </w:rPr>
        <w:t xml:space="preserve"> </w:t>
      </w:r>
      <w:r>
        <w:t>являются:</w:t>
      </w:r>
    </w:p>
    <w:p w:rsidR="008C2F3B" w:rsidRDefault="00DD429D">
      <w:pPr>
        <w:pStyle w:val="a4"/>
        <w:numPr>
          <w:ilvl w:val="0"/>
          <w:numId w:val="34"/>
        </w:numPr>
        <w:tabs>
          <w:tab w:val="left" w:pos="1709"/>
        </w:tabs>
        <w:spacing w:before="9" w:line="228" w:lineRule="auto"/>
        <w:ind w:right="1240"/>
        <w:jc w:val="both"/>
        <w:rPr>
          <w:sz w:val="24"/>
        </w:rPr>
      </w:pPr>
      <w:r>
        <w:rPr>
          <w:sz w:val="24"/>
        </w:rPr>
        <w:t>формирование</w:t>
      </w:r>
      <w:r>
        <w:rPr>
          <w:spacing w:val="1"/>
          <w:sz w:val="24"/>
        </w:rPr>
        <w:t xml:space="preserve"> </w:t>
      </w:r>
      <w:r>
        <w:rPr>
          <w:sz w:val="24"/>
        </w:rPr>
        <w:t>прочных</w:t>
      </w:r>
      <w:r>
        <w:rPr>
          <w:spacing w:val="1"/>
          <w:sz w:val="24"/>
        </w:rPr>
        <w:t xml:space="preserve"> </w:t>
      </w:r>
      <w:r>
        <w:rPr>
          <w:sz w:val="24"/>
        </w:rPr>
        <w:t>навыков</w:t>
      </w:r>
      <w:r>
        <w:rPr>
          <w:spacing w:val="1"/>
          <w:sz w:val="24"/>
        </w:rPr>
        <w:t xml:space="preserve"> </w:t>
      </w:r>
      <w:r>
        <w:rPr>
          <w:sz w:val="24"/>
        </w:rPr>
        <w:t>беглого,</w:t>
      </w:r>
      <w:r>
        <w:rPr>
          <w:spacing w:val="1"/>
          <w:sz w:val="24"/>
        </w:rPr>
        <w:t xml:space="preserve"> </w:t>
      </w:r>
      <w:r>
        <w:rPr>
          <w:sz w:val="24"/>
        </w:rPr>
        <w:t>осознанного</w:t>
      </w:r>
      <w:r>
        <w:rPr>
          <w:spacing w:val="1"/>
          <w:sz w:val="24"/>
        </w:rPr>
        <w:t xml:space="preserve"> </w:t>
      </w:r>
      <w:r>
        <w:rPr>
          <w:sz w:val="24"/>
        </w:rPr>
        <w:t>чтения,</w:t>
      </w:r>
      <w:r>
        <w:rPr>
          <w:spacing w:val="1"/>
          <w:sz w:val="24"/>
        </w:rPr>
        <w:t xml:space="preserve"> </w:t>
      </w:r>
      <w:r>
        <w:rPr>
          <w:sz w:val="24"/>
        </w:rPr>
        <w:t>выразительного</w:t>
      </w:r>
      <w:r>
        <w:rPr>
          <w:spacing w:val="1"/>
          <w:sz w:val="24"/>
        </w:rPr>
        <w:t xml:space="preserve"> </w:t>
      </w:r>
      <w:r>
        <w:rPr>
          <w:sz w:val="24"/>
        </w:rPr>
        <w:t>и</w:t>
      </w:r>
      <w:r>
        <w:rPr>
          <w:spacing w:val="-57"/>
          <w:sz w:val="24"/>
        </w:rPr>
        <w:t xml:space="preserve"> </w:t>
      </w:r>
      <w:r>
        <w:rPr>
          <w:sz w:val="24"/>
        </w:rPr>
        <w:t>правильного,</w:t>
      </w:r>
      <w:r>
        <w:rPr>
          <w:spacing w:val="-2"/>
          <w:sz w:val="24"/>
        </w:rPr>
        <w:t xml:space="preserve"> </w:t>
      </w:r>
      <w:r>
        <w:rPr>
          <w:sz w:val="24"/>
        </w:rPr>
        <w:t>развитие</w:t>
      </w:r>
      <w:r>
        <w:rPr>
          <w:spacing w:val="4"/>
          <w:sz w:val="24"/>
        </w:rPr>
        <w:t xml:space="preserve"> </w:t>
      </w:r>
      <w:r>
        <w:rPr>
          <w:sz w:val="24"/>
        </w:rPr>
        <w:t>речи</w:t>
      </w:r>
      <w:r>
        <w:rPr>
          <w:spacing w:val="-3"/>
          <w:sz w:val="24"/>
        </w:rPr>
        <w:t xml:space="preserve"> </w:t>
      </w:r>
      <w:r>
        <w:rPr>
          <w:sz w:val="24"/>
        </w:rPr>
        <w:t>и</w:t>
      </w:r>
      <w:r>
        <w:rPr>
          <w:spacing w:val="3"/>
          <w:sz w:val="24"/>
        </w:rPr>
        <w:t xml:space="preserve"> </w:t>
      </w:r>
      <w:r>
        <w:rPr>
          <w:sz w:val="24"/>
        </w:rPr>
        <w:t>умение</w:t>
      </w:r>
      <w:r>
        <w:rPr>
          <w:spacing w:val="1"/>
          <w:sz w:val="24"/>
        </w:rPr>
        <w:t xml:space="preserve"> </w:t>
      </w:r>
      <w:r>
        <w:rPr>
          <w:sz w:val="24"/>
        </w:rPr>
        <w:t>работать</w:t>
      </w:r>
      <w:r>
        <w:rPr>
          <w:spacing w:val="-3"/>
          <w:sz w:val="24"/>
        </w:rPr>
        <w:t xml:space="preserve"> </w:t>
      </w:r>
      <w:r>
        <w:rPr>
          <w:sz w:val="24"/>
        </w:rPr>
        <w:t>с</w:t>
      </w:r>
      <w:r>
        <w:rPr>
          <w:spacing w:val="1"/>
          <w:sz w:val="24"/>
        </w:rPr>
        <w:t xml:space="preserve"> </w:t>
      </w:r>
      <w:r>
        <w:rPr>
          <w:sz w:val="24"/>
        </w:rPr>
        <w:t>текстом;</w:t>
      </w:r>
    </w:p>
    <w:p w:rsidR="008C2F3B" w:rsidRDefault="00DD429D">
      <w:pPr>
        <w:pStyle w:val="a4"/>
        <w:numPr>
          <w:ilvl w:val="0"/>
          <w:numId w:val="34"/>
        </w:numPr>
        <w:tabs>
          <w:tab w:val="left" w:pos="1709"/>
        </w:tabs>
        <w:spacing w:before="1" w:line="232" w:lineRule="auto"/>
        <w:ind w:right="1243"/>
        <w:jc w:val="both"/>
        <w:rPr>
          <w:sz w:val="24"/>
        </w:rPr>
      </w:pPr>
      <w:r>
        <w:rPr>
          <w:sz w:val="24"/>
        </w:rPr>
        <w:t>развитие устойчивого интереса к чтению, как основе для получения всестороннего</w:t>
      </w:r>
      <w:r>
        <w:rPr>
          <w:spacing w:val="1"/>
          <w:sz w:val="24"/>
        </w:rPr>
        <w:t xml:space="preserve"> </w:t>
      </w:r>
      <w:r>
        <w:rPr>
          <w:sz w:val="24"/>
        </w:rPr>
        <w:t>образования;</w:t>
      </w:r>
    </w:p>
    <w:p w:rsidR="008C2F3B" w:rsidRDefault="00DD429D">
      <w:pPr>
        <w:pStyle w:val="a4"/>
        <w:numPr>
          <w:ilvl w:val="0"/>
          <w:numId w:val="34"/>
        </w:numPr>
        <w:tabs>
          <w:tab w:val="left" w:pos="1709"/>
        </w:tabs>
        <w:spacing w:before="1" w:line="230" w:lineRule="auto"/>
        <w:ind w:right="1239"/>
        <w:jc w:val="both"/>
        <w:rPr>
          <w:sz w:val="24"/>
        </w:rPr>
      </w:pPr>
      <w:r>
        <w:rPr>
          <w:sz w:val="24"/>
        </w:rPr>
        <w:t>воспитание</w:t>
      </w:r>
      <w:r>
        <w:rPr>
          <w:spacing w:val="1"/>
          <w:sz w:val="24"/>
        </w:rPr>
        <w:t xml:space="preserve"> </w:t>
      </w:r>
      <w:r>
        <w:rPr>
          <w:sz w:val="24"/>
        </w:rPr>
        <w:t>социально</w:t>
      </w:r>
      <w:r>
        <w:rPr>
          <w:spacing w:val="1"/>
          <w:sz w:val="24"/>
        </w:rPr>
        <w:t xml:space="preserve"> </w:t>
      </w:r>
      <w:r>
        <w:rPr>
          <w:sz w:val="24"/>
        </w:rPr>
        <w:t>развитого</w:t>
      </w:r>
      <w:r>
        <w:rPr>
          <w:spacing w:val="1"/>
          <w:sz w:val="24"/>
        </w:rPr>
        <w:t xml:space="preserve"> </w:t>
      </w:r>
      <w:r>
        <w:rPr>
          <w:sz w:val="24"/>
        </w:rPr>
        <w:t>читателя,</w:t>
      </w:r>
      <w:r>
        <w:rPr>
          <w:spacing w:val="1"/>
          <w:sz w:val="24"/>
        </w:rPr>
        <w:t xml:space="preserve"> </w:t>
      </w:r>
      <w:r>
        <w:rPr>
          <w:sz w:val="24"/>
        </w:rPr>
        <w:t>способного</w:t>
      </w:r>
      <w:r>
        <w:rPr>
          <w:spacing w:val="1"/>
          <w:sz w:val="24"/>
        </w:rPr>
        <w:t xml:space="preserve"> </w:t>
      </w:r>
      <w:r>
        <w:rPr>
          <w:sz w:val="24"/>
        </w:rPr>
        <w:t>к</w:t>
      </w:r>
      <w:r>
        <w:rPr>
          <w:spacing w:val="1"/>
          <w:sz w:val="24"/>
        </w:rPr>
        <w:t xml:space="preserve"> </w:t>
      </w:r>
      <w:r>
        <w:rPr>
          <w:sz w:val="24"/>
        </w:rPr>
        <w:t>пониманию</w:t>
      </w:r>
      <w:r>
        <w:rPr>
          <w:spacing w:val="1"/>
          <w:sz w:val="24"/>
        </w:rPr>
        <w:t xml:space="preserve"> </w:t>
      </w:r>
      <w:r>
        <w:rPr>
          <w:sz w:val="24"/>
        </w:rPr>
        <w:t>содержания</w:t>
      </w:r>
      <w:r>
        <w:rPr>
          <w:spacing w:val="-57"/>
          <w:sz w:val="24"/>
        </w:rPr>
        <w:t xml:space="preserve"> </w:t>
      </w:r>
      <w:r>
        <w:rPr>
          <w:sz w:val="24"/>
        </w:rPr>
        <w:t>идеи произведения, его жанра, поступков и мотивов поведения героев, умеющего</w:t>
      </w:r>
      <w:r>
        <w:rPr>
          <w:spacing w:val="1"/>
          <w:sz w:val="24"/>
        </w:rPr>
        <w:t xml:space="preserve"> </w:t>
      </w:r>
      <w:r>
        <w:rPr>
          <w:sz w:val="24"/>
        </w:rPr>
        <w:t>давать</w:t>
      </w:r>
      <w:r>
        <w:rPr>
          <w:spacing w:val="1"/>
          <w:sz w:val="24"/>
        </w:rPr>
        <w:t xml:space="preserve"> </w:t>
      </w:r>
      <w:r>
        <w:rPr>
          <w:sz w:val="24"/>
        </w:rPr>
        <w:t>оценку</w:t>
      </w:r>
      <w:r>
        <w:rPr>
          <w:spacing w:val="-8"/>
          <w:sz w:val="24"/>
        </w:rPr>
        <w:t xml:space="preserve"> </w:t>
      </w:r>
      <w:r>
        <w:rPr>
          <w:sz w:val="24"/>
        </w:rPr>
        <w:t>прочитанному;</w:t>
      </w:r>
    </w:p>
    <w:p w:rsidR="008C2F3B" w:rsidRDefault="00DD429D">
      <w:pPr>
        <w:pStyle w:val="a4"/>
        <w:numPr>
          <w:ilvl w:val="0"/>
          <w:numId w:val="34"/>
        </w:numPr>
        <w:tabs>
          <w:tab w:val="left" w:pos="1709"/>
        </w:tabs>
        <w:spacing w:before="12" w:line="228" w:lineRule="auto"/>
        <w:ind w:right="1243"/>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пониманию</w:t>
      </w:r>
      <w:r>
        <w:rPr>
          <w:spacing w:val="1"/>
          <w:sz w:val="24"/>
        </w:rPr>
        <w:t xml:space="preserve"> </w:t>
      </w:r>
      <w:r>
        <w:rPr>
          <w:sz w:val="24"/>
        </w:rPr>
        <w:t>позиции</w:t>
      </w:r>
      <w:r>
        <w:rPr>
          <w:spacing w:val="1"/>
          <w:sz w:val="24"/>
        </w:rPr>
        <w:t xml:space="preserve"> </w:t>
      </w:r>
      <w:r>
        <w:rPr>
          <w:sz w:val="24"/>
        </w:rPr>
        <w:t>автора,</w:t>
      </w:r>
      <w:r>
        <w:rPr>
          <w:spacing w:val="1"/>
          <w:sz w:val="24"/>
        </w:rPr>
        <w:t xml:space="preserve"> </w:t>
      </w:r>
      <w:r>
        <w:rPr>
          <w:sz w:val="24"/>
        </w:rPr>
        <w:t>иметь</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lastRenderedPageBreak/>
        <w:t>языке</w:t>
      </w:r>
      <w:r>
        <w:rPr>
          <w:spacing w:val="1"/>
          <w:sz w:val="24"/>
        </w:rPr>
        <w:t xml:space="preserve"> </w:t>
      </w:r>
      <w:r>
        <w:rPr>
          <w:sz w:val="24"/>
        </w:rPr>
        <w:t>художественного произведения,</w:t>
      </w:r>
      <w:r>
        <w:rPr>
          <w:spacing w:val="3"/>
          <w:sz w:val="24"/>
        </w:rPr>
        <w:t xml:space="preserve"> </w:t>
      </w:r>
      <w:r>
        <w:rPr>
          <w:sz w:val="24"/>
        </w:rPr>
        <w:t>его</w:t>
      </w:r>
      <w:r>
        <w:rPr>
          <w:spacing w:val="5"/>
          <w:sz w:val="24"/>
        </w:rPr>
        <w:t xml:space="preserve"> </w:t>
      </w:r>
      <w:r>
        <w:rPr>
          <w:sz w:val="24"/>
        </w:rPr>
        <w:t>изобразительных</w:t>
      </w:r>
      <w:r>
        <w:rPr>
          <w:spacing w:val="-4"/>
          <w:sz w:val="24"/>
        </w:rPr>
        <w:t xml:space="preserve"> </w:t>
      </w:r>
      <w:r>
        <w:rPr>
          <w:sz w:val="24"/>
        </w:rPr>
        <w:t>средствах;</w:t>
      </w:r>
    </w:p>
    <w:p w:rsidR="008C2F3B" w:rsidRDefault="00DD429D">
      <w:pPr>
        <w:pStyle w:val="a4"/>
        <w:numPr>
          <w:ilvl w:val="0"/>
          <w:numId w:val="34"/>
        </w:numPr>
        <w:tabs>
          <w:tab w:val="left" w:pos="1709"/>
        </w:tabs>
        <w:spacing w:before="3" w:line="230" w:lineRule="auto"/>
        <w:ind w:right="1239"/>
        <w:jc w:val="both"/>
        <w:rPr>
          <w:sz w:val="24"/>
        </w:rPr>
      </w:pPr>
      <w:r>
        <w:rPr>
          <w:sz w:val="24"/>
        </w:rPr>
        <w:t>знакомство</w:t>
      </w:r>
      <w:r>
        <w:rPr>
          <w:spacing w:val="1"/>
          <w:sz w:val="24"/>
        </w:rPr>
        <w:t xml:space="preserve"> </w:t>
      </w:r>
      <w:r>
        <w:rPr>
          <w:sz w:val="24"/>
        </w:rPr>
        <w:t>учащихся</w:t>
      </w:r>
      <w:r>
        <w:rPr>
          <w:spacing w:val="1"/>
          <w:sz w:val="24"/>
        </w:rPr>
        <w:t xml:space="preserve"> </w:t>
      </w:r>
      <w:r>
        <w:rPr>
          <w:sz w:val="24"/>
        </w:rPr>
        <w:t>с</w:t>
      </w:r>
      <w:r>
        <w:rPr>
          <w:spacing w:val="1"/>
          <w:sz w:val="24"/>
        </w:rPr>
        <w:t xml:space="preserve"> </w:t>
      </w:r>
      <w:r>
        <w:rPr>
          <w:sz w:val="24"/>
        </w:rPr>
        <w:t>произведениями</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1"/>
          <w:sz w:val="24"/>
        </w:rPr>
        <w:t xml:space="preserve"> </w:t>
      </w:r>
      <w:r>
        <w:rPr>
          <w:sz w:val="24"/>
        </w:rPr>
        <w:t>русских</w:t>
      </w:r>
      <w:r>
        <w:rPr>
          <w:spacing w:val="1"/>
          <w:sz w:val="24"/>
        </w:rPr>
        <w:t xml:space="preserve"> </w:t>
      </w:r>
      <w:r>
        <w:rPr>
          <w:sz w:val="24"/>
        </w:rPr>
        <w:t>писателей,</w:t>
      </w:r>
      <w:r>
        <w:rPr>
          <w:spacing w:val="1"/>
          <w:sz w:val="24"/>
        </w:rPr>
        <w:t xml:space="preserve"> </w:t>
      </w:r>
      <w:r>
        <w:rPr>
          <w:sz w:val="24"/>
        </w:rPr>
        <w:t>произведениями</w:t>
      </w:r>
      <w:r>
        <w:rPr>
          <w:spacing w:val="1"/>
          <w:sz w:val="24"/>
        </w:rPr>
        <w:t xml:space="preserve"> </w:t>
      </w:r>
      <w:r>
        <w:rPr>
          <w:sz w:val="24"/>
        </w:rPr>
        <w:t>классической</w:t>
      </w:r>
      <w:r>
        <w:rPr>
          <w:spacing w:val="1"/>
          <w:sz w:val="24"/>
        </w:rPr>
        <w:t xml:space="preserve"> </w:t>
      </w:r>
      <w:r>
        <w:rPr>
          <w:sz w:val="24"/>
        </w:rPr>
        <w:t>и</w:t>
      </w:r>
      <w:r>
        <w:rPr>
          <w:spacing w:val="1"/>
          <w:sz w:val="24"/>
        </w:rPr>
        <w:t xml:space="preserve"> </w:t>
      </w:r>
      <w:r>
        <w:rPr>
          <w:sz w:val="24"/>
        </w:rPr>
        <w:t>современной</w:t>
      </w:r>
      <w:r>
        <w:rPr>
          <w:spacing w:val="1"/>
          <w:sz w:val="24"/>
        </w:rPr>
        <w:t xml:space="preserve"> </w:t>
      </w:r>
      <w:r>
        <w:rPr>
          <w:sz w:val="24"/>
        </w:rPr>
        <w:t>русской</w:t>
      </w:r>
      <w:r>
        <w:rPr>
          <w:spacing w:val="1"/>
          <w:sz w:val="24"/>
        </w:rPr>
        <w:t xml:space="preserve"> </w:t>
      </w:r>
      <w:r>
        <w:rPr>
          <w:sz w:val="24"/>
        </w:rPr>
        <w:t>и</w:t>
      </w:r>
      <w:r>
        <w:rPr>
          <w:spacing w:val="1"/>
          <w:sz w:val="24"/>
        </w:rPr>
        <w:t xml:space="preserve"> </w:t>
      </w:r>
      <w:r>
        <w:rPr>
          <w:sz w:val="24"/>
        </w:rPr>
        <w:t>зарубежной</w:t>
      </w:r>
      <w:r>
        <w:rPr>
          <w:spacing w:val="1"/>
          <w:sz w:val="24"/>
        </w:rPr>
        <w:t xml:space="preserve"> </w:t>
      </w:r>
      <w:r>
        <w:rPr>
          <w:sz w:val="24"/>
        </w:rPr>
        <w:t>литературы;</w:t>
      </w:r>
    </w:p>
    <w:p w:rsidR="008C2F3B" w:rsidRDefault="00DD429D">
      <w:pPr>
        <w:pStyle w:val="a4"/>
        <w:numPr>
          <w:ilvl w:val="0"/>
          <w:numId w:val="34"/>
        </w:numPr>
        <w:tabs>
          <w:tab w:val="left" w:pos="1709"/>
        </w:tabs>
        <w:spacing w:before="12" w:line="228" w:lineRule="auto"/>
        <w:ind w:right="1240"/>
        <w:jc w:val="both"/>
        <w:rPr>
          <w:sz w:val="24"/>
        </w:rPr>
      </w:pPr>
      <w:r>
        <w:rPr>
          <w:sz w:val="24"/>
        </w:rPr>
        <w:t>формирование</w:t>
      </w:r>
      <w:r>
        <w:rPr>
          <w:spacing w:val="1"/>
          <w:sz w:val="24"/>
        </w:rPr>
        <w:t xml:space="preserve"> </w:t>
      </w:r>
      <w:r>
        <w:rPr>
          <w:sz w:val="24"/>
        </w:rPr>
        <w:t>навыков</w:t>
      </w:r>
      <w:r>
        <w:rPr>
          <w:spacing w:val="1"/>
          <w:sz w:val="24"/>
        </w:rPr>
        <w:t xml:space="preserve"> </w:t>
      </w:r>
      <w:r>
        <w:rPr>
          <w:sz w:val="24"/>
        </w:rPr>
        <w:t>различного</w:t>
      </w:r>
      <w:r>
        <w:rPr>
          <w:spacing w:val="1"/>
          <w:sz w:val="24"/>
        </w:rPr>
        <w:t xml:space="preserve"> </w:t>
      </w:r>
      <w:r>
        <w:rPr>
          <w:sz w:val="24"/>
        </w:rPr>
        <w:t>вида</w:t>
      </w:r>
      <w:r>
        <w:rPr>
          <w:spacing w:val="1"/>
          <w:sz w:val="24"/>
        </w:rPr>
        <w:t xml:space="preserve"> </w:t>
      </w:r>
      <w:r>
        <w:rPr>
          <w:sz w:val="24"/>
        </w:rPr>
        <w:t>пересказа,</w:t>
      </w:r>
      <w:r>
        <w:rPr>
          <w:spacing w:val="1"/>
          <w:sz w:val="24"/>
        </w:rPr>
        <w:t xml:space="preserve"> </w:t>
      </w:r>
      <w:r>
        <w:rPr>
          <w:sz w:val="24"/>
        </w:rPr>
        <w:t>составление</w:t>
      </w:r>
      <w:r>
        <w:rPr>
          <w:spacing w:val="1"/>
          <w:sz w:val="24"/>
        </w:rPr>
        <w:t xml:space="preserve"> </w:t>
      </w:r>
      <w:r>
        <w:rPr>
          <w:sz w:val="24"/>
        </w:rPr>
        <w:t>плана,</w:t>
      </w:r>
      <w:r>
        <w:rPr>
          <w:spacing w:val="-57"/>
          <w:sz w:val="24"/>
        </w:rPr>
        <w:t xml:space="preserve"> </w:t>
      </w:r>
      <w:r>
        <w:rPr>
          <w:sz w:val="24"/>
        </w:rPr>
        <w:t>характеристики</w:t>
      </w:r>
      <w:r>
        <w:rPr>
          <w:spacing w:val="2"/>
          <w:sz w:val="24"/>
        </w:rPr>
        <w:t xml:space="preserve"> </w:t>
      </w:r>
      <w:r>
        <w:rPr>
          <w:sz w:val="24"/>
        </w:rPr>
        <w:t>героев;</w:t>
      </w:r>
    </w:p>
    <w:p w:rsidR="008C2F3B" w:rsidRDefault="00DD429D">
      <w:pPr>
        <w:pStyle w:val="a4"/>
        <w:numPr>
          <w:ilvl w:val="0"/>
          <w:numId w:val="34"/>
        </w:numPr>
        <w:tabs>
          <w:tab w:val="left" w:pos="1709"/>
        </w:tabs>
        <w:spacing w:before="1" w:line="232" w:lineRule="auto"/>
        <w:ind w:right="1244"/>
        <w:jc w:val="both"/>
        <w:rPr>
          <w:sz w:val="24"/>
        </w:rPr>
      </w:pPr>
      <w:r>
        <w:rPr>
          <w:sz w:val="24"/>
        </w:rPr>
        <w:t>формирование</w:t>
      </w:r>
      <w:r>
        <w:rPr>
          <w:spacing w:val="1"/>
          <w:sz w:val="24"/>
        </w:rPr>
        <w:t xml:space="preserve"> </w:t>
      </w:r>
      <w:r>
        <w:rPr>
          <w:sz w:val="24"/>
        </w:rPr>
        <w:t>читательского</w:t>
      </w:r>
      <w:r>
        <w:rPr>
          <w:spacing w:val="1"/>
          <w:sz w:val="24"/>
        </w:rPr>
        <w:t xml:space="preserve"> </w:t>
      </w:r>
      <w:r>
        <w:rPr>
          <w:sz w:val="24"/>
        </w:rPr>
        <w:t>кругозора</w:t>
      </w:r>
      <w:r>
        <w:rPr>
          <w:spacing w:val="1"/>
          <w:sz w:val="24"/>
        </w:rPr>
        <w:t xml:space="preserve"> </w:t>
      </w:r>
      <w:r>
        <w:rPr>
          <w:sz w:val="24"/>
        </w:rPr>
        <w:t>и</w:t>
      </w:r>
      <w:r>
        <w:rPr>
          <w:spacing w:val="1"/>
          <w:sz w:val="24"/>
        </w:rPr>
        <w:t xml:space="preserve"> </w:t>
      </w:r>
      <w:r>
        <w:rPr>
          <w:sz w:val="24"/>
        </w:rPr>
        <w:t>приобретение</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читательской</w:t>
      </w:r>
      <w:r>
        <w:rPr>
          <w:spacing w:val="-3"/>
          <w:sz w:val="24"/>
        </w:rPr>
        <w:t xml:space="preserve"> </w:t>
      </w:r>
      <w:r>
        <w:rPr>
          <w:sz w:val="24"/>
        </w:rPr>
        <w:t>деятельности;</w:t>
      </w:r>
    </w:p>
    <w:p w:rsidR="008C2F3B" w:rsidRDefault="00DD429D">
      <w:pPr>
        <w:pStyle w:val="a4"/>
        <w:numPr>
          <w:ilvl w:val="0"/>
          <w:numId w:val="34"/>
        </w:numPr>
        <w:tabs>
          <w:tab w:val="left" w:pos="1709"/>
        </w:tabs>
        <w:spacing w:line="286" w:lineRule="exact"/>
        <w:jc w:val="both"/>
        <w:rPr>
          <w:sz w:val="24"/>
        </w:rPr>
      </w:pPr>
      <w:r>
        <w:rPr>
          <w:sz w:val="24"/>
        </w:rPr>
        <w:t>совершенствование</w:t>
      </w:r>
      <w:r>
        <w:rPr>
          <w:spacing w:val="-3"/>
          <w:sz w:val="24"/>
        </w:rPr>
        <w:t xml:space="preserve"> </w:t>
      </w:r>
      <w:r>
        <w:rPr>
          <w:sz w:val="24"/>
        </w:rPr>
        <w:t>всех</w:t>
      </w:r>
      <w:r>
        <w:rPr>
          <w:spacing w:val="-7"/>
          <w:sz w:val="24"/>
        </w:rPr>
        <w:t xml:space="preserve"> </w:t>
      </w:r>
      <w:r>
        <w:rPr>
          <w:sz w:val="24"/>
        </w:rPr>
        <w:t>видов</w:t>
      </w:r>
      <w:r>
        <w:rPr>
          <w:spacing w:val="-5"/>
          <w:sz w:val="24"/>
        </w:rPr>
        <w:t xml:space="preserve"> </w:t>
      </w:r>
      <w:r>
        <w:rPr>
          <w:sz w:val="24"/>
        </w:rPr>
        <w:t>речевой деятельности.</w:t>
      </w:r>
    </w:p>
    <w:p w:rsidR="008C2F3B" w:rsidRDefault="00DD429D">
      <w:pPr>
        <w:pStyle w:val="a3"/>
        <w:spacing w:before="76" w:line="232" w:lineRule="auto"/>
        <w:ind w:left="1142" w:right="1232" w:firstLine="566"/>
        <w:jc w:val="both"/>
      </w:pPr>
      <w:r>
        <w:t>Одним</w:t>
      </w:r>
      <w:r>
        <w:rPr>
          <w:spacing w:val="1"/>
        </w:rPr>
        <w:t xml:space="preserve"> </w:t>
      </w:r>
      <w:r>
        <w:t>из</w:t>
      </w:r>
      <w:r>
        <w:rPr>
          <w:spacing w:val="1"/>
        </w:rPr>
        <w:t xml:space="preserve"> </w:t>
      </w:r>
      <w:r>
        <w:t>вариантов</w:t>
      </w:r>
      <w:r>
        <w:rPr>
          <w:spacing w:val="1"/>
        </w:rPr>
        <w:t xml:space="preserve"> </w:t>
      </w:r>
      <w:r>
        <w:t>повышения</w:t>
      </w:r>
      <w:r>
        <w:rPr>
          <w:spacing w:val="1"/>
        </w:rPr>
        <w:t xml:space="preserve"> </w:t>
      </w:r>
      <w:r>
        <w:t>качества</w:t>
      </w:r>
      <w:r>
        <w:rPr>
          <w:spacing w:val="1"/>
        </w:rPr>
        <w:t xml:space="preserve"> </w:t>
      </w:r>
      <w:r>
        <w:t>чтения</w:t>
      </w:r>
      <w:r>
        <w:rPr>
          <w:spacing w:val="1"/>
        </w:rPr>
        <w:t xml:space="preserve"> </w:t>
      </w:r>
      <w:r>
        <w:t>является</w:t>
      </w:r>
      <w:r>
        <w:rPr>
          <w:spacing w:val="1"/>
        </w:rPr>
        <w:t xml:space="preserve"> </w:t>
      </w:r>
      <w:r>
        <w:t>целенаправленное</w:t>
      </w:r>
      <w:r>
        <w:rPr>
          <w:spacing w:val="-57"/>
        </w:rPr>
        <w:t xml:space="preserve"> </w:t>
      </w:r>
      <w:r>
        <w:t>управление обучением чтению с помощью системы специальных упражнений и способов</w:t>
      </w:r>
      <w:r>
        <w:rPr>
          <w:spacing w:val="1"/>
        </w:rPr>
        <w:t xml:space="preserve"> </w:t>
      </w:r>
      <w:r>
        <w:t>действия.</w:t>
      </w:r>
      <w:r>
        <w:rPr>
          <w:spacing w:val="1"/>
        </w:rPr>
        <w:t xml:space="preserve"> </w:t>
      </w:r>
      <w:r>
        <w:t>Программа</w:t>
      </w:r>
      <w:r>
        <w:rPr>
          <w:spacing w:val="1"/>
        </w:rPr>
        <w:t xml:space="preserve"> </w:t>
      </w:r>
      <w:r>
        <w:t>предполагает</w:t>
      </w:r>
      <w:r>
        <w:rPr>
          <w:spacing w:val="1"/>
        </w:rPr>
        <w:t xml:space="preserve"> </w:t>
      </w:r>
      <w:r>
        <w:t>проведение</w:t>
      </w:r>
      <w:r>
        <w:rPr>
          <w:spacing w:val="1"/>
        </w:rPr>
        <w:t xml:space="preserve"> </w:t>
      </w:r>
      <w:r>
        <w:t>интегрированных</w:t>
      </w:r>
      <w:r>
        <w:rPr>
          <w:spacing w:val="1"/>
        </w:rPr>
        <w:t xml:space="preserve"> </w:t>
      </w:r>
      <w:r>
        <w:t>уроков</w:t>
      </w:r>
      <w:r>
        <w:rPr>
          <w:spacing w:val="1"/>
        </w:rPr>
        <w:t xml:space="preserve"> </w:t>
      </w:r>
      <w:r>
        <w:t>по</w:t>
      </w:r>
      <w:r>
        <w:rPr>
          <w:spacing w:val="1"/>
        </w:rPr>
        <w:t xml:space="preserve"> </w:t>
      </w:r>
      <w:r>
        <w:t>чтению,</w:t>
      </w:r>
      <w:r>
        <w:rPr>
          <w:spacing w:val="1"/>
        </w:rPr>
        <w:t xml:space="preserve"> </w:t>
      </w:r>
      <w:r>
        <w:t>русскому языку, природоведению, что оживляет познавательный процесс, активизирует</w:t>
      </w:r>
      <w:r>
        <w:rPr>
          <w:spacing w:val="1"/>
        </w:rPr>
        <w:t xml:space="preserve"> </w:t>
      </w:r>
      <w:r>
        <w:t>познавательную</w:t>
      </w:r>
      <w:r>
        <w:rPr>
          <w:spacing w:val="-1"/>
        </w:rPr>
        <w:t xml:space="preserve"> </w:t>
      </w:r>
      <w:r>
        <w:t>деятельность</w:t>
      </w:r>
      <w:r>
        <w:rPr>
          <w:spacing w:val="2"/>
        </w:rPr>
        <w:t xml:space="preserve"> </w:t>
      </w:r>
      <w:r>
        <w:t>учащихся.</w:t>
      </w:r>
    </w:p>
    <w:p w:rsidR="008C2F3B" w:rsidRDefault="008C2F3B">
      <w:pPr>
        <w:pStyle w:val="a3"/>
        <w:spacing w:before="8"/>
        <w:rPr>
          <w:sz w:val="23"/>
        </w:rPr>
      </w:pPr>
    </w:p>
    <w:p w:rsidR="008C2F3B" w:rsidRDefault="00DD429D">
      <w:pPr>
        <w:pStyle w:val="Heading2"/>
        <w:spacing w:line="272" w:lineRule="exact"/>
        <w:ind w:left="1559" w:right="455"/>
        <w:jc w:val="center"/>
      </w:pPr>
      <w:r>
        <w:t>УЧЕБНАЯ</w:t>
      </w:r>
      <w:r>
        <w:rPr>
          <w:spacing w:val="-8"/>
        </w:rPr>
        <w:t xml:space="preserve"> </w:t>
      </w:r>
      <w:r>
        <w:t>ПРОГРАММА</w:t>
      </w:r>
      <w:r>
        <w:rPr>
          <w:spacing w:val="-3"/>
        </w:rPr>
        <w:t xml:space="preserve"> </w:t>
      </w:r>
      <w:r>
        <w:t>«ИНОСТРАННЫЙ</w:t>
      </w:r>
      <w:r>
        <w:rPr>
          <w:spacing w:val="-2"/>
        </w:rPr>
        <w:t xml:space="preserve"> </w:t>
      </w:r>
      <w:r>
        <w:t>ЯЗЫК»</w:t>
      </w:r>
    </w:p>
    <w:p w:rsidR="008C2F3B" w:rsidRDefault="00DD429D">
      <w:pPr>
        <w:pStyle w:val="a3"/>
        <w:ind w:left="1142" w:right="698" w:firstLine="566"/>
        <w:jc w:val="both"/>
      </w:pPr>
      <w:r>
        <w:t>На первой стадии обучения (2-4 классы) иностранного языка большое значение имеет</w:t>
      </w:r>
      <w:r>
        <w:rPr>
          <w:spacing w:val="1"/>
        </w:rPr>
        <w:t xml:space="preserve"> </w:t>
      </w:r>
      <w:r>
        <w:t>создание технологических и дидактических условий для развития у учащихся желания изучать</w:t>
      </w:r>
      <w:r>
        <w:rPr>
          <w:spacing w:val="1"/>
        </w:rPr>
        <w:t xml:space="preserve"> </w:t>
      </w:r>
      <w:r>
        <w:t>английский язык, формирование познавательных потребностей в открытии мира зарубежных</w:t>
      </w:r>
      <w:r>
        <w:rPr>
          <w:spacing w:val="1"/>
        </w:rPr>
        <w:t xml:space="preserve"> </w:t>
      </w:r>
      <w:r>
        <w:t>ровесников</w:t>
      </w:r>
      <w:r>
        <w:rPr>
          <w:spacing w:val="2"/>
        </w:rPr>
        <w:t xml:space="preserve"> </w:t>
      </w:r>
      <w:r>
        <w:t>и</w:t>
      </w:r>
      <w:r>
        <w:rPr>
          <w:spacing w:val="-2"/>
        </w:rPr>
        <w:t xml:space="preserve"> </w:t>
      </w:r>
      <w:r>
        <w:t>использования</w:t>
      </w:r>
      <w:r>
        <w:rPr>
          <w:spacing w:val="-3"/>
        </w:rPr>
        <w:t xml:space="preserve"> </w:t>
      </w:r>
      <w:r>
        <w:t>иностранных</w:t>
      </w:r>
      <w:r>
        <w:rPr>
          <w:spacing w:val="-3"/>
        </w:rPr>
        <w:t xml:space="preserve"> </w:t>
      </w:r>
      <w:r>
        <w:t>языков</w:t>
      </w:r>
      <w:r>
        <w:rPr>
          <w:spacing w:val="-2"/>
        </w:rPr>
        <w:t xml:space="preserve"> </w:t>
      </w:r>
      <w:r>
        <w:t>для</w:t>
      </w:r>
      <w:r>
        <w:rPr>
          <w:spacing w:val="2"/>
        </w:rPr>
        <w:t xml:space="preserve"> </w:t>
      </w:r>
      <w:r>
        <w:t>этих</w:t>
      </w:r>
      <w:r>
        <w:rPr>
          <w:spacing w:val="-3"/>
        </w:rPr>
        <w:t xml:space="preserve"> </w:t>
      </w:r>
      <w:r>
        <w:t>целей.</w:t>
      </w:r>
    </w:p>
    <w:p w:rsidR="008C2F3B" w:rsidRDefault="00DD429D">
      <w:pPr>
        <w:pStyle w:val="a3"/>
        <w:ind w:left="1142" w:right="690" w:firstLine="566"/>
        <w:jc w:val="both"/>
      </w:pPr>
      <w:r>
        <w:t>При</w:t>
      </w:r>
      <w:r>
        <w:rPr>
          <w:spacing w:val="1"/>
        </w:rPr>
        <w:t xml:space="preserve"> </w:t>
      </w:r>
      <w:r>
        <w:t>изучении</w:t>
      </w:r>
      <w:r>
        <w:rPr>
          <w:spacing w:val="1"/>
        </w:rPr>
        <w:t xml:space="preserve"> </w:t>
      </w:r>
      <w:r>
        <w:t>иностранного</w:t>
      </w:r>
      <w:r>
        <w:rPr>
          <w:spacing w:val="1"/>
        </w:rPr>
        <w:t xml:space="preserve"> </w:t>
      </w:r>
      <w:r>
        <w:t>языка</w:t>
      </w:r>
      <w:r>
        <w:rPr>
          <w:spacing w:val="1"/>
        </w:rPr>
        <w:t xml:space="preserve"> </w:t>
      </w:r>
      <w:r>
        <w:t>необходимо</w:t>
      </w:r>
      <w:r>
        <w:rPr>
          <w:spacing w:val="1"/>
        </w:rPr>
        <w:t xml:space="preserve"> </w:t>
      </w:r>
      <w:r>
        <w:t>добиваться</w:t>
      </w:r>
      <w:r>
        <w:rPr>
          <w:spacing w:val="1"/>
        </w:rPr>
        <w:t xml:space="preserve"> </w:t>
      </w:r>
      <w:r>
        <w:t>формирования</w:t>
      </w:r>
      <w:r>
        <w:rPr>
          <w:spacing w:val="1"/>
        </w:rPr>
        <w:t xml:space="preserve"> </w:t>
      </w:r>
      <w:r>
        <w:t>умений</w:t>
      </w:r>
      <w:r>
        <w:rPr>
          <w:spacing w:val="-57"/>
        </w:rPr>
        <w:t xml:space="preserve"> </w:t>
      </w:r>
      <w:r>
        <w:t>общаться на иностранном языке с</w:t>
      </w:r>
      <w:r>
        <w:rPr>
          <w:spacing w:val="1"/>
        </w:rPr>
        <w:t xml:space="preserve"> </w:t>
      </w:r>
      <w:r>
        <w:t>учетом речевых возможностей и потребностей младших</w:t>
      </w:r>
      <w:r>
        <w:rPr>
          <w:spacing w:val="1"/>
        </w:rPr>
        <w:t xml:space="preserve"> </w:t>
      </w:r>
      <w:r>
        <w:t>школьников, отработки элементарных коммуникативных умений в говорении, аудировании,</w:t>
      </w:r>
      <w:r>
        <w:rPr>
          <w:spacing w:val="1"/>
        </w:rPr>
        <w:t xml:space="preserve"> </w:t>
      </w:r>
      <w:r>
        <w:t>чтении и письме, приобщения к новому социальному опыту с использованием иностранного</w:t>
      </w:r>
      <w:r>
        <w:rPr>
          <w:spacing w:val="1"/>
        </w:rPr>
        <w:t xml:space="preserve"> </w:t>
      </w:r>
      <w:r>
        <w:t>языка,</w:t>
      </w:r>
      <w:r>
        <w:rPr>
          <w:spacing w:val="1"/>
        </w:rPr>
        <w:t xml:space="preserve"> </w:t>
      </w:r>
      <w:r>
        <w:t>развития</w:t>
      </w:r>
      <w:r>
        <w:rPr>
          <w:spacing w:val="1"/>
        </w:rPr>
        <w:t xml:space="preserve"> </w:t>
      </w:r>
      <w:r>
        <w:t>его</w:t>
      </w:r>
      <w:r>
        <w:rPr>
          <w:spacing w:val="1"/>
        </w:rPr>
        <w:t xml:space="preserve"> </w:t>
      </w:r>
      <w:r>
        <w:t>речевых,</w:t>
      </w:r>
      <w:r>
        <w:rPr>
          <w:spacing w:val="1"/>
        </w:rPr>
        <w:t xml:space="preserve"> </w:t>
      </w:r>
      <w:r>
        <w:t>интеллектуальных и</w:t>
      </w:r>
      <w:r>
        <w:rPr>
          <w:spacing w:val="1"/>
        </w:rPr>
        <w:t xml:space="preserve"> </w:t>
      </w:r>
      <w:r>
        <w:t>познавательных способностей.</w:t>
      </w:r>
      <w:r>
        <w:rPr>
          <w:spacing w:val="1"/>
        </w:rPr>
        <w:t xml:space="preserve"> </w:t>
      </w:r>
      <w:r>
        <w:t>Основная</w:t>
      </w:r>
      <w:r>
        <w:rPr>
          <w:spacing w:val="1"/>
        </w:rPr>
        <w:t xml:space="preserve"> </w:t>
      </w:r>
      <w:r>
        <w:t>практическая</w:t>
      </w:r>
      <w:r>
        <w:rPr>
          <w:spacing w:val="1"/>
        </w:rPr>
        <w:t xml:space="preserve"> </w:t>
      </w:r>
      <w:r>
        <w:t>цель</w:t>
      </w:r>
      <w:r>
        <w:rPr>
          <w:spacing w:val="1"/>
        </w:rPr>
        <w:t xml:space="preserve"> </w:t>
      </w:r>
      <w:r>
        <w:t>состоит</w:t>
      </w:r>
      <w:r>
        <w:rPr>
          <w:spacing w:val="1"/>
        </w:rPr>
        <w:t xml:space="preserve"> </w:t>
      </w:r>
      <w:r>
        <w:t>в</w:t>
      </w:r>
      <w:r>
        <w:rPr>
          <w:spacing w:val="1"/>
        </w:rPr>
        <w:t xml:space="preserve"> </w:t>
      </w:r>
      <w:r>
        <w:t>формировании</w:t>
      </w:r>
      <w:r>
        <w:rPr>
          <w:spacing w:val="1"/>
        </w:rPr>
        <w:t xml:space="preserve"> </w:t>
      </w:r>
      <w:r>
        <w:t>у</w:t>
      </w:r>
      <w:r>
        <w:rPr>
          <w:spacing w:val="1"/>
        </w:rPr>
        <w:t xml:space="preserve"> </w:t>
      </w:r>
      <w:r>
        <w:t>обучаемых</w:t>
      </w:r>
      <w:r>
        <w:rPr>
          <w:spacing w:val="1"/>
        </w:rPr>
        <w:t xml:space="preserve"> </w:t>
      </w:r>
      <w:r>
        <w:t>коммукативного</w:t>
      </w:r>
      <w:r>
        <w:rPr>
          <w:spacing w:val="1"/>
        </w:rPr>
        <w:t xml:space="preserve"> </w:t>
      </w:r>
      <w:r>
        <w:t>ядра</w:t>
      </w:r>
      <w:r>
        <w:rPr>
          <w:spacing w:val="1"/>
        </w:rPr>
        <w:t xml:space="preserve"> </w:t>
      </w:r>
      <w:r>
        <w:t>-</w:t>
      </w:r>
      <w:r>
        <w:rPr>
          <w:spacing w:val="1"/>
        </w:rPr>
        <w:t xml:space="preserve"> </w:t>
      </w:r>
      <w:r>
        <w:t>основополагающих</w:t>
      </w:r>
      <w:r>
        <w:rPr>
          <w:spacing w:val="-2"/>
        </w:rPr>
        <w:t xml:space="preserve"> </w:t>
      </w:r>
      <w:r>
        <w:t>навыков</w:t>
      </w:r>
      <w:r>
        <w:rPr>
          <w:spacing w:val="-1"/>
        </w:rPr>
        <w:t xml:space="preserve"> </w:t>
      </w:r>
      <w:r>
        <w:t>и</w:t>
      </w:r>
      <w:r>
        <w:rPr>
          <w:spacing w:val="2"/>
        </w:rPr>
        <w:t xml:space="preserve"> </w:t>
      </w:r>
      <w:r>
        <w:t>умений</w:t>
      </w:r>
      <w:r>
        <w:rPr>
          <w:spacing w:val="3"/>
        </w:rPr>
        <w:t xml:space="preserve"> </w:t>
      </w:r>
      <w:r>
        <w:t>иноязычного</w:t>
      </w:r>
      <w:r>
        <w:rPr>
          <w:spacing w:val="2"/>
        </w:rPr>
        <w:t xml:space="preserve"> </w:t>
      </w:r>
      <w:r>
        <w:t>общения.</w:t>
      </w:r>
    </w:p>
    <w:p w:rsidR="008C2F3B" w:rsidRDefault="00DD429D">
      <w:pPr>
        <w:pStyle w:val="a3"/>
        <w:ind w:left="1142" w:right="692" w:firstLine="566"/>
        <w:jc w:val="both"/>
      </w:pPr>
      <w:r>
        <w:t>Важнейшими</w:t>
      </w:r>
      <w:r>
        <w:rPr>
          <w:spacing w:val="1"/>
        </w:rPr>
        <w:t xml:space="preserve"> </w:t>
      </w:r>
      <w:r>
        <w:t>задачами,</w:t>
      </w:r>
      <w:r>
        <w:rPr>
          <w:spacing w:val="1"/>
        </w:rPr>
        <w:t xml:space="preserve"> </w:t>
      </w:r>
      <w:r>
        <w:t>способствующими</w:t>
      </w:r>
      <w:r>
        <w:rPr>
          <w:spacing w:val="1"/>
        </w:rPr>
        <w:t xml:space="preserve"> </w:t>
      </w:r>
      <w:r>
        <w:t>реализации</w:t>
      </w:r>
      <w:r>
        <w:rPr>
          <w:spacing w:val="1"/>
        </w:rPr>
        <w:t xml:space="preserve"> </w:t>
      </w:r>
      <w:r>
        <w:t>воспитательно-развивающего</w:t>
      </w:r>
      <w:r>
        <w:rPr>
          <w:spacing w:val="1"/>
        </w:rPr>
        <w:t xml:space="preserve"> </w:t>
      </w:r>
      <w:r>
        <w:t>и</w:t>
      </w:r>
      <w:r>
        <w:rPr>
          <w:spacing w:val="1"/>
        </w:rPr>
        <w:t xml:space="preserve"> </w:t>
      </w:r>
      <w:r>
        <w:t>образовательного аспектов цели для начального этапа обучения иностранному языку, являются</w:t>
      </w:r>
      <w:r>
        <w:rPr>
          <w:spacing w:val="1"/>
        </w:rPr>
        <w:t xml:space="preserve"> </w:t>
      </w:r>
      <w:r>
        <w:t>следующие:</w:t>
      </w:r>
    </w:p>
    <w:p w:rsidR="008C2F3B" w:rsidRDefault="006F7207">
      <w:pPr>
        <w:pStyle w:val="a3"/>
        <w:tabs>
          <w:tab w:val="left" w:pos="3325"/>
          <w:tab w:val="left" w:pos="3871"/>
          <w:tab w:val="left" w:pos="5406"/>
          <w:tab w:val="left" w:pos="6762"/>
          <w:tab w:val="left" w:pos="8029"/>
          <w:tab w:val="left" w:pos="9117"/>
        </w:tabs>
        <w:spacing w:before="3" w:line="242" w:lineRule="auto"/>
        <w:ind w:left="2121" w:right="1221"/>
      </w:pPr>
      <w:r>
        <w:pict>
          <v:group id="docshapegroup88" o:spid="_x0000_s2085" style="position:absolute;left:0;text-align:left;margin-left:89.3pt;margin-top:.55pt;width:18.75pt;height:28.1pt;z-index:15755264;mso-position-horizontal-relative:page" coordorigin="1786,11" coordsize="375,562">
            <v:shape id="docshape89" o:spid="_x0000_s2087" type="#_x0000_t75" style="position:absolute;left:1786;top:11;width:375;height:264">
              <v:imagedata r:id="rId9" o:title=""/>
            </v:shape>
            <v:shape id="docshape90" o:spid="_x0000_s2086" type="#_x0000_t75" style="position:absolute;left:1786;top:308;width:375;height:264">
              <v:imagedata r:id="rId9" o:title=""/>
            </v:shape>
            <w10:wrap anchorx="page"/>
          </v:group>
        </w:pict>
      </w:r>
      <w:r w:rsidR="00DD429D">
        <w:t>воспитание</w:t>
      </w:r>
      <w:r w:rsidR="00DD429D">
        <w:rPr>
          <w:spacing w:val="7"/>
        </w:rPr>
        <w:t xml:space="preserve"> </w:t>
      </w:r>
      <w:r w:rsidR="00DD429D">
        <w:t>у</w:t>
      </w:r>
      <w:r w:rsidR="00DD429D">
        <w:rPr>
          <w:spacing w:val="4"/>
        </w:rPr>
        <w:t xml:space="preserve"> </w:t>
      </w:r>
      <w:r w:rsidR="00DD429D">
        <w:t>учащихся</w:t>
      </w:r>
      <w:r w:rsidR="00DD429D">
        <w:rPr>
          <w:spacing w:val="13"/>
        </w:rPr>
        <w:t xml:space="preserve"> </w:t>
      </w:r>
      <w:r w:rsidR="00DD429D">
        <w:t>устойчивого</w:t>
      </w:r>
      <w:r w:rsidR="00DD429D">
        <w:rPr>
          <w:spacing w:val="8"/>
        </w:rPr>
        <w:t xml:space="preserve"> </w:t>
      </w:r>
      <w:r w:rsidR="00DD429D">
        <w:t>интереса</w:t>
      </w:r>
      <w:r w:rsidR="00DD429D">
        <w:rPr>
          <w:spacing w:val="8"/>
        </w:rPr>
        <w:t xml:space="preserve"> </w:t>
      </w:r>
      <w:r w:rsidR="00DD429D">
        <w:t>к</w:t>
      </w:r>
      <w:r w:rsidR="00DD429D">
        <w:rPr>
          <w:spacing w:val="2"/>
        </w:rPr>
        <w:t xml:space="preserve"> </w:t>
      </w:r>
      <w:r w:rsidR="00DD429D">
        <w:t>изучению</w:t>
      </w:r>
      <w:r w:rsidR="00DD429D">
        <w:rPr>
          <w:spacing w:val="7"/>
        </w:rPr>
        <w:t xml:space="preserve"> </w:t>
      </w:r>
      <w:r w:rsidR="00DD429D">
        <w:t>нового</w:t>
      </w:r>
      <w:r w:rsidR="00DD429D">
        <w:rPr>
          <w:spacing w:val="8"/>
        </w:rPr>
        <w:t xml:space="preserve"> </w:t>
      </w:r>
      <w:r w:rsidR="00DD429D">
        <w:t>языка;</w:t>
      </w:r>
      <w:r w:rsidR="00DD429D">
        <w:rPr>
          <w:spacing w:val="1"/>
        </w:rPr>
        <w:t xml:space="preserve"> </w:t>
      </w:r>
      <w:r w:rsidR="00DD429D">
        <w:t>развитие</w:t>
      </w:r>
      <w:r w:rsidR="00DD429D">
        <w:tab/>
        <w:t>их</w:t>
      </w:r>
      <w:r w:rsidR="00DD429D">
        <w:tab/>
        <w:t>восприятия,</w:t>
      </w:r>
      <w:r w:rsidR="00DD429D">
        <w:tab/>
        <w:t>внимания,</w:t>
      </w:r>
      <w:r w:rsidR="00DD429D">
        <w:tab/>
        <w:t>языковой</w:t>
      </w:r>
      <w:r w:rsidR="00DD429D">
        <w:tab/>
        <w:t>памяти,</w:t>
      </w:r>
      <w:r w:rsidR="00DD429D">
        <w:tab/>
      </w:r>
      <w:r w:rsidR="00DD429D">
        <w:rPr>
          <w:spacing w:val="-1"/>
        </w:rPr>
        <w:t>воображения,</w:t>
      </w:r>
      <w:r w:rsidR="00DD429D">
        <w:rPr>
          <w:spacing w:val="-57"/>
        </w:rPr>
        <w:t xml:space="preserve"> </w:t>
      </w:r>
      <w:r w:rsidR="00DD429D">
        <w:t>интуитивного</w:t>
      </w:r>
      <w:r w:rsidR="00DD429D">
        <w:rPr>
          <w:spacing w:val="1"/>
        </w:rPr>
        <w:t xml:space="preserve"> </w:t>
      </w:r>
      <w:r w:rsidR="00DD429D">
        <w:t>и</w:t>
      </w:r>
      <w:r w:rsidR="00DD429D">
        <w:rPr>
          <w:spacing w:val="-2"/>
        </w:rPr>
        <w:t xml:space="preserve"> </w:t>
      </w:r>
      <w:r w:rsidR="00DD429D">
        <w:t>логического</w:t>
      </w:r>
      <w:r w:rsidR="00DD429D">
        <w:rPr>
          <w:spacing w:val="2"/>
        </w:rPr>
        <w:t xml:space="preserve"> </w:t>
      </w:r>
      <w:r w:rsidR="00DD429D">
        <w:t>мышления;</w:t>
      </w:r>
    </w:p>
    <w:p w:rsidR="008C2F3B" w:rsidRDefault="006F7207">
      <w:pPr>
        <w:pStyle w:val="a3"/>
        <w:spacing w:line="271" w:lineRule="exact"/>
        <w:ind w:left="2121"/>
      </w:pPr>
      <w:r>
        <w:pict>
          <v:group id="docshapegroup91" o:spid="_x0000_s2082" style="position:absolute;left:0;text-align:left;margin-left:89.3pt;margin-top:.15pt;width:18.75pt;height:28.1pt;z-index:15755776;mso-position-horizontal-relative:page" coordorigin="1786,3" coordsize="375,562">
            <v:shape id="docshape92" o:spid="_x0000_s2084" type="#_x0000_t75" style="position:absolute;left:1786;top:2;width:375;height:264">
              <v:imagedata r:id="rId9" o:title=""/>
            </v:shape>
            <v:shape id="docshape93" o:spid="_x0000_s2083" type="#_x0000_t75" style="position:absolute;left:1786;top:300;width:375;height:264">
              <v:imagedata r:id="rId9" o:title=""/>
            </v:shape>
            <w10:wrap anchorx="page"/>
          </v:group>
        </w:pict>
      </w:r>
      <w:r w:rsidR="00DD429D">
        <w:t>развитие</w:t>
      </w:r>
      <w:r w:rsidR="00DD429D">
        <w:rPr>
          <w:spacing w:val="-6"/>
        </w:rPr>
        <w:t xml:space="preserve"> </w:t>
      </w:r>
      <w:r w:rsidR="00DD429D">
        <w:t>их</w:t>
      </w:r>
      <w:r w:rsidR="00DD429D">
        <w:rPr>
          <w:spacing w:val="-4"/>
        </w:rPr>
        <w:t xml:space="preserve"> </w:t>
      </w:r>
      <w:r w:rsidR="00DD429D">
        <w:t>речевой</w:t>
      </w:r>
      <w:r w:rsidR="00DD429D">
        <w:rPr>
          <w:spacing w:val="-3"/>
        </w:rPr>
        <w:t xml:space="preserve"> </w:t>
      </w:r>
      <w:r w:rsidR="00DD429D">
        <w:t>культуры,</w:t>
      </w:r>
      <w:r w:rsidR="00DD429D">
        <w:rPr>
          <w:spacing w:val="3"/>
        </w:rPr>
        <w:t xml:space="preserve"> </w:t>
      </w:r>
      <w:r w:rsidR="00DD429D">
        <w:t>а также культуры</w:t>
      </w:r>
      <w:r w:rsidR="00DD429D">
        <w:rPr>
          <w:spacing w:val="-2"/>
        </w:rPr>
        <w:t xml:space="preserve"> </w:t>
      </w:r>
      <w:r w:rsidR="00DD429D">
        <w:t>общения;</w:t>
      </w:r>
    </w:p>
    <w:p w:rsidR="008C2F3B" w:rsidRDefault="00DD429D">
      <w:pPr>
        <w:pStyle w:val="a3"/>
        <w:spacing w:before="35" w:line="225" w:lineRule="auto"/>
        <w:ind w:left="2121" w:right="1120"/>
      </w:pPr>
      <w:r>
        <w:t>воспитание</w:t>
      </w:r>
      <w:r>
        <w:rPr>
          <w:spacing w:val="18"/>
        </w:rPr>
        <w:t xml:space="preserve"> </w:t>
      </w:r>
      <w:r>
        <w:t>у</w:t>
      </w:r>
      <w:r>
        <w:rPr>
          <w:spacing w:val="15"/>
        </w:rPr>
        <w:t xml:space="preserve"> </w:t>
      </w:r>
      <w:r>
        <w:t>учащихся</w:t>
      </w:r>
      <w:r>
        <w:rPr>
          <w:spacing w:val="19"/>
        </w:rPr>
        <w:t xml:space="preserve"> </w:t>
      </w:r>
      <w:r>
        <w:t>доброжелательного</w:t>
      </w:r>
      <w:r>
        <w:rPr>
          <w:spacing w:val="20"/>
        </w:rPr>
        <w:t xml:space="preserve"> </w:t>
      </w:r>
      <w:r>
        <w:t>отношения</w:t>
      </w:r>
      <w:r>
        <w:rPr>
          <w:spacing w:val="19"/>
        </w:rPr>
        <w:t xml:space="preserve"> </w:t>
      </w:r>
      <w:r>
        <w:t>к</w:t>
      </w:r>
      <w:r>
        <w:rPr>
          <w:spacing w:val="18"/>
        </w:rPr>
        <w:t xml:space="preserve"> </w:t>
      </w:r>
      <w:r>
        <w:t>стране</w:t>
      </w:r>
      <w:r>
        <w:rPr>
          <w:spacing w:val="18"/>
        </w:rPr>
        <w:t xml:space="preserve"> </w:t>
      </w:r>
      <w:r>
        <w:t>изучаемого</w:t>
      </w:r>
      <w:r>
        <w:rPr>
          <w:spacing w:val="-57"/>
        </w:rPr>
        <w:t xml:space="preserve"> </w:t>
      </w:r>
      <w:r>
        <w:t>языка и</w:t>
      </w:r>
      <w:r>
        <w:rPr>
          <w:spacing w:val="3"/>
        </w:rPr>
        <w:t xml:space="preserve"> </w:t>
      </w:r>
      <w:r>
        <w:t>ее</w:t>
      </w:r>
      <w:r>
        <w:rPr>
          <w:spacing w:val="-4"/>
        </w:rPr>
        <w:t xml:space="preserve"> </w:t>
      </w:r>
      <w:r>
        <w:t>народу;</w:t>
      </w:r>
    </w:p>
    <w:p w:rsidR="008C2F3B" w:rsidRDefault="00DD429D">
      <w:pPr>
        <w:pStyle w:val="a3"/>
        <w:tabs>
          <w:tab w:val="left" w:pos="3838"/>
          <w:tab w:val="left" w:pos="4907"/>
          <w:tab w:val="left" w:pos="5252"/>
          <w:tab w:val="left" w:pos="6225"/>
          <w:tab w:val="left" w:pos="8274"/>
          <w:tab w:val="left" w:pos="9367"/>
        </w:tabs>
        <w:spacing w:before="33" w:line="230" w:lineRule="auto"/>
        <w:ind w:left="2121" w:right="1122"/>
      </w:pPr>
      <w:r>
        <w:rPr>
          <w:noProof/>
          <w:lang w:eastAsia="ru-RU"/>
        </w:rPr>
        <w:drawing>
          <wp:anchor distT="0" distB="0" distL="0" distR="0" simplePos="0" relativeHeight="15756288" behindDoc="0" locked="0" layoutInCell="1" allowOverlap="1">
            <wp:simplePos x="0" y="0"/>
            <wp:positionH relativeFrom="page">
              <wp:posOffset>1134160</wp:posOffset>
            </wp:positionH>
            <wp:positionV relativeFrom="paragraph">
              <wp:posOffset>20383</wp:posOffset>
            </wp:positionV>
            <wp:extent cx="237744" cy="167639"/>
            <wp:effectExtent l="0" t="0" r="0" b="0"/>
            <wp:wrapNone/>
            <wp:docPr id="2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9.png"/>
                    <pic:cNvPicPr/>
                  </pic:nvPicPr>
                  <pic:blipFill>
                    <a:blip r:embed="rId10" cstate="print"/>
                    <a:stretch>
                      <a:fillRect/>
                    </a:stretch>
                  </pic:blipFill>
                  <pic:spPr>
                    <a:xfrm>
                      <a:off x="0" y="0"/>
                      <a:ext cx="237744" cy="167639"/>
                    </a:xfrm>
                    <a:prstGeom prst="rect">
                      <a:avLst/>
                    </a:prstGeom>
                  </pic:spPr>
                </pic:pic>
              </a:graphicData>
            </a:graphic>
          </wp:anchor>
        </w:drawing>
      </w:r>
      <w:r>
        <w:t>формирование</w:t>
      </w:r>
      <w:r>
        <w:tab/>
        <w:t>навыков</w:t>
      </w:r>
      <w:r>
        <w:tab/>
        <w:t>и</w:t>
      </w:r>
      <w:r>
        <w:tab/>
        <w:t>умений</w:t>
      </w:r>
      <w:r>
        <w:tab/>
        <w:t>самостоятельного</w:t>
      </w:r>
      <w:r>
        <w:tab/>
        <w:t>решения</w:t>
      </w:r>
      <w:r>
        <w:tab/>
      </w:r>
      <w:r>
        <w:rPr>
          <w:spacing w:val="-1"/>
        </w:rPr>
        <w:t>простейших</w:t>
      </w:r>
      <w:r>
        <w:rPr>
          <w:spacing w:val="-57"/>
        </w:rPr>
        <w:t xml:space="preserve"> </w:t>
      </w:r>
      <w:r>
        <w:t>коммуникативно-познавательных</w:t>
      </w:r>
      <w:r>
        <w:rPr>
          <w:spacing w:val="-4"/>
        </w:rPr>
        <w:t xml:space="preserve"> </w:t>
      </w:r>
      <w:r>
        <w:t>задач в</w:t>
      </w:r>
      <w:r>
        <w:rPr>
          <w:spacing w:val="3"/>
        </w:rPr>
        <w:t xml:space="preserve"> </w:t>
      </w:r>
      <w:r>
        <w:t>устной</w:t>
      </w:r>
      <w:r>
        <w:rPr>
          <w:spacing w:val="2"/>
        </w:rPr>
        <w:t xml:space="preserve"> </w:t>
      </w:r>
      <w:r>
        <w:t>речи</w:t>
      </w:r>
      <w:r>
        <w:rPr>
          <w:spacing w:val="3"/>
        </w:rPr>
        <w:t xml:space="preserve"> </w:t>
      </w:r>
      <w:r>
        <w:t>и</w:t>
      </w:r>
      <w:r>
        <w:rPr>
          <w:spacing w:val="-3"/>
        </w:rPr>
        <w:t xml:space="preserve"> </w:t>
      </w:r>
      <w:r>
        <w:t>чтении;</w:t>
      </w:r>
    </w:p>
    <w:p w:rsidR="008C2F3B" w:rsidRDefault="00DD429D">
      <w:pPr>
        <w:pStyle w:val="a3"/>
        <w:tabs>
          <w:tab w:val="left" w:pos="3646"/>
          <w:tab w:val="left" w:pos="4040"/>
          <w:tab w:val="left" w:pos="5320"/>
          <w:tab w:val="left" w:pos="7013"/>
          <w:tab w:val="left" w:pos="7891"/>
          <w:tab w:val="left" w:pos="9694"/>
        </w:tabs>
        <w:spacing w:before="37" w:line="230" w:lineRule="auto"/>
        <w:ind w:left="2121" w:right="1795"/>
      </w:pPr>
      <w:r>
        <w:rPr>
          <w:noProof/>
          <w:lang w:eastAsia="ru-RU"/>
        </w:rPr>
        <w:drawing>
          <wp:anchor distT="0" distB="0" distL="0" distR="0" simplePos="0" relativeHeight="15756800" behindDoc="0" locked="0" layoutInCell="1" allowOverlap="1">
            <wp:simplePos x="0" y="0"/>
            <wp:positionH relativeFrom="page">
              <wp:posOffset>1134160</wp:posOffset>
            </wp:positionH>
            <wp:positionV relativeFrom="paragraph">
              <wp:posOffset>22923</wp:posOffset>
            </wp:positionV>
            <wp:extent cx="237744" cy="167639"/>
            <wp:effectExtent l="0" t="0" r="0" b="0"/>
            <wp:wrapNone/>
            <wp:docPr id="20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9.png"/>
                    <pic:cNvPicPr/>
                  </pic:nvPicPr>
                  <pic:blipFill>
                    <a:blip r:embed="rId10" cstate="print"/>
                    <a:stretch>
                      <a:fillRect/>
                    </a:stretch>
                  </pic:blipFill>
                  <pic:spPr>
                    <a:xfrm>
                      <a:off x="0" y="0"/>
                      <a:ext cx="237744" cy="167639"/>
                    </a:xfrm>
                    <a:prstGeom prst="rect">
                      <a:avLst/>
                    </a:prstGeom>
                  </pic:spPr>
                </pic:pic>
              </a:graphicData>
            </a:graphic>
          </wp:anchor>
        </w:drawing>
      </w:r>
      <w:r>
        <w:t>расширение</w:t>
      </w:r>
      <w:r>
        <w:tab/>
        <w:t>с</w:t>
      </w:r>
      <w:r>
        <w:tab/>
        <w:t>помощью</w:t>
      </w:r>
      <w:r>
        <w:tab/>
        <w:t>иностранного</w:t>
      </w:r>
      <w:r>
        <w:tab/>
        <w:t>языка</w:t>
      </w:r>
      <w:r>
        <w:tab/>
        <w:t>представлений</w:t>
      </w:r>
      <w:r>
        <w:tab/>
        <w:t>об</w:t>
      </w:r>
      <w:r>
        <w:rPr>
          <w:spacing w:val="-57"/>
        </w:rPr>
        <w:t xml:space="preserve"> </w:t>
      </w:r>
      <w:r>
        <w:t>окружающем</w:t>
      </w:r>
      <w:r>
        <w:rPr>
          <w:spacing w:val="2"/>
        </w:rPr>
        <w:t xml:space="preserve"> </w:t>
      </w:r>
      <w:r>
        <w:t>мире и</w:t>
      </w:r>
      <w:r>
        <w:rPr>
          <w:spacing w:val="-8"/>
        </w:rPr>
        <w:t xml:space="preserve"> </w:t>
      </w:r>
      <w:r>
        <w:t>о</w:t>
      </w:r>
      <w:r>
        <w:rPr>
          <w:spacing w:val="6"/>
        </w:rPr>
        <w:t xml:space="preserve"> </w:t>
      </w:r>
      <w:r>
        <w:t>языке как</w:t>
      </w:r>
      <w:r>
        <w:rPr>
          <w:spacing w:val="-1"/>
        </w:rPr>
        <w:t xml:space="preserve"> </w:t>
      </w:r>
      <w:r>
        <w:t>средстве познания</w:t>
      </w:r>
      <w:r>
        <w:rPr>
          <w:spacing w:val="2"/>
        </w:rPr>
        <w:t xml:space="preserve"> </w:t>
      </w:r>
      <w:r>
        <w:t>и</w:t>
      </w:r>
      <w:r>
        <w:rPr>
          <w:spacing w:val="-1"/>
        </w:rPr>
        <w:t xml:space="preserve"> </w:t>
      </w:r>
      <w:r>
        <w:t>общения.</w:t>
      </w:r>
    </w:p>
    <w:p w:rsidR="008C2F3B" w:rsidRDefault="008C2F3B">
      <w:pPr>
        <w:pStyle w:val="a3"/>
        <w:spacing w:before="5"/>
        <w:rPr>
          <w:sz w:val="27"/>
        </w:rPr>
      </w:pPr>
    </w:p>
    <w:p w:rsidR="008C2F3B" w:rsidRDefault="00DD429D">
      <w:pPr>
        <w:pStyle w:val="a3"/>
        <w:ind w:left="1142"/>
      </w:pPr>
      <w:r>
        <w:t>Основные</w:t>
      </w:r>
      <w:r>
        <w:rPr>
          <w:spacing w:val="-7"/>
        </w:rPr>
        <w:t xml:space="preserve"> </w:t>
      </w:r>
      <w:r>
        <w:t>навыки</w:t>
      </w:r>
      <w:r>
        <w:rPr>
          <w:spacing w:val="-5"/>
        </w:rPr>
        <w:t xml:space="preserve"> </w:t>
      </w:r>
      <w:r>
        <w:t>и умения:</w:t>
      </w:r>
    </w:p>
    <w:p w:rsidR="008C2F3B" w:rsidRDefault="006F7207">
      <w:pPr>
        <w:pStyle w:val="a3"/>
        <w:spacing w:before="3"/>
        <w:ind w:left="2121"/>
      </w:pPr>
      <w:r>
        <w:pict>
          <v:group id="docshapegroup94" o:spid="_x0000_s2079" style="position:absolute;left:0;text-align:left;margin-left:89.3pt;margin-top:.55pt;width:18.75pt;height:28.1pt;z-index:15757312;mso-position-horizontal-relative:page" coordorigin="1786,11" coordsize="375,562">
            <v:shape id="docshape95" o:spid="_x0000_s2081" type="#_x0000_t75" style="position:absolute;left:1786;top:11;width:375;height:264">
              <v:imagedata r:id="rId9" o:title=""/>
            </v:shape>
            <v:shape id="docshape96" o:spid="_x0000_s2080" type="#_x0000_t75" style="position:absolute;left:1786;top:308;width:375;height:264">
              <v:imagedata r:id="rId9" o:title=""/>
            </v:shape>
            <w10:wrap anchorx="page"/>
          </v:group>
        </w:pict>
      </w:r>
      <w:r w:rsidR="00DD429D">
        <w:t>работать</w:t>
      </w:r>
      <w:r w:rsidR="00DD429D">
        <w:rPr>
          <w:spacing w:val="-6"/>
        </w:rPr>
        <w:t xml:space="preserve"> </w:t>
      </w:r>
      <w:r w:rsidR="00DD429D">
        <w:t>в коллективе, взаимодействуя</w:t>
      </w:r>
      <w:r w:rsidR="00DD429D">
        <w:rPr>
          <w:spacing w:val="-2"/>
        </w:rPr>
        <w:t xml:space="preserve"> </w:t>
      </w:r>
      <w:r w:rsidR="00DD429D">
        <w:t>друг</w:t>
      </w:r>
      <w:r w:rsidR="00DD429D">
        <w:rPr>
          <w:spacing w:val="1"/>
        </w:rPr>
        <w:t xml:space="preserve"> </w:t>
      </w:r>
      <w:r w:rsidR="00DD429D">
        <w:t>с</w:t>
      </w:r>
      <w:r w:rsidR="00DD429D">
        <w:rPr>
          <w:spacing w:val="-3"/>
        </w:rPr>
        <w:t xml:space="preserve"> </w:t>
      </w:r>
      <w:r w:rsidR="00DD429D">
        <w:t>другом;</w:t>
      </w:r>
    </w:p>
    <w:p w:rsidR="008C2F3B" w:rsidRDefault="00DD429D">
      <w:pPr>
        <w:pStyle w:val="a3"/>
        <w:spacing w:before="35" w:line="225" w:lineRule="auto"/>
        <w:ind w:left="2121" w:right="1694"/>
      </w:pPr>
      <w:r>
        <w:t>работать</w:t>
      </w:r>
      <w:r>
        <w:rPr>
          <w:spacing w:val="-6"/>
        </w:rPr>
        <w:t xml:space="preserve"> </w:t>
      </w:r>
      <w:r>
        <w:t>в</w:t>
      </w:r>
      <w:r>
        <w:rPr>
          <w:spacing w:val="-1"/>
        </w:rPr>
        <w:t xml:space="preserve"> </w:t>
      </w:r>
      <w:r>
        <w:t>разных</w:t>
      </w:r>
      <w:r>
        <w:rPr>
          <w:spacing w:val="-6"/>
        </w:rPr>
        <w:t xml:space="preserve"> </w:t>
      </w:r>
      <w:r>
        <w:t>режимах</w:t>
      </w:r>
      <w:r>
        <w:rPr>
          <w:spacing w:val="-7"/>
        </w:rPr>
        <w:t xml:space="preserve"> </w:t>
      </w:r>
      <w:r>
        <w:t>и</w:t>
      </w:r>
      <w:r>
        <w:rPr>
          <w:spacing w:val="-1"/>
        </w:rPr>
        <w:t xml:space="preserve"> </w:t>
      </w:r>
      <w:r>
        <w:t>формах</w:t>
      </w:r>
      <w:r>
        <w:rPr>
          <w:spacing w:val="-6"/>
        </w:rPr>
        <w:t xml:space="preserve"> </w:t>
      </w:r>
      <w:r>
        <w:t>(индивидуальная, групповая,</w:t>
      </w:r>
      <w:r>
        <w:rPr>
          <w:spacing w:val="-57"/>
        </w:rPr>
        <w:t xml:space="preserve"> </w:t>
      </w:r>
      <w:r>
        <w:t>коллективная);</w:t>
      </w:r>
    </w:p>
    <w:p w:rsidR="008C2F3B" w:rsidRDefault="00DD429D">
      <w:pPr>
        <w:pStyle w:val="a3"/>
        <w:spacing w:before="34" w:line="230" w:lineRule="auto"/>
        <w:ind w:left="2121" w:right="1120"/>
      </w:pPr>
      <w:r>
        <w:rPr>
          <w:noProof/>
          <w:lang w:eastAsia="ru-RU"/>
        </w:rPr>
        <w:lastRenderedPageBreak/>
        <w:drawing>
          <wp:anchor distT="0" distB="0" distL="0" distR="0" simplePos="0" relativeHeight="15757824" behindDoc="0" locked="0" layoutInCell="1" allowOverlap="1">
            <wp:simplePos x="0" y="0"/>
            <wp:positionH relativeFrom="page">
              <wp:posOffset>1134160</wp:posOffset>
            </wp:positionH>
            <wp:positionV relativeFrom="paragraph">
              <wp:posOffset>21018</wp:posOffset>
            </wp:positionV>
            <wp:extent cx="237744" cy="167639"/>
            <wp:effectExtent l="0" t="0" r="0" b="0"/>
            <wp:wrapNone/>
            <wp:docPr id="2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png"/>
                    <pic:cNvPicPr/>
                  </pic:nvPicPr>
                  <pic:blipFill>
                    <a:blip r:embed="rId10" cstate="print"/>
                    <a:stretch>
                      <a:fillRect/>
                    </a:stretch>
                  </pic:blipFill>
                  <pic:spPr>
                    <a:xfrm>
                      <a:off x="0" y="0"/>
                      <a:ext cx="237744" cy="167639"/>
                    </a:xfrm>
                    <a:prstGeom prst="rect">
                      <a:avLst/>
                    </a:prstGeom>
                  </pic:spPr>
                </pic:pic>
              </a:graphicData>
            </a:graphic>
          </wp:anchor>
        </w:drawing>
      </w:r>
      <w:r>
        <w:t>распознавать</w:t>
      </w:r>
      <w:r>
        <w:rPr>
          <w:spacing w:val="-2"/>
        </w:rPr>
        <w:t xml:space="preserve"> </w:t>
      </w:r>
      <w:r>
        <w:t>на</w:t>
      </w:r>
      <w:r>
        <w:rPr>
          <w:spacing w:val="-8"/>
        </w:rPr>
        <w:t xml:space="preserve"> </w:t>
      </w:r>
      <w:r>
        <w:t>слух</w:t>
      </w:r>
      <w:r>
        <w:rPr>
          <w:spacing w:val="-6"/>
        </w:rPr>
        <w:t xml:space="preserve"> </w:t>
      </w:r>
      <w:r>
        <w:t>и</w:t>
      </w:r>
      <w:r>
        <w:rPr>
          <w:spacing w:val="-1"/>
        </w:rPr>
        <w:t xml:space="preserve"> </w:t>
      </w:r>
      <w:r>
        <w:t>при чтении</w:t>
      </w:r>
      <w:r>
        <w:rPr>
          <w:spacing w:val="-6"/>
        </w:rPr>
        <w:t xml:space="preserve"> </w:t>
      </w:r>
      <w:r>
        <w:t>грамматические</w:t>
      </w:r>
      <w:r>
        <w:rPr>
          <w:spacing w:val="-3"/>
        </w:rPr>
        <w:t xml:space="preserve"> </w:t>
      </w:r>
      <w:r>
        <w:t>явления</w:t>
      </w:r>
      <w:r>
        <w:rPr>
          <w:spacing w:val="-6"/>
        </w:rPr>
        <w:t xml:space="preserve"> </w:t>
      </w:r>
      <w:r>
        <w:t>и</w:t>
      </w:r>
      <w:r>
        <w:rPr>
          <w:spacing w:val="-1"/>
        </w:rPr>
        <w:t xml:space="preserve"> </w:t>
      </w:r>
      <w:r>
        <w:t>лексические</w:t>
      </w:r>
      <w:r>
        <w:rPr>
          <w:spacing w:val="-57"/>
        </w:rPr>
        <w:t xml:space="preserve"> </w:t>
      </w:r>
      <w:r>
        <w:t>единицы;</w:t>
      </w:r>
    </w:p>
    <w:p w:rsidR="008C2F3B" w:rsidRDefault="006F7207">
      <w:pPr>
        <w:pStyle w:val="a3"/>
        <w:spacing w:line="270" w:lineRule="exact"/>
        <w:ind w:left="2121"/>
      </w:pPr>
      <w:r>
        <w:pict>
          <v:group id="docshapegroup97" o:spid="_x0000_s2075" style="position:absolute;left:0;text-align:left;margin-left:89.3pt;margin-top:.1pt;width:18.75pt;height:43pt;z-index:15758336;mso-position-horizontal-relative:page" coordorigin="1786,2" coordsize="375,860">
            <v:shape id="docshape98" o:spid="_x0000_s2078" type="#_x0000_t75" style="position:absolute;left:1786;top:2;width:375;height:264">
              <v:imagedata r:id="rId9" o:title=""/>
            </v:shape>
            <v:shape id="docshape99" o:spid="_x0000_s2077" type="#_x0000_t75" style="position:absolute;left:1786;top:299;width:375;height:264">
              <v:imagedata r:id="rId9" o:title=""/>
            </v:shape>
            <v:shape id="docshape100" o:spid="_x0000_s2076" type="#_x0000_t75" style="position:absolute;left:1786;top:597;width:375;height:264">
              <v:imagedata r:id="rId9" o:title=""/>
            </v:shape>
            <w10:wrap anchorx="page"/>
          </v:group>
        </w:pict>
      </w:r>
      <w:r w:rsidR="00DD429D">
        <w:t>выражать</w:t>
      </w:r>
      <w:r w:rsidR="00DD429D">
        <w:rPr>
          <w:spacing w:val="-4"/>
        </w:rPr>
        <w:t xml:space="preserve"> </w:t>
      </w:r>
      <w:r w:rsidR="00DD429D">
        <w:t>личное</w:t>
      </w:r>
      <w:r w:rsidR="00DD429D">
        <w:rPr>
          <w:spacing w:val="-5"/>
        </w:rPr>
        <w:t xml:space="preserve"> </w:t>
      </w:r>
      <w:r w:rsidR="00DD429D">
        <w:t>отношение</w:t>
      </w:r>
      <w:r w:rsidR="00DD429D">
        <w:rPr>
          <w:spacing w:val="-1"/>
        </w:rPr>
        <w:t xml:space="preserve"> </w:t>
      </w:r>
      <w:r w:rsidR="00DD429D">
        <w:t>к</w:t>
      </w:r>
      <w:r w:rsidR="00DD429D">
        <w:rPr>
          <w:spacing w:val="-2"/>
        </w:rPr>
        <w:t xml:space="preserve"> </w:t>
      </w:r>
      <w:r w:rsidR="00DD429D">
        <w:t>увиденному</w:t>
      </w:r>
      <w:r w:rsidR="00DD429D">
        <w:rPr>
          <w:spacing w:val="-9"/>
        </w:rPr>
        <w:t xml:space="preserve"> </w:t>
      </w:r>
      <w:r w:rsidR="00DD429D">
        <w:t>и</w:t>
      </w:r>
      <w:r w:rsidR="00DD429D">
        <w:rPr>
          <w:spacing w:val="2"/>
        </w:rPr>
        <w:t xml:space="preserve"> </w:t>
      </w:r>
      <w:r w:rsidR="00DD429D">
        <w:t>прочитанному;</w:t>
      </w:r>
    </w:p>
    <w:p w:rsidR="008C2F3B" w:rsidRDefault="00DD429D">
      <w:pPr>
        <w:pStyle w:val="a3"/>
        <w:spacing w:before="21"/>
        <w:ind w:left="2121"/>
      </w:pPr>
      <w:r>
        <w:t>понимать</w:t>
      </w:r>
      <w:r>
        <w:rPr>
          <w:spacing w:val="-5"/>
        </w:rPr>
        <w:t xml:space="preserve"> </w:t>
      </w:r>
      <w:r>
        <w:t>на</w:t>
      </w:r>
      <w:r>
        <w:rPr>
          <w:spacing w:val="-3"/>
        </w:rPr>
        <w:t xml:space="preserve"> </w:t>
      </w:r>
      <w:r>
        <w:t>слух</w:t>
      </w:r>
      <w:r>
        <w:rPr>
          <w:spacing w:val="-5"/>
        </w:rPr>
        <w:t xml:space="preserve"> </w:t>
      </w:r>
      <w:r>
        <w:t>иноязычную</w:t>
      </w:r>
      <w:r>
        <w:rPr>
          <w:spacing w:val="-4"/>
        </w:rPr>
        <w:t xml:space="preserve"> </w:t>
      </w:r>
      <w:r>
        <w:t>речь</w:t>
      </w:r>
      <w:r>
        <w:rPr>
          <w:spacing w:val="-1"/>
        </w:rPr>
        <w:t xml:space="preserve"> </w:t>
      </w:r>
      <w:r>
        <w:t>на</w:t>
      </w:r>
      <w:r>
        <w:rPr>
          <w:spacing w:val="-2"/>
        </w:rPr>
        <w:t xml:space="preserve"> </w:t>
      </w:r>
      <w:r>
        <w:t>базе</w:t>
      </w:r>
      <w:r>
        <w:rPr>
          <w:spacing w:val="-2"/>
        </w:rPr>
        <w:t xml:space="preserve"> </w:t>
      </w:r>
      <w:r>
        <w:t>изученного</w:t>
      </w:r>
      <w:r>
        <w:rPr>
          <w:spacing w:val="3"/>
        </w:rPr>
        <w:t xml:space="preserve"> </w:t>
      </w:r>
      <w:r>
        <w:t>языкового</w:t>
      </w:r>
      <w:r>
        <w:rPr>
          <w:spacing w:val="-1"/>
        </w:rPr>
        <w:t xml:space="preserve"> </w:t>
      </w:r>
      <w:r>
        <w:t>материала;</w:t>
      </w:r>
    </w:p>
    <w:p w:rsidR="008C2F3B" w:rsidRDefault="00DD429D">
      <w:pPr>
        <w:pStyle w:val="a3"/>
        <w:spacing w:before="22"/>
        <w:ind w:left="2121" w:right="1006"/>
      </w:pPr>
      <w:r>
        <w:rPr>
          <w:noProof/>
          <w:lang w:eastAsia="ru-RU"/>
        </w:rPr>
        <w:drawing>
          <wp:anchor distT="0" distB="0" distL="0" distR="0" simplePos="0" relativeHeight="15758848" behindDoc="0" locked="0" layoutInCell="1" allowOverlap="1">
            <wp:simplePos x="0" y="0"/>
            <wp:positionH relativeFrom="page">
              <wp:posOffset>1134160</wp:posOffset>
            </wp:positionH>
            <wp:positionV relativeFrom="paragraph">
              <wp:posOffset>379007</wp:posOffset>
            </wp:positionV>
            <wp:extent cx="237744" cy="167639"/>
            <wp:effectExtent l="0" t="0" r="0" b="0"/>
            <wp:wrapNone/>
            <wp:docPr id="2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png"/>
                    <pic:cNvPicPr/>
                  </pic:nvPicPr>
                  <pic:blipFill>
                    <a:blip r:embed="rId10" cstate="print"/>
                    <a:stretch>
                      <a:fillRect/>
                    </a:stretch>
                  </pic:blipFill>
                  <pic:spPr>
                    <a:xfrm>
                      <a:off x="0" y="0"/>
                      <a:ext cx="237744" cy="167639"/>
                    </a:xfrm>
                    <a:prstGeom prst="rect">
                      <a:avLst/>
                    </a:prstGeom>
                  </pic:spPr>
                </pic:pic>
              </a:graphicData>
            </a:graphic>
          </wp:anchor>
        </w:drawing>
      </w:r>
      <w:r>
        <w:t>вести</w:t>
      </w:r>
      <w:r>
        <w:rPr>
          <w:spacing w:val="-3"/>
        </w:rPr>
        <w:t xml:space="preserve"> </w:t>
      </w:r>
      <w:r>
        <w:t>несложную</w:t>
      </w:r>
      <w:r>
        <w:rPr>
          <w:spacing w:val="-5"/>
        </w:rPr>
        <w:t xml:space="preserve"> </w:t>
      </w:r>
      <w:r>
        <w:t>беседу,</w:t>
      </w:r>
      <w:r>
        <w:rPr>
          <w:spacing w:val="-1"/>
        </w:rPr>
        <w:t xml:space="preserve"> </w:t>
      </w:r>
      <w:r>
        <w:t>запрашивать</w:t>
      </w:r>
      <w:r>
        <w:rPr>
          <w:spacing w:val="-3"/>
        </w:rPr>
        <w:t xml:space="preserve"> </w:t>
      </w:r>
      <w:r>
        <w:t>уточняющие</w:t>
      </w:r>
      <w:r>
        <w:rPr>
          <w:spacing w:val="-4"/>
        </w:rPr>
        <w:t xml:space="preserve"> </w:t>
      </w:r>
      <w:r>
        <w:t>сведения</w:t>
      </w:r>
      <w:r>
        <w:rPr>
          <w:spacing w:val="-8"/>
        </w:rPr>
        <w:t xml:space="preserve"> </w:t>
      </w:r>
      <w:r>
        <w:t>и</w:t>
      </w:r>
      <w:r>
        <w:rPr>
          <w:spacing w:val="-2"/>
        </w:rPr>
        <w:t xml:space="preserve"> </w:t>
      </w:r>
      <w:r>
        <w:t>уметь</w:t>
      </w:r>
      <w:r>
        <w:rPr>
          <w:spacing w:val="-3"/>
        </w:rPr>
        <w:t xml:space="preserve"> </w:t>
      </w:r>
      <w:r>
        <w:t>высказаться</w:t>
      </w:r>
      <w:r>
        <w:rPr>
          <w:spacing w:val="-8"/>
        </w:rPr>
        <w:t xml:space="preserve"> </w:t>
      </w:r>
      <w:r>
        <w:t>в</w:t>
      </w:r>
      <w:r>
        <w:rPr>
          <w:spacing w:val="-57"/>
        </w:rPr>
        <w:t xml:space="preserve"> </w:t>
      </w:r>
      <w:r>
        <w:t>связи с предложенной ситуацией на базе изученного языкового материала;</w:t>
      </w:r>
      <w:r>
        <w:rPr>
          <w:spacing w:val="1"/>
        </w:rPr>
        <w:t xml:space="preserve"> </w:t>
      </w:r>
      <w:r>
        <w:t>составлять</w:t>
      </w:r>
      <w:r>
        <w:rPr>
          <w:spacing w:val="1"/>
        </w:rPr>
        <w:t xml:space="preserve"> </w:t>
      </w:r>
      <w:r>
        <w:t>монологические</w:t>
      </w:r>
      <w:r>
        <w:rPr>
          <w:spacing w:val="4"/>
        </w:rPr>
        <w:t xml:space="preserve"> </w:t>
      </w:r>
      <w:r>
        <w:t>и</w:t>
      </w:r>
      <w:r>
        <w:rPr>
          <w:spacing w:val="1"/>
        </w:rPr>
        <w:t xml:space="preserve"> </w:t>
      </w:r>
      <w:r>
        <w:t>диалогические,</w:t>
      </w:r>
      <w:r>
        <w:rPr>
          <w:spacing w:val="2"/>
        </w:rPr>
        <w:t xml:space="preserve"> </w:t>
      </w:r>
      <w:r>
        <w:t>используя</w:t>
      </w:r>
      <w:r>
        <w:rPr>
          <w:spacing w:val="5"/>
        </w:rPr>
        <w:t xml:space="preserve"> </w:t>
      </w:r>
      <w:r>
        <w:t>опоры</w:t>
      </w:r>
      <w:r>
        <w:rPr>
          <w:spacing w:val="3"/>
        </w:rPr>
        <w:t xml:space="preserve"> </w:t>
      </w:r>
      <w:r>
        <w:t>в</w:t>
      </w:r>
      <w:r>
        <w:rPr>
          <w:spacing w:val="2"/>
        </w:rPr>
        <w:t xml:space="preserve"> </w:t>
      </w:r>
      <w:r>
        <w:t>виде</w:t>
      </w:r>
      <w:r>
        <w:rPr>
          <w:spacing w:val="4"/>
        </w:rPr>
        <w:t xml:space="preserve"> </w:t>
      </w:r>
      <w:r>
        <w:t>плана</w:t>
      </w:r>
      <w:r>
        <w:rPr>
          <w:spacing w:val="-1"/>
        </w:rPr>
        <w:t xml:space="preserve"> </w:t>
      </w:r>
      <w:r>
        <w:t>и</w:t>
      </w:r>
      <w:r>
        <w:rPr>
          <w:spacing w:val="1"/>
        </w:rPr>
        <w:t xml:space="preserve"> </w:t>
      </w:r>
      <w:r>
        <w:t>серии</w:t>
      </w:r>
      <w:r>
        <w:rPr>
          <w:spacing w:val="2"/>
        </w:rPr>
        <w:t xml:space="preserve"> </w:t>
      </w:r>
      <w:r>
        <w:t>картинок;</w:t>
      </w:r>
    </w:p>
    <w:p w:rsidR="008C2F3B" w:rsidRDefault="006F7207">
      <w:pPr>
        <w:pStyle w:val="a3"/>
        <w:spacing w:line="237" w:lineRule="auto"/>
        <w:ind w:left="2121" w:right="5357"/>
      </w:pPr>
      <w:r>
        <w:pict>
          <v:group id="docshapegroup101" o:spid="_x0000_s2072" style="position:absolute;left:0;text-align:left;margin-left:89.3pt;margin-top:.3pt;width:18.75pt;height:26.9pt;z-index:15759360;mso-position-horizontal-relative:page" coordorigin="1786,6" coordsize="375,538">
            <v:shape id="docshape102" o:spid="_x0000_s2074" type="#_x0000_t75" style="position:absolute;left:1786;top:5;width:375;height:264">
              <v:imagedata r:id="rId9" o:title=""/>
            </v:shape>
            <v:shape id="docshape103" o:spid="_x0000_s2073" type="#_x0000_t75" style="position:absolute;left:1786;top:279;width:375;height:264">
              <v:imagedata r:id="rId9" o:title=""/>
            </v:shape>
            <w10:wrap anchorx="page"/>
          </v:group>
        </w:pict>
      </w:r>
      <w:r w:rsidR="00DD429D">
        <w:t>извлекать информацию из прочитанного;</w:t>
      </w:r>
      <w:r w:rsidR="00DD429D">
        <w:rPr>
          <w:spacing w:val="-57"/>
        </w:rPr>
        <w:t xml:space="preserve"> </w:t>
      </w:r>
      <w:r w:rsidR="00DD429D">
        <w:t>вести</w:t>
      </w:r>
      <w:r w:rsidR="00DD429D">
        <w:rPr>
          <w:spacing w:val="2"/>
        </w:rPr>
        <w:t xml:space="preserve"> </w:t>
      </w:r>
      <w:r w:rsidR="00DD429D">
        <w:t>записи</w:t>
      </w:r>
      <w:r w:rsidR="00DD429D">
        <w:rPr>
          <w:spacing w:val="2"/>
        </w:rPr>
        <w:t xml:space="preserve"> </w:t>
      </w:r>
      <w:r w:rsidR="00DD429D">
        <w:t>в</w:t>
      </w:r>
      <w:r w:rsidR="00DD429D">
        <w:rPr>
          <w:spacing w:val="-1"/>
        </w:rPr>
        <w:t xml:space="preserve"> </w:t>
      </w:r>
      <w:r w:rsidR="00DD429D">
        <w:t>словаре</w:t>
      </w:r>
      <w:r w:rsidR="00DD429D">
        <w:rPr>
          <w:spacing w:val="-5"/>
        </w:rPr>
        <w:t xml:space="preserve"> </w:t>
      </w:r>
      <w:r w:rsidR="00DD429D">
        <w:t>и</w:t>
      </w:r>
      <w:r w:rsidR="00DD429D">
        <w:rPr>
          <w:spacing w:val="3"/>
        </w:rPr>
        <w:t xml:space="preserve"> </w:t>
      </w:r>
      <w:r w:rsidR="00DD429D">
        <w:t>в</w:t>
      </w:r>
      <w:r w:rsidR="00DD429D">
        <w:rPr>
          <w:spacing w:val="-2"/>
        </w:rPr>
        <w:t xml:space="preserve"> </w:t>
      </w:r>
      <w:r w:rsidR="00DD429D">
        <w:t>тетради;</w:t>
      </w:r>
    </w:p>
    <w:p w:rsidR="008C2F3B" w:rsidRDefault="00DD429D">
      <w:pPr>
        <w:spacing w:line="275" w:lineRule="exact"/>
        <w:ind w:left="1142"/>
        <w:rPr>
          <w:sz w:val="24"/>
        </w:rPr>
      </w:pPr>
      <w:r>
        <w:rPr>
          <w:noProof/>
          <w:position w:val="-4"/>
          <w:lang w:eastAsia="ru-RU"/>
        </w:rPr>
        <w:drawing>
          <wp:inline distT="0" distB="0" distL="0" distR="0">
            <wp:extent cx="237744" cy="167639"/>
            <wp:effectExtent l="0" t="0" r="0" b="0"/>
            <wp:docPr id="2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png"/>
                    <pic:cNvPicPr/>
                  </pic:nvPicPr>
                  <pic:blipFill>
                    <a:blip r:embed="rId10" cstate="print"/>
                    <a:stretch>
                      <a:fillRect/>
                    </a:stretch>
                  </pic:blipFill>
                  <pic:spPr>
                    <a:xfrm>
                      <a:off x="0" y="0"/>
                      <a:ext cx="237744" cy="167639"/>
                    </a:xfrm>
                    <a:prstGeom prst="rect">
                      <a:avLst/>
                    </a:prstGeom>
                  </pic:spPr>
                </pic:pic>
              </a:graphicData>
            </a:graphic>
          </wp:inline>
        </w:drawing>
      </w:r>
      <w:r>
        <w:rPr>
          <w:sz w:val="20"/>
        </w:rPr>
        <w:t xml:space="preserve">           </w:t>
      </w:r>
      <w:r>
        <w:rPr>
          <w:spacing w:val="5"/>
          <w:sz w:val="20"/>
        </w:rPr>
        <w:t xml:space="preserve"> </w:t>
      </w:r>
      <w:r>
        <w:rPr>
          <w:sz w:val="24"/>
        </w:rPr>
        <w:t>выразительно</w:t>
      </w:r>
      <w:r>
        <w:rPr>
          <w:spacing w:val="-5"/>
          <w:sz w:val="24"/>
        </w:rPr>
        <w:t xml:space="preserve"> </w:t>
      </w:r>
      <w:r>
        <w:rPr>
          <w:sz w:val="24"/>
        </w:rPr>
        <w:t>читать</w:t>
      </w:r>
      <w:r>
        <w:rPr>
          <w:spacing w:val="-8"/>
          <w:sz w:val="24"/>
        </w:rPr>
        <w:t xml:space="preserve"> </w:t>
      </w:r>
      <w:r>
        <w:rPr>
          <w:sz w:val="24"/>
        </w:rPr>
        <w:t>вслух.</w:t>
      </w:r>
    </w:p>
    <w:p w:rsidR="008C2F3B" w:rsidRDefault="00DD429D">
      <w:pPr>
        <w:pStyle w:val="Heading2"/>
        <w:spacing w:before="1" w:line="272" w:lineRule="exact"/>
        <w:ind w:left="1559" w:right="449"/>
        <w:jc w:val="center"/>
      </w:pPr>
      <w:r>
        <w:t>УЧЕБНАЯ</w:t>
      </w:r>
      <w:r>
        <w:rPr>
          <w:spacing w:val="-8"/>
        </w:rPr>
        <w:t xml:space="preserve"> </w:t>
      </w:r>
      <w:r>
        <w:t>ПРОГРАММА</w:t>
      </w:r>
      <w:r>
        <w:rPr>
          <w:spacing w:val="-3"/>
        </w:rPr>
        <w:t xml:space="preserve"> </w:t>
      </w:r>
      <w:r>
        <w:t>«МАТЕМАТИКА»</w:t>
      </w:r>
    </w:p>
    <w:p w:rsidR="008C2F3B" w:rsidRDefault="00DD429D">
      <w:pPr>
        <w:pStyle w:val="a3"/>
        <w:spacing w:before="1" w:line="235" w:lineRule="auto"/>
        <w:ind w:left="1142" w:right="780" w:firstLine="566"/>
        <w:jc w:val="both"/>
      </w:pPr>
      <w:r>
        <w:t>Одной</w:t>
      </w:r>
      <w:r>
        <w:rPr>
          <w:spacing w:val="1"/>
        </w:rPr>
        <w:t xml:space="preserve"> </w:t>
      </w:r>
      <w:r>
        <w:t>их</w:t>
      </w:r>
      <w:r>
        <w:rPr>
          <w:spacing w:val="1"/>
        </w:rPr>
        <w:t xml:space="preserve"> </w:t>
      </w:r>
      <w:r>
        <w:t>неотложных</w:t>
      </w:r>
      <w:r>
        <w:rPr>
          <w:spacing w:val="1"/>
        </w:rPr>
        <w:t xml:space="preserve"> </w:t>
      </w:r>
      <w:r>
        <w:t>задач</w:t>
      </w:r>
      <w:r>
        <w:rPr>
          <w:spacing w:val="1"/>
        </w:rPr>
        <w:t xml:space="preserve"> </w:t>
      </w:r>
      <w:r>
        <w:t>начальной</w:t>
      </w:r>
      <w:r>
        <w:rPr>
          <w:spacing w:val="1"/>
        </w:rPr>
        <w:t xml:space="preserve"> </w:t>
      </w:r>
      <w:r>
        <w:t>школы</w:t>
      </w:r>
      <w:r>
        <w:rPr>
          <w:spacing w:val="1"/>
        </w:rPr>
        <w:t xml:space="preserve"> </w:t>
      </w:r>
      <w:r>
        <w:t>является</w:t>
      </w:r>
      <w:r>
        <w:rPr>
          <w:spacing w:val="1"/>
        </w:rPr>
        <w:t xml:space="preserve"> </w:t>
      </w:r>
      <w:r>
        <w:t>проблема</w:t>
      </w:r>
      <w:r>
        <w:rPr>
          <w:spacing w:val="1"/>
        </w:rPr>
        <w:t xml:space="preserve"> </w:t>
      </w:r>
      <w:r>
        <w:t>качественного</w:t>
      </w:r>
      <w:r>
        <w:rPr>
          <w:spacing w:val="1"/>
        </w:rPr>
        <w:t xml:space="preserve"> </w:t>
      </w:r>
      <w:r>
        <w:t>усовершенствования математического образования, для достижения этой цели программа по</w:t>
      </w:r>
      <w:r>
        <w:rPr>
          <w:spacing w:val="1"/>
        </w:rPr>
        <w:t xml:space="preserve"> </w:t>
      </w:r>
      <w:r>
        <w:t>математике в</w:t>
      </w:r>
      <w:r>
        <w:rPr>
          <w:spacing w:val="-1"/>
        </w:rPr>
        <w:t xml:space="preserve"> </w:t>
      </w:r>
      <w:r>
        <w:t>начальной</w:t>
      </w:r>
      <w:r>
        <w:rPr>
          <w:spacing w:val="-3"/>
        </w:rPr>
        <w:t xml:space="preserve"> </w:t>
      </w:r>
      <w:r>
        <w:t>школе</w:t>
      </w:r>
      <w:r>
        <w:rPr>
          <w:spacing w:val="1"/>
        </w:rPr>
        <w:t xml:space="preserve"> </w:t>
      </w:r>
      <w:r>
        <w:t>должна решить</w:t>
      </w:r>
      <w:r>
        <w:rPr>
          <w:spacing w:val="-2"/>
        </w:rPr>
        <w:t xml:space="preserve"> </w:t>
      </w:r>
      <w:r>
        <w:t>следующие задачи:</w:t>
      </w:r>
    </w:p>
    <w:p w:rsidR="008C2F3B" w:rsidRDefault="00DD429D">
      <w:pPr>
        <w:pStyle w:val="a4"/>
        <w:numPr>
          <w:ilvl w:val="0"/>
          <w:numId w:val="31"/>
        </w:numPr>
        <w:tabs>
          <w:tab w:val="left" w:pos="2583"/>
        </w:tabs>
        <w:spacing w:before="26" w:line="232" w:lineRule="auto"/>
        <w:ind w:right="996" w:firstLine="398"/>
        <w:jc w:val="both"/>
        <w:rPr>
          <w:sz w:val="24"/>
        </w:rPr>
      </w:pPr>
      <w:r>
        <w:rPr>
          <w:sz w:val="24"/>
        </w:rPr>
        <w:t>Значительно</w:t>
      </w:r>
      <w:r>
        <w:rPr>
          <w:spacing w:val="1"/>
          <w:sz w:val="24"/>
        </w:rPr>
        <w:t xml:space="preserve"> </w:t>
      </w:r>
      <w:r>
        <w:rPr>
          <w:sz w:val="24"/>
        </w:rPr>
        <w:t>повысить</w:t>
      </w:r>
      <w:r>
        <w:rPr>
          <w:spacing w:val="1"/>
          <w:sz w:val="24"/>
        </w:rPr>
        <w:t xml:space="preserve"> </w:t>
      </w:r>
      <w:r>
        <w:rPr>
          <w:sz w:val="24"/>
        </w:rPr>
        <w:t>качество</w:t>
      </w:r>
      <w:r>
        <w:rPr>
          <w:spacing w:val="1"/>
          <w:sz w:val="24"/>
        </w:rPr>
        <w:t xml:space="preserve"> </w:t>
      </w:r>
      <w:r>
        <w:rPr>
          <w:sz w:val="24"/>
        </w:rPr>
        <w:t>подготовки</w:t>
      </w:r>
      <w:r>
        <w:rPr>
          <w:spacing w:val="1"/>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максимально</w:t>
      </w:r>
      <w:r>
        <w:rPr>
          <w:spacing w:val="3"/>
          <w:sz w:val="24"/>
        </w:rPr>
        <w:t xml:space="preserve"> </w:t>
      </w:r>
      <w:r>
        <w:rPr>
          <w:sz w:val="24"/>
        </w:rPr>
        <w:t>развивать</w:t>
      </w:r>
      <w:r>
        <w:rPr>
          <w:spacing w:val="-3"/>
          <w:sz w:val="24"/>
        </w:rPr>
        <w:t xml:space="preserve"> </w:t>
      </w:r>
      <w:r>
        <w:rPr>
          <w:sz w:val="24"/>
        </w:rPr>
        <w:t>логическое</w:t>
      </w:r>
      <w:r>
        <w:rPr>
          <w:spacing w:val="-6"/>
          <w:sz w:val="24"/>
        </w:rPr>
        <w:t xml:space="preserve"> </w:t>
      </w:r>
      <w:r>
        <w:rPr>
          <w:sz w:val="24"/>
        </w:rPr>
        <w:t>мышление</w:t>
      </w:r>
      <w:r>
        <w:rPr>
          <w:spacing w:val="-6"/>
          <w:sz w:val="24"/>
        </w:rPr>
        <w:t xml:space="preserve"> </w:t>
      </w:r>
      <w:r>
        <w:rPr>
          <w:sz w:val="24"/>
        </w:rPr>
        <w:t>и</w:t>
      </w:r>
      <w:r>
        <w:rPr>
          <w:spacing w:val="1"/>
          <w:sz w:val="24"/>
        </w:rPr>
        <w:t xml:space="preserve"> </w:t>
      </w:r>
      <w:r>
        <w:rPr>
          <w:sz w:val="24"/>
        </w:rPr>
        <w:t>творческие</w:t>
      </w:r>
      <w:r>
        <w:rPr>
          <w:spacing w:val="-1"/>
          <w:sz w:val="24"/>
        </w:rPr>
        <w:t xml:space="preserve"> </w:t>
      </w:r>
      <w:r>
        <w:rPr>
          <w:sz w:val="24"/>
        </w:rPr>
        <w:t>способности</w:t>
      </w:r>
      <w:r>
        <w:rPr>
          <w:spacing w:val="1"/>
          <w:sz w:val="24"/>
        </w:rPr>
        <w:t xml:space="preserve"> </w:t>
      </w:r>
      <w:r>
        <w:rPr>
          <w:sz w:val="24"/>
        </w:rPr>
        <w:t>ученика.</w:t>
      </w:r>
    </w:p>
    <w:p w:rsidR="008C2F3B" w:rsidRPr="00926250" w:rsidRDefault="00DD429D" w:rsidP="00926250">
      <w:pPr>
        <w:pStyle w:val="a4"/>
        <w:numPr>
          <w:ilvl w:val="0"/>
          <w:numId w:val="31"/>
        </w:numPr>
        <w:spacing w:before="80" w:line="232" w:lineRule="auto"/>
        <w:ind w:left="1142" w:right="1761" w:firstLine="0"/>
        <w:jc w:val="left"/>
        <w:rPr>
          <w:sz w:val="24"/>
        </w:rPr>
      </w:pPr>
      <w:r w:rsidRPr="00926250">
        <w:rPr>
          <w:sz w:val="24"/>
        </w:rPr>
        <w:t>Сформировать первоначальные представления о математике, осознанные, прочные,</w:t>
      </w:r>
      <w:r w:rsidRPr="00926250">
        <w:rPr>
          <w:spacing w:val="1"/>
          <w:sz w:val="24"/>
        </w:rPr>
        <w:t xml:space="preserve"> </w:t>
      </w:r>
      <w:r w:rsidRPr="00926250">
        <w:rPr>
          <w:sz w:val="24"/>
        </w:rPr>
        <w:t>навыки вычислений, во многих случаях доведенные до автоматизма, умения решать задачи и</w:t>
      </w:r>
      <w:r w:rsidRPr="00926250">
        <w:rPr>
          <w:spacing w:val="-57"/>
          <w:sz w:val="24"/>
        </w:rPr>
        <w:t xml:space="preserve"> </w:t>
      </w:r>
      <w:r w:rsidRPr="00926250">
        <w:rPr>
          <w:sz w:val="24"/>
        </w:rPr>
        <w:t>уравнения.Воспитывать</w:t>
      </w:r>
      <w:r w:rsidRPr="00926250">
        <w:rPr>
          <w:sz w:val="24"/>
        </w:rPr>
        <w:tab/>
        <w:t>интерес</w:t>
      </w:r>
      <w:r w:rsidRPr="00926250">
        <w:rPr>
          <w:sz w:val="24"/>
        </w:rPr>
        <w:tab/>
        <w:t>к</w:t>
      </w:r>
      <w:r w:rsidRPr="00926250">
        <w:rPr>
          <w:sz w:val="24"/>
        </w:rPr>
        <w:tab/>
        <w:t>математике</w:t>
      </w:r>
      <w:r w:rsidRPr="00926250">
        <w:rPr>
          <w:sz w:val="24"/>
        </w:rPr>
        <w:tab/>
        <w:t>и</w:t>
      </w:r>
      <w:r w:rsidRPr="00926250">
        <w:rPr>
          <w:sz w:val="24"/>
        </w:rPr>
        <w:tab/>
        <w:t>стремление</w:t>
      </w:r>
      <w:r w:rsidRPr="00926250">
        <w:rPr>
          <w:sz w:val="24"/>
        </w:rPr>
        <w:tab/>
      </w:r>
      <w:r w:rsidRPr="00926250">
        <w:rPr>
          <w:spacing w:val="-1"/>
          <w:sz w:val="24"/>
        </w:rPr>
        <w:t>использовать</w:t>
      </w:r>
      <w:r w:rsidRPr="00926250">
        <w:rPr>
          <w:spacing w:val="-57"/>
          <w:sz w:val="24"/>
        </w:rPr>
        <w:t xml:space="preserve"> </w:t>
      </w:r>
      <w:r w:rsidRPr="00926250">
        <w:rPr>
          <w:sz w:val="24"/>
        </w:rPr>
        <w:t>математические знания</w:t>
      </w:r>
      <w:r w:rsidRPr="00926250">
        <w:rPr>
          <w:spacing w:val="-3"/>
          <w:sz w:val="24"/>
        </w:rPr>
        <w:t xml:space="preserve"> </w:t>
      </w:r>
      <w:r w:rsidRPr="00926250">
        <w:rPr>
          <w:sz w:val="24"/>
        </w:rPr>
        <w:t>на</w:t>
      </w:r>
      <w:r w:rsidRPr="00926250">
        <w:rPr>
          <w:spacing w:val="-4"/>
          <w:sz w:val="24"/>
        </w:rPr>
        <w:t xml:space="preserve"> </w:t>
      </w:r>
      <w:r w:rsidRPr="00926250">
        <w:rPr>
          <w:sz w:val="24"/>
        </w:rPr>
        <w:t>практике.</w:t>
      </w:r>
    </w:p>
    <w:p w:rsidR="008C2F3B" w:rsidRDefault="00DD429D">
      <w:pPr>
        <w:pStyle w:val="Heading2"/>
        <w:spacing w:before="5" w:line="275" w:lineRule="exact"/>
        <w:ind w:left="3523"/>
      </w:pPr>
      <w:r>
        <w:t>УЧЕБНАЯ</w:t>
      </w:r>
      <w:r>
        <w:rPr>
          <w:spacing w:val="-8"/>
        </w:rPr>
        <w:t xml:space="preserve"> </w:t>
      </w:r>
      <w:r>
        <w:t>ПРОГРАММА</w:t>
      </w:r>
      <w:r>
        <w:rPr>
          <w:spacing w:val="-2"/>
        </w:rPr>
        <w:t xml:space="preserve"> </w:t>
      </w:r>
      <w:r>
        <w:t>«ОКРУЖАЮЩИЙ</w:t>
      </w:r>
      <w:r>
        <w:rPr>
          <w:spacing w:val="-1"/>
        </w:rPr>
        <w:t xml:space="preserve"> </w:t>
      </w:r>
      <w:r>
        <w:t>МИР»</w:t>
      </w:r>
    </w:p>
    <w:p w:rsidR="008C2F3B" w:rsidRDefault="00DD429D">
      <w:pPr>
        <w:pStyle w:val="a3"/>
        <w:spacing w:before="1" w:line="237" w:lineRule="auto"/>
        <w:ind w:left="1142" w:right="1120" w:firstLine="566"/>
      </w:pPr>
      <w:r>
        <w:t>Учебная</w:t>
      </w:r>
      <w:r>
        <w:rPr>
          <w:spacing w:val="19"/>
        </w:rPr>
        <w:t xml:space="preserve"> </w:t>
      </w:r>
      <w:r>
        <w:t>программа</w:t>
      </w:r>
      <w:r>
        <w:rPr>
          <w:spacing w:val="19"/>
        </w:rPr>
        <w:t xml:space="preserve"> </w:t>
      </w:r>
      <w:r>
        <w:t>«Окружающий</w:t>
      </w:r>
      <w:r>
        <w:rPr>
          <w:spacing w:val="20"/>
        </w:rPr>
        <w:t xml:space="preserve"> </w:t>
      </w:r>
      <w:r>
        <w:t>мир»</w:t>
      </w:r>
      <w:r>
        <w:rPr>
          <w:spacing w:val="15"/>
        </w:rPr>
        <w:t xml:space="preserve"> </w:t>
      </w:r>
      <w:r>
        <w:t>имеет</w:t>
      </w:r>
      <w:r>
        <w:rPr>
          <w:spacing w:val="20"/>
        </w:rPr>
        <w:t xml:space="preserve"> </w:t>
      </w:r>
      <w:r>
        <w:t>интегрированный</w:t>
      </w:r>
      <w:r>
        <w:rPr>
          <w:spacing w:val="20"/>
        </w:rPr>
        <w:t xml:space="preserve"> </w:t>
      </w:r>
      <w:r>
        <w:t>характер,</w:t>
      </w:r>
      <w:r>
        <w:rPr>
          <w:spacing w:val="21"/>
        </w:rPr>
        <w:t xml:space="preserve"> </w:t>
      </w:r>
      <w:r>
        <w:t>в</w:t>
      </w:r>
      <w:r>
        <w:rPr>
          <w:spacing w:val="21"/>
        </w:rPr>
        <w:t xml:space="preserve"> </w:t>
      </w:r>
      <w:r>
        <w:t>нее</w:t>
      </w:r>
      <w:r>
        <w:rPr>
          <w:spacing w:val="-57"/>
        </w:rPr>
        <w:t xml:space="preserve"> </w:t>
      </w:r>
      <w:r>
        <w:t>входят</w:t>
      </w:r>
      <w:r>
        <w:rPr>
          <w:spacing w:val="-2"/>
        </w:rPr>
        <w:t xml:space="preserve"> </w:t>
      </w:r>
      <w:r>
        <w:t>материалы</w:t>
      </w:r>
      <w:r>
        <w:rPr>
          <w:spacing w:val="-4"/>
        </w:rPr>
        <w:t xml:space="preserve"> </w:t>
      </w:r>
      <w:r>
        <w:t>по</w:t>
      </w:r>
      <w:r>
        <w:rPr>
          <w:spacing w:val="-1"/>
        </w:rPr>
        <w:t xml:space="preserve"> </w:t>
      </w:r>
      <w:r>
        <w:t>астрономии,</w:t>
      </w:r>
      <w:r>
        <w:rPr>
          <w:spacing w:val="-4"/>
        </w:rPr>
        <w:t xml:space="preserve"> </w:t>
      </w:r>
      <w:r>
        <w:t>географии,</w:t>
      </w:r>
      <w:r>
        <w:rPr>
          <w:spacing w:val="1"/>
        </w:rPr>
        <w:t xml:space="preserve"> </w:t>
      </w:r>
      <w:r>
        <w:t>биологии,</w:t>
      </w:r>
      <w:r>
        <w:rPr>
          <w:spacing w:val="-5"/>
        </w:rPr>
        <w:t xml:space="preserve"> </w:t>
      </w:r>
      <w:r>
        <w:t>истории,</w:t>
      </w:r>
      <w:r>
        <w:rPr>
          <w:spacing w:val="1"/>
        </w:rPr>
        <w:t xml:space="preserve"> </w:t>
      </w:r>
      <w:r>
        <w:t>физике,</w:t>
      </w:r>
      <w:r>
        <w:rPr>
          <w:spacing w:val="-8"/>
        </w:rPr>
        <w:t xml:space="preserve"> </w:t>
      </w:r>
      <w:r>
        <w:t>обществознание.</w:t>
      </w:r>
    </w:p>
    <w:p w:rsidR="008C2F3B" w:rsidRDefault="00DD429D">
      <w:pPr>
        <w:pStyle w:val="a3"/>
        <w:spacing w:before="13" w:line="235" w:lineRule="auto"/>
        <w:ind w:left="1142" w:right="1120" w:firstLine="566"/>
      </w:pPr>
      <w:r>
        <w:t>В</w:t>
      </w:r>
      <w:r>
        <w:rPr>
          <w:spacing w:val="1"/>
        </w:rPr>
        <w:t xml:space="preserve"> </w:t>
      </w:r>
      <w:r>
        <w:t>данную</w:t>
      </w:r>
      <w:r>
        <w:rPr>
          <w:spacing w:val="1"/>
        </w:rPr>
        <w:t xml:space="preserve"> </w:t>
      </w:r>
      <w:r>
        <w:t>учебную</w:t>
      </w:r>
      <w:r>
        <w:rPr>
          <w:spacing w:val="1"/>
        </w:rPr>
        <w:t xml:space="preserve"> </w:t>
      </w:r>
      <w:r>
        <w:t>программу</w:t>
      </w:r>
      <w:r>
        <w:rPr>
          <w:spacing w:val="1"/>
        </w:rPr>
        <w:t xml:space="preserve"> </w:t>
      </w:r>
      <w:r>
        <w:t>включены</w:t>
      </w:r>
      <w:r>
        <w:rPr>
          <w:spacing w:val="1"/>
        </w:rPr>
        <w:t xml:space="preserve"> </w:t>
      </w:r>
      <w:r>
        <w:t>сведения</w:t>
      </w:r>
      <w:r>
        <w:rPr>
          <w:spacing w:val="1"/>
        </w:rPr>
        <w:t xml:space="preserve"> </w:t>
      </w:r>
      <w:r>
        <w:t>по</w:t>
      </w:r>
      <w:r>
        <w:rPr>
          <w:spacing w:val="1"/>
        </w:rPr>
        <w:t xml:space="preserve"> </w:t>
      </w:r>
      <w:r>
        <w:t>основам</w:t>
      </w:r>
      <w:r>
        <w:rPr>
          <w:spacing w:val="1"/>
        </w:rPr>
        <w:t xml:space="preserve"> </w:t>
      </w:r>
      <w:r>
        <w:t>безопасности</w:t>
      </w:r>
      <w:r>
        <w:rPr>
          <w:spacing w:val="-57"/>
        </w:rPr>
        <w:t xml:space="preserve"> </w:t>
      </w:r>
      <w:r>
        <w:t>жизнедеятельности.</w:t>
      </w:r>
    </w:p>
    <w:p w:rsidR="008C2F3B" w:rsidRDefault="00DD429D">
      <w:pPr>
        <w:pStyle w:val="a3"/>
        <w:spacing w:before="19" w:line="237" w:lineRule="auto"/>
        <w:ind w:left="1142" w:right="793" w:firstLine="566"/>
        <w:jc w:val="both"/>
      </w:pPr>
      <w:r>
        <w:t>Особенностью преподавания основ безопасности жизнедеятельности в начальной школе</w:t>
      </w:r>
      <w:r>
        <w:rPr>
          <w:spacing w:val="1"/>
        </w:rPr>
        <w:t xml:space="preserve"> </w:t>
      </w:r>
      <w:r>
        <w:t>является то, что этот курс изучается не на отдельных уроках, а на уроках по окружающему</w:t>
      </w:r>
      <w:r>
        <w:rPr>
          <w:spacing w:val="1"/>
        </w:rPr>
        <w:t xml:space="preserve"> </w:t>
      </w:r>
      <w:r>
        <w:t>миру.</w:t>
      </w:r>
      <w:r>
        <w:rPr>
          <w:spacing w:val="1"/>
        </w:rPr>
        <w:t xml:space="preserve"> </w:t>
      </w:r>
      <w:r>
        <w:t>Все</w:t>
      </w:r>
      <w:r>
        <w:rPr>
          <w:spacing w:val="1"/>
        </w:rPr>
        <w:t xml:space="preserve"> </w:t>
      </w:r>
      <w:r>
        <w:t>действующие</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программы,</w:t>
      </w:r>
      <w:r>
        <w:rPr>
          <w:spacing w:val="1"/>
        </w:rPr>
        <w:t xml:space="preserve"> </w:t>
      </w:r>
      <w:r>
        <w:t>реализующие</w:t>
      </w:r>
      <w:r>
        <w:rPr>
          <w:spacing w:val="1"/>
        </w:rPr>
        <w:t xml:space="preserve"> </w:t>
      </w:r>
      <w:r>
        <w:t>содержание</w:t>
      </w:r>
      <w:r>
        <w:rPr>
          <w:spacing w:val="1"/>
        </w:rPr>
        <w:t xml:space="preserve"> </w:t>
      </w:r>
      <w:r>
        <w:t>образовательного</w:t>
      </w:r>
      <w:r>
        <w:rPr>
          <w:spacing w:val="1"/>
        </w:rPr>
        <w:t xml:space="preserve"> </w:t>
      </w:r>
      <w:r>
        <w:t>компонента</w:t>
      </w:r>
      <w:r>
        <w:rPr>
          <w:spacing w:val="1"/>
        </w:rPr>
        <w:t xml:space="preserve"> </w:t>
      </w:r>
      <w:r>
        <w:t>«Окружающий</w:t>
      </w:r>
      <w:r>
        <w:rPr>
          <w:spacing w:val="1"/>
        </w:rPr>
        <w:t xml:space="preserve"> </w:t>
      </w:r>
      <w:r>
        <w:t>мир»,</w:t>
      </w:r>
      <w:r>
        <w:rPr>
          <w:spacing w:val="1"/>
        </w:rPr>
        <w:t xml:space="preserve"> </w:t>
      </w:r>
      <w:r>
        <w:t>учитывают</w:t>
      </w:r>
      <w:r>
        <w:rPr>
          <w:spacing w:val="1"/>
        </w:rPr>
        <w:t xml:space="preserve"> </w:t>
      </w:r>
      <w:r>
        <w:t>особенности</w:t>
      </w:r>
      <w:r>
        <w:rPr>
          <w:spacing w:val="1"/>
        </w:rPr>
        <w:t xml:space="preserve"> </w:t>
      </w:r>
      <w:r>
        <w:t>усвоения</w:t>
      </w:r>
      <w:r>
        <w:rPr>
          <w:spacing w:val="1"/>
        </w:rPr>
        <w:t xml:space="preserve"> </w:t>
      </w:r>
      <w:r>
        <w:t>младшими</w:t>
      </w:r>
      <w:r>
        <w:rPr>
          <w:spacing w:val="1"/>
        </w:rPr>
        <w:t xml:space="preserve"> </w:t>
      </w:r>
      <w:r>
        <w:t>школьниками</w:t>
      </w:r>
      <w:r>
        <w:rPr>
          <w:spacing w:val="1"/>
        </w:rPr>
        <w:t xml:space="preserve"> </w:t>
      </w:r>
      <w:r>
        <w:t>знаний</w:t>
      </w:r>
      <w:r>
        <w:rPr>
          <w:spacing w:val="1"/>
        </w:rPr>
        <w:t xml:space="preserve"> </w:t>
      </w:r>
      <w:r>
        <w:t>по</w:t>
      </w:r>
      <w:r>
        <w:rPr>
          <w:spacing w:val="1"/>
        </w:rPr>
        <w:t xml:space="preserve"> </w:t>
      </w:r>
      <w:r>
        <w:t>безопасной</w:t>
      </w:r>
      <w:r>
        <w:rPr>
          <w:spacing w:val="1"/>
        </w:rPr>
        <w:t xml:space="preserve"> </w:t>
      </w:r>
      <w:r>
        <w:t>жизнедеятельности</w:t>
      </w:r>
      <w:r>
        <w:rPr>
          <w:spacing w:val="1"/>
        </w:rPr>
        <w:t xml:space="preserve"> </w:t>
      </w:r>
      <w:r>
        <w:t>как</w:t>
      </w:r>
      <w:r>
        <w:rPr>
          <w:spacing w:val="1"/>
        </w:rPr>
        <w:t xml:space="preserve"> </w:t>
      </w:r>
      <w:r>
        <w:t>части</w:t>
      </w:r>
      <w:r>
        <w:rPr>
          <w:spacing w:val="1"/>
        </w:rPr>
        <w:t xml:space="preserve"> </w:t>
      </w:r>
      <w:r>
        <w:t>знаний</w:t>
      </w:r>
      <w:r>
        <w:rPr>
          <w:spacing w:val="1"/>
        </w:rPr>
        <w:t xml:space="preserve"> </w:t>
      </w:r>
      <w:r>
        <w:t>об</w:t>
      </w:r>
      <w:r>
        <w:rPr>
          <w:spacing w:val="1"/>
        </w:rPr>
        <w:t xml:space="preserve"> </w:t>
      </w:r>
      <w:r>
        <w:t>окружающем</w:t>
      </w:r>
      <w:r>
        <w:rPr>
          <w:spacing w:val="1"/>
        </w:rPr>
        <w:t xml:space="preserve"> </w:t>
      </w:r>
      <w:r>
        <w:t>мире и</w:t>
      </w:r>
      <w:r>
        <w:rPr>
          <w:spacing w:val="-4"/>
        </w:rPr>
        <w:t xml:space="preserve"> </w:t>
      </w:r>
      <w:r>
        <w:t>включают</w:t>
      </w:r>
      <w:r>
        <w:rPr>
          <w:spacing w:val="1"/>
        </w:rPr>
        <w:t xml:space="preserve"> </w:t>
      </w:r>
      <w:r>
        <w:t>эти</w:t>
      </w:r>
      <w:r>
        <w:rPr>
          <w:spacing w:val="1"/>
        </w:rPr>
        <w:t xml:space="preserve"> </w:t>
      </w:r>
      <w:r>
        <w:t>знания</w:t>
      </w:r>
      <w:r>
        <w:rPr>
          <w:spacing w:val="1"/>
        </w:rPr>
        <w:t xml:space="preserve"> </w:t>
      </w:r>
      <w:r>
        <w:t>в</w:t>
      </w:r>
      <w:r>
        <w:rPr>
          <w:spacing w:val="-3"/>
        </w:rPr>
        <w:t xml:space="preserve"> </w:t>
      </w:r>
      <w:r>
        <w:t>содержание программы</w:t>
      </w:r>
      <w:r>
        <w:rPr>
          <w:spacing w:val="-2"/>
        </w:rPr>
        <w:t xml:space="preserve"> </w:t>
      </w:r>
      <w:r>
        <w:t>и</w:t>
      </w:r>
      <w:r>
        <w:rPr>
          <w:spacing w:val="1"/>
        </w:rPr>
        <w:t xml:space="preserve"> </w:t>
      </w:r>
      <w:r>
        <w:t>учебников.</w:t>
      </w:r>
    </w:p>
    <w:p w:rsidR="008C2F3B" w:rsidRDefault="00DD429D">
      <w:pPr>
        <w:pStyle w:val="a3"/>
        <w:spacing w:before="10" w:line="275" w:lineRule="exact"/>
        <w:ind w:left="1708"/>
        <w:jc w:val="both"/>
      </w:pPr>
      <w:r>
        <w:t>Назначение</w:t>
      </w:r>
      <w:r>
        <w:rPr>
          <w:spacing w:val="-6"/>
        </w:rPr>
        <w:t xml:space="preserve"> </w:t>
      </w:r>
      <w:r>
        <w:t>курса:</w:t>
      </w:r>
    </w:p>
    <w:p w:rsidR="008C2F3B" w:rsidRDefault="00DD429D">
      <w:pPr>
        <w:pStyle w:val="a4"/>
        <w:numPr>
          <w:ilvl w:val="0"/>
          <w:numId w:val="35"/>
        </w:numPr>
        <w:tabs>
          <w:tab w:val="left" w:pos="1709"/>
        </w:tabs>
        <w:spacing w:line="242" w:lineRule="auto"/>
        <w:ind w:right="1721"/>
        <w:rPr>
          <w:sz w:val="24"/>
        </w:rPr>
      </w:pPr>
      <w:r>
        <w:rPr>
          <w:sz w:val="24"/>
        </w:rPr>
        <w:t>развитие</w:t>
      </w:r>
      <w:r>
        <w:rPr>
          <w:spacing w:val="-6"/>
          <w:sz w:val="24"/>
        </w:rPr>
        <w:t xml:space="preserve"> </w:t>
      </w:r>
      <w:r>
        <w:rPr>
          <w:sz w:val="24"/>
        </w:rPr>
        <w:t>умений</w:t>
      </w:r>
      <w:r>
        <w:rPr>
          <w:spacing w:val="-4"/>
          <w:sz w:val="24"/>
        </w:rPr>
        <w:t xml:space="preserve"> </w:t>
      </w:r>
      <w:r>
        <w:rPr>
          <w:sz w:val="24"/>
        </w:rPr>
        <w:t>наблюдать,</w:t>
      </w:r>
      <w:r>
        <w:rPr>
          <w:spacing w:val="-4"/>
          <w:sz w:val="24"/>
        </w:rPr>
        <w:t xml:space="preserve"> </w:t>
      </w:r>
      <w:r>
        <w:rPr>
          <w:sz w:val="24"/>
        </w:rPr>
        <w:t>характеризовать,</w:t>
      </w:r>
      <w:r>
        <w:rPr>
          <w:spacing w:val="-3"/>
          <w:sz w:val="24"/>
        </w:rPr>
        <w:t xml:space="preserve"> </w:t>
      </w:r>
      <w:r>
        <w:rPr>
          <w:sz w:val="24"/>
        </w:rPr>
        <w:t>анализировать,</w:t>
      </w:r>
      <w:r>
        <w:rPr>
          <w:spacing w:val="-8"/>
          <w:sz w:val="24"/>
        </w:rPr>
        <w:t xml:space="preserve"> </w:t>
      </w:r>
      <w:r>
        <w:rPr>
          <w:sz w:val="24"/>
        </w:rPr>
        <w:t>обобщать</w:t>
      </w:r>
      <w:r>
        <w:rPr>
          <w:spacing w:val="-13"/>
          <w:sz w:val="24"/>
        </w:rPr>
        <w:t xml:space="preserve"> </w:t>
      </w:r>
      <w:r>
        <w:rPr>
          <w:sz w:val="24"/>
        </w:rPr>
        <w:t>объекты</w:t>
      </w:r>
      <w:r>
        <w:rPr>
          <w:spacing w:val="-57"/>
          <w:sz w:val="24"/>
        </w:rPr>
        <w:t xml:space="preserve"> </w:t>
      </w:r>
      <w:r>
        <w:rPr>
          <w:sz w:val="24"/>
        </w:rPr>
        <w:t>окружающего</w:t>
      </w:r>
      <w:r>
        <w:rPr>
          <w:spacing w:val="5"/>
          <w:sz w:val="24"/>
        </w:rPr>
        <w:t xml:space="preserve"> </w:t>
      </w:r>
      <w:r>
        <w:rPr>
          <w:sz w:val="24"/>
        </w:rPr>
        <w:t>мира;</w:t>
      </w:r>
    </w:p>
    <w:p w:rsidR="008C2F3B" w:rsidRDefault="00DD429D">
      <w:pPr>
        <w:pStyle w:val="a4"/>
        <w:numPr>
          <w:ilvl w:val="0"/>
          <w:numId w:val="35"/>
        </w:numPr>
        <w:tabs>
          <w:tab w:val="left" w:pos="1709"/>
        </w:tabs>
        <w:spacing w:line="242" w:lineRule="auto"/>
        <w:ind w:right="830"/>
        <w:rPr>
          <w:sz w:val="24"/>
        </w:rPr>
      </w:pPr>
      <w:r>
        <w:rPr>
          <w:sz w:val="24"/>
        </w:rPr>
        <w:t>освоение знаний об окружающем мире, единстве и различиях природного и социального,</w:t>
      </w:r>
      <w:r>
        <w:rPr>
          <w:spacing w:val="-58"/>
          <w:sz w:val="24"/>
        </w:rPr>
        <w:t xml:space="preserve"> </w:t>
      </w:r>
      <w:r>
        <w:rPr>
          <w:sz w:val="24"/>
        </w:rPr>
        <w:t>о</w:t>
      </w:r>
      <w:r>
        <w:rPr>
          <w:spacing w:val="1"/>
          <w:sz w:val="24"/>
        </w:rPr>
        <w:t xml:space="preserve"> </w:t>
      </w:r>
      <w:r>
        <w:rPr>
          <w:sz w:val="24"/>
        </w:rPr>
        <w:t>человеке</w:t>
      </w:r>
      <w:r>
        <w:rPr>
          <w:spacing w:val="1"/>
          <w:sz w:val="24"/>
        </w:rPr>
        <w:t xml:space="preserve"> </w:t>
      </w:r>
      <w:r>
        <w:rPr>
          <w:sz w:val="24"/>
        </w:rPr>
        <w:t>и</w:t>
      </w:r>
      <w:r>
        <w:rPr>
          <w:spacing w:val="3"/>
          <w:sz w:val="24"/>
        </w:rPr>
        <w:t xml:space="preserve"> </w:t>
      </w:r>
      <w:r>
        <w:rPr>
          <w:sz w:val="24"/>
        </w:rPr>
        <w:t>его</w:t>
      </w:r>
      <w:r>
        <w:rPr>
          <w:spacing w:val="6"/>
          <w:sz w:val="24"/>
        </w:rPr>
        <w:t xml:space="preserve"> </w:t>
      </w:r>
      <w:r>
        <w:rPr>
          <w:sz w:val="24"/>
        </w:rPr>
        <w:t>месте</w:t>
      </w:r>
      <w:r>
        <w:rPr>
          <w:spacing w:val="-5"/>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7"/>
          <w:sz w:val="24"/>
        </w:rPr>
        <w:t xml:space="preserve"> </w:t>
      </w:r>
      <w:r>
        <w:rPr>
          <w:sz w:val="24"/>
        </w:rPr>
        <w:t>обществе;</w:t>
      </w:r>
    </w:p>
    <w:p w:rsidR="008C2F3B" w:rsidRDefault="00DD429D">
      <w:pPr>
        <w:pStyle w:val="a4"/>
        <w:numPr>
          <w:ilvl w:val="0"/>
          <w:numId w:val="64"/>
        </w:numPr>
        <w:tabs>
          <w:tab w:val="left" w:pos="1862"/>
          <w:tab w:val="left" w:pos="1863"/>
        </w:tabs>
        <w:spacing w:line="242" w:lineRule="auto"/>
        <w:ind w:right="905" w:firstLine="0"/>
        <w:rPr>
          <w:sz w:val="24"/>
        </w:rPr>
      </w:pPr>
      <w:r>
        <w:rPr>
          <w:sz w:val="24"/>
        </w:rPr>
        <w:t>воспитание</w:t>
      </w:r>
      <w:r>
        <w:rPr>
          <w:spacing w:val="-8"/>
          <w:sz w:val="24"/>
        </w:rPr>
        <w:t xml:space="preserve"> </w:t>
      </w:r>
      <w:r>
        <w:rPr>
          <w:sz w:val="24"/>
        </w:rPr>
        <w:t>потребности</w:t>
      </w:r>
      <w:r>
        <w:rPr>
          <w:spacing w:val="-1"/>
          <w:sz w:val="24"/>
        </w:rPr>
        <w:t xml:space="preserve"> </w:t>
      </w:r>
      <w:r>
        <w:rPr>
          <w:sz w:val="24"/>
        </w:rPr>
        <w:t>участвовать</w:t>
      </w:r>
      <w:r>
        <w:rPr>
          <w:spacing w:val="-6"/>
          <w:sz w:val="24"/>
        </w:rPr>
        <w:t xml:space="preserve"> </w:t>
      </w:r>
      <w:r>
        <w:rPr>
          <w:sz w:val="24"/>
        </w:rPr>
        <w:t>в</w:t>
      </w:r>
      <w:r>
        <w:rPr>
          <w:spacing w:val="-1"/>
          <w:sz w:val="24"/>
        </w:rPr>
        <w:t xml:space="preserve"> </w:t>
      </w:r>
      <w:r>
        <w:rPr>
          <w:sz w:val="24"/>
        </w:rPr>
        <w:t>творческой</w:t>
      </w:r>
      <w:r>
        <w:rPr>
          <w:spacing w:val="-2"/>
          <w:sz w:val="24"/>
        </w:rPr>
        <w:t xml:space="preserve"> </w:t>
      </w:r>
      <w:r>
        <w:rPr>
          <w:sz w:val="24"/>
        </w:rPr>
        <w:t>деятельности</w:t>
      </w:r>
      <w:r>
        <w:rPr>
          <w:spacing w:val="-1"/>
          <w:sz w:val="24"/>
        </w:rPr>
        <w:t xml:space="preserve"> </w:t>
      </w:r>
      <w:r>
        <w:rPr>
          <w:sz w:val="24"/>
        </w:rPr>
        <w:t>в</w:t>
      </w:r>
      <w:r>
        <w:rPr>
          <w:spacing w:val="-5"/>
          <w:sz w:val="24"/>
        </w:rPr>
        <w:t xml:space="preserve"> </w:t>
      </w:r>
      <w:r>
        <w:rPr>
          <w:sz w:val="24"/>
        </w:rPr>
        <w:t>природе</w:t>
      </w:r>
      <w:r>
        <w:rPr>
          <w:spacing w:val="-7"/>
          <w:sz w:val="24"/>
        </w:rPr>
        <w:t xml:space="preserve"> </w:t>
      </w:r>
      <w:r>
        <w:rPr>
          <w:sz w:val="24"/>
        </w:rPr>
        <w:t>и</w:t>
      </w:r>
      <w:r>
        <w:rPr>
          <w:spacing w:val="-6"/>
          <w:sz w:val="24"/>
        </w:rPr>
        <w:t xml:space="preserve"> </w:t>
      </w:r>
      <w:r>
        <w:rPr>
          <w:sz w:val="24"/>
        </w:rPr>
        <w:t>обществе,</w:t>
      </w:r>
      <w:r>
        <w:rPr>
          <w:spacing w:val="-57"/>
          <w:sz w:val="24"/>
        </w:rPr>
        <w:t xml:space="preserve"> </w:t>
      </w:r>
      <w:r>
        <w:rPr>
          <w:sz w:val="24"/>
        </w:rPr>
        <w:t>сохранять</w:t>
      </w:r>
      <w:r>
        <w:rPr>
          <w:spacing w:val="1"/>
          <w:sz w:val="24"/>
        </w:rPr>
        <w:t xml:space="preserve"> </w:t>
      </w:r>
      <w:r>
        <w:rPr>
          <w:sz w:val="24"/>
        </w:rPr>
        <w:t>и</w:t>
      </w:r>
      <w:r>
        <w:rPr>
          <w:spacing w:val="3"/>
          <w:sz w:val="24"/>
        </w:rPr>
        <w:t xml:space="preserve"> </w:t>
      </w:r>
      <w:r>
        <w:rPr>
          <w:sz w:val="24"/>
        </w:rPr>
        <w:t>укреплять</w:t>
      </w:r>
      <w:r>
        <w:rPr>
          <w:spacing w:val="2"/>
          <w:sz w:val="24"/>
        </w:rPr>
        <w:t xml:space="preserve"> </w:t>
      </w:r>
      <w:r>
        <w:rPr>
          <w:sz w:val="24"/>
        </w:rPr>
        <w:t>свое</w:t>
      </w:r>
      <w:r>
        <w:rPr>
          <w:spacing w:val="-4"/>
          <w:sz w:val="24"/>
        </w:rPr>
        <w:t xml:space="preserve"> </w:t>
      </w:r>
      <w:r>
        <w:rPr>
          <w:sz w:val="24"/>
        </w:rPr>
        <w:t>здоровье.</w:t>
      </w:r>
    </w:p>
    <w:p w:rsidR="008C2F3B" w:rsidRDefault="00DD429D">
      <w:pPr>
        <w:pStyle w:val="Heading2"/>
        <w:spacing w:line="260" w:lineRule="exact"/>
        <w:ind w:left="1196" w:right="747"/>
        <w:jc w:val="center"/>
      </w:pPr>
      <w:r>
        <w:t>УЧЕБНАЯ</w:t>
      </w:r>
      <w:r>
        <w:rPr>
          <w:spacing w:val="-6"/>
        </w:rPr>
        <w:t xml:space="preserve"> </w:t>
      </w:r>
      <w:r>
        <w:t>ПРОГРАММА</w:t>
      </w:r>
      <w:r>
        <w:rPr>
          <w:spacing w:val="-2"/>
        </w:rPr>
        <w:t xml:space="preserve"> </w:t>
      </w:r>
      <w:r>
        <w:t>«</w:t>
      </w:r>
      <w:r>
        <w:rPr>
          <w:spacing w:val="-5"/>
        </w:rPr>
        <w:t xml:space="preserve"> </w:t>
      </w:r>
      <w:r>
        <w:t>ИЗОБРАЗИТЕЛЬНОЕ</w:t>
      </w:r>
      <w:r>
        <w:rPr>
          <w:spacing w:val="-2"/>
        </w:rPr>
        <w:t xml:space="preserve"> </w:t>
      </w:r>
      <w:r>
        <w:t>ИСКУССТВО»</w:t>
      </w:r>
    </w:p>
    <w:p w:rsidR="008C2F3B" w:rsidRDefault="00DD429D">
      <w:pPr>
        <w:pStyle w:val="a3"/>
        <w:spacing w:line="232" w:lineRule="auto"/>
        <w:ind w:left="1142" w:right="690" w:firstLine="566"/>
        <w:jc w:val="both"/>
      </w:pPr>
      <w:r>
        <w:t>Программа</w:t>
      </w:r>
      <w:r>
        <w:rPr>
          <w:spacing w:val="1"/>
        </w:rPr>
        <w:t xml:space="preserve"> </w:t>
      </w:r>
      <w:r>
        <w:t>«Изобразительное</w:t>
      </w:r>
      <w:r>
        <w:rPr>
          <w:spacing w:val="1"/>
        </w:rPr>
        <w:t xml:space="preserve"> </w:t>
      </w:r>
      <w:r>
        <w:t>искусство» в</w:t>
      </w:r>
      <w:r>
        <w:rPr>
          <w:spacing w:val="1"/>
        </w:rPr>
        <w:t xml:space="preserve"> </w:t>
      </w:r>
      <w:r>
        <w:t>начальной школе отражает</w:t>
      </w:r>
      <w:r>
        <w:rPr>
          <w:spacing w:val="1"/>
        </w:rPr>
        <w:t xml:space="preserve"> </w:t>
      </w:r>
      <w:r>
        <w:t>один из</w:t>
      </w:r>
      <w:r>
        <w:rPr>
          <w:spacing w:val="1"/>
        </w:rPr>
        <w:t xml:space="preserve"> </w:t>
      </w:r>
      <w:r>
        <w:t>видов</w:t>
      </w:r>
      <w:r>
        <w:rPr>
          <w:spacing w:val="1"/>
        </w:rPr>
        <w:t xml:space="preserve"> </w:t>
      </w:r>
      <w:r>
        <w:t>художественного</w:t>
      </w:r>
      <w:r>
        <w:rPr>
          <w:spacing w:val="1"/>
        </w:rPr>
        <w:t xml:space="preserve"> </w:t>
      </w:r>
      <w:r>
        <w:t>творчества</w:t>
      </w:r>
      <w:r>
        <w:rPr>
          <w:spacing w:val="1"/>
        </w:rPr>
        <w:t xml:space="preserve"> </w:t>
      </w:r>
      <w:r>
        <w:t>людей,</w:t>
      </w:r>
      <w:r>
        <w:rPr>
          <w:spacing w:val="1"/>
        </w:rPr>
        <w:t xml:space="preserve"> </w:t>
      </w:r>
      <w:r>
        <w:t>эстетического</w:t>
      </w:r>
      <w:r>
        <w:rPr>
          <w:spacing w:val="1"/>
        </w:rPr>
        <w:t xml:space="preserve"> </w:t>
      </w:r>
      <w:r>
        <w:t>осмысления</w:t>
      </w:r>
      <w:r>
        <w:rPr>
          <w:spacing w:val="1"/>
        </w:rPr>
        <w:t xml:space="preserve"> </w:t>
      </w:r>
      <w:r>
        <w:t>ими</w:t>
      </w:r>
      <w:r>
        <w:rPr>
          <w:spacing w:val="1"/>
        </w:rPr>
        <w:t xml:space="preserve"> </w:t>
      </w:r>
      <w:r>
        <w:t>действительности</w:t>
      </w:r>
      <w:r>
        <w:rPr>
          <w:spacing w:val="1"/>
        </w:rPr>
        <w:t xml:space="preserve"> </w:t>
      </w:r>
      <w:r>
        <w:t>-</w:t>
      </w:r>
      <w:r>
        <w:rPr>
          <w:spacing w:val="1"/>
        </w:rPr>
        <w:t xml:space="preserve"> </w:t>
      </w:r>
      <w:r>
        <w:t>изобразительное искусство.</w:t>
      </w:r>
    </w:p>
    <w:p w:rsidR="008C2F3B" w:rsidRDefault="00DD429D">
      <w:pPr>
        <w:pStyle w:val="a3"/>
        <w:spacing w:line="232" w:lineRule="auto"/>
        <w:ind w:left="1142" w:right="703" w:firstLine="566"/>
        <w:jc w:val="both"/>
      </w:pPr>
      <w:r>
        <w:lastRenderedPageBreak/>
        <w:t>Содержание</w:t>
      </w:r>
      <w:r>
        <w:rPr>
          <w:spacing w:val="1"/>
        </w:rPr>
        <w:t xml:space="preserve"> </w:t>
      </w:r>
      <w:r>
        <w:t>программы</w:t>
      </w:r>
      <w:r>
        <w:rPr>
          <w:spacing w:val="1"/>
        </w:rPr>
        <w:t xml:space="preserve"> </w:t>
      </w:r>
      <w:r>
        <w:t>предусматривает</w:t>
      </w:r>
      <w:r>
        <w:rPr>
          <w:spacing w:val="1"/>
        </w:rPr>
        <w:t xml:space="preserve"> </w:t>
      </w:r>
      <w:r>
        <w:t>как</w:t>
      </w:r>
      <w:r>
        <w:rPr>
          <w:spacing w:val="1"/>
        </w:rPr>
        <w:t xml:space="preserve"> </w:t>
      </w:r>
      <w:r>
        <w:t>эстетическое</w:t>
      </w:r>
      <w:r>
        <w:rPr>
          <w:spacing w:val="1"/>
        </w:rPr>
        <w:t xml:space="preserve"> </w:t>
      </w:r>
      <w:r>
        <w:t>восприятие</w:t>
      </w:r>
      <w:r>
        <w:rPr>
          <w:spacing w:val="1"/>
        </w:rPr>
        <w:t xml:space="preserve"> </w:t>
      </w:r>
      <w:r>
        <w:t>предметов</w:t>
      </w:r>
      <w:r>
        <w:rPr>
          <w:spacing w:val="1"/>
        </w:rPr>
        <w:t xml:space="preserve"> </w:t>
      </w:r>
      <w:r>
        <w:t>действительности</w:t>
      </w:r>
      <w:r>
        <w:rPr>
          <w:spacing w:val="1"/>
        </w:rPr>
        <w:t xml:space="preserve"> </w:t>
      </w:r>
      <w:r>
        <w:t>и</w:t>
      </w:r>
      <w:r>
        <w:rPr>
          <w:spacing w:val="1"/>
        </w:rPr>
        <w:t xml:space="preserve"> </w:t>
      </w:r>
      <w:r>
        <w:t>произведений</w:t>
      </w:r>
      <w:r>
        <w:rPr>
          <w:spacing w:val="1"/>
        </w:rPr>
        <w:t xml:space="preserve"> </w:t>
      </w:r>
      <w:r>
        <w:t>изобразительного</w:t>
      </w:r>
      <w:r>
        <w:rPr>
          <w:spacing w:val="1"/>
        </w:rPr>
        <w:t xml:space="preserve"> </w:t>
      </w:r>
      <w:r>
        <w:t>искусства,</w:t>
      </w:r>
      <w:r>
        <w:rPr>
          <w:spacing w:val="1"/>
        </w:rPr>
        <w:t xml:space="preserve"> </w:t>
      </w:r>
      <w:r>
        <w:t>так</w:t>
      </w:r>
      <w:r>
        <w:rPr>
          <w:spacing w:val="1"/>
        </w:rPr>
        <w:t xml:space="preserve"> </w:t>
      </w:r>
      <w:r>
        <w:t>и</w:t>
      </w:r>
      <w:r>
        <w:rPr>
          <w:spacing w:val="1"/>
        </w:rPr>
        <w:t xml:space="preserve"> </w:t>
      </w:r>
      <w:r>
        <w:t>непосредственно</w:t>
      </w:r>
      <w:r>
        <w:rPr>
          <w:spacing w:val="1"/>
        </w:rPr>
        <w:t xml:space="preserve"> </w:t>
      </w:r>
      <w:r>
        <w:t>художественную</w:t>
      </w:r>
      <w:r>
        <w:rPr>
          <w:spacing w:val="-1"/>
        </w:rPr>
        <w:t xml:space="preserve"> </w:t>
      </w:r>
      <w:r>
        <w:t>деятельность.</w:t>
      </w:r>
    </w:p>
    <w:p w:rsidR="008C2F3B" w:rsidRDefault="00DD429D">
      <w:pPr>
        <w:pStyle w:val="a3"/>
        <w:spacing w:line="259" w:lineRule="exact"/>
        <w:ind w:left="1708"/>
        <w:jc w:val="both"/>
      </w:pPr>
      <w:r>
        <w:t>Основными</w:t>
      </w:r>
      <w:r>
        <w:rPr>
          <w:spacing w:val="-3"/>
        </w:rPr>
        <w:t xml:space="preserve"> </w:t>
      </w:r>
      <w:r>
        <w:t>задачами</w:t>
      </w:r>
      <w:r>
        <w:rPr>
          <w:spacing w:val="-8"/>
        </w:rPr>
        <w:t xml:space="preserve"> </w:t>
      </w:r>
      <w:r>
        <w:t>преподавания</w:t>
      </w:r>
      <w:r>
        <w:rPr>
          <w:spacing w:val="-3"/>
        </w:rPr>
        <w:t xml:space="preserve"> </w:t>
      </w:r>
      <w:r>
        <w:t>ИЗО</w:t>
      </w:r>
      <w:r>
        <w:rPr>
          <w:spacing w:val="-5"/>
        </w:rPr>
        <w:t xml:space="preserve"> </w:t>
      </w:r>
      <w:r>
        <w:t>являются:</w:t>
      </w:r>
    </w:p>
    <w:p w:rsidR="008C2F3B" w:rsidRDefault="00DD429D">
      <w:pPr>
        <w:pStyle w:val="a4"/>
        <w:numPr>
          <w:ilvl w:val="0"/>
          <w:numId w:val="30"/>
        </w:numPr>
        <w:tabs>
          <w:tab w:val="left" w:pos="1863"/>
        </w:tabs>
        <w:spacing w:line="266" w:lineRule="exact"/>
        <w:ind w:left="1862"/>
        <w:jc w:val="both"/>
        <w:rPr>
          <w:sz w:val="24"/>
        </w:rPr>
      </w:pPr>
      <w:r>
        <w:rPr>
          <w:sz w:val="24"/>
        </w:rPr>
        <w:t>овладение</w:t>
      </w:r>
      <w:r>
        <w:rPr>
          <w:spacing w:val="-10"/>
          <w:sz w:val="24"/>
        </w:rPr>
        <w:t xml:space="preserve"> </w:t>
      </w:r>
      <w:r>
        <w:rPr>
          <w:sz w:val="24"/>
        </w:rPr>
        <w:t>знаниями</w:t>
      </w:r>
      <w:r>
        <w:rPr>
          <w:spacing w:val="-3"/>
          <w:sz w:val="24"/>
        </w:rPr>
        <w:t xml:space="preserve"> </w:t>
      </w:r>
      <w:r>
        <w:rPr>
          <w:sz w:val="24"/>
        </w:rPr>
        <w:t>элементарных</w:t>
      </w:r>
      <w:r>
        <w:rPr>
          <w:spacing w:val="-8"/>
          <w:sz w:val="24"/>
        </w:rPr>
        <w:t xml:space="preserve"> </w:t>
      </w:r>
      <w:r>
        <w:rPr>
          <w:sz w:val="24"/>
        </w:rPr>
        <w:t>основ</w:t>
      </w:r>
      <w:r>
        <w:rPr>
          <w:spacing w:val="-3"/>
          <w:sz w:val="24"/>
        </w:rPr>
        <w:t xml:space="preserve"> </w:t>
      </w:r>
      <w:r>
        <w:rPr>
          <w:sz w:val="24"/>
        </w:rPr>
        <w:t>реалистического рисунка;</w:t>
      </w:r>
    </w:p>
    <w:p w:rsidR="008C2F3B" w:rsidRDefault="00DD429D">
      <w:pPr>
        <w:pStyle w:val="a4"/>
        <w:numPr>
          <w:ilvl w:val="0"/>
          <w:numId w:val="30"/>
        </w:numPr>
        <w:tabs>
          <w:tab w:val="left" w:pos="1863"/>
        </w:tabs>
        <w:spacing w:line="232" w:lineRule="auto"/>
        <w:ind w:right="703" w:firstLine="566"/>
        <w:jc w:val="both"/>
        <w:rPr>
          <w:sz w:val="24"/>
        </w:rPr>
      </w:pPr>
      <w:r>
        <w:rPr>
          <w:sz w:val="24"/>
        </w:rPr>
        <w:t>развитие</w:t>
      </w:r>
      <w:r>
        <w:rPr>
          <w:spacing w:val="61"/>
          <w:sz w:val="24"/>
        </w:rPr>
        <w:t xml:space="preserve"> </w:t>
      </w:r>
      <w:r>
        <w:rPr>
          <w:sz w:val="24"/>
        </w:rPr>
        <w:t>у</w:t>
      </w:r>
      <w:r>
        <w:rPr>
          <w:spacing w:val="61"/>
          <w:sz w:val="24"/>
        </w:rPr>
        <w:t xml:space="preserve"> </w:t>
      </w:r>
      <w:r>
        <w:rPr>
          <w:sz w:val="24"/>
        </w:rPr>
        <w:t>детей</w:t>
      </w:r>
      <w:r>
        <w:rPr>
          <w:spacing w:val="61"/>
          <w:sz w:val="24"/>
        </w:rPr>
        <w:t xml:space="preserve"> </w:t>
      </w:r>
      <w:r>
        <w:rPr>
          <w:sz w:val="24"/>
        </w:rPr>
        <w:t>изобразительных</w:t>
      </w:r>
      <w:r>
        <w:rPr>
          <w:spacing w:val="61"/>
          <w:sz w:val="24"/>
        </w:rPr>
        <w:t xml:space="preserve"> </w:t>
      </w:r>
      <w:r>
        <w:rPr>
          <w:sz w:val="24"/>
        </w:rPr>
        <w:t>способностей,</w:t>
      </w:r>
      <w:r>
        <w:rPr>
          <w:spacing w:val="61"/>
          <w:sz w:val="24"/>
        </w:rPr>
        <w:t xml:space="preserve"> </w:t>
      </w:r>
      <w:r>
        <w:rPr>
          <w:sz w:val="24"/>
        </w:rPr>
        <w:t>художественного</w:t>
      </w:r>
      <w:r>
        <w:rPr>
          <w:spacing w:val="61"/>
          <w:sz w:val="24"/>
        </w:rPr>
        <w:t xml:space="preserve"> </w:t>
      </w:r>
      <w:r>
        <w:rPr>
          <w:sz w:val="24"/>
        </w:rPr>
        <w:t>вкуса,</w:t>
      </w:r>
      <w:r>
        <w:rPr>
          <w:spacing w:val="1"/>
          <w:sz w:val="24"/>
        </w:rPr>
        <w:t xml:space="preserve"> </w:t>
      </w:r>
      <w:r>
        <w:rPr>
          <w:sz w:val="24"/>
        </w:rPr>
        <w:t>творческого</w:t>
      </w:r>
      <w:r>
        <w:rPr>
          <w:spacing w:val="1"/>
          <w:sz w:val="24"/>
        </w:rPr>
        <w:t xml:space="preserve"> </w:t>
      </w:r>
      <w:r>
        <w:rPr>
          <w:sz w:val="24"/>
        </w:rPr>
        <w:t>воображения,</w:t>
      </w:r>
      <w:r>
        <w:rPr>
          <w:spacing w:val="1"/>
          <w:sz w:val="24"/>
        </w:rPr>
        <w:t xml:space="preserve"> </w:t>
      </w:r>
      <w:r>
        <w:rPr>
          <w:sz w:val="24"/>
        </w:rPr>
        <w:t>пространственного</w:t>
      </w:r>
      <w:r>
        <w:rPr>
          <w:spacing w:val="1"/>
          <w:sz w:val="24"/>
        </w:rPr>
        <w:t xml:space="preserve"> </w:t>
      </w:r>
      <w:r>
        <w:rPr>
          <w:sz w:val="24"/>
        </w:rPr>
        <w:t>мышления,</w:t>
      </w:r>
      <w:r>
        <w:rPr>
          <w:spacing w:val="1"/>
          <w:sz w:val="24"/>
        </w:rPr>
        <w:t xml:space="preserve"> </w:t>
      </w:r>
      <w:r>
        <w:rPr>
          <w:sz w:val="24"/>
        </w:rPr>
        <w:t>эстетического</w:t>
      </w:r>
      <w:r>
        <w:rPr>
          <w:spacing w:val="1"/>
          <w:sz w:val="24"/>
        </w:rPr>
        <w:t xml:space="preserve"> </w:t>
      </w:r>
      <w:r>
        <w:rPr>
          <w:sz w:val="24"/>
        </w:rPr>
        <w:t>понимания</w:t>
      </w:r>
      <w:r>
        <w:rPr>
          <w:spacing w:val="-57"/>
          <w:sz w:val="24"/>
        </w:rPr>
        <w:t xml:space="preserve"> </w:t>
      </w:r>
      <w:r>
        <w:rPr>
          <w:sz w:val="24"/>
        </w:rPr>
        <w:t>прекрасного,</w:t>
      </w:r>
      <w:r>
        <w:rPr>
          <w:spacing w:val="-2"/>
          <w:sz w:val="24"/>
        </w:rPr>
        <w:t xml:space="preserve"> </w:t>
      </w:r>
      <w:r>
        <w:rPr>
          <w:sz w:val="24"/>
        </w:rPr>
        <w:t>воспитание</w:t>
      </w:r>
      <w:r>
        <w:rPr>
          <w:spacing w:val="-4"/>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искусству.</w:t>
      </w:r>
    </w:p>
    <w:p w:rsidR="008C2F3B" w:rsidRDefault="008C2F3B">
      <w:pPr>
        <w:pStyle w:val="a3"/>
        <w:spacing w:before="4"/>
        <w:rPr>
          <w:sz w:val="22"/>
        </w:rPr>
      </w:pPr>
    </w:p>
    <w:p w:rsidR="008C2F3B" w:rsidRDefault="00DD429D">
      <w:pPr>
        <w:pStyle w:val="a3"/>
        <w:spacing w:line="232" w:lineRule="auto"/>
        <w:ind w:left="1142" w:right="705" w:firstLine="566"/>
        <w:jc w:val="both"/>
      </w:pPr>
      <w:r>
        <w:t>Для выполнения задач программой предусмотрены следующие виды занятий: рисование с</w:t>
      </w:r>
      <w:r>
        <w:rPr>
          <w:spacing w:val="-57"/>
        </w:rPr>
        <w:t xml:space="preserve"> </w:t>
      </w:r>
      <w:r>
        <w:t>натуры,</w:t>
      </w:r>
      <w:r>
        <w:rPr>
          <w:spacing w:val="1"/>
        </w:rPr>
        <w:t xml:space="preserve"> </w:t>
      </w:r>
      <w:r>
        <w:t>рисунки</w:t>
      </w:r>
      <w:r>
        <w:rPr>
          <w:spacing w:val="1"/>
        </w:rPr>
        <w:t xml:space="preserve"> </w:t>
      </w:r>
      <w:r>
        <w:t>на</w:t>
      </w:r>
      <w:r>
        <w:rPr>
          <w:spacing w:val="1"/>
        </w:rPr>
        <w:t xml:space="preserve"> </w:t>
      </w:r>
      <w:r>
        <w:t>темы,</w:t>
      </w:r>
      <w:r>
        <w:rPr>
          <w:spacing w:val="1"/>
        </w:rPr>
        <w:t xml:space="preserve"> </w:t>
      </w:r>
      <w:r>
        <w:t>иллюстрирование,</w:t>
      </w:r>
      <w:r>
        <w:rPr>
          <w:spacing w:val="1"/>
        </w:rPr>
        <w:t xml:space="preserve"> </w:t>
      </w:r>
      <w:r>
        <w:t>декоративная</w:t>
      </w:r>
      <w:r>
        <w:rPr>
          <w:spacing w:val="1"/>
        </w:rPr>
        <w:t xml:space="preserve"> </w:t>
      </w:r>
      <w:r>
        <w:t>работа,</w:t>
      </w:r>
      <w:r>
        <w:rPr>
          <w:spacing w:val="1"/>
        </w:rPr>
        <w:t xml:space="preserve"> </w:t>
      </w:r>
      <w:r>
        <w:t>лепка,</w:t>
      </w:r>
      <w:r>
        <w:rPr>
          <w:spacing w:val="1"/>
        </w:rPr>
        <w:t xml:space="preserve"> </w:t>
      </w:r>
      <w:r>
        <w:t>аппликация</w:t>
      </w:r>
      <w:r>
        <w:rPr>
          <w:spacing w:val="1"/>
        </w:rPr>
        <w:t xml:space="preserve"> </w:t>
      </w:r>
      <w:r>
        <w:t>с</w:t>
      </w:r>
      <w:r>
        <w:rPr>
          <w:spacing w:val="1"/>
        </w:rPr>
        <w:t xml:space="preserve"> </w:t>
      </w:r>
      <w:r>
        <w:t>элементами</w:t>
      </w:r>
      <w:r>
        <w:rPr>
          <w:spacing w:val="2"/>
        </w:rPr>
        <w:t xml:space="preserve"> </w:t>
      </w:r>
      <w:r>
        <w:t>дизайна,</w:t>
      </w:r>
      <w:r>
        <w:rPr>
          <w:spacing w:val="3"/>
        </w:rPr>
        <w:t xml:space="preserve"> </w:t>
      </w:r>
      <w:r>
        <w:t>беседы</w:t>
      </w:r>
      <w:r>
        <w:rPr>
          <w:spacing w:val="-1"/>
        </w:rPr>
        <w:t xml:space="preserve"> </w:t>
      </w:r>
      <w:r>
        <w:t>об</w:t>
      </w:r>
      <w:r>
        <w:rPr>
          <w:spacing w:val="-1"/>
        </w:rPr>
        <w:t xml:space="preserve"> </w:t>
      </w:r>
      <w:r>
        <w:t>изобразительном</w:t>
      </w:r>
      <w:r>
        <w:rPr>
          <w:spacing w:val="3"/>
        </w:rPr>
        <w:t xml:space="preserve"> </w:t>
      </w:r>
      <w:r>
        <w:t>искусстве.</w:t>
      </w:r>
    </w:p>
    <w:p w:rsidR="008C2F3B" w:rsidRDefault="00DD429D">
      <w:pPr>
        <w:pStyle w:val="a3"/>
        <w:spacing w:line="232" w:lineRule="auto"/>
        <w:ind w:left="1142" w:right="704" w:firstLine="566"/>
        <w:jc w:val="both"/>
      </w:pPr>
      <w:r>
        <w:t>Основные виды занятий должны быть тесно связаны, дополнять друг друга и проводиться</w:t>
      </w:r>
      <w:r>
        <w:rPr>
          <w:spacing w:val="-57"/>
        </w:rPr>
        <w:t xml:space="preserve"> </w:t>
      </w:r>
      <w:r>
        <w:t>в</w:t>
      </w:r>
      <w:r>
        <w:rPr>
          <w:spacing w:val="1"/>
        </w:rPr>
        <w:t xml:space="preserve"> </w:t>
      </w:r>
      <w:r>
        <w:t>течение</w:t>
      </w:r>
      <w:r>
        <w:rPr>
          <w:spacing w:val="-6"/>
        </w:rPr>
        <w:t xml:space="preserve"> </w:t>
      </w:r>
      <w:r>
        <w:t>всего</w:t>
      </w:r>
      <w:r>
        <w:rPr>
          <w:spacing w:val="4"/>
        </w:rPr>
        <w:t xml:space="preserve"> </w:t>
      </w:r>
      <w:r>
        <w:t>учебного года</w:t>
      </w:r>
      <w:r>
        <w:rPr>
          <w:spacing w:val="-1"/>
        </w:rPr>
        <w:t xml:space="preserve"> </w:t>
      </w:r>
      <w:r>
        <w:t>с</w:t>
      </w:r>
      <w:r>
        <w:rPr>
          <w:spacing w:val="-6"/>
        </w:rPr>
        <w:t xml:space="preserve"> </w:t>
      </w:r>
      <w:r>
        <w:t>учетом</w:t>
      </w:r>
      <w:r>
        <w:rPr>
          <w:spacing w:val="2"/>
        </w:rPr>
        <w:t xml:space="preserve"> </w:t>
      </w:r>
      <w:r>
        <w:t>особенностей</w:t>
      </w:r>
      <w:r>
        <w:rPr>
          <w:spacing w:val="-3"/>
        </w:rPr>
        <w:t xml:space="preserve"> </w:t>
      </w:r>
      <w:r>
        <w:t>времен</w:t>
      </w:r>
      <w:r>
        <w:rPr>
          <w:spacing w:val="-4"/>
        </w:rPr>
        <w:t xml:space="preserve"> </w:t>
      </w:r>
      <w:r>
        <w:t>года</w:t>
      </w:r>
      <w:r>
        <w:rPr>
          <w:spacing w:val="-6"/>
        </w:rPr>
        <w:t xml:space="preserve"> </w:t>
      </w:r>
      <w:r>
        <w:t>и</w:t>
      </w:r>
      <w:r>
        <w:rPr>
          <w:spacing w:val="1"/>
        </w:rPr>
        <w:t xml:space="preserve"> </w:t>
      </w:r>
      <w:r>
        <w:t>интересов</w:t>
      </w:r>
      <w:r>
        <w:rPr>
          <w:spacing w:val="1"/>
        </w:rPr>
        <w:t xml:space="preserve"> </w:t>
      </w:r>
      <w:r>
        <w:t>учащихся.</w:t>
      </w:r>
    </w:p>
    <w:p w:rsidR="008C2F3B" w:rsidRDefault="00DD429D">
      <w:pPr>
        <w:pStyle w:val="a4"/>
        <w:numPr>
          <w:ilvl w:val="0"/>
          <w:numId w:val="30"/>
        </w:numPr>
        <w:tabs>
          <w:tab w:val="left" w:pos="1863"/>
        </w:tabs>
        <w:spacing w:line="230" w:lineRule="auto"/>
        <w:ind w:right="703" w:firstLine="566"/>
        <w:jc w:val="both"/>
        <w:rPr>
          <w:sz w:val="24"/>
        </w:rPr>
      </w:pPr>
      <w:r>
        <w:rPr>
          <w:sz w:val="24"/>
        </w:rPr>
        <w:t>рисунки с натуры включают в себя рисунки по памяти и по представлению объектов</w:t>
      </w:r>
      <w:r>
        <w:rPr>
          <w:spacing w:val="1"/>
          <w:sz w:val="24"/>
        </w:rPr>
        <w:t xml:space="preserve"> </w:t>
      </w:r>
      <w:r>
        <w:rPr>
          <w:sz w:val="24"/>
        </w:rPr>
        <w:t>действительности.</w:t>
      </w:r>
    </w:p>
    <w:p w:rsidR="008C2F3B" w:rsidRDefault="00DD429D">
      <w:pPr>
        <w:pStyle w:val="a3"/>
        <w:spacing w:before="1" w:line="230" w:lineRule="auto"/>
        <w:ind w:left="1142" w:right="698" w:firstLine="566"/>
        <w:jc w:val="both"/>
      </w:pPr>
      <w:r>
        <w:t>-рисунки</w:t>
      </w:r>
      <w:r>
        <w:rPr>
          <w:spacing w:val="1"/>
        </w:rPr>
        <w:t xml:space="preserve"> </w:t>
      </w:r>
      <w:r>
        <w:t>на</w:t>
      </w:r>
      <w:r>
        <w:rPr>
          <w:spacing w:val="1"/>
        </w:rPr>
        <w:t xml:space="preserve"> </w:t>
      </w:r>
      <w:r>
        <w:t>темы</w:t>
      </w:r>
      <w:r>
        <w:rPr>
          <w:spacing w:val="1"/>
        </w:rPr>
        <w:t xml:space="preserve"> </w:t>
      </w:r>
      <w:r>
        <w:t>-</w:t>
      </w:r>
      <w:r>
        <w:rPr>
          <w:spacing w:val="1"/>
        </w:rPr>
        <w:t xml:space="preserve"> </w:t>
      </w:r>
      <w:r>
        <w:t>это</w:t>
      </w:r>
      <w:r>
        <w:rPr>
          <w:spacing w:val="1"/>
        </w:rPr>
        <w:t xml:space="preserve"> </w:t>
      </w:r>
      <w:r>
        <w:t>создание</w:t>
      </w:r>
      <w:r>
        <w:rPr>
          <w:spacing w:val="1"/>
        </w:rPr>
        <w:t xml:space="preserve"> </w:t>
      </w:r>
      <w:r>
        <w:t>композиции</w:t>
      </w:r>
      <w:r>
        <w:rPr>
          <w:spacing w:val="1"/>
        </w:rPr>
        <w:t xml:space="preserve"> </w:t>
      </w:r>
      <w:r>
        <w:t>на</w:t>
      </w:r>
      <w:r>
        <w:rPr>
          <w:spacing w:val="1"/>
        </w:rPr>
        <w:t xml:space="preserve"> </w:t>
      </w:r>
      <w:r>
        <w:t>заданную</w:t>
      </w:r>
      <w:r>
        <w:rPr>
          <w:spacing w:val="1"/>
        </w:rPr>
        <w:t xml:space="preserve"> </w:t>
      </w:r>
      <w:r>
        <w:t>тему.</w:t>
      </w:r>
      <w:r>
        <w:rPr>
          <w:spacing w:val="1"/>
        </w:rPr>
        <w:t xml:space="preserve"> </w:t>
      </w:r>
      <w:r>
        <w:t>Большое</w:t>
      </w:r>
      <w:r>
        <w:rPr>
          <w:spacing w:val="1"/>
        </w:rPr>
        <w:t xml:space="preserve"> </w:t>
      </w:r>
      <w:r>
        <w:t>внимание</w:t>
      </w:r>
      <w:r>
        <w:rPr>
          <w:spacing w:val="1"/>
        </w:rPr>
        <w:t xml:space="preserve"> </w:t>
      </w:r>
      <w:r>
        <w:t>уделяется</w:t>
      </w:r>
      <w:r>
        <w:rPr>
          <w:spacing w:val="-3"/>
        </w:rPr>
        <w:t xml:space="preserve"> </w:t>
      </w:r>
      <w:r>
        <w:t>развитию</w:t>
      </w:r>
      <w:r>
        <w:rPr>
          <w:spacing w:val="-3"/>
        </w:rPr>
        <w:t xml:space="preserve"> </w:t>
      </w:r>
      <w:r>
        <w:t>воображения</w:t>
      </w:r>
      <w:r>
        <w:rPr>
          <w:spacing w:val="-3"/>
        </w:rPr>
        <w:t xml:space="preserve"> </w:t>
      </w:r>
      <w:r>
        <w:t>и</w:t>
      </w:r>
      <w:r>
        <w:rPr>
          <w:spacing w:val="-1"/>
        </w:rPr>
        <w:t xml:space="preserve"> </w:t>
      </w:r>
      <w:r>
        <w:t>творческих</w:t>
      </w:r>
      <w:r>
        <w:rPr>
          <w:spacing w:val="-6"/>
        </w:rPr>
        <w:t xml:space="preserve"> </w:t>
      </w:r>
      <w:r>
        <w:t>способностей</w:t>
      </w:r>
      <w:r>
        <w:rPr>
          <w:spacing w:val="-2"/>
        </w:rPr>
        <w:t xml:space="preserve"> </w:t>
      </w:r>
      <w:r>
        <w:t>учащихся</w:t>
      </w:r>
      <w:r>
        <w:rPr>
          <w:spacing w:val="-2"/>
        </w:rPr>
        <w:t xml:space="preserve"> </w:t>
      </w:r>
      <w:r>
        <w:t>в</w:t>
      </w:r>
      <w:r>
        <w:rPr>
          <w:spacing w:val="-1"/>
        </w:rPr>
        <w:t xml:space="preserve"> </w:t>
      </w:r>
      <w:r>
        <w:t>сюжетных</w:t>
      </w:r>
      <w:r>
        <w:rPr>
          <w:spacing w:val="-6"/>
        </w:rPr>
        <w:t xml:space="preserve"> </w:t>
      </w:r>
      <w:r>
        <w:t>рисунках.</w:t>
      </w:r>
    </w:p>
    <w:p w:rsidR="008C2F3B" w:rsidRDefault="008C2F3B">
      <w:pPr>
        <w:pStyle w:val="a3"/>
        <w:spacing w:before="6"/>
        <w:rPr>
          <w:sz w:val="23"/>
        </w:rPr>
      </w:pPr>
    </w:p>
    <w:p w:rsidR="008C2F3B" w:rsidRDefault="00DD429D">
      <w:pPr>
        <w:pStyle w:val="a3"/>
        <w:spacing w:line="232" w:lineRule="auto"/>
        <w:ind w:left="1142" w:right="703" w:firstLine="566"/>
        <w:jc w:val="both"/>
      </w:pPr>
      <w:r>
        <w:t>Беседы</w:t>
      </w:r>
      <w:r>
        <w:rPr>
          <w:spacing w:val="1"/>
        </w:rPr>
        <w:t xml:space="preserve"> </w:t>
      </w:r>
      <w:r>
        <w:t>об</w:t>
      </w:r>
      <w:r>
        <w:rPr>
          <w:spacing w:val="1"/>
        </w:rPr>
        <w:t xml:space="preserve"> </w:t>
      </w:r>
      <w:r>
        <w:t>изобразительном</w:t>
      </w:r>
      <w:r>
        <w:rPr>
          <w:spacing w:val="1"/>
        </w:rPr>
        <w:t xml:space="preserve"> </w:t>
      </w:r>
      <w:r>
        <w:t>искусстве</w:t>
      </w:r>
      <w:r>
        <w:rPr>
          <w:spacing w:val="1"/>
        </w:rPr>
        <w:t xml:space="preserve"> </w:t>
      </w:r>
      <w:r>
        <w:t>основаны</w:t>
      </w:r>
      <w:r>
        <w:rPr>
          <w:spacing w:val="1"/>
        </w:rPr>
        <w:t xml:space="preserve"> </w:t>
      </w:r>
      <w:r>
        <w:t>на</w:t>
      </w:r>
      <w:r>
        <w:rPr>
          <w:spacing w:val="1"/>
        </w:rPr>
        <w:t xml:space="preserve"> </w:t>
      </w:r>
      <w:r>
        <w:t>показе</w:t>
      </w:r>
      <w:r>
        <w:rPr>
          <w:spacing w:val="1"/>
        </w:rPr>
        <w:t xml:space="preserve"> </w:t>
      </w:r>
      <w:r>
        <w:t>произведения</w:t>
      </w:r>
      <w:r>
        <w:rPr>
          <w:spacing w:val="1"/>
        </w:rPr>
        <w:t xml:space="preserve"> </w:t>
      </w:r>
      <w:r>
        <w:t>искусства.</w:t>
      </w:r>
      <w:r>
        <w:rPr>
          <w:spacing w:val="1"/>
        </w:rPr>
        <w:t xml:space="preserve"> </w:t>
      </w:r>
      <w:r>
        <w:t>Особенно</w:t>
      </w:r>
      <w:r>
        <w:rPr>
          <w:spacing w:val="1"/>
        </w:rPr>
        <w:t xml:space="preserve"> </w:t>
      </w:r>
      <w:r>
        <w:t>важно</w:t>
      </w:r>
      <w:r>
        <w:rPr>
          <w:spacing w:val="1"/>
        </w:rPr>
        <w:t xml:space="preserve"> </w:t>
      </w:r>
      <w:r>
        <w:t>учителю</w:t>
      </w:r>
      <w:r>
        <w:rPr>
          <w:spacing w:val="1"/>
        </w:rPr>
        <w:t xml:space="preserve"> </w:t>
      </w:r>
      <w:r>
        <w:t>проявить</w:t>
      </w:r>
      <w:r>
        <w:rPr>
          <w:spacing w:val="1"/>
        </w:rPr>
        <w:t xml:space="preserve"> </w:t>
      </w:r>
      <w:r>
        <w:t>творческий</w:t>
      </w:r>
      <w:r>
        <w:rPr>
          <w:spacing w:val="1"/>
        </w:rPr>
        <w:t xml:space="preserve"> </w:t>
      </w:r>
      <w:r>
        <w:t>подход</w:t>
      </w:r>
      <w:r>
        <w:rPr>
          <w:spacing w:val="1"/>
        </w:rPr>
        <w:t xml:space="preserve"> </w:t>
      </w:r>
      <w:r>
        <w:t>к</w:t>
      </w:r>
      <w:r>
        <w:rPr>
          <w:spacing w:val="1"/>
        </w:rPr>
        <w:t xml:space="preserve"> </w:t>
      </w:r>
      <w:r>
        <w:t>программе,</w:t>
      </w:r>
      <w:r>
        <w:rPr>
          <w:spacing w:val="1"/>
        </w:rPr>
        <w:t xml:space="preserve"> </w:t>
      </w:r>
      <w:r>
        <w:t>исходя</w:t>
      </w:r>
      <w:r>
        <w:rPr>
          <w:spacing w:val="1"/>
        </w:rPr>
        <w:t xml:space="preserve"> </w:t>
      </w:r>
      <w:r>
        <w:t>из</w:t>
      </w:r>
      <w:r>
        <w:rPr>
          <w:spacing w:val="1"/>
        </w:rPr>
        <w:t xml:space="preserve"> </w:t>
      </w:r>
      <w:r>
        <w:t>местных</w:t>
      </w:r>
      <w:r>
        <w:rPr>
          <w:spacing w:val="1"/>
        </w:rPr>
        <w:t xml:space="preserve"> </w:t>
      </w:r>
      <w:r>
        <w:t>условий,</w:t>
      </w:r>
      <w:r>
        <w:rPr>
          <w:spacing w:val="-3"/>
        </w:rPr>
        <w:t xml:space="preserve"> </w:t>
      </w:r>
      <w:r>
        <w:t>знакомя</w:t>
      </w:r>
      <w:r>
        <w:rPr>
          <w:spacing w:val="-5"/>
        </w:rPr>
        <w:t xml:space="preserve"> </w:t>
      </w:r>
      <w:r>
        <w:t>учащихся с</w:t>
      </w:r>
      <w:r>
        <w:rPr>
          <w:spacing w:val="-1"/>
        </w:rPr>
        <w:t xml:space="preserve"> </w:t>
      </w:r>
      <w:r>
        <w:t>искусством</w:t>
      </w:r>
      <w:r>
        <w:rPr>
          <w:spacing w:val="-3"/>
        </w:rPr>
        <w:t xml:space="preserve"> </w:t>
      </w:r>
      <w:r>
        <w:t>родного</w:t>
      </w:r>
      <w:r>
        <w:rPr>
          <w:spacing w:val="-4"/>
        </w:rPr>
        <w:t xml:space="preserve"> </w:t>
      </w:r>
      <w:r>
        <w:t>города,</w:t>
      </w:r>
      <w:r>
        <w:rPr>
          <w:spacing w:val="2"/>
        </w:rPr>
        <w:t xml:space="preserve"> </w:t>
      </w:r>
      <w:r>
        <w:t>памятниками</w:t>
      </w:r>
      <w:r>
        <w:rPr>
          <w:spacing w:val="-4"/>
        </w:rPr>
        <w:t xml:space="preserve"> </w:t>
      </w:r>
      <w:r>
        <w:t>архитектуры</w:t>
      </w:r>
      <w:r>
        <w:rPr>
          <w:spacing w:val="1"/>
        </w:rPr>
        <w:t xml:space="preserve"> </w:t>
      </w:r>
      <w:r>
        <w:t>и</w:t>
      </w:r>
      <w:r>
        <w:rPr>
          <w:spacing w:val="1"/>
        </w:rPr>
        <w:t xml:space="preserve"> </w:t>
      </w:r>
      <w:r>
        <w:t>т.</w:t>
      </w:r>
      <w:r>
        <w:rPr>
          <w:spacing w:val="-3"/>
        </w:rPr>
        <w:t xml:space="preserve"> </w:t>
      </w:r>
      <w:r>
        <w:t>п.</w:t>
      </w:r>
    </w:p>
    <w:p w:rsidR="008C2F3B" w:rsidRDefault="00DD429D">
      <w:pPr>
        <w:pStyle w:val="Heading2"/>
        <w:spacing w:line="262" w:lineRule="exact"/>
        <w:ind w:left="3557"/>
      </w:pPr>
      <w:r>
        <w:t>УЧЕБНАЯ</w:t>
      </w:r>
      <w:r>
        <w:rPr>
          <w:spacing w:val="-6"/>
        </w:rPr>
        <w:t xml:space="preserve"> </w:t>
      </w:r>
      <w:r>
        <w:t>ПРОГРАММА</w:t>
      </w:r>
      <w:r>
        <w:rPr>
          <w:spacing w:val="-1"/>
        </w:rPr>
        <w:t xml:space="preserve"> </w:t>
      </w:r>
      <w:r>
        <w:t>«</w:t>
      </w:r>
      <w:r>
        <w:rPr>
          <w:spacing w:val="-4"/>
        </w:rPr>
        <w:t xml:space="preserve"> </w:t>
      </w:r>
      <w:r>
        <w:t>МУЗЫКА»</w:t>
      </w:r>
    </w:p>
    <w:p w:rsidR="008C2F3B" w:rsidRDefault="00DD429D">
      <w:pPr>
        <w:pStyle w:val="a3"/>
        <w:spacing w:before="1" w:line="232" w:lineRule="auto"/>
        <w:ind w:left="1142" w:right="686" w:firstLine="566"/>
        <w:jc w:val="both"/>
      </w:pPr>
      <w:r>
        <w:t>Воспитание нравственных и эстетических чувств младших школьников –</w:t>
      </w:r>
      <w:r>
        <w:rPr>
          <w:spacing w:val="1"/>
        </w:rPr>
        <w:t xml:space="preserve"> </w:t>
      </w:r>
      <w:r>
        <w:t>цель данной</w:t>
      </w:r>
      <w:r>
        <w:rPr>
          <w:spacing w:val="1"/>
        </w:rPr>
        <w:t xml:space="preserve"> </w:t>
      </w:r>
      <w:r>
        <w:t>программы, которая помогает привить детям интерес к музыке и музыкальным занятиям, что</w:t>
      </w:r>
      <w:r>
        <w:rPr>
          <w:spacing w:val="1"/>
        </w:rPr>
        <w:t xml:space="preserve"> </w:t>
      </w:r>
      <w:r>
        <w:t>способствует становлению музыкальной культуры, освоению знаний о музыке, музыкантах и</w:t>
      </w:r>
      <w:r>
        <w:rPr>
          <w:spacing w:val="1"/>
        </w:rPr>
        <w:t xml:space="preserve"> </w:t>
      </w:r>
      <w:r>
        <w:t>музыкальных</w:t>
      </w:r>
      <w:r>
        <w:rPr>
          <w:spacing w:val="-4"/>
        </w:rPr>
        <w:t xml:space="preserve"> </w:t>
      </w:r>
      <w:r>
        <w:t>произведениях.</w:t>
      </w:r>
    </w:p>
    <w:p w:rsidR="008C2F3B" w:rsidRDefault="00DD429D">
      <w:pPr>
        <w:pStyle w:val="a3"/>
        <w:spacing w:line="232" w:lineRule="auto"/>
        <w:ind w:left="1142" w:right="684" w:firstLine="566"/>
        <w:jc w:val="both"/>
      </w:pPr>
      <w:r>
        <w:t>Программа позволяет приобрести опыт музыкально- творческой деятельности и овладеть</w:t>
      </w:r>
      <w:r>
        <w:rPr>
          <w:spacing w:val="1"/>
        </w:rPr>
        <w:t xml:space="preserve"> </w:t>
      </w:r>
      <w:r>
        <w:t>умениями</w:t>
      </w:r>
      <w:r>
        <w:rPr>
          <w:spacing w:val="1"/>
        </w:rPr>
        <w:t xml:space="preserve"> </w:t>
      </w:r>
      <w:r>
        <w:t>и</w:t>
      </w:r>
      <w:r>
        <w:rPr>
          <w:spacing w:val="1"/>
        </w:rPr>
        <w:t xml:space="preserve"> </w:t>
      </w:r>
      <w:r>
        <w:t>навыками</w:t>
      </w:r>
      <w:r>
        <w:rPr>
          <w:spacing w:val="1"/>
        </w:rPr>
        <w:t xml:space="preserve"> </w:t>
      </w:r>
      <w:r>
        <w:t>пения,</w:t>
      </w:r>
      <w:r>
        <w:rPr>
          <w:spacing w:val="1"/>
        </w:rPr>
        <w:t xml:space="preserve"> </w:t>
      </w:r>
      <w:r>
        <w:t>слушания</w:t>
      </w:r>
      <w:r>
        <w:rPr>
          <w:spacing w:val="1"/>
        </w:rPr>
        <w:t xml:space="preserve"> </w:t>
      </w:r>
      <w:r>
        <w:t>музыки,</w:t>
      </w:r>
      <w:r>
        <w:rPr>
          <w:spacing w:val="1"/>
        </w:rPr>
        <w:t xml:space="preserve"> </w:t>
      </w:r>
      <w:r>
        <w:t>научиться</w:t>
      </w:r>
      <w:r>
        <w:rPr>
          <w:spacing w:val="1"/>
        </w:rPr>
        <w:t xml:space="preserve"> </w:t>
      </w:r>
      <w:r>
        <w:t>музыкально-</w:t>
      </w:r>
      <w:r>
        <w:rPr>
          <w:spacing w:val="1"/>
        </w:rPr>
        <w:t xml:space="preserve"> </w:t>
      </w:r>
      <w:r>
        <w:t>пластическому</w:t>
      </w:r>
      <w:r>
        <w:rPr>
          <w:spacing w:val="1"/>
        </w:rPr>
        <w:t xml:space="preserve"> </w:t>
      </w:r>
      <w:r>
        <w:t>движению</w:t>
      </w:r>
      <w:r>
        <w:rPr>
          <w:spacing w:val="1"/>
        </w:rPr>
        <w:t xml:space="preserve"> </w:t>
      </w:r>
      <w:r>
        <w:t>и</w:t>
      </w:r>
      <w:r>
        <w:rPr>
          <w:spacing w:val="1"/>
        </w:rPr>
        <w:t xml:space="preserve"> </w:t>
      </w:r>
      <w:r>
        <w:t>получить</w:t>
      </w:r>
      <w:r>
        <w:rPr>
          <w:spacing w:val="1"/>
        </w:rPr>
        <w:t xml:space="preserve"> </w:t>
      </w:r>
      <w:r>
        <w:t>возможность</w:t>
      </w:r>
      <w:r>
        <w:rPr>
          <w:spacing w:val="1"/>
        </w:rPr>
        <w:t xml:space="preserve"> </w:t>
      </w:r>
      <w:r>
        <w:t>проявить</w:t>
      </w:r>
      <w:r>
        <w:rPr>
          <w:spacing w:val="1"/>
        </w:rPr>
        <w:t xml:space="preserve"> </w:t>
      </w:r>
      <w:r>
        <w:t>творческие</w:t>
      </w:r>
      <w:r>
        <w:rPr>
          <w:spacing w:val="1"/>
        </w:rPr>
        <w:t xml:space="preserve"> </w:t>
      </w:r>
      <w:r>
        <w:t>способности</w:t>
      </w:r>
      <w:r>
        <w:rPr>
          <w:spacing w:val="1"/>
        </w:rPr>
        <w:t xml:space="preserve"> </w:t>
      </w:r>
      <w:r>
        <w:t>в</w:t>
      </w:r>
      <w:r>
        <w:rPr>
          <w:spacing w:val="1"/>
        </w:rPr>
        <w:t xml:space="preserve"> </w:t>
      </w:r>
      <w:r>
        <w:t>различных</w:t>
      </w:r>
      <w:r>
        <w:rPr>
          <w:spacing w:val="1"/>
        </w:rPr>
        <w:t xml:space="preserve"> </w:t>
      </w:r>
      <w:r>
        <w:t>видах</w:t>
      </w:r>
      <w:r>
        <w:rPr>
          <w:spacing w:val="1"/>
        </w:rPr>
        <w:t xml:space="preserve"> </w:t>
      </w:r>
      <w:r>
        <w:t>музыкальной</w:t>
      </w:r>
      <w:r>
        <w:rPr>
          <w:spacing w:val="-3"/>
        </w:rPr>
        <w:t xml:space="preserve"> </w:t>
      </w:r>
      <w:r>
        <w:t>деятельности.</w:t>
      </w:r>
    </w:p>
    <w:p w:rsidR="00D84AD4" w:rsidRPr="00D84AD4" w:rsidRDefault="00DD429D" w:rsidP="00D84AD4">
      <w:pPr>
        <w:pStyle w:val="a3"/>
        <w:spacing w:line="232" w:lineRule="auto"/>
        <w:ind w:left="1142" w:right="704" w:firstLine="566"/>
        <w:jc w:val="both"/>
      </w:pPr>
      <w:r>
        <w:t>Музыка</w:t>
      </w:r>
      <w:r>
        <w:rPr>
          <w:spacing w:val="1"/>
        </w:rPr>
        <w:t xml:space="preserve"> </w:t>
      </w:r>
      <w:r>
        <w:t>способствует</w:t>
      </w:r>
      <w:r>
        <w:rPr>
          <w:spacing w:val="1"/>
        </w:rPr>
        <w:t xml:space="preserve"> </w:t>
      </w:r>
      <w:r>
        <w:t>воспитанию</w:t>
      </w:r>
      <w:r>
        <w:rPr>
          <w:spacing w:val="1"/>
        </w:rPr>
        <w:t xml:space="preserve"> </w:t>
      </w:r>
      <w:r>
        <w:t>любви</w:t>
      </w:r>
      <w:r>
        <w:rPr>
          <w:spacing w:val="1"/>
        </w:rPr>
        <w:t xml:space="preserve"> </w:t>
      </w:r>
      <w:r>
        <w:t>к</w:t>
      </w:r>
      <w:r>
        <w:rPr>
          <w:spacing w:val="1"/>
        </w:rPr>
        <w:t xml:space="preserve"> </w:t>
      </w:r>
      <w:r>
        <w:t>человеку,</w:t>
      </w:r>
      <w:r>
        <w:rPr>
          <w:spacing w:val="1"/>
        </w:rPr>
        <w:t xml:space="preserve"> </w:t>
      </w:r>
      <w:r>
        <w:t>к</w:t>
      </w:r>
      <w:r>
        <w:rPr>
          <w:spacing w:val="1"/>
        </w:rPr>
        <w:t xml:space="preserve"> </w:t>
      </w:r>
      <w:r>
        <w:t>своему</w:t>
      </w:r>
      <w:r>
        <w:rPr>
          <w:spacing w:val="1"/>
        </w:rPr>
        <w:t xml:space="preserve"> </w:t>
      </w:r>
      <w:r>
        <w:t>народу,</w:t>
      </w:r>
      <w:r>
        <w:rPr>
          <w:spacing w:val="1"/>
        </w:rPr>
        <w:t xml:space="preserve"> </w:t>
      </w:r>
      <w:r>
        <w:t>к</w:t>
      </w:r>
      <w:r>
        <w:rPr>
          <w:spacing w:val="60"/>
        </w:rPr>
        <w:t xml:space="preserve"> </w:t>
      </w:r>
      <w:r>
        <w:t>Родине,</w:t>
      </w:r>
      <w:r>
        <w:rPr>
          <w:spacing w:val="1"/>
        </w:rPr>
        <w:t xml:space="preserve"> </w:t>
      </w:r>
      <w:r>
        <w:t>уважения</w:t>
      </w:r>
      <w:r>
        <w:rPr>
          <w:spacing w:val="1"/>
        </w:rPr>
        <w:t xml:space="preserve"> </w:t>
      </w:r>
      <w:r>
        <w:t>к</w:t>
      </w:r>
      <w:r>
        <w:rPr>
          <w:spacing w:val="-1"/>
        </w:rPr>
        <w:t xml:space="preserve"> </w:t>
      </w:r>
      <w:r>
        <w:t>истории,</w:t>
      </w:r>
      <w:r>
        <w:rPr>
          <w:spacing w:val="-1"/>
        </w:rPr>
        <w:t xml:space="preserve"> </w:t>
      </w:r>
      <w:r>
        <w:t>традициям,</w:t>
      </w:r>
      <w:r>
        <w:rPr>
          <w:spacing w:val="3"/>
        </w:rPr>
        <w:t xml:space="preserve"> </w:t>
      </w:r>
      <w:r>
        <w:t>музыкальной</w:t>
      </w:r>
      <w:r>
        <w:rPr>
          <w:spacing w:val="-7"/>
        </w:rPr>
        <w:t xml:space="preserve"> </w:t>
      </w:r>
      <w:r>
        <w:t>культуре разных</w:t>
      </w:r>
      <w:r>
        <w:rPr>
          <w:spacing w:val="-3"/>
        </w:rPr>
        <w:t xml:space="preserve"> </w:t>
      </w:r>
      <w:r>
        <w:t>стран</w:t>
      </w:r>
      <w:r>
        <w:rPr>
          <w:spacing w:val="2"/>
        </w:rPr>
        <w:t xml:space="preserve"> </w:t>
      </w:r>
      <w:r>
        <w:t>мира.</w:t>
      </w:r>
    </w:p>
    <w:p w:rsidR="008C2F3B" w:rsidRDefault="00D84AD4" w:rsidP="00D84AD4">
      <w:pPr>
        <w:tabs>
          <w:tab w:val="left" w:pos="4996"/>
        </w:tabs>
      </w:pPr>
      <w:r>
        <w:tab/>
      </w:r>
      <w:r w:rsidR="00DD429D">
        <w:t>УЧЕБНАЯ</w:t>
      </w:r>
      <w:r w:rsidR="00DD429D">
        <w:rPr>
          <w:spacing w:val="-7"/>
        </w:rPr>
        <w:t xml:space="preserve"> </w:t>
      </w:r>
      <w:r w:rsidR="00DD429D">
        <w:t>ПРОГРАММА</w:t>
      </w:r>
      <w:r w:rsidR="00DD429D">
        <w:rPr>
          <w:spacing w:val="-3"/>
        </w:rPr>
        <w:t xml:space="preserve"> </w:t>
      </w:r>
      <w:r w:rsidR="00DD429D">
        <w:t>«ФИЗИЧЕСКОЕ</w:t>
      </w:r>
      <w:r w:rsidR="00DD429D">
        <w:rPr>
          <w:spacing w:val="-6"/>
        </w:rPr>
        <w:t xml:space="preserve"> </w:t>
      </w:r>
      <w:r w:rsidR="00DD429D">
        <w:t>ВОСПИТАНИЕ»</w:t>
      </w:r>
    </w:p>
    <w:p w:rsidR="008C2F3B" w:rsidRDefault="00DD429D">
      <w:pPr>
        <w:pStyle w:val="a3"/>
        <w:spacing w:before="3" w:line="230" w:lineRule="auto"/>
        <w:ind w:left="1142" w:right="701" w:firstLine="566"/>
        <w:jc w:val="both"/>
      </w:pPr>
      <w:r>
        <w:t>Реализация программы физического воспитания направлена на достижение следующих</w:t>
      </w:r>
      <w:r>
        <w:rPr>
          <w:spacing w:val="1"/>
        </w:rPr>
        <w:t xml:space="preserve"> </w:t>
      </w:r>
      <w:r>
        <w:t>целей:</w:t>
      </w:r>
    </w:p>
    <w:p w:rsidR="008C2F3B" w:rsidRDefault="00DD429D">
      <w:pPr>
        <w:pStyle w:val="a4"/>
        <w:numPr>
          <w:ilvl w:val="0"/>
          <w:numId w:val="29"/>
        </w:numPr>
        <w:tabs>
          <w:tab w:val="left" w:pos="1863"/>
        </w:tabs>
        <w:spacing w:before="5" w:line="230" w:lineRule="auto"/>
        <w:ind w:right="695" w:hanging="284"/>
        <w:jc w:val="both"/>
        <w:rPr>
          <w:sz w:val="24"/>
        </w:rPr>
      </w:pPr>
      <w:r>
        <w:rPr>
          <w:sz w:val="24"/>
        </w:rPr>
        <w:t>укрепление</w:t>
      </w:r>
      <w:r>
        <w:rPr>
          <w:spacing w:val="1"/>
          <w:sz w:val="24"/>
        </w:rPr>
        <w:t xml:space="preserve"> </w:t>
      </w:r>
      <w:r>
        <w:rPr>
          <w:sz w:val="24"/>
        </w:rPr>
        <w:t>здоровья,</w:t>
      </w:r>
      <w:r>
        <w:rPr>
          <w:spacing w:val="1"/>
          <w:sz w:val="24"/>
        </w:rPr>
        <w:t xml:space="preserve"> </w:t>
      </w:r>
      <w:r>
        <w:rPr>
          <w:sz w:val="24"/>
        </w:rPr>
        <w:t>улучшения</w:t>
      </w:r>
      <w:r>
        <w:rPr>
          <w:spacing w:val="1"/>
          <w:sz w:val="24"/>
        </w:rPr>
        <w:t xml:space="preserve"> </w:t>
      </w:r>
      <w:r>
        <w:rPr>
          <w:sz w:val="24"/>
        </w:rPr>
        <w:t>осанки,</w:t>
      </w:r>
      <w:r>
        <w:rPr>
          <w:spacing w:val="1"/>
          <w:sz w:val="24"/>
        </w:rPr>
        <w:t xml:space="preserve"> </w:t>
      </w:r>
      <w:r>
        <w:rPr>
          <w:sz w:val="24"/>
        </w:rPr>
        <w:t>профилактику</w:t>
      </w:r>
      <w:r>
        <w:rPr>
          <w:spacing w:val="1"/>
          <w:sz w:val="24"/>
        </w:rPr>
        <w:t xml:space="preserve"> </w:t>
      </w:r>
      <w:r>
        <w:rPr>
          <w:sz w:val="24"/>
        </w:rPr>
        <w:t>плоскостопия,</w:t>
      </w:r>
      <w:r>
        <w:rPr>
          <w:spacing w:val="1"/>
          <w:sz w:val="24"/>
        </w:rPr>
        <w:t xml:space="preserve"> </w:t>
      </w:r>
      <w:r>
        <w:rPr>
          <w:sz w:val="24"/>
        </w:rPr>
        <w:t>содействие</w:t>
      </w:r>
      <w:r>
        <w:rPr>
          <w:spacing w:val="1"/>
          <w:sz w:val="24"/>
        </w:rPr>
        <w:t xml:space="preserve"> </w:t>
      </w:r>
      <w:r>
        <w:rPr>
          <w:sz w:val="24"/>
        </w:rPr>
        <w:t>гармоническому физическому развитию, выработку устойчивости к неблагоприятным</w:t>
      </w:r>
      <w:r>
        <w:rPr>
          <w:spacing w:val="1"/>
          <w:sz w:val="24"/>
        </w:rPr>
        <w:t xml:space="preserve"> </w:t>
      </w:r>
      <w:r>
        <w:rPr>
          <w:sz w:val="24"/>
        </w:rPr>
        <w:t>условиям</w:t>
      </w:r>
      <w:r>
        <w:rPr>
          <w:spacing w:val="-2"/>
          <w:sz w:val="24"/>
        </w:rPr>
        <w:t xml:space="preserve"> </w:t>
      </w:r>
      <w:r>
        <w:rPr>
          <w:sz w:val="24"/>
        </w:rPr>
        <w:t>внешней</w:t>
      </w:r>
      <w:r>
        <w:rPr>
          <w:spacing w:val="3"/>
          <w:sz w:val="24"/>
        </w:rPr>
        <w:t xml:space="preserve"> </w:t>
      </w:r>
      <w:r>
        <w:rPr>
          <w:sz w:val="24"/>
        </w:rPr>
        <w:t>среды;</w:t>
      </w:r>
    </w:p>
    <w:p w:rsidR="008C2F3B" w:rsidRDefault="00DD429D">
      <w:pPr>
        <w:pStyle w:val="a4"/>
        <w:numPr>
          <w:ilvl w:val="0"/>
          <w:numId w:val="29"/>
        </w:numPr>
        <w:tabs>
          <w:tab w:val="left" w:pos="1863"/>
        </w:tabs>
        <w:spacing w:line="283" w:lineRule="exact"/>
        <w:ind w:left="1862"/>
        <w:jc w:val="both"/>
        <w:rPr>
          <w:sz w:val="24"/>
        </w:rPr>
      </w:pPr>
      <w:r>
        <w:rPr>
          <w:sz w:val="24"/>
        </w:rPr>
        <w:t>овладение</w:t>
      </w:r>
      <w:r>
        <w:rPr>
          <w:spacing w:val="-8"/>
          <w:sz w:val="24"/>
        </w:rPr>
        <w:t xml:space="preserve"> </w:t>
      </w:r>
      <w:r>
        <w:rPr>
          <w:sz w:val="24"/>
        </w:rPr>
        <w:t>школой</w:t>
      </w:r>
      <w:r>
        <w:rPr>
          <w:spacing w:val="-1"/>
          <w:sz w:val="24"/>
        </w:rPr>
        <w:t xml:space="preserve"> </w:t>
      </w:r>
      <w:r>
        <w:rPr>
          <w:sz w:val="24"/>
        </w:rPr>
        <w:t>движений;</w:t>
      </w:r>
    </w:p>
    <w:p w:rsidR="008C2F3B" w:rsidRDefault="00DD429D">
      <w:pPr>
        <w:pStyle w:val="a4"/>
        <w:numPr>
          <w:ilvl w:val="0"/>
          <w:numId w:val="29"/>
        </w:numPr>
        <w:tabs>
          <w:tab w:val="left" w:pos="1863"/>
        </w:tabs>
        <w:spacing w:before="4" w:line="230" w:lineRule="auto"/>
        <w:ind w:right="692" w:hanging="284"/>
        <w:jc w:val="both"/>
        <w:rPr>
          <w:sz w:val="24"/>
        </w:rPr>
      </w:pPr>
      <w:r>
        <w:rPr>
          <w:sz w:val="24"/>
        </w:rPr>
        <w:t>развитие</w:t>
      </w:r>
      <w:r>
        <w:rPr>
          <w:spacing w:val="1"/>
          <w:sz w:val="24"/>
        </w:rPr>
        <w:t xml:space="preserve"> </w:t>
      </w:r>
      <w:r>
        <w:rPr>
          <w:sz w:val="24"/>
        </w:rPr>
        <w:t>координационных</w:t>
      </w:r>
      <w:r>
        <w:rPr>
          <w:spacing w:val="1"/>
          <w:sz w:val="24"/>
        </w:rPr>
        <w:t xml:space="preserve"> </w:t>
      </w:r>
      <w:r>
        <w:rPr>
          <w:sz w:val="24"/>
        </w:rPr>
        <w:t>(точности</w:t>
      </w:r>
      <w:r>
        <w:rPr>
          <w:spacing w:val="1"/>
          <w:sz w:val="24"/>
        </w:rPr>
        <w:t xml:space="preserve"> </w:t>
      </w:r>
      <w:r>
        <w:rPr>
          <w:sz w:val="24"/>
        </w:rPr>
        <w:t>воспроизведения</w:t>
      </w:r>
      <w:r>
        <w:rPr>
          <w:spacing w:val="1"/>
          <w:sz w:val="24"/>
        </w:rPr>
        <w:t xml:space="preserve"> </w:t>
      </w:r>
      <w:r>
        <w:rPr>
          <w:sz w:val="24"/>
        </w:rPr>
        <w:t>и</w:t>
      </w:r>
      <w:r>
        <w:rPr>
          <w:spacing w:val="1"/>
          <w:sz w:val="24"/>
        </w:rPr>
        <w:t xml:space="preserve"> </w:t>
      </w:r>
      <w:r>
        <w:rPr>
          <w:sz w:val="24"/>
        </w:rPr>
        <w:t>дифференцирования</w:t>
      </w:r>
      <w:r>
        <w:rPr>
          <w:spacing w:val="1"/>
          <w:sz w:val="24"/>
        </w:rPr>
        <w:t xml:space="preserve"> </w:t>
      </w:r>
      <w:r>
        <w:rPr>
          <w:sz w:val="24"/>
        </w:rPr>
        <w:t>пространственных,</w:t>
      </w:r>
      <w:r>
        <w:rPr>
          <w:spacing w:val="1"/>
          <w:sz w:val="24"/>
        </w:rPr>
        <w:t xml:space="preserve"> </w:t>
      </w:r>
      <w:r>
        <w:rPr>
          <w:sz w:val="24"/>
        </w:rPr>
        <w:t>временных и</w:t>
      </w:r>
      <w:r>
        <w:rPr>
          <w:spacing w:val="1"/>
          <w:sz w:val="24"/>
        </w:rPr>
        <w:t xml:space="preserve"> </w:t>
      </w:r>
      <w:r>
        <w:rPr>
          <w:sz w:val="24"/>
        </w:rPr>
        <w:t>силовых параметров</w:t>
      </w:r>
      <w:r>
        <w:rPr>
          <w:spacing w:val="1"/>
          <w:sz w:val="24"/>
        </w:rPr>
        <w:t xml:space="preserve"> </w:t>
      </w:r>
      <w:r>
        <w:rPr>
          <w:sz w:val="24"/>
        </w:rPr>
        <w:t>движений</w:t>
      </w:r>
      <w:r>
        <w:rPr>
          <w:spacing w:val="1"/>
          <w:sz w:val="24"/>
        </w:rPr>
        <w:t xml:space="preserve"> </w:t>
      </w:r>
      <w:r>
        <w:rPr>
          <w:sz w:val="24"/>
        </w:rPr>
        <w:t>равновесия,</w:t>
      </w:r>
      <w:r>
        <w:rPr>
          <w:spacing w:val="1"/>
          <w:sz w:val="24"/>
        </w:rPr>
        <w:t xml:space="preserve"> </w:t>
      </w:r>
      <w:r>
        <w:rPr>
          <w:sz w:val="24"/>
        </w:rPr>
        <w:t>ритма,</w:t>
      </w:r>
      <w:r>
        <w:rPr>
          <w:spacing w:val="1"/>
          <w:sz w:val="24"/>
        </w:rPr>
        <w:t xml:space="preserve"> </w:t>
      </w:r>
      <w:r>
        <w:rPr>
          <w:sz w:val="24"/>
        </w:rPr>
        <w:t>быстроты</w:t>
      </w:r>
      <w:r>
        <w:rPr>
          <w:spacing w:val="1"/>
          <w:sz w:val="24"/>
        </w:rPr>
        <w:t xml:space="preserve"> </w:t>
      </w:r>
      <w:r>
        <w:rPr>
          <w:sz w:val="24"/>
        </w:rPr>
        <w:t>и</w:t>
      </w:r>
      <w:r>
        <w:rPr>
          <w:spacing w:val="1"/>
          <w:sz w:val="24"/>
        </w:rPr>
        <w:t xml:space="preserve"> </w:t>
      </w:r>
      <w:r>
        <w:rPr>
          <w:sz w:val="24"/>
        </w:rPr>
        <w:t>точности</w:t>
      </w:r>
      <w:r>
        <w:rPr>
          <w:spacing w:val="1"/>
          <w:sz w:val="24"/>
        </w:rPr>
        <w:t xml:space="preserve"> </w:t>
      </w:r>
      <w:r>
        <w:rPr>
          <w:sz w:val="24"/>
        </w:rPr>
        <w:t>реагирования</w:t>
      </w:r>
      <w:r>
        <w:rPr>
          <w:spacing w:val="1"/>
          <w:sz w:val="24"/>
        </w:rPr>
        <w:t xml:space="preserve"> </w:t>
      </w:r>
      <w:r>
        <w:rPr>
          <w:sz w:val="24"/>
        </w:rPr>
        <w:t>на</w:t>
      </w:r>
      <w:r>
        <w:rPr>
          <w:spacing w:val="1"/>
          <w:sz w:val="24"/>
        </w:rPr>
        <w:t xml:space="preserve"> </w:t>
      </w:r>
      <w:r>
        <w:rPr>
          <w:sz w:val="24"/>
        </w:rPr>
        <w:t>сигналы,</w:t>
      </w:r>
      <w:r>
        <w:rPr>
          <w:spacing w:val="1"/>
          <w:sz w:val="24"/>
        </w:rPr>
        <w:t xml:space="preserve"> </w:t>
      </w:r>
      <w:r>
        <w:rPr>
          <w:sz w:val="24"/>
        </w:rPr>
        <w:t>согласования</w:t>
      </w:r>
      <w:r>
        <w:rPr>
          <w:spacing w:val="1"/>
          <w:sz w:val="24"/>
        </w:rPr>
        <w:t xml:space="preserve"> </w:t>
      </w:r>
      <w:r>
        <w:rPr>
          <w:sz w:val="24"/>
        </w:rPr>
        <w:t>движений,</w:t>
      </w:r>
      <w:r>
        <w:rPr>
          <w:spacing w:val="1"/>
          <w:sz w:val="24"/>
        </w:rPr>
        <w:t xml:space="preserve"> </w:t>
      </w:r>
      <w:r>
        <w:rPr>
          <w:sz w:val="24"/>
        </w:rPr>
        <w:t>ориентирования</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и</w:t>
      </w:r>
      <w:r>
        <w:rPr>
          <w:spacing w:val="1"/>
          <w:sz w:val="24"/>
        </w:rPr>
        <w:t xml:space="preserve"> </w:t>
      </w:r>
      <w:r>
        <w:rPr>
          <w:sz w:val="24"/>
        </w:rPr>
        <w:t>кондиционных</w:t>
      </w:r>
      <w:r>
        <w:rPr>
          <w:spacing w:val="1"/>
          <w:sz w:val="24"/>
        </w:rPr>
        <w:t xml:space="preserve"> </w:t>
      </w:r>
      <w:r>
        <w:rPr>
          <w:sz w:val="24"/>
        </w:rPr>
        <w:t>(скоростных,</w:t>
      </w:r>
      <w:r>
        <w:rPr>
          <w:spacing w:val="1"/>
          <w:sz w:val="24"/>
        </w:rPr>
        <w:t xml:space="preserve"> </w:t>
      </w:r>
      <w:r>
        <w:rPr>
          <w:sz w:val="24"/>
        </w:rPr>
        <w:t>скоростно-силовых,</w:t>
      </w:r>
      <w:r>
        <w:rPr>
          <w:spacing w:val="-57"/>
          <w:sz w:val="24"/>
        </w:rPr>
        <w:t xml:space="preserve"> </w:t>
      </w:r>
      <w:r>
        <w:rPr>
          <w:sz w:val="24"/>
        </w:rPr>
        <w:t>выносливости</w:t>
      </w:r>
      <w:r>
        <w:rPr>
          <w:spacing w:val="-3"/>
          <w:sz w:val="24"/>
        </w:rPr>
        <w:t xml:space="preserve"> </w:t>
      </w:r>
      <w:r>
        <w:rPr>
          <w:sz w:val="24"/>
        </w:rPr>
        <w:t>и</w:t>
      </w:r>
      <w:r>
        <w:rPr>
          <w:spacing w:val="-2"/>
          <w:sz w:val="24"/>
        </w:rPr>
        <w:t xml:space="preserve"> </w:t>
      </w:r>
      <w:r>
        <w:rPr>
          <w:sz w:val="24"/>
        </w:rPr>
        <w:t>гибкости)</w:t>
      </w:r>
      <w:r>
        <w:rPr>
          <w:spacing w:val="3"/>
          <w:sz w:val="24"/>
        </w:rPr>
        <w:t xml:space="preserve"> </w:t>
      </w:r>
      <w:r>
        <w:rPr>
          <w:sz w:val="24"/>
        </w:rPr>
        <w:t>способностей;</w:t>
      </w:r>
    </w:p>
    <w:p w:rsidR="008C2F3B" w:rsidRDefault="00DD429D">
      <w:pPr>
        <w:pStyle w:val="a4"/>
        <w:numPr>
          <w:ilvl w:val="0"/>
          <w:numId w:val="29"/>
        </w:numPr>
        <w:tabs>
          <w:tab w:val="left" w:pos="1863"/>
        </w:tabs>
        <w:spacing w:before="12" w:line="230" w:lineRule="auto"/>
        <w:ind w:right="700" w:hanging="284"/>
        <w:jc w:val="both"/>
        <w:rPr>
          <w:sz w:val="24"/>
        </w:rPr>
      </w:pPr>
      <w:r>
        <w:rPr>
          <w:sz w:val="24"/>
        </w:rPr>
        <w:t>формирование</w:t>
      </w:r>
      <w:r>
        <w:rPr>
          <w:spacing w:val="1"/>
          <w:sz w:val="24"/>
        </w:rPr>
        <w:t xml:space="preserve"> </w:t>
      </w:r>
      <w:r>
        <w:rPr>
          <w:sz w:val="24"/>
        </w:rPr>
        <w:t>первоначальных</w:t>
      </w:r>
      <w:r>
        <w:rPr>
          <w:spacing w:val="1"/>
          <w:sz w:val="24"/>
        </w:rPr>
        <w:t xml:space="preserve"> </w:t>
      </w:r>
      <w:r>
        <w:rPr>
          <w:sz w:val="24"/>
        </w:rPr>
        <w:t>знаний</w:t>
      </w:r>
      <w:r>
        <w:rPr>
          <w:spacing w:val="1"/>
          <w:sz w:val="24"/>
        </w:rPr>
        <w:t xml:space="preserve"> </w:t>
      </w:r>
      <w:r>
        <w:rPr>
          <w:sz w:val="24"/>
        </w:rPr>
        <w:t>о</w:t>
      </w:r>
      <w:r>
        <w:rPr>
          <w:spacing w:val="1"/>
          <w:sz w:val="24"/>
        </w:rPr>
        <w:t xml:space="preserve"> </w:t>
      </w:r>
      <w:r>
        <w:rPr>
          <w:sz w:val="24"/>
        </w:rPr>
        <w:t>личной</w:t>
      </w:r>
      <w:r>
        <w:rPr>
          <w:spacing w:val="1"/>
          <w:sz w:val="24"/>
        </w:rPr>
        <w:t xml:space="preserve"> </w:t>
      </w:r>
      <w:r>
        <w:rPr>
          <w:sz w:val="24"/>
        </w:rPr>
        <w:t>гигиене,</w:t>
      </w:r>
      <w:r>
        <w:rPr>
          <w:spacing w:val="1"/>
          <w:sz w:val="24"/>
        </w:rPr>
        <w:t xml:space="preserve"> </w:t>
      </w:r>
      <w:r>
        <w:rPr>
          <w:sz w:val="24"/>
        </w:rPr>
        <w:t>режиме</w:t>
      </w:r>
      <w:r>
        <w:rPr>
          <w:spacing w:val="1"/>
          <w:sz w:val="24"/>
        </w:rPr>
        <w:t xml:space="preserve"> </w:t>
      </w:r>
      <w:r>
        <w:rPr>
          <w:sz w:val="24"/>
        </w:rPr>
        <w:t>дня,</w:t>
      </w:r>
      <w:r>
        <w:rPr>
          <w:spacing w:val="1"/>
          <w:sz w:val="24"/>
        </w:rPr>
        <w:t xml:space="preserve"> </w:t>
      </w:r>
      <w:r>
        <w:rPr>
          <w:sz w:val="24"/>
        </w:rPr>
        <w:lastRenderedPageBreak/>
        <w:t>влиянии</w:t>
      </w:r>
      <w:r>
        <w:rPr>
          <w:spacing w:val="-57"/>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на</w:t>
      </w:r>
      <w:r>
        <w:rPr>
          <w:spacing w:val="1"/>
          <w:sz w:val="24"/>
        </w:rPr>
        <w:t xml:space="preserve"> </w:t>
      </w:r>
      <w:r>
        <w:rPr>
          <w:sz w:val="24"/>
        </w:rPr>
        <w:t>состояние</w:t>
      </w:r>
      <w:r>
        <w:rPr>
          <w:spacing w:val="1"/>
          <w:sz w:val="24"/>
        </w:rPr>
        <w:t xml:space="preserve"> </w:t>
      </w:r>
      <w:r>
        <w:rPr>
          <w:sz w:val="24"/>
        </w:rPr>
        <w:t>здоровья,</w:t>
      </w:r>
      <w:r>
        <w:rPr>
          <w:spacing w:val="1"/>
          <w:sz w:val="24"/>
        </w:rPr>
        <w:t xml:space="preserve"> </w:t>
      </w:r>
      <w:r>
        <w:rPr>
          <w:sz w:val="24"/>
        </w:rPr>
        <w:t>работоспособность</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двигательных</w:t>
      </w:r>
      <w:r>
        <w:rPr>
          <w:spacing w:val="-4"/>
          <w:sz w:val="24"/>
        </w:rPr>
        <w:t xml:space="preserve"> </w:t>
      </w:r>
      <w:r>
        <w:rPr>
          <w:sz w:val="24"/>
        </w:rPr>
        <w:t>способностей;</w:t>
      </w:r>
    </w:p>
    <w:p w:rsidR="008C2F3B" w:rsidRDefault="00DD429D">
      <w:pPr>
        <w:pStyle w:val="a4"/>
        <w:numPr>
          <w:ilvl w:val="0"/>
          <w:numId w:val="29"/>
        </w:numPr>
        <w:tabs>
          <w:tab w:val="left" w:pos="1863"/>
        </w:tabs>
        <w:spacing w:before="7" w:line="228" w:lineRule="auto"/>
        <w:ind w:right="706" w:hanging="284"/>
        <w:jc w:val="both"/>
        <w:rPr>
          <w:sz w:val="24"/>
        </w:rPr>
      </w:pPr>
      <w:r>
        <w:rPr>
          <w:sz w:val="24"/>
        </w:rPr>
        <w:t>выработку</w:t>
      </w:r>
      <w:r>
        <w:rPr>
          <w:spacing w:val="1"/>
          <w:sz w:val="24"/>
        </w:rPr>
        <w:t xml:space="preserve"> </w:t>
      </w:r>
      <w:r>
        <w:rPr>
          <w:sz w:val="24"/>
        </w:rPr>
        <w:t>представлений</w:t>
      </w:r>
      <w:r>
        <w:rPr>
          <w:spacing w:val="1"/>
          <w:sz w:val="24"/>
        </w:rPr>
        <w:t xml:space="preserve"> </w:t>
      </w:r>
      <w:r>
        <w:rPr>
          <w:sz w:val="24"/>
        </w:rPr>
        <w:t>об</w:t>
      </w:r>
      <w:r>
        <w:rPr>
          <w:spacing w:val="1"/>
          <w:sz w:val="24"/>
        </w:rPr>
        <w:t xml:space="preserve"> </w:t>
      </w:r>
      <w:r>
        <w:rPr>
          <w:sz w:val="24"/>
        </w:rPr>
        <w:t>основных</w:t>
      </w:r>
      <w:r>
        <w:rPr>
          <w:spacing w:val="1"/>
          <w:sz w:val="24"/>
        </w:rPr>
        <w:t xml:space="preserve"> </w:t>
      </w:r>
      <w:r>
        <w:rPr>
          <w:sz w:val="24"/>
        </w:rPr>
        <w:t>видах</w:t>
      </w:r>
      <w:r>
        <w:rPr>
          <w:spacing w:val="1"/>
          <w:sz w:val="24"/>
        </w:rPr>
        <w:t xml:space="preserve"> </w:t>
      </w:r>
      <w:r>
        <w:rPr>
          <w:sz w:val="24"/>
        </w:rPr>
        <w:t>спорта,</w:t>
      </w:r>
      <w:r>
        <w:rPr>
          <w:spacing w:val="1"/>
          <w:sz w:val="24"/>
        </w:rPr>
        <w:t xml:space="preserve"> </w:t>
      </w:r>
      <w:r>
        <w:rPr>
          <w:sz w:val="24"/>
        </w:rPr>
        <w:t>снарядах</w:t>
      </w:r>
      <w:r>
        <w:rPr>
          <w:spacing w:val="1"/>
          <w:sz w:val="24"/>
        </w:rPr>
        <w:t xml:space="preserve"> </w:t>
      </w:r>
      <w:r>
        <w:rPr>
          <w:sz w:val="24"/>
        </w:rPr>
        <w:t>и</w:t>
      </w:r>
      <w:r>
        <w:rPr>
          <w:spacing w:val="1"/>
          <w:sz w:val="24"/>
        </w:rPr>
        <w:t xml:space="preserve"> </w:t>
      </w:r>
      <w:r>
        <w:rPr>
          <w:sz w:val="24"/>
        </w:rPr>
        <w:t>инвентаре,</w:t>
      </w:r>
      <w:r>
        <w:rPr>
          <w:spacing w:val="1"/>
          <w:sz w:val="24"/>
        </w:rPr>
        <w:t xml:space="preserve"> </w:t>
      </w:r>
      <w:r>
        <w:rPr>
          <w:sz w:val="24"/>
        </w:rPr>
        <w:t>о</w:t>
      </w:r>
      <w:r>
        <w:rPr>
          <w:spacing w:val="1"/>
          <w:sz w:val="24"/>
        </w:rPr>
        <w:t xml:space="preserve"> </w:t>
      </w:r>
      <w:r>
        <w:rPr>
          <w:sz w:val="24"/>
        </w:rPr>
        <w:t>соблюдении</w:t>
      </w:r>
      <w:r>
        <w:rPr>
          <w:spacing w:val="2"/>
          <w:sz w:val="24"/>
        </w:rPr>
        <w:t xml:space="preserve"> </w:t>
      </w:r>
      <w:r>
        <w:rPr>
          <w:sz w:val="24"/>
        </w:rPr>
        <w:t>правил</w:t>
      </w:r>
      <w:r>
        <w:rPr>
          <w:spacing w:val="-4"/>
          <w:sz w:val="24"/>
        </w:rPr>
        <w:t xml:space="preserve"> </w:t>
      </w:r>
      <w:r>
        <w:rPr>
          <w:sz w:val="24"/>
        </w:rPr>
        <w:t>техники</w:t>
      </w:r>
      <w:r>
        <w:rPr>
          <w:spacing w:val="3"/>
          <w:sz w:val="24"/>
        </w:rPr>
        <w:t xml:space="preserve"> </w:t>
      </w:r>
      <w:r>
        <w:rPr>
          <w:sz w:val="24"/>
        </w:rPr>
        <w:t>безопасности</w:t>
      </w:r>
      <w:r>
        <w:rPr>
          <w:spacing w:val="-3"/>
          <w:sz w:val="24"/>
        </w:rPr>
        <w:t xml:space="preserve"> </w:t>
      </w:r>
      <w:r>
        <w:rPr>
          <w:sz w:val="24"/>
        </w:rPr>
        <w:t>во</w:t>
      </w:r>
      <w:r>
        <w:rPr>
          <w:spacing w:val="1"/>
          <w:sz w:val="24"/>
        </w:rPr>
        <w:t xml:space="preserve"> </w:t>
      </w:r>
      <w:r>
        <w:rPr>
          <w:sz w:val="24"/>
        </w:rPr>
        <w:t>время</w:t>
      </w:r>
      <w:r>
        <w:rPr>
          <w:spacing w:val="2"/>
          <w:sz w:val="24"/>
        </w:rPr>
        <w:t xml:space="preserve"> </w:t>
      </w:r>
      <w:r>
        <w:rPr>
          <w:sz w:val="24"/>
        </w:rPr>
        <w:t>занятий;</w:t>
      </w:r>
    </w:p>
    <w:p w:rsidR="008C2F3B" w:rsidRDefault="00DD429D">
      <w:pPr>
        <w:pStyle w:val="a4"/>
        <w:numPr>
          <w:ilvl w:val="0"/>
          <w:numId w:val="29"/>
        </w:numPr>
        <w:tabs>
          <w:tab w:val="left" w:pos="1863"/>
        </w:tabs>
        <w:spacing w:before="8" w:line="230" w:lineRule="auto"/>
        <w:ind w:right="695" w:hanging="284"/>
        <w:jc w:val="both"/>
        <w:rPr>
          <w:sz w:val="24"/>
        </w:rPr>
      </w:pPr>
      <w:r>
        <w:rPr>
          <w:sz w:val="24"/>
        </w:rPr>
        <w:t>приобщение</w:t>
      </w:r>
      <w:r>
        <w:rPr>
          <w:spacing w:val="1"/>
          <w:sz w:val="24"/>
        </w:rPr>
        <w:t xml:space="preserve"> </w:t>
      </w:r>
      <w:r>
        <w:rPr>
          <w:sz w:val="24"/>
        </w:rPr>
        <w:t>к</w:t>
      </w:r>
      <w:r>
        <w:rPr>
          <w:spacing w:val="1"/>
          <w:sz w:val="24"/>
        </w:rPr>
        <w:t xml:space="preserve"> </w:t>
      </w:r>
      <w:r>
        <w:rPr>
          <w:sz w:val="24"/>
        </w:rPr>
        <w:t>самостоятельным</w:t>
      </w:r>
      <w:r>
        <w:rPr>
          <w:spacing w:val="1"/>
          <w:sz w:val="24"/>
        </w:rPr>
        <w:t xml:space="preserve"> </w:t>
      </w:r>
      <w:r>
        <w:rPr>
          <w:sz w:val="24"/>
        </w:rPr>
        <w:t>занятиям</w:t>
      </w:r>
      <w:r>
        <w:rPr>
          <w:spacing w:val="1"/>
          <w:sz w:val="24"/>
        </w:rPr>
        <w:t xml:space="preserve"> </w:t>
      </w:r>
      <w:r>
        <w:rPr>
          <w:sz w:val="24"/>
        </w:rPr>
        <w:t>физическими</w:t>
      </w:r>
      <w:r>
        <w:rPr>
          <w:spacing w:val="1"/>
          <w:sz w:val="24"/>
        </w:rPr>
        <w:t xml:space="preserve"> </w:t>
      </w:r>
      <w:r>
        <w:rPr>
          <w:sz w:val="24"/>
        </w:rPr>
        <w:t>упражнениями,</w:t>
      </w:r>
      <w:r>
        <w:rPr>
          <w:spacing w:val="1"/>
          <w:sz w:val="24"/>
        </w:rPr>
        <w:t xml:space="preserve"> </w:t>
      </w:r>
      <w:r>
        <w:rPr>
          <w:sz w:val="24"/>
        </w:rPr>
        <w:t>подвижными</w:t>
      </w:r>
      <w:r>
        <w:rPr>
          <w:spacing w:val="-57"/>
          <w:sz w:val="24"/>
        </w:rPr>
        <w:t xml:space="preserve"> </w:t>
      </w:r>
      <w:r>
        <w:rPr>
          <w:sz w:val="24"/>
        </w:rPr>
        <w:t>играми, использование их в свободное время на основе формирования интересов к</w:t>
      </w:r>
      <w:r>
        <w:rPr>
          <w:spacing w:val="1"/>
          <w:sz w:val="24"/>
        </w:rPr>
        <w:t xml:space="preserve"> </w:t>
      </w:r>
      <w:r>
        <w:rPr>
          <w:sz w:val="24"/>
        </w:rPr>
        <w:t>определѐнным видам двигательной активности и выявления предрасположенности к</w:t>
      </w:r>
      <w:r>
        <w:rPr>
          <w:spacing w:val="1"/>
          <w:sz w:val="24"/>
        </w:rPr>
        <w:t xml:space="preserve"> </w:t>
      </w:r>
      <w:r>
        <w:rPr>
          <w:sz w:val="24"/>
        </w:rPr>
        <w:t>тем</w:t>
      </w:r>
      <w:r>
        <w:rPr>
          <w:spacing w:val="2"/>
          <w:sz w:val="24"/>
        </w:rPr>
        <w:t xml:space="preserve"> </w:t>
      </w:r>
      <w:r>
        <w:rPr>
          <w:sz w:val="24"/>
        </w:rPr>
        <w:t>или</w:t>
      </w:r>
      <w:r>
        <w:rPr>
          <w:spacing w:val="-2"/>
          <w:sz w:val="24"/>
        </w:rPr>
        <w:t xml:space="preserve"> </w:t>
      </w:r>
      <w:r>
        <w:rPr>
          <w:sz w:val="24"/>
        </w:rPr>
        <w:t>иным</w:t>
      </w:r>
      <w:r>
        <w:rPr>
          <w:spacing w:val="-1"/>
          <w:sz w:val="24"/>
        </w:rPr>
        <w:t xml:space="preserve"> </w:t>
      </w:r>
      <w:r>
        <w:rPr>
          <w:sz w:val="24"/>
        </w:rPr>
        <w:t>видам</w:t>
      </w:r>
      <w:r>
        <w:rPr>
          <w:spacing w:val="-1"/>
          <w:sz w:val="24"/>
        </w:rPr>
        <w:t xml:space="preserve"> </w:t>
      </w:r>
      <w:r>
        <w:rPr>
          <w:sz w:val="24"/>
        </w:rPr>
        <w:t>спорта;</w:t>
      </w:r>
    </w:p>
    <w:p w:rsidR="008C2F3B" w:rsidRDefault="00DD429D">
      <w:pPr>
        <w:pStyle w:val="a4"/>
        <w:numPr>
          <w:ilvl w:val="0"/>
          <w:numId w:val="29"/>
        </w:numPr>
        <w:tabs>
          <w:tab w:val="left" w:pos="1863"/>
        </w:tabs>
        <w:spacing w:before="8" w:line="230" w:lineRule="auto"/>
        <w:ind w:right="696" w:hanging="284"/>
        <w:jc w:val="both"/>
        <w:rPr>
          <w:sz w:val="24"/>
        </w:rPr>
      </w:pPr>
      <w:r>
        <w:rPr>
          <w:sz w:val="24"/>
        </w:rPr>
        <w:t>воспитание</w:t>
      </w:r>
      <w:r>
        <w:rPr>
          <w:spacing w:val="1"/>
          <w:sz w:val="24"/>
        </w:rPr>
        <w:t xml:space="preserve"> </w:t>
      </w:r>
      <w:r>
        <w:rPr>
          <w:sz w:val="24"/>
        </w:rPr>
        <w:t>дисциплинированности,</w:t>
      </w:r>
      <w:r>
        <w:rPr>
          <w:spacing w:val="1"/>
          <w:sz w:val="24"/>
        </w:rPr>
        <w:t xml:space="preserve"> </w:t>
      </w:r>
      <w:r>
        <w:rPr>
          <w:sz w:val="24"/>
        </w:rPr>
        <w:t>доброжелательного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товарищам,</w:t>
      </w:r>
      <w:r>
        <w:rPr>
          <w:spacing w:val="1"/>
          <w:sz w:val="24"/>
        </w:rPr>
        <w:t xml:space="preserve"> </w:t>
      </w:r>
      <w:r>
        <w:rPr>
          <w:sz w:val="24"/>
        </w:rPr>
        <w:t>честности,</w:t>
      </w:r>
      <w:r>
        <w:rPr>
          <w:spacing w:val="1"/>
          <w:sz w:val="24"/>
        </w:rPr>
        <w:t xml:space="preserve"> </w:t>
      </w:r>
      <w:r>
        <w:rPr>
          <w:sz w:val="24"/>
        </w:rPr>
        <w:t>отзывчивости,</w:t>
      </w:r>
      <w:r>
        <w:rPr>
          <w:spacing w:val="1"/>
          <w:sz w:val="24"/>
        </w:rPr>
        <w:t xml:space="preserve"> </w:t>
      </w:r>
      <w:r>
        <w:rPr>
          <w:sz w:val="24"/>
        </w:rPr>
        <w:t>смелости</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выполнения</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содействие развитию психических процессов (представления, памяти, мышлению) в</w:t>
      </w:r>
      <w:r>
        <w:rPr>
          <w:spacing w:val="1"/>
          <w:sz w:val="24"/>
        </w:rPr>
        <w:t xml:space="preserve"> </w:t>
      </w:r>
      <w:r>
        <w:rPr>
          <w:sz w:val="24"/>
        </w:rPr>
        <w:t>ходе двигательной</w:t>
      </w:r>
      <w:r>
        <w:rPr>
          <w:spacing w:val="-2"/>
          <w:sz w:val="24"/>
        </w:rPr>
        <w:t xml:space="preserve"> </w:t>
      </w:r>
      <w:r>
        <w:rPr>
          <w:sz w:val="24"/>
        </w:rPr>
        <w:t>деятельности.</w:t>
      </w:r>
    </w:p>
    <w:p w:rsidR="008C2F3B" w:rsidRDefault="00DD429D">
      <w:pPr>
        <w:pStyle w:val="Heading2"/>
        <w:spacing w:before="1" w:line="272" w:lineRule="exact"/>
        <w:ind w:left="4080"/>
      </w:pPr>
      <w:r>
        <w:t>УЧЕБНАЯ</w:t>
      </w:r>
      <w:r>
        <w:rPr>
          <w:spacing w:val="-7"/>
        </w:rPr>
        <w:t xml:space="preserve"> </w:t>
      </w:r>
      <w:r>
        <w:t>ПРОГРАММА</w:t>
      </w:r>
      <w:r>
        <w:rPr>
          <w:spacing w:val="-2"/>
        </w:rPr>
        <w:t xml:space="preserve"> </w:t>
      </w:r>
      <w:r>
        <w:t>«ШАХМАТЫ»</w:t>
      </w:r>
    </w:p>
    <w:p w:rsidR="008C2F3B" w:rsidRDefault="00DD429D">
      <w:pPr>
        <w:pStyle w:val="a3"/>
        <w:ind w:left="1142" w:right="701" w:firstLine="566"/>
        <w:jc w:val="both"/>
      </w:pPr>
      <w:r>
        <w:t>Программа</w:t>
      </w:r>
      <w:r>
        <w:rPr>
          <w:spacing w:val="1"/>
        </w:rPr>
        <w:t xml:space="preserve"> </w:t>
      </w:r>
      <w:r>
        <w:t>для</w:t>
      </w:r>
      <w:r>
        <w:rPr>
          <w:spacing w:val="1"/>
        </w:rPr>
        <w:t xml:space="preserve"> </w:t>
      </w:r>
      <w:r>
        <w:t>младших</w:t>
      </w:r>
      <w:r>
        <w:rPr>
          <w:spacing w:val="1"/>
        </w:rPr>
        <w:t xml:space="preserve"> </w:t>
      </w:r>
      <w:r>
        <w:t>школьников</w:t>
      </w:r>
      <w:r>
        <w:rPr>
          <w:spacing w:val="1"/>
        </w:rPr>
        <w:t xml:space="preserve"> </w:t>
      </w:r>
      <w:r>
        <w:t>«Шахматная</w:t>
      </w:r>
      <w:r>
        <w:rPr>
          <w:spacing w:val="1"/>
        </w:rPr>
        <w:t xml:space="preserve"> </w:t>
      </w:r>
      <w:r>
        <w:t>школа»</w:t>
      </w:r>
      <w:r>
        <w:rPr>
          <w:spacing w:val="1"/>
        </w:rPr>
        <w:t xml:space="preserve"> </w:t>
      </w:r>
      <w:r>
        <w:t>реализует</w:t>
      </w:r>
      <w:r>
        <w:rPr>
          <w:spacing w:val="-57"/>
        </w:rPr>
        <w:t xml:space="preserve"> </w:t>
      </w:r>
      <w:r>
        <w:t>общеинтеллектуальное</w:t>
      </w:r>
      <w:r>
        <w:rPr>
          <w:spacing w:val="1"/>
        </w:rPr>
        <w:t xml:space="preserve"> </w:t>
      </w:r>
      <w:r>
        <w:t>направление.</w:t>
      </w:r>
      <w:r>
        <w:rPr>
          <w:spacing w:val="1"/>
        </w:rPr>
        <w:t xml:space="preserve"> </w:t>
      </w:r>
      <w:r>
        <w:t>Актуальность</w:t>
      </w:r>
      <w:r>
        <w:rPr>
          <w:spacing w:val="1"/>
        </w:rPr>
        <w:t xml:space="preserve"> </w:t>
      </w:r>
      <w:r>
        <w:t>программы</w:t>
      </w:r>
      <w:r>
        <w:rPr>
          <w:spacing w:val="1"/>
        </w:rPr>
        <w:t xml:space="preserve"> </w:t>
      </w:r>
      <w:r>
        <w:t>обусловлена</w:t>
      </w:r>
      <w:r>
        <w:rPr>
          <w:spacing w:val="1"/>
        </w:rPr>
        <w:t xml:space="preserve"> </w:t>
      </w:r>
      <w:r>
        <w:t>тем,</w:t>
      </w:r>
      <w:r>
        <w:rPr>
          <w:spacing w:val="1"/>
        </w:rPr>
        <w:t xml:space="preserve"> </w:t>
      </w:r>
      <w:r>
        <w:t>что</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происходят</w:t>
      </w:r>
      <w:r>
        <w:rPr>
          <w:spacing w:val="1"/>
        </w:rPr>
        <w:t xml:space="preserve"> </w:t>
      </w:r>
      <w:r>
        <w:t>радикальные</w:t>
      </w:r>
      <w:r>
        <w:rPr>
          <w:spacing w:val="1"/>
        </w:rPr>
        <w:t xml:space="preserve"> </w:t>
      </w:r>
      <w:r>
        <w:t>изменения:</w:t>
      </w:r>
      <w:r>
        <w:rPr>
          <w:spacing w:val="1"/>
        </w:rPr>
        <w:t xml:space="preserve"> </w:t>
      </w:r>
      <w:r>
        <w:t>на</w:t>
      </w:r>
      <w:r>
        <w:rPr>
          <w:spacing w:val="1"/>
        </w:rPr>
        <w:t xml:space="preserve"> </w:t>
      </w:r>
      <w:r>
        <w:t>первый</w:t>
      </w:r>
      <w:r>
        <w:rPr>
          <w:spacing w:val="1"/>
        </w:rPr>
        <w:t xml:space="preserve"> </w:t>
      </w:r>
      <w:r>
        <w:t>план</w:t>
      </w:r>
      <w:r>
        <w:rPr>
          <w:spacing w:val="1"/>
        </w:rPr>
        <w:t xml:space="preserve"> </w:t>
      </w:r>
      <w:r>
        <w:t>выдвигается</w:t>
      </w:r>
      <w:r>
        <w:rPr>
          <w:spacing w:val="1"/>
        </w:rPr>
        <w:t xml:space="preserve"> </w:t>
      </w:r>
      <w:r>
        <w:t>развивающая</w:t>
      </w:r>
      <w:r>
        <w:rPr>
          <w:spacing w:val="1"/>
        </w:rPr>
        <w:t xml:space="preserve"> </w:t>
      </w:r>
      <w:r>
        <w:t>функция</w:t>
      </w:r>
      <w:r>
        <w:rPr>
          <w:spacing w:val="1"/>
        </w:rPr>
        <w:t xml:space="preserve"> </w:t>
      </w:r>
      <w:r>
        <w:t>обучения,</w:t>
      </w:r>
      <w:r>
        <w:rPr>
          <w:spacing w:val="1"/>
        </w:rPr>
        <w:t xml:space="preserve"> </w:t>
      </w:r>
      <w:r>
        <w:t>в</w:t>
      </w:r>
      <w:r>
        <w:rPr>
          <w:spacing w:val="1"/>
        </w:rPr>
        <w:t xml:space="preserve"> </w:t>
      </w:r>
      <w:r>
        <w:t>значительной</w:t>
      </w:r>
      <w:r>
        <w:rPr>
          <w:spacing w:val="1"/>
        </w:rPr>
        <w:t xml:space="preserve"> </w:t>
      </w:r>
      <w:r>
        <w:t>степени</w:t>
      </w:r>
      <w:r>
        <w:rPr>
          <w:spacing w:val="1"/>
        </w:rPr>
        <w:t xml:space="preserve"> </w:t>
      </w:r>
      <w:r>
        <w:t>способствующая</w:t>
      </w:r>
      <w:r>
        <w:rPr>
          <w:spacing w:val="1"/>
        </w:rPr>
        <w:t xml:space="preserve"> </w:t>
      </w:r>
      <w:r>
        <w:t>становлению</w:t>
      </w:r>
      <w:r>
        <w:rPr>
          <w:spacing w:val="1"/>
        </w:rPr>
        <w:t xml:space="preserve"> </w:t>
      </w:r>
      <w:r>
        <w:t>личности</w:t>
      </w:r>
      <w:r>
        <w:rPr>
          <w:spacing w:val="1"/>
        </w:rPr>
        <w:t xml:space="preserve"> </w:t>
      </w:r>
      <w:r>
        <w:t>младших</w:t>
      </w:r>
      <w:r>
        <w:rPr>
          <w:spacing w:val="-5"/>
        </w:rPr>
        <w:t xml:space="preserve"> </w:t>
      </w:r>
      <w:r>
        <w:t>школьников</w:t>
      </w:r>
      <w:r>
        <w:rPr>
          <w:spacing w:val="-3"/>
        </w:rPr>
        <w:t xml:space="preserve"> </w:t>
      </w:r>
      <w:r>
        <w:t>и</w:t>
      </w:r>
      <w:r>
        <w:rPr>
          <w:spacing w:val="-4"/>
        </w:rPr>
        <w:t xml:space="preserve"> </w:t>
      </w:r>
      <w:r>
        <w:t>наиболее</w:t>
      </w:r>
      <w:r>
        <w:rPr>
          <w:spacing w:val="-5"/>
        </w:rPr>
        <w:t xml:space="preserve"> </w:t>
      </w:r>
      <w:r>
        <w:t>полному</w:t>
      </w:r>
      <w:r>
        <w:rPr>
          <w:spacing w:val="-10"/>
        </w:rPr>
        <w:t xml:space="preserve"> </w:t>
      </w:r>
      <w:r>
        <w:t>раскрытию</w:t>
      </w:r>
      <w:r>
        <w:rPr>
          <w:spacing w:val="-1"/>
        </w:rPr>
        <w:t xml:space="preserve"> </w:t>
      </w:r>
      <w:r>
        <w:t>их</w:t>
      </w:r>
      <w:r>
        <w:rPr>
          <w:spacing w:val="-5"/>
        </w:rPr>
        <w:t xml:space="preserve"> </w:t>
      </w:r>
      <w:r>
        <w:t>творческих</w:t>
      </w:r>
      <w:r>
        <w:rPr>
          <w:spacing w:val="-5"/>
        </w:rPr>
        <w:t xml:space="preserve"> </w:t>
      </w:r>
      <w:r>
        <w:t>способностей.</w:t>
      </w:r>
    </w:p>
    <w:p w:rsidR="008C2F3B" w:rsidRDefault="00DD429D">
      <w:pPr>
        <w:pStyle w:val="a3"/>
        <w:ind w:left="1142" w:right="703" w:firstLine="624"/>
        <w:jc w:val="both"/>
      </w:pPr>
      <w:r>
        <w:t>Шахматы</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положительно</w:t>
      </w:r>
      <w:r>
        <w:rPr>
          <w:spacing w:val="1"/>
        </w:rPr>
        <w:t xml:space="preserve"> </w:t>
      </w:r>
      <w:r>
        <w:t>влияют</w:t>
      </w:r>
      <w:r>
        <w:rPr>
          <w:spacing w:val="1"/>
        </w:rPr>
        <w:t xml:space="preserve"> </w:t>
      </w:r>
      <w:r>
        <w:t>на</w:t>
      </w:r>
      <w:r>
        <w:rPr>
          <w:spacing w:val="1"/>
        </w:rPr>
        <w:t xml:space="preserve"> </w:t>
      </w:r>
      <w:r>
        <w:t>совершенствование</w:t>
      </w:r>
      <w:r>
        <w:rPr>
          <w:spacing w:val="1"/>
        </w:rPr>
        <w:t xml:space="preserve"> </w:t>
      </w:r>
      <w:r>
        <w:t>у</w:t>
      </w:r>
      <w:r>
        <w:rPr>
          <w:spacing w:val="1"/>
        </w:rPr>
        <w:t xml:space="preserve"> </w:t>
      </w:r>
      <w:r>
        <w:t>детей</w:t>
      </w:r>
      <w:r>
        <w:rPr>
          <w:spacing w:val="1"/>
        </w:rPr>
        <w:t xml:space="preserve"> </w:t>
      </w:r>
      <w:r>
        <w:t>многих</w:t>
      </w:r>
      <w:r>
        <w:rPr>
          <w:spacing w:val="1"/>
        </w:rPr>
        <w:t xml:space="preserve"> </w:t>
      </w:r>
      <w:r>
        <w:t>психических</w:t>
      </w:r>
      <w:r>
        <w:rPr>
          <w:spacing w:val="1"/>
        </w:rPr>
        <w:t xml:space="preserve"> </w:t>
      </w:r>
      <w:r>
        <w:t>процессов</w:t>
      </w:r>
      <w:r>
        <w:rPr>
          <w:spacing w:val="1"/>
        </w:rPr>
        <w:t xml:space="preserve"> </w:t>
      </w:r>
      <w:r>
        <w:t>и</w:t>
      </w:r>
      <w:r>
        <w:rPr>
          <w:spacing w:val="1"/>
        </w:rPr>
        <w:t xml:space="preserve"> </w:t>
      </w:r>
      <w:r>
        <w:t>таких</w:t>
      </w:r>
      <w:r>
        <w:rPr>
          <w:spacing w:val="1"/>
        </w:rPr>
        <w:t xml:space="preserve"> </w:t>
      </w:r>
      <w:r>
        <w:t>качеств,</w:t>
      </w:r>
      <w:r>
        <w:rPr>
          <w:spacing w:val="1"/>
        </w:rPr>
        <w:t xml:space="preserve"> </w:t>
      </w:r>
      <w:r>
        <w:t>как</w:t>
      </w:r>
      <w:r>
        <w:rPr>
          <w:spacing w:val="1"/>
        </w:rPr>
        <w:t xml:space="preserve"> </w:t>
      </w:r>
      <w:r>
        <w:t>восприятие,</w:t>
      </w:r>
      <w:r>
        <w:rPr>
          <w:spacing w:val="1"/>
        </w:rPr>
        <w:t xml:space="preserve"> </w:t>
      </w:r>
      <w:r>
        <w:t>внимание,</w:t>
      </w:r>
      <w:r>
        <w:rPr>
          <w:spacing w:val="1"/>
        </w:rPr>
        <w:t xml:space="preserve"> </w:t>
      </w:r>
      <w:r>
        <w:t>воображение,</w:t>
      </w:r>
      <w:r>
        <w:rPr>
          <w:spacing w:val="1"/>
        </w:rPr>
        <w:t xml:space="preserve"> </w:t>
      </w:r>
      <w:r>
        <w:t>память,</w:t>
      </w:r>
      <w:r>
        <w:rPr>
          <w:spacing w:val="-2"/>
        </w:rPr>
        <w:t xml:space="preserve"> </w:t>
      </w:r>
      <w:r>
        <w:t>мышление,</w:t>
      </w:r>
      <w:r>
        <w:rPr>
          <w:spacing w:val="59"/>
        </w:rPr>
        <w:t xml:space="preserve"> </w:t>
      </w:r>
      <w:r>
        <w:t>начальные</w:t>
      </w:r>
      <w:r>
        <w:rPr>
          <w:spacing w:val="-4"/>
        </w:rPr>
        <w:t xml:space="preserve"> </w:t>
      </w:r>
      <w:r>
        <w:t>формы</w:t>
      </w:r>
      <w:r>
        <w:rPr>
          <w:spacing w:val="-2"/>
        </w:rPr>
        <w:t xml:space="preserve"> </w:t>
      </w:r>
      <w:r>
        <w:t>волевого</w:t>
      </w:r>
      <w:r>
        <w:rPr>
          <w:spacing w:val="1"/>
        </w:rPr>
        <w:t xml:space="preserve"> </w:t>
      </w:r>
      <w:r>
        <w:t>управления</w:t>
      </w:r>
      <w:r>
        <w:rPr>
          <w:spacing w:val="2"/>
        </w:rPr>
        <w:t xml:space="preserve"> </w:t>
      </w:r>
      <w:r>
        <w:t>поведением.</w:t>
      </w:r>
    </w:p>
    <w:p w:rsidR="008C2F3B" w:rsidRDefault="00DD429D">
      <w:pPr>
        <w:pStyle w:val="a3"/>
        <w:ind w:left="1142" w:right="709" w:firstLine="566"/>
        <w:jc w:val="both"/>
      </w:pPr>
      <w:r>
        <w:t>Обучение игре в шахматы с самого раннего возраста помогает</w:t>
      </w:r>
      <w:r>
        <w:rPr>
          <w:spacing w:val="1"/>
        </w:rPr>
        <w:t xml:space="preserve"> </w:t>
      </w:r>
      <w:r>
        <w:t>многим детям не отстать в</w:t>
      </w:r>
      <w:r>
        <w:rPr>
          <w:spacing w:val="1"/>
        </w:rPr>
        <w:t xml:space="preserve"> </w:t>
      </w:r>
      <w:r>
        <w:t>развитии</w:t>
      </w:r>
      <w:r>
        <w:rPr>
          <w:spacing w:val="1"/>
        </w:rPr>
        <w:t xml:space="preserve"> </w:t>
      </w:r>
      <w:r>
        <w:t>от</w:t>
      </w:r>
      <w:r>
        <w:rPr>
          <w:spacing w:val="1"/>
        </w:rPr>
        <w:t xml:space="preserve"> </w:t>
      </w:r>
      <w:r>
        <w:t>своих</w:t>
      </w:r>
      <w:r>
        <w:rPr>
          <w:spacing w:val="1"/>
        </w:rPr>
        <w:t xml:space="preserve"> </w:t>
      </w:r>
      <w:r>
        <w:t>сверстников,</w:t>
      </w:r>
      <w:r>
        <w:rPr>
          <w:spacing w:val="1"/>
        </w:rPr>
        <w:t xml:space="preserve"> </w:t>
      </w:r>
      <w:r>
        <w:t>открывает</w:t>
      </w:r>
      <w:r>
        <w:rPr>
          <w:spacing w:val="1"/>
        </w:rPr>
        <w:t xml:space="preserve"> </w:t>
      </w:r>
      <w:r>
        <w:t>дорогу</w:t>
      </w:r>
      <w:r>
        <w:rPr>
          <w:spacing w:val="1"/>
        </w:rPr>
        <w:t xml:space="preserve"> </w:t>
      </w:r>
      <w:r>
        <w:t>к</w:t>
      </w:r>
      <w:r>
        <w:rPr>
          <w:spacing w:val="1"/>
        </w:rPr>
        <w:t xml:space="preserve"> </w:t>
      </w:r>
      <w:r>
        <w:t>творчеству</w:t>
      </w:r>
      <w:r>
        <w:rPr>
          <w:spacing w:val="1"/>
        </w:rPr>
        <w:t xml:space="preserve"> </w:t>
      </w:r>
      <w:r>
        <w:t>сотням</w:t>
      </w:r>
      <w:r>
        <w:rPr>
          <w:spacing w:val="1"/>
        </w:rPr>
        <w:t xml:space="preserve"> </w:t>
      </w:r>
      <w:r>
        <w:t>тысяч</w:t>
      </w:r>
      <w:r>
        <w:rPr>
          <w:spacing w:val="1"/>
        </w:rPr>
        <w:t xml:space="preserve"> </w:t>
      </w:r>
      <w:r>
        <w:t>детей</w:t>
      </w:r>
      <w:r>
        <w:rPr>
          <w:spacing w:val="1"/>
        </w:rPr>
        <w:t xml:space="preserve"> </w:t>
      </w:r>
      <w:r>
        <w:t>некоммуникативного</w:t>
      </w:r>
      <w:r>
        <w:rPr>
          <w:spacing w:val="1"/>
        </w:rPr>
        <w:t xml:space="preserve"> </w:t>
      </w:r>
      <w:r>
        <w:t>типа.</w:t>
      </w:r>
      <w:r>
        <w:rPr>
          <w:spacing w:val="1"/>
        </w:rPr>
        <w:t xml:space="preserve"> </w:t>
      </w:r>
      <w:r>
        <w:t>Расширение</w:t>
      </w:r>
      <w:r>
        <w:rPr>
          <w:spacing w:val="1"/>
        </w:rPr>
        <w:t xml:space="preserve"> </w:t>
      </w:r>
      <w:r>
        <w:t>круга</w:t>
      </w:r>
      <w:r>
        <w:rPr>
          <w:spacing w:val="1"/>
        </w:rPr>
        <w:t xml:space="preserve"> </w:t>
      </w:r>
      <w:r>
        <w:t>общения,</w:t>
      </w:r>
      <w:r>
        <w:rPr>
          <w:spacing w:val="1"/>
        </w:rPr>
        <w:t xml:space="preserve"> </w:t>
      </w:r>
      <w:r>
        <w:t>возможностей</w:t>
      </w:r>
      <w:r>
        <w:rPr>
          <w:spacing w:val="1"/>
        </w:rPr>
        <w:t xml:space="preserve"> </w:t>
      </w:r>
      <w:r>
        <w:t>полноценного</w:t>
      </w:r>
      <w:r>
        <w:rPr>
          <w:spacing w:val="-57"/>
        </w:rPr>
        <w:t xml:space="preserve"> </w:t>
      </w:r>
      <w:r>
        <w:t>самовыражения,</w:t>
      </w:r>
      <w:r>
        <w:rPr>
          <w:spacing w:val="1"/>
        </w:rPr>
        <w:t xml:space="preserve"> </w:t>
      </w:r>
      <w:r>
        <w:t>самореализации</w:t>
      </w:r>
      <w:r>
        <w:rPr>
          <w:spacing w:val="1"/>
        </w:rPr>
        <w:t xml:space="preserve"> </w:t>
      </w:r>
      <w:r>
        <w:t>позволяет</w:t>
      </w:r>
      <w:r>
        <w:rPr>
          <w:spacing w:val="1"/>
        </w:rPr>
        <w:t xml:space="preserve"> </w:t>
      </w:r>
      <w:r>
        <w:t>этим</w:t>
      </w:r>
      <w:r>
        <w:rPr>
          <w:spacing w:val="1"/>
        </w:rPr>
        <w:t xml:space="preserve"> </w:t>
      </w:r>
      <w:r>
        <w:t>детям</w:t>
      </w:r>
      <w:r>
        <w:rPr>
          <w:spacing w:val="1"/>
        </w:rPr>
        <w:t xml:space="preserve"> </w:t>
      </w:r>
      <w:r>
        <w:t>преодолеть</w:t>
      </w:r>
      <w:r>
        <w:rPr>
          <w:spacing w:val="1"/>
        </w:rPr>
        <w:t xml:space="preserve"> </w:t>
      </w:r>
      <w:r>
        <w:t>замкнутость,</w:t>
      </w:r>
      <w:r>
        <w:rPr>
          <w:spacing w:val="1"/>
        </w:rPr>
        <w:t xml:space="preserve"> </w:t>
      </w:r>
      <w:r>
        <w:t>мнимую</w:t>
      </w:r>
      <w:r>
        <w:rPr>
          <w:spacing w:val="1"/>
        </w:rPr>
        <w:t xml:space="preserve"> </w:t>
      </w:r>
      <w:r>
        <w:t>ущербность.</w:t>
      </w:r>
    </w:p>
    <w:p w:rsidR="008C2F3B" w:rsidRDefault="00DD429D">
      <w:pPr>
        <w:pStyle w:val="a3"/>
        <w:spacing w:before="1"/>
        <w:ind w:left="1142" w:right="706" w:firstLine="566"/>
        <w:jc w:val="both"/>
      </w:pPr>
      <w:r>
        <w:t>Педагогическая целесообразность программы объясняется тем, что</w:t>
      </w:r>
      <w:r>
        <w:rPr>
          <w:spacing w:val="1"/>
        </w:rPr>
        <w:t xml:space="preserve"> </w:t>
      </w:r>
      <w:r>
        <w:t>начальный курс по</w:t>
      </w:r>
      <w:r>
        <w:rPr>
          <w:spacing w:val="1"/>
        </w:rPr>
        <w:t xml:space="preserve"> </w:t>
      </w:r>
      <w:r>
        <w:t>обучению игре в шахматы максимально прост</w:t>
      </w:r>
      <w:r>
        <w:rPr>
          <w:spacing w:val="1"/>
        </w:rPr>
        <w:t xml:space="preserve"> </w:t>
      </w:r>
      <w:r>
        <w:t>и доступен младшим школьникам. Стержневым</w:t>
      </w:r>
      <w:r>
        <w:rPr>
          <w:spacing w:val="1"/>
        </w:rPr>
        <w:t xml:space="preserve"> </w:t>
      </w:r>
      <w:r>
        <w:t>моментом</w:t>
      </w:r>
      <w:r>
        <w:rPr>
          <w:spacing w:val="1"/>
        </w:rPr>
        <w:t xml:space="preserve"> </w:t>
      </w:r>
      <w:r>
        <w:t>занятий</w:t>
      </w:r>
      <w:r>
        <w:rPr>
          <w:spacing w:val="1"/>
        </w:rPr>
        <w:t xml:space="preserve"> </w:t>
      </w:r>
      <w:r>
        <w:t>становится</w:t>
      </w:r>
      <w:r>
        <w:rPr>
          <w:spacing w:val="1"/>
        </w:rPr>
        <w:t xml:space="preserve"> </w:t>
      </w:r>
      <w:r>
        <w:t>деятельность</w:t>
      </w:r>
      <w:r>
        <w:rPr>
          <w:spacing w:val="1"/>
        </w:rPr>
        <w:t xml:space="preserve"> </w:t>
      </w:r>
      <w:r>
        <w:t>самих</w:t>
      </w:r>
      <w:r>
        <w:rPr>
          <w:spacing w:val="1"/>
        </w:rPr>
        <w:t xml:space="preserve"> </w:t>
      </w:r>
      <w:r>
        <w:t>учащихся,</w:t>
      </w:r>
      <w:r>
        <w:rPr>
          <w:spacing w:val="1"/>
        </w:rPr>
        <w:t xml:space="preserve"> </w:t>
      </w:r>
      <w:r>
        <w:t>когда</w:t>
      </w:r>
      <w:r>
        <w:rPr>
          <w:spacing w:val="1"/>
        </w:rPr>
        <w:t xml:space="preserve"> </w:t>
      </w:r>
      <w:r>
        <w:t>они</w:t>
      </w:r>
      <w:r>
        <w:rPr>
          <w:spacing w:val="1"/>
        </w:rPr>
        <w:t xml:space="preserve"> </w:t>
      </w:r>
      <w:r>
        <w:t>наблюдают,</w:t>
      </w:r>
      <w:r>
        <w:rPr>
          <w:spacing w:val="1"/>
        </w:rPr>
        <w:t xml:space="preserve"> </w:t>
      </w:r>
      <w:r>
        <w:t>сравнивают, классифицируют, группируют, делают выводы, выясняют закономерности. При</w:t>
      </w:r>
      <w:r>
        <w:rPr>
          <w:spacing w:val="1"/>
        </w:rPr>
        <w:t xml:space="preserve"> </w:t>
      </w:r>
      <w:r>
        <w:t>этом</w:t>
      </w:r>
      <w:r>
        <w:rPr>
          <w:spacing w:val="1"/>
        </w:rPr>
        <w:t xml:space="preserve"> </w:t>
      </w:r>
      <w:r>
        <w:t>предусматривается</w:t>
      </w:r>
      <w:r>
        <w:rPr>
          <w:spacing w:val="1"/>
        </w:rPr>
        <w:t xml:space="preserve"> </w:t>
      </w:r>
      <w:r>
        <w:t>широкое</w:t>
      </w:r>
      <w:r>
        <w:rPr>
          <w:spacing w:val="1"/>
        </w:rPr>
        <w:t xml:space="preserve"> </w:t>
      </w:r>
      <w:r>
        <w:t>использование</w:t>
      </w:r>
      <w:r>
        <w:rPr>
          <w:spacing w:val="1"/>
        </w:rPr>
        <w:t xml:space="preserve"> </w:t>
      </w:r>
      <w:r>
        <w:t>занимательного</w:t>
      </w:r>
      <w:r>
        <w:rPr>
          <w:spacing w:val="1"/>
        </w:rPr>
        <w:t xml:space="preserve"> </w:t>
      </w:r>
      <w:r>
        <w:t>материала,</w:t>
      </w:r>
      <w:r>
        <w:rPr>
          <w:spacing w:val="1"/>
        </w:rPr>
        <w:t xml:space="preserve"> </w:t>
      </w:r>
      <w:r>
        <w:t>включение</w:t>
      </w:r>
      <w:r>
        <w:rPr>
          <w:spacing w:val="60"/>
        </w:rPr>
        <w:t xml:space="preserve"> </w:t>
      </w:r>
      <w:r>
        <w:t>в</w:t>
      </w:r>
      <w:r>
        <w:rPr>
          <w:spacing w:val="1"/>
        </w:rPr>
        <w:t xml:space="preserve"> </w:t>
      </w:r>
      <w:r>
        <w:t>уроки игровых ситуаций,</w:t>
      </w:r>
      <w:r>
        <w:rPr>
          <w:spacing w:val="1"/>
        </w:rPr>
        <w:t xml:space="preserve"> </w:t>
      </w:r>
      <w:r>
        <w:t>чтение дидактических сказок и т. д. Важное</w:t>
      </w:r>
      <w:r>
        <w:rPr>
          <w:spacing w:val="1"/>
        </w:rPr>
        <w:t xml:space="preserve"> </w:t>
      </w:r>
      <w:r>
        <w:t>значение при изучении</w:t>
      </w:r>
      <w:r>
        <w:rPr>
          <w:spacing w:val="1"/>
        </w:rPr>
        <w:t xml:space="preserve"> </w:t>
      </w:r>
      <w:r>
        <w:t>шахматного</w:t>
      </w:r>
      <w:r>
        <w:rPr>
          <w:spacing w:val="1"/>
        </w:rPr>
        <w:t xml:space="preserve"> </w:t>
      </w:r>
      <w:r>
        <w:t>курса</w:t>
      </w:r>
      <w:r>
        <w:rPr>
          <w:spacing w:val="1"/>
        </w:rPr>
        <w:t xml:space="preserve"> </w:t>
      </w:r>
      <w:r>
        <w:t>имеет</w:t>
      </w:r>
      <w:r>
        <w:rPr>
          <w:spacing w:val="1"/>
        </w:rPr>
        <w:t xml:space="preserve"> </w:t>
      </w:r>
      <w:r>
        <w:t>специально</w:t>
      </w:r>
      <w:r>
        <w:rPr>
          <w:spacing w:val="1"/>
        </w:rPr>
        <w:t xml:space="preserve"> </w:t>
      </w:r>
      <w:r>
        <w:t>организованная</w:t>
      </w:r>
      <w:r>
        <w:rPr>
          <w:spacing w:val="1"/>
        </w:rPr>
        <w:t xml:space="preserve"> </w:t>
      </w:r>
      <w:r>
        <w:t>игровая</w:t>
      </w:r>
      <w:r>
        <w:rPr>
          <w:spacing w:val="1"/>
        </w:rPr>
        <w:t xml:space="preserve"> </w:t>
      </w:r>
      <w:r>
        <w:t>деятельность</w:t>
      </w:r>
      <w:r>
        <w:rPr>
          <w:spacing w:val="1"/>
        </w:rPr>
        <w:t xml:space="preserve"> </w:t>
      </w:r>
      <w:r>
        <w:t>на</w:t>
      </w:r>
      <w:r>
        <w:rPr>
          <w:spacing w:val="1"/>
        </w:rPr>
        <w:t xml:space="preserve"> </w:t>
      </w:r>
      <w:r>
        <w:t>занятиях,</w:t>
      </w:r>
      <w:r>
        <w:rPr>
          <w:spacing w:val="1"/>
        </w:rPr>
        <w:t xml:space="preserve"> </w:t>
      </w:r>
      <w:r>
        <w:t>использование</w:t>
      </w:r>
      <w:r>
        <w:rPr>
          <w:spacing w:val="-1"/>
        </w:rPr>
        <w:t xml:space="preserve"> </w:t>
      </w:r>
      <w:r>
        <w:t>приема</w:t>
      </w:r>
      <w:r>
        <w:rPr>
          <w:spacing w:val="-5"/>
        </w:rPr>
        <w:t xml:space="preserve"> </w:t>
      </w:r>
      <w:r>
        <w:t>обыгрывания</w:t>
      </w:r>
      <w:r>
        <w:rPr>
          <w:spacing w:val="-4"/>
        </w:rPr>
        <w:t xml:space="preserve"> </w:t>
      </w:r>
      <w:r>
        <w:t>учебных</w:t>
      </w:r>
      <w:r>
        <w:rPr>
          <w:spacing w:val="-4"/>
        </w:rPr>
        <w:t xml:space="preserve"> </w:t>
      </w:r>
      <w:r>
        <w:t>заданий,</w:t>
      </w:r>
      <w:r>
        <w:rPr>
          <w:spacing w:val="2"/>
        </w:rPr>
        <w:t xml:space="preserve"> </w:t>
      </w:r>
      <w:r>
        <w:t>создания</w:t>
      </w:r>
      <w:r>
        <w:rPr>
          <w:spacing w:val="-4"/>
        </w:rPr>
        <w:t xml:space="preserve"> </w:t>
      </w:r>
      <w:r>
        <w:t>игровых</w:t>
      </w:r>
      <w:r>
        <w:rPr>
          <w:spacing w:val="-4"/>
        </w:rPr>
        <w:t xml:space="preserve"> </w:t>
      </w:r>
      <w:r>
        <w:t>ситуаций.</w:t>
      </w:r>
    </w:p>
    <w:p w:rsidR="008C2F3B" w:rsidRDefault="008C2F3B">
      <w:pPr>
        <w:pStyle w:val="a3"/>
        <w:spacing w:before="10"/>
        <w:rPr>
          <w:sz w:val="23"/>
        </w:rPr>
      </w:pPr>
    </w:p>
    <w:p w:rsidR="008C2F3B" w:rsidRDefault="00DD429D">
      <w:pPr>
        <w:pStyle w:val="a3"/>
        <w:ind w:left="1142"/>
      </w:pPr>
      <w:r>
        <w:t>Цели программы:</w:t>
      </w:r>
    </w:p>
    <w:p w:rsidR="008C2F3B" w:rsidRDefault="00DD429D">
      <w:pPr>
        <w:pStyle w:val="a4"/>
        <w:numPr>
          <w:ilvl w:val="0"/>
          <w:numId w:val="29"/>
        </w:numPr>
        <w:tabs>
          <w:tab w:val="left" w:pos="2145"/>
          <w:tab w:val="left" w:pos="2146"/>
        </w:tabs>
        <w:spacing w:before="4" w:line="293" w:lineRule="exact"/>
        <w:ind w:left="2145" w:hanging="361"/>
        <w:rPr>
          <w:sz w:val="24"/>
        </w:rPr>
      </w:pPr>
      <w:r>
        <w:rPr>
          <w:sz w:val="24"/>
        </w:rPr>
        <w:t>Обучить</w:t>
      </w:r>
      <w:r>
        <w:rPr>
          <w:spacing w:val="-1"/>
          <w:sz w:val="24"/>
        </w:rPr>
        <w:t xml:space="preserve"> </w:t>
      </w:r>
      <w:r>
        <w:rPr>
          <w:sz w:val="24"/>
        </w:rPr>
        <w:t>правилам</w:t>
      </w:r>
      <w:r>
        <w:rPr>
          <w:spacing w:val="-3"/>
          <w:sz w:val="24"/>
        </w:rPr>
        <w:t xml:space="preserve"> </w:t>
      </w:r>
      <w:r>
        <w:rPr>
          <w:sz w:val="24"/>
        </w:rPr>
        <w:t>игры</w:t>
      </w:r>
      <w:r>
        <w:rPr>
          <w:spacing w:val="-3"/>
          <w:sz w:val="24"/>
        </w:rPr>
        <w:t xml:space="preserve"> </w:t>
      </w:r>
      <w:r>
        <w:rPr>
          <w:sz w:val="24"/>
        </w:rPr>
        <w:t>в</w:t>
      </w:r>
      <w:r>
        <w:rPr>
          <w:spacing w:val="-3"/>
          <w:sz w:val="24"/>
        </w:rPr>
        <w:t xml:space="preserve"> </w:t>
      </w:r>
      <w:r>
        <w:rPr>
          <w:sz w:val="24"/>
        </w:rPr>
        <w:t>шахматы.</w:t>
      </w:r>
    </w:p>
    <w:p w:rsidR="008C2F3B" w:rsidRDefault="00DD429D">
      <w:pPr>
        <w:pStyle w:val="a4"/>
        <w:numPr>
          <w:ilvl w:val="0"/>
          <w:numId w:val="29"/>
        </w:numPr>
        <w:tabs>
          <w:tab w:val="left" w:pos="2145"/>
          <w:tab w:val="left" w:pos="2146"/>
        </w:tabs>
        <w:spacing w:before="2" w:line="237" w:lineRule="auto"/>
        <w:ind w:left="2145" w:right="706" w:hanging="361"/>
        <w:rPr>
          <w:sz w:val="24"/>
        </w:rPr>
      </w:pPr>
      <w:r>
        <w:rPr>
          <w:sz w:val="24"/>
        </w:rPr>
        <w:t>Сформировать</w:t>
      </w:r>
      <w:r>
        <w:rPr>
          <w:spacing w:val="53"/>
          <w:sz w:val="24"/>
        </w:rPr>
        <w:t xml:space="preserve"> </w:t>
      </w:r>
      <w:r>
        <w:rPr>
          <w:sz w:val="24"/>
        </w:rPr>
        <w:t>умения</w:t>
      </w:r>
      <w:r>
        <w:rPr>
          <w:spacing w:val="56"/>
          <w:sz w:val="24"/>
        </w:rPr>
        <w:t xml:space="preserve"> </w:t>
      </w:r>
      <w:r>
        <w:rPr>
          <w:sz w:val="24"/>
        </w:rPr>
        <w:t>играть</w:t>
      </w:r>
      <w:r>
        <w:rPr>
          <w:spacing w:val="58"/>
          <w:sz w:val="24"/>
        </w:rPr>
        <w:t xml:space="preserve"> </w:t>
      </w:r>
      <w:r>
        <w:rPr>
          <w:sz w:val="24"/>
        </w:rPr>
        <w:t>каждой</w:t>
      </w:r>
      <w:r>
        <w:rPr>
          <w:spacing w:val="54"/>
          <w:sz w:val="24"/>
        </w:rPr>
        <w:t xml:space="preserve"> </w:t>
      </w:r>
      <w:r>
        <w:rPr>
          <w:sz w:val="24"/>
        </w:rPr>
        <w:t>фигурой</w:t>
      </w:r>
      <w:r>
        <w:rPr>
          <w:spacing w:val="58"/>
          <w:sz w:val="24"/>
        </w:rPr>
        <w:t xml:space="preserve"> </w:t>
      </w:r>
      <w:r>
        <w:rPr>
          <w:sz w:val="24"/>
        </w:rPr>
        <w:t>в</w:t>
      </w:r>
      <w:r>
        <w:rPr>
          <w:spacing w:val="54"/>
          <w:sz w:val="24"/>
        </w:rPr>
        <w:t xml:space="preserve"> </w:t>
      </w:r>
      <w:r>
        <w:rPr>
          <w:sz w:val="24"/>
        </w:rPr>
        <w:t>отдельности</w:t>
      </w:r>
      <w:r>
        <w:rPr>
          <w:spacing w:val="53"/>
          <w:sz w:val="24"/>
        </w:rPr>
        <w:t xml:space="preserve"> </w:t>
      </w:r>
      <w:r>
        <w:rPr>
          <w:sz w:val="24"/>
        </w:rPr>
        <w:t>и</w:t>
      </w:r>
      <w:r>
        <w:rPr>
          <w:spacing w:val="58"/>
          <w:sz w:val="24"/>
        </w:rPr>
        <w:t xml:space="preserve"> </w:t>
      </w:r>
      <w:r>
        <w:rPr>
          <w:sz w:val="24"/>
        </w:rPr>
        <w:t>в</w:t>
      </w:r>
      <w:r>
        <w:rPr>
          <w:spacing w:val="54"/>
          <w:sz w:val="24"/>
        </w:rPr>
        <w:t xml:space="preserve"> </w:t>
      </w:r>
      <w:r>
        <w:rPr>
          <w:sz w:val="24"/>
        </w:rPr>
        <w:t>совокупности</w:t>
      </w:r>
      <w:r>
        <w:rPr>
          <w:spacing w:val="58"/>
          <w:sz w:val="24"/>
        </w:rPr>
        <w:t xml:space="preserve"> </w:t>
      </w:r>
      <w:r>
        <w:rPr>
          <w:sz w:val="24"/>
        </w:rPr>
        <w:t>с</w:t>
      </w:r>
      <w:r>
        <w:rPr>
          <w:spacing w:val="-57"/>
          <w:sz w:val="24"/>
        </w:rPr>
        <w:t xml:space="preserve"> </w:t>
      </w:r>
      <w:r>
        <w:rPr>
          <w:sz w:val="24"/>
        </w:rPr>
        <w:t>другими</w:t>
      </w:r>
      <w:r>
        <w:rPr>
          <w:spacing w:val="2"/>
          <w:sz w:val="24"/>
        </w:rPr>
        <w:t xml:space="preserve"> </w:t>
      </w:r>
      <w:r>
        <w:rPr>
          <w:sz w:val="24"/>
        </w:rPr>
        <w:t>фигурами</w:t>
      </w:r>
      <w:r>
        <w:rPr>
          <w:spacing w:val="2"/>
          <w:sz w:val="24"/>
        </w:rPr>
        <w:t xml:space="preserve"> </w:t>
      </w:r>
      <w:r>
        <w:rPr>
          <w:sz w:val="24"/>
        </w:rPr>
        <w:t>без</w:t>
      </w:r>
      <w:r>
        <w:rPr>
          <w:spacing w:val="2"/>
          <w:sz w:val="24"/>
        </w:rPr>
        <w:t xml:space="preserve"> </w:t>
      </w:r>
      <w:r>
        <w:rPr>
          <w:sz w:val="24"/>
        </w:rPr>
        <w:t>нарушений</w:t>
      </w:r>
      <w:r>
        <w:rPr>
          <w:spacing w:val="2"/>
          <w:sz w:val="24"/>
        </w:rPr>
        <w:t xml:space="preserve"> </w:t>
      </w:r>
      <w:r>
        <w:rPr>
          <w:sz w:val="24"/>
        </w:rPr>
        <w:t>правил</w:t>
      </w:r>
      <w:r>
        <w:rPr>
          <w:spacing w:val="-4"/>
          <w:sz w:val="24"/>
        </w:rPr>
        <w:t xml:space="preserve"> </w:t>
      </w:r>
      <w:r>
        <w:rPr>
          <w:sz w:val="24"/>
        </w:rPr>
        <w:t>шахматного</w:t>
      </w:r>
      <w:r>
        <w:rPr>
          <w:spacing w:val="1"/>
          <w:sz w:val="24"/>
        </w:rPr>
        <w:t xml:space="preserve"> </w:t>
      </w:r>
      <w:r>
        <w:rPr>
          <w:sz w:val="24"/>
        </w:rPr>
        <w:t>кодекса.</w:t>
      </w:r>
    </w:p>
    <w:p w:rsidR="008C2F3B" w:rsidRDefault="00DD429D">
      <w:pPr>
        <w:pStyle w:val="a4"/>
        <w:numPr>
          <w:ilvl w:val="0"/>
          <w:numId w:val="29"/>
        </w:numPr>
        <w:tabs>
          <w:tab w:val="left" w:pos="2145"/>
          <w:tab w:val="left" w:pos="2146"/>
        </w:tabs>
        <w:spacing w:line="294" w:lineRule="exact"/>
        <w:ind w:left="2145" w:hanging="361"/>
        <w:rPr>
          <w:sz w:val="24"/>
        </w:rPr>
      </w:pPr>
      <w:r>
        <w:rPr>
          <w:sz w:val="24"/>
        </w:rPr>
        <w:t>Воспитать</w:t>
      </w:r>
      <w:r>
        <w:rPr>
          <w:spacing w:val="-6"/>
          <w:sz w:val="24"/>
        </w:rPr>
        <w:t xml:space="preserve"> </w:t>
      </w:r>
      <w:r>
        <w:rPr>
          <w:sz w:val="24"/>
        </w:rPr>
        <w:t>уважительное</w:t>
      </w:r>
      <w:r>
        <w:rPr>
          <w:spacing w:val="-7"/>
          <w:sz w:val="24"/>
        </w:rPr>
        <w:t xml:space="preserve"> </w:t>
      </w:r>
      <w:r>
        <w:rPr>
          <w:sz w:val="24"/>
        </w:rPr>
        <w:t>отношение</w:t>
      </w:r>
      <w:r>
        <w:rPr>
          <w:spacing w:val="-2"/>
          <w:sz w:val="24"/>
        </w:rPr>
        <w:t xml:space="preserve"> </w:t>
      </w:r>
      <w:r>
        <w:rPr>
          <w:sz w:val="24"/>
        </w:rPr>
        <w:t>в</w:t>
      </w:r>
      <w:r>
        <w:rPr>
          <w:spacing w:val="-4"/>
          <w:sz w:val="24"/>
        </w:rPr>
        <w:t xml:space="preserve"> </w:t>
      </w:r>
      <w:r>
        <w:rPr>
          <w:sz w:val="24"/>
        </w:rPr>
        <w:t>игре</w:t>
      </w:r>
      <w:r>
        <w:rPr>
          <w:spacing w:val="-3"/>
          <w:sz w:val="24"/>
        </w:rPr>
        <w:t xml:space="preserve"> </w:t>
      </w:r>
      <w:r>
        <w:rPr>
          <w:sz w:val="24"/>
        </w:rPr>
        <w:t>к</w:t>
      </w:r>
      <w:r>
        <w:rPr>
          <w:spacing w:val="-3"/>
          <w:sz w:val="24"/>
        </w:rPr>
        <w:t xml:space="preserve"> </w:t>
      </w:r>
      <w:r>
        <w:rPr>
          <w:sz w:val="24"/>
        </w:rPr>
        <w:t>противнику.</w:t>
      </w:r>
    </w:p>
    <w:p w:rsidR="008C2F3B" w:rsidRDefault="008C2F3B">
      <w:pPr>
        <w:pStyle w:val="a3"/>
      </w:pPr>
    </w:p>
    <w:p w:rsidR="008C2F3B" w:rsidRDefault="00DD429D">
      <w:pPr>
        <w:pStyle w:val="a3"/>
        <w:ind w:left="1142"/>
      </w:pPr>
      <w:r>
        <w:t>Задачи:</w:t>
      </w:r>
    </w:p>
    <w:p w:rsidR="008C2F3B" w:rsidRDefault="00DD429D">
      <w:pPr>
        <w:pStyle w:val="a4"/>
        <w:numPr>
          <w:ilvl w:val="0"/>
          <w:numId w:val="29"/>
        </w:numPr>
        <w:tabs>
          <w:tab w:val="left" w:pos="2145"/>
          <w:tab w:val="left" w:pos="2146"/>
        </w:tabs>
        <w:spacing w:before="83" w:line="237" w:lineRule="auto"/>
        <w:ind w:left="2145" w:right="708" w:hanging="361"/>
        <w:rPr>
          <w:sz w:val="24"/>
        </w:rPr>
      </w:pPr>
      <w:r>
        <w:rPr>
          <w:sz w:val="24"/>
        </w:rPr>
        <w:t>Познакомить</w:t>
      </w:r>
      <w:r>
        <w:rPr>
          <w:spacing w:val="49"/>
          <w:sz w:val="24"/>
        </w:rPr>
        <w:t xml:space="preserve"> </w:t>
      </w:r>
      <w:r>
        <w:rPr>
          <w:sz w:val="24"/>
        </w:rPr>
        <w:t>с</w:t>
      </w:r>
      <w:r>
        <w:rPr>
          <w:spacing w:val="42"/>
          <w:sz w:val="24"/>
        </w:rPr>
        <w:t xml:space="preserve"> </w:t>
      </w:r>
      <w:r>
        <w:rPr>
          <w:sz w:val="24"/>
        </w:rPr>
        <w:t>шахматными</w:t>
      </w:r>
      <w:r>
        <w:rPr>
          <w:spacing w:val="44"/>
          <w:sz w:val="24"/>
        </w:rPr>
        <w:t xml:space="preserve"> </w:t>
      </w:r>
      <w:r>
        <w:rPr>
          <w:sz w:val="24"/>
        </w:rPr>
        <w:t>терминами,</w:t>
      </w:r>
      <w:r>
        <w:rPr>
          <w:spacing w:val="46"/>
          <w:sz w:val="24"/>
        </w:rPr>
        <w:t xml:space="preserve"> </w:t>
      </w:r>
      <w:r>
        <w:rPr>
          <w:sz w:val="24"/>
        </w:rPr>
        <w:t>шахматными</w:t>
      </w:r>
      <w:r>
        <w:rPr>
          <w:spacing w:val="49"/>
          <w:sz w:val="24"/>
        </w:rPr>
        <w:t xml:space="preserve"> </w:t>
      </w:r>
      <w:r>
        <w:rPr>
          <w:sz w:val="24"/>
        </w:rPr>
        <w:t>фигурами</w:t>
      </w:r>
      <w:r>
        <w:rPr>
          <w:spacing w:val="49"/>
          <w:sz w:val="24"/>
        </w:rPr>
        <w:t xml:space="preserve"> </w:t>
      </w:r>
      <w:r>
        <w:rPr>
          <w:sz w:val="24"/>
        </w:rPr>
        <w:t>и</w:t>
      </w:r>
      <w:r>
        <w:rPr>
          <w:spacing w:val="49"/>
          <w:sz w:val="24"/>
        </w:rPr>
        <w:t xml:space="preserve"> </w:t>
      </w:r>
      <w:r>
        <w:rPr>
          <w:sz w:val="24"/>
        </w:rPr>
        <w:t>шахматным</w:t>
      </w:r>
      <w:r>
        <w:rPr>
          <w:spacing w:val="-57"/>
          <w:sz w:val="24"/>
        </w:rPr>
        <w:t xml:space="preserve"> </w:t>
      </w:r>
      <w:r>
        <w:rPr>
          <w:sz w:val="24"/>
        </w:rPr>
        <w:t>кодексом.</w:t>
      </w:r>
    </w:p>
    <w:p w:rsidR="008C2F3B" w:rsidRDefault="00DD429D">
      <w:pPr>
        <w:pStyle w:val="a4"/>
        <w:numPr>
          <w:ilvl w:val="0"/>
          <w:numId w:val="29"/>
        </w:numPr>
        <w:tabs>
          <w:tab w:val="left" w:pos="2145"/>
          <w:tab w:val="left" w:pos="2146"/>
        </w:tabs>
        <w:spacing w:before="4" w:line="293" w:lineRule="exact"/>
        <w:ind w:left="2145" w:hanging="361"/>
        <w:rPr>
          <w:sz w:val="24"/>
        </w:rPr>
      </w:pPr>
      <w:r>
        <w:rPr>
          <w:sz w:val="24"/>
        </w:rPr>
        <w:t>Научить</w:t>
      </w:r>
      <w:r>
        <w:rPr>
          <w:spacing w:val="-3"/>
          <w:sz w:val="24"/>
        </w:rPr>
        <w:t xml:space="preserve"> </w:t>
      </w:r>
      <w:r>
        <w:rPr>
          <w:sz w:val="24"/>
        </w:rPr>
        <w:t>ориентироваться</w:t>
      </w:r>
      <w:r>
        <w:rPr>
          <w:spacing w:val="-7"/>
          <w:sz w:val="24"/>
        </w:rPr>
        <w:t xml:space="preserve"> </w:t>
      </w:r>
      <w:r>
        <w:rPr>
          <w:sz w:val="24"/>
        </w:rPr>
        <w:t>на</w:t>
      </w:r>
      <w:r>
        <w:rPr>
          <w:spacing w:val="-3"/>
          <w:sz w:val="24"/>
        </w:rPr>
        <w:t xml:space="preserve"> </w:t>
      </w:r>
      <w:r>
        <w:rPr>
          <w:sz w:val="24"/>
        </w:rPr>
        <w:t>шахматной</w:t>
      </w:r>
      <w:r>
        <w:rPr>
          <w:spacing w:val="-2"/>
          <w:sz w:val="24"/>
        </w:rPr>
        <w:t xml:space="preserve"> </w:t>
      </w:r>
      <w:r>
        <w:rPr>
          <w:sz w:val="24"/>
        </w:rPr>
        <w:t>доске.</w:t>
      </w:r>
    </w:p>
    <w:p w:rsidR="008C2F3B" w:rsidRDefault="00DD429D">
      <w:pPr>
        <w:pStyle w:val="a4"/>
        <w:numPr>
          <w:ilvl w:val="0"/>
          <w:numId w:val="29"/>
        </w:numPr>
        <w:tabs>
          <w:tab w:val="left" w:pos="2145"/>
          <w:tab w:val="left" w:pos="2146"/>
        </w:tabs>
        <w:spacing w:before="2" w:line="237" w:lineRule="auto"/>
        <w:ind w:left="2145" w:right="711" w:hanging="361"/>
        <w:rPr>
          <w:sz w:val="24"/>
        </w:rPr>
      </w:pPr>
      <w:r>
        <w:rPr>
          <w:sz w:val="24"/>
        </w:rPr>
        <w:lastRenderedPageBreak/>
        <w:t>Научить</w:t>
      </w:r>
      <w:r>
        <w:rPr>
          <w:spacing w:val="42"/>
          <w:sz w:val="24"/>
        </w:rPr>
        <w:t xml:space="preserve"> </w:t>
      </w:r>
      <w:r>
        <w:rPr>
          <w:sz w:val="24"/>
        </w:rPr>
        <w:t>правильно</w:t>
      </w:r>
      <w:r>
        <w:rPr>
          <w:spacing w:val="41"/>
          <w:sz w:val="24"/>
        </w:rPr>
        <w:t xml:space="preserve"> </w:t>
      </w:r>
      <w:r>
        <w:rPr>
          <w:sz w:val="24"/>
        </w:rPr>
        <w:t>помещать</w:t>
      </w:r>
      <w:r>
        <w:rPr>
          <w:spacing w:val="37"/>
          <w:sz w:val="24"/>
        </w:rPr>
        <w:t xml:space="preserve"> </w:t>
      </w:r>
      <w:r>
        <w:rPr>
          <w:sz w:val="24"/>
        </w:rPr>
        <w:t>шахматную</w:t>
      </w:r>
      <w:r>
        <w:rPr>
          <w:spacing w:val="45"/>
          <w:sz w:val="24"/>
        </w:rPr>
        <w:t xml:space="preserve"> </w:t>
      </w:r>
      <w:r>
        <w:rPr>
          <w:sz w:val="24"/>
        </w:rPr>
        <w:t>доску</w:t>
      </w:r>
      <w:r>
        <w:rPr>
          <w:spacing w:val="32"/>
          <w:sz w:val="24"/>
        </w:rPr>
        <w:t xml:space="preserve"> </w:t>
      </w:r>
      <w:r>
        <w:rPr>
          <w:sz w:val="24"/>
        </w:rPr>
        <w:t>между</w:t>
      </w:r>
      <w:r>
        <w:rPr>
          <w:spacing w:val="37"/>
          <w:sz w:val="24"/>
        </w:rPr>
        <w:t xml:space="preserve"> </w:t>
      </w:r>
      <w:r>
        <w:rPr>
          <w:sz w:val="24"/>
        </w:rPr>
        <w:t>партнерами;</w:t>
      </w:r>
      <w:r>
        <w:rPr>
          <w:spacing w:val="37"/>
          <w:sz w:val="24"/>
        </w:rPr>
        <w:t xml:space="preserve"> </w:t>
      </w:r>
      <w:r>
        <w:rPr>
          <w:sz w:val="24"/>
        </w:rPr>
        <w:t>правильно</w:t>
      </w:r>
      <w:r>
        <w:rPr>
          <w:spacing w:val="-57"/>
          <w:sz w:val="24"/>
        </w:rPr>
        <w:t xml:space="preserve"> </w:t>
      </w:r>
      <w:r>
        <w:rPr>
          <w:sz w:val="24"/>
        </w:rPr>
        <w:t>расставлять фигуры</w:t>
      </w:r>
      <w:r>
        <w:rPr>
          <w:spacing w:val="1"/>
          <w:sz w:val="24"/>
        </w:rPr>
        <w:t xml:space="preserve"> </w:t>
      </w:r>
      <w:r>
        <w:rPr>
          <w:sz w:val="24"/>
        </w:rPr>
        <w:t>перед</w:t>
      </w:r>
      <w:r>
        <w:rPr>
          <w:spacing w:val="-2"/>
          <w:sz w:val="24"/>
        </w:rPr>
        <w:t xml:space="preserve"> </w:t>
      </w:r>
      <w:r>
        <w:rPr>
          <w:sz w:val="24"/>
        </w:rPr>
        <w:t>игрой;</w:t>
      </w:r>
      <w:r>
        <w:rPr>
          <w:spacing w:val="-5"/>
          <w:sz w:val="24"/>
        </w:rPr>
        <w:t xml:space="preserve"> </w:t>
      </w:r>
      <w:r>
        <w:rPr>
          <w:sz w:val="24"/>
        </w:rPr>
        <w:t>различать</w:t>
      </w:r>
      <w:r>
        <w:rPr>
          <w:spacing w:val="-4"/>
          <w:sz w:val="24"/>
        </w:rPr>
        <w:t xml:space="preserve"> </w:t>
      </w:r>
      <w:r>
        <w:rPr>
          <w:sz w:val="24"/>
        </w:rPr>
        <w:t>горизонталь,</w:t>
      </w:r>
      <w:r>
        <w:rPr>
          <w:spacing w:val="-3"/>
          <w:sz w:val="24"/>
        </w:rPr>
        <w:t xml:space="preserve"> </w:t>
      </w:r>
      <w:r>
        <w:rPr>
          <w:sz w:val="24"/>
        </w:rPr>
        <w:t>вертикаль,</w:t>
      </w:r>
      <w:r>
        <w:rPr>
          <w:spacing w:val="2"/>
          <w:sz w:val="24"/>
        </w:rPr>
        <w:t xml:space="preserve"> </w:t>
      </w:r>
      <w:r>
        <w:rPr>
          <w:sz w:val="24"/>
        </w:rPr>
        <w:t>диагональ.</w:t>
      </w:r>
    </w:p>
    <w:p w:rsidR="008C2F3B" w:rsidRDefault="00DD429D">
      <w:pPr>
        <w:pStyle w:val="a4"/>
        <w:numPr>
          <w:ilvl w:val="0"/>
          <w:numId w:val="29"/>
        </w:numPr>
        <w:tabs>
          <w:tab w:val="left" w:pos="2145"/>
          <w:tab w:val="left" w:pos="2146"/>
        </w:tabs>
        <w:spacing w:line="242" w:lineRule="auto"/>
        <w:ind w:left="2145" w:right="712" w:hanging="361"/>
        <w:rPr>
          <w:sz w:val="24"/>
        </w:rPr>
      </w:pPr>
      <w:r>
        <w:rPr>
          <w:sz w:val="24"/>
        </w:rPr>
        <w:t>Научить</w:t>
      </w:r>
      <w:r>
        <w:rPr>
          <w:spacing w:val="50"/>
          <w:sz w:val="24"/>
        </w:rPr>
        <w:t xml:space="preserve"> </w:t>
      </w:r>
      <w:r>
        <w:rPr>
          <w:sz w:val="24"/>
        </w:rPr>
        <w:t>играть</w:t>
      </w:r>
      <w:r>
        <w:rPr>
          <w:spacing w:val="50"/>
          <w:sz w:val="24"/>
        </w:rPr>
        <w:t xml:space="preserve"> </w:t>
      </w:r>
      <w:r>
        <w:rPr>
          <w:sz w:val="24"/>
        </w:rPr>
        <w:t>каждой</w:t>
      </w:r>
      <w:r>
        <w:rPr>
          <w:spacing w:val="45"/>
          <w:sz w:val="24"/>
        </w:rPr>
        <w:t xml:space="preserve"> </w:t>
      </w:r>
      <w:r>
        <w:rPr>
          <w:sz w:val="24"/>
        </w:rPr>
        <w:t>фигурой</w:t>
      </w:r>
      <w:r>
        <w:rPr>
          <w:spacing w:val="50"/>
          <w:sz w:val="24"/>
        </w:rPr>
        <w:t xml:space="preserve"> </w:t>
      </w:r>
      <w:r>
        <w:rPr>
          <w:sz w:val="24"/>
        </w:rPr>
        <w:t>в</w:t>
      </w:r>
      <w:r>
        <w:rPr>
          <w:spacing w:val="46"/>
          <w:sz w:val="24"/>
        </w:rPr>
        <w:t xml:space="preserve"> </w:t>
      </w:r>
      <w:r>
        <w:rPr>
          <w:sz w:val="24"/>
        </w:rPr>
        <w:t>отдельности</w:t>
      </w:r>
      <w:r>
        <w:rPr>
          <w:spacing w:val="45"/>
          <w:sz w:val="24"/>
        </w:rPr>
        <w:t xml:space="preserve"> </w:t>
      </w:r>
      <w:r>
        <w:rPr>
          <w:sz w:val="24"/>
        </w:rPr>
        <w:t>и</w:t>
      </w:r>
      <w:r>
        <w:rPr>
          <w:spacing w:val="45"/>
          <w:sz w:val="24"/>
        </w:rPr>
        <w:t xml:space="preserve"> </w:t>
      </w:r>
      <w:r>
        <w:rPr>
          <w:sz w:val="24"/>
        </w:rPr>
        <w:t>в</w:t>
      </w:r>
      <w:r>
        <w:rPr>
          <w:spacing w:val="51"/>
          <w:sz w:val="24"/>
        </w:rPr>
        <w:t xml:space="preserve"> </w:t>
      </w:r>
      <w:r>
        <w:rPr>
          <w:sz w:val="24"/>
        </w:rPr>
        <w:t>совокупности</w:t>
      </w:r>
      <w:r>
        <w:rPr>
          <w:spacing w:val="50"/>
          <w:sz w:val="24"/>
        </w:rPr>
        <w:t xml:space="preserve"> </w:t>
      </w:r>
      <w:r>
        <w:rPr>
          <w:sz w:val="24"/>
        </w:rPr>
        <w:t>с</w:t>
      </w:r>
      <w:r>
        <w:rPr>
          <w:spacing w:val="48"/>
          <w:sz w:val="24"/>
        </w:rPr>
        <w:t xml:space="preserve"> </w:t>
      </w:r>
      <w:r>
        <w:rPr>
          <w:sz w:val="24"/>
        </w:rPr>
        <w:t>другими</w:t>
      </w:r>
      <w:r>
        <w:rPr>
          <w:spacing w:val="-57"/>
          <w:sz w:val="24"/>
        </w:rPr>
        <w:t xml:space="preserve"> </w:t>
      </w:r>
      <w:r>
        <w:rPr>
          <w:sz w:val="24"/>
        </w:rPr>
        <w:t>фигурами.</w:t>
      </w:r>
    </w:p>
    <w:p w:rsidR="008C2F3B" w:rsidRDefault="00DD429D">
      <w:pPr>
        <w:pStyle w:val="a4"/>
        <w:numPr>
          <w:ilvl w:val="0"/>
          <w:numId w:val="29"/>
        </w:numPr>
        <w:tabs>
          <w:tab w:val="left" w:pos="2145"/>
          <w:tab w:val="left" w:pos="2146"/>
        </w:tabs>
        <w:spacing w:line="290" w:lineRule="exact"/>
        <w:ind w:left="2145" w:hanging="361"/>
        <w:rPr>
          <w:sz w:val="24"/>
        </w:rPr>
      </w:pPr>
      <w:r>
        <w:rPr>
          <w:sz w:val="24"/>
        </w:rPr>
        <w:t>Сформировать</w:t>
      </w:r>
      <w:r>
        <w:rPr>
          <w:spacing w:val="-4"/>
          <w:sz w:val="24"/>
        </w:rPr>
        <w:t xml:space="preserve"> </w:t>
      </w:r>
      <w:r>
        <w:rPr>
          <w:sz w:val="24"/>
        </w:rPr>
        <w:t>умение</w:t>
      </w:r>
      <w:r>
        <w:rPr>
          <w:spacing w:val="-1"/>
          <w:sz w:val="24"/>
        </w:rPr>
        <w:t xml:space="preserve"> </w:t>
      </w:r>
      <w:r>
        <w:rPr>
          <w:sz w:val="24"/>
        </w:rPr>
        <w:t>рокировать;</w:t>
      </w:r>
      <w:r>
        <w:rPr>
          <w:spacing w:val="-8"/>
          <w:sz w:val="24"/>
        </w:rPr>
        <w:t xml:space="preserve"> </w:t>
      </w:r>
      <w:r>
        <w:rPr>
          <w:sz w:val="24"/>
        </w:rPr>
        <w:t>объявлять</w:t>
      </w:r>
      <w:r>
        <w:rPr>
          <w:spacing w:val="-4"/>
          <w:sz w:val="24"/>
        </w:rPr>
        <w:t xml:space="preserve"> </w:t>
      </w:r>
      <w:r>
        <w:rPr>
          <w:sz w:val="24"/>
        </w:rPr>
        <w:t>шах;</w:t>
      </w:r>
      <w:r>
        <w:rPr>
          <w:spacing w:val="-5"/>
          <w:sz w:val="24"/>
        </w:rPr>
        <w:t xml:space="preserve"> </w:t>
      </w:r>
      <w:r>
        <w:rPr>
          <w:sz w:val="24"/>
        </w:rPr>
        <w:t>ставить</w:t>
      </w:r>
      <w:r>
        <w:rPr>
          <w:spacing w:val="-3"/>
          <w:sz w:val="24"/>
        </w:rPr>
        <w:t xml:space="preserve"> </w:t>
      </w:r>
      <w:r>
        <w:rPr>
          <w:sz w:val="24"/>
        </w:rPr>
        <w:t>мат.</w:t>
      </w:r>
    </w:p>
    <w:p w:rsidR="008C2F3B" w:rsidRDefault="00DD429D">
      <w:pPr>
        <w:pStyle w:val="a4"/>
        <w:numPr>
          <w:ilvl w:val="0"/>
          <w:numId w:val="29"/>
        </w:numPr>
        <w:tabs>
          <w:tab w:val="left" w:pos="2145"/>
          <w:tab w:val="left" w:pos="2146"/>
        </w:tabs>
        <w:spacing w:line="293" w:lineRule="exact"/>
        <w:ind w:left="2145" w:hanging="361"/>
        <w:rPr>
          <w:sz w:val="24"/>
        </w:rPr>
      </w:pPr>
      <w:r>
        <w:rPr>
          <w:sz w:val="24"/>
        </w:rPr>
        <w:t>Сформировать</w:t>
      </w:r>
      <w:r>
        <w:rPr>
          <w:spacing w:val="-4"/>
          <w:sz w:val="24"/>
        </w:rPr>
        <w:t xml:space="preserve"> </w:t>
      </w:r>
      <w:r>
        <w:rPr>
          <w:sz w:val="24"/>
        </w:rPr>
        <w:t>умение</w:t>
      </w:r>
      <w:r>
        <w:rPr>
          <w:spacing w:val="-2"/>
          <w:sz w:val="24"/>
        </w:rPr>
        <w:t xml:space="preserve"> </w:t>
      </w:r>
      <w:r>
        <w:rPr>
          <w:sz w:val="24"/>
        </w:rPr>
        <w:t>решать элементарные</w:t>
      </w:r>
      <w:r>
        <w:rPr>
          <w:spacing w:val="-6"/>
          <w:sz w:val="24"/>
        </w:rPr>
        <w:t xml:space="preserve"> </w:t>
      </w:r>
      <w:r>
        <w:rPr>
          <w:sz w:val="24"/>
        </w:rPr>
        <w:t>задачи</w:t>
      </w:r>
      <w:r>
        <w:rPr>
          <w:spacing w:val="1"/>
          <w:sz w:val="24"/>
        </w:rPr>
        <w:t xml:space="preserve"> </w:t>
      </w:r>
      <w:r>
        <w:rPr>
          <w:sz w:val="24"/>
        </w:rPr>
        <w:t>на</w:t>
      </w:r>
      <w:r>
        <w:rPr>
          <w:spacing w:val="-1"/>
          <w:sz w:val="24"/>
        </w:rPr>
        <w:t xml:space="preserve"> </w:t>
      </w:r>
      <w:r>
        <w:rPr>
          <w:sz w:val="24"/>
        </w:rPr>
        <w:t>мат</w:t>
      </w:r>
      <w:r>
        <w:rPr>
          <w:spacing w:val="-4"/>
          <w:sz w:val="24"/>
        </w:rPr>
        <w:t xml:space="preserve"> </w:t>
      </w:r>
      <w:r>
        <w:rPr>
          <w:sz w:val="24"/>
        </w:rPr>
        <w:t>в</w:t>
      </w:r>
      <w:r>
        <w:rPr>
          <w:spacing w:val="-3"/>
          <w:sz w:val="24"/>
        </w:rPr>
        <w:t xml:space="preserve"> </w:t>
      </w:r>
      <w:r>
        <w:rPr>
          <w:sz w:val="24"/>
        </w:rPr>
        <w:t>один</w:t>
      </w:r>
      <w:r>
        <w:rPr>
          <w:spacing w:val="-4"/>
          <w:sz w:val="24"/>
        </w:rPr>
        <w:t xml:space="preserve"> </w:t>
      </w:r>
      <w:r>
        <w:rPr>
          <w:sz w:val="24"/>
        </w:rPr>
        <w:t>ход.</w:t>
      </w:r>
    </w:p>
    <w:p w:rsidR="008C2F3B" w:rsidRDefault="00DD429D">
      <w:pPr>
        <w:pStyle w:val="a4"/>
        <w:numPr>
          <w:ilvl w:val="0"/>
          <w:numId w:val="29"/>
        </w:numPr>
        <w:tabs>
          <w:tab w:val="left" w:pos="2145"/>
          <w:tab w:val="left" w:pos="2146"/>
        </w:tabs>
        <w:spacing w:line="293" w:lineRule="exact"/>
        <w:ind w:left="2145" w:hanging="361"/>
        <w:rPr>
          <w:sz w:val="24"/>
        </w:rPr>
      </w:pPr>
      <w:r>
        <w:rPr>
          <w:sz w:val="24"/>
        </w:rPr>
        <w:t>Познакомить</w:t>
      </w:r>
      <w:r>
        <w:rPr>
          <w:spacing w:val="-4"/>
          <w:sz w:val="24"/>
        </w:rPr>
        <w:t xml:space="preserve"> </w:t>
      </w:r>
      <w:r>
        <w:rPr>
          <w:sz w:val="24"/>
        </w:rPr>
        <w:t>с</w:t>
      </w:r>
      <w:r>
        <w:rPr>
          <w:spacing w:val="-13"/>
          <w:sz w:val="24"/>
        </w:rPr>
        <w:t xml:space="preserve"> </w:t>
      </w:r>
      <w:r>
        <w:rPr>
          <w:sz w:val="24"/>
        </w:rPr>
        <w:t>обозначением</w:t>
      </w:r>
      <w:r>
        <w:rPr>
          <w:spacing w:val="-6"/>
          <w:sz w:val="24"/>
        </w:rPr>
        <w:t xml:space="preserve"> </w:t>
      </w:r>
      <w:r>
        <w:rPr>
          <w:sz w:val="24"/>
        </w:rPr>
        <w:t>горизонталей,</w:t>
      </w:r>
      <w:r>
        <w:rPr>
          <w:spacing w:val="-5"/>
          <w:sz w:val="24"/>
        </w:rPr>
        <w:t xml:space="preserve"> </w:t>
      </w:r>
      <w:r>
        <w:rPr>
          <w:sz w:val="24"/>
        </w:rPr>
        <w:t>вертикалей,</w:t>
      </w:r>
      <w:r>
        <w:rPr>
          <w:spacing w:val="-2"/>
          <w:sz w:val="24"/>
        </w:rPr>
        <w:t xml:space="preserve"> </w:t>
      </w:r>
      <w:r>
        <w:rPr>
          <w:sz w:val="24"/>
        </w:rPr>
        <w:t>полей,</w:t>
      </w:r>
      <w:r>
        <w:rPr>
          <w:spacing w:val="-5"/>
          <w:sz w:val="24"/>
        </w:rPr>
        <w:t xml:space="preserve"> </w:t>
      </w:r>
      <w:r>
        <w:rPr>
          <w:sz w:val="24"/>
        </w:rPr>
        <w:t>шахматных</w:t>
      </w:r>
      <w:r>
        <w:rPr>
          <w:spacing w:val="-8"/>
          <w:sz w:val="24"/>
        </w:rPr>
        <w:t xml:space="preserve"> </w:t>
      </w:r>
      <w:r>
        <w:rPr>
          <w:sz w:val="24"/>
        </w:rPr>
        <w:t>фигур.</w:t>
      </w:r>
    </w:p>
    <w:p w:rsidR="008C2F3B" w:rsidRDefault="00DD429D">
      <w:pPr>
        <w:pStyle w:val="a4"/>
        <w:numPr>
          <w:ilvl w:val="0"/>
          <w:numId w:val="29"/>
        </w:numPr>
        <w:tabs>
          <w:tab w:val="left" w:pos="2145"/>
          <w:tab w:val="left" w:pos="2146"/>
        </w:tabs>
        <w:spacing w:line="293" w:lineRule="exact"/>
        <w:ind w:left="2145" w:hanging="361"/>
        <w:rPr>
          <w:sz w:val="24"/>
        </w:rPr>
      </w:pPr>
      <w:r>
        <w:rPr>
          <w:sz w:val="24"/>
        </w:rPr>
        <w:t>Познакомить</w:t>
      </w:r>
      <w:r>
        <w:rPr>
          <w:spacing w:val="-3"/>
          <w:sz w:val="24"/>
        </w:rPr>
        <w:t xml:space="preserve"> </w:t>
      </w:r>
      <w:r>
        <w:rPr>
          <w:sz w:val="24"/>
        </w:rPr>
        <w:t>с</w:t>
      </w:r>
      <w:r>
        <w:rPr>
          <w:spacing w:val="-8"/>
          <w:sz w:val="24"/>
        </w:rPr>
        <w:t xml:space="preserve"> </w:t>
      </w:r>
      <w:r>
        <w:rPr>
          <w:sz w:val="24"/>
        </w:rPr>
        <w:t>ценностью</w:t>
      </w:r>
      <w:r>
        <w:rPr>
          <w:spacing w:val="-8"/>
          <w:sz w:val="24"/>
        </w:rPr>
        <w:t xml:space="preserve"> </w:t>
      </w:r>
      <w:r>
        <w:rPr>
          <w:sz w:val="24"/>
        </w:rPr>
        <w:t>шахматных</w:t>
      </w:r>
      <w:r>
        <w:rPr>
          <w:spacing w:val="-7"/>
          <w:sz w:val="24"/>
        </w:rPr>
        <w:t xml:space="preserve"> </w:t>
      </w:r>
      <w:r>
        <w:rPr>
          <w:sz w:val="24"/>
        </w:rPr>
        <w:t>фигур,</w:t>
      </w:r>
      <w:r>
        <w:rPr>
          <w:spacing w:val="-1"/>
          <w:sz w:val="24"/>
        </w:rPr>
        <w:t xml:space="preserve"> </w:t>
      </w:r>
      <w:r>
        <w:rPr>
          <w:sz w:val="24"/>
        </w:rPr>
        <w:t>сравнительной</w:t>
      </w:r>
      <w:r>
        <w:rPr>
          <w:spacing w:val="-6"/>
          <w:sz w:val="24"/>
        </w:rPr>
        <w:t xml:space="preserve"> </w:t>
      </w:r>
      <w:r>
        <w:rPr>
          <w:sz w:val="24"/>
        </w:rPr>
        <w:t>силой</w:t>
      </w:r>
      <w:r>
        <w:rPr>
          <w:spacing w:val="-6"/>
          <w:sz w:val="24"/>
        </w:rPr>
        <w:t xml:space="preserve"> </w:t>
      </w:r>
      <w:r>
        <w:rPr>
          <w:sz w:val="24"/>
        </w:rPr>
        <w:t>фигур.</w:t>
      </w:r>
    </w:p>
    <w:p w:rsidR="008C2F3B" w:rsidRDefault="00DD429D">
      <w:pPr>
        <w:pStyle w:val="a4"/>
        <w:numPr>
          <w:ilvl w:val="0"/>
          <w:numId w:val="29"/>
        </w:numPr>
        <w:tabs>
          <w:tab w:val="left" w:pos="2145"/>
          <w:tab w:val="left" w:pos="2146"/>
        </w:tabs>
        <w:spacing w:line="293" w:lineRule="exact"/>
        <w:ind w:left="2145" w:hanging="361"/>
        <w:rPr>
          <w:sz w:val="24"/>
        </w:rPr>
      </w:pPr>
      <w:r>
        <w:rPr>
          <w:sz w:val="24"/>
        </w:rPr>
        <w:t>Сформировать</w:t>
      </w:r>
      <w:r>
        <w:rPr>
          <w:spacing w:val="-7"/>
          <w:sz w:val="24"/>
        </w:rPr>
        <w:t xml:space="preserve"> </w:t>
      </w:r>
      <w:r>
        <w:rPr>
          <w:sz w:val="24"/>
        </w:rPr>
        <w:t>умение</w:t>
      </w:r>
      <w:r>
        <w:rPr>
          <w:spacing w:val="-3"/>
          <w:sz w:val="24"/>
        </w:rPr>
        <w:t xml:space="preserve"> </w:t>
      </w:r>
      <w:r>
        <w:rPr>
          <w:sz w:val="24"/>
        </w:rPr>
        <w:t>записывать</w:t>
      </w:r>
      <w:r>
        <w:rPr>
          <w:spacing w:val="-6"/>
          <w:sz w:val="24"/>
        </w:rPr>
        <w:t xml:space="preserve"> </w:t>
      </w:r>
      <w:r>
        <w:rPr>
          <w:sz w:val="24"/>
        </w:rPr>
        <w:t>шахматную</w:t>
      </w:r>
      <w:r>
        <w:rPr>
          <w:spacing w:val="-4"/>
          <w:sz w:val="24"/>
        </w:rPr>
        <w:t xml:space="preserve"> </w:t>
      </w:r>
      <w:r>
        <w:rPr>
          <w:sz w:val="24"/>
        </w:rPr>
        <w:t>партию.</w:t>
      </w:r>
    </w:p>
    <w:p w:rsidR="008C2F3B" w:rsidRDefault="00DD429D">
      <w:pPr>
        <w:pStyle w:val="a4"/>
        <w:numPr>
          <w:ilvl w:val="0"/>
          <w:numId w:val="29"/>
        </w:numPr>
        <w:tabs>
          <w:tab w:val="left" w:pos="2145"/>
          <w:tab w:val="left" w:pos="2146"/>
        </w:tabs>
        <w:spacing w:line="293" w:lineRule="exact"/>
        <w:ind w:left="2145" w:hanging="361"/>
        <w:rPr>
          <w:sz w:val="24"/>
        </w:rPr>
      </w:pPr>
      <w:r>
        <w:rPr>
          <w:sz w:val="24"/>
        </w:rPr>
        <w:t>Сформировать</w:t>
      </w:r>
      <w:r>
        <w:rPr>
          <w:spacing w:val="-7"/>
          <w:sz w:val="24"/>
        </w:rPr>
        <w:t xml:space="preserve"> </w:t>
      </w:r>
      <w:r>
        <w:rPr>
          <w:sz w:val="24"/>
        </w:rPr>
        <w:t>умение</w:t>
      </w:r>
      <w:r>
        <w:rPr>
          <w:spacing w:val="-4"/>
          <w:sz w:val="24"/>
        </w:rPr>
        <w:t xml:space="preserve"> </w:t>
      </w:r>
      <w:r>
        <w:rPr>
          <w:sz w:val="24"/>
        </w:rPr>
        <w:t>проводить</w:t>
      </w:r>
      <w:r>
        <w:rPr>
          <w:spacing w:val="-4"/>
          <w:sz w:val="24"/>
        </w:rPr>
        <w:t xml:space="preserve"> </w:t>
      </w:r>
      <w:r>
        <w:rPr>
          <w:sz w:val="24"/>
        </w:rPr>
        <w:t>элементарные</w:t>
      </w:r>
      <w:r>
        <w:rPr>
          <w:spacing w:val="-4"/>
          <w:sz w:val="24"/>
        </w:rPr>
        <w:t xml:space="preserve"> </w:t>
      </w:r>
      <w:r>
        <w:rPr>
          <w:sz w:val="24"/>
        </w:rPr>
        <w:t>комбинации.</w:t>
      </w:r>
    </w:p>
    <w:p w:rsidR="008C2F3B" w:rsidRPr="00932D5B" w:rsidRDefault="00DD429D" w:rsidP="00932D5B">
      <w:pPr>
        <w:pStyle w:val="a4"/>
        <w:numPr>
          <w:ilvl w:val="0"/>
          <w:numId w:val="29"/>
        </w:numPr>
        <w:tabs>
          <w:tab w:val="left" w:pos="2145"/>
          <w:tab w:val="left" w:pos="2146"/>
        </w:tabs>
        <w:spacing w:before="6" w:line="237" w:lineRule="auto"/>
        <w:ind w:left="2145" w:right="713" w:hanging="361"/>
        <w:rPr>
          <w:sz w:val="24"/>
        </w:rPr>
      </w:pPr>
      <w:r>
        <w:rPr>
          <w:sz w:val="24"/>
        </w:rPr>
        <w:t>Развивать</w:t>
      </w:r>
      <w:r>
        <w:rPr>
          <w:spacing w:val="-7"/>
          <w:sz w:val="24"/>
        </w:rPr>
        <w:t xml:space="preserve"> </w:t>
      </w:r>
      <w:r>
        <w:rPr>
          <w:sz w:val="24"/>
        </w:rPr>
        <w:t>восприятие,</w:t>
      </w:r>
      <w:r>
        <w:rPr>
          <w:spacing w:val="-5"/>
          <w:sz w:val="24"/>
        </w:rPr>
        <w:t xml:space="preserve"> </w:t>
      </w:r>
      <w:r>
        <w:rPr>
          <w:sz w:val="24"/>
        </w:rPr>
        <w:t>внимание,</w:t>
      </w:r>
      <w:r>
        <w:rPr>
          <w:spacing w:val="-6"/>
          <w:sz w:val="24"/>
        </w:rPr>
        <w:t xml:space="preserve"> </w:t>
      </w:r>
      <w:r>
        <w:rPr>
          <w:sz w:val="24"/>
        </w:rPr>
        <w:t>воображение,</w:t>
      </w:r>
      <w:r>
        <w:rPr>
          <w:spacing w:val="-5"/>
          <w:sz w:val="24"/>
        </w:rPr>
        <w:t xml:space="preserve"> </w:t>
      </w:r>
      <w:r>
        <w:rPr>
          <w:sz w:val="24"/>
        </w:rPr>
        <w:t>память,</w:t>
      </w:r>
      <w:r>
        <w:rPr>
          <w:spacing w:val="-1"/>
          <w:sz w:val="24"/>
        </w:rPr>
        <w:t xml:space="preserve"> </w:t>
      </w:r>
      <w:r>
        <w:rPr>
          <w:sz w:val="24"/>
        </w:rPr>
        <w:t>мышление,</w:t>
      </w:r>
      <w:r>
        <w:rPr>
          <w:spacing w:val="52"/>
          <w:sz w:val="24"/>
        </w:rPr>
        <w:t xml:space="preserve"> </w:t>
      </w:r>
      <w:r>
        <w:rPr>
          <w:sz w:val="24"/>
        </w:rPr>
        <w:t>начальные</w:t>
      </w:r>
      <w:r>
        <w:rPr>
          <w:spacing w:val="-4"/>
          <w:sz w:val="24"/>
        </w:rPr>
        <w:t xml:space="preserve"> </w:t>
      </w:r>
      <w:r>
        <w:rPr>
          <w:sz w:val="24"/>
        </w:rPr>
        <w:t>формы</w:t>
      </w:r>
      <w:r>
        <w:rPr>
          <w:spacing w:val="-57"/>
          <w:sz w:val="24"/>
        </w:rPr>
        <w:t xml:space="preserve"> </w:t>
      </w:r>
      <w:r>
        <w:rPr>
          <w:sz w:val="24"/>
        </w:rPr>
        <w:t>волевого</w:t>
      </w:r>
      <w:r>
        <w:rPr>
          <w:spacing w:val="1"/>
          <w:sz w:val="24"/>
        </w:rPr>
        <w:t xml:space="preserve"> </w:t>
      </w:r>
      <w:r>
        <w:rPr>
          <w:sz w:val="24"/>
        </w:rPr>
        <w:t>управления</w:t>
      </w:r>
      <w:r>
        <w:rPr>
          <w:spacing w:val="2"/>
          <w:sz w:val="24"/>
        </w:rPr>
        <w:t xml:space="preserve"> </w:t>
      </w:r>
      <w:r>
        <w:rPr>
          <w:sz w:val="24"/>
        </w:rPr>
        <w:t>поведением.</w:t>
      </w:r>
    </w:p>
    <w:p w:rsidR="008C2F3B" w:rsidRPr="00932D5B" w:rsidRDefault="00DD429D" w:rsidP="00932D5B">
      <w:pPr>
        <w:pStyle w:val="Heading2"/>
        <w:ind w:left="1559" w:right="549"/>
        <w:jc w:val="center"/>
      </w:pPr>
      <w:r>
        <w:t>Планируемые</w:t>
      </w:r>
      <w:r>
        <w:rPr>
          <w:spacing w:val="-3"/>
        </w:rPr>
        <w:t xml:space="preserve"> </w:t>
      </w:r>
      <w:r>
        <w:t>результаты</w:t>
      </w:r>
    </w:p>
    <w:p w:rsidR="008C2F3B" w:rsidRDefault="00DD429D">
      <w:pPr>
        <w:spacing w:line="275" w:lineRule="exact"/>
        <w:ind w:left="1708"/>
        <w:jc w:val="both"/>
        <w:rPr>
          <w:b/>
          <w:sz w:val="24"/>
        </w:rPr>
      </w:pPr>
      <w:r>
        <w:rPr>
          <w:b/>
          <w:sz w:val="24"/>
        </w:rPr>
        <w:t>Личностные</w:t>
      </w:r>
      <w:r>
        <w:rPr>
          <w:b/>
          <w:spacing w:val="-2"/>
          <w:sz w:val="24"/>
        </w:rPr>
        <w:t xml:space="preserve"> </w:t>
      </w:r>
      <w:r>
        <w:rPr>
          <w:b/>
          <w:sz w:val="24"/>
        </w:rPr>
        <w:t>результаты.</w:t>
      </w:r>
    </w:p>
    <w:p w:rsidR="008C2F3B" w:rsidRDefault="00DD429D">
      <w:pPr>
        <w:pStyle w:val="a3"/>
        <w:ind w:left="1142" w:right="692" w:firstLine="566"/>
        <w:jc w:val="both"/>
      </w:pPr>
      <w:r>
        <w:t>Формирование установки на безопасный, здоровый образ жизни, наличие мотивации</w:t>
      </w:r>
      <w:r>
        <w:rPr>
          <w:spacing w:val="1"/>
        </w:rPr>
        <w:t xml:space="preserve"> </w:t>
      </w:r>
      <w:r>
        <w:t>к</w:t>
      </w:r>
      <w:r>
        <w:rPr>
          <w:spacing w:val="1"/>
        </w:rPr>
        <w:t xml:space="preserve"> </w:t>
      </w:r>
      <w:r>
        <w:t>творческому труду, работе на результат, бережному отношению к материальным и духовным</w:t>
      </w:r>
      <w:r>
        <w:rPr>
          <w:spacing w:val="1"/>
        </w:rPr>
        <w:t xml:space="preserve"> </w:t>
      </w:r>
      <w:r>
        <w:t>ценностям.</w:t>
      </w:r>
    </w:p>
    <w:p w:rsidR="008C2F3B" w:rsidRDefault="00DD429D">
      <w:pPr>
        <w:pStyle w:val="a3"/>
        <w:spacing w:line="242" w:lineRule="auto"/>
        <w:ind w:left="1142" w:right="708" w:firstLine="566"/>
        <w:jc w:val="both"/>
      </w:pPr>
      <w:r>
        <w:t>Развитие навыков сотрудничества со взрослыми и со сверстниками в разных социальных</w:t>
      </w:r>
      <w:r>
        <w:rPr>
          <w:spacing w:val="1"/>
        </w:rPr>
        <w:t xml:space="preserve"> </w:t>
      </w:r>
      <w:r>
        <w:t>ситуациях,</w:t>
      </w:r>
      <w:r>
        <w:rPr>
          <w:spacing w:val="7"/>
        </w:rPr>
        <w:t xml:space="preserve"> </w:t>
      </w:r>
      <w:r>
        <w:t>умения не</w:t>
      </w:r>
      <w:r>
        <w:rPr>
          <w:spacing w:val="-1"/>
        </w:rPr>
        <w:t xml:space="preserve"> </w:t>
      </w:r>
      <w:r>
        <w:t>создавать</w:t>
      </w:r>
      <w:r>
        <w:rPr>
          <w:spacing w:val="-3"/>
        </w:rPr>
        <w:t xml:space="preserve"> </w:t>
      </w:r>
      <w:r>
        <w:t>конфликтов</w:t>
      </w:r>
      <w:r>
        <w:rPr>
          <w:spacing w:val="-3"/>
        </w:rPr>
        <w:t xml:space="preserve"> </w:t>
      </w:r>
      <w:r>
        <w:t>и</w:t>
      </w:r>
      <w:r>
        <w:rPr>
          <w:spacing w:val="-3"/>
        </w:rPr>
        <w:t xml:space="preserve"> </w:t>
      </w:r>
      <w:r>
        <w:t>находить выходы</w:t>
      </w:r>
      <w:r>
        <w:rPr>
          <w:spacing w:val="1"/>
        </w:rPr>
        <w:t xml:space="preserve"> </w:t>
      </w:r>
      <w:r>
        <w:t>из</w:t>
      </w:r>
      <w:r>
        <w:rPr>
          <w:spacing w:val="2"/>
        </w:rPr>
        <w:t xml:space="preserve"> </w:t>
      </w:r>
      <w:r>
        <w:t>спорных</w:t>
      </w:r>
      <w:r>
        <w:rPr>
          <w:spacing w:val="-5"/>
        </w:rPr>
        <w:t xml:space="preserve"> </w:t>
      </w:r>
      <w:r>
        <w:t>ситуаций.</w:t>
      </w:r>
    </w:p>
    <w:p w:rsidR="008C2F3B" w:rsidRDefault="00DD429D">
      <w:pPr>
        <w:pStyle w:val="a3"/>
        <w:spacing w:line="242" w:lineRule="auto"/>
        <w:ind w:left="1142" w:right="696" w:firstLine="566"/>
        <w:jc w:val="both"/>
      </w:pPr>
      <w:r>
        <w:t>Развитие</w:t>
      </w:r>
      <w:r>
        <w:rPr>
          <w:spacing w:val="1"/>
        </w:rPr>
        <w:t xml:space="preserve"> </w:t>
      </w:r>
      <w:r>
        <w:t>этических</w:t>
      </w:r>
      <w:r>
        <w:rPr>
          <w:spacing w:val="1"/>
        </w:rPr>
        <w:t xml:space="preserve"> </w:t>
      </w:r>
      <w:r>
        <w:t>чувств,</w:t>
      </w:r>
      <w:r>
        <w:rPr>
          <w:spacing w:val="1"/>
        </w:rPr>
        <w:t xml:space="preserve"> </w:t>
      </w:r>
      <w:r>
        <w:t>доброжелательности</w:t>
      </w:r>
      <w:r>
        <w:rPr>
          <w:spacing w:val="1"/>
        </w:rPr>
        <w:t xml:space="preserve"> </w:t>
      </w:r>
      <w:r>
        <w:t>и</w:t>
      </w:r>
      <w:r>
        <w:rPr>
          <w:spacing w:val="1"/>
        </w:rPr>
        <w:t xml:space="preserve"> </w:t>
      </w:r>
      <w:r>
        <w:t>эмоционально-нравственной</w:t>
      </w:r>
      <w:r>
        <w:rPr>
          <w:spacing w:val="1"/>
        </w:rPr>
        <w:t xml:space="preserve"> </w:t>
      </w:r>
      <w:r>
        <w:t>отзывчивости,</w:t>
      </w:r>
      <w:r>
        <w:rPr>
          <w:spacing w:val="-2"/>
        </w:rPr>
        <w:t xml:space="preserve"> </w:t>
      </w:r>
      <w:r>
        <w:t>понимания</w:t>
      </w:r>
      <w:r>
        <w:rPr>
          <w:spacing w:val="-4"/>
        </w:rPr>
        <w:t xml:space="preserve"> </w:t>
      </w:r>
      <w:r>
        <w:t>и</w:t>
      </w:r>
      <w:r>
        <w:rPr>
          <w:spacing w:val="-2"/>
        </w:rPr>
        <w:t xml:space="preserve"> </w:t>
      </w:r>
      <w:r>
        <w:t>сопереживания</w:t>
      </w:r>
      <w:r>
        <w:rPr>
          <w:spacing w:val="1"/>
        </w:rPr>
        <w:t xml:space="preserve"> </w:t>
      </w:r>
      <w:r>
        <w:t>чувствам</w:t>
      </w:r>
      <w:r>
        <w:rPr>
          <w:spacing w:val="3"/>
        </w:rPr>
        <w:t xml:space="preserve"> </w:t>
      </w:r>
      <w:r>
        <w:t>других</w:t>
      </w:r>
      <w:r>
        <w:rPr>
          <w:spacing w:val="-4"/>
        </w:rPr>
        <w:t xml:space="preserve"> </w:t>
      </w:r>
      <w:r>
        <w:t>людей.</w:t>
      </w:r>
    </w:p>
    <w:p w:rsidR="008C2F3B" w:rsidRDefault="00DD429D">
      <w:pPr>
        <w:pStyle w:val="a3"/>
        <w:spacing w:line="271" w:lineRule="exact"/>
        <w:ind w:left="1708"/>
        <w:jc w:val="both"/>
      </w:pPr>
      <w:r>
        <w:t>Формирование</w:t>
      </w:r>
      <w:r>
        <w:rPr>
          <w:spacing w:val="-3"/>
        </w:rPr>
        <w:t xml:space="preserve"> </w:t>
      </w:r>
      <w:r>
        <w:t>эстетических</w:t>
      </w:r>
      <w:r>
        <w:rPr>
          <w:spacing w:val="-7"/>
        </w:rPr>
        <w:t xml:space="preserve"> </w:t>
      </w:r>
      <w:r>
        <w:t>потребностей,</w:t>
      </w:r>
      <w:r>
        <w:rPr>
          <w:spacing w:val="-5"/>
        </w:rPr>
        <w:t xml:space="preserve"> </w:t>
      </w:r>
      <w:r>
        <w:t>ценностей</w:t>
      </w:r>
      <w:r>
        <w:rPr>
          <w:spacing w:val="-6"/>
        </w:rPr>
        <w:t xml:space="preserve"> </w:t>
      </w:r>
      <w:r>
        <w:t>и</w:t>
      </w:r>
      <w:r>
        <w:rPr>
          <w:spacing w:val="-5"/>
        </w:rPr>
        <w:t xml:space="preserve"> </w:t>
      </w:r>
      <w:r>
        <w:t>чувств.</w:t>
      </w:r>
    </w:p>
    <w:p w:rsidR="008C2F3B" w:rsidRDefault="00DD429D">
      <w:pPr>
        <w:pStyle w:val="a3"/>
        <w:ind w:left="1142" w:right="702" w:firstLine="566"/>
        <w:jc w:val="both"/>
      </w:pPr>
      <w:r>
        <w:t>Развитие самостоятельности и личной ответственности за свои поступки, в том числе в</w:t>
      </w:r>
      <w:r>
        <w:rPr>
          <w:spacing w:val="1"/>
        </w:rPr>
        <w:t xml:space="preserve"> </w:t>
      </w:r>
      <w:r>
        <w:t>информационной деятельности, на основе представлений о нравственных нормах, социальной</w:t>
      </w:r>
      <w:r>
        <w:rPr>
          <w:spacing w:val="1"/>
        </w:rPr>
        <w:t xml:space="preserve"> </w:t>
      </w:r>
      <w:r>
        <w:t>справедливости</w:t>
      </w:r>
      <w:r>
        <w:rPr>
          <w:spacing w:val="2"/>
        </w:rPr>
        <w:t xml:space="preserve"> </w:t>
      </w:r>
      <w:r>
        <w:t>и</w:t>
      </w:r>
      <w:r>
        <w:rPr>
          <w:spacing w:val="-2"/>
        </w:rPr>
        <w:t xml:space="preserve"> </w:t>
      </w:r>
      <w:r>
        <w:t>свободе.</w:t>
      </w:r>
    </w:p>
    <w:p w:rsidR="008C2F3B" w:rsidRDefault="00DD429D">
      <w:pPr>
        <w:pStyle w:val="Heading2"/>
        <w:spacing w:line="274" w:lineRule="exact"/>
        <w:ind w:left="1708"/>
        <w:jc w:val="both"/>
        <w:rPr>
          <w:b w:val="0"/>
        </w:rPr>
      </w:pPr>
      <w:r>
        <w:t>Метапредметные</w:t>
      </w:r>
      <w:r>
        <w:rPr>
          <w:spacing w:val="-5"/>
        </w:rPr>
        <w:t xml:space="preserve"> </w:t>
      </w:r>
      <w:r>
        <w:t>результаты</w:t>
      </w:r>
      <w:r>
        <w:rPr>
          <w:b w:val="0"/>
        </w:rPr>
        <w:t>.</w:t>
      </w:r>
    </w:p>
    <w:p w:rsidR="008C2F3B" w:rsidRDefault="00DD429D">
      <w:pPr>
        <w:pStyle w:val="a3"/>
        <w:spacing w:line="237" w:lineRule="auto"/>
        <w:ind w:left="1142" w:right="714" w:firstLine="566"/>
        <w:jc w:val="both"/>
      </w:pPr>
      <w:r>
        <w:t>Овладение способностью принимать и сохранять цели и задачи учебной деятельности,</w:t>
      </w:r>
      <w:r>
        <w:rPr>
          <w:spacing w:val="1"/>
        </w:rPr>
        <w:t xml:space="preserve"> </w:t>
      </w:r>
      <w:r>
        <w:t>поиска средств</w:t>
      </w:r>
      <w:r>
        <w:rPr>
          <w:spacing w:val="3"/>
        </w:rPr>
        <w:t xml:space="preserve"> </w:t>
      </w:r>
      <w:r>
        <w:t>еѐ</w:t>
      </w:r>
      <w:r>
        <w:rPr>
          <w:spacing w:val="-9"/>
        </w:rPr>
        <w:t xml:space="preserve"> </w:t>
      </w:r>
      <w:r>
        <w:t>осуществления.</w:t>
      </w:r>
    </w:p>
    <w:p w:rsidR="008C2F3B" w:rsidRDefault="00DD429D">
      <w:pPr>
        <w:pStyle w:val="a3"/>
        <w:spacing w:before="2" w:line="275" w:lineRule="exact"/>
        <w:ind w:left="1708"/>
        <w:jc w:val="both"/>
      </w:pPr>
      <w:r>
        <w:t>Освоение</w:t>
      </w:r>
      <w:r>
        <w:rPr>
          <w:spacing w:val="-9"/>
        </w:rPr>
        <w:t xml:space="preserve"> </w:t>
      </w:r>
      <w:r>
        <w:t>способов</w:t>
      </w:r>
      <w:r>
        <w:rPr>
          <w:spacing w:val="-1"/>
        </w:rPr>
        <w:t xml:space="preserve"> </w:t>
      </w:r>
      <w:r>
        <w:t>решения</w:t>
      </w:r>
      <w:r>
        <w:rPr>
          <w:spacing w:val="-3"/>
        </w:rPr>
        <w:t xml:space="preserve"> </w:t>
      </w:r>
      <w:r>
        <w:t>проблем</w:t>
      </w:r>
      <w:r>
        <w:rPr>
          <w:spacing w:val="-6"/>
        </w:rPr>
        <w:t xml:space="preserve"> </w:t>
      </w:r>
      <w:r>
        <w:t>творческого</w:t>
      </w:r>
      <w:r>
        <w:rPr>
          <w:spacing w:val="-2"/>
        </w:rPr>
        <w:t xml:space="preserve"> </w:t>
      </w:r>
      <w:r>
        <w:t>и</w:t>
      </w:r>
      <w:r>
        <w:rPr>
          <w:spacing w:val="-7"/>
        </w:rPr>
        <w:t xml:space="preserve"> </w:t>
      </w:r>
      <w:r>
        <w:t>поискового</w:t>
      </w:r>
      <w:r>
        <w:rPr>
          <w:spacing w:val="2"/>
        </w:rPr>
        <w:t xml:space="preserve"> </w:t>
      </w:r>
      <w:r>
        <w:t>характера.</w:t>
      </w:r>
    </w:p>
    <w:p w:rsidR="008C2F3B" w:rsidRDefault="00DD429D">
      <w:pPr>
        <w:pStyle w:val="a3"/>
        <w:ind w:left="1142" w:right="698" w:firstLine="566"/>
        <w:jc w:val="both"/>
      </w:pPr>
      <w:r>
        <w:t>Формирование</w:t>
      </w:r>
      <w:r>
        <w:rPr>
          <w:spacing w:val="1"/>
        </w:rPr>
        <w:t xml:space="preserve"> </w:t>
      </w:r>
      <w:r>
        <w:t>умения</w:t>
      </w:r>
      <w:r>
        <w:rPr>
          <w:spacing w:val="1"/>
        </w:rPr>
        <w:t xml:space="preserve"> </w:t>
      </w:r>
      <w:r>
        <w:t>планировать,</w:t>
      </w:r>
      <w:r>
        <w:rPr>
          <w:spacing w:val="1"/>
        </w:rPr>
        <w:t xml:space="preserve"> </w:t>
      </w:r>
      <w:r>
        <w:t>контролировать</w:t>
      </w:r>
      <w:r>
        <w:rPr>
          <w:spacing w:val="1"/>
        </w:rPr>
        <w:t xml:space="preserve"> </w:t>
      </w:r>
      <w:r>
        <w:t>и оценивать</w:t>
      </w:r>
      <w:r>
        <w:rPr>
          <w:spacing w:val="1"/>
        </w:rPr>
        <w:t xml:space="preserve"> </w:t>
      </w:r>
      <w:r>
        <w:t>учебные</w:t>
      </w:r>
      <w:r>
        <w:rPr>
          <w:spacing w:val="1"/>
        </w:rPr>
        <w:t xml:space="preserve"> </w:t>
      </w:r>
      <w:r>
        <w:t>действия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задачей</w:t>
      </w:r>
      <w:r>
        <w:rPr>
          <w:spacing w:val="1"/>
        </w:rPr>
        <w:t xml:space="preserve"> </w:t>
      </w:r>
      <w:r>
        <w:t>и</w:t>
      </w:r>
      <w:r>
        <w:rPr>
          <w:spacing w:val="1"/>
        </w:rPr>
        <w:t xml:space="preserve"> </w:t>
      </w:r>
      <w:r>
        <w:t>условиями</w:t>
      </w:r>
      <w:r>
        <w:rPr>
          <w:spacing w:val="1"/>
        </w:rPr>
        <w:t xml:space="preserve"> </w:t>
      </w:r>
      <w:r>
        <w:t>еѐ</w:t>
      </w:r>
      <w:r>
        <w:rPr>
          <w:spacing w:val="1"/>
        </w:rPr>
        <w:t xml:space="preserve"> </w:t>
      </w:r>
      <w:r>
        <w:t>реализации;</w:t>
      </w:r>
      <w:r>
        <w:rPr>
          <w:spacing w:val="1"/>
        </w:rPr>
        <w:t xml:space="preserve"> </w:t>
      </w:r>
      <w:r>
        <w:t>определять</w:t>
      </w:r>
      <w:r>
        <w:rPr>
          <w:spacing w:val="1"/>
        </w:rPr>
        <w:t xml:space="preserve"> </w:t>
      </w:r>
      <w:r>
        <w:t>наиболее</w:t>
      </w:r>
      <w:r>
        <w:rPr>
          <w:spacing w:val="1"/>
        </w:rPr>
        <w:t xml:space="preserve"> </w:t>
      </w:r>
      <w:r>
        <w:t>эффективные способы</w:t>
      </w:r>
      <w:r>
        <w:rPr>
          <w:spacing w:val="3"/>
        </w:rPr>
        <w:t xml:space="preserve"> </w:t>
      </w:r>
      <w:r>
        <w:t>достижения</w:t>
      </w:r>
      <w:r>
        <w:rPr>
          <w:spacing w:val="1"/>
        </w:rPr>
        <w:t xml:space="preserve"> </w:t>
      </w:r>
      <w:r>
        <w:t>результата.</w:t>
      </w:r>
    </w:p>
    <w:p w:rsidR="008C2F3B" w:rsidRDefault="00DD429D">
      <w:pPr>
        <w:pStyle w:val="a3"/>
        <w:spacing w:before="4" w:line="237" w:lineRule="auto"/>
        <w:ind w:left="1142" w:right="708" w:firstLine="566"/>
        <w:jc w:val="both"/>
      </w:pPr>
      <w:r>
        <w:t>Формирование</w:t>
      </w:r>
      <w:r>
        <w:rPr>
          <w:spacing w:val="1"/>
        </w:rPr>
        <w:t xml:space="preserve"> </w:t>
      </w:r>
      <w:r>
        <w:t>умения</w:t>
      </w:r>
      <w:r>
        <w:rPr>
          <w:spacing w:val="1"/>
        </w:rPr>
        <w:t xml:space="preserve"> </w:t>
      </w:r>
      <w:r>
        <w:t>понимать</w:t>
      </w:r>
      <w:r>
        <w:rPr>
          <w:spacing w:val="1"/>
        </w:rPr>
        <w:t xml:space="preserve"> </w:t>
      </w:r>
      <w:r>
        <w:t>причины</w:t>
      </w:r>
      <w:r>
        <w:rPr>
          <w:spacing w:val="1"/>
        </w:rPr>
        <w:t xml:space="preserve"> </w:t>
      </w:r>
      <w:r>
        <w:t>успеха/неуспеха</w:t>
      </w:r>
      <w:r>
        <w:rPr>
          <w:spacing w:val="1"/>
        </w:rPr>
        <w:t xml:space="preserve"> </w:t>
      </w:r>
      <w:r>
        <w:t>учебной</w:t>
      </w:r>
      <w:r>
        <w:rPr>
          <w:spacing w:val="1"/>
        </w:rPr>
        <w:t xml:space="preserve"> </w:t>
      </w:r>
      <w:r>
        <w:t>деятельности</w:t>
      </w:r>
      <w:r>
        <w:rPr>
          <w:spacing w:val="1"/>
        </w:rPr>
        <w:t xml:space="preserve"> </w:t>
      </w:r>
      <w:r>
        <w:t>и</w:t>
      </w:r>
      <w:r>
        <w:rPr>
          <w:spacing w:val="1"/>
        </w:rPr>
        <w:t xml:space="preserve"> </w:t>
      </w:r>
      <w:r>
        <w:t>способности</w:t>
      </w:r>
      <w:r>
        <w:rPr>
          <w:spacing w:val="2"/>
        </w:rPr>
        <w:t xml:space="preserve"> </w:t>
      </w:r>
      <w:r>
        <w:t>конструктивно</w:t>
      </w:r>
      <w:r>
        <w:rPr>
          <w:spacing w:val="1"/>
        </w:rPr>
        <w:t xml:space="preserve"> </w:t>
      </w:r>
      <w:r>
        <w:t>действовать</w:t>
      </w:r>
      <w:r>
        <w:rPr>
          <w:spacing w:val="-3"/>
        </w:rPr>
        <w:t xml:space="preserve"> </w:t>
      </w:r>
      <w:r>
        <w:t>даже</w:t>
      </w:r>
      <w:r>
        <w:rPr>
          <w:spacing w:val="1"/>
        </w:rPr>
        <w:t xml:space="preserve"> </w:t>
      </w:r>
      <w:r>
        <w:t>в</w:t>
      </w:r>
      <w:r>
        <w:rPr>
          <w:spacing w:val="-2"/>
        </w:rPr>
        <w:t xml:space="preserve"> </w:t>
      </w:r>
      <w:r>
        <w:t>ситуациях</w:t>
      </w:r>
      <w:r>
        <w:rPr>
          <w:spacing w:val="-4"/>
        </w:rPr>
        <w:t xml:space="preserve"> </w:t>
      </w:r>
      <w:r>
        <w:t>неуспеха.</w:t>
      </w:r>
    </w:p>
    <w:p w:rsidR="008C2F3B" w:rsidRDefault="00DD429D">
      <w:pPr>
        <w:pStyle w:val="a3"/>
        <w:spacing w:before="3"/>
        <w:ind w:left="1142" w:right="697" w:firstLine="566"/>
        <w:jc w:val="both"/>
      </w:pPr>
      <w:r>
        <w:t>Овладение</w:t>
      </w:r>
      <w:r>
        <w:rPr>
          <w:spacing w:val="1"/>
        </w:rPr>
        <w:t xml:space="preserve"> </w:t>
      </w:r>
      <w:r>
        <w:t>логическими</w:t>
      </w:r>
      <w:r>
        <w:rPr>
          <w:spacing w:val="1"/>
        </w:rPr>
        <w:t xml:space="preserve"> </w:t>
      </w:r>
      <w:r>
        <w:t>действиями</w:t>
      </w:r>
      <w:r>
        <w:rPr>
          <w:spacing w:val="1"/>
        </w:rPr>
        <w:t xml:space="preserve"> </w:t>
      </w:r>
      <w:r>
        <w:t>сравнения,</w:t>
      </w:r>
      <w:r>
        <w:rPr>
          <w:spacing w:val="1"/>
        </w:rPr>
        <w:t xml:space="preserve"> </w:t>
      </w:r>
      <w:r>
        <w:t>анализа,</w:t>
      </w:r>
      <w:r>
        <w:rPr>
          <w:spacing w:val="1"/>
        </w:rPr>
        <w:t xml:space="preserve"> </w:t>
      </w:r>
      <w:r>
        <w:t>синтеза,</w:t>
      </w:r>
      <w:r>
        <w:rPr>
          <w:spacing w:val="1"/>
        </w:rPr>
        <w:t xml:space="preserve"> </w:t>
      </w:r>
      <w:r>
        <w:t>обобщения,</w:t>
      </w:r>
      <w:r>
        <w:rPr>
          <w:spacing w:val="1"/>
        </w:rPr>
        <w:t xml:space="preserve"> </w:t>
      </w:r>
      <w:r>
        <w:t>классификации,</w:t>
      </w:r>
      <w:r>
        <w:rPr>
          <w:spacing w:val="1"/>
        </w:rPr>
        <w:t xml:space="preserve"> </w:t>
      </w:r>
      <w:r>
        <w:t>установление</w:t>
      </w:r>
      <w:r>
        <w:rPr>
          <w:spacing w:val="1"/>
        </w:rPr>
        <w:t xml:space="preserve"> </w:t>
      </w:r>
      <w:r>
        <w:t>аналогий</w:t>
      </w:r>
      <w:r>
        <w:rPr>
          <w:spacing w:val="1"/>
        </w:rPr>
        <w:t xml:space="preserve"> </w:t>
      </w:r>
      <w:r>
        <w:t>и</w:t>
      </w:r>
      <w:r>
        <w:rPr>
          <w:spacing w:val="1"/>
        </w:rPr>
        <w:t xml:space="preserve"> </w:t>
      </w:r>
      <w:r>
        <w:t>причинно-следственных</w:t>
      </w:r>
      <w:r>
        <w:rPr>
          <w:spacing w:val="1"/>
        </w:rPr>
        <w:t xml:space="preserve"> </w:t>
      </w:r>
      <w:r>
        <w:t>связей,</w:t>
      </w:r>
      <w:r>
        <w:rPr>
          <w:spacing w:val="1"/>
        </w:rPr>
        <w:t xml:space="preserve"> </w:t>
      </w:r>
      <w:r>
        <w:t>построение</w:t>
      </w:r>
      <w:r>
        <w:rPr>
          <w:spacing w:val="1"/>
        </w:rPr>
        <w:t xml:space="preserve"> </w:t>
      </w:r>
      <w:r>
        <w:t>рассуждений.</w:t>
      </w:r>
    </w:p>
    <w:p w:rsidR="008C2F3B" w:rsidRDefault="00DD429D">
      <w:pPr>
        <w:pStyle w:val="a3"/>
        <w:ind w:left="1142" w:right="696" w:firstLine="566"/>
        <w:jc w:val="both"/>
      </w:pPr>
      <w:r>
        <w:t>Готовность</w:t>
      </w:r>
      <w:r>
        <w:rPr>
          <w:spacing w:val="1"/>
        </w:rPr>
        <w:t xml:space="preserve"> </w:t>
      </w:r>
      <w:r>
        <w:t>слушать</w:t>
      </w:r>
      <w:r>
        <w:rPr>
          <w:spacing w:val="1"/>
        </w:rPr>
        <w:t xml:space="preserve"> </w:t>
      </w:r>
      <w:r>
        <w:t>собеседника</w:t>
      </w:r>
      <w:r>
        <w:rPr>
          <w:spacing w:val="1"/>
        </w:rPr>
        <w:t xml:space="preserve"> </w:t>
      </w:r>
      <w:r>
        <w:t>и</w:t>
      </w:r>
      <w:r>
        <w:rPr>
          <w:spacing w:val="1"/>
        </w:rPr>
        <w:t xml:space="preserve"> </w:t>
      </w:r>
      <w:r>
        <w:t>вести</w:t>
      </w:r>
      <w:r>
        <w:rPr>
          <w:spacing w:val="1"/>
        </w:rPr>
        <w:t xml:space="preserve"> </w:t>
      </w:r>
      <w:r>
        <w:t>диалог;</w:t>
      </w:r>
      <w:r>
        <w:rPr>
          <w:spacing w:val="1"/>
        </w:rPr>
        <w:t xml:space="preserve"> </w:t>
      </w:r>
      <w:r>
        <w:t>готовность</w:t>
      </w:r>
      <w:r>
        <w:rPr>
          <w:spacing w:val="1"/>
        </w:rPr>
        <w:t xml:space="preserve"> </w:t>
      </w:r>
      <w:r>
        <w:t>признавать</w:t>
      </w:r>
      <w:r>
        <w:rPr>
          <w:spacing w:val="1"/>
        </w:rPr>
        <w:t xml:space="preserve"> </w:t>
      </w:r>
      <w:r>
        <w:t>возможность</w:t>
      </w:r>
      <w:r>
        <w:rPr>
          <w:spacing w:val="-57"/>
        </w:rPr>
        <w:t xml:space="preserve"> </w:t>
      </w:r>
      <w:r>
        <w:t>существования различных точек зрения и права каждого иметь свою точку зрения и оценку</w:t>
      </w:r>
      <w:r>
        <w:rPr>
          <w:spacing w:val="1"/>
        </w:rPr>
        <w:t xml:space="preserve"> </w:t>
      </w:r>
      <w:r>
        <w:t>событий.</w:t>
      </w:r>
    </w:p>
    <w:p w:rsidR="008C2F3B" w:rsidRDefault="00DD429D">
      <w:pPr>
        <w:pStyle w:val="a3"/>
        <w:spacing w:before="3" w:line="237" w:lineRule="auto"/>
        <w:ind w:left="1142" w:right="713" w:firstLine="566"/>
        <w:jc w:val="both"/>
      </w:pPr>
      <w:r>
        <w:t>Определение общей цели и путей еѐ достижения; умение договариваться о распределении</w:t>
      </w:r>
      <w:r>
        <w:rPr>
          <w:spacing w:val="-57"/>
        </w:rPr>
        <w:t xml:space="preserve"> </w:t>
      </w:r>
      <w:r>
        <w:t>функций и ролей в совместной деятельности; осуществлять взаимный контроль в совместной</w:t>
      </w:r>
      <w:r>
        <w:rPr>
          <w:spacing w:val="1"/>
        </w:rPr>
        <w:t xml:space="preserve"> </w:t>
      </w:r>
      <w:r>
        <w:t>деятельности,</w:t>
      </w:r>
      <w:r>
        <w:rPr>
          <w:spacing w:val="2"/>
        </w:rPr>
        <w:t xml:space="preserve"> </w:t>
      </w:r>
      <w:r>
        <w:t>адекватно оценивать</w:t>
      </w:r>
      <w:r>
        <w:rPr>
          <w:spacing w:val="-3"/>
        </w:rPr>
        <w:t xml:space="preserve"> </w:t>
      </w:r>
      <w:r>
        <w:t>собственное</w:t>
      </w:r>
      <w:r>
        <w:rPr>
          <w:spacing w:val="-1"/>
        </w:rPr>
        <w:t xml:space="preserve"> </w:t>
      </w:r>
      <w:r>
        <w:t>поведение и</w:t>
      </w:r>
      <w:r>
        <w:rPr>
          <w:spacing w:val="-4"/>
        </w:rPr>
        <w:t xml:space="preserve"> </w:t>
      </w:r>
      <w:r>
        <w:t>поведение</w:t>
      </w:r>
      <w:r>
        <w:rPr>
          <w:spacing w:val="-5"/>
        </w:rPr>
        <w:t xml:space="preserve"> </w:t>
      </w:r>
      <w:r>
        <w:t>окружающих.</w:t>
      </w:r>
    </w:p>
    <w:p w:rsidR="008C2F3B" w:rsidRDefault="00DD429D">
      <w:pPr>
        <w:pStyle w:val="Heading2"/>
        <w:spacing w:before="4" w:line="275" w:lineRule="exact"/>
        <w:ind w:left="1708"/>
        <w:jc w:val="both"/>
        <w:rPr>
          <w:b w:val="0"/>
        </w:rPr>
      </w:pPr>
      <w:r>
        <w:t>Предметные</w:t>
      </w:r>
      <w:r>
        <w:rPr>
          <w:spacing w:val="-1"/>
        </w:rPr>
        <w:t xml:space="preserve"> </w:t>
      </w:r>
      <w:r>
        <w:t>результаты</w:t>
      </w:r>
      <w:r>
        <w:rPr>
          <w:b w:val="0"/>
        </w:rPr>
        <w:t>.</w:t>
      </w:r>
    </w:p>
    <w:p w:rsidR="00932D5B" w:rsidRPr="00932D5B" w:rsidRDefault="00DD429D" w:rsidP="00932D5B">
      <w:pPr>
        <w:pStyle w:val="a3"/>
        <w:ind w:left="1142" w:right="709" w:firstLine="566"/>
        <w:jc w:val="both"/>
      </w:pPr>
      <w:r>
        <w:t>Знать шахматные термины, правильно определять и называть белые, чѐрные шахматные</w:t>
      </w:r>
      <w:r>
        <w:rPr>
          <w:spacing w:val="1"/>
        </w:rPr>
        <w:t xml:space="preserve"> </w:t>
      </w:r>
      <w:r>
        <w:t xml:space="preserve">фигуры; правильно расставлять фигуры перед игрой; </w:t>
      </w:r>
      <w:r>
        <w:lastRenderedPageBreak/>
        <w:t>сравнивать, находить общее и различие.</w:t>
      </w:r>
      <w:r>
        <w:rPr>
          <w:spacing w:val="1"/>
        </w:rPr>
        <w:t xml:space="preserve"> </w:t>
      </w:r>
      <w:r>
        <w:t>Уметь</w:t>
      </w:r>
      <w:r>
        <w:rPr>
          <w:spacing w:val="1"/>
        </w:rPr>
        <w:t xml:space="preserve"> </w:t>
      </w:r>
      <w:r>
        <w:t>ориентироваться на шахматной доске. Понимать информацию, представленную в виде</w:t>
      </w:r>
      <w:r>
        <w:rPr>
          <w:spacing w:val="1"/>
        </w:rPr>
        <w:t xml:space="preserve"> </w:t>
      </w:r>
      <w:r>
        <w:t>текста,</w:t>
      </w:r>
      <w:r>
        <w:rPr>
          <w:spacing w:val="15"/>
        </w:rPr>
        <w:t xml:space="preserve"> </w:t>
      </w:r>
      <w:r>
        <w:t>рисунков,</w:t>
      </w:r>
      <w:r>
        <w:rPr>
          <w:spacing w:val="16"/>
        </w:rPr>
        <w:t xml:space="preserve"> </w:t>
      </w:r>
      <w:r>
        <w:t>схем.</w:t>
      </w:r>
      <w:r>
        <w:rPr>
          <w:spacing w:val="16"/>
        </w:rPr>
        <w:t xml:space="preserve"> </w:t>
      </w:r>
      <w:r>
        <w:t>Знать</w:t>
      </w:r>
      <w:r>
        <w:rPr>
          <w:spacing w:val="15"/>
        </w:rPr>
        <w:t xml:space="preserve"> </w:t>
      </w:r>
      <w:r>
        <w:t>названия</w:t>
      </w:r>
      <w:r>
        <w:rPr>
          <w:spacing w:val="14"/>
        </w:rPr>
        <w:t xml:space="preserve"> </w:t>
      </w:r>
      <w:r>
        <w:t>шахматных</w:t>
      </w:r>
      <w:r>
        <w:rPr>
          <w:spacing w:val="9"/>
        </w:rPr>
        <w:t xml:space="preserve"> </w:t>
      </w:r>
      <w:r>
        <w:t>фигур</w:t>
      </w:r>
      <w:r>
        <w:rPr>
          <w:spacing w:val="18"/>
        </w:rPr>
        <w:t xml:space="preserve"> </w:t>
      </w:r>
      <w:r>
        <w:t>и</w:t>
      </w:r>
      <w:r>
        <w:rPr>
          <w:spacing w:val="15"/>
        </w:rPr>
        <w:t xml:space="preserve"> </w:t>
      </w:r>
      <w:r>
        <w:t>шахматных</w:t>
      </w:r>
      <w:r>
        <w:rPr>
          <w:spacing w:val="9"/>
        </w:rPr>
        <w:t xml:space="preserve"> </w:t>
      </w:r>
      <w:r>
        <w:t>правил:</w:t>
      </w:r>
      <w:r>
        <w:rPr>
          <w:spacing w:val="15"/>
        </w:rPr>
        <w:t xml:space="preserve"> </w:t>
      </w:r>
      <w:r>
        <w:t>шах,</w:t>
      </w:r>
      <w:r>
        <w:rPr>
          <w:spacing w:val="16"/>
        </w:rPr>
        <w:t xml:space="preserve"> </w:t>
      </w:r>
      <w:r>
        <w:t>мат,</w:t>
      </w:r>
      <w:r>
        <w:rPr>
          <w:spacing w:val="16"/>
        </w:rPr>
        <w:t xml:space="preserve"> </w:t>
      </w:r>
      <w:r>
        <w:t>пат,</w:t>
      </w:r>
    </w:p>
    <w:p w:rsidR="008C2F3B" w:rsidRDefault="00932D5B" w:rsidP="00932D5B">
      <w:pPr>
        <w:tabs>
          <w:tab w:val="left" w:pos="3932"/>
        </w:tabs>
        <w:ind w:left="993" w:hanging="993"/>
      </w:pPr>
      <w:r>
        <w:tab/>
      </w:r>
      <w:r w:rsidR="00DD429D">
        <w:t>ничья,</w:t>
      </w:r>
      <w:r w:rsidR="00DD429D">
        <w:rPr>
          <w:spacing w:val="40"/>
        </w:rPr>
        <w:t xml:space="preserve"> </w:t>
      </w:r>
      <w:r w:rsidR="00DD429D">
        <w:t>мат</w:t>
      </w:r>
      <w:r w:rsidR="00DD429D">
        <w:rPr>
          <w:spacing w:val="40"/>
        </w:rPr>
        <w:t xml:space="preserve"> </w:t>
      </w:r>
      <w:r w:rsidR="00DD429D">
        <w:t>в</w:t>
      </w:r>
      <w:r w:rsidR="00DD429D">
        <w:rPr>
          <w:spacing w:val="36"/>
        </w:rPr>
        <w:t xml:space="preserve"> </w:t>
      </w:r>
      <w:r w:rsidR="00DD429D">
        <w:t>один</w:t>
      </w:r>
      <w:r w:rsidR="00DD429D">
        <w:rPr>
          <w:spacing w:val="40"/>
        </w:rPr>
        <w:t xml:space="preserve"> </w:t>
      </w:r>
      <w:r w:rsidR="00DD429D">
        <w:t>ход,</w:t>
      </w:r>
      <w:r w:rsidR="00DD429D">
        <w:rPr>
          <w:spacing w:val="41"/>
        </w:rPr>
        <w:t xml:space="preserve"> </w:t>
      </w:r>
      <w:r w:rsidR="00DD429D">
        <w:t>длинная</w:t>
      </w:r>
      <w:r w:rsidR="00DD429D">
        <w:rPr>
          <w:spacing w:val="39"/>
        </w:rPr>
        <w:t xml:space="preserve"> </w:t>
      </w:r>
      <w:r w:rsidR="00DD429D">
        <w:t>и</w:t>
      </w:r>
      <w:r w:rsidR="00DD429D">
        <w:rPr>
          <w:spacing w:val="40"/>
        </w:rPr>
        <w:t xml:space="preserve"> </w:t>
      </w:r>
      <w:r w:rsidR="00DD429D">
        <w:t>короткая</w:t>
      </w:r>
      <w:r w:rsidR="00DD429D">
        <w:rPr>
          <w:spacing w:val="39"/>
        </w:rPr>
        <w:t xml:space="preserve"> </w:t>
      </w:r>
      <w:r w:rsidR="00DD429D">
        <w:t>рокировка</w:t>
      </w:r>
      <w:r w:rsidR="00DD429D">
        <w:rPr>
          <w:spacing w:val="38"/>
        </w:rPr>
        <w:t xml:space="preserve"> </w:t>
      </w:r>
      <w:r w:rsidR="00DD429D">
        <w:t>и</w:t>
      </w:r>
      <w:r w:rsidR="00DD429D">
        <w:rPr>
          <w:spacing w:val="39"/>
        </w:rPr>
        <w:t xml:space="preserve"> </w:t>
      </w:r>
      <w:r w:rsidR="00DD429D">
        <w:t>еѐ</w:t>
      </w:r>
      <w:r w:rsidR="00DD429D">
        <w:rPr>
          <w:spacing w:val="38"/>
        </w:rPr>
        <w:t xml:space="preserve"> </w:t>
      </w:r>
      <w:r w:rsidR="00DD429D">
        <w:t>правила.</w:t>
      </w:r>
      <w:r w:rsidR="00DD429D">
        <w:rPr>
          <w:spacing w:val="41"/>
        </w:rPr>
        <w:t xml:space="preserve"> </w:t>
      </w:r>
      <w:r w:rsidR="00DD429D">
        <w:t>Правила</w:t>
      </w:r>
      <w:r w:rsidR="00DD429D">
        <w:rPr>
          <w:spacing w:val="38"/>
        </w:rPr>
        <w:t xml:space="preserve"> </w:t>
      </w:r>
      <w:r w:rsidR="00DD429D">
        <w:t>хода</w:t>
      </w:r>
      <w:r w:rsidR="00DD429D">
        <w:rPr>
          <w:spacing w:val="38"/>
        </w:rPr>
        <w:t xml:space="preserve"> </w:t>
      </w:r>
      <w:r w:rsidR="00DD429D">
        <w:t>и</w:t>
      </w:r>
      <w:r w:rsidR="00DD429D">
        <w:rPr>
          <w:spacing w:val="40"/>
        </w:rPr>
        <w:t xml:space="preserve"> </w:t>
      </w:r>
      <w:r w:rsidR="00DD429D">
        <w:t>взятия</w:t>
      </w:r>
      <w:r w:rsidR="00DD429D">
        <w:rPr>
          <w:spacing w:val="-57"/>
        </w:rPr>
        <w:t xml:space="preserve"> </w:t>
      </w:r>
      <w:r w:rsidR="00DD429D">
        <w:t>каждой</w:t>
      </w:r>
      <w:r w:rsidR="00DD429D">
        <w:rPr>
          <w:spacing w:val="-4"/>
        </w:rPr>
        <w:t xml:space="preserve"> </w:t>
      </w:r>
      <w:r w:rsidR="00DD429D">
        <w:t>из</w:t>
      </w:r>
      <w:r w:rsidR="00DD429D">
        <w:rPr>
          <w:spacing w:val="55"/>
        </w:rPr>
        <w:t xml:space="preserve"> </w:t>
      </w:r>
      <w:r w:rsidR="00DD429D">
        <w:t>фигур,</w:t>
      </w:r>
      <w:r w:rsidR="00DD429D">
        <w:rPr>
          <w:spacing w:val="2"/>
        </w:rPr>
        <w:t xml:space="preserve"> </w:t>
      </w:r>
      <w:r w:rsidR="00DD429D">
        <w:t>лѐгкие</w:t>
      </w:r>
      <w:r w:rsidR="00DD429D">
        <w:rPr>
          <w:spacing w:val="-1"/>
        </w:rPr>
        <w:t xml:space="preserve"> </w:t>
      </w:r>
      <w:r w:rsidR="00DD429D">
        <w:t>и</w:t>
      </w:r>
      <w:r w:rsidR="00DD429D">
        <w:rPr>
          <w:spacing w:val="-4"/>
        </w:rPr>
        <w:t xml:space="preserve"> </w:t>
      </w:r>
      <w:r w:rsidR="00DD429D">
        <w:t>тяжѐлые</w:t>
      </w:r>
      <w:r w:rsidR="00DD429D">
        <w:rPr>
          <w:spacing w:val="-6"/>
        </w:rPr>
        <w:t xml:space="preserve"> </w:t>
      </w:r>
      <w:r w:rsidR="00DD429D">
        <w:t>фигуры,</w:t>
      </w:r>
      <w:r w:rsidR="00DD429D">
        <w:rPr>
          <w:spacing w:val="2"/>
        </w:rPr>
        <w:t xml:space="preserve"> </w:t>
      </w:r>
      <w:r w:rsidR="00DD429D">
        <w:t>превращение</w:t>
      </w:r>
      <w:r w:rsidR="00DD429D">
        <w:rPr>
          <w:spacing w:val="-1"/>
        </w:rPr>
        <w:t xml:space="preserve"> </w:t>
      </w:r>
      <w:r w:rsidR="00DD429D">
        <w:t>пешки,</w:t>
      </w:r>
      <w:r w:rsidR="00DD429D">
        <w:rPr>
          <w:spacing w:val="-3"/>
        </w:rPr>
        <w:t xml:space="preserve"> </w:t>
      </w:r>
      <w:r w:rsidR="00DD429D">
        <w:t>принципы</w:t>
      </w:r>
      <w:r w:rsidR="00DD429D">
        <w:rPr>
          <w:spacing w:val="1"/>
        </w:rPr>
        <w:t xml:space="preserve"> </w:t>
      </w:r>
      <w:r w:rsidR="00DD429D">
        <w:t>игры</w:t>
      </w:r>
      <w:r w:rsidR="00DD429D">
        <w:rPr>
          <w:spacing w:val="-3"/>
        </w:rPr>
        <w:t xml:space="preserve"> </w:t>
      </w:r>
      <w:r w:rsidR="00DD429D">
        <w:t>в</w:t>
      </w:r>
      <w:r w:rsidR="00DD429D">
        <w:rPr>
          <w:spacing w:val="-3"/>
        </w:rPr>
        <w:t xml:space="preserve"> </w:t>
      </w:r>
      <w:r w:rsidR="00DD429D">
        <w:t>дебюте;</w:t>
      </w:r>
    </w:p>
    <w:p w:rsidR="008C2F3B" w:rsidRDefault="00DD429D">
      <w:pPr>
        <w:pStyle w:val="a3"/>
        <w:spacing w:line="242" w:lineRule="auto"/>
        <w:ind w:left="1142" w:right="705" w:firstLine="566"/>
      </w:pPr>
      <w:r>
        <w:t>Основные</w:t>
      </w:r>
      <w:r>
        <w:rPr>
          <w:spacing w:val="5"/>
        </w:rPr>
        <w:t xml:space="preserve"> </w:t>
      </w:r>
      <w:r>
        <w:t>тактические</w:t>
      </w:r>
      <w:r>
        <w:rPr>
          <w:spacing w:val="5"/>
        </w:rPr>
        <w:t xml:space="preserve"> </w:t>
      </w:r>
      <w:r>
        <w:t>приемы;</w:t>
      </w:r>
      <w:r>
        <w:rPr>
          <w:spacing w:val="2"/>
        </w:rPr>
        <w:t xml:space="preserve"> </w:t>
      </w:r>
      <w:r>
        <w:t>что</w:t>
      </w:r>
      <w:r>
        <w:rPr>
          <w:spacing w:val="6"/>
        </w:rPr>
        <w:t xml:space="preserve"> </w:t>
      </w:r>
      <w:r>
        <w:t>означают</w:t>
      </w:r>
      <w:r>
        <w:rPr>
          <w:spacing w:val="7"/>
        </w:rPr>
        <w:t xml:space="preserve"> </w:t>
      </w:r>
      <w:r>
        <w:t>термины:</w:t>
      </w:r>
      <w:r>
        <w:rPr>
          <w:spacing w:val="2"/>
        </w:rPr>
        <w:t xml:space="preserve"> </w:t>
      </w:r>
      <w:r>
        <w:t>дебют,</w:t>
      </w:r>
      <w:r>
        <w:rPr>
          <w:spacing w:val="8"/>
        </w:rPr>
        <w:t xml:space="preserve"> </w:t>
      </w:r>
      <w:r>
        <w:t>миттельшпиль,</w:t>
      </w:r>
      <w:r>
        <w:rPr>
          <w:spacing w:val="8"/>
        </w:rPr>
        <w:t xml:space="preserve"> </w:t>
      </w:r>
      <w:r>
        <w:t>эндшпиль,</w:t>
      </w:r>
      <w:r>
        <w:rPr>
          <w:spacing w:val="-57"/>
        </w:rPr>
        <w:t xml:space="preserve"> </w:t>
      </w:r>
      <w:r>
        <w:t>темп,</w:t>
      </w:r>
      <w:r>
        <w:rPr>
          <w:spacing w:val="-6"/>
        </w:rPr>
        <w:t xml:space="preserve"> </w:t>
      </w:r>
      <w:r>
        <w:t>оппозиция,</w:t>
      </w:r>
      <w:r>
        <w:rPr>
          <w:spacing w:val="4"/>
        </w:rPr>
        <w:t xml:space="preserve"> </w:t>
      </w:r>
      <w:r>
        <w:t>ключевые</w:t>
      </w:r>
      <w:r>
        <w:rPr>
          <w:spacing w:val="-4"/>
        </w:rPr>
        <w:t xml:space="preserve"> </w:t>
      </w:r>
      <w:r>
        <w:t>поля.</w:t>
      </w:r>
    </w:p>
    <w:p w:rsidR="008C2F3B" w:rsidRDefault="00DD429D">
      <w:pPr>
        <w:pStyle w:val="a3"/>
        <w:spacing w:line="242" w:lineRule="auto"/>
        <w:ind w:left="1142" w:right="705" w:firstLine="566"/>
      </w:pPr>
      <w:r>
        <w:t>Грамотно</w:t>
      </w:r>
      <w:r>
        <w:rPr>
          <w:spacing w:val="52"/>
        </w:rPr>
        <w:t xml:space="preserve"> </w:t>
      </w:r>
      <w:r>
        <w:t>располагать</w:t>
      </w:r>
      <w:r>
        <w:rPr>
          <w:spacing w:val="45"/>
        </w:rPr>
        <w:t xml:space="preserve"> </w:t>
      </w:r>
      <w:r>
        <w:t>шахматные</w:t>
      </w:r>
      <w:r>
        <w:rPr>
          <w:spacing w:val="48"/>
        </w:rPr>
        <w:t xml:space="preserve"> </w:t>
      </w:r>
      <w:r>
        <w:t>фигуры</w:t>
      </w:r>
      <w:r>
        <w:rPr>
          <w:spacing w:val="50"/>
        </w:rPr>
        <w:t xml:space="preserve"> </w:t>
      </w:r>
      <w:r>
        <w:t>в</w:t>
      </w:r>
      <w:r>
        <w:rPr>
          <w:spacing w:val="46"/>
        </w:rPr>
        <w:t xml:space="preserve"> </w:t>
      </w:r>
      <w:r>
        <w:t>дебюте;</w:t>
      </w:r>
      <w:r>
        <w:rPr>
          <w:spacing w:val="44"/>
        </w:rPr>
        <w:t xml:space="preserve"> </w:t>
      </w:r>
      <w:r>
        <w:t>находить</w:t>
      </w:r>
      <w:r>
        <w:rPr>
          <w:spacing w:val="49"/>
        </w:rPr>
        <w:t xml:space="preserve"> </w:t>
      </w:r>
      <w:r>
        <w:t>несложные</w:t>
      </w:r>
      <w:r>
        <w:rPr>
          <w:spacing w:val="48"/>
        </w:rPr>
        <w:t xml:space="preserve"> </w:t>
      </w:r>
      <w:r>
        <w:t>тактические</w:t>
      </w:r>
      <w:r>
        <w:rPr>
          <w:spacing w:val="-57"/>
        </w:rPr>
        <w:t xml:space="preserve"> </w:t>
      </w:r>
      <w:r>
        <w:t>удары</w:t>
      </w:r>
      <w:r>
        <w:rPr>
          <w:spacing w:val="1"/>
        </w:rPr>
        <w:t xml:space="preserve"> </w:t>
      </w:r>
      <w:r>
        <w:t>и</w:t>
      </w:r>
      <w:r>
        <w:rPr>
          <w:spacing w:val="2"/>
        </w:rPr>
        <w:t xml:space="preserve"> </w:t>
      </w:r>
      <w:r>
        <w:t>проводить</w:t>
      </w:r>
      <w:r>
        <w:rPr>
          <w:spacing w:val="1"/>
        </w:rPr>
        <w:t xml:space="preserve"> </w:t>
      </w:r>
      <w:r>
        <w:t>комбинации;</w:t>
      </w:r>
      <w:r>
        <w:rPr>
          <w:spacing w:val="-4"/>
        </w:rPr>
        <w:t xml:space="preserve"> </w:t>
      </w:r>
      <w:r>
        <w:t>точно</w:t>
      </w:r>
      <w:r>
        <w:rPr>
          <w:spacing w:val="5"/>
        </w:rPr>
        <w:t xml:space="preserve"> </w:t>
      </w:r>
      <w:r>
        <w:t>разыгрывать</w:t>
      </w:r>
      <w:r>
        <w:rPr>
          <w:spacing w:val="1"/>
        </w:rPr>
        <w:t xml:space="preserve"> </w:t>
      </w:r>
      <w:r>
        <w:t>простейшие</w:t>
      </w:r>
      <w:r>
        <w:rPr>
          <w:spacing w:val="-5"/>
        </w:rPr>
        <w:t xml:space="preserve"> </w:t>
      </w:r>
      <w:r>
        <w:t>окончания.</w:t>
      </w:r>
    </w:p>
    <w:p w:rsidR="008C2F3B" w:rsidRDefault="00DD429D">
      <w:pPr>
        <w:pStyle w:val="Heading2"/>
        <w:spacing w:line="260" w:lineRule="exact"/>
        <w:ind w:left="1559" w:right="550"/>
        <w:jc w:val="center"/>
      </w:pPr>
      <w:r>
        <w:t>УЧЕБНАЯ</w:t>
      </w:r>
      <w:r>
        <w:rPr>
          <w:spacing w:val="-7"/>
        </w:rPr>
        <w:t xml:space="preserve"> </w:t>
      </w:r>
      <w:r>
        <w:t>ПРОГРАММА</w:t>
      </w:r>
      <w:r>
        <w:rPr>
          <w:spacing w:val="83"/>
        </w:rPr>
        <w:t xml:space="preserve"> </w:t>
      </w:r>
      <w:r>
        <w:t>«ТЕХНОЛОГИЯ».</w:t>
      </w:r>
    </w:p>
    <w:p w:rsidR="008C2F3B" w:rsidRDefault="00DD429D">
      <w:pPr>
        <w:pStyle w:val="a3"/>
        <w:spacing w:line="232" w:lineRule="auto"/>
        <w:ind w:left="1142" w:right="695" w:firstLine="566"/>
        <w:jc w:val="both"/>
      </w:pPr>
      <w:r>
        <w:t>Цель</w:t>
      </w:r>
      <w:r>
        <w:rPr>
          <w:spacing w:val="1"/>
        </w:rPr>
        <w:t xml:space="preserve"> </w:t>
      </w:r>
      <w:r>
        <w:t>курса</w:t>
      </w:r>
      <w:r>
        <w:rPr>
          <w:spacing w:val="1"/>
        </w:rPr>
        <w:t xml:space="preserve"> </w:t>
      </w:r>
      <w:r>
        <w:t>«Технология»</w:t>
      </w:r>
      <w:r>
        <w:rPr>
          <w:spacing w:val="1"/>
        </w:rPr>
        <w:t xml:space="preserve"> </w:t>
      </w:r>
      <w:r>
        <w:t>в</w:t>
      </w:r>
      <w:r>
        <w:rPr>
          <w:spacing w:val="1"/>
        </w:rPr>
        <w:t xml:space="preserve"> </w:t>
      </w:r>
      <w:r>
        <w:t>начальных</w:t>
      </w:r>
      <w:r>
        <w:rPr>
          <w:spacing w:val="1"/>
        </w:rPr>
        <w:t xml:space="preserve"> </w:t>
      </w:r>
      <w:r>
        <w:t>классах</w:t>
      </w:r>
      <w:r>
        <w:rPr>
          <w:spacing w:val="1"/>
        </w:rPr>
        <w:t xml:space="preserve"> </w:t>
      </w:r>
      <w:r>
        <w:t>–</w:t>
      </w:r>
      <w:r>
        <w:rPr>
          <w:spacing w:val="1"/>
        </w:rPr>
        <w:t xml:space="preserve"> </w:t>
      </w:r>
      <w:r>
        <w:t>овладение</w:t>
      </w:r>
      <w:r>
        <w:rPr>
          <w:spacing w:val="1"/>
        </w:rPr>
        <w:t xml:space="preserve"> </w:t>
      </w:r>
      <w:r>
        <w:t>начальными</w:t>
      </w:r>
      <w:r>
        <w:rPr>
          <w:spacing w:val="1"/>
        </w:rPr>
        <w:t xml:space="preserve"> </w:t>
      </w:r>
      <w:r>
        <w:t>трудовыми</w:t>
      </w:r>
      <w:r>
        <w:rPr>
          <w:spacing w:val="1"/>
        </w:rPr>
        <w:t xml:space="preserve"> </w:t>
      </w:r>
      <w:r>
        <w:t>умениями</w:t>
      </w:r>
      <w:r>
        <w:rPr>
          <w:spacing w:val="1"/>
        </w:rPr>
        <w:t xml:space="preserve"> </w:t>
      </w:r>
      <w:r>
        <w:t>и</w:t>
      </w:r>
      <w:r>
        <w:rPr>
          <w:spacing w:val="1"/>
        </w:rPr>
        <w:t xml:space="preserve"> </w:t>
      </w:r>
      <w:r>
        <w:t>навыками,</w:t>
      </w:r>
      <w:r>
        <w:rPr>
          <w:spacing w:val="1"/>
        </w:rPr>
        <w:t xml:space="preserve"> </w:t>
      </w:r>
      <w:r>
        <w:t>опытом</w:t>
      </w:r>
      <w:r>
        <w:rPr>
          <w:spacing w:val="1"/>
        </w:rPr>
        <w:t xml:space="preserve"> </w:t>
      </w:r>
      <w:r>
        <w:t>практической</w:t>
      </w:r>
      <w:r>
        <w:rPr>
          <w:spacing w:val="1"/>
        </w:rPr>
        <w:t xml:space="preserve"> </w:t>
      </w:r>
      <w:r>
        <w:t>деятельности</w:t>
      </w:r>
      <w:r>
        <w:rPr>
          <w:spacing w:val="1"/>
        </w:rPr>
        <w:t xml:space="preserve"> </w:t>
      </w:r>
      <w:r>
        <w:t>по</w:t>
      </w:r>
      <w:r>
        <w:rPr>
          <w:spacing w:val="1"/>
        </w:rPr>
        <w:t xml:space="preserve"> </w:t>
      </w:r>
      <w:r>
        <w:t>созданию</w:t>
      </w:r>
      <w:r>
        <w:rPr>
          <w:spacing w:val="1"/>
        </w:rPr>
        <w:t xml:space="preserve"> </w:t>
      </w:r>
      <w:r>
        <w:t>объектов</w:t>
      </w:r>
      <w:r>
        <w:rPr>
          <w:spacing w:val="1"/>
        </w:rPr>
        <w:t xml:space="preserve"> </w:t>
      </w:r>
      <w:r>
        <w:t>труда,</w:t>
      </w:r>
      <w:r>
        <w:rPr>
          <w:spacing w:val="1"/>
        </w:rPr>
        <w:t xml:space="preserve"> </w:t>
      </w:r>
      <w:r>
        <w:t>полезных</w:t>
      </w:r>
      <w:r>
        <w:rPr>
          <w:spacing w:val="1"/>
        </w:rPr>
        <w:t xml:space="preserve"> </w:t>
      </w:r>
      <w:r>
        <w:t>для</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способами</w:t>
      </w:r>
      <w:r>
        <w:rPr>
          <w:spacing w:val="1"/>
        </w:rPr>
        <w:t xml:space="preserve"> </w:t>
      </w:r>
      <w:r>
        <w:t>планирования</w:t>
      </w:r>
      <w:r>
        <w:rPr>
          <w:spacing w:val="1"/>
        </w:rPr>
        <w:t xml:space="preserve"> </w:t>
      </w:r>
      <w:r>
        <w:t>и</w:t>
      </w:r>
      <w:r>
        <w:rPr>
          <w:spacing w:val="1"/>
        </w:rPr>
        <w:t xml:space="preserve"> </w:t>
      </w:r>
      <w:r>
        <w:t>организации</w:t>
      </w:r>
      <w:r>
        <w:rPr>
          <w:spacing w:val="1"/>
        </w:rPr>
        <w:t xml:space="preserve"> </w:t>
      </w:r>
      <w:r>
        <w:t>трудовой</w:t>
      </w:r>
      <w:r>
        <w:rPr>
          <w:spacing w:val="1"/>
        </w:rPr>
        <w:t xml:space="preserve"> </w:t>
      </w:r>
      <w:r>
        <w:t>деятельности,</w:t>
      </w:r>
      <w:r>
        <w:rPr>
          <w:spacing w:val="1"/>
        </w:rPr>
        <w:t xml:space="preserve"> </w:t>
      </w:r>
      <w:r>
        <w:t>объективной</w:t>
      </w:r>
      <w:r>
        <w:rPr>
          <w:spacing w:val="1"/>
        </w:rPr>
        <w:t xml:space="preserve"> </w:t>
      </w:r>
      <w:r>
        <w:t>оценки</w:t>
      </w:r>
      <w:r>
        <w:rPr>
          <w:spacing w:val="1"/>
        </w:rPr>
        <w:t xml:space="preserve"> </w:t>
      </w:r>
      <w:r>
        <w:t>своей</w:t>
      </w:r>
      <w:r>
        <w:rPr>
          <w:spacing w:val="1"/>
        </w:rPr>
        <w:t xml:space="preserve"> </w:t>
      </w:r>
      <w:r>
        <w:t>работы;</w:t>
      </w:r>
      <w:r>
        <w:rPr>
          <w:spacing w:val="1"/>
        </w:rPr>
        <w:t xml:space="preserve"> </w:t>
      </w:r>
      <w:r>
        <w:t>умением</w:t>
      </w:r>
      <w:r>
        <w:rPr>
          <w:spacing w:val="1"/>
        </w:rPr>
        <w:t xml:space="preserve"> </w:t>
      </w:r>
      <w:r>
        <w:t>использовать</w:t>
      </w:r>
      <w:r>
        <w:rPr>
          <w:spacing w:val="1"/>
        </w:rPr>
        <w:t xml:space="preserve"> </w:t>
      </w:r>
      <w:r>
        <w:t>компьютерную</w:t>
      </w:r>
      <w:r>
        <w:rPr>
          <w:spacing w:val="1"/>
        </w:rPr>
        <w:t xml:space="preserve"> </w:t>
      </w:r>
      <w:r>
        <w:t>технику</w:t>
      </w:r>
      <w:r>
        <w:rPr>
          <w:spacing w:val="-4"/>
        </w:rPr>
        <w:t xml:space="preserve"> </w:t>
      </w:r>
      <w:r>
        <w:t>для</w:t>
      </w:r>
      <w:r>
        <w:rPr>
          <w:spacing w:val="1"/>
        </w:rPr>
        <w:t xml:space="preserve"> </w:t>
      </w:r>
      <w:r>
        <w:t>работы</w:t>
      </w:r>
      <w:r>
        <w:rPr>
          <w:spacing w:val="3"/>
        </w:rPr>
        <w:t xml:space="preserve"> </w:t>
      </w:r>
      <w:r>
        <w:t>с</w:t>
      </w:r>
      <w:r>
        <w:rPr>
          <w:spacing w:val="-5"/>
        </w:rPr>
        <w:t xml:space="preserve"> </w:t>
      </w:r>
      <w:r>
        <w:t>информацией</w:t>
      </w:r>
      <w:r>
        <w:rPr>
          <w:spacing w:val="-2"/>
        </w:rPr>
        <w:t xml:space="preserve"> </w:t>
      </w:r>
      <w:r>
        <w:t>в</w:t>
      </w:r>
      <w:r>
        <w:rPr>
          <w:spacing w:val="-2"/>
        </w:rPr>
        <w:t xml:space="preserve"> </w:t>
      </w:r>
      <w:r>
        <w:t>учебной</w:t>
      </w:r>
      <w:r>
        <w:rPr>
          <w:spacing w:val="-3"/>
        </w:rPr>
        <w:t xml:space="preserve"> </w:t>
      </w:r>
      <w:r>
        <w:t>и</w:t>
      </w:r>
      <w:r>
        <w:rPr>
          <w:spacing w:val="3"/>
        </w:rPr>
        <w:t xml:space="preserve"> </w:t>
      </w:r>
      <w:r>
        <w:t>повседневной</w:t>
      </w:r>
      <w:r>
        <w:rPr>
          <w:spacing w:val="2"/>
        </w:rPr>
        <w:t xml:space="preserve"> </w:t>
      </w:r>
      <w:r>
        <w:t>жизни.</w:t>
      </w:r>
    </w:p>
    <w:p w:rsidR="008C2F3B" w:rsidRDefault="00DD429D">
      <w:pPr>
        <w:pStyle w:val="a3"/>
        <w:spacing w:line="230" w:lineRule="auto"/>
        <w:ind w:left="1142" w:right="699" w:firstLine="566"/>
        <w:jc w:val="both"/>
      </w:pPr>
      <w:r>
        <w:t>Большое значение имеет развитие мелкой моторики рук, пространственного воображения,</w:t>
      </w:r>
      <w:r>
        <w:rPr>
          <w:spacing w:val="-57"/>
        </w:rPr>
        <w:t xml:space="preserve"> </w:t>
      </w:r>
      <w:r>
        <w:t>технического</w:t>
      </w:r>
      <w:r>
        <w:rPr>
          <w:spacing w:val="1"/>
        </w:rPr>
        <w:t xml:space="preserve"> </w:t>
      </w:r>
      <w:r>
        <w:t>и</w:t>
      </w:r>
      <w:r>
        <w:rPr>
          <w:spacing w:val="1"/>
        </w:rPr>
        <w:t xml:space="preserve"> </w:t>
      </w:r>
      <w:r>
        <w:t>логического</w:t>
      </w:r>
      <w:r>
        <w:rPr>
          <w:spacing w:val="1"/>
        </w:rPr>
        <w:t xml:space="preserve"> </w:t>
      </w:r>
      <w:r>
        <w:t>мышления,</w:t>
      </w:r>
      <w:r>
        <w:rPr>
          <w:spacing w:val="1"/>
        </w:rPr>
        <w:t xml:space="preserve"> </w:t>
      </w:r>
      <w:r>
        <w:t>глазомера,</w:t>
      </w:r>
      <w:r>
        <w:rPr>
          <w:spacing w:val="1"/>
        </w:rPr>
        <w:t xml:space="preserve"> </w:t>
      </w:r>
      <w:r>
        <w:t>освоение</w:t>
      </w:r>
      <w:r>
        <w:rPr>
          <w:spacing w:val="1"/>
        </w:rPr>
        <w:t xml:space="preserve"> </w:t>
      </w:r>
      <w:r>
        <w:t>знаний</w:t>
      </w:r>
      <w:r>
        <w:rPr>
          <w:spacing w:val="1"/>
        </w:rPr>
        <w:t xml:space="preserve"> </w:t>
      </w:r>
      <w:r>
        <w:t>о</w:t>
      </w:r>
      <w:r>
        <w:rPr>
          <w:spacing w:val="1"/>
        </w:rPr>
        <w:t xml:space="preserve"> </w:t>
      </w:r>
      <w:r>
        <w:t>роли</w:t>
      </w:r>
      <w:r>
        <w:rPr>
          <w:spacing w:val="1"/>
        </w:rPr>
        <w:t xml:space="preserve"> </w:t>
      </w:r>
      <w:r>
        <w:t>трудовой</w:t>
      </w:r>
      <w:r>
        <w:rPr>
          <w:spacing w:val="1"/>
        </w:rPr>
        <w:t xml:space="preserve"> </w:t>
      </w:r>
      <w:r>
        <w:t>деятельности</w:t>
      </w:r>
      <w:r>
        <w:rPr>
          <w:spacing w:val="1"/>
        </w:rPr>
        <w:t xml:space="preserve"> </w:t>
      </w:r>
      <w:r>
        <w:t>человека</w:t>
      </w:r>
      <w:r>
        <w:rPr>
          <w:spacing w:val="1"/>
        </w:rPr>
        <w:t xml:space="preserve"> </w:t>
      </w:r>
      <w:r>
        <w:t>в</w:t>
      </w:r>
      <w:r>
        <w:rPr>
          <w:spacing w:val="1"/>
        </w:rPr>
        <w:t xml:space="preserve"> </w:t>
      </w:r>
      <w:r>
        <w:t>преобразовании</w:t>
      </w:r>
      <w:r>
        <w:rPr>
          <w:spacing w:val="1"/>
        </w:rPr>
        <w:t xml:space="preserve"> </w:t>
      </w:r>
      <w:r>
        <w:t>окружающего</w:t>
      </w:r>
      <w:r>
        <w:rPr>
          <w:spacing w:val="1"/>
        </w:rPr>
        <w:t xml:space="preserve"> </w:t>
      </w:r>
      <w:r>
        <w:t>мира,</w:t>
      </w:r>
      <w:r>
        <w:rPr>
          <w:spacing w:val="1"/>
        </w:rPr>
        <w:t xml:space="preserve"> </w:t>
      </w:r>
      <w:r>
        <w:t>формирование</w:t>
      </w:r>
      <w:r>
        <w:rPr>
          <w:spacing w:val="1"/>
        </w:rPr>
        <w:t xml:space="preserve"> </w:t>
      </w:r>
      <w:r>
        <w:t>начальных</w:t>
      </w:r>
      <w:r>
        <w:rPr>
          <w:spacing w:val="1"/>
        </w:rPr>
        <w:t xml:space="preserve"> </w:t>
      </w:r>
      <w:r>
        <w:t>представлений</w:t>
      </w:r>
      <w:r>
        <w:rPr>
          <w:spacing w:val="-3"/>
        </w:rPr>
        <w:t xml:space="preserve"> </w:t>
      </w:r>
      <w:r>
        <w:t>о</w:t>
      </w:r>
      <w:r>
        <w:rPr>
          <w:spacing w:val="2"/>
        </w:rPr>
        <w:t xml:space="preserve"> </w:t>
      </w:r>
      <w:r>
        <w:t>мире</w:t>
      </w:r>
      <w:r>
        <w:rPr>
          <w:spacing w:val="-4"/>
        </w:rPr>
        <w:t xml:space="preserve"> </w:t>
      </w:r>
      <w:r>
        <w:t>профессий.</w:t>
      </w:r>
    </w:p>
    <w:p w:rsidR="008C2F3B" w:rsidRPr="00D84AD4" w:rsidRDefault="00DD429D" w:rsidP="00D84AD4">
      <w:pPr>
        <w:pStyle w:val="a3"/>
        <w:spacing w:line="232" w:lineRule="auto"/>
        <w:ind w:left="1142" w:right="704" w:firstLine="566"/>
        <w:jc w:val="both"/>
      </w:pPr>
      <w:r>
        <w:t>Учебная программа «Технология» способствует воспитанию трудолюбия, уважительного</w:t>
      </w:r>
      <w:r>
        <w:rPr>
          <w:spacing w:val="1"/>
        </w:rPr>
        <w:t xml:space="preserve"> </w:t>
      </w:r>
      <w:r>
        <w:t>отношения</w:t>
      </w:r>
      <w:r>
        <w:rPr>
          <w:spacing w:val="1"/>
        </w:rPr>
        <w:t xml:space="preserve"> </w:t>
      </w:r>
      <w:r>
        <w:t>к</w:t>
      </w:r>
      <w:r>
        <w:rPr>
          <w:spacing w:val="1"/>
        </w:rPr>
        <w:t xml:space="preserve"> </w:t>
      </w:r>
      <w:r>
        <w:t>людям</w:t>
      </w:r>
      <w:r>
        <w:rPr>
          <w:spacing w:val="1"/>
        </w:rPr>
        <w:t xml:space="preserve"> </w:t>
      </w:r>
      <w:r>
        <w:t>и</w:t>
      </w:r>
      <w:r>
        <w:rPr>
          <w:spacing w:val="1"/>
        </w:rPr>
        <w:t xml:space="preserve"> </w:t>
      </w:r>
      <w:r>
        <w:t>результатам</w:t>
      </w:r>
      <w:r>
        <w:rPr>
          <w:spacing w:val="1"/>
        </w:rPr>
        <w:t xml:space="preserve"> </w:t>
      </w:r>
      <w:r>
        <w:t>их</w:t>
      </w:r>
      <w:r>
        <w:rPr>
          <w:spacing w:val="1"/>
        </w:rPr>
        <w:t xml:space="preserve"> </w:t>
      </w:r>
      <w:r>
        <w:t>труда,</w:t>
      </w:r>
      <w:r>
        <w:rPr>
          <w:spacing w:val="1"/>
        </w:rPr>
        <w:t xml:space="preserve"> </w:t>
      </w:r>
      <w:r>
        <w:t>повышает</w:t>
      </w:r>
      <w:r>
        <w:rPr>
          <w:spacing w:val="1"/>
        </w:rPr>
        <w:t xml:space="preserve"> </w:t>
      </w:r>
      <w:r>
        <w:t>интерес</w:t>
      </w:r>
      <w:r>
        <w:rPr>
          <w:spacing w:val="1"/>
        </w:rPr>
        <w:t xml:space="preserve"> </w:t>
      </w:r>
      <w:r>
        <w:t>к</w:t>
      </w:r>
      <w:r>
        <w:rPr>
          <w:spacing w:val="1"/>
        </w:rPr>
        <w:t xml:space="preserve"> </w:t>
      </w:r>
      <w:r>
        <w:t>информационной</w:t>
      </w:r>
      <w:r>
        <w:rPr>
          <w:spacing w:val="1"/>
        </w:rPr>
        <w:t xml:space="preserve"> </w:t>
      </w:r>
      <w:r>
        <w:t>и</w:t>
      </w:r>
      <w:r>
        <w:rPr>
          <w:spacing w:val="1"/>
        </w:rPr>
        <w:t xml:space="preserve"> </w:t>
      </w:r>
      <w:r>
        <w:t>коммуникационной</w:t>
      </w:r>
      <w:r>
        <w:rPr>
          <w:spacing w:val="1"/>
        </w:rPr>
        <w:t xml:space="preserve"> </w:t>
      </w:r>
      <w:r>
        <w:t>деятельности,</w:t>
      </w:r>
      <w:r>
        <w:rPr>
          <w:spacing w:val="2"/>
        </w:rPr>
        <w:t xml:space="preserve"> </w:t>
      </w:r>
      <w:r>
        <w:t>учит</w:t>
      </w:r>
      <w:r>
        <w:rPr>
          <w:spacing w:val="1"/>
        </w:rPr>
        <w:t xml:space="preserve"> </w:t>
      </w:r>
      <w:r>
        <w:t>сотрудничеству</w:t>
      </w:r>
      <w:r>
        <w:rPr>
          <w:spacing w:val="-10"/>
        </w:rPr>
        <w:t xml:space="preserve"> </w:t>
      </w:r>
      <w:r>
        <w:t>в</w:t>
      </w:r>
      <w:r>
        <w:rPr>
          <w:spacing w:val="2"/>
        </w:rPr>
        <w:t xml:space="preserve"> </w:t>
      </w:r>
      <w:r>
        <w:t>коллективной</w:t>
      </w:r>
      <w:r>
        <w:rPr>
          <w:spacing w:val="1"/>
        </w:rPr>
        <w:t xml:space="preserve"> </w:t>
      </w:r>
      <w:r>
        <w:t>деятельности</w:t>
      </w:r>
    </w:p>
    <w:p w:rsidR="008C2F3B" w:rsidRDefault="00DD429D">
      <w:pPr>
        <w:pStyle w:val="Heading2"/>
        <w:spacing w:line="272" w:lineRule="exact"/>
        <w:ind w:left="1559" w:right="467"/>
        <w:jc w:val="center"/>
      </w:pPr>
      <w:r>
        <w:t>УЧЕБНАЯ</w:t>
      </w:r>
      <w:r>
        <w:rPr>
          <w:spacing w:val="-5"/>
        </w:rPr>
        <w:t xml:space="preserve"> </w:t>
      </w:r>
      <w:r>
        <w:t>ПРОГРАММА</w:t>
      </w:r>
    </w:p>
    <w:p w:rsidR="008C2F3B" w:rsidRPr="00D84AD4" w:rsidRDefault="00DD429D" w:rsidP="00D84AD4">
      <w:pPr>
        <w:spacing w:line="272" w:lineRule="exact"/>
        <w:ind w:left="1559" w:right="468"/>
        <w:jc w:val="center"/>
        <w:rPr>
          <w:b/>
          <w:sz w:val="24"/>
        </w:rPr>
      </w:pPr>
      <w:r>
        <w:rPr>
          <w:b/>
          <w:sz w:val="24"/>
        </w:rPr>
        <w:t>«ОСНОВЫ</w:t>
      </w:r>
      <w:r>
        <w:rPr>
          <w:b/>
          <w:spacing w:val="-3"/>
          <w:sz w:val="24"/>
        </w:rPr>
        <w:t xml:space="preserve"> </w:t>
      </w:r>
      <w:r>
        <w:rPr>
          <w:b/>
          <w:sz w:val="24"/>
        </w:rPr>
        <w:t>РЕЛИГИОЗНЫХ</w:t>
      </w:r>
      <w:r>
        <w:rPr>
          <w:b/>
          <w:spacing w:val="1"/>
          <w:sz w:val="24"/>
        </w:rPr>
        <w:t xml:space="preserve"> </w:t>
      </w:r>
      <w:r>
        <w:rPr>
          <w:b/>
          <w:sz w:val="24"/>
        </w:rPr>
        <w:t>КУЛЬТУР</w:t>
      </w:r>
      <w:r>
        <w:rPr>
          <w:b/>
          <w:spacing w:val="-4"/>
          <w:sz w:val="24"/>
        </w:rPr>
        <w:t xml:space="preserve"> </w:t>
      </w:r>
      <w:r>
        <w:rPr>
          <w:b/>
          <w:sz w:val="24"/>
        </w:rPr>
        <w:t>И</w:t>
      </w:r>
      <w:r>
        <w:rPr>
          <w:b/>
          <w:spacing w:val="-3"/>
          <w:sz w:val="24"/>
        </w:rPr>
        <w:t xml:space="preserve"> </w:t>
      </w:r>
      <w:r>
        <w:rPr>
          <w:b/>
          <w:sz w:val="24"/>
        </w:rPr>
        <w:t>СВЕТСКОЙ</w:t>
      </w:r>
      <w:r>
        <w:rPr>
          <w:b/>
          <w:spacing w:val="-2"/>
          <w:sz w:val="24"/>
        </w:rPr>
        <w:t xml:space="preserve"> </w:t>
      </w:r>
      <w:r>
        <w:rPr>
          <w:b/>
          <w:sz w:val="24"/>
        </w:rPr>
        <w:t>ЭТИКИ».</w:t>
      </w:r>
    </w:p>
    <w:p w:rsidR="008C2F3B" w:rsidRDefault="00DD429D">
      <w:pPr>
        <w:pStyle w:val="a3"/>
        <w:spacing w:line="237" w:lineRule="auto"/>
        <w:ind w:left="1142" w:right="690" w:firstLine="566"/>
        <w:jc w:val="both"/>
      </w:pPr>
      <w:r>
        <w:t>Проблема</w:t>
      </w:r>
      <w:r>
        <w:rPr>
          <w:spacing w:val="1"/>
        </w:rPr>
        <w:t xml:space="preserve"> </w:t>
      </w:r>
      <w:r>
        <w:t>воспитания</w:t>
      </w:r>
      <w:r>
        <w:rPr>
          <w:spacing w:val="1"/>
        </w:rPr>
        <w:t xml:space="preserve"> </w:t>
      </w:r>
      <w:r>
        <w:t>толерантности</w:t>
      </w:r>
      <w:r>
        <w:rPr>
          <w:spacing w:val="1"/>
        </w:rPr>
        <w:t xml:space="preserve"> </w:t>
      </w:r>
      <w:r>
        <w:t>и</w:t>
      </w:r>
      <w:r>
        <w:rPr>
          <w:spacing w:val="1"/>
        </w:rPr>
        <w:t xml:space="preserve"> </w:t>
      </w:r>
      <w:r>
        <w:t>нравственной</w:t>
      </w:r>
      <w:r>
        <w:rPr>
          <w:spacing w:val="1"/>
        </w:rPr>
        <w:t xml:space="preserve"> </w:t>
      </w:r>
      <w:r>
        <w:t>идентификации</w:t>
      </w:r>
      <w:r>
        <w:rPr>
          <w:spacing w:val="1"/>
        </w:rPr>
        <w:t xml:space="preserve"> </w:t>
      </w:r>
      <w:r>
        <w:t>подрастающего</w:t>
      </w:r>
      <w:r>
        <w:rPr>
          <w:spacing w:val="1"/>
        </w:rPr>
        <w:t xml:space="preserve"> </w:t>
      </w:r>
      <w:r>
        <w:t>поколения сегодня волнует общественность во всѐм мире и в нашей стране в частности. Вполне</w:t>
      </w:r>
      <w:r>
        <w:rPr>
          <w:spacing w:val="-57"/>
        </w:rPr>
        <w:t xml:space="preserve"> </w:t>
      </w:r>
      <w:r>
        <w:t>очевидно, что воспитательную составляющую наряду с научными знаниями, информацией об</w:t>
      </w:r>
      <w:r>
        <w:rPr>
          <w:spacing w:val="1"/>
        </w:rPr>
        <w:t xml:space="preserve"> </w:t>
      </w:r>
      <w:r>
        <w:t>обществе,</w:t>
      </w:r>
      <w:r>
        <w:rPr>
          <w:spacing w:val="1"/>
        </w:rPr>
        <w:t xml:space="preserve"> </w:t>
      </w:r>
      <w:r>
        <w:t>его</w:t>
      </w:r>
      <w:r>
        <w:rPr>
          <w:spacing w:val="1"/>
        </w:rPr>
        <w:t xml:space="preserve"> </w:t>
      </w:r>
      <w:r>
        <w:t>интересах</w:t>
      </w:r>
      <w:r>
        <w:rPr>
          <w:spacing w:val="1"/>
        </w:rPr>
        <w:t xml:space="preserve"> </w:t>
      </w:r>
      <w:r>
        <w:t>и</w:t>
      </w:r>
      <w:r>
        <w:rPr>
          <w:spacing w:val="1"/>
        </w:rPr>
        <w:t xml:space="preserve"> </w:t>
      </w:r>
      <w:r>
        <w:t>законах,</w:t>
      </w:r>
      <w:r>
        <w:rPr>
          <w:spacing w:val="1"/>
        </w:rPr>
        <w:t xml:space="preserve"> </w:t>
      </w:r>
      <w:r>
        <w:t>культуре</w:t>
      </w:r>
      <w:r>
        <w:rPr>
          <w:spacing w:val="1"/>
        </w:rPr>
        <w:t xml:space="preserve"> </w:t>
      </w:r>
      <w:r>
        <w:t>и</w:t>
      </w:r>
      <w:r>
        <w:rPr>
          <w:spacing w:val="1"/>
        </w:rPr>
        <w:t xml:space="preserve"> </w:t>
      </w:r>
      <w:r>
        <w:t>искусстве</w:t>
      </w:r>
      <w:r>
        <w:rPr>
          <w:spacing w:val="1"/>
        </w:rPr>
        <w:t xml:space="preserve"> </w:t>
      </w:r>
      <w:r>
        <w:t>невозможно</w:t>
      </w:r>
      <w:r>
        <w:rPr>
          <w:spacing w:val="1"/>
        </w:rPr>
        <w:t xml:space="preserve"> </w:t>
      </w:r>
      <w:r>
        <w:t>оставить</w:t>
      </w:r>
      <w:r>
        <w:rPr>
          <w:spacing w:val="1"/>
        </w:rPr>
        <w:t xml:space="preserve"> </w:t>
      </w:r>
      <w:r>
        <w:t>вне</w:t>
      </w:r>
      <w:r>
        <w:rPr>
          <w:spacing w:val="1"/>
        </w:rPr>
        <w:t xml:space="preserve"> </w:t>
      </w:r>
      <w:r>
        <w:t>рамок</w:t>
      </w:r>
      <w:r>
        <w:rPr>
          <w:spacing w:val="1"/>
        </w:rPr>
        <w:t xml:space="preserve"> </w:t>
      </w:r>
      <w:r>
        <w:t>школьной</w:t>
      </w:r>
      <w:r>
        <w:rPr>
          <w:spacing w:val="1"/>
        </w:rPr>
        <w:t xml:space="preserve"> </w:t>
      </w:r>
      <w:r>
        <w:t>программы</w:t>
      </w:r>
      <w:r>
        <w:rPr>
          <w:spacing w:val="1"/>
        </w:rPr>
        <w:t xml:space="preserve"> </w:t>
      </w:r>
      <w:r>
        <w:t>без</w:t>
      </w:r>
      <w:r>
        <w:rPr>
          <w:spacing w:val="1"/>
        </w:rPr>
        <w:t xml:space="preserve"> </w:t>
      </w:r>
      <w:r>
        <w:t>существенного</w:t>
      </w:r>
      <w:r>
        <w:rPr>
          <w:spacing w:val="1"/>
        </w:rPr>
        <w:t xml:space="preserve"> </w:t>
      </w:r>
      <w:r>
        <w:t>ущерба</w:t>
      </w:r>
      <w:r>
        <w:rPr>
          <w:spacing w:val="1"/>
        </w:rPr>
        <w:t xml:space="preserve"> </w:t>
      </w:r>
      <w:r>
        <w:t>для</w:t>
      </w:r>
      <w:r>
        <w:rPr>
          <w:spacing w:val="1"/>
        </w:rPr>
        <w:t xml:space="preserve"> </w:t>
      </w:r>
      <w:r>
        <w:t>качества</w:t>
      </w:r>
      <w:r>
        <w:rPr>
          <w:spacing w:val="1"/>
        </w:rPr>
        <w:t xml:space="preserve"> </w:t>
      </w:r>
      <w:r>
        <w:t>образования,</w:t>
      </w:r>
      <w:r>
        <w:rPr>
          <w:spacing w:val="1"/>
        </w:rPr>
        <w:t xml:space="preserve"> </w:t>
      </w:r>
      <w:r>
        <w:t>становления</w:t>
      </w:r>
      <w:r>
        <w:rPr>
          <w:spacing w:val="1"/>
        </w:rPr>
        <w:t xml:space="preserve"> </w:t>
      </w:r>
      <w:r>
        <w:t>личности. Вопросы, связанные с введением в школьную программу информации об основах</w:t>
      </w:r>
      <w:r>
        <w:rPr>
          <w:spacing w:val="1"/>
        </w:rPr>
        <w:t xml:space="preserve"> </w:t>
      </w:r>
      <w:r>
        <w:t>религиозных культур, рассматриваемых в рамках культурологического подхода, имеют сегодня</w:t>
      </w:r>
      <w:r>
        <w:rPr>
          <w:spacing w:val="-57"/>
        </w:rPr>
        <w:t xml:space="preserve"> </w:t>
      </w:r>
      <w:r>
        <w:t>важное</w:t>
      </w:r>
      <w:r>
        <w:rPr>
          <w:spacing w:val="1"/>
        </w:rPr>
        <w:t xml:space="preserve"> </w:t>
      </w:r>
      <w:r>
        <w:t>значение,</w:t>
      </w:r>
      <w:r>
        <w:rPr>
          <w:spacing w:val="1"/>
        </w:rPr>
        <w:t xml:space="preserve"> </w:t>
      </w:r>
      <w:r>
        <w:t>поскольку</w:t>
      </w:r>
      <w:r>
        <w:rPr>
          <w:spacing w:val="1"/>
        </w:rPr>
        <w:t xml:space="preserve"> </w:t>
      </w:r>
      <w:r>
        <w:t>характер</w:t>
      </w:r>
      <w:r>
        <w:rPr>
          <w:spacing w:val="1"/>
        </w:rPr>
        <w:t xml:space="preserve"> </w:t>
      </w:r>
      <w:r>
        <w:t>светской</w:t>
      </w:r>
      <w:r>
        <w:rPr>
          <w:spacing w:val="1"/>
        </w:rPr>
        <w:t xml:space="preserve"> </w:t>
      </w:r>
      <w:r>
        <w:t>школы</w:t>
      </w:r>
      <w:r>
        <w:rPr>
          <w:spacing w:val="1"/>
        </w:rPr>
        <w:t xml:space="preserve"> </w:t>
      </w:r>
      <w:r>
        <w:t>определяется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еѐ</w:t>
      </w:r>
      <w:r>
        <w:rPr>
          <w:spacing w:val="1"/>
        </w:rPr>
        <w:t xml:space="preserve"> </w:t>
      </w:r>
      <w:r>
        <w:t>отношениями с социальным окружением, религиозными объединениями, признанием свободы</w:t>
      </w:r>
      <w:r>
        <w:rPr>
          <w:spacing w:val="1"/>
        </w:rPr>
        <w:t xml:space="preserve"> </w:t>
      </w:r>
      <w:r>
        <w:t>вероисповедания</w:t>
      </w:r>
      <w:r>
        <w:rPr>
          <w:spacing w:val="1"/>
        </w:rPr>
        <w:t xml:space="preserve"> </w:t>
      </w:r>
      <w:r>
        <w:t>и</w:t>
      </w:r>
      <w:r>
        <w:rPr>
          <w:spacing w:val="1"/>
        </w:rPr>
        <w:t xml:space="preserve"> </w:t>
      </w:r>
      <w:r>
        <w:t>мировоззрения</w:t>
      </w:r>
      <w:r>
        <w:rPr>
          <w:spacing w:val="1"/>
        </w:rPr>
        <w:t xml:space="preserve"> </w:t>
      </w:r>
      <w:r>
        <w:t>участников</w:t>
      </w:r>
      <w:r>
        <w:rPr>
          <w:spacing w:val="1"/>
        </w:rPr>
        <w:t xml:space="preserve"> </w:t>
      </w:r>
      <w:r>
        <w:t>образовательного</w:t>
      </w:r>
      <w:r>
        <w:rPr>
          <w:spacing w:val="1"/>
        </w:rPr>
        <w:t xml:space="preserve"> </w:t>
      </w:r>
      <w:r>
        <w:t>процесса.</w:t>
      </w:r>
      <w:r>
        <w:rPr>
          <w:spacing w:val="1"/>
        </w:rPr>
        <w:t xml:space="preserve"> </w:t>
      </w:r>
      <w:r>
        <w:t>Запрос</w:t>
      </w:r>
      <w:r>
        <w:rPr>
          <w:spacing w:val="1"/>
        </w:rPr>
        <w:t xml:space="preserve"> </w:t>
      </w:r>
      <w:r>
        <w:t>на</w:t>
      </w:r>
      <w:r>
        <w:rPr>
          <w:spacing w:val="1"/>
        </w:rPr>
        <w:t xml:space="preserve"> </w:t>
      </w:r>
      <w:r>
        <w:t>современное</w:t>
      </w:r>
      <w:r>
        <w:rPr>
          <w:spacing w:val="1"/>
        </w:rPr>
        <w:t xml:space="preserve"> </w:t>
      </w:r>
      <w:r>
        <w:t>образование,</w:t>
      </w:r>
      <w:r>
        <w:rPr>
          <w:spacing w:val="1"/>
        </w:rPr>
        <w:t xml:space="preserve"> </w:t>
      </w:r>
      <w:r>
        <w:t>решающее,</w:t>
      </w:r>
      <w:r>
        <w:rPr>
          <w:spacing w:val="1"/>
        </w:rPr>
        <w:t xml:space="preserve"> </w:t>
      </w:r>
      <w:r>
        <w:t>помимо</w:t>
      </w:r>
      <w:r>
        <w:rPr>
          <w:spacing w:val="1"/>
        </w:rPr>
        <w:t xml:space="preserve"> </w:t>
      </w:r>
      <w:r>
        <w:t>прочего,</w:t>
      </w:r>
      <w:r>
        <w:rPr>
          <w:spacing w:val="1"/>
        </w:rPr>
        <w:t xml:space="preserve"> </w:t>
      </w:r>
      <w:r>
        <w:t>задачи</w:t>
      </w:r>
      <w:r>
        <w:rPr>
          <w:spacing w:val="1"/>
        </w:rPr>
        <w:t xml:space="preserve"> </w:t>
      </w:r>
      <w:r>
        <w:t>духовно-нравственного</w:t>
      </w:r>
      <w:r>
        <w:rPr>
          <w:spacing w:val="1"/>
        </w:rPr>
        <w:t xml:space="preserve"> </w:t>
      </w:r>
      <w:r>
        <w:t>воспитания</w:t>
      </w:r>
      <w:r>
        <w:rPr>
          <w:spacing w:val="-4"/>
        </w:rPr>
        <w:t xml:space="preserve"> </w:t>
      </w:r>
      <w:r>
        <w:t>граждан</w:t>
      </w:r>
      <w:r>
        <w:rPr>
          <w:spacing w:val="-2"/>
        </w:rPr>
        <w:t xml:space="preserve"> </w:t>
      </w:r>
      <w:r>
        <w:t>России,</w:t>
      </w:r>
      <w:r>
        <w:rPr>
          <w:spacing w:val="-2"/>
        </w:rPr>
        <w:t xml:space="preserve"> </w:t>
      </w:r>
      <w:r>
        <w:t>достаточно</w:t>
      </w:r>
      <w:r>
        <w:rPr>
          <w:spacing w:val="2"/>
        </w:rPr>
        <w:t xml:space="preserve"> </w:t>
      </w:r>
      <w:r>
        <w:t>высок,</w:t>
      </w:r>
      <w:r>
        <w:rPr>
          <w:spacing w:val="-2"/>
        </w:rPr>
        <w:t xml:space="preserve"> </w:t>
      </w:r>
      <w:r>
        <w:t>чтобы</w:t>
      </w:r>
      <w:r>
        <w:rPr>
          <w:spacing w:val="-1"/>
        </w:rPr>
        <w:t xml:space="preserve"> </w:t>
      </w:r>
      <w:r>
        <w:t>остаться</w:t>
      </w:r>
      <w:r>
        <w:rPr>
          <w:spacing w:val="1"/>
        </w:rPr>
        <w:t xml:space="preserve"> </w:t>
      </w:r>
      <w:r>
        <w:t>без</w:t>
      </w:r>
      <w:r>
        <w:rPr>
          <w:spacing w:val="-6"/>
        </w:rPr>
        <w:t xml:space="preserve"> </w:t>
      </w:r>
      <w:r>
        <w:t>ответа.</w:t>
      </w:r>
    </w:p>
    <w:p w:rsidR="008C2F3B" w:rsidRDefault="00DD429D">
      <w:pPr>
        <w:pStyle w:val="a3"/>
        <w:spacing w:before="6" w:line="237" w:lineRule="auto"/>
        <w:ind w:left="1142" w:right="701" w:firstLine="566"/>
        <w:jc w:val="both"/>
      </w:pPr>
      <w:r>
        <w:t>В</w:t>
      </w:r>
      <w:r>
        <w:rPr>
          <w:spacing w:val="1"/>
        </w:rPr>
        <w:t xml:space="preserve"> </w:t>
      </w:r>
      <w:r>
        <w:t>то</w:t>
      </w:r>
      <w:r>
        <w:rPr>
          <w:spacing w:val="1"/>
        </w:rPr>
        <w:t xml:space="preserve"> </w:t>
      </w:r>
      <w:r>
        <w:t>же</w:t>
      </w:r>
      <w:r>
        <w:rPr>
          <w:spacing w:val="1"/>
        </w:rPr>
        <w:t xml:space="preserve"> </w:t>
      </w:r>
      <w:r>
        <w:t>время</w:t>
      </w:r>
      <w:r>
        <w:rPr>
          <w:spacing w:val="1"/>
        </w:rPr>
        <w:t xml:space="preserve"> </w:t>
      </w:r>
      <w:r>
        <w:t>преподавание</w:t>
      </w:r>
      <w:r>
        <w:rPr>
          <w:spacing w:val="1"/>
        </w:rPr>
        <w:t xml:space="preserve"> </w:t>
      </w:r>
      <w:r>
        <w:t>основ</w:t>
      </w:r>
      <w:r>
        <w:rPr>
          <w:spacing w:val="1"/>
        </w:rPr>
        <w:t xml:space="preserve"> </w:t>
      </w:r>
      <w:r>
        <w:t>религиозной</w:t>
      </w:r>
      <w:r>
        <w:rPr>
          <w:spacing w:val="1"/>
        </w:rPr>
        <w:t xml:space="preserve"> </w:t>
      </w:r>
      <w:r>
        <w:t>и</w:t>
      </w:r>
      <w:r>
        <w:rPr>
          <w:spacing w:val="1"/>
        </w:rPr>
        <w:t xml:space="preserve"> </w:t>
      </w:r>
      <w:r>
        <w:t>нерелигиозной</w:t>
      </w:r>
      <w:r>
        <w:rPr>
          <w:spacing w:val="1"/>
        </w:rPr>
        <w:t xml:space="preserve"> </w:t>
      </w:r>
      <w:r>
        <w:t>культуры</w:t>
      </w:r>
      <w:r>
        <w:rPr>
          <w:spacing w:val="1"/>
        </w:rPr>
        <w:t xml:space="preserve"> </w:t>
      </w:r>
      <w:r>
        <w:t>в</w:t>
      </w:r>
      <w:r>
        <w:rPr>
          <w:spacing w:val="1"/>
        </w:rPr>
        <w:t xml:space="preserve"> </w:t>
      </w:r>
      <w:r>
        <w:t>общеобразовательной</w:t>
      </w:r>
      <w:r>
        <w:rPr>
          <w:spacing w:val="1"/>
        </w:rPr>
        <w:t xml:space="preserve"> </w:t>
      </w:r>
      <w:r>
        <w:t>школе</w:t>
      </w:r>
      <w:r>
        <w:rPr>
          <w:spacing w:val="1"/>
        </w:rPr>
        <w:t xml:space="preserve"> </w:t>
      </w:r>
      <w:r>
        <w:t>приводит</w:t>
      </w:r>
      <w:r>
        <w:rPr>
          <w:spacing w:val="1"/>
        </w:rPr>
        <w:t xml:space="preserve"> </w:t>
      </w:r>
      <w:r>
        <w:t>к</w:t>
      </w:r>
      <w:r>
        <w:rPr>
          <w:spacing w:val="1"/>
        </w:rPr>
        <w:t xml:space="preserve"> </w:t>
      </w:r>
      <w:r>
        <w:t>необходимости</w:t>
      </w:r>
      <w:r>
        <w:rPr>
          <w:spacing w:val="1"/>
        </w:rPr>
        <w:t xml:space="preserve"> </w:t>
      </w:r>
      <w:r>
        <w:t>решении</w:t>
      </w:r>
      <w:r>
        <w:rPr>
          <w:spacing w:val="1"/>
        </w:rPr>
        <w:t xml:space="preserve"> </w:t>
      </w:r>
      <w:r>
        <w:t>труднейших</w:t>
      </w:r>
      <w:r>
        <w:rPr>
          <w:spacing w:val="1"/>
        </w:rPr>
        <w:t xml:space="preserve"> </w:t>
      </w:r>
      <w:r>
        <w:t>культурологических, этических, правовых, психологических, дидактических и воспитательных</w:t>
      </w:r>
      <w:r>
        <w:rPr>
          <w:spacing w:val="1"/>
        </w:rPr>
        <w:t xml:space="preserve"> </w:t>
      </w:r>
      <w:r>
        <w:t>проблем.</w:t>
      </w:r>
      <w:r>
        <w:rPr>
          <w:spacing w:val="24"/>
        </w:rPr>
        <w:t xml:space="preserve"> </w:t>
      </w:r>
      <w:r>
        <w:t>В</w:t>
      </w:r>
      <w:r>
        <w:rPr>
          <w:spacing w:val="21"/>
        </w:rPr>
        <w:t xml:space="preserve"> </w:t>
      </w:r>
      <w:r>
        <w:t>этой</w:t>
      </w:r>
      <w:r>
        <w:rPr>
          <w:spacing w:val="23"/>
        </w:rPr>
        <w:t xml:space="preserve"> </w:t>
      </w:r>
      <w:r>
        <w:t>связи</w:t>
      </w:r>
      <w:r>
        <w:rPr>
          <w:spacing w:val="23"/>
        </w:rPr>
        <w:t xml:space="preserve"> </w:t>
      </w:r>
      <w:r>
        <w:t>актуальным</w:t>
      </w:r>
      <w:r>
        <w:rPr>
          <w:spacing w:val="24"/>
        </w:rPr>
        <w:t xml:space="preserve"> </w:t>
      </w:r>
      <w:r>
        <w:t>становится</w:t>
      </w:r>
      <w:r>
        <w:rPr>
          <w:spacing w:val="22"/>
        </w:rPr>
        <w:t xml:space="preserve"> </w:t>
      </w:r>
      <w:r>
        <w:t>включение</w:t>
      </w:r>
      <w:r>
        <w:rPr>
          <w:spacing w:val="21"/>
        </w:rPr>
        <w:t xml:space="preserve"> </w:t>
      </w:r>
      <w:r>
        <w:t>в</w:t>
      </w:r>
      <w:r>
        <w:rPr>
          <w:spacing w:val="24"/>
        </w:rPr>
        <w:t xml:space="preserve"> </w:t>
      </w:r>
      <w:r>
        <w:t>школьную</w:t>
      </w:r>
      <w:r>
        <w:rPr>
          <w:spacing w:val="21"/>
        </w:rPr>
        <w:t xml:space="preserve"> </w:t>
      </w:r>
      <w:r>
        <w:t>программу</w:t>
      </w:r>
      <w:r>
        <w:rPr>
          <w:spacing w:val="13"/>
        </w:rPr>
        <w:t xml:space="preserve"> </w:t>
      </w:r>
      <w:r>
        <w:t>курса</w:t>
      </w:r>
    </w:p>
    <w:p w:rsidR="008C2F3B" w:rsidRDefault="00DD429D">
      <w:pPr>
        <w:pStyle w:val="a3"/>
        <w:spacing w:before="2" w:line="237" w:lineRule="auto"/>
        <w:ind w:left="1142" w:right="705"/>
        <w:jc w:val="both"/>
      </w:pPr>
      <w:r>
        <w:t>«Основы</w:t>
      </w:r>
      <w:r>
        <w:rPr>
          <w:spacing w:val="1"/>
        </w:rPr>
        <w:t xml:space="preserve"> </w:t>
      </w:r>
      <w:r>
        <w:t>религиозных</w:t>
      </w:r>
      <w:r>
        <w:rPr>
          <w:spacing w:val="1"/>
        </w:rPr>
        <w:t xml:space="preserve"> </w:t>
      </w:r>
      <w:r>
        <w:t>культур</w:t>
      </w:r>
      <w:r>
        <w:rPr>
          <w:spacing w:val="1"/>
        </w:rPr>
        <w:t xml:space="preserve"> </w:t>
      </w:r>
      <w:r>
        <w:t>и</w:t>
      </w:r>
      <w:r>
        <w:rPr>
          <w:spacing w:val="1"/>
        </w:rPr>
        <w:t xml:space="preserve"> </w:t>
      </w:r>
      <w:r>
        <w:t>светской</w:t>
      </w:r>
      <w:r>
        <w:rPr>
          <w:spacing w:val="1"/>
        </w:rPr>
        <w:t xml:space="preserve"> </w:t>
      </w:r>
      <w:r>
        <w:t>этики»,</w:t>
      </w:r>
      <w:r>
        <w:rPr>
          <w:spacing w:val="1"/>
        </w:rPr>
        <w:t xml:space="preserve"> </w:t>
      </w:r>
      <w:r>
        <w:t>имеющего</w:t>
      </w:r>
      <w:r>
        <w:rPr>
          <w:spacing w:val="1"/>
        </w:rPr>
        <w:t xml:space="preserve"> </w:t>
      </w:r>
      <w:r>
        <w:t>комплексный</w:t>
      </w:r>
      <w:r>
        <w:rPr>
          <w:spacing w:val="1"/>
        </w:rPr>
        <w:t xml:space="preserve"> </w:t>
      </w:r>
      <w:r>
        <w:t>характер,</w:t>
      </w:r>
      <w:r>
        <w:rPr>
          <w:spacing w:val="1"/>
        </w:rPr>
        <w:t xml:space="preserve"> </w:t>
      </w:r>
      <w:r>
        <w:t>знакомящего</w:t>
      </w:r>
      <w:r>
        <w:rPr>
          <w:spacing w:val="1"/>
        </w:rPr>
        <w:t xml:space="preserve"> </w:t>
      </w:r>
      <w:r>
        <w:t>школьников</w:t>
      </w:r>
      <w:r>
        <w:rPr>
          <w:spacing w:val="1"/>
        </w:rPr>
        <w:t xml:space="preserve"> </w:t>
      </w:r>
      <w:r>
        <w:t>с</w:t>
      </w:r>
      <w:r>
        <w:rPr>
          <w:spacing w:val="1"/>
        </w:rPr>
        <w:t xml:space="preserve"> </w:t>
      </w:r>
      <w:r>
        <w:t>основами</w:t>
      </w:r>
      <w:r>
        <w:rPr>
          <w:spacing w:val="1"/>
        </w:rPr>
        <w:t xml:space="preserve"> </w:t>
      </w:r>
      <w:r>
        <w:t>различных</w:t>
      </w:r>
      <w:r>
        <w:rPr>
          <w:spacing w:val="1"/>
        </w:rPr>
        <w:t xml:space="preserve"> </w:t>
      </w:r>
      <w:r>
        <w:t>мировоззрений</w:t>
      </w:r>
      <w:r>
        <w:rPr>
          <w:spacing w:val="1"/>
        </w:rPr>
        <w:t xml:space="preserve"> </w:t>
      </w:r>
      <w:r>
        <w:t>и</w:t>
      </w:r>
      <w:r>
        <w:rPr>
          <w:spacing w:val="1"/>
        </w:rPr>
        <w:t xml:space="preserve"> </w:t>
      </w:r>
      <w:r>
        <w:t>опирающегося</w:t>
      </w:r>
      <w:r>
        <w:rPr>
          <w:spacing w:val="1"/>
        </w:rPr>
        <w:t xml:space="preserve"> </w:t>
      </w:r>
      <w:r>
        <w:t>на</w:t>
      </w:r>
      <w:r>
        <w:rPr>
          <w:spacing w:val="1"/>
        </w:rPr>
        <w:t xml:space="preserve"> </w:t>
      </w:r>
      <w:r>
        <w:t>нравственные ценности,</w:t>
      </w:r>
      <w:r>
        <w:rPr>
          <w:spacing w:val="-1"/>
        </w:rPr>
        <w:t xml:space="preserve"> </w:t>
      </w:r>
      <w:r>
        <w:t>гуманизм</w:t>
      </w:r>
      <w:r>
        <w:rPr>
          <w:spacing w:val="3"/>
        </w:rPr>
        <w:t xml:space="preserve"> </w:t>
      </w:r>
      <w:r>
        <w:t>и</w:t>
      </w:r>
      <w:r>
        <w:rPr>
          <w:spacing w:val="-2"/>
        </w:rPr>
        <w:t xml:space="preserve"> </w:t>
      </w:r>
      <w:r>
        <w:t>духовные</w:t>
      </w:r>
      <w:r>
        <w:rPr>
          <w:spacing w:val="-9"/>
        </w:rPr>
        <w:t xml:space="preserve"> </w:t>
      </w:r>
      <w:r>
        <w:t>традиции.</w:t>
      </w:r>
    </w:p>
    <w:p w:rsidR="008C2F3B" w:rsidRDefault="00DD429D">
      <w:pPr>
        <w:pStyle w:val="a3"/>
        <w:spacing w:before="1" w:line="237" w:lineRule="auto"/>
        <w:ind w:left="1142" w:right="693" w:firstLine="566"/>
        <w:jc w:val="both"/>
      </w:pPr>
      <w:r>
        <w:t>Цель комплексного учебного курса «Основы религиозных культур и светской этики» —</w:t>
      </w:r>
      <w:r>
        <w:rPr>
          <w:spacing w:val="1"/>
        </w:rPr>
        <w:t xml:space="preserve"> </w:t>
      </w:r>
      <w:r>
        <w:t>формирование</w:t>
      </w:r>
      <w:r>
        <w:rPr>
          <w:spacing w:val="1"/>
        </w:rPr>
        <w:t xml:space="preserve"> </w:t>
      </w:r>
      <w:r>
        <w:t>у младшего</w:t>
      </w:r>
      <w:r>
        <w:rPr>
          <w:spacing w:val="1"/>
        </w:rPr>
        <w:t xml:space="preserve"> </w:t>
      </w:r>
      <w:r>
        <w:t xml:space="preserve">подростка мотиваций к </w:t>
      </w:r>
      <w:r>
        <w:lastRenderedPageBreak/>
        <w:t>осознанному нравственному поведению,</w:t>
      </w:r>
      <w:r>
        <w:rPr>
          <w:spacing w:val="1"/>
        </w:rPr>
        <w:t xml:space="preserve"> </w:t>
      </w:r>
      <w:r>
        <w:t>основанному</w:t>
      </w:r>
      <w:r>
        <w:rPr>
          <w:spacing w:val="1"/>
        </w:rPr>
        <w:t xml:space="preserve"> </w:t>
      </w:r>
      <w:r>
        <w:t>на</w:t>
      </w:r>
      <w:r>
        <w:rPr>
          <w:spacing w:val="1"/>
        </w:rPr>
        <w:t xml:space="preserve"> </w:t>
      </w:r>
      <w:r>
        <w:t>знании</w:t>
      </w:r>
      <w:r>
        <w:rPr>
          <w:spacing w:val="1"/>
        </w:rPr>
        <w:t xml:space="preserve"> </w:t>
      </w:r>
      <w:r>
        <w:t>культурных</w:t>
      </w:r>
      <w:r>
        <w:rPr>
          <w:spacing w:val="1"/>
        </w:rPr>
        <w:t xml:space="preserve"> </w:t>
      </w:r>
      <w:r>
        <w:t>и</w:t>
      </w:r>
      <w:r>
        <w:rPr>
          <w:spacing w:val="1"/>
        </w:rPr>
        <w:t xml:space="preserve"> </w:t>
      </w:r>
      <w:r>
        <w:t>религиозных</w:t>
      </w:r>
      <w:r>
        <w:rPr>
          <w:spacing w:val="1"/>
        </w:rPr>
        <w:t xml:space="preserve"> </w:t>
      </w:r>
      <w:r>
        <w:t>традиций</w:t>
      </w:r>
      <w:r>
        <w:rPr>
          <w:spacing w:val="1"/>
        </w:rPr>
        <w:t xml:space="preserve"> </w:t>
      </w:r>
      <w:r>
        <w:t>многонационального</w:t>
      </w:r>
      <w:r>
        <w:rPr>
          <w:spacing w:val="1"/>
        </w:rPr>
        <w:t xml:space="preserve"> </w:t>
      </w:r>
      <w:r>
        <w:t>народа</w:t>
      </w:r>
      <w:r>
        <w:rPr>
          <w:spacing w:val="1"/>
        </w:rPr>
        <w:t xml:space="preserve"> </w:t>
      </w:r>
      <w:r>
        <w:t>России</w:t>
      </w:r>
      <w:r>
        <w:rPr>
          <w:spacing w:val="1"/>
        </w:rPr>
        <w:t xml:space="preserve"> </w:t>
      </w:r>
      <w:r>
        <w:t>и</w:t>
      </w:r>
      <w:r>
        <w:rPr>
          <w:spacing w:val="1"/>
        </w:rPr>
        <w:t xml:space="preserve"> </w:t>
      </w:r>
      <w:r>
        <w:t>уважении</w:t>
      </w:r>
      <w:r>
        <w:rPr>
          <w:spacing w:val="1"/>
        </w:rPr>
        <w:t xml:space="preserve"> </w:t>
      </w:r>
      <w:r>
        <w:t>к</w:t>
      </w:r>
      <w:r>
        <w:rPr>
          <w:spacing w:val="1"/>
        </w:rPr>
        <w:t xml:space="preserve"> </w:t>
      </w:r>
      <w:r>
        <w:t>ним,</w:t>
      </w:r>
      <w:r>
        <w:rPr>
          <w:spacing w:val="1"/>
        </w:rPr>
        <w:t xml:space="preserve"> </w:t>
      </w:r>
      <w:r>
        <w:t>а</w:t>
      </w:r>
      <w:r>
        <w:rPr>
          <w:spacing w:val="1"/>
        </w:rPr>
        <w:t xml:space="preserve"> </w:t>
      </w:r>
      <w:r>
        <w:t>также</w:t>
      </w:r>
      <w:r>
        <w:rPr>
          <w:spacing w:val="1"/>
        </w:rPr>
        <w:t xml:space="preserve"> </w:t>
      </w:r>
      <w:r>
        <w:t>к</w:t>
      </w:r>
      <w:r>
        <w:rPr>
          <w:spacing w:val="1"/>
        </w:rPr>
        <w:t xml:space="preserve"> </w:t>
      </w:r>
      <w:r>
        <w:t>диалогу</w:t>
      </w:r>
      <w:r>
        <w:rPr>
          <w:spacing w:val="1"/>
        </w:rPr>
        <w:t xml:space="preserve"> </w:t>
      </w:r>
      <w:r>
        <w:t>с</w:t>
      </w:r>
      <w:r>
        <w:rPr>
          <w:spacing w:val="1"/>
        </w:rPr>
        <w:t xml:space="preserve"> </w:t>
      </w:r>
      <w:r>
        <w:t>представителями</w:t>
      </w:r>
      <w:r>
        <w:rPr>
          <w:spacing w:val="1"/>
        </w:rPr>
        <w:t xml:space="preserve"> </w:t>
      </w:r>
      <w:r>
        <w:t>других</w:t>
      </w:r>
      <w:r>
        <w:rPr>
          <w:spacing w:val="1"/>
        </w:rPr>
        <w:t xml:space="preserve"> </w:t>
      </w:r>
      <w:r>
        <w:t>культур</w:t>
      </w:r>
      <w:r>
        <w:rPr>
          <w:spacing w:val="1"/>
        </w:rPr>
        <w:t xml:space="preserve"> </w:t>
      </w:r>
      <w:r>
        <w:t>и</w:t>
      </w:r>
      <w:r>
        <w:rPr>
          <w:spacing w:val="1"/>
        </w:rPr>
        <w:t xml:space="preserve"> </w:t>
      </w:r>
      <w:r>
        <w:t>мировоззрений.</w:t>
      </w:r>
    </w:p>
    <w:p w:rsidR="00932D5B" w:rsidRPr="00932D5B" w:rsidRDefault="00DD429D" w:rsidP="00932D5B">
      <w:pPr>
        <w:pStyle w:val="a3"/>
        <w:spacing w:before="2" w:line="237" w:lineRule="auto"/>
        <w:ind w:left="1142" w:right="688" w:firstLine="566"/>
        <w:jc w:val="both"/>
      </w:pPr>
      <w:r>
        <w:t>Учебный курс является культурологическим и направлен на развитие у школьников 10—</w:t>
      </w:r>
      <w:r>
        <w:rPr>
          <w:spacing w:val="1"/>
        </w:rPr>
        <w:t xml:space="preserve"> </w:t>
      </w:r>
      <w:r>
        <w:t>11 лет представлений о нравственных идеалах и ценностях, составляющих основу религиозных</w:t>
      </w:r>
      <w:r>
        <w:rPr>
          <w:spacing w:val="1"/>
        </w:rPr>
        <w:t xml:space="preserve"> </w:t>
      </w:r>
      <w:r>
        <w:t>и светских традиций, на понимание их значения в жизни современного общества, а также своей</w:t>
      </w:r>
      <w:r>
        <w:rPr>
          <w:spacing w:val="-57"/>
        </w:rPr>
        <w:t xml:space="preserve"> </w:t>
      </w:r>
      <w:r>
        <w:t>сопричастности к ним. Основные культурологические понятия учебного курса — «культурная</w:t>
      </w:r>
      <w:r>
        <w:rPr>
          <w:spacing w:val="1"/>
        </w:rPr>
        <w:t xml:space="preserve"> </w:t>
      </w:r>
      <w:r>
        <w:t>традиция»,</w:t>
      </w:r>
      <w:r>
        <w:rPr>
          <w:spacing w:val="1"/>
        </w:rPr>
        <w:t xml:space="preserve"> </w:t>
      </w:r>
      <w:r>
        <w:t>«мировоззрение»,</w:t>
      </w:r>
      <w:r>
        <w:rPr>
          <w:spacing w:val="1"/>
        </w:rPr>
        <w:t xml:space="preserve"> </w:t>
      </w:r>
      <w:r>
        <w:t>«духовность</w:t>
      </w:r>
      <w:r>
        <w:rPr>
          <w:spacing w:val="1"/>
        </w:rPr>
        <w:t xml:space="preserve"> </w:t>
      </w:r>
      <w:r>
        <w:t>(душевность)»</w:t>
      </w:r>
      <w:r>
        <w:rPr>
          <w:spacing w:val="1"/>
        </w:rPr>
        <w:t xml:space="preserve"> </w:t>
      </w:r>
      <w:r>
        <w:t>и</w:t>
      </w:r>
      <w:r>
        <w:rPr>
          <w:spacing w:val="1"/>
        </w:rPr>
        <w:t xml:space="preserve"> </w:t>
      </w:r>
      <w:r>
        <w:t>«нравственность»</w:t>
      </w:r>
      <w:r>
        <w:rPr>
          <w:spacing w:val="1"/>
        </w:rPr>
        <w:t xml:space="preserve"> </w:t>
      </w:r>
      <w:r>
        <w:t>—</w:t>
      </w:r>
      <w:r>
        <w:rPr>
          <w:spacing w:val="1"/>
        </w:rPr>
        <w:t xml:space="preserve"> </w:t>
      </w:r>
      <w:r>
        <w:t>являются</w:t>
      </w:r>
      <w:r>
        <w:rPr>
          <w:spacing w:val="1"/>
        </w:rPr>
        <w:t xml:space="preserve"> </w:t>
      </w:r>
      <w:r>
        <w:t>объединяющим</w:t>
      </w:r>
      <w:r>
        <w:rPr>
          <w:spacing w:val="1"/>
        </w:rPr>
        <w:t xml:space="preserve"> </w:t>
      </w:r>
      <w:r>
        <w:t>началом</w:t>
      </w:r>
      <w:r>
        <w:rPr>
          <w:spacing w:val="1"/>
        </w:rPr>
        <w:t xml:space="preserve"> </w:t>
      </w:r>
      <w:r>
        <w:t>для</w:t>
      </w:r>
      <w:r>
        <w:rPr>
          <w:spacing w:val="1"/>
        </w:rPr>
        <w:t xml:space="preserve"> </w:t>
      </w:r>
      <w:r>
        <w:t>всех</w:t>
      </w:r>
      <w:r>
        <w:rPr>
          <w:spacing w:val="1"/>
        </w:rPr>
        <w:t xml:space="preserve"> </w:t>
      </w:r>
      <w:r>
        <w:t>понятий,</w:t>
      </w:r>
      <w:r>
        <w:rPr>
          <w:spacing w:val="1"/>
        </w:rPr>
        <w:t xml:space="preserve"> </w:t>
      </w:r>
      <w:r>
        <w:t>составляющих</w:t>
      </w:r>
      <w:r>
        <w:rPr>
          <w:spacing w:val="1"/>
        </w:rPr>
        <w:t xml:space="preserve"> </w:t>
      </w:r>
      <w:r>
        <w:t>основу</w:t>
      </w:r>
      <w:r>
        <w:rPr>
          <w:spacing w:val="1"/>
        </w:rPr>
        <w:t xml:space="preserve"> </w:t>
      </w:r>
      <w:r>
        <w:t>курса</w:t>
      </w:r>
      <w:r>
        <w:rPr>
          <w:spacing w:val="1"/>
        </w:rPr>
        <w:t xml:space="preserve"> </w:t>
      </w:r>
      <w:r>
        <w:t>(религиозную</w:t>
      </w:r>
      <w:r>
        <w:rPr>
          <w:spacing w:val="1"/>
        </w:rPr>
        <w:t xml:space="preserve"> </w:t>
      </w:r>
      <w:r>
        <w:t>или</w:t>
      </w:r>
      <w:r>
        <w:rPr>
          <w:spacing w:val="1"/>
        </w:rPr>
        <w:t xml:space="preserve"> </w:t>
      </w:r>
      <w:r>
        <w:t>нерелигиозную).</w:t>
      </w:r>
      <w:r>
        <w:rPr>
          <w:spacing w:val="1"/>
        </w:rPr>
        <w:t xml:space="preserve"> </w:t>
      </w:r>
      <w:r>
        <w:t>Новый</w:t>
      </w:r>
      <w:r>
        <w:rPr>
          <w:spacing w:val="1"/>
        </w:rPr>
        <w:t xml:space="preserve"> </w:t>
      </w:r>
      <w:r>
        <w:t>курс</w:t>
      </w:r>
      <w:r>
        <w:rPr>
          <w:spacing w:val="1"/>
        </w:rPr>
        <w:t xml:space="preserve"> </w:t>
      </w:r>
      <w:r>
        <w:t>призван</w:t>
      </w:r>
      <w:r>
        <w:rPr>
          <w:spacing w:val="1"/>
        </w:rPr>
        <w:t xml:space="preserve"> </w:t>
      </w:r>
      <w:r>
        <w:t>актуализировать</w:t>
      </w:r>
      <w:r>
        <w:rPr>
          <w:spacing w:val="1"/>
        </w:rPr>
        <w:t xml:space="preserve"> </w:t>
      </w:r>
      <w:r>
        <w:t>в</w:t>
      </w:r>
      <w:r>
        <w:rPr>
          <w:spacing w:val="1"/>
        </w:rPr>
        <w:t xml:space="preserve"> </w:t>
      </w:r>
      <w:r>
        <w:t>содержании</w:t>
      </w:r>
      <w:r>
        <w:rPr>
          <w:spacing w:val="1"/>
        </w:rPr>
        <w:t xml:space="preserve"> </w:t>
      </w:r>
      <w:r>
        <w:t>общего</w:t>
      </w:r>
      <w:r>
        <w:rPr>
          <w:spacing w:val="1"/>
        </w:rPr>
        <w:t xml:space="preserve"> </w:t>
      </w:r>
      <w:r>
        <w:t>образования</w:t>
      </w:r>
      <w:r>
        <w:rPr>
          <w:spacing w:val="1"/>
        </w:rPr>
        <w:t xml:space="preserve"> </w:t>
      </w:r>
      <w:r>
        <w:t>вопрос</w:t>
      </w:r>
      <w:r>
        <w:rPr>
          <w:spacing w:val="1"/>
        </w:rPr>
        <w:t xml:space="preserve"> </w:t>
      </w:r>
      <w:r>
        <w:t>совершенствования</w:t>
      </w:r>
      <w:r>
        <w:rPr>
          <w:spacing w:val="1"/>
        </w:rPr>
        <w:t xml:space="preserve"> </w:t>
      </w:r>
      <w:r>
        <w:t>личности</w:t>
      </w:r>
      <w:r>
        <w:rPr>
          <w:spacing w:val="1"/>
        </w:rPr>
        <w:t xml:space="preserve"> </w:t>
      </w:r>
      <w:r>
        <w:t>ребѐнка</w:t>
      </w:r>
      <w:r>
        <w:rPr>
          <w:spacing w:val="1"/>
        </w:rPr>
        <w:t xml:space="preserve"> </w:t>
      </w:r>
      <w:r>
        <w:t>на</w:t>
      </w:r>
      <w:r>
        <w:rPr>
          <w:spacing w:val="1"/>
        </w:rPr>
        <w:t xml:space="preserve"> </w:t>
      </w:r>
      <w:r>
        <w:t>принципах</w:t>
      </w:r>
      <w:r>
        <w:rPr>
          <w:spacing w:val="1"/>
        </w:rPr>
        <w:t xml:space="preserve"> </w:t>
      </w:r>
      <w:r>
        <w:t>гуманизма</w:t>
      </w:r>
      <w:r>
        <w:rPr>
          <w:spacing w:val="1"/>
        </w:rPr>
        <w:t xml:space="preserve"> </w:t>
      </w:r>
      <w:r>
        <w:t>в</w:t>
      </w:r>
      <w:r>
        <w:rPr>
          <w:spacing w:val="1"/>
        </w:rPr>
        <w:t xml:space="preserve"> </w:t>
      </w:r>
      <w:r>
        <w:t>тесной</w:t>
      </w:r>
      <w:r>
        <w:rPr>
          <w:spacing w:val="1"/>
        </w:rPr>
        <w:t xml:space="preserve"> </w:t>
      </w:r>
      <w:r>
        <w:t>связи</w:t>
      </w:r>
      <w:r>
        <w:rPr>
          <w:spacing w:val="1"/>
        </w:rPr>
        <w:t xml:space="preserve"> </w:t>
      </w:r>
      <w:r>
        <w:t>с</w:t>
      </w:r>
      <w:r>
        <w:rPr>
          <w:spacing w:val="1"/>
        </w:rPr>
        <w:t xml:space="preserve"> </w:t>
      </w:r>
      <w:r>
        <w:t>религиозными</w:t>
      </w:r>
      <w:r>
        <w:rPr>
          <w:spacing w:val="48"/>
        </w:rPr>
        <w:t xml:space="preserve"> </w:t>
      </w:r>
      <w:r>
        <w:t>и</w:t>
      </w:r>
      <w:r>
        <w:rPr>
          <w:spacing w:val="44"/>
        </w:rPr>
        <w:t xml:space="preserve"> </w:t>
      </w:r>
      <w:r>
        <w:t>общечеловеческими</w:t>
      </w:r>
      <w:r>
        <w:rPr>
          <w:spacing w:val="48"/>
        </w:rPr>
        <w:t xml:space="preserve"> </w:t>
      </w:r>
      <w:r>
        <w:t>ценностями.</w:t>
      </w:r>
      <w:r>
        <w:rPr>
          <w:spacing w:val="50"/>
        </w:rPr>
        <w:t xml:space="preserve"> </w:t>
      </w:r>
      <w:r>
        <w:t>Курс</w:t>
      </w:r>
      <w:r>
        <w:rPr>
          <w:spacing w:val="47"/>
        </w:rPr>
        <w:t xml:space="preserve"> </w:t>
      </w:r>
      <w:r>
        <w:t>должен</w:t>
      </w:r>
      <w:r>
        <w:rPr>
          <w:spacing w:val="48"/>
        </w:rPr>
        <w:t xml:space="preserve"> </w:t>
      </w:r>
      <w:r>
        <w:t>сыграть</w:t>
      </w:r>
      <w:r>
        <w:rPr>
          <w:spacing w:val="48"/>
        </w:rPr>
        <w:t xml:space="preserve"> </w:t>
      </w:r>
      <w:r>
        <w:t>важную</w:t>
      </w:r>
      <w:r>
        <w:rPr>
          <w:spacing w:val="46"/>
        </w:rPr>
        <w:t xml:space="preserve"> </w:t>
      </w:r>
      <w:r>
        <w:t>роль</w:t>
      </w:r>
      <w:r>
        <w:rPr>
          <w:spacing w:val="48"/>
        </w:rPr>
        <w:t xml:space="preserve"> </w:t>
      </w:r>
      <w:r>
        <w:t>как</w:t>
      </w:r>
      <w:r>
        <w:rPr>
          <w:spacing w:val="51"/>
        </w:rPr>
        <w:t xml:space="preserve"> </w:t>
      </w:r>
      <w:r>
        <w:t>в</w:t>
      </w:r>
    </w:p>
    <w:p w:rsidR="008C2F3B" w:rsidRDefault="00932D5B" w:rsidP="00932D5B">
      <w:pPr>
        <w:tabs>
          <w:tab w:val="left" w:pos="1728"/>
        </w:tabs>
        <w:ind w:left="851" w:hanging="851"/>
      </w:pPr>
      <w:r>
        <w:t xml:space="preserve">                  </w:t>
      </w:r>
      <w:r w:rsidR="00DD429D">
        <w:t>расширении</w:t>
      </w:r>
      <w:r w:rsidR="00DD429D">
        <w:rPr>
          <w:spacing w:val="1"/>
        </w:rPr>
        <w:t xml:space="preserve"> </w:t>
      </w:r>
      <w:r w:rsidR="00DD429D">
        <w:t>образовательного</w:t>
      </w:r>
      <w:r w:rsidR="00DD429D">
        <w:rPr>
          <w:spacing w:val="1"/>
        </w:rPr>
        <w:t xml:space="preserve"> </w:t>
      </w:r>
      <w:r w:rsidR="00DD429D">
        <w:t>кругозора</w:t>
      </w:r>
      <w:r w:rsidR="00DD429D">
        <w:rPr>
          <w:spacing w:val="1"/>
        </w:rPr>
        <w:t xml:space="preserve"> </w:t>
      </w:r>
      <w:r w:rsidR="00DD429D">
        <w:t>учащегося,</w:t>
      </w:r>
      <w:r w:rsidR="00DD429D">
        <w:rPr>
          <w:spacing w:val="1"/>
        </w:rPr>
        <w:t xml:space="preserve"> </w:t>
      </w:r>
      <w:r w:rsidR="00DD429D">
        <w:t>так</w:t>
      </w:r>
      <w:r w:rsidR="00DD429D">
        <w:rPr>
          <w:spacing w:val="1"/>
        </w:rPr>
        <w:t xml:space="preserve"> </w:t>
      </w:r>
      <w:r w:rsidR="00DD429D">
        <w:t>и</w:t>
      </w:r>
      <w:r w:rsidR="00DD429D">
        <w:rPr>
          <w:spacing w:val="1"/>
        </w:rPr>
        <w:t xml:space="preserve"> </w:t>
      </w:r>
      <w:r w:rsidR="00DD429D">
        <w:t>в</w:t>
      </w:r>
      <w:r w:rsidR="00DD429D">
        <w:rPr>
          <w:spacing w:val="1"/>
        </w:rPr>
        <w:t xml:space="preserve"> </w:t>
      </w:r>
      <w:r w:rsidR="00DD429D">
        <w:t>воспитательном</w:t>
      </w:r>
      <w:r w:rsidR="00DD429D">
        <w:rPr>
          <w:spacing w:val="1"/>
        </w:rPr>
        <w:t xml:space="preserve"> </w:t>
      </w:r>
      <w:r w:rsidR="00DD429D">
        <w:t>процессе</w:t>
      </w:r>
      <w:r w:rsidR="00DD429D">
        <w:rPr>
          <w:spacing w:val="1"/>
        </w:rPr>
        <w:t xml:space="preserve"> </w:t>
      </w:r>
      <w:r w:rsidR="00DD429D">
        <w:t>формирования</w:t>
      </w:r>
      <w:r w:rsidR="00DD429D">
        <w:rPr>
          <w:spacing w:val="-4"/>
        </w:rPr>
        <w:t xml:space="preserve"> </w:t>
      </w:r>
      <w:r w:rsidR="00DD429D">
        <w:t>порядочного,</w:t>
      </w:r>
      <w:r w:rsidR="00DD429D">
        <w:rPr>
          <w:spacing w:val="-1"/>
        </w:rPr>
        <w:t xml:space="preserve"> </w:t>
      </w:r>
      <w:r w:rsidR="00DD429D">
        <w:t>честного,</w:t>
      </w:r>
      <w:r w:rsidR="00DD429D">
        <w:rPr>
          <w:spacing w:val="3"/>
        </w:rPr>
        <w:t xml:space="preserve"> </w:t>
      </w:r>
      <w:r w:rsidR="00DD429D">
        <w:t>достойного</w:t>
      </w:r>
      <w:r w:rsidR="00DD429D">
        <w:rPr>
          <w:spacing w:val="-3"/>
        </w:rPr>
        <w:t xml:space="preserve"> </w:t>
      </w:r>
      <w:r w:rsidR="00DD429D">
        <w:t>гражданина.</w:t>
      </w:r>
    </w:p>
    <w:p w:rsidR="008C2F3B" w:rsidRDefault="00DD429D">
      <w:pPr>
        <w:pStyle w:val="a3"/>
        <w:spacing w:line="237" w:lineRule="auto"/>
        <w:ind w:left="1142" w:right="695" w:firstLine="566"/>
        <w:jc w:val="both"/>
      </w:pPr>
      <w:r>
        <w:t>Основной</w:t>
      </w:r>
      <w:r>
        <w:rPr>
          <w:spacing w:val="1"/>
        </w:rPr>
        <w:t xml:space="preserve"> </w:t>
      </w:r>
      <w:r>
        <w:t>принцип,</w:t>
      </w:r>
      <w:r>
        <w:rPr>
          <w:spacing w:val="1"/>
        </w:rPr>
        <w:t xml:space="preserve"> </w:t>
      </w:r>
      <w:r>
        <w:t>заложенный</w:t>
      </w:r>
      <w:r>
        <w:rPr>
          <w:spacing w:val="1"/>
        </w:rPr>
        <w:t xml:space="preserve"> </w:t>
      </w:r>
      <w:r>
        <w:t>в</w:t>
      </w:r>
      <w:r>
        <w:rPr>
          <w:spacing w:val="1"/>
        </w:rPr>
        <w:t xml:space="preserve"> </w:t>
      </w:r>
      <w:r>
        <w:t>содержании</w:t>
      </w:r>
      <w:r>
        <w:rPr>
          <w:spacing w:val="1"/>
        </w:rPr>
        <w:t xml:space="preserve"> </w:t>
      </w:r>
      <w:r>
        <w:t>курса,</w:t>
      </w:r>
      <w:r>
        <w:rPr>
          <w:spacing w:val="1"/>
        </w:rPr>
        <w:t xml:space="preserve"> </w:t>
      </w:r>
      <w:r>
        <w:t>—</w:t>
      </w:r>
      <w:r>
        <w:rPr>
          <w:spacing w:val="1"/>
        </w:rPr>
        <w:t xml:space="preserve"> </w:t>
      </w:r>
      <w:r>
        <w:t>общность</w:t>
      </w:r>
      <w:r>
        <w:rPr>
          <w:spacing w:val="1"/>
        </w:rPr>
        <w:t xml:space="preserve"> </w:t>
      </w:r>
      <w:r>
        <w:t>в</w:t>
      </w:r>
      <w:r>
        <w:rPr>
          <w:spacing w:val="1"/>
        </w:rPr>
        <w:t xml:space="preserve"> </w:t>
      </w:r>
      <w:r>
        <w:t>многообразии,</w:t>
      </w:r>
      <w:r>
        <w:rPr>
          <w:spacing w:val="1"/>
        </w:rPr>
        <w:t xml:space="preserve"> </w:t>
      </w:r>
      <w:r>
        <w:t>многоединство,</w:t>
      </w:r>
      <w:r>
        <w:rPr>
          <w:spacing w:val="1"/>
        </w:rPr>
        <w:t xml:space="preserve"> </w:t>
      </w:r>
      <w:r>
        <w:t>поликультурность,</w:t>
      </w:r>
      <w:r>
        <w:rPr>
          <w:spacing w:val="1"/>
        </w:rPr>
        <w:t xml:space="preserve"> </w:t>
      </w:r>
      <w:r>
        <w:t>—</w:t>
      </w:r>
      <w:r>
        <w:rPr>
          <w:spacing w:val="1"/>
        </w:rPr>
        <w:t xml:space="preserve"> </w:t>
      </w:r>
      <w:r>
        <w:t>отражает</w:t>
      </w:r>
      <w:r>
        <w:rPr>
          <w:spacing w:val="1"/>
        </w:rPr>
        <w:t xml:space="preserve"> </w:t>
      </w:r>
      <w:r>
        <w:t>культурную,</w:t>
      </w:r>
      <w:r>
        <w:rPr>
          <w:spacing w:val="1"/>
        </w:rPr>
        <w:t xml:space="preserve"> </w:t>
      </w:r>
      <w:r>
        <w:t>социальную,</w:t>
      </w:r>
      <w:r>
        <w:rPr>
          <w:spacing w:val="1"/>
        </w:rPr>
        <w:t xml:space="preserve"> </w:t>
      </w:r>
      <w:r>
        <w:t>этническую,</w:t>
      </w:r>
      <w:r>
        <w:rPr>
          <w:spacing w:val="1"/>
        </w:rPr>
        <w:t xml:space="preserve"> </w:t>
      </w:r>
      <w:r>
        <w:t>религиозную</w:t>
      </w:r>
      <w:r>
        <w:rPr>
          <w:spacing w:val="-1"/>
        </w:rPr>
        <w:t xml:space="preserve"> </w:t>
      </w:r>
      <w:r>
        <w:t>сложность</w:t>
      </w:r>
      <w:r>
        <w:rPr>
          <w:spacing w:val="-2"/>
        </w:rPr>
        <w:t xml:space="preserve"> </w:t>
      </w:r>
      <w:r>
        <w:t>нашей</w:t>
      </w:r>
      <w:r>
        <w:rPr>
          <w:spacing w:val="-2"/>
        </w:rPr>
        <w:t xml:space="preserve"> </w:t>
      </w:r>
      <w:r>
        <w:t>страны</w:t>
      </w:r>
      <w:r>
        <w:rPr>
          <w:spacing w:val="-2"/>
        </w:rPr>
        <w:t xml:space="preserve"> </w:t>
      </w:r>
      <w:r>
        <w:t>и</w:t>
      </w:r>
      <w:r>
        <w:rPr>
          <w:spacing w:val="-2"/>
        </w:rPr>
        <w:t xml:space="preserve"> </w:t>
      </w:r>
      <w:r>
        <w:t>современного</w:t>
      </w:r>
      <w:r>
        <w:rPr>
          <w:spacing w:val="2"/>
        </w:rPr>
        <w:t xml:space="preserve"> </w:t>
      </w:r>
      <w:r>
        <w:t>мира.</w:t>
      </w:r>
    </w:p>
    <w:p w:rsidR="008C2F3B" w:rsidRDefault="00DD429D">
      <w:pPr>
        <w:pStyle w:val="a3"/>
        <w:ind w:left="1142" w:right="707" w:firstLine="566"/>
        <w:jc w:val="both"/>
      </w:pPr>
      <w:r>
        <w:t>Общая духовная основа многонационального народа России формируется исторически и</w:t>
      </w:r>
      <w:r>
        <w:rPr>
          <w:spacing w:val="1"/>
        </w:rPr>
        <w:t xml:space="preserve"> </w:t>
      </w:r>
      <w:r>
        <w:t>основывается</w:t>
      </w:r>
      <w:r>
        <w:rPr>
          <w:spacing w:val="-4"/>
        </w:rPr>
        <w:t xml:space="preserve"> </w:t>
      </w:r>
      <w:r>
        <w:t>на</w:t>
      </w:r>
      <w:r>
        <w:rPr>
          <w:spacing w:val="1"/>
        </w:rPr>
        <w:t xml:space="preserve"> </w:t>
      </w:r>
      <w:r>
        <w:t>ряде</w:t>
      </w:r>
      <w:r>
        <w:rPr>
          <w:spacing w:val="1"/>
        </w:rPr>
        <w:t xml:space="preserve"> </w:t>
      </w:r>
      <w:r>
        <w:t>факторов:</w:t>
      </w:r>
    </w:p>
    <w:p w:rsidR="008C2F3B" w:rsidRDefault="00DD429D">
      <w:pPr>
        <w:pStyle w:val="a4"/>
        <w:numPr>
          <w:ilvl w:val="1"/>
          <w:numId w:val="64"/>
        </w:numPr>
        <w:tabs>
          <w:tab w:val="left" w:pos="1511"/>
        </w:tabs>
        <w:spacing w:line="271" w:lineRule="exact"/>
        <w:ind w:left="1510" w:hanging="86"/>
        <w:jc w:val="both"/>
        <w:rPr>
          <w:sz w:val="24"/>
        </w:rPr>
      </w:pPr>
      <w:r>
        <w:rPr>
          <w:sz w:val="24"/>
        </w:rPr>
        <w:t>общая</w:t>
      </w:r>
      <w:r>
        <w:rPr>
          <w:spacing w:val="-2"/>
          <w:sz w:val="24"/>
        </w:rPr>
        <w:t xml:space="preserve"> </w:t>
      </w:r>
      <w:r>
        <w:rPr>
          <w:sz w:val="24"/>
        </w:rPr>
        <w:t>историческая</w:t>
      </w:r>
      <w:r>
        <w:rPr>
          <w:spacing w:val="-1"/>
          <w:sz w:val="24"/>
        </w:rPr>
        <w:t xml:space="preserve"> </w:t>
      </w:r>
      <w:r>
        <w:rPr>
          <w:sz w:val="24"/>
        </w:rPr>
        <w:t>судьба</w:t>
      </w:r>
      <w:r>
        <w:rPr>
          <w:spacing w:val="-2"/>
          <w:sz w:val="24"/>
        </w:rPr>
        <w:t xml:space="preserve"> </w:t>
      </w:r>
      <w:r>
        <w:rPr>
          <w:sz w:val="24"/>
        </w:rPr>
        <w:t>народов</w:t>
      </w:r>
      <w:r>
        <w:rPr>
          <w:spacing w:val="-4"/>
          <w:sz w:val="24"/>
        </w:rPr>
        <w:t xml:space="preserve"> </w:t>
      </w:r>
      <w:r>
        <w:rPr>
          <w:sz w:val="24"/>
        </w:rPr>
        <w:t>России;</w:t>
      </w:r>
    </w:p>
    <w:p w:rsidR="008C2F3B" w:rsidRDefault="00DD429D">
      <w:pPr>
        <w:pStyle w:val="a4"/>
        <w:numPr>
          <w:ilvl w:val="1"/>
          <w:numId w:val="64"/>
        </w:numPr>
        <w:tabs>
          <w:tab w:val="left" w:pos="1511"/>
        </w:tabs>
        <w:spacing w:line="237" w:lineRule="auto"/>
        <w:ind w:left="1569" w:right="697" w:hanging="144"/>
        <w:jc w:val="both"/>
        <w:rPr>
          <w:sz w:val="24"/>
        </w:rPr>
      </w:pPr>
      <w:r>
        <w:rPr>
          <w:sz w:val="24"/>
        </w:rPr>
        <w:t>единое пространство</w:t>
      </w:r>
      <w:r>
        <w:rPr>
          <w:spacing w:val="1"/>
          <w:sz w:val="24"/>
        </w:rPr>
        <w:t xml:space="preserve"> </w:t>
      </w:r>
      <w:r>
        <w:rPr>
          <w:sz w:val="24"/>
        </w:rPr>
        <w:t>современной общественной жизни, включающее развитую систему</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налаженный</w:t>
      </w:r>
      <w:r>
        <w:rPr>
          <w:spacing w:val="1"/>
          <w:sz w:val="24"/>
        </w:rPr>
        <w:t xml:space="preserve"> </w:t>
      </w:r>
      <w:r>
        <w:rPr>
          <w:sz w:val="24"/>
        </w:rPr>
        <w:t>веками</w:t>
      </w:r>
      <w:r>
        <w:rPr>
          <w:spacing w:val="1"/>
          <w:sz w:val="24"/>
        </w:rPr>
        <w:t xml:space="preserve"> </w:t>
      </w:r>
      <w:r>
        <w:rPr>
          <w:sz w:val="24"/>
        </w:rPr>
        <w:t>диалог</w:t>
      </w:r>
      <w:r>
        <w:rPr>
          <w:spacing w:val="1"/>
          <w:sz w:val="24"/>
        </w:rPr>
        <w:t xml:space="preserve"> </w:t>
      </w:r>
      <w:r>
        <w:rPr>
          <w:sz w:val="24"/>
        </w:rPr>
        <w:t>культур,</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общность</w:t>
      </w:r>
      <w:r>
        <w:rPr>
          <w:spacing w:val="1"/>
          <w:sz w:val="24"/>
        </w:rPr>
        <w:t xml:space="preserve"> </w:t>
      </w:r>
      <w:r>
        <w:rPr>
          <w:sz w:val="24"/>
        </w:rPr>
        <w:t>социально-политического</w:t>
      </w:r>
      <w:r>
        <w:rPr>
          <w:spacing w:val="8"/>
          <w:sz w:val="24"/>
        </w:rPr>
        <w:t xml:space="preserve"> </w:t>
      </w:r>
      <w:r>
        <w:rPr>
          <w:sz w:val="24"/>
        </w:rPr>
        <w:t>пространства.</w:t>
      </w:r>
    </w:p>
    <w:p w:rsidR="008C2F3B" w:rsidRDefault="00DD429D">
      <w:pPr>
        <w:pStyle w:val="a3"/>
        <w:spacing w:before="2" w:line="237" w:lineRule="auto"/>
        <w:ind w:left="1142" w:right="701" w:firstLine="566"/>
        <w:jc w:val="both"/>
      </w:pPr>
      <w:r>
        <w:t>Учебный</w:t>
      </w:r>
      <w:r>
        <w:rPr>
          <w:spacing w:val="1"/>
        </w:rPr>
        <w:t xml:space="preserve"> </w:t>
      </w:r>
      <w:r>
        <w:t>курс</w:t>
      </w:r>
      <w:r>
        <w:rPr>
          <w:spacing w:val="1"/>
        </w:rPr>
        <w:t xml:space="preserve"> </w:t>
      </w:r>
      <w:r>
        <w:t>является</w:t>
      </w:r>
      <w:r>
        <w:rPr>
          <w:spacing w:val="1"/>
        </w:rPr>
        <w:t xml:space="preserve"> </w:t>
      </w:r>
      <w:r>
        <w:t>единой</w:t>
      </w:r>
      <w:r>
        <w:rPr>
          <w:spacing w:val="1"/>
        </w:rPr>
        <w:t xml:space="preserve"> </w:t>
      </w:r>
      <w:r>
        <w:t>учебно-воспитательной</w:t>
      </w:r>
      <w:r>
        <w:rPr>
          <w:spacing w:val="1"/>
        </w:rPr>
        <w:t xml:space="preserve"> </w:t>
      </w:r>
      <w:r>
        <w:t>системой.</w:t>
      </w:r>
      <w:r>
        <w:rPr>
          <w:spacing w:val="1"/>
        </w:rPr>
        <w:t xml:space="preserve"> </w:t>
      </w:r>
      <w:r>
        <w:t>Все</w:t>
      </w:r>
      <w:r>
        <w:rPr>
          <w:spacing w:val="1"/>
        </w:rPr>
        <w:t xml:space="preserve"> </w:t>
      </w:r>
      <w:r>
        <w:t>его</w:t>
      </w:r>
      <w:r>
        <w:rPr>
          <w:spacing w:val="1"/>
        </w:rPr>
        <w:t xml:space="preserve"> </w:t>
      </w:r>
      <w:r>
        <w:t>модули</w:t>
      </w:r>
      <w:r>
        <w:rPr>
          <w:spacing w:val="1"/>
        </w:rPr>
        <w:t xml:space="preserve"> </w:t>
      </w:r>
      <w:r>
        <w:t>согласуются</w:t>
      </w:r>
      <w:r>
        <w:rPr>
          <w:spacing w:val="1"/>
        </w:rPr>
        <w:t xml:space="preserve"> </w:t>
      </w:r>
      <w:r>
        <w:t>между</w:t>
      </w:r>
      <w:r>
        <w:rPr>
          <w:spacing w:val="1"/>
        </w:rPr>
        <w:t xml:space="preserve"> </w:t>
      </w:r>
      <w:r>
        <w:t>собой</w:t>
      </w:r>
      <w:r>
        <w:rPr>
          <w:spacing w:val="1"/>
        </w:rPr>
        <w:t xml:space="preserve"> </w:t>
      </w:r>
      <w:r>
        <w:t>по</w:t>
      </w:r>
      <w:r>
        <w:rPr>
          <w:spacing w:val="1"/>
        </w:rPr>
        <w:t xml:space="preserve"> </w:t>
      </w:r>
      <w:r>
        <w:t>педагогическим</w:t>
      </w:r>
      <w:r>
        <w:rPr>
          <w:spacing w:val="1"/>
        </w:rPr>
        <w:t xml:space="preserve"> </w:t>
      </w:r>
      <w:r>
        <w:t>целям,</w:t>
      </w:r>
      <w:r>
        <w:rPr>
          <w:spacing w:val="1"/>
        </w:rPr>
        <w:t xml:space="preserve"> </w:t>
      </w:r>
      <w:r>
        <w:t>задачам,</w:t>
      </w:r>
      <w:r>
        <w:rPr>
          <w:spacing w:val="1"/>
        </w:rPr>
        <w:t xml:space="preserve"> </w:t>
      </w:r>
      <w:r>
        <w:t>требованиям</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учебного</w:t>
      </w:r>
      <w:r>
        <w:rPr>
          <w:spacing w:val="1"/>
        </w:rPr>
        <w:t xml:space="preserve"> </w:t>
      </w:r>
      <w:r>
        <w:t>содержания,</w:t>
      </w:r>
      <w:r>
        <w:rPr>
          <w:spacing w:val="1"/>
        </w:rPr>
        <w:t xml:space="preserve"> </w:t>
      </w:r>
      <w:r>
        <w:t>достижение</w:t>
      </w:r>
      <w:r>
        <w:rPr>
          <w:spacing w:val="1"/>
        </w:rPr>
        <w:t xml:space="preserve"> </w:t>
      </w:r>
      <w:r>
        <w:t>которых</w:t>
      </w:r>
      <w:r>
        <w:rPr>
          <w:spacing w:val="1"/>
        </w:rPr>
        <w:t xml:space="preserve"> </w:t>
      </w:r>
      <w:r>
        <w:t>обучающимися</w:t>
      </w:r>
      <w:r>
        <w:rPr>
          <w:spacing w:val="1"/>
        </w:rPr>
        <w:t xml:space="preserve"> </w:t>
      </w:r>
      <w:r>
        <w:t>должен</w:t>
      </w:r>
      <w:r>
        <w:rPr>
          <w:spacing w:val="1"/>
        </w:rPr>
        <w:t xml:space="preserve"> </w:t>
      </w:r>
      <w:r>
        <w:t>обеспечить</w:t>
      </w:r>
      <w:r>
        <w:rPr>
          <w:spacing w:val="1"/>
        </w:rPr>
        <w:t xml:space="preserve"> </w:t>
      </w:r>
      <w:r>
        <w:t>образовательный процесс, осуществляемый в пределах отведѐнного учебного времени с учѐтом</w:t>
      </w:r>
      <w:r>
        <w:rPr>
          <w:spacing w:val="-57"/>
        </w:rPr>
        <w:t xml:space="preserve"> </w:t>
      </w:r>
      <w:r>
        <w:t>образовательных</w:t>
      </w:r>
      <w:r>
        <w:rPr>
          <w:spacing w:val="-4"/>
        </w:rPr>
        <w:t xml:space="preserve"> </w:t>
      </w:r>
      <w:r>
        <w:t>возможностей</w:t>
      </w:r>
      <w:r>
        <w:rPr>
          <w:spacing w:val="-2"/>
        </w:rPr>
        <w:t xml:space="preserve"> </w:t>
      </w:r>
      <w:r>
        <w:t>младших</w:t>
      </w:r>
      <w:r>
        <w:rPr>
          <w:spacing w:val="-3"/>
        </w:rPr>
        <w:t xml:space="preserve"> </w:t>
      </w:r>
      <w:r>
        <w:t>подростков.</w:t>
      </w:r>
    </w:p>
    <w:p w:rsidR="008C2F3B" w:rsidRDefault="00DD429D">
      <w:pPr>
        <w:pStyle w:val="a3"/>
        <w:spacing w:before="7" w:line="237" w:lineRule="auto"/>
        <w:ind w:left="1142" w:right="701" w:firstLine="566"/>
        <w:jc w:val="both"/>
      </w:pPr>
      <w:r>
        <w:t>Учебный</w:t>
      </w:r>
      <w:r>
        <w:rPr>
          <w:spacing w:val="1"/>
        </w:rPr>
        <w:t xml:space="preserve"> </w:t>
      </w:r>
      <w:r>
        <w:t>курс</w:t>
      </w:r>
      <w:r>
        <w:rPr>
          <w:spacing w:val="1"/>
        </w:rPr>
        <w:t xml:space="preserve"> </w:t>
      </w:r>
      <w:r>
        <w:t>имеет</w:t>
      </w:r>
      <w:r>
        <w:rPr>
          <w:spacing w:val="1"/>
        </w:rPr>
        <w:t xml:space="preserve"> </w:t>
      </w:r>
      <w:r>
        <w:t>комплексный</w:t>
      </w:r>
      <w:r>
        <w:rPr>
          <w:spacing w:val="1"/>
        </w:rPr>
        <w:t xml:space="preserve"> </w:t>
      </w:r>
      <w:r>
        <w:t>характер</w:t>
      </w:r>
      <w:r>
        <w:rPr>
          <w:spacing w:val="1"/>
        </w:rPr>
        <w:t xml:space="preserve"> </w:t>
      </w:r>
      <w:r>
        <w:t>и</w:t>
      </w:r>
      <w:r>
        <w:rPr>
          <w:spacing w:val="1"/>
        </w:rPr>
        <w:t xml:space="preserve"> </w:t>
      </w:r>
      <w:r>
        <w:t>включает</w:t>
      </w:r>
      <w:r>
        <w:rPr>
          <w:spacing w:val="1"/>
        </w:rPr>
        <w:t xml:space="preserve"> </w:t>
      </w:r>
      <w:r>
        <w:t>6</w:t>
      </w:r>
      <w:r>
        <w:rPr>
          <w:spacing w:val="1"/>
        </w:rPr>
        <w:t xml:space="preserve"> </w:t>
      </w:r>
      <w:r>
        <w:t>модулей:</w:t>
      </w:r>
      <w:r>
        <w:rPr>
          <w:spacing w:val="61"/>
        </w:rPr>
        <w:t xml:space="preserve"> </w:t>
      </w:r>
      <w:r>
        <w:t>«Основы</w:t>
      </w:r>
      <w:r>
        <w:rPr>
          <w:spacing w:val="1"/>
        </w:rPr>
        <w:t xml:space="preserve"> </w:t>
      </w:r>
      <w:r>
        <w:t>православной</w:t>
      </w:r>
      <w:r>
        <w:rPr>
          <w:spacing w:val="59"/>
        </w:rPr>
        <w:t xml:space="preserve"> </w:t>
      </w:r>
      <w:r>
        <w:t>культуры»,</w:t>
      </w:r>
      <w:r>
        <w:rPr>
          <w:spacing w:val="6"/>
        </w:rPr>
        <w:t xml:space="preserve"> </w:t>
      </w:r>
      <w:r>
        <w:t>«Основы</w:t>
      </w:r>
      <w:r>
        <w:rPr>
          <w:spacing w:val="1"/>
        </w:rPr>
        <w:t xml:space="preserve"> </w:t>
      </w:r>
      <w:r>
        <w:t>исламской  культуры»,</w:t>
      </w:r>
      <w:r>
        <w:rPr>
          <w:spacing w:val="6"/>
        </w:rPr>
        <w:t xml:space="preserve"> </w:t>
      </w:r>
      <w:r>
        <w:t>«Основы</w:t>
      </w:r>
      <w:r>
        <w:rPr>
          <w:spacing w:val="1"/>
        </w:rPr>
        <w:t xml:space="preserve"> </w:t>
      </w:r>
      <w:r>
        <w:t>буддийской  культуры»,</w:t>
      </w:r>
    </w:p>
    <w:p w:rsidR="008C2F3B" w:rsidRDefault="00DD429D">
      <w:pPr>
        <w:pStyle w:val="a3"/>
        <w:spacing w:before="1" w:line="237" w:lineRule="auto"/>
        <w:ind w:left="1142" w:right="709"/>
        <w:jc w:val="both"/>
      </w:pPr>
      <w:r>
        <w:t>«Основы иудейской культуры», «Основы мировых религиозных культур», «Основы светской</w:t>
      </w:r>
      <w:r>
        <w:rPr>
          <w:spacing w:val="1"/>
        </w:rPr>
        <w:t xml:space="preserve"> </w:t>
      </w:r>
      <w:r>
        <w:t>этики».</w:t>
      </w:r>
    </w:p>
    <w:p w:rsidR="008C2F3B" w:rsidRDefault="00DD429D">
      <w:pPr>
        <w:pStyle w:val="a3"/>
        <w:spacing w:before="1" w:line="237" w:lineRule="auto"/>
        <w:ind w:left="1142" w:right="693" w:firstLine="566"/>
        <w:jc w:val="both"/>
      </w:pPr>
      <w:r>
        <w:t>Образовательный</w:t>
      </w:r>
      <w:r>
        <w:rPr>
          <w:spacing w:val="1"/>
        </w:rPr>
        <w:t xml:space="preserve"> </w:t>
      </w:r>
      <w:r>
        <w:t>процесс</w:t>
      </w:r>
      <w:r>
        <w:rPr>
          <w:spacing w:val="1"/>
        </w:rPr>
        <w:t xml:space="preserve"> </w:t>
      </w:r>
      <w:r>
        <w:t>в</w:t>
      </w:r>
      <w:r>
        <w:rPr>
          <w:spacing w:val="1"/>
        </w:rPr>
        <w:t xml:space="preserve"> </w:t>
      </w:r>
      <w:r>
        <w:t>границах</w:t>
      </w:r>
      <w:r>
        <w:rPr>
          <w:spacing w:val="1"/>
        </w:rPr>
        <w:t xml:space="preserve"> </w:t>
      </w:r>
      <w:r>
        <w:t>учебного</w:t>
      </w:r>
      <w:r>
        <w:rPr>
          <w:spacing w:val="1"/>
        </w:rPr>
        <w:t xml:space="preserve"> </w:t>
      </w:r>
      <w:r>
        <w:t>курса</w:t>
      </w:r>
      <w:r>
        <w:rPr>
          <w:spacing w:val="1"/>
        </w:rPr>
        <w:t xml:space="preserve"> </w:t>
      </w:r>
      <w:r>
        <w:t>и</w:t>
      </w:r>
      <w:r>
        <w:rPr>
          <w:spacing w:val="1"/>
        </w:rPr>
        <w:t xml:space="preserve"> </w:t>
      </w:r>
      <w:r>
        <w:t>сопутствующей</w:t>
      </w:r>
      <w:r>
        <w:rPr>
          <w:spacing w:val="1"/>
        </w:rPr>
        <w:t xml:space="preserve"> </w:t>
      </w:r>
      <w:r>
        <w:t>ему системы</w:t>
      </w:r>
      <w:r>
        <w:rPr>
          <w:spacing w:val="1"/>
        </w:rPr>
        <w:t xml:space="preserve"> </w:t>
      </w:r>
      <w:r>
        <w:t>межпредметных связей формирует</w:t>
      </w:r>
      <w:r>
        <w:rPr>
          <w:spacing w:val="1"/>
        </w:rPr>
        <w:t xml:space="preserve"> </w:t>
      </w:r>
      <w:r>
        <w:t>у обучающихся начальное представление о</w:t>
      </w:r>
      <w:r>
        <w:rPr>
          <w:spacing w:val="1"/>
        </w:rPr>
        <w:t xml:space="preserve"> </w:t>
      </w:r>
      <w:r>
        <w:t>религиозных</w:t>
      </w:r>
      <w:r>
        <w:rPr>
          <w:spacing w:val="1"/>
        </w:rPr>
        <w:t xml:space="preserve"> </w:t>
      </w:r>
      <w:r>
        <w:t>культурах</w:t>
      </w:r>
      <w:r>
        <w:rPr>
          <w:spacing w:val="-4"/>
        </w:rPr>
        <w:t xml:space="preserve"> </w:t>
      </w:r>
      <w:r>
        <w:t>и</w:t>
      </w:r>
      <w:r>
        <w:rPr>
          <w:spacing w:val="3"/>
        </w:rPr>
        <w:t xml:space="preserve"> </w:t>
      </w:r>
      <w:r>
        <w:t>светской</w:t>
      </w:r>
      <w:r>
        <w:rPr>
          <w:spacing w:val="-2"/>
        </w:rPr>
        <w:t xml:space="preserve"> </w:t>
      </w:r>
      <w:r>
        <w:t>этике</w:t>
      </w:r>
      <w:r>
        <w:rPr>
          <w:spacing w:val="1"/>
        </w:rPr>
        <w:t xml:space="preserve"> </w:t>
      </w:r>
      <w:r>
        <w:t>посредством:</w:t>
      </w:r>
    </w:p>
    <w:p w:rsidR="008C2F3B" w:rsidRDefault="00DD429D">
      <w:pPr>
        <w:pStyle w:val="a4"/>
        <w:numPr>
          <w:ilvl w:val="2"/>
          <w:numId w:val="64"/>
        </w:numPr>
        <w:tabs>
          <w:tab w:val="left" w:pos="1863"/>
        </w:tabs>
        <w:ind w:right="693" w:firstLine="566"/>
        <w:jc w:val="both"/>
        <w:rPr>
          <w:sz w:val="24"/>
        </w:rPr>
      </w:pPr>
      <w:r>
        <w:rPr>
          <w:sz w:val="24"/>
        </w:rPr>
        <w:t>ориентации содержания всех модулей учебного курса на общую педагогическую цель —</w:t>
      </w:r>
      <w:r>
        <w:rPr>
          <w:spacing w:val="-57"/>
          <w:sz w:val="24"/>
        </w:rPr>
        <w:t xml:space="preserve"> </w:t>
      </w:r>
      <w:r>
        <w:rPr>
          <w:sz w:val="24"/>
        </w:rPr>
        <w:t>воспитание</w:t>
      </w:r>
      <w:r>
        <w:rPr>
          <w:spacing w:val="-5"/>
          <w:sz w:val="24"/>
        </w:rPr>
        <w:t xml:space="preserve"> </w:t>
      </w:r>
      <w:r>
        <w:rPr>
          <w:sz w:val="24"/>
        </w:rPr>
        <w:t>нравственного,</w:t>
      </w:r>
      <w:r>
        <w:rPr>
          <w:spacing w:val="3"/>
          <w:sz w:val="24"/>
        </w:rPr>
        <w:t xml:space="preserve"> </w:t>
      </w:r>
      <w:r>
        <w:rPr>
          <w:sz w:val="24"/>
        </w:rPr>
        <w:t>творческого,</w:t>
      </w:r>
      <w:r>
        <w:rPr>
          <w:spacing w:val="-2"/>
          <w:sz w:val="24"/>
        </w:rPr>
        <w:t xml:space="preserve"> </w:t>
      </w:r>
      <w:r>
        <w:rPr>
          <w:sz w:val="24"/>
        </w:rPr>
        <w:t>ответственного</w:t>
      </w:r>
      <w:r>
        <w:rPr>
          <w:spacing w:val="1"/>
          <w:sz w:val="24"/>
        </w:rPr>
        <w:t xml:space="preserve"> </w:t>
      </w:r>
      <w:r>
        <w:rPr>
          <w:sz w:val="24"/>
        </w:rPr>
        <w:t>гражданина России;</w:t>
      </w:r>
    </w:p>
    <w:p w:rsidR="008C2F3B" w:rsidRDefault="00DD429D">
      <w:pPr>
        <w:pStyle w:val="a4"/>
        <w:numPr>
          <w:ilvl w:val="2"/>
          <w:numId w:val="64"/>
        </w:numPr>
        <w:tabs>
          <w:tab w:val="left" w:pos="1863"/>
        </w:tabs>
        <w:spacing w:line="237" w:lineRule="auto"/>
        <w:ind w:right="697" w:firstLine="566"/>
        <w:jc w:val="both"/>
        <w:rPr>
          <w:sz w:val="24"/>
        </w:rPr>
      </w:pPr>
      <w:r>
        <w:rPr>
          <w:sz w:val="24"/>
        </w:rPr>
        <w:t>педагогического</w:t>
      </w:r>
      <w:r>
        <w:rPr>
          <w:spacing w:val="1"/>
          <w:sz w:val="24"/>
        </w:rPr>
        <w:t xml:space="preserve"> </w:t>
      </w:r>
      <w:r>
        <w:rPr>
          <w:sz w:val="24"/>
        </w:rPr>
        <w:t>согласования</w:t>
      </w:r>
      <w:r>
        <w:rPr>
          <w:spacing w:val="1"/>
          <w:sz w:val="24"/>
        </w:rPr>
        <w:t xml:space="preserve"> </w:t>
      </w:r>
      <w:r>
        <w:rPr>
          <w:sz w:val="24"/>
        </w:rPr>
        <w:t>системы</w:t>
      </w:r>
      <w:r>
        <w:rPr>
          <w:spacing w:val="1"/>
          <w:sz w:val="24"/>
        </w:rPr>
        <w:t xml:space="preserve"> </w:t>
      </w:r>
      <w:r>
        <w:rPr>
          <w:sz w:val="24"/>
        </w:rPr>
        <w:t>базовых</w:t>
      </w:r>
      <w:r>
        <w:rPr>
          <w:spacing w:val="1"/>
          <w:sz w:val="24"/>
        </w:rPr>
        <w:t xml:space="preserve"> </w:t>
      </w:r>
      <w:r>
        <w:rPr>
          <w:sz w:val="24"/>
        </w:rPr>
        <w:t>ценностей,</w:t>
      </w:r>
      <w:r>
        <w:rPr>
          <w:spacing w:val="1"/>
          <w:sz w:val="24"/>
        </w:rPr>
        <w:t xml:space="preserve"> </w:t>
      </w:r>
      <w:r>
        <w:rPr>
          <w:sz w:val="24"/>
        </w:rPr>
        <w:t>лежащих</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содержания</w:t>
      </w:r>
      <w:r>
        <w:rPr>
          <w:spacing w:val="-4"/>
          <w:sz w:val="24"/>
        </w:rPr>
        <w:t xml:space="preserve"> </w:t>
      </w:r>
      <w:r>
        <w:rPr>
          <w:sz w:val="24"/>
        </w:rPr>
        <w:t>всех</w:t>
      </w:r>
      <w:r>
        <w:rPr>
          <w:spacing w:val="-3"/>
          <w:sz w:val="24"/>
        </w:rPr>
        <w:t xml:space="preserve"> </w:t>
      </w:r>
      <w:r>
        <w:rPr>
          <w:sz w:val="24"/>
        </w:rPr>
        <w:t>модулей</w:t>
      </w:r>
      <w:r>
        <w:rPr>
          <w:spacing w:val="7"/>
          <w:sz w:val="24"/>
        </w:rPr>
        <w:t xml:space="preserve"> </w:t>
      </w:r>
      <w:r>
        <w:rPr>
          <w:sz w:val="24"/>
        </w:rPr>
        <w:t>учебного</w:t>
      </w:r>
      <w:r>
        <w:rPr>
          <w:spacing w:val="5"/>
          <w:sz w:val="24"/>
        </w:rPr>
        <w:t xml:space="preserve"> </w:t>
      </w:r>
      <w:r>
        <w:rPr>
          <w:sz w:val="24"/>
        </w:rPr>
        <w:t>курса;</w:t>
      </w:r>
    </w:p>
    <w:p w:rsidR="008C2F3B" w:rsidRDefault="00DD429D">
      <w:pPr>
        <w:pStyle w:val="a4"/>
        <w:numPr>
          <w:ilvl w:val="2"/>
          <w:numId w:val="64"/>
        </w:numPr>
        <w:tabs>
          <w:tab w:val="left" w:pos="1863"/>
        </w:tabs>
        <w:spacing w:line="237" w:lineRule="auto"/>
        <w:ind w:right="704" w:firstLine="566"/>
        <w:jc w:val="both"/>
        <w:rPr>
          <w:sz w:val="24"/>
        </w:rPr>
      </w:pPr>
      <w:r>
        <w:rPr>
          <w:sz w:val="24"/>
        </w:rPr>
        <w:t>системы связей, устанавливаемых между модулями учебного курса, а также между ними</w:t>
      </w:r>
      <w:r>
        <w:rPr>
          <w:spacing w:val="-57"/>
          <w:sz w:val="24"/>
        </w:rPr>
        <w:t xml:space="preserve"> </w:t>
      </w:r>
      <w:r>
        <w:rPr>
          <w:sz w:val="24"/>
        </w:rPr>
        <w:t>и</w:t>
      </w:r>
      <w:r>
        <w:rPr>
          <w:spacing w:val="-2"/>
          <w:sz w:val="24"/>
        </w:rPr>
        <w:t xml:space="preserve"> </w:t>
      </w:r>
      <w:r>
        <w:rPr>
          <w:sz w:val="24"/>
        </w:rPr>
        <w:t>другими</w:t>
      </w:r>
      <w:r>
        <w:rPr>
          <w:spacing w:val="-1"/>
          <w:sz w:val="24"/>
        </w:rPr>
        <w:t xml:space="preserve"> </w:t>
      </w:r>
      <w:r>
        <w:rPr>
          <w:sz w:val="24"/>
        </w:rPr>
        <w:t>учебными</w:t>
      </w:r>
      <w:r>
        <w:rPr>
          <w:spacing w:val="-2"/>
          <w:sz w:val="24"/>
        </w:rPr>
        <w:t xml:space="preserve"> </w:t>
      </w:r>
      <w:r>
        <w:rPr>
          <w:sz w:val="24"/>
        </w:rPr>
        <w:t>предметами</w:t>
      </w:r>
      <w:r>
        <w:rPr>
          <w:spacing w:val="-1"/>
          <w:sz w:val="24"/>
        </w:rPr>
        <w:t xml:space="preserve"> </w:t>
      </w:r>
      <w:r>
        <w:rPr>
          <w:sz w:val="24"/>
        </w:rPr>
        <w:t>(окружающий</w:t>
      </w:r>
      <w:r>
        <w:rPr>
          <w:spacing w:val="-2"/>
          <w:sz w:val="24"/>
        </w:rPr>
        <w:t xml:space="preserve"> </w:t>
      </w:r>
      <w:r>
        <w:rPr>
          <w:sz w:val="24"/>
        </w:rPr>
        <w:t>мир, русский</w:t>
      </w:r>
      <w:r>
        <w:rPr>
          <w:spacing w:val="-2"/>
          <w:sz w:val="24"/>
        </w:rPr>
        <w:t xml:space="preserve"> </w:t>
      </w:r>
      <w:r>
        <w:rPr>
          <w:sz w:val="24"/>
        </w:rPr>
        <w:t>язык,</w:t>
      </w:r>
      <w:r>
        <w:rPr>
          <w:spacing w:val="-1"/>
          <w:sz w:val="24"/>
        </w:rPr>
        <w:t xml:space="preserve"> </w:t>
      </w:r>
      <w:r>
        <w:rPr>
          <w:sz w:val="24"/>
        </w:rPr>
        <w:t>литература, история</w:t>
      </w:r>
      <w:r>
        <w:rPr>
          <w:spacing w:val="-2"/>
          <w:sz w:val="24"/>
        </w:rPr>
        <w:t xml:space="preserve"> </w:t>
      </w:r>
      <w:r>
        <w:rPr>
          <w:sz w:val="24"/>
        </w:rPr>
        <w:t>и</w:t>
      </w:r>
      <w:r>
        <w:rPr>
          <w:spacing w:val="-7"/>
          <w:sz w:val="24"/>
        </w:rPr>
        <w:t xml:space="preserve"> </w:t>
      </w:r>
      <w:r>
        <w:rPr>
          <w:sz w:val="24"/>
        </w:rPr>
        <w:t>др.);</w:t>
      </w:r>
    </w:p>
    <w:p w:rsidR="008C2F3B" w:rsidRDefault="00DD429D">
      <w:pPr>
        <w:pStyle w:val="a4"/>
        <w:numPr>
          <w:ilvl w:val="2"/>
          <w:numId w:val="64"/>
        </w:numPr>
        <w:tabs>
          <w:tab w:val="left" w:pos="1863"/>
        </w:tabs>
        <w:spacing w:line="237" w:lineRule="auto"/>
        <w:ind w:right="690" w:firstLine="566"/>
        <w:jc w:val="both"/>
        <w:rPr>
          <w:sz w:val="24"/>
        </w:rPr>
      </w:pPr>
      <w:r>
        <w:rPr>
          <w:sz w:val="24"/>
        </w:rPr>
        <w:t>ориентации</w:t>
      </w:r>
      <w:r>
        <w:rPr>
          <w:spacing w:val="1"/>
          <w:sz w:val="24"/>
        </w:rPr>
        <w:t xml:space="preserve"> </w:t>
      </w:r>
      <w:r>
        <w:rPr>
          <w:sz w:val="24"/>
        </w:rPr>
        <w:t>учебного</w:t>
      </w:r>
      <w:r>
        <w:rPr>
          <w:spacing w:val="1"/>
          <w:sz w:val="24"/>
        </w:rPr>
        <w:t xml:space="preserve"> </w:t>
      </w:r>
      <w:r>
        <w:rPr>
          <w:sz w:val="24"/>
        </w:rPr>
        <w:t>содержания</w:t>
      </w:r>
      <w:r>
        <w:rPr>
          <w:spacing w:val="1"/>
          <w:sz w:val="24"/>
        </w:rPr>
        <w:t xml:space="preserve"> </w:t>
      </w:r>
      <w:r>
        <w:rPr>
          <w:sz w:val="24"/>
        </w:rPr>
        <w:t>на</w:t>
      </w:r>
      <w:r>
        <w:rPr>
          <w:spacing w:val="1"/>
          <w:sz w:val="24"/>
        </w:rPr>
        <w:t xml:space="preserve"> </w:t>
      </w:r>
      <w:r>
        <w:rPr>
          <w:sz w:val="24"/>
        </w:rPr>
        <w:t>совместное</w:t>
      </w:r>
      <w:r>
        <w:rPr>
          <w:spacing w:val="1"/>
          <w:sz w:val="24"/>
        </w:rPr>
        <w:t xml:space="preserve"> </w:t>
      </w:r>
      <w:r>
        <w:rPr>
          <w:sz w:val="24"/>
        </w:rPr>
        <w:t>осмысление</w:t>
      </w:r>
      <w:r>
        <w:rPr>
          <w:spacing w:val="61"/>
          <w:sz w:val="24"/>
        </w:rPr>
        <w:t xml:space="preserve"> </w:t>
      </w:r>
      <w:r>
        <w:rPr>
          <w:sz w:val="24"/>
        </w:rPr>
        <w:t>педагогами,</w:t>
      </w:r>
      <w:r>
        <w:rPr>
          <w:spacing w:val="1"/>
          <w:sz w:val="24"/>
        </w:rPr>
        <w:t xml:space="preserve"> </w:t>
      </w:r>
      <w:r>
        <w:rPr>
          <w:sz w:val="24"/>
        </w:rPr>
        <w:t>обучающимися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родителями</w:t>
      </w:r>
      <w:r>
        <w:rPr>
          <w:spacing w:val="1"/>
          <w:sz w:val="24"/>
        </w:rPr>
        <w:t xml:space="preserve"> </w:t>
      </w:r>
      <w:r>
        <w:rPr>
          <w:sz w:val="24"/>
        </w:rPr>
        <w:t>актуальных</w:t>
      </w:r>
      <w:r>
        <w:rPr>
          <w:spacing w:val="1"/>
          <w:sz w:val="24"/>
        </w:rPr>
        <w:t xml:space="preserve"> </w:t>
      </w:r>
      <w:r>
        <w:rPr>
          <w:sz w:val="24"/>
        </w:rPr>
        <w:t>проблем</w:t>
      </w:r>
      <w:r>
        <w:rPr>
          <w:spacing w:val="1"/>
          <w:sz w:val="24"/>
        </w:rPr>
        <w:t xml:space="preserve"> </w:t>
      </w:r>
      <w:r>
        <w:rPr>
          <w:sz w:val="24"/>
        </w:rPr>
        <w:t>развития</w:t>
      </w:r>
      <w:r>
        <w:rPr>
          <w:spacing w:val="1"/>
          <w:sz w:val="24"/>
        </w:rPr>
        <w:t xml:space="preserve"> </w:t>
      </w:r>
      <w:r>
        <w:rPr>
          <w:sz w:val="24"/>
        </w:rPr>
        <w:t>личностной</w:t>
      </w:r>
      <w:r>
        <w:rPr>
          <w:spacing w:val="1"/>
          <w:sz w:val="24"/>
        </w:rPr>
        <w:t xml:space="preserve"> </w:t>
      </w:r>
      <w:r>
        <w:rPr>
          <w:sz w:val="24"/>
        </w:rPr>
        <w:t>ценностно-</w:t>
      </w:r>
      <w:r>
        <w:rPr>
          <w:spacing w:val="1"/>
          <w:sz w:val="24"/>
        </w:rPr>
        <w:t xml:space="preserve"> </w:t>
      </w:r>
      <w:r>
        <w:rPr>
          <w:sz w:val="24"/>
        </w:rPr>
        <w:t>смысловой</w:t>
      </w:r>
      <w:r>
        <w:rPr>
          <w:spacing w:val="-3"/>
          <w:sz w:val="24"/>
        </w:rPr>
        <w:t xml:space="preserve"> </w:t>
      </w:r>
      <w:r>
        <w:rPr>
          <w:sz w:val="24"/>
        </w:rPr>
        <w:t>сферы</w:t>
      </w:r>
      <w:r>
        <w:rPr>
          <w:spacing w:val="3"/>
          <w:sz w:val="24"/>
        </w:rPr>
        <w:t xml:space="preserve"> </w:t>
      </w:r>
      <w:r>
        <w:rPr>
          <w:sz w:val="24"/>
        </w:rPr>
        <w:t>младших</w:t>
      </w:r>
      <w:r>
        <w:rPr>
          <w:spacing w:val="-3"/>
          <w:sz w:val="24"/>
        </w:rPr>
        <w:t xml:space="preserve"> </w:t>
      </w:r>
      <w:r>
        <w:rPr>
          <w:sz w:val="24"/>
        </w:rPr>
        <w:t>подростков;</w:t>
      </w:r>
    </w:p>
    <w:p w:rsidR="008C2F3B" w:rsidRDefault="00DD429D">
      <w:pPr>
        <w:pStyle w:val="a4"/>
        <w:numPr>
          <w:ilvl w:val="2"/>
          <w:numId w:val="64"/>
        </w:numPr>
        <w:tabs>
          <w:tab w:val="left" w:pos="1863"/>
        </w:tabs>
        <w:spacing w:line="274" w:lineRule="exact"/>
        <w:ind w:left="1862"/>
        <w:jc w:val="both"/>
        <w:rPr>
          <w:sz w:val="24"/>
        </w:rPr>
      </w:pPr>
      <w:r>
        <w:rPr>
          <w:sz w:val="24"/>
        </w:rPr>
        <w:t>единых</w:t>
      </w:r>
      <w:r>
        <w:rPr>
          <w:spacing w:val="-9"/>
          <w:sz w:val="24"/>
        </w:rPr>
        <w:t xml:space="preserve"> </w:t>
      </w:r>
      <w:r>
        <w:rPr>
          <w:sz w:val="24"/>
        </w:rPr>
        <w:t>требований</w:t>
      </w:r>
      <w:r>
        <w:rPr>
          <w:spacing w:val="-7"/>
          <w:sz w:val="24"/>
        </w:rPr>
        <w:t xml:space="preserve"> </w:t>
      </w:r>
      <w:r>
        <w:rPr>
          <w:sz w:val="24"/>
        </w:rPr>
        <w:t>к</w:t>
      </w:r>
      <w:r>
        <w:rPr>
          <w:spacing w:val="-5"/>
          <w:sz w:val="24"/>
        </w:rPr>
        <w:t xml:space="preserve"> </w:t>
      </w:r>
      <w:r>
        <w:rPr>
          <w:sz w:val="24"/>
        </w:rPr>
        <w:t>результатам</w:t>
      </w:r>
      <w:r>
        <w:rPr>
          <w:spacing w:val="-3"/>
          <w:sz w:val="24"/>
        </w:rPr>
        <w:t xml:space="preserve"> </w:t>
      </w:r>
      <w:r>
        <w:rPr>
          <w:sz w:val="24"/>
        </w:rPr>
        <w:t>освоения</w:t>
      </w:r>
      <w:r>
        <w:rPr>
          <w:spacing w:val="-4"/>
          <w:sz w:val="24"/>
        </w:rPr>
        <w:t xml:space="preserve"> </w:t>
      </w:r>
      <w:r>
        <w:rPr>
          <w:sz w:val="24"/>
        </w:rPr>
        <w:t>содержания</w:t>
      </w:r>
      <w:r>
        <w:rPr>
          <w:spacing w:val="-4"/>
          <w:sz w:val="24"/>
        </w:rPr>
        <w:t xml:space="preserve"> </w:t>
      </w:r>
      <w:r>
        <w:rPr>
          <w:sz w:val="24"/>
        </w:rPr>
        <w:t>учебного</w:t>
      </w:r>
      <w:r>
        <w:rPr>
          <w:spacing w:val="-3"/>
          <w:sz w:val="24"/>
        </w:rPr>
        <w:t xml:space="preserve"> </w:t>
      </w:r>
      <w:r>
        <w:rPr>
          <w:sz w:val="24"/>
        </w:rPr>
        <w:t>курса.</w:t>
      </w:r>
    </w:p>
    <w:p w:rsidR="008C2F3B" w:rsidRDefault="00DD429D">
      <w:pPr>
        <w:pStyle w:val="a3"/>
        <w:spacing w:line="237" w:lineRule="auto"/>
        <w:ind w:left="1142" w:right="704" w:firstLine="566"/>
        <w:jc w:val="both"/>
      </w:pPr>
      <w:r>
        <w:t xml:space="preserve">Учебно-воспитательный процесс, осуществляемый в границах учебного </w:t>
      </w:r>
      <w:r>
        <w:lastRenderedPageBreak/>
        <w:t>курса и системы</w:t>
      </w:r>
      <w:r>
        <w:rPr>
          <w:spacing w:val="1"/>
        </w:rPr>
        <w:t xml:space="preserve"> </w:t>
      </w:r>
      <w:r>
        <w:t>межпредметных</w:t>
      </w:r>
      <w:r>
        <w:rPr>
          <w:spacing w:val="1"/>
        </w:rPr>
        <w:t xml:space="preserve"> </w:t>
      </w:r>
      <w:r>
        <w:t>связей,</w:t>
      </w:r>
      <w:r>
        <w:rPr>
          <w:spacing w:val="1"/>
        </w:rPr>
        <w:t xml:space="preserve"> </w:t>
      </w:r>
      <w:r>
        <w:t>педагогически</w:t>
      </w:r>
      <w:r>
        <w:rPr>
          <w:spacing w:val="1"/>
        </w:rPr>
        <w:t xml:space="preserve"> </w:t>
      </w:r>
      <w:r>
        <w:t>моделирует</w:t>
      </w:r>
      <w:r>
        <w:rPr>
          <w:spacing w:val="1"/>
        </w:rPr>
        <w:t xml:space="preserve"> </w:t>
      </w:r>
      <w:r>
        <w:t>и</w:t>
      </w:r>
      <w:r>
        <w:rPr>
          <w:spacing w:val="1"/>
        </w:rPr>
        <w:t xml:space="preserve"> </w:t>
      </w:r>
      <w:r>
        <w:t>содержательно</w:t>
      </w:r>
      <w:r>
        <w:rPr>
          <w:spacing w:val="1"/>
        </w:rPr>
        <w:t xml:space="preserve"> </w:t>
      </w:r>
      <w:r>
        <w:t>раскрывает</w:t>
      </w:r>
      <w:r>
        <w:rPr>
          <w:spacing w:val="1"/>
        </w:rPr>
        <w:t xml:space="preserve"> </w:t>
      </w:r>
      <w:r>
        <w:t>основы</w:t>
      </w:r>
      <w:r>
        <w:rPr>
          <w:spacing w:val="1"/>
        </w:rPr>
        <w:t xml:space="preserve"> </w:t>
      </w:r>
      <w:r>
        <w:t>религиозных</w:t>
      </w:r>
      <w:r>
        <w:rPr>
          <w:spacing w:val="1"/>
        </w:rPr>
        <w:t xml:space="preserve"> </w:t>
      </w:r>
      <w:r>
        <w:t>и</w:t>
      </w:r>
      <w:r>
        <w:rPr>
          <w:spacing w:val="1"/>
        </w:rPr>
        <w:t xml:space="preserve"> </w:t>
      </w:r>
      <w:r>
        <w:t>светских</w:t>
      </w:r>
      <w:r>
        <w:rPr>
          <w:spacing w:val="1"/>
        </w:rPr>
        <w:t xml:space="preserve"> </w:t>
      </w:r>
      <w:r>
        <w:t>культурных</w:t>
      </w:r>
      <w:r>
        <w:rPr>
          <w:spacing w:val="1"/>
        </w:rPr>
        <w:t xml:space="preserve"> </w:t>
      </w:r>
      <w:r>
        <w:t>традиций.</w:t>
      </w:r>
      <w:r>
        <w:rPr>
          <w:spacing w:val="1"/>
        </w:rPr>
        <w:t xml:space="preserve"> </w:t>
      </w:r>
      <w:r>
        <w:t>Сама</w:t>
      </w:r>
      <w:r>
        <w:rPr>
          <w:spacing w:val="1"/>
        </w:rPr>
        <w:t xml:space="preserve"> </w:t>
      </w:r>
      <w:r>
        <w:t>национальная</w:t>
      </w:r>
      <w:r>
        <w:rPr>
          <w:spacing w:val="1"/>
        </w:rPr>
        <w:t xml:space="preserve"> </w:t>
      </w:r>
      <w:r>
        <w:t>духовность</w:t>
      </w:r>
      <w:r>
        <w:rPr>
          <w:spacing w:val="1"/>
        </w:rPr>
        <w:t xml:space="preserve"> </w:t>
      </w:r>
      <w:r>
        <w:t>с</w:t>
      </w:r>
      <w:r>
        <w:rPr>
          <w:spacing w:val="1"/>
        </w:rPr>
        <w:t xml:space="preserve"> </w:t>
      </w:r>
      <w:r>
        <w:t>учѐтом</w:t>
      </w:r>
      <w:r>
        <w:rPr>
          <w:spacing w:val="1"/>
        </w:rPr>
        <w:t xml:space="preserve"> </w:t>
      </w:r>
      <w:r>
        <w:t>многообразия</w:t>
      </w:r>
      <w:r>
        <w:rPr>
          <w:spacing w:val="-6"/>
        </w:rPr>
        <w:t xml:space="preserve"> </w:t>
      </w:r>
      <w:r>
        <w:t>и</w:t>
      </w:r>
      <w:r>
        <w:rPr>
          <w:spacing w:val="-5"/>
        </w:rPr>
        <w:t xml:space="preserve"> </w:t>
      </w:r>
      <w:r>
        <w:t>глубины еѐ</w:t>
      </w:r>
      <w:r>
        <w:rPr>
          <w:spacing w:val="-2"/>
        </w:rPr>
        <w:t xml:space="preserve"> </w:t>
      </w:r>
      <w:r>
        <w:t>составляющих</w:t>
      </w:r>
      <w:r>
        <w:rPr>
          <w:spacing w:val="-5"/>
        </w:rPr>
        <w:t xml:space="preserve"> </w:t>
      </w:r>
      <w:r>
        <w:t>не</w:t>
      </w:r>
      <w:r>
        <w:rPr>
          <w:spacing w:val="-7"/>
        </w:rPr>
        <w:t xml:space="preserve"> </w:t>
      </w:r>
      <w:r>
        <w:t>может</w:t>
      </w:r>
      <w:r>
        <w:rPr>
          <w:spacing w:val="-5"/>
        </w:rPr>
        <w:t xml:space="preserve"> </w:t>
      </w:r>
      <w:r>
        <w:t>исчерпываться</w:t>
      </w:r>
      <w:r>
        <w:rPr>
          <w:spacing w:val="-1"/>
        </w:rPr>
        <w:t xml:space="preserve"> </w:t>
      </w:r>
      <w:r>
        <w:t>содержанием</w:t>
      </w:r>
      <w:r>
        <w:rPr>
          <w:spacing w:val="-4"/>
        </w:rPr>
        <w:t xml:space="preserve"> </w:t>
      </w:r>
      <w:r>
        <w:t>этого</w:t>
      </w:r>
      <w:r>
        <w:rPr>
          <w:spacing w:val="-1"/>
        </w:rPr>
        <w:t xml:space="preserve"> </w:t>
      </w:r>
      <w:r>
        <w:t>курса.</w:t>
      </w:r>
    </w:p>
    <w:p w:rsidR="008C2F3B" w:rsidRDefault="00DD429D">
      <w:pPr>
        <w:pStyle w:val="a3"/>
        <w:spacing w:before="1" w:line="237" w:lineRule="auto"/>
        <w:ind w:left="1142" w:right="692" w:firstLine="566"/>
        <w:jc w:val="both"/>
      </w:pPr>
      <w:r>
        <w:t>На основании выбора учащихся и родителей (законных представителей) учебный курс в</w:t>
      </w:r>
      <w:r>
        <w:rPr>
          <w:spacing w:val="1"/>
        </w:rPr>
        <w:t xml:space="preserve"> </w:t>
      </w:r>
      <w:r>
        <w:t>школе представлен модулем: «Основы мировых религиозных культур» и «Основы светской</w:t>
      </w:r>
      <w:r>
        <w:rPr>
          <w:spacing w:val="1"/>
        </w:rPr>
        <w:t xml:space="preserve"> </w:t>
      </w:r>
      <w:r>
        <w:t>этики».</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курса</w:t>
      </w:r>
      <w:r>
        <w:rPr>
          <w:spacing w:val="1"/>
        </w:rPr>
        <w:t xml:space="preserve"> </w:t>
      </w:r>
      <w:r>
        <w:t>предусмотрена</w:t>
      </w:r>
      <w:r>
        <w:rPr>
          <w:spacing w:val="1"/>
        </w:rPr>
        <w:t xml:space="preserve"> </w:t>
      </w:r>
      <w:r>
        <w:t>подготовка</w:t>
      </w:r>
      <w:r>
        <w:rPr>
          <w:spacing w:val="1"/>
        </w:rPr>
        <w:t xml:space="preserve"> </w:t>
      </w:r>
      <w:r>
        <w:t>и</w:t>
      </w:r>
      <w:r>
        <w:rPr>
          <w:spacing w:val="1"/>
        </w:rPr>
        <w:t xml:space="preserve"> </w:t>
      </w:r>
      <w:r>
        <w:t>презентация</w:t>
      </w:r>
      <w:r>
        <w:rPr>
          <w:spacing w:val="1"/>
        </w:rPr>
        <w:t xml:space="preserve"> </w:t>
      </w:r>
      <w:r>
        <w:t>творческих</w:t>
      </w:r>
      <w:r>
        <w:rPr>
          <w:spacing w:val="1"/>
        </w:rPr>
        <w:t xml:space="preserve"> </w:t>
      </w:r>
      <w:r>
        <w:t>проектов на основе изученного материала. Проекты могут быть как индивидуальными, так и</w:t>
      </w:r>
      <w:r>
        <w:rPr>
          <w:spacing w:val="1"/>
        </w:rPr>
        <w:t xml:space="preserve"> </w:t>
      </w:r>
      <w:r>
        <w:t>коллективными. В ходе подготовки проекта учащиеся получают возможность обобщить ранее</w:t>
      </w:r>
      <w:r>
        <w:rPr>
          <w:spacing w:val="1"/>
        </w:rPr>
        <w:t xml:space="preserve"> </w:t>
      </w:r>
      <w:r>
        <w:t>изученный</w:t>
      </w:r>
      <w:r>
        <w:rPr>
          <w:spacing w:val="2"/>
        </w:rPr>
        <w:t xml:space="preserve"> </w:t>
      </w:r>
      <w:r>
        <w:t>материал,</w:t>
      </w:r>
      <w:r>
        <w:rPr>
          <w:spacing w:val="-2"/>
        </w:rPr>
        <w:t xml:space="preserve"> </w:t>
      </w:r>
      <w:r>
        <w:t>освоить</w:t>
      </w:r>
      <w:r>
        <w:rPr>
          <w:spacing w:val="1"/>
        </w:rPr>
        <w:t xml:space="preserve"> </w:t>
      </w:r>
      <w:r>
        <w:t>его</w:t>
      </w:r>
      <w:r>
        <w:rPr>
          <w:spacing w:val="1"/>
        </w:rPr>
        <w:t xml:space="preserve"> </w:t>
      </w:r>
      <w:r>
        <w:t>в</w:t>
      </w:r>
      <w:r>
        <w:rPr>
          <w:spacing w:val="2"/>
        </w:rPr>
        <w:t xml:space="preserve"> </w:t>
      </w:r>
      <w:r>
        <w:t>творческой,</w:t>
      </w:r>
      <w:r>
        <w:rPr>
          <w:spacing w:val="-2"/>
        </w:rPr>
        <w:t xml:space="preserve"> </w:t>
      </w:r>
      <w:r>
        <w:t>деятельностной</w:t>
      </w:r>
      <w:r>
        <w:rPr>
          <w:spacing w:val="2"/>
        </w:rPr>
        <w:t xml:space="preserve"> </w:t>
      </w:r>
      <w:r>
        <w:t>форме.</w:t>
      </w:r>
    </w:p>
    <w:p w:rsidR="008C2F3B" w:rsidRDefault="00DD429D">
      <w:pPr>
        <w:pStyle w:val="a3"/>
        <w:spacing w:before="1" w:line="275" w:lineRule="exact"/>
        <w:ind w:left="1708"/>
        <w:jc w:val="both"/>
      </w:pPr>
      <w:r>
        <w:t>Основные</w:t>
      </w:r>
      <w:r>
        <w:rPr>
          <w:spacing w:val="-10"/>
        </w:rPr>
        <w:t xml:space="preserve"> </w:t>
      </w:r>
      <w:r>
        <w:t>задачи</w:t>
      </w:r>
      <w:r>
        <w:rPr>
          <w:spacing w:val="-3"/>
        </w:rPr>
        <w:t xml:space="preserve"> </w:t>
      </w:r>
      <w:r>
        <w:t>комплексного учебного</w:t>
      </w:r>
      <w:r>
        <w:rPr>
          <w:spacing w:val="-4"/>
        </w:rPr>
        <w:t xml:space="preserve"> </w:t>
      </w:r>
      <w:r>
        <w:t>курса:</w:t>
      </w:r>
    </w:p>
    <w:p w:rsidR="008C2F3B" w:rsidRDefault="00DD429D">
      <w:pPr>
        <w:pStyle w:val="a4"/>
        <w:numPr>
          <w:ilvl w:val="2"/>
          <w:numId w:val="64"/>
        </w:numPr>
        <w:tabs>
          <w:tab w:val="left" w:pos="1863"/>
        </w:tabs>
        <w:spacing w:before="1" w:line="237" w:lineRule="auto"/>
        <w:ind w:right="703" w:firstLine="566"/>
        <w:jc w:val="both"/>
        <w:rPr>
          <w:sz w:val="24"/>
        </w:rPr>
      </w:pPr>
      <w:r>
        <w:rPr>
          <w:sz w:val="24"/>
        </w:rPr>
        <w:t>знакомство</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основами</w:t>
      </w:r>
      <w:r>
        <w:rPr>
          <w:spacing w:val="1"/>
          <w:sz w:val="24"/>
        </w:rPr>
        <w:t xml:space="preserve"> </w:t>
      </w:r>
      <w:r>
        <w:rPr>
          <w:sz w:val="24"/>
        </w:rPr>
        <w:t>православной,</w:t>
      </w:r>
      <w:r>
        <w:rPr>
          <w:spacing w:val="1"/>
          <w:sz w:val="24"/>
        </w:rPr>
        <w:t xml:space="preserve"> </w:t>
      </w:r>
      <w:r>
        <w:rPr>
          <w:sz w:val="24"/>
        </w:rPr>
        <w:t>мусульманской,</w:t>
      </w:r>
      <w:r>
        <w:rPr>
          <w:spacing w:val="1"/>
          <w:sz w:val="24"/>
        </w:rPr>
        <w:t xml:space="preserve"> </w:t>
      </w:r>
      <w:r>
        <w:rPr>
          <w:sz w:val="24"/>
        </w:rPr>
        <w:t>буддийской,</w:t>
      </w:r>
      <w:r>
        <w:rPr>
          <w:spacing w:val="-57"/>
          <w:sz w:val="24"/>
        </w:rPr>
        <w:t xml:space="preserve"> </w:t>
      </w:r>
      <w:r>
        <w:rPr>
          <w:sz w:val="24"/>
        </w:rPr>
        <w:t>иудейской</w:t>
      </w:r>
      <w:r>
        <w:rPr>
          <w:spacing w:val="2"/>
          <w:sz w:val="24"/>
        </w:rPr>
        <w:t xml:space="preserve"> </w:t>
      </w:r>
      <w:r>
        <w:rPr>
          <w:sz w:val="24"/>
        </w:rPr>
        <w:t>культур,</w:t>
      </w:r>
      <w:r>
        <w:rPr>
          <w:spacing w:val="3"/>
          <w:sz w:val="24"/>
        </w:rPr>
        <w:t xml:space="preserve"> </w:t>
      </w:r>
      <w:r>
        <w:rPr>
          <w:sz w:val="24"/>
        </w:rPr>
        <w:t>основами</w:t>
      </w:r>
      <w:r>
        <w:rPr>
          <w:spacing w:val="-3"/>
          <w:sz w:val="24"/>
        </w:rPr>
        <w:t xml:space="preserve"> </w:t>
      </w:r>
      <w:r>
        <w:rPr>
          <w:sz w:val="24"/>
        </w:rPr>
        <w:t>мировых</w:t>
      </w:r>
      <w:r>
        <w:rPr>
          <w:spacing w:val="-4"/>
          <w:sz w:val="24"/>
        </w:rPr>
        <w:t xml:space="preserve"> </w:t>
      </w:r>
      <w:r>
        <w:rPr>
          <w:sz w:val="24"/>
        </w:rPr>
        <w:t>религиозных</w:t>
      </w:r>
      <w:r>
        <w:rPr>
          <w:spacing w:val="-4"/>
          <w:sz w:val="24"/>
        </w:rPr>
        <w:t xml:space="preserve"> </w:t>
      </w:r>
      <w:r>
        <w:rPr>
          <w:sz w:val="24"/>
        </w:rPr>
        <w:t>культур</w:t>
      </w:r>
      <w:r>
        <w:rPr>
          <w:spacing w:val="1"/>
          <w:sz w:val="24"/>
        </w:rPr>
        <w:t xml:space="preserve"> </w:t>
      </w:r>
      <w:r>
        <w:rPr>
          <w:sz w:val="24"/>
        </w:rPr>
        <w:t>и</w:t>
      </w:r>
      <w:r>
        <w:rPr>
          <w:spacing w:val="2"/>
          <w:sz w:val="24"/>
        </w:rPr>
        <w:t xml:space="preserve"> </w:t>
      </w:r>
      <w:r>
        <w:rPr>
          <w:sz w:val="24"/>
        </w:rPr>
        <w:t>светской</w:t>
      </w:r>
      <w:r>
        <w:rPr>
          <w:spacing w:val="2"/>
          <w:sz w:val="24"/>
        </w:rPr>
        <w:t xml:space="preserve"> </w:t>
      </w:r>
      <w:r>
        <w:rPr>
          <w:sz w:val="24"/>
        </w:rPr>
        <w:t>этики;</w:t>
      </w:r>
    </w:p>
    <w:p w:rsidR="008C2F3B" w:rsidRDefault="00DD429D">
      <w:pPr>
        <w:pStyle w:val="a4"/>
        <w:numPr>
          <w:ilvl w:val="2"/>
          <w:numId w:val="64"/>
        </w:numPr>
        <w:tabs>
          <w:tab w:val="left" w:pos="1863"/>
        </w:tabs>
        <w:ind w:right="702" w:firstLine="566"/>
        <w:jc w:val="both"/>
        <w:rPr>
          <w:sz w:val="24"/>
        </w:rPr>
      </w:pPr>
      <w:r>
        <w:rPr>
          <w:sz w:val="24"/>
        </w:rPr>
        <w:t>развитие</w:t>
      </w:r>
      <w:r>
        <w:rPr>
          <w:spacing w:val="1"/>
          <w:sz w:val="24"/>
        </w:rPr>
        <w:t xml:space="preserve"> </w:t>
      </w:r>
      <w:r>
        <w:rPr>
          <w:sz w:val="24"/>
        </w:rPr>
        <w:t>представлений</w:t>
      </w:r>
      <w:r>
        <w:rPr>
          <w:spacing w:val="1"/>
          <w:sz w:val="24"/>
        </w:rPr>
        <w:t xml:space="preserve"> </w:t>
      </w:r>
      <w:r>
        <w:rPr>
          <w:sz w:val="24"/>
        </w:rPr>
        <w:t>младшего</w:t>
      </w:r>
      <w:r>
        <w:rPr>
          <w:spacing w:val="1"/>
          <w:sz w:val="24"/>
        </w:rPr>
        <w:t xml:space="preserve"> </w:t>
      </w:r>
      <w:r>
        <w:rPr>
          <w:sz w:val="24"/>
        </w:rPr>
        <w:t>подростка</w:t>
      </w:r>
      <w:r>
        <w:rPr>
          <w:spacing w:val="1"/>
          <w:sz w:val="24"/>
        </w:rPr>
        <w:t xml:space="preserve"> </w:t>
      </w:r>
      <w:r>
        <w:rPr>
          <w:sz w:val="24"/>
        </w:rPr>
        <w:t>о</w:t>
      </w:r>
      <w:r>
        <w:rPr>
          <w:spacing w:val="1"/>
          <w:sz w:val="24"/>
        </w:rPr>
        <w:t xml:space="preserve"> </w:t>
      </w:r>
      <w:r>
        <w:rPr>
          <w:sz w:val="24"/>
        </w:rPr>
        <w:t>значении</w:t>
      </w:r>
      <w:r>
        <w:rPr>
          <w:spacing w:val="1"/>
          <w:sz w:val="24"/>
        </w:rPr>
        <w:t xml:space="preserve"> </w:t>
      </w:r>
      <w:r>
        <w:rPr>
          <w:sz w:val="24"/>
        </w:rPr>
        <w:t>нравственных</w:t>
      </w:r>
      <w:r>
        <w:rPr>
          <w:spacing w:val="1"/>
          <w:sz w:val="24"/>
        </w:rPr>
        <w:t xml:space="preserve"> </w:t>
      </w:r>
      <w:r>
        <w:rPr>
          <w:sz w:val="24"/>
        </w:rPr>
        <w:t>норм</w:t>
      </w:r>
      <w:r>
        <w:rPr>
          <w:spacing w:val="61"/>
          <w:sz w:val="24"/>
        </w:rPr>
        <w:t xml:space="preserve"> </w:t>
      </w:r>
      <w:r>
        <w:rPr>
          <w:sz w:val="24"/>
        </w:rPr>
        <w:t>и</w:t>
      </w:r>
      <w:r>
        <w:rPr>
          <w:spacing w:val="1"/>
          <w:sz w:val="24"/>
        </w:rPr>
        <w:t xml:space="preserve"> </w:t>
      </w:r>
      <w:r>
        <w:rPr>
          <w:sz w:val="24"/>
        </w:rPr>
        <w:t>ценностей</w:t>
      </w:r>
      <w:r>
        <w:rPr>
          <w:spacing w:val="2"/>
          <w:sz w:val="24"/>
        </w:rPr>
        <w:t xml:space="preserve"> </w:t>
      </w:r>
      <w:r>
        <w:rPr>
          <w:sz w:val="24"/>
        </w:rPr>
        <w:t>для</w:t>
      </w:r>
      <w:r>
        <w:rPr>
          <w:spacing w:val="2"/>
          <w:sz w:val="24"/>
        </w:rPr>
        <w:t xml:space="preserve"> </w:t>
      </w:r>
      <w:r>
        <w:rPr>
          <w:sz w:val="24"/>
        </w:rPr>
        <w:t>достойной</w:t>
      </w:r>
      <w:r>
        <w:rPr>
          <w:spacing w:val="-3"/>
          <w:sz w:val="24"/>
        </w:rPr>
        <w:t xml:space="preserve"> </w:t>
      </w:r>
      <w:r>
        <w:rPr>
          <w:sz w:val="24"/>
        </w:rPr>
        <w:t>жизни</w:t>
      </w:r>
      <w:r>
        <w:rPr>
          <w:spacing w:val="-2"/>
          <w:sz w:val="24"/>
        </w:rPr>
        <w:t xml:space="preserve"> </w:t>
      </w:r>
      <w:r>
        <w:rPr>
          <w:sz w:val="24"/>
        </w:rPr>
        <w:t>личности,</w:t>
      </w:r>
      <w:r>
        <w:rPr>
          <w:spacing w:val="-2"/>
          <w:sz w:val="24"/>
        </w:rPr>
        <w:t xml:space="preserve"> </w:t>
      </w:r>
      <w:r>
        <w:rPr>
          <w:sz w:val="24"/>
        </w:rPr>
        <w:t>семьи,</w:t>
      </w:r>
      <w:r>
        <w:rPr>
          <w:spacing w:val="-1"/>
          <w:sz w:val="24"/>
        </w:rPr>
        <w:t xml:space="preserve"> </w:t>
      </w:r>
      <w:r>
        <w:rPr>
          <w:sz w:val="24"/>
        </w:rPr>
        <w:t>общества;</w:t>
      </w:r>
    </w:p>
    <w:p w:rsidR="008C2F3B" w:rsidRDefault="00DD429D">
      <w:pPr>
        <w:pStyle w:val="a4"/>
        <w:numPr>
          <w:ilvl w:val="2"/>
          <w:numId w:val="64"/>
        </w:numPr>
        <w:tabs>
          <w:tab w:val="left" w:pos="1863"/>
        </w:tabs>
        <w:spacing w:line="237" w:lineRule="auto"/>
        <w:ind w:right="690" w:firstLine="566"/>
        <w:jc w:val="both"/>
        <w:rPr>
          <w:sz w:val="24"/>
        </w:rPr>
      </w:pPr>
      <w:r>
        <w:rPr>
          <w:sz w:val="24"/>
        </w:rPr>
        <w:t>обобщение</w:t>
      </w:r>
      <w:r>
        <w:rPr>
          <w:spacing w:val="1"/>
          <w:sz w:val="24"/>
        </w:rPr>
        <w:t xml:space="preserve"> </w:t>
      </w:r>
      <w:r>
        <w:rPr>
          <w:sz w:val="24"/>
        </w:rPr>
        <w:t>знаний,</w:t>
      </w:r>
      <w:r>
        <w:rPr>
          <w:spacing w:val="1"/>
          <w:sz w:val="24"/>
        </w:rPr>
        <w:t xml:space="preserve"> </w:t>
      </w:r>
      <w:r>
        <w:rPr>
          <w:sz w:val="24"/>
        </w:rPr>
        <w:t>понятий</w:t>
      </w:r>
      <w:r>
        <w:rPr>
          <w:spacing w:val="1"/>
          <w:sz w:val="24"/>
        </w:rPr>
        <w:t xml:space="preserve"> </w:t>
      </w:r>
      <w:r>
        <w:rPr>
          <w:sz w:val="24"/>
        </w:rPr>
        <w:t>и</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духовной</w:t>
      </w:r>
      <w:r>
        <w:rPr>
          <w:spacing w:val="1"/>
          <w:sz w:val="24"/>
        </w:rPr>
        <w:t xml:space="preserve"> </w:t>
      </w:r>
      <w:r>
        <w:rPr>
          <w:sz w:val="24"/>
        </w:rPr>
        <w:t>культуре</w:t>
      </w:r>
      <w:r>
        <w:rPr>
          <w:spacing w:val="1"/>
          <w:sz w:val="24"/>
        </w:rPr>
        <w:t xml:space="preserve"> </w:t>
      </w:r>
      <w:r>
        <w:rPr>
          <w:sz w:val="24"/>
        </w:rPr>
        <w:t>и</w:t>
      </w:r>
      <w:r>
        <w:rPr>
          <w:spacing w:val="61"/>
          <w:sz w:val="24"/>
        </w:rPr>
        <w:t xml:space="preserve"> </w:t>
      </w:r>
      <w:r>
        <w:rPr>
          <w:sz w:val="24"/>
        </w:rPr>
        <w:t>морали,</w:t>
      </w:r>
      <w:r>
        <w:rPr>
          <w:spacing w:val="1"/>
          <w:sz w:val="24"/>
        </w:rPr>
        <w:t xml:space="preserve"> </w:t>
      </w:r>
      <w:r>
        <w:rPr>
          <w:sz w:val="24"/>
        </w:rPr>
        <w:t>полученных обучающимися в начальной школе, и формирование у них ценностно-смысловых</w:t>
      </w:r>
      <w:r>
        <w:rPr>
          <w:spacing w:val="1"/>
          <w:sz w:val="24"/>
        </w:rPr>
        <w:t xml:space="preserve"> </w:t>
      </w:r>
      <w:r>
        <w:rPr>
          <w:sz w:val="24"/>
        </w:rPr>
        <w:t>мировоззренческих основ, обеспечивающих целостное восприятие отечественной истории и</w:t>
      </w:r>
      <w:r>
        <w:rPr>
          <w:spacing w:val="1"/>
          <w:sz w:val="24"/>
        </w:rPr>
        <w:t xml:space="preserve"> </w:t>
      </w:r>
      <w:r>
        <w:rPr>
          <w:sz w:val="24"/>
        </w:rPr>
        <w:t>культуры</w:t>
      </w:r>
      <w:r>
        <w:rPr>
          <w:spacing w:val="1"/>
          <w:sz w:val="24"/>
        </w:rPr>
        <w:t xml:space="preserve"> </w:t>
      </w:r>
      <w:r>
        <w:rPr>
          <w:sz w:val="24"/>
        </w:rPr>
        <w:t>при</w:t>
      </w:r>
      <w:r>
        <w:rPr>
          <w:spacing w:val="2"/>
          <w:sz w:val="24"/>
        </w:rPr>
        <w:t xml:space="preserve"> </w:t>
      </w:r>
      <w:r>
        <w:rPr>
          <w:sz w:val="24"/>
        </w:rPr>
        <w:t>изучении</w:t>
      </w:r>
      <w:r>
        <w:rPr>
          <w:spacing w:val="2"/>
          <w:sz w:val="24"/>
        </w:rPr>
        <w:t xml:space="preserve"> </w:t>
      </w:r>
      <w:r>
        <w:rPr>
          <w:sz w:val="24"/>
        </w:rPr>
        <w:t>гуманитарных</w:t>
      </w:r>
      <w:r>
        <w:rPr>
          <w:spacing w:val="-4"/>
          <w:sz w:val="24"/>
        </w:rPr>
        <w:t xml:space="preserve"> </w:t>
      </w:r>
      <w:r>
        <w:rPr>
          <w:sz w:val="24"/>
        </w:rPr>
        <w:t>предметов</w:t>
      </w:r>
      <w:r>
        <w:rPr>
          <w:spacing w:val="-2"/>
          <w:sz w:val="24"/>
        </w:rPr>
        <w:t xml:space="preserve"> </w:t>
      </w:r>
      <w:r>
        <w:rPr>
          <w:sz w:val="24"/>
        </w:rPr>
        <w:t>на ступени</w:t>
      </w:r>
      <w:r>
        <w:rPr>
          <w:spacing w:val="1"/>
          <w:sz w:val="24"/>
        </w:rPr>
        <w:t xml:space="preserve"> </w:t>
      </w:r>
      <w:r>
        <w:rPr>
          <w:sz w:val="24"/>
        </w:rPr>
        <w:t>основной</w:t>
      </w:r>
      <w:r>
        <w:rPr>
          <w:spacing w:val="-3"/>
          <w:sz w:val="24"/>
        </w:rPr>
        <w:t xml:space="preserve"> </w:t>
      </w:r>
      <w:r>
        <w:rPr>
          <w:sz w:val="24"/>
        </w:rPr>
        <w:t>школы;</w:t>
      </w:r>
    </w:p>
    <w:p w:rsidR="00DB5E56" w:rsidRPr="00DB5E56" w:rsidRDefault="00DD429D" w:rsidP="00DB5E56">
      <w:pPr>
        <w:pStyle w:val="a4"/>
        <w:numPr>
          <w:ilvl w:val="2"/>
          <w:numId w:val="64"/>
        </w:numPr>
        <w:tabs>
          <w:tab w:val="left" w:pos="1863"/>
        </w:tabs>
        <w:spacing w:line="237" w:lineRule="auto"/>
        <w:ind w:right="702" w:firstLine="566"/>
        <w:jc w:val="both"/>
        <w:rPr>
          <w:sz w:val="24"/>
        </w:rPr>
      </w:pPr>
      <w:r>
        <w:rPr>
          <w:sz w:val="24"/>
        </w:rPr>
        <w:t>развитие</w:t>
      </w:r>
      <w:r>
        <w:rPr>
          <w:spacing w:val="1"/>
          <w:sz w:val="24"/>
        </w:rPr>
        <w:t xml:space="preserve"> </w:t>
      </w:r>
      <w:r>
        <w:rPr>
          <w:sz w:val="24"/>
        </w:rPr>
        <w:t>способностей</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к</w:t>
      </w:r>
      <w:r>
        <w:rPr>
          <w:spacing w:val="1"/>
          <w:sz w:val="24"/>
        </w:rPr>
        <w:t xml:space="preserve"> </w:t>
      </w:r>
      <w:r>
        <w:rPr>
          <w:sz w:val="24"/>
        </w:rPr>
        <w:t>общению</w:t>
      </w:r>
      <w:r>
        <w:rPr>
          <w:spacing w:val="1"/>
          <w:sz w:val="24"/>
        </w:rPr>
        <w:t xml:space="preserve"> </w:t>
      </w:r>
      <w:r>
        <w:rPr>
          <w:sz w:val="24"/>
        </w:rPr>
        <w:t>в</w:t>
      </w:r>
      <w:r>
        <w:rPr>
          <w:spacing w:val="1"/>
          <w:sz w:val="24"/>
        </w:rPr>
        <w:t xml:space="preserve"> </w:t>
      </w:r>
      <w:r>
        <w:rPr>
          <w:sz w:val="24"/>
        </w:rPr>
        <w:t>полиэтничной</w:t>
      </w:r>
      <w:r>
        <w:rPr>
          <w:spacing w:val="1"/>
          <w:sz w:val="24"/>
        </w:rPr>
        <w:t xml:space="preserve"> </w:t>
      </w:r>
      <w:r>
        <w:rPr>
          <w:sz w:val="24"/>
        </w:rPr>
        <w:t>и</w:t>
      </w:r>
      <w:r>
        <w:rPr>
          <w:spacing w:val="1"/>
          <w:sz w:val="24"/>
        </w:rPr>
        <w:t xml:space="preserve"> </w:t>
      </w:r>
      <w:r>
        <w:rPr>
          <w:sz w:val="24"/>
        </w:rPr>
        <w:t>многоконфессиональной среде на основе взаимного уважения и диалога во имя общественного</w:t>
      </w:r>
      <w:r>
        <w:rPr>
          <w:spacing w:val="1"/>
          <w:sz w:val="24"/>
        </w:rPr>
        <w:t xml:space="preserve"> </w:t>
      </w:r>
      <w:r>
        <w:rPr>
          <w:sz w:val="24"/>
        </w:rPr>
        <w:t>мира</w:t>
      </w:r>
      <w:r>
        <w:rPr>
          <w:spacing w:val="1"/>
          <w:sz w:val="24"/>
        </w:rPr>
        <w:t xml:space="preserve"> </w:t>
      </w:r>
      <w:r>
        <w:rPr>
          <w:sz w:val="24"/>
        </w:rPr>
        <w:t>и</w:t>
      </w:r>
      <w:r>
        <w:rPr>
          <w:spacing w:val="-2"/>
          <w:sz w:val="24"/>
        </w:rPr>
        <w:t xml:space="preserve"> </w:t>
      </w:r>
      <w:r>
        <w:rPr>
          <w:sz w:val="24"/>
        </w:rPr>
        <w:t>согласия.</w:t>
      </w:r>
    </w:p>
    <w:p w:rsidR="00932D5B" w:rsidRPr="00932D5B" w:rsidRDefault="00DD429D" w:rsidP="00932D5B">
      <w:pPr>
        <w:pStyle w:val="a3"/>
        <w:spacing w:line="237" w:lineRule="auto"/>
        <w:ind w:left="1142" w:right="692" w:firstLine="566"/>
        <w:jc w:val="both"/>
      </w:pPr>
      <w:r>
        <w:t>Учебный</w:t>
      </w:r>
      <w:r>
        <w:rPr>
          <w:spacing w:val="1"/>
        </w:rPr>
        <w:t xml:space="preserve"> </w:t>
      </w:r>
      <w:r>
        <w:t>курс</w:t>
      </w:r>
      <w:r>
        <w:rPr>
          <w:spacing w:val="1"/>
        </w:rPr>
        <w:t xml:space="preserve"> </w:t>
      </w:r>
      <w:r>
        <w:t>создаѐт</w:t>
      </w:r>
      <w:r>
        <w:rPr>
          <w:spacing w:val="1"/>
        </w:rPr>
        <w:t xml:space="preserve"> </w:t>
      </w:r>
      <w:r>
        <w:t>начальные</w:t>
      </w:r>
      <w:r>
        <w:rPr>
          <w:spacing w:val="1"/>
        </w:rPr>
        <w:t xml:space="preserve"> </w:t>
      </w:r>
      <w:r>
        <w:t>условия</w:t>
      </w:r>
      <w:r>
        <w:rPr>
          <w:spacing w:val="1"/>
        </w:rPr>
        <w:t xml:space="preserve"> </w:t>
      </w:r>
      <w:r>
        <w:t>для</w:t>
      </w:r>
      <w:r>
        <w:rPr>
          <w:spacing w:val="1"/>
        </w:rPr>
        <w:t xml:space="preserve"> </w:t>
      </w:r>
      <w:r>
        <w:t>освоения</w:t>
      </w:r>
      <w:r>
        <w:rPr>
          <w:spacing w:val="1"/>
        </w:rPr>
        <w:t xml:space="preserve"> </w:t>
      </w:r>
      <w:r>
        <w:t>обучающимися</w:t>
      </w:r>
      <w:r>
        <w:rPr>
          <w:spacing w:val="1"/>
        </w:rPr>
        <w:t xml:space="preserve"> </w:t>
      </w:r>
      <w:r>
        <w:t>российской</w:t>
      </w:r>
      <w:r>
        <w:rPr>
          <w:spacing w:val="1"/>
        </w:rPr>
        <w:t xml:space="preserve"> </w:t>
      </w:r>
      <w:r>
        <w:t>культуры</w:t>
      </w:r>
      <w:r>
        <w:rPr>
          <w:spacing w:val="5"/>
        </w:rPr>
        <w:t xml:space="preserve"> </w:t>
      </w:r>
      <w:r>
        <w:t>как</w:t>
      </w:r>
      <w:r>
        <w:rPr>
          <w:spacing w:val="2"/>
        </w:rPr>
        <w:t xml:space="preserve"> </w:t>
      </w:r>
      <w:r>
        <w:t>целостного,</w:t>
      </w:r>
      <w:r>
        <w:rPr>
          <w:spacing w:val="6"/>
        </w:rPr>
        <w:t xml:space="preserve"> </w:t>
      </w:r>
      <w:r>
        <w:t>самобытного</w:t>
      </w:r>
      <w:r>
        <w:rPr>
          <w:spacing w:val="7"/>
        </w:rPr>
        <w:t xml:space="preserve"> </w:t>
      </w:r>
      <w:r>
        <w:t>феномена</w:t>
      </w:r>
      <w:r>
        <w:rPr>
          <w:spacing w:val="4"/>
        </w:rPr>
        <w:t xml:space="preserve"> </w:t>
      </w:r>
      <w:r>
        <w:t>мировой</w:t>
      </w:r>
      <w:r>
        <w:rPr>
          <w:spacing w:val="4"/>
        </w:rPr>
        <w:t xml:space="preserve"> </w:t>
      </w:r>
      <w:r>
        <w:t>культуры;</w:t>
      </w:r>
      <w:r>
        <w:rPr>
          <w:spacing w:val="-1"/>
        </w:rPr>
        <w:t xml:space="preserve"> </w:t>
      </w:r>
      <w:r>
        <w:t>понимания</w:t>
      </w:r>
      <w:r>
        <w:rPr>
          <w:spacing w:val="-1"/>
        </w:rPr>
        <w:t xml:space="preserve"> </w:t>
      </w:r>
      <w:r>
        <w:t>религиозного,</w:t>
      </w:r>
    </w:p>
    <w:p w:rsidR="008C2F3B" w:rsidRDefault="00932D5B" w:rsidP="00932D5B">
      <w:pPr>
        <w:tabs>
          <w:tab w:val="left" w:pos="2442"/>
        </w:tabs>
      </w:pPr>
      <w:r>
        <w:tab/>
      </w:r>
      <w:r w:rsidR="00DD429D">
        <w:t>культурного</w:t>
      </w:r>
      <w:r w:rsidR="00DD429D">
        <w:tab/>
        <w:t>многообразия</w:t>
      </w:r>
      <w:r w:rsidR="00DD429D">
        <w:tab/>
        <w:t>и</w:t>
      </w:r>
      <w:r w:rsidR="00DD429D">
        <w:tab/>
        <w:t>исторического,</w:t>
      </w:r>
      <w:r w:rsidR="00DD429D">
        <w:tab/>
        <w:t>национально-государственного,</w:t>
      </w:r>
      <w:r w:rsidR="00DD429D">
        <w:tab/>
      </w:r>
      <w:r w:rsidR="00DD429D">
        <w:rPr>
          <w:spacing w:val="-2"/>
        </w:rPr>
        <w:t>духовного</w:t>
      </w:r>
      <w:r w:rsidR="00DD429D">
        <w:rPr>
          <w:spacing w:val="-57"/>
        </w:rPr>
        <w:t xml:space="preserve"> </w:t>
      </w:r>
      <w:r w:rsidR="00DD429D">
        <w:t>единства российской</w:t>
      </w:r>
      <w:r w:rsidR="00DD429D">
        <w:rPr>
          <w:spacing w:val="-2"/>
        </w:rPr>
        <w:t xml:space="preserve"> </w:t>
      </w:r>
      <w:r w:rsidR="00DD429D">
        <w:t>жизни.</w:t>
      </w:r>
    </w:p>
    <w:p w:rsidR="008C2F3B" w:rsidRDefault="00DD429D">
      <w:pPr>
        <w:pStyle w:val="a3"/>
        <w:spacing w:line="237" w:lineRule="auto"/>
        <w:ind w:left="1142" w:right="705" w:firstLine="566"/>
      </w:pPr>
      <w:r>
        <w:t>Освоение</w:t>
      </w:r>
      <w:r>
        <w:rPr>
          <w:spacing w:val="14"/>
        </w:rPr>
        <w:t xml:space="preserve"> </w:t>
      </w:r>
      <w:r>
        <w:t>школьниками</w:t>
      </w:r>
      <w:r>
        <w:rPr>
          <w:spacing w:val="21"/>
        </w:rPr>
        <w:t xml:space="preserve"> </w:t>
      </w:r>
      <w:r>
        <w:t>учебного</w:t>
      </w:r>
      <w:r>
        <w:rPr>
          <w:spacing w:val="24"/>
        </w:rPr>
        <w:t xml:space="preserve"> </w:t>
      </w:r>
      <w:r>
        <w:t>содержания</w:t>
      </w:r>
      <w:r>
        <w:rPr>
          <w:spacing w:val="15"/>
        </w:rPr>
        <w:t xml:space="preserve"> </w:t>
      </w:r>
      <w:r>
        <w:t>каждого</w:t>
      </w:r>
      <w:r>
        <w:rPr>
          <w:spacing w:val="19"/>
        </w:rPr>
        <w:t xml:space="preserve"> </w:t>
      </w:r>
      <w:r>
        <w:t>из</w:t>
      </w:r>
      <w:r>
        <w:rPr>
          <w:spacing w:val="21"/>
        </w:rPr>
        <w:t xml:space="preserve"> </w:t>
      </w:r>
      <w:r>
        <w:t>модулей,</w:t>
      </w:r>
      <w:r>
        <w:rPr>
          <w:spacing w:val="22"/>
        </w:rPr>
        <w:t xml:space="preserve"> </w:t>
      </w:r>
      <w:r>
        <w:t>входящих</w:t>
      </w:r>
      <w:r>
        <w:rPr>
          <w:spacing w:val="16"/>
        </w:rPr>
        <w:t xml:space="preserve"> </w:t>
      </w:r>
      <w:r>
        <w:t>в</w:t>
      </w:r>
      <w:r>
        <w:rPr>
          <w:spacing w:val="25"/>
        </w:rPr>
        <w:t xml:space="preserve"> </w:t>
      </w:r>
      <w:r>
        <w:t>учебный</w:t>
      </w:r>
      <w:r>
        <w:rPr>
          <w:spacing w:val="-57"/>
        </w:rPr>
        <w:t xml:space="preserve"> </w:t>
      </w:r>
      <w:r>
        <w:t>курс,</w:t>
      </w:r>
      <w:r>
        <w:rPr>
          <w:spacing w:val="3"/>
        </w:rPr>
        <w:t xml:space="preserve"> </w:t>
      </w:r>
      <w:r>
        <w:t>должно</w:t>
      </w:r>
      <w:r>
        <w:rPr>
          <w:spacing w:val="2"/>
        </w:rPr>
        <w:t xml:space="preserve"> </w:t>
      </w:r>
      <w:r>
        <w:t>обеспечить:</w:t>
      </w:r>
    </w:p>
    <w:p w:rsidR="008C2F3B" w:rsidRDefault="00DD429D">
      <w:pPr>
        <w:pStyle w:val="a4"/>
        <w:numPr>
          <w:ilvl w:val="2"/>
          <w:numId w:val="64"/>
        </w:numPr>
        <w:tabs>
          <w:tab w:val="left" w:pos="1863"/>
        </w:tabs>
        <w:spacing w:before="1" w:line="237" w:lineRule="auto"/>
        <w:ind w:right="698" w:firstLine="566"/>
        <w:rPr>
          <w:sz w:val="24"/>
        </w:rPr>
      </w:pPr>
      <w:r>
        <w:rPr>
          <w:sz w:val="24"/>
        </w:rPr>
        <w:t>понимание</w:t>
      </w:r>
      <w:r>
        <w:rPr>
          <w:spacing w:val="28"/>
          <w:sz w:val="24"/>
        </w:rPr>
        <w:t xml:space="preserve"> </w:t>
      </w:r>
      <w:r>
        <w:rPr>
          <w:sz w:val="24"/>
        </w:rPr>
        <w:t>значения</w:t>
      </w:r>
      <w:r>
        <w:rPr>
          <w:spacing w:val="29"/>
          <w:sz w:val="24"/>
        </w:rPr>
        <w:t xml:space="preserve"> </w:t>
      </w:r>
      <w:r>
        <w:rPr>
          <w:sz w:val="24"/>
        </w:rPr>
        <w:t>нравственности,</w:t>
      </w:r>
      <w:r>
        <w:rPr>
          <w:spacing w:val="26"/>
          <w:sz w:val="24"/>
        </w:rPr>
        <w:t xml:space="preserve"> </w:t>
      </w:r>
      <w:r>
        <w:rPr>
          <w:sz w:val="24"/>
        </w:rPr>
        <w:t>морально</w:t>
      </w:r>
      <w:r>
        <w:rPr>
          <w:spacing w:val="29"/>
          <w:sz w:val="24"/>
        </w:rPr>
        <w:t xml:space="preserve"> </w:t>
      </w:r>
      <w:r>
        <w:rPr>
          <w:sz w:val="24"/>
        </w:rPr>
        <w:t>ответственного</w:t>
      </w:r>
      <w:r>
        <w:rPr>
          <w:spacing w:val="33"/>
          <w:sz w:val="24"/>
        </w:rPr>
        <w:t xml:space="preserve"> </w:t>
      </w:r>
      <w:r>
        <w:rPr>
          <w:sz w:val="24"/>
        </w:rPr>
        <w:t>поведения</w:t>
      </w:r>
      <w:r>
        <w:rPr>
          <w:spacing w:val="29"/>
          <w:sz w:val="24"/>
        </w:rPr>
        <w:t xml:space="preserve"> </w:t>
      </w:r>
      <w:r>
        <w:rPr>
          <w:sz w:val="24"/>
        </w:rPr>
        <w:t>в</w:t>
      </w:r>
      <w:r>
        <w:rPr>
          <w:spacing w:val="31"/>
          <w:sz w:val="24"/>
        </w:rPr>
        <w:t xml:space="preserve"> </w:t>
      </w:r>
      <w:r>
        <w:rPr>
          <w:sz w:val="24"/>
        </w:rPr>
        <w:t>жизни</w:t>
      </w:r>
      <w:r>
        <w:rPr>
          <w:spacing w:val="-57"/>
          <w:sz w:val="24"/>
        </w:rPr>
        <w:t xml:space="preserve"> </w:t>
      </w:r>
      <w:r>
        <w:rPr>
          <w:sz w:val="24"/>
        </w:rPr>
        <w:t>человека</w:t>
      </w:r>
      <w:r>
        <w:rPr>
          <w:spacing w:val="1"/>
          <w:sz w:val="24"/>
        </w:rPr>
        <w:t xml:space="preserve"> </w:t>
      </w:r>
      <w:r>
        <w:rPr>
          <w:sz w:val="24"/>
        </w:rPr>
        <w:t>и</w:t>
      </w:r>
      <w:r>
        <w:rPr>
          <w:spacing w:val="-7"/>
          <w:sz w:val="24"/>
        </w:rPr>
        <w:t xml:space="preserve"> </w:t>
      </w:r>
      <w:r>
        <w:rPr>
          <w:sz w:val="24"/>
        </w:rPr>
        <w:t>общества;</w:t>
      </w:r>
    </w:p>
    <w:p w:rsidR="008C2F3B" w:rsidRDefault="00DD429D">
      <w:pPr>
        <w:pStyle w:val="a4"/>
        <w:numPr>
          <w:ilvl w:val="2"/>
          <w:numId w:val="64"/>
        </w:numPr>
        <w:tabs>
          <w:tab w:val="left" w:pos="1863"/>
        </w:tabs>
        <w:spacing w:before="2" w:line="237" w:lineRule="auto"/>
        <w:ind w:right="706" w:firstLine="566"/>
        <w:rPr>
          <w:sz w:val="24"/>
        </w:rPr>
      </w:pPr>
      <w:r>
        <w:rPr>
          <w:sz w:val="24"/>
        </w:rPr>
        <w:t>формирование</w:t>
      </w:r>
      <w:r>
        <w:rPr>
          <w:spacing w:val="40"/>
          <w:sz w:val="24"/>
        </w:rPr>
        <w:t xml:space="preserve"> </w:t>
      </w:r>
      <w:r>
        <w:rPr>
          <w:sz w:val="24"/>
        </w:rPr>
        <w:t>первоначальных</w:t>
      </w:r>
      <w:r>
        <w:rPr>
          <w:spacing w:val="36"/>
          <w:sz w:val="24"/>
        </w:rPr>
        <w:t xml:space="preserve"> </w:t>
      </w:r>
      <w:r>
        <w:rPr>
          <w:sz w:val="24"/>
        </w:rPr>
        <w:t>представлений</w:t>
      </w:r>
      <w:r>
        <w:rPr>
          <w:spacing w:val="41"/>
          <w:sz w:val="24"/>
        </w:rPr>
        <w:t xml:space="preserve"> </w:t>
      </w:r>
      <w:r>
        <w:rPr>
          <w:sz w:val="24"/>
        </w:rPr>
        <w:t>об</w:t>
      </w:r>
      <w:r>
        <w:rPr>
          <w:spacing w:val="38"/>
          <w:sz w:val="24"/>
        </w:rPr>
        <w:t xml:space="preserve"> </w:t>
      </w:r>
      <w:r>
        <w:rPr>
          <w:sz w:val="24"/>
        </w:rPr>
        <w:t>основах</w:t>
      </w:r>
      <w:r>
        <w:rPr>
          <w:spacing w:val="36"/>
          <w:sz w:val="24"/>
        </w:rPr>
        <w:t xml:space="preserve"> </w:t>
      </w:r>
      <w:r>
        <w:rPr>
          <w:sz w:val="24"/>
        </w:rPr>
        <w:t>религиозных</w:t>
      </w:r>
      <w:r>
        <w:rPr>
          <w:spacing w:val="36"/>
          <w:sz w:val="24"/>
        </w:rPr>
        <w:t xml:space="preserve"> </w:t>
      </w:r>
      <w:r>
        <w:rPr>
          <w:sz w:val="24"/>
        </w:rPr>
        <w:t>культур</w:t>
      </w:r>
      <w:r>
        <w:rPr>
          <w:spacing w:val="45"/>
          <w:sz w:val="24"/>
        </w:rPr>
        <w:t xml:space="preserve"> </w:t>
      </w:r>
      <w:r>
        <w:rPr>
          <w:sz w:val="24"/>
        </w:rPr>
        <w:t>и</w:t>
      </w:r>
      <w:r>
        <w:rPr>
          <w:spacing w:val="-57"/>
          <w:sz w:val="24"/>
        </w:rPr>
        <w:t xml:space="preserve"> </w:t>
      </w:r>
      <w:r>
        <w:rPr>
          <w:sz w:val="24"/>
        </w:rPr>
        <w:t>светской</w:t>
      </w:r>
      <w:r>
        <w:rPr>
          <w:spacing w:val="2"/>
          <w:sz w:val="24"/>
        </w:rPr>
        <w:t xml:space="preserve"> </w:t>
      </w:r>
      <w:r>
        <w:rPr>
          <w:sz w:val="24"/>
        </w:rPr>
        <w:t>этики;</w:t>
      </w:r>
    </w:p>
    <w:p w:rsidR="008C2F3B" w:rsidRDefault="00DD429D">
      <w:pPr>
        <w:pStyle w:val="a4"/>
        <w:numPr>
          <w:ilvl w:val="2"/>
          <w:numId w:val="64"/>
        </w:numPr>
        <w:tabs>
          <w:tab w:val="left" w:pos="1863"/>
        </w:tabs>
        <w:spacing w:line="273" w:lineRule="exact"/>
        <w:ind w:left="1862"/>
        <w:rPr>
          <w:sz w:val="24"/>
        </w:rPr>
      </w:pPr>
      <w:r>
        <w:rPr>
          <w:sz w:val="24"/>
        </w:rPr>
        <w:t>формирование</w:t>
      </w:r>
      <w:r>
        <w:rPr>
          <w:spacing w:val="-3"/>
          <w:sz w:val="24"/>
        </w:rPr>
        <w:t xml:space="preserve"> </w:t>
      </w:r>
      <w:r>
        <w:rPr>
          <w:sz w:val="24"/>
        </w:rPr>
        <w:t>уважительного</w:t>
      </w:r>
      <w:r>
        <w:rPr>
          <w:spacing w:val="-6"/>
          <w:sz w:val="24"/>
        </w:rPr>
        <w:t xml:space="preserve"> </w:t>
      </w:r>
      <w:r>
        <w:rPr>
          <w:sz w:val="24"/>
        </w:rPr>
        <w:t>отношения</w:t>
      </w:r>
      <w:r>
        <w:rPr>
          <w:spacing w:val="-2"/>
          <w:sz w:val="24"/>
        </w:rPr>
        <w:t xml:space="preserve"> </w:t>
      </w:r>
      <w:r>
        <w:rPr>
          <w:sz w:val="24"/>
        </w:rPr>
        <w:t>к</w:t>
      </w:r>
      <w:r>
        <w:rPr>
          <w:spacing w:val="-8"/>
          <w:sz w:val="24"/>
        </w:rPr>
        <w:t xml:space="preserve"> </w:t>
      </w:r>
      <w:r>
        <w:rPr>
          <w:sz w:val="24"/>
        </w:rPr>
        <w:t>разным</w:t>
      </w:r>
      <w:r>
        <w:rPr>
          <w:spacing w:val="-4"/>
          <w:sz w:val="24"/>
        </w:rPr>
        <w:t xml:space="preserve"> </w:t>
      </w:r>
      <w:r>
        <w:rPr>
          <w:sz w:val="24"/>
        </w:rPr>
        <w:t>духовным и</w:t>
      </w:r>
      <w:r>
        <w:rPr>
          <w:spacing w:val="-6"/>
          <w:sz w:val="24"/>
        </w:rPr>
        <w:t xml:space="preserve"> </w:t>
      </w:r>
      <w:r>
        <w:rPr>
          <w:sz w:val="24"/>
        </w:rPr>
        <w:t>светским</w:t>
      </w:r>
      <w:r>
        <w:rPr>
          <w:spacing w:val="-4"/>
          <w:sz w:val="24"/>
        </w:rPr>
        <w:t xml:space="preserve"> </w:t>
      </w:r>
      <w:r>
        <w:rPr>
          <w:sz w:val="24"/>
        </w:rPr>
        <w:t>традициям;</w:t>
      </w:r>
    </w:p>
    <w:p w:rsidR="008C2F3B" w:rsidRDefault="00DD429D">
      <w:pPr>
        <w:pStyle w:val="a4"/>
        <w:numPr>
          <w:ilvl w:val="2"/>
          <w:numId w:val="64"/>
        </w:numPr>
        <w:tabs>
          <w:tab w:val="left" w:pos="1863"/>
        </w:tabs>
        <w:spacing w:before="1" w:line="237" w:lineRule="auto"/>
        <w:ind w:right="701" w:firstLine="566"/>
        <w:rPr>
          <w:sz w:val="24"/>
        </w:rPr>
      </w:pPr>
      <w:r>
        <w:rPr>
          <w:sz w:val="24"/>
        </w:rPr>
        <w:t>знакомство</w:t>
      </w:r>
      <w:r>
        <w:rPr>
          <w:spacing w:val="24"/>
          <w:sz w:val="24"/>
        </w:rPr>
        <w:t xml:space="preserve"> </w:t>
      </w:r>
      <w:r>
        <w:rPr>
          <w:sz w:val="24"/>
        </w:rPr>
        <w:t>с</w:t>
      </w:r>
      <w:r>
        <w:rPr>
          <w:spacing w:val="22"/>
          <w:sz w:val="24"/>
        </w:rPr>
        <w:t xml:space="preserve"> </w:t>
      </w:r>
      <w:r>
        <w:rPr>
          <w:sz w:val="24"/>
        </w:rPr>
        <w:t>ценностями:</w:t>
      </w:r>
      <w:r>
        <w:rPr>
          <w:spacing w:val="21"/>
          <w:sz w:val="24"/>
        </w:rPr>
        <w:t xml:space="preserve"> </w:t>
      </w:r>
      <w:r>
        <w:rPr>
          <w:sz w:val="24"/>
        </w:rPr>
        <w:t>Отечество,</w:t>
      </w:r>
      <w:r>
        <w:rPr>
          <w:spacing w:val="23"/>
          <w:sz w:val="24"/>
        </w:rPr>
        <w:t xml:space="preserve"> </w:t>
      </w:r>
      <w:r>
        <w:rPr>
          <w:sz w:val="24"/>
        </w:rPr>
        <w:t>нравственность,</w:t>
      </w:r>
      <w:r>
        <w:rPr>
          <w:spacing w:val="22"/>
          <w:sz w:val="24"/>
        </w:rPr>
        <w:t xml:space="preserve"> </w:t>
      </w:r>
      <w:r>
        <w:rPr>
          <w:sz w:val="24"/>
        </w:rPr>
        <w:t>долг,</w:t>
      </w:r>
      <w:r>
        <w:rPr>
          <w:spacing w:val="23"/>
          <w:sz w:val="24"/>
        </w:rPr>
        <w:t xml:space="preserve"> </w:t>
      </w:r>
      <w:r>
        <w:rPr>
          <w:sz w:val="24"/>
        </w:rPr>
        <w:t>милосердие,</w:t>
      </w:r>
      <w:r>
        <w:rPr>
          <w:spacing w:val="23"/>
          <w:sz w:val="24"/>
        </w:rPr>
        <w:t xml:space="preserve"> </w:t>
      </w:r>
      <w:r>
        <w:rPr>
          <w:sz w:val="24"/>
        </w:rPr>
        <w:t>миролюбие,</w:t>
      </w:r>
      <w:r>
        <w:rPr>
          <w:spacing w:val="23"/>
          <w:sz w:val="24"/>
        </w:rPr>
        <w:t xml:space="preserve"> </w:t>
      </w:r>
      <w:r>
        <w:rPr>
          <w:sz w:val="24"/>
        </w:rPr>
        <w:t>и</w:t>
      </w:r>
      <w:r>
        <w:rPr>
          <w:spacing w:val="-57"/>
          <w:sz w:val="24"/>
        </w:rPr>
        <w:t xml:space="preserve"> </w:t>
      </w:r>
      <w:r>
        <w:rPr>
          <w:sz w:val="24"/>
        </w:rPr>
        <w:t>их</w:t>
      </w:r>
      <w:r>
        <w:rPr>
          <w:spacing w:val="-5"/>
          <w:sz w:val="24"/>
        </w:rPr>
        <w:t xml:space="preserve"> </w:t>
      </w:r>
      <w:r>
        <w:rPr>
          <w:sz w:val="24"/>
        </w:rPr>
        <w:t>понимание</w:t>
      </w:r>
      <w:r>
        <w:rPr>
          <w:spacing w:val="-1"/>
          <w:sz w:val="24"/>
        </w:rPr>
        <w:t xml:space="preserve"> </w:t>
      </w:r>
      <w:r>
        <w:rPr>
          <w:sz w:val="24"/>
        </w:rPr>
        <w:t>как</w:t>
      </w:r>
      <w:r>
        <w:rPr>
          <w:spacing w:val="-6"/>
          <w:sz w:val="24"/>
        </w:rPr>
        <w:t xml:space="preserve"> </w:t>
      </w:r>
      <w:r>
        <w:rPr>
          <w:sz w:val="24"/>
        </w:rPr>
        <w:t>основы</w:t>
      </w:r>
      <w:r>
        <w:rPr>
          <w:spacing w:val="-2"/>
          <w:sz w:val="24"/>
        </w:rPr>
        <w:t xml:space="preserve"> </w:t>
      </w:r>
      <w:r>
        <w:rPr>
          <w:sz w:val="24"/>
        </w:rPr>
        <w:t>традиционной</w:t>
      </w:r>
      <w:r>
        <w:rPr>
          <w:spacing w:val="1"/>
          <w:sz w:val="24"/>
        </w:rPr>
        <w:t xml:space="preserve"> </w:t>
      </w:r>
      <w:r>
        <w:rPr>
          <w:sz w:val="24"/>
        </w:rPr>
        <w:t>культуры</w:t>
      </w:r>
      <w:r>
        <w:rPr>
          <w:spacing w:val="1"/>
          <w:sz w:val="24"/>
        </w:rPr>
        <w:t xml:space="preserve"> </w:t>
      </w:r>
      <w:r>
        <w:rPr>
          <w:sz w:val="24"/>
        </w:rPr>
        <w:t>многонационального</w:t>
      </w:r>
      <w:r>
        <w:rPr>
          <w:spacing w:val="4"/>
          <w:sz w:val="24"/>
        </w:rPr>
        <w:t xml:space="preserve"> </w:t>
      </w:r>
      <w:r>
        <w:rPr>
          <w:sz w:val="24"/>
        </w:rPr>
        <w:t>народа</w:t>
      </w:r>
      <w:r>
        <w:rPr>
          <w:spacing w:val="-1"/>
          <w:sz w:val="24"/>
        </w:rPr>
        <w:t xml:space="preserve"> </w:t>
      </w:r>
      <w:r>
        <w:rPr>
          <w:sz w:val="24"/>
        </w:rPr>
        <w:t>России;</w:t>
      </w:r>
    </w:p>
    <w:p w:rsidR="008C2F3B" w:rsidRDefault="00DD429D">
      <w:pPr>
        <w:pStyle w:val="a4"/>
        <w:numPr>
          <w:ilvl w:val="2"/>
          <w:numId w:val="64"/>
        </w:numPr>
        <w:tabs>
          <w:tab w:val="left" w:pos="1863"/>
        </w:tabs>
        <w:ind w:right="701" w:firstLine="566"/>
        <w:rPr>
          <w:sz w:val="24"/>
        </w:rPr>
      </w:pPr>
      <w:r>
        <w:rPr>
          <w:sz w:val="24"/>
        </w:rPr>
        <w:t>укрепление</w:t>
      </w:r>
      <w:r>
        <w:rPr>
          <w:spacing w:val="20"/>
          <w:sz w:val="24"/>
        </w:rPr>
        <w:t xml:space="preserve"> </w:t>
      </w:r>
      <w:r>
        <w:rPr>
          <w:sz w:val="24"/>
        </w:rPr>
        <w:t>средствами</w:t>
      </w:r>
      <w:r>
        <w:rPr>
          <w:spacing w:val="23"/>
          <w:sz w:val="24"/>
        </w:rPr>
        <w:t xml:space="preserve"> </w:t>
      </w:r>
      <w:r>
        <w:rPr>
          <w:sz w:val="24"/>
        </w:rPr>
        <w:t>образования</w:t>
      </w:r>
      <w:r>
        <w:rPr>
          <w:spacing w:val="22"/>
          <w:sz w:val="24"/>
        </w:rPr>
        <w:t xml:space="preserve"> </w:t>
      </w:r>
      <w:r>
        <w:rPr>
          <w:sz w:val="24"/>
        </w:rPr>
        <w:t>преемственности</w:t>
      </w:r>
      <w:r>
        <w:rPr>
          <w:spacing w:val="22"/>
          <w:sz w:val="24"/>
        </w:rPr>
        <w:t xml:space="preserve"> </w:t>
      </w:r>
      <w:r>
        <w:rPr>
          <w:sz w:val="24"/>
        </w:rPr>
        <w:t>поколений</w:t>
      </w:r>
      <w:r>
        <w:rPr>
          <w:spacing w:val="18"/>
          <w:sz w:val="24"/>
        </w:rPr>
        <w:t xml:space="preserve"> </w:t>
      </w:r>
      <w:r>
        <w:rPr>
          <w:sz w:val="24"/>
        </w:rPr>
        <w:t>на</w:t>
      </w:r>
      <w:r>
        <w:rPr>
          <w:spacing w:val="16"/>
          <w:sz w:val="24"/>
        </w:rPr>
        <w:t xml:space="preserve"> </w:t>
      </w:r>
      <w:r>
        <w:rPr>
          <w:sz w:val="24"/>
        </w:rPr>
        <w:t>основе</w:t>
      </w:r>
      <w:r>
        <w:rPr>
          <w:spacing w:val="21"/>
          <w:sz w:val="24"/>
        </w:rPr>
        <w:t xml:space="preserve"> </w:t>
      </w:r>
      <w:r>
        <w:rPr>
          <w:sz w:val="24"/>
        </w:rPr>
        <w:t>сохранения</w:t>
      </w:r>
      <w:r>
        <w:rPr>
          <w:spacing w:val="-57"/>
          <w:sz w:val="24"/>
        </w:rPr>
        <w:t xml:space="preserve"> </w:t>
      </w:r>
      <w:r>
        <w:rPr>
          <w:sz w:val="24"/>
        </w:rPr>
        <w:t>и</w:t>
      </w:r>
      <w:r>
        <w:rPr>
          <w:spacing w:val="2"/>
          <w:sz w:val="24"/>
        </w:rPr>
        <w:t xml:space="preserve"> </w:t>
      </w:r>
      <w:r>
        <w:rPr>
          <w:sz w:val="24"/>
        </w:rPr>
        <w:t>развития</w:t>
      </w:r>
      <w:r>
        <w:rPr>
          <w:spacing w:val="2"/>
          <w:sz w:val="24"/>
        </w:rPr>
        <w:t xml:space="preserve"> </w:t>
      </w:r>
      <w:r>
        <w:rPr>
          <w:sz w:val="24"/>
        </w:rPr>
        <w:t>культурных</w:t>
      </w:r>
      <w:r>
        <w:rPr>
          <w:spacing w:val="1"/>
          <w:sz w:val="24"/>
        </w:rPr>
        <w:t xml:space="preserve"> </w:t>
      </w:r>
      <w:r>
        <w:rPr>
          <w:sz w:val="24"/>
        </w:rPr>
        <w:t>и</w:t>
      </w:r>
      <w:r>
        <w:rPr>
          <w:spacing w:val="2"/>
          <w:sz w:val="24"/>
        </w:rPr>
        <w:t xml:space="preserve"> </w:t>
      </w:r>
      <w:r>
        <w:rPr>
          <w:sz w:val="24"/>
        </w:rPr>
        <w:t>духовных</w:t>
      </w:r>
      <w:r>
        <w:rPr>
          <w:spacing w:val="-3"/>
          <w:sz w:val="24"/>
        </w:rPr>
        <w:t xml:space="preserve"> </w:t>
      </w:r>
      <w:r>
        <w:rPr>
          <w:sz w:val="24"/>
        </w:rPr>
        <w:t>ценностей.</w:t>
      </w:r>
    </w:p>
    <w:p w:rsidR="008C2F3B" w:rsidRDefault="00DD429D">
      <w:pPr>
        <w:pStyle w:val="a3"/>
        <w:spacing w:line="237" w:lineRule="auto"/>
        <w:ind w:left="1142" w:right="702" w:firstLine="566"/>
        <w:jc w:val="both"/>
      </w:pPr>
      <w:r>
        <w:t>Обучение детей по программе курса «Основы религиозных культур и светской этики»</w:t>
      </w:r>
      <w:r>
        <w:rPr>
          <w:spacing w:val="1"/>
        </w:rPr>
        <w:t xml:space="preserve"> </w:t>
      </w:r>
      <w:r>
        <w:t>должно</w:t>
      </w:r>
      <w:r>
        <w:rPr>
          <w:spacing w:val="1"/>
        </w:rPr>
        <w:t xml:space="preserve"> </w:t>
      </w:r>
      <w:r>
        <w:t>быть</w:t>
      </w:r>
      <w:r>
        <w:rPr>
          <w:spacing w:val="1"/>
        </w:rPr>
        <w:t xml:space="preserve"> </w:t>
      </w:r>
      <w:r>
        <w:t>направлено</w:t>
      </w:r>
      <w:r>
        <w:rPr>
          <w:spacing w:val="1"/>
        </w:rPr>
        <w:t xml:space="preserve"> </w:t>
      </w:r>
      <w:r>
        <w:t>на</w:t>
      </w:r>
      <w:r>
        <w:rPr>
          <w:spacing w:val="1"/>
        </w:rPr>
        <w:t xml:space="preserve"> </w:t>
      </w:r>
      <w:r>
        <w:t>достижение</w:t>
      </w:r>
      <w:r>
        <w:rPr>
          <w:spacing w:val="1"/>
        </w:rPr>
        <w:t xml:space="preserve"> </w:t>
      </w:r>
      <w:r>
        <w:t>следующих</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4"/>
        </w:rPr>
        <w:t xml:space="preserve"> </w:t>
      </w:r>
      <w:r>
        <w:t>результатов</w:t>
      </w:r>
      <w:r>
        <w:rPr>
          <w:spacing w:val="-1"/>
        </w:rPr>
        <w:t xml:space="preserve"> </w:t>
      </w:r>
      <w:r>
        <w:t>освоения</w:t>
      </w:r>
      <w:r>
        <w:rPr>
          <w:spacing w:val="2"/>
        </w:rPr>
        <w:t xml:space="preserve"> </w:t>
      </w:r>
      <w:r>
        <w:t>содержания.</w:t>
      </w:r>
    </w:p>
    <w:p w:rsidR="008C2F3B" w:rsidRDefault="00DD429D">
      <w:pPr>
        <w:pStyle w:val="a3"/>
        <w:spacing w:line="273" w:lineRule="exact"/>
        <w:ind w:left="1142"/>
        <w:jc w:val="both"/>
      </w:pPr>
      <w:r>
        <w:t>Требования</w:t>
      </w:r>
      <w:r>
        <w:rPr>
          <w:spacing w:val="-3"/>
        </w:rPr>
        <w:t xml:space="preserve"> </w:t>
      </w:r>
      <w:r>
        <w:t>к</w:t>
      </w:r>
      <w:r>
        <w:rPr>
          <w:spacing w:val="-4"/>
        </w:rPr>
        <w:t xml:space="preserve"> </w:t>
      </w:r>
      <w:r>
        <w:t>личностным</w:t>
      </w:r>
      <w:r>
        <w:rPr>
          <w:spacing w:val="-2"/>
        </w:rPr>
        <w:t xml:space="preserve"> </w:t>
      </w:r>
      <w:r>
        <w:t>результатам:</w:t>
      </w:r>
    </w:p>
    <w:p w:rsidR="008C2F3B" w:rsidRDefault="00DD429D">
      <w:pPr>
        <w:pStyle w:val="a4"/>
        <w:numPr>
          <w:ilvl w:val="0"/>
          <w:numId w:val="28"/>
        </w:numPr>
        <w:tabs>
          <w:tab w:val="left" w:pos="1863"/>
        </w:tabs>
        <w:spacing w:line="237" w:lineRule="auto"/>
        <w:ind w:right="700" w:hanging="284"/>
        <w:jc w:val="both"/>
        <w:rPr>
          <w:sz w:val="24"/>
        </w:rPr>
      </w:pPr>
      <w:r>
        <w:rPr>
          <w:sz w:val="24"/>
        </w:rPr>
        <w:t>формирование основ российской гражданской идентичности, чувства гордости за свою</w:t>
      </w:r>
      <w:r>
        <w:rPr>
          <w:spacing w:val="1"/>
          <w:sz w:val="24"/>
        </w:rPr>
        <w:t xml:space="preserve"> </w:t>
      </w:r>
      <w:r>
        <w:rPr>
          <w:sz w:val="24"/>
        </w:rPr>
        <w:t>Родину;</w:t>
      </w:r>
    </w:p>
    <w:p w:rsidR="008C2F3B" w:rsidRDefault="00DD429D">
      <w:pPr>
        <w:pStyle w:val="a4"/>
        <w:numPr>
          <w:ilvl w:val="0"/>
          <w:numId w:val="28"/>
        </w:numPr>
        <w:tabs>
          <w:tab w:val="left" w:pos="1863"/>
        </w:tabs>
        <w:ind w:right="703" w:hanging="284"/>
        <w:jc w:val="both"/>
        <w:rPr>
          <w:sz w:val="24"/>
        </w:rPr>
      </w:pPr>
      <w:r>
        <w:rPr>
          <w:sz w:val="24"/>
        </w:rPr>
        <w:t>формирование</w:t>
      </w:r>
      <w:r>
        <w:rPr>
          <w:spacing w:val="1"/>
          <w:sz w:val="24"/>
        </w:rPr>
        <w:t xml:space="preserve"> </w:t>
      </w:r>
      <w:r>
        <w:rPr>
          <w:sz w:val="24"/>
        </w:rPr>
        <w:t>образа</w:t>
      </w:r>
      <w:r>
        <w:rPr>
          <w:spacing w:val="1"/>
          <w:sz w:val="24"/>
        </w:rPr>
        <w:t xml:space="preserve"> </w:t>
      </w:r>
      <w:r>
        <w:rPr>
          <w:sz w:val="24"/>
        </w:rPr>
        <w:t>мира</w:t>
      </w:r>
      <w:r>
        <w:rPr>
          <w:spacing w:val="1"/>
          <w:sz w:val="24"/>
        </w:rPr>
        <w:t xml:space="preserve"> </w:t>
      </w:r>
      <w:r>
        <w:rPr>
          <w:sz w:val="24"/>
        </w:rPr>
        <w:t>как</w:t>
      </w:r>
      <w:r>
        <w:rPr>
          <w:spacing w:val="1"/>
          <w:sz w:val="24"/>
        </w:rPr>
        <w:t xml:space="preserve"> </w:t>
      </w:r>
      <w:r>
        <w:rPr>
          <w:sz w:val="24"/>
        </w:rPr>
        <w:t>единого</w:t>
      </w:r>
      <w:r>
        <w:rPr>
          <w:spacing w:val="1"/>
          <w:sz w:val="24"/>
        </w:rPr>
        <w:t xml:space="preserve"> </w:t>
      </w:r>
      <w:r>
        <w:rPr>
          <w:sz w:val="24"/>
        </w:rPr>
        <w:t>и</w:t>
      </w:r>
      <w:r>
        <w:rPr>
          <w:spacing w:val="1"/>
          <w:sz w:val="24"/>
        </w:rPr>
        <w:t xml:space="preserve"> </w:t>
      </w:r>
      <w:r>
        <w:rPr>
          <w:sz w:val="24"/>
        </w:rPr>
        <w:t>целостного</w:t>
      </w:r>
      <w:r>
        <w:rPr>
          <w:spacing w:val="1"/>
          <w:sz w:val="24"/>
        </w:rPr>
        <w:t xml:space="preserve"> </w:t>
      </w:r>
      <w:r>
        <w:rPr>
          <w:sz w:val="24"/>
        </w:rPr>
        <w:t>при</w:t>
      </w:r>
      <w:r>
        <w:rPr>
          <w:spacing w:val="1"/>
          <w:sz w:val="24"/>
        </w:rPr>
        <w:t xml:space="preserve"> </w:t>
      </w:r>
      <w:r>
        <w:rPr>
          <w:sz w:val="24"/>
        </w:rPr>
        <w:t>разнообразии</w:t>
      </w:r>
      <w:r>
        <w:rPr>
          <w:spacing w:val="1"/>
          <w:sz w:val="24"/>
        </w:rPr>
        <w:t xml:space="preserve"> </w:t>
      </w:r>
      <w:r>
        <w:rPr>
          <w:sz w:val="24"/>
        </w:rPr>
        <w:t>культур,</w:t>
      </w:r>
      <w:r>
        <w:rPr>
          <w:spacing w:val="1"/>
          <w:sz w:val="24"/>
        </w:rPr>
        <w:t xml:space="preserve"> </w:t>
      </w:r>
      <w:r>
        <w:rPr>
          <w:sz w:val="24"/>
        </w:rPr>
        <w:t>национальностей, религий, воспитание доверия и уважения к истории и культуре всех</w:t>
      </w:r>
      <w:r>
        <w:rPr>
          <w:spacing w:val="1"/>
          <w:sz w:val="24"/>
        </w:rPr>
        <w:t xml:space="preserve"> </w:t>
      </w:r>
      <w:r>
        <w:rPr>
          <w:sz w:val="24"/>
        </w:rPr>
        <w:t>народов;</w:t>
      </w:r>
    </w:p>
    <w:p w:rsidR="008C2F3B" w:rsidRDefault="00DD429D">
      <w:pPr>
        <w:pStyle w:val="a4"/>
        <w:numPr>
          <w:ilvl w:val="0"/>
          <w:numId w:val="28"/>
        </w:numPr>
        <w:tabs>
          <w:tab w:val="left" w:pos="1863"/>
        </w:tabs>
        <w:spacing w:line="237" w:lineRule="auto"/>
        <w:ind w:right="701" w:hanging="284"/>
        <w:jc w:val="both"/>
        <w:rPr>
          <w:sz w:val="24"/>
        </w:rPr>
      </w:pPr>
      <w:r>
        <w:rPr>
          <w:sz w:val="24"/>
        </w:rPr>
        <w:lastRenderedPageBreak/>
        <w:t>развитие</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личной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поступки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представлений</w:t>
      </w:r>
      <w:r>
        <w:rPr>
          <w:spacing w:val="-4"/>
          <w:sz w:val="24"/>
        </w:rPr>
        <w:t xml:space="preserve"> </w:t>
      </w:r>
      <w:r>
        <w:rPr>
          <w:sz w:val="24"/>
        </w:rPr>
        <w:t>о нравственных</w:t>
      </w:r>
      <w:r>
        <w:rPr>
          <w:spacing w:val="-5"/>
          <w:sz w:val="24"/>
        </w:rPr>
        <w:t xml:space="preserve"> </w:t>
      </w:r>
      <w:r>
        <w:rPr>
          <w:sz w:val="24"/>
        </w:rPr>
        <w:t>нормах,</w:t>
      </w:r>
      <w:r>
        <w:rPr>
          <w:spacing w:val="3"/>
          <w:sz w:val="24"/>
        </w:rPr>
        <w:t xml:space="preserve"> </w:t>
      </w:r>
      <w:r>
        <w:rPr>
          <w:sz w:val="24"/>
        </w:rPr>
        <w:t>социальной</w:t>
      </w:r>
      <w:r>
        <w:rPr>
          <w:spacing w:val="1"/>
          <w:sz w:val="24"/>
        </w:rPr>
        <w:t xml:space="preserve"> </w:t>
      </w:r>
      <w:r>
        <w:rPr>
          <w:sz w:val="24"/>
        </w:rPr>
        <w:t>справедливости</w:t>
      </w:r>
      <w:r>
        <w:rPr>
          <w:spacing w:val="1"/>
          <w:sz w:val="24"/>
        </w:rPr>
        <w:t xml:space="preserve"> </w:t>
      </w:r>
      <w:r>
        <w:rPr>
          <w:sz w:val="24"/>
        </w:rPr>
        <w:t>и</w:t>
      </w:r>
      <w:r>
        <w:rPr>
          <w:spacing w:val="-4"/>
          <w:sz w:val="24"/>
        </w:rPr>
        <w:t xml:space="preserve"> </w:t>
      </w:r>
      <w:r>
        <w:rPr>
          <w:sz w:val="24"/>
        </w:rPr>
        <w:t>свободе;</w:t>
      </w:r>
    </w:p>
    <w:p w:rsidR="008C2F3B" w:rsidRDefault="00DD429D">
      <w:pPr>
        <w:pStyle w:val="a4"/>
        <w:numPr>
          <w:ilvl w:val="0"/>
          <w:numId w:val="28"/>
        </w:numPr>
        <w:tabs>
          <w:tab w:val="left" w:pos="1863"/>
        </w:tabs>
        <w:spacing w:line="289" w:lineRule="exact"/>
        <w:ind w:left="1862"/>
        <w:jc w:val="both"/>
        <w:rPr>
          <w:sz w:val="24"/>
        </w:rPr>
      </w:pPr>
      <w:r>
        <w:rPr>
          <w:sz w:val="24"/>
        </w:rPr>
        <w:t>развитие</w:t>
      </w:r>
      <w:r>
        <w:rPr>
          <w:spacing w:val="-4"/>
          <w:sz w:val="24"/>
        </w:rPr>
        <w:t xml:space="preserve"> </w:t>
      </w:r>
      <w:r>
        <w:rPr>
          <w:sz w:val="24"/>
        </w:rPr>
        <w:t>этических</w:t>
      </w:r>
      <w:r>
        <w:rPr>
          <w:spacing w:val="-7"/>
          <w:sz w:val="24"/>
        </w:rPr>
        <w:t xml:space="preserve"> </w:t>
      </w:r>
      <w:r>
        <w:rPr>
          <w:sz w:val="24"/>
        </w:rPr>
        <w:t>чувств</w:t>
      </w:r>
      <w:r>
        <w:rPr>
          <w:spacing w:val="-2"/>
          <w:sz w:val="24"/>
        </w:rPr>
        <w:t xml:space="preserve"> </w:t>
      </w:r>
      <w:r>
        <w:rPr>
          <w:sz w:val="24"/>
        </w:rPr>
        <w:t>как</w:t>
      </w:r>
      <w:r>
        <w:rPr>
          <w:spacing w:val="-4"/>
          <w:sz w:val="24"/>
        </w:rPr>
        <w:t xml:space="preserve"> </w:t>
      </w:r>
      <w:r>
        <w:rPr>
          <w:sz w:val="24"/>
        </w:rPr>
        <w:t>регуляторов</w:t>
      </w:r>
      <w:r>
        <w:rPr>
          <w:spacing w:val="-6"/>
          <w:sz w:val="24"/>
        </w:rPr>
        <w:t xml:space="preserve"> </w:t>
      </w:r>
      <w:r>
        <w:rPr>
          <w:sz w:val="24"/>
        </w:rPr>
        <w:t>морального</w:t>
      </w:r>
      <w:r>
        <w:rPr>
          <w:spacing w:val="-3"/>
          <w:sz w:val="24"/>
        </w:rPr>
        <w:t xml:space="preserve"> </w:t>
      </w:r>
      <w:r>
        <w:rPr>
          <w:sz w:val="24"/>
        </w:rPr>
        <w:t>поведения;</w:t>
      </w:r>
    </w:p>
    <w:p w:rsidR="008C2F3B" w:rsidRDefault="00DD429D">
      <w:pPr>
        <w:pStyle w:val="a4"/>
        <w:numPr>
          <w:ilvl w:val="0"/>
          <w:numId w:val="28"/>
        </w:numPr>
        <w:tabs>
          <w:tab w:val="left" w:pos="1863"/>
        </w:tabs>
        <w:ind w:right="691" w:hanging="284"/>
        <w:jc w:val="both"/>
        <w:rPr>
          <w:sz w:val="24"/>
        </w:rPr>
      </w:pPr>
      <w:r>
        <w:rPr>
          <w:sz w:val="24"/>
        </w:rPr>
        <w:t>воспитание</w:t>
      </w:r>
      <w:r>
        <w:rPr>
          <w:spacing w:val="1"/>
          <w:sz w:val="24"/>
        </w:rPr>
        <w:t xml:space="preserve"> </w:t>
      </w:r>
      <w:r>
        <w:rPr>
          <w:sz w:val="24"/>
        </w:rPr>
        <w:t>доброжелательности</w:t>
      </w:r>
      <w:r>
        <w:rPr>
          <w:spacing w:val="1"/>
          <w:sz w:val="24"/>
        </w:rPr>
        <w:t xml:space="preserve"> </w:t>
      </w:r>
      <w:r>
        <w:rPr>
          <w:sz w:val="24"/>
        </w:rPr>
        <w:t>и</w:t>
      </w:r>
      <w:r>
        <w:rPr>
          <w:spacing w:val="1"/>
          <w:sz w:val="24"/>
        </w:rPr>
        <w:t xml:space="preserve"> </w:t>
      </w:r>
      <w:r>
        <w:rPr>
          <w:sz w:val="24"/>
        </w:rPr>
        <w:t>эмоционально-нравственной</w:t>
      </w:r>
      <w:r>
        <w:rPr>
          <w:spacing w:val="1"/>
          <w:sz w:val="24"/>
        </w:rPr>
        <w:t xml:space="preserve"> </w:t>
      </w:r>
      <w:r>
        <w:rPr>
          <w:sz w:val="24"/>
        </w:rPr>
        <w:t>отзывчивости,</w:t>
      </w:r>
      <w:r>
        <w:rPr>
          <w:spacing w:val="1"/>
          <w:sz w:val="24"/>
        </w:rPr>
        <w:t xml:space="preserve"> </w:t>
      </w:r>
      <w:r>
        <w:rPr>
          <w:sz w:val="24"/>
        </w:rPr>
        <w:t>понимания</w:t>
      </w:r>
      <w:r>
        <w:rPr>
          <w:spacing w:val="-4"/>
          <w:sz w:val="24"/>
        </w:rPr>
        <w:t xml:space="preserve"> </w:t>
      </w:r>
      <w:r>
        <w:rPr>
          <w:sz w:val="24"/>
        </w:rPr>
        <w:t>и</w:t>
      </w:r>
      <w:r>
        <w:rPr>
          <w:spacing w:val="-2"/>
          <w:sz w:val="24"/>
        </w:rPr>
        <w:t xml:space="preserve"> </w:t>
      </w:r>
      <w:r>
        <w:rPr>
          <w:sz w:val="24"/>
        </w:rPr>
        <w:t>сопереживания</w:t>
      </w:r>
      <w:r>
        <w:rPr>
          <w:spacing w:val="2"/>
          <w:sz w:val="24"/>
        </w:rPr>
        <w:t xml:space="preserve"> </w:t>
      </w:r>
      <w:r>
        <w:rPr>
          <w:sz w:val="24"/>
        </w:rPr>
        <w:t>чувствам</w:t>
      </w:r>
      <w:r>
        <w:rPr>
          <w:spacing w:val="2"/>
          <w:sz w:val="24"/>
        </w:rPr>
        <w:t xml:space="preserve"> </w:t>
      </w:r>
      <w:r>
        <w:rPr>
          <w:sz w:val="24"/>
        </w:rPr>
        <w:t>других</w:t>
      </w:r>
      <w:r>
        <w:rPr>
          <w:spacing w:val="-3"/>
          <w:sz w:val="24"/>
        </w:rPr>
        <w:t xml:space="preserve"> </w:t>
      </w:r>
      <w:r>
        <w:rPr>
          <w:sz w:val="24"/>
        </w:rPr>
        <w:t>людей;</w:t>
      </w:r>
    </w:p>
    <w:p w:rsidR="008C2F3B" w:rsidRDefault="00DD429D">
      <w:pPr>
        <w:pStyle w:val="a4"/>
        <w:numPr>
          <w:ilvl w:val="0"/>
          <w:numId w:val="28"/>
        </w:numPr>
        <w:tabs>
          <w:tab w:val="left" w:pos="1863"/>
        </w:tabs>
        <w:spacing w:line="287" w:lineRule="exact"/>
        <w:ind w:left="1862"/>
        <w:jc w:val="both"/>
        <w:rPr>
          <w:sz w:val="24"/>
        </w:rPr>
      </w:pPr>
      <w:r>
        <w:rPr>
          <w:sz w:val="24"/>
        </w:rPr>
        <w:t>развитие</w:t>
      </w:r>
      <w:r>
        <w:rPr>
          <w:spacing w:val="-8"/>
          <w:sz w:val="24"/>
        </w:rPr>
        <w:t xml:space="preserve"> </w:t>
      </w:r>
      <w:r>
        <w:rPr>
          <w:sz w:val="24"/>
        </w:rPr>
        <w:t>начальных</w:t>
      </w:r>
      <w:r>
        <w:rPr>
          <w:spacing w:val="-6"/>
          <w:sz w:val="24"/>
        </w:rPr>
        <w:t xml:space="preserve"> </w:t>
      </w:r>
      <w:r>
        <w:rPr>
          <w:sz w:val="24"/>
        </w:rPr>
        <w:t>форм регуляции</w:t>
      </w:r>
      <w:r>
        <w:rPr>
          <w:spacing w:val="-1"/>
          <w:sz w:val="24"/>
        </w:rPr>
        <w:t xml:space="preserve"> </w:t>
      </w:r>
      <w:r>
        <w:rPr>
          <w:sz w:val="24"/>
        </w:rPr>
        <w:t>своих</w:t>
      </w:r>
      <w:r>
        <w:rPr>
          <w:spacing w:val="-6"/>
          <w:sz w:val="24"/>
        </w:rPr>
        <w:t xml:space="preserve"> </w:t>
      </w:r>
      <w:r>
        <w:rPr>
          <w:sz w:val="24"/>
        </w:rPr>
        <w:t>эмоциональных</w:t>
      </w:r>
      <w:r>
        <w:rPr>
          <w:spacing w:val="-6"/>
          <w:sz w:val="24"/>
        </w:rPr>
        <w:t xml:space="preserve"> </w:t>
      </w:r>
      <w:r>
        <w:rPr>
          <w:sz w:val="24"/>
        </w:rPr>
        <w:t>состояний;</w:t>
      </w:r>
    </w:p>
    <w:p w:rsidR="008C2F3B" w:rsidRDefault="00DD429D">
      <w:pPr>
        <w:pStyle w:val="a4"/>
        <w:numPr>
          <w:ilvl w:val="0"/>
          <w:numId w:val="28"/>
        </w:numPr>
        <w:tabs>
          <w:tab w:val="left" w:pos="1863"/>
        </w:tabs>
        <w:ind w:right="697" w:hanging="284"/>
        <w:jc w:val="both"/>
        <w:rPr>
          <w:sz w:val="24"/>
        </w:rPr>
      </w:pPr>
      <w:r>
        <w:rPr>
          <w:sz w:val="24"/>
        </w:rPr>
        <w:t>развитие</w:t>
      </w:r>
      <w:r>
        <w:rPr>
          <w:spacing w:val="1"/>
          <w:sz w:val="24"/>
        </w:rPr>
        <w:t xml:space="preserve"> </w:t>
      </w:r>
      <w:r>
        <w:rPr>
          <w:sz w:val="24"/>
        </w:rPr>
        <w:t>навыков</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социальных</w:t>
      </w:r>
      <w:r>
        <w:rPr>
          <w:spacing w:val="1"/>
          <w:sz w:val="24"/>
        </w:rPr>
        <w:t xml:space="preserve"> </w:t>
      </w:r>
      <w:r>
        <w:rPr>
          <w:sz w:val="24"/>
        </w:rPr>
        <w:t>ситуациях,</w:t>
      </w:r>
      <w:r>
        <w:rPr>
          <w:spacing w:val="1"/>
          <w:sz w:val="24"/>
        </w:rPr>
        <w:t xml:space="preserve"> </w:t>
      </w:r>
      <w:r>
        <w:rPr>
          <w:sz w:val="24"/>
        </w:rPr>
        <w:t>умений</w:t>
      </w:r>
      <w:r>
        <w:rPr>
          <w:spacing w:val="1"/>
          <w:sz w:val="24"/>
        </w:rPr>
        <w:t xml:space="preserve"> </w:t>
      </w:r>
      <w:r>
        <w:rPr>
          <w:sz w:val="24"/>
        </w:rPr>
        <w:t>не</w:t>
      </w:r>
      <w:r>
        <w:rPr>
          <w:spacing w:val="1"/>
          <w:sz w:val="24"/>
        </w:rPr>
        <w:t xml:space="preserve"> </w:t>
      </w:r>
      <w:r>
        <w:rPr>
          <w:sz w:val="24"/>
        </w:rPr>
        <w:t>создавать</w:t>
      </w:r>
      <w:r>
        <w:rPr>
          <w:spacing w:val="1"/>
          <w:sz w:val="24"/>
        </w:rPr>
        <w:t xml:space="preserve"> </w:t>
      </w:r>
      <w:r>
        <w:rPr>
          <w:sz w:val="24"/>
        </w:rPr>
        <w:t>конфликтов</w:t>
      </w:r>
      <w:r>
        <w:rPr>
          <w:spacing w:val="1"/>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выходы</w:t>
      </w:r>
      <w:r>
        <w:rPr>
          <w:spacing w:val="1"/>
          <w:sz w:val="24"/>
        </w:rPr>
        <w:t xml:space="preserve"> </w:t>
      </w:r>
      <w:r>
        <w:rPr>
          <w:sz w:val="24"/>
        </w:rPr>
        <w:t>из</w:t>
      </w:r>
      <w:r>
        <w:rPr>
          <w:spacing w:val="1"/>
          <w:sz w:val="24"/>
        </w:rPr>
        <w:t xml:space="preserve"> </w:t>
      </w:r>
      <w:r>
        <w:rPr>
          <w:sz w:val="24"/>
        </w:rPr>
        <w:t>спорных</w:t>
      </w:r>
      <w:r>
        <w:rPr>
          <w:spacing w:val="-4"/>
          <w:sz w:val="24"/>
        </w:rPr>
        <w:t xml:space="preserve"> </w:t>
      </w:r>
      <w:r>
        <w:rPr>
          <w:sz w:val="24"/>
        </w:rPr>
        <w:t>ситуаций;</w:t>
      </w:r>
    </w:p>
    <w:p w:rsidR="008C2F3B" w:rsidRPr="00D84AD4" w:rsidRDefault="00DD429D" w:rsidP="00D84AD4">
      <w:pPr>
        <w:pStyle w:val="a4"/>
        <w:numPr>
          <w:ilvl w:val="0"/>
          <w:numId w:val="28"/>
        </w:numPr>
        <w:tabs>
          <w:tab w:val="left" w:pos="1863"/>
        </w:tabs>
        <w:spacing w:line="237" w:lineRule="auto"/>
        <w:ind w:right="700" w:hanging="284"/>
        <w:jc w:val="both"/>
        <w:rPr>
          <w:sz w:val="24"/>
        </w:rPr>
      </w:pPr>
      <w:r>
        <w:rPr>
          <w:sz w:val="24"/>
        </w:rPr>
        <w:t>наличие</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работе</w:t>
      </w:r>
      <w:r>
        <w:rPr>
          <w:spacing w:val="1"/>
          <w:sz w:val="24"/>
        </w:rPr>
        <w:t xml:space="preserve"> </w:t>
      </w:r>
      <w:r>
        <w:rPr>
          <w:sz w:val="24"/>
        </w:rPr>
        <w:t>на</w:t>
      </w:r>
      <w:r>
        <w:rPr>
          <w:spacing w:val="1"/>
          <w:sz w:val="24"/>
        </w:rPr>
        <w:t xml:space="preserve"> </w:t>
      </w:r>
      <w:r>
        <w:rPr>
          <w:sz w:val="24"/>
        </w:rPr>
        <w:t>результат,</w:t>
      </w:r>
      <w:r>
        <w:rPr>
          <w:spacing w:val="1"/>
          <w:sz w:val="24"/>
        </w:rPr>
        <w:t xml:space="preserve"> </w:t>
      </w:r>
      <w:r>
        <w:rPr>
          <w:sz w:val="24"/>
        </w:rPr>
        <w:t>бережному</w:t>
      </w:r>
      <w:r>
        <w:rPr>
          <w:spacing w:val="1"/>
          <w:sz w:val="24"/>
        </w:rPr>
        <w:t xml:space="preserve"> </w:t>
      </w:r>
      <w:r>
        <w:rPr>
          <w:sz w:val="24"/>
        </w:rPr>
        <w:t>отношению</w:t>
      </w:r>
      <w:r>
        <w:rPr>
          <w:spacing w:val="61"/>
          <w:sz w:val="24"/>
        </w:rPr>
        <w:t xml:space="preserve"> </w:t>
      </w:r>
      <w:r>
        <w:rPr>
          <w:sz w:val="24"/>
        </w:rPr>
        <w:t>к</w:t>
      </w:r>
      <w:r>
        <w:rPr>
          <w:spacing w:val="1"/>
          <w:sz w:val="24"/>
        </w:rPr>
        <w:t xml:space="preserve"> </w:t>
      </w:r>
      <w:r>
        <w:rPr>
          <w:sz w:val="24"/>
        </w:rPr>
        <w:t>материальным</w:t>
      </w:r>
      <w:r>
        <w:rPr>
          <w:spacing w:val="-2"/>
          <w:sz w:val="24"/>
        </w:rPr>
        <w:t xml:space="preserve"> </w:t>
      </w:r>
      <w:r>
        <w:rPr>
          <w:sz w:val="24"/>
        </w:rPr>
        <w:t>и</w:t>
      </w:r>
      <w:r>
        <w:rPr>
          <w:spacing w:val="-2"/>
          <w:sz w:val="24"/>
        </w:rPr>
        <w:t xml:space="preserve"> </w:t>
      </w:r>
      <w:r>
        <w:rPr>
          <w:sz w:val="24"/>
        </w:rPr>
        <w:t>духовным</w:t>
      </w:r>
      <w:r>
        <w:rPr>
          <w:spacing w:val="3"/>
          <w:sz w:val="24"/>
        </w:rPr>
        <w:t xml:space="preserve"> </w:t>
      </w:r>
      <w:r>
        <w:rPr>
          <w:sz w:val="24"/>
        </w:rPr>
        <w:t>ценностям.</w:t>
      </w:r>
    </w:p>
    <w:p w:rsidR="008C2F3B" w:rsidRDefault="00DD429D">
      <w:pPr>
        <w:pStyle w:val="a3"/>
        <w:spacing w:before="1" w:line="274" w:lineRule="exact"/>
        <w:ind w:left="1142"/>
      </w:pPr>
      <w:r>
        <w:t>Требования</w:t>
      </w:r>
      <w:r>
        <w:rPr>
          <w:spacing w:val="-3"/>
        </w:rPr>
        <w:t xml:space="preserve"> </w:t>
      </w:r>
      <w:r>
        <w:t>к</w:t>
      </w:r>
      <w:r>
        <w:rPr>
          <w:spacing w:val="-8"/>
        </w:rPr>
        <w:t xml:space="preserve"> </w:t>
      </w:r>
      <w:r>
        <w:t>метапредметным</w:t>
      </w:r>
      <w:r>
        <w:rPr>
          <w:spacing w:val="-6"/>
        </w:rPr>
        <w:t xml:space="preserve"> </w:t>
      </w:r>
      <w:r>
        <w:t>результатам:</w:t>
      </w:r>
    </w:p>
    <w:p w:rsidR="008C2F3B" w:rsidRDefault="00DD429D">
      <w:pPr>
        <w:pStyle w:val="a4"/>
        <w:numPr>
          <w:ilvl w:val="0"/>
          <w:numId w:val="28"/>
        </w:numPr>
        <w:tabs>
          <w:tab w:val="left" w:pos="1863"/>
        </w:tabs>
        <w:spacing w:line="242" w:lineRule="auto"/>
        <w:ind w:right="693" w:hanging="284"/>
        <w:rPr>
          <w:sz w:val="24"/>
        </w:rPr>
      </w:pPr>
      <w:r>
        <w:rPr>
          <w:sz w:val="24"/>
        </w:rPr>
        <w:t>овладение</w:t>
      </w:r>
      <w:r>
        <w:rPr>
          <w:spacing w:val="8"/>
          <w:sz w:val="24"/>
        </w:rPr>
        <w:t xml:space="preserve"> </w:t>
      </w:r>
      <w:r>
        <w:rPr>
          <w:sz w:val="24"/>
        </w:rPr>
        <w:t>способностью</w:t>
      </w:r>
      <w:r>
        <w:rPr>
          <w:spacing w:val="8"/>
          <w:sz w:val="24"/>
        </w:rPr>
        <w:t xml:space="preserve"> </w:t>
      </w:r>
      <w:r>
        <w:rPr>
          <w:sz w:val="24"/>
        </w:rPr>
        <w:t>принимать</w:t>
      </w:r>
      <w:r>
        <w:rPr>
          <w:spacing w:val="10"/>
          <w:sz w:val="24"/>
        </w:rPr>
        <w:t xml:space="preserve"> </w:t>
      </w:r>
      <w:r>
        <w:rPr>
          <w:sz w:val="24"/>
        </w:rPr>
        <w:t>и</w:t>
      </w:r>
      <w:r>
        <w:rPr>
          <w:spacing w:val="10"/>
          <w:sz w:val="24"/>
        </w:rPr>
        <w:t xml:space="preserve"> </w:t>
      </w:r>
      <w:r>
        <w:rPr>
          <w:sz w:val="24"/>
        </w:rPr>
        <w:t>сохранять</w:t>
      </w:r>
      <w:r>
        <w:rPr>
          <w:spacing w:val="10"/>
          <w:sz w:val="24"/>
        </w:rPr>
        <w:t xml:space="preserve"> </w:t>
      </w:r>
      <w:r>
        <w:rPr>
          <w:sz w:val="24"/>
        </w:rPr>
        <w:t>цели</w:t>
      </w:r>
      <w:r>
        <w:rPr>
          <w:spacing w:val="10"/>
          <w:sz w:val="24"/>
        </w:rPr>
        <w:t xml:space="preserve"> </w:t>
      </w:r>
      <w:r>
        <w:rPr>
          <w:sz w:val="24"/>
        </w:rPr>
        <w:t>и</w:t>
      </w:r>
      <w:r>
        <w:rPr>
          <w:spacing w:val="19"/>
          <w:sz w:val="24"/>
        </w:rPr>
        <w:t xml:space="preserve"> </w:t>
      </w:r>
      <w:r>
        <w:rPr>
          <w:sz w:val="24"/>
        </w:rPr>
        <w:t>задачи</w:t>
      </w:r>
      <w:r>
        <w:rPr>
          <w:spacing w:val="15"/>
          <w:sz w:val="24"/>
        </w:rPr>
        <w:t xml:space="preserve"> </w:t>
      </w:r>
      <w:r>
        <w:rPr>
          <w:sz w:val="24"/>
        </w:rPr>
        <w:t>учебной</w:t>
      </w:r>
      <w:r>
        <w:rPr>
          <w:spacing w:val="10"/>
          <w:sz w:val="24"/>
        </w:rPr>
        <w:t xml:space="preserve"> </w:t>
      </w:r>
      <w:r>
        <w:rPr>
          <w:sz w:val="24"/>
        </w:rPr>
        <w:t>деятельности,</w:t>
      </w:r>
      <w:r>
        <w:rPr>
          <w:spacing w:val="11"/>
          <w:sz w:val="24"/>
        </w:rPr>
        <w:t xml:space="preserve"> </w:t>
      </w:r>
      <w:r>
        <w:rPr>
          <w:sz w:val="24"/>
        </w:rPr>
        <w:t>а</w:t>
      </w:r>
      <w:r>
        <w:rPr>
          <w:spacing w:val="-57"/>
          <w:sz w:val="24"/>
        </w:rPr>
        <w:t xml:space="preserve"> </w:t>
      </w:r>
      <w:r>
        <w:rPr>
          <w:sz w:val="24"/>
        </w:rPr>
        <w:t>также находить</w:t>
      </w:r>
      <w:r>
        <w:rPr>
          <w:spacing w:val="2"/>
          <w:sz w:val="24"/>
        </w:rPr>
        <w:t xml:space="preserve"> </w:t>
      </w:r>
      <w:r>
        <w:rPr>
          <w:sz w:val="24"/>
        </w:rPr>
        <w:t>средства</w:t>
      </w:r>
      <w:r>
        <w:rPr>
          <w:spacing w:val="1"/>
          <w:sz w:val="24"/>
        </w:rPr>
        <w:t xml:space="preserve"> </w:t>
      </w:r>
      <w:r>
        <w:rPr>
          <w:sz w:val="24"/>
        </w:rPr>
        <w:t>еѐ</w:t>
      </w:r>
      <w:r>
        <w:rPr>
          <w:spacing w:val="-4"/>
          <w:sz w:val="24"/>
        </w:rPr>
        <w:t xml:space="preserve"> </w:t>
      </w:r>
      <w:r>
        <w:rPr>
          <w:sz w:val="24"/>
        </w:rPr>
        <w:t>осуществления;</w:t>
      </w:r>
    </w:p>
    <w:p w:rsidR="008C2F3B" w:rsidRDefault="00DD429D">
      <w:pPr>
        <w:pStyle w:val="a4"/>
        <w:numPr>
          <w:ilvl w:val="0"/>
          <w:numId w:val="28"/>
        </w:numPr>
        <w:tabs>
          <w:tab w:val="left" w:pos="1863"/>
        </w:tabs>
        <w:spacing w:line="237" w:lineRule="auto"/>
        <w:ind w:right="706" w:hanging="284"/>
        <w:rPr>
          <w:sz w:val="24"/>
        </w:rPr>
      </w:pPr>
      <w:r>
        <w:rPr>
          <w:sz w:val="24"/>
        </w:rPr>
        <w:t>формирование</w:t>
      </w:r>
      <w:r>
        <w:rPr>
          <w:spacing w:val="8"/>
          <w:sz w:val="24"/>
        </w:rPr>
        <w:t xml:space="preserve"> </w:t>
      </w:r>
      <w:r>
        <w:rPr>
          <w:sz w:val="24"/>
        </w:rPr>
        <w:t>умений</w:t>
      </w:r>
      <w:r>
        <w:rPr>
          <w:spacing w:val="8"/>
          <w:sz w:val="24"/>
        </w:rPr>
        <w:t xml:space="preserve"> </w:t>
      </w:r>
      <w:r>
        <w:rPr>
          <w:sz w:val="24"/>
        </w:rPr>
        <w:t>планировать,</w:t>
      </w:r>
      <w:r>
        <w:rPr>
          <w:spacing w:val="10"/>
          <w:sz w:val="24"/>
        </w:rPr>
        <w:t xml:space="preserve"> </w:t>
      </w:r>
      <w:r>
        <w:rPr>
          <w:sz w:val="24"/>
        </w:rPr>
        <w:t>контролировать</w:t>
      </w:r>
      <w:r>
        <w:rPr>
          <w:spacing w:val="8"/>
          <w:sz w:val="24"/>
        </w:rPr>
        <w:t xml:space="preserve"> </w:t>
      </w:r>
      <w:r>
        <w:rPr>
          <w:sz w:val="24"/>
        </w:rPr>
        <w:t>и</w:t>
      </w:r>
      <w:r>
        <w:rPr>
          <w:spacing w:val="59"/>
          <w:sz w:val="24"/>
        </w:rPr>
        <w:t xml:space="preserve"> </w:t>
      </w:r>
      <w:r>
        <w:rPr>
          <w:sz w:val="24"/>
        </w:rPr>
        <w:t>оценивать</w:t>
      </w:r>
      <w:r>
        <w:rPr>
          <w:spacing w:val="4"/>
          <w:sz w:val="24"/>
        </w:rPr>
        <w:t xml:space="preserve"> </w:t>
      </w:r>
      <w:r>
        <w:rPr>
          <w:sz w:val="24"/>
        </w:rPr>
        <w:t>учебные</w:t>
      </w:r>
      <w:r>
        <w:rPr>
          <w:spacing w:val="2"/>
          <w:sz w:val="24"/>
        </w:rPr>
        <w:t xml:space="preserve"> </w:t>
      </w:r>
      <w:r>
        <w:rPr>
          <w:sz w:val="24"/>
        </w:rPr>
        <w:t>действия</w:t>
      </w:r>
      <w:r>
        <w:rPr>
          <w:spacing w:val="3"/>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 поставленной</w:t>
      </w:r>
      <w:r>
        <w:rPr>
          <w:spacing w:val="-3"/>
          <w:sz w:val="24"/>
        </w:rPr>
        <w:t xml:space="preserve"> </w:t>
      </w:r>
      <w:r>
        <w:rPr>
          <w:sz w:val="24"/>
        </w:rPr>
        <w:t>задачей</w:t>
      </w:r>
      <w:r>
        <w:rPr>
          <w:spacing w:val="3"/>
          <w:sz w:val="24"/>
        </w:rPr>
        <w:t xml:space="preserve"> </w:t>
      </w:r>
      <w:r>
        <w:rPr>
          <w:sz w:val="24"/>
        </w:rPr>
        <w:t>и</w:t>
      </w:r>
      <w:r>
        <w:rPr>
          <w:spacing w:val="2"/>
          <w:sz w:val="24"/>
        </w:rPr>
        <w:t xml:space="preserve"> </w:t>
      </w:r>
      <w:r>
        <w:rPr>
          <w:sz w:val="24"/>
        </w:rPr>
        <w:t>условиями</w:t>
      </w:r>
      <w:r>
        <w:rPr>
          <w:spacing w:val="2"/>
          <w:sz w:val="24"/>
        </w:rPr>
        <w:t xml:space="preserve"> </w:t>
      </w:r>
      <w:r>
        <w:rPr>
          <w:sz w:val="24"/>
        </w:rPr>
        <w:t>еѐ реализации;</w:t>
      </w:r>
    </w:p>
    <w:p w:rsidR="008C2F3B" w:rsidRDefault="00DD429D">
      <w:pPr>
        <w:pStyle w:val="a4"/>
        <w:numPr>
          <w:ilvl w:val="0"/>
          <w:numId w:val="28"/>
        </w:numPr>
        <w:tabs>
          <w:tab w:val="left" w:pos="1863"/>
        </w:tabs>
        <w:spacing w:line="288" w:lineRule="exact"/>
        <w:ind w:left="1862"/>
        <w:rPr>
          <w:sz w:val="24"/>
        </w:rPr>
      </w:pPr>
      <w:r>
        <w:rPr>
          <w:sz w:val="24"/>
        </w:rPr>
        <w:t>определять</w:t>
      </w:r>
      <w:r>
        <w:rPr>
          <w:spacing w:val="53"/>
          <w:sz w:val="24"/>
        </w:rPr>
        <w:t xml:space="preserve"> </w:t>
      </w:r>
      <w:r>
        <w:rPr>
          <w:sz w:val="24"/>
        </w:rPr>
        <w:t>наиболее</w:t>
      </w:r>
      <w:r>
        <w:rPr>
          <w:spacing w:val="114"/>
          <w:sz w:val="24"/>
        </w:rPr>
        <w:t xml:space="preserve"> </w:t>
      </w:r>
      <w:r>
        <w:rPr>
          <w:sz w:val="24"/>
        </w:rPr>
        <w:t>эффективные</w:t>
      </w:r>
      <w:r>
        <w:rPr>
          <w:spacing w:val="120"/>
          <w:sz w:val="24"/>
        </w:rPr>
        <w:t xml:space="preserve"> </w:t>
      </w:r>
      <w:r>
        <w:rPr>
          <w:sz w:val="24"/>
        </w:rPr>
        <w:t>способы</w:t>
      </w:r>
      <w:r>
        <w:rPr>
          <w:spacing w:val="113"/>
          <w:sz w:val="24"/>
        </w:rPr>
        <w:t xml:space="preserve"> </w:t>
      </w:r>
      <w:r>
        <w:rPr>
          <w:sz w:val="24"/>
        </w:rPr>
        <w:t>достижения</w:t>
      </w:r>
      <w:r>
        <w:rPr>
          <w:spacing w:val="-5"/>
          <w:sz w:val="24"/>
        </w:rPr>
        <w:t xml:space="preserve"> </w:t>
      </w:r>
      <w:r>
        <w:rPr>
          <w:sz w:val="24"/>
        </w:rPr>
        <w:t>результата;</w:t>
      </w:r>
    </w:p>
    <w:p w:rsidR="008C2F3B" w:rsidRDefault="00DD429D">
      <w:pPr>
        <w:pStyle w:val="a4"/>
        <w:numPr>
          <w:ilvl w:val="0"/>
          <w:numId w:val="28"/>
        </w:numPr>
        <w:tabs>
          <w:tab w:val="left" w:pos="1863"/>
        </w:tabs>
        <w:spacing w:line="242" w:lineRule="auto"/>
        <w:ind w:right="705" w:hanging="284"/>
        <w:jc w:val="both"/>
        <w:rPr>
          <w:sz w:val="24"/>
        </w:rPr>
      </w:pPr>
      <w:r>
        <w:rPr>
          <w:sz w:val="24"/>
        </w:rPr>
        <w:t>вносить соответствующие коррективы в их выполнение на основе оценки и с учѐтом</w:t>
      </w:r>
      <w:r>
        <w:rPr>
          <w:spacing w:val="1"/>
          <w:sz w:val="24"/>
        </w:rPr>
        <w:t xml:space="preserve"> </w:t>
      </w:r>
      <w:r>
        <w:rPr>
          <w:sz w:val="24"/>
        </w:rPr>
        <w:t>характера</w:t>
      </w:r>
      <w:r>
        <w:rPr>
          <w:spacing w:val="-1"/>
          <w:sz w:val="24"/>
        </w:rPr>
        <w:t xml:space="preserve"> </w:t>
      </w:r>
      <w:r>
        <w:rPr>
          <w:sz w:val="24"/>
        </w:rPr>
        <w:t>ошибок;</w:t>
      </w:r>
      <w:r>
        <w:rPr>
          <w:spacing w:val="-5"/>
          <w:sz w:val="24"/>
        </w:rPr>
        <w:t xml:space="preserve"> </w:t>
      </w:r>
      <w:r>
        <w:rPr>
          <w:sz w:val="24"/>
        </w:rPr>
        <w:t>понимать причины</w:t>
      </w:r>
      <w:r>
        <w:rPr>
          <w:spacing w:val="-3"/>
          <w:sz w:val="24"/>
        </w:rPr>
        <w:t xml:space="preserve"> </w:t>
      </w:r>
      <w:r>
        <w:rPr>
          <w:sz w:val="24"/>
        </w:rPr>
        <w:t>успеха/неуспеха</w:t>
      </w:r>
      <w:r>
        <w:rPr>
          <w:spacing w:val="4"/>
          <w:sz w:val="24"/>
        </w:rPr>
        <w:t xml:space="preserve"> </w:t>
      </w:r>
      <w:r>
        <w:rPr>
          <w:sz w:val="24"/>
        </w:rPr>
        <w:t>учебной</w:t>
      </w:r>
      <w:r>
        <w:rPr>
          <w:spacing w:val="1"/>
          <w:sz w:val="24"/>
        </w:rPr>
        <w:t xml:space="preserve"> </w:t>
      </w:r>
      <w:r>
        <w:rPr>
          <w:sz w:val="24"/>
        </w:rPr>
        <w:t>деятельности;</w:t>
      </w:r>
    </w:p>
    <w:p w:rsidR="008C2F3B" w:rsidRDefault="00DD429D">
      <w:pPr>
        <w:pStyle w:val="a4"/>
        <w:numPr>
          <w:ilvl w:val="0"/>
          <w:numId w:val="28"/>
        </w:numPr>
        <w:tabs>
          <w:tab w:val="left" w:pos="1863"/>
        </w:tabs>
        <w:spacing w:line="237" w:lineRule="auto"/>
        <w:ind w:right="690" w:hanging="284"/>
        <w:jc w:val="both"/>
        <w:rPr>
          <w:sz w:val="24"/>
        </w:rPr>
      </w:pPr>
      <w:r>
        <w:rPr>
          <w:sz w:val="24"/>
        </w:rPr>
        <w:t>адекватное</w:t>
      </w:r>
      <w:r>
        <w:rPr>
          <w:spacing w:val="1"/>
          <w:sz w:val="24"/>
        </w:rPr>
        <w:t xml:space="preserve"> </w:t>
      </w:r>
      <w:r>
        <w:rPr>
          <w:sz w:val="24"/>
        </w:rPr>
        <w:t>использование</w:t>
      </w:r>
      <w:r>
        <w:rPr>
          <w:spacing w:val="1"/>
          <w:sz w:val="24"/>
        </w:rPr>
        <w:t xml:space="preserve"> </w:t>
      </w:r>
      <w:r>
        <w:rPr>
          <w:sz w:val="24"/>
        </w:rPr>
        <w:t>речевых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информационно-</w:t>
      </w:r>
      <w:r>
        <w:rPr>
          <w:spacing w:val="1"/>
          <w:sz w:val="24"/>
        </w:rPr>
        <w:t xml:space="preserve"> </w:t>
      </w:r>
      <w:r>
        <w:rPr>
          <w:sz w:val="24"/>
        </w:rPr>
        <w:t>коммуникационных</w:t>
      </w:r>
      <w:r>
        <w:rPr>
          <w:spacing w:val="1"/>
          <w:sz w:val="24"/>
        </w:rPr>
        <w:t xml:space="preserve"> </w:t>
      </w:r>
      <w:r>
        <w:rPr>
          <w:sz w:val="24"/>
        </w:rPr>
        <w:t>технологий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коммуникативных</w:t>
      </w:r>
      <w:r>
        <w:rPr>
          <w:spacing w:val="1"/>
          <w:sz w:val="24"/>
        </w:rPr>
        <w:t xml:space="preserve"> </w:t>
      </w:r>
      <w:r>
        <w:rPr>
          <w:sz w:val="24"/>
        </w:rPr>
        <w:t>и</w:t>
      </w:r>
      <w:r>
        <w:rPr>
          <w:spacing w:val="1"/>
          <w:sz w:val="24"/>
        </w:rPr>
        <w:t xml:space="preserve"> </w:t>
      </w:r>
      <w:r>
        <w:rPr>
          <w:sz w:val="24"/>
        </w:rPr>
        <w:t>познавательных</w:t>
      </w:r>
      <w:r>
        <w:rPr>
          <w:spacing w:val="-4"/>
          <w:sz w:val="24"/>
        </w:rPr>
        <w:t xml:space="preserve"> </w:t>
      </w:r>
      <w:r>
        <w:rPr>
          <w:sz w:val="24"/>
        </w:rPr>
        <w:t>задач;</w:t>
      </w:r>
    </w:p>
    <w:p w:rsidR="008C2F3B" w:rsidRDefault="00DD429D">
      <w:pPr>
        <w:pStyle w:val="a4"/>
        <w:numPr>
          <w:ilvl w:val="0"/>
          <w:numId w:val="28"/>
        </w:numPr>
        <w:tabs>
          <w:tab w:val="left" w:pos="1863"/>
        </w:tabs>
        <w:spacing w:line="289" w:lineRule="exact"/>
        <w:ind w:left="1862"/>
        <w:jc w:val="both"/>
        <w:rPr>
          <w:sz w:val="24"/>
        </w:rPr>
      </w:pPr>
      <w:r>
        <w:rPr>
          <w:sz w:val="24"/>
        </w:rPr>
        <w:t>умение</w:t>
      </w:r>
      <w:r>
        <w:rPr>
          <w:spacing w:val="-4"/>
          <w:sz w:val="24"/>
        </w:rPr>
        <w:t xml:space="preserve"> </w:t>
      </w:r>
      <w:r>
        <w:rPr>
          <w:sz w:val="24"/>
        </w:rPr>
        <w:t>осуществлять</w:t>
      </w:r>
      <w:r>
        <w:rPr>
          <w:spacing w:val="-3"/>
          <w:sz w:val="24"/>
        </w:rPr>
        <w:t xml:space="preserve"> </w:t>
      </w:r>
      <w:r>
        <w:rPr>
          <w:sz w:val="24"/>
        </w:rPr>
        <w:t>информационный</w:t>
      </w:r>
      <w:r>
        <w:rPr>
          <w:spacing w:val="-6"/>
          <w:sz w:val="24"/>
        </w:rPr>
        <w:t xml:space="preserve"> </w:t>
      </w:r>
      <w:r>
        <w:rPr>
          <w:sz w:val="24"/>
        </w:rPr>
        <w:t>поиск</w:t>
      </w:r>
      <w:r>
        <w:rPr>
          <w:spacing w:val="-9"/>
          <w:sz w:val="24"/>
        </w:rPr>
        <w:t xml:space="preserve"> </w:t>
      </w:r>
      <w:r>
        <w:rPr>
          <w:sz w:val="24"/>
        </w:rPr>
        <w:t>для</w:t>
      </w:r>
      <w:r>
        <w:rPr>
          <w:spacing w:val="-2"/>
          <w:sz w:val="24"/>
        </w:rPr>
        <w:t xml:space="preserve"> </w:t>
      </w:r>
      <w:r>
        <w:rPr>
          <w:sz w:val="24"/>
        </w:rPr>
        <w:t>выполнения</w:t>
      </w:r>
      <w:r>
        <w:rPr>
          <w:spacing w:val="-3"/>
          <w:sz w:val="24"/>
        </w:rPr>
        <w:t xml:space="preserve"> </w:t>
      </w:r>
      <w:r>
        <w:rPr>
          <w:sz w:val="24"/>
        </w:rPr>
        <w:t>учебных</w:t>
      </w:r>
      <w:r>
        <w:rPr>
          <w:spacing w:val="-7"/>
          <w:sz w:val="24"/>
        </w:rPr>
        <w:t xml:space="preserve"> </w:t>
      </w:r>
      <w:r>
        <w:rPr>
          <w:sz w:val="24"/>
        </w:rPr>
        <w:t>заданий;</w:t>
      </w:r>
    </w:p>
    <w:p w:rsidR="008C2F3B" w:rsidRDefault="00DD429D">
      <w:pPr>
        <w:pStyle w:val="a4"/>
        <w:numPr>
          <w:ilvl w:val="0"/>
          <w:numId w:val="28"/>
        </w:numPr>
        <w:tabs>
          <w:tab w:val="left" w:pos="1863"/>
        </w:tabs>
        <w:spacing w:line="237" w:lineRule="auto"/>
        <w:ind w:right="702" w:hanging="284"/>
        <w:jc w:val="both"/>
        <w:rPr>
          <w:sz w:val="24"/>
        </w:rPr>
      </w:pPr>
      <w:r>
        <w:rPr>
          <w:sz w:val="24"/>
        </w:rPr>
        <w:t>овладение</w:t>
      </w:r>
      <w:r>
        <w:rPr>
          <w:spacing w:val="1"/>
          <w:sz w:val="24"/>
        </w:rPr>
        <w:t xml:space="preserve"> </w:t>
      </w:r>
      <w:r>
        <w:rPr>
          <w:sz w:val="24"/>
        </w:rPr>
        <w:t>навыками</w:t>
      </w:r>
      <w:r>
        <w:rPr>
          <w:spacing w:val="1"/>
          <w:sz w:val="24"/>
        </w:rPr>
        <w:t xml:space="preserve"> </w:t>
      </w:r>
      <w:r>
        <w:rPr>
          <w:sz w:val="24"/>
        </w:rPr>
        <w:t>смыслового</w:t>
      </w:r>
      <w:r>
        <w:rPr>
          <w:spacing w:val="1"/>
          <w:sz w:val="24"/>
        </w:rPr>
        <w:t xml:space="preserve"> </w:t>
      </w:r>
      <w:r>
        <w:rPr>
          <w:sz w:val="24"/>
        </w:rPr>
        <w:t>чтения</w:t>
      </w:r>
      <w:r>
        <w:rPr>
          <w:spacing w:val="1"/>
          <w:sz w:val="24"/>
        </w:rPr>
        <w:t xml:space="preserve"> </w:t>
      </w:r>
      <w:r>
        <w:rPr>
          <w:sz w:val="24"/>
        </w:rPr>
        <w:t>текстов</w:t>
      </w:r>
      <w:r>
        <w:rPr>
          <w:spacing w:val="1"/>
          <w:sz w:val="24"/>
        </w:rPr>
        <w:t xml:space="preserve"> </w:t>
      </w:r>
      <w:r>
        <w:rPr>
          <w:sz w:val="24"/>
        </w:rPr>
        <w:t>различных</w:t>
      </w:r>
      <w:r>
        <w:rPr>
          <w:spacing w:val="1"/>
          <w:sz w:val="24"/>
        </w:rPr>
        <w:t xml:space="preserve"> </w:t>
      </w:r>
      <w:r>
        <w:rPr>
          <w:sz w:val="24"/>
        </w:rPr>
        <w:t>стилей</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осознанного</w:t>
      </w:r>
      <w:r>
        <w:rPr>
          <w:spacing w:val="1"/>
          <w:sz w:val="24"/>
        </w:rPr>
        <w:t xml:space="preserve"> </w:t>
      </w:r>
      <w:r>
        <w:rPr>
          <w:sz w:val="24"/>
        </w:rPr>
        <w:t>построения</w:t>
      </w:r>
      <w:r>
        <w:rPr>
          <w:spacing w:val="1"/>
          <w:sz w:val="24"/>
        </w:rPr>
        <w:t xml:space="preserve"> </w:t>
      </w:r>
      <w:r>
        <w:rPr>
          <w:sz w:val="24"/>
        </w:rPr>
        <w:t>речевых</w:t>
      </w:r>
      <w:r>
        <w:rPr>
          <w:spacing w:val="1"/>
          <w:sz w:val="24"/>
        </w:rPr>
        <w:t xml:space="preserve"> </w:t>
      </w:r>
      <w:r>
        <w:rPr>
          <w:sz w:val="24"/>
        </w:rPr>
        <w:t>высказываний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задачами</w:t>
      </w:r>
      <w:r>
        <w:rPr>
          <w:spacing w:val="1"/>
          <w:sz w:val="24"/>
        </w:rPr>
        <w:t xml:space="preserve"> </w:t>
      </w:r>
      <w:r>
        <w:rPr>
          <w:sz w:val="24"/>
        </w:rPr>
        <w:t>коммуникации;</w:t>
      </w:r>
    </w:p>
    <w:p w:rsidR="008C2F3B" w:rsidRDefault="00DD429D">
      <w:pPr>
        <w:pStyle w:val="a4"/>
        <w:numPr>
          <w:ilvl w:val="0"/>
          <w:numId w:val="28"/>
        </w:numPr>
        <w:tabs>
          <w:tab w:val="left" w:pos="1863"/>
        </w:tabs>
        <w:ind w:right="694" w:hanging="284"/>
        <w:jc w:val="both"/>
        <w:rPr>
          <w:sz w:val="24"/>
        </w:rPr>
      </w:pPr>
      <w:r>
        <w:rPr>
          <w:sz w:val="24"/>
        </w:rPr>
        <w:t>овладение</w:t>
      </w:r>
      <w:r>
        <w:rPr>
          <w:spacing w:val="1"/>
          <w:sz w:val="24"/>
        </w:rPr>
        <w:t xml:space="preserve"> </w:t>
      </w:r>
      <w:r>
        <w:rPr>
          <w:sz w:val="24"/>
        </w:rPr>
        <w:t>логическими</w:t>
      </w:r>
      <w:r>
        <w:rPr>
          <w:spacing w:val="1"/>
          <w:sz w:val="24"/>
        </w:rPr>
        <w:t xml:space="preserve"> </w:t>
      </w:r>
      <w:r>
        <w:rPr>
          <w:sz w:val="24"/>
        </w:rPr>
        <w:t>действиями</w:t>
      </w:r>
      <w:r>
        <w:rPr>
          <w:spacing w:val="1"/>
          <w:sz w:val="24"/>
        </w:rPr>
        <w:t xml:space="preserve"> </w:t>
      </w:r>
      <w:r>
        <w:rPr>
          <w:sz w:val="24"/>
        </w:rPr>
        <w:t>анализа,</w:t>
      </w:r>
      <w:r>
        <w:rPr>
          <w:spacing w:val="1"/>
          <w:sz w:val="24"/>
        </w:rPr>
        <w:t xml:space="preserve"> </w:t>
      </w:r>
      <w:r>
        <w:rPr>
          <w:sz w:val="24"/>
        </w:rPr>
        <w:t>синтеза,</w:t>
      </w:r>
      <w:r>
        <w:rPr>
          <w:spacing w:val="1"/>
          <w:sz w:val="24"/>
        </w:rPr>
        <w:t xml:space="preserve"> </w:t>
      </w:r>
      <w:r>
        <w:rPr>
          <w:sz w:val="24"/>
        </w:rPr>
        <w:t>сравнения,</w:t>
      </w:r>
      <w:r>
        <w:rPr>
          <w:spacing w:val="1"/>
          <w:sz w:val="24"/>
        </w:rPr>
        <w:t xml:space="preserve"> </w:t>
      </w:r>
      <w:r>
        <w:rPr>
          <w:sz w:val="24"/>
        </w:rPr>
        <w:t>обобщения,</w:t>
      </w:r>
      <w:r>
        <w:rPr>
          <w:spacing w:val="1"/>
          <w:sz w:val="24"/>
        </w:rPr>
        <w:t xml:space="preserve"> </w:t>
      </w:r>
      <w:r>
        <w:rPr>
          <w:sz w:val="24"/>
        </w:rPr>
        <w:t>классификации, установления аналогий и причинно-следственных связей, построения</w:t>
      </w:r>
      <w:r>
        <w:rPr>
          <w:spacing w:val="1"/>
          <w:sz w:val="24"/>
        </w:rPr>
        <w:t xml:space="preserve"> </w:t>
      </w:r>
      <w:r>
        <w:rPr>
          <w:sz w:val="24"/>
        </w:rPr>
        <w:t>рассуждений,</w:t>
      </w:r>
      <w:r>
        <w:rPr>
          <w:spacing w:val="-2"/>
          <w:sz w:val="24"/>
        </w:rPr>
        <w:t xml:space="preserve"> </w:t>
      </w:r>
      <w:r>
        <w:rPr>
          <w:sz w:val="24"/>
        </w:rPr>
        <w:t>отнесения</w:t>
      </w:r>
      <w:r>
        <w:rPr>
          <w:spacing w:val="-3"/>
          <w:sz w:val="24"/>
        </w:rPr>
        <w:t xml:space="preserve"> </w:t>
      </w:r>
      <w:r>
        <w:rPr>
          <w:sz w:val="24"/>
        </w:rPr>
        <w:t>к известным</w:t>
      </w:r>
      <w:r>
        <w:rPr>
          <w:spacing w:val="-1"/>
          <w:sz w:val="24"/>
        </w:rPr>
        <w:t xml:space="preserve"> </w:t>
      </w:r>
      <w:r>
        <w:rPr>
          <w:sz w:val="24"/>
        </w:rPr>
        <w:t>понятиям;</w:t>
      </w:r>
    </w:p>
    <w:p w:rsidR="00932D5B" w:rsidRPr="00932D5B" w:rsidRDefault="00DD429D" w:rsidP="00932D5B">
      <w:pPr>
        <w:pStyle w:val="a4"/>
        <w:numPr>
          <w:ilvl w:val="0"/>
          <w:numId w:val="28"/>
        </w:numPr>
        <w:tabs>
          <w:tab w:val="left" w:pos="1863"/>
        </w:tabs>
        <w:ind w:right="701" w:hanging="284"/>
        <w:jc w:val="both"/>
        <w:rPr>
          <w:sz w:val="24"/>
        </w:rPr>
      </w:pPr>
      <w:r w:rsidRPr="00DB5E56">
        <w:rPr>
          <w:sz w:val="24"/>
        </w:rPr>
        <w:t>готовность слушать собеседника, вести диалог, признавать возможность существования</w:t>
      </w:r>
      <w:r w:rsidRPr="00DB5E56">
        <w:rPr>
          <w:spacing w:val="1"/>
          <w:sz w:val="24"/>
        </w:rPr>
        <w:t xml:space="preserve"> </w:t>
      </w:r>
      <w:r w:rsidRPr="00DB5E56">
        <w:rPr>
          <w:sz w:val="24"/>
        </w:rPr>
        <w:t>различных</w:t>
      </w:r>
      <w:r w:rsidRPr="00DB5E56">
        <w:rPr>
          <w:spacing w:val="1"/>
          <w:sz w:val="24"/>
        </w:rPr>
        <w:t xml:space="preserve"> </w:t>
      </w:r>
      <w:r w:rsidRPr="00DB5E56">
        <w:rPr>
          <w:sz w:val="24"/>
        </w:rPr>
        <w:t>точек</w:t>
      </w:r>
      <w:r w:rsidRPr="00DB5E56">
        <w:rPr>
          <w:spacing w:val="1"/>
          <w:sz w:val="24"/>
        </w:rPr>
        <w:t xml:space="preserve"> </w:t>
      </w:r>
      <w:r w:rsidRPr="00DB5E56">
        <w:rPr>
          <w:sz w:val="24"/>
        </w:rPr>
        <w:t>зрения</w:t>
      </w:r>
      <w:r w:rsidRPr="00DB5E56">
        <w:rPr>
          <w:spacing w:val="1"/>
          <w:sz w:val="24"/>
        </w:rPr>
        <w:t xml:space="preserve"> </w:t>
      </w:r>
      <w:r w:rsidRPr="00DB5E56">
        <w:rPr>
          <w:sz w:val="24"/>
        </w:rPr>
        <w:t>и</w:t>
      </w:r>
      <w:r w:rsidRPr="00DB5E56">
        <w:rPr>
          <w:spacing w:val="1"/>
          <w:sz w:val="24"/>
        </w:rPr>
        <w:t xml:space="preserve"> </w:t>
      </w:r>
      <w:r w:rsidRPr="00DB5E56">
        <w:rPr>
          <w:sz w:val="24"/>
        </w:rPr>
        <w:t>права</w:t>
      </w:r>
      <w:r w:rsidRPr="00DB5E56">
        <w:rPr>
          <w:spacing w:val="1"/>
          <w:sz w:val="24"/>
        </w:rPr>
        <w:t xml:space="preserve"> </w:t>
      </w:r>
      <w:r w:rsidRPr="00DB5E56">
        <w:rPr>
          <w:sz w:val="24"/>
        </w:rPr>
        <w:t>каждого</w:t>
      </w:r>
      <w:r w:rsidRPr="00DB5E56">
        <w:rPr>
          <w:spacing w:val="1"/>
          <w:sz w:val="24"/>
        </w:rPr>
        <w:t xml:space="preserve"> </w:t>
      </w:r>
      <w:r w:rsidRPr="00DB5E56">
        <w:rPr>
          <w:sz w:val="24"/>
        </w:rPr>
        <w:t>иметь</w:t>
      </w:r>
      <w:r w:rsidRPr="00DB5E56">
        <w:rPr>
          <w:spacing w:val="1"/>
          <w:sz w:val="24"/>
        </w:rPr>
        <w:t xml:space="preserve"> </w:t>
      </w:r>
      <w:r w:rsidRPr="00DB5E56">
        <w:rPr>
          <w:sz w:val="24"/>
        </w:rPr>
        <w:t>свою</w:t>
      </w:r>
      <w:r w:rsidRPr="00DB5E56">
        <w:rPr>
          <w:spacing w:val="1"/>
          <w:sz w:val="24"/>
        </w:rPr>
        <w:t xml:space="preserve"> </w:t>
      </w:r>
      <w:r w:rsidRPr="00DB5E56">
        <w:rPr>
          <w:sz w:val="24"/>
        </w:rPr>
        <w:t>собственную;</w:t>
      </w:r>
      <w:r w:rsidRPr="00DB5E56">
        <w:rPr>
          <w:spacing w:val="1"/>
          <w:sz w:val="24"/>
        </w:rPr>
        <w:t xml:space="preserve"> </w:t>
      </w:r>
      <w:r w:rsidRPr="00DB5E56">
        <w:rPr>
          <w:sz w:val="24"/>
        </w:rPr>
        <w:t>излагать</w:t>
      </w:r>
      <w:r w:rsidRPr="00DB5E56">
        <w:rPr>
          <w:spacing w:val="1"/>
          <w:sz w:val="24"/>
        </w:rPr>
        <w:t xml:space="preserve"> </w:t>
      </w:r>
      <w:r w:rsidRPr="00DB5E56">
        <w:rPr>
          <w:sz w:val="24"/>
        </w:rPr>
        <w:t>своѐ</w:t>
      </w:r>
      <w:r w:rsidRPr="00DB5E56">
        <w:rPr>
          <w:spacing w:val="1"/>
          <w:sz w:val="24"/>
        </w:rPr>
        <w:t xml:space="preserve"> </w:t>
      </w:r>
      <w:r w:rsidRPr="00DB5E56">
        <w:rPr>
          <w:sz w:val="24"/>
        </w:rPr>
        <w:t>мнение и</w:t>
      </w:r>
      <w:r w:rsidRPr="00DB5E56">
        <w:rPr>
          <w:spacing w:val="-2"/>
          <w:sz w:val="24"/>
        </w:rPr>
        <w:t xml:space="preserve"> </w:t>
      </w:r>
      <w:r w:rsidRPr="00DB5E56">
        <w:rPr>
          <w:sz w:val="24"/>
        </w:rPr>
        <w:t>аргументировать</w:t>
      </w:r>
      <w:r w:rsidRPr="00DB5E56">
        <w:rPr>
          <w:spacing w:val="2"/>
          <w:sz w:val="24"/>
        </w:rPr>
        <w:t xml:space="preserve"> </w:t>
      </w:r>
      <w:r w:rsidRPr="00DB5E56">
        <w:rPr>
          <w:sz w:val="24"/>
        </w:rPr>
        <w:t>свою</w:t>
      </w:r>
      <w:r w:rsidRPr="00DB5E56">
        <w:rPr>
          <w:spacing w:val="-5"/>
          <w:sz w:val="24"/>
        </w:rPr>
        <w:t xml:space="preserve"> </w:t>
      </w:r>
      <w:r w:rsidRPr="00DB5E56">
        <w:rPr>
          <w:sz w:val="24"/>
        </w:rPr>
        <w:t>точку</w:t>
      </w:r>
      <w:r w:rsidRPr="00DB5E56">
        <w:rPr>
          <w:spacing w:val="-8"/>
          <w:sz w:val="24"/>
        </w:rPr>
        <w:t xml:space="preserve"> </w:t>
      </w:r>
      <w:r w:rsidRPr="00DB5E56">
        <w:rPr>
          <w:sz w:val="24"/>
        </w:rPr>
        <w:t>зрения</w:t>
      </w:r>
      <w:r w:rsidRPr="00DB5E56">
        <w:rPr>
          <w:spacing w:val="2"/>
          <w:sz w:val="24"/>
        </w:rPr>
        <w:t xml:space="preserve"> </w:t>
      </w:r>
      <w:r w:rsidRPr="00DB5E56">
        <w:rPr>
          <w:sz w:val="24"/>
        </w:rPr>
        <w:t>и</w:t>
      </w:r>
      <w:r w:rsidRPr="00DB5E56">
        <w:rPr>
          <w:spacing w:val="-7"/>
          <w:sz w:val="24"/>
        </w:rPr>
        <w:t xml:space="preserve"> </w:t>
      </w:r>
      <w:r w:rsidRPr="00DB5E56">
        <w:rPr>
          <w:sz w:val="24"/>
        </w:rPr>
        <w:t>оценку</w:t>
      </w:r>
      <w:r w:rsidRPr="00DB5E56">
        <w:rPr>
          <w:spacing w:val="-9"/>
          <w:sz w:val="24"/>
        </w:rPr>
        <w:t xml:space="preserve"> </w:t>
      </w:r>
      <w:r w:rsidRPr="00DB5E56">
        <w:rPr>
          <w:sz w:val="24"/>
        </w:rPr>
        <w:t>событий;</w:t>
      </w:r>
    </w:p>
    <w:p w:rsidR="008C2F3B" w:rsidRDefault="00932D5B" w:rsidP="00932D5B">
      <w:pPr>
        <w:tabs>
          <w:tab w:val="left" w:pos="1778"/>
        </w:tabs>
        <w:ind w:left="993" w:hanging="993"/>
        <w:rPr>
          <w:sz w:val="24"/>
        </w:rPr>
      </w:pPr>
      <w:r>
        <w:tab/>
      </w:r>
      <w:r w:rsidR="00DD429D">
        <w:rPr>
          <w:sz w:val="24"/>
        </w:rPr>
        <w:t>определение общей цели и путей еѐ достижения, умение договориться о распределении</w:t>
      </w:r>
      <w:r w:rsidR="00DD429D">
        <w:rPr>
          <w:spacing w:val="1"/>
          <w:sz w:val="24"/>
        </w:rPr>
        <w:t xml:space="preserve"> </w:t>
      </w:r>
      <w:r w:rsidR="00DD429D">
        <w:rPr>
          <w:sz w:val="24"/>
        </w:rPr>
        <w:t>ролей</w:t>
      </w:r>
      <w:r w:rsidR="00DD429D">
        <w:rPr>
          <w:spacing w:val="1"/>
          <w:sz w:val="24"/>
        </w:rPr>
        <w:t xml:space="preserve"> </w:t>
      </w:r>
      <w:r w:rsidR="00DD429D">
        <w:rPr>
          <w:sz w:val="24"/>
        </w:rPr>
        <w:t>в</w:t>
      </w:r>
      <w:r w:rsidR="00DD429D">
        <w:rPr>
          <w:spacing w:val="1"/>
          <w:sz w:val="24"/>
        </w:rPr>
        <w:t xml:space="preserve"> </w:t>
      </w:r>
      <w:r w:rsidR="00DD429D">
        <w:rPr>
          <w:sz w:val="24"/>
        </w:rPr>
        <w:t>совместной</w:t>
      </w:r>
      <w:r w:rsidR="00DD429D">
        <w:rPr>
          <w:spacing w:val="1"/>
          <w:sz w:val="24"/>
        </w:rPr>
        <w:t xml:space="preserve"> </w:t>
      </w:r>
      <w:r w:rsidR="00DD429D">
        <w:rPr>
          <w:sz w:val="24"/>
        </w:rPr>
        <w:t>деятельности;</w:t>
      </w:r>
      <w:r w:rsidR="00DD429D">
        <w:rPr>
          <w:spacing w:val="1"/>
          <w:sz w:val="24"/>
        </w:rPr>
        <w:t xml:space="preserve"> </w:t>
      </w:r>
      <w:r w:rsidR="00DD429D">
        <w:rPr>
          <w:sz w:val="24"/>
        </w:rPr>
        <w:t>адекватно</w:t>
      </w:r>
      <w:r w:rsidR="00DD429D">
        <w:rPr>
          <w:spacing w:val="1"/>
          <w:sz w:val="24"/>
        </w:rPr>
        <w:t xml:space="preserve"> </w:t>
      </w:r>
      <w:r w:rsidR="00DD429D">
        <w:rPr>
          <w:sz w:val="24"/>
        </w:rPr>
        <w:t>оценивать</w:t>
      </w:r>
      <w:r w:rsidR="00DD429D">
        <w:rPr>
          <w:spacing w:val="1"/>
          <w:sz w:val="24"/>
        </w:rPr>
        <w:t xml:space="preserve"> </w:t>
      </w:r>
      <w:r w:rsidR="00DD429D">
        <w:rPr>
          <w:sz w:val="24"/>
        </w:rPr>
        <w:t>собственное</w:t>
      </w:r>
      <w:r w:rsidR="00DD429D">
        <w:rPr>
          <w:spacing w:val="1"/>
          <w:sz w:val="24"/>
        </w:rPr>
        <w:t xml:space="preserve"> </w:t>
      </w:r>
      <w:r w:rsidR="00DD429D">
        <w:rPr>
          <w:sz w:val="24"/>
        </w:rPr>
        <w:t>поведение</w:t>
      </w:r>
      <w:r w:rsidR="00DD429D">
        <w:rPr>
          <w:spacing w:val="1"/>
          <w:sz w:val="24"/>
        </w:rPr>
        <w:t xml:space="preserve"> </w:t>
      </w:r>
      <w:r w:rsidR="00DD429D">
        <w:rPr>
          <w:sz w:val="24"/>
        </w:rPr>
        <w:t>и</w:t>
      </w:r>
      <w:r w:rsidR="00DD429D">
        <w:rPr>
          <w:spacing w:val="1"/>
          <w:sz w:val="24"/>
        </w:rPr>
        <w:t xml:space="preserve"> </w:t>
      </w:r>
      <w:r w:rsidR="00DD429D">
        <w:rPr>
          <w:sz w:val="24"/>
        </w:rPr>
        <w:t>поведение</w:t>
      </w:r>
      <w:r w:rsidR="00DD429D">
        <w:rPr>
          <w:spacing w:val="-5"/>
          <w:sz w:val="24"/>
        </w:rPr>
        <w:t xml:space="preserve"> </w:t>
      </w:r>
      <w:r w:rsidR="00DD429D">
        <w:rPr>
          <w:sz w:val="24"/>
        </w:rPr>
        <w:t>окружающих.</w:t>
      </w:r>
    </w:p>
    <w:p w:rsidR="008C2F3B" w:rsidRDefault="00DD429D">
      <w:pPr>
        <w:pStyle w:val="a3"/>
        <w:spacing w:line="270" w:lineRule="exact"/>
        <w:ind w:left="1142"/>
        <w:jc w:val="both"/>
      </w:pPr>
      <w:r>
        <w:t>Требования</w:t>
      </w:r>
      <w:r>
        <w:rPr>
          <w:spacing w:val="-3"/>
        </w:rPr>
        <w:t xml:space="preserve"> </w:t>
      </w:r>
      <w:r>
        <w:t>к</w:t>
      </w:r>
      <w:r>
        <w:rPr>
          <w:spacing w:val="-8"/>
        </w:rPr>
        <w:t xml:space="preserve"> </w:t>
      </w:r>
      <w:r>
        <w:t>предметным</w:t>
      </w:r>
      <w:r>
        <w:rPr>
          <w:spacing w:val="-5"/>
        </w:rPr>
        <w:t xml:space="preserve"> </w:t>
      </w:r>
      <w:r>
        <w:t>результатам:</w:t>
      </w:r>
    </w:p>
    <w:p w:rsidR="008C2F3B" w:rsidRDefault="00DD429D">
      <w:pPr>
        <w:pStyle w:val="a4"/>
        <w:numPr>
          <w:ilvl w:val="0"/>
          <w:numId w:val="28"/>
        </w:numPr>
        <w:tabs>
          <w:tab w:val="left" w:pos="1863"/>
        </w:tabs>
        <w:ind w:right="692" w:hanging="284"/>
        <w:jc w:val="both"/>
        <w:rPr>
          <w:sz w:val="24"/>
        </w:rPr>
      </w:pPr>
      <w:r>
        <w:rPr>
          <w:sz w:val="24"/>
        </w:rPr>
        <w:t>знание, понимание и принятие обучающимися ценностей: Отечество, нравственность,</w:t>
      </w:r>
      <w:r>
        <w:rPr>
          <w:spacing w:val="1"/>
          <w:sz w:val="24"/>
        </w:rPr>
        <w:t xml:space="preserve"> </w:t>
      </w:r>
      <w:r>
        <w:rPr>
          <w:sz w:val="24"/>
        </w:rPr>
        <w:t>долг, милосердие, миролюбие, как основы культурных традиций многонационального</w:t>
      </w:r>
      <w:r>
        <w:rPr>
          <w:spacing w:val="1"/>
          <w:sz w:val="24"/>
        </w:rPr>
        <w:t xml:space="preserve"> </w:t>
      </w:r>
      <w:r>
        <w:rPr>
          <w:sz w:val="24"/>
        </w:rPr>
        <w:t>народа России;</w:t>
      </w:r>
    </w:p>
    <w:p w:rsidR="008C2F3B" w:rsidRDefault="00DD429D">
      <w:pPr>
        <w:pStyle w:val="a4"/>
        <w:numPr>
          <w:ilvl w:val="0"/>
          <w:numId w:val="28"/>
        </w:numPr>
        <w:tabs>
          <w:tab w:val="left" w:pos="1863"/>
        </w:tabs>
        <w:spacing w:line="237" w:lineRule="auto"/>
        <w:ind w:right="703" w:hanging="284"/>
        <w:jc w:val="both"/>
        <w:rPr>
          <w:sz w:val="24"/>
        </w:rPr>
      </w:pPr>
      <w:r>
        <w:rPr>
          <w:sz w:val="24"/>
        </w:rPr>
        <w:t>знакомство</w:t>
      </w:r>
      <w:r>
        <w:rPr>
          <w:spacing w:val="1"/>
          <w:sz w:val="24"/>
        </w:rPr>
        <w:t xml:space="preserve"> </w:t>
      </w:r>
      <w:r>
        <w:rPr>
          <w:sz w:val="24"/>
        </w:rPr>
        <w:t>с</w:t>
      </w:r>
      <w:r>
        <w:rPr>
          <w:spacing w:val="1"/>
          <w:sz w:val="24"/>
        </w:rPr>
        <w:t xml:space="preserve"> </w:t>
      </w:r>
      <w:r>
        <w:rPr>
          <w:sz w:val="24"/>
        </w:rPr>
        <w:t>основами</w:t>
      </w:r>
      <w:r>
        <w:rPr>
          <w:spacing w:val="1"/>
          <w:sz w:val="24"/>
        </w:rPr>
        <w:t xml:space="preserve"> </w:t>
      </w:r>
      <w:r>
        <w:rPr>
          <w:sz w:val="24"/>
        </w:rPr>
        <w:t>светской</w:t>
      </w:r>
      <w:r>
        <w:rPr>
          <w:spacing w:val="1"/>
          <w:sz w:val="24"/>
        </w:rPr>
        <w:t xml:space="preserve"> </w:t>
      </w:r>
      <w:r>
        <w:rPr>
          <w:sz w:val="24"/>
        </w:rPr>
        <w:t>и</w:t>
      </w:r>
      <w:r>
        <w:rPr>
          <w:spacing w:val="1"/>
          <w:sz w:val="24"/>
        </w:rPr>
        <w:t xml:space="preserve"> </w:t>
      </w:r>
      <w:r>
        <w:rPr>
          <w:sz w:val="24"/>
        </w:rPr>
        <w:t>религиозной</w:t>
      </w:r>
      <w:r>
        <w:rPr>
          <w:spacing w:val="1"/>
          <w:sz w:val="24"/>
        </w:rPr>
        <w:t xml:space="preserve"> </w:t>
      </w:r>
      <w:r>
        <w:rPr>
          <w:sz w:val="24"/>
        </w:rPr>
        <w:t>морали,</w:t>
      </w:r>
      <w:r>
        <w:rPr>
          <w:spacing w:val="1"/>
          <w:sz w:val="24"/>
        </w:rPr>
        <w:t xml:space="preserve"> </w:t>
      </w:r>
      <w:r>
        <w:rPr>
          <w:sz w:val="24"/>
        </w:rPr>
        <w:t>понимание</w:t>
      </w:r>
      <w:r>
        <w:rPr>
          <w:spacing w:val="1"/>
          <w:sz w:val="24"/>
        </w:rPr>
        <w:t xml:space="preserve"> </w:t>
      </w:r>
      <w:r>
        <w:rPr>
          <w:sz w:val="24"/>
        </w:rPr>
        <w:t>их</w:t>
      </w:r>
      <w:r>
        <w:rPr>
          <w:spacing w:val="1"/>
          <w:sz w:val="24"/>
        </w:rPr>
        <w:t xml:space="preserve"> </w:t>
      </w:r>
      <w:r>
        <w:rPr>
          <w:sz w:val="24"/>
        </w:rPr>
        <w:t>значения</w:t>
      </w:r>
      <w:r>
        <w:rPr>
          <w:spacing w:val="1"/>
          <w:sz w:val="24"/>
        </w:rPr>
        <w:t xml:space="preserve"> </w:t>
      </w:r>
      <w:r>
        <w:rPr>
          <w:sz w:val="24"/>
        </w:rPr>
        <w:t>в</w:t>
      </w:r>
      <w:r>
        <w:rPr>
          <w:spacing w:val="1"/>
          <w:sz w:val="24"/>
        </w:rPr>
        <w:t xml:space="preserve"> </w:t>
      </w:r>
      <w:r>
        <w:rPr>
          <w:sz w:val="24"/>
        </w:rPr>
        <w:t>выстраивании</w:t>
      </w:r>
      <w:r>
        <w:rPr>
          <w:spacing w:val="2"/>
          <w:sz w:val="24"/>
        </w:rPr>
        <w:t xml:space="preserve"> </w:t>
      </w:r>
      <w:r>
        <w:rPr>
          <w:sz w:val="24"/>
        </w:rPr>
        <w:t>конструктивных</w:t>
      </w:r>
      <w:r>
        <w:rPr>
          <w:spacing w:val="-3"/>
          <w:sz w:val="24"/>
        </w:rPr>
        <w:t xml:space="preserve"> </w:t>
      </w:r>
      <w:r>
        <w:rPr>
          <w:sz w:val="24"/>
        </w:rPr>
        <w:t>отношений</w:t>
      </w:r>
      <w:r>
        <w:rPr>
          <w:spacing w:val="-2"/>
          <w:sz w:val="24"/>
        </w:rPr>
        <w:t xml:space="preserve"> </w:t>
      </w:r>
      <w:r>
        <w:rPr>
          <w:sz w:val="24"/>
        </w:rPr>
        <w:t>в</w:t>
      </w:r>
      <w:r>
        <w:rPr>
          <w:spacing w:val="-7"/>
          <w:sz w:val="24"/>
        </w:rPr>
        <w:t xml:space="preserve"> </w:t>
      </w:r>
      <w:r>
        <w:rPr>
          <w:sz w:val="24"/>
        </w:rPr>
        <w:t>обществе;</w:t>
      </w:r>
    </w:p>
    <w:p w:rsidR="008C2F3B" w:rsidRDefault="00DD429D">
      <w:pPr>
        <w:pStyle w:val="a4"/>
        <w:numPr>
          <w:ilvl w:val="0"/>
          <w:numId w:val="28"/>
        </w:numPr>
        <w:tabs>
          <w:tab w:val="left" w:pos="1863"/>
        </w:tabs>
        <w:spacing w:line="242" w:lineRule="auto"/>
        <w:ind w:right="703" w:hanging="284"/>
        <w:jc w:val="both"/>
        <w:rPr>
          <w:sz w:val="24"/>
        </w:rPr>
      </w:pPr>
      <w:r>
        <w:rPr>
          <w:sz w:val="24"/>
        </w:rPr>
        <w:t>формирование первоначальных представлений о светской этике, религиозной культуре и</w:t>
      </w:r>
      <w:r>
        <w:rPr>
          <w:spacing w:val="-57"/>
          <w:sz w:val="24"/>
        </w:rPr>
        <w:t xml:space="preserve"> </w:t>
      </w:r>
      <w:r>
        <w:rPr>
          <w:sz w:val="24"/>
        </w:rPr>
        <w:t>их</w:t>
      </w:r>
      <w:r>
        <w:rPr>
          <w:spacing w:val="-4"/>
          <w:sz w:val="24"/>
        </w:rPr>
        <w:t xml:space="preserve"> </w:t>
      </w:r>
      <w:r>
        <w:rPr>
          <w:sz w:val="24"/>
        </w:rPr>
        <w:t>роли</w:t>
      </w:r>
      <w:r>
        <w:rPr>
          <w:spacing w:val="-2"/>
          <w:sz w:val="24"/>
        </w:rPr>
        <w:t xml:space="preserve"> </w:t>
      </w:r>
      <w:r>
        <w:rPr>
          <w:sz w:val="24"/>
        </w:rPr>
        <w:t>в</w:t>
      </w:r>
      <w:r>
        <w:rPr>
          <w:spacing w:val="-1"/>
          <w:sz w:val="24"/>
        </w:rPr>
        <w:t xml:space="preserve"> </w:t>
      </w:r>
      <w:r>
        <w:rPr>
          <w:sz w:val="24"/>
        </w:rPr>
        <w:t>истории</w:t>
      </w:r>
      <w:r>
        <w:rPr>
          <w:spacing w:val="-2"/>
          <w:sz w:val="24"/>
        </w:rPr>
        <w:t xml:space="preserve"> </w:t>
      </w:r>
      <w:r>
        <w:rPr>
          <w:sz w:val="24"/>
        </w:rPr>
        <w:t>и</w:t>
      </w:r>
      <w:r>
        <w:rPr>
          <w:spacing w:val="3"/>
          <w:sz w:val="24"/>
        </w:rPr>
        <w:t xml:space="preserve"> </w:t>
      </w:r>
      <w:r>
        <w:rPr>
          <w:sz w:val="24"/>
        </w:rPr>
        <w:t>современности</w:t>
      </w:r>
      <w:r>
        <w:rPr>
          <w:spacing w:val="-2"/>
          <w:sz w:val="24"/>
        </w:rPr>
        <w:t xml:space="preserve"> </w:t>
      </w:r>
      <w:r>
        <w:rPr>
          <w:sz w:val="24"/>
        </w:rPr>
        <w:t>России;</w:t>
      </w:r>
    </w:p>
    <w:p w:rsidR="008C2F3B" w:rsidRDefault="00DD429D">
      <w:pPr>
        <w:pStyle w:val="a4"/>
        <w:numPr>
          <w:ilvl w:val="0"/>
          <w:numId w:val="28"/>
        </w:numPr>
        <w:tabs>
          <w:tab w:val="left" w:pos="1863"/>
        </w:tabs>
        <w:spacing w:line="285" w:lineRule="exact"/>
        <w:ind w:left="1862"/>
        <w:jc w:val="both"/>
        <w:rPr>
          <w:sz w:val="24"/>
        </w:rPr>
      </w:pPr>
      <w:r>
        <w:rPr>
          <w:sz w:val="24"/>
        </w:rPr>
        <w:t>осознание</w:t>
      </w:r>
      <w:r>
        <w:rPr>
          <w:spacing w:val="-4"/>
          <w:sz w:val="24"/>
        </w:rPr>
        <w:t xml:space="preserve"> </w:t>
      </w:r>
      <w:r>
        <w:rPr>
          <w:sz w:val="24"/>
        </w:rPr>
        <w:t>ценности</w:t>
      </w:r>
      <w:r>
        <w:rPr>
          <w:spacing w:val="-1"/>
          <w:sz w:val="24"/>
        </w:rPr>
        <w:t xml:space="preserve"> </w:t>
      </w:r>
      <w:r>
        <w:rPr>
          <w:sz w:val="24"/>
        </w:rPr>
        <w:t>нравственности</w:t>
      </w:r>
      <w:r>
        <w:rPr>
          <w:spacing w:val="-2"/>
          <w:sz w:val="24"/>
        </w:rPr>
        <w:t xml:space="preserve"> </w:t>
      </w:r>
      <w:r>
        <w:rPr>
          <w:sz w:val="24"/>
        </w:rPr>
        <w:t>и</w:t>
      </w:r>
      <w:r>
        <w:rPr>
          <w:spacing w:val="-6"/>
          <w:sz w:val="24"/>
        </w:rPr>
        <w:t xml:space="preserve"> </w:t>
      </w:r>
      <w:r>
        <w:rPr>
          <w:sz w:val="24"/>
        </w:rPr>
        <w:t>духовности</w:t>
      </w:r>
      <w:r>
        <w:rPr>
          <w:spacing w:val="-1"/>
          <w:sz w:val="24"/>
        </w:rPr>
        <w:t xml:space="preserve"> </w:t>
      </w:r>
      <w:r>
        <w:rPr>
          <w:sz w:val="24"/>
        </w:rPr>
        <w:t>в</w:t>
      </w:r>
      <w:r>
        <w:rPr>
          <w:spacing w:val="-6"/>
          <w:sz w:val="24"/>
        </w:rPr>
        <w:t xml:space="preserve"> </w:t>
      </w:r>
      <w:r>
        <w:rPr>
          <w:sz w:val="24"/>
        </w:rPr>
        <w:t>человеческой</w:t>
      </w:r>
      <w:r>
        <w:rPr>
          <w:spacing w:val="-6"/>
          <w:sz w:val="24"/>
        </w:rPr>
        <w:t xml:space="preserve"> </w:t>
      </w:r>
      <w:r>
        <w:rPr>
          <w:sz w:val="24"/>
        </w:rPr>
        <w:t>жизни.</w:t>
      </w:r>
    </w:p>
    <w:p w:rsidR="008C2F3B" w:rsidRDefault="008C2F3B">
      <w:pPr>
        <w:pStyle w:val="a3"/>
        <w:rPr>
          <w:sz w:val="23"/>
        </w:rPr>
      </w:pPr>
    </w:p>
    <w:p w:rsidR="008C2F3B" w:rsidRDefault="00DD429D">
      <w:pPr>
        <w:pStyle w:val="Heading2"/>
        <w:spacing w:line="272" w:lineRule="exact"/>
        <w:ind w:left="1197" w:right="747"/>
        <w:jc w:val="center"/>
      </w:pPr>
      <w:r>
        <w:t>ОБРАЗОВАТЕЛЬНАЯ</w:t>
      </w:r>
      <w:r>
        <w:rPr>
          <w:spacing w:val="-2"/>
        </w:rPr>
        <w:t xml:space="preserve"> </w:t>
      </w:r>
      <w:r>
        <w:t>ПРОГРАММА</w:t>
      </w:r>
      <w:r>
        <w:rPr>
          <w:spacing w:val="-4"/>
        </w:rPr>
        <w:t xml:space="preserve"> </w:t>
      </w:r>
      <w:r>
        <w:t>ИНДИВИДУАЛЬНОГО</w:t>
      </w:r>
      <w:r>
        <w:rPr>
          <w:spacing w:val="-5"/>
        </w:rPr>
        <w:t xml:space="preserve"> </w:t>
      </w:r>
      <w:r>
        <w:t>ОБУЧЕНИЯ</w:t>
      </w:r>
    </w:p>
    <w:p w:rsidR="008C2F3B" w:rsidRDefault="00DD429D">
      <w:pPr>
        <w:pStyle w:val="a3"/>
        <w:spacing w:line="237" w:lineRule="auto"/>
        <w:ind w:left="1142" w:right="689" w:firstLine="566"/>
        <w:jc w:val="both"/>
      </w:pPr>
      <w:r>
        <w:lastRenderedPageBreak/>
        <w:t>С</w:t>
      </w:r>
      <w:r>
        <w:rPr>
          <w:spacing w:val="1"/>
        </w:rPr>
        <w:t xml:space="preserve"> </w:t>
      </w:r>
      <w:r>
        <w:t>целью</w:t>
      </w:r>
      <w:r>
        <w:rPr>
          <w:spacing w:val="1"/>
        </w:rPr>
        <w:t xml:space="preserve"> </w:t>
      </w:r>
      <w:r>
        <w:t>осуществления</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документами</w:t>
      </w:r>
      <w:r>
        <w:rPr>
          <w:spacing w:val="1"/>
        </w:rPr>
        <w:t xml:space="preserve"> </w:t>
      </w:r>
      <w:r>
        <w:t>Министерства</w:t>
      </w:r>
      <w:r>
        <w:rPr>
          <w:spacing w:val="1"/>
        </w:rPr>
        <w:t xml:space="preserve"> </w:t>
      </w:r>
      <w:r>
        <w:t>образования</w:t>
      </w:r>
      <w:r>
        <w:rPr>
          <w:spacing w:val="1"/>
        </w:rPr>
        <w:t xml:space="preserve"> </w:t>
      </w:r>
      <w:r>
        <w:t>РФ</w:t>
      </w:r>
      <w:r>
        <w:rPr>
          <w:spacing w:val="1"/>
        </w:rPr>
        <w:t xml:space="preserve"> </w:t>
      </w:r>
      <w:r>
        <w:t>разрешается</w:t>
      </w:r>
      <w:r>
        <w:rPr>
          <w:spacing w:val="1"/>
        </w:rPr>
        <w:t xml:space="preserve"> </w:t>
      </w:r>
      <w:r>
        <w:t>индивидуальное обучение на дому больных детей, учащихся 1-11 классов в возрасте до 18-ти</w:t>
      </w:r>
      <w:r>
        <w:rPr>
          <w:spacing w:val="1"/>
        </w:rPr>
        <w:t xml:space="preserve"> </w:t>
      </w:r>
      <w:r>
        <w:t>лет,</w:t>
      </w:r>
      <w:r>
        <w:rPr>
          <w:spacing w:val="3"/>
        </w:rPr>
        <w:t xml:space="preserve"> </w:t>
      </w:r>
      <w:r>
        <w:t>которые</w:t>
      </w:r>
      <w:r>
        <w:rPr>
          <w:spacing w:val="-3"/>
        </w:rPr>
        <w:t xml:space="preserve"> </w:t>
      </w:r>
      <w:r>
        <w:t>по</w:t>
      </w:r>
      <w:r>
        <w:rPr>
          <w:spacing w:val="6"/>
        </w:rPr>
        <w:t xml:space="preserve"> </w:t>
      </w:r>
      <w:r>
        <w:t>состоянию</w:t>
      </w:r>
      <w:r>
        <w:rPr>
          <w:spacing w:val="-1"/>
        </w:rPr>
        <w:t xml:space="preserve"> </w:t>
      </w:r>
      <w:r>
        <w:t>здоровья</w:t>
      </w:r>
      <w:r>
        <w:rPr>
          <w:spacing w:val="-4"/>
        </w:rPr>
        <w:t xml:space="preserve"> </w:t>
      </w:r>
      <w:r>
        <w:t>не</w:t>
      </w:r>
      <w:r>
        <w:rPr>
          <w:spacing w:val="-4"/>
        </w:rPr>
        <w:t xml:space="preserve"> </w:t>
      </w:r>
      <w:r>
        <w:t>могут</w:t>
      </w:r>
      <w:r>
        <w:rPr>
          <w:spacing w:val="1"/>
        </w:rPr>
        <w:t xml:space="preserve"> </w:t>
      </w:r>
      <w:r>
        <w:t>посещать</w:t>
      </w:r>
      <w:r>
        <w:rPr>
          <w:spacing w:val="-2"/>
        </w:rPr>
        <w:t xml:space="preserve"> </w:t>
      </w:r>
      <w:r>
        <w:t>занятия</w:t>
      </w:r>
      <w:r>
        <w:rPr>
          <w:spacing w:val="1"/>
        </w:rPr>
        <w:t xml:space="preserve"> </w:t>
      </w:r>
      <w:r>
        <w:t>в</w:t>
      </w:r>
      <w:r>
        <w:rPr>
          <w:spacing w:val="-2"/>
        </w:rPr>
        <w:t xml:space="preserve"> </w:t>
      </w:r>
      <w:r>
        <w:t>школе.</w:t>
      </w:r>
    </w:p>
    <w:p w:rsidR="008C2F3B" w:rsidRDefault="00DD429D">
      <w:pPr>
        <w:pStyle w:val="a3"/>
        <w:ind w:left="1142" w:right="701" w:firstLine="566"/>
        <w:jc w:val="both"/>
      </w:pPr>
      <w:r>
        <w:t>Организация индивидуального обучения этих учащихся на дому проводится на основании</w:t>
      </w:r>
      <w:r>
        <w:rPr>
          <w:spacing w:val="-57"/>
        </w:rPr>
        <w:t xml:space="preserve"> </w:t>
      </w:r>
      <w:r>
        <w:t>заключения лечебного учреждения, заявления родителей и с разрешения (в каждом отдельном</w:t>
      </w:r>
      <w:r>
        <w:rPr>
          <w:spacing w:val="1"/>
        </w:rPr>
        <w:t xml:space="preserve"> </w:t>
      </w:r>
      <w:r>
        <w:t>случае)</w:t>
      </w:r>
      <w:r>
        <w:rPr>
          <w:spacing w:val="2"/>
        </w:rPr>
        <w:t xml:space="preserve"> </w:t>
      </w:r>
      <w:r>
        <w:t>комитета</w:t>
      </w:r>
      <w:r>
        <w:rPr>
          <w:spacing w:val="-4"/>
        </w:rPr>
        <w:t xml:space="preserve"> </w:t>
      </w:r>
      <w:r>
        <w:t>образования.</w:t>
      </w:r>
    </w:p>
    <w:p w:rsidR="008C2F3B" w:rsidRDefault="00DD429D">
      <w:pPr>
        <w:pStyle w:val="a3"/>
        <w:spacing w:line="237" w:lineRule="auto"/>
        <w:ind w:left="1142" w:right="691" w:firstLine="566"/>
        <w:jc w:val="both"/>
      </w:pPr>
      <w:r>
        <w:t>Обучение на дому организуется администрацией школы, которая осуществляет контроль</w:t>
      </w:r>
      <w:r>
        <w:rPr>
          <w:spacing w:val="1"/>
        </w:rPr>
        <w:t xml:space="preserve"> </w:t>
      </w:r>
      <w:r>
        <w:t>за регулярным проведением занятий учителем и проявляет заботу об учащихся, занимающихся</w:t>
      </w:r>
      <w:r>
        <w:rPr>
          <w:spacing w:val="1"/>
        </w:rPr>
        <w:t xml:space="preserve"> </w:t>
      </w:r>
      <w:r>
        <w:t>индивидуально.</w:t>
      </w:r>
    </w:p>
    <w:p w:rsidR="008C2F3B" w:rsidRDefault="00DD429D">
      <w:pPr>
        <w:pStyle w:val="a3"/>
        <w:spacing w:line="237" w:lineRule="auto"/>
        <w:ind w:left="1142" w:right="689" w:firstLine="566"/>
        <w:jc w:val="both"/>
      </w:pPr>
      <w:r>
        <w:t>Классный руководитель согласовывает с учителями, обучающими больного ребенка, и</w:t>
      </w:r>
      <w:r>
        <w:rPr>
          <w:spacing w:val="1"/>
        </w:rPr>
        <w:t xml:space="preserve"> </w:t>
      </w:r>
      <w:r>
        <w:t>родителями</w:t>
      </w:r>
      <w:r>
        <w:rPr>
          <w:spacing w:val="1"/>
        </w:rPr>
        <w:t xml:space="preserve"> </w:t>
      </w:r>
      <w:r>
        <w:t>расписание занятий,</w:t>
      </w:r>
      <w:r>
        <w:rPr>
          <w:spacing w:val="1"/>
        </w:rPr>
        <w:t xml:space="preserve"> </w:t>
      </w:r>
      <w:r>
        <w:t>которое</w:t>
      </w:r>
      <w:r>
        <w:rPr>
          <w:spacing w:val="1"/>
        </w:rPr>
        <w:t xml:space="preserve"> </w:t>
      </w:r>
      <w:r>
        <w:t>утверждается</w:t>
      </w:r>
      <w:r>
        <w:rPr>
          <w:spacing w:val="1"/>
        </w:rPr>
        <w:t xml:space="preserve"> </w:t>
      </w:r>
      <w:r>
        <w:t>заместителем</w:t>
      </w:r>
      <w:r>
        <w:rPr>
          <w:spacing w:val="1"/>
        </w:rPr>
        <w:t xml:space="preserve"> </w:t>
      </w:r>
      <w:r>
        <w:t>директора по</w:t>
      </w:r>
      <w:r>
        <w:rPr>
          <w:spacing w:val="1"/>
        </w:rPr>
        <w:t xml:space="preserve"> </w:t>
      </w:r>
      <w:r>
        <w:t>учебно-</w:t>
      </w:r>
      <w:r>
        <w:rPr>
          <w:spacing w:val="1"/>
        </w:rPr>
        <w:t xml:space="preserve"> </w:t>
      </w:r>
      <w:r>
        <w:t>воспитательной</w:t>
      </w:r>
      <w:r>
        <w:rPr>
          <w:spacing w:val="-3"/>
        </w:rPr>
        <w:t xml:space="preserve"> </w:t>
      </w:r>
      <w:r>
        <w:t>работе.</w:t>
      </w:r>
    </w:p>
    <w:p w:rsidR="008C2F3B" w:rsidRDefault="00DD429D">
      <w:pPr>
        <w:pStyle w:val="a3"/>
        <w:spacing w:before="1" w:line="237" w:lineRule="auto"/>
        <w:ind w:left="1142" w:right="693" w:firstLine="566"/>
        <w:jc w:val="both"/>
      </w:pPr>
      <w:r>
        <w:t>Расписание занятий составляется с учетом данных о состоянии ребенка и на основании</w:t>
      </w:r>
      <w:r>
        <w:rPr>
          <w:spacing w:val="1"/>
        </w:rPr>
        <w:t xml:space="preserve"> </w:t>
      </w:r>
      <w:r>
        <w:t>примерного</w:t>
      </w:r>
      <w:r>
        <w:rPr>
          <w:spacing w:val="1"/>
        </w:rPr>
        <w:t xml:space="preserve"> </w:t>
      </w:r>
      <w:r>
        <w:t>учебного</w:t>
      </w:r>
      <w:r>
        <w:rPr>
          <w:spacing w:val="1"/>
        </w:rPr>
        <w:t xml:space="preserve"> </w:t>
      </w:r>
      <w:r>
        <w:t>плана для</w:t>
      </w:r>
      <w:r>
        <w:rPr>
          <w:spacing w:val="1"/>
        </w:rPr>
        <w:t xml:space="preserve"> </w:t>
      </w:r>
      <w:r>
        <w:t>больных</w:t>
      </w:r>
      <w:r>
        <w:rPr>
          <w:spacing w:val="-4"/>
        </w:rPr>
        <w:t xml:space="preserve"> </w:t>
      </w:r>
      <w:r>
        <w:t>детей,</w:t>
      </w:r>
      <w:r>
        <w:rPr>
          <w:spacing w:val="-2"/>
        </w:rPr>
        <w:t xml:space="preserve"> </w:t>
      </w:r>
      <w:r>
        <w:t>обучающихся</w:t>
      </w:r>
      <w:r>
        <w:rPr>
          <w:spacing w:val="1"/>
        </w:rPr>
        <w:t xml:space="preserve"> </w:t>
      </w:r>
      <w:r>
        <w:t>на дому.</w:t>
      </w:r>
    </w:p>
    <w:p w:rsidR="008C2F3B" w:rsidRDefault="00DD429D">
      <w:pPr>
        <w:pStyle w:val="a3"/>
        <w:spacing w:before="1" w:line="237" w:lineRule="auto"/>
        <w:ind w:left="1142" w:right="686" w:firstLine="566"/>
        <w:jc w:val="both"/>
      </w:pPr>
      <w:r>
        <w:t>Программы по общеобразовательным предметам для больных детей разрабатываются на</w:t>
      </w:r>
      <w:r>
        <w:rPr>
          <w:spacing w:val="1"/>
        </w:rPr>
        <w:t xml:space="preserve"> </w:t>
      </w:r>
      <w:r>
        <w:t>базе</w:t>
      </w:r>
      <w:r>
        <w:rPr>
          <w:spacing w:val="1"/>
        </w:rPr>
        <w:t xml:space="preserve"> </w:t>
      </w:r>
      <w:r>
        <w:t>основных</w:t>
      </w:r>
      <w:r>
        <w:rPr>
          <w:spacing w:val="1"/>
        </w:rPr>
        <w:t xml:space="preserve"> </w:t>
      </w:r>
      <w:r>
        <w:t>общеобразовательных</w:t>
      </w:r>
      <w:r>
        <w:rPr>
          <w:spacing w:val="1"/>
        </w:rPr>
        <w:t xml:space="preserve"> </w:t>
      </w:r>
      <w:r>
        <w:t>программ</w:t>
      </w:r>
      <w:r>
        <w:rPr>
          <w:spacing w:val="1"/>
        </w:rPr>
        <w:t xml:space="preserve"> </w:t>
      </w:r>
      <w:r>
        <w:t>с</w:t>
      </w:r>
      <w:r>
        <w:rPr>
          <w:spacing w:val="1"/>
        </w:rPr>
        <w:t xml:space="preserve"> </w:t>
      </w:r>
      <w:r>
        <w:t>учетом</w:t>
      </w:r>
      <w:r>
        <w:rPr>
          <w:spacing w:val="1"/>
        </w:rPr>
        <w:t xml:space="preserve"> </w:t>
      </w:r>
      <w:r>
        <w:t>интересов,</w:t>
      </w:r>
      <w:r>
        <w:rPr>
          <w:spacing w:val="1"/>
        </w:rPr>
        <w:t xml:space="preserve"> </w:t>
      </w:r>
      <w:r>
        <w:t>индивидуальных</w:t>
      </w:r>
      <w:r>
        <w:rPr>
          <w:spacing w:val="1"/>
        </w:rPr>
        <w:t xml:space="preserve"> </w:t>
      </w:r>
      <w:r>
        <w:t>способностей и состояния здоровья обучающегося и примерного учебного плана для обучения</w:t>
      </w:r>
      <w:r>
        <w:rPr>
          <w:spacing w:val="1"/>
        </w:rPr>
        <w:t xml:space="preserve"> </w:t>
      </w:r>
      <w:r>
        <w:t>больных</w:t>
      </w:r>
      <w:r>
        <w:rPr>
          <w:spacing w:val="-4"/>
        </w:rPr>
        <w:t xml:space="preserve"> </w:t>
      </w:r>
      <w:r>
        <w:t>детей</w:t>
      </w:r>
      <w:r>
        <w:rPr>
          <w:spacing w:val="3"/>
        </w:rPr>
        <w:t xml:space="preserve"> </w:t>
      </w:r>
      <w:r>
        <w:t>на</w:t>
      </w:r>
      <w:r>
        <w:rPr>
          <w:spacing w:val="-4"/>
        </w:rPr>
        <w:t xml:space="preserve"> </w:t>
      </w:r>
      <w:r>
        <w:t>дому.</w:t>
      </w:r>
    </w:p>
    <w:p w:rsidR="008C2F3B" w:rsidRDefault="00DD429D">
      <w:pPr>
        <w:pStyle w:val="a3"/>
        <w:spacing w:before="2" w:line="237" w:lineRule="auto"/>
        <w:ind w:left="1142" w:right="688" w:firstLine="566"/>
        <w:jc w:val="both"/>
      </w:pPr>
      <w:r>
        <w:t>Контроль</w:t>
      </w:r>
      <w:r>
        <w:rPr>
          <w:spacing w:val="1"/>
        </w:rPr>
        <w:t xml:space="preserve"> </w:t>
      </w:r>
      <w:r>
        <w:t>за</w:t>
      </w:r>
      <w:r>
        <w:rPr>
          <w:spacing w:val="1"/>
        </w:rPr>
        <w:t xml:space="preserve"> </w:t>
      </w:r>
      <w:r>
        <w:t>своевременным</w:t>
      </w:r>
      <w:r>
        <w:rPr>
          <w:spacing w:val="1"/>
        </w:rPr>
        <w:t xml:space="preserve"> </w:t>
      </w:r>
      <w:r>
        <w:t>проведением</w:t>
      </w:r>
      <w:r>
        <w:rPr>
          <w:spacing w:val="1"/>
        </w:rPr>
        <w:t xml:space="preserve"> </w:t>
      </w:r>
      <w:r>
        <w:t>занятий</w:t>
      </w:r>
      <w:r>
        <w:rPr>
          <w:spacing w:val="1"/>
        </w:rPr>
        <w:t xml:space="preserve"> </w:t>
      </w:r>
      <w:r>
        <w:t>на</w:t>
      </w:r>
      <w:r>
        <w:rPr>
          <w:spacing w:val="1"/>
        </w:rPr>
        <w:t xml:space="preserve"> </w:t>
      </w:r>
      <w:r>
        <w:t>дому</w:t>
      </w:r>
      <w:r>
        <w:rPr>
          <w:spacing w:val="1"/>
        </w:rPr>
        <w:t xml:space="preserve"> </w:t>
      </w:r>
      <w:r>
        <w:t>осуществляет</w:t>
      </w:r>
      <w:r>
        <w:rPr>
          <w:spacing w:val="1"/>
        </w:rPr>
        <w:t xml:space="preserve"> </w:t>
      </w:r>
      <w:r>
        <w:t>классный</w:t>
      </w:r>
      <w:r>
        <w:rPr>
          <w:spacing w:val="1"/>
        </w:rPr>
        <w:t xml:space="preserve"> </w:t>
      </w:r>
      <w:r>
        <w:t>руководитель, а за выполнением учебных программ и методикой индивидуального обучения –</w:t>
      </w:r>
      <w:r>
        <w:rPr>
          <w:spacing w:val="1"/>
        </w:rPr>
        <w:t xml:space="preserve"> </w:t>
      </w:r>
      <w:r>
        <w:t>заместитель</w:t>
      </w:r>
      <w:r>
        <w:rPr>
          <w:spacing w:val="2"/>
        </w:rPr>
        <w:t xml:space="preserve"> </w:t>
      </w:r>
      <w:r>
        <w:t>директора</w:t>
      </w:r>
      <w:r>
        <w:rPr>
          <w:spacing w:val="1"/>
        </w:rPr>
        <w:t xml:space="preserve"> </w:t>
      </w:r>
      <w:r>
        <w:t>по</w:t>
      </w:r>
      <w:r>
        <w:rPr>
          <w:spacing w:val="1"/>
        </w:rPr>
        <w:t xml:space="preserve"> </w:t>
      </w:r>
      <w:r>
        <w:t>учебно-воспитательной</w:t>
      </w:r>
      <w:r>
        <w:rPr>
          <w:spacing w:val="-2"/>
        </w:rPr>
        <w:t xml:space="preserve"> </w:t>
      </w:r>
      <w:r>
        <w:t>работе.</w:t>
      </w:r>
    </w:p>
    <w:p w:rsidR="008C2F3B" w:rsidRDefault="00DD429D">
      <w:pPr>
        <w:pStyle w:val="a3"/>
        <w:spacing w:before="2" w:line="237" w:lineRule="auto"/>
        <w:ind w:left="1142" w:right="693" w:firstLine="566"/>
        <w:jc w:val="both"/>
      </w:pPr>
      <w:r>
        <w:t>Знания детей, обучающихся индивидуально на дому, систематически оцениваются. Их</w:t>
      </w:r>
      <w:r>
        <w:rPr>
          <w:spacing w:val="1"/>
        </w:rPr>
        <w:t xml:space="preserve"> </w:t>
      </w:r>
      <w:r>
        <w:t>фамилии,</w:t>
      </w:r>
      <w:r>
        <w:rPr>
          <w:spacing w:val="1"/>
        </w:rPr>
        <w:t xml:space="preserve"> </w:t>
      </w:r>
      <w:r>
        <w:t>данные</w:t>
      </w:r>
      <w:r>
        <w:rPr>
          <w:spacing w:val="1"/>
        </w:rPr>
        <w:t xml:space="preserve"> </w:t>
      </w:r>
      <w:r>
        <w:t>об</w:t>
      </w:r>
      <w:r>
        <w:rPr>
          <w:spacing w:val="1"/>
        </w:rPr>
        <w:t xml:space="preserve"> </w:t>
      </w:r>
      <w:r>
        <w:t>успеваемости</w:t>
      </w:r>
      <w:r>
        <w:rPr>
          <w:spacing w:val="1"/>
        </w:rPr>
        <w:t xml:space="preserve"> </w:t>
      </w:r>
      <w:r>
        <w:t>регистрируются</w:t>
      </w:r>
      <w:r>
        <w:rPr>
          <w:spacing w:val="1"/>
        </w:rPr>
        <w:t xml:space="preserve"> </w:t>
      </w:r>
      <w:r>
        <w:t>в</w:t>
      </w:r>
      <w:r>
        <w:rPr>
          <w:spacing w:val="1"/>
        </w:rPr>
        <w:t xml:space="preserve"> </w:t>
      </w:r>
      <w:r>
        <w:t>классном</w:t>
      </w:r>
      <w:r>
        <w:rPr>
          <w:spacing w:val="1"/>
        </w:rPr>
        <w:t xml:space="preserve"> </w:t>
      </w:r>
      <w:r>
        <w:t>журнале</w:t>
      </w:r>
      <w:r>
        <w:rPr>
          <w:spacing w:val="1"/>
        </w:rPr>
        <w:t xml:space="preserve"> </w:t>
      </w:r>
      <w:r>
        <w:t>соответствующего</w:t>
      </w:r>
      <w:r>
        <w:rPr>
          <w:spacing w:val="1"/>
        </w:rPr>
        <w:t xml:space="preserve"> </w:t>
      </w:r>
      <w:r>
        <w:t>класса.</w:t>
      </w:r>
    </w:p>
    <w:p w:rsidR="008C2F3B" w:rsidRDefault="00DD429D">
      <w:pPr>
        <w:pStyle w:val="a3"/>
        <w:spacing w:before="1" w:line="237" w:lineRule="auto"/>
        <w:ind w:left="1142" w:right="697" w:firstLine="566"/>
        <w:jc w:val="both"/>
      </w:pPr>
      <w:r>
        <w:t>На каждого ученика, обучающегося на дому, заводятся журналы, где учителя записывают</w:t>
      </w:r>
      <w:r>
        <w:rPr>
          <w:spacing w:val="1"/>
        </w:rPr>
        <w:t xml:space="preserve"> </w:t>
      </w:r>
      <w:r>
        <w:t>дату</w:t>
      </w:r>
      <w:r>
        <w:rPr>
          <w:spacing w:val="-9"/>
        </w:rPr>
        <w:t xml:space="preserve"> </w:t>
      </w:r>
      <w:r>
        <w:t>занятия,</w:t>
      </w:r>
      <w:r>
        <w:rPr>
          <w:spacing w:val="3"/>
        </w:rPr>
        <w:t xml:space="preserve"> </w:t>
      </w:r>
      <w:r>
        <w:t>содержание</w:t>
      </w:r>
      <w:r>
        <w:rPr>
          <w:spacing w:val="1"/>
        </w:rPr>
        <w:t xml:space="preserve"> </w:t>
      </w:r>
      <w:r>
        <w:t>пройденного</w:t>
      </w:r>
      <w:r>
        <w:rPr>
          <w:spacing w:val="1"/>
        </w:rPr>
        <w:t xml:space="preserve"> </w:t>
      </w:r>
      <w:r>
        <w:t>материала,</w:t>
      </w:r>
      <w:r>
        <w:rPr>
          <w:spacing w:val="3"/>
        </w:rPr>
        <w:t xml:space="preserve"> </w:t>
      </w:r>
      <w:r>
        <w:t>количество</w:t>
      </w:r>
      <w:r>
        <w:rPr>
          <w:spacing w:val="6"/>
        </w:rPr>
        <w:t xml:space="preserve"> </w:t>
      </w:r>
      <w:r>
        <w:t>часов.</w:t>
      </w:r>
    </w:p>
    <w:p w:rsidR="008C2F3B" w:rsidRDefault="00DD429D">
      <w:pPr>
        <w:pStyle w:val="a3"/>
        <w:spacing w:before="1" w:line="237" w:lineRule="auto"/>
        <w:ind w:left="1142" w:right="697" w:firstLine="566"/>
        <w:jc w:val="both"/>
      </w:pPr>
      <w:r>
        <w:t>В</w:t>
      </w:r>
      <w:r>
        <w:rPr>
          <w:spacing w:val="1"/>
        </w:rPr>
        <w:t xml:space="preserve"> </w:t>
      </w:r>
      <w:r>
        <w:t>целях</w:t>
      </w:r>
      <w:r>
        <w:rPr>
          <w:spacing w:val="1"/>
        </w:rPr>
        <w:t xml:space="preserve"> </w:t>
      </w:r>
      <w:r>
        <w:t>выявления</w:t>
      </w:r>
      <w:r>
        <w:rPr>
          <w:spacing w:val="1"/>
        </w:rPr>
        <w:t xml:space="preserve"> </w:t>
      </w:r>
      <w:r>
        <w:t>привычек,</w:t>
      </w:r>
      <w:r>
        <w:rPr>
          <w:spacing w:val="1"/>
        </w:rPr>
        <w:t xml:space="preserve"> </w:t>
      </w:r>
      <w:r>
        <w:t>особенностей,</w:t>
      </w:r>
      <w:r>
        <w:rPr>
          <w:spacing w:val="1"/>
        </w:rPr>
        <w:t xml:space="preserve"> </w:t>
      </w:r>
      <w:r>
        <w:t>состояния</w:t>
      </w:r>
      <w:r>
        <w:rPr>
          <w:spacing w:val="1"/>
        </w:rPr>
        <w:t xml:space="preserve"> </w:t>
      </w:r>
      <w:r>
        <w:t>здоровья</w:t>
      </w:r>
      <w:r>
        <w:rPr>
          <w:spacing w:val="1"/>
        </w:rPr>
        <w:t xml:space="preserve"> </w:t>
      </w:r>
      <w:r>
        <w:t>больного</w:t>
      </w:r>
      <w:r>
        <w:rPr>
          <w:spacing w:val="1"/>
        </w:rPr>
        <w:t xml:space="preserve"> </w:t>
      </w:r>
      <w:r>
        <w:t>ребенка</w:t>
      </w:r>
      <w:r>
        <w:rPr>
          <w:spacing w:val="1"/>
        </w:rPr>
        <w:t xml:space="preserve"> </w:t>
      </w:r>
      <w:r>
        <w:t>в</w:t>
      </w:r>
      <w:r>
        <w:rPr>
          <w:spacing w:val="1"/>
        </w:rPr>
        <w:t xml:space="preserve"> </w:t>
      </w:r>
      <w:r>
        <w:t>процессе обучения поддерживаются постоянные контакты классных руководителей и учителей</w:t>
      </w:r>
      <w:r>
        <w:rPr>
          <w:spacing w:val="1"/>
        </w:rPr>
        <w:t xml:space="preserve"> </w:t>
      </w:r>
      <w:r>
        <w:t>с родителями</w:t>
      </w:r>
      <w:r>
        <w:rPr>
          <w:spacing w:val="3"/>
        </w:rPr>
        <w:t xml:space="preserve"> </w:t>
      </w:r>
      <w:r>
        <w:t>учащегося.</w:t>
      </w:r>
    </w:p>
    <w:p w:rsidR="008C2F3B" w:rsidRDefault="008C2F3B">
      <w:pPr>
        <w:pStyle w:val="a3"/>
        <w:spacing w:before="10"/>
        <w:rPr>
          <w:sz w:val="23"/>
        </w:rPr>
      </w:pPr>
    </w:p>
    <w:p w:rsidR="008C2F3B" w:rsidRDefault="00DD429D">
      <w:pPr>
        <w:pStyle w:val="Heading2"/>
        <w:numPr>
          <w:ilvl w:val="1"/>
          <w:numId w:val="32"/>
        </w:numPr>
        <w:tabs>
          <w:tab w:val="left" w:pos="2256"/>
        </w:tabs>
        <w:spacing w:line="232" w:lineRule="auto"/>
        <w:ind w:left="3955" w:right="1148" w:hanging="2123"/>
        <w:jc w:val="both"/>
      </w:pPr>
      <w:r>
        <w:t>Программа</w:t>
      </w:r>
      <w:r>
        <w:rPr>
          <w:spacing w:val="-8"/>
        </w:rPr>
        <w:t xml:space="preserve"> </w:t>
      </w:r>
      <w:r>
        <w:t>духовно-нравственного</w:t>
      </w:r>
      <w:r>
        <w:rPr>
          <w:spacing w:val="-7"/>
        </w:rPr>
        <w:t xml:space="preserve"> </w:t>
      </w:r>
      <w:r>
        <w:t>развития</w:t>
      </w:r>
      <w:r>
        <w:rPr>
          <w:spacing w:val="1"/>
        </w:rPr>
        <w:t xml:space="preserve"> </w:t>
      </w:r>
      <w:r>
        <w:t>и</w:t>
      </w:r>
      <w:r>
        <w:rPr>
          <w:spacing w:val="-6"/>
        </w:rPr>
        <w:t xml:space="preserve"> </w:t>
      </w:r>
      <w:r>
        <w:t>воспитания</w:t>
      </w:r>
      <w:r>
        <w:rPr>
          <w:spacing w:val="-3"/>
        </w:rPr>
        <w:t xml:space="preserve"> </w:t>
      </w:r>
      <w:r>
        <w:t>обучающихся</w:t>
      </w:r>
      <w:r>
        <w:rPr>
          <w:spacing w:val="-3"/>
        </w:rPr>
        <w:t xml:space="preserve"> </w:t>
      </w:r>
      <w:r>
        <w:t>на</w:t>
      </w:r>
      <w:r>
        <w:rPr>
          <w:spacing w:val="-58"/>
        </w:rPr>
        <w:t xml:space="preserve"> </w:t>
      </w:r>
      <w:r>
        <w:t>ступени</w:t>
      </w:r>
      <w:r>
        <w:rPr>
          <w:spacing w:val="1"/>
        </w:rPr>
        <w:t xml:space="preserve"> </w:t>
      </w:r>
      <w:r>
        <w:t>начального</w:t>
      </w:r>
      <w:r>
        <w:rPr>
          <w:spacing w:val="-3"/>
        </w:rPr>
        <w:t xml:space="preserve"> </w:t>
      </w:r>
      <w:r>
        <w:t>общего</w:t>
      </w:r>
      <w:r>
        <w:rPr>
          <w:spacing w:val="2"/>
        </w:rPr>
        <w:t xml:space="preserve"> </w:t>
      </w:r>
      <w:r>
        <w:t>образования.</w:t>
      </w:r>
    </w:p>
    <w:p w:rsidR="008C2F3B" w:rsidRDefault="00DD429D">
      <w:pPr>
        <w:pStyle w:val="a3"/>
        <w:spacing w:line="232" w:lineRule="auto"/>
        <w:ind w:left="1142" w:right="709" w:firstLine="566"/>
        <w:jc w:val="both"/>
      </w:pPr>
      <w:r>
        <w:t>Нормативно-правовой и методологической основой программы духовно-нравственного</w:t>
      </w:r>
      <w:r>
        <w:rPr>
          <w:spacing w:val="1"/>
        </w:rPr>
        <w:t xml:space="preserve"> </w:t>
      </w:r>
      <w:r>
        <w:t>развития и воспитания обучающихся</w:t>
      </w:r>
      <w:r>
        <w:rPr>
          <w:spacing w:val="1"/>
        </w:rPr>
        <w:t xml:space="preserve"> </w:t>
      </w:r>
      <w:r>
        <w:t>на ступени начального</w:t>
      </w:r>
      <w:r>
        <w:rPr>
          <w:spacing w:val="1"/>
        </w:rPr>
        <w:t xml:space="preserve"> </w:t>
      </w:r>
      <w:r>
        <w:t>общего образования являются</w:t>
      </w:r>
      <w:r>
        <w:rPr>
          <w:spacing w:val="1"/>
        </w:rPr>
        <w:t xml:space="preserve"> </w:t>
      </w:r>
      <w:r>
        <w:t>Закон</w:t>
      </w:r>
      <w:r>
        <w:rPr>
          <w:spacing w:val="1"/>
        </w:rPr>
        <w:t xml:space="preserve"> </w:t>
      </w:r>
      <w:r>
        <w:t>Российской</w:t>
      </w:r>
      <w:r>
        <w:rPr>
          <w:spacing w:val="1"/>
        </w:rPr>
        <w:t xml:space="preserve"> </w:t>
      </w:r>
      <w:r>
        <w:t>Федерации</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РФ»,</w:t>
      </w:r>
      <w:r>
        <w:rPr>
          <w:spacing w:val="1"/>
        </w:rPr>
        <w:t xml:space="preserve"> </w:t>
      </w:r>
      <w:r>
        <w:t>ФГОС,</w:t>
      </w:r>
      <w:r>
        <w:rPr>
          <w:spacing w:val="1"/>
        </w:rPr>
        <w:t xml:space="preserve"> </w:t>
      </w:r>
      <w:r>
        <w:t>Концепция</w:t>
      </w:r>
      <w:r>
        <w:rPr>
          <w:spacing w:val="1"/>
        </w:rPr>
        <w:t xml:space="preserve"> </w:t>
      </w:r>
      <w:r>
        <w:t>духовно-</w:t>
      </w:r>
      <w:r>
        <w:rPr>
          <w:spacing w:val="1"/>
        </w:rPr>
        <w:t xml:space="preserve"> </w:t>
      </w:r>
      <w:r>
        <w:t>нравственного</w:t>
      </w:r>
      <w:r>
        <w:rPr>
          <w:spacing w:val="5"/>
        </w:rPr>
        <w:t xml:space="preserve"> </w:t>
      </w:r>
      <w:r>
        <w:t>развития</w:t>
      </w:r>
      <w:r>
        <w:rPr>
          <w:spacing w:val="-4"/>
        </w:rPr>
        <w:t xml:space="preserve"> </w:t>
      </w:r>
      <w:r>
        <w:t>и</w:t>
      </w:r>
      <w:r>
        <w:rPr>
          <w:spacing w:val="-2"/>
        </w:rPr>
        <w:t xml:space="preserve"> </w:t>
      </w:r>
      <w:r>
        <w:t>воспитания</w:t>
      </w:r>
      <w:r>
        <w:rPr>
          <w:spacing w:val="1"/>
        </w:rPr>
        <w:t xml:space="preserve"> </w:t>
      </w:r>
      <w:r>
        <w:t>личности</w:t>
      </w:r>
      <w:r>
        <w:rPr>
          <w:spacing w:val="-2"/>
        </w:rPr>
        <w:t xml:space="preserve"> </w:t>
      </w:r>
      <w:r>
        <w:t>гражданина</w:t>
      </w:r>
      <w:r>
        <w:rPr>
          <w:spacing w:val="-5"/>
        </w:rPr>
        <w:t xml:space="preserve"> </w:t>
      </w:r>
      <w:r>
        <w:t>России.</w:t>
      </w:r>
    </w:p>
    <w:p w:rsidR="008C2F3B" w:rsidRDefault="00DD429D" w:rsidP="00DB5E56">
      <w:pPr>
        <w:pStyle w:val="a3"/>
        <w:spacing w:line="235" w:lineRule="auto"/>
        <w:ind w:left="1142" w:right="713" w:firstLine="566"/>
        <w:jc w:val="both"/>
      </w:pPr>
      <w:r>
        <w:t>Программа духовно-нравственного развития и воспитания обучающихся разработана с</w:t>
      </w:r>
      <w:r>
        <w:rPr>
          <w:spacing w:val="1"/>
        </w:rPr>
        <w:t xml:space="preserve"> </w:t>
      </w:r>
      <w:r>
        <w:t>учѐтом</w:t>
      </w:r>
      <w:r>
        <w:rPr>
          <w:spacing w:val="1"/>
        </w:rPr>
        <w:t xml:space="preserve"> </w:t>
      </w:r>
      <w:r>
        <w:t>культурно-исторических,</w:t>
      </w:r>
      <w:r>
        <w:rPr>
          <w:spacing w:val="1"/>
        </w:rPr>
        <w:t xml:space="preserve"> </w:t>
      </w:r>
      <w:r>
        <w:t>этнических,</w:t>
      </w:r>
      <w:r>
        <w:rPr>
          <w:spacing w:val="1"/>
        </w:rPr>
        <w:t xml:space="preserve"> </w:t>
      </w:r>
      <w:r>
        <w:t>социально-экономических,</w:t>
      </w:r>
      <w:r>
        <w:rPr>
          <w:spacing w:val="1"/>
        </w:rPr>
        <w:t xml:space="preserve"> </w:t>
      </w:r>
      <w:r>
        <w:t>демографических</w:t>
      </w:r>
      <w:r>
        <w:rPr>
          <w:spacing w:val="-57"/>
        </w:rPr>
        <w:t xml:space="preserve"> </w:t>
      </w:r>
      <w:r>
        <w:t>особенностей области и города, запросов семей и других субъектов образовательного процесса</w:t>
      </w:r>
      <w:r>
        <w:rPr>
          <w:spacing w:val="1"/>
        </w:rPr>
        <w:t xml:space="preserve"> </w:t>
      </w:r>
      <w:r>
        <w:t>и подразумевает конкретизацию задач, ценностей, содержания, планируемых результатов, а</w:t>
      </w:r>
      <w:r>
        <w:rPr>
          <w:spacing w:val="1"/>
        </w:rPr>
        <w:t xml:space="preserve"> </w:t>
      </w:r>
      <w:r>
        <w:t>также</w:t>
      </w:r>
      <w:r>
        <w:rPr>
          <w:spacing w:val="8"/>
        </w:rPr>
        <w:t xml:space="preserve"> </w:t>
      </w:r>
      <w:r>
        <w:t>форм</w:t>
      </w:r>
      <w:r>
        <w:rPr>
          <w:spacing w:val="10"/>
        </w:rPr>
        <w:t xml:space="preserve"> </w:t>
      </w:r>
      <w:r>
        <w:t>воспитания</w:t>
      </w:r>
      <w:r>
        <w:rPr>
          <w:spacing w:val="9"/>
        </w:rPr>
        <w:t xml:space="preserve"> </w:t>
      </w:r>
      <w:r>
        <w:t>и</w:t>
      </w:r>
      <w:r>
        <w:rPr>
          <w:spacing w:val="10"/>
        </w:rPr>
        <w:t xml:space="preserve"> </w:t>
      </w:r>
      <w:r>
        <w:t>социализации</w:t>
      </w:r>
      <w:r>
        <w:rPr>
          <w:spacing w:val="5"/>
        </w:rPr>
        <w:t xml:space="preserve"> </w:t>
      </w:r>
      <w:r>
        <w:t>обучающихся,</w:t>
      </w:r>
      <w:r>
        <w:rPr>
          <w:spacing w:val="11"/>
        </w:rPr>
        <w:t xml:space="preserve"> </w:t>
      </w:r>
      <w:r>
        <w:t>взаимодействия</w:t>
      </w:r>
      <w:r>
        <w:rPr>
          <w:spacing w:val="9"/>
        </w:rPr>
        <w:t xml:space="preserve"> </w:t>
      </w:r>
      <w:r>
        <w:t>с</w:t>
      </w:r>
      <w:r>
        <w:rPr>
          <w:spacing w:val="8"/>
        </w:rPr>
        <w:t xml:space="preserve"> </w:t>
      </w:r>
      <w:r>
        <w:t>семьѐй,учреждениями</w:t>
      </w:r>
      <w:r>
        <w:rPr>
          <w:spacing w:val="1"/>
        </w:rPr>
        <w:t xml:space="preserve"> </w:t>
      </w:r>
      <w:r>
        <w:t>дополнительного</w:t>
      </w:r>
      <w:r>
        <w:rPr>
          <w:spacing w:val="60"/>
        </w:rPr>
        <w:t xml:space="preserve"> </w:t>
      </w:r>
      <w:r>
        <w:t>образования,</w:t>
      </w:r>
      <w:r>
        <w:rPr>
          <w:spacing w:val="3"/>
        </w:rPr>
        <w:t xml:space="preserve"> </w:t>
      </w:r>
      <w:r>
        <w:t>традиционными</w:t>
      </w:r>
      <w:r>
        <w:rPr>
          <w:spacing w:val="1"/>
        </w:rPr>
        <w:t xml:space="preserve"> </w:t>
      </w:r>
      <w:r>
        <w:t>религиозными</w:t>
      </w:r>
      <w:r>
        <w:rPr>
          <w:spacing w:val="1"/>
        </w:rPr>
        <w:t xml:space="preserve"> </w:t>
      </w:r>
      <w:r>
        <w:t>и</w:t>
      </w:r>
      <w:r>
        <w:rPr>
          <w:spacing w:val="1"/>
        </w:rPr>
        <w:t xml:space="preserve"> </w:t>
      </w:r>
      <w:r>
        <w:t>другими</w:t>
      </w:r>
      <w:r>
        <w:rPr>
          <w:spacing w:val="-57"/>
        </w:rPr>
        <w:t xml:space="preserve"> </w:t>
      </w:r>
      <w:r>
        <w:t>общественными организациями, развития ученического самоуправления, участия обучающихся</w:t>
      </w:r>
      <w:r>
        <w:rPr>
          <w:spacing w:val="-57"/>
        </w:rPr>
        <w:t xml:space="preserve"> </w:t>
      </w:r>
      <w:r>
        <w:t xml:space="preserve">в деятельности детско-юношеских движений и объединений, спортивных и </w:t>
      </w:r>
      <w:r>
        <w:lastRenderedPageBreak/>
        <w:t>творческих клубов.</w:t>
      </w:r>
      <w:r>
        <w:rPr>
          <w:spacing w:val="1"/>
        </w:rPr>
        <w:t xml:space="preserve"> </w:t>
      </w:r>
      <w:r>
        <w:t>Образовательное</w:t>
      </w:r>
      <w:r>
        <w:rPr>
          <w:spacing w:val="1"/>
        </w:rPr>
        <w:t xml:space="preserve"> </w:t>
      </w:r>
      <w:r>
        <w:t>учреждение</w:t>
      </w:r>
      <w:r>
        <w:rPr>
          <w:spacing w:val="1"/>
        </w:rPr>
        <w:t xml:space="preserve"> </w:t>
      </w:r>
      <w:r>
        <w:t>создаѐт</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программы</w:t>
      </w:r>
      <w:r>
        <w:rPr>
          <w:spacing w:val="1"/>
        </w:rPr>
        <w:t xml:space="preserve"> </w:t>
      </w:r>
      <w:r>
        <w:t>духовно-</w:t>
      </w:r>
      <w:r>
        <w:rPr>
          <w:spacing w:val="1"/>
        </w:rPr>
        <w:t xml:space="preserve"> </w:t>
      </w:r>
      <w:r>
        <w:t>нравственного</w:t>
      </w:r>
      <w:r>
        <w:rPr>
          <w:spacing w:val="18"/>
        </w:rPr>
        <w:t xml:space="preserve"> </w:t>
      </w:r>
      <w:r>
        <w:t>развития</w:t>
      </w:r>
      <w:r>
        <w:rPr>
          <w:spacing w:val="13"/>
        </w:rPr>
        <w:t xml:space="preserve"> </w:t>
      </w:r>
      <w:r>
        <w:t>и</w:t>
      </w:r>
      <w:r>
        <w:rPr>
          <w:spacing w:val="9"/>
        </w:rPr>
        <w:t xml:space="preserve"> </w:t>
      </w:r>
      <w:r>
        <w:t>воспитания</w:t>
      </w:r>
      <w:r>
        <w:rPr>
          <w:spacing w:val="9"/>
        </w:rPr>
        <w:t xml:space="preserve"> </w:t>
      </w:r>
      <w:r>
        <w:t>обучающихся,</w:t>
      </w:r>
      <w:r>
        <w:rPr>
          <w:spacing w:val="15"/>
        </w:rPr>
        <w:t xml:space="preserve"> </w:t>
      </w:r>
      <w:r>
        <w:t>обеспечивая</w:t>
      </w:r>
      <w:r>
        <w:rPr>
          <w:spacing w:val="13"/>
        </w:rPr>
        <w:t xml:space="preserve"> </w:t>
      </w:r>
      <w:r>
        <w:t>их</w:t>
      </w:r>
      <w:r>
        <w:rPr>
          <w:spacing w:val="9"/>
        </w:rPr>
        <w:t xml:space="preserve"> </w:t>
      </w:r>
      <w:r>
        <w:t>приобщение</w:t>
      </w:r>
      <w:r>
        <w:rPr>
          <w:spacing w:val="12"/>
        </w:rPr>
        <w:t xml:space="preserve"> </w:t>
      </w:r>
      <w:r>
        <w:t>к</w:t>
      </w:r>
      <w:r>
        <w:rPr>
          <w:spacing w:val="13"/>
        </w:rPr>
        <w:t xml:space="preserve"> </w:t>
      </w:r>
      <w:r>
        <w:t>ценностям</w:t>
      </w:r>
      <w:r>
        <w:rPr>
          <w:spacing w:val="-57"/>
        </w:rPr>
        <w:t xml:space="preserve"> </w:t>
      </w:r>
      <w:r>
        <w:t>семьи,</w:t>
      </w:r>
      <w:r>
        <w:tab/>
        <w:t>своей</w:t>
      </w:r>
      <w:r>
        <w:tab/>
        <w:t>этнической,</w:t>
      </w:r>
      <w:r>
        <w:tab/>
        <w:t>конфессиональной,</w:t>
      </w:r>
      <w:r>
        <w:tab/>
        <w:t>социальной</w:t>
      </w:r>
      <w:r>
        <w:tab/>
        <w:t>группы,</w:t>
      </w:r>
      <w:r>
        <w:tab/>
        <w:t>общечеловеческим</w:t>
      </w:r>
      <w:r>
        <w:rPr>
          <w:spacing w:val="-57"/>
        </w:rPr>
        <w:t xml:space="preserve"> </w:t>
      </w:r>
      <w:r>
        <w:t>ценностям</w:t>
      </w:r>
      <w:r>
        <w:rPr>
          <w:spacing w:val="46"/>
        </w:rPr>
        <w:t xml:space="preserve"> </w:t>
      </w:r>
      <w:r>
        <w:t>в</w:t>
      </w:r>
      <w:r>
        <w:rPr>
          <w:spacing w:val="52"/>
        </w:rPr>
        <w:t xml:space="preserve"> </w:t>
      </w:r>
      <w:r>
        <w:t>контексте</w:t>
      </w:r>
      <w:r>
        <w:rPr>
          <w:spacing w:val="50"/>
        </w:rPr>
        <w:t xml:space="preserve"> </w:t>
      </w:r>
      <w:r>
        <w:t>формирования</w:t>
      </w:r>
      <w:r>
        <w:rPr>
          <w:spacing w:val="50"/>
        </w:rPr>
        <w:t xml:space="preserve"> </w:t>
      </w:r>
      <w:r>
        <w:t>у</w:t>
      </w:r>
      <w:r>
        <w:rPr>
          <w:spacing w:val="41"/>
        </w:rPr>
        <w:t xml:space="preserve"> </w:t>
      </w:r>
      <w:r>
        <w:t>них</w:t>
      </w:r>
      <w:r>
        <w:rPr>
          <w:spacing w:val="50"/>
        </w:rPr>
        <w:t xml:space="preserve"> </w:t>
      </w:r>
      <w:r>
        <w:t>идентичности</w:t>
      </w:r>
      <w:r>
        <w:rPr>
          <w:spacing w:val="51"/>
        </w:rPr>
        <w:t xml:space="preserve"> </w:t>
      </w:r>
      <w:r>
        <w:t>гражданина</w:t>
      </w:r>
      <w:r>
        <w:rPr>
          <w:spacing w:val="50"/>
        </w:rPr>
        <w:t xml:space="preserve"> </w:t>
      </w:r>
      <w:r>
        <w:t>России</w:t>
      </w:r>
      <w:r>
        <w:rPr>
          <w:spacing w:val="47"/>
        </w:rPr>
        <w:t xml:space="preserve"> </w:t>
      </w:r>
      <w:r>
        <w:t>и</w:t>
      </w:r>
      <w:r>
        <w:rPr>
          <w:spacing w:val="50"/>
        </w:rPr>
        <w:t xml:space="preserve"> </w:t>
      </w:r>
      <w:r>
        <w:t>направляя</w:t>
      </w:r>
      <w:r>
        <w:rPr>
          <w:spacing w:val="-57"/>
        </w:rPr>
        <w:t xml:space="preserve"> </w:t>
      </w:r>
      <w:r>
        <w:t>образовательный</w:t>
      </w:r>
      <w:r>
        <w:rPr>
          <w:spacing w:val="21"/>
        </w:rPr>
        <w:t xml:space="preserve"> </w:t>
      </w:r>
      <w:r>
        <w:t>процесс</w:t>
      </w:r>
      <w:r>
        <w:rPr>
          <w:spacing w:val="24"/>
        </w:rPr>
        <w:t xml:space="preserve"> </w:t>
      </w:r>
      <w:r>
        <w:t>на</w:t>
      </w:r>
      <w:r>
        <w:rPr>
          <w:spacing w:val="19"/>
        </w:rPr>
        <w:t xml:space="preserve"> </w:t>
      </w:r>
      <w:r>
        <w:t>воспитание</w:t>
      </w:r>
      <w:r>
        <w:rPr>
          <w:spacing w:val="24"/>
        </w:rPr>
        <w:t xml:space="preserve"> </w:t>
      </w:r>
      <w:r>
        <w:t>ребѐнка</w:t>
      </w:r>
      <w:r>
        <w:rPr>
          <w:spacing w:val="24"/>
        </w:rPr>
        <w:t xml:space="preserve"> </w:t>
      </w:r>
      <w:r>
        <w:t>в</w:t>
      </w:r>
      <w:r>
        <w:rPr>
          <w:spacing w:val="27"/>
        </w:rPr>
        <w:t xml:space="preserve"> </w:t>
      </w:r>
      <w:r>
        <w:t>духе</w:t>
      </w:r>
      <w:r>
        <w:rPr>
          <w:spacing w:val="24"/>
        </w:rPr>
        <w:t xml:space="preserve"> </w:t>
      </w:r>
      <w:r>
        <w:t>любви</w:t>
      </w:r>
      <w:r>
        <w:rPr>
          <w:spacing w:val="26"/>
        </w:rPr>
        <w:t xml:space="preserve"> </w:t>
      </w:r>
      <w:r>
        <w:t>к</w:t>
      </w:r>
      <w:r>
        <w:rPr>
          <w:spacing w:val="24"/>
        </w:rPr>
        <w:t xml:space="preserve"> </w:t>
      </w:r>
      <w:r>
        <w:t>Родине</w:t>
      </w:r>
      <w:r>
        <w:rPr>
          <w:spacing w:val="24"/>
        </w:rPr>
        <w:t xml:space="preserve"> </w:t>
      </w:r>
      <w:r>
        <w:t>и</w:t>
      </w:r>
      <w:r>
        <w:rPr>
          <w:spacing w:val="21"/>
        </w:rPr>
        <w:t xml:space="preserve"> </w:t>
      </w:r>
      <w:r>
        <w:t>уважения</w:t>
      </w:r>
      <w:r>
        <w:rPr>
          <w:spacing w:val="25"/>
        </w:rPr>
        <w:t xml:space="preserve"> </w:t>
      </w:r>
      <w:r>
        <w:t>к</w:t>
      </w:r>
      <w:r>
        <w:rPr>
          <w:spacing w:val="-57"/>
        </w:rPr>
        <w:t xml:space="preserve"> </w:t>
      </w:r>
      <w:r>
        <w:t>культурно-историческому</w:t>
      </w:r>
      <w:r>
        <w:rPr>
          <w:spacing w:val="-2"/>
        </w:rPr>
        <w:t xml:space="preserve"> </w:t>
      </w:r>
      <w:r>
        <w:t>наследию</w:t>
      </w:r>
      <w:r>
        <w:rPr>
          <w:spacing w:val="7"/>
        </w:rPr>
        <w:t xml:space="preserve"> </w:t>
      </w:r>
      <w:r>
        <w:t>своего</w:t>
      </w:r>
      <w:r>
        <w:rPr>
          <w:spacing w:val="12"/>
        </w:rPr>
        <w:t xml:space="preserve"> </w:t>
      </w:r>
      <w:r>
        <w:t>народа</w:t>
      </w:r>
      <w:r>
        <w:rPr>
          <w:spacing w:val="7"/>
        </w:rPr>
        <w:t xml:space="preserve"> </w:t>
      </w:r>
      <w:r>
        <w:t>и</w:t>
      </w:r>
      <w:r>
        <w:rPr>
          <w:spacing w:val="8"/>
        </w:rPr>
        <w:t xml:space="preserve"> </w:t>
      </w:r>
      <w:r>
        <w:t>своей</w:t>
      </w:r>
      <w:r>
        <w:rPr>
          <w:spacing w:val="9"/>
        </w:rPr>
        <w:t xml:space="preserve"> </w:t>
      </w:r>
      <w:r>
        <w:t>страны,</w:t>
      </w:r>
      <w:r>
        <w:rPr>
          <w:spacing w:val="5"/>
        </w:rPr>
        <w:t xml:space="preserve"> </w:t>
      </w:r>
      <w:r>
        <w:t>на</w:t>
      </w:r>
      <w:r>
        <w:rPr>
          <w:spacing w:val="7"/>
        </w:rPr>
        <w:t xml:space="preserve"> </w:t>
      </w:r>
      <w:r>
        <w:t>развитие</w:t>
      </w:r>
      <w:r>
        <w:rPr>
          <w:spacing w:val="7"/>
        </w:rPr>
        <w:t xml:space="preserve"> </w:t>
      </w:r>
      <w:r>
        <w:t>его</w:t>
      </w:r>
      <w:r>
        <w:rPr>
          <w:spacing w:val="12"/>
        </w:rPr>
        <w:t xml:space="preserve"> </w:t>
      </w:r>
      <w:r>
        <w:t>творческих</w:t>
      </w:r>
      <w:r>
        <w:rPr>
          <w:spacing w:val="-57"/>
        </w:rPr>
        <w:t xml:space="preserve"> </w:t>
      </w:r>
      <w:r>
        <w:t>способностей</w:t>
      </w:r>
      <w:r>
        <w:rPr>
          <w:spacing w:val="19"/>
        </w:rPr>
        <w:t xml:space="preserve"> </w:t>
      </w:r>
      <w:r>
        <w:t>и</w:t>
      </w:r>
      <w:r>
        <w:rPr>
          <w:spacing w:val="20"/>
        </w:rPr>
        <w:t xml:space="preserve"> </w:t>
      </w:r>
      <w:r>
        <w:t>формирование</w:t>
      </w:r>
      <w:r>
        <w:rPr>
          <w:spacing w:val="13"/>
        </w:rPr>
        <w:t xml:space="preserve"> </w:t>
      </w:r>
      <w:r>
        <w:t>основ</w:t>
      </w:r>
      <w:r>
        <w:rPr>
          <w:spacing w:val="21"/>
        </w:rPr>
        <w:t xml:space="preserve"> </w:t>
      </w:r>
      <w:r>
        <w:t>его</w:t>
      </w:r>
      <w:r>
        <w:rPr>
          <w:spacing w:val="22"/>
        </w:rPr>
        <w:t xml:space="preserve"> </w:t>
      </w:r>
      <w:r>
        <w:t>социально</w:t>
      </w:r>
      <w:r>
        <w:rPr>
          <w:spacing w:val="19"/>
        </w:rPr>
        <w:t xml:space="preserve"> </w:t>
      </w:r>
      <w:r>
        <w:t>ответственного</w:t>
      </w:r>
      <w:r>
        <w:rPr>
          <w:spacing w:val="23"/>
        </w:rPr>
        <w:t xml:space="preserve"> </w:t>
      </w:r>
      <w:r>
        <w:t>поведения</w:t>
      </w:r>
      <w:r>
        <w:rPr>
          <w:spacing w:val="18"/>
        </w:rPr>
        <w:t xml:space="preserve"> </w:t>
      </w:r>
      <w:r>
        <w:t>в</w:t>
      </w:r>
      <w:r>
        <w:rPr>
          <w:spacing w:val="16"/>
        </w:rPr>
        <w:t xml:space="preserve"> </w:t>
      </w:r>
      <w:r>
        <w:t>обществе</w:t>
      </w:r>
      <w:r>
        <w:rPr>
          <w:spacing w:val="18"/>
        </w:rPr>
        <w:t xml:space="preserve"> </w:t>
      </w:r>
      <w:r>
        <w:t>и</w:t>
      </w:r>
      <w:r>
        <w:rPr>
          <w:spacing w:val="15"/>
        </w:rPr>
        <w:t xml:space="preserve"> </w:t>
      </w:r>
      <w:r>
        <w:t>в</w:t>
      </w:r>
    </w:p>
    <w:p w:rsidR="008C2F3B" w:rsidRDefault="00DD429D">
      <w:pPr>
        <w:pStyle w:val="a3"/>
        <w:spacing w:line="257" w:lineRule="exact"/>
        <w:ind w:left="1142"/>
      </w:pPr>
      <w:r>
        <w:t>семье.</w:t>
      </w:r>
    </w:p>
    <w:p w:rsidR="008C2F3B" w:rsidRDefault="00DD429D">
      <w:pPr>
        <w:pStyle w:val="a3"/>
        <w:spacing w:before="3" w:line="232" w:lineRule="auto"/>
        <w:ind w:left="1142" w:right="714" w:firstLine="566"/>
        <w:jc w:val="both"/>
      </w:pPr>
      <w:r>
        <w:t>Педагогическая</w:t>
      </w:r>
      <w:r>
        <w:rPr>
          <w:spacing w:val="1"/>
        </w:rPr>
        <w:t xml:space="preserve"> </w:t>
      </w:r>
      <w:r>
        <w:t>организация</w:t>
      </w:r>
      <w:r>
        <w:rPr>
          <w:spacing w:val="1"/>
        </w:rPr>
        <w:t xml:space="preserve"> </w:t>
      </w:r>
      <w:r>
        <w:t>процесса</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предусматривает</w:t>
      </w:r>
      <w:r>
        <w:rPr>
          <w:spacing w:val="1"/>
        </w:rPr>
        <w:t xml:space="preserve"> </w:t>
      </w:r>
      <w:r>
        <w:t>согласование</w:t>
      </w:r>
      <w:r>
        <w:rPr>
          <w:spacing w:val="1"/>
        </w:rPr>
        <w:t xml:space="preserve"> </w:t>
      </w:r>
      <w:r>
        <w:t>усилий</w:t>
      </w:r>
      <w:r>
        <w:rPr>
          <w:spacing w:val="1"/>
        </w:rPr>
        <w:t xml:space="preserve"> </w:t>
      </w:r>
      <w:r>
        <w:t>многих</w:t>
      </w:r>
      <w:r>
        <w:rPr>
          <w:spacing w:val="1"/>
        </w:rPr>
        <w:t xml:space="preserve"> </w:t>
      </w:r>
      <w:r>
        <w:t>социальных</w:t>
      </w:r>
      <w:r>
        <w:rPr>
          <w:spacing w:val="1"/>
        </w:rPr>
        <w:t xml:space="preserve"> </w:t>
      </w:r>
      <w:r>
        <w:t>субъектов:</w:t>
      </w:r>
      <w:r>
        <w:rPr>
          <w:spacing w:val="1"/>
        </w:rPr>
        <w:t xml:space="preserve"> </w:t>
      </w:r>
      <w:r>
        <w:t>образовательного учреждения, семьи, учреждений дополнительного образования, культуры и</w:t>
      </w:r>
      <w:r>
        <w:rPr>
          <w:spacing w:val="1"/>
        </w:rPr>
        <w:t xml:space="preserve"> </w:t>
      </w:r>
      <w:r>
        <w:t>спорта,</w:t>
      </w:r>
      <w:r>
        <w:rPr>
          <w:spacing w:val="1"/>
        </w:rPr>
        <w:t xml:space="preserve"> </w:t>
      </w:r>
      <w:r>
        <w:t>традиционных</w:t>
      </w:r>
      <w:r>
        <w:rPr>
          <w:spacing w:val="1"/>
        </w:rPr>
        <w:t xml:space="preserve"> </w:t>
      </w:r>
      <w:r>
        <w:t>религиозных</w:t>
      </w:r>
      <w:r>
        <w:rPr>
          <w:spacing w:val="1"/>
        </w:rPr>
        <w:t xml:space="preserve"> </w:t>
      </w:r>
      <w:r>
        <w:t>организаций</w:t>
      </w:r>
      <w:r>
        <w:rPr>
          <w:spacing w:val="1"/>
        </w:rPr>
        <w:t xml:space="preserve"> </w:t>
      </w:r>
      <w:r>
        <w:t>и</w:t>
      </w:r>
      <w:r>
        <w:rPr>
          <w:spacing w:val="1"/>
        </w:rPr>
        <w:t xml:space="preserve"> </w:t>
      </w:r>
      <w:r>
        <w:t>общественных</w:t>
      </w:r>
      <w:r>
        <w:rPr>
          <w:spacing w:val="1"/>
        </w:rPr>
        <w:t xml:space="preserve"> </w:t>
      </w:r>
      <w:r>
        <w:t>объединений,</w:t>
      </w:r>
      <w:r>
        <w:rPr>
          <w:spacing w:val="1"/>
        </w:rPr>
        <w:t xml:space="preserve"> </w:t>
      </w:r>
      <w:r>
        <w:t>включая</w:t>
      </w:r>
      <w:r>
        <w:rPr>
          <w:spacing w:val="1"/>
        </w:rPr>
        <w:t xml:space="preserve"> </w:t>
      </w:r>
      <w:r>
        <w:t>детско-юношеские движения</w:t>
      </w:r>
      <w:r>
        <w:rPr>
          <w:spacing w:val="2"/>
        </w:rPr>
        <w:t xml:space="preserve"> </w:t>
      </w:r>
      <w:r>
        <w:t>и</w:t>
      </w:r>
      <w:r>
        <w:rPr>
          <w:spacing w:val="-7"/>
        </w:rPr>
        <w:t xml:space="preserve"> </w:t>
      </w:r>
      <w:r>
        <w:t>организации.</w:t>
      </w:r>
    </w:p>
    <w:p w:rsidR="008C2F3B" w:rsidRDefault="00DD429D">
      <w:pPr>
        <w:pStyle w:val="a3"/>
        <w:spacing w:before="6" w:line="232" w:lineRule="auto"/>
        <w:ind w:left="1142" w:right="710" w:firstLine="566"/>
        <w:jc w:val="both"/>
      </w:pPr>
      <w:r>
        <w:t>Программа духовно-нравственного развития и воспитания направлена на организацию</w:t>
      </w:r>
      <w:r>
        <w:rPr>
          <w:spacing w:val="1"/>
        </w:rPr>
        <w:t xml:space="preserve"> </w:t>
      </w:r>
      <w:r>
        <w:t>нравственного уклада школьной жизни, включающего воспитательную, учебную, внеучебную,</w:t>
      </w:r>
      <w:r>
        <w:rPr>
          <w:spacing w:val="1"/>
        </w:rPr>
        <w:t xml:space="preserve"> </w:t>
      </w:r>
      <w:r>
        <w:t>социально значимую деятельность обучающихся, основанного на системе духовных идеалов,</w:t>
      </w:r>
      <w:r>
        <w:rPr>
          <w:spacing w:val="1"/>
        </w:rPr>
        <w:t xml:space="preserve"> </w:t>
      </w:r>
      <w:r>
        <w:t>ценностей,</w:t>
      </w:r>
      <w:r>
        <w:rPr>
          <w:spacing w:val="1"/>
        </w:rPr>
        <w:t xml:space="preserve"> </w:t>
      </w:r>
      <w:r>
        <w:t>моральных</w:t>
      </w:r>
      <w:r>
        <w:rPr>
          <w:spacing w:val="1"/>
        </w:rPr>
        <w:t xml:space="preserve"> </w:t>
      </w:r>
      <w:r>
        <w:t>приоритетов,</w:t>
      </w:r>
      <w:r>
        <w:rPr>
          <w:spacing w:val="1"/>
        </w:rPr>
        <w:t xml:space="preserve"> </w:t>
      </w:r>
      <w:r>
        <w:t>реализуемого</w:t>
      </w:r>
      <w:r>
        <w:rPr>
          <w:spacing w:val="1"/>
        </w:rPr>
        <w:t xml:space="preserve"> </w:t>
      </w:r>
      <w:r>
        <w:t>в</w:t>
      </w:r>
      <w:r>
        <w:rPr>
          <w:spacing w:val="1"/>
        </w:rPr>
        <w:t xml:space="preserve"> </w:t>
      </w:r>
      <w:r>
        <w:t>совместной</w:t>
      </w:r>
      <w:r>
        <w:rPr>
          <w:spacing w:val="1"/>
        </w:rPr>
        <w:t xml:space="preserve"> </w:t>
      </w:r>
      <w:r>
        <w:t>социально-педагогической</w:t>
      </w:r>
      <w:r>
        <w:rPr>
          <w:spacing w:val="1"/>
        </w:rPr>
        <w:t xml:space="preserve"> </w:t>
      </w:r>
      <w:r>
        <w:t>деятельности</w:t>
      </w:r>
      <w:r>
        <w:rPr>
          <w:spacing w:val="-3"/>
        </w:rPr>
        <w:t xml:space="preserve"> </w:t>
      </w:r>
      <w:r>
        <w:t>школы,</w:t>
      </w:r>
      <w:r>
        <w:rPr>
          <w:spacing w:val="3"/>
        </w:rPr>
        <w:t xml:space="preserve"> </w:t>
      </w:r>
      <w:r>
        <w:t>семьи</w:t>
      </w:r>
      <w:r>
        <w:rPr>
          <w:spacing w:val="3"/>
        </w:rPr>
        <w:t xml:space="preserve"> </w:t>
      </w:r>
      <w:r>
        <w:t>и</w:t>
      </w:r>
      <w:r>
        <w:rPr>
          <w:spacing w:val="-3"/>
        </w:rPr>
        <w:t xml:space="preserve"> </w:t>
      </w:r>
      <w:r>
        <w:t>других</w:t>
      </w:r>
      <w:r>
        <w:rPr>
          <w:spacing w:val="-3"/>
        </w:rPr>
        <w:t xml:space="preserve"> </w:t>
      </w:r>
      <w:r>
        <w:t>субъектов</w:t>
      </w:r>
      <w:r>
        <w:rPr>
          <w:spacing w:val="-2"/>
        </w:rPr>
        <w:t xml:space="preserve"> </w:t>
      </w:r>
      <w:r>
        <w:t>общественной</w:t>
      </w:r>
      <w:r>
        <w:rPr>
          <w:spacing w:val="-2"/>
        </w:rPr>
        <w:t xml:space="preserve"> </w:t>
      </w:r>
      <w:r>
        <w:t>жизни.</w:t>
      </w:r>
    </w:p>
    <w:p w:rsidR="008C2F3B" w:rsidRDefault="00DD429D">
      <w:pPr>
        <w:pStyle w:val="a3"/>
        <w:spacing w:before="2" w:line="237" w:lineRule="auto"/>
        <w:ind w:left="1142" w:right="714" w:firstLine="566"/>
        <w:jc w:val="both"/>
      </w:pPr>
      <w:r>
        <w:t>Ведущая,</w:t>
      </w:r>
      <w:r>
        <w:rPr>
          <w:spacing w:val="1"/>
        </w:rPr>
        <w:t xml:space="preserve"> </w:t>
      </w:r>
      <w:r>
        <w:t>ценностно</w:t>
      </w:r>
      <w:r>
        <w:rPr>
          <w:spacing w:val="1"/>
        </w:rPr>
        <w:t xml:space="preserve"> </w:t>
      </w:r>
      <w:r>
        <w:t>и</w:t>
      </w:r>
      <w:r>
        <w:rPr>
          <w:spacing w:val="1"/>
        </w:rPr>
        <w:t xml:space="preserve"> </w:t>
      </w:r>
      <w:r>
        <w:t>содержательно</w:t>
      </w:r>
      <w:r>
        <w:rPr>
          <w:spacing w:val="1"/>
        </w:rPr>
        <w:t xml:space="preserve"> </w:t>
      </w:r>
      <w:r>
        <w:t>определяющая</w:t>
      </w:r>
      <w:r>
        <w:rPr>
          <w:spacing w:val="1"/>
        </w:rPr>
        <w:t xml:space="preserve"> </w:t>
      </w:r>
      <w:r>
        <w:t>роль</w:t>
      </w:r>
      <w:r>
        <w:rPr>
          <w:spacing w:val="1"/>
        </w:rPr>
        <w:t xml:space="preserve"> </w:t>
      </w:r>
      <w:r>
        <w:t>в</w:t>
      </w:r>
      <w:r>
        <w:rPr>
          <w:spacing w:val="1"/>
        </w:rPr>
        <w:t xml:space="preserve"> </w:t>
      </w:r>
      <w:r>
        <w:t>создании социально</w:t>
      </w:r>
      <w:r>
        <w:rPr>
          <w:spacing w:val="1"/>
        </w:rPr>
        <w:t xml:space="preserve"> </w:t>
      </w:r>
      <w:r>
        <w:t>открытого,</w:t>
      </w:r>
      <w:r>
        <w:rPr>
          <w:spacing w:val="-5"/>
        </w:rPr>
        <w:t xml:space="preserve"> </w:t>
      </w:r>
      <w:r>
        <w:t>нравственного</w:t>
      </w:r>
      <w:r>
        <w:rPr>
          <w:spacing w:val="2"/>
        </w:rPr>
        <w:t xml:space="preserve"> </w:t>
      </w:r>
      <w:r>
        <w:t>уклада</w:t>
      </w:r>
      <w:r>
        <w:rPr>
          <w:spacing w:val="-3"/>
        </w:rPr>
        <w:t xml:space="preserve"> </w:t>
      </w:r>
      <w:r>
        <w:t>школьной</w:t>
      </w:r>
      <w:r>
        <w:rPr>
          <w:spacing w:val="-6"/>
        </w:rPr>
        <w:t xml:space="preserve"> </w:t>
      </w:r>
      <w:r>
        <w:t>жизни принадлежит</w:t>
      </w:r>
      <w:r>
        <w:rPr>
          <w:spacing w:val="-6"/>
        </w:rPr>
        <w:t xml:space="preserve"> </w:t>
      </w:r>
      <w:r>
        <w:t>педагогическому</w:t>
      </w:r>
      <w:r>
        <w:rPr>
          <w:spacing w:val="-11"/>
        </w:rPr>
        <w:t xml:space="preserve"> </w:t>
      </w:r>
      <w:r>
        <w:t>коллективу.</w:t>
      </w:r>
    </w:p>
    <w:p w:rsidR="008C2F3B" w:rsidRDefault="00DD429D">
      <w:pPr>
        <w:pStyle w:val="a3"/>
        <w:spacing w:line="235" w:lineRule="auto"/>
        <w:ind w:left="1142" w:right="719" w:firstLine="566"/>
        <w:jc w:val="both"/>
      </w:pPr>
      <w:r>
        <w:t>Программа духовно-нравственного развития и воспитания обучающихся содержит восемь</w:t>
      </w:r>
      <w:r>
        <w:rPr>
          <w:spacing w:val="-57"/>
        </w:rPr>
        <w:t xml:space="preserve"> </w:t>
      </w:r>
      <w:r>
        <w:t>разделов.</w:t>
      </w:r>
    </w:p>
    <w:p w:rsidR="008C2F3B" w:rsidRDefault="00DD429D">
      <w:pPr>
        <w:pStyle w:val="a3"/>
        <w:spacing w:line="232" w:lineRule="auto"/>
        <w:ind w:left="1142" w:right="713" w:firstLine="566"/>
        <w:jc w:val="both"/>
      </w:pPr>
      <w:r>
        <w:t>В</w:t>
      </w:r>
      <w:r>
        <w:rPr>
          <w:spacing w:val="1"/>
        </w:rPr>
        <w:t xml:space="preserve"> </w:t>
      </w:r>
      <w:r>
        <w:t>первом</w:t>
      </w:r>
      <w:r>
        <w:rPr>
          <w:spacing w:val="1"/>
        </w:rPr>
        <w:t xml:space="preserve"> </w:t>
      </w:r>
      <w:r>
        <w:t>разделе</w:t>
      </w:r>
      <w:r>
        <w:rPr>
          <w:spacing w:val="1"/>
        </w:rPr>
        <w:t xml:space="preserve"> </w:t>
      </w:r>
      <w:r>
        <w:t>определены</w:t>
      </w:r>
      <w:r>
        <w:rPr>
          <w:spacing w:val="1"/>
        </w:rPr>
        <w:t xml:space="preserve"> </w:t>
      </w:r>
      <w:r>
        <w:t>цель</w:t>
      </w:r>
      <w:r>
        <w:rPr>
          <w:spacing w:val="1"/>
        </w:rPr>
        <w:t xml:space="preserve"> </w:t>
      </w:r>
      <w:r>
        <w:t>и</w:t>
      </w:r>
      <w:r>
        <w:rPr>
          <w:spacing w:val="1"/>
        </w:rPr>
        <w:t xml:space="preserve"> </w:t>
      </w:r>
      <w:r>
        <w:t>задачи</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сформулирован</w:t>
      </w:r>
      <w:r>
        <w:rPr>
          <w:spacing w:val="1"/>
        </w:rPr>
        <w:t xml:space="preserve"> </w:t>
      </w:r>
      <w:r>
        <w:t>современный</w:t>
      </w:r>
      <w:r>
        <w:rPr>
          <w:spacing w:val="1"/>
        </w:rPr>
        <w:t xml:space="preserve"> </w:t>
      </w:r>
      <w:r>
        <w:t>воспитательный</w:t>
      </w:r>
      <w:r>
        <w:rPr>
          <w:spacing w:val="1"/>
        </w:rPr>
        <w:t xml:space="preserve"> </w:t>
      </w:r>
      <w:r>
        <w:t>идеал,</w:t>
      </w:r>
      <w:r>
        <w:rPr>
          <w:spacing w:val="1"/>
        </w:rPr>
        <w:t xml:space="preserve"> </w:t>
      </w:r>
      <w:r>
        <w:t>на</w:t>
      </w:r>
      <w:r>
        <w:rPr>
          <w:spacing w:val="1"/>
        </w:rPr>
        <w:t xml:space="preserve"> </w:t>
      </w:r>
      <w:r>
        <w:t>достижение</w:t>
      </w:r>
      <w:r>
        <w:rPr>
          <w:spacing w:val="1"/>
        </w:rPr>
        <w:t xml:space="preserve"> </w:t>
      </w:r>
      <w:r>
        <w:t>которого</w:t>
      </w:r>
      <w:r>
        <w:rPr>
          <w:spacing w:val="1"/>
        </w:rPr>
        <w:t xml:space="preserve"> </w:t>
      </w:r>
      <w:r>
        <w:t>должны</w:t>
      </w:r>
      <w:r>
        <w:rPr>
          <w:spacing w:val="1"/>
        </w:rPr>
        <w:t xml:space="preserve"> </w:t>
      </w:r>
      <w:r>
        <w:t>быть</w:t>
      </w:r>
      <w:r>
        <w:rPr>
          <w:spacing w:val="1"/>
        </w:rPr>
        <w:t xml:space="preserve"> </w:t>
      </w:r>
      <w:r>
        <w:t>направлены</w:t>
      </w:r>
      <w:r>
        <w:rPr>
          <w:spacing w:val="1"/>
        </w:rPr>
        <w:t xml:space="preserve"> </w:t>
      </w:r>
      <w:r>
        <w:t>совместные усилия</w:t>
      </w:r>
      <w:r>
        <w:rPr>
          <w:spacing w:val="2"/>
        </w:rPr>
        <w:t xml:space="preserve"> </w:t>
      </w:r>
      <w:r>
        <w:t>школы,</w:t>
      </w:r>
      <w:r>
        <w:rPr>
          <w:spacing w:val="-2"/>
        </w:rPr>
        <w:t xml:space="preserve"> </w:t>
      </w:r>
      <w:r>
        <w:t>семьи</w:t>
      </w:r>
      <w:r>
        <w:rPr>
          <w:spacing w:val="-2"/>
        </w:rPr>
        <w:t xml:space="preserve"> </w:t>
      </w:r>
      <w:r>
        <w:t>и</w:t>
      </w:r>
      <w:r>
        <w:rPr>
          <w:spacing w:val="-2"/>
        </w:rPr>
        <w:t xml:space="preserve"> </w:t>
      </w:r>
      <w:r>
        <w:t>других</w:t>
      </w:r>
      <w:r>
        <w:rPr>
          <w:spacing w:val="-4"/>
        </w:rPr>
        <w:t xml:space="preserve"> </w:t>
      </w:r>
      <w:r>
        <w:t>институтов</w:t>
      </w:r>
      <w:r>
        <w:rPr>
          <w:spacing w:val="-1"/>
        </w:rPr>
        <w:t xml:space="preserve"> </w:t>
      </w:r>
      <w:r>
        <w:t>общества.</w:t>
      </w:r>
    </w:p>
    <w:p w:rsidR="008C2F3B" w:rsidRDefault="00DD429D">
      <w:pPr>
        <w:pStyle w:val="a3"/>
        <w:spacing w:before="2" w:line="232" w:lineRule="auto"/>
        <w:ind w:left="1142" w:right="712" w:firstLine="566"/>
        <w:jc w:val="both"/>
      </w:pPr>
      <w:r>
        <w:t>Во втором разделе определены основные направления духовно-нравственного развития и</w:t>
      </w:r>
      <w:r>
        <w:rPr>
          <w:spacing w:val="1"/>
        </w:rPr>
        <w:t xml:space="preserve"> </w:t>
      </w:r>
      <w:r>
        <w:t>воспитания обучающихся на ступени начального общего образования. В каждом направлении</w:t>
      </w:r>
      <w:r>
        <w:rPr>
          <w:spacing w:val="1"/>
        </w:rPr>
        <w:t xml:space="preserve"> </w:t>
      </w:r>
      <w:r>
        <w:t>раскрыта соответствующая</w:t>
      </w:r>
      <w:r>
        <w:rPr>
          <w:spacing w:val="2"/>
        </w:rPr>
        <w:t xml:space="preserve"> </w:t>
      </w:r>
      <w:r>
        <w:t>система базовых</w:t>
      </w:r>
      <w:r>
        <w:rPr>
          <w:spacing w:val="-3"/>
        </w:rPr>
        <w:t xml:space="preserve"> </w:t>
      </w:r>
      <w:r>
        <w:t>ценностей.</w:t>
      </w:r>
    </w:p>
    <w:p w:rsidR="008C2F3B" w:rsidRDefault="00DD429D">
      <w:pPr>
        <w:pStyle w:val="a3"/>
        <w:tabs>
          <w:tab w:val="left" w:pos="2580"/>
          <w:tab w:val="left" w:pos="5221"/>
          <w:tab w:val="left" w:pos="6348"/>
          <w:tab w:val="left" w:pos="6697"/>
          <w:tab w:val="left" w:pos="8097"/>
          <w:tab w:val="left" w:pos="9733"/>
          <w:tab w:val="left" w:pos="10188"/>
        </w:tabs>
        <w:spacing w:before="3" w:line="232" w:lineRule="auto"/>
        <w:ind w:left="1142" w:right="709" w:firstLine="566"/>
        <w:jc w:val="right"/>
      </w:pPr>
      <w:r>
        <w:t>В</w:t>
      </w:r>
      <w:r>
        <w:rPr>
          <w:spacing w:val="22"/>
        </w:rPr>
        <w:t xml:space="preserve"> </w:t>
      </w:r>
      <w:r>
        <w:t>третьем</w:t>
      </w:r>
      <w:r>
        <w:rPr>
          <w:spacing w:val="25"/>
        </w:rPr>
        <w:t xml:space="preserve"> </w:t>
      </w:r>
      <w:r>
        <w:t>разделе</w:t>
      </w:r>
      <w:r>
        <w:rPr>
          <w:spacing w:val="28"/>
        </w:rPr>
        <w:t xml:space="preserve"> </w:t>
      </w:r>
      <w:r>
        <w:t>формулируются</w:t>
      </w:r>
      <w:r>
        <w:rPr>
          <w:spacing w:val="24"/>
        </w:rPr>
        <w:t xml:space="preserve"> </w:t>
      </w:r>
      <w:r>
        <w:t>принципы</w:t>
      </w:r>
      <w:r>
        <w:rPr>
          <w:spacing w:val="21"/>
        </w:rPr>
        <w:t xml:space="preserve"> </w:t>
      </w:r>
      <w:r>
        <w:t>и</w:t>
      </w:r>
      <w:r>
        <w:rPr>
          <w:spacing w:val="25"/>
        </w:rPr>
        <w:t xml:space="preserve"> </w:t>
      </w:r>
      <w:r>
        <w:t>раскрываются</w:t>
      </w:r>
      <w:r>
        <w:rPr>
          <w:spacing w:val="24"/>
        </w:rPr>
        <w:t xml:space="preserve"> </w:t>
      </w:r>
      <w:r>
        <w:t>особенности</w:t>
      </w:r>
      <w:r>
        <w:rPr>
          <w:spacing w:val="20"/>
        </w:rPr>
        <w:t xml:space="preserve"> </w:t>
      </w:r>
      <w:r>
        <w:t>организации</w:t>
      </w:r>
      <w:r>
        <w:rPr>
          <w:spacing w:val="-57"/>
        </w:rPr>
        <w:t xml:space="preserve"> </w:t>
      </w:r>
      <w:r>
        <w:t>содержания</w:t>
      </w:r>
      <w:r>
        <w:tab/>
        <w:t>духовно-нравственного</w:t>
      </w:r>
      <w:r>
        <w:tab/>
        <w:t>развития</w:t>
      </w:r>
      <w:r>
        <w:tab/>
        <w:t>и</w:t>
      </w:r>
      <w:r>
        <w:tab/>
        <w:t>воспитания</w:t>
      </w:r>
      <w:r>
        <w:tab/>
        <w:t>обучающихся</w:t>
      </w:r>
      <w:r>
        <w:tab/>
        <w:t>на</w:t>
      </w:r>
      <w:r>
        <w:tab/>
        <w:t>ступени</w:t>
      </w:r>
      <w:r>
        <w:rPr>
          <w:spacing w:val="-57"/>
        </w:rPr>
        <w:t xml:space="preserve"> </w:t>
      </w:r>
      <w:r>
        <w:t>начального общего образования, определяется концептуальная основа уклада школьной жизни.</w:t>
      </w:r>
      <w:r>
        <w:rPr>
          <w:spacing w:val="-57"/>
        </w:rPr>
        <w:t xml:space="preserve"> </w:t>
      </w:r>
      <w:r>
        <w:t>Четвѐртый</w:t>
      </w:r>
      <w:r>
        <w:rPr>
          <w:spacing w:val="1"/>
        </w:rPr>
        <w:t xml:space="preserve"> </w:t>
      </w:r>
      <w:r>
        <w:t>раздел</w:t>
      </w:r>
      <w:r>
        <w:rPr>
          <w:spacing w:val="1"/>
        </w:rPr>
        <w:t xml:space="preserve"> </w:t>
      </w:r>
      <w:r>
        <w:t>раскрывает</w:t>
      </w:r>
      <w:r>
        <w:rPr>
          <w:spacing w:val="1"/>
        </w:rPr>
        <w:t xml:space="preserve"> </w:t>
      </w:r>
      <w:r>
        <w:t>основное</w:t>
      </w:r>
      <w:r>
        <w:rPr>
          <w:spacing w:val="1"/>
        </w:rPr>
        <w:t xml:space="preserve"> </w:t>
      </w:r>
      <w:r>
        <w:t>содержание</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38"/>
        </w:rPr>
        <w:t xml:space="preserve"> </w:t>
      </w:r>
      <w:r>
        <w:t>обучающихся</w:t>
      </w:r>
      <w:r>
        <w:rPr>
          <w:spacing w:val="44"/>
        </w:rPr>
        <w:t xml:space="preserve"> </w:t>
      </w:r>
      <w:r>
        <w:t>по</w:t>
      </w:r>
      <w:r>
        <w:rPr>
          <w:spacing w:val="47"/>
        </w:rPr>
        <w:t xml:space="preserve"> </w:t>
      </w:r>
      <w:r>
        <w:t>каждому</w:t>
      </w:r>
      <w:r>
        <w:rPr>
          <w:spacing w:val="34"/>
        </w:rPr>
        <w:t xml:space="preserve"> </w:t>
      </w:r>
      <w:r>
        <w:t>из</w:t>
      </w:r>
      <w:r>
        <w:rPr>
          <w:spacing w:val="45"/>
        </w:rPr>
        <w:t xml:space="preserve"> </w:t>
      </w:r>
      <w:r>
        <w:t>направлений</w:t>
      </w:r>
      <w:r>
        <w:rPr>
          <w:spacing w:val="39"/>
        </w:rPr>
        <w:t xml:space="preserve"> </w:t>
      </w:r>
      <w:r>
        <w:t>организации</w:t>
      </w:r>
      <w:r>
        <w:rPr>
          <w:spacing w:val="40"/>
        </w:rPr>
        <w:t xml:space="preserve"> </w:t>
      </w:r>
      <w:r>
        <w:t>воспитания</w:t>
      </w:r>
      <w:r>
        <w:rPr>
          <w:spacing w:val="44"/>
        </w:rPr>
        <w:t xml:space="preserve"> </w:t>
      </w:r>
      <w:r>
        <w:t>в</w:t>
      </w:r>
      <w:r>
        <w:rPr>
          <w:spacing w:val="45"/>
        </w:rPr>
        <w:t xml:space="preserve"> </w:t>
      </w:r>
      <w:r>
        <w:t>начальной</w:t>
      </w:r>
      <w:r>
        <w:rPr>
          <w:spacing w:val="-57"/>
        </w:rPr>
        <w:t xml:space="preserve"> </w:t>
      </w:r>
      <w:r>
        <w:t>школе. Содержание представлено в виде важнейших содержательных компонентов воспитания,</w:t>
      </w:r>
      <w:r>
        <w:rPr>
          <w:spacing w:val="-57"/>
        </w:rPr>
        <w:t xml:space="preserve"> </w:t>
      </w:r>
      <w:r>
        <w:t>обучения</w:t>
      </w:r>
      <w:r>
        <w:rPr>
          <w:spacing w:val="52"/>
        </w:rPr>
        <w:t xml:space="preserve"> </w:t>
      </w:r>
      <w:r>
        <w:t>и</w:t>
      </w:r>
      <w:r>
        <w:rPr>
          <w:spacing w:val="53"/>
        </w:rPr>
        <w:t xml:space="preserve"> </w:t>
      </w:r>
      <w:r>
        <w:t>развития</w:t>
      </w:r>
      <w:r>
        <w:rPr>
          <w:spacing w:val="52"/>
        </w:rPr>
        <w:t xml:space="preserve"> </w:t>
      </w:r>
      <w:r>
        <w:t>обучающихся,</w:t>
      </w:r>
      <w:r>
        <w:rPr>
          <w:spacing w:val="54"/>
        </w:rPr>
        <w:t xml:space="preserve"> </w:t>
      </w:r>
      <w:r>
        <w:t>их</w:t>
      </w:r>
      <w:r>
        <w:rPr>
          <w:spacing w:val="48"/>
        </w:rPr>
        <w:t xml:space="preserve"> </w:t>
      </w:r>
      <w:r>
        <w:t>коммуникативной,</w:t>
      </w:r>
      <w:r>
        <w:rPr>
          <w:spacing w:val="54"/>
        </w:rPr>
        <w:t xml:space="preserve"> </w:t>
      </w:r>
      <w:r>
        <w:t>информационной,</w:t>
      </w:r>
      <w:r>
        <w:rPr>
          <w:spacing w:val="54"/>
        </w:rPr>
        <w:t xml:space="preserve"> </w:t>
      </w:r>
      <w:r>
        <w:t>проектной,</w:t>
      </w:r>
    </w:p>
    <w:p w:rsidR="008C2F3B" w:rsidRDefault="00DD429D">
      <w:pPr>
        <w:pStyle w:val="a3"/>
        <w:spacing w:before="7" w:line="272" w:lineRule="exact"/>
        <w:ind w:left="1142"/>
        <w:jc w:val="both"/>
      </w:pPr>
      <w:r>
        <w:t>социальной</w:t>
      </w:r>
      <w:r>
        <w:rPr>
          <w:spacing w:val="-3"/>
        </w:rPr>
        <w:t xml:space="preserve"> </w:t>
      </w:r>
      <w:r>
        <w:t>деятельности.</w:t>
      </w:r>
    </w:p>
    <w:p w:rsidR="008C2F3B" w:rsidRDefault="00DD429D">
      <w:pPr>
        <w:pStyle w:val="a3"/>
        <w:spacing w:before="3" w:line="232" w:lineRule="auto"/>
        <w:ind w:left="1142" w:right="712" w:firstLine="566"/>
        <w:jc w:val="both"/>
      </w:pPr>
      <w:r>
        <w:t>В пятом разделе по каждому из основных направлений духовно-нравственного развития и</w:t>
      </w:r>
      <w:r>
        <w:rPr>
          <w:spacing w:val="-57"/>
        </w:rPr>
        <w:t xml:space="preserve"> </w:t>
      </w:r>
      <w:r>
        <w:t>воспитания</w:t>
      </w:r>
      <w:r>
        <w:rPr>
          <w:spacing w:val="1"/>
        </w:rPr>
        <w:t xml:space="preserve"> </w:t>
      </w:r>
      <w:r>
        <w:t>приведены</w:t>
      </w:r>
      <w:r>
        <w:rPr>
          <w:spacing w:val="1"/>
        </w:rPr>
        <w:t xml:space="preserve"> </w:t>
      </w:r>
      <w:r>
        <w:t>виды</w:t>
      </w:r>
      <w:r>
        <w:rPr>
          <w:spacing w:val="1"/>
        </w:rPr>
        <w:t xml:space="preserve"> </w:t>
      </w:r>
      <w:r>
        <w:t>деятельности</w:t>
      </w:r>
      <w:r>
        <w:rPr>
          <w:spacing w:val="1"/>
        </w:rPr>
        <w:t xml:space="preserve"> </w:t>
      </w:r>
      <w:r>
        <w:t>и</w:t>
      </w:r>
      <w:r>
        <w:rPr>
          <w:spacing w:val="1"/>
        </w:rPr>
        <w:t xml:space="preserve"> </w:t>
      </w:r>
      <w:r>
        <w:t>формы</w:t>
      </w:r>
      <w:r>
        <w:rPr>
          <w:spacing w:val="1"/>
        </w:rPr>
        <w:t xml:space="preserve"> </w:t>
      </w:r>
      <w:r>
        <w:t>занятий</w:t>
      </w:r>
      <w:r>
        <w:rPr>
          <w:spacing w:val="1"/>
        </w:rPr>
        <w:t xml:space="preserve"> </w:t>
      </w:r>
      <w:r>
        <w:t>с</w:t>
      </w:r>
      <w:r>
        <w:rPr>
          <w:spacing w:val="1"/>
        </w:rPr>
        <w:t xml:space="preserve"> </w:t>
      </w:r>
      <w:r>
        <w:t>обучающимися</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2"/>
        </w:rPr>
        <w:t xml:space="preserve"> </w:t>
      </w:r>
      <w:r>
        <w:t>образования.</w:t>
      </w:r>
    </w:p>
    <w:p w:rsidR="008C2F3B" w:rsidRDefault="00DD429D">
      <w:pPr>
        <w:pStyle w:val="a3"/>
        <w:spacing w:before="4" w:line="232" w:lineRule="auto"/>
        <w:ind w:left="1142" w:right="714" w:firstLine="566"/>
        <w:jc w:val="both"/>
      </w:pPr>
      <w:r>
        <w:t>В</w:t>
      </w:r>
      <w:r>
        <w:rPr>
          <w:spacing w:val="1"/>
        </w:rPr>
        <w:t xml:space="preserve"> </w:t>
      </w:r>
      <w:r>
        <w:t>шестом</w:t>
      </w:r>
      <w:r>
        <w:rPr>
          <w:spacing w:val="1"/>
        </w:rPr>
        <w:t xml:space="preserve"> </w:t>
      </w:r>
      <w:r>
        <w:t>разделе</w:t>
      </w:r>
      <w:r>
        <w:rPr>
          <w:spacing w:val="1"/>
        </w:rPr>
        <w:t xml:space="preserve"> </w:t>
      </w:r>
      <w:r>
        <w:t>определены</w:t>
      </w:r>
      <w:r>
        <w:rPr>
          <w:spacing w:val="1"/>
        </w:rPr>
        <w:t xml:space="preserve"> </w:t>
      </w:r>
      <w:r>
        <w:t>условия</w:t>
      </w:r>
      <w:r>
        <w:rPr>
          <w:spacing w:val="1"/>
        </w:rPr>
        <w:t xml:space="preserve"> </w:t>
      </w:r>
      <w:r>
        <w:t>совместной</w:t>
      </w:r>
      <w:r>
        <w:rPr>
          <w:spacing w:val="1"/>
        </w:rPr>
        <w:t xml:space="preserve"> </w:t>
      </w:r>
      <w:r>
        <w:t>деятельности</w:t>
      </w:r>
      <w:r>
        <w:rPr>
          <w:spacing w:val="1"/>
        </w:rPr>
        <w:t xml:space="preserve"> </w:t>
      </w:r>
      <w:r>
        <w:t>образовательного</w:t>
      </w:r>
      <w:r>
        <w:rPr>
          <w:spacing w:val="1"/>
        </w:rPr>
        <w:t xml:space="preserve"> </w:t>
      </w:r>
      <w:r>
        <w:t>учреждения</w:t>
      </w:r>
      <w:r>
        <w:rPr>
          <w:spacing w:val="1"/>
        </w:rPr>
        <w:t xml:space="preserve"> </w:t>
      </w:r>
      <w:r>
        <w:t>с</w:t>
      </w:r>
      <w:r>
        <w:rPr>
          <w:spacing w:val="1"/>
        </w:rPr>
        <w:t xml:space="preserve"> </w:t>
      </w:r>
      <w:r>
        <w:t>семьями</w:t>
      </w:r>
      <w:r>
        <w:rPr>
          <w:spacing w:val="1"/>
        </w:rPr>
        <w:t xml:space="preserve"> </w:t>
      </w:r>
      <w:r>
        <w:t>обучающихся,</w:t>
      </w:r>
      <w:r>
        <w:rPr>
          <w:spacing w:val="1"/>
        </w:rPr>
        <w:t xml:space="preserve"> </w:t>
      </w:r>
      <w:r>
        <w:t>с</w:t>
      </w:r>
      <w:r>
        <w:rPr>
          <w:spacing w:val="1"/>
        </w:rPr>
        <w:t xml:space="preserve"> </w:t>
      </w:r>
      <w:r>
        <w:t>общественными</w:t>
      </w:r>
      <w:r>
        <w:rPr>
          <w:spacing w:val="1"/>
        </w:rPr>
        <w:t xml:space="preserve"> </w:t>
      </w:r>
      <w:r>
        <w:t>институтами</w:t>
      </w:r>
      <w:r>
        <w:rPr>
          <w:spacing w:val="1"/>
        </w:rPr>
        <w:t xml:space="preserve"> </w:t>
      </w:r>
      <w:r>
        <w:t>по</w:t>
      </w:r>
      <w:r>
        <w:rPr>
          <w:spacing w:val="1"/>
        </w:rPr>
        <w:t xml:space="preserve"> </w:t>
      </w:r>
      <w:r>
        <w:t>духовно-</w:t>
      </w:r>
      <w:r>
        <w:rPr>
          <w:spacing w:val="-57"/>
        </w:rPr>
        <w:t xml:space="preserve"> </w:t>
      </w:r>
      <w:r>
        <w:t>нравственному</w:t>
      </w:r>
      <w:r>
        <w:rPr>
          <w:spacing w:val="-9"/>
        </w:rPr>
        <w:t xml:space="preserve"> </w:t>
      </w:r>
      <w:r>
        <w:t>развитию</w:t>
      </w:r>
      <w:r>
        <w:rPr>
          <w:spacing w:val="-5"/>
        </w:rPr>
        <w:t xml:space="preserve"> </w:t>
      </w:r>
      <w:r>
        <w:t>и</w:t>
      </w:r>
      <w:r>
        <w:rPr>
          <w:spacing w:val="3"/>
        </w:rPr>
        <w:t xml:space="preserve"> </w:t>
      </w:r>
      <w:r>
        <w:t>воспитанию</w:t>
      </w:r>
      <w:r>
        <w:rPr>
          <w:spacing w:val="-5"/>
        </w:rPr>
        <w:t xml:space="preserve"> </w:t>
      </w:r>
      <w:r>
        <w:t>обучающихся.</w:t>
      </w:r>
    </w:p>
    <w:p w:rsidR="008C2F3B" w:rsidRDefault="00DD429D">
      <w:pPr>
        <w:pStyle w:val="a3"/>
        <w:spacing w:before="3" w:line="232" w:lineRule="auto"/>
        <w:ind w:left="1142" w:right="727" w:firstLine="566"/>
        <w:jc w:val="both"/>
      </w:pPr>
      <w:r>
        <w:t>В седьмом разделе раскрыты принципы и основные формы повышения</w:t>
      </w:r>
      <w:r>
        <w:rPr>
          <w:spacing w:val="1"/>
        </w:rPr>
        <w:t xml:space="preserve"> </w:t>
      </w:r>
      <w:r>
        <w:t>педагогической</w:t>
      </w:r>
      <w:r>
        <w:rPr>
          <w:spacing w:val="1"/>
        </w:rPr>
        <w:t xml:space="preserve"> </w:t>
      </w:r>
      <w:r>
        <w:t>культуры</w:t>
      </w:r>
      <w:r>
        <w:rPr>
          <w:spacing w:val="2"/>
        </w:rPr>
        <w:t xml:space="preserve"> </w:t>
      </w:r>
      <w:r>
        <w:t>родителей</w:t>
      </w:r>
      <w:r>
        <w:rPr>
          <w:spacing w:val="-2"/>
        </w:rPr>
        <w:t xml:space="preserve"> </w:t>
      </w:r>
      <w:r>
        <w:t>(законных</w:t>
      </w:r>
      <w:r>
        <w:rPr>
          <w:spacing w:val="-4"/>
        </w:rPr>
        <w:t xml:space="preserve"> </w:t>
      </w:r>
      <w:r>
        <w:t>представителей)</w:t>
      </w:r>
      <w:r>
        <w:rPr>
          <w:spacing w:val="-1"/>
        </w:rPr>
        <w:t xml:space="preserve"> </w:t>
      </w:r>
      <w:r>
        <w:t>обучающихся.</w:t>
      </w:r>
    </w:p>
    <w:p w:rsidR="008C2F3B" w:rsidRDefault="00DD429D">
      <w:pPr>
        <w:pStyle w:val="a3"/>
        <w:spacing w:before="3" w:line="232" w:lineRule="auto"/>
        <w:ind w:left="1142" w:right="709" w:firstLine="566"/>
        <w:jc w:val="both"/>
      </w:pPr>
      <w:r>
        <w:lastRenderedPageBreak/>
        <w:t>В</w:t>
      </w:r>
      <w:r>
        <w:rPr>
          <w:spacing w:val="1"/>
        </w:rPr>
        <w:t xml:space="preserve"> </w:t>
      </w:r>
      <w:r>
        <w:t>заключительном,</w:t>
      </w:r>
      <w:r>
        <w:rPr>
          <w:spacing w:val="1"/>
        </w:rPr>
        <w:t xml:space="preserve"> </w:t>
      </w:r>
      <w:r>
        <w:t>восьмом</w:t>
      </w:r>
      <w:r>
        <w:rPr>
          <w:spacing w:val="1"/>
        </w:rPr>
        <w:t xml:space="preserve"> </w:t>
      </w:r>
      <w:r>
        <w:t>разделе</w:t>
      </w:r>
      <w:r>
        <w:rPr>
          <w:spacing w:val="1"/>
        </w:rPr>
        <w:t xml:space="preserve"> </w:t>
      </w:r>
      <w:r>
        <w:t>по</w:t>
      </w:r>
      <w:r>
        <w:rPr>
          <w:spacing w:val="1"/>
        </w:rPr>
        <w:t xml:space="preserve"> </w:t>
      </w:r>
      <w:r>
        <w:t>каждому из</w:t>
      </w:r>
      <w:r>
        <w:rPr>
          <w:spacing w:val="1"/>
        </w:rPr>
        <w:t xml:space="preserve"> </w:t>
      </w:r>
      <w:r>
        <w:t>основных</w:t>
      </w:r>
      <w:r>
        <w:rPr>
          <w:spacing w:val="1"/>
        </w:rPr>
        <w:t xml:space="preserve"> </w:t>
      </w:r>
      <w:r>
        <w:t>направлений</w:t>
      </w:r>
      <w:r>
        <w:rPr>
          <w:spacing w:val="1"/>
        </w:rPr>
        <w:t xml:space="preserve"> </w:t>
      </w:r>
      <w:r>
        <w:t>духовно-</w:t>
      </w:r>
      <w:r>
        <w:rPr>
          <w:spacing w:val="1"/>
        </w:rPr>
        <w:t xml:space="preserve"> </w:t>
      </w:r>
      <w:r>
        <w:t>нравственного</w:t>
      </w:r>
      <w:r>
        <w:rPr>
          <w:spacing w:val="2"/>
        </w:rPr>
        <w:t xml:space="preserve"> </w:t>
      </w:r>
      <w:r>
        <w:t>развития</w:t>
      </w:r>
      <w:r>
        <w:rPr>
          <w:spacing w:val="-7"/>
        </w:rPr>
        <w:t xml:space="preserve"> </w:t>
      </w:r>
      <w:r>
        <w:t>и</w:t>
      </w:r>
      <w:r>
        <w:rPr>
          <w:spacing w:val="-5"/>
        </w:rPr>
        <w:t xml:space="preserve"> </w:t>
      </w:r>
      <w:r>
        <w:t>воспитания</w:t>
      </w:r>
      <w:r>
        <w:rPr>
          <w:spacing w:val="-7"/>
        </w:rPr>
        <w:t xml:space="preserve"> </w:t>
      </w:r>
      <w:r>
        <w:t>определены планируемые</w:t>
      </w:r>
      <w:r>
        <w:rPr>
          <w:spacing w:val="-3"/>
        </w:rPr>
        <w:t xml:space="preserve"> </w:t>
      </w:r>
      <w:r>
        <w:t>воспитательные</w:t>
      </w:r>
      <w:r>
        <w:rPr>
          <w:spacing w:val="-7"/>
        </w:rPr>
        <w:t xml:space="preserve"> </w:t>
      </w:r>
      <w:r>
        <w:t>результаты.</w:t>
      </w:r>
    </w:p>
    <w:p w:rsidR="008C2F3B" w:rsidRDefault="008C2F3B">
      <w:pPr>
        <w:pStyle w:val="a3"/>
        <w:spacing w:before="11"/>
        <w:rPr>
          <w:sz w:val="23"/>
        </w:rPr>
      </w:pPr>
    </w:p>
    <w:p w:rsidR="008C2F3B" w:rsidRDefault="00DD429D">
      <w:pPr>
        <w:pStyle w:val="Heading2"/>
        <w:spacing w:line="232" w:lineRule="auto"/>
        <w:ind w:left="4287" w:right="874" w:hanging="2988"/>
        <w:jc w:val="both"/>
      </w:pPr>
      <w:r>
        <w:t>Цель и задачи духовно-нравственного развития и воспитания обучающихся на ступени</w:t>
      </w:r>
      <w:r>
        <w:rPr>
          <w:spacing w:val="-57"/>
        </w:rPr>
        <w:t xml:space="preserve"> </w:t>
      </w:r>
      <w:r>
        <w:t>начального</w:t>
      </w:r>
      <w:r>
        <w:rPr>
          <w:spacing w:val="-4"/>
        </w:rPr>
        <w:t xml:space="preserve"> </w:t>
      </w:r>
      <w:r>
        <w:t>общего</w:t>
      </w:r>
      <w:r>
        <w:rPr>
          <w:spacing w:val="2"/>
        </w:rPr>
        <w:t xml:space="preserve"> </w:t>
      </w:r>
      <w:r>
        <w:t>образования.</w:t>
      </w:r>
    </w:p>
    <w:p w:rsidR="008C2F3B" w:rsidRDefault="00DD429D" w:rsidP="00DB5E56">
      <w:pPr>
        <w:pStyle w:val="a3"/>
        <w:spacing w:line="232" w:lineRule="auto"/>
        <w:ind w:left="1142" w:right="718" w:firstLine="566"/>
        <w:jc w:val="both"/>
      </w:pPr>
      <w:r>
        <w:t>Целью</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начального общего образования является социально-педагогическая поддержка становления и</w:t>
      </w:r>
      <w:r>
        <w:rPr>
          <w:spacing w:val="1"/>
        </w:rPr>
        <w:t xml:space="preserve"> </w:t>
      </w:r>
      <w:r>
        <w:t>развития</w:t>
      </w:r>
      <w:r>
        <w:rPr>
          <w:spacing w:val="1"/>
        </w:rPr>
        <w:t xml:space="preserve"> </w:t>
      </w:r>
      <w:r>
        <w:t>высоконравственного,</w:t>
      </w:r>
      <w:r>
        <w:rPr>
          <w:spacing w:val="1"/>
        </w:rPr>
        <w:t xml:space="preserve"> </w:t>
      </w:r>
      <w:r>
        <w:t>творческого,</w:t>
      </w:r>
      <w:r>
        <w:rPr>
          <w:spacing w:val="1"/>
        </w:rPr>
        <w:t xml:space="preserve"> </w:t>
      </w:r>
      <w:r>
        <w:t>компетентного</w:t>
      </w:r>
      <w:r>
        <w:rPr>
          <w:spacing w:val="1"/>
        </w:rPr>
        <w:t xml:space="preserve"> </w:t>
      </w:r>
      <w:r>
        <w:t>гражданина</w:t>
      </w:r>
      <w:r>
        <w:rPr>
          <w:spacing w:val="1"/>
        </w:rPr>
        <w:t xml:space="preserve"> </w:t>
      </w:r>
      <w:r>
        <w:t>России,</w:t>
      </w:r>
      <w:r>
        <w:rPr>
          <w:spacing w:val="1"/>
        </w:rPr>
        <w:t xml:space="preserve"> </w:t>
      </w:r>
      <w:r>
        <w:t>принимающего</w:t>
      </w:r>
      <w:r>
        <w:rPr>
          <w:spacing w:val="21"/>
        </w:rPr>
        <w:t xml:space="preserve"> </w:t>
      </w:r>
      <w:r>
        <w:t>судьбу</w:t>
      </w:r>
      <w:r>
        <w:rPr>
          <w:spacing w:val="7"/>
        </w:rPr>
        <w:t xml:space="preserve"> </w:t>
      </w:r>
      <w:r>
        <w:t>Отечества</w:t>
      </w:r>
      <w:r>
        <w:rPr>
          <w:spacing w:val="16"/>
        </w:rPr>
        <w:t xml:space="preserve"> </w:t>
      </w:r>
      <w:r>
        <w:t>как</w:t>
      </w:r>
      <w:r>
        <w:rPr>
          <w:spacing w:val="15"/>
        </w:rPr>
        <w:t xml:space="preserve"> </w:t>
      </w:r>
      <w:r>
        <w:t>свою</w:t>
      </w:r>
      <w:r>
        <w:rPr>
          <w:spacing w:val="15"/>
        </w:rPr>
        <w:t xml:space="preserve"> </w:t>
      </w:r>
      <w:r>
        <w:t>личную,</w:t>
      </w:r>
      <w:r>
        <w:rPr>
          <w:spacing w:val="19"/>
        </w:rPr>
        <w:t xml:space="preserve"> </w:t>
      </w:r>
      <w:r>
        <w:t>осознающего</w:t>
      </w:r>
      <w:r>
        <w:rPr>
          <w:spacing w:val="17"/>
        </w:rPr>
        <w:t xml:space="preserve"> </w:t>
      </w:r>
      <w:r>
        <w:t>ответственность</w:t>
      </w:r>
      <w:r>
        <w:rPr>
          <w:spacing w:val="13"/>
        </w:rPr>
        <w:t xml:space="preserve"> </w:t>
      </w:r>
      <w:r>
        <w:t>за</w:t>
      </w:r>
      <w:r w:rsidR="00DB5E56" w:rsidRPr="00DB5E56">
        <w:t xml:space="preserve"> </w:t>
      </w:r>
      <w:r>
        <w:t>настоящее</w:t>
      </w:r>
      <w:r>
        <w:rPr>
          <w:spacing w:val="1"/>
        </w:rPr>
        <w:t xml:space="preserve"> </w:t>
      </w:r>
      <w:r>
        <w:t>и</w:t>
      </w:r>
      <w:r>
        <w:rPr>
          <w:spacing w:val="1"/>
        </w:rPr>
        <w:t xml:space="preserve"> </w:t>
      </w:r>
      <w:r>
        <w:t>будущее</w:t>
      </w:r>
      <w:r>
        <w:rPr>
          <w:spacing w:val="1"/>
        </w:rPr>
        <w:t xml:space="preserve"> </w:t>
      </w:r>
      <w:r>
        <w:t>своей</w:t>
      </w:r>
      <w:r>
        <w:rPr>
          <w:spacing w:val="1"/>
        </w:rPr>
        <w:t xml:space="preserve"> </w:t>
      </w:r>
      <w:r>
        <w:t>страны,</w:t>
      </w:r>
      <w:r>
        <w:rPr>
          <w:spacing w:val="1"/>
        </w:rPr>
        <w:t xml:space="preserve"> </w:t>
      </w:r>
      <w:r>
        <w:t>укоренѐнного</w:t>
      </w:r>
      <w:r>
        <w:rPr>
          <w:spacing w:val="1"/>
        </w:rPr>
        <w:t xml:space="preserve"> </w:t>
      </w:r>
      <w:r>
        <w:t>в</w:t>
      </w:r>
      <w:r>
        <w:rPr>
          <w:spacing w:val="1"/>
        </w:rPr>
        <w:t xml:space="preserve"> </w:t>
      </w:r>
      <w:r>
        <w:t>духовных</w:t>
      </w:r>
      <w:r>
        <w:rPr>
          <w:spacing w:val="1"/>
        </w:rPr>
        <w:t xml:space="preserve"> </w:t>
      </w:r>
      <w:r>
        <w:t>и</w:t>
      </w:r>
      <w:r>
        <w:rPr>
          <w:spacing w:val="1"/>
        </w:rPr>
        <w:t xml:space="preserve"> </w:t>
      </w:r>
      <w:r>
        <w:t>культурных</w:t>
      </w:r>
      <w:r>
        <w:rPr>
          <w:spacing w:val="1"/>
        </w:rPr>
        <w:t xml:space="preserve"> </w:t>
      </w:r>
      <w:r>
        <w:t>традициях</w:t>
      </w:r>
      <w:r>
        <w:rPr>
          <w:spacing w:val="1"/>
        </w:rPr>
        <w:t xml:space="preserve"> </w:t>
      </w:r>
      <w:r>
        <w:t>многонационального</w:t>
      </w:r>
      <w:r>
        <w:rPr>
          <w:spacing w:val="5"/>
        </w:rPr>
        <w:t xml:space="preserve"> </w:t>
      </w:r>
      <w:r>
        <w:t>народа</w:t>
      </w:r>
      <w:r>
        <w:rPr>
          <w:spacing w:val="1"/>
        </w:rPr>
        <w:t xml:space="preserve"> </w:t>
      </w:r>
      <w:r>
        <w:t>Российской</w:t>
      </w:r>
      <w:r>
        <w:rPr>
          <w:spacing w:val="-3"/>
        </w:rPr>
        <w:t xml:space="preserve"> </w:t>
      </w:r>
      <w:r>
        <w:t>Федерации.</w:t>
      </w:r>
    </w:p>
    <w:p w:rsidR="008C2F3B" w:rsidRDefault="00DD429D">
      <w:pPr>
        <w:pStyle w:val="a3"/>
        <w:spacing w:before="3" w:line="232" w:lineRule="auto"/>
        <w:ind w:left="1142" w:right="728" w:firstLine="566"/>
        <w:jc w:val="both"/>
      </w:pPr>
      <w:r>
        <w:t>Задачи</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2"/>
        </w:rPr>
        <w:t xml:space="preserve"> </w:t>
      </w:r>
      <w:r>
        <w:t>образования:</w:t>
      </w:r>
    </w:p>
    <w:p w:rsidR="008C2F3B" w:rsidRDefault="00DD429D">
      <w:pPr>
        <w:pStyle w:val="a3"/>
        <w:spacing w:line="270" w:lineRule="exact"/>
        <w:ind w:left="1142"/>
        <w:jc w:val="both"/>
      </w:pPr>
      <w:r>
        <w:t>В</w:t>
      </w:r>
      <w:r>
        <w:rPr>
          <w:spacing w:val="-5"/>
        </w:rPr>
        <w:t xml:space="preserve"> </w:t>
      </w:r>
      <w:r>
        <w:t>области</w:t>
      </w:r>
      <w:r>
        <w:rPr>
          <w:spacing w:val="-2"/>
        </w:rPr>
        <w:t xml:space="preserve"> </w:t>
      </w:r>
      <w:r>
        <w:t>формирования</w:t>
      </w:r>
      <w:r>
        <w:rPr>
          <w:spacing w:val="-7"/>
        </w:rPr>
        <w:t xml:space="preserve"> </w:t>
      </w:r>
      <w:r>
        <w:t>личностной</w:t>
      </w:r>
      <w:r>
        <w:rPr>
          <w:spacing w:val="-2"/>
        </w:rPr>
        <w:t xml:space="preserve"> </w:t>
      </w:r>
      <w:r>
        <w:t>культуры:</w:t>
      </w:r>
    </w:p>
    <w:p w:rsidR="008C2F3B" w:rsidRDefault="00DD429D">
      <w:pPr>
        <w:pStyle w:val="a4"/>
        <w:numPr>
          <w:ilvl w:val="1"/>
          <w:numId w:val="64"/>
        </w:numPr>
        <w:tabs>
          <w:tab w:val="left" w:pos="1709"/>
        </w:tabs>
        <w:spacing w:before="5" w:line="232" w:lineRule="auto"/>
        <w:ind w:left="1708" w:right="710" w:hanging="284"/>
        <w:jc w:val="both"/>
        <w:rPr>
          <w:sz w:val="24"/>
        </w:rPr>
      </w:pPr>
      <w:r>
        <w:rPr>
          <w:sz w:val="24"/>
        </w:rPr>
        <w:t>формирование способности к духовному развитию, реализации творческого потенциала в</w:t>
      </w:r>
      <w:r>
        <w:rPr>
          <w:spacing w:val="1"/>
          <w:sz w:val="24"/>
        </w:rPr>
        <w:t xml:space="preserve"> </w:t>
      </w:r>
      <w:r>
        <w:rPr>
          <w:sz w:val="24"/>
        </w:rPr>
        <w:t>учебно-игровой, предметно-продуктивной, социально ориентированной деятельности на</w:t>
      </w:r>
      <w:r>
        <w:rPr>
          <w:spacing w:val="1"/>
          <w:sz w:val="24"/>
        </w:rPr>
        <w:t xml:space="preserve"> </w:t>
      </w:r>
      <w:r>
        <w:rPr>
          <w:sz w:val="24"/>
        </w:rPr>
        <w:t>основе</w:t>
      </w:r>
      <w:r>
        <w:rPr>
          <w:spacing w:val="1"/>
          <w:sz w:val="24"/>
        </w:rPr>
        <w:t xml:space="preserve"> </w:t>
      </w:r>
      <w:r>
        <w:rPr>
          <w:sz w:val="24"/>
        </w:rPr>
        <w:t>нравственных</w:t>
      </w:r>
      <w:r>
        <w:rPr>
          <w:spacing w:val="1"/>
          <w:sz w:val="24"/>
        </w:rPr>
        <w:t xml:space="preserve"> </w:t>
      </w:r>
      <w:r>
        <w:rPr>
          <w:sz w:val="24"/>
        </w:rPr>
        <w:t>установок</w:t>
      </w:r>
      <w:r>
        <w:rPr>
          <w:spacing w:val="1"/>
          <w:sz w:val="24"/>
        </w:rPr>
        <w:t xml:space="preserve"> </w:t>
      </w:r>
      <w:r>
        <w:rPr>
          <w:sz w:val="24"/>
        </w:rPr>
        <w:t>и</w:t>
      </w:r>
      <w:r>
        <w:rPr>
          <w:spacing w:val="1"/>
          <w:sz w:val="24"/>
        </w:rPr>
        <w:t xml:space="preserve"> </w:t>
      </w:r>
      <w:r>
        <w:rPr>
          <w:sz w:val="24"/>
        </w:rPr>
        <w:t>моральных</w:t>
      </w:r>
      <w:r>
        <w:rPr>
          <w:spacing w:val="1"/>
          <w:sz w:val="24"/>
        </w:rPr>
        <w:t xml:space="preserve"> </w:t>
      </w:r>
      <w:r>
        <w:rPr>
          <w:sz w:val="24"/>
        </w:rPr>
        <w:t>норм,</w:t>
      </w:r>
      <w:r>
        <w:rPr>
          <w:spacing w:val="1"/>
          <w:sz w:val="24"/>
        </w:rPr>
        <w:t xml:space="preserve"> </w:t>
      </w:r>
      <w:r>
        <w:rPr>
          <w:sz w:val="24"/>
        </w:rPr>
        <w:t>непрерывного</w:t>
      </w:r>
      <w:r>
        <w:rPr>
          <w:spacing w:val="1"/>
          <w:sz w:val="24"/>
        </w:rPr>
        <w:t xml:space="preserve"> </w:t>
      </w:r>
      <w:r>
        <w:rPr>
          <w:sz w:val="24"/>
        </w:rPr>
        <w:t>образования,</w:t>
      </w:r>
      <w:r>
        <w:rPr>
          <w:spacing w:val="1"/>
          <w:sz w:val="24"/>
        </w:rPr>
        <w:t xml:space="preserve"> </w:t>
      </w:r>
      <w:r>
        <w:rPr>
          <w:sz w:val="24"/>
        </w:rPr>
        <w:t>самовоспитания и универсальной духовно-нравственной компетенции</w:t>
      </w:r>
      <w:r>
        <w:rPr>
          <w:spacing w:val="1"/>
          <w:sz w:val="24"/>
        </w:rPr>
        <w:t xml:space="preserve"> </w:t>
      </w:r>
      <w:r>
        <w:rPr>
          <w:sz w:val="24"/>
        </w:rPr>
        <w:t>— «становиться</w:t>
      </w:r>
      <w:r>
        <w:rPr>
          <w:spacing w:val="1"/>
          <w:sz w:val="24"/>
        </w:rPr>
        <w:t xml:space="preserve"> </w:t>
      </w:r>
      <w:r>
        <w:rPr>
          <w:sz w:val="24"/>
        </w:rPr>
        <w:t>лучше»;</w:t>
      </w:r>
    </w:p>
    <w:p w:rsidR="008C2F3B" w:rsidRDefault="00DD429D">
      <w:pPr>
        <w:pStyle w:val="a4"/>
        <w:numPr>
          <w:ilvl w:val="1"/>
          <w:numId w:val="64"/>
        </w:numPr>
        <w:tabs>
          <w:tab w:val="left" w:pos="1709"/>
        </w:tabs>
        <w:spacing w:before="6" w:line="232" w:lineRule="auto"/>
        <w:ind w:left="1708" w:right="722" w:hanging="284"/>
        <w:jc w:val="both"/>
        <w:rPr>
          <w:sz w:val="24"/>
        </w:rPr>
      </w:pPr>
      <w:r>
        <w:rPr>
          <w:sz w:val="24"/>
        </w:rPr>
        <w:t>укрепление</w:t>
      </w:r>
      <w:r>
        <w:rPr>
          <w:spacing w:val="1"/>
          <w:sz w:val="24"/>
        </w:rPr>
        <w:t xml:space="preserve"> </w:t>
      </w:r>
      <w:r>
        <w:rPr>
          <w:sz w:val="24"/>
        </w:rPr>
        <w:t>нравственности,</w:t>
      </w:r>
      <w:r>
        <w:rPr>
          <w:spacing w:val="1"/>
          <w:sz w:val="24"/>
        </w:rPr>
        <w:t xml:space="preserve"> </w:t>
      </w:r>
      <w:r>
        <w:rPr>
          <w:sz w:val="24"/>
        </w:rPr>
        <w:t>основанной</w:t>
      </w:r>
      <w:r>
        <w:rPr>
          <w:spacing w:val="1"/>
          <w:sz w:val="24"/>
        </w:rPr>
        <w:t xml:space="preserve"> </w:t>
      </w:r>
      <w:r>
        <w:rPr>
          <w:sz w:val="24"/>
        </w:rPr>
        <w:t>на</w:t>
      </w:r>
      <w:r>
        <w:rPr>
          <w:spacing w:val="1"/>
          <w:sz w:val="24"/>
        </w:rPr>
        <w:t xml:space="preserve"> </w:t>
      </w:r>
      <w:r>
        <w:rPr>
          <w:sz w:val="24"/>
        </w:rPr>
        <w:t>свободе</w:t>
      </w:r>
      <w:r>
        <w:rPr>
          <w:spacing w:val="1"/>
          <w:sz w:val="24"/>
        </w:rPr>
        <w:t xml:space="preserve"> </w:t>
      </w:r>
      <w:r>
        <w:rPr>
          <w:sz w:val="24"/>
        </w:rPr>
        <w:t>воли</w:t>
      </w:r>
      <w:r>
        <w:rPr>
          <w:spacing w:val="1"/>
          <w:sz w:val="24"/>
        </w:rPr>
        <w:t xml:space="preserve"> </w:t>
      </w:r>
      <w:r>
        <w:rPr>
          <w:sz w:val="24"/>
        </w:rPr>
        <w:t>и</w:t>
      </w:r>
      <w:r>
        <w:rPr>
          <w:spacing w:val="1"/>
          <w:sz w:val="24"/>
        </w:rPr>
        <w:t xml:space="preserve"> </w:t>
      </w:r>
      <w:r>
        <w:rPr>
          <w:sz w:val="24"/>
        </w:rPr>
        <w:t>духовных</w:t>
      </w:r>
      <w:r>
        <w:rPr>
          <w:spacing w:val="1"/>
          <w:sz w:val="24"/>
        </w:rPr>
        <w:t xml:space="preserve"> </w:t>
      </w:r>
      <w:r>
        <w:rPr>
          <w:sz w:val="24"/>
        </w:rPr>
        <w:t>отечественных</w:t>
      </w:r>
      <w:r>
        <w:rPr>
          <w:spacing w:val="1"/>
          <w:sz w:val="24"/>
        </w:rPr>
        <w:t xml:space="preserve"> </w:t>
      </w:r>
      <w:r>
        <w:rPr>
          <w:sz w:val="24"/>
        </w:rPr>
        <w:t>традициях,</w:t>
      </w:r>
      <w:r>
        <w:rPr>
          <w:spacing w:val="-2"/>
          <w:sz w:val="24"/>
        </w:rPr>
        <w:t xml:space="preserve"> </w:t>
      </w:r>
      <w:r>
        <w:rPr>
          <w:sz w:val="24"/>
        </w:rPr>
        <w:t>внутренней</w:t>
      </w:r>
      <w:r>
        <w:rPr>
          <w:spacing w:val="1"/>
          <w:sz w:val="24"/>
        </w:rPr>
        <w:t xml:space="preserve"> </w:t>
      </w:r>
      <w:r>
        <w:rPr>
          <w:sz w:val="24"/>
        </w:rPr>
        <w:t>установке</w:t>
      </w:r>
      <w:r>
        <w:rPr>
          <w:spacing w:val="-4"/>
          <w:sz w:val="24"/>
        </w:rPr>
        <w:t xml:space="preserve"> </w:t>
      </w:r>
      <w:r>
        <w:rPr>
          <w:sz w:val="24"/>
        </w:rPr>
        <w:t>личности</w:t>
      </w:r>
      <w:r>
        <w:rPr>
          <w:spacing w:val="-7"/>
          <w:sz w:val="24"/>
        </w:rPr>
        <w:t xml:space="preserve"> </w:t>
      </w:r>
      <w:r>
        <w:rPr>
          <w:sz w:val="24"/>
        </w:rPr>
        <w:t>школьника</w:t>
      </w:r>
      <w:r>
        <w:rPr>
          <w:spacing w:val="-5"/>
          <w:sz w:val="24"/>
        </w:rPr>
        <w:t xml:space="preserve"> </w:t>
      </w:r>
      <w:r>
        <w:rPr>
          <w:sz w:val="24"/>
        </w:rPr>
        <w:t>поступать</w:t>
      </w:r>
      <w:r>
        <w:rPr>
          <w:spacing w:val="-3"/>
          <w:sz w:val="24"/>
        </w:rPr>
        <w:t xml:space="preserve"> </w:t>
      </w:r>
      <w:r>
        <w:rPr>
          <w:sz w:val="24"/>
        </w:rPr>
        <w:t>согласно</w:t>
      </w:r>
      <w:r>
        <w:rPr>
          <w:spacing w:val="-4"/>
          <w:sz w:val="24"/>
        </w:rPr>
        <w:t xml:space="preserve"> </w:t>
      </w:r>
      <w:r>
        <w:rPr>
          <w:sz w:val="24"/>
        </w:rPr>
        <w:t>своей</w:t>
      </w:r>
      <w:r>
        <w:rPr>
          <w:spacing w:val="-2"/>
          <w:sz w:val="24"/>
        </w:rPr>
        <w:t xml:space="preserve"> </w:t>
      </w:r>
      <w:r>
        <w:rPr>
          <w:sz w:val="24"/>
        </w:rPr>
        <w:t>совести;</w:t>
      </w:r>
    </w:p>
    <w:p w:rsidR="008C2F3B" w:rsidRDefault="00DD429D">
      <w:pPr>
        <w:pStyle w:val="a4"/>
        <w:numPr>
          <w:ilvl w:val="1"/>
          <w:numId w:val="64"/>
        </w:numPr>
        <w:tabs>
          <w:tab w:val="left" w:pos="1709"/>
        </w:tabs>
        <w:spacing w:before="3" w:line="232" w:lineRule="auto"/>
        <w:ind w:left="1708" w:right="710" w:hanging="284"/>
        <w:jc w:val="both"/>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нравственного</w:t>
      </w:r>
      <w:r>
        <w:rPr>
          <w:spacing w:val="1"/>
          <w:sz w:val="24"/>
        </w:rPr>
        <w:t xml:space="preserve"> </w:t>
      </w:r>
      <w:r>
        <w:rPr>
          <w:sz w:val="24"/>
        </w:rPr>
        <w:t>самосознания</w:t>
      </w:r>
      <w:r>
        <w:rPr>
          <w:spacing w:val="1"/>
          <w:sz w:val="24"/>
        </w:rPr>
        <w:t xml:space="preserve"> </w:t>
      </w:r>
      <w:r>
        <w:rPr>
          <w:sz w:val="24"/>
        </w:rPr>
        <w:t>личности</w:t>
      </w:r>
      <w:r>
        <w:rPr>
          <w:spacing w:val="1"/>
          <w:sz w:val="24"/>
        </w:rPr>
        <w:t xml:space="preserve"> </w:t>
      </w:r>
      <w:r>
        <w:rPr>
          <w:sz w:val="24"/>
        </w:rPr>
        <w:t>(совести)</w:t>
      </w:r>
      <w:r>
        <w:rPr>
          <w:spacing w:val="1"/>
          <w:sz w:val="24"/>
        </w:rPr>
        <w:t xml:space="preserve"> </w:t>
      </w:r>
      <w:r>
        <w:rPr>
          <w:sz w:val="24"/>
        </w:rPr>
        <w:t>-</w:t>
      </w:r>
      <w:r>
        <w:rPr>
          <w:spacing w:val="1"/>
          <w:sz w:val="24"/>
        </w:rPr>
        <w:t xml:space="preserve"> </w:t>
      </w:r>
      <w:r>
        <w:rPr>
          <w:sz w:val="24"/>
        </w:rPr>
        <w:t>способности</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формулировать</w:t>
      </w:r>
      <w:r>
        <w:rPr>
          <w:spacing w:val="1"/>
          <w:sz w:val="24"/>
        </w:rPr>
        <w:t xml:space="preserve"> </w:t>
      </w:r>
      <w:r>
        <w:rPr>
          <w:sz w:val="24"/>
        </w:rPr>
        <w:t>собственные</w:t>
      </w:r>
      <w:r>
        <w:rPr>
          <w:spacing w:val="1"/>
          <w:sz w:val="24"/>
        </w:rPr>
        <w:t xml:space="preserve"> </w:t>
      </w:r>
      <w:r>
        <w:rPr>
          <w:sz w:val="24"/>
        </w:rPr>
        <w:t>нравственные</w:t>
      </w:r>
      <w:r>
        <w:rPr>
          <w:spacing w:val="1"/>
          <w:sz w:val="24"/>
        </w:rPr>
        <w:t xml:space="preserve"> </w:t>
      </w:r>
      <w:r>
        <w:rPr>
          <w:sz w:val="24"/>
        </w:rPr>
        <w:t>обязательства,</w:t>
      </w:r>
      <w:r>
        <w:rPr>
          <w:spacing w:val="1"/>
          <w:sz w:val="24"/>
        </w:rPr>
        <w:t xml:space="preserve"> </w:t>
      </w:r>
      <w:r>
        <w:rPr>
          <w:sz w:val="24"/>
        </w:rPr>
        <w:t>осуществлять</w:t>
      </w:r>
      <w:r>
        <w:rPr>
          <w:spacing w:val="1"/>
          <w:sz w:val="24"/>
        </w:rPr>
        <w:t xml:space="preserve"> </w:t>
      </w:r>
      <w:r>
        <w:rPr>
          <w:sz w:val="24"/>
        </w:rPr>
        <w:t>нравственный</w:t>
      </w:r>
      <w:r>
        <w:rPr>
          <w:spacing w:val="1"/>
          <w:sz w:val="24"/>
        </w:rPr>
        <w:t xml:space="preserve"> </w:t>
      </w:r>
      <w:r>
        <w:rPr>
          <w:sz w:val="24"/>
        </w:rPr>
        <w:t>самоконтроль,</w:t>
      </w:r>
      <w:r>
        <w:rPr>
          <w:spacing w:val="1"/>
          <w:sz w:val="24"/>
        </w:rPr>
        <w:t xml:space="preserve"> </w:t>
      </w:r>
      <w:r>
        <w:rPr>
          <w:sz w:val="24"/>
        </w:rPr>
        <w:t>требовать</w:t>
      </w:r>
      <w:r>
        <w:rPr>
          <w:spacing w:val="1"/>
          <w:sz w:val="24"/>
        </w:rPr>
        <w:t xml:space="preserve"> </w:t>
      </w:r>
      <w:r>
        <w:rPr>
          <w:sz w:val="24"/>
        </w:rPr>
        <w:t>от</w:t>
      </w:r>
      <w:r>
        <w:rPr>
          <w:spacing w:val="1"/>
          <w:sz w:val="24"/>
        </w:rPr>
        <w:t xml:space="preserve"> </w:t>
      </w:r>
      <w:r>
        <w:rPr>
          <w:sz w:val="24"/>
        </w:rPr>
        <w:t>себя</w:t>
      </w:r>
      <w:r>
        <w:rPr>
          <w:spacing w:val="1"/>
          <w:sz w:val="24"/>
        </w:rPr>
        <w:t xml:space="preserve"> </w:t>
      </w:r>
      <w:r>
        <w:rPr>
          <w:sz w:val="24"/>
        </w:rPr>
        <w:t>выполнения</w:t>
      </w:r>
      <w:r>
        <w:rPr>
          <w:spacing w:val="1"/>
          <w:sz w:val="24"/>
        </w:rPr>
        <w:t xml:space="preserve"> </w:t>
      </w:r>
      <w:r>
        <w:rPr>
          <w:sz w:val="24"/>
        </w:rPr>
        <w:t>моральных</w:t>
      </w:r>
      <w:r>
        <w:rPr>
          <w:spacing w:val="1"/>
          <w:sz w:val="24"/>
        </w:rPr>
        <w:t xml:space="preserve"> </w:t>
      </w:r>
      <w:r>
        <w:rPr>
          <w:sz w:val="24"/>
        </w:rPr>
        <w:t>норм,</w:t>
      </w:r>
      <w:r>
        <w:rPr>
          <w:spacing w:val="-2"/>
          <w:sz w:val="24"/>
        </w:rPr>
        <w:t xml:space="preserve"> </w:t>
      </w:r>
      <w:r>
        <w:rPr>
          <w:sz w:val="24"/>
        </w:rPr>
        <w:t>давать</w:t>
      </w:r>
      <w:r>
        <w:rPr>
          <w:spacing w:val="2"/>
          <w:sz w:val="24"/>
        </w:rPr>
        <w:t xml:space="preserve"> </w:t>
      </w:r>
      <w:r>
        <w:rPr>
          <w:sz w:val="24"/>
        </w:rPr>
        <w:t>нравственную</w:t>
      </w:r>
      <w:r>
        <w:rPr>
          <w:spacing w:val="-1"/>
          <w:sz w:val="24"/>
        </w:rPr>
        <w:t xml:space="preserve"> </w:t>
      </w:r>
      <w:r>
        <w:rPr>
          <w:sz w:val="24"/>
        </w:rPr>
        <w:t>оценку</w:t>
      </w:r>
      <w:r>
        <w:rPr>
          <w:spacing w:val="-8"/>
          <w:sz w:val="24"/>
        </w:rPr>
        <w:t xml:space="preserve"> </w:t>
      </w:r>
      <w:r>
        <w:rPr>
          <w:sz w:val="24"/>
        </w:rPr>
        <w:t>своим</w:t>
      </w:r>
      <w:r>
        <w:rPr>
          <w:spacing w:val="2"/>
          <w:sz w:val="24"/>
        </w:rPr>
        <w:t xml:space="preserve"> </w:t>
      </w:r>
      <w:r>
        <w:rPr>
          <w:sz w:val="24"/>
        </w:rPr>
        <w:t>и</w:t>
      </w:r>
      <w:r>
        <w:rPr>
          <w:spacing w:val="-2"/>
          <w:sz w:val="24"/>
        </w:rPr>
        <w:t xml:space="preserve"> </w:t>
      </w:r>
      <w:r>
        <w:rPr>
          <w:sz w:val="24"/>
        </w:rPr>
        <w:t>чужим</w:t>
      </w:r>
      <w:r>
        <w:rPr>
          <w:spacing w:val="-2"/>
          <w:sz w:val="24"/>
        </w:rPr>
        <w:t xml:space="preserve"> </w:t>
      </w:r>
      <w:r>
        <w:rPr>
          <w:sz w:val="24"/>
        </w:rPr>
        <w:t>поступкам;</w:t>
      </w:r>
    </w:p>
    <w:p w:rsidR="008C2F3B" w:rsidRDefault="00DD429D">
      <w:pPr>
        <w:pStyle w:val="a4"/>
        <w:numPr>
          <w:ilvl w:val="1"/>
          <w:numId w:val="64"/>
        </w:numPr>
        <w:tabs>
          <w:tab w:val="left" w:pos="1709"/>
        </w:tabs>
        <w:spacing w:line="270" w:lineRule="exact"/>
        <w:ind w:left="1708" w:hanging="284"/>
        <w:jc w:val="both"/>
        <w:rPr>
          <w:sz w:val="24"/>
        </w:rPr>
      </w:pPr>
      <w:r>
        <w:rPr>
          <w:sz w:val="24"/>
        </w:rPr>
        <w:t>формирование</w:t>
      </w:r>
      <w:r>
        <w:rPr>
          <w:spacing w:val="-6"/>
          <w:sz w:val="24"/>
        </w:rPr>
        <w:t xml:space="preserve"> </w:t>
      </w:r>
      <w:r>
        <w:rPr>
          <w:sz w:val="24"/>
        </w:rPr>
        <w:t>нравственного</w:t>
      </w:r>
      <w:r>
        <w:rPr>
          <w:spacing w:val="-1"/>
          <w:sz w:val="24"/>
        </w:rPr>
        <w:t xml:space="preserve"> </w:t>
      </w:r>
      <w:r>
        <w:rPr>
          <w:sz w:val="24"/>
        </w:rPr>
        <w:t>смысла</w:t>
      </w:r>
      <w:r>
        <w:rPr>
          <w:spacing w:val="-5"/>
          <w:sz w:val="24"/>
        </w:rPr>
        <w:t xml:space="preserve"> </w:t>
      </w:r>
      <w:r>
        <w:rPr>
          <w:sz w:val="24"/>
        </w:rPr>
        <w:t>учения;</w:t>
      </w:r>
    </w:p>
    <w:p w:rsidR="008C2F3B" w:rsidRDefault="00DD429D">
      <w:pPr>
        <w:pStyle w:val="a4"/>
        <w:numPr>
          <w:ilvl w:val="1"/>
          <w:numId w:val="64"/>
        </w:numPr>
        <w:tabs>
          <w:tab w:val="left" w:pos="1709"/>
        </w:tabs>
        <w:spacing w:before="3" w:line="232" w:lineRule="auto"/>
        <w:ind w:left="1708" w:right="714" w:hanging="284"/>
        <w:jc w:val="both"/>
        <w:rPr>
          <w:sz w:val="24"/>
        </w:rPr>
      </w:pPr>
      <w:r>
        <w:rPr>
          <w:sz w:val="24"/>
        </w:rPr>
        <w:t>формирование основ морали — осознанной обучающимся необходимости определѐнного</w:t>
      </w:r>
      <w:r>
        <w:rPr>
          <w:spacing w:val="1"/>
          <w:sz w:val="24"/>
        </w:rPr>
        <w:t xml:space="preserve"> </w:t>
      </w:r>
      <w:r>
        <w:rPr>
          <w:sz w:val="24"/>
        </w:rPr>
        <w:t>поведения,</w:t>
      </w:r>
      <w:r>
        <w:rPr>
          <w:spacing w:val="1"/>
          <w:sz w:val="24"/>
        </w:rPr>
        <w:t xml:space="preserve"> </w:t>
      </w:r>
      <w:r>
        <w:rPr>
          <w:sz w:val="24"/>
        </w:rPr>
        <w:t>обусловленного</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добре</w:t>
      </w:r>
      <w:r>
        <w:rPr>
          <w:spacing w:val="1"/>
          <w:sz w:val="24"/>
        </w:rPr>
        <w:t xml:space="preserve"> </w:t>
      </w:r>
      <w:r>
        <w:rPr>
          <w:sz w:val="24"/>
        </w:rPr>
        <w:t>и</w:t>
      </w:r>
      <w:r>
        <w:rPr>
          <w:spacing w:val="1"/>
          <w:sz w:val="24"/>
        </w:rPr>
        <w:t xml:space="preserve"> </w:t>
      </w:r>
      <w:r>
        <w:rPr>
          <w:sz w:val="24"/>
        </w:rPr>
        <w:t>зле,</w:t>
      </w:r>
      <w:r>
        <w:rPr>
          <w:spacing w:val="1"/>
          <w:sz w:val="24"/>
        </w:rPr>
        <w:t xml:space="preserve"> </w:t>
      </w:r>
      <w:r>
        <w:rPr>
          <w:sz w:val="24"/>
        </w:rPr>
        <w:t>должном</w:t>
      </w:r>
      <w:r>
        <w:rPr>
          <w:spacing w:val="1"/>
          <w:sz w:val="24"/>
        </w:rPr>
        <w:t xml:space="preserve"> </w:t>
      </w:r>
      <w:r>
        <w:rPr>
          <w:sz w:val="24"/>
        </w:rPr>
        <w:t>и</w:t>
      </w:r>
      <w:r>
        <w:rPr>
          <w:spacing w:val="1"/>
          <w:sz w:val="24"/>
        </w:rPr>
        <w:t xml:space="preserve"> </w:t>
      </w:r>
      <w:r>
        <w:rPr>
          <w:sz w:val="24"/>
        </w:rPr>
        <w:t>недопустимом,</w:t>
      </w:r>
      <w:r>
        <w:rPr>
          <w:spacing w:val="1"/>
          <w:sz w:val="24"/>
        </w:rPr>
        <w:t xml:space="preserve"> </w:t>
      </w:r>
      <w:r>
        <w:rPr>
          <w:sz w:val="24"/>
        </w:rPr>
        <w:t>укрепление</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позитивной</w:t>
      </w:r>
      <w:r>
        <w:rPr>
          <w:spacing w:val="1"/>
          <w:sz w:val="24"/>
        </w:rPr>
        <w:t xml:space="preserve"> </w:t>
      </w:r>
      <w:r>
        <w:rPr>
          <w:sz w:val="24"/>
        </w:rPr>
        <w:t>нравственной</w:t>
      </w:r>
      <w:r>
        <w:rPr>
          <w:spacing w:val="-57"/>
          <w:sz w:val="24"/>
        </w:rPr>
        <w:t xml:space="preserve"> </w:t>
      </w:r>
      <w:r>
        <w:rPr>
          <w:sz w:val="24"/>
        </w:rPr>
        <w:t>самооценки,</w:t>
      </w:r>
      <w:r>
        <w:rPr>
          <w:spacing w:val="3"/>
          <w:sz w:val="24"/>
        </w:rPr>
        <w:t xml:space="preserve"> </w:t>
      </w:r>
      <w:r>
        <w:rPr>
          <w:sz w:val="24"/>
        </w:rPr>
        <w:t>самоуважения</w:t>
      </w:r>
      <w:r>
        <w:rPr>
          <w:spacing w:val="2"/>
          <w:sz w:val="24"/>
        </w:rPr>
        <w:t xml:space="preserve"> </w:t>
      </w:r>
      <w:r>
        <w:rPr>
          <w:sz w:val="24"/>
        </w:rPr>
        <w:t>и</w:t>
      </w:r>
      <w:r>
        <w:rPr>
          <w:spacing w:val="-3"/>
          <w:sz w:val="24"/>
        </w:rPr>
        <w:t xml:space="preserve"> </w:t>
      </w:r>
      <w:r>
        <w:rPr>
          <w:sz w:val="24"/>
        </w:rPr>
        <w:t>жизненного</w:t>
      </w:r>
      <w:r>
        <w:rPr>
          <w:spacing w:val="-3"/>
          <w:sz w:val="24"/>
        </w:rPr>
        <w:t xml:space="preserve"> </w:t>
      </w:r>
      <w:r>
        <w:rPr>
          <w:sz w:val="24"/>
        </w:rPr>
        <w:t>оптимизма;</w:t>
      </w:r>
    </w:p>
    <w:p w:rsidR="008C2F3B" w:rsidRDefault="00DD429D">
      <w:pPr>
        <w:pStyle w:val="a4"/>
        <w:numPr>
          <w:ilvl w:val="1"/>
          <w:numId w:val="64"/>
        </w:numPr>
        <w:tabs>
          <w:tab w:val="left" w:pos="1709"/>
        </w:tabs>
        <w:spacing w:line="237" w:lineRule="auto"/>
        <w:ind w:left="1708" w:right="727" w:hanging="284"/>
        <w:jc w:val="both"/>
        <w:rPr>
          <w:sz w:val="24"/>
        </w:rPr>
      </w:pPr>
      <w:r>
        <w:rPr>
          <w:sz w:val="24"/>
        </w:rPr>
        <w:t>принятие обучающимся базовых национальных ценностей, национальных и этнических</w:t>
      </w:r>
      <w:r>
        <w:rPr>
          <w:spacing w:val="1"/>
          <w:sz w:val="24"/>
        </w:rPr>
        <w:t xml:space="preserve"> </w:t>
      </w:r>
      <w:r>
        <w:rPr>
          <w:sz w:val="24"/>
        </w:rPr>
        <w:t>духовных</w:t>
      </w:r>
      <w:r>
        <w:rPr>
          <w:spacing w:val="-4"/>
          <w:sz w:val="24"/>
        </w:rPr>
        <w:t xml:space="preserve"> </w:t>
      </w:r>
      <w:r>
        <w:rPr>
          <w:sz w:val="24"/>
        </w:rPr>
        <w:t>традиций;</w:t>
      </w:r>
    </w:p>
    <w:p w:rsidR="008C2F3B" w:rsidRDefault="00DD429D">
      <w:pPr>
        <w:pStyle w:val="a4"/>
        <w:numPr>
          <w:ilvl w:val="1"/>
          <w:numId w:val="64"/>
        </w:numPr>
        <w:tabs>
          <w:tab w:val="left" w:pos="1709"/>
        </w:tabs>
        <w:spacing w:line="266" w:lineRule="exact"/>
        <w:ind w:left="1708" w:hanging="284"/>
        <w:jc w:val="both"/>
        <w:rPr>
          <w:sz w:val="24"/>
        </w:rPr>
      </w:pPr>
      <w:r>
        <w:rPr>
          <w:sz w:val="24"/>
        </w:rPr>
        <w:t>формирование</w:t>
      </w:r>
      <w:r>
        <w:rPr>
          <w:spacing w:val="-3"/>
          <w:sz w:val="24"/>
        </w:rPr>
        <w:t xml:space="preserve"> </w:t>
      </w:r>
      <w:r>
        <w:rPr>
          <w:sz w:val="24"/>
        </w:rPr>
        <w:t>эстетических</w:t>
      </w:r>
      <w:r>
        <w:rPr>
          <w:spacing w:val="-6"/>
          <w:sz w:val="24"/>
        </w:rPr>
        <w:t xml:space="preserve"> </w:t>
      </w:r>
      <w:r>
        <w:rPr>
          <w:sz w:val="24"/>
        </w:rPr>
        <w:t>потребностей,</w:t>
      </w:r>
      <w:r>
        <w:rPr>
          <w:spacing w:val="-5"/>
          <w:sz w:val="24"/>
        </w:rPr>
        <w:t xml:space="preserve"> </w:t>
      </w:r>
      <w:r>
        <w:rPr>
          <w:sz w:val="24"/>
        </w:rPr>
        <w:t>ценностей</w:t>
      </w:r>
      <w:r>
        <w:rPr>
          <w:spacing w:val="-5"/>
          <w:sz w:val="24"/>
        </w:rPr>
        <w:t xml:space="preserve"> </w:t>
      </w:r>
      <w:r>
        <w:rPr>
          <w:sz w:val="24"/>
        </w:rPr>
        <w:t>и</w:t>
      </w:r>
      <w:r>
        <w:rPr>
          <w:spacing w:val="-6"/>
          <w:sz w:val="24"/>
        </w:rPr>
        <w:t xml:space="preserve"> </w:t>
      </w:r>
      <w:r>
        <w:rPr>
          <w:sz w:val="24"/>
        </w:rPr>
        <w:t>чувств;</w:t>
      </w:r>
    </w:p>
    <w:p w:rsidR="008C2F3B" w:rsidRDefault="00DD429D">
      <w:pPr>
        <w:pStyle w:val="a4"/>
        <w:numPr>
          <w:ilvl w:val="1"/>
          <w:numId w:val="64"/>
        </w:numPr>
        <w:tabs>
          <w:tab w:val="left" w:pos="1709"/>
        </w:tabs>
        <w:spacing w:before="4" w:line="232" w:lineRule="auto"/>
        <w:ind w:left="1708" w:right="726" w:hanging="284"/>
        <w:jc w:val="both"/>
        <w:rPr>
          <w:sz w:val="24"/>
        </w:rPr>
      </w:pPr>
      <w:r>
        <w:rPr>
          <w:sz w:val="24"/>
        </w:rPr>
        <w:t>формирование</w:t>
      </w:r>
      <w:r>
        <w:rPr>
          <w:spacing w:val="1"/>
          <w:sz w:val="24"/>
        </w:rPr>
        <w:t xml:space="preserve"> </w:t>
      </w:r>
      <w:r>
        <w:rPr>
          <w:sz w:val="24"/>
        </w:rPr>
        <w:t>способности</w:t>
      </w:r>
      <w:r>
        <w:rPr>
          <w:spacing w:val="1"/>
          <w:sz w:val="24"/>
        </w:rPr>
        <w:t xml:space="preserve"> </w:t>
      </w:r>
      <w:r>
        <w:rPr>
          <w:sz w:val="24"/>
        </w:rPr>
        <w:t>открыто</w:t>
      </w:r>
      <w:r>
        <w:rPr>
          <w:spacing w:val="1"/>
          <w:sz w:val="24"/>
        </w:rPr>
        <w:t xml:space="preserve"> </w:t>
      </w:r>
      <w:r>
        <w:rPr>
          <w:sz w:val="24"/>
        </w:rPr>
        <w:t>выражать</w:t>
      </w:r>
      <w:r>
        <w:rPr>
          <w:spacing w:val="1"/>
          <w:sz w:val="24"/>
        </w:rPr>
        <w:t xml:space="preserve"> </w:t>
      </w:r>
      <w:r>
        <w:rPr>
          <w:sz w:val="24"/>
        </w:rPr>
        <w:t>и</w:t>
      </w:r>
      <w:r>
        <w:rPr>
          <w:spacing w:val="1"/>
          <w:sz w:val="24"/>
        </w:rPr>
        <w:t xml:space="preserve"> </w:t>
      </w:r>
      <w:r>
        <w:rPr>
          <w:sz w:val="24"/>
        </w:rPr>
        <w:t>отстаивать</w:t>
      </w:r>
      <w:r>
        <w:rPr>
          <w:spacing w:val="1"/>
          <w:sz w:val="24"/>
        </w:rPr>
        <w:t xml:space="preserve"> </w:t>
      </w:r>
      <w:r>
        <w:rPr>
          <w:sz w:val="24"/>
        </w:rPr>
        <w:t>свою</w:t>
      </w:r>
      <w:r>
        <w:rPr>
          <w:spacing w:val="1"/>
          <w:sz w:val="24"/>
        </w:rPr>
        <w:t xml:space="preserve"> </w:t>
      </w:r>
      <w:r>
        <w:rPr>
          <w:sz w:val="24"/>
        </w:rPr>
        <w:t>нравственно</w:t>
      </w:r>
      <w:r>
        <w:rPr>
          <w:spacing w:val="1"/>
          <w:sz w:val="24"/>
        </w:rPr>
        <w:t xml:space="preserve"> </w:t>
      </w:r>
      <w:r>
        <w:rPr>
          <w:sz w:val="24"/>
        </w:rPr>
        <w:t>оправданную позицию, проявлять критичность к собственным намерениям, мыслям и</w:t>
      </w:r>
      <w:r>
        <w:rPr>
          <w:spacing w:val="1"/>
          <w:sz w:val="24"/>
        </w:rPr>
        <w:t xml:space="preserve"> </w:t>
      </w:r>
      <w:r>
        <w:rPr>
          <w:sz w:val="24"/>
        </w:rPr>
        <w:t>поступкам;</w:t>
      </w:r>
    </w:p>
    <w:p w:rsidR="008C2F3B" w:rsidRDefault="00DD429D">
      <w:pPr>
        <w:pStyle w:val="a4"/>
        <w:numPr>
          <w:ilvl w:val="1"/>
          <w:numId w:val="64"/>
        </w:numPr>
        <w:tabs>
          <w:tab w:val="left" w:pos="1709"/>
        </w:tabs>
        <w:spacing w:before="3" w:line="232" w:lineRule="auto"/>
        <w:ind w:left="1708" w:right="715" w:hanging="284"/>
        <w:jc w:val="both"/>
        <w:rPr>
          <w:sz w:val="24"/>
        </w:rPr>
      </w:pPr>
      <w:r>
        <w:rPr>
          <w:sz w:val="24"/>
        </w:rPr>
        <w:t>формирование способности к самостоятельным поступкам и действиям, совершаемым на</w:t>
      </w:r>
      <w:r>
        <w:rPr>
          <w:spacing w:val="1"/>
          <w:sz w:val="24"/>
        </w:rPr>
        <w:t xml:space="preserve"> </w:t>
      </w:r>
      <w:r>
        <w:rPr>
          <w:sz w:val="24"/>
        </w:rPr>
        <w:t>основе</w:t>
      </w:r>
      <w:r>
        <w:rPr>
          <w:spacing w:val="-5"/>
          <w:sz w:val="24"/>
        </w:rPr>
        <w:t xml:space="preserve"> </w:t>
      </w:r>
      <w:r>
        <w:rPr>
          <w:sz w:val="24"/>
        </w:rPr>
        <w:t>морального</w:t>
      </w:r>
      <w:r>
        <w:rPr>
          <w:spacing w:val="1"/>
          <w:sz w:val="24"/>
        </w:rPr>
        <w:t xml:space="preserve"> </w:t>
      </w:r>
      <w:r>
        <w:rPr>
          <w:sz w:val="24"/>
        </w:rPr>
        <w:t>выбора,</w:t>
      </w:r>
      <w:r>
        <w:rPr>
          <w:spacing w:val="-2"/>
          <w:sz w:val="24"/>
        </w:rPr>
        <w:t xml:space="preserve"> </w:t>
      </w:r>
      <w:r>
        <w:rPr>
          <w:sz w:val="24"/>
        </w:rPr>
        <w:t>к</w:t>
      </w:r>
      <w:r>
        <w:rPr>
          <w:spacing w:val="-1"/>
          <w:sz w:val="24"/>
        </w:rPr>
        <w:t xml:space="preserve"> </w:t>
      </w:r>
      <w:r>
        <w:rPr>
          <w:sz w:val="24"/>
        </w:rPr>
        <w:t>принятию</w:t>
      </w:r>
      <w:r>
        <w:rPr>
          <w:spacing w:val="-5"/>
          <w:sz w:val="24"/>
        </w:rPr>
        <w:t xml:space="preserve"> </w:t>
      </w:r>
      <w:r>
        <w:rPr>
          <w:sz w:val="24"/>
        </w:rPr>
        <w:t>ответственности</w:t>
      </w:r>
      <w:r>
        <w:rPr>
          <w:spacing w:val="-3"/>
          <w:sz w:val="24"/>
        </w:rPr>
        <w:t xml:space="preserve"> </w:t>
      </w:r>
      <w:r>
        <w:rPr>
          <w:sz w:val="24"/>
        </w:rPr>
        <w:t>за их</w:t>
      </w:r>
      <w:r>
        <w:rPr>
          <w:spacing w:val="-4"/>
          <w:sz w:val="24"/>
        </w:rPr>
        <w:t xml:space="preserve"> </w:t>
      </w:r>
      <w:r>
        <w:rPr>
          <w:sz w:val="24"/>
        </w:rPr>
        <w:t>результаты;</w:t>
      </w:r>
    </w:p>
    <w:p w:rsidR="008C2F3B" w:rsidRDefault="00DD429D">
      <w:pPr>
        <w:pStyle w:val="a4"/>
        <w:numPr>
          <w:ilvl w:val="1"/>
          <w:numId w:val="64"/>
        </w:numPr>
        <w:tabs>
          <w:tab w:val="left" w:pos="1709"/>
        </w:tabs>
        <w:spacing w:line="235" w:lineRule="auto"/>
        <w:ind w:left="1708" w:right="727" w:hanging="284"/>
        <w:jc w:val="both"/>
        <w:rPr>
          <w:sz w:val="24"/>
        </w:rPr>
      </w:pPr>
      <w:r>
        <w:rPr>
          <w:sz w:val="24"/>
        </w:rPr>
        <w:t>развитие трудолюбия,</w:t>
      </w:r>
      <w:r>
        <w:rPr>
          <w:spacing w:val="1"/>
          <w:sz w:val="24"/>
        </w:rPr>
        <w:t xml:space="preserve"> </w:t>
      </w:r>
      <w:r>
        <w:rPr>
          <w:sz w:val="24"/>
        </w:rPr>
        <w:t>способности</w:t>
      </w:r>
      <w:r>
        <w:rPr>
          <w:spacing w:val="1"/>
          <w:sz w:val="24"/>
        </w:rPr>
        <w:t xml:space="preserve"> </w:t>
      </w:r>
      <w:r>
        <w:rPr>
          <w:sz w:val="24"/>
        </w:rPr>
        <w:t>к преодолению трудностей,</w:t>
      </w:r>
      <w:r>
        <w:rPr>
          <w:spacing w:val="1"/>
          <w:sz w:val="24"/>
        </w:rPr>
        <w:t xml:space="preserve"> </w:t>
      </w:r>
      <w:r>
        <w:rPr>
          <w:sz w:val="24"/>
        </w:rPr>
        <w:t>целеустремлѐнности</w:t>
      </w:r>
      <w:r>
        <w:rPr>
          <w:spacing w:val="1"/>
          <w:sz w:val="24"/>
        </w:rPr>
        <w:t xml:space="preserve"> </w:t>
      </w:r>
      <w:r>
        <w:rPr>
          <w:sz w:val="24"/>
        </w:rPr>
        <w:t>и</w:t>
      </w:r>
      <w:r>
        <w:rPr>
          <w:spacing w:val="1"/>
          <w:sz w:val="24"/>
        </w:rPr>
        <w:t xml:space="preserve"> </w:t>
      </w:r>
      <w:r>
        <w:rPr>
          <w:sz w:val="24"/>
        </w:rPr>
        <w:t>настойчивости</w:t>
      </w:r>
      <w:r>
        <w:rPr>
          <w:spacing w:val="-3"/>
          <w:sz w:val="24"/>
        </w:rPr>
        <w:t xml:space="preserve"> </w:t>
      </w:r>
      <w:r>
        <w:rPr>
          <w:sz w:val="24"/>
        </w:rPr>
        <w:t>в</w:t>
      </w:r>
      <w:r>
        <w:rPr>
          <w:spacing w:val="3"/>
          <w:sz w:val="24"/>
        </w:rPr>
        <w:t xml:space="preserve"> </w:t>
      </w:r>
      <w:r>
        <w:rPr>
          <w:sz w:val="24"/>
        </w:rPr>
        <w:t>достижении</w:t>
      </w:r>
      <w:r>
        <w:rPr>
          <w:spacing w:val="-2"/>
          <w:sz w:val="24"/>
        </w:rPr>
        <w:t xml:space="preserve"> </w:t>
      </w:r>
      <w:r>
        <w:rPr>
          <w:sz w:val="24"/>
        </w:rPr>
        <w:t>результата</w:t>
      </w:r>
    </w:p>
    <w:p w:rsidR="008C2F3B" w:rsidRDefault="008C2F3B">
      <w:pPr>
        <w:pStyle w:val="a3"/>
        <w:spacing w:before="8"/>
        <w:rPr>
          <w:sz w:val="22"/>
        </w:rPr>
      </w:pPr>
    </w:p>
    <w:p w:rsidR="008C2F3B" w:rsidRDefault="00DD429D">
      <w:pPr>
        <w:pStyle w:val="a3"/>
        <w:spacing w:before="1" w:line="272" w:lineRule="exact"/>
        <w:ind w:left="1142"/>
      </w:pPr>
      <w:r>
        <w:t>В</w:t>
      </w:r>
      <w:r>
        <w:rPr>
          <w:spacing w:val="-5"/>
        </w:rPr>
        <w:t xml:space="preserve"> </w:t>
      </w:r>
      <w:r>
        <w:t>области</w:t>
      </w:r>
      <w:r>
        <w:rPr>
          <w:spacing w:val="-1"/>
        </w:rPr>
        <w:t xml:space="preserve"> </w:t>
      </w:r>
      <w:r>
        <w:t>формирования</w:t>
      </w:r>
      <w:r>
        <w:rPr>
          <w:spacing w:val="-7"/>
        </w:rPr>
        <w:t xml:space="preserve"> </w:t>
      </w:r>
      <w:r>
        <w:t>социальной</w:t>
      </w:r>
      <w:r>
        <w:rPr>
          <w:spacing w:val="-2"/>
        </w:rPr>
        <w:t xml:space="preserve"> </w:t>
      </w:r>
      <w:r>
        <w:t>культуры:</w:t>
      </w:r>
    </w:p>
    <w:p w:rsidR="008C2F3B" w:rsidRDefault="00DD429D">
      <w:pPr>
        <w:pStyle w:val="a4"/>
        <w:numPr>
          <w:ilvl w:val="1"/>
          <w:numId w:val="64"/>
        </w:numPr>
        <w:tabs>
          <w:tab w:val="left" w:pos="1709"/>
        </w:tabs>
        <w:spacing w:line="269" w:lineRule="exact"/>
        <w:ind w:left="1708" w:hanging="284"/>
        <w:rPr>
          <w:sz w:val="24"/>
        </w:rPr>
      </w:pPr>
      <w:r>
        <w:rPr>
          <w:sz w:val="24"/>
        </w:rPr>
        <w:t>формирование</w:t>
      </w:r>
      <w:r>
        <w:rPr>
          <w:spacing w:val="-9"/>
          <w:sz w:val="24"/>
        </w:rPr>
        <w:t xml:space="preserve"> </w:t>
      </w:r>
      <w:r>
        <w:rPr>
          <w:sz w:val="24"/>
        </w:rPr>
        <w:t>основ</w:t>
      </w:r>
      <w:r>
        <w:rPr>
          <w:spacing w:val="-1"/>
          <w:sz w:val="24"/>
        </w:rPr>
        <w:t xml:space="preserve"> </w:t>
      </w:r>
      <w:r>
        <w:rPr>
          <w:sz w:val="24"/>
        </w:rPr>
        <w:t>российской</w:t>
      </w:r>
      <w:r>
        <w:rPr>
          <w:spacing w:val="-6"/>
          <w:sz w:val="24"/>
        </w:rPr>
        <w:t xml:space="preserve"> </w:t>
      </w:r>
      <w:r>
        <w:rPr>
          <w:sz w:val="24"/>
        </w:rPr>
        <w:t>гражданской</w:t>
      </w:r>
      <w:r>
        <w:rPr>
          <w:spacing w:val="-7"/>
          <w:sz w:val="24"/>
        </w:rPr>
        <w:t xml:space="preserve"> </w:t>
      </w:r>
      <w:r>
        <w:rPr>
          <w:sz w:val="24"/>
        </w:rPr>
        <w:t>идентичности;</w:t>
      </w:r>
    </w:p>
    <w:p w:rsidR="008C2F3B" w:rsidRDefault="00DD429D">
      <w:pPr>
        <w:pStyle w:val="a4"/>
        <w:numPr>
          <w:ilvl w:val="1"/>
          <w:numId w:val="64"/>
        </w:numPr>
        <w:tabs>
          <w:tab w:val="left" w:pos="1709"/>
        </w:tabs>
        <w:spacing w:line="269" w:lineRule="exact"/>
        <w:ind w:left="1708" w:hanging="284"/>
        <w:rPr>
          <w:sz w:val="24"/>
        </w:rPr>
      </w:pPr>
      <w:r>
        <w:rPr>
          <w:sz w:val="24"/>
        </w:rPr>
        <w:t>пробуждение</w:t>
      </w:r>
      <w:r>
        <w:rPr>
          <w:spacing w:val="-3"/>
          <w:sz w:val="24"/>
        </w:rPr>
        <w:t xml:space="preserve"> </w:t>
      </w:r>
      <w:r>
        <w:rPr>
          <w:sz w:val="24"/>
        </w:rPr>
        <w:t>веры</w:t>
      </w:r>
      <w:r>
        <w:rPr>
          <w:spacing w:val="-1"/>
          <w:sz w:val="24"/>
        </w:rPr>
        <w:t xml:space="preserve"> </w:t>
      </w:r>
      <w:r>
        <w:rPr>
          <w:sz w:val="24"/>
        </w:rPr>
        <w:t>в</w:t>
      </w:r>
      <w:r>
        <w:rPr>
          <w:spacing w:val="-4"/>
          <w:sz w:val="24"/>
        </w:rPr>
        <w:t xml:space="preserve"> </w:t>
      </w:r>
      <w:r>
        <w:rPr>
          <w:sz w:val="24"/>
        </w:rPr>
        <w:t>Россию, свой народ,</w:t>
      </w:r>
      <w:r>
        <w:rPr>
          <w:spacing w:val="-5"/>
          <w:sz w:val="24"/>
        </w:rPr>
        <w:t xml:space="preserve"> </w:t>
      </w:r>
      <w:r>
        <w:rPr>
          <w:sz w:val="24"/>
        </w:rPr>
        <w:t>чувства</w:t>
      </w:r>
      <w:r>
        <w:rPr>
          <w:spacing w:val="-2"/>
          <w:sz w:val="24"/>
        </w:rPr>
        <w:t xml:space="preserve"> </w:t>
      </w:r>
      <w:r>
        <w:rPr>
          <w:sz w:val="24"/>
        </w:rPr>
        <w:t>личной</w:t>
      </w:r>
      <w:r>
        <w:rPr>
          <w:spacing w:val="-10"/>
          <w:sz w:val="24"/>
        </w:rPr>
        <w:t xml:space="preserve"> </w:t>
      </w:r>
      <w:r>
        <w:rPr>
          <w:sz w:val="24"/>
        </w:rPr>
        <w:t>ответственности</w:t>
      </w:r>
      <w:r>
        <w:rPr>
          <w:spacing w:val="-5"/>
          <w:sz w:val="24"/>
        </w:rPr>
        <w:t xml:space="preserve"> </w:t>
      </w:r>
      <w:r>
        <w:rPr>
          <w:sz w:val="24"/>
        </w:rPr>
        <w:t>за</w:t>
      </w:r>
      <w:r>
        <w:rPr>
          <w:spacing w:val="-3"/>
          <w:sz w:val="24"/>
        </w:rPr>
        <w:t xml:space="preserve"> </w:t>
      </w:r>
      <w:r>
        <w:rPr>
          <w:sz w:val="24"/>
        </w:rPr>
        <w:t>Отечество;</w:t>
      </w:r>
    </w:p>
    <w:p w:rsidR="008C2F3B" w:rsidRDefault="00DD429D">
      <w:pPr>
        <w:pStyle w:val="a4"/>
        <w:numPr>
          <w:ilvl w:val="1"/>
          <w:numId w:val="64"/>
        </w:numPr>
        <w:tabs>
          <w:tab w:val="left" w:pos="1709"/>
        </w:tabs>
        <w:spacing w:line="269" w:lineRule="exact"/>
        <w:ind w:left="1708" w:hanging="284"/>
        <w:rPr>
          <w:sz w:val="24"/>
        </w:rPr>
      </w:pPr>
      <w:r>
        <w:rPr>
          <w:sz w:val="24"/>
        </w:rPr>
        <w:t>воспитание</w:t>
      </w:r>
      <w:r>
        <w:rPr>
          <w:spacing w:val="-6"/>
          <w:sz w:val="24"/>
        </w:rPr>
        <w:t xml:space="preserve"> </w:t>
      </w:r>
      <w:r>
        <w:rPr>
          <w:sz w:val="24"/>
        </w:rPr>
        <w:t>ценностного</w:t>
      </w:r>
      <w:r>
        <w:rPr>
          <w:spacing w:val="1"/>
          <w:sz w:val="24"/>
        </w:rPr>
        <w:t xml:space="preserve"> </w:t>
      </w:r>
      <w:r>
        <w:rPr>
          <w:sz w:val="24"/>
        </w:rPr>
        <w:t>отношения</w:t>
      </w:r>
      <w:r>
        <w:rPr>
          <w:spacing w:val="-4"/>
          <w:sz w:val="24"/>
        </w:rPr>
        <w:t xml:space="preserve"> </w:t>
      </w:r>
      <w:r>
        <w:rPr>
          <w:sz w:val="24"/>
        </w:rPr>
        <w:t>к</w:t>
      </w:r>
      <w:r>
        <w:rPr>
          <w:spacing w:val="-2"/>
          <w:sz w:val="24"/>
        </w:rPr>
        <w:t xml:space="preserve"> </w:t>
      </w:r>
      <w:r>
        <w:rPr>
          <w:sz w:val="24"/>
        </w:rPr>
        <w:t>своему</w:t>
      </w:r>
      <w:r>
        <w:rPr>
          <w:spacing w:val="-9"/>
          <w:sz w:val="24"/>
        </w:rPr>
        <w:t xml:space="preserve"> </w:t>
      </w:r>
      <w:r>
        <w:rPr>
          <w:sz w:val="24"/>
        </w:rPr>
        <w:t>национальному</w:t>
      </w:r>
      <w:r>
        <w:rPr>
          <w:spacing w:val="-9"/>
          <w:sz w:val="24"/>
        </w:rPr>
        <w:t xml:space="preserve"> </w:t>
      </w:r>
      <w:r>
        <w:rPr>
          <w:sz w:val="24"/>
        </w:rPr>
        <w:t>языку</w:t>
      </w:r>
      <w:r>
        <w:rPr>
          <w:spacing w:val="-9"/>
          <w:sz w:val="24"/>
        </w:rPr>
        <w:t xml:space="preserve"> </w:t>
      </w:r>
      <w:r>
        <w:rPr>
          <w:sz w:val="24"/>
        </w:rPr>
        <w:t>и</w:t>
      </w:r>
      <w:r>
        <w:rPr>
          <w:spacing w:val="1"/>
          <w:sz w:val="24"/>
        </w:rPr>
        <w:t xml:space="preserve"> </w:t>
      </w:r>
      <w:r>
        <w:rPr>
          <w:sz w:val="24"/>
        </w:rPr>
        <w:t>культуре;</w:t>
      </w:r>
    </w:p>
    <w:p w:rsidR="008C2F3B" w:rsidRDefault="00DD429D">
      <w:pPr>
        <w:pStyle w:val="a4"/>
        <w:numPr>
          <w:ilvl w:val="1"/>
          <w:numId w:val="64"/>
        </w:numPr>
        <w:tabs>
          <w:tab w:val="left" w:pos="1709"/>
        </w:tabs>
        <w:spacing w:line="269" w:lineRule="exact"/>
        <w:ind w:left="1708" w:hanging="284"/>
        <w:rPr>
          <w:sz w:val="24"/>
        </w:rPr>
      </w:pPr>
      <w:r>
        <w:rPr>
          <w:sz w:val="24"/>
        </w:rPr>
        <w:t>формирование</w:t>
      </w:r>
      <w:r>
        <w:rPr>
          <w:spacing w:val="-4"/>
          <w:sz w:val="24"/>
        </w:rPr>
        <w:t xml:space="preserve"> </w:t>
      </w:r>
      <w:r>
        <w:rPr>
          <w:sz w:val="24"/>
        </w:rPr>
        <w:t>патриотизма</w:t>
      </w:r>
      <w:r>
        <w:rPr>
          <w:spacing w:val="-3"/>
          <w:sz w:val="24"/>
        </w:rPr>
        <w:t xml:space="preserve"> </w:t>
      </w:r>
      <w:r>
        <w:rPr>
          <w:sz w:val="24"/>
        </w:rPr>
        <w:t>и</w:t>
      </w:r>
      <w:r>
        <w:rPr>
          <w:spacing w:val="-6"/>
          <w:sz w:val="24"/>
        </w:rPr>
        <w:t xml:space="preserve"> </w:t>
      </w:r>
      <w:r>
        <w:rPr>
          <w:sz w:val="24"/>
        </w:rPr>
        <w:t>гражданской</w:t>
      </w:r>
      <w:r>
        <w:rPr>
          <w:spacing w:val="-1"/>
          <w:sz w:val="24"/>
        </w:rPr>
        <w:t xml:space="preserve"> </w:t>
      </w:r>
      <w:r>
        <w:rPr>
          <w:sz w:val="24"/>
        </w:rPr>
        <w:t>солидарности;</w:t>
      </w:r>
    </w:p>
    <w:p w:rsidR="008C2F3B" w:rsidRDefault="00DD429D">
      <w:pPr>
        <w:pStyle w:val="a4"/>
        <w:numPr>
          <w:ilvl w:val="1"/>
          <w:numId w:val="64"/>
        </w:numPr>
        <w:tabs>
          <w:tab w:val="left" w:pos="1709"/>
          <w:tab w:val="left" w:pos="2844"/>
          <w:tab w:val="left" w:pos="3932"/>
          <w:tab w:val="left" w:pos="5457"/>
          <w:tab w:val="left" w:pos="5817"/>
          <w:tab w:val="left" w:pos="7610"/>
          <w:tab w:val="left" w:pos="9442"/>
          <w:tab w:val="left" w:pos="9782"/>
        </w:tabs>
        <w:spacing w:before="3" w:line="232" w:lineRule="auto"/>
        <w:ind w:left="1708" w:right="724" w:hanging="284"/>
        <w:rPr>
          <w:sz w:val="24"/>
        </w:rPr>
      </w:pPr>
      <w:r>
        <w:rPr>
          <w:sz w:val="24"/>
        </w:rPr>
        <w:lastRenderedPageBreak/>
        <w:t>развитие</w:t>
      </w:r>
      <w:r>
        <w:rPr>
          <w:sz w:val="24"/>
        </w:rPr>
        <w:tab/>
        <w:t>навыков</w:t>
      </w:r>
      <w:r>
        <w:rPr>
          <w:sz w:val="24"/>
        </w:rPr>
        <w:tab/>
        <w:t>организации</w:t>
      </w:r>
      <w:r>
        <w:rPr>
          <w:sz w:val="24"/>
        </w:rPr>
        <w:tab/>
        <w:t>и</w:t>
      </w:r>
      <w:r>
        <w:rPr>
          <w:sz w:val="24"/>
        </w:rPr>
        <w:tab/>
        <w:t>осуществления</w:t>
      </w:r>
      <w:r>
        <w:rPr>
          <w:sz w:val="24"/>
        </w:rPr>
        <w:tab/>
        <w:t>сотрудничества</w:t>
      </w:r>
      <w:r>
        <w:rPr>
          <w:sz w:val="24"/>
        </w:rPr>
        <w:tab/>
        <w:t>с</w:t>
      </w:r>
      <w:r>
        <w:rPr>
          <w:sz w:val="24"/>
        </w:rPr>
        <w:tab/>
      </w:r>
      <w:r>
        <w:rPr>
          <w:spacing w:val="-1"/>
          <w:sz w:val="24"/>
        </w:rPr>
        <w:t>педагогами,</w:t>
      </w:r>
      <w:r>
        <w:rPr>
          <w:spacing w:val="-57"/>
          <w:sz w:val="24"/>
        </w:rPr>
        <w:t xml:space="preserve"> </w:t>
      </w:r>
      <w:r>
        <w:rPr>
          <w:sz w:val="24"/>
        </w:rPr>
        <w:t>сверстниками,</w:t>
      </w:r>
      <w:r>
        <w:rPr>
          <w:spacing w:val="-2"/>
          <w:sz w:val="24"/>
        </w:rPr>
        <w:t xml:space="preserve"> </w:t>
      </w:r>
      <w:r>
        <w:rPr>
          <w:sz w:val="24"/>
        </w:rPr>
        <w:t>родителями,</w:t>
      </w:r>
      <w:r>
        <w:rPr>
          <w:spacing w:val="3"/>
          <w:sz w:val="24"/>
        </w:rPr>
        <w:t xml:space="preserve"> </w:t>
      </w:r>
      <w:r>
        <w:rPr>
          <w:sz w:val="24"/>
        </w:rPr>
        <w:t>старшими</w:t>
      </w:r>
      <w:r>
        <w:rPr>
          <w:spacing w:val="-2"/>
          <w:sz w:val="24"/>
        </w:rPr>
        <w:t xml:space="preserve"> </w:t>
      </w:r>
      <w:r>
        <w:rPr>
          <w:sz w:val="24"/>
        </w:rPr>
        <w:t>детьми</w:t>
      </w:r>
      <w:r>
        <w:rPr>
          <w:spacing w:val="-3"/>
          <w:sz w:val="24"/>
        </w:rPr>
        <w:t xml:space="preserve"> </w:t>
      </w:r>
      <w:r>
        <w:rPr>
          <w:sz w:val="24"/>
        </w:rPr>
        <w:t>в</w:t>
      </w:r>
      <w:r>
        <w:rPr>
          <w:spacing w:val="-1"/>
          <w:sz w:val="24"/>
        </w:rPr>
        <w:t xml:space="preserve"> </w:t>
      </w:r>
      <w:r>
        <w:rPr>
          <w:sz w:val="24"/>
        </w:rPr>
        <w:t>решении</w:t>
      </w:r>
      <w:r>
        <w:rPr>
          <w:spacing w:val="-8"/>
          <w:sz w:val="24"/>
        </w:rPr>
        <w:t xml:space="preserve"> </w:t>
      </w:r>
      <w:r>
        <w:rPr>
          <w:sz w:val="24"/>
        </w:rPr>
        <w:t>общих</w:t>
      </w:r>
      <w:r>
        <w:rPr>
          <w:spacing w:val="-3"/>
          <w:sz w:val="24"/>
        </w:rPr>
        <w:t xml:space="preserve"> </w:t>
      </w:r>
      <w:r>
        <w:rPr>
          <w:sz w:val="24"/>
        </w:rPr>
        <w:t>проблем;</w:t>
      </w:r>
    </w:p>
    <w:p w:rsidR="008C2F3B" w:rsidRDefault="00DD429D">
      <w:pPr>
        <w:pStyle w:val="a4"/>
        <w:numPr>
          <w:ilvl w:val="1"/>
          <w:numId w:val="64"/>
        </w:numPr>
        <w:tabs>
          <w:tab w:val="left" w:pos="1709"/>
        </w:tabs>
        <w:spacing w:line="272" w:lineRule="exact"/>
        <w:ind w:left="1708" w:hanging="284"/>
        <w:rPr>
          <w:sz w:val="24"/>
        </w:rPr>
      </w:pPr>
      <w:r>
        <w:rPr>
          <w:sz w:val="24"/>
        </w:rPr>
        <w:t>укрепление</w:t>
      </w:r>
      <w:r>
        <w:rPr>
          <w:spacing w:val="-4"/>
          <w:sz w:val="24"/>
        </w:rPr>
        <w:t xml:space="preserve"> </w:t>
      </w:r>
      <w:r>
        <w:rPr>
          <w:sz w:val="24"/>
        </w:rPr>
        <w:t>доверия</w:t>
      </w:r>
      <w:r>
        <w:rPr>
          <w:spacing w:val="-2"/>
          <w:sz w:val="24"/>
        </w:rPr>
        <w:t xml:space="preserve"> </w:t>
      </w:r>
      <w:r>
        <w:rPr>
          <w:sz w:val="24"/>
        </w:rPr>
        <w:t>к</w:t>
      </w:r>
      <w:r>
        <w:rPr>
          <w:spacing w:val="-4"/>
          <w:sz w:val="24"/>
        </w:rPr>
        <w:t xml:space="preserve"> </w:t>
      </w:r>
      <w:r>
        <w:rPr>
          <w:sz w:val="24"/>
        </w:rPr>
        <w:t>другим</w:t>
      </w:r>
      <w:r>
        <w:rPr>
          <w:spacing w:val="-2"/>
          <w:sz w:val="24"/>
        </w:rPr>
        <w:t xml:space="preserve"> </w:t>
      </w:r>
      <w:r>
        <w:rPr>
          <w:sz w:val="24"/>
        </w:rPr>
        <w:t>людям;</w:t>
      </w:r>
    </w:p>
    <w:p w:rsidR="008C2F3B" w:rsidRDefault="00DD429D">
      <w:pPr>
        <w:pStyle w:val="a4"/>
        <w:numPr>
          <w:ilvl w:val="1"/>
          <w:numId w:val="64"/>
        </w:numPr>
        <w:tabs>
          <w:tab w:val="left" w:pos="1709"/>
        </w:tabs>
        <w:spacing w:before="3" w:line="232" w:lineRule="auto"/>
        <w:ind w:left="1708" w:right="724" w:hanging="284"/>
        <w:rPr>
          <w:sz w:val="24"/>
        </w:rPr>
      </w:pPr>
      <w:r>
        <w:rPr>
          <w:sz w:val="24"/>
        </w:rPr>
        <w:t>развитие</w:t>
      </w:r>
      <w:r>
        <w:rPr>
          <w:spacing w:val="16"/>
          <w:sz w:val="24"/>
        </w:rPr>
        <w:t xml:space="preserve"> </w:t>
      </w:r>
      <w:r>
        <w:rPr>
          <w:sz w:val="24"/>
        </w:rPr>
        <w:t>доброжелательности</w:t>
      </w:r>
      <w:r>
        <w:rPr>
          <w:spacing w:val="19"/>
          <w:sz w:val="24"/>
        </w:rPr>
        <w:t xml:space="preserve"> </w:t>
      </w:r>
      <w:r>
        <w:rPr>
          <w:sz w:val="24"/>
        </w:rPr>
        <w:t>и</w:t>
      </w:r>
      <w:r>
        <w:rPr>
          <w:spacing w:val="18"/>
          <w:sz w:val="24"/>
        </w:rPr>
        <w:t xml:space="preserve"> </w:t>
      </w:r>
      <w:r>
        <w:rPr>
          <w:sz w:val="24"/>
        </w:rPr>
        <w:t>эмоциональной</w:t>
      </w:r>
      <w:r>
        <w:rPr>
          <w:spacing w:val="19"/>
          <w:sz w:val="24"/>
        </w:rPr>
        <w:t xml:space="preserve"> </w:t>
      </w:r>
      <w:r>
        <w:rPr>
          <w:sz w:val="24"/>
        </w:rPr>
        <w:t>отзывчивости,</w:t>
      </w:r>
      <w:r>
        <w:rPr>
          <w:spacing w:val="20"/>
          <w:sz w:val="24"/>
        </w:rPr>
        <w:t xml:space="preserve"> </w:t>
      </w:r>
      <w:r>
        <w:rPr>
          <w:sz w:val="24"/>
        </w:rPr>
        <w:t>понимания</w:t>
      </w:r>
      <w:r>
        <w:rPr>
          <w:spacing w:val="17"/>
          <w:sz w:val="24"/>
        </w:rPr>
        <w:t xml:space="preserve"> </w:t>
      </w:r>
      <w:r>
        <w:rPr>
          <w:sz w:val="24"/>
        </w:rPr>
        <w:t>других</w:t>
      </w:r>
      <w:r>
        <w:rPr>
          <w:spacing w:val="13"/>
          <w:sz w:val="24"/>
        </w:rPr>
        <w:t xml:space="preserve"> </w:t>
      </w:r>
      <w:r>
        <w:rPr>
          <w:sz w:val="24"/>
        </w:rPr>
        <w:t>людей</w:t>
      </w:r>
      <w:r>
        <w:rPr>
          <w:spacing w:val="-57"/>
          <w:sz w:val="24"/>
        </w:rPr>
        <w:t xml:space="preserve"> </w:t>
      </w:r>
      <w:r>
        <w:rPr>
          <w:sz w:val="24"/>
        </w:rPr>
        <w:t>и</w:t>
      </w:r>
      <w:r>
        <w:rPr>
          <w:spacing w:val="2"/>
          <w:sz w:val="24"/>
        </w:rPr>
        <w:t xml:space="preserve"> </w:t>
      </w:r>
      <w:r>
        <w:rPr>
          <w:sz w:val="24"/>
        </w:rPr>
        <w:t>сопереживания</w:t>
      </w:r>
      <w:r>
        <w:rPr>
          <w:spacing w:val="-3"/>
          <w:sz w:val="24"/>
        </w:rPr>
        <w:t xml:space="preserve"> </w:t>
      </w:r>
      <w:r>
        <w:rPr>
          <w:sz w:val="24"/>
        </w:rPr>
        <w:t>им;</w:t>
      </w:r>
    </w:p>
    <w:p w:rsidR="008C2F3B" w:rsidRDefault="00DD429D">
      <w:pPr>
        <w:pStyle w:val="a4"/>
        <w:numPr>
          <w:ilvl w:val="1"/>
          <w:numId w:val="64"/>
        </w:numPr>
        <w:tabs>
          <w:tab w:val="left" w:pos="1709"/>
        </w:tabs>
        <w:spacing w:line="268" w:lineRule="exact"/>
        <w:ind w:left="1708" w:hanging="284"/>
        <w:rPr>
          <w:sz w:val="24"/>
        </w:rPr>
      </w:pPr>
      <w:r>
        <w:rPr>
          <w:sz w:val="24"/>
        </w:rPr>
        <w:t>становление</w:t>
      </w:r>
      <w:r>
        <w:rPr>
          <w:spacing w:val="-8"/>
          <w:sz w:val="24"/>
        </w:rPr>
        <w:t xml:space="preserve"> </w:t>
      </w:r>
      <w:r>
        <w:rPr>
          <w:sz w:val="24"/>
        </w:rPr>
        <w:t>гуманистических</w:t>
      </w:r>
      <w:r>
        <w:rPr>
          <w:spacing w:val="-7"/>
          <w:sz w:val="24"/>
        </w:rPr>
        <w:t xml:space="preserve"> </w:t>
      </w:r>
      <w:r>
        <w:rPr>
          <w:sz w:val="24"/>
        </w:rPr>
        <w:t>и</w:t>
      </w:r>
      <w:r>
        <w:rPr>
          <w:spacing w:val="-1"/>
          <w:sz w:val="24"/>
        </w:rPr>
        <w:t xml:space="preserve"> </w:t>
      </w:r>
      <w:r>
        <w:rPr>
          <w:sz w:val="24"/>
        </w:rPr>
        <w:t>демократических</w:t>
      </w:r>
      <w:r>
        <w:rPr>
          <w:spacing w:val="-7"/>
          <w:sz w:val="24"/>
        </w:rPr>
        <w:t xml:space="preserve"> </w:t>
      </w:r>
      <w:r>
        <w:rPr>
          <w:sz w:val="24"/>
        </w:rPr>
        <w:t>ценностных</w:t>
      </w:r>
      <w:r>
        <w:rPr>
          <w:spacing w:val="-6"/>
          <w:sz w:val="24"/>
        </w:rPr>
        <w:t xml:space="preserve"> </w:t>
      </w:r>
      <w:r>
        <w:rPr>
          <w:sz w:val="24"/>
        </w:rPr>
        <w:t>ориентаций;</w:t>
      </w:r>
    </w:p>
    <w:p w:rsidR="008C2F3B" w:rsidRDefault="00DD429D">
      <w:pPr>
        <w:pStyle w:val="a4"/>
        <w:numPr>
          <w:ilvl w:val="1"/>
          <w:numId w:val="64"/>
        </w:numPr>
        <w:tabs>
          <w:tab w:val="left" w:pos="1709"/>
        </w:tabs>
        <w:spacing w:before="3" w:line="232" w:lineRule="auto"/>
        <w:ind w:left="1708" w:right="723" w:hanging="284"/>
        <w:jc w:val="both"/>
        <w:rPr>
          <w:sz w:val="24"/>
        </w:rPr>
      </w:pPr>
      <w:r>
        <w:rPr>
          <w:sz w:val="24"/>
        </w:rPr>
        <w:t>формирование осознанного</w:t>
      </w:r>
      <w:r>
        <w:rPr>
          <w:spacing w:val="1"/>
          <w:sz w:val="24"/>
        </w:rPr>
        <w:t xml:space="preserve"> </w:t>
      </w:r>
      <w:r>
        <w:rPr>
          <w:sz w:val="24"/>
        </w:rPr>
        <w:t>и</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традиционным</w:t>
      </w:r>
      <w:r>
        <w:rPr>
          <w:spacing w:val="1"/>
          <w:sz w:val="24"/>
        </w:rPr>
        <w:t xml:space="preserve"> </w:t>
      </w:r>
      <w:r>
        <w:rPr>
          <w:sz w:val="24"/>
        </w:rPr>
        <w:t>российским</w:t>
      </w:r>
      <w:r>
        <w:rPr>
          <w:spacing w:val="1"/>
          <w:sz w:val="24"/>
        </w:rPr>
        <w:t xml:space="preserve"> </w:t>
      </w:r>
      <w:r>
        <w:rPr>
          <w:sz w:val="24"/>
        </w:rPr>
        <w:t>религиям</w:t>
      </w:r>
      <w:r>
        <w:rPr>
          <w:spacing w:val="-2"/>
          <w:sz w:val="24"/>
        </w:rPr>
        <w:t xml:space="preserve"> </w:t>
      </w:r>
      <w:r>
        <w:rPr>
          <w:sz w:val="24"/>
        </w:rPr>
        <w:t>и</w:t>
      </w:r>
      <w:r>
        <w:rPr>
          <w:spacing w:val="2"/>
          <w:sz w:val="24"/>
        </w:rPr>
        <w:t xml:space="preserve"> </w:t>
      </w:r>
      <w:r>
        <w:rPr>
          <w:sz w:val="24"/>
        </w:rPr>
        <w:t>религиозным</w:t>
      </w:r>
      <w:r>
        <w:rPr>
          <w:spacing w:val="-2"/>
          <w:sz w:val="24"/>
        </w:rPr>
        <w:t xml:space="preserve"> </w:t>
      </w:r>
      <w:r>
        <w:rPr>
          <w:sz w:val="24"/>
        </w:rPr>
        <w:t>организациям,</w:t>
      </w:r>
      <w:r>
        <w:rPr>
          <w:spacing w:val="-2"/>
          <w:sz w:val="24"/>
        </w:rPr>
        <w:t xml:space="preserve"> </w:t>
      </w:r>
      <w:r>
        <w:rPr>
          <w:sz w:val="24"/>
        </w:rPr>
        <w:t>к вере</w:t>
      </w:r>
      <w:r>
        <w:rPr>
          <w:spacing w:val="-10"/>
          <w:sz w:val="24"/>
        </w:rPr>
        <w:t xml:space="preserve"> </w:t>
      </w:r>
      <w:r>
        <w:rPr>
          <w:sz w:val="24"/>
        </w:rPr>
        <w:t>и</w:t>
      </w:r>
      <w:r>
        <w:rPr>
          <w:spacing w:val="2"/>
          <w:sz w:val="24"/>
        </w:rPr>
        <w:t xml:space="preserve"> </w:t>
      </w:r>
      <w:r>
        <w:rPr>
          <w:sz w:val="24"/>
        </w:rPr>
        <w:t>религиозным</w:t>
      </w:r>
      <w:r>
        <w:rPr>
          <w:spacing w:val="2"/>
          <w:sz w:val="24"/>
        </w:rPr>
        <w:t xml:space="preserve"> </w:t>
      </w:r>
      <w:r>
        <w:rPr>
          <w:sz w:val="24"/>
        </w:rPr>
        <w:t>убеждениям;</w:t>
      </w:r>
    </w:p>
    <w:p w:rsidR="008C2F3B" w:rsidRDefault="00DD429D">
      <w:pPr>
        <w:pStyle w:val="a4"/>
        <w:numPr>
          <w:ilvl w:val="1"/>
          <w:numId w:val="64"/>
        </w:numPr>
        <w:tabs>
          <w:tab w:val="left" w:pos="1709"/>
        </w:tabs>
        <w:spacing w:before="2" w:line="232" w:lineRule="auto"/>
        <w:ind w:left="1708" w:right="725" w:hanging="284"/>
        <w:jc w:val="both"/>
        <w:rPr>
          <w:sz w:val="24"/>
        </w:rPr>
      </w:pPr>
      <w:r>
        <w:rPr>
          <w:sz w:val="24"/>
        </w:rPr>
        <w:t>формирование толерантности и основ культуры межэтнического общения, уважения к</w:t>
      </w:r>
      <w:r>
        <w:rPr>
          <w:spacing w:val="1"/>
          <w:sz w:val="24"/>
        </w:rPr>
        <w:t xml:space="preserve"> </w:t>
      </w:r>
      <w:r>
        <w:rPr>
          <w:sz w:val="24"/>
        </w:rPr>
        <w:t>языку, культурным, религиозным традициям, истории и образу жизни представителей</w:t>
      </w:r>
      <w:r>
        <w:rPr>
          <w:spacing w:val="1"/>
          <w:sz w:val="24"/>
        </w:rPr>
        <w:t xml:space="preserve"> </w:t>
      </w:r>
      <w:r>
        <w:rPr>
          <w:sz w:val="24"/>
        </w:rPr>
        <w:t>народов</w:t>
      </w:r>
      <w:r>
        <w:rPr>
          <w:spacing w:val="-2"/>
          <w:sz w:val="24"/>
        </w:rPr>
        <w:t xml:space="preserve"> </w:t>
      </w:r>
      <w:r>
        <w:rPr>
          <w:sz w:val="24"/>
        </w:rPr>
        <w:t>России.</w:t>
      </w:r>
    </w:p>
    <w:p w:rsidR="008C2F3B" w:rsidRDefault="00DD429D">
      <w:pPr>
        <w:pStyle w:val="a3"/>
        <w:spacing w:line="270" w:lineRule="exact"/>
        <w:ind w:left="1142"/>
        <w:jc w:val="both"/>
      </w:pPr>
      <w:r>
        <w:t>В</w:t>
      </w:r>
      <w:r>
        <w:rPr>
          <w:spacing w:val="-5"/>
        </w:rPr>
        <w:t xml:space="preserve"> </w:t>
      </w:r>
      <w:r>
        <w:t>области</w:t>
      </w:r>
      <w:r>
        <w:rPr>
          <w:spacing w:val="-1"/>
        </w:rPr>
        <w:t xml:space="preserve"> </w:t>
      </w:r>
      <w:r>
        <w:t>формирования</w:t>
      </w:r>
      <w:r>
        <w:rPr>
          <w:spacing w:val="-7"/>
        </w:rPr>
        <w:t xml:space="preserve"> </w:t>
      </w:r>
      <w:r>
        <w:t>семейной</w:t>
      </w:r>
      <w:r>
        <w:rPr>
          <w:spacing w:val="-6"/>
        </w:rPr>
        <w:t xml:space="preserve"> </w:t>
      </w:r>
      <w:r>
        <w:t>культуры:</w:t>
      </w:r>
    </w:p>
    <w:p w:rsidR="008C2F3B" w:rsidRDefault="00DD429D">
      <w:pPr>
        <w:pStyle w:val="a4"/>
        <w:numPr>
          <w:ilvl w:val="1"/>
          <w:numId w:val="64"/>
        </w:numPr>
        <w:tabs>
          <w:tab w:val="left" w:pos="1709"/>
        </w:tabs>
        <w:spacing w:line="269" w:lineRule="exact"/>
        <w:ind w:left="1708" w:hanging="284"/>
        <w:rPr>
          <w:sz w:val="24"/>
        </w:rPr>
      </w:pPr>
      <w:r>
        <w:rPr>
          <w:sz w:val="24"/>
        </w:rPr>
        <w:t>формирование</w:t>
      </w:r>
      <w:r>
        <w:rPr>
          <w:spacing w:val="-6"/>
          <w:sz w:val="24"/>
        </w:rPr>
        <w:t xml:space="preserve"> </w:t>
      </w:r>
      <w:r>
        <w:rPr>
          <w:sz w:val="24"/>
        </w:rPr>
        <w:t>отношения</w:t>
      </w:r>
      <w:r>
        <w:rPr>
          <w:spacing w:val="-1"/>
          <w:sz w:val="24"/>
        </w:rPr>
        <w:t xml:space="preserve"> </w:t>
      </w:r>
      <w:r>
        <w:rPr>
          <w:sz w:val="24"/>
        </w:rPr>
        <w:t>к</w:t>
      </w:r>
      <w:r>
        <w:rPr>
          <w:spacing w:val="-2"/>
          <w:sz w:val="24"/>
        </w:rPr>
        <w:t xml:space="preserve"> </w:t>
      </w:r>
      <w:r>
        <w:rPr>
          <w:sz w:val="24"/>
        </w:rPr>
        <w:t>семье</w:t>
      </w:r>
      <w:r>
        <w:rPr>
          <w:spacing w:val="-6"/>
          <w:sz w:val="24"/>
        </w:rPr>
        <w:t xml:space="preserve"> </w:t>
      </w:r>
      <w:r>
        <w:rPr>
          <w:sz w:val="24"/>
        </w:rPr>
        <w:t>как</w:t>
      </w:r>
      <w:r>
        <w:rPr>
          <w:spacing w:val="-1"/>
          <w:sz w:val="24"/>
        </w:rPr>
        <w:t xml:space="preserve"> </w:t>
      </w:r>
      <w:r>
        <w:rPr>
          <w:sz w:val="24"/>
        </w:rPr>
        <w:t>основе</w:t>
      </w:r>
      <w:r>
        <w:rPr>
          <w:spacing w:val="-1"/>
          <w:sz w:val="24"/>
        </w:rPr>
        <w:t xml:space="preserve"> </w:t>
      </w:r>
      <w:r>
        <w:rPr>
          <w:sz w:val="24"/>
        </w:rPr>
        <w:t>российского</w:t>
      </w:r>
      <w:r>
        <w:rPr>
          <w:spacing w:val="-5"/>
          <w:sz w:val="24"/>
        </w:rPr>
        <w:t xml:space="preserve"> </w:t>
      </w:r>
      <w:r>
        <w:rPr>
          <w:sz w:val="24"/>
        </w:rPr>
        <w:t>общества;</w:t>
      </w:r>
    </w:p>
    <w:p w:rsidR="008C2F3B" w:rsidRDefault="00DD429D">
      <w:pPr>
        <w:pStyle w:val="a4"/>
        <w:numPr>
          <w:ilvl w:val="1"/>
          <w:numId w:val="64"/>
        </w:numPr>
        <w:tabs>
          <w:tab w:val="left" w:pos="1709"/>
        </w:tabs>
        <w:spacing w:before="4" w:line="232" w:lineRule="auto"/>
        <w:ind w:left="1708" w:right="723" w:hanging="284"/>
        <w:rPr>
          <w:sz w:val="24"/>
        </w:rPr>
      </w:pPr>
      <w:r>
        <w:rPr>
          <w:sz w:val="24"/>
        </w:rPr>
        <w:t>формирование</w:t>
      </w:r>
      <w:r>
        <w:rPr>
          <w:spacing w:val="11"/>
          <w:sz w:val="24"/>
        </w:rPr>
        <w:t xml:space="preserve"> </w:t>
      </w:r>
      <w:r>
        <w:rPr>
          <w:sz w:val="24"/>
        </w:rPr>
        <w:t>у</w:t>
      </w:r>
      <w:r>
        <w:rPr>
          <w:spacing w:val="2"/>
          <w:sz w:val="24"/>
        </w:rPr>
        <w:t xml:space="preserve"> </w:t>
      </w:r>
      <w:r>
        <w:rPr>
          <w:sz w:val="24"/>
        </w:rPr>
        <w:t>обучающегося</w:t>
      </w:r>
      <w:r>
        <w:rPr>
          <w:spacing w:val="12"/>
          <w:sz w:val="24"/>
        </w:rPr>
        <w:t xml:space="preserve"> </w:t>
      </w:r>
      <w:r>
        <w:rPr>
          <w:sz w:val="24"/>
        </w:rPr>
        <w:t>уважительного</w:t>
      </w:r>
      <w:r>
        <w:rPr>
          <w:spacing w:val="7"/>
          <w:sz w:val="24"/>
        </w:rPr>
        <w:t xml:space="preserve"> </w:t>
      </w:r>
      <w:r>
        <w:rPr>
          <w:sz w:val="24"/>
        </w:rPr>
        <w:t>отношения</w:t>
      </w:r>
      <w:r>
        <w:rPr>
          <w:spacing w:val="12"/>
          <w:sz w:val="24"/>
        </w:rPr>
        <w:t xml:space="preserve"> </w:t>
      </w:r>
      <w:r>
        <w:rPr>
          <w:sz w:val="24"/>
        </w:rPr>
        <w:t>к</w:t>
      </w:r>
      <w:r>
        <w:rPr>
          <w:spacing w:val="10"/>
          <w:sz w:val="24"/>
        </w:rPr>
        <w:t xml:space="preserve"> </w:t>
      </w:r>
      <w:r>
        <w:rPr>
          <w:sz w:val="24"/>
        </w:rPr>
        <w:t>родителям,</w:t>
      </w:r>
      <w:r>
        <w:rPr>
          <w:spacing w:val="9"/>
          <w:sz w:val="24"/>
        </w:rPr>
        <w:t xml:space="preserve"> </w:t>
      </w:r>
      <w:r>
        <w:rPr>
          <w:sz w:val="24"/>
        </w:rPr>
        <w:t>осознанного,</w:t>
      </w:r>
      <w:r>
        <w:rPr>
          <w:spacing w:val="-57"/>
          <w:sz w:val="24"/>
        </w:rPr>
        <w:t xml:space="preserve"> </w:t>
      </w:r>
      <w:r>
        <w:rPr>
          <w:sz w:val="24"/>
        </w:rPr>
        <w:t>заботливого</w:t>
      </w:r>
      <w:r>
        <w:rPr>
          <w:spacing w:val="1"/>
          <w:sz w:val="24"/>
        </w:rPr>
        <w:t xml:space="preserve"> </w:t>
      </w:r>
      <w:r>
        <w:rPr>
          <w:sz w:val="24"/>
        </w:rPr>
        <w:t>отношения</w:t>
      </w:r>
      <w:r>
        <w:rPr>
          <w:spacing w:val="2"/>
          <w:sz w:val="24"/>
        </w:rPr>
        <w:t xml:space="preserve"> </w:t>
      </w:r>
      <w:r>
        <w:rPr>
          <w:sz w:val="24"/>
        </w:rPr>
        <w:t>к старшим</w:t>
      </w:r>
      <w:r>
        <w:rPr>
          <w:spacing w:val="-1"/>
          <w:sz w:val="24"/>
        </w:rPr>
        <w:t xml:space="preserve"> </w:t>
      </w:r>
      <w:r>
        <w:rPr>
          <w:sz w:val="24"/>
        </w:rPr>
        <w:t>и</w:t>
      </w:r>
      <w:r>
        <w:rPr>
          <w:spacing w:val="-2"/>
          <w:sz w:val="24"/>
        </w:rPr>
        <w:t xml:space="preserve"> </w:t>
      </w:r>
      <w:r>
        <w:rPr>
          <w:sz w:val="24"/>
        </w:rPr>
        <w:t>младшим;</w:t>
      </w:r>
    </w:p>
    <w:p w:rsidR="008C2F3B" w:rsidRDefault="00DD429D">
      <w:pPr>
        <w:pStyle w:val="a4"/>
        <w:numPr>
          <w:ilvl w:val="1"/>
          <w:numId w:val="64"/>
        </w:numPr>
        <w:tabs>
          <w:tab w:val="left" w:pos="1709"/>
        </w:tabs>
        <w:spacing w:line="268" w:lineRule="exact"/>
        <w:ind w:left="1708" w:hanging="284"/>
        <w:rPr>
          <w:sz w:val="24"/>
        </w:rPr>
      </w:pPr>
      <w:r>
        <w:rPr>
          <w:sz w:val="24"/>
        </w:rPr>
        <w:t>формирование</w:t>
      </w:r>
      <w:r>
        <w:rPr>
          <w:spacing w:val="-2"/>
          <w:sz w:val="24"/>
        </w:rPr>
        <w:t xml:space="preserve"> </w:t>
      </w:r>
      <w:r>
        <w:rPr>
          <w:sz w:val="24"/>
        </w:rPr>
        <w:t>представления</w:t>
      </w:r>
      <w:r>
        <w:rPr>
          <w:spacing w:val="-11"/>
          <w:sz w:val="24"/>
        </w:rPr>
        <w:t xml:space="preserve"> </w:t>
      </w:r>
      <w:r>
        <w:rPr>
          <w:sz w:val="24"/>
        </w:rPr>
        <w:t>о</w:t>
      </w:r>
      <w:r>
        <w:rPr>
          <w:spacing w:val="4"/>
          <w:sz w:val="24"/>
        </w:rPr>
        <w:t xml:space="preserve"> </w:t>
      </w:r>
      <w:r>
        <w:rPr>
          <w:sz w:val="24"/>
        </w:rPr>
        <w:t>семейных</w:t>
      </w:r>
      <w:r>
        <w:rPr>
          <w:spacing w:val="-6"/>
          <w:sz w:val="24"/>
        </w:rPr>
        <w:t xml:space="preserve"> </w:t>
      </w:r>
      <w:r>
        <w:rPr>
          <w:sz w:val="24"/>
        </w:rPr>
        <w:t>ценностях,</w:t>
      </w:r>
      <w:r>
        <w:rPr>
          <w:spacing w:val="1"/>
          <w:sz w:val="24"/>
        </w:rPr>
        <w:t xml:space="preserve"> </w:t>
      </w:r>
      <w:r>
        <w:rPr>
          <w:sz w:val="24"/>
        </w:rPr>
        <w:t>семейных</w:t>
      </w:r>
      <w:r>
        <w:rPr>
          <w:spacing w:val="-5"/>
          <w:sz w:val="24"/>
        </w:rPr>
        <w:t xml:space="preserve"> </w:t>
      </w:r>
      <w:r>
        <w:rPr>
          <w:sz w:val="24"/>
        </w:rPr>
        <w:t>ролях</w:t>
      </w:r>
      <w:r>
        <w:rPr>
          <w:spacing w:val="-6"/>
          <w:sz w:val="24"/>
        </w:rPr>
        <w:t xml:space="preserve"> </w:t>
      </w:r>
      <w:r>
        <w:rPr>
          <w:sz w:val="24"/>
        </w:rPr>
        <w:t>и</w:t>
      </w:r>
      <w:r>
        <w:rPr>
          <w:spacing w:val="-4"/>
          <w:sz w:val="24"/>
        </w:rPr>
        <w:t xml:space="preserve"> </w:t>
      </w:r>
      <w:r>
        <w:rPr>
          <w:sz w:val="24"/>
        </w:rPr>
        <w:t>уважения</w:t>
      </w:r>
      <w:r>
        <w:rPr>
          <w:spacing w:val="-1"/>
          <w:sz w:val="24"/>
        </w:rPr>
        <w:t xml:space="preserve"> </w:t>
      </w:r>
      <w:r>
        <w:rPr>
          <w:sz w:val="24"/>
        </w:rPr>
        <w:t>к</w:t>
      </w:r>
      <w:r>
        <w:rPr>
          <w:spacing w:val="-3"/>
          <w:sz w:val="24"/>
        </w:rPr>
        <w:t xml:space="preserve"> </w:t>
      </w:r>
      <w:r>
        <w:rPr>
          <w:sz w:val="24"/>
        </w:rPr>
        <w:t>ним;</w:t>
      </w:r>
    </w:p>
    <w:p w:rsidR="008C2F3B" w:rsidRDefault="00DD429D">
      <w:pPr>
        <w:pStyle w:val="a4"/>
        <w:numPr>
          <w:ilvl w:val="1"/>
          <w:numId w:val="64"/>
        </w:numPr>
        <w:tabs>
          <w:tab w:val="left" w:pos="1709"/>
        </w:tabs>
        <w:spacing w:line="235" w:lineRule="auto"/>
        <w:ind w:left="1708" w:right="716" w:hanging="284"/>
        <w:rPr>
          <w:sz w:val="24"/>
        </w:rPr>
      </w:pPr>
      <w:r>
        <w:rPr>
          <w:sz w:val="24"/>
        </w:rPr>
        <w:t>знакомство</w:t>
      </w:r>
      <w:r>
        <w:rPr>
          <w:spacing w:val="12"/>
          <w:sz w:val="24"/>
        </w:rPr>
        <w:t xml:space="preserve"> </w:t>
      </w:r>
      <w:r>
        <w:rPr>
          <w:sz w:val="24"/>
        </w:rPr>
        <w:t>обучающегося</w:t>
      </w:r>
      <w:r>
        <w:rPr>
          <w:spacing w:val="7"/>
          <w:sz w:val="24"/>
        </w:rPr>
        <w:t xml:space="preserve"> </w:t>
      </w:r>
      <w:r>
        <w:rPr>
          <w:sz w:val="24"/>
        </w:rPr>
        <w:t>с</w:t>
      </w:r>
      <w:r>
        <w:rPr>
          <w:spacing w:val="6"/>
          <w:sz w:val="24"/>
        </w:rPr>
        <w:t xml:space="preserve"> </w:t>
      </w:r>
      <w:r>
        <w:rPr>
          <w:sz w:val="24"/>
        </w:rPr>
        <w:t>культурно-историческими</w:t>
      </w:r>
      <w:r>
        <w:rPr>
          <w:spacing w:val="8"/>
          <w:sz w:val="24"/>
        </w:rPr>
        <w:t xml:space="preserve"> </w:t>
      </w:r>
      <w:r>
        <w:rPr>
          <w:sz w:val="24"/>
        </w:rPr>
        <w:t>и</w:t>
      </w:r>
      <w:r>
        <w:rPr>
          <w:spacing w:val="8"/>
          <w:sz w:val="24"/>
        </w:rPr>
        <w:t xml:space="preserve"> </w:t>
      </w:r>
      <w:r>
        <w:rPr>
          <w:sz w:val="24"/>
        </w:rPr>
        <w:t>этническими</w:t>
      </w:r>
      <w:r>
        <w:rPr>
          <w:spacing w:val="8"/>
          <w:sz w:val="24"/>
        </w:rPr>
        <w:t xml:space="preserve"> </w:t>
      </w:r>
      <w:r>
        <w:rPr>
          <w:sz w:val="24"/>
        </w:rPr>
        <w:t>традициями</w:t>
      </w:r>
      <w:r>
        <w:rPr>
          <w:spacing w:val="-57"/>
          <w:sz w:val="24"/>
        </w:rPr>
        <w:t xml:space="preserve"> </w:t>
      </w:r>
      <w:r>
        <w:rPr>
          <w:sz w:val="24"/>
        </w:rPr>
        <w:t>российской</w:t>
      </w:r>
      <w:r>
        <w:rPr>
          <w:spacing w:val="2"/>
          <w:sz w:val="24"/>
        </w:rPr>
        <w:t xml:space="preserve"> </w:t>
      </w:r>
      <w:r>
        <w:rPr>
          <w:sz w:val="24"/>
        </w:rPr>
        <w:t>семьи.</w:t>
      </w:r>
    </w:p>
    <w:p w:rsidR="0090457E" w:rsidRPr="0090457E" w:rsidRDefault="00DD429D" w:rsidP="0090457E">
      <w:pPr>
        <w:pStyle w:val="a3"/>
        <w:tabs>
          <w:tab w:val="left" w:pos="2858"/>
          <w:tab w:val="left" w:pos="3727"/>
          <w:tab w:val="left" w:pos="3985"/>
          <w:tab w:val="left" w:pos="4335"/>
          <w:tab w:val="left" w:pos="5204"/>
          <w:tab w:val="left" w:pos="5725"/>
          <w:tab w:val="left" w:pos="6125"/>
          <w:tab w:val="left" w:pos="7366"/>
          <w:tab w:val="left" w:pos="7937"/>
          <w:tab w:val="left" w:pos="8225"/>
          <w:tab w:val="left" w:pos="8733"/>
          <w:tab w:val="left" w:pos="9150"/>
          <w:tab w:val="left" w:pos="9798"/>
          <w:tab w:val="left" w:pos="10090"/>
        </w:tabs>
        <w:spacing w:line="232" w:lineRule="auto"/>
        <w:ind w:left="1142" w:right="709" w:firstLine="566"/>
      </w:pPr>
      <w:r>
        <w:t>Образовательное</w:t>
      </w:r>
      <w:r>
        <w:tab/>
        <w:t>учреждение</w:t>
      </w:r>
      <w:r>
        <w:tab/>
        <w:t>может</w:t>
      </w:r>
      <w:r>
        <w:tab/>
        <w:t>конкретизировать</w:t>
      </w:r>
      <w:r>
        <w:tab/>
        <w:t>общие</w:t>
      </w:r>
      <w:r>
        <w:tab/>
        <w:t>задачи</w:t>
      </w:r>
      <w:r>
        <w:tab/>
        <w:t>духовно-</w:t>
      </w:r>
      <w:r>
        <w:rPr>
          <w:spacing w:val="-57"/>
        </w:rPr>
        <w:t xml:space="preserve"> </w:t>
      </w:r>
      <w:r>
        <w:t>нравственного</w:t>
      </w:r>
      <w:r>
        <w:tab/>
        <w:t>развития</w:t>
      </w:r>
      <w:r>
        <w:tab/>
        <w:t>и</w:t>
      </w:r>
      <w:r>
        <w:tab/>
        <w:t>воспитания</w:t>
      </w:r>
      <w:r>
        <w:tab/>
        <w:t>обучающихся</w:t>
      </w:r>
      <w:r>
        <w:tab/>
        <w:t>для</w:t>
      </w:r>
      <w:r>
        <w:tab/>
        <w:t>более</w:t>
      </w:r>
      <w:r>
        <w:tab/>
        <w:t>полного</w:t>
      </w:r>
      <w:r>
        <w:tab/>
        <w:t>достижения</w:t>
      </w:r>
    </w:p>
    <w:p w:rsidR="008C2F3B" w:rsidRDefault="0090457E" w:rsidP="0090457E">
      <w:pPr>
        <w:tabs>
          <w:tab w:val="left" w:pos="1928"/>
        </w:tabs>
        <w:ind w:left="851" w:right="258" w:hanging="851"/>
      </w:pPr>
      <w:r>
        <w:tab/>
      </w:r>
      <w:r w:rsidR="00DD429D">
        <w:t>национального</w:t>
      </w:r>
      <w:r w:rsidR="00DD429D">
        <w:rPr>
          <w:spacing w:val="1"/>
        </w:rPr>
        <w:t xml:space="preserve"> </w:t>
      </w:r>
      <w:r w:rsidR="00DD429D">
        <w:t>воспитательного идеала с</w:t>
      </w:r>
      <w:r w:rsidR="00DD429D">
        <w:rPr>
          <w:spacing w:val="1"/>
        </w:rPr>
        <w:t xml:space="preserve"> </w:t>
      </w:r>
      <w:r w:rsidR="00DD429D">
        <w:t>учѐтом</w:t>
      </w:r>
      <w:r w:rsidR="00DD429D">
        <w:rPr>
          <w:spacing w:val="1"/>
        </w:rPr>
        <w:t xml:space="preserve"> </w:t>
      </w:r>
      <w:r w:rsidR="00DD429D">
        <w:t>национальных и региональных условий и</w:t>
      </w:r>
      <w:r w:rsidR="00DD429D">
        <w:rPr>
          <w:spacing w:val="1"/>
        </w:rPr>
        <w:t xml:space="preserve"> </w:t>
      </w:r>
      <w:r w:rsidR="00DD429D">
        <w:t>особенностей</w:t>
      </w:r>
      <w:r w:rsidR="00DD429D">
        <w:rPr>
          <w:spacing w:val="1"/>
        </w:rPr>
        <w:t xml:space="preserve"> </w:t>
      </w:r>
      <w:r w:rsidR="00DD429D">
        <w:t>организации</w:t>
      </w:r>
      <w:r w:rsidR="00DD429D">
        <w:rPr>
          <w:spacing w:val="1"/>
        </w:rPr>
        <w:t xml:space="preserve"> </w:t>
      </w:r>
      <w:r w:rsidR="00DD429D">
        <w:t>образовательного</w:t>
      </w:r>
      <w:r w:rsidR="00DD429D">
        <w:rPr>
          <w:spacing w:val="1"/>
        </w:rPr>
        <w:t xml:space="preserve"> </w:t>
      </w:r>
      <w:r w:rsidR="00DD429D">
        <w:t>процесса,</w:t>
      </w:r>
      <w:r w:rsidR="00DD429D">
        <w:rPr>
          <w:spacing w:val="1"/>
        </w:rPr>
        <w:t xml:space="preserve"> </w:t>
      </w:r>
      <w:r w:rsidR="00DD429D">
        <w:t>потребностей</w:t>
      </w:r>
      <w:r w:rsidR="00DD429D">
        <w:rPr>
          <w:spacing w:val="1"/>
        </w:rPr>
        <w:t xml:space="preserve"> </w:t>
      </w:r>
      <w:r w:rsidR="00DD429D">
        <w:t>обучающихся</w:t>
      </w:r>
      <w:r w:rsidR="00DD429D">
        <w:rPr>
          <w:spacing w:val="1"/>
        </w:rPr>
        <w:t xml:space="preserve"> </w:t>
      </w:r>
      <w:r w:rsidR="00DD429D">
        <w:t>и</w:t>
      </w:r>
      <w:r w:rsidR="00DD429D">
        <w:rPr>
          <w:spacing w:val="1"/>
        </w:rPr>
        <w:t xml:space="preserve"> </w:t>
      </w:r>
      <w:r w:rsidR="00DD429D">
        <w:t>их</w:t>
      </w:r>
      <w:r w:rsidR="00DD429D">
        <w:rPr>
          <w:spacing w:val="1"/>
        </w:rPr>
        <w:t xml:space="preserve"> </w:t>
      </w:r>
      <w:r w:rsidR="00DD429D">
        <w:t>родителей</w:t>
      </w:r>
      <w:r w:rsidR="00DD429D">
        <w:rPr>
          <w:spacing w:val="-3"/>
        </w:rPr>
        <w:t xml:space="preserve"> </w:t>
      </w:r>
      <w:r w:rsidR="00DD429D">
        <w:t>(законных</w:t>
      </w:r>
      <w:r w:rsidR="00DD429D">
        <w:rPr>
          <w:spacing w:val="-3"/>
        </w:rPr>
        <w:t xml:space="preserve"> </w:t>
      </w:r>
      <w:r w:rsidR="00DD429D">
        <w:t>представителей).</w:t>
      </w:r>
    </w:p>
    <w:p w:rsidR="008C2F3B" w:rsidRDefault="008C2F3B">
      <w:pPr>
        <w:pStyle w:val="a3"/>
        <w:spacing w:before="4"/>
        <w:rPr>
          <w:sz w:val="25"/>
        </w:rPr>
      </w:pPr>
    </w:p>
    <w:p w:rsidR="008C2F3B" w:rsidRDefault="00DD429D">
      <w:pPr>
        <w:pStyle w:val="Heading2"/>
        <w:spacing w:before="1" w:line="237" w:lineRule="auto"/>
        <w:ind w:left="2150" w:right="1259" w:hanging="587"/>
      </w:pPr>
      <w:r>
        <w:t>Основные направления и ценностные основы духовно-нравственного развития и</w:t>
      </w:r>
      <w:r>
        <w:rPr>
          <w:spacing w:val="-57"/>
        </w:rPr>
        <w:t xml:space="preserve"> </w:t>
      </w:r>
      <w:r>
        <w:t>воспитания</w:t>
      </w:r>
      <w:r>
        <w:rPr>
          <w:spacing w:val="-4"/>
        </w:rPr>
        <w:t xml:space="preserve"> </w:t>
      </w:r>
      <w:r>
        <w:t>обучающихся</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p>
    <w:p w:rsidR="008C2F3B" w:rsidRDefault="00DD429D">
      <w:pPr>
        <w:pStyle w:val="a3"/>
        <w:spacing w:before="140" w:line="232" w:lineRule="auto"/>
        <w:ind w:left="1142" w:right="702" w:firstLine="566"/>
        <w:jc w:val="both"/>
      </w:pPr>
      <w:r>
        <w:t>Организация</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61"/>
        </w:rPr>
        <w:t xml:space="preserve"> </w:t>
      </w:r>
      <w:r>
        <w:t>обучающихся</w:t>
      </w:r>
      <w:r>
        <w:rPr>
          <w:spacing w:val="1"/>
        </w:rPr>
        <w:t xml:space="preserve"> </w:t>
      </w:r>
      <w:r>
        <w:t>осуществляется</w:t>
      </w:r>
      <w:r>
        <w:rPr>
          <w:spacing w:val="1"/>
        </w:rPr>
        <w:t xml:space="preserve"> </w:t>
      </w:r>
      <w:r>
        <w:t>по</w:t>
      </w:r>
      <w:r>
        <w:rPr>
          <w:spacing w:val="2"/>
        </w:rPr>
        <w:t xml:space="preserve"> </w:t>
      </w:r>
      <w:r>
        <w:t>следующим</w:t>
      </w:r>
      <w:r>
        <w:rPr>
          <w:spacing w:val="3"/>
        </w:rPr>
        <w:t xml:space="preserve"> </w:t>
      </w:r>
      <w:r>
        <w:t>направлениям:</w:t>
      </w:r>
    </w:p>
    <w:p w:rsidR="008C2F3B" w:rsidRDefault="00DD429D">
      <w:pPr>
        <w:pStyle w:val="a3"/>
        <w:spacing w:before="21" w:line="232" w:lineRule="auto"/>
        <w:ind w:left="1142" w:right="705" w:firstLine="566"/>
        <w:jc w:val="both"/>
      </w:pPr>
      <w:r>
        <w:t>СТРАНА ГРАЖДАН (Воспитание гражданственности, патриотизма, уважения к правам,</w:t>
      </w:r>
      <w:r>
        <w:rPr>
          <w:spacing w:val="1"/>
        </w:rPr>
        <w:t xml:space="preserve"> </w:t>
      </w:r>
      <w:r>
        <w:t>свободам</w:t>
      </w:r>
      <w:r>
        <w:rPr>
          <w:spacing w:val="2"/>
        </w:rPr>
        <w:t xml:space="preserve"> </w:t>
      </w:r>
      <w:r>
        <w:t>и</w:t>
      </w:r>
      <w:r>
        <w:rPr>
          <w:spacing w:val="-7"/>
        </w:rPr>
        <w:t xml:space="preserve"> </w:t>
      </w:r>
      <w:r>
        <w:t>обязанностям</w:t>
      </w:r>
      <w:r>
        <w:rPr>
          <w:spacing w:val="-1"/>
        </w:rPr>
        <w:t xml:space="preserve"> </w:t>
      </w:r>
      <w:r>
        <w:t>человека).</w:t>
      </w:r>
    </w:p>
    <w:p w:rsidR="008C2F3B" w:rsidRDefault="00DD429D">
      <w:pPr>
        <w:spacing w:before="15" w:line="235" w:lineRule="auto"/>
        <w:ind w:left="1142" w:right="695" w:firstLine="566"/>
        <w:jc w:val="both"/>
        <w:rPr>
          <w:i/>
          <w:sz w:val="24"/>
        </w:rPr>
      </w:pPr>
      <w:r>
        <w:rPr>
          <w:sz w:val="24"/>
        </w:rPr>
        <w:t xml:space="preserve">Ценности: </w:t>
      </w:r>
      <w:r>
        <w:rPr>
          <w:i/>
          <w:sz w:val="24"/>
        </w:rPr>
        <w:t>любовь к России, своему народу, своему краю; служение Отечеству; правовое</w:t>
      </w:r>
      <w:r>
        <w:rPr>
          <w:i/>
          <w:spacing w:val="1"/>
          <w:sz w:val="24"/>
        </w:rPr>
        <w:t xml:space="preserve"> </w:t>
      </w:r>
      <w:r>
        <w:rPr>
          <w:i/>
          <w:sz w:val="24"/>
        </w:rPr>
        <w:t>государство; гражданское общество; закон и правопорядок; поликультурный мир; свобода</w:t>
      </w:r>
      <w:r>
        <w:rPr>
          <w:i/>
          <w:spacing w:val="1"/>
          <w:sz w:val="24"/>
        </w:rPr>
        <w:t xml:space="preserve"> </w:t>
      </w:r>
      <w:r>
        <w:rPr>
          <w:i/>
          <w:sz w:val="24"/>
        </w:rPr>
        <w:t>личная</w:t>
      </w:r>
      <w:r>
        <w:rPr>
          <w:i/>
          <w:spacing w:val="-3"/>
          <w:sz w:val="24"/>
        </w:rPr>
        <w:t xml:space="preserve"> </w:t>
      </w:r>
      <w:r>
        <w:rPr>
          <w:i/>
          <w:sz w:val="24"/>
        </w:rPr>
        <w:t>и</w:t>
      </w:r>
      <w:r>
        <w:rPr>
          <w:i/>
          <w:spacing w:val="-6"/>
          <w:sz w:val="24"/>
        </w:rPr>
        <w:t xml:space="preserve"> </w:t>
      </w:r>
      <w:r>
        <w:rPr>
          <w:i/>
          <w:sz w:val="24"/>
        </w:rPr>
        <w:t>национальная; доверие</w:t>
      </w:r>
      <w:r>
        <w:rPr>
          <w:i/>
          <w:spacing w:val="-2"/>
          <w:sz w:val="24"/>
        </w:rPr>
        <w:t xml:space="preserve"> </w:t>
      </w:r>
      <w:r>
        <w:rPr>
          <w:i/>
          <w:sz w:val="24"/>
        </w:rPr>
        <w:t>к</w:t>
      </w:r>
      <w:r>
        <w:rPr>
          <w:i/>
          <w:spacing w:val="-2"/>
          <w:sz w:val="24"/>
        </w:rPr>
        <w:t xml:space="preserve"> </w:t>
      </w:r>
      <w:r>
        <w:rPr>
          <w:i/>
          <w:sz w:val="24"/>
        </w:rPr>
        <w:t>людям,</w:t>
      </w:r>
      <w:r>
        <w:rPr>
          <w:i/>
          <w:spacing w:val="-3"/>
          <w:sz w:val="24"/>
        </w:rPr>
        <w:t xml:space="preserve"> </w:t>
      </w:r>
      <w:r>
        <w:rPr>
          <w:i/>
          <w:sz w:val="24"/>
        </w:rPr>
        <w:t>институтам</w:t>
      </w:r>
      <w:r>
        <w:rPr>
          <w:i/>
          <w:spacing w:val="-1"/>
          <w:sz w:val="24"/>
        </w:rPr>
        <w:t xml:space="preserve"> </w:t>
      </w:r>
      <w:r>
        <w:rPr>
          <w:i/>
          <w:sz w:val="24"/>
        </w:rPr>
        <w:t>государства</w:t>
      </w:r>
      <w:r>
        <w:rPr>
          <w:i/>
          <w:spacing w:val="-1"/>
          <w:sz w:val="24"/>
        </w:rPr>
        <w:t xml:space="preserve"> </w:t>
      </w:r>
      <w:r>
        <w:rPr>
          <w:i/>
          <w:sz w:val="24"/>
        </w:rPr>
        <w:t>и</w:t>
      </w:r>
      <w:r>
        <w:rPr>
          <w:i/>
          <w:spacing w:val="-6"/>
          <w:sz w:val="24"/>
        </w:rPr>
        <w:t xml:space="preserve"> </w:t>
      </w:r>
      <w:r>
        <w:rPr>
          <w:i/>
          <w:sz w:val="24"/>
        </w:rPr>
        <w:t>гражданского общества.</w:t>
      </w:r>
    </w:p>
    <w:p w:rsidR="008C2F3B" w:rsidRDefault="008C2F3B">
      <w:pPr>
        <w:pStyle w:val="a3"/>
        <w:spacing w:before="2"/>
        <w:rPr>
          <w:i/>
          <w:sz w:val="30"/>
        </w:rPr>
      </w:pPr>
    </w:p>
    <w:p w:rsidR="008C2F3B" w:rsidRDefault="00DD429D">
      <w:pPr>
        <w:pStyle w:val="a3"/>
        <w:spacing w:before="1" w:line="232" w:lineRule="auto"/>
        <w:ind w:left="1142" w:right="702" w:firstLine="566"/>
        <w:jc w:val="both"/>
      </w:pPr>
      <w:r>
        <w:t>ДОБРЫЕ</w:t>
      </w:r>
      <w:r>
        <w:rPr>
          <w:spacing w:val="1"/>
        </w:rPr>
        <w:t xml:space="preserve"> </w:t>
      </w:r>
      <w:r>
        <w:t>ЧУВСТВА,</w:t>
      </w:r>
      <w:r>
        <w:rPr>
          <w:spacing w:val="1"/>
        </w:rPr>
        <w:t xml:space="preserve"> </w:t>
      </w:r>
      <w:r>
        <w:t>МЫСЛИ</w:t>
      </w:r>
      <w:r>
        <w:rPr>
          <w:spacing w:val="1"/>
        </w:rPr>
        <w:t xml:space="preserve"> </w:t>
      </w:r>
      <w:r>
        <w:t>И</w:t>
      </w:r>
      <w:r>
        <w:rPr>
          <w:spacing w:val="1"/>
        </w:rPr>
        <w:t xml:space="preserve"> </w:t>
      </w:r>
      <w:r>
        <w:t>ПОСТУПКИ</w:t>
      </w:r>
      <w:r>
        <w:rPr>
          <w:spacing w:val="1"/>
        </w:rPr>
        <w:t xml:space="preserve"> </w:t>
      </w:r>
      <w:r>
        <w:t>(Воспитание</w:t>
      </w:r>
      <w:r>
        <w:rPr>
          <w:spacing w:val="1"/>
        </w:rPr>
        <w:t xml:space="preserve"> </w:t>
      </w:r>
      <w:r>
        <w:t>нравственных</w:t>
      </w:r>
      <w:r>
        <w:rPr>
          <w:spacing w:val="1"/>
        </w:rPr>
        <w:t xml:space="preserve"> </w:t>
      </w:r>
      <w:r>
        <w:t>чувств</w:t>
      </w:r>
      <w:r>
        <w:rPr>
          <w:spacing w:val="1"/>
        </w:rPr>
        <w:t xml:space="preserve"> </w:t>
      </w:r>
      <w:r>
        <w:t>и</w:t>
      </w:r>
      <w:r>
        <w:rPr>
          <w:spacing w:val="1"/>
        </w:rPr>
        <w:t xml:space="preserve"> </w:t>
      </w:r>
      <w:r>
        <w:t>этического</w:t>
      </w:r>
      <w:r>
        <w:rPr>
          <w:spacing w:val="5"/>
        </w:rPr>
        <w:t xml:space="preserve"> </w:t>
      </w:r>
      <w:r>
        <w:t>сознания).</w:t>
      </w:r>
    </w:p>
    <w:p w:rsidR="008C2F3B" w:rsidRDefault="00DD429D">
      <w:pPr>
        <w:spacing w:before="17" w:line="237" w:lineRule="auto"/>
        <w:ind w:left="1142" w:right="691" w:firstLine="566"/>
        <w:jc w:val="both"/>
        <w:rPr>
          <w:i/>
          <w:sz w:val="24"/>
        </w:rPr>
      </w:pPr>
      <w:r>
        <w:rPr>
          <w:sz w:val="24"/>
        </w:rPr>
        <w:t xml:space="preserve">Ценности: </w:t>
      </w:r>
      <w:r>
        <w:rPr>
          <w:i/>
          <w:sz w:val="24"/>
        </w:rPr>
        <w:t>нравственный выбор;</w:t>
      </w:r>
      <w:r>
        <w:rPr>
          <w:i/>
          <w:spacing w:val="1"/>
          <w:sz w:val="24"/>
        </w:rPr>
        <w:t xml:space="preserve"> </w:t>
      </w:r>
      <w:r>
        <w:rPr>
          <w:i/>
          <w:sz w:val="24"/>
        </w:rPr>
        <w:t>жизнь и смысл жизни;</w:t>
      </w:r>
      <w:r>
        <w:rPr>
          <w:i/>
          <w:spacing w:val="1"/>
          <w:sz w:val="24"/>
        </w:rPr>
        <w:t xml:space="preserve"> </w:t>
      </w:r>
      <w:r>
        <w:rPr>
          <w:i/>
          <w:sz w:val="24"/>
        </w:rPr>
        <w:t>справедливость;</w:t>
      </w:r>
      <w:r>
        <w:rPr>
          <w:i/>
          <w:spacing w:val="1"/>
          <w:sz w:val="24"/>
        </w:rPr>
        <w:t xml:space="preserve"> </w:t>
      </w:r>
      <w:r>
        <w:rPr>
          <w:i/>
          <w:sz w:val="24"/>
        </w:rPr>
        <w:t>милосердие;</w:t>
      </w:r>
      <w:r>
        <w:rPr>
          <w:i/>
          <w:spacing w:val="1"/>
          <w:sz w:val="24"/>
        </w:rPr>
        <w:t xml:space="preserve"> </w:t>
      </w:r>
      <w:r>
        <w:rPr>
          <w:i/>
          <w:sz w:val="24"/>
        </w:rPr>
        <w:t>честь; достоинство; уважение к родителям; уважение достоинства человека, равноправие,</w:t>
      </w:r>
      <w:r>
        <w:rPr>
          <w:i/>
          <w:spacing w:val="1"/>
          <w:sz w:val="24"/>
        </w:rPr>
        <w:t xml:space="preserve"> </w:t>
      </w:r>
      <w:r>
        <w:rPr>
          <w:i/>
          <w:sz w:val="24"/>
        </w:rPr>
        <w:t>ответственность и чувство долга; забота и помощь, мораль, честность, щедрость, забота о</w:t>
      </w:r>
      <w:r>
        <w:rPr>
          <w:i/>
          <w:spacing w:val="1"/>
          <w:sz w:val="24"/>
        </w:rPr>
        <w:t xml:space="preserve"> </w:t>
      </w:r>
      <w:r>
        <w:rPr>
          <w:i/>
          <w:sz w:val="24"/>
        </w:rPr>
        <w:t>старших и младших; свобода совести и вероисповедания; толерантность, представление о</w:t>
      </w:r>
      <w:r>
        <w:rPr>
          <w:i/>
          <w:spacing w:val="1"/>
          <w:sz w:val="24"/>
        </w:rPr>
        <w:t xml:space="preserve"> </w:t>
      </w:r>
      <w:r>
        <w:rPr>
          <w:i/>
          <w:sz w:val="24"/>
        </w:rPr>
        <w:t>вере,</w:t>
      </w:r>
      <w:r>
        <w:rPr>
          <w:i/>
          <w:spacing w:val="3"/>
          <w:sz w:val="24"/>
        </w:rPr>
        <w:t xml:space="preserve"> </w:t>
      </w:r>
      <w:r>
        <w:rPr>
          <w:i/>
          <w:sz w:val="24"/>
        </w:rPr>
        <w:t>духовной</w:t>
      </w:r>
      <w:r>
        <w:rPr>
          <w:i/>
          <w:spacing w:val="2"/>
          <w:sz w:val="24"/>
        </w:rPr>
        <w:t xml:space="preserve"> </w:t>
      </w:r>
      <w:r>
        <w:rPr>
          <w:i/>
          <w:sz w:val="24"/>
        </w:rPr>
        <w:t>культуре</w:t>
      </w:r>
      <w:r>
        <w:rPr>
          <w:i/>
          <w:spacing w:val="1"/>
          <w:sz w:val="24"/>
        </w:rPr>
        <w:t xml:space="preserve"> </w:t>
      </w:r>
      <w:r>
        <w:rPr>
          <w:i/>
          <w:sz w:val="24"/>
        </w:rPr>
        <w:t>и</w:t>
      </w:r>
      <w:r>
        <w:rPr>
          <w:i/>
          <w:spacing w:val="-3"/>
          <w:sz w:val="24"/>
        </w:rPr>
        <w:t xml:space="preserve"> </w:t>
      </w:r>
      <w:r>
        <w:rPr>
          <w:i/>
          <w:sz w:val="24"/>
        </w:rPr>
        <w:t>светской</w:t>
      </w:r>
      <w:r>
        <w:rPr>
          <w:i/>
          <w:spacing w:val="1"/>
          <w:sz w:val="24"/>
        </w:rPr>
        <w:t xml:space="preserve"> </w:t>
      </w:r>
      <w:r>
        <w:rPr>
          <w:i/>
          <w:sz w:val="24"/>
        </w:rPr>
        <w:t>этике.</w:t>
      </w:r>
    </w:p>
    <w:p w:rsidR="008C2F3B" w:rsidRDefault="00DD429D">
      <w:pPr>
        <w:pStyle w:val="a3"/>
        <w:spacing w:before="7" w:line="237" w:lineRule="auto"/>
        <w:ind w:left="1142" w:right="1694" w:firstLine="566"/>
      </w:pPr>
      <w:r>
        <w:t>ТРУД</w:t>
      </w:r>
      <w:r>
        <w:rPr>
          <w:spacing w:val="-4"/>
        </w:rPr>
        <w:t xml:space="preserve"> </w:t>
      </w:r>
      <w:r>
        <w:t>ДЛЯ</w:t>
      </w:r>
      <w:r>
        <w:rPr>
          <w:spacing w:val="-4"/>
        </w:rPr>
        <w:t xml:space="preserve"> </w:t>
      </w:r>
      <w:r>
        <w:t>СЕБЯ</w:t>
      </w:r>
      <w:r>
        <w:rPr>
          <w:spacing w:val="-5"/>
        </w:rPr>
        <w:t xml:space="preserve"> </w:t>
      </w:r>
      <w:r>
        <w:t>И</w:t>
      </w:r>
      <w:r>
        <w:rPr>
          <w:spacing w:val="-8"/>
        </w:rPr>
        <w:t xml:space="preserve"> </w:t>
      </w:r>
      <w:r>
        <w:t>ДЛЯ</w:t>
      </w:r>
      <w:r>
        <w:rPr>
          <w:spacing w:val="-5"/>
        </w:rPr>
        <w:t xml:space="preserve"> </w:t>
      </w:r>
      <w:r>
        <w:t>ДРУГИХ</w:t>
      </w:r>
      <w:r>
        <w:rPr>
          <w:spacing w:val="-4"/>
        </w:rPr>
        <w:t xml:space="preserve"> </w:t>
      </w:r>
      <w:r>
        <w:t>(Воспитание</w:t>
      </w:r>
      <w:r>
        <w:rPr>
          <w:spacing w:val="-4"/>
        </w:rPr>
        <w:t xml:space="preserve"> </w:t>
      </w:r>
      <w:r>
        <w:t>трудолюбия,</w:t>
      </w:r>
      <w:r>
        <w:rPr>
          <w:spacing w:val="-1"/>
        </w:rPr>
        <w:t xml:space="preserve"> </w:t>
      </w:r>
      <w:r>
        <w:t>творческого</w:t>
      </w:r>
      <w:r>
        <w:rPr>
          <w:spacing w:val="-57"/>
        </w:rPr>
        <w:t xml:space="preserve"> </w:t>
      </w:r>
      <w:r>
        <w:t>отношения</w:t>
      </w:r>
      <w:r>
        <w:rPr>
          <w:spacing w:val="-4"/>
        </w:rPr>
        <w:t xml:space="preserve"> </w:t>
      </w:r>
      <w:r>
        <w:t>к учению,</w:t>
      </w:r>
      <w:r>
        <w:rPr>
          <w:spacing w:val="4"/>
        </w:rPr>
        <w:t xml:space="preserve"> </w:t>
      </w:r>
      <w:r>
        <w:t>труду,</w:t>
      </w:r>
      <w:r>
        <w:rPr>
          <w:spacing w:val="3"/>
        </w:rPr>
        <w:t xml:space="preserve"> </w:t>
      </w:r>
      <w:r>
        <w:t>жизни).</w:t>
      </w:r>
    </w:p>
    <w:p w:rsidR="008C2F3B" w:rsidRDefault="00DD429D">
      <w:pPr>
        <w:spacing w:before="11" w:line="237" w:lineRule="auto"/>
        <w:ind w:left="1142" w:firstLine="566"/>
        <w:rPr>
          <w:i/>
          <w:sz w:val="24"/>
        </w:rPr>
      </w:pPr>
      <w:r>
        <w:rPr>
          <w:sz w:val="24"/>
        </w:rPr>
        <w:t>Ценности:</w:t>
      </w:r>
      <w:r>
        <w:rPr>
          <w:spacing w:val="5"/>
          <w:sz w:val="24"/>
        </w:rPr>
        <w:t xml:space="preserve"> </w:t>
      </w:r>
      <w:r>
        <w:rPr>
          <w:i/>
          <w:sz w:val="24"/>
        </w:rPr>
        <w:t>уважение</w:t>
      </w:r>
      <w:r>
        <w:rPr>
          <w:i/>
          <w:spacing w:val="3"/>
          <w:sz w:val="24"/>
        </w:rPr>
        <w:t xml:space="preserve"> </w:t>
      </w:r>
      <w:r>
        <w:rPr>
          <w:i/>
          <w:sz w:val="24"/>
        </w:rPr>
        <w:t>к</w:t>
      </w:r>
      <w:r>
        <w:rPr>
          <w:i/>
          <w:spacing w:val="2"/>
          <w:sz w:val="24"/>
        </w:rPr>
        <w:t xml:space="preserve"> </w:t>
      </w:r>
      <w:r>
        <w:rPr>
          <w:i/>
          <w:sz w:val="24"/>
        </w:rPr>
        <w:t>труду;</w:t>
      </w:r>
      <w:r>
        <w:rPr>
          <w:i/>
          <w:spacing w:val="8"/>
          <w:sz w:val="24"/>
        </w:rPr>
        <w:t xml:space="preserve"> </w:t>
      </w:r>
      <w:r>
        <w:rPr>
          <w:i/>
          <w:sz w:val="24"/>
        </w:rPr>
        <w:t>творчество</w:t>
      </w:r>
      <w:r>
        <w:rPr>
          <w:i/>
          <w:spacing w:val="3"/>
          <w:sz w:val="24"/>
        </w:rPr>
        <w:t xml:space="preserve"> </w:t>
      </w:r>
      <w:r>
        <w:rPr>
          <w:i/>
          <w:sz w:val="24"/>
        </w:rPr>
        <w:t>и</w:t>
      </w:r>
      <w:r>
        <w:rPr>
          <w:i/>
          <w:spacing w:val="-1"/>
          <w:sz w:val="24"/>
        </w:rPr>
        <w:t xml:space="preserve"> </w:t>
      </w:r>
      <w:r>
        <w:rPr>
          <w:i/>
          <w:sz w:val="24"/>
        </w:rPr>
        <w:t>созидание;</w:t>
      </w:r>
      <w:r>
        <w:rPr>
          <w:i/>
          <w:spacing w:val="7"/>
          <w:sz w:val="24"/>
        </w:rPr>
        <w:t xml:space="preserve"> </w:t>
      </w:r>
      <w:r>
        <w:rPr>
          <w:i/>
          <w:sz w:val="24"/>
        </w:rPr>
        <w:t>стремление</w:t>
      </w:r>
      <w:r>
        <w:rPr>
          <w:i/>
          <w:spacing w:val="3"/>
          <w:sz w:val="24"/>
        </w:rPr>
        <w:t xml:space="preserve"> </w:t>
      </w:r>
      <w:r>
        <w:rPr>
          <w:i/>
          <w:sz w:val="24"/>
        </w:rPr>
        <w:t>к</w:t>
      </w:r>
      <w:r>
        <w:rPr>
          <w:i/>
          <w:spacing w:val="3"/>
          <w:sz w:val="24"/>
        </w:rPr>
        <w:t xml:space="preserve"> </w:t>
      </w:r>
      <w:r>
        <w:rPr>
          <w:i/>
          <w:sz w:val="24"/>
        </w:rPr>
        <w:t>познанию</w:t>
      </w:r>
      <w:r>
        <w:rPr>
          <w:i/>
          <w:spacing w:val="2"/>
          <w:sz w:val="24"/>
        </w:rPr>
        <w:t xml:space="preserve"> </w:t>
      </w:r>
      <w:r>
        <w:rPr>
          <w:i/>
          <w:sz w:val="24"/>
        </w:rPr>
        <w:t>и</w:t>
      </w:r>
      <w:r>
        <w:rPr>
          <w:i/>
          <w:spacing w:val="3"/>
          <w:sz w:val="24"/>
        </w:rPr>
        <w:t xml:space="preserve"> </w:t>
      </w:r>
      <w:r>
        <w:rPr>
          <w:i/>
          <w:sz w:val="24"/>
        </w:rPr>
        <w:t>истине;</w:t>
      </w:r>
      <w:r>
        <w:rPr>
          <w:i/>
          <w:spacing w:val="-57"/>
          <w:sz w:val="24"/>
        </w:rPr>
        <w:t xml:space="preserve"> </w:t>
      </w:r>
      <w:r>
        <w:rPr>
          <w:i/>
          <w:sz w:val="24"/>
        </w:rPr>
        <w:t>целеустремлѐнность</w:t>
      </w:r>
      <w:r>
        <w:rPr>
          <w:i/>
          <w:spacing w:val="1"/>
          <w:sz w:val="24"/>
        </w:rPr>
        <w:t xml:space="preserve"> </w:t>
      </w:r>
      <w:r>
        <w:rPr>
          <w:i/>
          <w:sz w:val="24"/>
        </w:rPr>
        <w:t>и</w:t>
      </w:r>
      <w:r>
        <w:rPr>
          <w:i/>
          <w:spacing w:val="1"/>
          <w:sz w:val="24"/>
        </w:rPr>
        <w:t xml:space="preserve"> </w:t>
      </w:r>
      <w:r>
        <w:rPr>
          <w:i/>
          <w:sz w:val="24"/>
        </w:rPr>
        <w:t>настойчивость;</w:t>
      </w:r>
      <w:r>
        <w:rPr>
          <w:i/>
          <w:spacing w:val="-2"/>
          <w:sz w:val="24"/>
        </w:rPr>
        <w:t xml:space="preserve"> </w:t>
      </w:r>
      <w:r>
        <w:rPr>
          <w:i/>
          <w:sz w:val="24"/>
        </w:rPr>
        <w:t>бережливость;</w:t>
      </w:r>
      <w:r>
        <w:rPr>
          <w:i/>
          <w:spacing w:val="3"/>
          <w:sz w:val="24"/>
        </w:rPr>
        <w:t xml:space="preserve"> </w:t>
      </w:r>
      <w:r>
        <w:rPr>
          <w:i/>
          <w:sz w:val="24"/>
        </w:rPr>
        <w:t>трудолюбие.</w:t>
      </w:r>
    </w:p>
    <w:p w:rsidR="008C2F3B" w:rsidRDefault="00DD429D">
      <w:pPr>
        <w:pStyle w:val="a3"/>
        <w:spacing w:before="19" w:line="232" w:lineRule="auto"/>
        <w:ind w:left="1142" w:right="691" w:firstLine="566"/>
      </w:pPr>
      <w:r>
        <w:t>ПРИРОДА</w:t>
      </w:r>
      <w:r>
        <w:rPr>
          <w:spacing w:val="28"/>
        </w:rPr>
        <w:t xml:space="preserve"> </w:t>
      </w:r>
      <w:r>
        <w:t>–</w:t>
      </w:r>
      <w:r>
        <w:rPr>
          <w:spacing w:val="33"/>
        </w:rPr>
        <w:t xml:space="preserve"> </w:t>
      </w:r>
      <w:r>
        <w:t>НАШ</w:t>
      </w:r>
      <w:r>
        <w:rPr>
          <w:spacing w:val="30"/>
        </w:rPr>
        <w:t xml:space="preserve"> </w:t>
      </w:r>
      <w:r>
        <w:t>ДОМ</w:t>
      </w:r>
      <w:r>
        <w:rPr>
          <w:spacing w:val="31"/>
        </w:rPr>
        <w:t xml:space="preserve"> </w:t>
      </w:r>
      <w:r>
        <w:t>(Воспитание</w:t>
      </w:r>
      <w:r>
        <w:rPr>
          <w:spacing w:val="31"/>
        </w:rPr>
        <w:t xml:space="preserve"> </w:t>
      </w:r>
      <w:r>
        <w:t>ценностного</w:t>
      </w:r>
      <w:r>
        <w:rPr>
          <w:spacing w:val="32"/>
        </w:rPr>
        <w:t xml:space="preserve"> </w:t>
      </w:r>
      <w:r>
        <w:t>отношения</w:t>
      </w:r>
      <w:r>
        <w:rPr>
          <w:spacing w:val="32"/>
        </w:rPr>
        <w:t xml:space="preserve"> </w:t>
      </w:r>
      <w:r>
        <w:t>к</w:t>
      </w:r>
      <w:r>
        <w:rPr>
          <w:spacing w:val="31"/>
        </w:rPr>
        <w:t xml:space="preserve"> </w:t>
      </w:r>
      <w:r>
        <w:t>природе,</w:t>
      </w:r>
      <w:r>
        <w:rPr>
          <w:spacing w:val="31"/>
        </w:rPr>
        <w:t xml:space="preserve"> </w:t>
      </w:r>
      <w:r>
        <w:t>окружающей</w:t>
      </w:r>
      <w:r>
        <w:rPr>
          <w:spacing w:val="-57"/>
        </w:rPr>
        <w:t xml:space="preserve"> </w:t>
      </w:r>
      <w:r>
        <w:t>среде ).</w:t>
      </w:r>
    </w:p>
    <w:p w:rsidR="008C2F3B" w:rsidRDefault="00DD429D">
      <w:pPr>
        <w:spacing w:before="15"/>
        <w:ind w:left="1708"/>
        <w:rPr>
          <w:i/>
          <w:sz w:val="24"/>
        </w:rPr>
      </w:pPr>
      <w:r>
        <w:rPr>
          <w:sz w:val="24"/>
        </w:rPr>
        <w:t xml:space="preserve">Ценности: </w:t>
      </w:r>
      <w:r>
        <w:rPr>
          <w:i/>
          <w:sz w:val="24"/>
        </w:rPr>
        <w:t>родная</w:t>
      </w:r>
      <w:r>
        <w:rPr>
          <w:i/>
          <w:spacing w:val="-7"/>
          <w:sz w:val="24"/>
        </w:rPr>
        <w:t xml:space="preserve"> </w:t>
      </w:r>
      <w:r>
        <w:rPr>
          <w:i/>
          <w:sz w:val="24"/>
        </w:rPr>
        <w:t>земля;</w:t>
      </w:r>
      <w:r>
        <w:rPr>
          <w:i/>
          <w:spacing w:val="-2"/>
          <w:sz w:val="24"/>
        </w:rPr>
        <w:t xml:space="preserve"> </w:t>
      </w:r>
      <w:r>
        <w:rPr>
          <w:i/>
          <w:sz w:val="24"/>
        </w:rPr>
        <w:t>заповедная</w:t>
      </w:r>
      <w:r>
        <w:rPr>
          <w:i/>
          <w:spacing w:val="-3"/>
          <w:sz w:val="24"/>
        </w:rPr>
        <w:t xml:space="preserve"> </w:t>
      </w:r>
      <w:r>
        <w:rPr>
          <w:i/>
          <w:sz w:val="24"/>
        </w:rPr>
        <w:t>природа;</w:t>
      </w:r>
      <w:r>
        <w:rPr>
          <w:i/>
          <w:spacing w:val="-3"/>
          <w:sz w:val="24"/>
        </w:rPr>
        <w:t xml:space="preserve"> </w:t>
      </w:r>
      <w:r>
        <w:rPr>
          <w:i/>
          <w:sz w:val="24"/>
        </w:rPr>
        <w:t>планета</w:t>
      </w:r>
      <w:r>
        <w:rPr>
          <w:i/>
          <w:spacing w:val="-2"/>
          <w:sz w:val="24"/>
        </w:rPr>
        <w:t xml:space="preserve"> </w:t>
      </w:r>
      <w:r>
        <w:rPr>
          <w:i/>
          <w:sz w:val="24"/>
        </w:rPr>
        <w:t>Земля;</w:t>
      </w:r>
      <w:r>
        <w:rPr>
          <w:i/>
          <w:spacing w:val="-2"/>
          <w:sz w:val="24"/>
        </w:rPr>
        <w:t xml:space="preserve"> </w:t>
      </w:r>
      <w:r>
        <w:rPr>
          <w:i/>
          <w:sz w:val="24"/>
        </w:rPr>
        <w:t>экологическое</w:t>
      </w:r>
      <w:r>
        <w:rPr>
          <w:i/>
          <w:spacing w:val="-2"/>
          <w:sz w:val="24"/>
        </w:rPr>
        <w:t xml:space="preserve"> </w:t>
      </w:r>
      <w:r>
        <w:rPr>
          <w:i/>
          <w:sz w:val="24"/>
        </w:rPr>
        <w:lastRenderedPageBreak/>
        <w:t>сознание.</w:t>
      </w:r>
    </w:p>
    <w:p w:rsidR="008C2F3B" w:rsidRDefault="00DD429D">
      <w:pPr>
        <w:pStyle w:val="a3"/>
        <w:spacing w:before="12" w:line="235" w:lineRule="auto"/>
        <w:ind w:left="1142" w:right="707" w:firstLine="566"/>
        <w:jc w:val="both"/>
      </w:pPr>
      <w:r>
        <w:t>КРАСОТА</w:t>
      </w:r>
      <w:r>
        <w:rPr>
          <w:spacing w:val="1"/>
        </w:rPr>
        <w:t xml:space="preserve"> </w:t>
      </w:r>
      <w:r>
        <w:t>СПАСЕТ</w:t>
      </w:r>
      <w:r>
        <w:rPr>
          <w:spacing w:val="1"/>
        </w:rPr>
        <w:t xml:space="preserve"> </w:t>
      </w:r>
      <w:r>
        <w:t>МИР</w:t>
      </w:r>
      <w:r>
        <w:rPr>
          <w:spacing w:val="1"/>
        </w:rPr>
        <w:t xml:space="preserve"> </w:t>
      </w:r>
      <w:r>
        <w:t>(Воспитание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прекрасному,</w:t>
      </w:r>
      <w:r>
        <w:rPr>
          <w:spacing w:val="1"/>
        </w:rPr>
        <w:t xml:space="preserve"> </w:t>
      </w:r>
      <w:r>
        <w:t>формирование представлений</w:t>
      </w:r>
      <w:r>
        <w:rPr>
          <w:spacing w:val="-2"/>
        </w:rPr>
        <w:t xml:space="preserve"> </w:t>
      </w:r>
      <w:r>
        <w:t>об</w:t>
      </w:r>
      <w:r>
        <w:rPr>
          <w:spacing w:val="-1"/>
        </w:rPr>
        <w:t xml:space="preserve"> </w:t>
      </w:r>
      <w:r>
        <w:t>эстетических</w:t>
      </w:r>
      <w:r>
        <w:rPr>
          <w:spacing w:val="-3"/>
        </w:rPr>
        <w:t xml:space="preserve"> </w:t>
      </w:r>
      <w:r>
        <w:t>идеалах</w:t>
      </w:r>
      <w:r>
        <w:rPr>
          <w:spacing w:val="-3"/>
        </w:rPr>
        <w:t xml:space="preserve"> </w:t>
      </w:r>
      <w:r>
        <w:t>и</w:t>
      </w:r>
      <w:r>
        <w:rPr>
          <w:spacing w:val="2"/>
        </w:rPr>
        <w:t xml:space="preserve"> </w:t>
      </w:r>
      <w:r>
        <w:t>ценностях).</w:t>
      </w:r>
    </w:p>
    <w:p w:rsidR="008C2F3B" w:rsidRDefault="00DD429D">
      <w:pPr>
        <w:spacing w:before="18" w:line="232" w:lineRule="auto"/>
        <w:ind w:left="1142" w:right="697" w:firstLine="566"/>
        <w:jc w:val="both"/>
        <w:rPr>
          <w:i/>
          <w:sz w:val="24"/>
        </w:rPr>
      </w:pPr>
      <w:r>
        <w:rPr>
          <w:sz w:val="24"/>
        </w:rPr>
        <w:t>Ценности:</w:t>
      </w:r>
      <w:r>
        <w:rPr>
          <w:spacing w:val="1"/>
          <w:sz w:val="24"/>
        </w:rPr>
        <w:t xml:space="preserve"> </w:t>
      </w:r>
      <w:r>
        <w:rPr>
          <w:i/>
          <w:sz w:val="24"/>
        </w:rPr>
        <w:t>красота;</w:t>
      </w:r>
      <w:r>
        <w:rPr>
          <w:i/>
          <w:spacing w:val="1"/>
          <w:sz w:val="24"/>
        </w:rPr>
        <w:t xml:space="preserve"> </w:t>
      </w:r>
      <w:r>
        <w:rPr>
          <w:i/>
          <w:sz w:val="24"/>
        </w:rPr>
        <w:t>гармония;</w:t>
      </w:r>
      <w:r>
        <w:rPr>
          <w:i/>
          <w:spacing w:val="1"/>
          <w:sz w:val="24"/>
        </w:rPr>
        <w:t xml:space="preserve"> </w:t>
      </w:r>
      <w:r>
        <w:rPr>
          <w:i/>
          <w:sz w:val="24"/>
        </w:rPr>
        <w:t>духовный</w:t>
      </w:r>
      <w:r>
        <w:rPr>
          <w:i/>
          <w:spacing w:val="1"/>
          <w:sz w:val="24"/>
        </w:rPr>
        <w:t xml:space="preserve"> </w:t>
      </w:r>
      <w:r>
        <w:rPr>
          <w:i/>
          <w:sz w:val="24"/>
        </w:rPr>
        <w:t>мир</w:t>
      </w:r>
      <w:r>
        <w:rPr>
          <w:i/>
          <w:spacing w:val="1"/>
          <w:sz w:val="24"/>
        </w:rPr>
        <w:t xml:space="preserve"> </w:t>
      </w:r>
      <w:r>
        <w:rPr>
          <w:i/>
          <w:sz w:val="24"/>
        </w:rPr>
        <w:t>человека;</w:t>
      </w:r>
      <w:r>
        <w:rPr>
          <w:i/>
          <w:spacing w:val="1"/>
          <w:sz w:val="24"/>
        </w:rPr>
        <w:t xml:space="preserve"> </w:t>
      </w:r>
      <w:r>
        <w:rPr>
          <w:i/>
          <w:sz w:val="24"/>
        </w:rPr>
        <w:t>эстетическое</w:t>
      </w:r>
      <w:r>
        <w:rPr>
          <w:i/>
          <w:spacing w:val="1"/>
          <w:sz w:val="24"/>
        </w:rPr>
        <w:t xml:space="preserve"> </w:t>
      </w:r>
      <w:r>
        <w:rPr>
          <w:i/>
          <w:sz w:val="24"/>
        </w:rPr>
        <w:t>развитие,</w:t>
      </w:r>
      <w:r>
        <w:rPr>
          <w:i/>
          <w:spacing w:val="1"/>
          <w:sz w:val="24"/>
        </w:rPr>
        <w:t xml:space="preserve"> </w:t>
      </w:r>
      <w:r>
        <w:rPr>
          <w:i/>
          <w:sz w:val="24"/>
        </w:rPr>
        <w:t>самовыражение в</w:t>
      </w:r>
      <w:r>
        <w:rPr>
          <w:i/>
          <w:spacing w:val="-2"/>
          <w:sz w:val="24"/>
        </w:rPr>
        <w:t xml:space="preserve"> </w:t>
      </w:r>
      <w:r>
        <w:rPr>
          <w:i/>
          <w:sz w:val="24"/>
        </w:rPr>
        <w:t>творчестве</w:t>
      </w:r>
      <w:r>
        <w:rPr>
          <w:i/>
          <w:spacing w:val="1"/>
          <w:sz w:val="24"/>
        </w:rPr>
        <w:t xml:space="preserve"> </w:t>
      </w:r>
      <w:r>
        <w:rPr>
          <w:i/>
          <w:sz w:val="24"/>
        </w:rPr>
        <w:t>и</w:t>
      </w:r>
      <w:r>
        <w:rPr>
          <w:i/>
          <w:spacing w:val="-3"/>
          <w:sz w:val="24"/>
        </w:rPr>
        <w:t xml:space="preserve"> </w:t>
      </w:r>
      <w:r>
        <w:rPr>
          <w:i/>
          <w:sz w:val="24"/>
        </w:rPr>
        <w:t>искусстве.</w:t>
      </w:r>
    </w:p>
    <w:p w:rsidR="008C2F3B" w:rsidRPr="0090457E" w:rsidRDefault="00DD429D" w:rsidP="0090457E">
      <w:pPr>
        <w:pStyle w:val="a3"/>
        <w:spacing w:before="19" w:line="235" w:lineRule="auto"/>
        <w:ind w:left="1142" w:right="704" w:firstLine="566"/>
        <w:jc w:val="both"/>
      </w:pPr>
      <w:r>
        <w:t>Все направления духовно-нравственного развития и воспитания важны, дополняют друг</w:t>
      </w:r>
      <w:r>
        <w:rPr>
          <w:spacing w:val="1"/>
        </w:rPr>
        <w:t xml:space="preserve"> </w:t>
      </w:r>
      <w:r>
        <w:t>друга и обеспечивают развитие личности на основе отечественных духовных, нравственных и</w:t>
      </w:r>
      <w:r>
        <w:rPr>
          <w:spacing w:val="1"/>
        </w:rPr>
        <w:t xml:space="preserve"> </w:t>
      </w:r>
      <w:r>
        <w:t>культурных</w:t>
      </w:r>
      <w:r>
        <w:rPr>
          <w:spacing w:val="-4"/>
        </w:rPr>
        <w:t xml:space="preserve"> </w:t>
      </w:r>
      <w:r>
        <w:t>традиций.</w:t>
      </w:r>
    </w:p>
    <w:p w:rsidR="008C2F3B" w:rsidRDefault="00DD429D">
      <w:pPr>
        <w:pStyle w:val="Heading2"/>
        <w:spacing w:before="1" w:line="247" w:lineRule="auto"/>
        <w:ind w:left="2275" w:right="894" w:hanging="903"/>
        <w:jc w:val="both"/>
      </w:pPr>
      <w:r>
        <w:t>Принципы и особенности организации содержания духовно-нравственного развития и</w:t>
      </w:r>
      <w:r>
        <w:rPr>
          <w:spacing w:val="-57"/>
        </w:rPr>
        <w:t xml:space="preserve"> </w:t>
      </w:r>
      <w:r>
        <w:t>воспитания</w:t>
      </w:r>
      <w:r>
        <w:rPr>
          <w:spacing w:val="-5"/>
        </w:rPr>
        <w:t xml:space="preserve"> </w:t>
      </w:r>
      <w:r>
        <w:t>обучающихся на</w:t>
      </w:r>
      <w:r>
        <w:rPr>
          <w:spacing w:val="1"/>
        </w:rPr>
        <w:t xml:space="preserve"> </w:t>
      </w:r>
      <w:r>
        <w:t>ступени</w:t>
      </w:r>
      <w:r>
        <w:rPr>
          <w:spacing w:val="6"/>
        </w:rPr>
        <w:t xml:space="preserve"> </w:t>
      </w:r>
      <w:r>
        <w:t>начального</w:t>
      </w:r>
      <w:r>
        <w:rPr>
          <w:spacing w:val="1"/>
        </w:rPr>
        <w:t xml:space="preserve"> </w:t>
      </w:r>
      <w:r>
        <w:t>общего</w:t>
      </w:r>
      <w:r>
        <w:rPr>
          <w:spacing w:val="1"/>
        </w:rPr>
        <w:t xml:space="preserve"> </w:t>
      </w:r>
      <w:r>
        <w:t>образования</w:t>
      </w:r>
    </w:p>
    <w:p w:rsidR="008C2F3B" w:rsidRDefault="00DD429D">
      <w:pPr>
        <w:pStyle w:val="a3"/>
        <w:spacing w:before="139" w:line="237" w:lineRule="auto"/>
        <w:ind w:left="1142" w:right="690" w:firstLine="566"/>
        <w:jc w:val="both"/>
      </w:pPr>
      <w:r>
        <w:rPr>
          <w:b/>
        </w:rPr>
        <w:t xml:space="preserve">Принцип ориентации на идеал. </w:t>
      </w:r>
      <w:r>
        <w:t>Идеал – это высшая ценность, совершенное состояние</w:t>
      </w:r>
      <w:r>
        <w:rPr>
          <w:spacing w:val="1"/>
        </w:rPr>
        <w:t xml:space="preserve"> </w:t>
      </w:r>
      <w:r>
        <w:t>человека,</w:t>
      </w:r>
      <w:r>
        <w:rPr>
          <w:spacing w:val="1"/>
        </w:rPr>
        <w:t xml:space="preserve"> </w:t>
      </w:r>
      <w:r>
        <w:t>семьи,</w:t>
      </w:r>
      <w:r>
        <w:rPr>
          <w:spacing w:val="1"/>
        </w:rPr>
        <w:t xml:space="preserve"> </w:t>
      </w:r>
      <w:r>
        <w:t>школьного</w:t>
      </w:r>
      <w:r>
        <w:rPr>
          <w:spacing w:val="1"/>
        </w:rPr>
        <w:t xml:space="preserve"> </w:t>
      </w:r>
      <w:r>
        <w:t>коллектива,</w:t>
      </w:r>
      <w:r>
        <w:rPr>
          <w:spacing w:val="1"/>
        </w:rPr>
        <w:t xml:space="preserve"> </w:t>
      </w:r>
      <w:r>
        <w:t>социальной</w:t>
      </w:r>
      <w:r>
        <w:rPr>
          <w:spacing w:val="1"/>
        </w:rPr>
        <w:t xml:space="preserve"> </w:t>
      </w:r>
      <w:r>
        <w:t>группы,</w:t>
      </w:r>
      <w:r>
        <w:rPr>
          <w:spacing w:val="1"/>
        </w:rPr>
        <w:t xml:space="preserve"> </w:t>
      </w:r>
      <w:r>
        <w:t>общества,</w:t>
      </w:r>
      <w:r>
        <w:rPr>
          <w:spacing w:val="1"/>
        </w:rPr>
        <w:t xml:space="preserve"> </w:t>
      </w:r>
      <w:r>
        <w:t>высшая</w:t>
      </w:r>
      <w:r>
        <w:rPr>
          <w:spacing w:val="1"/>
        </w:rPr>
        <w:t xml:space="preserve"> </w:t>
      </w:r>
      <w:r>
        <w:t>норма</w:t>
      </w:r>
      <w:r>
        <w:rPr>
          <w:spacing w:val="-57"/>
        </w:rPr>
        <w:t xml:space="preserve"> </w:t>
      </w:r>
      <w:r>
        <w:t>нравственных</w:t>
      </w:r>
      <w:r>
        <w:rPr>
          <w:spacing w:val="1"/>
        </w:rPr>
        <w:t xml:space="preserve"> </w:t>
      </w:r>
      <w:r>
        <w:t>отношений,</w:t>
      </w:r>
      <w:r>
        <w:rPr>
          <w:spacing w:val="1"/>
        </w:rPr>
        <w:t xml:space="preserve"> </w:t>
      </w:r>
      <w:r>
        <w:t>превосходная</w:t>
      </w:r>
      <w:r>
        <w:rPr>
          <w:spacing w:val="1"/>
        </w:rPr>
        <w:t xml:space="preserve"> </w:t>
      </w:r>
      <w:r>
        <w:t>степень</w:t>
      </w:r>
      <w:r>
        <w:rPr>
          <w:spacing w:val="1"/>
        </w:rPr>
        <w:t xml:space="preserve"> </w:t>
      </w:r>
      <w:r>
        <w:t>нравственного</w:t>
      </w:r>
      <w:r>
        <w:rPr>
          <w:spacing w:val="1"/>
        </w:rPr>
        <w:t xml:space="preserve"> </w:t>
      </w:r>
      <w:r>
        <w:t>представления</w:t>
      </w:r>
      <w:r>
        <w:rPr>
          <w:spacing w:val="1"/>
        </w:rPr>
        <w:t xml:space="preserve"> </w:t>
      </w:r>
      <w:r>
        <w:t>о</w:t>
      </w:r>
      <w:r>
        <w:rPr>
          <w:spacing w:val="1"/>
        </w:rPr>
        <w:t xml:space="preserve"> </w:t>
      </w:r>
      <w:r>
        <w:t>должном.</w:t>
      </w:r>
      <w:r>
        <w:rPr>
          <w:spacing w:val="1"/>
        </w:rPr>
        <w:t xml:space="preserve"> </w:t>
      </w:r>
      <w:r>
        <w:t>Идеалы</w:t>
      </w:r>
      <w:r>
        <w:rPr>
          <w:spacing w:val="13"/>
        </w:rPr>
        <w:t xml:space="preserve"> </w:t>
      </w:r>
      <w:r>
        <w:t>определяют</w:t>
      </w:r>
      <w:r>
        <w:rPr>
          <w:spacing w:val="13"/>
        </w:rPr>
        <w:t xml:space="preserve"> </w:t>
      </w:r>
      <w:r>
        <w:t>смыслы</w:t>
      </w:r>
      <w:r>
        <w:rPr>
          <w:spacing w:val="14"/>
        </w:rPr>
        <w:t xml:space="preserve"> </w:t>
      </w:r>
      <w:r>
        <w:t>воспитания,</w:t>
      </w:r>
      <w:r>
        <w:rPr>
          <w:spacing w:val="10"/>
        </w:rPr>
        <w:t xml:space="preserve"> </w:t>
      </w:r>
      <w:r>
        <w:t>то,</w:t>
      </w:r>
      <w:r>
        <w:rPr>
          <w:spacing w:val="21"/>
        </w:rPr>
        <w:t xml:space="preserve"> </w:t>
      </w:r>
      <w:r>
        <w:t>ради</w:t>
      </w:r>
      <w:r>
        <w:rPr>
          <w:spacing w:val="13"/>
        </w:rPr>
        <w:t xml:space="preserve"> </w:t>
      </w:r>
      <w:r>
        <w:t>чего</w:t>
      </w:r>
      <w:r>
        <w:rPr>
          <w:spacing w:val="12"/>
        </w:rPr>
        <w:t xml:space="preserve"> </w:t>
      </w:r>
      <w:r>
        <w:t>оно</w:t>
      </w:r>
      <w:r>
        <w:rPr>
          <w:spacing w:val="12"/>
        </w:rPr>
        <w:t xml:space="preserve"> </w:t>
      </w:r>
      <w:r>
        <w:t>организуется.</w:t>
      </w:r>
      <w:r>
        <w:rPr>
          <w:spacing w:val="14"/>
        </w:rPr>
        <w:t xml:space="preserve"> </w:t>
      </w:r>
      <w:r>
        <w:t>Идеалы</w:t>
      </w:r>
      <w:r>
        <w:rPr>
          <w:spacing w:val="14"/>
        </w:rPr>
        <w:t xml:space="preserve"> </w:t>
      </w:r>
      <w:r>
        <w:t>сохраняются</w:t>
      </w:r>
      <w:r>
        <w:rPr>
          <w:spacing w:val="-58"/>
        </w:rPr>
        <w:t xml:space="preserve"> </w:t>
      </w:r>
      <w:r>
        <w:t>в традициях и служат основными ориентирами человеческой жизни, духовно-нравственного и</w:t>
      </w:r>
      <w:r>
        <w:rPr>
          <w:spacing w:val="1"/>
        </w:rPr>
        <w:t xml:space="preserve"> </w:t>
      </w:r>
      <w:r>
        <w:t>социального развития личности. В содержании программы духовно-нравственного развития и</w:t>
      </w:r>
      <w:r>
        <w:rPr>
          <w:spacing w:val="1"/>
        </w:rPr>
        <w:t xml:space="preserve"> </w:t>
      </w:r>
      <w:r>
        <w:t>воспитания</w:t>
      </w:r>
      <w:r>
        <w:rPr>
          <w:spacing w:val="1"/>
        </w:rPr>
        <w:t xml:space="preserve"> </w:t>
      </w:r>
      <w:r>
        <w:t>обучающихся</w:t>
      </w:r>
      <w:r>
        <w:rPr>
          <w:spacing w:val="1"/>
        </w:rPr>
        <w:t xml:space="preserve"> </w:t>
      </w:r>
      <w:r>
        <w:t>начальной</w:t>
      </w:r>
      <w:r>
        <w:rPr>
          <w:spacing w:val="1"/>
        </w:rPr>
        <w:t xml:space="preserve"> </w:t>
      </w:r>
      <w:r>
        <w:t>школы</w:t>
      </w:r>
      <w:r>
        <w:rPr>
          <w:spacing w:val="1"/>
        </w:rPr>
        <w:t xml:space="preserve"> </w:t>
      </w:r>
      <w:r>
        <w:t>должны</w:t>
      </w:r>
      <w:r>
        <w:rPr>
          <w:spacing w:val="1"/>
        </w:rPr>
        <w:t xml:space="preserve"> </w:t>
      </w:r>
      <w:r>
        <w:t>быть</w:t>
      </w:r>
      <w:r>
        <w:rPr>
          <w:spacing w:val="1"/>
        </w:rPr>
        <w:t xml:space="preserve"> </w:t>
      </w:r>
      <w:r>
        <w:t>актуализированы</w:t>
      </w:r>
      <w:r>
        <w:rPr>
          <w:spacing w:val="1"/>
        </w:rPr>
        <w:t xml:space="preserve"> </w:t>
      </w:r>
      <w:r>
        <w:t>определѐнные</w:t>
      </w:r>
      <w:r>
        <w:rPr>
          <w:spacing w:val="1"/>
        </w:rPr>
        <w:t xml:space="preserve"> </w:t>
      </w:r>
      <w:r>
        <w:t>идеалы,</w:t>
      </w:r>
      <w:r>
        <w:rPr>
          <w:spacing w:val="1"/>
        </w:rPr>
        <w:t xml:space="preserve"> </w:t>
      </w:r>
      <w:r>
        <w:t>хранящиеся</w:t>
      </w:r>
      <w:r>
        <w:rPr>
          <w:spacing w:val="1"/>
        </w:rPr>
        <w:t xml:space="preserve"> </w:t>
      </w:r>
      <w:r>
        <w:t>в истории нашей страны, в</w:t>
      </w:r>
      <w:r>
        <w:rPr>
          <w:spacing w:val="1"/>
        </w:rPr>
        <w:t xml:space="preserve"> </w:t>
      </w:r>
      <w:r>
        <w:t>культурах народов</w:t>
      </w:r>
      <w:r>
        <w:rPr>
          <w:spacing w:val="1"/>
        </w:rPr>
        <w:t xml:space="preserve"> </w:t>
      </w:r>
      <w:r>
        <w:t>России, в</w:t>
      </w:r>
      <w:r>
        <w:rPr>
          <w:spacing w:val="1"/>
        </w:rPr>
        <w:t xml:space="preserve"> </w:t>
      </w:r>
      <w:r>
        <w:t>том</w:t>
      </w:r>
      <w:r>
        <w:rPr>
          <w:spacing w:val="1"/>
        </w:rPr>
        <w:t xml:space="preserve"> </w:t>
      </w:r>
      <w:r>
        <w:t>числе в</w:t>
      </w:r>
      <w:r>
        <w:rPr>
          <w:spacing w:val="1"/>
        </w:rPr>
        <w:t xml:space="preserve"> </w:t>
      </w:r>
      <w:r>
        <w:t>религиозных</w:t>
      </w:r>
      <w:r>
        <w:rPr>
          <w:spacing w:val="1"/>
        </w:rPr>
        <w:t xml:space="preserve"> </w:t>
      </w:r>
      <w:r>
        <w:t>культурах,</w:t>
      </w:r>
      <w:r>
        <w:rPr>
          <w:spacing w:val="1"/>
        </w:rPr>
        <w:t xml:space="preserve"> </w:t>
      </w:r>
      <w:r>
        <w:t>в</w:t>
      </w:r>
      <w:r>
        <w:rPr>
          <w:spacing w:val="1"/>
        </w:rPr>
        <w:t xml:space="preserve"> </w:t>
      </w:r>
      <w:r>
        <w:t>культурных</w:t>
      </w:r>
      <w:r>
        <w:rPr>
          <w:spacing w:val="1"/>
        </w:rPr>
        <w:t xml:space="preserve"> </w:t>
      </w:r>
      <w:r>
        <w:t>традициях</w:t>
      </w:r>
      <w:r>
        <w:rPr>
          <w:spacing w:val="1"/>
        </w:rPr>
        <w:t xml:space="preserve"> </w:t>
      </w:r>
      <w:r>
        <w:t>народов</w:t>
      </w:r>
      <w:r>
        <w:rPr>
          <w:spacing w:val="1"/>
        </w:rPr>
        <w:t xml:space="preserve"> </w:t>
      </w:r>
      <w:r>
        <w:t>мира.</w:t>
      </w:r>
      <w:r>
        <w:rPr>
          <w:spacing w:val="1"/>
        </w:rPr>
        <w:t xml:space="preserve"> </w:t>
      </w:r>
      <w:r>
        <w:t>Воспитательные</w:t>
      </w:r>
      <w:r>
        <w:rPr>
          <w:spacing w:val="1"/>
        </w:rPr>
        <w:t xml:space="preserve"> </w:t>
      </w:r>
      <w:r>
        <w:t>идеалы</w:t>
      </w:r>
      <w:r>
        <w:rPr>
          <w:spacing w:val="1"/>
        </w:rPr>
        <w:t xml:space="preserve"> </w:t>
      </w:r>
      <w:r>
        <w:t>поддерживают</w:t>
      </w:r>
      <w:r>
        <w:rPr>
          <w:spacing w:val="1"/>
        </w:rPr>
        <w:t xml:space="preserve"> </w:t>
      </w:r>
      <w:r>
        <w:t>единство</w:t>
      </w:r>
      <w:r>
        <w:rPr>
          <w:spacing w:val="1"/>
        </w:rPr>
        <w:t xml:space="preserve"> </w:t>
      </w:r>
      <w:r>
        <w:t>уклада</w:t>
      </w:r>
      <w:r>
        <w:rPr>
          <w:spacing w:val="1"/>
        </w:rPr>
        <w:t xml:space="preserve"> </w:t>
      </w:r>
      <w:r>
        <w:t>школьной</w:t>
      </w:r>
      <w:r>
        <w:rPr>
          <w:spacing w:val="1"/>
        </w:rPr>
        <w:t xml:space="preserve"> </w:t>
      </w:r>
      <w:r>
        <w:t>жизни,</w:t>
      </w:r>
      <w:r>
        <w:rPr>
          <w:spacing w:val="1"/>
        </w:rPr>
        <w:t xml:space="preserve"> </w:t>
      </w:r>
      <w:r>
        <w:t>придают</w:t>
      </w:r>
      <w:r>
        <w:rPr>
          <w:spacing w:val="1"/>
        </w:rPr>
        <w:t xml:space="preserve"> </w:t>
      </w:r>
      <w:r>
        <w:t>ему</w:t>
      </w:r>
      <w:r>
        <w:rPr>
          <w:spacing w:val="1"/>
        </w:rPr>
        <w:t xml:space="preserve"> </w:t>
      </w:r>
      <w:r>
        <w:t>нравственные</w:t>
      </w:r>
      <w:r>
        <w:rPr>
          <w:spacing w:val="1"/>
        </w:rPr>
        <w:t xml:space="preserve"> </w:t>
      </w:r>
      <w:r>
        <w:t>измерения,</w:t>
      </w:r>
      <w:r>
        <w:rPr>
          <w:spacing w:val="1"/>
        </w:rPr>
        <w:t xml:space="preserve"> </w:t>
      </w:r>
      <w:r>
        <w:t>обеспечивают</w:t>
      </w:r>
      <w:r>
        <w:rPr>
          <w:spacing w:val="1"/>
        </w:rPr>
        <w:t xml:space="preserve"> </w:t>
      </w:r>
      <w:r>
        <w:t>возможность</w:t>
      </w:r>
      <w:r>
        <w:rPr>
          <w:spacing w:val="1"/>
        </w:rPr>
        <w:t xml:space="preserve"> </w:t>
      </w:r>
      <w:r>
        <w:t>согласования</w:t>
      </w:r>
      <w:r>
        <w:rPr>
          <w:spacing w:val="1"/>
        </w:rPr>
        <w:t xml:space="preserve"> </w:t>
      </w:r>
      <w:r>
        <w:t>деятельности</w:t>
      </w:r>
      <w:r>
        <w:rPr>
          <w:spacing w:val="1"/>
        </w:rPr>
        <w:t xml:space="preserve"> </w:t>
      </w:r>
      <w:r>
        <w:t>различных</w:t>
      </w:r>
      <w:r>
        <w:rPr>
          <w:spacing w:val="1"/>
        </w:rPr>
        <w:t xml:space="preserve"> </w:t>
      </w:r>
      <w:r>
        <w:t>субъектов</w:t>
      </w:r>
      <w:r>
        <w:rPr>
          <w:spacing w:val="1"/>
        </w:rPr>
        <w:t xml:space="preserve"> </w:t>
      </w:r>
      <w:r>
        <w:t>воспитания</w:t>
      </w:r>
      <w:r>
        <w:rPr>
          <w:spacing w:val="1"/>
        </w:rPr>
        <w:t xml:space="preserve"> </w:t>
      </w:r>
      <w:r>
        <w:t>и</w:t>
      </w:r>
      <w:r>
        <w:rPr>
          <w:spacing w:val="1"/>
        </w:rPr>
        <w:t xml:space="preserve"> </w:t>
      </w:r>
      <w:r>
        <w:t>социализации.</w:t>
      </w:r>
    </w:p>
    <w:p w:rsidR="0090457E" w:rsidRDefault="00DD429D" w:rsidP="0090457E">
      <w:pPr>
        <w:pStyle w:val="a3"/>
        <w:spacing w:before="40" w:line="237" w:lineRule="auto"/>
        <w:ind w:left="1142" w:right="690" w:firstLine="566"/>
        <w:jc w:val="both"/>
      </w:pPr>
      <w:r>
        <w:rPr>
          <w:b/>
        </w:rPr>
        <w:t>Аксиологический</w:t>
      </w:r>
      <w:r>
        <w:rPr>
          <w:b/>
          <w:spacing w:val="1"/>
        </w:rPr>
        <w:t xml:space="preserve"> </w:t>
      </w:r>
      <w:r>
        <w:rPr>
          <w:b/>
        </w:rPr>
        <w:t>принцип.</w:t>
      </w:r>
      <w:r>
        <w:rPr>
          <w:b/>
          <w:spacing w:val="1"/>
        </w:rPr>
        <w:t xml:space="preserve"> </w:t>
      </w:r>
      <w:r>
        <w:t>Ценности</w:t>
      </w:r>
      <w:r>
        <w:rPr>
          <w:spacing w:val="1"/>
        </w:rPr>
        <w:t xml:space="preserve"> </w:t>
      </w:r>
      <w:r>
        <w:t>определяют</w:t>
      </w:r>
      <w:r>
        <w:rPr>
          <w:spacing w:val="1"/>
        </w:rPr>
        <w:t xml:space="preserve"> </w:t>
      </w:r>
      <w:r>
        <w:t>основное</w:t>
      </w:r>
      <w:r>
        <w:rPr>
          <w:spacing w:val="1"/>
        </w:rPr>
        <w:t xml:space="preserve"> </w:t>
      </w:r>
      <w:r>
        <w:t>содержание</w:t>
      </w:r>
      <w:r>
        <w:rPr>
          <w:spacing w:val="1"/>
        </w:rPr>
        <w:t xml:space="preserve"> </w:t>
      </w:r>
      <w:r>
        <w:t>духовно-</w:t>
      </w:r>
      <w:r>
        <w:rPr>
          <w:spacing w:val="1"/>
        </w:rPr>
        <w:t xml:space="preserve"> </w:t>
      </w:r>
      <w:r>
        <w:t>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личности</w:t>
      </w:r>
      <w:r>
        <w:rPr>
          <w:spacing w:val="1"/>
        </w:rPr>
        <w:t xml:space="preserve"> </w:t>
      </w:r>
      <w:r>
        <w:t>младшего</w:t>
      </w:r>
      <w:r>
        <w:rPr>
          <w:spacing w:val="1"/>
        </w:rPr>
        <w:t xml:space="preserve"> </w:t>
      </w:r>
      <w:r>
        <w:t>школьника.</w:t>
      </w:r>
      <w:r>
        <w:rPr>
          <w:spacing w:val="1"/>
        </w:rPr>
        <w:t xml:space="preserve"> </w:t>
      </w:r>
      <w:r>
        <w:t>Любое</w:t>
      </w:r>
      <w:r>
        <w:rPr>
          <w:spacing w:val="1"/>
        </w:rPr>
        <w:t xml:space="preserve"> </w:t>
      </w:r>
      <w:r>
        <w:t>содержание</w:t>
      </w:r>
      <w:r>
        <w:rPr>
          <w:spacing w:val="1"/>
        </w:rPr>
        <w:t xml:space="preserve"> </w:t>
      </w:r>
      <w:r>
        <w:t>обучения,</w:t>
      </w:r>
      <w:r>
        <w:rPr>
          <w:spacing w:val="29"/>
        </w:rPr>
        <w:t xml:space="preserve"> </w:t>
      </w:r>
      <w:r>
        <w:t>общения,</w:t>
      </w:r>
      <w:r>
        <w:rPr>
          <w:spacing w:val="30"/>
        </w:rPr>
        <w:t xml:space="preserve"> </w:t>
      </w:r>
      <w:r>
        <w:t>деятельности</w:t>
      </w:r>
      <w:r>
        <w:rPr>
          <w:spacing w:val="24"/>
        </w:rPr>
        <w:t xml:space="preserve"> </w:t>
      </w:r>
      <w:r>
        <w:t>может</w:t>
      </w:r>
      <w:r>
        <w:rPr>
          <w:spacing w:val="28"/>
        </w:rPr>
        <w:t xml:space="preserve"> </w:t>
      </w:r>
      <w:r>
        <w:t>стать</w:t>
      </w:r>
      <w:r>
        <w:rPr>
          <w:spacing w:val="24"/>
        </w:rPr>
        <w:t xml:space="preserve"> </w:t>
      </w:r>
      <w:r>
        <w:t>содержанием</w:t>
      </w:r>
      <w:r>
        <w:rPr>
          <w:spacing w:val="24"/>
        </w:rPr>
        <w:t xml:space="preserve"> </w:t>
      </w:r>
      <w:r>
        <w:t>воспитания,</w:t>
      </w:r>
      <w:r>
        <w:rPr>
          <w:spacing w:val="30"/>
        </w:rPr>
        <w:t xml:space="preserve"> </w:t>
      </w:r>
      <w:r>
        <w:t>если</w:t>
      </w:r>
      <w:r>
        <w:rPr>
          <w:spacing w:val="24"/>
        </w:rPr>
        <w:t xml:space="preserve"> </w:t>
      </w:r>
      <w:r>
        <w:t>оно</w:t>
      </w:r>
      <w:r>
        <w:rPr>
          <w:spacing w:val="27"/>
        </w:rPr>
        <w:t xml:space="preserve"> </w:t>
      </w:r>
      <w:r>
        <w:t>отнесено</w:t>
      </w:r>
      <w:r>
        <w:rPr>
          <w:spacing w:val="27"/>
        </w:rPr>
        <w:t xml:space="preserve"> </w:t>
      </w:r>
      <w:r>
        <w:t>к</w:t>
      </w:r>
    </w:p>
    <w:p w:rsidR="008C2F3B" w:rsidRDefault="0090457E" w:rsidP="0090457E">
      <w:pPr>
        <w:tabs>
          <w:tab w:val="left" w:pos="3681"/>
        </w:tabs>
        <w:ind w:left="709" w:right="400" w:hanging="709"/>
      </w:pPr>
      <w:r>
        <w:tab/>
      </w:r>
      <w:r w:rsidR="00DD429D">
        <w:t>определѐнной ценности. Педагогическая организация нравственного уклада школьной жизни</w:t>
      </w:r>
      <w:r w:rsidR="00DD429D">
        <w:rPr>
          <w:spacing w:val="1"/>
        </w:rPr>
        <w:t xml:space="preserve"> </w:t>
      </w:r>
      <w:r w:rsidR="00DD429D">
        <w:t>начинается с определения той системы ценностей, которая лежит в основе воспитательного</w:t>
      </w:r>
      <w:r w:rsidR="00DD429D">
        <w:rPr>
          <w:spacing w:val="1"/>
        </w:rPr>
        <w:t xml:space="preserve"> </w:t>
      </w:r>
      <w:r w:rsidR="00DD429D">
        <w:t>процесса, раскрывается в его содержании и сознательное усвоение которой обучающимися</w:t>
      </w:r>
      <w:r w:rsidR="00DD429D">
        <w:rPr>
          <w:spacing w:val="1"/>
        </w:rPr>
        <w:t xml:space="preserve"> </w:t>
      </w:r>
      <w:r w:rsidR="00DD429D">
        <w:t>осуществляется</w:t>
      </w:r>
      <w:r w:rsidR="00DD429D">
        <w:rPr>
          <w:spacing w:val="1"/>
        </w:rPr>
        <w:t xml:space="preserve"> </w:t>
      </w:r>
      <w:r w:rsidR="00DD429D">
        <w:t>в</w:t>
      </w:r>
      <w:r w:rsidR="00DD429D">
        <w:rPr>
          <w:spacing w:val="2"/>
        </w:rPr>
        <w:t xml:space="preserve"> </w:t>
      </w:r>
      <w:r w:rsidR="00DD429D">
        <w:t>процессе</w:t>
      </w:r>
      <w:r w:rsidR="00DD429D">
        <w:rPr>
          <w:spacing w:val="1"/>
        </w:rPr>
        <w:t xml:space="preserve"> </w:t>
      </w:r>
      <w:r w:rsidR="00DD429D">
        <w:t>их</w:t>
      </w:r>
      <w:r w:rsidR="00DD429D">
        <w:rPr>
          <w:spacing w:val="-3"/>
        </w:rPr>
        <w:t xml:space="preserve"> </w:t>
      </w:r>
      <w:r w:rsidR="00DD429D">
        <w:t>духовно-нравственного</w:t>
      </w:r>
      <w:r w:rsidR="00DD429D">
        <w:rPr>
          <w:spacing w:val="5"/>
        </w:rPr>
        <w:t xml:space="preserve"> </w:t>
      </w:r>
      <w:r w:rsidR="00DD429D">
        <w:t>развития.</w:t>
      </w:r>
    </w:p>
    <w:p w:rsidR="008C2F3B" w:rsidRDefault="00DD429D">
      <w:pPr>
        <w:pStyle w:val="a3"/>
        <w:spacing w:line="235" w:lineRule="auto"/>
        <w:ind w:left="1142" w:right="688" w:firstLine="566"/>
        <w:jc w:val="both"/>
      </w:pPr>
      <w:r>
        <w:rPr>
          <w:b/>
        </w:rPr>
        <w:t xml:space="preserve">Принцип следования нравственному примеру. </w:t>
      </w:r>
      <w:r>
        <w:t>Следование примеру — ведущий метод</w:t>
      </w:r>
      <w:r>
        <w:rPr>
          <w:spacing w:val="1"/>
        </w:rPr>
        <w:t xml:space="preserve"> </w:t>
      </w:r>
      <w:r>
        <w:t>нравственного воспитания. Пример — это возможная модель выстраивания отношений ребѐнка</w:t>
      </w:r>
      <w:r>
        <w:rPr>
          <w:spacing w:val="-57"/>
        </w:rPr>
        <w:t xml:space="preserve"> </w:t>
      </w:r>
      <w:r>
        <w:t>с другими людьми и с самим собой, образец ценностного выбора, совершѐнного значимым</w:t>
      </w:r>
      <w:r>
        <w:rPr>
          <w:spacing w:val="1"/>
        </w:rPr>
        <w:t xml:space="preserve"> </w:t>
      </w:r>
      <w:r>
        <w:t>другим. Содержание учебного процесса, внеучебной и внешкольной деятельности должно быть</w:t>
      </w:r>
      <w:r>
        <w:rPr>
          <w:spacing w:val="-57"/>
        </w:rPr>
        <w:t xml:space="preserve"> </w:t>
      </w:r>
      <w:r>
        <w:t>наполнено</w:t>
      </w:r>
      <w:r>
        <w:rPr>
          <w:spacing w:val="1"/>
        </w:rPr>
        <w:t xml:space="preserve"> </w:t>
      </w:r>
      <w:r>
        <w:t>примерами</w:t>
      </w:r>
      <w:r>
        <w:rPr>
          <w:spacing w:val="1"/>
        </w:rPr>
        <w:t xml:space="preserve"> </w:t>
      </w:r>
      <w:r>
        <w:t>нравственного</w:t>
      </w:r>
      <w:r>
        <w:rPr>
          <w:spacing w:val="1"/>
        </w:rPr>
        <w:t xml:space="preserve"> </w:t>
      </w:r>
      <w:r>
        <w:t>поведения.</w:t>
      </w:r>
      <w:r>
        <w:rPr>
          <w:spacing w:val="1"/>
        </w:rPr>
        <w:t xml:space="preserve"> </w:t>
      </w:r>
      <w:r>
        <w:t>Пример</w:t>
      </w:r>
      <w:r>
        <w:rPr>
          <w:spacing w:val="1"/>
        </w:rPr>
        <w:t xml:space="preserve"> </w:t>
      </w:r>
      <w:r>
        <w:t>как</w:t>
      </w:r>
      <w:r>
        <w:rPr>
          <w:spacing w:val="1"/>
        </w:rPr>
        <w:t xml:space="preserve"> </w:t>
      </w:r>
      <w:r>
        <w:t>метод</w:t>
      </w:r>
      <w:r>
        <w:rPr>
          <w:spacing w:val="1"/>
        </w:rPr>
        <w:t xml:space="preserve"> </w:t>
      </w:r>
      <w:r>
        <w:t>воспитания</w:t>
      </w:r>
      <w:r>
        <w:rPr>
          <w:spacing w:val="1"/>
        </w:rPr>
        <w:t xml:space="preserve"> </w:t>
      </w:r>
      <w:r>
        <w:t>позволяет</w:t>
      </w:r>
      <w:r>
        <w:rPr>
          <w:spacing w:val="1"/>
        </w:rPr>
        <w:t xml:space="preserve"> </w:t>
      </w:r>
      <w:r>
        <w:t>расширить нравственный опыт ребѐнка, побудить его к внутреннему диалогу, пробудить в нѐм</w:t>
      </w:r>
      <w:r>
        <w:rPr>
          <w:spacing w:val="1"/>
        </w:rPr>
        <w:t xml:space="preserve"> </w:t>
      </w:r>
      <w:r>
        <w:t>нравственную</w:t>
      </w:r>
      <w:r>
        <w:rPr>
          <w:spacing w:val="1"/>
        </w:rPr>
        <w:t xml:space="preserve"> </w:t>
      </w:r>
      <w:r>
        <w:t>рефлексию,</w:t>
      </w:r>
      <w:r>
        <w:rPr>
          <w:spacing w:val="1"/>
        </w:rPr>
        <w:t xml:space="preserve"> </w:t>
      </w:r>
      <w:r>
        <w:t>обеспечить</w:t>
      </w:r>
      <w:r>
        <w:rPr>
          <w:spacing w:val="1"/>
        </w:rPr>
        <w:t xml:space="preserve"> </w:t>
      </w:r>
      <w:r>
        <w:t>возможность</w:t>
      </w:r>
      <w:r>
        <w:rPr>
          <w:spacing w:val="1"/>
        </w:rPr>
        <w:t xml:space="preserve"> </w:t>
      </w:r>
      <w:r>
        <w:t>выбора</w:t>
      </w:r>
      <w:r>
        <w:rPr>
          <w:spacing w:val="1"/>
        </w:rPr>
        <w:t xml:space="preserve"> </w:t>
      </w:r>
      <w:r>
        <w:t>при</w:t>
      </w:r>
      <w:r>
        <w:rPr>
          <w:spacing w:val="1"/>
        </w:rPr>
        <w:t xml:space="preserve"> </w:t>
      </w:r>
      <w:r>
        <w:t>построении</w:t>
      </w:r>
      <w:r>
        <w:rPr>
          <w:spacing w:val="1"/>
        </w:rPr>
        <w:t xml:space="preserve"> </w:t>
      </w:r>
      <w:r>
        <w:t>собственной</w:t>
      </w:r>
      <w:r>
        <w:rPr>
          <w:spacing w:val="1"/>
        </w:rPr>
        <w:t xml:space="preserve"> </w:t>
      </w:r>
      <w:r>
        <w:t>системы</w:t>
      </w:r>
      <w:r>
        <w:rPr>
          <w:spacing w:val="1"/>
        </w:rPr>
        <w:t xml:space="preserve"> </w:t>
      </w:r>
      <w:r>
        <w:t>ценностных</w:t>
      </w:r>
      <w:r>
        <w:rPr>
          <w:spacing w:val="1"/>
        </w:rPr>
        <w:t xml:space="preserve"> </w:t>
      </w:r>
      <w:r>
        <w:t>отношений,</w:t>
      </w:r>
      <w:r>
        <w:rPr>
          <w:spacing w:val="1"/>
        </w:rPr>
        <w:t xml:space="preserve"> </w:t>
      </w:r>
      <w:r>
        <w:t>продемонстрировать</w:t>
      </w:r>
      <w:r>
        <w:rPr>
          <w:spacing w:val="1"/>
        </w:rPr>
        <w:t xml:space="preserve"> </w:t>
      </w:r>
      <w:r>
        <w:t>ребѐнку</w:t>
      </w:r>
      <w:r>
        <w:rPr>
          <w:spacing w:val="1"/>
        </w:rPr>
        <w:t xml:space="preserve"> </w:t>
      </w:r>
      <w:r>
        <w:t>реальную</w:t>
      </w:r>
      <w:r>
        <w:rPr>
          <w:spacing w:val="1"/>
        </w:rPr>
        <w:t xml:space="preserve"> </w:t>
      </w:r>
      <w:r>
        <w:t>возможность</w:t>
      </w:r>
      <w:r>
        <w:rPr>
          <w:spacing w:val="1"/>
        </w:rPr>
        <w:t xml:space="preserve"> </w:t>
      </w:r>
      <w:r>
        <w:t>следования идеалу в жизни. В примерах демонстрируется устремлѐнность людей к вершинам</w:t>
      </w:r>
      <w:r>
        <w:rPr>
          <w:spacing w:val="1"/>
        </w:rPr>
        <w:t xml:space="preserve"> </w:t>
      </w:r>
      <w:r>
        <w:t>духа,</w:t>
      </w:r>
      <w:r>
        <w:rPr>
          <w:spacing w:val="1"/>
        </w:rPr>
        <w:t xml:space="preserve"> </w:t>
      </w:r>
      <w:r>
        <w:t>персонифицируются,</w:t>
      </w:r>
      <w:r>
        <w:rPr>
          <w:spacing w:val="1"/>
        </w:rPr>
        <w:t xml:space="preserve"> </w:t>
      </w:r>
      <w:r>
        <w:t>наполняются</w:t>
      </w:r>
      <w:r>
        <w:rPr>
          <w:spacing w:val="1"/>
        </w:rPr>
        <w:t xml:space="preserve"> </w:t>
      </w:r>
      <w:r>
        <w:t>конкретным</w:t>
      </w:r>
      <w:r>
        <w:rPr>
          <w:spacing w:val="1"/>
        </w:rPr>
        <w:t xml:space="preserve"> </w:t>
      </w:r>
      <w:r>
        <w:t>жизненным</w:t>
      </w:r>
      <w:r>
        <w:rPr>
          <w:spacing w:val="1"/>
        </w:rPr>
        <w:t xml:space="preserve"> </w:t>
      </w:r>
      <w:r>
        <w:t>содержанием</w:t>
      </w:r>
      <w:r>
        <w:rPr>
          <w:spacing w:val="1"/>
        </w:rPr>
        <w:t xml:space="preserve"> </w:t>
      </w:r>
      <w:r>
        <w:t>идеалы</w:t>
      </w:r>
      <w:r>
        <w:rPr>
          <w:spacing w:val="1"/>
        </w:rPr>
        <w:t xml:space="preserve"> </w:t>
      </w:r>
      <w:r>
        <w:t>и</w:t>
      </w:r>
      <w:r>
        <w:rPr>
          <w:spacing w:val="1"/>
        </w:rPr>
        <w:t xml:space="preserve"> </w:t>
      </w:r>
      <w:r>
        <w:t>ценности. Особое значение для духовно-нравственного развития обучающегося имеет пример</w:t>
      </w:r>
      <w:r>
        <w:rPr>
          <w:spacing w:val="1"/>
        </w:rPr>
        <w:t xml:space="preserve"> </w:t>
      </w:r>
      <w:r>
        <w:t>учителя.</w:t>
      </w:r>
    </w:p>
    <w:p w:rsidR="008C2F3B" w:rsidRDefault="00DD429D">
      <w:pPr>
        <w:pStyle w:val="a3"/>
        <w:spacing w:before="20"/>
        <w:ind w:left="1142" w:right="689" w:firstLine="566"/>
        <w:jc w:val="both"/>
      </w:pPr>
      <w:r>
        <w:rPr>
          <w:b/>
        </w:rPr>
        <w:t>Принцип</w:t>
      </w:r>
      <w:r>
        <w:rPr>
          <w:b/>
          <w:spacing w:val="1"/>
        </w:rPr>
        <w:t xml:space="preserve"> </w:t>
      </w:r>
      <w:r>
        <w:rPr>
          <w:b/>
        </w:rPr>
        <w:t>идентификации</w:t>
      </w:r>
      <w:r>
        <w:rPr>
          <w:b/>
          <w:spacing w:val="1"/>
        </w:rPr>
        <w:t xml:space="preserve"> </w:t>
      </w:r>
      <w:r>
        <w:rPr>
          <w:b/>
        </w:rPr>
        <w:t>(персонификации).</w:t>
      </w:r>
      <w:r>
        <w:rPr>
          <w:b/>
          <w:spacing w:val="1"/>
        </w:rPr>
        <w:t xml:space="preserve"> </w:t>
      </w:r>
      <w:r>
        <w:t>Идентификация</w:t>
      </w:r>
      <w:r>
        <w:rPr>
          <w:spacing w:val="1"/>
        </w:rPr>
        <w:t xml:space="preserve"> </w:t>
      </w:r>
      <w:r>
        <w:t>—</w:t>
      </w:r>
      <w:r>
        <w:rPr>
          <w:spacing w:val="1"/>
        </w:rPr>
        <w:t xml:space="preserve"> </w:t>
      </w:r>
      <w:r>
        <w:t>устойчивое</w:t>
      </w:r>
      <w:r>
        <w:rPr>
          <w:spacing w:val="1"/>
        </w:rPr>
        <w:t xml:space="preserve"> </w:t>
      </w:r>
      <w:r>
        <w:t>отождествление себя со значимым другим, стремление быть похожим на него. В младшем</w:t>
      </w:r>
      <w:r>
        <w:rPr>
          <w:spacing w:val="1"/>
        </w:rPr>
        <w:t xml:space="preserve"> </w:t>
      </w:r>
      <w:r>
        <w:t>школьном</w:t>
      </w:r>
      <w:r>
        <w:rPr>
          <w:spacing w:val="1"/>
        </w:rPr>
        <w:t xml:space="preserve"> </w:t>
      </w:r>
      <w:r>
        <w:t>возрасте</w:t>
      </w:r>
      <w:r>
        <w:rPr>
          <w:spacing w:val="1"/>
        </w:rPr>
        <w:t xml:space="preserve"> </w:t>
      </w:r>
      <w:r>
        <w:t>преобладает</w:t>
      </w:r>
      <w:r>
        <w:rPr>
          <w:spacing w:val="1"/>
        </w:rPr>
        <w:t xml:space="preserve"> </w:t>
      </w:r>
      <w:r>
        <w:t>образно-эмоциональное</w:t>
      </w:r>
      <w:r>
        <w:rPr>
          <w:spacing w:val="61"/>
        </w:rPr>
        <w:t xml:space="preserve"> </w:t>
      </w:r>
      <w:r>
        <w:t>восприятие</w:t>
      </w:r>
      <w:r>
        <w:rPr>
          <w:spacing w:val="61"/>
        </w:rPr>
        <w:t xml:space="preserve"> </w:t>
      </w:r>
      <w:r>
        <w:t>действительности,</w:t>
      </w:r>
      <w:r>
        <w:rPr>
          <w:spacing w:val="1"/>
        </w:rPr>
        <w:t xml:space="preserve"> </w:t>
      </w:r>
      <w:r>
        <w:t>развиты</w:t>
      </w:r>
      <w:r>
        <w:rPr>
          <w:spacing w:val="1"/>
        </w:rPr>
        <w:t xml:space="preserve"> </w:t>
      </w:r>
      <w:r>
        <w:t>механизмы</w:t>
      </w:r>
      <w:r>
        <w:rPr>
          <w:spacing w:val="1"/>
        </w:rPr>
        <w:t xml:space="preserve"> </w:t>
      </w:r>
      <w:r>
        <w:t>подражания,</w:t>
      </w:r>
      <w:r>
        <w:rPr>
          <w:spacing w:val="1"/>
        </w:rPr>
        <w:t xml:space="preserve"> </w:t>
      </w:r>
      <w:r>
        <w:t>эмпатии,</w:t>
      </w:r>
      <w:r>
        <w:rPr>
          <w:spacing w:val="1"/>
        </w:rPr>
        <w:t xml:space="preserve"> </w:t>
      </w:r>
      <w:r>
        <w:t>способность</w:t>
      </w:r>
      <w:r>
        <w:rPr>
          <w:spacing w:val="1"/>
        </w:rPr>
        <w:t xml:space="preserve"> </w:t>
      </w:r>
      <w:r>
        <w:t>к</w:t>
      </w:r>
      <w:r>
        <w:rPr>
          <w:spacing w:val="1"/>
        </w:rPr>
        <w:t xml:space="preserve"> </w:t>
      </w:r>
      <w:r>
        <w:t>идентификации.</w:t>
      </w:r>
      <w:r>
        <w:rPr>
          <w:spacing w:val="1"/>
        </w:rPr>
        <w:t xml:space="preserve"> </w:t>
      </w:r>
      <w:r>
        <w:t>В</w:t>
      </w:r>
      <w:r>
        <w:rPr>
          <w:spacing w:val="1"/>
        </w:rPr>
        <w:t xml:space="preserve"> </w:t>
      </w:r>
      <w:r>
        <w:t>этом</w:t>
      </w:r>
      <w:r>
        <w:rPr>
          <w:spacing w:val="1"/>
        </w:rPr>
        <w:t xml:space="preserve"> </w:t>
      </w:r>
      <w:r>
        <w:t>возрасте</w:t>
      </w:r>
      <w:r>
        <w:rPr>
          <w:spacing w:val="1"/>
        </w:rPr>
        <w:t xml:space="preserve"> </w:t>
      </w:r>
      <w:r>
        <w:lastRenderedPageBreak/>
        <w:t>выражена</w:t>
      </w:r>
      <w:r>
        <w:rPr>
          <w:spacing w:val="1"/>
        </w:rPr>
        <w:t xml:space="preserve"> </w:t>
      </w:r>
      <w:r>
        <w:t>ориентация</w:t>
      </w:r>
      <w:r>
        <w:rPr>
          <w:spacing w:val="1"/>
        </w:rPr>
        <w:t xml:space="preserve"> </w:t>
      </w:r>
      <w:r>
        <w:t>на</w:t>
      </w:r>
      <w:r>
        <w:rPr>
          <w:spacing w:val="1"/>
        </w:rPr>
        <w:t xml:space="preserve"> </w:t>
      </w:r>
      <w:r>
        <w:t>персонифицированные</w:t>
      </w:r>
      <w:r>
        <w:rPr>
          <w:spacing w:val="1"/>
        </w:rPr>
        <w:t xml:space="preserve"> </w:t>
      </w:r>
      <w:r>
        <w:t>идеалы</w:t>
      </w:r>
      <w:r>
        <w:rPr>
          <w:spacing w:val="1"/>
        </w:rPr>
        <w:t xml:space="preserve"> </w:t>
      </w:r>
      <w:r>
        <w:t>—</w:t>
      </w:r>
      <w:r>
        <w:rPr>
          <w:spacing w:val="1"/>
        </w:rPr>
        <w:t xml:space="preserve"> </w:t>
      </w:r>
      <w:r>
        <w:t>яркие,</w:t>
      </w:r>
      <w:r>
        <w:rPr>
          <w:spacing w:val="1"/>
        </w:rPr>
        <w:t xml:space="preserve"> </w:t>
      </w:r>
      <w:r>
        <w:t>эмоционально</w:t>
      </w:r>
      <w:r>
        <w:rPr>
          <w:spacing w:val="1"/>
        </w:rPr>
        <w:t xml:space="preserve"> </w:t>
      </w:r>
      <w:r>
        <w:t>привлекательные образы людей (а также природных явлений, живых и неживых существ в</w:t>
      </w:r>
      <w:r>
        <w:rPr>
          <w:spacing w:val="1"/>
        </w:rPr>
        <w:t xml:space="preserve"> </w:t>
      </w:r>
      <w:r>
        <w:t>образе</w:t>
      </w:r>
      <w:r>
        <w:rPr>
          <w:spacing w:val="1"/>
        </w:rPr>
        <w:t xml:space="preserve"> </w:t>
      </w:r>
      <w:r>
        <w:t>человека),</w:t>
      </w:r>
      <w:r>
        <w:rPr>
          <w:spacing w:val="1"/>
        </w:rPr>
        <w:t xml:space="preserve"> </w:t>
      </w:r>
      <w:r>
        <w:t>неразрывно</w:t>
      </w:r>
      <w:r>
        <w:rPr>
          <w:spacing w:val="1"/>
        </w:rPr>
        <w:t xml:space="preserve"> </w:t>
      </w:r>
      <w:r>
        <w:t>связанные</w:t>
      </w:r>
      <w:r>
        <w:rPr>
          <w:spacing w:val="1"/>
        </w:rPr>
        <w:t xml:space="preserve"> </w:t>
      </w:r>
      <w:r>
        <w:t>с</w:t>
      </w:r>
      <w:r>
        <w:rPr>
          <w:spacing w:val="1"/>
        </w:rPr>
        <w:t xml:space="preserve"> </w:t>
      </w:r>
      <w:r>
        <w:t>той</w:t>
      </w:r>
      <w:r>
        <w:rPr>
          <w:spacing w:val="1"/>
        </w:rPr>
        <w:t xml:space="preserve"> </w:t>
      </w:r>
      <w:r>
        <w:t>ситуацией,</w:t>
      </w:r>
      <w:r>
        <w:rPr>
          <w:spacing w:val="1"/>
        </w:rPr>
        <w:t xml:space="preserve"> </w:t>
      </w:r>
      <w:r>
        <w:t>в</w:t>
      </w:r>
      <w:r>
        <w:rPr>
          <w:spacing w:val="1"/>
        </w:rPr>
        <w:t xml:space="preserve"> </w:t>
      </w:r>
      <w:r>
        <w:t>которой</w:t>
      </w:r>
      <w:r>
        <w:rPr>
          <w:spacing w:val="1"/>
        </w:rPr>
        <w:t xml:space="preserve"> </w:t>
      </w:r>
      <w:r>
        <w:t>они</w:t>
      </w:r>
      <w:r>
        <w:rPr>
          <w:spacing w:val="1"/>
        </w:rPr>
        <w:t xml:space="preserve"> </w:t>
      </w:r>
      <w:r>
        <w:t>себя</w:t>
      </w:r>
      <w:r>
        <w:rPr>
          <w:spacing w:val="1"/>
        </w:rPr>
        <w:t xml:space="preserve"> </w:t>
      </w:r>
      <w:r>
        <w:t>проявили.</w:t>
      </w:r>
      <w:r>
        <w:rPr>
          <w:spacing w:val="1"/>
        </w:rPr>
        <w:t xml:space="preserve"> </w:t>
      </w:r>
      <w:r>
        <w:t>Персонифицированные идеалы являются действенными средствами нравственного воспитания</w:t>
      </w:r>
      <w:r>
        <w:rPr>
          <w:spacing w:val="1"/>
        </w:rPr>
        <w:t xml:space="preserve"> </w:t>
      </w:r>
      <w:r>
        <w:t>ребѐнка.</w:t>
      </w:r>
    </w:p>
    <w:p w:rsidR="008C2F3B" w:rsidRDefault="00DD429D">
      <w:pPr>
        <w:pStyle w:val="a3"/>
        <w:spacing w:before="8"/>
        <w:ind w:left="1142" w:right="692" w:firstLine="566"/>
        <w:jc w:val="both"/>
      </w:pPr>
      <w:r>
        <w:rPr>
          <w:b/>
        </w:rPr>
        <w:t xml:space="preserve">Принцип диалогического общения. </w:t>
      </w:r>
      <w:r>
        <w:t>В формировании ценностных отношений большую</w:t>
      </w:r>
      <w:r>
        <w:rPr>
          <w:spacing w:val="1"/>
        </w:rPr>
        <w:t xml:space="preserve"> </w:t>
      </w:r>
      <w:r>
        <w:t>роль</w:t>
      </w:r>
      <w:r>
        <w:rPr>
          <w:spacing w:val="1"/>
        </w:rPr>
        <w:t xml:space="preserve"> </w:t>
      </w:r>
      <w:r>
        <w:t>играет</w:t>
      </w:r>
      <w:r>
        <w:rPr>
          <w:spacing w:val="1"/>
        </w:rPr>
        <w:t xml:space="preserve"> </w:t>
      </w:r>
      <w:r>
        <w:t>диалогическое</w:t>
      </w:r>
      <w:r>
        <w:rPr>
          <w:spacing w:val="1"/>
        </w:rPr>
        <w:t xml:space="preserve"> </w:t>
      </w:r>
      <w:r>
        <w:t>общение</w:t>
      </w:r>
      <w:r>
        <w:rPr>
          <w:spacing w:val="1"/>
        </w:rPr>
        <w:t xml:space="preserve"> </w:t>
      </w:r>
      <w:r>
        <w:t>младшего</w:t>
      </w:r>
      <w:r>
        <w:rPr>
          <w:spacing w:val="1"/>
        </w:rPr>
        <w:t xml:space="preserve"> </w:t>
      </w:r>
      <w:r>
        <w:t>школьника</w:t>
      </w:r>
      <w:r>
        <w:rPr>
          <w:spacing w:val="1"/>
        </w:rPr>
        <w:t xml:space="preserve"> </w:t>
      </w:r>
      <w:r>
        <w:t>со</w:t>
      </w:r>
      <w:r>
        <w:rPr>
          <w:spacing w:val="1"/>
        </w:rPr>
        <w:t xml:space="preserve"> </w:t>
      </w:r>
      <w:r>
        <w:t>сверстниками,</w:t>
      </w:r>
      <w:r>
        <w:rPr>
          <w:spacing w:val="1"/>
        </w:rPr>
        <w:t xml:space="preserve"> </w:t>
      </w:r>
      <w:r>
        <w:t>родителями</w:t>
      </w:r>
      <w:r>
        <w:rPr>
          <w:spacing w:val="1"/>
        </w:rPr>
        <w:t xml:space="preserve"> </w:t>
      </w:r>
      <w:r>
        <w:t>(законными представителями), учителем и другими значимыми взрослыми. Наличие значимого</w:t>
      </w:r>
      <w:r>
        <w:rPr>
          <w:spacing w:val="-57"/>
        </w:rPr>
        <w:t xml:space="preserve"> </w:t>
      </w:r>
      <w:r>
        <w:t>другого</w:t>
      </w:r>
      <w:r>
        <w:rPr>
          <w:spacing w:val="1"/>
        </w:rPr>
        <w:t xml:space="preserve"> </w:t>
      </w:r>
      <w:r>
        <w:t>в</w:t>
      </w:r>
      <w:r>
        <w:rPr>
          <w:spacing w:val="1"/>
        </w:rPr>
        <w:t xml:space="preserve"> </w:t>
      </w:r>
      <w:r>
        <w:t>воспитательном</w:t>
      </w:r>
      <w:r>
        <w:rPr>
          <w:spacing w:val="1"/>
        </w:rPr>
        <w:t xml:space="preserve"> </w:t>
      </w:r>
      <w:r>
        <w:t>процессе</w:t>
      </w:r>
      <w:r>
        <w:rPr>
          <w:spacing w:val="1"/>
        </w:rPr>
        <w:t xml:space="preserve"> </w:t>
      </w:r>
      <w:r>
        <w:t>делает</w:t>
      </w:r>
      <w:r>
        <w:rPr>
          <w:spacing w:val="1"/>
        </w:rPr>
        <w:t xml:space="preserve"> </w:t>
      </w:r>
      <w:r>
        <w:t>возможным</w:t>
      </w:r>
      <w:r>
        <w:rPr>
          <w:spacing w:val="1"/>
        </w:rPr>
        <w:t xml:space="preserve"> </w:t>
      </w:r>
      <w:r>
        <w:t>его</w:t>
      </w:r>
      <w:r>
        <w:rPr>
          <w:spacing w:val="1"/>
        </w:rPr>
        <w:t xml:space="preserve"> </w:t>
      </w:r>
      <w:r>
        <w:t>организацию</w:t>
      </w:r>
      <w:r>
        <w:rPr>
          <w:spacing w:val="1"/>
        </w:rPr>
        <w:t xml:space="preserve"> </w:t>
      </w:r>
      <w:r>
        <w:t>на</w:t>
      </w:r>
      <w:r>
        <w:rPr>
          <w:spacing w:val="1"/>
        </w:rPr>
        <w:t xml:space="preserve"> </w:t>
      </w:r>
      <w:r>
        <w:t>диалогической</w:t>
      </w:r>
      <w:r>
        <w:rPr>
          <w:spacing w:val="-57"/>
        </w:rPr>
        <w:t xml:space="preserve"> </w:t>
      </w:r>
      <w:r>
        <w:t>основе. Диалог исходит из признания и безусловного уважения права воспитанника свободно</w:t>
      </w:r>
      <w:r>
        <w:rPr>
          <w:spacing w:val="1"/>
        </w:rPr>
        <w:t xml:space="preserve"> </w:t>
      </w:r>
      <w:r>
        <w:t>выбирать</w:t>
      </w:r>
      <w:r>
        <w:rPr>
          <w:spacing w:val="18"/>
        </w:rPr>
        <w:t xml:space="preserve"> </w:t>
      </w:r>
      <w:r>
        <w:t>и</w:t>
      </w:r>
      <w:r>
        <w:rPr>
          <w:spacing w:val="19"/>
        </w:rPr>
        <w:t xml:space="preserve"> </w:t>
      </w:r>
      <w:r>
        <w:t>сознательно</w:t>
      </w:r>
      <w:r>
        <w:rPr>
          <w:spacing w:val="22"/>
        </w:rPr>
        <w:t xml:space="preserve"> </w:t>
      </w:r>
      <w:r>
        <w:t>присваивать</w:t>
      </w:r>
      <w:r>
        <w:rPr>
          <w:spacing w:val="18"/>
        </w:rPr>
        <w:t xml:space="preserve"> </w:t>
      </w:r>
      <w:r>
        <w:t>ту</w:t>
      </w:r>
      <w:r>
        <w:rPr>
          <w:spacing w:val="9"/>
        </w:rPr>
        <w:t xml:space="preserve"> </w:t>
      </w:r>
      <w:r>
        <w:t>ценность,</w:t>
      </w:r>
      <w:r>
        <w:rPr>
          <w:spacing w:val="19"/>
        </w:rPr>
        <w:t xml:space="preserve"> </w:t>
      </w:r>
      <w:r>
        <w:t>которую</w:t>
      </w:r>
      <w:r>
        <w:rPr>
          <w:spacing w:val="16"/>
        </w:rPr>
        <w:t xml:space="preserve"> </w:t>
      </w:r>
      <w:r>
        <w:t>он</w:t>
      </w:r>
      <w:r>
        <w:rPr>
          <w:spacing w:val="19"/>
        </w:rPr>
        <w:t xml:space="preserve"> </w:t>
      </w:r>
      <w:r>
        <w:t>полагает</w:t>
      </w:r>
      <w:r>
        <w:rPr>
          <w:spacing w:val="18"/>
        </w:rPr>
        <w:t xml:space="preserve"> </w:t>
      </w:r>
      <w:r>
        <w:t>как</w:t>
      </w:r>
      <w:r>
        <w:rPr>
          <w:spacing w:val="16"/>
        </w:rPr>
        <w:t xml:space="preserve"> </w:t>
      </w:r>
      <w:r>
        <w:t>истинную.</w:t>
      </w:r>
      <w:r>
        <w:rPr>
          <w:spacing w:val="19"/>
        </w:rPr>
        <w:t xml:space="preserve"> </w:t>
      </w:r>
      <w:r>
        <w:t>Диалог</w:t>
      </w:r>
      <w:r>
        <w:rPr>
          <w:spacing w:val="-57"/>
        </w:rPr>
        <w:t xml:space="preserve"> </w:t>
      </w:r>
      <w:r>
        <w:t>не</w:t>
      </w:r>
      <w:r>
        <w:rPr>
          <w:spacing w:val="1"/>
        </w:rPr>
        <w:t xml:space="preserve"> </w:t>
      </w:r>
      <w:r>
        <w:t>допускает</w:t>
      </w:r>
      <w:r>
        <w:rPr>
          <w:spacing w:val="1"/>
        </w:rPr>
        <w:t xml:space="preserve"> </w:t>
      </w:r>
      <w:r>
        <w:t>сведения</w:t>
      </w:r>
      <w:r>
        <w:rPr>
          <w:spacing w:val="1"/>
        </w:rPr>
        <w:t xml:space="preserve"> </w:t>
      </w:r>
      <w:r>
        <w:t>нравственного</w:t>
      </w:r>
      <w:r>
        <w:rPr>
          <w:spacing w:val="1"/>
        </w:rPr>
        <w:t xml:space="preserve"> </w:t>
      </w:r>
      <w:r>
        <w:t>воспитания</w:t>
      </w:r>
      <w:r>
        <w:rPr>
          <w:spacing w:val="1"/>
        </w:rPr>
        <w:t xml:space="preserve"> </w:t>
      </w:r>
      <w:r>
        <w:t>к</w:t>
      </w:r>
      <w:r>
        <w:rPr>
          <w:spacing w:val="1"/>
        </w:rPr>
        <w:t xml:space="preserve"> </w:t>
      </w:r>
      <w:r>
        <w:t>морализаторству</w:t>
      </w:r>
      <w:r>
        <w:rPr>
          <w:spacing w:val="1"/>
        </w:rPr>
        <w:t xml:space="preserve"> </w:t>
      </w:r>
      <w:r>
        <w:t>и</w:t>
      </w:r>
      <w:r>
        <w:rPr>
          <w:spacing w:val="1"/>
        </w:rPr>
        <w:t xml:space="preserve"> </w:t>
      </w:r>
      <w:r>
        <w:t>монологической</w:t>
      </w:r>
      <w:r>
        <w:rPr>
          <w:spacing w:val="1"/>
        </w:rPr>
        <w:t xml:space="preserve"> </w:t>
      </w:r>
      <w:r>
        <w:t>проповеди,</w:t>
      </w:r>
      <w:r>
        <w:rPr>
          <w:spacing w:val="1"/>
        </w:rPr>
        <w:t xml:space="preserve"> </w:t>
      </w:r>
      <w:r>
        <w:t>но</w:t>
      </w:r>
      <w:r>
        <w:rPr>
          <w:spacing w:val="1"/>
        </w:rPr>
        <w:t xml:space="preserve"> </w:t>
      </w:r>
      <w:r>
        <w:t>предусматривает</w:t>
      </w:r>
      <w:r>
        <w:rPr>
          <w:spacing w:val="1"/>
        </w:rPr>
        <w:t xml:space="preserve"> </w:t>
      </w:r>
      <w:r>
        <w:t>его</w:t>
      </w:r>
      <w:r>
        <w:rPr>
          <w:spacing w:val="1"/>
        </w:rPr>
        <w:t xml:space="preserve"> </w:t>
      </w:r>
      <w:r>
        <w:t>организацию</w:t>
      </w:r>
      <w:r>
        <w:rPr>
          <w:spacing w:val="1"/>
        </w:rPr>
        <w:t xml:space="preserve"> </w:t>
      </w:r>
      <w:r>
        <w:t>средствами</w:t>
      </w:r>
      <w:r>
        <w:rPr>
          <w:spacing w:val="1"/>
        </w:rPr>
        <w:t xml:space="preserve"> </w:t>
      </w:r>
      <w:r>
        <w:t>свободного,</w:t>
      </w:r>
      <w:r>
        <w:rPr>
          <w:spacing w:val="1"/>
        </w:rPr>
        <w:t xml:space="preserve"> </w:t>
      </w:r>
      <w:r>
        <w:t>равноправного</w:t>
      </w:r>
      <w:r>
        <w:rPr>
          <w:spacing w:val="1"/>
        </w:rPr>
        <w:t xml:space="preserve"> </w:t>
      </w:r>
      <w:r>
        <w:t>межсубъектного</w:t>
      </w:r>
      <w:r>
        <w:rPr>
          <w:spacing w:val="1"/>
        </w:rPr>
        <w:t xml:space="preserve"> </w:t>
      </w:r>
      <w:r>
        <w:t>общения.</w:t>
      </w:r>
      <w:r>
        <w:rPr>
          <w:spacing w:val="1"/>
        </w:rPr>
        <w:t xml:space="preserve"> </w:t>
      </w:r>
      <w:r>
        <w:t>Выработка</w:t>
      </w:r>
      <w:r>
        <w:rPr>
          <w:spacing w:val="1"/>
        </w:rPr>
        <w:t xml:space="preserve"> </w:t>
      </w:r>
      <w:r>
        <w:t>личностью</w:t>
      </w:r>
      <w:r>
        <w:rPr>
          <w:spacing w:val="1"/>
        </w:rPr>
        <w:t xml:space="preserve"> </w:t>
      </w:r>
      <w:r>
        <w:t>собственной</w:t>
      </w:r>
      <w:r>
        <w:rPr>
          <w:spacing w:val="1"/>
        </w:rPr>
        <w:t xml:space="preserve"> </w:t>
      </w:r>
      <w:r>
        <w:t>системы</w:t>
      </w:r>
      <w:r>
        <w:rPr>
          <w:spacing w:val="1"/>
        </w:rPr>
        <w:t xml:space="preserve"> </w:t>
      </w:r>
      <w:r>
        <w:t>ценностей,</w:t>
      </w:r>
      <w:r>
        <w:rPr>
          <w:spacing w:val="1"/>
        </w:rPr>
        <w:t xml:space="preserve"> </w:t>
      </w:r>
      <w:r>
        <w:t>поиск</w:t>
      </w:r>
      <w:r>
        <w:rPr>
          <w:spacing w:val="1"/>
        </w:rPr>
        <w:t xml:space="preserve"> </w:t>
      </w:r>
      <w:r>
        <w:t>смысла жизни невозможны вне диалогического общения человека с другим человеком, ребѐнка</w:t>
      </w:r>
      <w:r>
        <w:rPr>
          <w:spacing w:val="-57"/>
        </w:rPr>
        <w:t xml:space="preserve"> </w:t>
      </w:r>
      <w:r>
        <w:t>со</w:t>
      </w:r>
      <w:r>
        <w:rPr>
          <w:spacing w:val="1"/>
        </w:rPr>
        <w:t xml:space="preserve"> </w:t>
      </w:r>
      <w:r>
        <w:t>значимым</w:t>
      </w:r>
      <w:r>
        <w:rPr>
          <w:spacing w:val="-1"/>
        </w:rPr>
        <w:t xml:space="preserve"> </w:t>
      </w:r>
      <w:r>
        <w:t>взрослым.</w:t>
      </w:r>
    </w:p>
    <w:p w:rsidR="008C2F3B" w:rsidRDefault="00DD429D">
      <w:pPr>
        <w:pStyle w:val="a3"/>
        <w:spacing w:before="4"/>
        <w:ind w:left="1142" w:right="685" w:firstLine="566"/>
        <w:jc w:val="both"/>
      </w:pPr>
      <w:r>
        <w:rPr>
          <w:b/>
        </w:rPr>
        <w:t xml:space="preserve">Принцип полисубъектности воспитания. </w:t>
      </w:r>
      <w:r>
        <w:t>В современных условиях процесс развития и</w:t>
      </w:r>
      <w:r>
        <w:rPr>
          <w:spacing w:val="1"/>
        </w:rPr>
        <w:t xml:space="preserve"> </w:t>
      </w:r>
      <w:r>
        <w:t>воспитания личности имеет полисубъектный, многомерно-деятельностный характер. Младший</w:t>
      </w:r>
      <w:r>
        <w:rPr>
          <w:spacing w:val="1"/>
        </w:rPr>
        <w:t xml:space="preserve"> </w:t>
      </w:r>
      <w:r>
        <w:t>школьник</w:t>
      </w:r>
      <w:r>
        <w:rPr>
          <w:spacing w:val="1"/>
        </w:rPr>
        <w:t xml:space="preserve"> </w:t>
      </w:r>
      <w:r>
        <w:t>включѐн</w:t>
      </w:r>
      <w:r>
        <w:rPr>
          <w:spacing w:val="1"/>
        </w:rPr>
        <w:t xml:space="preserve"> </w:t>
      </w:r>
      <w:r>
        <w:t>в</w:t>
      </w:r>
      <w:r>
        <w:rPr>
          <w:spacing w:val="1"/>
        </w:rPr>
        <w:t xml:space="preserve"> </w:t>
      </w:r>
      <w:r>
        <w:t>различные</w:t>
      </w:r>
      <w:r>
        <w:rPr>
          <w:spacing w:val="1"/>
        </w:rPr>
        <w:t xml:space="preserve"> </w:t>
      </w:r>
      <w:r>
        <w:t>виды</w:t>
      </w:r>
      <w:r>
        <w:rPr>
          <w:spacing w:val="1"/>
        </w:rPr>
        <w:t xml:space="preserve"> </w:t>
      </w:r>
      <w:r>
        <w:t>социальной,</w:t>
      </w:r>
      <w:r>
        <w:rPr>
          <w:spacing w:val="1"/>
        </w:rPr>
        <w:t xml:space="preserve"> </w:t>
      </w:r>
      <w:r>
        <w:t>информационной,</w:t>
      </w:r>
      <w:r>
        <w:rPr>
          <w:spacing w:val="1"/>
        </w:rPr>
        <w:t xml:space="preserve"> </w:t>
      </w:r>
      <w:r>
        <w:t>коммуникативной</w:t>
      </w:r>
      <w:r>
        <w:rPr>
          <w:spacing w:val="-57"/>
        </w:rPr>
        <w:t xml:space="preserve"> </w:t>
      </w:r>
      <w:r>
        <w:t>активности, в содержании которых присутствуют разные, нередко противоречивые ценности и</w:t>
      </w:r>
      <w:r>
        <w:rPr>
          <w:spacing w:val="1"/>
        </w:rPr>
        <w:t xml:space="preserve"> </w:t>
      </w:r>
      <w:r>
        <w:t>мировоззренческие</w:t>
      </w:r>
      <w:r>
        <w:rPr>
          <w:spacing w:val="1"/>
        </w:rPr>
        <w:t xml:space="preserve"> </w:t>
      </w:r>
      <w:r>
        <w:t>установки.</w:t>
      </w:r>
      <w:r>
        <w:rPr>
          <w:spacing w:val="1"/>
        </w:rPr>
        <w:t xml:space="preserve"> </w:t>
      </w:r>
      <w:r>
        <w:t>Деятельность</w:t>
      </w:r>
      <w:r>
        <w:rPr>
          <w:spacing w:val="1"/>
        </w:rPr>
        <w:t xml:space="preserve"> </w:t>
      </w:r>
      <w:r>
        <w:t>различных</w:t>
      </w:r>
      <w:r>
        <w:rPr>
          <w:spacing w:val="1"/>
        </w:rPr>
        <w:t xml:space="preserve"> </w:t>
      </w:r>
      <w:r>
        <w:t>субъектов</w:t>
      </w:r>
      <w:r>
        <w:rPr>
          <w:spacing w:val="1"/>
        </w:rPr>
        <w:t xml:space="preserve"> </w:t>
      </w:r>
      <w:r>
        <w:t>духовно-нравственного</w:t>
      </w:r>
      <w:r>
        <w:rPr>
          <w:spacing w:val="1"/>
        </w:rPr>
        <w:t xml:space="preserve"> </w:t>
      </w:r>
      <w:r>
        <w:t>развития, воспитания и социализации при ведущей роли образовательного учреждения должна</w:t>
      </w:r>
      <w:r>
        <w:rPr>
          <w:spacing w:val="1"/>
        </w:rPr>
        <w:t xml:space="preserve"> </w:t>
      </w:r>
      <w:r>
        <w:t>быть по возможности согласована на основе цели,</w:t>
      </w:r>
      <w:r>
        <w:rPr>
          <w:spacing w:val="1"/>
        </w:rPr>
        <w:t xml:space="preserve"> </w:t>
      </w:r>
      <w:r>
        <w:t>задач и ценностей программы духовно-</w:t>
      </w:r>
      <w:r>
        <w:rPr>
          <w:spacing w:val="1"/>
        </w:rPr>
        <w:t xml:space="preserve"> </w:t>
      </w:r>
      <w:r>
        <w:t>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начального</w:t>
      </w:r>
      <w:r>
        <w:rPr>
          <w:spacing w:val="61"/>
        </w:rPr>
        <w:t xml:space="preserve"> </w:t>
      </w:r>
      <w:r>
        <w:t>общего</w:t>
      </w:r>
      <w:r>
        <w:rPr>
          <w:spacing w:val="1"/>
        </w:rPr>
        <w:t xml:space="preserve"> </w:t>
      </w:r>
      <w:r>
        <w:t>образования.</w:t>
      </w:r>
    </w:p>
    <w:p w:rsidR="008C2F3B" w:rsidRDefault="00DD429D">
      <w:pPr>
        <w:pStyle w:val="Heading2"/>
        <w:tabs>
          <w:tab w:val="left" w:pos="3365"/>
          <w:tab w:val="left" w:pos="7105"/>
          <w:tab w:val="left" w:pos="9185"/>
        </w:tabs>
        <w:spacing w:before="3" w:line="275" w:lineRule="exact"/>
        <w:ind w:left="1708"/>
        <w:jc w:val="both"/>
      </w:pPr>
      <w:r>
        <w:t>Принцип</w:t>
      </w:r>
      <w:r>
        <w:tab/>
        <w:t>системно-деятельностной</w:t>
      </w:r>
      <w:r>
        <w:tab/>
        <w:t>организации</w:t>
      </w:r>
      <w:r>
        <w:tab/>
        <w:t>воспитания.</w:t>
      </w:r>
    </w:p>
    <w:p w:rsidR="003611D8" w:rsidRDefault="00DD429D" w:rsidP="003611D8">
      <w:pPr>
        <w:pStyle w:val="a3"/>
        <w:ind w:left="1142" w:right="689" w:firstLine="566"/>
        <w:jc w:val="both"/>
      </w:pPr>
      <w:r>
        <w:t>Воспитание,</w:t>
      </w:r>
      <w:r>
        <w:rPr>
          <w:spacing w:val="1"/>
        </w:rPr>
        <w:t xml:space="preserve"> </w:t>
      </w:r>
      <w:r>
        <w:t>направленное</w:t>
      </w:r>
      <w:r>
        <w:rPr>
          <w:spacing w:val="1"/>
        </w:rPr>
        <w:t xml:space="preserve"> </w:t>
      </w:r>
      <w:r>
        <w:t>на</w:t>
      </w:r>
      <w:r>
        <w:rPr>
          <w:spacing w:val="1"/>
        </w:rPr>
        <w:t xml:space="preserve"> </w:t>
      </w:r>
      <w:r>
        <w:t>духовно-нравственное</w:t>
      </w:r>
      <w:r>
        <w:rPr>
          <w:spacing w:val="1"/>
        </w:rPr>
        <w:t xml:space="preserve"> </w:t>
      </w:r>
      <w:r>
        <w:t>развитие</w:t>
      </w:r>
      <w:r>
        <w:rPr>
          <w:spacing w:val="1"/>
        </w:rPr>
        <w:t xml:space="preserve"> </w:t>
      </w:r>
      <w:r>
        <w:t>обучающихся</w:t>
      </w:r>
      <w:r>
        <w:rPr>
          <w:spacing w:val="1"/>
        </w:rPr>
        <w:t xml:space="preserve"> </w:t>
      </w:r>
      <w:r>
        <w:t>и</w:t>
      </w:r>
      <w:r>
        <w:rPr>
          <w:spacing w:val="1"/>
        </w:rPr>
        <w:t xml:space="preserve"> </w:t>
      </w:r>
      <w:r>
        <w:t>поддерживаемое</w:t>
      </w:r>
      <w:r>
        <w:rPr>
          <w:spacing w:val="1"/>
        </w:rPr>
        <w:t xml:space="preserve"> </w:t>
      </w:r>
      <w:r>
        <w:t>всем</w:t>
      </w:r>
      <w:r>
        <w:rPr>
          <w:spacing w:val="1"/>
        </w:rPr>
        <w:t xml:space="preserve"> </w:t>
      </w:r>
      <w:r>
        <w:t>укладом</w:t>
      </w:r>
      <w:r>
        <w:rPr>
          <w:spacing w:val="1"/>
        </w:rPr>
        <w:t xml:space="preserve"> </w:t>
      </w:r>
      <w:r>
        <w:t>школьной</w:t>
      </w:r>
      <w:r>
        <w:rPr>
          <w:spacing w:val="1"/>
        </w:rPr>
        <w:t xml:space="preserve"> </w:t>
      </w:r>
      <w:r>
        <w:t>жизни,</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организацию</w:t>
      </w:r>
      <w:r>
        <w:rPr>
          <w:spacing w:val="1"/>
        </w:rPr>
        <w:t xml:space="preserve"> </w:t>
      </w:r>
      <w:r>
        <w:t>учебной,</w:t>
      </w:r>
      <w:r>
        <w:rPr>
          <w:spacing w:val="1"/>
        </w:rPr>
        <w:t xml:space="preserve"> </w:t>
      </w:r>
      <w:r>
        <w:t>внеучебной,</w:t>
      </w:r>
      <w:r>
        <w:rPr>
          <w:spacing w:val="1"/>
        </w:rPr>
        <w:t xml:space="preserve"> </w:t>
      </w:r>
      <w:r>
        <w:t>общественно</w:t>
      </w:r>
      <w:r>
        <w:rPr>
          <w:spacing w:val="1"/>
        </w:rPr>
        <w:t xml:space="preserve"> </w:t>
      </w:r>
      <w:r>
        <w:t>значимой</w:t>
      </w:r>
      <w:r>
        <w:rPr>
          <w:spacing w:val="1"/>
        </w:rPr>
        <w:t xml:space="preserve"> </w:t>
      </w:r>
      <w:r>
        <w:t>деятельности</w:t>
      </w:r>
      <w:r>
        <w:rPr>
          <w:spacing w:val="1"/>
        </w:rPr>
        <w:t xml:space="preserve"> </w:t>
      </w:r>
      <w:r>
        <w:t>младших</w:t>
      </w:r>
      <w:r>
        <w:rPr>
          <w:spacing w:val="1"/>
        </w:rPr>
        <w:t xml:space="preserve"> </w:t>
      </w:r>
      <w:r>
        <w:t>школьников.</w:t>
      </w:r>
      <w:r>
        <w:rPr>
          <w:spacing w:val="1"/>
        </w:rPr>
        <w:t xml:space="preserve"> </w:t>
      </w:r>
      <w:r>
        <w:t>Интеграция</w:t>
      </w:r>
      <w:r>
        <w:rPr>
          <w:spacing w:val="1"/>
        </w:rPr>
        <w:t xml:space="preserve"> </w:t>
      </w:r>
      <w:r>
        <w:t>содержания различных видов</w:t>
      </w:r>
      <w:r>
        <w:rPr>
          <w:spacing w:val="1"/>
        </w:rPr>
        <w:t xml:space="preserve"> </w:t>
      </w:r>
      <w:r>
        <w:t>деятельности обучающихся в</w:t>
      </w:r>
      <w:r>
        <w:rPr>
          <w:spacing w:val="1"/>
        </w:rPr>
        <w:t xml:space="preserve"> </w:t>
      </w:r>
      <w:r>
        <w:t>рамках программы их духовно-</w:t>
      </w:r>
      <w:r>
        <w:rPr>
          <w:spacing w:val="1"/>
        </w:rPr>
        <w:t xml:space="preserve"> </w:t>
      </w:r>
      <w:r>
        <w:t>нравственного</w:t>
      </w:r>
      <w:r>
        <w:rPr>
          <w:spacing w:val="1"/>
        </w:rPr>
        <w:t xml:space="preserve"> </w:t>
      </w:r>
      <w:r>
        <w:t>развития и воспитания осуществляется на основе воспитательных идеалов и</w:t>
      </w:r>
      <w:r>
        <w:rPr>
          <w:spacing w:val="1"/>
        </w:rPr>
        <w:t xml:space="preserve"> </w:t>
      </w:r>
      <w:r>
        <w:t>ценностей.</w:t>
      </w:r>
      <w:r>
        <w:rPr>
          <w:spacing w:val="1"/>
        </w:rPr>
        <w:t xml:space="preserve"> </w:t>
      </w:r>
      <w:r>
        <w:t>Каждая</w:t>
      </w:r>
      <w:r>
        <w:rPr>
          <w:spacing w:val="1"/>
        </w:rPr>
        <w:t xml:space="preserve"> </w:t>
      </w:r>
      <w:r>
        <w:t>из</w:t>
      </w:r>
      <w:r>
        <w:rPr>
          <w:spacing w:val="1"/>
        </w:rPr>
        <w:t xml:space="preserve"> </w:t>
      </w:r>
      <w:r>
        <w:t>ценностей,</w:t>
      </w:r>
      <w:r>
        <w:rPr>
          <w:spacing w:val="1"/>
        </w:rPr>
        <w:t xml:space="preserve"> </w:t>
      </w:r>
      <w:r>
        <w:t>педагогически</w:t>
      </w:r>
      <w:r>
        <w:rPr>
          <w:spacing w:val="1"/>
        </w:rPr>
        <w:t xml:space="preserve"> </w:t>
      </w:r>
      <w:r>
        <w:t>определяемая</w:t>
      </w:r>
      <w:r>
        <w:rPr>
          <w:spacing w:val="1"/>
        </w:rPr>
        <w:t xml:space="preserve"> </w:t>
      </w:r>
      <w:r>
        <w:t>как</w:t>
      </w:r>
      <w:r>
        <w:rPr>
          <w:spacing w:val="1"/>
        </w:rPr>
        <w:t xml:space="preserve"> </w:t>
      </w:r>
      <w:r>
        <w:t>вопрос,</w:t>
      </w:r>
      <w:r>
        <w:rPr>
          <w:spacing w:val="1"/>
        </w:rPr>
        <w:t xml:space="preserve"> </w:t>
      </w:r>
      <w:r>
        <w:t>превращается</w:t>
      </w:r>
      <w:r>
        <w:rPr>
          <w:spacing w:val="1"/>
        </w:rPr>
        <w:t xml:space="preserve"> </w:t>
      </w:r>
      <w:r>
        <w:t>в</w:t>
      </w:r>
      <w:r>
        <w:rPr>
          <w:spacing w:val="1"/>
        </w:rPr>
        <w:t xml:space="preserve"> </w:t>
      </w:r>
      <w:r>
        <w:t>воспитательную задачу. Что есть Отечество? семья? милосердие? закон? честь? Понимание —</w:t>
      </w:r>
      <w:r>
        <w:rPr>
          <w:spacing w:val="1"/>
        </w:rPr>
        <w:t xml:space="preserve"> </w:t>
      </w:r>
      <w:r>
        <w:t>это ответ на вопрос. Оно достигается через вопрошание общественного значения ценностей и</w:t>
      </w:r>
      <w:r>
        <w:rPr>
          <w:spacing w:val="1"/>
        </w:rPr>
        <w:t xml:space="preserve"> </w:t>
      </w:r>
      <w:r>
        <w:t>открытие</w:t>
      </w:r>
      <w:r>
        <w:rPr>
          <w:spacing w:val="27"/>
        </w:rPr>
        <w:t xml:space="preserve"> </w:t>
      </w:r>
      <w:r>
        <w:t>их</w:t>
      </w:r>
      <w:r>
        <w:rPr>
          <w:spacing w:val="23"/>
        </w:rPr>
        <w:t xml:space="preserve"> </w:t>
      </w:r>
      <w:r>
        <w:t>личностного</w:t>
      </w:r>
      <w:r>
        <w:rPr>
          <w:spacing w:val="32"/>
        </w:rPr>
        <w:t xml:space="preserve"> </w:t>
      </w:r>
      <w:r>
        <w:t>смысла.</w:t>
      </w:r>
      <w:r>
        <w:rPr>
          <w:spacing w:val="30"/>
        </w:rPr>
        <w:t xml:space="preserve"> </w:t>
      </w:r>
      <w:r>
        <w:t>Для</w:t>
      </w:r>
      <w:r>
        <w:rPr>
          <w:spacing w:val="22"/>
        </w:rPr>
        <w:t xml:space="preserve"> </w:t>
      </w:r>
      <w:r>
        <w:t>решения</w:t>
      </w:r>
      <w:r>
        <w:rPr>
          <w:spacing w:val="27"/>
        </w:rPr>
        <w:t xml:space="preserve"> </w:t>
      </w:r>
      <w:r>
        <w:t>воспитательных</w:t>
      </w:r>
      <w:r>
        <w:rPr>
          <w:spacing w:val="23"/>
        </w:rPr>
        <w:t xml:space="preserve"> </w:t>
      </w:r>
      <w:r>
        <w:t>задач</w:t>
      </w:r>
      <w:r>
        <w:rPr>
          <w:spacing w:val="27"/>
        </w:rPr>
        <w:t xml:space="preserve"> </w:t>
      </w:r>
      <w:r>
        <w:t>обучающиеся</w:t>
      </w:r>
      <w:r>
        <w:rPr>
          <w:spacing w:val="28"/>
        </w:rPr>
        <w:t xml:space="preserve"> </w:t>
      </w:r>
      <w:r>
        <w:t>вместе</w:t>
      </w:r>
      <w:r>
        <w:rPr>
          <w:spacing w:val="27"/>
        </w:rPr>
        <w:t xml:space="preserve"> </w:t>
      </w:r>
      <w:r>
        <w:t>с</w:t>
      </w:r>
    </w:p>
    <w:p w:rsidR="008C2F3B" w:rsidRDefault="003611D8" w:rsidP="003611D8">
      <w:pPr>
        <w:tabs>
          <w:tab w:val="left" w:pos="4796"/>
        </w:tabs>
        <w:ind w:left="993" w:hanging="993"/>
      </w:pPr>
      <w:r>
        <w:tab/>
      </w:r>
      <w:r w:rsidR="00DD429D">
        <w:t>педагогами</w:t>
      </w:r>
      <w:r w:rsidR="00DD429D">
        <w:rPr>
          <w:spacing w:val="25"/>
        </w:rPr>
        <w:t xml:space="preserve"> </w:t>
      </w:r>
      <w:r w:rsidR="00DD429D">
        <w:t>и</w:t>
      </w:r>
      <w:r w:rsidR="00DD429D">
        <w:rPr>
          <w:spacing w:val="25"/>
        </w:rPr>
        <w:t xml:space="preserve"> </w:t>
      </w:r>
      <w:r w:rsidR="00DD429D">
        <w:t>родителями,</w:t>
      </w:r>
      <w:r w:rsidR="00DD429D">
        <w:rPr>
          <w:spacing w:val="26"/>
        </w:rPr>
        <w:t xml:space="preserve"> </w:t>
      </w:r>
      <w:r w:rsidR="00DD429D">
        <w:t>иными</w:t>
      </w:r>
      <w:r w:rsidR="00DD429D">
        <w:rPr>
          <w:spacing w:val="25"/>
        </w:rPr>
        <w:t xml:space="preserve"> </w:t>
      </w:r>
      <w:r w:rsidR="00DD429D">
        <w:t>субъектами</w:t>
      </w:r>
      <w:r w:rsidR="00DD429D">
        <w:rPr>
          <w:spacing w:val="25"/>
        </w:rPr>
        <w:t xml:space="preserve"> </w:t>
      </w:r>
      <w:r w:rsidR="00DD429D">
        <w:t>воспитания</w:t>
      </w:r>
      <w:r w:rsidR="00DD429D">
        <w:rPr>
          <w:spacing w:val="24"/>
        </w:rPr>
        <w:t xml:space="preserve"> </w:t>
      </w:r>
      <w:r w:rsidR="00DD429D">
        <w:t>и</w:t>
      </w:r>
      <w:r w:rsidR="00DD429D">
        <w:rPr>
          <w:spacing w:val="25"/>
        </w:rPr>
        <w:t xml:space="preserve"> </w:t>
      </w:r>
      <w:r w:rsidR="00DD429D">
        <w:t>социализации</w:t>
      </w:r>
      <w:r w:rsidR="00DD429D">
        <w:rPr>
          <w:spacing w:val="20"/>
        </w:rPr>
        <w:t xml:space="preserve"> </w:t>
      </w:r>
      <w:r w:rsidR="00DD429D">
        <w:t>обращаются</w:t>
      </w:r>
      <w:r w:rsidR="00DD429D">
        <w:rPr>
          <w:spacing w:val="24"/>
        </w:rPr>
        <w:t xml:space="preserve"> </w:t>
      </w:r>
      <w:r w:rsidR="00DD429D">
        <w:t>к</w:t>
      </w:r>
      <w:r w:rsidR="00DD429D">
        <w:rPr>
          <w:spacing w:val="-57"/>
        </w:rPr>
        <w:t xml:space="preserve"> </w:t>
      </w:r>
      <w:r w:rsidR="00DD429D">
        <w:t>содержанию:</w:t>
      </w:r>
    </w:p>
    <w:p w:rsidR="008C2F3B" w:rsidRDefault="00DD429D">
      <w:pPr>
        <w:pStyle w:val="a4"/>
        <w:numPr>
          <w:ilvl w:val="0"/>
          <w:numId w:val="27"/>
        </w:numPr>
        <w:tabs>
          <w:tab w:val="left" w:pos="1863"/>
        </w:tabs>
        <w:spacing w:line="290" w:lineRule="exact"/>
        <w:ind w:left="1862"/>
        <w:rPr>
          <w:sz w:val="24"/>
        </w:rPr>
      </w:pPr>
      <w:r>
        <w:rPr>
          <w:sz w:val="24"/>
        </w:rPr>
        <w:t>общеобразовательных</w:t>
      </w:r>
      <w:r>
        <w:rPr>
          <w:spacing w:val="-11"/>
          <w:sz w:val="24"/>
        </w:rPr>
        <w:t xml:space="preserve"> </w:t>
      </w:r>
      <w:r>
        <w:rPr>
          <w:sz w:val="24"/>
        </w:rPr>
        <w:t>дисциплин;</w:t>
      </w:r>
      <w:r>
        <w:rPr>
          <w:spacing w:val="-10"/>
          <w:sz w:val="24"/>
        </w:rPr>
        <w:t xml:space="preserve"> </w:t>
      </w:r>
      <w:r>
        <w:rPr>
          <w:sz w:val="24"/>
        </w:rPr>
        <w:t>•произведений</w:t>
      </w:r>
      <w:r>
        <w:rPr>
          <w:spacing w:val="-5"/>
          <w:sz w:val="24"/>
        </w:rPr>
        <w:t xml:space="preserve"> </w:t>
      </w:r>
      <w:r>
        <w:rPr>
          <w:sz w:val="24"/>
        </w:rPr>
        <w:t>искусства;</w:t>
      </w:r>
    </w:p>
    <w:p w:rsidR="008C2F3B" w:rsidRDefault="00DD429D">
      <w:pPr>
        <w:pStyle w:val="a4"/>
        <w:numPr>
          <w:ilvl w:val="0"/>
          <w:numId w:val="27"/>
        </w:numPr>
        <w:tabs>
          <w:tab w:val="left" w:pos="1863"/>
          <w:tab w:val="left" w:pos="3689"/>
          <w:tab w:val="left" w:pos="5210"/>
          <w:tab w:val="left" w:pos="6768"/>
          <w:tab w:val="left" w:pos="7729"/>
          <w:tab w:val="left" w:pos="8128"/>
          <w:tab w:val="left" w:pos="9706"/>
        </w:tabs>
        <w:spacing w:before="2" w:line="237" w:lineRule="auto"/>
        <w:ind w:right="692" w:hanging="284"/>
        <w:rPr>
          <w:sz w:val="24"/>
        </w:rPr>
      </w:pPr>
      <w:r>
        <w:rPr>
          <w:sz w:val="24"/>
        </w:rPr>
        <w:t>периодической</w:t>
      </w:r>
      <w:r>
        <w:rPr>
          <w:sz w:val="24"/>
        </w:rPr>
        <w:tab/>
        <w:t>литературы,</w:t>
      </w:r>
      <w:r>
        <w:rPr>
          <w:sz w:val="24"/>
        </w:rPr>
        <w:tab/>
        <w:t>публикаций,</w:t>
      </w:r>
      <w:r>
        <w:rPr>
          <w:sz w:val="24"/>
        </w:rPr>
        <w:tab/>
        <w:t>радио-</w:t>
      </w:r>
      <w:r>
        <w:rPr>
          <w:sz w:val="24"/>
        </w:rPr>
        <w:tab/>
        <w:t>и</w:t>
      </w:r>
      <w:r>
        <w:rPr>
          <w:sz w:val="24"/>
        </w:rPr>
        <w:tab/>
        <w:t>телепередач,</w:t>
      </w:r>
      <w:r>
        <w:rPr>
          <w:sz w:val="24"/>
        </w:rPr>
        <w:tab/>
      </w:r>
      <w:r>
        <w:rPr>
          <w:spacing w:val="-1"/>
          <w:sz w:val="24"/>
        </w:rPr>
        <w:t>отражающих</w:t>
      </w:r>
      <w:r>
        <w:rPr>
          <w:spacing w:val="-57"/>
          <w:sz w:val="24"/>
        </w:rPr>
        <w:t xml:space="preserve"> </w:t>
      </w:r>
      <w:r>
        <w:rPr>
          <w:sz w:val="24"/>
        </w:rPr>
        <w:t>современную</w:t>
      </w:r>
      <w:r>
        <w:rPr>
          <w:spacing w:val="-1"/>
          <w:sz w:val="24"/>
        </w:rPr>
        <w:t xml:space="preserve"> </w:t>
      </w:r>
      <w:r>
        <w:rPr>
          <w:sz w:val="24"/>
        </w:rPr>
        <w:t>жизнь;</w:t>
      </w:r>
    </w:p>
    <w:p w:rsidR="008C2F3B" w:rsidRDefault="00DD429D">
      <w:pPr>
        <w:pStyle w:val="a4"/>
        <w:numPr>
          <w:ilvl w:val="0"/>
          <w:numId w:val="27"/>
        </w:numPr>
        <w:tabs>
          <w:tab w:val="left" w:pos="1863"/>
        </w:tabs>
        <w:spacing w:before="5" w:line="294" w:lineRule="exact"/>
        <w:ind w:left="1862"/>
        <w:rPr>
          <w:sz w:val="24"/>
        </w:rPr>
      </w:pPr>
      <w:r>
        <w:rPr>
          <w:sz w:val="24"/>
        </w:rPr>
        <w:t>духовной</w:t>
      </w:r>
      <w:r>
        <w:rPr>
          <w:spacing w:val="-6"/>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фольклора</w:t>
      </w:r>
      <w:r>
        <w:rPr>
          <w:spacing w:val="-7"/>
          <w:sz w:val="24"/>
        </w:rPr>
        <w:t xml:space="preserve"> </w:t>
      </w:r>
      <w:r>
        <w:rPr>
          <w:sz w:val="24"/>
        </w:rPr>
        <w:t>народов</w:t>
      </w:r>
      <w:r>
        <w:rPr>
          <w:spacing w:val="-1"/>
          <w:sz w:val="24"/>
        </w:rPr>
        <w:t xml:space="preserve"> </w:t>
      </w:r>
      <w:r>
        <w:rPr>
          <w:sz w:val="24"/>
        </w:rPr>
        <w:t>России;</w:t>
      </w:r>
    </w:p>
    <w:p w:rsidR="008C2F3B" w:rsidRDefault="00DD429D">
      <w:pPr>
        <w:pStyle w:val="a4"/>
        <w:numPr>
          <w:ilvl w:val="0"/>
          <w:numId w:val="27"/>
        </w:numPr>
        <w:tabs>
          <w:tab w:val="left" w:pos="1863"/>
        </w:tabs>
        <w:spacing w:line="293" w:lineRule="exact"/>
        <w:ind w:left="1862"/>
        <w:rPr>
          <w:sz w:val="24"/>
        </w:rPr>
      </w:pPr>
      <w:r>
        <w:rPr>
          <w:sz w:val="24"/>
        </w:rPr>
        <w:t>истории,</w:t>
      </w:r>
      <w:r>
        <w:rPr>
          <w:spacing w:val="-4"/>
          <w:sz w:val="24"/>
        </w:rPr>
        <w:t xml:space="preserve"> </w:t>
      </w:r>
      <w:r>
        <w:rPr>
          <w:sz w:val="24"/>
        </w:rPr>
        <w:t>традиций</w:t>
      </w:r>
      <w:r>
        <w:rPr>
          <w:spacing w:val="-4"/>
          <w:sz w:val="24"/>
        </w:rPr>
        <w:t xml:space="preserve"> </w:t>
      </w:r>
      <w:r>
        <w:rPr>
          <w:sz w:val="24"/>
        </w:rPr>
        <w:t>и</w:t>
      </w:r>
      <w:r>
        <w:rPr>
          <w:spacing w:val="1"/>
          <w:sz w:val="24"/>
        </w:rPr>
        <w:t xml:space="preserve"> </w:t>
      </w:r>
      <w:r>
        <w:rPr>
          <w:sz w:val="24"/>
        </w:rPr>
        <w:t>современной</w:t>
      </w:r>
      <w:r>
        <w:rPr>
          <w:spacing w:val="-5"/>
          <w:sz w:val="24"/>
        </w:rPr>
        <w:t xml:space="preserve"> </w:t>
      </w:r>
      <w:r>
        <w:rPr>
          <w:sz w:val="24"/>
        </w:rPr>
        <w:t>жизни</w:t>
      </w:r>
      <w:r>
        <w:rPr>
          <w:spacing w:val="-4"/>
          <w:sz w:val="24"/>
        </w:rPr>
        <w:t xml:space="preserve"> </w:t>
      </w:r>
      <w:r>
        <w:rPr>
          <w:sz w:val="24"/>
        </w:rPr>
        <w:t>своей</w:t>
      </w:r>
      <w:r>
        <w:rPr>
          <w:spacing w:val="-9"/>
          <w:sz w:val="24"/>
        </w:rPr>
        <w:t xml:space="preserve"> </w:t>
      </w:r>
      <w:r>
        <w:rPr>
          <w:sz w:val="24"/>
        </w:rPr>
        <w:t>Родины,</w:t>
      </w:r>
      <w:r>
        <w:rPr>
          <w:spacing w:val="-3"/>
          <w:sz w:val="24"/>
        </w:rPr>
        <w:t xml:space="preserve"> </w:t>
      </w:r>
      <w:r>
        <w:rPr>
          <w:sz w:val="24"/>
        </w:rPr>
        <w:t>своего</w:t>
      </w:r>
      <w:r>
        <w:rPr>
          <w:spacing w:val="-1"/>
          <w:sz w:val="24"/>
        </w:rPr>
        <w:t xml:space="preserve"> </w:t>
      </w:r>
      <w:r>
        <w:rPr>
          <w:sz w:val="24"/>
        </w:rPr>
        <w:t>края,</w:t>
      </w:r>
      <w:r>
        <w:rPr>
          <w:spacing w:val="2"/>
          <w:sz w:val="24"/>
        </w:rPr>
        <w:t xml:space="preserve"> </w:t>
      </w:r>
      <w:r>
        <w:rPr>
          <w:sz w:val="24"/>
        </w:rPr>
        <w:t>своей</w:t>
      </w:r>
      <w:r>
        <w:rPr>
          <w:spacing w:val="-4"/>
          <w:sz w:val="24"/>
        </w:rPr>
        <w:t xml:space="preserve"> </w:t>
      </w:r>
      <w:r>
        <w:rPr>
          <w:sz w:val="24"/>
        </w:rPr>
        <w:t>семьи;</w:t>
      </w:r>
    </w:p>
    <w:p w:rsidR="008C2F3B" w:rsidRDefault="00DD429D">
      <w:pPr>
        <w:pStyle w:val="a4"/>
        <w:numPr>
          <w:ilvl w:val="0"/>
          <w:numId w:val="27"/>
        </w:numPr>
        <w:tabs>
          <w:tab w:val="left" w:pos="1863"/>
        </w:tabs>
        <w:spacing w:line="293" w:lineRule="exact"/>
        <w:ind w:left="1862"/>
        <w:rPr>
          <w:sz w:val="24"/>
        </w:rPr>
      </w:pPr>
      <w:r>
        <w:rPr>
          <w:sz w:val="24"/>
        </w:rPr>
        <w:t>жизненного</w:t>
      </w:r>
      <w:r>
        <w:rPr>
          <w:spacing w:val="-7"/>
          <w:sz w:val="24"/>
        </w:rPr>
        <w:t xml:space="preserve"> </w:t>
      </w:r>
      <w:r>
        <w:rPr>
          <w:sz w:val="24"/>
        </w:rPr>
        <w:t>опыта</w:t>
      </w:r>
      <w:r>
        <w:rPr>
          <w:spacing w:val="-7"/>
          <w:sz w:val="24"/>
        </w:rPr>
        <w:t xml:space="preserve"> </w:t>
      </w:r>
      <w:r>
        <w:rPr>
          <w:sz w:val="24"/>
        </w:rPr>
        <w:t>своих</w:t>
      </w:r>
      <w:r>
        <w:rPr>
          <w:spacing w:val="-6"/>
          <w:sz w:val="24"/>
        </w:rPr>
        <w:t xml:space="preserve"> </w:t>
      </w:r>
      <w:r>
        <w:rPr>
          <w:sz w:val="24"/>
        </w:rPr>
        <w:t>родителей</w:t>
      </w:r>
      <w:r>
        <w:rPr>
          <w:spacing w:val="-1"/>
          <w:sz w:val="24"/>
        </w:rPr>
        <w:t xml:space="preserve"> </w:t>
      </w:r>
      <w:r>
        <w:rPr>
          <w:sz w:val="24"/>
        </w:rPr>
        <w:t>(законных</w:t>
      </w:r>
      <w:r>
        <w:rPr>
          <w:spacing w:val="-11"/>
          <w:sz w:val="24"/>
        </w:rPr>
        <w:t xml:space="preserve"> </w:t>
      </w:r>
      <w:r>
        <w:rPr>
          <w:sz w:val="24"/>
        </w:rPr>
        <w:t>представителей)</w:t>
      </w:r>
      <w:r>
        <w:rPr>
          <w:spacing w:val="-1"/>
          <w:sz w:val="24"/>
        </w:rPr>
        <w:t xml:space="preserve"> </w:t>
      </w:r>
      <w:r>
        <w:rPr>
          <w:sz w:val="24"/>
        </w:rPr>
        <w:t>и</w:t>
      </w:r>
      <w:r>
        <w:rPr>
          <w:spacing w:val="-5"/>
          <w:sz w:val="24"/>
        </w:rPr>
        <w:t xml:space="preserve"> </w:t>
      </w:r>
      <w:r>
        <w:rPr>
          <w:sz w:val="24"/>
        </w:rPr>
        <w:t>прародителей;</w:t>
      </w:r>
    </w:p>
    <w:p w:rsidR="008C2F3B" w:rsidRDefault="00DD429D">
      <w:pPr>
        <w:pStyle w:val="a4"/>
        <w:numPr>
          <w:ilvl w:val="0"/>
          <w:numId w:val="27"/>
        </w:numPr>
        <w:tabs>
          <w:tab w:val="left" w:pos="1863"/>
        </w:tabs>
        <w:spacing w:before="2" w:line="237" w:lineRule="auto"/>
        <w:ind w:right="692" w:hanging="284"/>
        <w:rPr>
          <w:sz w:val="24"/>
        </w:rPr>
      </w:pPr>
      <w:r>
        <w:rPr>
          <w:sz w:val="24"/>
        </w:rPr>
        <w:t>общественно</w:t>
      </w:r>
      <w:r>
        <w:rPr>
          <w:spacing w:val="9"/>
          <w:sz w:val="24"/>
        </w:rPr>
        <w:t xml:space="preserve"> </w:t>
      </w:r>
      <w:r>
        <w:rPr>
          <w:sz w:val="24"/>
        </w:rPr>
        <w:t>полезной</w:t>
      </w:r>
      <w:r>
        <w:rPr>
          <w:spacing w:val="4"/>
          <w:sz w:val="24"/>
        </w:rPr>
        <w:t xml:space="preserve"> </w:t>
      </w:r>
      <w:r>
        <w:rPr>
          <w:sz w:val="24"/>
        </w:rPr>
        <w:t>и</w:t>
      </w:r>
      <w:r>
        <w:rPr>
          <w:spacing w:val="4"/>
          <w:sz w:val="24"/>
        </w:rPr>
        <w:t xml:space="preserve"> </w:t>
      </w:r>
      <w:r>
        <w:rPr>
          <w:sz w:val="24"/>
        </w:rPr>
        <w:t>личностно</w:t>
      </w:r>
      <w:r>
        <w:rPr>
          <w:spacing w:val="8"/>
          <w:sz w:val="24"/>
        </w:rPr>
        <w:t xml:space="preserve"> </w:t>
      </w:r>
      <w:r>
        <w:rPr>
          <w:sz w:val="24"/>
        </w:rPr>
        <w:t>значимой</w:t>
      </w:r>
      <w:r>
        <w:rPr>
          <w:spacing w:val="4"/>
          <w:sz w:val="24"/>
        </w:rPr>
        <w:t xml:space="preserve"> </w:t>
      </w:r>
      <w:r>
        <w:rPr>
          <w:sz w:val="24"/>
        </w:rPr>
        <w:t>деятельности</w:t>
      </w:r>
      <w:r>
        <w:rPr>
          <w:spacing w:val="4"/>
          <w:sz w:val="24"/>
        </w:rPr>
        <w:t xml:space="preserve"> </w:t>
      </w:r>
      <w:r>
        <w:rPr>
          <w:sz w:val="24"/>
        </w:rPr>
        <w:t>в</w:t>
      </w:r>
      <w:r>
        <w:rPr>
          <w:spacing w:val="5"/>
          <w:sz w:val="24"/>
        </w:rPr>
        <w:t xml:space="preserve"> </w:t>
      </w:r>
      <w:r>
        <w:rPr>
          <w:sz w:val="24"/>
        </w:rPr>
        <w:t>рамках</w:t>
      </w:r>
      <w:r>
        <w:rPr>
          <w:spacing w:val="57"/>
          <w:sz w:val="24"/>
        </w:rPr>
        <w:t xml:space="preserve"> </w:t>
      </w:r>
      <w:r>
        <w:rPr>
          <w:sz w:val="24"/>
        </w:rPr>
        <w:lastRenderedPageBreak/>
        <w:t>педагогически</w:t>
      </w:r>
      <w:r>
        <w:rPr>
          <w:spacing w:val="-57"/>
          <w:sz w:val="24"/>
        </w:rPr>
        <w:t xml:space="preserve"> </w:t>
      </w:r>
      <w:r>
        <w:rPr>
          <w:sz w:val="24"/>
        </w:rPr>
        <w:t>организованных</w:t>
      </w:r>
      <w:r>
        <w:rPr>
          <w:spacing w:val="-4"/>
          <w:sz w:val="24"/>
        </w:rPr>
        <w:t xml:space="preserve"> </w:t>
      </w:r>
      <w:r>
        <w:rPr>
          <w:sz w:val="24"/>
        </w:rPr>
        <w:t>социальных</w:t>
      </w:r>
      <w:r>
        <w:rPr>
          <w:spacing w:val="-3"/>
          <w:sz w:val="24"/>
        </w:rPr>
        <w:t xml:space="preserve"> </w:t>
      </w:r>
      <w:r>
        <w:rPr>
          <w:sz w:val="24"/>
        </w:rPr>
        <w:t>и</w:t>
      </w:r>
      <w:r>
        <w:rPr>
          <w:spacing w:val="3"/>
          <w:sz w:val="24"/>
        </w:rPr>
        <w:t xml:space="preserve"> </w:t>
      </w:r>
      <w:r>
        <w:rPr>
          <w:sz w:val="24"/>
        </w:rPr>
        <w:t>культурных</w:t>
      </w:r>
      <w:r>
        <w:rPr>
          <w:spacing w:val="-4"/>
          <w:sz w:val="24"/>
        </w:rPr>
        <w:t xml:space="preserve"> </w:t>
      </w:r>
      <w:r>
        <w:rPr>
          <w:sz w:val="24"/>
        </w:rPr>
        <w:t>практик;</w:t>
      </w:r>
    </w:p>
    <w:p w:rsidR="008C2F3B" w:rsidRDefault="00DD429D">
      <w:pPr>
        <w:pStyle w:val="a4"/>
        <w:numPr>
          <w:ilvl w:val="0"/>
          <w:numId w:val="27"/>
        </w:numPr>
        <w:tabs>
          <w:tab w:val="left" w:pos="1863"/>
        </w:tabs>
        <w:spacing w:before="4"/>
        <w:ind w:left="1862"/>
        <w:rPr>
          <w:sz w:val="24"/>
        </w:rPr>
      </w:pPr>
      <w:r>
        <w:rPr>
          <w:sz w:val="24"/>
        </w:rPr>
        <w:t>других</w:t>
      </w:r>
      <w:r>
        <w:rPr>
          <w:spacing w:val="-7"/>
          <w:sz w:val="24"/>
        </w:rPr>
        <w:t xml:space="preserve"> </w:t>
      </w:r>
      <w:r>
        <w:rPr>
          <w:sz w:val="24"/>
        </w:rPr>
        <w:t>источников</w:t>
      </w:r>
      <w:r>
        <w:rPr>
          <w:spacing w:val="-5"/>
          <w:sz w:val="24"/>
        </w:rPr>
        <w:t xml:space="preserve"> </w:t>
      </w:r>
      <w:r>
        <w:rPr>
          <w:sz w:val="24"/>
        </w:rPr>
        <w:t>информации</w:t>
      </w:r>
      <w:r>
        <w:rPr>
          <w:spacing w:val="-6"/>
          <w:sz w:val="24"/>
        </w:rPr>
        <w:t xml:space="preserve"> </w:t>
      </w:r>
      <w:r>
        <w:rPr>
          <w:sz w:val="24"/>
        </w:rPr>
        <w:t>и</w:t>
      </w:r>
      <w:r>
        <w:rPr>
          <w:spacing w:val="-5"/>
          <w:sz w:val="24"/>
        </w:rPr>
        <w:t xml:space="preserve"> </w:t>
      </w:r>
      <w:r>
        <w:rPr>
          <w:sz w:val="24"/>
        </w:rPr>
        <w:t>научного</w:t>
      </w:r>
      <w:r>
        <w:rPr>
          <w:spacing w:val="-2"/>
          <w:sz w:val="24"/>
        </w:rPr>
        <w:t xml:space="preserve"> </w:t>
      </w:r>
      <w:r>
        <w:rPr>
          <w:sz w:val="24"/>
        </w:rPr>
        <w:t>знания.</w:t>
      </w:r>
    </w:p>
    <w:p w:rsidR="008C2F3B" w:rsidRDefault="008C2F3B">
      <w:pPr>
        <w:pStyle w:val="a3"/>
        <w:spacing w:before="6"/>
        <w:rPr>
          <w:sz w:val="23"/>
        </w:rPr>
      </w:pPr>
    </w:p>
    <w:p w:rsidR="008C2F3B" w:rsidRDefault="00DD429D">
      <w:pPr>
        <w:pStyle w:val="a3"/>
        <w:ind w:left="1142" w:right="700" w:firstLine="566"/>
        <w:jc w:val="both"/>
      </w:pPr>
      <w:r>
        <w:t>Решение этих задач предполагает, что при разработке предметных программ и учебников</w:t>
      </w:r>
      <w:r>
        <w:rPr>
          <w:spacing w:val="1"/>
        </w:rPr>
        <w:t xml:space="preserve"> </w:t>
      </w:r>
      <w:r>
        <w:t>в их содержании должны гармонично сочетаться специальные и культурологические знания,</w:t>
      </w:r>
      <w:r>
        <w:rPr>
          <w:spacing w:val="1"/>
        </w:rPr>
        <w:t xml:space="preserve"> </w:t>
      </w:r>
      <w:r>
        <w:t>отражающие многонациональный</w:t>
      </w:r>
      <w:r>
        <w:rPr>
          <w:spacing w:val="2"/>
        </w:rPr>
        <w:t xml:space="preserve"> </w:t>
      </w:r>
      <w:r>
        <w:t>характер</w:t>
      </w:r>
      <w:r>
        <w:rPr>
          <w:spacing w:val="2"/>
        </w:rPr>
        <w:t xml:space="preserve"> </w:t>
      </w:r>
      <w:r>
        <w:t>российского</w:t>
      </w:r>
      <w:r>
        <w:rPr>
          <w:spacing w:val="1"/>
        </w:rPr>
        <w:t xml:space="preserve"> </w:t>
      </w:r>
      <w:r>
        <w:t>народа.</w:t>
      </w:r>
    </w:p>
    <w:p w:rsidR="008C2F3B" w:rsidRDefault="00DD429D">
      <w:pPr>
        <w:pStyle w:val="a3"/>
        <w:spacing w:before="3"/>
        <w:ind w:left="1142" w:right="695" w:firstLine="566"/>
        <w:jc w:val="both"/>
      </w:pPr>
      <w:r>
        <w:t>Таким</w:t>
      </w:r>
      <w:r>
        <w:rPr>
          <w:spacing w:val="1"/>
        </w:rPr>
        <w:t xml:space="preserve"> </w:t>
      </w:r>
      <w:r>
        <w:t>образом,</w:t>
      </w:r>
      <w:r>
        <w:rPr>
          <w:spacing w:val="1"/>
        </w:rPr>
        <w:t xml:space="preserve"> </w:t>
      </w:r>
      <w:r>
        <w:t>содержание</w:t>
      </w:r>
      <w:r>
        <w:rPr>
          <w:spacing w:val="1"/>
        </w:rPr>
        <w:t xml:space="preserve"> </w:t>
      </w:r>
      <w:r>
        <w:t>разных видов</w:t>
      </w:r>
      <w:r>
        <w:rPr>
          <w:spacing w:val="1"/>
        </w:rPr>
        <w:t xml:space="preserve"> </w:t>
      </w:r>
      <w:r>
        <w:t>учебной,</w:t>
      </w:r>
      <w:r>
        <w:rPr>
          <w:spacing w:val="1"/>
        </w:rPr>
        <w:t xml:space="preserve"> </w:t>
      </w:r>
      <w:r>
        <w:t>семейной,</w:t>
      </w:r>
      <w:r>
        <w:rPr>
          <w:spacing w:val="1"/>
        </w:rPr>
        <w:t xml:space="preserve"> </w:t>
      </w:r>
      <w:r>
        <w:t>общественно</w:t>
      </w:r>
      <w:r>
        <w:rPr>
          <w:spacing w:val="1"/>
        </w:rPr>
        <w:t xml:space="preserve"> </w:t>
      </w:r>
      <w:r>
        <w:t>значимой</w:t>
      </w:r>
      <w:r>
        <w:rPr>
          <w:spacing w:val="1"/>
        </w:rPr>
        <w:t xml:space="preserve"> </w:t>
      </w:r>
      <w:r>
        <w:t>деятельности</w:t>
      </w:r>
      <w:r>
        <w:rPr>
          <w:spacing w:val="1"/>
        </w:rPr>
        <w:t xml:space="preserve"> </w:t>
      </w:r>
      <w:r>
        <w:t>интегрируется</w:t>
      </w:r>
      <w:r>
        <w:rPr>
          <w:spacing w:val="1"/>
        </w:rPr>
        <w:t xml:space="preserve"> </w:t>
      </w:r>
      <w:r>
        <w:t>вокруг</w:t>
      </w:r>
      <w:r>
        <w:rPr>
          <w:spacing w:val="1"/>
        </w:rPr>
        <w:t xml:space="preserve"> </w:t>
      </w:r>
      <w:r>
        <w:t>сформулированной</w:t>
      </w:r>
      <w:r>
        <w:rPr>
          <w:spacing w:val="1"/>
        </w:rPr>
        <w:t xml:space="preserve"> </w:t>
      </w:r>
      <w:r>
        <w:t>в</w:t>
      </w:r>
      <w:r>
        <w:rPr>
          <w:spacing w:val="1"/>
        </w:rPr>
        <w:t xml:space="preserve"> </w:t>
      </w:r>
      <w:r>
        <w:t>виде</w:t>
      </w:r>
      <w:r>
        <w:rPr>
          <w:spacing w:val="1"/>
        </w:rPr>
        <w:t xml:space="preserve"> </w:t>
      </w:r>
      <w:r>
        <w:t>вопроса-задачи</w:t>
      </w:r>
      <w:r>
        <w:rPr>
          <w:spacing w:val="1"/>
        </w:rPr>
        <w:t xml:space="preserve"> </w:t>
      </w:r>
      <w:r>
        <w:t>ценности.</w:t>
      </w:r>
      <w:r>
        <w:rPr>
          <w:spacing w:val="60"/>
        </w:rPr>
        <w:t xml:space="preserve"> </w:t>
      </w:r>
      <w:r>
        <w:t>В</w:t>
      </w:r>
      <w:r>
        <w:rPr>
          <w:spacing w:val="1"/>
        </w:rPr>
        <w:t xml:space="preserve"> </w:t>
      </w:r>
      <w:r>
        <w:t>свою</w:t>
      </w:r>
      <w:r>
        <w:rPr>
          <w:spacing w:val="1"/>
        </w:rPr>
        <w:t xml:space="preserve"> </w:t>
      </w:r>
      <w:r>
        <w:t>очередь,</w:t>
      </w:r>
      <w:r>
        <w:rPr>
          <w:spacing w:val="1"/>
        </w:rPr>
        <w:t xml:space="preserve"> </w:t>
      </w:r>
      <w:r>
        <w:t>ценности</w:t>
      </w:r>
      <w:r>
        <w:rPr>
          <w:spacing w:val="1"/>
        </w:rPr>
        <w:t xml:space="preserve"> </w:t>
      </w:r>
      <w:r>
        <w:t>последовательно</w:t>
      </w:r>
      <w:r>
        <w:rPr>
          <w:spacing w:val="1"/>
        </w:rPr>
        <w:t xml:space="preserve"> </w:t>
      </w:r>
      <w:r>
        <w:t>раскрываются</w:t>
      </w:r>
      <w:r>
        <w:rPr>
          <w:spacing w:val="1"/>
        </w:rPr>
        <w:t xml:space="preserve"> </w:t>
      </w:r>
      <w:r>
        <w:t>в</w:t>
      </w:r>
      <w:r>
        <w:rPr>
          <w:spacing w:val="1"/>
        </w:rPr>
        <w:t xml:space="preserve"> </w:t>
      </w:r>
      <w:r>
        <w:t>содержании</w:t>
      </w:r>
      <w:r>
        <w:rPr>
          <w:spacing w:val="1"/>
        </w:rPr>
        <w:t xml:space="preserve"> </w:t>
      </w:r>
      <w:r>
        <w:t>образовательного</w:t>
      </w:r>
      <w:r>
        <w:rPr>
          <w:spacing w:val="1"/>
        </w:rPr>
        <w:t xml:space="preserve"> </w:t>
      </w:r>
      <w:r>
        <w:t>процесса и всего уклада школьной жизни. Ценности не локализованы в содержании отдельного</w:t>
      </w:r>
      <w:r>
        <w:rPr>
          <w:spacing w:val="-57"/>
        </w:rPr>
        <w:t xml:space="preserve"> </w:t>
      </w:r>
      <w:r>
        <w:t>учебного</w:t>
      </w:r>
      <w:r>
        <w:rPr>
          <w:spacing w:val="1"/>
        </w:rPr>
        <w:t xml:space="preserve"> </w:t>
      </w:r>
      <w:r>
        <w:t>предмета,</w:t>
      </w:r>
      <w:r>
        <w:rPr>
          <w:spacing w:val="1"/>
        </w:rPr>
        <w:t xml:space="preserve"> </w:t>
      </w:r>
      <w:r>
        <w:t>формы</w:t>
      </w:r>
      <w:r>
        <w:rPr>
          <w:spacing w:val="1"/>
        </w:rPr>
        <w:t xml:space="preserve"> </w:t>
      </w:r>
      <w:r>
        <w:t>или</w:t>
      </w:r>
      <w:r>
        <w:rPr>
          <w:spacing w:val="1"/>
        </w:rPr>
        <w:t xml:space="preserve"> </w:t>
      </w:r>
      <w:r>
        <w:t>вида образовательной</w:t>
      </w:r>
      <w:r>
        <w:rPr>
          <w:spacing w:val="1"/>
        </w:rPr>
        <w:t xml:space="preserve"> </w:t>
      </w:r>
      <w:r>
        <w:t>деятельности.</w:t>
      </w:r>
      <w:r>
        <w:rPr>
          <w:spacing w:val="1"/>
        </w:rPr>
        <w:t xml:space="preserve"> </w:t>
      </w:r>
      <w:r>
        <w:t>Они</w:t>
      </w:r>
      <w:r>
        <w:rPr>
          <w:spacing w:val="1"/>
        </w:rPr>
        <w:t xml:space="preserve"> </w:t>
      </w:r>
      <w:r>
        <w:t>пронизывают</w:t>
      </w:r>
      <w:r>
        <w:rPr>
          <w:spacing w:val="1"/>
        </w:rPr>
        <w:t xml:space="preserve"> </w:t>
      </w:r>
      <w:r>
        <w:t>всѐ</w:t>
      </w:r>
      <w:r>
        <w:rPr>
          <w:spacing w:val="1"/>
        </w:rPr>
        <w:t xml:space="preserve"> </w:t>
      </w:r>
      <w:r>
        <w:t>содержание</w:t>
      </w:r>
      <w:r>
        <w:rPr>
          <w:spacing w:val="1"/>
        </w:rPr>
        <w:t xml:space="preserve"> </w:t>
      </w:r>
      <w:r>
        <w:t>образования,</w:t>
      </w:r>
      <w:r>
        <w:rPr>
          <w:spacing w:val="1"/>
        </w:rPr>
        <w:t xml:space="preserve"> </w:t>
      </w:r>
      <w:r>
        <w:t>весь</w:t>
      </w:r>
      <w:r>
        <w:rPr>
          <w:spacing w:val="1"/>
        </w:rPr>
        <w:t xml:space="preserve"> </w:t>
      </w:r>
      <w:r>
        <w:t>уклад</w:t>
      </w:r>
      <w:r>
        <w:rPr>
          <w:spacing w:val="1"/>
        </w:rPr>
        <w:t xml:space="preserve"> </w:t>
      </w:r>
      <w:r>
        <w:t>школьной</w:t>
      </w:r>
      <w:r>
        <w:rPr>
          <w:spacing w:val="1"/>
        </w:rPr>
        <w:t xml:space="preserve"> </w:t>
      </w:r>
      <w:r>
        <w:t>жизни,</w:t>
      </w:r>
      <w:r>
        <w:rPr>
          <w:spacing w:val="1"/>
        </w:rPr>
        <w:t xml:space="preserve"> </w:t>
      </w:r>
      <w:r>
        <w:t>всю</w:t>
      </w:r>
      <w:r>
        <w:rPr>
          <w:spacing w:val="1"/>
        </w:rPr>
        <w:t xml:space="preserve"> </w:t>
      </w:r>
      <w:r>
        <w:t>многоплановую</w:t>
      </w:r>
      <w:r>
        <w:rPr>
          <w:spacing w:val="1"/>
        </w:rPr>
        <w:t xml:space="preserve"> </w:t>
      </w:r>
      <w:r>
        <w:t>деятельность</w:t>
      </w:r>
      <w:r>
        <w:rPr>
          <w:spacing w:val="1"/>
        </w:rPr>
        <w:t xml:space="preserve"> </w:t>
      </w:r>
      <w:r>
        <w:t>обучающегося</w:t>
      </w:r>
      <w:r>
        <w:rPr>
          <w:spacing w:val="1"/>
        </w:rPr>
        <w:t xml:space="preserve"> </w:t>
      </w:r>
      <w:r>
        <w:t>как</w:t>
      </w:r>
      <w:r>
        <w:rPr>
          <w:spacing w:val="1"/>
        </w:rPr>
        <w:t xml:space="preserve"> </w:t>
      </w:r>
      <w:r>
        <w:t>человека,</w:t>
      </w:r>
      <w:r>
        <w:rPr>
          <w:spacing w:val="1"/>
        </w:rPr>
        <w:t xml:space="preserve"> </w:t>
      </w:r>
      <w:r>
        <w:t>личности,</w:t>
      </w:r>
      <w:r>
        <w:rPr>
          <w:spacing w:val="1"/>
        </w:rPr>
        <w:t xml:space="preserve"> </w:t>
      </w:r>
      <w:r>
        <w:t>гражданина.</w:t>
      </w:r>
      <w:r>
        <w:rPr>
          <w:spacing w:val="1"/>
        </w:rPr>
        <w:t xml:space="preserve"> </w:t>
      </w:r>
      <w:r>
        <w:t>Система</w:t>
      </w:r>
      <w:r>
        <w:rPr>
          <w:spacing w:val="1"/>
        </w:rPr>
        <w:t xml:space="preserve"> </w:t>
      </w:r>
      <w:r>
        <w:t>идеалов</w:t>
      </w:r>
      <w:r>
        <w:rPr>
          <w:spacing w:val="1"/>
        </w:rPr>
        <w:t xml:space="preserve"> </w:t>
      </w:r>
      <w:r>
        <w:t>и</w:t>
      </w:r>
      <w:r>
        <w:rPr>
          <w:spacing w:val="1"/>
        </w:rPr>
        <w:t xml:space="preserve"> </w:t>
      </w:r>
      <w:r>
        <w:t>ценностей</w:t>
      </w:r>
      <w:r>
        <w:rPr>
          <w:spacing w:val="1"/>
        </w:rPr>
        <w:t xml:space="preserve"> </w:t>
      </w:r>
      <w:r>
        <w:t>создаѐт</w:t>
      </w:r>
      <w:r>
        <w:rPr>
          <w:spacing w:val="1"/>
        </w:rPr>
        <w:t xml:space="preserve"> </w:t>
      </w:r>
      <w:r>
        <w:t>смысловую</w:t>
      </w:r>
      <w:r>
        <w:rPr>
          <w:spacing w:val="1"/>
        </w:rPr>
        <w:t xml:space="preserve"> </w:t>
      </w:r>
      <w:r>
        <w:t>основу</w:t>
      </w:r>
      <w:r>
        <w:rPr>
          <w:spacing w:val="1"/>
        </w:rPr>
        <w:t xml:space="preserve"> </w:t>
      </w:r>
      <w:r>
        <w:t>пространства</w:t>
      </w:r>
      <w:r>
        <w:rPr>
          <w:spacing w:val="1"/>
        </w:rPr>
        <w:t xml:space="preserve"> </w:t>
      </w:r>
      <w:r>
        <w:t>духовно-нравственного</w:t>
      </w:r>
      <w:r>
        <w:rPr>
          <w:spacing w:val="1"/>
        </w:rPr>
        <w:t xml:space="preserve"> </w:t>
      </w:r>
      <w:r>
        <w:t>развития</w:t>
      </w:r>
      <w:r>
        <w:rPr>
          <w:spacing w:val="1"/>
        </w:rPr>
        <w:t xml:space="preserve"> </w:t>
      </w:r>
      <w:r>
        <w:t>личности.</w:t>
      </w:r>
      <w:r>
        <w:rPr>
          <w:spacing w:val="1"/>
        </w:rPr>
        <w:t xml:space="preserve"> </w:t>
      </w:r>
      <w:r>
        <w:t>В</w:t>
      </w:r>
      <w:r>
        <w:rPr>
          <w:spacing w:val="1"/>
        </w:rPr>
        <w:t xml:space="preserve"> </w:t>
      </w:r>
      <w:r>
        <w:t>этом</w:t>
      </w:r>
      <w:r>
        <w:rPr>
          <w:spacing w:val="1"/>
        </w:rPr>
        <w:t xml:space="preserve"> </w:t>
      </w:r>
      <w:r>
        <w:t>пространстве снимаются барьеры между отдельными учебными предметами, между школой и</w:t>
      </w:r>
      <w:r>
        <w:rPr>
          <w:spacing w:val="1"/>
        </w:rPr>
        <w:t xml:space="preserve"> </w:t>
      </w:r>
      <w:r>
        <w:t>семьѐй,</w:t>
      </w:r>
      <w:r>
        <w:rPr>
          <w:spacing w:val="-2"/>
        </w:rPr>
        <w:t xml:space="preserve"> </w:t>
      </w:r>
      <w:r>
        <w:t>школой</w:t>
      </w:r>
      <w:r>
        <w:rPr>
          <w:spacing w:val="-2"/>
        </w:rPr>
        <w:t xml:space="preserve"> </w:t>
      </w:r>
      <w:r>
        <w:t>и</w:t>
      </w:r>
      <w:r>
        <w:rPr>
          <w:spacing w:val="-2"/>
        </w:rPr>
        <w:t xml:space="preserve"> </w:t>
      </w:r>
      <w:r>
        <w:t>обществом,</w:t>
      </w:r>
      <w:r>
        <w:rPr>
          <w:spacing w:val="-1"/>
        </w:rPr>
        <w:t xml:space="preserve"> </w:t>
      </w:r>
      <w:r>
        <w:t>школой</w:t>
      </w:r>
      <w:r>
        <w:rPr>
          <w:spacing w:val="-2"/>
        </w:rPr>
        <w:t xml:space="preserve"> </w:t>
      </w:r>
      <w:r>
        <w:t>и</w:t>
      </w:r>
      <w:r>
        <w:rPr>
          <w:spacing w:val="-2"/>
        </w:rPr>
        <w:t xml:space="preserve"> </w:t>
      </w:r>
      <w:r>
        <w:t>жизнью.</w:t>
      </w:r>
    </w:p>
    <w:p w:rsidR="008C2F3B" w:rsidRDefault="00DD429D">
      <w:pPr>
        <w:pStyle w:val="a3"/>
        <w:spacing w:before="1"/>
        <w:ind w:left="1142" w:right="697" w:firstLine="566"/>
        <w:jc w:val="both"/>
      </w:pPr>
      <w:r>
        <w:t>Перечисленные принципы определяют концептуальную основу уклада школьной жизни.</w:t>
      </w:r>
      <w:r>
        <w:rPr>
          <w:spacing w:val="1"/>
        </w:rPr>
        <w:t xml:space="preserve"> </w:t>
      </w:r>
      <w:r>
        <w:t>Сам</w:t>
      </w:r>
      <w:r>
        <w:rPr>
          <w:spacing w:val="1"/>
        </w:rPr>
        <w:t xml:space="preserve"> </w:t>
      </w:r>
      <w:r>
        <w:t>по</w:t>
      </w:r>
      <w:r>
        <w:rPr>
          <w:spacing w:val="1"/>
        </w:rPr>
        <w:t xml:space="preserve"> </w:t>
      </w:r>
      <w:r>
        <w:t>себе</w:t>
      </w:r>
      <w:r>
        <w:rPr>
          <w:spacing w:val="1"/>
        </w:rPr>
        <w:t xml:space="preserve"> </w:t>
      </w:r>
      <w:r>
        <w:t>этот</w:t>
      </w:r>
      <w:r>
        <w:rPr>
          <w:spacing w:val="1"/>
        </w:rPr>
        <w:t xml:space="preserve"> </w:t>
      </w:r>
      <w:r>
        <w:t>уклад</w:t>
      </w:r>
      <w:r>
        <w:rPr>
          <w:spacing w:val="1"/>
        </w:rPr>
        <w:t xml:space="preserve"> </w:t>
      </w:r>
      <w:r>
        <w:t>формален.</w:t>
      </w:r>
      <w:r>
        <w:rPr>
          <w:spacing w:val="1"/>
        </w:rPr>
        <w:t xml:space="preserve"> </w:t>
      </w:r>
      <w:r>
        <w:t>Придаѐт</w:t>
      </w:r>
      <w:r>
        <w:rPr>
          <w:spacing w:val="1"/>
        </w:rPr>
        <w:t xml:space="preserve"> </w:t>
      </w:r>
      <w:r>
        <w:t>ему</w:t>
      </w:r>
      <w:r>
        <w:rPr>
          <w:spacing w:val="1"/>
        </w:rPr>
        <w:t xml:space="preserve"> </w:t>
      </w:r>
      <w:r>
        <w:t>жизненную,</w:t>
      </w:r>
      <w:r>
        <w:rPr>
          <w:spacing w:val="1"/>
        </w:rPr>
        <w:t xml:space="preserve"> </w:t>
      </w:r>
      <w:r>
        <w:t>социальную,</w:t>
      </w:r>
      <w:r>
        <w:rPr>
          <w:spacing w:val="1"/>
        </w:rPr>
        <w:t xml:space="preserve"> </w:t>
      </w:r>
      <w:r>
        <w:t>культурную,</w:t>
      </w:r>
      <w:r>
        <w:rPr>
          <w:spacing w:val="1"/>
        </w:rPr>
        <w:t xml:space="preserve"> </w:t>
      </w:r>
      <w:r>
        <w:t>нравственную</w:t>
      </w:r>
      <w:r>
        <w:rPr>
          <w:spacing w:val="-1"/>
        </w:rPr>
        <w:t xml:space="preserve"> </w:t>
      </w:r>
      <w:r>
        <w:t>силу</w:t>
      </w:r>
      <w:r>
        <w:rPr>
          <w:spacing w:val="-8"/>
        </w:rPr>
        <w:t xml:space="preserve"> </w:t>
      </w:r>
      <w:r>
        <w:t>педагог.</w:t>
      </w:r>
    </w:p>
    <w:p w:rsidR="008C2F3B" w:rsidRDefault="00DD429D">
      <w:pPr>
        <w:pStyle w:val="a3"/>
        <w:ind w:left="1142" w:right="685" w:firstLine="566"/>
        <w:jc w:val="both"/>
      </w:pPr>
      <w:r>
        <w:t>Обучающийся</w:t>
      </w:r>
      <w:r>
        <w:rPr>
          <w:spacing w:val="1"/>
        </w:rPr>
        <w:t xml:space="preserve"> </w:t>
      </w:r>
      <w:r>
        <w:t>испытывает</w:t>
      </w:r>
      <w:r>
        <w:rPr>
          <w:spacing w:val="1"/>
        </w:rPr>
        <w:t xml:space="preserve"> </w:t>
      </w:r>
      <w:r>
        <w:t>большое</w:t>
      </w:r>
      <w:r>
        <w:rPr>
          <w:spacing w:val="1"/>
        </w:rPr>
        <w:t xml:space="preserve"> </w:t>
      </w:r>
      <w:r>
        <w:t>доверие</w:t>
      </w:r>
      <w:r>
        <w:rPr>
          <w:spacing w:val="1"/>
        </w:rPr>
        <w:t xml:space="preserve"> </w:t>
      </w:r>
      <w:r>
        <w:t>к</w:t>
      </w:r>
      <w:r>
        <w:rPr>
          <w:spacing w:val="1"/>
        </w:rPr>
        <w:t xml:space="preserve"> </w:t>
      </w:r>
      <w:r>
        <w:t>учителю.</w:t>
      </w:r>
      <w:r>
        <w:rPr>
          <w:spacing w:val="1"/>
        </w:rPr>
        <w:t xml:space="preserve"> </w:t>
      </w:r>
      <w:r>
        <w:t>Для</w:t>
      </w:r>
      <w:r>
        <w:rPr>
          <w:spacing w:val="1"/>
        </w:rPr>
        <w:t xml:space="preserve"> </w:t>
      </w:r>
      <w:r>
        <w:t>него</w:t>
      </w:r>
      <w:r>
        <w:rPr>
          <w:spacing w:val="1"/>
        </w:rPr>
        <w:t xml:space="preserve"> </w:t>
      </w:r>
      <w:r>
        <w:t>слова</w:t>
      </w:r>
      <w:r>
        <w:rPr>
          <w:spacing w:val="60"/>
        </w:rPr>
        <w:t xml:space="preserve"> </w:t>
      </w:r>
      <w:r>
        <w:t>учителя,</w:t>
      </w:r>
      <w:r>
        <w:rPr>
          <w:spacing w:val="1"/>
        </w:rPr>
        <w:t xml:space="preserve"> </w:t>
      </w:r>
      <w:r>
        <w:t>поступки,</w:t>
      </w:r>
      <w:r>
        <w:rPr>
          <w:spacing w:val="1"/>
        </w:rPr>
        <w:t xml:space="preserve"> </w:t>
      </w:r>
      <w:r>
        <w:t>ценности</w:t>
      </w:r>
      <w:r>
        <w:rPr>
          <w:spacing w:val="1"/>
        </w:rPr>
        <w:t xml:space="preserve"> </w:t>
      </w:r>
      <w:r>
        <w:t>и</w:t>
      </w:r>
      <w:r>
        <w:rPr>
          <w:spacing w:val="1"/>
        </w:rPr>
        <w:t xml:space="preserve"> </w:t>
      </w:r>
      <w:r>
        <w:t>оценки</w:t>
      </w:r>
      <w:r>
        <w:rPr>
          <w:spacing w:val="1"/>
        </w:rPr>
        <w:t xml:space="preserve"> </w:t>
      </w:r>
      <w:r>
        <w:t>имеют</w:t>
      </w:r>
      <w:r>
        <w:rPr>
          <w:spacing w:val="1"/>
        </w:rPr>
        <w:t xml:space="preserve"> </w:t>
      </w:r>
      <w:r>
        <w:t>нравственное</w:t>
      </w:r>
      <w:r>
        <w:rPr>
          <w:spacing w:val="1"/>
        </w:rPr>
        <w:t xml:space="preserve"> </w:t>
      </w:r>
      <w:r>
        <w:t>значение.</w:t>
      </w:r>
      <w:r>
        <w:rPr>
          <w:spacing w:val="1"/>
        </w:rPr>
        <w:t xml:space="preserve"> </w:t>
      </w:r>
      <w:r>
        <w:t>Именно</w:t>
      </w:r>
      <w:r>
        <w:rPr>
          <w:spacing w:val="1"/>
        </w:rPr>
        <w:t xml:space="preserve"> </w:t>
      </w:r>
      <w:r>
        <w:t>педагог</w:t>
      </w:r>
      <w:r>
        <w:rPr>
          <w:spacing w:val="1"/>
        </w:rPr>
        <w:t xml:space="preserve"> </w:t>
      </w:r>
      <w:r>
        <w:t>не</w:t>
      </w:r>
      <w:r>
        <w:rPr>
          <w:spacing w:val="60"/>
        </w:rPr>
        <w:t xml:space="preserve"> </w:t>
      </w:r>
      <w:r>
        <w:t>только</w:t>
      </w:r>
      <w:r>
        <w:rPr>
          <w:spacing w:val="1"/>
        </w:rPr>
        <w:t xml:space="preserve"> </w:t>
      </w:r>
      <w:r>
        <w:t>словами, но и всем своим поведением, своей личностью формирует устойчивые представления</w:t>
      </w:r>
      <w:r>
        <w:rPr>
          <w:spacing w:val="1"/>
        </w:rPr>
        <w:t xml:space="preserve"> </w:t>
      </w:r>
      <w:r>
        <w:t>ребѐнка</w:t>
      </w:r>
      <w:r>
        <w:rPr>
          <w:spacing w:val="1"/>
        </w:rPr>
        <w:t xml:space="preserve"> </w:t>
      </w:r>
      <w:r>
        <w:t>о</w:t>
      </w:r>
      <w:r>
        <w:rPr>
          <w:spacing w:val="1"/>
        </w:rPr>
        <w:t xml:space="preserve"> </w:t>
      </w:r>
      <w:r>
        <w:t>справедливости,</w:t>
      </w:r>
      <w:r>
        <w:rPr>
          <w:spacing w:val="1"/>
        </w:rPr>
        <w:t xml:space="preserve"> </w:t>
      </w:r>
      <w:r>
        <w:t>человечности,</w:t>
      </w:r>
      <w:r>
        <w:rPr>
          <w:spacing w:val="1"/>
        </w:rPr>
        <w:t xml:space="preserve"> </w:t>
      </w:r>
      <w:r>
        <w:t>нравственности,</w:t>
      </w:r>
      <w:r>
        <w:rPr>
          <w:spacing w:val="1"/>
        </w:rPr>
        <w:t xml:space="preserve"> </w:t>
      </w:r>
      <w:r>
        <w:t>об</w:t>
      </w:r>
      <w:r>
        <w:rPr>
          <w:spacing w:val="1"/>
        </w:rPr>
        <w:t xml:space="preserve"> </w:t>
      </w:r>
      <w:r>
        <w:t>отношениях</w:t>
      </w:r>
      <w:r>
        <w:rPr>
          <w:spacing w:val="1"/>
        </w:rPr>
        <w:t xml:space="preserve"> </w:t>
      </w:r>
      <w:r>
        <w:t>между</w:t>
      </w:r>
      <w:r>
        <w:rPr>
          <w:spacing w:val="1"/>
        </w:rPr>
        <w:t xml:space="preserve"> </w:t>
      </w:r>
      <w:r>
        <w:t>людьми.</w:t>
      </w:r>
      <w:r>
        <w:rPr>
          <w:spacing w:val="1"/>
        </w:rPr>
        <w:t xml:space="preserve"> </w:t>
      </w:r>
      <w:r>
        <w:t>Характер</w:t>
      </w:r>
      <w:r>
        <w:rPr>
          <w:spacing w:val="1"/>
        </w:rPr>
        <w:t xml:space="preserve"> </w:t>
      </w:r>
      <w:r>
        <w:t>отношений</w:t>
      </w:r>
      <w:r>
        <w:rPr>
          <w:spacing w:val="1"/>
        </w:rPr>
        <w:t xml:space="preserve"> </w:t>
      </w:r>
      <w:r>
        <w:t>между педагогом</w:t>
      </w:r>
      <w:r>
        <w:rPr>
          <w:spacing w:val="1"/>
        </w:rPr>
        <w:t xml:space="preserve"> </w:t>
      </w:r>
      <w:r>
        <w:t>и</w:t>
      </w:r>
      <w:r>
        <w:rPr>
          <w:spacing w:val="1"/>
        </w:rPr>
        <w:t xml:space="preserve"> </w:t>
      </w:r>
      <w:r>
        <w:t>детьми</w:t>
      </w:r>
      <w:r>
        <w:rPr>
          <w:spacing w:val="1"/>
        </w:rPr>
        <w:t xml:space="preserve"> </w:t>
      </w:r>
      <w:r>
        <w:t>во</w:t>
      </w:r>
      <w:r>
        <w:rPr>
          <w:spacing w:val="1"/>
        </w:rPr>
        <w:t xml:space="preserve"> </w:t>
      </w:r>
      <w:r>
        <w:t>многом</w:t>
      </w:r>
      <w:r>
        <w:rPr>
          <w:spacing w:val="1"/>
        </w:rPr>
        <w:t xml:space="preserve"> </w:t>
      </w:r>
      <w:r>
        <w:t>определяет</w:t>
      </w:r>
      <w:r>
        <w:rPr>
          <w:spacing w:val="1"/>
        </w:rPr>
        <w:t xml:space="preserve"> </w:t>
      </w:r>
      <w:r>
        <w:t>качество</w:t>
      </w:r>
      <w:r>
        <w:rPr>
          <w:spacing w:val="1"/>
        </w:rPr>
        <w:t xml:space="preserve"> </w:t>
      </w:r>
      <w:r>
        <w:t>духовно-</w:t>
      </w:r>
      <w:r>
        <w:rPr>
          <w:spacing w:val="1"/>
        </w:rPr>
        <w:t xml:space="preserve"> </w:t>
      </w:r>
      <w:r>
        <w:t>нравственного</w:t>
      </w:r>
      <w:r>
        <w:rPr>
          <w:spacing w:val="5"/>
        </w:rPr>
        <w:t xml:space="preserve"> </w:t>
      </w:r>
      <w:r>
        <w:t>развития</w:t>
      </w:r>
      <w:r>
        <w:rPr>
          <w:spacing w:val="-3"/>
        </w:rPr>
        <w:t xml:space="preserve"> </w:t>
      </w:r>
      <w:r>
        <w:t>и</w:t>
      </w:r>
      <w:r>
        <w:rPr>
          <w:spacing w:val="-3"/>
        </w:rPr>
        <w:t xml:space="preserve"> </w:t>
      </w:r>
      <w:r>
        <w:t>воспитания</w:t>
      </w:r>
      <w:r>
        <w:rPr>
          <w:spacing w:val="2"/>
        </w:rPr>
        <w:t xml:space="preserve"> </w:t>
      </w:r>
      <w:r>
        <w:t>последних.</w:t>
      </w:r>
    </w:p>
    <w:p w:rsidR="008C2F3B" w:rsidRDefault="00DD429D">
      <w:pPr>
        <w:pStyle w:val="a3"/>
        <w:ind w:left="1142" w:right="698" w:firstLine="566"/>
        <w:jc w:val="both"/>
      </w:pPr>
      <w:r>
        <w:t>Родители (законные представители), так же как и педагог, подают ребѐнку первый пример</w:t>
      </w:r>
      <w:r>
        <w:rPr>
          <w:spacing w:val="-57"/>
        </w:rPr>
        <w:t xml:space="preserve"> </w:t>
      </w:r>
      <w:r>
        <w:t>нравственности.</w:t>
      </w:r>
      <w:r>
        <w:rPr>
          <w:spacing w:val="1"/>
        </w:rPr>
        <w:t xml:space="preserve"> </w:t>
      </w:r>
      <w:r>
        <w:t>Пример</w:t>
      </w:r>
      <w:r>
        <w:rPr>
          <w:spacing w:val="1"/>
        </w:rPr>
        <w:t xml:space="preserve"> </w:t>
      </w:r>
      <w:r>
        <w:t>имеет</w:t>
      </w:r>
      <w:r>
        <w:rPr>
          <w:spacing w:val="1"/>
        </w:rPr>
        <w:t xml:space="preserve"> </w:t>
      </w:r>
      <w:r>
        <w:t>огромное</w:t>
      </w:r>
      <w:r>
        <w:rPr>
          <w:spacing w:val="1"/>
        </w:rPr>
        <w:t xml:space="preserve"> </w:t>
      </w:r>
      <w:r>
        <w:t>значение</w:t>
      </w:r>
      <w:r>
        <w:rPr>
          <w:spacing w:val="1"/>
        </w:rPr>
        <w:t xml:space="preserve"> </w:t>
      </w:r>
      <w:r>
        <w:t>в</w:t>
      </w:r>
      <w:r>
        <w:rPr>
          <w:spacing w:val="1"/>
        </w:rPr>
        <w:t xml:space="preserve"> </w:t>
      </w:r>
      <w:r>
        <w:t>духовно-нравственном</w:t>
      </w:r>
      <w:r>
        <w:rPr>
          <w:spacing w:val="1"/>
        </w:rPr>
        <w:t xml:space="preserve"> </w:t>
      </w:r>
      <w:r>
        <w:t>развитии</w:t>
      </w:r>
      <w:r>
        <w:rPr>
          <w:spacing w:val="1"/>
        </w:rPr>
        <w:t xml:space="preserve"> </w:t>
      </w:r>
      <w:r>
        <w:t>и</w:t>
      </w:r>
      <w:r>
        <w:rPr>
          <w:spacing w:val="1"/>
        </w:rPr>
        <w:t xml:space="preserve"> </w:t>
      </w:r>
      <w:r>
        <w:t>воспитании</w:t>
      </w:r>
      <w:r>
        <w:rPr>
          <w:spacing w:val="-3"/>
        </w:rPr>
        <w:t xml:space="preserve"> </w:t>
      </w:r>
      <w:r>
        <w:t>личности.</w:t>
      </w:r>
    </w:p>
    <w:p w:rsidR="008C2F3B" w:rsidRDefault="00DD429D">
      <w:pPr>
        <w:pStyle w:val="a3"/>
        <w:spacing w:before="1"/>
        <w:ind w:left="1142" w:right="690" w:firstLine="566"/>
        <w:jc w:val="both"/>
      </w:pPr>
      <w:r>
        <w:t>Необходимо обеспечивать наполнение всего уклада жизни обучающегося множеством</w:t>
      </w:r>
      <w:r>
        <w:rPr>
          <w:spacing w:val="1"/>
        </w:rPr>
        <w:t xml:space="preserve"> </w:t>
      </w:r>
      <w:r>
        <w:t>примеров нравственного поведения, которые широко представлены в отечественной и мировой</w:t>
      </w:r>
      <w:r>
        <w:rPr>
          <w:spacing w:val="1"/>
        </w:rPr>
        <w:t xml:space="preserve"> </w:t>
      </w:r>
      <w:r>
        <w:t>истории,</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традиционных</w:t>
      </w:r>
      <w:r>
        <w:rPr>
          <w:spacing w:val="1"/>
        </w:rPr>
        <w:t xml:space="preserve"> </w:t>
      </w:r>
      <w:r>
        <w:t>религий,</w:t>
      </w:r>
      <w:r>
        <w:rPr>
          <w:spacing w:val="1"/>
        </w:rPr>
        <w:t xml:space="preserve"> </w:t>
      </w:r>
      <w:r>
        <w:t>истории</w:t>
      </w:r>
      <w:r>
        <w:rPr>
          <w:spacing w:val="1"/>
        </w:rPr>
        <w:t xml:space="preserve"> </w:t>
      </w:r>
      <w:r>
        <w:t>и</w:t>
      </w:r>
      <w:r>
        <w:rPr>
          <w:spacing w:val="61"/>
        </w:rPr>
        <w:t xml:space="preserve"> </w:t>
      </w:r>
      <w:r>
        <w:t>духовно-нравственной</w:t>
      </w:r>
      <w:r>
        <w:rPr>
          <w:spacing w:val="1"/>
        </w:rPr>
        <w:t xml:space="preserve"> </w:t>
      </w:r>
      <w:r>
        <w:t>культуре народов Российской Федерации, литературе и различных видах искусства, сказках,</w:t>
      </w:r>
      <w:r>
        <w:rPr>
          <w:spacing w:val="1"/>
        </w:rPr>
        <w:t xml:space="preserve"> </w:t>
      </w:r>
      <w:r>
        <w:t>легендах и мифах. В содержании каждого из основных направлений духовно-нравственного</w:t>
      </w:r>
      <w:r>
        <w:rPr>
          <w:spacing w:val="1"/>
        </w:rPr>
        <w:t xml:space="preserve"> </w:t>
      </w:r>
      <w:r>
        <w:t>развития и воспитания должны быть широко представлены примеры духовной, нравственной,</w:t>
      </w:r>
      <w:r>
        <w:rPr>
          <w:spacing w:val="1"/>
        </w:rPr>
        <w:t xml:space="preserve"> </w:t>
      </w:r>
      <w:r>
        <w:t>ответственной жизни как из прошлого, так и</w:t>
      </w:r>
      <w:r>
        <w:rPr>
          <w:spacing w:val="1"/>
        </w:rPr>
        <w:t xml:space="preserve"> </w:t>
      </w:r>
      <w:r>
        <w:t>из настоящего, в том числе получаемые при</w:t>
      </w:r>
      <w:r>
        <w:rPr>
          <w:spacing w:val="1"/>
        </w:rPr>
        <w:t xml:space="preserve"> </w:t>
      </w:r>
      <w:r>
        <w:t>общении</w:t>
      </w:r>
      <w:r>
        <w:rPr>
          <w:spacing w:val="1"/>
        </w:rPr>
        <w:t xml:space="preserve"> </w:t>
      </w:r>
      <w:r>
        <w:t>обучающихся</w:t>
      </w:r>
      <w:r>
        <w:rPr>
          <w:spacing w:val="1"/>
        </w:rPr>
        <w:t xml:space="preserve"> </w:t>
      </w:r>
      <w:r>
        <w:t>с</w:t>
      </w:r>
      <w:r>
        <w:rPr>
          <w:spacing w:val="1"/>
        </w:rPr>
        <w:t xml:space="preserve"> </w:t>
      </w:r>
      <w:r>
        <w:t>людьми,</w:t>
      </w:r>
      <w:r>
        <w:rPr>
          <w:spacing w:val="1"/>
        </w:rPr>
        <w:t xml:space="preserve"> </w:t>
      </w:r>
      <w:r>
        <w:t>в</w:t>
      </w:r>
      <w:r>
        <w:rPr>
          <w:spacing w:val="1"/>
        </w:rPr>
        <w:t xml:space="preserve"> </w:t>
      </w:r>
      <w:r>
        <w:t>жизни</w:t>
      </w:r>
      <w:r>
        <w:rPr>
          <w:spacing w:val="1"/>
        </w:rPr>
        <w:t xml:space="preserve"> </w:t>
      </w:r>
      <w:r>
        <w:t>которых</w:t>
      </w:r>
      <w:r>
        <w:rPr>
          <w:spacing w:val="1"/>
        </w:rPr>
        <w:t xml:space="preserve"> </w:t>
      </w:r>
      <w:r>
        <w:t>есть</w:t>
      </w:r>
      <w:r>
        <w:rPr>
          <w:spacing w:val="1"/>
        </w:rPr>
        <w:t xml:space="preserve"> </w:t>
      </w:r>
      <w:r>
        <w:t>место</w:t>
      </w:r>
      <w:r>
        <w:rPr>
          <w:spacing w:val="1"/>
        </w:rPr>
        <w:t xml:space="preserve"> </w:t>
      </w:r>
      <w:r>
        <w:t>духовному</w:t>
      </w:r>
      <w:r>
        <w:rPr>
          <w:spacing w:val="1"/>
        </w:rPr>
        <w:t xml:space="preserve"> </w:t>
      </w:r>
      <w:r>
        <w:t>служению</w:t>
      </w:r>
      <w:r>
        <w:rPr>
          <w:spacing w:val="1"/>
        </w:rPr>
        <w:t xml:space="preserve"> </w:t>
      </w:r>
      <w:r>
        <w:t>и</w:t>
      </w:r>
      <w:r>
        <w:rPr>
          <w:spacing w:val="1"/>
        </w:rPr>
        <w:t xml:space="preserve"> </w:t>
      </w:r>
      <w:r>
        <w:t>моральному</w:t>
      </w:r>
      <w:r>
        <w:rPr>
          <w:spacing w:val="-9"/>
        </w:rPr>
        <w:t xml:space="preserve"> </w:t>
      </w:r>
      <w:r>
        <w:t>поступку.</w:t>
      </w:r>
    </w:p>
    <w:p w:rsidR="008C2F3B" w:rsidRDefault="00DD429D">
      <w:pPr>
        <w:pStyle w:val="a3"/>
        <w:ind w:left="1142" w:right="700" w:firstLine="566"/>
        <w:jc w:val="both"/>
      </w:pPr>
      <w:r>
        <w:t>Наполнение</w:t>
      </w:r>
      <w:r>
        <w:rPr>
          <w:spacing w:val="1"/>
        </w:rPr>
        <w:t xml:space="preserve"> </w:t>
      </w:r>
      <w:r>
        <w:t>уклада</w:t>
      </w:r>
      <w:r>
        <w:rPr>
          <w:spacing w:val="1"/>
        </w:rPr>
        <w:t xml:space="preserve"> </w:t>
      </w:r>
      <w:r>
        <w:t>школьной</w:t>
      </w:r>
      <w:r>
        <w:rPr>
          <w:spacing w:val="1"/>
        </w:rPr>
        <w:t xml:space="preserve"> </w:t>
      </w:r>
      <w:r>
        <w:t>жизни</w:t>
      </w:r>
      <w:r>
        <w:rPr>
          <w:spacing w:val="1"/>
        </w:rPr>
        <w:t xml:space="preserve"> </w:t>
      </w:r>
      <w:r>
        <w:t>нравственными</w:t>
      </w:r>
      <w:r>
        <w:rPr>
          <w:spacing w:val="1"/>
        </w:rPr>
        <w:t xml:space="preserve"> </w:t>
      </w:r>
      <w:r>
        <w:t>примерами</w:t>
      </w:r>
      <w:r>
        <w:rPr>
          <w:spacing w:val="1"/>
        </w:rPr>
        <w:t xml:space="preserve"> </w:t>
      </w:r>
      <w:r>
        <w:t>активно</w:t>
      </w:r>
      <w:r>
        <w:rPr>
          <w:spacing w:val="1"/>
        </w:rPr>
        <w:t xml:space="preserve"> </w:t>
      </w:r>
      <w:r>
        <w:t>противодействует</w:t>
      </w:r>
      <w:r>
        <w:rPr>
          <w:spacing w:val="1"/>
        </w:rPr>
        <w:t xml:space="preserve"> </w:t>
      </w:r>
      <w:r>
        <w:t>тем</w:t>
      </w:r>
      <w:r>
        <w:rPr>
          <w:spacing w:val="1"/>
        </w:rPr>
        <w:t xml:space="preserve"> </w:t>
      </w:r>
      <w:r>
        <w:t>образцам</w:t>
      </w:r>
      <w:r>
        <w:rPr>
          <w:spacing w:val="1"/>
        </w:rPr>
        <w:t xml:space="preserve"> </w:t>
      </w:r>
      <w:r>
        <w:t>циничного,</w:t>
      </w:r>
      <w:r>
        <w:rPr>
          <w:spacing w:val="1"/>
        </w:rPr>
        <w:t xml:space="preserve"> </w:t>
      </w:r>
      <w:r>
        <w:t>аморального,</w:t>
      </w:r>
      <w:r>
        <w:rPr>
          <w:spacing w:val="1"/>
        </w:rPr>
        <w:t xml:space="preserve"> </w:t>
      </w:r>
      <w:r>
        <w:t>откровенно</w:t>
      </w:r>
      <w:r>
        <w:rPr>
          <w:spacing w:val="1"/>
        </w:rPr>
        <w:t xml:space="preserve"> </w:t>
      </w:r>
      <w:r>
        <w:t>разрушительного</w:t>
      </w:r>
      <w:r>
        <w:rPr>
          <w:spacing w:val="1"/>
        </w:rPr>
        <w:t xml:space="preserve"> </w:t>
      </w:r>
      <w:r>
        <w:t>поведения, которые в большом количестве и привлекательной форме обрушивают на детское</w:t>
      </w:r>
      <w:r>
        <w:rPr>
          <w:spacing w:val="1"/>
        </w:rPr>
        <w:t xml:space="preserve"> </w:t>
      </w:r>
      <w:r>
        <w:t>сознание</w:t>
      </w:r>
      <w:r>
        <w:rPr>
          <w:spacing w:val="-1"/>
        </w:rPr>
        <w:t xml:space="preserve"> </w:t>
      </w:r>
      <w:r>
        <w:t>компьютерные игры,</w:t>
      </w:r>
      <w:r>
        <w:rPr>
          <w:spacing w:val="3"/>
        </w:rPr>
        <w:t xml:space="preserve"> </w:t>
      </w:r>
      <w:r>
        <w:t>телевидение и</w:t>
      </w:r>
      <w:r>
        <w:rPr>
          <w:spacing w:val="-3"/>
        </w:rPr>
        <w:t xml:space="preserve"> </w:t>
      </w:r>
      <w:r>
        <w:t>другие</w:t>
      </w:r>
      <w:r>
        <w:rPr>
          <w:spacing w:val="-1"/>
        </w:rPr>
        <w:t xml:space="preserve"> </w:t>
      </w:r>
      <w:r>
        <w:t>источники</w:t>
      </w:r>
      <w:r>
        <w:rPr>
          <w:spacing w:val="2"/>
        </w:rPr>
        <w:t xml:space="preserve"> </w:t>
      </w:r>
      <w:r>
        <w:t>информации.</w:t>
      </w:r>
    </w:p>
    <w:p w:rsidR="00B45713" w:rsidRPr="00B45713" w:rsidRDefault="00DD429D" w:rsidP="00B45713">
      <w:pPr>
        <w:pStyle w:val="a3"/>
        <w:ind w:left="1142" w:right="695" w:firstLine="566"/>
        <w:jc w:val="both"/>
      </w:pPr>
      <w:r>
        <w:t>Уклад школьной жизни моделирует пространство культуры с абсолютным приоритетом</w:t>
      </w:r>
      <w:r>
        <w:rPr>
          <w:spacing w:val="1"/>
        </w:rPr>
        <w:t xml:space="preserve"> </w:t>
      </w:r>
      <w:r>
        <w:t>традиционных нравственных начал.</w:t>
      </w:r>
      <w:r>
        <w:rPr>
          <w:spacing w:val="60"/>
        </w:rPr>
        <w:t xml:space="preserve"> </w:t>
      </w:r>
      <w:r>
        <w:t>Учитель через уклад школьной жизни вводит ребѐнка в</w:t>
      </w:r>
      <w:r>
        <w:rPr>
          <w:spacing w:val="1"/>
        </w:rPr>
        <w:t xml:space="preserve"> </w:t>
      </w:r>
      <w:r>
        <w:t>мир</w:t>
      </w:r>
      <w:r>
        <w:rPr>
          <w:spacing w:val="1"/>
        </w:rPr>
        <w:t xml:space="preserve"> </w:t>
      </w:r>
      <w:r>
        <w:t>высокой</w:t>
      </w:r>
      <w:r>
        <w:rPr>
          <w:spacing w:val="1"/>
        </w:rPr>
        <w:t xml:space="preserve"> </w:t>
      </w:r>
      <w:r>
        <w:t>культуры.</w:t>
      </w:r>
      <w:r>
        <w:rPr>
          <w:spacing w:val="1"/>
        </w:rPr>
        <w:t xml:space="preserve"> </w:t>
      </w:r>
      <w:r>
        <w:t>Но</w:t>
      </w:r>
      <w:r>
        <w:rPr>
          <w:spacing w:val="1"/>
        </w:rPr>
        <w:t xml:space="preserve"> </w:t>
      </w:r>
      <w:r>
        <w:t>принять</w:t>
      </w:r>
      <w:r>
        <w:rPr>
          <w:spacing w:val="1"/>
        </w:rPr>
        <w:t xml:space="preserve"> </w:t>
      </w:r>
      <w:r>
        <w:t>ту</w:t>
      </w:r>
      <w:r>
        <w:rPr>
          <w:spacing w:val="1"/>
        </w:rPr>
        <w:t xml:space="preserve"> </w:t>
      </w:r>
      <w:r>
        <w:t>или</w:t>
      </w:r>
      <w:r>
        <w:rPr>
          <w:spacing w:val="1"/>
        </w:rPr>
        <w:t xml:space="preserve"> </w:t>
      </w:r>
      <w:r>
        <w:t>иную</w:t>
      </w:r>
      <w:r>
        <w:rPr>
          <w:spacing w:val="1"/>
        </w:rPr>
        <w:t xml:space="preserve"> </w:t>
      </w:r>
      <w:r>
        <w:t>ценность</w:t>
      </w:r>
      <w:r>
        <w:rPr>
          <w:spacing w:val="1"/>
        </w:rPr>
        <w:t xml:space="preserve"> </w:t>
      </w:r>
      <w:r>
        <w:t>ребѐнок</w:t>
      </w:r>
      <w:r>
        <w:rPr>
          <w:spacing w:val="1"/>
        </w:rPr>
        <w:t xml:space="preserve"> </w:t>
      </w:r>
      <w:r>
        <w:t>должен</w:t>
      </w:r>
      <w:r>
        <w:rPr>
          <w:spacing w:val="1"/>
        </w:rPr>
        <w:t xml:space="preserve"> </w:t>
      </w:r>
      <w:r>
        <w:t>сам,</w:t>
      </w:r>
      <w:r>
        <w:rPr>
          <w:spacing w:val="1"/>
        </w:rPr>
        <w:t xml:space="preserve"> </w:t>
      </w:r>
      <w:r>
        <w:t>через</w:t>
      </w:r>
      <w:r>
        <w:rPr>
          <w:spacing w:val="1"/>
        </w:rPr>
        <w:t xml:space="preserve"> </w:t>
      </w:r>
      <w:r>
        <w:t>собственную</w:t>
      </w:r>
      <w:r>
        <w:rPr>
          <w:spacing w:val="1"/>
        </w:rPr>
        <w:t xml:space="preserve"> </w:t>
      </w:r>
      <w:r>
        <w:t>деятельность.</w:t>
      </w:r>
      <w:r>
        <w:rPr>
          <w:spacing w:val="1"/>
        </w:rPr>
        <w:t xml:space="preserve"> </w:t>
      </w:r>
      <w:r>
        <w:t>Поэтому</w:t>
      </w:r>
      <w:r>
        <w:rPr>
          <w:spacing w:val="1"/>
        </w:rPr>
        <w:t xml:space="preserve"> </w:t>
      </w:r>
      <w:r>
        <w:t>педагогическая</w:t>
      </w:r>
      <w:r>
        <w:rPr>
          <w:spacing w:val="1"/>
        </w:rPr>
        <w:t xml:space="preserve"> </w:t>
      </w:r>
      <w:r>
        <w:t>поддержка</w:t>
      </w:r>
      <w:r>
        <w:rPr>
          <w:spacing w:val="61"/>
        </w:rPr>
        <w:t xml:space="preserve"> </w:t>
      </w:r>
      <w:r>
        <w:t>нравственного</w:t>
      </w:r>
      <w:r>
        <w:rPr>
          <w:spacing w:val="1"/>
        </w:rPr>
        <w:t xml:space="preserve"> </w:t>
      </w:r>
      <w:r>
        <w:lastRenderedPageBreak/>
        <w:t>самоопределения</w:t>
      </w:r>
      <w:r>
        <w:rPr>
          <w:spacing w:val="33"/>
        </w:rPr>
        <w:t xml:space="preserve"> </w:t>
      </w:r>
      <w:r>
        <w:t>младшего</w:t>
      </w:r>
      <w:r w:rsidR="00D05C54">
        <w:t xml:space="preserve"> </w:t>
      </w:r>
      <w:r>
        <w:t>школьника</w:t>
      </w:r>
      <w:r>
        <w:rPr>
          <w:spacing w:val="32"/>
        </w:rPr>
        <w:t xml:space="preserve"> </w:t>
      </w:r>
      <w:r>
        <w:t>есть</w:t>
      </w:r>
      <w:r>
        <w:rPr>
          <w:spacing w:val="29"/>
        </w:rPr>
        <w:t xml:space="preserve"> </w:t>
      </w:r>
      <w:r>
        <w:t>одно</w:t>
      </w:r>
      <w:r>
        <w:rPr>
          <w:spacing w:val="32"/>
        </w:rPr>
        <w:t xml:space="preserve"> </w:t>
      </w:r>
      <w:r>
        <w:t>из</w:t>
      </w:r>
      <w:r>
        <w:rPr>
          <w:spacing w:val="34"/>
        </w:rPr>
        <w:t xml:space="preserve"> </w:t>
      </w:r>
      <w:r>
        <w:t>условий</w:t>
      </w:r>
      <w:r>
        <w:rPr>
          <w:spacing w:val="34"/>
        </w:rPr>
        <w:t xml:space="preserve"> </w:t>
      </w:r>
      <w:r>
        <w:t>его</w:t>
      </w:r>
      <w:r>
        <w:rPr>
          <w:spacing w:val="37"/>
        </w:rPr>
        <w:t xml:space="preserve"> </w:t>
      </w:r>
      <w:r>
        <w:t>духовно-нравственного</w:t>
      </w:r>
    </w:p>
    <w:p w:rsidR="008C2F3B" w:rsidRDefault="00B45713" w:rsidP="00B45713">
      <w:pPr>
        <w:tabs>
          <w:tab w:val="left" w:pos="1628"/>
        </w:tabs>
      </w:pPr>
      <w:r>
        <w:tab/>
      </w:r>
      <w:r w:rsidR="00DD429D">
        <w:t>развития.</w:t>
      </w:r>
      <w:r w:rsidR="00DD429D">
        <w:rPr>
          <w:spacing w:val="18"/>
        </w:rPr>
        <w:t xml:space="preserve"> </w:t>
      </w:r>
      <w:r w:rsidR="00DD429D">
        <w:t>В</w:t>
      </w:r>
      <w:r w:rsidR="00DD429D">
        <w:rPr>
          <w:spacing w:val="15"/>
        </w:rPr>
        <w:t xml:space="preserve"> </w:t>
      </w:r>
      <w:r w:rsidR="00DD429D">
        <w:t>процессе</w:t>
      </w:r>
      <w:r w:rsidR="00DD429D">
        <w:rPr>
          <w:spacing w:val="16"/>
        </w:rPr>
        <w:t xml:space="preserve"> </w:t>
      </w:r>
      <w:r w:rsidR="00DD429D">
        <w:t>нравственного</w:t>
      </w:r>
      <w:r w:rsidR="00DD429D">
        <w:rPr>
          <w:spacing w:val="20"/>
        </w:rPr>
        <w:t xml:space="preserve"> </w:t>
      </w:r>
      <w:r w:rsidR="00DD429D">
        <w:t>самоопределения</w:t>
      </w:r>
      <w:r w:rsidR="00DD429D">
        <w:rPr>
          <w:spacing w:val="17"/>
        </w:rPr>
        <w:t xml:space="preserve"> </w:t>
      </w:r>
      <w:r w:rsidR="00DD429D">
        <w:t>пробуждается</w:t>
      </w:r>
      <w:r w:rsidR="00DD429D">
        <w:rPr>
          <w:spacing w:val="17"/>
        </w:rPr>
        <w:t xml:space="preserve"> </w:t>
      </w:r>
      <w:r w:rsidR="00DD429D">
        <w:t>самое</w:t>
      </w:r>
      <w:r w:rsidR="00DD429D">
        <w:rPr>
          <w:spacing w:val="15"/>
        </w:rPr>
        <w:t xml:space="preserve"> </w:t>
      </w:r>
      <w:r w:rsidR="00DD429D">
        <w:t>главное</w:t>
      </w:r>
      <w:r w:rsidR="00DD429D">
        <w:rPr>
          <w:spacing w:val="16"/>
        </w:rPr>
        <w:t xml:space="preserve"> </w:t>
      </w:r>
      <w:r w:rsidR="00DD429D">
        <w:t>в</w:t>
      </w:r>
      <w:r w:rsidR="00DD429D">
        <w:rPr>
          <w:spacing w:val="19"/>
        </w:rPr>
        <w:t xml:space="preserve"> </w:t>
      </w:r>
      <w:r w:rsidR="00DD429D">
        <w:t>человеке</w:t>
      </w:r>
    </w:p>
    <w:p w:rsidR="008C2F3B" w:rsidRDefault="00DD429D">
      <w:pPr>
        <w:pStyle w:val="a3"/>
        <w:spacing w:before="3" w:line="275" w:lineRule="exact"/>
        <w:ind w:left="1142"/>
        <w:jc w:val="both"/>
      </w:pPr>
      <w:r>
        <w:t>—</w:t>
      </w:r>
      <w:r>
        <w:rPr>
          <w:spacing w:val="-3"/>
        </w:rPr>
        <w:t xml:space="preserve"> </w:t>
      </w:r>
      <w:r>
        <w:t>совесть,</w:t>
      </w:r>
      <w:r>
        <w:rPr>
          <w:spacing w:val="-4"/>
        </w:rPr>
        <w:t xml:space="preserve"> </w:t>
      </w:r>
      <w:r>
        <w:t>его</w:t>
      </w:r>
      <w:r>
        <w:rPr>
          <w:spacing w:val="-2"/>
        </w:rPr>
        <w:t xml:space="preserve"> </w:t>
      </w:r>
      <w:r>
        <w:t>нравственное</w:t>
      </w:r>
      <w:r>
        <w:rPr>
          <w:spacing w:val="-3"/>
        </w:rPr>
        <w:t xml:space="preserve"> </w:t>
      </w:r>
      <w:r>
        <w:t>самосознание.</w:t>
      </w:r>
    </w:p>
    <w:p w:rsidR="008C2F3B" w:rsidRDefault="00DD429D">
      <w:pPr>
        <w:pStyle w:val="a3"/>
        <w:ind w:left="1142" w:right="704" w:firstLine="566"/>
        <w:jc w:val="both"/>
      </w:pPr>
      <w:r>
        <w:t>Духовно-нравственное развитие и воспитание должны преодолевать изоляцию детства,</w:t>
      </w:r>
      <w:r>
        <w:rPr>
          <w:spacing w:val="1"/>
        </w:rPr>
        <w:t xml:space="preserve"> </w:t>
      </w:r>
      <w:r>
        <w:t>обеспечивать</w:t>
      </w:r>
      <w:r>
        <w:rPr>
          <w:spacing w:val="1"/>
        </w:rPr>
        <w:t xml:space="preserve"> </w:t>
      </w:r>
      <w:r>
        <w:t>полноценное</w:t>
      </w:r>
      <w:r>
        <w:rPr>
          <w:spacing w:val="1"/>
        </w:rPr>
        <w:t xml:space="preserve"> </w:t>
      </w:r>
      <w:r>
        <w:t>социальное</w:t>
      </w:r>
      <w:r>
        <w:rPr>
          <w:spacing w:val="1"/>
        </w:rPr>
        <w:t xml:space="preserve"> </w:t>
      </w:r>
      <w:r>
        <w:t>созревание</w:t>
      </w:r>
      <w:r>
        <w:rPr>
          <w:spacing w:val="1"/>
        </w:rPr>
        <w:t xml:space="preserve"> </w:t>
      </w:r>
      <w:r>
        <w:t>младших</w:t>
      </w:r>
      <w:r>
        <w:rPr>
          <w:spacing w:val="1"/>
        </w:rPr>
        <w:t xml:space="preserve"> </w:t>
      </w:r>
      <w:r>
        <w:t>школьников.</w:t>
      </w:r>
      <w:r>
        <w:rPr>
          <w:spacing w:val="1"/>
        </w:rPr>
        <w:t xml:space="preserve"> </w:t>
      </w:r>
      <w:r>
        <w:t>Необходимо</w:t>
      </w:r>
      <w:r>
        <w:rPr>
          <w:spacing w:val="1"/>
        </w:rPr>
        <w:t xml:space="preserve"> </w:t>
      </w:r>
      <w:r>
        <w:t>формировать и стимулировать стремление ребѐнка включиться в посильное решение проблем</w:t>
      </w:r>
      <w:r>
        <w:rPr>
          <w:spacing w:val="1"/>
        </w:rPr>
        <w:t xml:space="preserve"> </w:t>
      </w:r>
      <w:r>
        <w:t>школьного коллектива, своей семьи, села, города, микрорайона, находить возможности для</w:t>
      </w:r>
      <w:r>
        <w:rPr>
          <w:spacing w:val="1"/>
        </w:rPr>
        <w:t xml:space="preserve"> </w:t>
      </w:r>
      <w:r>
        <w:t>совместной</w:t>
      </w:r>
      <w:r>
        <w:rPr>
          <w:spacing w:val="-6"/>
        </w:rPr>
        <w:t xml:space="preserve"> </w:t>
      </w:r>
      <w:r>
        <w:t>общественно</w:t>
      </w:r>
      <w:r>
        <w:rPr>
          <w:spacing w:val="-1"/>
        </w:rPr>
        <w:t xml:space="preserve"> </w:t>
      </w:r>
      <w:r>
        <w:t>полезной</w:t>
      </w:r>
      <w:r>
        <w:rPr>
          <w:spacing w:val="-5"/>
        </w:rPr>
        <w:t xml:space="preserve"> </w:t>
      </w:r>
      <w:r>
        <w:t>деятельности детей</w:t>
      </w:r>
      <w:r>
        <w:rPr>
          <w:spacing w:val="-1"/>
        </w:rPr>
        <w:t xml:space="preserve"> </w:t>
      </w:r>
      <w:r>
        <w:t>и</w:t>
      </w:r>
      <w:r>
        <w:rPr>
          <w:spacing w:val="-5"/>
        </w:rPr>
        <w:t xml:space="preserve"> </w:t>
      </w:r>
      <w:r>
        <w:t>взрослых,</w:t>
      </w:r>
      <w:r>
        <w:rPr>
          <w:spacing w:val="1"/>
        </w:rPr>
        <w:t xml:space="preserve"> </w:t>
      </w:r>
      <w:r>
        <w:t>младших</w:t>
      </w:r>
      <w:r>
        <w:rPr>
          <w:spacing w:val="-6"/>
        </w:rPr>
        <w:t xml:space="preserve"> </w:t>
      </w:r>
      <w:r>
        <w:t>и</w:t>
      </w:r>
      <w:r>
        <w:rPr>
          <w:spacing w:val="-1"/>
        </w:rPr>
        <w:t xml:space="preserve"> </w:t>
      </w:r>
      <w:r>
        <w:t>старших</w:t>
      </w:r>
      <w:r>
        <w:rPr>
          <w:spacing w:val="-6"/>
        </w:rPr>
        <w:t xml:space="preserve"> </w:t>
      </w:r>
      <w:r>
        <w:t>детей.</w:t>
      </w:r>
    </w:p>
    <w:p w:rsidR="008C2F3B" w:rsidRDefault="00DD429D">
      <w:pPr>
        <w:pStyle w:val="a3"/>
        <w:spacing w:before="2"/>
        <w:ind w:left="1142" w:right="690" w:firstLine="566"/>
        <w:jc w:val="both"/>
      </w:pPr>
      <w:r>
        <w:t>Духовно-нравственное развитие и воспитание обучающихся, содержание их деятельности</w:t>
      </w:r>
      <w:r>
        <w:rPr>
          <w:spacing w:val="1"/>
        </w:rPr>
        <w:t xml:space="preserve"> </w:t>
      </w:r>
      <w:r>
        <w:t>должны раскрывать перед ними их возможное будущее. В условиях изоляции мира детства и</w:t>
      </w:r>
      <w:r>
        <w:rPr>
          <w:spacing w:val="1"/>
        </w:rPr>
        <w:t xml:space="preserve"> </w:t>
      </w:r>
      <w:r>
        <w:t>виртуальной зрелости детей их собственное будущее превратилось в реальную проблему: они</w:t>
      </w:r>
      <w:r>
        <w:rPr>
          <w:spacing w:val="1"/>
        </w:rPr>
        <w:t xml:space="preserve"> </w:t>
      </w:r>
      <w:r>
        <w:t>его недостаточно осознают, потому что мало действуют, нередко «застревают» в пространстве</w:t>
      </w:r>
      <w:r>
        <w:rPr>
          <w:spacing w:val="1"/>
        </w:rPr>
        <w:t xml:space="preserve"> </w:t>
      </w:r>
      <w:r>
        <w:t>собственных</w:t>
      </w:r>
      <w:r>
        <w:rPr>
          <w:spacing w:val="1"/>
        </w:rPr>
        <w:t xml:space="preserve"> </w:t>
      </w:r>
      <w:r>
        <w:t>переживаний,</w:t>
      </w:r>
      <w:r>
        <w:rPr>
          <w:spacing w:val="1"/>
        </w:rPr>
        <w:t xml:space="preserve"> </w:t>
      </w:r>
      <w:r>
        <w:t>компьютерных</w:t>
      </w:r>
      <w:r>
        <w:rPr>
          <w:spacing w:val="1"/>
        </w:rPr>
        <w:t xml:space="preserve"> </w:t>
      </w:r>
      <w:r>
        <w:t>игр,</w:t>
      </w:r>
      <w:r>
        <w:rPr>
          <w:spacing w:val="1"/>
        </w:rPr>
        <w:t xml:space="preserve"> </w:t>
      </w:r>
      <w:r>
        <w:t>телевидения,</w:t>
      </w:r>
      <w:r>
        <w:rPr>
          <w:spacing w:val="1"/>
        </w:rPr>
        <w:t xml:space="preserve"> </w:t>
      </w:r>
      <w:r>
        <w:t>индустрии</w:t>
      </w:r>
      <w:r>
        <w:rPr>
          <w:spacing w:val="1"/>
        </w:rPr>
        <w:t xml:space="preserve"> </w:t>
      </w:r>
      <w:r>
        <w:t>развлечений,</w:t>
      </w:r>
      <w:r>
        <w:rPr>
          <w:spacing w:val="1"/>
        </w:rPr>
        <w:t xml:space="preserve"> </w:t>
      </w:r>
      <w:r>
        <w:t>проживают чужую жизнь, умаляя при этом свою собственную. Важным условием духовно-</w:t>
      </w:r>
      <w:r>
        <w:rPr>
          <w:spacing w:val="1"/>
        </w:rPr>
        <w:t xml:space="preserve"> </w:t>
      </w:r>
      <w:r>
        <w:t>нравственного</w:t>
      </w:r>
      <w:r>
        <w:rPr>
          <w:spacing w:val="1"/>
        </w:rPr>
        <w:t xml:space="preserve"> </w:t>
      </w:r>
      <w:r>
        <w:t>развития</w:t>
      </w:r>
      <w:r>
        <w:rPr>
          <w:spacing w:val="1"/>
        </w:rPr>
        <w:t xml:space="preserve"> </w:t>
      </w:r>
      <w:r>
        <w:t>и</w:t>
      </w:r>
      <w:r>
        <w:rPr>
          <w:spacing w:val="1"/>
        </w:rPr>
        <w:t xml:space="preserve"> </w:t>
      </w:r>
      <w:r>
        <w:t>полноценного</w:t>
      </w:r>
      <w:r>
        <w:rPr>
          <w:spacing w:val="1"/>
        </w:rPr>
        <w:t xml:space="preserve"> </w:t>
      </w:r>
      <w:r>
        <w:t>социального</w:t>
      </w:r>
      <w:r>
        <w:rPr>
          <w:spacing w:val="1"/>
        </w:rPr>
        <w:t xml:space="preserve"> </w:t>
      </w:r>
      <w:r>
        <w:t>созревания</w:t>
      </w:r>
      <w:r>
        <w:rPr>
          <w:spacing w:val="1"/>
        </w:rPr>
        <w:t xml:space="preserve"> </w:t>
      </w:r>
      <w:r>
        <w:t>является</w:t>
      </w:r>
      <w:r>
        <w:rPr>
          <w:spacing w:val="1"/>
        </w:rPr>
        <w:t xml:space="preserve"> </w:t>
      </w:r>
      <w:r>
        <w:t>соблюдение</w:t>
      </w:r>
      <w:r>
        <w:rPr>
          <w:spacing w:val="1"/>
        </w:rPr>
        <w:t xml:space="preserve"> </w:t>
      </w:r>
      <w:r>
        <w:t>равновесия между самоценностью детства и своевременной социализацией. Первое раскрывает</w:t>
      </w:r>
      <w:r>
        <w:rPr>
          <w:spacing w:val="1"/>
        </w:rPr>
        <w:t xml:space="preserve"> </w:t>
      </w:r>
      <w:r>
        <w:t>для</w:t>
      </w:r>
      <w:r>
        <w:rPr>
          <w:spacing w:val="1"/>
        </w:rPr>
        <w:t xml:space="preserve"> </w:t>
      </w:r>
      <w:r>
        <w:t>человека</w:t>
      </w:r>
      <w:r>
        <w:rPr>
          <w:spacing w:val="1"/>
        </w:rPr>
        <w:t xml:space="preserve"> </w:t>
      </w:r>
      <w:r>
        <w:t>его</w:t>
      </w:r>
      <w:r>
        <w:rPr>
          <w:spacing w:val="1"/>
        </w:rPr>
        <w:t xml:space="preserve"> </w:t>
      </w:r>
      <w:r>
        <w:t>внутренний</w:t>
      </w:r>
      <w:r>
        <w:rPr>
          <w:spacing w:val="1"/>
        </w:rPr>
        <w:t xml:space="preserve"> </w:t>
      </w:r>
      <w:r>
        <w:t>идеальный</w:t>
      </w:r>
      <w:r>
        <w:rPr>
          <w:spacing w:val="1"/>
        </w:rPr>
        <w:t xml:space="preserve"> </w:t>
      </w:r>
      <w:r>
        <w:t>мир,</w:t>
      </w:r>
      <w:r>
        <w:rPr>
          <w:spacing w:val="1"/>
        </w:rPr>
        <w:t xml:space="preserve"> </w:t>
      </w:r>
      <w:r>
        <w:t>второе</w:t>
      </w:r>
      <w:r>
        <w:rPr>
          <w:spacing w:val="1"/>
        </w:rPr>
        <w:t xml:space="preserve"> </w:t>
      </w:r>
      <w:r>
        <w:t>—</w:t>
      </w:r>
      <w:r>
        <w:rPr>
          <w:spacing w:val="1"/>
        </w:rPr>
        <w:t xml:space="preserve"> </w:t>
      </w:r>
      <w:r>
        <w:t>внешний,</w:t>
      </w:r>
      <w:r>
        <w:rPr>
          <w:spacing w:val="1"/>
        </w:rPr>
        <w:t xml:space="preserve"> </w:t>
      </w:r>
      <w:r>
        <w:t>реальный.</w:t>
      </w:r>
      <w:r>
        <w:rPr>
          <w:spacing w:val="1"/>
        </w:rPr>
        <w:t xml:space="preserve"> </w:t>
      </w:r>
      <w:r>
        <w:t>Соединение</w:t>
      </w:r>
      <w:r>
        <w:rPr>
          <w:spacing w:val="1"/>
        </w:rPr>
        <w:t xml:space="preserve"> </w:t>
      </w:r>
      <w:r>
        <w:t>внутреннего и внешнего миров происходит через осознание и усвоение ребѐнком моральных</w:t>
      </w:r>
      <w:r>
        <w:rPr>
          <w:spacing w:val="1"/>
        </w:rPr>
        <w:t xml:space="preserve"> </w:t>
      </w:r>
      <w:r>
        <w:t>норм,</w:t>
      </w:r>
      <w:r>
        <w:rPr>
          <w:spacing w:val="1"/>
        </w:rPr>
        <w:t xml:space="preserve"> </w:t>
      </w:r>
      <w:r>
        <w:t>поддерживающих,</w:t>
      </w:r>
      <w:r>
        <w:rPr>
          <w:spacing w:val="1"/>
        </w:rPr>
        <w:t xml:space="preserve"> </w:t>
      </w:r>
      <w:r>
        <w:t>с</w:t>
      </w:r>
      <w:r>
        <w:rPr>
          <w:spacing w:val="1"/>
        </w:rPr>
        <w:t xml:space="preserve"> </w:t>
      </w:r>
      <w:r>
        <w:t>одной</w:t>
      </w:r>
      <w:r>
        <w:rPr>
          <w:spacing w:val="1"/>
        </w:rPr>
        <w:t xml:space="preserve"> </w:t>
      </w:r>
      <w:r>
        <w:t>стороны,</w:t>
      </w:r>
      <w:r>
        <w:rPr>
          <w:spacing w:val="1"/>
        </w:rPr>
        <w:t xml:space="preserve"> </w:t>
      </w:r>
      <w:r>
        <w:t>нравственное</w:t>
      </w:r>
      <w:r>
        <w:rPr>
          <w:spacing w:val="1"/>
        </w:rPr>
        <w:t xml:space="preserve"> </w:t>
      </w:r>
      <w:r>
        <w:t>здоровье</w:t>
      </w:r>
      <w:r>
        <w:rPr>
          <w:spacing w:val="1"/>
        </w:rPr>
        <w:t xml:space="preserve"> </w:t>
      </w:r>
      <w:r>
        <w:t>личности,</w:t>
      </w:r>
      <w:r>
        <w:rPr>
          <w:spacing w:val="1"/>
        </w:rPr>
        <w:t xml:space="preserve"> </w:t>
      </w:r>
      <w:r>
        <w:t>с</w:t>
      </w:r>
      <w:r>
        <w:rPr>
          <w:spacing w:val="1"/>
        </w:rPr>
        <w:t xml:space="preserve"> </w:t>
      </w:r>
      <w:r>
        <w:t>другой</w:t>
      </w:r>
      <w:r>
        <w:rPr>
          <w:spacing w:val="1"/>
        </w:rPr>
        <w:t xml:space="preserve"> </w:t>
      </w:r>
      <w:r>
        <w:t>—</w:t>
      </w:r>
      <w:r>
        <w:rPr>
          <w:spacing w:val="1"/>
        </w:rPr>
        <w:t xml:space="preserve"> </w:t>
      </w:r>
      <w:r>
        <w:t>бесконфликтное,</w:t>
      </w:r>
      <w:r>
        <w:rPr>
          <w:spacing w:val="-3"/>
        </w:rPr>
        <w:t xml:space="preserve"> </w:t>
      </w:r>
      <w:r>
        <w:t>конструктивное взаимодействие человека с другими</w:t>
      </w:r>
      <w:r>
        <w:rPr>
          <w:spacing w:val="2"/>
        </w:rPr>
        <w:t xml:space="preserve"> </w:t>
      </w:r>
      <w:r>
        <w:t>людьми.</w:t>
      </w:r>
    </w:p>
    <w:p w:rsidR="008C2F3B" w:rsidRDefault="008C2F3B">
      <w:pPr>
        <w:pStyle w:val="a3"/>
        <w:spacing w:before="6"/>
        <w:rPr>
          <w:sz w:val="26"/>
        </w:rPr>
      </w:pPr>
    </w:p>
    <w:p w:rsidR="008C2F3B" w:rsidRDefault="00DD429D">
      <w:pPr>
        <w:pStyle w:val="Heading2"/>
        <w:spacing w:line="232" w:lineRule="auto"/>
        <w:ind w:left="1212" w:right="747"/>
        <w:jc w:val="center"/>
      </w:pPr>
      <w:r>
        <w:t>Основное</w:t>
      </w:r>
      <w:r>
        <w:rPr>
          <w:spacing w:val="-3"/>
        </w:rPr>
        <w:t xml:space="preserve"> </w:t>
      </w:r>
      <w:r>
        <w:t>содержание</w:t>
      </w:r>
      <w:r>
        <w:rPr>
          <w:spacing w:val="-3"/>
        </w:rPr>
        <w:t xml:space="preserve"> </w:t>
      </w:r>
      <w:r>
        <w:t>духовно-нравственного</w:t>
      </w:r>
      <w:r>
        <w:rPr>
          <w:spacing w:val="-1"/>
        </w:rPr>
        <w:t xml:space="preserve"> </w:t>
      </w:r>
      <w:r>
        <w:t>развития</w:t>
      </w:r>
      <w:r>
        <w:rPr>
          <w:spacing w:val="-7"/>
        </w:rPr>
        <w:t xml:space="preserve"> </w:t>
      </w:r>
      <w:r>
        <w:t>и</w:t>
      </w:r>
      <w:r>
        <w:rPr>
          <w:spacing w:val="-5"/>
        </w:rPr>
        <w:t xml:space="preserve"> </w:t>
      </w:r>
      <w:r>
        <w:t>воспитания</w:t>
      </w:r>
      <w:r>
        <w:rPr>
          <w:spacing w:val="-2"/>
        </w:rPr>
        <w:t xml:space="preserve"> </w:t>
      </w:r>
      <w:r>
        <w:t>обучающихся</w:t>
      </w:r>
      <w:r>
        <w:rPr>
          <w:spacing w:val="-3"/>
        </w:rPr>
        <w:t xml:space="preserve"> </w:t>
      </w:r>
      <w:r>
        <w:t>на</w:t>
      </w:r>
      <w:r>
        <w:rPr>
          <w:spacing w:val="-57"/>
        </w:rPr>
        <w:t xml:space="preserve"> </w:t>
      </w:r>
      <w:r>
        <w:t>ступени</w:t>
      </w:r>
      <w:r>
        <w:rPr>
          <w:spacing w:val="1"/>
        </w:rPr>
        <w:t xml:space="preserve"> </w:t>
      </w:r>
      <w:r>
        <w:t>начального</w:t>
      </w:r>
      <w:r>
        <w:rPr>
          <w:spacing w:val="-3"/>
        </w:rPr>
        <w:t xml:space="preserve"> </w:t>
      </w:r>
      <w:r>
        <w:t>общего</w:t>
      </w:r>
      <w:r>
        <w:rPr>
          <w:spacing w:val="2"/>
        </w:rPr>
        <w:t xml:space="preserve"> </w:t>
      </w:r>
      <w:r>
        <w:t>образования</w:t>
      </w:r>
    </w:p>
    <w:p w:rsidR="008C2F3B" w:rsidRDefault="00DD429D">
      <w:pPr>
        <w:pStyle w:val="Heading3"/>
        <w:spacing w:line="265" w:lineRule="exact"/>
        <w:ind w:left="1215"/>
      </w:pPr>
      <w:r>
        <w:t>СТРАНА</w:t>
      </w:r>
      <w:r>
        <w:rPr>
          <w:spacing w:val="-2"/>
        </w:rPr>
        <w:t xml:space="preserve"> </w:t>
      </w:r>
      <w:r>
        <w:t>ГРАЖДАН</w:t>
      </w:r>
    </w:p>
    <w:p w:rsidR="008C2F3B" w:rsidRDefault="00DD429D">
      <w:pPr>
        <w:pStyle w:val="Heading4"/>
        <w:spacing w:line="235" w:lineRule="auto"/>
        <w:ind w:left="4758" w:hanging="3069"/>
        <w:jc w:val="left"/>
      </w:pPr>
      <w:r>
        <w:t>(Воспитание</w:t>
      </w:r>
      <w:r>
        <w:rPr>
          <w:spacing w:val="-4"/>
        </w:rPr>
        <w:t xml:space="preserve"> </w:t>
      </w:r>
      <w:r>
        <w:t>гражданственности,</w:t>
      </w:r>
      <w:r>
        <w:rPr>
          <w:spacing w:val="-5"/>
        </w:rPr>
        <w:t xml:space="preserve"> </w:t>
      </w:r>
      <w:r>
        <w:t>патриотизма, уважения</w:t>
      </w:r>
      <w:r>
        <w:rPr>
          <w:spacing w:val="-1"/>
        </w:rPr>
        <w:t xml:space="preserve"> </w:t>
      </w:r>
      <w:r>
        <w:t>к</w:t>
      </w:r>
      <w:r>
        <w:rPr>
          <w:spacing w:val="-9"/>
        </w:rPr>
        <w:t xml:space="preserve"> </w:t>
      </w:r>
      <w:r>
        <w:t>правам,</w:t>
      </w:r>
      <w:r>
        <w:rPr>
          <w:spacing w:val="-1"/>
        </w:rPr>
        <w:t xml:space="preserve"> </w:t>
      </w:r>
      <w:r>
        <w:t>свободам</w:t>
      </w:r>
      <w:r>
        <w:rPr>
          <w:spacing w:val="-4"/>
        </w:rPr>
        <w:t xml:space="preserve"> </w:t>
      </w:r>
      <w:r>
        <w:t>и</w:t>
      </w:r>
      <w:r>
        <w:rPr>
          <w:spacing w:val="-57"/>
        </w:rPr>
        <w:t xml:space="preserve"> </w:t>
      </w:r>
      <w:r>
        <w:t>обязанностям</w:t>
      </w:r>
      <w:r>
        <w:rPr>
          <w:spacing w:val="-5"/>
        </w:rPr>
        <w:t xml:space="preserve"> </w:t>
      </w:r>
      <w:r>
        <w:t>человека):</w:t>
      </w:r>
    </w:p>
    <w:p w:rsidR="008C2F3B" w:rsidRDefault="00DD429D">
      <w:pPr>
        <w:pStyle w:val="a4"/>
        <w:numPr>
          <w:ilvl w:val="0"/>
          <w:numId w:val="26"/>
        </w:numPr>
        <w:tabs>
          <w:tab w:val="left" w:pos="1709"/>
        </w:tabs>
        <w:spacing w:before="1" w:line="228" w:lineRule="auto"/>
        <w:ind w:right="682"/>
        <w:rPr>
          <w:sz w:val="24"/>
        </w:rPr>
      </w:pPr>
      <w:r>
        <w:rPr>
          <w:sz w:val="24"/>
        </w:rPr>
        <w:t>элементарные</w:t>
      </w:r>
      <w:r>
        <w:rPr>
          <w:spacing w:val="49"/>
          <w:sz w:val="24"/>
        </w:rPr>
        <w:t xml:space="preserve"> </w:t>
      </w:r>
      <w:r>
        <w:rPr>
          <w:sz w:val="24"/>
        </w:rPr>
        <w:t>представления</w:t>
      </w:r>
      <w:r>
        <w:rPr>
          <w:spacing w:val="49"/>
          <w:sz w:val="24"/>
        </w:rPr>
        <w:t xml:space="preserve"> </w:t>
      </w:r>
      <w:r>
        <w:rPr>
          <w:sz w:val="24"/>
        </w:rPr>
        <w:t>о</w:t>
      </w:r>
      <w:r>
        <w:rPr>
          <w:spacing w:val="53"/>
          <w:sz w:val="24"/>
        </w:rPr>
        <w:t xml:space="preserve"> </w:t>
      </w:r>
      <w:r>
        <w:rPr>
          <w:sz w:val="24"/>
        </w:rPr>
        <w:t>политическом</w:t>
      </w:r>
      <w:r>
        <w:rPr>
          <w:spacing w:val="51"/>
          <w:sz w:val="24"/>
        </w:rPr>
        <w:t xml:space="preserve"> </w:t>
      </w:r>
      <w:r>
        <w:rPr>
          <w:sz w:val="24"/>
        </w:rPr>
        <w:t>устройстве</w:t>
      </w:r>
      <w:r>
        <w:rPr>
          <w:spacing w:val="49"/>
          <w:sz w:val="24"/>
        </w:rPr>
        <w:t xml:space="preserve"> </w:t>
      </w:r>
      <w:r>
        <w:rPr>
          <w:sz w:val="24"/>
        </w:rPr>
        <w:t>Российского</w:t>
      </w:r>
      <w:r>
        <w:rPr>
          <w:spacing w:val="49"/>
          <w:sz w:val="24"/>
        </w:rPr>
        <w:t xml:space="preserve"> </w:t>
      </w:r>
      <w:r>
        <w:rPr>
          <w:sz w:val="24"/>
        </w:rPr>
        <w:t>государства,</w:t>
      </w:r>
      <w:r>
        <w:rPr>
          <w:spacing w:val="52"/>
          <w:sz w:val="24"/>
        </w:rPr>
        <w:t xml:space="preserve"> </w:t>
      </w:r>
      <w:r>
        <w:rPr>
          <w:sz w:val="24"/>
        </w:rPr>
        <w:t>его</w:t>
      </w:r>
      <w:r>
        <w:rPr>
          <w:spacing w:val="-57"/>
          <w:sz w:val="24"/>
        </w:rPr>
        <w:t xml:space="preserve"> </w:t>
      </w:r>
      <w:r>
        <w:rPr>
          <w:sz w:val="24"/>
        </w:rPr>
        <w:t>институтах,</w:t>
      </w:r>
      <w:r>
        <w:rPr>
          <w:spacing w:val="3"/>
          <w:sz w:val="24"/>
        </w:rPr>
        <w:t xml:space="preserve"> </w:t>
      </w:r>
      <w:r>
        <w:rPr>
          <w:sz w:val="24"/>
        </w:rPr>
        <w:t>их</w:t>
      </w:r>
      <w:r>
        <w:rPr>
          <w:spacing w:val="-4"/>
          <w:sz w:val="24"/>
        </w:rPr>
        <w:t xml:space="preserve"> </w:t>
      </w:r>
      <w:r>
        <w:rPr>
          <w:sz w:val="24"/>
        </w:rPr>
        <w:t>роли</w:t>
      </w:r>
      <w:r>
        <w:rPr>
          <w:spacing w:val="-2"/>
          <w:sz w:val="24"/>
        </w:rPr>
        <w:t xml:space="preserve"> </w:t>
      </w:r>
      <w:r>
        <w:rPr>
          <w:sz w:val="24"/>
        </w:rPr>
        <w:t>в</w:t>
      </w:r>
      <w:r>
        <w:rPr>
          <w:spacing w:val="-2"/>
          <w:sz w:val="24"/>
        </w:rPr>
        <w:t xml:space="preserve"> </w:t>
      </w:r>
      <w:r>
        <w:rPr>
          <w:sz w:val="24"/>
        </w:rPr>
        <w:t>жизни</w:t>
      </w:r>
      <w:r>
        <w:rPr>
          <w:spacing w:val="-3"/>
          <w:sz w:val="24"/>
        </w:rPr>
        <w:t xml:space="preserve"> </w:t>
      </w:r>
      <w:r>
        <w:rPr>
          <w:sz w:val="24"/>
        </w:rPr>
        <w:t>общества,</w:t>
      </w:r>
      <w:r>
        <w:rPr>
          <w:spacing w:val="-1"/>
          <w:sz w:val="24"/>
        </w:rPr>
        <w:t xml:space="preserve"> </w:t>
      </w:r>
      <w:r>
        <w:rPr>
          <w:sz w:val="24"/>
        </w:rPr>
        <w:t>о</w:t>
      </w:r>
      <w:r>
        <w:rPr>
          <w:spacing w:val="1"/>
          <w:sz w:val="24"/>
        </w:rPr>
        <w:t xml:space="preserve"> </w:t>
      </w:r>
      <w:r>
        <w:rPr>
          <w:sz w:val="24"/>
        </w:rPr>
        <w:t>его</w:t>
      </w:r>
      <w:r>
        <w:rPr>
          <w:spacing w:val="2"/>
          <w:sz w:val="24"/>
        </w:rPr>
        <w:t xml:space="preserve"> </w:t>
      </w:r>
      <w:r>
        <w:rPr>
          <w:sz w:val="24"/>
        </w:rPr>
        <w:t>важнейших</w:t>
      </w:r>
      <w:r>
        <w:rPr>
          <w:spacing w:val="-4"/>
          <w:sz w:val="24"/>
        </w:rPr>
        <w:t xml:space="preserve"> </w:t>
      </w:r>
      <w:r>
        <w:rPr>
          <w:sz w:val="24"/>
        </w:rPr>
        <w:t>законах;</w:t>
      </w:r>
    </w:p>
    <w:p w:rsidR="008C2F3B" w:rsidRDefault="00DD429D">
      <w:pPr>
        <w:pStyle w:val="a4"/>
        <w:numPr>
          <w:ilvl w:val="0"/>
          <w:numId w:val="26"/>
        </w:numPr>
        <w:tabs>
          <w:tab w:val="left" w:pos="1709"/>
        </w:tabs>
        <w:spacing w:before="5" w:line="232" w:lineRule="auto"/>
        <w:ind w:right="675"/>
        <w:rPr>
          <w:sz w:val="24"/>
        </w:rPr>
      </w:pPr>
      <w:r>
        <w:rPr>
          <w:sz w:val="24"/>
        </w:rPr>
        <w:t>представления</w:t>
      </w:r>
      <w:r>
        <w:rPr>
          <w:spacing w:val="12"/>
          <w:sz w:val="24"/>
        </w:rPr>
        <w:t xml:space="preserve"> </w:t>
      </w:r>
      <w:r>
        <w:rPr>
          <w:sz w:val="24"/>
        </w:rPr>
        <w:t>о</w:t>
      </w:r>
      <w:r>
        <w:rPr>
          <w:spacing w:val="21"/>
          <w:sz w:val="24"/>
        </w:rPr>
        <w:t xml:space="preserve"> </w:t>
      </w:r>
      <w:r>
        <w:rPr>
          <w:sz w:val="24"/>
        </w:rPr>
        <w:t>символах</w:t>
      </w:r>
      <w:r>
        <w:rPr>
          <w:spacing w:val="13"/>
          <w:sz w:val="24"/>
        </w:rPr>
        <w:t xml:space="preserve"> </w:t>
      </w:r>
      <w:r>
        <w:rPr>
          <w:sz w:val="24"/>
        </w:rPr>
        <w:t>государства</w:t>
      </w:r>
      <w:r>
        <w:rPr>
          <w:spacing w:val="22"/>
          <w:sz w:val="24"/>
        </w:rPr>
        <w:t xml:space="preserve"> </w:t>
      </w:r>
      <w:r>
        <w:rPr>
          <w:sz w:val="24"/>
        </w:rPr>
        <w:t>—</w:t>
      </w:r>
      <w:r>
        <w:rPr>
          <w:spacing w:val="18"/>
          <w:sz w:val="24"/>
        </w:rPr>
        <w:t xml:space="preserve"> </w:t>
      </w:r>
      <w:r>
        <w:rPr>
          <w:sz w:val="24"/>
        </w:rPr>
        <w:t>Флаге,</w:t>
      </w:r>
      <w:r>
        <w:rPr>
          <w:spacing w:val="19"/>
          <w:sz w:val="24"/>
        </w:rPr>
        <w:t xml:space="preserve"> </w:t>
      </w:r>
      <w:r>
        <w:rPr>
          <w:sz w:val="24"/>
        </w:rPr>
        <w:t>Гербе</w:t>
      </w:r>
      <w:r>
        <w:rPr>
          <w:spacing w:val="16"/>
          <w:sz w:val="24"/>
        </w:rPr>
        <w:t xml:space="preserve"> </w:t>
      </w:r>
      <w:r>
        <w:rPr>
          <w:sz w:val="24"/>
        </w:rPr>
        <w:t>России,</w:t>
      </w:r>
      <w:r>
        <w:rPr>
          <w:spacing w:val="15"/>
          <w:sz w:val="24"/>
        </w:rPr>
        <w:t xml:space="preserve"> </w:t>
      </w:r>
      <w:r>
        <w:rPr>
          <w:sz w:val="24"/>
        </w:rPr>
        <w:t>о</w:t>
      </w:r>
      <w:r>
        <w:rPr>
          <w:spacing w:val="17"/>
          <w:sz w:val="24"/>
        </w:rPr>
        <w:t xml:space="preserve"> </w:t>
      </w:r>
      <w:r>
        <w:rPr>
          <w:sz w:val="24"/>
        </w:rPr>
        <w:t>флаге</w:t>
      </w:r>
      <w:r>
        <w:rPr>
          <w:spacing w:val="17"/>
          <w:sz w:val="24"/>
        </w:rPr>
        <w:t xml:space="preserve"> </w:t>
      </w:r>
      <w:r>
        <w:rPr>
          <w:sz w:val="24"/>
        </w:rPr>
        <w:t>и</w:t>
      </w:r>
      <w:r>
        <w:rPr>
          <w:spacing w:val="13"/>
          <w:sz w:val="24"/>
        </w:rPr>
        <w:t xml:space="preserve"> </w:t>
      </w:r>
      <w:r>
        <w:rPr>
          <w:sz w:val="24"/>
        </w:rPr>
        <w:t>гербе</w:t>
      </w:r>
      <w:r>
        <w:rPr>
          <w:spacing w:val="17"/>
          <w:sz w:val="24"/>
        </w:rPr>
        <w:t xml:space="preserve"> </w:t>
      </w:r>
      <w:r>
        <w:rPr>
          <w:sz w:val="24"/>
        </w:rPr>
        <w:t>субъекта</w:t>
      </w:r>
      <w:r>
        <w:rPr>
          <w:spacing w:val="-57"/>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в</w:t>
      </w:r>
      <w:r>
        <w:rPr>
          <w:spacing w:val="-2"/>
          <w:sz w:val="24"/>
        </w:rPr>
        <w:t xml:space="preserve"> </w:t>
      </w:r>
      <w:r>
        <w:rPr>
          <w:sz w:val="24"/>
        </w:rPr>
        <w:t>котором</w:t>
      </w:r>
      <w:r>
        <w:rPr>
          <w:spacing w:val="-2"/>
          <w:sz w:val="24"/>
        </w:rPr>
        <w:t xml:space="preserve"> </w:t>
      </w:r>
      <w:r>
        <w:rPr>
          <w:sz w:val="24"/>
        </w:rPr>
        <w:t>находится</w:t>
      </w:r>
      <w:r>
        <w:rPr>
          <w:spacing w:val="-3"/>
          <w:sz w:val="24"/>
        </w:rPr>
        <w:t xml:space="preserve"> </w:t>
      </w:r>
      <w:r>
        <w:rPr>
          <w:sz w:val="24"/>
        </w:rPr>
        <w:t>образовательное</w:t>
      </w:r>
      <w:r>
        <w:rPr>
          <w:spacing w:val="-5"/>
          <w:sz w:val="24"/>
        </w:rPr>
        <w:t xml:space="preserve"> </w:t>
      </w:r>
      <w:r>
        <w:rPr>
          <w:sz w:val="24"/>
        </w:rPr>
        <w:t>учреждение;</w:t>
      </w:r>
    </w:p>
    <w:p w:rsidR="008C2F3B" w:rsidRDefault="00DD429D">
      <w:pPr>
        <w:pStyle w:val="a4"/>
        <w:numPr>
          <w:ilvl w:val="0"/>
          <w:numId w:val="26"/>
        </w:numPr>
        <w:tabs>
          <w:tab w:val="left" w:pos="1709"/>
        </w:tabs>
        <w:spacing w:before="10" w:line="228" w:lineRule="auto"/>
        <w:ind w:right="678"/>
        <w:rPr>
          <w:sz w:val="24"/>
        </w:rPr>
      </w:pPr>
      <w:r>
        <w:rPr>
          <w:sz w:val="24"/>
        </w:rPr>
        <w:t>элементарные</w:t>
      </w:r>
      <w:r>
        <w:rPr>
          <w:spacing w:val="19"/>
          <w:sz w:val="24"/>
        </w:rPr>
        <w:t xml:space="preserve"> </w:t>
      </w:r>
      <w:r>
        <w:rPr>
          <w:sz w:val="24"/>
        </w:rPr>
        <w:t>представления</w:t>
      </w:r>
      <w:r>
        <w:rPr>
          <w:spacing w:val="20"/>
          <w:sz w:val="24"/>
        </w:rPr>
        <w:t xml:space="preserve"> </w:t>
      </w:r>
      <w:r>
        <w:rPr>
          <w:sz w:val="24"/>
        </w:rPr>
        <w:t>об</w:t>
      </w:r>
      <w:r>
        <w:rPr>
          <w:spacing w:val="18"/>
          <w:sz w:val="24"/>
        </w:rPr>
        <w:t xml:space="preserve"> </w:t>
      </w:r>
      <w:r>
        <w:rPr>
          <w:sz w:val="24"/>
        </w:rPr>
        <w:t>институтах</w:t>
      </w:r>
      <w:r>
        <w:rPr>
          <w:spacing w:val="20"/>
          <w:sz w:val="24"/>
        </w:rPr>
        <w:t xml:space="preserve"> </w:t>
      </w:r>
      <w:r>
        <w:rPr>
          <w:sz w:val="24"/>
        </w:rPr>
        <w:t>гражданского</w:t>
      </w:r>
      <w:r>
        <w:rPr>
          <w:spacing w:val="20"/>
          <w:sz w:val="24"/>
        </w:rPr>
        <w:t xml:space="preserve"> </w:t>
      </w:r>
      <w:r>
        <w:rPr>
          <w:sz w:val="24"/>
        </w:rPr>
        <w:t>общества,</w:t>
      </w:r>
      <w:r>
        <w:rPr>
          <w:spacing w:val="18"/>
          <w:sz w:val="24"/>
        </w:rPr>
        <w:t xml:space="preserve"> </w:t>
      </w:r>
      <w:r>
        <w:rPr>
          <w:sz w:val="24"/>
        </w:rPr>
        <w:t>о</w:t>
      </w:r>
      <w:r>
        <w:rPr>
          <w:spacing w:val="20"/>
          <w:sz w:val="24"/>
        </w:rPr>
        <w:t xml:space="preserve"> </w:t>
      </w:r>
      <w:r>
        <w:rPr>
          <w:sz w:val="24"/>
        </w:rPr>
        <w:t>возможностях</w:t>
      </w:r>
      <w:r>
        <w:rPr>
          <w:spacing w:val="-57"/>
          <w:sz w:val="24"/>
        </w:rPr>
        <w:t xml:space="preserve"> </w:t>
      </w:r>
      <w:r>
        <w:rPr>
          <w:sz w:val="24"/>
        </w:rPr>
        <w:t>участия</w:t>
      </w:r>
      <w:r>
        <w:rPr>
          <w:spacing w:val="1"/>
          <w:sz w:val="24"/>
        </w:rPr>
        <w:t xml:space="preserve"> </w:t>
      </w:r>
      <w:r>
        <w:rPr>
          <w:sz w:val="24"/>
        </w:rPr>
        <w:t>граждан</w:t>
      </w:r>
      <w:r>
        <w:rPr>
          <w:spacing w:val="-2"/>
          <w:sz w:val="24"/>
        </w:rPr>
        <w:t xml:space="preserve"> </w:t>
      </w:r>
      <w:r>
        <w:rPr>
          <w:sz w:val="24"/>
        </w:rPr>
        <w:t>в</w:t>
      </w:r>
      <w:r>
        <w:rPr>
          <w:spacing w:val="-1"/>
          <w:sz w:val="24"/>
        </w:rPr>
        <w:t xml:space="preserve"> </w:t>
      </w:r>
      <w:r>
        <w:rPr>
          <w:sz w:val="24"/>
        </w:rPr>
        <w:t>общественном</w:t>
      </w:r>
      <w:r>
        <w:rPr>
          <w:spacing w:val="-1"/>
          <w:sz w:val="24"/>
        </w:rPr>
        <w:t xml:space="preserve"> </w:t>
      </w:r>
      <w:r>
        <w:rPr>
          <w:sz w:val="24"/>
        </w:rPr>
        <w:t>управлении;</w:t>
      </w:r>
    </w:p>
    <w:p w:rsidR="008C2F3B" w:rsidRDefault="00DD429D">
      <w:pPr>
        <w:pStyle w:val="a4"/>
        <w:numPr>
          <w:ilvl w:val="0"/>
          <w:numId w:val="26"/>
        </w:numPr>
        <w:tabs>
          <w:tab w:val="left" w:pos="1709"/>
        </w:tabs>
        <w:spacing w:line="287" w:lineRule="exact"/>
        <w:rPr>
          <w:sz w:val="24"/>
        </w:rPr>
      </w:pPr>
      <w:r>
        <w:rPr>
          <w:sz w:val="24"/>
        </w:rPr>
        <w:t>элементарные</w:t>
      </w:r>
      <w:r>
        <w:rPr>
          <w:spacing w:val="-1"/>
          <w:sz w:val="24"/>
        </w:rPr>
        <w:t xml:space="preserve"> </w:t>
      </w:r>
      <w:r>
        <w:rPr>
          <w:sz w:val="24"/>
        </w:rPr>
        <w:t>представления</w:t>
      </w:r>
      <w:r>
        <w:rPr>
          <w:spacing w:val="-4"/>
          <w:sz w:val="24"/>
        </w:rPr>
        <w:t xml:space="preserve"> </w:t>
      </w:r>
      <w:r>
        <w:rPr>
          <w:sz w:val="24"/>
        </w:rPr>
        <w:t>о</w:t>
      </w:r>
      <w:r>
        <w:rPr>
          <w:spacing w:val="1"/>
          <w:sz w:val="24"/>
        </w:rPr>
        <w:t xml:space="preserve"> </w:t>
      </w:r>
      <w:r>
        <w:rPr>
          <w:sz w:val="24"/>
        </w:rPr>
        <w:t>правах</w:t>
      </w:r>
      <w:r>
        <w:rPr>
          <w:spacing w:val="-4"/>
          <w:sz w:val="24"/>
        </w:rPr>
        <w:t xml:space="preserve"> </w:t>
      </w:r>
      <w:r>
        <w:rPr>
          <w:sz w:val="24"/>
        </w:rPr>
        <w:t>и</w:t>
      </w:r>
      <w:r>
        <w:rPr>
          <w:spacing w:val="-3"/>
          <w:sz w:val="24"/>
        </w:rPr>
        <w:t xml:space="preserve"> </w:t>
      </w:r>
      <w:r>
        <w:rPr>
          <w:sz w:val="24"/>
        </w:rPr>
        <w:t>обязанностях</w:t>
      </w:r>
      <w:r>
        <w:rPr>
          <w:spacing w:val="-4"/>
          <w:sz w:val="24"/>
        </w:rPr>
        <w:t xml:space="preserve"> </w:t>
      </w:r>
      <w:r>
        <w:rPr>
          <w:sz w:val="24"/>
        </w:rPr>
        <w:t>гражданина России;</w:t>
      </w:r>
    </w:p>
    <w:p w:rsidR="008C2F3B" w:rsidRDefault="00DD429D">
      <w:pPr>
        <w:pStyle w:val="a4"/>
        <w:numPr>
          <w:ilvl w:val="0"/>
          <w:numId w:val="26"/>
        </w:numPr>
        <w:tabs>
          <w:tab w:val="left" w:pos="1709"/>
        </w:tabs>
        <w:spacing w:line="286" w:lineRule="exact"/>
        <w:rPr>
          <w:sz w:val="24"/>
        </w:rPr>
      </w:pPr>
      <w:r>
        <w:rPr>
          <w:sz w:val="24"/>
        </w:rPr>
        <w:t>интерес</w:t>
      </w:r>
      <w:r>
        <w:rPr>
          <w:spacing w:val="-2"/>
          <w:sz w:val="24"/>
        </w:rPr>
        <w:t xml:space="preserve"> </w:t>
      </w:r>
      <w:r>
        <w:rPr>
          <w:sz w:val="24"/>
        </w:rPr>
        <w:t>к</w:t>
      </w:r>
      <w:r>
        <w:rPr>
          <w:spacing w:val="-6"/>
          <w:sz w:val="24"/>
        </w:rPr>
        <w:t xml:space="preserve"> </w:t>
      </w:r>
      <w:r>
        <w:rPr>
          <w:sz w:val="24"/>
        </w:rPr>
        <w:t>общественным</w:t>
      </w:r>
      <w:r>
        <w:rPr>
          <w:spacing w:val="-3"/>
          <w:sz w:val="24"/>
        </w:rPr>
        <w:t xml:space="preserve"> </w:t>
      </w:r>
      <w:r>
        <w:rPr>
          <w:sz w:val="24"/>
        </w:rPr>
        <w:t>явлениям,</w:t>
      </w:r>
      <w:r>
        <w:rPr>
          <w:spacing w:val="-4"/>
          <w:sz w:val="24"/>
        </w:rPr>
        <w:t xml:space="preserve"> </w:t>
      </w:r>
      <w:r>
        <w:rPr>
          <w:sz w:val="24"/>
        </w:rPr>
        <w:t>понимание</w:t>
      </w:r>
      <w:r>
        <w:rPr>
          <w:spacing w:val="-6"/>
          <w:sz w:val="24"/>
        </w:rPr>
        <w:t xml:space="preserve"> </w:t>
      </w:r>
      <w:r>
        <w:rPr>
          <w:sz w:val="24"/>
        </w:rPr>
        <w:t>активной</w:t>
      </w:r>
      <w:r>
        <w:rPr>
          <w:spacing w:val="1"/>
          <w:sz w:val="24"/>
        </w:rPr>
        <w:t xml:space="preserve"> </w:t>
      </w:r>
      <w:r>
        <w:rPr>
          <w:sz w:val="24"/>
        </w:rPr>
        <w:t>роли человека</w:t>
      </w:r>
      <w:r>
        <w:rPr>
          <w:spacing w:val="-1"/>
          <w:sz w:val="24"/>
        </w:rPr>
        <w:t xml:space="preserve"> </w:t>
      </w:r>
      <w:r>
        <w:rPr>
          <w:sz w:val="24"/>
        </w:rPr>
        <w:t>в</w:t>
      </w:r>
      <w:r>
        <w:rPr>
          <w:spacing w:val="-8"/>
          <w:sz w:val="24"/>
        </w:rPr>
        <w:t xml:space="preserve"> </w:t>
      </w:r>
      <w:r>
        <w:rPr>
          <w:sz w:val="24"/>
        </w:rPr>
        <w:t>обществе;</w:t>
      </w:r>
    </w:p>
    <w:p w:rsidR="008C2F3B" w:rsidRDefault="00DD429D">
      <w:pPr>
        <w:pStyle w:val="a4"/>
        <w:numPr>
          <w:ilvl w:val="0"/>
          <w:numId w:val="26"/>
        </w:numPr>
        <w:tabs>
          <w:tab w:val="left" w:pos="1709"/>
          <w:tab w:val="left" w:pos="3458"/>
          <w:tab w:val="left" w:pos="4907"/>
          <w:tab w:val="left" w:pos="5343"/>
          <w:tab w:val="left" w:pos="6624"/>
          <w:tab w:val="left" w:pos="7540"/>
          <w:tab w:val="left" w:pos="8202"/>
          <w:tab w:val="left" w:pos="10455"/>
        </w:tabs>
        <w:spacing w:before="9" w:line="228" w:lineRule="auto"/>
        <w:ind w:right="672"/>
        <w:rPr>
          <w:sz w:val="24"/>
        </w:rPr>
      </w:pPr>
      <w:r>
        <w:rPr>
          <w:sz w:val="24"/>
        </w:rPr>
        <w:t>уважительное</w:t>
      </w:r>
      <w:r>
        <w:rPr>
          <w:sz w:val="24"/>
        </w:rPr>
        <w:tab/>
        <w:t>отношение</w:t>
      </w:r>
      <w:r>
        <w:rPr>
          <w:sz w:val="24"/>
        </w:rPr>
        <w:tab/>
        <w:t>к</w:t>
      </w:r>
      <w:r>
        <w:rPr>
          <w:sz w:val="24"/>
        </w:rPr>
        <w:tab/>
        <w:t>русскому</w:t>
      </w:r>
      <w:r>
        <w:rPr>
          <w:sz w:val="24"/>
        </w:rPr>
        <w:tab/>
        <w:t>языку</w:t>
      </w:r>
      <w:r>
        <w:rPr>
          <w:sz w:val="24"/>
        </w:rPr>
        <w:tab/>
        <w:t>как</w:t>
      </w:r>
      <w:r>
        <w:rPr>
          <w:sz w:val="24"/>
        </w:rPr>
        <w:tab/>
        <w:t>государственному,</w:t>
      </w:r>
      <w:r>
        <w:rPr>
          <w:sz w:val="24"/>
        </w:rPr>
        <w:tab/>
        <w:t>языку</w:t>
      </w:r>
      <w:r>
        <w:rPr>
          <w:spacing w:val="-57"/>
          <w:sz w:val="24"/>
        </w:rPr>
        <w:t xml:space="preserve"> </w:t>
      </w:r>
      <w:r>
        <w:rPr>
          <w:sz w:val="24"/>
        </w:rPr>
        <w:t>межнационального</w:t>
      </w:r>
      <w:r>
        <w:rPr>
          <w:spacing w:val="-4"/>
          <w:sz w:val="24"/>
        </w:rPr>
        <w:t xml:space="preserve"> </w:t>
      </w:r>
      <w:r>
        <w:rPr>
          <w:sz w:val="24"/>
        </w:rPr>
        <w:t>общения;</w:t>
      </w:r>
    </w:p>
    <w:p w:rsidR="008C2F3B" w:rsidRDefault="00DD429D">
      <w:pPr>
        <w:pStyle w:val="a4"/>
        <w:numPr>
          <w:ilvl w:val="0"/>
          <w:numId w:val="26"/>
        </w:numPr>
        <w:tabs>
          <w:tab w:val="left" w:pos="1709"/>
        </w:tabs>
        <w:spacing w:line="288" w:lineRule="exact"/>
        <w:rPr>
          <w:sz w:val="24"/>
        </w:rPr>
      </w:pPr>
      <w:r>
        <w:rPr>
          <w:sz w:val="24"/>
        </w:rPr>
        <w:t>ценностное</w:t>
      </w:r>
      <w:r>
        <w:rPr>
          <w:spacing w:val="-5"/>
          <w:sz w:val="24"/>
        </w:rPr>
        <w:t xml:space="preserve"> </w:t>
      </w:r>
      <w:r>
        <w:rPr>
          <w:sz w:val="24"/>
        </w:rPr>
        <w:t>отношение</w:t>
      </w:r>
      <w:r>
        <w:rPr>
          <w:spacing w:val="-5"/>
          <w:sz w:val="24"/>
        </w:rPr>
        <w:t xml:space="preserve"> </w:t>
      </w:r>
      <w:r>
        <w:rPr>
          <w:sz w:val="24"/>
        </w:rPr>
        <w:t>к</w:t>
      </w:r>
      <w:r>
        <w:rPr>
          <w:spacing w:val="-1"/>
          <w:sz w:val="24"/>
        </w:rPr>
        <w:t xml:space="preserve"> </w:t>
      </w:r>
      <w:r>
        <w:rPr>
          <w:sz w:val="24"/>
        </w:rPr>
        <w:t>своему</w:t>
      </w:r>
      <w:r>
        <w:rPr>
          <w:spacing w:val="-9"/>
          <w:sz w:val="24"/>
        </w:rPr>
        <w:t xml:space="preserve"> </w:t>
      </w:r>
      <w:r>
        <w:rPr>
          <w:sz w:val="24"/>
        </w:rPr>
        <w:t>национальному</w:t>
      </w:r>
      <w:r>
        <w:rPr>
          <w:spacing w:val="-9"/>
          <w:sz w:val="24"/>
        </w:rPr>
        <w:t xml:space="preserve"> </w:t>
      </w:r>
      <w:r>
        <w:rPr>
          <w:sz w:val="24"/>
        </w:rPr>
        <w:t>языку</w:t>
      </w:r>
      <w:r>
        <w:rPr>
          <w:spacing w:val="-3"/>
          <w:sz w:val="24"/>
        </w:rPr>
        <w:t xml:space="preserve"> </w:t>
      </w:r>
      <w:r>
        <w:rPr>
          <w:sz w:val="24"/>
        </w:rPr>
        <w:t>и</w:t>
      </w:r>
      <w:r>
        <w:rPr>
          <w:spacing w:val="2"/>
          <w:sz w:val="24"/>
        </w:rPr>
        <w:t xml:space="preserve"> </w:t>
      </w:r>
      <w:r>
        <w:rPr>
          <w:sz w:val="24"/>
        </w:rPr>
        <w:t>культуре;</w:t>
      </w:r>
    </w:p>
    <w:p w:rsidR="008C2F3B" w:rsidRDefault="00DD429D">
      <w:pPr>
        <w:pStyle w:val="a4"/>
        <w:numPr>
          <w:ilvl w:val="0"/>
          <w:numId w:val="26"/>
        </w:numPr>
        <w:tabs>
          <w:tab w:val="left" w:pos="1709"/>
        </w:tabs>
        <w:spacing w:before="1" w:line="232" w:lineRule="auto"/>
        <w:ind w:right="675"/>
        <w:jc w:val="both"/>
        <w:rPr>
          <w:sz w:val="24"/>
        </w:rPr>
      </w:pPr>
      <w:r>
        <w:rPr>
          <w:sz w:val="24"/>
        </w:rPr>
        <w:t>начальные представления о народах России, об их общей исторической судьбе, о единстве</w:t>
      </w:r>
      <w:r>
        <w:rPr>
          <w:spacing w:val="-57"/>
          <w:sz w:val="24"/>
        </w:rPr>
        <w:t xml:space="preserve"> </w:t>
      </w:r>
      <w:r>
        <w:rPr>
          <w:sz w:val="24"/>
        </w:rPr>
        <w:t>народов</w:t>
      </w:r>
      <w:r>
        <w:rPr>
          <w:spacing w:val="-1"/>
          <w:sz w:val="24"/>
        </w:rPr>
        <w:t xml:space="preserve"> </w:t>
      </w:r>
      <w:r>
        <w:rPr>
          <w:sz w:val="24"/>
        </w:rPr>
        <w:t>нашей</w:t>
      </w:r>
      <w:r>
        <w:rPr>
          <w:spacing w:val="-3"/>
          <w:sz w:val="24"/>
        </w:rPr>
        <w:t xml:space="preserve"> </w:t>
      </w:r>
      <w:r>
        <w:rPr>
          <w:sz w:val="24"/>
        </w:rPr>
        <w:t>страны;</w:t>
      </w:r>
    </w:p>
    <w:p w:rsidR="008C2F3B" w:rsidRDefault="00DD429D">
      <w:pPr>
        <w:pStyle w:val="a4"/>
        <w:numPr>
          <w:ilvl w:val="0"/>
          <w:numId w:val="26"/>
        </w:numPr>
        <w:tabs>
          <w:tab w:val="left" w:pos="1709"/>
        </w:tabs>
        <w:spacing w:line="232" w:lineRule="auto"/>
        <w:ind w:right="679"/>
        <w:jc w:val="both"/>
        <w:rPr>
          <w:sz w:val="24"/>
        </w:rPr>
      </w:pPr>
      <w:r>
        <w:rPr>
          <w:sz w:val="24"/>
        </w:rPr>
        <w:t>элементарные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национальных</w:t>
      </w:r>
      <w:r>
        <w:rPr>
          <w:spacing w:val="1"/>
          <w:sz w:val="24"/>
        </w:rPr>
        <w:t xml:space="preserve"> </w:t>
      </w:r>
      <w:r>
        <w:rPr>
          <w:sz w:val="24"/>
        </w:rPr>
        <w:t>героях</w:t>
      </w:r>
      <w:r>
        <w:rPr>
          <w:spacing w:val="1"/>
          <w:sz w:val="24"/>
        </w:rPr>
        <w:t xml:space="preserve"> </w:t>
      </w:r>
      <w:r>
        <w:rPr>
          <w:sz w:val="24"/>
        </w:rPr>
        <w:t>и</w:t>
      </w:r>
      <w:r>
        <w:rPr>
          <w:spacing w:val="1"/>
          <w:sz w:val="24"/>
        </w:rPr>
        <w:t xml:space="preserve"> </w:t>
      </w:r>
      <w:r>
        <w:rPr>
          <w:sz w:val="24"/>
        </w:rPr>
        <w:t>важнейших</w:t>
      </w:r>
      <w:r>
        <w:rPr>
          <w:spacing w:val="1"/>
          <w:sz w:val="24"/>
        </w:rPr>
        <w:t xml:space="preserve"> </w:t>
      </w:r>
      <w:r>
        <w:rPr>
          <w:sz w:val="24"/>
        </w:rPr>
        <w:t>событиях</w:t>
      </w:r>
      <w:r>
        <w:rPr>
          <w:spacing w:val="1"/>
          <w:sz w:val="24"/>
        </w:rPr>
        <w:t xml:space="preserve"> </w:t>
      </w:r>
      <w:r>
        <w:rPr>
          <w:sz w:val="24"/>
        </w:rPr>
        <w:t>истории</w:t>
      </w:r>
      <w:r>
        <w:rPr>
          <w:spacing w:val="-57"/>
          <w:sz w:val="24"/>
        </w:rPr>
        <w:t xml:space="preserve"> </w:t>
      </w:r>
      <w:r>
        <w:rPr>
          <w:sz w:val="24"/>
        </w:rPr>
        <w:t>России</w:t>
      </w:r>
      <w:r>
        <w:rPr>
          <w:spacing w:val="-3"/>
          <w:sz w:val="24"/>
        </w:rPr>
        <w:t xml:space="preserve"> </w:t>
      </w:r>
      <w:r>
        <w:rPr>
          <w:sz w:val="24"/>
        </w:rPr>
        <w:t>и</w:t>
      </w:r>
      <w:r>
        <w:rPr>
          <w:spacing w:val="-2"/>
          <w:sz w:val="24"/>
        </w:rPr>
        <w:t xml:space="preserve"> </w:t>
      </w:r>
      <w:r>
        <w:rPr>
          <w:sz w:val="24"/>
        </w:rPr>
        <w:t>еѐ</w:t>
      </w:r>
      <w:r>
        <w:rPr>
          <w:spacing w:val="1"/>
          <w:sz w:val="24"/>
        </w:rPr>
        <w:t xml:space="preserve"> </w:t>
      </w:r>
      <w:r>
        <w:rPr>
          <w:sz w:val="24"/>
        </w:rPr>
        <w:t>народов;</w:t>
      </w:r>
    </w:p>
    <w:p w:rsidR="008C2F3B" w:rsidRDefault="00DD429D">
      <w:pPr>
        <w:pStyle w:val="a4"/>
        <w:numPr>
          <w:ilvl w:val="0"/>
          <w:numId w:val="26"/>
        </w:numPr>
        <w:tabs>
          <w:tab w:val="left" w:pos="1709"/>
        </w:tabs>
        <w:spacing w:before="6" w:line="230" w:lineRule="auto"/>
        <w:ind w:right="670"/>
        <w:jc w:val="both"/>
        <w:rPr>
          <w:sz w:val="24"/>
        </w:rPr>
      </w:pPr>
      <w:r>
        <w:rPr>
          <w:sz w:val="24"/>
        </w:rPr>
        <w:t>интерес к государственным праздникам и важнейшим событиям в жизни России, субъекта</w:t>
      </w:r>
      <w:r>
        <w:rPr>
          <w:spacing w:val="-57"/>
          <w:sz w:val="24"/>
        </w:rPr>
        <w:t xml:space="preserve"> </w:t>
      </w:r>
      <w:r>
        <w:rPr>
          <w:sz w:val="24"/>
        </w:rPr>
        <w:t>Российской Федерации, края (населѐнного пункта), в котором находится образовательное</w:t>
      </w:r>
      <w:r>
        <w:rPr>
          <w:spacing w:val="1"/>
          <w:sz w:val="24"/>
        </w:rPr>
        <w:t xml:space="preserve"> </w:t>
      </w:r>
      <w:r>
        <w:rPr>
          <w:sz w:val="24"/>
        </w:rPr>
        <w:t>учреждение;</w:t>
      </w:r>
    </w:p>
    <w:p w:rsidR="008C2F3B" w:rsidRDefault="00DD429D">
      <w:pPr>
        <w:pStyle w:val="a4"/>
        <w:numPr>
          <w:ilvl w:val="0"/>
          <w:numId w:val="26"/>
        </w:numPr>
        <w:tabs>
          <w:tab w:val="left" w:pos="1709"/>
        </w:tabs>
        <w:spacing w:line="288" w:lineRule="exact"/>
        <w:rPr>
          <w:sz w:val="24"/>
        </w:rPr>
      </w:pPr>
      <w:r>
        <w:rPr>
          <w:sz w:val="24"/>
        </w:rPr>
        <w:lastRenderedPageBreak/>
        <w:t>стремление</w:t>
      </w:r>
      <w:r>
        <w:rPr>
          <w:spacing w:val="-3"/>
          <w:sz w:val="24"/>
        </w:rPr>
        <w:t xml:space="preserve"> </w:t>
      </w:r>
      <w:r>
        <w:rPr>
          <w:sz w:val="24"/>
        </w:rPr>
        <w:t>активно</w:t>
      </w:r>
      <w:r>
        <w:rPr>
          <w:spacing w:val="-2"/>
          <w:sz w:val="24"/>
        </w:rPr>
        <w:t xml:space="preserve"> </w:t>
      </w:r>
      <w:r>
        <w:rPr>
          <w:sz w:val="24"/>
        </w:rPr>
        <w:t>участвовать</w:t>
      </w:r>
      <w:r>
        <w:rPr>
          <w:spacing w:val="-5"/>
          <w:sz w:val="24"/>
        </w:rPr>
        <w:t xml:space="preserve"> </w:t>
      </w:r>
      <w:r>
        <w:rPr>
          <w:sz w:val="24"/>
        </w:rPr>
        <w:t>в</w:t>
      </w:r>
      <w:r>
        <w:rPr>
          <w:spacing w:val="-5"/>
          <w:sz w:val="24"/>
        </w:rPr>
        <w:t xml:space="preserve"> </w:t>
      </w:r>
      <w:r>
        <w:rPr>
          <w:sz w:val="24"/>
        </w:rPr>
        <w:t>делах</w:t>
      </w:r>
      <w:r>
        <w:rPr>
          <w:spacing w:val="-6"/>
          <w:sz w:val="24"/>
        </w:rPr>
        <w:t xml:space="preserve"> </w:t>
      </w:r>
      <w:r>
        <w:rPr>
          <w:sz w:val="24"/>
        </w:rPr>
        <w:t>класса,</w:t>
      </w:r>
      <w:r>
        <w:rPr>
          <w:spacing w:val="-4"/>
          <w:sz w:val="24"/>
        </w:rPr>
        <w:t xml:space="preserve"> </w:t>
      </w:r>
      <w:r>
        <w:rPr>
          <w:sz w:val="24"/>
        </w:rPr>
        <w:t>школы,</w:t>
      </w:r>
      <w:r>
        <w:rPr>
          <w:spacing w:val="-5"/>
          <w:sz w:val="24"/>
        </w:rPr>
        <w:t xml:space="preserve"> </w:t>
      </w:r>
      <w:r>
        <w:rPr>
          <w:sz w:val="24"/>
        </w:rPr>
        <w:t>семьи, своего</w:t>
      </w:r>
      <w:r>
        <w:rPr>
          <w:spacing w:val="3"/>
          <w:sz w:val="24"/>
        </w:rPr>
        <w:t xml:space="preserve"> </w:t>
      </w:r>
      <w:r>
        <w:rPr>
          <w:sz w:val="24"/>
        </w:rPr>
        <w:t>села,</w:t>
      </w:r>
      <w:r>
        <w:rPr>
          <w:spacing w:val="-5"/>
          <w:sz w:val="24"/>
        </w:rPr>
        <w:t xml:space="preserve"> </w:t>
      </w:r>
      <w:r>
        <w:rPr>
          <w:sz w:val="24"/>
        </w:rPr>
        <w:t>города;</w:t>
      </w:r>
    </w:p>
    <w:p w:rsidR="008C2F3B" w:rsidRDefault="00DD429D">
      <w:pPr>
        <w:pStyle w:val="a4"/>
        <w:numPr>
          <w:ilvl w:val="0"/>
          <w:numId w:val="26"/>
        </w:numPr>
        <w:tabs>
          <w:tab w:val="left" w:pos="1709"/>
        </w:tabs>
        <w:spacing w:line="286" w:lineRule="exact"/>
        <w:rPr>
          <w:sz w:val="24"/>
        </w:rPr>
      </w:pPr>
      <w:r>
        <w:rPr>
          <w:sz w:val="24"/>
        </w:rPr>
        <w:t>любовь</w:t>
      </w:r>
      <w:r>
        <w:rPr>
          <w:spacing w:val="-1"/>
          <w:sz w:val="24"/>
        </w:rPr>
        <w:t xml:space="preserve"> </w:t>
      </w:r>
      <w:r>
        <w:rPr>
          <w:sz w:val="24"/>
        </w:rPr>
        <w:t>к</w:t>
      </w:r>
      <w:r>
        <w:rPr>
          <w:spacing w:val="-11"/>
          <w:sz w:val="24"/>
        </w:rPr>
        <w:t xml:space="preserve"> </w:t>
      </w:r>
      <w:r>
        <w:rPr>
          <w:sz w:val="24"/>
        </w:rPr>
        <w:t>образовательному</w:t>
      </w:r>
      <w:r>
        <w:rPr>
          <w:spacing w:val="-5"/>
          <w:sz w:val="24"/>
        </w:rPr>
        <w:t xml:space="preserve"> </w:t>
      </w:r>
      <w:r>
        <w:rPr>
          <w:sz w:val="24"/>
        </w:rPr>
        <w:t>учреждению,</w:t>
      </w:r>
      <w:r>
        <w:rPr>
          <w:spacing w:val="2"/>
          <w:sz w:val="24"/>
        </w:rPr>
        <w:t xml:space="preserve"> </w:t>
      </w:r>
      <w:r>
        <w:rPr>
          <w:sz w:val="24"/>
        </w:rPr>
        <w:t>своему</w:t>
      </w:r>
      <w:r>
        <w:rPr>
          <w:spacing w:val="-10"/>
          <w:sz w:val="24"/>
        </w:rPr>
        <w:t xml:space="preserve"> </w:t>
      </w:r>
      <w:r>
        <w:rPr>
          <w:sz w:val="24"/>
        </w:rPr>
        <w:t>селу,</w:t>
      </w:r>
      <w:r>
        <w:rPr>
          <w:spacing w:val="1"/>
          <w:sz w:val="24"/>
        </w:rPr>
        <w:t xml:space="preserve"> </w:t>
      </w:r>
      <w:r>
        <w:rPr>
          <w:sz w:val="24"/>
        </w:rPr>
        <w:t>городу,</w:t>
      </w:r>
      <w:r>
        <w:rPr>
          <w:spacing w:val="2"/>
          <w:sz w:val="24"/>
        </w:rPr>
        <w:t xml:space="preserve"> </w:t>
      </w:r>
      <w:r>
        <w:rPr>
          <w:sz w:val="24"/>
        </w:rPr>
        <w:t>народу,</w:t>
      </w:r>
      <w:r>
        <w:rPr>
          <w:spacing w:val="2"/>
          <w:sz w:val="24"/>
        </w:rPr>
        <w:t xml:space="preserve"> </w:t>
      </w:r>
      <w:r>
        <w:rPr>
          <w:sz w:val="24"/>
        </w:rPr>
        <w:t>России;</w:t>
      </w:r>
    </w:p>
    <w:p w:rsidR="008C2F3B" w:rsidRDefault="00DD429D">
      <w:pPr>
        <w:pStyle w:val="a4"/>
        <w:numPr>
          <w:ilvl w:val="0"/>
          <w:numId w:val="26"/>
        </w:numPr>
        <w:tabs>
          <w:tab w:val="left" w:pos="1709"/>
        </w:tabs>
        <w:spacing w:line="286" w:lineRule="exact"/>
        <w:rPr>
          <w:sz w:val="24"/>
        </w:rPr>
      </w:pPr>
      <w:r>
        <w:rPr>
          <w:sz w:val="24"/>
        </w:rPr>
        <w:t>уважение</w:t>
      </w:r>
      <w:r>
        <w:rPr>
          <w:spacing w:val="-3"/>
          <w:sz w:val="24"/>
        </w:rPr>
        <w:t xml:space="preserve"> </w:t>
      </w:r>
      <w:r>
        <w:rPr>
          <w:sz w:val="24"/>
        </w:rPr>
        <w:t>к</w:t>
      </w:r>
      <w:r>
        <w:rPr>
          <w:spacing w:val="-3"/>
          <w:sz w:val="24"/>
        </w:rPr>
        <w:t xml:space="preserve"> </w:t>
      </w:r>
      <w:r>
        <w:rPr>
          <w:sz w:val="24"/>
        </w:rPr>
        <w:t>защитникам</w:t>
      </w:r>
      <w:r>
        <w:rPr>
          <w:spacing w:val="-4"/>
          <w:sz w:val="24"/>
        </w:rPr>
        <w:t xml:space="preserve"> </w:t>
      </w:r>
      <w:r>
        <w:rPr>
          <w:sz w:val="24"/>
        </w:rPr>
        <w:t>Родины;</w:t>
      </w:r>
    </w:p>
    <w:p w:rsidR="008C2F3B" w:rsidRDefault="00DD429D">
      <w:pPr>
        <w:pStyle w:val="a4"/>
        <w:numPr>
          <w:ilvl w:val="0"/>
          <w:numId w:val="26"/>
        </w:numPr>
        <w:tabs>
          <w:tab w:val="left" w:pos="1709"/>
        </w:tabs>
        <w:spacing w:line="284" w:lineRule="exact"/>
        <w:rPr>
          <w:sz w:val="24"/>
        </w:rPr>
      </w:pPr>
      <w:r>
        <w:rPr>
          <w:sz w:val="24"/>
        </w:rPr>
        <w:t>умение</w:t>
      </w:r>
      <w:r>
        <w:rPr>
          <w:spacing w:val="-3"/>
          <w:sz w:val="24"/>
        </w:rPr>
        <w:t xml:space="preserve"> </w:t>
      </w:r>
      <w:r>
        <w:rPr>
          <w:sz w:val="24"/>
        </w:rPr>
        <w:t>отвечать</w:t>
      </w:r>
      <w:r>
        <w:rPr>
          <w:spacing w:val="-3"/>
          <w:sz w:val="24"/>
        </w:rPr>
        <w:t xml:space="preserve"> </w:t>
      </w:r>
      <w:r>
        <w:rPr>
          <w:sz w:val="24"/>
        </w:rPr>
        <w:t>за</w:t>
      </w:r>
      <w:r>
        <w:rPr>
          <w:spacing w:val="-2"/>
          <w:sz w:val="24"/>
        </w:rPr>
        <w:t xml:space="preserve"> </w:t>
      </w:r>
      <w:r>
        <w:rPr>
          <w:sz w:val="24"/>
        </w:rPr>
        <w:t>свои</w:t>
      </w:r>
      <w:r>
        <w:rPr>
          <w:spacing w:val="-6"/>
          <w:sz w:val="24"/>
        </w:rPr>
        <w:t xml:space="preserve"> </w:t>
      </w:r>
      <w:r>
        <w:rPr>
          <w:sz w:val="24"/>
        </w:rPr>
        <w:t>поступки;</w:t>
      </w:r>
    </w:p>
    <w:p w:rsidR="008C2F3B" w:rsidRDefault="00DD429D">
      <w:pPr>
        <w:pStyle w:val="a4"/>
        <w:numPr>
          <w:ilvl w:val="0"/>
          <w:numId w:val="26"/>
        </w:numPr>
        <w:tabs>
          <w:tab w:val="left" w:pos="1709"/>
        </w:tabs>
        <w:spacing w:before="2" w:line="232" w:lineRule="auto"/>
        <w:ind w:right="678"/>
        <w:rPr>
          <w:sz w:val="24"/>
        </w:rPr>
      </w:pPr>
      <w:r>
        <w:rPr>
          <w:sz w:val="24"/>
        </w:rPr>
        <w:t>негативное</w:t>
      </w:r>
      <w:r>
        <w:rPr>
          <w:spacing w:val="12"/>
          <w:sz w:val="24"/>
        </w:rPr>
        <w:t xml:space="preserve"> </w:t>
      </w:r>
      <w:r>
        <w:rPr>
          <w:sz w:val="24"/>
        </w:rPr>
        <w:t>отношение</w:t>
      </w:r>
      <w:r>
        <w:rPr>
          <w:spacing w:val="18"/>
          <w:sz w:val="24"/>
        </w:rPr>
        <w:t xml:space="preserve"> </w:t>
      </w:r>
      <w:r>
        <w:rPr>
          <w:sz w:val="24"/>
        </w:rPr>
        <w:t>к</w:t>
      </w:r>
      <w:r>
        <w:rPr>
          <w:spacing w:val="17"/>
          <w:sz w:val="24"/>
        </w:rPr>
        <w:t xml:space="preserve"> </w:t>
      </w:r>
      <w:r>
        <w:rPr>
          <w:sz w:val="24"/>
        </w:rPr>
        <w:t>нарушениям</w:t>
      </w:r>
      <w:r>
        <w:rPr>
          <w:spacing w:val="20"/>
          <w:sz w:val="24"/>
        </w:rPr>
        <w:t xml:space="preserve"> </w:t>
      </w:r>
      <w:r>
        <w:rPr>
          <w:sz w:val="24"/>
        </w:rPr>
        <w:t>порядка</w:t>
      </w:r>
      <w:r>
        <w:rPr>
          <w:spacing w:val="17"/>
          <w:sz w:val="24"/>
        </w:rPr>
        <w:t xml:space="preserve"> </w:t>
      </w:r>
      <w:r>
        <w:rPr>
          <w:sz w:val="24"/>
        </w:rPr>
        <w:t>в</w:t>
      </w:r>
      <w:r>
        <w:rPr>
          <w:spacing w:val="21"/>
          <w:sz w:val="24"/>
        </w:rPr>
        <w:t xml:space="preserve"> </w:t>
      </w:r>
      <w:r>
        <w:rPr>
          <w:sz w:val="24"/>
        </w:rPr>
        <w:t>классе,</w:t>
      </w:r>
      <w:r>
        <w:rPr>
          <w:spacing w:val="21"/>
          <w:sz w:val="24"/>
        </w:rPr>
        <w:t xml:space="preserve"> </w:t>
      </w:r>
      <w:r>
        <w:rPr>
          <w:sz w:val="24"/>
        </w:rPr>
        <w:t>дома,</w:t>
      </w:r>
      <w:r>
        <w:rPr>
          <w:spacing w:val="20"/>
          <w:sz w:val="24"/>
        </w:rPr>
        <w:t xml:space="preserve"> </w:t>
      </w:r>
      <w:r>
        <w:rPr>
          <w:sz w:val="24"/>
        </w:rPr>
        <w:t>на</w:t>
      </w:r>
      <w:r>
        <w:rPr>
          <w:spacing w:val="18"/>
          <w:sz w:val="24"/>
        </w:rPr>
        <w:t xml:space="preserve"> </w:t>
      </w:r>
      <w:r>
        <w:rPr>
          <w:sz w:val="24"/>
        </w:rPr>
        <w:t>улице,</w:t>
      </w:r>
      <w:r>
        <w:rPr>
          <w:spacing w:val="21"/>
          <w:sz w:val="24"/>
        </w:rPr>
        <w:t xml:space="preserve"> </w:t>
      </w:r>
      <w:r>
        <w:rPr>
          <w:sz w:val="24"/>
        </w:rPr>
        <w:t>к</w:t>
      </w:r>
      <w:r>
        <w:rPr>
          <w:spacing w:val="17"/>
          <w:sz w:val="24"/>
        </w:rPr>
        <w:t xml:space="preserve"> </w:t>
      </w:r>
      <w:r>
        <w:rPr>
          <w:sz w:val="24"/>
        </w:rPr>
        <w:t>невыполнению</w:t>
      </w:r>
      <w:r>
        <w:rPr>
          <w:spacing w:val="-57"/>
          <w:sz w:val="24"/>
        </w:rPr>
        <w:t xml:space="preserve"> </w:t>
      </w:r>
      <w:r>
        <w:rPr>
          <w:sz w:val="24"/>
        </w:rPr>
        <w:t>человеком</w:t>
      </w:r>
      <w:r>
        <w:rPr>
          <w:spacing w:val="-2"/>
          <w:sz w:val="24"/>
        </w:rPr>
        <w:t xml:space="preserve"> </w:t>
      </w:r>
      <w:r>
        <w:rPr>
          <w:sz w:val="24"/>
        </w:rPr>
        <w:t>своих</w:t>
      </w:r>
      <w:r>
        <w:rPr>
          <w:spacing w:val="-3"/>
          <w:sz w:val="24"/>
        </w:rPr>
        <w:t xml:space="preserve"> </w:t>
      </w:r>
      <w:r>
        <w:rPr>
          <w:sz w:val="24"/>
        </w:rPr>
        <w:t>обязанностей.</w:t>
      </w:r>
    </w:p>
    <w:p w:rsidR="008C2F3B" w:rsidRDefault="00DD429D">
      <w:pPr>
        <w:pStyle w:val="Heading3"/>
        <w:spacing w:line="269" w:lineRule="exact"/>
        <w:ind w:left="1214"/>
      </w:pPr>
      <w:r>
        <w:t>ДОБРЫЕ</w:t>
      </w:r>
      <w:r>
        <w:rPr>
          <w:spacing w:val="-5"/>
        </w:rPr>
        <w:t xml:space="preserve"> </w:t>
      </w:r>
      <w:r>
        <w:t>ЧУВСТВА</w:t>
      </w:r>
      <w:r>
        <w:rPr>
          <w:spacing w:val="-5"/>
        </w:rPr>
        <w:t xml:space="preserve"> </w:t>
      </w:r>
      <w:r>
        <w:t>И</w:t>
      </w:r>
      <w:r>
        <w:rPr>
          <w:spacing w:val="-3"/>
        </w:rPr>
        <w:t xml:space="preserve"> </w:t>
      </w:r>
      <w:r>
        <w:t>МЫСЛИ</w:t>
      </w:r>
    </w:p>
    <w:p w:rsidR="008C2F3B" w:rsidRDefault="00DD429D">
      <w:pPr>
        <w:pStyle w:val="Heading4"/>
        <w:spacing w:line="270" w:lineRule="exact"/>
        <w:ind w:left="1218" w:right="747"/>
      </w:pPr>
      <w:r>
        <w:t>(Воспитание</w:t>
      </w:r>
      <w:r>
        <w:rPr>
          <w:spacing w:val="-3"/>
        </w:rPr>
        <w:t xml:space="preserve"> </w:t>
      </w:r>
      <w:r>
        <w:t>нравственных</w:t>
      </w:r>
      <w:r>
        <w:rPr>
          <w:spacing w:val="-7"/>
        </w:rPr>
        <w:t xml:space="preserve"> </w:t>
      </w:r>
      <w:r>
        <w:t>чувств</w:t>
      </w:r>
      <w:r>
        <w:rPr>
          <w:spacing w:val="-4"/>
        </w:rPr>
        <w:t xml:space="preserve"> </w:t>
      </w:r>
      <w:r>
        <w:t>и</w:t>
      </w:r>
      <w:r>
        <w:rPr>
          <w:spacing w:val="-5"/>
        </w:rPr>
        <w:t xml:space="preserve"> </w:t>
      </w:r>
      <w:r>
        <w:t>этического</w:t>
      </w:r>
      <w:r>
        <w:rPr>
          <w:spacing w:val="4"/>
        </w:rPr>
        <w:t xml:space="preserve"> </w:t>
      </w:r>
      <w:r>
        <w:t>сознания):</w:t>
      </w:r>
    </w:p>
    <w:p w:rsidR="008C2F3B" w:rsidRDefault="008C2F3B">
      <w:pPr>
        <w:pStyle w:val="a3"/>
        <w:spacing w:before="6"/>
        <w:rPr>
          <w:b/>
          <w:i/>
          <w:sz w:val="22"/>
        </w:rPr>
      </w:pPr>
    </w:p>
    <w:p w:rsidR="008C2F3B" w:rsidRDefault="00DD429D">
      <w:pPr>
        <w:pStyle w:val="a4"/>
        <w:numPr>
          <w:ilvl w:val="0"/>
          <w:numId w:val="26"/>
        </w:numPr>
        <w:tabs>
          <w:tab w:val="left" w:pos="1709"/>
        </w:tabs>
        <w:spacing w:line="289" w:lineRule="exact"/>
        <w:rPr>
          <w:sz w:val="24"/>
        </w:rPr>
      </w:pPr>
      <w:r>
        <w:rPr>
          <w:sz w:val="24"/>
        </w:rPr>
        <w:t>первоначальные</w:t>
      </w:r>
      <w:r>
        <w:rPr>
          <w:spacing w:val="-8"/>
          <w:sz w:val="24"/>
        </w:rPr>
        <w:t xml:space="preserve"> </w:t>
      </w:r>
      <w:r>
        <w:rPr>
          <w:sz w:val="24"/>
        </w:rPr>
        <w:t>представления</w:t>
      </w:r>
      <w:r>
        <w:rPr>
          <w:spacing w:val="-6"/>
          <w:sz w:val="24"/>
        </w:rPr>
        <w:t xml:space="preserve"> </w:t>
      </w:r>
      <w:r>
        <w:rPr>
          <w:sz w:val="24"/>
        </w:rPr>
        <w:t>о</w:t>
      </w:r>
      <w:r>
        <w:rPr>
          <w:spacing w:val="-1"/>
          <w:sz w:val="24"/>
        </w:rPr>
        <w:t xml:space="preserve"> </w:t>
      </w:r>
      <w:r>
        <w:rPr>
          <w:sz w:val="24"/>
        </w:rPr>
        <w:t>базовых</w:t>
      </w:r>
      <w:r>
        <w:rPr>
          <w:spacing w:val="-6"/>
          <w:sz w:val="24"/>
        </w:rPr>
        <w:t xml:space="preserve"> </w:t>
      </w:r>
      <w:r>
        <w:rPr>
          <w:sz w:val="24"/>
        </w:rPr>
        <w:t>национальных</w:t>
      </w:r>
      <w:r>
        <w:rPr>
          <w:spacing w:val="-6"/>
          <w:sz w:val="24"/>
        </w:rPr>
        <w:t xml:space="preserve"> </w:t>
      </w:r>
      <w:r>
        <w:rPr>
          <w:sz w:val="24"/>
        </w:rPr>
        <w:t>российских</w:t>
      </w:r>
      <w:r>
        <w:rPr>
          <w:spacing w:val="-6"/>
          <w:sz w:val="24"/>
        </w:rPr>
        <w:t xml:space="preserve"> </w:t>
      </w:r>
      <w:r>
        <w:rPr>
          <w:sz w:val="24"/>
        </w:rPr>
        <w:t>ценностях;</w:t>
      </w:r>
    </w:p>
    <w:p w:rsidR="008C2F3B" w:rsidRDefault="00DD429D">
      <w:pPr>
        <w:pStyle w:val="a4"/>
        <w:numPr>
          <w:ilvl w:val="0"/>
          <w:numId w:val="26"/>
        </w:numPr>
        <w:tabs>
          <w:tab w:val="left" w:pos="1709"/>
        </w:tabs>
        <w:spacing w:line="286" w:lineRule="exact"/>
        <w:rPr>
          <w:sz w:val="24"/>
        </w:rPr>
      </w:pPr>
      <w:r>
        <w:rPr>
          <w:sz w:val="24"/>
        </w:rPr>
        <w:t>различение</w:t>
      </w:r>
      <w:r>
        <w:rPr>
          <w:spacing w:val="-3"/>
          <w:sz w:val="24"/>
        </w:rPr>
        <w:t xml:space="preserve"> </w:t>
      </w:r>
      <w:r>
        <w:rPr>
          <w:sz w:val="24"/>
        </w:rPr>
        <w:t>хороших</w:t>
      </w:r>
      <w:r>
        <w:rPr>
          <w:spacing w:val="-6"/>
          <w:sz w:val="24"/>
        </w:rPr>
        <w:t xml:space="preserve"> </w:t>
      </w:r>
      <w:r>
        <w:rPr>
          <w:sz w:val="24"/>
        </w:rPr>
        <w:t>и плохих</w:t>
      </w:r>
      <w:r>
        <w:rPr>
          <w:spacing w:val="-6"/>
          <w:sz w:val="24"/>
        </w:rPr>
        <w:t xml:space="preserve"> </w:t>
      </w:r>
      <w:r>
        <w:rPr>
          <w:sz w:val="24"/>
        </w:rPr>
        <w:t>поступков;</w:t>
      </w:r>
    </w:p>
    <w:p w:rsidR="008C2F3B" w:rsidRDefault="00DD429D">
      <w:pPr>
        <w:pStyle w:val="a4"/>
        <w:numPr>
          <w:ilvl w:val="0"/>
          <w:numId w:val="26"/>
        </w:numPr>
        <w:tabs>
          <w:tab w:val="left" w:pos="1709"/>
        </w:tabs>
        <w:spacing w:before="9" w:line="228" w:lineRule="auto"/>
        <w:ind w:right="680"/>
        <w:rPr>
          <w:sz w:val="24"/>
        </w:rPr>
      </w:pPr>
      <w:r>
        <w:rPr>
          <w:sz w:val="24"/>
        </w:rPr>
        <w:t>представления</w:t>
      </w:r>
      <w:r>
        <w:rPr>
          <w:spacing w:val="1"/>
          <w:sz w:val="24"/>
        </w:rPr>
        <w:t xml:space="preserve"> </w:t>
      </w:r>
      <w:r>
        <w:rPr>
          <w:sz w:val="24"/>
        </w:rPr>
        <w:t>о</w:t>
      </w:r>
      <w:r>
        <w:rPr>
          <w:spacing w:val="1"/>
          <w:sz w:val="24"/>
        </w:rPr>
        <w:t xml:space="preserve"> </w:t>
      </w:r>
      <w:r>
        <w:rPr>
          <w:sz w:val="24"/>
        </w:rPr>
        <w:t>правилах поведения в образовательном</w:t>
      </w:r>
      <w:r>
        <w:rPr>
          <w:spacing w:val="1"/>
          <w:sz w:val="24"/>
        </w:rPr>
        <w:t xml:space="preserve"> </w:t>
      </w:r>
      <w:r>
        <w:rPr>
          <w:sz w:val="24"/>
        </w:rPr>
        <w:t>учреждении,</w:t>
      </w:r>
      <w:r>
        <w:rPr>
          <w:spacing w:val="1"/>
          <w:sz w:val="24"/>
        </w:rPr>
        <w:t xml:space="preserve"> </w:t>
      </w:r>
      <w:r>
        <w:rPr>
          <w:sz w:val="24"/>
        </w:rPr>
        <w:t>дома,</w:t>
      </w:r>
      <w:r>
        <w:rPr>
          <w:spacing w:val="1"/>
          <w:sz w:val="24"/>
        </w:rPr>
        <w:t xml:space="preserve"> </w:t>
      </w:r>
      <w:r>
        <w:rPr>
          <w:sz w:val="24"/>
        </w:rPr>
        <w:t>на улице,</w:t>
      </w:r>
      <w:r>
        <w:rPr>
          <w:spacing w:val="1"/>
          <w:sz w:val="24"/>
        </w:rPr>
        <w:t xml:space="preserve"> </w:t>
      </w:r>
      <w:r>
        <w:rPr>
          <w:sz w:val="24"/>
        </w:rPr>
        <w:t>в</w:t>
      </w:r>
      <w:r>
        <w:rPr>
          <w:spacing w:val="-57"/>
          <w:sz w:val="24"/>
        </w:rPr>
        <w:t xml:space="preserve"> </w:t>
      </w:r>
      <w:r>
        <w:rPr>
          <w:sz w:val="24"/>
        </w:rPr>
        <w:t>населѐнном</w:t>
      </w:r>
      <w:r>
        <w:rPr>
          <w:spacing w:val="-2"/>
          <w:sz w:val="24"/>
        </w:rPr>
        <w:t xml:space="preserve"> </w:t>
      </w:r>
      <w:r>
        <w:rPr>
          <w:sz w:val="24"/>
        </w:rPr>
        <w:t>пункте,</w:t>
      </w:r>
      <w:r>
        <w:rPr>
          <w:spacing w:val="4"/>
          <w:sz w:val="24"/>
        </w:rPr>
        <w:t xml:space="preserve"> </w:t>
      </w:r>
      <w:r>
        <w:rPr>
          <w:sz w:val="24"/>
        </w:rPr>
        <w:t>в</w:t>
      </w:r>
      <w:r>
        <w:rPr>
          <w:spacing w:val="-1"/>
          <w:sz w:val="24"/>
        </w:rPr>
        <w:t xml:space="preserve"> </w:t>
      </w:r>
      <w:r>
        <w:rPr>
          <w:sz w:val="24"/>
        </w:rPr>
        <w:t>общественных</w:t>
      </w:r>
      <w:r>
        <w:rPr>
          <w:spacing w:val="-4"/>
          <w:sz w:val="24"/>
        </w:rPr>
        <w:t xml:space="preserve"> </w:t>
      </w:r>
      <w:r>
        <w:rPr>
          <w:sz w:val="24"/>
        </w:rPr>
        <w:t>местах,</w:t>
      </w:r>
      <w:r>
        <w:rPr>
          <w:spacing w:val="4"/>
          <w:sz w:val="24"/>
        </w:rPr>
        <w:t xml:space="preserve"> </w:t>
      </w:r>
      <w:r>
        <w:rPr>
          <w:sz w:val="24"/>
        </w:rPr>
        <w:t>на</w:t>
      </w:r>
      <w:r>
        <w:rPr>
          <w:spacing w:val="1"/>
          <w:sz w:val="24"/>
        </w:rPr>
        <w:t xml:space="preserve"> </w:t>
      </w:r>
      <w:r>
        <w:rPr>
          <w:sz w:val="24"/>
        </w:rPr>
        <w:t>природе;</w:t>
      </w:r>
    </w:p>
    <w:p w:rsidR="008C2F3B" w:rsidRDefault="00DD429D">
      <w:pPr>
        <w:pStyle w:val="a4"/>
        <w:numPr>
          <w:ilvl w:val="0"/>
          <w:numId w:val="26"/>
        </w:numPr>
        <w:tabs>
          <w:tab w:val="left" w:pos="1709"/>
        </w:tabs>
        <w:spacing w:before="78" w:line="232" w:lineRule="auto"/>
        <w:ind w:right="675"/>
        <w:rPr>
          <w:sz w:val="24"/>
        </w:rPr>
      </w:pPr>
      <w:r>
        <w:rPr>
          <w:sz w:val="24"/>
        </w:rPr>
        <w:t>элементарные</w:t>
      </w:r>
      <w:r>
        <w:rPr>
          <w:spacing w:val="11"/>
          <w:sz w:val="24"/>
        </w:rPr>
        <w:t xml:space="preserve"> </w:t>
      </w:r>
      <w:r>
        <w:rPr>
          <w:sz w:val="24"/>
        </w:rPr>
        <w:t>представления</w:t>
      </w:r>
      <w:r>
        <w:rPr>
          <w:spacing w:val="13"/>
          <w:sz w:val="24"/>
        </w:rPr>
        <w:t xml:space="preserve"> </w:t>
      </w:r>
      <w:r>
        <w:rPr>
          <w:sz w:val="24"/>
        </w:rPr>
        <w:t>о</w:t>
      </w:r>
      <w:r>
        <w:rPr>
          <w:spacing w:val="18"/>
          <w:sz w:val="24"/>
        </w:rPr>
        <w:t xml:space="preserve"> </w:t>
      </w:r>
      <w:r>
        <w:rPr>
          <w:sz w:val="24"/>
        </w:rPr>
        <w:t>религиозной</w:t>
      </w:r>
      <w:r>
        <w:rPr>
          <w:spacing w:val="14"/>
          <w:sz w:val="24"/>
        </w:rPr>
        <w:t xml:space="preserve"> </w:t>
      </w:r>
      <w:r>
        <w:rPr>
          <w:sz w:val="24"/>
        </w:rPr>
        <w:t>картине</w:t>
      </w:r>
      <w:r>
        <w:rPr>
          <w:spacing w:val="12"/>
          <w:sz w:val="24"/>
        </w:rPr>
        <w:t xml:space="preserve"> </w:t>
      </w:r>
      <w:r>
        <w:rPr>
          <w:sz w:val="24"/>
        </w:rPr>
        <w:t>мира,</w:t>
      </w:r>
      <w:r>
        <w:rPr>
          <w:spacing w:val="14"/>
          <w:sz w:val="24"/>
        </w:rPr>
        <w:t xml:space="preserve"> </w:t>
      </w:r>
      <w:r>
        <w:rPr>
          <w:sz w:val="24"/>
        </w:rPr>
        <w:t>роли</w:t>
      </w:r>
      <w:r>
        <w:rPr>
          <w:spacing w:val="14"/>
          <w:sz w:val="24"/>
        </w:rPr>
        <w:t xml:space="preserve"> </w:t>
      </w:r>
      <w:r>
        <w:rPr>
          <w:sz w:val="24"/>
        </w:rPr>
        <w:t>традиционных</w:t>
      </w:r>
      <w:r>
        <w:rPr>
          <w:spacing w:val="8"/>
          <w:sz w:val="24"/>
        </w:rPr>
        <w:t xml:space="preserve"> </w:t>
      </w:r>
      <w:r>
        <w:rPr>
          <w:sz w:val="24"/>
        </w:rPr>
        <w:t>религий</w:t>
      </w:r>
      <w:r>
        <w:rPr>
          <w:spacing w:val="14"/>
          <w:sz w:val="24"/>
        </w:rPr>
        <w:t xml:space="preserve"> </w:t>
      </w:r>
      <w:r>
        <w:rPr>
          <w:sz w:val="24"/>
        </w:rPr>
        <w:t>в</w:t>
      </w:r>
      <w:r>
        <w:rPr>
          <w:spacing w:val="-57"/>
          <w:sz w:val="24"/>
        </w:rPr>
        <w:t xml:space="preserve"> </w:t>
      </w:r>
      <w:r>
        <w:rPr>
          <w:sz w:val="24"/>
        </w:rPr>
        <w:t>развитии</w:t>
      </w:r>
      <w:r>
        <w:rPr>
          <w:spacing w:val="-3"/>
          <w:sz w:val="24"/>
        </w:rPr>
        <w:t xml:space="preserve"> </w:t>
      </w:r>
      <w:r>
        <w:rPr>
          <w:sz w:val="24"/>
        </w:rPr>
        <w:t>Российского</w:t>
      </w:r>
      <w:r>
        <w:rPr>
          <w:spacing w:val="1"/>
          <w:sz w:val="24"/>
        </w:rPr>
        <w:t xml:space="preserve"> </w:t>
      </w:r>
      <w:r>
        <w:rPr>
          <w:sz w:val="24"/>
        </w:rPr>
        <w:t>государства,</w:t>
      </w:r>
      <w:r>
        <w:rPr>
          <w:spacing w:val="3"/>
          <w:sz w:val="24"/>
        </w:rPr>
        <w:t xml:space="preserve"> </w:t>
      </w:r>
      <w:r>
        <w:rPr>
          <w:sz w:val="24"/>
        </w:rPr>
        <w:t>в</w:t>
      </w:r>
      <w:r>
        <w:rPr>
          <w:spacing w:val="-2"/>
          <w:sz w:val="24"/>
        </w:rPr>
        <w:t xml:space="preserve"> </w:t>
      </w:r>
      <w:r>
        <w:rPr>
          <w:sz w:val="24"/>
        </w:rPr>
        <w:t>истории</w:t>
      </w:r>
      <w:r>
        <w:rPr>
          <w:spacing w:val="-3"/>
          <w:sz w:val="24"/>
        </w:rPr>
        <w:t xml:space="preserve"> </w:t>
      </w:r>
      <w:r>
        <w:rPr>
          <w:sz w:val="24"/>
        </w:rPr>
        <w:t>и</w:t>
      </w:r>
      <w:r>
        <w:rPr>
          <w:spacing w:val="-2"/>
          <w:sz w:val="24"/>
        </w:rPr>
        <w:t xml:space="preserve"> </w:t>
      </w:r>
      <w:r>
        <w:rPr>
          <w:sz w:val="24"/>
        </w:rPr>
        <w:t>культуре нашей</w:t>
      </w:r>
      <w:r>
        <w:rPr>
          <w:spacing w:val="2"/>
          <w:sz w:val="24"/>
        </w:rPr>
        <w:t xml:space="preserve"> </w:t>
      </w:r>
      <w:r>
        <w:rPr>
          <w:sz w:val="24"/>
        </w:rPr>
        <w:t>страны;</w:t>
      </w:r>
    </w:p>
    <w:p w:rsidR="008C2F3B" w:rsidRDefault="00DD429D">
      <w:pPr>
        <w:pStyle w:val="a4"/>
        <w:numPr>
          <w:ilvl w:val="0"/>
          <w:numId w:val="26"/>
        </w:numPr>
        <w:tabs>
          <w:tab w:val="left" w:pos="1709"/>
          <w:tab w:val="left" w:pos="4675"/>
          <w:tab w:val="left" w:pos="4997"/>
          <w:tab w:val="left" w:pos="6344"/>
          <w:tab w:val="left" w:pos="7510"/>
          <w:tab w:val="left" w:pos="9606"/>
          <w:tab w:val="left" w:pos="10944"/>
        </w:tabs>
        <w:spacing w:line="232" w:lineRule="auto"/>
        <w:ind w:right="676"/>
        <w:rPr>
          <w:sz w:val="24"/>
        </w:rPr>
      </w:pPr>
      <w:r>
        <w:rPr>
          <w:sz w:val="24"/>
        </w:rPr>
        <w:t xml:space="preserve">уважительное  </w:t>
      </w:r>
      <w:r>
        <w:rPr>
          <w:spacing w:val="14"/>
          <w:sz w:val="24"/>
        </w:rPr>
        <w:t xml:space="preserve"> </w:t>
      </w:r>
      <w:r>
        <w:rPr>
          <w:sz w:val="24"/>
        </w:rPr>
        <w:t>отношение</w:t>
      </w:r>
      <w:r>
        <w:rPr>
          <w:sz w:val="24"/>
        </w:rPr>
        <w:tab/>
        <w:t>к</w:t>
      </w:r>
      <w:r>
        <w:rPr>
          <w:sz w:val="24"/>
        </w:rPr>
        <w:tab/>
        <w:t>родителям,</w:t>
      </w:r>
      <w:r>
        <w:rPr>
          <w:sz w:val="24"/>
        </w:rPr>
        <w:tab/>
        <w:t>старшим,</w:t>
      </w:r>
      <w:r>
        <w:rPr>
          <w:sz w:val="24"/>
        </w:rPr>
        <w:tab/>
        <w:t>доброжелательное</w:t>
      </w:r>
      <w:r>
        <w:rPr>
          <w:sz w:val="24"/>
        </w:rPr>
        <w:tab/>
        <w:t>отношение</w:t>
      </w:r>
      <w:r>
        <w:rPr>
          <w:sz w:val="24"/>
        </w:rPr>
        <w:tab/>
      </w:r>
      <w:r>
        <w:rPr>
          <w:spacing w:val="-4"/>
          <w:sz w:val="24"/>
        </w:rPr>
        <w:t>к</w:t>
      </w:r>
      <w:r>
        <w:rPr>
          <w:spacing w:val="-57"/>
          <w:sz w:val="24"/>
        </w:rPr>
        <w:t xml:space="preserve"> </w:t>
      </w:r>
      <w:r>
        <w:rPr>
          <w:sz w:val="24"/>
        </w:rPr>
        <w:t>сверстникам</w:t>
      </w:r>
      <w:r>
        <w:rPr>
          <w:spacing w:val="2"/>
          <w:sz w:val="24"/>
        </w:rPr>
        <w:t xml:space="preserve"> </w:t>
      </w:r>
      <w:r>
        <w:rPr>
          <w:sz w:val="24"/>
        </w:rPr>
        <w:t>и</w:t>
      </w:r>
      <w:r>
        <w:rPr>
          <w:spacing w:val="-2"/>
          <w:sz w:val="24"/>
        </w:rPr>
        <w:t xml:space="preserve"> </w:t>
      </w:r>
      <w:r>
        <w:rPr>
          <w:sz w:val="24"/>
        </w:rPr>
        <w:t>младшим;</w:t>
      </w:r>
    </w:p>
    <w:p w:rsidR="008C2F3B" w:rsidRDefault="00DD429D">
      <w:pPr>
        <w:pStyle w:val="a4"/>
        <w:numPr>
          <w:ilvl w:val="0"/>
          <w:numId w:val="26"/>
        </w:numPr>
        <w:tabs>
          <w:tab w:val="left" w:pos="1709"/>
        </w:tabs>
        <w:spacing w:before="8" w:line="228" w:lineRule="auto"/>
        <w:ind w:right="680"/>
        <w:rPr>
          <w:sz w:val="24"/>
        </w:rPr>
      </w:pPr>
      <w:r>
        <w:rPr>
          <w:sz w:val="24"/>
        </w:rPr>
        <w:t>установление</w:t>
      </w:r>
      <w:r>
        <w:rPr>
          <w:spacing w:val="2"/>
          <w:sz w:val="24"/>
        </w:rPr>
        <w:t xml:space="preserve"> </w:t>
      </w:r>
      <w:r>
        <w:rPr>
          <w:sz w:val="24"/>
        </w:rPr>
        <w:t>дружеских</w:t>
      </w:r>
      <w:r>
        <w:rPr>
          <w:spacing w:val="-2"/>
          <w:sz w:val="24"/>
        </w:rPr>
        <w:t xml:space="preserve"> </w:t>
      </w:r>
      <w:r>
        <w:rPr>
          <w:sz w:val="24"/>
        </w:rPr>
        <w:t>взаимоотношений в</w:t>
      </w:r>
      <w:r>
        <w:rPr>
          <w:spacing w:val="4"/>
          <w:sz w:val="24"/>
        </w:rPr>
        <w:t xml:space="preserve"> </w:t>
      </w:r>
      <w:r>
        <w:rPr>
          <w:sz w:val="24"/>
        </w:rPr>
        <w:t>коллективе, основанных</w:t>
      </w:r>
      <w:r>
        <w:rPr>
          <w:spacing w:val="-1"/>
          <w:sz w:val="24"/>
        </w:rPr>
        <w:t xml:space="preserve"> </w:t>
      </w:r>
      <w:r>
        <w:rPr>
          <w:sz w:val="24"/>
        </w:rPr>
        <w:t>на</w:t>
      </w:r>
      <w:r>
        <w:rPr>
          <w:spacing w:val="2"/>
          <w:sz w:val="24"/>
        </w:rPr>
        <w:t xml:space="preserve"> </w:t>
      </w:r>
      <w:r>
        <w:rPr>
          <w:sz w:val="24"/>
        </w:rPr>
        <w:t>взаимопомощи и</w:t>
      </w:r>
      <w:r>
        <w:rPr>
          <w:spacing w:val="-57"/>
          <w:sz w:val="24"/>
        </w:rPr>
        <w:t xml:space="preserve"> </w:t>
      </w:r>
      <w:r>
        <w:rPr>
          <w:sz w:val="24"/>
        </w:rPr>
        <w:t>взаимной</w:t>
      </w:r>
      <w:r>
        <w:rPr>
          <w:spacing w:val="2"/>
          <w:sz w:val="24"/>
        </w:rPr>
        <w:t xml:space="preserve"> </w:t>
      </w:r>
      <w:r>
        <w:rPr>
          <w:sz w:val="24"/>
        </w:rPr>
        <w:t>поддержке;</w:t>
      </w:r>
    </w:p>
    <w:p w:rsidR="008C2F3B" w:rsidRDefault="00DD429D">
      <w:pPr>
        <w:pStyle w:val="a4"/>
        <w:numPr>
          <w:ilvl w:val="0"/>
          <w:numId w:val="26"/>
        </w:numPr>
        <w:tabs>
          <w:tab w:val="left" w:pos="1709"/>
        </w:tabs>
        <w:spacing w:line="288" w:lineRule="exact"/>
        <w:rPr>
          <w:sz w:val="24"/>
        </w:rPr>
      </w:pPr>
      <w:r>
        <w:rPr>
          <w:sz w:val="24"/>
        </w:rPr>
        <w:t>бережное,</w:t>
      </w:r>
      <w:r>
        <w:rPr>
          <w:spacing w:val="-4"/>
          <w:sz w:val="24"/>
        </w:rPr>
        <w:t xml:space="preserve"> </w:t>
      </w:r>
      <w:r>
        <w:rPr>
          <w:sz w:val="24"/>
        </w:rPr>
        <w:t>гуманное</w:t>
      </w:r>
      <w:r>
        <w:rPr>
          <w:spacing w:val="-7"/>
          <w:sz w:val="24"/>
        </w:rPr>
        <w:t xml:space="preserve"> </w:t>
      </w:r>
      <w:r>
        <w:rPr>
          <w:sz w:val="24"/>
        </w:rPr>
        <w:t>отношение</w:t>
      </w:r>
      <w:r>
        <w:rPr>
          <w:spacing w:val="-6"/>
          <w:sz w:val="24"/>
        </w:rPr>
        <w:t xml:space="preserve"> </w:t>
      </w:r>
      <w:r>
        <w:rPr>
          <w:sz w:val="24"/>
        </w:rPr>
        <w:t>ко</w:t>
      </w:r>
      <w:r>
        <w:rPr>
          <w:spacing w:val="-1"/>
          <w:sz w:val="24"/>
        </w:rPr>
        <w:t xml:space="preserve"> </w:t>
      </w:r>
      <w:r>
        <w:rPr>
          <w:sz w:val="24"/>
        </w:rPr>
        <w:t>всему</w:t>
      </w:r>
      <w:r>
        <w:rPr>
          <w:spacing w:val="-11"/>
          <w:sz w:val="24"/>
        </w:rPr>
        <w:t xml:space="preserve"> </w:t>
      </w:r>
      <w:r>
        <w:rPr>
          <w:sz w:val="24"/>
        </w:rPr>
        <w:t>живому;</w:t>
      </w:r>
      <w:r>
        <w:rPr>
          <w:spacing w:val="-6"/>
          <w:sz w:val="24"/>
        </w:rPr>
        <w:t xml:space="preserve"> </w:t>
      </w:r>
      <w:r>
        <w:rPr>
          <w:sz w:val="24"/>
        </w:rPr>
        <w:t>•знание</w:t>
      </w:r>
      <w:r>
        <w:rPr>
          <w:spacing w:val="-1"/>
          <w:sz w:val="24"/>
        </w:rPr>
        <w:t xml:space="preserve"> </w:t>
      </w:r>
      <w:r>
        <w:rPr>
          <w:sz w:val="24"/>
        </w:rPr>
        <w:t>правил</w:t>
      </w:r>
      <w:r>
        <w:rPr>
          <w:spacing w:val="-6"/>
          <w:sz w:val="24"/>
        </w:rPr>
        <w:t xml:space="preserve"> </w:t>
      </w:r>
      <w:r>
        <w:rPr>
          <w:sz w:val="24"/>
        </w:rPr>
        <w:t>этики,</w:t>
      </w:r>
      <w:r>
        <w:rPr>
          <w:spacing w:val="-4"/>
          <w:sz w:val="24"/>
        </w:rPr>
        <w:t xml:space="preserve"> </w:t>
      </w:r>
      <w:r>
        <w:rPr>
          <w:sz w:val="24"/>
        </w:rPr>
        <w:t>культуры речи;</w:t>
      </w:r>
    </w:p>
    <w:p w:rsidR="008C2F3B" w:rsidRDefault="00DD429D">
      <w:pPr>
        <w:pStyle w:val="a4"/>
        <w:numPr>
          <w:ilvl w:val="0"/>
          <w:numId w:val="26"/>
        </w:numPr>
        <w:tabs>
          <w:tab w:val="left" w:pos="1709"/>
        </w:tabs>
        <w:spacing w:before="2" w:line="232" w:lineRule="auto"/>
        <w:ind w:right="671"/>
        <w:rPr>
          <w:sz w:val="24"/>
        </w:rPr>
      </w:pPr>
      <w:r>
        <w:rPr>
          <w:sz w:val="24"/>
        </w:rPr>
        <w:t>стремление</w:t>
      </w:r>
      <w:r>
        <w:rPr>
          <w:spacing w:val="18"/>
          <w:sz w:val="24"/>
        </w:rPr>
        <w:t xml:space="preserve"> </w:t>
      </w:r>
      <w:r>
        <w:rPr>
          <w:sz w:val="24"/>
        </w:rPr>
        <w:t>избегать</w:t>
      </w:r>
      <w:r>
        <w:rPr>
          <w:spacing w:val="15"/>
          <w:sz w:val="24"/>
        </w:rPr>
        <w:t xml:space="preserve"> </w:t>
      </w:r>
      <w:r>
        <w:rPr>
          <w:sz w:val="24"/>
        </w:rPr>
        <w:t>плохих</w:t>
      </w:r>
      <w:r>
        <w:rPr>
          <w:spacing w:val="14"/>
          <w:sz w:val="24"/>
        </w:rPr>
        <w:t xml:space="preserve"> </w:t>
      </w:r>
      <w:r>
        <w:rPr>
          <w:sz w:val="24"/>
        </w:rPr>
        <w:t>поступков,</w:t>
      </w:r>
      <w:r>
        <w:rPr>
          <w:spacing w:val="21"/>
          <w:sz w:val="24"/>
        </w:rPr>
        <w:t xml:space="preserve"> </w:t>
      </w:r>
      <w:r>
        <w:rPr>
          <w:sz w:val="24"/>
        </w:rPr>
        <w:t>не</w:t>
      </w:r>
      <w:r>
        <w:rPr>
          <w:spacing w:val="14"/>
          <w:sz w:val="24"/>
        </w:rPr>
        <w:t xml:space="preserve"> </w:t>
      </w:r>
      <w:r>
        <w:rPr>
          <w:sz w:val="24"/>
        </w:rPr>
        <w:t>капризничать,</w:t>
      </w:r>
      <w:r>
        <w:rPr>
          <w:spacing w:val="17"/>
          <w:sz w:val="24"/>
        </w:rPr>
        <w:t xml:space="preserve"> </w:t>
      </w:r>
      <w:r>
        <w:rPr>
          <w:sz w:val="24"/>
        </w:rPr>
        <w:t>не</w:t>
      </w:r>
      <w:r>
        <w:rPr>
          <w:spacing w:val="18"/>
          <w:sz w:val="24"/>
        </w:rPr>
        <w:t xml:space="preserve"> </w:t>
      </w:r>
      <w:r>
        <w:rPr>
          <w:sz w:val="24"/>
        </w:rPr>
        <w:t>быть</w:t>
      </w:r>
      <w:r>
        <w:rPr>
          <w:spacing w:val="15"/>
          <w:sz w:val="24"/>
        </w:rPr>
        <w:t xml:space="preserve"> </w:t>
      </w:r>
      <w:r>
        <w:rPr>
          <w:sz w:val="24"/>
        </w:rPr>
        <w:t>упрямым;</w:t>
      </w:r>
      <w:r>
        <w:rPr>
          <w:spacing w:val="33"/>
          <w:sz w:val="24"/>
        </w:rPr>
        <w:t xml:space="preserve"> </w:t>
      </w:r>
      <w:r>
        <w:rPr>
          <w:sz w:val="24"/>
        </w:rPr>
        <w:t>умение</w:t>
      </w:r>
      <w:r>
        <w:rPr>
          <w:spacing w:val="-57"/>
          <w:sz w:val="24"/>
        </w:rPr>
        <w:t xml:space="preserve"> </w:t>
      </w:r>
      <w:r>
        <w:rPr>
          <w:sz w:val="24"/>
        </w:rPr>
        <w:t>признаться</w:t>
      </w:r>
      <w:r>
        <w:rPr>
          <w:spacing w:val="-4"/>
          <w:sz w:val="24"/>
        </w:rPr>
        <w:t xml:space="preserve"> </w:t>
      </w:r>
      <w:r>
        <w:rPr>
          <w:sz w:val="24"/>
        </w:rPr>
        <w:t>в</w:t>
      </w:r>
      <w:r>
        <w:rPr>
          <w:spacing w:val="-1"/>
          <w:sz w:val="24"/>
        </w:rPr>
        <w:t xml:space="preserve"> </w:t>
      </w:r>
      <w:r>
        <w:rPr>
          <w:sz w:val="24"/>
        </w:rPr>
        <w:t>плохом</w:t>
      </w:r>
      <w:r>
        <w:rPr>
          <w:spacing w:val="-1"/>
          <w:sz w:val="24"/>
        </w:rPr>
        <w:t xml:space="preserve"> </w:t>
      </w:r>
      <w:r>
        <w:rPr>
          <w:sz w:val="24"/>
        </w:rPr>
        <w:t>поступке и</w:t>
      </w:r>
      <w:r>
        <w:rPr>
          <w:spacing w:val="3"/>
          <w:sz w:val="24"/>
        </w:rPr>
        <w:t xml:space="preserve"> </w:t>
      </w:r>
      <w:r>
        <w:rPr>
          <w:sz w:val="24"/>
        </w:rPr>
        <w:t>проанализировать</w:t>
      </w:r>
      <w:r>
        <w:rPr>
          <w:spacing w:val="1"/>
          <w:sz w:val="24"/>
        </w:rPr>
        <w:t xml:space="preserve"> </w:t>
      </w:r>
      <w:r>
        <w:rPr>
          <w:sz w:val="24"/>
        </w:rPr>
        <w:t>его;</w:t>
      </w:r>
    </w:p>
    <w:p w:rsidR="008C2F3B" w:rsidRDefault="00DD429D">
      <w:pPr>
        <w:pStyle w:val="a4"/>
        <w:numPr>
          <w:ilvl w:val="0"/>
          <w:numId w:val="26"/>
        </w:numPr>
        <w:tabs>
          <w:tab w:val="left" w:pos="1709"/>
        </w:tabs>
        <w:spacing w:before="8" w:line="228" w:lineRule="auto"/>
        <w:ind w:right="667"/>
        <w:rPr>
          <w:sz w:val="24"/>
        </w:rPr>
      </w:pPr>
      <w:r>
        <w:rPr>
          <w:sz w:val="24"/>
        </w:rPr>
        <w:t>представления</w:t>
      </w:r>
      <w:r>
        <w:rPr>
          <w:spacing w:val="-2"/>
          <w:sz w:val="24"/>
        </w:rPr>
        <w:t xml:space="preserve"> </w:t>
      </w:r>
      <w:r>
        <w:rPr>
          <w:sz w:val="24"/>
        </w:rPr>
        <w:t>о</w:t>
      </w:r>
      <w:r>
        <w:rPr>
          <w:spacing w:val="7"/>
          <w:sz w:val="24"/>
        </w:rPr>
        <w:t xml:space="preserve"> </w:t>
      </w:r>
      <w:r>
        <w:rPr>
          <w:sz w:val="24"/>
        </w:rPr>
        <w:t>возможном</w:t>
      </w:r>
      <w:r>
        <w:rPr>
          <w:spacing w:val="-1"/>
          <w:sz w:val="24"/>
        </w:rPr>
        <w:t xml:space="preserve"> </w:t>
      </w:r>
      <w:r>
        <w:rPr>
          <w:sz w:val="24"/>
        </w:rPr>
        <w:t>негативном влиянии</w:t>
      </w:r>
      <w:r>
        <w:rPr>
          <w:spacing w:val="3"/>
          <w:sz w:val="24"/>
        </w:rPr>
        <w:t xml:space="preserve"> </w:t>
      </w:r>
      <w:r>
        <w:rPr>
          <w:sz w:val="24"/>
        </w:rPr>
        <w:t>на</w:t>
      </w:r>
      <w:r>
        <w:rPr>
          <w:spacing w:val="-3"/>
          <w:sz w:val="24"/>
        </w:rPr>
        <w:t xml:space="preserve"> </w:t>
      </w:r>
      <w:r>
        <w:rPr>
          <w:sz w:val="24"/>
        </w:rPr>
        <w:t>морально-психологическое</w:t>
      </w:r>
      <w:r>
        <w:rPr>
          <w:spacing w:val="3"/>
          <w:sz w:val="24"/>
        </w:rPr>
        <w:t xml:space="preserve"> </w:t>
      </w:r>
      <w:r>
        <w:rPr>
          <w:sz w:val="24"/>
        </w:rPr>
        <w:t>состояние</w:t>
      </w:r>
      <w:r>
        <w:rPr>
          <w:spacing w:val="-57"/>
          <w:sz w:val="24"/>
        </w:rPr>
        <w:t xml:space="preserve"> </w:t>
      </w:r>
      <w:r>
        <w:rPr>
          <w:sz w:val="24"/>
        </w:rPr>
        <w:t>человека компьютерных</w:t>
      </w:r>
      <w:r>
        <w:rPr>
          <w:spacing w:val="-4"/>
          <w:sz w:val="24"/>
        </w:rPr>
        <w:t xml:space="preserve"> </w:t>
      </w:r>
      <w:r>
        <w:rPr>
          <w:sz w:val="24"/>
        </w:rPr>
        <w:t>игр,</w:t>
      </w:r>
      <w:r>
        <w:rPr>
          <w:spacing w:val="3"/>
          <w:sz w:val="24"/>
        </w:rPr>
        <w:t xml:space="preserve"> </w:t>
      </w:r>
      <w:r>
        <w:rPr>
          <w:sz w:val="24"/>
        </w:rPr>
        <w:t>кино,</w:t>
      </w:r>
      <w:r>
        <w:rPr>
          <w:spacing w:val="3"/>
          <w:sz w:val="24"/>
        </w:rPr>
        <w:t xml:space="preserve"> </w:t>
      </w:r>
      <w:r>
        <w:rPr>
          <w:sz w:val="24"/>
        </w:rPr>
        <w:t>телевизионных</w:t>
      </w:r>
      <w:r>
        <w:rPr>
          <w:spacing w:val="-3"/>
          <w:sz w:val="24"/>
        </w:rPr>
        <w:t xml:space="preserve"> </w:t>
      </w:r>
      <w:r>
        <w:rPr>
          <w:sz w:val="24"/>
        </w:rPr>
        <w:t>передач,</w:t>
      </w:r>
      <w:r>
        <w:rPr>
          <w:spacing w:val="3"/>
          <w:sz w:val="24"/>
        </w:rPr>
        <w:t xml:space="preserve"> </w:t>
      </w:r>
      <w:r>
        <w:rPr>
          <w:sz w:val="24"/>
        </w:rPr>
        <w:t>рекламы;</w:t>
      </w:r>
    </w:p>
    <w:p w:rsidR="008C2F3B" w:rsidRDefault="00DD429D">
      <w:pPr>
        <w:pStyle w:val="a4"/>
        <w:numPr>
          <w:ilvl w:val="0"/>
          <w:numId w:val="26"/>
        </w:numPr>
        <w:tabs>
          <w:tab w:val="left" w:pos="1709"/>
        </w:tabs>
        <w:spacing w:before="9" w:line="230" w:lineRule="auto"/>
        <w:ind w:right="667"/>
        <w:rPr>
          <w:sz w:val="24"/>
        </w:rPr>
      </w:pPr>
      <w:r>
        <w:rPr>
          <w:sz w:val="24"/>
        </w:rPr>
        <w:t>отрицательное</w:t>
      </w:r>
      <w:r>
        <w:rPr>
          <w:spacing w:val="12"/>
          <w:sz w:val="24"/>
        </w:rPr>
        <w:t xml:space="preserve"> </w:t>
      </w:r>
      <w:r>
        <w:rPr>
          <w:sz w:val="24"/>
        </w:rPr>
        <w:t>отношение</w:t>
      </w:r>
      <w:r>
        <w:rPr>
          <w:spacing w:val="17"/>
          <w:sz w:val="24"/>
        </w:rPr>
        <w:t xml:space="preserve"> </w:t>
      </w:r>
      <w:r>
        <w:rPr>
          <w:sz w:val="24"/>
        </w:rPr>
        <w:t>к</w:t>
      </w:r>
      <w:r>
        <w:rPr>
          <w:spacing w:val="16"/>
          <w:sz w:val="24"/>
        </w:rPr>
        <w:t xml:space="preserve"> </w:t>
      </w:r>
      <w:r>
        <w:rPr>
          <w:sz w:val="24"/>
        </w:rPr>
        <w:t>аморальным</w:t>
      </w:r>
      <w:r>
        <w:rPr>
          <w:spacing w:val="15"/>
          <w:sz w:val="24"/>
        </w:rPr>
        <w:t xml:space="preserve"> </w:t>
      </w:r>
      <w:r>
        <w:rPr>
          <w:sz w:val="24"/>
        </w:rPr>
        <w:t>поступкам,</w:t>
      </w:r>
      <w:r>
        <w:rPr>
          <w:spacing w:val="27"/>
          <w:sz w:val="24"/>
        </w:rPr>
        <w:t xml:space="preserve"> </w:t>
      </w:r>
      <w:r>
        <w:rPr>
          <w:sz w:val="24"/>
        </w:rPr>
        <w:t>грубости,</w:t>
      </w:r>
      <w:r>
        <w:rPr>
          <w:spacing w:val="15"/>
          <w:sz w:val="24"/>
        </w:rPr>
        <w:t xml:space="preserve"> </w:t>
      </w:r>
      <w:r>
        <w:rPr>
          <w:sz w:val="24"/>
        </w:rPr>
        <w:t>оскорбительным</w:t>
      </w:r>
      <w:r>
        <w:rPr>
          <w:spacing w:val="19"/>
          <w:sz w:val="24"/>
        </w:rPr>
        <w:t xml:space="preserve"> </w:t>
      </w:r>
      <w:r>
        <w:rPr>
          <w:sz w:val="24"/>
        </w:rPr>
        <w:t>словам</w:t>
      </w:r>
      <w:r>
        <w:rPr>
          <w:spacing w:val="19"/>
          <w:sz w:val="24"/>
        </w:rPr>
        <w:t xml:space="preserve"> </w:t>
      </w:r>
      <w:r>
        <w:rPr>
          <w:sz w:val="24"/>
        </w:rPr>
        <w:t>и</w:t>
      </w:r>
      <w:r>
        <w:rPr>
          <w:spacing w:val="-57"/>
          <w:sz w:val="24"/>
        </w:rPr>
        <w:t xml:space="preserve"> </w:t>
      </w:r>
      <w:r>
        <w:rPr>
          <w:sz w:val="24"/>
        </w:rPr>
        <w:t>действиям,</w:t>
      </w:r>
      <w:r>
        <w:rPr>
          <w:spacing w:val="-5"/>
          <w:sz w:val="24"/>
        </w:rPr>
        <w:t xml:space="preserve"> </w:t>
      </w:r>
      <w:r>
        <w:rPr>
          <w:sz w:val="24"/>
        </w:rPr>
        <w:t>в</w:t>
      </w:r>
      <w:r>
        <w:rPr>
          <w:spacing w:val="-4"/>
          <w:sz w:val="24"/>
        </w:rPr>
        <w:t xml:space="preserve"> </w:t>
      </w:r>
      <w:r>
        <w:rPr>
          <w:sz w:val="24"/>
        </w:rPr>
        <w:t>том</w:t>
      </w:r>
      <w:r>
        <w:rPr>
          <w:spacing w:val="-5"/>
          <w:sz w:val="24"/>
        </w:rPr>
        <w:t xml:space="preserve"> </w:t>
      </w:r>
      <w:r>
        <w:rPr>
          <w:sz w:val="24"/>
        </w:rPr>
        <w:t>числе</w:t>
      </w:r>
      <w:r>
        <w:rPr>
          <w:spacing w:val="-2"/>
          <w:sz w:val="24"/>
        </w:rPr>
        <w:t xml:space="preserve"> </w:t>
      </w:r>
      <w:r>
        <w:rPr>
          <w:sz w:val="24"/>
        </w:rPr>
        <w:t>в</w:t>
      </w:r>
      <w:r>
        <w:rPr>
          <w:spacing w:val="-4"/>
          <w:sz w:val="24"/>
        </w:rPr>
        <w:t xml:space="preserve"> </w:t>
      </w:r>
      <w:r>
        <w:rPr>
          <w:sz w:val="24"/>
        </w:rPr>
        <w:t>содержании</w:t>
      </w:r>
      <w:r>
        <w:rPr>
          <w:spacing w:val="-1"/>
          <w:sz w:val="24"/>
        </w:rPr>
        <w:t xml:space="preserve"> </w:t>
      </w:r>
      <w:r>
        <w:rPr>
          <w:sz w:val="24"/>
        </w:rPr>
        <w:t>художественных</w:t>
      </w:r>
      <w:r>
        <w:rPr>
          <w:spacing w:val="-6"/>
          <w:sz w:val="24"/>
        </w:rPr>
        <w:t xml:space="preserve"> </w:t>
      </w:r>
      <w:r>
        <w:rPr>
          <w:sz w:val="24"/>
        </w:rPr>
        <w:t>фильмов</w:t>
      </w:r>
      <w:r>
        <w:rPr>
          <w:spacing w:val="-4"/>
          <w:sz w:val="24"/>
        </w:rPr>
        <w:t xml:space="preserve"> </w:t>
      </w:r>
      <w:r>
        <w:rPr>
          <w:sz w:val="24"/>
        </w:rPr>
        <w:t>и</w:t>
      </w:r>
      <w:r>
        <w:rPr>
          <w:spacing w:val="-6"/>
          <w:sz w:val="24"/>
        </w:rPr>
        <w:t xml:space="preserve"> </w:t>
      </w:r>
      <w:r>
        <w:rPr>
          <w:sz w:val="24"/>
        </w:rPr>
        <w:t>телевизионных</w:t>
      </w:r>
      <w:r>
        <w:rPr>
          <w:spacing w:val="-6"/>
          <w:sz w:val="24"/>
        </w:rPr>
        <w:t xml:space="preserve"> </w:t>
      </w:r>
      <w:r>
        <w:rPr>
          <w:sz w:val="24"/>
        </w:rPr>
        <w:t>передач.</w:t>
      </w:r>
    </w:p>
    <w:p w:rsidR="008C2F3B" w:rsidRDefault="008C2F3B">
      <w:pPr>
        <w:pStyle w:val="a3"/>
        <w:spacing w:before="2"/>
        <w:rPr>
          <w:sz w:val="23"/>
        </w:rPr>
      </w:pPr>
    </w:p>
    <w:p w:rsidR="008C2F3B" w:rsidRDefault="00DD429D">
      <w:pPr>
        <w:pStyle w:val="Heading3"/>
        <w:ind w:left="1223"/>
      </w:pPr>
      <w:r>
        <w:t>ТРУД</w:t>
      </w:r>
      <w:r>
        <w:rPr>
          <w:spacing w:val="-1"/>
        </w:rPr>
        <w:t xml:space="preserve"> </w:t>
      </w:r>
      <w:r>
        <w:t>ДЛЯ</w:t>
      </w:r>
      <w:r>
        <w:rPr>
          <w:spacing w:val="-1"/>
        </w:rPr>
        <w:t xml:space="preserve"> </w:t>
      </w:r>
      <w:r>
        <w:t>СЕБЯ</w:t>
      </w:r>
      <w:r>
        <w:rPr>
          <w:spacing w:val="-2"/>
        </w:rPr>
        <w:t xml:space="preserve"> </w:t>
      </w:r>
      <w:r>
        <w:t>И</w:t>
      </w:r>
      <w:r>
        <w:rPr>
          <w:spacing w:val="1"/>
        </w:rPr>
        <w:t xml:space="preserve"> </w:t>
      </w:r>
      <w:r>
        <w:t>ДЛЯ</w:t>
      </w:r>
      <w:r>
        <w:rPr>
          <w:spacing w:val="-2"/>
        </w:rPr>
        <w:t xml:space="preserve"> </w:t>
      </w:r>
      <w:r>
        <w:t>ДРУГИХ</w:t>
      </w:r>
    </w:p>
    <w:p w:rsidR="008C2F3B" w:rsidRDefault="00DD429D">
      <w:pPr>
        <w:pStyle w:val="Heading4"/>
        <w:spacing w:line="265" w:lineRule="exact"/>
        <w:ind w:left="1963"/>
        <w:jc w:val="left"/>
      </w:pPr>
      <w:r>
        <w:t>(Воспитание</w:t>
      </w:r>
      <w:r>
        <w:rPr>
          <w:spacing w:val="-11"/>
        </w:rPr>
        <w:t xml:space="preserve"> </w:t>
      </w:r>
      <w:r>
        <w:t>трудолюбия,</w:t>
      </w:r>
      <w:r>
        <w:rPr>
          <w:spacing w:val="-2"/>
        </w:rPr>
        <w:t xml:space="preserve"> </w:t>
      </w:r>
      <w:r>
        <w:t>творческого</w:t>
      </w:r>
      <w:r>
        <w:rPr>
          <w:spacing w:val="1"/>
        </w:rPr>
        <w:t xml:space="preserve"> </w:t>
      </w:r>
      <w:r>
        <w:t>отношения</w:t>
      </w:r>
      <w:r>
        <w:rPr>
          <w:spacing w:val="1"/>
        </w:rPr>
        <w:t xml:space="preserve"> </w:t>
      </w:r>
      <w:r>
        <w:t>к</w:t>
      </w:r>
      <w:r>
        <w:rPr>
          <w:spacing w:val="-6"/>
        </w:rPr>
        <w:t xml:space="preserve"> </w:t>
      </w:r>
      <w:r>
        <w:t>учению,</w:t>
      </w:r>
      <w:r>
        <w:rPr>
          <w:spacing w:val="-6"/>
        </w:rPr>
        <w:t xml:space="preserve"> </w:t>
      </w:r>
      <w:r>
        <w:t>труду,</w:t>
      </w:r>
      <w:r>
        <w:rPr>
          <w:spacing w:val="-3"/>
        </w:rPr>
        <w:t xml:space="preserve"> </w:t>
      </w:r>
      <w:r>
        <w:t>жизни):</w:t>
      </w:r>
    </w:p>
    <w:p w:rsidR="008C2F3B" w:rsidRDefault="00DD429D">
      <w:pPr>
        <w:pStyle w:val="a4"/>
        <w:numPr>
          <w:ilvl w:val="0"/>
          <w:numId w:val="26"/>
        </w:numPr>
        <w:tabs>
          <w:tab w:val="left" w:pos="1709"/>
          <w:tab w:val="left" w:pos="3636"/>
          <w:tab w:val="left" w:pos="5382"/>
          <w:tab w:val="left" w:pos="5756"/>
          <w:tab w:val="left" w:pos="7440"/>
          <w:tab w:val="left" w:pos="8509"/>
          <w:tab w:val="left" w:pos="9445"/>
          <w:tab w:val="left" w:pos="10571"/>
        </w:tabs>
        <w:spacing w:line="232" w:lineRule="auto"/>
        <w:ind w:right="672"/>
        <w:rPr>
          <w:sz w:val="24"/>
        </w:rPr>
      </w:pPr>
      <w:r>
        <w:rPr>
          <w:sz w:val="24"/>
        </w:rPr>
        <w:t>первоначальные</w:t>
      </w:r>
      <w:r>
        <w:rPr>
          <w:sz w:val="24"/>
        </w:rPr>
        <w:tab/>
        <w:t>представления</w:t>
      </w:r>
      <w:r>
        <w:rPr>
          <w:sz w:val="24"/>
        </w:rPr>
        <w:tab/>
        <w:t>о</w:t>
      </w:r>
      <w:r>
        <w:rPr>
          <w:sz w:val="24"/>
        </w:rPr>
        <w:tab/>
        <w:t>нравственных</w:t>
      </w:r>
      <w:r>
        <w:rPr>
          <w:sz w:val="24"/>
        </w:rPr>
        <w:tab/>
        <w:t>основах</w:t>
      </w:r>
      <w:r>
        <w:rPr>
          <w:sz w:val="24"/>
        </w:rPr>
        <w:tab/>
        <w:t>учѐбы,</w:t>
      </w:r>
      <w:r>
        <w:rPr>
          <w:sz w:val="24"/>
        </w:rPr>
        <w:tab/>
        <w:t>ведущей</w:t>
      </w:r>
      <w:r>
        <w:rPr>
          <w:sz w:val="24"/>
        </w:rPr>
        <w:tab/>
        <w:t>роли</w:t>
      </w:r>
      <w:r>
        <w:rPr>
          <w:spacing w:val="-57"/>
          <w:sz w:val="24"/>
        </w:rPr>
        <w:t xml:space="preserve"> </w:t>
      </w:r>
      <w:r>
        <w:rPr>
          <w:sz w:val="24"/>
        </w:rPr>
        <w:t>образования,</w:t>
      </w:r>
      <w:r>
        <w:rPr>
          <w:spacing w:val="-2"/>
          <w:sz w:val="24"/>
        </w:rPr>
        <w:t xml:space="preserve"> </w:t>
      </w:r>
      <w:r>
        <w:rPr>
          <w:sz w:val="24"/>
        </w:rPr>
        <w:t>труда и</w:t>
      </w:r>
      <w:r>
        <w:rPr>
          <w:spacing w:val="3"/>
          <w:sz w:val="24"/>
        </w:rPr>
        <w:t xml:space="preserve"> </w:t>
      </w:r>
      <w:r>
        <w:rPr>
          <w:sz w:val="24"/>
        </w:rPr>
        <w:t>значении</w:t>
      </w:r>
      <w:r>
        <w:rPr>
          <w:spacing w:val="-3"/>
          <w:sz w:val="24"/>
        </w:rPr>
        <w:t xml:space="preserve"> </w:t>
      </w:r>
      <w:r>
        <w:rPr>
          <w:sz w:val="24"/>
        </w:rPr>
        <w:t>творчества</w:t>
      </w:r>
      <w:r>
        <w:rPr>
          <w:spacing w:val="-4"/>
          <w:sz w:val="24"/>
        </w:rPr>
        <w:t xml:space="preserve"> </w:t>
      </w:r>
      <w:r>
        <w:rPr>
          <w:sz w:val="24"/>
        </w:rPr>
        <w:t>в</w:t>
      </w:r>
      <w:r>
        <w:rPr>
          <w:spacing w:val="-2"/>
          <w:sz w:val="24"/>
        </w:rPr>
        <w:t xml:space="preserve"> </w:t>
      </w:r>
      <w:r>
        <w:rPr>
          <w:sz w:val="24"/>
        </w:rPr>
        <w:t>жизни</w:t>
      </w:r>
      <w:r>
        <w:rPr>
          <w:spacing w:val="2"/>
          <w:sz w:val="24"/>
        </w:rPr>
        <w:t xml:space="preserve"> </w:t>
      </w:r>
      <w:r>
        <w:rPr>
          <w:sz w:val="24"/>
        </w:rPr>
        <w:t>человека</w:t>
      </w:r>
      <w:r>
        <w:rPr>
          <w:spacing w:val="1"/>
          <w:sz w:val="24"/>
        </w:rPr>
        <w:t xml:space="preserve"> </w:t>
      </w:r>
      <w:r>
        <w:rPr>
          <w:sz w:val="24"/>
        </w:rPr>
        <w:t>и</w:t>
      </w:r>
      <w:r>
        <w:rPr>
          <w:spacing w:val="-8"/>
          <w:sz w:val="24"/>
        </w:rPr>
        <w:t xml:space="preserve"> </w:t>
      </w:r>
      <w:r>
        <w:rPr>
          <w:sz w:val="24"/>
        </w:rPr>
        <w:t>общества;</w:t>
      </w:r>
    </w:p>
    <w:p w:rsidR="008C2F3B" w:rsidRDefault="00DD429D">
      <w:pPr>
        <w:pStyle w:val="a4"/>
        <w:numPr>
          <w:ilvl w:val="0"/>
          <w:numId w:val="26"/>
        </w:numPr>
        <w:tabs>
          <w:tab w:val="left" w:pos="1709"/>
        </w:tabs>
        <w:spacing w:line="286" w:lineRule="exact"/>
        <w:rPr>
          <w:sz w:val="24"/>
        </w:rPr>
      </w:pPr>
      <w:r>
        <w:rPr>
          <w:sz w:val="24"/>
        </w:rPr>
        <w:t>уважение</w:t>
      </w:r>
      <w:r>
        <w:rPr>
          <w:spacing w:val="-1"/>
          <w:sz w:val="24"/>
        </w:rPr>
        <w:t xml:space="preserve"> </w:t>
      </w:r>
      <w:r>
        <w:rPr>
          <w:sz w:val="24"/>
        </w:rPr>
        <w:t>к</w:t>
      </w:r>
      <w:r>
        <w:rPr>
          <w:spacing w:val="-1"/>
          <w:sz w:val="24"/>
        </w:rPr>
        <w:t xml:space="preserve"> </w:t>
      </w:r>
      <w:r>
        <w:rPr>
          <w:sz w:val="24"/>
        </w:rPr>
        <w:t>труду</w:t>
      </w:r>
      <w:r>
        <w:rPr>
          <w:spacing w:val="-9"/>
          <w:sz w:val="24"/>
        </w:rPr>
        <w:t xml:space="preserve"> </w:t>
      </w:r>
      <w:r>
        <w:rPr>
          <w:sz w:val="24"/>
        </w:rPr>
        <w:t>и</w:t>
      </w:r>
      <w:r>
        <w:rPr>
          <w:spacing w:val="2"/>
          <w:sz w:val="24"/>
        </w:rPr>
        <w:t xml:space="preserve"> </w:t>
      </w:r>
      <w:r>
        <w:rPr>
          <w:sz w:val="24"/>
        </w:rPr>
        <w:t>творчеству</w:t>
      </w:r>
      <w:r>
        <w:rPr>
          <w:spacing w:val="-9"/>
          <w:sz w:val="24"/>
        </w:rPr>
        <w:t xml:space="preserve"> </w:t>
      </w:r>
      <w:r>
        <w:rPr>
          <w:sz w:val="24"/>
        </w:rPr>
        <w:t>старших</w:t>
      </w:r>
      <w:r>
        <w:rPr>
          <w:spacing w:val="-4"/>
          <w:sz w:val="24"/>
        </w:rPr>
        <w:t xml:space="preserve"> </w:t>
      </w:r>
      <w:r>
        <w:rPr>
          <w:sz w:val="24"/>
        </w:rPr>
        <w:t>и</w:t>
      </w:r>
      <w:r>
        <w:rPr>
          <w:spacing w:val="2"/>
          <w:sz w:val="24"/>
        </w:rPr>
        <w:t xml:space="preserve"> </w:t>
      </w:r>
      <w:r>
        <w:rPr>
          <w:sz w:val="24"/>
        </w:rPr>
        <w:t>сверстников;</w:t>
      </w:r>
    </w:p>
    <w:p w:rsidR="008C2F3B" w:rsidRDefault="00DD429D">
      <w:pPr>
        <w:pStyle w:val="a4"/>
        <w:numPr>
          <w:ilvl w:val="0"/>
          <w:numId w:val="26"/>
        </w:numPr>
        <w:tabs>
          <w:tab w:val="left" w:pos="1709"/>
        </w:tabs>
        <w:spacing w:line="286" w:lineRule="exact"/>
        <w:rPr>
          <w:sz w:val="24"/>
        </w:rPr>
      </w:pPr>
      <w:r>
        <w:rPr>
          <w:sz w:val="24"/>
        </w:rPr>
        <w:t>элементарные</w:t>
      </w:r>
      <w:r>
        <w:rPr>
          <w:spacing w:val="-2"/>
          <w:sz w:val="24"/>
        </w:rPr>
        <w:t xml:space="preserve"> </w:t>
      </w:r>
      <w:r>
        <w:rPr>
          <w:sz w:val="24"/>
        </w:rPr>
        <w:t>представления</w:t>
      </w:r>
      <w:r>
        <w:rPr>
          <w:spacing w:val="-6"/>
          <w:sz w:val="24"/>
        </w:rPr>
        <w:t xml:space="preserve"> </w:t>
      </w:r>
      <w:r>
        <w:rPr>
          <w:sz w:val="24"/>
        </w:rPr>
        <w:t>об</w:t>
      </w:r>
      <w:r>
        <w:rPr>
          <w:spacing w:val="-8"/>
          <w:sz w:val="24"/>
        </w:rPr>
        <w:t xml:space="preserve"> </w:t>
      </w:r>
      <w:r>
        <w:rPr>
          <w:sz w:val="24"/>
        </w:rPr>
        <w:t>основных</w:t>
      </w:r>
      <w:r>
        <w:rPr>
          <w:spacing w:val="-5"/>
          <w:sz w:val="24"/>
        </w:rPr>
        <w:t xml:space="preserve"> </w:t>
      </w:r>
      <w:r>
        <w:rPr>
          <w:sz w:val="24"/>
        </w:rPr>
        <w:t>профессиях;</w:t>
      </w:r>
    </w:p>
    <w:p w:rsidR="008C2F3B" w:rsidRDefault="00DD429D">
      <w:pPr>
        <w:pStyle w:val="a4"/>
        <w:numPr>
          <w:ilvl w:val="0"/>
          <w:numId w:val="26"/>
        </w:numPr>
        <w:tabs>
          <w:tab w:val="left" w:pos="1709"/>
        </w:tabs>
        <w:spacing w:line="286" w:lineRule="exact"/>
        <w:rPr>
          <w:sz w:val="24"/>
        </w:rPr>
      </w:pPr>
      <w:r>
        <w:rPr>
          <w:sz w:val="24"/>
        </w:rPr>
        <w:t>ценностное</w:t>
      </w:r>
      <w:r>
        <w:rPr>
          <w:spacing w:val="-5"/>
          <w:sz w:val="24"/>
        </w:rPr>
        <w:t xml:space="preserve"> </w:t>
      </w:r>
      <w:r>
        <w:rPr>
          <w:sz w:val="24"/>
        </w:rPr>
        <w:t>отношение</w:t>
      </w:r>
      <w:r>
        <w:rPr>
          <w:spacing w:val="-5"/>
          <w:sz w:val="24"/>
        </w:rPr>
        <w:t xml:space="preserve"> </w:t>
      </w:r>
      <w:r>
        <w:rPr>
          <w:sz w:val="24"/>
        </w:rPr>
        <w:t>к</w:t>
      </w:r>
      <w:r>
        <w:rPr>
          <w:spacing w:val="-1"/>
          <w:sz w:val="24"/>
        </w:rPr>
        <w:t xml:space="preserve"> </w:t>
      </w:r>
      <w:r>
        <w:rPr>
          <w:sz w:val="24"/>
        </w:rPr>
        <w:t>учѐбе</w:t>
      </w:r>
      <w:r>
        <w:rPr>
          <w:spacing w:val="1"/>
          <w:sz w:val="24"/>
        </w:rPr>
        <w:t xml:space="preserve"> </w:t>
      </w:r>
      <w:r>
        <w:rPr>
          <w:sz w:val="24"/>
        </w:rPr>
        <w:t>как</w:t>
      </w:r>
      <w:r>
        <w:rPr>
          <w:spacing w:val="-1"/>
          <w:sz w:val="24"/>
        </w:rPr>
        <w:t xml:space="preserve"> </w:t>
      </w:r>
      <w:r>
        <w:rPr>
          <w:sz w:val="24"/>
        </w:rPr>
        <w:t>виду</w:t>
      </w:r>
      <w:r>
        <w:rPr>
          <w:spacing w:val="-9"/>
          <w:sz w:val="24"/>
        </w:rPr>
        <w:t xml:space="preserve"> </w:t>
      </w:r>
      <w:r>
        <w:rPr>
          <w:sz w:val="24"/>
        </w:rPr>
        <w:t>творческой</w:t>
      </w:r>
      <w:r>
        <w:rPr>
          <w:spacing w:val="2"/>
          <w:sz w:val="24"/>
        </w:rPr>
        <w:t xml:space="preserve"> </w:t>
      </w:r>
      <w:r>
        <w:rPr>
          <w:sz w:val="24"/>
        </w:rPr>
        <w:t>деятельности;</w:t>
      </w:r>
    </w:p>
    <w:p w:rsidR="008C2F3B" w:rsidRDefault="00DD429D">
      <w:pPr>
        <w:pStyle w:val="a4"/>
        <w:numPr>
          <w:ilvl w:val="0"/>
          <w:numId w:val="26"/>
        </w:numPr>
        <w:tabs>
          <w:tab w:val="left" w:pos="1709"/>
        </w:tabs>
        <w:spacing w:before="7" w:line="228" w:lineRule="auto"/>
        <w:ind w:right="680"/>
        <w:rPr>
          <w:sz w:val="24"/>
        </w:rPr>
      </w:pPr>
      <w:r>
        <w:rPr>
          <w:sz w:val="24"/>
        </w:rPr>
        <w:t>элементарные</w:t>
      </w:r>
      <w:r>
        <w:rPr>
          <w:spacing w:val="25"/>
          <w:sz w:val="24"/>
        </w:rPr>
        <w:t xml:space="preserve"> </w:t>
      </w:r>
      <w:r>
        <w:rPr>
          <w:sz w:val="24"/>
        </w:rPr>
        <w:t>представления</w:t>
      </w:r>
      <w:r>
        <w:rPr>
          <w:spacing w:val="22"/>
          <w:sz w:val="24"/>
        </w:rPr>
        <w:t xml:space="preserve"> </w:t>
      </w:r>
      <w:r>
        <w:rPr>
          <w:sz w:val="24"/>
        </w:rPr>
        <w:t>о</w:t>
      </w:r>
      <w:r>
        <w:rPr>
          <w:spacing w:val="30"/>
          <w:sz w:val="24"/>
        </w:rPr>
        <w:t xml:space="preserve"> </w:t>
      </w:r>
      <w:r>
        <w:rPr>
          <w:sz w:val="24"/>
        </w:rPr>
        <w:t>роли</w:t>
      </w:r>
      <w:r>
        <w:rPr>
          <w:spacing w:val="22"/>
          <w:sz w:val="24"/>
        </w:rPr>
        <w:t xml:space="preserve"> </w:t>
      </w:r>
      <w:r>
        <w:rPr>
          <w:sz w:val="24"/>
        </w:rPr>
        <w:t>знаний,</w:t>
      </w:r>
      <w:r>
        <w:rPr>
          <w:spacing w:val="24"/>
          <w:sz w:val="24"/>
        </w:rPr>
        <w:t xml:space="preserve"> </w:t>
      </w:r>
      <w:r>
        <w:rPr>
          <w:sz w:val="24"/>
        </w:rPr>
        <w:t>науки,</w:t>
      </w:r>
      <w:r>
        <w:rPr>
          <w:spacing w:val="28"/>
          <w:sz w:val="24"/>
        </w:rPr>
        <w:t xml:space="preserve"> </w:t>
      </w:r>
      <w:r>
        <w:rPr>
          <w:sz w:val="24"/>
        </w:rPr>
        <w:t>современного</w:t>
      </w:r>
      <w:r>
        <w:rPr>
          <w:spacing w:val="30"/>
          <w:sz w:val="24"/>
        </w:rPr>
        <w:t xml:space="preserve"> </w:t>
      </w:r>
      <w:r>
        <w:rPr>
          <w:sz w:val="24"/>
        </w:rPr>
        <w:t>производства</w:t>
      </w:r>
      <w:r>
        <w:rPr>
          <w:spacing w:val="26"/>
          <w:sz w:val="24"/>
        </w:rPr>
        <w:t xml:space="preserve"> </w:t>
      </w:r>
      <w:r>
        <w:rPr>
          <w:sz w:val="24"/>
        </w:rPr>
        <w:t>в</w:t>
      </w:r>
      <w:r>
        <w:rPr>
          <w:spacing w:val="23"/>
          <w:sz w:val="24"/>
        </w:rPr>
        <w:t xml:space="preserve"> </w:t>
      </w:r>
      <w:r>
        <w:rPr>
          <w:sz w:val="24"/>
        </w:rPr>
        <w:t>жизни</w:t>
      </w:r>
      <w:r>
        <w:rPr>
          <w:spacing w:val="-57"/>
          <w:sz w:val="24"/>
        </w:rPr>
        <w:t xml:space="preserve"> </w:t>
      </w:r>
      <w:r>
        <w:rPr>
          <w:sz w:val="24"/>
        </w:rPr>
        <w:t>человека</w:t>
      </w:r>
      <w:r>
        <w:rPr>
          <w:spacing w:val="1"/>
          <w:sz w:val="24"/>
        </w:rPr>
        <w:t xml:space="preserve"> </w:t>
      </w:r>
      <w:r>
        <w:rPr>
          <w:sz w:val="24"/>
        </w:rPr>
        <w:t>и</w:t>
      </w:r>
      <w:r>
        <w:rPr>
          <w:spacing w:val="-7"/>
          <w:sz w:val="24"/>
        </w:rPr>
        <w:t xml:space="preserve"> </w:t>
      </w:r>
      <w:r>
        <w:rPr>
          <w:sz w:val="24"/>
        </w:rPr>
        <w:t>общества;</w:t>
      </w:r>
    </w:p>
    <w:p w:rsidR="008C2F3B" w:rsidRDefault="00DD429D">
      <w:pPr>
        <w:pStyle w:val="a4"/>
        <w:numPr>
          <w:ilvl w:val="0"/>
          <w:numId w:val="26"/>
        </w:numPr>
        <w:tabs>
          <w:tab w:val="left" w:pos="1709"/>
        </w:tabs>
        <w:spacing w:before="6" w:line="232" w:lineRule="auto"/>
        <w:ind w:right="679"/>
        <w:rPr>
          <w:sz w:val="24"/>
        </w:rPr>
      </w:pPr>
      <w:r>
        <w:rPr>
          <w:sz w:val="24"/>
        </w:rPr>
        <w:t>первоначальные</w:t>
      </w:r>
      <w:r>
        <w:rPr>
          <w:spacing w:val="16"/>
          <w:sz w:val="24"/>
        </w:rPr>
        <w:t xml:space="preserve"> </w:t>
      </w:r>
      <w:r>
        <w:rPr>
          <w:sz w:val="24"/>
        </w:rPr>
        <w:t>навыки</w:t>
      </w:r>
      <w:r>
        <w:rPr>
          <w:spacing w:val="23"/>
          <w:sz w:val="24"/>
        </w:rPr>
        <w:t xml:space="preserve"> </w:t>
      </w:r>
      <w:r>
        <w:rPr>
          <w:sz w:val="24"/>
        </w:rPr>
        <w:t>коллективной</w:t>
      </w:r>
      <w:r>
        <w:rPr>
          <w:spacing w:val="22"/>
          <w:sz w:val="24"/>
        </w:rPr>
        <w:t xml:space="preserve"> </w:t>
      </w:r>
      <w:r>
        <w:rPr>
          <w:sz w:val="24"/>
        </w:rPr>
        <w:t>работы,</w:t>
      </w:r>
      <w:r>
        <w:rPr>
          <w:spacing w:val="19"/>
          <w:sz w:val="24"/>
        </w:rPr>
        <w:t xml:space="preserve"> </w:t>
      </w:r>
      <w:r>
        <w:rPr>
          <w:sz w:val="24"/>
        </w:rPr>
        <w:t>в</w:t>
      </w:r>
      <w:r>
        <w:rPr>
          <w:spacing w:val="23"/>
          <w:sz w:val="24"/>
        </w:rPr>
        <w:t xml:space="preserve"> </w:t>
      </w:r>
      <w:r>
        <w:rPr>
          <w:sz w:val="24"/>
        </w:rPr>
        <w:t>том</w:t>
      </w:r>
      <w:r>
        <w:rPr>
          <w:spacing w:val="23"/>
          <w:sz w:val="24"/>
        </w:rPr>
        <w:t xml:space="preserve"> </w:t>
      </w:r>
      <w:r>
        <w:rPr>
          <w:sz w:val="24"/>
        </w:rPr>
        <w:t>числе</w:t>
      </w:r>
      <w:r>
        <w:rPr>
          <w:spacing w:val="21"/>
          <w:sz w:val="24"/>
        </w:rPr>
        <w:t xml:space="preserve"> </w:t>
      </w:r>
      <w:r>
        <w:rPr>
          <w:sz w:val="24"/>
        </w:rPr>
        <w:t>при</w:t>
      </w:r>
      <w:r>
        <w:rPr>
          <w:spacing w:val="23"/>
          <w:sz w:val="24"/>
        </w:rPr>
        <w:t xml:space="preserve"> </w:t>
      </w:r>
      <w:r>
        <w:rPr>
          <w:sz w:val="24"/>
        </w:rPr>
        <w:t>разработке</w:t>
      </w:r>
      <w:r>
        <w:rPr>
          <w:spacing w:val="21"/>
          <w:sz w:val="24"/>
        </w:rPr>
        <w:t xml:space="preserve"> </w:t>
      </w:r>
      <w:r>
        <w:rPr>
          <w:sz w:val="24"/>
        </w:rPr>
        <w:t>и</w:t>
      </w:r>
      <w:r>
        <w:rPr>
          <w:spacing w:val="23"/>
          <w:sz w:val="24"/>
        </w:rPr>
        <w:t xml:space="preserve"> </w:t>
      </w:r>
      <w:r>
        <w:rPr>
          <w:sz w:val="24"/>
        </w:rPr>
        <w:t>реализации</w:t>
      </w:r>
      <w:r>
        <w:rPr>
          <w:spacing w:val="-57"/>
          <w:sz w:val="24"/>
        </w:rPr>
        <w:t xml:space="preserve"> </w:t>
      </w:r>
      <w:r>
        <w:rPr>
          <w:sz w:val="24"/>
        </w:rPr>
        <w:t>учебных</w:t>
      </w:r>
      <w:r>
        <w:rPr>
          <w:spacing w:val="-4"/>
          <w:sz w:val="24"/>
        </w:rPr>
        <w:t xml:space="preserve"> </w:t>
      </w:r>
      <w:r>
        <w:rPr>
          <w:sz w:val="24"/>
        </w:rPr>
        <w:t>и</w:t>
      </w:r>
      <w:r>
        <w:rPr>
          <w:spacing w:val="7"/>
          <w:sz w:val="24"/>
        </w:rPr>
        <w:t xml:space="preserve"> </w:t>
      </w:r>
      <w:r>
        <w:rPr>
          <w:sz w:val="24"/>
        </w:rPr>
        <w:t>учебно-трудовых</w:t>
      </w:r>
      <w:r>
        <w:rPr>
          <w:spacing w:val="-3"/>
          <w:sz w:val="24"/>
        </w:rPr>
        <w:t xml:space="preserve"> </w:t>
      </w:r>
      <w:r>
        <w:rPr>
          <w:sz w:val="24"/>
        </w:rPr>
        <w:t>проектов;</w:t>
      </w:r>
    </w:p>
    <w:p w:rsidR="008C2F3B" w:rsidRDefault="00DD429D">
      <w:pPr>
        <w:pStyle w:val="a4"/>
        <w:numPr>
          <w:ilvl w:val="0"/>
          <w:numId w:val="26"/>
        </w:numPr>
        <w:tabs>
          <w:tab w:val="left" w:pos="1709"/>
          <w:tab w:val="left" w:pos="2667"/>
          <w:tab w:val="left" w:pos="3931"/>
          <w:tab w:val="left" w:pos="6611"/>
          <w:tab w:val="left" w:pos="8884"/>
          <w:tab w:val="left" w:pos="9234"/>
          <w:tab w:val="left" w:pos="10951"/>
        </w:tabs>
        <w:spacing w:line="232" w:lineRule="auto"/>
        <w:ind w:right="672"/>
        <w:rPr>
          <w:sz w:val="24"/>
        </w:rPr>
      </w:pPr>
      <w:r>
        <w:rPr>
          <w:sz w:val="24"/>
        </w:rPr>
        <w:t>умение</w:t>
      </w:r>
      <w:r>
        <w:rPr>
          <w:sz w:val="24"/>
        </w:rPr>
        <w:tab/>
        <w:t>проявлять</w:t>
      </w:r>
      <w:r>
        <w:rPr>
          <w:sz w:val="24"/>
        </w:rPr>
        <w:tab/>
        <w:t>дисциплинированность,</w:t>
      </w:r>
      <w:r>
        <w:rPr>
          <w:sz w:val="24"/>
        </w:rPr>
        <w:tab/>
        <w:t>последовательность</w:t>
      </w:r>
      <w:r>
        <w:rPr>
          <w:sz w:val="24"/>
        </w:rPr>
        <w:tab/>
        <w:t>и</w:t>
      </w:r>
      <w:r>
        <w:rPr>
          <w:sz w:val="24"/>
        </w:rPr>
        <w:tab/>
        <w:t>настойчивость</w:t>
      </w:r>
      <w:r>
        <w:rPr>
          <w:sz w:val="24"/>
        </w:rPr>
        <w:tab/>
      </w:r>
      <w:r>
        <w:rPr>
          <w:spacing w:val="-4"/>
          <w:sz w:val="24"/>
        </w:rPr>
        <w:t>в</w:t>
      </w:r>
      <w:r>
        <w:rPr>
          <w:spacing w:val="-57"/>
          <w:sz w:val="24"/>
        </w:rPr>
        <w:t xml:space="preserve"> </w:t>
      </w:r>
      <w:r>
        <w:rPr>
          <w:sz w:val="24"/>
        </w:rPr>
        <w:t>выполнении</w:t>
      </w:r>
      <w:r>
        <w:rPr>
          <w:spacing w:val="2"/>
          <w:sz w:val="24"/>
        </w:rPr>
        <w:t xml:space="preserve"> </w:t>
      </w:r>
      <w:r>
        <w:rPr>
          <w:sz w:val="24"/>
        </w:rPr>
        <w:t>учебных</w:t>
      </w:r>
      <w:r>
        <w:rPr>
          <w:spacing w:val="-3"/>
          <w:sz w:val="24"/>
        </w:rPr>
        <w:t xml:space="preserve"> </w:t>
      </w:r>
      <w:r>
        <w:rPr>
          <w:sz w:val="24"/>
        </w:rPr>
        <w:t>и</w:t>
      </w:r>
      <w:r>
        <w:rPr>
          <w:spacing w:val="3"/>
          <w:sz w:val="24"/>
        </w:rPr>
        <w:t xml:space="preserve"> </w:t>
      </w:r>
      <w:r>
        <w:rPr>
          <w:sz w:val="24"/>
        </w:rPr>
        <w:t>учебно-трудовых</w:t>
      </w:r>
      <w:r>
        <w:rPr>
          <w:spacing w:val="-3"/>
          <w:sz w:val="24"/>
        </w:rPr>
        <w:t xml:space="preserve"> </w:t>
      </w:r>
      <w:r>
        <w:rPr>
          <w:sz w:val="24"/>
        </w:rPr>
        <w:t>заданий;</w:t>
      </w:r>
    </w:p>
    <w:p w:rsidR="008C2F3B" w:rsidRDefault="00DD429D">
      <w:pPr>
        <w:pStyle w:val="a4"/>
        <w:numPr>
          <w:ilvl w:val="0"/>
          <w:numId w:val="26"/>
        </w:numPr>
        <w:tabs>
          <w:tab w:val="left" w:pos="1709"/>
        </w:tabs>
        <w:spacing w:line="285" w:lineRule="exact"/>
        <w:rPr>
          <w:sz w:val="24"/>
        </w:rPr>
      </w:pPr>
      <w:r>
        <w:rPr>
          <w:sz w:val="24"/>
        </w:rPr>
        <w:t>умение</w:t>
      </w:r>
      <w:r>
        <w:rPr>
          <w:spacing w:val="-2"/>
          <w:sz w:val="24"/>
        </w:rPr>
        <w:t xml:space="preserve"> </w:t>
      </w:r>
      <w:r>
        <w:rPr>
          <w:sz w:val="24"/>
        </w:rPr>
        <w:t>соблюдать</w:t>
      </w:r>
      <w:r>
        <w:rPr>
          <w:spacing w:val="-1"/>
          <w:sz w:val="24"/>
        </w:rPr>
        <w:t xml:space="preserve"> </w:t>
      </w:r>
      <w:r>
        <w:rPr>
          <w:sz w:val="24"/>
        </w:rPr>
        <w:t>порядок</w:t>
      </w:r>
      <w:r>
        <w:rPr>
          <w:spacing w:val="-7"/>
          <w:sz w:val="24"/>
        </w:rPr>
        <w:t xml:space="preserve"> </w:t>
      </w:r>
      <w:r>
        <w:rPr>
          <w:sz w:val="24"/>
        </w:rPr>
        <w:t>на</w:t>
      </w:r>
      <w:r>
        <w:rPr>
          <w:spacing w:val="-2"/>
          <w:sz w:val="24"/>
        </w:rPr>
        <w:t xml:space="preserve"> </w:t>
      </w:r>
      <w:r>
        <w:rPr>
          <w:sz w:val="24"/>
        </w:rPr>
        <w:t>рабочем</w:t>
      </w:r>
      <w:r>
        <w:rPr>
          <w:spacing w:val="-3"/>
          <w:sz w:val="24"/>
        </w:rPr>
        <w:t xml:space="preserve"> </w:t>
      </w:r>
      <w:r>
        <w:rPr>
          <w:sz w:val="24"/>
        </w:rPr>
        <w:t>месте;</w:t>
      </w:r>
    </w:p>
    <w:p w:rsidR="008C2F3B" w:rsidRDefault="00DD429D">
      <w:pPr>
        <w:pStyle w:val="a4"/>
        <w:numPr>
          <w:ilvl w:val="0"/>
          <w:numId w:val="26"/>
        </w:numPr>
        <w:tabs>
          <w:tab w:val="left" w:pos="1709"/>
        </w:tabs>
        <w:spacing w:before="3" w:line="230" w:lineRule="auto"/>
        <w:ind w:right="673"/>
        <w:rPr>
          <w:sz w:val="24"/>
        </w:rPr>
      </w:pPr>
      <w:r>
        <w:rPr>
          <w:sz w:val="24"/>
        </w:rPr>
        <w:t>бережное</w:t>
      </w:r>
      <w:r>
        <w:rPr>
          <w:spacing w:val="7"/>
          <w:sz w:val="24"/>
        </w:rPr>
        <w:t xml:space="preserve"> </w:t>
      </w:r>
      <w:r>
        <w:rPr>
          <w:sz w:val="24"/>
        </w:rPr>
        <w:t>отношение</w:t>
      </w:r>
      <w:r>
        <w:rPr>
          <w:spacing w:val="7"/>
          <w:sz w:val="24"/>
        </w:rPr>
        <w:t xml:space="preserve"> </w:t>
      </w:r>
      <w:r>
        <w:rPr>
          <w:sz w:val="24"/>
        </w:rPr>
        <w:t>к</w:t>
      </w:r>
      <w:r>
        <w:rPr>
          <w:spacing w:val="6"/>
          <w:sz w:val="24"/>
        </w:rPr>
        <w:t xml:space="preserve"> </w:t>
      </w:r>
      <w:r>
        <w:rPr>
          <w:sz w:val="24"/>
        </w:rPr>
        <w:t>результатам</w:t>
      </w:r>
      <w:r>
        <w:rPr>
          <w:spacing w:val="9"/>
          <w:sz w:val="24"/>
        </w:rPr>
        <w:t xml:space="preserve"> </w:t>
      </w:r>
      <w:r>
        <w:rPr>
          <w:sz w:val="24"/>
        </w:rPr>
        <w:t>своего</w:t>
      </w:r>
      <w:r>
        <w:rPr>
          <w:spacing w:val="12"/>
          <w:sz w:val="24"/>
        </w:rPr>
        <w:t xml:space="preserve"> </w:t>
      </w:r>
      <w:r>
        <w:rPr>
          <w:sz w:val="24"/>
        </w:rPr>
        <w:t>труда,</w:t>
      </w:r>
      <w:r>
        <w:rPr>
          <w:spacing w:val="10"/>
          <w:sz w:val="24"/>
        </w:rPr>
        <w:t xml:space="preserve"> </w:t>
      </w:r>
      <w:r>
        <w:rPr>
          <w:sz w:val="24"/>
        </w:rPr>
        <w:t>труда</w:t>
      </w:r>
      <w:r>
        <w:rPr>
          <w:spacing w:val="7"/>
          <w:sz w:val="24"/>
        </w:rPr>
        <w:t xml:space="preserve"> </w:t>
      </w:r>
      <w:r>
        <w:rPr>
          <w:sz w:val="24"/>
        </w:rPr>
        <w:t>других</w:t>
      </w:r>
      <w:r>
        <w:rPr>
          <w:spacing w:val="3"/>
          <w:sz w:val="24"/>
        </w:rPr>
        <w:t xml:space="preserve"> </w:t>
      </w:r>
      <w:r>
        <w:rPr>
          <w:sz w:val="24"/>
        </w:rPr>
        <w:t>людей,</w:t>
      </w:r>
      <w:r>
        <w:rPr>
          <w:spacing w:val="10"/>
          <w:sz w:val="24"/>
        </w:rPr>
        <w:t xml:space="preserve"> </w:t>
      </w:r>
      <w:r>
        <w:rPr>
          <w:sz w:val="24"/>
        </w:rPr>
        <w:t>к</w:t>
      </w:r>
      <w:r>
        <w:rPr>
          <w:spacing w:val="6"/>
          <w:sz w:val="24"/>
        </w:rPr>
        <w:t xml:space="preserve"> </w:t>
      </w:r>
      <w:r>
        <w:rPr>
          <w:sz w:val="24"/>
        </w:rPr>
        <w:t>школьному</w:t>
      </w:r>
      <w:r>
        <w:rPr>
          <w:spacing w:val="-57"/>
          <w:sz w:val="24"/>
        </w:rPr>
        <w:t xml:space="preserve"> </w:t>
      </w:r>
      <w:r>
        <w:rPr>
          <w:sz w:val="24"/>
        </w:rPr>
        <w:t>имуществу,</w:t>
      </w:r>
      <w:r>
        <w:rPr>
          <w:spacing w:val="8"/>
          <w:sz w:val="24"/>
        </w:rPr>
        <w:t xml:space="preserve"> </w:t>
      </w:r>
      <w:r>
        <w:rPr>
          <w:sz w:val="24"/>
        </w:rPr>
        <w:t>учебникам,</w:t>
      </w:r>
      <w:r>
        <w:rPr>
          <w:spacing w:val="4"/>
          <w:sz w:val="24"/>
        </w:rPr>
        <w:t xml:space="preserve"> </w:t>
      </w:r>
      <w:r>
        <w:rPr>
          <w:sz w:val="24"/>
        </w:rPr>
        <w:t>личным</w:t>
      </w:r>
      <w:r>
        <w:rPr>
          <w:spacing w:val="4"/>
          <w:sz w:val="24"/>
        </w:rPr>
        <w:t xml:space="preserve"> </w:t>
      </w:r>
      <w:r>
        <w:rPr>
          <w:sz w:val="24"/>
        </w:rPr>
        <w:t>вещам;</w:t>
      </w:r>
    </w:p>
    <w:p w:rsidR="008C2F3B" w:rsidRDefault="00DD429D">
      <w:pPr>
        <w:pStyle w:val="a4"/>
        <w:numPr>
          <w:ilvl w:val="0"/>
          <w:numId w:val="26"/>
        </w:numPr>
        <w:tabs>
          <w:tab w:val="left" w:pos="1709"/>
        </w:tabs>
        <w:spacing w:before="3" w:line="232" w:lineRule="auto"/>
        <w:ind w:right="673"/>
        <w:rPr>
          <w:sz w:val="24"/>
        </w:rPr>
      </w:pPr>
      <w:r>
        <w:rPr>
          <w:sz w:val="24"/>
        </w:rPr>
        <w:t>отрицательное</w:t>
      </w:r>
      <w:r>
        <w:rPr>
          <w:spacing w:val="36"/>
          <w:sz w:val="24"/>
        </w:rPr>
        <w:t xml:space="preserve"> </w:t>
      </w:r>
      <w:r>
        <w:rPr>
          <w:sz w:val="24"/>
        </w:rPr>
        <w:t>отношение</w:t>
      </w:r>
      <w:r>
        <w:rPr>
          <w:spacing w:val="36"/>
          <w:sz w:val="24"/>
        </w:rPr>
        <w:t xml:space="preserve"> </w:t>
      </w:r>
      <w:r>
        <w:rPr>
          <w:sz w:val="24"/>
        </w:rPr>
        <w:t>к</w:t>
      </w:r>
      <w:r>
        <w:rPr>
          <w:spacing w:val="35"/>
          <w:sz w:val="24"/>
        </w:rPr>
        <w:t xml:space="preserve"> </w:t>
      </w:r>
      <w:r>
        <w:rPr>
          <w:sz w:val="24"/>
        </w:rPr>
        <w:t>лени</w:t>
      </w:r>
      <w:r>
        <w:rPr>
          <w:spacing w:val="38"/>
          <w:sz w:val="24"/>
        </w:rPr>
        <w:t xml:space="preserve"> </w:t>
      </w:r>
      <w:r>
        <w:rPr>
          <w:sz w:val="24"/>
        </w:rPr>
        <w:t>и</w:t>
      </w:r>
      <w:r>
        <w:rPr>
          <w:spacing w:val="38"/>
          <w:sz w:val="24"/>
        </w:rPr>
        <w:t xml:space="preserve"> </w:t>
      </w:r>
      <w:r>
        <w:rPr>
          <w:sz w:val="24"/>
        </w:rPr>
        <w:t>небрежности</w:t>
      </w:r>
      <w:r>
        <w:rPr>
          <w:spacing w:val="33"/>
          <w:sz w:val="24"/>
        </w:rPr>
        <w:t xml:space="preserve"> </w:t>
      </w:r>
      <w:r>
        <w:rPr>
          <w:sz w:val="24"/>
        </w:rPr>
        <w:t>в</w:t>
      </w:r>
      <w:r>
        <w:rPr>
          <w:spacing w:val="38"/>
          <w:sz w:val="24"/>
        </w:rPr>
        <w:t xml:space="preserve"> </w:t>
      </w:r>
      <w:r>
        <w:rPr>
          <w:sz w:val="24"/>
        </w:rPr>
        <w:t>труде</w:t>
      </w:r>
      <w:r>
        <w:rPr>
          <w:spacing w:val="40"/>
          <w:sz w:val="24"/>
        </w:rPr>
        <w:t xml:space="preserve"> </w:t>
      </w:r>
      <w:r>
        <w:rPr>
          <w:sz w:val="24"/>
        </w:rPr>
        <w:t>и</w:t>
      </w:r>
      <w:r>
        <w:rPr>
          <w:spacing w:val="42"/>
          <w:sz w:val="24"/>
        </w:rPr>
        <w:t xml:space="preserve"> </w:t>
      </w:r>
      <w:r>
        <w:rPr>
          <w:sz w:val="24"/>
        </w:rPr>
        <w:t>учѐбе,</w:t>
      </w:r>
      <w:r>
        <w:rPr>
          <w:spacing w:val="39"/>
          <w:sz w:val="24"/>
        </w:rPr>
        <w:t xml:space="preserve"> </w:t>
      </w:r>
      <w:r>
        <w:rPr>
          <w:sz w:val="24"/>
        </w:rPr>
        <w:t>небережливому</w:t>
      </w:r>
      <w:r>
        <w:rPr>
          <w:spacing w:val="-57"/>
          <w:sz w:val="24"/>
        </w:rPr>
        <w:t xml:space="preserve"> </w:t>
      </w:r>
      <w:r>
        <w:rPr>
          <w:sz w:val="24"/>
        </w:rPr>
        <w:t>отношению</w:t>
      </w:r>
      <w:r>
        <w:rPr>
          <w:spacing w:val="-1"/>
          <w:sz w:val="24"/>
        </w:rPr>
        <w:t xml:space="preserve"> </w:t>
      </w:r>
      <w:r>
        <w:rPr>
          <w:sz w:val="24"/>
        </w:rPr>
        <w:t>к</w:t>
      </w:r>
      <w:r>
        <w:rPr>
          <w:spacing w:val="-5"/>
          <w:sz w:val="24"/>
        </w:rPr>
        <w:t xml:space="preserve"> </w:t>
      </w:r>
      <w:r>
        <w:rPr>
          <w:sz w:val="24"/>
        </w:rPr>
        <w:t>результатам</w:t>
      </w:r>
      <w:r>
        <w:rPr>
          <w:spacing w:val="3"/>
          <w:sz w:val="24"/>
        </w:rPr>
        <w:t xml:space="preserve"> </w:t>
      </w:r>
      <w:r>
        <w:rPr>
          <w:sz w:val="24"/>
        </w:rPr>
        <w:t>труда</w:t>
      </w:r>
      <w:r>
        <w:rPr>
          <w:spacing w:val="1"/>
          <w:sz w:val="24"/>
        </w:rPr>
        <w:t xml:space="preserve"> </w:t>
      </w:r>
      <w:r>
        <w:rPr>
          <w:sz w:val="24"/>
        </w:rPr>
        <w:t>людей.</w:t>
      </w:r>
    </w:p>
    <w:p w:rsidR="008C2F3B" w:rsidRDefault="00DD429D">
      <w:pPr>
        <w:pStyle w:val="Heading3"/>
        <w:spacing w:line="267" w:lineRule="exact"/>
        <w:ind w:left="1224"/>
      </w:pPr>
      <w:r>
        <w:lastRenderedPageBreak/>
        <w:t>ПРИРОДА</w:t>
      </w:r>
      <w:r>
        <w:rPr>
          <w:spacing w:val="-1"/>
        </w:rPr>
        <w:t xml:space="preserve"> </w:t>
      </w:r>
      <w:r>
        <w:t>–</w:t>
      </w:r>
      <w:r>
        <w:rPr>
          <w:spacing w:val="-4"/>
        </w:rPr>
        <w:t xml:space="preserve"> </w:t>
      </w:r>
      <w:r>
        <w:t>НАШ</w:t>
      </w:r>
      <w:r>
        <w:rPr>
          <w:spacing w:val="-1"/>
        </w:rPr>
        <w:t xml:space="preserve"> </w:t>
      </w:r>
      <w:r>
        <w:t>ДОМ</w:t>
      </w:r>
    </w:p>
    <w:p w:rsidR="008C2F3B" w:rsidRDefault="00DD429D">
      <w:pPr>
        <w:pStyle w:val="Heading4"/>
        <w:spacing w:line="267" w:lineRule="exact"/>
        <w:ind w:left="2309"/>
        <w:jc w:val="left"/>
      </w:pPr>
      <w:r>
        <w:t>(Воспитание</w:t>
      </w:r>
      <w:r>
        <w:rPr>
          <w:spacing w:val="-4"/>
        </w:rPr>
        <w:t xml:space="preserve"> </w:t>
      </w:r>
      <w:r>
        <w:t>ценностного</w:t>
      </w:r>
      <w:r>
        <w:rPr>
          <w:spacing w:val="-3"/>
        </w:rPr>
        <w:t xml:space="preserve"> </w:t>
      </w:r>
      <w:r>
        <w:t>отношения</w:t>
      </w:r>
      <w:r>
        <w:rPr>
          <w:spacing w:val="-6"/>
        </w:rPr>
        <w:t xml:space="preserve"> </w:t>
      </w:r>
      <w:r>
        <w:t>к</w:t>
      </w:r>
      <w:r>
        <w:rPr>
          <w:spacing w:val="-4"/>
        </w:rPr>
        <w:t xml:space="preserve"> </w:t>
      </w:r>
      <w:r>
        <w:t>природе,</w:t>
      </w:r>
      <w:r>
        <w:rPr>
          <w:spacing w:val="-1"/>
        </w:rPr>
        <w:t xml:space="preserve"> </w:t>
      </w:r>
      <w:r>
        <w:t>окружающей</w:t>
      </w:r>
      <w:r>
        <w:rPr>
          <w:spacing w:val="-3"/>
        </w:rPr>
        <w:t xml:space="preserve"> </w:t>
      </w:r>
      <w:r>
        <w:t>среде):</w:t>
      </w:r>
    </w:p>
    <w:p w:rsidR="008C2F3B" w:rsidRDefault="00DD429D">
      <w:pPr>
        <w:pStyle w:val="a4"/>
        <w:numPr>
          <w:ilvl w:val="0"/>
          <w:numId w:val="26"/>
        </w:numPr>
        <w:tabs>
          <w:tab w:val="left" w:pos="1709"/>
        </w:tabs>
        <w:spacing w:before="2" w:line="232" w:lineRule="auto"/>
        <w:ind w:right="666"/>
        <w:rPr>
          <w:sz w:val="24"/>
        </w:rPr>
      </w:pPr>
      <w:r>
        <w:rPr>
          <w:sz w:val="24"/>
        </w:rPr>
        <w:t>развитие</w:t>
      </w:r>
      <w:r>
        <w:rPr>
          <w:spacing w:val="2"/>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природе,</w:t>
      </w:r>
      <w:r>
        <w:rPr>
          <w:spacing w:val="5"/>
          <w:sz w:val="24"/>
        </w:rPr>
        <w:t xml:space="preserve"> </w:t>
      </w:r>
      <w:r>
        <w:rPr>
          <w:sz w:val="24"/>
        </w:rPr>
        <w:t>природным</w:t>
      </w:r>
      <w:r>
        <w:rPr>
          <w:spacing w:val="5"/>
          <w:sz w:val="24"/>
        </w:rPr>
        <w:t xml:space="preserve"> </w:t>
      </w:r>
      <w:r>
        <w:rPr>
          <w:sz w:val="24"/>
        </w:rPr>
        <w:t>явлениям</w:t>
      </w:r>
      <w:r>
        <w:rPr>
          <w:spacing w:val="5"/>
          <w:sz w:val="24"/>
        </w:rPr>
        <w:t xml:space="preserve"> </w:t>
      </w:r>
      <w:r>
        <w:rPr>
          <w:sz w:val="24"/>
        </w:rPr>
        <w:t>и</w:t>
      </w:r>
      <w:r>
        <w:rPr>
          <w:spacing w:val="-1"/>
          <w:sz w:val="24"/>
        </w:rPr>
        <w:t xml:space="preserve"> </w:t>
      </w:r>
      <w:r>
        <w:rPr>
          <w:sz w:val="24"/>
        </w:rPr>
        <w:t>формам</w:t>
      </w:r>
      <w:r>
        <w:rPr>
          <w:spacing w:val="5"/>
          <w:sz w:val="24"/>
        </w:rPr>
        <w:t xml:space="preserve"> </w:t>
      </w:r>
      <w:r>
        <w:rPr>
          <w:sz w:val="24"/>
        </w:rPr>
        <w:t>жизни,</w:t>
      </w:r>
      <w:r>
        <w:rPr>
          <w:spacing w:val="6"/>
          <w:sz w:val="24"/>
        </w:rPr>
        <w:t xml:space="preserve"> </w:t>
      </w:r>
      <w:r>
        <w:rPr>
          <w:sz w:val="24"/>
        </w:rPr>
        <w:t>понимание</w:t>
      </w:r>
      <w:r>
        <w:rPr>
          <w:spacing w:val="2"/>
          <w:sz w:val="24"/>
        </w:rPr>
        <w:t xml:space="preserve"> </w:t>
      </w:r>
      <w:r>
        <w:rPr>
          <w:sz w:val="24"/>
        </w:rPr>
        <w:t>активной</w:t>
      </w:r>
      <w:r>
        <w:rPr>
          <w:spacing w:val="-57"/>
          <w:sz w:val="24"/>
        </w:rPr>
        <w:t xml:space="preserve"> </w:t>
      </w:r>
      <w:r>
        <w:rPr>
          <w:sz w:val="24"/>
        </w:rPr>
        <w:t>роли</w:t>
      </w:r>
      <w:r>
        <w:rPr>
          <w:spacing w:val="-3"/>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природе;</w:t>
      </w:r>
    </w:p>
    <w:p w:rsidR="008C2F3B" w:rsidRDefault="00DD429D">
      <w:pPr>
        <w:pStyle w:val="a4"/>
        <w:numPr>
          <w:ilvl w:val="0"/>
          <w:numId w:val="26"/>
        </w:numPr>
        <w:tabs>
          <w:tab w:val="left" w:pos="1709"/>
        </w:tabs>
        <w:spacing w:line="283" w:lineRule="exact"/>
        <w:rPr>
          <w:sz w:val="24"/>
        </w:rPr>
      </w:pPr>
      <w:r>
        <w:rPr>
          <w:sz w:val="24"/>
        </w:rPr>
        <w:t>ценностное</w:t>
      </w:r>
      <w:r>
        <w:rPr>
          <w:spacing w:val="-6"/>
          <w:sz w:val="24"/>
        </w:rPr>
        <w:t xml:space="preserve"> </w:t>
      </w:r>
      <w:r>
        <w:rPr>
          <w:sz w:val="24"/>
        </w:rPr>
        <w:t>отношение</w:t>
      </w:r>
      <w:r>
        <w:rPr>
          <w:spacing w:val="-6"/>
          <w:sz w:val="24"/>
        </w:rPr>
        <w:t xml:space="preserve"> </w:t>
      </w:r>
      <w:r>
        <w:rPr>
          <w:sz w:val="24"/>
        </w:rPr>
        <w:t>к</w:t>
      </w:r>
      <w:r>
        <w:rPr>
          <w:spacing w:val="-2"/>
          <w:sz w:val="24"/>
        </w:rPr>
        <w:t xml:space="preserve"> </w:t>
      </w:r>
      <w:r>
        <w:rPr>
          <w:sz w:val="24"/>
        </w:rPr>
        <w:t>природе</w:t>
      </w:r>
      <w:r>
        <w:rPr>
          <w:spacing w:val="-2"/>
          <w:sz w:val="24"/>
        </w:rPr>
        <w:t xml:space="preserve"> </w:t>
      </w:r>
      <w:r>
        <w:rPr>
          <w:sz w:val="24"/>
        </w:rPr>
        <w:t>и</w:t>
      </w:r>
      <w:r>
        <w:rPr>
          <w:spacing w:val="-4"/>
          <w:sz w:val="24"/>
        </w:rPr>
        <w:t xml:space="preserve"> </w:t>
      </w:r>
      <w:r>
        <w:rPr>
          <w:sz w:val="24"/>
        </w:rPr>
        <w:t>всем</w:t>
      </w:r>
      <w:r>
        <w:rPr>
          <w:spacing w:val="-3"/>
          <w:sz w:val="24"/>
        </w:rPr>
        <w:t xml:space="preserve"> </w:t>
      </w:r>
      <w:r>
        <w:rPr>
          <w:sz w:val="24"/>
        </w:rPr>
        <w:t>формам</w:t>
      </w:r>
      <w:r>
        <w:rPr>
          <w:spacing w:val="1"/>
          <w:sz w:val="24"/>
        </w:rPr>
        <w:t xml:space="preserve"> </w:t>
      </w:r>
      <w:r>
        <w:rPr>
          <w:sz w:val="24"/>
        </w:rPr>
        <w:t>жизни;</w:t>
      </w:r>
    </w:p>
    <w:p w:rsidR="008C2F3B" w:rsidRDefault="00DD429D">
      <w:pPr>
        <w:pStyle w:val="a4"/>
        <w:numPr>
          <w:ilvl w:val="0"/>
          <w:numId w:val="26"/>
        </w:numPr>
        <w:tabs>
          <w:tab w:val="left" w:pos="1709"/>
        </w:tabs>
        <w:spacing w:line="286" w:lineRule="exact"/>
        <w:rPr>
          <w:sz w:val="24"/>
        </w:rPr>
      </w:pPr>
      <w:r>
        <w:rPr>
          <w:sz w:val="24"/>
        </w:rPr>
        <w:t>элементарный</w:t>
      </w:r>
      <w:r>
        <w:rPr>
          <w:spacing w:val="-8"/>
          <w:sz w:val="24"/>
        </w:rPr>
        <w:t xml:space="preserve"> </w:t>
      </w:r>
      <w:r>
        <w:rPr>
          <w:sz w:val="24"/>
        </w:rPr>
        <w:t>опыт</w:t>
      </w:r>
      <w:r>
        <w:rPr>
          <w:spacing w:val="-8"/>
          <w:sz w:val="24"/>
        </w:rPr>
        <w:t xml:space="preserve"> </w:t>
      </w:r>
      <w:r>
        <w:rPr>
          <w:sz w:val="24"/>
        </w:rPr>
        <w:t>природоохранительной</w:t>
      </w:r>
      <w:r>
        <w:rPr>
          <w:spacing w:val="-3"/>
          <w:sz w:val="24"/>
        </w:rPr>
        <w:t xml:space="preserve"> </w:t>
      </w:r>
      <w:r>
        <w:rPr>
          <w:sz w:val="24"/>
        </w:rPr>
        <w:t>деятельности;</w:t>
      </w:r>
    </w:p>
    <w:p w:rsidR="008C2F3B" w:rsidRDefault="00DD429D">
      <w:pPr>
        <w:pStyle w:val="a4"/>
        <w:numPr>
          <w:ilvl w:val="0"/>
          <w:numId w:val="26"/>
        </w:numPr>
        <w:tabs>
          <w:tab w:val="left" w:pos="1709"/>
        </w:tabs>
        <w:spacing w:line="286" w:lineRule="exact"/>
        <w:rPr>
          <w:sz w:val="24"/>
        </w:rPr>
      </w:pPr>
      <w:r>
        <w:rPr>
          <w:sz w:val="24"/>
        </w:rPr>
        <w:t>бережное</w:t>
      </w:r>
      <w:r>
        <w:rPr>
          <w:spacing w:val="-6"/>
          <w:sz w:val="24"/>
        </w:rPr>
        <w:t xml:space="preserve"> </w:t>
      </w:r>
      <w:r>
        <w:rPr>
          <w:sz w:val="24"/>
        </w:rPr>
        <w:t>отношение</w:t>
      </w:r>
      <w:r>
        <w:rPr>
          <w:spacing w:val="-5"/>
          <w:sz w:val="24"/>
        </w:rPr>
        <w:t xml:space="preserve"> </w:t>
      </w:r>
      <w:r>
        <w:rPr>
          <w:sz w:val="24"/>
        </w:rPr>
        <w:t>к</w:t>
      </w:r>
      <w:r>
        <w:rPr>
          <w:spacing w:val="-1"/>
          <w:sz w:val="24"/>
        </w:rPr>
        <w:t xml:space="preserve"> </w:t>
      </w:r>
      <w:r>
        <w:rPr>
          <w:sz w:val="24"/>
        </w:rPr>
        <w:t>растениям</w:t>
      </w:r>
      <w:r>
        <w:rPr>
          <w:spacing w:val="-2"/>
          <w:sz w:val="24"/>
        </w:rPr>
        <w:t xml:space="preserve"> </w:t>
      </w:r>
      <w:r>
        <w:rPr>
          <w:sz w:val="24"/>
        </w:rPr>
        <w:t>и</w:t>
      </w:r>
      <w:r>
        <w:rPr>
          <w:spacing w:val="-3"/>
          <w:sz w:val="24"/>
        </w:rPr>
        <w:t xml:space="preserve"> </w:t>
      </w:r>
      <w:r>
        <w:rPr>
          <w:sz w:val="24"/>
        </w:rPr>
        <w:t>животным.</w:t>
      </w:r>
    </w:p>
    <w:p w:rsidR="008C2F3B" w:rsidRDefault="00DD429D">
      <w:pPr>
        <w:pStyle w:val="a4"/>
        <w:numPr>
          <w:ilvl w:val="0"/>
          <w:numId w:val="26"/>
        </w:numPr>
        <w:tabs>
          <w:tab w:val="left" w:pos="1709"/>
        </w:tabs>
        <w:spacing w:before="9" w:line="228" w:lineRule="auto"/>
        <w:ind w:right="666"/>
        <w:rPr>
          <w:sz w:val="24"/>
        </w:rPr>
      </w:pPr>
      <w:r>
        <w:rPr>
          <w:sz w:val="24"/>
        </w:rPr>
        <w:t>развитие</w:t>
      </w:r>
      <w:r>
        <w:rPr>
          <w:spacing w:val="2"/>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природе,</w:t>
      </w:r>
      <w:r>
        <w:rPr>
          <w:spacing w:val="5"/>
          <w:sz w:val="24"/>
        </w:rPr>
        <w:t xml:space="preserve"> </w:t>
      </w:r>
      <w:r>
        <w:rPr>
          <w:sz w:val="24"/>
        </w:rPr>
        <w:t>природным</w:t>
      </w:r>
      <w:r>
        <w:rPr>
          <w:spacing w:val="5"/>
          <w:sz w:val="24"/>
        </w:rPr>
        <w:t xml:space="preserve"> </w:t>
      </w:r>
      <w:r>
        <w:rPr>
          <w:sz w:val="24"/>
        </w:rPr>
        <w:t>явлениям</w:t>
      </w:r>
      <w:r>
        <w:rPr>
          <w:spacing w:val="5"/>
          <w:sz w:val="24"/>
        </w:rPr>
        <w:t xml:space="preserve"> </w:t>
      </w:r>
      <w:r>
        <w:rPr>
          <w:sz w:val="24"/>
        </w:rPr>
        <w:t>и</w:t>
      </w:r>
      <w:r>
        <w:rPr>
          <w:spacing w:val="-1"/>
          <w:sz w:val="24"/>
        </w:rPr>
        <w:t xml:space="preserve"> </w:t>
      </w:r>
      <w:r>
        <w:rPr>
          <w:sz w:val="24"/>
        </w:rPr>
        <w:t>формам</w:t>
      </w:r>
      <w:r>
        <w:rPr>
          <w:spacing w:val="5"/>
          <w:sz w:val="24"/>
        </w:rPr>
        <w:t xml:space="preserve"> </w:t>
      </w:r>
      <w:r>
        <w:rPr>
          <w:sz w:val="24"/>
        </w:rPr>
        <w:t>жизни,</w:t>
      </w:r>
      <w:r>
        <w:rPr>
          <w:spacing w:val="6"/>
          <w:sz w:val="24"/>
        </w:rPr>
        <w:t xml:space="preserve"> </w:t>
      </w:r>
      <w:r>
        <w:rPr>
          <w:sz w:val="24"/>
        </w:rPr>
        <w:t>понимание</w:t>
      </w:r>
      <w:r>
        <w:rPr>
          <w:spacing w:val="2"/>
          <w:sz w:val="24"/>
        </w:rPr>
        <w:t xml:space="preserve"> </w:t>
      </w:r>
      <w:r>
        <w:rPr>
          <w:sz w:val="24"/>
        </w:rPr>
        <w:t>активной</w:t>
      </w:r>
      <w:r>
        <w:rPr>
          <w:spacing w:val="-57"/>
          <w:sz w:val="24"/>
        </w:rPr>
        <w:t xml:space="preserve"> </w:t>
      </w:r>
      <w:r>
        <w:rPr>
          <w:sz w:val="24"/>
        </w:rPr>
        <w:t>роли</w:t>
      </w:r>
      <w:r>
        <w:rPr>
          <w:spacing w:val="-3"/>
          <w:sz w:val="24"/>
        </w:rPr>
        <w:t xml:space="preserve"> </w:t>
      </w:r>
      <w:r>
        <w:rPr>
          <w:sz w:val="24"/>
        </w:rPr>
        <w:t>человека</w:t>
      </w:r>
      <w:r>
        <w:rPr>
          <w:spacing w:val="1"/>
          <w:sz w:val="24"/>
        </w:rPr>
        <w:t xml:space="preserve"> </w:t>
      </w:r>
      <w:r>
        <w:rPr>
          <w:sz w:val="24"/>
        </w:rPr>
        <w:t>в</w:t>
      </w:r>
      <w:r>
        <w:rPr>
          <w:spacing w:val="-1"/>
          <w:sz w:val="24"/>
        </w:rPr>
        <w:t xml:space="preserve"> </w:t>
      </w:r>
      <w:r>
        <w:rPr>
          <w:sz w:val="24"/>
        </w:rPr>
        <w:t>природе;</w:t>
      </w:r>
    </w:p>
    <w:p w:rsidR="008C2F3B" w:rsidRDefault="00DD429D">
      <w:pPr>
        <w:pStyle w:val="a4"/>
        <w:numPr>
          <w:ilvl w:val="0"/>
          <w:numId w:val="26"/>
        </w:numPr>
        <w:tabs>
          <w:tab w:val="left" w:pos="1709"/>
        </w:tabs>
        <w:spacing w:line="287" w:lineRule="exact"/>
        <w:rPr>
          <w:sz w:val="24"/>
        </w:rPr>
      </w:pPr>
      <w:r>
        <w:rPr>
          <w:sz w:val="24"/>
        </w:rPr>
        <w:t>ценностное</w:t>
      </w:r>
      <w:r>
        <w:rPr>
          <w:spacing w:val="-6"/>
          <w:sz w:val="24"/>
        </w:rPr>
        <w:t xml:space="preserve"> </w:t>
      </w:r>
      <w:r>
        <w:rPr>
          <w:sz w:val="24"/>
        </w:rPr>
        <w:t>отношение</w:t>
      </w:r>
      <w:r>
        <w:rPr>
          <w:spacing w:val="-6"/>
          <w:sz w:val="24"/>
        </w:rPr>
        <w:t xml:space="preserve"> </w:t>
      </w:r>
      <w:r>
        <w:rPr>
          <w:sz w:val="24"/>
        </w:rPr>
        <w:t>к</w:t>
      </w:r>
      <w:r>
        <w:rPr>
          <w:spacing w:val="-2"/>
          <w:sz w:val="24"/>
        </w:rPr>
        <w:t xml:space="preserve"> </w:t>
      </w:r>
      <w:r>
        <w:rPr>
          <w:sz w:val="24"/>
        </w:rPr>
        <w:t>природе</w:t>
      </w:r>
      <w:r>
        <w:rPr>
          <w:spacing w:val="-2"/>
          <w:sz w:val="24"/>
        </w:rPr>
        <w:t xml:space="preserve"> </w:t>
      </w:r>
      <w:r>
        <w:rPr>
          <w:sz w:val="24"/>
        </w:rPr>
        <w:t>и</w:t>
      </w:r>
      <w:r>
        <w:rPr>
          <w:spacing w:val="-4"/>
          <w:sz w:val="24"/>
        </w:rPr>
        <w:t xml:space="preserve"> </w:t>
      </w:r>
      <w:r>
        <w:rPr>
          <w:sz w:val="24"/>
        </w:rPr>
        <w:t>всем</w:t>
      </w:r>
      <w:r>
        <w:rPr>
          <w:spacing w:val="-3"/>
          <w:sz w:val="24"/>
        </w:rPr>
        <w:t xml:space="preserve"> </w:t>
      </w:r>
      <w:r>
        <w:rPr>
          <w:sz w:val="24"/>
        </w:rPr>
        <w:t>формам</w:t>
      </w:r>
      <w:r>
        <w:rPr>
          <w:spacing w:val="1"/>
          <w:sz w:val="24"/>
        </w:rPr>
        <w:t xml:space="preserve"> </w:t>
      </w:r>
      <w:r>
        <w:rPr>
          <w:sz w:val="24"/>
        </w:rPr>
        <w:t>жизни;</w:t>
      </w:r>
    </w:p>
    <w:p w:rsidR="008C2F3B" w:rsidRDefault="00DD429D">
      <w:pPr>
        <w:pStyle w:val="a4"/>
        <w:numPr>
          <w:ilvl w:val="0"/>
          <w:numId w:val="26"/>
        </w:numPr>
        <w:tabs>
          <w:tab w:val="left" w:pos="1709"/>
        </w:tabs>
        <w:spacing w:line="286" w:lineRule="exact"/>
        <w:rPr>
          <w:sz w:val="24"/>
        </w:rPr>
      </w:pPr>
      <w:r>
        <w:rPr>
          <w:sz w:val="24"/>
        </w:rPr>
        <w:t>элементарный</w:t>
      </w:r>
      <w:r>
        <w:rPr>
          <w:spacing w:val="-8"/>
          <w:sz w:val="24"/>
        </w:rPr>
        <w:t xml:space="preserve"> </w:t>
      </w:r>
      <w:r>
        <w:rPr>
          <w:sz w:val="24"/>
        </w:rPr>
        <w:t>опыт</w:t>
      </w:r>
      <w:r>
        <w:rPr>
          <w:spacing w:val="-8"/>
          <w:sz w:val="24"/>
        </w:rPr>
        <w:t xml:space="preserve"> </w:t>
      </w:r>
      <w:r>
        <w:rPr>
          <w:sz w:val="24"/>
        </w:rPr>
        <w:t>природоохранительной</w:t>
      </w:r>
      <w:r>
        <w:rPr>
          <w:spacing w:val="-3"/>
          <w:sz w:val="24"/>
        </w:rPr>
        <w:t xml:space="preserve"> </w:t>
      </w:r>
      <w:r>
        <w:rPr>
          <w:sz w:val="24"/>
        </w:rPr>
        <w:t>деятельности;</w:t>
      </w:r>
    </w:p>
    <w:p w:rsidR="008C2F3B" w:rsidRDefault="00DD429D">
      <w:pPr>
        <w:pStyle w:val="a4"/>
        <w:numPr>
          <w:ilvl w:val="0"/>
          <w:numId w:val="26"/>
        </w:numPr>
        <w:tabs>
          <w:tab w:val="left" w:pos="1709"/>
        </w:tabs>
        <w:spacing w:line="291" w:lineRule="exact"/>
        <w:rPr>
          <w:sz w:val="24"/>
        </w:rPr>
      </w:pPr>
      <w:r>
        <w:rPr>
          <w:sz w:val="24"/>
        </w:rPr>
        <w:t>бережное</w:t>
      </w:r>
      <w:r>
        <w:rPr>
          <w:spacing w:val="-6"/>
          <w:sz w:val="24"/>
        </w:rPr>
        <w:t xml:space="preserve"> </w:t>
      </w:r>
      <w:r>
        <w:rPr>
          <w:sz w:val="24"/>
        </w:rPr>
        <w:t>отношение</w:t>
      </w:r>
      <w:r>
        <w:rPr>
          <w:spacing w:val="-5"/>
          <w:sz w:val="24"/>
        </w:rPr>
        <w:t xml:space="preserve"> </w:t>
      </w:r>
      <w:r>
        <w:rPr>
          <w:sz w:val="24"/>
        </w:rPr>
        <w:t>к</w:t>
      </w:r>
      <w:r>
        <w:rPr>
          <w:spacing w:val="-1"/>
          <w:sz w:val="24"/>
        </w:rPr>
        <w:t xml:space="preserve"> </w:t>
      </w:r>
      <w:r>
        <w:rPr>
          <w:sz w:val="24"/>
        </w:rPr>
        <w:t>растениям</w:t>
      </w:r>
      <w:r>
        <w:rPr>
          <w:spacing w:val="-2"/>
          <w:sz w:val="24"/>
        </w:rPr>
        <w:t xml:space="preserve"> </w:t>
      </w:r>
      <w:r>
        <w:rPr>
          <w:sz w:val="24"/>
        </w:rPr>
        <w:t>и</w:t>
      </w:r>
      <w:r>
        <w:rPr>
          <w:spacing w:val="-3"/>
          <w:sz w:val="24"/>
        </w:rPr>
        <w:t xml:space="preserve"> </w:t>
      </w:r>
      <w:r>
        <w:rPr>
          <w:sz w:val="24"/>
        </w:rPr>
        <w:t>животным.</w:t>
      </w:r>
    </w:p>
    <w:p w:rsidR="008C2F3B" w:rsidRDefault="008C2F3B">
      <w:pPr>
        <w:pStyle w:val="a3"/>
        <w:spacing w:before="8"/>
        <w:rPr>
          <w:sz w:val="22"/>
        </w:rPr>
      </w:pPr>
    </w:p>
    <w:p w:rsidR="008C2F3B" w:rsidRDefault="00DD429D">
      <w:pPr>
        <w:pStyle w:val="Heading3"/>
        <w:ind w:left="1212"/>
      </w:pPr>
      <w:r>
        <w:t>КРАСОТА</w:t>
      </w:r>
      <w:r>
        <w:rPr>
          <w:spacing w:val="-5"/>
        </w:rPr>
        <w:t xml:space="preserve"> </w:t>
      </w:r>
      <w:r>
        <w:t>СПАСЕТ МИР</w:t>
      </w:r>
    </w:p>
    <w:p w:rsidR="008C2F3B" w:rsidRDefault="00DD429D">
      <w:pPr>
        <w:pStyle w:val="Heading4"/>
        <w:spacing w:before="5" w:line="230" w:lineRule="auto"/>
        <w:ind w:left="4099" w:right="905" w:hanging="2709"/>
        <w:jc w:val="left"/>
      </w:pPr>
      <w:r>
        <w:t>(Воспитание ценностного отношения к прекрасному, формирование представлений об</w:t>
      </w:r>
      <w:r>
        <w:rPr>
          <w:spacing w:val="-57"/>
        </w:rPr>
        <w:t xml:space="preserve"> </w:t>
      </w:r>
      <w:r>
        <w:t>эстетических</w:t>
      </w:r>
      <w:r>
        <w:rPr>
          <w:spacing w:val="1"/>
        </w:rPr>
        <w:t xml:space="preserve"> </w:t>
      </w:r>
      <w:r>
        <w:t>идеалах</w:t>
      </w:r>
      <w:r>
        <w:rPr>
          <w:spacing w:val="2"/>
        </w:rPr>
        <w:t xml:space="preserve"> </w:t>
      </w:r>
      <w:r>
        <w:t>и</w:t>
      </w:r>
      <w:r>
        <w:rPr>
          <w:spacing w:val="-2"/>
        </w:rPr>
        <w:t xml:space="preserve"> </w:t>
      </w:r>
      <w:r>
        <w:t>ценностях):</w:t>
      </w:r>
    </w:p>
    <w:p w:rsidR="008C2F3B" w:rsidRDefault="00DD429D">
      <w:pPr>
        <w:pStyle w:val="a4"/>
        <w:numPr>
          <w:ilvl w:val="0"/>
          <w:numId w:val="26"/>
        </w:numPr>
        <w:tabs>
          <w:tab w:val="left" w:pos="1709"/>
        </w:tabs>
        <w:spacing w:before="2"/>
        <w:rPr>
          <w:sz w:val="24"/>
        </w:rPr>
      </w:pPr>
      <w:r>
        <w:rPr>
          <w:sz w:val="24"/>
        </w:rPr>
        <w:t>представления</w:t>
      </w:r>
      <w:r>
        <w:rPr>
          <w:spacing w:val="-9"/>
          <w:sz w:val="24"/>
        </w:rPr>
        <w:t xml:space="preserve"> </w:t>
      </w:r>
      <w:r>
        <w:rPr>
          <w:sz w:val="24"/>
        </w:rPr>
        <w:t>о душевной</w:t>
      </w:r>
      <w:r>
        <w:rPr>
          <w:spacing w:val="-7"/>
          <w:sz w:val="24"/>
        </w:rPr>
        <w:t xml:space="preserve"> </w:t>
      </w:r>
      <w:r>
        <w:rPr>
          <w:sz w:val="24"/>
        </w:rPr>
        <w:t>и</w:t>
      </w:r>
      <w:r>
        <w:rPr>
          <w:spacing w:val="-3"/>
          <w:sz w:val="24"/>
        </w:rPr>
        <w:t xml:space="preserve"> </w:t>
      </w:r>
      <w:r>
        <w:rPr>
          <w:sz w:val="24"/>
        </w:rPr>
        <w:t>физической</w:t>
      </w:r>
      <w:r>
        <w:rPr>
          <w:spacing w:val="-3"/>
          <w:sz w:val="24"/>
        </w:rPr>
        <w:t xml:space="preserve"> </w:t>
      </w:r>
      <w:r>
        <w:rPr>
          <w:sz w:val="24"/>
        </w:rPr>
        <w:t>красоте</w:t>
      </w:r>
      <w:r>
        <w:rPr>
          <w:spacing w:val="-4"/>
          <w:sz w:val="24"/>
        </w:rPr>
        <w:t xml:space="preserve"> </w:t>
      </w:r>
      <w:r>
        <w:rPr>
          <w:sz w:val="24"/>
        </w:rPr>
        <w:t>человека;</w:t>
      </w:r>
    </w:p>
    <w:p w:rsidR="008C2F3B" w:rsidRDefault="00DD429D">
      <w:pPr>
        <w:pStyle w:val="a4"/>
        <w:numPr>
          <w:ilvl w:val="0"/>
          <w:numId w:val="26"/>
        </w:numPr>
        <w:tabs>
          <w:tab w:val="left" w:pos="1709"/>
        </w:tabs>
        <w:spacing w:before="8"/>
        <w:rPr>
          <w:sz w:val="24"/>
        </w:rPr>
      </w:pPr>
      <w:r>
        <w:rPr>
          <w:sz w:val="24"/>
        </w:rPr>
        <w:t>формирование</w:t>
      </w:r>
      <w:r>
        <w:rPr>
          <w:spacing w:val="-5"/>
          <w:sz w:val="24"/>
        </w:rPr>
        <w:t xml:space="preserve"> </w:t>
      </w:r>
      <w:r>
        <w:rPr>
          <w:sz w:val="24"/>
        </w:rPr>
        <w:t>эстетических</w:t>
      </w:r>
      <w:r>
        <w:rPr>
          <w:spacing w:val="-8"/>
          <w:sz w:val="24"/>
        </w:rPr>
        <w:t xml:space="preserve"> </w:t>
      </w:r>
      <w:r>
        <w:rPr>
          <w:sz w:val="24"/>
        </w:rPr>
        <w:t>идеалов,</w:t>
      </w:r>
      <w:r>
        <w:rPr>
          <w:spacing w:val="-7"/>
          <w:sz w:val="24"/>
        </w:rPr>
        <w:t xml:space="preserve"> </w:t>
      </w:r>
      <w:r>
        <w:rPr>
          <w:sz w:val="24"/>
        </w:rPr>
        <w:t>чувства</w:t>
      </w:r>
      <w:r>
        <w:rPr>
          <w:spacing w:val="-4"/>
          <w:sz w:val="24"/>
        </w:rPr>
        <w:t xml:space="preserve"> </w:t>
      </w:r>
      <w:r>
        <w:rPr>
          <w:sz w:val="24"/>
        </w:rPr>
        <w:t>прекрасного;</w:t>
      </w:r>
    </w:p>
    <w:p w:rsidR="008C2F3B" w:rsidRDefault="00DD429D">
      <w:pPr>
        <w:pStyle w:val="a4"/>
        <w:numPr>
          <w:ilvl w:val="0"/>
          <w:numId w:val="26"/>
        </w:numPr>
        <w:tabs>
          <w:tab w:val="left" w:pos="1709"/>
        </w:tabs>
        <w:spacing w:before="4"/>
        <w:rPr>
          <w:sz w:val="24"/>
        </w:rPr>
      </w:pPr>
      <w:r>
        <w:rPr>
          <w:sz w:val="24"/>
        </w:rPr>
        <w:t>умение</w:t>
      </w:r>
      <w:r>
        <w:rPr>
          <w:spacing w:val="-4"/>
          <w:sz w:val="24"/>
        </w:rPr>
        <w:t xml:space="preserve"> </w:t>
      </w:r>
      <w:r>
        <w:rPr>
          <w:sz w:val="24"/>
        </w:rPr>
        <w:t>видеть</w:t>
      </w:r>
      <w:r>
        <w:rPr>
          <w:spacing w:val="-2"/>
          <w:sz w:val="24"/>
        </w:rPr>
        <w:t xml:space="preserve"> </w:t>
      </w:r>
      <w:r>
        <w:rPr>
          <w:sz w:val="24"/>
        </w:rPr>
        <w:t>красоту</w:t>
      </w:r>
      <w:r>
        <w:rPr>
          <w:spacing w:val="-11"/>
          <w:sz w:val="24"/>
        </w:rPr>
        <w:t xml:space="preserve"> </w:t>
      </w:r>
      <w:r>
        <w:rPr>
          <w:sz w:val="24"/>
        </w:rPr>
        <w:t>природы,</w:t>
      </w:r>
      <w:r>
        <w:rPr>
          <w:spacing w:val="-1"/>
          <w:sz w:val="24"/>
        </w:rPr>
        <w:t xml:space="preserve"> </w:t>
      </w:r>
      <w:r>
        <w:rPr>
          <w:sz w:val="24"/>
        </w:rPr>
        <w:t>труда</w:t>
      </w:r>
      <w:r>
        <w:rPr>
          <w:spacing w:val="-3"/>
          <w:sz w:val="24"/>
        </w:rPr>
        <w:t xml:space="preserve"> </w:t>
      </w:r>
      <w:r>
        <w:rPr>
          <w:sz w:val="24"/>
        </w:rPr>
        <w:t>и</w:t>
      </w:r>
      <w:r>
        <w:rPr>
          <w:spacing w:val="-1"/>
          <w:sz w:val="24"/>
        </w:rPr>
        <w:t xml:space="preserve"> </w:t>
      </w:r>
      <w:r>
        <w:rPr>
          <w:sz w:val="24"/>
        </w:rPr>
        <w:t>творчества;</w:t>
      </w:r>
    </w:p>
    <w:p w:rsidR="008C2F3B" w:rsidRDefault="00DD429D">
      <w:pPr>
        <w:pStyle w:val="a4"/>
        <w:numPr>
          <w:ilvl w:val="0"/>
          <w:numId w:val="26"/>
        </w:numPr>
        <w:tabs>
          <w:tab w:val="left" w:pos="1709"/>
        </w:tabs>
        <w:spacing w:before="8" w:line="242" w:lineRule="auto"/>
        <w:ind w:right="679"/>
        <w:rPr>
          <w:sz w:val="24"/>
        </w:rPr>
      </w:pPr>
      <w:r>
        <w:rPr>
          <w:sz w:val="24"/>
        </w:rPr>
        <w:t>интерес</w:t>
      </w:r>
      <w:r>
        <w:rPr>
          <w:spacing w:val="14"/>
          <w:sz w:val="24"/>
        </w:rPr>
        <w:t xml:space="preserve"> </w:t>
      </w:r>
      <w:r>
        <w:rPr>
          <w:sz w:val="24"/>
        </w:rPr>
        <w:t>к</w:t>
      </w:r>
      <w:r>
        <w:rPr>
          <w:spacing w:val="13"/>
          <w:sz w:val="24"/>
        </w:rPr>
        <w:t xml:space="preserve"> </w:t>
      </w:r>
      <w:r>
        <w:rPr>
          <w:sz w:val="24"/>
        </w:rPr>
        <w:t>чтению,</w:t>
      </w:r>
      <w:r>
        <w:rPr>
          <w:spacing w:val="12"/>
          <w:sz w:val="24"/>
        </w:rPr>
        <w:t xml:space="preserve"> </w:t>
      </w:r>
      <w:r>
        <w:rPr>
          <w:sz w:val="24"/>
        </w:rPr>
        <w:t>произведениям</w:t>
      </w:r>
      <w:r>
        <w:rPr>
          <w:spacing w:val="12"/>
          <w:sz w:val="24"/>
        </w:rPr>
        <w:t xml:space="preserve"> </w:t>
      </w:r>
      <w:r>
        <w:rPr>
          <w:sz w:val="24"/>
        </w:rPr>
        <w:t>искусства,</w:t>
      </w:r>
      <w:r>
        <w:rPr>
          <w:spacing w:val="17"/>
          <w:sz w:val="24"/>
        </w:rPr>
        <w:t xml:space="preserve"> </w:t>
      </w:r>
      <w:r>
        <w:rPr>
          <w:sz w:val="24"/>
        </w:rPr>
        <w:t>детским</w:t>
      </w:r>
      <w:r>
        <w:rPr>
          <w:spacing w:val="16"/>
          <w:sz w:val="24"/>
        </w:rPr>
        <w:t xml:space="preserve"> </w:t>
      </w:r>
      <w:r>
        <w:rPr>
          <w:sz w:val="24"/>
        </w:rPr>
        <w:t>спектаклям,</w:t>
      </w:r>
      <w:r>
        <w:rPr>
          <w:spacing w:val="16"/>
          <w:sz w:val="24"/>
        </w:rPr>
        <w:t xml:space="preserve"> </w:t>
      </w:r>
      <w:r>
        <w:rPr>
          <w:sz w:val="24"/>
        </w:rPr>
        <w:t>концертам,</w:t>
      </w:r>
      <w:r>
        <w:rPr>
          <w:spacing w:val="12"/>
          <w:sz w:val="24"/>
        </w:rPr>
        <w:t xml:space="preserve"> </w:t>
      </w:r>
      <w:r>
        <w:rPr>
          <w:sz w:val="24"/>
        </w:rPr>
        <w:t>выставкам,</w:t>
      </w:r>
      <w:r>
        <w:rPr>
          <w:spacing w:val="-57"/>
          <w:sz w:val="24"/>
        </w:rPr>
        <w:t xml:space="preserve"> </w:t>
      </w:r>
      <w:r>
        <w:rPr>
          <w:sz w:val="24"/>
        </w:rPr>
        <w:t>музыке;</w:t>
      </w:r>
    </w:p>
    <w:p w:rsidR="008C2F3B" w:rsidRDefault="00DD429D">
      <w:pPr>
        <w:pStyle w:val="a4"/>
        <w:numPr>
          <w:ilvl w:val="0"/>
          <w:numId w:val="26"/>
        </w:numPr>
        <w:tabs>
          <w:tab w:val="left" w:pos="1709"/>
        </w:tabs>
        <w:spacing w:before="6"/>
        <w:rPr>
          <w:sz w:val="24"/>
        </w:rPr>
      </w:pPr>
      <w:r>
        <w:rPr>
          <w:sz w:val="24"/>
        </w:rPr>
        <w:t>интерес</w:t>
      </w:r>
      <w:r>
        <w:rPr>
          <w:spacing w:val="-4"/>
          <w:sz w:val="24"/>
        </w:rPr>
        <w:t xml:space="preserve"> </w:t>
      </w:r>
      <w:r>
        <w:rPr>
          <w:sz w:val="24"/>
        </w:rPr>
        <w:t>к</w:t>
      </w:r>
      <w:r>
        <w:rPr>
          <w:spacing w:val="-5"/>
          <w:sz w:val="24"/>
        </w:rPr>
        <w:t xml:space="preserve"> </w:t>
      </w:r>
      <w:r>
        <w:rPr>
          <w:sz w:val="24"/>
        </w:rPr>
        <w:t>занятиям</w:t>
      </w:r>
      <w:r>
        <w:rPr>
          <w:spacing w:val="-2"/>
          <w:sz w:val="24"/>
        </w:rPr>
        <w:t xml:space="preserve"> </w:t>
      </w:r>
      <w:r>
        <w:rPr>
          <w:sz w:val="24"/>
        </w:rPr>
        <w:t>художественным</w:t>
      </w:r>
      <w:r>
        <w:rPr>
          <w:spacing w:val="-2"/>
          <w:sz w:val="24"/>
        </w:rPr>
        <w:t xml:space="preserve"> </w:t>
      </w:r>
      <w:r>
        <w:rPr>
          <w:sz w:val="24"/>
        </w:rPr>
        <w:t>творчеством;</w:t>
      </w:r>
    </w:p>
    <w:p w:rsidR="008C2F3B" w:rsidRPr="00DB5E56" w:rsidRDefault="00DD429D" w:rsidP="00DB5E56">
      <w:pPr>
        <w:pStyle w:val="a4"/>
        <w:numPr>
          <w:ilvl w:val="0"/>
          <w:numId w:val="26"/>
        </w:numPr>
        <w:tabs>
          <w:tab w:val="left" w:pos="1709"/>
        </w:tabs>
        <w:spacing w:before="80"/>
        <w:rPr>
          <w:sz w:val="24"/>
        </w:rPr>
      </w:pPr>
      <w:r w:rsidRPr="00DB5E56">
        <w:rPr>
          <w:sz w:val="24"/>
        </w:rPr>
        <w:t>стремление к</w:t>
      </w:r>
      <w:r w:rsidRPr="00DB5E56">
        <w:rPr>
          <w:spacing w:val="-4"/>
          <w:sz w:val="24"/>
        </w:rPr>
        <w:t xml:space="preserve"> </w:t>
      </w:r>
      <w:r w:rsidRPr="00DB5E56">
        <w:rPr>
          <w:sz w:val="24"/>
        </w:rPr>
        <w:t>опрятному</w:t>
      </w:r>
      <w:r w:rsidRPr="00DB5E56">
        <w:rPr>
          <w:spacing w:val="-9"/>
          <w:sz w:val="24"/>
        </w:rPr>
        <w:t xml:space="preserve"> </w:t>
      </w:r>
      <w:r w:rsidRPr="00DB5E56">
        <w:rPr>
          <w:sz w:val="24"/>
        </w:rPr>
        <w:t>внешнему</w:t>
      </w:r>
      <w:r w:rsidRPr="00DB5E56">
        <w:rPr>
          <w:spacing w:val="-8"/>
          <w:sz w:val="24"/>
        </w:rPr>
        <w:t xml:space="preserve"> </w:t>
      </w:r>
      <w:r w:rsidRPr="00DB5E56">
        <w:rPr>
          <w:sz w:val="24"/>
        </w:rPr>
        <w:t>виду;отрицательное</w:t>
      </w:r>
      <w:r w:rsidRPr="00DB5E56">
        <w:rPr>
          <w:spacing w:val="-7"/>
          <w:sz w:val="24"/>
        </w:rPr>
        <w:t xml:space="preserve"> </w:t>
      </w:r>
      <w:r w:rsidRPr="00DB5E56">
        <w:rPr>
          <w:sz w:val="24"/>
        </w:rPr>
        <w:t>отношение</w:t>
      </w:r>
      <w:r w:rsidRPr="00DB5E56">
        <w:rPr>
          <w:spacing w:val="-7"/>
          <w:sz w:val="24"/>
        </w:rPr>
        <w:t xml:space="preserve"> </w:t>
      </w:r>
      <w:r w:rsidRPr="00DB5E56">
        <w:rPr>
          <w:sz w:val="24"/>
        </w:rPr>
        <w:t>к</w:t>
      </w:r>
      <w:r w:rsidRPr="00DB5E56">
        <w:rPr>
          <w:spacing w:val="-3"/>
          <w:sz w:val="24"/>
        </w:rPr>
        <w:t xml:space="preserve"> </w:t>
      </w:r>
      <w:r w:rsidRPr="00DB5E56">
        <w:rPr>
          <w:sz w:val="24"/>
        </w:rPr>
        <w:t>некрасивым</w:t>
      </w:r>
      <w:r w:rsidRPr="00DB5E56">
        <w:rPr>
          <w:spacing w:val="-4"/>
          <w:sz w:val="24"/>
        </w:rPr>
        <w:t xml:space="preserve"> </w:t>
      </w:r>
      <w:r w:rsidRPr="00DB5E56">
        <w:rPr>
          <w:sz w:val="24"/>
        </w:rPr>
        <w:t>поступкам и</w:t>
      </w:r>
      <w:r w:rsidRPr="00DB5E56">
        <w:rPr>
          <w:spacing w:val="-5"/>
          <w:sz w:val="24"/>
        </w:rPr>
        <w:t xml:space="preserve"> </w:t>
      </w:r>
      <w:r w:rsidRPr="00DB5E56">
        <w:rPr>
          <w:sz w:val="24"/>
        </w:rPr>
        <w:t>неряшливости.</w:t>
      </w:r>
    </w:p>
    <w:p w:rsidR="008C2F3B" w:rsidRDefault="008C2F3B">
      <w:pPr>
        <w:pStyle w:val="a3"/>
        <w:spacing w:before="9"/>
        <w:rPr>
          <w:sz w:val="26"/>
        </w:rPr>
      </w:pPr>
    </w:p>
    <w:p w:rsidR="008C2F3B" w:rsidRDefault="00DD429D">
      <w:pPr>
        <w:spacing w:before="1" w:line="230" w:lineRule="auto"/>
        <w:ind w:left="5247" w:hanging="4020"/>
        <w:rPr>
          <w:b/>
          <w:sz w:val="24"/>
        </w:rPr>
      </w:pPr>
      <w:r>
        <w:rPr>
          <w:b/>
          <w:sz w:val="24"/>
        </w:rPr>
        <w:t>Виды</w:t>
      </w:r>
      <w:r>
        <w:rPr>
          <w:b/>
          <w:spacing w:val="-2"/>
          <w:sz w:val="24"/>
        </w:rPr>
        <w:t xml:space="preserve"> </w:t>
      </w:r>
      <w:r>
        <w:rPr>
          <w:b/>
          <w:sz w:val="24"/>
        </w:rPr>
        <w:t>деятельности</w:t>
      </w:r>
      <w:r>
        <w:rPr>
          <w:b/>
          <w:spacing w:val="-5"/>
          <w:sz w:val="24"/>
        </w:rPr>
        <w:t xml:space="preserve"> </w:t>
      </w:r>
      <w:r>
        <w:rPr>
          <w:b/>
          <w:sz w:val="24"/>
        </w:rPr>
        <w:t>и</w:t>
      </w:r>
      <w:r>
        <w:rPr>
          <w:b/>
          <w:spacing w:val="-5"/>
          <w:sz w:val="24"/>
        </w:rPr>
        <w:t xml:space="preserve"> </w:t>
      </w:r>
      <w:r>
        <w:rPr>
          <w:b/>
          <w:sz w:val="24"/>
        </w:rPr>
        <w:t>формы</w:t>
      </w:r>
      <w:r>
        <w:rPr>
          <w:b/>
          <w:spacing w:val="-2"/>
          <w:sz w:val="24"/>
        </w:rPr>
        <w:t xml:space="preserve"> </w:t>
      </w:r>
      <w:r>
        <w:rPr>
          <w:b/>
          <w:sz w:val="24"/>
        </w:rPr>
        <w:t>занятий</w:t>
      </w:r>
      <w:r>
        <w:rPr>
          <w:b/>
          <w:spacing w:val="-5"/>
          <w:sz w:val="24"/>
        </w:rPr>
        <w:t xml:space="preserve"> </w:t>
      </w:r>
      <w:r>
        <w:rPr>
          <w:b/>
          <w:sz w:val="24"/>
        </w:rPr>
        <w:t>с</w:t>
      </w:r>
      <w:r>
        <w:rPr>
          <w:b/>
          <w:spacing w:val="-2"/>
          <w:sz w:val="24"/>
        </w:rPr>
        <w:t xml:space="preserve"> </w:t>
      </w:r>
      <w:r>
        <w:rPr>
          <w:b/>
          <w:sz w:val="24"/>
        </w:rPr>
        <w:t>обучающимися</w:t>
      </w:r>
      <w:r>
        <w:rPr>
          <w:b/>
          <w:spacing w:val="-2"/>
          <w:sz w:val="24"/>
        </w:rPr>
        <w:t xml:space="preserve"> </w:t>
      </w:r>
      <w:r>
        <w:rPr>
          <w:b/>
          <w:sz w:val="24"/>
        </w:rPr>
        <w:t>на</w:t>
      </w:r>
      <w:r>
        <w:rPr>
          <w:b/>
          <w:spacing w:val="-2"/>
          <w:sz w:val="24"/>
        </w:rPr>
        <w:t xml:space="preserve"> </w:t>
      </w:r>
      <w:r>
        <w:rPr>
          <w:b/>
          <w:sz w:val="24"/>
        </w:rPr>
        <w:t>ступени</w:t>
      </w:r>
      <w:r>
        <w:rPr>
          <w:b/>
          <w:spacing w:val="4"/>
          <w:sz w:val="24"/>
        </w:rPr>
        <w:t xml:space="preserve"> </w:t>
      </w:r>
      <w:r>
        <w:rPr>
          <w:b/>
          <w:sz w:val="24"/>
        </w:rPr>
        <w:t>начального</w:t>
      </w:r>
      <w:r>
        <w:rPr>
          <w:b/>
          <w:spacing w:val="-6"/>
          <w:sz w:val="24"/>
        </w:rPr>
        <w:t xml:space="preserve"> </w:t>
      </w:r>
      <w:r>
        <w:rPr>
          <w:b/>
          <w:sz w:val="24"/>
        </w:rPr>
        <w:t>общего</w:t>
      </w:r>
      <w:r>
        <w:rPr>
          <w:b/>
          <w:spacing w:val="-57"/>
          <w:sz w:val="24"/>
        </w:rPr>
        <w:t xml:space="preserve"> </w:t>
      </w:r>
      <w:r>
        <w:rPr>
          <w:b/>
          <w:sz w:val="24"/>
        </w:rPr>
        <w:t>образования</w:t>
      </w:r>
    </w:p>
    <w:p w:rsidR="008C2F3B" w:rsidRDefault="008C2F3B">
      <w:pPr>
        <w:pStyle w:val="a3"/>
        <w:spacing w:before="5"/>
        <w:rPr>
          <w:b/>
        </w:rPr>
      </w:pPr>
    </w:p>
    <w:p w:rsidR="008C2F3B" w:rsidRDefault="00DD429D">
      <w:pPr>
        <w:spacing w:before="1" w:line="275" w:lineRule="exact"/>
        <w:ind w:left="1469" w:right="747"/>
        <w:jc w:val="center"/>
        <w:rPr>
          <w:b/>
          <w:sz w:val="24"/>
        </w:rPr>
      </w:pPr>
      <w:r>
        <w:rPr>
          <w:b/>
          <w:sz w:val="24"/>
        </w:rPr>
        <w:t>СТРАНА</w:t>
      </w:r>
      <w:r>
        <w:rPr>
          <w:b/>
          <w:spacing w:val="-6"/>
          <w:sz w:val="24"/>
        </w:rPr>
        <w:t xml:space="preserve"> </w:t>
      </w:r>
      <w:r>
        <w:rPr>
          <w:b/>
          <w:sz w:val="24"/>
        </w:rPr>
        <w:t>ГРАЖДАН</w:t>
      </w:r>
    </w:p>
    <w:p w:rsidR="008C2F3B" w:rsidRDefault="00DD429D">
      <w:pPr>
        <w:spacing w:line="275" w:lineRule="exact"/>
        <w:ind w:left="1475" w:right="747"/>
        <w:jc w:val="center"/>
        <w:rPr>
          <w:b/>
          <w:sz w:val="24"/>
        </w:rPr>
      </w:pPr>
      <w:r>
        <w:rPr>
          <w:b/>
          <w:sz w:val="24"/>
        </w:rPr>
        <w:t>(Гражданско</w:t>
      </w:r>
      <w:r>
        <w:rPr>
          <w:b/>
          <w:spacing w:val="-1"/>
          <w:sz w:val="24"/>
        </w:rPr>
        <w:t xml:space="preserve"> </w:t>
      </w:r>
      <w:r>
        <w:rPr>
          <w:b/>
          <w:sz w:val="24"/>
        </w:rPr>
        <w:t>–</w:t>
      </w:r>
      <w:r>
        <w:rPr>
          <w:b/>
          <w:spacing w:val="-2"/>
          <w:sz w:val="24"/>
        </w:rPr>
        <w:t xml:space="preserve"> </w:t>
      </w:r>
      <w:r>
        <w:rPr>
          <w:b/>
          <w:sz w:val="24"/>
        </w:rPr>
        <w:t>патриотическое</w:t>
      </w:r>
      <w:r>
        <w:rPr>
          <w:b/>
          <w:spacing w:val="-4"/>
          <w:sz w:val="24"/>
        </w:rPr>
        <w:t xml:space="preserve"> </w:t>
      </w:r>
      <w:r>
        <w:rPr>
          <w:b/>
          <w:sz w:val="24"/>
        </w:rPr>
        <w:t>воспитание)</w:t>
      </w:r>
    </w:p>
    <w:p w:rsidR="008C2F3B" w:rsidRDefault="008C2F3B">
      <w:pPr>
        <w:pStyle w:val="a3"/>
        <w:spacing w:before="11"/>
        <w:rPr>
          <w:b/>
          <w:sz w:val="23"/>
        </w:rPr>
      </w:pPr>
    </w:p>
    <w:p w:rsidR="008C2F3B" w:rsidRDefault="00DD429D">
      <w:pPr>
        <w:spacing w:line="275" w:lineRule="exact"/>
        <w:ind w:left="5002"/>
        <w:rPr>
          <w:b/>
          <w:sz w:val="24"/>
        </w:rPr>
      </w:pPr>
      <w:r>
        <w:rPr>
          <w:b/>
          <w:sz w:val="24"/>
        </w:rPr>
        <w:t>Урочная</w:t>
      </w:r>
      <w:r>
        <w:rPr>
          <w:b/>
          <w:spacing w:val="-2"/>
          <w:sz w:val="24"/>
        </w:rPr>
        <w:t xml:space="preserve"> </w:t>
      </w:r>
      <w:r>
        <w:rPr>
          <w:b/>
          <w:sz w:val="24"/>
        </w:rPr>
        <w:t>деятельность</w:t>
      </w:r>
    </w:p>
    <w:p w:rsidR="008C2F3B" w:rsidRDefault="00DD429D">
      <w:pPr>
        <w:pStyle w:val="a4"/>
        <w:numPr>
          <w:ilvl w:val="1"/>
          <w:numId w:val="31"/>
        </w:numPr>
        <w:tabs>
          <w:tab w:val="left" w:pos="1608"/>
        </w:tabs>
        <w:spacing w:before="1" w:line="237" w:lineRule="auto"/>
        <w:ind w:right="693" w:firstLine="283"/>
        <w:rPr>
          <w:sz w:val="24"/>
        </w:rPr>
      </w:pPr>
      <w:r>
        <w:rPr>
          <w:sz w:val="24"/>
        </w:rPr>
        <w:t>Изучение материала и</w:t>
      </w:r>
      <w:r>
        <w:rPr>
          <w:spacing w:val="1"/>
          <w:sz w:val="24"/>
        </w:rPr>
        <w:t xml:space="preserve"> </w:t>
      </w:r>
      <w:r>
        <w:rPr>
          <w:sz w:val="24"/>
        </w:rPr>
        <w:t>выполнение учебных</w:t>
      </w:r>
      <w:r>
        <w:rPr>
          <w:spacing w:val="1"/>
          <w:sz w:val="24"/>
        </w:rPr>
        <w:t xml:space="preserve"> </w:t>
      </w:r>
      <w:r>
        <w:rPr>
          <w:sz w:val="24"/>
        </w:rPr>
        <w:t>заданий</w:t>
      </w:r>
      <w:r>
        <w:rPr>
          <w:spacing w:val="1"/>
          <w:sz w:val="24"/>
        </w:rPr>
        <w:t xml:space="preserve"> </w:t>
      </w:r>
      <w:r>
        <w:rPr>
          <w:sz w:val="24"/>
        </w:rPr>
        <w:t>по</w:t>
      </w:r>
      <w:r>
        <w:rPr>
          <w:spacing w:val="1"/>
          <w:sz w:val="24"/>
        </w:rPr>
        <w:t xml:space="preserve"> </w:t>
      </w:r>
      <w:r>
        <w:rPr>
          <w:sz w:val="24"/>
        </w:rPr>
        <w:t>нравственно-оценочным</w:t>
      </w:r>
      <w:r>
        <w:rPr>
          <w:spacing w:val="1"/>
          <w:sz w:val="24"/>
        </w:rPr>
        <w:t xml:space="preserve"> </w:t>
      </w:r>
      <w:r>
        <w:rPr>
          <w:sz w:val="24"/>
        </w:rPr>
        <w:t>линиям</w:t>
      </w:r>
      <w:r>
        <w:rPr>
          <w:spacing w:val="-57"/>
          <w:sz w:val="24"/>
        </w:rPr>
        <w:t xml:space="preserve"> </w:t>
      </w:r>
      <w:r>
        <w:rPr>
          <w:sz w:val="24"/>
        </w:rPr>
        <w:t>развития</w:t>
      </w:r>
      <w:r>
        <w:rPr>
          <w:spacing w:val="-4"/>
          <w:sz w:val="24"/>
        </w:rPr>
        <w:t xml:space="preserve"> </w:t>
      </w:r>
      <w:r>
        <w:rPr>
          <w:sz w:val="24"/>
        </w:rPr>
        <w:t>в</w:t>
      </w:r>
      <w:r>
        <w:rPr>
          <w:spacing w:val="-1"/>
          <w:sz w:val="24"/>
        </w:rPr>
        <w:t xml:space="preserve"> </w:t>
      </w:r>
      <w:r>
        <w:rPr>
          <w:sz w:val="24"/>
        </w:rPr>
        <w:t>разных</w:t>
      </w:r>
      <w:r>
        <w:rPr>
          <w:spacing w:val="-3"/>
          <w:sz w:val="24"/>
        </w:rPr>
        <w:t xml:space="preserve"> </w:t>
      </w:r>
      <w:r>
        <w:rPr>
          <w:sz w:val="24"/>
        </w:rPr>
        <w:t>предметах:</w:t>
      </w:r>
    </w:p>
    <w:p w:rsidR="008C2F3B" w:rsidRDefault="008C2F3B">
      <w:pPr>
        <w:pStyle w:val="a3"/>
        <w:spacing w:before="6"/>
      </w:pPr>
    </w:p>
    <w:p w:rsidR="008C2F3B" w:rsidRDefault="00DD429D">
      <w:pPr>
        <w:pStyle w:val="a4"/>
        <w:numPr>
          <w:ilvl w:val="0"/>
          <w:numId w:val="26"/>
        </w:numPr>
        <w:tabs>
          <w:tab w:val="left" w:pos="1709"/>
        </w:tabs>
        <w:spacing w:line="237" w:lineRule="auto"/>
        <w:ind w:right="697"/>
        <w:rPr>
          <w:sz w:val="24"/>
        </w:rPr>
      </w:pPr>
      <w:r>
        <w:rPr>
          <w:sz w:val="24"/>
        </w:rPr>
        <w:t>Окружающий</w:t>
      </w:r>
      <w:r>
        <w:rPr>
          <w:spacing w:val="52"/>
          <w:sz w:val="24"/>
        </w:rPr>
        <w:t xml:space="preserve"> </w:t>
      </w:r>
      <w:r>
        <w:rPr>
          <w:sz w:val="24"/>
        </w:rPr>
        <w:t>мир,</w:t>
      </w:r>
      <w:r>
        <w:rPr>
          <w:spacing w:val="55"/>
          <w:sz w:val="24"/>
        </w:rPr>
        <w:t xml:space="preserve"> </w:t>
      </w:r>
      <w:r>
        <w:rPr>
          <w:sz w:val="24"/>
        </w:rPr>
        <w:t>3–4</w:t>
      </w:r>
      <w:r>
        <w:rPr>
          <w:spacing w:val="52"/>
          <w:sz w:val="24"/>
        </w:rPr>
        <w:t xml:space="preserve"> </w:t>
      </w:r>
      <w:r>
        <w:rPr>
          <w:sz w:val="24"/>
        </w:rPr>
        <w:t>кл.</w:t>
      </w:r>
      <w:r>
        <w:rPr>
          <w:spacing w:val="56"/>
          <w:sz w:val="24"/>
        </w:rPr>
        <w:t xml:space="preserve"> </w:t>
      </w:r>
      <w:r>
        <w:rPr>
          <w:sz w:val="24"/>
        </w:rPr>
        <w:t>–</w:t>
      </w:r>
      <w:r>
        <w:rPr>
          <w:spacing w:val="58"/>
          <w:sz w:val="24"/>
        </w:rPr>
        <w:t xml:space="preserve"> </w:t>
      </w:r>
      <w:r>
        <w:rPr>
          <w:sz w:val="24"/>
        </w:rPr>
        <w:t>«современная</w:t>
      </w:r>
      <w:r>
        <w:rPr>
          <w:spacing w:val="52"/>
          <w:sz w:val="24"/>
        </w:rPr>
        <w:t xml:space="preserve"> </w:t>
      </w:r>
      <w:r>
        <w:rPr>
          <w:sz w:val="24"/>
        </w:rPr>
        <w:t>Россия</w:t>
      </w:r>
      <w:r>
        <w:rPr>
          <w:spacing w:val="56"/>
          <w:sz w:val="24"/>
        </w:rPr>
        <w:t xml:space="preserve"> </w:t>
      </w:r>
      <w:r>
        <w:rPr>
          <w:sz w:val="24"/>
        </w:rPr>
        <w:t>–</w:t>
      </w:r>
      <w:r>
        <w:rPr>
          <w:spacing w:val="53"/>
          <w:sz w:val="24"/>
        </w:rPr>
        <w:t xml:space="preserve"> </w:t>
      </w:r>
      <w:r>
        <w:rPr>
          <w:sz w:val="24"/>
        </w:rPr>
        <w:t>люди</w:t>
      </w:r>
      <w:r>
        <w:rPr>
          <w:spacing w:val="52"/>
          <w:sz w:val="24"/>
        </w:rPr>
        <w:t xml:space="preserve"> </w:t>
      </w:r>
      <w:r>
        <w:rPr>
          <w:sz w:val="24"/>
        </w:rPr>
        <w:t>и</w:t>
      </w:r>
      <w:r>
        <w:rPr>
          <w:spacing w:val="53"/>
          <w:sz w:val="24"/>
        </w:rPr>
        <w:t xml:space="preserve"> </w:t>
      </w:r>
      <w:r>
        <w:rPr>
          <w:sz w:val="24"/>
        </w:rPr>
        <w:t>государство»,</w:t>
      </w:r>
      <w:r>
        <w:rPr>
          <w:spacing w:val="59"/>
          <w:sz w:val="24"/>
        </w:rPr>
        <w:t xml:space="preserve"> </w:t>
      </w:r>
      <w:r>
        <w:rPr>
          <w:sz w:val="24"/>
        </w:rPr>
        <w:t>«наследие</w:t>
      </w:r>
      <w:r>
        <w:rPr>
          <w:spacing w:val="-57"/>
          <w:sz w:val="24"/>
        </w:rPr>
        <w:t xml:space="preserve"> </w:t>
      </w:r>
      <w:r>
        <w:rPr>
          <w:sz w:val="24"/>
        </w:rPr>
        <w:t>предков</w:t>
      </w:r>
      <w:r>
        <w:rPr>
          <w:spacing w:val="43"/>
          <w:sz w:val="24"/>
        </w:rPr>
        <w:t xml:space="preserve"> </w:t>
      </w:r>
      <w:r>
        <w:rPr>
          <w:sz w:val="24"/>
        </w:rPr>
        <w:t>в</w:t>
      </w:r>
      <w:r>
        <w:rPr>
          <w:spacing w:val="47"/>
          <w:sz w:val="24"/>
        </w:rPr>
        <w:t xml:space="preserve"> </w:t>
      </w:r>
      <w:r>
        <w:rPr>
          <w:sz w:val="24"/>
        </w:rPr>
        <w:t>культуре</w:t>
      </w:r>
      <w:r>
        <w:rPr>
          <w:spacing w:val="46"/>
          <w:sz w:val="24"/>
        </w:rPr>
        <w:t xml:space="preserve"> </w:t>
      </w:r>
      <w:r>
        <w:rPr>
          <w:sz w:val="24"/>
        </w:rPr>
        <w:t>и</w:t>
      </w:r>
      <w:r>
        <w:rPr>
          <w:spacing w:val="47"/>
          <w:sz w:val="24"/>
        </w:rPr>
        <w:t xml:space="preserve"> </w:t>
      </w:r>
      <w:r>
        <w:rPr>
          <w:sz w:val="24"/>
        </w:rPr>
        <w:t>символах</w:t>
      </w:r>
      <w:r>
        <w:rPr>
          <w:spacing w:val="42"/>
          <w:sz w:val="24"/>
        </w:rPr>
        <w:t xml:space="preserve"> </w:t>
      </w:r>
      <w:r>
        <w:rPr>
          <w:sz w:val="24"/>
        </w:rPr>
        <w:t>государства,</w:t>
      </w:r>
      <w:r>
        <w:rPr>
          <w:spacing w:val="43"/>
          <w:sz w:val="24"/>
        </w:rPr>
        <w:t xml:space="preserve"> </w:t>
      </w:r>
      <w:r>
        <w:rPr>
          <w:sz w:val="24"/>
        </w:rPr>
        <w:t>славные</w:t>
      </w:r>
      <w:r>
        <w:rPr>
          <w:spacing w:val="46"/>
          <w:sz w:val="24"/>
        </w:rPr>
        <w:t xml:space="preserve"> </w:t>
      </w:r>
      <w:r>
        <w:rPr>
          <w:sz w:val="24"/>
        </w:rPr>
        <w:t>и</w:t>
      </w:r>
      <w:r>
        <w:rPr>
          <w:spacing w:val="42"/>
          <w:sz w:val="24"/>
        </w:rPr>
        <w:t xml:space="preserve"> </w:t>
      </w:r>
      <w:r>
        <w:rPr>
          <w:sz w:val="24"/>
        </w:rPr>
        <w:t>трудные</w:t>
      </w:r>
      <w:r>
        <w:rPr>
          <w:spacing w:val="45"/>
          <w:sz w:val="24"/>
        </w:rPr>
        <w:t xml:space="preserve"> </w:t>
      </w:r>
      <w:r>
        <w:rPr>
          <w:sz w:val="24"/>
        </w:rPr>
        <w:t>страницы</w:t>
      </w:r>
      <w:r>
        <w:rPr>
          <w:spacing w:val="44"/>
          <w:sz w:val="24"/>
        </w:rPr>
        <w:t xml:space="preserve"> </w:t>
      </w:r>
      <w:r>
        <w:rPr>
          <w:sz w:val="24"/>
        </w:rPr>
        <w:t>прошлого»,</w:t>
      </w:r>
    </w:p>
    <w:p w:rsidR="008C2F3B" w:rsidRDefault="00DD429D">
      <w:pPr>
        <w:pStyle w:val="a3"/>
        <w:spacing w:before="5" w:line="237" w:lineRule="auto"/>
        <w:ind w:left="1708"/>
      </w:pPr>
      <w:r>
        <w:t>«права</w:t>
      </w:r>
      <w:r>
        <w:rPr>
          <w:spacing w:val="51"/>
        </w:rPr>
        <w:t xml:space="preserve"> </w:t>
      </w:r>
      <w:r>
        <w:t>и</w:t>
      </w:r>
      <w:r>
        <w:rPr>
          <w:spacing w:val="52"/>
        </w:rPr>
        <w:t xml:space="preserve"> </w:t>
      </w:r>
      <w:r>
        <w:t>обязанности</w:t>
      </w:r>
      <w:r>
        <w:rPr>
          <w:spacing w:val="53"/>
        </w:rPr>
        <w:t xml:space="preserve"> </w:t>
      </w:r>
      <w:r>
        <w:t>граждан,</w:t>
      </w:r>
      <w:r>
        <w:rPr>
          <w:spacing w:val="54"/>
        </w:rPr>
        <w:t xml:space="preserve"> </w:t>
      </w:r>
      <w:r>
        <w:t>демократия»,</w:t>
      </w:r>
      <w:r>
        <w:rPr>
          <w:spacing w:val="54"/>
        </w:rPr>
        <w:t xml:space="preserve"> </w:t>
      </w:r>
      <w:r>
        <w:t>«общечеловеческие</w:t>
      </w:r>
      <w:r>
        <w:rPr>
          <w:spacing w:val="52"/>
        </w:rPr>
        <w:t xml:space="preserve"> </w:t>
      </w:r>
      <w:r>
        <w:t>правила</w:t>
      </w:r>
      <w:r>
        <w:rPr>
          <w:spacing w:val="51"/>
        </w:rPr>
        <w:t xml:space="preserve"> </w:t>
      </w:r>
      <w:r>
        <w:t>поведения</w:t>
      </w:r>
      <w:r>
        <w:rPr>
          <w:spacing w:val="51"/>
        </w:rPr>
        <w:t xml:space="preserve"> </w:t>
      </w:r>
      <w:r>
        <w:t>в</w:t>
      </w:r>
      <w:r>
        <w:rPr>
          <w:spacing w:val="-57"/>
        </w:rPr>
        <w:t xml:space="preserve"> </w:t>
      </w:r>
      <w:r>
        <w:t>многоликом</w:t>
      </w:r>
      <w:r>
        <w:rPr>
          <w:spacing w:val="-7"/>
        </w:rPr>
        <w:t xml:space="preserve"> </w:t>
      </w:r>
      <w:r>
        <w:t>обществе,</w:t>
      </w:r>
      <w:r>
        <w:rPr>
          <w:spacing w:val="4"/>
        </w:rPr>
        <w:t xml:space="preserve"> </w:t>
      </w:r>
      <w:r>
        <w:t>права</w:t>
      </w:r>
      <w:r>
        <w:rPr>
          <w:spacing w:val="1"/>
        </w:rPr>
        <w:t xml:space="preserve"> </w:t>
      </w:r>
      <w:r>
        <w:t>человека</w:t>
      </w:r>
      <w:r>
        <w:rPr>
          <w:spacing w:val="1"/>
        </w:rPr>
        <w:t xml:space="preserve"> </w:t>
      </w:r>
      <w:r>
        <w:t>и</w:t>
      </w:r>
      <w:r>
        <w:rPr>
          <w:spacing w:val="-3"/>
        </w:rPr>
        <w:t xml:space="preserve"> </w:t>
      </w:r>
      <w:r>
        <w:t>права</w:t>
      </w:r>
      <w:r>
        <w:rPr>
          <w:spacing w:val="-4"/>
        </w:rPr>
        <w:t xml:space="preserve"> </w:t>
      </w:r>
      <w:r>
        <w:t>ребѐнка»;</w:t>
      </w:r>
    </w:p>
    <w:p w:rsidR="008C2F3B" w:rsidRDefault="00DD429D">
      <w:pPr>
        <w:pStyle w:val="a4"/>
        <w:numPr>
          <w:ilvl w:val="0"/>
          <w:numId w:val="26"/>
        </w:numPr>
        <w:tabs>
          <w:tab w:val="left" w:pos="1709"/>
        </w:tabs>
        <w:spacing w:before="7" w:line="237" w:lineRule="auto"/>
        <w:ind w:right="701"/>
        <w:rPr>
          <w:sz w:val="24"/>
        </w:rPr>
      </w:pPr>
      <w:r>
        <w:rPr>
          <w:sz w:val="24"/>
        </w:rPr>
        <w:t>Литературное чтение – сказки народов России и мира; произведения о России, еѐ природе,</w:t>
      </w:r>
      <w:r>
        <w:rPr>
          <w:spacing w:val="-57"/>
          <w:sz w:val="24"/>
        </w:rPr>
        <w:t xml:space="preserve"> </w:t>
      </w:r>
      <w:r>
        <w:rPr>
          <w:sz w:val="24"/>
        </w:rPr>
        <w:t>людях,</w:t>
      </w:r>
      <w:r>
        <w:rPr>
          <w:spacing w:val="3"/>
          <w:sz w:val="24"/>
        </w:rPr>
        <w:t xml:space="preserve"> </w:t>
      </w:r>
      <w:r>
        <w:rPr>
          <w:sz w:val="24"/>
        </w:rPr>
        <w:t>истории;</w:t>
      </w:r>
    </w:p>
    <w:p w:rsidR="008C2F3B" w:rsidRDefault="00DD429D">
      <w:pPr>
        <w:pStyle w:val="a4"/>
        <w:numPr>
          <w:ilvl w:val="0"/>
          <w:numId w:val="26"/>
        </w:numPr>
        <w:tabs>
          <w:tab w:val="left" w:pos="1709"/>
        </w:tabs>
        <w:spacing w:before="3" w:line="237" w:lineRule="auto"/>
        <w:ind w:right="695"/>
        <w:rPr>
          <w:sz w:val="24"/>
        </w:rPr>
      </w:pPr>
      <w:r>
        <w:rPr>
          <w:sz w:val="24"/>
        </w:rPr>
        <w:t>Духовно-нравственная культура народов России – равенство и добрые отношения народов</w:t>
      </w:r>
      <w:r>
        <w:rPr>
          <w:spacing w:val="-57"/>
          <w:sz w:val="24"/>
        </w:rPr>
        <w:t xml:space="preserve"> </w:t>
      </w:r>
      <w:r>
        <w:rPr>
          <w:sz w:val="24"/>
        </w:rPr>
        <w:t>России;</w:t>
      </w:r>
    </w:p>
    <w:p w:rsidR="008C2F3B" w:rsidRDefault="00DD429D">
      <w:pPr>
        <w:pStyle w:val="a4"/>
        <w:numPr>
          <w:ilvl w:val="0"/>
          <w:numId w:val="26"/>
        </w:numPr>
        <w:tabs>
          <w:tab w:val="left" w:pos="1709"/>
        </w:tabs>
        <w:spacing w:before="5"/>
        <w:rPr>
          <w:sz w:val="24"/>
        </w:rPr>
      </w:pPr>
      <w:r>
        <w:rPr>
          <w:sz w:val="24"/>
        </w:rPr>
        <w:t>Риторика</w:t>
      </w:r>
      <w:r>
        <w:rPr>
          <w:spacing w:val="-3"/>
          <w:sz w:val="24"/>
        </w:rPr>
        <w:t xml:space="preserve"> </w:t>
      </w:r>
      <w:r>
        <w:rPr>
          <w:sz w:val="24"/>
        </w:rPr>
        <w:t>–</w:t>
      </w:r>
      <w:r>
        <w:rPr>
          <w:spacing w:val="-3"/>
          <w:sz w:val="24"/>
        </w:rPr>
        <w:t xml:space="preserve"> </w:t>
      </w:r>
      <w:r>
        <w:rPr>
          <w:sz w:val="24"/>
        </w:rPr>
        <w:t>культура</w:t>
      </w:r>
      <w:r>
        <w:rPr>
          <w:spacing w:val="-3"/>
          <w:sz w:val="24"/>
        </w:rPr>
        <w:t xml:space="preserve"> </w:t>
      </w:r>
      <w:r>
        <w:rPr>
          <w:sz w:val="24"/>
        </w:rPr>
        <w:t>диалога,</w:t>
      </w:r>
      <w:r>
        <w:rPr>
          <w:spacing w:val="-6"/>
          <w:sz w:val="24"/>
        </w:rPr>
        <w:t xml:space="preserve"> </w:t>
      </w:r>
      <w:r>
        <w:rPr>
          <w:sz w:val="24"/>
        </w:rPr>
        <w:t>взаимодействие</w:t>
      </w:r>
      <w:r>
        <w:rPr>
          <w:spacing w:val="-8"/>
          <w:sz w:val="24"/>
        </w:rPr>
        <w:t xml:space="preserve"> </w:t>
      </w:r>
      <w:r>
        <w:rPr>
          <w:sz w:val="24"/>
        </w:rPr>
        <w:t>представителей</w:t>
      </w:r>
      <w:r>
        <w:rPr>
          <w:spacing w:val="-2"/>
          <w:sz w:val="24"/>
        </w:rPr>
        <w:t xml:space="preserve"> </w:t>
      </w:r>
      <w:r>
        <w:rPr>
          <w:sz w:val="24"/>
        </w:rPr>
        <w:t>разных</w:t>
      </w:r>
      <w:r>
        <w:rPr>
          <w:spacing w:val="-7"/>
          <w:sz w:val="24"/>
        </w:rPr>
        <w:t xml:space="preserve"> </w:t>
      </w:r>
      <w:r>
        <w:rPr>
          <w:sz w:val="24"/>
        </w:rPr>
        <w:t>конфессий.</w:t>
      </w:r>
    </w:p>
    <w:p w:rsidR="008C2F3B" w:rsidRDefault="008C2F3B">
      <w:pPr>
        <w:pStyle w:val="a3"/>
        <w:spacing w:before="10"/>
        <w:rPr>
          <w:sz w:val="23"/>
        </w:rPr>
      </w:pPr>
    </w:p>
    <w:p w:rsidR="008C2F3B" w:rsidRDefault="00DD429D">
      <w:pPr>
        <w:pStyle w:val="a4"/>
        <w:numPr>
          <w:ilvl w:val="1"/>
          <w:numId w:val="31"/>
        </w:numPr>
        <w:tabs>
          <w:tab w:val="left" w:pos="1608"/>
        </w:tabs>
        <w:ind w:left="1607"/>
        <w:rPr>
          <w:sz w:val="24"/>
        </w:rPr>
      </w:pPr>
      <w:r>
        <w:rPr>
          <w:sz w:val="24"/>
        </w:rPr>
        <w:t>Реализация</w:t>
      </w:r>
      <w:r>
        <w:rPr>
          <w:spacing w:val="-7"/>
          <w:sz w:val="24"/>
        </w:rPr>
        <w:t xml:space="preserve"> </w:t>
      </w:r>
      <w:r>
        <w:rPr>
          <w:sz w:val="24"/>
        </w:rPr>
        <w:t>гражданских</w:t>
      </w:r>
      <w:r>
        <w:rPr>
          <w:spacing w:val="-6"/>
          <w:sz w:val="24"/>
        </w:rPr>
        <w:t xml:space="preserve"> </w:t>
      </w:r>
      <w:r>
        <w:rPr>
          <w:sz w:val="24"/>
        </w:rPr>
        <w:t>правил</w:t>
      </w:r>
      <w:r>
        <w:rPr>
          <w:spacing w:val="-6"/>
          <w:sz w:val="24"/>
        </w:rPr>
        <w:t xml:space="preserve"> </w:t>
      </w:r>
      <w:r>
        <w:rPr>
          <w:sz w:val="24"/>
        </w:rPr>
        <w:t>поведения</w:t>
      </w:r>
      <w:r>
        <w:rPr>
          <w:spacing w:val="-6"/>
          <w:sz w:val="24"/>
        </w:rPr>
        <w:t xml:space="preserve"> </w:t>
      </w:r>
      <w:r>
        <w:rPr>
          <w:sz w:val="24"/>
        </w:rPr>
        <w:t>в</w:t>
      </w:r>
      <w:r>
        <w:rPr>
          <w:spacing w:val="-5"/>
          <w:sz w:val="24"/>
        </w:rPr>
        <w:t xml:space="preserve"> </w:t>
      </w:r>
      <w:r>
        <w:rPr>
          <w:sz w:val="24"/>
        </w:rPr>
        <w:t>учебных</w:t>
      </w:r>
      <w:r>
        <w:rPr>
          <w:spacing w:val="-6"/>
          <w:sz w:val="24"/>
        </w:rPr>
        <w:t xml:space="preserve"> </w:t>
      </w:r>
      <w:r>
        <w:rPr>
          <w:sz w:val="24"/>
        </w:rPr>
        <w:t>взаимодействиях:</w:t>
      </w:r>
    </w:p>
    <w:p w:rsidR="008C2F3B" w:rsidRDefault="008C2F3B">
      <w:pPr>
        <w:pStyle w:val="a3"/>
        <w:spacing w:before="5"/>
      </w:pPr>
    </w:p>
    <w:p w:rsidR="008C2F3B" w:rsidRDefault="00DD429D">
      <w:pPr>
        <w:pStyle w:val="a4"/>
        <w:numPr>
          <w:ilvl w:val="0"/>
          <w:numId w:val="26"/>
        </w:numPr>
        <w:tabs>
          <w:tab w:val="left" w:pos="1709"/>
        </w:tabs>
        <w:spacing w:line="237" w:lineRule="auto"/>
        <w:ind w:right="693"/>
        <w:jc w:val="both"/>
        <w:rPr>
          <w:sz w:val="24"/>
        </w:rPr>
      </w:pPr>
      <w:r>
        <w:rPr>
          <w:sz w:val="24"/>
        </w:rPr>
        <w:t>посредством технологии оценивания опыт следования совместно выработанным единым</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правилам,</w:t>
      </w:r>
      <w:r>
        <w:rPr>
          <w:spacing w:val="1"/>
          <w:sz w:val="24"/>
        </w:rPr>
        <w:t xml:space="preserve"> </w:t>
      </w:r>
      <w:r>
        <w:rPr>
          <w:sz w:val="24"/>
        </w:rPr>
        <w:t>умение</w:t>
      </w:r>
      <w:r>
        <w:rPr>
          <w:spacing w:val="1"/>
          <w:sz w:val="24"/>
        </w:rPr>
        <w:t xml:space="preserve"> </w:t>
      </w:r>
      <w:r>
        <w:rPr>
          <w:sz w:val="24"/>
        </w:rPr>
        <w:t>отстаивать</w:t>
      </w:r>
      <w:r>
        <w:rPr>
          <w:spacing w:val="1"/>
          <w:sz w:val="24"/>
        </w:rPr>
        <w:t xml:space="preserve"> </w:t>
      </w:r>
      <w:r>
        <w:rPr>
          <w:sz w:val="24"/>
        </w:rPr>
        <w:lastRenderedPageBreak/>
        <w:t>справедливость</w:t>
      </w:r>
      <w:r>
        <w:rPr>
          <w:spacing w:val="1"/>
          <w:sz w:val="24"/>
        </w:rPr>
        <w:t xml:space="preserve"> </w:t>
      </w:r>
      <w:r>
        <w:rPr>
          <w:sz w:val="24"/>
        </w:rPr>
        <w:t>оценивания,</w:t>
      </w:r>
      <w:r>
        <w:rPr>
          <w:spacing w:val="1"/>
          <w:sz w:val="24"/>
        </w:rPr>
        <w:t xml:space="preserve"> </w:t>
      </w:r>
      <w:r>
        <w:rPr>
          <w:sz w:val="24"/>
        </w:rPr>
        <w:t>приходить</w:t>
      </w:r>
      <w:r>
        <w:rPr>
          <w:spacing w:val="1"/>
          <w:sz w:val="24"/>
        </w:rPr>
        <w:t xml:space="preserve"> </w:t>
      </w:r>
      <w:r>
        <w:rPr>
          <w:sz w:val="24"/>
        </w:rPr>
        <w:t>к</w:t>
      </w:r>
      <w:r>
        <w:rPr>
          <w:spacing w:val="1"/>
          <w:sz w:val="24"/>
        </w:rPr>
        <w:t xml:space="preserve"> </w:t>
      </w:r>
      <w:r>
        <w:rPr>
          <w:sz w:val="24"/>
        </w:rPr>
        <w:t>компромиссу</w:t>
      </w:r>
      <w:r>
        <w:rPr>
          <w:spacing w:val="-9"/>
          <w:sz w:val="24"/>
        </w:rPr>
        <w:t xml:space="preserve"> </w:t>
      </w:r>
      <w:r>
        <w:rPr>
          <w:sz w:val="24"/>
        </w:rPr>
        <w:t>в</w:t>
      </w:r>
      <w:r>
        <w:rPr>
          <w:spacing w:val="3"/>
          <w:sz w:val="24"/>
        </w:rPr>
        <w:t xml:space="preserve"> </w:t>
      </w:r>
      <w:r>
        <w:rPr>
          <w:sz w:val="24"/>
        </w:rPr>
        <w:t>конфликтных</w:t>
      </w:r>
      <w:r>
        <w:rPr>
          <w:spacing w:val="-3"/>
          <w:sz w:val="24"/>
        </w:rPr>
        <w:t xml:space="preserve"> </w:t>
      </w:r>
      <w:r>
        <w:rPr>
          <w:sz w:val="24"/>
        </w:rPr>
        <w:t>ситуациях</w:t>
      </w:r>
      <w:r>
        <w:rPr>
          <w:spacing w:val="-3"/>
          <w:sz w:val="24"/>
        </w:rPr>
        <w:t xml:space="preserve"> </w:t>
      </w:r>
      <w:r>
        <w:rPr>
          <w:sz w:val="24"/>
        </w:rPr>
        <w:t>и</w:t>
      </w:r>
      <w:r>
        <w:rPr>
          <w:spacing w:val="3"/>
          <w:sz w:val="24"/>
        </w:rPr>
        <w:t xml:space="preserve"> </w:t>
      </w:r>
      <w:r>
        <w:rPr>
          <w:sz w:val="24"/>
        </w:rPr>
        <w:t>т.п.;</w:t>
      </w:r>
    </w:p>
    <w:p w:rsidR="008C2F3B" w:rsidRDefault="00DD429D">
      <w:pPr>
        <w:pStyle w:val="a4"/>
        <w:numPr>
          <w:ilvl w:val="0"/>
          <w:numId w:val="26"/>
        </w:numPr>
        <w:tabs>
          <w:tab w:val="left" w:pos="1709"/>
        </w:tabs>
        <w:spacing w:before="7" w:line="237" w:lineRule="auto"/>
        <w:ind w:right="699"/>
        <w:jc w:val="both"/>
        <w:rPr>
          <w:sz w:val="24"/>
        </w:rPr>
      </w:pPr>
      <w:r>
        <w:rPr>
          <w:sz w:val="24"/>
        </w:rPr>
        <w:t>групповая работа на разных предметах – опыт оказания взаимной помощи и поддержки,</w:t>
      </w:r>
      <w:r>
        <w:rPr>
          <w:spacing w:val="1"/>
          <w:sz w:val="24"/>
        </w:rPr>
        <w:t xml:space="preserve"> </w:t>
      </w:r>
      <w:r>
        <w:rPr>
          <w:sz w:val="24"/>
        </w:rPr>
        <w:t>разрешения</w:t>
      </w:r>
      <w:r>
        <w:rPr>
          <w:spacing w:val="1"/>
          <w:sz w:val="24"/>
        </w:rPr>
        <w:t xml:space="preserve"> </w:t>
      </w:r>
      <w:r>
        <w:rPr>
          <w:sz w:val="24"/>
        </w:rPr>
        <w:t>конфликтных</w:t>
      </w:r>
      <w:r>
        <w:rPr>
          <w:spacing w:val="-4"/>
          <w:sz w:val="24"/>
        </w:rPr>
        <w:t xml:space="preserve"> </w:t>
      </w:r>
      <w:r>
        <w:rPr>
          <w:sz w:val="24"/>
        </w:rPr>
        <w:t>ситуаций,</w:t>
      </w:r>
      <w:r>
        <w:rPr>
          <w:spacing w:val="-1"/>
          <w:sz w:val="24"/>
        </w:rPr>
        <w:t xml:space="preserve"> </w:t>
      </w:r>
      <w:r>
        <w:rPr>
          <w:sz w:val="24"/>
        </w:rPr>
        <w:t>общения</w:t>
      </w:r>
      <w:r>
        <w:rPr>
          <w:spacing w:val="-4"/>
          <w:sz w:val="24"/>
        </w:rPr>
        <w:t xml:space="preserve"> </w:t>
      </w:r>
      <w:r>
        <w:rPr>
          <w:sz w:val="24"/>
        </w:rPr>
        <w:t>в</w:t>
      </w:r>
      <w:r>
        <w:rPr>
          <w:spacing w:val="-2"/>
          <w:sz w:val="24"/>
        </w:rPr>
        <w:t xml:space="preserve"> </w:t>
      </w:r>
      <w:r>
        <w:rPr>
          <w:sz w:val="24"/>
        </w:rPr>
        <w:t>разных</w:t>
      </w:r>
      <w:r>
        <w:rPr>
          <w:spacing w:val="-3"/>
          <w:sz w:val="24"/>
        </w:rPr>
        <w:t xml:space="preserve"> </w:t>
      </w:r>
      <w:r>
        <w:rPr>
          <w:sz w:val="24"/>
        </w:rPr>
        <w:t>социальных</w:t>
      </w:r>
      <w:r>
        <w:rPr>
          <w:spacing w:val="-4"/>
          <w:sz w:val="24"/>
        </w:rPr>
        <w:t xml:space="preserve"> </w:t>
      </w:r>
      <w:r>
        <w:rPr>
          <w:sz w:val="24"/>
        </w:rPr>
        <w:t>ролях;</w:t>
      </w:r>
    </w:p>
    <w:p w:rsidR="008C2F3B" w:rsidRDefault="00DD429D">
      <w:pPr>
        <w:pStyle w:val="a4"/>
        <w:numPr>
          <w:ilvl w:val="0"/>
          <w:numId w:val="26"/>
        </w:numPr>
        <w:tabs>
          <w:tab w:val="left" w:pos="1709"/>
        </w:tabs>
        <w:spacing w:before="1"/>
        <w:ind w:right="696"/>
        <w:jc w:val="both"/>
        <w:rPr>
          <w:sz w:val="24"/>
        </w:rPr>
      </w:pPr>
      <w:r>
        <w:rPr>
          <w:sz w:val="24"/>
        </w:rPr>
        <w:t>специфические</w:t>
      </w:r>
      <w:r>
        <w:rPr>
          <w:spacing w:val="1"/>
          <w:sz w:val="24"/>
        </w:rPr>
        <w:t xml:space="preserve"> </w:t>
      </w:r>
      <w:r>
        <w:rPr>
          <w:sz w:val="24"/>
        </w:rPr>
        <w:t>предметные</w:t>
      </w:r>
      <w:r>
        <w:rPr>
          <w:spacing w:val="1"/>
          <w:sz w:val="24"/>
        </w:rPr>
        <w:t xml:space="preserve"> </w:t>
      </w:r>
      <w:r>
        <w:rPr>
          <w:sz w:val="24"/>
        </w:rPr>
        <w:t>методики,</w:t>
      </w:r>
      <w:r>
        <w:rPr>
          <w:spacing w:val="1"/>
          <w:sz w:val="24"/>
        </w:rPr>
        <w:t xml:space="preserve"> </w:t>
      </w:r>
      <w:r>
        <w:rPr>
          <w:sz w:val="24"/>
        </w:rPr>
        <w:t>требующие</w:t>
      </w:r>
      <w:r>
        <w:rPr>
          <w:spacing w:val="1"/>
          <w:sz w:val="24"/>
        </w:rPr>
        <w:t xml:space="preserve"> </w:t>
      </w:r>
      <w:r>
        <w:rPr>
          <w:sz w:val="24"/>
        </w:rPr>
        <w:t>коллективного</w:t>
      </w:r>
      <w:r>
        <w:rPr>
          <w:spacing w:val="1"/>
          <w:sz w:val="24"/>
        </w:rPr>
        <w:t xml:space="preserve"> </w:t>
      </w:r>
      <w:r>
        <w:rPr>
          <w:sz w:val="24"/>
        </w:rPr>
        <w:t>взаимодействия</w:t>
      </w:r>
      <w:r>
        <w:rPr>
          <w:spacing w:val="1"/>
          <w:sz w:val="24"/>
        </w:rPr>
        <w:t xml:space="preserve"> </w:t>
      </w:r>
      <w:r>
        <w:rPr>
          <w:sz w:val="24"/>
        </w:rPr>
        <w:t>и</w:t>
      </w:r>
      <w:r>
        <w:rPr>
          <w:spacing w:val="1"/>
          <w:sz w:val="24"/>
        </w:rPr>
        <w:t xml:space="preserve"> </w:t>
      </w:r>
      <w:r>
        <w:rPr>
          <w:sz w:val="24"/>
        </w:rPr>
        <w:t>поддержки</w:t>
      </w:r>
      <w:r>
        <w:rPr>
          <w:spacing w:val="1"/>
          <w:sz w:val="24"/>
        </w:rPr>
        <w:t xml:space="preserve"> </w:t>
      </w:r>
      <w:r>
        <w:rPr>
          <w:sz w:val="24"/>
        </w:rPr>
        <w:t>товарища.</w:t>
      </w:r>
      <w:r>
        <w:rPr>
          <w:spacing w:val="1"/>
          <w:sz w:val="24"/>
        </w:rPr>
        <w:t xml:space="preserve"> </w:t>
      </w:r>
      <w:r>
        <w:rPr>
          <w:sz w:val="24"/>
        </w:rPr>
        <w:t>Например,</w:t>
      </w:r>
      <w:r>
        <w:rPr>
          <w:spacing w:val="1"/>
          <w:sz w:val="24"/>
        </w:rPr>
        <w:t xml:space="preserve"> </w:t>
      </w:r>
      <w:r>
        <w:rPr>
          <w:sz w:val="24"/>
        </w:rPr>
        <w:t>в</w:t>
      </w:r>
      <w:r>
        <w:rPr>
          <w:spacing w:val="1"/>
          <w:sz w:val="24"/>
        </w:rPr>
        <w:t xml:space="preserve"> </w:t>
      </w:r>
      <w:r>
        <w:rPr>
          <w:sz w:val="24"/>
        </w:rPr>
        <w:t>математике</w:t>
      </w:r>
      <w:r>
        <w:rPr>
          <w:spacing w:val="1"/>
          <w:sz w:val="24"/>
        </w:rPr>
        <w:t xml:space="preserve"> </w:t>
      </w:r>
      <w:r>
        <w:rPr>
          <w:sz w:val="24"/>
        </w:rPr>
        <w:t>–</w:t>
      </w:r>
      <w:r>
        <w:rPr>
          <w:spacing w:val="1"/>
          <w:sz w:val="24"/>
        </w:rPr>
        <w:t xml:space="preserve"> </w:t>
      </w:r>
      <w:r>
        <w:rPr>
          <w:sz w:val="24"/>
        </w:rPr>
        <w:t>методика</w:t>
      </w:r>
      <w:r>
        <w:rPr>
          <w:spacing w:val="1"/>
          <w:sz w:val="24"/>
        </w:rPr>
        <w:t xml:space="preserve"> </w:t>
      </w:r>
      <w:r>
        <w:rPr>
          <w:sz w:val="24"/>
        </w:rPr>
        <w:t>решения</w:t>
      </w:r>
      <w:r>
        <w:rPr>
          <w:spacing w:val="1"/>
          <w:sz w:val="24"/>
        </w:rPr>
        <w:t xml:space="preserve"> </w:t>
      </w:r>
      <w:r>
        <w:rPr>
          <w:sz w:val="24"/>
        </w:rPr>
        <w:t>текстовых</w:t>
      </w:r>
      <w:r>
        <w:rPr>
          <w:spacing w:val="1"/>
          <w:sz w:val="24"/>
        </w:rPr>
        <w:t xml:space="preserve"> </w:t>
      </w:r>
      <w:r>
        <w:rPr>
          <w:sz w:val="24"/>
        </w:rPr>
        <w:t>задач,</w:t>
      </w:r>
      <w:r>
        <w:rPr>
          <w:spacing w:val="1"/>
          <w:sz w:val="24"/>
        </w:rPr>
        <w:t xml:space="preserve"> </w:t>
      </w:r>
      <w:r>
        <w:rPr>
          <w:sz w:val="24"/>
        </w:rPr>
        <w:t>ориентированная</w:t>
      </w:r>
      <w:r>
        <w:rPr>
          <w:spacing w:val="-7"/>
          <w:sz w:val="24"/>
        </w:rPr>
        <w:t xml:space="preserve"> </w:t>
      </w:r>
      <w:r>
        <w:rPr>
          <w:sz w:val="24"/>
        </w:rPr>
        <w:t>на</w:t>
      </w:r>
      <w:r>
        <w:rPr>
          <w:spacing w:val="-4"/>
          <w:sz w:val="24"/>
        </w:rPr>
        <w:t xml:space="preserve"> </w:t>
      </w:r>
      <w:r>
        <w:rPr>
          <w:sz w:val="24"/>
        </w:rPr>
        <w:t>совместную</w:t>
      </w:r>
      <w:r>
        <w:rPr>
          <w:spacing w:val="-4"/>
          <w:sz w:val="24"/>
        </w:rPr>
        <w:t xml:space="preserve"> </w:t>
      </w:r>
      <w:r>
        <w:rPr>
          <w:sz w:val="24"/>
        </w:rPr>
        <w:t>деятельность,</w:t>
      </w:r>
      <w:r>
        <w:rPr>
          <w:spacing w:val="-5"/>
          <w:sz w:val="24"/>
        </w:rPr>
        <w:t xml:space="preserve"> </w:t>
      </w:r>
      <w:r>
        <w:rPr>
          <w:sz w:val="24"/>
        </w:rPr>
        <w:t>взаимопомощь, «сложение</w:t>
      </w:r>
      <w:r>
        <w:rPr>
          <w:spacing w:val="-8"/>
          <w:sz w:val="24"/>
        </w:rPr>
        <w:t xml:space="preserve"> </w:t>
      </w:r>
      <w:r>
        <w:rPr>
          <w:sz w:val="24"/>
        </w:rPr>
        <w:t>интеллектов».</w:t>
      </w:r>
    </w:p>
    <w:p w:rsidR="008C2F3B" w:rsidRDefault="008C2F3B">
      <w:pPr>
        <w:pStyle w:val="a3"/>
        <w:spacing w:before="3"/>
      </w:pPr>
    </w:p>
    <w:p w:rsidR="008C2F3B" w:rsidRDefault="00DD429D">
      <w:pPr>
        <w:pStyle w:val="Heading2"/>
        <w:spacing w:before="1"/>
        <w:ind w:left="1471" w:right="747"/>
        <w:jc w:val="center"/>
      </w:pPr>
      <w:r>
        <w:t>Внеурочная</w:t>
      </w:r>
      <w:r>
        <w:rPr>
          <w:spacing w:val="-4"/>
        </w:rPr>
        <w:t xml:space="preserve"> </w:t>
      </w:r>
      <w:r>
        <w:t>деятельность</w:t>
      </w:r>
    </w:p>
    <w:p w:rsidR="008C2F3B" w:rsidRDefault="008C2F3B">
      <w:pPr>
        <w:pStyle w:val="a3"/>
        <w:spacing w:before="7"/>
        <w:rPr>
          <w:b/>
          <w:sz w:val="23"/>
        </w:rPr>
      </w:pPr>
    </w:p>
    <w:p w:rsidR="008C2F3B" w:rsidRDefault="00DD429D">
      <w:pPr>
        <w:pStyle w:val="a3"/>
        <w:ind w:left="1142" w:right="696" w:firstLine="566"/>
        <w:jc w:val="both"/>
      </w:pPr>
      <w:r>
        <w:t>Знакомство с правилами, образцами гражданского поведения, обучение распознаванию</w:t>
      </w:r>
      <w:r>
        <w:rPr>
          <w:spacing w:val="1"/>
        </w:rPr>
        <w:t xml:space="preserve"> </w:t>
      </w:r>
      <w:r>
        <w:t>гражданских и антигражданских, антиобщественных поступков в ходе различных добрых дел</w:t>
      </w:r>
      <w:r>
        <w:rPr>
          <w:spacing w:val="1"/>
        </w:rPr>
        <w:t xml:space="preserve"> </w:t>
      </w:r>
      <w:r>
        <w:t>(мероприятий):</w:t>
      </w:r>
    </w:p>
    <w:p w:rsidR="008C2F3B" w:rsidRDefault="00DD429D">
      <w:pPr>
        <w:pStyle w:val="a4"/>
        <w:numPr>
          <w:ilvl w:val="0"/>
          <w:numId w:val="26"/>
        </w:numPr>
        <w:tabs>
          <w:tab w:val="left" w:pos="1709"/>
        </w:tabs>
        <w:ind w:right="703"/>
        <w:jc w:val="both"/>
        <w:rPr>
          <w:sz w:val="24"/>
        </w:rPr>
      </w:pPr>
      <w:r>
        <w:rPr>
          <w:sz w:val="24"/>
        </w:rPr>
        <w:t>беседы и классные часы по темам: «История моего имени и фамилии», «Герб, флаг, гимн</w:t>
      </w:r>
      <w:r>
        <w:rPr>
          <w:spacing w:val="1"/>
          <w:sz w:val="24"/>
        </w:rPr>
        <w:t xml:space="preserve"> </w:t>
      </w:r>
      <w:r>
        <w:rPr>
          <w:sz w:val="24"/>
        </w:rPr>
        <w:t>России»,</w:t>
      </w:r>
      <w:r>
        <w:rPr>
          <w:spacing w:val="1"/>
          <w:sz w:val="24"/>
        </w:rPr>
        <w:t xml:space="preserve"> </w:t>
      </w:r>
      <w:r>
        <w:rPr>
          <w:sz w:val="24"/>
        </w:rPr>
        <w:t>«История</w:t>
      </w:r>
      <w:r>
        <w:rPr>
          <w:spacing w:val="1"/>
          <w:sz w:val="24"/>
        </w:rPr>
        <w:t xml:space="preserve"> </w:t>
      </w:r>
      <w:r>
        <w:rPr>
          <w:sz w:val="24"/>
        </w:rPr>
        <w:t>моей</w:t>
      </w:r>
      <w:r>
        <w:rPr>
          <w:spacing w:val="1"/>
          <w:sz w:val="24"/>
        </w:rPr>
        <w:t xml:space="preserve"> </w:t>
      </w:r>
      <w:r>
        <w:rPr>
          <w:sz w:val="24"/>
        </w:rPr>
        <w:t>улицы»,</w:t>
      </w:r>
      <w:r>
        <w:rPr>
          <w:spacing w:val="1"/>
          <w:sz w:val="24"/>
        </w:rPr>
        <w:t xml:space="preserve"> </w:t>
      </w:r>
      <w:r>
        <w:rPr>
          <w:sz w:val="24"/>
        </w:rPr>
        <w:t>«Моя</w:t>
      </w:r>
      <w:r>
        <w:rPr>
          <w:spacing w:val="1"/>
          <w:sz w:val="24"/>
        </w:rPr>
        <w:t xml:space="preserve"> </w:t>
      </w:r>
      <w:r>
        <w:rPr>
          <w:sz w:val="24"/>
        </w:rPr>
        <w:t>родословная»,</w:t>
      </w:r>
      <w:r>
        <w:rPr>
          <w:spacing w:val="1"/>
          <w:sz w:val="24"/>
        </w:rPr>
        <w:t xml:space="preserve"> </w:t>
      </w:r>
      <w:r>
        <w:rPr>
          <w:sz w:val="24"/>
        </w:rPr>
        <w:t>«Обычаи</w:t>
      </w:r>
      <w:r>
        <w:rPr>
          <w:spacing w:val="1"/>
          <w:sz w:val="24"/>
        </w:rPr>
        <w:t xml:space="preserve"> </w:t>
      </w:r>
      <w:r>
        <w:rPr>
          <w:sz w:val="24"/>
        </w:rPr>
        <w:t>и</w:t>
      </w:r>
      <w:r>
        <w:rPr>
          <w:spacing w:val="1"/>
          <w:sz w:val="24"/>
        </w:rPr>
        <w:t xml:space="preserve"> </w:t>
      </w:r>
      <w:r>
        <w:rPr>
          <w:sz w:val="24"/>
        </w:rPr>
        <w:t>традиции</w:t>
      </w:r>
      <w:r>
        <w:rPr>
          <w:spacing w:val="1"/>
          <w:sz w:val="24"/>
        </w:rPr>
        <w:t xml:space="preserve"> </w:t>
      </w:r>
      <w:r>
        <w:rPr>
          <w:sz w:val="24"/>
        </w:rPr>
        <w:t>русского</w:t>
      </w:r>
      <w:r>
        <w:rPr>
          <w:spacing w:val="-57"/>
          <w:sz w:val="24"/>
        </w:rPr>
        <w:t xml:space="preserve"> </w:t>
      </w:r>
      <w:r>
        <w:rPr>
          <w:sz w:val="24"/>
        </w:rPr>
        <w:t>народа», «Мои семейные реликвии», «История моего города », «Мои предки в труде и</w:t>
      </w:r>
      <w:r>
        <w:rPr>
          <w:spacing w:val="1"/>
          <w:sz w:val="24"/>
        </w:rPr>
        <w:t xml:space="preserve"> </w:t>
      </w:r>
      <w:r>
        <w:rPr>
          <w:sz w:val="24"/>
        </w:rPr>
        <w:t>бою»,</w:t>
      </w:r>
      <w:r>
        <w:rPr>
          <w:spacing w:val="3"/>
          <w:sz w:val="24"/>
        </w:rPr>
        <w:t xml:space="preserve"> </w:t>
      </w:r>
      <w:r>
        <w:rPr>
          <w:sz w:val="24"/>
        </w:rPr>
        <w:t>«Обычаи</w:t>
      </w:r>
      <w:r>
        <w:rPr>
          <w:spacing w:val="3"/>
          <w:sz w:val="24"/>
        </w:rPr>
        <w:t xml:space="preserve"> </w:t>
      </w:r>
      <w:r>
        <w:rPr>
          <w:sz w:val="24"/>
        </w:rPr>
        <w:t>и</w:t>
      </w:r>
      <w:r>
        <w:rPr>
          <w:spacing w:val="2"/>
          <w:sz w:val="24"/>
        </w:rPr>
        <w:t xml:space="preserve"> </w:t>
      </w:r>
      <w:r>
        <w:rPr>
          <w:sz w:val="24"/>
        </w:rPr>
        <w:t>традиции</w:t>
      </w:r>
      <w:r>
        <w:rPr>
          <w:spacing w:val="-2"/>
          <w:sz w:val="24"/>
        </w:rPr>
        <w:t xml:space="preserve"> </w:t>
      </w:r>
      <w:r>
        <w:rPr>
          <w:sz w:val="24"/>
        </w:rPr>
        <w:t>народов</w:t>
      </w:r>
      <w:r>
        <w:rPr>
          <w:spacing w:val="-1"/>
          <w:sz w:val="24"/>
        </w:rPr>
        <w:t xml:space="preserve"> </w:t>
      </w:r>
      <w:r>
        <w:rPr>
          <w:sz w:val="24"/>
        </w:rPr>
        <w:t>России</w:t>
      </w:r>
      <w:r>
        <w:rPr>
          <w:spacing w:val="-3"/>
          <w:sz w:val="24"/>
        </w:rPr>
        <w:t xml:space="preserve"> </w:t>
      </w:r>
      <w:r>
        <w:rPr>
          <w:sz w:val="24"/>
        </w:rPr>
        <w:t>и</w:t>
      </w:r>
      <w:r>
        <w:rPr>
          <w:spacing w:val="3"/>
          <w:sz w:val="24"/>
        </w:rPr>
        <w:t xml:space="preserve"> </w:t>
      </w:r>
      <w:r>
        <w:rPr>
          <w:sz w:val="24"/>
        </w:rPr>
        <w:t>др.;</w:t>
      </w:r>
    </w:p>
    <w:p w:rsidR="008C2F3B" w:rsidRDefault="00DD429D">
      <w:pPr>
        <w:pStyle w:val="a4"/>
        <w:numPr>
          <w:ilvl w:val="0"/>
          <w:numId w:val="26"/>
        </w:numPr>
        <w:tabs>
          <w:tab w:val="left" w:pos="1709"/>
        </w:tabs>
        <w:spacing w:before="4" w:line="237" w:lineRule="auto"/>
        <w:ind w:right="686"/>
        <w:jc w:val="both"/>
        <w:rPr>
          <w:sz w:val="24"/>
        </w:rPr>
      </w:pPr>
      <w:r>
        <w:rPr>
          <w:sz w:val="24"/>
        </w:rPr>
        <w:t>просмотр</w:t>
      </w:r>
      <w:r>
        <w:rPr>
          <w:spacing w:val="1"/>
          <w:sz w:val="24"/>
        </w:rPr>
        <w:t xml:space="preserve"> </w:t>
      </w:r>
      <w:r>
        <w:rPr>
          <w:sz w:val="24"/>
        </w:rPr>
        <w:t>и</w:t>
      </w:r>
      <w:r>
        <w:rPr>
          <w:spacing w:val="1"/>
          <w:sz w:val="24"/>
        </w:rPr>
        <w:t xml:space="preserve"> </w:t>
      </w:r>
      <w:r>
        <w:rPr>
          <w:sz w:val="24"/>
        </w:rPr>
        <w:t>обсуждение</w:t>
      </w:r>
      <w:r>
        <w:rPr>
          <w:spacing w:val="1"/>
          <w:sz w:val="24"/>
        </w:rPr>
        <w:t xml:space="preserve"> </w:t>
      </w:r>
      <w:r>
        <w:rPr>
          <w:sz w:val="24"/>
        </w:rPr>
        <w:t>видеофрагментов,</w:t>
      </w:r>
      <w:r>
        <w:rPr>
          <w:spacing w:val="1"/>
          <w:sz w:val="24"/>
        </w:rPr>
        <w:t xml:space="preserve"> </w:t>
      </w:r>
      <w:r>
        <w:rPr>
          <w:sz w:val="24"/>
        </w:rPr>
        <w:t>фильмов,</w:t>
      </w:r>
      <w:r>
        <w:rPr>
          <w:spacing w:val="1"/>
          <w:sz w:val="24"/>
        </w:rPr>
        <w:t xml:space="preserve"> </w:t>
      </w:r>
      <w:r>
        <w:rPr>
          <w:sz w:val="24"/>
        </w:rPr>
        <w:t>представляющих</w:t>
      </w:r>
      <w:r>
        <w:rPr>
          <w:spacing w:val="1"/>
          <w:sz w:val="24"/>
        </w:rPr>
        <w:t xml:space="preserve"> </w:t>
      </w:r>
      <w:r>
        <w:rPr>
          <w:sz w:val="24"/>
        </w:rPr>
        <w:t>образцы</w:t>
      </w:r>
      <w:r>
        <w:rPr>
          <w:spacing w:val="1"/>
          <w:sz w:val="24"/>
        </w:rPr>
        <w:t xml:space="preserve"> </w:t>
      </w:r>
      <w:r>
        <w:rPr>
          <w:sz w:val="24"/>
        </w:rPr>
        <w:t>гражданского</w:t>
      </w:r>
      <w:r>
        <w:rPr>
          <w:spacing w:val="1"/>
          <w:sz w:val="24"/>
        </w:rPr>
        <w:t xml:space="preserve"> </w:t>
      </w:r>
      <w:r>
        <w:rPr>
          <w:sz w:val="24"/>
        </w:rPr>
        <w:t>и</w:t>
      </w:r>
      <w:r>
        <w:rPr>
          <w:spacing w:val="1"/>
          <w:sz w:val="24"/>
        </w:rPr>
        <w:t xml:space="preserve"> </w:t>
      </w:r>
      <w:r>
        <w:rPr>
          <w:sz w:val="24"/>
        </w:rPr>
        <w:t>примеры</w:t>
      </w:r>
      <w:r>
        <w:rPr>
          <w:spacing w:val="1"/>
          <w:sz w:val="24"/>
        </w:rPr>
        <w:t xml:space="preserve"> </w:t>
      </w:r>
      <w:r>
        <w:rPr>
          <w:sz w:val="24"/>
        </w:rPr>
        <w:t>антигражданского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противоречивые</w:t>
      </w:r>
      <w:r>
        <w:rPr>
          <w:spacing w:val="1"/>
          <w:sz w:val="24"/>
        </w:rPr>
        <w:t xml:space="preserve"> </w:t>
      </w:r>
      <w:r>
        <w:rPr>
          <w:sz w:val="24"/>
        </w:rPr>
        <w:t>ситуации;</w:t>
      </w:r>
    </w:p>
    <w:p w:rsidR="008C2F3B" w:rsidRDefault="00DD429D">
      <w:pPr>
        <w:pStyle w:val="a4"/>
        <w:numPr>
          <w:ilvl w:val="0"/>
          <w:numId w:val="26"/>
        </w:numPr>
        <w:tabs>
          <w:tab w:val="left" w:pos="1709"/>
        </w:tabs>
        <w:spacing w:before="7" w:line="237" w:lineRule="auto"/>
        <w:ind w:right="703"/>
        <w:jc w:val="both"/>
        <w:rPr>
          <w:sz w:val="24"/>
        </w:rPr>
      </w:pPr>
      <w:r>
        <w:rPr>
          <w:sz w:val="24"/>
        </w:rPr>
        <w:t>экскурсии в школьные музеи и путешествия по примерной тематике: «Герои Великой</w:t>
      </w:r>
      <w:r>
        <w:rPr>
          <w:spacing w:val="1"/>
          <w:sz w:val="24"/>
        </w:rPr>
        <w:t xml:space="preserve"> </w:t>
      </w:r>
      <w:r>
        <w:rPr>
          <w:sz w:val="24"/>
        </w:rPr>
        <w:t>Отечественной войны в памяти нашего края», «Патриотизм в дни мира», «Культурное</w:t>
      </w:r>
      <w:r>
        <w:rPr>
          <w:spacing w:val="1"/>
          <w:sz w:val="24"/>
        </w:rPr>
        <w:t xml:space="preserve"> </w:t>
      </w:r>
      <w:r>
        <w:rPr>
          <w:sz w:val="24"/>
        </w:rPr>
        <w:t>наследие предков</w:t>
      </w:r>
      <w:r>
        <w:rPr>
          <w:spacing w:val="3"/>
          <w:sz w:val="24"/>
        </w:rPr>
        <w:t xml:space="preserve"> </w:t>
      </w:r>
      <w:r>
        <w:rPr>
          <w:sz w:val="24"/>
        </w:rPr>
        <w:t>в</w:t>
      </w:r>
      <w:r>
        <w:rPr>
          <w:spacing w:val="-1"/>
          <w:sz w:val="24"/>
        </w:rPr>
        <w:t xml:space="preserve"> </w:t>
      </w:r>
      <w:r>
        <w:rPr>
          <w:sz w:val="24"/>
        </w:rPr>
        <w:t>музеях</w:t>
      </w:r>
      <w:r>
        <w:rPr>
          <w:spacing w:val="-4"/>
          <w:sz w:val="24"/>
        </w:rPr>
        <w:t xml:space="preserve"> </w:t>
      </w:r>
      <w:r>
        <w:rPr>
          <w:sz w:val="24"/>
        </w:rPr>
        <w:t>нашего</w:t>
      </w:r>
      <w:r>
        <w:rPr>
          <w:spacing w:val="6"/>
          <w:sz w:val="24"/>
        </w:rPr>
        <w:t xml:space="preserve"> </w:t>
      </w:r>
      <w:r>
        <w:rPr>
          <w:sz w:val="24"/>
        </w:rPr>
        <w:t>края»</w:t>
      </w:r>
      <w:r>
        <w:rPr>
          <w:spacing w:val="-3"/>
          <w:sz w:val="24"/>
        </w:rPr>
        <w:t xml:space="preserve"> </w:t>
      </w:r>
      <w:r>
        <w:rPr>
          <w:sz w:val="24"/>
        </w:rPr>
        <w:t>и</w:t>
      </w:r>
      <w:r>
        <w:rPr>
          <w:spacing w:val="3"/>
          <w:sz w:val="24"/>
        </w:rPr>
        <w:t xml:space="preserve"> </w:t>
      </w:r>
      <w:r>
        <w:rPr>
          <w:sz w:val="24"/>
        </w:rPr>
        <w:t>т.д.;</w:t>
      </w:r>
    </w:p>
    <w:p w:rsidR="008C2F3B" w:rsidRDefault="00DD429D">
      <w:pPr>
        <w:pStyle w:val="a4"/>
        <w:numPr>
          <w:ilvl w:val="0"/>
          <w:numId w:val="26"/>
        </w:numPr>
        <w:tabs>
          <w:tab w:val="left" w:pos="1709"/>
        </w:tabs>
        <w:spacing w:before="8" w:line="237" w:lineRule="auto"/>
        <w:ind w:right="700"/>
        <w:jc w:val="both"/>
        <w:rPr>
          <w:sz w:val="24"/>
        </w:rPr>
      </w:pPr>
      <w:r>
        <w:rPr>
          <w:sz w:val="24"/>
        </w:rPr>
        <w:t>коллективно-творческие</w:t>
      </w:r>
      <w:r>
        <w:rPr>
          <w:spacing w:val="1"/>
          <w:sz w:val="24"/>
        </w:rPr>
        <w:t xml:space="preserve"> </w:t>
      </w:r>
      <w:r>
        <w:rPr>
          <w:sz w:val="24"/>
        </w:rPr>
        <w:t>дела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Неделе</w:t>
      </w:r>
      <w:r>
        <w:rPr>
          <w:spacing w:val="1"/>
          <w:sz w:val="24"/>
        </w:rPr>
        <w:t xml:space="preserve"> </w:t>
      </w:r>
      <w:r>
        <w:rPr>
          <w:sz w:val="24"/>
        </w:rPr>
        <w:t>Героя,</w:t>
      </w:r>
      <w:r>
        <w:rPr>
          <w:spacing w:val="1"/>
          <w:sz w:val="24"/>
        </w:rPr>
        <w:t xml:space="preserve"> </w:t>
      </w:r>
      <w:r>
        <w:rPr>
          <w:sz w:val="24"/>
        </w:rPr>
        <w:t>мероприятиях</w:t>
      </w:r>
      <w:r>
        <w:rPr>
          <w:spacing w:val="1"/>
          <w:sz w:val="24"/>
        </w:rPr>
        <w:t xml:space="preserve"> </w:t>
      </w:r>
      <w:r>
        <w:rPr>
          <w:sz w:val="24"/>
        </w:rPr>
        <w:t>к</w:t>
      </w:r>
      <w:r>
        <w:rPr>
          <w:spacing w:val="1"/>
          <w:sz w:val="24"/>
        </w:rPr>
        <w:t xml:space="preserve"> </w:t>
      </w:r>
      <w:r>
        <w:rPr>
          <w:sz w:val="24"/>
        </w:rPr>
        <w:t>Дню</w:t>
      </w:r>
      <w:r>
        <w:rPr>
          <w:spacing w:val="1"/>
          <w:sz w:val="24"/>
        </w:rPr>
        <w:t xml:space="preserve"> </w:t>
      </w:r>
      <w:r>
        <w:rPr>
          <w:sz w:val="24"/>
        </w:rPr>
        <w:t>Героев</w:t>
      </w:r>
      <w:r>
        <w:rPr>
          <w:spacing w:val="1"/>
          <w:sz w:val="24"/>
        </w:rPr>
        <w:t xml:space="preserve"> </w:t>
      </w:r>
      <w:r>
        <w:rPr>
          <w:sz w:val="24"/>
        </w:rPr>
        <w:t>Отечества,</w:t>
      </w:r>
      <w:r>
        <w:rPr>
          <w:spacing w:val="2"/>
          <w:sz w:val="24"/>
        </w:rPr>
        <w:t xml:space="preserve"> </w:t>
      </w:r>
      <w:r>
        <w:rPr>
          <w:sz w:val="24"/>
        </w:rPr>
        <w:t>месячнике «Если</w:t>
      </w:r>
      <w:r>
        <w:rPr>
          <w:spacing w:val="2"/>
          <w:sz w:val="24"/>
        </w:rPr>
        <w:t xml:space="preserve"> </w:t>
      </w:r>
      <w:r>
        <w:rPr>
          <w:sz w:val="24"/>
        </w:rPr>
        <w:t>бы</w:t>
      </w:r>
      <w:r>
        <w:rPr>
          <w:spacing w:val="-2"/>
          <w:sz w:val="24"/>
        </w:rPr>
        <w:t xml:space="preserve"> </w:t>
      </w:r>
      <w:r>
        <w:rPr>
          <w:sz w:val="24"/>
        </w:rPr>
        <w:t>парни</w:t>
      </w:r>
      <w:r>
        <w:rPr>
          <w:spacing w:val="-4"/>
          <w:sz w:val="24"/>
        </w:rPr>
        <w:t xml:space="preserve"> </w:t>
      </w:r>
      <w:r>
        <w:rPr>
          <w:sz w:val="24"/>
        </w:rPr>
        <w:t>всей</w:t>
      </w:r>
      <w:r>
        <w:rPr>
          <w:spacing w:val="2"/>
          <w:sz w:val="24"/>
        </w:rPr>
        <w:t xml:space="preserve"> </w:t>
      </w:r>
      <w:r>
        <w:rPr>
          <w:sz w:val="24"/>
        </w:rPr>
        <w:t>Земли…»,</w:t>
      </w:r>
      <w:r>
        <w:rPr>
          <w:spacing w:val="3"/>
          <w:sz w:val="24"/>
        </w:rPr>
        <w:t xml:space="preserve"> </w:t>
      </w:r>
      <w:r>
        <w:rPr>
          <w:sz w:val="24"/>
        </w:rPr>
        <w:t>Вахте Памяти</w:t>
      </w:r>
      <w:r>
        <w:rPr>
          <w:spacing w:val="1"/>
          <w:sz w:val="24"/>
        </w:rPr>
        <w:t xml:space="preserve"> </w:t>
      </w:r>
      <w:r>
        <w:rPr>
          <w:sz w:val="24"/>
        </w:rPr>
        <w:t>и</w:t>
      </w:r>
      <w:r>
        <w:rPr>
          <w:spacing w:val="2"/>
          <w:sz w:val="24"/>
        </w:rPr>
        <w:t xml:space="preserve"> </w:t>
      </w:r>
      <w:r>
        <w:rPr>
          <w:sz w:val="24"/>
        </w:rPr>
        <w:t>др.)</w:t>
      </w:r>
    </w:p>
    <w:p w:rsidR="008C2F3B" w:rsidRDefault="00DD429D">
      <w:pPr>
        <w:pStyle w:val="a4"/>
        <w:numPr>
          <w:ilvl w:val="0"/>
          <w:numId w:val="26"/>
        </w:numPr>
        <w:tabs>
          <w:tab w:val="left" w:pos="1709"/>
        </w:tabs>
        <w:spacing w:before="4" w:line="293" w:lineRule="exact"/>
        <w:jc w:val="both"/>
        <w:rPr>
          <w:sz w:val="24"/>
        </w:rPr>
      </w:pPr>
      <w:r>
        <w:rPr>
          <w:sz w:val="24"/>
        </w:rPr>
        <w:t>встречи-беседы</w:t>
      </w:r>
      <w:r>
        <w:rPr>
          <w:spacing w:val="-2"/>
          <w:sz w:val="24"/>
        </w:rPr>
        <w:t xml:space="preserve"> </w:t>
      </w:r>
      <w:r>
        <w:rPr>
          <w:sz w:val="24"/>
        </w:rPr>
        <w:t>с</w:t>
      </w:r>
      <w:r>
        <w:rPr>
          <w:spacing w:val="-3"/>
          <w:sz w:val="24"/>
        </w:rPr>
        <w:t xml:space="preserve"> </w:t>
      </w:r>
      <w:r>
        <w:rPr>
          <w:sz w:val="24"/>
        </w:rPr>
        <w:t>ветеранами</w:t>
      </w:r>
      <w:r>
        <w:rPr>
          <w:spacing w:val="-6"/>
          <w:sz w:val="24"/>
        </w:rPr>
        <w:t xml:space="preserve"> </w:t>
      </w:r>
      <w:r>
        <w:rPr>
          <w:sz w:val="24"/>
        </w:rPr>
        <w:t>войны</w:t>
      </w:r>
      <w:r>
        <w:rPr>
          <w:spacing w:val="-5"/>
          <w:sz w:val="24"/>
        </w:rPr>
        <w:t xml:space="preserve"> </w:t>
      </w:r>
      <w:r>
        <w:rPr>
          <w:sz w:val="24"/>
        </w:rPr>
        <w:t>и</w:t>
      </w:r>
      <w:r>
        <w:rPr>
          <w:spacing w:val="-2"/>
          <w:sz w:val="24"/>
        </w:rPr>
        <w:t xml:space="preserve"> </w:t>
      </w:r>
      <w:r>
        <w:rPr>
          <w:sz w:val="24"/>
        </w:rPr>
        <w:t>труда, людьми,</w:t>
      </w:r>
      <w:r>
        <w:rPr>
          <w:spacing w:val="-1"/>
          <w:sz w:val="24"/>
        </w:rPr>
        <w:t xml:space="preserve"> </w:t>
      </w:r>
      <w:r>
        <w:rPr>
          <w:sz w:val="24"/>
        </w:rPr>
        <w:t>делами</w:t>
      </w:r>
      <w:r>
        <w:rPr>
          <w:spacing w:val="-1"/>
          <w:sz w:val="24"/>
        </w:rPr>
        <w:t xml:space="preserve"> </w:t>
      </w:r>
      <w:r>
        <w:rPr>
          <w:sz w:val="24"/>
        </w:rPr>
        <w:t>которых</w:t>
      </w:r>
      <w:r>
        <w:rPr>
          <w:spacing w:val="1"/>
          <w:sz w:val="24"/>
        </w:rPr>
        <w:t xml:space="preserve"> </w:t>
      </w:r>
      <w:r>
        <w:rPr>
          <w:sz w:val="24"/>
        </w:rPr>
        <w:t>можно</w:t>
      </w:r>
      <w:r>
        <w:rPr>
          <w:spacing w:val="-2"/>
          <w:sz w:val="24"/>
        </w:rPr>
        <w:t xml:space="preserve"> </w:t>
      </w:r>
      <w:r>
        <w:rPr>
          <w:sz w:val="24"/>
        </w:rPr>
        <w:t>гордиться;</w:t>
      </w:r>
    </w:p>
    <w:p w:rsidR="008C2F3B" w:rsidRDefault="00DD429D">
      <w:pPr>
        <w:pStyle w:val="a4"/>
        <w:numPr>
          <w:ilvl w:val="0"/>
          <w:numId w:val="26"/>
        </w:numPr>
        <w:tabs>
          <w:tab w:val="left" w:pos="1709"/>
        </w:tabs>
        <w:spacing w:line="293" w:lineRule="exact"/>
        <w:jc w:val="both"/>
        <w:rPr>
          <w:sz w:val="24"/>
        </w:rPr>
      </w:pPr>
      <w:r>
        <w:rPr>
          <w:sz w:val="24"/>
        </w:rPr>
        <w:t>ознакомление</w:t>
      </w:r>
      <w:r>
        <w:rPr>
          <w:spacing w:val="-2"/>
          <w:sz w:val="24"/>
        </w:rPr>
        <w:t xml:space="preserve"> </w:t>
      </w:r>
      <w:r>
        <w:rPr>
          <w:sz w:val="24"/>
        </w:rPr>
        <w:t>с</w:t>
      </w:r>
      <w:r>
        <w:rPr>
          <w:spacing w:val="-2"/>
          <w:sz w:val="24"/>
        </w:rPr>
        <w:t xml:space="preserve"> </w:t>
      </w:r>
      <w:r>
        <w:rPr>
          <w:sz w:val="24"/>
        </w:rPr>
        <w:t>деятельностью</w:t>
      </w:r>
      <w:r>
        <w:rPr>
          <w:spacing w:val="-8"/>
          <w:sz w:val="24"/>
        </w:rPr>
        <w:t xml:space="preserve"> </w:t>
      </w:r>
      <w:r>
        <w:rPr>
          <w:sz w:val="24"/>
        </w:rPr>
        <w:t>этнокультурных</w:t>
      </w:r>
      <w:r>
        <w:rPr>
          <w:spacing w:val="-5"/>
          <w:sz w:val="24"/>
        </w:rPr>
        <w:t xml:space="preserve"> </w:t>
      </w:r>
      <w:r>
        <w:rPr>
          <w:sz w:val="24"/>
        </w:rPr>
        <w:t>центров</w:t>
      </w:r>
      <w:r>
        <w:rPr>
          <w:spacing w:val="-4"/>
          <w:sz w:val="24"/>
        </w:rPr>
        <w:t xml:space="preserve"> </w:t>
      </w:r>
      <w:r>
        <w:rPr>
          <w:sz w:val="24"/>
        </w:rPr>
        <w:t>разных</w:t>
      </w:r>
      <w:r>
        <w:rPr>
          <w:spacing w:val="-6"/>
          <w:sz w:val="24"/>
        </w:rPr>
        <w:t xml:space="preserve"> </w:t>
      </w:r>
      <w:r>
        <w:rPr>
          <w:sz w:val="24"/>
        </w:rPr>
        <w:t>народов</w:t>
      </w:r>
      <w:r>
        <w:rPr>
          <w:spacing w:val="-4"/>
          <w:sz w:val="24"/>
        </w:rPr>
        <w:t xml:space="preserve"> </w:t>
      </w:r>
      <w:r>
        <w:rPr>
          <w:sz w:val="24"/>
        </w:rPr>
        <w:t>России;</w:t>
      </w:r>
    </w:p>
    <w:p w:rsidR="008C2F3B" w:rsidRDefault="00DD429D">
      <w:pPr>
        <w:pStyle w:val="a4"/>
        <w:numPr>
          <w:ilvl w:val="0"/>
          <w:numId w:val="26"/>
        </w:numPr>
        <w:tabs>
          <w:tab w:val="left" w:pos="1709"/>
        </w:tabs>
        <w:spacing w:before="2" w:line="237" w:lineRule="auto"/>
        <w:ind w:right="704"/>
        <w:jc w:val="both"/>
        <w:rPr>
          <w:sz w:val="24"/>
        </w:rPr>
      </w:pPr>
      <w:r>
        <w:rPr>
          <w:sz w:val="24"/>
        </w:rPr>
        <w:t>осуществление вместе с родителями творческих проектов национальной, гражданской,</w:t>
      </w:r>
      <w:r>
        <w:rPr>
          <w:spacing w:val="1"/>
          <w:sz w:val="24"/>
        </w:rPr>
        <w:t xml:space="preserve"> </w:t>
      </w:r>
      <w:r>
        <w:rPr>
          <w:sz w:val="24"/>
        </w:rPr>
        <w:t>социальной</w:t>
      </w:r>
      <w:r>
        <w:rPr>
          <w:spacing w:val="-3"/>
          <w:sz w:val="24"/>
        </w:rPr>
        <w:t xml:space="preserve"> </w:t>
      </w:r>
      <w:r>
        <w:rPr>
          <w:sz w:val="24"/>
        </w:rPr>
        <w:t>направленности;</w:t>
      </w:r>
    </w:p>
    <w:p w:rsidR="008C2F3B" w:rsidRDefault="00DD429D">
      <w:pPr>
        <w:pStyle w:val="a4"/>
        <w:numPr>
          <w:ilvl w:val="0"/>
          <w:numId w:val="26"/>
        </w:numPr>
        <w:tabs>
          <w:tab w:val="left" w:pos="1709"/>
        </w:tabs>
        <w:spacing w:before="83" w:line="237" w:lineRule="auto"/>
        <w:ind w:right="698"/>
        <w:rPr>
          <w:sz w:val="24"/>
        </w:rPr>
      </w:pPr>
      <w:r>
        <w:rPr>
          <w:sz w:val="24"/>
        </w:rPr>
        <w:t>ролевые</w:t>
      </w:r>
      <w:r>
        <w:rPr>
          <w:spacing w:val="5"/>
          <w:sz w:val="24"/>
        </w:rPr>
        <w:t xml:space="preserve"> </w:t>
      </w:r>
      <w:r>
        <w:rPr>
          <w:sz w:val="24"/>
        </w:rPr>
        <w:t>игры,</w:t>
      </w:r>
      <w:r>
        <w:rPr>
          <w:spacing w:val="3"/>
          <w:sz w:val="24"/>
        </w:rPr>
        <w:t xml:space="preserve"> </w:t>
      </w:r>
      <w:r>
        <w:rPr>
          <w:sz w:val="24"/>
        </w:rPr>
        <w:t>моделирующие</w:t>
      </w:r>
      <w:r>
        <w:rPr>
          <w:spacing w:val="5"/>
          <w:sz w:val="24"/>
        </w:rPr>
        <w:t xml:space="preserve"> </w:t>
      </w:r>
      <w:r>
        <w:rPr>
          <w:sz w:val="24"/>
        </w:rPr>
        <w:t>ситуации</w:t>
      </w:r>
      <w:r>
        <w:rPr>
          <w:spacing w:val="7"/>
          <w:sz w:val="24"/>
        </w:rPr>
        <w:t xml:space="preserve"> </w:t>
      </w:r>
      <w:r>
        <w:rPr>
          <w:sz w:val="24"/>
        </w:rPr>
        <w:t>гражданского</w:t>
      </w:r>
      <w:r>
        <w:rPr>
          <w:spacing w:val="6"/>
          <w:sz w:val="24"/>
        </w:rPr>
        <w:t xml:space="preserve"> </w:t>
      </w:r>
      <w:r>
        <w:rPr>
          <w:sz w:val="24"/>
        </w:rPr>
        <w:t>выбора,</w:t>
      </w:r>
      <w:r>
        <w:rPr>
          <w:spacing w:val="3"/>
          <w:sz w:val="24"/>
        </w:rPr>
        <w:t xml:space="preserve"> </w:t>
      </w:r>
      <w:r>
        <w:rPr>
          <w:sz w:val="24"/>
        </w:rPr>
        <w:t>требующие</w:t>
      </w:r>
      <w:r>
        <w:rPr>
          <w:spacing w:val="5"/>
          <w:sz w:val="24"/>
        </w:rPr>
        <w:t xml:space="preserve"> </w:t>
      </w:r>
      <w:r>
        <w:rPr>
          <w:sz w:val="24"/>
        </w:rPr>
        <w:t>выхода</w:t>
      </w:r>
      <w:r>
        <w:rPr>
          <w:spacing w:val="5"/>
          <w:sz w:val="24"/>
        </w:rPr>
        <w:t xml:space="preserve"> </w:t>
      </w:r>
      <w:r>
        <w:rPr>
          <w:sz w:val="24"/>
        </w:rPr>
        <w:t>из</w:t>
      </w:r>
      <w:r>
        <w:rPr>
          <w:spacing w:val="-57"/>
          <w:sz w:val="24"/>
        </w:rPr>
        <w:t xml:space="preserve"> </w:t>
      </w:r>
      <w:r>
        <w:rPr>
          <w:sz w:val="24"/>
        </w:rPr>
        <w:t>национальных,</w:t>
      </w:r>
      <w:r>
        <w:rPr>
          <w:spacing w:val="3"/>
          <w:sz w:val="24"/>
        </w:rPr>
        <w:t xml:space="preserve"> </w:t>
      </w:r>
      <w:r>
        <w:rPr>
          <w:sz w:val="24"/>
        </w:rPr>
        <w:t>религиозных,</w:t>
      </w:r>
      <w:r>
        <w:rPr>
          <w:spacing w:val="-1"/>
          <w:sz w:val="24"/>
        </w:rPr>
        <w:t xml:space="preserve"> </w:t>
      </w:r>
      <w:r>
        <w:rPr>
          <w:sz w:val="24"/>
        </w:rPr>
        <w:t>общественных</w:t>
      </w:r>
      <w:r>
        <w:rPr>
          <w:spacing w:val="-3"/>
          <w:sz w:val="24"/>
        </w:rPr>
        <w:t xml:space="preserve"> </w:t>
      </w:r>
      <w:r>
        <w:rPr>
          <w:sz w:val="24"/>
        </w:rPr>
        <w:t>конфликтов;</w:t>
      </w:r>
    </w:p>
    <w:p w:rsidR="008C2F3B" w:rsidRDefault="00DD429D">
      <w:pPr>
        <w:pStyle w:val="a4"/>
        <w:numPr>
          <w:ilvl w:val="0"/>
          <w:numId w:val="26"/>
        </w:numPr>
        <w:tabs>
          <w:tab w:val="left" w:pos="1709"/>
        </w:tabs>
        <w:spacing w:before="7" w:line="237" w:lineRule="auto"/>
        <w:ind w:right="703"/>
        <w:rPr>
          <w:sz w:val="24"/>
        </w:rPr>
      </w:pPr>
      <w:r>
        <w:rPr>
          <w:sz w:val="24"/>
        </w:rPr>
        <w:t>завершение</w:t>
      </w:r>
      <w:r>
        <w:rPr>
          <w:spacing w:val="2"/>
          <w:sz w:val="24"/>
        </w:rPr>
        <w:t xml:space="preserve"> </w:t>
      </w:r>
      <w:r>
        <w:rPr>
          <w:sz w:val="24"/>
        </w:rPr>
        <w:t>каждого</w:t>
      </w:r>
      <w:r>
        <w:rPr>
          <w:spacing w:val="7"/>
          <w:sz w:val="24"/>
        </w:rPr>
        <w:t xml:space="preserve"> </w:t>
      </w:r>
      <w:r>
        <w:rPr>
          <w:sz w:val="24"/>
        </w:rPr>
        <w:t>(большинства)</w:t>
      </w:r>
      <w:r>
        <w:rPr>
          <w:spacing w:val="5"/>
          <w:sz w:val="24"/>
        </w:rPr>
        <w:t xml:space="preserve"> </w:t>
      </w:r>
      <w:r>
        <w:rPr>
          <w:sz w:val="24"/>
        </w:rPr>
        <w:t>из</w:t>
      </w:r>
      <w:r>
        <w:rPr>
          <w:spacing w:val="4"/>
          <w:sz w:val="24"/>
        </w:rPr>
        <w:t xml:space="preserve"> </w:t>
      </w:r>
      <w:r>
        <w:rPr>
          <w:sz w:val="24"/>
        </w:rPr>
        <w:t>этих</w:t>
      </w:r>
      <w:r>
        <w:rPr>
          <w:spacing w:val="-2"/>
          <w:sz w:val="24"/>
        </w:rPr>
        <w:t xml:space="preserve"> </w:t>
      </w:r>
      <w:r>
        <w:rPr>
          <w:sz w:val="24"/>
        </w:rPr>
        <w:t>событий</w:t>
      </w:r>
      <w:r>
        <w:rPr>
          <w:spacing w:val="4"/>
          <w:sz w:val="24"/>
        </w:rPr>
        <w:t xml:space="preserve"> </w:t>
      </w:r>
      <w:r>
        <w:rPr>
          <w:sz w:val="24"/>
        </w:rPr>
        <w:t>рефлексией:</w:t>
      </w:r>
      <w:r>
        <w:rPr>
          <w:spacing w:val="3"/>
          <w:sz w:val="24"/>
        </w:rPr>
        <w:t xml:space="preserve"> </w:t>
      </w:r>
      <w:r>
        <w:rPr>
          <w:sz w:val="24"/>
        </w:rPr>
        <w:t>«Какие</w:t>
      </w:r>
      <w:r>
        <w:rPr>
          <w:spacing w:val="3"/>
          <w:sz w:val="24"/>
        </w:rPr>
        <w:t xml:space="preserve"> </w:t>
      </w:r>
      <w:r>
        <w:rPr>
          <w:sz w:val="24"/>
        </w:rPr>
        <w:t>новые</w:t>
      </w:r>
      <w:r>
        <w:rPr>
          <w:spacing w:val="3"/>
          <w:sz w:val="24"/>
        </w:rPr>
        <w:t xml:space="preserve"> </w:t>
      </w:r>
      <w:r>
        <w:rPr>
          <w:sz w:val="24"/>
        </w:rPr>
        <w:t>правила</w:t>
      </w:r>
      <w:r>
        <w:rPr>
          <w:spacing w:val="2"/>
          <w:sz w:val="24"/>
        </w:rPr>
        <w:t xml:space="preserve"> </w:t>
      </w:r>
      <w:r>
        <w:rPr>
          <w:sz w:val="24"/>
        </w:rPr>
        <w:t>я</w:t>
      </w:r>
      <w:r>
        <w:rPr>
          <w:spacing w:val="-57"/>
          <w:sz w:val="24"/>
        </w:rPr>
        <w:t xml:space="preserve"> </w:t>
      </w:r>
      <w:r>
        <w:rPr>
          <w:sz w:val="24"/>
        </w:rPr>
        <w:t>узнал?»,</w:t>
      </w:r>
      <w:r>
        <w:rPr>
          <w:spacing w:val="2"/>
          <w:sz w:val="24"/>
        </w:rPr>
        <w:t xml:space="preserve"> </w:t>
      </w:r>
      <w:r>
        <w:rPr>
          <w:sz w:val="24"/>
        </w:rPr>
        <w:t>«Чем</w:t>
      </w:r>
      <w:r>
        <w:rPr>
          <w:spacing w:val="2"/>
          <w:sz w:val="24"/>
        </w:rPr>
        <w:t xml:space="preserve"> </w:t>
      </w:r>
      <w:r>
        <w:rPr>
          <w:sz w:val="24"/>
        </w:rPr>
        <w:t>я</w:t>
      </w:r>
      <w:r>
        <w:rPr>
          <w:spacing w:val="2"/>
          <w:sz w:val="24"/>
        </w:rPr>
        <w:t xml:space="preserve"> </w:t>
      </w:r>
      <w:r>
        <w:rPr>
          <w:sz w:val="24"/>
        </w:rPr>
        <w:t>могу</w:t>
      </w:r>
      <w:r>
        <w:rPr>
          <w:spacing w:val="-9"/>
          <w:sz w:val="24"/>
        </w:rPr>
        <w:t xml:space="preserve"> </w:t>
      </w:r>
      <w:r>
        <w:rPr>
          <w:sz w:val="24"/>
        </w:rPr>
        <w:t>руководствоваться</w:t>
      </w:r>
      <w:r>
        <w:rPr>
          <w:spacing w:val="1"/>
          <w:sz w:val="24"/>
        </w:rPr>
        <w:t xml:space="preserve"> </w:t>
      </w:r>
      <w:r>
        <w:rPr>
          <w:sz w:val="24"/>
        </w:rPr>
        <w:t>при</w:t>
      </w:r>
      <w:r>
        <w:rPr>
          <w:spacing w:val="-3"/>
          <w:sz w:val="24"/>
        </w:rPr>
        <w:t xml:space="preserve"> </w:t>
      </w:r>
      <w:r>
        <w:rPr>
          <w:sz w:val="24"/>
        </w:rPr>
        <w:t>выборе своих</w:t>
      </w:r>
      <w:r>
        <w:rPr>
          <w:spacing w:val="-4"/>
          <w:sz w:val="24"/>
        </w:rPr>
        <w:t xml:space="preserve"> </w:t>
      </w:r>
      <w:r>
        <w:rPr>
          <w:sz w:val="24"/>
        </w:rPr>
        <w:t>поступков»</w:t>
      </w:r>
      <w:r>
        <w:rPr>
          <w:spacing w:val="-4"/>
          <w:sz w:val="24"/>
        </w:rPr>
        <w:t xml:space="preserve"> </w:t>
      </w:r>
      <w:r>
        <w:rPr>
          <w:sz w:val="24"/>
        </w:rPr>
        <w:t>и</w:t>
      </w:r>
      <w:r>
        <w:rPr>
          <w:spacing w:val="2"/>
          <w:sz w:val="24"/>
        </w:rPr>
        <w:t xml:space="preserve"> </w:t>
      </w:r>
      <w:r>
        <w:rPr>
          <w:sz w:val="24"/>
        </w:rPr>
        <w:t>т.п.</w:t>
      </w:r>
    </w:p>
    <w:p w:rsidR="008C2F3B" w:rsidRDefault="008C2F3B">
      <w:pPr>
        <w:pStyle w:val="a3"/>
        <w:spacing w:before="3"/>
        <w:rPr>
          <w:sz w:val="25"/>
        </w:rPr>
      </w:pPr>
    </w:p>
    <w:p w:rsidR="008C2F3B" w:rsidRDefault="00DD429D">
      <w:pPr>
        <w:pStyle w:val="Heading2"/>
        <w:spacing w:line="274" w:lineRule="exact"/>
        <w:ind w:left="4719"/>
      </w:pPr>
      <w:r>
        <w:t>Внешкольная</w:t>
      </w:r>
      <w:r>
        <w:rPr>
          <w:spacing w:val="-1"/>
        </w:rPr>
        <w:t xml:space="preserve"> </w:t>
      </w:r>
      <w:r>
        <w:t>деятельность</w:t>
      </w:r>
    </w:p>
    <w:p w:rsidR="008C2F3B" w:rsidRDefault="00DD429D">
      <w:pPr>
        <w:pStyle w:val="a4"/>
        <w:numPr>
          <w:ilvl w:val="0"/>
          <w:numId w:val="26"/>
        </w:numPr>
        <w:tabs>
          <w:tab w:val="left" w:pos="1709"/>
        </w:tabs>
        <w:spacing w:line="237" w:lineRule="auto"/>
        <w:ind w:right="701"/>
        <w:rPr>
          <w:sz w:val="24"/>
        </w:rPr>
      </w:pPr>
      <w:r>
        <w:rPr>
          <w:sz w:val="24"/>
        </w:rPr>
        <w:t>Участие</w:t>
      </w:r>
      <w:r>
        <w:rPr>
          <w:spacing w:val="38"/>
          <w:sz w:val="24"/>
        </w:rPr>
        <w:t xml:space="preserve"> </w:t>
      </w:r>
      <w:r>
        <w:rPr>
          <w:sz w:val="24"/>
        </w:rPr>
        <w:t>в</w:t>
      </w:r>
      <w:r>
        <w:rPr>
          <w:spacing w:val="40"/>
          <w:sz w:val="24"/>
        </w:rPr>
        <w:t xml:space="preserve"> </w:t>
      </w:r>
      <w:r>
        <w:rPr>
          <w:sz w:val="24"/>
        </w:rPr>
        <w:t>исследовательских</w:t>
      </w:r>
      <w:r>
        <w:rPr>
          <w:spacing w:val="34"/>
          <w:sz w:val="24"/>
        </w:rPr>
        <w:t xml:space="preserve"> </w:t>
      </w:r>
      <w:r>
        <w:rPr>
          <w:sz w:val="24"/>
        </w:rPr>
        <w:t>экспедициях</w:t>
      </w:r>
      <w:r>
        <w:rPr>
          <w:spacing w:val="34"/>
          <w:sz w:val="24"/>
        </w:rPr>
        <w:t xml:space="preserve"> </w:t>
      </w:r>
      <w:r>
        <w:rPr>
          <w:sz w:val="24"/>
        </w:rPr>
        <w:t>по</w:t>
      </w:r>
      <w:r>
        <w:rPr>
          <w:spacing w:val="38"/>
          <w:sz w:val="24"/>
        </w:rPr>
        <w:t xml:space="preserve"> </w:t>
      </w:r>
      <w:r>
        <w:rPr>
          <w:sz w:val="24"/>
        </w:rPr>
        <w:t>изучению</w:t>
      </w:r>
      <w:r>
        <w:rPr>
          <w:spacing w:val="37"/>
          <w:sz w:val="24"/>
        </w:rPr>
        <w:t xml:space="preserve"> </w:t>
      </w:r>
      <w:r>
        <w:rPr>
          <w:sz w:val="24"/>
        </w:rPr>
        <w:t>и</w:t>
      </w:r>
      <w:r>
        <w:rPr>
          <w:spacing w:val="39"/>
          <w:sz w:val="24"/>
        </w:rPr>
        <w:t xml:space="preserve"> </w:t>
      </w:r>
      <w:r>
        <w:rPr>
          <w:sz w:val="24"/>
        </w:rPr>
        <w:t>сохранению</w:t>
      </w:r>
      <w:r>
        <w:rPr>
          <w:spacing w:val="37"/>
          <w:sz w:val="24"/>
        </w:rPr>
        <w:t xml:space="preserve"> </w:t>
      </w:r>
      <w:r>
        <w:rPr>
          <w:sz w:val="24"/>
        </w:rPr>
        <w:t>культурных</w:t>
      </w:r>
      <w:r>
        <w:rPr>
          <w:spacing w:val="-57"/>
          <w:sz w:val="24"/>
        </w:rPr>
        <w:t xml:space="preserve"> </w:t>
      </w:r>
      <w:r>
        <w:rPr>
          <w:sz w:val="24"/>
        </w:rPr>
        <w:t>богатств</w:t>
      </w:r>
      <w:r>
        <w:rPr>
          <w:spacing w:val="-2"/>
          <w:sz w:val="24"/>
        </w:rPr>
        <w:t xml:space="preserve"> </w:t>
      </w:r>
      <w:r>
        <w:rPr>
          <w:sz w:val="24"/>
        </w:rPr>
        <w:t>родного</w:t>
      </w:r>
      <w:r>
        <w:rPr>
          <w:spacing w:val="2"/>
          <w:sz w:val="24"/>
        </w:rPr>
        <w:t xml:space="preserve"> </w:t>
      </w:r>
      <w:r>
        <w:rPr>
          <w:sz w:val="24"/>
        </w:rPr>
        <w:t>края</w:t>
      </w:r>
      <w:r>
        <w:rPr>
          <w:spacing w:val="1"/>
          <w:sz w:val="24"/>
        </w:rPr>
        <w:t xml:space="preserve"> </w:t>
      </w:r>
      <w:r>
        <w:rPr>
          <w:sz w:val="24"/>
        </w:rPr>
        <w:t>(фольклор,</w:t>
      </w:r>
      <w:r>
        <w:rPr>
          <w:spacing w:val="-1"/>
          <w:sz w:val="24"/>
        </w:rPr>
        <w:t xml:space="preserve"> </w:t>
      </w:r>
      <w:r>
        <w:rPr>
          <w:sz w:val="24"/>
        </w:rPr>
        <w:t>народные ремесла</w:t>
      </w:r>
      <w:r>
        <w:rPr>
          <w:spacing w:val="1"/>
          <w:sz w:val="24"/>
        </w:rPr>
        <w:t xml:space="preserve"> </w:t>
      </w:r>
      <w:r>
        <w:rPr>
          <w:sz w:val="24"/>
        </w:rPr>
        <w:t>и</w:t>
      </w:r>
      <w:r>
        <w:rPr>
          <w:spacing w:val="2"/>
          <w:sz w:val="24"/>
        </w:rPr>
        <w:t xml:space="preserve"> </w:t>
      </w:r>
      <w:r>
        <w:rPr>
          <w:sz w:val="24"/>
        </w:rPr>
        <w:t>т.п.).</w:t>
      </w:r>
    </w:p>
    <w:p w:rsidR="008C2F3B" w:rsidRDefault="00DD429D">
      <w:pPr>
        <w:pStyle w:val="a4"/>
        <w:numPr>
          <w:ilvl w:val="0"/>
          <w:numId w:val="26"/>
        </w:numPr>
        <w:tabs>
          <w:tab w:val="left" w:pos="1709"/>
        </w:tabs>
        <w:spacing w:before="4" w:line="293" w:lineRule="exact"/>
        <w:rPr>
          <w:sz w:val="24"/>
        </w:rPr>
      </w:pPr>
      <w:r>
        <w:rPr>
          <w:sz w:val="24"/>
        </w:rPr>
        <w:t>Забота</w:t>
      </w:r>
      <w:r>
        <w:rPr>
          <w:spacing w:val="-8"/>
          <w:sz w:val="24"/>
        </w:rPr>
        <w:t xml:space="preserve"> </w:t>
      </w:r>
      <w:r>
        <w:rPr>
          <w:sz w:val="24"/>
        </w:rPr>
        <w:t>о</w:t>
      </w:r>
      <w:r>
        <w:rPr>
          <w:spacing w:val="-1"/>
          <w:sz w:val="24"/>
        </w:rPr>
        <w:t xml:space="preserve"> </w:t>
      </w:r>
      <w:r>
        <w:rPr>
          <w:sz w:val="24"/>
        </w:rPr>
        <w:t>памятниках</w:t>
      </w:r>
      <w:r>
        <w:rPr>
          <w:spacing w:val="-6"/>
          <w:sz w:val="24"/>
        </w:rPr>
        <w:t xml:space="preserve"> </w:t>
      </w:r>
      <w:r>
        <w:rPr>
          <w:sz w:val="24"/>
        </w:rPr>
        <w:t>защитникам</w:t>
      </w:r>
      <w:r>
        <w:rPr>
          <w:spacing w:val="-1"/>
          <w:sz w:val="24"/>
        </w:rPr>
        <w:t xml:space="preserve"> </w:t>
      </w:r>
      <w:r>
        <w:rPr>
          <w:sz w:val="24"/>
        </w:rPr>
        <w:t>Отечества.</w:t>
      </w:r>
    </w:p>
    <w:p w:rsidR="008C2F3B" w:rsidRDefault="00DD429D">
      <w:pPr>
        <w:pStyle w:val="a4"/>
        <w:numPr>
          <w:ilvl w:val="0"/>
          <w:numId w:val="26"/>
        </w:numPr>
        <w:tabs>
          <w:tab w:val="left" w:pos="1709"/>
        </w:tabs>
        <w:spacing w:before="2" w:line="237" w:lineRule="auto"/>
        <w:ind w:right="705"/>
        <w:rPr>
          <w:sz w:val="24"/>
        </w:rPr>
      </w:pPr>
      <w:r>
        <w:rPr>
          <w:sz w:val="24"/>
        </w:rPr>
        <w:t>Участие</w:t>
      </w:r>
      <w:r>
        <w:rPr>
          <w:spacing w:val="27"/>
          <w:sz w:val="24"/>
        </w:rPr>
        <w:t xml:space="preserve"> </w:t>
      </w:r>
      <w:r>
        <w:rPr>
          <w:sz w:val="24"/>
        </w:rPr>
        <w:t>в</w:t>
      </w:r>
      <w:r>
        <w:rPr>
          <w:spacing w:val="30"/>
          <w:sz w:val="24"/>
        </w:rPr>
        <w:t xml:space="preserve"> </w:t>
      </w:r>
      <w:r>
        <w:rPr>
          <w:sz w:val="24"/>
        </w:rPr>
        <w:t>работе</w:t>
      </w:r>
      <w:r>
        <w:rPr>
          <w:spacing w:val="27"/>
          <w:sz w:val="24"/>
        </w:rPr>
        <w:t xml:space="preserve"> </w:t>
      </w:r>
      <w:r>
        <w:rPr>
          <w:sz w:val="24"/>
        </w:rPr>
        <w:t>поисковых</w:t>
      </w:r>
      <w:r>
        <w:rPr>
          <w:spacing w:val="23"/>
          <w:sz w:val="24"/>
        </w:rPr>
        <w:t xml:space="preserve"> </w:t>
      </w:r>
      <w:r>
        <w:rPr>
          <w:sz w:val="24"/>
        </w:rPr>
        <w:t>отрядов,</w:t>
      </w:r>
      <w:r>
        <w:rPr>
          <w:spacing w:val="30"/>
          <w:sz w:val="24"/>
        </w:rPr>
        <w:t xml:space="preserve"> </w:t>
      </w:r>
      <w:r>
        <w:rPr>
          <w:sz w:val="24"/>
        </w:rPr>
        <w:t>восстанавливающих</w:t>
      </w:r>
      <w:r>
        <w:rPr>
          <w:spacing w:val="23"/>
          <w:sz w:val="24"/>
        </w:rPr>
        <w:t xml:space="preserve"> </w:t>
      </w:r>
      <w:r>
        <w:rPr>
          <w:sz w:val="24"/>
        </w:rPr>
        <w:t>имена</w:t>
      </w:r>
      <w:r>
        <w:rPr>
          <w:spacing w:val="27"/>
          <w:sz w:val="24"/>
        </w:rPr>
        <w:t xml:space="preserve"> </w:t>
      </w:r>
      <w:r>
        <w:rPr>
          <w:sz w:val="24"/>
        </w:rPr>
        <w:t>погибших</w:t>
      </w:r>
      <w:r>
        <w:rPr>
          <w:spacing w:val="23"/>
          <w:sz w:val="24"/>
        </w:rPr>
        <w:t xml:space="preserve"> </w:t>
      </w:r>
      <w:r>
        <w:rPr>
          <w:sz w:val="24"/>
        </w:rPr>
        <w:t>в</w:t>
      </w:r>
      <w:r>
        <w:rPr>
          <w:spacing w:val="30"/>
          <w:sz w:val="24"/>
        </w:rPr>
        <w:t xml:space="preserve"> </w:t>
      </w:r>
      <w:r>
        <w:rPr>
          <w:sz w:val="24"/>
        </w:rPr>
        <w:t>годы</w:t>
      </w:r>
      <w:r>
        <w:rPr>
          <w:spacing w:val="-57"/>
          <w:sz w:val="24"/>
        </w:rPr>
        <w:t xml:space="preserve"> </w:t>
      </w:r>
      <w:r>
        <w:rPr>
          <w:sz w:val="24"/>
        </w:rPr>
        <w:t>Великой</w:t>
      </w:r>
      <w:r>
        <w:rPr>
          <w:spacing w:val="2"/>
          <w:sz w:val="24"/>
        </w:rPr>
        <w:t xml:space="preserve"> </w:t>
      </w:r>
      <w:r>
        <w:rPr>
          <w:sz w:val="24"/>
        </w:rPr>
        <w:t>Отечественной</w:t>
      </w:r>
      <w:r>
        <w:rPr>
          <w:spacing w:val="-2"/>
          <w:sz w:val="24"/>
        </w:rPr>
        <w:t xml:space="preserve"> </w:t>
      </w:r>
      <w:r>
        <w:rPr>
          <w:sz w:val="24"/>
        </w:rPr>
        <w:t>войны.</w:t>
      </w:r>
    </w:p>
    <w:p w:rsidR="008C2F3B" w:rsidRDefault="00DD429D">
      <w:pPr>
        <w:pStyle w:val="a4"/>
        <w:numPr>
          <w:ilvl w:val="0"/>
          <w:numId w:val="26"/>
        </w:numPr>
        <w:tabs>
          <w:tab w:val="left" w:pos="1709"/>
        </w:tabs>
        <w:spacing w:before="5" w:line="293" w:lineRule="exact"/>
        <w:rPr>
          <w:sz w:val="24"/>
        </w:rPr>
      </w:pPr>
      <w:r>
        <w:rPr>
          <w:sz w:val="24"/>
        </w:rPr>
        <w:t>Участие</w:t>
      </w:r>
      <w:r>
        <w:rPr>
          <w:spacing w:val="-3"/>
          <w:sz w:val="24"/>
        </w:rPr>
        <w:t xml:space="preserve"> </w:t>
      </w:r>
      <w:r>
        <w:rPr>
          <w:sz w:val="24"/>
        </w:rPr>
        <w:t>в</w:t>
      </w:r>
      <w:r>
        <w:rPr>
          <w:spacing w:val="-2"/>
          <w:sz w:val="24"/>
        </w:rPr>
        <w:t xml:space="preserve"> </w:t>
      </w:r>
      <w:r>
        <w:rPr>
          <w:sz w:val="24"/>
        </w:rPr>
        <w:t>восстановлении</w:t>
      </w:r>
      <w:r>
        <w:rPr>
          <w:spacing w:val="-5"/>
          <w:sz w:val="24"/>
        </w:rPr>
        <w:t xml:space="preserve"> </w:t>
      </w:r>
      <w:r>
        <w:rPr>
          <w:sz w:val="24"/>
        </w:rPr>
        <w:t>памятников</w:t>
      </w:r>
      <w:r>
        <w:rPr>
          <w:spacing w:val="-2"/>
          <w:sz w:val="24"/>
        </w:rPr>
        <w:t xml:space="preserve"> </w:t>
      </w:r>
      <w:r>
        <w:rPr>
          <w:sz w:val="24"/>
        </w:rPr>
        <w:t>культуры</w:t>
      </w:r>
      <w:r>
        <w:rPr>
          <w:spacing w:val="-1"/>
          <w:sz w:val="24"/>
        </w:rPr>
        <w:t xml:space="preserve"> </w:t>
      </w:r>
      <w:r>
        <w:rPr>
          <w:sz w:val="24"/>
        </w:rPr>
        <w:t>и</w:t>
      </w:r>
      <w:r>
        <w:rPr>
          <w:spacing w:val="-5"/>
          <w:sz w:val="24"/>
        </w:rPr>
        <w:t xml:space="preserve"> </w:t>
      </w:r>
      <w:r>
        <w:rPr>
          <w:sz w:val="24"/>
        </w:rPr>
        <w:t>истории</w:t>
      </w:r>
      <w:r>
        <w:rPr>
          <w:spacing w:val="-6"/>
          <w:sz w:val="24"/>
        </w:rPr>
        <w:t xml:space="preserve"> </w:t>
      </w:r>
      <w:r>
        <w:rPr>
          <w:sz w:val="24"/>
        </w:rPr>
        <w:t>родного</w:t>
      </w:r>
      <w:r>
        <w:rPr>
          <w:spacing w:val="-2"/>
          <w:sz w:val="24"/>
        </w:rPr>
        <w:t xml:space="preserve"> </w:t>
      </w:r>
      <w:r>
        <w:rPr>
          <w:sz w:val="24"/>
        </w:rPr>
        <w:t>края.</w:t>
      </w:r>
    </w:p>
    <w:p w:rsidR="008C2F3B" w:rsidRDefault="00DD429D">
      <w:pPr>
        <w:pStyle w:val="a4"/>
        <w:numPr>
          <w:ilvl w:val="0"/>
          <w:numId w:val="26"/>
        </w:numPr>
        <w:tabs>
          <w:tab w:val="left" w:pos="1709"/>
        </w:tabs>
        <w:spacing w:before="2" w:line="237" w:lineRule="auto"/>
        <w:ind w:right="698"/>
        <w:rPr>
          <w:sz w:val="24"/>
        </w:rPr>
      </w:pPr>
      <w:r>
        <w:rPr>
          <w:sz w:val="24"/>
        </w:rPr>
        <w:t>Участие</w:t>
      </w:r>
      <w:r>
        <w:rPr>
          <w:spacing w:val="1"/>
          <w:sz w:val="24"/>
        </w:rPr>
        <w:t xml:space="preserve"> </w:t>
      </w:r>
      <w:r>
        <w:rPr>
          <w:sz w:val="24"/>
        </w:rPr>
        <w:t>в</w:t>
      </w:r>
      <w:r>
        <w:rPr>
          <w:spacing w:val="1"/>
          <w:sz w:val="24"/>
        </w:rPr>
        <w:t xml:space="preserve"> </w:t>
      </w:r>
      <w:r>
        <w:rPr>
          <w:sz w:val="24"/>
        </w:rPr>
        <w:t>детско</w:t>
      </w:r>
      <w:r>
        <w:rPr>
          <w:spacing w:val="1"/>
          <w:sz w:val="24"/>
        </w:rPr>
        <w:t xml:space="preserve"> </w:t>
      </w:r>
      <w:r>
        <w:rPr>
          <w:sz w:val="24"/>
        </w:rPr>
        <w:t>-</w:t>
      </w:r>
      <w:r>
        <w:rPr>
          <w:spacing w:val="1"/>
          <w:sz w:val="24"/>
        </w:rPr>
        <w:t xml:space="preserve"> </w:t>
      </w:r>
      <w:r>
        <w:rPr>
          <w:sz w:val="24"/>
        </w:rPr>
        <w:t>взрослых</w:t>
      </w:r>
      <w:r>
        <w:rPr>
          <w:spacing w:val="1"/>
          <w:sz w:val="24"/>
        </w:rPr>
        <w:t xml:space="preserve"> </w:t>
      </w:r>
      <w:r>
        <w:rPr>
          <w:sz w:val="24"/>
        </w:rPr>
        <w:t>социальных</w:t>
      </w:r>
      <w:r>
        <w:rPr>
          <w:spacing w:val="1"/>
          <w:sz w:val="24"/>
        </w:rPr>
        <w:t xml:space="preserve"> </w:t>
      </w:r>
      <w:r>
        <w:rPr>
          <w:sz w:val="24"/>
        </w:rPr>
        <w:t>проектах:</w:t>
      </w:r>
      <w:r>
        <w:rPr>
          <w:spacing w:val="1"/>
          <w:sz w:val="24"/>
        </w:rPr>
        <w:t xml:space="preserve"> </w:t>
      </w:r>
      <w:r>
        <w:rPr>
          <w:sz w:val="24"/>
        </w:rPr>
        <w:t>по</w:t>
      </w:r>
      <w:r>
        <w:rPr>
          <w:spacing w:val="1"/>
          <w:sz w:val="24"/>
        </w:rPr>
        <w:t xml:space="preserve"> </w:t>
      </w:r>
      <w:r>
        <w:rPr>
          <w:sz w:val="24"/>
        </w:rPr>
        <w:t>подготовке</w:t>
      </w:r>
      <w:r>
        <w:rPr>
          <w:spacing w:val="1"/>
          <w:sz w:val="24"/>
        </w:rPr>
        <w:t xml:space="preserve"> </w:t>
      </w:r>
      <w:r>
        <w:rPr>
          <w:sz w:val="24"/>
        </w:rPr>
        <w:t>празднования</w:t>
      </w:r>
      <w:r>
        <w:rPr>
          <w:spacing w:val="-57"/>
          <w:sz w:val="24"/>
        </w:rPr>
        <w:t xml:space="preserve"> </w:t>
      </w:r>
      <w:r>
        <w:rPr>
          <w:sz w:val="24"/>
        </w:rPr>
        <w:t>государственных</w:t>
      </w:r>
      <w:r>
        <w:rPr>
          <w:spacing w:val="-4"/>
          <w:sz w:val="24"/>
        </w:rPr>
        <w:t xml:space="preserve"> </w:t>
      </w:r>
      <w:r>
        <w:rPr>
          <w:sz w:val="24"/>
        </w:rPr>
        <w:t>праздников</w:t>
      </w:r>
      <w:r>
        <w:rPr>
          <w:spacing w:val="3"/>
          <w:sz w:val="24"/>
        </w:rPr>
        <w:t xml:space="preserve"> </w:t>
      </w:r>
      <w:r>
        <w:rPr>
          <w:sz w:val="24"/>
        </w:rPr>
        <w:t>России,</w:t>
      </w:r>
      <w:r>
        <w:rPr>
          <w:spacing w:val="-2"/>
          <w:sz w:val="24"/>
        </w:rPr>
        <w:t xml:space="preserve"> </w:t>
      </w:r>
      <w:r>
        <w:rPr>
          <w:sz w:val="24"/>
        </w:rPr>
        <w:t>«Чистый</w:t>
      </w:r>
      <w:r>
        <w:rPr>
          <w:spacing w:val="-2"/>
          <w:sz w:val="24"/>
        </w:rPr>
        <w:t xml:space="preserve"> </w:t>
      </w:r>
      <w:r>
        <w:rPr>
          <w:sz w:val="24"/>
        </w:rPr>
        <w:t>город»</w:t>
      </w:r>
      <w:r>
        <w:rPr>
          <w:spacing w:val="-3"/>
          <w:sz w:val="24"/>
        </w:rPr>
        <w:t xml:space="preserve"> </w:t>
      </w:r>
      <w:r>
        <w:rPr>
          <w:sz w:val="24"/>
        </w:rPr>
        <w:t>и</w:t>
      </w:r>
      <w:r>
        <w:rPr>
          <w:spacing w:val="2"/>
          <w:sz w:val="24"/>
        </w:rPr>
        <w:t xml:space="preserve"> </w:t>
      </w:r>
      <w:r>
        <w:rPr>
          <w:sz w:val="24"/>
        </w:rPr>
        <w:lastRenderedPageBreak/>
        <w:t>т.п.</w:t>
      </w:r>
    </w:p>
    <w:p w:rsidR="008C2F3B" w:rsidRDefault="008C2F3B">
      <w:pPr>
        <w:pStyle w:val="a3"/>
        <w:spacing w:before="5"/>
      </w:pPr>
    </w:p>
    <w:p w:rsidR="008C2F3B" w:rsidRDefault="00DD429D">
      <w:pPr>
        <w:spacing w:line="275" w:lineRule="exact"/>
        <w:ind w:left="1468" w:right="747"/>
        <w:jc w:val="center"/>
        <w:rPr>
          <w:b/>
          <w:sz w:val="24"/>
        </w:rPr>
      </w:pPr>
      <w:r>
        <w:rPr>
          <w:b/>
          <w:sz w:val="24"/>
        </w:rPr>
        <w:t>ДОБРЫЕ</w:t>
      </w:r>
      <w:r>
        <w:rPr>
          <w:b/>
          <w:spacing w:val="-1"/>
          <w:sz w:val="24"/>
        </w:rPr>
        <w:t xml:space="preserve"> </w:t>
      </w:r>
      <w:r>
        <w:rPr>
          <w:b/>
          <w:sz w:val="24"/>
        </w:rPr>
        <w:t>ЧУВСТВА И</w:t>
      </w:r>
      <w:r>
        <w:rPr>
          <w:b/>
          <w:spacing w:val="-8"/>
          <w:sz w:val="24"/>
        </w:rPr>
        <w:t xml:space="preserve"> </w:t>
      </w:r>
      <w:r>
        <w:rPr>
          <w:b/>
          <w:sz w:val="24"/>
        </w:rPr>
        <w:t>МЫСЛИ</w:t>
      </w:r>
    </w:p>
    <w:p w:rsidR="008C2F3B" w:rsidRDefault="00DD429D">
      <w:pPr>
        <w:spacing w:line="242" w:lineRule="auto"/>
        <w:ind w:left="1469" w:right="747"/>
        <w:jc w:val="center"/>
        <w:rPr>
          <w:b/>
          <w:sz w:val="24"/>
        </w:rPr>
      </w:pPr>
      <w:r>
        <w:rPr>
          <w:b/>
          <w:sz w:val="24"/>
        </w:rPr>
        <w:t>(Воспитание</w:t>
      </w:r>
      <w:r>
        <w:rPr>
          <w:b/>
          <w:spacing w:val="-8"/>
          <w:sz w:val="24"/>
        </w:rPr>
        <w:t xml:space="preserve"> </w:t>
      </w:r>
      <w:r>
        <w:rPr>
          <w:b/>
          <w:sz w:val="24"/>
        </w:rPr>
        <w:t>нравственного</w:t>
      </w:r>
      <w:r>
        <w:rPr>
          <w:b/>
          <w:spacing w:val="-2"/>
          <w:sz w:val="24"/>
        </w:rPr>
        <w:t xml:space="preserve"> </w:t>
      </w:r>
      <w:r>
        <w:rPr>
          <w:b/>
          <w:sz w:val="24"/>
        </w:rPr>
        <w:t>чувства,</w:t>
      </w:r>
      <w:r>
        <w:rPr>
          <w:b/>
          <w:spacing w:val="-4"/>
          <w:sz w:val="24"/>
        </w:rPr>
        <w:t xml:space="preserve"> </w:t>
      </w:r>
      <w:r>
        <w:rPr>
          <w:b/>
          <w:sz w:val="24"/>
        </w:rPr>
        <w:t>этического</w:t>
      </w:r>
      <w:r>
        <w:rPr>
          <w:b/>
          <w:spacing w:val="-2"/>
          <w:sz w:val="24"/>
        </w:rPr>
        <w:t xml:space="preserve"> </w:t>
      </w:r>
      <w:r>
        <w:rPr>
          <w:b/>
          <w:sz w:val="24"/>
        </w:rPr>
        <w:t>сознания</w:t>
      </w:r>
      <w:r>
        <w:rPr>
          <w:b/>
          <w:spacing w:val="-7"/>
          <w:sz w:val="24"/>
        </w:rPr>
        <w:t xml:space="preserve"> </w:t>
      </w:r>
      <w:r>
        <w:rPr>
          <w:b/>
          <w:sz w:val="24"/>
        </w:rPr>
        <w:t>и</w:t>
      </w:r>
      <w:r>
        <w:rPr>
          <w:b/>
          <w:spacing w:val="-5"/>
          <w:sz w:val="24"/>
        </w:rPr>
        <w:t xml:space="preserve"> </w:t>
      </w:r>
      <w:r>
        <w:rPr>
          <w:b/>
          <w:sz w:val="24"/>
        </w:rPr>
        <w:t>готовности</w:t>
      </w:r>
      <w:r>
        <w:rPr>
          <w:b/>
          <w:spacing w:val="-2"/>
          <w:sz w:val="24"/>
        </w:rPr>
        <w:t xml:space="preserve"> </w:t>
      </w:r>
      <w:r>
        <w:rPr>
          <w:b/>
          <w:sz w:val="24"/>
        </w:rPr>
        <w:t>совершать</w:t>
      </w:r>
      <w:r>
        <w:rPr>
          <w:b/>
          <w:spacing w:val="-57"/>
          <w:sz w:val="24"/>
        </w:rPr>
        <w:t xml:space="preserve"> </w:t>
      </w:r>
      <w:r>
        <w:rPr>
          <w:b/>
          <w:sz w:val="24"/>
        </w:rPr>
        <w:t>добрые поступки)</w:t>
      </w:r>
    </w:p>
    <w:p w:rsidR="008C2F3B" w:rsidRDefault="00DD429D">
      <w:pPr>
        <w:spacing w:line="271" w:lineRule="exact"/>
        <w:ind w:left="1533" w:right="747"/>
        <w:jc w:val="center"/>
        <w:rPr>
          <w:b/>
          <w:sz w:val="24"/>
        </w:rPr>
      </w:pPr>
      <w:r>
        <w:rPr>
          <w:b/>
          <w:sz w:val="24"/>
        </w:rPr>
        <w:t>Урочная</w:t>
      </w:r>
      <w:r>
        <w:rPr>
          <w:b/>
          <w:spacing w:val="-4"/>
          <w:sz w:val="24"/>
        </w:rPr>
        <w:t xml:space="preserve"> </w:t>
      </w:r>
      <w:r>
        <w:rPr>
          <w:b/>
          <w:sz w:val="24"/>
        </w:rPr>
        <w:t>деятельность</w:t>
      </w:r>
    </w:p>
    <w:p w:rsidR="008C2F3B" w:rsidRDefault="008C2F3B">
      <w:pPr>
        <w:pStyle w:val="a3"/>
        <w:spacing w:before="5"/>
        <w:rPr>
          <w:b/>
          <w:sz w:val="23"/>
        </w:rPr>
      </w:pPr>
    </w:p>
    <w:p w:rsidR="008C2F3B" w:rsidRDefault="00DD429D">
      <w:pPr>
        <w:pStyle w:val="a4"/>
        <w:numPr>
          <w:ilvl w:val="2"/>
          <w:numId w:val="31"/>
        </w:numPr>
        <w:tabs>
          <w:tab w:val="left" w:pos="1891"/>
        </w:tabs>
        <w:spacing w:line="242" w:lineRule="auto"/>
        <w:ind w:right="693" w:firstLine="566"/>
        <w:jc w:val="both"/>
        <w:rPr>
          <w:sz w:val="24"/>
        </w:rPr>
      </w:pPr>
      <w:r>
        <w:rPr>
          <w:sz w:val="24"/>
        </w:rPr>
        <w:t>Изучение материала и выполнение учебных заданий по нравственно-оценочным линиям</w:t>
      </w:r>
      <w:r>
        <w:rPr>
          <w:spacing w:val="-57"/>
          <w:sz w:val="24"/>
        </w:rPr>
        <w:t xml:space="preserve"> </w:t>
      </w:r>
      <w:r>
        <w:rPr>
          <w:sz w:val="24"/>
        </w:rPr>
        <w:t>развития</w:t>
      </w:r>
      <w:r>
        <w:rPr>
          <w:spacing w:val="-4"/>
          <w:sz w:val="24"/>
        </w:rPr>
        <w:t xml:space="preserve"> </w:t>
      </w:r>
      <w:r>
        <w:rPr>
          <w:sz w:val="24"/>
        </w:rPr>
        <w:t>в</w:t>
      </w:r>
      <w:r>
        <w:rPr>
          <w:spacing w:val="-1"/>
          <w:sz w:val="24"/>
        </w:rPr>
        <w:t xml:space="preserve"> </w:t>
      </w:r>
      <w:r>
        <w:rPr>
          <w:sz w:val="24"/>
        </w:rPr>
        <w:t>разных</w:t>
      </w:r>
      <w:r>
        <w:rPr>
          <w:spacing w:val="-3"/>
          <w:sz w:val="24"/>
        </w:rPr>
        <w:t xml:space="preserve"> </w:t>
      </w:r>
      <w:r>
        <w:rPr>
          <w:sz w:val="24"/>
        </w:rPr>
        <w:t>предметах:</w:t>
      </w:r>
    </w:p>
    <w:p w:rsidR="008C2F3B" w:rsidRDefault="00DD429D">
      <w:pPr>
        <w:pStyle w:val="a4"/>
        <w:numPr>
          <w:ilvl w:val="0"/>
          <w:numId w:val="26"/>
        </w:numPr>
        <w:tabs>
          <w:tab w:val="left" w:pos="1709"/>
        </w:tabs>
        <w:spacing w:line="237" w:lineRule="auto"/>
        <w:ind w:right="699"/>
        <w:jc w:val="both"/>
        <w:rPr>
          <w:sz w:val="24"/>
        </w:rPr>
      </w:pPr>
      <w:r>
        <w:rPr>
          <w:sz w:val="24"/>
        </w:rPr>
        <w:t>Литературное чтение (анализ и оценка поступков героев; развитие чувства прекрасного;</w:t>
      </w:r>
      <w:r>
        <w:rPr>
          <w:spacing w:val="1"/>
          <w:sz w:val="24"/>
        </w:rPr>
        <w:t xml:space="preserve"> </w:t>
      </w:r>
      <w:r>
        <w:rPr>
          <w:sz w:val="24"/>
        </w:rPr>
        <w:t>развитие эмоциональной</w:t>
      </w:r>
      <w:r>
        <w:rPr>
          <w:spacing w:val="3"/>
          <w:sz w:val="24"/>
        </w:rPr>
        <w:t xml:space="preserve"> </w:t>
      </w:r>
      <w:r>
        <w:rPr>
          <w:sz w:val="24"/>
        </w:rPr>
        <w:t>сферы</w:t>
      </w:r>
      <w:r>
        <w:rPr>
          <w:spacing w:val="2"/>
          <w:sz w:val="24"/>
        </w:rPr>
        <w:t xml:space="preserve"> </w:t>
      </w:r>
      <w:r>
        <w:rPr>
          <w:sz w:val="24"/>
        </w:rPr>
        <w:t>ребѐнка</w:t>
      </w:r>
      <w:r>
        <w:rPr>
          <w:spacing w:val="1"/>
          <w:sz w:val="24"/>
        </w:rPr>
        <w:t xml:space="preserve"> </w:t>
      </w:r>
      <w:r>
        <w:rPr>
          <w:sz w:val="24"/>
        </w:rPr>
        <w:t>и</w:t>
      </w:r>
      <w:r>
        <w:rPr>
          <w:spacing w:val="-2"/>
          <w:sz w:val="24"/>
        </w:rPr>
        <w:t xml:space="preserve"> </w:t>
      </w:r>
      <w:r>
        <w:rPr>
          <w:sz w:val="24"/>
        </w:rPr>
        <w:t>т.д.);</w:t>
      </w:r>
    </w:p>
    <w:p w:rsidR="008C2F3B" w:rsidRDefault="00DD429D">
      <w:pPr>
        <w:pStyle w:val="a4"/>
        <w:numPr>
          <w:ilvl w:val="0"/>
          <w:numId w:val="26"/>
        </w:numPr>
        <w:tabs>
          <w:tab w:val="left" w:pos="1709"/>
        </w:tabs>
        <w:spacing w:before="7" w:line="237" w:lineRule="auto"/>
        <w:ind w:right="698"/>
        <w:jc w:val="both"/>
        <w:rPr>
          <w:sz w:val="24"/>
        </w:rPr>
      </w:pPr>
      <w:r>
        <w:rPr>
          <w:sz w:val="24"/>
        </w:rPr>
        <w:t>Русский</w:t>
      </w:r>
      <w:r>
        <w:rPr>
          <w:spacing w:val="1"/>
          <w:sz w:val="24"/>
        </w:rPr>
        <w:t xml:space="preserve"> </w:t>
      </w:r>
      <w:r>
        <w:rPr>
          <w:sz w:val="24"/>
        </w:rPr>
        <w:t>язык</w:t>
      </w:r>
      <w:r>
        <w:rPr>
          <w:spacing w:val="1"/>
          <w:sz w:val="24"/>
        </w:rPr>
        <w:t xml:space="preserve"> </w:t>
      </w:r>
      <w:r>
        <w:rPr>
          <w:sz w:val="24"/>
        </w:rPr>
        <w:t>–</w:t>
      </w:r>
      <w:r>
        <w:rPr>
          <w:spacing w:val="1"/>
          <w:sz w:val="24"/>
        </w:rPr>
        <w:t xml:space="preserve"> </w:t>
      </w:r>
      <w:r>
        <w:rPr>
          <w:sz w:val="24"/>
        </w:rPr>
        <w:t>раскрытие</w:t>
      </w:r>
      <w:r>
        <w:rPr>
          <w:spacing w:val="1"/>
          <w:sz w:val="24"/>
        </w:rPr>
        <w:t xml:space="preserve"> </w:t>
      </w:r>
      <w:r>
        <w:rPr>
          <w:sz w:val="24"/>
        </w:rPr>
        <w:t>воспитательного</w:t>
      </w:r>
      <w:r>
        <w:rPr>
          <w:spacing w:val="1"/>
          <w:sz w:val="24"/>
        </w:rPr>
        <w:t xml:space="preserve"> </w:t>
      </w:r>
      <w:r>
        <w:rPr>
          <w:sz w:val="24"/>
        </w:rPr>
        <w:t>потенциала</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развитие</w:t>
      </w:r>
      <w:r>
        <w:rPr>
          <w:spacing w:val="-57"/>
          <w:sz w:val="24"/>
        </w:rPr>
        <w:t xml:space="preserve"> </w:t>
      </w:r>
      <w:r>
        <w:rPr>
          <w:sz w:val="24"/>
        </w:rPr>
        <w:t>внимания</w:t>
      </w:r>
      <w:r>
        <w:rPr>
          <w:spacing w:val="1"/>
          <w:sz w:val="24"/>
        </w:rPr>
        <w:t xml:space="preserve"> </w:t>
      </w:r>
      <w:r>
        <w:rPr>
          <w:sz w:val="24"/>
        </w:rPr>
        <w:t>к</w:t>
      </w:r>
      <w:r>
        <w:rPr>
          <w:spacing w:val="-1"/>
          <w:sz w:val="24"/>
        </w:rPr>
        <w:t xml:space="preserve"> </w:t>
      </w:r>
      <w:r>
        <w:rPr>
          <w:sz w:val="24"/>
        </w:rPr>
        <w:t>слову</w:t>
      </w:r>
      <w:r>
        <w:rPr>
          <w:spacing w:val="-9"/>
          <w:sz w:val="24"/>
        </w:rPr>
        <w:t xml:space="preserve"> </w:t>
      </w:r>
      <w:r>
        <w:rPr>
          <w:sz w:val="24"/>
        </w:rPr>
        <w:t>и</w:t>
      </w:r>
      <w:r>
        <w:rPr>
          <w:spacing w:val="2"/>
          <w:sz w:val="24"/>
        </w:rPr>
        <w:t xml:space="preserve"> </w:t>
      </w:r>
      <w:r>
        <w:rPr>
          <w:sz w:val="24"/>
        </w:rPr>
        <w:t>чувства</w:t>
      </w:r>
      <w:r>
        <w:rPr>
          <w:spacing w:val="1"/>
          <w:sz w:val="24"/>
        </w:rPr>
        <w:t xml:space="preserve"> </w:t>
      </w:r>
      <w:r>
        <w:rPr>
          <w:sz w:val="24"/>
        </w:rPr>
        <w:t>ответственности</w:t>
      </w:r>
      <w:r>
        <w:rPr>
          <w:spacing w:val="-3"/>
          <w:sz w:val="24"/>
        </w:rPr>
        <w:t xml:space="preserve"> </w:t>
      </w:r>
      <w:r>
        <w:rPr>
          <w:sz w:val="24"/>
        </w:rPr>
        <w:t>за</w:t>
      </w:r>
      <w:r>
        <w:rPr>
          <w:spacing w:val="-5"/>
          <w:sz w:val="24"/>
        </w:rPr>
        <w:t xml:space="preserve"> </w:t>
      </w:r>
      <w:r>
        <w:rPr>
          <w:sz w:val="24"/>
        </w:rPr>
        <w:t>сказанное</w:t>
      </w:r>
      <w:r>
        <w:rPr>
          <w:spacing w:val="-5"/>
          <w:sz w:val="24"/>
        </w:rPr>
        <w:t xml:space="preserve"> </w:t>
      </w:r>
      <w:r>
        <w:rPr>
          <w:sz w:val="24"/>
        </w:rPr>
        <w:t>и</w:t>
      </w:r>
      <w:r>
        <w:rPr>
          <w:spacing w:val="-2"/>
          <w:sz w:val="24"/>
        </w:rPr>
        <w:t xml:space="preserve"> </w:t>
      </w:r>
      <w:r>
        <w:rPr>
          <w:sz w:val="24"/>
        </w:rPr>
        <w:t>написанное</w:t>
      </w:r>
      <w:r>
        <w:rPr>
          <w:spacing w:val="-5"/>
          <w:sz w:val="24"/>
        </w:rPr>
        <w:t xml:space="preserve"> </w:t>
      </w:r>
      <w:r>
        <w:rPr>
          <w:sz w:val="24"/>
        </w:rPr>
        <w:t>и</w:t>
      </w:r>
      <w:r>
        <w:rPr>
          <w:spacing w:val="2"/>
          <w:sz w:val="24"/>
        </w:rPr>
        <w:t xml:space="preserve"> </w:t>
      </w:r>
      <w:r>
        <w:rPr>
          <w:sz w:val="24"/>
        </w:rPr>
        <w:t>т.д;</w:t>
      </w:r>
    </w:p>
    <w:p w:rsidR="008C2F3B" w:rsidRDefault="00DD429D">
      <w:pPr>
        <w:pStyle w:val="a4"/>
        <w:numPr>
          <w:ilvl w:val="0"/>
          <w:numId w:val="26"/>
        </w:numPr>
        <w:tabs>
          <w:tab w:val="left" w:pos="1709"/>
        </w:tabs>
        <w:spacing w:before="2" w:line="237" w:lineRule="auto"/>
        <w:ind w:right="693"/>
        <w:jc w:val="both"/>
        <w:rPr>
          <w:sz w:val="24"/>
        </w:rPr>
      </w:pPr>
      <w:r>
        <w:rPr>
          <w:sz w:val="24"/>
        </w:rPr>
        <w:t>Окружающий мир («связь человека и мира», правила поведения в отношениях «человек –</w:t>
      </w:r>
      <w:r>
        <w:rPr>
          <w:spacing w:val="1"/>
          <w:sz w:val="24"/>
        </w:rPr>
        <w:t xml:space="preserve"> </w:t>
      </w:r>
      <w:r>
        <w:rPr>
          <w:sz w:val="24"/>
        </w:rPr>
        <w:t>человек»</w:t>
      </w:r>
      <w:r>
        <w:rPr>
          <w:spacing w:val="-4"/>
          <w:sz w:val="24"/>
        </w:rPr>
        <w:t xml:space="preserve"> </w:t>
      </w:r>
      <w:r>
        <w:rPr>
          <w:sz w:val="24"/>
        </w:rPr>
        <w:t>и</w:t>
      </w:r>
      <w:r>
        <w:rPr>
          <w:spacing w:val="3"/>
          <w:sz w:val="24"/>
        </w:rPr>
        <w:t xml:space="preserve"> </w:t>
      </w:r>
      <w:r>
        <w:rPr>
          <w:sz w:val="24"/>
        </w:rPr>
        <w:t>«человек</w:t>
      </w:r>
      <w:r>
        <w:rPr>
          <w:spacing w:val="3"/>
          <w:sz w:val="24"/>
        </w:rPr>
        <w:t xml:space="preserve"> </w:t>
      </w:r>
      <w:r>
        <w:rPr>
          <w:sz w:val="24"/>
        </w:rPr>
        <w:t>–</w:t>
      </w:r>
      <w:r>
        <w:rPr>
          <w:spacing w:val="-3"/>
          <w:sz w:val="24"/>
        </w:rPr>
        <w:t xml:space="preserve"> </w:t>
      </w:r>
      <w:r>
        <w:rPr>
          <w:sz w:val="24"/>
        </w:rPr>
        <w:t>природа»</w:t>
      </w:r>
      <w:r>
        <w:rPr>
          <w:spacing w:val="-3"/>
          <w:sz w:val="24"/>
        </w:rPr>
        <w:t xml:space="preserve"> </w:t>
      </w:r>
      <w:r>
        <w:rPr>
          <w:sz w:val="24"/>
        </w:rPr>
        <w:t>и</w:t>
      </w:r>
      <w:r>
        <w:rPr>
          <w:spacing w:val="3"/>
          <w:sz w:val="24"/>
        </w:rPr>
        <w:t xml:space="preserve"> </w:t>
      </w:r>
      <w:r>
        <w:rPr>
          <w:sz w:val="24"/>
        </w:rPr>
        <w:t>т.д.);</w:t>
      </w:r>
    </w:p>
    <w:p w:rsidR="008C2F3B" w:rsidRDefault="00DD429D">
      <w:pPr>
        <w:pStyle w:val="a4"/>
        <w:numPr>
          <w:ilvl w:val="0"/>
          <w:numId w:val="26"/>
        </w:numPr>
        <w:tabs>
          <w:tab w:val="left" w:pos="1709"/>
        </w:tabs>
        <w:spacing w:before="7" w:line="237" w:lineRule="auto"/>
        <w:ind w:right="700"/>
        <w:jc w:val="both"/>
        <w:rPr>
          <w:sz w:val="24"/>
        </w:rPr>
      </w:pPr>
      <w:r>
        <w:rPr>
          <w:sz w:val="24"/>
        </w:rPr>
        <w:t>Духовно-нравственная</w:t>
      </w:r>
      <w:r>
        <w:rPr>
          <w:spacing w:val="1"/>
          <w:sz w:val="24"/>
        </w:rPr>
        <w:t xml:space="preserve"> </w:t>
      </w:r>
      <w:r>
        <w:rPr>
          <w:sz w:val="24"/>
        </w:rPr>
        <w:t>культура</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(«добро</w:t>
      </w:r>
      <w:r>
        <w:rPr>
          <w:spacing w:val="1"/>
          <w:sz w:val="24"/>
        </w:rPr>
        <w:t xml:space="preserve"> </w:t>
      </w:r>
      <w:r>
        <w:rPr>
          <w:sz w:val="24"/>
        </w:rPr>
        <w:t>и</w:t>
      </w:r>
      <w:r>
        <w:rPr>
          <w:spacing w:val="1"/>
          <w:sz w:val="24"/>
        </w:rPr>
        <w:t xml:space="preserve"> </w:t>
      </w:r>
      <w:r>
        <w:rPr>
          <w:sz w:val="24"/>
        </w:rPr>
        <w:t>зло»,</w:t>
      </w:r>
      <w:r>
        <w:rPr>
          <w:spacing w:val="1"/>
          <w:sz w:val="24"/>
        </w:rPr>
        <w:t xml:space="preserve"> </w:t>
      </w:r>
      <w:r>
        <w:rPr>
          <w:sz w:val="24"/>
        </w:rPr>
        <w:t>«мораль</w:t>
      </w:r>
      <w:r>
        <w:rPr>
          <w:spacing w:val="1"/>
          <w:sz w:val="24"/>
        </w:rPr>
        <w:t xml:space="preserve"> </w:t>
      </w:r>
      <w:r>
        <w:rPr>
          <w:sz w:val="24"/>
        </w:rPr>
        <w:t>и</w:t>
      </w:r>
      <w:r>
        <w:rPr>
          <w:spacing w:val="1"/>
          <w:sz w:val="24"/>
        </w:rPr>
        <w:t xml:space="preserve"> </w:t>
      </w:r>
      <w:r>
        <w:rPr>
          <w:sz w:val="24"/>
        </w:rPr>
        <w:t>нравственность»,</w:t>
      </w:r>
      <w:r>
        <w:rPr>
          <w:spacing w:val="3"/>
          <w:sz w:val="24"/>
        </w:rPr>
        <w:t xml:space="preserve"> </w:t>
      </w:r>
      <w:r>
        <w:rPr>
          <w:sz w:val="24"/>
        </w:rPr>
        <w:t>«долг</w:t>
      </w:r>
      <w:r>
        <w:rPr>
          <w:spacing w:val="-1"/>
          <w:sz w:val="24"/>
        </w:rPr>
        <w:t xml:space="preserve"> </w:t>
      </w:r>
      <w:r>
        <w:rPr>
          <w:sz w:val="24"/>
        </w:rPr>
        <w:t>и</w:t>
      </w:r>
      <w:r>
        <w:rPr>
          <w:spacing w:val="-3"/>
          <w:sz w:val="24"/>
        </w:rPr>
        <w:t xml:space="preserve"> </w:t>
      </w:r>
      <w:r>
        <w:rPr>
          <w:sz w:val="24"/>
        </w:rPr>
        <w:t>совесть»,</w:t>
      </w:r>
      <w:r>
        <w:rPr>
          <w:spacing w:val="3"/>
          <w:sz w:val="24"/>
        </w:rPr>
        <w:t xml:space="preserve"> </w:t>
      </w:r>
      <w:r>
        <w:rPr>
          <w:sz w:val="24"/>
        </w:rPr>
        <w:t>«милосердие и</w:t>
      </w:r>
      <w:r>
        <w:rPr>
          <w:spacing w:val="2"/>
          <w:sz w:val="24"/>
        </w:rPr>
        <w:t xml:space="preserve"> </w:t>
      </w:r>
      <w:r>
        <w:rPr>
          <w:sz w:val="24"/>
        </w:rPr>
        <w:t>справедливость»</w:t>
      </w:r>
      <w:r>
        <w:rPr>
          <w:spacing w:val="-3"/>
          <w:sz w:val="24"/>
        </w:rPr>
        <w:t xml:space="preserve"> </w:t>
      </w:r>
      <w:r>
        <w:rPr>
          <w:sz w:val="24"/>
        </w:rPr>
        <w:t>и</w:t>
      </w:r>
      <w:r>
        <w:rPr>
          <w:spacing w:val="2"/>
          <w:sz w:val="24"/>
        </w:rPr>
        <w:t xml:space="preserve"> </w:t>
      </w:r>
      <w:r>
        <w:rPr>
          <w:sz w:val="24"/>
        </w:rPr>
        <w:t>т.д.);</w:t>
      </w:r>
    </w:p>
    <w:p w:rsidR="008C2F3B" w:rsidRDefault="00DD429D">
      <w:pPr>
        <w:pStyle w:val="a4"/>
        <w:numPr>
          <w:ilvl w:val="0"/>
          <w:numId w:val="26"/>
        </w:numPr>
        <w:tabs>
          <w:tab w:val="left" w:pos="1709"/>
        </w:tabs>
        <w:ind w:right="691"/>
        <w:jc w:val="both"/>
        <w:rPr>
          <w:sz w:val="24"/>
        </w:rPr>
      </w:pPr>
      <w:r>
        <w:rPr>
          <w:sz w:val="24"/>
        </w:rPr>
        <w:t>Риторика (нравственные нормы и правила общения в разных речевых ситуациях, культура</w:t>
      </w:r>
      <w:r>
        <w:rPr>
          <w:spacing w:val="-57"/>
          <w:sz w:val="24"/>
        </w:rPr>
        <w:t xml:space="preserve"> </w:t>
      </w:r>
      <w:r>
        <w:rPr>
          <w:sz w:val="24"/>
        </w:rPr>
        <w:t>диалога,</w:t>
      </w:r>
      <w:r>
        <w:rPr>
          <w:spacing w:val="1"/>
          <w:sz w:val="24"/>
        </w:rPr>
        <w:t xml:space="preserve"> </w:t>
      </w:r>
      <w:r>
        <w:rPr>
          <w:sz w:val="24"/>
        </w:rPr>
        <w:t>речевой</w:t>
      </w:r>
      <w:r>
        <w:rPr>
          <w:spacing w:val="1"/>
          <w:sz w:val="24"/>
        </w:rPr>
        <w:t xml:space="preserve"> </w:t>
      </w:r>
      <w:r>
        <w:rPr>
          <w:sz w:val="24"/>
        </w:rPr>
        <w:t>этикет).</w:t>
      </w:r>
      <w:r>
        <w:rPr>
          <w:spacing w:val="1"/>
          <w:sz w:val="24"/>
        </w:rPr>
        <w:t xml:space="preserve"> </w:t>
      </w:r>
      <w:r>
        <w:rPr>
          <w:sz w:val="24"/>
        </w:rPr>
        <w:t>Формирование</w:t>
      </w:r>
      <w:r>
        <w:rPr>
          <w:spacing w:val="1"/>
          <w:sz w:val="24"/>
        </w:rPr>
        <w:t xml:space="preserve"> </w:t>
      </w:r>
      <w:r>
        <w:rPr>
          <w:sz w:val="24"/>
        </w:rPr>
        <w:t>жизненной</w:t>
      </w:r>
      <w:r>
        <w:rPr>
          <w:spacing w:val="1"/>
          <w:sz w:val="24"/>
        </w:rPr>
        <w:t xml:space="preserve"> </w:t>
      </w:r>
      <w:r>
        <w:rPr>
          <w:sz w:val="24"/>
        </w:rPr>
        <w:t>позиции</w:t>
      </w:r>
      <w:r>
        <w:rPr>
          <w:spacing w:val="1"/>
          <w:sz w:val="24"/>
        </w:rPr>
        <w:t xml:space="preserve"> </w:t>
      </w:r>
      <w:r>
        <w:rPr>
          <w:sz w:val="24"/>
        </w:rPr>
        <w:t>личности</w:t>
      </w:r>
      <w:r>
        <w:rPr>
          <w:spacing w:val="1"/>
          <w:sz w:val="24"/>
        </w:rPr>
        <w:t xml:space="preserve"> </w:t>
      </w:r>
      <w:r>
        <w:rPr>
          <w:sz w:val="24"/>
        </w:rPr>
        <w:t>–</w:t>
      </w:r>
      <w:r>
        <w:rPr>
          <w:spacing w:val="1"/>
          <w:sz w:val="24"/>
        </w:rPr>
        <w:t xml:space="preserve"> </w:t>
      </w:r>
      <w:r>
        <w:rPr>
          <w:sz w:val="24"/>
        </w:rPr>
        <w:t>взаимосвязь</w:t>
      </w:r>
      <w:r>
        <w:rPr>
          <w:spacing w:val="-57"/>
          <w:sz w:val="24"/>
        </w:rPr>
        <w:t xml:space="preserve"> </w:t>
      </w:r>
      <w:r>
        <w:rPr>
          <w:sz w:val="24"/>
        </w:rPr>
        <w:t>слова</w:t>
      </w:r>
      <w:r>
        <w:rPr>
          <w:spacing w:val="-4"/>
          <w:sz w:val="24"/>
        </w:rPr>
        <w:t xml:space="preserve"> </w:t>
      </w:r>
      <w:r>
        <w:rPr>
          <w:sz w:val="24"/>
        </w:rPr>
        <w:t>и</w:t>
      </w:r>
      <w:r>
        <w:rPr>
          <w:spacing w:val="2"/>
          <w:sz w:val="24"/>
        </w:rPr>
        <w:t xml:space="preserve"> </w:t>
      </w:r>
      <w:r>
        <w:rPr>
          <w:sz w:val="24"/>
        </w:rPr>
        <w:t>дела.</w:t>
      </w:r>
    </w:p>
    <w:p w:rsidR="008C2F3B" w:rsidRDefault="00DD429D">
      <w:pPr>
        <w:pStyle w:val="a4"/>
        <w:numPr>
          <w:ilvl w:val="2"/>
          <w:numId w:val="31"/>
        </w:numPr>
        <w:tabs>
          <w:tab w:val="left" w:pos="1891"/>
        </w:tabs>
        <w:spacing w:before="1" w:line="275" w:lineRule="exact"/>
        <w:ind w:left="1890"/>
        <w:jc w:val="both"/>
        <w:rPr>
          <w:sz w:val="24"/>
        </w:rPr>
      </w:pPr>
      <w:r>
        <w:rPr>
          <w:sz w:val="24"/>
        </w:rPr>
        <w:t>Реализация</w:t>
      </w:r>
      <w:r>
        <w:rPr>
          <w:spacing w:val="-6"/>
          <w:sz w:val="24"/>
        </w:rPr>
        <w:t xml:space="preserve"> </w:t>
      </w:r>
      <w:r>
        <w:rPr>
          <w:sz w:val="24"/>
        </w:rPr>
        <w:t>нравственных</w:t>
      </w:r>
      <w:r>
        <w:rPr>
          <w:spacing w:val="-5"/>
          <w:sz w:val="24"/>
        </w:rPr>
        <w:t xml:space="preserve"> </w:t>
      </w:r>
      <w:r>
        <w:rPr>
          <w:sz w:val="24"/>
        </w:rPr>
        <w:t>правил</w:t>
      </w:r>
      <w:r>
        <w:rPr>
          <w:spacing w:val="-5"/>
          <w:sz w:val="24"/>
        </w:rPr>
        <w:t xml:space="preserve"> </w:t>
      </w:r>
      <w:r>
        <w:rPr>
          <w:sz w:val="24"/>
        </w:rPr>
        <w:t>поведения</w:t>
      </w:r>
      <w:r>
        <w:rPr>
          <w:spacing w:val="-5"/>
          <w:sz w:val="24"/>
        </w:rPr>
        <w:t xml:space="preserve"> </w:t>
      </w:r>
      <w:r>
        <w:rPr>
          <w:sz w:val="24"/>
        </w:rPr>
        <w:t>в</w:t>
      </w:r>
      <w:r>
        <w:rPr>
          <w:spacing w:val="1"/>
          <w:sz w:val="24"/>
        </w:rPr>
        <w:t xml:space="preserve"> </w:t>
      </w:r>
      <w:r>
        <w:rPr>
          <w:sz w:val="24"/>
        </w:rPr>
        <w:t>учебном</w:t>
      </w:r>
      <w:r>
        <w:rPr>
          <w:spacing w:val="-4"/>
          <w:sz w:val="24"/>
        </w:rPr>
        <w:t xml:space="preserve"> </w:t>
      </w:r>
      <w:r>
        <w:rPr>
          <w:sz w:val="24"/>
        </w:rPr>
        <w:t>взаимодействии.</w:t>
      </w:r>
    </w:p>
    <w:p w:rsidR="008C2F3B" w:rsidRDefault="00DD429D">
      <w:pPr>
        <w:pStyle w:val="a4"/>
        <w:numPr>
          <w:ilvl w:val="2"/>
          <w:numId w:val="31"/>
        </w:numPr>
        <w:tabs>
          <w:tab w:val="left" w:pos="1891"/>
        </w:tabs>
        <w:ind w:right="696" w:firstLine="566"/>
        <w:jc w:val="both"/>
        <w:rPr>
          <w:sz w:val="24"/>
        </w:rPr>
      </w:pPr>
      <w:r>
        <w:rPr>
          <w:sz w:val="24"/>
        </w:rPr>
        <w:t>Проблемный диалог (образовательная технология) – это развитие культуры общения в</w:t>
      </w:r>
      <w:r>
        <w:rPr>
          <w:spacing w:val="1"/>
          <w:sz w:val="24"/>
        </w:rPr>
        <w:t xml:space="preserve"> </w:t>
      </w:r>
      <w:r>
        <w:rPr>
          <w:sz w:val="24"/>
        </w:rPr>
        <w:t>режимах</w:t>
      </w:r>
      <w:r>
        <w:rPr>
          <w:spacing w:val="1"/>
          <w:sz w:val="24"/>
        </w:rPr>
        <w:t xml:space="preserve"> </w:t>
      </w:r>
      <w:r>
        <w:rPr>
          <w:sz w:val="24"/>
        </w:rPr>
        <w:t>мозговых</w:t>
      </w:r>
      <w:r>
        <w:rPr>
          <w:spacing w:val="1"/>
          <w:sz w:val="24"/>
        </w:rPr>
        <w:t xml:space="preserve"> </w:t>
      </w:r>
      <w:r>
        <w:rPr>
          <w:sz w:val="24"/>
        </w:rPr>
        <w:t>штурмов,</w:t>
      </w:r>
      <w:r>
        <w:rPr>
          <w:spacing w:val="1"/>
          <w:sz w:val="24"/>
        </w:rPr>
        <w:t xml:space="preserve"> </w:t>
      </w:r>
      <w:r>
        <w:rPr>
          <w:sz w:val="24"/>
        </w:rPr>
        <w:t>полилогов,</w:t>
      </w:r>
      <w:r>
        <w:rPr>
          <w:spacing w:val="1"/>
          <w:sz w:val="24"/>
        </w:rPr>
        <w:t xml:space="preserve"> </w:t>
      </w:r>
      <w:r>
        <w:rPr>
          <w:sz w:val="24"/>
        </w:rPr>
        <w:t>требующих</w:t>
      </w:r>
      <w:r>
        <w:rPr>
          <w:spacing w:val="1"/>
          <w:sz w:val="24"/>
        </w:rPr>
        <w:t xml:space="preserve"> </w:t>
      </w:r>
      <w:r>
        <w:rPr>
          <w:sz w:val="24"/>
        </w:rPr>
        <w:t>поступаться</w:t>
      </w:r>
      <w:r>
        <w:rPr>
          <w:spacing w:val="1"/>
          <w:sz w:val="24"/>
        </w:rPr>
        <w:t xml:space="preserve"> </w:t>
      </w:r>
      <w:r>
        <w:rPr>
          <w:sz w:val="24"/>
        </w:rPr>
        <w:t>своими</w:t>
      </w:r>
      <w:r>
        <w:rPr>
          <w:spacing w:val="1"/>
          <w:sz w:val="24"/>
        </w:rPr>
        <w:t xml:space="preserve"> </w:t>
      </w:r>
      <w:r>
        <w:rPr>
          <w:sz w:val="24"/>
        </w:rPr>
        <w:t>интересами</w:t>
      </w:r>
      <w:r>
        <w:rPr>
          <w:spacing w:val="1"/>
          <w:sz w:val="24"/>
        </w:rPr>
        <w:t xml:space="preserve"> </w:t>
      </w:r>
      <w:r>
        <w:rPr>
          <w:sz w:val="24"/>
        </w:rPr>
        <w:t>и</w:t>
      </w:r>
      <w:r>
        <w:rPr>
          <w:spacing w:val="1"/>
          <w:sz w:val="24"/>
        </w:rPr>
        <w:t xml:space="preserve"> </w:t>
      </w:r>
      <w:r>
        <w:rPr>
          <w:sz w:val="24"/>
        </w:rPr>
        <w:t>амбициями,</w:t>
      </w:r>
      <w:r>
        <w:rPr>
          <w:spacing w:val="2"/>
          <w:sz w:val="24"/>
        </w:rPr>
        <w:t xml:space="preserve"> </w:t>
      </w:r>
      <w:r>
        <w:rPr>
          <w:sz w:val="24"/>
        </w:rPr>
        <w:t>слушать</w:t>
      </w:r>
      <w:r>
        <w:rPr>
          <w:spacing w:val="1"/>
          <w:sz w:val="24"/>
        </w:rPr>
        <w:t xml:space="preserve"> </w:t>
      </w:r>
      <w:r>
        <w:rPr>
          <w:sz w:val="24"/>
        </w:rPr>
        <w:t>и</w:t>
      </w:r>
      <w:r>
        <w:rPr>
          <w:spacing w:val="2"/>
          <w:sz w:val="24"/>
        </w:rPr>
        <w:t xml:space="preserve"> </w:t>
      </w:r>
      <w:r>
        <w:rPr>
          <w:sz w:val="24"/>
        </w:rPr>
        <w:t>понимать</w:t>
      </w:r>
      <w:r>
        <w:rPr>
          <w:spacing w:val="-3"/>
          <w:sz w:val="24"/>
        </w:rPr>
        <w:t xml:space="preserve"> </w:t>
      </w:r>
      <w:r>
        <w:rPr>
          <w:sz w:val="24"/>
        </w:rPr>
        <w:t>собеседника,</w:t>
      </w:r>
      <w:r>
        <w:rPr>
          <w:spacing w:val="-2"/>
          <w:sz w:val="24"/>
        </w:rPr>
        <w:t xml:space="preserve"> </w:t>
      </w:r>
      <w:r>
        <w:rPr>
          <w:sz w:val="24"/>
        </w:rPr>
        <w:t>корректно</w:t>
      </w:r>
      <w:r>
        <w:rPr>
          <w:spacing w:val="5"/>
          <w:sz w:val="24"/>
        </w:rPr>
        <w:t xml:space="preserve"> </w:t>
      </w:r>
      <w:r>
        <w:rPr>
          <w:sz w:val="24"/>
        </w:rPr>
        <w:t>полемизировать.</w:t>
      </w:r>
    </w:p>
    <w:p w:rsidR="008C2F3B" w:rsidRDefault="008C2F3B">
      <w:pPr>
        <w:pStyle w:val="a3"/>
      </w:pPr>
    </w:p>
    <w:p w:rsidR="008C2F3B" w:rsidRDefault="00DD429D">
      <w:pPr>
        <w:pStyle w:val="a4"/>
        <w:numPr>
          <w:ilvl w:val="2"/>
          <w:numId w:val="31"/>
        </w:numPr>
        <w:tabs>
          <w:tab w:val="left" w:pos="1891"/>
        </w:tabs>
        <w:ind w:right="694" w:firstLine="566"/>
        <w:jc w:val="both"/>
        <w:rPr>
          <w:sz w:val="24"/>
        </w:rPr>
      </w:pPr>
      <w:r>
        <w:rPr>
          <w:sz w:val="24"/>
        </w:rPr>
        <w:t>Продуктивное чтение (образовательная технология) – интерпретация текста порождает</w:t>
      </w:r>
      <w:r>
        <w:rPr>
          <w:spacing w:val="1"/>
          <w:sz w:val="24"/>
        </w:rPr>
        <w:t xml:space="preserve"> </w:t>
      </w:r>
      <w:r>
        <w:rPr>
          <w:sz w:val="24"/>
        </w:rPr>
        <w:t>нравственную оценку, важно и то, в каком стиле проходит обсуждение, насколько откровенно</w:t>
      </w:r>
      <w:r>
        <w:rPr>
          <w:spacing w:val="1"/>
          <w:sz w:val="24"/>
        </w:rPr>
        <w:t xml:space="preserve"> </w:t>
      </w:r>
      <w:r>
        <w:rPr>
          <w:sz w:val="24"/>
        </w:rPr>
        <w:t>дети</w:t>
      </w:r>
      <w:r>
        <w:rPr>
          <w:spacing w:val="2"/>
          <w:sz w:val="24"/>
        </w:rPr>
        <w:t xml:space="preserve"> </w:t>
      </w:r>
      <w:r>
        <w:rPr>
          <w:sz w:val="24"/>
        </w:rPr>
        <w:t>делятся</w:t>
      </w:r>
      <w:r>
        <w:rPr>
          <w:spacing w:val="2"/>
          <w:sz w:val="24"/>
        </w:rPr>
        <w:t xml:space="preserve"> </w:t>
      </w:r>
      <w:r>
        <w:rPr>
          <w:sz w:val="24"/>
        </w:rPr>
        <w:t>своими</w:t>
      </w:r>
      <w:r>
        <w:rPr>
          <w:spacing w:val="-2"/>
          <w:sz w:val="24"/>
        </w:rPr>
        <w:t xml:space="preserve"> </w:t>
      </w:r>
      <w:r>
        <w:rPr>
          <w:sz w:val="24"/>
        </w:rPr>
        <w:t>взглядами,</w:t>
      </w:r>
      <w:r>
        <w:rPr>
          <w:spacing w:val="-2"/>
          <w:sz w:val="24"/>
        </w:rPr>
        <w:t xml:space="preserve"> </w:t>
      </w:r>
      <w:r>
        <w:rPr>
          <w:sz w:val="24"/>
        </w:rPr>
        <w:t>суждениями.</w:t>
      </w:r>
    </w:p>
    <w:p w:rsidR="008C2F3B" w:rsidRDefault="008C2F3B">
      <w:pPr>
        <w:pStyle w:val="a3"/>
      </w:pPr>
    </w:p>
    <w:p w:rsidR="008C2F3B" w:rsidRDefault="00DD429D">
      <w:pPr>
        <w:pStyle w:val="a4"/>
        <w:numPr>
          <w:ilvl w:val="2"/>
          <w:numId w:val="31"/>
        </w:numPr>
        <w:tabs>
          <w:tab w:val="left" w:pos="1891"/>
        </w:tabs>
        <w:ind w:left="1890"/>
        <w:rPr>
          <w:sz w:val="24"/>
        </w:rPr>
      </w:pPr>
      <w:r>
        <w:rPr>
          <w:sz w:val="24"/>
        </w:rPr>
        <w:t>Групповая</w:t>
      </w:r>
      <w:r>
        <w:rPr>
          <w:spacing w:val="-2"/>
          <w:sz w:val="24"/>
        </w:rPr>
        <w:t xml:space="preserve"> </w:t>
      </w:r>
      <w:r>
        <w:rPr>
          <w:sz w:val="24"/>
        </w:rPr>
        <w:t>форма</w:t>
      </w:r>
      <w:r>
        <w:rPr>
          <w:spacing w:val="-3"/>
          <w:sz w:val="24"/>
        </w:rPr>
        <w:t xml:space="preserve"> </w:t>
      </w:r>
      <w:r>
        <w:rPr>
          <w:sz w:val="24"/>
        </w:rPr>
        <w:t>работы,</w:t>
      </w:r>
      <w:r>
        <w:rPr>
          <w:spacing w:val="-1"/>
          <w:sz w:val="24"/>
        </w:rPr>
        <w:t xml:space="preserve"> </w:t>
      </w:r>
      <w:r>
        <w:rPr>
          <w:sz w:val="24"/>
        </w:rPr>
        <w:t>требующая</w:t>
      </w:r>
      <w:r>
        <w:rPr>
          <w:spacing w:val="-2"/>
          <w:sz w:val="24"/>
        </w:rPr>
        <w:t xml:space="preserve"> </w:t>
      </w:r>
      <w:r>
        <w:rPr>
          <w:sz w:val="24"/>
        </w:rPr>
        <w:t>помощи</w:t>
      </w:r>
      <w:r>
        <w:rPr>
          <w:spacing w:val="-1"/>
          <w:sz w:val="24"/>
        </w:rPr>
        <w:t xml:space="preserve"> </w:t>
      </w:r>
      <w:r>
        <w:rPr>
          <w:sz w:val="24"/>
        </w:rPr>
        <w:t>и</w:t>
      </w:r>
      <w:r>
        <w:rPr>
          <w:spacing w:val="-5"/>
          <w:sz w:val="24"/>
        </w:rPr>
        <w:t xml:space="preserve"> </w:t>
      </w:r>
      <w:r>
        <w:rPr>
          <w:sz w:val="24"/>
        </w:rPr>
        <w:t>поддержки</w:t>
      </w:r>
      <w:r>
        <w:rPr>
          <w:spacing w:val="-1"/>
          <w:sz w:val="24"/>
        </w:rPr>
        <w:t xml:space="preserve"> </w:t>
      </w:r>
      <w:r>
        <w:rPr>
          <w:sz w:val="24"/>
        </w:rPr>
        <w:t>товарища.</w:t>
      </w:r>
    </w:p>
    <w:p w:rsidR="008C2F3B" w:rsidRDefault="00DD429D">
      <w:pPr>
        <w:pStyle w:val="Heading2"/>
        <w:spacing w:before="3" w:line="275" w:lineRule="exact"/>
        <w:ind w:left="4969"/>
      </w:pPr>
      <w:r>
        <w:t>Внеурочная</w:t>
      </w:r>
      <w:r>
        <w:rPr>
          <w:spacing w:val="-4"/>
        </w:rPr>
        <w:t xml:space="preserve"> </w:t>
      </w:r>
      <w:r>
        <w:t>деятельность</w:t>
      </w:r>
    </w:p>
    <w:p w:rsidR="008C2F3B" w:rsidRDefault="00DD429D">
      <w:pPr>
        <w:pStyle w:val="a4"/>
        <w:numPr>
          <w:ilvl w:val="0"/>
          <w:numId w:val="25"/>
        </w:numPr>
        <w:tabs>
          <w:tab w:val="left" w:pos="1891"/>
        </w:tabs>
        <w:spacing w:before="1" w:line="237" w:lineRule="auto"/>
        <w:ind w:right="708" w:firstLine="566"/>
        <w:rPr>
          <w:sz w:val="24"/>
        </w:rPr>
      </w:pPr>
      <w:r>
        <w:rPr>
          <w:sz w:val="24"/>
        </w:rPr>
        <w:t>Знакомство</w:t>
      </w:r>
      <w:r>
        <w:rPr>
          <w:spacing w:val="34"/>
          <w:sz w:val="24"/>
        </w:rPr>
        <w:t xml:space="preserve"> </w:t>
      </w:r>
      <w:r>
        <w:rPr>
          <w:sz w:val="24"/>
        </w:rPr>
        <w:t>с</w:t>
      </w:r>
      <w:r>
        <w:rPr>
          <w:spacing w:val="25"/>
          <w:sz w:val="24"/>
        </w:rPr>
        <w:t xml:space="preserve"> </w:t>
      </w:r>
      <w:r>
        <w:rPr>
          <w:sz w:val="24"/>
        </w:rPr>
        <w:t>правилами</w:t>
      </w:r>
      <w:r>
        <w:rPr>
          <w:spacing w:val="26"/>
          <w:sz w:val="24"/>
        </w:rPr>
        <w:t xml:space="preserve"> </w:t>
      </w:r>
      <w:r>
        <w:rPr>
          <w:sz w:val="24"/>
        </w:rPr>
        <w:t>нравственного</w:t>
      </w:r>
      <w:r>
        <w:rPr>
          <w:spacing w:val="30"/>
          <w:sz w:val="24"/>
        </w:rPr>
        <w:t xml:space="preserve"> </w:t>
      </w:r>
      <w:r>
        <w:rPr>
          <w:sz w:val="24"/>
        </w:rPr>
        <w:t>поведения,</w:t>
      </w:r>
      <w:r>
        <w:rPr>
          <w:spacing w:val="28"/>
          <w:sz w:val="24"/>
        </w:rPr>
        <w:t xml:space="preserve"> </w:t>
      </w:r>
      <w:r>
        <w:rPr>
          <w:sz w:val="24"/>
        </w:rPr>
        <w:t>обучение</w:t>
      </w:r>
      <w:r>
        <w:rPr>
          <w:spacing w:val="29"/>
          <w:sz w:val="24"/>
        </w:rPr>
        <w:t xml:space="preserve"> </w:t>
      </w:r>
      <w:r>
        <w:rPr>
          <w:sz w:val="24"/>
        </w:rPr>
        <w:t>распознаванию</w:t>
      </w:r>
      <w:r>
        <w:rPr>
          <w:spacing w:val="29"/>
          <w:sz w:val="24"/>
        </w:rPr>
        <w:t xml:space="preserve"> </w:t>
      </w:r>
      <w:r>
        <w:rPr>
          <w:sz w:val="24"/>
        </w:rPr>
        <w:t>плохих</w:t>
      </w:r>
      <w:r>
        <w:rPr>
          <w:spacing w:val="25"/>
          <w:sz w:val="24"/>
        </w:rPr>
        <w:t xml:space="preserve"> </w:t>
      </w:r>
      <w:r>
        <w:rPr>
          <w:sz w:val="24"/>
        </w:rPr>
        <w:t>и</w:t>
      </w:r>
      <w:r>
        <w:rPr>
          <w:spacing w:val="-57"/>
          <w:sz w:val="24"/>
        </w:rPr>
        <w:t xml:space="preserve"> </w:t>
      </w:r>
      <w:r>
        <w:rPr>
          <w:sz w:val="24"/>
        </w:rPr>
        <w:t>хороших</w:t>
      </w:r>
      <w:r>
        <w:rPr>
          <w:spacing w:val="-4"/>
          <w:sz w:val="24"/>
        </w:rPr>
        <w:t xml:space="preserve"> </w:t>
      </w:r>
      <w:r>
        <w:rPr>
          <w:sz w:val="24"/>
        </w:rPr>
        <w:t>поступков,</w:t>
      </w:r>
      <w:r>
        <w:rPr>
          <w:spacing w:val="-1"/>
          <w:sz w:val="24"/>
        </w:rPr>
        <w:t xml:space="preserve"> </w:t>
      </w:r>
      <w:r>
        <w:rPr>
          <w:sz w:val="24"/>
        </w:rPr>
        <w:t>черт</w:t>
      </w:r>
      <w:r>
        <w:rPr>
          <w:spacing w:val="1"/>
          <w:sz w:val="24"/>
        </w:rPr>
        <w:t xml:space="preserve"> </w:t>
      </w:r>
      <w:r>
        <w:rPr>
          <w:sz w:val="24"/>
        </w:rPr>
        <w:t>характера</w:t>
      </w:r>
      <w:r>
        <w:rPr>
          <w:spacing w:val="1"/>
          <w:sz w:val="24"/>
        </w:rPr>
        <w:t xml:space="preserve"> </w:t>
      </w:r>
      <w:r>
        <w:rPr>
          <w:sz w:val="24"/>
        </w:rPr>
        <w:t>в</w:t>
      </w:r>
      <w:r>
        <w:rPr>
          <w:spacing w:val="2"/>
          <w:sz w:val="24"/>
        </w:rPr>
        <w:t xml:space="preserve"> </w:t>
      </w:r>
      <w:r>
        <w:rPr>
          <w:sz w:val="24"/>
        </w:rPr>
        <w:t>ходе</w:t>
      </w:r>
      <w:r>
        <w:rPr>
          <w:spacing w:val="1"/>
          <w:sz w:val="24"/>
        </w:rPr>
        <w:t xml:space="preserve"> </w:t>
      </w:r>
      <w:r>
        <w:rPr>
          <w:sz w:val="24"/>
        </w:rPr>
        <w:t>различных</w:t>
      </w:r>
      <w:r>
        <w:rPr>
          <w:spacing w:val="-4"/>
          <w:sz w:val="24"/>
        </w:rPr>
        <w:t xml:space="preserve"> </w:t>
      </w:r>
      <w:r>
        <w:rPr>
          <w:sz w:val="24"/>
        </w:rPr>
        <w:t>добрых</w:t>
      </w:r>
      <w:r>
        <w:rPr>
          <w:spacing w:val="-3"/>
          <w:sz w:val="24"/>
        </w:rPr>
        <w:t xml:space="preserve"> </w:t>
      </w:r>
      <w:r>
        <w:rPr>
          <w:sz w:val="24"/>
        </w:rPr>
        <w:t>дел:</w:t>
      </w:r>
    </w:p>
    <w:p w:rsidR="008C2F3B" w:rsidRDefault="00DD429D">
      <w:pPr>
        <w:pStyle w:val="a4"/>
        <w:numPr>
          <w:ilvl w:val="0"/>
          <w:numId w:val="26"/>
        </w:numPr>
        <w:tabs>
          <w:tab w:val="left" w:pos="1709"/>
        </w:tabs>
        <w:spacing w:before="8" w:line="237" w:lineRule="auto"/>
        <w:ind w:right="700"/>
        <w:rPr>
          <w:sz w:val="24"/>
        </w:rPr>
      </w:pPr>
      <w:r>
        <w:rPr>
          <w:sz w:val="24"/>
        </w:rPr>
        <w:t>беседы</w:t>
      </w:r>
      <w:r>
        <w:rPr>
          <w:spacing w:val="36"/>
          <w:sz w:val="24"/>
        </w:rPr>
        <w:t xml:space="preserve"> </w:t>
      </w:r>
      <w:r>
        <w:rPr>
          <w:sz w:val="24"/>
        </w:rPr>
        <w:t>и</w:t>
      </w:r>
      <w:r>
        <w:rPr>
          <w:spacing w:val="36"/>
          <w:sz w:val="24"/>
        </w:rPr>
        <w:t xml:space="preserve"> </w:t>
      </w:r>
      <w:r>
        <w:rPr>
          <w:sz w:val="24"/>
        </w:rPr>
        <w:t>классные</w:t>
      </w:r>
      <w:r>
        <w:rPr>
          <w:spacing w:val="34"/>
          <w:sz w:val="24"/>
        </w:rPr>
        <w:t xml:space="preserve"> </w:t>
      </w:r>
      <w:r>
        <w:rPr>
          <w:sz w:val="24"/>
        </w:rPr>
        <w:t>часы</w:t>
      </w:r>
      <w:r>
        <w:rPr>
          <w:spacing w:val="37"/>
          <w:sz w:val="24"/>
        </w:rPr>
        <w:t xml:space="preserve"> </w:t>
      </w:r>
      <w:r>
        <w:rPr>
          <w:sz w:val="24"/>
        </w:rPr>
        <w:t>по</w:t>
      </w:r>
      <w:r>
        <w:rPr>
          <w:spacing w:val="40"/>
          <w:sz w:val="24"/>
        </w:rPr>
        <w:t xml:space="preserve"> </w:t>
      </w:r>
      <w:r>
        <w:rPr>
          <w:sz w:val="24"/>
        </w:rPr>
        <w:t>темам</w:t>
      </w:r>
      <w:r>
        <w:rPr>
          <w:spacing w:val="37"/>
          <w:sz w:val="24"/>
        </w:rPr>
        <w:t xml:space="preserve"> </w:t>
      </w:r>
      <w:r>
        <w:rPr>
          <w:sz w:val="24"/>
        </w:rPr>
        <w:t>«Что</w:t>
      </w:r>
      <w:r>
        <w:rPr>
          <w:spacing w:val="40"/>
          <w:sz w:val="24"/>
        </w:rPr>
        <w:t xml:space="preserve"> </w:t>
      </w:r>
      <w:r>
        <w:rPr>
          <w:sz w:val="24"/>
        </w:rPr>
        <w:t>меня</w:t>
      </w:r>
      <w:r>
        <w:rPr>
          <w:spacing w:val="30"/>
          <w:sz w:val="24"/>
        </w:rPr>
        <w:t xml:space="preserve"> </w:t>
      </w:r>
      <w:r>
        <w:rPr>
          <w:sz w:val="24"/>
        </w:rPr>
        <w:t>радует?»,</w:t>
      </w:r>
      <w:r>
        <w:rPr>
          <w:spacing w:val="42"/>
          <w:sz w:val="24"/>
        </w:rPr>
        <w:t xml:space="preserve"> </w:t>
      </w:r>
      <w:r>
        <w:rPr>
          <w:sz w:val="24"/>
        </w:rPr>
        <w:t>«Когда</w:t>
      </w:r>
      <w:r>
        <w:rPr>
          <w:spacing w:val="34"/>
          <w:sz w:val="24"/>
        </w:rPr>
        <w:t xml:space="preserve"> </w:t>
      </w:r>
      <w:r>
        <w:rPr>
          <w:sz w:val="24"/>
        </w:rPr>
        <w:t>я</w:t>
      </w:r>
      <w:r>
        <w:rPr>
          <w:spacing w:val="35"/>
          <w:sz w:val="24"/>
        </w:rPr>
        <w:t xml:space="preserve"> </w:t>
      </w:r>
      <w:r>
        <w:rPr>
          <w:sz w:val="24"/>
        </w:rPr>
        <w:t>злюсь?»,</w:t>
      </w:r>
      <w:r>
        <w:rPr>
          <w:spacing w:val="41"/>
          <w:sz w:val="24"/>
        </w:rPr>
        <w:t xml:space="preserve"> </w:t>
      </w:r>
      <w:r>
        <w:rPr>
          <w:sz w:val="24"/>
        </w:rPr>
        <w:t>«За</w:t>
      </w:r>
      <w:r>
        <w:rPr>
          <w:spacing w:val="34"/>
          <w:sz w:val="24"/>
        </w:rPr>
        <w:t xml:space="preserve"> </w:t>
      </w:r>
      <w:r>
        <w:rPr>
          <w:sz w:val="24"/>
        </w:rPr>
        <w:t>что</w:t>
      </w:r>
      <w:r>
        <w:rPr>
          <w:spacing w:val="40"/>
          <w:sz w:val="24"/>
        </w:rPr>
        <w:t xml:space="preserve"> </w:t>
      </w:r>
      <w:r>
        <w:rPr>
          <w:sz w:val="24"/>
        </w:rPr>
        <w:t>мне</w:t>
      </w:r>
      <w:r>
        <w:rPr>
          <w:spacing w:val="-57"/>
          <w:sz w:val="24"/>
        </w:rPr>
        <w:t xml:space="preserve"> </w:t>
      </w:r>
      <w:r>
        <w:rPr>
          <w:sz w:val="24"/>
        </w:rPr>
        <w:t>стыдно?»,</w:t>
      </w:r>
      <w:r>
        <w:rPr>
          <w:spacing w:val="5"/>
          <w:sz w:val="24"/>
        </w:rPr>
        <w:t xml:space="preserve"> </w:t>
      </w:r>
      <w:r>
        <w:rPr>
          <w:sz w:val="24"/>
        </w:rPr>
        <w:t>«Чем</w:t>
      </w:r>
      <w:r>
        <w:rPr>
          <w:spacing w:val="4"/>
          <w:sz w:val="24"/>
        </w:rPr>
        <w:t xml:space="preserve"> </w:t>
      </w:r>
      <w:r>
        <w:rPr>
          <w:sz w:val="24"/>
        </w:rPr>
        <w:t>я</w:t>
      </w:r>
      <w:r>
        <w:rPr>
          <w:spacing w:val="2"/>
          <w:sz w:val="24"/>
        </w:rPr>
        <w:t xml:space="preserve"> </w:t>
      </w:r>
      <w:r>
        <w:rPr>
          <w:sz w:val="24"/>
        </w:rPr>
        <w:t>горжусь?»,</w:t>
      </w:r>
      <w:r>
        <w:rPr>
          <w:spacing w:val="5"/>
          <w:sz w:val="24"/>
        </w:rPr>
        <w:t xml:space="preserve"> </w:t>
      </w:r>
      <w:r>
        <w:rPr>
          <w:sz w:val="24"/>
        </w:rPr>
        <w:t>«Я</w:t>
      </w:r>
      <w:r>
        <w:rPr>
          <w:spacing w:val="1"/>
          <w:sz w:val="24"/>
        </w:rPr>
        <w:t xml:space="preserve"> </w:t>
      </w:r>
      <w:r>
        <w:rPr>
          <w:sz w:val="24"/>
        </w:rPr>
        <w:t>стараюсь</w:t>
      </w:r>
      <w:r>
        <w:rPr>
          <w:spacing w:val="10"/>
          <w:sz w:val="24"/>
        </w:rPr>
        <w:t xml:space="preserve"> </w:t>
      </w:r>
      <w:r>
        <w:rPr>
          <w:sz w:val="24"/>
        </w:rPr>
        <w:t>–</w:t>
      </w:r>
      <w:r>
        <w:rPr>
          <w:spacing w:val="3"/>
          <w:sz w:val="24"/>
        </w:rPr>
        <w:t xml:space="preserve"> </w:t>
      </w:r>
      <w:r>
        <w:rPr>
          <w:sz w:val="24"/>
        </w:rPr>
        <w:t>не</w:t>
      </w:r>
      <w:r>
        <w:rPr>
          <w:spacing w:val="2"/>
          <w:sz w:val="24"/>
        </w:rPr>
        <w:t xml:space="preserve"> </w:t>
      </w:r>
      <w:r>
        <w:rPr>
          <w:sz w:val="24"/>
        </w:rPr>
        <w:t>лениться…</w:t>
      </w:r>
      <w:r>
        <w:rPr>
          <w:spacing w:val="2"/>
          <w:sz w:val="24"/>
        </w:rPr>
        <w:t xml:space="preserve"> </w:t>
      </w:r>
      <w:r>
        <w:rPr>
          <w:sz w:val="24"/>
        </w:rPr>
        <w:t>не</w:t>
      </w:r>
      <w:r>
        <w:rPr>
          <w:spacing w:val="-7"/>
          <w:sz w:val="24"/>
        </w:rPr>
        <w:t xml:space="preserve"> </w:t>
      </w:r>
      <w:r>
        <w:rPr>
          <w:sz w:val="24"/>
        </w:rPr>
        <w:t>обманывать…</w:t>
      </w:r>
      <w:r>
        <w:rPr>
          <w:spacing w:val="2"/>
          <w:sz w:val="24"/>
        </w:rPr>
        <w:t xml:space="preserve"> </w:t>
      </w:r>
      <w:r>
        <w:rPr>
          <w:sz w:val="24"/>
        </w:rPr>
        <w:t>не</w:t>
      </w:r>
      <w:r>
        <w:rPr>
          <w:spacing w:val="-3"/>
          <w:sz w:val="24"/>
        </w:rPr>
        <w:t xml:space="preserve"> </w:t>
      </w:r>
      <w:r>
        <w:rPr>
          <w:sz w:val="24"/>
        </w:rPr>
        <w:t>хвастаться</w:t>
      </w:r>
    </w:p>
    <w:p w:rsidR="008C2F3B" w:rsidRDefault="00DD429D">
      <w:pPr>
        <w:pStyle w:val="a3"/>
        <w:spacing w:before="3" w:line="276" w:lineRule="exact"/>
        <w:ind w:left="1708"/>
      </w:pPr>
      <w:r>
        <w:t>…</w:t>
      </w:r>
      <w:r>
        <w:rPr>
          <w:spacing w:val="-1"/>
        </w:rPr>
        <w:t xml:space="preserve"> </w:t>
      </w:r>
      <w:r>
        <w:t>не</w:t>
      </w:r>
      <w:r>
        <w:rPr>
          <w:spacing w:val="-1"/>
        </w:rPr>
        <w:t xml:space="preserve"> </w:t>
      </w:r>
      <w:r>
        <w:t>завидовать»</w:t>
      </w:r>
      <w:r>
        <w:rPr>
          <w:spacing w:val="-5"/>
        </w:rPr>
        <w:t xml:space="preserve"> </w:t>
      </w:r>
      <w:r>
        <w:t>и</w:t>
      </w:r>
      <w:r>
        <w:rPr>
          <w:spacing w:val="1"/>
        </w:rPr>
        <w:t xml:space="preserve"> </w:t>
      </w:r>
      <w:r>
        <w:t>т.д.);</w:t>
      </w:r>
    </w:p>
    <w:p w:rsidR="008C2F3B" w:rsidRDefault="00DD429D">
      <w:pPr>
        <w:pStyle w:val="a4"/>
        <w:numPr>
          <w:ilvl w:val="0"/>
          <w:numId w:val="26"/>
        </w:numPr>
        <w:tabs>
          <w:tab w:val="left" w:pos="1709"/>
        </w:tabs>
        <w:spacing w:before="2" w:line="237" w:lineRule="auto"/>
        <w:ind w:right="701"/>
        <w:rPr>
          <w:sz w:val="24"/>
        </w:rPr>
      </w:pPr>
      <w:r>
        <w:rPr>
          <w:sz w:val="24"/>
        </w:rPr>
        <w:t>просмотр</w:t>
      </w:r>
      <w:r>
        <w:rPr>
          <w:spacing w:val="1"/>
          <w:sz w:val="24"/>
        </w:rPr>
        <w:t xml:space="preserve"> </w:t>
      </w:r>
      <w:r>
        <w:rPr>
          <w:sz w:val="24"/>
        </w:rPr>
        <w:t>и</w:t>
      </w:r>
      <w:r>
        <w:rPr>
          <w:spacing w:val="1"/>
          <w:sz w:val="24"/>
        </w:rPr>
        <w:t xml:space="preserve"> </w:t>
      </w:r>
      <w:r>
        <w:rPr>
          <w:sz w:val="24"/>
        </w:rPr>
        <w:t>обсуждение</w:t>
      </w:r>
      <w:r>
        <w:rPr>
          <w:spacing w:val="1"/>
          <w:sz w:val="24"/>
        </w:rPr>
        <w:t xml:space="preserve"> </w:t>
      </w:r>
      <w:r>
        <w:rPr>
          <w:sz w:val="24"/>
        </w:rPr>
        <w:t>видеофрагментов,</w:t>
      </w:r>
      <w:r>
        <w:rPr>
          <w:spacing w:val="1"/>
          <w:sz w:val="24"/>
        </w:rPr>
        <w:t xml:space="preserve"> </w:t>
      </w:r>
      <w:r>
        <w:rPr>
          <w:sz w:val="24"/>
        </w:rPr>
        <w:t>фильмов,</w:t>
      </w:r>
      <w:r>
        <w:rPr>
          <w:spacing w:val="1"/>
          <w:sz w:val="24"/>
        </w:rPr>
        <w:t xml:space="preserve"> </w:t>
      </w:r>
      <w:r>
        <w:rPr>
          <w:sz w:val="24"/>
        </w:rPr>
        <w:t>представляющих</w:t>
      </w:r>
      <w:r>
        <w:rPr>
          <w:spacing w:val="1"/>
          <w:sz w:val="24"/>
        </w:rPr>
        <w:t xml:space="preserve"> </w:t>
      </w:r>
      <w:r>
        <w:rPr>
          <w:sz w:val="24"/>
        </w:rPr>
        <w:t>противоречивые</w:t>
      </w:r>
      <w:r>
        <w:rPr>
          <w:spacing w:val="-57"/>
          <w:sz w:val="24"/>
        </w:rPr>
        <w:t xml:space="preserve"> </w:t>
      </w:r>
      <w:r>
        <w:rPr>
          <w:sz w:val="24"/>
        </w:rPr>
        <w:t>ситуации</w:t>
      </w:r>
      <w:r>
        <w:rPr>
          <w:spacing w:val="2"/>
          <w:sz w:val="24"/>
        </w:rPr>
        <w:t xml:space="preserve"> </w:t>
      </w:r>
      <w:r>
        <w:rPr>
          <w:sz w:val="24"/>
        </w:rPr>
        <w:t>нравственного</w:t>
      </w:r>
      <w:r>
        <w:rPr>
          <w:spacing w:val="2"/>
          <w:sz w:val="24"/>
        </w:rPr>
        <w:t xml:space="preserve"> </w:t>
      </w:r>
      <w:r>
        <w:rPr>
          <w:sz w:val="24"/>
        </w:rPr>
        <w:t>поведения;</w:t>
      </w:r>
    </w:p>
    <w:p w:rsidR="008C2F3B" w:rsidRDefault="00DD429D">
      <w:pPr>
        <w:pStyle w:val="a4"/>
        <w:numPr>
          <w:ilvl w:val="0"/>
          <w:numId w:val="26"/>
        </w:numPr>
        <w:tabs>
          <w:tab w:val="left" w:pos="1709"/>
        </w:tabs>
        <w:spacing w:before="4" w:line="294" w:lineRule="exact"/>
        <w:rPr>
          <w:sz w:val="24"/>
        </w:rPr>
      </w:pPr>
      <w:r>
        <w:rPr>
          <w:sz w:val="24"/>
        </w:rPr>
        <w:t>экскурсии,</w:t>
      </w:r>
      <w:r>
        <w:rPr>
          <w:spacing w:val="1"/>
          <w:sz w:val="24"/>
        </w:rPr>
        <w:t xml:space="preserve"> </w:t>
      </w:r>
      <w:r>
        <w:rPr>
          <w:sz w:val="24"/>
        </w:rPr>
        <w:t>например,</w:t>
      </w:r>
      <w:r>
        <w:rPr>
          <w:spacing w:val="-4"/>
          <w:sz w:val="24"/>
        </w:rPr>
        <w:t xml:space="preserve"> </w:t>
      </w:r>
      <w:r>
        <w:rPr>
          <w:sz w:val="24"/>
        </w:rPr>
        <w:t>«Добро</w:t>
      </w:r>
      <w:r>
        <w:rPr>
          <w:spacing w:val="-1"/>
          <w:sz w:val="24"/>
        </w:rPr>
        <w:t xml:space="preserve"> </w:t>
      </w:r>
      <w:r>
        <w:rPr>
          <w:sz w:val="24"/>
        </w:rPr>
        <w:t>и</w:t>
      </w:r>
      <w:r>
        <w:rPr>
          <w:spacing w:val="-4"/>
          <w:sz w:val="24"/>
        </w:rPr>
        <w:t xml:space="preserve"> </w:t>
      </w:r>
      <w:r>
        <w:rPr>
          <w:sz w:val="24"/>
        </w:rPr>
        <w:t>зло</w:t>
      </w:r>
      <w:r>
        <w:rPr>
          <w:spacing w:val="4"/>
          <w:sz w:val="24"/>
        </w:rPr>
        <w:t xml:space="preserve"> </w:t>
      </w:r>
      <w:r>
        <w:rPr>
          <w:sz w:val="24"/>
        </w:rPr>
        <w:t>на</w:t>
      </w:r>
      <w:r>
        <w:rPr>
          <w:spacing w:val="-2"/>
          <w:sz w:val="24"/>
        </w:rPr>
        <w:t xml:space="preserve"> </w:t>
      </w:r>
      <w:r>
        <w:rPr>
          <w:sz w:val="24"/>
        </w:rPr>
        <w:t>полотнах</w:t>
      </w:r>
      <w:r>
        <w:rPr>
          <w:spacing w:val="-6"/>
          <w:sz w:val="24"/>
        </w:rPr>
        <w:t xml:space="preserve"> </w:t>
      </w:r>
      <w:r>
        <w:rPr>
          <w:sz w:val="24"/>
        </w:rPr>
        <w:t>художников»</w:t>
      </w:r>
      <w:r>
        <w:rPr>
          <w:spacing w:val="-5"/>
          <w:sz w:val="24"/>
        </w:rPr>
        <w:t xml:space="preserve"> </w:t>
      </w:r>
      <w:r>
        <w:rPr>
          <w:sz w:val="24"/>
        </w:rPr>
        <w:t>и др.;</w:t>
      </w:r>
    </w:p>
    <w:p w:rsidR="00411B0D" w:rsidRPr="00411B0D" w:rsidRDefault="00DD429D" w:rsidP="00411B0D">
      <w:pPr>
        <w:pStyle w:val="a4"/>
        <w:numPr>
          <w:ilvl w:val="0"/>
          <w:numId w:val="26"/>
        </w:numPr>
        <w:tabs>
          <w:tab w:val="left" w:pos="1709"/>
        </w:tabs>
        <w:spacing w:before="2" w:line="237" w:lineRule="auto"/>
        <w:ind w:right="699"/>
        <w:rPr>
          <w:sz w:val="24"/>
        </w:rPr>
      </w:pPr>
      <w:r>
        <w:rPr>
          <w:sz w:val="24"/>
        </w:rPr>
        <w:t>коллективно-творческие</w:t>
      </w:r>
      <w:r>
        <w:rPr>
          <w:spacing w:val="38"/>
          <w:sz w:val="24"/>
        </w:rPr>
        <w:t xml:space="preserve"> </w:t>
      </w:r>
      <w:r>
        <w:rPr>
          <w:sz w:val="24"/>
        </w:rPr>
        <w:t>дела</w:t>
      </w:r>
      <w:r>
        <w:rPr>
          <w:spacing w:val="38"/>
          <w:sz w:val="24"/>
        </w:rPr>
        <w:t xml:space="preserve"> </w:t>
      </w:r>
      <w:r>
        <w:rPr>
          <w:sz w:val="24"/>
        </w:rPr>
        <w:t>(театральные</w:t>
      </w:r>
      <w:r>
        <w:rPr>
          <w:spacing w:val="38"/>
          <w:sz w:val="24"/>
        </w:rPr>
        <w:t xml:space="preserve"> </w:t>
      </w:r>
      <w:r>
        <w:rPr>
          <w:sz w:val="24"/>
        </w:rPr>
        <w:t>постановки,</w:t>
      </w:r>
      <w:r>
        <w:rPr>
          <w:spacing w:val="41"/>
          <w:sz w:val="24"/>
        </w:rPr>
        <w:t xml:space="preserve"> </w:t>
      </w:r>
      <w:r>
        <w:rPr>
          <w:sz w:val="24"/>
        </w:rPr>
        <w:t>художественные</w:t>
      </w:r>
      <w:r>
        <w:rPr>
          <w:spacing w:val="38"/>
          <w:sz w:val="24"/>
        </w:rPr>
        <w:t xml:space="preserve"> </w:t>
      </w:r>
      <w:r>
        <w:rPr>
          <w:sz w:val="24"/>
        </w:rPr>
        <w:t>выставки</w:t>
      </w:r>
      <w:r>
        <w:rPr>
          <w:spacing w:val="39"/>
          <w:sz w:val="24"/>
        </w:rPr>
        <w:t xml:space="preserve"> </w:t>
      </w:r>
      <w:r>
        <w:rPr>
          <w:sz w:val="24"/>
        </w:rPr>
        <w:t>и</w:t>
      </w:r>
      <w:r>
        <w:rPr>
          <w:spacing w:val="-57"/>
          <w:sz w:val="24"/>
        </w:rPr>
        <w:t xml:space="preserve"> </w:t>
      </w:r>
      <w:r>
        <w:rPr>
          <w:sz w:val="24"/>
        </w:rPr>
        <w:t>декоративно</w:t>
      </w:r>
      <w:r>
        <w:rPr>
          <w:spacing w:val="35"/>
          <w:sz w:val="24"/>
        </w:rPr>
        <w:t xml:space="preserve"> </w:t>
      </w:r>
      <w:r>
        <w:rPr>
          <w:sz w:val="24"/>
        </w:rPr>
        <w:t>–</w:t>
      </w:r>
      <w:r>
        <w:rPr>
          <w:spacing w:val="23"/>
          <w:sz w:val="24"/>
        </w:rPr>
        <w:t xml:space="preserve"> </w:t>
      </w:r>
      <w:r>
        <w:rPr>
          <w:sz w:val="24"/>
        </w:rPr>
        <w:t>прикладного</w:t>
      </w:r>
      <w:r>
        <w:rPr>
          <w:spacing w:val="28"/>
          <w:sz w:val="24"/>
        </w:rPr>
        <w:t xml:space="preserve"> </w:t>
      </w:r>
      <w:r>
        <w:rPr>
          <w:sz w:val="24"/>
        </w:rPr>
        <w:t>творчества,</w:t>
      </w:r>
      <w:r>
        <w:rPr>
          <w:spacing w:val="30"/>
          <w:sz w:val="24"/>
        </w:rPr>
        <w:t xml:space="preserve"> </w:t>
      </w:r>
      <w:r>
        <w:rPr>
          <w:sz w:val="24"/>
        </w:rPr>
        <w:t>праздники</w:t>
      </w:r>
      <w:r>
        <w:rPr>
          <w:spacing w:val="29"/>
          <w:sz w:val="24"/>
        </w:rPr>
        <w:t xml:space="preserve"> </w:t>
      </w:r>
      <w:r>
        <w:rPr>
          <w:sz w:val="24"/>
        </w:rPr>
        <w:t>для</w:t>
      </w:r>
      <w:r>
        <w:rPr>
          <w:spacing w:val="28"/>
          <w:sz w:val="24"/>
        </w:rPr>
        <w:t xml:space="preserve"> </w:t>
      </w:r>
      <w:r>
        <w:rPr>
          <w:sz w:val="24"/>
        </w:rPr>
        <w:t>мам,</w:t>
      </w:r>
      <w:r>
        <w:rPr>
          <w:spacing w:val="30"/>
          <w:sz w:val="24"/>
        </w:rPr>
        <w:t xml:space="preserve"> </w:t>
      </w:r>
      <w:r>
        <w:rPr>
          <w:sz w:val="24"/>
        </w:rPr>
        <w:t>акции</w:t>
      </w:r>
      <w:r>
        <w:rPr>
          <w:spacing w:val="24"/>
          <w:sz w:val="24"/>
        </w:rPr>
        <w:t xml:space="preserve"> </w:t>
      </w:r>
      <w:r>
        <w:rPr>
          <w:sz w:val="24"/>
        </w:rPr>
        <w:t>«Ветеран</w:t>
      </w:r>
      <w:r>
        <w:rPr>
          <w:spacing w:val="29"/>
          <w:sz w:val="24"/>
        </w:rPr>
        <w:t xml:space="preserve"> </w:t>
      </w:r>
      <w:r>
        <w:rPr>
          <w:sz w:val="24"/>
        </w:rPr>
        <w:t>живет</w:t>
      </w:r>
    </w:p>
    <w:p w:rsidR="008C2F3B" w:rsidRDefault="00411B0D" w:rsidP="00411B0D">
      <w:pPr>
        <w:tabs>
          <w:tab w:val="left" w:pos="3782"/>
        </w:tabs>
        <w:ind w:left="1134"/>
        <w:rPr>
          <w:sz w:val="24"/>
        </w:rPr>
      </w:pPr>
      <w:r>
        <w:rPr>
          <w:sz w:val="24"/>
        </w:rPr>
        <w:tab/>
      </w:r>
      <w:r w:rsidR="00DD429D">
        <w:rPr>
          <w:sz w:val="24"/>
        </w:rPr>
        <w:t>рядом»,</w:t>
      </w:r>
      <w:r w:rsidR="00DD429D">
        <w:rPr>
          <w:spacing w:val="21"/>
          <w:sz w:val="24"/>
        </w:rPr>
        <w:t xml:space="preserve"> </w:t>
      </w:r>
      <w:r w:rsidR="00DD429D">
        <w:rPr>
          <w:sz w:val="24"/>
        </w:rPr>
        <w:t>участие</w:t>
      </w:r>
      <w:r w:rsidR="00DD429D">
        <w:rPr>
          <w:spacing w:val="14"/>
          <w:sz w:val="24"/>
        </w:rPr>
        <w:t xml:space="preserve"> </w:t>
      </w:r>
      <w:r w:rsidR="00DD429D">
        <w:rPr>
          <w:sz w:val="24"/>
        </w:rPr>
        <w:t>в</w:t>
      </w:r>
      <w:r w:rsidR="00DD429D">
        <w:rPr>
          <w:spacing w:val="17"/>
          <w:sz w:val="24"/>
        </w:rPr>
        <w:t xml:space="preserve"> </w:t>
      </w:r>
      <w:r w:rsidR="00DD429D">
        <w:rPr>
          <w:sz w:val="24"/>
        </w:rPr>
        <w:t>Неделе</w:t>
      </w:r>
      <w:r w:rsidR="00DD429D">
        <w:rPr>
          <w:spacing w:val="14"/>
          <w:sz w:val="24"/>
        </w:rPr>
        <w:t xml:space="preserve"> </w:t>
      </w:r>
      <w:r w:rsidR="00DD429D">
        <w:rPr>
          <w:sz w:val="24"/>
        </w:rPr>
        <w:t>Добрых</w:t>
      </w:r>
      <w:r w:rsidR="00DD429D">
        <w:rPr>
          <w:spacing w:val="15"/>
          <w:sz w:val="24"/>
        </w:rPr>
        <w:t xml:space="preserve"> </w:t>
      </w:r>
      <w:r w:rsidR="00DD429D">
        <w:rPr>
          <w:sz w:val="24"/>
        </w:rPr>
        <w:t>Дел</w:t>
      </w:r>
      <w:r w:rsidR="00DD429D">
        <w:rPr>
          <w:spacing w:val="20"/>
          <w:sz w:val="24"/>
        </w:rPr>
        <w:t xml:space="preserve"> </w:t>
      </w:r>
      <w:r w:rsidR="00DD429D">
        <w:rPr>
          <w:sz w:val="24"/>
        </w:rPr>
        <w:t>и</w:t>
      </w:r>
      <w:r w:rsidR="00DD429D">
        <w:rPr>
          <w:spacing w:val="16"/>
          <w:sz w:val="24"/>
        </w:rPr>
        <w:t xml:space="preserve"> </w:t>
      </w:r>
      <w:r w:rsidR="00DD429D">
        <w:rPr>
          <w:sz w:val="24"/>
        </w:rPr>
        <w:t>др.)</w:t>
      </w:r>
      <w:r w:rsidR="00DD429D">
        <w:rPr>
          <w:spacing w:val="17"/>
          <w:sz w:val="24"/>
        </w:rPr>
        <w:t xml:space="preserve"> </w:t>
      </w:r>
      <w:r w:rsidR="00DD429D">
        <w:rPr>
          <w:sz w:val="24"/>
        </w:rPr>
        <w:t>с</w:t>
      </w:r>
      <w:r w:rsidR="00DD429D">
        <w:rPr>
          <w:spacing w:val="19"/>
          <w:sz w:val="24"/>
        </w:rPr>
        <w:t xml:space="preserve"> </w:t>
      </w:r>
      <w:r w:rsidR="00DD429D">
        <w:rPr>
          <w:sz w:val="24"/>
        </w:rPr>
        <w:t>тематикой:</w:t>
      </w:r>
      <w:r w:rsidR="00DD429D">
        <w:rPr>
          <w:spacing w:val="16"/>
          <w:sz w:val="24"/>
        </w:rPr>
        <w:t xml:space="preserve"> </w:t>
      </w:r>
      <w:r w:rsidR="00DD429D">
        <w:rPr>
          <w:sz w:val="24"/>
        </w:rPr>
        <w:t>«Долг</w:t>
      </w:r>
      <w:r w:rsidR="00DD429D">
        <w:rPr>
          <w:spacing w:val="17"/>
          <w:sz w:val="24"/>
        </w:rPr>
        <w:t xml:space="preserve"> </w:t>
      </w:r>
      <w:r w:rsidR="00DD429D">
        <w:rPr>
          <w:sz w:val="24"/>
        </w:rPr>
        <w:t>и</w:t>
      </w:r>
      <w:r w:rsidR="00DD429D">
        <w:rPr>
          <w:spacing w:val="16"/>
          <w:sz w:val="24"/>
        </w:rPr>
        <w:t xml:space="preserve"> </w:t>
      </w:r>
      <w:r w:rsidR="00DD429D">
        <w:rPr>
          <w:sz w:val="24"/>
        </w:rPr>
        <w:t>совесть</w:t>
      </w:r>
      <w:r w:rsidR="00DD429D">
        <w:rPr>
          <w:spacing w:val="16"/>
          <w:sz w:val="24"/>
        </w:rPr>
        <w:t xml:space="preserve"> </w:t>
      </w:r>
      <w:r w:rsidR="00DD429D">
        <w:rPr>
          <w:sz w:val="24"/>
        </w:rPr>
        <w:t>в</w:t>
      </w:r>
      <w:r w:rsidR="00DD429D">
        <w:rPr>
          <w:spacing w:val="17"/>
          <w:sz w:val="24"/>
        </w:rPr>
        <w:t xml:space="preserve"> </w:t>
      </w:r>
      <w:r w:rsidR="00DD429D">
        <w:rPr>
          <w:sz w:val="24"/>
        </w:rPr>
        <w:t>жизни</w:t>
      </w:r>
      <w:r w:rsidR="00DD429D">
        <w:rPr>
          <w:spacing w:val="16"/>
          <w:sz w:val="24"/>
        </w:rPr>
        <w:t xml:space="preserve"> </w:t>
      </w:r>
      <w:r w:rsidR="00DD429D">
        <w:rPr>
          <w:sz w:val="24"/>
        </w:rPr>
        <w:t>людей»,</w:t>
      </w:r>
    </w:p>
    <w:p w:rsidR="008C2F3B" w:rsidRDefault="00DD429D">
      <w:pPr>
        <w:pStyle w:val="a3"/>
        <w:spacing w:line="274" w:lineRule="exact"/>
        <w:ind w:left="1708"/>
        <w:jc w:val="both"/>
      </w:pPr>
      <w:r>
        <w:t>«Что</w:t>
      </w:r>
      <w:r>
        <w:rPr>
          <w:spacing w:val="1"/>
        </w:rPr>
        <w:t xml:space="preserve"> </w:t>
      </w:r>
      <w:r>
        <w:t>такое</w:t>
      </w:r>
      <w:r>
        <w:rPr>
          <w:spacing w:val="-2"/>
        </w:rPr>
        <w:t xml:space="preserve"> </w:t>
      </w:r>
      <w:r>
        <w:t>«хорошо»</w:t>
      </w:r>
      <w:r>
        <w:rPr>
          <w:spacing w:val="-7"/>
        </w:rPr>
        <w:t xml:space="preserve"> </w:t>
      </w:r>
      <w:r>
        <w:t>в</w:t>
      </w:r>
      <w:r>
        <w:rPr>
          <w:spacing w:val="-1"/>
        </w:rPr>
        <w:t xml:space="preserve"> </w:t>
      </w:r>
      <w:r>
        <w:t>пословицах</w:t>
      </w:r>
      <w:r>
        <w:rPr>
          <w:spacing w:val="-7"/>
        </w:rPr>
        <w:t xml:space="preserve"> </w:t>
      </w:r>
      <w:r>
        <w:t>моего</w:t>
      </w:r>
      <w:r>
        <w:rPr>
          <w:spacing w:val="-1"/>
        </w:rPr>
        <w:t xml:space="preserve"> </w:t>
      </w:r>
      <w:r>
        <w:t>народа»;</w:t>
      </w:r>
    </w:p>
    <w:p w:rsidR="008C2F3B" w:rsidRDefault="00DD429D">
      <w:pPr>
        <w:pStyle w:val="a4"/>
        <w:numPr>
          <w:ilvl w:val="0"/>
          <w:numId w:val="26"/>
        </w:numPr>
        <w:tabs>
          <w:tab w:val="left" w:pos="1709"/>
        </w:tabs>
        <w:ind w:right="342"/>
        <w:jc w:val="both"/>
        <w:rPr>
          <w:sz w:val="24"/>
        </w:rPr>
      </w:pPr>
      <w:r>
        <w:rPr>
          <w:sz w:val="24"/>
        </w:rPr>
        <w:t>ознакомление (по желанию детей и с согласия родителей) с деятельностью традиционных</w:t>
      </w:r>
      <w:r>
        <w:rPr>
          <w:spacing w:val="1"/>
          <w:sz w:val="24"/>
        </w:rPr>
        <w:t xml:space="preserve"> </w:t>
      </w:r>
      <w:r>
        <w:rPr>
          <w:sz w:val="24"/>
        </w:rPr>
        <w:t>религиозных</w:t>
      </w:r>
      <w:r>
        <w:rPr>
          <w:spacing w:val="1"/>
          <w:sz w:val="24"/>
        </w:rPr>
        <w:t xml:space="preserve"> </w:t>
      </w:r>
      <w:r>
        <w:rPr>
          <w:sz w:val="24"/>
        </w:rPr>
        <w:t>организаций:</w:t>
      </w:r>
      <w:r>
        <w:rPr>
          <w:spacing w:val="1"/>
          <w:sz w:val="24"/>
        </w:rPr>
        <w:t xml:space="preserve"> </w:t>
      </w:r>
      <w:r>
        <w:rPr>
          <w:sz w:val="24"/>
        </w:rPr>
        <w:t>экскурсии</w:t>
      </w:r>
      <w:r>
        <w:rPr>
          <w:spacing w:val="1"/>
          <w:sz w:val="24"/>
        </w:rPr>
        <w:t xml:space="preserve"> </w:t>
      </w:r>
      <w:r>
        <w:rPr>
          <w:sz w:val="24"/>
        </w:rPr>
        <w:t>в</w:t>
      </w:r>
      <w:r>
        <w:rPr>
          <w:spacing w:val="1"/>
          <w:sz w:val="24"/>
        </w:rPr>
        <w:t xml:space="preserve"> </w:t>
      </w:r>
      <w:r>
        <w:rPr>
          <w:sz w:val="24"/>
        </w:rPr>
        <w:t>места</w:t>
      </w:r>
      <w:r>
        <w:rPr>
          <w:spacing w:val="1"/>
          <w:sz w:val="24"/>
        </w:rPr>
        <w:t xml:space="preserve"> </w:t>
      </w:r>
      <w:r>
        <w:rPr>
          <w:sz w:val="24"/>
        </w:rPr>
        <w:t>богослужения,</w:t>
      </w:r>
      <w:r>
        <w:rPr>
          <w:spacing w:val="1"/>
          <w:sz w:val="24"/>
        </w:rPr>
        <w:t xml:space="preserve"> </w:t>
      </w:r>
      <w:r>
        <w:rPr>
          <w:sz w:val="24"/>
        </w:rPr>
        <w:t>добровольное</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подготовке</w:t>
      </w:r>
      <w:r>
        <w:rPr>
          <w:spacing w:val="-1"/>
          <w:sz w:val="24"/>
        </w:rPr>
        <w:t xml:space="preserve"> </w:t>
      </w:r>
      <w:r>
        <w:rPr>
          <w:sz w:val="24"/>
        </w:rPr>
        <w:t>и</w:t>
      </w:r>
      <w:r>
        <w:rPr>
          <w:spacing w:val="-4"/>
          <w:sz w:val="24"/>
        </w:rPr>
        <w:t xml:space="preserve"> </w:t>
      </w:r>
      <w:r>
        <w:rPr>
          <w:sz w:val="24"/>
        </w:rPr>
        <w:t>проведении религиозных</w:t>
      </w:r>
      <w:r>
        <w:rPr>
          <w:spacing w:val="-5"/>
          <w:sz w:val="24"/>
        </w:rPr>
        <w:t xml:space="preserve"> </w:t>
      </w:r>
      <w:r>
        <w:rPr>
          <w:sz w:val="24"/>
        </w:rPr>
        <w:t>праздников,</w:t>
      </w:r>
      <w:r>
        <w:rPr>
          <w:spacing w:val="-3"/>
          <w:sz w:val="24"/>
        </w:rPr>
        <w:t xml:space="preserve"> </w:t>
      </w:r>
      <w:r>
        <w:rPr>
          <w:sz w:val="24"/>
        </w:rPr>
        <w:lastRenderedPageBreak/>
        <w:t>встречи</w:t>
      </w:r>
      <w:r>
        <w:rPr>
          <w:spacing w:val="1"/>
          <w:sz w:val="24"/>
        </w:rPr>
        <w:t xml:space="preserve"> </w:t>
      </w:r>
      <w:r>
        <w:rPr>
          <w:sz w:val="24"/>
        </w:rPr>
        <w:t>с</w:t>
      </w:r>
      <w:r>
        <w:rPr>
          <w:spacing w:val="-1"/>
          <w:sz w:val="24"/>
        </w:rPr>
        <w:t xml:space="preserve"> </w:t>
      </w:r>
      <w:r>
        <w:rPr>
          <w:sz w:val="24"/>
        </w:rPr>
        <w:t>религиозными</w:t>
      </w:r>
      <w:r>
        <w:rPr>
          <w:spacing w:val="1"/>
          <w:sz w:val="24"/>
        </w:rPr>
        <w:t xml:space="preserve"> </w:t>
      </w:r>
      <w:r>
        <w:rPr>
          <w:sz w:val="24"/>
        </w:rPr>
        <w:t>деятелями;</w:t>
      </w:r>
    </w:p>
    <w:p w:rsidR="008C2F3B" w:rsidRDefault="00DD429D">
      <w:pPr>
        <w:pStyle w:val="a4"/>
        <w:numPr>
          <w:ilvl w:val="0"/>
          <w:numId w:val="26"/>
        </w:numPr>
        <w:tabs>
          <w:tab w:val="left" w:pos="1709"/>
        </w:tabs>
        <w:spacing w:line="293" w:lineRule="exact"/>
        <w:jc w:val="both"/>
        <w:rPr>
          <w:sz w:val="24"/>
        </w:rPr>
      </w:pPr>
      <w:r>
        <w:rPr>
          <w:sz w:val="24"/>
        </w:rPr>
        <w:t>осуществление</w:t>
      </w:r>
      <w:r>
        <w:rPr>
          <w:spacing w:val="-3"/>
          <w:sz w:val="24"/>
        </w:rPr>
        <w:t xml:space="preserve"> </w:t>
      </w:r>
      <w:r>
        <w:rPr>
          <w:sz w:val="24"/>
        </w:rPr>
        <w:t>вместе</w:t>
      </w:r>
      <w:r>
        <w:rPr>
          <w:spacing w:val="-3"/>
          <w:sz w:val="24"/>
        </w:rPr>
        <w:t xml:space="preserve"> </w:t>
      </w:r>
      <w:r>
        <w:rPr>
          <w:sz w:val="24"/>
        </w:rPr>
        <w:t>с</w:t>
      </w:r>
      <w:r>
        <w:rPr>
          <w:spacing w:val="-3"/>
          <w:sz w:val="24"/>
        </w:rPr>
        <w:t xml:space="preserve"> </w:t>
      </w:r>
      <w:r>
        <w:rPr>
          <w:sz w:val="24"/>
        </w:rPr>
        <w:t>родителями</w:t>
      </w:r>
      <w:r>
        <w:rPr>
          <w:spacing w:val="-1"/>
          <w:sz w:val="24"/>
        </w:rPr>
        <w:t xml:space="preserve"> </w:t>
      </w:r>
      <w:r>
        <w:rPr>
          <w:sz w:val="24"/>
        </w:rPr>
        <w:t>творческих</w:t>
      </w:r>
      <w:r>
        <w:rPr>
          <w:spacing w:val="-6"/>
          <w:sz w:val="24"/>
        </w:rPr>
        <w:t xml:space="preserve"> </w:t>
      </w:r>
      <w:r>
        <w:rPr>
          <w:sz w:val="24"/>
        </w:rPr>
        <w:t>проектов</w:t>
      </w:r>
      <w:r>
        <w:rPr>
          <w:spacing w:val="-5"/>
          <w:sz w:val="24"/>
        </w:rPr>
        <w:t xml:space="preserve"> </w:t>
      </w:r>
      <w:r>
        <w:rPr>
          <w:sz w:val="24"/>
        </w:rPr>
        <w:t>и</w:t>
      </w:r>
      <w:r>
        <w:rPr>
          <w:spacing w:val="-1"/>
          <w:sz w:val="24"/>
        </w:rPr>
        <w:t xml:space="preserve"> </w:t>
      </w:r>
      <w:r>
        <w:rPr>
          <w:sz w:val="24"/>
        </w:rPr>
        <w:t>представление</w:t>
      </w:r>
      <w:r>
        <w:rPr>
          <w:spacing w:val="-7"/>
          <w:sz w:val="24"/>
        </w:rPr>
        <w:t xml:space="preserve"> </w:t>
      </w:r>
      <w:r>
        <w:rPr>
          <w:sz w:val="24"/>
        </w:rPr>
        <w:t>их;</w:t>
      </w:r>
    </w:p>
    <w:p w:rsidR="008C2F3B" w:rsidRDefault="00DD429D">
      <w:pPr>
        <w:pStyle w:val="a4"/>
        <w:numPr>
          <w:ilvl w:val="0"/>
          <w:numId w:val="26"/>
        </w:numPr>
        <w:tabs>
          <w:tab w:val="left" w:pos="1709"/>
        </w:tabs>
        <w:spacing w:before="4" w:line="293" w:lineRule="exact"/>
        <w:jc w:val="both"/>
        <w:rPr>
          <w:sz w:val="24"/>
        </w:rPr>
      </w:pPr>
      <w:r>
        <w:rPr>
          <w:sz w:val="24"/>
        </w:rPr>
        <w:t>ролевые</w:t>
      </w:r>
      <w:r>
        <w:rPr>
          <w:spacing w:val="-4"/>
          <w:sz w:val="24"/>
        </w:rPr>
        <w:t xml:space="preserve"> </w:t>
      </w:r>
      <w:r>
        <w:rPr>
          <w:sz w:val="24"/>
        </w:rPr>
        <w:t>игры,</w:t>
      </w:r>
      <w:r>
        <w:rPr>
          <w:spacing w:val="-6"/>
          <w:sz w:val="24"/>
        </w:rPr>
        <w:t xml:space="preserve"> </w:t>
      </w:r>
      <w:r>
        <w:rPr>
          <w:sz w:val="24"/>
        </w:rPr>
        <w:t>моделирующие</w:t>
      </w:r>
      <w:r>
        <w:rPr>
          <w:spacing w:val="-4"/>
          <w:sz w:val="24"/>
        </w:rPr>
        <w:t xml:space="preserve"> </w:t>
      </w:r>
      <w:r>
        <w:rPr>
          <w:sz w:val="24"/>
        </w:rPr>
        <w:t>ситуации</w:t>
      </w:r>
      <w:r>
        <w:rPr>
          <w:spacing w:val="-2"/>
          <w:sz w:val="24"/>
        </w:rPr>
        <w:t xml:space="preserve"> </w:t>
      </w:r>
      <w:r>
        <w:rPr>
          <w:sz w:val="24"/>
        </w:rPr>
        <w:t>нравственного</w:t>
      </w:r>
      <w:r>
        <w:rPr>
          <w:spacing w:val="-3"/>
          <w:sz w:val="24"/>
        </w:rPr>
        <w:t xml:space="preserve"> </w:t>
      </w:r>
      <w:r>
        <w:rPr>
          <w:sz w:val="24"/>
        </w:rPr>
        <w:t>выбора;</w:t>
      </w:r>
    </w:p>
    <w:p w:rsidR="008C2F3B" w:rsidRDefault="00DD429D">
      <w:pPr>
        <w:pStyle w:val="a4"/>
        <w:numPr>
          <w:ilvl w:val="0"/>
          <w:numId w:val="26"/>
        </w:numPr>
        <w:tabs>
          <w:tab w:val="left" w:pos="1709"/>
        </w:tabs>
        <w:spacing w:before="2" w:line="237" w:lineRule="auto"/>
        <w:ind w:right="334"/>
        <w:jc w:val="both"/>
        <w:rPr>
          <w:sz w:val="24"/>
        </w:rPr>
      </w:pPr>
      <w:r>
        <w:rPr>
          <w:sz w:val="24"/>
        </w:rPr>
        <w:t>туристические походы и другие формы совместно деятельности (в т.ч. вышеперечисленные),</w:t>
      </w:r>
      <w:r>
        <w:rPr>
          <w:spacing w:val="1"/>
          <w:sz w:val="24"/>
        </w:rPr>
        <w:t xml:space="preserve"> </w:t>
      </w:r>
      <w:r>
        <w:rPr>
          <w:sz w:val="24"/>
        </w:rPr>
        <w:t>требующие выработки и следования правилам нравственного поведения, решения моральных</w:t>
      </w:r>
      <w:r>
        <w:rPr>
          <w:spacing w:val="-57"/>
          <w:sz w:val="24"/>
        </w:rPr>
        <w:t xml:space="preserve"> </w:t>
      </w:r>
      <w:r>
        <w:rPr>
          <w:sz w:val="24"/>
        </w:rPr>
        <w:t>дилемм.</w:t>
      </w:r>
    </w:p>
    <w:p w:rsidR="008C2F3B" w:rsidRDefault="00DD429D">
      <w:pPr>
        <w:pStyle w:val="a4"/>
        <w:numPr>
          <w:ilvl w:val="0"/>
          <w:numId w:val="25"/>
        </w:numPr>
        <w:tabs>
          <w:tab w:val="left" w:pos="1891"/>
        </w:tabs>
        <w:spacing w:before="3"/>
        <w:ind w:right="343" w:firstLine="566"/>
        <w:jc w:val="both"/>
        <w:rPr>
          <w:sz w:val="24"/>
        </w:rPr>
      </w:pPr>
      <w:r>
        <w:rPr>
          <w:sz w:val="24"/>
        </w:rPr>
        <w:t>Завершение каждого (большинства) из этих событий рефлексией: «Какие новые правила я</w:t>
      </w:r>
      <w:r>
        <w:rPr>
          <w:spacing w:val="1"/>
          <w:sz w:val="24"/>
        </w:rPr>
        <w:t xml:space="preserve"> </w:t>
      </w:r>
      <w:r>
        <w:rPr>
          <w:sz w:val="24"/>
        </w:rPr>
        <w:t>узнал?»;</w:t>
      </w:r>
      <w:r>
        <w:rPr>
          <w:spacing w:val="-4"/>
          <w:sz w:val="24"/>
        </w:rPr>
        <w:t xml:space="preserve"> </w:t>
      </w:r>
      <w:r>
        <w:rPr>
          <w:sz w:val="24"/>
        </w:rPr>
        <w:t>«Чем</w:t>
      </w:r>
      <w:r>
        <w:rPr>
          <w:spacing w:val="3"/>
          <w:sz w:val="24"/>
        </w:rPr>
        <w:t xml:space="preserve"> </w:t>
      </w:r>
      <w:r>
        <w:rPr>
          <w:sz w:val="24"/>
        </w:rPr>
        <w:t>я</w:t>
      </w:r>
      <w:r>
        <w:rPr>
          <w:spacing w:val="2"/>
          <w:sz w:val="24"/>
        </w:rPr>
        <w:t xml:space="preserve"> </w:t>
      </w:r>
      <w:r>
        <w:rPr>
          <w:sz w:val="24"/>
        </w:rPr>
        <w:t>могу</w:t>
      </w:r>
      <w:r>
        <w:rPr>
          <w:spacing w:val="-9"/>
          <w:sz w:val="24"/>
        </w:rPr>
        <w:t xml:space="preserve"> </w:t>
      </w:r>
      <w:r>
        <w:rPr>
          <w:sz w:val="24"/>
        </w:rPr>
        <w:t>руководствовать</w:t>
      </w:r>
      <w:r>
        <w:rPr>
          <w:spacing w:val="-2"/>
          <w:sz w:val="24"/>
        </w:rPr>
        <w:t xml:space="preserve"> </w:t>
      </w:r>
      <w:r>
        <w:rPr>
          <w:sz w:val="24"/>
        </w:rPr>
        <w:t>при</w:t>
      </w:r>
      <w:r>
        <w:rPr>
          <w:spacing w:val="-2"/>
          <w:sz w:val="24"/>
        </w:rPr>
        <w:t xml:space="preserve"> </w:t>
      </w:r>
      <w:r>
        <w:rPr>
          <w:sz w:val="24"/>
        </w:rPr>
        <w:t>выборе</w:t>
      </w:r>
      <w:r>
        <w:rPr>
          <w:spacing w:val="1"/>
          <w:sz w:val="24"/>
        </w:rPr>
        <w:t xml:space="preserve"> </w:t>
      </w:r>
      <w:r>
        <w:rPr>
          <w:sz w:val="24"/>
        </w:rPr>
        <w:t>своих</w:t>
      </w:r>
      <w:r>
        <w:rPr>
          <w:spacing w:val="-4"/>
          <w:sz w:val="24"/>
        </w:rPr>
        <w:t xml:space="preserve"> </w:t>
      </w:r>
      <w:r>
        <w:rPr>
          <w:sz w:val="24"/>
        </w:rPr>
        <w:t>поступков»</w:t>
      </w:r>
      <w:r>
        <w:rPr>
          <w:spacing w:val="-3"/>
          <w:sz w:val="24"/>
        </w:rPr>
        <w:t xml:space="preserve"> </w:t>
      </w:r>
      <w:r>
        <w:rPr>
          <w:sz w:val="24"/>
        </w:rPr>
        <w:t>и</w:t>
      </w:r>
      <w:r>
        <w:rPr>
          <w:spacing w:val="3"/>
          <w:sz w:val="24"/>
        </w:rPr>
        <w:t xml:space="preserve"> </w:t>
      </w:r>
      <w:r>
        <w:rPr>
          <w:sz w:val="24"/>
        </w:rPr>
        <w:t>т.п.</w:t>
      </w:r>
    </w:p>
    <w:p w:rsidR="008C2F3B" w:rsidRDefault="00DD429D">
      <w:pPr>
        <w:pStyle w:val="Heading2"/>
        <w:spacing w:before="5" w:line="272" w:lineRule="exact"/>
        <w:ind w:left="4758"/>
        <w:jc w:val="both"/>
      </w:pPr>
      <w:r>
        <w:t>Внешкольная</w:t>
      </w:r>
      <w:r>
        <w:rPr>
          <w:spacing w:val="-3"/>
        </w:rPr>
        <w:t xml:space="preserve"> </w:t>
      </w:r>
      <w:r>
        <w:t>деятельность</w:t>
      </w:r>
    </w:p>
    <w:p w:rsidR="008C2F3B" w:rsidRDefault="00DD429D">
      <w:pPr>
        <w:pStyle w:val="a3"/>
        <w:spacing w:line="272" w:lineRule="exact"/>
        <w:ind w:left="1142"/>
        <w:jc w:val="both"/>
      </w:pPr>
      <w:r>
        <w:t>Посильное</w:t>
      </w:r>
      <w:r>
        <w:rPr>
          <w:spacing w:val="-7"/>
        </w:rPr>
        <w:t xml:space="preserve"> </w:t>
      </w:r>
      <w:r>
        <w:t>участие</w:t>
      </w:r>
      <w:r>
        <w:rPr>
          <w:spacing w:val="-2"/>
        </w:rPr>
        <w:t xml:space="preserve"> </w:t>
      </w:r>
      <w:r>
        <w:t>в</w:t>
      </w:r>
      <w:r>
        <w:rPr>
          <w:spacing w:val="-4"/>
        </w:rPr>
        <w:t xml:space="preserve"> </w:t>
      </w:r>
      <w:r>
        <w:t>оказании</w:t>
      </w:r>
      <w:r>
        <w:rPr>
          <w:spacing w:val="-4"/>
        </w:rPr>
        <w:t xml:space="preserve"> </w:t>
      </w:r>
      <w:r>
        <w:t>помощи</w:t>
      </w:r>
      <w:r>
        <w:rPr>
          <w:spacing w:val="-5"/>
        </w:rPr>
        <w:t xml:space="preserve"> </w:t>
      </w:r>
      <w:r>
        <w:t>другим</w:t>
      </w:r>
      <w:r>
        <w:rPr>
          <w:spacing w:val="-4"/>
        </w:rPr>
        <w:t xml:space="preserve"> </w:t>
      </w:r>
      <w:r>
        <w:t>людям:</w:t>
      </w:r>
    </w:p>
    <w:p w:rsidR="008C2F3B" w:rsidRDefault="00DD429D">
      <w:pPr>
        <w:pStyle w:val="a4"/>
        <w:numPr>
          <w:ilvl w:val="0"/>
          <w:numId w:val="26"/>
        </w:numPr>
        <w:tabs>
          <w:tab w:val="left" w:pos="1709"/>
        </w:tabs>
        <w:spacing w:before="5" w:line="293" w:lineRule="exact"/>
        <w:jc w:val="both"/>
        <w:rPr>
          <w:sz w:val="24"/>
        </w:rPr>
      </w:pPr>
      <w:r>
        <w:rPr>
          <w:sz w:val="24"/>
        </w:rPr>
        <w:t>подготовка</w:t>
      </w:r>
      <w:r>
        <w:rPr>
          <w:spacing w:val="-4"/>
          <w:sz w:val="24"/>
        </w:rPr>
        <w:t xml:space="preserve"> </w:t>
      </w:r>
      <w:r>
        <w:rPr>
          <w:sz w:val="24"/>
        </w:rPr>
        <w:t>праздников,</w:t>
      </w:r>
      <w:r>
        <w:rPr>
          <w:spacing w:val="-1"/>
          <w:sz w:val="24"/>
        </w:rPr>
        <w:t xml:space="preserve"> </w:t>
      </w:r>
      <w:r>
        <w:rPr>
          <w:sz w:val="24"/>
        </w:rPr>
        <w:t>концертов</w:t>
      </w:r>
      <w:r>
        <w:rPr>
          <w:spacing w:val="-1"/>
          <w:sz w:val="24"/>
        </w:rPr>
        <w:t xml:space="preserve"> </w:t>
      </w:r>
      <w:r>
        <w:rPr>
          <w:sz w:val="24"/>
        </w:rPr>
        <w:t>для</w:t>
      </w:r>
      <w:r>
        <w:rPr>
          <w:spacing w:val="-8"/>
          <w:sz w:val="24"/>
        </w:rPr>
        <w:t xml:space="preserve"> </w:t>
      </w:r>
      <w:r>
        <w:rPr>
          <w:sz w:val="24"/>
        </w:rPr>
        <w:t>людей</w:t>
      </w:r>
      <w:r>
        <w:rPr>
          <w:spacing w:val="-1"/>
          <w:sz w:val="24"/>
        </w:rPr>
        <w:t xml:space="preserve"> </w:t>
      </w:r>
      <w:r>
        <w:rPr>
          <w:sz w:val="24"/>
        </w:rPr>
        <w:t>с</w:t>
      </w:r>
      <w:r>
        <w:rPr>
          <w:spacing w:val="-8"/>
          <w:sz w:val="24"/>
        </w:rPr>
        <w:t xml:space="preserve"> </w:t>
      </w:r>
      <w:r>
        <w:rPr>
          <w:sz w:val="24"/>
        </w:rPr>
        <w:t>ограниченными</w:t>
      </w:r>
      <w:r>
        <w:rPr>
          <w:spacing w:val="-7"/>
          <w:sz w:val="24"/>
        </w:rPr>
        <w:t xml:space="preserve"> </w:t>
      </w:r>
      <w:r>
        <w:rPr>
          <w:sz w:val="24"/>
        </w:rPr>
        <w:t>возможностями;</w:t>
      </w:r>
    </w:p>
    <w:p w:rsidR="008C2F3B" w:rsidRDefault="00DD429D">
      <w:pPr>
        <w:pStyle w:val="a4"/>
        <w:numPr>
          <w:ilvl w:val="0"/>
          <w:numId w:val="26"/>
        </w:numPr>
        <w:tabs>
          <w:tab w:val="left" w:pos="1709"/>
        </w:tabs>
        <w:spacing w:before="2" w:line="237" w:lineRule="auto"/>
        <w:ind w:right="340"/>
        <w:jc w:val="both"/>
        <w:rPr>
          <w:sz w:val="24"/>
        </w:rPr>
      </w:pPr>
      <w:r>
        <w:rPr>
          <w:sz w:val="24"/>
        </w:rPr>
        <w:t>строго</w:t>
      </w:r>
      <w:r>
        <w:rPr>
          <w:spacing w:val="1"/>
          <w:sz w:val="24"/>
        </w:rPr>
        <w:t xml:space="preserve"> </w:t>
      </w:r>
      <w:r>
        <w:rPr>
          <w:sz w:val="24"/>
        </w:rPr>
        <w:t>добровольный</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согласия</w:t>
      </w:r>
      <w:r>
        <w:rPr>
          <w:spacing w:val="1"/>
          <w:sz w:val="24"/>
        </w:rPr>
        <w:t xml:space="preserve"> </w:t>
      </w:r>
      <w:r>
        <w:rPr>
          <w:sz w:val="24"/>
        </w:rPr>
        <w:t>родителей</w:t>
      </w:r>
      <w:r>
        <w:rPr>
          <w:spacing w:val="1"/>
          <w:sz w:val="24"/>
        </w:rPr>
        <w:t xml:space="preserve"> </w:t>
      </w:r>
      <w:r>
        <w:rPr>
          <w:sz w:val="24"/>
        </w:rPr>
        <w:t>сбор</w:t>
      </w:r>
      <w:r>
        <w:rPr>
          <w:spacing w:val="1"/>
          <w:sz w:val="24"/>
        </w:rPr>
        <w:t xml:space="preserve"> </w:t>
      </w:r>
      <w:r>
        <w:rPr>
          <w:sz w:val="24"/>
        </w:rPr>
        <w:t>собственных</w:t>
      </w:r>
      <w:r>
        <w:rPr>
          <w:spacing w:val="1"/>
          <w:sz w:val="24"/>
        </w:rPr>
        <w:t xml:space="preserve"> </w:t>
      </w:r>
      <w:r>
        <w:rPr>
          <w:sz w:val="24"/>
        </w:rPr>
        <w:t>небольших</w:t>
      </w:r>
      <w:r>
        <w:rPr>
          <w:spacing w:val="1"/>
          <w:sz w:val="24"/>
        </w:rPr>
        <w:t xml:space="preserve"> </w:t>
      </w:r>
      <w:r>
        <w:rPr>
          <w:sz w:val="24"/>
        </w:rPr>
        <w:t>средств</w:t>
      </w:r>
      <w:r>
        <w:rPr>
          <w:spacing w:val="1"/>
          <w:sz w:val="24"/>
        </w:rPr>
        <w:t xml:space="preserve"> </w:t>
      </w:r>
      <w:r>
        <w:rPr>
          <w:sz w:val="24"/>
        </w:rPr>
        <w:t>(например,</w:t>
      </w:r>
      <w:r>
        <w:rPr>
          <w:spacing w:val="1"/>
          <w:sz w:val="24"/>
        </w:rPr>
        <w:t xml:space="preserve"> </w:t>
      </w:r>
      <w:r>
        <w:rPr>
          <w:sz w:val="24"/>
        </w:rPr>
        <w:t>игрушек)</w:t>
      </w:r>
      <w:r>
        <w:rPr>
          <w:spacing w:val="1"/>
          <w:sz w:val="24"/>
        </w:rPr>
        <w:t xml:space="preserve"> </w:t>
      </w:r>
      <w:r>
        <w:rPr>
          <w:sz w:val="24"/>
        </w:rPr>
        <w:t>для</w:t>
      </w:r>
      <w:r>
        <w:rPr>
          <w:spacing w:val="1"/>
          <w:sz w:val="24"/>
        </w:rPr>
        <w:t xml:space="preserve"> </w:t>
      </w:r>
      <w:r>
        <w:rPr>
          <w:sz w:val="24"/>
        </w:rPr>
        <w:t>помощи</w:t>
      </w:r>
      <w:r>
        <w:rPr>
          <w:spacing w:val="1"/>
          <w:sz w:val="24"/>
        </w:rPr>
        <w:t xml:space="preserve"> </w:t>
      </w:r>
      <w:r>
        <w:rPr>
          <w:sz w:val="24"/>
        </w:rPr>
        <w:t>нуждающимся</w:t>
      </w:r>
      <w:r>
        <w:rPr>
          <w:spacing w:val="1"/>
          <w:sz w:val="24"/>
        </w:rPr>
        <w:t xml:space="preserve"> </w:t>
      </w:r>
      <w:r>
        <w:rPr>
          <w:sz w:val="24"/>
        </w:rPr>
        <w:t>и</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благотворительной</w:t>
      </w:r>
      <w:r>
        <w:rPr>
          <w:spacing w:val="1"/>
          <w:sz w:val="24"/>
        </w:rPr>
        <w:t xml:space="preserve"> </w:t>
      </w:r>
      <w:r>
        <w:rPr>
          <w:sz w:val="24"/>
        </w:rPr>
        <w:t>предновогодней</w:t>
      </w:r>
      <w:r>
        <w:rPr>
          <w:spacing w:val="2"/>
          <w:sz w:val="24"/>
        </w:rPr>
        <w:t xml:space="preserve"> </w:t>
      </w:r>
      <w:r>
        <w:rPr>
          <w:sz w:val="24"/>
        </w:rPr>
        <w:t>ярмарке;</w:t>
      </w:r>
    </w:p>
    <w:p w:rsidR="008C2F3B" w:rsidRDefault="00DD429D">
      <w:pPr>
        <w:pStyle w:val="a4"/>
        <w:numPr>
          <w:ilvl w:val="0"/>
          <w:numId w:val="26"/>
        </w:numPr>
        <w:tabs>
          <w:tab w:val="left" w:pos="1709"/>
        </w:tabs>
        <w:spacing w:before="7" w:line="237" w:lineRule="auto"/>
        <w:ind w:right="344"/>
        <w:jc w:val="both"/>
        <w:rPr>
          <w:sz w:val="24"/>
        </w:rPr>
      </w:pPr>
      <w:r>
        <w:rPr>
          <w:sz w:val="24"/>
        </w:rPr>
        <w:t>решение практических личных и коллективных задач по установлению добрых отношений в</w:t>
      </w:r>
      <w:r>
        <w:rPr>
          <w:spacing w:val="1"/>
          <w:sz w:val="24"/>
        </w:rPr>
        <w:t xml:space="preserve"> </w:t>
      </w:r>
      <w:r>
        <w:rPr>
          <w:sz w:val="24"/>
        </w:rPr>
        <w:t>детских</w:t>
      </w:r>
      <w:r>
        <w:rPr>
          <w:spacing w:val="-4"/>
          <w:sz w:val="24"/>
        </w:rPr>
        <w:t xml:space="preserve"> </w:t>
      </w:r>
      <w:r>
        <w:rPr>
          <w:sz w:val="24"/>
        </w:rPr>
        <w:t>сообществах,</w:t>
      </w:r>
      <w:r>
        <w:rPr>
          <w:spacing w:val="4"/>
          <w:sz w:val="24"/>
        </w:rPr>
        <w:t xml:space="preserve"> </w:t>
      </w:r>
      <w:r>
        <w:rPr>
          <w:sz w:val="24"/>
        </w:rPr>
        <w:t>разрешение</w:t>
      </w:r>
      <w:r>
        <w:rPr>
          <w:spacing w:val="-4"/>
          <w:sz w:val="24"/>
        </w:rPr>
        <w:t xml:space="preserve"> </w:t>
      </w:r>
      <w:r>
        <w:rPr>
          <w:sz w:val="24"/>
        </w:rPr>
        <w:t>споров,</w:t>
      </w:r>
      <w:r>
        <w:rPr>
          <w:spacing w:val="3"/>
          <w:sz w:val="24"/>
        </w:rPr>
        <w:t xml:space="preserve"> </w:t>
      </w:r>
      <w:r>
        <w:rPr>
          <w:sz w:val="24"/>
        </w:rPr>
        <w:t>конфликтов.</w:t>
      </w:r>
    </w:p>
    <w:p w:rsidR="008C2F3B" w:rsidRDefault="00DD429D">
      <w:pPr>
        <w:pStyle w:val="Heading3"/>
        <w:spacing w:line="273" w:lineRule="exact"/>
        <w:ind w:right="371"/>
      </w:pPr>
      <w:r>
        <w:t>ТРУД</w:t>
      </w:r>
      <w:r>
        <w:rPr>
          <w:spacing w:val="-1"/>
        </w:rPr>
        <w:t xml:space="preserve"> </w:t>
      </w:r>
      <w:r>
        <w:t>ДЛЯ</w:t>
      </w:r>
      <w:r>
        <w:rPr>
          <w:spacing w:val="-1"/>
        </w:rPr>
        <w:t xml:space="preserve"> </w:t>
      </w:r>
      <w:r>
        <w:t>СЕБЯ</w:t>
      </w:r>
      <w:r>
        <w:rPr>
          <w:spacing w:val="-2"/>
        </w:rPr>
        <w:t xml:space="preserve"> </w:t>
      </w:r>
      <w:r>
        <w:t>И</w:t>
      </w:r>
      <w:r>
        <w:rPr>
          <w:spacing w:val="1"/>
        </w:rPr>
        <w:t xml:space="preserve"> </w:t>
      </w:r>
      <w:r>
        <w:t>ДЛЯ</w:t>
      </w:r>
      <w:r>
        <w:rPr>
          <w:spacing w:val="-2"/>
        </w:rPr>
        <w:t xml:space="preserve"> </w:t>
      </w:r>
      <w:r>
        <w:t>ДРУГИХ</w:t>
      </w:r>
    </w:p>
    <w:p w:rsidR="008C2F3B" w:rsidRDefault="00DD429D">
      <w:pPr>
        <w:spacing w:line="271" w:lineRule="exact"/>
        <w:ind w:left="1559" w:right="378"/>
        <w:jc w:val="center"/>
        <w:rPr>
          <w:b/>
          <w:i/>
          <w:sz w:val="24"/>
        </w:rPr>
      </w:pPr>
      <w:r>
        <w:rPr>
          <w:b/>
          <w:i/>
          <w:sz w:val="24"/>
        </w:rPr>
        <w:t>(Воспитание</w:t>
      </w:r>
      <w:r>
        <w:rPr>
          <w:b/>
          <w:i/>
          <w:spacing w:val="-6"/>
          <w:sz w:val="24"/>
        </w:rPr>
        <w:t xml:space="preserve"> </w:t>
      </w:r>
      <w:r>
        <w:rPr>
          <w:b/>
          <w:i/>
          <w:sz w:val="24"/>
        </w:rPr>
        <w:t>трудолюбия,</w:t>
      </w:r>
      <w:r>
        <w:rPr>
          <w:b/>
          <w:i/>
          <w:spacing w:val="-6"/>
          <w:sz w:val="24"/>
        </w:rPr>
        <w:t xml:space="preserve"> </w:t>
      </w:r>
      <w:r>
        <w:rPr>
          <w:b/>
          <w:i/>
          <w:sz w:val="24"/>
        </w:rPr>
        <w:t>творческого отношения</w:t>
      </w:r>
      <w:r>
        <w:rPr>
          <w:b/>
          <w:i/>
          <w:spacing w:val="1"/>
          <w:sz w:val="24"/>
        </w:rPr>
        <w:t xml:space="preserve"> </w:t>
      </w:r>
      <w:r>
        <w:rPr>
          <w:b/>
          <w:i/>
          <w:sz w:val="24"/>
        </w:rPr>
        <w:t>к</w:t>
      </w:r>
      <w:r>
        <w:rPr>
          <w:b/>
          <w:i/>
          <w:spacing w:val="-6"/>
          <w:sz w:val="24"/>
        </w:rPr>
        <w:t xml:space="preserve"> </w:t>
      </w:r>
      <w:r>
        <w:rPr>
          <w:b/>
          <w:i/>
          <w:sz w:val="24"/>
        </w:rPr>
        <w:t>жизни)</w:t>
      </w:r>
    </w:p>
    <w:p w:rsidR="008C2F3B" w:rsidRDefault="00DD429D">
      <w:pPr>
        <w:pStyle w:val="Heading2"/>
        <w:spacing w:line="267" w:lineRule="exact"/>
        <w:ind w:left="1559" w:right="375"/>
        <w:jc w:val="center"/>
      </w:pPr>
      <w:r>
        <w:t>Урочная</w:t>
      </w:r>
      <w:r>
        <w:rPr>
          <w:spacing w:val="-2"/>
        </w:rPr>
        <w:t xml:space="preserve"> </w:t>
      </w:r>
      <w:r>
        <w:t>деятельность</w:t>
      </w:r>
    </w:p>
    <w:p w:rsidR="008C2F3B" w:rsidRDefault="00DD429D">
      <w:pPr>
        <w:pStyle w:val="a4"/>
        <w:numPr>
          <w:ilvl w:val="0"/>
          <w:numId w:val="24"/>
        </w:numPr>
        <w:tabs>
          <w:tab w:val="left" w:pos="1325"/>
        </w:tabs>
        <w:spacing w:before="1" w:line="232" w:lineRule="auto"/>
        <w:ind w:right="832" w:firstLine="0"/>
        <w:rPr>
          <w:sz w:val="24"/>
        </w:rPr>
      </w:pPr>
      <w:r>
        <w:rPr>
          <w:sz w:val="24"/>
        </w:rPr>
        <w:t>Изучение</w:t>
      </w:r>
      <w:r>
        <w:rPr>
          <w:spacing w:val="-4"/>
          <w:sz w:val="24"/>
        </w:rPr>
        <w:t xml:space="preserve"> </w:t>
      </w:r>
      <w:r>
        <w:rPr>
          <w:sz w:val="24"/>
        </w:rPr>
        <w:t>материала</w:t>
      </w:r>
      <w:r>
        <w:rPr>
          <w:spacing w:val="-4"/>
          <w:sz w:val="24"/>
        </w:rPr>
        <w:t xml:space="preserve"> </w:t>
      </w:r>
      <w:r>
        <w:rPr>
          <w:sz w:val="24"/>
        </w:rPr>
        <w:t>и</w:t>
      </w:r>
      <w:r>
        <w:rPr>
          <w:spacing w:val="-7"/>
          <w:sz w:val="24"/>
        </w:rPr>
        <w:t xml:space="preserve"> </w:t>
      </w:r>
      <w:r>
        <w:rPr>
          <w:sz w:val="24"/>
        </w:rPr>
        <w:t>выполнение</w:t>
      </w:r>
      <w:r>
        <w:rPr>
          <w:spacing w:val="-3"/>
          <w:sz w:val="24"/>
        </w:rPr>
        <w:t xml:space="preserve"> </w:t>
      </w:r>
      <w:r>
        <w:rPr>
          <w:sz w:val="24"/>
        </w:rPr>
        <w:t>учебных</w:t>
      </w:r>
      <w:r>
        <w:rPr>
          <w:spacing w:val="-8"/>
          <w:sz w:val="24"/>
        </w:rPr>
        <w:t xml:space="preserve"> </w:t>
      </w:r>
      <w:r>
        <w:rPr>
          <w:sz w:val="24"/>
        </w:rPr>
        <w:t>заданий:</w:t>
      </w:r>
      <w:r>
        <w:rPr>
          <w:spacing w:val="-3"/>
          <w:sz w:val="24"/>
        </w:rPr>
        <w:t xml:space="preserve"> </w:t>
      </w:r>
      <w:r>
        <w:rPr>
          <w:sz w:val="24"/>
        </w:rPr>
        <w:t>знакомство</w:t>
      </w:r>
      <w:r>
        <w:rPr>
          <w:spacing w:val="-2"/>
          <w:sz w:val="24"/>
        </w:rPr>
        <w:t xml:space="preserve"> </w:t>
      </w:r>
      <w:r>
        <w:rPr>
          <w:sz w:val="24"/>
        </w:rPr>
        <w:t>с</w:t>
      </w:r>
      <w:r>
        <w:rPr>
          <w:spacing w:val="-4"/>
          <w:sz w:val="24"/>
        </w:rPr>
        <w:t xml:space="preserve"> </w:t>
      </w:r>
      <w:r>
        <w:rPr>
          <w:sz w:val="24"/>
        </w:rPr>
        <w:t>разными</w:t>
      </w:r>
      <w:r>
        <w:rPr>
          <w:spacing w:val="-7"/>
          <w:sz w:val="24"/>
        </w:rPr>
        <w:t xml:space="preserve"> </w:t>
      </w:r>
      <w:r>
        <w:rPr>
          <w:sz w:val="24"/>
        </w:rPr>
        <w:t>профессиями,</w:t>
      </w:r>
      <w:r>
        <w:rPr>
          <w:spacing w:val="-1"/>
          <w:sz w:val="24"/>
        </w:rPr>
        <w:t xml:space="preserve"> </w:t>
      </w:r>
      <w:r>
        <w:rPr>
          <w:sz w:val="24"/>
        </w:rPr>
        <w:t>их</w:t>
      </w:r>
      <w:r>
        <w:rPr>
          <w:spacing w:val="-57"/>
          <w:sz w:val="24"/>
        </w:rPr>
        <w:t xml:space="preserve"> </w:t>
      </w:r>
      <w:r>
        <w:rPr>
          <w:sz w:val="24"/>
        </w:rPr>
        <w:t>ролью</w:t>
      </w:r>
      <w:r>
        <w:rPr>
          <w:spacing w:val="-6"/>
          <w:sz w:val="24"/>
        </w:rPr>
        <w:t xml:space="preserve"> </w:t>
      </w:r>
      <w:r>
        <w:rPr>
          <w:sz w:val="24"/>
        </w:rPr>
        <w:t>и</w:t>
      </w:r>
      <w:r>
        <w:rPr>
          <w:spacing w:val="3"/>
          <w:sz w:val="24"/>
        </w:rPr>
        <w:t xml:space="preserve"> </w:t>
      </w:r>
      <w:r>
        <w:rPr>
          <w:sz w:val="24"/>
        </w:rPr>
        <w:t>ролью</w:t>
      </w:r>
      <w:r>
        <w:rPr>
          <w:spacing w:val="-6"/>
          <w:sz w:val="24"/>
        </w:rPr>
        <w:t xml:space="preserve"> </w:t>
      </w:r>
      <w:r>
        <w:rPr>
          <w:sz w:val="24"/>
        </w:rPr>
        <w:t>труда,</w:t>
      </w:r>
      <w:r>
        <w:rPr>
          <w:spacing w:val="4"/>
          <w:sz w:val="24"/>
        </w:rPr>
        <w:t xml:space="preserve"> </w:t>
      </w:r>
      <w:r>
        <w:rPr>
          <w:sz w:val="24"/>
        </w:rPr>
        <w:t>творчества,</w:t>
      </w:r>
      <w:r>
        <w:rPr>
          <w:spacing w:val="-2"/>
          <w:sz w:val="24"/>
        </w:rPr>
        <w:t xml:space="preserve"> </w:t>
      </w:r>
      <w:r>
        <w:rPr>
          <w:sz w:val="24"/>
        </w:rPr>
        <w:t>учѐбы</w:t>
      </w:r>
      <w:r>
        <w:rPr>
          <w:spacing w:val="3"/>
          <w:sz w:val="24"/>
        </w:rPr>
        <w:t xml:space="preserve"> </w:t>
      </w:r>
      <w:r>
        <w:rPr>
          <w:sz w:val="24"/>
        </w:rPr>
        <w:t>в</w:t>
      </w:r>
      <w:r>
        <w:rPr>
          <w:spacing w:val="3"/>
          <w:sz w:val="24"/>
        </w:rPr>
        <w:t xml:space="preserve"> </w:t>
      </w:r>
      <w:r>
        <w:rPr>
          <w:sz w:val="24"/>
        </w:rPr>
        <w:t>жизни</w:t>
      </w:r>
      <w:r>
        <w:rPr>
          <w:spacing w:val="2"/>
          <w:sz w:val="24"/>
        </w:rPr>
        <w:t xml:space="preserve"> </w:t>
      </w:r>
      <w:r>
        <w:rPr>
          <w:sz w:val="24"/>
        </w:rPr>
        <w:t>людей:</w:t>
      </w:r>
    </w:p>
    <w:p w:rsidR="008C2F3B" w:rsidRDefault="00DD429D">
      <w:pPr>
        <w:pStyle w:val="a4"/>
        <w:numPr>
          <w:ilvl w:val="1"/>
          <w:numId w:val="24"/>
        </w:numPr>
        <w:tabs>
          <w:tab w:val="left" w:pos="1709"/>
        </w:tabs>
        <w:spacing w:line="232" w:lineRule="auto"/>
        <w:ind w:right="975"/>
        <w:rPr>
          <w:sz w:val="24"/>
        </w:rPr>
      </w:pPr>
      <w:r>
        <w:rPr>
          <w:sz w:val="24"/>
        </w:rPr>
        <w:t>Технология – роль труда и творчества, его различные виды, обучение разным трудовым</w:t>
      </w:r>
      <w:r>
        <w:rPr>
          <w:spacing w:val="-57"/>
          <w:sz w:val="24"/>
        </w:rPr>
        <w:t xml:space="preserve"> </w:t>
      </w:r>
      <w:r>
        <w:rPr>
          <w:sz w:val="24"/>
        </w:rPr>
        <w:t>операциям,</w:t>
      </w:r>
      <w:r>
        <w:rPr>
          <w:spacing w:val="-3"/>
          <w:sz w:val="24"/>
        </w:rPr>
        <w:t xml:space="preserve"> </w:t>
      </w:r>
      <w:r>
        <w:rPr>
          <w:sz w:val="24"/>
        </w:rPr>
        <w:t>важность</w:t>
      </w:r>
      <w:r>
        <w:rPr>
          <w:spacing w:val="-3"/>
          <w:sz w:val="24"/>
        </w:rPr>
        <w:t xml:space="preserve"> </w:t>
      </w:r>
      <w:r>
        <w:rPr>
          <w:sz w:val="24"/>
        </w:rPr>
        <w:t>их</w:t>
      </w:r>
      <w:r>
        <w:rPr>
          <w:spacing w:val="-4"/>
          <w:sz w:val="24"/>
        </w:rPr>
        <w:t xml:space="preserve"> </w:t>
      </w:r>
      <w:r>
        <w:rPr>
          <w:sz w:val="24"/>
        </w:rPr>
        <w:t>последовательности</w:t>
      </w:r>
      <w:r>
        <w:rPr>
          <w:spacing w:val="-3"/>
          <w:sz w:val="24"/>
        </w:rPr>
        <w:t xml:space="preserve"> </w:t>
      </w:r>
      <w:r>
        <w:rPr>
          <w:sz w:val="24"/>
        </w:rPr>
        <w:t>для</w:t>
      </w:r>
      <w:r>
        <w:rPr>
          <w:spacing w:val="1"/>
          <w:sz w:val="24"/>
        </w:rPr>
        <w:t xml:space="preserve"> </w:t>
      </w:r>
      <w:r>
        <w:rPr>
          <w:sz w:val="24"/>
        </w:rPr>
        <w:t>получения результата и</w:t>
      </w:r>
      <w:r>
        <w:rPr>
          <w:spacing w:val="2"/>
          <w:sz w:val="24"/>
        </w:rPr>
        <w:t xml:space="preserve"> </w:t>
      </w:r>
      <w:r>
        <w:rPr>
          <w:sz w:val="24"/>
        </w:rPr>
        <w:t>т.п.;</w:t>
      </w:r>
    </w:p>
    <w:p w:rsidR="008C2F3B" w:rsidRDefault="00DD429D">
      <w:pPr>
        <w:pStyle w:val="a4"/>
        <w:numPr>
          <w:ilvl w:val="1"/>
          <w:numId w:val="24"/>
        </w:numPr>
        <w:tabs>
          <w:tab w:val="left" w:pos="1709"/>
        </w:tabs>
        <w:spacing w:line="237" w:lineRule="auto"/>
        <w:ind w:right="1267"/>
        <w:rPr>
          <w:sz w:val="24"/>
        </w:rPr>
      </w:pPr>
      <w:r>
        <w:rPr>
          <w:sz w:val="24"/>
        </w:rPr>
        <w:t>Окружающий</w:t>
      </w:r>
      <w:r>
        <w:rPr>
          <w:spacing w:val="-2"/>
          <w:sz w:val="24"/>
        </w:rPr>
        <w:t xml:space="preserve"> </w:t>
      </w:r>
      <w:r>
        <w:rPr>
          <w:sz w:val="24"/>
        </w:rPr>
        <w:t>мир</w:t>
      </w:r>
      <w:r>
        <w:rPr>
          <w:spacing w:val="1"/>
          <w:sz w:val="24"/>
        </w:rPr>
        <w:t xml:space="preserve"> </w:t>
      </w:r>
      <w:r>
        <w:rPr>
          <w:sz w:val="24"/>
        </w:rPr>
        <w:t>–</w:t>
      </w:r>
      <w:r>
        <w:rPr>
          <w:spacing w:val="-7"/>
          <w:sz w:val="24"/>
        </w:rPr>
        <w:t xml:space="preserve"> </w:t>
      </w:r>
      <w:r>
        <w:rPr>
          <w:sz w:val="24"/>
        </w:rPr>
        <w:t>знакомство</w:t>
      </w:r>
      <w:r>
        <w:rPr>
          <w:spacing w:val="-2"/>
          <w:sz w:val="24"/>
        </w:rPr>
        <w:t xml:space="preserve"> </w:t>
      </w:r>
      <w:r>
        <w:rPr>
          <w:sz w:val="24"/>
        </w:rPr>
        <w:t>с</w:t>
      </w:r>
      <w:r>
        <w:rPr>
          <w:spacing w:val="-3"/>
          <w:sz w:val="24"/>
        </w:rPr>
        <w:t xml:space="preserve"> </w:t>
      </w:r>
      <w:r>
        <w:rPr>
          <w:sz w:val="24"/>
        </w:rPr>
        <w:t>профессиями</w:t>
      </w:r>
      <w:r>
        <w:rPr>
          <w:spacing w:val="-6"/>
          <w:sz w:val="24"/>
        </w:rPr>
        <w:t xml:space="preserve"> </w:t>
      </w:r>
      <w:r>
        <w:rPr>
          <w:sz w:val="24"/>
        </w:rPr>
        <w:t>и</w:t>
      </w:r>
      <w:r>
        <w:rPr>
          <w:spacing w:val="-1"/>
          <w:sz w:val="24"/>
        </w:rPr>
        <w:t xml:space="preserve"> </w:t>
      </w:r>
      <w:r>
        <w:rPr>
          <w:sz w:val="24"/>
        </w:rPr>
        <w:t>ролью</w:t>
      </w:r>
      <w:r>
        <w:rPr>
          <w:spacing w:val="-4"/>
          <w:sz w:val="24"/>
        </w:rPr>
        <w:t xml:space="preserve"> </w:t>
      </w:r>
      <w:r>
        <w:rPr>
          <w:sz w:val="24"/>
        </w:rPr>
        <w:t>труда</w:t>
      </w:r>
      <w:r>
        <w:rPr>
          <w:spacing w:val="-3"/>
          <w:sz w:val="24"/>
        </w:rPr>
        <w:t xml:space="preserve"> </w:t>
      </w:r>
      <w:r>
        <w:rPr>
          <w:sz w:val="24"/>
        </w:rPr>
        <w:t>(в</w:t>
      </w:r>
      <w:r>
        <w:rPr>
          <w:spacing w:val="-2"/>
          <w:sz w:val="24"/>
        </w:rPr>
        <w:t xml:space="preserve"> </w:t>
      </w:r>
      <w:r>
        <w:rPr>
          <w:sz w:val="24"/>
        </w:rPr>
        <w:t>т.ч.</w:t>
      </w:r>
      <w:r>
        <w:rPr>
          <w:spacing w:val="-5"/>
          <w:sz w:val="24"/>
        </w:rPr>
        <w:t xml:space="preserve"> </w:t>
      </w:r>
      <w:r>
        <w:rPr>
          <w:sz w:val="24"/>
        </w:rPr>
        <w:t>труда</w:t>
      </w:r>
      <w:r>
        <w:rPr>
          <w:spacing w:val="2"/>
          <w:sz w:val="24"/>
        </w:rPr>
        <w:t xml:space="preserve"> </w:t>
      </w:r>
      <w:r>
        <w:rPr>
          <w:sz w:val="24"/>
        </w:rPr>
        <w:t>учѐных)</w:t>
      </w:r>
      <w:r>
        <w:rPr>
          <w:spacing w:val="-1"/>
          <w:sz w:val="24"/>
        </w:rPr>
        <w:t xml:space="preserve"> </w:t>
      </w:r>
      <w:r>
        <w:rPr>
          <w:sz w:val="24"/>
        </w:rPr>
        <w:t>в</w:t>
      </w:r>
      <w:r>
        <w:rPr>
          <w:spacing w:val="-57"/>
          <w:sz w:val="24"/>
        </w:rPr>
        <w:t xml:space="preserve"> </w:t>
      </w:r>
      <w:r>
        <w:rPr>
          <w:sz w:val="24"/>
        </w:rPr>
        <w:t>развитии</w:t>
      </w:r>
      <w:r>
        <w:rPr>
          <w:spacing w:val="-8"/>
          <w:sz w:val="24"/>
        </w:rPr>
        <w:t xml:space="preserve"> </w:t>
      </w:r>
      <w:r>
        <w:rPr>
          <w:sz w:val="24"/>
        </w:rPr>
        <w:t>общества,</w:t>
      </w:r>
      <w:r>
        <w:rPr>
          <w:spacing w:val="-1"/>
          <w:sz w:val="24"/>
        </w:rPr>
        <w:t xml:space="preserve"> </w:t>
      </w:r>
      <w:r>
        <w:rPr>
          <w:sz w:val="24"/>
        </w:rPr>
        <w:t>преобразования</w:t>
      </w:r>
      <w:r>
        <w:rPr>
          <w:spacing w:val="-3"/>
          <w:sz w:val="24"/>
        </w:rPr>
        <w:t xml:space="preserve"> </w:t>
      </w:r>
      <w:r>
        <w:rPr>
          <w:sz w:val="24"/>
        </w:rPr>
        <w:t>природы;</w:t>
      </w:r>
    </w:p>
    <w:p w:rsidR="008C2F3B" w:rsidRDefault="00DD429D">
      <w:pPr>
        <w:pStyle w:val="a4"/>
        <w:numPr>
          <w:ilvl w:val="1"/>
          <w:numId w:val="24"/>
        </w:numPr>
        <w:tabs>
          <w:tab w:val="left" w:pos="1709"/>
        </w:tabs>
        <w:spacing w:line="237" w:lineRule="auto"/>
        <w:ind w:right="1415"/>
        <w:rPr>
          <w:sz w:val="24"/>
        </w:rPr>
      </w:pPr>
      <w:r>
        <w:rPr>
          <w:sz w:val="24"/>
        </w:rPr>
        <w:t>Литературное</w:t>
      </w:r>
      <w:r>
        <w:rPr>
          <w:spacing w:val="-5"/>
          <w:sz w:val="24"/>
        </w:rPr>
        <w:t xml:space="preserve"> </w:t>
      </w:r>
      <w:r>
        <w:rPr>
          <w:sz w:val="24"/>
        </w:rPr>
        <w:t>чтение,</w:t>
      </w:r>
      <w:r>
        <w:rPr>
          <w:spacing w:val="-2"/>
          <w:sz w:val="24"/>
        </w:rPr>
        <w:t xml:space="preserve"> </w:t>
      </w:r>
      <w:r>
        <w:rPr>
          <w:sz w:val="24"/>
        </w:rPr>
        <w:t>изобразительное</w:t>
      </w:r>
      <w:r>
        <w:rPr>
          <w:spacing w:val="-4"/>
          <w:sz w:val="24"/>
        </w:rPr>
        <w:t xml:space="preserve"> </w:t>
      </w:r>
      <w:r>
        <w:rPr>
          <w:sz w:val="24"/>
        </w:rPr>
        <w:t>искусство,</w:t>
      </w:r>
      <w:r>
        <w:rPr>
          <w:spacing w:val="-6"/>
          <w:sz w:val="24"/>
        </w:rPr>
        <w:t xml:space="preserve"> </w:t>
      </w:r>
      <w:r>
        <w:rPr>
          <w:sz w:val="24"/>
        </w:rPr>
        <w:t>музыка –</w:t>
      </w:r>
      <w:r>
        <w:rPr>
          <w:spacing w:val="-3"/>
          <w:sz w:val="24"/>
        </w:rPr>
        <w:t xml:space="preserve"> </w:t>
      </w:r>
      <w:r>
        <w:rPr>
          <w:sz w:val="24"/>
        </w:rPr>
        <w:t>роль</w:t>
      </w:r>
      <w:r>
        <w:rPr>
          <w:spacing w:val="-7"/>
          <w:sz w:val="24"/>
        </w:rPr>
        <w:t xml:space="preserve"> </w:t>
      </w:r>
      <w:r>
        <w:rPr>
          <w:sz w:val="24"/>
        </w:rPr>
        <w:t>творческого</w:t>
      </w:r>
      <w:r>
        <w:rPr>
          <w:spacing w:val="-4"/>
          <w:sz w:val="24"/>
        </w:rPr>
        <w:t xml:space="preserve"> </w:t>
      </w:r>
      <w:r>
        <w:rPr>
          <w:sz w:val="24"/>
        </w:rPr>
        <w:t>труда</w:t>
      </w:r>
      <w:r>
        <w:rPr>
          <w:spacing w:val="-57"/>
          <w:sz w:val="24"/>
        </w:rPr>
        <w:t xml:space="preserve"> </w:t>
      </w:r>
      <w:r>
        <w:rPr>
          <w:sz w:val="24"/>
        </w:rPr>
        <w:t>писателей,</w:t>
      </w:r>
      <w:r>
        <w:rPr>
          <w:spacing w:val="3"/>
          <w:sz w:val="24"/>
        </w:rPr>
        <w:t xml:space="preserve"> </w:t>
      </w:r>
      <w:r>
        <w:rPr>
          <w:sz w:val="24"/>
        </w:rPr>
        <w:t>художников,</w:t>
      </w:r>
      <w:r>
        <w:rPr>
          <w:spacing w:val="-1"/>
          <w:sz w:val="24"/>
        </w:rPr>
        <w:t xml:space="preserve"> </w:t>
      </w:r>
      <w:r>
        <w:rPr>
          <w:sz w:val="24"/>
        </w:rPr>
        <w:t>музыкантов.</w:t>
      </w:r>
    </w:p>
    <w:p w:rsidR="008C2F3B" w:rsidRDefault="008C2F3B">
      <w:pPr>
        <w:pStyle w:val="a3"/>
        <w:spacing w:before="3"/>
        <w:rPr>
          <w:sz w:val="22"/>
        </w:rPr>
      </w:pPr>
    </w:p>
    <w:p w:rsidR="008C2F3B" w:rsidRDefault="00DD429D">
      <w:pPr>
        <w:pStyle w:val="a4"/>
        <w:numPr>
          <w:ilvl w:val="0"/>
          <w:numId w:val="24"/>
        </w:numPr>
        <w:tabs>
          <w:tab w:val="left" w:pos="1325"/>
        </w:tabs>
        <w:spacing w:line="232" w:lineRule="auto"/>
        <w:ind w:right="3104" w:firstLine="0"/>
        <w:rPr>
          <w:sz w:val="24"/>
        </w:rPr>
      </w:pPr>
      <w:r>
        <w:rPr>
          <w:sz w:val="24"/>
        </w:rPr>
        <w:t>Получение трудового опыта в процессе учебной работы.</w:t>
      </w:r>
      <w:r>
        <w:rPr>
          <w:spacing w:val="1"/>
          <w:sz w:val="24"/>
        </w:rPr>
        <w:t xml:space="preserve"> </w:t>
      </w:r>
      <w:r>
        <w:rPr>
          <w:sz w:val="24"/>
        </w:rPr>
        <w:t>3.Настойчивость</w:t>
      </w:r>
      <w:r>
        <w:rPr>
          <w:spacing w:val="-7"/>
          <w:sz w:val="24"/>
        </w:rPr>
        <w:t xml:space="preserve"> </w:t>
      </w:r>
      <w:r>
        <w:rPr>
          <w:sz w:val="24"/>
        </w:rPr>
        <w:t>в</w:t>
      </w:r>
      <w:r>
        <w:rPr>
          <w:spacing w:val="-6"/>
          <w:sz w:val="24"/>
        </w:rPr>
        <w:t xml:space="preserve"> </w:t>
      </w:r>
      <w:r>
        <w:rPr>
          <w:sz w:val="24"/>
        </w:rPr>
        <w:t>исполнении</w:t>
      </w:r>
      <w:r>
        <w:rPr>
          <w:spacing w:val="-2"/>
          <w:sz w:val="24"/>
        </w:rPr>
        <w:t xml:space="preserve"> </w:t>
      </w:r>
      <w:r>
        <w:rPr>
          <w:sz w:val="24"/>
        </w:rPr>
        <w:t>учебных</w:t>
      </w:r>
      <w:r>
        <w:rPr>
          <w:spacing w:val="-8"/>
          <w:sz w:val="24"/>
        </w:rPr>
        <w:t xml:space="preserve"> </w:t>
      </w:r>
      <w:r>
        <w:rPr>
          <w:sz w:val="24"/>
        </w:rPr>
        <w:t>заданий,</w:t>
      </w:r>
      <w:r>
        <w:rPr>
          <w:spacing w:val="-1"/>
          <w:sz w:val="24"/>
        </w:rPr>
        <w:t xml:space="preserve"> </w:t>
      </w:r>
      <w:r>
        <w:rPr>
          <w:sz w:val="24"/>
        </w:rPr>
        <w:t>доведение</w:t>
      </w:r>
      <w:r>
        <w:rPr>
          <w:spacing w:val="-4"/>
          <w:sz w:val="24"/>
        </w:rPr>
        <w:t xml:space="preserve"> </w:t>
      </w:r>
      <w:r>
        <w:rPr>
          <w:sz w:val="24"/>
        </w:rPr>
        <w:t>их</w:t>
      </w:r>
      <w:r>
        <w:rPr>
          <w:spacing w:val="-8"/>
          <w:sz w:val="24"/>
        </w:rPr>
        <w:t xml:space="preserve"> </w:t>
      </w:r>
      <w:r>
        <w:rPr>
          <w:sz w:val="24"/>
        </w:rPr>
        <w:t>до</w:t>
      </w:r>
      <w:r>
        <w:rPr>
          <w:spacing w:val="1"/>
          <w:sz w:val="24"/>
        </w:rPr>
        <w:t xml:space="preserve"> </w:t>
      </w:r>
      <w:r>
        <w:rPr>
          <w:sz w:val="24"/>
        </w:rPr>
        <w:t>конца.</w:t>
      </w:r>
    </w:p>
    <w:p w:rsidR="008C2F3B" w:rsidRDefault="00DD429D">
      <w:pPr>
        <w:pStyle w:val="a3"/>
        <w:spacing w:line="235" w:lineRule="auto"/>
        <w:ind w:left="1142" w:right="1120"/>
      </w:pPr>
      <w:r>
        <w:t>4.Оценивание</w:t>
      </w:r>
      <w:r>
        <w:rPr>
          <w:spacing w:val="-5"/>
        </w:rPr>
        <w:t xml:space="preserve"> </w:t>
      </w:r>
      <w:r>
        <w:t>результатов</w:t>
      </w:r>
      <w:r>
        <w:rPr>
          <w:spacing w:val="-3"/>
        </w:rPr>
        <w:t xml:space="preserve"> </w:t>
      </w:r>
      <w:r>
        <w:t>своего труда</w:t>
      </w:r>
      <w:r>
        <w:rPr>
          <w:spacing w:val="1"/>
        </w:rPr>
        <w:t xml:space="preserve"> </w:t>
      </w:r>
      <w:r>
        <w:t>в</w:t>
      </w:r>
      <w:r>
        <w:rPr>
          <w:spacing w:val="-3"/>
        </w:rPr>
        <w:t xml:space="preserve"> </w:t>
      </w:r>
      <w:r>
        <w:t>рамках</w:t>
      </w:r>
      <w:r>
        <w:rPr>
          <w:spacing w:val="-8"/>
        </w:rPr>
        <w:t xml:space="preserve"> </w:t>
      </w:r>
      <w:r>
        <w:t>использования</w:t>
      </w:r>
      <w:r>
        <w:rPr>
          <w:spacing w:val="-9"/>
        </w:rPr>
        <w:t xml:space="preserve"> </w:t>
      </w:r>
      <w:r>
        <w:t>технологии</w:t>
      </w:r>
      <w:r>
        <w:rPr>
          <w:spacing w:val="-7"/>
        </w:rPr>
        <w:t xml:space="preserve"> </w:t>
      </w:r>
      <w:r>
        <w:t>оценивания.</w:t>
      </w:r>
      <w:r>
        <w:rPr>
          <w:spacing w:val="-57"/>
        </w:rPr>
        <w:t xml:space="preserve"> </w:t>
      </w:r>
      <w:r>
        <w:t>5.Творческое применение предметных знаний на практике, в том числе при реализации</w:t>
      </w:r>
      <w:r>
        <w:rPr>
          <w:spacing w:val="1"/>
        </w:rPr>
        <w:t xml:space="preserve"> </w:t>
      </w:r>
      <w:r>
        <w:t>различных</w:t>
      </w:r>
      <w:r>
        <w:rPr>
          <w:spacing w:val="1"/>
        </w:rPr>
        <w:t xml:space="preserve"> </w:t>
      </w:r>
      <w:r>
        <w:t>учебных</w:t>
      </w:r>
      <w:r>
        <w:rPr>
          <w:spacing w:val="-3"/>
        </w:rPr>
        <w:t xml:space="preserve"> </w:t>
      </w:r>
      <w:r>
        <w:t>проектов.</w:t>
      </w:r>
    </w:p>
    <w:p w:rsidR="008C2F3B" w:rsidRDefault="00DD429D">
      <w:pPr>
        <w:pStyle w:val="a4"/>
        <w:numPr>
          <w:ilvl w:val="0"/>
          <w:numId w:val="23"/>
        </w:numPr>
        <w:tabs>
          <w:tab w:val="left" w:pos="1325"/>
        </w:tabs>
        <w:spacing w:line="232" w:lineRule="auto"/>
        <w:ind w:right="2413" w:firstLine="0"/>
        <w:rPr>
          <w:sz w:val="24"/>
        </w:rPr>
      </w:pPr>
      <w:r>
        <w:rPr>
          <w:sz w:val="24"/>
        </w:rPr>
        <w:t>Работа</w:t>
      </w:r>
      <w:r>
        <w:rPr>
          <w:spacing w:val="-8"/>
          <w:sz w:val="24"/>
        </w:rPr>
        <w:t xml:space="preserve"> </w:t>
      </w:r>
      <w:r>
        <w:rPr>
          <w:sz w:val="24"/>
        </w:rPr>
        <w:t>в</w:t>
      </w:r>
      <w:r>
        <w:rPr>
          <w:spacing w:val="-5"/>
          <w:sz w:val="24"/>
        </w:rPr>
        <w:t xml:space="preserve"> </w:t>
      </w:r>
      <w:r>
        <w:rPr>
          <w:sz w:val="24"/>
        </w:rPr>
        <w:t>группах</w:t>
      </w:r>
      <w:r>
        <w:rPr>
          <w:spacing w:val="-7"/>
          <w:sz w:val="24"/>
        </w:rPr>
        <w:t xml:space="preserve"> </w:t>
      </w:r>
      <w:r>
        <w:rPr>
          <w:sz w:val="24"/>
        </w:rPr>
        <w:t>и</w:t>
      </w:r>
      <w:r>
        <w:rPr>
          <w:spacing w:val="-1"/>
          <w:sz w:val="24"/>
        </w:rPr>
        <w:t xml:space="preserve"> </w:t>
      </w:r>
      <w:r>
        <w:rPr>
          <w:sz w:val="24"/>
        </w:rPr>
        <w:t>коллективные</w:t>
      </w:r>
      <w:r>
        <w:rPr>
          <w:spacing w:val="-8"/>
          <w:sz w:val="24"/>
        </w:rPr>
        <w:t xml:space="preserve"> </w:t>
      </w:r>
      <w:r>
        <w:rPr>
          <w:sz w:val="24"/>
        </w:rPr>
        <w:t>учебные</w:t>
      </w:r>
      <w:r>
        <w:rPr>
          <w:spacing w:val="-3"/>
          <w:sz w:val="24"/>
        </w:rPr>
        <w:t xml:space="preserve"> </w:t>
      </w:r>
      <w:r>
        <w:rPr>
          <w:sz w:val="24"/>
        </w:rPr>
        <w:t>проекты</w:t>
      </w:r>
      <w:r>
        <w:rPr>
          <w:spacing w:val="2"/>
          <w:sz w:val="24"/>
        </w:rPr>
        <w:t xml:space="preserve"> </w:t>
      </w:r>
      <w:r>
        <w:rPr>
          <w:sz w:val="24"/>
        </w:rPr>
        <w:t>–</w:t>
      </w:r>
      <w:r>
        <w:rPr>
          <w:spacing w:val="-2"/>
          <w:sz w:val="24"/>
        </w:rPr>
        <w:t xml:space="preserve"> </w:t>
      </w:r>
      <w:r>
        <w:rPr>
          <w:sz w:val="24"/>
        </w:rPr>
        <w:t>навыки</w:t>
      </w:r>
      <w:r>
        <w:rPr>
          <w:spacing w:val="-1"/>
          <w:sz w:val="24"/>
        </w:rPr>
        <w:t xml:space="preserve"> </w:t>
      </w:r>
      <w:r>
        <w:rPr>
          <w:sz w:val="24"/>
        </w:rPr>
        <w:t>сотрудничества.</w:t>
      </w:r>
      <w:r>
        <w:rPr>
          <w:spacing w:val="-57"/>
          <w:sz w:val="24"/>
        </w:rPr>
        <w:t xml:space="preserve"> </w:t>
      </w:r>
      <w:r>
        <w:rPr>
          <w:sz w:val="24"/>
        </w:rPr>
        <w:t>7.Презентация</w:t>
      </w:r>
      <w:r>
        <w:rPr>
          <w:spacing w:val="1"/>
          <w:sz w:val="24"/>
        </w:rPr>
        <w:t xml:space="preserve"> </w:t>
      </w:r>
      <w:r>
        <w:rPr>
          <w:sz w:val="24"/>
        </w:rPr>
        <w:t>своих</w:t>
      </w:r>
      <w:r>
        <w:rPr>
          <w:spacing w:val="1"/>
          <w:sz w:val="24"/>
        </w:rPr>
        <w:t xml:space="preserve"> </w:t>
      </w:r>
      <w:r>
        <w:rPr>
          <w:sz w:val="24"/>
        </w:rPr>
        <w:t>учебных</w:t>
      </w:r>
      <w:r>
        <w:rPr>
          <w:spacing w:val="-3"/>
          <w:sz w:val="24"/>
        </w:rPr>
        <w:t xml:space="preserve"> </w:t>
      </w:r>
      <w:r>
        <w:rPr>
          <w:sz w:val="24"/>
        </w:rPr>
        <w:t>и</w:t>
      </w:r>
      <w:r>
        <w:rPr>
          <w:spacing w:val="2"/>
          <w:sz w:val="24"/>
        </w:rPr>
        <w:t xml:space="preserve"> </w:t>
      </w:r>
      <w:r>
        <w:rPr>
          <w:sz w:val="24"/>
        </w:rPr>
        <w:t>творческих</w:t>
      </w:r>
      <w:r>
        <w:rPr>
          <w:spacing w:val="-3"/>
          <w:sz w:val="24"/>
        </w:rPr>
        <w:t xml:space="preserve"> </w:t>
      </w:r>
      <w:r>
        <w:rPr>
          <w:sz w:val="24"/>
        </w:rPr>
        <w:t>достижений.</w:t>
      </w:r>
    </w:p>
    <w:p w:rsidR="008C2F3B" w:rsidRDefault="00DD429D">
      <w:pPr>
        <w:pStyle w:val="Heading2"/>
        <w:ind w:left="4786"/>
      </w:pPr>
      <w:r>
        <w:t>Внеурочная</w:t>
      </w:r>
      <w:r>
        <w:rPr>
          <w:spacing w:val="-4"/>
        </w:rPr>
        <w:t xml:space="preserve"> </w:t>
      </w:r>
      <w:r>
        <w:t>деятельность</w:t>
      </w:r>
    </w:p>
    <w:p w:rsidR="008C2F3B" w:rsidRDefault="008C2F3B">
      <w:pPr>
        <w:pStyle w:val="a3"/>
        <w:spacing w:before="7"/>
        <w:rPr>
          <w:b/>
          <w:sz w:val="23"/>
        </w:rPr>
      </w:pPr>
    </w:p>
    <w:p w:rsidR="008C2F3B" w:rsidRDefault="00DD429D">
      <w:pPr>
        <w:pStyle w:val="a3"/>
        <w:spacing w:line="237" w:lineRule="auto"/>
        <w:ind w:left="1142"/>
      </w:pPr>
      <w:r>
        <w:t>Знакомство</w:t>
      </w:r>
      <w:r>
        <w:rPr>
          <w:spacing w:val="18"/>
        </w:rPr>
        <w:t xml:space="preserve"> </w:t>
      </w:r>
      <w:r>
        <w:t>с</w:t>
      </w:r>
      <w:r>
        <w:rPr>
          <w:spacing w:val="12"/>
        </w:rPr>
        <w:t xml:space="preserve"> </w:t>
      </w:r>
      <w:r>
        <w:t>правилами</w:t>
      </w:r>
      <w:r>
        <w:rPr>
          <w:spacing w:val="14"/>
        </w:rPr>
        <w:t xml:space="preserve"> </w:t>
      </w:r>
      <w:r>
        <w:t>взаимоотношений</w:t>
      </w:r>
      <w:r>
        <w:rPr>
          <w:spacing w:val="15"/>
        </w:rPr>
        <w:t xml:space="preserve"> </w:t>
      </w:r>
      <w:r>
        <w:t>людей</w:t>
      </w:r>
      <w:r>
        <w:rPr>
          <w:spacing w:val="14"/>
        </w:rPr>
        <w:t xml:space="preserve"> </w:t>
      </w:r>
      <w:r>
        <w:t>в</w:t>
      </w:r>
      <w:r>
        <w:rPr>
          <w:spacing w:val="15"/>
        </w:rPr>
        <w:t xml:space="preserve"> </w:t>
      </w:r>
      <w:r>
        <w:t>процессе</w:t>
      </w:r>
      <w:r>
        <w:rPr>
          <w:spacing w:val="13"/>
        </w:rPr>
        <w:t xml:space="preserve"> </w:t>
      </w:r>
      <w:r>
        <w:t>труда</w:t>
      </w:r>
      <w:r>
        <w:rPr>
          <w:spacing w:val="17"/>
        </w:rPr>
        <w:t xml:space="preserve"> </w:t>
      </w:r>
      <w:r>
        <w:t>в</w:t>
      </w:r>
      <w:r>
        <w:rPr>
          <w:spacing w:val="15"/>
        </w:rPr>
        <w:t xml:space="preserve"> </w:t>
      </w:r>
      <w:r>
        <w:t>ходе</w:t>
      </w:r>
      <w:r>
        <w:rPr>
          <w:spacing w:val="13"/>
        </w:rPr>
        <w:t xml:space="preserve"> </w:t>
      </w:r>
      <w:r>
        <w:t>различных</w:t>
      </w:r>
      <w:r>
        <w:rPr>
          <w:spacing w:val="8"/>
        </w:rPr>
        <w:t xml:space="preserve"> </w:t>
      </w:r>
      <w:r>
        <w:t>добрых</w:t>
      </w:r>
      <w:r>
        <w:rPr>
          <w:spacing w:val="14"/>
        </w:rPr>
        <w:t xml:space="preserve"> </w:t>
      </w:r>
      <w:r>
        <w:t>дел</w:t>
      </w:r>
      <w:r>
        <w:rPr>
          <w:spacing w:val="-57"/>
        </w:rPr>
        <w:t xml:space="preserve"> </w:t>
      </w:r>
      <w:r>
        <w:t>(мероприятий):</w:t>
      </w:r>
    </w:p>
    <w:p w:rsidR="008C2F3B" w:rsidRDefault="00DD429D">
      <w:pPr>
        <w:pStyle w:val="a4"/>
        <w:numPr>
          <w:ilvl w:val="1"/>
          <w:numId w:val="23"/>
        </w:numPr>
        <w:tabs>
          <w:tab w:val="left" w:pos="1709"/>
        </w:tabs>
        <w:spacing w:before="8" w:line="237" w:lineRule="auto"/>
        <w:ind w:right="328"/>
        <w:rPr>
          <w:sz w:val="24"/>
        </w:rPr>
      </w:pPr>
      <w:r>
        <w:rPr>
          <w:sz w:val="24"/>
        </w:rPr>
        <w:t>праздники-игры</w:t>
      </w:r>
      <w:r>
        <w:rPr>
          <w:spacing w:val="31"/>
          <w:sz w:val="24"/>
        </w:rPr>
        <w:t xml:space="preserve"> </w:t>
      </w:r>
      <w:r>
        <w:rPr>
          <w:sz w:val="24"/>
        </w:rPr>
        <w:t>по</w:t>
      </w:r>
      <w:r>
        <w:rPr>
          <w:spacing w:val="30"/>
          <w:sz w:val="24"/>
        </w:rPr>
        <w:t xml:space="preserve"> </w:t>
      </w:r>
      <w:r>
        <w:rPr>
          <w:sz w:val="24"/>
        </w:rPr>
        <w:t>теме</w:t>
      </w:r>
      <w:r>
        <w:rPr>
          <w:spacing w:val="26"/>
          <w:sz w:val="24"/>
        </w:rPr>
        <w:t xml:space="preserve"> </w:t>
      </w:r>
      <w:r>
        <w:rPr>
          <w:sz w:val="24"/>
        </w:rPr>
        <w:t>труда:</w:t>
      </w:r>
      <w:r>
        <w:rPr>
          <w:spacing w:val="31"/>
          <w:sz w:val="24"/>
        </w:rPr>
        <w:t xml:space="preserve"> </w:t>
      </w:r>
      <w:r>
        <w:rPr>
          <w:sz w:val="24"/>
        </w:rPr>
        <w:t>выставки</w:t>
      </w:r>
      <w:r>
        <w:rPr>
          <w:spacing w:val="31"/>
          <w:sz w:val="24"/>
        </w:rPr>
        <w:t xml:space="preserve"> </w:t>
      </w:r>
      <w:r>
        <w:rPr>
          <w:sz w:val="24"/>
        </w:rPr>
        <w:t>поделок</w:t>
      </w:r>
      <w:r>
        <w:rPr>
          <w:spacing w:val="29"/>
          <w:sz w:val="24"/>
        </w:rPr>
        <w:t xml:space="preserve"> </w:t>
      </w:r>
      <w:r>
        <w:rPr>
          <w:sz w:val="24"/>
        </w:rPr>
        <w:t>из</w:t>
      </w:r>
      <w:r>
        <w:rPr>
          <w:spacing w:val="27"/>
          <w:sz w:val="24"/>
        </w:rPr>
        <w:t xml:space="preserve"> </w:t>
      </w:r>
      <w:r>
        <w:rPr>
          <w:sz w:val="24"/>
        </w:rPr>
        <w:t>природного</w:t>
      </w:r>
      <w:r>
        <w:rPr>
          <w:spacing w:val="34"/>
          <w:sz w:val="24"/>
        </w:rPr>
        <w:t xml:space="preserve"> </w:t>
      </w:r>
      <w:r>
        <w:rPr>
          <w:sz w:val="24"/>
        </w:rPr>
        <w:t>материала,</w:t>
      </w:r>
      <w:r>
        <w:rPr>
          <w:spacing w:val="32"/>
          <w:sz w:val="24"/>
        </w:rPr>
        <w:t xml:space="preserve"> </w:t>
      </w:r>
      <w:r>
        <w:rPr>
          <w:sz w:val="24"/>
        </w:rPr>
        <w:t>декоративно</w:t>
      </w:r>
      <w:r>
        <w:rPr>
          <w:spacing w:val="46"/>
          <w:sz w:val="24"/>
        </w:rPr>
        <w:t xml:space="preserve"> </w:t>
      </w:r>
      <w:r>
        <w:rPr>
          <w:sz w:val="24"/>
        </w:rPr>
        <w:t>–</w:t>
      </w:r>
      <w:r>
        <w:rPr>
          <w:spacing w:val="-57"/>
          <w:sz w:val="24"/>
        </w:rPr>
        <w:t xml:space="preserve"> </w:t>
      </w:r>
      <w:r>
        <w:rPr>
          <w:sz w:val="24"/>
        </w:rPr>
        <w:t>прикладного</w:t>
      </w:r>
      <w:r>
        <w:rPr>
          <w:spacing w:val="3"/>
          <w:sz w:val="24"/>
        </w:rPr>
        <w:t xml:space="preserve"> </w:t>
      </w:r>
      <w:r>
        <w:rPr>
          <w:sz w:val="24"/>
        </w:rPr>
        <w:t>творчества,</w:t>
      </w:r>
      <w:r>
        <w:rPr>
          <w:spacing w:val="4"/>
          <w:sz w:val="24"/>
        </w:rPr>
        <w:t xml:space="preserve"> </w:t>
      </w:r>
      <w:r>
        <w:rPr>
          <w:sz w:val="24"/>
        </w:rPr>
        <w:t>ярмарки,</w:t>
      </w:r>
      <w:r>
        <w:rPr>
          <w:spacing w:val="3"/>
          <w:sz w:val="24"/>
        </w:rPr>
        <w:t xml:space="preserve"> </w:t>
      </w:r>
      <w:r>
        <w:rPr>
          <w:sz w:val="24"/>
        </w:rPr>
        <w:t>«Город мастеров»</w:t>
      </w:r>
      <w:r>
        <w:rPr>
          <w:spacing w:val="-4"/>
          <w:sz w:val="24"/>
        </w:rPr>
        <w:t xml:space="preserve"> </w:t>
      </w:r>
      <w:r>
        <w:rPr>
          <w:sz w:val="24"/>
        </w:rPr>
        <w:t>и</w:t>
      </w:r>
      <w:r>
        <w:rPr>
          <w:spacing w:val="-2"/>
          <w:sz w:val="24"/>
        </w:rPr>
        <w:t xml:space="preserve"> </w:t>
      </w:r>
      <w:r>
        <w:rPr>
          <w:sz w:val="24"/>
        </w:rPr>
        <w:t>т.д.;</w:t>
      </w:r>
    </w:p>
    <w:p w:rsidR="008C2F3B" w:rsidRDefault="00DD429D">
      <w:pPr>
        <w:pStyle w:val="a4"/>
        <w:numPr>
          <w:ilvl w:val="1"/>
          <w:numId w:val="23"/>
        </w:numPr>
        <w:tabs>
          <w:tab w:val="left" w:pos="1709"/>
        </w:tabs>
        <w:spacing w:line="294" w:lineRule="exact"/>
        <w:rPr>
          <w:sz w:val="24"/>
        </w:rPr>
      </w:pPr>
      <w:r>
        <w:rPr>
          <w:sz w:val="24"/>
        </w:rPr>
        <w:t>экскурсии, видеопутешествия</w:t>
      </w:r>
      <w:r>
        <w:rPr>
          <w:spacing w:val="-2"/>
          <w:sz w:val="24"/>
        </w:rPr>
        <w:t xml:space="preserve"> </w:t>
      </w:r>
      <w:r>
        <w:rPr>
          <w:sz w:val="24"/>
        </w:rPr>
        <w:t>по</w:t>
      </w:r>
      <w:r>
        <w:rPr>
          <w:spacing w:val="-2"/>
          <w:sz w:val="24"/>
        </w:rPr>
        <w:t xml:space="preserve"> </w:t>
      </w:r>
      <w:r>
        <w:rPr>
          <w:sz w:val="24"/>
        </w:rPr>
        <w:t>знакомству</w:t>
      </w:r>
      <w:r>
        <w:rPr>
          <w:spacing w:val="-11"/>
          <w:sz w:val="24"/>
        </w:rPr>
        <w:t xml:space="preserve"> </w:t>
      </w:r>
      <w:r>
        <w:rPr>
          <w:sz w:val="24"/>
        </w:rPr>
        <w:t>с</w:t>
      </w:r>
      <w:r>
        <w:rPr>
          <w:spacing w:val="-3"/>
          <w:sz w:val="24"/>
        </w:rPr>
        <w:t xml:space="preserve"> </w:t>
      </w:r>
      <w:r>
        <w:rPr>
          <w:sz w:val="24"/>
        </w:rPr>
        <w:t>разными</w:t>
      </w:r>
      <w:r>
        <w:rPr>
          <w:spacing w:val="-5"/>
          <w:sz w:val="24"/>
        </w:rPr>
        <w:t xml:space="preserve"> </w:t>
      </w:r>
      <w:r>
        <w:rPr>
          <w:sz w:val="24"/>
        </w:rPr>
        <w:t>профессиями</w:t>
      </w:r>
      <w:r>
        <w:rPr>
          <w:spacing w:val="-1"/>
          <w:sz w:val="24"/>
        </w:rPr>
        <w:t xml:space="preserve"> </w:t>
      </w:r>
      <w:r>
        <w:rPr>
          <w:sz w:val="24"/>
        </w:rPr>
        <w:t>своего</w:t>
      </w:r>
      <w:r>
        <w:rPr>
          <w:spacing w:val="-2"/>
          <w:sz w:val="24"/>
        </w:rPr>
        <w:t xml:space="preserve"> </w:t>
      </w:r>
      <w:r>
        <w:rPr>
          <w:sz w:val="24"/>
        </w:rPr>
        <w:t>края</w:t>
      </w:r>
      <w:r>
        <w:rPr>
          <w:spacing w:val="-1"/>
          <w:sz w:val="24"/>
        </w:rPr>
        <w:t xml:space="preserve"> </w:t>
      </w:r>
      <w:r>
        <w:rPr>
          <w:sz w:val="24"/>
        </w:rPr>
        <w:t>и</w:t>
      </w:r>
      <w:r>
        <w:rPr>
          <w:spacing w:val="-6"/>
          <w:sz w:val="24"/>
        </w:rPr>
        <w:t xml:space="preserve"> </w:t>
      </w:r>
      <w:r>
        <w:rPr>
          <w:sz w:val="24"/>
        </w:rPr>
        <w:t>мира;</w:t>
      </w:r>
    </w:p>
    <w:p w:rsidR="008C2F3B" w:rsidRDefault="00DD429D">
      <w:pPr>
        <w:pStyle w:val="a4"/>
        <w:numPr>
          <w:ilvl w:val="1"/>
          <w:numId w:val="23"/>
        </w:numPr>
        <w:tabs>
          <w:tab w:val="left" w:pos="1709"/>
        </w:tabs>
        <w:spacing w:before="4" w:line="294" w:lineRule="exact"/>
        <w:rPr>
          <w:sz w:val="24"/>
        </w:rPr>
      </w:pPr>
      <w:r>
        <w:rPr>
          <w:sz w:val="24"/>
        </w:rPr>
        <w:t>коллективно-творческие</w:t>
      </w:r>
      <w:r>
        <w:rPr>
          <w:spacing w:val="-3"/>
          <w:sz w:val="24"/>
        </w:rPr>
        <w:t xml:space="preserve"> </w:t>
      </w:r>
      <w:r>
        <w:rPr>
          <w:sz w:val="24"/>
        </w:rPr>
        <w:t>дела</w:t>
      </w:r>
      <w:r>
        <w:rPr>
          <w:spacing w:val="-2"/>
          <w:sz w:val="24"/>
        </w:rPr>
        <w:t xml:space="preserve"> </w:t>
      </w:r>
      <w:r>
        <w:rPr>
          <w:sz w:val="24"/>
        </w:rPr>
        <w:t>по</w:t>
      </w:r>
      <w:r>
        <w:rPr>
          <w:spacing w:val="-1"/>
          <w:sz w:val="24"/>
        </w:rPr>
        <w:t xml:space="preserve"> </w:t>
      </w:r>
      <w:r>
        <w:rPr>
          <w:sz w:val="24"/>
        </w:rPr>
        <w:t>подготовке</w:t>
      </w:r>
      <w:r>
        <w:rPr>
          <w:spacing w:val="-7"/>
          <w:sz w:val="24"/>
        </w:rPr>
        <w:t xml:space="preserve"> </w:t>
      </w:r>
      <w:r>
        <w:rPr>
          <w:sz w:val="24"/>
        </w:rPr>
        <w:t>трудовых</w:t>
      </w:r>
      <w:r>
        <w:rPr>
          <w:spacing w:val="-6"/>
          <w:sz w:val="24"/>
        </w:rPr>
        <w:t xml:space="preserve"> </w:t>
      </w:r>
      <w:r>
        <w:rPr>
          <w:sz w:val="24"/>
        </w:rPr>
        <w:t>праздников</w:t>
      </w:r>
      <w:r>
        <w:rPr>
          <w:spacing w:val="-4"/>
          <w:sz w:val="24"/>
        </w:rPr>
        <w:t xml:space="preserve"> </w:t>
      </w:r>
      <w:r>
        <w:rPr>
          <w:sz w:val="24"/>
        </w:rPr>
        <w:t>и</w:t>
      </w:r>
      <w:r>
        <w:rPr>
          <w:spacing w:val="-5"/>
          <w:sz w:val="24"/>
        </w:rPr>
        <w:t xml:space="preserve"> </w:t>
      </w:r>
      <w:r>
        <w:rPr>
          <w:sz w:val="24"/>
        </w:rPr>
        <w:t>т.п.;</w:t>
      </w:r>
    </w:p>
    <w:p w:rsidR="008C2F3B" w:rsidRDefault="00DD429D">
      <w:pPr>
        <w:pStyle w:val="a4"/>
        <w:numPr>
          <w:ilvl w:val="1"/>
          <w:numId w:val="23"/>
        </w:numPr>
        <w:tabs>
          <w:tab w:val="left" w:pos="1709"/>
        </w:tabs>
        <w:spacing w:before="2" w:line="237" w:lineRule="auto"/>
        <w:ind w:right="337"/>
        <w:rPr>
          <w:sz w:val="24"/>
        </w:rPr>
      </w:pPr>
      <w:r>
        <w:rPr>
          <w:sz w:val="24"/>
        </w:rPr>
        <w:t>встречи-беседы</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различных</w:t>
      </w:r>
      <w:r>
        <w:rPr>
          <w:spacing w:val="1"/>
          <w:sz w:val="24"/>
        </w:rPr>
        <w:t xml:space="preserve"> </w:t>
      </w:r>
      <w:r>
        <w:rPr>
          <w:sz w:val="24"/>
        </w:rPr>
        <w:t>профессий,</w:t>
      </w:r>
      <w:r>
        <w:rPr>
          <w:spacing w:val="1"/>
          <w:sz w:val="24"/>
        </w:rPr>
        <w:t xml:space="preserve"> </w:t>
      </w:r>
      <w:r>
        <w:rPr>
          <w:sz w:val="24"/>
        </w:rPr>
        <w:t>прославившихся</w:t>
      </w:r>
      <w:r>
        <w:rPr>
          <w:spacing w:val="1"/>
          <w:sz w:val="24"/>
        </w:rPr>
        <w:t xml:space="preserve"> </w:t>
      </w:r>
      <w:r>
        <w:rPr>
          <w:sz w:val="24"/>
        </w:rPr>
        <w:t>своим</w:t>
      </w:r>
      <w:r>
        <w:rPr>
          <w:spacing w:val="1"/>
          <w:sz w:val="24"/>
        </w:rPr>
        <w:t xml:space="preserve"> </w:t>
      </w:r>
      <w:r>
        <w:rPr>
          <w:sz w:val="24"/>
        </w:rPr>
        <w:t>трудом,</w:t>
      </w:r>
      <w:r>
        <w:rPr>
          <w:spacing w:val="1"/>
          <w:sz w:val="24"/>
        </w:rPr>
        <w:t xml:space="preserve"> </w:t>
      </w:r>
      <w:r>
        <w:rPr>
          <w:sz w:val="24"/>
        </w:rPr>
        <w:t>его</w:t>
      </w:r>
      <w:r>
        <w:rPr>
          <w:spacing w:val="-57"/>
          <w:sz w:val="24"/>
        </w:rPr>
        <w:t xml:space="preserve"> </w:t>
      </w:r>
      <w:r>
        <w:rPr>
          <w:sz w:val="24"/>
        </w:rPr>
        <w:t>результатами;</w:t>
      </w:r>
    </w:p>
    <w:p w:rsidR="008C2F3B" w:rsidRDefault="00DD429D">
      <w:pPr>
        <w:pStyle w:val="a4"/>
        <w:numPr>
          <w:ilvl w:val="1"/>
          <w:numId w:val="23"/>
        </w:numPr>
        <w:tabs>
          <w:tab w:val="left" w:pos="1709"/>
        </w:tabs>
        <w:spacing w:line="293" w:lineRule="exact"/>
        <w:rPr>
          <w:sz w:val="24"/>
        </w:rPr>
      </w:pPr>
      <w:r>
        <w:rPr>
          <w:sz w:val="24"/>
        </w:rPr>
        <w:lastRenderedPageBreak/>
        <w:t>ролевые</w:t>
      </w:r>
      <w:r>
        <w:rPr>
          <w:spacing w:val="-5"/>
          <w:sz w:val="24"/>
        </w:rPr>
        <w:t xml:space="preserve"> </w:t>
      </w:r>
      <w:r>
        <w:rPr>
          <w:sz w:val="24"/>
        </w:rPr>
        <w:t>игры,</w:t>
      </w:r>
      <w:r>
        <w:rPr>
          <w:spacing w:val="-7"/>
          <w:sz w:val="24"/>
        </w:rPr>
        <w:t xml:space="preserve"> </w:t>
      </w:r>
      <w:r>
        <w:rPr>
          <w:sz w:val="24"/>
        </w:rPr>
        <w:t>моделирующие</w:t>
      </w:r>
      <w:r>
        <w:rPr>
          <w:spacing w:val="-5"/>
          <w:sz w:val="24"/>
        </w:rPr>
        <w:t xml:space="preserve"> </w:t>
      </w:r>
      <w:r>
        <w:rPr>
          <w:sz w:val="24"/>
        </w:rPr>
        <w:t>экономические,</w:t>
      </w:r>
      <w:r>
        <w:rPr>
          <w:spacing w:val="-7"/>
          <w:sz w:val="24"/>
        </w:rPr>
        <w:t xml:space="preserve"> </w:t>
      </w:r>
      <w:r>
        <w:rPr>
          <w:sz w:val="24"/>
        </w:rPr>
        <w:t>производственные</w:t>
      </w:r>
      <w:r>
        <w:rPr>
          <w:spacing w:val="-5"/>
          <w:sz w:val="24"/>
        </w:rPr>
        <w:t xml:space="preserve"> </w:t>
      </w:r>
      <w:r>
        <w:rPr>
          <w:sz w:val="24"/>
        </w:rPr>
        <w:t>ситуации;</w:t>
      </w:r>
    </w:p>
    <w:p w:rsidR="008C2F3B" w:rsidRDefault="00DD429D">
      <w:pPr>
        <w:pStyle w:val="a4"/>
        <w:numPr>
          <w:ilvl w:val="1"/>
          <w:numId w:val="23"/>
        </w:numPr>
        <w:tabs>
          <w:tab w:val="left" w:pos="1709"/>
        </w:tabs>
        <w:spacing w:line="293" w:lineRule="exact"/>
        <w:rPr>
          <w:sz w:val="24"/>
        </w:rPr>
      </w:pPr>
      <w:r>
        <w:rPr>
          <w:sz w:val="24"/>
        </w:rPr>
        <w:t>совместные</w:t>
      </w:r>
      <w:r>
        <w:rPr>
          <w:spacing w:val="-7"/>
          <w:sz w:val="24"/>
        </w:rPr>
        <w:t xml:space="preserve"> </w:t>
      </w:r>
      <w:r>
        <w:rPr>
          <w:sz w:val="24"/>
        </w:rPr>
        <w:t>проекты с</w:t>
      </w:r>
      <w:r>
        <w:rPr>
          <w:spacing w:val="-2"/>
          <w:sz w:val="24"/>
        </w:rPr>
        <w:t xml:space="preserve"> </w:t>
      </w:r>
      <w:r>
        <w:rPr>
          <w:sz w:val="24"/>
        </w:rPr>
        <w:t>родителями «Труд</w:t>
      </w:r>
      <w:r>
        <w:rPr>
          <w:spacing w:val="-3"/>
          <w:sz w:val="24"/>
        </w:rPr>
        <w:t xml:space="preserve"> </w:t>
      </w:r>
      <w:r>
        <w:rPr>
          <w:sz w:val="24"/>
        </w:rPr>
        <w:t>моих</w:t>
      </w:r>
      <w:r>
        <w:rPr>
          <w:spacing w:val="-6"/>
          <w:sz w:val="24"/>
        </w:rPr>
        <w:t xml:space="preserve"> </w:t>
      </w:r>
      <w:r>
        <w:rPr>
          <w:sz w:val="24"/>
        </w:rPr>
        <w:t>родных».</w:t>
      </w:r>
    </w:p>
    <w:p w:rsidR="008C2F3B" w:rsidRDefault="00DD429D">
      <w:pPr>
        <w:pStyle w:val="Heading2"/>
        <w:spacing w:before="1"/>
        <w:ind w:left="1142"/>
      </w:pPr>
      <w:r>
        <w:t>Внешкольная</w:t>
      </w:r>
      <w:r>
        <w:rPr>
          <w:spacing w:val="-3"/>
        </w:rPr>
        <w:t xml:space="preserve"> </w:t>
      </w:r>
      <w:r>
        <w:t>деятельность</w:t>
      </w:r>
    </w:p>
    <w:p w:rsidR="008C2F3B" w:rsidRDefault="008C2F3B">
      <w:pPr>
        <w:pStyle w:val="a3"/>
        <w:spacing w:before="7"/>
        <w:rPr>
          <w:b/>
          <w:sz w:val="23"/>
        </w:rPr>
      </w:pPr>
    </w:p>
    <w:p w:rsidR="008C2F3B" w:rsidRDefault="00DD429D">
      <w:pPr>
        <w:pStyle w:val="a3"/>
        <w:spacing w:before="1"/>
        <w:ind w:left="1142"/>
      </w:pPr>
      <w:r>
        <w:t>Опыт</w:t>
      </w:r>
      <w:r>
        <w:rPr>
          <w:spacing w:val="-1"/>
        </w:rPr>
        <w:t xml:space="preserve"> </w:t>
      </w:r>
      <w:r>
        <w:t>принесения</w:t>
      </w:r>
      <w:r>
        <w:rPr>
          <w:spacing w:val="-5"/>
        </w:rPr>
        <w:t xml:space="preserve"> </w:t>
      </w:r>
      <w:r>
        <w:t>практической</w:t>
      </w:r>
      <w:r>
        <w:rPr>
          <w:spacing w:val="-5"/>
        </w:rPr>
        <w:t xml:space="preserve"> </w:t>
      </w:r>
      <w:r>
        <w:t>пользы</w:t>
      </w:r>
      <w:r>
        <w:rPr>
          <w:spacing w:val="1"/>
        </w:rPr>
        <w:t xml:space="preserve"> </w:t>
      </w:r>
      <w:r>
        <w:t>своим</w:t>
      </w:r>
      <w:r>
        <w:rPr>
          <w:spacing w:val="-4"/>
        </w:rPr>
        <w:t xml:space="preserve"> </w:t>
      </w:r>
      <w:r>
        <w:t>трудом и</w:t>
      </w:r>
      <w:r>
        <w:rPr>
          <w:spacing w:val="1"/>
        </w:rPr>
        <w:t xml:space="preserve"> </w:t>
      </w:r>
      <w:r>
        <w:t>творчеством:</w:t>
      </w:r>
    </w:p>
    <w:p w:rsidR="008C2F3B" w:rsidRPr="00DB5E56" w:rsidRDefault="00DD429D" w:rsidP="00DB5E56">
      <w:pPr>
        <w:pStyle w:val="a4"/>
        <w:numPr>
          <w:ilvl w:val="1"/>
          <w:numId w:val="23"/>
        </w:numPr>
        <w:tabs>
          <w:tab w:val="left" w:pos="1709"/>
        </w:tabs>
        <w:spacing w:before="83" w:line="237" w:lineRule="auto"/>
        <w:ind w:right="346"/>
        <w:jc w:val="both"/>
        <w:rPr>
          <w:sz w:val="24"/>
        </w:rPr>
      </w:pPr>
      <w:r w:rsidRPr="00DB5E56">
        <w:rPr>
          <w:sz w:val="24"/>
        </w:rPr>
        <w:t>украшение</w:t>
      </w:r>
      <w:r w:rsidRPr="00DB5E56">
        <w:rPr>
          <w:spacing w:val="-3"/>
          <w:sz w:val="24"/>
        </w:rPr>
        <w:t xml:space="preserve"> </w:t>
      </w:r>
      <w:r w:rsidRPr="00DB5E56">
        <w:rPr>
          <w:sz w:val="24"/>
        </w:rPr>
        <w:t>и</w:t>
      </w:r>
      <w:r w:rsidRPr="00DB5E56">
        <w:rPr>
          <w:spacing w:val="-1"/>
          <w:sz w:val="24"/>
        </w:rPr>
        <w:t xml:space="preserve"> </w:t>
      </w:r>
      <w:r w:rsidRPr="00DB5E56">
        <w:rPr>
          <w:sz w:val="24"/>
        </w:rPr>
        <w:t>наведение</w:t>
      </w:r>
      <w:r w:rsidRPr="00DB5E56">
        <w:rPr>
          <w:spacing w:val="-3"/>
          <w:sz w:val="24"/>
        </w:rPr>
        <w:t xml:space="preserve"> </w:t>
      </w:r>
      <w:r w:rsidRPr="00DB5E56">
        <w:rPr>
          <w:sz w:val="24"/>
        </w:rPr>
        <w:t>порядка</w:t>
      </w:r>
      <w:r w:rsidRPr="00DB5E56">
        <w:rPr>
          <w:spacing w:val="-3"/>
          <w:sz w:val="24"/>
        </w:rPr>
        <w:t xml:space="preserve"> </w:t>
      </w:r>
      <w:r w:rsidRPr="00DB5E56">
        <w:rPr>
          <w:sz w:val="24"/>
        </w:rPr>
        <w:t>в</w:t>
      </w:r>
      <w:r w:rsidRPr="00DB5E56">
        <w:rPr>
          <w:spacing w:val="-4"/>
          <w:sz w:val="24"/>
        </w:rPr>
        <w:t xml:space="preserve"> </w:t>
      </w:r>
      <w:r w:rsidRPr="00DB5E56">
        <w:rPr>
          <w:sz w:val="24"/>
        </w:rPr>
        <w:t>пространстве</w:t>
      </w:r>
      <w:r w:rsidRPr="00DB5E56">
        <w:rPr>
          <w:spacing w:val="-8"/>
          <w:sz w:val="24"/>
        </w:rPr>
        <w:t xml:space="preserve"> </w:t>
      </w:r>
      <w:r w:rsidRPr="00DB5E56">
        <w:rPr>
          <w:sz w:val="24"/>
        </w:rPr>
        <w:t>своего</w:t>
      </w:r>
      <w:r w:rsidRPr="00DB5E56">
        <w:rPr>
          <w:spacing w:val="-1"/>
          <w:sz w:val="24"/>
        </w:rPr>
        <w:t xml:space="preserve"> </w:t>
      </w:r>
      <w:r w:rsidRPr="00DB5E56">
        <w:rPr>
          <w:sz w:val="24"/>
        </w:rPr>
        <w:t>дома, класса,</w:t>
      </w:r>
      <w:r w:rsidRPr="00DB5E56">
        <w:rPr>
          <w:spacing w:val="-5"/>
          <w:sz w:val="24"/>
        </w:rPr>
        <w:t xml:space="preserve"> </w:t>
      </w:r>
      <w:r w:rsidRPr="00DB5E56">
        <w:rPr>
          <w:sz w:val="24"/>
        </w:rPr>
        <w:t>школы,</w:t>
      </w:r>
      <w:r w:rsidRPr="00DB5E56">
        <w:rPr>
          <w:spacing w:val="-5"/>
          <w:sz w:val="24"/>
        </w:rPr>
        <w:t xml:space="preserve"> </w:t>
      </w:r>
      <w:r w:rsidRPr="00DB5E56">
        <w:rPr>
          <w:sz w:val="24"/>
        </w:rPr>
        <w:t>улицы;расширение возможностей и</w:t>
      </w:r>
      <w:r w:rsidRPr="00DB5E56">
        <w:rPr>
          <w:spacing w:val="1"/>
          <w:sz w:val="24"/>
        </w:rPr>
        <w:t xml:space="preserve"> </w:t>
      </w:r>
      <w:r w:rsidRPr="00DB5E56">
        <w:rPr>
          <w:sz w:val="24"/>
        </w:rPr>
        <w:t>навыков</w:t>
      </w:r>
      <w:r w:rsidRPr="00DB5E56">
        <w:rPr>
          <w:spacing w:val="1"/>
          <w:sz w:val="24"/>
        </w:rPr>
        <w:t xml:space="preserve"> </w:t>
      </w:r>
      <w:r w:rsidRPr="00DB5E56">
        <w:rPr>
          <w:sz w:val="24"/>
        </w:rPr>
        <w:t>по</w:t>
      </w:r>
      <w:r w:rsidRPr="00DB5E56">
        <w:rPr>
          <w:spacing w:val="1"/>
          <w:sz w:val="24"/>
        </w:rPr>
        <w:t xml:space="preserve"> </w:t>
      </w:r>
      <w:r w:rsidRPr="00DB5E56">
        <w:rPr>
          <w:sz w:val="24"/>
        </w:rPr>
        <w:t>самообслуживанию и</w:t>
      </w:r>
      <w:r w:rsidRPr="00DB5E56">
        <w:rPr>
          <w:spacing w:val="1"/>
          <w:sz w:val="24"/>
        </w:rPr>
        <w:t xml:space="preserve"> </w:t>
      </w:r>
      <w:r w:rsidRPr="00DB5E56">
        <w:rPr>
          <w:sz w:val="24"/>
        </w:rPr>
        <w:t>устройству быта близких,</w:t>
      </w:r>
      <w:r w:rsidRPr="00DB5E56">
        <w:rPr>
          <w:spacing w:val="1"/>
          <w:sz w:val="24"/>
        </w:rPr>
        <w:t xml:space="preserve"> </w:t>
      </w:r>
      <w:r w:rsidRPr="00DB5E56">
        <w:rPr>
          <w:sz w:val="24"/>
        </w:rPr>
        <w:t>товарищей дома, в школе, в поездках, турпоходах (приготовление пищи, уборка после еды,</w:t>
      </w:r>
      <w:r w:rsidRPr="00DB5E56">
        <w:rPr>
          <w:spacing w:val="1"/>
          <w:sz w:val="24"/>
        </w:rPr>
        <w:t xml:space="preserve"> </w:t>
      </w:r>
      <w:r w:rsidRPr="00DB5E56">
        <w:rPr>
          <w:sz w:val="24"/>
        </w:rPr>
        <w:t>приведение в</w:t>
      </w:r>
      <w:r w:rsidRPr="00DB5E56">
        <w:rPr>
          <w:spacing w:val="-1"/>
          <w:sz w:val="24"/>
        </w:rPr>
        <w:t xml:space="preserve"> </w:t>
      </w:r>
      <w:r w:rsidRPr="00DB5E56">
        <w:rPr>
          <w:sz w:val="24"/>
        </w:rPr>
        <w:t>порядок</w:t>
      </w:r>
      <w:r w:rsidRPr="00DB5E56">
        <w:rPr>
          <w:spacing w:val="-5"/>
          <w:sz w:val="24"/>
        </w:rPr>
        <w:t xml:space="preserve"> </w:t>
      </w:r>
      <w:r w:rsidRPr="00DB5E56">
        <w:rPr>
          <w:sz w:val="24"/>
        </w:rPr>
        <w:t>одежды,</w:t>
      </w:r>
      <w:r w:rsidRPr="00DB5E56">
        <w:rPr>
          <w:spacing w:val="-1"/>
          <w:sz w:val="24"/>
        </w:rPr>
        <w:t xml:space="preserve"> </w:t>
      </w:r>
      <w:r w:rsidRPr="00DB5E56">
        <w:rPr>
          <w:sz w:val="24"/>
        </w:rPr>
        <w:t>простейший</w:t>
      </w:r>
      <w:r w:rsidRPr="00DB5E56">
        <w:rPr>
          <w:spacing w:val="3"/>
          <w:sz w:val="24"/>
        </w:rPr>
        <w:t xml:space="preserve"> </w:t>
      </w:r>
      <w:r w:rsidRPr="00DB5E56">
        <w:rPr>
          <w:sz w:val="24"/>
        </w:rPr>
        <w:t>ремонт</w:t>
      </w:r>
      <w:r w:rsidRPr="00DB5E56">
        <w:rPr>
          <w:spacing w:val="-3"/>
          <w:sz w:val="24"/>
        </w:rPr>
        <w:t xml:space="preserve"> </w:t>
      </w:r>
      <w:r w:rsidRPr="00DB5E56">
        <w:rPr>
          <w:sz w:val="24"/>
        </w:rPr>
        <w:t>вещей</w:t>
      </w:r>
      <w:r w:rsidRPr="00DB5E56">
        <w:rPr>
          <w:spacing w:val="-2"/>
          <w:sz w:val="24"/>
        </w:rPr>
        <w:t xml:space="preserve"> </w:t>
      </w:r>
      <w:r w:rsidRPr="00DB5E56">
        <w:rPr>
          <w:sz w:val="24"/>
        </w:rPr>
        <w:t>и</w:t>
      </w:r>
      <w:r w:rsidRPr="00DB5E56">
        <w:rPr>
          <w:spacing w:val="2"/>
          <w:sz w:val="24"/>
        </w:rPr>
        <w:t xml:space="preserve"> </w:t>
      </w:r>
      <w:r w:rsidRPr="00DB5E56">
        <w:rPr>
          <w:sz w:val="24"/>
        </w:rPr>
        <w:t>т.п.);</w:t>
      </w:r>
    </w:p>
    <w:p w:rsidR="008C2F3B" w:rsidRDefault="00DD429D">
      <w:pPr>
        <w:pStyle w:val="a4"/>
        <w:numPr>
          <w:ilvl w:val="1"/>
          <w:numId w:val="23"/>
        </w:numPr>
        <w:tabs>
          <w:tab w:val="left" w:pos="1709"/>
        </w:tabs>
        <w:spacing w:before="5" w:line="293" w:lineRule="exact"/>
        <w:jc w:val="both"/>
        <w:rPr>
          <w:sz w:val="24"/>
        </w:rPr>
      </w:pPr>
      <w:r>
        <w:rPr>
          <w:sz w:val="24"/>
        </w:rPr>
        <w:t>занятие</w:t>
      </w:r>
      <w:r>
        <w:rPr>
          <w:spacing w:val="-3"/>
          <w:sz w:val="24"/>
        </w:rPr>
        <w:t xml:space="preserve"> </w:t>
      </w:r>
      <w:r>
        <w:rPr>
          <w:sz w:val="24"/>
        </w:rPr>
        <w:t>народными</w:t>
      </w:r>
      <w:r>
        <w:rPr>
          <w:spacing w:val="-6"/>
          <w:sz w:val="24"/>
        </w:rPr>
        <w:t xml:space="preserve"> </w:t>
      </w:r>
      <w:r>
        <w:rPr>
          <w:sz w:val="24"/>
        </w:rPr>
        <w:t>промыслами;</w:t>
      </w:r>
    </w:p>
    <w:p w:rsidR="008C2F3B" w:rsidRDefault="00DD429D">
      <w:pPr>
        <w:pStyle w:val="a4"/>
        <w:numPr>
          <w:ilvl w:val="1"/>
          <w:numId w:val="23"/>
        </w:numPr>
        <w:tabs>
          <w:tab w:val="left" w:pos="1709"/>
        </w:tabs>
        <w:spacing w:line="293" w:lineRule="exact"/>
        <w:jc w:val="both"/>
        <w:rPr>
          <w:sz w:val="24"/>
        </w:rPr>
      </w:pPr>
      <w:r>
        <w:rPr>
          <w:sz w:val="24"/>
        </w:rPr>
        <w:t>работа</w:t>
      </w:r>
      <w:r>
        <w:rPr>
          <w:spacing w:val="-3"/>
          <w:sz w:val="24"/>
        </w:rPr>
        <w:t xml:space="preserve"> </w:t>
      </w:r>
      <w:r>
        <w:rPr>
          <w:sz w:val="24"/>
        </w:rPr>
        <w:t>в</w:t>
      </w:r>
      <w:r>
        <w:rPr>
          <w:spacing w:val="-4"/>
          <w:sz w:val="24"/>
        </w:rPr>
        <w:t xml:space="preserve"> </w:t>
      </w:r>
      <w:r>
        <w:rPr>
          <w:sz w:val="24"/>
        </w:rPr>
        <w:t>творческих</w:t>
      </w:r>
      <w:r>
        <w:rPr>
          <w:spacing w:val="-6"/>
          <w:sz w:val="24"/>
        </w:rPr>
        <w:t xml:space="preserve"> </w:t>
      </w:r>
      <w:r>
        <w:rPr>
          <w:sz w:val="24"/>
        </w:rPr>
        <w:t>и учебно-производственных</w:t>
      </w:r>
      <w:r>
        <w:rPr>
          <w:spacing w:val="-6"/>
          <w:sz w:val="24"/>
        </w:rPr>
        <w:t xml:space="preserve"> </w:t>
      </w:r>
      <w:r>
        <w:rPr>
          <w:sz w:val="24"/>
        </w:rPr>
        <w:t>мастерских;</w:t>
      </w:r>
    </w:p>
    <w:p w:rsidR="008C2F3B" w:rsidRDefault="00DD429D">
      <w:pPr>
        <w:pStyle w:val="a4"/>
        <w:numPr>
          <w:ilvl w:val="1"/>
          <w:numId w:val="23"/>
        </w:numPr>
        <w:tabs>
          <w:tab w:val="left" w:pos="1709"/>
        </w:tabs>
        <w:spacing w:before="1" w:line="237" w:lineRule="auto"/>
        <w:ind w:right="347"/>
        <w:jc w:val="both"/>
        <w:rPr>
          <w:sz w:val="24"/>
        </w:rPr>
      </w:pPr>
      <w:r>
        <w:rPr>
          <w:sz w:val="24"/>
        </w:rPr>
        <w:t>отдельные</w:t>
      </w:r>
      <w:r>
        <w:rPr>
          <w:spacing w:val="1"/>
          <w:sz w:val="24"/>
        </w:rPr>
        <w:t xml:space="preserve"> </w:t>
      </w:r>
      <w:r>
        <w:rPr>
          <w:sz w:val="24"/>
        </w:rPr>
        <w:t>трудовые</w:t>
      </w:r>
      <w:r>
        <w:rPr>
          <w:spacing w:val="1"/>
          <w:sz w:val="24"/>
        </w:rPr>
        <w:t xml:space="preserve"> </w:t>
      </w:r>
      <w:r>
        <w:rPr>
          <w:sz w:val="24"/>
        </w:rPr>
        <w:t>акции</w:t>
      </w:r>
      <w:r>
        <w:rPr>
          <w:spacing w:val="1"/>
          <w:sz w:val="24"/>
        </w:rPr>
        <w:t xml:space="preserve"> </w:t>
      </w:r>
      <w:r>
        <w:rPr>
          <w:sz w:val="24"/>
        </w:rPr>
        <w:t>«Мой</w:t>
      </w:r>
      <w:r>
        <w:rPr>
          <w:spacing w:val="1"/>
          <w:sz w:val="24"/>
        </w:rPr>
        <w:t xml:space="preserve"> </w:t>
      </w:r>
      <w:r>
        <w:rPr>
          <w:sz w:val="24"/>
        </w:rPr>
        <w:t>чистый</w:t>
      </w:r>
      <w:r>
        <w:rPr>
          <w:spacing w:val="1"/>
          <w:sz w:val="24"/>
        </w:rPr>
        <w:t xml:space="preserve"> </w:t>
      </w:r>
      <w:r>
        <w:rPr>
          <w:sz w:val="24"/>
        </w:rPr>
        <w:t>двор»,</w:t>
      </w:r>
      <w:r>
        <w:rPr>
          <w:spacing w:val="1"/>
          <w:sz w:val="24"/>
        </w:rPr>
        <w:t xml:space="preserve"> </w:t>
      </w:r>
      <w:r>
        <w:rPr>
          <w:sz w:val="24"/>
        </w:rPr>
        <w:t>«Чистый</w:t>
      </w:r>
      <w:r>
        <w:rPr>
          <w:spacing w:val="1"/>
          <w:sz w:val="24"/>
        </w:rPr>
        <w:t xml:space="preserve"> </w:t>
      </w:r>
      <w:r>
        <w:rPr>
          <w:sz w:val="24"/>
        </w:rPr>
        <w:t>город»</w:t>
      </w:r>
      <w:r>
        <w:rPr>
          <w:spacing w:val="1"/>
          <w:sz w:val="24"/>
        </w:rPr>
        <w:t xml:space="preserve"> </w:t>
      </w:r>
      <w:r>
        <w:rPr>
          <w:sz w:val="24"/>
        </w:rPr>
        <w:t>(на</w:t>
      </w:r>
      <w:r>
        <w:rPr>
          <w:spacing w:val="1"/>
          <w:sz w:val="24"/>
        </w:rPr>
        <w:t xml:space="preserve"> </w:t>
      </w:r>
      <w:r>
        <w:rPr>
          <w:sz w:val="24"/>
        </w:rPr>
        <w:t>исключительно</w:t>
      </w:r>
      <w:r>
        <w:rPr>
          <w:spacing w:val="1"/>
          <w:sz w:val="24"/>
        </w:rPr>
        <w:t xml:space="preserve"> </w:t>
      </w:r>
      <w:r>
        <w:rPr>
          <w:sz w:val="24"/>
        </w:rPr>
        <w:t>добровольной,</w:t>
      </w:r>
      <w:r>
        <w:rPr>
          <w:spacing w:val="3"/>
          <w:sz w:val="24"/>
        </w:rPr>
        <w:t xml:space="preserve"> </w:t>
      </w:r>
      <w:r>
        <w:rPr>
          <w:sz w:val="24"/>
        </w:rPr>
        <w:t>сознательной</w:t>
      </w:r>
      <w:r>
        <w:rPr>
          <w:spacing w:val="-7"/>
          <w:sz w:val="24"/>
        </w:rPr>
        <w:t xml:space="preserve"> </w:t>
      </w:r>
      <w:r>
        <w:rPr>
          <w:sz w:val="24"/>
        </w:rPr>
        <w:t>основе);</w:t>
      </w:r>
    </w:p>
    <w:p w:rsidR="008C2F3B" w:rsidRDefault="00DD429D">
      <w:pPr>
        <w:pStyle w:val="a4"/>
        <w:numPr>
          <w:ilvl w:val="1"/>
          <w:numId w:val="23"/>
        </w:numPr>
        <w:tabs>
          <w:tab w:val="left" w:pos="1709"/>
        </w:tabs>
        <w:spacing w:before="8" w:line="237" w:lineRule="auto"/>
        <w:ind w:right="343"/>
        <w:jc w:val="both"/>
        <w:rPr>
          <w:sz w:val="24"/>
        </w:rPr>
      </w:pPr>
      <w:r>
        <w:rPr>
          <w:sz w:val="24"/>
        </w:rPr>
        <w:t>краткосрочные работы (по желанию и с согласия родителей) в школьных производственных</w:t>
      </w:r>
      <w:r>
        <w:rPr>
          <w:spacing w:val="1"/>
          <w:sz w:val="24"/>
        </w:rPr>
        <w:t xml:space="preserve"> </w:t>
      </w:r>
      <w:r>
        <w:rPr>
          <w:sz w:val="24"/>
        </w:rPr>
        <w:t>фирмах</w:t>
      </w:r>
      <w:r>
        <w:rPr>
          <w:spacing w:val="-4"/>
          <w:sz w:val="24"/>
        </w:rPr>
        <w:t xml:space="preserve"> </w:t>
      </w:r>
      <w:r>
        <w:rPr>
          <w:sz w:val="24"/>
        </w:rPr>
        <w:t>и</w:t>
      </w:r>
      <w:r>
        <w:rPr>
          <w:spacing w:val="3"/>
          <w:sz w:val="24"/>
        </w:rPr>
        <w:t xml:space="preserve"> </w:t>
      </w:r>
      <w:r>
        <w:rPr>
          <w:sz w:val="24"/>
        </w:rPr>
        <w:t>других</w:t>
      </w:r>
      <w:r>
        <w:rPr>
          <w:spacing w:val="-4"/>
          <w:sz w:val="24"/>
        </w:rPr>
        <w:t xml:space="preserve"> </w:t>
      </w:r>
      <w:r>
        <w:rPr>
          <w:sz w:val="24"/>
        </w:rPr>
        <w:t>трудовых</w:t>
      </w:r>
      <w:r>
        <w:rPr>
          <w:spacing w:val="-3"/>
          <w:sz w:val="24"/>
        </w:rPr>
        <w:t xml:space="preserve"> </w:t>
      </w:r>
      <w:r>
        <w:rPr>
          <w:sz w:val="24"/>
        </w:rPr>
        <w:t>объединениях</w:t>
      </w:r>
      <w:r>
        <w:rPr>
          <w:spacing w:val="-3"/>
          <w:sz w:val="24"/>
        </w:rPr>
        <w:t xml:space="preserve"> </w:t>
      </w:r>
      <w:r>
        <w:rPr>
          <w:sz w:val="24"/>
        </w:rPr>
        <w:t>(детских</w:t>
      </w:r>
      <w:r>
        <w:rPr>
          <w:spacing w:val="-4"/>
          <w:sz w:val="24"/>
        </w:rPr>
        <w:t xml:space="preserve"> </w:t>
      </w:r>
      <w:r>
        <w:rPr>
          <w:sz w:val="24"/>
        </w:rPr>
        <w:t>и</w:t>
      </w:r>
      <w:r>
        <w:rPr>
          <w:spacing w:val="3"/>
          <w:sz w:val="24"/>
        </w:rPr>
        <w:t xml:space="preserve"> </w:t>
      </w:r>
      <w:r>
        <w:rPr>
          <w:sz w:val="24"/>
        </w:rPr>
        <w:t>разновозрастных).</w:t>
      </w:r>
    </w:p>
    <w:p w:rsidR="008C2F3B" w:rsidRDefault="008C2F3B">
      <w:pPr>
        <w:pStyle w:val="a3"/>
        <w:rPr>
          <w:sz w:val="26"/>
        </w:rPr>
      </w:pPr>
    </w:p>
    <w:p w:rsidR="008C2F3B" w:rsidRDefault="008C2F3B">
      <w:pPr>
        <w:pStyle w:val="a3"/>
        <w:spacing w:before="3"/>
        <w:rPr>
          <w:sz w:val="22"/>
        </w:rPr>
      </w:pPr>
    </w:p>
    <w:p w:rsidR="008C2F3B" w:rsidRDefault="00DD429D">
      <w:pPr>
        <w:pStyle w:val="Heading3"/>
        <w:spacing w:line="240" w:lineRule="auto"/>
        <w:ind w:right="746"/>
      </w:pPr>
      <w:r>
        <w:t>ПРИРОДА –</w:t>
      </w:r>
      <w:r>
        <w:rPr>
          <w:spacing w:val="-4"/>
        </w:rPr>
        <w:t xml:space="preserve"> </w:t>
      </w:r>
      <w:r>
        <w:t>НАШ</w:t>
      </w:r>
      <w:r>
        <w:rPr>
          <w:spacing w:val="-1"/>
        </w:rPr>
        <w:t xml:space="preserve"> </w:t>
      </w:r>
      <w:r>
        <w:t>ДОМ</w:t>
      </w:r>
    </w:p>
    <w:p w:rsidR="008C2F3B" w:rsidRDefault="00DD429D">
      <w:pPr>
        <w:pStyle w:val="Heading4"/>
        <w:spacing w:before="2" w:line="480" w:lineRule="auto"/>
        <w:ind w:left="4748" w:right="3939"/>
      </w:pPr>
      <w:r>
        <w:t>(Экологическое воспитание)</w:t>
      </w:r>
      <w:r>
        <w:rPr>
          <w:spacing w:val="-58"/>
        </w:rPr>
        <w:t xml:space="preserve"> </w:t>
      </w:r>
      <w:r>
        <w:t>Урочная</w:t>
      </w:r>
      <w:r>
        <w:rPr>
          <w:spacing w:val="2"/>
        </w:rPr>
        <w:t xml:space="preserve"> </w:t>
      </w:r>
      <w:r>
        <w:t>деятельность</w:t>
      </w:r>
    </w:p>
    <w:p w:rsidR="008C2F3B" w:rsidRDefault="00DD429D">
      <w:pPr>
        <w:pStyle w:val="a4"/>
        <w:numPr>
          <w:ilvl w:val="0"/>
          <w:numId w:val="22"/>
        </w:numPr>
        <w:tabs>
          <w:tab w:val="left" w:pos="1325"/>
        </w:tabs>
        <w:spacing w:line="237" w:lineRule="auto"/>
        <w:ind w:right="340" w:firstLine="0"/>
        <w:jc w:val="both"/>
        <w:rPr>
          <w:sz w:val="24"/>
        </w:rPr>
      </w:pPr>
      <w:r>
        <w:rPr>
          <w:sz w:val="24"/>
        </w:rPr>
        <w:t>Изучение</w:t>
      </w:r>
      <w:r>
        <w:rPr>
          <w:spacing w:val="1"/>
          <w:sz w:val="24"/>
        </w:rPr>
        <w:t xml:space="preserve"> </w:t>
      </w:r>
      <w:r>
        <w:rPr>
          <w:sz w:val="24"/>
        </w:rPr>
        <w:t>материала</w:t>
      </w:r>
      <w:r>
        <w:rPr>
          <w:spacing w:val="1"/>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правил</w:t>
      </w:r>
      <w:r>
        <w:rPr>
          <w:spacing w:val="1"/>
          <w:sz w:val="24"/>
        </w:rPr>
        <w:t xml:space="preserve"> </w:t>
      </w:r>
      <w:r>
        <w:rPr>
          <w:sz w:val="24"/>
        </w:rPr>
        <w:t>взаимоотношений</w:t>
      </w:r>
      <w:r>
        <w:rPr>
          <w:spacing w:val="1"/>
          <w:sz w:val="24"/>
        </w:rPr>
        <w:t xml:space="preserve"> </w:t>
      </w:r>
      <w:r>
        <w:rPr>
          <w:sz w:val="24"/>
        </w:rPr>
        <w:t>человека и</w:t>
      </w:r>
      <w:r>
        <w:rPr>
          <w:spacing w:val="-2"/>
          <w:sz w:val="24"/>
        </w:rPr>
        <w:t xml:space="preserve"> </w:t>
      </w:r>
      <w:r>
        <w:rPr>
          <w:sz w:val="24"/>
        </w:rPr>
        <w:t>природы,</w:t>
      </w:r>
      <w:r>
        <w:rPr>
          <w:spacing w:val="4"/>
          <w:sz w:val="24"/>
        </w:rPr>
        <w:t xml:space="preserve"> </w:t>
      </w:r>
      <w:r>
        <w:rPr>
          <w:sz w:val="24"/>
        </w:rPr>
        <w:t>экологических</w:t>
      </w:r>
      <w:r>
        <w:rPr>
          <w:spacing w:val="-3"/>
          <w:sz w:val="24"/>
        </w:rPr>
        <w:t xml:space="preserve"> </w:t>
      </w:r>
      <w:r>
        <w:rPr>
          <w:sz w:val="24"/>
        </w:rPr>
        <w:t>правил:</w:t>
      </w:r>
    </w:p>
    <w:p w:rsidR="008C2F3B" w:rsidRDefault="00DD429D">
      <w:pPr>
        <w:pStyle w:val="a4"/>
        <w:numPr>
          <w:ilvl w:val="1"/>
          <w:numId w:val="22"/>
        </w:numPr>
        <w:tabs>
          <w:tab w:val="left" w:pos="1709"/>
        </w:tabs>
        <w:spacing w:before="6" w:line="237" w:lineRule="auto"/>
        <w:ind w:right="330"/>
        <w:jc w:val="both"/>
        <w:rPr>
          <w:sz w:val="24"/>
        </w:rPr>
      </w:pPr>
      <w:r>
        <w:rPr>
          <w:sz w:val="24"/>
        </w:rPr>
        <w:t>Окружающий мир – взаимосвязи живой и неживой природы, природы и хозяйства человека,</w:t>
      </w:r>
      <w:r>
        <w:rPr>
          <w:spacing w:val="1"/>
          <w:sz w:val="24"/>
        </w:rPr>
        <w:t xml:space="preserve"> </w:t>
      </w:r>
      <w:r>
        <w:rPr>
          <w:sz w:val="24"/>
        </w:rPr>
        <w:t>экологические проблемы и пути их решения, правила экологической этики в отношениях</w:t>
      </w:r>
      <w:r>
        <w:rPr>
          <w:spacing w:val="1"/>
          <w:sz w:val="24"/>
        </w:rPr>
        <w:t xml:space="preserve"> </w:t>
      </w:r>
      <w:r>
        <w:rPr>
          <w:sz w:val="24"/>
        </w:rPr>
        <w:t>человека и</w:t>
      </w:r>
      <w:r>
        <w:rPr>
          <w:spacing w:val="-2"/>
          <w:sz w:val="24"/>
        </w:rPr>
        <w:t xml:space="preserve"> </w:t>
      </w:r>
      <w:r>
        <w:rPr>
          <w:sz w:val="24"/>
        </w:rPr>
        <w:t>природы;</w:t>
      </w:r>
    </w:p>
    <w:p w:rsidR="008C2F3B" w:rsidRDefault="00DD429D">
      <w:pPr>
        <w:pStyle w:val="a4"/>
        <w:numPr>
          <w:ilvl w:val="1"/>
          <w:numId w:val="22"/>
        </w:numPr>
        <w:tabs>
          <w:tab w:val="left" w:pos="1709"/>
        </w:tabs>
        <w:spacing w:before="8" w:line="237" w:lineRule="auto"/>
        <w:ind w:right="341"/>
        <w:jc w:val="both"/>
        <w:rPr>
          <w:sz w:val="24"/>
        </w:rPr>
      </w:pPr>
      <w:r>
        <w:rPr>
          <w:sz w:val="24"/>
        </w:rPr>
        <w:t>Литературное чтение – опыт бережного отношения к природе разных народов, отражѐнный в</w:t>
      </w:r>
      <w:r>
        <w:rPr>
          <w:spacing w:val="1"/>
          <w:sz w:val="24"/>
        </w:rPr>
        <w:t xml:space="preserve"> </w:t>
      </w:r>
      <w:r>
        <w:rPr>
          <w:sz w:val="24"/>
        </w:rPr>
        <w:t>литературных</w:t>
      </w:r>
      <w:r>
        <w:rPr>
          <w:spacing w:val="-4"/>
          <w:sz w:val="24"/>
        </w:rPr>
        <w:t xml:space="preserve"> </w:t>
      </w:r>
      <w:r>
        <w:rPr>
          <w:sz w:val="24"/>
        </w:rPr>
        <w:t>произведениях.</w:t>
      </w:r>
    </w:p>
    <w:p w:rsidR="008C2F3B" w:rsidRDefault="008C2F3B">
      <w:pPr>
        <w:pStyle w:val="a3"/>
      </w:pPr>
    </w:p>
    <w:p w:rsidR="008C2F3B" w:rsidRDefault="00DD429D">
      <w:pPr>
        <w:pStyle w:val="a4"/>
        <w:numPr>
          <w:ilvl w:val="0"/>
          <w:numId w:val="22"/>
        </w:numPr>
        <w:tabs>
          <w:tab w:val="left" w:pos="1325"/>
        </w:tabs>
        <w:spacing w:line="276" w:lineRule="exact"/>
        <w:ind w:left="1324"/>
        <w:jc w:val="both"/>
        <w:rPr>
          <w:sz w:val="24"/>
        </w:rPr>
      </w:pPr>
      <w:r>
        <w:rPr>
          <w:sz w:val="24"/>
        </w:rPr>
        <w:t>Получение</w:t>
      </w:r>
      <w:r>
        <w:rPr>
          <w:spacing w:val="-3"/>
          <w:sz w:val="24"/>
        </w:rPr>
        <w:t xml:space="preserve"> </w:t>
      </w:r>
      <w:r>
        <w:rPr>
          <w:sz w:val="24"/>
        </w:rPr>
        <w:t>опыта</w:t>
      </w:r>
      <w:r>
        <w:rPr>
          <w:spacing w:val="-3"/>
          <w:sz w:val="24"/>
        </w:rPr>
        <w:t xml:space="preserve"> </w:t>
      </w:r>
      <w:r>
        <w:rPr>
          <w:sz w:val="24"/>
        </w:rPr>
        <w:t>бережного</w:t>
      </w:r>
      <w:r>
        <w:rPr>
          <w:spacing w:val="-7"/>
          <w:sz w:val="24"/>
        </w:rPr>
        <w:t xml:space="preserve"> </w:t>
      </w:r>
      <w:r>
        <w:rPr>
          <w:sz w:val="24"/>
        </w:rPr>
        <w:t>отношения</w:t>
      </w:r>
      <w:r>
        <w:rPr>
          <w:spacing w:val="-7"/>
          <w:sz w:val="24"/>
        </w:rPr>
        <w:t xml:space="preserve"> </w:t>
      </w:r>
      <w:r>
        <w:rPr>
          <w:sz w:val="24"/>
        </w:rPr>
        <w:t>к</w:t>
      </w:r>
      <w:r>
        <w:rPr>
          <w:spacing w:val="-3"/>
          <w:sz w:val="24"/>
        </w:rPr>
        <w:t xml:space="preserve"> </w:t>
      </w:r>
      <w:r>
        <w:rPr>
          <w:sz w:val="24"/>
        </w:rPr>
        <w:t>природе</w:t>
      </w:r>
      <w:r>
        <w:rPr>
          <w:spacing w:val="-8"/>
          <w:sz w:val="24"/>
        </w:rPr>
        <w:t xml:space="preserve"> </w:t>
      </w:r>
      <w:r>
        <w:rPr>
          <w:sz w:val="24"/>
        </w:rPr>
        <w:t>в</w:t>
      </w:r>
      <w:r>
        <w:rPr>
          <w:spacing w:val="-1"/>
          <w:sz w:val="24"/>
        </w:rPr>
        <w:t xml:space="preserve"> </w:t>
      </w:r>
      <w:r>
        <w:rPr>
          <w:sz w:val="24"/>
        </w:rPr>
        <w:t>процессе</w:t>
      </w:r>
      <w:r>
        <w:rPr>
          <w:spacing w:val="2"/>
          <w:sz w:val="24"/>
        </w:rPr>
        <w:t xml:space="preserve"> </w:t>
      </w:r>
      <w:r>
        <w:rPr>
          <w:sz w:val="24"/>
        </w:rPr>
        <w:t>учебной</w:t>
      </w:r>
      <w:r>
        <w:rPr>
          <w:spacing w:val="-1"/>
          <w:sz w:val="24"/>
        </w:rPr>
        <w:t xml:space="preserve"> </w:t>
      </w:r>
      <w:r>
        <w:rPr>
          <w:sz w:val="24"/>
        </w:rPr>
        <w:t>работы:</w:t>
      </w:r>
    </w:p>
    <w:p w:rsidR="008C2F3B" w:rsidRDefault="00DD429D">
      <w:pPr>
        <w:pStyle w:val="a4"/>
        <w:numPr>
          <w:ilvl w:val="1"/>
          <w:numId w:val="22"/>
        </w:numPr>
        <w:tabs>
          <w:tab w:val="left" w:pos="1709"/>
        </w:tabs>
        <w:spacing w:before="2" w:line="237" w:lineRule="auto"/>
        <w:ind w:right="340"/>
        <w:jc w:val="both"/>
        <w:rPr>
          <w:sz w:val="24"/>
        </w:rPr>
      </w:pPr>
      <w:r>
        <w:rPr>
          <w:sz w:val="24"/>
        </w:rPr>
        <w:t>сбережение</w:t>
      </w:r>
      <w:r>
        <w:rPr>
          <w:spacing w:val="1"/>
          <w:sz w:val="24"/>
        </w:rPr>
        <w:t xml:space="preserve"> </w:t>
      </w:r>
      <w:r>
        <w:rPr>
          <w:sz w:val="24"/>
        </w:rPr>
        <w:t>природных</w:t>
      </w:r>
      <w:r>
        <w:rPr>
          <w:spacing w:val="1"/>
          <w:sz w:val="24"/>
        </w:rPr>
        <w:t xml:space="preserve"> </w:t>
      </w:r>
      <w:r>
        <w:rPr>
          <w:sz w:val="24"/>
        </w:rPr>
        <w:t>ресурсов</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выключение</w:t>
      </w:r>
      <w:r>
        <w:rPr>
          <w:spacing w:val="1"/>
          <w:sz w:val="24"/>
        </w:rPr>
        <w:t xml:space="preserve"> </w:t>
      </w:r>
      <w:r>
        <w:rPr>
          <w:sz w:val="24"/>
        </w:rPr>
        <w:t>ненужного</w:t>
      </w:r>
      <w:r>
        <w:rPr>
          <w:spacing w:val="1"/>
          <w:sz w:val="24"/>
        </w:rPr>
        <w:t xml:space="preserve"> </w:t>
      </w:r>
      <w:r>
        <w:rPr>
          <w:sz w:val="24"/>
        </w:rPr>
        <w:t>электроосвещения,</w:t>
      </w:r>
      <w:r>
        <w:rPr>
          <w:spacing w:val="1"/>
          <w:sz w:val="24"/>
        </w:rPr>
        <w:t xml:space="preserve"> </w:t>
      </w:r>
      <w:r>
        <w:rPr>
          <w:sz w:val="24"/>
        </w:rPr>
        <w:t>экономное</w:t>
      </w:r>
      <w:r>
        <w:rPr>
          <w:spacing w:val="-6"/>
          <w:sz w:val="24"/>
        </w:rPr>
        <w:t xml:space="preserve"> </w:t>
      </w:r>
      <w:r>
        <w:rPr>
          <w:sz w:val="24"/>
        </w:rPr>
        <w:t>расходование</w:t>
      </w:r>
      <w:r>
        <w:rPr>
          <w:spacing w:val="-7"/>
          <w:sz w:val="24"/>
        </w:rPr>
        <w:t xml:space="preserve"> </w:t>
      </w:r>
      <w:r>
        <w:rPr>
          <w:sz w:val="24"/>
        </w:rPr>
        <w:t>воды,</w:t>
      </w:r>
      <w:r>
        <w:rPr>
          <w:spacing w:val="2"/>
          <w:sz w:val="24"/>
        </w:rPr>
        <w:t xml:space="preserve"> </w:t>
      </w:r>
      <w:r>
        <w:rPr>
          <w:sz w:val="24"/>
        </w:rPr>
        <w:t>упаковочных</w:t>
      </w:r>
      <w:r>
        <w:rPr>
          <w:spacing w:val="-5"/>
          <w:sz w:val="24"/>
        </w:rPr>
        <w:t xml:space="preserve"> </w:t>
      </w:r>
      <w:r>
        <w:rPr>
          <w:sz w:val="24"/>
        </w:rPr>
        <w:t>материалов,</w:t>
      </w:r>
      <w:r>
        <w:rPr>
          <w:spacing w:val="-4"/>
          <w:sz w:val="24"/>
        </w:rPr>
        <w:t xml:space="preserve"> </w:t>
      </w:r>
      <w:r>
        <w:rPr>
          <w:sz w:val="24"/>
        </w:rPr>
        <w:t>бумаги</w:t>
      </w:r>
      <w:r>
        <w:rPr>
          <w:spacing w:val="1"/>
          <w:sz w:val="24"/>
        </w:rPr>
        <w:t xml:space="preserve"> </w:t>
      </w:r>
      <w:r>
        <w:rPr>
          <w:sz w:val="24"/>
        </w:rPr>
        <w:t>и</w:t>
      </w:r>
      <w:r>
        <w:rPr>
          <w:spacing w:val="-5"/>
          <w:sz w:val="24"/>
        </w:rPr>
        <w:t xml:space="preserve"> </w:t>
      </w:r>
      <w:r>
        <w:rPr>
          <w:sz w:val="24"/>
        </w:rPr>
        <w:t>т.п.</w:t>
      </w:r>
    </w:p>
    <w:p w:rsidR="008C2F3B" w:rsidRDefault="008C2F3B">
      <w:pPr>
        <w:pStyle w:val="a3"/>
        <w:spacing w:before="5"/>
      </w:pPr>
    </w:p>
    <w:p w:rsidR="008C2F3B" w:rsidRDefault="00DD429D">
      <w:pPr>
        <w:pStyle w:val="Heading4"/>
        <w:ind w:right="3843"/>
        <w:jc w:val="right"/>
      </w:pPr>
      <w:r>
        <w:t>Внеурочная</w:t>
      </w:r>
      <w:r>
        <w:rPr>
          <w:spacing w:val="-1"/>
        </w:rPr>
        <w:t xml:space="preserve"> </w:t>
      </w:r>
      <w:r>
        <w:t>деятельность</w:t>
      </w:r>
    </w:p>
    <w:p w:rsidR="008C2F3B" w:rsidRDefault="008C2F3B">
      <w:pPr>
        <w:pStyle w:val="a3"/>
        <w:spacing w:before="9"/>
        <w:rPr>
          <w:b/>
          <w:i/>
          <w:sz w:val="23"/>
        </w:rPr>
      </w:pPr>
    </w:p>
    <w:p w:rsidR="008C2F3B" w:rsidRDefault="00DD429D">
      <w:pPr>
        <w:pStyle w:val="a3"/>
        <w:spacing w:before="1" w:line="237" w:lineRule="auto"/>
        <w:ind w:left="1142" w:right="610"/>
        <w:jc w:val="both"/>
      </w:pPr>
      <w:r>
        <w:t>Знакомство</w:t>
      </w:r>
      <w:r>
        <w:rPr>
          <w:spacing w:val="1"/>
        </w:rPr>
        <w:t xml:space="preserve"> </w:t>
      </w:r>
      <w:r>
        <w:t>с</w:t>
      </w:r>
      <w:r>
        <w:rPr>
          <w:spacing w:val="1"/>
        </w:rPr>
        <w:t xml:space="preserve"> </w:t>
      </w:r>
      <w:r>
        <w:t>правилами</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природе</w:t>
      </w:r>
      <w:r>
        <w:rPr>
          <w:spacing w:val="1"/>
        </w:rPr>
        <w:t xml:space="preserve"> </w:t>
      </w:r>
      <w:r>
        <w:t>в</w:t>
      </w:r>
      <w:r>
        <w:rPr>
          <w:spacing w:val="1"/>
        </w:rPr>
        <w:t xml:space="preserve"> </w:t>
      </w:r>
      <w:r>
        <w:t>ходе</w:t>
      </w:r>
      <w:r>
        <w:rPr>
          <w:spacing w:val="1"/>
        </w:rPr>
        <w:t xml:space="preserve"> </w:t>
      </w:r>
      <w:r>
        <w:t>различных</w:t>
      </w:r>
      <w:r>
        <w:rPr>
          <w:spacing w:val="1"/>
        </w:rPr>
        <w:t xml:space="preserve"> </w:t>
      </w:r>
      <w:r>
        <w:t>добрых</w:t>
      </w:r>
      <w:r>
        <w:rPr>
          <w:spacing w:val="1"/>
        </w:rPr>
        <w:t xml:space="preserve"> </w:t>
      </w:r>
      <w:r>
        <w:t>дел</w:t>
      </w:r>
      <w:r>
        <w:rPr>
          <w:spacing w:val="1"/>
        </w:rPr>
        <w:t xml:space="preserve"> </w:t>
      </w:r>
      <w:r>
        <w:t>(мероприятий):</w:t>
      </w:r>
    </w:p>
    <w:p w:rsidR="008C2F3B" w:rsidRDefault="00DD429D">
      <w:pPr>
        <w:pStyle w:val="a4"/>
        <w:numPr>
          <w:ilvl w:val="1"/>
          <w:numId w:val="22"/>
        </w:numPr>
        <w:tabs>
          <w:tab w:val="left" w:pos="1709"/>
        </w:tabs>
        <w:spacing w:line="235" w:lineRule="auto"/>
        <w:ind w:right="603"/>
        <w:jc w:val="both"/>
        <w:rPr>
          <w:sz w:val="24"/>
        </w:rPr>
      </w:pPr>
      <w:r>
        <w:rPr>
          <w:sz w:val="24"/>
        </w:rPr>
        <w:t>экскурсии в краеведческие и биологические музеи, парки, заповедники, видеопутешествия,</w:t>
      </w:r>
      <w:r>
        <w:rPr>
          <w:spacing w:val="-57"/>
          <w:sz w:val="24"/>
        </w:rPr>
        <w:t xml:space="preserve"> </w:t>
      </w:r>
      <w:r>
        <w:rPr>
          <w:sz w:val="24"/>
        </w:rPr>
        <w:t>туристические</w:t>
      </w:r>
      <w:r>
        <w:rPr>
          <w:spacing w:val="1"/>
          <w:sz w:val="24"/>
        </w:rPr>
        <w:t xml:space="preserve"> </w:t>
      </w:r>
      <w:r>
        <w:rPr>
          <w:sz w:val="24"/>
        </w:rPr>
        <w:t>походы,</w:t>
      </w:r>
      <w:r>
        <w:rPr>
          <w:spacing w:val="1"/>
          <w:sz w:val="24"/>
        </w:rPr>
        <w:t xml:space="preserve"> </w:t>
      </w:r>
      <w:r>
        <w:rPr>
          <w:sz w:val="24"/>
        </w:rPr>
        <w:t>знакомящие</w:t>
      </w:r>
      <w:r>
        <w:rPr>
          <w:spacing w:val="1"/>
          <w:sz w:val="24"/>
        </w:rPr>
        <w:t xml:space="preserve"> </w:t>
      </w:r>
      <w:r>
        <w:rPr>
          <w:sz w:val="24"/>
        </w:rPr>
        <w:t>с</w:t>
      </w:r>
      <w:r>
        <w:rPr>
          <w:spacing w:val="1"/>
          <w:sz w:val="24"/>
        </w:rPr>
        <w:t xml:space="preserve"> </w:t>
      </w:r>
      <w:r>
        <w:rPr>
          <w:sz w:val="24"/>
        </w:rPr>
        <w:t>богатствами</w:t>
      </w:r>
      <w:r>
        <w:rPr>
          <w:spacing w:val="1"/>
          <w:sz w:val="24"/>
        </w:rPr>
        <w:t xml:space="preserve"> </w:t>
      </w:r>
      <w:r>
        <w:rPr>
          <w:sz w:val="24"/>
        </w:rPr>
        <w:t>и</w:t>
      </w:r>
      <w:r>
        <w:rPr>
          <w:spacing w:val="1"/>
          <w:sz w:val="24"/>
        </w:rPr>
        <w:t xml:space="preserve"> </w:t>
      </w:r>
      <w:r>
        <w:rPr>
          <w:sz w:val="24"/>
        </w:rPr>
        <w:lastRenderedPageBreak/>
        <w:t>красотой</w:t>
      </w:r>
      <w:r>
        <w:rPr>
          <w:spacing w:val="1"/>
          <w:sz w:val="24"/>
        </w:rPr>
        <w:t xml:space="preserve"> </w:t>
      </w:r>
      <w:r>
        <w:rPr>
          <w:sz w:val="24"/>
        </w:rPr>
        <w:t>природы</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страны,</w:t>
      </w:r>
      <w:r>
        <w:rPr>
          <w:spacing w:val="-1"/>
          <w:sz w:val="24"/>
        </w:rPr>
        <w:t xml:space="preserve"> </w:t>
      </w:r>
      <w:r>
        <w:rPr>
          <w:sz w:val="24"/>
        </w:rPr>
        <w:t>мира;</w:t>
      </w:r>
    </w:p>
    <w:p w:rsidR="008C2F3B" w:rsidRDefault="00DD429D">
      <w:pPr>
        <w:pStyle w:val="a4"/>
        <w:numPr>
          <w:ilvl w:val="1"/>
          <w:numId w:val="22"/>
        </w:numPr>
        <w:tabs>
          <w:tab w:val="left" w:pos="1709"/>
        </w:tabs>
        <w:spacing w:line="290" w:lineRule="exact"/>
        <w:jc w:val="both"/>
        <w:rPr>
          <w:sz w:val="24"/>
        </w:rPr>
      </w:pPr>
      <w:r>
        <w:rPr>
          <w:sz w:val="24"/>
        </w:rPr>
        <w:t>классные</w:t>
      </w:r>
      <w:r>
        <w:rPr>
          <w:spacing w:val="22"/>
          <w:sz w:val="24"/>
        </w:rPr>
        <w:t xml:space="preserve"> </w:t>
      </w:r>
      <w:r>
        <w:rPr>
          <w:sz w:val="24"/>
        </w:rPr>
        <w:t>часы,</w:t>
      </w:r>
      <w:r>
        <w:rPr>
          <w:spacing w:val="26"/>
          <w:sz w:val="24"/>
        </w:rPr>
        <w:t xml:space="preserve"> </w:t>
      </w:r>
      <w:r>
        <w:rPr>
          <w:sz w:val="24"/>
        </w:rPr>
        <w:t>беседы</w:t>
      </w:r>
      <w:r>
        <w:rPr>
          <w:spacing w:val="24"/>
          <w:sz w:val="24"/>
        </w:rPr>
        <w:t xml:space="preserve"> </w:t>
      </w:r>
      <w:r>
        <w:rPr>
          <w:sz w:val="24"/>
        </w:rPr>
        <w:t>по</w:t>
      </w:r>
      <w:r>
        <w:rPr>
          <w:spacing w:val="28"/>
          <w:sz w:val="24"/>
        </w:rPr>
        <w:t xml:space="preserve"> </w:t>
      </w:r>
      <w:r>
        <w:rPr>
          <w:sz w:val="24"/>
        </w:rPr>
        <w:t>примерным</w:t>
      </w:r>
      <w:r>
        <w:rPr>
          <w:spacing w:val="25"/>
          <w:sz w:val="24"/>
        </w:rPr>
        <w:t xml:space="preserve"> </w:t>
      </w:r>
      <w:r>
        <w:rPr>
          <w:sz w:val="24"/>
        </w:rPr>
        <w:t>темам:</w:t>
      </w:r>
      <w:r>
        <w:rPr>
          <w:spacing w:val="23"/>
          <w:sz w:val="24"/>
        </w:rPr>
        <w:t xml:space="preserve"> </w:t>
      </w:r>
      <w:r>
        <w:rPr>
          <w:sz w:val="24"/>
        </w:rPr>
        <w:t>«Как</w:t>
      </w:r>
      <w:r>
        <w:rPr>
          <w:spacing w:val="22"/>
          <w:sz w:val="24"/>
        </w:rPr>
        <w:t xml:space="preserve"> </w:t>
      </w:r>
      <w:r>
        <w:rPr>
          <w:sz w:val="24"/>
        </w:rPr>
        <w:t>помочь</w:t>
      </w:r>
      <w:r>
        <w:rPr>
          <w:spacing w:val="24"/>
          <w:sz w:val="24"/>
        </w:rPr>
        <w:t xml:space="preserve"> </w:t>
      </w:r>
      <w:r>
        <w:rPr>
          <w:sz w:val="24"/>
        </w:rPr>
        <w:t>природе</w:t>
      </w:r>
      <w:r>
        <w:rPr>
          <w:spacing w:val="27"/>
          <w:sz w:val="24"/>
        </w:rPr>
        <w:t xml:space="preserve"> </w:t>
      </w:r>
      <w:r>
        <w:rPr>
          <w:sz w:val="24"/>
        </w:rPr>
        <w:t>убрать</w:t>
      </w:r>
      <w:r>
        <w:rPr>
          <w:spacing w:val="24"/>
          <w:sz w:val="24"/>
        </w:rPr>
        <w:t xml:space="preserve"> </w:t>
      </w:r>
      <w:r>
        <w:rPr>
          <w:sz w:val="24"/>
        </w:rPr>
        <w:t>наш</w:t>
      </w:r>
      <w:r>
        <w:rPr>
          <w:spacing w:val="26"/>
          <w:sz w:val="24"/>
        </w:rPr>
        <w:t xml:space="preserve"> </w:t>
      </w:r>
      <w:r>
        <w:rPr>
          <w:sz w:val="24"/>
        </w:rPr>
        <w:t>мусор?»,</w:t>
      </w:r>
    </w:p>
    <w:p w:rsidR="008C2F3B" w:rsidRDefault="00DD429D">
      <w:pPr>
        <w:pStyle w:val="a3"/>
        <w:spacing w:line="271" w:lineRule="exact"/>
        <w:ind w:left="1708"/>
        <w:jc w:val="both"/>
      </w:pPr>
      <w:r>
        <w:t>«Выезд</w:t>
      </w:r>
      <w:r>
        <w:rPr>
          <w:spacing w:val="12"/>
        </w:rPr>
        <w:t xml:space="preserve"> </w:t>
      </w:r>
      <w:r>
        <w:t>на</w:t>
      </w:r>
      <w:r>
        <w:rPr>
          <w:spacing w:val="8"/>
        </w:rPr>
        <w:t xml:space="preserve"> </w:t>
      </w:r>
      <w:r>
        <w:t>пикник</w:t>
      </w:r>
      <w:r>
        <w:rPr>
          <w:spacing w:val="12"/>
        </w:rPr>
        <w:t xml:space="preserve"> </w:t>
      </w:r>
      <w:r>
        <w:t>–</w:t>
      </w:r>
      <w:r>
        <w:rPr>
          <w:spacing w:val="14"/>
        </w:rPr>
        <w:t xml:space="preserve"> </w:t>
      </w:r>
      <w:r>
        <w:t>праздник</w:t>
      </w:r>
      <w:r>
        <w:rPr>
          <w:spacing w:val="8"/>
        </w:rPr>
        <w:t xml:space="preserve"> </w:t>
      </w:r>
      <w:r>
        <w:t>для</w:t>
      </w:r>
      <w:r>
        <w:rPr>
          <w:spacing w:val="14"/>
        </w:rPr>
        <w:t xml:space="preserve"> </w:t>
      </w:r>
      <w:r>
        <w:t>человека</w:t>
      </w:r>
      <w:r>
        <w:rPr>
          <w:spacing w:val="9"/>
        </w:rPr>
        <w:t xml:space="preserve"> </w:t>
      </w:r>
      <w:r>
        <w:t>и</w:t>
      </w:r>
      <w:r>
        <w:rPr>
          <w:spacing w:val="15"/>
        </w:rPr>
        <w:t xml:space="preserve"> </w:t>
      </w:r>
      <w:r>
        <w:t>беда</w:t>
      </w:r>
      <w:r>
        <w:rPr>
          <w:spacing w:val="13"/>
        </w:rPr>
        <w:t xml:space="preserve"> </w:t>
      </w:r>
      <w:r>
        <w:t>для</w:t>
      </w:r>
      <w:r>
        <w:rPr>
          <w:spacing w:val="15"/>
        </w:rPr>
        <w:t xml:space="preserve"> </w:t>
      </w:r>
      <w:r>
        <w:t>природы?»</w:t>
      </w:r>
      <w:r>
        <w:rPr>
          <w:spacing w:val="9"/>
        </w:rPr>
        <w:t xml:space="preserve"> </w:t>
      </w:r>
      <w:r>
        <w:t>и</w:t>
      </w:r>
      <w:r>
        <w:rPr>
          <w:spacing w:val="10"/>
        </w:rPr>
        <w:t xml:space="preserve"> </w:t>
      </w:r>
      <w:r>
        <w:t>т.п.;</w:t>
      </w:r>
      <w:r>
        <w:rPr>
          <w:spacing w:val="15"/>
        </w:rPr>
        <w:t xml:space="preserve"> </w:t>
      </w:r>
      <w:r>
        <w:t>-</w:t>
      </w:r>
      <w:r>
        <w:rPr>
          <w:spacing w:val="11"/>
        </w:rPr>
        <w:t xml:space="preserve"> </w:t>
      </w:r>
      <w:r>
        <w:t>работа</w:t>
      </w:r>
      <w:r>
        <w:rPr>
          <w:spacing w:val="8"/>
        </w:rPr>
        <w:t xml:space="preserve"> </w:t>
      </w:r>
      <w:r>
        <w:t>кружков</w:t>
      </w:r>
    </w:p>
    <w:p w:rsidR="008C2F3B" w:rsidRDefault="00DD429D">
      <w:pPr>
        <w:pStyle w:val="a3"/>
        <w:spacing w:line="272" w:lineRule="exact"/>
        <w:ind w:left="1708"/>
        <w:jc w:val="both"/>
      </w:pPr>
      <w:r>
        <w:t>«Природа</w:t>
      </w:r>
      <w:r>
        <w:rPr>
          <w:spacing w:val="-5"/>
        </w:rPr>
        <w:t xml:space="preserve"> </w:t>
      </w:r>
      <w:r>
        <w:t>и</w:t>
      </w:r>
      <w:r>
        <w:rPr>
          <w:spacing w:val="-2"/>
        </w:rPr>
        <w:t xml:space="preserve"> </w:t>
      </w:r>
      <w:r>
        <w:t>мы»,</w:t>
      </w:r>
      <w:r>
        <w:rPr>
          <w:spacing w:val="-1"/>
        </w:rPr>
        <w:t xml:space="preserve"> </w:t>
      </w:r>
      <w:r>
        <w:t>«Зимний</w:t>
      </w:r>
      <w:r>
        <w:rPr>
          <w:spacing w:val="-3"/>
        </w:rPr>
        <w:t xml:space="preserve"> </w:t>
      </w:r>
      <w:r>
        <w:t>сад»;</w:t>
      </w:r>
    </w:p>
    <w:p w:rsidR="008C2F3B" w:rsidRDefault="00DD429D">
      <w:pPr>
        <w:pStyle w:val="a4"/>
        <w:numPr>
          <w:ilvl w:val="1"/>
          <w:numId w:val="22"/>
        </w:numPr>
        <w:tabs>
          <w:tab w:val="left" w:pos="1709"/>
        </w:tabs>
        <w:spacing w:line="291" w:lineRule="exact"/>
        <w:rPr>
          <w:sz w:val="24"/>
        </w:rPr>
      </w:pPr>
      <w:r>
        <w:rPr>
          <w:sz w:val="24"/>
        </w:rPr>
        <w:t>встречи-беседы</w:t>
      </w:r>
      <w:r>
        <w:rPr>
          <w:spacing w:val="-3"/>
          <w:sz w:val="24"/>
        </w:rPr>
        <w:t xml:space="preserve"> </w:t>
      </w:r>
      <w:r>
        <w:rPr>
          <w:sz w:val="24"/>
        </w:rPr>
        <w:t>с</w:t>
      </w:r>
      <w:r>
        <w:rPr>
          <w:spacing w:val="1"/>
          <w:sz w:val="24"/>
        </w:rPr>
        <w:t xml:space="preserve"> </w:t>
      </w:r>
      <w:r>
        <w:rPr>
          <w:sz w:val="24"/>
        </w:rPr>
        <w:t>учеными,</w:t>
      </w:r>
      <w:r>
        <w:rPr>
          <w:spacing w:val="-6"/>
          <w:sz w:val="24"/>
        </w:rPr>
        <w:t xml:space="preserve"> </w:t>
      </w:r>
      <w:r>
        <w:rPr>
          <w:sz w:val="24"/>
        </w:rPr>
        <w:t>изучающими</w:t>
      </w:r>
      <w:r>
        <w:rPr>
          <w:spacing w:val="-3"/>
          <w:sz w:val="24"/>
        </w:rPr>
        <w:t xml:space="preserve"> </w:t>
      </w:r>
      <w:r>
        <w:rPr>
          <w:sz w:val="24"/>
        </w:rPr>
        <w:t>природу,</w:t>
      </w:r>
      <w:r>
        <w:rPr>
          <w:spacing w:val="-1"/>
          <w:sz w:val="24"/>
        </w:rPr>
        <w:t xml:space="preserve"> </w:t>
      </w:r>
      <w:r>
        <w:rPr>
          <w:sz w:val="24"/>
        </w:rPr>
        <w:t>воздействие</w:t>
      </w:r>
      <w:r>
        <w:rPr>
          <w:spacing w:val="-9"/>
          <w:sz w:val="24"/>
        </w:rPr>
        <w:t xml:space="preserve"> </w:t>
      </w:r>
      <w:r>
        <w:rPr>
          <w:sz w:val="24"/>
        </w:rPr>
        <w:t>человека</w:t>
      </w:r>
      <w:r>
        <w:rPr>
          <w:spacing w:val="-4"/>
          <w:sz w:val="24"/>
        </w:rPr>
        <w:t xml:space="preserve"> </w:t>
      </w:r>
      <w:r>
        <w:rPr>
          <w:sz w:val="24"/>
        </w:rPr>
        <w:t>на</w:t>
      </w:r>
      <w:r>
        <w:rPr>
          <w:spacing w:val="-9"/>
          <w:sz w:val="24"/>
        </w:rPr>
        <w:t xml:space="preserve"> </w:t>
      </w:r>
      <w:r>
        <w:rPr>
          <w:sz w:val="24"/>
        </w:rPr>
        <w:t>неѐ;</w:t>
      </w:r>
    </w:p>
    <w:p w:rsidR="008C2F3B" w:rsidRDefault="00DD429D">
      <w:pPr>
        <w:pStyle w:val="a4"/>
        <w:numPr>
          <w:ilvl w:val="1"/>
          <w:numId w:val="22"/>
        </w:numPr>
        <w:tabs>
          <w:tab w:val="left" w:pos="1709"/>
        </w:tabs>
        <w:spacing w:line="288" w:lineRule="exact"/>
        <w:rPr>
          <w:sz w:val="24"/>
        </w:rPr>
      </w:pPr>
      <w:r>
        <w:rPr>
          <w:sz w:val="24"/>
        </w:rPr>
        <w:t>ролевые</w:t>
      </w:r>
      <w:r>
        <w:rPr>
          <w:spacing w:val="-4"/>
          <w:sz w:val="24"/>
        </w:rPr>
        <w:t xml:space="preserve"> </w:t>
      </w:r>
      <w:r>
        <w:rPr>
          <w:sz w:val="24"/>
        </w:rPr>
        <w:t>игры,</w:t>
      </w:r>
      <w:r>
        <w:rPr>
          <w:spacing w:val="-5"/>
          <w:sz w:val="24"/>
        </w:rPr>
        <w:t xml:space="preserve"> </w:t>
      </w:r>
      <w:r>
        <w:rPr>
          <w:sz w:val="24"/>
        </w:rPr>
        <w:t>моделирующие</w:t>
      </w:r>
      <w:r>
        <w:rPr>
          <w:spacing w:val="-3"/>
          <w:sz w:val="24"/>
        </w:rPr>
        <w:t xml:space="preserve"> </w:t>
      </w:r>
      <w:r>
        <w:rPr>
          <w:sz w:val="24"/>
        </w:rPr>
        <w:t>природоохранные</w:t>
      </w:r>
      <w:r>
        <w:rPr>
          <w:spacing w:val="-4"/>
          <w:sz w:val="24"/>
        </w:rPr>
        <w:t xml:space="preserve"> </w:t>
      </w:r>
      <w:r>
        <w:rPr>
          <w:sz w:val="24"/>
        </w:rPr>
        <w:t>мероприятия;</w:t>
      </w:r>
    </w:p>
    <w:p w:rsidR="008C2F3B" w:rsidRDefault="00DD429D">
      <w:pPr>
        <w:pStyle w:val="a4"/>
        <w:numPr>
          <w:ilvl w:val="1"/>
          <w:numId w:val="22"/>
        </w:numPr>
        <w:tabs>
          <w:tab w:val="left" w:pos="1709"/>
        </w:tabs>
        <w:spacing w:line="291" w:lineRule="exact"/>
        <w:rPr>
          <w:sz w:val="24"/>
        </w:rPr>
      </w:pPr>
      <w:r>
        <w:rPr>
          <w:sz w:val="24"/>
        </w:rPr>
        <w:t>проекты</w:t>
      </w:r>
      <w:r>
        <w:rPr>
          <w:spacing w:val="-5"/>
          <w:sz w:val="24"/>
        </w:rPr>
        <w:t xml:space="preserve"> </w:t>
      </w:r>
      <w:r>
        <w:rPr>
          <w:sz w:val="24"/>
        </w:rPr>
        <w:t>по</w:t>
      </w:r>
      <w:r>
        <w:rPr>
          <w:spacing w:val="-1"/>
          <w:sz w:val="24"/>
        </w:rPr>
        <w:t xml:space="preserve"> </w:t>
      </w:r>
      <w:r>
        <w:rPr>
          <w:sz w:val="24"/>
        </w:rPr>
        <w:t>изучению</w:t>
      </w:r>
      <w:r>
        <w:rPr>
          <w:spacing w:val="-4"/>
          <w:sz w:val="24"/>
        </w:rPr>
        <w:t xml:space="preserve"> </w:t>
      </w:r>
      <w:r>
        <w:rPr>
          <w:sz w:val="24"/>
        </w:rPr>
        <w:t>природы родного</w:t>
      </w:r>
      <w:r>
        <w:rPr>
          <w:spacing w:val="2"/>
          <w:sz w:val="24"/>
        </w:rPr>
        <w:t xml:space="preserve"> </w:t>
      </w:r>
      <w:r>
        <w:rPr>
          <w:sz w:val="24"/>
        </w:rPr>
        <w:t>края,</w:t>
      </w:r>
      <w:r>
        <w:rPr>
          <w:spacing w:val="-4"/>
          <w:sz w:val="24"/>
        </w:rPr>
        <w:t xml:space="preserve"> </w:t>
      </w:r>
      <w:r>
        <w:rPr>
          <w:sz w:val="24"/>
        </w:rPr>
        <w:t>его</w:t>
      </w:r>
      <w:r>
        <w:rPr>
          <w:spacing w:val="-2"/>
          <w:sz w:val="24"/>
        </w:rPr>
        <w:t xml:space="preserve"> </w:t>
      </w:r>
      <w:r>
        <w:rPr>
          <w:sz w:val="24"/>
        </w:rPr>
        <w:t>богатств</w:t>
      </w:r>
      <w:r>
        <w:rPr>
          <w:spacing w:val="-4"/>
          <w:sz w:val="24"/>
        </w:rPr>
        <w:t xml:space="preserve"> </w:t>
      </w:r>
      <w:r>
        <w:rPr>
          <w:sz w:val="24"/>
        </w:rPr>
        <w:t>и</w:t>
      </w:r>
      <w:r>
        <w:rPr>
          <w:spacing w:val="-5"/>
          <w:sz w:val="24"/>
        </w:rPr>
        <w:t xml:space="preserve"> </w:t>
      </w:r>
      <w:r>
        <w:rPr>
          <w:sz w:val="24"/>
        </w:rPr>
        <w:t>способов</w:t>
      </w:r>
      <w:r>
        <w:rPr>
          <w:spacing w:val="-5"/>
          <w:sz w:val="24"/>
        </w:rPr>
        <w:t xml:space="preserve"> </w:t>
      </w:r>
      <w:r>
        <w:rPr>
          <w:sz w:val="24"/>
        </w:rPr>
        <w:t>их</w:t>
      </w:r>
      <w:r>
        <w:rPr>
          <w:spacing w:val="-6"/>
          <w:sz w:val="24"/>
        </w:rPr>
        <w:t xml:space="preserve"> </w:t>
      </w:r>
      <w:r>
        <w:rPr>
          <w:sz w:val="24"/>
        </w:rPr>
        <w:t>сбережения.</w:t>
      </w:r>
    </w:p>
    <w:p w:rsidR="008C2F3B" w:rsidRDefault="008C2F3B">
      <w:pPr>
        <w:pStyle w:val="a3"/>
        <w:spacing w:before="1"/>
        <w:rPr>
          <w:sz w:val="23"/>
        </w:rPr>
      </w:pPr>
    </w:p>
    <w:p w:rsidR="008C2F3B" w:rsidRDefault="00DD429D">
      <w:pPr>
        <w:pStyle w:val="Heading4"/>
        <w:spacing w:before="1"/>
        <w:ind w:right="3843"/>
        <w:jc w:val="right"/>
      </w:pPr>
      <w:r>
        <w:t>Внешкольная</w:t>
      </w:r>
      <w:r>
        <w:rPr>
          <w:spacing w:val="-1"/>
        </w:rPr>
        <w:t xml:space="preserve"> </w:t>
      </w:r>
      <w:r>
        <w:t>деятельность</w:t>
      </w:r>
    </w:p>
    <w:p w:rsidR="008C2F3B" w:rsidRDefault="008C2F3B">
      <w:pPr>
        <w:pStyle w:val="a3"/>
        <w:spacing w:before="1"/>
        <w:rPr>
          <w:b/>
          <w:i/>
          <w:sz w:val="23"/>
        </w:rPr>
      </w:pPr>
    </w:p>
    <w:p w:rsidR="008C2F3B" w:rsidRDefault="00DD429D">
      <w:pPr>
        <w:pStyle w:val="a3"/>
        <w:spacing w:before="1" w:line="273" w:lineRule="exact"/>
        <w:ind w:left="1142"/>
        <w:jc w:val="both"/>
      </w:pPr>
      <w:r>
        <w:t>Опыт</w:t>
      </w:r>
      <w:r>
        <w:rPr>
          <w:spacing w:val="-4"/>
        </w:rPr>
        <w:t xml:space="preserve"> </w:t>
      </w:r>
      <w:r>
        <w:t>практической</w:t>
      </w:r>
      <w:r>
        <w:rPr>
          <w:spacing w:val="-7"/>
        </w:rPr>
        <w:t xml:space="preserve"> </w:t>
      </w:r>
      <w:r>
        <w:t>заботы</w:t>
      </w:r>
      <w:r>
        <w:rPr>
          <w:spacing w:val="-6"/>
        </w:rPr>
        <w:t xml:space="preserve"> </w:t>
      </w:r>
      <w:r>
        <w:t>о</w:t>
      </w:r>
      <w:r>
        <w:rPr>
          <w:spacing w:val="-3"/>
        </w:rPr>
        <w:t xml:space="preserve"> </w:t>
      </w:r>
      <w:r>
        <w:t>сохранении</w:t>
      </w:r>
      <w:r>
        <w:rPr>
          <w:spacing w:val="-2"/>
        </w:rPr>
        <w:t xml:space="preserve"> </w:t>
      </w:r>
      <w:r>
        <w:t>чистоты</w:t>
      </w:r>
      <w:r>
        <w:rPr>
          <w:spacing w:val="-2"/>
        </w:rPr>
        <w:t xml:space="preserve"> </w:t>
      </w:r>
      <w:r>
        <w:t>природы:</w:t>
      </w:r>
    </w:p>
    <w:p w:rsidR="008C2F3B" w:rsidRDefault="00DD429D">
      <w:pPr>
        <w:pStyle w:val="a4"/>
        <w:numPr>
          <w:ilvl w:val="1"/>
          <w:numId w:val="22"/>
        </w:numPr>
        <w:tabs>
          <w:tab w:val="left" w:pos="1709"/>
        </w:tabs>
        <w:spacing w:line="289" w:lineRule="exact"/>
        <w:jc w:val="both"/>
        <w:rPr>
          <w:sz w:val="24"/>
        </w:rPr>
      </w:pPr>
      <w:r>
        <w:rPr>
          <w:sz w:val="24"/>
        </w:rPr>
        <w:t>каждодневная</w:t>
      </w:r>
      <w:r>
        <w:rPr>
          <w:spacing w:val="-3"/>
          <w:sz w:val="24"/>
        </w:rPr>
        <w:t xml:space="preserve"> </w:t>
      </w:r>
      <w:r>
        <w:rPr>
          <w:sz w:val="24"/>
        </w:rPr>
        <w:t>сортировка</w:t>
      </w:r>
      <w:r>
        <w:rPr>
          <w:spacing w:val="-3"/>
          <w:sz w:val="24"/>
        </w:rPr>
        <w:t xml:space="preserve"> </w:t>
      </w:r>
      <w:r>
        <w:rPr>
          <w:sz w:val="24"/>
        </w:rPr>
        <w:t>бытового</w:t>
      </w:r>
      <w:r>
        <w:rPr>
          <w:spacing w:val="-2"/>
          <w:sz w:val="24"/>
        </w:rPr>
        <w:t xml:space="preserve"> </w:t>
      </w:r>
      <w:r>
        <w:rPr>
          <w:sz w:val="24"/>
        </w:rPr>
        <w:t>мусора</w:t>
      </w:r>
      <w:r>
        <w:rPr>
          <w:spacing w:val="-3"/>
          <w:sz w:val="24"/>
        </w:rPr>
        <w:t xml:space="preserve"> </w:t>
      </w:r>
      <w:r>
        <w:rPr>
          <w:sz w:val="24"/>
        </w:rPr>
        <w:t>для</w:t>
      </w:r>
      <w:r>
        <w:rPr>
          <w:spacing w:val="-7"/>
          <w:sz w:val="24"/>
        </w:rPr>
        <w:t xml:space="preserve"> </w:t>
      </w:r>
      <w:r>
        <w:rPr>
          <w:sz w:val="24"/>
        </w:rPr>
        <w:t>облегчения</w:t>
      </w:r>
      <w:r>
        <w:rPr>
          <w:spacing w:val="-2"/>
          <w:sz w:val="24"/>
        </w:rPr>
        <w:t xml:space="preserve"> </w:t>
      </w:r>
      <w:r>
        <w:rPr>
          <w:sz w:val="24"/>
        </w:rPr>
        <w:t>его</w:t>
      </w:r>
      <w:r>
        <w:rPr>
          <w:spacing w:val="-2"/>
          <w:sz w:val="24"/>
        </w:rPr>
        <w:t xml:space="preserve"> </w:t>
      </w:r>
      <w:r>
        <w:rPr>
          <w:sz w:val="24"/>
        </w:rPr>
        <w:t>переработки;</w:t>
      </w:r>
    </w:p>
    <w:p w:rsidR="008C2F3B" w:rsidRDefault="00DD429D">
      <w:pPr>
        <w:pStyle w:val="a4"/>
        <w:numPr>
          <w:ilvl w:val="1"/>
          <w:numId w:val="22"/>
        </w:numPr>
        <w:tabs>
          <w:tab w:val="left" w:pos="1709"/>
        </w:tabs>
        <w:spacing w:line="288" w:lineRule="exact"/>
        <w:jc w:val="both"/>
        <w:rPr>
          <w:sz w:val="24"/>
        </w:rPr>
      </w:pPr>
      <w:r>
        <w:rPr>
          <w:sz w:val="24"/>
        </w:rPr>
        <w:t>забота</w:t>
      </w:r>
      <w:r>
        <w:rPr>
          <w:spacing w:val="-2"/>
          <w:sz w:val="24"/>
        </w:rPr>
        <w:t xml:space="preserve"> </w:t>
      </w:r>
      <w:r>
        <w:rPr>
          <w:sz w:val="24"/>
        </w:rPr>
        <w:t>(в</w:t>
      </w:r>
      <w:r>
        <w:rPr>
          <w:spacing w:val="1"/>
          <w:sz w:val="24"/>
        </w:rPr>
        <w:t xml:space="preserve"> </w:t>
      </w:r>
      <w:r>
        <w:rPr>
          <w:sz w:val="24"/>
        </w:rPr>
        <w:t>т.ч.</w:t>
      </w:r>
      <w:r>
        <w:rPr>
          <w:spacing w:val="-3"/>
          <w:sz w:val="24"/>
        </w:rPr>
        <w:t xml:space="preserve"> </w:t>
      </w:r>
      <w:r>
        <w:rPr>
          <w:sz w:val="24"/>
        </w:rPr>
        <w:t>вместе</w:t>
      </w:r>
      <w:r>
        <w:rPr>
          <w:spacing w:val="-2"/>
          <w:sz w:val="24"/>
        </w:rPr>
        <w:t xml:space="preserve"> </w:t>
      </w:r>
      <w:r>
        <w:rPr>
          <w:sz w:val="24"/>
        </w:rPr>
        <w:t>с</w:t>
      </w:r>
      <w:r>
        <w:rPr>
          <w:spacing w:val="-1"/>
          <w:sz w:val="24"/>
        </w:rPr>
        <w:t xml:space="preserve"> </w:t>
      </w:r>
      <w:r>
        <w:rPr>
          <w:sz w:val="24"/>
        </w:rPr>
        <w:t>родителями)</w:t>
      </w:r>
      <w:r>
        <w:rPr>
          <w:spacing w:val="-3"/>
          <w:sz w:val="24"/>
        </w:rPr>
        <w:t xml:space="preserve"> </w:t>
      </w:r>
      <w:r>
        <w:rPr>
          <w:sz w:val="24"/>
        </w:rPr>
        <w:t>о</w:t>
      </w:r>
      <w:r>
        <w:rPr>
          <w:spacing w:val="-1"/>
          <w:sz w:val="24"/>
        </w:rPr>
        <w:t xml:space="preserve"> </w:t>
      </w:r>
      <w:r>
        <w:rPr>
          <w:sz w:val="24"/>
        </w:rPr>
        <w:t>живых</w:t>
      </w:r>
      <w:r>
        <w:rPr>
          <w:spacing w:val="-5"/>
          <w:sz w:val="24"/>
        </w:rPr>
        <w:t xml:space="preserve"> </w:t>
      </w:r>
      <w:r>
        <w:rPr>
          <w:sz w:val="24"/>
        </w:rPr>
        <w:t>существах</w:t>
      </w:r>
      <w:r>
        <w:rPr>
          <w:spacing w:val="-1"/>
          <w:sz w:val="24"/>
        </w:rPr>
        <w:t xml:space="preserve"> </w:t>
      </w:r>
      <w:r>
        <w:rPr>
          <w:sz w:val="24"/>
        </w:rPr>
        <w:t>– домашних</w:t>
      </w:r>
      <w:r>
        <w:rPr>
          <w:spacing w:val="-6"/>
          <w:sz w:val="24"/>
        </w:rPr>
        <w:t xml:space="preserve"> </w:t>
      </w:r>
      <w:r>
        <w:rPr>
          <w:sz w:val="24"/>
        </w:rPr>
        <w:t>и</w:t>
      </w:r>
      <w:r>
        <w:rPr>
          <w:spacing w:val="-4"/>
          <w:sz w:val="24"/>
        </w:rPr>
        <w:t xml:space="preserve"> </w:t>
      </w:r>
      <w:r>
        <w:rPr>
          <w:sz w:val="24"/>
        </w:rPr>
        <w:t>в</w:t>
      </w:r>
      <w:r>
        <w:rPr>
          <w:spacing w:val="1"/>
          <w:sz w:val="24"/>
        </w:rPr>
        <w:t xml:space="preserve"> </w:t>
      </w:r>
      <w:r>
        <w:rPr>
          <w:sz w:val="24"/>
        </w:rPr>
        <w:t>дикой</w:t>
      </w:r>
      <w:r>
        <w:rPr>
          <w:spacing w:val="-4"/>
          <w:sz w:val="24"/>
        </w:rPr>
        <w:t xml:space="preserve"> </w:t>
      </w:r>
      <w:r>
        <w:rPr>
          <w:sz w:val="24"/>
        </w:rPr>
        <w:t>природе;</w:t>
      </w:r>
    </w:p>
    <w:p w:rsidR="008C2F3B" w:rsidRDefault="00DD429D">
      <w:pPr>
        <w:pStyle w:val="a4"/>
        <w:numPr>
          <w:ilvl w:val="1"/>
          <w:numId w:val="22"/>
        </w:numPr>
        <w:tabs>
          <w:tab w:val="left" w:pos="1709"/>
        </w:tabs>
        <w:spacing w:before="1" w:line="235" w:lineRule="auto"/>
        <w:ind w:right="605"/>
        <w:jc w:val="both"/>
        <w:rPr>
          <w:sz w:val="24"/>
        </w:rPr>
      </w:pPr>
      <w:r>
        <w:rPr>
          <w:sz w:val="24"/>
        </w:rPr>
        <w:t>участие</w:t>
      </w:r>
      <w:r>
        <w:rPr>
          <w:spacing w:val="1"/>
          <w:sz w:val="24"/>
        </w:rPr>
        <w:t xml:space="preserve"> </w:t>
      </w:r>
      <w:r>
        <w:rPr>
          <w:sz w:val="24"/>
        </w:rPr>
        <w:t>в</w:t>
      </w:r>
      <w:r>
        <w:rPr>
          <w:spacing w:val="1"/>
          <w:sz w:val="24"/>
        </w:rPr>
        <w:t xml:space="preserve"> </w:t>
      </w:r>
      <w:r>
        <w:rPr>
          <w:sz w:val="24"/>
        </w:rPr>
        <w:t>посильных</w:t>
      </w:r>
      <w:r>
        <w:rPr>
          <w:spacing w:val="1"/>
          <w:sz w:val="24"/>
        </w:rPr>
        <w:t xml:space="preserve"> </w:t>
      </w:r>
      <w:r>
        <w:rPr>
          <w:sz w:val="24"/>
        </w:rPr>
        <w:t>экологических</w:t>
      </w:r>
      <w:r>
        <w:rPr>
          <w:spacing w:val="1"/>
          <w:sz w:val="24"/>
        </w:rPr>
        <w:t xml:space="preserve"> </w:t>
      </w:r>
      <w:r>
        <w:rPr>
          <w:sz w:val="24"/>
        </w:rPr>
        <w:t>акциях</w:t>
      </w:r>
      <w:r>
        <w:rPr>
          <w:spacing w:val="1"/>
          <w:sz w:val="24"/>
        </w:rPr>
        <w:t xml:space="preserve"> </w:t>
      </w:r>
      <w:r>
        <w:rPr>
          <w:sz w:val="24"/>
        </w:rPr>
        <w:t>на</w:t>
      </w:r>
      <w:r>
        <w:rPr>
          <w:spacing w:val="1"/>
          <w:sz w:val="24"/>
        </w:rPr>
        <w:t xml:space="preserve"> </w:t>
      </w:r>
      <w:r>
        <w:rPr>
          <w:sz w:val="24"/>
        </w:rPr>
        <w:t>школьном</w:t>
      </w:r>
      <w:r>
        <w:rPr>
          <w:spacing w:val="1"/>
          <w:sz w:val="24"/>
        </w:rPr>
        <w:t xml:space="preserve"> </w:t>
      </w:r>
      <w:r>
        <w:rPr>
          <w:sz w:val="24"/>
        </w:rPr>
        <w:t>дворе,</w:t>
      </w:r>
      <w:r>
        <w:rPr>
          <w:spacing w:val="1"/>
          <w:sz w:val="24"/>
        </w:rPr>
        <w:t xml:space="preserve"> </w:t>
      </w:r>
      <w:r>
        <w:rPr>
          <w:sz w:val="24"/>
        </w:rPr>
        <w:t>на</w:t>
      </w:r>
      <w:r>
        <w:rPr>
          <w:spacing w:val="1"/>
          <w:sz w:val="24"/>
        </w:rPr>
        <w:t xml:space="preserve"> </w:t>
      </w:r>
      <w:r>
        <w:rPr>
          <w:sz w:val="24"/>
        </w:rPr>
        <w:t>улицах,</w:t>
      </w:r>
      <w:r>
        <w:rPr>
          <w:spacing w:val="1"/>
          <w:sz w:val="24"/>
        </w:rPr>
        <w:t xml:space="preserve"> </w:t>
      </w:r>
      <w:r>
        <w:rPr>
          <w:sz w:val="24"/>
        </w:rPr>
        <w:t>в</w:t>
      </w:r>
      <w:r>
        <w:rPr>
          <w:spacing w:val="60"/>
          <w:sz w:val="24"/>
        </w:rPr>
        <w:t xml:space="preserve"> </w:t>
      </w:r>
      <w:r>
        <w:rPr>
          <w:sz w:val="24"/>
        </w:rPr>
        <w:t>местах</w:t>
      </w:r>
      <w:r>
        <w:rPr>
          <w:spacing w:val="1"/>
          <w:sz w:val="24"/>
        </w:rPr>
        <w:t xml:space="preserve"> </w:t>
      </w:r>
      <w:r>
        <w:rPr>
          <w:sz w:val="24"/>
        </w:rPr>
        <w:t>отдыха людей на природе: посадка растений, очистка территории от мусора, подкормка</w:t>
      </w:r>
      <w:r>
        <w:rPr>
          <w:spacing w:val="1"/>
          <w:sz w:val="24"/>
        </w:rPr>
        <w:t xml:space="preserve"> </w:t>
      </w:r>
      <w:r>
        <w:rPr>
          <w:sz w:val="24"/>
        </w:rPr>
        <w:t>птиц</w:t>
      </w:r>
      <w:r>
        <w:rPr>
          <w:spacing w:val="-3"/>
          <w:sz w:val="24"/>
        </w:rPr>
        <w:t xml:space="preserve"> </w:t>
      </w:r>
      <w:r>
        <w:rPr>
          <w:sz w:val="24"/>
        </w:rPr>
        <w:t>и</w:t>
      </w:r>
      <w:r>
        <w:rPr>
          <w:spacing w:val="3"/>
          <w:sz w:val="24"/>
        </w:rPr>
        <w:t xml:space="preserve"> </w:t>
      </w:r>
      <w:r>
        <w:rPr>
          <w:sz w:val="24"/>
        </w:rPr>
        <w:t>т.п.;</w:t>
      </w:r>
    </w:p>
    <w:p w:rsidR="008C2F3B" w:rsidRPr="00DB5E56" w:rsidRDefault="00DD429D" w:rsidP="00DB5E56">
      <w:pPr>
        <w:pStyle w:val="a4"/>
        <w:numPr>
          <w:ilvl w:val="1"/>
          <w:numId w:val="22"/>
        </w:numPr>
        <w:tabs>
          <w:tab w:val="left" w:pos="1709"/>
        </w:tabs>
        <w:spacing w:before="9" w:line="232" w:lineRule="auto"/>
        <w:ind w:right="588"/>
        <w:jc w:val="both"/>
        <w:rPr>
          <w:sz w:val="24"/>
        </w:rPr>
      </w:pPr>
      <w:r>
        <w:rPr>
          <w:sz w:val="24"/>
        </w:rPr>
        <w:t>участие</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экологических</w:t>
      </w:r>
      <w:r>
        <w:rPr>
          <w:spacing w:val="1"/>
          <w:sz w:val="24"/>
        </w:rPr>
        <w:t xml:space="preserve"> </w:t>
      </w:r>
      <w:r>
        <w:rPr>
          <w:sz w:val="24"/>
        </w:rPr>
        <w:t>организаций,</w:t>
      </w:r>
      <w:r>
        <w:rPr>
          <w:spacing w:val="1"/>
          <w:sz w:val="24"/>
        </w:rPr>
        <w:t xml:space="preserve"> </w:t>
      </w:r>
      <w:r>
        <w:rPr>
          <w:sz w:val="24"/>
        </w:rPr>
        <w:t>в</w:t>
      </w:r>
      <w:r>
        <w:rPr>
          <w:spacing w:val="1"/>
          <w:sz w:val="24"/>
        </w:rPr>
        <w:t xml:space="preserve"> </w:t>
      </w:r>
      <w:r>
        <w:rPr>
          <w:sz w:val="24"/>
        </w:rPr>
        <w:t>отдельных</w:t>
      </w:r>
      <w:r>
        <w:rPr>
          <w:spacing w:val="1"/>
          <w:sz w:val="24"/>
        </w:rPr>
        <w:t xml:space="preserve"> </w:t>
      </w:r>
      <w:r>
        <w:rPr>
          <w:sz w:val="24"/>
        </w:rPr>
        <w:t>проектах</w:t>
      </w:r>
      <w:r>
        <w:rPr>
          <w:spacing w:val="1"/>
          <w:sz w:val="24"/>
        </w:rPr>
        <w:t xml:space="preserve"> </w:t>
      </w:r>
      <w:r>
        <w:rPr>
          <w:sz w:val="24"/>
        </w:rPr>
        <w:t>–</w:t>
      </w:r>
      <w:r>
        <w:rPr>
          <w:spacing w:val="1"/>
          <w:sz w:val="24"/>
        </w:rPr>
        <w:t xml:space="preserve"> </w:t>
      </w:r>
      <w:r>
        <w:rPr>
          <w:sz w:val="24"/>
        </w:rPr>
        <w:t>экологические</w:t>
      </w:r>
      <w:r>
        <w:rPr>
          <w:spacing w:val="1"/>
          <w:sz w:val="24"/>
        </w:rPr>
        <w:t xml:space="preserve"> </w:t>
      </w:r>
      <w:r>
        <w:rPr>
          <w:sz w:val="24"/>
        </w:rPr>
        <w:t>патрули,</w:t>
      </w:r>
      <w:r>
        <w:rPr>
          <w:spacing w:val="3"/>
          <w:sz w:val="24"/>
        </w:rPr>
        <w:t xml:space="preserve"> </w:t>
      </w:r>
      <w:r>
        <w:rPr>
          <w:sz w:val="24"/>
        </w:rPr>
        <w:t>работа</w:t>
      </w:r>
      <w:r>
        <w:rPr>
          <w:spacing w:val="1"/>
          <w:sz w:val="24"/>
        </w:rPr>
        <w:t xml:space="preserve"> </w:t>
      </w:r>
      <w:r>
        <w:rPr>
          <w:sz w:val="24"/>
        </w:rPr>
        <w:t>лесничеств</w:t>
      </w:r>
      <w:r>
        <w:rPr>
          <w:spacing w:val="3"/>
          <w:sz w:val="24"/>
        </w:rPr>
        <w:t xml:space="preserve"> </w:t>
      </w:r>
      <w:r>
        <w:rPr>
          <w:sz w:val="24"/>
        </w:rPr>
        <w:t>и</w:t>
      </w:r>
      <w:r>
        <w:rPr>
          <w:spacing w:val="-2"/>
          <w:sz w:val="24"/>
        </w:rPr>
        <w:t xml:space="preserve"> </w:t>
      </w:r>
      <w:r>
        <w:rPr>
          <w:sz w:val="24"/>
        </w:rPr>
        <w:t>т.п.</w:t>
      </w:r>
      <w:r w:rsidRPr="00DB5E56">
        <w:rPr>
          <w:sz w:val="24"/>
        </w:rPr>
        <w:t>создание текстов (объявления, рекламы, инструкции и пр.) на тему «Бережное отношение к</w:t>
      </w:r>
      <w:r w:rsidRPr="00DB5E56">
        <w:rPr>
          <w:spacing w:val="-57"/>
          <w:sz w:val="24"/>
        </w:rPr>
        <w:t xml:space="preserve"> </w:t>
      </w:r>
      <w:r w:rsidRPr="00DB5E56">
        <w:rPr>
          <w:sz w:val="24"/>
        </w:rPr>
        <w:t>природе».</w:t>
      </w:r>
      <w:r>
        <w:t>КРАСОТА</w:t>
      </w:r>
      <w:r w:rsidRPr="00DB5E56">
        <w:rPr>
          <w:spacing w:val="-5"/>
        </w:rPr>
        <w:t xml:space="preserve"> </w:t>
      </w:r>
      <w:r>
        <w:t>СПАСЕТ МИР</w:t>
      </w:r>
    </w:p>
    <w:p w:rsidR="008C2F3B" w:rsidRDefault="00DD429D">
      <w:pPr>
        <w:pStyle w:val="Heading4"/>
        <w:spacing w:line="242" w:lineRule="auto"/>
        <w:ind w:left="5262" w:right="3690" w:hanging="279"/>
        <w:jc w:val="both"/>
      </w:pPr>
      <w:r>
        <w:t>(Эстетическое воспитание)</w:t>
      </w:r>
      <w:r>
        <w:rPr>
          <w:spacing w:val="-57"/>
        </w:rPr>
        <w:t xml:space="preserve"> </w:t>
      </w:r>
      <w:r>
        <w:t>Урочная</w:t>
      </w:r>
      <w:r>
        <w:rPr>
          <w:spacing w:val="2"/>
        </w:rPr>
        <w:t xml:space="preserve"> </w:t>
      </w:r>
      <w:r>
        <w:t>деятельность</w:t>
      </w:r>
    </w:p>
    <w:p w:rsidR="008C2F3B" w:rsidRDefault="00DD429D">
      <w:pPr>
        <w:pStyle w:val="a4"/>
        <w:numPr>
          <w:ilvl w:val="0"/>
          <w:numId w:val="21"/>
        </w:numPr>
        <w:tabs>
          <w:tab w:val="left" w:pos="1891"/>
        </w:tabs>
        <w:spacing w:line="237" w:lineRule="auto"/>
        <w:ind w:right="342" w:firstLine="566"/>
        <w:jc w:val="both"/>
        <w:rPr>
          <w:sz w:val="24"/>
        </w:rPr>
      </w:pPr>
      <w:r>
        <w:rPr>
          <w:sz w:val="24"/>
        </w:rPr>
        <w:t>Изучение</w:t>
      </w:r>
      <w:r>
        <w:rPr>
          <w:spacing w:val="1"/>
          <w:sz w:val="24"/>
        </w:rPr>
        <w:t xml:space="preserve"> </w:t>
      </w:r>
      <w:r>
        <w:rPr>
          <w:sz w:val="24"/>
        </w:rPr>
        <w:t>материала</w:t>
      </w:r>
      <w:r>
        <w:rPr>
          <w:spacing w:val="1"/>
          <w:sz w:val="24"/>
        </w:rPr>
        <w:t xml:space="preserve"> </w:t>
      </w:r>
      <w:r>
        <w:rPr>
          <w:sz w:val="24"/>
        </w:rPr>
        <w:t>и</w:t>
      </w:r>
      <w:r>
        <w:rPr>
          <w:spacing w:val="1"/>
          <w:sz w:val="24"/>
        </w:rPr>
        <w:t xml:space="preserve"> </w:t>
      </w:r>
      <w:r>
        <w:rPr>
          <w:sz w:val="24"/>
        </w:rPr>
        <w:t>выполнение</w:t>
      </w:r>
      <w:r>
        <w:rPr>
          <w:spacing w:val="1"/>
          <w:sz w:val="24"/>
        </w:rPr>
        <w:t xml:space="preserve"> </w:t>
      </w:r>
      <w:r>
        <w:rPr>
          <w:sz w:val="24"/>
        </w:rPr>
        <w:t>учебных</w:t>
      </w:r>
      <w:r>
        <w:rPr>
          <w:spacing w:val="1"/>
          <w:sz w:val="24"/>
        </w:rPr>
        <w:t xml:space="preserve"> </w:t>
      </w:r>
      <w:r>
        <w:rPr>
          <w:sz w:val="24"/>
        </w:rPr>
        <w:t>заданий,</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искусству,</w:t>
      </w:r>
      <w:r>
        <w:rPr>
          <w:spacing w:val="2"/>
          <w:sz w:val="24"/>
        </w:rPr>
        <w:t xml:space="preserve"> </w:t>
      </w:r>
      <w:r>
        <w:rPr>
          <w:sz w:val="24"/>
        </w:rPr>
        <w:t>красоте,</w:t>
      </w:r>
      <w:r>
        <w:rPr>
          <w:spacing w:val="2"/>
          <w:sz w:val="24"/>
        </w:rPr>
        <w:t xml:space="preserve"> </w:t>
      </w:r>
      <w:r>
        <w:rPr>
          <w:sz w:val="24"/>
        </w:rPr>
        <w:t>художественным</w:t>
      </w:r>
      <w:r>
        <w:rPr>
          <w:spacing w:val="1"/>
          <w:sz w:val="24"/>
        </w:rPr>
        <w:t xml:space="preserve"> </w:t>
      </w:r>
      <w:r>
        <w:rPr>
          <w:sz w:val="24"/>
        </w:rPr>
        <w:t>ценностям</w:t>
      </w:r>
      <w:r>
        <w:rPr>
          <w:spacing w:val="1"/>
          <w:sz w:val="24"/>
        </w:rPr>
        <w:t xml:space="preserve"> </w:t>
      </w:r>
      <w:r>
        <w:rPr>
          <w:sz w:val="24"/>
        </w:rPr>
        <w:t>в</w:t>
      </w:r>
      <w:r>
        <w:rPr>
          <w:spacing w:val="-3"/>
          <w:sz w:val="24"/>
        </w:rPr>
        <w:t xml:space="preserve"> </w:t>
      </w:r>
      <w:r>
        <w:rPr>
          <w:sz w:val="24"/>
        </w:rPr>
        <w:t>жизни</w:t>
      </w:r>
      <w:r>
        <w:rPr>
          <w:spacing w:val="-4"/>
          <w:sz w:val="24"/>
        </w:rPr>
        <w:t xml:space="preserve"> </w:t>
      </w:r>
      <w:r>
        <w:rPr>
          <w:sz w:val="24"/>
        </w:rPr>
        <w:t>народов,</w:t>
      </w:r>
      <w:r>
        <w:rPr>
          <w:spacing w:val="-3"/>
          <w:sz w:val="24"/>
        </w:rPr>
        <w:t xml:space="preserve"> </w:t>
      </w:r>
      <w:r>
        <w:rPr>
          <w:sz w:val="24"/>
        </w:rPr>
        <w:t>России,</w:t>
      </w:r>
      <w:r>
        <w:rPr>
          <w:spacing w:val="2"/>
          <w:sz w:val="24"/>
        </w:rPr>
        <w:t xml:space="preserve"> </w:t>
      </w:r>
      <w:r>
        <w:rPr>
          <w:sz w:val="24"/>
        </w:rPr>
        <w:t>всего</w:t>
      </w:r>
      <w:r>
        <w:rPr>
          <w:spacing w:val="4"/>
          <w:sz w:val="24"/>
        </w:rPr>
        <w:t xml:space="preserve"> </w:t>
      </w:r>
      <w:r>
        <w:rPr>
          <w:sz w:val="24"/>
        </w:rPr>
        <w:t>мира:</w:t>
      </w:r>
    </w:p>
    <w:p w:rsidR="008C2F3B" w:rsidRDefault="00DD429D">
      <w:pPr>
        <w:pStyle w:val="a4"/>
        <w:numPr>
          <w:ilvl w:val="1"/>
          <w:numId w:val="22"/>
        </w:numPr>
        <w:tabs>
          <w:tab w:val="left" w:pos="1709"/>
        </w:tabs>
        <w:spacing w:line="237" w:lineRule="auto"/>
        <w:ind w:right="331"/>
        <w:jc w:val="both"/>
        <w:rPr>
          <w:sz w:val="24"/>
        </w:rPr>
      </w:pPr>
      <w:r>
        <w:rPr>
          <w:sz w:val="24"/>
        </w:rPr>
        <w:t>Изобразительное</w:t>
      </w:r>
      <w:r>
        <w:rPr>
          <w:spacing w:val="1"/>
          <w:sz w:val="24"/>
        </w:rPr>
        <w:t xml:space="preserve"> </w:t>
      </w:r>
      <w:r>
        <w:rPr>
          <w:sz w:val="24"/>
        </w:rPr>
        <w:t>искусство</w:t>
      </w:r>
      <w:r>
        <w:rPr>
          <w:spacing w:val="1"/>
          <w:sz w:val="24"/>
        </w:rPr>
        <w:t xml:space="preserve"> </w:t>
      </w:r>
      <w:r>
        <w:rPr>
          <w:sz w:val="24"/>
        </w:rPr>
        <w:t>и</w:t>
      </w:r>
      <w:r>
        <w:rPr>
          <w:spacing w:val="1"/>
          <w:sz w:val="24"/>
        </w:rPr>
        <w:t xml:space="preserve"> </w:t>
      </w:r>
      <w:r>
        <w:rPr>
          <w:sz w:val="24"/>
        </w:rPr>
        <w:t>Музыка</w:t>
      </w:r>
      <w:r>
        <w:rPr>
          <w:spacing w:val="1"/>
          <w:sz w:val="24"/>
        </w:rPr>
        <w:t xml:space="preserve"> </w:t>
      </w:r>
      <w:r>
        <w:rPr>
          <w:sz w:val="24"/>
        </w:rPr>
        <w:t>–</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законам</w:t>
      </w:r>
      <w:r>
        <w:rPr>
          <w:spacing w:val="1"/>
          <w:sz w:val="24"/>
        </w:rPr>
        <w:t xml:space="preserve"> </w:t>
      </w:r>
      <w:r>
        <w:rPr>
          <w:sz w:val="24"/>
        </w:rPr>
        <w:t>изобразительного</w:t>
      </w:r>
      <w:r>
        <w:rPr>
          <w:spacing w:val="1"/>
          <w:sz w:val="24"/>
        </w:rPr>
        <w:t xml:space="preserve"> </w:t>
      </w:r>
      <w:r>
        <w:rPr>
          <w:sz w:val="24"/>
        </w:rPr>
        <w:t>и</w:t>
      </w:r>
      <w:r>
        <w:rPr>
          <w:spacing w:val="1"/>
          <w:sz w:val="24"/>
        </w:rPr>
        <w:t xml:space="preserve"> </w:t>
      </w:r>
      <w:r>
        <w:rPr>
          <w:sz w:val="24"/>
        </w:rPr>
        <w:t>музыкального</w:t>
      </w:r>
      <w:r>
        <w:rPr>
          <w:spacing w:val="5"/>
          <w:sz w:val="24"/>
        </w:rPr>
        <w:t xml:space="preserve"> </w:t>
      </w:r>
      <w:r>
        <w:rPr>
          <w:sz w:val="24"/>
        </w:rPr>
        <w:t>искусства;</w:t>
      </w:r>
      <w:r>
        <w:rPr>
          <w:spacing w:val="-3"/>
          <w:sz w:val="24"/>
        </w:rPr>
        <w:t xml:space="preserve"> </w:t>
      </w:r>
      <w:r>
        <w:rPr>
          <w:sz w:val="24"/>
        </w:rPr>
        <w:t>опыт</w:t>
      </w:r>
      <w:r>
        <w:rPr>
          <w:spacing w:val="-3"/>
          <w:sz w:val="24"/>
        </w:rPr>
        <w:t xml:space="preserve"> </w:t>
      </w:r>
      <w:r>
        <w:rPr>
          <w:sz w:val="24"/>
        </w:rPr>
        <w:t>творческой</w:t>
      </w:r>
      <w:r>
        <w:rPr>
          <w:spacing w:val="3"/>
          <w:sz w:val="24"/>
        </w:rPr>
        <w:t xml:space="preserve"> </w:t>
      </w:r>
      <w:r>
        <w:rPr>
          <w:sz w:val="24"/>
        </w:rPr>
        <w:t>деятельности;</w:t>
      </w:r>
    </w:p>
    <w:p w:rsidR="008C2F3B" w:rsidRDefault="00DD429D">
      <w:pPr>
        <w:pStyle w:val="a4"/>
        <w:numPr>
          <w:ilvl w:val="1"/>
          <w:numId w:val="22"/>
        </w:numPr>
        <w:tabs>
          <w:tab w:val="left" w:pos="1709"/>
        </w:tabs>
        <w:spacing w:line="237" w:lineRule="auto"/>
        <w:ind w:right="338"/>
        <w:jc w:val="both"/>
        <w:rPr>
          <w:sz w:val="24"/>
        </w:rPr>
      </w:pPr>
      <w:r>
        <w:rPr>
          <w:sz w:val="24"/>
        </w:rPr>
        <w:t>Литературное</w:t>
      </w:r>
      <w:r>
        <w:rPr>
          <w:spacing w:val="1"/>
          <w:sz w:val="24"/>
        </w:rPr>
        <w:t xml:space="preserve"> </w:t>
      </w:r>
      <w:r>
        <w:rPr>
          <w:sz w:val="24"/>
        </w:rPr>
        <w:t>чтение</w:t>
      </w:r>
      <w:r>
        <w:rPr>
          <w:spacing w:val="1"/>
          <w:sz w:val="24"/>
        </w:rPr>
        <w:t xml:space="preserve"> </w:t>
      </w:r>
      <w:r>
        <w:rPr>
          <w:sz w:val="24"/>
        </w:rPr>
        <w:t>–</w:t>
      </w:r>
      <w:r>
        <w:rPr>
          <w:spacing w:val="1"/>
          <w:sz w:val="24"/>
        </w:rPr>
        <w:t xml:space="preserve"> </w:t>
      </w:r>
      <w:r>
        <w:rPr>
          <w:sz w:val="24"/>
        </w:rPr>
        <w:t>приобщение</w:t>
      </w:r>
      <w:r>
        <w:rPr>
          <w:spacing w:val="1"/>
          <w:sz w:val="24"/>
        </w:rPr>
        <w:t xml:space="preserve"> </w:t>
      </w:r>
      <w:r>
        <w:rPr>
          <w:sz w:val="24"/>
        </w:rPr>
        <w:t>к</w:t>
      </w:r>
      <w:r>
        <w:rPr>
          <w:spacing w:val="1"/>
          <w:sz w:val="24"/>
        </w:rPr>
        <w:t xml:space="preserve"> </w:t>
      </w:r>
      <w:r>
        <w:rPr>
          <w:sz w:val="24"/>
        </w:rPr>
        <w:t>литературе</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искусству</w:t>
      </w:r>
      <w:r>
        <w:rPr>
          <w:spacing w:val="1"/>
          <w:sz w:val="24"/>
        </w:rPr>
        <w:t xml:space="preserve"> </w:t>
      </w:r>
      <w:r>
        <w:rPr>
          <w:sz w:val="24"/>
        </w:rPr>
        <w:t>слова,</w:t>
      </w:r>
      <w:r>
        <w:rPr>
          <w:spacing w:val="1"/>
          <w:sz w:val="24"/>
        </w:rPr>
        <w:t xml:space="preserve"> </w:t>
      </w:r>
      <w:r>
        <w:rPr>
          <w:sz w:val="24"/>
        </w:rPr>
        <w:t>опыт</w:t>
      </w:r>
      <w:r>
        <w:rPr>
          <w:spacing w:val="1"/>
          <w:sz w:val="24"/>
        </w:rPr>
        <w:t xml:space="preserve"> </w:t>
      </w:r>
      <w:r>
        <w:rPr>
          <w:sz w:val="24"/>
        </w:rPr>
        <w:t>создания</w:t>
      </w:r>
      <w:r>
        <w:rPr>
          <w:spacing w:val="1"/>
          <w:sz w:val="24"/>
        </w:rPr>
        <w:t xml:space="preserve"> </w:t>
      </w:r>
      <w:r>
        <w:rPr>
          <w:sz w:val="24"/>
        </w:rPr>
        <w:t>письменных</w:t>
      </w:r>
      <w:r>
        <w:rPr>
          <w:spacing w:val="-4"/>
          <w:sz w:val="24"/>
        </w:rPr>
        <w:t xml:space="preserve"> </w:t>
      </w:r>
      <w:r>
        <w:rPr>
          <w:sz w:val="24"/>
        </w:rPr>
        <w:t>творческих</w:t>
      </w:r>
      <w:r>
        <w:rPr>
          <w:spacing w:val="-3"/>
          <w:sz w:val="24"/>
        </w:rPr>
        <w:t xml:space="preserve"> </w:t>
      </w:r>
      <w:r>
        <w:rPr>
          <w:sz w:val="24"/>
        </w:rPr>
        <w:t>работ;</w:t>
      </w:r>
    </w:p>
    <w:p w:rsidR="008C2F3B" w:rsidRDefault="00DD429D">
      <w:pPr>
        <w:pStyle w:val="a4"/>
        <w:numPr>
          <w:ilvl w:val="1"/>
          <w:numId w:val="22"/>
        </w:numPr>
        <w:tabs>
          <w:tab w:val="left" w:pos="1709"/>
        </w:tabs>
        <w:spacing w:line="237" w:lineRule="auto"/>
        <w:ind w:right="337"/>
        <w:jc w:val="both"/>
        <w:rPr>
          <w:sz w:val="24"/>
        </w:rPr>
      </w:pPr>
      <w:r>
        <w:rPr>
          <w:sz w:val="24"/>
        </w:rPr>
        <w:t>Технология – приобщение к художественному труду; осознание красоты и гармонии изделий</w:t>
      </w:r>
      <w:r>
        <w:rPr>
          <w:spacing w:val="1"/>
          <w:sz w:val="24"/>
        </w:rPr>
        <w:t xml:space="preserve"> </w:t>
      </w:r>
      <w:r>
        <w:rPr>
          <w:sz w:val="24"/>
        </w:rPr>
        <w:t>народных</w:t>
      </w:r>
      <w:r>
        <w:rPr>
          <w:spacing w:val="-4"/>
          <w:sz w:val="24"/>
        </w:rPr>
        <w:t xml:space="preserve"> </w:t>
      </w:r>
      <w:r>
        <w:rPr>
          <w:sz w:val="24"/>
        </w:rPr>
        <w:t>промыслов;</w:t>
      </w:r>
      <w:r>
        <w:rPr>
          <w:spacing w:val="-4"/>
          <w:sz w:val="24"/>
        </w:rPr>
        <w:t xml:space="preserve"> </w:t>
      </w:r>
      <w:r>
        <w:rPr>
          <w:sz w:val="24"/>
        </w:rPr>
        <w:t>опыт</w:t>
      </w:r>
      <w:r>
        <w:rPr>
          <w:spacing w:val="2"/>
          <w:sz w:val="24"/>
        </w:rPr>
        <w:t xml:space="preserve"> </w:t>
      </w:r>
      <w:r>
        <w:rPr>
          <w:sz w:val="24"/>
        </w:rPr>
        <w:t>творческой</w:t>
      </w:r>
      <w:r>
        <w:rPr>
          <w:spacing w:val="-2"/>
          <w:sz w:val="24"/>
        </w:rPr>
        <w:t xml:space="preserve"> </w:t>
      </w:r>
      <w:r>
        <w:rPr>
          <w:sz w:val="24"/>
        </w:rPr>
        <w:t>деятельности;</w:t>
      </w:r>
    </w:p>
    <w:p w:rsidR="008C2F3B" w:rsidRDefault="00DD429D">
      <w:pPr>
        <w:pStyle w:val="a4"/>
        <w:numPr>
          <w:ilvl w:val="1"/>
          <w:numId w:val="22"/>
        </w:numPr>
        <w:tabs>
          <w:tab w:val="left" w:pos="1709"/>
        </w:tabs>
        <w:spacing w:line="237" w:lineRule="auto"/>
        <w:ind w:right="338"/>
        <w:jc w:val="both"/>
        <w:rPr>
          <w:sz w:val="24"/>
        </w:rPr>
      </w:pPr>
      <w:r>
        <w:rPr>
          <w:sz w:val="24"/>
        </w:rPr>
        <w:t>Риторика</w:t>
      </w:r>
      <w:r>
        <w:rPr>
          <w:spacing w:val="1"/>
          <w:sz w:val="24"/>
        </w:rPr>
        <w:t xml:space="preserve"> </w:t>
      </w:r>
      <w:r>
        <w:rPr>
          <w:sz w:val="24"/>
        </w:rPr>
        <w:t>–</w:t>
      </w:r>
      <w:r>
        <w:rPr>
          <w:spacing w:val="1"/>
          <w:sz w:val="24"/>
        </w:rPr>
        <w:t xml:space="preserve"> </w:t>
      </w:r>
      <w:r>
        <w:rPr>
          <w:sz w:val="24"/>
        </w:rPr>
        <w:t>красота слова звучащего</w:t>
      </w:r>
      <w:r>
        <w:rPr>
          <w:spacing w:val="1"/>
          <w:sz w:val="24"/>
        </w:rPr>
        <w:t xml:space="preserve"> </w:t>
      </w:r>
      <w:r>
        <w:rPr>
          <w:sz w:val="24"/>
        </w:rPr>
        <w:t>(коммуникативные и</w:t>
      </w:r>
      <w:r>
        <w:rPr>
          <w:spacing w:val="1"/>
          <w:sz w:val="24"/>
        </w:rPr>
        <w:t xml:space="preserve"> </w:t>
      </w:r>
      <w:r>
        <w:rPr>
          <w:sz w:val="24"/>
        </w:rPr>
        <w:t>этические качества речи:</w:t>
      </w:r>
      <w:r>
        <w:rPr>
          <w:spacing w:val="1"/>
          <w:sz w:val="24"/>
        </w:rPr>
        <w:t xml:space="preserve"> </w:t>
      </w:r>
      <w:r>
        <w:rPr>
          <w:sz w:val="24"/>
        </w:rPr>
        <w:t>«так</w:t>
      </w:r>
      <w:r>
        <w:rPr>
          <w:spacing w:val="1"/>
          <w:sz w:val="24"/>
        </w:rPr>
        <w:t xml:space="preserve"> </w:t>
      </w:r>
      <w:r>
        <w:rPr>
          <w:sz w:val="24"/>
        </w:rPr>
        <w:t>говорить некрасиво, плохо, неприлично, нельзя»), гармония слова и дела, красота слова и</w:t>
      </w:r>
      <w:r>
        <w:rPr>
          <w:spacing w:val="1"/>
          <w:sz w:val="24"/>
        </w:rPr>
        <w:t xml:space="preserve"> </w:t>
      </w:r>
      <w:r>
        <w:rPr>
          <w:sz w:val="24"/>
        </w:rPr>
        <w:t>внутренний</w:t>
      </w:r>
      <w:r>
        <w:rPr>
          <w:spacing w:val="2"/>
          <w:sz w:val="24"/>
        </w:rPr>
        <w:t xml:space="preserve"> </w:t>
      </w:r>
      <w:r>
        <w:rPr>
          <w:sz w:val="24"/>
        </w:rPr>
        <w:t>мир</w:t>
      </w:r>
      <w:r>
        <w:rPr>
          <w:spacing w:val="2"/>
          <w:sz w:val="24"/>
        </w:rPr>
        <w:t xml:space="preserve"> </w:t>
      </w:r>
      <w:r>
        <w:rPr>
          <w:sz w:val="24"/>
        </w:rPr>
        <w:t>человека.</w:t>
      </w:r>
    </w:p>
    <w:p w:rsidR="008C2F3B" w:rsidRDefault="00DD429D">
      <w:pPr>
        <w:pStyle w:val="a4"/>
        <w:numPr>
          <w:ilvl w:val="0"/>
          <w:numId w:val="21"/>
        </w:numPr>
        <w:tabs>
          <w:tab w:val="left" w:pos="1891"/>
        </w:tabs>
        <w:spacing w:before="222" w:line="237" w:lineRule="auto"/>
        <w:ind w:right="338" w:firstLine="566"/>
        <w:rPr>
          <w:sz w:val="24"/>
        </w:rPr>
      </w:pPr>
      <w:r>
        <w:rPr>
          <w:sz w:val="24"/>
        </w:rPr>
        <w:t>Получение</w:t>
      </w:r>
      <w:r>
        <w:rPr>
          <w:spacing w:val="10"/>
          <w:sz w:val="24"/>
        </w:rPr>
        <w:t xml:space="preserve"> </w:t>
      </w:r>
      <w:r>
        <w:rPr>
          <w:sz w:val="24"/>
        </w:rPr>
        <w:t>опыта</w:t>
      </w:r>
      <w:r>
        <w:rPr>
          <w:spacing w:val="6"/>
          <w:sz w:val="24"/>
        </w:rPr>
        <w:t xml:space="preserve"> </w:t>
      </w:r>
      <w:r>
        <w:rPr>
          <w:sz w:val="24"/>
        </w:rPr>
        <w:t>восприятия</w:t>
      </w:r>
      <w:r>
        <w:rPr>
          <w:spacing w:val="12"/>
          <w:sz w:val="24"/>
        </w:rPr>
        <w:t xml:space="preserve"> </w:t>
      </w:r>
      <w:r>
        <w:rPr>
          <w:sz w:val="24"/>
        </w:rPr>
        <w:t>искусства</w:t>
      </w:r>
      <w:r>
        <w:rPr>
          <w:spacing w:val="11"/>
          <w:sz w:val="24"/>
        </w:rPr>
        <w:t xml:space="preserve"> </w:t>
      </w:r>
      <w:r>
        <w:rPr>
          <w:sz w:val="24"/>
        </w:rPr>
        <w:t>и</w:t>
      </w:r>
      <w:r>
        <w:rPr>
          <w:spacing w:val="12"/>
          <w:sz w:val="24"/>
        </w:rPr>
        <w:t xml:space="preserve"> </w:t>
      </w:r>
      <w:r>
        <w:rPr>
          <w:sz w:val="24"/>
        </w:rPr>
        <w:t>художественного</w:t>
      </w:r>
      <w:r>
        <w:rPr>
          <w:spacing w:val="17"/>
          <w:sz w:val="24"/>
        </w:rPr>
        <w:t xml:space="preserve"> </w:t>
      </w:r>
      <w:r>
        <w:rPr>
          <w:sz w:val="24"/>
        </w:rPr>
        <w:t>творчества</w:t>
      </w:r>
      <w:r>
        <w:rPr>
          <w:spacing w:val="10"/>
          <w:sz w:val="24"/>
        </w:rPr>
        <w:t xml:space="preserve"> </w:t>
      </w:r>
      <w:r>
        <w:rPr>
          <w:sz w:val="24"/>
        </w:rPr>
        <w:t>в</w:t>
      </w:r>
      <w:r>
        <w:rPr>
          <w:spacing w:val="9"/>
          <w:sz w:val="24"/>
        </w:rPr>
        <w:t xml:space="preserve"> </w:t>
      </w:r>
      <w:r>
        <w:rPr>
          <w:sz w:val="24"/>
        </w:rPr>
        <w:t>процессе</w:t>
      </w:r>
      <w:r>
        <w:rPr>
          <w:spacing w:val="16"/>
          <w:sz w:val="24"/>
        </w:rPr>
        <w:t xml:space="preserve"> </w:t>
      </w:r>
      <w:r>
        <w:rPr>
          <w:sz w:val="24"/>
        </w:rPr>
        <w:t>учебной</w:t>
      </w:r>
      <w:r>
        <w:rPr>
          <w:spacing w:val="-57"/>
          <w:sz w:val="24"/>
        </w:rPr>
        <w:t xml:space="preserve"> </w:t>
      </w:r>
      <w:r>
        <w:rPr>
          <w:sz w:val="24"/>
        </w:rPr>
        <w:t>работы:</w:t>
      </w:r>
    </w:p>
    <w:p w:rsidR="008C2F3B" w:rsidRDefault="00DD429D">
      <w:pPr>
        <w:pStyle w:val="a4"/>
        <w:numPr>
          <w:ilvl w:val="1"/>
          <w:numId w:val="22"/>
        </w:numPr>
        <w:tabs>
          <w:tab w:val="left" w:pos="1709"/>
        </w:tabs>
        <w:spacing w:line="237" w:lineRule="auto"/>
        <w:ind w:right="337"/>
        <w:rPr>
          <w:sz w:val="24"/>
        </w:rPr>
      </w:pPr>
      <w:r>
        <w:rPr>
          <w:sz w:val="24"/>
        </w:rPr>
        <w:t>исполнение</w:t>
      </w:r>
      <w:r>
        <w:rPr>
          <w:spacing w:val="19"/>
          <w:sz w:val="24"/>
        </w:rPr>
        <w:t xml:space="preserve"> </w:t>
      </w:r>
      <w:r>
        <w:rPr>
          <w:sz w:val="24"/>
        </w:rPr>
        <w:t>творческих</w:t>
      </w:r>
      <w:r>
        <w:rPr>
          <w:spacing w:val="15"/>
          <w:sz w:val="24"/>
        </w:rPr>
        <w:t xml:space="preserve"> </w:t>
      </w:r>
      <w:r>
        <w:rPr>
          <w:sz w:val="24"/>
        </w:rPr>
        <w:t>заданий</w:t>
      </w:r>
      <w:r>
        <w:rPr>
          <w:spacing w:val="21"/>
          <w:sz w:val="24"/>
        </w:rPr>
        <w:t xml:space="preserve"> </w:t>
      </w:r>
      <w:r>
        <w:rPr>
          <w:sz w:val="24"/>
        </w:rPr>
        <w:t>по</w:t>
      </w:r>
      <w:r>
        <w:rPr>
          <w:spacing w:val="25"/>
          <w:sz w:val="24"/>
        </w:rPr>
        <w:t xml:space="preserve"> </w:t>
      </w:r>
      <w:r>
        <w:rPr>
          <w:sz w:val="24"/>
        </w:rPr>
        <w:t>разным</w:t>
      </w:r>
      <w:r>
        <w:rPr>
          <w:spacing w:val="17"/>
          <w:sz w:val="24"/>
        </w:rPr>
        <w:t xml:space="preserve"> </w:t>
      </w:r>
      <w:r>
        <w:rPr>
          <w:sz w:val="24"/>
        </w:rPr>
        <w:t>предметам</w:t>
      </w:r>
      <w:r>
        <w:rPr>
          <w:spacing w:val="22"/>
          <w:sz w:val="24"/>
        </w:rPr>
        <w:t xml:space="preserve"> </w:t>
      </w:r>
      <w:r>
        <w:rPr>
          <w:sz w:val="24"/>
        </w:rPr>
        <w:t>с</w:t>
      </w:r>
      <w:r>
        <w:rPr>
          <w:spacing w:val="19"/>
          <w:sz w:val="24"/>
        </w:rPr>
        <w:t xml:space="preserve"> </w:t>
      </w:r>
      <w:r>
        <w:rPr>
          <w:sz w:val="24"/>
        </w:rPr>
        <w:t>целью</w:t>
      </w:r>
      <w:r>
        <w:rPr>
          <w:spacing w:val="19"/>
          <w:sz w:val="24"/>
        </w:rPr>
        <w:t xml:space="preserve"> </w:t>
      </w:r>
      <w:r>
        <w:rPr>
          <w:sz w:val="24"/>
        </w:rPr>
        <w:t>самовыражения,</w:t>
      </w:r>
      <w:r>
        <w:rPr>
          <w:spacing w:val="18"/>
          <w:sz w:val="24"/>
        </w:rPr>
        <w:t xml:space="preserve"> </w:t>
      </w:r>
      <w:r>
        <w:rPr>
          <w:sz w:val="24"/>
        </w:rPr>
        <w:t>снятия</w:t>
      </w:r>
      <w:r>
        <w:rPr>
          <w:spacing w:val="-57"/>
          <w:sz w:val="24"/>
        </w:rPr>
        <w:t xml:space="preserve"> </w:t>
      </w:r>
      <w:r>
        <w:rPr>
          <w:sz w:val="24"/>
        </w:rPr>
        <w:t>стресса,</w:t>
      </w:r>
      <w:r>
        <w:rPr>
          <w:spacing w:val="3"/>
          <w:sz w:val="24"/>
        </w:rPr>
        <w:t xml:space="preserve"> </w:t>
      </w:r>
      <w:r>
        <w:rPr>
          <w:sz w:val="24"/>
        </w:rPr>
        <w:t>а</w:t>
      </w:r>
      <w:r>
        <w:rPr>
          <w:spacing w:val="1"/>
          <w:sz w:val="24"/>
        </w:rPr>
        <w:t xml:space="preserve"> </w:t>
      </w:r>
      <w:r>
        <w:rPr>
          <w:sz w:val="24"/>
        </w:rPr>
        <w:t>не</w:t>
      </w:r>
      <w:r>
        <w:rPr>
          <w:spacing w:val="1"/>
          <w:sz w:val="24"/>
        </w:rPr>
        <w:t xml:space="preserve"> </w:t>
      </w:r>
      <w:r>
        <w:rPr>
          <w:sz w:val="24"/>
        </w:rPr>
        <w:t>для</w:t>
      </w:r>
      <w:r>
        <w:rPr>
          <w:spacing w:val="2"/>
          <w:sz w:val="24"/>
        </w:rPr>
        <w:t xml:space="preserve"> </w:t>
      </w:r>
      <w:r>
        <w:rPr>
          <w:sz w:val="24"/>
        </w:rPr>
        <w:t>«первых</w:t>
      </w:r>
      <w:r>
        <w:rPr>
          <w:spacing w:val="-4"/>
          <w:sz w:val="24"/>
        </w:rPr>
        <w:t xml:space="preserve"> </w:t>
      </w:r>
      <w:r>
        <w:rPr>
          <w:sz w:val="24"/>
        </w:rPr>
        <w:t>мест</w:t>
      </w:r>
      <w:r>
        <w:rPr>
          <w:spacing w:val="2"/>
          <w:sz w:val="24"/>
        </w:rPr>
        <w:t xml:space="preserve"> </w:t>
      </w:r>
      <w:r>
        <w:rPr>
          <w:sz w:val="24"/>
        </w:rPr>
        <w:t>на</w:t>
      </w:r>
      <w:r>
        <w:rPr>
          <w:spacing w:val="-4"/>
          <w:sz w:val="24"/>
        </w:rPr>
        <w:t xml:space="preserve"> </w:t>
      </w:r>
      <w:r>
        <w:rPr>
          <w:sz w:val="24"/>
        </w:rPr>
        <w:t>выставках»;</w:t>
      </w:r>
    </w:p>
    <w:p w:rsidR="008C2F3B" w:rsidRDefault="00DD429D">
      <w:pPr>
        <w:pStyle w:val="a4"/>
        <w:numPr>
          <w:ilvl w:val="1"/>
          <w:numId w:val="22"/>
        </w:numPr>
        <w:tabs>
          <w:tab w:val="left" w:pos="1709"/>
        </w:tabs>
        <w:spacing w:line="237" w:lineRule="auto"/>
        <w:ind w:right="333"/>
        <w:rPr>
          <w:sz w:val="24"/>
        </w:rPr>
      </w:pPr>
      <w:r>
        <w:rPr>
          <w:sz w:val="24"/>
        </w:rPr>
        <w:t>оценка</w:t>
      </w:r>
      <w:r>
        <w:rPr>
          <w:spacing w:val="6"/>
          <w:sz w:val="24"/>
        </w:rPr>
        <w:t xml:space="preserve"> </w:t>
      </w:r>
      <w:r>
        <w:rPr>
          <w:sz w:val="24"/>
        </w:rPr>
        <w:t>результатов</w:t>
      </w:r>
      <w:r>
        <w:rPr>
          <w:spacing w:val="5"/>
          <w:sz w:val="24"/>
        </w:rPr>
        <w:t xml:space="preserve"> </w:t>
      </w:r>
      <w:r>
        <w:rPr>
          <w:sz w:val="24"/>
        </w:rPr>
        <w:t>выполнения</w:t>
      </w:r>
      <w:r>
        <w:rPr>
          <w:spacing w:val="3"/>
          <w:sz w:val="24"/>
        </w:rPr>
        <w:t xml:space="preserve"> </w:t>
      </w:r>
      <w:r>
        <w:rPr>
          <w:sz w:val="24"/>
        </w:rPr>
        <w:t>учебного</w:t>
      </w:r>
      <w:r>
        <w:rPr>
          <w:spacing w:val="12"/>
          <w:sz w:val="24"/>
        </w:rPr>
        <w:t xml:space="preserve"> </w:t>
      </w:r>
      <w:r>
        <w:rPr>
          <w:sz w:val="24"/>
        </w:rPr>
        <w:t>задания</w:t>
      </w:r>
      <w:r>
        <w:rPr>
          <w:spacing w:val="8"/>
          <w:sz w:val="24"/>
        </w:rPr>
        <w:t xml:space="preserve"> </w:t>
      </w:r>
      <w:r>
        <w:rPr>
          <w:sz w:val="24"/>
        </w:rPr>
        <w:t>не</w:t>
      </w:r>
      <w:r>
        <w:rPr>
          <w:spacing w:val="2"/>
          <w:sz w:val="24"/>
        </w:rPr>
        <w:t xml:space="preserve"> </w:t>
      </w:r>
      <w:r>
        <w:rPr>
          <w:sz w:val="24"/>
        </w:rPr>
        <w:t>только</w:t>
      </w:r>
      <w:r>
        <w:rPr>
          <w:spacing w:val="13"/>
          <w:sz w:val="24"/>
        </w:rPr>
        <w:t xml:space="preserve"> </w:t>
      </w:r>
      <w:r>
        <w:rPr>
          <w:sz w:val="24"/>
        </w:rPr>
        <w:t>с</w:t>
      </w:r>
      <w:r>
        <w:rPr>
          <w:spacing w:val="6"/>
          <w:sz w:val="24"/>
        </w:rPr>
        <w:t xml:space="preserve"> </w:t>
      </w:r>
      <w:r>
        <w:rPr>
          <w:sz w:val="24"/>
        </w:rPr>
        <w:t>позиции</w:t>
      </w:r>
      <w:r>
        <w:rPr>
          <w:spacing w:val="9"/>
          <w:sz w:val="24"/>
        </w:rPr>
        <w:t xml:space="preserve"> </w:t>
      </w:r>
      <w:r>
        <w:rPr>
          <w:sz w:val="24"/>
        </w:rPr>
        <w:t>соответствия</w:t>
      </w:r>
      <w:r>
        <w:rPr>
          <w:spacing w:val="3"/>
          <w:sz w:val="24"/>
        </w:rPr>
        <w:t xml:space="preserve"> </w:t>
      </w:r>
      <w:r>
        <w:rPr>
          <w:sz w:val="24"/>
        </w:rPr>
        <w:t>цели,</w:t>
      </w:r>
      <w:r>
        <w:rPr>
          <w:spacing w:val="6"/>
          <w:sz w:val="24"/>
        </w:rPr>
        <w:t xml:space="preserve"> </w:t>
      </w:r>
      <w:r>
        <w:rPr>
          <w:sz w:val="24"/>
        </w:rPr>
        <w:t>но</w:t>
      </w:r>
      <w:r>
        <w:rPr>
          <w:spacing w:val="-57"/>
          <w:sz w:val="24"/>
        </w:rPr>
        <w:t xml:space="preserve"> </w:t>
      </w:r>
      <w:r>
        <w:rPr>
          <w:sz w:val="24"/>
        </w:rPr>
        <w:t>и</w:t>
      </w:r>
      <w:r>
        <w:rPr>
          <w:spacing w:val="2"/>
          <w:sz w:val="24"/>
        </w:rPr>
        <w:t xml:space="preserve"> </w:t>
      </w:r>
      <w:r>
        <w:rPr>
          <w:sz w:val="24"/>
        </w:rPr>
        <w:t>с позиции</w:t>
      </w:r>
      <w:r>
        <w:rPr>
          <w:spacing w:val="3"/>
          <w:sz w:val="24"/>
        </w:rPr>
        <w:t xml:space="preserve"> </w:t>
      </w:r>
      <w:r>
        <w:rPr>
          <w:sz w:val="24"/>
        </w:rPr>
        <w:t>красоты</w:t>
      </w:r>
      <w:r>
        <w:rPr>
          <w:spacing w:val="3"/>
          <w:sz w:val="24"/>
        </w:rPr>
        <w:t xml:space="preserve"> </w:t>
      </w:r>
      <w:r>
        <w:rPr>
          <w:sz w:val="24"/>
        </w:rPr>
        <w:t>решения,</w:t>
      </w:r>
      <w:r>
        <w:rPr>
          <w:spacing w:val="3"/>
          <w:sz w:val="24"/>
        </w:rPr>
        <w:t xml:space="preserve"> </w:t>
      </w:r>
      <w:r>
        <w:rPr>
          <w:sz w:val="24"/>
        </w:rPr>
        <w:t>процесса</w:t>
      </w:r>
      <w:r>
        <w:rPr>
          <w:spacing w:val="1"/>
          <w:sz w:val="24"/>
        </w:rPr>
        <w:t xml:space="preserve"> </w:t>
      </w:r>
      <w:r>
        <w:rPr>
          <w:sz w:val="24"/>
        </w:rPr>
        <w:t>исполнения</w:t>
      </w:r>
      <w:r>
        <w:rPr>
          <w:spacing w:val="1"/>
          <w:sz w:val="24"/>
        </w:rPr>
        <w:t xml:space="preserve"> </w:t>
      </w:r>
      <w:r>
        <w:rPr>
          <w:sz w:val="24"/>
        </w:rPr>
        <w:t>задания.</w:t>
      </w:r>
    </w:p>
    <w:p w:rsidR="008C2F3B" w:rsidRDefault="008C2F3B">
      <w:pPr>
        <w:pStyle w:val="a3"/>
        <w:rPr>
          <w:sz w:val="26"/>
        </w:rPr>
      </w:pPr>
    </w:p>
    <w:p w:rsidR="008C2F3B" w:rsidRDefault="00DD429D">
      <w:pPr>
        <w:pStyle w:val="Heading4"/>
        <w:spacing w:before="228"/>
        <w:ind w:left="1559" w:right="728"/>
      </w:pPr>
      <w:r>
        <w:t>Внеурочная</w:t>
      </w:r>
      <w:r>
        <w:rPr>
          <w:spacing w:val="-1"/>
        </w:rPr>
        <w:t xml:space="preserve"> </w:t>
      </w:r>
      <w:r>
        <w:t>деятельность</w:t>
      </w:r>
    </w:p>
    <w:p w:rsidR="008C2F3B" w:rsidRDefault="008C2F3B">
      <w:pPr>
        <w:pStyle w:val="a3"/>
        <w:spacing w:before="6"/>
        <w:rPr>
          <w:b/>
          <w:i/>
          <w:sz w:val="22"/>
        </w:rPr>
      </w:pPr>
    </w:p>
    <w:p w:rsidR="008C2F3B" w:rsidRDefault="00DD429D">
      <w:pPr>
        <w:pStyle w:val="a3"/>
        <w:spacing w:line="237" w:lineRule="auto"/>
        <w:ind w:left="1142" w:right="347" w:firstLine="566"/>
        <w:jc w:val="both"/>
      </w:pPr>
      <w:r>
        <w:t>Знакомство</w:t>
      </w:r>
      <w:r>
        <w:rPr>
          <w:spacing w:val="1"/>
        </w:rPr>
        <w:t xml:space="preserve"> </w:t>
      </w:r>
      <w:r>
        <w:t>с</w:t>
      </w:r>
      <w:r>
        <w:rPr>
          <w:spacing w:val="1"/>
        </w:rPr>
        <w:t xml:space="preserve"> </w:t>
      </w:r>
      <w:r>
        <w:t>художественными</w:t>
      </w:r>
      <w:r>
        <w:rPr>
          <w:spacing w:val="1"/>
        </w:rPr>
        <w:t xml:space="preserve"> </w:t>
      </w:r>
      <w:r>
        <w:t>идеалами,</w:t>
      </w:r>
      <w:r>
        <w:rPr>
          <w:spacing w:val="1"/>
        </w:rPr>
        <w:t xml:space="preserve"> </w:t>
      </w:r>
      <w:r>
        <w:t>ценностями</w:t>
      </w:r>
      <w:r>
        <w:rPr>
          <w:spacing w:val="1"/>
        </w:rPr>
        <w:t xml:space="preserve"> </w:t>
      </w:r>
      <w:r>
        <w:t>в</w:t>
      </w:r>
      <w:r>
        <w:rPr>
          <w:spacing w:val="1"/>
        </w:rPr>
        <w:t xml:space="preserve"> </w:t>
      </w:r>
      <w:r>
        <w:t>ходе</w:t>
      </w:r>
      <w:r>
        <w:rPr>
          <w:spacing w:val="1"/>
        </w:rPr>
        <w:t xml:space="preserve"> </w:t>
      </w:r>
      <w:r>
        <w:t>различных</w:t>
      </w:r>
      <w:r>
        <w:rPr>
          <w:spacing w:val="1"/>
        </w:rPr>
        <w:t xml:space="preserve"> </w:t>
      </w:r>
      <w:r>
        <w:t>добрых</w:t>
      </w:r>
      <w:r>
        <w:rPr>
          <w:spacing w:val="1"/>
        </w:rPr>
        <w:t xml:space="preserve"> </w:t>
      </w:r>
      <w:r>
        <w:t>дел</w:t>
      </w:r>
      <w:r>
        <w:rPr>
          <w:spacing w:val="1"/>
        </w:rPr>
        <w:t xml:space="preserve"> </w:t>
      </w:r>
      <w:r>
        <w:t>(мероприятий):</w:t>
      </w:r>
    </w:p>
    <w:p w:rsidR="008C2F3B" w:rsidRDefault="00DD429D">
      <w:pPr>
        <w:pStyle w:val="a4"/>
        <w:numPr>
          <w:ilvl w:val="1"/>
          <w:numId w:val="22"/>
        </w:numPr>
        <w:tabs>
          <w:tab w:val="left" w:pos="1709"/>
        </w:tabs>
        <w:spacing w:line="235" w:lineRule="auto"/>
        <w:ind w:right="329"/>
        <w:jc w:val="both"/>
        <w:rPr>
          <w:sz w:val="24"/>
        </w:rPr>
      </w:pPr>
      <w:r>
        <w:rPr>
          <w:sz w:val="24"/>
        </w:rPr>
        <w:t>конкурсы букетов, поделок, фестиваль «Фабрика Звезд»,проведение осенних и новогодних</w:t>
      </w:r>
      <w:r>
        <w:rPr>
          <w:spacing w:val="1"/>
          <w:sz w:val="24"/>
        </w:rPr>
        <w:t xml:space="preserve"> </w:t>
      </w:r>
      <w:r>
        <w:rPr>
          <w:sz w:val="24"/>
        </w:rPr>
        <w:t>праздников, участие в концертах к Дню Учителя, Дню Матери, Вечера встречи выпускников,</w:t>
      </w:r>
      <w:r>
        <w:rPr>
          <w:spacing w:val="1"/>
          <w:sz w:val="24"/>
        </w:rPr>
        <w:t xml:space="preserve"> </w:t>
      </w:r>
      <w:r>
        <w:rPr>
          <w:sz w:val="24"/>
        </w:rPr>
        <w:t>8</w:t>
      </w:r>
      <w:r>
        <w:rPr>
          <w:spacing w:val="1"/>
          <w:sz w:val="24"/>
        </w:rPr>
        <w:t xml:space="preserve"> </w:t>
      </w:r>
      <w:r>
        <w:rPr>
          <w:sz w:val="24"/>
        </w:rPr>
        <w:t>Марта,</w:t>
      </w:r>
      <w:r>
        <w:rPr>
          <w:spacing w:val="4"/>
          <w:sz w:val="24"/>
        </w:rPr>
        <w:t xml:space="preserve"> </w:t>
      </w:r>
      <w:r>
        <w:rPr>
          <w:sz w:val="24"/>
        </w:rPr>
        <w:t>для</w:t>
      </w:r>
      <w:r>
        <w:rPr>
          <w:spacing w:val="2"/>
          <w:sz w:val="24"/>
        </w:rPr>
        <w:t xml:space="preserve"> </w:t>
      </w:r>
      <w:r>
        <w:rPr>
          <w:sz w:val="24"/>
        </w:rPr>
        <w:t>жителей</w:t>
      </w:r>
      <w:r>
        <w:rPr>
          <w:spacing w:val="-2"/>
          <w:sz w:val="24"/>
        </w:rPr>
        <w:t xml:space="preserve"> </w:t>
      </w:r>
      <w:r>
        <w:rPr>
          <w:sz w:val="24"/>
        </w:rPr>
        <w:t>микрорайона;</w:t>
      </w:r>
    </w:p>
    <w:p w:rsidR="008C2F3B" w:rsidRDefault="00DD429D">
      <w:pPr>
        <w:pStyle w:val="a4"/>
        <w:numPr>
          <w:ilvl w:val="1"/>
          <w:numId w:val="22"/>
        </w:numPr>
        <w:tabs>
          <w:tab w:val="left" w:pos="1709"/>
        </w:tabs>
        <w:spacing w:line="283" w:lineRule="exact"/>
        <w:jc w:val="both"/>
        <w:rPr>
          <w:sz w:val="24"/>
        </w:rPr>
      </w:pPr>
      <w:r>
        <w:rPr>
          <w:sz w:val="24"/>
        </w:rPr>
        <w:t>игры</w:t>
      </w:r>
      <w:r>
        <w:rPr>
          <w:spacing w:val="-4"/>
          <w:sz w:val="24"/>
        </w:rPr>
        <w:t xml:space="preserve"> </w:t>
      </w:r>
      <w:r>
        <w:rPr>
          <w:sz w:val="24"/>
        </w:rPr>
        <w:t>«Красота</w:t>
      </w:r>
      <w:r>
        <w:rPr>
          <w:spacing w:val="-2"/>
          <w:sz w:val="24"/>
        </w:rPr>
        <w:t xml:space="preserve"> </w:t>
      </w:r>
      <w:r>
        <w:rPr>
          <w:sz w:val="24"/>
        </w:rPr>
        <w:t>вокруг</w:t>
      </w:r>
      <w:r>
        <w:rPr>
          <w:spacing w:val="1"/>
          <w:sz w:val="24"/>
        </w:rPr>
        <w:t xml:space="preserve"> </w:t>
      </w:r>
      <w:r>
        <w:rPr>
          <w:sz w:val="24"/>
        </w:rPr>
        <w:t>нас!»,</w:t>
      </w:r>
      <w:r>
        <w:rPr>
          <w:spacing w:val="2"/>
          <w:sz w:val="24"/>
        </w:rPr>
        <w:t xml:space="preserve"> </w:t>
      </w:r>
      <w:r>
        <w:rPr>
          <w:sz w:val="24"/>
        </w:rPr>
        <w:t>«Красота</w:t>
      </w:r>
      <w:r>
        <w:rPr>
          <w:spacing w:val="-2"/>
          <w:sz w:val="24"/>
        </w:rPr>
        <w:t xml:space="preserve"> </w:t>
      </w:r>
      <w:r>
        <w:rPr>
          <w:sz w:val="24"/>
        </w:rPr>
        <w:t>в</w:t>
      </w:r>
      <w:r>
        <w:rPr>
          <w:spacing w:val="-4"/>
          <w:sz w:val="24"/>
        </w:rPr>
        <w:t xml:space="preserve"> </w:t>
      </w:r>
      <w:r>
        <w:rPr>
          <w:sz w:val="24"/>
        </w:rPr>
        <w:t>привычном»</w:t>
      </w:r>
      <w:r>
        <w:rPr>
          <w:spacing w:val="-5"/>
          <w:sz w:val="24"/>
        </w:rPr>
        <w:t xml:space="preserve"> </w:t>
      </w:r>
      <w:r>
        <w:rPr>
          <w:sz w:val="24"/>
        </w:rPr>
        <w:t>(погода,</w:t>
      </w:r>
      <w:r>
        <w:rPr>
          <w:spacing w:val="1"/>
          <w:sz w:val="24"/>
        </w:rPr>
        <w:t xml:space="preserve"> </w:t>
      </w:r>
      <w:r>
        <w:rPr>
          <w:sz w:val="24"/>
        </w:rPr>
        <w:t>дома</w:t>
      </w:r>
      <w:r>
        <w:rPr>
          <w:spacing w:val="-6"/>
          <w:sz w:val="24"/>
        </w:rPr>
        <w:t xml:space="preserve"> </w:t>
      </w:r>
      <w:r>
        <w:rPr>
          <w:sz w:val="24"/>
        </w:rPr>
        <w:t>и</w:t>
      </w:r>
      <w:r>
        <w:rPr>
          <w:spacing w:val="-5"/>
          <w:sz w:val="24"/>
        </w:rPr>
        <w:t xml:space="preserve"> </w:t>
      </w:r>
      <w:r>
        <w:rPr>
          <w:sz w:val="24"/>
        </w:rPr>
        <w:t>т.п.);</w:t>
      </w:r>
    </w:p>
    <w:p w:rsidR="008C2F3B" w:rsidRDefault="00DD429D">
      <w:pPr>
        <w:pStyle w:val="a4"/>
        <w:numPr>
          <w:ilvl w:val="1"/>
          <w:numId w:val="22"/>
        </w:numPr>
        <w:tabs>
          <w:tab w:val="left" w:pos="1709"/>
        </w:tabs>
        <w:spacing w:line="237" w:lineRule="auto"/>
        <w:ind w:right="337"/>
        <w:jc w:val="both"/>
        <w:rPr>
          <w:sz w:val="24"/>
        </w:rPr>
      </w:pPr>
      <w:r>
        <w:rPr>
          <w:sz w:val="24"/>
        </w:rPr>
        <w:t>посещение</w:t>
      </w:r>
      <w:r>
        <w:rPr>
          <w:spacing w:val="1"/>
          <w:sz w:val="24"/>
        </w:rPr>
        <w:t xml:space="preserve"> </w:t>
      </w:r>
      <w:r>
        <w:rPr>
          <w:sz w:val="24"/>
        </w:rPr>
        <w:t>театральных</w:t>
      </w:r>
      <w:r>
        <w:rPr>
          <w:spacing w:val="1"/>
          <w:sz w:val="24"/>
        </w:rPr>
        <w:t xml:space="preserve"> </w:t>
      </w:r>
      <w:r>
        <w:rPr>
          <w:sz w:val="24"/>
        </w:rPr>
        <w:t>представлений,</w:t>
      </w:r>
      <w:r>
        <w:rPr>
          <w:spacing w:val="1"/>
          <w:sz w:val="24"/>
        </w:rPr>
        <w:t xml:space="preserve"> </w:t>
      </w:r>
      <w:r>
        <w:rPr>
          <w:sz w:val="24"/>
        </w:rPr>
        <w:t>концертов,</w:t>
      </w:r>
      <w:r>
        <w:rPr>
          <w:spacing w:val="1"/>
          <w:sz w:val="24"/>
        </w:rPr>
        <w:t xml:space="preserve"> </w:t>
      </w:r>
      <w:r>
        <w:rPr>
          <w:sz w:val="24"/>
        </w:rPr>
        <w:t>фестивалей;</w:t>
      </w:r>
      <w:r>
        <w:rPr>
          <w:spacing w:val="1"/>
          <w:sz w:val="24"/>
        </w:rPr>
        <w:t xml:space="preserve"> </w:t>
      </w:r>
      <w:r>
        <w:rPr>
          <w:sz w:val="24"/>
        </w:rPr>
        <w:t>экскурсии,</w:t>
      </w:r>
      <w:r>
        <w:rPr>
          <w:spacing w:val="1"/>
          <w:sz w:val="24"/>
        </w:rPr>
        <w:t xml:space="preserve"> </w:t>
      </w:r>
      <w:r>
        <w:rPr>
          <w:sz w:val="24"/>
        </w:rPr>
        <w:t>прогулки,</w:t>
      </w:r>
      <w:r>
        <w:rPr>
          <w:spacing w:val="1"/>
          <w:sz w:val="24"/>
        </w:rPr>
        <w:t xml:space="preserve"> </w:t>
      </w:r>
      <w:r>
        <w:rPr>
          <w:sz w:val="24"/>
        </w:rPr>
        <w:t>путешествия по знакомству с красотой памятников культуры и природы (художественные</w:t>
      </w:r>
      <w:r>
        <w:rPr>
          <w:spacing w:val="1"/>
          <w:sz w:val="24"/>
        </w:rPr>
        <w:t xml:space="preserve"> </w:t>
      </w:r>
      <w:r>
        <w:rPr>
          <w:sz w:val="24"/>
        </w:rPr>
        <w:t>музеи,</w:t>
      </w:r>
      <w:r>
        <w:rPr>
          <w:spacing w:val="3"/>
          <w:sz w:val="24"/>
        </w:rPr>
        <w:t xml:space="preserve"> </w:t>
      </w:r>
      <w:r>
        <w:rPr>
          <w:sz w:val="24"/>
        </w:rPr>
        <w:t>архитектурные</w:t>
      </w:r>
      <w:r>
        <w:rPr>
          <w:spacing w:val="1"/>
          <w:sz w:val="24"/>
        </w:rPr>
        <w:t xml:space="preserve"> </w:t>
      </w:r>
      <w:r>
        <w:rPr>
          <w:sz w:val="24"/>
        </w:rPr>
        <w:t>и</w:t>
      </w:r>
      <w:r>
        <w:rPr>
          <w:spacing w:val="3"/>
          <w:sz w:val="24"/>
        </w:rPr>
        <w:t xml:space="preserve"> </w:t>
      </w:r>
      <w:r>
        <w:rPr>
          <w:sz w:val="24"/>
        </w:rPr>
        <w:t>парковые ансамбли,</w:t>
      </w:r>
    </w:p>
    <w:p w:rsidR="008C2F3B" w:rsidRDefault="00DD429D">
      <w:pPr>
        <w:pStyle w:val="a4"/>
        <w:numPr>
          <w:ilvl w:val="1"/>
          <w:numId w:val="22"/>
        </w:numPr>
        <w:tabs>
          <w:tab w:val="left" w:pos="1709"/>
        </w:tabs>
        <w:spacing w:line="237" w:lineRule="auto"/>
        <w:ind w:right="329"/>
        <w:jc w:val="both"/>
        <w:rPr>
          <w:sz w:val="24"/>
        </w:rPr>
      </w:pPr>
      <w:r>
        <w:rPr>
          <w:sz w:val="24"/>
        </w:rPr>
        <w:t>художественные производства и т.п.) с рефлексией по примерным темам: «Что прекрасного</w:t>
      </w:r>
      <w:r>
        <w:rPr>
          <w:spacing w:val="1"/>
          <w:sz w:val="24"/>
        </w:rPr>
        <w:t xml:space="preserve"> </w:t>
      </w:r>
      <w:r>
        <w:rPr>
          <w:sz w:val="24"/>
        </w:rPr>
        <w:t>ты</w:t>
      </w:r>
      <w:r>
        <w:rPr>
          <w:spacing w:val="2"/>
          <w:sz w:val="24"/>
        </w:rPr>
        <w:t xml:space="preserve"> </w:t>
      </w:r>
      <w:r>
        <w:rPr>
          <w:sz w:val="24"/>
        </w:rPr>
        <w:t>увидел?;</w:t>
      </w:r>
      <w:r>
        <w:rPr>
          <w:spacing w:val="-3"/>
          <w:sz w:val="24"/>
        </w:rPr>
        <w:t xml:space="preserve"> </w:t>
      </w:r>
      <w:r>
        <w:rPr>
          <w:sz w:val="24"/>
        </w:rPr>
        <w:t>«В</w:t>
      </w:r>
      <w:r>
        <w:rPr>
          <w:spacing w:val="-1"/>
          <w:sz w:val="24"/>
        </w:rPr>
        <w:t xml:space="preserve"> </w:t>
      </w:r>
      <w:r>
        <w:rPr>
          <w:sz w:val="24"/>
        </w:rPr>
        <w:t>каких</w:t>
      </w:r>
      <w:r>
        <w:rPr>
          <w:spacing w:val="-3"/>
          <w:sz w:val="24"/>
        </w:rPr>
        <w:t xml:space="preserve"> </w:t>
      </w:r>
      <w:r>
        <w:rPr>
          <w:sz w:val="24"/>
        </w:rPr>
        <w:t>художественных</w:t>
      </w:r>
      <w:r>
        <w:rPr>
          <w:spacing w:val="-4"/>
          <w:sz w:val="24"/>
        </w:rPr>
        <w:t xml:space="preserve"> </w:t>
      </w:r>
      <w:r>
        <w:rPr>
          <w:sz w:val="24"/>
        </w:rPr>
        <w:t>образах</w:t>
      </w:r>
      <w:r>
        <w:rPr>
          <w:spacing w:val="-3"/>
          <w:sz w:val="24"/>
        </w:rPr>
        <w:t xml:space="preserve"> </w:t>
      </w:r>
      <w:r>
        <w:rPr>
          <w:sz w:val="24"/>
        </w:rPr>
        <w:t>отразилась</w:t>
      </w:r>
      <w:r>
        <w:rPr>
          <w:spacing w:val="1"/>
          <w:sz w:val="24"/>
        </w:rPr>
        <w:t xml:space="preserve"> </w:t>
      </w:r>
      <w:r>
        <w:rPr>
          <w:sz w:val="24"/>
        </w:rPr>
        <w:t>красота?»;</w:t>
      </w:r>
    </w:p>
    <w:p w:rsidR="008C2F3B" w:rsidRDefault="00DD429D">
      <w:pPr>
        <w:pStyle w:val="a4"/>
        <w:numPr>
          <w:ilvl w:val="1"/>
          <w:numId w:val="22"/>
        </w:numPr>
        <w:tabs>
          <w:tab w:val="left" w:pos="1709"/>
        </w:tabs>
        <w:spacing w:line="235" w:lineRule="auto"/>
        <w:ind w:right="324"/>
        <w:jc w:val="both"/>
        <w:rPr>
          <w:sz w:val="24"/>
        </w:rPr>
      </w:pPr>
      <w:r>
        <w:rPr>
          <w:sz w:val="24"/>
        </w:rPr>
        <w:t>классные часы, беседы по темам: «Красота в жизни людей», «Как мы отличаем красивое от</w:t>
      </w:r>
      <w:r>
        <w:rPr>
          <w:spacing w:val="1"/>
          <w:sz w:val="24"/>
        </w:rPr>
        <w:t xml:space="preserve"> </w:t>
      </w:r>
      <w:r>
        <w:rPr>
          <w:sz w:val="24"/>
        </w:rPr>
        <w:t>безобразного?»,</w:t>
      </w:r>
      <w:r>
        <w:rPr>
          <w:spacing w:val="1"/>
          <w:sz w:val="24"/>
        </w:rPr>
        <w:t xml:space="preserve"> </w:t>
      </w:r>
      <w:r>
        <w:rPr>
          <w:sz w:val="24"/>
        </w:rPr>
        <w:t>«Что</w:t>
      </w:r>
      <w:r>
        <w:rPr>
          <w:spacing w:val="1"/>
          <w:sz w:val="24"/>
        </w:rPr>
        <w:t xml:space="preserve"> </w:t>
      </w:r>
      <w:r>
        <w:rPr>
          <w:sz w:val="24"/>
        </w:rPr>
        <w:t>такое</w:t>
      </w:r>
      <w:r>
        <w:rPr>
          <w:spacing w:val="1"/>
          <w:sz w:val="24"/>
        </w:rPr>
        <w:t xml:space="preserve"> </w:t>
      </w:r>
      <w:r>
        <w:rPr>
          <w:sz w:val="24"/>
        </w:rPr>
        <w:t>некрасивый</w:t>
      </w:r>
      <w:r>
        <w:rPr>
          <w:spacing w:val="1"/>
          <w:sz w:val="24"/>
        </w:rPr>
        <w:t xml:space="preserve"> </w:t>
      </w:r>
      <w:r>
        <w:rPr>
          <w:sz w:val="24"/>
        </w:rPr>
        <w:t>поступок?»,</w:t>
      </w:r>
      <w:r>
        <w:rPr>
          <w:spacing w:val="1"/>
          <w:sz w:val="24"/>
        </w:rPr>
        <w:t xml:space="preserve"> </w:t>
      </w:r>
      <w:r>
        <w:rPr>
          <w:sz w:val="24"/>
        </w:rPr>
        <w:t>«Создание</w:t>
      </w:r>
      <w:r>
        <w:rPr>
          <w:spacing w:val="1"/>
          <w:sz w:val="24"/>
        </w:rPr>
        <w:t xml:space="preserve"> </w:t>
      </w:r>
      <w:r>
        <w:rPr>
          <w:sz w:val="24"/>
        </w:rPr>
        <w:t>и</w:t>
      </w:r>
      <w:r>
        <w:rPr>
          <w:spacing w:val="1"/>
          <w:sz w:val="24"/>
        </w:rPr>
        <w:t xml:space="preserve"> </w:t>
      </w:r>
      <w:r>
        <w:rPr>
          <w:sz w:val="24"/>
        </w:rPr>
        <w:t>разрушение</w:t>
      </w:r>
      <w:r>
        <w:rPr>
          <w:spacing w:val="1"/>
          <w:sz w:val="24"/>
        </w:rPr>
        <w:t xml:space="preserve"> </w:t>
      </w:r>
      <w:r>
        <w:rPr>
          <w:sz w:val="24"/>
        </w:rPr>
        <w:t>красоты</w:t>
      </w:r>
      <w:r>
        <w:rPr>
          <w:spacing w:val="1"/>
          <w:sz w:val="24"/>
        </w:rPr>
        <w:t xml:space="preserve"> </w:t>
      </w:r>
      <w:r>
        <w:rPr>
          <w:sz w:val="24"/>
        </w:rPr>
        <w:t>–</w:t>
      </w:r>
      <w:r>
        <w:rPr>
          <w:spacing w:val="1"/>
          <w:sz w:val="24"/>
        </w:rPr>
        <w:t xml:space="preserve"> </w:t>
      </w:r>
      <w:r>
        <w:rPr>
          <w:sz w:val="24"/>
        </w:rPr>
        <w:t>словом,</w:t>
      </w:r>
      <w:r>
        <w:rPr>
          <w:spacing w:val="-3"/>
          <w:sz w:val="24"/>
        </w:rPr>
        <w:t xml:space="preserve"> </w:t>
      </w:r>
      <w:r>
        <w:rPr>
          <w:sz w:val="24"/>
        </w:rPr>
        <w:t>жестом,</w:t>
      </w:r>
      <w:r>
        <w:rPr>
          <w:spacing w:val="2"/>
          <w:sz w:val="24"/>
        </w:rPr>
        <w:t xml:space="preserve"> </w:t>
      </w:r>
      <w:r>
        <w:rPr>
          <w:sz w:val="24"/>
        </w:rPr>
        <w:t>действием»,</w:t>
      </w:r>
      <w:r>
        <w:rPr>
          <w:spacing w:val="2"/>
          <w:sz w:val="24"/>
        </w:rPr>
        <w:t xml:space="preserve"> </w:t>
      </w:r>
      <w:r>
        <w:rPr>
          <w:sz w:val="24"/>
        </w:rPr>
        <w:t>«Как</w:t>
      </w:r>
      <w:r>
        <w:rPr>
          <w:spacing w:val="-2"/>
          <w:sz w:val="24"/>
        </w:rPr>
        <w:t xml:space="preserve"> </w:t>
      </w:r>
      <w:r>
        <w:rPr>
          <w:sz w:val="24"/>
        </w:rPr>
        <w:t>сказать правильно?»,</w:t>
      </w:r>
      <w:r>
        <w:rPr>
          <w:spacing w:val="2"/>
          <w:sz w:val="24"/>
        </w:rPr>
        <w:t xml:space="preserve"> </w:t>
      </w:r>
      <w:r>
        <w:rPr>
          <w:sz w:val="24"/>
        </w:rPr>
        <w:t>«Красота</w:t>
      </w:r>
      <w:r>
        <w:rPr>
          <w:spacing w:val="-1"/>
          <w:sz w:val="24"/>
        </w:rPr>
        <w:t xml:space="preserve"> </w:t>
      </w:r>
      <w:r>
        <w:rPr>
          <w:sz w:val="24"/>
        </w:rPr>
        <w:t>родного</w:t>
      </w:r>
      <w:r>
        <w:rPr>
          <w:spacing w:val="4"/>
          <w:sz w:val="24"/>
        </w:rPr>
        <w:t xml:space="preserve"> </w:t>
      </w:r>
      <w:r>
        <w:rPr>
          <w:sz w:val="24"/>
        </w:rPr>
        <w:t>языка»;</w:t>
      </w:r>
    </w:p>
    <w:p w:rsidR="008C2F3B" w:rsidRDefault="00DD429D">
      <w:pPr>
        <w:pStyle w:val="a4"/>
        <w:numPr>
          <w:ilvl w:val="1"/>
          <w:numId w:val="22"/>
        </w:numPr>
        <w:tabs>
          <w:tab w:val="left" w:pos="1709"/>
        </w:tabs>
        <w:spacing w:line="287" w:lineRule="exact"/>
        <w:jc w:val="both"/>
        <w:rPr>
          <w:sz w:val="24"/>
        </w:rPr>
      </w:pPr>
      <w:r>
        <w:rPr>
          <w:sz w:val="24"/>
        </w:rPr>
        <w:t>занятия</w:t>
      </w:r>
      <w:r>
        <w:rPr>
          <w:spacing w:val="-2"/>
          <w:sz w:val="24"/>
        </w:rPr>
        <w:t xml:space="preserve"> </w:t>
      </w:r>
      <w:r>
        <w:rPr>
          <w:sz w:val="24"/>
        </w:rPr>
        <w:t>в</w:t>
      </w:r>
      <w:r>
        <w:rPr>
          <w:spacing w:val="-1"/>
          <w:sz w:val="24"/>
        </w:rPr>
        <w:t xml:space="preserve"> </w:t>
      </w:r>
      <w:r>
        <w:rPr>
          <w:sz w:val="24"/>
        </w:rPr>
        <w:t>творческих</w:t>
      </w:r>
      <w:r>
        <w:rPr>
          <w:spacing w:val="-7"/>
          <w:sz w:val="24"/>
        </w:rPr>
        <w:t xml:space="preserve"> </w:t>
      </w:r>
      <w:r>
        <w:rPr>
          <w:sz w:val="24"/>
        </w:rPr>
        <w:t>кружках</w:t>
      </w:r>
      <w:r>
        <w:rPr>
          <w:spacing w:val="-2"/>
          <w:sz w:val="24"/>
        </w:rPr>
        <w:t xml:space="preserve"> </w:t>
      </w:r>
      <w:r>
        <w:rPr>
          <w:sz w:val="24"/>
        </w:rPr>
        <w:t>«Чудеса</w:t>
      </w:r>
      <w:r>
        <w:rPr>
          <w:spacing w:val="-2"/>
          <w:sz w:val="24"/>
        </w:rPr>
        <w:t xml:space="preserve"> </w:t>
      </w:r>
      <w:r>
        <w:rPr>
          <w:sz w:val="24"/>
        </w:rPr>
        <w:t>аппликации», «Цветик</w:t>
      </w:r>
      <w:r>
        <w:rPr>
          <w:spacing w:val="6"/>
          <w:sz w:val="24"/>
        </w:rPr>
        <w:t xml:space="preserve"> </w:t>
      </w:r>
      <w:r>
        <w:rPr>
          <w:sz w:val="24"/>
        </w:rPr>
        <w:t>–</w:t>
      </w:r>
      <w:r>
        <w:rPr>
          <w:spacing w:val="-1"/>
          <w:sz w:val="24"/>
        </w:rPr>
        <w:t xml:space="preserve"> </w:t>
      </w:r>
      <w:r>
        <w:rPr>
          <w:sz w:val="24"/>
        </w:rPr>
        <w:t>семицветик»,</w:t>
      </w:r>
      <w:r>
        <w:rPr>
          <w:spacing w:val="4"/>
          <w:sz w:val="24"/>
        </w:rPr>
        <w:t xml:space="preserve"> </w:t>
      </w:r>
      <w:r>
        <w:rPr>
          <w:sz w:val="24"/>
        </w:rPr>
        <w:t>«Ритмы</w:t>
      </w:r>
      <w:r>
        <w:rPr>
          <w:spacing w:val="-1"/>
          <w:sz w:val="24"/>
        </w:rPr>
        <w:t xml:space="preserve"> </w:t>
      </w:r>
      <w:r>
        <w:rPr>
          <w:sz w:val="24"/>
        </w:rPr>
        <w:t>танца»,</w:t>
      </w:r>
    </w:p>
    <w:p w:rsidR="008C2F3B" w:rsidRDefault="00DD429D">
      <w:pPr>
        <w:pStyle w:val="a3"/>
        <w:spacing w:line="237" w:lineRule="auto"/>
        <w:ind w:left="1708" w:right="334"/>
        <w:jc w:val="both"/>
      </w:pPr>
      <w:r>
        <w:t>«Песенка – чудесенка», «Музыкальный фольклор», «Мукосолька» – опыт самореализации в</w:t>
      </w:r>
      <w:r>
        <w:rPr>
          <w:spacing w:val="1"/>
        </w:rPr>
        <w:t xml:space="preserve"> </w:t>
      </w:r>
      <w:r>
        <w:t>художественном</w:t>
      </w:r>
      <w:r>
        <w:rPr>
          <w:spacing w:val="-2"/>
        </w:rPr>
        <w:t xml:space="preserve"> </w:t>
      </w:r>
      <w:r>
        <w:t>творчестве;</w:t>
      </w:r>
    </w:p>
    <w:p w:rsidR="008C2F3B" w:rsidRDefault="00DD429D">
      <w:pPr>
        <w:pStyle w:val="a4"/>
        <w:numPr>
          <w:ilvl w:val="1"/>
          <w:numId w:val="22"/>
        </w:numPr>
        <w:tabs>
          <w:tab w:val="left" w:pos="1709"/>
        </w:tabs>
        <w:spacing w:line="282" w:lineRule="exact"/>
        <w:jc w:val="both"/>
        <w:rPr>
          <w:sz w:val="24"/>
        </w:rPr>
      </w:pPr>
      <w:r>
        <w:rPr>
          <w:sz w:val="24"/>
        </w:rPr>
        <w:t>встречи-беседы</w:t>
      </w:r>
      <w:r>
        <w:rPr>
          <w:spacing w:val="-2"/>
          <w:sz w:val="24"/>
        </w:rPr>
        <w:t xml:space="preserve"> </w:t>
      </w:r>
      <w:r>
        <w:rPr>
          <w:sz w:val="24"/>
        </w:rPr>
        <w:t>с</w:t>
      </w:r>
      <w:r>
        <w:rPr>
          <w:spacing w:val="-3"/>
          <w:sz w:val="24"/>
        </w:rPr>
        <w:t xml:space="preserve"> </w:t>
      </w:r>
      <w:r>
        <w:rPr>
          <w:sz w:val="24"/>
        </w:rPr>
        <w:t>людьми</w:t>
      </w:r>
      <w:r>
        <w:rPr>
          <w:spacing w:val="-1"/>
          <w:sz w:val="24"/>
        </w:rPr>
        <w:t xml:space="preserve"> </w:t>
      </w:r>
      <w:r>
        <w:rPr>
          <w:sz w:val="24"/>
        </w:rPr>
        <w:t>творческих</w:t>
      </w:r>
      <w:r>
        <w:rPr>
          <w:spacing w:val="-7"/>
          <w:sz w:val="24"/>
        </w:rPr>
        <w:t xml:space="preserve"> </w:t>
      </w:r>
      <w:r>
        <w:rPr>
          <w:sz w:val="24"/>
        </w:rPr>
        <w:t>профессий;</w:t>
      </w:r>
    </w:p>
    <w:p w:rsidR="008C2F3B" w:rsidRDefault="00DD429D">
      <w:pPr>
        <w:pStyle w:val="a4"/>
        <w:numPr>
          <w:ilvl w:val="1"/>
          <w:numId w:val="22"/>
        </w:numPr>
        <w:tabs>
          <w:tab w:val="left" w:pos="1709"/>
        </w:tabs>
        <w:spacing w:line="237" w:lineRule="auto"/>
        <w:ind w:right="340"/>
        <w:jc w:val="both"/>
        <w:rPr>
          <w:sz w:val="24"/>
        </w:rPr>
      </w:pPr>
      <w:r>
        <w:rPr>
          <w:sz w:val="24"/>
        </w:rPr>
        <w:t>участие вместе с родителями в проведении выставок семейного художественного творчества,</w:t>
      </w:r>
      <w:r>
        <w:rPr>
          <w:spacing w:val="1"/>
          <w:sz w:val="24"/>
        </w:rPr>
        <w:t xml:space="preserve"> </w:t>
      </w:r>
      <w:r>
        <w:rPr>
          <w:sz w:val="24"/>
        </w:rPr>
        <w:t>музыкальных</w:t>
      </w:r>
      <w:r>
        <w:rPr>
          <w:spacing w:val="-4"/>
          <w:sz w:val="24"/>
        </w:rPr>
        <w:t xml:space="preserve"> </w:t>
      </w:r>
      <w:r>
        <w:rPr>
          <w:sz w:val="24"/>
        </w:rPr>
        <w:t>вечеров.</w:t>
      </w:r>
    </w:p>
    <w:p w:rsidR="008C2F3B" w:rsidRDefault="008C2F3B">
      <w:pPr>
        <w:pStyle w:val="a3"/>
        <w:rPr>
          <w:sz w:val="26"/>
        </w:rPr>
      </w:pPr>
    </w:p>
    <w:p w:rsidR="008C2F3B" w:rsidRDefault="00DD429D">
      <w:pPr>
        <w:pStyle w:val="Heading4"/>
        <w:spacing w:before="223"/>
        <w:ind w:left="1559" w:right="729"/>
      </w:pPr>
      <w:r>
        <w:t>Внешкольная</w:t>
      </w:r>
      <w:r>
        <w:rPr>
          <w:spacing w:val="-1"/>
        </w:rPr>
        <w:t xml:space="preserve"> </w:t>
      </w:r>
      <w:r>
        <w:t>деятельность</w:t>
      </w:r>
    </w:p>
    <w:p w:rsidR="008C2F3B" w:rsidRDefault="008C2F3B">
      <w:pPr>
        <w:pStyle w:val="a3"/>
        <w:spacing w:before="4"/>
        <w:rPr>
          <w:b/>
          <w:i/>
          <w:sz w:val="22"/>
        </w:rPr>
      </w:pPr>
    </w:p>
    <w:p w:rsidR="008C2F3B" w:rsidRDefault="00DD429D">
      <w:pPr>
        <w:pStyle w:val="a3"/>
        <w:spacing w:line="273" w:lineRule="exact"/>
        <w:ind w:left="1142"/>
      </w:pPr>
      <w:r>
        <w:t>Опыт</w:t>
      </w:r>
      <w:r>
        <w:rPr>
          <w:spacing w:val="-1"/>
        </w:rPr>
        <w:t xml:space="preserve"> </w:t>
      </w:r>
      <w:r>
        <w:t>реализации</w:t>
      </w:r>
      <w:r>
        <w:rPr>
          <w:spacing w:val="-4"/>
        </w:rPr>
        <w:t xml:space="preserve"> </w:t>
      </w:r>
      <w:r>
        <w:t>идеалов</w:t>
      </w:r>
      <w:r>
        <w:rPr>
          <w:spacing w:val="-3"/>
        </w:rPr>
        <w:t xml:space="preserve"> </w:t>
      </w:r>
      <w:r>
        <w:t>красоты</w:t>
      </w:r>
      <w:r>
        <w:rPr>
          <w:spacing w:val="-3"/>
        </w:rPr>
        <w:t xml:space="preserve"> </w:t>
      </w:r>
      <w:r>
        <w:t>в</w:t>
      </w:r>
      <w:r>
        <w:rPr>
          <w:spacing w:val="1"/>
        </w:rPr>
        <w:t xml:space="preserve"> </w:t>
      </w:r>
      <w:r>
        <w:t>значимой</w:t>
      </w:r>
      <w:r>
        <w:rPr>
          <w:spacing w:val="-9"/>
        </w:rPr>
        <w:t xml:space="preserve"> </w:t>
      </w:r>
      <w:r>
        <w:t>для людей</w:t>
      </w:r>
      <w:r>
        <w:rPr>
          <w:spacing w:val="1"/>
        </w:rPr>
        <w:t xml:space="preserve"> </w:t>
      </w:r>
      <w:r>
        <w:t>деятельности:</w:t>
      </w:r>
    </w:p>
    <w:p w:rsidR="008C2F3B" w:rsidRDefault="00DD429D">
      <w:pPr>
        <w:pStyle w:val="a4"/>
        <w:numPr>
          <w:ilvl w:val="1"/>
          <w:numId w:val="22"/>
        </w:numPr>
        <w:tabs>
          <w:tab w:val="left" w:pos="1709"/>
        </w:tabs>
        <w:spacing w:line="286" w:lineRule="exact"/>
        <w:rPr>
          <w:sz w:val="24"/>
        </w:rPr>
      </w:pPr>
      <w:r>
        <w:rPr>
          <w:sz w:val="24"/>
        </w:rPr>
        <w:t>участие</w:t>
      </w:r>
      <w:r>
        <w:rPr>
          <w:spacing w:val="-4"/>
          <w:sz w:val="24"/>
        </w:rPr>
        <w:t xml:space="preserve"> </w:t>
      </w:r>
      <w:r>
        <w:rPr>
          <w:sz w:val="24"/>
        </w:rPr>
        <w:t>в</w:t>
      </w:r>
      <w:r>
        <w:rPr>
          <w:spacing w:val="-1"/>
          <w:sz w:val="24"/>
        </w:rPr>
        <w:t xml:space="preserve"> </w:t>
      </w:r>
      <w:r>
        <w:rPr>
          <w:sz w:val="24"/>
        </w:rPr>
        <w:t>художественном</w:t>
      </w:r>
      <w:r>
        <w:rPr>
          <w:spacing w:val="-5"/>
          <w:sz w:val="24"/>
        </w:rPr>
        <w:t xml:space="preserve"> </w:t>
      </w:r>
      <w:r>
        <w:rPr>
          <w:sz w:val="24"/>
        </w:rPr>
        <w:t>оформлении</w:t>
      </w:r>
      <w:r>
        <w:rPr>
          <w:spacing w:val="-6"/>
          <w:sz w:val="24"/>
        </w:rPr>
        <w:t xml:space="preserve"> </w:t>
      </w:r>
      <w:r>
        <w:rPr>
          <w:sz w:val="24"/>
        </w:rPr>
        <w:t>помещений,</w:t>
      </w:r>
      <w:r>
        <w:rPr>
          <w:spacing w:val="-5"/>
          <w:sz w:val="24"/>
        </w:rPr>
        <w:t xml:space="preserve"> </w:t>
      </w:r>
      <w:r>
        <w:rPr>
          <w:sz w:val="24"/>
        </w:rPr>
        <w:t>зданий;</w:t>
      </w:r>
    </w:p>
    <w:p w:rsidR="008C2F3B" w:rsidRDefault="00DD429D">
      <w:pPr>
        <w:pStyle w:val="a4"/>
        <w:numPr>
          <w:ilvl w:val="1"/>
          <w:numId w:val="22"/>
        </w:numPr>
        <w:tabs>
          <w:tab w:val="left" w:pos="1709"/>
        </w:tabs>
        <w:spacing w:line="286" w:lineRule="exact"/>
        <w:rPr>
          <w:sz w:val="24"/>
        </w:rPr>
      </w:pPr>
      <w:r>
        <w:rPr>
          <w:sz w:val="24"/>
        </w:rPr>
        <w:t>участие</w:t>
      </w:r>
      <w:r>
        <w:rPr>
          <w:spacing w:val="-4"/>
          <w:sz w:val="24"/>
        </w:rPr>
        <w:t xml:space="preserve"> </w:t>
      </w:r>
      <w:r>
        <w:rPr>
          <w:sz w:val="24"/>
        </w:rPr>
        <w:t>в</w:t>
      </w:r>
      <w:r>
        <w:rPr>
          <w:spacing w:val="-5"/>
          <w:sz w:val="24"/>
        </w:rPr>
        <w:t xml:space="preserve"> </w:t>
      </w:r>
      <w:r>
        <w:rPr>
          <w:sz w:val="24"/>
        </w:rPr>
        <w:t>шефстве</w:t>
      </w:r>
      <w:r>
        <w:rPr>
          <w:spacing w:val="-3"/>
          <w:sz w:val="24"/>
        </w:rPr>
        <w:t xml:space="preserve"> </w:t>
      </w:r>
      <w:r>
        <w:rPr>
          <w:sz w:val="24"/>
        </w:rPr>
        <w:t>класса,</w:t>
      </w:r>
      <w:r>
        <w:rPr>
          <w:spacing w:val="-1"/>
          <w:sz w:val="24"/>
        </w:rPr>
        <w:t xml:space="preserve"> </w:t>
      </w:r>
      <w:r>
        <w:rPr>
          <w:sz w:val="24"/>
        </w:rPr>
        <w:t>школы</w:t>
      </w:r>
      <w:r>
        <w:rPr>
          <w:spacing w:val="-5"/>
          <w:sz w:val="24"/>
        </w:rPr>
        <w:t xml:space="preserve"> </w:t>
      </w:r>
      <w:r>
        <w:rPr>
          <w:sz w:val="24"/>
        </w:rPr>
        <w:t>над</w:t>
      </w:r>
      <w:r>
        <w:rPr>
          <w:spacing w:val="-4"/>
          <w:sz w:val="24"/>
        </w:rPr>
        <w:t xml:space="preserve"> </w:t>
      </w:r>
      <w:r>
        <w:rPr>
          <w:sz w:val="24"/>
        </w:rPr>
        <w:t>памятниками</w:t>
      </w:r>
      <w:r>
        <w:rPr>
          <w:spacing w:val="-2"/>
          <w:sz w:val="24"/>
        </w:rPr>
        <w:t xml:space="preserve"> </w:t>
      </w:r>
      <w:r>
        <w:rPr>
          <w:sz w:val="24"/>
        </w:rPr>
        <w:t>культуры;</w:t>
      </w:r>
    </w:p>
    <w:p w:rsidR="008C2F3B" w:rsidRDefault="00DD429D">
      <w:pPr>
        <w:pStyle w:val="a4"/>
        <w:numPr>
          <w:ilvl w:val="1"/>
          <w:numId w:val="22"/>
        </w:numPr>
        <w:tabs>
          <w:tab w:val="left" w:pos="1709"/>
        </w:tabs>
        <w:spacing w:line="237" w:lineRule="auto"/>
        <w:ind w:right="336"/>
        <w:rPr>
          <w:sz w:val="24"/>
        </w:rPr>
      </w:pPr>
      <w:r>
        <w:rPr>
          <w:sz w:val="24"/>
        </w:rPr>
        <w:t>опыт</w:t>
      </w:r>
      <w:r>
        <w:rPr>
          <w:spacing w:val="10"/>
          <w:sz w:val="24"/>
        </w:rPr>
        <w:t xml:space="preserve"> </w:t>
      </w:r>
      <w:r>
        <w:rPr>
          <w:sz w:val="24"/>
        </w:rPr>
        <w:t>следования</w:t>
      </w:r>
      <w:r>
        <w:rPr>
          <w:spacing w:val="10"/>
          <w:sz w:val="24"/>
        </w:rPr>
        <w:t xml:space="preserve"> </w:t>
      </w:r>
      <w:r>
        <w:rPr>
          <w:sz w:val="24"/>
        </w:rPr>
        <w:t>идеалам</w:t>
      </w:r>
      <w:r>
        <w:rPr>
          <w:spacing w:val="11"/>
          <w:sz w:val="24"/>
        </w:rPr>
        <w:t xml:space="preserve"> </w:t>
      </w:r>
      <w:r>
        <w:rPr>
          <w:sz w:val="24"/>
        </w:rPr>
        <w:t>красоты,</w:t>
      </w:r>
      <w:r>
        <w:rPr>
          <w:spacing w:val="12"/>
          <w:sz w:val="24"/>
        </w:rPr>
        <w:t xml:space="preserve"> </w:t>
      </w:r>
      <w:r>
        <w:rPr>
          <w:sz w:val="24"/>
        </w:rPr>
        <w:t>выражения</w:t>
      </w:r>
      <w:r>
        <w:rPr>
          <w:spacing w:val="10"/>
          <w:sz w:val="24"/>
        </w:rPr>
        <w:t xml:space="preserve"> </w:t>
      </w:r>
      <w:r>
        <w:rPr>
          <w:sz w:val="24"/>
        </w:rPr>
        <w:t>своего</w:t>
      </w:r>
      <w:r>
        <w:rPr>
          <w:spacing w:val="14"/>
          <w:sz w:val="24"/>
        </w:rPr>
        <w:t xml:space="preserve"> </w:t>
      </w:r>
      <w:r>
        <w:rPr>
          <w:sz w:val="24"/>
        </w:rPr>
        <w:t>душевного</w:t>
      </w:r>
      <w:r>
        <w:rPr>
          <w:spacing w:val="14"/>
          <w:sz w:val="24"/>
        </w:rPr>
        <w:t xml:space="preserve"> </w:t>
      </w:r>
      <w:r>
        <w:rPr>
          <w:sz w:val="24"/>
        </w:rPr>
        <w:t>состояния</w:t>
      </w:r>
      <w:r>
        <w:rPr>
          <w:spacing w:val="5"/>
          <w:sz w:val="24"/>
        </w:rPr>
        <w:t xml:space="preserve"> </w:t>
      </w:r>
      <w:r>
        <w:rPr>
          <w:sz w:val="24"/>
        </w:rPr>
        <w:t>при</w:t>
      </w:r>
      <w:r>
        <w:rPr>
          <w:spacing w:val="11"/>
          <w:sz w:val="24"/>
        </w:rPr>
        <w:t xml:space="preserve"> </w:t>
      </w:r>
      <w:r>
        <w:rPr>
          <w:sz w:val="24"/>
        </w:rPr>
        <w:t>выборе</w:t>
      </w:r>
      <w:r>
        <w:rPr>
          <w:spacing w:val="-57"/>
          <w:sz w:val="24"/>
        </w:rPr>
        <w:t xml:space="preserve"> </w:t>
      </w:r>
      <w:r>
        <w:rPr>
          <w:sz w:val="24"/>
        </w:rPr>
        <w:t>поступков,</w:t>
      </w:r>
      <w:r>
        <w:rPr>
          <w:spacing w:val="-4"/>
          <w:sz w:val="24"/>
        </w:rPr>
        <w:t xml:space="preserve"> </w:t>
      </w:r>
      <w:r>
        <w:rPr>
          <w:sz w:val="24"/>
        </w:rPr>
        <w:t>жестов,</w:t>
      </w:r>
      <w:r>
        <w:rPr>
          <w:spacing w:val="1"/>
          <w:sz w:val="24"/>
        </w:rPr>
        <w:t xml:space="preserve"> </w:t>
      </w:r>
      <w:r>
        <w:rPr>
          <w:sz w:val="24"/>
        </w:rPr>
        <w:t>слов,</w:t>
      </w:r>
      <w:r>
        <w:rPr>
          <w:spacing w:val="-3"/>
          <w:sz w:val="24"/>
        </w:rPr>
        <w:t xml:space="preserve"> </w:t>
      </w:r>
      <w:r>
        <w:rPr>
          <w:sz w:val="24"/>
        </w:rPr>
        <w:t>одежды</w:t>
      </w:r>
      <w:r>
        <w:rPr>
          <w:spacing w:val="-4"/>
          <w:sz w:val="24"/>
        </w:rPr>
        <w:t xml:space="preserve"> </w:t>
      </w:r>
      <w:r>
        <w:rPr>
          <w:sz w:val="24"/>
        </w:rPr>
        <w:t>в</w:t>
      </w:r>
      <w:r>
        <w:rPr>
          <w:spacing w:val="-3"/>
          <w:sz w:val="24"/>
        </w:rPr>
        <w:t xml:space="preserve"> </w:t>
      </w:r>
      <w:r>
        <w:rPr>
          <w:sz w:val="24"/>
        </w:rPr>
        <w:t>соответствии с</w:t>
      </w:r>
      <w:r>
        <w:rPr>
          <w:spacing w:val="-1"/>
          <w:sz w:val="24"/>
        </w:rPr>
        <w:t xml:space="preserve"> </w:t>
      </w:r>
      <w:r>
        <w:rPr>
          <w:sz w:val="24"/>
        </w:rPr>
        <w:t>различными</w:t>
      </w:r>
      <w:r>
        <w:rPr>
          <w:spacing w:val="5"/>
          <w:sz w:val="24"/>
        </w:rPr>
        <w:t xml:space="preserve"> </w:t>
      </w:r>
      <w:r>
        <w:rPr>
          <w:sz w:val="24"/>
        </w:rPr>
        <w:t>житейскими</w:t>
      </w:r>
      <w:r>
        <w:rPr>
          <w:spacing w:val="-4"/>
          <w:sz w:val="24"/>
        </w:rPr>
        <w:t xml:space="preserve"> </w:t>
      </w:r>
      <w:r>
        <w:rPr>
          <w:sz w:val="24"/>
        </w:rPr>
        <w:t>ситуациями.</w:t>
      </w:r>
    </w:p>
    <w:p w:rsidR="008C2F3B" w:rsidRDefault="00DD429D">
      <w:pPr>
        <w:pStyle w:val="Heading4"/>
        <w:spacing w:before="85" w:line="232" w:lineRule="auto"/>
        <w:ind w:left="2875" w:right="758" w:hanging="1316"/>
        <w:jc w:val="left"/>
      </w:pPr>
      <w:r>
        <w:t>Совместная</w:t>
      </w:r>
      <w:r>
        <w:rPr>
          <w:spacing w:val="-2"/>
        </w:rPr>
        <w:t xml:space="preserve"> </w:t>
      </w:r>
      <w:r>
        <w:t>деятельность</w:t>
      </w:r>
      <w:r>
        <w:rPr>
          <w:spacing w:val="-2"/>
        </w:rPr>
        <w:t xml:space="preserve"> </w:t>
      </w:r>
      <w:r>
        <w:t>образовательного</w:t>
      </w:r>
      <w:r>
        <w:rPr>
          <w:spacing w:val="-7"/>
        </w:rPr>
        <w:t xml:space="preserve"> </w:t>
      </w:r>
      <w:r>
        <w:t>учреждения,</w:t>
      </w:r>
      <w:r>
        <w:rPr>
          <w:spacing w:val="-5"/>
        </w:rPr>
        <w:t xml:space="preserve"> </w:t>
      </w:r>
      <w:r>
        <w:t>семьи</w:t>
      </w:r>
      <w:r>
        <w:rPr>
          <w:spacing w:val="-2"/>
        </w:rPr>
        <w:t xml:space="preserve"> </w:t>
      </w:r>
      <w:r>
        <w:t>и</w:t>
      </w:r>
      <w:r>
        <w:rPr>
          <w:spacing w:val="-6"/>
        </w:rPr>
        <w:t xml:space="preserve"> </w:t>
      </w:r>
      <w:r>
        <w:t>общественности</w:t>
      </w:r>
      <w:r>
        <w:rPr>
          <w:spacing w:val="-6"/>
        </w:rPr>
        <w:t xml:space="preserve"> </w:t>
      </w:r>
      <w:r>
        <w:t>по</w:t>
      </w:r>
      <w:r>
        <w:rPr>
          <w:spacing w:val="-57"/>
        </w:rPr>
        <w:t xml:space="preserve"> </w:t>
      </w:r>
      <w:r>
        <w:t>духовно-нравственному развитию</w:t>
      </w:r>
      <w:r>
        <w:rPr>
          <w:spacing w:val="-2"/>
        </w:rPr>
        <w:t xml:space="preserve"> </w:t>
      </w:r>
      <w:r>
        <w:t>и</w:t>
      </w:r>
      <w:r>
        <w:rPr>
          <w:spacing w:val="-3"/>
        </w:rPr>
        <w:t xml:space="preserve"> </w:t>
      </w:r>
      <w:r>
        <w:t>воспитанию</w:t>
      </w:r>
      <w:r>
        <w:rPr>
          <w:spacing w:val="3"/>
        </w:rPr>
        <w:t xml:space="preserve"> </w:t>
      </w:r>
      <w:r>
        <w:t>обучающихся</w:t>
      </w:r>
    </w:p>
    <w:p w:rsidR="008C2F3B" w:rsidRDefault="008C2F3B">
      <w:pPr>
        <w:pStyle w:val="a3"/>
        <w:spacing w:before="4"/>
        <w:rPr>
          <w:b/>
          <w:i/>
          <w:sz w:val="23"/>
        </w:rPr>
      </w:pPr>
    </w:p>
    <w:p w:rsidR="008C2F3B" w:rsidRDefault="00DD429D">
      <w:pPr>
        <w:pStyle w:val="a3"/>
        <w:spacing w:line="235" w:lineRule="auto"/>
        <w:ind w:left="1142" w:right="334" w:firstLine="566"/>
        <w:jc w:val="both"/>
      </w:pPr>
      <w:r>
        <w:t>Духовно-нравственное развитие и воспитание обучающихся на ступени начального общего</w:t>
      </w:r>
      <w:r>
        <w:rPr>
          <w:spacing w:val="1"/>
        </w:rPr>
        <w:t xml:space="preserve"> </w:t>
      </w:r>
      <w:r>
        <w:t>образования</w:t>
      </w:r>
      <w:r>
        <w:rPr>
          <w:spacing w:val="1"/>
        </w:rPr>
        <w:t xml:space="preserve"> </w:t>
      </w:r>
      <w:r>
        <w:t>осуществляются</w:t>
      </w:r>
      <w:r>
        <w:rPr>
          <w:spacing w:val="1"/>
        </w:rPr>
        <w:t xml:space="preserve"> </w:t>
      </w:r>
      <w:r>
        <w:t>не</w:t>
      </w:r>
      <w:r>
        <w:rPr>
          <w:spacing w:val="1"/>
        </w:rPr>
        <w:t xml:space="preserve"> </w:t>
      </w:r>
      <w:r>
        <w:t>только</w:t>
      </w:r>
      <w:r>
        <w:rPr>
          <w:spacing w:val="1"/>
        </w:rPr>
        <w:t xml:space="preserve"> </w:t>
      </w:r>
      <w:r>
        <w:t>образовательным</w:t>
      </w:r>
      <w:r>
        <w:rPr>
          <w:spacing w:val="1"/>
        </w:rPr>
        <w:t xml:space="preserve"> </w:t>
      </w:r>
      <w:r>
        <w:t>учреждением,</w:t>
      </w:r>
      <w:r>
        <w:rPr>
          <w:spacing w:val="1"/>
        </w:rPr>
        <w:t xml:space="preserve"> </w:t>
      </w:r>
      <w:r>
        <w:t>но</w:t>
      </w:r>
      <w:r>
        <w:rPr>
          <w:spacing w:val="1"/>
        </w:rPr>
        <w:t xml:space="preserve"> </w:t>
      </w:r>
      <w:r>
        <w:t>и</w:t>
      </w:r>
      <w:r>
        <w:rPr>
          <w:spacing w:val="1"/>
        </w:rPr>
        <w:t xml:space="preserve"> </w:t>
      </w:r>
      <w:r>
        <w:t>семьѐй,</w:t>
      </w:r>
      <w:r>
        <w:rPr>
          <w:spacing w:val="1"/>
        </w:rPr>
        <w:t xml:space="preserve"> </w:t>
      </w:r>
      <w:r>
        <w:t>внешкольными</w:t>
      </w:r>
      <w:r>
        <w:rPr>
          <w:spacing w:val="1"/>
        </w:rPr>
        <w:t xml:space="preserve"> </w:t>
      </w:r>
      <w:r>
        <w:t>учреждениями</w:t>
      </w:r>
      <w:r>
        <w:rPr>
          <w:spacing w:val="1"/>
        </w:rPr>
        <w:t xml:space="preserve"> </w:t>
      </w:r>
      <w:r>
        <w:t>по</w:t>
      </w:r>
      <w:r>
        <w:rPr>
          <w:spacing w:val="1"/>
        </w:rPr>
        <w:t xml:space="preserve"> </w:t>
      </w:r>
      <w:r>
        <w:t>месту</w:t>
      </w:r>
      <w:r>
        <w:rPr>
          <w:spacing w:val="1"/>
        </w:rPr>
        <w:t xml:space="preserve"> </w:t>
      </w:r>
      <w:r>
        <w:t>жительства.</w:t>
      </w:r>
      <w:r>
        <w:rPr>
          <w:spacing w:val="1"/>
        </w:rPr>
        <w:t xml:space="preserve"> </w:t>
      </w:r>
      <w:r>
        <w:t>Взаимодействие</w:t>
      </w:r>
      <w:r>
        <w:rPr>
          <w:spacing w:val="1"/>
        </w:rPr>
        <w:t xml:space="preserve"> </w:t>
      </w:r>
      <w:r>
        <w:t>школы</w:t>
      </w:r>
      <w:r>
        <w:rPr>
          <w:spacing w:val="1"/>
        </w:rPr>
        <w:t xml:space="preserve"> </w:t>
      </w:r>
      <w:r>
        <w:t>и</w:t>
      </w:r>
      <w:r>
        <w:rPr>
          <w:spacing w:val="1"/>
        </w:rPr>
        <w:t xml:space="preserve"> </w:t>
      </w:r>
      <w:r>
        <w:t>семьи</w:t>
      </w:r>
      <w:r>
        <w:rPr>
          <w:spacing w:val="1"/>
        </w:rPr>
        <w:t xml:space="preserve"> </w:t>
      </w:r>
      <w:r>
        <w:t>имеет</w:t>
      </w:r>
      <w:r>
        <w:rPr>
          <w:spacing w:val="1"/>
        </w:rPr>
        <w:t xml:space="preserve"> </w:t>
      </w:r>
      <w:r>
        <w:t>решающее</w:t>
      </w:r>
      <w:r>
        <w:rPr>
          <w:spacing w:val="1"/>
        </w:rPr>
        <w:t xml:space="preserve"> </w:t>
      </w:r>
      <w:r>
        <w:t>значение</w:t>
      </w:r>
      <w:r>
        <w:rPr>
          <w:spacing w:val="1"/>
        </w:rPr>
        <w:t xml:space="preserve"> </w:t>
      </w:r>
      <w:r>
        <w:t>для</w:t>
      </w:r>
      <w:r>
        <w:rPr>
          <w:spacing w:val="1"/>
        </w:rPr>
        <w:t xml:space="preserve"> </w:t>
      </w:r>
      <w:r>
        <w:t>организации</w:t>
      </w:r>
      <w:r>
        <w:rPr>
          <w:spacing w:val="1"/>
        </w:rPr>
        <w:t xml:space="preserve"> </w:t>
      </w:r>
      <w:r>
        <w:t>нравственного</w:t>
      </w:r>
      <w:r>
        <w:rPr>
          <w:spacing w:val="1"/>
        </w:rPr>
        <w:t xml:space="preserve"> </w:t>
      </w:r>
      <w:r>
        <w:t>уклада</w:t>
      </w:r>
      <w:r>
        <w:rPr>
          <w:spacing w:val="1"/>
        </w:rPr>
        <w:t xml:space="preserve"> </w:t>
      </w:r>
      <w:r>
        <w:t>жизни</w:t>
      </w:r>
      <w:r>
        <w:rPr>
          <w:spacing w:val="1"/>
        </w:rPr>
        <w:t xml:space="preserve"> </w:t>
      </w:r>
      <w:r>
        <w:t>обучающегося.</w:t>
      </w:r>
      <w:r>
        <w:rPr>
          <w:spacing w:val="61"/>
        </w:rPr>
        <w:t xml:space="preserve"> </w:t>
      </w:r>
      <w:r>
        <w:t>В</w:t>
      </w:r>
      <w:r>
        <w:rPr>
          <w:spacing w:val="1"/>
        </w:rPr>
        <w:t xml:space="preserve"> </w:t>
      </w:r>
      <w:r>
        <w:t>формировании</w:t>
      </w:r>
      <w:r>
        <w:rPr>
          <w:spacing w:val="1"/>
        </w:rPr>
        <w:t xml:space="preserve"> </w:t>
      </w:r>
      <w:r>
        <w:t>такого</w:t>
      </w:r>
      <w:r>
        <w:rPr>
          <w:spacing w:val="1"/>
        </w:rPr>
        <w:t xml:space="preserve"> </w:t>
      </w:r>
      <w:r>
        <w:t>уклада</w:t>
      </w:r>
      <w:r>
        <w:rPr>
          <w:spacing w:val="1"/>
        </w:rPr>
        <w:t xml:space="preserve"> </w:t>
      </w:r>
      <w:r>
        <w:t>свои</w:t>
      </w:r>
      <w:r>
        <w:rPr>
          <w:spacing w:val="1"/>
        </w:rPr>
        <w:t xml:space="preserve"> </w:t>
      </w:r>
      <w:r>
        <w:t>традиционные</w:t>
      </w:r>
      <w:r>
        <w:rPr>
          <w:spacing w:val="1"/>
        </w:rPr>
        <w:t xml:space="preserve"> </w:t>
      </w:r>
      <w:r>
        <w:t>позиции</w:t>
      </w:r>
      <w:r>
        <w:rPr>
          <w:spacing w:val="1"/>
        </w:rPr>
        <w:t xml:space="preserve"> </w:t>
      </w:r>
      <w:r>
        <w:t>сохраняют</w:t>
      </w:r>
      <w:r>
        <w:rPr>
          <w:spacing w:val="61"/>
        </w:rPr>
        <w:t xml:space="preserve"> </w:t>
      </w:r>
      <w:r>
        <w:t>учреждения</w:t>
      </w:r>
      <w:r>
        <w:rPr>
          <w:spacing w:val="1"/>
        </w:rPr>
        <w:t xml:space="preserve"> </w:t>
      </w:r>
      <w:r>
        <w:t>дополнительного образования, культуры и спорта. Таким образом, важным условием эффективной</w:t>
      </w:r>
      <w:r>
        <w:rPr>
          <w:spacing w:val="1"/>
        </w:rPr>
        <w:t xml:space="preserve"> </w:t>
      </w:r>
      <w:r>
        <w:t>реализации</w:t>
      </w:r>
      <w:r>
        <w:rPr>
          <w:spacing w:val="1"/>
        </w:rPr>
        <w:t xml:space="preserve"> </w:t>
      </w:r>
      <w:r>
        <w:t>задач</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является</w:t>
      </w:r>
      <w:r>
        <w:rPr>
          <w:spacing w:val="1"/>
        </w:rPr>
        <w:t xml:space="preserve"> </w:t>
      </w:r>
      <w:r>
        <w:t>эффективность педагогического взаимодействия различных социальных субъектов при ведущей</w:t>
      </w:r>
      <w:r>
        <w:rPr>
          <w:spacing w:val="1"/>
        </w:rPr>
        <w:t xml:space="preserve"> </w:t>
      </w:r>
      <w:r>
        <w:t>роли</w:t>
      </w:r>
      <w:r>
        <w:rPr>
          <w:spacing w:val="-3"/>
        </w:rPr>
        <w:t xml:space="preserve"> </w:t>
      </w:r>
      <w:r>
        <w:t>педагогического</w:t>
      </w:r>
      <w:r>
        <w:rPr>
          <w:spacing w:val="1"/>
        </w:rPr>
        <w:t xml:space="preserve"> </w:t>
      </w:r>
      <w:r>
        <w:t>коллектива</w:t>
      </w:r>
      <w:r>
        <w:rPr>
          <w:spacing w:val="-4"/>
        </w:rPr>
        <w:t xml:space="preserve"> </w:t>
      </w:r>
      <w:r>
        <w:t>образовательного</w:t>
      </w:r>
      <w:r>
        <w:rPr>
          <w:spacing w:val="5"/>
        </w:rPr>
        <w:t xml:space="preserve"> </w:t>
      </w:r>
      <w:r>
        <w:t>учреждения.</w:t>
      </w:r>
    </w:p>
    <w:p w:rsidR="008C2F3B" w:rsidRDefault="00DD429D">
      <w:pPr>
        <w:pStyle w:val="a3"/>
        <w:tabs>
          <w:tab w:val="left" w:pos="1611"/>
          <w:tab w:val="left" w:pos="2666"/>
          <w:tab w:val="left" w:pos="4057"/>
          <w:tab w:val="left" w:pos="5045"/>
          <w:tab w:val="left" w:pos="6551"/>
          <w:tab w:val="left" w:pos="7433"/>
          <w:tab w:val="left" w:pos="9395"/>
          <w:tab w:val="left" w:pos="9736"/>
        </w:tabs>
        <w:spacing w:line="235" w:lineRule="auto"/>
        <w:ind w:left="1142" w:right="328" w:firstLine="566"/>
        <w:jc w:val="right"/>
      </w:pPr>
      <w:r>
        <w:t>При</w:t>
      </w:r>
      <w:r>
        <w:rPr>
          <w:spacing w:val="6"/>
        </w:rPr>
        <w:t xml:space="preserve"> </w:t>
      </w:r>
      <w:r>
        <w:t>осуществлении</w:t>
      </w:r>
      <w:r>
        <w:rPr>
          <w:spacing w:val="6"/>
        </w:rPr>
        <w:t xml:space="preserve"> </w:t>
      </w:r>
      <w:r>
        <w:t>программы</w:t>
      </w:r>
      <w:r>
        <w:rPr>
          <w:spacing w:val="7"/>
        </w:rPr>
        <w:t xml:space="preserve"> </w:t>
      </w:r>
      <w:r>
        <w:t>духовно-нравственного</w:t>
      </w:r>
      <w:r>
        <w:rPr>
          <w:spacing w:val="6"/>
        </w:rPr>
        <w:t xml:space="preserve"> </w:t>
      </w:r>
      <w:r>
        <w:t>развития</w:t>
      </w:r>
      <w:r>
        <w:rPr>
          <w:spacing w:val="5"/>
        </w:rPr>
        <w:t xml:space="preserve"> </w:t>
      </w:r>
      <w:r>
        <w:t>и</w:t>
      </w:r>
      <w:r>
        <w:rPr>
          <w:spacing w:val="3"/>
        </w:rPr>
        <w:t xml:space="preserve"> </w:t>
      </w:r>
      <w:r>
        <w:lastRenderedPageBreak/>
        <w:t>воспитания</w:t>
      </w:r>
      <w:r>
        <w:rPr>
          <w:spacing w:val="1"/>
        </w:rPr>
        <w:t xml:space="preserve"> </w:t>
      </w:r>
      <w:r>
        <w:t>обучающихся</w:t>
      </w:r>
      <w:r>
        <w:rPr>
          <w:spacing w:val="-57"/>
        </w:rPr>
        <w:t xml:space="preserve"> </w:t>
      </w:r>
      <w:r>
        <w:t>на</w:t>
      </w:r>
      <w:r>
        <w:tab/>
        <w:t>ступени</w:t>
      </w:r>
      <w:r>
        <w:tab/>
        <w:t>начального</w:t>
      </w:r>
      <w:r>
        <w:tab/>
        <w:t>общего</w:t>
      </w:r>
      <w:r>
        <w:tab/>
        <w:t>образования</w:t>
      </w:r>
      <w:r>
        <w:tab/>
        <w:t>школа</w:t>
      </w:r>
      <w:r>
        <w:tab/>
        <w:t>взаимодействует</w:t>
      </w:r>
      <w:r>
        <w:tab/>
        <w:t>с</w:t>
      </w:r>
      <w:r>
        <w:tab/>
        <w:t>общественными</w:t>
      </w:r>
      <w:r>
        <w:rPr>
          <w:spacing w:val="-57"/>
        </w:rPr>
        <w:t xml:space="preserve"> </w:t>
      </w:r>
      <w:r>
        <w:t>организациями</w:t>
      </w:r>
      <w:r>
        <w:rPr>
          <w:spacing w:val="4"/>
        </w:rPr>
        <w:t xml:space="preserve"> </w:t>
      </w:r>
      <w:r>
        <w:t>и</w:t>
      </w:r>
      <w:r>
        <w:rPr>
          <w:spacing w:val="1"/>
        </w:rPr>
        <w:t xml:space="preserve"> </w:t>
      </w:r>
      <w:r>
        <w:t>объединениями</w:t>
      </w:r>
      <w:r>
        <w:rPr>
          <w:spacing w:val="5"/>
        </w:rPr>
        <w:t xml:space="preserve"> </w:t>
      </w:r>
      <w:r>
        <w:t>гражданско-патриотической,</w:t>
      </w:r>
      <w:r>
        <w:rPr>
          <w:spacing w:val="7"/>
        </w:rPr>
        <w:t xml:space="preserve"> </w:t>
      </w:r>
      <w:r>
        <w:t>культурной,</w:t>
      </w:r>
      <w:r>
        <w:rPr>
          <w:spacing w:val="7"/>
        </w:rPr>
        <w:t xml:space="preserve"> </w:t>
      </w:r>
      <w:r>
        <w:t>экологической</w:t>
      </w:r>
      <w:r>
        <w:rPr>
          <w:spacing w:val="5"/>
        </w:rPr>
        <w:t xml:space="preserve"> </w:t>
      </w:r>
      <w:r>
        <w:t>и</w:t>
      </w:r>
    </w:p>
    <w:p w:rsidR="008C2F3B" w:rsidRDefault="00DD429D">
      <w:pPr>
        <w:pStyle w:val="a3"/>
        <w:spacing w:line="235" w:lineRule="auto"/>
        <w:ind w:left="1142" w:right="328"/>
        <w:jc w:val="both"/>
      </w:pPr>
      <w:r>
        <w:t>иной</w:t>
      </w:r>
      <w:r>
        <w:rPr>
          <w:spacing w:val="1"/>
        </w:rPr>
        <w:t xml:space="preserve"> </w:t>
      </w:r>
      <w:r>
        <w:t>направленности,</w:t>
      </w:r>
      <w:r>
        <w:rPr>
          <w:spacing w:val="1"/>
        </w:rPr>
        <w:t xml:space="preserve"> </w:t>
      </w:r>
      <w:r>
        <w:t>детско-юношескими</w:t>
      </w:r>
      <w:r>
        <w:rPr>
          <w:spacing w:val="1"/>
        </w:rPr>
        <w:t xml:space="preserve"> </w:t>
      </w:r>
      <w:r>
        <w:t>и</w:t>
      </w:r>
      <w:r>
        <w:rPr>
          <w:spacing w:val="1"/>
        </w:rPr>
        <w:t xml:space="preserve"> </w:t>
      </w:r>
      <w:r>
        <w:t>молодѐжными</w:t>
      </w:r>
      <w:r>
        <w:rPr>
          <w:spacing w:val="1"/>
        </w:rPr>
        <w:t xml:space="preserve"> </w:t>
      </w:r>
      <w:r>
        <w:t>движениями,</w:t>
      </w:r>
      <w:r>
        <w:rPr>
          <w:spacing w:val="1"/>
        </w:rPr>
        <w:t xml:space="preserve"> </w:t>
      </w:r>
      <w:r>
        <w:t>организациями,</w:t>
      </w:r>
      <w:r>
        <w:rPr>
          <w:spacing w:val="1"/>
        </w:rPr>
        <w:t xml:space="preserve"> </w:t>
      </w:r>
      <w:r>
        <w:t>объединениями, разделяющими в своей деятельности базовые национальные ценности и готовыми</w:t>
      </w:r>
      <w:r>
        <w:rPr>
          <w:spacing w:val="1"/>
        </w:rPr>
        <w:t xml:space="preserve"> </w:t>
      </w:r>
      <w:r>
        <w:t>содействовать</w:t>
      </w:r>
      <w:r>
        <w:rPr>
          <w:spacing w:val="1"/>
        </w:rPr>
        <w:t xml:space="preserve"> </w:t>
      </w:r>
      <w:r>
        <w:t>достижению</w:t>
      </w:r>
      <w:r>
        <w:rPr>
          <w:spacing w:val="1"/>
        </w:rPr>
        <w:t xml:space="preserve"> </w:t>
      </w:r>
      <w:r>
        <w:t>национального</w:t>
      </w:r>
      <w:r>
        <w:rPr>
          <w:spacing w:val="1"/>
        </w:rPr>
        <w:t xml:space="preserve"> </w:t>
      </w:r>
      <w:r>
        <w:t>педагогического</w:t>
      </w:r>
      <w:r>
        <w:rPr>
          <w:spacing w:val="1"/>
        </w:rPr>
        <w:t xml:space="preserve"> </w:t>
      </w:r>
      <w:r>
        <w:t>идеала</w:t>
      </w:r>
      <w:r>
        <w:rPr>
          <w:spacing w:val="1"/>
        </w:rPr>
        <w:t xml:space="preserve"> </w:t>
      </w:r>
      <w:r>
        <w:t>(ЦТ,ДЮСШ).</w:t>
      </w:r>
      <w:r>
        <w:rPr>
          <w:spacing w:val="1"/>
        </w:rPr>
        <w:t xml:space="preserve"> </w:t>
      </w:r>
      <w:r>
        <w:t>При</w:t>
      </w:r>
      <w:r>
        <w:rPr>
          <w:spacing w:val="1"/>
        </w:rPr>
        <w:t xml:space="preserve"> </w:t>
      </w:r>
      <w:r>
        <w:t>этом</w:t>
      </w:r>
      <w:r>
        <w:rPr>
          <w:spacing w:val="1"/>
        </w:rPr>
        <w:t xml:space="preserve"> </w:t>
      </w:r>
      <w:r>
        <w:t>используются</w:t>
      </w:r>
      <w:r>
        <w:rPr>
          <w:spacing w:val="1"/>
        </w:rPr>
        <w:t xml:space="preserve"> </w:t>
      </w:r>
      <w:r>
        <w:t>различные</w:t>
      </w:r>
      <w:r>
        <w:rPr>
          <w:spacing w:val="1"/>
        </w:rPr>
        <w:t xml:space="preserve"> </w:t>
      </w:r>
      <w:r>
        <w:t>формы</w:t>
      </w:r>
      <w:r>
        <w:rPr>
          <w:spacing w:val="3"/>
        </w:rPr>
        <w:t xml:space="preserve"> </w:t>
      </w:r>
      <w:r>
        <w:t>взаимодействия:</w:t>
      </w:r>
    </w:p>
    <w:p w:rsidR="008C2F3B" w:rsidRDefault="00DD429D">
      <w:pPr>
        <w:pStyle w:val="a4"/>
        <w:numPr>
          <w:ilvl w:val="0"/>
          <w:numId w:val="20"/>
        </w:numPr>
        <w:tabs>
          <w:tab w:val="left" w:pos="1709"/>
        </w:tabs>
        <w:spacing w:line="235" w:lineRule="auto"/>
        <w:ind w:right="331"/>
        <w:jc w:val="both"/>
        <w:rPr>
          <w:sz w:val="24"/>
        </w:rPr>
      </w:pPr>
      <w:r>
        <w:rPr>
          <w:sz w:val="24"/>
        </w:rPr>
        <w:t>участие представителей общественных организаций и объединений, а также традиционных</w:t>
      </w:r>
      <w:r>
        <w:rPr>
          <w:spacing w:val="1"/>
          <w:sz w:val="24"/>
        </w:rPr>
        <w:t xml:space="preserve"> </w:t>
      </w:r>
      <w:r>
        <w:rPr>
          <w:sz w:val="24"/>
        </w:rPr>
        <w:t>религиозных</w:t>
      </w:r>
      <w:r>
        <w:rPr>
          <w:spacing w:val="1"/>
          <w:sz w:val="24"/>
        </w:rPr>
        <w:t xml:space="preserve"> </w:t>
      </w:r>
      <w:r>
        <w:rPr>
          <w:sz w:val="24"/>
        </w:rPr>
        <w:t>организаций</w:t>
      </w:r>
      <w:r>
        <w:rPr>
          <w:spacing w:val="1"/>
          <w:sz w:val="24"/>
        </w:rPr>
        <w:t xml:space="preserve"> </w:t>
      </w:r>
      <w:r>
        <w:rPr>
          <w:sz w:val="24"/>
        </w:rPr>
        <w:t>с</w:t>
      </w:r>
      <w:r>
        <w:rPr>
          <w:spacing w:val="1"/>
          <w:sz w:val="24"/>
        </w:rPr>
        <w:t xml:space="preserve"> </w:t>
      </w:r>
      <w:r>
        <w:rPr>
          <w:sz w:val="24"/>
        </w:rPr>
        <w:t>согласия</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родителей</w:t>
      </w:r>
      <w:r>
        <w:rPr>
          <w:spacing w:val="61"/>
          <w:sz w:val="24"/>
        </w:rPr>
        <w:t xml:space="preserve"> </w:t>
      </w:r>
      <w:r>
        <w:rPr>
          <w:sz w:val="24"/>
        </w:rPr>
        <w:t>(законных</w:t>
      </w:r>
      <w:r>
        <w:rPr>
          <w:spacing w:val="1"/>
          <w:sz w:val="24"/>
        </w:rPr>
        <w:t xml:space="preserve"> </w:t>
      </w:r>
      <w:r>
        <w:rPr>
          <w:sz w:val="24"/>
        </w:rPr>
        <w:t>представителей) в проведении отдельных мероприятий в рамках реализации направлений</w:t>
      </w:r>
      <w:r>
        <w:rPr>
          <w:spacing w:val="1"/>
          <w:sz w:val="24"/>
        </w:rPr>
        <w:t xml:space="preserve"> </w:t>
      </w:r>
      <w:r>
        <w:rPr>
          <w:sz w:val="24"/>
        </w:rPr>
        <w:t>программы</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1"/>
          <w:sz w:val="24"/>
        </w:rPr>
        <w:t xml:space="preserve"> </w:t>
      </w:r>
      <w:r>
        <w:rPr>
          <w:sz w:val="24"/>
        </w:rPr>
        <w:t>общего</w:t>
      </w:r>
      <w:r>
        <w:rPr>
          <w:spacing w:val="2"/>
          <w:sz w:val="24"/>
        </w:rPr>
        <w:t xml:space="preserve"> </w:t>
      </w:r>
      <w:r>
        <w:rPr>
          <w:sz w:val="24"/>
        </w:rPr>
        <w:t>образования;</w:t>
      </w:r>
    </w:p>
    <w:p w:rsidR="008C2F3B" w:rsidRDefault="00DD429D">
      <w:pPr>
        <w:pStyle w:val="a4"/>
        <w:numPr>
          <w:ilvl w:val="0"/>
          <w:numId w:val="20"/>
        </w:numPr>
        <w:tabs>
          <w:tab w:val="left" w:pos="1709"/>
        </w:tabs>
        <w:spacing w:line="235" w:lineRule="auto"/>
        <w:ind w:right="328"/>
        <w:jc w:val="both"/>
        <w:rPr>
          <w:sz w:val="24"/>
        </w:rPr>
      </w:pPr>
      <w:r>
        <w:rPr>
          <w:sz w:val="24"/>
        </w:rPr>
        <w:t>реализация педагогической работы указанных организаций и объединений с обучающимися в</w:t>
      </w:r>
      <w:r>
        <w:rPr>
          <w:spacing w:val="-57"/>
          <w:sz w:val="24"/>
        </w:rPr>
        <w:t xml:space="preserve"> </w:t>
      </w:r>
      <w:r>
        <w:rPr>
          <w:sz w:val="24"/>
        </w:rPr>
        <w:t>рамках отдельных программ, согласованных с программой духовно-нравственного развития и</w:t>
      </w:r>
      <w:r>
        <w:rPr>
          <w:spacing w:val="-57"/>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одобренных</w:t>
      </w:r>
      <w:r>
        <w:rPr>
          <w:spacing w:val="-57"/>
          <w:sz w:val="24"/>
        </w:rPr>
        <w:t xml:space="preserve"> </w:t>
      </w:r>
      <w:r>
        <w:rPr>
          <w:sz w:val="24"/>
        </w:rPr>
        <w:t>педагогическим</w:t>
      </w:r>
      <w:r>
        <w:rPr>
          <w:spacing w:val="1"/>
          <w:sz w:val="24"/>
        </w:rPr>
        <w:t xml:space="preserve"> </w:t>
      </w:r>
      <w:r>
        <w:rPr>
          <w:sz w:val="24"/>
        </w:rPr>
        <w:t>советом</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и</w:t>
      </w:r>
      <w:r>
        <w:rPr>
          <w:spacing w:val="1"/>
          <w:sz w:val="24"/>
        </w:rPr>
        <w:t xml:space="preserve"> </w:t>
      </w:r>
      <w:r>
        <w:rPr>
          <w:sz w:val="24"/>
        </w:rPr>
        <w:t>родительским</w:t>
      </w:r>
      <w:r>
        <w:rPr>
          <w:spacing w:val="1"/>
          <w:sz w:val="24"/>
        </w:rPr>
        <w:t xml:space="preserve"> </w:t>
      </w:r>
      <w:r>
        <w:rPr>
          <w:sz w:val="24"/>
        </w:rPr>
        <w:t>комитетом</w:t>
      </w:r>
      <w:r>
        <w:rPr>
          <w:spacing w:val="1"/>
          <w:sz w:val="24"/>
        </w:rPr>
        <w:t xml:space="preserve"> </w:t>
      </w:r>
      <w:r>
        <w:rPr>
          <w:sz w:val="24"/>
        </w:rPr>
        <w:t>образовательного</w:t>
      </w:r>
      <w:r>
        <w:rPr>
          <w:spacing w:val="5"/>
          <w:sz w:val="24"/>
        </w:rPr>
        <w:t xml:space="preserve"> </w:t>
      </w:r>
      <w:r>
        <w:rPr>
          <w:sz w:val="24"/>
        </w:rPr>
        <w:t>учреждения;</w:t>
      </w:r>
    </w:p>
    <w:p w:rsidR="008C2F3B" w:rsidRDefault="00DD429D">
      <w:pPr>
        <w:pStyle w:val="a4"/>
        <w:numPr>
          <w:ilvl w:val="0"/>
          <w:numId w:val="20"/>
        </w:numPr>
        <w:tabs>
          <w:tab w:val="left" w:pos="1709"/>
        </w:tabs>
        <w:spacing w:line="237" w:lineRule="auto"/>
        <w:ind w:right="328"/>
        <w:jc w:val="both"/>
        <w:rPr>
          <w:sz w:val="24"/>
        </w:rPr>
      </w:pPr>
      <w:r>
        <w:rPr>
          <w:sz w:val="24"/>
        </w:rPr>
        <w:t>проведение совместных мероприятий по направлениям духовно-нравственного развития и</w:t>
      </w:r>
      <w:r>
        <w:rPr>
          <w:spacing w:val="1"/>
          <w:sz w:val="24"/>
        </w:rPr>
        <w:t xml:space="preserve"> </w:t>
      </w:r>
      <w:r>
        <w:rPr>
          <w:sz w:val="24"/>
        </w:rPr>
        <w:t>воспитания</w:t>
      </w:r>
      <w:r>
        <w:rPr>
          <w:spacing w:val="-4"/>
          <w:sz w:val="24"/>
        </w:rPr>
        <w:t xml:space="preserve"> </w:t>
      </w:r>
      <w:r>
        <w:rPr>
          <w:sz w:val="24"/>
        </w:rPr>
        <w:t>в</w:t>
      </w:r>
      <w:r>
        <w:rPr>
          <w:spacing w:val="-6"/>
          <w:sz w:val="24"/>
        </w:rPr>
        <w:t xml:space="preserve"> </w:t>
      </w:r>
      <w:r>
        <w:rPr>
          <w:sz w:val="24"/>
        </w:rPr>
        <w:t>образовательном</w:t>
      </w:r>
      <w:r>
        <w:rPr>
          <w:spacing w:val="-1"/>
          <w:sz w:val="24"/>
        </w:rPr>
        <w:t xml:space="preserve"> </w:t>
      </w:r>
      <w:r>
        <w:rPr>
          <w:sz w:val="24"/>
        </w:rPr>
        <w:t>учреждении.</w:t>
      </w:r>
    </w:p>
    <w:p w:rsidR="008C2F3B" w:rsidRDefault="008C2F3B">
      <w:pPr>
        <w:pStyle w:val="a3"/>
        <w:rPr>
          <w:sz w:val="26"/>
        </w:rPr>
      </w:pPr>
    </w:p>
    <w:p w:rsidR="008C2F3B" w:rsidRDefault="00DD429D">
      <w:pPr>
        <w:pStyle w:val="Heading2"/>
        <w:spacing w:before="233"/>
        <w:ind w:left="1271"/>
        <w:jc w:val="both"/>
      </w:pPr>
      <w:r>
        <w:t>Повышение</w:t>
      </w:r>
      <w:r>
        <w:rPr>
          <w:spacing w:val="-4"/>
        </w:rPr>
        <w:t xml:space="preserve"> </w:t>
      </w:r>
      <w:r>
        <w:t>педагогической</w:t>
      </w:r>
      <w:r>
        <w:rPr>
          <w:spacing w:val="-3"/>
        </w:rPr>
        <w:t xml:space="preserve"> </w:t>
      </w:r>
      <w:r>
        <w:t>культуры</w:t>
      </w:r>
      <w:r>
        <w:rPr>
          <w:spacing w:val="-3"/>
        </w:rPr>
        <w:t xml:space="preserve"> </w:t>
      </w:r>
      <w:r>
        <w:t>родителей</w:t>
      </w:r>
      <w:r>
        <w:rPr>
          <w:spacing w:val="-2"/>
        </w:rPr>
        <w:t xml:space="preserve"> </w:t>
      </w:r>
      <w:r>
        <w:t>(законных</w:t>
      </w:r>
      <w:r>
        <w:rPr>
          <w:spacing w:val="-8"/>
        </w:rPr>
        <w:t xml:space="preserve"> </w:t>
      </w:r>
      <w:r>
        <w:t>представителей)</w:t>
      </w:r>
      <w:r>
        <w:rPr>
          <w:spacing w:val="-1"/>
        </w:rPr>
        <w:t xml:space="preserve"> </w:t>
      </w:r>
      <w:r>
        <w:t>обучающихся</w:t>
      </w:r>
    </w:p>
    <w:p w:rsidR="008C2F3B" w:rsidRDefault="008C2F3B">
      <w:pPr>
        <w:pStyle w:val="a3"/>
        <w:spacing w:before="8"/>
        <w:rPr>
          <w:b/>
          <w:sz w:val="22"/>
        </w:rPr>
      </w:pPr>
    </w:p>
    <w:p w:rsidR="008C2F3B" w:rsidRDefault="00DD429D">
      <w:pPr>
        <w:pStyle w:val="a3"/>
        <w:spacing w:line="235" w:lineRule="auto"/>
        <w:ind w:left="1142" w:right="328" w:firstLine="566"/>
        <w:jc w:val="both"/>
      </w:pPr>
      <w:r>
        <w:t>Педагогическая</w:t>
      </w:r>
      <w:r>
        <w:rPr>
          <w:spacing w:val="1"/>
        </w:rPr>
        <w:t xml:space="preserve"> </w:t>
      </w:r>
      <w:r>
        <w:t>культура</w:t>
      </w:r>
      <w:r>
        <w:rPr>
          <w:spacing w:val="1"/>
        </w:rPr>
        <w:t xml:space="preserve"> </w:t>
      </w:r>
      <w:r>
        <w:t>родителей</w:t>
      </w:r>
      <w:r>
        <w:rPr>
          <w:spacing w:val="1"/>
        </w:rPr>
        <w:t xml:space="preserve"> </w:t>
      </w:r>
      <w:r>
        <w:t>(законных представителей)</w:t>
      </w:r>
      <w:r>
        <w:rPr>
          <w:spacing w:val="1"/>
        </w:rPr>
        <w:t xml:space="preserve"> </w:t>
      </w:r>
      <w:r>
        <w:t>обучающихся</w:t>
      </w:r>
      <w:r>
        <w:rPr>
          <w:spacing w:val="1"/>
        </w:rPr>
        <w:t xml:space="preserve"> </w:t>
      </w:r>
      <w:r>
        <w:t>—</w:t>
      </w:r>
      <w:r>
        <w:rPr>
          <w:spacing w:val="1"/>
        </w:rPr>
        <w:t xml:space="preserve"> </w:t>
      </w:r>
      <w:r>
        <w:t>один из</w:t>
      </w:r>
      <w:r>
        <w:rPr>
          <w:spacing w:val="1"/>
        </w:rPr>
        <w:t xml:space="preserve"> </w:t>
      </w:r>
      <w:r>
        <w:t>самых действенных факторов их духовно-нравственного развития и воспитания, поскольку уклад</w:t>
      </w:r>
      <w:r>
        <w:rPr>
          <w:spacing w:val="1"/>
        </w:rPr>
        <w:t xml:space="preserve"> </w:t>
      </w:r>
      <w:r>
        <w:t>семейной</w:t>
      </w:r>
      <w:r>
        <w:rPr>
          <w:spacing w:val="1"/>
        </w:rPr>
        <w:t xml:space="preserve"> </w:t>
      </w:r>
      <w:r>
        <w:t>жизни</w:t>
      </w:r>
      <w:r>
        <w:rPr>
          <w:spacing w:val="1"/>
        </w:rPr>
        <w:t xml:space="preserve"> </w:t>
      </w:r>
      <w:r>
        <w:t>представляет</w:t>
      </w:r>
      <w:r>
        <w:rPr>
          <w:spacing w:val="1"/>
        </w:rPr>
        <w:t xml:space="preserve"> </w:t>
      </w:r>
      <w:r>
        <w:t>собой</w:t>
      </w:r>
      <w:r>
        <w:rPr>
          <w:spacing w:val="1"/>
        </w:rPr>
        <w:t xml:space="preserve"> </w:t>
      </w:r>
      <w:r>
        <w:t>один</w:t>
      </w:r>
      <w:r>
        <w:rPr>
          <w:spacing w:val="1"/>
        </w:rPr>
        <w:t xml:space="preserve"> </w:t>
      </w:r>
      <w:r>
        <w:t>из</w:t>
      </w:r>
      <w:r>
        <w:rPr>
          <w:spacing w:val="1"/>
        </w:rPr>
        <w:t xml:space="preserve"> </w:t>
      </w:r>
      <w:r>
        <w:t>важнейших</w:t>
      </w:r>
      <w:r>
        <w:rPr>
          <w:spacing w:val="1"/>
        </w:rPr>
        <w:t xml:space="preserve"> </w:t>
      </w:r>
      <w:r>
        <w:t>компонентов,</w:t>
      </w:r>
      <w:r>
        <w:rPr>
          <w:spacing w:val="1"/>
        </w:rPr>
        <w:t xml:space="preserve"> </w:t>
      </w:r>
      <w:r>
        <w:t>формирующих</w:t>
      </w:r>
      <w:r>
        <w:rPr>
          <w:spacing w:val="1"/>
        </w:rPr>
        <w:t xml:space="preserve"> </w:t>
      </w:r>
      <w:r>
        <w:t>нравственный</w:t>
      </w:r>
      <w:r>
        <w:rPr>
          <w:spacing w:val="2"/>
        </w:rPr>
        <w:t xml:space="preserve"> </w:t>
      </w:r>
      <w:r>
        <w:t>уклад жизни</w:t>
      </w:r>
      <w:r>
        <w:rPr>
          <w:spacing w:val="-7"/>
        </w:rPr>
        <w:t xml:space="preserve"> </w:t>
      </w:r>
      <w:r>
        <w:t>обучающегося.</w:t>
      </w:r>
    </w:p>
    <w:p w:rsidR="008C2F3B" w:rsidRDefault="00DD429D">
      <w:pPr>
        <w:pStyle w:val="a3"/>
        <w:spacing w:line="235" w:lineRule="auto"/>
        <w:ind w:left="1142" w:right="333" w:firstLine="566"/>
        <w:jc w:val="both"/>
      </w:pPr>
      <w:r>
        <w:t>Повышение педагогической культуры родителей (законных представителей) рассматривается</w:t>
      </w:r>
      <w:r>
        <w:rPr>
          <w:spacing w:val="-57"/>
        </w:rPr>
        <w:t xml:space="preserve"> </w:t>
      </w:r>
      <w:r>
        <w:t>как одно</w:t>
      </w:r>
      <w:r>
        <w:rPr>
          <w:spacing w:val="1"/>
        </w:rPr>
        <w:t xml:space="preserve"> </w:t>
      </w:r>
      <w:r>
        <w:t>из</w:t>
      </w:r>
      <w:r>
        <w:rPr>
          <w:spacing w:val="1"/>
        </w:rPr>
        <w:t xml:space="preserve"> </w:t>
      </w:r>
      <w:r>
        <w:t>ключевых направлений</w:t>
      </w:r>
      <w:r>
        <w:rPr>
          <w:spacing w:val="1"/>
        </w:rPr>
        <w:t xml:space="preserve"> </w:t>
      </w:r>
      <w:r>
        <w:t>реализации</w:t>
      </w:r>
      <w:r>
        <w:rPr>
          <w:spacing w:val="1"/>
        </w:rPr>
        <w:t xml:space="preserve"> </w:t>
      </w:r>
      <w:r>
        <w:t>программы</w:t>
      </w:r>
      <w:r>
        <w:rPr>
          <w:spacing w:val="1"/>
        </w:rPr>
        <w:t xml:space="preserve"> </w:t>
      </w:r>
      <w:r>
        <w:t>духовно-нравственного</w:t>
      </w:r>
      <w:r>
        <w:rPr>
          <w:spacing w:val="1"/>
        </w:rPr>
        <w:t xml:space="preserve"> </w:t>
      </w:r>
      <w:r>
        <w:t>развития и</w:t>
      </w:r>
      <w:r>
        <w:rPr>
          <w:spacing w:val="1"/>
        </w:rPr>
        <w:t xml:space="preserve"> </w:t>
      </w:r>
      <w:r>
        <w:t>воспитания</w:t>
      </w:r>
      <w:r>
        <w:rPr>
          <w:spacing w:val="-9"/>
        </w:rPr>
        <w:t xml:space="preserve"> </w:t>
      </w:r>
      <w:r>
        <w:t>обучающихся</w:t>
      </w:r>
      <w:r>
        <w:rPr>
          <w:spacing w:val="2"/>
        </w:rPr>
        <w:t xml:space="preserve"> </w:t>
      </w:r>
      <w:r>
        <w:t>на</w:t>
      </w:r>
      <w:r>
        <w:rPr>
          <w:spacing w:val="1"/>
        </w:rPr>
        <w:t xml:space="preserve"> </w:t>
      </w:r>
      <w:r>
        <w:t>ступени</w:t>
      </w:r>
      <w:r>
        <w:rPr>
          <w:spacing w:val="2"/>
        </w:rPr>
        <w:t xml:space="preserve"> </w:t>
      </w:r>
      <w:r>
        <w:t>начального</w:t>
      </w:r>
      <w:r>
        <w:rPr>
          <w:spacing w:val="-3"/>
        </w:rPr>
        <w:t xml:space="preserve"> </w:t>
      </w:r>
      <w:r>
        <w:t>общего</w:t>
      </w:r>
      <w:r>
        <w:rPr>
          <w:spacing w:val="-3"/>
        </w:rPr>
        <w:t xml:space="preserve"> </w:t>
      </w:r>
      <w:r>
        <w:t>образования.</w:t>
      </w:r>
    </w:p>
    <w:p w:rsidR="008C2F3B" w:rsidRDefault="00DD429D">
      <w:pPr>
        <w:pStyle w:val="a3"/>
        <w:spacing w:line="235" w:lineRule="auto"/>
        <w:ind w:left="1142" w:right="336" w:firstLine="566"/>
        <w:jc w:val="both"/>
      </w:pPr>
      <w:r>
        <w:t>Необходимо</w:t>
      </w:r>
      <w:r>
        <w:rPr>
          <w:spacing w:val="1"/>
        </w:rPr>
        <w:t xml:space="preserve"> </w:t>
      </w:r>
      <w:r>
        <w:t>восстановление</w:t>
      </w:r>
      <w:r>
        <w:rPr>
          <w:spacing w:val="1"/>
        </w:rPr>
        <w:t xml:space="preserve"> </w:t>
      </w:r>
      <w:r>
        <w:t>с</w:t>
      </w:r>
      <w:r>
        <w:rPr>
          <w:spacing w:val="1"/>
        </w:rPr>
        <w:t xml:space="preserve"> </w:t>
      </w:r>
      <w:r>
        <w:t>учѐтом</w:t>
      </w:r>
      <w:r>
        <w:rPr>
          <w:spacing w:val="1"/>
        </w:rPr>
        <w:t xml:space="preserve"> </w:t>
      </w:r>
      <w:r>
        <w:t>современных реалий</w:t>
      </w:r>
      <w:r>
        <w:rPr>
          <w:spacing w:val="1"/>
        </w:rPr>
        <w:t xml:space="preserve"> </w:t>
      </w:r>
      <w:r>
        <w:t>накопленных в</w:t>
      </w:r>
      <w:r>
        <w:rPr>
          <w:spacing w:val="1"/>
        </w:rPr>
        <w:t xml:space="preserve"> </w:t>
      </w:r>
      <w:r>
        <w:t>нашей</w:t>
      </w:r>
      <w:r>
        <w:rPr>
          <w:spacing w:val="1"/>
        </w:rPr>
        <w:t xml:space="preserve"> </w:t>
      </w:r>
      <w:r>
        <w:t>стране</w:t>
      </w:r>
      <w:r>
        <w:rPr>
          <w:spacing w:val="1"/>
        </w:rPr>
        <w:t xml:space="preserve"> </w:t>
      </w:r>
      <w:r>
        <w:t>позитивных традиций содержательного педагогического взаимодействия семьи и образовательного</w:t>
      </w:r>
      <w:r>
        <w:rPr>
          <w:spacing w:val="-57"/>
        </w:rPr>
        <w:t xml:space="preserve"> </w:t>
      </w:r>
      <w:r>
        <w:t>учреждения,</w:t>
      </w:r>
      <w:r>
        <w:rPr>
          <w:spacing w:val="1"/>
        </w:rPr>
        <w:t xml:space="preserve"> </w:t>
      </w:r>
      <w:r>
        <w:t>систематического</w:t>
      </w:r>
      <w:r>
        <w:rPr>
          <w:spacing w:val="1"/>
        </w:rPr>
        <w:t xml:space="preserve"> </w:t>
      </w:r>
      <w:r>
        <w:t>повышения</w:t>
      </w:r>
      <w:r>
        <w:rPr>
          <w:spacing w:val="1"/>
        </w:rPr>
        <w:t xml:space="preserve"> </w:t>
      </w:r>
      <w:r>
        <w:t>педагогической</w:t>
      </w:r>
      <w:r>
        <w:rPr>
          <w:spacing w:val="1"/>
        </w:rPr>
        <w:t xml:space="preserve"> </w:t>
      </w:r>
      <w:r>
        <w:t>культуры</w:t>
      </w:r>
      <w:r>
        <w:rPr>
          <w:spacing w:val="1"/>
        </w:rPr>
        <w:t xml:space="preserve"> </w:t>
      </w:r>
      <w:r>
        <w:t>родителей</w:t>
      </w:r>
      <w:r>
        <w:rPr>
          <w:spacing w:val="1"/>
        </w:rPr>
        <w:t xml:space="preserve"> </w:t>
      </w:r>
      <w:r>
        <w:t>(законных</w:t>
      </w:r>
      <w:r>
        <w:rPr>
          <w:spacing w:val="1"/>
        </w:rPr>
        <w:t xml:space="preserve"> </w:t>
      </w:r>
      <w:r>
        <w:t>представителей).</w:t>
      </w:r>
    </w:p>
    <w:p w:rsidR="008C2F3B" w:rsidRDefault="00DD429D">
      <w:pPr>
        <w:pStyle w:val="a3"/>
        <w:spacing w:before="5" w:line="232" w:lineRule="auto"/>
        <w:ind w:left="1142" w:right="341" w:firstLine="566"/>
        <w:jc w:val="both"/>
      </w:pPr>
      <w:r>
        <w:t>Права</w:t>
      </w:r>
      <w:r>
        <w:rPr>
          <w:spacing w:val="1"/>
        </w:rPr>
        <w:t xml:space="preserve"> </w:t>
      </w:r>
      <w:r>
        <w:t>и</w:t>
      </w:r>
      <w:r>
        <w:rPr>
          <w:spacing w:val="1"/>
        </w:rPr>
        <w:t xml:space="preserve"> </w:t>
      </w:r>
      <w:r>
        <w:t>обязанности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современных</w:t>
      </w:r>
      <w:r>
        <w:rPr>
          <w:spacing w:val="1"/>
        </w:rPr>
        <w:t xml:space="preserve"> </w:t>
      </w:r>
      <w:r>
        <w:t>условиях</w:t>
      </w:r>
      <w:r>
        <w:rPr>
          <w:spacing w:val="1"/>
        </w:rPr>
        <w:t xml:space="preserve"> </w:t>
      </w:r>
      <w:r>
        <w:t>определены в статьях 38, 43 Конституции Российской Федерации, главе 12 Семейного кодекса</w:t>
      </w:r>
      <w:r>
        <w:rPr>
          <w:spacing w:val="1"/>
        </w:rPr>
        <w:t xml:space="preserve"> </w:t>
      </w:r>
      <w:r>
        <w:t>Российской Федерации, статьях 17, 18, 19, 52 Закона Российской Федерации «Об образовании в</w:t>
      </w:r>
      <w:r>
        <w:rPr>
          <w:spacing w:val="1"/>
        </w:rPr>
        <w:t xml:space="preserve"> </w:t>
      </w:r>
      <w:r>
        <w:t>РФ».</w:t>
      </w:r>
    </w:p>
    <w:p w:rsidR="008C2F3B" w:rsidRDefault="008C2F3B">
      <w:pPr>
        <w:pStyle w:val="a3"/>
      </w:pPr>
    </w:p>
    <w:p w:rsidR="008C2F3B" w:rsidRDefault="00DD429D">
      <w:pPr>
        <w:pStyle w:val="a3"/>
        <w:spacing w:line="235" w:lineRule="auto"/>
        <w:ind w:left="1142" w:right="337" w:firstLine="566"/>
        <w:jc w:val="both"/>
      </w:pPr>
      <w:r>
        <w:t>Система</w:t>
      </w:r>
      <w:r>
        <w:rPr>
          <w:spacing w:val="1"/>
        </w:rPr>
        <w:t xml:space="preserve"> </w:t>
      </w:r>
      <w:r>
        <w:t>работы</w:t>
      </w:r>
      <w:r>
        <w:rPr>
          <w:spacing w:val="1"/>
        </w:rPr>
        <w:t xml:space="preserve"> </w:t>
      </w:r>
      <w:r>
        <w:t>школы</w:t>
      </w:r>
      <w:r>
        <w:rPr>
          <w:spacing w:val="1"/>
        </w:rPr>
        <w:t xml:space="preserve"> </w:t>
      </w:r>
      <w:r>
        <w:t>по</w:t>
      </w:r>
      <w:r>
        <w:rPr>
          <w:spacing w:val="1"/>
        </w:rPr>
        <w:t xml:space="preserve"> </w:t>
      </w:r>
      <w:r>
        <w:t>повышению</w:t>
      </w:r>
      <w:r>
        <w:rPr>
          <w:spacing w:val="1"/>
        </w:rPr>
        <w:t xml:space="preserve"> </w:t>
      </w:r>
      <w:r>
        <w:t>педагогической</w:t>
      </w:r>
      <w:r>
        <w:rPr>
          <w:spacing w:val="1"/>
        </w:rPr>
        <w:t xml:space="preserve"> </w:t>
      </w:r>
      <w:r>
        <w:t>культуры</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в</w:t>
      </w:r>
      <w:r>
        <w:rPr>
          <w:spacing w:val="1"/>
        </w:rPr>
        <w:t xml:space="preserve"> </w:t>
      </w:r>
      <w:r>
        <w:t>обеспечении</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младшего</w:t>
      </w:r>
      <w:r>
        <w:rPr>
          <w:spacing w:val="1"/>
        </w:rPr>
        <w:t xml:space="preserve"> </w:t>
      </w:r>
      <w:r>
        <w:t>школьного</w:t>
      </w:r>
      <w:r>
        <w:rPr>
          <w:spacing w:val="5"/>
        </w:rPr>
        <w:t xml:space="preserve"> </w:t>
      </w:r>
      <w:r>
        <w:t>возраста</w:t>
      </w:r>
      <w:r>
        <w:rPr>
          <w:spacing w:val="-10"/>
        </w:rPr>
        <w:t xml:space="preserve"> </w:t>
      </w:r>
      <w:r>
        <w:t>основана</w:t>
      </w:r>
      <w:r>
        <w:rPr>
          <w:spacing w:val="-4"/>
        </w:rPr>
        <w:t xml:space="preserve"> </w:t>
      </w:r>
      <w:r>
        <w:t>на</w:t>
      </w:r>
      <w:r>
        <w:rPr>
          <w:spacing w:val="1"/>
        </w:rPr>
        <w:t xml:space="preserve"> </w:t>
      </w:r>
      <w:r>
        <w:t>следующих</w:t>
      </w:r>
      <w:r>
        <w:rPr>
          <w:spacing w:val="-4"/>
        </w:rPr>
        <w:t xml:space="preserve"> </w:t>
      </w:r>
      <w:r>
        <w:t>принципах:</w:t>
      </w:r>
    </w:p>
    <w:p w:rsidR="008C2F3B" w:rsidRDefault="00DD429D">
      <w:pPr>
        <w:pStyle w:val="a4"/>
        <w:numPr>
          <w:ilvl w:val="0"/>
          <w:numId w:val="20"/>
        </w:numPr>
        <w:tabs>
          <w:tab w:val="left" w:pos="1709"/>
        </w:tabs>
        <w:spacing w:line="235" w:lineRule="auto"/>
        <w:ind w:right="331"/>
        <w:jc w:val="both"/>
        <w:rPr>
          <w:sz w:val="24"/>
        </w:rPr>
      </w:pPr>
      <w:r>
        <w:rPr>
          <w:sz w:val="24"/>
        </w:rPr>
        <w:t>совместная</w:t>
      </w:r>
      <w:r>
        <w:rPr>
          <w:spacing w:val="13"/>
          <w:sz w:val="24"/>
        </w:rPr>
        <w:t xml:space="preserve"> </w:t>
      </w:r>
      <w:r>
        <w:rPr>
          <w:sz w:val="24"/>
        </w:rPr>
        <w:t>педагогическая</w:t>
      </w:r>
      <w:r>
        <w:rPr>
          <w:spacing w:val="13"/>
          <w:sz w:val="24"/>
        </w:rPr>
        <w:t xml:space="preserve"> </w:t>
      </w:r>
      <w:r>
        <w:rPr>
          <w:sz w:val="24"/>
        </w:rPr>
        <w:t>деятельность</w:t>
      </w:r>
      <w:r>
        <w:rPr>
          <w:spacing w:val="15"/>
          <w:sz w:val="24"/>
        </w:rPr>
        <w:t xml:space="preserve"> </w:t>
      </w:r>
      <w:r>
        <w:rPr>
          <w:sz w:val="24"/>
        </w:rPr>
        <w:t>семьи</w:t>
      </w:r>
      <w:r>
        <w:rPr>
          <w:spacing w:val="14"/>
          <w:sz w:val="24"/>
        </w:rPr>
        <w:t xml:space="preserve"> </w:t>
      </w:r>
      <w:r>
        <w:rPr>
          <w:sz w:val="24"/>
        </w:rPr>
        <w:t>и</w:t>
      </w:r>
      <w:r>
        <w:rPr>
          <w:spacing w:val="15"/>
          <w:sz w:val="24"/>
        </w:rPr>
        <w:t xml:space="preserve"> </w:t>
      </w:r>
      <w:r>
        <w:rPr>
          <w:sz w:val="24"/>
        </w:rPr>
        <w:t>образовательного</w:t>
      </w:r>
      <w:r>
        <w:rPr>
          <w:spacing w:val="18"/>
          <w:sz w:val="24"/>
        </w:rPr>
        <w:t xml:space="preserve"> </w:t>
      </w:r>
      <w:r>
        <w:rPr>
          <w:sz w:val="24"/>
        </w:rPr>
        <w:t>учреждения,</w:t>
      </w:r>
      <w:r>
        <w:rPr>
          <w:spacing w:val="15"/>
          <w:sz w:val="24"/>
        </w:rPr>
        <w:t xml:space="preserve"> </w:t>
      </w:r>
      <w:r>
        <w:rPr>
          <w:sz w:val="24"/>
        </w:rPr>
        <w:t>в</w:t>
      </w:r>
      <w:r>
        <w:rPr>
          <w:spacing w:val="16"/>
          <w:sz w:val="24"/>
        </w:rPr>
        <w:t xml:space="preserve"> </w:t>
      </w:r>
      <w:r>
        <w:rPr>
          <w:sz w:val="24"/>
        </w:rPr>
        <w:t>том</w:t>
      </w:r>
      <w:r>
        <w:rPr>
          <w:spacing w:val="15"/>
          <w:sz w:val="24"/>
        </w:rPr>
        <w:t xml:space="preserve"> </w:t>
      </w:r>
      <w:r>
        <w:rPr>
          <w:sz w:val="24"/>
        </w:rPr>
        <w:t>числе</w:t>
      </w:r>
      <w:r>
        <w:rPr>
          <w:spacing w:val="-58"/>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основных</w:t>
      </w:r>
      <w:r>
        <w:rPr>
          <w:spacing w:val="1"/>
          <w:sz w:val="24"/>
        </w:rPr>
        <w:t xml:space="preserve"> </w:t>
      </w:r>
      <w:r>
        <w:rPr>
          <w:sz w:val="24"/>
        </w:rPr>
        <w:t>направлений,</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приоритетов</w:t>
      </w:r>
      <w:r>
        <w:rPr>
          <w:spacing w:val="1"/>
          <w:sz w:val="24"/>
        </w:rPr>
        <w:t xml:space="preserve"> </w:t>
      </w:r>
      <w:r>
        <w:rPr>
          <w:sz w:val="24"/>
        </w:rPr>
        <w:t>деятельности</w:t>
      </w:r>
      <w:r>
        <w:rPr>
          <w:spacing w:val="1"/>
          <w:sz w:val="24"/>
        </w:rPr>
        <w:t xml:space="preserve"> </w:t>
      </w:r>
      <w:r>
        <w:rPr>
          <w:sz w:val="24"/>
        </w:rPr>
        <w:t>образовательного</w:t>
      </w:r>
      <w:r>
        <w:rPr>
          <w:spacing w:val="25"/>
          <w:sz w:val="24"/>
        </w:rPr>
        <w:t xml:space="preserve"> </w:t>
      </w:r>
      <w:r>
        <w:rPr>
          <w:sz w:val="24"/>
        </w:rPr>
        <w:t>учреждения</w:t>
      </w:r>
      <w:r>
        <w:rPr>
          <w:spacing w:val="20"/>
          <w:sz w:val="24"/>
        </w:rPr>
        <w:t xml:space="preserve"> </w:t>
      </w:r>
      <w:r>
        <w:rPr>
          <w:sz w:val="24"/>
        </w:rPr>
        <w:t>по</w:t>
      </w:r>
      <w:r>
        <w:rPr>
          <w:spacing w:val="25"/>
          <w:sz w:val="24"/>
        </w:rPr>
        <w:t xml:space="preserve"> </w:t>
      </w:r>
      <w:r>
        <w:rPr>
          <w:sz w:val="24"/>
        </w:rPr>
        <w:t>духовно-нравственному</w:t>
      </w:r>
      <w:r>
        <w:rPr>
          <w:spacing w:val="13"/>
          <w:sz w:val="24"/>
        </w:rPr>
        <w:t xml:space="preserve"> </w:t>
      </w:r>
      <w:r>
        <w:rPr>
          <w:sz w:val="24"/>
        </w:rPr>
        <w:t>развитию</w:t>
      </w:r>
      <w:r>
        <w:rPr>
          <w:spacing w:val="19"/>
          <w:sz w:val="24"/>
        </w:rPr>
        <w:t xml:space="preserve"> </w:t>
      </w:r>
      <w:r>
        <w:rPr>
          <w:sz w:val="24"/>
        </w:rPr>
        <w:t>и</w:t>
      </w:r>
      <w:r>
        <w:rPr>
          <w:spacing w:val="21"/>
          <w:sz w:val="24"/>
        </w:rPr>
        <w:t xml:space="preserve"> </w:t>
      </w:r>
      <w:r>
        <w:rPr>
          <w:sz w:val="24"/>
        </w:rPr>
        <w:t>воспитанию</w:t>
      </w:r>
    </w:p>
    <w:p w:rsidR="008C2F3B" w:rsidRDefault="00DD429D">
      <w:pPr>
        <w:pStyle w:val="a3"/>
        <w:spacing w:before="80" w:line="232" w:lineRule="auto"/>
        <w:ind w:left="1708"/>
      </w:pPr>
      <w:r>
        <w:t>обучающихся,</w:t>
      </w:r>
      <w:r>
        <w:rPr>
          <w:spacing w:val="31"/>
        </w:rPr>
        <w:t xml:space="preserve"> </w:t>
      </w:r>
      <w:r>
        <w:t>в</w:t>
      </w:r>
      <w:r>
        <w:rPr>
          <w:spacing w:val="31"/>
        </w:rPr>
        <w:t xml:space="preserve"> </w:t>
      </w:r>
      <w:r>
        <w:t>разработке</w:t>
      </w:r>
      <w:r>
        <w:rPr>
          <w:spacing w:val="28"/>
        </w:rPr>
        <w:t xml:space="preserve"> </w:t>
      </w:r>
      <w:r>
        <w:t>содержания</w:t>
      </w:r>
      <w:r>
        <w:rPr>
          <w:spacing w:val="24"/>
        </w:rPr>
        <w:t xml:space="preserve"> </w:t>
      </w:r>
      <w:r>
        <w:t>и</w:t>
      </w:r>
      <w:r>
        <w:rPr>
          <w:spacing w:val="25"/>
        </w:rPr>
        <w:t xml:space="preserve"> </w:t>
      </w:r>
      <w:r>
        <w:t>реализации</w:t>
      </w:r>
      <w:r>
        <w:rPr>
          <w:spacing w:val="30"/>
        </w:rPr>
        <w:t xml:space="preserve"> </w:t>
      </w:r>
      <w:r>
        <w:t>программ</w:t>
      </w:r>
      <w:r>
        <w:rPr>
          <w:spacing w:val="30"/>
        </w:rPr>
        <w:t xml:space="preserve"> </w:t>
      </w:r>
      <w:r>
        <w:t>духовно-</w:t>
      </w:r>
      <w:r>
        <w:lastRenderedPageBreak/>
        <w:t>нравственного</w:t>
      </w:r>
      <w:r>
        <w:rPr>
          <w:spacing w:val="-57"/>
        </w:rPr>
        <w:t xml:space="preserve"> </w:t>
      </w:r>
      <w:r>
        <w:t>развития</w:t>
      </w:r>
      <w:r>
        <w:rPr>
          <w:spacing w:val="-4"/>
        </w:rPr>
        <w:t xml:space="preserve"> </w:t>
      </w:r>
      <w:r>
        <w:t>и</w:t>
      </w:r>
      <w:r>
        <w:rPr>
          <w:spacing w:val="-3"/>
        </w:rPr>
        <w:t xml:space="preserve"> </w:t>
      </w:r>
      <w:r>
        <w:t>воспитания</w:t>
      </w:r>
      <w:r>
        <w:rPr>
          <w:spacing w:val="-3"/>
        </w:rPr>
        <w:t xml:space="preserve"> </w:t>
      </w:r>
      <w:r>
        <w:t>обучающихся,</w:t>
      </w:r>
      <w:r>
        <w:rPr>
          <w:spacing w:val="-2"/>
        </w:rPr>
        <w:t xml:space="preserve"> </w:t>
      </w:r>
      <w:r>
        <w:t>оценке</w:t>
      </w:r>
      <w:r>
        <w:rPr>
          <w:spacing w:val="1"/>
        </w:rPr>
        <w:t xml:space="preserve"> </w:t>
      </w:r>
      <w:r>
        <w:t>эффективности</w:t>
      </w:r>
      <w:r>
        <w:rPr>
          <w:spacing w:val="2"/>
        </w:rPr>
        <w:t xml:space="preserve"> </w:t>
      </w:r>
      <w:r>
        <w:t>этих</w:t>
      </w:r>
      <w:r>
        <w:rPr>
          <w:spacing w:val="-4"/>
        </w:rPr>
        <w:t xml:space="preserve"> </w:t>
      </w:r>
      <w:r>
        <w:t>программ;</w:t>
      </w:r>
    </w:p>
    <w:p w:rsidR="008C2F3B" w:rsidRDefault="00DD429D">
      <w:pPr>
        <w:pStyle w:val="a4"/>
        <w:numPr>
          <w:ilvl w:val="0"/>
          <w:numId w:val="20"/>
        </w:numPr>
        <w:tabs>
          <w:tab w:val="left" w:pos="1709"/>
        </w:tabs>
        <w:spacing w:line="237" w:lineRule="auto"/>
        <w:ind w:right="342"/>
        <w:rPr>
          <w:sz w:val="24"/>
        </w:rPr>
      </w:pPr>
      <w:r>
        <w:rPr>
          <w:sz w:val="24"/>
        </w:rPr>
        <w:t>сочетание</w:t>
      </w:r>
      <w:r>
        <w:rPr>
          <w:spacing w:val="1"/>
          <w:sz w:val="24"/>
        </w:rPr>
        <w:t xml:space="preserve"> </w:t>
      </w:r>
      <w:r>
        <w:rPr>
          <w:sz w:val="24"/>
        </w:rPr>
        <w:t>педагогического</w:t>
      </w:r>
      <w:r>
        <w:rPr>
          <w:spacing w:val="1"/>
          <w:sz w:val="24"/>
        </w:rPr>
        <w:t xml:space="preserve"> </w:t>
      </w:r>
      <w:r>
        <w:rPr>
          <w:sz w:val="24"/>
        </w:rPr>
        <w:t>просвещения</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самообразованием</w:t>
      </w:r>
      <w:r>
        <w:rPr>
          <w:spacing w:val="1"/>
          <w:sz w:val="24"/>
        </w:rPr>
        <w:t xml:space="preserve"> </w:t>
      </w:r>
      <w:r>
        <w:rPr>
          <w:sz w:val="24"/>
        </w:rPr>
        <w:t>родителей</w:t>
      </w:r>
      <w:r>
        <w:rPr>
          <w:spacing w:val="-57"/>
          <w:sz w:val="24"/>
        </w:rPr>
        <w:t xml:space="preserve"> </w:t>
      </w:r>
      <w:r>
        <w:rPr>
          <w:sz w:val="24"/>
        </w:rPr>
        <w:t>(законных</w:t>
      </w:r>
      <w:r>
        <w:rPr>
          <w:spacing w:val="-4"/>
          <w:sz w:val="24"/>
        </w:rPr>
        <w:t xml:space="preserve"> </w:t>
      </w:r>
      <w:r>
        <w:rPr>
          <w:sz w:val="24"/>
        </w:rPr>
        <w:t>представителей);</w:t>
      </w:r>
    </w:p>
    <w:p w:rsidR="008C2F3B" w:rsidRDefault="00DD429D">
      <w:pPr>
        <w:pStyle w:val="a4"/>
        <w:numPr>
          <w:ilvl w:val="0"/>
          <w:numId w:val="20"/>
        </w:numPr>
        <w:tabs>
          <w:tab w:val="left" w:pos="1709"/>
          <w:tab w:val="left" w:pos="3559"/>
          <w:tab w:val="left" w:pos="4878"/>
          <w:tab w:val="left" w:pos="6110"/>
          <w:tab w:val="left" w:pos="6503"/>
          <w:tab w:val="left" w:pos="8579"/>
          <w:tab w:val="left" w:pos="8958"/>
          <w:tab w:val="left" w:pos="10311"/>
        </w:tabs>
        <w:spacing w:line="232" w:lineRule="auto"/>
        <w:ind w:right="339"/>
        <w:rPr>
          <w:sz w:val="24"/>
        </w:rPr>
      </w:pPr>
      <w:r>
        <w:rPr>
          <w:sz w:val="24"/>
        </w:rPr>
        <w:t>педагогическое</w:t>
      </w:r>
      <w:r>
        <w:rPr>
          <w:sz w:val="24"/>
        </w:rPr>
        <w:tab/>
        <w:t>внимание,</w:t>
      </w:r>
      <w:r>
        <w:rPr>
          <w:sz w:val="24"/>
        </w:rPr>
        <w:tab/>
        <w:t>уважение</w:t>
      </w:r>
      <w:r>
        <w:rPr>
          <w:sz w:val="24"/>
        </w:rPr>
        <w:tab/>
        <w:t>и</w:t>
      </w:r>
      <w:r>
        <w:rPr>
          <w:sz w:val="24"/>
        </w:rPr>
        <w:tab/>
        <w:t>требовательность</w:t>
      </w:r>
      <w:r>
        <w:rPr>
          <w:sz w:val="24"/>
        </w:rPr>
        <w:tab/>
        <w:t>к</w:t>
      </w:r>
      <w:r>
        <w:rPr>
          <w:sz w:val="24"/>
        </w:rPr>
        <w:tab/>
        <w:t>родителям</w:t>
      </w:r>
      <w:r>
        <w:rPr>
          <w:sz w:val="24"/>
        </w:rPr>
        <w:tab/>
      </w:r>
      <w:r>
        <w:rPr>
          <w:spacing w:val="-1"/>
          <w:sz w:val="24"/>
        </w:rPr>
        <w:t>(законным</w:t>
      </w:r>
      <w:r>
        <w:rPr>
          <w:spacing w:val="-57"/>
          <w:sz w:val="24"/>
        </w:rPr>
        <w:t xml:space="preserve"> </w:t>
      </w:r>
      <w:r>
        <w:rPr>
          <w:sz w:val="24"/>
        </w:rPr>
        <w:t>представителям);</w:t>
      </w:r>
    </w:p>
    <w:p w:rsidR="008C2F3B" w:rsidRDefault="00DD429D">
      <w:pPr>
        <w:pStyle w:val="a4"/>
        <w:numPr>
          <w:ilvl w:val="0"/>
          <w:numId w:val="20"/>
        </w:numPr>
        <w:tabs>
          <w:tab w:val="left" w:pos="1709"/>
        </w:tabs>
        <w:spacing w:before="6" w:line="232" w:lineRule="auto"/>
        <w:ind w:right="342"/>
        <w:rPr>
          <w:sz w:val="24"/>
        </w:rPr>
      </w:pPr>
      <w:r>
        <w:rPr>
          <w:sz w:val="24"/>
        </w:rPr>
        <w:t>поддержка</w:t>
      </w:r>
      <w:r>
        <w:rPr>
          <w:spacing w:val="1"/>
          <w:sz w:val="24"/>
        </w:rPr>
        <w:t xml:space="preserve"> </w:t>
      </w:r>
      <w:r>
        <w:rPr>
          <w:sz w:val="24"/>
        </w:rPr>
        <w:t>и</w:t>
      </w:r>
      <w:r>
        <w:rPr>
          <w:spacing w:val="1"/>
          <w:sz w:val="24"/>
        </w:rPr>
        <w:t xml:space="preserve"> </w:t>
      </w:r>
      <w:r>
        <w:rPr>
          <w:sz w:val="24"/>
        </w:rPr>
        <w:t>индивидуальное</w:t>
      </w:r>
      <w:r>
        <w:rPr>
          <w:spacing w:val="1"/>
          <w:sz w:val="24"/>
        </w:rPr>
        <w:t xml:space="preserve"> </w:t>
      </w:r>
      <w:r>
        <w:rPr>
          <w:sz w:val="24"/>
        </w:rPr>
        <w:t>сопровождение</w:t>
      </w:r>
      <w:r>
        <w:rPr>
          <w:spacing w:val="1"/>
          <w:sz w:val="24"/>
        </w:rPr>
        <w:t xml:space="preserve"> </w:t>
      </w:r>
      <w:r>
        <w:rPr>
          <w:sz w:val="24"/>
        </w:rPr>
        <w:t>становления</w:t>
      </w:r>
      <w:r>
        <w:rPr>
          <w:spacing w:val="1"/>
          <w:sz w:val="24"/>
        </w:rPr>
        <w:t xml:space="preserve"> </w:t>
      </w:r>
      <w:r>
        <w:rPr>
          <w:sz w:val="24"/>
        </w:rPr>
        <w:t>и</w:t>
      </w:r>
      <w:r>
        <w:rPr>
          <w:spacing w:val="1"/>
          <w:sz w:val="24"/>
        </w:rPr>
        <w:t xml:space="preserve"> </w:t>
      </w:r>
      <w:r>
        <w:rPr>
          <w:sz w:val="24"/>
        </w:rPr>
        <w:t>развития</w:t>
      </w:r>
      <w:r>
        <w:rPr>
          <w:spacing w:val="1"/>
          <w:sz w:val="24"/>
        </w:rPr>
        <w:t xml:space="preserve"> </w:t>
      </w:r>
      <w:r>
        <w:rPr>
          <w:sz w:val="24"/>
        </w:rPr>
        <w:t>педагогической</w:t>
      </w:r>
      <w:r>
        <w:rPr>
          <w:spacing w:val="-57"/>
          <w:sz w:val="24"/>
        </w:rPr>
        <w:t xml:space="preserve"> </w:t>
      </w:r>
      <w:r>
        <w:rPr>
          <w:sz w:val="24"/>
        </w:rPr>
        <w:t>культуры</w:t>
      </w:r>
      <w:r>
        <w:rPr>
          <w:spacing w:val="2"/>
          <w:sz w:val="24"/>
        </w:rPr>
        <w:t xml:space="preserve"> </w:t>
      </w:r>
      <w:r>
        <w:rPr>
          <w:sz w:val="24"/>
        </w:rPr>
        <w:t>каждого</w:t>
      </w:r>
      <w:r>
        <w:rPr>
          <w:spacing w:val="1"/>
          <w:sz w:val="24"/>
        </w:rPr>
        <w:t xml:space="preserve"> </w:t>
      </w:r>
      <w:r>
        <w:rPr>
          <w:sz w:val="24"/>
        </w:rPr>
        <w:t>из</w:t>
      </w:r>
      <w:r>
        <w:rPr>
          <w:spacing w:val="-2"/>
          <w:sz w:val="24"/>
        </w:rPr>
        <w:t xml:space="preserve"> </w:t>
      </w:r>
      <w:r>
        <w:rPr>
          <w:sz w:val="24"/>
        </w:rPr>
        <w:t>родителей</w:t>
      </w:r>
      <w:r>
        <w:rPr>
          <w:spacing w:val="2"/>
          <w:sz w:val="24"/>
        </w:rPr>
        <w:t xml:space="preserve"> </w:t>
      </w:r>
      <w:r>
        <w:rPr>
          <w:sz w:val="24"/>
        </w:rPr>
        <w:t>(законных</w:t>
      </w:r>
      <w:r>
        <w:rPr>
          <w:spacing w:val="-3"/>
          <w:sz w:val="24"/>
        </w:rPr>
        <w:t xml:space="preserve"> </w:t>
      </w:r>
      <w:r>
        <w:rPr>
          <w:sz w:val="24"/>
        </w:rPr>
        <w:t>представителей);</w:t>
      </w:r>
    </w:p>
    <w:p w:rsidR="008C2F3B" w:rsidRDefault="00DD429D">
      <w:pPr>
        <w:pStyle w:val="a4"/>
        <w:numPr>
          <w:ilvl w:val="0"/>
          <w:numId w:val="20"/>
        </w:numPr>
        <w:tabs>
          <w:tab w:val="left" w:pos="1709"/>
        </w:tabs>
        <w:spacing w:line="237" w:lineRule="auto"/>
        <w:ind w:right="344"/>
        <w:rPr>
          <w:sz w:val="24"/>
        </w:rPr>
      </w:pPr>
      <w:r>
        <w:rPr>
          <w:sz w:val="24"/>
        </w:rPr>
        <w:t>содействие</w:t>
      </w:r>
      <w:r>
        <w:rPr>
          <w:spacing w:val="23"/>
          <w:sz w:val="24"/>
        </w:rPr>
        <w:t xml:space="preserve"> </w:t>
      </w:r>
      <w:r>
        <w:rPr>
          <w:sz w:val="24"/>
        </w:rPr>
        <w:t>родителям</w:t>
      </w:r>
      <w:r>
        <w:rPr>
          <w:spacing w:val="25"/>
          <w:sz w:val="24"/>
        </w:rPr>
        <w:t xml:space="preserve"> </w:t>
      </w:r>
      <w:r>
        <w:rPr>
          <w:sz w:val="24"/>
        </w:rPr>
        <w:t>(законным</w:t>
      </w:r>
      <w:r>
        <w:rPr>
          <w:spacing w:val="25"/>
          <w:sz w:val="24"/>
        </w:rPr>
        <w:t xml:space="preserve"> </w:t>
      </w:r>
      <w:r>
        <w:rPr>
          <w:sz w:val="24"/>
        </w:rPr>
        <w:t>представителям)</w:t>
      </w:r>
      <w:r>
        <w:rPr>
          <w:spacing w:val="25"/>
          <w:sz w:val="24"/>
        </w:rPr>
        <w:t xml:space="preserve"> </w:t>
      </w:r>
      <w:r>
        <w:rPr>
          <w:sz w:val="24"/>
        </w:rPr>
        <w:t>в</w:t>
      </w:r>
      <w:r>
        <w:rPr>
          <w:spacing w:val="25"/>
          <w:sz w:val="24"/>
        </w:rPr>
        <w:t xml:space="preserve"> </w:t>
      </w:r>
      <w:r>
        <w:rPr>
          <w:sz w:val="24"/>
        </w:rPr>
        <w:t>решении</w:t>
      </w:r>
      <w:r>
        <w:rPr>
          <w:spacing w:val="25"/>
          <w:sz w:val="24"/>
        </w:rPr>
        <w:t xml:space="preserve"> </w:t>
      </w:r>
      <w:r>
        <w:rPr>
          <w:sz w:val="24"/>
        </w:rPr>
        <w:t>индивидуальных</w:t>
      </w:r>
      <w:r>
        <w:rPr>
          <w:spacing w:val="19"/>
          <w:sz w:val="24"/>
        </w:rPr>
        <w:t xml:space="preserve"> </w:t>
      </w:r>
      <w:r>
        <w:rPr>
          <w:sz w:val="24"/>
        </w:rPr>
        <w:t>проблем</w:t>
      </w:r>
      <w:r>
        <w:rPr>
          <w:spacing w:val="-57"/>
          <w:sz w:val="24"/>
        </w:rPr>
        <w:t xml:space="preserve"> </w:t>
      </w:r>
      <w:r>
        <w:rPr>
          <w:sz w:val="24"/>
        </w:rPr>
        <w:t>воспитания</w:t>
      </w:r>
      <w:r>
        <w:rPr>
          <w:spacing w:val="-4"/>
          <w:sz w:val="24"/>
        </w:rPr>
        <w:t xml:space="preserve"> </w:t>
      </w:r>
      <w:r>
        <w:rPr>
          <w:sz w:val="24"/>
        </w:rPr>
        <w:t>детей;</w:t>
      </w:r>
    </w:p>
    <w:p w:rsidR="008C2F3B" w:rsidRDefault="00DD429D">
      <w:pPr>
        <w:pStyle w:val="a4"/>
        <w:numPr>
          <w:ilvl w:val="0"/>
          <w:numId w:val="20"/>
        </w:numPr>
        <w:tabs>
          <w:tab w:val="left" w:pos="1709"/>
        </w:tabs>
        <w:spacing w:line="270" w:lineRule="exact"/>
        <w:rPr>
          <w:sz w:val="24"/>
        </w:rPr>
      </w:pPr>
      <w:r>
        <w:rPr>
          <w:sz w:val="24"/>
        </w:rPr>
        <w:t>опора</w:t>
      </w:r>
      <w:r>
        <w:rPr>
          <w:spacing w:val="-7"/>
          <w:sz w:val="24"/>
        </w:rPr>
        <w:t xml:space="preserve"> </w:t>
      </w:r>
      <w:r>
        <w:rPr>
          <w:sz w:val="24"/>
        </w:rPr>
        <w:t>на</w:t>
      </w:r>
      <w:r>
        <w:rPr>
          <w:spacing w:val="-2"/>
          <w:sz w:val="24"/>
        </w:rPr>
        <w:t xml:space="preserve"> </w:t>
      </w:r>
      <w:r>
        <w:rPr>
          <w:sz w:val="24"/>
        </w:rPr>
        <w:t>положительный</w:t>
      </w:r>
      <w:r>
        <w:rPr>
          <w:spacing w:val="-9"/>
          <w:sz w:val="24"/>
        </w:rPr>
        <w:t xml:space="preserve"> </w:t>
      </w:r>
      <w:r>
        <w:rPr>
          <w:sz w:val="24"/>
        </w:rPr>
        <w:t>опыт</w:t>
      </w:r>
      <w:r>
        <w:rPr>
          <w:spacing w:val="-1"/>
          <w:sz w:val="24"/>
        </w:rPr>
        <w:t xml:space="preserve"> </w:t>
      </w:r>
      <w:r>
        <w:rPr>
          <w:sz w:val="24"/>
        </w:rPr>
        <w:t>семейного</w:t>
      </w:r>
      <w:r>
        <w:rPr>
          <w:spacing w:val="-1"/>
          <w:sz w:val="24"/>
        </w:rPr>
        <w:t xml:space="preserve"> </w:t>
      </w:r>
      <w:r>
        <w:rPr>
          <w:sz w:val="24"/>
        </w:rPr>
        <w:t>воспитания.</w:t>
      </w:r>
    </w:p>
    <w:p w:rsidR="008C2F3B" w:rsidRDefault="008C2F3B">
      <w:pPr>
        <w:pStyle w:val="a3"/>
        <w:rPr>
          <w:sz w:val="23"/>
        </w:rPr>
      </w:pPr>
    </w:p>
    <w:p w:rsidR="008C2F3B" w:rsidRDefault="00DD429D">
      <w:pPr>
        <w:pStyle w:val="a3"/>
        <w:spacing w:line="235" w:lineRule="auto"/>
        <w:ind w:left="1142" w:right="340"/>
        <w:jc w:val="both"/>
      </w:pPr>
      <w:r>
        <w:t>Знания,</w:t>
      </w:r>
      <w:r>
        <w:rPr>
          <w:spacing w:val="1"/>
        </w:rPr>
        <w:t xml:space="preserve"> </w:t>
      </w:r>
      <w:r>
        <w:t>получаемые</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должны</w:t>
      </w:r>
      <w:r>
        <w:rPr>
          <w:spacing w:val="1"/>
        </w:rPr>
        <w:t xml:space="preserve"> </w:t>
      </w:r>
      <w:r>
        <w:t>быть</w:t>
      </w:r>
      <w:r>
        <w:rPr>
          <w:spacing w:val="1"/>
        </w:rPr>
        <w:t xml:space="preserve"> </w:t>
      </w:r>
      <w:r>
        <w:t>востребованы</w:t>
      </w:r>
      <w:r>
        <w:rPr>
          <w:spacing w:val="1"/>
        </w:rPr>
        <w:t xml:space="preserve"> </w:t>
      </w:r>
      <w:r>
        <w:t>в</w:t>
      </w:r>
      <w:r>
        <w:rPr>
          <w:spacing w:val="1"/>
        </w:rPr>
        <w:t xml:space="preserve"> </w:t>
      </w:r>
      <w:r>
        <w:t>реальных</w:t>
      </w:r>
      <w:r>
        <w:rPr>
          <w:spacing w:val="1"/>
        </w:rPr>
        <w:t xml:space="preserve"> </w:t>
      </w:r>
      <w:r>
        <w:t>педагогических</w:t>
      </w:r>
      <w:r>
        <w:rPr>
          <w:spacing w:val="1"/>
        </w:rPr>
        <w:t xml:space="preserve"> </w:t>
      </w:r>
      <w:r>
        <w:t>ситуациях</w:t>
      </w:r>
      <w:r>
        <w:rPr>
          <w:spacing w:val="1"/>
        </w:rPr>
        <w:t xml:space="preserve"> </w:t>
      </w:r>
      <w:r>
        <w:t>и</w:t>
      </w:r>
      <w:r>
        <w:rPr>
          <w:spacing w:val="1"/>
        </w:rPr>
        <w:t xml:space="preserve"> </w:t>
      </w:r>
      <w:r>
        <w:t>открывать</w:t>
      </w:r>
      <w:r>
        <w:rPr>
          <w:spacing w:val="1"/>
        </w:rPr>
        <w:t xml:space="preserve"> </w:t>
      </w:r>
      <w:r>
        <w:t>им</w:t>
      </w:r>
      <w:r>
        <w:rPr>
          <w:spacing w:val="1"/>
        </w:rPr>
        <w:t xml:space="preserve"> </w:t>
      </w:r>
      <w:r>
        <w:t>возможности</w:t>
      </w:r>
      <w:r>
        <w:rPr>
          <w:spacing w:val="61"/>
        </w:rPr>
        <w:t xml:space="preserve"> </w:t>
      </w:r>
      <w:r>
        <w:t>активного,</w:t>
      </w:r>
      <w:r>
        <w:rPr>
          <w:spacing w:val="1"/>
        </w:rPr>
        <w:t xml:space="preserve"> </w:t>
      </w:r>
      <w:r>
        <w:t>квалифицированного,</w:t>
      </w:r>
      <w:r>
        <w:rPr>
          <w:spacing w:val="1"/>
        </w:rPr>
        <w:t xml:space="preserve"> </w:t>
      </w:r>
      <w:r>
        <w:t>ответственного,</w:t>
      </w:r>
      <w:r>
        <w:rPr>
          <w:spacing w:val="1"/>
        </w:rPr>
        <w:t xml:space="preserve"> </w:t>
      </w:r>
      <w:r>
        <w:t>свободного</w:t>
      </w:r>
      <w:r>
        <w:rPr>
          <w:spacing w:val="1"/>
        </w:rPr>
        <w:t xml:space="preserve"> </w:t>
      </w:r>
      <w:r>
        <w:t>участия</w:t>
      </w:r>
      <w:r>
        <w:rPr>
          <w:spacing w:val="1"/>
        </w:rPr>
        <w:t xml:space="preserve"> </w:t>
      </w:r>
      <w:r>
        <w:t>в</w:t>
      </w:r>
      <w:r>
        <w:rPr>
          <w:spacing w:val="1"/>
        </w:rPr>
        <w:t xml:space="preserve"> </w:t>
      </w:r>
      <w:r>
        <w:t>воспитательных</w:t>
      </w:r>
      <w:r>
        <w:rPr>
          <w:spacing w:val="1"/>
        </w:rPr>
        <w:t xml:space="preserve"> </w:t>
      </w:r>
      <w:r>
        <w:t>программах</w:t>
      </w:r>
      <w:r>
        <w:rPr>
          <w:spacing w:val="1"/>
        </w:rPr>
        <w:t xml:space="preserve"> </w:t>
      </w:r>
      <w:r>
        <w:t>и</w:t>
      </w:r>
      <w:r>
        <w:rPr>
          <w:spacing w:val="1"/>
        </w:rPr>
        <w:t xml:space="preserve"> </w:t>
      </w:r>
      <w:r>
        <w:t>мероприятиях.</w:t>
      </w:r>
    </w:p>
    <w:p w:rsidR="008C2F3B" w:rsidRDefault="00DD429D">
      <w:pPr>
        <w:pStyle w:val="a3"/>
        <w:spacing w:before="5" w:line="232" w:lineRule="auto"/>
        <w:ind w:left="1142" w:right="343"/>
        <w:jc w:val="both"/>
      </w:pPr>
      <w:r>
        <w:t>В</w:t>
      </w:r>
      <w:r>
        <w:rPr>
          <w:spacing w:val="1"/>
        </w:rPr>
        <w:t xml:space="preserve"> </w:t>
      </w:r>
      <w:r>
        <w:t>системе</w:t>
      </w:r>
      <w:r>
        <w:rPr>
          <w:spacing w:val="1"/>
        </w:rPr>
        <w:t xml:space="preserve"> </w:t>
      </w:r>
      <w:r>
        <w:t>повышения</w:t>
      </w:r>
      <w:r>
        <w:rPr>
          <w:spacing w:val="1"/>
        </w:rPr>
        <w:t xml:space="preserve"> </w:t>
      </w:r>
      <w:r>
        <w:t>педагогической</w:t>
      </w:r>
      <w:r>
        <w:rPr>
          <w:spacing w:val="1"/>
        </w:rPr>
        <w:t xml:space="preserve"> </w:t>
      </w:r>
      <w:r>
        <w:t>культуры</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57"/>
        </w:rPr>
        <w:t xml:space="preserve"> </w:t>
      </w:r>
      <w:r>
        <w:t>используются</w:t>
      </w:r>
      <w:r>
        <w:rPr>
          <w:spacing w:val="1"/>
        </w:rPr>
        <w:t xml:space="preserve"> </w:t>
      </w:r>
      <w:r>
        <w:t>различные</w:t>
      </w:r>
      <w:r>
        <w:rPr>
          <w:spacing w:val="1"/>
        </w:rPr>
        <w:t xml:space="preserve"> </w:t>
      </w:r>
      <w:r>
        <w:t>формы</w:t>
      </w:r>
      <w:r>
        <w:rPr>
          <w:spacing w:val="3"/>
        </w:rPr>
        <w:t xml:space="preserve"> </w:t>
      </w:r>
      <w:r>
        <w:t>работы:</w:t>
      </w:r>
    </w:p>
    <w:p w:rsidR="008C2F3B" w:rsidRDefault="00DD429D">
      <w:pPr>
        <w:pStyle w:val="a4"/>
        <w:numPr>
          <w:ilvl w:val="0"/>
          <w:numId w:val="20"/>
        </w:numPr>
        <w:tabs>
          <w:tab w:val="left" w:pos="1709"/>
        </w:tabs>
        <w:spacing w:line="268" w:lineRule="exact"/>
        <w:rPr>
          <w:sz w:val="24"/>
        </w:rPr>
      </w:pPr>
      <w:r>
        <w:rPr>
          <w:sz w:val="24"/>
        </w:rPr>
        <w:t>родительское</w:t>
      </w:r>
      <w:r>
        <w:rPr>
          <w:spacing w:val="-4"/>
          <w:sz w:val="24"/>
        </w:rPr>
        <w:t xml:space="preserve"> </w:t>
      </w:r>
      <w:r>
        <w:rPr>
          <w:sz w:val="24"/>
        </w:rPr>
        <w:t>собрание,</w:t>
      </w:r>
    </w:p>
    <w:p w:rsidR="008C2F3B" w:rsidRDefault="00DD429D">
      <w:pPr>
        <w:pStyle w:val="a4"/>
        <w:numPr>
          <w:ilvl w:val="0"/>
          <w:numId w:val="20"/>
        </w:numPr>
        <w:tabs>
          <w:tab w:val="left" w:pos="1709"/>
        </w:tabs>
        <w:spacing w:line="271" w:lineRule="exact"/>
        <w:rPr>
          <w:sz w:val="24"/>
        </w:rPr>
      </w:pPr>
      <w:r>
        <w:rPr>
          <w:sz w:val="24"/>
        </w:rPr>
        <w:t>родительская</w:t>
      </w:r>
      <w:r>
        <w:rPr>
          <w:spacing w:val="-3"/>
          <w:sz w:val="24"/>
        </w:rPr>
        <w:t xml:space="preserve"> </w:t>
      </w:r>
      <w:r>
        <w:rPr>
          <w:sz w:val="24"/>
        </w:rPr>
        <w:t>конференция,</w:t>
      </w:r>
    </w:p>
    <w:p w:rsidR="008C2F3B" w:rsidRDefault="00DD429D">
      <w:pPr>
        <w:pStyle w:val="a4"/>
        <w:numPr>
          <w:ilvl w:val="0"/>
          <w:numId w:val="20"/>
        </w:numPr>
        <w:tabs>
          <w:tab w:val="left" w:pos="1709"/>
        </w:tabs>
        <w:spacing w:line="271" w:lineRule="exact"/>
        <w:rPr>
          <w:sz w:val="24"/>
        </w:rPr>
      </w:pPr>
      <w:r>
        <w:rPr>
          <w:sz w:val="24"/>
        </w:rPr>
        <w:t>организационно-деятельностная</w:t>
      </w:r>
      <w:r>
        <w:rPr>
          <w:spacing w:val="-8"/>
          <w:sz w:val="24"/>
        </w:rPr>
        <w:t xml:space="preserve"> </w:t>
      </w:r>
      <w:r>
        <w:rPr>
          <w:sz w:val="24"/>
        </w:rPr>
        <w:t>и</w:t>
      </w:r>
      <w:r>
        <w:rPr>
          <w:spacing w:val="-6"/>
          <w:sz w:val="24"/>
        </w:rPr>
        <w:t xml:space="preserve"> </w:t>
      </w:r>
      <w:r>
        <w:rPr>
          <w:sz w:val="24"/>
        </w:rPr>
        <w:t>психологическая</w:t>
      </w:r>
      <w:r>
        <w:rPr>
          <w:spacing w:val="-3"/>
          <w:sz w:val="24"/>
        </w:rPr>
        <w:t xml:space="preserve"> </w:t>
      </w:r>
      <w:r>
        <w:rPr>
          <w:sz w:val="24"/>
        </w:rPr>
        <w:t>игра,</w:t>
      </w:r>
    </w:p>
    <w:p w:rsidR="008C2F3B" w:rsidRDefault="00DD429D">
      <w:pPr>
        <w:pStyle w:val="a4"/>
        <w:numPr>
          <w:ilvl w:val="0"/>
          <w:numId w:val="20"/>
        </w:numPr>
        <w:tabs>
          <w:tab w:val="left" w:pos="1709"/>
        </w:tabs>
        <w:spacing w:line="269" w:lineRule="exact"/>
        <w:rPr>
          <w:sz w:val="24"/>
        </w:rPr>
      </w:pPr>
      <w:r>
        <w:rPr>
          <w:sz w:val="24"/>
        </w:rPr>
        <w:t>собрание-диспут,</w:t>
      </w:r>
    </w:p>
    <w:p w:rsidR="008C2F3B" w:rsidRDefault="00DD429D">
      <w:pPr>
        <w:pStyle w:val="a4"/>
        <w:numPr>
          <w:ilvl w:val="0"/>
          <w:numId w:val="20"/>
        </w:numPr>
        <w:tabs>
          <w:tab w:val="left" w:pos="1709"/>
        </w:tabs>
        <w:spacing w:line="271" w:lineRule="exact"/>
        <w:rPr>
          <w:sz w:val="24"/>
        </w:rPr>
      </w:pPr>
      <w:r>
        <w:rPr>
          <w:sz w:val="24"/>
        </w:rPr>
        <w:t>родительский</w:t>
      </w:r>
      <w:r>
        <w:rPr>
          <w:spacing w:val="-6"/>
          <w:sz w:val="24"/>
        </w:rPr>
        <w:t xml:space="preserve"> </w:t>
      </w:r>
      <w:r>
        <w:rPr>
          <w:sz w:val="24"/>
        </w:rPr>
        <w:t>лекторий,</w:t>
      </w:r>
      <w:r>
        <w:rPr>
          <w:spacing w:val="-5"/>
          <w:sz w:val="24"/>
        </w:rPr>
        <w:t xml:space="preserve"> </w:t>
      </w:r>
      <w:r>
        <w:rPr>
          <w:sz w:val="24"/>
        </w:rPr>
        <w:t>семейная</w:t>
      </w:r>
      <w:r>
        <w:rPr>
          <w:spacing w:val="-6"/>
          <w:sz w:val="24"/>
        </w:rPr>
        <w:t xml:space="preserve"> </w:t>
      </w:r>
      <w:r>
        <w:rPr>
          <w:sz w:val="24"/>
        </w:rPr>
        <w:t>гостиная,</w:t>
      </w:r>
    </w:p>
    <w:p w:rsidR="008C2F3B" w:rsidRDefault="00DD429D">
      <w:pPr>
        <w:pStyle w:val="a4"/>
        <w:numPr>
          <w:ilvl w:val="0"/>
          <w:numId w:val="20"/>
        </w:numPr>
        <w:tabs>
          <w:tab w:val="left" w:pos="1709"/>
        </w:tabs>
        <w:spacing w:line="271" w:lineRule="exact"/>
        <w:rPr>
          <w:sz w:val="24"/>
        </w:rPr>
      </w:pPr>
      <w:r>
        <w:rPr>
          <w:sz w:val="24"/>
        </w:rPr>
        <w:t>встреча</w:t>
      </w:r>
      <w:r>
        <w:rPr>
          <w:spacing w:val="-2"/>
          <w:sz w:val="24"/>
        </w:rPr>
        <w:t xml:space="preserve"> </w:t>
      </w:r>
      <w:r>
        <w:rPr>
          <w:sz w:val="24"/>
        </w:rPr>
        <w:t>за</w:t>
      </w:r>
      <w:r>
        <w:rPr>
          <w:spacing w:val="-2"/>
          <w:sz w:val="24"/>
        </w:rPr>
        <w:t xml:space="preserve"> </w:t>
      </w:r>
      <w:r>
        <w:rPr>
          <w:sz w:val="24"/>
        </w:rPr>
        <w:t>круглым столом,</w:t>
      </w:r>
    </w:p>
    <w:p w:rsidR="008C2F3B" w:rsidRDefault="00DD429D">
      <w:pPr>
        <w:pStyle w:val="a4"/>
        <w:numPr>
          <w:ilvl w:val="0"/>
          <w:numId w:val="20"/>
        </w:numPr>
        <w:tabs>
          <w:tab w:val="left" w:pos="1709"/>
        </w:tabs>
        <w:spacing w:line="269" w:lineRule="exact"/>
        <w:rPr>
          <w:sz w:val="24"/>
        </w:rPr>
      </w:pPr>
      <w:r>
        <w:rPr>
          <w:sz w:val="24"/>
        </w:rPr>
        <w:t>вечер вопросов</w:t>
      </w:r>
      <w:r>
        <w:rPr>
          <w:spacing w:val="-3"/>
          <w:sz w:val="24"/>
        </w:rPr>
        <w:t xml:space="preserve"> </w:t>
      </w:r>
      <w:r>
        <w:rPr>
          <w:sz w:val="24"/>
        </w:rPr>
        <w:t>и</w:t>
      </w:r>
      <w:r>
        <w:rPr>
          <w:spacing w:val="-3"/>
          <w:sz w:val="24"/>
        </w:rPr>
        <w:t xml:space="preserve"> </w:t>
      </w:r>
      <w:r>
        <w:rPr>
          <w:sz w:val="24"/>
        </w:rPr>
        <w:t>ответов,</w:t>
      </w:r>
    </w:p>
    <w:p w:rsidR="008C2F3B" w:rsidRDefault="00DD429D">
      <w:pPr>
        <w:pStyle w:val="a4"/>
        <w:numPr>
          <w:ilvl w:val="0"/>
          <w:numId w:val="20"/>
        </w:numPr>
        <w:tabs>
          <w:tab w:val="left" w:pos="1709"/>
        </w:tabs>
        <w:spacing w:line="271" w:lineRule="exact"/>
        <w:rPr>
          <w:sz w:val="24"/>
        </w:rPr>
      </w:pPr>
      <w:r>
        <w:rPr>
          <w:sz w:val="24"/>
        </w:rPr>
        <w:t>семинар,</w:t>
      </w:r>
    </w:p>
    <w:p w:rsidR="008C2F3B" w:rsidRDefault="00DD429D">
      <w:pPr>
        <w:pStyle w:val="a4"/>
        <w:numPr>
          <w:ilvl w:val="0"/>
          <w:numId w:val="20"/>
        </w:numPr>
        <w:tabs>
          <w:tab w:val="left" w:pos="1709"/>
        </w:tabs>
        <w:spacing w:line="271" w:lineRule="exact"/>
        <w:rPr>
          <w:sz w:val="24"/>
        </w:rPr>
      </w:pPr>
      <w:r>
        <w:rPr>
          <w:sz w:val="24"/>
        </w:rPr>
        <w:t>педагогический</w:t>
      </w:r>
      <w:r>
        <w:rPr>
          <w:spacing w:val="-5"/>
          <w:sz w:val="24"/>
        </w:rPr>
        <w:t xml:space="preserve"> </w:t>
      </w:r>
      <w:r>
        <w:rPr>
          <w:sz w:val="24"/>
        </w:rPr>
        <w:t>практикум,</w:t>
      </w:r>
    </w:p>
    <w:p w:rsidR="008C2F3B" w:rsidRDefault="00DD429D">
      <w:pPr>
        <w:pStyle w:val="a4"/>
        <w:numPr>
          <w:ilvl w:val="0"/>
          <w:numId w:val="20"/>
        </w:numPr>
        <w:tabs>
          <w:tab w:val="left" w:pos="1709"/>
        </w:tabs>
        <w:spacing w:line="272" w:lineRule="exact"/>
        <w:rPr>
          <w:sz w:val="24"/>
        </w:rPr>
      </w:pPr>
      <w:r>
        <w:rPr>
          <w:sz w:val="24"/>
        </w:rPr>
        <w:t>тренинг</w:t>
      </w:r>
      <w:r>
        <w:rPr>
          <w:spacing w:val="-4"/>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и</w:t>
      </w:r>
      <w:r>
        <w:rPr>
          <w:spacing w:val="-5"/>
          <w:sz w:val="24"/>
        </w:rPr>
        <w:t xml:space="preserve"> </w:t>
      </w:r>
      <w:r>
        <w:rPr>
          <w:sz w:val="24"/>
        </w:rPr>
        <w:t>др.</w:t>
      </w:r>
    </w:p>
    <w:p w:rsidR="008C2F3B" w:rsidRDefault="008C2F3B">
      <w:pPr>
        <w:pStyle w:val="a3"/>
        <w:rPr>
          <w:sz w:val="26"/>
        </w:rPr>
      </w:pPr>
    </w:p>
    <w:p w:rsidR="008C2F3B" w:rsidRDefault="008C2F3B">
      <w:pPr>
        <w:pStyle w:val="a3"/>
        <w:spacing w:before="7"/>
        <w:rPr>
          <w:sz w:val="21"/>
        </w:rPr>
      </w:pPr>
    </w:p>
    <w:p w:rsidR="008C2F3B" w:rsidRDefault="00DD429D">
      <w:pPr>
        <w:pStyle w:val="Heading2"/>
        <w:spacing w:line="232" w:lineRule="auto"/>
        <w:ind w:left="4027" w:hanging="2718"/>
      </w:pPr>
      <w:r>
        <w:t>Планируемые</w:t>
      </w:r>
      <w:r>
        <w:rPr>
          <w:spacing w:val="-4"/>
        </w:rPr>
        <w:t xml:space="preserve"> </w:t>
      </w:r>
      <w:r>
        <w:t>результаты</w:t>
      </w:r>
      <w:r>
        <w:rPr>
          <w:spacing w:val="-6"/>
        </w:rPr>
        <w:t xml:space="preserve"> </w:t>
      </w:r>
      <w:r>
        <w:t>духовно-нравственного</w:t>
      </w:r>
      <w:r>
        <w:rPr>
          <w:spacing w:val="-2"/>
        </w:rPr>
        <w:t xml:space="preserve"> </w:t>
      </w:r>
      <w:r>
        <w:t>развития</w:t>
      </w:r>
      <w:r>
        <w:rPr>
          <w:spacing w:val="-6"/>
        </w:rPr>
        <w:t xml:space="preserve"> </w:t>
      </w:r>
      <w:r>
        <w:t>и</w:t>
      </w:r>
      <w:r>
        <w:rPr>
          <w:spacing w:val="-2"/>
        </w:rPr>
        <w:t xml:space="preserve"> </w:t>
      </w:r>
      <w:r>
        <w:t>воспитания</w:t>
      </w:r>
      <w:r>
        <w:rPr>
          <w:spacing w:val="-6"/>
        </w:rPr>
        <w:t xml:space="preserve"> </w:t>
      </w:r>
      <w:r>
        <w:t>обучающихся</w:t>
      </w:r>
      <w:r>
        <w:rPr>
          <w:spacing w:val="-3"/>
        </w:rPr>
        <w:t xml:space="preserve"> </w:t>
      </w:r>
      <w:r>
        <w:t>на</w:t>
      </w:r>
      <w:r>
        <w:rPr>
          <w:spacing w:val="-57"/>
        </w:rPr>
        <w:t xml:space="preserve"> </w:t>
      </w:r>
      <w:r>
        <w:t>ступени</w:t>
      </w:r>
      <w:r>
        <w:rPr>
          <w:spacing w:val="1"/>
        </w:rPr>
        <w:t xml:space="preserve"> </w:t>
      </w:r>
      <w:r>
        <w:t>начального</w:t>
      </w:r>
      <w:r>
        <w:rPr>
          <w:spacing w:val="-3"/>
        </w:rPr>
        <w:t xml:space="preserve"> </w:t>
      </w:r>
      <w:r>
        <w:t>общего</w:t>
      </w:r>
      <w:r>
        <w:rPr>
          <w:spacing w:val="2"/>
        </w:rPr>
        <w:t xml:space="preserve"> </w:t>
      </w:r>
      <w:r>
        <w:t>образования.</w:t>
      </w:r>
    </w:p>
    <w:p w:rsidR="008C2F3B" w:rsidRDefault="008C2F3B">
      <w:pPr>
        <w:pStyle w:val="a3"/>
        <w:spacing w:before="4"/>
        <w:rPr>
          <w:b/>
          <w:sz w:val="23"/>
        </w:rPr>
      </w:pPr>
    </w:p>
    <w:p w:rsidR="008C2F3B" w:rsidRDefault="00DD429D">
      <w:pPr>
        <w:pStyle w:val="a3"/>
        <w:ind w:left="1142" w:right="332" w:firstLine="600"/>
        <w:jc w:val="both"/>
      </w:pPr>
      <w:r>
        <w:t>Каждое</w:t>
      </w:r>
      <w:r>
        <w:rPr>
          <w:spacing w:val="1"/>
        </w:rPr>
        <w:t xml:space="preserve"> </w:t>
      </w:r>
      <w:r>
        <w:t>из</w:t>
      </w:r>
      <w:r>
        <w:rPr>
          <w:spacing w:val="1"/>
        </w:rPr>
        <w:t xml:space="preserve"> </w:t>
      </w:r>
      <w:r>
        <w:t>основных</w:t>
      </w:r>
      <w:r>
        <w:rPr>
          <w:spacing w:val="1"/>
        </w:rPr>
        <w:t xml:space="preserve"> </w:t>
      </w:r>
      <w:r>
        <w:t>направлений</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57"/>
        </w:rPr>
        <w:t xml:space="preserve"> </w:t>
      </w:r>
      <w:r>
        <w:t>обучающихся</w:t>
      </w:r>
      <w:r>
        <w:rPr>
          <w:spacing w:val="1"/>
        </w:rPr>
        <w:t xml:space="preserve"> </w:t>
      </w:r>
      <w:r>
        <w:t>должно</w:t>
      </w:r>
      <w:r>
        <w:rPr>
          <w:spacing w:val="1"/>
        </w:rPr>
        <w:t xml:space="preserve"> </w:t>
      </w:r>
      <w:r>
        <w:t>обеспечивать</w:t>
      </w:r>
      <w:r>
        <w:rPr>
          <w:spacing w:val="1"/>
        </w:rPr>
        <w:t xml:space="preserve"> </w:t>
      </w:r>
      <w:r>
        <w:t>присвоение</w:t>
      </w:r>
      <w:r>
        <w:rPr>
          <w:spacing w:val="1"/>
        </w:rPr>
        <w:t xml:space="preserve"> </w:t>
      </w:r>
      <w:r>
        <w:t>ими</w:t>
      </w:r>
      <w:r>
        <w:rPr>
          <w:spacing w:val="1"/>
        </w:rPr>
        <w:t xml:space="preserve"> </w:t>
      </w:r>
      <w:r>
        <w:t>соответствующихценностей,</w:t>
      </w:r>
      <w:r>
        <w:rPr>
          <w:spacing w:val="-57"/>
        </w:rPr>
        <w:t xml:space="preserve"> </w:t>
      </w:r>
      <w:r>
        <w:t>формированиезнаний,начальных</w:t>
      </w:r>
      <w:r>
        <w:rPr>
          <w:spacing w:val="1"/>
        </w:rPr>
        <w:t xml:space="preserve"> </w:t>
      </w:r>
      <w:r>
        <w:t>представлений,</w:t>
      </w:r>
      <w:r>
        <w:rPr>
          <w:spacing w:val="1"/>
        </w:rPr>
        <w:t xml:space="preserve"> </w:t>
      </w:r>
      <w:r>
        <w:t>опыта</w:t>
      </w:r>
      <w:r>
        <w:rPr>
          <w:spacing w:val="1"/>
        </w:rPr>
        <w:t xml:space="preserve"> </w:t>
      </w:r>
      <w:r>
        <w:t>эмоционально-ценностного</w:t>
      </w:r>
      <w:r>
        <w:rPr>
          <w:spacing w:val="1"/>
        </w:rPr>
        <w:t xml:space="preserve"> </w:t>
      </w:r>
      <w:r>
        <w:t>постижения</w:t>
      </w:r>
      <w:r>
        <w:rPr>
          <w:spacing w:val="1"/>
        </w:rPr>
        <w:t xml:space="preserve"> </w:t>
      </w:r>
      <w:r>
        <w:t>действительности</w:t>
      </w:r>
      <w:r>
        <w:rPr>
          <w:spacing w:val="1"/>
        </w:rPr>
        <w:t xml:space="preserve"> </w:t>
      </w:r>
      <w:r>
        <w:t>и</w:t>
      </w:r>
      <w:r>
        <w:rPr>
          <w:spacing w:val="1"/>
        </w:rPr>
        <w:t xml:space="preserve"> </w:t>
      </w:r>
      <w:r>
        <w:t>общественного</w:t>
      </w:r>
      <w:r>
        <w:rPr>
          <w:spacing w:val="1"/>
        </w:rPr>
        <w:t xml:space="preserve"> </w:t>
      </w:r>
      <w:r>
        <w:t>действия</w:t>
      </w:r>
      <w:r>
        <w:rPr>
          <w:spacing w:val="1"/>
        </w:rPr>
        <w:t xml:space="preserve"> </w:t>
      </w:r>
      <w:r>
        <w:t>в</w:t>
      </w:r>
      <w:r>
        <w:rPr>
          <w:spacing w:val="1"/>
        </w:rPr>
        <w:t xml:space="preserve"> </w:t>
      </w:r>
      <w:r>
        <w:t>контексте</w:t>
      </w:r>
      <w:r>
        <w:rPr>
          <w:spacing w:val="1"/>
        </w:rPr>
        <w:t xml:space="preserve"> </w:t>
      </w:r>
      <w:r>
        <w:t>становления</w:t>
      </w:r>
      <w:r>
        <w:rPr>
          <w:spacing w:val="61"/>
        </w:rPr>
        <w:t xml:space="preserve"> </w:t>
      </w:r>
      <w:r>
        <w:t>идентичности</w:t>
      </w:r>
      <w:r>
        <w:rPr>
          <w:spacing w:val="1"/>
        </w:rPr>
        <w:t xml:space="preserve"> </w:t>
      </w:r>
      <w:r>
        <w:t>(самосознания)</w:t>
      </w:r>
      <w:r>
        <w:rPr>
          <w:spacing w:val="-2"/>
        </w:rPr>
        <w:t xml:space="preserve"> </w:t>
      </w:r>
      <w:r>
        <w:t>гражданина</w:t>
      </w:r>
      <w:r>
        <w:rPr>
          <w:spacing w:val="1"/>
        </w:rPr>
        <w:t xml:space="preserve"> </w:t>
      </w:r>
      <w:r>
        <w:t>России.</w:t>
      </w:r>
    </w:p>
    <w:p w:rsidR="008C2F3B" w:rsidRDefault="00DD429D">
      <w:pPr>
        <w:pStyle w:val="a3"/>
        <w:spacing w:before="4"/>
        <w:ind w:left="1142" w:right="334" w:firstLine="600"/>
        <w:jc w:val="both"/>
      </w:pPr>
      <w:r>
        <w:t>В</w:t>
      </w:r>
      <w:r>
        <w:rPr>
          <w:spacing w:val="1"/>
        </w:rPr>
        <w:t xml:space="preserve"> </w:t>
      </w:r>
      <w:r>
        <w:t>результате</w:t>
      </w:r>
      <w:r>
        <w:rPr>
          <w:spacing w:val="1"/>
        </w:rPr>
        <w:t xml:space="preserve"> </w:t>
      </w:r>
      <w:r>
        <w:t>реализации</w:t>
      </w:r>
      <w:r>
        <w:rPr>
          <w:spacing w:val="1"/>
        </w:rPr>
        <w:t xml:space="preserve"> </w:t>
      </w:r>
      <w:r>
        <w:t>программы</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обучающихся</w:t>
      </w:r>
      <w:r>
        <w:rPr>
          <w:spacing w:val="1"/>
        </w:rPr>
        <w:t xml:space="preserve"> </w:t>
      </w:r>
      <w:r>
        <w:t>на</w:t>
      </w:r>
      <w:r>
        <w:rPr>
          <w:spacing w:val="1"/>
        </w:rPr>
        <w:t xml:space="preserve"> </w:t>
      </w:r>
      <w:r>
        <w:t>ступени</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должно</w:t>
      </w:r>
      <w:r>
        <w:rPr>
          <w:spacing w:val="1"/>
        </w:rPr>
        <w:t xml:space="preserve"> </w:t>
      </w:r>
      <w:r>
        <w:t>обеспечиваться</w:t>
      </w:r>
      <w:r>
        <w:rPr>
          <w:spacing w:val="1"/>
        </w:rPr>
        <w:t xml:space="preserve"> </w:t>
      </w:r>
      <w:r>
        <w:t>достижение</w:t>
      </w:r>
      <w:r>
        <w:rPr>
          <w:spacing w:val="1"/>
        </w:rPr>
        <w:t xml:space="preserve"> </w:t>
      </w:r>
      <w:r>
        <w:t>обучающимися:</w:t>
      </w:r>
    </w:p>
    <w:p w:rsidR="008C2F3B" w:rsidRDefault="00DD429D">
      <w:pPr>
        <w:pStyle w:val="a4"/>
        <w:numPr>
          <w:ilvl w:val="0"/>
          <w:numId w:val="64"/>
        </w:numPr>
        <w:tabs>
          <w:tab w:val="left" w:pos="1862"/>
          <w:tab w:val="left" w:pos="1863"/>
        </w:tabs>
        <w:ind w:right="341" w:firstLine="0"/>
        <w:jc w:val="both"/>
        <w:rPr>
          <w:sz w:val="24"/>
        </w:rPr>
      </w:pPr>
      <w:r>
        <w:rPr>
          <w:sz w:val="24"/>
        </w:rPr>
        <w:t>воспитательных результатов — тех духовно-нравственных приобретений, которые получил</w:t>
      </w:r>
      <w:r>
        <w:rPr>
          <w:spacing w:val="1"/>
          <w:sz w:val="24"/>
        </w:rPr>
        <w:t xml:space="preserve"> </w:t>
      </w:r>
      <w:r>
        <w:rPr>
          <w:sz w:val="24"/>
        </w:rPr>
        <w:t>обучающийся вследствие участия в той или иной деятельности (например, приобрѐл, участвуя в</w:t>
      </w:r>
      <w:r>
        <w:rPr>
          <w:spacing w:val="1"/>
          <w:sz w:val="24"/>
        </w:rPr>
        <w:t xml:space="preserve"> </w:t>
      </w:r>
      <w:r>
        <w:rPr>
          <w:sz w:val="24"/>
        </w:rPr>
        <w:t>каком-либо мероприятии, некое знание о себе и окружающих, опыт самостоятельного действия,</w:t>
      </w:r>
      <w:r>
        <w:rPr>
          <w:spacing w:val="1"/>
          <w:sz w:val="24"/>
        </w:rPr>
        <w:t xml:space="preserve"> </w:t>
      </w:r>
      <w:r>
        <w:rPr>
          <w:sz w:val="24"/>
        </w:rPr>
        <w:t>пережил</w:t>
      </w:r>
      <w:r>
        <w:rPr>
          <w:spacing w:val="1"/>
          <w:sz w:val="24"/>
        </w:rPr>
        <w:t xml:space="preserve"> </w:t>
      </w:r>
      <w:r>
        <w:rPr>
          <w:sz w:val="24"/>
        </w:rPr>
        <w:t>и</w:t>
      </w:r>
      <w:r>
        <w:rPr>
          <w:spacing w:val="-2"/>
          <w:sz w:val="24"/>
        </w:rPr>
        <w:t xml:space="preserve"> </w:t>
      </w:r>
      <w:r>
        <w:rPr>
          <w:sz w:val="24"/>
        </w:rPr>
        <w:t>прочувствовал</w:t>
      </w:r>
      <w:r>
        <w:rPr>
          <w:spacing w:val="-3"/>
          <w:sz w:val="24"/>
        </w:rPr>
        <w:t xml:space="preserve"> </w:t>
      </w:r>
      <w:r>
        <w:rPr>
          <w:sz w:val="24"/>
        </w:rPr>
        <w:t>нечто</w:t>
      </w:r>
      <w:r>
        <w:rPr>
          <w:spacing w:val="5"/>
          <w:sz w:val="24"/>
        </w:rPr>
        <w:t xml:space="preserve"> </w:t>
      </w:r>
      <w:r>
        <w:rPr>
          <w:sz w:val="24"/>
        </w:rPr>
        <w:t>как ценность);</w:t>
      </w:r>
    </w:p>
    <w:p w:rsidR="008C2F3B" w:rsidRDefault="00DD429D">
      <w:pPr>
        <w:pStyle w:val="a4"/>
        <w:numPr>
          <w:ilvl w:val="0"/>
          <w:numId w:val="64"/>
        </w:numPr>
        <w:tabs>
          <w:tab w:val="left" w:pos="1862"/>
          <w:tab w:val="left" w:pos="1863"/>
        </w:tabs>
        <w:spacing w:line="242" w:lineRule="auto"/>
        <w:ind w:right="341" w:firstLine="0"/>
        <w:jc w:val="both"/>
        <w:rPr>
          <w:sz w:val="24"/>
        </w:rPr>
      </w:pPr>
      <w:r>
        <w:rPr>
          <w:sz w:val="24"/>
        </w:rPr>
        <w:t>эффекта — последствия результата, того, к чему привело достижение результата (развитие</w:t>
      </w:r>
      <w:r>
        <w:rPr>
          <w:spacing w:val="1"/>
          <w:sz w:val="24"/>
        </w:rPr>
        <w:t xml:space="preserve"> </w:t>
      </w:r>
      <w:r>
        <w:rPr>
          <w:sz w:val="24"/>
        </w:rPr>
        <w:t>обучающегося как</w:t>
      </w:r>
      <w:r>
        <w:rPr>
          <w:spacing w:val="-1"/>
          <w:sz w:val="24"/>
        </w:rPr>
        <w:t xml:space="preserve"> </w:t>
      </w:r>
      <w:r>
        <w:rPr>
          <w:sz w:val="24"/>
        </w:rPr>
        <w:t>личности,</w:t>
      </w:r>
      <w:r>
        <w:rPr>
          <w:spacing w:val="2"/>
          <w:sz w:val="24"/>
        </w:rPr>
        <w:t xml:space="preserve"> </w:t>
      </w:r>
      <w:r>
        <w:rPr>
          <w:sz w:val="24"/>
        </w:rPr>
        <w:t>формирование</w:t>
      </w:r>
      <w:r>
        <w:rPr>
          <w:spacing w:val="-5"/>
          <w:sz w:val="24"/>
        </w:rPr>
        <w:t xml:space="preserve"> </w:t>
      </w:r>
      <w:r>
        <w:rPr>
          <w:sz w:val="24"/>
        </w:rPr>
        <w:t>его компетентности,</w:t>
      </w:r>
      <w:r>
        <w:rPr>
          <w:spacing w:val="-2"/>
          <w:sz w:val="24"/>
        </w:rPr>
        <w:t xml:space="preserve"> </w:t>
      </w:r>
      <w:r>
        <w:rPr>
          <w:sz w:val="24"/>
        </w:rPr>
        <w:t>идентичности</w:t>
      </w:r>
      <w:r>
        <w:rPr>
          <w:spacing w:val="-4"/>
          <w:sz w:val="24"/>
        </w:rPr>
        <w:t xml:space="preserve"> </w:t>
      </w:r>
      <w:r>
        <w:rPr>
          <w:sz w:val="24"/>
        </w:rPr>
        <w:t>и</w:t>
      </w:r>
      <w:r>
        <w:rPr>
          <w:spacing w:val="2"/>
          <w:sz w:val="24"/>
        </w:rPr>
        <w:t xml:space="preserve"> </w:t>
      </w:r>
      <w:r>
        <w:rPr>
          <w:sz w:val="24"/>
        </w:rPr>
        <w:t>т.</w:t>
      </w:r>
      <w:r>
        <w:rPr>
          <w:spacing w:val="2"/>
          <w:sz w:val="24"/>
        </w:rPr>
        <w:t xml:space="preserve"> </w:t>
      </w:r>
      <w:r>
        <w:rPr>
          <w:sz w:val="24"/>
        </w:rPr>
        <w:t>д.).</w:t>
      </w:r>
    </w:p>
    <w:p w:rsidR="008C2F3B" w:rsidRDefault="008C2F3B">
      <w:pPr>
        <w:pStyle w:val="a3"/>
        <w:spacing w:before="7"/>
        <w:rPr>
          <w:sz w:val="23"/>
        </w:rPr>
      </w:pPr>
    </w:p>
    <w:p w:rsidR="008C2F3B" w:rsidRDefault="00DD429D">
      <w:pPr>
        <w:pStyle w:val="a3"/>
        <w:ind w:left="1142" w:right="336" w:firstLine="600"/>
        <w:jc w:val="both"/>
      </w:pPr>
      <w:r>
        <w:t>При</w:t>
      </w:r>
      <w:r>
        <w:rPr>
          <w:spacing w:val="1"/>
        </w:rPr>
        <w:t xml:space="preserve"> </w:t>
      </w:r>
      <w:r>
        <w:t>этом</w:t>
      </w:r>
      <w:r>
        <w:rPr>
          <w:spacing w:val="1"/>
        </w:rPr>
        <w:t xml:space="preserve"> </w:t>
      </w:r>
      <w:r>
        <w:t>учитывается,</w:t>
      </w:r>
      <w:r>
        <w:rPr>
          <w:spacing w:val="1"/>
        </w:rPr>
        <w:t xml:space="preserve"> </w:t>
      </w:r>
      <w:r>
        <w:t>что</w:t>
      </w:r>
      <w:r>
        <w:rPr>
          <w:spacing w:val="1"/>
        </w:rPr>
        <w:t xml:space="preserve"> </w:t>
      </w:r>
      <w:r>
        <w:t>достижение</w:t>
      </w:r>
      <w:r>
        <w:rPr>
          <w:spacing w:val="1"/>
        </w:rPr>
        <w:t xml:space="preserve"> </w:t>
      </w:r>
      <w:r>
        <w:t>эффекта</w:t>
      </w:r>
      <w:r>
        <w:rPr>
          <w:spacing w:val="1"/>
        </w:rPr>
        <w:t xml:space="preserve"> </w:t>
      </w:r>
      <w:r>
        <w:t>—</w:t>
      </w:r>
      <w:r>
        <w:rPr>
          <w:spacing w:val="1"/>
        </w:rPr>
        <w:t xml:space="preserve"> </w:t>
      </w:r>
      <w:r>
        <w:t>развитие</w:t>
      </w:r>
      <w:r>
        <w:rPr>
          <w:spacing w:val="1"/>
        </w:rPr>
        <w:t xml:space="preserve"> </w:t>
      </w:r>
      <w:r>
        <w:t>личности</w:t>
      </w:r>
      <w:r>
        <w:rPr>
          <w:spacing w:val="1"/>
        </w:rPr>
        <w:t xml:space="preserve"> </w:t>
      </w:r>
      <w:r>
        <w:t>обучающегося,</w:t>
      </w:r>
      <w:r>
        <w:rPr>
          <w:spacing w:val="1"/>
        </w:rPr>
        <w:t xml:space="preserve"> </w:t>
      </w:r>
      <w:r>
        <w:t>формирование</w:t>
      </w:r>
      <w:r>
        <w:rPr>
          <w:spacing w:val="1"/>
        </w:rPr>
        <w:t xml:space="preserve"> </w:t>
      </w:r>
      <w:r>
        <w:t>его</w:t>
      </w:r>
      <w:r>
        <w:rPr>
          <w:spacing w:val="1"/>
        </w:rPr>
        <w:t xml:space="preserve"> </w:t>
      </w:r>
      <w:r>
        <w:t>социальных</w:t>
      </w:r>
      <w:r>
        <w:rPr>
          <w:spacing w:val="1"/>
        </w:rPr>
        <w:t xml:space="preserve"> </w:t>
      </w:r>
      <w:r>
        <w:t>компетенций</w:t>
      </w:r>
      <w:r>
        <w:rPr>
          <w:spacing w:val="1"/>
        </w:rPr>
        <w:t xml:space="preserve"> </w:t>
      </w:r>
      <w:r>
        <w:t>и</w:t>
      </w:r>
      <w:r>
        <w:rPr>
          <w:spacing w:val="1"/>
        </w:rPr>
        <w:t xml:space="preserve"> </w:t>
      </w:r>
      <w:r>
        <w:t>т.</w:t>
      </w:r>
      <w:r>
        <w:rPr>
          <w:spacing w:val="1"/>
        </w:rPr>
        <w:t xml:space="preserve"> </w:t>
      </w:r>
      <w:r>
        <w:t>д.</w:t>
      </w:r>
      <w:r>
        <w:rPr>
          <w:spacing w:val="1"/>
        </w:rPr>
        <w:t xml:space="preserve"> </w:t>
      </w:r>
      <w:r>
        <w:t>—</w:t>
      </w:r>
      <w:r>
        <w:rPr>
          <w:spacing w:val="1"/>
        </w:rPr>
        <w:t xml:space="preserve"> </w:t>
      </w:r>
      <w:r>
        <w:t>становится</w:t>
      </w:r>
      <w:r>
        <w:rPr>
          <w:spacing w:val="1"/>
        </w:rPr>
        <w:t xml:space="preserve"> </w:t>
      </w:r>
      <w:r>
        <w:lastRenderedPageBreak/>
        <w:t>возможным</w:t>
      </w:r>
      <w:r>
        <w:rPr>
          <w:spacing w:val="1"/>
        </w:rPr>
        <w:t xml:space="preserve"> </w:t>
      </w:r>
      <w:r>
        <w:t>благодаря</w:t>
      </w:r>
      <w:r>
        <w:rPr>
          <w:spacing w:val="1"/>
        </w:rPr>
        <w:t xml:space="preserve"> </w:t>
      </w:r>
      <w:r>
        <w:t>воспитательной</w:t>
      </w:r>
      <w:r>
        <w:rPr>
          <w:spacing w:val="1"/>
        </w:rPr>
        <w:t xml:space="preserve"> </w:t>
      </w:r>
      <w:r>
        <w:t>деятельности</w:t>
      </w:r>
      <w:r>
        <w:rPr>
          <w:spacing w:val="1"/>
        </w:rPr>
        <w:t xml:space="preserve"> </w:t>
      </w:r>
      <w:r>
        <w:t>педагога,</w:t>
      </w:r>
      <w:r>
        <w:rPr>
          <w:spacing w:val="1"/>
        </w:rPr>
        <w:t xml:space="preserve"> </w:t>
      </w:r>
      <w:r>
        <w:t>других</w:t>
      </w:r>
      <w:r>
        <w:rPr>
          <w:spacing w:val="1"/>
        </w:rPr>
        <w:t xml:space="preserve"> </w:t>
      </w:r>
      <w:r>
        <w:t>субъектов</w:t>
      </w:r>
      <w:r>
        <w:rPr>
          <w:spacing w:val="1"/>
        </w:rPr>
        <w:t xml:space="preserve"> </w:t>
      </w:r>
      <w:r>
        <w:t>духовно-нравственного</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(семьи,</w:t>
      </w:r>
      <w:r>
        <w:rPr>
          <w:spacing w:val="1"/>
        </w:rPr>
        <w:t xml:space="preserve"> </w:t>
      </w:r>
      <w:r>
        <w:t>друзей,</w:t>
      </w:r>
      <w:r>
        <w:rPr>
          <w:spacing w:val="1"/>
        </w:rPr>
        <w:t xml:space="preserve"> </w:t>
      </w:r>
      <w:r>
        <w:t>ближайшего</w:t>
      </w:r>
      <w:r>
        <w:rPr>
          <w:spacing w:val="1"/>
        </w:rPr>
        <w:t xml:space="preserve"> </w:t>
      </w:r>
      <w:r>
        <w:t>окружения,</w:t>
      </w:r>
      <w:r>
        <w:rPr>
          <w:spacing w:val="1"/>
        </w:rPr>
        <w:t xml:space="preserve"> </w:t>
      </w:r>
      <w:r>
        <w:t>общественности,</w:t>
      </w:r>
      <w:r>
        <w:rPr>
          <w:spacing w:val="1"/>
        </w:rPr>
        <w:t xml:space="preserve"> </w:t>
      </w:r>
      <w:r>
        <w:t>СМИ</w:t>
      </w:r>
      <w:r>
        <w:rPr>
          <w:spacing w:val="1"/>
        </w:rPr>
        <w:t xml:space="preserve"> </w:t>
      </w:r>
      <w:r>
        <w:t>и</w:t>
      </w:r>
      <w:r>
        <w:rPr>
          <w:spacing w:val="1"/>
        </w:rPr>
        <w:t xml:space="preserve"> </w:t>
      </w:r>
      <w:r>
        <w:t>т.</w:t>
      </w:r>
      <w:r>
        <w:rPr>
          <w:spacing w:val="1"/>
        </w:rPr>
        <w:t xml:space="preserve"> </w:t>
      </w:r>
      <w:r>
        <w:t>п.),</w:t>
      </w:r>
      <w:r>
        <w:rPr>
          <w:spacing w:val="1"/>
        </w:rPr>
        <w:t xml:space="preserve"> </w:t>
      </w:r>
      <w:r>
        <w:t>а</w:t>
      </w:r>
      <w:r>
        <w:rPr>
          <w:spacing w:val="1"/>
        </w:rPr>
        <w:t xml:space="preserve"> </w:t>
      </w:r>
      <w:r>
        <w:t>также</w:t>
      </w:r>
      <w:r>
        <w:rPr>
          <w:spacing w:val="1"/>
        </w:rPr>
        <w:t xml:space="preserve"> </w:t>
      </w:r>
      <w:r>
        <w:t>собственным</w:t>
      </w:r>
      <w:r>
        <w:rPr>
          <w:spacing w:val="2"/>
        </w:rPr>
        <w:t xml:space="preserve"> </w:t>
      </w:r>
      <w:r>
        <w:t>усилиям</w:t>
      </w:r>
      <w:r>
        <w:rPr>
          <w:spacing w:val="-1"/>
        </w:rPr>
        <w:t xml:space="preserve"> </w:t>
      </w:r>
      <w:r>
        <w:t>обучающегося.</w:t>
      </w:r>
    </w:p>
    <w:p w:rsidR="008C2F3B" w:rsidRDefault="008C2F3B">
      <w:pPr>
        <w:pStyle w:val="a3"/>
      </w:pPr>
    </w:p>
    <w:p w:rsidR="008C2F3B" w:rsidRDefault="00DD429D">
      <w:pPr>
        <w:pStyle w:val="a3"/>
        <w:ind w:left="1742"/>
      </w:pPr>
      <w:r>
        <w:t>Воспитательные</w:t>
      </w:r>
      <w:r>
        <w:rPr>
          <w:spacing w:val="-5"/>
        </w:rPr>
        <w:t xml:space="preserve"> </w:t>
      </w:r>
      <w:r>
        <w:t>результаты</w:t>
      </w:r>
      <w:r>
        <w:rPr>
          <w:spacing w:val="-3"/>
        </w:rPr>
        <w:t xml:space="preserve"> </w:t>
      </w:r>
      <w:r>
        <w:t>распределяются</w:t>
      </w:r>
      <w:r>
        <w:rPr>
          <w:spacing w:val="-3"/>
        </w:rPr>
        <w:t xml:space="preserve"> </w:t>
      </w:r>
      <w:r>
        <w:t>по</w:t>
      </w:r>
      <w:r>
        <w:rPr>
          <w:spacing w:val="-4"/>
        </w:rPr>
        <w:t xml:space="preserve"> </w:t>
      </w:r>
      <w:r>
        <w:t>трѐм</w:t>
      </w:r>
      <w:r>
        <w:rPr>
          <w:spacing w:val="-2"/>
        </w:rPr>
        <w:t xml:space="preserve"> </w:t>
      </w:r>
      <w:r>
        <w:t>уровням.</w:t>
      </w:r>
    </w:p>
    <w:p w:rsidR="008C2F3B" w:rsidRDefault="00DD429D">
      <w:pPr>
        <w:pStyle w:val="a3"/>
        <w:spacing w:before="78"/>
        <w:ind w:left="1142" w:right="337" w:firstLine="600"/>
        <w:jc w:val="both"/>
      </w:pPr>
      <w:r>
        <w:rPr>
          <w:b/>
        </w:rPr>
        <w:t>Первый</w:t>
      </w:r>
      <w:r>
        <w:rPr>
          <w:b/>
          <w:spacing w:val="1"/>
        </w:rPr>
        <w:t xml:space="preserve"> </w:t>
      </w:r>
      <w:r>
        <w:rPr>
          <w:b/>
        </w:rPr>
        <w:t>уровень</w:t>
      </w:r>
      <w:r>
        <w:rPr>
          <w:b/>
          <w:spacing w:val="1"/>
        </w:rPr>
        <w:t xml:space="preserve"> </w:t>
      </w:r>
      <w:r>
        <w:rPr>
          <w:b/>
        </w:rPr>
        <w:t>результатов</w:t>
      </w:r>
      <w:r>
        <w:rPr>
          <w:b/>
          <w:spacing w:val="1"/>
        </w:rPr>
        <w:t xml:space="preserve"> </w:t>
      </w:r>
      <w:r>
        <w:t>—</w:t>
      </w:r>
      <w:r>
        <w:rPr>
          <w:spacing w:val="1"/>
        </w:rPr>
        <w:t xml:space="preserve"> </w:t>
      </w:r>
      <w:r>
        <w:t>приобретение</w:t>
      </w:r>
      <w:r>
        <w:rPr>
          <w:spacing w:val="1"/>
        </w:rPr>
        <w:t xml:space="preserve"> </w:t>
      </w:r>
      <w:r>
        <w:t>обучающимися</w:t>
      </w:r>
      <w:r>
        <w:rPr>
          <w:spacing w:val="1"/>
        </w:rPr>
        <w:t xml:space="preserve"> </w:t>
      </w:r>
      <w:r>
        <w:t>социальных</w:t>
      </w:r>
      <w:r>
        <w:rPr>
          <w:spacing w:val="1"/>
        </w:rPr>
        <w:t xml:space="preserve"> </w:t>
      </w:r>
      <w:r>
        <w:t>знаний</w:t>
      </w:r>
      <w:r>
        <w:rPr>
          <w:spacing w:val="1"/>
        </w:rPr>
        <w:t xml:space="preserve"> </w:t>
      </w:r>
      <w:r>
        <w:t>(об</w:t>
      </w:r>
      <w:r>
        <w:rPr>
          <w:spacing w:val="1"/>
        </w:rPr>
        <w:t xml:space="preserve"> </w:t>
      </w:r>
      <w:r>
        <w:t>общественных нормах,</w:t>
      </w:r>
      <w:r>
        <w:rPr>
          <w:spacing w:val="1"/>
        </w:rPr>
        <w:t xml:space="preserve"> </w:t>
      </w:r>
      <w:r>
        <w:t>устройстве</w:t>
      </w:r>
      <w:r>
        <w:rPr>
          <w:spacing w:val="1"/>
        </w:rPr>
        <w:t xml:space="preserve"> </w:t>
      </w:r>
      <w:r>
        <w:t>общества, социально</w:t>
      </w:r>
      <w:r>
        <w:rPr>
          <w:spacing w:val="1"/>
        </w:rPr>
        <w:t xml:space="preserve"> </w:t>
      </w:r>
      <w:r>
        <w:t>одобряемых и</w:t>
      </w:r>
      <w:r>
        <w:rPr>
          <w:spacing w:val="1"/>
        </w:rPr>
        <w:t xml:space="preserve"> </w:t>
      </w:r>
      <w:r>
        <w:t>не одобряемых формах</w:t>
      </w:r>
      <w:r>
        <w:rPr>
          <w:spacing w:val="1"/>
        </w:rPr>
        <w:t xml:space="preserve"> </w:t>
      </w:r>
      <w:r>
        <w:t>поведения</w:t>
      </w:r>
      <w:r>
        <w:rPr>
          <w:spacing w:val="1"/>
        </w:rPr>
        <w:t xml:space="preserve"> </w:t>
      </w:r>
      <w:r>
        <w:t>в</w:t>
      </w:r>
      <w:r>
        <w:rPr>
          <w:spacing w:val="1"/>
        </w:rPr>
        <w:t xml:space="preserve"> </w:t>
      </w:r>
      <w:r>
        <w:t>обществе</w:t>
      </w:r>
      <w:r>
        <w:rPr>
          <w:spacing w:val="1"/>
        </w:rPr>
        <w:t xml:space="preserve"> </w:t>
      </w:r>
      <w:r>
        <w:t>и</w:t>
      </w:r>
      <w:r>
        <w:rPr>
          <w:spacing w:val="1"/>
        </w:rPr>
        <w:t xml:space="preserve"> </w:t>
      </w:r>
      <w:r>
        <w:t>т.п.),</w:t>
      </w:r>
      <w:r>
        <w:rPr>
          <w:spacing w:val="1"/>
        </w:rPr>
        <w:t xml:space="preserve"> </w:t>
      </w:r>
      <w:r>
        <w:t>первичного</w:t>
      </w:r>
      <w:r>
        <w:rPr>
          <w:spacing w:val="1"/>
        </w:rPr>
        <w:t xml:space="preserve"> </w:t>
      </w:r>
      <w:r>
        <w:t>понимания</w:t>
      </w:r>
      <w:r>
        <w:rPr>
          <w:spacing w:val="1"/>
        </w:rPr>
        <w:t xml:space="preserve"> </w:t>
      </w:r>
      <w:r>
        <w:t>социальной</w:t>
      </w:r>
      <w:r>
        <w:rPr>
          <w:spacing w:val="1"/>
        </w:rPr>
        <w:t xml:space="preserve"> </w:t>
      </w:r>
      <w:r>
        <w:t>реальности</w:t>
      </w:r>
      <w:r>
        <w:rPr>
          <w:spacing w:val="1"/>
        </w:rPr>
        <w:t xml:space="preserve"> </w:t>
      </w:r>
      <w:r>
        <w:t>и</w:t>
      </w:r>
      <w:r>
        <w:rPr>
          <w:spacing w:val="1"/>
        </w:rPr>
        <w:t xml:space="preserve"> </w:t>
      </w:r>
      <w:r>
        <w:t>повседневной</w:t>
      </w:r>
      <w:r>
        <w:rPr>
          <w:spacing w:val="1"/>
        </w:rPr>
        <w:t xml:space="preserve"> </w:t>
      </w:r>
      <w:r>
        <w:t>жизни.</w:t>
      </w:r>
      <w:r>
        <w:rPr>
          <w:spacing w:val="1"/>
        </w:rPr>
        <w:t xml:space="preserve"> </w:t>
      </w:r>
      <w:r>
        <w:t>Для</w:t>
      </w:r>
      <w:r>
        <w:rPr>
          <w:spacing w:val="1"/>
        </w:rPr>
        <w:t xml:space="preserve"> </w:t>
      </w:r>
      <w:r>
        <w:t>достижения</w:t>
      </w:r>
      <w:r>
        <w:rPr>
          <w:spacing w:val="1"/>
        </w:rPr>
        <w:t xml:space="preserve"> </w:t>
      </w:r>
      <w:r>
        <w:t>данного</w:t>
      </w:r>
      <w:r>
        <w:rPr>
          <w:spacing w:val="1"/>
        </w:rPr>
        <w:t xml:space="preserve"> </w:t>
      </w:r>
      <w:r>
        <w:t>уровня</w:t>
      </w:r>
      <w:r>
        <w:rPr>
          <w:spacing w:val="1"/>
        </w:rPr>
        <w:t xml:space="preserve"> </w:t>
      </w:r>
      <w:r>
        <w:t>результатов</w:t>
      </w:r>
      <w:r>
        <w:rPr>
          <w:spacing w:val="1"/>
        </w:rPr>
        <w:t xml:space="preserve"> </w:t>
      </w:r>
      <w:r>
        <w:t>особое</w:t>
      </w:r>
      <w:r>
        <w:rPr>
          <w:spacing w:val="1"/>
        </w:rPr>
        <w:t xml:space="preserve"> </w:t>
      </w:r>
      <w:r>
        <w:t>значение</w:t>
      </w:r>
      <w:r>
        <w:rPr>
          <w:spacing w:val="1"/>
        </w:rPr>
        <w:t xml:space="preserve"> </w:t>
      </w:r>
      <w:r>
        <w:t>имеет</w:t>
      </w:r>
      <w:r>
        <w:rPr>
          <w:spacing w:val="1"/>
        </w:rPr>
        <w:t xml:space="preserve"> </w:t>
      </w:r>
      <w:r>
        <w:t>взаимодействие</w:t>
      </w:r>
      <w:r>
        <w:rPr>
          <w:spacing w:val="1"/>
        </w:rPr>
        <w:t xml:space="preserve"> </w:t>
      </w:r>
      <w:r>
        <w:t>обучающегося со своими учителями (в основном и дополнительном образовании) как значимыми</w:t>
      </w:r>
      <w:r>
        <w:rPr>
          <w:spacing w:val="1"/>
        </w:rPr>
        <w:t xml:space="preserve"> </w:t>
      </w:r>
      <w:r>
        <w:t>для него</w:t>
      </w:r>
      <w:r>
        <w:rPr>
          <w:spacing w:val="5"/>
        </w:rPr>
        <w:t xml:space="preserve"> </w:t>
      </w:r>
      <w:r>
        <w:t>носителями</w:t>
      </w:r>
      <w:r>
        <w:rPr>
          <w:spacing w:val="-3"/>
        </w:rPr>
        <w:t xml:space="preserve"> </w:t>
      </w:r>
      <w:r>
        <w:t>положительного</w:t>
      </w:r>
      <w:r>
        <w:rPr>
          <w:spacing w:val="4"/>
        </w:rPr>
        <w:t xml:space="preserve"> </w:t>
      </w:r>
      <w:r>
        <w:t>социального</w:t>
      </w:r>
      <w:r>
        <w:rPr>
          <w:spacing w:val="1"/>
        </w:rPr>
        <w:t xml:space="preserve"> </w:t>
      </w:r>
      <w:r>
        <w:t>знания</w:t>
      </w:r>
      <w:r>
        <w:rPr>
          <w:spacing w:val="-4"/>
        </w:rPr>
        <w:t xml:space="preserve"> </w:t>
      </w:r>
      <w:r>
        <w:t>и</w:t>
      </w:r>
      <w:r>
        <w:rPr>
          <w:spacing w:val="2"/>
        </w:rPr>
        <w:t xml:space="preserve"> </w:t>
      </w:r>
      <w:r>
        <w:t>повседневного</w:t>
      </w:r>
      <w:r>
        <w:rPr>
          <w:spacing w:val="-5"/>
        </w:rPr>
        <w:t xml:space="preserve"> </w:t>
      </w:r>
      <w:r>
        <w:t>опыта.</w:t>
      </w:r>
    </w:p>
    <w:p w:rsidR="008C2F3B" w:rsidRDefault="008C2F3B">
      <w:pPr>
        <w:pStyle w:val="a3"/>
        <w:spacing w:before="10"/>
        <w:rPr>
          <w:sz w:val="23"/>
        </w:rPr>
      </w:pPr>
    </w:p>
    <w:p w:rsidR="008C2F3B" w:rsidRDefault="00DD429D">
      <w:pPr>
        <w:pStyle w:val="a3"/>
        <w:ind w:left="1142" w:right="335" w:firstLine="600"/>
        <w:jc w:val="both"/>
      </w:pPr>
      <w:r>
        <w:rPr>
          <w:b/>
        </w:rPr>
        <w:t>Второй</w:t>
      </w:r>
      <w:r>
        <w:rPr>
          <w:b/>
          <w:spacing w:val="1"/>
        </w:rPr>
        <w:t xml:space="preserve"> </w:t>
      </w:r>
      <w:r>
        <w:rPr>
          <w:b/>
        </w:rPr>
        <w:t>уровень</w:t>
      </w:r>
      <w:r>
        <w:rPr>
          <w:b/>
          <w:spacing w:val="1"/>
        </w:rPr>
        <w:t xml:space="preserve"> </w:t>
      </w:r>
      <w:r>
        <w:rPr>
          <w:b/>
        </w:rPr>
        <w:t>результатов</w:t>
      </w:r>
      <w:r>
        <w:rPr>
          <w:b/>
          <w:spacing w:val="1"/>
        </w:rPr>
        <w:t xml:space="preserve"> </w:t>
      </w:r>
      <w:r>
        <w:t>—</w:t>
      </w:r>
      <w:r>
        <w:rPr>
          <w:spacing w:val="1"/>
        </w:rPr>
        <w:t xml:space="preserve"> </w:t>
      </w:r>
      <w:r>
        <w:t>получение</w:t>
      </w:r>
      <w:r>
        <w:rPr>
          <w:spacing w:val="1"/>
        </w:rPr>
        <w:t xml:space="preserve"> </w:t>
      </w:r>
      <w:r>
        <w:t>обучающимися</w:t>
      </w:r>
      <w:r>
        <w:rPr>
          <w:spacing w:val="1"/>
        </w:rPr>
        <w:t xml:space="preserve"> </w:t>
      </w:r>
      <w:r>
        <w:t>опыта</w:t>
      </w:r>
      <w:r>
        <w:rPr>
          <w:spacing w:val="1"/>
        </w:rPr>
        <w:t xml:space="preserve"> </w:t>
      </w:r>
      <w:r>
        <w:t>переживания</w:t>
      </w:r>
      <w:r>
        <w:rPr>
          <w:spacing w:val="1"/>
        </w:rPr>
        <w:t xml:space="preserve"> </w:t>
      </w:r>
      <w:r>
        <w:t>и</w:t>
      </w:r>
      <w:r>
        <w:rPr>
          <w:spacing w:val="1"/>
        </w:rPr>
        <w:t xml:space="preserve"> </w:t>
      </w:r>
      <w:r>
        <w:t>позитивного отношения к базовым ценностям общества, ценностного отношения к социальной</w:t>
      </w:r>
      <w:r>
        <w:rPr>
          <w:spacing w:val="1"/>
        </w:rPr>
        <w:t xml:space="preserve"> </w:t>
      </w:r>
      <w:r>
        <w:t>реальности</w:t>
      </w:r>
      <w:r>
        <w:rPr>
          <w:spacing w:val="1"/>
        </w:rPr>
        <w:t xml:space="preserve"> </w:t>
      </w:r>
      <w:r>
        <w:t>в</w:t>
      </w:r>
      <w:r>
        <w:rPr>
          <w:spacing w:val="1"/>
        </w:rPr>
        <w:t xml:space="preserve"> </w:t>
      </w:r>
      <w:r>
        <w:t>целом.</w:t>
      </w:r>
      <w:r>
        <w:rPr>
          <w:spacing w:val="1"/>
        </w:rPr>
        <w:t xml:space="preserve"> </w:t>
      </w:r>
      <w:r>
        <w:t>Для</w:t>
      </w:r>
      <w:r>
        <w:rPr>
          <w:spacing w:val="1"/>
        </w:rPr>
        <w:t xml:space="preserve"> </w:t>
      </w:r>
      <w:r>
        <w:t>достижения</w:t>
      </w:r>
      <w:r>
        <w:rPr>
          <w:spacing w:val="1"/>
        </w:rPr>
        <w:t xml:space="preserve"> </w:t>
      </w:r>
      <w:r>
        <w:t>данного</w:t>
      </w:r>
      <w:r>
        <w:rPr>
          <w:spacing w:val="1"/>
        </w:rPr>
        <w:t xml:space="preserve"> </w:t>
      </w:r>
      <w:r>
        <w:t>уровня</w:t>
      </w:r>
      <w:r>
        <w:rPr>
          <w:spacing w:val="1"/>
        </w:rPr>
        <w:t xml:space="preserve"> </w:t>
      </w:r>
      <w:r>
        <w:t>результатов</w:t>
      </w:r>
      <w:r>
        <w:rPr>
          <w:spacing w:val="1"/>
        </w:rPr>
        <w:t xml:space="preserve"> </w:t>
      </w:r>
      <w:r>
        <w:t>особое</w:t>
      </w:r>
      <w:r>
        <w:rPr>
          <w:spacing w:val="1"/>
        </w:rPr>
        <w:t xml:space="preserve"> </w:t>
      </w:r>
      <w:r>
        <w:t>значение</w:t>
      </w:r>
      <w:r>
        <w:rPr>
          <w:spacing w:val="1"/>
        </w:rPr>
        <w:t xml:space="preserve"> </w:t>
      </w:r>
      <w:r>
        <w:t>имеет</w:t>
      </w:r>
      <w:r>
        <w:rPr>
          <w:spacing w:val="1"/>
        </w:rPr>
        <w:t xml:space="preserve"> </w:t>
      </w:r>
      <w:r>
        <w:t>взаимодействие обучающихся между собой на уровне класса, образовательного учреждения, т. е. в</w:t>
      </w:r>
      <w:r>
        <w:rPr>
          <w:spacing w:val="1"/>
        </w:rPr>
        <w:t xml:space="preserve"> </w:t>
      </w:r>
      <w:r>
        <w:t>защищѐнной, дружественной просоциальной среде, в которой ребѐнок получает (или не получает)</w:t>
      </w:r>
      <w:r>
        <w:rPr>
          <w:spacing w:val="1"/>
        </w:rPr>
        <w:t xml:space="preserve"> </w:t>
      </w:r>
      <w:r>
        <w:t>первое практическое подтверждение приобретѐнных социальных знаний, начинает их ценить (или</w:t>
      </w:r>
      <w:r>
        <w:rPr>
          <w:spacing w:val="1"/>
        </w:rPr>
        <w:t xml:space="preserve"> </w:t>
      </w:r>
      <w:r>
        <w:t>отвергает).</w:t>
      </w:r>
    </w:p>
    <w:p w:rsidR="008C2F3B" w:rsidRDefault="008C2F3B">
      <w:pPr>
        <w:pStyle w:val="a3"/>
        <w:spacing w:before="1"/>
      </w:pPr>
    </w:p>
    <w:p w:rsidR="008C2F3B" w:rsidRDefault="00DD429D">
      <w:pPr>
        <w:pStyle w:val="a3"/>
        <w:ind w:left="1142" w:right="334" w:firstLine="600"/>
        <w:jc w:val="both"/>
      </w:pPr>
      <w:r>
        <w:rPr>
          <w:b/>
        </w:rPr>
        <w:t>Третий</w:t>
      </w:r>
      <w:r>
        <w:rPr>
          <w:b/>
          <w:spacing w:val="1"/>
        </w:rPr>
        <w:t xml:space="preserve"> </w:t>
      </w:r>
      <w:r>
        <w:rPr>
          <w:b/>
        </w:rPr>
        <w:t>уровень</w:t>
      </w:r>
      <w:r>
        <w:rPr>
          <w:b/>
          <w:spacing w:val="1"/>
        </w:rPr>
        <w:t xml:space="preserve"> </w:t>
      </w:r>
      <w:r>
        <w:rPr>
          <w:b/>
        </w:rPr>
        <w:t>результатов</w:t>
      </w:r>
      <w:r>
        <w:rPr>
          <w:b/>
          <w:spacing w:val="1"/>
        </w:rPr>
        <w:t xml:space="preserve"> </w:t>
      </w:r>
      <w:r>
        <w:t>—</w:t>
      </w:r>
      <w:r>
        <w:rPr>
          <w:spacing w:val="1"/>
        </w:rPr>
        <w:t xml:space="preserve"> </w:t>
      </w:r>
      <w:r>
        <w:t>получение</w:t>
      </w:r>
      <w:r>
        <w:rPr>
          <w:spacing w:val="1"/>
        </w:rPr>
        <w:t xml:space="preserve"> </w:t>
      </w:r>
      <w:r>
        <w:t>обучающимся</w:t>
      </w:r>
      <w:r>
        <w:rPr>
          <w:spacing w:val="1"/>
        </w:rPr>
        <w:t xml:space="preserve"> </w:t>
      </w:r>
      <w:r>
        <w:t>начального</w:t>
      </w:r>
      <w:r>
        <w:rPr>
          <w:spacing w:val="1"/>
        </w:rPr>
        <w:t xml:space="preserve"> </w:t>
      </w:r>
      <w:r>
        <w:t>опыта</w:t>
      </w:r>
      <w:r>
        <w:rPr>
          <w:spacing w:val="-57"/>
        </w:rPr>
        <w:t xml:space="preserve"> </w:t>
      </w:r>
      <w:r>
        <w:t>самостоятельного</w:t>
      </w:r>
      <w:r>
        <w:rPr>
          <w:spacing w:val="1"/>
        </w:rPr>
        <w:t xml:space="preserve"> </w:t>
      </w:r>
      <w:r>
        <w:t>общественного</w:t>
      </w:r>
      <w:r>
        <w:rPr>
          <w:spacing w:val="1"/>
        </w:rPr>
        <w:t xml:space="preserve"> </w:t>
      </w:r>
      <w:r>
        <w:t>действия,</w:t>
      </w:r>
      <w:r>
        <w:rPr>
          <w:spacing w:val="1"/>
        </w:rPr>
        <w:t xml:space="preserve"> </w:t>
      </w:r>
      <w:r>
        <w:t>формирование</w:t>
      </w:r>
      <w:r>
        <w:rPr>
          <w:spacing w:val="1"/>
        </w:rPr>
        <w:t xml:space="preserve"> </w:t>
      </w:r>
      <w:r>
        <w:t>у</w:t>
      </w:r>
      <w:r>
        <w:rPr>
          <w:spacing w:val="1"/>
        </w:rPr>
        <w:t xml:space="preserve"> </w:t>
      </w:r>
      <w:r>
        <w:t>младшего</w:t>
      </w:r>
      <w:r>
        <w:rPr>
          <w:spacing w:val="1"/>
        </w:rPr>
        <w:t xml:space="preserve"> </w:t>
      </w:r>
      <w:r>
        <w:t>школьника</w:t>
      </w:r>
      <w:r>
        <w:rPr>
          <w:spacing w:val="1"/>
        </w:rPr>
        <w:t xml:space="preserve"> </w:t>
      </w:r>
      <w:r>
        <w:t>социально</w:t>
      </w:r>
      <w:r>
        <w:rPr>
          <w:spacing w:val="1"/>
        </w:rPr>
        <w:t xml:space="preserve"> </w:t>
      </w:r>
      <w:r>
        <w:t>приемлемых</w:t>
      </w:r>
      <w:r>
        <w:rPr>
          <w:spacing w:val="1"/>
        </w:rPr>
        <w:t xml:space="preserve"> </w:t>
      </w:r>
      <w:r>
        <w:t>моделей</w:t>
      </w:r>
      <w:r>
        <w:rPr>
          <w:spacing w:val="1"/>
        </w:rPr>
        <w:t xml:space="preserve"> </w:t>
      </w:r>
      <w:r>
        <w:t>поведения.</w:t>
      </w:r>
      <w:r>
        <w:rPr>
          <w:spacing w:val="1"/>
        </w:rPr>
        <w:t xml:space="preserve"> </w:t>
      </w:r>
      <w:r>
        <w:t>Только</w:t>
      </w:r>
      <w:r>
        <w:rPr>
          <w:spacing w:val="1"/>
        </w:rPr>
        <w:t xml:space="preserve"> </w:t>
      </w:r>
      <w:r>
        <w:t>в</w:t>
      </w:r>
      <w:r>
        <w:rPr>
          <w:spacing w:val="1"/>
        </w:rPr>
        <w:t xml:space="preserve"> </w:t>
      </w:r>
      <w:r>
        <w:t>самостоятельном</w:t>
      </w:r>
      <w:r>
        <w:rPr>
          <w:spacing w:val="1"/>
        </w:rPr>
        <w:t xml:space="preserve"> </w:t>
      </w:r>
      <w:r>
        <w:t>общественном</w:t>
      </w:r>
      <w:r>
        <w:rPr>
          <w:spacing w:val="1"/>
        </w:rPr>
        <w:t xml:space="preserve"> </w:t>
      </w:r>
      <w:r>
        <w:t>действии</w:t>
      </w:r>
      <w:r>
        <w:rPr>
          <w:spacing w:val="1"/>
        </w:rPr>
        <w:t xml:space="preserve"> </w:t>
      </w:r>
      <w:r>
        <w:t>человек</w:t>
      </w:r>
      <w:r>
        <w:rPr>
          <w:spacing w:val="1"/>
        </w:rPr>
        <w:t xml:space="preserve"> </w:t>
      </w:r>
      <w:r>
        <w:t>действительно</w:t>
      </w:r>
      <w:r>
        <w:rPr>
          <w:spacing w:val="1"/>
        </w:rPr>
        <w:t xml:space="preserve"> </w:t>
      </w:r>
      <w:r>
        <w:t>становится</w:t>
      </w:r>
      <w:r>
        <w:rPr>
          <w:spacing w:val="1"/>
        </w:rPr>
        <w:t xml:space="preserve"> </w:t>
      </w:r>
      <w:r>
        <w:t>(а</w:t>
      </w:r>
      <w:r>
        <w:rPr>
          <w:spacing w:val="1"/>
        </w:rPr>
        <w:t xml:space="preserve"> </w:t>
      </w:r>
      <w:r>
        <w:t>не</w:t>
      </w:r>
      <w:r>
        <w:rPr>
          <w:spacing w:val="1"/>
        </w:rPr>
        <w:t xml:space="preserve"> </w:t>
      </w:r>
      <w:r>
        <w:t>просто</w:t>
      </w:r>
      <w:r>
        <w:rPr>
          <w:spacing w:val="1"/>
        </w:rPr>
        <w:t xml:space="preserve"> </w:t>
      </w:r>
      <w:r>
        <w:t>узнаѐт</w:t>
      </w:r>
      <w:r>
        <w:rPr>
          <w:spacing w:val="1"/>
        </w:rPr>
        <w:t xml:space="preserve"> </w:t>
      </w:r>
      <w:r>
        <w:t>о</w:t>
      </w:r>
      <w:r>
        <w:rPr>
          <w:spacing w:val="1"/>
        </w:rPr>
        <w:t xml:space="preserve"> </w:t>
      </w:r>
      <w:r>
        <w:t>том,</w:t>
      </w:r>
      <w:r>
        <w:rPr>
          <w:spacing w:val="1"/>
        </w:rPr>
        <w:t xml:space="preserve"> </w:t>
      </w:r>
      <w:r>
        <w:t>как</w:t>
      </w:r>
      <w:r>
        <w:rPr>
          <w:spacing w:val="1"/>
        </w:rPr>
        <w:t xml:space="preserve"> </w:t>
      </w:r>
      <w:r>
        <w:t>стать)</w:t>
      </w:r>
      <w:r>
        <w:rPr>
          <w:spacing w:val="1"/>
        </w:rPr>
        <w:t xml:space="preserve"> </w:t>
      </w:r>
      <w:r>
        <w:t>гражданином,</w:t>
      </w:r>
      <w:r>
        <w:rPr>
          <w:spacing w:val="1"/>
        </w:rPr>
        <w:t xml:space="preserve"> </w:t>
      </w:r>
      <w:r>
        <w:t>социальным</w:t>
      </w:r>
      <w:r>
        <w:rPr>
          <w:spacing w:val="1"/>
        </w:rPr>
        <w:t xml:space="preserve"> </w:t>
      </w:r>
      <w:r>
        <w:t>деятелем, свободным человеком. Для достижения данного уровня результатов особое значение</w:t>
      </w:r>
      <w:r>
        <w:rPr>
          <w:spacing w:val="1"/>
        </w:rPr>
        <w:t xml:space="preserve"> </w:t>
      </w:r>
      <w:r>
        <w:t>имеет</w:t>
      </w:r>
      <w:r>
        <w:rPr>
          <w:spacing w:val="1"/>
        </w:rPr>
        <w:t xml:space="preserve"> </w:t>
      </w:r>
      <w:r>
        <w:t>взаимодействие</w:t>
      </w:r>
      <w:r>
        <w:rPr>
          <w:spacing w:val="1"/>
        </w:rPr>
        <w:t xml:space="preserve"> </w:t>
      </w:r>
      <w:r>
        <w:t>обучающегося</w:t>
      </w:r>
      <w:r>
        <w:rPr>
          <w:spacing w:val="1"/>
        </w:rPr>
        <w:t xml:space="preserve"> </w:t>
      </w:r>
      <w:r>
        <w:t>с</w:t>
      </w:r>
      <w:r>
        <w:rPr>
          <w:spacing w:val="1"/>
        </w:rPr>
        <w:t xml:space="preserve"> </w:t>
      </w:r>
      <w:r>
        <w:t>представителями</w:t>
      </w:r>
      <w:r>
        <w:rPr>
          <w:spacing w:val="1"/>
        </w:rPr>
        <w:t xml:space="preserve"> </w:t>
      </w:r>
      <w:r>
        <w:t>различных</w:t>
      </w:r>
      <w:r>
        <w:rPr>
          <w:spacing w:val="1"/>
        </w:rPr>
        <w:t xml:space="preserve"> </w:t>
      </w:r>
      <w:r>
        <w:t>социальных</w:t>
      </w:r>
      <w:r>
        <w:rPr>
          <w:spacing w:val="1"/>
        </w:rPr>
        <w:t xml:space="preserve"> </w:t>
      </w:r>
      <w:r>
        <w:t>субъектов</w:t>
      </w:r>
      <w:r>
        <w:rPr>
          <w:spacing w:val="1"/>
        </w:rPr>
        <w:t xml:space="preserve"> </w:t>
      </w:r>
      <w:r>
        <w:t>за</w:t>
      </w:r>
      <w:r>
        <w:rPr>
          <w:spacing w:val="1"/>
        </w:rPr>
        <w:t xml:space="preserve"> </w:t>
      </w:r>
      <w:r>
        <w:t>пределами</w:t>
      </w:r>
      <w:r>
        <w:rPr>
          <w:spacing w:val="2"/>
        </w:rPr>
        <w:t xml:space="preserve"> </w:t>
      </w:r>
      <w:r>
        <w:t>образовательного</w:t>
      </w:r>
      <w:r>
        <w:rPr>
          <w:spacing w:val="1"/>
        </w:rPr>
        <w:t xml:space="preserve"> </w:t>
      </w:r>
      <w:r>
        <w:t>учреждения,</w:t>
      </w:r>
      <w:r>
        <w:rPr>
          <w:spacing w:val="3"/>
        </w:rPr>
        <w:t xml:space="preserve"> </w:t>
      </w:r>
      <w:r>
        <w:t>в</w:t>
      </w:r>
      <w:r>
        <w:rPr>
          <w:spacing w:val="-7"/>
        </w:rPr>
        <w:t xml:space="preserve"> </w:t>
      </w:r>
      <w:r>
        <w:t>открытой</w:t>
      </w:r>
      <w:r>
        <w:rPr>
          <w:spacing w:val="-2"/>
        </w:rPr>
        <w:t xml:space="preserve"> </w:t>
      </w:r>
      <w:r>
        <w:t>общественной</w:t>
      </w:r>
      <w:r>
        <w:rPr>
          <w:spacing w:val="-3"/>
        </w:rPr>
        <w:t xml:space="preserve"> </w:t>
      </w:r>
      <w:r>
        <w:t>среде.</w:t>
      </w:r>
    </w:p>
    <w:p w:rsidR="008C2F3B" w:rsidRDefault="008C2F3B">
      <w:pPr>
        <w:pStyle w:val="a3"/>
      </w:pPr>
    </w:p>
    <w:p w:rsidR="008C2F3B" w:rsidRDefault="00DD429D">
      <w:pPr>
        <w:pStyle w:val="a3"/>
        <w:spacing w:before="1" w:line="242" w:lineRule="auto"/>
        <w:ind w:left="1142" w:right="348" w:firstLine="600"/>
        <w:jc w:val="both"/>
      </w:pPr>
      <w:r>
        <w:t>С</w:t>
      </w:r>
      <w:r>
        <w:rPr>
          <w:spacing w:val="1"/>
        </w:rPr>
        <w:t xml:space="preserve"> </w:t>
      </w:r>
      <w:r>
        <w:t>переходом</w:t>
      </w:r>
      <w:r>
        <w:rPr>
          <w:spacing w:val="1"/>
        </w:rPr>
        <w:t xml:space="preserve"> </w:t>
      </w:r>
      <w:r>
        <w:t>от</w:t>
      </w:r>
      <w:r>
        <w:rPr>
          <w:spacing w:val="1"/>
        </w:rPr>
        <w:t xml:space="preserve"> </w:t>
      </w:r>
      <w:r>
        <w:t>одного</w:t>
      </w:r>
      <w:r>
        <w:rPr>
          <w:spacing w:val="1"/>
        </w:rPr>
        <w:t xml:space="preserve"> </w:t>
      </w:r>
      <w:r>
        <w:t>уровня</w:t>
      </w:r>
      <w:r>
        <w:rPr>
          <w:spacing w:val="1"/>
        </w:rPr>
        <w:t xml:space="preserve"> </w:t>
      </w:r>
      <w:r>
        <w:t>результатов</w:t>
      </w:r>
      <w:r>
        <w:rPr>
          <w:spacing w:val="1"/>
        </w:rPr>
        <w:t xml:space="preserve"> </w:t>
      </w:r>
      <w:r>
        <w:t>к</w:t>
      </w:r>
      <w:r>
        <w:rPr>
          <w:spacing w:val="1"/>
        </w:rPr>
        <w:t xml:space="preserve"> </w:t>
      </w:r>
      <w:r>
        <w:t>другому</w:t>
      </w:r>
      <w:r>
        <w:rPr>
          <w:spacing w:val="1"/>
        </w:rPr>
        <w:t xml:space="preserve"> </w:t>
      </w:r>
      <w:r>
        <w:t>существенно</w:t>
      </w:r>
      <w:r>
        <w:rPr>
          <w:spacing w:val="1"/>
        </w:rPr>
        <w:t xml:space="preserve"> </w:t>
      </w:r>
      <w:r>
        <w:t>возрастают</w:t>
      </w:r>
      <w:r>
        <w:rPr>
          <w:spacing w:val="1"/>
        </w:rPr>
        <w:t xml:space="preserve"> </w:t>
      </w:r>
      <w:r>
        <w:t>воспитательные эффекты:</w:t>
      </w:r>
    </w:p>
    <w:p w:rsidR="008C2F3B" w:rsidRDefault="00DD429D">
      <w:pPr>
        <w:pStyle w:val="a4"/>
        <w:numPr>
          <w:ilvl w:val="1"/>
          <w:numId w:val="64"/>
        </w:numPr>
        <w:tabs>
          <w:tab w:val="left" w:pos="1709"/>
        </w:tabs>
        <w:spacing w:line="242" w:lineRule="auto"/>
        <w:ind w:left="1708" w:right="336" w:hanging="284"/>
        <w:jc w:val="both"/>
        <w:rPr>
          <w:sz w:val="24"/>
        </w:rPr>
      </w:pPr>
      <w:r>
        <w:rPr>
          <w:sz w:val="24"/>
        </w:rPr>
        <w:t>на первом уровне воспитание приближено к обучению, при этом предметом воспитания как</w:t>
      </w:r>
      <w:r>
        <w:rPr>
          <w:spacing w:val="1"/>
          <w:sz w:val="24"/>
        </w:rPr>
        <w:t xml:space="preserve"> </w:t>
      </w:r>
      <w:r>
        <w:rPr>
          <w:sz w:val="24"/>
        </w:rPr>
        <w:t>учения являются</w:t>
      </w:r>
      <w:r>
        <w:rPr>
          <w:spacing w:val="1"/>
          <w:sz w:val="24"/>
        </w:rPr>
        <w:t xml:space="preserve"> </w:t>
      </w:r>
      <w:r>
        <w:rPr>
          <w:sz w:val="24"/>
        </w:rPr>
        <w:t>не столько</w:t>
      </w:r>
      <w:r>
        <w:rPr>
          <w:spacing w:val="1"/>
          <w:sz w:val="24"/>
        </w:rPr>
        <w:t xml:space="preserve"> </w:t>
      </w:r>
      <w:r>
        <w:rPr>
          <w:sz w:val="24"/>
        </w:rPr>
        <w:t>научные</w:t>
      </w:r>
      <w:r>
        <w:rPr>
          <w:spacing w:val="-1"/>
          <w:sz w:val="24"/>
        </w:rPr>
        <w:t xml:space="preserve"> </w:t>
      </w:r>
      <w:r>
        <w:rPr>
          <w:sz w:val="24"/>
        </w:rPr>
        <w:t>знания,</w:t>
      </w:r>
      <w:r>
        <w:rPr>
          <w:spacing w:val="-2"/>
          <w:sz w:val="24"/>
        </w:rPr>
        <w:t xml:space="preserve"> </w:t>
      </w:r>
      <w:r>
        <w:rPr>
          <w:sz w:val="24"/>
        </w:rPr>
        <w:t>сколько</w:t>
      </w:r>
      <w:r>
        <w:rPr>
          <w:spacing w:val="5"/>
          <w:sz w:val="24"/>
        </w:rPr>
        <w:t xml:space="preserve"> </w:t>
      </w:r>
      <w:r>
        <w:rPr>
          <w:sz w:val="24"/>
        </w:rPr>
        <w:t>знания</w:t>
      </w:r>
      <w:r>
        <w:rPr>
          <w:spacing w:val="-4"/>
          <w:sz w:val="24"/>
        </w:rPr>
        <w:t xml:space="preserve"> </w:t>
      </w:r>
      <w:r>
        <w:rPr>
          <w:sz w:val="24"/>
        </w:rPr>
        <w:t>о</w:t>
      </w:r>
      <w:r>
        <w:rPr>
          <w:spacing w:val="1"/>
          <w:sz w:val="24"/>
        </w:rPr>
        <w:t xml:space="preserve"> </w:t>
      </w:r>
      <w:r>
        <w:rPr>
          <w:sz w:val="24"/>
        </w:rPr>
        <w:t>ценностях;</w:t>
      </w:r>
    </w:p>
    <w:p w:rsidR="008C2F3B" w:rsidRDefault="00DD429D">
      <w:pPr>
        <w:pStyle w:val="a4"/>
        <w:numPr>
          <w:ilvl w:val="1"/>
          <w:numId w:val="64"/>
        </w:numPr>
        <w:tabs>
          <w:tab w:val="left" w:pos="1709"/>
        </w:tabs>
        <w:ind w:left="1708" w:right="334" w:hanging="284"/>
        <w:jc w:val="both"/>
        <w:rPr>
          <w:sz w:val="24"/>
        </w:rPr>
      </w:pPr>
      <w:r>
        <w:rPr>
          <w:sz w:val="24"/>
        </w:rPr>
        <w:t>на втором уровне воспитание осуществляется в контексте жизнедеятельности школьников и</w:t>
      </w:r>
      <w:r>
        <w:rPr>
          <w:spacing w:val="1"/>
          <w:sz w:val="24"/>
        </w:rPr>
        <w:t xml:space="preserve"> </w:t>
      </w:r>
      <w:r>
        <w:rPr>
          <w:sz w:val="24"/>
        </w:rPr>
        <w:t>ценности</w:t>
      </w:r>
      <w:r>
        <w:rPr>
          <w:spacing w:val="1"/>
          <w:sz w:val="24"/>
        </w:rPr>
        <w:t xml:space="preserve"> </w:t>
      </w:r>
      <w:r>
        <w:rPr>
          <w:sz w:val="24"/>
        </w:rPr>
        <w:t>могут</w:t>
      </w:r>
      <w:r>
        <w:rPr>
          <w:spacing w:val="1"/>
          <w:sz w:val="24"/>
        </w:rPr>
        <w:t xml:space="preserve"> </w:t>
      </w:r>
      <w:r>
        <w:rPr>
          <w:sz w:val="24"/>
        </w:rPr>
        <w:t>усваиваться</w:t>
      </w:r>
      <w:r>
        <w:rPr>
          <w:spacing w:val="1"/>
          <w:sz w:val="24"/>
        </w:rPr>
        <w:t xml:space="preserve"> </w:t>
      </w:r>
      <w:r>
        <w:rPr>
          <w:sz w:val="24"/>
        </w:rPr>
        <w:t>ими</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отдельных</w:t>
      </w:r>
      <w:r>
        <w:rPr>
          <w:spacing w:val="1"/>
          <w:sz w:val="24"/>
        </w:rPr>
        <w:t xml:space="preserve"> </w:t>
      </w:r>
      <w:r>
        <w:rPr>
          <w:sz w:val="24"/>
        </w:rPr>
        <w:t>нравственно</w:t>
      </w:r>
      <w:r>
        <w:rPr>
          <w:spacing w:val="1"/>
          <w:sz w:val="24"/>
        </w:rPr>
        <w:t xml:space="preserve"> </w:t>
      </w:r>
      <w:r>
        <w:rPr>
          <w:sz w:val="24"/>
        </w:rPr>
        <w:t>ориентированных</w:t>
      </w:r>
      <w:r>
        <w:rPr>
          <w:spacing w:val="1"/>
          <w:sz w:val="24"/>
        </w:rPr>
        <w:t xml:space="preserve"> </w:t>
      </w:r>
      <w:r>
        <w:rPr>
          <w:sz w:val="24"/>
        </w:rPr>
        <w:t>поступков;</w:t>
      </w:r>
    </w:p>
    <w:p w:rsidR="008C2F3B" w:rsidRDefault="00DD429D">
      <w:pPr>
        <w:pStyle w:val="a4"/>
        <w:numPr>
          <w:ilvl w:val="1"/>
          <w:numId w:val="64"/>
        </w:numPr>
        <w:tabs>
          <w:tab w:val="left" w:pos="1709"/>
        </w:tabs>
        <w:ind w:left="1708" w:right="342" w:hanging="284"/>
        <w:jc w:val="both"/>
        <w:rPr>
          <w:sz w:val="24"/>
        </w:rPr>
      </w:pPr>
      <w:r>
        <w:rPr>
          <w:sz w:val="24"/>
        </w:rPr>
        <w:t>на третьем уровне создаются необходимые условия для участия обучающихся в нравственно</w:t>
      </w:r>
      <w:r>
        <w:rPr>
          <w:spacing w:val="1"/>
          <w:sz w:val="24"/>
        </w:rPr>
        <w:t xml:space="preserve"> </w:t>
      </w:r>
      <w:r>
        <w:rPr>
          <w:sz w:val="24"/>
        </w:rPr>
        <w:t>ориентированной социально значимой деятельности и приобретения ими элементов опыта</w:t>
      </w:r>
      <w:r>
        <w:rPr>
          <w:spacing w:val="1"/>
          <w:sz w:val="24"/>
        </w:rPr>
        <w:t xml:space="preserve"> </w:t>
      </w:r>
      <w:r>
        <w:rPr>
          <w:sz w:val="24"/>
        </w:rPr>
        <w:t>нравственного</w:t>
      </w:r>
      <w:r>
        <w:rPr>
          <w:spacing w:val="5"/>
          <w:sz w:val="24"/>
        </w:rPr>
        <w:t xml:space="preserve"> </w:t>
      </w:r>
      <w:r>
        <w:rPr>
          <w:sz w:val="24"/>
        </w:rPr>
        <w:t>поведения</w:t>
      </w:r>
      <w:r>
        <w:rPr>
          <w:spacing w:val="2"/>
          <w:sz w:val="24"/>
        </w:rPr>
        <w:t xml:space="preserve"> </w:t>
      </w:r>
      <w:r>
        <w:rPr>
          <w:sz w:val="24"/>
        </w:rPr>
        <w:t>и</w:t>
      </w:r>
      <w:r>
        <w:rPr>
          <w:spacing w:val="-2"/>
          <w:sz w:val="24"/>
        </w:rPr>
        <w:t xml:space="preserve"> </w:t>
      </w:r>
      <w:r>
        <w:rPr>
          <w:sz w:val="24"/>
        </w:rPr>
        <w:t>жизни.</w:t>
      </w:r>
    </w:p>
    <w:p w:rsidR="008C2F3B" w:rsidRDefault="008C2F3B">
      <w:pPr>
        <w:pStyle w:val="a3"/>
        <w:spacing w:before="3"/>
        <w:rPr>
          <w:sz w:val="23"/>
        </w:rPr>
      </w:pPr>
    </w:p>
    <w:p w:rsidR="008C2F3B" w:rsidRDefault="00DD429D">
      <w:pPr>
        <w:pStyle w:val="a3"/>
        <w:spacing w:before="1"/>
        <w:ind w:left="1142" w:right="339" w:firstLine="566"/>
        <w:jc w:val="both"/>
      </w:pPr>
      <w:r>
        <w:t>Таким образом, знания о ценностях переводятся в реально действующие, осознанные мотивы</w:t>
      </w:r>
      <w:r>
        <w:rPr>
          <w:spacing w:val="1"/>
        </w:rPr>
        <w:t xml:space="preserve"> </w:t>
      </w:r>
      <w:r>
        <w:t>поведения,</w:t>
      </w:r>
      <w:r>
        <w:rPr>
          <w:spacing w:val="1"/>
        </w:rPr>
        <w:t xml:space="preserve"> </w:t>
      </w:r>
      <w:r>
        <w:t>значения</w:t>
      </w:r>
      <w:r>
        <w:rPr>
          <w:spacing w:val="1"/>
        </w:rPr>
        <w:t xml:space="preserve"> </w:t>
      </w:r>
      <w:r>
        <w:t>ценностей</w:t>
      </w:r>
      <w:r>
        <w:rPr>
          <w:spacing w:val="1"/>
        </w:rPr>
        <w:t xml:space="preserve"> </w:t>
      </w:r>
      <w:r>
        <w:t>присваиваются</w:t>
      </w:r>
      <w:r>
        <w:rPr>
          <w:spacing w:val="1"/>
        </w:rPr>
        <w:t xml:space="preserve"> </w:t>
      </w:r>
      <w:r>
        <w:t>обучающимися</w:t>
      </w:r>
      <w:r>
        <w:rPr>
          <w:spacing w:val="1"/>
        </w:rPr>
        <w:t xml:space="preserve"> </w:t>
      </w:r>
      <w:r>
        <w:t>и</w:t>
      </w:r>
      <w:r>
        <w:rPr>
          <w:spacing w:val="1"/>
        </w:rPr>
        <w:t xml:space="preserve"> </w:t>
      </w:r>
      <w:r>
        <w:t>становятся</w:t>
      </w:r>
      <w:r>
        <w:rPr>
          <w:spacing w:val="1"/>
        </w:rPr>
        <w:t xml:space="preserve"> </w:t>
      </w:r>
      <w:r>
        <w:t>их</w:t>
      </w:r>
      <w:r>
        <w:rPr>
          <w:spacing w:val="1"/>
        </w:rPr>
        <w:t xml:space="preserve"> </w:t>
      </w:r>
      <w:r>
        <w:t>личностными</w:t>
      </w:r>
      <w:r>
        <w:rPr>
          <w:spacing w:val="1"/>
        </w:rPr>
        <w:t xml:space="preserve"> </w:t>
      </w:r>
      <w:r>
        <w:t>смыслами,</w:t>
      </w:r>
      <w:r>
        <w:rPr>
          <w:spacing w:val="-3"/>
        </w:rPr>
        <w:t xml:space="preserve"> </w:t>
      </w:r>
      <w:r>
        <w:t>духовно-нравственное</w:t>
      </w:r>
      <w:r>
        <w:rPr>
          <w:spacing w:val="-1"/>
        </w:rPr>
        <w:t xml:space="preserve"> </w:t>
      </w:r>
      <w:r>
        <w:t>развитие</w:t>
      </w:r>
      <w:r>
        <w:rPr>
          <w:spacing w:val="-5"/>
        </w:rPr>
        <w:t xml:space="preserve"> </w:t>
      </w:r>
      <w:r>
        <w:t>обучающихся достигает</w:t>
      </w:r>
      <w:r>
        <w:rPr>
          <w:spacing w:val="-4"/>
        </w:rPr>
        <w:t xml:space="preserve"> </w:t>
      </w:r>
      <w:r>
        <w:t>относительной</w:t>
      </w:r>
      <w:r>
        <w:rPr>
          <w:spacing w:val="-3"/>
        </w:rPr>
        <w:t xml:space="preserve"> </w:t>
      </w:r>
      <w:r>
        <w:t>полноты.</w:t>
      </w:r>
    </w:p>
    <w:p w:rsidR="008C2F3B" w:rsidRDefault="00DD429D">
      <w:pPr>
        <w:pStyle w:val="a3"/>
        <w:spacing w:line="242" w:lineRule="auto"/>
        <w:ind w:left="1142" w:right="341" w:firstLine="600"/>
        <w:jc w:val="both"/>
      </w:pPr>
      <w:r>
        <w:t>Переход</w:t>
      </w:r>
      <w:r>
        <w:rPr>
          <w:spacing w:val="1"/>
        </w:rPr>
        <w:t xml:space="preserve"> </w:t>
      </w:r>
      <w:r>
        <w:t>от</w:t>
      </w:r>
      <w:r>
        <w:rPr>
          <w:spacing w:val="1"/>
        </w:rPr>
        <w:t xml:space="preserve"> </w:t>
      </w:r>
      <w:r>
        <w:t>одного</w:t>
      </w:r>
      <w:r>
        <w:rPr>
          <w:spacing w:val="1"/>
        </w:rPr>
        <w:t xml:space="preserve"> </w:t>
      </w:r>
      <w:r>
        <w:t>уровня</w:t>
      </w:r>
      <w:r>
        <w:rPr>
          <w:spacing w:val="1"/>
        </w:rPr>
        <w:t xml:space="preserve"> </w:t>
      </w:r>
      <w:r>
        <w:t>воспитательных</w:t>
      </w:r>
      <w:r>
        <w:rPr>
          <w:spacing w:val="1"/>
        </w:rPr>
        <w:t xml:space="preserve"> </w:t>
      </w:r>
      <w:r>
        <w:t>результатов</w:t>
      </w:r>
      <w:r>
        <w:rPr>
          <w:spacing w:val="1"/>
        </w:rPr>
        <w:t xml:space="preserve"> </w:t>
      </w:r>
      <w:r>
        <w:t>к</w:t>
      </w:r>
      <w:r>
        <w:rPr>
          <w:spacing w:val="1"/>
        </w:rPr>
        <w:t xml:space="preserve"> </w:t>
      </w:r>
      <w:r>
        <w:t>другому</w:t>
      </w:r>
      <w:r>
        <w:rPr>
          <w:spacing w:val="1"/>
        </w:rPr>
        <w:t xml:space="preserve"> </w:t>
      </w:r>
      <w:r>
        <w:t>должен</w:t>
      </w:r>
      <w:r>
        <w:rPr>
          <w:spacing w:val="1"/>
        </w:rPr>
        <w:t xml:space="preserve"> </w:t>
      </w:r>
      <w:r>
        <w:t>быть</w:t>
      </w:r>
      <w:r>
        <w:rPr>
          <w:spacing w:val="1"/>
        </w:rPr>
        <w:t xml:space="preserve"> </w:t>
      </w:r>
      <w:r>
        <w:t>последовательным,</w:t>
      </w:r>
      <w:r>
        <w:rPr>
          <w:spacing w:val="-2"/>
        </w:rPr>
        <w:t xml:space="preserve"> </w:t>
      </w:r>
      <w:r>
        <w:t>постепенным.</w:t>
      </w:r>
    </w:p>
    <w:p w:rsidR="008C2F3B" w:rsidRDefault="00DD429D">
      <w:pPr>
        <w:pStyle w:val="a3"/>
        <w:ind w:left="1142" w:right="331" w:firstLine="600"/>
        <w:jc w:val="both"/>
      </w:pPr>
      <w:r>
        <w:t xml:space="preserve">Достижение трѐх уровней воспитательных результатов обеспечивает </w:t>
      </w:r>
      <w:r>
        <w:lastRenderedPageBreak/>
        <w:t>появление значимых</w:t>
      </w:r>
      <w:r>
        <w:rPr>
          <w:spacing w:val="1"/>
        </w:rPr>
        <w:t xml:space="preserve"> </w:t>
      </w:r>
      <w:r>
        <w:t>эффектов духовно-нравственного развития и воспитания обучающихся</w:t>
      </w:r>
      <w:r>
        <w:rPr>
          <w:spacing w:val="1"/>
        </w:rPr>
        <w:t xml:space="preserve"> </w:t>
      </w:r>
      <w:r>
        <w:t>— формирование основ</w:t>
      </w:r>
      <w:r>
        <w:rPr>
          <w:spacing w:val="1"/>
        </w:rPr>
        <w:t xml:space="preserve"> </w:t>
      </w:r>
      <w:r>
        <w:t>российской идентичности, присвоение базовых национальных ценностей, развитие нравственного</w:t>
      </w:r>
      <w:r>
        <w:rPr>
          <w:spacing w:val="1"/>
        </w:rPr>
        <w:t xml:space="preserve"> </w:t>
      </w:r>
      <w:r>
        <w:t>самосознания,</w:t>
      </w:r>
      <w:r>
        <w:rPr>
          <w:spacing w:val="1"/>
        </w:rPr>
        <w:t xml:space="preserve"> </w:t>
      </w:r>
      <w:r>
        <w:t>укрепление</w:t>
      </w:r>
      <w:r>
        <w:rPr>
          <w:spacing w:val="1"/>
        </w:rPr>
        <w:t xml:space="preserve"> </w:t>
      </w:r>
      <w:r>
        <w:t>духовного</w:t>
      </w:r>
      <w:r>
        <w:rPr>
          <w:spacing w:val="1"/>
        </w:rPr>
        <w:t xml:space="preserve"> </w:t>
      </w:r>
      <w:r>
        <w:t>и</w:t>
      </w:r>
      <w:r>
        <w:rPr>
          <w:spacing w:val="1"/>
        </w:rPr>
        <w:t xml:space="preserve"> </w:t>
      </w:r>
      <w:r>
        <w:t>социально-психологического</w:t>
      </w:r>
      <w:r>
        <w:rPr>
          <w:spacing w:val="1"/>
        </w:rPr>
        <w:t xml:space="preserve"> </w:t>
      </w:r>
      <w:r>
        <w:t>здоровья,</w:t>
      </w:r>
      <w:r>
        <w:rPr>
          <w:spacing w:val="1"/>
        </w:rPr>
        <w:t xml:space="preserve"> </w:t>
      </w:r>
      <w:r>
        <w:t>позитивного</w:t>
      </w:r>
      <w:r>
        <w:rPr>
          <w:spacing w:val="1"/>
        </w:rPr>
        <w:t xml:space="preserve"> </w:t>
      </w:r>
      <w:r>
        <w:t>отношения</w:t>
      </w:r>
      <w:r>
        <w:rPr>
          <w:spacing w:val="-4"/>
        </w:rPr>
        <w:t xml:space="preserve"> </w:t>
      </w:r>
      <w:r>
        <w:t>к жизни,</w:t>
      </w:r>
      <w:r>
        <w:rPr>
          <w:spacing w:val="4"/>
        </w:rPr>
        <w:t xml:space="preserve"> </w:t>
      </w:r>
      <w:r>
        <w:t>доверия</w:t>
      </w:r>
      <w:r>
        <w:rPr>
          <w:spacing w:val="-3"/>
        </w:rPr>
        <w:t xml:space="preserve"> </w:t>
      </w:r>
      <w:r>
        <w:t>к людям</w:t>
      </w:r>
      <w:r>
        <w:rPr>
          <w:spacing w:val="-1"/>
        </w:rPr>
        <w:t xml:space="preserve"> </w:t>
      </w:r>
      <w:r>
        <w:t>и</w:t>
      </w:r>
      <w:r>
        <w:rPr>
          <w:spacing w:val="-3"/>
        </w:rPr>
        <w:t xml:space="preserve"> </w:t>
      </w:r>
      <w:r>
        <w:t>обществу</w:t>
      </w:r>
      <w:r>
        <w:rPr>
          <w:spacing w:val="-8"/>
        </w:rPr>
        <w:t xml:space="preserve"> </w:t>
      </w:r>
      <w:r>
        <w:t>и</w:t>
      </w:r>
      <w:r>
        <w:rPr>
          <w:spacing w:val="3"/>
        </w:rPr>
        <w:t xml:space="preserve"> </w:t>
      </w:r>
      <w:r>
        <w:t>т.д.</w:t>
      </w:r>
    </w:p>
    <w:p w:rsidR="008C2F3B" w:rsidRDefault="00DD429D">
      <w:pPr>
        <w:pStyle w:val="a3"/>
        <w:ind w:left="1142" w:right="340" w:firstLine="600"/>
        <w:jc w:val="both"/>
      </w:pPr>
      <w:r>
        <w:t>По каждому из направлений духовно-нравственного развития и воспитания обучающихся на</w:t>
      </w:r>
      <w:r>
        <w:rPr>
          <w:spacing w:val="1"/>
        </w:rPr>
        <w:t xml:space="preserve"> </w:t>
      </w:r>
      <w:r>
        <w:t>ступени начального общего образования должны быть предусмотрены и могут быть достигнуты</w:t>
      </w:r>
      <w:r>
        <w:rPr>
          <w:spacing w:val="1"/>
        </w:rPr>
        <w:t xml:space="preserve"> </w:t>
      </w:r>
      <w:r>
        <w:t>обучающимися</w:t>
      </w:r>
      <w:r>
        <w:rPr>
          <w:spacing w:val="1"/>
        </w:rPr>
        <w:t xml:space="preserve"> </w:t>
      </w:r>
      <w:r>
        <w:t>следующие</w:t>
      </w:r>
      <w:r>
        <w:rPr>
          <w:spacing w:val="1"/>
        </w:rPr>
        <w:t xml:space="preserve"> </w:t>
      </w:r>
      <w:r>
        <w:t>воспитательные результаты.</w:t>
      </w:r>
    </w:p>
    <w:p w:rsidR="008C2F3B" w:rsidRDefault="008C2F3B">
      <w:pPr>
        <w:pStyle w:val="a3"/>
        <w:rPr>
          <w:sz w:val="26"/>
        </w:rPr>
      </w:pPr>
    </w:p>
    <w:p w:rsidR="008C2F3B" w:rsidRDefault="008C2F3B">
      <w:pPr>
        <w:pStyle w:val="a3"/>
        <w:spacing w:before="10"/>
        <w:rPr>
          <w:sz w:val="21"/>
        </w:rPr>
      </w:pPr>
    </w:p>
    <w:p w:rsidR="008C2F3B" w:rsidRDefault="00DD429D">
      <w:pPr>
        <w:pStyle w:val="Heading3"/>
        <w:spacing w:line="240" w:lineRule="auto"/>
        <w:ind w:left="1551"/>
      </w:pPr>
      <w:r>
        <w:t>СТРАНА</w:t>
      </w:r>
      <w:r>
        <w:rPr>
          <w:spacing w:val="-2"/>
        </w:rPr>
        <w:t xml:space="preserve"> </w:t>
      </w:r>
      <w:r>
        <w:t>ГРАЖДАН</w:t>
      </w:r>
    </w:p>
    <w:p w:rsidR="008C2F3B" w:rsidRDefault="00DD429D">
      <w:pPr>
        <w:pStyle w:val="Heading4"/>
        <w:spacing w:before="5" w:line="237" w:lineRule="auto"/>
        <w:ind w:left="1559" w:right="747"/>
      </w:pPr>
      <w:r>
        <w:t>(Воспитание гражданственности, патриотизма, уважения к правам, свободам и</w:t>
      </w:r>
      <w:r>
        <w:rPr>
          <w:spacing w:val="-57"/>
        </w:rPr>
        <w:t xml:space="preserve"> </w:t>
      </w:r>
      <w:r>
        <w:t>обязанностям</w:t>
      </w:r>
      <w:r>
        <w:rPr>
          <w:spacing w:val="-5"/>
        </w:rPr>
        <w:t xml:space="preserve"> </w:t>
      </w:r>
      <w:r>
        <w:t>человека):</w:t>
      </w:r>
    </w:p>
    <w:p w:rsidR="008C2F3B" w:rsidRDefault="008C2F3B">
      <w:pPr>
        <w:pStyle w:val="a3"/>
        <w:spacing w:before="7"/>
        <w:rPr>
          <w:b/>
          <w:i/>
          <w:sz w:val="23"/>
        </w:rPr>
      </w:pPr>
    </w:p>
    <w:p w:rsidR="008C2F3B" w:rsidRPr="00F666E1" w:rsidRDefault="00DD429D" w:rsidP="00F666E1">
      <w:pPr>
        <w:pStyle w:val="a4"/>
        <w:numPr>
          <w:ilvl w:val="1"/>
          <w:numId w:val="64"/>
        </w:numPr>
        <w:tabs>
          <w:tab w:val="left" w:pos="1709"/>
        </w:tabs>
        <w:spacing w:before="78"/>
        <w:ind w:left="1708" w:right="335" w:hanging="284"/>
        <w:jc w:val="both"/>
        <w:rPr>
          <w:sz w:val="24"/>
        </w:rPr>
      </w:pPr>
      <w:r w:rsidRPr="00F666E1">
        <w:rPr>
          <w:sz w:val="24"/>
        </w:rPr>
        <w:t>ценностное отношение к России, своему народу, своему краю, отечественному культурно-</w:t>
      </w:r>
      <w:r w:rsidRPr="00F666E1">
        <w:rPr>
          <w:spacing w:val="1"/>
          <w:sz w:val="24"/>
        </w:rPr>
        <w:t xml:space="preserve"> </w:t>
      </w:r>
      <w:r w:rsidRPr="00F666E1">
        <w:rPr>
          <w:sz w:val="24"/>
        </w:rPr>
        <w:t>историческому</w:t>
      </w:r>
      <w:r w:rsidRPr="00F666E1">
        <w:rPr>
          <w:spacing w:val="1"/>
          <w:sz w:val="24"/>
        </w:rPr>
        <w:t xml:space="preserve"> </w:t>
      </w:r>
      <w:r w:rsidRPr="00F666E1">
        <w:rPr>
          <w:sz w:val="24"/>
        </w:rPr>
        <w:t>наследию,</w:t>
      </w:r>
      <w:r w:rsidRPr="00F666E1">
        <w:rPr>
          <w:spacing w:val="1"/>
          <w:sz w:val="24"/>
        </w:rPr>
        <w:t xml:space="preserve"> </w:t>
      </w:r>
      <w:r w:rsidRPr="00F666E1">
        <w:rPr>
          <w:sz w:val="24"/>
        </w:rPr>
        <w:t>государственной</w:t>
      </w:r>
      <w:r w:rsidRPr="00F666E1">
        <w:rPr>
          <w:spacing w:val="1"/>
          <w:sz w:val="24"/>
        </w:rPr>
        <w:t xml:space="preserve"> </w:t>
      </w:r>
      <w:r w:rsidRPr="00F666E1">
        <w:rPr>
          <w:sz w:val="24"/>
        </w:rPr>
        <w:t>символике,</w:t>
      </w:r>
      <w:r w:rsidRPr="00F666E1">
        <w:rPr>
          <w:spacing w:val="1"/>
          <w:sz w:val="24"/>
        </w:rPr>
        <w:t xml:space="preserve"> </w:t>
      </w:r>
      <w:r w:rsidRPr="00F666E1">
        <w:rPr>
          <w:sz w:val="24"/>
        </w:rPr>
        <w:t>законам</w:t>
      </w:r>
      <w:r w:rsidRPr="00F666E1">
        <w:rPr>
          <w:spacing w:val="1"/>
          <w:sz w:val="24"/>
        </w:rPr>
        <w:t xml:space="preserve"> </w:t>
      </w:r>
      <w:r w:rsidRPr="00F666E1">
        <w:rPr>
          <w:sz w:val="24"/>
        </w:rPr>
        <w:t>Российской</w:t>
      </w:r>
      <w:r w:rsidRPr="00F666E1">
        <w:rPr>
          <w:spacing w:val="1"/>
          <w:sz w:val="24"/>
        </w:rPr>
        <w:t xml:space="preserve"> </w:t>
      </w:r>
      <w:r w:rsidRPr="00F666E1">
        <w:rPr>
          <w:sz w:val="24"/>
        </w:rPr>
        <w:t>Федерации,</w:t>
      </w:r>
      <w:r w:rsidRPr="00F666E1">
        <w:rPr>
          <w:spacing w:val="1"/>
          <w:sz w:val="24"/>
        </w:rPr>
        <w:t xml:space="preserve"> </w:t>
      </w:r>
      <w:r w:rsidRPr="00F666E1">
        <w:rPr>
          <w:sz w:val="24"/>
        </w:rPr>
        <w:t>русскому</w:t>
      </w:r>
      <w:r w:rsidRPr="00F666E1">
        <w:rPr>
          <w:spacing w:val="-9"/>
          <w:sz w:val="24"/>
        </w:rPr>
        <w:t xml:space="preserve"> </w:t>
      </w:r>
      <w:r w:rsidRPr="00F666E1">
        <w:rPr>
          <w:sz w:val="24"/>
        </w:rPr>
        <w:t>и</w:t>
      </w:r>
      <w:r w:rsidRPr="00F666E1">
        <w:rPr>
          <w:spacing w:val="3"/>
          <w:sz w:val="24"/>
        </w:rPr>
        <w:t xml:space="preserve"> </w:t>
      </w:r>
      <w:r w:rsidRPr="00F666E1">
        <w:rPr>
          <w:sz w:val="24"/>
        </w:rPr>
        <w:t>родному</w:t>
      </w:r>
      <w:r w:rsidRPr="00F666E1">
        <w:rPr>
          <w:spacing w:val="-8"/>
          <w:sz w:val="24"/>
        </w:rPr>
        <w:t xml:space="preserve"> </w:t>
      </w:r>
      <w:r w:rsidRPr="00F666E1">
        <w:rPr>
          <w:sz w:val="24"/>
        </w:rPr>
        <w:t>языку,</w:t>
      </w:r>
      <w:r w:rsidRPr="00F666E1">
        <w:rPr>
          <w:spacing w:val="3"/>
          <w:sz w:val="24"/>
        </w:rPr>
        <w:t xml:space="preserve"> </w:t>
      </w:r>
      <w:r w:rsidRPr="00F666E1">
        <w:rPr>
          <w:sz w:val="24"/>
        </w:rPr>
        <w:t>народным</w:t>
      </w:r>
      <w:r w:rsidRPr="00F666E1">
        <w:rPr>
          <w:spacing w:val="3"/>
          <w:sz w:val="24"/>
        </w:rPr>
        <w:t xml:space="preserve"> </w:t>
      </w:r>
      <w:r w:rsidRPr="00F666E1">
        <w:rPr>
          <w:sz w:val="24"/>
        </w:rPr>
        <w:t>традициям,</w:t>
      </w:r>
      <w:r w:rsidRPr="00F666E1">
        <w:rPr>
          <w:spacing w:val="3"/>
          <w:sz w:val="24"/>
        </w:rPr>
        <w:t xml:space="preserve"> </w:t>
      </w:r>
      <w:r w:rsidRPr="00F666E1">
        <w:rPr>
          <w:sz w:val="24"/>
        </w:rPr>
        <w:t>старшему</w:t>
      </w:r>
      <w:r w:rsidRPr="00F666E1">
        <w:rPr>
          <w:spacing w:val="-8"/>
          <w:sz w:val="24"/>
        </w:rPr>
        <w:t xml:space="preserve"> </w:t>
      </w:r>
      <w:r w:rsidRPr="00F666E1">
        <w:rPr>
          <w:sz w:val="24"/>
        </w:rPr>
        <w:t>поколению;элементарные</w:t>
      </w:r>
      <w:r w:rsidRPr="00F666E1">
        <w:rPr>
          <w:spacing w:val="1"/>
          <w:sz w:val="24"/>
        </w:rPr>
        <w:t xml:space="preserve"> </w:t>
      </w:r>
      <w:r w:rsidRPr="00F666E1">
        <w:rPr>
          <w:sz w:val="24"/>
        </w:rPr>
        <w:t>представления</w:t>
      </w:r>
      <w:r w:rsidRPr="00F666E1">
        <w:rPr>
          <w:spacing w:val="1"/>
          <w:sz w:val="24"/>
        </w:rPr>
        <w:t xml:space="preserve"> </w:t>
      </w:r>
      <w:r w:rsidRPr="00F666E1">
        <w:rPr>
          <w:sz w:val="24"/>
        </w:rPr>
        <w:t>об</w:t>
      </w:r>
      <w:r w:rsidRPr="00F666E1">
        <w:rPr>
          <w:spacing w:val="1"/>
          <w:sz w:val="24"/>
        </w:rPr>
        <w:t xml:space="preserve"> </w:t>
      </w:r>
      <w:r w:rsidRPr="00F666E1">
        <w:rPr>
          <w:sz w:val="24"/>
        </w:rPr>
        <w:t>институтах</w:t>
      </w:r>
      <w:r w:rsidRPr="00F666E1">
        <w:rPr>
          <w:spacing w:val="1"/>
          <w:sz w:val="24"/>
        </w:rPr>
        <w:t xml:space="preserve"> </w:t>
      </w:r>
      <w:r w:rsidRPr="00F666E1">
        <w:rPr>
          <w:sz w:val="24"/>
        </w:rPr>
        <w:t>гражданского</w:t>
      </w:r>
      <w:r w:rsidRPr="00F666E1">
        <w:rPr>
          <w:spacing w:val="1"/>
          <w:sz w:val="24"/>
        </w:rPr>
        <w:t xml:space="preserve"> </w:t>
      </w:r>
      <w:r w:rsidRPr="00F666E1">
        <w:rPr>
          <w:sz w:val="24"/>
        </w:rPr>
        <w:t>общества,</w:t>
      </w:r>
      <w:r w:rsidRPr="00F666E1">
        <w:rPr>
          <w:spacing w:val="1"/>
          <w:sz w:val="24"/>
        </w:rPr>
        <w:t xml:space="preserve"> </w:t>
      </w:r>
      <w:r w:rsidRPr="00F666E1">
        <w:rPr>
          <w:sz w:val="24"/>
        </w:rPr>
        <w:t>о</w:t>
      </w:r>
      <w:r w:rsidRPr="00F666E1">
        <w:rPr>
          <w:spacing w:val="1"/>
          <w:sz w:val="24"/>
        </w:rPr>
        <w:t xml:space="preserve"> </w:t>
      </w:r>
      <w:r w:rsidRPr="00F666E1">
        <w:rPr>
          <w:sz w:val="24"/>
        </w:rPr>
        <w:t>государственном</w:t>
      </w:r>
      <w:r w:rsidRPr="00F666E1">
        <w:rPr>
          <w:spacing w:val="1"/>
          <w:sz w:val="24"/>
        </w:rPr>
        <w:t xml:space="preserve"> </w:t>
      </w:r>
      <w:r w:rsidRPr="00F666E1">
        <w:rPr>
          <w:sz w:val="24"/>
        </w:rPr>
        <w:t>устройстве и социальной структуре российского общества, наиболее значимых страницах</w:t>
      </w:r>
      <w:r w:rsidRPr="00F666E1">
        <w:rPr>
          <w:spacing w:val="1"/>
          <w:sz w:val="24"/>
        </w:rPr>
        <w:t xml:space="preserve"> </w:t>
      </w:r>
      <w:r w:rsidRPr="00F666E1">
        <w:rPr>
          <w:sz w:val="24"/>
        </w:rPr>
        <w:t>истории страны, об этнических традициях и культурном достоянии своего края, о примерах</w:t>
      </w:r>
      <w:r w:rsidRPr="00F666E1">
        <w:rPr>
          <w:spacing w:val="1"/>
          <w:sz w:val="24"/>
        </w:rPr>
        <w:t xml:space="preserve"> </w:t>
      </w:r>
      <w:r w:rsidRPr="00F666E1">
        <w:rPr>
          <w:sz w:val="24"/>
        </w:rPr>
        <w:t>исполнения</w:t>
      </w:r>
      <w:r w:rsidRPr="00F666E1">
        <w:rPr>
          <w:spacing w:val="-4"/>
          <w:sz w:val="24"/>
        </w:rPr>
        <w:t xml:space="preserve"> </w:t>
      </w:r>
      <w:r w:rsidRPr="00F666E1">
        <w:rPr>
          <w:sz w:val="24"/>
        </w:rPr>
        <w:t>гражданского</w:t>
      </w:r>
      <w:r w:rsidRPr="00F666E1">
        <w:rPr>
          <w:spacing w:val="2"/>
          <w:sz w:val="24"/>
        </w:rPr>
        <w:t xml:space="preserve"> </w:t>
      </w:r>
      <w:r w:rsidRPr="00F666E1">
        <w:rPr>
          <w:sz w:val="24"/>
        </w:rPr>
        <w:t>и</w:t>
      </w:r>
      <w:r w:rsidRPr="00F666E1">
        <w:rPr>
          <w:spacing w:val="2"/>
          <w:sz w:val="24"/>
        </w:rPr>
        <w:t xml:space="preserve"> </w:t>
      </w:r>
      <w:r w:rsidRPr="00F666E1">
        <w:rPr>
          <w:sz w:val="24"/>
        </w:rPr>
        <w:t>патриотического</w:t>
      </w:r>
      <w:r w:rsidRPr="00F666E1">
        <w:rPr>
          <w:spacing w:val="6"/>
          <w:sz w:val="24"/>
        </w:rPr>
        <w:t xml:space="preserve"> </w:t>
      </w:r>
      <w:r w:rsidRPr="00F666E1">
        <w:rPr>
          <w:sz w:val="24"/>
        </w:rPr>
        <w:t>долга;</w:t>
      </w:r>
    </w:p>
    <w:p w:rsidR="008C2F3B" w:rsidRDefault="00DD429D">
      <w:pPr>
        <w:pStyle w:val="a4"/>
        <w:numPr>
          <w:ilvl w:val="1"/>
          <w:numId w:val="64"/>
        </w:numPr>
        <w:tabs>
          <w:tab w:val="left" w:pos="1709"/>
        </w:tabs>
        <w:spacing w:before="3" w:line="237" w:lineRule="auto"/>
        <w:ind w:left="1708" w:right="344" w:hanging="284"/>
        <w:jc w:val="both"/>
        <w:rPr>
          <w:sz w:val="24"/>
        </w:rPr>
      </w:pPr>
      <w:r>
        <w:rPr>
          <w:sz w:val="24"/>
        </w:rPr>
        <w:t>первоначальный опыт постижения ценностей гражданского общества, национальной истории</w:t>
      </w:r>
      <w:r>
        <w:rPr>
          <w:spacing w:val="-57"/>
          <w:sz w:val="24"/>
        </w:rPr>
        <w:t xml:space="preserve"> </w:t>
      </w:r>
      <w:r>
        <w:rPr>
          <w:sz w:val="24"/>
        </w:rPr>
        <w:t>и</w:t>
      </w:r>
      <w:r>
        <w:rPr>
          <w:spacing w:val="2"/>
          <w:sz w:val="24"/>
        </w:rPr>
        <w:t xml:space="preserve"> </w:t>
      </w:r>
      <w:r>
        <w:rPr>
          <w:sz w:val="24"/>
        </w:rPr>
        <w:t>культуры;</w:t>
      </w:r>
    </w:p>
    <w:p w:rsidR="008C2F3B" w:rsidRDefault="00DD429D">
      <w:pPr>
        <w:pStyle w:val="a4"/>
        <w:numPr>
          <w:ilvl w:val="1"/>
          <w:numId w:val="64"/>
        </w:numPr>
        <w:tabs>
          <w:tab w:val="left" w:pos="1709"/>
        </w:tabs>
        <w:spacing w:before="4" w:line="275" w:lineRule="exact"/>
        <w:ind w:left="1708" w:hanging="284"/>
        <w:jc w:val="both"/>
        <w:rPr>
          <w:sz w:val="24"/>
        </w:rPr>
      </w:pPr>
      <w:r>
        <w:rPr>
          <w:sz w:val="24"/>
        </w:rPr>
        <w:t>опыт</w:t>
      </w:r>
      <w:r>
        <w:rPr>
          <w:spacing w:val="-2"/>
          <w:sz w:val="24"/>
        </w:rPr>
        <w:t xml:space="preserve"> </w:t>
      </w:r>
      <w:r>
        <w:rPr>
          <w:sz w:val="24"/>
        </w:rPr>
        <w:t>ролевого</w:t>
      </w:r>
      <w:r>
        <w:rPr>
          <w:spacing w:val="-1"/>
          <w:sz w:val="24"/>
        </w:rPr>
        <w:t xml:space="preserve"> </w:t>
      </w:r>
      <w:r>
        <w:rPr>
          <w:sz w:val="24"/>
        </w:rPr>
        <w:t>взаимодействия</w:t>
      </w:r>
      <w:r>
        <w:rPr>
          <w:spacing w:val="-7"/>
          <w:sz w:val="24"/>
        </w:rPr>
        <w:t xml:space="preserve"> </w:t>
      </w:r>
      <w:r>
        <w:rPr>
          <w:sz w:val="24"/>
        </w:rPr>
        <w:t>и реализации</w:t>
      </w:r>
      <w:r>
        <w:rPr>
          <w:spacing w:val="-5"/>
          <w:sz w:val="24"/>
        </w:rPr>
        <w:t xml:space="preserve"> </w:t>
      </w:r>
      <w:r>
        <w:rPr>
          <w:sz w:val="24"/>
        </w:rPr>
        <w:t>гражданской,</w:t>
      </w:r>
      <w:r>
        <w:rPr>
          <w:spacing w:val="-5"/>
          <w:sz w:val="24"/>
        </w:rPr>
        <w:t xml:space="preserve"> </w:t>
      </w:r>
      <w:r>
        <w:rPr>
          <w:sz w:val="24"/>
        </w:rPr>
        <w:t>патриотической</w:t>
      </w:r>
      <w:r>
        <w:rPr>
          <w:spacing w:val="-5"/>
          <w:sz w:val="24"/>
        </w:rPr>
        <w:t xml:space="preserve"> </w:t>
      </w:r>
      <w:r>
        <w:rPr>
          <w:sz w:val="24"/>
        </w:rPr>
        <w:t>позиции;</w:t>
      </w:r>
    </w:p>
    <w:p w:rsidR="008C2F3B" w:rsidRDefault="00DD429D">
      <w:pPr>
        <w:pStyle w:val="a4"/>
        <w:numPr>
          <w:ilvl w:val="1"/>
          <w:numId w:val="64"/>
        </w:numPr>
        <w:tabs>
          <w:tab w:val="left" w:pos="1709"/>
        </w:tabs>
        <w:spacing w:line="275" w:lineRule="exact"/>
        <w:ind w:left="1708" w:hanging="284"/>
        <w:jc w:val="both"/>
        <w:rPr>
          <w:sz w:val="24"/>
        </w:rPr>
      </w:pPr>
      <w:r>
        <w:rPr>
          <w:sz w:val="24"/>
        </w:rPr>
        <w:t>опыт</w:t>
      </w:r>
      <w:r>
        <w:rPr>
          <w:spacing w:val="-4"/>
          <w:sz w:val="24"/>
        </w:rPr>
        <w:t xml:space="preserve"> </w:t>
      </w:r>
      <w:r>
        <w:rPr>
          <w:sz w:val="24"/>
        </w:rPr>
        <w:t>социальной</w:t>
      </w:r>
      <w:r>
        <w:rPr>
          <w:spacing w:val="-7"/>
          <w:sz w:val="24"/>
        </w:rPr>
        <w:t xml:space="preserve"> </w:t>
      </w:r>
      <w:r>
        <w:rPr>
          <w:sz w:val="24"/>
        </w:rPr>
        <w:t>и</w:t>
      </w:r>
      <w:r>
        <w:rPr>
          <w:spacing w:val="-7"/>
          <w:sz w:val="24"/>
        </w:rPr>
        <w:t xml:space="preserve"> </w:t>
      </w:r>
      <w:r>
        <w:rPr>
          <w:sz w:val="24"/>
        </w:rPr>
        <w:t>межкультурной</w:t>
      </w:r>
      <w:r>
        <w:rPr>
          <w:spacing w:val="-3"/>
          <w:sz w:val="24"/>
        </w:rPr>
        <w:t xml:space="preserve"> </w:t>
      </w:r>
      <w:r>
        <w:rPr>
          <w:sz w:val="24"/>
        </w:rPr>
        <w:t>коммуникации;</w:t>
      </w:r>
    </w:p>
    <w:p w:rsidR="008C2F3B" w:rsidRPr="00D05C54" w:rsidRDefault="00DD429D" w:rsidP="00D05C54">
      <w:pPr>
        <w:pStyle w:val="a4"/>
        <w:numPr>
          <w:ilvl w:val="1"/>
          <w:numId w:val="64"/>
        </w:numPr>
        <w:tabs>
          <w:tab w:val="left" w:pos="1709"/>
        </w:tabs>
        <w:spacing w:before="4" w:line="237" w:lineRule="auto"/>
        <w:ind w:left="1708" w:right="344" w:hanging="284"/>
        <w:jc w:val="both"/>
        <w:rPr>
          <w:sz w:val="24"/>
        </w:rPr>
      </w:pPr>
      <w:r>
        <w:rPr>
          <w:sz w:val="24"/>
        </w:rPr>
        <w:t>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и</w:t>
      </w:r>
      <w:r>
        <w:rPr>
          <w:spacing w:val="1"/>
          <w:sz w:val="24"/>
        </w:rPr>
        <w:t xml:space="preserve"> </w:t>
      </w:r>
      <w:r>
        <w:rPr>
          <w:sz w:val="24"/>
        </w:rPr>
        <w:t>обязанностях</w:t>
      </w:r>
      <w:r>
        <w:rPr>
          <w:spacing w:val="1"/>
          <w:sz w:val="24"/>
        </w:rPr>
        <w:t xml:space="preserve"> </w:t>
      </w:r>
      <w:r>
        <w:rPr>
          <w:sz w:val="24"/>
        </w:rPr>
        <w:t>человека,</w:t>
      </w:r>
      <w:r>
        <w:rPr>
          <w:spacing w:val="1"/>
          <w:sz w:val="24"/>
        </w:rPr>
        <w:t xml:space="preserve"> </w:t>
      </w:r>
      <w:r>
        <w:rPr>
          <w:sz w:val="24"/>
        </w:rPr>
        <w:t>гражданина,</w:t>
      </w:r>
      <w:r>
        <w:rPr>
          <w:spacing w:val="1"/>
          <w:sz w:val="24"/>
        </w:rPr>
        <w:t xml:space="preserve"> </w:t>
      </w:r>
      <w:r>
        <w:rPr>
          <w:sz w:val="24"/>
        </w:rPr>
        <w:t>семьянина,</w:t>
      </w:r>
      <w:r>
        <w:rPr>
          <w:spacing w:val="1"/>
          <w:sz w:val="24"/>
        </w:rPr>
        <w:t xml:space="preserve"> </w:t>
      </w:r>
      <w:r>
        <w:rPr>
          <w:sz w:val="24"/>
        </w:rPr>
        <w:t>товарища.</w:t>
      </w:r>
    </w:p>
    <w:p w:rsidR="008C2F3B" w:rsidRDefault="00DD429D">
      <w:pPr>
        <w:pStyle w:val="Heading3"/>
        <w:spacing w:before="217"/>
        <w:ind w:left="1550"/>
      </w:pPr>
      <w:r>
        <w:t>ДОБРЫЕ</w:t>
      </w:r>
      <w:r>
        <w:rPr>
          <w:spacing w:val="-5"/>
        </w:rPr>
        <w:t xml:space="preserve"> </w:t>
      </w:r>
      <w:r>
        <w:t>ЧУВСТВА</w:t>
      </w:r>
      <w:r>
        <w:rPr>
          <w:spacing w:val="-5"/>
        </w:rPr>
        <w:t xml:space="preserve"> </w:t>
      </w:r>
      <w:r>
        <w:t>И</w:t>
      </w:r>
      <w:r>
        <w:rPr>
          <w:spacing w:val="-3"/>
        </w:rPr>
        <w:t xml:space="preserve"> </w:t>
      </w:r>
      <w:r>
        <w:t>МЫСЛИ</w:t>
      </w:r>
    </w:p>
    <w:p w:rsidR="008C2F3B" w:rsidRPr="00D05C54" w:rsidRDefault="00DD429D" w:rsidP="00D05C54">
      <w:pPr>
        <w:pStyle w:val="Heading4"/>
        <w:spacing w:line="272" w:lineRule="exact"/>
        <w:ind w:left="1548" w:right="747"/>
      </w:pPr>
      <w:r>
        <w:t>(Воспитание</w:t>
      </w:r>
      <w:r>
        <w:rPr>
          <w:spacing w:val="-3"/>
        </w:rPr>
        <w:t xml:space="preserve"> </w:t>
      </w:r>
      <w:r>
        <w:t>нравственных</w:t>
      </w:r>
      <w:r>
        <w:rPr>
          <w:spacing w:val="-7"/>
        </w:rPr>
        <w:t xml:space="preserve"> </w:t>
      </w:r>
      <w:r>
        <w:t>чувств</w:t>
      </w:r>
      <w:r>
        <w:rPr>
          <w:spacing w:val="-4"/>
        </w:rPr>
        <w:t xml:space="preserve"> </w:t>
      </w:r>
      <w:r>
        <w:t>и</w:t>
      </w:r>
      <w:r>
        <w:rPr>
          <w:spacing w:val="-5"/>
        </w:rPr>
        <w:t xml:space="preserve"> </w:t>
      </w:r>
      <w:r>
        <w:t>этического</w:t>
      </w:r>
      <w:r>
        <w:rPr>
          <w:spacing w:val="-2"/>
        </w:rPr>
        <w:t xml:space="preserve"> </w:t>
      </w:r>
      <w:r>
        <w:t>сознания):</w:t>
      </w:r>
    </w:p>
    <w:p w:rsidR="008C2F3B" w:rsidRDefault="00DD429D">
      <w:pPr>
        <w:pStyle w:val="a4"/>
        <w:numPr>
          <w:ilvl w:val="1"/>
          <w:numId w:val="64"/>
        </w:numPr>
        <w:tabs>
          <w:tab w:val="left" w:pos="1709"/>
        </w:tabs>
        <w:spacing w:line="235" w:lineRule="auto"/>
        <w:ind w:left="1708" w:right="340" w:hanging="284"/>
        <w:jc w:val="both"/>
        <w:rPr>
          <w:sz w:val="24"/>
        </w:rPr>
      </w:pPr>
      <w:r>
        <w:rPr>
          <w:sz w:val="24"/>
        </w:rPr>
        <w:t>начальные представления о моральных нормах и правилах нравственного поведения, в том</w:t>
      </w:r>
      <w:r>
        <w:rPr>
          <w:spacing w:val="1"/>
          <w:sz w:val="24"/>
        </w:rPr>
        <w:t xml:space="preserve"> </w:t>
      </w:r>
      <w:r>
        <w:rPr>
          <w:sz w:val="24"/>
        </w:rPr>
        <w:t>числе</w:t>
      </w:r>
      <w:r>
        <w:rPr>
          <w:spacing w:val="1"/>
          <w:sz w:val="24"/>
        </w:rPr>
        <w:t xml:space="preserve"> </w:t>
      </w:r>
      <w:r>
        <w:rPr>
          <w:sz w:val="24"/>
        </w:rPr>
        <w:t>об</w:t>
      </w:r>
      <w:r>
        <w:rPr>
          <w:spacing w:val="1"/>
          <w:sz w:val="24"/>
        </w:rPr>
        <w:t xml:space="preserve"> </w:t>
      </w:r>
      <w:r>
        <w:rPr>
          <w:sz w:val="24"/>
        </w:rPr>
        <w:t>этических</w:t>
      </w:r>
      <w:r>
        <w:rPr>
          <w:spacing w:val="1"/>
          <w:sz w:val="24"/>
        </w:rPr>
        <w:t xml:space="preserve"> </w:t>
      </w:r>
      <w:r>
        <w:rPr>
          <w:sz w:val="24"/>
        </w:rPr>
        <w:t>нормах</w:t>
      </w:r>
      <w:r>
        <w:rPr>
          <w:spacing w:val="1"/>
          <w:sz w:val="24"/>
        </w:rPr>
        <w:t xml:space="preserve"> </w:t>
      </w:r>
      <w:r>
        <w:rPr>
          <w:sz w:val="24"/>
        </w:rPr>
        <w:t>взаимоотношений</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между</w:t>
      </w:r>
      <w:r>
        <w:rPr>
          <w:spacing w:val="1"/>
          <w:sz w:val="24"/>
        </w:rPr>
        <w:t xml:space="preserve"> </w:t>
      </w:r>
      <w:r>
        <w:rPr>
          <w:sz w:val="24"/>
        </w:rPr>
        <w:t>поколениями,</w:t>
      </w:r>
      <w:r>
        <w:rPr>
          <w:spacing w:val="1"/>
          <w:sz w:val="24"/>
        </w:rPr>
        <w:t xml:space="preserve"> </w:t>
      </w:r>
      <w:r>
        <w:rPr>
          <w:sz w:val="24"/>
        </w:rPr>
        <w:t>этносами,</w:t>
      </w:r>
      <w:r>
        <w:rPr>
          <w:spacing w:val="1"/>
          <w:sz w:val="24"/>
        </w:rPr>
        <w:t xml:space="preserve"> </w:t>
      </w:r>
      <w:r>
        <w:rPr>
          <w:sz w:val="24"/>
        </w:rPr>
        <w:t>носителями</w:t>
      </w:r>
      <w:r>
        <w:rPr>
          <w:spacing w:val="1"/>
          <w:sz w:val="24"/>
        </w:rPr>
        <w:t xml:space="preserve"> </w:t>
      </w:r>
      <w:r>
        <w:rPr>
          <w:sz w:val="24"/>
        </w:rPr>
        <w:t>разных</w:t>
      </w:r>
      <w:r>
        <w:rPr>
          <w:spacing w:val="-4"/>
          <w:sz w:val="24"/>
        </w:rPr>
        <w:t xml:space="preserve"> </w:t>
      </w:r>
      <w:r>
        <w:rPr>
          <w:sz w:val="24"/>
        </w:rPr>
        <w:t>убеждений,</w:t>
      </w:r>
      <w:r>
        <w:rPr>
          <w:spacing w:val="2"/>
          <w:sz w:val="24"/>
        </w:rPr>
        <w:t xml:space="preserve"> </w:t>
      </w:r>
      <w:r>
        <w:rPr>
          <w:sz w:val="24"/>
        </w:rPr>
        <w:t>представителями</w:t>
      </w:r>
      <w:r>
        <w:rPr>
          <w:spacing w:val="2"/>
          <w:sz w:val="24"/>
        </w:rPr>
        <w:t xml:space="preserve"> </w:t>
      </w:r>
      <w:r>
        <w:rPr>
          <w:sz w:val="24"/>
        </w:rPr>
        <w:t>различных</w:t>
      </w:r>
      <w:r>
        <w:rPr>
          <w:spacing w:val="-4"/>
          <w:sz w:val="24"/>
        </w:rPr>
        <w:t xml:space="preserve"> </w:t>
      </w:r>
      <w:r>
        <w:rPr>
          <w:sz w:val="24"/>
        </w:rPr>
        <w:t>социальных</w:t>
      </w:r>
      <w:r>
        <w:rPr>
          <w:spacing w:val="-5"/>
          <w:sz w:val="24"/>
        </w:rPr>
        <w:t xml:space="preserve"> </w:t>
      </w:r>
      <w:r>
        <w:rPr>
          <w:sz w:val="24"/>
        </w:rPr>
        <w:t>групп;</w:t>
      </w:r>
    </w:p>
    <w:p w:rsidR="008C2F3B" w:rsidRDefault="00DD429D">
      <w:pPr>
        <w:pStyle w:val="a4"/>
        <w:numPr>
          <w:ilvl w:val="1"/>
          <w:numId w:val="64"/>
        </w:numPr>
        <w:tabs>
          <w:tab w:val="left" w:pos="1709"/>
        </w:tabs>
        <w:spacing w:line="232" w:lineRule="auto"/>
        <w:ind w:left="1708" w:right="335" w:hanging="284"/>
        <w:jc w:val="both"/>
        <w:rPr>
          <w:sz w:val="24"/>
        </w:rPr>
      </w:pPr>
      <w:r>
        <w:rPr>
          <w:sz w:val="24"/>
        </w:rPr>
        <w:t>нравственно-этический</w:t>
      </w:r>
      <w:r>
        <w:rPr>
          <w:spacing w:val="1"/>
          <w:sz w:val="24"/>
        </w:rPr>
        <w:t xml:space="preserve"> </w:t>
      </w:r>
      <w:r>
        <w:rPr>
          <w:sz w:val="24"/>
        </w:rPr>
        <w:t>опыт</w:t>
      </w:r>
      <w:r>
        <w:rPr>
          <w:spacing w:val="1"/>
          <w:sz w:val="24"/>
        </w:rPr>
        <w:t xml:space="preserve"> </w:t>
      </w:r>
      <w:r>
        <w:rPr>
          <w:sz w:val="24"/>
        </w:rPr>
        <w:t>взаимодействия</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старшими</w:t>
      </w:r>
      <w:r>
        <w:rPr>
          <w:spacing w:val="1"/>
          <w:sz w:val="24"/>
        </w:rPr>
        <w:t xml:space="preserve"> </w:t>
      </w:r>
      <w:r>
        <w:rPr>
          <w:sz w:val="24"/>
        </w:rPr>
        <w:t>и</w:t>
      </w:r>
      <w:r>
        <w:rPr>
          <w:spacing w:val="1"/>
          <w:sz w:val="24"/>
        </w:rPr>
        <w:t xml:space="preserve"> </w:t>
      </w:r>
      <w:r>
        <w:rPr>
          <w:sz w:val="24"/>
        </w:rPr>
        <w:t>младшими</w:t>
      </w:r>
      <w:r>
        <w:rPr>
          <w:spacing w:val="1"/>
          <w:sz w:val="24"/>
        </w:rPr>
        <w:t xml:space="preserve"> </w:t>
      </w:r>
      <w:r>
        <w:rPr>
          <w:sz w:val="24"/>
        </w:rPr>
        <w:t>детьми,</w:t>
      </w:r>
      <w:r>
        <w:rPr>
          <w:spacing w:val="-2"/>
          <w:sz w:val="24"/>
        </w:rPr>
        <w:t xml:space="preserve"> </w:t>
      </w:r>
      <w:r>
        <w:rPr>
          <w:sz w:val="24"/>
        </w:rPr>
        <w:t>взрослыми</w:t>
      </w:r>
      <w:r>
        <w:rPr>
          <w:spacing w:val="-3"/>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общепринятыми</w:t>
      </w:r>
      <w:r>
        <w:rPr>
          <w:spacing w:val="-3"/>
          <w:sz w:val="24"/>
        </w:rPr>
        <w:t xml:space="preserve"> </w:t>
      </w:r>
      <w:r>
        <w:rPr>
          <w:sz w:val="24"/>
        </w:rPr>
        <w:t>нравственными</w:t>
      </w:r>
      <w:r>
        <w:rPr>
          <w:spacing w:val="-3"/>
          <w:sz w:val="24"/>
        </w:rPr>
        <w:t xml:space="preserve"> </w:t>
      </w:r>
      <w:r>
        <w:rPr>
          <w:sz w:val="24"/>
        </w:rPr>
        <w:t>нормами;</w:t>
      </w:r>
    </w:p>
    <w:p w:rsidR="008C2F3B" w:rsidRDefault="00DD429D">
      <w:pPr>
        <w:pStyle w:val="a4"/>
        <w:numPr>
          <w:ilvl w:val="1"/>
          <w:numId w:val="64"/>
        </w:numPr>
        <w:tabs>
          <w:tab w:val="left" w:pos="1709"/>
        </w:tabs>
        <w:spacing w:line="268" w:lineRule="exact"/>
        <w:ind w:left="1708" w:hanging="284"/>
        <w:jc w:val="both"/>
        <w:rPr>
          <w:sz w:val="24"/>
        </w:rPr>
      </w:pPr>
      <w:r>
        <w:rPr>
          <w:sz w:val="24"/>
        </w:rPr>
        <w:t>уважительное</w:t>
      </w:r>
      <w:r>
        <w:rPr>
          <w:spacing w:val="-11"/>
          <w:sz w:val="24"/>
        </w:rPr>
        <w:t xml:space="preserve"> </w:t>
      </w:r>
      <w:r>
        <w:rPr>
          <w:sz w:val="24"/>
        </w:rPr>
        <w:t>отношение</w:t>
      </w:r>
      <w:r>
        <w:rPr>
          <w:spacing w:val="-1"/>
          <w:sz w:val="24"/>
        </w:rPr>
        <w:t xml:space="preserve"> </w:t>
      </w:r>
      <w:r>
        <w:rPr>
          <w:sz w:val="24"/>
        </w:rPr>
        <w:t>к</w:t>
      </w:r>
      <w:r>
        <w:rPr>
          <w:spacing w:val="-6"/>
          <w:sz w:val="24"/>
        </w:rPr>
        <w:t xml:space="preserve"> </w:t>
      </w:r>
      <w:r>
        <w:rPr>
          <w:sz w:val="24"/>
        </w:rPr>
        <w:t>традиционным</w:t>
      </w:r>
      <w:r>
        <w:rPr>
          <w:spacing w:val="1"/>
          <w:sz w:val="24"/>
        </w:rPr>
        <w:t xml:space="preserve"> </w:t>
      </w:r>
      <w:r>
        <w:rPr>
          <w:sz w:val="24"/>
        </w:rPr>
        <w:t>религиям;</w:t>
      </w:r>
    </w:p>
    <w:p w:rsidR="008C2F3B" w:rsidRDefault="00DD429D">
      <w:pPr>
        <w:pStyle w:val="a4"/>
        <w:numPr>
          <w:ilvl w:val="1"/>
          <w:numId w:val="64"/>
        </w:numPr>
        <w:tabs>
          <w:tab w:val="left" w:pos="1709"/>
        </w:tabs>
        <w:spacing w:before="1" w:line="232" w:lineRule="auto"/>
        <w:ind w:left="1708" w:right="349" w:hanging="284"/>
        <w:jc w:val="both"/>
        <w:rPr>
          <w:sz w:val="24"/>
        </w:rPr>
      </w:pPr>
      <w:r>
        <w:rPr>
          <w:sz w:val="24"/>
        </w:rPr>
        <w:t>неравнодушие к жизненным проблемам других людей, сочувствие к человеку, находящемуся</w:t>
      </w:r>
      <w:r>
        <w:rPr>
          <w:spacing w:val="1"/>
          <w:sz w:val="24"/>
        </w:rPr>
        <w:t xml:space="preserve"> </w:t>
      </w:r>
      <w:r>
        <w:rPr>
          <w:sz w:val="24"/>
        </w:rPr>
        <w:t>в</w:t>
      </w:r>
      <w:r>
        <w:rPr>
          <w:spacing w:val="2"/>
          <w:sz w:val="24"/>
        </w:rPr>
        <w:t xml:space="preserve"> </w:t>
      </w:r>
      <w:r>
        <w:rPr>
          <w:sz w:val="24"/>
        </w:rPr>
        <w:t>трудной</w:t>
      </w:r>
      <w:r>
        <w:rPr>
          <w:spacing w:val="3"/>
          <w:sz w:val="24"/>
        </w:rPr>
        <w:t xml:space="preserve"> </w:t>
      </w:r>
      <w:r>
        <w:rPr>
          <w:sz w:val="24"/>
        </w:rPr>
        <w:t>ситуации;</w:t>
      </w:r>
    </w:p>
    <w:p w:rsidR="008C2F3B" w:rsidRDefault="00DD429D">
      <w:pPr>
        <w:pStyle w:val="a4"/>
        <w:numPr>
          <w:ilvl w:val="1"/>
          <w:numId w:val="64"/>
        </w:numPr>
        <w:tabs>
          <w:tab w:val="left" w:pos="1709"/>
        </w:tabs>
        <w:spacing w:before="3" w:line="232" w:lineRule="auto"/>
        <w:ind w:left="1708" w:right="344" w:hanging="284"/>
        <w:jc w:val="both"/>
        <w:rPr>
          <w:sz w:val="24"/>
        </w:rPr>
      </w:pPr>
      <w:r>
        <w:rPr>
          <w:sz w:val="24"/>
        </w:rPr>
        <w:t>способность</w:t>
      </w:r>
      <w:r>
        <w:rPr>
          <w:spacing w:val="1"/>
          <w:sz w:val="24"/>
        </w:rPr>
        <w:t xml:space="preserve"> </w:t>
      </w:r>
      <w:r>
        <w:rPr>
          <w:sz w:val="24"/>
        </w:rPr>
        <w:t>эмоционально</w:t>
      </w:r>
      <w:r>
        <w:rPr>
          <w:spacing w:val="1"/>
          <w:sz w:val="24"/>
        </w:rPr>
        <w:t xml:space="preserve"> </w:t>
      </w:r>
      <w:r>
        <w:rPr>
          <w:sz w:val="24"/>
        </w:rPr>
        <w:t>реагировать</w:t>
      </w:r>
      <w:r>
        <w:rPr>
          <w:spacing w:val="1"/>
          <w:sz w:val="24"/>
        </w:rPr>
        <w:t xml:space="preserve"> </w:t>
      </w:r>
      <w:r>
        <w:rPr>
          <w:sz w:val="24"/>
        </w:rPr>
        <w:t>на негативные проявления в</w:t>
      </w:r>
      <w:r>
        <w:rPr>
          <w:spacing w:val="1"/>
          <w:sz w:val="24"/>
        </w:rPr>
        <w:t xml:space="preserve"> </w:t>
      </w:r>
      <w:r>
        <w:rPr>
          <w:sz w:val="24"/>
        </w:rPr>
        <w:t>детском обществе и</w:t>
      </w:r>
      <w:r>
        <w:rPr>
          <w:spacing w:val="1"/>
          <w:sz w:val="24"/>
        </w:rPr>
        <w:t xml:space="preserve"> </w:t>
      </w:r>
      <w:r>
        <w:rPr>
          <w:sz w:val="24"/>
        </w:rPr>
        <w:t>обществе в целом, анализировать нравственную сторону своих поступков и поступков других</w:t>
      </w:r>
      <w:r>
        <w:rPr>
          <w:spacing w:val="-57"/>
          <w:sz w:val="24"/>
        </w:rPr>
        <w:t xml:space="preserve"> </w:t>
      </w:r>
      <w:r>
        <w:rPr>
          <w:sz w:val="24"/>
        </w:rPr>
        <w:t>людей;</w:t>
      </w:r>
    </w:p>
    <w:p w:rsidR="008C2F3B" w:rsidRDefault="00DD429D">
      <w:pPr>
        <w:pStyle w:val="a4"/>
        <w:numPr>
          <w:ilvl w:val="1"/>
          <w:numId w:val="64"/>
        </w:numPr>
        <w:tabs>
          <w:tab w:val="left" w:pos="1709"/>
        </w:tabs>
        <w:spacing w:before="3" w:line="232" w:lineRule="auto"/>
        <w:ind w:left="1708" w:right="328" w:hanging="284"/>
        <w:jc w:val="both"/>
        <w:rPr>
          <w:sz w:val="24"/>
        </w:rPr>
      </w:pPr>
      <w:r>
        <w:rPr>
          <w:sz w:val="24"/>
        </w:rPr>
        <w:t>уважительное отношение к родителям (законным представителям), к старшим, заботливое</w:t>
      </w:r>
      <w:r>
        <w:rPr>
          <w:spacing w:val="1"/>
          <w:sz w:val="24"/>
        </w:rPr>
        <w:t xml:space="preserve"> </w:t>
      </w:r>
      <w:r>
        <w:rPr>
          <w:sz w:val="24"/>
        </w:rPr>
        <w:t>отношение</w:t>
      </w:r>
      <w:r>
        <w:rPr>
          <w:spacing w:val="-5"/>
          <w:sz w:val="24"/>
        </w:rPr>
        <w:t xml:space="preserve"> </w:t>
      </w:r>
      <w:r>
        <w:rPr>
          <w:sz w:val="24"/>
        </w:rPr>
        <w:t>к младшим;</w:t>
      </w:r>
    </w:p>
    <w:p w:rsidR="008C2F3B" w:rsidRPr="00D05C54" w:rsidRDefault="00DD429D" w:rsidP="00D05C54">
      <w:pPr>
        <w:pStyle w:val="a4"/>
        <w:numPr>
          <w:ilvl w:val="1"/>
          <w:numId w:val="64"/>
        </w:numPr>
        <w:tabs>
          <w:tab w:val="left" w:pos="1709"/>
        </w:tabs>
        <w:spacing w:line="271" w:lineRule="exact"/>
        <w:ind w:left="1708" w:hanging="284"/>
        <w:jc w:val="both"/>
        <w:rPr>
          <w:sz w:val="24"/>
        </w:rPr>
      </w:pPr>
      <w:r>
        <w:rPr>
          <w:sz w:val="24"/>
        </w:rPr>
        <w:t>знание</w:t>
      </w:r>
      <w:r>
        <w:rPr>
          <w:spacing w:val="-2"/>
          <w:sz w:val="24"/>
        </w:rPr>
        <w:t xml:space="preserve"> </w:t>
      </w:r>
      <w:r>
        <w:rPr>
          <w:sz w:val="24"/>
        </w:rPr>
        <w:t>традиций своей</w:t>
      </w:r>
      <w:r>
        <w:rPr>
          <w:spacing w:val="-5"/>
          <w:sz w:val="24"/>
        </w:rPr>
        <w:t xml:space="preserve"> </w:t>
      </w:r>
      <w:r>
        <w:rPr>
          <w:sz w:val="24"/>
        </w:rPr>
        <w:t>семьи</w:t>
      </w:r>
      <w:r>
        <w:rPr>
          <w:spacing w:val="-5"/>
          <w:sz w:val="24"/>
        </w:rPr>
        <w:t xml:space="preserve"> </w:t>
      </w:r>
      <w:r>
        <w:rPr>
          <w:sz w:val="24"/>
        </w:rPr>
        <w:t>и</w:t>
      </w:r>
      <w:r>
        <w:rPr>
          <w:spacing w:val="-9"/>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бережное</w:t>
      </w:r>
      <w:r>
        <w:rPr>
          <w:spacing w:val="-7"/>
          <w:sz w:val="24"/>
        </w:rPr>
        <w:t xml:space="preserve"> </w:t>
      </w:r>
      <w:r>
        <w:rPr>
          <w:sz w:val="24"/>
        </w:rPr>
        <w:t>отношение</w:t>
      </w:r>
      <w:r>
        <w:rPr>
          <w:spacing w:val="-7"/>
          <w:sz w:val="24"/>
        </w:rPr>
        <w:t xml:space="preserve"> </w:t>
      </w:r>
      <w:r>
        <w:rPr>
          <w:sz w:val="24"/>
        </w:rPr>
        <w:t>к</w:t>
      </w:r>
      <w:r>
        <w:rPr>
          <w:spacing w:val="-3"/>
          <w:sz w:val="24"/>
        </w:rPr>
        <w:t xml:space="preserve"> </w:t>
      </w:r>
      <w:r>
        <w:rPr>
          <w:sz w:val="24"/>
        </w:rPr>
        <w:t>ним.</w:t>
      </w:r>
    </w:p>
    <w:p w:rsidR="008C2F3B" w:rsidRDefault="00DD429D">
      <w:pPr>
        <w:pStyle w:val="Heading3"/>
        <w:spacing w:before="1" w:line="275" w:lineRule="exact"/>
        <w:ind w:right="746"/>
      </w:pPr>
      <w:r>
        <w:t>ТРУД</w:t>
      </w:r>
      <w:r>
        <w:rPr>
          <w:spacing w:val="-1"/>
        </w:rPr>
        <w:t xml:space="preserve"> </w:t>
      </w:r>
      <w:r>
        <w:t>ДЛЯ</w:t>
      </w:r>
      <w:r>
        <w:rPr>
          <w:spacing w:val="-1"/>
        </w:rPr>
        <w:t xml:space="preserve"> </w:t>
      </w:r>
      <w:r>
        <w:t>СЕБЯ</w:t>
      </w:r>
      <w:r>
        <w:rPr>
          <w:spacing w:val="-2"/>
        </w:rPr>
        <w:t xml:space="preserve"> </w:t>
      </w:r>
      <w:r>
        <w:t>И</w:t>
      </w:r>
      <w:r>
        <w:rPr>
          <w:spacing w:val="1"/>
        </w:rPr>
        <w:t xml:space="preserve"> </w:t>
      </w:r>
      <w:r>
        <w:t>ДЛЯ</w:t>
      </w:r>
      <w:r>
        <w:rPr>
          <w:spacing w:val="-2"/>
        </w:rPr>
        <w:t xml:space="preserve"> </w:t>
      </w:r>
      <w:r>
        <w:t>ДРУГИХ</w:t>
      </w:r>
    </w:p>
    <w:p w:rsidR="008C2F3B" w:rsidRPr="00D05C54" w:rsidRDefault="00DD429D" w:rsidP="00D05C54">
      <w:pPr>
        <w:pStyle w:val="Heading4"/>
        <w:spacing w:line="275" w:lineRule="exact"/>
        <w:ind w:left="1550" w:right="747"/>
      </w:pPr>
      <w:r>
        <w:t>(Воспитание</w:t>
      </w:r>
      <w:r>
        <w:rPr>
          <w:spacing w:val="-6"/>
        </w:rPr>
        <w:t xml:space="preserve"> </w:t>
      </w:r>
      <w:r>
        <w:t>трудолюбия,</w:t>
      </w:r>
      <w:r>
        <w:rPr>
          <w:spacing w:val="-6"/>
        </w:rPr>
        <w:t xml:space="preserve"> </w:t>
      </w:r>
      <w:r>
        <w:t>творческого отношения</w:t>
      </w:r>
      <w:r>
        <w:rPr>
          <w:spacing w:val="1"/>
        </w:rPr>
        <w:t xml:space="preserve"> </w:t>
      </w:r>
      <w:r>
        <w:t>к</w:t>
      </w:r>
      <w:r>
        <w:rPr>
          <w:spacing w:val="-6"/>
        </w:rPr>
        <w:t xml:space="preserve"> </w:t>
      </w:r>
      <w:r>
        <w:t>учению,</w:t>
      </w:r>
      <w:r>
        <w:rPr>
          <w:spacing w:val="-7"/>
        </w:rPr>
        <w:t xml:space="preserve"> </w:t>
      </w:r>
      <w:r>
        <w:t>труду,</w:t>
      </w:r>
      <w:r>
        <w:rPr>
          <w:spacing w:val="-2"/>
        </w:rPr>
        <w:t xml:space="preserve"> </w:t>
      </w:r>
      <w:r>
        <w:t>жизни):</w:t>
      </w:r>
    </w:p>
    <w:p w:rsidR="008C2F3B" w:rsidRDefault="00DD429D">
      <w:pPr>
        <w:pStyle w:val="a4"/>
        <w:numPr>
          <w:ilvl w:val="1"/>
          <w:numId w:val="64"/>
        </w:numPr>
        <w:tabs>
          <w:tab w:val="left" w:pos="1709"/>
        </w:tabs>
        <w:spacing w:line="242" w:lineRule="auto"/>
        <w:ind w:left="1708" w:right="434" w:hanging="284"/>
        <w:rPr>
          <w:sz w:val="24"/>
        </w:rPr>
      </w:pPr>
      <w:r>
        <w:rPr>
          <w:sz w:val="24"/>
        </w:rPr>
        <w:t xml:space="preserve">ценностное отношение к труду и творчеству, человеку труда, трудовым </w:t>
      </w:r>
      <w:r>
        <w:rPr>
          <w:sz w:val="24"/>
        </w:rPr>
        <w:lastRenderedPageBreak/>
        <w:t>достижениям России</w:t>
      </w:r>
      <w:r>
        <w:rPr>
          <w:spacing w:val="-58"/>
          <w:sz w:val="24"/>
        </w:rPr>
        <w:t xml:space="preserve"> </w:t>
      </w:r>
      <w:r>
        <w:rPr>
          <w:sz w:val="24"/>
        </w:rPr>
        <w:t>и</w:t>
      </w:r>
      <w:r>
        <w:rPr>
          <w:spacing w:val="2"/>
          <w:sz w:val="24"/>
        </w:rPr>
        <w:t xml:space="preserve"> </w:t>
      </w:r>
      <w:r>
        <w:rPr>
          <w:sz w:val="24"/>
        </w:rPr>
        <w:t>человечества,</w:t>
      </w:r>
      <w:r>
        <w:rPr>
          <w:spacing w:val="-1"/>
          <w:sz w:val="24"/>
        </w:rPr>
        <w:t xml:space="preserve"> </w:t>
      </w:r>
      <w:r>
        <w:rPr>
          <w:sz w:val="24"/>
        </w:rPr>
        <w:t>трудолюбие;</w:t>
      </w:r>
    </w:p>
    <w:p w:rsidR="008C2F3B" w:rsidRDefault="00DD429D">
      <w:pPr>
        <w:pStyle w:val="a4"/>
        <w:numPr>
          <w:ilvl w:val="1"/>
          <w:numId w:val="64"/>
        </w:numPr>
        <w:tabs>
          <w:tab w:val="left" w:pos="1709"/>
        </w:tabs>
        <w:spacing w:line="242" w:lineRule="auto"/>
        <w:ind w:left="1708" w:right="1018" w:hanging="284"/>
        <w:rPr>
          <w:sz w:val="24"/>
        </w:rPr>
      </w:pPr>
      <w:r>
        <w:rPr>
          <w:sz w:val="24"/>
        </w:rPr>
        <w:t>ценностное</w:t>
      </w:r>
      <w:r>
        <w:rPr>
          <w:spacing w:val="-2"/>
          <w:sz w:val="24"/>
        </w:rPr>
        <w:t xml:space="preserve"> </w:t>
      </w:r>
      <w:r>
        <w:rPr>
          <w:sz w:val="24"/>
        </w:rPr>
        <w:t>и</w:t>
      </w:r>
      <w:r>
        <w:rPr>
          <w:spacing w:val="-4"/>
          <w:sz w:val="24"/>
        </w:rPr>
        <w:t xml:space="preserve"> </w:t>
      </w:r>
      <w:r>
        <w:rPr>
          <w:sz w:val="24"/>
        </w:rPr>
        <w:t>творческое</w:t>
      </w:r>
      <w:r>
        <w:rPr>
          <w:spacing w:val="-7"/>
          <w:sz w:val="24"/>
        </w:rPr>
        <w:t xml:space="preserve"> </w:t>
      </w:r>
      <w:r>
        <w:rPr>
          <w:sz w:val="24"/>
        </w:rPr>
        <w:t>отношение</w:t>
      </w:r>
      <w:r>
        <w:rPr>
          <w:spacing w:val="-1"/>
          <w:sz w:val="24"/>
        </w:rPr>
        <w:t xml:space="preserve"> </w:t>
      </w:r>
      <w:r>
        <w:rPr>
          <w:sz w:val="24"/>
        </w:rPr>
        <w:t>к</w:t>
      </w:r>
      <w:r>
        <w:rPr>
          <w:spacing w:val="-7"/>
          <w:sz w:val="24"/>
        </w:rPr>
        <w:t xml:space="preserve"> </w:t>
      </w:r>
      <w:r>
        <w:rPr>
          <w:sz w:val="24"/>
        </w:rPr>
        <w:t>учебному</w:t>
      </w:r>
      <w:r>
        <w:rPr>
          <w:spacing w:val="-11"/>
          <w:sz w:val="24"/>
        </w:rPr>
        <w:t xml:space="preserve"> </w:t>
      </w:r>
      <w:r>
        <w:rPr>
          <w:sz w:val="24"/>
        </w:rPr>
        <w:t>труду; •элементарные</w:t>
      </w:r>
      <w:r>
        <w:rPr>
          <w:spacing w:val="-2"/>
          <w:sz w:val="24"/>
        </w:rPr>
        <w:t xml:space="preserve"> </w:t>
      </w:r>
      <w:r>
        <w:rPr>
          <w:sz w:val="24"/>
        </w:rPr>
        <w:t>представления</w:t>
      </w:r>
      <w:r>
        <w:rPr>
          <w:spacing w:val="-5"/>
          <w:sz w:val="24"/>
        </w:rPr>
        <w:t xml:space="preserve"> </w:t>
      </w:r>
      <w:r>
        <w:rPr>
          <w:sz w:val="24"/>
        </w:rPr>
        <w:t>о</w:t>
      </w:r>
      <w:r>
        <w:rPr>
          <w:spacing w:val="-57"/>
          <w:sz w:val="24"/>
        </w:rPr>
        <w:t xml:space="preserve"> </w:t>
      </w:r>
      <w:r>
        <w:rPr>
          <w:sz w:val="24"/>
        </w:rPr>
        <w:t>различных</w:t>
      </w:r>
      <w:r>
        <w:rPr>
          <w:spacing w:val="-4"/>
          <w:sz w:val="24"/>
        </w:rPr>
        <w:t xml:space="preserve"> </w:t>
      </w:r>
      <w:r>
        <w:rPr>
          <w:sz w:val="24"/>
        </w:rPr>
        <w:t>профессиях;</w:t>
      </w:r>
    </w:p>
    <w:p w:rsidR="008C2F3B" w:rsidRDefault="00DD429D">
      <w:pPr>
        <w:pStyle w:val="a4"/>
        <w:numPr>
          <w:ilvl w:val="1"/>
          <w:numId w:val="64"/>
        </w:numPr>
        <w:tabs>
          <w:tab w:val="left" w:pos="1709"/>
        </w:tabs>
        <w:spacing w:line="242" w:lineRule="auto"/>
        <w:ind w:left="1708" w:right="542" w:hanging="284"/>
        <w:rPr>
          <w:sz w:val="24"/>
        </w:rPr>
      </w:pPr>
      <w:r>
        <w:rPr>
          <w:sz w:val="24"/>
        </w:rPr>
        <w:t>первоначальные навыки трудового творческого сотрудничества со сверстниками, старшими</w:t>
      </w:r>
      <w:r>
        <w:rPr>
          <w:spacing w:val="-57"/>
          <w:sz w:val="24"/>
        </w:rPr>
        <w:t xml:space="preserve"> </w:t>
      </w:r>
      <w:r>
        <w:rPr>
          <w:sz w:val="24"/>
        </w:rPr>
        <w:t>детьми</w:t>
      </w:r>
      <w:r>
        <w:rPr>
          <w:spacing w:val="2"/>
          <w:sz w:val="24"/>
        </w:rPr>
        <w:t xml:space="preserve"> </w:t>
      </w:r>
      <w:r>
        <w:rPr>
          <w:sz w:val="24"/>
        </w:rPr>
        <w:t>и</w:t>
      </w:r>
      <w:r>
        <w:rPr>
          <w:spacing w:val="-2"/>
          <w:sz w:val="24"/>
        </w:rPr>
        <w:t xml:space="preserve"> </w:t>
      </w:r>
      <w:r>
        <w:rPr>
          <w:sz w:val="24"/>
        </w:rPr>
        <w:t>взрослыми;</w:t>
      </w:r>
    </w:p>
    <w:p w:rsidR="008C2F3B" w:rsidRDefault="00DD429D">
      <w:pPr>
        <w:pStyle w:val="a4"/>
        <w:numPr>
          <w:ilvl w:val="1"/>
          <w:numId w:val="64"/>
        </w:numPr>
        <w:tabs>
          <w:tab w:val="left" w:pos="1709"/>
        </w:tabs>
        <w:spacing w:line="271" w:lineRule="exact"/>
        <w:ind w:left="1708" w:hanging="284"/>
        <w:rPr>
          <w:sz w:val="24"/>
        </w:rPr>
      </w:pPr>
      <w:r>
        <w:rPr>
          <w:sz w:val="24"/>
        </w:rPr>
        <w:t>осознание</w:t>
      </w:r>
      <w:r>
        <w:rPr>
          <w:spacing w:val="-4"/>
          <w:sz w:val="24"/>
        </w:rPr>
        <w:t xml:space="preserve"> </w:t>
      </w:r>
      <w:r>
        <w:rPr>
          <w:sz w:val="24"/>
        </w:rPr>
        <w:t>приоритета</w:t>
      </w:r>
      <w:r>
        <w:rPr>
          <w:spacing w:val="-4"/>
          <w:sz w:val="24"/>
        </w:rPr>
        <w:t xml:space="preserve"> </w:t>
      </w:r>
      <w:r>
        <w:rPr>
          <w:sz w:val="24"/>
        </w:rPr>
        <w:t>нравственных</w:t>
      </w:r>
      <w:r>
        <w:rPr>
          <w:spacing w:val="-7"/>
          <w:sz w:val="24"/>
        </w:rPr>
        <w:t xml:space="preserve"> </w:t>
      </w:r>
      <w:r>
        <w:rPr>
          <w:sz w:val="24"/>
        </w:rPr>
        <w:t>основ</w:t>
      </w:r>
      <w:r>
        <w:rPr>
          <w:spacing w:val="-2"/>
          <w:sz w:val="24"/>
        </w:rPr>
        <w:t xml:space="preserve"> </w:t>
      </w:r>
      <w:r>
        <w:rPr>
          <w:sz w:val="24"/>
        </w:rPr>
        <w:t>труда, творчества,</w:t>
      </w:r>
      <w:r>
        <w:rPr>
          <w:spacing w:val="-6"/>
          <w:sz w:val="24"/>
        </w:rPr>
        <w:t xml:space="preserve"> </w:t>
      </w:r>
      <w:r>
        <w:rPr>
          <w:sz w:val="24"/>
        </w:rPr>
        <w:t>создания</w:t>
      </w:r>
      <w:r>
        <w:rPr>
          <w:spacing w:val="-2"/>
          <w:sz w:val="24"/>
        </w:rPr>
        <w:t xml:space="preserve"> </w:t>
      </w:r>
      <w:r>
        <w:rPr>
          <w:sz w:val="24"/>
        </w:rPr>
        <w:t>нового;</w:t>
      </w:r>
    </w:p>
    <w:p w:rsidR="008C2F3B" w:rsidRDefault="00DD429D">
      <w:pPr>
        <w:pStyle w:val="a4"/>
        <w:numPr>
          <w:ilvl w:val="1"/>
          <w:numId w:val="64"/>
        </w:numPr>
        <w:tabs>
          <w:tab w:val="left" w:pos="1709"/>
        </w:tabs>
        <w:spacing w:line="237" w:lineRule="auto"/>
        <w:ind w:left="1708" w:right="1191" w:hanging="284"/>
        <w:rPr>
          <w:sz w:val="24"/>
        </w:rPr>
      </w:pPr>
      <w:r>
        <w:rPr>
          <w:sz w:val="24"/>
        </w:rPr>
        <w:t>первоначальный</w:t>
      </w:r>
      <w:r>
        <w:rPr>
          <w:spacing w:val="-10"/>
          <w:sz w:val="24"/>
        </w:rPr>
        <w:t xml:space="preserve"> </w:t>
      </w:r>
      <w:r>
        <w:rPr>
          <w:sz w:val="24"/>
        </w:rPr>
        <w:t>опыт</w:t>
      </w:r>
      <w:r>
        <w:rPr>
          <w:spacing w:val="-2"/>
          <w:sz w:val="24"/>
        </w:rPr>
        <w:t xml:space="preserve"> </w:t>
      </w:r>
      <w:r>
        <w:rPr>
          <w:sz w:val="24"/>
        </w:rPr>
        <w:t>участия</w:t>
      </w:r>
      <w:r>
        <w:rPr>
          <w:spacing w:val="-1"/>
          <w:sz w:val="24"/>
        </w:rPr>
        <w:t xml:space="preserve"> </w:t>
      </w:r>
      <w:r>
        <w:rPr>
          <w:sz w:val="24"/>
        </w:rPr>
        <w:t>в различных</w:t>
      </w:r>
      <w:r>
        <w:rPr>
          <w:spacing w:val="-6"/>
          <w:sz w:val="24"/>
        </w:rPr>
        <w:t xml:space="preserve"> </w:t>
      </w:r>
      <w:r>
        <w:rPr>
          <w:sz w:val="24"/>
        </w:rPr>
        <w:t>видах</w:t>
      </w:r>
      <w:r>
        <w:rPr>
          <w:spacing w:val="-6"/>
          <w:sz w:val="24"/>
        </w:rPr>
        <w:t xml:space="preserve"> </w:t>
      </w:r>
      <w:r>
        <w:rPr>
          <w:sz w:val="24"/>
        </w:rPr>
        <w:t>общественно</w:t>
      </w:r>
      <w:r>
        <w:rPr>
          <w:spacing w:val="-2"/>
          <w:sz w:val="24"/>
        </w:rPr>
        <w:t xml:space="preserve"> </w:t>
      </w:r>
      <w:r>
        <w:rPr>
          <w:sz w:val="24"/>
        </w:rPr>
        <w:t>полезной</w:t>
      </w:r>
      <w:r>
        <w:rPr>
          <w:spacing w:val="-5"/>
          <w:sz w:val="24"/>
        </w:rPr>
        <w:t xml:space="preserve"> </w:t>
      </w:r>
      <w:r>
        <w:rPr>
          <w:sz w:val="24"/>
        </w:rPr>
        <w:t>и</w:t>
      </w:r>
      <w:r>
        <w:rPr>
          <w:spacing w:val="-5"/>
          <w:sz w:val="24"/>
        </w:rPr>
        <w:t xml:space="preserve"> </w:t>
      </w:r>
      <w:r>
        <w:rPr>
          <w:sz w:val="24"/>
        </w:rPr>
        <w:t>личностно</w:t>
      </w:r>
      <w:r>
        <w:rPr>
          <w:spacing w:val="-57"/>
          <w:sz w:val="24"/>
        </w:rPr>
        <w:t xml:space="preserve"> </w:t>
      </w:r>
      <w:r>
        <w:rPr>
          <w:sz w:val="24"/>
        </w:rPr>
        <w:t>значимой</w:t>
      </w:r>
      <w:r>
        <w:rPr>
          <w:spacing w:val="-3"/>
          <w:sz w:val="24"/>
        </w:rPr>
        <w:t xml:space="preserve"> </w:t>
      </w:r>
      <w:r>
        <w:rPr>
          <w:sz w:val="24"/>
        </w:rPr>
        <w:t>деятельности;</w:t>
      </w:r>
    </w:p>
    <w:p w:rsidR="008C2F3B" w:rsidRDefault="00DD429D">
      <w:pPr>
        <w:pStyle w:val="a4"/>
        <w:numPr>
          <w:ilvl w:val="1"/>
          <w:numId w:val="64"/>
        </w:numPr>
        <w:tabs>
          <w:tab w:val="left" w:pos="1709"/>
        </w:tabs>
        <w:spacing w:before="1" w:line="237" w:lineRule="auto"/>
        <w:ind w:left="1708" w:right="1350" w:hanging="284"/>
        <w:rPr>
          <w:sz w:val="24"/>
        </w:rPr>
      </w:pPr>
      <w:r>
        <w:rPr>
          <w:sz w:val="24"/>
        </w:rPr>
        <w:t>потребности и начальные умения выражать себя в различных доступных и наиболее</w:t>
      </w:r>
      <w:r>
        <w:rPr>
          <w:spacing w:val="-57"/>
          <w:sz w:val="24"/>
        </w:rPr>
        <w:t xml:space="preserve"> </w:t>
      </w:r>
      <w:r>
        <w:rPr>
          <w:sz w:val="24"/>
        </w:rPr>
        <w:t>привлекательных</w:t>
      </w:r>
      <w:r>
        <w:rPr>
          <w:spacing w:val="-4"/>
          <w:sz w:val="24"/>
        </w:rPr>
        <w:t xml:space="preserve"> </w:t>
      </w:r>
      <w:r>
        <w:rPr>
          <w:sz w:val="24"/>
        </w:rPr>
        <w:t>для</w:t>
      </w:r>
      <w:r>
        <w:rPr>
          <w:spacing w:val="1"/>
          <w:sz w:val="24"/>
        </w:rPr>
        <w:t xml:space="preserve"> </w:t>
      </w:r>
      <w:r>
        <w:rPr>
          <w:sz w:val="24"/>
        </w:rPr>
        <w:t>ребѐнка</w:t>
      </w:r>
      <w:r>
        <w:rPr>
          <w:spacing w:val="1"/>
          <w:sz w:val="24"/>
        </w:rPr>
        <w:t xml:space="preserve"> </w:t>
      </w:r>
      <w:r>
        <w:rPr>
          <w:sz w:val="24"/>
        </w:rPr>
        <w:t>видах</w:t>
      </w:r>
      <w:r>
        <w:rPr>
          <w:spacing w:val="-4"/>
          <w:sz w:val="24"/>
        </w:rPr>
        <w:t xml:space="preserve"> </w:t>
      </w:r>
      <w:r>
        <w:rPr>
          <w:sz w:val="24"/>
        </w:rPr>
        <w:t>творческой</w:t>
      </w:r>
      <w:r>
        <w:rPr>
          <w:spacing w:val="2"/>
          <w:sz w:val="24"/>
        </w:rPr>
        <w:t xml:space="preserve"> </w:t>
      </w:r>
      <w:r>
        <w:rPr>
          <w:sz w:val="24"/>
        </w:rPr>
        <w:t>деятельности;</w:t>
      </w:r>
    </w:p>
    <w:p w:rsidR="008C2F3B" w:rsidRPr="00D05C54" w:rsidRDefault="00DD429D" w:rsidP="00D05C54">
      <w:pPr>
        <w:pStyle w:val="a4"/>
        <w:numPr>
          <w:ilvl w:val="1"/>
          <w:numId w:val="64"/>
        </w:numPr>
        <w:tabs>
          <w:tab w:val="left" w:pos="1709"/>
        </w:tabs>
        <w:spacing w:before="5" w:line="237" w:lineRule="auto"/>
        <w:ind w:left="1708" w:right="1033" w:hanging="284"/>
        <w:rPr>
          <w:sz w:val="24"/>
        </w:rPr>
      </w:pPr>
      <w:r>
        <w:rPr>
          <w:sz w:val="24"/>
        </w:rPr>
        <w:t>мотивация</w:t>
      </w:r>
      <w:r>
        <w:rPr>
          <w:spacing w:val="-7"/>
          <w:sz w:val="24"/>
        </w:rPr>
        <w:t xml:space="preserve"> </w:t>
      </w:r>
      <w:r>
        <w:rPr>
          <w:sz w:val="24"/>
        </w:rPr>
        <w:t>к</w:t>
      </w:r>
      <w:r>
        <w:rPr>
          <w:spacing w:val="-3"/>
          <w:sz w:val="24"/>
        </w:rPr>
        <w:t xml:space="preserve"> </w:t>
      </w:r>
      <w:r>
        <w:rPr>
          <w:sz w:val="24"/>
        </w:rPr>
        <w:t>самореализации</w:t>
      </w:r>
      <w:r>
        <w:rPr>
          <w:spacing w:val="-5"/>
          <w:sz w:val="24"/>
        </w:rPr>
        <w:t xml:space="preserve"> </w:t>
      </w:r>
      <w:r>
        <w:rPr>
          <w:sz w:val="24"/>
        </w:rPr>
        <w:t>в</w:t>
      </w:r>
      <w:r>
        <w:rPr>
          <w:spacing w:val="-1"/>
          <w:sz w:val="24"/>
        </w:rPr>
        <w:t xml:space="preserve"> </w:t>
      </w:r>
      <w:r>
        <w:rPr>
          <w:sz w:val="24"/>
        </w:rPr>
        <w:t>социальном</w:t>
      </w:r>
      <w:r>
        <w:rPr>
          <w:spacing w:val="-4"/>
          <w:sz w:val="24"/>
        </w:rPr>
        <w:t xml:space="preserve"> </w:t>
      </w:r>
      <w:r>
        <w:rPr>
          <w:sz w:val="24"/>
        </w:rPr>
        <w:t>творчестве, познавательной</w:t>
      </w:r>
      <w:r>
        <w:rPr>
          <w:spacing w:val="-5"/>
          <w:sz w:val="24"/>
        </w:rPr>
        <w:t xml:space="preserve"> </w:t>
      </w:r>
      <w:r>
        <w:rPr>
          <w:sz w:val="24"/>
        </w:rPr>
        <w:t>и</w:t>
      </w:r>
      <w:r>
        <w:rPr>
          <w:spacing w:val="-6"/>
          <w:sz w:val="24"/>
        </w:rPr>
        <w:t xml:space="preserve"> </w:t>
      </w:r>
      <w:r>
        <w:rPr>
          <w:sz w:val="24"/>
        </w:rPr>
        <w:t>практической</w:t>
      </w:r>
      <w:r>
        <w:rPr>
          <w:spacing w:val="-57"/>
          <w:sz w:val="24"/>
        </w:rPr>
        <w:t xml:space="preserve"> </w:t>
      </w:r>
      <w:r>
        <w:rPr>
          <w:sz w:val="24"/>
        </w:rPr>
        <w:t>общественно-полезной</w:t>
      </w:r>
      <w:r>
        <w:rPr>
          <w:spacing w:val="2"/>
          <w:sz w:val="24"/>
        </w:rPr>
        <w:t xml:space="preserve"> </w:t>
      </w:r>
      <w:r>
        <w:rPr>
          <w:sz w:val="24"/>
        </w:rPr>
        <w:t>деятельности.</w:t>
      </w:r>
    </w:p>
    <w:p w:rsidR="008C2F3B" w:rsidRDefault="00DD429D">
      <w:pPr>
        <w:pStyle w:val="Heading3"/>
        <w:ind w:right="746"/>
      </w:pPr>
      <w:r>
        <w:t>ПРИРОДА -</w:t>
      </w:r>
      <w:r>
        <w:rPr>
          <w:spacing w:val="-2"/>
        </w:rPr>
        <w:t xml:space="preserve"> </w:t>
      </w:r>
      <w:r>
        <w:t>НАШ</w:t>
      </w:r>
      <w:r>
        <w:rPr>
          <w:spacing w:val="-1"/>
        </w:rPr>
        <w:t xml:space="preserve"> </w:t>
      </w:r>
      <w:r>
        <w:t>ДОМ</w:t>
      </w:r>
    </w:p>
    <w:p w:rsidR="008C2F3B" w:rsidRPr="00D05C54" w:rsidRDefault="00DD429D" w:rsidP="00D05C54">
      <w:pPr>
        <w:pStyle w:val="Heading4"/>
        <w:spacing w:line="272" w:lineRule="exact"/>
        <w:ind w:left="1557" w:right="747"/>
      </w:pPr>
      <w:r>
        <w:t>(Воспитание</w:t>
      </w:r>
      <w:r>
        <w:rPr>
          <w:spacing w:val="-4"/>
        </w:rPr>
        <w:t xml:space="preserve"> </w:t>
      </w:r>
      <w:r>
        <w:t>ценностного</w:t>
      </w:r>
      <w:r>
        <w:rPr>
          <w:spacing w:val="-2"/>
        </w:rPr>
        <w:t xml:space="preserve"> </w:t>
      </w:r>
      <w:r>
        <w:t>отношения</w:t>
      </w:r>
      <w:r>
        <w:rPr>
          <w:spacing w:val="-1"/>
        </w:rPr>
        <w:t xml:space="preserve"> </w:t>
      </w:r>
      <w:r>
        <w:t>к</w:t>
      </w:r>
      <w:r>
        <w:rPr>
          <w:spacing w:val="-4"/>
        </w:rPr>
        <w:t xml:space="preserve"> </w:t>
      </w:r>
      <w:r>
        <w:t>природе,</w:t>
      </w:r>
      <w:r>
        <w:rPr>
          <w:spacing w:val="-1"/>
        </w:rPr>
        <w:t xml:space="preserve"> </w:t>
      </w:r>
      <w:r>
        <w:t>окружающей</w:t>
      </w:r>
      <w:r>
        <w:rPr>
          <w:spacing w:val="-3"/>
        </w:rPr>
        <w:t xml:space="preserve"> </w:t>
      </w:r>
      <w:r>
        <w:t>среде):</w:t>
      </w:r>
    </w:p>
    <w:p w:rsidR="008C2F3B" w:rsidRDefault="00DD429D">
      <w:pPr>
        <w:pStyle w:val="a4"/>
        <w:numPr>
          <w:ilvl w:val="1"/>
          <w:numId w:val="64"/>
        </w:numPr>
        <w:tabs>
          <w:tab w:val="left" w:pos="1709"/>
        </w:tabs>
        <w:spacing w:line="273" w:lineRule="exact"/>
        <w:ind w:left="1708" w:hanging="284"/>
        <w:rPr>
          <w:sz w:val="24"/>
        </w:rPr>
      </w:pPr>
      <w:r>
        <w:rPr>
          <w:sz w:val="24"/>
        </w:rPr>
        <w:t>ценностное</w:t>
      </w:r>
      <w:r>
        <w:rPr>
          <w:spacing w:val="-6"/>
          <w:sz w:val="24"/>
        </w:rPr>
        <w:t xml:space="preserve"> </w:t>
      </w:r>
      <w:r>
        <w:rPr>
          <w:sz w:val="24"/>
        </w:rPr>
        <w:t>отношение</w:t>
      </w:r>
      <w:r>
        <w:rPr>
          <w:spacing w:val="-5"/>
          <w:sz w:val="24"/>
        </w:rPr>
        <w:t xml:space="preserve"> </w:t>
      </w:r>
      <w:r>
        <w:rPr>
          <w:sz w:val="24"/>
        </w:rPr>
        <w:t>к</w:t>
      </w:r>
      <w:r>
        <w:rPr>
          <w:spacing w:val="-2"/>
          <w:sz w:val="24"/>
        </w:rPr>
        <w:t xml:space="preserve"> </w:t>
      </w:r>
      <w:r>
        <w:rPr>
          <w:sz w:val="24"/>
        </w:rPr>
        <w:t>природе;</w:t>
      </w:r>
    </w:p>
    <w:p w:rsidR="008C2F3B" w:rsidRDefault="00DD429D">
      <w:pPr>
        <w:pStyle w:val="a4"/>
        <w:numPr>
          <w:ilvl w:val="1"/>
          <w:numId w:val="64"/>
        </w:numPr>
        <w:tabs>
          <w:tab w:val="left" w:pos="1709"/>
        </w:tabs>
        <w:spacing w:line="271" w:lineRule="exact"/>
        <w:ind w:left="1708" w:hanging="284"/>
        <w:rPr>
          <w:sz w:val="24"/>
        </w:rPr>
      </w:pPr>
      <w:r>
        <w:rPr>
          <w:sz w:val="24"/>
        </w:rPr>
        <w:t>первоначальный</w:t>
      </w:r>
      <w:r>
        <w:rPr>
          <w:spacing w:val="-10"/>
          <w:sz w:val="24"/>
        </w:rPr>
        <w:t xml:space="preserve"> </w:t>
      </w:r>
      <w:r>
        <w:rPr>
          <w:sz w:val="24"/>
        </w:rPr>
        <w:t>опыт</w:t>
      </w:r>
      <w:r>
        <w:rPr>
          <w:spacing w:val="-2"/>
          <w:sz w:val="24"/>
        </w:rPr>
        <w:t xml:space="preserve"> </w:t>
      </w:r>
      <w:r>
        <w:rPr>
          <w:sz w:val="24"/>
        </w:rPr>
        <w:t>эстетического,</w:t>
      </w:r>
      <w:r>
        <w:rPr>
          <w:spacing w:val="-4"/>
          <w:sz w:val="24"/>
        </w:rPr>
        <w:t xml:space="preserve"> </w:t>
      </w:r>
      <w:r>
        <w:rPr>
          <w:sz w:val="24"/>
        </w:rPr>
        <w:t>эмоционально-нравственного</w:t>
      </w:r>
      <w:r>
        <w:rPr>
          <w:spacing w:val="-6"/>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природе;</w:t>
      </w:r>
    </w:p>
    <w:p w:rsidR="008C2F3B" w:rsidRDefault="00DD429D">
      <w:pPr>
        <w:pStyle w:val="a4"/>
        <w:numPr>
          <w:ilvl w:val="1"/>
          <w:numId w:val="64"/>
        </w:numPr>
        <w:tabs>
          <w:tab w:val="left" w:pos="1709"/>
        </w:tabs>
        <w:spacing w:before="6" w:line="232" w:lineRule="auto"/>
        <w:ind w:left="1708" w:right="343" w:hanging="284"/>
        <w:rPr>
          <w:sz w:val="24"/>
        </w:rPr>
      </w:pPr>
      <w:r>
        <w:rPr>
          <w:sz w:val="24"/>
        </w:rPr>
        <w:t>элементарные</w:t>
      </w:r>
      <w:r>
        <w:rPr>
          <w:spacing w:val="21"/>
          <w:sz w:val="24"/>
        </w:rPr>
        <w:t xml:space="preserve"> </w:t>
      </w:r>
      <w:r>
        <w:rPr>
          <w:sz w:val="24"/>
        </w:rPr>
        <w:t>знания</w:t>
      </w:r>
      <w:r>
        <w:rPr>
          <w:spacing w:val="17"/>
          <w:sz w:val="24"/>
        </w:rPr>
        <w:t xml:space="preserve"> </w:t>
      </w:r>
      <w:r>
        <w:rPr>
          <w:sz w:val="24"/>
        </w:rPr>
        <w:t>о</w:t>
      </w:r>
      <w:r>
        <w:rPr>
          <w:spacing w:val="23"/>
          <w:sz w:val="24"/>
        </w:rPr>
        <w:t xml:space="preserve"> </w:t>
      </w:r>
      <w:r>
        <w:rPr>
          <w:sz w:val="24"/>
        </w:rPr>
        <w:t>традициях</w:t>
      </w:r>
      <w:r>
        <w:rPr>
          <w:spacing w:val="17"/>
          <w:sz w:val="24"/>
        </w:rPr>
        <w:t xml:space="preserve"> </w:t>
      </w:r>
      <w:r>
        <w:rPr>
          <w:sz w:val="24"/>
        </w:rPr>
        <w:t>нравственно-этического</w:t>
      </w:r>
      <w:r>
        <w:rPr>
          <w:spacing w:val="21"/>
          <w:sz w:val="24"/>
        </w:rPr>
        <w:t xml:space="preserve"> </w:t>
      </w:r>
      <w:r>
        <w:rPr>
          <w:sz w:val="24"/>
        </w:rPr>
        <w:t>отношения</w:t>
      </w:r>
      <w:r>
        <w:rPr>
          <w:spacing w:val="23"/>
          <w:sz w:val="24"/>
        </w:rPr>
        <w:t xml:space="preserve"> </w:t>
      </w:r>
      <w:r>
        <w:rPr>
          <w:sz w:val="24"/>
        </w:rPr>
        <w:t>к</w:t>
      </w:r>
      <w:r>
        <w:rPr>
          <w:spacing w:val="15"/>
          <w:sz w:val="24"/>
        </w:rPr>
        <w:t xml:space="preserve"> </w:t>
      </w:r>
      <w:r>
        <w:rPr>
          <w:sz w:val="24"/>
        </w:rPr>
        <w:t>природе</w:t>
      </w:r>
      <w:r>
        <w:rPr>
          <w:spacing w:val="22"/>
          <w:sz w:val="24"/>
        </w:rPr>
        <w:t xml:space="preserve"> </w:t>
      </w:r>
      <w:r>
        <w:rPr>
          <w:sz w:val="24"/>
        </w:rPr>
        <w:t>в</w:t>
      </w:r>
      <w:r>
        <w:rPr>
          <w:spacing w:val="19"/>
          <w:sz w:val="24"/>
        </w:rPr>
        <w:t xml:space="preserve"> </w:t>
      </w:r>
      <w:r>
        <w:rPr>
          <w:sz w:val="24"/>
        </w:rPr>
        <w:t>культуре</w:t>
      </w:r>
      <w:r>
        <w:rPr>
          <w:spacing w:val="-57"/>
          <w:sz w:val="24"/>
        </w:rPr>
        <w:t xml:space="preserve"> </w:t>
      </w:r>
      <w:r>
        <w:rPr>
          <w:sz w:val="24"/>
        </w:rPr>
        <w:t>народов</w:t>
      </w:r>
      <w:r>
        <w:rPr>
          <w:spacing w:val="-2"/>
          <w:sz w:val="24"/>
        </w:rPr>
        <w:t xml:space="preserve"> </w:t>
      </w:r>
      <w:r>
        <w:rPr>
          <w:sz w:val="24"/>
        </w:rPr>
        <w:t>России,</w:t>
      </w:r>
      <w:r>
        <w:rPr>
          <w:spacing w:val="-1"/>
          <w:sz w:val="24"/>
        </w:rPr>
        <w:t xml:space="preserve"> </w:t>
      </w:r>
      <w:r>
        <w:rPr>
          <w:sz w:val="24"/>
        </w:rPr>
        <w:t>нормах экологической</w:t>
      </w:r>
      <w:r>
        <w:rPr>
          <w:spacing w:val="-2"/>
          <w:sz w:val="24"/>
        </w:rPr>
        <w:t xml:space="preserve"> </w:t>
      </w:r>
      <w:r>
        <w:rPr>
          <w:sz w:val="24"/>
        </w:rPr>
        <w:t>этики;</w:t>
      </w:r>
    </w:p>
    <w:p w:rsidR="008C2F3B" w:rsidRDefault="00DD429D">
      <w:pPr>
        <w:pStyle w:val="a4"/>
        <w:numPr>
          <w:ilvl w:val="1"/>
          <w:numId w:val="64"/>
        </w:numPr>
        <w:tabs>
          <w:tab w:val="left" w:pos="1709"/>
        </w:tabs>
        <w:spacing w:before="80" w:line="232" w:lineRule="auto"/>
        <w:ind w:left="1708" w:right="343" w:hanging="284"/>
        <w:rPr>
          <w:sz w:val="24"/>
        </w:rPr>
      </w:pPr>
      <w:r>
        <w:rPr>
          <w:sz w:val="24"/>
        </w:rPr>
        <w:t>первоначальный</w:t>
      </w:r>
      <w:r>
        <w:rPr>
          <w:spacing w:val="28"/>
          <w:sz w:val="24"/>
        </w:rPr>
        <w:t xml:space="preserve"> </w:t>
      </w:r>
      <w:r>
        <w:rPr>
          <w:sz w:val="24"/>
        </w:rPr>
        <w:t>опыт</w:t>
      </w:r>
      <w:r>
        <w:rPr>
          <w:spacing w:val="37"/>
          <w:sz w:val="24"/>
        </w:rPr>
        <w:t xml:space="preserve"> </w:t>
      </w:r>
      <w:r>
        <w:rPr>
          <w:sz w:val="24"/>
        </w:rPr>
        <w:t>участия</w:t>
      </w:r>
      <w:r>
        <w:rPr>
          <w:spacing w:val="35"/>
          <w:sz w:val="24"/>
        </w:rPr>
        <w:t xml:space="preserve"> </w:t>
      </w:r>
      <w:r>
        <w:rPr>
          <w:sz w:val="24"/>
        </w:rPr>
        <w:t>в</w:t>
      </w:r>
      <w:r>
        <w:rPr>
          <w:spacing w:val="38"/>
          <w:sz w:val="24"/>
        </w:rPr>
        <w:t xml:space="preserve"> </w:t>
      </w:r>
      <w:r>
        <w:rPr>
          <w:sz w:val="24"/>
        </w:rPr>
        <w:t>природоохранной</w:t>
      </w:r>
      <w:r>
        <w:rPr>
          <w:spacing w:val="37"/>
          <w:sz w:val="24"/>
        </w:rPr>
        <w:t xml:space="preserve"> </w:t>
      </w:r>
      <w:r>
        <w:rPr>
          <w:sz w:val="24"/>
        </w:rPr>
        <w:t>деятельности</w:t>
      </w:r>
      <w:r>
        <w:rPr>
          <w:spacing w:val="32"/>
          <w:sz w:val="24"/>
        </w:rPr>
        <w:t xml:space="preserve"> </w:t>
      </w:r>
      <w:r>
        <w:rPr>
          <w:sz w:val="24"/>
        </w:rPr>
        <w:t>в</w:t>
      </w:r>
      <w:r>
        <w:rPr>
          <w:spacing w:val="33"/>
          <w:sz w:val="24"/>
        </w:rPr>
        <w:t xml:space="preserve"> </w:t>
      </w:r>
      <w:r>
        <w:rPr>
          <w:sz w:val="24"/>
        </w:rPr>
        <w:t>школе,</w:t>
      </w:r>
      <w:r>
        <w:rPr>
          <w:spacing w:val="34"/>
          <w:sz w:val="24"/>
        </w:rPr>
        <w:t xml:space="preserve"> </w:t>
      </w:r>
      <w:r>
        <w:rPr>
          <w:sz w:val="24"/>
        </w:rPr>
        <w:t>на</w:t>
      </w:r>
      <w:r>
        <w:rPr>
          <w:spacing w:val="35"/>
          <w:sz w:val="24"/>
        </w:rPr>
        <w:t xml:space="preserve"> </w:t>
      </w:r>
      <w:r>
        <w:rPr>
          <w:sz w:val="24"/>
        </w:rPr>
        <w:t>пришкольном</w:t>
      </w:r>
      <w:r>
        <w:rPr>
          <w:spacing w:val="-57"/>
          <w:sz w:val="24"/>
        </w:rPr>
        <w:t xml:space="preserve"> </w:t>
      </w:r>
      <w:r>
        <w:rPr>
          <w:sz w:val="24"/>
        </w:rPr>
        <w:t>участке,</w:t>
      </w:r>
      <w:r>
        <w:rPr>
          <w:spacing w:val="3"/>
          <w:sz w:val="24"/>
        </w:rPr>
        <w:t xml:space="preserve"> </w:t>
      </w:r>
      <w:r>
        <w:rPr>
          <w:sz w:val="24"/>
        </w:rPr>
        <w:t>по</w:t>
      </w:r>
      <w:r>
        <w:rPr>
          <w:spacing w:val="2"/>
          <w:sz w:val="24"/>
        </w:rPr>
        <w:t xml:space="preserve"> </w:t>
      </w:r>
      <w:r>
        <w:rPr>
          <w:sz w:val="24"/>
        </w:rPr>
        <w:t>месту</w:t>
      </w:r>
      <w:r>
        <w:rPr>
          <w:spacing w:val="-8"/>
          <w:sz w:val="24"/>
        </w:rPr>
        <w:t xml:space="preserve"> </w:t>
      </w:r>
      <w:r>
        <w:rPr>
          <w:sz w:val="24"/>
        </w:rPr>
        <w:t>жительства;</w:t>
      </w:r>
    </w:p>
    <w:p w:rsidR="008C2F3B" w:rsidRPr="00D05C54" w:rsidRDefault="00DD429D" w:rsidP="00D05C54">
      <w:pPr>
        <w:pStyle w:val="a4"/>
        <w:numPr>
          <w:ilvl w:val="1"/>
          <w:numId w:val="64"/>
        </w:numPr>
        <w:tabs>
          <w:tab w:val="left" w:pos="1709"/>
        </w:tabs>
        <w:spacing w:line="271" w:lineRule="exact"/>
        <w:ind w:left="1708" w:hanging="284"/>
        <w:rPr>
          <w:sz w:val="24"/>
        </w:rPr>
      </w:pPr>
      <w:r>
        <w:rPr>
          <w:sz w:val="24"/>
        </w:rPr>
        <w:t>личный</w:t>
      </w:r>
      <w:r>
        <w:rPr>
          <w:spacing w:val="-11"/>
          <w:sz w:val="24"/>
        </w:rPr>
        <w:t xml:space="preserve"> </w:t>
      </w:r>
      <w:r>
        <w:rPr>
          <w:sz w:val="24"/>
        </w:rPr>
        <w:t>опыт</w:t>
      </w:r>
      <w:r>
        <w:rPr>
          <w:spacing w:val="-7"/>
          <w:sz w:val="24"/>
        </w:rPr>
        <w:t xml:space="preserve"> </w:t>
      </w:r>
      <w:r>
        <w:rPr>
          <w:sz w:val="24"/>
        </w:rPr>
        <w:t>участия</w:t>
      </w:r>
      <w:r>
        <w:rPr>
          <w:spacing w:val="-3"/>
          <w:sz w:val="24"/>
        </w:rPr>
        <w:t xml:space="preserve"> </w:t>
      </w:r>
      <w:r>
        <w:rPr>
          <w:sz w:val="24"/>
        </w:rPr>
        <w:t>в</w:t>
      </w:r>
      <w:r>
        <w:rPr>
          <w:spacing w:val="-1"/>
          <w:sz w:val="24"/>
        </w:rPr>
        <w:t xml:space="preserve"> </w:t>
      </w:r>
      <w:r>
        <w:rPr>
          <w:sz w:val="24"/>
        </w:rPr>
        <w:t>экологических</w:t>
      </w:r>
      <w:r>
        <w:rPr>
          <w:spacing w:val="-8"/>
          <w:sz w:val="24"/>
        </w:rPr>
        <w:t xml:space="preserve"> </w:t>
      </w:r>
      <w:r>
        <w:rPr>
          <w:sz w:val="24"/>
        </w:rPr>
        <w:t>инициативах, проектах.</w:t>
      </w:r>
    </w:p>
    <w:p w:rsidR="008C2F3B" w:rsidRDefault="00DD429D">
      <w:pPr>
        <w:pStyle w:val="Heading3"/>
        <w:spacing w:line="275" w:lineRule="exact"/>
        <w:ind w:left="1548"/>
      </w:pPr>
      <w:r>
        <w:t>КРАСОТА</w:t>
      </w:r>
      <w:r>
        <w:rPr>
          <w:spacing w:val="-5"/>
        </w:rPr>
        <w:t xml:space="preserve"> </w:t>
      </w:r>
      <w:r>
        <w:t>СПАСЕТ МИР</w:t>
      </w:r>
    </w:p>
    <w:p w:rsidR="008C2F3B" w:rsidRPr="00D05C54" w:rsidRDefault="00DD429D" w:rsidP="00D05C54">
      <w:pPr>
        <w:pStyle w:val="Heading4"/>
        <w:spacing w:before="6" w:line="232" w:lineRule="auto"/>
        <w:ind w:left="1559" w:right="747"/>
      </w:pPr>
      <w:r>
        <w:t>(Воспитание ценностного отношения к прекрасному, формирование представлений об</w:t>
      </w:r>
      <w:r>
        <w:rPr>
          <w:spacing w:val="-57"/>
        </w:rPr>
        <w:t xml:space="preserve"> </w:t>
      </w:r>
      <w:r>
        <w:t>эстетических</w:t>
      </w:r>
      <w:r>
        <w:rPr>
          <w:spacing w:val="1"/>
        </w:rPr>
        <w:t xml:space="preserve"> </w:t>
      </w:r>
      <w:r>
        <w:t>идеалах</w:t>
      </w:r>
      <w:r>
        <w:rPr>
          <w:spacing w:val="2"/>
        </w:rPr>
        <w:t xml:space="preserve"> </w:t>
      </w:r>
      <w:r>
        <w:t>и</w:t>
      </w:r>
      <w:r>
        <w:rPr>
          <w:spacing w:val="-2"/>
        </w:rPr>
        <w:t xml:space="preserve"> </w:t>
      </w:r>
      <w:r>
        <w:t>ценностях):</w:t>
      </w:r>
    </w:p>
    <w:p w:rsidR="008C2F3B" w:rsidRDefault="00DD429D">
      <w:pPr>
        <w:pStyle w:val="a4"/>
        <w:numPr>
          <w:ilvl w:val="1"/>
          <w:numId w:val="64"/>
        </w:numPr>
        <w:tabs>
          <w:tab w:val="left" w:pos="1709"/>
        </w:tabs>
        <w:spacing w:line="272" w:lineRule="exact"/>
        <w:ind w:left="1708" w:hanging="284"/>
        <w:rPr>
          <w:sz w:val="24"/>
        </w:rPr>
      </w:pPr>
      <w:r>
        <w:rPr>
          <w:sz w:val="24"/>
        </w:rPr>
        <w:t>первоначальные</w:t>
      </w:r>
      <w:r>
        <w:rPr>
          <w:spacing w:val="-3"/>
          <w:sz w:val="24"/>
        </w:rPr>
        <w:t xml:space="preserve"> </w:t>
      </w:r>
      <w:r>
        <w:rPr>
          <w:sz w:val="24"/>
        </w:rPr>
        <w:t>умения</w:t>
      </w:r>
      <w:r>
        <w:rPr>
          <w:spacing w:val="-3"/>
          <w:sz w:val="24"/>
        </w:rPr>
        <w:t xml:space="preserve"> </w:t>
      </w:r>
      <w:r>
        <w:rPr>
          <w:sz w:val="24"/>
        </w:rPr>
        <w:t>видеть</w:t>
      </w:r>
      <w:r>
        <w:rPr>
          <w:spacing w:val="-2"/>
          <w:sz w:val="24"/>
        </w:rPr>
        <w:t xml:space="preserve"> </w:t>
      </w:r>
      <w:r>
        <w:rPr>
          <w:sz w:val="24"/>
        </w:rPr>
        <w:t>красоту</w:t>
      </w:r>
      <w:r>
        <w:rPr>
          <w:spacing w:val="-1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p>
    <w:p w:rsidR="008C2F3B" w:rsidRDefault="00DD429D">
      <w:pPr>
        <w:pStyle w:val="a4"/>
        <w:numPr>
          <w:ilvl w:val="1"/>
          <w:numId w:val="64"/>
        </w:numPr>
        <w:tabs>
          <w:tab w:val="left" w:pos="1709"/>
        </w:tabs>
        <w:spacing w:line="269" w:lineRule="exact"/>
        <w:ind w:left="1708" w:hanging="284"/>
        <w:rPr>
          <w:sz w:val="24"/>
        </w:rPr>
      </w:pPr>
      <w:r>
        <w:rPr>
          <w:sz w:val="24"/>
        </w:rPr>
        <w:t>первоначальные</w:t>
      </w:r>
      <w:r>
        <w:rPr>
          <w:spacing w:val="-3"/>
          <w:sz w:val="24"/>
        </w:rPr>
        <w:t xml:space="preserve"> </w:t>
      </w:r>
      <w:r>
        <w:rPr>
          <w:sz w:val="24"/>
        </w:rPr>
        <w:t>умения</w:t>
      </w:r>
      <w:r>
        <w:rPr>
          <w:spacing w:val="-2"/>
          <w:sz w:val="24"/>
        </w:rPr>
        <w:t xml:space="preserve"> </w:t>
      </w:r>
      <w:r>
        <w:rPr>
          <w:sz w:val="24"/>
        </w:rPr>
        <w:t>видеть</w:t>
      </w:r>
      <w:r>
        <w:rPr>
          <w:spacing w:val="-2"/>
          <w:sz w:val="24"/>
        </w:rPr>
        <w:t xml:space="preserve"> </w:t>
      </w:r>
      <w:r>
        <w:rPr>
          <w:sz w:val="24"/>
        </w:rPr>
        <w:t>красоту</w:t>
      </w:r>
      <w:r>
        <w:rPr>
          <w:spacing w:val="-11"/>
          <w:sz w:val="24"/>
        </w:rPr>
        <w:t xml:space="preserve"> </w:t>
      </w:r>
      <w:r>
        <w:rPr>
          <w:sz w:val="24"/>
        </w:rPr>
        <w:t>в</w:t>
      </w:r>
      <w:r>
        <w:rPr>
          <w:spacing w:val="-1"/>
          <w:sz w:val="24"/>
        </w:rPr>
        <w:t xml:space="preserve"> </w:t>
      </w:r>
      <w:r>
        <w:rPr>
          <w:sz w:val="24"/>
        </w:rPr>
        <w:t>поведении,</w:t>
      </w:r>
      <w:r>
        <w:rPr>
          <w:spacing w:val="-4"/>
          <w:sz w:val="24"/>
        </w:rPr>
        <w:t xml:space="preserve"> </w:t>
      </w:r>
      <w:r>
        <w:rPr>
          <w:sz w:val="24"/>
        </w:rPr>
        <w:t>поступках</w:t>
      </w:r>
      <w:r>
        <w:rPr>
          <w:spacing w:val="-7"/>
          <w:sz w:val="24"/>
        </w:rPr>
        <w:t xml:space="preserve"> </w:t>
      </w:r>
      <w:r>
        <w:rPr>
          <w:sz w:val="24"/>
        </w:rPr>
        <w:t>людей;</w:t>
      </w:r>
    </w:p>
    <w:p w:rsidR="008C2F3B" w:rsidRDefault="00DD429D">
      <w:pPr>
        <w:pStyle w:val="a4"/>
        <w:numPr>
          <w:ilvl w:val="1"/>
          <w:numId w:val="64"/>
        </w:numPr>
        <w:tabs>
          <w:tab w:val="left" w:pos="1709"/>
        </w:tabs>
        <w:spacing w:before="1" w:line="235" w:lineRule="auto"/>
        <w:ind w:left="1708" w:right="333" w:hanging="284"/>
        <w:rPr>
          <w:sz w:val="24"/>
        </w:rPr>
      </w:pPr>
      <w:r>
        <w:rPr>
          <w:sz w:val="24"/>
        </w:rPr>
        <w:t>элементарные</w:t>
      </w:r>
      <w:r>
        <w:rPr>
          <w:spacing w:val="42"/>
          <w:sz w:val="24"/>
        </w:rPr>
        <w:t xml:space="preserve"> </w:t>
      </w:r>
      <w:r>
        <w:rPr>
          <w:sz w:val="24"/>
        </w:rPr>
        <w:t>представления</w:t>
      </w:r>
      <w:r>
        <w:rPr>
          <w:spacing w:val="43"/>
          <w:sz w:val="24"/>
        </w:rPr>
        <w:t xml:space="preserve"> </w:t>
      </w:r>
      <w:r>
        <w:rPr>
          <w:sz w:val="24"/>
        </w:rPr>
        <w:t>об</w:t>
      </w:r>
      <w:r>
        <w:rPr>
          <w:spacing w:val="41"/>
          <w:sz w:val="24"/>
        </w:rPr>
        <w:t xml:space="preserve"> </w:t>
      </w:r>
      <w:r>
        <w:rPr>
          <w:sz w:val="24"/>
        </w:rPr>
        <w:t>эстетических</w:t>
      </w:r>
      <w:r>
        <w:rPr>
          <w:spacing w:val="43"/>
          <w:sz w:val="24"/>
        </w:rPr>
        <w:t xml:space="preserve"> </w:t>
      </w:r>
      <w:r>
        <w:rPr>
          <w:sz w:val="24"/>
        </w:rPr>
        <w:t>и</w:t>
      </w:r>
      <w:r>
        <w:rPr>
          <w:spacing w:val="45"/>
          <w:sz w:val="24"/>
        </w:rPr>
        <w:t xml:space="preserve"> </w:t>
      </w:r>
      <w:r>
        <w:rPr>
          <w:sz w:val="24"/>
        </w:rPr>
        <w:t>художественных</w:t>
      </w:r>
      <w:r>
        <w:rPr>
          <w:spacing w:val="48"/>
          <w:sz w:val="24"/>
        </w:rPr>
        <w:t xml:space="preserve"> </w:t>
      </w:r>
      <w:r>
        <w:rPr>
          <w:sz w:val="24"/>
        </w:rPr>
        <w:t>ценностях</w:t>
      </w:r>
      <w:r>
        <w:rPr>
          <w:spacing w:val="38"/>
          <w:sz w:val="24"/>
        </w:rPr>
        <w:t xml:space="preserve"> </w:t>
      </w:r>
      <w:r>
        <w:rPr>
          <w:sz w:val="24"/>
        </w:rPr>
        <w:t>отечественной</w:t>
      </w:r>
      <w:r>
        <w:rPr>
          <w:spacing w:val="-57"/>
          <w:sz w:val="24"/>
        </w:rPr>
        <w:t xml:space="preserve"> </w:t>
      </w:r>
      <w:r>
        <w:rPr>
          <w:sz w:val="24"/>
        </w:rPr>
        <w:t>культуры;</w:t>
      </w:r>
    </w:p>
    <w:p w:rsidR="008C2F3B" w:rsidRDefault="00DD429D">
      <w:pPr>
        <w:pStyle w:val="a4"/>
        <w:numPr>
          <w:ilvl w:val="1"/>
          <w:numId w:val="64"/>
        </w:numPr>
        <w:tabs>
          <w:tab w:val="left" w:pos="1709"/>
        </w:tabs>
        <w:spacing w:before="4" w:line="232" w:lineRule="auto"/>
        <w:ind w:left="1708" w:right="346" w:hanging="284"/>
        <w:rPr>
          <w:sz w:val="24"/>
        </w:rPr>
      </w:pPr>
      <w:r>
        <w:rPr>
          <w:sz w:val="24"/>
        </w:rPr>
        <w:t>первоначальный</w:t>
      </w:r>
      <w:r>
        <w:rPr>
          <w:spacing w:val="34"/>
          <w:sz w:val="24"/>
        </w:rPr>
        <w:t xml:space="preserve"> </w:t>
      </w:r>
      <w:r>
        <w:rPr>
          <w:sz w:val="24"/>
        </w:rPr>
        <w:t>опыт</w:t>
      </w:r>
      <w:r>
        <w:rPr>
          <w:spacing w:val="42"/>
          <w:sz w:val="24"/>
        </w:rPr>
        <w:t xml:space="preserve"> </w:t>
      </w:r>
      <w:r>
        <w:rPr>
          <w:sz w:val="24"/>
        </w:rPr>
        <w:t>эмоционального</w:t>
      </w:r>
      <w:r>
        <w:rPr>
          <w:spacing w:val="43"/>
          <w:sz w:val="24"/>
        </w:rPr>
        <w:t xml:space="preserve"> </w:t>
      </w:r>
      <w:r>
        <w:rPr>
          <w:sz w:val="24"/>
        </w:rPr>
        <w:t>постижения</w:t>
      </w:r>
      <w:r>
        <w:rPr>
          <w:spacing w:val="43"/>
          <w:sz w:val="24"/>
        </w:rPr>
        <w:t xml:space="preserve"> </w:t>
      </w:r>
      <w:r>
        <w:rPr>
          <w:sz w:val="24"/>
        </w:rPr>
        <w:t>народного</w:t>
      </w:r>
      <w:r>
        <w:rPr>
          <w:spacing w:val="43"/>
          <w:sz w:val="24"/>
        </w:rPr>
        <w:t xml:space="preserve"> </w:t>
      </w:r>
      <w:r>
        <w:rPr>
          <w:sz w:val="24"/>
        </w:rPr>
        <w:t>творчества,</w:t>
      </w:r>
      <w:r>
        <w:rPr>
          <w:spacing w:val="44"/>
          <w:sz w:val="24"/>
        </w:rPr>
        <w:t xml:space="preserve"> </w:t>
      </w:r>
      <w:r>
        <w:rPr>
          <w:sz w:val="24"/>
        </w:rPr>
        <w:t>этнокультурных</w:t>
      </w:r>
      <w:r>
        <w:rPr>
          <w:spacing w:val="-57"/>
          <w:sz w:val="24"/>
        </w:rPr>
        <w:t xml:space="preserve"> </w:t>
      </w:r>
      <w:r>
        <w:rPr>
          <w:sz w:val="24"/>
        </w:rPr>
        <w:t>традиций,</w:t>
      </w:r>
      <w:r>
        <w:rPr>
          <w:spacing w:val="-2"/>
          <w:sz w:val="24"/>
        </w:rPr>
        <w:t xml:space="preserve"> </w:t>
      </w:r>
      <w:r>
        <w:rPr>
          <w:sz w:val="24"/>
        </w:rPr>
        <w:t>фольклора</w:t>
      </w:r>
      <w:r>
        <w:rPr>
          <w:spacing w:val="-4"/>
          <w:sz w:val="24"/>
        </w:rPr>
        <w:t xml:space="preserve"> </w:t>
      </w:r>
      <w:r>
        <w:rPr>
          <w:sz w:val="24"/>
        </w:rPr>
        <w:t>народов</w:t>
      </w:r>
      <w:r>
        <w:rPr>
          <w:spacing w:val="3"/>
          <w:sz w:val="24"/>
        </w:rPr>
        <w:t xml:space="preserve"> </w:t>
      </w:r>
      <w:r>
        <w:rPr>
          <w:sz w:val="24"/>
        </w:rPr>
        <w:t>России;</w:t>
      </w:r>
    </w:p>
    <w:p w:rsidR="008C2F3B" w:rsidRDefault="00DD429D">
      <w:pPr>
        <w:pStyle w:val="a4"/>
        <w:numPr>
          <w:ilvl w:val="1"/>
          <w:numId w:val="64"/>
        </w:numPr>
        <w:tabs>
          <w:tab w:val="left" w:pos="1709"/>
        </w:tabs>
        <w:spacing w:line="237" w:lineRule="auto"/>
        <w:ind w:left="1708" w:right="344" w:hanging="284"/>
        <w:rPr>
          <w:sz w:val="24"/>
        </w:rPr>
      </w:pPr>
      <w:r>
        <w:rPr>
          <w:sz w:val="24"/>
        </w:rPr>
        <w:t>первоначальный</w:t>
      </w:r>
      <w:r>
        <w:rPr>
          <w:spacing w:val="20"/>
          <w:sz w:val="24"/>
        </w:rPr>
        <w:t xml:space="preserve"> </w:t>
      </w:r>
      <w:r>
        <w:rPr>
          <w:sz w:val="24"/>
        </w:rPr>
        <w:t>опыт</w:t>
      </w:r>
      <w:r>
        <w:rPr>
          <w:spacing w:val="25"/>
          <w:sz w:val="24"/>
        </w:rPr>
        <w:t xml:space="preserve"> </w:t>
      </w:r>
      <w:r>
        <w:rPr>
          <w:sz w:val="24"/>
        </w:rPr>
        <w:t>эстетических</w:t>
      </w:r>
      <w:r>
        <w:rPr>
          <w:spacing w:val="19"/>
          <w:sz w:val="24"/>
        </w:rPr>
        <w:t xml:space="preserve"> </w:t>
      </w:r>
      <w:r>
        <w:rPr>
          <w:sz w:val="24"/>
        </w:rPr>
        <w:t>переживаний,</w:t>
      </w:r>
      <w:r>
        <w:rPr>
          <w:spacing w:val="26"/>
          <w:sz w:val="24"/>
        </w:rPr>
        <w:t xml:space="preserve"> </w:t>
      </w:r>
      <w:r>
        <w:rPr>
          <w:sz w:val="24"/>
        </w:rPr>
        <w:t>наблюдений</w:t>
      </w:r>
      <w:r>
        <w:rPr>
          <w:spacing w:val="25"/>
          <w:sz w:val="24"/>
        </w:rPr>
        <w:t xml:space="preserve"> </w:t>
      </w:r>
      <w:r>
        <w:rPr>
          <w:sz w:val="24"/>
        </w:rPr>
        <w:t>эстетических</w:t>
      </w:r>
      <w:r>
        <w:rPr>
          <w:spacing w:val="19"/>
          <w:sz w:val="24"/>
        </w:rPr>
        <w:t xml:space="preserve"> </w:t>
      </w:r>
      <w:r>
        <w:rPr>
          <w:sz w:val="24"/>
        </w:rPr>
        <w:t>объектов</w:t>
      </w:r>
      <w:r>
        <w:rPr>
          <w:spacing w:val="26"/>
          <w:sz w:val="24"/>
        </w:rPr>
        <w:t xml:space="preserve"> </w:t>
      </w:r>
      <w:r>
        <w:rPr>
          <w:sz w:val="24"/>
        </w:rPr>
        <w:t>в</w:t>
      </w:r>
      <w:r>
        <w:rPr>
          <w:spacing w:val="-57"/>
          <w:sz w:val="24"/>
        </w:rPr>
        <w:t xml:space="preserve"> </w:t>
      </w:r>
      <w:r>
        <w:rPr>
          <w:sz w:val="24"/>
        </w:rPr>
        <w:t>природе и</w:t>
      </w:r>
      <w:r>
        <w:rPr>
          <w:spacing w:val="3"/>
          <w:sz w:val="24"/>
        </w:rPr>
        <w:t xml:space="preserve"> </w:t>
      </w:r>
      <w:r>
        <w:rPr>
          <w:sz w:val="24"/>
        </w:rPr>
        <w:t>социуме,</w:t>
      </w:r>
      <w:r>
        <w:rPr>
          <w:spacing w:val="3"/>
          <w:sz w:val="24"/>
        </w:rPr>
        <w:t xml:space="preserve"> </w:t>
      </w:r>
      <w:r>
        <w:rPr>
          <w:sz w:val="24"/>
        </w:rPr>
        <w:t>эстетического</w:t>
      </w:r>
      <w:r>
        <w:rPr>
          <w:spacing w:val="-3"/>
          <w:sz w:val="24"/>
        </w:rPr>
        <w:t xml:space="preserve"> </w:t>
      </w:r>
      <w:r>
        <w:rPr>
          <w:sz w:val="24"/>
        </w:rPr>
        <w:t>отношения</w:t>
      </w:r>
      <w:r>
        <w:rPr>
          <w:spacing w:val="1"/>
          <w:sz w:val="24"/>
        </w:rPr>
        <w:t xml:space="preserve"> </w:t>
      </w:r>
      <w:r>
        <w:rPr>
          <w:sz w:val="24"/>
        </w:rPr>
        <w:t>к</w:t>
      </w:r>
      <w:r>
        <w:rPr>
          <w:spacing w:val="-9"/>
          <w:sz w:val="24"/>
        </w:rPr>
        <w:t xml:space="preserve"> </w:t>
      </w:r>
      <w:r>
        <w:rPr>
          <w:sz w:val="24"/>
        </w:rPr>
        <w:t>окружающему</w:t>
      </w:r>
      <w:r>
        <w:rPr>
          <w:spacing w:val="-9"/>
          <w:sz w:val="24"/>
        </w:rPr>
        <w:t xml:space="preserve"> </w:t>
      </w:r>
      <w:r>
        <w:rPr>
          <w:sz w:val="24"/>
        </w:rPr>
        <w:t>миру</w:t>
      </w:r>
      <w:r>
        <w:rPr>
          <w:spacing w:val="-8"/>
          <w:sz w:val="24"/>
        </w:rPr>
        <w:t xml:space="preserve"> </w:t>
      </w:r>
      <w:r>
        <w:rPr>
          <w:sz w:val="24"/>
        </w:rPr>
        <w:t>и</w:t>
      </w:r>
      <w:r>
        <w:rPr>
          <w:spacing w:val="3"/>
          <w:sz w:val="24"/>
        </w:rPr>
        <w:t xml:space="preserve"> </w:t>
      </w:r>
      <w:r>
        <w:rPr>
          <w:sz w:val="24"/>
        </w:rPr>
        <w:t>самому</w:t>
      </w:r>
      <w:r>
        <w:rPr>
          <w:spacing w:val="-9"/>
          <w:sz w:val="24"/>
        </w:rPr>
        <w:t xml:space="preserve"> </w:t>
      </w:r>
      <w:r>
        <w:rPr>
          <w:sz w:val="24"/>
        </w:rPr>
        <w:t>себе;</w:t>
      </w:r>
    </w:p>
    <w:p w:rsidR="008C2F3B" w:rsidRDefault="00DD429D">
      <w:pPr>
        <w:pStyle w:val="a4"/>
        <w:numPr>
          <w:ilvl w:val="1"/>
          <w:numId w:val="64"/>
        </w:numPr>
        <w:tabs>
          <w:tab w:val="left" w:pos="1709"/>
          <w:tab w:val="left" w:pos="4331"/>
          <w:tab w:val="left" w:pos="6187"/>
          <w:tab w:val="left" w:pos="6503"/>
          <w:tab w:val="left" w:pos="7808"/>
          <w:tab w:val="left" w:pos="8599"/>
          <w:tab w:val="left" w:pos="9970"/>
        </w:tabs>
        <w:spacing w:line="235" w:lineRule="auto"/>
        <w:ind w:left="1708" w:right="344" w:hanging="284"/>
        <w:rPr>
          <w:sz w:val="24"/>
        </w:rPr>
      </w:pPr>
      <w:r>
        <w:rPr>
          <w:sz w:val="24"/>
        </w:rPr>
        <w:t xml:space="preserve">первоначальный  </w:t>
      </w:r>
      <w:r>
        <w:rPr>
          <w:spacing w:val="18"/>
          <w:sz w:val="24"/>
        </w:rPr>
        <w:t xml:space="preserve"> </w:t>
      </w:r>
      <w:r>
        <w:rPr>
          <w:sz w:val="24"/>
        </w:rPr>
        <w:t>опыт</w:t>
      </w:r>
      <w:r>
        <w:rPr>
          <w:sz w:val="24"/>
        </w:rPr>
        <w:tab/>
        <w:t>самореализации</w:t>
      </w:r>
      <w:r>
        <w:rPr>
          <w:sz w:val="24"/>
        </w:rPr>
        <w:tab/>
        <w:t>в</w:t>
      </w:r>
      <w:r>
        <w:rPr>
          <w:sz w:val="24"/>
        </w:rPr>
        <w:tab/>
        <w:t>различных</w:t>
      </w:r>
      <w:r>
        <w:rPr>
          <w:sz w:val="24"/>
        </w:rPr>
        <w:tab/>
        <w:t>видах</w:t>
      </w:r>
      <w:r>
        <w:rPr>
          <w:sz w:val="24"/>
        </w:rPr>
        <w:tab/>
        <w:t>творческой</w:t>
      </w:r>
      <w:r>
        <w:rPr>
          <w:sz w:val="24"/>
        </w:rPr>
        <w:tab/>
      </w:r>
      <w:r>
        <w:rPr>
          <w:spacing w:val="-1"/>
          <w:sz w:val="24"/>
        </w:rPr>
        <w:t>деятельности,</w:t>
      </w:r>
      <w:r>
        <w:rPr>
          <w:spacing w:val="-57"/>
          <w:sz w:val="24"/>
        </w:rPr>
        <w:t xml:space="preserve"> </w:t>
      </w:r>
      <w:r>
        <w:rPr>
          <w:sz w:val="24"/>
        </w:rPr>
        <w:t>формирование</w:t>
      </w:r>
      <w:r>
        <w:rPr>
          <w:spacing w:val="-1"/>
          <w:sz w:val="24"/>
        </w:rPr>
        <w:t xml:space="preserve"> </w:t>
      </w:r>
      <w:r>
        <w:rPr>
          <w:sz w:val="24"/>
        </w:rPr>
        <w:t>потребности</w:t>
      </w:r>
      <w:r>
        <w:rPr>
          <w:spacing w:val="-3"/>
          <w:sz w:val="24"/>
        </w:rPr>
        <w:t xml:space="preserve"> </w:t>
      </w:r>
      <w:r>
        <w:rPr>
          <w:sz w:val="24"/>
        </w:rPr>
        <w:t>и</w:t>
      </w:r>
      <w:r>
        <w:rPr>
          <w:spacing w:val="-3"/>
          <w:sz w:val="24"/>
        </w:rPr>
        <w:t xml:space="preserve"> </w:t>
      </w:r>
      <w:r>
        <w:rPr>
          <w:sz w:val="24"/>
        </w:rPr>
        <w:t>умения</w:t>
      </w:r>
      <w:r>
        <w:rPr>
          <w:spacing w:val="1"/>
          <w:sz w:val="24"/>
        </w:rPr>
        <w:t xml:space="preserve"> </w:t>
      </w:r>
      <w:r>
        <w:rPr>
          <w:sz w:val="24"/>
        </w:rPr>
        <w:t>выражать</w:t>
      </w:r>
      <w:r>
        <w:rPr>
          <w:spacing w:val="-3"/>
          <w:sz w:val="24"/>
        </w:rPr>
        <w:t xml:space="preserve"> </w:t>
      </w:r>
      <w:r>
        <w:rPr>
          <w:sz w:val="24"/>
        </w:rPr>
        <w:t>себя</w:t>
      </w:r>
      <w:r>
        <w:rPr>
          <w:spacing w:val="1"/>
          <w:sz w:val="24"/>
        </w:rPr>
        <w:t xml:space="preserve"> </w:t>
      </w:r>
      <w:r>
        <w:rPr>
          <w:sz w:val="24"/>
        </w:rPr>
        <w:t>в</w:t>
      </w:r>
      <w:r>
        <w:rPr>
          <w:spacing w:val="1"/>
          <w:sz w:val="24"/>
        </w:rPr>
        <w:t xml:space="preserve"> </w:t>
      </w:r>
      <w:r>
        <w:rPr>
          <w:sz w:val="24"/>
        </w:rPr>
        <w:t>доступных</w:t>
      </w:r>
      <w:r>
        <w:rPr>
          <w:spacing w:val="-4"/>
          <w:sz w:val="24"/>
        </w:rPr>
        <w:t xml:space="preserve"> </w:t>
      </w:r>
      <w:r>
        <w:rPr>
          <w:sz w:val="24"/>
        </w:rPr>
        <w:t>видах</w:t>
      </w:r>
      <w:r>
        <w:rPr>
          <w:spacing w:val="-4"/>
          <w:sz w:val="24"/>
        </w:rPr>
        <w:t xml:space="preserve"> </w:t>
      </w:r>
      <w:r>
        <w:rPr>
          <w:sz w:val="24"/>
        </w:rPr>
        <w:t>творчества;</w:t>
      </w:r>
    </w:p>
    <w:p w:rsidR="008C2F3B" w:rsidRDefault="00DD429D">
      <w:pPr>
        <w:pStyle w:val="a4"/>
        <w:numPr>
          <w:ilvl w:val="1"/>
          <w:numId w:val="64"/>
        </w:numPr>
        <w:tabs>
          <w:tab w:val="left" w:pos="1709"/>
          <w:tab w:val="left" w:pos="3036"/>
          <w:tab w:val="left" w:pos="3381"/>
          <w:tab w:val="left" w:pos="4777"/>
          <w:tab w:val="left" w:pos="6350"/>
          <w:tab w:val="left" w:pos="7653"/>
          <w:tab w:val="left" w:pos="7998"/>
          <w:tab w:val="left" w:pos="9590"/>
        </w:tabs>
        <w:spacing w:line="237" w:lineRule="auto"/>
        <w:ind w:left="1708" w:right="338" w:hanging="284"/>
        <w:rPr>
          <w:sz w:val="24"/>
        </w:rPr>
      </w:pPr>
      <w:r>
        <w:rPr>
          <w:sz w:val="24"/>
        </w:rPr>
        <w:t>мотивация</w:t>
      </w:r>
      <w:r>
        <w:rPr>
          <w:sz w:val="24"/>
        </w:rPr>
        <w:tab/>
        <w:t>к</w:t>
      </w:r>
      <w:r>
        <w:rPr>
          <w:sz w:val="24"/>
        </w:rPr>
        <w:tab/>
        <w:t>реализации</w:t>
      </w:r>
      <w:r>
        <w:rPr>
          <w:sz w:val="24"/>
        </w:rPr>
        <w:tab/>
        <w:t>эстетических</w:t>
      </w:r>
      <w:r>
        <w:rPr>
          <w:sz w:val="24"/>
        </w:rPr>
        <w:tab/>
        <w:t>ценностей</w:t>
      </w:r>
      <w:r>
        <w:rPr>
          <w:sz w:val="24"/>
        </w:rPr>
        <w:tab/>
        <w:t>в</w:t>
      </w:r>
      <w:r>
        <w:rPr>
          <w:sz w:val="24"/>
        </w:rPr>
        <w:tab/>
        <w:t>пространстве</w:t>
      </w:r>
      <w:r>
        <w:rPr>
          <w:sz w:val="24"/>
        </w:rPr>
        <w:tab/>
      </w:r>
      <w:r>
        <w:rPr>
          <w:spacing w:val="-1"/>
          <w:sz w:val="24"/>
        </w:rPr>
        <w:t>образовательного</w:t>
      </w:r>
      <w:r>
        <w:rPr>
          <w:spacing w:val="-57"/>
          <w:sz w:val="24"/>
        </w:rPr>
        <w:t xml:space="preserve"> </w:t>
      </w:r>
      <w:r>
        <w:rPr>
          <w:sz w:val="24"/>
        </w:rPr>
        <w:t>учреждения</w:t>
      </w:r>
      <w:r>
        <w:rPr>
          <w:spacing w:val="1"/>
          <w:sz w:val="24"/>
        </w:rPr>
        <w:t xml:space="preserve"> </w:t>
      </w:r>
      <w:r>
        <w:rPr>
          <w:sz w:val="24"/>
        </w:rPr>
        <w:t>и</w:t>
      </w:r>
      <w:r>
        <w:rPr>
          <w:spacing w:val="3"/>
          <w:sz w:val="24"/>
        </w:rPr>
        <w:t xml:space="preserve"> </w:t>
      </w:r>
      <w:r>
        <w:rPr>
          <w:sz w:val="24"/>
        </w:rPr>
        <w:t>семьи.</w:t>
      </w:r>
    </w:p>
    <w:p w:rsidR="008C2F3B" w:rsidRDefault="008C2F3B">
      <w:pPr>
        <w:pStyle w:val="a3"/>
        <w:rPr>
          <w:sz w:val="26"/>
        </w:rPr>
      </w:pPr>
    </w:p>
    <w:p w:rsidR="008C2F3B" w:rsidRDefault="00DD429D">
      <w:pPr>
        <w:pStyle w:val="Heading2"/>
        <w:numPr>
          <w:ilvl w:val="1"/>
          <w:numId w:val="32"/>
        </w:numPr>
        <w:tabs>
          <w:tab w:val="left" w:pos="1963"/>
        </w:tabs>
        <w:spacing w:line="232" w:lineRule="auto"/>
        <w:ind w:left="6011" w:right="578" w:hanging="4471"/>
        <w:jc w:val="left"/>
      </w:pPr>
      <w:r>
        <w:t>Программа</w:t>
      </w:r>
      <w:r>
        <w:rPr>
          <w:spacing w:val="-6"/>
        </w:rPr>
        <w:t xml:space="preserve"> </w:t>
      </w:r>
      <w:r>
        <w:t>формирования</w:t>
      </w:r>
      <w:r>
        <w:rPr>
          <w:spacing w:val="-5"/>
        </w:rPr>
        <w:t xml:space="preserve"> </w:t>
      </w:r>
      <w:r>
        <w:t>экологической</w:t>
      </w:r>
      <w:r>
        <w:rPr>
          <w:spacing w:val="1"/>
        </w:rPr>
        <w:t xml:space="preserve"> </w:t>
      </w:r>
      <w:r>
        <w:t>культуры</w:t>
      </w:r>
      <w:r>
        <w:rPr>
          <w:spacing w:val="-5"/>
        </w:rPr>
        <w:t xml:space="preserve"> </w:t>
      </w:r>
      <w:r>
        <w:t>здорового и</w:t>
      </w:r>
      <w:r>
        <w:rPr>
          <w:spacing w:val="-3"/>
        </w:rPr>
        <w:t xml:space="preserve"> </w:t>
      </w:r>
      <w:r>
        <w:t>безопасного</w:t>
      </w:r>
      <w:r>
        <w:rPr>
          <w:spacing w:val="-5"/>
        </w:rPr>
        <w:t xml:space="preserve"> </w:t>
      </w:r>
      <w:r>
        <w:t>образа</w:t>
      </w:r>
      <w:r>
        <w:rPr>
          <w:spacing w:val="-57"/>
        </w:rPr>
        <w:t xml:space="preserve"> </w:t>
      </w:r>
      <w:r>
        <w:t>жизни</w:t>
      </w:r>
    </w:p>
    <w:p w:rsidR="008C2F3B" w:rsidRPr="00D05C54" w:rsidRDefault="00DD429D" w:rsidP="00D05C54">
      <w:pPr>
        <w:ind w:left="5070"/>
        <w:rPr>
          <w:b/>
          <w:sz w:val="24"/>
        </w:rPr>
      </w:pPr>
      <w:r>
        <w:rPr>
          <w:b/>
          <w:sz w:val="24"/>
        </w:rPr>
        <w:t>Пояснительная</w:t>
      </w:r>
      <w:r>
        <w:rPr>
          <w:b/>
          <w:spacing w:val="-5"/>
          <w:sz w:val="24"/>
        </w:rPr>
        <w:t xml:space="preserve"> </w:t>
      </w:r>
      <w:r>
        <w:rPr>
          <w:b/>
          <w:sz w:val="24"/>
        </w:rPr>
        <w:t>записка.</w:t>
      </w:r>
    </w:p>
    <w:p w:rsidR="008C2F3B" w:rsidRDefault="00DD429D">
      <w:pPr>
        <w:pStyle w:val="a3"/>
        <w:ind w:left="1142" w:right="338" w:firstLine="566"/>
        <w:jc w:val="both"/>
      </w:pPr>
      <w:r>
        <w:t>О неблагополучии в состоянии окружающей среды говорят на всех языках. Загрязненный</w:t>
      </w:r>
      <w:r>
        <w:rPr>
          <w:spacing w:val="1"/>
        </w:rPr>
        <w:t xml:space="preserve"> </w:t>
      </w:r>
      <w:r>
        <w:t>воздух</w:t>
      </w:r>
      <w:r>
        <w:rPr>
          <w:spacing w:val="1"/>
        </w:rPr>
        <w:t xml:space="preserve"> </w:t>
      </w:r>
      <w:r>
        <w:t>и</w:t>
      </w:r>
      <w:r>
        <w:rPr>
          <w:spacing w:val="1"/>
        </w:rPr>
        <w:t xml:space="preserve"> </w:t>
      </w:r>
      <w:r>
        <w:t>вода</w:t>
      </w:r>
      <w:r>
        <w:rPr>
          <w:spacing w:val="1"/>
        </w:rPr>
        <w:t xml:space="preserve"> </w:t>
      </w:r>
      <w:r>
        <w:t>не</w:t>
      </w:r>
      <w:r>
        <w:rPr>
          <w:spacing w:val="1"/>
        </w:rPr>
        <w:t xml:space="preserve"> </w:t>
      </w:r>
      <w:r>
        <w:t>знают</w:t>
      </w:r>
      <w:r>
        <w:rPr>
          <w:spacing w:val="1"/>
        </w:rPr>
        <w:t xml:space="preserve"> </w:t>
      </w:r>
      <w:r>
        <w:t>границ.</w:t>
      </w:r>
      <w:r>
        <w:rPr>
          <w:spacing w:val="1"/>
        </w:rPr>
        <w:t xml:space="preserve"> </w:t>
      </w:r>
      <w:r>
        <w:t>Экологическое</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у</w:t>
      </w:r>
      <w:r>
        <w:rPr>
          <w:spacing w:val="1"/>
        </w:rPr>
        <w:t xml:space="preserve"> </w:t>
      </w:r>
      <w:r>
        <w:t>всех</w:t>
      </w:r>
      <w:r>
        <w:rPr>
          <w:spacing w:val="1"/>
        </w:rPr>
        <w:t xml:space="preserve"> </w:t>
      </w:r>
      <w:r>
        <w:t>народов</w:t>
      </w:r>
      <w:r>
        <w:rPr>
          <w:spacing w:val="1"/>
        </w:rPr>
        <w:t xml:space="preserve"> </w:t>
      </w:r>
      <w:r>
        <w:t>общее.</w:t>
      </w:r>
      <w:r>
        <w:rPr>
          <w:spacing w:val="1"/>
        </w:rPr>
        <w:t xml:space="preserve"> </w:t>
      </w:r>
      <w:r>
        <w:t>Поэтому</w:t>
      </w:r>
      <w:r>
        <w:rPr>
          <w:spacing w:val="1"/>
        </w:rPr>
        <w:t xml:space="preserve"> </w:t>
      </w:r>
      <w:r>
        <w:t>и</w:t>
      </w:r>
      <w:r>
        <w:rPr>
          <w:spacing w:val="1"/>
        </w:rPr>
        <w:t xml:space="preserve"> </w:t>
      </w:r>
      <w:r>
        <w:t>каждое</w:t>
      </w:r>
      <w:r>
        <w:rPr>
          <w:spacing w:val="1"/>
        </w:rPr>
        <w:t xml:space="preserve"> </w:t>
      </w:r>
      <w:r>
        <w:t>государство,</w:t>
      </w:r>
      <w:r>
        <w:rPr>
          <w:spacing w:val="1"/>
        </w:rPr>
        <w:t xml:space="preserve"> </w:t>
      </w:r>
      <w:r>
        <w:t>большое</w:t>
      </w:r>
      <w:r>
        <w:rPr>
          <w:spacing w:val="1"/>
        </w:rPr>
        <w:t xml:space="preserve"> </w:t>
      </w:r>
      <w:r>
        <w:t>или</w:t>
      </w:r>
      <w:r>
        <w:rPr>
          <w:spacing w:val="1"/>
        </w:rPr>
        <w:t xml:space="preserve"> </w:t>
      </w:r>
      <w:r>
        <w:t>малое,</w:t>
      </w:r>
      <w:r>
        <w:rPr>
          <w:spacing w:val="1"/>
        </w:rPr>
        <w:t xml:space="preserve"> </w:t>
      </w:r>
      <w:r>
        <w:t>каждый</w:t>
      </w:r>
      <w:r>
        <w:rPr>
          <w:spacing w:val="1"/>
        </w:rPr>
        <w:t xml:space="preserve"> </w:t>
      </w:r>
      <w:r>
        <w:t>житель</w:t>
      </w:r>
      <w:r>
        <w:rPr>
          <w:spacing w:val="1"/>
        </w:rPr>
        <w:t xml:space="preserve"> </w:t>
      </w:r>
      <w:r>
        <w:t>планеты</w:t>
      </w:r>
      <w:r>
        <w:rPr>
          <w:spacing w:val="1"/>
        </w:rPr>
        <w:t xml:space="preserve"> </w:t>
      </w:r>
      <w:r>
        <w:t>Земля</w:t>
      </w:r>
      <w:r>
        <w:rPr>
          <w:spacing w:val="1"/>
        </w:rPr>
        <w:t xml:space="preserve"> </w:t>
      </w:r>
      <w:r>
        <w:t>несут</w:t>
      </w:r>
      <w:r>
        <w:rPr>
          <w:spacing w:val="1"/>
        </w:rPr>
        <w:t xml:space="preserve"> </w:t>
      </w:r>
      <w:r>
        <w:t>ответственность</w:t>
      </w:r>
      <w:r>
        <w:rPr>
          <w:spacing w:val="1"/>
        </w:rPr>
        <w:t xml:space="preserve"> </w:t>
      </w:r>
      <w:r>
        <w:t>за</w:t>
      </w:r>
      <w:r>
        <w:rPr>
          <w:spacing w:val="1"/>
        </w:rPr>
        <w:t xml:space="preserve"> </w:t>
      </w:r>
      <w:r>
        <w:t>сохранение</w:t>
      </w:r>
      <w:r>
        <w:rPr>
          <w:spacing w:val="1"/>
        </w:rPr>
        <w:t xml:space="preserve"> </w:t>
      </w:r>
      <w:r>
        <w:t>природы</w:t>
      </w:r>
      <w:r>
        <w:rPr>
          <w:spacing w:val="1"/>
        </w:rPr>
        <w:t xml:space="preserve"> </w:t>
      </w:r>
      <w:r>
        <w:t>для</w:t>
      </w:r>
      <w:r>
        <w:rPr>
          <w:spacing w:val="1"/>
        </w:rPr>
        <w:t xml:space="preserve"> </w:t>
      </w:r>
      <w:r>
        <w:t>нынешнего</w:t>
      </w:r>
      <w:r>
        <w:rPr>
          <w:spacing w:val="1"/>
        </w:rPr>
        <w:t xml:space="preserve"> </w:t>
      </w:r>
      <w:r>
        <w:t>и</w:t>
      </w:r>
      <w:r>
        <w:rPr>
          <w:spacing w:val="1"/>
        </w:rPr>
        <w:t xml:space="preserve"> </w:t>
      </w:r>
      <w:r>
        <w:t>будущего</w:t>
      </w:r>
      <w:r>
        <w:rPr>
          <w:spacing w:val="1"/>
        </w:rPr>
        <w:t xml:space="preserve"> </w:t>
      </w:r>
      <w:r>
        <w:t>поколений.</w:t>
      </w:r>
      <w:r>
        <w:rPr>
          <w:spacing w:val="1"/>
        </w:rPr>
        <w:t xml:space="preserve"> </w:t>
      </w:r>
      <w:r>
        <w:t>Вот</w:t>
      </w:r>
      <w:r>
        <w:rPr>
          <w:spacing w:val="1"/>
        </w:rPr>
        <w:t xml:space="preserve"> </w:t>
      </w:r>
      <w:r>
        <w:t>почему</w:t>
      </w:r>
      <w:r>
        <w:rPr>
          <w:spacing w:val="1"/>
        </w:rPr>
        <w:t xml:space="preserve"> </w:t>
      </w:r>
      <w:r>
        <w:t>сегодняшняя экологическая ситуация – предмет всего гражданского воспитания. Важно научить</w:t>
      </w:r>
      <w:r>
        <w:rPr>
          <w:spacing w:val="1"/>
        </w:rPr>
        <w:t xml:space="preserve"> </w:t>
      </w:r>
      <w:r>
        <w:t>людей создавать вокруг себя благоприятную среду и вести себя так, чтобы самим было приятно,</w:t>
      </w:r>
      <w:r>
        <w:rPr>
          <w:spacing w:val="1"/>
        </w:rPr>
        <w:t xml:space="preserve"> </w:t>
      </w:r>
      <w:r>
        <w:t>чтобы</w:t>
      </w:r>
      <w:r>
        <w:rPr>
          <w:spacing w:val="1"/>
        </w:rPr>
        <w:t xml:space="preserve"> </w:t>
      </w:r>
      <w:r>
        <w:t>чувствовать</w:t>
      </w:r>
      <w:r>
        <w:rPr>
          <w:spacing w:val="1"/>
        </w:rPr>
        <w:t xml:space="preserve"> </w:t>
      </w:r>
      <w:r>
        <w:t>самоуважение от</w:t>
      </w:r>
      <w:r>
        <w:rPr>
          <w:spacing w:val="1"/>
        </w:rPr>
        <w:t xml:space="preserve"> </w:t>
      </w:r>
      <w:r>
        <w:t>того,</w:t>
      </w:r>
      <w:r>
        <w:rPr>
          <w:spacing w:val="-2"/>
        </w:rPr>
        <w:t xml:space="preserve"> </w:t>
      </w:r>
      <w:r>
        <w:t>как</w:t>
      </w:r>
      <w:r>
        <w:rPr>
          <w:spacing w:val="-5"/>
        </w:rPr>
        <w:t xml:space="preserve"> </w:t>
      </w:r>
      <w:r>
        <w:t>живешь,</w:t>
      </w:r>
      <w:r>
        <w:rPr>
          <w:spacing w:val="-2"/>
        </w:rPr>
        <w:t xml:space="preserve"> </w:t>
      </w:r>
      <w:r>
        <w:t>а не</w:t>
      </w:r>
      <w:r>
        <w:rPr>
          <w:spacing w:val="-5"/>
        </w:rPr>
        <w:t xml:space="preserve"> </w:t>
      </w:r>
      <w:r>
        <w:t>отвращение и</w:t>
      </w:r>
      <w:r>
        <w:rPr>
          <w:spacing w:val="-3"/>
        </w:rPr>
        <w:t xml:space="preserve"> </w:t>
      </w:r>
      <w:r>
        <w:t>беспомощность.</w:t>
      </w:r>
    </w:p>
    <w:p w:rsidR="008C2F3B" w:rsidRDefault="00DD429D">
      <w:pPr>
        <w:pStyle w:val="a3"/>
        <w:ind w:left="1142" w:right="329" w:firstLine="566"/>
        <w:jc w:val="both"/>
      </w:pPr>
      <w:r>
        <w:lastRenderedPageBreak/>
        <w:t>Острота современных экологических проблем выдвинула перед педагогической теорией и</w:t>
      </w:r>
      <w:r>
        <w:rPr>
          <w:spacing w:val="1"/>
        </w:rPr>
        <w:t xml:space="preserve"> </w:t>
      </w:r>
      <w:r>
        <w:t>школьной</w:t>
      </w:r>
      <w:r>
        <w:rPr>
          <w:spacing w:val="1"/>
        </w:rPr>
        <w:t xml:space="preserve"> </w:t>
      </w:r>
      <w:r>
        <w:t>практикой</w:t>
      </w:r>
      <w:r>
        <w:rPr>
          <w:spacing w:val="1"/>
        </w:rPr>
        <w:t xml:space="preserve"> </w:t>
      </w:r>
      <w:r>
        <w:t>задачу</w:t>
      </w:r>
      <w:r>
        <w:rPr>
          <w:spacing w:val="1"/>
        </w:rPr>
        <w:t xml:space="preserve"> </w:t>
      </w:r>
      <w:r>
        <w:t>большой</w:t>
      </w:r>
      <w:r>
        <w:rPr>
          <w:spacing w:val="1"/>
        </w:rPr>
        <w:t xml:space="preserve"> </w:t>
      </w:r>
      <w:r>
        <w:t>экономической</w:t>
      </w:r>
      <w:r>
        <w:rPr>
          <w:spacing w:val="1"/>
        </w:rPr>
        <w:t xml:space="preserve"> </w:t>
      </w:r>
      <w:r>
        <w:t>и</w:t>
      </w:r>
      <w:r>
        <w:rPr>
          <w:spacing w:val="1"/>
        </w:rPr>
        <w:t xml:space="preserve"> </w:t>
      </w:r>
      <w:r>
        <w:t>социальной</w:t>
      </w:r>
      <w:r>
        <w:rPr>
          <w:spacing w:val="1"/>
        </w:rPr>
        <w:t xml:space="preserve"> </w:t>
      </w:r>
      <w:r>
        <w:t>значимости:</w:t>
      </w:r>
      <w:r>
        <w:rPr>
          <w:spacing w:val="1"/>
        </w:rPr>
        <w:t xml:space="preserve"> </w:t>
      </w:r>
      <w:r>
        <w:t>воспитание</w:t>
      </w:r>
      <w:r>
        <w:rPr>
          <w:spacing w:val="1"/>
        </w:rPr>
        <w:t xml:space="preserve"> </w:t>
      </w:r>
      <w:r>
        <w:t>школьников в духе бережного, ответственного отношения к природе, защиты и возобновления</w:t>
      </w:r>
      <w:r>
        <w:rPr>
          <w:spacing w:val="1"/>
        </w:rPr>
        <w:t xml:space="preserve"> </w:t>
      </w:r>
      <w:r>
        <w:t>природных богатств. Экологическое образование подрастающего поколения</w:t>
      </w:r>
      <w:r>
        <w:rPr>
          <w:spacing w:val="60"/>
        </w:rPr>
        <w:t xml:space="preserve"> </w:t>
      </w:r>
      <w:r>
        <w:t>– это не просто одна</w:t>
      </w:r>
      <w:r>
        <w:rPr>
          <w:spacing w:val="1"/>
        </w:rPr>
        <w:t xml:space="preserve"> </w:t>
      </w:r>
      <w:r>
        <w:t>из</w:t>
      </w:r>
      <w:r>
        <w:rPr>
          <w:spacing w:val="1"/>
        </w:rPr>
        <w:t xml:space="preserve"> </w:t>
      </w:r>
      <w:r>
        <w:t>важнейших</w:t>
      </w:r>
      <w:r>
        <w:rPr>
          <w:spacing w:val="-5"/>
        </w:rPr>
        <w:t xml:space="preserve"> </w:t>
      </w:r>
      <w:r>
        <w:t>задач современного</w:t>
      </w:r>
      <w:r>
        <w:rPr>
          <w:spacing w:val="-5"/>
        </w:rPr>
        <w:t xml:space="preserve"> </w:t>
      </w:r>
      <w:r>
        <w:t>общества,</w:t>
      </w:r>
      <w:r>
        <w:rPr>
          <w:spacing w:val="-2"/>
        </w:rPr>
        <w:t xml:space="preserve"> </w:t>
      </w:r>
      <w:r>
        <w:t>это</w:t>
      </w:r>
      <w:r>
        <w:rPr>
          <w:spacing w:val="7"/>
        </w:rPr>
        <w:t xml:space="preserve"> </w:t>
      </w:r>
      <w:r>
        <w:t>– условие его дальнейшего</w:t>
      </w:r>
      <w:r>
        <w:rPr>
          <w:spacing w:val="1"/>
        </w:rPr>
        <w:t xml:space="preserve"> </w:t>
      </w:r>
      <w:r>
        <w:t>выживания.</w:t>
      </w:r>
    </w:p>
    <w:p w:rsidR="008C2F3B" w:rsidRDefault="00DD429D">
      <w:pPr>
        <w:pStyle w:val="a3"/>
        <w:ind w:left="1142" w:right="337" w:firstLine="566"/>
        <w:jc w:val="both"/>
      </w:pPr>
      <w:r>
        <w:t>Ответственное отношение</w:t>
      </w:r>
      <w:r>
        <w:rPr>
          <w:spacing w:val="1"/>
        </w:rPr>
        <w:t xml:space="preserve"> </w:t>
      </w:r>
      <w:r>
        <w:t>к</w:t>
      </w:r>
      <w:r>
        <w:rPr>
          <w:spacing w:val="1"/>
        </w:rPr>
        <w:t xml:space="preserve"> </w:t>
      </w:r>
      <w:r>
        <w:t>окружающей</w:t>
      </w:r>
      <w:r>
        <w:rPr>
          <w:spacing w:val="1"/>
        </w:rPr>
        <w:t xml:space="preserve"> </w:t>
      </w:r>
      <w:r>
        <w:t>среде</w:t>
      </w:r>
      <w:r>
        <w:rPr>
          <w:spacing w:val="1"/>
        </w:rPr>
        <w:t xml:space="preserve"> </w:t>
      </w:r>
      <w:r>
        <w:t>формируется</w:t>
      </w:r>
      <w:r>
        <w:rPr>
          <w:spacing w:val="1"/>
        </w:rPr>
        <w:t xml:space="preserve"> </w:t>
      </w:r>
      <w:r>
        <w:t>у</w:t>
      </w:r>
      <w:r>
        <w:rPr>
          <w:spacing w:val="1"/>
        </w:rPr>
        <w:t xml:space="preserve"> </w:t>
      </w:r>
      <w:r>
        <w:t>человека</w:t>
      </w:r>
      <w:r>
        <w:rPr>
          <w:spacing w:val="1"/>
        </w:rPr>
        <w:t xml:space="preserve"> </w:t>
      </w:r>
      <w:r>
        <w:t>практически</w:t>
      </w:r>
      <w:r>
        <w:rPr>
          <w:spacing w:val="1"/>
        </w:rPr>
        <w:t xml:space="preserve"> </w:t>
      </w:r>
      <w:r>
        <w:t>на</w:t>
      </w:r>
      <w:r>
        <w:rPr>
          <w:spacing w:val="1"/>
        </w:rPr>
        <w:t xml:space="preserve"> </w:t>
      </w:r>
      <w:r>
        <w:t>протяжении</w:t>
      </w:r>
      <w:r>
        <w:rPr>
          <w:spacing w:val="1"/>
        </w:rPr>
        <w:t xml:space="preserve"> </w:t>
      </w:r>
      <w:r>
        <w:t>всей</w:t>
      </w:r>
      <w:r>
        <w:rPr>
          <w:spacing w:val="1"/>
        </w:rPr>
        <w:t xml:space="preserve"> </w:t>
      </w:r>
      <w:r>
        <w:t>его</w:t>
      </w:r>
      <w:r>
        <w:rPr>
          <w:spacing w:val="1"/>
        </w:rPr>
        <w:t xml:space="preserve"> </w:t>
      </w:r>
      <w:r>
        <w:t>жизни,</w:t>
      </w:r>
      <w:r>
        <w:rPr>
          <w:spacing w:val="1"/>
        </w:rPr>
        <w:t xml:space="preserve"> </w:t>
      </w:r>
      <w:r>
        <w:t>и</w:t>
      </w:r>
      <w:r>
        <w:rPr>
          <w:spacing w:val="1"/>
        </w:rPr>
        <w:t xml:space="preserve"> </w:t>
      </w:r>
      <w:r>
        <w:t>особенно,</w:t>
      </w:r>
      <w:r>
        <w:rPr>
          <w:spacing w:val="1"/>
        </w:rPr>
        <w:t xml:space="preserve"> </w:t>
      </w:r>
      <w:r>
        <w:t>в</w:t>
      </w:r>
      <w:r>
        <w:rPr>
          <w:spacing w:val="1"/>
        </w:rPr>
        <w:t xml:space="preserve"> </w:t>
      </w:r>
      <w:r>
        <w:t>школьные</w:t>
      </w:r>
      <w:r>
        <w:rPr>
          <w:spacing w:val="1"/>
        </w:rPr>
        <w:t xml:space="preserve"> </w:t>
      </w:r>
      <w:r>
        <w:t>годы.</w:t>
      </w:r>
      <w:r>
        <w:rPr>
          <w:spacing w:val="1"/>
        </w:rPr>
        <w:t xml:space="preserve"> </w:t>
      </w:r>
      <w:r>
        <w:t>А</w:t>
      </w:r>
      <w:r>
        <w:rPr>
          <w:spacing w:val="1"/>
        </w:rPr>
        <w:t xml:space="preserve"> </w:t>
      </w:r>
      <w:r>
        <w:t>основы</w:t>
      </w:r>
      <w:r>
        <w:rPr>
          <w:spacing w:val="1"/>
        </w:rPr>
        <w:t xml:space="preserve"> </w:t>
      </w:r>
      <w:r>
        <w:t>этого</w:t>
      </w:r>
      <w:r>
        <w:rPr>
          <w:spacing w:val="1"/>
        </w:rPr>
        <w:t xml:space="preserve"> </w:t>
      </w:r>
      <w:r>
        <w:t>отношения</w:t>
      </w:r>
      <w:r>
        <w:rPr>
          <w:spacing w:val="1"/>
        </w:rPr>
        <w:t xml:space="preserve"> </w:t>
      </w:r>
      <w:r>
        <w:t>закладываются</w:t>
      </w:r>
      <w:r>
        <w:rPr>
          <w:spacing w:val="1"/>
        </w:rPr>
        <w:t xml:space="preserve"> </w:t>
      </w:r>
      <w:r>
        <w:t>еще</w:t>
      </w:r>
      <w:r>
        <w:rPr>
          <w:spacing w:val="1"/>
        </w:rPr>
        <w:t xml:space="preserve"> </w:t>
      </w:r>
      <w:r>
        <w:t>в</w:t>
      </w:r>
      <w:r>
        <w:rPr>
          <w:spacing w:val="1"/>
        </w:rPr>
        <w:t xml:space="preserve"> </w:t>
      </w:r>
      <w:r>
        <w:t>детстве,</w:t>
      </w:r>
      <w:r>
        <w:rPr>
          <w:spacing w:val="1"/>
        </w:rPr>
        <w:t xml:space="preserve"> </w:t>
      </w:r>
      <w:r>
        <w:t>поэтому</w:t>
      </w:r>
      <w:r>
        <w:rPr>
          <w:spacing w:val="1"/>
        </w:rPr>
        <w:t xml:space="preserve"> </w:t>
      </w:r>
      <w:r>
        <w:t>младший</w:t>
      </w:r>
      <w:r>
        <w:rPr>
          <w:spacing w:val="1"/>
        </w:rPr>
        <w:t xml:space="preserve"> </w:t>
      </w:r>
      <w:r>
        <w:t>школьный</w:t>
      </w:r>
      <w:r>
        <w:rPr>
          <w:spacing w:val="1"/>
        </w:rPr>
        <w:t xml:space="preserve"> </w:t>
      </w:r>
      <w:r>
        <w:t>возраст</w:t>
      </w:r>
      <w:r>
        <w:rPr>
          <w:spacing w:val="1"/>
        </w:rPr>
        <w:t xml:space="preserve"> </w:t>
      </w:r>
      <w:r>
        <w:t>должен</w:t>
      </w:r>
      <w:r>
        <w:rPr>
          <w:spacing w:val="1"/>
        </w:rPr>
        <w:t xml:space="preserve"> </w:t>
      </w:r>
      <w:r>
        <w:t>стать</w:t>
      </w:r>
      <w:r>
        <w:rPr>
          <w:spacing w:val="1"/>
        </w:rPr>
        <w:t xml:space="preserve"> </w:t>
      </w:r>
      <w:r>
        <w:t>объектом</w:t>
      </w:r>
      <w:r>
        <w:rPr>
          <w:spacing w:val="1"/>
        </w:rPr>
        <w:t xml:space="preserve"> </w:t>
      </w:r>
      <w:r>
        <w:t>пристального</w:t>
      </w:r>
      <w:r>
        <w:rPr>
          <w:spacing w:val="1"/>
        </w:rPr>
        <w:t xml:space="preserve"> </w:t>
      </w:r>
      <w:r>
        <w:t>внимания</w:t>
      </w:r>
      <w:r>
        <w:rPr>
          <w:spacing w:val="1"/>
        </w:rPr>
        <w:t xml:space="preserve"> </w:t>
      </w:r>
      <w:r>
        <w:t>педагогов,</w:t>
      </w:r>
      <w:r>
        <w:rPr>
          <w:spacing w:val="1"/>
        </w:rPr>
        <w:t xml:space="preserve"> </w:t>
      </w:r>
      <w:r>
        <w:t>занимающихся</w:t>
      </w:r>
      <w:r>
        <w:rPr>
          <w:spacing w:val="1"/>
        </w:rPr>
        <w:t xml:space="preserve"> </w:t>
      </w:r>
      <w:r>
        <w:t>проблемами</w:t>
      </w:r>
      <w:r>
        <w:rPr>
          <w:spacing w:val="1"/>
        </w:rPr>
        <w:t xml:space="preserve"> </w:t>
      </w:r>
      <w:r>
        <w:t>экологического</w:t>
      </w:r>
      <w:r>
        <w:rPr>
          <w:spacing w:val="1"/>
        </w:rPr>
        <w:t xml:space="preserve"> </w:t>
      </w:r>
      <w:r>
        <w:t>образования</w:t>
      </w:r>
      <w:r>
        <w:rPr>
          <w:spacing w:val="1"/>
        </w:rPr>
        <w:t xml:space="preserve"> </w:t>
      </w:r>
      <w:r>
        <w:t>и</w:t>
      </w:r>
      <w:r>
        <w:rPr>
          <w:spacing w:val="1"/>
        </w:rPr>
        <w:t xml:space="preserve"> </w:t>
      </w:r>
      <w:r>
        <w:t>воспитания.</w:t>
      </w:r>
    </w:p>
    <w:p w:rsidR="008C2F3B" w:rsidRDefault="00DD429D">
      <w:pPr>
        <w:pStyle w:val="a3"/>
        <w:spacing w:line="237" w:lineRule="auto"/>
        <w:ind w:left="1142" w:right="347" w:firstLine="566"/>
        <w:jc w:val="both"/>
      </w:pPr>
      <w:r>
        <w:rPr>
          <w:spacing w:val="1"/>
        </w:rPr>
        <w:t>Е</w:t>
      </w:r>
      <w:r>
        <w:rPr>
          <w:spacing w:val="-1"/>
        </w:rPr>
        <w:t>с</w:t>
      </w:r>
      <w:r>
        <w:t xml:space="preserve">ть </w:t>
      </w:r>
      <w:r>
        <w:rPr>
          <w:spacing w:val="14"/>
        </w:rPr>
        <w:t xml:space="preserve"> </w:t>
      </w:r>
      <w:r>
        <w:t>и</w:t>
      </w:r>
      <w:r>
        <w:rPr>
          <w:spacing w:val="-1"/>
        </w:rPr>
        <w:t>с</w:t>
      </w:r>
      <w:r>
        <w:t>ти</w:t>
      </w:r>
      <w:r>
        <w:rPr>
          <w:spacing w:val="-4"/>
        </w:rPr>
        <w:t>н</w:t>
      </w:r>
      <w:r>
        <w:rPr>
          <w:spacing w:val="1"/>
        </w:rPr>
        <w:t>ы</w:t>
      </w:r>
      <w:r>
        <w:t xml:space="preserve">, </w:t>
      </w:r>
      <w:r>
        <w:rPr>
          <w:spacing w:val="16"/>
        </w:rPr>
        <w:t xml:space="preserve"> </w:t>
      </w:r>
      <w:r>
        <w:rPr>
          <w:spacing w:val="-6"/>
        </w:rPr>
        <w:t>с</w:t>
      </w:r>
      <w:r>
        <w:rPr>
          <w:spacing w:val="4"/>
        </w:rPr>
        <w:t>о</w:t>
      </w:r>
      <w:r>
        <w:rPr>
          <w:spacing w:val="-1"/>
        </w:rPr>
        <w:t>с</w:t>
      </w:r>
      <w:r>
        <w:t>т</w:t>
      </w:r>
      <w:r>
        <w:rPr>
          <w:spacing w:val="-1"/>
        </w:rPr>
        <w:t>а</w:t>
      </w:r>
      <w:r>
        <w:rPr>
          <w:spacing w:val="-3"/>
        </w:rPr>
        <w:t>в</w:t>
      </w:r>
      <w:r>
        <w:t>ля</w:t>
      </w:r>
      <w:r>
        <w:rPr>
          <w:spacing w:val="-2"/>
        </w:rPr>
        <w:t>ю</w:t>
      </w:r>
      <w:r>
        <w:rPr>
          <w:spacing w:val="2"/>
        </w:rPr>
        <w:t>щ</w:t>
      </w:r>
      <w:r>
        <w:t xml:space="preserve">ие </w:t>
      </w:r>
      <w:r>
        <w:rPr>
          <w:spacing w:val="13"/>
        </w:rPr>
        <w:t xml:space="preserve"> </w:t>
      </w:r>
      <w:r>
        <w:rPr>
          <w:spacing w:val="-10"/>
        </w:rPr>
        <w:t>у</w:t>
      </w:r>
      <w:r>
        <w:rPr>
          <w:spacing w:val="-1"/>
        </w:rPr>
        <w:t>с</w:t>
      </w:r>
      <w:r>
        <w:t>т</w:t>
      </w:r>
      <w:r>
        <w:rPr>
          <w:spacing w:val="4"/>
        </w:rPr>
        <w:t>о</w:t>
      </w:r>
      <w:r>
        <w:t xml:space="preserve">и </w:t>
      </w:r>
      <w:r>
        <w:rPr>
          <w:spacing w:val="15"/>
        </w:rPr>
        <w:t xml:space="preserve"> </w:t>
      </w:r>
      <w:r>
        <w:t>н</w:t>
      </w:r>
      <w:r>
        <w:rPr>
          <w:spacing w:val="-1"/>
        </w:rPr>
        <w:t>а</w:t>
      </w:r>
      <w:r>
        <w:rPr>
          <w:spacing w:val="2"/>
        </w:rPr>
        <w:t>ш</w:t>
      </w:r>
      <w:r>
        <w:rPr>
          <w:spacing w:val="-1"/>
        </w:rPr>
        <w:t>е</w:t>
      </w:r>
      <w:r>
        <w:t xml:space="preserve">й </w:t>
      </w:r>
      <w:r>
        <w:rPr>
          <w:spacing w:val="15"/>
        </w:rPr>
        <w:t xml:space="preserve"> </w:t>
      </w:r>
      <w:r>
        <w:rPr>
          <w:spacing w:val="-3"/>
        </w:rPr>
        <w:t>ж</w:t>
      </w:r>
      <w:r>
        <w:t xml:space="preserve">изни, </w:t>
      </w:r>
      <w:r>
        <w:rPr>
          <w:spacing w:val="11"/>
        </w:rPr>
        <w:t xml:space="preserve"> </w:t>
      </w:r>
      <w:r>
        <w:rPr>
          <w:spacing w:val="-2"/>
        </w:rPr>
        <w:t>к</w:t>
      </w:r>
      <w:r>
        <w:rPr>
          <w:spacing w:val="4"/>
        </w:rPr>
        <w:t>о</w:t>
      </w:r>
      <w:r>
        <w:rPr>
          <w:spacing w:val="-5"/>
        </w:rPr>
        <w:t>т</w:t>
      </w:r>
      <w:r>
        <w:rPr>
          <w:spacing w:val="4"/>
        </w:rPr>
        <w:t>о</w:t>
      </w:r>
      <w:r>
        <w:rPr>
          <w:spacing w:val="-5"/>
        </w:rPr>
        <w:t>р</w:t>
      </w:r>
      <w:r>
        <w:rPr>
          <w:spacing w:val="1"/>
        </w:rPr>
        <w:t>ы</w:t>
      </w:r>
      <w:r>
        <w:t xml:space="preserve">е </w:t>
      </w:r>
      <w:r>
        <w:rPr>
          <w:spacing w:val="13"/>
        </w:rPr>
        <w:t xml:space="preserve"> </w:t>
      </w:r>
      <w:r>
        <w:rPr>
          <w:spacing w:val="-3"/>
        </w:rPr>
        <w:t>д</w:t>
      </w:r>
      <w:r>
        <w:rPr>
          <w:spacing w:val="4"/>
        </w:rPr>
        <w:t>о</w:t>
      </w:r>
      <w:r>
        <w:rPr>
          <w:spacing w:val="-5"/>
        </w:rPr>
        <w:t>л</w:t>
      </w:r>
      <w:r>
        <w:rPr>
          <w:spacing w:val="1"/>
        </w:rPr>
        <w:t>ж</w:t>
      </w:r>
      <w:r>
        <w:rPr>
          <w:spacing w:val="-4"/>
        </w:rPr>
        <w:t>н</w:t>
      </w:r>
      <w:r>
        <w:t xml:space="preserve">ы </w:t>
      </w:r>
      <w:r>
        <w:rPr>
          <w:spacing w:val="15"/>
        </w:rPr>
        <w:t xml:space="preserve"> </w:t>
      </w:r>
      <w:r>
        <w:rPr>
          <w:spacing w:val="-3"/>
        </w:rPr>
        <w:t>в</w:t>
      </w:r>
      <w:r>
        <w:rPr>
          <w:spacing w:val="4"/>
        </w:rPr>
        <w:t>о</w:t>
      </w:r>
      <w:r>
        <w:t>й</w:t>
      </w:r>
      <w:r>
        <w:rPr>
          <w:spacing w:val="-5"/>
        </w:rPr>
        <w:t>т</w:t>
      </w:r>
      <w:r>
        <w:t xml:space="preserve">и </w:t>
      </w:r>
      <w:r>
        <w:rPr>
          <w:spacing w:val="15"/>
        </w:rPr>
        <w:t xml:space="preserve"> </w:t>
      </w:r>
      <w:r>
        <w:t xml:space="preserve">в </w:t>
      </w:r>
      <w:r>
        <w:rPr>
          <w:spacing w:val="15"/>
        </w:rPr>
        <w:t xml:space="preserve"> </w:t>
      </w:r>
      <w:r>
        <w:rPr>
          <w:spacing w:val="-6"/>
        </w:rPr>
        <w:t>с</w:t>
      </w:r>
      <w:r>
        <w:rPr>
          <w:spacing w:val="4"/>
        </w:rPr>
        <w:t>о</w:t>
      </w:r>
      <w:r>
        <w:rPr>
          <w:spacing w:val="-4"/>
        </w:rPr>
        <w:t>з</w:t>
      </w:r>
      <w:r>
        <w:t>н</w:t>
      </w:r>
      <w:r>
        <w:rPr>
          <w:spacing w:val="-1"/>
        </w:rPr>
        <w:t>а</w:t>
      </w:r>
      <w:r>
        <w:t xml:space="preserve">ние </w:t>
      </w:r>
      <w:r>
        <w:rPr>
          <w:spacing w:val="13"/>
        </w:rPr>
        <w:t xml:space="preserve"> </w:t>
      </w:r>
      <w:r>
        <w:rPr>
          <w:spacing w:val="-6"/>
          <w:w w:val="44"/>
        </w:rPr>
        <w:t>―</w:t>
      </w:r>
      <w:r>
        <w:t>с молоком</w:t>
      </w:r>
      <w:r>
        <w:rPr>
          <w:spacing w:val="1"/>
        </w:rPr>
        <w:t xml:space="preserve"> </w:t>
      </w:r>
      <w:r>
        <w:t>матери‖,</w:t>
      </w:r>
      <w:r>
        <w:rPr>
          <w:spacing w:val="3"/>
        </w:rPr>
        <w:t xml:space="preserve"> </w:t>
      </w:r>
      <w:r>
        <w:t>среди</w:t>
      </w:r>
      <w:r>
        <w:rPr>
          <w:spacing w:val="2"/>
        </w:rPr>
        <w:t xml:space="preserve"> </w:t>
      </w:r>
      <w:r>
        <w:t>них</w:t>
      </w:r>
      <w:r>
        <w:rPr>
          <w:spacing w:val="-4"/>
        </w:rPr>
        <w:t xml:space="preserve"> </w:t>
      </w:r>
      <w:r>
        <w:t>на первое</w:t>
      </w:r>
      <w:r>
        <w:rPr>
          <w:spacing w:val="-5"/>
        </w:rPr>
        <w:t xml:space="preserve"> </w:t>
      </w:r>
      <w:r>
        <w:t>место</w:t>
      </w:r>
      <w:r>
        <w:rPr>
          <w:spacing w:val="4"/>
        </w:rPr>
        <w:t xml:space="preserve"> </w:t>
      </w:r>
      <w:r>
        <w:t>надо</w:t>
      </w:r>
      <w:r>
        <w:rPr>
          <w:spacing w:val="5"/>
        </w:rPr>
        <w:t xml:space="preserve"> </w:t>
      </w:r>
      <w:r>
        <w:t>поставить</w:t>
      </w:r>
      <w:r>
        <w:rPr>
          <w:spacing w:val="1"/>
        </w:rPr>
        <w:t xml:space="preserve"> </w:t>
      </w:r>
      <w:r>
        <w:t>любовь</w:t>
      </w:r>
      <w:r>
        <w:rPr>
          <w:spacing w:val="-3"/>
        </w:rPr>
        <w:t xml:space="preserve"> </w:t>
      </w:r>
      <w:r>
        <w:t>к</w:t>
      </w:r>
      <w:r>
        <w:rPr>
          <w:spacing w:val="-1"/>
        </w:rPr>
        <w:t xml:space="preserve"> </w:t>
      </w:r>
      <w:r>
        <w:t>Родине,</w:t>
      </w:r>
      <w:r>
        <w:rPr>
          <w:spacing w:val="3"/>
        </w:rPr>
        <w:t xml:space="preserve"> </w:t>
      </w:r>
      <w:r>
        <w:t>к</w:t>
      </w:r>
      <w:r>
        <w:rPr>
          <w:spacing w:val="-2"/>
        </w:rPr>
        <w:t xml:space="preserve"> </w:t>
      </w:r>
      <w:r>
        <w:t>родной</w:t>
      </w:r>
      <w:r>
        <w:rPr>
          <w:spacing w:val="-3"/>
        </w:rPr>
        <w:t xml:space="preserve"> </w:t>
      </w:r>
      <w:r>
        <w:t>природе.</w:t>
      </w:r>
    </w:p>
    <w:p w:rsidR="008C2F3B" w:rsidRDefault="00DD429D">
      <w:pPr>
        <w:pStyle w:val="a3"/>
        <w:ind w:left="1142" w:right="336" w:firstLine="566"/>
        <w:jc w:val="both"/>
      </w:pPr>
      <w:r>
        <w:t>Экологическое воспитание нацеливает подрастающего человека на реализацию развернутой</w:t>
      </w:r>
      <w:r>
        <w:rPr>
          <w:spacing w:val="1"/>
        </w:rPr>
        <w:t xml:space="preserve"> </w:t>
      </w:r>
      <w:r>
        <w:t>парадигмы «человек – окружающая среда – здоровье». Использование человеком окружающей</w:t>
      </w:r>
      <w:r>
        <w:rPr>
          <w:spacing w:val="1"/>
        </w:rPr>
        <w:t xml:space="preserve"> </w:t>
      </w:r>
      <w:r>
        <w:t>среды</w:t>
      </w:r>
      <w:r>
        <w:rPr>
          <w:spacing w:val="2"/>
        </w:rPr>
        <w:t xml:space="preserve"> </w:t>
      </w:r>
      <w:r>
        <w:t>требует</w:t>
      </w:r>
      <w:r>
        <w:rPr>
          <w:spacing w:val="2"/>
        </w:rPr>
        <w:t xml:space="preserve"> </w:t>
      </w:r>
      <w:r>
        <w:t>от</w:t>
      </w:r>
      <w:r>
        <w:rPr>
          <w:spacing w:val="-3"/>
        </w:rPr>
        <w:t xml:space="preserve"> </w:t>
      </w:r>
      <w:r>
        <w:t>него</w:t>
      </w:r>
      <w:r>
        <w:rPr>
          <w:spacing w:val="2"/>
        </w:rPr>
        <w:t xml:space="preserve"> </w:t>
      </w:r>
      <w:r>
        <w:t>развития</w:t>
      </w:r>
      <w:r>
        <w:rPr>
          <w:spacing w:val="1"/>
        </w:rPr>
        <w:t xml:space="preserve"> </w:t>
      </w:r>
      <w:r>
        <w:t>экологического</w:t>
      </w:r>
      <w:r>
        <w:rPr>
          <w:spacing w:val="2"/>
        </w:rPr>
        <w:t xml:space="preserve"> </w:t>
      </w:r>
      <w:r>
        <w:t>мышления.</w:t>
      </w:r>
    </w:p>
    <w:p w:rsidR="008C2F3B" w:rsidRDefault="008C2F3B">
      <w:pPr>
        <w:pStyle w:val="a3"/>
        <w:spacing w:before="9"/>
        <w:rPr>
          <w:sz w:val="22"/>
        </w:rPr>
      </w:pPr>
    </w:p>
    <w:p w:rsidR="008C2F3B" w:rsidRDefault="00DD429D">
      <w:pPr>
        <w:pStyle w:val="Heading2"/>
        <w:spacing w:before="1"/>
        <w:ind w:left="1142"/>
      </w:pPr>
      <w:r>
        <w:t>Цели</w:t>
      </w:r>
      <w:r>
        <w:rPr>
          <w:spacing w:val="-2"/>
        </w:rPr>
        <w:t xml:space="preserve"> </w:t>
      </w:r>
      <w:r>
        <w:t>экологического</w:t>
      </w:r>
      <w:r>
        <w:rPr>
          <w:spacing w:val="-1"/>
        </w:rPr>
        <w:t xml:space="preserve"> </w:t>
      </w:r>
      <w:r>
        <w:t>воспитания:</w:t>
      </w:r>
    </w:p>
    <w:p w:rsidR="008C2F3B" w:rsidRDefault="008C2F3B">
      <w:pPr>
        <w:pStyle w:val="a3"/>
        <w:spacing w:before="7"/>
        <w:rPr>
          <w:b/>
          <w:sz w:val="16"/>
        </w:rPr>
      </w:pPr>
    </w:p>
    <w:p w:rsidR="008C2F3B" w:rsidRDefault="00DD429D">
      <w:pPr>
        <w:pStyle w:val="a3"/>
        <w:spacing w:before="90" w:line="242" w:lineRule="auto"/>
        <w:ind w:left="1708"/>
      </w:pPr>
      <w:r>
        <w:rPr>
          <w:noProof/>
          <w:lang w:eastAsia="ru-RU"/>
        </w:rPr>
        <w:drawing>
          <wp:anchor distT="0" distB="0" distL="0" distR="0" simplePos="0" relativeHeight="483623424" behindDoc="1" locked="0" layoutInCell="1" allowOverlap="1">
            <wp:simplePos x="0" y="0"/>
            <wp:positionH relativeFrom="page">
              <wp:posOffset>917752</wp:posOffset>
            </wp:positionH>
            <wp:positionV relativeFrom="paragraph">
              <wp:posOffset>62269</wp:posOffset>
            </wp:positionV>
            <wp:extent cx="237744" cy="167640"/>
            <wp:effectExtent l="0" t="0" r="0" b="0"/>
            <wp:wrapNone/>
            <wp:docPr id="2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png"/>
                    <pic:cNvPicPr/>
                  </pic:nvPicPr>
                  <pic:blipFill>
                    <a:blip r:embed="rId10" cstate="print"/>
                    <a:stretch>
                      <a:fillRect/>
                    </a:stretch>
                  </pic:blipFill>
                  <pic:spPr>
                    <a:xfrm>
                      <a:off x="0" y="0"/>
                      <a:ext cx="237744" cy="167640"/>
                    </a:xfrm>
                    <a:prstGeom prst="rect">
                      <a:avLst/>
                    </a:prstGeom>
                  </pic:spPr>
                </pic:pic>
              </a:graphicData>
            </a:graphic>
          </wp:anchor>
        </w:drawing>
      </w:r>
      <w:r>
        <w:rPr>
          <w:noProof/>
          <w:lang w:eastAsia="ru-RU"/>
        </w:rPr>
        <w:drawing>
          <wp:anchor distT="0" distB="0" distL="0" distR="0" simplePos="0" relativeHeight="483623936" behindDoc="1" locked="0" layoutInCell="1" allowOverlap="1">
            <wp:simplePos x="0" y="0"/>
            <wp:positionH relativeFrom="page">
              <wp:posOffset>917752</wp:posOffset>
            </wp:positionH>
            <wp:positionV relativeFrom="paragraph">
              <wp:posOffset>415837</wp:posOffset>
            </wp:positionV>
            <wp:extent cx="237744" cy="167640"/>
            <wp:effectExtent l="0" t="0" r="0" b="0"/>
            <wp:wrapNone/>
            <wp:docPr id="2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png"/>
                    <pic:cNvPicPr/>
                  </pic:nvPicPr>
                  <pic:blipFill>
                    <a:blip r:embed="rId10" cstate="print"/>
                    <a:stretch>
                      <a:fillRect/>
                    </a:stretch>
                  </pic:blipFill>
                  <pic:spPr>
                    <a:xfrm>
                      <a:off x="0" y="0"/>
                      <a:ext cx="237744" cy="167640"/>
                    </a:xfrm>
                    <a:prstGeom prst="rect">
                      <a:avLst/>
                    </a:prstGeom>
                  </pic:spPr>
                </pic:pic>
              </a:graphicData>
            </a:graphic>
          </wp:anchor>
        </w:drawing>
      </w:r>
      <w:r>
        <w:t>становление человека гармоничного через радость развития, познания, творчества,</w:t>
      </w:r>
      <w:r>
        <w:rPr>
          <w:spacing w:val="1"/>
        </w:rPr>
        <w:t xml:space="preserve"> </w:t>
      </w:r>
      <w:r>
        <w:t>совершенствования</w:t>
      </w:r>
      <w:r>
        <w:rPr>
          <w:spacing w:val="-2"/>
        </w:rPr>
        <w:t xml:space="preserve"> </w:t>
      </w:r>
      <w:r>
        <w:t>для</w:t>
      </w:r>
      <w:r>
        <w:rPr>
          <w:spacing w:val="-7"/>
        </w:rPr>
        <w:t xml:space="preserve"> </w:t>
      </w:r>
      <w:r>
        <w:t>постижения</w:t>
      </w:r>
      <w:r>
        <w:rPr>
          <w:spacing w:val="-2"/>
        </w:rPr>
        <w:t xml:space="preserve"> </w:t>
      </w:r>
      <w:r>
        <w:t>все</w:t>
      </w:r>
      <w:r>
        <w:rPr>
          <w:spacing w:val="-7"/>
        </w:rPr>
        <w:t xml:space="preserve"> </w:t>
      </w:r>
      <w:r>
        <w:t>более</w:t>
      </w:r>
      <w:r>
        <w:rPr>
          <w:spacing w:val="-8"/>
        </w:rPr>
        <w:t xml:space="preserve"> </w:t>
      </w:r>
      <w:r>
        <w:t>высоких</w:t>
      </w:r>
      <w:r>
        <w:rPr>
          <w:spacing w:val="-6"/>
        </w:rPr>
        <w:t xml:space="preserve"> </w:t>
      </w:r>
      <w:r>
        <w:t>уровней</w:t>
      </w:r>
      <w:r>
        <w:rPr>
          <w:spacing w:val="-1"/>
        </w:rPr>
        <w:t xml:space="preserve"> </w:t>
      </w:r>
      <w:r>
        <w:t>красоты,</w:t>
      </w:r>
      <w:r>
        <w:rPr>
          <w:spacing w:val="-5"/>
        </w:rPr>
        <w:t xml:space="preserve"> </w:t>
      </w:r>
      <w:r>
        <w:t>гармонии, любви;</w:t>
      </w:r>
      <w:r>
        <w:rPr>
          <w:spacing w:val="-57"/>
        </w:rPr>
        <w:t xml:space="preserve"> </w:t>
      </w:r>
      <w:r>
        <w:t>формирование</w:t>
      </w:r>
      <w:r>
        <w:rPr>
          <w:spacing w:val="-5"/>
        </w:rPr>
        <w:t xml:space="preserve"> </w:t>
      </w:r>
      <w:r>
        <w:t>ответственного</w:t>
      </w:r>
      <w:r>
        <w:rPr>
          <w:spacing w:val="1"/>
        </w:rPr>
        <w:t xml:space="preserve"> </w:t>
      </w:r>
      <w:r>
        <w:t>отношения</w:t>
      </w:r>
      <w:r>
        <w:rPr>
          <w:spacing w:val="1"/>
        </w:rPr>
        <w:t xml:space="preserve"> </w:t>
      </w:r>
      <w:r>
        <w:t>к</w:t>
      </w:r>
      <w:r>
        <w:rPr>
          <w:spacing w:val="-4"/>
        </w:rPr>
        <w:t xml:space="preserve"> </w:t>
      </w:r>
      <w:r>
        <w:t>окружающей</w:t>
      </w:r>
      <w:r>
        <w:rPr>
          <w:spacing w:val="2"/>
        </w:rPr>
        <w:t xml:space="preserve"> </w:t>
      </w:r>
      <w:r>
        <w:t>среде,</w:t>
      </w:r>
      <w:r>
        <w:rPr>
          <w:spacing w:val="3"/>
        </w:rPr>
        <w:t xml:space="preserve"> </w:t>
      </w:r>
      <w:r>
        <w:t>которое</w:t>
      </w:r>
    </w:p>
    <w:p w:rsidR="008C2F3B" w:rsidRDefault="00DD429D">
      <w:pPr>
        <w:pStyle w:val="a3"/>
        <w:spacing w:line="265" w:lineRule="exact"/>
        <w:ind w:left="1708"/>
      </w:pPr>
      <w:r>
        <w:t>проявляется</w:t>
      </w:r>
      <w:r>
        <w:rPr>
          <w:spacing w:val="-2"/>
        </w:rPr>
        <w:t xml:space="preserve"> </w:t>
      </w:r>
      <w:r>
        <w:t>в</w:t>
      </w:r>
      <w:r>
        <w:rPr>
          <w:spacing w:val="-4"/>
        </w:rPr>
        <w:t xml:space="preserve"> </w:t>
      </w:r>
      <w:r>
        <w:t>трех</w:t>
      </w:r>
      <w:r>
        <w:rPr>
          <w:spacing w:val="-6"/>
        </w:rPr>
        <w:t xml:space="preserve"> </w:t>
      </w:r>
      <w:r>
        <w:t>аспектах:</w:t>
      </w:r>
    </w:p>
    <w:p w:rsidR="008C2F3B" w:rsidRDefault="00DD429D">
      <w:pPr>
        <w:pStyle w:val="a4"/>
        <w:numPr>
          <w:ilvl w:val="0"/>
          <w:numId w:val="19"/>
        </w:numPr>
        <w:tabs>
          <w:tab w:val="left" w:pos="1709"/>
        </w:tabs>
        <w:spacing w:before="74"/>
        <w:rPr>
          <w:sz w:val="24"/>
        </w:rPr>
      </w:pPr>
      <w:r>
        <w:rPr>
          <w:sz w:val="24"/>
        </w:rPr>
        <w:t>ответственность</w:t>
      </w:r>
      <w:r>
        <w:rPr>
          <w:spacing w:val="-7"/>
          <w:sz w:val="24"/>
        </w:rPr>
        <w:t xml:space="preserve"> </w:t>
      </w:r>
      <w:r>
        <w:rPr>
          <w:sz w:val="24"/>
        </w:rPr>
        <w:t>за</w:t>
      </w:r>
      <w:r>
        <w:rPr>
          <w:spacing w:val="-4"/>
          <w:sz w:val="24"/>
        </w:rPr>
        <w:t xml:space="preserve"> </w:t>
      </w:r>
      <w:r>
        <w:rPr>
          <w:sz w:val="24"/>
        </w:rPr>
        <w:t>сохранение</w:t>
      </w:r>
      <w:r>
        <w:rPr>
          <w:spacing w:val="-4"/>
          <w:sz w:val="24"/>
        </w:rPr>
        <w:t xml:space="preserve"> </w:t>
      </w:r>
      <w:r>
        <w:rPr>
          <w:sz w:val="24"/>
        </w:rPr>
        <w:t>естественного природного</w:t>
      </w:r>
      <w:r>
        <w:rPr>
          <w:spacing w:val="-3"/>
          <w:sz w:val="24"/>
        </w:rPr>
        <w:t xml:space="preserve"> </w:t>
      </w:r>
      <w:r>
        <w:rPr>
          <w:sz w:val="24"/>
        </w:rPr>
        <w:t>окружения;</w:t>
      </w:r>
    </w:p>
    <w:p w:rsidR="008C2F3B" w:rsidRDefault="00DD429D">
      <w:pPr>
        <w:pStyle w:val="a4"/>
        <w:numPr>
          <w:ilvl w:val="0"/>
          <w:numId w:val="19"/>
        </w:numPr>
        <w:tabs>
          <w:tab w:val="left" w:pos="1709"/>
        </w:tabs>
        <w:spacing w:before="9" w:line="237" w:lineRule="auto"/>
        <w:ind w:right="2545"/>
        <w:rPr>
          <w:sz w:val="24"/>
        </w:rPr>
      </w:pPr>
      <w:r>
        <w:rPr>
          <w:sz w:val="24"/>
        </w:rPr>
        <w:t>ответственность</w:t>
      </w:r>
      <w:r>
        <w:rPr>
          <w:spacing w:val="-6"/>
          <w:sz w:val="24"/>
        </w:rPr>
        <w:t xml:space="preserve"> </w:t>
      </w:r>
      <w:r>
        <w:rPr>
          <w:sz w:val="24"/>
        </w:rPr>
        <w:t>за</w:t>
      </w:r>
      <w:r>
        <w:rPr>
          <w:spacing w:val="-2"/>
          <w:sz w:val="24"/>
        </w:rPr>
        <w:t xml:space="preserve"> </w:t>
      </w:r>
      <w:r>
        <w:rPr>
          <w:sz w:val="24"/>
        </w:rPr>
        <w:t>свое</w:t>
      </w:r>
      <w:r>
        <w:rPr>
          <w:spacing w:val="-2"/>
          <w:sz w:val="24"/>
        </w:rPr>
        <w:t xml:space="preserve"> </w:t>
      </w:r>
      <w:r>
        <w:rPr>
          <w:sz w:val="24"/>
        </w:rPr>
        <w:t>здоровье</w:t>
      </w:r>
      <w:r>
        <w:rPr>
          <w:spacing w:val="-7"/>
          <w:sz w:val="24"/>
        </w:rPr>
        <w:t xml:space="preserve"> </w:t>
      </w:r>
      <w:r>
        <w:rPr>
          <w:sz w:val="24"/>
        </w:rPr>
        <w:t>и</w:t>
      </w:r>
      <w:r>
        <w:rPr>
          <w:spacing w:val="-6"/>
          <w:sz w:val="24"/>
        </w:rPr>
        <w:t xml:space="preserve"> </w:t>
      </w:r>
      <w:r>
        <w:rPr>
          <w:sz w:val="24"/>
        </w:rPr>
        <w:t>здоровье</w:t>
      </w:r>
      <w:r>
        <w:rPr>
          <w:spacing w:val="-2"/>
          <w:sz w:val="24"/>
        </w:rPr>
        <w:t xml:space="preserve"> </w:t>
      </w:r>
      <w:r>
        <w:rPr>
          <w:sz w:val="24"/>
        </w:rPr>
        <w:t>других</w:t>
      </w:r>
      <w:r>
        <w:rPr>
          <w:spacing w:val="-6"/>
          <w:sz w:val="24"/>
        </w:rPr>
        <w:t xml:space="preserve"> </w:t>
      </w:r>
      <w:r>
        <w:rPr>
          <w:sz w:val="24"/>
        </w:rPr>
        <w:t>людей как</w:t>
      </w:r>
      <w:r>
        <w:rPr>
          <w:spacing w:val="-4"/>
          <w:sz w:val="24"/>
        </w:rPr>
        <w:t xml:space="preserve"> </w:t>
      </w:r>
      <w:r>
        <w:rPr>
          <w:sz w:val="24"/>
        </w:rPr>
        <w:t>личную</w:t>
      </w:r>
      <w:r>
        <w:rPr>
          <w:spacing w:val="-3"/>
          <w:sz w:val="24"/>
        </w:rPr>
        <w:t xml:space="preserve"> </w:t>
      </w:r>
      <w:r>
        <w:rPr>
          <w:sz w:val="24"/>
        </w:rPr>
        <w:t>и</w:t>
      </w:r>
      <w:r>
        <w:rPr>
          <w:spacing w:val="-57"/>
          <w:sz w:val="24"/>
        </w:rPr>
        <w:t xml:space="preserve"> </w:t>
      </w:r>
      <w:r>
        <w:rPr>
          <w:sz w:val="24"/>
        </w:rPr>
        <w:t>общественную</w:t>
      </w:r>
      <w:r>
        <w:rPr>
          <w:spacing w:val="-1"/>
          <w:sz w:val="24"/>
        </w:rPr>
        <w:t xml:space="preserve"> </w:t>
      </w:r>
      <w:r>
        <w:rPr>
          <w:sz w:val="24"/>
        </w:rPr>
        <w:t>ценность;</w:t>
      </w:r>
    </w:p>
    <w:p w:rsidR="008C2F3B" w:rsidRDefault="00DD429D">
      <w:pPr>
        <w:pStyle w:val="a4"/>
        <w:numPr>
          <w:ilvl w:val="0"/>
          <w:numId w:val="19"/>
        </w:numPr>
        <w:tabs>
          <w:tab w:val="left" w:pos="1709"/>
        </w:tabs>
        <w:spacing w:before="15" w:line="232" w:lineRule="auto"/>
        <w:ind w:right="1340"/>
        <w:rPr>
          <w:sz w:val="24"/>
        </w:rPr>
      </w:pPr>
      <w:r>
        <w:rPr>
          <w:sz w:val="24"/>
        </w:rPr>
        <w:t>развитие</w:t>
      </w:r>
      <w:r>
        <w:rPr>
          <w:spacing w:val="-10"/>
          <w:sz w:val="24"/>
        </w:rPr>
        <w:t xml:space="preserve"> </w:t>
      </w:r>
      <w:r>
        <w:rPr>
          <w:sz w:val="24"/>
        </w:rPr>
        <w:t>и</w:t>
      </w:r>
      <w:r>
        <w:rPr>
          <w:spacing w:val="-7"/>
          <w:sz w:val="24"/>
        </w:rPr>
        <w:t xml:space="preserve"> </w:t>
      </w:r>
      <w:r>
        <w:rPr>
          <w:sz w:val="24"/>
        </w:rPr>
        <w:t>гармонизация</w:t>
      </w:r>
      <w:r>
        <w:rPr>
          <w:spacing w:val="-4"/>
          <w:sz w:val="24"/>
        </w:rPr>
        <w:t xml:space="preserve"> </w:t>
      </w:r>
      <w:r>
        <w:rPr>
          <w:sz w:val="24"/>
        </w:rPr>
        <w:t>личности,</w:t>
      </w:r>
      <w:r>
        <w:rPr>
          <w:spacing w:val="-2"/>
          <w:sz w:val="24"/>
        </w:rPr>
        <w:t xml:space="preserve"> </w:t>
      </w:r>
      <w:r>
        <w:rPr>
          <w:sz w:val="24"/>
        </w:rPr>
        <w:t>как</w:t>
      </w:r>
      <w:r>
        <w:rPr>
          <w:spacing w:val="-6"/>
          <w:sz w:val="24"/>
        </w:rPr>
        <w:t xml:space="preserve"> </w:t>
      </w:r>
      <w:r>
        <w:rPr>
          <w:sz w:val="24"/>
        </w:rPr>
        <w:t>экологически</w:t>
      </w:r>
      <w:r>
        <w:rPr>
          <w:spacing w:val="-3"/>
          <w:sz w:val="24"/>
        </w:rPr>
        <w:t xml:space="preserve"> </w:t>
      </w:r>
      <w:r>
        <w:rPr>
          <w:sz w:val="24"/>
        </w:rPr>
        <w:t>оптимальный</w:t>
      </w:r>
      <w:r>
        <w:rPr>
          <w:spacing w:val="-7"/>
          <w:sz w:val="24"/>
        </w:rPr>
        <w:t xml:space="preserve"> </w:t>
      </w:r>
      <w:r>
        <w:rPr>
          <w:sz w:val="24"/>
        </w:rPr>
        <w:t>путь</w:t>
      </w:r>
      <w:r>
        <w:rPr>
          <w:spacing w:val="-4"/>
          <w:sz w:val="24"/>
        </w:rPr>
        <w:t xml:space="preserve"> </w:t>
      </w:r>
      <w:r>
        <w:rPr>
          <w:sz w:val="24"/>
        </w:rPr>
        <w:t>сохранения</w:t>
      </w:r>
      <w:r>
        <w:rPr>
          <w:spacing w:val="-57"/>
          <w:sz w:val="24"/>
        </w:rPr>
        <w:t xml:space="preserve"> </w:t>
      </w:r>
      <w:r>
        <w:rPr>
          <w:sz w:val="24"/>
        </w:rPr>
        <w:t>духовного</w:t>
      </w:r>
      <w:r>
        <w:rPr>
          <w:spacing w:val="5"/>
          <w:sz w:val="24"/>
        </w:rPr>
        <w:t xml:space="preserve"> </w:t>
      </w:r>
      <w:r>
        <w:rPr>
          <w:sz w:val="24"/>
        </w:rPr>
        <w:t>и</w:t>
      </w:r>
      <w:r>
        <w:rPr>
          <w:spacing w:val="-2"/>
          <w:sz w:val="24"/>
        </w:rPr>
        <w:t xml:space="preserve"> </w:t>
      </w:r>
      <w:r>
        <w:rPr>
          <w:sz w:val="24"/>
        </w:rPr>
        <w:t>физического</w:t>
      </w:r>
      <w:r>
        <w:rPr>
          <w:spacing w:val="2"/>
          <w:sz w:val="24"/>
        </w:rPr>
        <w:t xml:space="preserve"> </w:t>
      </w:r>
      <w:r>
        <w:rPr>
          <w:sz w:val="24"/>
        </w:rPr>
        <w:t>здоровья</w:t>
      </w:r>
      <w:r>
        <w:rPr>
          <w:spacing w:val="-4"/>
          <w:sz w:val="24"/>
        </w:rPr>
        <w:t xml:space="preserve"> </w:t>
      </w:r>
      <w:r>
        <w:rPr>
          <w:sz w:val="24"/>
        </w:rPr>
        <w:t>общества.</w:t>
      </w:r>
    </w:p>
    <w:p w:rsidR="008C2F3B" w:rsidRDefault="008C2F3B">
      <w:pPr>
        <w:pStyle w:val="a3"/>
        <w:spacing w:before="3"/>
        <w:rPr>
          <w:sz w:val="26"/>
        </w:rPr>
      </w:pPr>
    </w:p>
    <w:p w:rsidR="008C2F3B" w:rsidRDefault="00DD429D">
      <w:pPr>
        <w:pStyle w:val="Heading2"/>
        <w:spacing w:before="1" w:line="230" w:lineRule="auto"/>
        <w:ind w:left="4988" w:right="1193" w:hanging="3175"/>
        <w:rPr>
          <w:b w:val="0"/>
        </w:rPr>
      </w:pPr>
      <w:r>
        <w:t>Задачи формирования экологической культуры здорового и безопасного образа</w:t>
      </w:r>
      <w:r>
        <w:rPr>
          <w:spacing w:val="-57"/>
        </w:rPr>
        <w:t xml:space="preserve"> </w:t>
      </w:r>
      <w:r>
        <w:t>жизни</w:t>
      </w:r>
      <w:r>
        <w:rPr>
          <w:spacing w:val="2"/>
        </w:rPr>
        <w:t xml:space="preserve"> </w:t>
      </w:r>
      <w:r>
        <w:t>обучающихся</w:t>
      </w:r>
      <w:r>
        <w:rPr>
          <w:b w:val="0"/>
        </w:rPr>
        <w:t>:</w:t>
      </w:r>
    </w:p>
    <w:p w:rsidR="008C2F3B" w:rsidRDefault="008C2F3B">
      <w:pPr>
        <w:pStyle w:val="a3"/>
        <w:spacing w:before="9"/>
        <w:rPr>
          <w:sz w:val="22"/>
        </w:rPr>
      </w:pPr>
    </w:p>
    <w:p w:rsidR="008C2F3B" w:rsidRDefault="00DD429D">
      <w:pPr>
        <w:pStyle w:val="a4"/>
        <w:numPr>
          <w:ilvl w:val="1"/>
          <w:numId w:val="64"/>
        </w:numPr>
        <w:tabs>
          <w:tab w:val="left" w:pos="1709"/>
        </w:tabs>
        <w:spacing w:line="242" w:lineRule="auto"/>
        <w:ind w:left="1708" w:right="343" w:hanging="284"/>
        <w:rPr>
          <w:sz w:val="24"/>
        </w:rPr>
      </w:pPr>
      <w:r>
        <w:rPr>
          <w:sz w:val="24"/>
        </w:rPr>
        <w:t>«формирование</w:t>
      </w:r>
      <w:r>
        <w:rPr>
          <w:spacing w:val="3"/>
          <w:sz w:val="24"/>
        </w:rPr>
        <w:t xml:space="preserve"> </w:t>
      </w:r>
      <w:r>
        <w:rPr>
          <w:sz w:val="24"/>
        </w:rPr>
        <w:t>представлений</w:t>
      </w:r>
      <w:r>
        <w:rPr>
          <w:spacing w:val="1"/>
          <w:sz w:val="24"/>
        </w:rPr>
        <w:t xml:space="preserve"> </w:t>
      </w:r>
      <w:r>
        <w:rPr>
          <w:sz w:val="24"/>
        </w:rPr>
        <w:t>об</w:t>
      </w:r>
      <w:r>
        <w:rPr>
          <w:spacing w:val="-2"/>
          <w:sz w:val="24"/>
        </w:rPr>
        <w:t xml:space="preserve"> </w:t>
      </w:r>
      <w:r>
        <w:rPr>
          <w:sz w:val="24"/>
        </w:rPr>
        <w:t>основах экологической</w:t>
      </w:r>
      <w:r>
        <w:rPr>
          <w:spacing w:val="5"/>
          <w:sz w:val="24"/>
        </w:rPr>
        <w:t xml:space="preserve"> </w:t>
      </w:r>
      <w:r>
        <w:rPr>
          <w:sz w:val="24"/>
        </w:rPr>
        <w:t>культуры</w:t>
      </w:r>
      <w:r>
        <w:rPr>
          <w:spacing w:val="6"/>
          <w:sz w:val="24"/>
        </w:rPr>
        <w:t xml:space="preserve"> </w:t>
      </w:r>
      <w:r>
        <w:rPr>
          <w:sz w:val="24"/>
        </w:rPr>
        <w:t>на</w:t>
      </w:r>
      <w:r>
        <w:rPr>
          <w:spacing w:val="4"/>
          <w:sz w:val="24"/>
        </w:rPr>
        <w:t xml:space="preserve"> </w:t>
      </w:r>
      <w:r>
        <w:rPr>
          <w:sz w:val="24"/>
        </w:rPr>
        <w:t>примере</w:t>
      </w:r>
      <w:r>
        <w:rPr>
          <w:spacing w:val="4"/>
          <w:sz w:val="24"/>
        </w:rPr>
        <w:t xml:space="preserve"> </w:t>
      </w:r>
      <w:r>
        <w:rPr>
          <w:sz w:val="24"/>
        </w:rPr>
        <w:t>экологически</w:t>
      </w:r>
      <w:r>
        <w:rPr>
          <w:spacing w:val="-57"/>
          <w:sz w:val="24"/>
        </w:rPr>
        <w:t xml:space="preserve"> </w:t>
      </w:r>
      <w:r>
        <w:rPr>
          <w:sz w:val="24"/>
        </w:rPr>
        <w:t>сообразного</w:t>
      </w:r>
      <w:r>
        <w:rPr>
          <w:spacing w:val="-1"/>
          <w:sz w:val="24"/>
        </w:rPr>
        <w:t xml:space="preserve"> </w:t>
      </w:r>
      <w:r>
        <w:rPr>
          <w:sz w:val="24"/>
        </w:rPr>
        <w:t>поведения</w:t>
      </w:r>
      <w:r>
        <w:rPr>
          <w:spacing w:val="-5"/>
          <w:sz w:val="24"/>
        </w:rPr>
        <w:t xml:space="preserve"> </w:t>
      </w:r>
      <w:r>
        <w:rPr>
          <w:sz w:val="24"/>
        </w:rPr>
        <w:t>в</w:t>
      </w:r>
      <w:r>
        <w:rPr>
          <w:spacing w:val="1"/>
          <w:sz w:val="24"/>
        </w:rPr>
        <w:t xml:space="preserve"> </w:t>
      </w:r>
      <w:r>
        <w:rPr>
          <w:sz w:val="24"/>
        </w:rPr>
        <w:t>быту</w:t>
      </w:r>
      <w:r>
        <w:rPr>
          <w:spacing w:val="-10"/>
          <w:sz w:val="24"/>
        </w:rPr>
        <w:t xml:space="preserve"> </w:t>
      </w:r>
      <w:r>
        <w:rPr>
          <w:sz w:val="24"/>
        </w:rPr>
        <w:t>и природе,</w:t>
      </w:r>
      <w:r>
        <w:rPr>
          <w:spacing w:val="-3"/>
          <w:sz w:val="24"/>
        </w:rPr>
        <w:t xml:space="preserve"> </w:t>
      </w:r>
      <w:r>
        <w:rPr>
          <w:sz w:val="24"/>
        </w:rPr>
        <w:t>безопасного для</w:t>
      </w:r>
      <w:r>
        <w:rPr>
          <w:spacing w:val="-1"/>
          <w:sz w:val="24"/>
        </w:rPr>
        <w:t xml:space="preserve"> </w:t>
      </w:r>
      <w:r>
        <w:rPr>
          <w:sz w:val="24"/>
        </w:rPr>
        <w:t>человека</w:t>
      </w:r>
      <w:r>
        <w:rPr>
          <w:spacing w:val="-1"/>
          <w:sz w:val="24"/>
        </w:rPr>
        <w:t xml:space="preserve"> </w:t>
      </w:r>
      <w:r>
        <w:rPr>
          <w:sz w:val="24"/>
        </w:rPr>
        <w:t>и</w:t>
      </w:r>
      <w:r>
        <w:rPr>
          <w:spacing w:val="-9"/>
          <w:sz w:val="24"/>
        </w:rPr>
        <w:t xml:space="preserve"> </w:t>
      </w:r>
      <w:r>
        <w:rPr>
          <w:sz w:val="24"/>
        </w:rPr>
        <w:t>окружающей</w:t>
      </w:r>
      <w:r>
        <w:rPr>
          <w:spacing w:val="1"/>
          <w:sz w:val="24"/>
        </w:rPr>
        <w:t xml:space="preserve"> </w:t>
      </w:r>
      <w:r>
        <w:rPr>
          <w:sz w:val="24"/>
        </w:rPr>
        <w:t>среды;</w:t>
      </w:r>
    </w:p>
    <w:p w:rsidR="008C2F3B" w:rsidRDefault="00DD429D">
      <w:pPr>
        <w:pStyle w:val="a4"/>
        <w:numPr>
          <w:ilvl w:val="1"/>
          <w:numId w:val="64"/>
        </w:numPr>
        <w:tabs>
          <w:tab w:val="left" w:pos="1709"/>
        </w:tabs>
        <w:spacing w:line="271" w:lineRule="exact"/>
        <w:ind w:left="1708" w:hanging="284"/>
        <w:rPr>
          <w:sz w:val="24"/>
        </w:rPr>
      </w:pPr>
      <w:r>
        <w:rPr>
          <w:sz w:val="24"/>
        </w:rPr>
        <w:t>формирование</w:t>
      </w:r>
      <w:r>
        <w:rPr>
          <w:spacing w:val="-2"/>
          <w:sz w:val="24"/>
        </w:rPr>
        <w:t xml:space="preserve"> </w:t>
      </w:r>
      <w:r>
        <w:rPr>
          <w:sz w:val="24"/>
        </w:rPr>
        <w:t>познавательного</w:t>
      </w:r>
      <w:r>
        <w:rPr>
          <w:spacing w:val="-1"/>
          <w:sz w:val="24"/>
        </w:rPr>
        <w:t xml:space="preserve"> </w:t>
      </w:r>
      <w:r>
        <w:rPr>
          <w:sz w:val="24"/>
        </w:rPr>
        <w:t>интереса</w:t>
      </w:r>
      <w:r>
        <w:rPr>
          <w:spacing w:val="-2"/>
          <w:sz w:val="24"/>
        </w:rPr>
        <w:t xml:space="preserve"> </w:t>
      </w:r>
      <w:r>
        <w:rPr>
          <w:sz w:val="24"/>
        </w:rPr>
        <w:t>и</w:t>
      </w:r>
      <w:r>
        <w:rPr>
          <w:spacing w:val="-5"/>
          <w:sz w:val="24"/>
        </w:rPr>
        <w:t xml:space="preserve"> </w:t>
      </w:r>
      <w:r>
        <w:rPr>
          <w:sz w:val="24"/>
        </w:rPr>
        <w:t>бережного</w:t>
      </w:r>
      <w:r>
        <w:rPr>
          <w:spacing w:val="-6"/>
          <w:sz w:val="24"/>
        </w:rPr>
        <w:t xml:space="preserve"> </w:t>
      </w:r>
      <w:r>
        <w:rPr>
          <w:sz w:val="24"/>
        </w:rPr>
        <w:t>отношения</w:t>
      </w:r>
      <w:r>
        <w:rPr>
          <w:spacing w:val="-1"/>
          <w:sz w:val="24"/>
        </w:rPr>
        <w:t xml:space="preserve"> </w:t>
      </w:r>
      <w:r>
        <w:rPr>
          <w:sz w:val="24"/>
        </w:rPr>
        <w:t>к</w:t>
      </w:r>
      <w:r>
        <w:rPr>
          <w:spacing w:val="-7"/>
          <w:sz w:val="24"/>
        </w:rPr>
        <w:t xml:space="preserve"> </w:t>
      </w:r>
      <w:r>
        <w:rPr>
          <w:sz w:val="24"/>
        </w:rPr>
        <w:t>природе;</w:t>
      </w:r>
    </w:p>
    <w:p w:rsidR="008C2F3B" w:rsidRDefault="00DD429D">
      <w:pPr>
        <w:pStyle w:val="a4"/>
        <w:numPr>
          <w:ilvl w:val="1"/>
          <w:numId w:val="64"/>
        </w:numPr>
        <w:tabs>
          <w:tab w:val="left" w:pos="1709"/>
        </w:tabs>
        <w:spacing w:before="3" w:line="275" w:lineRule="exact"/>
        <w:ind w:left="1708" w:hanging="284"/>
        <w:rPr>
          <w:sz w:val="24"/>
        </w:rPr>
      </w:pPr>
      <w:r>
        <w:rPr>
          <w:sz w:val="24"/>
        </w:rPr>
        <w:t>соблюдение</w:t>
      </w:r>
      <w:r>
        <w:rPr>
          <w:spacing w:val="-5"/>
          <w:sz w:val="24"/>
        </w:rPr>
        <w:t xml:space="preserve"> </w:t>
      </w:r>
      <w:r>
        <w:rPr>
          <w:sz w:val="24"/>
        </w:rPr>
        <w:t>здоровьесозидающих</w:t>
      </w:r>
      <w:r>
        <w:rPr>
          <w:spacing w:val="-8"/>
          <w:sz w:val="24"/>
        </w:rPr>
        <w:t xml:space="preserve"> </w:t>
      </w:r>
      <w:r>
        <w:rPr>
          <w:sz w:val="24"/>
        </w:rPr>
        <w:t>режимов</w:t>
      </w:r>
      <w:r>
        <w:rPr>
          <w:spacing w:val="-6"/>
          <w:sz w:val="24"/>
        </w:rPr>
        <w:t xml:space="preserve"> </w:t>
      </w:r>
      <w:r>
        <w:rPr>
          <w:sz w:val="24"/>
        </w:rPr>
        <w:t>дня;</w:t>
      </w:r>
    </w:p>
    <w:p w:rsidR="008C2F3B" w:rsidRDefault="00DD429D">
      <w:pPr>
        <w:pStyle w:val="a4"/>
        <w:numPr>
          <w:ilvl w:val="1"/>
          <w:numId w:val="64"/>
        </w:numPr>
        <w:tabs>
          <w:tab w:val="left" w:pos="1709"/>
        </w:tabs>
        <w:ind w:left="1708" w:right="342" w:hanging="284"/>
        <w:jc w:val="both"/>
        <w:rPr>
          <w:sz w:val="24"/>
        </w:rPr>
      </w:pPr>
      <w:r>
        <w:rPr>
          <w:sz w:val="24"/>
        </w:rPr>
        <w:t>формирование</w:t>
      </w:r>
      <w:r>
        <w:rPr>
          <w:spacing w:val="1"/>
          <w:sz w:val="24"/>
        </w:rPr>
        <w:t xml:space="preserve"> </w:t>
      </w:r>
      <w:r>
        <w:rPr>
          <w:sz w:val="24"/>
        </w:rPr>
        <w:t>основ</w:t>
      </w:r>
      <w:r>
        <w:rPr>
          <w:spacing w:val="1"/>
          <w:sz w:val="24"/>
        </w:rPr>
        <w:t xml:space="preserve"> </w:t>
      </w:r>
      <w:r>
        <w:rPr>
          <w:sz w:val="24"/>
        </w:rPr>
        <w:t>здоровьесберегающей</w:t>
      </w:r>
      <w:r>
        <w:rPr>
          <w:spacing w:val="1"/>
          <w:sz w:val="24"/>
        </w:rPr>
        <w:t xml:space="preserve"> </w:t>
      </w:r>
      <w:r>
        <w:rPr>
          <w:sz w:val="24"/>
        </w:rPr>
        <w:t>учебнй</w:t>
      </w:r>
      <w:r>
        <w:rPr>
          <w:spacing w:val="1"/>
          <w:sz w:val="24"/>
        </w:rPr>
        <w:t xml:space="preserve"> </w:t>
      </w:r>
      <w:r>
        <w:rPr>
          <w:sz w:val="24"/>
        </w:rPr>
        <w:t>культуры:</w:t>
      </w:r>
      <w:r>
        <w:rPr>
          <w:spacing w:val="1"/>
          <w:sz w:val="24"/>
        </w:rPr>
        <w:t xml:space="preserve"> </w:t>
      </w:r>
      <w:r>
        <w:rPr>
          <w:sz w:val="24"/>
        </w:rPr>
        <w:t>умений</w:t>
      </w:r>
      <w:r>
        <w:rPr>
          <w:spacing w:val="61"/>
          <w:sz w:val="24"/>
        </w:rPr>
        <w:t xml:space="preserve"> </w:t>
      </w:r>
      <w:r>
        <w:rPr>
          <w:sz w:val="24"/>
        </w:rPr>
        <w:t>организовать</w:t>
      </w:r>
      <w:r>
        <w:rPr>
          <w:spacing w:val="1"/>
          <w:sz w:val="24"/>
        </w:rPr>
        <w:t xml:space="preserve"> </w:t>
      </w:r>
      <w:r>
        <w:rPr>
          <w:sz w:val="24"/>
        </w:rPr>
        <w:t>успешную</w:t>
      </w:r>
      <w:r>
        <w:rPr>
          <w:spacing w:val="1"/>
          <w:sz w:val="24"/>
        </w:rPr>
        <w:t xml:space="preserve"> </w:t>
      </w:r>
      <w:r>
        <w:rPr>
          <w:sz w:val="24"/>
        </w:rPr>
        <w:t>учебную</w:t>
      </w:r>
      <w:r>
        <w:rPr>
          <w:spacing w:val="1"/>
          <w:sz w:val="24"/>
        </w:rPr>
        <w:t xml:space="preserve"> </w:t>
      </w:r>
      <w:r>
        <w:rPr>
          <w:sz w:val="24"/>
        </w:rPr>
        <w:t>работу,</w:t>
      </w:r>
      <w:r>
        <w:rPr>
          <w:spacing w:val="1"/>
          <w:sz w:val="24"/>
        </w:rPr>
        <w:t xml:space="preserve"> </w:t>
      </w:r>
      <w:r>
        <w:rPr>
          <w:sz w:val="24"/>
        </w:rPr>
        <w:t>создавая</w:t>
      </w:r>
      <w:r>
        <w:rPr>
          <w:spacing w:val="1"/>
          <w:sz w:val="24"/>
        </w:rPr>
        <w:t xml:space="preserve"> </w:t>
      </w:r>
      <w:r>
        <w:rPr>
          <w:sz w:val="24"/>
        </w:rPr>
        <w:t>здоровьесберегающие</w:t>
      </w:r>
      <w:r>
        <w:rPr>
          <w:spacing w:val="1"/>
          <w:sz w:val="24"/>
        </w:rPr>
        <w:t xml:space="preserve"> </w:t>
      </w:r>
      <w:r>
        <w:rPr>
          <w:sz w:val="24"/>
        </w:rPr>
        <w:t>условия,</w:t>
      </w:r>
      <w:r>
        <w:rPr>
          <w:spacing w:val="1"/>
          <w:sz w:val="24"/>
        </w:rPr>
        <w:t xml:space="preserve"> </w:t>
      </w:r>
      <w:r>
        <w:rPr>
          <w:sz w:val="24"/>
        </w:rPr>
        <w:t>выбирая</w:t>
      </w:r>
      <w:r>
        <w:rPr>
          <w:spacing w:val="1"/>
          <w:sz w:val="24"/>
        </w:rPr>
        <w:t xml:space="preserve"> </w:t>
      </w:r>
      <w:r>
        <w:rPr>
          <w:sz w:val="24"/>
        </w:rPr>
        <w:t>адекватные</w:t>
      </w:r>
      <w:r>
        <w:rPr>
          <w:spacing w:val="1"/>
          <w:sz w:val="24"/>
        </w:rPr>
        <w:t xml:space="preserve"> </w:t>
      </w:r>
      <w:r>
        <w:rPr>
          <w:sz w:val="24"/>
        </w:rPr>
        <w:t>средства и</w:t>
      </w:r>
      <w:r>
        <w:rPr>
          <w:spacing w:val="2"/>
          <w:sz w:val="24"/>
        </w:rPr>
        <w:t xml:space="preserve"> </w:t>
      </w:r>
      <w:r>
        <w:rPr>
          <w:sz w:val="24"/>
        </w:rPr>
        <w:t>приемы</w:t>
      </w:r>
      <w:r>
        <w:rPr>
          <w:spacing w:val="-3"/>
          <w:sz w:val="24"/>
        </w:rPr>
        <w:t xml:space="preserve"> </w:t>
      </w:r>
      <w:r>
        <w:rPr>
          <w:sz w:val="24"/>
        </w:rPr>
        <w:t>выполнения</w:t>
      </w:r>
      <w:r>
        <w:rPr>
          <w:spacing w:val="-4"/>
          <w:sz w:val="24"/>
        </w:rPr>
        <w:t xml:space="preserve"> </w:t>
      </w:r>
      <w:r>
        <w:rPr>
          <w:sz w:val="24"/>
        </w:rPr>
        <w:t>заданий</w:t>
      </w:r>
      <w:r>
        <w:rPr>
          <w:spacing w:val="2"/>
          <w:sz w:val="24"/>
        </w:rPr>
        <w:t xml:space="preserve"> </w:t>
      </w:r>
      <w:r>
        <w:rPr>
          <w:sz w:val="24"/>
        </w:rPr>
        <w:t>с учетом</w:t>
      </w:r>
      <w:r>
        <w:rPr>
          <w:spacing w:val="1"/>
          <w:sz w:val="24"/>
        </w:rPr>
        <w:t xml:space="preserve"> </w:t>
      </w:r>
      <w:r>
        <w:rPr>
          <w:sz w:val="24"/>
        </w:rPr>
        <w:t>индивидуальных</w:t>
      </w:r>
      <w:r>
        <w:rPr>
          <w:spacing w:val="-4"/>
          <w:sz w:val="24"/>
        </w:rPr>
        <w:t xml:space="preserve"> </w:t>
      </w:r>
      <w:r>
        <w:rPr>
          <w:sz w:val="24"/>
        </w:rPr>
        <w:t>особенностей;</w:t>
      </w:r>
    </w:p>
    <w:p w:rsidR="008C2F3B" w:rsidRDefault="00DD429D">
      <w:pPr>
        <w:pStyle w:val="a4"/>
        <w:numPr>
          <w:ilvl w:val="1"/>
          <w:numId w:val="64"/>
        </w:numPr>
        <w:tabs>
          <w:tab w:val="left" w:pos="1709"/>
        </w:tabs>
        <w:spacing w:before="4" w:line="237" w:lineRule="auto"/>
        <w:ind w:left="1708" w:right="348" w:hanging="284"/>
        <w:jc w:val="both"/>
        <w:rPr>
          <w:sz w:val="24"/>
        </w:rPr>
      </w:pPr>
      <w:r>
        <w:rPr>
          <w:sz w:val="24"/>
        </w:rPr>
        <w:t>формирование умений безопасного поведения в окружающей среде и простейших умений</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экстремальных</w:t>
      </w:r>
      <w:r>
        <w:rPr>
          <w:spacing w:val="-4"/>
          <w:sz w:val="24"/>
        </w:rPr>
        <w:t xml:space="preserve"> </w:t>
      </w:r>
      <w:r>
        <w:rPr>
          <w:sz w:val="24"/>
        </w:rPr>
        <w:t>(чрезвычайных)</w:t>
      </w:r>
      <w:r>
        <w:rPr>
          <w:spacing w:val="3"/>
          <w:sz w:val="24"/>
        </w:rPr>
        <w:t xml:space="preserve"> </w:t>
      </w:r>
      <w:r>
        <w:rPr>
          <w:sz w:val="24"/>
        </w:rPr>
        <w:t>ситуациях»;</w:t>
      </w:r>
    </w:p>
    <w:p w:rsidR="008C2F3B" w:rsidRDefault="00DD429D">
      <w:pPr>
        <w:pStyle w:val="a4"/>
        <w:numPr>
          <w:ilvl w:val="1"/>
          <w:numId w:val="64"/>
        </w:numPr>
        <w:tabs>
          <w:tab w:val="left" w:pos="1709"/>
        </w:tabs>
        <w:spacing w:before="4" w:line="275" w:lineRule="exact"/>
        <w:ind w:left="1708" w:hanging="284"/>
        <w:jc w:val="both"/>
        <w:rPr>
          <w:sz w:val="24"/>
        </w:rPr>
      </w:pPr>
      <w:r>
        <w:rPr>
          <w:sz w:val="24"/>
        </w:rPr>
        <w:t>сформировать</w:t>
      </w:r>
      <w:r>
        <w:rPr>
          <w:spacing w:val="-1"/>
          <w:sz w:val="24"/>
        </w:rPr>
        <w:t xml:space="preserve"> </w:t>
      </w:r>
      <w:r>
        <w:rPr>
          <w:sz w:val="24"/>
        </w:rPr>
        <w:t>представление</w:t>
      </w:r>
      <w:r>
        <w:rPr>
          <w:spacing w:val="-11"/>
          <w:sz w:val="24"/>
        </w:rPr>
        <w:t xml:space="preserve"> </w:t>
      </w:r>
      <w:r>
        <w:rPr>
          <w:sz w:val="24"/>
        </w:rPr>
        <w:t>о</w:t>
      </w:r>
      <w:r>
        <w:rPr>
          <w:spacing w:val="3"/>
          <w:sz w:val="24"/>
        </w:rPr>
        <w:t xml:space="preserve"> </w:t>
      </w:r>
      <w:r>
        <w:rPr>
          <w:sz w:val="24"/>
        </w:rPr>
        <w:t>позитивных</w:t>
      </w:r>
      <w:r>
        <w:rPr>
          <w:spacing w:val="-5"/>
          <w:sz w:val="24"/>
        </w:rPr>
        <w:t xml:space="preserve"> </w:t>
      </w:r>
      <w:r>
        <w:rPr>
          <w:sz w:val="24"/>
        </w:rPr>
        <w:t>факторах,</w:t>
      </w:r>
      <w:r>
        <w:rPr>
          <w:spacing w:val="1"/>
          <w:sz w:val="24"/>
        </w:rPr>
        <w:t xml:space="preserve"> </w:t>
      </w:r>
      <w:r>
        <w:rPr>
          <w:sz w:val="24"/>
        </w:rPr>
        <w:t>влияющих</w:t>
      </w:r>
      <w:r>
        <w:rPr>
          <w:spacing w:val="-5"/>
          <w:sz w:val="24"/>
        </w:rPr>
        <w:t xml:space="preserve"> </w:t>
      </w:r>
      <w:r>
        <w:rPr>
          <w:sz w:val="24"/>
        </w:rPr>
        <w:t>на</w:t>
      </w:r>
      <w:r>
        <w:rPr>
          <w:spacing w:val="-1"/>
          <w:sz w:val="24"/>
        </w:rPr>
        <w:t xml:space="preserve"> </w:t>
      </w:r>
      <w:r>
        <w:rPr>
          <w:sz w:val="24"/>
        </w:rPr>
        <w:t>здоровье;</w:t>
      </w:r>
    </w:p>
    <w:p w:rsidR="008C2F3B" w:rsidRDefault="00DD429D">
      <w:pPr>
        <w:pStyle w:val="a4"/>
        <w:numPr>
          <w:ilvl w:val="1"/>
          <w:numId w:val="64"/>
        </w:numPr>
        <w:tabs>
          <w:tab w:val="left" w:pos="1709"/>
        </w:tabs>
        <w:spacing w:line="242" w:lineRule="auto"/>
        <w:ind w:left="1708" w:right="345" w:hanging="284"/>
        <w:jc w:val="both"/>
        <w:rPr>
          <w:sz w:val="24"/>
        </w:rPr>
      </w:pPr>
      <w:r>
        <w:rPr>
          <w:sz w:val="24"/>
        </w:rPr>
        <w:t>научить обучающихся осознанно выбирать поступки, поведение, позволяющие сохранять и</w:t>
      </w:r>
      <w:r>
        <w:rPr>
          <w:spacing w:val="1"/>
          <w:sz w:val="24"/>
        </w:rPr>
        <w:t xml:space="preserve"> </w:t>
      </w:r>
      <w:r>
        <w:rPr>
          <w:sz w:val="24"/>
        </w:rPr>
        <w:t>укреплять</w:t>
      </w:r>
      <w:r>
        <w:rPr>
          <w:spacing w:val="1"/>
          <w:sz w:val="24"/>
        </w:rPr>
        <w:t xml:space="preserve"> </w:t>
      </w:r>
      <w:r>
        <w:rPr>
          <w:sz w:val="24"/>
        </w:rPr>
        <w:t>здоровье;</w:t>
      </w:r>
    </w:p>
    <w:p w:rsidR="008C2F3B" w:rsidRDefault="00DD429D">
      <w:pPr>
        <w:pStyle w:val="a4"/>
        <w:numPr>
          <w:ilvl w:val="1"/>
          <w:numId w:val="64"/>
        </w:numPr>
        <w:tabs>
          <w:tab w:val="left" w:pos="1709"/>
        </w:tabs>
        <w:spacing w:line="242" w:lineRule="auto"/>
        <w:ind w:left="1708" w:right="339" w:hanging="284"/>
        <w:jc w:val="both"/>
        <w:rPr>
          <w:sz w:val="24"/>
        </w:rPr>
      </w:pPr>
      <w:r>
        <w:rPr>
          <w:sz w:val="24"/>
        </w:rPr>
        <w:t xml:space="preserve">научить выполнять правила личной гигиены и развить готовность на </w:t>
      </w:r>
      <w:r>
        <w:rPr>
          <w:sz w:val="24"/>
        </w:rPr>
        <w:lastRenderedPageBreak/>
        <w:t>основе еѐ использования</w:t>
      </w:r>
      <w:r>
        <w:rPr>
          <w:spacing w:val="-57"/>
          <w:sz w:val="24"/>
        </w:rPr>
        <w:t xml:space="preserve"> </w:t>
      </w:r>
      <w:r>
        <w:rPr>
          <w:sz w:val="24"/>
        </w:rPr>
        <w:t>самостоятельно</w:t>
      </w:r>
      <w:r>
        <w:rPr>
          <w:spacing w:val="1"/>
          <w:sz w:val="24"/>
        </w:rPr>
        <w:t xml:space="preserve"> </w:t>
      </w:r>
      <w:r>
        <w:rPr>
          <w:sz w:val="24"/>
        </w:rPr>
        <w:t>поддерживать</w:t>
      </w:r>
      <w:r>
        <w:rPr>
          <w:spacing w:val="-2"/>
          <w:sz w:val="24"/>
        </w:rPr>
        <w:t xml:space="preserve"> </w:t>
      </w:r>
      <w:r>
        <w:rPr>
          <w:sz w:val="24"/>
        </w:rPr>
        <w:t>своѐ</w:t>
      </w:r>
      <w:r>
        <w:rPr>
          <w:spacing w:val="-4"/>
          <w:sz w:val="24"/>
        </w:rPr>
        <w:t xml:space="preserve"> </w:t>
      </w:r>
      <w:r>
        <w:rPr>
          <w:sz w:val="24"/>
        </w:rPr>
        <w:t>здоровье;</w:t>
      </w:r>
    </w:p>
    <w:p w:rsidR="008C2F3B" w:rsidRDefault="00DD429D">
      <w:pPr>
        <w:pStyle w:val="a4"/>
        <w:numPr>
          <w:ilvl w:val="1"/>
          <w:numId w:val="64"/>
        </w:numPr>
        <w:tabs>
          <w:tab w:val="left" w:pos="1709"/>
        </w:tabs>
        <w:spacing w:line="242" w:lineRule="auto"/>
        <w:ind w:left="1708" w:right="350" w:hanging="284"/>
        <w:jc w:val="both"/>
        <w:rPr>
          <w:sz w:val="24"/>
        </w:rPr>
      </w:pPr>
      <w:r>
        <w:rPr>
          <w:sz w:val="24"/>
        </w:rPr>
        <w:t>сформировать</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правильном</w:t>
      </w:r>
      <w:r>
        <w:rPr>
          <w:spacing w:val="1"/>
          <w:sz w:val="24"/>
        </w:rPr>
        <w:t xml:space="preserve"> </w:t>
      </w:r>
      <w:r>
        <w:rPr>
          <w:sz w:val="24"/>
        </w:rPr>
        <w:t>(здоровом)</w:t>
      </w:r>
      <w:r>
        <w:rPr>
          <w:spacing w:val="1"/>
          <w:sz w:val="24"/>
        </w:rPr>
        <w:t xml:space="preserve"> </w:t>
      </w:r>
      <w:r>
        <w:rPr>
          <w:sz w:val="24"/>
        </w:rPr>
        <w:t>питании,</w:t>
      </w:r>
      <w:r>
        <w:rPr>
          <w:spacing w:val="1"/>
          <w:sz w:val="24"/>
        </w:rPr>
        <w:t xml:space="preserve"> </w:t>
      </w:r>
      <w:r>
        <w:rPr>
          <w:sz w:val="24"/>
        </w:rPr>
        <w:t>его</w:t>
      </w:r>
      <w:r>
        <w:rPr>
          <w:spacing w:val="1"/>
          <w:sz w:val="24"/>
        </w:rPr>
        <w:t xml:space="preserve"> </w:t>
      </w:r>
      <w:r>
        <w:rPr>
          <w:sz w:val="24"/>
        </w:rPr>
        <w:t>режиме,</w:t>
      </w:r>
      <w:r>
        <w:rPr>
          <w:spacing w:val="1"/>
          <w:sz w:val="24"/>
        </w:rPr>
        <w:t xml:space="preserve"> </w:t>
      </w:r>
      <w:r>
        <w:rPr>
          <w:sz w:val="24"/>
        </w:rPr>
        <w:t>структуре,</w:t>
      </w:r>
      <w:r>
        <w:rPr>
          <w:spacing w:val="1"/>
          <w:sz w:val="24"/>
        </w:rPr>
        <w:t xml:space="preserve"> </w:t>
      </w:r>
      <w:r>
        <w:rPr>
          <w:sz w:val="24"/>
        </w:rPr>
        <w:t>полезных</w:t>
      </w:r>
      <w:r>
        <w:rPr>
          <w:spacing w:val="-4"/>
          <w:sz w:val="24"/>
        </w:rPr>
        <w:t xml:space="preserve"> </w:t>
      </w:r>
      <w:r>
        <w:rPr>
          <w:sz w:val="24"/>
        </w:rPr>
        <w:t>продуктах;</w:t>
      </w:r>
    </w:p>
    <w:p w:rsidR="008C2F3B" w:rsidRDefault="00DD429D">
      <w:pPr>
        <w:pStyle w:val="a4"/>
        <w:numPr>
          <w:ilvl w:val="1"/>
          <w:numId w:val="64"/>
        </w:numPr>
        <w:tabs>
          <w:tab w:val="left" w:pos="1709"/>
        </w:tabs>
        <w:ind w:left="1708" w:right="332" w:hanging="284"/>
        <w:jc w:val="both"/>
        <w:rPr>
          <w:sz w:val="24"/>
        </w:rPr>
      </w:pPr>
      <w:r>
        <w:rPr>
          <w:sz w:val="24"/>
        </w:rPr>
        <w:t>сформировать</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рациональной</w:t>
      </w:r>
      <w:r>
        <w:rPr>
          <w:spacing w:val="1"/>
          <w:sz w:val="24"/>
        </w:rPr>
        <w:t xml:space="preserve"> </w:t>
      </w:r>
      <w:r>
        <w:rPr>
          <w:sz w:val="24"/>
        </w:rPr>
        <w:t>организации</w:t>
      </w:r>
      <w:r>
        <w:rPr>
          <w:spacing w:val="1"/>
          <w:sz w:val="24"/>
        </w:rPr>
        <w:t xml:space="preserve"> </w:t>
      </w:r>
      <w:r>
        <w:rPr>
          <w:sz w:val="24"/>
        </w:rPr>
        <w:t>режима</w:t>
      </w:r>
      <w:r>
        <w:rPr>
          <w:spacing w:val="1"/>
          <w:sz w:val="24"/>
        </w:rPr>
        <w:t xml:space="preserve"> </w:t>
      </w:r>
      <w:r>
        <w:rPr>
          <w:sz w:val="24"/>
        </w:rPr>
        <w:t>дня,</w:t>
      </w:r>
      <w:r>
        <w:rPr>
          <w:spacing w:val="1"/>
          <w:sz w:val="24"/>
        </w:rPr>
        <w:t xml:space="preserve"> </w:t>
      </w:r>
      <w:r>
        <w:rPr>
          <w:sz w:val="24"/>
        </w:rPr>
        <w:t>учѐбы</w:t>
      </w:r>
      <w:r>
        <w:rPr>
          <w:spacing w:val="1"/>
          <w:sz w:val="24"/>
        </w:rPr>
        <w:t xml:space="preserve"> </w:t>
      </w:r>
      <w:r>
        <w:rPr>
          <w:sz w:val="24"/>
        </w:rPr>
        <w:t>и</w:t>
      </w:r>
      <w:r>
        <w:rPr>
          <w:spacing w:val="1"/>
          <w:sz w:val="24"/>
        </w:rPr>
        <w:t xml:space="preserve"> </w:t>
      </w:r>
      <w:r>
        <w:rPr>
          <w:sz w:val="24"/>
        </w:rPr>
        <w:t>отдыха,</w:t>
      </w:r>
      <w:r>
        <w:rPr>
          <w:spacing w:val="-57"/>
          <w:sz w:val="24"/>
        </w:rPr>
        <w:t xml:space="preserve"> </w:t>
      </w:r>
      <w:r>
        <w:rPr>
          <w:sz w:val="24"/>
        </w:rPr>
        <w:t>двигательной активности, научить ребѐнка составлять, анализировать и контролировать свой</w:t>
      </w:r>
      <w:r>
        <w:rPr>
          <w:spacing w:val="1"/>
          <w:sz w:val="24"/>
        </w:rPr>
        <w:t xml:space="preserve"> </w:t>
      </w:r>
      <w:r>
        <w:rPr>
          <w:sz w:val="24"/>
        </w:rPr>
        <w:t>режим</w:t>
      </w:r>
      <w:r>
        <w:rPr>
          <w:spacing w:val="2"/>
          <w:sz w:val="24"/>
        </w:rPr>
        <w:t xml:space="preserve"> </w:t>
      </w:r>
      <w:r>
        <w:rPr>
          <w:sz w:val="24"/>
        </w:rPr>
        <w:t>дня;</w:t>
      </w:r>
    </w:p>
    <w:p w:rsidR="008C2F3B" w:rsidRDefault="00DD429D">
      <w:pPr>
        <w:pStyle w:val="a4"/>
        <w:numPr>
          <w:ilvl w:val="1"/>
          <w:numId w:val="64"/>
        </w:numPr>
        <w:tabs>
          <w:tab w:val="left" w:pos="1709"/>
        </w:tabs>
        <w:spacing w:line="275" w:lineRule="exact"/>
        <w:ind w:left="1708" w:hanging="284"/>
        <w:jc w:val="both"/>
        <w:rPr>
          <w:sz w:val="24"/>
        </w:rPr>
      </w:pPr>
      <w:r>
        <w:rPr>
          <w:sz w:val="24"/>
        </w:rPr>
        <w:t>дать</w:t>
      </w:r>
      <w:r>
        <w:rPr>
          <w:spacing w:val="-4"/>
          <w:sz w:val="24"/>
        </w:rPr>
        <w:t xml:space="preserve"> </w:t>
      </w:r>
      <w:r>
        <w:rPr>
          <w:sz w:val="24"/>
        </w:rPr>
        <w:t>представление</w:t>
      </w:r>
      <w:r>
        <w:rPr>
          <w:spacing w:val="-4"/>
          <w:sz w:val="24"/>
        </w:rPr>
        <w:t xml:space="preserve"> </w:t>
      </w:r>
      <w:r>
        <w:rPr>
          <w:sz w:val="24"/>
        </w:rPr>
        <w:t>с</w:t>
      </w:r>
      <w:r>
        <w:rPr>
          <w:spacing w:val="-4"/>
          <w:sz w:val="24"/>
        </w:rPr>
        <w:t xml:space="preserve"> </w:t>
      </w:r>
      <w:r>
        <w:rPr>
          <w:sz w:val="24"/>
        </w:rPr>
        <w:t>учѐтом</w:t>
      </w:r>
      <w:r>
        <w:rPr>
          <w:spacing w:val="-3"/>
          <w:sz w:val="24"/>
        </w:rPr>
        <w:t xml:space="preserve"> </w:t>
      </w:r>
      <w:r>
        <w:rPr>
          <w:sz w:val="24"/>
        </w:rPr>
        <w:t>принципа</w:t>
      </w:r>
      <w:r>
        <w:rPr>
          <w:spacing w:val="-9"/>
          <w:sz w:val="24"/>
        </w:rPr>
        <w:t xml:space="preserve"> </w:t>
      </w:r>
      <w:r>
        <w:rPr>
          <w:sz w:val="24"/>
        </w:rPr>
        <w:t>информационной</w:t>
      </w:r>
      <w:r>
        <w:rPr>
          <w:spacing w:val="-7"/>
          <w:sz w:val="24"/>
        </w:rPr>
        <w:t xml:space="preserve"> </w:t>
      </w:r>
      <w:r>
        <w:rPr>
          <w:sz w:val="24"/>
        </w:rPr>
        <w:t>безопасности</w:t>
      </w:r>
    </w:p>
    <w:p w:rsidR="008C2F3B" w:rsidRDefault="00DD429D">
      <w:pPr>
        <w:pStyle w:val="a4"/>
        <w:numPr>
          <w:ilvl w:val="1"/>
          <w:numId w:val="64"/>
        </w:numPr>
        <w:tabs>
          <w:tab w:val="left" w:pos="1709"/>
        </w:tabs>
        <w:ind w:left="1708" w:right="341" w:hanging="284"/>
        <w:jc w:val="both"/>
        <w:rPr>
          <w:sz w:val="24"/>
        </w:rPr>
      </w:pPr>
      <w:r>
        <w:rPr>
          <w:spacing w:val="-1"/>
          <w:sz w:val="24"/>
        </w:rPr>
        <w:t>о негативных</w:t>
      </w:r>
      <w:r>
        <w:rPr>
          <w:sz w:val="24"/>
        </w:rPr>
        <w:t xml:space="preserve"> </w:t>
      </w:r>
      <w:r>
        <w:rPr>
          <w:spacing w:val="-1"/>
          <w:sz w:val="24"/>
        </w:rPr>
        <w:t>факторах</w:t>
      </w:r>
      <w:r>
        <w:rPr>
          <w:sz w:val="24"/>
        </w:rPr>
        <w:t xml:space="preserve"> </w:t>
      </w:r>
      <w:r>
        <w:rPr>
          <w:spacing w:val="-1"/>
          <w:sz w:val="24"/>
        </w:rPr>
        <w:t>риска</w:t>
      </w:r>
      <w:r>
        <w:rPr>
          <w:sz w:val="24"/>
        </w:rPr>
        <w:t xml:space="preserve"> здоровью</w:t>
      </w:r>
      <w:r>
        <w:rPr>
          <w:spacing w:val="1"/>
          <w:sz w:val="24"/>
        </w:rPr>
        <w:t xml:space="preserve"> </w:t>
      </w:r>
      <w:r>
        <w:rPr>
          <w:sz w:val="24"/>
        </w:rPr>
        <w:t>детей</w:t>
      </w:r>
      <w:r>
        <w:rPr>
          <w:spacing w:val="1"/>
          <w:sz w:val="24"/>
        </w:rPr>
        <w:t xml:space="preserve"> </w:t>
      </w:r>
      <w:r>
        <w:rPr>
          <w:sz w:val="24"/>
        </w:rPr>
        <w:t>(сниженная</w:t>
      </w:r>
      <w:r>
        <w:rPr>
          <w:spacing w:val="1"/>
          <w:sz w:val="24"/>
        </w:rPr>
        <w:t xml:space="preserve"> </w:t>
      </w:r>
      <w:r>
        <w:rPr>
          <w:sz w:val="24"/>
        </w:rPr>
        <w:t>двигательная</w:t>
      </w:r>
      <w:r>
        <w:rPr>
          <w:spacing w:val="1"/>
          <w:sz w:val="24"/>
        </w:rPr>
        <w:t xml:space="preserve"> </w:t>
      </w:r>
      <w:r>
        <w:rPr>
          <w:sz w:val="24"/>
        </w:rPr>
        <w:t>активность,</w:t>
      </w:r>
      <w:r>
        <w:rPr>
          <w:spacing w:val="1"/>
          <w:sz w:val="24"/>
        </w:rPr>
        <w:t xml:space="preserve"> </w:t>
      </w:r>
      <w:r>
        <w:rPr>
          <w:sz w:val="24"/>
        </w:rPr>
        <w:t>инфекционные</w:t>
      </w:r>
      <w:r>
        <w:rPr>
          <w:spacing w:val="1"/>
          <w:sz w:val="24"/>
        </w:rPr>
        <w:t xml:space="preserve"> </w:t>
      </w:r>
      <w:r>
        <w:rPr>
          <w:sz w:val="24"/>
        </w:rPr>
        <w:t>заболевания,</w:t>
      </w:r>
      <w:r>
        <w:rPr>
          <w:spacing w:val="1"/>
          <w:sz w:val="24"/>
        </w:rPr>
        <w:t xml:space="preserve"> </w:t>
      </w:r>
      <w:r>
        <w:rPr>
          <w:sz w:val="24"/>
        </w:rPr>
        <w:t>переутомления</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r>
        <w:rPr>
          <w:spacing w:val="1"/>
          <w:sz w:val="24"/>
        </w:rPr>
        <w:t xml:space="preserve"> </w:t>
      </w:r>
      <w:r>
        <w:rPr>
          <w:sz w:val="24"/>
        </w:rPr>
        <w:t>о</w:t>
      </w:r>
      <w:r>
        <w:rPr>
          <w:spacing w:val="1"/>
          <w:sz w:val="24"/>
        </w:rPr>
        <w:t xml:space="preserve"> </w:t>
      </w:r>
      <w:r>
        <w:rPr>
          <w:sz w:val="24"/>
        </w:rPr>
        <w:t>существовании</w:t>
      </w:r>
      <w:r>
        <w:rPr>
          <w:spacing w:val="1"/>
          <w:sz w:val="24"/>
        </w:rPr>
        <w:t xml:space="preserve"> </w:t>
      </w:r>
      <w:r>
        <w:rPr>
          <w:sz w:val="24"/>
        </w:rPr>
        <w:t>и</w:t>
      </w:r>
      <w:r>
        <w:rPr>
          <w:spacing w:val="1"/>
          <w:sz w:val="24"/>
        </w:rPr>
        <w:t xml:space="preserve"> </w:t>
      </w:r>
      <w:r>
        <w:rPr>
          <w:sz w:val="24"/>
        </w:rPr>
        <w:t>причинах</w:t>
      </w:r>
      <w:r>
        <w:rPr>
          <w:spacing w:val="1"/>
          <w:sz w:val="24"/>
        </w:rPr>
        <w:t xml:space="preserve"> </w:t>
      </w:r>
      <w:r>
        <w:rPr>
          <w:sz w:val="24"/>
        </w:rPr>
        <w:t>возникновения</w:t>
      </w:r>
      <w:r>
        <w:rPr>
          <w:spacing w:val="1"/>
          <w:sz w:val="24"/>
        </w:rPr>
        <w:t xml:space="preserve"> </w:t>
      </w:r>
      <w:r>
        <w:rPr>
          <w:sz w:val="24"/>
        </w:rPr>
        <w:t>зависимостей</w:t>
      </w:r>
      <w:r>
        <w:rPr>
          <w:spacing w:val="1"/>
          <w:sz w:val="24"/>
        </w:rPr>
        <w:t xml:space="preserve"> </w:t>
      </w:r>
      <w:r>
        <w:rPr>
          <w:sz w:val="24"/>
        </w:rPr>
        <w:t>от</w:t>
      </w:r>
      <w:r>
        <w:rPr>
          <w:spacing w:val="1"/>
          <w:sz w:val="24"/>
        </w:rPr>
        <w:t xml:space="preserve"> </w:t>
      </w:r>
      <w:r>
        <w:rPr>
          <w:sz w:val="24"/>
        </w:rPr>
        <w:t>табака,</w:t>
      </w:r>
      <w:r>
        <w:rPr>
          <w:spacing w:val="1"/>
          <w:sz w:val="24"/>
        </w:rPr>
        <w:t xml:space="preserve"> </w:t>
      </w:r>
      <w:r>
        <w:rPr>
          <w:sz w:val="24"/>
        </w:rPr>
        <w:t>алкоголя,</w:t>
      </w:r>
      <w:r>
        <w:rPr>
          <w:spacing w:val="1"/>
          <w:sz w:val="24"/>
        </w:rPr>
        <w:t xml:space="preserve"> </w:t>
      </w:r>
      <w:r>
        <w:rPr>
          <w:sz w:val="24"/>
        </w:rPr>
        <w:t>наркотиков</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психоактивных</w:t>
      </w:r>
      <w:r>
        <w:rPr>
          <w:spacing w:val="1"/>
          <w:sz w:val="24"/>
        </w:rPr>
        <w:t xml:space="preserve"> </w:t>
      </w:r>
      <w:r>
        <w:rPr>
          <w:sz w:val="24"/>
        </w:rPr>
        <w:t>веществ,</w:t>
      </w:r>
      <w:r>
        <w:rPr>
          <w:spacing w:val="-2"/>
          <w:sz w:val="24"/>
        </w:rPr>
        <w:t xml:space="preserve"> </w:t>
      </w:r>
      <w:r>
        <w:rPr>
          <w:sz w:val="24"/>
        </w:rPr>
        <w:t>их</w:t>
      </w:r>
      <w:r>
        <w:rPr>
          <w:spacing w:val="-3"/>
          <w:sz w:val="24"/>
        </w:rPr>
        <w:t xml:space="preserve"> </w:t>
      </w:r>
      <w:r>
        <w:rPr>
          <w:sz w:val="24"/>
        </w:rPr>
        <w:t>пагубном</w:t>
      </w:r>
      <w:r>
        <w:rPr>
          <w:spacing w:val="3"/>
          <w:sz w:val="24"/>
        </w:rPr>
        <w:t xml:space="preserve"> </w:t>
      </w:r>
      <w:r>
        <w:rPr>
          <w:sz w:val="24"/>
        </w:rPr>
        <w:t>влиянии</w:t>
      </w:r>
      <w:r>
        <w:rPr>
          <w:spacing w:val="-2"/>
          <w:sz w:val="24"/>
        </w:rPr>
        <w:t xml:space="preserve"> </w:t>
      </w:r>
      <w:r>
        <w:rPr>
          <w:sz w:val="24"/>
        </w:rPr>
        <w:t>на</w:t>
      </w:r>
      <w:r>
        <w:rPr>
          <w:spacing w:val="-4"/>
          <w:sz w:val="24"/>
        </w:rPr>
        <w:t xml:space="preserve"> </w:t>
      </w:r>
      <w:r>
        <w:rPr>
          <w:sz w:val="24"/>
        </w:rPr>
        <w:t>здоровье;</w:t>
      </w:r>
    </w:p>
    <w:p w:rsidR="008C2F3B" w:rsidRDefault="00DD429D">
      <w:pPr>
        <w:pStyle w:val="a4"/>
        <w:numPr>
          <w:ilvl w:val="1"/>
          <w:numId w:val="64"/>
        </w:numPr>
        <w:tabs>
          <w:tab w:val="left" w:pos="1709"/>
        </w:tabs>
        <w:spacing w:line="242" w:lineRule="auto"/>
        <w:ind w:left="1708" w:right="343" w:hanging="284"/>
        <w:jc w:val="both"/>
        <w:rPr>
          <w:sz w:val="24"/>
        </w:rPr>
      </w:pPr>
      <w:r>
        <w:rPr>
          <w:sz w:val="24"/>
        </w:rPr>
        <w:t>дать представление о влиянии позитивных и негативных эмоций на здоровье, в том числе</w:t>
      </w:r>
      <w:r>
        <w:rPr>
          <w:spacing w:val="1"/>
          <w:sz w:val="24"/>
        </w:rPr>
        <w:t xml:space="preserve"> </w:t>
      </w:r>
      <w:r>
        <w:rPr>
          <w:sz w:val="24"/>
        </w:rPr>
        <w:t>получаемых</w:t>
      </w:r>
      <w:r>
        <w:rPr>
          <w:spacing w:val="-6"/>
          <w:sz w:val="24"/>
        </w:rPr>
        <w:t xml:space="preserve"> </w:t>
      </w:r>
      <w:r>
        <w:rPr>
          <w:sz w:val="24"/>
        </w:rPr>
        <w:t>от</w:t>
      </w:r>
      <w:r>
        <w:rPr>
          <w:spacing w:val="-4"/>
          <w:sz w:val="24"/>
        </w:rPr>
        <w:t xml:space="preserve"> </w:t>
      </w:r>
      <w:r>
        <w:rPr>
          <w:sz w:val="24"/>
        </w:rPr>
        <w:t>общения</w:t>
      </w:r>
      <w:r>
        <w:rPr>
          <w:spacing w:val="-5"/>
          <w:sz w:val="24"/>
        </w:rPr>
        <w:t xml:space="preserve"> </w:t>
      </w:r>
      <w:r>
        <w:rPr>
          <w:sz w:val="24"/>
        </w:rPr>
        <w:t>с</w:t>
      </w:r>
      <w:r>
        <w:rPr>
          <w:spacing w:val="-1"/>
          <w:sz w:val="24"/>
        </w:rPr>
        <w:t xml:space="preserve"> </w:t>
      </w:r>
      <w:r>
        <w:rPr>
          <w:sz w:val="24"/>
        </w:rPr>
        <w:t>компьютером,</w:t>
      </w:r>
      <w:r>
        <w:rPr>
          <w:spacing w:val="-3"/>
          <w:sz w:val="24"/>
        </w:rPr>
        <w:t xml:space="preserve"> </w:t>
      </w:r>
      <w:r>
        <w:rPr>
          <w:sz w:val="24"/>
        </w:rPr>
        <w:t>просмотра</w:t>
      </w:r>
      <w:r>
        <w:rPr>
          <w:spacing w:val="-6"/>
          <w:sz w:val="24"/>
        </w:rPr>
        <w:t xml:space="preserve"> </w:t>
      </w:r>
      <w:r>
        <w:rPr>
          <w:sz w:val="24"/>
        </w:rPr>
        <w:t>телепередач,</w:t>
      </w:r>
      <w:r>
        <w:rPr>
          <w:spacing w:val="6"/>
          <w:sz w:val="24"/>
        </w:rPr>
        <w:t xml:space="preserve"> </w:t>
      </w:r>
      <w:r>
        <w:rPr>
          <w:sz w:val="24"/>
        </w:rPr>
        <w:t>участия в азартных</w:t>
      </w:r>
      <w:r>
        <w:rPr>
          <w:spacing w:val="-5"/>
          <w:sz w:val="24"/>
        </w:rPr>
        <w:t xml:space="preserve"> </w:t>
      </w:r>
      <w:r>
        <w:rPr>
          <w:sz w:val="24"/>
        </w:rPr>
        <w:t>играх;</w:t>
      </w:r>
    </w:p>
    <w:p w:rsidR="008C2F3B" w:rsidRDefault="00DD429D">
      <w:pPr>
        <w:pStyle w:val="a4"/>
        <w:numPr>
          <w:ilvl w:val="1"/>
          <w:numId w:val="64"/>
        </w:numPr>
        <w:tabs>
          <w:tab w:val="left" w:pos="1709"/>
        </w:tabs>
        <w:spacing w:line="271" w:lineRule="exact"/>
        <w:ind w:left="1708" w:hanging="284"/>
        <w:rPr>
          <w:sz w:val="24"/>
        </w:rPr>
      </w:pPr>
      <w:r>
        <w:rPr>
          <w:sz w:val="24"/>
        </w:rPr>
        <w:t>обучить</w:t>
      </w:r>
      <w:r>
        <w:rPr>
          <w:spacing w:val="-6"/>
          <w:sz w:val="24"/>
        </w:rPr>
        <w:t xml:space="preserve"> </w:t>
      </w:r>
      <w:r>
        <w:rPr>
          <w:sz w:val="24"/>
        </w:rPr>
        <w:t>элементарным</w:t>
      </w:r>
      <w:r>
        <w:rPr>
          <w:spacing w:val="-8"/>
          <w:sz w:val="24"/>
        </w:rPr>
        <w:t xml:space="preserve"> </w:t>
      </w:r>
      <w:r>
        <w:rPr>
          <w:sz w:val="24"/>
        </w:rPr>
        <w:t>навыкам</w:t>
      </w:r>
      <w:r>
        <w:rPr>
          <w:spacing w:val="-4"/>
          <w:sz w:val="24"/>
        </w:rPr>
        <w:t xml:space="preserve"> </w:t>
      </w:r>
      <w:r>
        <w:rPr>
          <w:sz w:val="24"/>
        </w:rPr>
        <w:t>эмоциональной</w:t>
      </w:r>
      <w:r>
        <w:rPr>
          <w:spacing w:val="-4"/>
          <w:sz w:val="24"/>
        </w:rPr>
        <w:t xml:space="preserve"> </w:t>
      </w:r>
      <w:r>
        <w:rPr>
          <w:sz w:val="24"/>
        </w:rPr>
        <w:t>разгрузки</w:t>
      </w:r>
    </w:p>
    <w:p w:rsidR="008C2F3B" w:rsidRDefault="00DD429D">
      <w:pPr>
        <w:pStyle w:val="a4"/>
        <w:numPr>
          <w:ilvl w:val="1"/>
          <w:numId w:val="64"/>
        </w:numPr>
        <w:tabs>
          <w:tab w:val="left" w:pos="1709"/>
        </w:tabs>
        <w:spacing w:line="275" w:lineRule="exact"/>
        <w:ind w:left="1708" w:hanging="284"/>
        <w:rPr>
          <w:sz w:val="24"/>
        </w:rPr>
      </w:pPr>
      <w:r>
        <w:rPr>
          <w:sz w:val="24"/>
        </w:rPr>
        <w:t>(релаксации);</w:t>
      </w:r>
    </w:p>
    <w:p w:rsidR="008C2F3B" w:rsidRDefault="00DD429D">
      <w:pPr>
        <w:pStyle w:val="a4"/>
        <w:numPr>
          <w:ilvl w:val="1"/>
          <w:numId w:val="64"/>
        </w:numPr>
        <w:tabs>
          <w:tab w:val="left" w:pos="1709"/>
        </w:tabs>
        <w:spacing w:line="275" w:lineRule="exact"/>
        <w:ind w:left="1708" w:hanging="284"/>
        <w:rPr>
          <w:sz w:val="24"/>
        </w:rPr>
      </w:pPr>
      <w:r>
        <w:rPr>
          <w:sz w:val="24"/>
        </w:rPr>
        <w:t>сформировать</w:t>
      </w:r>
      <w:r>
        <w:rPr>
          <w:spacing w:val="-6"/>
          <w:sz w:val="24"/>
        </w:rPr>
        <w:t xml:space="preserve"> </w:t>
      </w:r>
      <w:r>
        <w:rPr>
          <w:sz w:val="24"/>
        </w:rPr>
        <w:t>навыки</w:t>
      </w:r>
      <w:r>
        <w:rPr>
          <w:spacing w:val="-9"/>
          <w:sz w:val="24"/>
        </w:rPr>
        <w:t xml:space="preserve"> </w:t>
      </w:r>
      <w:r>
        <w:rPr>
          <w:sz w:val="24"/>
        </w:rPr>
        <w:t>позитивного</w:t>
      </w:r>
      <w:r>
        <w:rPr>
          <w:spacing w:val="-2"/>
          <w:sz w:val="24"/>
        </w:rPr>
        <w:t xml:space="preserve"> </w:t>
      </w:r>
      <w:r>
        <w:rPr>
          <w:sz w:val="24"/>
        </w:rPr>
        <w:t>коммуникативного</w:t>
      </w:r>
      <w:r>
        <w:rPr>
          <w:spacing w:val="-6"/>
          <w:sz w:val="24"/>
        </w:rPr>
        <w:t xml:space="preserve"> </w:t>
      </w:r>
      <w:r>
        <w:rPr>
          <w:sz w:val="24"/>
        </w:rPr>
        <w:t>общения;</w:t>
      </w:r>
    </w:p>
    <w:p w:rsidR="008C2F3B" w:rsidRDefault="00DD429D">
      <w:pPr>
        <w:pStyle w:val="a4"/>
        <w:numPr>
          <w:ilvl w:val="1"/>
          <w:numId w:val="64"/>
        </w:numPr>
        <w:tabs>
          <w:tab w:val="left" w:pos="1709"/>
        </w:tabs>
        <w:spacing w:line="237" w:lineRule="auto"/>
        <w:ind w:left="1708" w:right="347" w:hanging="284"/>
        <w:rPr>
          <w:sz w:val="24"/>
        </w:rPr>
      </w:pPr>
      <w:r>
        <w:rPr>
          <w:sz w:val="24"/>
        </w:rPr>
        <w:t>сформировать</w:t>
      </w:r>
      <w:r>
        <w:rPr>
          <w:spacing w:val="18"/>
          <w:sz w:val="24"/>
        </w:rPr>
        <w:t xml:space="preserve"> </w:t>
      </w:r>
      <w:r>
        <w:rPr>
          <w:sz w:val="24"/>
        </w:rPr>
        <w:t>представление</w:t>
      </w:r>
      <w:r>
        <w:rPr>
          <w:spacing w:val="17"/>
          <w:sz w:val="24"/>
        </w:rPr>
        <w:t xml:space="preserve"> </w:t>
      </w:r>
      <w:r>
        <w:rPr>
          <w:sz w:val="24"/>
        </w:rPr>
        <w:t>об</w:t>
      </w:r>
      <w:r>
        <w:rPr>
          <w:spacing w:val="15"/>
          <w:sz w:val="24"/>
        </w:rPr>
        <w:t xml:space="preserve"> </w:t>
      </w:r>
      <w:r>
        <w:rPr>
          <w:sz w:val="24"/>
        </w:rPr>
        <w:t>основных</w:t>
      </w:r>
      <w:r>
        <w:rPr>
          <w:spacing w:val="13"/>
          <w:sz w:val="24"/>
        </w:rPr>
        <w:t xml:space="preserve"> </w:t>
      </w:r>
      <w:r>
        <w:rPr>
          <w:sz w:val="24"/>
        </w:rPr>
        <w:t>компонентах</w:t>
      </w:r>
      <w:r>
        <w:rPr>
          <w:spacing w:val="13"/>
          <w:sz w:val="24"/>
        </w:rPr>
        <w:t xml:space="preserve"> </w:t>
      </w:r>
      <w:r>
        <w:rPr>
          <w:sz w:val="24"/>
        </w:rPr>
        <w:t>культуры</w:t>
      </w:r>
      <w:r>
        <w:rPr>
          <w:spacing w:val="19"/>
          <w:sz w:val="24"/>
        </w:rPr>
        <w:t xml:space="preserve"> </w:t>
      </w:r>
      <w:r>
        <w:rPr>
          <w:sz w:val="24"/>
        </w:rPr>
        <w:t>здоровья</w:t>
      </w:r>
      <w:r>
        <w:rPr>
          <w:spacing w:val="17"/>
          <w:sz w:val="24"/>
        </w:rPr>
        <w:t xml:space="preserve"> </w:t>
      </w:r>
      <w:r>
        <w:rPr>
          <w:sz w:val="24"/>
        </w:rPr>
        <w:t>и</w:t>
      </w:r>
      <w:r>
        <w:rPr>
          <w:spacing w:val="18"/>
          <w:sz w:val="24"/>
        </w:rPr>
        <w:t xml:space="preserve"> </w:t>
      </w:r>
      <w:r>
        <w:rPr>
          <w:sz w:val="24"/>
        </w:rPr>
        <w:t>здорового</w:t>
      </w:r>
      <w:r>
        <w:rPr>
          <w:spacing w:val="-57"/>
          <w:sz w:val="24"/>
        </w:rPr>
        <w:t xml:space="preserve"> </w:t>
      </w:r>
      <w:r>
        <w:rPr>
          <w:sz w:val="24"/>
        </w:rPr>
        <w:t>образа жизни;</w:t>
      </w:r>
    </w:p>
    <w:p w:rsidR="008C2F3B" w:rsidRDefault="00DD429D">
      <w:pPr>
        <w:pStyle w:val="a4"/>
        <w:numPr>
          <w:ilvl w:val="1"/>
          <w:numId w:val="64"/>
        </w:numPr>
        <w:tabs>
          <w:tab w:val="left" w:pos="1709"/>
        </w:tabs>
        <w:ind w:left="1708" w:right="342" w:hanging="284"/>
        <w:rPr>
          <w:sz w:val="24"/>
        </w:rPr>
      </w:pPr>
      <w:r>
        <w:rPr>
          <w:sz w:val="24"/>
        </w:rPr>
        <w:t>сформировать</w:t>
      </w:r>
      <w:r>
        <w:rPr>
          <w:spacing w:val="42"/>
          <w:sz w:val="24"/>
        </w:rPr>
        <w:t xml:space="preserve"> </w:t>
      </w:r>
      <w:r>
        <w:rPr>
          <w:sz w:val="24"/>
        </w:rPr>
        <w:t>потребность</w:t>
      </w:r>
      <w:r>
        <w:rPr>
          <w:spacing w:val="43"/>
          <w:sz w:val="24"/>
        </w:rPr>
        <w:t xml:space="preserve"> </w:t>
      </w:r>
      <w:r>
        <w:rPr>
          <w:sz w:val="24"/>
        </w:rPr>
        <w:t>ребѐнка</w:t>
      </w:r>
      <w:r>
        <w:rPr>
          <w:spacing w:val="41"/>
          <w:sz w:val="24"/>
        </w:rPr>
        <w:t xml:space="preserve"> </w:t>
      </w:r>
      <w:r>
        <w:rPr>
          <w:sz w:val="24"/>
        </w:rPr>
        <w:t>безбоязненно</w:t>
      </w:r>
      <w:r>
        <w:rPr>
          <w:spacing w:val="37"/>
          <w:sz w:val="24"/>
        </w:rPr>
        <w:t xml:space="preserve"> </w:t>
      </w:r>
      <w:r>
        <w:rPr>
          <w:sz w:val="24"/>
        </w:rPr>
        <w:t>обращаться</w:t>
      </w:r>
      <w:r>
        <w:rPr>
          <w:spacing w:val="41"/>
          <w:sz w:val="24"/>
        </w:rPr>
        <w:t xml:space="preserve"> </w:t>
      </w:r>
      <w:r>
        <w:rPr>
          <w:sz w:val="24"/>
        </w:rPr>
        <w:t>к</w:t>
      </w:r>
      <w:r>
        <w:rPr>
          <w:spacing w:val="40"/>
          <w:sz w:val="24"/>
        </w:rPr>
        <w:t xml:space="preserve"> </w:t>
      </w:r>
      <w:r>
        <w:rPr>
          <w:sz w:val="24"/>
        </w:rPr>
        <w:t>врачу</w:t>
      </w:r>
      <w:r>
        <w:rPr>
          <w:spacing w:val="32"/>
          <w:sz w:val="24"/>
        </w:rPr>
        <w:t xml:space="preserve"> </w:t>
      </w:r>
      <w:r>
        <w:rPr>
          <w:sz w:val="24"/>
        </w:rPr>
        <w:t>по</w:t>
      </w:r>
      <w:r>
        <w:rPr>
          <w:spacing w:val="46"/>
          <w:sz w:val="24"/>
        </w:rPr>
        <w:t xml:space="preserve"> </w:t>
      </w:r>
      <w:r>
        <w:rPr>
          <w:sz w:val="24"/>
        </w:rPr>
        <w:t>любым</w:t>
      </w:r>
      <w:r>
        <w:rPr>
          <w:spacing w:val="39"/>
          <w:sz w:val="24"/>
        </w:rPr>
        <w:t xml:space="preserve"> </w:t>
      </w:r>
      <w:r>
        <w:rPr>
          <w:sz w:val="24"/>
        </w:rPr>
        <w:t>вопросам</w:t>
      </w:r>
      <w:r>
        <w:rPr>
          <w:spacing w:val="-57"/>
          <w:sz w:val="24"/>
        </w:rPr>
        <w:t xml:space="preserve"> </w:t>
      </w:r>
      <w:r>
        <w:rPr>
          <w:sz w:val="24"/>
        </w:rPr>
        <w:t>состояния</w:t>
      </w:r>
      <w:r>
        <w:rPr>
          <w:spacing w:val="-4"/>
          <w:sz w:val="24"/>
        </w:rPr>
        <w:t xml:space="preserve"> </w:t>
      </w:r>
      <w:r>
        <w:rPr>
          <w:sz w:val="24"/>
        </w:rPr>
        <w:t>здоровья,</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 связанным</w:t>
      </w:r>
      <w:r>
        <w:rPr>
          <w:spacing w:val="3"/>
          <w:sz w:val="24"/>
        </w:rPr>
        <w:t xml:space="preserve"> </w:t>
      </w:r>
      <w:r>
        <w:rPr>
          <w:sz w:val="24"/>
        </w:rPr>
        <w:t>с</w:t>
      </w:r>
      <w:r>
        <w:rPr>
          <w:spacing w:val="-10"/>
          <w:sz w:val="24"/>
        </w:rPr>
        <w:t xml:space="preserve"> </w:t>
      </w:r>
      <w:r>
        <w:rPr>
          <w:sz w:val="24"/>
        </w:rPr>
        <w:t>особенностями</w:t>
      </w:r>
      <w:r>
        <w:rPr>
          <w:spacing w:val="-3"/>
          <w:sz w:val="24"/>
        </w:rPr>
        <w:t xml:space="preserve"> </w:t>
      </w:r>
      <w:r>
        <w:rPr>
          <w:sz w:val="24"/>
        </w:rPr>
        <w:t>роста и</w:t>
      </w:r>
      <w:r>
        <w:rPr>
          <w:spacing w:val="-2"/>
          <w:sz w:val="24"/>
        </w:rPr>
        <w:t xml:space="preserve"> </w:t>
      </w:r>
      <w:r>
        <w:rPr>
          <w:sz w:val="24"/>
        </w:rPr>
        <w:t>развития.</w:t>
      </w:r>
    </w:p>
    <w:p w:rsidR="008C2F3B" w:rsidRDefault="008C2F3B">
      <w:pPr>
        <w:pStyle w:val="a3"/>
        <w:rPr>
          <w:sz w:val="26"/>
        </w:rPr>
      </w:pPr>
    </w:p>
    <w:p w:rsidR="008C2F3B" w:rsidRDefault="008C2F3B">
      <w:pPr>
        <w:pStyle w:val="a3"/>
        <w:rPr>
          <w:sz w:val="23"/>
        </w:rPr>
      </w:pPr>
    </w:p>
    <w:p w:rsidR="008C2F3B" w:rsidRDefault="00DD429D">
      <w:pPr>
        <w:pStyle w:val="a3"/>
        <w:spacing w:line="232" w:lineRule="auto"/>
        <w:ind w:left="1142" w:right="319" w:firstLine="566"/>
        <w:jc w:val="both"/>
      </w:pPr>
      <w:r>
        <w:t>Успех экологического воспитания и образования зависит от использования разнообразных</w:t>
      </w:r>
      <w:r>
        <w:rPr>
          <w:spacing w:val="1"/>
        </w:rPr>
        <w:t xml:space="preserve"> </w:t>
      </w:r>
      <w:r>
        <w:t>форм</w:t>
      </w:r>
      <w:r>
        <w:rPr>
          <w:spacing w:val="2"/>
        </w:rPr>
        <w:t xml:space="preserve"> </w:t>
      </w:r>
      <w:r>
        <w:t>работы,</w:t>
      </w:r>
      <w:r>
        <w:rPr>
          <w:spacing w:val="-1"/>
        </w:rPr>
        <w:t xml:space="preserve"> </w:t>
      </w:r>
      <w:r>
        <w:t>их</w:t>
      </w:r>
      <w:r>
        <w:rPr>
          <w:spacing w:val="-1"/>
        </w:rPr>
        <w:t xml:space="preserve"> </w:t>
      </w:r>
      <w:r>
        <w:t>разумного</w:t>
      </w:r>
      <w:r>
        <w:rPr>
          <w:spacing w:val="2"/>
        </w:rPr>
        <w:t xml:space="preserve"> </w:t>
      </w:r>
      <w:r>
        <w:t>сочетания.</w:t>
      </w:r>
    </w:p>
    <w:p w:rsidR="008C2F3B" w:rsidRDefault="00DD429D">
      <w:pPr>
        <w:pStyle w:val="a3"/>
        <w:spacing w:line="247" w:lineRule="auto"/>
        <w:ind w:left="1142" w:right="310" w:firstLine="566"/>
        <w:jc w:val="both"/>
      </w:pPr>
      <w:r>
        <w:t>Первое</w:t>
      </w:r>
      <w:r>
        <w:rPr>
          <w:spacing w:val="1"/>
        </w:rPr>
        <w:t xml:space="preserve"> </w:t>
      </w:r>
      <w:r>
        <w:t>важнейшее</w:t>
      </w:r>
      <w:r>
        <w:rPr>
          <w:spacing w:val="1"/>
        </w:rPr>
        <w:t xml:space="preserve"> </w:t>
      </w:r>
      <w:r>
        <w:t>условие</w:t>
      </w:r>
      <w:r>
        <w:rPr>
          <w:spacing w:val="1"/>
        </w:rPr>
        <w:t xml:space="preserve"> </w:t>
      </w:r>
      <w:r>
        <w:t>–</w:t>
      </w:r>
      <w:r>
        <w:rPr>
          <w:spacing w:val="1"/>
        </w:rPr>
        <w:t xml:space="preserve"> </w:t>
      </w:r>
      <w:r>
        <w:t>экологическое</w:t>
      </w:r>
      <w:r>
        <w:rPr>
          <w:spacing w:val="1"/>
        </w:rPr>
        <w:t xml:space="preserve"> </w:t>
      </w:r>
      <w:r>
        <w:t>воспитание</w:t>
      </w:r>
      <w:r>
        <w:rPr>
          <w:spacing w:val="1"/>
        </w:rPr>
        <w:t xml:space="preserve"> </w:t>
      </w:r>
      <w:r>
        <w:t>учащихся</w:t>
      </w:r>
      <w:r>
        <w:rPr>
          <w:spacing w:val="1"/>
        </w:rPr>
        <w:t xml:space="preserve"> </w:t>
      </w:r>
      <w:r>
        <w:t>должно</w:t>
      </w:r>
      <w:r>
        <w:rPr>
          <w:spacing w:val="1"/>
        </w:rPr>
        <w:t xml:space="preserve"> </w:t>
      </w:r>
      <w:r>
        <w:t>проводится</w:t>
      </w:r>
      <w:r>
        <w:rPr>
          <w:spacing w:val="1"/>
        </w:rPr>
        <w:t xml:space="preserve"> </w:t>
      </w:r>
      <w:r>
        <w:t>в</w:t>
      </w:r>
      <w:r>
        <w:rPr>
          <w:spacing w:val="1"/>
        </w:rPr>
        <w:t xml:space="preserve"> </w:t>
      </w:r>
      <w:r>
        <w:t>системе,</w:t>
      </w:r>
      <w:r>
        <w:rPr>
          <w:spacing w:val="1"/>
        </w:rPr>
        <w:t xml:space="preserve"> </w:t>
      </w:r>
      <w:r>
        <w:t>с</w:t>
      </w:r>
      <w:r>
        <w:rPr>
          <w:spacing w:val="1"/>
        </w:rPr>
        <w:t xml:space="preserve"> </w:t>
      </w:r>
      <w:r>
        <w:t>использованием</w:t>
      </w:r>
      <w:r>
        <w:rPr>
          <w:spacing w:val="1"/>
        </w:rPr>
        <w:t xml:space="preserve"> </w:t>
      </w:r>
      <w:r>
        <w:t>местного</w:t>
      </w:r>
      <w:r>
        <w:rPr>
          <w:spacing w:val="1"/>
        </w:rPr>
        <w:t xml:space="preserve"> </w:t>
      </w:r>
      <w:r>
        <w:t>краеведческого</w:t>
      </w:r>
      <w:r>
        <w:rPr>
          <w:spacing w:val="1"/>
        </w:rPr>
        <w:t xml:space="preserve"> </w:t>
      </w:r>
      <w:r>
        <w:t>материала,</w:t>
      </w:r>
      <w:r>
        <w:rPr>
          <w:spacing w:val="1"/>
        </w:rPr>
        <w:t xml:space="preserve"> </w:t>
      </w:r>
      <w:r>
        <w:t>с</w:t>
      </w:r>
      <w:r>
        <w:rPr>
          <w:spacing w:val="1"/>
        </w:rPr>
        <w:t xml:space="preserve"> </w:t>
      </w:r>
      <w:r>
        <w:t>учетом</w:t>
      </w:r>
      <w:r>
        <w:rPr>
          <w:spacing w:val="1"/>
        </w:rPr>
        <w:t xml:space="preserve"> </w:t>
      </w:r>
      <w:r>
        <w:t>преемственности,</w:t>
      </w:r>
      <w:r>
        <w:rPr>
          <w:spacing w:val="1"/>
        </w:rPr>
        <w:t xml:space="preserve"> </w:t>
      </w:r>
      <w:r>
        <w:t>постепенного</w:t>
      </w:r>
      <w:r>
        <w:rPr>
          <w:spacing w:val="1"/>
        </w:rPr>
        <w:t xml:space="preserve"> </w:t>
      </w:r>
      <w:r>
        <w:t>усложнения</w:t>
      </w:r>
      <w:r>
        <w:rPr>
          <w:spacing w:val="-3"/>
        </w:rPr>
        <w:t xml:space="preserve"> </w:t>
      </w:r>
      <w:r>
        <w:t>и</w:t>
      </w:r>
      <w:r>
        <w:rPr>
          <w:spacing w:val="-2"/>
        </w:rPr>
        <w:t xml:space="preserve"> </w:t>
      </w:r>
      <w:r>
        <w:t>углубления</w:t>
      </w:r>
      <w:r>
        <w:rPr>
          <w:spacing w:val="1"/>
        </w:rPr>
        <w:t xml:space="preserve"> </w:t>
      </w:r>
      <w:r>
        <w:t>отдельных</w:t>
      </w:r>
      <w:r>
        <w:rPr>
          <w:spacing w:val="-3"/>
        </w:rPr>
        <w:t xml:space="preserve"> </w:t>
      </w:r>
      <w:r>
        <w:t>элементов.</w:t>
      </w:r>
    </w:p>
    <w:p w:rsidR="008C2F3B" w:rsidRDefault="00DD429D">
      <w:pPr>
        <w:pStyle w:val="a3"/>
        <w:spacing w:line="237" w:lineRule="auto"/>
        <w:ind w:left="1142" w:right="318" w:firstLine="566"/>
        <w:jc w:val="both"/>
      </w:pPr>
      <w:r>
        <w:t>Второе непременное условие – активное вовлечение младших школьников в посильные для</w:t>
      </w:r>
      <w:r>
        <w:rPr>
          <w:spacing w:val="1"/>
        </w:rPr>
        <w:t xml:space="preserve"> </w:t>
      </w:r>
      <w:r>
        <w:t>них</w:t>
      </w:r>
      <w:r>
        <w:rPr>
          <w:spacing w:val="1"/>
        </w:rPr>
        <w:t xml:space="preserve"> </w:t>
      </w:r>
      <w:r>
        <w:t>практические</w:t>
      </w:r>
      <w:r>
        <w:rPr>
          <w:spacing w:val="1"/>
        </w:rPr>
        <w:t xml:space="preserve"> </w:t>
      </w:r>
      <w:r>
        <w:t>дела</w:t>
      </w:r>
      <w:r>
        <w:rPr>
          <w:spacing w:val="1"/>
        </w:rPr>
        <w:t xml:space="preserve"> </w:t>
      </w:r>
      <w:r>
        <w:t>по</w:t>
      </w:r>
      <w:r>
        <w:rPr>
          <w:spacing w:val="1"/>
        </w:rPr>
        <w:t xml:space="preserve"> </w:t>
      </w:r>
      <w:r>
        <w:t>охране</w:t>
      </w:r>
      <w:r>
        <w:rPr>
          <w:spacing w:val="1"/>
        </w:rPr>
        <w:t xml:space="preserve"> </w:t>
      </w:r>
      <w:r>
        <w:t>местных</w:t>
      </w:r>
      <w:r>
        <w:rPr>
          <w:spacing w:val="1"/>
        </w:rPr>
        <w:t xml:space="preserve"> </w:t>
      </w:r>
      <w:r>
        <w:t>природных</w:t>
      </w:r>
      <w:r>
        <w:rPr>
          <w:spacing w:val="1"/>
        </w:rPr>
        <w:t xml:space="preserve"> </w:t>
      </w:r>
      <w:r>
        <w:t>ресурсов.</w:t>
      </w:r>
      <w:r>
        <w:rPr>
          <w:spacing w:val="1"/>
        </w:rPr>
        <w:t xml:space="preserve"> </w:t>
      </w:r>
      <w:r>
        <w:t>Таких</w:t>
      </w:r>
      <w:r>
        <w:rPr>
          <w:spacing w:val="1"/>
        </w:rPr>
        <w:t xml:space="preserve"> </w:t>
      </w:r>
      <w:r>
        <w:t>дел</w:t>
      </w:r>
      <w:r>
        <w:rPr>
          <w:spacing w:val="1"/>
        </w:rPr>
        <w:t xml:space="preserve"> </w:t>
      </w:r>
      <w:r>
        <w:t>очень</w:t>
      </w:r>
      <w:r>
        <w:rPr>
          <w:spacing w:val="1"/>
        </w:rPr>
        <w:t xml:space="preserve"> </w:t>
      </w:r>
      <w:r>
        <w:t>много:</w:t>
      </w:r>
      <w:r>
        <w:rPr>
          <w:spacing w:val="1"/>
        </w:rPr>
        <w:t xml:space="preserve"> </w:t>
      </w:r>
      <w:r>
        <w:t>это</w:t>
      </w:r>
      <w:r>
        <w:rPr>
          <w:spacing w:val="1"/>
        </w:rPr>
        <w:t xml:space="preserve"> </w:t>
      </w:r>
      <w:r>
        <w:t>внутреннее</w:t>
      </w:r>
      <w:r>
        <w:rPr>
          <w:spacing w:val="1"/>
        </w:rPr>
        <w:t xml:space="preserve"> </w:t>
      </w:r>
      <w:r>
        <w:t>и</w:t>
      </w:r>
      <w:r>
        <w:rPr>
          <w:spacing w:val="1"/>
        </w:rPr>
        <w:t xml:space="preserve"> </w:t>
      </w:r>
      <w:r>
        <w:t>внешнее</w:t>
      </w:r>
      <w:r>
        <w:rPr>
          <w:spacing w:val="1"/>
        </w:rPr>
        <w:t xml:space="preserve"> </w:t>
      </w:r>
      <w:r>
        <w:t>озеленение</w:t>
      </w:r>
      <w:r>
        <w:rPr>
          <w:spacing w:val="1"/>
        </w:rPr>
        <w:t xml:space="preserve"> </w:t>
      </w:r>
      <w:r>
        <w:t>школы,</w:t>
      </w:r>
      <w:r>
        <w:rPr>
          <w:spacing w:val="1"/>
        </w:rPr>
        <w:t xml:space="preserve"> </w:t>
      </w:r>
      <w:r>
        <w:t>сквера,</w:t>
      </w:r>
      <w:r>
        <w:rPr>
          <w:spacing w:val="1"/>
        </w:rPr>
        <w:t xml:space="preserve"> </w:t>
      </w:r>
      <w:r>
        <w:t>уход</w:t>
      </w:r>
      <w:r>
        <w:rPr>
          <w:spacing w:val="1"/>
        </w:rPr>
        <w:t xml:space="preserve"> </w:t>
      </w:r>
      <w:r>
        <w:t>за</w:t>
      </w:r>
      <w:r>
        <w:rPr>
          <w:spacing w:val="1"/>
        </w:rPr>
        <w:t xml:space="preserve"> </w:t>
      </w:r>
      <w:r>
        <w:t>цветниками,</w:t>
      </w:r>
      <w:r>
        <w:rPr>
          <w:spacing w:val="1"/>
        </w:rPr>
        <w:t xml:space="preserve"> </w:t>
      </w:r>
      <w:r>
        <w:t>сбор</w:t>
      </w:r>
      <w:r>
        <w:rPr>
          <w:spacing w:val="1"/>
        </w:rPr>
        <w:t xml:space="preserve"> </w:t>
      </w:r>
      <w:r>
        <w:t>плодов</w:t>
      </w:r>
      <w:r>
        <w:rPr>
          <w:spacing w:val="1"/>
        </w:rPr>
        <w:t xml:space="preserve"> </w:t>
      </w:r>
      <w:r>
        <w:t>и</w:t>
      </w:r>
      <w:r>
        <w:rPr>
          <w:spacing w:val="60"/>
        </w:rPr>
        <w:t xml:space="preserve"> </w:t>
      </w:r>
      <w:r>
        <w:t>семян</w:t>
      </w:r>
      <w:r>
        <w:rPr>
          <w:spacing w:val="1"/>
        </w:rPr>
        <w:t xml:space="preserve"> </w:t>
      </w:r>
      <w:r>
        <w:t>луговых и</w:t>
      </w:r>
      <w:r>
        <w:rPr>
          <w:spacing w:val="1"/>
        </w:rPr>
        <w:t xml:space="preserve"> </w:t>
      </w:r>
      <w:r>
        <w:t>древесно-кустарниковых растений, охрана и</w:t>
      </w:r>
      <w:r>
        <w:rPr>
          <w:spacing w:val="1"/>
        </w:rPr>
        <w:t xml:space="preserve"> </w:t>
      </w:r>
      <w:r>
        <w:t>подкормка птиц, охрана муравейников</w:t>
      </w:r>
      <w:r>
        <w:rPr>
          <w:spacing w:val="60"/>
        </w:rPr>
        <w:t xml:space="preserve"> </w:t>
      </w:r>
      <w:r>
        <w:t>и</w:t>
      </w:r>
      <w:r>
        <w:rPr>
          <w:spacing w:val="1"/>
        </w:rPr>
        <w:t xml:space="preserve"> </w:t>
      </w:r>
      <w:r>
        <w:t>т.д.</w:t>
      </w:r>
    </w:p>
    <w:p w:rsidR="008C2F3B" w:rsidRDefault="008C2F3B">
      <w:pPr>
        <w:pStyle w:val="a3"/>
        <w:spacing w:before="2"/>
      </w:pPr>
    </w:p>
    <w:p w:rsidR="008C2F3B" w:rsidRDefault="00DD429D">
      <w:pPr>
        <w:pStyle w:val="a3"/>
        <w:ind w:left="1708"/>
      </w:pPr>
      <w:r>
        <w:t>Существуют</w:t>
      </w:r>
      <w:r>
        <w:rPr>
          <w:spacing w:val="-4"/>
        </w:rPr>
        <w:t xml:space="preserve"> </w:t>
      </w:r>
      <w:r>
        <w:t>различные</w:t>
      </w:r>
      <w:r>
        <w:rPr>
          <w:spacing w:val="-4"/>
        </w:rPr>
        <w:t xml:space="preserve"> </w:t>
      </w:r>
      <w:r>
        <w:t>технологии</w:t>
      </w:r>
      <w:r>
        <w:rPr>
          <w:spacing w:val="-7"/>
        </w:rPr>
        <w:t xml:space="preserve"> </w:t>
      </w:r>
      <w:r>
        <w:t>экологического</w:t>
      </w:r>
      <w:r>
        <w:rPr>
          <w:spacing w:val="-4"/>
        </w:rPr>
        <w:t xml:space="preserve"> </w:t>
      </w:r>
      <w:r>
        <w:t>воспитания:</w:t>
      </w:r>
    </w:p>
    <w:p w:rsidR="008C2F3B" w:rsidRDefault="00DD429D">
      <w:pPr>
        <w:pStyle w:val="a4"/>
        <w:numPr>
          <w:ilvl w:val="1"/>
          <w:numId w:val="19"/>
        </w:numPr>
        <w:tabs>
          <w:tab w:val="left" w:pos="2122"/>
        </w:tabs>
        <w:spacing w:before="76" w:line="235" w:lineRule="auto"/>
        <w:ind w:right="1440"/>
        <w:rPr>
          <w:sz w:val="24"/>
        </w:rPr>
      </w:pPr>
      <w:r>
        <w:rPr>
          <w:sz w:val="24"/>
        </w:rPr>
        <w:t>Исследовательские (составление экологического паспорта школы, выпуск</w:t>
      </w:r>
      <w:r>
        <w:rPr>
          <w:spacing w:val="1"/>
          <w:sz w:val="24"/>
        </w:rPr>
        <w:t xml:space="preserve"> </w:t>
      </w:r>
      <w:r>
        <w:rPr>
          <w:sz w:val="24"/>
        </w:rPr>
        <w:t>экологического бюллетеня, изучение состава воздуха, состояния воды, почвы и</w:t>
      </w:r>
      <w:r>
        <w:rPr>
          <w:spacing w:val="-57"/>
          <w:sz w:val="24"/>
        </w:rPr>
        <w:t xml:space="preserve"> </w:t>
      </w:r>
      <w:r>
        <w:rPr>
          <w:sz w:val="24"/>
        </w:rPr>
        <w:t>др.);</w:t>
      </w:r>
    </w:p>
    <w:p w:rsidR="008C2F3B" w:rsidRDefault="00DD429D">
      <w:pPr>
        <w:pStyle w:val="a4"/>
        <w:numPr>
          <w:ilvl w:val="1"/>
          <w:numId w:val="19"/>
        </w:numPr>
        <w:tabs>
          <w:tab w:val="left" w:pos="2122"/>
        </w:tabs>
        <w:spacing w:before="21" w:line="232" w:lineRule="auto"/>
        <w:ind w:right="1230"/>
        <w:rPr>
          <w:sz w:val="24"/>
        </w:rPr>
      </w:pPr>
      <w:r>
        <w:rPr>
          <w:sz w:val="24"/>
        </w:rPr>
        <w:t>Проектные</w:t>
      </w:r>
      <w:r>
        <w:rPr>
          <w:spacing w:val="-9"/>
          <w:sz w:val="24"/>
        </w:rPr>
        <w:t xml:space="preserve"> </w:t>
      </w:r>
      <w:r>
        <w:rPr>
          <w:sz w:val="24"/>
        </w:rPr>
        <w:t>(разработка</w:t>
      </w:r>
      <w:r>
        <w:rPr>
          <w:spacing w:val="-3"/>
          <w:sz w:val="24"/>
        </w:rPr>
        <w:t xml:space="preserve"> </w:t>
      </w:r>
      <w:r>
        <w:rPr>
          <w:sz w:val="24"/>
        </w:rPr>
        <w:t>и</w:t>
      </w:r>
      <w:r>
        <w:rPr>
          <w:spacing w:val="-2"/>
          <w:sz w:val="24"/>
        </w:rPr>
        <w:t xml:space="preserve"> </w:t>
      </w:r>
      <w:r>
        <w:rPr>
          <w:sz w:val="24"/>
        </w:rPr>
        <w:t>реализация</w:t>
      </w:r>
      <w:r>
        <w:rPr>
          <w:spacing w:val="-2"/>
          <w:sz w:val="24"/>
        </w:rPr>
        <w:t xml:space="preserve"> </w:t>
      </w:r>
      <w:r>
        <w:rPr>
          <w:sz w:val="24"/>
        </w:rPr>
        <w:t>различной</w:t>
      </w:r>
      <w:r>
        <w:rPr>
          <w:spacing w:val="-2"/>
          <w:sz w:val="24"/>
        </w:rPr>
        <w:t xml:space="preserve"> </w:t>
      </w:r>
      <w:r>
        <w:rPr>
          <w:sz w:val="24"/>
        </w:rPr>
        <w:t>степени</w:t>
      </w:r>
      <w:r>
        <w:rPr>
          <w:spacing w:val="-6"/>
          <w:sz w:val="24"/>
        </w:rPr>
        <w:t xml:space="preserve"> </w:t>
      </w:r>
      <w:r>
        <w:rPr>
          <w:sz w:val="24"/>
        </w:rPr>
        <w:t>сложности</w:t>
      </w:r>
      <w:r>
        <w:rPr>
          <w:spacing w:val="-7"/>
          <w:sz w:val="24"/>
        </w:rPr>
        <w:t xml:space="preserve"> </w:t>
      </w:r>
      <w:r>
        <w:rPr>
          <w:sz w:val="24"/>
        </w:rPr>
        <w:t>проектов, т.е.</w:t>
      </w:r>
      <w:r>
        <w:rPr>
          <w:spacing w:val="-57"/>
          <w:sz w:val="24"/>
        </w:rPr>
        <w:t xml:space="preserve"> </w:t>
      </w:r>
      <w:r>
        <w:rPr>
          <w:sz w:val="24"/>
        </w:rPr>
        <w:t>использование метода</w:t>
      </w:r>
      <w:r>
        <w:rPr>
          <w:spacing w:val="1"/>
          <w:sz w:val="24"/>
        </w:rPr>
        <w:t xml:space="preserve"> </w:t>
      </w:r>
      <w:r>
        <w:rPr>
          <w:sz w:val="24"/>
        </w:rPr>
        <w:t>проектов);</w:t>
      </w:r>
    </w:p>
    <w:p w:rsidR="008C2F3B" w:rsidRDefault="00DD429D">
      <w:pPr>
        <w:pStyle w:val="a4"/>
        <w:numPr>
          <w:ilvl w:val="1"/>
          <w:numId w:val="19"/>
        </w:numPr>
        <w:tabs>
          <w:tab w:val="left" w:pos="2122"/>
        </w:tabs>
        <w:spacing w:before="17" w:line="232" w:lineRule="auto"/>
        <w:ind w:right="1924"/>
        <w:rPr>
          <w:sz w:val="24"/>
        </w:rPr>
      </w:pPr>
      <w:r>
        <w:rPr>
          <w:sz w:val="24"/>
        </w:rPr>
        <w:t>Конкурсные</w:t>
      </w:r>
      <w:r>
        <w:rPr>
          <w:spacing w:val="-6"/>
          <w:sz w:val="24"/>
        </w:rPr>
        <w:t xml:space="preserve"> </w:t>
      </w:r>
      <w:r>
        <w:rPr>
          <w:sz w:val="24"/>
        </w:rPr>
        <w:t>(выставки</w:t>
      </w:r>
      <w:r>
        <w:rPr>
          <w:spacing w:val="-4"/>
          <w:sz w:val="24"/>
        </w:rPr>
        <w:t xml:space="preserve"> </w:t>
      </w:r>
      <w:r>
        <w:rPr>
          <w:sz w:val="24"/>
        </w:rPr>
        <w:t>плакатов,</w:t>
      </w:r>
      <w:r>
        <w:rPr>
          <w:spacing w:val="-2"/>
          <w:sz w:val="24"/>
        </w:rPr>
        <w:t xml:space="preserve"> </w:t>
      </w:r>
      <w:r>
        <w:rPr>
          <w:sz w:val="24"/>
        </w:rPr>
        <w:t>рисунков,</w:t>
      </w:r>
      <w:r>
        <w:rPr>
          <w:spacing w:val="-8"/>
          <w:sz w:val="24"/>
        </w:rPr>
        <w:t xml:space="preserve"> </w:t>
      </w:r>
      <w:r>
        <w:rPr>
          <w:sz w:val="24"/>
        </w:rPr>
        <w:t>«Окно</w:t>
      </w:r>
      <w:r>
        <w:rPr>
          <w:spacing w:val="-4"/>
          <w:sz w:val="24"/>
        </w:rPr>
        <w:t xml:space="preserve"> </w:t>
      </w:r>
      <w:r>
        <w:rPr>
          <w:sz w:val="24"/>
        </w:rPr>
        <w:t>в</w:t>
      </w:r>
      <w:r>
        <w:rPr>
          <w:spacing w:val="-7"/>
          <w:sz w:val="24"/>
        </w:rPr>
        <w:t xml:space="preserve"> </w:t>
      </w:r>
      <w:r>
        <w:rPr>
          <w:sz w:val="24"/>
        </w:rPr>
        <w:t>природу»,</w:t>
      </w:r>
      <w:r>
        <w:rPr>
          <w:spacing w:val="-3"/>
          <w:sz w:val="24"/>
        </w:rPr>
        <w:t xml:space="preserve"> </w:t>
      </w:r>
      <w:r>
        <w:rPr>
          <w:sz w:val="24"/>
        </w:rPr>
        <w:t>проведение</w:t>
      </w:r>
      <w:r>
        <w:rPr>
          <w:spacing w:val="-57"/>
          <w:sz w:val="24"/>
        </w:rPr>
        <w:t xml:space="preserve"> </w:t>
      </w:r>
      <w:r>
        <w:rPr>
          <w:sz w:val="24"/>
        </w:rPr>
        <w:t>экологических</w:t>
      </w:r>
      <w:r>
        <w:rPr>
          <w:spacing w:val="-4"/>
          <w:sz w:val="24"/>
        </w:rPr>
        <w:t xml:space="preserve"> </w:t>
      </w:r>
      <w:r>
        <w:rPr>
          <w:sz w:val="24"/>
        </w:rPr>
        <w:t>олимпиад и</w:t>
      </w:r>
      <w:r>
        <w:rPr>
          <w:spacing w:val="-2"/>
          <w:sz w:val="24"/>
        </w:rPr>
        <w:t xml:space="preserve"> </w:t>
      </w:r>
      <w:r>
        <w:rPr>
          <w:sz w:val="24"/>
        </w:rPr>
        <w:t>др.);</w:t>
      </w:r>
    </w:p>
    <w:p w:rsidR="008C2F3B" w:rsidRDefault="00DD429D">
      <w:pPr>
        <w:pStyle w:val="a4"/>
        <w:numPr>
          <w:ilvl w:val="1"/>
          <w:numId w:val="19"/>
        </w:numPr>
        <w:tabs>
          <w:tab w:val="left" w:pos="2122"/>
        </w:tabs>
        <w:spacing w:before="17" w:line="232" w:lineRule="auto"/>
        <w:ind w:right="1455"/>
        <w:rPr>
          <w:sz w:val="24"/>
        </w:rPr>
      </w:pPr>
      <w:r>
        <w:rPr>
          <w:sz w:val="24"/>
        </w:rPr>
        <w:t>Игровые (эко – случай, подвижные игры, ролевые игры, игры - драматизации и</w:t>
      </w:r>
      <w:r>
        <w:rPr>
          <w:spacing w:val="-57"/>
          <w:sz w:val="24"/>
        </w:rPr>
        <w:t xml:space="preserve"> </w:t>
      </w:r>
      <w:r>
        <w:rPr>
          <w:sz w:val="24"/>
        </w:rPr>
        <w:t>др.);</w:t>
      </w:r>
    </w:p>
    <w:p w:rsidR="008C2F3B" w:rsidRDefault="00DD429D">
      <w:pPr>
        <w:pStyle w:val="a4"/>
        <w:numPr>
          <w:ilvl w:val="1"/>
          <w:numId w:val="19"/>
        </w:numPr>
        <w:tabs>
          <w:tab w:val="left" w:pos="2122"/>
        </w:tabs>
        <w:spacing w:before="21" w:line="232" w:lineRule="auto"/>
        <w:ind w:right="980"/>
        <w:rPr>
          <w:sz w:val="24"/>
        </w:rPr>
      </w:pPr>
      <w:r>
        <w:rPr>
          <w:sz w:val="24"/>
        </w:rPr>
        <w:t>Познавательные</w:t>
      </w:r>
      <w:r>
        <w:rPr>
          <w:spacing w:val="-10"/>
          <w:sz w:val="24"/>
        </w:rPr>
        <w:t xml:space="preserve"> </w:t>
      </w:r>
      <w:r>
        <w:rPr>
          <w:sz w:val="24"/>
        </w:rPr>
        <w:t>(уроки-лекции,</w:t>
      </w:r>
      <w:r>
        <w:rPr>
          <w:spacing w:val="-7"/>
          <w:sz w:val="24"/>
        </w:rPr>
        <w:t xml:space="preserve"> </w:t>
      </w:r>
      <w:r>
        <w:rPr>
          <w:sz w:val="24"/>
        </w:rPr>
        <w:t>уроки-семинары,</w:t>
      </w:r>
      <w:r>
        <w:rPr>
          <w:spacing w:val="-2"/>
          <w:sz w:val="24"/>
        </w:rPr>
        <w:t xml:space="preserve"> </w:t>
      </w:r>
      <w:r>
        <w:rPr>
          <w:sz w:val="24"/>
        </w:rPr>
        <w:t>«круглые</w:t>
      </w:r>
      <w:r>
        <w:rPr>
          <w:spacing w:val="-5"/>
          <w:sz w:val="24"/>
        </w:rPr>
        <w:t xml:space="preserve"> </w:t>
      </w:r>
      <w:r>
        <w:rPr>
          <w:sz w:val="24"/>
        </w:rPr>
        <w:t>столы»,</w:t>
      </w:r>
      <w:r>
        <w:rPr>
          <w:spacing w:val="-2"/>
          <w:sz w:val="24"/>
        </w:rPr>
        <w:t xml:space="preserve"> </w:t>
      </w:r>
      <w:r>
        <w:rPr>
          <w:sz w:val="24"/>
        </w:rPr>
        <w:t>анализ</w:t>
      </w:r>
      <w:r>
        <w:rPr>
          <w:spacing w:val="-8"/>
          <w:sz w:val="24"/>
        </w:rPr>
        <w:t xml:space="preserve"> </w:t>
      </w:r>
      <w:r>
        <w:rPr>
          <w:sz w:val="24"/>
        </w:rPr>
        <w:t>научной</w:t>
      </w:r>
      <w:r>
        <w:rPr>
          <w:spacing w:val="-57"/>
          <w:sz w:val="24"/>
        </w:rPr>
        <w:t xml:space="preserve"> </w:t>
      </w:r>
      <w:r>
        <w:rPr>
          <w:sz w:val="24"/>
        </w:rPr>
        <w:t>литературы,</w:t>
      </w:r>
      <w:r>
        <w:rPr>
          <w:spacing w:val="3"/>
          <w:sz w:val="24"/>
        </w:rPr>
        <w:t xml:space="preserve"> </w:t>
      </w:r>
      <w:r>
        <w:rPr>
          <w:sz w:val="24"/>
        </w:rPr>
        <w:t>дебаты,</w:t>
      </w:r>
      <w:r>
        <w:rPr>
          <w:spacing w:val="4"/>
          <w:sz w:val="24"/>
        </w:rPr>
        <w:t xml:space="preserve"> </w:t>
      </w:r>
      <w:r>
        <w:rPr>
          <w:sz w:val="24"/>
        </w:rPr>
        <w:t>экскурсии,</w:t>
      </w:r>
      <w:r>
        <w:rPr>
          <w:spacing w:val="3"/>
          <w:sz w:val="24"/>
        </w:rPr>
        <w:t xml:space="preserve"> </w:t>
      </w:r>
      <w:r>
        <w:rPr>
          <w:sz w:val="24"/>
        </w:rPr>
        <w:t>походы</w:t>
      </w:r>
      <w:r>
        <w:rPr>
          <w:spacing w:val="-1"/>
          <w:sz w:val="24"/>
        </w:rPr>
        <w:t xml:space="preserve"> </w:t>
      </w:r>
      <w:r>
        <w:rPr>
          <w:sz w:val="24"/>
        </w:rPr>
        <w:t>и</w:t>
      </w:r>
      <w:r>
        <w:rPr>
          <w:spacing w:val="-2"/>
          <w:sz w:val="24"/>
        </w:rPr>
        <w:t xml:space="preserve"> </w:t>
      </w:r>
      <w:r>
        <w:rPr>
          <w:sz w:val="24"/>
        </w:rPr>
        <w:t>др.);</w:t>
      </w:r>
    </w:p>
    <w:p w:rsidR="008C2F3B" w:rsidRDefault="00DD429D">
      <w:pPr>
        <w:pStyle w:val="a4"/>
        <w:numPr>
          <w:ilvl w:val="1"/>
          <w:numId w:val="19"/>
        </w:numPr>
        <w:tabs>
          <w:tab w:val="left" w:pos="2122"/>
        </w:tabs>
        <w:spacing w:before="12" w:line="232" w:lineRule="auto"/>
        <w:ind w:right="1389"/>
        <w:rPr>
          <w:sz w:val="24"/>
        </w:rPr>
      </w:pPr>
      <w:r>
        <w:rPr>
          <w:sz w:val="24"/>
        </w:rPr>
        <w:t>Продуктивные (практические) (посадка цветов, деревьев, озеленение школьных</w:t>
      </w:r>
      <w:r>
        <w:rPr>
          <w:spacing w:val="-57"/>
          <w:sz w:val="24"/>
        </w:rPr>
        <w:t xml:space="preserve"> </w:t>
      </w:r>
      <w:r>
        <w:rPr>
          <w:sz w:val="24"/>
        </w:rPr>
        <w:t>кабинетов</w:t>
      </w:r>
      <w:r>
        <w:rPr>
          <w:spacing w:val="-2"/>
          <w:sz w:val="24"/>
        </w:rPr>
        <w:t xml:space="preserve"> </w:t>
      </w:r>
      <w:r>
        <w:rPr>
          <w:sz w:val="24"/>
        </w:rPr>
        <w:t>и</w:t>
      </w:r>
      <w:r>
        <w:rPr>
          <w:spacing w:val="3"/>
          <w:sz w:val="24"/>
        </w:rPr>
        <w:t xml:space="preserve"> </w:t>
      </w:r>
      <w:r>
        <w:rPr>
          <w:sz w:val="24"/>
        </w:rPr>
        <w:t>др.).</w:t>
      </w:r>
    </w:p>
    <w:p w:rsidR="008C2F3B" w:rsidRDefault="008C2F3B">
      <w:pPr>
        <w:pStyle w:val="a3"/>
        <w:spacing w:before="6"/>
        <w:rPr>
          <w:sz w:val="26"/>
        </w:rPr>
      </w:pPr>
    </w:p>
    <w:p w:rsidR="008C2F3B" w:rsidRDefault="00DD429D">
      <w:pPr>
        <w:pStyle w:val="a3"/>
        <w:spacing w:line="237" w:lineRule="auto"/>
        <w:ind w:left="1142" w:right="355" w:firstLine="566"/>
        <w:jc w:val="both"/>
      </w:pPr>
      <w:r>
        <w:t xml:space="preserve">При выборе форм и методов воспитательной работы нужно помнить, что </w:t>
      </w:r>
      <w:r>
        <w:lastRenderedPageBreak/>
        <w:t>большое место в</w:t>
      </w:r>
      <w:r>
        <w:rPr>
          <w:spacing w:val="1"/>
        </w:rPr>
        <w:t xml:space="preserve"> </w:t>
      </w:r>
      <w:r>
        <w:t>младшем школьном возрасте продолжает занимать</w:t>
      </w:r>
      <w:r>
        <w:rPr>
          <w:spacing w:val="1"/>
        </w:rPr>
        <w:t xml:space="preserve"> </w:t>
      </w:r>
      <w:r>
        <w:rPr>
          <w:b/>
          <w:i/>
        </w:rPr>
        <w:t>игра</w:t>
      </w:r>
      <w:r>
        <w:rPr>
          <w:b/>
        </w:rPr>
        <w:t xml:space="preserve">. </w:t>
      </w:r>
      <w:r>
        <w:t>Игра как феномен культуры обучает,</w:t>
      </w:r>
      <w:r>
        <w:rPr>
          <w:spacing w:val="1"/>
        </w:rPr>
        <w:t xml:space="preserve"> </w:t>
      </w:r>
      <w:r>
        <w:t>развивает, социализирует, развлекает, является уникальным средством формирования духовных</w:t>
      </w:r>
      <w:r>
        <w:rPr>
          <w:spacing w:val="1"/>
        </w:rPr>
        <w:t xml:space="preserve"> </w:t>
      </w:r>
      <w:r>
        <w:t>потребностей и раскрытия творческого</w:t>
      </w:r>
      <w:r>
        <w:rPr>
          <w:spacing w:val="1"/>
        </w:rPr>
        <w:t xml:space="preserve"> </w:t>
      </w:r>
      <w:r>
        <w:t>потенциала личности ребенка,</w:t>
      </w:r>
      <w:r>
        <w:rPr>
          <w:spacing w:val="1"/>
        </w:rPr>
        <w:t xml:space="preserve"> </w:t>
      </w:r>
      <w:r>
        <w:t>ученика.</w:t>
      </w:r>
      <w:r>
        <w:rPr>
          <w:spacing w:val="1"/>
        </w:rPr>
        <w:t xml:space="preserve"> </w:t>
      </w:r>
      <w:r>
        <w:t>Она требует и</w:t>
      </w:r>
      <w:r>
        <w:rPr>
          <w:spacing w:val="1"/>
        </w:rPr>
        <w:t xml:space="preserve"> </w:t>
      </w:r>
      <w:r>
        <w:t>вызывает</w:t>
      </w:r>
      <w:r>
        <w:rPr>
          <w:spacing w:val="1"/>
        </w:rPr>
        <w:t xml:space="preserve"> </w:t>
      </w:r>
      <w:r>
        <w:t>у</w:t>
      </w:r>
      <w:r>
        <w:rPr>
          <w:spacing w:val="1"/>
        </w:rPr>
        <w:t xml:space="preserve"> </w:t>
      </w:r>
      <w:r>
        <w:t>участников</w:t>
      </w:r>
      <w:r>
        <w:rPr>
          <w:spacing w:val="1"/>
        </w:rPr>
        <w:t xml:space="preserve"> </w:t>
      </w:r>
      <w:r>
        <w:t>инициативу,</w:t>
      </w:r>
      <w:r>
        <w:rPr>
          <w:spacing w:val="1"/>
        </w:rPr>
        <w:t xml:space="preserve"> </w:t>
      </w:r>
      <w:r>
        <w:t>настойчивость,</w:t>
      </w:r>
      <w:r>
        <w:rPr>
          <w:spacing w:val="1"/>
        </w:rPr>
        <w:t xml:space="preserve"> </w:t>
      </w:r>
      <w:r>
        <w:t>творческий</w:t>
      </w:r>
      <w:r>
        <w:rPr>
          <w:spacing w:val="1"/>
        </w:rPr>
        <w:t xml:space="preserve"> </w:t>
      </w:r>
      <w:r>
        <w:t>подход,</w:t>
      </w:r>
      <w:r>
        <w:rPr>
          <w:spacing w:val="1"/>
        </w:rPr>
        <w:t xml:space="preserve"> </w:t>
      </w:r>
      <w:r>
        <w:t>воображение,</w:t>
      </w:r>
      <w:r>
        <w:rPr>
          <w:spacing w:val="1"/>
        </w:rPr>
        <w:t xml:space="preserve"> </w:t>
      </w:r>
      <w:r>
        <w:t>устремленность;</w:t>
      </w:r>
      <w:r>
        <w:rPr>
          <w:spacing w:val="1"/>
        </w:rPr>
        <w:t xml:space="preserve"> </w:t>
      </w:r>
      <w:r>
        <w:t>позволяет</w:t>
      </w:r>
      <w:r>
        <w:rPr>
          <w:spacing w:val="1"/>
        </w:rPr>
        <w:t xml:space="preserve"> </w:t>
      </w:r>
      <w:r>
        <w:t>решать</w:t>
      </w:r>
      <w:r>
        <w:rPr>
          <w:spacing w:val="1"/>
        </w:rPr>
        <w:t xml:space="preserve"> </w:t>
      </w:r>
      <w:r>
        <w:t>вопросы</w:t>
      </w:r>
      <w:r>
        <w:rPr>
          <w:spacing w:val="1"/>
        </w:rPr>
        <w:t xml:space="preserve"> </w:t>
      </w:r>
      <w:r>
        <w:t>передачи</w:t>
      </w:r>
      <w:r>
        <w:rPr>
          <w:spacing w:val="1"/>
        </w:rPr>
        <w:t xml:space="preserve"> </w:t>
      </w:r>
      <w:r>
        <w:t>знаний,</w:t>
      </w:r>
      <w:r>
        <w:rPr>
          <w:spacing w:val="1"/>
        </w:rPr>
        <w:t xml:space="preserve"> </w:t>
      </w:r>
      <w:r>
        <w:t>навыков,</w:t>
      </w:r>
      <w:r>
        <w:rPr>
          <w:spacing w:val="1"/>
        </w:rPr>
        <w:t xml:space="preserve"> </w:t>
      </w:r>
      <w:r>
        <w:t>умений;</w:t>
      </w:r>
      <w:r>
        <w:rPr>
          <w:spacing w:val="1"/>
        </w:rPr>
        <w:t xml:space="preserve"> </w:t>
      </w:r>
      <w:r>
        <w:t>добиваться</w:t>
      </w:r>
      <w:r>
        <w:rPr>
          <w:spacing w:val="1"/>
        </w:rPr>
        <w:t xml:space="preserve"> </w:t>
      </w:r>
      <w:r>
        <w:t>глубинного</w:t>
      </w:r>
      <w:r>
        <w:rPr>
          <w:spacing w:val="1"/>
        </w:rPr>
        <w:t xml:space="preserve"> </w:t>
      </w:r>
      <w:r>
        <w:t>личностного</w:t>
      </w:r>
      <w:r>
        <w:rPr>
          <w:spacing w:val="1"/>
        </w:rPr>
        <w:t xml:space="preserve"> </w:t>
      </w:r>
      <w:r>
        <w:t>осознания</w:t>
      </w:r>
      <w:r>
        <w:rPr>
          <w:spacing w:val="1"/>
        </w:rPr>
        <w:t xml:space="preserve"> </w:t>
      </w:r>
      <w:r>
        <w:t>участниками</w:t>
      </w:r>
      <w:r>
        <w:rPr>
          <w:spacing w:val="1"/>
        </w:rPr>
        <w:t xml:space="preserve"> </w:t>
      </w:r>
      <w:r>
        <w:t>законов</w:t>
      </w:r>
      <w:r>
        <w:rPr>
          <w:spacing w:val="1"/>
        </w:rPr>
        <w:t xml:space="preserve"> </w:t>
      </w:r>
      <w:r>
        <w:t>природы</w:t>
      </w:r>
      <w:r>
        <w:rPr>
          <w:spacing w:val="1"/>
        </w:rPr>
        <w:t xml:space="preserve"> </w:t>
      </w:r>
      <w:r>
        <w:t>и</w:t>
      </w:r>
      <w:r>
        <w:rPr>
          <w:spacing w:val="1"/>
        </w:rPr>
        <w:t xml:space="preserve"> </w:t>
      </w:r>
      <w:r>
        <w:t>общества;</w:t>
      </w:r>
      <w:r>
        <w:rPr>
          <w:spacing w:val="61"/>
        </w:rPr>
        <w:t xml:space="preserve"> </w:t>
      </w:r>
      <w:r>
        <w:t>позволяет</w:t>
      </w:r>
      <w:r>
        <w:rPr>
          <w:spacing w:val="1"/>
        </w:rPr>
        <w:t xml:space="preserve"> </w:t>
      </w:r>
      <w:r>
        <w:t>оказывать</w:t>
      </w:r>
      <w:r>
        <w:rPr>
          <w:spacing w:val="1"/>
        </w:rPr>
        <w:t xml:space="preserve"> </w:t>
      </w:r>
      <w:r>
        <w:t>на</w:t>
      </w:r>
      <w:r>
        <w:rPr>
          <w:spacing w:val="-4"/>
        </w:rPr>
        <w:t xml:space="preserve"> </w:t>
      </w:r>
      <w:r>
        <w:t>них</w:t>
      </w:r>
      <w:r>
        <w:rPr>
          <w:spacing w:val="-3"/>
        </w:rPr>
        <w:t xml:space="preserve"> </w:t>
      </w:r>
      <w:r>
        <w:t>воспитательное</w:t>
      </w:r>
      <w:r>
        <w:rPr>
          <w:spacing w:val="-4"/>
        </w:rPr>
        <w:t xml:space="preserve"> </w:t>
      </w:r>
      <w:r>
        <w:t>воздействие.</w:t>
      </w:r>
    </w:p>
    <w:p w:rsidR="008C2F3B" w:rsidRDefault="00DD429D">
      <w:pPr>
        <w:pStyle w:val="a3"/>
        <w:spacing w:before="4" w:line="237" w:lineRule="auto"/>
        <w:ind w:left="1142" w:right="349" w:firstLine="566"/>
        <w:jc w:val="both"/>
      </w:pPr>
      <w:r>
        <w:t>В</w:t>
      </w:r>
      <w:r>
        <w:rPr>
          <w:spacing w:val="1"/>
        </w:rPr>
        <w:t xml:space="preserve"> </w:t>
      </w:r>
      <w:r>
        <w:t>экологическом</w:t>
      </w:r>
      <w:r>
        <w:rPr>
          <w:spacing w:val="1"/>
        </w:rPr>
        <w:t xml:space="preserve"> </w:t>
      </w:r>
      <w:r>
        <w:t>образовании</w:t>
      </w:r>
      <w:r>
        <w:rPr>
          <w:spacing w:val="1"/>
        </w:rPr>
        <w:t xml:space="preserve"> </w:t>
      </w:r>
      <w:r>
        <w:t>младших</w:t>
      </w:r>
      <w:r>
        <w:rPr>
          <w:spacing w:val="1"/>
        </w:rPr>
        <w:t xml:space="preserve"> </w:t>
      </w:r>
      <w:r>
        <w:t>школьников</w:t>
      </w:r>
      <w:r>
        <w:rPr>
          <w:spacing w:val="1"/>
        </w:rPr>
        <w:t xml:space="preserve"> </w:t>
      </w:r>
      <w:r>
        <w:t>используются</w:t>
      </w:r>
      <w:r>
        <w:rPr>
          <w:spacing w:val="1"/>
        </w:rPr>
        <w:t xml:space="preserve"> </w:t>
      </w:r>
      <w:r>
        <w:t>разнообразные</w:t>
      </w:r>
      <w:r>
        <w:rPr>
          <w:spacing w:val="1"/>
        </w:rPr>
        <w:t xml:space="preserve"> </w:t>
      </w:r>
      <w:r>
        <w:t>игры</w:t>
      </w:r>
      <w:r>
        <w:rPr>
          <w:spacing w:val="1"/>
        </w:rPr>
        <w:t xml:space="preserve"> </w:t>
      </w:r>
      <w:r>
        <w:t>экологического содержания: подвижные игры, игровые обучающие ситуации, сюжетно-ролевые</w:t>
      </w:r>
      <w:r>
        <w:rPr>
          <w:spacing w:val="1"/>
        </w:rPr>
        <w:t xml:space="preserve"> </w:t>
      </w:r>
      <w:r>
        <w:t>игры,</w:t>
      </w:r>
      <w:r>
        <w:rPr>
          <w:spacing w:val="3"/>
        </w:rPr>
        <w:t xml:space="preserve"> </w:t>
      </w:r>
      <w:r>
        <w:t>дидактические</w:t>
      </w:r>
      <w:r>
        <w:rPr>
          <w:spacing w:val="1"/>
        </w:rPr>
        <w:t xml:space="preserve"> </w:t>
      </w:r>
      <w:r>
        <w:t>игры.</w:t>
      </w:r>
    </w:p>
    <w:p w:rsidR="008C2F3B" w:rsidRDefault="00DD429D">
      <w:pPr>
        <w:pStyle w:val="a3"/>
        <w:spacing w:line="235" w:lineRule="auto"/>
        <w:ind w:left="1142" w:right="305" w:firstLine="566"/>
        <w:jc w:val="both"/>
        <w:rPr>
          <w:b/>
          <w:i/>
        </w:rPr>
      </w:pPr>
      <w:r>
        <w:t>Развить</w:t>
      </w:r>
      <w:r>
        <w:rPr>
          <w:spacing w:val="1"/>
        </w:rPr>
        <w:t xml:space="preserve"> </w:t>
      </w:r>
      <w:r>
        <w:t>творческое</w:t>
      </w:r>
      <w:r>
        <w:rPr>
          <w:spacing w:val="1"/>
        </w:rPr>
        <w:t xml:space="preserve"> </w:t>
      </w:r>
      <w:r>
        <w:t>мышление</w:t>
      </w:r>
      <w:r>
        <w:rPr>
          <w:spacing w:val="1"/>
        </w:rPr>
        <w:t xml:space="preserve"> </w:t>
      </w:r>
      <w:r>
        <w:t>у</w:t>
      </w:r>
      <w:r>
        <w:rPr>
          <w:spacing w:val="1"/>
        </w:rPr>
        <w:t xml:space="preserve"> </w:t>
      </w:r>
      <w:r>
        <w:t>воспитанников,</w:t>
      </w:r>
      <w:r>
        <w:rPr>
          <w:spacing w:val="1"/>
        </w:rPr>
        <w:t xml:space="preserve"> </w:t>
      </w:r>
      <w:r>
        <w:t>умение</w:t>
      </w:r>
      <w:r>
        <w:rPr>
          <w:spacing w:val="1"/>
        </w:rPr>
        <w:t xml:space="preserve"> </w:t>
      </w:r>
      <w:r>
        <w:t>предвидеть</w:t>
      </w:r>
      <w:r>
        <w:rPr>
          <w:spacing w:val="1"/>
        </w:rPr>
        <w:t xml:space="preserve"> </w:t>
      </w:r>
      <w:r>
        <w:t>последствия</w:t>
      </w:r>
      <w:r>
        <w:rPr>
          <w:spacing w:val="1"/>
        </w:rPr>
        <w:t xml:space="preserve"> </w:t>
      </w:r>
      <w:r>
        <w:t xml:space="preserve">природообразующей деятельности человека помогают </w:t>
      </w:r>
      <w:r>
        <w:rPr>
          <w:b/>
          <w:i/>
        </w:rPr>
        <w:t xml:space="preserve">беседы, наблюдения </w:t>
      </w:r>
      <w:r>
        <w:t>за объектами природы,</w:t>
      </w:r>
      <w:r>
        <w:rPr>
          <w:spacing w:val="1"/>
        </w:rPr>
        <w:t xml:space="preserve"> </w:t>
      </w:r>
      <w:r>
        <w:t xml:space="preserve">проведение простейших </w:t>
      </w:r>
      <w:r>
        <w:rPr>
          <w:b/>
          <w:i/>
        </w:rPr>
        <w:t>опытов.</w:t>
      </w:r>
    </w:p>
    <w:p w:rsidR="008C2F3B" w:rsidRDefault="00DD429D">
      <w:pPr>
        <w:pStyle w:val="a3"/>
        <w:spacing w:before="4" w:line="235" w:lineRule="auto"/>
        <w:ind w:left="1142" w:right="311" w:firstLine="566"/>
        <w:jc w:val="both"/>
      </w:pPr>
      <w:r>
        <w:t>В работе по формированию знаний воспитанников о правилах поведения в природе широко</w:t>
      </w:r>
      <w:r>
        <w:rPr>
          <w:spacing w:val="1"/>
        </w:rPr>
        <w:t xml:space="preserve"> </w:t>
      </w:r>
      <w:r>
        <w:t xml:space="preserve">используется </w:t>
      </w:r>
      <w:r>
        <w:rPr>
          <w:b/>
          <w:i/>
        </w:rPr>
        <w:t xml:space="preserve">метод творческих заданий. </w:t>
      </w:r>
      <w:r>
        <w:t>Дети получают задания по группам с учетом творческих</w:t>
      </w:r>
      <w:r>
        <w:rPr>
          <w:spacing w:val="-57"/>
        </w:rPr>
        <w:t xml:space="preserve"> </w:t>
      </w:r>
      <w:r>
        <w:t>способностей:</w:t>
      </w:r>
      <w:r>
        <w:rPr>
          <w:spacing w:val="1"/>
        </w:rPr>
        <w:t xml:space="preserve"> </w:t>
      </w:r>
      <w:r>
        <w:t>одной</w:t>
      </w:r>
      <w:r>
        <w:rPr>
          <w:spacing w:val="1"/>
        </w:rPr>
        <w:t xml:space="preserve"> </w:t>
      </w:r>
      <w:r>
        <w:t>группе</w:t>
      </w:r>
      <w:r>
        <w:rPr>
          <w:spacing w:val="1"/>
        </w:rPr>
        <w:t xml:space="preserve"> </w:t>
      </w:r>
      <w:r>
        <w:t>учеников</w:t>
      </w:r>
      <w:r>
        <w:rPr>
          <w:spacing w:val="1"/>
        </w:rPr>
        <w:t xml:space="preserve"> </w:t>
      </w:r>
      <w:r>
        <w:t>надо</w:t>
      </w:r>
      <w:r>
        <w:rPr>
          <w:spacing w:val="1"/>
        </w:rPr>
        <w:t xml:space="preserve"> </w:t>
      </w:r>
      <w:r>
        <w:t>написать</w:t>
      </w:r>
      <w:r>
        <w:rPr>
          <w:spacing w:val="1"/>
        </w:rPr>
        <w:t xml:space="preserve"> </w:t>
      </w:r>
      <w:r>
        <w:t>мини-сочинение</w:t>
      </w:r>
      <w:r>
        <w:rPr>
          <w:spacing w:val="1"/>
        </w:rPr>
        <w:t xml:space="preserve"> </w:t>
      </w:r>
      <w:r>
        <w:t>«За</w:t>
      </w:r>
      <w:r>
        <w:rPr>
          <w:spacing w:val="1"/>
        </w:rPr>
        <w:t xml:space="preserve"> </w:t>
      </w:r>
      <w:r>
        <w:t>что</w:t>
      </w:r>
      <w:r>
        <w:rPr>
          <w:spacing w:val="1"/>
        </w:rPr>
        <w:t xml:space="preserve"> </w:t>
      </w:r>
      <w:r>
        <w:t>я</w:t>
      </w:r>
      <w:r>
        <w:rPr>
          <w:spacing w:val="1"/>
        </w:rPr>
        <w:t xml:space="preserve"> </w:t>
      </w:r>
      <w:r>
        <w:t>хочу</w:t>
      </w:r>
      <w:r>
        <w:rPr>
          <w:spacing w:val="1"/>
        </w:rPr>
        <w:t xml:space="preserve"> </w:t>
      </w:r>
      <w:r>
        <w:t>сказать</w:t>
      </w:r>
      <w:r>
        <w:rPr>
          <w:spacing w:val="1"/>
        </w:rPr>
        <w:t xml:space="preserve"> </w:t>
      </w:r>
      <w:r>
        <w:t>спасибо растениям» или «Планета без растений», другой – нарисовать рисунок «Мой любимый</w:t>
      </w:r>
      <w:r>
        <w:rPr>
          <w:spacing w:val="1"/>
        </w:rPr>
        <w:t xml:space="preserve"> </w:t>
      </w:r>
      <w:r>
        <w:t>цветок»,</w:t>
      </w:r>
      <w:r>
        <w:rPr>
          <w:spacing w:val="2"/>
        </w:rPr>
        <w:t xml:space="preserve"> </w:t>
      </w:r>
      <w:r>
        <w:t>третьей</w:t>
      </w:r>
      <w:r>
        <w:rPr>
          <w:spacing w:val="5"/>
        </w:rPr>
        <w:t xml:space="preserve"> </w:t>
      </w:r>
      <w:r>
        <w:t>–</w:t>
      </w:r>
      <w:r>
        <w:rPr>
          <w:spacing w:val="-2"/>
        </w:rPr>
        <w:t xml:space="preserve"> </w:t>
      </w:r>
      <w:r>
        <w:t>придумать</w:t>
      </w:r>
      <w:r>
        <w:rPr>
          <w:spacing w:val="1"/>
        </w:rPr>
        <w:t xml:space="preserve"> </w:t>
      </w:r>
      <w:r>
        <w:t>памятки-инструкции</w:t>
      </w:r>
      <w:r>
        <w:rPr>
          <w:spacing w:val="-3"/>
        </w:rPr>
        <w:t xml:space="preserve"> </w:t>
      </w:r>
      <w:r>
        <w:t>о</w:t>
      </w:r>
      <w:r>
        <w:rPr>
          <w:spacing w:val="1"/>
        </w:rPr>
        <w:t xml:space="preserve"> </w:t>
      </w:r>
      <w:r>
        <w:t>поведении</w:t>
      </w:r>
      <w:r>
        <w:rPr>
          <w:spacing w:val="-3"/>
        </w:rPr>
        <w:t xml:space="preserve"> </w:t>
      </w:r>
      <w:r>
        <w:t>в</w:t>
      </w:r>
      <w:r>
        <w:rPr>
          <w:spacing w:val="-2"/>
        </w:rPr>
        <w:t xml:space="preserve"> </w:t>
      </w:r>
      <w:r>
        <w:t>природе и</w:t>
      </w:r>
      <w:r>
        <w:rPr>
          <w:spacing w:val="-3"/>
        </w:rPr>
        <w:t xml:space="preserve"> </w:t>
      </w:r>
      <w:r>
        <w:t>т.д.</w:t>
      </w:r>
    </w:p>
    <w:p w:rsidR="008C2F3B" w:rsidRDefault="00DD429D">
      <w:pPr>
        <w:spacing w:before="2"/>
        <w:ind w:left="1142" w:right="455" w:firstLine="566"/>
        <w:jc w:val="both"/>
        <w:rPr>
          <w:b/>
          <w:i/>
          <w:sz w:val="24"/>
        </w:rPr>
      </w:pPr>
      <w:r>
        <w:rPr>
          <w:sz w:val="24"/>
        </w:rPr>
        <w:t>Помимо</w:t>
      </w:r>
      <w:r>
        <w:rPr>
          <w:spacing w:val="1"/>
          <w:sz w:val="24"/>
        </w:rPr>
        <w:t xml:space="preserve"> </w:t>
      </w:r>
      <w:r>
        <w:rPr>
          <w:sz w:val="24"/>
        </w:rPr>
        <w:t>традиционных</w:t>
      </w:r>
      <w:r>
        <w:rPr>
          <w:spacing w:val="1"/>
          <w:sz w:val="24"/>
        </w:rPr>
        <w:t xml:space="preserve"> </w:t>
      </w:r>
      <w:r>
        <w:rPr>
          <w:sz w:val="24"/>
        </w:rPr>
        <w:t>форм</w:t>
      </w:r>
      <w:r>
        <w:rPr>
          <w:spacing w:val="1"/>
          <w:sz w:val="24"/>
        </w:rPr>
        <w:t xml:space="preserve"> </w:t>
      </w:r>
      <w:r>
        <w:rPr>
          <w:sz w:val="24"/>
        </w:rPr>
        <w:t>экологического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настоящее</w:t>
      </w:r>
      <w:r>
        <w:rPr>
          <w:spacing w:val="1"/>
          <w:sz w:val="24"/>
        </w:rPr>
        <w:t xml:space="preserve"> </w:t>
      </w:r>
      <w:r>
        <w:rPr>
          <w:sz w:val="24"/>
        </w:rPr>
        <w:t>время</w:t>
      </w:r>
      <w:r>
        <w:rPr>
          <w:spacing w:val="1"/>
          <w:sz w:val="24"/>
        </w:rPr>
        <w:t xml:space="preserve"> </w:t>
      </w:r>
      <w:r>
        <w:rPr>
          <w:sz w:val="24"/>
        </w:rPr>
        <w:t>используются</w:t>
      </w:r>
      <w:r>
        <w:rPr>
          <w:spacing w:val="1"/>
          <w:sz w:val="24"/>
        </w:rPr>
        <w:t xml:space="preserve"> </w:t>
      </w:r>
      <w:r>
        <w:rPr>
          <w:sz w:val="24"/>
        </w:rPr>
        <w:t>такие</w:t>
      </w:r>
      <w:r>
        <w:rPr>
          <w:spacing w:val="1"/>
          <w:sz w:val="24"/>
        </w:rPr>
        <w:t xml:space="preserve"> </w:t>
      </w:r>
      <w:r>
        <w:rPr>
          <w:sz w:val="24"/>
        </w:rPr>
        <w:t>инновационные</w:t>
      </w:r>
      <w:r>
        <w:rPr>
          <w:spacing w:val="1"/>
          <w:sz w:val="24"/>
        </w:rPr>
        <w:t xml:space="preserve"> </w:t>
      </w:r>
      <w:r>
        <w:rPr>
          <w:sz w:val="24"/>
        </w:rPr>
        <w:t>формы,</w:t>
      </w:r>
      <w:r>
        <w:rPr>
          <w:spacing w:val="1"/>
          <w:sz w:val="24"/>
        </w:rPr>
        <w:t xml:space="preserve"> </w:t>
      </w:r>
      <w:r>
        <w:rPr>
          <w:sz w:val="24"/>
        </w:rPr>
        <w:t>как</w:t>
      </w:r>
      <w:r>
        <w:rPr>
          <w:spacing w:val="1"/>
          <w:sz w:val="24"/>
        </w:rPr>
        <w:t xml:space="preserve"> </w:t>
      </w:r>
      <w:r>
        <w:rPr>
          <w:b/>
          <w:i/>
          <w:sz w:val="24"/>
        </w:rPr>
        <w:t>природоохранительные акции</w:t>
      </w:r>
      <w:r>
        <w:rPr>
          <w:b/>
          <w:i/>
          <w:spacing w:val="2"/>
          <w:sz w:val="24"/>
        </w:rPr>
        <w:t xml:space="preserve"> </w:t>
      </w:r>
      <w:r>
        <w:rPr>
          <w:b/>
          <w:i/>
          <w:sz w:val="24"/>
        </w:rPr>
        <w:t>и</w:t>
      </w:r>
      <w:r>
        <w:rPr>
          <w:b/>
          <w:i/>
          <w:spacing w:val="-2"/>
          <w:sz w:val="24"/>
        </w:rPr>
        <w:t xml:space="preserve"> </w:t>
      </w:r>
      <w:r>
        <w:rPr>
          <w:b/>
          <w:i/>
          <w:sz w:val="24"/>
        </w:rPr>
        <w:t>экологические</w:t>
      </w:r>
      <w:r>
        <w:rPr>
          <w:b/>
          <w:i/>
          <w:spacing w:val="6"/>
          <w:sz w:val="24"/>
        </w:rPr>
        <w:t xml:space="preserve"> </w:t>
      </w:r>
      <w:r>
        <w:rPr>
          <w:b/>
          <w:i/>
          <w:sz w:val="24"/>
        </w:rPr>
        <w:t>проекты.</w:t>
      </w:r>
    </w:p>
    <w:p w:rsidR="008C2F3B" w:rsidRDefault="00DD429D">
      <w:pPr>
        <w:pStyle w:val="a3"/>
        <w:spacing w:line="237" w:lineRule="auto"/>
        <w:ind w:left="1142" w:right="679" w:firstLine="566"/>
        <w:jc w:val="both"/>
      </w:pPr>
      <w:r>
        <w:t>Акции</w:t>
      </w:r>
      <w:r>
        <w:rPr>
          <w:spacing w:val="1"/>
        </w:rPr>
        <w:t xml:space="preserve"> </w:t>
      </w:r>
      <w:r>
        <w:t>–</w:t>
      </w:r>
      <w:r>
        <w:rPr>
          <w:spacing w:val="1"/>
        </w:rPr>
        <w:t xml:space="preserve"> </w:t>
      </w:r>
      <w:r>
        <w:t>это</w:t>
      </w:r>
      <w:r>
        <w:rPr>
          <w:spacing w:val="1"/>
        </w:rPr>
        <w:t xml:space="preserve"> </w:t>
      </w:r>
      <w:r>
        <w:t>социально</w:t>
      </w:r>
      <w:r>
        <w:rPr>
          <w:spacing w:val="1"/>
        </w:rPr>
        <w:t xml:space="preserve"> </w:t>
      </w:r>
      <w:r>
        <w:t>значимые,</w:t>
      </w:r>
      <w:r>
        <w:rPr>
          <w:spacing w:val="1"/>
        </w:rPr>
        <w:t xml:space="preserve"> </w:t>
      </w:r>
      <w:r>
        <w:t>комплексные</w:t>
      </w:r>
      <w:r>
        <w:rPr>
          <w:spacing w:val="1"/>
        </w:rPr>
        <w:t xml:space="preserve"> </w:t>
      </w:r>
      <w:r>
        <w:t>мероприятия,</w:t>
      </w:r>
      <w:r>
        <w:rPr>
          <w:spacing w:val="1"/>
        </w:rPr>
        <w:t xml:space="preserve"> </w:t>
      </w:r>
      <w:r>
        <w:t>которые,</w:t>
      </w:r>
      <w:r>
        <w:rPr>
          <w:spacing w:val="1"/>
        </w:rPr>
        <w:t xml:space="preserve"> </w:t>
      </w:r>
      <w:r>
        <w:t>как</w:t>
      </w:r>
      <w:r>
        <w:rPr>
          <w:spacing w:val="1"/>
        </w:rPr>
        <w:t xml:space="preserve"> </w:t>
      </w:r>
      <w:r>
        <w:t>правило,</w:t>
      </w:r>
      <w:r>
        <w:rPr>
          <w:spacing w:val="1"/>
        </w:rPr>
        <w:t xml:space="preserve"> </w:t>
      </w:r>
      <w:r>
        <w:t>приурочены к каким-либо датам, событиям, имеющим общественное значение, поэтому они</w:t>
      </w:r>
      <w:r>
        <w:rPr>
          <w:spacing w:val="1"/>
        </w:rPr>
        <w:t xml:space="preserve"> </w:t>
      </w:r>
      <w:r>
        <w:t>имеют широкий резонанс, большое воспитательное воздействие на детей, служат эффективной</w:t>
      </w:r>
      <w:r>
        <w:rPr>
          <w:spacing w:val="1"/>
        </w:rPr>
        <w:t xml:space="preserve"> </w:t>
      </w:r>
      <w:r>
        <w:t>экологической</w:t>
      </w:r>
      <w:r>
        <w:rPr>
          <w:spacing w:val="1"/>
        </w:rPr>
        <w:t xml:space="preserve"> </w:t>
      </w:r>
      <w:r>
        <w:t>пропагандой</w:t>
      </w:r>
      <w:r>
        <w:rPr>
          <w:spacing w:val="1"/>
        </w:rPr>
        <w:t xml:space="preserve"> </w:t>
      </w:r>
      <w:r>
        <w:t>среди</w:t>
      </w:r>
      <w:r>
        <w:rPr>
          <w:spacing w:val="1"/>
        </w:rPr>
        <w:t xml:space="preserve"> </w:t>
      </w:r>
      <w:r>
        <w:t>родителей.</w:t>
      </w:r>
      <w:r>
        <w:rPr>
          <w:spacing w:val="1"/>
        </w:rPr>
        <w:t xml:space="preserve"> </w:t>
      </w:r>
      <w:r>
        <w:t>Доступные</w:t>
      </w:r>
      <w:r>
        <w:rPr>
          <w:spacing w:val="1"/>
        </w:rPr>
        <w:t xml:space="preserve"> </w:t>
      </w:r>
      <w:r>
        <w:t>и</w:t>
      </w:r>
      <w:r>
        <w:rPr>
          <w:spacing w:val="1"/>
        </w:rPr>
        <w:t xml:space="preserve"> </w:t>
      </w:r>
      <w:r>
        <w:t>понятные</w:t>
      </w:r>
      <w:r>
        <w:rPr>
          <w:spacing w:val="1"/>
        </w:rPr>
        <w:t xml:space="preserve"> </w:t>
      </w:r>
      <w:r>
        <w:t>для</w:t>
      </w:r>
      <w:r>
        <w:rPr>
          <w:spacing w:val="1"/>
        </w:rPr>
        <w:t xml:space="preserve"> </w:t>
      </w:r>
      <w:r>
        <w:t>детей</w:t>
      </w:r>
      <w:r>
        <w:rPr>
          <w:spacing w:val="1"/>
        </w:rPr>
        <w:t xml:space="preserve"> </w:t>
      </w:r>
      <w:r>
        <w:t>природоохранительные акции чаще всего проводятся к значительным международным датам,</w:t>
      </w:r>
      <w:r>
        <w:rPr>
          <w:spacing w:val="1"/>
        </w:rPr>
        <w:t xml:space="preserve"> </w:t>
      </w:r>
      <w:r>
        <w:t>как Всемирный день воды (22 марта), Всемирный день здоровья (7 апреля), день Земли (22</w:t>
      </w:r>
      <w:r>
        <w:rPr>
          <w:spacing w:val="1"/>
        </w:rPr>
        <w:t xml:space="preserve"> </w:t>
      </w:r>
      <w:r>
        <w:t>апреля)</w:t>
      </w:r>
      <w:r>
        <w:rPr>
          <w:spacing w:val="2"/>
        </w:rPr>
        <w:t xml:space="preserve"> </w:t>
      </w:r>
      <w:r>
        <w:t>и</w:t>
      </w:r>
      <w:r>
        <w:rPr>
          <w:spacing w:val="-2"/>
        </w:rPr>
        <w:t xml:space="preserve"> </w:t>
      </w:r>
      <w:r>
        <w:t>др.</w:t>
      </w:r>
    </w:p>
    <w:p w:rsidR="008C2F3B" w:rsidRDefault="008C2F3B">
      <w:pPr>
        <w:pStyle w:val="a3"/>
        <w:rPr>
          <w:sz w:val="20"/>
        </w:rPr>
      </w:pPr>
    </w:p>
    <w:p w:rsidR="008C2F3B" w:rsidRDefault="008C2F3B">
      <w:pPr>
        <w:pStyle w:val="a3"/>
        <w:spacing w:before="4"/>
        <w:rPr>
          <w:sz w:val="28"/>
        </w:rPr>
      </w:pPr>
    </w:p>
    <w:tbl>
      <w:tblPr>
        <w:tblStyle w:val="TableNormal"/>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82"/>
        <w:gridCol w:w="6099"/>
      </w:tblGrid>
      <w:tr w:rsidR="008C2F3B">
        <w:trPr>
          <w:trHeight w:val="273"/>
        </w:trPr>
        <w:tc>
          <w:tcPr>
            <w:tcW w:w="4082" w:type="dxa"/>
          </w:tcPr>
          <w:p w:rsidR="008C2F3B" w:rsidRDefault="00DD429D">
            <w:pPr>
              <w:pStyle w:val="TableParagraph"/>
              <w:spacing w:line="253" w:lineRule="exact"/>
              <w:ind w:left="369"/>
              <w:rPr>
                <w:b/>
                <w:sz w:val="24"/>
              </w:rPr>
            </w:pPr>
            <w:r>
              <w:rPr>
                <w:b/>
                <w:sz w:val="24"/>
              </w:rPr>
              <w:t>Международные</w:t>
            </w:r>
            <w:r>
              <w:rPr>
                <w:b/>
                <w:spacing w:val="-4"/>
                <w:sz w:val="24"/>
              </w:rPr>
              <w:t xml:space="preserve"> </w:t>
            </w:r>
            <w:r>
              <w:rPr>
                <w:b/>
                <w:sz w:val="24"/>
              </w:rPr>
              <w:t>даты</w:t>
            </w:r>
          </w:p>
        </w:tc>
        <w:tc>
          <w:tcPr>
            <w:tcW w:w="6099" w:type="dxa"/>
          </w:tcPr>
          <w:p w:rsidR="008C2F3B" w:rsidRDefault="00DD429D">
            <w:pPr>
              <w:pStyle w:val="TableParagraph"/>
              <w:spacing w:line="253" w:lineRule="exact"/>
              <w:ind w:left="104"/>
              <w:rPr>
                <w:b/>
                <w:sz w:val="24"/>
              </w:rPr>
            </w:pPr>
            <w:r>
              <w:rPr>
                <w:b/>
                <w:sz w:val="24"/>
              </w:rPr>
              <w:t>Проводимые</w:t>
            </w:r>
            <w:r>
              <w:rPr>
                <w:b/>
                <w:spacing w:val="-5"/>
                <w:sz w:val="24"/>
              </w:rPr>
              <w:t xml:space="preserve"> </w:t>
            </w:r>
            <w:r>
              <w:rPr>
                <w:b/>
                <w:sz w:val="24"/>
              </w:rPr>
              <w:t>природоохранные</w:t>
            </w:r>
            <w:r>
              <w:rPr>
                <w:b/>
                <w:spacing w:val="1"/>
                <w:sz w:val="24"/>
              </w:rPr>
              <w:t xml:space="preserve"> </w:t>
            </w:r>
            <w:r>
              <w:rPr>
                <w:b/>
                <w:sz w:val="24"/>
              </w:rPr>
              <w:t>акции</w:t>
            </w:r>
          </w:p>
        </w:tc>
      </w:tr>
      <w:tr w:rsidR="008C2F3B">
        <w:trPr>
          <w:trHeight w:val="552"/>
        </w:trPr>
        <w:tc>
          <w:tcPr>
            <w:tcW w:w="4082" w:type="dxa"/>
          </w:tcPr>
          <w:p w:rsidR="008C2F3B" w:rsidRDefault="00DD429D">
            <w:pPr>
              <w:pStyle w:val="TableParagraph"/>
              <w:spacing w:line="268" w:lineRule="exact"/>
              <w:ind w:left="110"/>
              <w:rPr>
                <w:sz w:val="24"/>
              </w:rPr>
            </w:pPr>
            <w:r>
              <w:rPr>
                <w:sz w:val="24"/>
              </w:rPr>
              <w:t>Всемирный день</w:t>
            </w:r>
            <w:r>
              <w:rPr>
                <w:spacing w:val="-4"/>
                <w:sz w:val="24"/>
              </w:rPr>
              <w:t xml:space="preserve"> </w:t>
            </w:r>
            <w:r>
              <w:rPr>
                <w:sz w:val="24"/>
              </w:rPr>
              <w:t>воды</w:t>
            </w:r>
          </w:p>
        </w:tc>
        <w:tc>
          <w:tcPr>
            <w:tcW w:w="6099" w:type="dxa"/>
          </w:tcPr>
          <w:p w:rsidR="008C2F3B" w:rsidRDefault="00DD429D">
            <w:pPr>
              <w:pStyle w:val="TableParagraph"/>
              <w:spacing w:line="268" w:lineRule="exact"/>
              <w:ind w:left="104"/>
              <w:rPr>
                <w:sz w:val="24"/>
              </w:rPr>
            </w:pPr>
            <w:r>
              <w:rPr>
                <w:sz w:val="24"/>
              </w:rPr>
              <w:t>«Чистой</w:t>
            </w:r>
            <w:r>
              <w:rPr>
                <w:spacing w:val="1"/>
                <w:sz w:val="24"/>
              </w:rPr>
              <w:t xml:space="preserve"> </w:t>
            </w:r>
            <w:r>
              <w:rPr>
                <w:sz w:val="24"/>
              </w:rPr>
              <w:t>речке –</w:t>
            </w:r>
            <w:r>
              <w:rPr>
                <w:spacing w:val="-4"/>
                <w:sz w:val="24"/>
              </w:rPr>
              <w:t xml:space="preserve"> </w:t>
            </w:r>
            <w:r>
              <w:rPr>
                <w:sz w:val="24"/>
              </w:rPr>
              <w:t>чистые</w:t>
            </w:r>
            <w:r>
              <w:rPr>
                <w:spacing w:val="-1"/>
                <w:sz w:val="24"/>
              </w:rPr>
              <w:t xml:space="preserve"> </w:t>
            </w:r>
            <w:r>
              <w:rPr>
                <w:sz w:val="24"/>
              </w:rPr>
              <w:t>берега»</w:t>
            </w:r>
          </w:p>
        </w:tc>
      </w:tr>
      <w:tr w:rsidR="008C2F3B">
        <w:trPr>
          <w:trHeight w:val="810"/>
        </w:trPr>
        <w:tc>
          <w:tcPr>
            <w:tcW w:w="4082" w:type="dxa"/>
          </w:tcPr>
          <w:p w:rsidR="008C2F3B" w:rsidRDefault="00DD429D">
            <w:pPr>
              <w:pStyle w:val="TableParagraph"/>
              <w:spacing w:line="268" w:lineRule="exact"/>
              <w:ind w:left="110"/>
              <w:rPr>
                <w:sz w:val="24"/>
              </w:rPr>
            </w:pPr>
            <w:r>
              <w:rPr>
                <w:sz w:val="24"/>
              </w:rPr>
              <w:t>Всемирный день</w:t>
            </w:r>
            <w:r>
              <w:rPr>
                <w:spacing w:val="-5"/>
                <w:sz w:val="24"/>
              </w:rPr>
              <w:t xml:space="preserve"> </w:t>
            </w:r>
            <w:r>
              <w:rPr>
                <w:sz w:val="24"/>
              </w:rPr>
              <w:t>здоровья</w:t>
            </w:r>
          </w:p>
        </w:tc>
        <w:tc>
          <w:tcPr>
            <w:tcW w:w="6099" w:type="dxa"/>
          </w:tcPr>
          <w:p w:rsidR="008C2F3B" w:rsidRDefault="00DD429D">
            <w:pPr>
              <w:pStyle w:val="TableParagraph"/>
              <w:spacing w:line="232" w:lineRule="auto"/>
              <w:ind w:left="104" w:right="827"/>
              <w:rPr>
                <w:sz w:val="24"/>
              </w:rPr>
            </w:pPr>
            <w:r>
              <w:rPr>
                <w:sz w:val="24"/>
              </w:rPr>
              <w:t>Конкурс рисунков «Солнце, воздух и вода – наши</w:t>
            </w:r>
            <w:r>
              <w:rPr>
                <w:spacing w:val="-57"/>
                <w:sz w:val="24"/>
              </w:rPr>
              <w:t xml:space="preserve"> </w:t>
            </w:r>
            <w:r>
              <w:rPr>
                <w:sz w:val="24"/>
              </w:rPr>
              <w:t>лучшие друзья»</w:t>
            </w:r>
          </w:p>
        </w:tc>
      </w:tr>
      <w:tr w:rsidR="008C2F3B">
        <w:trPr>
          <w:trHeight w:val="1089"/>
        </w:trPr>
        <w:tc>
          <w:tcPr>
            <w:tcW w:w="4082" w:type="dxa"/>
          </w:tcPr>
          <w:p w:rsidR="008C2F3B" w:rsidRDefault="00DD429D">
            <w:pPr>
              <w:pStyle w:val="TableParagraph"/>
              <w:spacing w:line="268" w:lineRule="exact"/>
              <w:ind w:left="110"/>
              <w:rPr>
                <w:sz w:val="24"/>
              </w:rPr>
            </w:pPr>
            <w:r>
              <w:rPr>
                <w:sz w:val="24"/>
              </w:rPr>
              <w:t>День Земли</w:t>
            </w:r>
          </w:p>
        </w:tc>
        <w:tc>
          <w:tcPr>
            <w:tcW w:w="6099" w:type="dxa"/>
          </w:tcPr>
          <w:p w:rsidR="008C2F3B" w:rsidRDefault="00DD429D">
            <w:pPr>
              <w:pStyle w:val="TableParagraph"/>
              <w:spacing w:line="235" w:lineRule="auto"/>
              <w:ind w:left="104" w:right="1777"/>
              <w:rPr>
                <w:sz w:val="24"/>
              </w:rPr>
            </w:pPr>
            <w:r>
              <w:rPr>
                <w:sz w:val="24"/>
              </w:rPr>
              <w:t>Экологический</w:t>
            </w:r>
            <w:r>
              <w:rPr>
                <w:spacing w:val="-4"/>
                <w:sz w:val="24"/>
              </w:rPr>
              <w:t xml:space="preserve"> </w:t>
            </w:r>
            <w:r>
              <w:rPr>
                <w:sz w:val="24"/>
              </w:rPr>
              <w:t>трудовой</w:t>
            </w:r>
            <w:r>
              <w:rPr>
                <w:spacing w:val="-9"/>
                <w:sz w:val="24"/>
              </w:rPr>
              <w:t xml:space="preserve"> </w:t>
            </w:r>
            <w:r>
              <w:rPr>
                <w:sz w:val="24"/>
              </w:rPr>
              <w:t>десант</w:t>
            </w:r>
            <w:r>
              <w:rPr>
                <w:spacing w:val="-5"/>
                <w:sz w:val="24"/>
              </w:rPr>
              <w:t xml:space="preserve"> </w:t>
            </w:r>
            <w:r>
              <w:rPr>
                <w:sz w:val="24"/>
              </w:rPr>
              <w:t>«Чистая</w:t>
            </w:r>
            <w:r>
              <w:rPr>
                <w:spacing w:val="-57"/>
                <w:sz w:val="24"/>
              </w:rPr>
              <w:t xml:space="preserve"> </w:t>
            </w:r>
            <w:r>
              <w:rPr>
                <w:sz w:val="24"/>
              </w:rPr>
              <w:t>Земля»;</w:t>
            </w:r>
          </w:p>
          <w:p w:rsidR="008C2F3B" w:rsidRDefault="00DD429D">
            <w:pPr>
              <w:pStyle w:val="TableParagraph"/>
              <w:spacing w:line="273" w:lineRule="exact"/>
              <w:ind w:left="104"/>
              <w:rPr>
                <w:sz w:val="24"/>
              </w:rPr>
            </w:pPr>
            <w:r>
              <w:rPr>
                <w:sz w:val="24"/>
              </w:rPr>
              <w:t>«Вторая</w:t>
            </w:r>
            <w:r>
              <w:rPr>
                <w:spacing w:val="-5"/>
                <w:sz w:val="24"/>
              </w:rPr>
              <w:t xml:space="preserve"> </w:t>
            </w:r>
            <w:r>
              <w:rPr>
                <w:sz w:val="24"/>
              </w:rPr>
              <w:t>жизнь</w:t>
            </w:r>
            <w:r>
              <w:rPr>
                <w:spacing w:val="-5"/>
                <w:sz w:val="24"/>
              </w:rPr>
              <w:t xml:space="preserve"> </w:t>
            </w:r>
            <w:r>
              <w:rPr>
                <w:sz w:val="24"/>
              </w:rPr>
              <w:t>пластиковой</w:t>
            </w:r>
            <w:r>
              <w:rPr>
                <w:spacing w:val="-4"/>
                <w:sz w:val="24"/>
              </w:rPr>
              <w:t xml:space="preserve"> </w:t>
            </w:r>
            <w:r>
              <w:rPr>
                <w:sz w:val="24"/>
              </w:rPr>
              <w:t>бутылки»,</w:t>
            </w:r>
          </w:p>
          <w:p w:rsidR="008C2F3B" w:rsidRDefault="00DD429D">
            <w:pPr>
              <w:pStyle w:val="TableParagraph"/>
              <w:spacing w:line="261" w:lineRule="exact"/>
              <w:ind w:left="104"/>
              <w:rPr>
                <w:sz w:val="24"/>
              </w:rPr>
            </w:pPr>
            <w:r>
              <w:rPr>
                <w:sz w:val="24"/>
              </w:rPr>
              <w:t>«Уберем</w:t>
            </w:r>
            <w:r>
              <w:rPr>
                <w:spacing w:val="-2"/>
                <w:sz w:val="24"/>
              </w:rPr>
              <w:t xml:space="preserve"> </w:t>
            </w:r>
            <w:r>
              <w:rPr>
                <w:sz w:val="24"/>
              </w:rPr>
              <w:t>ромашковую</w:t>
            </w:r>
            <w:r>
              <w:rPr>
                <w:spacing w:val="-4"/>
                <w:sz w:val="24"/>
              </w:rPr>
              <w:t xml:space="preserve"> </w:t>
            </w:r>
            <w:r>
              <w:rPr>
                <w:sz w:val="24"/>
              </w:rPr>
              <w:t>поляну»</w:t>
            </w:r>
          </w:p>
        </w:tc>
      </w:tr>
      <w:tr w:rsidR="008C2F3B">
        <w:trPr>
          <w:trHeight w:val="580"/>
        </w:trPr>
        <w:tc>
          <w:tcPr>
            <w:tcW w:w="4082" w:type="dxa"/>
          </w:tcPr>
          <w:p w:rsidR="008C2F3B" w:rsidRDefault="00DD429D">
            <w:pPr>
              <w:pStyle w:val="TableParagraph"/>
              <w:spacing w:line="268" w:lineRule="exact"/>
              <w:ind w:left="110"/>
              <w:rPr>
                <w:sz w:val="24"/>
              </w:rPr>
            </w:pPr>
            <w:r>
              <w:rPr>
                <w:sz w:val="24"/>
              </w:rPr>
              <w:t>семирный</w:t>
            </w:r>
            <w:r>
              <w:rPr>
                <w:spacing w:val="-1"/>
                <w:sz w:val="24"/>
              </w:rPr>
              <w:t xml:space="preserve"> </w:t>
            </w:r>
            <w:r>
              <w:rPr>
                <w:sz w:val="24"/>
              </w:rPr>
              <w:t>день</w:t>
            </w:r>
            <w:r>
              <w:rPr>
                <w:spacing w:val="-5"/>
                <w:sz w:val="24"/>
              </w:rPr>
              <w:t xml:space="preserve"> </w:t>
            </w:r>
            <w:r>
              <w:rPr>
                <w:sz w:val="24"/>
              </w:rPr>
              <w:t>птиц</w:t>
            </w:r>
          </w:p>
        </w:tc>
        <w:tc>
          <w:tcPr>
            <w:tcW w:w="6099" w:type="dxa"/>
          </w:tcPr>
          <w:p w:rsidR="008C2F3B" w:rsidRDefault="00DD429D">
            <w:pPr>
              <w:pStyle w:val="TableParagraph"/>
              <w:spacing w:line="268" w:lineRule="exact"/>
              <w:ind w:left="104"/>
              <w:rPr>
                <w:sz w:val="24"/>
              </w:rPr>
            </w:pPr>
            <w:r>
              <w:rPr>
                <w:sz w:val="24"/>
              </w:rPr>
              <w:t>Операция</w:t>
            </w:r>
            <w:r>
              <w:rPr>
                <w:spacing w:val="-2"/>
                <w:sz w:val="24"/>
              </w:rPr>
              <w:t xml:space="preserve"> </w:t>
            </w:r>
            <w:r>
              <w:rPr>
                <w:sz w:val="24"/>
              </w:rPr>
              <w:t>«Птичьи</w:t>
            </w:r>
            <w:r>
              <w:rPr>
                <w:spacing w:val="-1"/>
                <w:sz w:val="24"/>
              </w:rPr>
              <w:t xml:space="preserve"> </w:t>
            </w:r>
            <w:r>
              <w:rPr>
                <w:sz w:val="24"/>
              </w:rPr>
              <w:t>домики»</w:t>
            </w:r>
          </w:p>
        </w:tc>
      </w:tr>
    </w:tbl>
    <w:p w:rsidR="008C2F3B" w:rsidRDefault="008C2F3B">
      <w:pPr>
        <w:pStyle w:val="a3"/>
        <w:spacing w:before="5"/>
        <w:rPr>
          <w:sz w:val="15"/>
        </w:rPr>
      </w:pPr>
    </w:p>
    <w:p w:rsidR="008C2F3B" w:rsidRDefault="00DD429D">
      <w:pPr>
        <w:pStyle w:val="a3"/>
        <w:spacing w:before="92" w:line="237" w:lineRule="auto"/>
        <w:ind w:left="1142" w:right="315" w:firstLine="566"/>
        <w:jc w:val="both"/>
      </w:pPr>
      <w:r>
        <w:t>Вовлечь воспитанников</w:t>
      </w:r>
      <w:r>
        <w:rPr>
          <w:spacing w:val="1"/>
        </w:rPr>
        <w:t xml:space="preserve"> </w:t>
      </w:r>
      <w:r>
        <w:t>в</w:t>
      </w:r>
      <w:r>
        <w:rPr>
          <w:spacing w:val="1"/>
        </w:rPr>
        <w:t xml:space="preserve"> </w:t>
      </w:r>
      <w:r>
        <w:t>практическую</w:t>
      </w:r>
      <w:r>
        <w:rPr>
          <w:spacing w:val="1"/>
        </w:rPr>
        <w:t xml:space="preserve"> </w:t>
      </w:r>
      <w:r>
        <w:t>деятельность по</w:t>
      </w:r>
      <w:r>
        <w:rPr>
          <w:spacing w:val="1"/>
        </w:rPr>
        <w:t xml:space="preserve"> </w:t>
      </w:r>
      <w:r>
        <w:t>решению</w:t>
      </w:r>
      <w:r>
        <w:rPr>
          <w:spacing w:val="1"/>
        </w:rPr>
        <w:t xml:space="preserve"> </w:t>
      </w:r>
      <w:r>
        <w:t>проблем</w:t>
      </w:r>
      <w:r>
        <w:rPr>
          <w:spacing w:val="1"/>
        </w:rPr>
        <w:t xml:space="preserve"> </w:t>
      </w:r>
      <w:r>
        <w:t>окружающей</w:t>
      </w:r>
      <w:r>
        <w:rPr>
          <w:spacing w:val="1"/>
        </w:rPr>
        <w:t xml:space="preserve"> </w:t>
      </w:r>
      <w:r>
        <w:t>среды местного значения – помогает организация экологической тропы, пропаганда экологических</w:t>
      </w:r>
      <w:r>
        <w:rPr>
          <w:spacing w:val="1"/>
        </w:rPr>
        <w:t xml:space="preserve"> </w:t>
      </w:r>
      <w:r>
        <w:t>знаний</w:t>
      </w:r>
      <w:r>
        <w:rPr>
          <w:spacing w:val="-1"/>
        </w:rPr>
        <w:t xml:space="preserve"> </w:t>
      </w:r>
      <w:r>
        <w:t>–</w:t>
      </w:r>
      <w:r>
        <w:rPr>
          <w:spacing w:val="2"/>
        </w:rPr>
        <w:t xml:space="preserve"> </w:t>
      </w:r>
      <w:r>
        <w:t>лекции,</w:t>
      </w:r>
      <w:r>
        <w:rPr>
          <w:spacing w:val="4"/>
        </w:rPr>
        <w:t xml:space="preserve"> </w:t>
      </w:r>
      <w:r>
        <w:t>беседы,</w:t>
      </w:r>
      <w:r>
        <w:rPr>
          <w:spacing w:val="-2"/>
        </w:rPr>
        <w:t xml:space="preserve"> </w:t>
      </w:r>
      <w:r>
        <w:t>праздники,</w:t>
      </w:r>
      <w:r>
        <w:rPr>
          <w:spacing w:val="-1"/>
        </w:rPr>
        <w:t xml:space="preserve"> </w:t>
      </w:r>
      <w:r>
        <w:t>конференции.</w:t>
      </w:r>
    </w:p>
    <w:p w:rsidR="008C2F3B" w:rsidRDefault="00DD429D">
      <w:pPr>
        <w:pStyle w:val="a3"/>
        <w:spacing w:before="6" w:line="232" w:lineRule="auto"/>
        <w:ind w:left="1142" w:right="317" w:firstLine="566"/>
        <w:jc w:val="both"/>
      </w:pPr>
      <w:r>
        <w:t>Развить исследовательские навыки, умения, принятие экологически целесообразных решений</w:t>
      </w:r>
      <w:r>
        <w:rPr>
          <w:spacing w:val="-57"/>
        </w:rPr>
        <w:t xml:space="preserve"> </w:t>
      </w:r>
      <w:r>
        <w:t>(проблемный</w:t>
      </w:r>
      <w:r>
        <w:rPr>
          <w:spacing w:val="-5"/>
        </w:rPr>
        <w:t xml:space="preserve"> </w:t>
      </w:r>
      <w:r>
        <w:t>подход</w:t>
      </w:r>
      <w:r>
        <w:rPr>
          <w:spacing w:val="-3"/>
        </w:rPr>
        <w:t xml:space="preserve"> </w:t>
      </w:r>
      <w:r>
        <w:t>в</w:t>
      </w:r>
      <w:r>
        <w:rPr>
          <w:spacing w:val="-4"/>
        </w:rPr>
        <w:t xml:space="preserve"> </w:t>
      </w:r>
      <w:r>
        <w:t>процессе</w:t>
      </w:r>
      <w:r>
        <w:rPr>
          <w:spacing w:val="-7"/>
        </w:rPr>
        <w:t xml:space="preserve"> </w:t>
      </w:r>
      <w:r>
        <w:t>обучения-воспитания)</w:t>
      </w:r>
      <w:r>
        <w:rPr>
          <w:spacing w:val="-1"/>
        </w:rPr>
        <w:t xml:space="preserve"> </w:t>
      </w:r>
      <w:r>
        <w:t>-</w:t>
      </w:r>
      <w:r>
        <w:rPr>
          <w:spacing w:val="-4"/>
        </w:rPr>
        <w:t xml:space="preserve"> </w:t>
      </w:r>
      <w:r>
        <w:t>помогает</w:t>
      </w:r>
      <w:r>
        <w:rPr>
          <w:spacing w:val="-1"/>
        </w:rPr>
        <w:t xml:space="preserve"> </w:t>
      </w:r>
      <w:r>
        <w:t>использование</w:t>
      </w:r>
      <w:r>
        <w:rPr>
          <w:spacing w:val="-7"/>
        </w:rPr>
        <w:t xml:space="preserve"> </w:t>
      </w:r>
      <w:r>
        <w:t>метода</w:t>
      </w:r>
      <w:r>
        <w:rPr>
          <w:spacing w:val="-2"/>
        </w:rPr>
        <w:t xml:space="preserve"> </w:t>
      </w:r>
      <w:r>
        <w:t>проектов.</w:t>
      </w:r>
    </w:p>
    <w:p w:rsidR="008C2F3B" w:rsidRDefault="00DD429D">
      <w:pPr>
        <w:pStyle w:val="a3"/>
        <w:spacing w:before="1" w:line="247" w:lineRule="auto"/>
        <w:ind w:left="1142" w:right="306" w:firstLine="566"/>
        <w:jc w:val="both"/>
      </w:pPr>
      <w:r>
        <w:t xml:space="preserve">Можно использовать в работе </w:t>
      </w:r>
      <w:r>
        <w:rPr>
          <w:b/>
          <w:i/>
        </w:rPr>
        <w:t xml:space="preserve">метод экологических проектов для </w:t>
      </w:r>
      <w:r>
        <w:rPr>
          <w:b/>
          <w:i/>
        </w:rPr>
        <w:lastRenderedPageBreak/>
        <w:t>младших школьников</w:t>
      </w:r>
      <w:r>
        <w:t>,</w:t>
      </w:r>
      <w:r>
        <w:rPr>
          <w:spacing w:val="1"/>
        </w:rPr>
        <w:t xml:space="preserve"> </w:t>
      </w:r>
      <w:r>
        <w:t>цель которых – получение информации на основе наблюдений, исследовательской и практической</w:t>
      </w:r>
      <w:r>
        <w:rPr>
          <w:spacing w:val="1"/>
        </w:rPr>
        <w:t xml:space="preserve"> </w:t>
      </w:r>
      <w:r>
        <w:t>деятельности детей в природе и с еѐ объектами. Проекты инициируют размышления, побуждают к</w:t>
      </w:r>
      <w:r>
        <w:rPr>
          <w:spacing w:val="1"/>
        </w:rPr>
        <w:t xml:space="preserve"> </w:t>
      </w:r>
      <w:r>
        <w:t>действиям, в которых проявляется гражданская позиция по отношению к окружающей среде. Они</w:t>
      </w:r>
      <w:r>
        <w:rPr>
          <w:spacing w:val="1"/>
        </w:rPr>
        <w:t xml:space="preserve"> </w:t>
      </w:r>
      <w:r>
        <w:t>нацеливают</w:t>
      </w:r>
      <w:r>
        <w:rPr>
          <w:spacing w:val="1"/>
        </w:rPr>
        <w:t xml:space="preserve"> </w:t>
      </w:r>
      <w:r>
        <w:t>на</w:t>
      </w:r>
      <w:r>
        <w:rPr>
          <w:spacing w:val="-5"/>
        </w:rPr>
        <w:t xml:space="preserve"> </w:t>
      </w:r>
      <w:r>
        <w:t>межпредметность,</w:t>
      </w:r>
      <w:r>
        <w:rPr>
          <w:spacing w:val="3"/>
        </w:rPr>
        <w:t xml:space="preserve"> </w:t>
      </w:r>
      <w:r>
        <w:t>самостоятельность,</w:t>
      </w:r>
      <w:r>
        <w:rPr>
          <w:spacing w:val="-2"/>
        </w:rPr>
        <w:t xml:space="preserve"> </w:t>
      </w:r>
      <w:r>
        <w:t>осмысление</w:t>
      </w:r>
      <w:r>
        <w:rPr>
          <w:spacing w:val="1"/>
        </w:rPr>
        <w:t xml:space="preserve"> </w:t>
      </w:r>
      <w:r>
        <w:t>действий.</w:t>
      </w:r>
    </w:p>
    <w:p w:rsidR="008C2F3B" w:rsidRDefault="008C2F3B">
      <w:pPr>
        <w:pStyle w:val="a3"/>
        <w:rPr>
          <w:sz w:val="20"/>
        </w:rPr>
      </w:pPr>
    </w:p>
    <w:p w:rsidR="00D05C54" w:rsidRDefault="00D05C54">
      <w:pPr>
        <w:pStyle w:val="a3"/>
        <w:rPr>
          <w:sz w:val="20"/>
        </w:rPr>
      </w:pPr>
    </w:p>
    <w:p w:rsidR="00D05C54" w:rsidRDefault="00D05C54">
      <w:pPr>
        <w:pStyle w:val="a3"/>
        <w:rPr>
          <w:sz w:val="20"/>
        </w:rPr>
      </w:pPr>
    </w:p>
    <w:p w:rsidR="00D05C54" w:rsidRDefault="00D05C54">
      <w:pPr>
        <w:pStyle w:val="a3"/>
        <w:rPr>
          <w:sz w:val="20"/>
        </w:rPr>
      </w:pPr>
    </w:p>
    <w:tbl>
      <w:tblPr>
        <w:tblStyle w:val="TableNormal"/>
        <w:tblW w:w="0" w:type="auto"/>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2"/>
        <w:gridCol w:w="6093"/>
      </w:tblGrid>
      <w:tr w:rsidR="008C2F3B">
        <w:trPr>
          <w:trHeight w:val="282"/>
        </w:trPr>
        <w:tc>
          <w:tcPr>
            <w:tcW w:w="3942" w:type="dxa"/>
          </w:tcPr>
          <w:p w:rsidR="008C2F3B" w:rsidRDefault="00DD429D">
            <w:pPr>
              <w:pStyle w:val="TableParagraph"/>
              <w:spacing w:line="263" w:lineRule="exact"/>
              <w:ind w:left="110"/>
              <w:rPr>
                <w:b/>
                <w:sz w:val="24"/>
              </w:rPr>
            </w:pPr>
            <w:r>
              <w:rPr>
                <w:b/>
                <w:sz w:val="24"/>
              </w:rPr>
              <w:t>Название</w:t>
            </w:r>
            <w:r>
              <w:rPr>
                <w:b/>
                <w:spacing w:val="-1"/>
                <w:sz w:val="24"/>
              </w:rPr>
              <w:t xml:space="preserve"> </w:t>
            </w:r>
            <w:r>
              <w:rPr>
                <w:b/>
                <w:sz w:val="24"/>
              </w:rPr>
              <w:t>проекта</w:t>
            </w:r>
          </w:p>
        </w:tc>
        <w:tc>
          <w:tcPr>
            <w:tcW w:w="6093" w:type="dxa"/>
          </w:tcPr>
          <w:p w:rsidR="008C2F3B" w:rsidRDefault="00DD429D">
            <w:pPr>
              <w:pStyle w:val="TableParagraph"/>
              <w:spacing w:line="263" w:lineRule="exact"/>
              <w:rPr>
                <w:b/>
                <w:sz w:val="24"/>
              </w:rPr>
            </w:pPr>
            <w:r>
              <w:rPr>
                <w:b/>
                <w:sz w:val="24"/>
              </w:rPr>
              <w:t>Цель</w:t>
            </w:r>
            <w:r>
              <w:rPr>
                <w:b/>
                <w:spacing w:val="1"/>
                <w:sz w:val="24"/>
              </w:rPr>
              <w:t xml:space="preserve"> </w:t>
            </w:r>
            <w:r>
              <w:rPr>
                <w:b/>
                <w:sz w:val="24"/>
              </w:rPr>
              <w:t>проекта</w:t>
            </w:r>
          </w:p>
        </w:tc>
      </w:tr>
      <w:tr w:rsidR="008C2F3B">
        <w:trPr>
          <w:trHeight w:val="1133"/>
        </w:trPr>
        <w:tc>
          <w:tcPr>
            <w:tcW w:w="3942" w:type="dxa"/>
          </w:tcPr>
          <w:p w:rsidR="008C2F3B" w:rsidRDefault="00DD429D">
            <w:pPr>
              <w:pStyle w:val="TableParagraph"/>
              <w:spacing w:line="268" w:lineRule="exact"/>
              <w:ind w:left="110"/>
              <w:rPr>
                <w:sz w:val="24"/>
              </w:rPr>
            </w:pPr>
            <w:r>
              <w:rPr>
                <w:sz w:val="24"/>
              </w:rPr>
              <w:t>«Подкормка</w:t>
            </w:r>
            <w:r>
              <w:rPr>
                <w:spacing w:val="-3"/>
                <w:sz w:val="24"/>
              </w:rPr>
              <w:t xml:space="preserve"> </w:t>
            </w:r>
            <w:r>
              <w:rPr>
                <w:sz w:val="24"/>
              </w:rPr>
              <w:t>зимующих</w:t>
            </w:r>
            <w:r>
              <w:rPr>
                <w:spacing w:val="-7"/>
                <w:sz w:val="24"/>
              </w:rPr>
              <w:t xml:space="preserve"> </w:t>
            </w:r>
            <w:r>
              <w:rPr>
                <w:sz w:val="24"/>
              </w:rPr>
              <w:t>птиц»</w:t>
            </w:r>
          </w:p>
        </w:tc>
        <w:tc>
          <w:tcPr>
            <w:tcW w:w="6093" w:type="dxa"/>
          </w:tcPr>
          <w:p w:rsidR="008C2F3B" w:rsidRDefault="00DD429D">
            <w:pPr>
              <w:pStyle w:val="TableParagraph"/>
              <w:spacing w:line="247" w:lineRule="auto"/>
              <w:ind w:right="389"/>
              <w:rPr>
                <w:sz w:val="24"/>
              </w:rPr>
            </w:pPr>
            <w:r>
              <w:rPr>
                <w:sz w:val="24"/>
              </w:rPr>
              <w:t>Развивать</w:t>
            </w:r>
            <w:r>
              <w:rPr>
                <w:spacing w:val="-6"/>
                <w:sz w:val="24"/>
              </w:rPr>
              <w:t xml:space="preserve"> </w:t>
            </w:r>
            <w:r>
              <w:rPr>
                <w:sz w:val="24"/>
              </w:rPr>
              <w:t>у</w:t>
            </w:r>
            <w:r>
              <w:rPr>
                <w:spacing w:val="-12"/>
                <w:sz w:val="24"/>
              </w:rPr>
              <w:t xml:space="preserve"> </w:t>
            </w:r>
            <w:r>
              <w:rPr>
                <w:sz w:val="24"/>
              </w:rPr>
              <w:t>детей</w:t>
            </w:r>
            <w:r>
              <w:rPr>
                <w:spacing w:val="-1"/>
                <w:sz w:val="24"/>
              </w:rPr>
              <w:t xml:space="preserve"> </w:t>
            </w:r>
            <w:r>
              <w:rPr>
                <w:sz w:val="24"/>
              </w:rPr>
              <w:t>представления</w:t>
            </w:r>
            <w:r>
              <w:rPr>
                <w:spacing w:val="-2"/>
                <w:sz w:val="24"/>
              </w:rPr>
              <w:t xml:space="preserve"> </w:t>
            </w:r>
            <w:r>
              <w:rPr>
                <w:sz w:val="24"/>
              </w:rPr>
              <w:t>о</w:t>
            </w:r>
            <w:r>
              <w:rPr>
                <w:spacing w:val="-2"/>
                <w:sz w:val="24"/>
              </w:rPr>
              <w:t xml:space="preserve"> </w:t>
            </w:r>
            <w:r>
              <w:rPr>
                <w:sz w:val="24"/>
              </w:rPr>
              <w:t>зимующих</w:t>
            </w:r>
            <w:r>
              <w:rPr>
                <w:spacing w:val="-2"/>
                <w:sz w:val="24"/>
              </w:rPr>
              <w:t xml:space="preserve"> </w:t>
            </w:r>
            <w:r>
              <w:rPr>
                <w:sz w:val="24"/>
              </w:rPr>
              <w:t>птицах.</w:t>
            </w:r>
            <w:r>
              <w:rPr>
                <w:spacing w:val="-57"/>
                <w:sz w:val="24"/>
              </w:rPr>
              <w:t xml:space="preserve"> </w:t>
            </w:r>
            <w:r>
              <w:rPr>
                <w:sz w:val="24"/>
              </w:rPr>
              <w:t>Развивать интерес к птицам, ответственность за все</w:t>
            </w:r>
            <w:r>
              <w:rPr>
                <w:spacing w:val="1"/>
                <w:sz w:val="24"/>
              </w:rPr>
              <w:t xml:space="preserve"> </w:t>
            </w:r>
            <w:r>
              <w:rPr>
                <w:sz w:val="24"/>
              </w:rPr>
              <w:t>живое.</w:t>
            </w:r>
          </w:p>
          <w:p w:rsidR="008C2F3B" w:rsidRDefault="00DD429D">
            <w:pPr>
              <w:pStyle w:val="TableParagraph"/>
              <w:spacing w:line="268" w:lineRule="exact"/>
              <w:rPr>
                <w:sz w:val="24"/>
              </w:rPr>
            </w:pPr>
            <w:r>
              <w:rPr>
                <w:sz w:val="24"/>
              </w:rPr>
              <w:t>Развивать</w:t>
            </w:r>
            <w:r>
              <w:rPr>
                <w:spacing w:val="-9"/>
                <w:sz w:val="24"/>
              </w:rPr>
              <w:t xml:space="preserve"> </w:t>
            </w:r>
            <w:r>
              <w:rPr>
                <w:sz w:val="24"/>
              </w:rPr>
              <w:t>коммуникативные</w:t>
            </w:r>
            <w:r>
              <w:rPr>
                <w:spacing w:val="-6"/>
                <w:sz w:val="24"/>
              </w:rPr>
              <w:t xml:space="preserve"> </w:t>
            </w:r>
            <w:r>
              <w:rPr>
                <w:sz w:val="24"/>
              </w:rPr>
              <w:t>способности.</w:t>
            </w:r>
          </w:p>
        </w:tc>
      </w:tr>
      <w:tr w:rsidR="008C2F3B">
        <w:trPr>
          <w:trHeight w:val="1127"/>
        </w:trPr>
        <w:tc>
          <w:tcPr>
            <w:tcW w:w="3942" w:type="dxa"/>
          </w:tcPr>
          <w:p w:rsidR="008C2F3B" w:rsidRDefault="00DD429D">
            <w:pPr>
              <w:pStyle w:val="TableParagraph"/>
              <w:spacing w:line="268" w:lineRule="exact"/>
              <w:ind w:left="110"/>
              <w:rPr>
                <w:sz w:val="24"/>
              </w:rPr>
            </w:pPr>
            <w:r>
              <w:rPr>
                <w:sz w:val="24"/>
              </w:rPr>
              <w:t>«Разработка</w:t>
            </w:r>
            <w:r>
              <w:rPr>
                <w:spacing w:val="-3"/>
                <w:sz w:val="24"/>
              </w:rPr>
              <w:t xml:space="preserve"> </w:t>
            </w:r>
            <w:r>
              <w:rPr>
                <w:sz w:val="24"/>
              </w:rPr>
              <w:t>экологических</w:t>
            </w:r>
            <w:r>
              <w:rPr>
                <w:spacing w:val="-5"/>
                <w:sz w:val="24"/>
              </w:rPr>
              <w:t xml:space="preserve"> </w:t>
            </w:r>
            <w:r>
              <w:rPr>
                <w:sz w:val="24"/>
              </w:rPr>
              <w:t>знаков»</w:t>
            </w:r>
          </w:p>
        </w:tc>
        <w:tc>
          <w:tcPr>
            <w:tcW w:w="6093" w:type="dxa"/>
          </w:tcPr>
          <w:p w:rsidR="008C2F3B" w:rsidRDefault="00DD429D">
            <w:pPr>
              <w:pStyle w:val="TableParagraph"/>
              <w:spacing w:line="244" w:lineRule="auto"/>
              <w:ind w:right="389"/>
              <w:rPr>
                <w:sz w:val="24"/>
              </w:rPr>
            </w:pPr>
            <w:r>
              <w:rPr>
                <w:sz w:val="24"/>
              </w:rPr>
              <w:t>Составить, создать с учащимися экологические знаки,</w:t>
            </w:r>
            <w:r>
              <w:rPr>
                <w:spacing w:val="-57"/>
                <w:sz w:val="24"/>
              </w:rPr>
              <w:t xml:space="preserve"> </w:t>
            </w:r>
            <w:r>
              <w:rPr>
                <w:sz w:val="24"/>
              </w:rPr>
              <w:t>при помощи которых взрослые и дети научатся</w:t>
            </w:r>
            <w:r>
              <w:rPr>
                <w:spacing w:val="1"/>
                <w:sz w:val="24"/>
              </w:rPr>
              <w:t xml:space="preserve"> </w:t>
            </w:r>
            <w:r>
              <w:rPr>
                <w:sz w:val="24"/>
              </w:rPr>
              <w:t>правильно вести</w:t>
            </w:r>
            <w:r>
              <w:rPr>
                <w:spacing w:val="-4"/>
                <w:sz w:val="24"/>
              </w:rPr>
              <w:t xml:space="preserve"> </w:t>
            </w:r>
            <w:r>
              <w:rPr>
                <w:sz w:val="24"/>
              </w:rPr>
              <w:t>себя</w:t>
            </w:r>
            <w:r>
              <w:rPr>
                <w:spacing w:val="1"/>
                <w:sz w:val="24"/>
              </w:rPr>
              <w:t xml:space="preserve"> </w:t>
            </w:r>
            <w:r>
              <w:rPr>
                <w:sz w:val="24"/>
              </w:rPr>
              <w:t>в</w:t>
            </w:r>
            <w:r>
              <w:rPr>
                <w:spacing w:val="-3"/>
                <w:sz w:val="24"/>
              </w:rPr>
              <w:t xml:space="preserve"> </w:t>
            </w:r>
            <w:r>
              <w:rPr>
                <w:sz w:val="24"/>
              </w:rPr>
              <w:t>окружающей</w:t>
            </w:r>
            <w:r>
              <w:rPr>
                <w:spacing w:val="2"/>
                <w:sz w:val="24"/>
              </w:rPr>
              <w:t xml:space="preserve"> </w:t>
            </w:r>
            <w:r>
              <w:rPr>
                <w:sz w:val="24"/>
              </w:rPr>
              <w:t>их</w:t>
            </w:r>
            <w:r>
              <w:rPr>
                <w:spacing w:val="-5"/>
                <w:sz w:val="24"/>
              </w:rPr>
              <w:t xml:space="preserve"> </w:t>
            </w:r>
            <w:r>
              <w:rPr>
                <w:sz w:val="24"/>
              </w:rPr>
              <w:t>природе.</w:t>
            </w:r>
          </w:p>
          <w:p w:rsidR="008C2F3B" w:rsidRDefault="00DD429D">
            <w:pPr>
              <w:pStyle w:val="TableParagraph"/>
              <w:spacing w:line="271" w:lineRule="exact"/>
              <w:rPr>
                <w:sz w:val="24"/>
              </w:rPr>
            </w:pPr>
            <w:r>
              <w:rPr>
                <w:sz w:val="24"/>
              </w:rPr>
              <w:t>Развивать</w:t>
            </w:r>
            <w:r>
              <w:rPr>
                <w:spacing w:val="-6"/>
                <w:sz w:val="24"/>
              </w:rPr>
              <w:t xml:space="preserve"> </w:t>
            </w:r>
            <w:r>
              <w:rPr>
                <w:sz w:val="24"/>
              </w:rPr>
              <w:t>творческое</w:t>
            </w:r>
            <w:r>
              <w:rPr>
                <w:spacing w:val="-3"/>
                <w:sz w:val="24"/>
              </w:rPr>
              <w:t xml:space="preserve"> </w:t>
            </w:r>
            <w:r>
              <w:rPr>
                <w:sz w:val="24"/>
              </w:rPr>
              <w:t>мышление,</w:t>
            </w:r>
            <w:r>
              <w:rPr>
                <w:spacing w:val="-5"/>
                <w:sz w:val="24"/>
              </w:rPr>
              <w:t xml:space="preserve"> </w:t>
            </w:r>
            <w:r>
              <w:rPr>
                <w:sz w:val="24"/>
              </w:rPr>
              <w:t>воображение.</w:t>
            </w:r>
          </w:p>
        </w:tc>
      </w:tr>
      <w:tr w:rsidR="008C2F3B">
        <w:trPr>
          <w:trHeight w:val="1416"/>
        </w:trPr>
        <w:tc>
          <w:tcPr>
            <w:tcW w:w="3942" w:type="dxa"/>
          </w:tcPr>
          <w:p w:rsidR="008C2F3B" w:rsidRDefault="00DD429D">
            <w:pPr>
              <w:pStyle w:val="TableParagraph"/>
              <w:spacing w:line="268" w:lineRule="exact"/>
              <w:ind w:left="110"/>
              <w:rPr>
                <w:sz w:val="24"/>
              </w:rPr>
            </w:pPr>
            <w:r>
              <w:rPr>
                <w:sz w:val="24"/>
              </w:rPr>
              <w:t>«Школа</w:t>
            </w:r>
            <w:r>
              <w:rPr>
                <w:spacing w:val="-2"/>
                <w:sz w:val="24"/>
              </w:rPr>
              <w:t xml:space="preserve"> </w:t>
            </w:r>
            <w:r>
              <w:rPr>
                <w:sz w:val="24"/>
              </w:rPr>
              <w:t>чистюль»</w:t>
            </w:r>
          </w:p>
        </w:tc>
        <w:tc>
          <w:tcPr>
            <w:tcW w:w="6093" w:type="dxa"/>
          </w:tcPr>
          <w:p w:rsidR="008C2F3B" w:rsidRDefault="00DD429D">
            <w:pPr>
              <w:pStyle w:val="TableParagraph"/>
              <w:spacing w:line="247" w:lineRule="auto"/>
              <w:ind w:right="222"/>
              <w:rPr>
                <w:sz w:val="24"/>
              </w:rPr>
            </w:pPr>
            <w:r>
              <w:rPr>
                <w:sz w:val="24"/>
              </w:rPr>
              <w:t>Сформировать представление о чистоте окружающей</w:t>
            </w:r>
            <w:r>
              <w:rPr>
                <w:spacing w:val="1"/>
                <w:sz w:val="24"/>
              </w:rPr>
              <w:t xml:space="preserve"> </w:t>
            </w:r>
            <w:r>
              <w:rPr>
                <w:sz w:val="24"/>
              </w:rPr>
              <w:t>среды,</w:t>
            </w:r>
            <w:r>
              <w:rPr>
                <w:spacing w:val="1"/>
                <w:sz w:val="24"/>
              </w:rPr>
              <w:t xml:space="preserve"> </w:t>
            </w:r>
            <w:r>
              <w:rPr>
                <w:sz w:val="24"/>
              </w:rPr>
              <w:t>как</w:t>
            </w:r>
            <w:r>
              <w:rPr>
                <w:spacing w:val="-3"/>
                <w:sz w:val="24"/>
              </w:rPr>
              <w:t xml:space="preserve"> </w:t>
            </w:r>
            <w:r>
              <w:rPr>
                <w:sz w:val="24"/>
              </w:rPr>
              <w:t>о</w:t>
            </w:r>
            <w:r>
              <w:rPr>
                <w:spacing w:val="-1"/>
                <w:sz w:val="24"/>
              </w:rPr>
              <w:t xml:space="preserve"> </w:t>
            </w:r>
            <w:r>
              <w:rPr>
                <w:sz w:val="24"/>
              </w:rPr>
              <w:t>важной</w:t>
            </w:r>
            <w:r>
              <w:rPr>
                <w:spacing w:val="-4"/>
                <w:sz w:val="24"/>
              </w:rPr>
              <w:t xml:space="preserve"> </w:t>
            </w:r>
            <w:r>
              <w:rPr>
                <w:sz w:val="24"/>
              </w:rPr>
              <w:t>составляющей</w:t>
            </w:r>
            <w:r>
              <w:rPr>
                <w:spacing w:val="-5"/>
                <w:sz w:val="24"/>
              </w:rPr>
              <w:t xml:space="preserve"> </w:t>
            </w:r>
            <w:r>
              <w:rPr>
                <w:sz w:val="24"/>
              </w:rPr>
              <w:t>здоровья человека</w:t>
            </w:r>
            <w:r>
              <w:rPr>
                <w:spacing w:val="-7"/>
                <w:sz w:val="24"/>
              </w:rPr>
              <w:t xml:space="preserve"> </w:t>
            </w:r>
            <w:r>
              <w:rPr>
                <w:sz w:val="24"/>
              </w:rPr>
              <w:t>и</w:t>
            </w:r>
            <w:r>
              <w:rPr>
                <w:spacing w:val="-57"/>
                <w:sz w:val="24"/>
              </w:rPr>
              <w:t xml:space="preserve"> </w:t>
            </w:r>
            <w:r>
              <w:rPr>
                <w:sz w:val="24"/>
              </w:rPr>
              <w:t>всего живого на Земле; заложить основы навыка</w:t>
            </w:r>
            <w:r>
              <w:rPr>
                <w:spacing w:val="1"/>
                <w:sz w:val="24"/>
              </w:rPr>
              <w:t xml:space="preserve"> </w:t>
            </w:r>
            <w:r>
              <w:rPr>
                <w:sz w:val="24"/>
              </w:rPr>
              <w:t>поддержания</w:t>
            </w:r>
            <w:r>
              <w:rPr>
                <w:spacing w:val="-1"/>
                <w:sz w:val="24"/>
              </w:rPr>
              <w:t xml:space="preserve"> </w:t>
            </w:r>
            <w:r>
              <w:rPr>
                <w:sz w:val="24"/>
              </w:rPr>
              <w:t>чистоты</w:t>
            </w:r>
            <w:r>
              <w:rPr>
                <w:spacing w:val="-3"/>
                <w:sz w:val="24"/>
              </w:rPr>
              <w:t xml:space="preserve"> </w:t>
            </w:r>
            <w:r>
              <w:rPr>
                <w:sz w:val="24"/>
              </w:rPr>
              <w:t>в</w:t>
            </w:r>
            <w:r>
              <w:rPr>
                <w:spacing w:val="-4"/>
                <w:sz w:val="24"/>
              </w:rPr>
              <w:t xml:space="preserve"> </w:t>
            </w:r>
            <w:r>
              <w:rPr>
                <w:sz w:val="24"/>
              </w:rPr>
              <w:t>различных</w:t>
            </w:r>
            <w:r>
              <w:rPr>
                <w:spacing w:val="-5"/>
                <w:sz w:val="24"/>
              </w:rPr>
              <w:t xml:space="preserve"> </w:t>
            </w:r>
            <w:r>
              <w:rPr>
                <w:sz w:val="24"/>
              </w:rPr>
              <w:t>местах: в</w:t>
            </w:r>
            <w:r>
              <w:rPr>
                <w:spacing w:val="-4"/>
                <w:sz w:val="24"/>
              </w:rPr>
              <w:t xml:space="preserve"> </w:t>
            </w:r>
            <w:r>
              <w:rPr>
                <w:sz w:val="24"/>
              </w:rPr>
              <w:t>природе,</w:t>
            </w:r>
          </w:p>
          <w:p w:rsidR="008C2F3B" w:rsidRDefault="00DD429D">
            <w:pPr>
              <w:pStyle w:val="TableParagraph"/>
              <w:spacing w:line="267" w:lineRule="exact"/>
              <w:rPr>
                <w:sz w:val="24"/>
              </w:rPr>
            </w:pPr>
            <w:r>
              <w:rPr>
                <w:sz w:val="24"/>
              </w:rPr>
              <w:t>дома,</w:t>
            </w:r>
            <w:r>
              <w:rPr>
                <w:spacing w:val="-2"/>
                <w:sz w:val="24"/>
              </w:rPr>
              <w:t xml:space="preserve"> </w:t>
            </w:r>
            <w:r>
              <w:rPr>
                <w:sz w:val="24"/>
              </w:rPr>
              <w:t>в</w:t>
            </w:r>
            <w:r>
              <w:rPr>
                <w:spacing w:val="-1"/>
                <w:sz w:val="24"/>
              </w:rPr>
              <w:t xml:space="preserve"> </w:t>
            </w:r>
            <w:r>
              <w:rPr>
                <w:sz w:val="24"/>
              </w:rPr>
              <w:t>школе.</w:t>
            </w:r>
          </w:p>
        </w:tc>
      </w:tr>
      <w:tr w:rsidR="008C2F3B">
        <w:trPr>
          <w:trHeight w:val="849"/>
        </w:trPr>
        <w:tc>
          <w:tcPr>
            <w:tcW w:w="3942" w:type="dxa"/>
          </w:tcPr>
          <w:p w:rsidR="008C2F3B" w:rsidRDefault="00DD429D">
            <w:pPr>
              <w:pStyle w:val="TableParagraph"/>
              <w:spacing w:line="268" w:lineRule="exact"/>
              <w:ind w:left="110"/>
              <w:rPr>
                <w:sz w:val="24"/>
              </w:rPr>
            </w:pPr>
            <w:r>
              <w:rPr>
                <w:sz w:val="24"/>
              </w:rPr>
              <w:t>«Красная</w:t>
            </w:r>
            <w:r>
              <w:rPr>
                <w:spacing w:val="-2"/>
                <w:sz w:val="24"/>
              </w:rPr>
              <w:t xml:space="preserve"> </w:t>
            </w:r>
            <w:r>
              <w:rPr>
                <w:sz w:val="24"/>
              </w:rPr>
              <w:t>книга»</w:t>
            </w:r>
          </w:p>
        </w:tc>
        <w:tc>
          <w:tcPr>
            <w:tcW w:w="6093" w:type="dxa"/>
          </w:tcPr>
          <w:p w:rsidR="008C2F3B" w:rsidRDefault="00DD429D">
            <w:pPr>
              <w:pStyle w:val="TableParagraph"/>
              <w:spacing w:line="247" w:lineRule="auto"/>
              <w:ind w:right="730"/>
              <w:rPr>
                <w:sz w:val="24"/>
              </w:rPr>
            </w:pPr>
            <w:r>
              <w:rPr>
                <w:sz w:val="24"/>
              </w:rPr>
              <w:t>Развивать у учащихся представления о назначении</w:t>
            </w:r>
            <w:r>
              <w:rPr>
                <w:spacing w:val="-57"/>
                <w:sz w:val="24"/>
              </w:rPr>
              <w:t xml:space="preserve"> </w:t>
            </w:r>
            <w:r>
              <w:rPr>
                <w:sz w:val="24"/>
              </w:rPr>
              <w:t>Красной</w:t>
            </w:r>
            <w:r>
              <w:rPr>
                <w:spacing w:val="1"/>
                <w:sz w:val="24"/>
              </w:rPr>
              <w:t xml:space="preserve"> </w:t>
            </w:r>
            <w:r>
              <w:rPr>
                <w:sz w:val="24"/>
              </w:rPr>
              <w:t>книги;</w:t>
            </w:r>
            <w:r>
              <w:rPr>
                <w:spacing w:val="-4"/>
                <w:sz w:val="24"/>
              </w:rPr>
              <w:t xml:space="preserve"> </w:t>
            </w:r>
            <w:r>
              <w:rPr>
                <w:sz w:val="24"/>
              </w:rPr>
              <w:t>развивать</w:t>
            </w:r>
            <w:r>
              <w:rPr>
                <w:spacing w:val="-4"/>
                <w:sz w:val="24"/>
              </w:rPr>
              <w:t xml:space="preserve"> </w:t>
            </w:r>
            <w:r>
              <w:rPr>
                <w:sz w:val="24"/>
              </w:rPr>
              <w:t>бережное</w:t>
            </w:r>
            <w:r>
              <w:rPr>
                <w:spacing w:val="-5"/>
                <w:sz w:val="24"/>
              </w:rPr>
              <w:t xml:space="preserve"> </w:t>
            </w:r>
            <w:r>
              <w:rPr>
                <w:sz w:val="24"/>
              </w:rPr>
              <w:t>отношение</w:t>
            </w:r>
            <w:r>
              <w:rPr>
                <w:spacing w:val="-5"/>
                <w:sz w:val="24"/>
              </w:rPr>
              <w:t xml:space="preserve"> </w:t>
            </w:r>
            <w:r>
              <w:rPr>
                <w:sz w:val="24"/>
              </w:rPr>
              <w:t>к</w:t>
            </w:r>
          </w:p>
          <w:p w:rsidR="008C2F3B" w:rsidRDefault="00DD429D">
            <w:pPr>
              <w:pStyle w:val="TableParagraph"/>
              <w:spacing w:line="269" w:lineRule="exact"/>
              <w:rPr>
                <w:sz w:val="24"/>
              </w:rPr>
            </w:pPr>
            <w:r>
              <w:rPr>
                <w:sz w:val="24"/>
              </w:rPr>
              <w:t>исчезающим</w:t>
            </w:r>
            <w:r>
              <w:rPr>
                <w:spacing w:val="-1"/>
                <w:sz w:val="24"/>
              </w:rPr>
              <w:t xml:space="preserve"> </w:t>
            </w:r>
            <w:r>
              <w:rPr>
                <w:sz w:val="24"/>
              </w:rPr>
              <w:t>видам</w:t>
            </w:r>
            <w:r>
              <w:rPr>
                <w:spacing w:val="-1"/>
                <w:sz w:val="24"/>
              </w:rPr>
              <w:t xml:space="preserve"> </w:t>
            </w:r>
            <w:r>
              <w:rPr>
                <w:sz w:val="24"/>
              </w:rPr>
              <w:t>растений</w:t>
            </w:r>
            <w:r>
              <w:rPr>
                <w:spacing w:val="-6"/>
                <w:sz w:val="24"/>
              </w:rPr>
              <w:t xml:space="preserve"> </w:t>
            </w:r>
            <w:r>
              <w:rPr>
                <w:sz w:val="24"/>
              </w:rPr>
              <w:t>и</w:t>
            </w:r>
            <w:r>
              <w:rPr>
                <w:spacing w:val="-6"/>
                <w:sz w:val="24"/>
              </w:rPr>
              <w:t xml:space="preserve"> </w:t>
            </w:r>
            <w:r>
              <w:rPr>
                <w:sz w:val="24"/>
              </w:rPr>
              <w:t>животных.</w:t>
            </w:r>
          </w:p>
        </w:tc>
      </w:tr>
    </w:tbl>
    <w:p w:rsidR="008C2F3B" w:rsidRDefault="008C2F3B">
      <w:pPr>
        <w:pStyle w:val="a3"/>
        <w:spacing w:before="2"/>
        <w:rPr>
          <w:sz w:val="16"/>
        </w:rPr>
      </w:pPr>
    </w:p>
    <w:p w:rsidR="008C2F3B" w:rsidRDefault="00DD429D">
      <w:pPr>
        <w:pStyle w:val="a3"/>
        <w:spacing w:before="90" w:line="247" w:lineRule="auto"/>
        <w:ind w:left="1142" w:right="321" w:firstLine="566"/>
        <w:jc w:val="both"/>
      </w:pPr>
      <w:r>
        <w:t>Оценка</w:t>
      </w:r>
      <w:r>
        <w:rPr>
          <w:spacing w:val="1"/>
        </w:rPr>
        <w:t xml:space="preserve"> </w:t>
      </w:r>
      <w:r>
        <w:t>деятельности</w:t>
      </w:r>
      <w:r>
        <w:rPr>
          <w:spacing w:val="1"/>
        </w:rPr>
        <w:t xml:space="preserve"> </w:t>
      </w:r>
      <w:r>
        <w:t>происходит</w:t>
      </w:r>
      <w:r>
        <w:rPr>
          <w:spacing w:val="1"/>
        </w:rPr>
        <w:t xml:space="preserve"> </w:t>
      </w:r>
      <w:r>
        <w:t>в</w:t>
      </w:r>
      <w:r>
        <w:rPr>
          <w:spacing w:val="1"/>
        </w:rPr>
        <w:t xml:space="preserve"> </w:t>
      </w:r>
      <w:r>
        <w:t>несколько</w:t>
      </w:r>
      <w:r>
        <w:rPr>
          <w:spacing w:val="1"/>
        </w:rPr>
        <w:t xml:space="preserve"> </w:t>
      </w:r>
      <w:r>
        <w:t>этапов:</w:t>
      </w:r>
      <w:r>
        <w:rPr>
          <w:spacing w:val="1"/>
        </w:rPr>
        <w:t xml:space="preserve"> </w:t>
      </w:r>
      <w:r>
        <w:t>оцениваются</w:t>
      </w:r>
      <w:r>
        <w:rPr>
          <w:spacing w:val="1"/>
        </w:rPr>
        <w:t xml:space="preserve"> </w:t>
      </w:r>
      <w:r>
        <w:t>подготовительный,</w:t>
      </w:r>
      <w:r>
        <w:rPr>
          <w:spacing w:val="1"/>
        </w:rPr>
        <w:t xml:space="preserve"> </w:t>
      </w:r>
      <w:r>
        <w:t>аналитический,</w:t>
      </w:r>
      <w:r>
        <w:rPr>
          <w:spacing w:val="-2"/>
        </w:rPr>
        <w:t xml:space="preserve"> </w:t>
      </w:r>
      <w:r>
        <w:t>обобщающий</w:t>
      </w:r>
      <w:r>
        <w:rPr>
          <w:spacing w:val="-3"/>
        </w:rPr>
        <w:t xml:space="preserve"> </w:t>
      </w:r>
      <w:r>
        <w:t>и</w:t>
      </w:r>
      <w:r>
        <w:rPr>
          <w:spacing w:val="-3"/>
        </w:rPr>
        <w:t xml:space="preserve"> </w:t>
      </w:r>
      <w:r>
        <w:t>заключительный</w:t>
      </w:r>
      <w:r>
        <w:rPr>
          <w:spacing w:val="2"/>
        </w:rPr>
        <w:t xml:space="preserve"> </w:t>
      </w:r>
      <w:r>
        <w:t>(защита)</w:t>
      </w:r>
      <w:r>
        <w:rPr>
          <w:spacing w:val="-2"/>
        </w:rPr>
        <w:t xml:space="preserve"> </w:t>
      </w:r>
      <w:r>
        <w:t>этапы</w:t>
      </w:r>
      <w:r>
        <w:rPr>
          <w:spacing w:val="3"/>
        </w:rPr>
        <w:t xml:space="preserve"> </w:t>
      </w:r>
      <w:r>
        <w:t>деятельности</w:t>
      </w:r>
      <w:r>
        <w:rPr>
          <w:spacing w:val="-3"/>
        </w:rPr>
        <w:t xml:space="preserve"> </w:t>
      </w:r>
      <w:r>
        <w:t>детей.</w:t>
      </w:r>
    </w:p>
    <w:p w:rsidR="008C2F3B" w:rsidRDefault="00DD429D">
      <w:pPr>
        <w:pStyle w:val="a3"/>
        <w:spacing w:line="247" w:lineRule="auto"/>
        <w:ind w:left="1142" w:right="311" w:firstLine="566"/>
        <w:jc w:val="both"/>
      </w:pPr>
      <w:r>
        <w:t>Приобщение</w:t>
      </w:r>
      <w:r>
        <w:rPr>
          <w:spacing w:val="1"/>
        </w:rPr>
        <w:t xml:space="preserve"> </w:t>
      </w:r>
      <w:r>
        <w:t>младших</w:t>
      </w:r>
      <w:r>
        <w:rPr>
          <w:spacing w:val="1"/>
        </w:rPr>
        <w:t xml:space="preserve"> </w:t>
      </w:r>
      <w:r>
        <w:t>школьников</w:t>
      </w:r>
      <w:r>
        <w:rPr>
          <w:spacing w:val="1"/>
        </w:rPr>
        <w:t xml:space="preserve"> </w:t>
      </w:r>
      <w:r>
        <w:t>к</w:t>
      </w:r>
      <w:r>
        <w:rPr>
          <w:spacing w:val="1"/>
        </w:rPr>
        <w:t xml:space="preserve"> </w:t>
      </w:r>
      <w:r>
        <w:t>исследовательской</w:t>
      </w:r>
      <w:r>
        <w:rPr>
          <w:spacing w:val="1"/>
        </w:rPr>
        <w:t xml:space="preserve"> </w:t>
      </w:r>
      <w:r>
        <w:t>деятельности</w:t>
      </w:r>
      <w:r>
        <w:rPr>
          <w:spacing w:val="1"/>
        </w:rPr>
        <w:t xml:space="preserve"> </w:t>
      </w:r>
      <w:r>
        <w:t>нацелено,</w:t>
      </w:r>
      <w:r>
        <w:rPr>
          <w:spacing w:val="60"/>
        </w:rPr>
        <w:t xml:space="preserve"> </w:t>
      </w:r>
      <w:r>
        <w:t>прежде</w:t>
      </w:r>
      <w:r>
        <w:rPr>
          <w:spacing w:val="1"/>
        </w:rPr>
        <w:t xml:space="preserve"> </w:t>
      </w:r>
      <w:r>
        <w:t>всего, не на результат, а на воспитательный процесс. Главное – заинтересовать ребенка, вовлечь в</w:t>
      </w:r>
      <w:r>
        <w:rPr>
          <w:spacing w:val="1"/>
        </w:rPr>
        <w:t xml:space="preserve"> </w:t>
      </w:r>
      <w:r>
        <w:t>атмосферу</w:t>
      </w:r>
      <w:r>
        <w:rPr>
          <w:spacing w:val="-9"/>
        </w:rPr>
        <w:t xml:space="preserve"> </w:t>
      </w:r>
      <w:r>
        <w:t>деятельности,</w:t>
      </w:r>
      <w:r>
        <w:rPr>
          <w:spacing w:val="4"/>
        </w:rPr>
        <w:t xml:space="preserve"> </w:t>
      </w:r>
      <w:r>
        <w:t>и</w:t>
      </w:r>
      <w:r>
        <w:rPr>
          <w:spacing w:val="-2"/>
        </w:rPr>
        <w:t xml:space="preserve"> </w:t>
      </w:r>
      <w:r>
        <w:t>тогда</w:t>
      </w:r>
      <w:r>
        <w:rPr>
          <w:spacing w:val="1"/>
        </w:rPr>
        <w:t xml:space="preserve"> </w:t>
      </w:r>
      <w:r>
        <w:t>результат</w:t>
      </w:r>
      <w:r>
        <w:rPr>
          <w:spacing w:val="2"/>
        </w:rPr>
        <w:t xml:space="preserve"> </w:t>
      </w:r>
      <w:r>
        <w:t>будет</w:t>
      </w:r>
      <w:r>
        <w:rPr>
          <w:spacing w:val="1"/>
        </w:rPr>
        <w:t xml:space="preserve"> </w:t>
      </w:r>
      <w:r>
        <w:t>закономерен.</w:t>
      </w:r>
    </w:p>
    <w:p w:rsidR="008C2F3B" w:rsidRDefault="00DD429D">
      <w:pPr>
        <w:pStyle w:val="a3"/>
        <w:spacing w:line="247" w:lineRule="auto"/>
        <w:ind w:left="1142" w:right="313" w:firstLine="566"/>
        <w:jc w:val="both"/>
      </w:pPr>
      <w:r>
        <w:t>На процесс формирования социально-экологических представлений у младших школьников</w:t>
      </w:r>
      <w:r>
        <w:rPr>
          <w:spacing w:val="1"/>
        </w:rPr>
        <w:t xml:space="preserve"> </w:t>
      </w:r>
      <w:r>
        <w:t>большое</w:t>
      </w:r>
      <w:r>
        <w:rPr>
          <w:spacing w:val="-5"/>
        </w:rPr>
        <w:t xml:space="preserve"> </w:t>
      </w:r>
      <w:r>
        <w:t>влияние</w:t>
      </w:r>
      <w:r>
        <w:rPr>
          <w:spacing w:val="-4"/>
        </w:rPr>
        <w:t xml:space="preserve"> </w:t>
      </w:r>
      <w:r>
        <w:t>оказывает</w:t>
      </w:r>
      <w:r>
        <w:rPr>
          <w:spacing w:val="2"/>
        </w:rPr>
        <w:t xml:space="preserve"> </w:t>
      </w:r>
      <w:r>
        <w:t>экологическая</w:t>
      </w:r>
    </w:p>
    <w:p w:rsidR="008C2F3B" w:rsidRDefault="00DD429D">
      <w:pPr>
        <w:pStyle w:val="a3"/>
        <w:spacing w:line="244" w:lineRule="auto"/>
        <w:ind w:left="1142" w:right="315" w:firstLine="566"/>
        <w:jc w:val="both"/>
      </w:pPr>
      <w:r>
        <w:t>развивающая среда образовательного учреждения. Разнообразие растительного и животного</w:t>
      </w:r>
      <w:r>
        <w:rPr>
          <w:spacing w:val="1"/>
        </w:rPr>
        <w:t xml:space="preserve"> </w:t>
      </w:r>
      <w:r>
        <w:t>мира</w:t>
      </w:r>
      <w:r>
        <w:rPr>
          <w:spacing w:val="1"/>
        </w:rPr>
        <w:t xml:space="preserve"> </w:t>
      </w:r>
      <w:r>
        <w:t>на</w:t>
      </w:r>
      <w:r>
        <w:rPr>
          <w:spacing w:val="1"/>
        </w:rPr>
        <w:t xml:space="preserve"> </w:t>
      </w:r>
      <w:r>
        <w:t>участке</w:t>
      </w:r>
      <w:r>
        <w:rPr>
          <w:spacing w:val="1"/>
        </w:rPr>
        <w:t xml:space="preserve"> </w:t>
      </w:r>
      <w:r>
        <w:t>образовательного</w:t>
      </w:r>
      <w:r>
        <w:rPr>
          <w:spacing w:val="1"/>
        </w:rPr>
        <w:t xml:space="preserve"> </w:t>
      </w:r>
      <w:r>
        <w:t>учреждения</w:t>
      </w:r>
      <w:r>
        <w:rPr>
          <w:spacing w:val="1"/>
        </w:rPr>
        <w:t xml:space="preserve"> </w:t>
      </w:r>
      <w:r>
        <w:t>и</w:t>
      </w:r>
      <w:r>
        <w:rPr>
          <w:spacing w:val="1"/>
        </w:rPr>
        <w:t xml:space="preserve"> </w:t>
      </w:r>
      <w:r>
        <w:t>на</w:t>
      </w:r>
      <w:r>
        <w:rPr>
          <w:spacing w:val="1"/>
        </w:rPr>
        <w:t xml:space="preserve"> </w:t>
      </w:r>
      <w:r>
        <w:t>прилегающей</w:t>
      </w:r>
      <w:r>
        <w:rPr>
          <w:spacing w:val="1"/>
        </w:rPr>
        <w:t xml:space="preserve"> </w:t>
      </w:r>
      <w:r>
        <w:t>территории,</w:t>
      </w:r>
      <w:r>
        <w:rPr>
          <w:spacing w:val="1"/>
        </w:rPr>
        <w:t xml:space="preserve"> </w:t>
      </w:r>
      <w:r>
        <w:t>составляют</w:t>
      </w:r>
      <w:r>
        <w:rPr>
          <w:spacing w:val="1"/>
        </w:rPr>
        <w:t xml:space="preserve"> </w:t>
      </w:r>
      <w:r>
        <w:t>развивающую</w:t>
      </w:r>
      <w:r>
        <w:rPr>
          <w:spacing w:val="1"/>
        </w:rPr>
        <w:t xml:space="preserve"> </w:t>
      </w:r>
      <w:r>
        <w:t>экологическую</w:t>
      </w:r>
      <w:r>
        <w:rPr>
          <w:spacing w:val="1"/>
        </w:rPr>
        <w:t xml:space="preserve"> </w:t>
      </w:r>
      <w:r>
        <w:t>среду.</w:t>
      </w:r>
      <w:r>
        <w:rPr>
          <w:spacing w:val="1"/>
        </w:rPr>
        <w:t xml:space="preserve"> </w:t>
      </w:r>
      <w:r>
        <w:t>В</w:t>
      </w:r>
      <w:r>
        <w:rPr>
          <w:spacing w:val="1"/>
        </w:rPr>
        <w:t xml:space="preserve"> </w:t>
      </w:r>
      <w:r>
        <w:t>качестве</w:t>
      </w:r>
      <w:r>
        <w:rPr>
          <w:spacing w:val="1"/>
        </w:rPr>
        <w:t xml:space="preserve"> </w:t>
      </w:r>
      <w:r>
        <w:t>основных</w:t>
      </w:r>
      <w:r>
        <w:rPr>
          <w:spacing w:val="1"/>
        </w:rPr>
        <w:t xml:space="preserve"> </w:t>
      </w:r>
      <w:r>
        <w:t>«экологических</w:t>
      </w:r>
      <w:r>
        <w:rPr>
          <w:spacing w:val="1"/>
        </w:rPr>
        <w:t xml:space="preserve"> </w:t>
      </w:r>
      <w:r>
        <w:t>пространств»</w:t>
      </w:r>
      <w:r>
        <w:rPr>
          <w:spacing w:val="1"/>
        </w:rPr>
        <w:t xml:space="preserve"> </w:t>
      </w:r>
      <w:r>
        <w:t>используется</w:t>
      </w:r>
      <w:r>
        <w:rPr>
          <w:spacing w:val="1"/>
        </w:rPr>
        <w:t xml:space="preserve"> </w:t>
      </w:r>
      <w:r>
        <w:t>учебно-опытный</w:t>
      </w:r>
      <w:r>
        <w:rPr>
          <w:spacing w:val="1"/>
        </w:rPr>
        <w:t xml:space="preserve"> </w:t>
      </w:r>
      <w:r>
        <w:t>пришкольный</w:t>
      </w:r>
      <w:r>
        <w:rPr>
          <w:spacing w:val="1"/>
        </w:rPr>
        <w:t xml:space="preserve"> </w:t>
      </w:r>
      <w:r>
        <w:t>участок,</w:t>
      </w:r>
      <w:r>
        <w:rPr>
          <w:spacing w:val="1"/>
        </w:rPr>
        <w:t xml:space="preserve"> </w:t>
      </w:r>
      <w:r>
        <w:t>экологическая</w:t>
      </w:r>
      <w:r>
        <w:rPr>
          <w:spacing w:val="1"/>
        </w:rPr>
        <w:t xml:space="preserve"> </w:t>
      </w:r>
      <w:r>
        <w:t>тропа,</w:t>
      </w:r>
      <w:r>
        <w:rPr>
          <w:spacing w:val="1"/>
        </w:rPr>
        <w:t xml:space="preserve"> </w:t>
      </w:r>
      <w:r>
        <w:t>участок</w:t>
      </w:r>
      <w:r>
        <w:rPr>
          <w:spacing w:val="1"/>
        </w:rPr>
        <w:t xml:space="preserve"> </w:t>
      </w:r>
      <w:r>
        <w:t>«Зеленая</w:t>
      </w:r>
      <w:r>
        <w:rPr>
          <w:spacing w:val="1"/>
        </w:rPr>
        <w:t xml:space="preserve"> </w:t>
      </w:r>
      <w:r>
        <w:t>аптека».</w:t>
      </w:r>
    </w:p>
    <w:p w:rsidR="008C2F3B" w:rsidRDefault="00DD429D" w:rsidP="00F666E1">
      <w:pPr>
        <w:pStyle w:val="a3"/>
        <w:spacing w:line="247" w:lineRule="auto"/>
        <w:ind w:left="1142" w:right="304" w:firstLine="566"/>
        <w:jc w:val="both"/>
      </w:pPr>
      <w:r>
        <w:t>Одно</w:t>
      </w:r>
      <w:r>
        <w:rPr>
          <w:spacing w:val="1"/>
        </w:rPr>
        <w:t xml:space="preserve"> </w:t>
      </w:r>
      <w:r>
        <w:t>из</w:t>
      </w:r>
      <w:r>
        <w:rPr>
          <w:spacing w:val="1"/>
        </w:rPr>
        <w:t xml:space="preserve"> </w:t>
      </w:r>
      <w:r>
        <w:t>важнейших</w:t>
      </w:r>
      <w:r>
        <w:rPr>
          <w:spacing w:val="1"/>
        </w:rPr>
        <w:t xml:space="preserve"> </w:t>
      </w:r>
      <w:r>
        <w:t>условий</w:t>
      </w:r>
      <w:r>
        <w:rPr>
          <w:spacing w:val="1"/>
        </w:rPr>
        <w:t xml:space="preserve"> </w:t>
      </w:r>
      <w:r>
        <w:t>формирования</w:t>
      </w:r>
      <w:r>
        <w:rPr>
          <w:spacing w:val="1"/>
        </w:rPr>
        <w:t xml:space="preserve"> </w:t>
      </w:r>
      <w:r>
        <w:t>экологических</w:t>
      </w:r>
      <w:r>
        <w:rPr>
          <w:spacing w:val="1"/>
        </w:rPr>
        <w:t xml:space="preserve"> </w:t>
      </w:r>
      <w:r>
        <w:t>знаний</w:t>
      </w:r>
      <w:r>
        <w:rPr>
          <w:spacing w:val="1"/>
        </w:rPr>
        <w:t xml:space="preserve"> </w:t>
      </w:r>
      <w:r>
        <w:t>в</w:t>
      </w:r>
      <w:r>
        <w:rPr>
          <w:spacing w:val="1"/>
        </w:rPr>
        <w:t xml:space="preserve"> </w:t>
      </w:r>
      <w:r>
        <w:t>школе</w:t>
      </w:r>
      <w:r>
        <w:rPr>
          <w:spacing w:val="1"/>
        </w:rPr>
        <w:t xml:space="preserve"> </w:t>
      </w:r>
      <w:r>
        <w:t>–</w:t>
      </w:r>
      <w:r>
        <w:rPr>
          <w:spacing w:val="1"/>
        </w:rPr>
        <w:t xml:space="preserve"> </w:t>
      </w:r>
      <w:r>
        <w:t>непосредственные</w:t>
      </w:r>
      <w:r>
        <w:rPr>
          <w:spacing w:val="1"/>
        </w:rPr>
        <w:t xml:space="preserve"> </w:t>
      </w:r>
      <w:r>
        <w:t>наблюдения</w:t>
      </w:r>
      <w:r>
        <w:rPr>
          <w:spacing w:val="1"/>
        </w:rPr>
        <w:t xml:space="preserve"> </w:t>
      </w:r>
      <w:r>
        <w:t>обучающихся</w:t>
      </w:r>
      <w:r>
        <w:rPr>
          <w:spacing w:val="1"/>
        </w:rPr>
        <w:t xml:space="preserve"> </w:t>
      </w:r>
      <w:r>
        <w:t>за</w:t>
      </w:r>
      <w:r>
        <w:rPr>
          <w:spacing w:val="1"/>
        </w:rPr>
        <w:t xml:space="preserve"> </w:t>
      </w:r>
      <w:r>
        <w:t>объектами</w:t>
      </w:r>
      <w:r>
        <w:rPr>
          <w:spacing w:val="1"/>
        </w:rPr>
        <w:t xml:space="preserve"> </w:t>
      </w:r>
      <w:r>
        <w:t>природы.</w:t>
      </w:r>
      <w:r>
        <w:rPr>
          <w:spacing w:val="1"/>
        </w:rPr>
        <w:t xml:space="preserve"> </w:t>
      </w:r>
      <w:r>
        <w:t>В</w:t>
      </w:r>
      <w:r>
        <w:rPr>
          <w:spacing w:val="1"/>
        </w:rPr>
        <w:t xml:space="preserve"> </w:t>
      </w:r>
      <w:r>
        <w:t>школе</w:t>
      </w:r>
      <w:r>
        <w:rPr>
          <w:spacing w:val="1"/>
        </w:rPr>
        <w:t xml:space="preserve"> </w:t>
      </w:r>
      <w:r>
        <w:t>создана</w:t>
      </w:r>
      <w:r>
        <w:rPr>
          <w:spacing w:val="1"/>
        </w:rPr>
        <w:t xml:space="preserve"> </w:t>
      </w:r>
      <w:r>
        <w:t>и</w:t>
      </w:r>
      <w:r>
        <w:rPr>
          <w:spacing w:val="1"/>
        </w:rPr>
        <w:t xml:space="preserve"> </w:t>
      </w:r>
      <w:r>
        <w:t>функционирует экологическая тропа, на которой проводятся тематические экскурсии, наблюдения.</w:t>
      </w:r>
      <w:r>
        <w:rPr>
          <w:spacing w:val="1"/>
        </w:rPr>
        <w:t xml:space="preserve"> </w:t>
      </w:r>
      <w:r>
        <w:t>Определѐн</w:t>
      </w:r>
      <w:r>
        <w:rPr>
          <w:spacing w:val="1"/>
        </w:rPr>
        <w:t xml:space="preserve"> </w:t>
      </w:r>
      <w:r>
        <w:t>состав</w:t>
      </w:r>
      <w:r>
        <w:rPr>
          <w:spacing w:val="1"/>
        </w:rPr>
        <w:t xml:space="preserve"> </w:t>
      </w:r>
      <w:r>
        <w:t>объектов</w:t>
      </w:r>
      <w:r>
        <w:rPr>
          <w:spacing w:val="1"/>
        </w:rPr>
        <w:t xml:space="preserve"> </w:t>
      </w:r>
      <w:r>
        <w:t>и</w:t>
      </w:r>
      <w:r>
        <w:rPr>
          <w:spacing w:val="1"/>
        </w:rPr>
        <w:t xml:space="preserve"> </w:t>
      </w:r>
      <w:r>
        <w:t>явлений,</w:t>
      </w:r>
      <w:r>
        <w:rPr>
          <w:spacing w:val="1"/>
        </w:rPr>
        <w:t xml:space="preserve"> </w:t>
      </w:r>
      <w:r>
        <w:t>доступных</w:t>
      </w:r>
      <w:r>
        <w:rPr>
          <w:spacing w:val="1"/>
        </w:rPr>
        <w:t xml:space="preserve"> </w:t>
      </w:r>
      <w:r>
        <w:t>для</w:t>
      </w:r>
      <w:r>
        <w:rPr>
          <w:spacing w:val="1"/>
        </w:rPr>
        <w:t xml:space="preserve"> </w:t>
      </w:r>
      <w:r>
        <w:t>наблюдения</w:t>
      </w:r>
      <w:r>
        <w:rPr>
          <w:spacing w:val="1"/>
        </w:rPr>
        <w:t xml:space="preserve"> </w:t>
      </w:r>
      <w:r>
        <w:t>младшими</w:t>
      </w:r>
      <w:r>
        <w:rPr>
          <w:spacing w:val="1"/>
        </w:rPr>
        <w:t xml:space="preserve"> </w:t>
      </w:r>
      <w:r>
        <w:t>школьниками</w:t>
      </w:r>
      <w:r>
        <w:rPr>
          <w:spacing w:val="1"/>
        </w:rPr>
        <w:t xml:space="preserve"> </w:t>
      </w:r>
      <w:r>
        <w:t>в</w:t>
      </w:r>
      <w:r>
        <w:rPr>
          <w:spacing w:val="-57"/>
        </w:rPr>
        <w:t xml:space="preserve"> </w:t>
      </w:r>
      <w:r>
        <w:t>ближайшем</w:t>
      </w:r>
      <w:r>
        <w:rPr>
          <w:spacing w:val="1"/>
        </w:rPr>
        <w:t xml:space="preserve"> </w:t>
      </w:r>
      <w:r>
        <w:t>природном</w:t>
      </w:r>
      <w:r>
        <w:rPr>
          <w:spacing w:val="1"/>
        </w:rPr>
        <w:t xml:space="preserve"> </w:t>
      </w:r>
      <w:r>
        <w:t>окружении.</w:t>
      </w:r>
      <w:r>
        <w:rPr>
          <w:spacing w:val="1"/>
        </w:rPr>
        <w:t xml:space="preserve"> </w:t>
      </w:r>
      <w:r>
        <w:t>Основная</w:t>
      </w:r>
      <w:r>
        <w:rPr>
          <w:spacing w:val="1"/>
        </w:rPr>
        <w:t xml:space="preserve"> </w:t>
      </w:r>
      <w:r>
        <w:t>задача</w:t>
      </w:r>
      <w:r>
        <w:rPr>
          <w:spacing w:val="1"/>
        </w:rPr>
        <w:t xml:space="preserve"> </w:t>
      </w:r>
      <w:r>
        <w:t>тропы</w:t>
      </w:r>
      <w:r>
        <w:rPr>
          <w:spacing w:val="1"/>
        </w:rPr>
        <w:t xml:space="preserve"> </w:t>
      </w:r>
      <w:r>
        <w:t>–</w:t>
      </w:r>
      <w:r>
        <w:rPr>
          <w:spacing w:val="1"/>
        </w:rPr>
        <w:t xml:space="preserve"> </w:t>
      </w:r>
      <w:r>
        <w:t>воспитательная.</w:t>
      </w:r>
      <w:r>
        <w:rPr>
          <w:spacing w:val="1"/>
        </w:rPr>
        <w:t xml:space="preserve"> </w:t>
      </w:r>
      <w:r>
        <w:t>Объектами</w:t>
      </w:r>
      <w:r>
        <w:rPr>
          <w:spacing w:val="1"/>
        </w:rPr>
        <w:t xml:space="preserve"> </w:t>
      </w:r>
      <w:r>
        <w:t>наблюдений</w:t>
      </w:r>
      <w:r>
        <w:rPr>
          <w:spacing w:val="1"/>
        </w:rPr>
        <w:t xml:space="preserve"> </w:t>
      </w:r>
      <w:r>
        <w:t>и</w:t>
      </w:r>
      <w:r>
        <w:rPr>
          <w:spacing w:val="1"/>
        </w:rPr>
        <w:t xml:space="preserve"> </w:t>
      </w:r>
      <w:r>
        <w:t>изучений</w:t>
      </w:r>
      <w:r>
        <w:rPr>
          <w:spacing w:val="1"/>
        </w:rPr>
        <w:t xml:space="preserve"> </w:t>
      </w:r>
      <w:r>
        <w:t>на тропе являются как отдельные растения и животные,</w:t>
      </w:r>
      <w:r>
        <w:rPr>
          <w:spacing w:val="1"/>
        </w:rPr>
        <w:t xml:space="preserve"> </w:t>
      </w:r>
      <w:r>
        <w:t>так и целые</w:t>
      </w:r>
      <w:r>
        <w:rPr>
          <w:spacing w:val="1"/>
        </w:rPr>
        <w:t xml:space="preserve"> </w:t>
      </w:r>
      <w:r>
        <w:t>сообщества</w:t>
      </w:r>
      <w:r>
        <w:rPr>
          <w:spacing w:val="-5"/>
        </w:rPr>
        <w:t xml:space="preserve"> </w:t>
      </w:r>
      <w:r>
        <w:t>(луг,</w:t>
      </w:r>
      <w:r>
        <w:rPr>
          <w:spacing w:val="4"/>
        </w:rPr>
        <w:t xml:space="preserve"> </w:t>
      </w:r>
      <w:r>
        <w:t>степь,</w:t>
      </w:r>
      <w:r>
        <w:rPr>
          <w:spacing w:val="-1"/>
        </w:rPr>
        <w:t xml:space="preserve"> </w:t>
      </w:r>
      <w:r>
        <w:t>водоем).Проводятся</w:t>
      </w:r>
      <w:r>
        <w:rPr>
          <w:spacing w:val="1"/>
        </w:rPr>
        <w:t xml:space="preserve"> </w:t>
      </w:r>
      <w:r>
        <w:t>экскурсии</w:t>
      </w:r>
      <w:r>
        <w:rPr>
          <w:spacing w:val="1"/>
        </w:rPr>
        <w:t xml:space="preserve"> </w:t>
      </w:r>
      <w:r>
        <w:t>в</w:t>
      </w:r>
      <w:r>
        <w:rPr>
          <w:spacing w:val="1"/>
        </w:rPr>
        <w:t xml:space="preserve"> </w:t>
      </w:r>
      <w:r>
        <w:t>разные</w:t>
      </w:r>
      <w:r>
        <w:rPr>
          <w:spacing w:val="1"/>
        </w:rPr>
        <w:t xml:space="preserve"> </w:t>
      </w:r>
      <w:r>
        <w:t>времена</w:t>
      </w:r>
      <w:r>
        <w:rPr>
          <w:spacing w:val="1"/>
        </w:rPr>
        <w:t xml:space="preserve"> </w:t>
      </w:r>
      <w:r>
        <w:t>года,</w:t>
      </w:r>
      <w:r>
        <w:rPr>
          <w:spacing w:val="1"/>
        </w:rPr>
        <w:t xml:space="preserve"> </w:t>
      </w:r>
      <w:r>
        <w:t>с</w:t>
      </w:r>
      <w:r>
        <w:rPr>
          <w:spacing w:val="1"/>
        </w:rPr>
        <w:t xml:space="preserve"> </w:t>
      </w:r>
      <w:r>
        <w:t>целью</w:t>
      </w:r>
      <w:r>
        <w:rPr>
          <w:spacing w:val="1"/>
        </w:rPr>
        <w:t xml:space="preserve"> </w:t>
      </w:r>
      <w:r>
        <w:t>наблюдений</w:t>
      </w:r>
      <w:r>
        <w:rPr>
          <w:spacing w:val="1"/>
        </w:rPr>
        <w:t xml:space="preserve"> </w:t>
      </w:r>
      <w:r>
        <w:t>за</w:t>
      </w:r>
      <w:r>
        <w:rPr>
          <w:spacing w:val="1"/>
        </w:rPr>
        <w:t xml:space="preserve"> </w:t>
      </w:r>
      <w:r>
        <w:t>изменениями</w:t>
      </w:r>
      <w:r>
        <w:rPr>
          <w:spacing w:val="60"/>
        </w:rPr>
        <w:t xml:space="preserve"> </w:t>
      </w:r>
      <w:r>
        <w:t>в</w:t>
      </w:r>
      <w:r>
        <w:rPr>
          <w:spacing w:val="1"/>
        </w:rPr>
        <w:t xml:space="preserve"> </w:t>
      </w:r>
      <w:r>
        <w:t>природе,</w:t>
      </w:r>
      <w:r>
        <w:rPr>
          <w:spacing w:val="1"/>
        </w:rPr>
        <w:t xml:space="preserve"> </w:t>
      </w:r>
      <w:r>
        <w:t>сбора</w:t>
      </w:r>
      <w:r>
        <w:rPr>
          <w:spacing w:val="1"/>
        </w:rPr>
        <w:t xml:space="preserve"> </w:t>
      </w:r>
      <w:r>
        <w:t>гербария,</w:t>
      </w:r>
      <w:r>
        <w:rPr>
          <w:spacing w:val="1"/>
        </w:rPr>
        <w:t xml:space="preserve"> </w:t>
      </w:r>
      <w:r>
        <w:t>сбора</w:t>
      </w:r>
      <w:r>
        <w:rPr>
          <w:spacing w:val="1"/>
        </w:rPr>
        <w:t xml:space="preserve"> </w:t>
      </w:r>
      <w:r>
        <w:t>листьев,</w:t>
      </w:r>
      <w:r>
        <w:rPr>
          <w:spacing w:val="1"/>
        </w:rPr>
        <w:t xml:space="preserve"> </w:t>
      </w:r>
      <w:r>
        <w:t>шишек,</w:t>
      </w:r>
      <w:r>
        <w:rPr>
          <w:spacing w:val="1"/>
        </w:rPr>
        <w:t xml:space="preserve"> </w:t>
      </w:r>
      <w:r>
        <w:t>корней,</w:t>
      </w:r>
      <w:r>
        <w:rPr>
          <w:spacing w:val="1"/>
        </w:rPr>
        <w:t xml:space="preserve"> </w:t>
      </w:r>
      <w:r>
        <w:t>сучков</w:t>
      </w:r>
      <w:r>
        <w:rPr>
          <w:spacing w:val="1"/>
        </w:rPr>
        <w:t xml:space="preserve"> </w:t>
      </w:r>
      <w:r>
        <w:t>для</w:t>
      </w:r>
      <w:r>
        <w:rPr>
          <w:spacing w:val="1"/>
        </w:rPr>
        <w:t xml:space="preserve"> </w:t>
      </w:r>
      <w:r>
        <w:t>различных</w:t>
      </w:r>
      <w:r>
        <w:rPr>
          <w:spacing w:val="1"/>
        </w:rPr>
        <w:t xml:space="preserve"> </w:t>
      </w:r>
      <w:r>
        <w:t>поделок</w:t>
      </w:r>
      <w:r>
        <w:rPr>
          <w:spacing w:val="1"/>
        </w:rPr>
        <w:t xml:space="preserve"> </w:t>
      </w:r>
      <w:r>
        <w:t>из</w:t>
      </w:r>
      <w:r>
        <w:rPr>
          <w:spacing w:val="1"/>
        </w:rPr>
        <w:t xml:space="preserve"> </w:t>
      </w:r>
      <w:r>
        <w:t>природного</w:t>
      </w:r>
      <w:r>
        <w:rPr>
          <w:spacing w:val="1"/>
        </w:rPr>
        <w:t xml:space="preserve"> </w:t>
      </w:r>
      <w:r>
        <w:t>материала.</w:t>
      </w:r>
    </w:p>
    <w:p w:rsidR="008C2F3B" w:rsidRDefault="00DD429D">
      <w:pPr>
        <w:pStyle w:val="a3"/>
        <w:spacing w:line="242" w:lineRule="auto"/>
        <w:ind w:left="2121" w:right="5826" w:hanging="414"/>
      </w:pPr>
      <w:r>
        <w:t xml:space="preserve">На таких занятиях учащиеся </w:t>
      </w:r>
      <w:r>
        <w:lastRenderedPageBreak/>
        <w:t>познают:</w:t>
      </w:r>
      <w:r>
        <w:rPr>
          <w:spacing w:val="1"/>
        </w:rPr>
        <w:t xml:space="preserve"> </w:t>
      </w:r>
      <w:r>
        <w:t>значение</w:t>
      </w:r>
      <w:r>
        <w:rPr>
          <w:spacing w:val="-3"/>
        </w:rPr>
        <w:t xml:space="preserve"> </w:t>
      </w:r>
      <w:r>
        <w:t>природы</w:t>
      </w:r>
      <w:r>
        <w:rPr>
          <w:spacing w:val="-5"/>
        </w:rPr>
        <w:t xml:space="preserve"> </w:t>
      </w:r>
      <w:r>
        <w:t>в</w:t>
      </w:r>
      <w:r>
        <w:rPr>
          <w:spacing w:val="-4"/>
        </w:rPr>
        <w:t xml:space="preserve"> </w:t>
      </w:r>
      <w:r>
        <w:t>жизни</w:t>
      </w:r>
      <w:r>
        <w:rPr>
          <w:spacing w:val="-5"/>
        </w:rPr>
        <w:t xml:space="preserve"> </w:t>
      </w:r>
      <w:r>
        <w:t>человека,</w:t>
      </w:r>
      <w:r>
        <w:rPr>
          <w:spacing w:val="-57"/>
        </w:rPr>
        <w:t xml:space="preserve"> </w:t>
      </w:r>
      <w:r>
        <w:t>законы</w:t>
      </w:r>
      <w:r>
        <w:rPr>
          <w:spacing w:val="-6"/>
        </w:rPr>
        <w:t xml:space="preserve"> </w:t>
      </w:r>
      <w:r>
        <w:t>об</w:t>
      </w:r>
      <w:r>
        <w:rPr>
          <w:spacing w:val="-5"/>
        </w:rPr>
        <w:t xml:space="preserve"> </w:t>
      </w:r>
      <w:r>
        <w:t>охране</w:t>
      </w:r>
      <w:r>
        <w:rPr>
          <w:spacing w:val="1"/>
        </w:rPr>
        <w:t xml:space="preserve"> </w:t>
      </w:r>
      <w:r>
        <w:t>природы,</w:t>
      </w:r>
    </w:p>
    <w:p w:rsidR="008C2F3B" w:rsidRDefault="00DD429D">
      <w:pPr>
        <w:pStyle w:val="a3"/>
        <w:spacing w:line="276" w:lineRule="exact"/>
        <w:ind w:left="2121"/>
      </w:pPr>
      <w:r>
        <w:t>как</w:t>
      </w:r>
      <w:r>
        <w:rPr>
          <w:spacing w:val="-4"/>
        </w:rPr>
        <w:t xml:space="preserve"> </w:t>
      </w:r>
      <w:r>
        <w:t>собирать</w:t>
      </w:r>
      <w:r>
        <w:rPr>
          <w:spacing w:val="-1"/>
        </w:rPr>
        <w:t xml:space="preserve"> </w:t>
      </w:r>
      <w:r>
        <w:t>материал,</w:t>
      </w:r>
      <w:r>
        <w:rPr>
          <w:spacing w:val="-4"/>
        </w:rPr>
        <w:t xml:space="preserve"> </w:t>
      </w:r>
      <w:r>
        <w:t>не</w:t>
      </w:r>
      <w:r>
        <w:rPr>
          <w:spacing w:val="-3"/>
        </w:rPr>
        <w:t xml:space="preserve"> </w:t>
      </w:r>
      <w:r>
        <w:t>причиняя</w:t>
      </w:r>
      <w:r>
        <w:rPr>
          <w:spacing w:val="-6"/>
        </w:rPr>
        <w:t xml:space="preserve"> </w:t>
      </w:r>
      <w:r>
        <w:t>вреда</w:t>
      </w:r>
      <w:r>
        <w:rPr>
          <w:spacing w:val="-2"/>
        </w:rPr>
        <w:t xml:space="preserve"> </w:t>
      </w:r>
      <w:r>
        <w:t>природе,</w:t>
      </w:r>
    </w:p>
    <w:p w:rsidR="008C2F3B" w:rsidRDefault="00DD429D">
      <w:pPr>
        <w:pStyle w:val="a3"/>
        <w:spacing w:before="11" w:line="232" w:lineRule="auto"/>
        <w:ind w:left="2121" w:right="1120"/>
      </w:pPr>
      <w:r>
        <w:t>природа</w:t>
      </w:r>
      <w:r>
        <w:rPr>
          <w:spacing w:val="-6"/>
        </w:rPr>
        <w:t xml:space="preserve"> </w:t>
      </w:r>
      <w:r>
        <w:t>в</w:t>
      </w:r>
      <w:r>
        <w:rPr>
          <w:spacing w:val="-7"/>
        </w:rPr>
        <w:t xml:space="preserve"> </w:t>
      </w:r>
      <w:r>
        <w:t>народном</w:t>
      </w:r>
      <w:r>
        <w:rPr>
          <w:spacing w:val="-3"/>
        </w:rPr>
        <w:t xml:space="preserve"> </w:t>
      </w:r>
      <w:r>
        <w:t>творчестве,</w:t>
      </w:r>
      <w:r>
        <w:rPr>
          <w:spacing w:val="-7"/>
        </w:rPr>
        <w:t xml:space="preserve"> </w:t>
      </w:r>
      <w:r>
        <w:t>произведениях</w:t>
      </w:r>
      <w:r>
        <w:rPr>
          <w:spacing w:val="-5"/>
        </w:rPr>
        <w:t xml:space="preserve"> </w:t>
      </w:r>
      <w:r>
        <w:t>художников,</w:t>
      </w:r>
      <w:r>
        <w:rPr>
          <w:spacing w:val="-2"/>
        </w:rPr>
        <w:t xml:space="preserve"> </w:t>
      </w:r>
      <w:r>
        <w:t>писателей,</w:t>
      </w:r>
      <w:r>
        <w:rPr>
          <w:spacing w:val="-57"/>
        </w:rPr>
        <w:t xml:space="preserve"> </w:t>
      </w:r>
      <w:r>
        <w:t>композиторов.</w:t>
      </w:r>
    </w:p>
    <w:p w:rsidR="008C2F3B" w:rsidRDefault="008C2F3B">
      <w:pPr>
        <w:pStyle w:val="a3"/>
        <w:spacing w:before="8"/>
      </w:pPr>
    </w:p>
    <w:p w:rsidR="008C2F3B" w:rsidRDefault="00DD429D">
      <w:pPr>
        <w:pStyle w:val="a3"/>
        <w:spacing w:line="247" w:lineRule="auto"/>
        <w:ind w:left="1142" w:right="317" w:firstLine="566"/>
        <w:jc w:val="both"/>
      </w:pPr>
      <w:r>
        <w:t>Перечисленные</w:t>
      </w:r>
      <w:r>
        <w:rPr>
          <w:spacing w:val="1"/>
        </w:rPr>
        <w:t xml:space="preserve"> </w:t>
      </w:r>
      <w:r>
        <w:t>«экологические</w:t>
      </w:r>
      <w:r>
        <w:rPr>
          <w:spacing w:val="1"/>
        </w:rPr>
        <w:t xml:space="preserve"> </w:t>
      </w:r>
      <w:r>
        <w:t>пространства»</w:t>
      </w:r>
      <w:r>
        <w:rPr>
          <w:spacing w:val="1"/>
        </w:rPr>
        <w:t xml:space="preserve"> </w:t>
      </w:r>
      <w:r>
        <w:t>являются</w:t>
      </w:r>
      <w:r>
        <w:rPr>
          <w:spacing w:val="1"/>
        </w:rPr>
        <w:t xml:space="preserve"> </w:t>
      </w:r>
      <w:r>
        <w:t>эффективным</w:t>
      </w:r>
      <w:r>
        <w:rPr>
          <w:spacing w:val="1"/>
        </w:rPr>
        <w:t xml:space="preserve"> </w:t>
      </w:r>
      <w:r>
        <w:t>средством</w:t>
      </w:r>
      <w:r>
        <w:rPr>
          <w:spacing w:val="1"/>
        </w:rPr>
        <w:t xml:space="preserve"> </w:t>
      </w:r>
      <w:r>
        <w:t>и</w:t>
      </w:r>
      <w:r>
        <w:rPr>
          <w:spacing w:val="1"/>
        </w:rPr>
        <w:t xml:space="preserve"> </w:t>
      </w:r>
      <w:r>
        <w:t>необходимым</w:t>
      </w:r>
      <w:r>
        <w:rPr>
          <w:spacing w:val="1"/>
        </w:rPr>
        <w:t xml:space="preserve"> </w:t>
      </w:r>
      <w:r>
        <w:t>условием</w:t>
      </w:r>
      <w:r>
        <w:rPr>
          <w:spacing w:val="1"/>
        </w:rPr>
        <w:t xml:space="preserve"> </w:t>
      </w:r>
      <w:r>
        <w:t>формирования</w:t>
      </w:r>
      <w:r>
        <w:rPr>
          <w:spacing w:val="1"/>
        </w:rPr>
        <w:t xml:space="preserve"> </w:t>
      </w:r>
      <w:r>
        <w:t>социально-экологических</w:t>
      </w:r>
      <w:r>
        <w:rPr>
          <w:spacing w:val="-4"/>
        </w:rPr>
        <w:t xml:space="preserve"> </w:t>
      </w:r>
      <w:r>
        <w:t>представлений</w:t>
      </w:r>
      <w:r>
        <w:rPr>
          <w:spacing w:val="1"/>
        </w:rPr>
        <w:t xml:space="preserve"> </w:t>
      </w:r>
      <w:r>
        <w:t>у</w:t>
      </w:r>
      <w:r>
        <w:rPr>
          <w:spacing w:val="-10"/>
        </w:rPr>
        <w:t xml:space="preserve"> </w:t>
      </w:r>
      <w:r>
        <w:t>детей.</w:t>
      </w:r>
    </w:p>
    <w:p w:rsidR="008C2F3B" w:rsidRDefault="00DD429D">
      <w:pPr>
        <w:pStyle w:val="a3"/>
        <w:spacing w:line="244" w:lineRule="auto"/>
        <w:ind w:left="1142" w:right="313" w:firstLine="566"/>
        <w:jc w:val="both"/>
      </w:pPr>
      <w:r>
        <w:t>Работая над проблемой «Формирование экологической культуры личности»</w:t>
      </w:r>
      <w:r>
        <w:rPr>
          <w:spacing w:val="1"/>
        </w:rPr>
        <w:t xml:space="preserve"> </w:t>
      </w:r>
      <w:r>
        <w:t>и используя все</w:t>
      </w:r>
      <w:r>
        <w:rPr>
          <w:spacing w:val="1"/>
        </w:rPr>
        <w:t xml:space="preserve"> </w:t>
      </w:r>
      <w:r>
        <w:t>вышеуказанные формы и методы работы, метапредметный подход в формировании экологической</w:t>
      </w:r>
      <w:r>
        <w:rPr>
          <w:spacing w:val="1"/>
        </w:rPr>
        <w:t xml:space="preserve"> </w:t>
      </w:r>
      <w:r>
        <w:t>культуры</w:t>
      </w:r>
      <w:r>
        <w:rPr>
          <w:spacing w:val="1"/>
        </w:rPr>
        <w:t xml:space="preserve"> </w:t>
      </w:r>
      <w:r>
        <w:t>школьников,</w:t>
      </w:r>
      <w:r>
        <w:rPr>
          <w:spacing w:val="1"/>
        </w:rPr>
        <w:t xml:space="preserve"> </w:t>
      </w:r>
      <w:r>
        <w:t>систематичность</w:t>
      </w:r>
      <w:r>
        <w:rPr>
          <w:spacing w:val="1"/>
        </w:rPr>
        <w:t xml:space="preserve"> </w:t>
      </w:r>
      <w:r>
        <w:t>и</w:t>
      </w:r>
      <w:r>
        <w:rPr>
          <w:spacing w:val="1"/>
        </w:rPr>
        <w:t xml:space="preserve"> </w:t>
      </w:r>
      <w:r>
        <w:t>непрерывность</w:t>
      </w:r>
      <w:r>
        <w:rPr>
          <w:spacing w:val="1"/>
        </w:rPr>
        <w:t xml:space="preserve"> </w:t>
      </w:r>
      <w:r>
        <w:t>изучения</w:t>
      </w:r>
      <w:r>
        <w:rPr>
          <w:spacing w:val="1"/>
        </w:rPr>
        <w:t xml:space="preserve"> </w:t>
      </w:r>
      <w:r>
        <w:t>экологического</w:t>
      </w:r>
      <w:r>
        <w:rPr>
          <w:spacing w:val="1"/>
        </w:rPr>
        <w:t xml:space="preserve"> </w:t>
      </w:r>
      <w:r>
        <w:t>материала,</w:t>
      </w:r>
      <w:r>
        <w:rPr>
          <w:spacing w:val="1"/>
        </w:rPr>
        <w:t xml:space="preserve"> </w:t>
      </w:r>
      <w:r>
        <w:t>единство</w:t>
      </w:r>
      <w:r>
        <w:rPr>
          <w:spacing w:val="1"/>
        </w:rPr>
        <w:t xml:space="preserve"> </w:t>
      </w:r>
      <w:r>
        <w:t>интеллектуального</w:t>
      </w:r>
      <w:r>
        <w:rPr>
          <w:spacing w:val="1"/>
        </w:rPr>
        <w:t xml:space="preserve"> </w:t>
      </w:r>
      <w:r>
        <w:t>и</w:t>
      </w:r>
      <w:r>
        <w:rPr>
          <w:spacing w:val="1"/>
        </w:rPr>
        <w:t xml:space="preserve"> </w:t>
      </w:r>
      <w:r>
        <w:t>эмоционального,</w:t>
      </w:r>
      <w:r>
        <w:rPr>
          <w:spacing w:val="1"/>
        </w:rPr>
        <w:t xml:space="preserve"> </w:t>
      </w:r>
      <w:r>
        <w:t>волевого</w:t>
      </w:r>
      <w:r>
        <w:rPr>
          <w:spacing w:val="1"/>
        </w:rPr>
        <w:t xml:space="preserve"> </w:t>
      </w:r>
      <w:r>
        <w:t>начала</w:t>
      </w:r>
      <w:r>
        <w:rPr>
          <w:spacing w:val="1"/>
        </w:rPr>
        <w:t xml:space="preserve"> </w:t>
      </w:r>
      <w:r>
        <w:t>в</w:t>
      </w:r>
      <w:r>
        <w:rPr>
          <w:spacing w:val="1"/>
        </w:rPr>
        <w:t xml:space="preserve"> </w:t>
      </w:r>
      <w:r>
        <w:t>деятельности</w:t>
      </w:r>
      <w:r>
        <w:rPr>
          <w:spacing w:val="1"/>
        </w:rPr>
        <w:t xml:space="preserve"> </w:t>
      </w:r>
      <w:r>
        <w:t>учащихся</w:t>
      </w:r>
      <w:r>
        <w:rPr>
          <w:spacing w:val="1"/>
        </w:rPr>
        <w:t xml:space="preserve"> </w:t>
      </w:r>
      <w:r>
        <w:t>по</w:t>
      </w:r>
      <w:r>
        <w:rPr>
          <w:spacing w:val="1"/>
        </w:rPr>
        <w:t xml:space="preserve"> </w:t>
      </w:r>
      <w:r>
        <w:t>изучению</w:t>
      </w:r>
      <w:r>
        <w:rPr>
          <w:spacing w:val="1"/>
        </w:rPr>
        <w:t xml:space="preserve"> </w:t>
      </w:r>
      <w:r>
        <w:t>природы,</w:t>
      </w:r>
      <w:r>
        <w:rPr>
          <w:spacing w:val="1"/>
        </w:rPr>
        <w:t xml:space="preserve"> </w:t>
      </w:r>
      <w:r>
        <w:t>можно</w:t>
      </w:r>
      <w:r>
        <w:rPr>
          <w:spacing w:val="1"/>
        </w:rPr>
        <w:t xml:space="preserve"> </w:t>
      </w:r>
      <w:r>
        <w:t>сделать</w:t>
      </w:r>
      <w:r>
        <w:rPr>
          <w:spacing w:val="1"/>
        </w:rPr>
        <w:t xml:space="preserve"> </w:t>
      </w:r>
      <w:r>
        <w:t>вывод:</w:t>
      </w:r>
      <w:r>
        <w:rPr>
          <w:spacing w:val="1"/>
        </w:rPr>
        <w:t xml:space="preserve"> </w:t>
      </w:r>
      <w:r>
        <w:t>обучающиеся</w:t>
      </w:r>
      <w:r>
        <w:rPr>
          <w:spacing w:val="1"/>
        </w:rPr>
        <w:t xml:space="preserve"> </w:t>
      </w:r>
      <w:r>
        <w:t>усваивают</w:t>
      </w:r>
      <w:r>
        <w:rPr>
          <w:spacing w:val="1"/>
        </w:rPr>
        <w:t xml:space="preserve"> </w:t>
      </w:r>
      <w:r>
        <w:t>нормы</w:t>
      </w:r>
      <w:r>
        <w:rPr>
          <w:spacing w:val="1"/>
        </w:rPr>
        <w:t xml:space="preserve"> </w:t>
      </w:r>
      <w:r>
        <w:t>и</w:t>
      </w:r>
      <w:r>
        <w:rPr>
          <w:spacing w:val="1"/>
        </w:rPr>
        <w:t xml:space="preserve"> </w:t>
      </w:r>
      <w:r>
        <w:t>правила</w:t>
      </w:r>
      <w:r>
        <w:rPr>
          <w:spacing w:val="1"/>
        </w:rPr>
        <w:t xml:space="preserve"> </w:t>
      </w:r>
      <w:r>
        <w:t>экологически-обоснованного</w:t>
      </w:r>
      <w:r>
        <w:rPr>
          <w:spacing w:val="1"/>
        </w:rPr>
        <w:t xml:space="preserve"> </w:t>
      </w:r>
      <w:r>
        <w:t>взаимодействия</w:t>
      </w:r>
      <w:r>
        <w:rPr>
          <w:spacing w:val="1"/>
        </w:rPr>
        <w:t xml:space="preserve"> </w:t>
      </w:r>
      <w:r>
        <w:t>с</w:t>
      </w:r>
      <w:r>
        <w:rPr>
          <w:spacing w:val="1"/>
        </w:rPr>
        <w:t xml:space="preserve"> </w:t>
      </w:r>
      <w:r>
        <w:t>окружающим</w:t>
      </w:r>
      <w:r>
        <w:rPr>
          <w:spacing w:val="1"/>
        </w:rPr>
        <w:t xml:space="preserve"> </w:t>
      </w:r>
      <w:r>
        <w:t>миром,</w:t>
      </w:r>
      <w:r>
        <w:rPr>
          <w:spacing w:val="1"/>
        </w:rPr>
        <w:t xml:space="preserve"> </w:t>
      </w:r>
      <w:r>
        <w:t>ощущают</w:t>
      </w:r>
      <w:r>
        <w:rPr>
          <w:spacing w:val="1"/>
        </w:rPr>
        <w:t xml:space="preserve"> </w:t>
      </w:r>
      <w:r>
        <w:t>потребность</w:t>
      </w:r>
      <w:r>
        <w:rPr>
          <w:spacing w:val="1"/>
        </w:rPr>
        <w:t xml:space="preserve"> </w:t>
      </w:r>
      <w:r>
        <w:t>в</w:t>
      </w:r>
      <w:r>
        <w:rPr>
          <w:spacing w:val="1"/>
        </w:rPr>
        <w:t xml:space="preserve"> </w:t>
      </w:r>
      <w:r>
        <w:t>приобретении</w:t>
      </w:r>
      <w:r>
        <w:rPr>
          <w:spacing w:val="1"/>
        </w:rPr>
        <w:t xml:space="preserve"> </w:t>
      </w:r>
      <w:r>
        <w:t>экологических</w:t>
      </w:r>
      <w:r>
        <w:rPr>
          <w:spacing w:val="1"/>
        </w:rPr>
        <w:t xml:space="preserve"> </w:t>
      </w:r>
      <w:r>
        <w:t>знаний;</w:t>
      </w:r>
      <w:r>
        <w:rPr>
          <w:spacing w:val="1"/>
        </w:rPr>
        <w:t xml:space="preserve"> </w:t>
      </w:r>
      <w:r>
        <w:t>самовыражаются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проявляют</w:t>
      </w:r>
      <w:r>
        <w:rPr>
          <w:spacing w:val="1"/>
        </w:rPr>
        <w:t xml:space="preserve"> </w:t>
      </w:r>
      <w:r>
        <w:t>инициативу</w:t>
      </w:r>
      <w:r>
        <w:rPr>
          <w:spacing w:val="1"/>
        </w:rPr>
        <w:t xml:space="preserve"> </w:t>
      </w:r>
      <w:r>
        <w:t>в</w:t>
      </w:r>
      <w:r>
        <w:rPr>
          <w:spacing w:val="1"/>
        </w:rPr>
        <w:t xml:space="preserve"> </w:t>
      </w:r>
      <w:r>
        <w:t>решении</w:t>
      </w:r>
      <w:r>
        <w:rPr>
          <w:spacing w:val="1"/>
        </w:rPr>
        <w:t xml:space="preserve"> </w:t>
      </w:r>
      <w:r>
        <w:t>экологических</w:t>
      </w:r>
      <w:r>
        <w:rPr>
          <w:spacing w:val="1"/>
        </w:rPr>
        <w:t xml:space="preserve"> </w:t>
      </w:r>
      <w:r>
        <w:t>проблем,</w:t>
      </w:r>
      <w:r>
        <w:rPr>
          <w:spacing w:val="1"/>
        </w:rPr>
        <w:t xml:space="preserve"> </w:t>
      </w:r>
      <w:r>
        <w:t>тем</w:t>
      </w:r>
      <w:r>
        <w:rPr>
          <w:spacing w:val="1"/>
        </w:rPr>
        <w:t xml:space="preserve"> </w:t>
      </w:r>
      <w:r>
        <w:t>самым</w:t>
      </w:r>
      <w:r>
        <w:rPr>
          <w:spacing w:val="1"/>
        </w:rPr>
        <w:t xml:space="preserve"> </w:t>
      </w:r>
      <w:r>
        <w:t>расширяется</w:t>
      </w:r>
      <w:r>
        <w:rPr>
          <w:spacing w:val="1"/>
        </w:rPr>
        <w:t xml:space="preserve"> </w:t>
      </w:r>
      <w:r>
        <w:t>кругозор</w:t>
      </w:r>
      <w:r>
        <w:rPr>
          <w:spacing w:val="1"/>
        </w:rPr>
        <w:t xml:space="preserve"> </w:t>
      </w:r>
      <w:r>
        <w:t>моих</w:t>
      </w:r>
      <w:r>
        <w:rPr>
          <w:spacing w:val="1"/>
        </w:rPr>
        <w:t xml:space="preserve"> </w:t>
      </w:r>
      <w:r>
        <w:t>воспитанников,</w:t>
      </w:r>
      <w:r>
        <w:rPr>
          <w:spacing w:val="-2"/>
        </w:rPr>
        <w:t xml:space="preserve"> </w:t>
      </w:r>
      <w:r>
        <w:t>возрастает</w:t>
      </w:r>
      <w:r>
        <w:rPr>
          <w:spacing w:val="1"/>
        </w:rPr>
        <w:t xml:space="preserve"> </w:t>
      </w:r>
      <w:r>
        <w:t>интерес к</w:t>
      </w:r>
      <w:r>
        <w:rPr>
          <w:spacing w:val="-1"/>
        </w:rPr>
        <w:t xml:space="preserve"> </w:t>
      </w:r>
      <w:r>
        <w:t>занятиям,</w:t>
      </w:r>
      <w:r>
        <w:rPr>
          <w:spacing w:val="-2"/>
        </w:rPr>
        <w:t xml:space="preserve"> </w:t>
      </w:r>
      <w:r>
        <w:t>повышается</w:t>
      </w:r>
      <w:r>
        <w:rPr>
          <w:spacing w:val="1"/>
        </w:rPr>
        <w:t xml:space="preserve"> </w:t>
      </w:r>
      <w:r>
        <w:t>качество</w:t>
      </w:r>
      <w:r>
        <w:rPr>
          <w:spacing w:val="-3"/>
        </w:rPr>
        <w:t xml:space="preserve"> </w:t>
      </w:r>
      <w:r>
        <w:t>образования.</w:t>
      </w:r>
    </w:p>
    <w:p w:rsidR="008C2F3B" w:rsidRDefault="00DD429D">
      <w:pPr>
        <w:pStyle w:val="a3"/>
        <w:spacing w:before="9" w:line="247" w:lineRule="auto"/>
        <w:ind w:left="1142" w:right="301" w:firstLine="566"/>
        <w:jc w:val="both"/>
      </w:pPr>
      <w:r>
        <w:t>В результате у воспитанников развиваются эмоциональная, интеллектуальная, действенно-</w:t>
      </w:r>
      <w:r>
        <w:rPr>
          <w:spacing w:val="1"/>
        </w:rPr>
        <w:t xml:space="preserve"> </w:t>
      </w:r>
      <w:r>
        <w:t>практическая</w:t>
      </w:r>
      <w:r>
        <w:rPr>
          <w:spacing w:val="1"/>
        </w:rPr>
        <w:t xml:space="preserve"> </w:t>
      </w:r>
      <w:r>
        <w:t>сферы.</w:t>
      </w:r>
      <w:r>
        <w:rPr>
          <w:spacing w:val="1"/>
        </w:rPr>
        <w:t xml:space="preserve"> </w:t>
      </w:r>
      <w:r>
        <w:t>Дети</w:t>
      </w:r>
      <w:r>
        <w:rPr>
          <w:spacing w:val="1"/>
        </w:rPr>
        <w:t xml:space="preserve"> </w:t>
      </w:r>
      <w:r>
        <w:t>становятся</w:t>
      </w:r>
      <w:r>
        <w:rPr>
          <w:spacing w:val="1"/>
        </w:rPr>
        <w:t xml:space="preserve"> </w:t>
      </w:r>
      <w:r>
        <w:t>эмоционально</w:t>
      </w:r>
      <w:r>
        <w:rPr>
          <w:spacing w:val="1"/>
        </w:rPr>
        <w:t xml:space="preserve"> </w:t>
      </w:r>
      <w:r>
        <w:t>отзывчивыми</w:t>
      </w:r>
      <w:r>
        <w:rPr>
          <w:spacing w:val="1"/>
        </w:rPr>
        <w:t xml:space="preserve"> </w:t>
      </w:r>
      <w:r>
        <w:t>не</w:t>
      </w:r>
      <w:r>
        <w:rPr>
          <w:spacing w:val="1"/>
        </w:rPr>
        <w:t xml:space="preserve"> </w:t>
      </w:r>
      <w:r>
        <w:t>только</w:t>
      </w:r>
      <w:r>
        <w:rPr>
          <w:spacing w:val="1"/>
        </w:rPr>
        <w:t xml:space="preserve"> </w:t>
      </w:r>
      <w:r>
        <w:t>по</w:t>
      </w:r>
      <w:r>
        <w:rPr>
          <w:spacing w:val="1"/>
        </w:rPr>
        <w:t xml:space="preserve"> </w:t>
      </w:r>
      <w:r>
        <w:t>отношению</w:t>
      </w:r>
      <w:r>
        <w:rPr>
          <w:spacing w:val="1"/>
        </w:rPr>
        <w:t xml:space="preserve"> </w:t>
      </w:r>
      <w:r>
        <w:t>к</w:t>
      </w:r>
      <w:r>
        <w:rPr>
          <w:spacing w:val="-57"/>
        </w:rPr>
        <w:t xml:space="preserve"> </w:t>
      </w:r>
      <w:r>
        <w:t>природе, но и друг к другу. У них развиваются такие черты характера, как отзывчивость, доброта,</w:t>
      </w:r>
      <w:r>
        <w:rPr>
          <w:spacing w:val="1"/>
        </w:rPr>
        <w:t xml:space="preserve"> </w:t>
      </w:r>
      <w:r>
        <w:t>ответственность</w:t>
      </w:r>
      <w:r>
        <w:rPr>
          <w:spacing w:val="1"/>
        </w:rPr>
        <w:t xml:space="preserve"> </w:t>
      </w:r>
      <w:r>
        <w:t>за</w:t>
      </w:r>
      <w:r>
        <w:rPr>
          <w:spacing w:val="1"/>
        </w:rPr>
        <w:t xml:space="preserve"> </w:t>
      </w:r>
      <w:r>
        <w:t>свои</w:t>
      </w:r>
      <w:r>
        <w:rPr>
          <w:spacing w:val="1"/>
        </w:rPr>
        <w:t xml:space="preserve"> </w:t>
      </w:r>
      <w:r>
        <w:t>поступки,</w:t>
      </w:r>
      <w:r>
        <w:rPr>
          <w:spacing w:val="1"/>
        </w:rPr>
        <w:t xml:space="preserve"> </w:t>
      </w:r>
      <w:r>
        <w:t>воспитываются</w:t>
      </w:r>
      <w:r>
        <w:rPr>
          <w:spacing w:val="1"/>
        </w:rPr>
        <w:t xml:space="preserve"> </w:t>
      </w:r>
      <w:r>
        <w:t>высокие</w:t>
      </w:r>
      <w:r>
        <w:rPr>
          <w:spacing w:val="1"/>
        </w:rPr>
        <w:t xml:space="preserve"> </w:t>
      </w:r>
      <w:r>
        <w:t>моральные</w:t>
      </w:r>
      <w:r>
        <w:rPr>
          <w:spacing w:val="1"/>
        </w:rPr>
        <w:t xml:space="preserve"> </w:t>
      </w:r>
      <w:r>
        <w:t>качества:</w:t>
      </w:r>
      <w:r>
        <w:rPr>
          <w:spacing w:val="1"/>
        </w:rPr>
        <w:t xml:space="preserve"> </w:t>
      </w:r>
      <w:r>
        <w:t>трудолюбие,</w:t>
      </w:r>
      <w:r>
        <w:rPr>
          <w:spacing w:val="1"/>
        </w:rPr>
        <w:t xml:space="preserve"> </w:t>
      </w:r>
      <w:r>
        <w:t>дисциплинированность,</w:t>
      </w:r>
      <w:r>
        <w:rPr>
          <w:spacing w:val="3"/>
        </w:rPr>
        <w:t xml:space="preserve"> </w:t>
      </w:r>
      <w:r>
        <w:t>коллективизм.</w:t>
      </w:r>
    </w:p>
    <w:p w:rsidR="008C2F3B" w:rsidRDefault="008C2F3B">
      <w:pPr>
        <w:pStyle w:val="a3"/>
        <w:spacing w:before="7"/>
      </w:pPr>
    </w:p>
    <w:p w:rsidR="008C2F3B" w:rsidRDefault="00DD429D">
      <w:pPr>
        <w:pStyle w:val="Heading2"/>
        <w:spacing w:line="247" w:lineRule="auto"/>
        <w:ind w:left="5055" w:right="1960" w:hanging="1676"/>
      </w:pPr>
      <w:r>
        <w:t>Обеспечение безопасности жизнедеятельности участников</w:t>
      </w:r>
      <w:r>
        <w:rPr>
          <w:spacing w:val="-57"/>
        </w:rPr>
        <w:t xml:space="preserve"> </w:t>
      </w:r>
      <w:r>
        <w:t>образовательного</w:t>
      </w:r>
      <w:r>
        <w:rPr>
          <w:spacing w:val="-3"/>
        </w:rPr>
        <w:t xml:space="preserve"> </w:t>
      </w:r>
      <w:r>
        <w:t>процесса.</w:t>
      </w:r>
    </w:p>
    <w:p w:rsidR="008C2F3B" w:rsidRDefault="008C2F3B">
      <w:pPr>
        <w:pStyle w:val="a3"/>
        <w:spacing w:before="8"/>
        <w:rPr>
          <w:b/>
          <w:sz w:val="23"/>
        </w:rPr>
      </w:pPr>
    </w:p>
    <w:p w:rsidR="008C2F3B" w:rsidRDefault="00DD429D">
      <w:pPr>
        <w:pStyle w:val="a3"/>
        <w:spacing w:line="247" w:lineRule="auto"/>
        <w:ind w:left="1142" w:firstLine="566"/>
      </w:pPr>
      <w:r>
        <w:t>В</w:t>
      </w:r>
      <w:r>
        <w:rPr>
          <w:spacing w:val="47"/>
        </w:rPr>
        <w:t xml:space="preserve"> </w:t>
      </w:r>
      <w:r>
        <w:t>современном</w:t>
      </w:r>
      <w:r>
        <w:rPr>
          <w:spacing w:val="50"/>
        </w:rPr>
        <w:t xml:space="preserve"> </w:t>
      </w:r>
      <w:r>
        <w:t>мире</w:t>
      </w:r>
      <w:r>
        <w:rPr>
          <w:spacing w:val="47"/>
        </w:rPr>
        <w:t xml:space="preserve"> </w:t>
      </w:r>
      <w:r>
        <w:t>задача</w:t>
      </w:r>
      <w:r>
        <w:rPr>
          <w:spacing w:val="47"/>
        </w:rPr>
        <w:t xml:space="preserve"> </w:t>
      </w:r>
      <w:r>
        <w:t>обеспечения</w:t>
      </w:r>
      <w:r>
        <w:rPr>
          <w:spacing w:val="53"/>
        </w:rPr>
        <w:t xml:space="preserve"> </w:t>
      </w:r>
      <w:r>
        <w:t>безопасности</w:t>
      </w:r>
      <w:r>
        <w:rPr>
          <w:spacing w:val="49"/>
        </w:rPr>
        <w:t xml:space="preserve"> </w:t>
      </w:r>
      <w:r>
        <w:t>жизнедеятельности</w:t>
      </w:r>
      <w:r>
        <w:rPr>
          <w:spacing w:val="54"/>
        </w:rPr>
        <w:t xml:space="preserve"> </w:t>
      </w:r>
      <w:r>
        <w:t>участников</w:t>
      </w:r>
      <w:r>
        <w:rPr>
          <w:spacing w:val="-57"/>
        </w:rPr>
        <w:t xml:space="preserve"> </w:t>
      </w:r>
      <w:r>
        <w:t>образовательного</w:t>
      </w:r>
      <w:r>
        <w:rPr>
          <w:spacing w:val="1"/>
        </w:rPr>
        <w:t xml:space="preserve"> </w:t>
      </w:r>
      <w:r>
        <w:t>процесса</w:t>
      </w:r>
      <w:r>
        <w:rPr>
          <w:spacing w:val="-4"/>
        </w:rPr>
        <w:t xml:space="preserve"> </w:t>
      </w:r>
      <w:r>
        <w:t>особенно</w:t>
      </w:r>
      <w:r>
        <w:rPr>
          <w:spacing w:val="2"/>
        </w:rPr>
        <w:t xml:space="preserve"> </w:t>
      </w:r>
      <w:r>
        <w:t>актуальна:</w:t>
      </w:r>
    </w:p>
    <w:p w:rsidR="008C2F3B" w:rsidRDefault="00DD429D">
      <w:pPr>
        <w:pStyle w:val="a4"/>
        <w:numPr>
          <w:ilvl w:val="1"/>
          <w:numId w:val="64"/>
        </w:numPr>
        <w:tabs>
          <w:tab w:val="left" w:pos="1709"/>
          <w:tab w:val="left" w:pos="3098"/>
          <w:tab w:val="left" w:pos="4231"/>
          <w:tab w:val="left" w:pos="5108"/>
          <w:tab w:val="left" w:pos="7180"/>
          <w:tab w:val="left" w:pos="8028"/>
          <w:tab w:val="left" w:pos="9567"/>
          <w:tab w:val="left" w:pos="9917"/>
        </w:tabs>
        <w:spacing w:line="247" w:lineRule="auto"/>
        <w:ind w:left="1708" w:right="317" w:hanging="284"/>
        <w:rPr>
          <w:sz w:val="24"/>
        </w:rPr>
      </w:pPr>
      <w:r>
        <w:rPr>
          <w:sz w:val="24"/>
        </w:rPr>
        <w:t>существует</w:t>
      </w:r>
      <w:r>
        <w:rPr>
          <w:sz w:val="24"/>
        </w:rPr>
        <w:tab/>
        <w:t>реальная</w:t>
      </w:r>
      <w:r>
        <w:rPr>
          <w:sz w:val="24"/>
        </w:rPr>
        <w:tab/>
        <w:t>угроза</w:t>
      </w:r>
      <w:r>
        <w:rPr>
          <w:sz w:val="24"/>
        </w:rPr>
        <w:tab/>
        <w:t>террористических</w:t>
      </w:r>
      <w:r>
        <w:rPr>
          <w:sz w:val="24"/>
        </w:rPr>
        <w:tab/>
        <w:t>актов,</w:t>
      </w:r>
      <w:r>
        <w:rPr>
          <w:sz w:val="24"/>
        </w:rPr>
        <w:tab/>
        <w:t>техногенных</w:t>
      </w:r>
      <w:r>
        <w:rPr>
          <w:sz w:val="24"/>
        </w:rPr>
        <w:tab/>
        <w:t>и</w:t>
      </w:r>
      <w:r>
        <w:rPr>
          <w:sz w:val="24"/>
        </w:rPr>
        <w:tab/>
      </w:r>
      <w:r>
        <w:rPr>
          <w:spacing w:val="-1"/>
          <w:sz w:val="24"/>
        </w:rPr>
        <w:t>экологических</w:t>
      </w:r>
      <w:r>
        <w:rPr>
          <w:spacing w:val="-57"/>
          <w:sz w:val="24"/>
        </w:rPr>
        <w:t xml:space="preserve"> </w:t>
      </w:r>
      <w:r>
        <w:rPr>
          <w:sz w:val="24"/>
        </w:rPr>
        <w:t>катастроф,</w:t>
      </w:r>
    </w:p>
    <w:p w:rsidR="008C2F3B" w:rsidRDefault="00DD429D">
      <w:pPr>
        <w:pStyle w:val="a4"/>
        <w:numPr>
          <w:ilvl w:val="1"/>
          <w:numId w:val="64"/>
        </w:numPr>
        <w:tabs>
          <w:tab w:val="left" w:pos="1709"/>
        </w:tabs>
        <w:spacing w:line="247" w:lineRule="auto"/>
        <w:ind w:left="1708" w:right="321" w:hanging="284"/>
        <w:rPr>
          <w:sz w:val="24"/>
        </w:rPr>
      </w:pPr>
      <w:r>
        <w:rPr>
          <w:sz w:val="24"/>
        </w:rPr>
        <w:t>криминогенная</w:t>
      </w:r>
      <w:r>
        <w:rPr>
          <w:spacing w:val="15"/>
          <w:sz w:val="24"/>
        </w:rPr>
        <w:t xml:space="preserve"> </w:t>
      </w:r>
      <w:r>
        <w:rPr>
          <w:sz w:val="24"/>
        </w:rPr>
        <w:t>обстановка</w:t>
      </w:r>
      <w:r>
        <w:rPr>
          <w:spacing w:val="19"/>
          <w:sz w:val="24"/>
        </w:rPr>
        <w:t xml:space="preserve"> </w:t>
      </w:r>
      <w:r>
        <w:rPr>
          <w:sz w:val="24"/>
        </w:rPr>
        <w:t>в</w:t>
      </w:r>
      <w:r>
        <w:rPr>
          <w:spacing w:val="17"/>
          <w:sz w:val="24"/>
        </w:rPr>
        <w:t xml:space="preserve"> </w:t>
      </w:r>
      <w:r>
        <w:rPr>
          <w:sz w:val="24"/>
        </w:rPr>
        <w:t>стране,</w:t>
      </w:r>
      <w:r>
        <w:rPr>
          <w:spacing w:val="22"/>
          <w:sz w:val="24"/>
        </w:rPr>
        <w:t xml:space="preserve"> </w:t>
      </w:r>
      <w:r>
        <w:rPr>
          <w:sz w:val="24"/>
        </w:rPr>
        <w:t>городе</w:t>
      </w:r>
      <w:r>
        <w:rPr>
          <w:spacing w:val="15"/>
          <w:sz w:val="24"/>
        </w:rPr>
        <w:t xml:space="preserve"> </w:t>
      </w:r>
      <w:r>
        <w:rPr>
          <w:sz w:val="24"/>
        </w:rPr>
        <w:t>диктует</w:t>
      </w:r>
      <w:r>
        <w:rPr>
          <w:spacing w:val="21"/>
          <w:sz w:val="24"/>
        </w:rPr>
        <w:t xml:space="preserve"> </w:t>
      </w:r>
      <w:r>
        <w:rPr>
          <w:sz w:val="24"/>
        </w:rPr>
        <w:t>необходимость</w:t>
      </w:r>
      <w:r>
        <w:rPr>
          <w:spacing w:val="16"/>
          <w:sz w:val="24"/>
        </w:rPr>
        <w:t xml:space="preserve"> </w:t>
      </w:r>
      <w:r>
        <w:rPr>
          <w:sz w:val="24"/>
        </w:rPr>
        <w:t>обучения</w:t>
      </w:r>
      <w:r>
        <w:rPr>
          <w:spacing w:val="25"/>
          <w:sz w:val="24"/>
        </w:rPr>
        <w:t xml:space="preserve"> </w:t>
      </w:r>
      <w:r>
        <w:rPr>
          <w:sz w:val="24"/>
        </w:rPr>
        <w:t>учащихся</w:t>
      </w:r>
      <w:r>
        <w:rPr>
          <w:spacing w:val="-57"/>
          <w:sz w:val="24"/>
        </w:rPr>
        <w:t xml:space="preserve"> </w:t>
      </w:r>
      <w:r>
        <w:rPr>
          <w:sz w:val="24"/>
        </w:rPr>
        <w:t>правилам</w:t>
      </w:r>
      <w:r>
        <w:rPr>
          <w:spacing w:val="-2"/>
          <w:sz w:val="24"/>
        </w:rPr>
        <w:t xml:space="preserve"> </w:t>
      </w:r>
      <w:r>
        <w:rPr>
          <w:sz w:val="24"/>
        </w:rPr>
        <w:t>общения</w:t>
      </w:r>
      <w:r>
        <w:rPr>
          <w:spacing w:val="2"/>
          <w:sz w:val="24"/>
        </w:rPr>
        <w:t xml:space="preserve"> </w:t>
      </w:r>
      <w:r>
        <w:rPr>
          <w:sz w:val="24"/>
        </w:rPr>
        <w:t>с</w:t>
      </w:r>
      <w:r>
        <w:rPr>
          <w:spacing w:val="-5"/>
          <w:sz w:val="24"/>
        </w:rPr>
        <w:t xml:space="preserve"> </w:t>
      </w:r>
      <w:r>
        <w:rPr>
          <w:sz w:val="24"/>
        </w:rPr>
        <w:t>незнакомыми</w:t>
      </w:r>
      <w:r>
        <w:rPr>
          <w:spacing w:val="-2"/>
          <w:sz w:val="24"/>
        </w:rPr>
        <w:t xml:space="preserve"> </w:t>
      </w:r>
      <w:r>
        <w:rPr>
          <w:sz w:val="24"/>
        </w:rPr>
        <w:t>людьми,</w:t>
      </w:r>
      <w:r>
        <w:rPr>
          <w:spacing w:val="-1"/>
          <w:sz w:val="24"/>
        </w:rPr>
        <w:t xml:space="preserve"> </w:t>
      </w:r>
      <w:r>
        <w:rPr>
          <w:sz w:val="24"/>
        </w:rPr>
        <w:t>в</w:t>
      </w:r>
      <w:r>
        <w:rPr>
          <w:spacing w:val="-2"/>
          <w:sz w:val="24"/>
        </w:rPr>
        <w:t xml:space="preserve"> </w:t>
      </w:r>
      <w:r>
        <w:rPr>
          <w:sz w:val="24"/>
        </w:rPr>
        <w:t>необычной</w:t>
      </w:r>
      <w:r>
        <w:rPr>
          <w:spacing w:val="-7"/>
          <w:sz w:val="24"/>
        </w:rPr>
        <w:t xml:space="preserve"> </w:t>
      </w:r>
      <w:r>
        <w:rPr>
          <w:sz w:val="24"/>
        </w:rPr>
        <w:t>обстановке,</w:t>
      </w:r>
    </w:p>
    <w:p w:rsidR="008C2F3B" w:rsidRDefault="00DD429D">
      <w:pPr>
        <w:pStyle w:val="a4"/>
        <w:numPr>
          <w:ilvl w:val="1"/>
          <w:numId w:val="64"/>
        </w:numPr>
        <w:tabs>
          <w:tab w:val="left" w:pos="1709"/>
        </w:tabs>
        <w:spacing w:line="247" w:lineRule="auto"/>
        <w:ind w:left="1708" w:right="306" w:hanging="284"/>
        <w:rPr>
          <w:sz w:val="24"/>
        </w:rPr>
      </w:pPr>
      <w:r>
        <w:rPr>
          <w:sz w:val="24"/>
        </w:rPr>
        <w:t>развитие</w:t>
      </w:r>
      <w:r>
        <w:rPr>
          <w:spacing w:val="42"/>
          <w:sz w:val="24"/>
        </w:rPr>
        <w:t xml:space="preserve"> </w:t>
      </w:r>
      <w:r>
        <w:rPr>
          <w:sz w:val="24"/>
        </w:rPr>
        <w:t>автотранспорта</w:t>
      </w:r>
      <w:r>
        <w:rPr>
          <w:spacing w:val="43"/>
          <w:sz w:val="24"/>
        </w:rPr>
        <w:t xml:space="preserve"> </w:t>
      </w:r>
      <w:r>
        <w:rPr>
          <w:sz w:val="24"/>
        </w:rPr>
        <w:t>сопряжено</w:t>
      </w:r>
      <w:r>
        <w:rPr>
          <w:spacing w:val="48"/>
          <w:sz w:val="24"/>
        </w:rPr>
        <w:t xml:space="preserve"> </w:t>
      </w:r>
      <w:r>
        <w:rPr>
          <w:sz w:val="24"/>
        </w:rPr>
        <w:t>с</w:t>
      </w:r>
      <w:r>
        <w:rPr>
          <w:spacing w:val="42"/>
          <w:sz w:val="24"/>
        </w:rPr>
        <w:t xml:space="preserve"> </w:t>
      </w:r>
      <w:r>
        <w:rPr>
          <w:sz w:val="24"/>
        </w:rPr>
        <w:t>повышенной</w:t>
      </w:r>
      <w:r>
        <w:rPr>
          <w:spacing w:val="39"/>
          <w:sz w:val="24"/>
        </w:rPr>
        <w:t xml:space="preserve"> </w:t>
      </w:r>
      <w:r>
        <w:rPr>
          <w:sz w:val="24"/>
        </w:rPr>
        <w:t>опасностью</w:t>
      </w:r>
      <w:r>
        <w:rPr>
          <w:spacing w:val="42"/>
          <w:sz w:val="24"/>
        </w:rPr>
        <w:t xml:space="preserve"> </w:t>
      </w:r>
      <w:r>
        <w:rPr>
          <w:sz w:val="24"/>
        </w:rPr>
        <w:t>дорожно-транспортного</w:t>
      </w:r>
      <w:r>
        <w:rPr>
          <w:spacing w:val="-57"/>
          <w:sz w:val="24"/>
        </w:rPr>
        <w:t xml:space="preserve"> </w:t>
      </w:r>
      <w:r>
        <w:rPr>
          <w:sz w:val="24"/>
        </w:rPr>
        <w:t>травматизма,</w:t>
      </w:r>
    </w:p>
    <w:p w:rsidR="008C2F3B" w:rsidRDefault="00DD429D">
      <w:pPr>
        <w:pStyle w:val="a4"/>
        <w:numPr>
          <w:ilvl w:val="1"/>
          <w:numId w:val="64"/>
        </w:numPr>
        <w:tabs>
          <w:tab w:val="left" w:pos="1709"/>
        </w:tabs>
        <w:spacing w:line="247" w:lineRule="auto"/>
        <w:ind w:left="1708" w:right="309" w:hanging="284"/>
        <w:rPr>
          <w:sz w:val="24"/>
        </w:rPr>
      </w:pPr>
      <w:r>
        <w:rPr>
          <w:sz w:val="24"/>
        </w:rPr>
        <w:t>оснащение</w:t>
      </w:r>
      <w:r>
        <w:rPr>
          <w:spacing w:val="10"/>
          <w:sz w:val="24"/>
        </w:rPr>
        <w:t xml:space="preserve"> </w:t>
      </w:r>
      <w:r>
        <w:rPr>
          <w:sz w:val="24"/>
        </w:rPr>
        <w:t>бытовыми</w:t>
      </w:r>
      <w:r>
        <w:rPr>
          <w:spacing w:val="11"/>
          <w:sz w:val="24"/>
        </w:rPr>
        <w:t xml:space="preserve"> </w:t>
      </w:r>
      <w:r>
        <w:rPr>
          <w:sz w:val="24"/>
        </w:rPr>
        <w:t>и</w:t>
      </w:r>
      <w:r>
        <w:rPr>
          <w:spacing w:val="7"/>
          <w:sz w:val="24"/>
        </w:rPr>
        <w:t xml:space="preserve"> </w:t>
      </w:r>
      <w:r>
        <w:rPr>
          <w:sz w:val="24"/>
        </w:rPr>
        <w:t>учебными</w:t>
      </w:r>
      <w:r>
        <w:rPr>
          <w:spacing w:val="11"/>
          <w:sz w:val="24"/>
        </w:rPr>
        <w:t xml:space="preserve"> </w:t>
      </w:r>
      <w:r>
        <w:rPr>
          <w:sz w:val="24"/>
        </w:rPr>
        <w:t>электроприборами</w:t>
      </w:r>
      <w:r>
        <w:rPr>
          <w:spacing w:val="7"/>
          <w:sz w:val="24"/>
        </w:rPr>
        <w:t xml:space="preserve"> </w:t>
      </w:r>
      <w:r>
        <w:rPr>
          <w:sz w:val="24"/>
        </w:rPr>
        <w:t>(лифты,</w:t>
      </w:r>
      <w:r>
        <w:rPr>
          <w:spacing w:val="8"/>
          <w:sz w:val="24"/>
        </w:rPr>
        <w:t xml:space="preserve"> </w:t>
      </w:r>
      <w:r>
        <w:rPr>
          <w:sz w:val="24"/>
        </w:rPr>
        <w:t>бытовая</w:t>
      </w:r>
      <w:r>
        <w:rPr>
          <w:spacing w:val="6"/>
          <w:sz w:val="24"/>
        </w:rPr>
        <w:t xml:space="preserve"> </w:t>
      </w:r>
      <w:r>
        <w:rPr>
          <w:sz w:val="24"/>
        </w:rPr>
        <w:t>техника)</w:t>
      </w:r>
      <w:r>
        <w:rPr>
          <w:spacing w:val="11"/>
          <w:sz w:val="24"/>
        </w:rPr>
        <w:t xml:space="preserve"> </w:t>
      </w:r>
      <w:r>
        <w:rPr>
          <w:sz w:val="24"/>
        </w:rPr>
        <w:t>требуют</w:t>
      </w:r>
      <w:r>
        <w:rPr>
          <w:spacing w:val="-57"/>
          <w:sz w:val="24"/>
        </w:rPr>
        <w:t xml:space="preserve"> </w:t>
      </w:r>
      <w:r>
        <w:rPr>
          <w:sz w:val="24"/>
        </w:rPr>
        <w:t>знания</w:t>
      </w:r>
      <w:r>
        <w:rPr>
          <w:spacing w:val="-4"/>
          <w:sz w:val="24"/>
        </w:rPr>
        <w:t xml:space="preserve"> </w:t>
      </w:r>
      <w:r>
        <w:rPr>
          <w:sz w:val="24"/>
        </w:rPr>
        <w:t>и</w:t>
      </w:r>
      <w:r>
        <w:rPr>
          <w:spacing w:val="3"/>
          <w:sz w:val="24"/>
        </w:rPr>
        <w:t xml:space="preserve"> </w:t>
      </w:r>
      <w:r>
        <w:rPr>
          <w:sz w:val="24"/>
        </w:rPr>
        <w:t>выполнения</w:t>
      </w:r>
      <w:r>
        <w:rPr>
          <w:spacing w:val="1"/>
          <w:sz w:val="24"/>
        </w:rPr>
        <w:t xml:space="preserve"> </w:t>
      </w:r>
      <w:r>
        <w:rPr>
          <w:sz w:val="24"/>
        </w:rPr>
        <w:t>правил</w:t>
      </w:r>
      <w:r>
        <w:rPr>
          <w:spacing w:val="-3"/>
          <w:sz w:val="24"/>
        </w:rPr>
        <w:t xml:space="preserve"> </w:t>
      </w:r>
      <w:r>
        <w:rPr>
          <w:sz w:val="24"/>
        </w:rPr>
        <w:t>противопожарной</w:t>
      </w:r>
      <w:r>
        <w:rPr>
          <w:spacing w:val="-3"/>
          <w:sz w:val="24"/>
        </w:rPr>
        <w:t xml:space="preserve"> </w:t>
      </w:r>
      <w:r>
        <w:rPr>
          <w:sz w:val="24"/>
        </w:rPr>
        <w:t>безопасности,</w:t>
      </w:r>
    </w:p>
    <w:p w:rsidR="008C2F3B" w:rsidRDefault="008C2F3B">
      <w:pPr>
        <w:pStyle w:val="a3"/>
        <w:spacing w:before="9"/>
        <w:rPr>
          <w:sz w:val="23"/>
        </w:rPr>
      </w:pPr>
    </w:p>
    <w:p w:rsidR="008C2F3B" w:rsidRDefault="00DD429D">
      <w:pPr>
        <w:pStyle w:val="a4"/>
        <w:numPr>
          <w:ilvl w:val="1"/>
          <w:numId w:val="64"/>
        </w:numPr>
        <w:tabs>
          <w:tab w:val="left" w:pos="1709"/>
        </w:tabs>
        <w:spacing w:line="247" w:lineRule="auto"/>
        <w:ind w:left="1708" w:right="317" w:hanging="284"/>
        <w:jc w:val="both"/>
        <w:rPr>
          <w:sz w:val="24"/>
        </w:rPr>
      </w:pPr>
      <w:r>
        <w:rPr>
          <w:sz w:val="24"/>
        </w:rPr>
        <w:t>близкое</w:t>
      </w:r>
      <w:r>
        <w:rPr>
          <w:spacing w:val="1"/>
          <w:sz w:val="24"/>
        </w:rPr>
        <w:t xml:space="preserve"> </w:t>
      </w:r>
      <w:r>
        <w:rPr>
          <w:sz w:val="24"/>
        </w:rPr>
        <w:t>расположение</w:t>
      </w:r>
      <w:r>
        <w:rPr>
          <w:spacing w:val="1"/>
          <w:sz w:val="24"/>
        </w:rPr>
        <w:t xml:space="preserve"> </w:t>
      </w:r>
      <w:r>
        <w:rPr>
          <w:sz w:val="24"/>
        </w:rPr>
        <w:t>крупного</w:t>
      </w:r>
      <w:r>
        <w:rPr>
          <w:spacing w:val="1"/>
          <w:sz w:val="24"/>
        </w:rPr>
        <w:t xml:space="preserve"> </w:t>
      </w:r>
      <w:r>
        <w:rPr>
          <w:sz w:val="24"/>
        </w:rPr>
        <w:t>водоѐма</w:t>
      </w:r>
      <w:r>
        <w:rPr>
          <w:spacing w:val="1"/>
          <w:sz w:val="24"/>
        </w:rPr>
        <w:t xml:space="preserve"> </w:t>
      </w:r>
      <w:r>
        <w:rPr>
          <w:sz w:val="24"/>
        </w:rPr>
        <w:t>(река</w:t>
      </w:r>
      <w:r>
        <w:rPr>
          <w:spacing w:val="1"/>
          <w:sz w:val="24"/>
        </w:rPr>
        <w:t xml:space="preserve"> </w:t>
      </w:r>
      <w:r>
        <w:rPr>
          <w:sz w:val="24"/>
        </w:rPr>
        <w:t>Волга),</w:t>
      </w:r>
      <w:r>
        <w:rPr>
          <w:spacing w:val="1"/>
          <w:sz w:val="24"/>
        </w:rPr>
        <w:t xml:space="preserve"> </w:t>
      </w:r>
      <w:r>
        <w:rPr>
          <w:sz w:val="24"/>
        </w:rPr>
        <w:t>небольших</w:t>
      </w:r>
      <w:r>
        <w:rPr>
          <w:spacing w:val="1"/>
          <w:sz w:val="24"/>
        </w:rPr>
        <w:t xml:space="preserve"> </w:t>
      </w:r>
      <w:r>
        <w:rPr>
          <w:sz w:val="24"/>
        </w:rPr>
        <w:t>водоѐмов</w:t>
      </w:r>
      <w:r>
        <w:rPr>
          <w:spacing w:val="1"/>
          <w:sz w:val="24"/>
        </w:rPr>
        <w:t xml:space="preserve"> </w:t>
      </w:r>
      <w:r>
        <w:rPr>
          <w:sz w:val="24"/>
        </w:rPr>
        <w:t>обязывает</w:t>
      </w:r>
      <w:r>
        <w:rPr>
          <w:spacing w:val="1"/>
          <w:sz w:val="24"/>
        </w:rPr>
        <w:t xml:space="preserve"> </w:t>
      </w:r>
      <w:r>
        <w:rPr>
          <w:sz w:val="24"/>
        </w:rPr>
        <w:t>к</w:t>
      </w:r>
      <w:r>
        <w:rPr>
          <w:spacing w:val="-57"/>
          <w:sz w:val="24"/>
        </w:rPr>
        <w:t xml:space="preserve"> </w:t>
      </w:r>
      <w:r>
        <w:rPr>
          <w:sz w:val="24"/>
        </w:rPr>
        <w:t>изучению</w:t>
      </w:r>
      <w:r>
        <w:rPr>
          <w:spacing w:val="-1"/>
          <w:sz w:val="24"/>
        </w:rPr>
        <w:t xml:space="preserve"> </w:t>
      </w:r>
      <w:r>
        <w:rPr>
          <w:sz w:val="24"/>
        </w:rPr>
        <w:t>правил</w:t>
      </w:r>
      <w:r>
        <w:rPr>
          <w:spacing w:val="1"/>
          <w:sz w:val="24"/>
        </w:rPr>
        <w:t xml:space="preserve"> </w:t>
      </w:r>
      <w:r>
        <w:rPr>
          <w:sz w:val="24"/>
        </w:rPr>
        <w:t>безопасного</w:t>
      </w:r>
      <w:r>
        <w:rPr>
          <w:spacing w:val="1"/>
          <w:sz w:val="24"/>
        </w:rPr>
        <w:t xml:space="preserve"> </w:t>
      </w:r>
      <w:r>
        <w:rPr>
          <w:sz w:val="24"/>
        </w:rPr>
        <w:t>поведения</w:t>
      </w:r>
      <w:r>
        <w:rPr>
          <w:spacing w:val="-3"/>
          <w:sz w:val="24"/>
        </w:rPr>
        <w:t xml:space="preserve"> </w:t>
      </w:r>
      <w:r>
        <w:rPr>
          <w:sz w:val="24"/>
        </w:rPr>
        <w:t>в</w:t>
      </w:r>
      <w:r>
        <w:rPr>
          <w:spacing w:val="-2"/>
          <w:sz w:val="24"/>
        </w:rPr>
        <w:t xml:space="preserve"> </w:t>
      </w:r>
      <w:r>
        <w:rPr>
          <w:sz w:val="24"/>
        </w:rPr>
        <w:t>разные сезонные периоды,</w:t>
      </w:r>
    </w:p>
    <w:p w:rsidR="008C2F3B" w:rsidRDefault="00DD429D">
      <w:pPr>
        <w:pStyle w:val="a4"/>
        <w:numPr>
          <w:ilvl w:val="1"/>
          <w:numId w:val="64"/>
        </w:numPr>
        <w:tabs>
          <w:tab w:val="left" w:pos="1709"/>
        </w:tabs>
        <w:spacing w:line="247" w:lineRule="auto"/>
        <w:ind w:left="1708" w:right="322" w:hanging="284"/>
        <w:jc w:val="both"/>
        <w:rPr>
          <w:sz w:val="24"/>
        </w:rPr>
      </w:pPr>
      <w:r>
        <w:rPr>
          <w:sz w:val="24"/>
        </w:rPr>
        <w:t>использование технических средств обучения, в том числе компьютеров и аудиовизуальных</w:t>
      </w:r>
      <w:r>
        <w:rPr>
          <w:spacing w:val="1"/>
          <w:sz w:val="24"/>
        </w:rPr>
        <w:t xml:space="preserve"> </w:t>
      </w:r>
      <w:r>
        <w:rPr>
          <w:sz w:val="24"/>
        </w:rPr>
        <w:t>средств,</w:t>
      </w:r>
      <w:r>
        <w:rPr>
          <w:spacing w:val="-2"/>
          <w:sz w:val="24"/>
        </w:rPr>
        <w:t xml:space="preserve"> </w:t>
      </w:r>
      <w:r>
        <w:rPr>
          <w:sz w:val="24"/>
        </w:rPr>
        <w:t>обязывает</w:t>
      </w:r>
      <w:r>
        <w:rPr>
          <w:spacing w:val="-3"/>
          <w:sz w:val="24"/>
        </w:rPr>
        <w:t xml:space="preserve"> </w:t>
      </w:r>
      <w:r>
        <w:rPr>
          <w:sz w:val="24"/>
        </w:rPr>
        <w:t>знать</w:t>
      </w:r>
      <w:r>
        <w:rPr>
          <w:spacing w:val="-2"/>
          <w:sz w:val="24"/>
        </w:rPr>
        <w:t xml:space="preserve"> </w:t>
      </w:r>
      <w:r>
        <w:rPr>
          <w:sz w:val="24"/>
        </w:rPr>
        <w:t>и</w:t>
      </w:r>
      <w:r>
        <w:rPr>
          <w:spacing w:val="-3"/>
          <w:sz w:val="24"/>
        </w:rPr>
        <w:t xml:space="preserve"> </w:t>
      </w:r>
      <w:r>
        <w:rPr>
          <w:sz w:val="24"/>
        </w:rPr>
        <w:t>выполнять</w:t>
      </w:r>
      <w:r>
        <w:rPr>
          <w:spacing w:val="-3"/>
          <w:sz w:val="24"/>
        </w:rPr>
        <w:t xml:space="preserve"> </w:t>
      </w:r>
      <w:r>
        <w:rPr>
          <w:sz w:val="24"/>
        </w:rPr>
        <w:t>правила</w:t>
      </w:r>
      <w:r>
        <w:rPr>
          <w:spacing w:val="-8"/>
          <w:sz w:val="24"/>
        </w:rPr>
        <w:t xml:space="preserve"> </w:t>
      </w:r>
      <w:r>
        <w:rPr>
          <w:sz w:val="24"/>
        </w:rPr>
        <w:t>их</w:t>
      </w:r>
      <w:r>
        <w:rPr>
          <w:spacing w:val="-4"/>
          <w:sz w:val="24"/>
        </w:rPr>
        <w:t xml:space="preserve"> </w:t>
      </w:r>
      <w:r>
        <w:rPr>
          <w:sz w:val="24"/>
        </w:rPr>
        <w:lastRenderedPageBreak/>
        <w:t>безопасного</w:t>
      </w:r>
      <w:r>
        <w:rPr>
          <w:spacing w:val="2"/>
          <w:sz w:val="24"/>
        </w:rPr>
        <w:t xml:space="preserve"> </w:t>
      </w:r>
      <w:r>
        <w:rPr>
          <w:sz w:val="24"/>
        </w:rPr>
        <w:t>использования,</w:t>
      </w:r>
    </w:p>
    <w:p w:rsidR="008C2F3B" w:rsidRDefault="00DD429D">
      <w:pPr>
        <w:pStyle w:val="a4"/>
        <w:numPr>
          <w:ilvl w:val="1"/>
          <w:numId w:val="64"/>
        </w:numPr>
        <w:tabs>
          <w:tab w:val="left" w:pos="1709"/>
        </w:tabs>
        <w:spacing w:line="247" w:lineRule="auto"/>
        <w:ind w:left="1708" w:right="316" w:hanging="284"/>
        <w:jc w:val="both"/>
        <w:rPr>
          <w:sz w:val="24"/>
        </w:rPr>
      </w:pPr>
      <w:r>
        <w:rPr>
          <w:sz w:val="24"/>
        </w:rPr>
        <w:t>информационная</w:t>
      </w:r>
      <w:r>
        <w:rPr>
          <w:spacing w:val="1"/>
          <w:sz w:val="24"/>
        </w:rPr>
        <w:t xml:space="preserve"> </w:t>
      </w:r>
      <w:r>
        <w:rPr>
          <w:sz w:val="24"/>
        </w:rPr>
        <w:t>безопасность</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w:t>
      </w:r>
      <w:r>
        <w:rPr>
          <w:spacing w:val="1"/>
          <w:sz w:val="24"/>
        </w:rPr>
        <w:t xml:space="preserve"> </w:t>
      </w:r>
      <w:r>
        <w:rPr>
          <w:sz w:val="24"/>
        </w:rPr>
        <w:t>составное</w:t>
      </w:r>
      <w:r>
        <w:rPr>
          <w:spacing w:val="1"/>
          <w:sz w:val="24"/>
        </w:rPr>
        <w:t xml:space="preserve"> </w:t>
      </w:r>
      <w:r>
        <w:rPr>
          <w:sz w:val="24"/>
        </w:rPr>
        <w:t>понятие,</w:t>
      </w:r>
      <w:r>
        <w:rPr>
          <w:spacing w:val="1"/>
          <w:sz w:val="24"/>
        </w:rPr>
        <w:t xml:space="preserve"> </w:t>
      </w:r>
      <w:r>
        <w:rPr>
          <w:sz w:val="24"/>
        </w:rPr>
        <w:t>включающее</w:t>
      </w:r>
      <w:r>
        <w:rPr>
          <w:spacing w:val="1"/>
          <w:sz w:val="24"/>
        </w:rPr>
        <w:t xml:space="preserve"> </w:t>
      </w:r>
      <w:r>
        <w:rPr>
          <w:sz w:val="24"/>
        </w:rPr>
        <w:t>технические,</w:t>
      </w:r>
      <w:r>
        <w:rPr>
          <w:spacing w:val="1"/>
          <w:sz w:val="24"/>
        </w:rPr>
        <w:t xml:space="preserve"> </w:t>
      </w:r>
      <w:r>
        <w:rPr>
          <w:sz w:val="24"/>
        </w:rPr>
        <w:t>этические и правовые аспекты. Современный школьник, включенный в процесс познания,</w:t>
      </w:r>
      <w:r>
        <w:rPr>
          <w:spacing w:val="1"/>
          <w:sz w:val="24"/>
        </w:rPr>
        <w:t xml:space="preserve"> </w:t>
      </w:r>
      <w:r>
        <w:rPr>
          <w:sz w:val="24"/>
        </w:rPr>
        <w:t>оказывается</w:t>
      </w:r>
      <w:r>
        <w:rPr>
          <w:spacing w:val="1"/>
          <w:sz w:val="24"/>
        </w:rPr>
        <w:t xml:space="preserve"> </w:t>
      </w:r>
      <w:r>
        <w:rPr>
          <w:sz w:val="24"/>
        </w:rPr>
        <w:t>незащищенным</w:t>
      </w:r>
      <w:r>
        <w:rPr>
          <w:spacing w:val="-6"/>
          <w:sz w:val="24"/>
        </w:rPr>
        <w:t xml:space="preserve"> </w:t>
      </w:r>
      <w:r>
        <w:rPr>
          <w:sz w:val="24"/>
        </w:rPr>
        <w:t>от</w:t>
      </w:r>
      <w:r>
        <w:rPr>
          <w:spacing w:val="-2"/>
          <w:sz w:val="24"/>
        </w:rPr>
        <w:t xml:space="preserve"> </w:t>
      </w:r>
      <w:r>
        <w:rPr>
          <w:sz w:val="24"/>
        </w:rPr>
        <w:t>потоков</w:t>
      </w:r>
      <w:r>
        <w:rPr>
          <w:spacing w:val="-1"/>
          <w:sz w:val="24"/>
        </w:rPr>
        <w:t xml:space="preserve"> </w:t>
      </w:r>
      <w:r>
        <w:rPr>
          <w:sz w:val="24"/>
        </w:rPr>
        <w:t>информации.</w:t>
      </w:r>
    </w:p>
    <w:p w:rsidR="008C2F3B" w:rsidRDefault="00DD429D">
      <w:pPr>
        <w:pStyle w:val="a4"/>
        <w:numPr>
          <w:ilvl w:val="1"/>
          <w:numId w:val="64"/>
        </w:numPr>
        <w:tabs>
          <w:tab w:val="left" w:pos="1709"/>
        </w:tabs>
        <w:spacing w:line="247" w:lineRule="auto"/>
        <w:ind w:left="1708" w:right="305" w:hanging="284"/>
        <w:jc w:val="both"/>
        <w:rPr>
          <w:sz w:val="24"/>
        </w:rPr>
      </w:pPr>
      <w:r>
        <w:rPr>
          <w:sz w:val="24"/>
        </w:rPr>
        <w:t>агрессивная</w:t>
      </w:r>
      <w:r>
        <w:rPr>
          <w:spacing w:val="1"/>
          <w:sz w:val="24"/>
        </w:rPr>
        <w:t xml:space="preserve"> </w:t>
      </w:r>
      <w:r>
        <w:rPr>
          <w:sz w:val="24"/>
        </w:rPr>
        <w:t>внешняя</w:t>
      </w:r>
      <w:r>
        <w:rPr>
          <w:spacing w:val="1"/>
          <w:sz w:val="24"/>
        </w:rPr>
        <w:t xml:space="preserve"> </w:t>
      </w:r>
      <w:r>
        <w:rPr>
          <w:sz w:val="24"/>
        </w:rPr>
        <w:t>среда</w:t>
      </w:r>
      <w:r>
        <w:rPr>
          <w:spacing w:val="1"/>
          <w:sz w:val="24"/>
        </w:rPr>
        <w:t xml:space="preserve"> </w:t>
      </w:r>
      <w:r>
        <w:rPr>
          <w:sz w:val="24"/>
        </w:rPr>
        <w:t>(СМИ,</w:t>
      </w:r>
      <w:r>
        <w:rPr>
          <w:spacing w:val="1"/>
          <w:sz w:val="24"/>
        </w:rPr>
        <w:t xml:space="preserve"> </w:t>
      </w:r>
      <w:r>
        <w:rPr>
          <w:sz w:val="24"/>
        </w:rPr>
        <w:t>компьютерные</w:t>
      </w:r>
      <w:r>
        <w:rPr>
          <w:spacing w:val="1"/>
          <w:sz w:val="24"/>
        </w:rPr>
        <w:t xml:space="preserve"> </w:t>
      </w:r>
      <w:r>
        <w:rPr>
          <w:sz w:val="24"/>
        </w:rPr>
        <w:t>«стрелялки»,</w:t>
      </w:r>
      <w:r>
        <w:rPr>
          <w:spacing w:val="1"/>
          <w:sz w:val="24"/>
        </w:rPr>
        <w:t xml:space="preserve"> </w:t>
      </w:r>
      <w:r>
        <w:rPr>
          <w:sz w:val="24"/>
        </w:rPr>
        <w:t>семейные,</w:t>
      </w:r>
      <w:r>
        <w:rPr>
          <w:spacing w:val="1"/>
          <w:sz w:val="24"/>
        </w:rPr>
        <w:t xml:space="preserve"> </w:t>
      </w:r>
      <w:r>
        <w:rPr>
          <w:sz w:val="24"/>
        </w:rPr>
        <w:t>материальные</w:t>
      </w:r>
      <w:r>
        <w:rPr>
          <w:spacing w:val="1"/>
          <w:sz w:val="24"/>
        </w:rPr>
        <w:t xml:space="preserve"> </w:t>
      </w:r>
      <w:r>
        <w:rPr>
          <w:sz w:val="24"/>
        </w:rPr>
        <w:t>проблемы),</w:t>
      </w:r>
      <w:r>
        <w:rPr>
          <w:spacing w:val="1"/>
          <w:sz w:val="24"/>
        </w:rPr>
        <w:t xml:space="preserve"> </w:t>
      </w:r>
      <w:r>
        <w:rPr>
          <w:sz w:val="24"/>
        </w:rPr>
        <w:t>преобладание</w:t>
      </w:r>
      <w:r>
        <w:rPr>
          <w:spacing w:val="1"/>
          <w:sz w:val="24"/>
        </w:rPr>
        <w:t xml:space="preserve"> </w:t>
      </w:r>
      <w:r>
        <w:rPr>
          <w:sz w:val="24"/>
        </w:rPr>
        <w:t>гиперактивных</w:t>
      </w:r>
      <w:r>
        <w:rPr>
          <w:spacing w:val="1"/>
          <w:sz w:val="24"/>
        </w:rPr>
        <w:t xml:space="preserve"> </w:t>
      </w:r>
      <w:r>
        <w:rPr>
          <w:sz w:val="24"/>
        </w:rPr>
        <w:t>детей</w:t>
      </w:r>
      <w:r>
        <w:rPr>
          <w:spacing w:val="1"/>
          <w:sz w:val="24"/>
        </w:rPr>
        <w:t xml:space="preserve"> </w:t>
      </w:r>
      <w:r>
        <w:rPr>
          <w:sz w:val="24"/>
        </w:rPr>
        <w:t>–</w:t>
      </w:r>
      <w:r>
        <w:rPr>
          <w:spacing w:val="1"/>
          <w:sz w:val="24"/>
        </w:rPr>
        <w:t xml:space="preserve"> </w:t>
      </w:r>
      <w:r>
        <w:rPr>
          <w:sz w:val="24"/>
        </w:rPr>
        <w:t>причины</w:t>
      </w:r>
      <w:r>
        <w:rPr>
          <w:spacing w:val="1"/>
          <w:sz w:val="24"/>
        </w:rPr>
        <w:t xml:space="preserve"> </w:t>
      </w:r>
      <w:r>
        <w:rPr>
          <w:sz w:val="24"/>
        </w:rPr>
        <w:t>повышенного</w:t>
      </w:r>
      <w:r>
        <w:rPr>
          <w:spacing w:val="1"/>
          <w:sz w:val="24"/>
        </w:rPr>
        <w:t xml:space="preserve"> </w:t>
      </w:r>
      <w:r>
        <w:rPr>
          <w:sz w:val="24"/>
        </w:rPr>
        <w:t>травматизма</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физической</w:t>
      </w:r>
      <w:r>
        <w:rPr>
          <w:spacing w:val="1"/>
          <w:sz w:val="24"/>
        </w:rPr>
        <w:t xml:space="preserve"> </w:t>
      </w:r>
      <w:r>
        <w:rPr>
          <w:sz w:val="24"/>
        </w:rPr>
        <w:t>культуры,</w:t>
      </w:r>
      <w:r>
        <w:rPr>
          <w:spacing w:val="1"/>
          <w:sz w:val="24"/>
        </w:rPr>
        <w:t xml:space="preserve"> </w:t>
      </w:r>
      <w:r>
        <w:rPr>
          <w:sz w:val="24"/>
        </w:rPr>
        <w:t>ритмической</w:t>
      </w:r>
      <w:r>
        <w:rPr>
          <w:spacing w:val="1"/>
          <w:sz w:val="24"/>
        </w:rPr>
        <w:t xml:space="preserve"> </w:t>
      </w:r>
      <w:r>
        <w:rPr>
          <w:sz w:val="24"/>
        </w:rPr>
        <w:t>гимнастики,</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на</w:t>
      </w:r>
      <w:r>
        <w:rPr>
          <w:spacing w:val="1"/>
          <w:sz w:val="24"/>
        </w:rPr>
        <w:t xml:space="preserve"> </w:t>
      </w:r>
      <w:r>
        <w:rPr>
          <w:sz w:val="24"/>
        </w:rPr>
        <w:t>переменах,</w:t>
      </w:r>
      <w:r>
        <w:rPr>
          <w:spacing w:val="3"/>
          <w:sz w:val="24"/>
        </w:rPr>
        <w:t xml:space="preserve"> </w:t>
      </w:r>
      <w:r>
        <w:rPr>
          <w:sz w:val="24"/>
        </w:rPr>
        <w:t>во</w:t>
      </w:r>
      <w:r>
        <w:rPr>
          <w:spacing w:val="6"/>
          <w:sz w:val="24"/>
        </w:rPr>
        <w:t xml:space="preserve"> </w:t>
      </w:r>
      <w:r>
        <w:rPr>
          <w:sz w:val="24"/>
        </w:rPr>
        <w:t>время</w:t>
      </w:r>
      <w:r>
        <w:rPr>
          <w:spacing w:val="1"/>
          <w:sz w:val="24"/>
        </w:rPr>
        <w:t xml:space="preserve"> </w:t>
      </w:r>
      <w:r>
        <w:rPr>
          <w:sz w:val="24"/>
        </w:rPr>
        <w:t>внеурочной</w:t>
      </w:r>
      <w:r>
        <w:rPr>
          <w:spacing w:val="3"/>
          <w:sz w:val="24"/>
        </w:rPr>
        <w:t xml:space="preserve"> </w:t>
      </w:r>
      <w:r>
        <w:rPr>
          <w:sz w:val="24"/>
        </w:rPr>
        <w:t>деятельности.</w:t>
      </w:r>
    </w:p>
    <w:p w:rsidR="008C2F3B" w:rsidRDefault="008C2F3B">
      <w:pPr>
        <w:pStyle w:val="a3"/>
        <w:spacing w:before="8"/>
        <w:rPr>
          <w:sz w:val="23"/>
        </w:rPr>
      </w:pPr>
    </w:p>
    <w:p w:rsidR="008C2F3B" w:rsidRDefault="00DD429D">
      <w:pPr>
        <w:pStyle w:val="Heading2"/>
        <w:ind w:left="3955"/>
      </w:pPr>
      <w:r>
        <w:t>Формы</w:t>
      </w:r>
      <w:r>
        <w:rPr>
          <w:spacing w:val="-7"/>
        </w:rPr>
        <w:t xml:space="preserve"> </w:t>
      </w:r>
      <w:r>
        <w:t>работы</w:t>
      </w:r>
      <w:r>
        <w:rPr>
          <w:spacing w:val="-6"/>
        </w:rPr>
        <w:t xml:space="preserve"> </w:t>
      </w:r>
      <w:r>
        <w:t>с</w:t>
      </w:r>
      <w:r>
        <w:rPr>
          <w:spacing w:val="-2"/>
        </w:rPr>
        <w:t xml:space="preserve"> </w:t>
      </w:r>
      <w:r>
        <w:t>педагогическим</w:t>
      </w:r>
      <w:r>
        <w:rPr>
          <w:spacing w:val="-2"/>
        </w:rPr>
        <w:t xml:space="preserve"> </w:t>
      </w:r>
      <w:r>
        <w:t>коллективом:</w:t>
      </w:r>
    </w:p>
    <w:p w:rsidR="008C2F3B" w:rsidRPr="00F666E1" w:rsidRDefault="00DD429D" w:rsidP="00F666E1">
      <w:pPr>
        <w:pStyle w:val="a4"/>
        <w:numPr>
          <w:ilvl w:val="1"/>
          <w:numId w:val="64"/>
        </w:numPr>
        <w:tabs>
          <w:tab w:val="left" w:pos="1709"/>
        </w:tabs>
        <w:spacing w:before="78"/>
        <w:ind w:left="1708" w:hanging="284"/>
        <w:rPr>
          <w:sz w:val="24"/>
        </w:rPr>
      </w:pPr>
      <w:r w:rsidRPr="00F666E1">
        <w:rPr>
          <w:sz w:val="24"/>
        </w:rPr>
        <w:t>оснащение</w:t>
      </w:r>
      <w:r w:rsidRPr="00F666E1">
        <w:rPr>
          <w:spacing w:val="-6"/>
          <w:sz w:val="24"/>
        </w:rPr>
        <w:t xml:space="preserve"> </w:t>
      </w:r>
      <w:r w:rsidRPr="00F666E1">
        <w:rPr>
          <w:sz w:val="24"/>
        </w:rPr>
        <w:t>кабинетов</w:t>
      </w:r>
      <w:r w:rsidRPr="00F666E1">
        <w:rPr>
          <w:spacing w:val="-7"/>
          <w:sz w:val="24"/>
        </w:rPr>
        <w:t xml:space="preserve"> </w:t>
      </w:r>
      <w:r w:rsidRPr="00F666E1">
        <w:rPr>
          <w:sz w:val="24"/>
        </w:rPr>
        <w:t>необходимыми</w:t>
      </w:r>
      <w:r w:rsidRPr="00F666E1">
        <w:rPr>
          <w:spacing w:val="-8"/>
          <w:sz w:val="24"/>
        </w:rPr>
        <w:t xml:space="preserve"> </w:t>
      </w:r>
      <w:r w:rsidRPr="00F666E1">
        <w:rPr>
          <w:sz w:val="24"/>
        </w:rPr>
        <w:t>документами</w:t>
      </w:r>
      <w:r w:rsidRPr="00F666E1">
        <w:rPr>
          <w:spacing w:val="-3"/>
          <w:sz w:val="24"/>
        </w:rPr>
        <w:t xml:space="preserve"> </w:t>
      </w:r>
      <w:r w:rsidRPr="00F666E1">
        <w:rPr>
          <w:sz w:val="24"/>
        </w:rPr>
        <w:t>по</w:t>
      </w:r>
      <w:r w:rsidRPr="00F666E1">
        <w:rPr>
          <w:spacing w:val="-4"/>
          <w:sz w:val="24"/>
        </w:rPr>
        <w:t xml:space="preserve"> </w:t>
      </w:r>
      <w:r w:rsidRPr="00F666E1">
        <w:rPr>
          <w:sz w:val="24"/>
        </w:rPr>
        <w:t>технике</w:t>
      </w:r>
      <w:r w:rsidRPr="00F666E1">
        <w:rPr>
          <w:spacing w:val="-5"/>
          <w:sz w:val="24"/>
        </w:rPr>
        <w:t xml:space="preserve"> </w:t>
      </w:r>
      <w:r w:rsidRPr="00F666E1">
        <w:rPr>
          <w:sz w:val="24"/>
        </w:rPr>
        <w:t>безопасности,обучение</w:t>
      </w:r>
      <w:r w:rsidRPr="00F666E1">
        <w:rPr>
          <w:spacing w:val="-4"/>
          <w:sz w:val="24"/>
        </w:rPr>
        <w:t xml:space="preserve"> </w:t>
      </w:r>
      <w:r w:rsidRPr="00F666E1">
        <w:rPr>
          <w:sz w:val="24"/>
        </w:rPr>
        <w:t>правилам</w:t>
      </w:r>
      <w:r w:rsidRPr="00F666E1">
        <w:rPr>
          <w:spacing w:val="-5"/>
          <w:sz w:val="24"/>
        </w:rPr>
        <w:t xml:space="preserve"> </w:t>
      </w:r>
      <w:r w:rsidRPr="00F666E1">
        <w:rPr>
          <w:sz w:val="24"/>
        </w:rPr>
        <w:t>ведения</w:t>
      </w:r>
      <w:r w:rsidRPr="00F666E1">
        <w:rPr>
          <w:spacing w:val="-7"/>
          <w:sz w:val="24"/>
        </w:rPr>
        <w:t xml:space="preserve"> </w:t>
      </w:r>
      <w:r w:rsidRPr="00F666E1">
        <w:rPr>
          <w:sz w:val="24"/>
        </w:rPr>
        <w:t>журнала</w:t>
      </w:r>
      <w:r w:rsidRPr="00F666E1">
        <w:rPr>
          <w:spacing w:val="-4"/>
          <w:sz w:val="24"/>
        </w:rPr>
        <w:t xml:space="preserve"> </w:t>
      </w:r>
      <w:r w:rsidRPr="00F666E1">
        <w:rPr>
          <w:sz w:val="24"/>
        </w:rPr>
        <w:t>по</w:t>
      </w:r>
      <w:r w:rsidRPr="00F666E1">
        <w:rPr>
          <w:spacing w:val="-2"/>
          <w:sz w:val="24"/>
        </w:rPr>
        <w:t xml:space="preserve"> </w:t>
      </w:r>
      <w:r w:rsidRPr="00F666E1">
        <w:rPr>
          <w:sz w:val="24"/>
        </w:rPr>
        <w:t>технике</w:t>
      </w:r>
      <w:r w:rsidRPr="00F666E1">
        <w:rPr>
          <w:spacing w:val="-4"/>
          <w:sz w:val="24"/>
        </w:rPr>
        <w:t xml:space="preserve"> </w:t>
      </w:r>
      <w:r w:rsidRPr="00F666E1">
        <w:rPr>
          <w:sz w:val="24"/>
        </w:rPr>
        <w:t>безопасности,</w:t>
      </w:r>
    </w:p>
    <w:p w:rsidR="008C2F3B" w:rsidRDefault="00DD429D">
      <w:pPr>
        <w:pStyle w:val="a4"/>
        <w:numPr>
          <w:ilvl w:val="1"/>
          <w:numId w:val="64"/>
        </w:numPr>
        <w:tabs>
          <w:tab w:val="left" w:pos="1709"/>
        </w:tabs>
        <w:spacing w:before="8" w:line="247" w:lineRule="auto"/>
        <w:ind w:left="1708" w:right="322" w:hanging="284"/>
        <w:rPr>
          <w:sz w:val="24"/>
        </w:rPr>
      </w:pPr>
      <w:r>
        <w:rPr>
          <w:sz w:val="24"/>
        </w:rPr>
        <w:t>обеспеченность</w:t>
      </w:r>
      <w:r>
        <w:rPr>
          <w:spacing w:val="10"/>
          <w:sz w:val="24"/>
        </w:rPr>
        <w:t xml:space="preserve"> </w:t>
      </w:r>
      <w:r>
        <w:rPr>
          <w:sz w:val="24"/>
        </w:rPr>
        <w:t>методической</w:t>
      </w:r>
      <w:r>
        <w:rPr>
          <w:spacing w:val="11"/>
          <w:sz w:val="24"/>
        </w:rPr>
        <w:t xml:space="preserve"> </w:t>
      </w:r>
      <w:r>
        <w:rPr>
          <w:sz w:val="24"/>
        </w:rPr>
        <w:t>литературой</w:t>
      </w:r>
      <w:r>
        <w:rPr>
          <w:spacing w:val="11"/>
          <w:sz w:val="24"/>
        </w:rPr>
        <w:t xml:space="preserve"> </w:t>
      </w:r>
      <w:r>
        <w:rPr>
          <w:sz w:val="24"/>
        </w:rPr>
        <w:t>для</w:t>
      </w:r>
      <w:r>
        <w:rPr>
          <w:spacing w:val="10"/>
          <w:sz w:val="24"/>
        </w:rPr>
        <w:t xml:space="preserve"> </w:t>
      </w:r>
      <w:r>
        <w:rPr>
          <w:sz w:val="24"/>
        </w:rPr>
        <w:t>проведения</w:t>
      </w:r>
      <w:r>
        <w:rPr>
          <w:spacing w:val="10"/>
          <w:sz w:val="24"/>
        </w:rPr>
        <w:t xml:space="preserve"> </w:t>
      </w:r>
      <w:r>
        <w:rPr>
          <w:sz w:val="24"/>
        </w:rPr>
        <w:t>внеклассных</w:t>
      </w:r>
      <w:r>
        <w:rPr>
          <w:spacing w:val="5"/>
          <w:sz w:val="24"/>
        </w:rPr>
        <w:t xml:space="preserve"> </w:t>
      </w:r>
      <w:r>
        <w:rPr>
          <w:sz w:val="24"/>
        </w:rPr>
        <w:t>мероприятий</w:t>
      </w:r>
      <w:r>
        <w:rPr>
          <w:spacing w:val="11"/>
          <w:sz w:val="24"/>
        </w:rPr>
        <w:t xml:space="preserve"> </w:t>
      </w:r>
      <w:r>
        <w:rPr>
          <w:sz w:val="24"/>
        </w:rPr>
        <w:t>по</w:t>
      </w:r>
      <w:r>
        <w:rPr>
          <w:spacing w:val="-57"/>
          <w:sz w:val="24"/>
        </w:rPr>
        <w:t xml:space="preserve"> </w:t>
      </w:r>
      <w:r>
        <w:rPr>
          <w:sz w:val="24"/>
        </w:rPr>
        <w:t>безопасности,</w:t>
      </w:r>
    </w:p>
    <w:p w:rsidR="008C2F3B" w:rsidRDefault="00DD429D">
      <w:pPr>
        <w:pStyle w:val="a4"/>
        <w:numPr>
          <w:ilvl w:val="1"/>
          <w:numId w:val="64"/>
        </w:numPr>
        <w:tabs>
          <w:tab w:val="left" w:pos="1709"/>
        </w:tabs>
        <w:spacing w:line="274" w:lineRule="exact"/>
        <w:ind w:left="1708" w:hanging="284"/>
        <w:rPr>
          <w:sz w:val="24"/>
        </w:rPr>
      </w:pPr>
      <w:r>
        <w:rPr>
          <w:sz w:val="24"/>
        </w:rPr>
        <w:t>проведение</w:t>
      </w:r>
      <w:r>
        <w:rPr>
          <w:spacing w:val="-6"/>
          <w:sz w:val="24"/>
        </w:rPr>
        <w:t xml:space="preserve"> </w:t>
      </w:r>
      <w:r>
        <w:rPr>
          <w:sz w:val="24"/>
        </w:rPr>
        <w:t>семинаров,</w:t>
      </w:r>
      <w:r>
        <w:rPr>
          <w:spacing w:val="-3"/>
          <w:sz w:val="24"/>
        </w:rPr>
        <w:t xml:space="preserve"> </w:t>
      </w:r>
      <w:r>
        <w:rPr>
          <w:sz w:val="24"/>
        </w:rPr>
        <w:t>ярмарки</w:t>
      </w:r>
      <w:r>
        <w:rPr>
          <w:spacing w:val="-3"/>
          <w:sz w:val="24"/>
        </w:rPr>
        <w:t xml:space="preserve"> </w:t>
      </w:r>
      <w:r>
        <w:rPr>
          <w:sz w:val="24"/>
        </w:rPr>
        <w:t>педагогического</w:t>
      </w:r>
      <w:r>
        <w:rPr>
          <w:spacing w:val="-5"/>
          <w:sz w:val="24"/>
        </w:rPr>
        <w:t xml:space="preserve"> </w:t>
      </w:r>
      <w:r>
        <w:rPr>
          <w:sz w:val="24"/>
        </w:rPr>
        <w:t>мастерства,</w:t>
      </w:r>
    </w:p>
    <w:p w:rsidR="008C2F3B" w:rsidRDefault="00DD429D">
      <w:pPr>
        <w:pStyle w:val="a4"/>
        <w:numPr>
          <w:ilvl w:val="1"/>
          <w:numId w:val="64"/>
        </w:numPr>
        <w:tabs>
          <w:tab w:val="left" w:pos="1709"/>
        </w:tabs>
        <w:spacing w:before="7" w:line="242" w:lineRule="auto"/>
        <w:ind w:left="1708" w:right="316" w:hanging="284"/>
        <w:rPr>
          <w:sz w:val="24"/>
        </w:rPr>
      </w:pPr>
      <w:r>
        <w:rPr>
          <w:sz w:val="24"/>
        </w:rPr>
        <w:t>организация</w:t>
      </w:r>
      <w:r>
        <w:rPr>
          <w:spacing w:val="23"/>
          <w:sz w:val="24"/>
        </w:rPr>
        <w:t xml:space="preserve"> </w:t>
      </w:r>
      <w:r>
        <w:rPr>
          <w:sz w:val="24"/>
        </w:rPr>
        <w:t>дня</w:t>
      </w:r>
      <w:r>
        <w:rPr>
          <w:spacing w:val="23"/>
          <w:sz w:val="24"/>
        </w:rPr>
        <w:t xml:space="preserve"> </w:t>
      </w:r>
      <w:r>
        <w:rPr>
          <w:sz w:val="24"/>
        </w:rPr>
        <w:t>безопасности,</w:t>
      </w:r>
      <w:r>
        <w:rPr>
          <w:spacing w:val="26"/>
          <w:sz w:val="24"/>
        </w:rPr>
        <w:t xml:space="preserve"> </w:t>
      </w:r>
      <w:r>
        <w:rPr>
          <w:sz w:val="24"/>
        </w:rPr>
        <w:t>дня</w:t>
      </w:r>
      <w:r>
        <w:rPr>
          <w:spacing w:val="23"/>
          <w:sz w:val="24"/>
        </w:rPr>
        <w:t xml:space="preserve"> </w:t>
      </w:r>
      <w:r>
        <w:rPr>
          <w:sz w:val="24"/>
        </w:rPr>
        <w:t>защиты</w:t>
      </w:r>
      <w:r>
        <w:rPr>
          <w:spacing w:val="25"/>
          <w:sz w:val="24"/>
        </w:rPr>
        <w:t xml:space="preserve"> </w:t>
      </w:r>
      <w:r>
        <w:rPr>
          <w:sz w:val="24"/>
        </w:rPr>
        <w:t>детей</w:t>
      </w:r>
      <w:r>
        <w:rPr>
          <w:spacing w:val="24"/>
          <w:sz w:val="24"/>
        </w:rPr>
        <w:t xml:space="preserve"> </w:t>
      </w:r>
      <w:r>
        <w:rPr>
          <w:sz w:val="24"/>
        </w:rPr>
        <w:t>(классные</w:t>
      </w:r>
      <w:r>
        <w:rPr>
          <w:spacing w:val="23"/>
          <w:sz w:val="24"/>
        </w:rPr>
        <w:t xml:space="preserve"> </w:t>
      </w:r>
      <w:r>
        <w:rPr>
          <w:sz w:val="24"/>
        </w:rPr>
        <w:t>часы,</w:t>
      </w:r>
      <w:r>
        <w:rPr>
          <w:spacing w:val="25"/>
          <w:sz w:val="24"/>
        </w:rPr>
        <w:t xml:space="preserve"> </w:t>
      </w:r>
      <w:r>
        <w:rPr>
          <w:sz w:val="24"/>
        </w:rPr>
        <w:t>тренировочная</w:t>
      </w:r>
      <w:r>
        <w:rPr>
          <w:spacing w:val="24"/>
          <w:sz w:val="24"/>
        </w:rPr>
        <w:t xml:space="preserve"> </w:t>
      </w:r>
      <w:r>
        <w:rPr>
          <w:sz w:val="24"/>
        </w:rPr>
        <w:t>эвакуация</w:t>
      </w:r>
      <w:r>
        <w:rPr>
          <w:spacing w:val="-57"/>
          <w:sz w:val="24"/>
        </w:rPr>
        <w:t xml:space="preserve"> </w:t>
      </w:r>
      <w:r>
        <w:rPr>
          <w:sz w:val="24"/>
        </w:rPr>
        <w:t>из</w:t>
      </w:r>
      <w:r>
        <w:rPr>
          <w:spacing w:val="2"/>
          <w:sz w:val="24"/>
        </w:rPr>
        <w:t xml:space="preserve"> </w:t>
      </w:r>
      <w:r>
        <w:rPr>
          <w:sz w:val="24"/>
        </w:rPr>
        <w:t>здания</w:t>
      </w:r>
      <w:r>
        <w:rPr>
          <w:spacing w:val="-3"/>
          <w:sz w:val="24"/>
        </w:rPr>
        <w:t xml:space="preserve"> </w:t>
      </w:r>
      <w:r>
        <w:rPr>
          <w:sz w:val="24"/>
        </w:rPr>
        <w:t>школы)</w:t>
      </w:r>
    </w:p>
    <w:p w:rsidR="008C2F3B" w:rsidRDefault="00DD429D">
      <w:pPr>
        <w:pStyle w:val="a4"/>
        <w:numPr>
          <w:ilvl w:val="1"/>
          <w:numId w:val="64"/>
        </w:numPr>
        <w:tabs>
          <w:tab w:val="left" w:pos="1709"/>
          <w:tab w:val="left" w:pos="2844"/>
          <w:tab w:val="left" w:pos="5821"/>
          <w:tab w:val="left" w:pos="6790"/>
          <w:tab w:val="left" w:pos="7777"/>
          <w:tab w:val="left" w:pos="9331"/>
          <w:tab w:val="left" w:pos="11297"/>
        </w:tabs>
        <w:spacing w:before="5" w:line="247" w:lineRule="auto"/>
        <w:ind w:left="1708" w:right="319" w:hanging="284"/>
        <w:rPr>
          <w:sz w:val="24"/>
        </w:rPr>
      </w:pPr>
      <w:r>
        <w:rPr>
          <w:sz w:val="24"/>
        </w:rPr>
        <w:t>владение</w:t>
      </w:r>
      <w:r>
        <w:rPr>
          <w:sz w:val="24"/>
        </w:rPr>
        <w:tab/>
        <w:t>программно-техническими</w:t>
      </w:r>
      <w:r>
        <w:rPr>
          <w:sz w:val="24"/>
        </w:rPr>
        <w:tab/>
        <w:t>мерами</w:t>
      </w:r>
      <w:r>
        <w:rPr>
          <w:sz w:val="24"/>
        </w:rPr>
        <w:tab/>
        <w:t>защиты</w:t>
      </w:r>
      <w:r>
        <w:rPr>
          <w:sz w:val="24"/>
        </w:rPr>
        <w:tab/>
        <w:t>информации,</w:t>
      </w:r>
      <w:r>
        <w:rPr>
          <w:sz w:val="24"/>
        </w:rPr>
        <w:tab/>
        <w:t>осведомлѐнность</w:t>
      </w:r>
      <w:r>
        <w:rPr>
          <w:sz w:val="24"/>
        </w:rPr>
        <w:tab/>
      </w:r>
      <w:r>
        <w:rPr>
          <w:spacing w:val="-3"/>
          <w:sz w:val="24"/>
        </w:rPr>
        <w:t>о</w:t>
      </w:r>
      <w:r>
        <w:rPr>
          <w:spacing w:val="-57"/>
          <w:sz w:val="24"/>
        </w:rPr>
        <w:t xml:space="preserve"> </w:t>
      </w:r>
      <w:r>
        <w:rPr>
          <w:sz w:val="24"/>
        </w:rPr>
        <w:t>проблемах</w:t>
      </w:r>
      <w:r>
        <w:rPr>
          <w:spacing w:val="-5"/>
          <w:sz w:val="24"/>
        </w:rPr>
        <w:t xml:space="preserve"> </w:t>
      </w:r>
      <w:r>
        <w:rPr>
          <w:sz w:val="24"/>
        </w:rPr>
        <w:t>информационной безопасности</w:t>
      </w:r>
      <w:r>
        <w:rPr>
          <w:spacing w:val="-4"/>
          <w:sz w:val="24"/>
        </w:rPr>
        <w:t xml:space="preserve"> </w:t>
      </w:r>
      <w:r>
        <w:rPr>
          <w:sz w:val="24"/>
        </w:rPr>
        <w:t>личности</w:t>
      </w:r>
      <w:r>
        <w:rPr>
          <w:spacing w:val="-4"/>
          <w:sz w:val="24"/>
        </w:rPr>
        <w:t xml:space="preserve"> </w:t>
      </w:r>
      <w:r>
        <w:rPr>
          <w:sz w:val="24"/>
        </w:rPr>
        <w:t>школьника</w:t>
      </w:r>
      <w:r>
        <w:rPr>
          <w:spacing w:val="-1"/>
          <w:sz w:val="24"/>
        </w:rPr>
        <w:t xml:space="preserve"> </w:t>
      </w:r>
      <w:r>
        <w:rPr>
          <w:sz w:val="24"/>
        </w:rPr>
        <w:t>в</w:t>
      </w:r>
      <w:r>
        <w:rPr>
          <w:spacing w:val="-3"/>
          <w:sz w:val="24"/>
        </w:rPr>
        <w:t xml:space="preserve"> </w:t>
      </w:r>
      <w:r>
        <w:rPr>
          <w:sz w:val="24"/>
        </w:rPr>
        <w:t>ИКТ-насыщенной</w:t>
      </w:r>
      <w:r>
        <w:rPr>
          <w:spacing w:val="1"/>
          <w:sz w:val="24"/>
        </w:rPr>
        <w:t xml:space="preserve"> </w:t>
      </w:r>
      <w:r>
        <w:rPr>
          <w:sz w:val="24"/>
        </w:rPr>
        <w:t>среде.</w:t>
      </w:r>
    </w:p>
    <w:p w:rsidR="008C2F3B" w:rsidRDefault="00DD429D">
      <w:pPr>
        <w:pStyle w:val="Heading2"/>
        <w:spacing w:before="41"/>
        <w:ind w:left="4657"/>
      </w:pPr>
      <w:r>
        <w:t>Формы</w:t>
      </w:r>
      <w:r>
        <w:rPr>
          <w:spacing w:val="-6"/>
        </w:rPr>
        <w:t xml:space="preserve"> </w:t>
      </w:r>
      <w:r>
        <w:t>работы</w:t>
      </w:r>
      <w:r>
        <w:rPr>
          <w:spacing w:val="-4"/>
        </w:rPr>
        <w:t xml:space="preserve"> </w:t>
      </w:r>
      <w:r>
        <w:t>с учащимися:</w:t>
      </w:r>
    </w:p>
    <w:p w:rsidR="008C2F3B" w:rsidRDefault="00DD429D">
      <w:pPr>
        <w:pStyle w:val="a4"/>
        <w:numPr>
          <w:ilvl w:val="1"/>
          <w:numId w:val="64"/>
        </w:numPr>
        <w:tabs>
          <w:tab w:val="left" w:pos="1709"/>
        </w:tabs>
        <w:spacing w:before="50"/>
        <w:ind w:left="1708" w:hanging="284"/>
        <w:rPr>
          <w:sz w:val="24"/>
        </w:rPr>
      </w:pPr>
      <w:r>
        <w:rPr>
          <w:sz w:val="24"/>
        </w:rPr>
        <w:t>единый классный</w:t>
      </w:r>
      <w:r>
        <w:rPr>
          <w:spacing w:val="-4"/>
          <w:sz w:val="24"/>
        </w:rPr>
        <w:t xml:space="preserve"> </w:t>
      </w:r>
      <w:r>
        <w:rPr>
          <w:sz w:val="24"/>
        </w:rPr>
        <w:t>час</w:t>
      </w:r>
      <w:r>
        <w:rPr>
          <w:spacing w:val="-1"/>
          <w:sz w:val="24"/>
        </w:rPr>
        <w:t xml:space="preserve"> </w:t>
      </w:r>
      <w:r>
        <w:rPr>
          <w:sz w:val="24"/>
        </w:rPr>
        <w:t>«Твоя</w:t>
      </w:r>
      <w:r>
        <w:rPr>
          <w:spacing w:val="-5"/>
          <w:sz w:val="24"/>
        </w:rPr>
        <w:t xml:space="preserve"> </w:t>
      </w:r>
      <w:r>
        <w:rPr>
          <w:sz w:val="24"/>
        </w:rPr>
        <w:t>жизнь –</w:t>
      </w:r>
      <w:r>
        <w:rPr>
          <w:spacing w:val="-4"/>
          <w:sz w:val="24"/>
        </w:rPr>
        <w:t xml:space="preserve"> </w:t>
      </w:r>
      <w:r>
        <w:rPr>
          <w:sz w:val="24"/>
        </w:rPr>
        <w:t>твой</w:t>
      </w:r>
      <w:r>
        <w:rPr>
          <w:spacing w:val="-5"/>
          <w:sz w:val="24"/>
        </w:rPr>
        <w:t xml:space="preserve"> </w:t>
      </w:r>
      <w:r>
        <w:rPr>
          <w:sz w:val="24"/>
        </w:rPr>
        <w:t>выбор»,</w:t>
      </w:r>
    </w:p>
    <w:p w:rsidR="008C2F3B" w:rsidRDefault="00DD429D">
      <w:pPr>
        <w:pStyle w:val="a4"/>
        <w:numPr>
          <w:ilvl w:val="1"/>
          <w:numId w:val="64"/>
        </w:numPr>
        <w:tabs>
          <w:tab w:val="left" w:pos="1709"/>
        </w:tabs>
        <w:spacing w:before="46"/>
        <w:ind w:left="1708" w:hanging="284"/>
        <w:rPr>
          <w:sz w:val="24"/>
        </w:rPr>
      </w:pPr>
      <w:r>
        <w:rPr>
          <w:sz w:val="24"/>
        </w:rPr>
        <w:t>участие</w:t>
      </w:r>
      <w:r>
        <w:rPr>
          <w:spacing w:val="-3"/>
          <w:sz w:val="24"/>
        </w:rPr>
        <w:t xml:space="preserve"> </w:t>
      </w:r>
      <w:r>
        <w:rPr>
          <w:sz w:val="24"/>
        </w:rPr>
        <w:t>в</w:t>
      </w:r>
      <w:r>
        <w:rPr>
          <w:spacing w:val="-4"/>
          <w:sz w:val="24"/>
        </w:rPr>
        <w:t xml:space="preserve"> </w:t>
      </w:r>
      <w:r>
        <w:rPr>
          <w:sz w:val="24"/>
        </w:rPr>
        <w:t>школьных</w:t>
      </w:r>
      <w:r>
        <w:rPr>
          <w:spacing w:val="-6"/>
          <w:sz w:val="24"/>
        </w:rPr>
        <w:t xml:space="preserve"> </w:t>
      </w:r>
      <w:r>
        <w:rPr>
          <w:sz w:val="24"/>
        </w:rPr>
        <w:t>акциях</w:t>
      </w:r>
      <w:r>
        <w:rPr>
          <w:spacing w:val="-6"/>
          <w:sz w:val="24"/>
        </w:rPr>
        <w:t xml:space="preserve"> </w:t>
      </w:r>
      <w:r>
        <w:rPr>
          <w:sz w:val="24"/>
        </w:rPr>
        <w:t>«Жизнь</w:t>
      </w:r>
      <w:r>
        <w:rPr>
          <w:spacing w:val="-1"/>
          <w:sz w:val="24"/>
        </w:rPr>
        <w:t xml:space="preserve"> </w:t>
      </w:r>
      <w:r>
        <w:rPr>
          <w:sz w:val="24"/>
        </w:rPr>
        <w:t>без</w:t>
      </w:r>
      <w:r>
        <w:rPr>
          <w:spacing w:val="-5"/>
          <w:sz w:val="24"/>
        </w:rPr>
        <w:t xml:space="preserve"> </w:t>
      </w:r>
      <w:r>
        <w:rPr>
          <w:sz w:val="24"/>
        </w:rPr>
        <w:t>опасности»,</w:t>
      </w:r>
      <w:r>
        <w:rPr>
          <w:spacing w:val="1"/>
          <w:sz w:val="24"/>
        </w:rPr>
        <w:t xml:space="preserve"> </w:t>
      </w:r>
      <w:r>
        <w:rPr>
          <w:sz w:val="24"/>
        </w:rPr>
        <w:t>«Терроризму –</w:t>
      </w:r>
      <w:r>
        <w:rPr>
          <w:spacing w:val="-1"/>
          <w:sz w:val="24"/>
        </w:rPr>
        <w:t xml:space="preserve"> </w:t>
      </w:r>
      <w:r>
        <w:rPr>
          <w:sz w:val="24"/>
        </w:rPr>
        <w:t>НЕТ!»,</w:t>
      </w:r>
    </w:p>
    <w:p w:rsidR="008C2F3B" w:rsidRDefault="00DD429D">
      <w:pPr>
        <w:pStyle w:val="a4"/>
        <w:numPr>
          <w:ilvl w:val="1"/>
          <w:numId w:val="64"/>
        </w:numPr>
        <w:tabs>
          <w:tab w:val="left" w:pos="1709"/>
        </w:tabs>
        <w:spacing w:before="51"/>
        <w:ind w:left="1708" w:hanging="284"/>
        <w:rPr>
          <w:sz w:val="24"/>
        </w:rPr>
      </w:pPr>
      <w:r>
        <w:rPr>
          <w:sz w:val="24"/>
        </w:rPr>
        <w:t>участие</w:t>
      </w:r>
      <w:r>
        <w:rPr>
          <w:spacing w:val="-5"/>
          <w:sz w:val="24"/>
        </w:rPr>
        <w:t xml:space="preserve"> </w:t>
      </w:r>
      <w:r>
        <w:rPr>
          <w:sz w:val="24"/>
        </w:rPr>
        <w:t>в</w:t>
      </w:r>
      <w:r>
        <w:rPr>
          <w:spacing w:val="-6"/>
          <w:sz w:val="24"/>
        </w:rPr>
        <w:t xml:space="preserve"> </w:t>
      </w:r>
      <w:r>
        <w:rPr>
          <w:sz w:val="24"/>
        </w:rPr>
        <w:t>школьном</w:t>
      </w:r>
      <w:r>
        <w:rPr>
          <w:spacing w:val="-7"/>
          <w:sz w:val="24"/>
        </w:rPr>
        <w:t xml:space="preserve"> </w:t>
      </w:r>
      <w:r>
        <w:rPr>
          <w:sz w:val="24"/>
        </w:rPr>
        <w:t>конкурсе</w:t>
      </w:r>
      <w:r>
        <w:rPr>
          <w:spacing w:val="-4"/>
          <w:sz w:val="24"/>
        </w:rPr>
        <w:t xml:space="preserve"> </w:t>
      </w:r>
      <w:r>
        <w:rPr>
          <w:sz w:val="24"/>
        </w:rPr>
        <w:t>агитбригад</w:t>
      </w:r>
      <w:r>
        <w:rPr>
          <w:spacing w:val="-6"/>
          <w:sz w:val="24"/>
        </w:rPr>
        <w:t xml:space="preserve"> </w:t>
      </w:r>
      <w:r>
        <w:rPr>
          <w:sz w:val="24"/>
        </w:rPr>
        <w:t>«Законы</w:t>
      </w:r>
      <w:r>
        <w:rPr>
          <w:spacing w:val="-2"/>
          <w:sz w:val="24"/>
        </w:rPr>
        <w:t xml:space="preserve"> </w:t>
      </w:r>
      <w:r>
        <w:rPr>
          <w:sz w:val="24"/>
        </w:rPr>
        <w:t>безопасности»,</w:t>
      </w:r>
    </w:p>
    <w:p w:rsidR="008C2F3B" w:rsidRDefault="00DD429D">
      <w:pPr>
        <w:pStyle w:val="a4"/>
        <w:numPr>
          <w:ilvl w:val="1"/>
          <w:numId w:val="64"/>
        </w:numPr>
        <w:tabs>
          <w:tab w:val="left" w:pos="1709"/>
        </w:tabs>
        <w:spacing w:before="45" w:line="283" w:lineRule="auto"/>
        <w:ind w:left="1708" w:right="348" w:hanging="284"/>
        <w:rPr>
          <w:sz w:val="24"/>
        </w:rPr>
      </w:pPr>
      <w:r>
        <w:rPr>
          <w:sz w:val="24"/>
        </w:rPr>
        <w:t>участие</w:t>
      </w:r>
      <w:r>
        <w:rPr>
          <w:spacing w:val="40"/>
          <w:sz w:val="24"/>
        </w:rPr>
        <w:t xml:space="preserve"> </w:t>
      </w:r>
      <w:r>
        <w:rPr>
          <w:sz w:val="24"/>
        </w:rPr>
        <w:t>в</w:t>
      </w:r>
      <w:r>
        <w:rPr>
          <w:spacing w:val="42"/>
          <w:sz w:val="24"/>
        </w:rPr>
        <w:t xml:space="preserve"> </w:t>
      </w:r>
      <w:r>
        <w:rPr>
          <w:sz w:val="24"/>
        </w:rPr>
        <w:t>городских</w:t>
      </w:r>
      <w:r>
        <w:rPr>
          <w:spacing w:val="36"/>
          <w:sz w:val="24"/>
        </w:rPr>
        <w:t xml:space="preserve"> </w:t>
      </w:r>
      <w:r>
        <w:rPr>
          <w:sz w:val="24"/>
        </w:rPr>
        <w:t>акциях</w:t>
      </w:r>
      <w:r>
        <w:rPr>
          <w:spacing w:val="36"/>
          <w:sz w:val="24"/>
        </w:rPr>
        <w:t xml:space="preserve"> </w:t>
      </w:r>
      <w:r>
        <w:rPr>
          <w:sz w:val="24"/>
        </w:rPr>
        <w:t>по</w:t>
      </w:r>
      <w:r>
        <w:rPr>
          <w:spacing w:val="45"/>
          <w:sz w:val="24"/>
        </w:rPr>
        <w:t xml:space="preserve"> </w:t>
      </w:r>
      <w:r>
        <w:rPr>
          <w:sz w:val="24"/>
        </w:rPr>
        <w:t>профилактике</w:t>
      </w:r>
      <w:r>
        <w:rPr>
          <w:spacing w:val="40"/>
          <w:sz w:val="24"/>
        </w:rPr>
        <w:t xml:space="preserve"> </w:t>
      </w:r>
      <w:r>
        <w:rPr>
          <w:sz w:val="24"/>
        </w:rPr>
        <w:t>ДТП</w:t>
      </w:r>
      <w:r>
        <w:rPr>
          <w:spacing w:val="45"/>
          <w:sz w:val="24"/>
        </w:rPr>
        <w:t xml:space="preserve"> </w:t>
      </w:r>
      <w:r>
        <w:rPr>
          <w:sz w:val="24"/>
        </w:rPr>
        <w:t>«Внимание,</w:t>
      </w:r>
      <w:r>
        <w:rPr>
          <w:spacing w:val="43"/>
          <w:sz w:val="24"/>
        </w:rPr>
        <w:t xml:space="preserve"> </w:t>
      </w:r>
      <w:r>
        <w:rPr>
          <w:sz w:val="24"/>
        </w:rPr>
        <w:t>дети!»,</w:t>
      </w:r>
      <w:r>
        <w:rPr>
          <w:spacing w:val="43"/>
          <w:sz w:val="24"/>
        </w:rPr>
        <w:t xml:space="preserve"> </w:t>
      </w:r>
      <w:r>
        <w:rPr>
          <w:sz w:val="24"/>
        </w:rPr>
        <w:t>«Учись</w:t>
      </w:r>
      <w:r>
        <w:rPr>
          <w:spacing w:val="41"/>
          <w:sz w:val="24"/>
        </w:rPr>
        <w:t xml:space="preserve"> </w:t>
      </w:r>
      <w:r>
        <w:rPr>
          <w:sz w:val="24"/>
        </w:rPr>
        <w:t>быть</w:t>
      </w:r>
      <w:r>
        <w:rPr>
          <w:spacing w:val="-57"/>
          <w:sz w:val="24"/>
        </w:rPr>
        <w:t xml:space="preserve"> </w:t>
      </w:r>
      <w:r>
        <w:rPr>
          <w:sz w:val="24"/>
        </w:rPr>
        <w:t>пешеходом»,</w:t>
      </w:r>
      <w:r>
        <w:rPr>
          <w:spacing w:val="3"/>
          <w:sz w:val="24"/>
        </w:rPr>
        <w:t xml:space="preserve"> </w:t>
      </w:r>
      <w:r>
        <w:rPr>
          <w:sz w:val="24"/>
        </w:rPr>
        <w:t>участие в</w:t>
      </w:r>
      <w:r>
        <w:rPr>
          <w:spacing w:val="2"/>
          <w:sz w:val="24"/>
        </w:rPr>
        <w:t xml:space="preserve"> </w:t>
      </w:r>
      <w:r>
        <w:rPr>
          <w:sz w:val="24"/>
        </w:rPr>
        <w:t>городском</w:t>
      </w:r>
      <w:r>
        <w:rPr>
          <w:spacing w:val="-1"/>
          <w:sz w:val="24"/>
        </w:rPr>
        <w:t xml:space="preserve"> </w:t>
      </w:r>
      <w:r>
        <w:rPr>
          <w:sz w:val="24"/>
        </w:rPr>
        <w:t>конкурсе агитбригад</w:t>
      </w:r>
      <w:r>
        <w:rPr>
          <w:spacing w:val="-1"/>
          <w:sz w:val="24"/>
        </w:rPr>
        <w:t xml:space="preserve"> </w:t>
      </w:r>
      <w:r>
        <w:rPr>
          <w:sz w:val="24"/>
        </w:rPr>
        <w:t>по</w:t>
      </w:r>
      <w:r>
        <w:rPr>
          <w:spacing w:val="6"/>
          <w:sz w:val="24"/>
        </w:rPr>
        <w:t xml:space="preserve"> </w:t>
      </w:r>
      <w:r>
        <w:rPr>
          <w:sz w:val="24"/>
        </w:rPr>
        <w:t>ПДД,</w:t>
      </w:r>
    </w:p>
    <w:p w:rsidR="008C2F3B" w:rsidRDefault="00DD429D">
      <w:pPr>
        <w:pStyle w:val="a4"/>
        <w:numPr>
          <w:ilvl w:val="1"/>
          <w:numId w:val="64"/>
        </w:numPr>
        <w:tabs>
          <w:tab w:val="left" w:pos="1709"/>
        </w:tabs>
        <w:spacing w:line="273" w:lineRule="exact"/>
        <w:ind w:left="1708" w:hanging="284"/>
        <w:rPr>
          <w:sz w:val="24"/>
        </w:rPr>
      </w:pPr>
      <w:r>
        <w:rPr>
          <w:sz w:val="24"/>
        </w:rPr>
        <w:t>выпуски</w:t>
      </w:r>
      <w:r>
        <w:rPr>
          <w:spacing w:val="-2"/>
          <w:sz w:val="24"/>
        </w:rPr>
        <w:t xml:space="preserve"> </w:t>
      </w:r>
      <w:r>
        <w:rPr>
          <w:sz w:val="24"/>
        </w:rPr>
        <w:t>экологической</w:t>
      </w:r>
      <w:r>
        <w:rPr>
          <w:spacing w:val="-7"/>
          <w:sz w:val="24"/>
        </w:rPr>
        <w:t xml:space="preserve"> </w:t>
      </w:r>
      <w:r>
        <w:rPr>
          <w:sz w:val="24"/>
        </w:rPr>
        <w:t>газеты,</w:t>
      </w:r>
      <w:r>
        <w:rPr>
          <w:spacing w:val="-6"/>
          <w:sz w:val="24"/>
        </w:rPr>
        <w:t xml:space="preserve"> </w:t>
      </w:r>
      <w:r>
        <w:rPr>
          <w:sz w:val="24"/>
        </w:rPr>
        <w:t>плакатов,</w:t>
      </w:r>
      <w:r>
        <w:rPr>
          <w:spacing w:val="-5"/>
          <w:sz w:val="24"/>
        </w:rPr>
        <w:t xml:space="preserve"> </w:t>
      </w:r>
      <w:r>
        <w:rPr>
          <w:sz w:val="24"/>
        </w:rPr>
        <w:t>листовок,</w:t>
      </w:r>
    </w:p>
    <w:p w:rsidR="008C2F3B" w:rsidRDefault="00DD429D">
      <w:pPr>
        <w:pStyle w:val="a4"/>
        <w:numPr>
          <w:ilvl w:val="1"/>
          <w:numId w:val="64"/>
        </w:numPr>
        <w:tabs>
          <w:tab w:val="left" w:pos="1709"/>
        </w:tabs>
        <w:spacing w:before="51"/>
        <w:ind w:left="1708" w:hanging="284"/>
        <w:rPr>
          <w:sz w:val="24"/>
        </w:rPr>
      </w:pPr>
      <w:r>
        <w:rPr>
          <w:sz w:val="24"/>
        </w:rPr>
        <w:t>конкурсы</w:t>
      </w:r>
      <w:r>
        <w:rPr>
          <w:spacing w:val="-1"/>
          <w:sz w:val="24"/>
        </w:rPr>
        <w:t xml:space="preserve"> </w:t>
      </w:r>
      <w:r>
        <w:rPr>
          <w:sz w:val="24"/>
        </w:rPr>
        <w:t>творческих</w:t>
      </w:r>
      <w:r>
        <w:rPr>
          <w:spacing w:val="-6"/>
          <w:sz w:val="24"/>
        </w:rPr>
        <w:t xml:space="preserve"> </w:t>
      </w:r>
      <w:r>
        <w:rPr>
          <w:sz w:val="24"/>
        </w:rPr>
        <w:t>работ</w:t>
      </w:r>
      <w:r>
        <w:rPr>
          <w:spacing w:val="-2"/>
          <w:sz w:val="24"/>
        </w:rPr>
        <w:t xml:space="preserve"> </w:t>
      </w:r>
      <w:r>
        <w:rPr>
          <w:sz w:val="24"/>
        </w:rPr>
        <w:t>«Экология</w:t>
      </w:r>
      <w:r>
        <w:rPr>
          <w:spacing w:val="-6"/>
          <w:sz w:val="24"/>
        </w:rPr>
        <w:t xml:space="preserve"> </w:t>
      </w:r>
      <w:r>
        <w:rPr>
          <w:sz w:val="24"/>
        </w:rPr>
        <w:t>в</w:t>
      </w:r>
      <w:r>
        <w:rPr>
          <w:spacing w:val="-5"/>
          <w:sz w:val="24"/>
        </w:rPr>
        <w:t xml:space="preserve"> </w:t>
      </w:r>
      <w:r>
        <w:rPr>
          <w:sz w:val="24"/>
        </w:rPr>
        <w:t>детском творчестве», «Терроризму –</w:t>
      </w:r>
      <w:r>
        <w:rPr>
          <w:spacing w:val="-2"/>
          <w:sz w:val="24"/>
        </w:rPr>
        <w:t xml:space="preserve"> </w:t>
      </w:r>
      <w:r>
        <w:rPr>
          <w:sz w:val="24"/>
        </w:rPr>
        <w:t>НЕТ!»</w:t>
      </w:r>
    </w:p>
    <w:p w:rsidR="008C2F3B" w:rsidRDefault="00DD429D">
      <w:pPr>
        <w:pStyle w:val="Heading2"/>
        <w:spacing w:before="7" w:line="275" w:lineRule="exact"/>
        <w:ind w:left="4066"/>
      </w:pPr>
      <w:r>
        <w:t>Формы</w:t>
      </w:r>
      <w:r>
        <w:rPr>
          <w:spacing w:val="-7"/>
        </w:rPr>
        <w:t xml:space="preserve"> </w:t>
      </w:r>
      <w:r>
        <w:t>работы</w:t>
      </w:r>
      <w:r>
        <w:rPr>
          <w:spacing w:val="-6"/>
        </w:rPr>
        <w:t xml:space="preserve"> </w:t>
      </w:r>
      <w:r>
        <w:t>с</w:t>
      </w:r>
      <w:r>
        <w:rPr>
          <w:spacing w:val="-2"/>
        </w:rPr>
        <w:t xml:space="preserve"> </w:t>
      </w:r>
      <w:r>
        <w:t>родителями</w:t>
      </w:r>
      <w:r>
        <w:rPr>
          <w:spacing w:val="-1"/>
        </w:rPr>
        <w:t xml:space="preserve"> </w:t>
      </w:r>
      <w:r>
        <w:t>учащихся:</w:t>
      </w:r>
    </w:p>
    <w:p w:rsidR="008C2F3B" w:rsidRDefault="00DD429D">
      <w:pPr>
        <w:pStyle w:val="a4"/>
        <w:numPr>
          <w:ilvl w:val="1"/>
          <w:numId w:val="64"/>
        </w:numPr>
        <w:tabs>
          <w:tab w:val="left" w:pos="1709"/>
        </w:tabs>
        <w:spacing w:line="274" w:lineRule="exact"/>
        <w:ind w:left="1708" w:hanging="284"/>
        <w:rPr>
          <w:sz w:val="24"/>
        </w:rPr>
      </w:pPr>
      <w:r>
        <w:rPr>
          <w:sz w:val="24"/>
        </w:rPr>
        <w:t>родительские</w:t>
      </w:r>
      <w:r>
        <w:rPr>
          <w:spacing w:val="-4"/>
          <w:sz w:val="24"/>
        </w:rPr>
        <w:t xml:space="preserve"> </w:t>
      </w:r>
      <w:r>
        <w:rPr>
          <w:sz w:val="24"/>
        </w:rPr>
        <w:t>собрания,</w:t>
      </w:r>
      <w:r>
        <w:rPr>
          <w:spacing w:val="-6"/>
          <w:sz w:val="24"/>
        </w:rPr>
        <w:t xml:space="preserve"> </w:t>
      </w:r>
      <w:r>
        <w:rPr>
          <w:sz w:val="24"/>
        </w:rPr>
        <w:t>конференции,</w:t>
      </w:r>
    </w:p>
    <w:p w:rsidR="008C2F3B" w:rsidRDefault="00DD429D">
      <w:pPr>
        <w:pStyle w:val="a4"/>
        <w:numPr>
          <w:ilvl w:val="1"/>
          <w:numId w:val="64"/>
        </w:numPr>
        <w:tabs>
          <w:tab w:val="left" w:pos="1709"/>
        </w:tabs>
        <w:spacing w:line="275" w:lineRule="exact"/>
        <w:ind w:left="1708" w:hanging="284"/>
        <w:rPr>
          <w:sz w:val="24"/>
        </w:rPr>
      </w:pPr>
      <w:r>
        <w:rPr>
          <w:sz w:val="24"/>
        </w:rPr>
        <w:t>привлечение</w:t>
      </w:r>
      <w:r>
        <w:rPr>
          <w:spacing w:val="-3"/>
          <w:sz w:val="24"/>
        </w:rPr>
        <w:t xml:space="preserve"> </w:t>
      </w:r>
      <w:r>
        <w:rPr>
          <w:sz w:val="24"/>
        </w:rPr>
        <w:t>к</w:t>
      </w:r>
      <w:r>
        <w:rPr>
          <w:spacing w:val="-7"/>
          <w:sz w:val="24"/>
        </w:rPr>
        <w:t xml:space="preserve"> </w:t>
      </w:r>
      <w:r>
        <w:rPr>
          <w:sz w:val="24"/>
        </w:rPr>
        <w:t>организации</w:t>
      </w:r>
      <w:r>
        <w:rPr>
          <w:spacing w:val="-6"/>
          <w:sz w:val="24"/>
        </w:rPr>
        <w:t xml:space="preserve"> </w:t>
      </w:r>
      <w:r>
        <w:rPr>
          <w:sz w:val="24"/>
        </w:rPr>
        <w:t>совместных</w:t>
      </w:r>
      <w:r>
        <w:rPr>
          <w:spacing w:val="-6"/>
          <w:sz w:val="24"/>
        </w:rPr>
        <w:t xml:space="preserve"> </w:t>
      </w:r>
      <w:r>
        <w:rPr>
          <w:sz w:val="24"/>
        </w:rPr>
        <w:t>мероприятий</w:t>
      </w:r>
      <w:r>
        <w:rPr>
          <w:spacing w:val="-1"/>
          <w:sz w:val="24"/>
        </w:rPr>
        <w:t xml:space="preserve"> </w:t>
      </w:r>
      <w:r>
        <w:rPr>
          <w:sz w:val="24"/>
        </w:rPr>
        <w:t>данной</w:t>
      </w:r>
      <w:r>
        <w:rPr>
          <w:spacing w:val="-1"/>
          <w:sz w:val="24"/>
        </w:rPr>
        <w:t xml:space="preserve"> </w:t>
      </w:r>
      <w:r>
        <w:rPr>
          <w:sz w:val="24"/>
        </w:rPr>
        <w:t>тематики.</w:t>
      </w:r>
    </w:p>
    <w:p w:rsidR="008C2F3B" w:rsidRDefault="00DD429D">
      <w:pPr>
        <w:pStyle w:val="a4"/>
        <w:numPr>
          <w:ilvl w:val="1"/>
          <w:numId w:val="64"/>
        </w:numPr>
        <w:tabs>
          <w:tab w:val="left" w:pos="1709"/>
        </w:tabs>
        <w:spacing w:before="3" w:line="275" w:lineRule="exact"/>
        <w:ind w:left="1708" w:hanging="284"/>
        <w:rPr>
          <w:sz w:val="24"/>
        </w:rPr>
      </w:pPr>
      <w:r>
        <w:rPr>
          <w:sz w:val="24"/>
        </w:rPr>
        <w:t>Формирование</w:t>
      </w:r>
      <w:r>
        <w:rPr>
          <w:spacing w:val="-2"/>
          <w:sz w:val="24"/>
        </w:rPr>
        <w:t xml:space="preserve"> </w:t>
      </w:r>
      <w:r>
        <w:rPr>
          <w:sz w:val="24"/>
        </w:rPr>
        <w:t>потребности</w:t>
      </w:r>
      <w:r>
        <w:rPr>
          <w:spacing w:val="-4"/>
          <w:sz w:val="24"/>
        </w:rPr>
        <w:t xml:space="preserve"> </w:t>
      </w:r>
      <w:r>
        <w:rPr>
          <w:sz w:val="24"/>
        </w:rPr>
        <w:t>в</w:t>
      </w:r>
      <w:r>
        <w:rPr>
          <w:spacing w:val="-3"/>
          <w:sz w:val="24"/>
        </w:rPr>
        <w:t xml:space="preserve"> </w:t>
      </w:r>
      <w:r>
        <w:rPr>
          <w:sz w:val="24"/>
        </w:rPr>
        <w:t>здоровом</w:t>
      </w:r>
      <w:r>
        <w:rPr>
          <w:spacing w:val="-8"/>
          <w:sz w:val="24"/>
        </w:rPr>
        <w:t xml:space="preserve"> </w:t>
      </w:r>
      <w:r>
        <w:rPr>
          <w:sz w:val="24"/>
        </w:rPr>
        <w:t>образе</w:t>
      </w:r>
      <w:r>
        <w:rPr>
          <w:spacing w:val="-6"/>
          <w:sz w:val="24"/>
        </w:rPr>
        <w:t xml:space="preserve"> </w:t>
      </w:r>
      <w:r>
        <w:rPr>
          <w:sz w:val="24"/>
        </w:rPr>
        <w:t>жизни.</w:t>
      </w:r>
    </w:p>
    <w:p w:rsidR="008C2F3B" w:rsidRDefault="00DD429D">
      <w:pPr>
        <w:pStyle w:val="a4"/>
        <w:numPr>
          <w:ilvl w:val="1"/>
          <w:numId w:val="64"/>
        </w:numPr>
        <w:tabs>
          <w:tab w:val="left" w:pos="1709"/>
          <w:tab w:val="left" w:pos="3281"/>
          <w:tab w:val="left" w:pos="4600"/>
          <w:tab w:val="left" w:pos="5065"/>
          <w:tab w:val="left" w:pos="6844"/>
          <w:tab w:val="left" w:pos="8354"/>
          <w:tab w:val="left" w:pos="8685"/>
          <w:tab w:val="left" w:pos="9860"/>
          <w:tab w:val="left" w:pos="10747"/>
        </w:tabs>
        <w:spacing w:line="242" w:lineRule="auto"/>
        <w:ind w:left="1708" w:right="349" w:hanging="284"/>
        <w:rPr>
          <w:sz w:val="24"/>
        </w:rPr>
      </w:pPr>
      <w:r>
        <w:rPr>
          <w:sz w:val="24"/>
        </w:rPr>
        <w:t>Комплексная</w:t>
      </w:r>
      <w:r>
        <w:rPr>
          <w:sz w:val="24"/>
        </w:rPr>
        <w:tab/>
        <w:t>программа</w:t>
      </w:r>
      <w:r>
        <w:rPr>
          <w:sz w:val="24"/>
        </w:rPr>
        <w:tab/>
        <w:t>по</w:t>
      </w:r>
      <w:r>
        <w:rPr>
          <w:sz w:val="24"/>
        </w:rPr>
        <w:tab/>
        <w:t>формированию</w:t>
      </w:r>
      <w:r>
        <w:rPr>
          <w:sz w:val="24"/>
        </w:rPr>
        <w:tab/>
        <w:t>потребности</w:t>
      </w:r>
      <w:r>
        <w:rPr>
          <w:sz w:val="24"/>
        </w:rPr>
        <w:tab/>
        <w:t>в</w:t>
      </w:r>
      <w:r>
        <w:rPr>
          <w:sz w:val="24"/>
        </w:rPr>
        <w:tab/>
        <w:t>здоровом</w:t>
      </w:r>
      <w:r>
        <w:rPr>
          <w:sz w:val="24"/>
        </w:rPr>
        <w:tab/>
        <w:t>образе</w:t>
      </w:r>
      <w:r>
        <w:rPr>
          <w:sz w:val="24"/>
        </w:rPr>
        <w:tab/>
      </w:r>
      <w:r>
        <w:rPr>
          <w:spacing w:val="-2"/>
          <w:sz w:val="24"/>
        </w:rPr>
        <w:t>жизни</w:t>
      </w:r>
      <w:r>
        <w:rPr>
          <w:spacing w:val="-57"/>
          <w:sz w:val="24"/>
        </w:rPr>
        <w:t xml:space="preserve"> </w:t>
      </w:r>
      <w:r>
        <w:rPr>
          <w:sz w:val="24"/>
        </w:rPr>
        <w:t>предполагает</w:t>
      </w:r>
      <w:r>
        <w:rPr>
          <w:spacing w:val="-3"/>
          <w:sz w:val="24"/>
        </w:rPr>
        <w:t xml:space="preserve"> </w:t>
      </w:r>
      <w:r>
        <w:rPr>
          <w:sz w:val="24"/>
        </w:rPr>
        <w:t>систему</w:t>
      </w:r>
      <w:r>
        <w:rPr>
          <w:spacing w:val="-8"/>
          <w:sz w:val="24"/>
        </w:rPr>
        <w:t xml:space="preserve"> </w:t>
      </w:r>
      <w:r>
        <w:rPr>
          <w:sz w:val="24"/>
        </w:rPr>
        <w:t>работы</w:t>
      </w:r>
      <w:r>
        <w:rPr>
          <w:spacing w:val="3"/>
          <w:sz w:val="24"/>
        </w:rPr>
        <w:t xml:space="preserve"> </w:t>
      </w:r>
      <w:r>
        <w:rPr>
          <w:sz w:val="24"/>
        </w:rPr>
        <w:t>по</w:t>
      </w:r>
      <w:r>
        <w:rPr>
          <w:spacing w:val="2"/>
          <w:sz w:val="24"/>
        </w:rPr>
        <w:t xml:space="preserve"> </w:t>
      </w:r>
      <w:r>
        <w:rPr>
          <w:sz w:val="24"/>
        </w:rPr>
        <w:t>направлениям:</w:t>
      </w:r>
    </w:p>
    <w:p w:rsidR="008C2F3B" w:rsidRDefault="008C2F3B">
      <w:pPr>
        <w:pStyle w:val="a3"/>
        <w:spacing w:before="10"/>
        <w:rPr>
          <w:sz w:val="23"/>
        </w:rPr>
      </w:pPr>
    </w:p>
    <w:p w:rsidR="008C2F3B" w:rsidRDefault="00DD429D">
      <w:pPr>
        <w:pStyle w:val="a4"/>
        <w:numPr>
          <w:ilvl w:val="1"/>
          <w:numId w:val="64"/>
        </w:numPr>
        <w:tabs>
          <w:tab w:val="left" w:pos="1709"/>
        </w:tabs>
        <w:spacing w:line="237" w:lineRule="auto"/>
        <w:ind w:left="1708" w:right="331" w:hanging="284"/>
        <w:rPr>
          <w:sz w:val="24"/>
        </w:rPr>
      </w:pPr>
      <w:r>
        <w:rPr>
          <w:sz w:val="24"/>
        </w:rPr>
        <w:t>проведение</w:t>
      </w:r>
      <w:r>
        <w:rPr>
          <w:spacing w:val="27"/>
          <w:sz w:val="24"/>
        </w:rPr>
        <w:t xml:space="preserve"> </w:t>
      </w:r>
      <w:r>
        <w:rPr>
          <w:sz w:val="24"/>
        </w:rPr>
        <w:t>(трижды</w:t>
      </w:r>
      <w:r>
        <w:rPr>
          <w:spacing w:val="25"/>
          <w:sz w:val="24"/>
        </w:rPr>
        <w:t xml:space="preserve"> </w:t>
      </w:r>
      <w:r>
        <w:rPr>
          <w:sz w:val="24"/>
        </w:rPr>
        <w:t>в</w:t>
      </w:r>
      <w:r>
        <w:rPr>
          <w:spacing w:val="29"/>
          <w:sz w:val="24"/>
        </w:rPr>
        <w:t xml:space="preserve"> </w:t>
      </w:r>
      <w:r>
        <w:rPr>
          <w:sz w:val="24"/>
        </w:rPr>
        <w:t>год)</w:t>
      </w:r>
      <w:r>
        <w:rPr>
          <w:spacing w:val="29"/>
          <w:sz w:val="24"/>
        </w:rPr>
        <w:t xml:space="preserve"> </w:t>
      </w:r>
      <w:r>
        <w:rPr>
          <w:sz w:val="24"/>
        </w:rPr>
        <w:t>единого</w:t>
      </w:r>
      <w:r>
        <w:rPr>
          <w:spacing w:val="33"/>
          <w:sz w:val="24"/>
        </w:rPr>
        <w:t xml:space="preserve"> </w:t>
      </w:r>
      <w:r>
        <w:rPr>
          <w:sz w:val="24"/>
        </w:rPr>
        <w:t>классного</w:t>
      </w:r>
      <w:r>
        <w:rPr>
          <w:spacing w:val="27"/>
          <w:sz w:val="24"/>
        </w:rPr>
        <w:t xml:space="preserve"> </w:t>
      </w:r>
      <w:r>
        <w:rPr>
          <w:sz w:val="24"/>
        </w:rPr>
        <w:t>часа</w:t>
      </w:r>
      <w:r>
        <w:rPr>
          <w:spacing w:val="27"/>
          <w:sz w:val="24"/>
        </w:rPr>
        <w:t xml:space="preserve"> </w:t>
      </w:r>
      <w:r>
        <w:rPr>
          <w:sz w:val="24"/>
        </w:rPr>
        <w:t>«Твоя</w:t>
      </w:r>
      <w:r>
        <w:rPr>
          <w:spacing w:val="28"/>
          <w:sz w:val="24"/>
        </w:rPr>
        <w:t xml:space="preserve"> </w:t>
      </w:r>
      <w:r>
        <w:rPr>
          <w:sz w:val="24"/>
        </w:rPr>
        <w:t>жизнь</w:t>
      </w:r>
      <w:r>
        <w:rPr>
          <w:spacing w:val="35"/>
          <w:sz w:val="24"/>
        </w:rPr>
        <w:t xml:space="preserve"> </w:t>
      </w:r>
      <w:r>
        <w:rPr>
          <w:sz w:val="24"/>
        </w:rPr>
        <w:t>–</w:t>
      </w:r>
      <w:r>
        <w:rPr>
          <w:spacing w:val="29"/>
          <w:sz w:val="24"/>
        </w:rPr>
        <w:t xml:space="preserve"> </w:t>
      </w:r>
      <w:r>
        <w:rPr>
          <w:sz w:val="24"/>
        </w:rPr>
        <w:t>твой</w:t>
      </w:r>
      <w:r>
        <w:rPr>
          <w:spacing w:val="24"/>
          <w:sz w:val="24"/>
        </w:rPr>
        <w:t xml:space="preserve"> </w:t>
      </w:r>
      <w:r>
        <w:rPr>
          <w:sz w:val="24"/>
        </w:rPr>
        <w:t>выбор»</w:t>
      </w:r>
      <w:r>
        <w:rPr>
          <w:spacing w:val="24"/>
          <w:sz w:val="24"/>
        </w:rPr>
        <w:t xml:space="preserve"> </w:t>
      </w:r>
      <w:r>
        <w:rPr>
          <w:sz w:val="24"/>
        </w:rPr>
        <w:t>(неприятие</w:t>
      </w:r>
      <w:r>
        <w:rPr>
          <w:spacing w:val="-57"/>
          <w:sz w:val="24"/>
        </w:rPr>
        <w:t xml:space="preserve"> </w:t>
      </w:r>
      <w:r>
        <w:rPr>
          <w:sz w:val="24"/>
        </w:rPr>
        <w:t>вредных</w:t>
      </w:r>
      <w:r>
        <w:rPr>
          <w:spacing w:val="-4"/>
          <w:sz w:val="24"/>
        </w:rPr>
        <w:t xml:space="preserve"> </w:t>
      </w:r>
      <w:r>
        <w:rPr>
          <w:sz w:val="24"/>
        </w:rPr>
        <w:t>привычек,</w:t>
      </w:r>
      <w:r>
        <w:rPr>
          <w:spacing w:val="-1"/>
          <w:sz w:val="24"/>
        </w:rPr>
        <w:t xml:space="preserve"> </w:t>
      </w:r>
      <w:r>
        <w:rPr>
          <w:sz w:val="24"/>
        </w:rPr>
        <w:t>здоровое питание,</w:t>
      </w:r>
      <w:r>
        <w:rPr>
          <w:spacing w:val="-1"/>
          <w:sz w:val="24"/>
        </w:rPr>
        <w:t xml:space="preserve"> </w:t>
      </w:r>
      <w:r>
        <w:rPr>
          <w:sz w:val="24"/>
        </w:rPr>
        <w:t>азбука</w:t>
      </w:r>
      <w:r>
        <w:rPr>
          <w:spacing w:val="1"/>
          <w:sz w:val="24"/>
        </w:rPr>
        <w:t xml:space="preserve"> </w:t>
      </w:r>
      <w:r>
        <w:rPr>
          <w:sz w:val="24"/>
        </w:rPr>
        <w:t>безопасности),</w:t>
      </w:r>
    </w:p>
    <w:p w:rsidR="008C2F3B" w:rsidRDefault="00DD429D">
      <w:pPr>
        <w:pStyle w:val="a4"/>
        <w:numPr>
          <w:ilvl w:val="1"/>
          <w:numId w:val="64"/>
        </w:numPr>
        <w:tabs>
          <w:tab w:val="left" w:pos="1709"/>
        </w:tabs>
        <w:spacing w:before="3" w:line="275" w:lineRule="exact"/>
        <w:ind w:left="1708" w:hanging="284"/>
        <w:rPr>
          <w:sz w:val="24"/>
        </w:rPr>
      </w:pPr>
      <w:r>
        <w:rPr>
          <w:sz w:val="24"/>
        </w:rPr>
        <w:t>проведение</w:t>
      </w:r>
      <w:r>
        <w:rPr>
          <w:spacing w:val="-2"/>
          <w:sz w:val="24"/>
        </w:rPr>
        <w:t xml:space="preserve"> </w:t>
      </w:r>
      <w:r>
        <w:rPr>
          <w:sz w:val="24"/>
        </w:rPr>
        <w:t>классных</w:t>
      </w:r>
      <w:r>
        <w:rPr>
          <w:spacing w:val="-5"/>
          <w:sz w:val="24"/>
        </w:rPr>
        <w:t xml:space="preserve"> </w:t>
      </w:r>
      <w:r>
        <w:rPr>
          <w:sz w:val="24"/>
        </w:rPr>
        <w:t>часов</w:t>
      </w:r>
      <w:r>
        <w:rPr>
          <w:spacing w:val="5"/>
          <w:sz w:val="24"/>
        </w:rPr>
        <w:t xml:space="preserve"> </w:t>
      </w:r>
      <w:r>
        <w:rPr>
          <w:sz w:val="24"/>
        </w:rPr>
        <w:t>–</w:t>
      </w:r>
      <w:r>
        <w:rPr>
          <w:spacing w:val="-5"/>
          <w:sz w:val="24"/>
        </w:rPr>
        <w:t xml:space="preserve"> </w:t>
      </w:r>
      <w:r>
        <w:rPr>
          <w:sz w:val="24"/>
        </w:rPr>
        <w:t>уроков</w:t>
      </w:r>
      <w:r>
        <w:rPr>
          <w:spacing w:val="-4"/>
          <w:sz w:val="24"/>
        </w:rPr>
        <w:t xml:space="preserve"> </w:t>
      </w:r>
      <w:r>
        <w:rPr>
          <w:sz w:val="24"/>
        </w:rPr>
        <w:t>Здоровья,</w:t>
      </w:r>
    </w:p>
    <w:p w:rsidR="008C2F3B" w:rsidRDefault="00DD429D">
      <w:pPr>
        <w:pStyle w:val="a4"/>
        <w:numPr>
          <w:ilvl w:val="1"/>
          <w:numId w:val="64"/>
        </w:numPr>
        <w:tabs>
          <w:tab w:val="left" w:pos="1709"/>
        </w:tabs>
        <w:spacing w:line="275" w:lineRule="exact"/>
        <w:ind w:left="1708" w:hanging="284"/>
        <w:rPr>
          <w:sz w:val="24"/>
        </w:rPr>
      </w:pPr>
      <w:r>
        <w:rPr>
          <w:sz w:val="24"/>
        </w:rPr>
        <w:t>участие</w:t>
      </w:r>
      <w:r>
        <w:rPr>
          <w:spacing w:val="2"/>
          <w:sz w:val="24"/>
        </w:rPr>
        <w:t xml:space="preserve"> </w:t>
      </w:r>
      <w:r>
        <w:rPr>
          <w:sz w:val="24"/>
        </w:rPr>
        <w:t>в</w:t>
      </w:r>
      <w:r>
        <w:rPr>
          <w:spacing w:val="1"/>
          <w:sz w:val="24"/>
        </w:rPr>
        <w:t xml:space="preserve"> </w:t>
      </w:r>
      <w:r>
        <w:rPr>
          <w:sz w:val="24"/>
        </w:rPr>
        <w:t>общешкольных</w:t>
      </w:r>
      <w:r>
        <w:rPr>
          <w:spacing w:val="-1"/>
          <w:sz w:val="24"/>
        </w:rPr>
        <w:t xml:space="preserve"> </w:t>
      </w:r>
      <w:r>
        <w:rPr>
          <w:sz w:val="24"/>
        </w:rPr>
        <w:t>акциях</w:t>
      </w:r>
      <w:r>
        <w:rPr>
          <w:spacing w:val="3"/>
          <w:sz w:val="24"/>
        </w:rPr>
        <w:t xml:space="preserve"> </w:t>
      </w:r>
      <w:r>
        <w:rPr>
          <w:sz w:val="24"/>
        </w:rPr>
        <w:t>«Мы</w:t>
      </w:r>
      <w:r>
        <w:rPr>
          <w:spacing w:val="4"/>
          <w:sz w:val="24"/>
        </w:rPr>
        <w:t xml:space="preserve"> </w:t>
      </w:r>
      <w:r>
        <w:rPr>
          <w:sz w:val="24"/>
        </w:rPr>
        <w:t>за</w:t>
      </w:r>
      <w:r>
        <w:rPr>
          <w:spacing w:val="3"/>
          <w:sz w:val="24"/>
        </w:rPr>
        <w:t xml:space="preserve"> </w:t>
      </w:r>
      <w:r>
        <w:rPr>
          <w:sz w:val="24"/>
        </w:rPr>
        <w:t>здоровый</w:t>
      </w:r>
      <w:r>
        <w:rPr>
          <w:spacing w:val="1"/>
          <w:sz w:val="24"/>
        </w:rPr>
        <w:t xml:space="preserve"> </w:t>
      </w:r>
      <w:r>
        <w:rPr>
          <w:sz w:val="24"/>
        </w:rPr>
        <w:t>образ жизни»,</w:t>
      </w:r>
      <w:r>
        <w:rPr>
          <w:spacing w:val="5"/>
          <w:sz w:val="24"/>
        </w:rPr>
        <w:t xml:space="preserve"> </w:t>
      </w:r>
      <w:r>
        <w:rPr>
          <w:sz w:val="24"/>
        </w:rPr>
        <w:t>«Мы</w:t>
      </w:r>
      <w:r>
        <w:rPr>
          <w:spacing w:val="5"/>
          <w:sz w:val="24"/>
        </w:rPr>
        <w:t xml:space="preserve"> </w:t>
      </w:r>
      <w:r>
        <w:rPr>
          <w:sz w:val="24"/>
        </w:rPr>
        <w:t>за</w:t>
      </w:r>
      <w:r>
        <w:rPr>
          <w:spacing w:val="3"/>
          <w:sz w:val="24"/>
        </w:rPr>
        <w:t xml:space="preserve"> </w:t>
      </w:r>
      <w:r>
        <w:rPr>
          <w:sz w:val="24"/>
        </w:rPr>
        <w:t>здоровое</w:t>
      </w:r>
      <w:r>
        <w:rPr>
          <w:spacing w:val="3"/>
          <w:sz w:val="24"/>
        </w:rPr>
        <w:t xml:space="preserve"> </w:t>
      </w:r>
      <w:r>
        <w:rPr>
          <w:sz w:val="24"/>
        </w:rPr>
        <w:t>питание»,</w:t>
      </w:r>
    </w:p>
    <w:p w:rsidR="008C2F3B" w:rsidRDefault="00DD429D">
      <w:pPr>
        <w:pStyle w:val="a3"/>
        <w:spacing w:before="3" w:line="275" w:lineRule="exact"/>
        <w:ind w:left="1708"/>
      </w:pPr>
      <w:r>
        <w:t>«Я</w:t>
      </w:r>
      <w:r>
        <w:rPr>
          <w:spacing w:val="-4"/>
        </w:rPr>
        <w:t xml:space="preserve"> </w:t>
      </w:r>
      <w:r>
        <w:t>выбираю</w:t>
      </w:r>
      <w:r>
        <w:rPr>
          <w:spacing w:val="-5"/>
        </w:rPr>
        <w:t xml:space="preserve"> </w:t>
      </w:r>
      <w:r>
        <w:t>здоровье!»,</w:t>
      </w:r>
    </w:p>
    <w:p w:rsidR="008C2F3B" w:rsidRDefault="00DD429D">
      <w:pPr>
        <w:pStyle w:val="a4"/>
        <w:numPr>
          <w:ilvl w:val="1"/>
          <w:numId w:val="64"/>
        </w:numPr>
        <w:tabs>
          <w:tab w:val="left" w:pos="1709"/>
        </w:tabs>
        <w:spacing w:line="242" w:lineRule="auto"/>
        <w:ind w:left="1708" w:right="340" w:hanging="284"/>
        <w:rPr>
          <w:sz w:val="24"/>
        </w:rPr>
      </w:pPr>
      <w:r>
        <w:rPr>
          <w:sz w:val="24"/>
        </w:rPr>
        <w:t>формирование</w:t>
      </w:r>
      <w:r>
        <w:rPr>
          <w:spacing w:val="1"/>
          <w:sz w:val="24"/>
        </w:rPr>
        <w:t xml:space="preserve"> </w:t>
      </w:r>
      <w:r>
        <w:rPr>
          <w:sz w:val="24"/>
        </w:rPr>
        <w:t>толерантного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разной</w:t>
      </w:r>
      <w:r>
        <w:rPr>
          <w:spacing w:val="1"/>
          <w:sz w:val="24"/>
        </w:rPr>
        <w:t xml:space="preserve"> </w:t>
      </w:r>
      <w:r>
        <w:rPr>
          <w:sz w:val="24"/>
        </w:rPr>
        <w:t>национальности,</w:t>
      </w:r>
      <w:r>
        <w:rPr>
          <w:spacing w:val="1"/>
          <w:sz w:val="24"/>
        </w:rPr>
        <w:t xml:space="preserve"> </w:t>
      </w:r>
      <w:r>
        <w:rPr>
          <w:sz w:val="24"/>
        </w:rPr>
        <w:t>проведение</w:t>
      </w:r>
      <w:r>
        <w:rPr>
          <w:spacing w:val="-57"/>
          <w:sz w:val="24"/>
        </w:rPr>
        <w:t xml:space="preserve"> </w:t>
      </w:r>
      <w:r>
        <w:rPr>
          <w:sz w:val="24"/>
        </w:rPr>
        <w:t>Единого</w:t>
      </w:r>
      <w:r>
        <w:rPr>
          <w:spacing w:val="1"/>
          <w:sz w:val="24"/>
        </w:rPr>
        <w:t xml:space="preserve"> </w:t>
      </w:r>
      <w:r>
        <w:rPr>
          <w:sz w:val="24"/>
        </w:rPr>
        <w:t>Дня</w:t>
      </w:r>
      <w:r>
        <w:rPr>
          <w:spacing w:val="2"/>
          <w:sz w:val="24"/>
        </w:rPr>
        <w:t xml:space="preserve"> </w:t>
      </w:r>
      <w:r>
        <w:rPr>
          <w:sz w:val="24"/>
        </w:rPr>
        <w:t>толерантности,</w:t>
      </w:r>
    </w:p>
    <w:p w:rsidR="008C2F3B" w:rsidRDefault="00DD429D">
      <w:pPr>
        <w:pStyle w:val="a4"/>
        <w:numPr>
          <w:ilvl w:val="1"/>
          <w:numId w:val="64"/>
        </w:numPr>
        <w:tabs>
          <w:tab w:val="left" w:pos="1709"/>
        </w:tabs>
        <w:spacing w:line="271" w:lineRule="exact"/>
        <w:ind w:left="1708" w:hanging="284"/>
        <w:rPr>
          <w:sz w:val="24"/>
        </w:rPr>
      </w:pPr>
      <w:r>
        <w:rPr>
          <w:sz w:val="24"/>
        </w:rPr>
        <w:t>участие</w:t>
      </w:r>
      <w:r>
        <w:rPr>
          <w:spacing w:val="-4"/>
          <w:sz w:val="24"/>
        </w:rPr>
        <w:t xml:space="preserve"> </w:t>
      </w:r>
      <w:r>
        <w:rPr>
          <w:sz w:val="24"/>
        </w:rPr>
        <w:t>в</w:t>
      </w:r>
      <w:r>
        <w:rPr>
          <w:spacing w:val="-1"/>
          <w:sz w:val="24"/>
        </w:rPr>
        <w:t xml:space="preserve"> </w:t>
      </w:r>
      <w:r>
        <w:rPr>
          <w:sz w:val="24"/>
        </w:rPr>
        <w:t>мероприятиях</w:t>
      </w:r>
      <w:r>
        <w:rPr>
          <w:spacing w:val="-7"/>
          <w:sz w:val="24"/>
        </w:rPr>
        <w:t xml:space="preserve"> </w:t>
      </w:r>
      <w:r>
        <w:rPr>
          <w:sz w:val="24"/>
        </w:rPr>
        <w:t>экологической</w:t>
      </w:r>
      <w:r>
        <w:rPr>
          <w:spacing w:val="-6"/>
          <w:sz w:val="24"/>
        </w:rPr>
        <w:t xml:space="preserve"> </w:t>
      </w:r>
      <w:r>
        <w:rPr>
          <w:sz w:val="24"/>
        </w:rPr>
        <w:t>направленности,</w:t>
      </w:r>
    </w:p>
    <w:p w:rsidR="008C2F3B" w:rsidRDefault="00DD429D">
      <w:pPr>
        <w:pStyle w:val="a4"/>
        <w:numPr>
          <w:ilvl w:val="1"/>
          <w:numId w:val="64"/>
        </w:numPr>
        <w:tabs>
          <w:tab w:val="left" w:pos="1709"/>
        </w:tabs>
        <w:spacing w:before="1"/>
        <w:ind w:left="1708" w:right="328" w:hanging="284"/>
        <w:jc w:val="both"/>
        <w:rPr>
          <w:sz w:val="24"/>
        </w:rPr>
      </w:pPr>
      <w:r>
        <w:rPr>
          <w:sz w:val="24"/>
        </w:rPr>
        <w:t>формирование культуры питания: уроки здоровья, классные часы, праздники «Витаминная</w:t>
      </w:r>
      <w:r>
        <w:rPr>
          <w:spacing w:val="1"/>
          <w:sz w:val="24"/>
        </w:rPr>
        <w:t xml:space="preserve"> </w:t>
      </w:r>
      <w:r>
        <w:rPr>
          <w:sz w:val="24"/>
        </w:rPr>
        <w:t xml:space="preserve">ярмарка», «Золотая осень», конкурсы стенгазет и </w:t>
      </w:r>
      <w:r>
        <w:rPr>
          <w:sz w:val="24"/>
        </w:rPr>
        <w:lastRenderedPageBreak/>
        <w:t>листовок «Новому поколению – здоровое</w:t>
      </w:r>
      <w:r>
        <w:rPr>
          <w:spacing w:val="1"/>
          <w:sz w:val="24"/>
        </w:rPr>
        <w:t xml:space="preserve"> </w:t>
      </w:r>
      <w:r>
        <w:rPr>
          <w:sz w:val="24"/>
        </w:rPr>
        <w:t>питание»,</w:t>
      </w:r>
      <w:r>
        <w:rPr>
          <w:spacing w:val="3"/>
          <w:sz w:val="24"/>
        </w:rPr>
        <w:t xml:space="preserve"> </w:t>
      </w:r>
      <w:r>
        <w:rPr>
          <w:sz w:val="24"/>
        </w:rPr>
        <w:t>«Еда</w:t>
      </w:r>
      <w:r>
        <w:rPr>
          <w:spacing w:val="1"/>
          <w:sz w:val="24"/>
        </w:rPr>
        <w:t xml:space="preserve"> </w:t>
      </w:r>
      <w:r>
        <w:rPr>
          <w:sz w:val="24"/>
        </w:rPr>
        <w:t>без</w:t>
      </w:r>
      <w:r>
        <w:rPr>
          <w:spacing w:val="3"/>
          <w:sz w:val="24"/>
        </w:rPr>
        <w:t xml:space="preserve"> </w:t>
      </w:r>
      <w:r>
        <w:rPr>
          <w:sz w:val="24"/>
        </w:rPr>
        <w:t>вреда»,</w:t>
      </w:r>
    </w:p>
    <w:p w:rsidR="008C2F3B" w:rsidRDefault="00DD429D">
      <w:pPr>
        <w:pStyle w:val="a4"/>
        <w:numPr>
          <w:ilvl w:val="1"/>
          <w:numId w:val="64"/>
        </w:numPr>
        <w:tabs>
          <w:tab w:val="left" w:pos="1709"/>
        </w:tabs>
        <w:ind w:left="1708" w:right="331" w:hanging="284"/>
        <w:jc w:val="both"/>
        <w:rPr>
          <w:sz w:val="24"/>
        </w:rPr>
      </w:pPr>
      <w:r>
        <w:rPr>
          <w:sz w:val="24"/>
        </w:rPr>
        <w:t>встречи</w:t>
      </w:r>
      <w:r>
        <w:rPr>
          <w:spacing w:val="1"/>
          <w:sz w:val="24"/>
        </w:rPr>
        <w:t xml:space="preserve"> </w:t>
      </w:r>
      <w:r>
        <w:rPr>
          <w:sz w:val="24"/>
        </w:rPr>
        <w:t>в</w:t>
      </w:r>
      <w:r>
        <w:rPr>
          <w:spacing w:val="1"/>
          <w:sz w:val="24"/>
        </w:rPr>
        <w:t xml:space="preserve"> </w:t>
      </w:r>
      <w:r>
        <w:rPr>
          <w:sz w:val="24"/>
        </w:rPr>
        <w:t>«Клубе</w:t>
      </w:r>
      <w:r>
        <w:rPr>
          <w:spacing w:val="1"/>
          <w:sz w:val="24"/>
        </w:rPr>
        <w:t xml:space="preserve"> </w:t>
      </w:r>
      <w:r>
        <w:rPr>
          <w:sz w:val="24"/>
        </w:rPr>
        <w:t>интересных</w:t>
      </w:r>
      <w:r>
        <w:rPr>
          <w:spacing w:val="1"/>
          <w:sz w:val="24"/>
        </w:rPr>
        <w:t xml:space="preserve"> </w:t>
      </w:r>
      <w:r>
        <w:rPr>
          <w:sz w:val="24"/>
        </w:rPr>
        <w:t>встреч»</w:t>
      </w:r>
      <w:r>
        <w:rPr>
          <w:spacing w:val="1"/>
          <w:sz w:val="24"/>
        </w:rPr>
        <w:t xml:space="preserve"> </w:t>
      </w:r>
      <w:r>
        <w:rPr>
          <w:sz w:val="24"/>
        </w:rPr>
        <w:t>с</w:t>
      </w:r>
      <w:r>
        <w:rPr>
          <w:spacing w:val="1"/>
          <w:sz w:val="24"/>
        </w:rPr>
        <w:t xml:space="preserve"> </w:t>
      </w:r>
      <w:r>
        <w:rPr>
          <w:sz w:val="24"/>
        </w:rPr>
        <w:t>людьми,</w:t>
      </w:r>
      <w:r>
        <w:rPr>
          <w:spacing w:val="1"/>
          <w:sz w:val="24"/>
        </w:rPr>
        <w:t xml:space="preserve"> </w:t>
      </w:r>
      <w:r>
        <w:rPr>
          <w:sz w:val="24"/>
        </w:rPr>
        <w:t>ведущими</w:t>
      </w:r>
      <w:r>
        <w:rPr>
          <w:spacing w:val="1"/>
          <w:sz w:val="24"/>
        </w:rPr>
        <w:t xml:space="preserve"> </w:t>
      </w:r>
      <w:r>
        <w:rPr>
          <w:sz w:val="24"/>
        </w:rPr>
        <w:t>активный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(путешественники, любители активного отдыха), сумевшими сохранить хорошее здоровье в</w:t>
      </w:r>
      <w:r>
        <w:rPr>
          <w:spacing w:val="1"/>
          <w:sz w:val="24"/>
        </w:rPr>
        <w:t xml:space="preserve"> </w:t>
      </w:r>
      <w:r>
        <w:rPr>
          <w:sz w:val="24"/>
        </w:rPr>
        <w:t>сложной</w:t>
      </w:r>
      <w:r>
        <w:rPr>
          <w:spacing w:val="1"/>
          <w:sz w:val="24"/>
        </w:rPr>
        <w:t xml:space="preserve"> </w:t>
      </w:r>
      <w:r>
        <w:rPr>
          <w:sz w:val="24"/>
        </w:rPr>
        <w:t>ситуации</w:t>
      </w:r>
      <w:r>
        <w:rPr>
          <w:spacing w:val="1"/>
          <w:sz w:val="24"/>
        </w:rPr>
        <w:t xml:space="preserve"> </w:t>
      </w:r>
      <w:r>
        <w:rPr>
          <w:sz w:val="24"/>
        </w:rPr>
        <w:t>(преклонный</w:t>
      </w:r>
      <w:r>
        <w:rPr>
          <w:spacing w:val="1"/>
          <w:sz w:val="24"/>
        </w:rPr>
        <w:t xml:space="preserve"> </w:t>
      </w:r>
      <w:r>
        <w:rPr>
          <w:sz w:val="24"/>
        </w:rPr>
        <w:t>возраст,</w:t>
      </w:r>
      <w:r>
        <w:rPr>
          <w:spacing w:val="1"/>
          <w:sz w:val="24"/>
        </w:rPr>
        <w:t xml:space="preserve"> </w:t>
      </w:r>
      <w:r>
        <w:rPr>
          <w:sz w:val="24"/>
        </w:rPr>
        <w:t>травма</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с</w:t>
      </w:r>
      <w:r>
        <w:rPr>
          <w:spacing w:val="1"/>
          <w:sz w:val="24"/>
        </w:rPr>
        <w:t xml:space="preserve"> </w:t>
      </w:r>
      <w:r>
        <w:rPr>
          <w:sz w:val="24"/>
        </w:rPr>
        <w:t>представителями</w:t>
      </w:r>
      <w:r>
        <w:rPr>
          <w:spacing w:val="1"/>
          <w:sz w:val="24"/>
        </w:rPr>
        <w:t xml:space="preserve"> </w:t>
      </w:r>
      <w:r>
        <w:rPr>
          <w:sz w:val="24"/>
        </w:rPr>
        <w:t>профессий,</w:t>
      </w:r>
      <w:r>
        <w:rPr>
          <w:spacing w:val="1"/>
          <w:sz w:val="24"/>
        </w:rPr>
        <w:t xml:space="preserve"> </w:t>
      </w:r>
      <w:r>
        <w:rPr>
          <w:sz w:val="24"/>
        </w:rPr>
        <w:t>предъявляющих</w:t>
      </w:r>
      <w:r>
        <w:rPr>
          <w:spacing w:val="1"/>
          <w:sz w:val="24"/>
        </w:rPr>
        <w:t xml:space="preserve"> </w:t>
      </w:r>
      <w:r>
        <w:rPr>
          <w:sz w:val="24"/>
        </w:rPr>
        <w:t>высокие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здоровью,</w:t>
      </w:r>
      <w:r>
        <w:rPr>
          <w:spacing w:val="1"/>
          <w:sz w:val="24"/>
        </w:rPr>
        <w:t xml:space="preserve"> </w:t>
      </w:r>
      <w:r>
        <w:rPr>
          <w:sz w:val="24"/>
        </w:rPr>
        <w:t>со</w:t>
      </w:r>
      <w:r>
        <w:rPr>
          <w:spacing w:val="1"/>
          <w:sz w:val="24"/>
        </w:rPr>
        <w:t xml:space="preserve"> </w:t>
      </w:r>
      <w:r>
        <w:rPr>
          <w:sz w:val="24"/>
        </w:rPr>
        <w:t>спортсменами–</w:t>
      </w:r>
      <w:r>
        <w:rPr>
          <w:spacing w:val="1"/>
          <w:sz w:val="24"/>
        </w:rPr>
        <w:t xml:space="preserve"> </w:t>
      </w:r>
      <w:r>
        <w:rPr>
          <w:sz w:val="24"/>
        </w:rPr>
        <w:t>любителями</w:t>
      </w:r>
      <w:r>
        <w:rPr>
          <w:spacing w:val="1"/>
          <w:sz w:val="24"/>
        </w:rPr>
        <w:t xml:space="preserve"> </w:t>
      </w:r>
      <w:r>
        <w:rPr>
          <w:sz w:val="24"/>
        </w:rPr>
        <w:t>и</w:t>
      </w:r>
      <w:r>
        <w:rPr>
          <w:spacing w:val="1"/>
          <w:sz w:val="24"/>
        </w:rPr>
        <w:t xml:space="preserve"> </w:t>
      </w:r>
      <w:r>
        <w:rPr>
          <w:sz w:val="24"/>
        </w:rPr>
        <w:t>профессионалами,</w:t>
      </w:r>
    </w:p>
    <w:p w:rsidR="008C2F3B" w:rsidRDefault="00DD429D">
      <w:pPr>
        <w:pStyle w:val="a4"/>
        <w:numPr>
          <w:ilvl w:val="1"/>
          <w:numId w:val="64"/>
        </w:numPr>
        <w:tabs>
          <w:tab w:val="left" w:pos="1709"/>
        </w:tabs>
        <w:spacing w:before="1" w:line="275" w:lineRule="exact"/>
        <w:ind w:left="1708" w:hanging="284"/>
        <w:jc w:val="both"/>
        <w:rPr>
          <w:sz w:val="24"/>
        </w:rPr>
      </w:pPr>
      <w:r>
        <w:rPr>
          <w:sz w:val="24"/>
        </w:rPr>
        <w:t>исследовательские</w:t>
      </w:r>
      <w:r>
        <w:rPr>
          <w:spacing w:val="-3"/>
          <w:sz w:val="24"/>
        </w:rPr>
        <w:t xml:space="preserve"> </w:t>
      </w:r>
      <w:r>
        <w:rPr>
          <w:sz w:val="24"/>
        </w:rPr>
        <w:t>проекты</w:t>
      </w:r>
      <w:r>
        <w:rPr>
          <w:spacing w:val="-4"/>
          <w:sz w:val="24"/>
        </w:rPr>
        <w:t xml:space="preserve"> </w:t>
      </w:r>
      <w:r>
        <w:rPr>
          <w:sz w:val="24"/>
        </w:rPr>
        <w:t>на</w:t>
      </w:r>
      <w:r>
        <w:rPr>
          <w:spacing w:val="-2"/>
          <w:sz w:val="24"/>
        </w:rPr>
        <w:t xml:space="preserve"> </w:t>
      </w:r>
      <w:r>
        <w:rPr>
          <w:sz w:val="24"/>
        </w:rPr>
        <w:t>тему</w:t>
      </w:r>
      <w:r>
        <w:rPr>
          <w:spacing w:val="-11"/>
          <w:sz w:val="24"/>
        </w:rPr>
        <w:t xml:space="preserve"> </w:t>
      </w:r>
      <w:r>
        <w:rPr>
          <w:sz w:val="24"/>
        </w:rPr>
        <w:t>ЗОЖ,</w:t>
      </w:r>
      <w:r>
        <w:rPr>
          <w:spacing w:val="1"/>
          <w:sz w:val="24"/>
        </w:rPr>
        <w:t xml:space="preserve"> </w:t>
      </w:r>
      <w:r>
        <w:rPr>
          <w:sz w:val="24"/>
        </w:rPr>
        <w:t>спорт,</w:t>
      </w:r>
      <w:r>
        <w:rPr>
          <w:spacing w:val="1"/>
          <w:sz w:val="24"/>
        </w:rPr>
        <w:t xml:space="preserve"> </w:t>
      </w:r>
      <w:r>
        <w:rPr>
          <w:sz w:val="24"/>
        </w:rPr>
        <w:t>ОБЖ,</w:t>
      </w:r>
    </w:p>
    <w:p w:rsidR="008C2F3B" w:rsidRDefault="00DD429D">
      <w:pPr>
        <w:pStyle w:val="a4"/>
        <w:numPr>
          <w:ilvl w:val="1"/>
          <w:numId w:val="64"/>
        </w:numPr>
        <w:tabs>
          <w:tab w:val="left" w:pos="1709"/>
        </w:tabs>
        <w:spacing w:line="242" w:lineRule="auto"/>
        <w:ind w:left="1708" w:right="339" w:hanging="284"/>
        <w:jc w:val="both"/>
        <w:rPr>
          <w:sz w:val="24"/>
        </w:rPr>
      </w:pPr>
      <w:r>
        <w:rPr>
          <w:sz w:val="24"/>
        </w:rPr>
        <w:t>Декада здоровья (акция «Доброе утро!», творческая игра «Маршруты здоровья», конкурс</w:t>
      </w:r>
      <w:r>
        <w:rPr>
          <w:spacing w:val="1"/>
          <w:sz w:val="24"/>
        </w:rPr>
        <w:t xml:space="preserve"> </w:t>
      </w:r>
      <w:r>
        <w:rPr>
          <w:sz w:val="24"/>
        </w:rPr>
        <w:t>плакатов</w:t>
      </w:r>
      <w:r>
        <w:rPr>
          <w:spacing w:val="42"/>
          <w:sz w:val="24"/>
        </w:rPr>
        <w:t xml:space="preserve"> </w:t>
      </w:r>
      <w:r>
        <w:rPr>
          <w:sz w:val="24"/>
        </w:rPr>
        <w:t>«Быть</w:t>
      </w:r>
      <w:r>
        <w:rPr>
          <w:spacing w:val="44"/>
          <w:sz w:val="24"/>
        </w:rPr>
        <w:t xml:space="preserve"> </w:t>
      </w:r>
      <w:r>
        <w:rPr>
          <w:sz w:val="24"/>
        </w:rPr>
        <w:t>здоровым</w:t>
      </w:r>
      <w:r>
        <w:rPr>
          <w:spacing w:val="51"/>
          <w:sz w:val="24"/>
        </w:rPr>
        <w:t xml:space="preserve"> </w:t>
      </w:r>
      <w:r>
        <w:rPr>
          <w:sz w:val="24"/>
        </w:rPr>
        <w:t>–</w:t>
      </w:r>
      <w:r>
        <w:rPr>
          <w:spacing w:val="40"/>
          <w:sz w:val="24"/>
        </w:rPr>
        <w:t xml:space="preserve"> </w:t>
      </w:r>
      <w:r>
        <w:rPr>
          <w:sz w:val="24"/>
        </w:rPr>
        <w:t>здорово!»,</w:t>
      </w:r>
      <w:r>
        <w:rPr>
          <w:spacing w:val="47"/>
          <w:sz w:val="24"/>
        </w:rPr>
        <w:t xml:space="preserve"> </w:t>
      </w:r>
      <w:r>
        <w:rPr>
          <w:sz w:val="24"/>
        </w:rPr>
        <w:t>акция</w:t>
      </w:r>
      <w:r>
        <w:rPr>
          <w:spacing w:val="45"/>
          <w:sz w:val="24"/>
        </w:rPr>
        <w:t xml:space="preserve"> </w:t>
      </w:r>
      <w:r>
        <w:rPr>
          <w:sz w:val="24"/>
        </w:rPr>
        <w:t>«Инфекция</w:t>
      </w:r>
      <w:r>
        <w:rPr>
          <w:spacing w:val="45"/>
          <w:sz w:val="24"/>
        </w:rPr>
        <w:t xml:space="preserve"> </w:t>
      </w:r>
      <w:r>
        <w:rPr>
          <w:sz w:val="24"/>
        </w:rPr>
        <w:t>не</w:t>
      </w:r>
      <w:r>
        <w:rPr>
          <w:spacing w:val="44"/>
          <w:sz w:val="24"/>
        </w:rPr>
        <w:t xml:space="preserve"> </w:t>
      </w:r>
      <w:r>
        <w:rPr>
          <w:sz w:val="24"/>
        </w:rPr>
        <w:t>пройдѐт!»,</w:t>
      </w:r>
      <w:r>
        <w:rPr>
          <w:spacing w:val="46"/>
          <w:sz w:val="24"/>
        </w:rPr>
        <w:t xml:space="preserve"> </w:t>
      </w:r>
      <w:r>
        <w:rPr>
          <w:sz w:val="24"/>
        </w:rPr>
        <w:t>конкурс</w:t>
      </w:r>
      <w:r>
        <w:rPr>
          <w:spacing w:val="44"/>
          <w:sz w:val="24"/>
        </w:rPr>
        <w:t xml:space="preserve"> </w:t>
      </w:r>
      <w:r>
        <w:rPr>
          <w:sz w:val="24"/>
        </w:rPr>
        <w:t>рисунков</w:t>
      </w:r>
    </w:p>
    <w:p w:rsidR="008C2F3B" w:rsidRDefault="00DD429D">
      <w:pPr>
        <w:pStyle w:val="a3"/>
        <w:spacing w:line="271" w:lineRule="exact"/>
        <w:ind w:left="1708"/>
        <w:jc w:val="both"/>
      </w:pPr>
      <w:r>
        <w:t>«Полезные</w:t>
      </w:r>
      <w:r>
        <w:rPr>
          <w:spacing w:val="-4"/>
        </w:rPr>
        <w:t xml:space="preserve"> </w:t>
      </w:r>
      <w:r>
        <w:t>привычки</w:t>
      </w:r>
      <w:r>
        <w:rPr>
          <w:spacing w:val="-4"/>
        </w:rPr>
        <w:t xml:space="preserve"> </w:t>
      </w:r>
      <w:r>
        <w:t>–</w:t>
      </w:r>
      <w:r>
        <w:rPr>
          <w:spacing w:val="-3"/>
        </w:rPr>
        <w:t xml:space="preserve"> </w:t>
      </w:r>
      <w:r>
        <w:t>добрые</w:t>
      </w:r>
      <w:r>
        <w:rPr>
          <w:spacing w:val="-3"/>
        </w:rPr>
        <w:t xml:space="preserve"> </w:t>
      </w:r>
      <w:r>
        <w:t>сестрички»,»).</w:t>
      </w:r>
    </w:p>
    <w:p w:rsidR="008C2F3B" w:rsidRDefault="008C2F3B">
      <w:pPr>
        <w:pStyle w:val="a3"/>
        <w:spacing w:before="8"/>
      </w:pPr>
    </w:p>
    <w:p w:rsidR="008C2F3B" w:rsidRDefault="00DD429D">
      <w:pPr>
        <w:pStyle w:val="Heading2"/>
        <w:ind w:left="3615"/>
      </w:pPr>
      <w:r>
        <w:t>Организация</w:t>
      </w:r>
      <w:r>
        <w:rPr>
          <w:spacing w:val="-7"/>
        </w:rPr>
        <w:t xml:space="preserve"> </w:t>
      </w:r>
      <w:r>
        <w:t>физкультурно-оздоровительной</w:t>
      </w:r>
      <w:r>
        <w:rPr>
          <w:spacing w:val="-1"/>
        </w:rPr>
        <w:t xml:space="preserve"> </w:t>
      </w:r>
      <w:r>
        <w:t>работы.</w:t>
      </w:r>
    </w:p>
    <w:p w:rsidR="008C2F3B" w:rsidRDefault="008C2F3B">
      <w:pPr>
        <w:pStyle w:val="a3"/>
        <w:spacing w:before="8"/>
        <w:rPr>
          <w:b/>
          <w:sz w:val="23"/>
        </w:rPr>
      </w:pPr>
    </w:p>
    <w:p w:rsidR="008C2F3B" w:rsidRDefault="00DD429D">
      <w:pPr>
        <w:pStyle w:val="a3"/>
        <w:ind w:left="1142" w:right="336" w:firstLine="566"/>
        <w:jc w:val="both"/>
      </w:pPr>
      <w:r>
        <w:t>Правильно</w:t>
      </w:r>
      <w:r>
        <w:rPr>
          <w:spacing w:val="1"/>
        </w:rPr>
        <w:t xml:space="preserve"> </w:t>
      </w:r>
      <w:r>
        <w:t>организованная</w:t>
      </w:r>
      <w:r>
        <w:rPr>
          <w:spacing w:val="1"/>
        </w:rPr>
        <w:t xml:space="preserve"> </w:t>
      </w:r>
      <w:r>
        <w:t>физкультурно-оздоровительная</w:t>
      </w:r>
      <w:r>
        <w:rPr>
          <w:spacing w:val="1"/>
        </w:rPr>
        <w:t xml:space="preserve"> </w:t>
      </w:r>
      <w:r>
        <w:t>работа</w:t>
      </w:r>
      <w:r>
        <w:rPr>
          <w:spacing w:val="1"/>
        </w:rPr>
        <w:t xml:space="preserve"> </w:t>
      </w:r>
      <w:r>
        <w:t>может</w:t>
      </w:r>
      <w:r>
        <w:rPr>
          <w:spacing w:val="1"/>
        </w:rPr>
        <w:t xml:space="preserve"> </w:t>
      </w:r>
      <w:r>
        <w:t>стать</w:t>
      </w:r>
      <w:r>
        <w:rPr>
          <w:spacing w:val="1"/>
        </w:rPr>
        <w:t xml:space="preserve"> </w:t>
      </w:r>
      <w:r>
        <w:t>основой</w:t>
      </w:r>
      <w:r>
        <w:rPr>
          <w:spacing w:val="1"/>
        </w:rPr>
        <w:t xml:space="preserve"> </w:t>
      </w:r>
      <w:r>
        <w:t>рациональной</w:t>
      </w:r>
      <w:r>
        <w:rPr>
          <w:spacing w:val="1"/>
        </w:rPr>
        <w:t xml:space="preserve"> </w:t>
      </w:r>
      <w:r>
        <w:t>организации</w:t>
      </w:r>
      <w:r>
        <w:rPr>
          <w:spacing w:val="1"/>
        </w:rPr>
        <w:t xml:space="preserve"> </w:t>
      </w:r>
      <w:r>
        <w:t>двигательного</w:t>
      </w:r>
      <w:r>
        <w:rPr>
          <w:spacing w:val="1"/>
        </w:rPr>
        <w:t xml:space="preserve"> </w:t>
      </w:r>
      <w:r>
        <w:t>режима</w:t>
      </w:r>
      <w:r>
        <w:rPr>
          <w:spacing w:val="1"/>
        </w:rPr>
        <w:t xml:space="preserve"> </w:t>
      </w:r>
      <w:r>
        <w:t>школьников,</w:t>
      </w:r>
      <w:r>
        <w:rPr>
          <w:spacing w:val="1"/>
        </w:rPr>
        <w:t xml:space="preserve"> </w:t>
      </w:r>
      <w:r>
        <w:t>способствует</w:t>
      </w:r>
      <w:r>
        <w:rPr>
          <w:spacing w:val="1"/>
        </w:rPr>
        <w:t xml:space="preserve"> </w:t>
      </w:r>
      <w:r>
        <w:t>нормальному</w:t>
      </w:r>
      <w:r>
        <w:rPr>
          <w:spacing w:val="1"/>
        </w:rPr>
        <w:t xml:space="preserve"> </w:t>
      </w:r>
      <w:r>
        <w:t>физическому</w:t>
      </w:r>
      <w:r>
        <w:rPr>
          <w:spacing w:val="1"/>
        </w:rPr>
        <w:t xml:space="preserve"> </w:t>
      </w:r>
      <w:r>
        <w:t>развитию</w:t>
      </w:r>
      <w:r>
        <w:rPr>
          <w:spacing w:val="1"/>
        </w:rPr>
        <w:t xml:space="preserve"> </w:t>
      </w:r>
      <w:r>
        <w:t>и</w:t>
      </w:r>
      <w:r>
        <w:rPr>
          <w:spacing w:val="1"/>
        </w:rPr>
        <w:t xml:space="preserve"> </w:t>
      </w:r>
      <w:r>
        <w:t>двигательной</w:t>
      </w:r>
      <w:r>
        <w:rPr>
          <w:spacing w:val="1"/>
        </w:rPr>
        <w:t xml:space="preserve"> </w:t>
      </w:r>
      <w:r>
        <w:t>подготовленности</w:t>
      </w:r>
      <w:r>
        <w:rPr>
          <w:spacing w:val="1"/>
        </w:rPr>
        <w:t xml:space="preserve"> </w:t>
      </w:r>
      <w:r>
        <w:t>учащихся</w:t>
      </w:r>
      <w:r>
        <w:rPr>
          <w:spacing w:val="1"/>
        </w:rPr>
        <w:t xml:space="preserve"> </w:t>
      </w:r>
      <w:r>
        <w:t>всех</w:t>
      </w:r>
      <w:r>
        <w:rPr>
          <w:spacing w:val="1"/>
        </w:rPr>
        <w:t xml:space="preserve"> </w:t>
      </w:r>
      <w:r>
        <w:t>возрастов,</w:t>
      </w:r>
      <w:r>
        <w:rPr>
          <w:spacing w:val="1"/>
        </w:rPr>
        <w:t xml:space="preserve"> </w:t>
      </w:r>
      <w:r>
        <w:t>позволяет</w:t>
      </w:r>
      <w:r>
        <w:rPr>
          <w:spacing w:val="1"/>
        </w:rPr>
        <w:t xml:space="preserve"> </w:t>
      </w:r>
      <w:r>
        <w:t>повысить</w:t>
      </w:r>
      <w:r>
        <w:rPr>
          <w:spacing w:val="1"/>
        </w:rPr>
        <w:t xml:space="preserve"> </w:t>
      </w:r>
      <w:r>
        <w:t>адаптивные</w:t>
      </w:r>
      <w:r>
        <w:rPr>
          <w:spacing w:val="1"/>
        </w:rPr>
        <w:t xml:space="preserve"> </w:t>
      </w:r>
      <w:r>
        <w:t>возможности</w:t>
      </w:r>
      <w:r>
        <w:rPr>
          <w:spacing w:val="1"/>
        </w:rPr>
        <w:t xml:space="preserve"> </w:t>
      </w:r>
      <w:r>
        <w:t>организма,</w:t>
      </w:r>
      <w:r>
        <w:rPr>
          <w:spacing w:val="1"/>
        </w:rPr>
        <w:t xml:space="preserve"> </w:t>
      </w:r>
      <w:r>
        <w:t>а</w:t>
      </w:r>
      <w:r>
        <w:rPr>
          <w:spacing w:val="1"/>
        </w:rPr>
        <w:t xml:space="preserve"> </w:t>
      </w:r>
      <w:r>
        <w:t>значит,</w:t>
      </w:r>
      <w:r>
        <w:rPr>
          <w:spacing w:val="1"/>
        </w:rPr>
        <w:t xml:space="preserve"> </w:t>
      </w:r>
      <w:r>
        <w:t>является</w:t>
      </w:r>
      <w:r>
        <w:rPr>
          <w:spacing w:val="1"/>
        </w:rPr>
        <w:t xml:space="preserve"> </w:t>
      </w:r>
      <w:r>
        <w:t>средством</w:t>
      </w:r>
      <w:r>
        <w:rPr>
          <w:spacing w:val="1"/>
        </w:rPr>
        <w:t xml:space="preserve"> </w:t>
      </w:r>
      <w:r>
        <w:t>сохранения</w:t>
      </w:r>
      <w:r>
        <w:rPr>
          <w:spacing w:val="1"/>
        </w:rPr>
        <w:t xml:space="preserve"> </w:t>
      </w:r>
      <w:r>
        <w:t>и</w:t>
      </w:r>
      <w:r>
        <w:rPr>
          <w:spacing w:val="1"/>
        </w:rPr>
        <w:t xml:space="preserve"> </w:t>
      </w:r>
      <w:r>
        <w:t>укрепления</w:t>
      </w:r>
      <w:r>
        <w:rPr>
          <w:spacing w:val="1"/>
        </w:rPr>
        <w:t xml:space="preserve"> </w:t>
      </w:r>
      <w:r>
        <w:t>здоровья</w:t>
      </w:r>
      <w:r>
        <w:rPr>
          <w:spacing w:val="-3"/>
        </w:rPr>
        <w:t xml:space="preserve"> </w:t>
      </w:r>
      <w:r>
        <w:t>школьников.</w:t>
      </w:r>
    </w:p>
    <w:p w:rsidR="008C2F3B" w:rsidRDefault="00DD429D">
      <w:pPr>
        <w:pStyle w:val="a3"/>
        <w:spacing w:line="274" w:lineRule="exact"/>
        <w:ind w:left="1708"/>
        <w:jc w:val="both"/>
      </w:pPr>
      <w:r>
        <w:t>Комплекс</w:t>
      </w:r>
      <w:r>
        <w:rPr>
          <w:spacing w:val="-7"/>
        </w:rPr>
        <w:t xml:space="preserve"> </w:t>
      </w:r>
      <w:r>
        <w:t>школьных</w:t>
      </w:r>
      <w:r>
        <w:rPr>
          <w:spacing w:val="-5"/>
        </w:rPr>
        <w:t xml:space="preserve"> </w:t>
      </w:r>
      <w:r>
        <w:t>спортивно-оздоровительных</w:t>
      </w:r>
      <w:r>
        <w:rPr>
          <w:spacing w:val="-6"/>
        </w:rPr>
        <w:t xml:space="preserve"> </w:t>
      </w:r>
      <w:r>
        <w:t>мероприятий:</w:t>
      </w:r>
    </w:p>
    <w:p w:rsidR="008C2F3B" w:rsidRDefault="00DD429D">
      <w:pPr>
        <w:pStyle w:val="a4"/>
        <w:numPr>
          <w:ilvl w:val="1"/>
          <w:numId w:val="64"/>
        </w:numPr>
        <w:tabs>
          <w:tab w:val="left" w:pos="1709"/>
        </w:tabs>
        <w:spacing w:before="2" w:line="275" w:lineRule="exact"/>
        <w:ind w:left="1708" w:hanging="284"/>
        <w:jc w:val="both"/>
        <w:rPr>
          <w:sz w:val="24"/>
        </w:rPr>
      </w:pPr>
      <w:r>
        <w:rPr>
          <w:sz w:val="24"/>
        </w:rPr>
        <w:t>эффективная</w:t>
      </w:r>
      <w:r>
        <w:rPr>
          <w:spacing w:val="-1"/>
          <w:sz w:val="24"/>
        </w:rPr>
        <w:t xml:space="preserve"> </w:t>
      </w:r>
      <w:r>
        <w:rPr>
          <w:sz w:val="24"/>
        </w:rPr>
        <w:t>работа</w:t>
      </w:r>
      <w:r>
        <w:rPr>
          <w:spacing w:val="-2"/>
          <w:sz w:val="24"/>
        </w:rPr>
        <w:t xml:space="preserve"> </w:t>
      </w:r>
      <w:r>
        <w:rPr>
          <w:sz w:val="24"/>
        </w:rPr>
        <w:t>с</w:t>
      </w:r>
      <w:r>
        <w:rPr>
          <w:spacing w:val="-11"/>
          <w:sz w:val="24"/>
        </w:rPr>
        <w:t xml:space="preserve"> </w:t>
      </w:r>
      <w:r>
        <w:rPr>
          <w:sz w:val="24"/>
        </w:rPr>
        <w:t>обучающимися</w:t>
      </w:r>
      <w:r>
        <w:rPr>
          <w:spacing w:val="-1"/>
          <w:sz w:val="24"/>
        </w:rPr>
        <w:t xml:space="preserve"> </w:t>
      </w:r>
      <w:r>
        <w:rPr>
          <w:sz w:val="24"/>
        </w:rPr>
        <w:t>всех</w:t>
      </w:r>
      <w:r>
        <w:rPr>
          <w:spacing w:val="-6"/>
          <w:sz w:val="24"/>
        </w:rPr>
        <w:t xml:space="preserve"> </w:t>
      </w:r>
      <w:r>
        <w:rPr>
          <w:sz w:val="24"/>
        </w:rPr>
        <w:t>групп здоровья;</w:t>
      </w:r>
    </w:p>
    <w:p w:rsidR="008C2F3B" w:rsidRPr="00F666E1" w:rsidRDefault="00DD429D" w:rsidP="00F666E1">
      <w:pPr>
        <w:pStyle w:val="a4"/>
        <w:numPr>
          <w:ilvl w:val="1"/>
          <w:numId w:val="64"/>
        </w:numPr>
        <w:tabs>
          <w:tab w:val="left" w:pos="1709"/>
        </w:tabs>
        <w:spacing w:before="78" w:line="275" w:lineRule="exact"/>
        <w:ind w:left="1708" w:hanging="284"/>
        <w:jc w:val="both"/>
        <w:rPr>
          <w:sz w:val="24"/>
        </w:rPr>
      </w:pPr>
      <w:r w:rsidRPr="00F666E1">
        <w:rPr>
          <w:sz w:val="24"/>
        </w:rPr>
        <w:t>рациональная</w:t>
      </w:r>
      <w:r w:rsidRPr="00F666E1">
        <w:rPr>
          <w:spacing w:val="-8"/>
          <w:sz w:val="24"/>
        </w:rPr>
        <w:t xml:space="preserve"> </w:t>
      </w:r>
      <w:r w:rsidRPr="00F666E1">
        <w:rPr>
          <w:sz w:val="24"/>
        </w:rPr>
        <w:t>организация</w:t>
      </w:r>
      <w:r w:rsidRPr="00F666E1">
        <w:rPr>
          <w:spacing w:val="1"/>
          <w:sz w:val="24"/>
        </w:rPr>
        <w:t xml:space="preserve"> </w:t>
      </w:r>
      <w:r w:rsidRPr="00F666E1">
        <w:rPr>
          <w:sz w:val="24"/>
        </w:rPr>
        <w:t>уроков</w:t>
      </w:r>
      <w:r w:rsidRPr="00F666E1">
        <w:rPr>
          <w:spacing w:val="-6"/>
          <w:sz w:val="24"/>
        </w:rPr>
        <w:t xml:space="preserve"> </w:t>
      </w:r>
      <w:r w:rsidRPr="00F666E1">
        <w:rPr>
          <w:sz w:val="24"/>
        </w:rPr>
        <w:t>физкультуры;организация</w:t>
      </w:r>
      <w:r w:rsidRPr="00F666E1">
        <w:rPr>
          <w:spacing w:val="-8"/>
          <w:sz w:val="24"/>
        </w:rPr>
        <w:t xml:space="preserve"> </w:t>
      </w:r>
      <w:r w:rsidRPr="00F666E1">
        <w:rPr>
          <w:sz w:val="24"/>
        </w:rPr>
        <w:t>динамических</w:t>
      </w:r>
      <w:r w:rsidRPr="00F666E1">
        <w:rPr>
          <w:spacing w:val="-8"/>
          <w:sz w:val="24"/>
        </w:rPr>
        <w:t xml:space="preserve"> </w:t>
      </w:r>
      <w:r w:rsidRPr="00F666E1">
        <w:rPr>
          <w:sz w:val="24"/>
        </w:rPr>
        <w:t>перемен,</w:t>
      </w:r>
      <w:r w:rsidRPr="00F666E1">
        <w:rPr>
          <w:spacing w:val="-5"/>
          <w:sz w:val="24"/>
        </w:rPr>
        <w:t xml:space="preserve"> </w:t>
      </w:r>
      <w:r w:rsidRPr="00F666E1">
        <w:rPr>
          <w:sz w:val="24"/>
        </w:rPr>
        <w:t>физкультминуток</w:t>
      </w:r>
      <w:r w:rsidRPr="00F666E1">
        <w:rPr>
          <w:spacing w:val="-5"/>
          <w:sz w:val="24"/>
        </w:rPr>
        <w:t xml:space="preserve"> </w:t>
      </w:r>
      <w:r w:rsidRPr="00F666E1">
        <w:rPr>
          <w:sz w:val="24"/>
        </w:rPr>
        <w:t>на</w:t>
      </w:r>
      <w:r w:rsidRPr="00F666E1">
        <w:rPr>
          <w:spacing w:val="-4"/>
          <w:sz w:val="24"/>
        </w:rPr>
        <w:t xml:space="preserve"> </w:t>
      </w:r>
      <w:r w:rsidRPr="00F666E1">
        <w:rPr>
          <w:sz w:val="24"/>
        </w:rPr>
        <w:t>уроках;</w:t>
      </w:r>
    </w:p>
    <w:p w:rsidR="008C2F3B" w:rsidRDefault="00DD429D">
      <w:pPr>
        <w:pStyle w:val="a4"/>
        <w:numPr>
          <w:ilvl w:val="1"/>
          <w:numId w:val="64"/>
        </w:numPr>
        <w:tabs>
          <w:tab w:val="left" w:pos="1709"/>
          <w:tab w:val="left" w:pos="2605"/>
          <w:tab w:val="left" w:pos="3693"/>
          <w:tab w:val="left" w:pos="4983"/>
          <w:tab w:val="left" w:pos="5309"/>
          <w:tab w:val="left" w:pos="7285"/>
          <w:tab w:val="left" w:pos="9145"/>
          <w:tab w:val="left" w:pos="10517"/>
        </w:tabs>
        <w:spacing w:line="275" w:lineRule="exact"/>
        <w:ind w:left="1708" w:hanging="284"/>
        <w:rPr>
          <w:sz w:val="24"/>
        </w:rPr>
      </w:pPr>
      <w:r>
        <w:rPr>
          <w:sz w:val="24"/>
        </w:rPr>
        <w:t>работа</w:t>
      </w:r>
      <w:r>
        <w:rPr>
          <w:sz w:val="24"/>
        </w:rPr>
        <w:tab/>
        <w:t>кружков</w:t>
      </w:r>
      <w:r>
        <w:rPr>
          <w:sz w:val="24"/>
        </w:rPr>
        <w:tab/>
        <w:t>спортивно</w:t>
      </w:r>
      <w:r>
        <w:rPr>
          <w:sz w:val="24"/>
        </w:rPr>
        <w:tab/>
        <w:t>–</w:t>
      </w:r>
      <w:r>
        <w:rPr>
          <w:sz w:val="24"/>
        </w:rPr>
        <w:tab/>
        <w:t>оздоровительной</w:t>
      </w:r>
      <w:r>
        <w:rPr>
          <w:sz w:val="24"/>
        </w:rPr>
        <w:tab/>
        <w:t>направленности</w:t>
      </w:r>
      <w:r>
        <w:rPr>
          <w:sz w:val="24"/>
        </w:rPr>
        <w:tab/>
        <w:t>«Народные</w:t>
      </w:r>
      <w:r>
        <w:rPr>
          <w:sz w:val="24"/>
        </w:rPr>
        <w:tab/>
        <w:t>забавы»,</w:t>
      </w:r>
    </w:p>
    <w:p w:rsidR="008C2F3B" w:rsidRDefault="00DD429D">
      <w:pPr>
        <w:pStyle w:val="a3"/>
        <w:spacing w:before="3" w:line="275" w:lineRule="exact"/>
        <w:ind w:left="1708"/>
      </w:pPr>
      <w:r>
        <w:t>«Здоровые</w:t>
      </w:r>
      <w:r>
        <w:rPr>
          <w:spacing w:val="-7"/>
        </w:rPr>
        <w:t xml:space="preserve"> </w:t>
      </w:r>
      <w:r>
        <w:t>спинки»,</w:t>
      </w:r>
      <w:r>
        <w:rPr>
          <w:spacing w:val="1"/>
        </w:rPr>
        <w:t xml:space="preserve"> </w:t>
      </w:r>
      <w:r>
        <w:t>«Игры с</w:t>
      </w:r>
      <w:r>
        <w:rPr>
          <w:spacing w:val="-7"/>
        </w:rPr>
        <w:t xml:space="preserve"> </w:t>
      </w:r>
      <w:r>
        <w:t>мячом»</w:t>
      </w:r>
      <w:r>
        <w:rPr>
          <w:spacing w:val="-5"/>
        </w:rPr>
        <w:t xml:space="preserve"> </w:t>
      </w:r>
      <w:r>
        <w:t>и</w:t>
      </w:r>
      <w:r>
        <w:rPr>
          <w:spacing w:val="-5"/>
        </w:rPr>
        <w:t xml:space="preserve"> </w:t>
      </w:r>
      <w:r>
        <w:t>секций</w:t>
      </w:r>
      <w:r>
        <w:rPr>
          <w:spacing w:val="-5"/>
        </w:rPr>
        <w:t xml:space="preserve"> </w:t>
      </w:r>
      <w:r>
        <w:t>ОФП,</w:t>
      </w:r>
      <w:r>
        <w:rPr>
          <w:spacing w:val="-4"/>
        </w:rPr>
        <w:t xml:space="preserve"> </w:t>
      </w:r>
      <w:r>
        <w:t>волейбола,</w:t>
      </w:r>
      <w:r>
        <w:rPr>
          <w:spacing w:val="1"/>
        </w:rPr>
        <w:t xml:space="preserve"> </w:t>
      </w:r>
      <w:r>
        <w:t>баскетбола;</w:t>
      </w:r>
    </w:p>
    <w:p w:rsidR="008C2F3B" w:rsidRDefault="00DD429D">
      <w:pPr>
        <w:pStyle w:val="a4"/>
        <w:numPr>
          <w:ilvl w:val="1"/>
          <w:numId w:val="64"/>
        </w:numPr>
        <w:tabs>
          <w:tab w:val="left" w:pos="1709"/>
        </w:tabs>
        <w:spacing w:line="242" w:lineRule="auto"/>
        <w:ind w:left="1708" w:right="334" w:hanging="284"/>
        <w:rPr>
          <w:sz w:val="24"/>
        </w:rPr>
      </w:pPr>
      <w:r>
        <w:rPr>
          <w:sz w:val="24"/>
        </w:rPr>
        <w:t>соревнования</w:t>
      </w:r>
      <w:r>
        <w:rPr>
          <w:spacing w:val="51"/>
          <w:sz w:val="24"/>
        </w:rPr>
        <w:t xml:space="preserve"> </w:t>
      </w:r>
      <w:r>
        <w:rPr>
          <w:sz w:val="24"/>
        </w:rPr>
        <w:t>в</w:t>
      </w:r>
      <w:r>
        <w:rPr>
          <w:spacing w:val="53"/>
          <w:sz w:val="24"/>
        </w:rPr>
        <w:t xml:space="preserve"> </w:t>
      </w:r>
      <w:r>
        <w:rPr>
          <w:sz w:val="24"/>
        </w:rPr>
        <w:t>школе</w:t>
      </w:r>
      <w:r>
        <w:rPr>
          <w:spacing w:val="55"/>
          <w:sz w:val="24"/>
        </w:rPr>
        <w:t xml:space="preserve"> </w:t>
      </w:r>
      <w:r>
        <w:rPr>
          <w:sz w:val="24"/>
        </w:rPr>
        <w:t>по</w:t>
      </w:r>
      <w:r>
        <w:rPr>
          <w:spacing w:val="56"/>
          <w:sz w:val="24"/>
        </w:rPr>
        <w:t xml:space="preserve"> </w:t>
      </w:r>
      <w:r>
        <w:rPr>
          <w:sz w:val="24"/>
        </w:rPr>
        <w:t>видам</w:t>
      </w:r>
      <w:r>
        <w:rPr>
          <w:spacing w:val="53"/>
          <w:sz w:val="24"/>
        </w:rPr>
        <w:t xml:space="preserve"> </w:t>
      </w:r>
      <w:r>
        <w:rPr>
          <w:sz w:val="24"/>
        </w:rPr>
        <w:t>спорта</w:t>
      </w:r>
      <w:r>
        <w:rPr>
          <w:spacing w:val="53"/>
          <w:sz w:val="24"/>
        </w:rPr>
        <w:t xml:space="preserve"> </w:t>
      </w:r>
      <w:r>
        <w:rPr>
          <w:sz w:val="24"/>
        </w:rPr>
        <w:t>–</w:t>
      </w:r>
      <w:r>
        <w:rPr>
          <w:spacing w:val="52"/>
          <w:sz w:val="24"/>
        </w:rPr>
        <w:t xml:space="preserve"> </w:t>
      </w:r>
      <w:r>
        <w:rPr>
          <w:sz w:val="24"/>
        </w:rPr>
        <w:t>пионербол,</w:t>
      </w:r>
      <w:r>
        <w:rPr>
          <w:spacing w:val="53"/>
          <w:sz w:val="24"/>
        </w:rPr>
        <w:t xml:space="preserve"> </w:t>
      </w:r>
      <w:r>
        <w:rPr>
          <w:sz w:val="24"/>
        </w:rPr>
        <w:t>футбол</w:t>
      </w:r>
      <w:r>
        <w:rPr>
          <w:spacing w:val="51"/>
          <w:sz w:val="24"/>
        </w:rPr>
        <w:t xml:space="preserve"> </w:t>
      </w:r>
      <w:r>
        <w:rPr>
          <w:sz w:val="24"/>
        </w:rPr>
        <w:t>и</w:t>
      </w:r>
      <w:r>
        <w:rPr>
          <w:spacing w:val="52"/>
          <w:sz w:val="24"/>
        </w:rPr>
        <w:t xml:space="preserve"> </w:t>
      </w:r>
      <w:r>
        <w:rPr>
          <w:sz w:val="24"/>
        </w:rPr>
        <w:t>др.,;</w:t>
      </w:r>
      <w:r>
        <w:rPr>
          <w:spacing w:val="47"/>
          <w:sz w:val="24"/>
        </w:rPr>
        <w:t xml:space="preserve"> </w:t>
      </w:r>
      <w:r>
        <w:rPr>
          <w:sz w:val="24"/>
        </w:rPr>
        <w:t>традиционные</w:t>
      </w:r>
      <w:r>
        <w:rPr>
          <w:spacing w:val="-57"/>
          <w:sz w:val="24"/>
        </w:rPr>
        <w:t xml:space="preserve"> </w:t>
      </w:r>
      <w:r>
        <w:rPr>
          <w:sz w:val="24"/>
        </w:rPr>
        <w:t>соревнования</w:t>
      </w:r>
      <w:r>
        <w:rPr>
          <w:spacing w:val="38"/>
          <w:sz w:val="24"/>
        </w:rPr>
        <w:t xml:space="preserve"> </w:t>
      </w:r>
      <w:r>
        <w:rPr>
          <w:sz w:val="24"/>
        </w:rPr>
        <w:t>командного,</w:t>
      </w:r>
      <w:r>
        <w:rPr>
          <w:spacing w:val="41"/>
          <w:sz w:val="24"/>
        </w:rPr>
        <w:t xml:space="preserve"> </w:t>
      </w:r>
      <w:r>
        <w:rPr>
          <w:sz w:val="24"/>
        </w:rPr>
        <w:t>эстафетного</w:t>
      </w:r>
      <w:r>
        <w:rPr>
          <w:spacing w:val="42"/>
          <w:sz w:val="24"/>
        </w:rPr>
        <w:t xml:space="preserve"> </w:t>
      </w:r>
      <w:r>
        <w:rPr>
          <w:sz w:val="24"/>
        </w:rPr>
        <w:t>вида</w:t>
      </w:r>
      <w:r>
        <w:rPr>
          <w:spacing w:val="44"/>
          <w:sz w:val="24"/>
        </w:rPr>
        <w:t xml:space="preserve"> </w:t>
      </w:r>
      <w:r>
        <w:rPr>
          <w:sz w:val="24"/>
        </w:rPr>
        <w:t>–</w:t>
      </w:r>
      <w:r>
        <w:rPr>
          <w:spacing w:val="43"/>
          <w:sz w:val="24"/>
        </w:rPr>
        <w:t xml:space="preserve"> </w:t>
      </w:r>
      <w:r>
        <w:rPr>
          <w:sz w:val="24"/>
        </w:rPr>
        <w:t>«Весѐлые</w:t>
      </w:r>
      <w:r>
        <w:rPr>
          <w:spacing w:val="38"/>
          <w:sz w:val="24"/>
        </w:rPr>
        <w:t xml:space="preserve"> </w:t>
      </w:r>
      <w:r>
        <w:rPr>
          <w:sz w:val="24"/>
        </w:rPr>
        <w:t>старты»,</w:t>
      </w:r>
      <w:r>
        <w:rPr>
          <w:spacing w:val="44"/>
          <w:sz w:val="24"/>
        </w:rPr>
        <w:t xml:space="preserve"> </w:t>
      </w:r>
      <w:r>
        <w:rPr>
          <w:sz w:val="24"/>
        </w:rPr>
        <w:t>«Физкульт-привет!»,</w:t>
      </w:r>
    </w:p>
    <w:p w:rsidR="008C2F3B" w:rsidRDefault="00DD429D">
      <w:pPr>
        <w:pStyle w:val="a3"/>
        <w:spacing w:line="271" w:lineRule="exact"/>
        <w:ind w:left="1708"/>
      </w:pPr>
      <w:r>
        <w:t>«Осенние</w:t>
      </w:r>
      <w:r>
        <w:rPr>
          <w:spacing w:val="-6"/>
        </w:rPr>
        <w:t xml:space="preserve"> </w:t>
      </w:r>
      <w:r>
        <w:t>старты»,</w:t>
      </w:r>
      <w:r>
        <w:rPr>
          <w:spacing w:val="-4"/>
        </w:rPr>
        <w:t xml:space="preserve"> </w:t>
      </w:r>
      <w:r>
        <w:t>«Спортивный</w:t>
      </w:r>
      <w:r>
        <w:rPr>
          <w:spacing w:val="-4"/>
        </w:rPr>
        <w:t xml:space="preserve"> </w:t>
      </w:r>
      <w:r>
        <w:t>калейдоскоп»,</w:t>
      </w:r>
      <w:r>
        <w:rPr>
          <w:spacing w:val="-3"/>
        </w:rPr>
        <w:t xml:space="preserve"> </w:t>
      </w:r>
      <w:r>
        <w:t>«Весѐлый</w:t>
      </w:r>
      <w:r>
        <w:rPr>
          <w:spacing w:val="-4"/>
        </w:rPr>
        <w:t xml:space="preserve"> </w:t>
      </w:r>
      <w:r>
        <w:t>муравейник»,</w:t>
      </w:r>
      <w:r>
        <w:rPr>
          <w:spacing w:val="-3"/>
        </w:rPr>
        <w:t xml:space="preserve"> </w:t>
      </w:r>
      <w:r>
        <w:t>«Семейные</w:t>
      </w:r>
      <w:r>
        <w:rPr>
          <w:spacing w:val="-6"/>
        </w:rPr>
        <w:t xml:space="preserve"> </w:t>
      </w:r>
      <w:r>
        <w:t>старты»;</w:t>
      </w:r>
    </w:p>
    <w:p w:rsidR="008C2F3B" w:rsidRDefault="00DD429D">
      <w:pPr>
        <w:pStyle w:val="a4"/>
        <w:numPr>
          <w:ilvl w:val="1"/>
          <w:numId w:val="64"/>
        </w:numPr>
        <w:tabs>
          <w:tab w:val="left" w:pos="1709"/>
        </w:tabs>
        <w:spacing w:before="2"/>
        <w:ind w:left="1708" w:hanging="284"/>
        <w:rPr>
          <w:sz w:val="24"/>
        </w:rPr>
      </w:pPr>
      <w:r>
        <w:rPr>
          <w:sz w:val="24"/>
        </w:rPr>
        <w:t>традиционные</w:t>
      </w:r>
      <w:r>
        <w:rPr>
          <w:spacing w:val="-8"/>
          <w:sz w:val="24"/>
        </w:rPr>
        <w:t xml:space="preserve"> </w:t>
      </w:r>
      <w:r>
        <w:rPr>
          <w:sz w:val="24"/>
        </w:rPr>
        <w:t>массовые</w:t>
      </w:r>
      <w:r>
        <w:rPr>
          <w:spacing w:val="-3"/>
          <w:sz w:val="24"/>
        </w:rPr>
        <w:t xml:space="preserve"> </w:t>
      </w:r>
      <w:r>
        <w:rPr>
          <w:sz w:val="24"/>
        </w:rPr>
        <w:t>физкультурные</w:t>
      </w:r>
      <w:r>
        <w:rPr>
          <w:spacing w:val="-3"/>
          <w:sz w:val="24"/>
        </w:rPr>
        <w:t xml:space="preserve"> </w:t>
      </w:r>
      <w:r>
        <w:rPr>
          <w:sz w:val="24"/>
        </w:rPr>
        <w:t>игры,</w:t>
      </w:r>
      <w:r>
        <w:rPr>
          <w:spacing w:val="-9"/>
          <w:sz w:val="24"/>
        </w:rPr>
        <w:t xml:space="preserve"> </w:t>
      </w:r>
      <w:r>
        <w:rPr>
          <w:sz w:val="24"/>
        </w:rPr>
        <w:t>праздники,</w:t>
      </w:r>
      <w:r>
        <w:rPr>
          <w:spacing w:val="-4"/>
          <w:sz w:val="24"/>
        </w:rPr>
        <w:t xml:space="preserve"> </w:t>
      </w:r>
      <w:r>
        <w:rPr>
          <w:sz w:val="24"/>
        </w:rPr>
        <w:t>походы,</w:t>
      </w:r>
      <w:r>
        <w:rPr>
          <w:spacing w:val="-5"/>
          <w:sz w:val="24"/>
        </w:rPr>
        <w:t xml:space="preserve"> </w:t>
      </w:r>
      <w:r>
        <w:rPr>
          <w:sz w:val="24"/>
        </w:rPr>
        <w:t>турслеты.</w:t>
      </w:r>
    </w:p>
    <w:p w:rsidR="008C2F3B" w:rsidRDefault="008C2F3B">
      <w:pPr>
        <w:pStyle w:val="a3"/>
        <w:spacing w:before="4"/>
      </w:pPr>
    </w:p>
    <w:p w:rsidR="008C2F3B" w:rsidRDefault="00DD429D">
      <w:pPr>
        <w:pStyle w:val="Heading2"/>
        <w:spacing w:before="1"/>
        <w:ind w:left="2678"/>
      </w:pPr>
      <w:r>
        <w:t>Валеологическое</w:t>
      </w:r>
      <w:r>
        <w:rPr>
          <w:spacing w:val="-3"/>
        </w:rPr>
        <w:t xml:space="preserve"> </w:t>
      </w:r>
      <w:r>
        <w:t>просвещение</w:t>
      </w:r>
      <w:r>
        <w:rPr>
          <w:spacing w:val="-2"/>
        </w:rPr>
        <w:t xml:space="preserve"> </w:t>
      </w:r>
      <w:r>
        <w:t>участников</w:t>
      </w:r>
      <w:r>
        <w:rPr>
          <w:spacing w:val="-2"/>
        </w:rPr>
        <w:t xml:space="preserve"> </w:t>
      </w:r>
      <w:r>
        <w:t>образовательного</w:t>
      </w:r>
      <w:r>
        <w:rPr>
          <w:spacing w:val="-6"/>
        </w:rPr>
        <w:t xml:space="preserve"> </w:t>
      </w:r>
      <w:r>
        <w:t>процесса.</w:t>
      </w:r>
    </w:p>
    <w:p w:rsidR="008C2F3B" w:rsidRDefault="008C2F3B">
      <w:pPr>
        <w:pStyle w:val="a3"/>
        <w:spacing w:before="8"/>
        <w:rPr>
          <w:b/>
          <w:sz w:val="23"/>
        </w:rPr>
      </w:pPr>
    </w:p>
    <w:p w:rsidR="008C2F3B" w:rsidRDefault="00DD429D">
      <w:pPr>
        <w:pStyle w:val="a4"/>
        <w:numPr>
          <w:ilvl w:val="1"/>
          <w:numId w:val="64"/>
        </w:numPr>
        <w:tabs>
          <w:tab w:val="left" w:pos="1709"/>
        </w:tabs>
        <w:spacing w:before="1" w:line="237" w:lineRule="auto"/>
        <w:ind w:left="1708" w:right="339" w:hanging="284"/>
        <w:rPr>
          <w:sz w:val="24"/>
        </w:rPr>
      </w:pPr>
      <w:r>
        <w:rPr>
          <w:sz w:val="24"/>
        </w:rPr>
        <w:t>Семинары</w:t>
      </w:r>
      <w:r>
        <w:rPr>
          <w:spacing w:val="11"/>
          <w:sz w:val="24"/>
        </w:rPr>
        <w:t xml:space="preserve"> </w:t>
      </w:r>
      <w:r>
        <w:rPr>
          <w:sz w:val="24"/>
        </w:rPr>
        <w:t>для</w:t>
      </w:r>
      <w:r>
        <w:rPr>
          <w:spacing w:val="10"/>
          <w:sz w:val="24"/>
        </w:rPr>
        <w:t xml:space="preserve"> </w:t>
      </w:r>
      <w:r>
        <w:rPr>
          <w:sz w:val="24"/>
        </w:rPr>
        <w:t>педагогов,</w:t>
      </w:r>
      <w:r>
        <w:rPr>
          <w:spacing w:val="12"/>
          <w:sz w:val="24"/>
        </w:rPr>
        <w:t xml:space="preserve"> </w:t>
      </w:r>
      <w:r>
        <w:rPr>
          <w:sz w:val="24"/>
        </w:rPr>
        <w:t>родительский</w:t>
      </w:r>
      <w:r>
        <w:rPr>
          <w:spacing w:val="11"/>
          <w:sz w:val="24"/>
        </w:rPr>
        <w:t xml:space="preserve"> </w:t>
      </w:r>
      <w:r>
        <w:rPr>
          <w:sz w:val="24"/>
        </w:rPr>
        <w:t>лекторий</w:t>
      </w:r>
      <w:r>
        <w:rPr>
          <w:spacing w:val="18"/>
          <w:sz w:val="24"/>
        </w:rPr>
        <w:t xml:space="preserve"> </w:t>
      </w:r>
      <w:r>
        <w:rPr>
          <w:sz w:val="24"/>
        </w:rPr>
        <w:t>–</w:t>
      </w:r>
      <w:r>
        <w:rPr>
          <w:spacing w:val="10"/>
          <w:sz w:val="24"/>
        </w:rPr>
        <w:t xml:space="preserve"> </w:t>
      </w:r>
      <w:r>
        <w:rPr>
          <w:sz w:val="24"/>
        </w:rPr>
        <w:t>формы</w:t>
      </w:r>
      <w:r>
        <w:rPr>
          <w:spacing w:val="11"/>
          <w:sz w:val="24"/>
        </w:rPr>
        <w:t xml:space="preserve"> </w:t>
      </w:r>
      <w:r>
        <w:rPr>
          <w:sz w:val="24"/>
        </w:rPr>
        <w:t>просветительской</w:t>
      </w:r>
      <w:r>
        <w:rPr>
          <w:spacing w:val="11"/>
          <w:sz w:val="24"/>
        </w:rPr>
        <w:t xml:space="preserve"> </w:t>
      </w:r>
      <w:r>
        <w:rPr>
          <w:sz w:val="24"/>
        </w:rPr>
        <w:t>работы</w:t>
      </w:r>
      <w:r>
        <w:rPr>
          <w:spacing w:val="11"/>
          <w:sz w:val="24"/>
        </w:rPr>
        <w:t xml:space="preserve"> </w:t>
      </w:r>
      <w:r>
        <w:rPr>
          <w:sz w:val="24"/>
        </w:rPr>
        <w:t>со</w:t>
      </w:r>
      <w:r>
        <w:rPr>
          <w:spacing w:val="-57"/>
          <w:sz w:val="24"/>
        </w:rPr>
        <w:t xml:space="preserve"> </w:t>
      </w:r>
      <w:r>
        <w:rPr>
          <w:sz w:val="24"/>
        </w:rPr>
        <w:t>взрослыми.</w:t>
      </w:r>
    </w:p>
    <w:p w:rsidR="008C2F3B" w:rsidRDefault="00DD429D">
      <w:pPr>
        <w:pStyle w:val="a4"/>
        <w:numPr>
          <w:ilvl w:val="1"/>
          <w:numId w:val="64"/>
        </w:numPr>
        <w:tabs>
          <w:tab w:val="left" w:pos="1709"/>
        </w:tabs>
        <w:spacing w:before="3" w:line="275" w:lineRule="exact"/>
        <w:ind w:left="1708" w:hanging="284"/>
        <w:rPr>
          <w:sz w:val="24"/>
        </w:rPr>
      </w:pPr>
      <w:r>
        <w:rPr>
          <w:sz w:val="24"/>
        </w:rPr>
        <w:t>Психологические</w:t>
      </w:r>
      <w:r>
        <w:rPr>
          <w:spacing w:val="-6"/>
          <w:sz w:val="24"/>
        </w:rPr>
        <w:t xml:space="preserve"> </w:t>
      </w:r>
      <w:r>
        <w:rPr>
          <w:sz w:val="24"/>
        </w:rPr>
        <w:t>индивидуальные</w:t>
      </w:r>
      <w:r>
        <w:rPr>
          <w:spacing w:val="-5"/>
          <w:sz w:val="24"/>
        </w:rPr>
        <w:t xml:space="preserve"> </w:t>
      </w:r>
      <w:r>
        <w:rPr>
          <w:sz w:val="24"/>
        </w:rPr>
        <w:t>консультации</w:t>
      </w:r>
      <w:r>
        <w:rPr>
          <w:spacing w:val="-4"/>
          <w:sz w:val="24"/>
        </w:rPr>
        <w:t xml:space="preserve"> </w:t>
      </w:r>
      <w:r>
        <w:rPr>
          <w:sz w:val="24"/>
        </w:rPr>
        <w:t>с</w:t>
      </w:r>
      <w:r>
        <w:rPr>
          <w:spacing w:val="-5"/>
          <w:sz w:val="24"/>
        </w:rPr>
        <w:t xml:space="preserve"> </w:t>
      </w:r>
      <w:r>
        <w:rPr>
          <w:sz w:val="24"/>
        </w:rPr>
        <w:t>участниками</w:t>
      </w:r>
      <w:r>
        <w:rPr>
          <w:spacing w:val="-4"/>
          <w:sz w:val="24"/>
        </w:rPr>
        <w:t xml:space="preserve"> </w:t>
      </w:r>
      <w:r>
        <w:rPr>
          <w:sz w:val="24"/>
        </w:rPr>
        <w:t>образовательного</w:t>
      </w:r>
      <w:r>
        <w:rPr>
          <w:spacing w:val="-4"/>
          <w:sz w:val="24"/>
        </w:rPr>
        <w:t xml:space="preserve"> </w:t>
      </w:r>
      <w:r>
        <w:rPr>
          <w:sz w:val="24"/>
        </w:rPr>
        <w:t>процесса.</w:t>
      </w:r>
    </w:p>
    <w:p w:rsidR="008C2F3B" w:rsidRDefault="00DD429D">
      <w:pPr>
        <w:pStyle w:val="a4"/>
        <w:numPr>
          <w:ilvl w:val="1"/>
          <w:numId w:val="64"/>
        </w:numPr>
        <w:tabs>
          <w:tab w:val="left" w:pos="1709"/>
        </w:tabs>
        <w:spacing w:line="242" w:lineRule="auto"/>
        <w:ind w:left="1708" w:right="343" w:hanging="284"/>
        <w:rPr>
          <w:sz w:val="24"/>
        </w:rPr>
      </w:pPr>
      <w:r>
        <w:rPr>
          <w:sz w:val="24"/>
        </w:rPr>
        <w:t>Формирование</w:t>
      </w:r>
      <w:r>
        <w:rPr>
          <w:spacing w:val="30"/>
          <w:sz w:val="24"/>
        </w:rPr>
        <w:t xml:space="preserve"> </w:t>
      </w:r>
      <w:r>
        <w:rPr>
          <w:sz w:val="24"/>
        </w:rPr>
        <w:t>семейной</w:t>
      </w:r>
      <w:r>
        <w:rPr>
          <w:spacing w:val="32"/>
          <w:sz w:val="24"/>
        </w:rPr>
        <w:t xml:space="preserve"> </w:t>
      </w:r>
      <w:r>
        <w:rPr>
          <w:sz w:val="24"/>
        </w:rPr>
        <w:t>потребности</w:t>
      </w:r>
      <w:r>
        <w:rPr>
          <w:spacing w:val="28"/>
          <w:sz w:val="24"/>
        </w:rPr>
        <w:t xml:space="preserve"> </w:t>
      </w:r>
      <w:r>
        <w:rPr>
          <w:sz w:val="24"/>
        </w:rPr>
        <w:t>в</w:t>
      </w:r>
      <w:r>
        <w:rPr>
          <w:spacing w:val="33"/>
          <w:sz w:val="24"/>
        </w:rPr>
        <w:t xml:space="preserve"> </w:t>
      </w:r>
      <w:r>
        <w:rPr>
          <w:sz w:val="24"/>
        </w:rPr>
        <w:t>ЗОЖ</w:t>
      </w:r>
      <w:r>
        <w:rPr>
          <w:spacing w:val="28"/>
          <w:sz w:val="24"/>
        </w:rPr>
        <w:t xml:space="preserve"> </w:t>
      </w:r>
      <w:r>
        <w:rPr>
          <w:sz w:val="24"/>
        </w:rPr>
        <w:t>(без</w:t>
      </w:r>
      <w:r>
        <w:rPr>
          <w:spacing w:val="32"/>
          <w:sz w:val="24"/>
        </w:rPr>
        <w:t xml:space="preserve"> </w:t>
      </w:r>
      <w:r>
        <w:rPr>
          <w:sz w:val="24"/>
        </w:rPr>
        <w:t>поддержки</w:t>
      </w:r>
      <w:r>
        <w:rPr>
          <w:spacing w:val="32"/>
          <w:sz w:val="24"/>
        </w:rPr>
        <w:t xml:space="preserve"> </w:t>
      </w:r>
      <w:r>
        <w:rPr>
          <w:sz w:val="24"/>
        </w:rPr>
        <w:t>семьи</w:t>
      </w:r>
      <w:r>
        <w:rPr>
          <w:spacing w:val="32"/>
          <w:sz w:val="24"/>
        </w:rPr>
        <w:t xml:space="preserve"> </w:t>
      </w:r>
      <w:r>
        <w:rPr>
          <w:sz w:val="24"/>
        </w:rPr>
        <w:t>невозможно</w:t>
      </w:r>
      <w:r>
        <w:rPr>
          <w:spacing w:val="36"/>
          <w:sz w:val="24"/>
        </w:rPr>
        <w:t xml:space="preserve"> </w:t>
      </w:r>
      <w:r>
        <w:rPr>
          <w:sz w:val="24"/>
        </w:rPr>
        <w:t>воспитать</w:t>
      </w:r>
      <w:r>
        <w:rPr>
          <w:spacing w:val="-57"/>
          <w:sz w:val="24"/>
        </w:rPr>
        <w:t xml:space="preserve"> </w:t>
      </w:r>
      <w:r>
        <w:rPr>
          <w:sz w:val="24"/>
        </w:rPr>
        <w:t>бережное</w:t>
      </w:r>
      <w:r>
        <w:rPr>
          <w:spacing w:val="-5"/>
          <w:sz w:val="24"/>
        </w:rPr>
        <w:t xml:space="preserve"> </w:t>
      </w:r>
      <w:r>
        <w:rPr>
          <w:sz w:val="24"/>
        </w:rPr>
        <w:t>отношение</w:t>
      </w:r>
      <w:r>
        <w:rPr>
          <w:spacing w:val="-4"/>
          <w:sz w:val="24"/>
        </w:rPr>
        <w:t xml:space="preserve"> </w:t>
      </w:r>
      <w:r>
        <w:rPr>
          <w:sz w:val="24"/>
        </w:rPr>
        <w:t>к своему</w:t>
      </w:r>
      <w:r>
        <w:rPr>
          <w:spacing w:val="-8"/>
          <w:sz w:val="24"/>
        </w:rPr>
        <w:t xml:space="preserve"> </w:t>
      </w:r>
      <w:r>
        <w:rPr>
          <w:sz w:val="24"/>
        </w:rPr>
        <w:t>здоровью</w:t>
      </w:r>
      <w:r>
        <w:rPr>
          <w:spacing w:val="-6"/>
          <w:sz w:val="24"/>
        </w:rPr>
        <w:t xml:space="preserve"> </w:t>
      </w:r>
      <w:r>
        <w:rPr>
          <w:sz w:val="24"/>
        </w:rPr>
        <w:t>и</w:t>
      </w:r>
      <w:r>
        <w:rPr>
          <w:spacing w:val="3"/>
          <w:sz w:val="24"/>
        </w:rPr>
        <w:t xml:space="preserve"> </w:t>
      </w:r>
      <w:r>
        <w:rPr>
          <w:sz w:val="24"/>
        </w:rPr>
        <w:t>здоровью</w:t>
      </w:r>
      <w:r>
        <w:rPr>
          <w:spacing w:val="-5"/>
          <w:sz w:val="24"/>
        </w:rPr>
        <w:t xml:space="preserve"> </w:t>
      </w:r>
      <w:r>
        <w:rPr>
          <w:sz w:val="24"/>
        </w:rPr>
        <w:t>окружающих).</w:t>
      </w:r>
    </w:p>
    <w:p w:rsidR="008C2F3B" w:rsidRDefault="00DD429D">
      <w:pPr>
        <w:pStyle w:val="a4"/>
        <w:numPr>
          <w:ilvl w:val="1"/>
          <w:numId w:val="64"/>
        </w:numPr>
        <w:tabs>
          <w:tab w:val="left" w:pos="1709"/>
        </w:tabs>
        <w:spacing w:line="271" w:lineRule="exact"/>
        <w:ind w:left="1708" w:hanging="284"/>
        <w:rPr>
          <w:sz w:val="24"/>
        </w:rPr>
      </w:pPr>
      <w:r>
        <w:rPr>
          <w:sz w:val="24"/>
        </w:rPr>
        <w:t>Приобретение</w:t>
      </w:r>
      <w:r>
        <w:rPr>
          <w:spacing w:val="-10"/>
          <w:sz w:val="24"/>
        </w:rPr>
        <w:t xml:space="preserve"> </w:t>
      </w:r>
      <w:r>
        <w:rPr>
          <w:sz w:val="24"/>
        </w:rPr>
        <w:t>необходимой</w:t>
      </w:r>
      <w:r>
        <w:rPr>
          <w:spacing w:val="-7"/>
          <w:sz w:val="24"/>
        </w:rPr>
        <w:t xml:space="preserve"> </w:t>
      </w:r>
      <w:r>
        <w:rPr>
          <w:sz w:val="24"/>
        </w:rPr>
        <w:t>научно-методической</w:t>
      </w:r>
      <w:r>
        <w:rPr>
          <w:spacing w:val="-8"/>
          <w:sz w:val="24"/>
        </w:rPr>
        <w:t xml:space="preserve"> </w:t>
      </w:r>
      <w:r>
        <w:rPr>
          <w:sz w:val="24"/>
        </w:rPr>
        <w:t>литературы.</w:t>
      </w:r>
    </w:p>
    <w:p w:rsidR="008C2F3B" w:rsidRDefault="00DD429D">
      <w:pPr>
        <w:pStyle w:val="a4"/>
        <w:numPr>
          <w:ilvl w:val="1"/>
          <w:numId w:val="64"/>
        </w:numPr>
        <w:tabs>
          <w:tab w:val="left" w:pos="1709"/>
          <w:tab w:val="left" w:pos="3377"/>
          <w:tab w:val="left" w:pos="4756"/>
          <w:tab w:val="left" w:pos="5188"/>
          <w:tab w:val="left" w:pos="6794"/>
          <w:tab w:val="left" w:pos="7240"/>
          <w:tab w:val="left" w:pos="8813"/>
          <w:tab w:val="left" w:pos="11277"/>
        </w:tabs>
        <w:spacing w:before="4" w:line="237" w:lineRule="auto"/>
        <w:ind w:left="1708" w:right="331" w:hanging="284"/>
        <w:rPr>
          <w:sz w:val="24"/>
        </w:rPr>
      </w:pPr>
      <w:r>
        <w:rPr>
          <w:sz w:val="24"/>
        </w:rPr>
        <w:t>Привлечение</w:t>
      </w:r>
      <w:r>
        <w:rPr>
          <w:sz w:val="24"/>
        </w:rPr>
        <w:tab/>
        <w:t>родителей</w:t>
      </w:r>
      <w:r>
        <w:rPr>
          <w:sz w:val="24"/>
        </w:rPr>
        <w:tab/>
        <w:t>к</w:t>
      </w:r>
      <w:r>
        <w:rPr>
          <w:sz w:val="24"/>
        </w:rPr>
        <w:tab/>
        <w:t>организации</w:t>
      </w:r>
      <w:r>
        <w:rPr>
          <w:sz w:val="24"/>
        </w:rPr>
        <w:tab/>
        <w:t>и</w:t>
      </w:r>
      <w:r>
        <w:rPr>
          <w:sz w:val="24"/>
        </w:rPr>
        <w:tab/>
        <w:t>проведению</w:t>
      </w:r>
      <w:r>
        <w:rPr>
          <w:sz w:val="24"/>
        </w:rPr>
        <w:tab/>
        <w:t>спортивно-массовых</w:t>
      </w:r>
      <w:r>
        <w:rPr>
          <w:sz w:val="24"/>
        </w:rPr>
        <w:tab/>
      </w:r>
      <w:r>
        <w:rPr>
          <w:spacing w:val="-4"/>
          <w:sz w:val="24"/>
        </w:rPr>
        <w:t>и</w:t>
      </w:r>
      <w:r>
        <w:rPr>
          <w:spacing w:val="-57"/>
          <w:sz w:val="24"/>
        </w:rPr>
        <w:t xml:space="preserve"> </w:t>
      </w:r>
      <w:r>
        <w:rPr>
          <w:sz w:val="24"/>
        </w:rPr>
        <w:t>оздоровительных</w:t>
      </w:r>
      <w:r>
        <w:rPr>
          <w:spacing w:val="-4"/>
          <w:sz w:val="24"/>
        </w:rPr>
        <w:t xml:space="preserve"> </w:t>
      </w:r>
      <w:r>
        <w:rPr>
          <w:sz w:val="24"/>
        </w:rPr>
        <w:t>мероприятий.</w:t>
      </w:r>
    </w:p>
    <w:p w:rsidR="008C2F3B" w:rsidRDefault="008C2F3B">
      <w:pPr>
        <w:pStyle w:val="a3"/>
        <w:spacing w:before="6"/>
        <w:rPr>
          <w:sz w:val="25"/>
        </w:rPr>
      </w:pPr>
    </w:p>
    <w:p w:rsidR="008C2F3B" w:rsidRDefault="00DD429D">
      <w:pPr>
        <w:pStyle w:val="Heading2"/>
        <w:spacing w:line="232" w:lineRule="auto"/>
        <w:ind w:left="5266" w:right="1401" w:hanging="2781"/>
      </w:pPr>
      <w:r>
        <w:t>Динамическое наблюдение за состоянием здоровья, мониторинг уровня</w:t>
      </w:r>
      <w:r>
        <w:rPr>
          <w:spacing w:val="-57"/>
        </w:rPr>
        <w:t xml:space="preserve"> </w:t>
      </w:r>
      <w:r>
        <w:t>здоровьесбережения.</w:t>
      </w:r>
    </w:p>
    <w:p w:rsidR="008C2F3B" w:rsidRDefault="008C2F3B">
      <w:pPr>
        <w:pStyle w:val="a3"/>
        <w:spacing w:before="6"/>
        <w:rPr>
          <w:b/>
          <w:sz w:val="22"/>
        </w:rPr>
      </w:pPr>
    </w:p>
    <w:p w:rsidR="008C2F3B" w:rsidRDefault="00DD429D">
      <w:pPr>
        <w:pStyle w:val="a3"/>
        <w:spacing w:before="1" w:line="275" w:lineRule="exact"/>
        <w:ind w:left="1142"/>
      </w:pPr>
      <w:r>
        <w:t>Система</w:t>
      </w:r>
      <w:r>
        <w:rPr>
          <w:spacing w:val="-5"/>
        </w:rPr>
        <w:t xml:space="preserve"> </w:t>
      </w:r>
      <w:r>
        <w:t>наблюдения</w:t>
      </w:r>
      <w:r>
        <w:rPr>
          <w:spacing w:val="-4"/>
        </w:rPr>
        <w:t xml:space="preserve"> </w:t>
      </w:r>
      <w:r>
        <w:t>включает:</w:t>
      </w:r>
    </w:p>
    <w:p w:rsidR="008C2F3B" w:rsidRDefault="006F7207">
      <w:pPr>
        <w:pStyle w:val="a3"/>
        <w:ind w:left="2304" w:right="6381"/>
      </w:pPr>
      <w:r>
        <w:lastRenderedPageBreak/>
        <w:pict>
          <v:group id="docshapegroup110" o:spid="_x0000_s2061" style="position:absolute;left:0;text-align:left;margin-left:98.2pt;margin-top:.4pt;width:18.75pt;height:69.65pt;z-index:15761408;mso-position-horizontal-relative:page" coordorigin="1964,8" coordsize="375,1393">
            <v:shape id="docshape111" o:spid="_x0000_s2066" type="#_x0000_t75" style="position:absolute;left:1964;top:8;width:375;height:264">
              <v:imagedata r:id="rId9" o:title=""/>
            </v:shape>
            <v:shape id="docshape112" o:spid="_x0000_s2065" type="#_x0000_t75" style="position:absolute;left:1964;top:286;width:375;height:264">
              <v:imagedata r:id="rId9" o:title=""/>
            </v:shape>
            <v:shape id="docshape113" o:spid="_x0000_s2064" type="#_x0000_t75" style="position:absolute;left:1964;top:560;width:375;height:264">
              <v:imagedata r:id="rId9" o:title=""/>
            </v:shape>
            <v:shape id="docshape114" o:spid="_x0000_s2063" type="#_x0000_t75" style="position:absolute;left:1964;top:834;width:375;height:264">
              <v:imagedata r:id="rId9" o:title=""/>
            </v:shape>
            <v:shape id="docshape115" o:spid="_x0000_s2062" type="#_x0000_t75" style="position:absolute;left:1964;top:1136;width:375;height:264">
              <v:imagedata r:id="rId9" o:title=""/>
            </v:shape>
            <w10:wrap anchorx="page"/>
          </v:group>
        </w:pict>
      </w:r>
      <w:r w:rsidR="00DD429D">
        <w:t>физическое развитие,</w:t>
      </w:r>
      <w:r w:rsidR="00DD429D">
        <w:rPr>
          <w:spacing w:val="1"/>
        </w:rPr>
        <w:t xml:space="preserve"> </w:t>
      </w:r>
      <w:r w:rsidR="00DD429D">
        <w:t>психическая адаптация,</w:t>
      </w:r>
      <w:r w:rsidR="00DD429D">
        <w:rPr>
          <w:spacing w:val="1"/>
        </w:rPr>
        <w:t xml:space="preserve"> </w:t>
      </w:r>
      <w:r w:rsidR="00DD429D">
        <w:t>сопротивляемость</w:t>
      </w:r>
      <w:r w:rsidR="00DD429D">
        <w:rPr>
          <w:spacing w:val="-12"/>
        </w:rPr>
        <w:t xml:space="preserve"> </w:t>
      </w:r>
      <w:r w:rsidR="00DD429D">
        <w:t>организма,</w:t>
      </w:r>
    </w:p>
    <w:p w:rsidR="008C2F3B" w:rsidRDefault="00DD429D">
      <w:pPr>
        <w:pStyle w:val="a3"/>
        <w:spacing w:line="274" w:lineRule="exact"/>
        <w:ind w:left="2304"/>
      </w:pPr>
      <w:r>
        <w:t>мониторинг</w:t>
      </w:r>
      <w:r>
        <w:rPr>
          <w:spacing w:val="-8"/>
        </w:rPr>
        <w:t xml:space="preserve"> </w:t>
      </w:r>
      <w:r>
        <w:t>охвата</w:t>
      </w:r>
      <w:r>
        <w:rPr>
          <w:spacing w:val="-1"/>
        </w:rPr>
        <w:t xml:space="preserve"> </w:t>
      </w:r>
      <w:r>
        <w:t>горячим</w:t>
      </w:r>
      <w:r>
        <w:rPr>
          <w:spacing w:val="-3"/>
        </w:rPr>
        <w:t xml:space="preserve"> </w:t>
      </w:r>
      <w:r>
        <w:t>питанием,</w:t>
      </w:r>
    </w:p>
    <w:p w:rsidR="008C2F3B" w:rsidRDefault="00DD429D">
      <w:pPr>
        <w:pStyle w:val="a3"/>
        <w:spacing w:before="38" w:line="225" w:lineRule="auto"/>
        <w:ind w:left="2304"/>
      </w:pPr>
      <w:r>
        <w:t>мониторинг</w:t>
      </w:r>
      <w:r>
        <w:rPr>
          <w:spacing w:val="-7"/>
        </w:rPr>
        <w:t xml:space="preserve"> </w:t>
      </w:r>
      <w:r>
        <w:t>количества</w:t>
      </w:r>
      <w:r>
        <w:rPr>
          <w:spacing w:val="-4"/>
        </w:rPr>
        <w:t xml:space="preserve"> </w:t>
      </w:r>
      <w:r>
        <w:t>учащихся</w:t>
      </w:r>
      <w:r>
        <w:rPr>
          <w:spacing w:val="-4"/>
        </w:rPr>
        <w:t xml:space="preserve"> </w:t>
      </w:r>
      <w:r>
        <w:t>по</w:t>
      </w:r>
      <w:r>
        <w:rPr>
          <w:spacing w:val="-3"/>
        </w:rPr>
        <w:t xml:space="preserve"> </w:t>
      </w:r>
      <w:r>
        <w:t>группам</w:t>
      </w:r>
      <w:r>
        <w:rPr>
          <w:spacing w:val="-3"/>
        </w:rPr>
        <w:t xml:space="preserve"> </w:t>
      </w:r>
      <w:r>
        <w:t>здоровья,</w:t>
      </w:r>
      <w:r>
        <w:rPr>
          <w:spacing w:val="-6"/>
        </w:rPr>
        <w:t xml:space="preserve"> </w:t>
      </w:r>
      <w:r>
        <w:t>выявление</w:t>
      </w:r>
      <w:r>
        <w:rPr>
          <w:spacing w:val="-4"/>
        </w:rPr>
        <w:t xml:space="preserve"> </w:t>
      </w:r>
      <w:r>
        <w:t>учащихся</w:t>
      </w:r>
      <w:r>
        <w:rPr>
          <w:spacing w:val="-4"/>
        </w:rPr>
        <w:t xml:space="preserve"> </w:t>
      </w:r>
      <w:r>
        <w:t>с</w:t>
      </w:r>
      <w:r>
        <w:rPr>
          <w:spacing w:val="-57"/>
        </w:rPr>
        <w:t xml:space="preserve"> </w:t>
      </w:r>
      <w:r>
        <w:t>заболеваниями</w:t>
      </w:r>
      <w:r>
        <w:rPr>
          <w:spacing w:val="-3"/>
        </w:rPr>
        <w:t xml:space="preserve"> </w:t>
      </w:r>
      <w:r>
        <w:t>ЖКТ,</w:t>
      </w:r>
    </w:p>
    <w:p w:rsidR="008C2F3B" w:rsidRDefault="00DD429D">
      <w:pPr>
        <w:pStyle w:val="a3"/>
        <w:spacing w:before="39" w:line="225" w:lineRule="auto"/>
        <w:ind w:left="2304" w:right="1120"/>
      </w:pPr>
      <w:r>
        <w:rPr>
          <w:noProof/>
          <w:lang w:eastAsia="ru-RU"/>
        </w:rPr>
        <w:drawing>
          <wp:anchor distT="0" distB="0" distL="0" distR="0" simplePos="0" relativeHeight="15761920" behindDoc="0" locked="0" layoutInCell="1" allowOverlap="1">
            <wp:simplePos x="0" y="0"/>
            <wp:positionH relativeFrom="page">
              <wp:posOffset>1247241</wp:posOffset>
            </wp:positionH>
            <wp:positionV relativeFrom="paragraph">
              <wp:posOffset>21347</wp:posOffset>
            </wp:positionV>
            <wp:extent cx="237744" cy="167639"/>
            <wp:effectExtent l="0" t="0" r="0" b="0"/>
            <wp:wrapNone/>
            <wp:docPr id="2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png"/>
                    <pic:cNvPicPr/>
                  </pic:nvPicPr>
                  <pic:blipFill>
                    <a:blip r:embed="rId10" cstate="print"/>
                    <a:stretch>
                      <a:fillRect/>
                    </a:stretch>
                  </pic:blipFill>
                  <pic:spPr>
                    <a:xfrm>
                      <a:off x="0" y="0"/>
                      <a:ext cx="237744" cy="167639"/>
                    </a:xfrm>
                    <a:prstGeom prst="rect">
                      <a:avLst/>
                    </a:prstGeom>
                  </pic:spPr>
                </pic:pic>
              </a:graphicData>
            </a:graphic>
          </wp:anchor>
        </w:drawing>
      </w:r>
      <w:r>
        <w:t>мониторинг</w:t>
      </w:r>
      <w:r>
        <w:rPr>
          <w:spacing w:val="-7"/>
        </w:rPr>
        <w:t xml:space="preserve"> </w:t>
      </w:r>
      <w:r>
        <w:t>степени</w:t>
      </w:r>
      <w:r>
        <w:rPr>
          <w:spacing w:val="-2"/>
        </w:rPr>
        <w:t xml:space="preserve"> </w:t>
      </w:r>
      <w:r>
        <w:t>удовлетворѐнности</w:t>
      </w:r>
      <w:r>
        <w:rPr>
          <w:spacing w:val="-8"/>
        </w:rPr>
        <w:t xml:space="preserve"> </w:t>
      </w:r>
      <w:r>
        <w:t>родителей</w:t>
      </w:r>
      <w:r>
        <w:rPr>
          <w:spacing w:val="-2"/>
        </w:rPr>
        <w:t xml:space="preserve"> </w:t>
      </w:r>
      <w:r>
        <w:t>и</w:t>
      </w:r>
      <w:r>
        <w:rPr>
          <w:spacing w:val="-3"/>
        </w:rPr>
        <w:t xml:space="preserve"> </w:t>
      </w:r>
      <w:r>
        <w:t>учащихся</w:t>
      </w:r>
      <w:r>
        <w:rPr>
          <w:spacing w:val="-4"/>
        </w:rPr>
        <w:t xml:space="preserve"> </w:t>
      </w:r>
      <w:r>
        <w:t>качеством</w:t>
      </w:r>
      <w:r>
        <w:rPr>
          <w:spacing w:val="-6"/>
        </w:rPr>
        <w:t xml:space="preserve"> </w:t>
      </w:r>
      <w:r>
        <w:t>и</w:t>
      </w:r>
      <w:r>
        <w:rPr>
          <w:spacing w:val="-57"/>
        </w:rPr>
        <w:t xml:space="preserve"> </w:t>
      </w:r>
      <w:r>
        <w:t>организацией</w:t>
      </w:r>
      <w:r>
        <w:rPr>
          <w:spacing w:val="-3"/>
        </w:rPr>
        <w:t xml:space="preserve"> </w:t>
      </w:r>
      <w:r>
        <w:t>питания,</w:t>
      </w:r>
    </w:p>
    <w:p w:rsidR="008C2F3B" w:rsidRDefault="006F7207">
      <w:pPr>
        <w:pStyle w:val="a3"/>
        <w:spacing w:before="2" w:line="237" w:lineRule="auto"/>
        <w:ind w:left="2304" w:right="4577"/>
      </w:pPr>
      <w:r>
        <w:pict>
          <v:group id="docshapegroup116" o:spid="_x0000_s2057" style="position:absolute;left:0;text-align:left;margin-left:98.2pt;margin-top:.4pt;width:18.75pt;height:41.8pt;z-index:15762432;mso-position-horizontal-relative:page" coordorigin="1964,8" coordsize="375,836">
            <v:shape id="docshape117" o:spid="_x0000_s2060" type="#_x0000_t75" style="position:absolute;left:1964;top:7;width:375;height:264">
              <v:imagedata r:id="rId9" o:title=""/>
            </v:shape>
            <v:shape id="docshape118" o:spid="_x0000_s2059" type="#_x0000_t75" style="position:absolute;left:1964;top:281;width:375;height:264">
              <v:imagedata r:id="rId9" o:title=""/>
            </v:shape>
            <v:shape id="docshape119" o:spid="_x0000_s2058" type="#_x0000_t75" style="position:absolute;left:1964;top:579;width:375;height:264">
              <v:imagedata r:id="rId9" o:title=""/>
            </v:shape>
            <w10:wrap anchorx="page"/>
          </v:group>
        </w:pict>
      </w:r>
      <w:r w:rsidR="00DD429D">
        <w:t>уровень физической подготовленности,</w:t>
      </w:r>
      <w:r w:rsidR="00DD429D">
        <w:rPr>
          <w:spacing w:val="1"/>
        </w:rPr>
        <w:t xml:space="preserve"> </w:t>
      </w:r>
      <w:r w:rsidR="00DD429D">
        <w:t>уровень</w:t>
      </w:r>
      <w:r w:rsidR="00DD429D">
        <w:rPr>
          <w:spacing w:val="-2"/>
        </w:rPr>
        <w:t xml:space="preserve"> </w:t>
      </w:r>
      <w:r w:rsidR="00DD429D">
        <w:t>потребности</w:t>
      </w:r>
      <w:r w:rsidR="00DD429D">
        <w:rPr>
          <w:spacing w:val="-5"/>
        </w:rPr>
        <w:t xml:space="preserve"> </w:t>
      </w:r>
      <w:r w:rsidR="00DD429D">
        <w:t>в</w:t>
      </w:r>
      <w:r w:rsidR="00DD429D">
        <w:rPr>
          <w:spacing w:val="-4"/>
        </w:rPr>
        <w:t xml:space="preserve"> </w:t>
      </w:r>
      <w:r w:rsidR="00DD429D">
        <w:t>здоровом</w:t>
      </w:r>
      <w:r w:rsidR="00DD429D">
        <w:rPr>
          <w:spacing w:val="-8"/>
        </w:rPr>
        <w:t xml:space="preserve"> </w:t>
      </w:r>
      <w:r w:rsidR="00DD429D">
        <w:t>образе</w:t>
      </w:r>
      <w:r w:rsidR="00DD429D">
        <w:rPr>
          <w:spacing w:val="-2"/>
        </w:rPr>
        <w:t xml:space="preserve"> </w:t>
      </w:r>
      <w:r w:rsidR="00DD429D">
        <w:t>жизни,</w:t>
      </w:r>
    </w:p>
    <w:p w:rsidR="008C2F3B" w:rsidRDefault="00DD429D">
      <w:pPr>
        <w:pStyle w:val="a3"/>
        <w:spacing w:before="32" w:line="230" w:lineRule="auto"/>
        <w:ind w:left="2304"/>
      </w:pPr>
      <w:r>
        <w:t>уровень</w:t>
      </w:r>
      <w:r>
        <w:rPr>
          <w:spacing w:val="41"/>
        </w:rPr>
        <w:t xml:space="preserve"> </w:t>
      </w:r>
      <w:r>
        <w:t>занятости</w:t>
      </w:r>
      <w:r>
        <w:rPr>
          <w:spacing w:val="37"/>
        </w:rPr>
        <w:t xml:space="preserve"> </w:t>
      </w:r>
      <w:r>
        <w:t>в</w:t>
      </w:r>
      <w:r>
        <w:rPr>
          <w:spacing w:val="43"/>
        </w:rPr>
        <w:t xml:space="preserve"> </w:t>
      </w:r>
      <w:r>
        <w:t>спортивных</w:t>
      </w:r>
      <w:r>
        <w:rPr>
          <w:spacing w:val="36"/>
        </w:rPr>
        <w:t xml:space="preserve"> </w:t>
      </w:r>
      <w:r>
        <w:t>секциях,</w:t>
      </w:r>
      <w:r>
        <w:rPr>
          <w:spacing w:val="43"/>
        </w:rPr>
        <w:t xml:space="preserve"> </w:t>
      </w:r>
      <w:r>
        <w:t>степени</w:t>
      </w:r>
      <w:r>
        <w:rPr>
          <w:spacing w:val="42"/>
        </w:rPr>
        <w:t xml:space="preserve"> </w:t>
      </w:r>
      <w:r>
        <w:t>и</w:t>
      </w:r>
      <w:r>
        <w:rPr>
          <w:spacing w:val="37"/>
        </w:rPr>
        <w:t xml:space="preserve"> </w:t>
      </w:r>
      <w:r>
        <w:t>качества</w:t>
      </w:r>
      <w:r>
        <w:rPr>
          <w:spacing w:val="40"/>
        </w:rPr>
        <w:t xml:space="preserve"> </w:t>
      </w:r>
      <w:r>
        <w:t>участия</w:t>
      </w:r>
      <w:r>
        <w:rPr>
          <w:spacing w:val="41"/>
        </w:rPr>
        <w:t xml:space="preserve"> </w:t>
      </w:r>
      <w:r>
        <w:t>в</w:t>
      </w:r>
      <w:r>
        <w:rPr>
          <w:spacing w:val="43"/>
        </w:rPr>
        <w:t xml:space="preserve"> </w:t>
      </w:r>
      <w:r>
        <w:t>школьных</w:t>
      </w:r>
      <w:r>
        <w:rPr>
          <w:spacing w:val="36"/>
        </w:rPr>
        <w:t xml:space="preserve"> </w:t>
      </w:r>
      <w:r>
        <w:t>и</w:t>
      </w:r>
      <w:r>
        <w:rPr>
          <w:spacing w:val="-57"/>
        </w:rPr>
        <w:t xml:space="preserve"> </w:t>
      </w:r>
      <w:r>
        <w:t>внешкольных</w:t>
      </w:r>
      <w:r>
        <w:rPr>
          <w:spacing w:val="-4"/>
        </w:rPr>
        <w:t xml:space="preserve"> </w:t>
      </w:r>
      <w:r>
        <w:t>спортивно-массовых</w:t>
      </w:r>
      <w:r>
        <w:rPr>
          <w:spacing w:val="-3"/>
        </w:rPr>
        <w:t xml:space="preserve"> </w:t>
      </w:r>
      <w:r>
        <w:t>мероприятиях,</w:t>
      </w:r>
    </w:p>
    <w:p w:rsidR="008C2F3B" w:rsidRDefault="00DD429D">
      <w:pPr>
        <w:pStyle w:val="a3"/>
        <w:spacing w:line="271" w:lineRule="exact"/>
        <w:ind w:left="2304"/>
      </w:pPr>
      <w:r>
        <w:t>личных</w:t>
      </w:r>
      <w:r>
        <w:rPr>
          <w:spacing w:val="-6"/>
        </w:rPr>
        <w:t xml:space="preserve"> </w:t>
      </w:r>
      <w:r>
        <w:t>достижениях</w:t>
      </w:r>
      <w:r>
        <w:rPr>
          <w:spacing w:val="-5"/>
        </w:rPr>
        <w:t xml:space="preserve"> </w:t>
      </w:r>
      <w:r>
        <w:t>в</w:t>
      </w:r>
      <w:r>
        <w:rPr>
          <w:spacing w:val="1"/>
        </w:rPr>
        <w:t xml:space="preserve"> </w:t>
      </w:r>
      <w:r>
        <w:t>спорте.</w:t>
      </w:r>
    </w:p>
    <w:p w:rsidR="008C2F3B" w:rsidRDefault="008C2F3B">
      <w:pPr>
        <w:pStyle w:val="a3"/>
        <w:spacing w:before="4"/>
      </w:pPr>
    </w:p>
    <w:p w:rsidR="008C2F3B" w:rsidRDefault="00DD429D">
      <w:pPr>
        <w:spacing w:line="550" w:lineRule="atLeast"/>
        <w:ind w:left="1142" w:right="1615" w:firstLine="1642"/>
        <w:rPr>
          <w:sz w:val="24"/>
        </w:rPr>
      </w:pPr>
      <w:r>
        <w:rPr>
          <w:b/>
          <w:sz w:val="24"/>
        </w:rPr>
        <w:t>ПЛАНИРУЕМЫЕ РЕЗУЛЬТАТЫ РЕАЛИЗАЦИИ ПРОГРАММЫ</w:t>
      </w:r>
      <w:r>
        <w:rPr>
          <w:sz w:val="24"/>
        </w:rPr>
        <w:t>.</w:t>
      </w:r>
      <w:r>
        <w:rPr>
          <w:spacing w:val="-57"/>
          <w:sz w:val="24"/>
        </w:rPr>
        <w:t xml:space="preserve"> </w:t>
      </w:r>
      <w:r>
        <w:rPr>
          <w:sz w:val="24"/>
        </w:rPr>
        <w:t>ЛИЧНОСТНЫЕ</w:t>
      </w:r>
      <w:r>
        <w:rPr>
          <w:spacing w:val="-2"/>
          <w:sz w:val="24"/>
        </w:rPr>
        <w:t xml:space="preserve"> </w:t>
      </w:r>
      <w:r>
        <w:rPr>
          <w:sz w:val="24"/>
        </w:rPr>
        <w:t>УУД:</w:t>
      </w:r>
    </w:p>
    <w:p w:rsidR="008C2F3B" w:rsidRDefault="00DD429D">
      <w:pPr>
        <w:pStyle w:val="a4"/>
        <w:numPr>
          <w:ilvl w:val="1"/>
          <w:numId w:val="64"/>
        </w:numPr>
        <w:tabs>
          <w:tab w:val="left" w:pos="1709"/>
        </w:tabs>
        <w:ind w:left="1708" w:hanging="284"/>
        <w:rPr>
          <w:sz w:val="24"/>
        </w:rPr>
      </w:pPr>
      <w:r>
        <w:rPr>
          <w:sz w:val="24"/>
        </w:rPr>
        <w:t>оценивать</w:t>
      </w:r>
      <w:r>
        <w:rPr>
          <w:spacing w:val="-5"/>
          <w:sz w:val="24"/>
        </w:rPr>
        <w:t xml:space="preserve"> </w:t>
      </w:r>
      <w:r>
        <w:rPr>
          <w:sz w:val="24"/>
        </w:rPr>
        <w:t>важность</w:t>
      </w:r>
      <w:r>
        <w:rPr>
          <w:spacing w:val="-2"/>
          <w:sz w:val="24"/>
        </w:rPr>
        <w:t xml:space="preserve"> </w:t>
      </w:r>
      <w:r>
        <w:rPr>
          <w:sz w:val="24"/>
        </w:rPr>
        <w:t>бережного</w:t>
      </w:r>
      <w:r>
        <w:rPr>
          <w:spacing w:val="-1"/>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здоровью</w:t>
      </w:r>
      <w:r>
        <w:rPr>
          <w:spacing w:val="-3"/>
          <w:sz w:val="24"/>
        </w:rPr>
        <w:t xml:space="preserve"> </w:t>
      </w:r>
      <w:r>
        <w:rPr>
          <w:sz w:val="24"/>
        </w:rPr>
        <w:t>человека</w:t>
      </w:r>
      <w:r>
        <w:rPr>
          <w:spacing w:val="-2"/>
          <w:sz w:val="24"/>
        </w:rPr>
        <w:t xml:space="preserve"> </w:t>
      </w:r>
      <w:r>
        <w:rPr>
          <w:sz w:val="24"/>
        </w:rPr>
        <w:t>и к</w:t>
      </w:r>
      <w:r>
        <w:rPr>
          <w:spacing w:val="-8"/>
          <w:sz w:val="24"/>
        </w:rPr>
        <w:t xml:space="preserve"> </w:t>
      </w:r>
      <w:r>
        <w:rPr>
          <w:sz w:val="24"/>
        </w:rPr>
        <w:t>природе;</w:t>
      </w:r>
    </w:p>
    <w:p w:rsidR="008C2F3B" w:rsidRDefault="00DD429D">
      <w:pPr>
        <w:pStyle w:val="a4"/>
        <w:numPr>
          <w:ilvl w:val="1"/>
          <w:numId w:val="64"/>
        </w:numPr>
        <w:tabs>
          <w:tab w:val="left" w:pos="1709"/>
        </w:tabs>
        <w:spacing w:before="3" w:line="275" w:lineRule="exact"/>
        <w:ind w:left="1708" w:hanging="284"/>
        <w:rPr>
          <w:sz w:val="24"/>
        </w:rPr>
      </w:pPr>
      <w:r>
        <w:rPr>
          <w:sz w:val="24"/>
        </w:rPr>
        <w:t>понимать</w:t>
      </w:r>
      <w:r>
        <w:rPr>
          <w:spacing w:val="-7"/>
          <w:sz w:val="24"/>
        </w:rPr>
        <w:t xml:space="preserve"> </w:t>
      </w:r>
      <w:r>
        <w:rPr>
          <w:sz w:val="24"/>
        </w:rPr>
        <w:t>важности</w:t>
      </w:r>
      <w:r>
        <w:rPr>
          <w:spacing w:val="-7"/>
          <w:sz w:val="24"/>
        </w:rPr>
        <w:t xml:space="preserve"> </w:t>
      </w:r>
      <w:r>
        <w:rPr>
          <w:sz w:val="24"/>
        </w:rPr>
        <w:t>образования,</w:t>
      </w:r>
      <w:r>
        <w:rPr>
          <w:spacing w:val="-6"/>
          <w:sz w:val="24"/>
        </w:rPr>
        <w:t xml:space="preserve"> </w:t>
      </w:r>
      <w:r>
        <w:rPr>
          <w:sz w:val="24"/>
        </w:rPr>
        <w:t>здорового</w:t>
      </w:r>
      <w:r>
        <w:rPr>
          <w:spacing w:val="-7"/>
          <w:sz w:val="24"/>
        </w:rPr>
        <w:t xml:space="preserve"> </w:t>
      </w:r>
      <w:r>
        <w:rPr>
          <w:sz w:val="24"/>
        </w:rPr>
        <w:t>образа</w:t>
      </w:r>
      <w:r>
        <w:rPr>
          <w:spacing w:val="-4"/>
          <w:sz w:val="24"/>
        </w:rPr>
        <w:t xml:space="preserve"> </w:t>
      </w:r>
      <w:r>
        <w:rPr>
          <w:sz w:val="24"/>
        </w:rPr>
        <w:t>жизни,</w:t>
      </w:r>
      <w:r>
        <w:rPr>
          <w:spacing w:val="-6"/>
          <w:sz w:val="24"/>
        </w:rPr>
        <w:t xml:space="preserve"> </w:t>
      </w:r>
      <w:r>
        <w:rPr>
          <w:sz w:val="24"/>
        </w:rPr>
        <w:t>красоты</w:t>
      </w:r>
      <w:r>
        <w:rPr>
          <w:spacing w:val="-2"/>
          <w:sz w:val="24"/>
        </w:rPr>
        <w:t xml:space="preserve"> </w:t>
      </w:r>
      <w:r>
        <w:rPr>
          <w:sz w:val="24"/>
        </w:rPr>
        <w:t>природы</w:t>
      </w:r>
      <w:r>
        <w:rPr>
          <w:spacing w:val="-2"/>
          <w:sz w:val="24"/>
        </w:rPr>
        <w:t xml:space="preserve"> </w:t>
      </w:r>
      <w:r>
        <w:rPr>
          <w:sz w:val="24"/>
        </w:rPr>
        <w:t>и</w:t>
      </w:r>
      <w:r>
        <w:rPr>
          <w:spacing w:val="-6"/>
          <w:sz w:val="24"/>
        </w:rPr>
        <w:t xml:space="preserve"> </w:t>
      </w:r>
      <w:r>
        <w:rPr>
          <w:sz w:val="24"/>
        </w:rPr>
        <w:t>творчества;</w:t>
      </w:r>
    </w:p>
    <w:p w:rsidR="008C2F3B" w:rsidRDefault="00DD429D">
      <w:pPr>
        <w:pStyle w:val="a4"/>
        <w:numPr>
          <w:ilvl w:val="1"/>
          <w:numId w:val="64"/>
        </w:numPr>
        <w:tabs>
          <w:tab w:val="left" w:pos="1709"/>
        </w:tabs>
        <w:spacing w:line="242" w:lineRule="auto"/>
        <w:ind w:left="1708" w:right="1724" w:hanging="284"/>
        <w:rPr>
          <w:sz w:val="24"/>
        </w:rPr>
      </w:pPr>
      <w:r>
        <w:rPr>
          <w:sz w:val="24"/>
        </w:rPr>
        <w:t>вырабатывать в противоречивых конфликтных ситуациях правила поведения,</w:t>
      </w:r>
      <w:r>
        <w:rPr>
          <w:spacing w:val="1"/>
          <w:sz w:val="24"/>
        </w:rPr>
        <w:t xml:space="preserve"> </w:t>
      </w:r>
      <w:r>
        <w:rPr>
          <w:sz w:val="24"/>
        </w:rPr>
        <w:t>способствующие</w:t>
      </w:r>
      <w:r>
        <w:rPr>
          <w:spacing w:val="-4"/>
          <w:sz w:val="24"/>
        </w:rPr>
        <w:t xml:space="preserve"> </w:t>
      </w:r>
      <w:r>
        <w:rPr>
          <w:sz w:val="24"/>
        </w:rPr>
        <w:t>ненасильственному</w:t>
      </w:r>
      <w:r>
        <w:rPr>
          <w:spacing w:val="-12"/>
          <w:sz w:val="24"/>
        </w:rPr>
        <w:t xml:space="preserve"> </w:t>
      </w:r>
      <w:r>
        <w:rPr>
          <w:sz w:val="24"/>
        </w:rPr>
        <w:t>и</w:t>
      </w:r>
      <w:r>
        <w:rPr>
          <w:spacing w:val="-2"/>
          <w:sz w:val="24"/>
        </w:rPr>
        <w:t xml:space="preserve"> </w:t>
      </w:r>
      <w:r>
        <w:rPr>
          <w:sz w:val="24"/>
        </w:rPr>
        <w:t>равноправному</w:t>
      </w:r>
      <w:r>
        <w:rPr>
          <w:spacing w:val="-12"/>
          <w:sz w:val="24"/>
        </w:rPr>
        <w:t xml:space="preserve"> </w:t>
      </w:r>
      <w:r>
        <w:rPr>
          <w:sz w:val="24"/>
        </w:rPr>
        <w:t>преодолению</w:t>
      </w:r>
      <w:r>
        <w:rPr>
          <w:spacing w:val="-4"/>
          <w:sz w:val="24"/>
        </w:rPr>
        <w:t xml:space="preserve"> </w:t>
      </w:r>
      <w:r>
        <w:rPr>
          <w:sz w:val="24"/>
        </w:rPr>
        <w:t>конфликта;</w:t>
      </w:r>
    </w:p>
    <w:p w:rsidR="008C2F3B" w:rsidRDefault="008C2F3B">
      <w:pPr>
        <w:pStyle w:val="a3"/>
        <w:spacing w:before="7"/>
        <w:rPr>
          <w:sz w:val="23"/>
        </w:rPr>
      </w:pPr>
    </w:p>
    <w:p w:rsidR="008C2F3B" w:rsidRDefault="00DD429D">
      <w:pPr>
        <w:pStyle w:val="a3"/>
        <w:spacing w:line="275" w:lineRule="exact"/>
        <w:ind w:left="1142"/>
      </w:pPr>
      <w:r>
        <w:t>РЕГУЛЯТИВНЫЕ</w:t>
      </w:r>
      <w:r>
        <w:rPr>
          <w:spacing w:val="-3"/>
        </w:rPr>
        <w:t xml:space="preserve"> </w:t>
      </w:r>
      <w:r>
        <w:t>УУД:</w:t>
      </w:r>
    </w:p>
    <w:p w:rsidR="008C2F3B" w:rsidRDefault="00DD429D">
      <w:pPr>
        <w:pStyle w:val="a4"/>
        <w:numPr>
          <w:ilvl w:val="1"/>
          <w:numId w:val="64"/>
        </w:numPr>
        <w:tabs>
          <w:tab w:val="left" w:pos="1709"/>
        </w:tabs>
        <w:spacing w:line="242" w:lineRule="auto"/>
        <w:ind w:left="1708" w:right="1007" w:hanging="284"/>
        <w:rPr>
          <w:sz w:val="24"/>
        </w:rPr>
      </w:pPr>
      <w:r>
        <w:rPr>
          <w:sz w:val="24"/>
        </w:rPr>
        <w:t>определять</w:t>
      </w:r>
      <w:r>
        <w:rPr>
          <w:spacing w:val="-7"/>
          <w:sz w:val="24"/>
        </w:rPr>
        <w:t xml:space="preserve"> </w:t>
      </w:r>
      <w:r>
        <w:rPr>
          <w:sz w:val="24"/>
        </w:rPr>
        <w:t>и</w:t>
      </w:r>
      <w:r>
        <w:rPr>
          <w:spacing w:val="-1"/>
          <w:sz w:val="24"/>
        </w:rPr>
        <w:t xml:space="preserve"> </w:t>
      </w:r>
      <w:r>
        <w:rPr>
          <w:sz w:val="24"/>
        </w:rPr>
        <w:t>формулировать</w:t>
      </w:r>
      <w:r>
        <w:rPr>
          <w:spacing w:val="-6"/>
          <w:sz w:val="24"/>
        </w:rPr>
        <w:t xml:space="preserve"> </w:t>
      </w:r>
      <w:r>
        <w:rPr>
          <w:sz w:val="24"/>
        </w:rPr>
        <w:t>цель</w:t>
      </w:r>
      <w:r>
        <w:rPr>
          <w:spacing w:val="-2"/>
          <w:sz w:val="24"/>
        </w:rPr>
        <w:t xml:space="preserve"> </w:t>
      </w:r>
      <w:r>
        <w:rPr>
          <w:sz w:val="24"/>
        </w:rPr>
        <w:t>деятельности, составлять</w:t>
      </w:r>
      <w:r>
        <w:rPr>
          <w:spacing w:val="-2"/>
          <w:sz w:val="24"/>
        </w:rPr>
        <w:t xml:space="preserve"> </w:t>
      </w:r>
      <w:r>
        <w:rPr>
          <w:sz w:val="24"/>
        </w:rPr>
        <w:t>план</w:t>
      </w:r>
      <w:r>
        <w:rPr>
          <w:spacing w:val="-2"/>
          <w:sz w:val="24"/>
        </w:rPr>
        <w:t xml:space="preserve"> </w:t>
      </w:r>
      <w:r>
        <w:rPr>
          <w:sz w:val="24"/>
        </w:rPr>
        <w:t>действий</w:t>
      </w:r>
      <w:r>
        <w:rPr>
          <w:spacing w:val="-6"/>
          <w:sz w:val="24"/>
        </w:rPr>
        <w:t xml:space="preserve"> </w:t>
      </w:r>
      <w:r>
        <w:rPr>
          <w:sz w:val="24"/>
        </w:rPr>
        <w:t>по</w:t>
      </w:r>
      <w:r>
        <w:rPr>
          <w:spacing w:val="-2"/>
          <w:sz w:val="24"/>
        </w:rPr>
        <w:t xml:space="preserve"> </w:t>
      </w:r>
      <w:r>
        <w:rPr>
          <w:sz w:val="24"/>
        </w:rPr>
        <w:t>решению</w:t>
      </w:r>
      <w:r>
        <w:rPr>
          <w:spacing w:val="-57"/>
          <w:sz w:val="24"/>
        </w:rPr>
        <w:t xml:space="preserve"> </w:t>
      </w:r>
      <w:r>
        <w:rPr>
          <w:sz w:val="24"/>
        </w:rPr>
        <w:t>проблемы</w:t>
      </w:r>
      <w:r>
        <w:rPr>
          <w:spacing w:val="-2"/>
          <w:sz w:val="24"/>
        </w:rPr>
        <w:t xml:space="preserve"> </w:t>
      </w:r>
      <w:r>
        <w:rPr>
          <w:sz w:val="24"/>
        </w:rPr>
        <w:t>(задачи);</w:t>
      </w:r>
    </w:p>
    <w:p w:rsidR="008C2F3B" w:rsidRDefault="00DD429D">
      <w:pPr>
        <w:pStyle w:val="a4"/>
        <w:numPr>
          <w:ilvl w:val="1"/>
          <w:numId w:val="64"/>
        </w:numPr>
        <w:tabs>
          <w:tab w:val="left" w:pos="1709"/>
        </w:tabs>
        <w:spacing w:line="242" w:lineRule="auto"/>
        <w:ind w:left="1708" w:right="1581" w:hanging="284"/>
        <w:rPr>
          <w:sz w:val="24"/>
        </w:rPr>
      </w:pPr>
      <w:r>
        <w:rPr>
          <w:sz w:val="24"/>
        </w:rPr>
        <w:t>использовать информацию в проектной деятельности по формированию ЗОЖ под</w:t>
      </w:r>
      <w:r>
        <w:rPr>
          <w:spacing w:val="-57"/>
          <w:sz w:val="24"/>
        </w:rPr>
        <w:t xml:space="preserve"> </w:t>
      </w:r>
      <w:r>
        <w:rPr>
          <w:sz w:val="24"/>
        </w:rPr>
        <w:t>руководством</w:t>
      </w:r>
      <w:r>
        <w:rPr>
          <w:spacing w:val="-2"/>
          <w:sz w:val="24"/>
        </w:rPr>
        <w:t xml:space="preserve"> </w:t>
      </w:r>
      <w:r>
        <w:rPr>
          <w:sz w:val="24"/>
        </w:rPr>
        <w:t>учителя-консультанта.</w:t>
      </w:r>
    </w:p>
    <w:p w:rsidR="008C2F3B" w:rsidRDefault="008C2F3B">
      <w:pPr>
        <w:pStyle w:val="a3"/>
        <w:spacing w:before="2"/>
        <w:rPr>
          <w:sz w:val="23"/>
        </w:rPr>
      </w:pPr>
    </w:p>
    <w:p w:rsidR="008C2F3B" w:rsidRDefault="00DD429D">
      <w:pPr>
        <w:pStyle w:val="a3"/>
        <w:spacing w:line="275" w:lineRule="exact"/>
        <w:ind w:left="1142"/>
      </w:pPr>
      <w:r>
        <w:t>КОММУНИКАТИВНЫЕ</w:t>
      </w:r>
      <w:r>
        <w:rPr>
          <w:spacing w:val="-6"/>
        </w:rPr>
        <w:t xml:space="preserve"> </w:t>
      </w:r>
      <w:r>
        <w:t>УУД:</w:t>
      </w:r>
    </w:p>
    <w:p w:rsidR="008C2F3B" w:rsidRDefault="00DD429D">
      <w:pPr>
        <w:pStyle w:val="a4"/>
        <w:numPr>
          <w:ilvl w:val="1"/>
          <w:numId w:val="64"/>
        </w:numPr>
        <w:tabs>
          <w:tab w:val="left" w:pos="1709"/>
        </w:tabs>
        <w:ind w:left="1708" w:right="473" w:hanging="284"/>
        <w:rPr>
          <w:sz w:val="24"/>
        </w:rPr>
      </w:pPr>
      <w:r>
        <w:rPr>
          <w:sz w:val="24"/>
        </w:rPr>
        <w:t>оформлять свои мысли в устной и письменной речи с учетом своих учебных и жизненных</w:t>
      </w:r>
      <w:r>
        <w:rPr>
          <w:spacing w:val="1"/>
          <w:sz w:val="24"/>
        </w:rPr>
        <w:t xml:space="preserve"> </w:t>
      </w:r>
      <w:r>
        <w:rPr>
          <w:sz w:val="24"/>
        </w:rPr>
        <w:t>речевых ситуаций, в том числе с применением средств ИКТ; -при необходимости отстаивать</w:t>
      </w:r>
      <w:r>
        <w:rPr>
          <w:spacing w:val="-57"/>
          <w:sz w:val="24"/>
        </w:rPr>
        <w:t xml:space="preserve"> </w:t>
      </w:r>
      <w:r>
        <w:rPr>
          <w:sz w:val="24"/>
        </w:rPr>
        <w:t>свою</w:t>
      </w:r>
      <w:r>
        <w:rPr>
          <w:spacing w:val="-7"/>
          <w:sz w:val="24"/>
        </w:rPr>
        <w:t xml:space="preserve"> </w:t>
      </w:r>
      <w:r>
        <w:rPr>
          <w:sz w:val="24"/>
        </w:rPr>
        <w:t>точку</w:t>
      </w:r>
      <w:r>
        <w:rPr>
          <w:spacing w:val="-9"/>
          <w:sz w:val="24"/>
        </w:rPr>
        <w:t xml:space="preserve"> </w:t>
      </w:r>
      <w:r>
        <w:rPr>
          <w:sz w:val="24"/>
        </w:rPr>
        <w:t>зрения,</w:t>
      </w:r>
      <w:r>
        <w:rPr>
          <w:spacing w:val="6"/>
          <w:sz w:val="24"/>
        </w:rPr>
        <w:t xml:space="preserve"> </w:t>
      </w:r>
      <w:r>
        <w:rPr>
          <w:sz w:val="24"/>
        </w:rPr>
        <w:t>аргументируя</w:t>
      </w:r>
      <w:r>
        <w:rPr>
          <w:spacing w:val="1"/>
          <w:sz w:val="24"/>
        </w:rPr>
        <w:t xml:space="preserve"> </w:t>
      </w:r>
      <w:r>
        <w:rPr>
          <w:sz w:val="24"/>
        </w:rPr>
        <w:t>ее.</w:t>
      </w:r>
      <w:r>
        <w:rPr>
          <w:spacing w:val="2"/>
          <w:sz w:val="24"/>
        </w:rPr>
        <w:t xml:space="preserve"> </w:t>
      </w:r>
      <w:r>
        <w:rPr>
          <w:sz w:val="24"/>
        </w:rPr>
        <w:t>Учиться</w:t>
      </w:r>
      <w:r>
        <w:rPr>
          <w:spacing w:val="1"/>
          <w:sz w:val="24"/>
        </w:rPr>
        <w:t xml:space="preserve"> </w:t>
      </w:r>
      <w:r>
        <w:rPr>
          <w:sz w:val="24"/>
        </w:rPr>
        <w:t>подтверждать</w:t>
      </w:r>
      <w:r>
        <w:rPr>
          <w:spacing w:val="-3"/>
          <w:sz w:val="24"/>
        </w:rPr>
        <w:t xml:space="preserve"> </w:t>
      </w:r>
      <w:r>
        <w:rPr>
          <w:sz w:val="24"/>
        </w:rPr>
        <w:t>аргументы</w:t>
      </w:r>
      <w:r>
        <w:rPr>
          <w:spacing w:val="1"/>
          <w:sz w:val="24"/>
        </w:rPr>
        <w:t xml:space="preserve"> </w:t>
      </w:r>
      <w:r>
        <w:rPr>
          <w:sz w:val="24"/>
        </w:rPr>
        <w:t>фактами;</w:t>
      </w:r>
    </w:p>
    <w:p w:rsidR="008C2F3B" w:rsidRDefault="00DD429D">
      <w:pPr>
        <w:pStyle w:val="a4"/>
        <w:numPr>
          <w:ilvl w:val="1"/>
          <w:numId w:val="64"/>
        </w:numPr>
        <w:tabs>
          <w:tab w:val="left" w:pos="1709"/>
        </w:tabs>
        <w:spacing w:before="78" w:line="275" w:lineRule="exact"/>
        <w:ind w:left="1708" w:hanging="284"/>
        <w:rPr>
          <w:sz w:val="24"/>
        </w:rPr>
      </w:pPr>
      <w:r>
        <w:rPr>
          <w:sz w:val="24"/>
        </w:rPr>
        <w:t>учиться</w:t>
      </w:r>
      <w:r>
        <w:rPr>
          <w:spacing w:val="-2"/>
          <w:sz w:val="24"/>
        </w:rPr>
        <w:t xml:space="preserve"> </w:t>
      </w:r>
      <w:r>
        <w:rPr>
          <w:sz w:val="24"/>
        </w:rPr>
        <w:t>критично</w:t>
      </w:r>
      <w:r>
        <w:rPr>
          <w:spacing w:val="-6"/>
          <w:sz w:val="24"/>
        </w:rPr>
        <w:t xml:space="preserve"> </w:t>
      </w:r>
      <w:r>
        <w:rPr>
          <w:sz w:val="24"/>
        </w:rPr>
        <w:t>относиться</w:t>
      </w:r>
      <w:r>
        <w:rPr>
          <w:spacing w:val="-1"/>
          <w:sz w:val="24"/>
        </w:rPr>
        <w:t xml:space="preserve"> </w:t>
      </w:r>
      <w:r>
        <w:rPr>
          <w:sz w:val="24"/>
        </w:rPr>
        <w:t>к</w:t>
      </w:r>
      <w:r>
        <w:rPr>
          <w:spacing w:val="-3"/>
          <w:sz w:val="24"/>
        </w:rPr>
        <w:t xml:space="preserve"> </w:t>
      </w:r>
      <w:r>
        <w:rPr>
          <w:sz w:val="24"/>
        </w:rPr>
        <w:t>собственному</w:t>
      </w:r>
      <w:r>
        <w:rPr>
          <w:spacing w:val="-10"/>
          <w:sz w:val="24"/>
        </w:rPr>
        <w:t xml:space="preserve"> </w:t>
      </w:r>
      <w:r>
        <w:rPr>
          <w:sz w:val="24"/>
        </w:rPr>
        <w:t>мнению;</w:t>
      </w:r>
    </w:p>
    <w:p w:rsidR="008C2F3B" w:rsidRDefault="00DD429D">
      <w:pPr>
        <w:pStyle w:val="a4"/>
        <w:numPr>
          <w:ilvl w:val="1"/>
          <w:numId w:val="64"/>
        </w:numPr>
        <w:tabs>
          <w:tab w:val="left" w:pos="1709"/>
        </w:tabs>
        <w:spacing w:line="242" w:lineRule="auto"/>
        <w:ind w:left="1708" w:right="466" w:hanging="284"/>
        <w:rPr>
          <w:sz w:val="24"/>
        </w:rPr>
      </w:pPr>
      <w:r>
        <w:rPr>
          <w:sz w:val="24"/>
        </w:rPr>
        <w:t>организовывать</w:t>
      </w:r>
      <w:r>
        <w:rPr>
          <w:spacing w:val="-7"/>
          <w:sz w:val="24"/>
        </w:rPr>
        <w:t xml:space="preserve"> </w:t>
      </w:r>
      <w:r>
        <w:rPr>
          <w:sz w:val="24"/>
        </w:rPr>
        <w:t>учебное</w:t>
      </w:r>
      <w:r>
        <w:rPr>
          <w:spacing w:val="-4"/>
          <w:sz w:val="24"/>
        </w:rPr>
        <w:t xml:space="preserve"> </w:t>
      </w:r>
      <w:r>
        <w:rPr>
          <w:sz w:val="24"/>
        </w:rPr>
        <w:t>взаимодействие</w:t>
      </w:r>
      <w:r>
        <w:rPr>
          <w:spacing w:val="-9"/>
          <w:sz w:val="24"/>
        </w:rPr>
        <w:t xml:space="preserve"> </w:t>
      </w:r>
      <w:r>
        <w:rPr>
          <w:sz w:val="24"/>
        </w:rPr>
        <w:t>в</w:t>
      </w:r>
      <w:r>
        <w:rPr>
          <w:spacing w:val="-5"/>
          <w:sz w:val="24"/>
        </w:rPr>
        <w:t xml:space="preserve"> </w:t>
      </w:r>
      <w:r>
        <w:rPr>
          <w:sz w:val="24"/>
        </w:rPr>
        <w:t>группе</w:t>
      </w:r>
      <w:r>
        <w:rPr>
          <w:spacing w:val="-4"/>
          <w:sz w:val="24"/>
        </w:rPr>
        <w:t xml:space="preserve"> </w:t>
      </w:r>
      <w:r>
        <w:rPr>
          <w:sz w:val="24"/>
        </w:rPr>
        <w:t>(распределять</w:t>
      </w:r>
      <w:r>
        <w:rPr>
          <w:spacing w:val="-3"/>
          <w:sz w:val="24"/>
        </w:rPr>
        <w:t xml:space="preserve"> </w:t>
      </w:r>
      <w:r>
        <w:rPr>
          <w:sz w:val="24"/>
        </w:rPr>
        <w:t>роли,</w:t>
      </w:r>
      <w:r>
        <w:rPr>
          <w:spacing w:val="-2"/>
          <w:sz w:val="24"/>
        </w:rPr>
        <w:t xml:space="preserve"> </w:t>
      </w:r>
      <w:r>
        <w:rPr>
          <w:sz w:val="24"/>
        </w:rPr>
        <w:t>договариваться</w:t>
      </w:r>
      <w:r>
        <w:rPr>
          <w:spacing w:val="-7"/>
          <w:sz w:val="24"/>
        </w:rPr>
        <w:t xml:space="preserve"> </w:t>
      </w:r>
      <w:r>
        <w:rPr>
          <w:sz w:val="24"/>
        </w:rPr>
        <w:t>друг</w:t>
      </w:r>
      <w:r>
        <w:rPr>
          <w:spacing w:val="-1"/>
          <w:sz w:val="24"/>
        </w:rPr>
        <w:t xml:space="preserve"> </w:t>
      </w:r>
      <w:r>
        <w:rPr>
          <w:sz w:val="24"/>
        </w:rPr>
        <w:t>с</w:t>
      </w:r>
      <w:r>
        <w:rPr>
          <w:spacing w:val="-57"/>
          <w:sz w:val="24"/>
        </w:rPr>
        <w:t xml:space="preserve"> </w:t>
      </w:r>
      <w:r>
        <w:rPr>
          <w:sz w:val="24"/>
        </w:rPr>
        <w:t>другом</w:t>
      </w:r>
      <w:r>
        <w:rPr>
          <w:spacing w:val="2"/>
          <w:sz w:val="24"/>
        </w:rPr>
        <w:t xml:space="preserve"> </w:t>
      </w:r>
      <w:r>
        <w:rPr>
          <w:sz w:val="24"/>
        </w:rPr>
        <w:t>и</w:t>
      </w:r>
      <w:r>
        <w:rPr>
          <w:spacing w:val="-2"/>
          <w:sz w:val="24"/>
        </w:rPr>
        <w:t xml:space="preserve"> </w:t>
      </w:r>
      <w:r>
        <w:rPr>
          <w:sz w:val="24"/>
        </w:rPr>
        <w:t>т.д.);</w:t>
      </w:r>
    </w:p>
    <w:p w:rsidR="008C2F3B" w:rsidRDefault="00DD429D">
      <w:pPr>
        <w:pStyle w:val="a4"/>
        <w:numPr>
          <w:ilvl w:val="1"/>
          <w:numId w:val="64"/>
        </w:numPr>
        <w:tabs>
          <w:tab w:val="left" w:pos="1709"/>
        </w:tabs>
        <w:spacing w:line="271" w:lineRule="exact"/>
        <w:ind w:left="1708" w:hanging="284"/>
        <w:rPr>
          <w:sz w:val="24"/>
        </w:rPr>
      </w:pPr>
      <w:r>
        <w:rPr>
          <w:sz w:val="24"/>
        </w:rPr>
        <w:t>предвидеть</w:t>
      </w:r>
      <w:r>
        <w:rPr>
          <w:spacing w:val="-3"/>
          <w:sz w:val="24"/>
        </w:rPr>
        <w:t xml:space="preserve"> </w:t>
      </w:r>
      <w:r>
        <w:rPr>
          <w:sz w:val="24"/>
        </w:rPr>
        <w:t>(прогнозировать)</w:t>
      </w:r>
      <w:r>
        <w:rPr>
          <w:spacing w:val="-6"/>
          <w:sz w:val="24"/>
        </w:rPr>
        <w:t xml:space="preserve"> </w:t>
      </w:r>
      <w:r>
        <w:rPr>
          <w:sz w:val="24"/>
        </w:rPr>
        <w:t>последствия</w:t>
      </w:r>
      <w:r>
        <w:rPr>
          <w:spacing w:val="-3"/>
          <w:sz w:val="24"/>
        </w:rPr>
        <w:t xml:space="preserve"> </w:t>
      </w:r>
      <w:r>
        <w:rPr>
          <w:sz w:val="24"/>
        </w:rPr>
        <w:t>коллективных</w:t>
      </w:r>
      <w:r>
        <w:rPr>
          <w:spacing w:val="-7"/>
          <w:sz w:val="24"/>
        </w:rPr>
        <w:t xml:space="preserve"> </w:t>
      </w:r>
      <w:r>
        <w:rPr>
          <w:sz w:val="24"/>
        </w:rPr>
        <w:t>решений.</w:t>
      </w:r>
    </w:p>
    <w:p w:rsidR="008C2F3B" w:rsidRDefault="008C2F3B">
      <w:pPr>
        <w:pStyle w:val="a3"/>
        <w:rPr>
          <w:sz w:val="26"/>
        </w:rPr>
      </w:pPr>
    </w:p>
    <w:p w:rsidR="008C2F3B" w:rsidRDefault="008C2F3B">
      <w:pPr>
        <w:pStyle w:val="a3"/>
        <w:spacing w:before="7"/>
        <w:rPr>
          <w:sz w:val="22"/>
        </w:rPr>
      </w:pPr>
    </w:p>
    <w:p w:rsidR="008C2F3B" w:rsidRDefault="00DD429D">
      <w:pPr>
        <w:pStyle w:val="Heading2"/>
        <w:numPr>
          <w:ilvl w:val="1"/>
          <w:numId w:val="32"/>
        </w:numPr>
        <w:tabs>
          <w:tab w:val="left" w:pos="4647"/>
        </w:tabs>
        <w:spacing w:line="247" w:lineRule="auto"/>
        <w:ind w:left="5094" w:right="3164" w:hanging="870"/>
        <w:jc w:val="left"/>
      </w:pPr>
      <w:r>
        <w:t>Программа</w:t>
      </w:r>
      <w:r>
        <w:rPr>
          <w:spacing w:val="-8"/>
        </w:rPr>
        <w:t xml:space="preserve"> </w:t>
      </w:r>
      <w:r>
        <w:t>коррекционной</w:t>
      </w:r>
      <w:r>
        <w:rPr>
          <w:spacing w:val="-5"/>
        </w:rPr>
        <w:t xml:space="preserve"> </w:t>
      </w:r>
      <w:r>
        <w:t>работы.</w:t>
      </w:r>
      <w:r>
        <w:rPr>
          <w:spacing w:val="-57"/>
        </w:rPr>
        <w:t xml:space="preserve"> </w:t>
      </w:r>
      <w:r>
        <w:t>Пояснительная</w:t>
      </w:r>
      <w:r>
        <w:rPr>
          <w:spacing w:val="-3"/>
        </w:rPr>
        <w:t xml:space="preserve"> </w:t>
      </w:r>
      <w:r>
        <w:t>записка</w:t>
      </w:r>
    </w:p>
    <w:p w:rsidR="008C2F3B" w:rsidRDefault="008C2F3B">
      <w:pPr>
        <w:pStyle w:val="a3"/>
        <w:spacing w:before="2"/>
        <w:rPr>
          <w:b/>
          <w:sz w:val="23"/>
        </w:rPr>
      </w:pPr>
    </w:p>
    <w:p w:rsidR="008C2F3B" w:rsidRDefault="00DD429D">
      <w:pPr>
        <w:pStyle w:val="a3"/>
        <w:ind w:left="1142" w:right="331" w:firstLine="566"/>
        <w:jc w:val="both"/>
      </w:pPr>
      <w:r>
        <w:t>Программа коррекционной работы разработана в соответствии с требованиями Закона «Об</w:t>
      </w:r>
      <w:r>
        <w:rPr>
          <w:spacing w:val="1"/>
        </w:rPr>
        <w:t xml:space="preserve"> </w:t>
      </w:r>
      <w:r>
        <w:t>образовании</w:t>
      </w:r>
      <w:r>
        <w:rPr>
          <w:spacing w:val="1"/>
        </w:rPr>
        <w:t xml:space="preserve"> </w:t>
      </w:r>
      <w:r>
        <w:t>в</w:t>
      </w:r>
      <w:r>
        <w:rPr>
          <w:spacing w:val="1"/>
        </w:rPr>
        <w:t xml:space="preserve"> </w:t>
      </w:r>
      <w:r>
        <w:t>РФ»,</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общего образования, а также с учетом опыта работы школы по данной проблематике. Одной из</w:t>
      </w:r>
      <w:r>
        <w:rPr>
          <w:spacing w:val="1"/>
        </w:rPr>
        <w:t xml:space="preserve"> </w:t>
      </w:r>
      <w:r>
        <w:t>важнейших</w:t>
      </w:r>
      <w:r>
        <w:rPr>
          <w:spacing w:val="1"/>
        </w:rPr>
        <w:t xml:space="preserve"> </w:t>
      </w:r>
      <w:r>
        <w:t>задач</w:t>
      </w:r>
      <w:r>
        <w:rPr>
          <w:spacing w:val="1"/>
        </w:rPr>
        <w:t xml:space="preserve"> </w:t>
      </w:r>
      <w:r>
        <w:t>начального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 стандартом начального общего образования является обеспечение «условий для</w:t>
      </w:r>
      <w:r>
        <w:rPr>
          <w:spacing w:val="1"/>
        </w:rPr>
        <w:t xml:space="preserve"> </w:t>
      </w:r>
      <w:r>
        <w:t>индивидуального</w:t>
      </w:r>
      <w:r>
        <w:rPr>
          <w:spacing w:val="1"/>
        </w:rPr>
        <w:t xml:space="preserve"> </w:t>
      </w:r>
      <w:r>
        <w:t>развития</w:t>
      </w:r>
      <w:r>
        <w:rPr>
          <w:spacing w:val="1"/>
        </w:rPr>
        <w:t xml:space="preserve"> </w:t>
      </w:r>
      <w:r>
        <w:t>всех</w:t>
      </w:r>
      <w:r>
        <w:rPr>
          <w:spacing w:val="1"/>
        </w:rPr>
        <w:t xml:space="preserve"> </w:t>
      </w:r>
      <w:r>
        <w:t>обучающихся,</w:t>
      </w:r>
      <w:r>
        <w:rPr>
          <w:spacing w:val="1"/>
        </w:rPr>
        <w:t xml:space="preserve"> </w:t>
      </w:r>
      <w:r>
        <w:t>в</w:t>
      </w:r>
      <w:r>
        <w:rPr>
          <w:spacing w:val="1"/>
        </w:rPr>
        <w:t xml:space="preserve"> </w:t>
      </w:r>
      <w:r>
        <w:t>особенности</w:t>
      </w:r>
      <w:r>
        <w:rPr>
          <w:spacing w:val="1"/>
        </w:rPr>
        <w:t xml:space="preserve"> </w:t>
      </w:r>
      <w:r>
        <w:t>тех,</w:t>
      </w:r>
      <w:r>
        <w:rPr>
          <w:spacing w:val="1"/>
        </w:rPr>
        <w:t xml:space="preserve"> </w:t>
      </w:r>
      <w:r>
        <w:t>кто</w:t>
      </w:r>
      <w:r>
        <w:rPr>
          <w:spacing w:val="1"/>
        </w:rPr>
        <w:t xml:space="preserve"> </w:t>
      </w:r>
      <w:r>
        <w:t>в</w:t>
      </w:r>
      <w:r>
        <w:rPr>
          <w:spacing w:val="1"/>
        </w:rPr>
        <w:t xml:space="preserve"> </w:t>
      </w:r>
      <w:r>
        <w:t>наибольшей</w:t>
      </w:r>
      <w:r>
        <w:rPr>
          <w:spacing w:val="1"/>
        </w:rPr>
        <w:t xml:space="preserve"> </w:t>
      </w:r>
      <w:r>
        <w:t>степени</w:t>
      </w:r>
      <w:r>
        <w:rPr>
          <w:spacing w:val="1"/>
        </w:rPr>
        <w:t xml:space="preserve"> </w:t>
      </w:r>
      <w:r>
        <w:t>нуждается</w:t>
      </w:r>
      <w:r>
        <w:rPr>
          <w:spacing w:val="1"/>
        </w:rPr>
        <w:t xml:space="preserve"> </w:t>
      </w:r>
      <w:r>
        <w:t>в</w:t>
      </w:r>
      <w:r>
        <w:rPr>
          <w:spacing w:val="1"/>
        </w:rPr>
        <w:t xml:space="preserve"> </w:t>
      </w:r>
      <w:r>
        <w:t>специальных</w:t>
      </w:r>
      <w:r>
        <w:rPr>
          <w:spacing w:val="1"/>
        </w:rPr>
        <w:t xml:space="preserve"> </w:t>
      </w:r>
      <w:r>
        <w:t>условиях</w:t>
      </w:r>
      <w:r>
        <w:rPr>
          <w:spacing w:val="1"/>
        </w:rPr>
        <w:t xml:space="preserve"> </w:t>
      </w:r>
      <w:r>
        <w:t>обучения,</w:t>
      </w:r>
      <w:r>
        <w:rPr>
          <w:spacing w:val="1"/>
        </w:rPr>
        <w:t xml:space="preserve"> </w:t>
      </w:r>
      <w:r>
        <w:t>–</w:t>
      </w:r>
      <w:r>
        <w:rPr>
          <w:spacing w:val="1"/>
        </w:rPr>
        <w:t xml:space="preserve"> </w:t>
      </w:r>
      <w:r>
        <w:t>одаренных</w:t>
      </w:r>
      <w:r>
        <w:rPr>
          <w:spacing w:val="1"/>
        </w:rPr>
        <w:t xml:space="preserve"> </w:t>
      </w:r>
      <w:r>
        <w:t>детей</w:t>
      </w:r>
      <w:r>
        <w:rPr>
          <w:spacing w:val="1"/>
        </w:rPr>
        <w:t xml:space="preserve"> </w:t>
      </w:r>
      <w:r>
        <w:t>и</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57"/>
        </w:rPr>
        <w:t xml:space="preserve"> </w:t>
      </w:r>
      <w:r>
        <w:t>здоровья».</w:t>
      </w:r>
      <w:r>
        <w:rPr>
          <w:spacing w:val="59"/>
        </w:rPr>
        <w:t xml:space="preserve"> </w:t>
      </w:r>
      <w:r>
        <w:t>Вместе</w:t>
      </w:r>
      <w:r>
        <w:rPr>
          <w:spacing w:val="56"/>
        </w:rPr>
        <w:t xml:space="preserve"> </w:t>
      </w:r>
      <w:r>
        <w:t>с</w:t>
      </w:r>
      <w:r>
        <w:rPr>
          <w:spacing w:val="55"/>
        </w:rPr>
        <w:t xml:space="preserve"> </w:t>
      </w:r>
      <w:r>
        <w:t>тем,</w:t>
      </w:r>
      <w:r>
        <w:rPr>
          <w:spacing w:val="59"/>
        </w:rPr>
        <w:t xml:space="preserve"> </w:t>
      </w:r>
      <w:r>
        <w:t>в</w:t>
      </w:r>
      <w:r>
        <w:rPr>
          <w:spacing w:val="59"/>
        </w:rPr>
        <w:t xml:space="preserve"> </w:t>
      </w:r>
      <w:r>
        <w:t>определенной</w:t>
      </w:r>
      <w:r>
        <w:rPr>
          <w:spacing w:val="57"/>
        </w:rPr>
        <w:t xml:space="preserve"> </w:t>
      </w:r>
      <w:r>
        <w:t>коррекционной</w:t>
      </w:r>
      <w:r>
        <w:rPr>
          <w:spacing w:val="58"/>
        </w:rPr>
        <w:t xml:space="preserve"> </w:t>
      </w:r>
      <w:r>
        <w:t>работе</w:t>
      </w:r>
      <w:r>
        <w:rPr>
          <w:spacing w:val="56"/>
        </w:rPr>
        <w:t xml:space="preserve"> </w:t>
      </w:r>
      <w:r>
        <w:t>нуждаются</w:t>
      </w:r>
      <w:r>
        <w:rPr>
          <w:spacing w:val="56"/>
        </w:rPr>
        <w:t xml:space="preserve"> </w:t>
      </w:r>
      <w:r>
        <w:t>и</w:t>
      </w:r>
    </w:p>
    <w:p w:rsidR="008C2F3B" w:rsidRDefault="00DD429D">
      <w:pPr>
        <w:pStyle w:val="a3"/>
        <w:ind w:left="1142" w:right="341"/>
        <w:jc w:val="both"/>
      </w:pPr>
      <w:r>
        <w:t>«сильные»</w:t>
      </w:r>
      <w:r>
        <w:rPr>
          <w:spacing w:val="1"/>
        </w:rPr>
        <w:t xml:space="preserve"> </w:t>
      </w:r>
      <w:r>
        <w:t>дети.</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главная</w:t>
      </w:r>
      <w:r>
        <w:rPr>
          <w:spacing w:val="1"/>
        </w:rPr>
        <w:t xml:space="preserve"> </w:t>
      </w:r>
      <w:r>
        <w:t>забота</w:t>
      </w:r>
      <w:r>
        <w:rPr>
          <w:spacing w:val="1"/>
        </w:rPr>
        <w:t xml:space="preserve"> </w:t>
      </w:r>
      <w:r>
        <w:t>учителя</w:t>
      </w:r>
      <w:r>
        <w:rPr>
          <w:spacing w:val="1"/>
        </w:rPr>
        <w:t xml:space="preserve"> </w:t>
      </w:r>
      <w:r>
        <w:t>–</w:t>
      </w:r>
      <w:r>
        <w:rPr>
          <w:spacing w:val="1"/>
        </w:rPr>
        <w:t xml:space="preserve"> </w:t>
      </w:r>
      <w:r>
        <w:t>не</w:t>
      </w:r>
      <w:r>
        <w:rPr>
          <w:spacing w:val="1"/>
        </w:rPr>
        <w:t xml:space="preserve"> </w:t>
      </w:r>
      <w:r>
        <w:t>задержать</w:t>
      </w:r>
      <w:r>
        <w:rPr>
          <w:spacing w:val="1"/>
        </w:rPr>
        <w:t xml:space="preserve"> </w:t>
      </w:r>
      <w:r>
        <w:t>развитие</w:t>
      </w:r>
      <w:r>
        <w:rPr>
          <w:spacing w:val="1"/>
        </w:rPr>
        <w:t xml:space="preserve"> </w:t>
      </w:r>
      <w:r>
        <w:t>школьника,</w:t>
      </w:r>
      <w:r>
        <w:rPr>
          <w:spacing w:val="1"/>
        </w:rPr>
        <w:t xml:space="preserve"> </w:t>
      </w:r>
      <w:r>
        <w:t>способствовать формированию инициативного и творческого подхода к учебной деятельности,</w:t>
      </w:r>
      <w:r>
        <w:rPr>
          <w:spacing w:val="1"/>
        </w:rPr>
        <w:t xml:space="preserve"> </w:t>
      </w:r>
      <w:r>
        <w:t>способности</w:t>
      </w:r>
      <w:r>
        <w:rPr>
          <w:spacing w:val="2"/>
        </w:rPr>
        <w:t xml:space="preserve"> </w:t>
      </w:r>
      <w:r>
        <w:t>к</w:t>
      </w:r>
      <w:r>
        <w:rPr>
          <w:spacing w:val="-6"/>
        </w:rPr>
        <w:t xml:space="preserve"> </w:t>
      </w:r>
      <w:r>
        <w:t>размышлению,</w:t>
      </w:r>
      <w:r>
        <w:rPr>
          <w:spacing w:val="-1"/>
        </w:rPr>
        <w:t xml:space="preserve"> </w:t>
      </w:r>
      <w:r>
        <w:t>рассуждению,</w:t>
      </w:r>
      <w:r>
        <w:rPr>
          <w:spacing w:val="3"/>
        </w:rPr>
        <w:t xml:space="preserve"> </w:t>
      </w:r>
      <w:r>
        <w:t>самостоятельному</w:t>
      </w:r>
      <w:r>
        <w:rPr>
          <w:spacing w:val="-9"/>
        </w:rPr>
        <w:t xml:space="preserve"> </w:t>
      </w:r>
      <w:r>
        <w:t>поиску.</w:t>
      </w:r>
    </w:p>
    <w:p w:rsidR="008C2F3B" w:rsidRDefault="00DD429D">
      <w:pPr>
        <w:pStyle w:val="a3"/>
        <w:ind w:left="1708"/>
        <w:jc w:val="both"/>
      </w:pPr>
      <w:r>
        <w:t>Программа</w:t>
      </w:r>
      <w:r>
        <w:rPr>
          <w:spacing w:val="-3"/>
        </w:rPr>
        <w:t xml:space="preserve"> </w:t>
      </w:r>
      <w:r>
        <w:t>коррекционной работы</w:t>
      </w:r>
      <w:r>
        <w:rPr>
          <w:spacing w:val="-4"/>
        </w:rPr>
        <w:t xml:space="preserve"> </w:t>
      </w:r>
      <w:r>
        <w:t>направлена</w:t>
      </w:r>
      <w:r>
        <w:rPr>
          <w:spacing w:val="-11"/>
        </w:rPr>
        <w:t xml:space="preserve"> </w:t>
      </w:r>
      <w:r>
        <w:t>на:</w:t>
      </w:r>
    </w:p>
    <w:p w:rsidR="008C2F3B" w:rsidRDefault="006F7207">
      <w:pPr>
        <w:pStyle w:val="a3"/>
        <w:spacing w:line="237" w:lineRule="auto"/>
        <w:ind w:left="2481" w:right="2952"/>
      </w:pPr>
      <w:r>
        <w:pict>
          <v:group id="docshapegroup120" o:spid="_x0000_s2053" style="position:absolute;left:0;text-align:left;margin-left:107.35pt;margin-top:.3pt;width:18.75pt;height:40.35pt;z-index:15762944;mso-position-horizontal-relative:page" coordorigin="2147,6" coordsize="375,807">
            <v:shape id="docshape121" o:spid="_x0000_s2056" type="#_x0000_t75" style="position:absolute;left:2146;top:5;width:375;height:264">
              <v:imagedata r:id="rId9" o:title=""/>
            </v:shape>
            <v:shape id="docshape122" o:spid="_x0000_s2055" type="#_x0000_t75" style="position:absolute;left:2146;top:279;width:375;height:264">
              <v:imagedata r:id="rId9" o:title=""/>
            </v:shape>
            <v:shape id="docshape123" o:spid="_x0000_s2054" type="#_x0000_t75" style="position:absolute;left:2146;top:548;width:375;height:264">
              <v:imagedata r:id="rId9" o:title=""/>
            </v:shape>
            <w10:wrap anchorx="page"/>
          </v:group>
        </w:pict>
      </w:r>
      <w:r w:rsidR="00DD429D">
        <w:t>преодоление затруднений учащихся в учебной деятельности;</w:t>
      </w:r>
      <w:r w:rsidR="00DD429D">
        <w:rPr>
          <w:spacing w:val="-57"/>
        </w:rPr>
        <w:t xml:space="preserve"> </w:t>
      </w:r>
      <w:r w:rsidR="00DD429D">
        <w:t>овладение</w:t>
      </w:r>
      <w:r w:rsidR="00DD429D">
        <w:rPr>
          <w:spacing w:val="-6"/>
        </w:rPr>
        <w:t xml:space="preserve"> </w:t>
      </w:r>
      <w:r w:rsidR="00DD429D">
        <w:t>навыками</w:t>
      </w:r>
      <w:r w:rsidR="00DD429D">
        <w:rPr>
          <w:spacing w:val="-3"/>
        </w:rPr>
        <w:t xml:space="preserve"> </w:t>
      </w:r>
      <w:r w:rsidR="00DD429D">
        <w:t>адаптации</w:t>
      </w:r>
      <w:r w:rsidR="00DD429D">
        <w:rPr>
          <w:spacing w:val="-3"/>
        </w:rPr>
        <w:t xml:space="preserve"> </w:t>
      </w:r>
      <w:r w:rsidR="00DD429D">
        <w:t>учащихся</w:t>
      </w:r>
      <w:r w:rsidR="00DD429D">
        <w:rPr>
          <w:spacing w:val="1"/>
        </w:rPr>
        <w:t xml:space="preserve"> </w:t>
      </w:r>
      <w:r w:rsidR="00DD429D">
        <w:t>к</w:t>
      </w:r>
      <w:r w:rsidR="00DD429D">
        <w:rPr>
          <w:spacing w:val="-1"/>
        </w:rPr>
        <w:t xml:space="preserve"> </w:t>
      </w:r>
      <w:r w:rsidR="00DD429D">
        <w:t>социуму;</w:t>
      </w:r>
    </w:p>
    <w:p w:rsidR="008C2F3B" w:rsidRDefault="00DD429D">
      <w:pPr>
        <w:pStyle w:val="a3"/>
        <w:spacing w:before="6" w:line="225" w:lineRule="auto"/>
        <w:ind w:left="2481" w:right="1120"/>
      </w:pPr>
      <w:r>
        <w:t>психолого-педагогическое</w:t>
      </w:r>
      <w:r>
        <w:rPr>
          <w:spacing w:val="-5"/>
        </w:rPr>
        <w:t xml:space="preserve"> </w:t>
      </w:r>
      <w:r>
        <w:t>сопровождение</w:t>
      </w:r>
      <w:r>
        <w:rPr>
          <w:spacing w:val="-9"/>
        </w:rPr>
        <w:t xml:space="preserve"> </w:t>
      </w:r>
      <w:r>
        <w:t>школьников,</w:t>
      </w:r>
      <w:r>
        <w:rPr>
          <w:spacing w:val="-7"/>
        </w:rPr>
        <w:t xml:space="preserve"> </w:t>
      </w:r>
      <w:r>
        <w:t>имеющих</w:t>
      </w:r>
      <w:r>
        <w:rPr>
          <w:spacing w:val="-8"/>
        </w:rPr>
        <w:t xml:space="preserve"> </w:t>
      </w:r>
      <w:r>
        <w:t>проблемы</w:t>
      </w:r>
      <w:r>
        <w:rPr>
          <w:spacing w:val="-6"/>
        </w:rPr>
        <w:t xml:space="preserve"> </w:t>
      </w:r>
      <w:r>
        <w:t>в</w:t>
      </w:r>
      <w:r>
        <w:rPr>
          <w:spacing w:val="-57"/>
        </w:rPr>
        <w:t xml:space="preserve"> </w:t>
      </w:r>
      <w:r>
        <w:t>обучении;</w:t>
      </w:r>
    </w:p>
    <w:p w:rsidR="008C2F3B" w:rsidRDefault="006F7207">
      <w:pPr>
        <w:pStyle w:val="a3"/>
        <w:spacing w:before="3" w:line="237" w:lineRule="auto"/>
        <w:ind w:left="2481" w:right="2103"/>
      </w:pPr>
      <w:r>
        <w:pict>
          <v:group id="docshapegroup124" o:spid="_x0000_s2050" style="position:absolute;left:0;text-align:left;margin-left:107.35pt;margin-top:.45pt;width:18.75pt;height:26.9pt;z-index:15763456;mso-position-horizontal-relative:page" coordorigin="2147,9" coordsize="375,538">
            <v:shape id="docshape125" o:spid="_x0000_s2052" type="#_x0000_t75" style="position:absolute;left:2146;top:8;width:375;height:264">
              <v:imagedata r:id="rId9" o:title=""/>
            </v:shape>
            <v:shape id="docshape126" o:spid="_x0000_s2051" type="#_x0000_t75" style="position:absolute;left:2146;top:282;width:375;height:264">
              <v:imagedata r:id="rId9" o:title=""/>
            </v:shape>
            <w10:wrap anchorx="page"/>
          </v:group>
        </w:pict>
      </w:r>
      <w:r w:rsidR="00DD429D">
        <w:t>развитие творческого потенциала учащихся (одаренных детей);</w:t>
      </w:r>
      <w:r w:rsidR="00DD429D">
        <w:rPr>
          <w:spacing w:val="1"/>
        </w:rPr>
        <w:t xml:space="preserve"> </w:t>
      </w:r>
      <w:r w:rsidR="00DD429D">
        <w:t>развитие</w:t>
      </w:r>
      <w:r w:rsidR="00DD429D">
        <w:rPr>
          <w:spacing w:val="-8"/>
        </w:rPr>
        <w:t xml:space="preserve"> </w:t>
      </w:r>
      <w:r w:rsidR="00DD429D">
        <w:t>потенциала</w:t>
      </w:r>
      <w:r w:rsidR="00DD429D">
        <w:rPr>
          <w:spacing w:val="-8"/>
        </w:rPr>
        <w:t xml:space="preserve"> </w:t>
      </w:r>
      <w:r w:rsidR="00DD429D">
        <w:t>учащихся</w:t>
      </w:r>
      <w:r w:rsidR="00DD429D">
        <w:rPr>
          <w:spacing w:val="-2"/>
        </w:rPr>
        <w:t xml:space="preserve"> </w:t>
      </w:r>
      <w:r w:rsidR="00DD429D">
        <w:t>с</w:t>
      </w:r>
      <w:r w:rsidR="00DD429D">
        <w:rPr>
          <w:spacing w:val="-4"/>
        </w:rPr>
        <w:t xml:space="preserve"> </w:t>
      </w:r>
      <w:r w:rsidR="00DD429D">
        <w:t>ограниченными</w:t>
      </w:r>
      <w:r w:rsidR="00DD429D">
        <w:rPr>
          <w:spacing w:val="-6"/>
        </w:rPr>
        <w:t xml:space="preserve"> </w:t>
      </w:r>
      <w:r w:rsidR="00DD429D">
        <w:t>возможностями.</w:t>
      </w:r>
    </w:p>
    <w:p w:rsidR="008C2F3B" w:rsidRDefault="008C2F3B">
      <w:pPr>
        <w:pStyle w:val="a3"/>
        <w:spacing w:before="9"/>
        <w:rPr>
          <w:sz w:val="20"/>
        </w:rPr>
      </w:pPr>
    </w:p>
    <w:p w:rsidR="008C2F3B" w:rsidRDefault="00DD429D">
      <w:pPr>
        <w:pStyle w:val="Heading2"/>
        <w:ind w:left="403" w:right="747"/>
        <w:jc w:val="center"/>
        <w:rPr>
          <w:b w:val="0"/>
        </w:rPr>
      </w:pPr>
      <w:r>
        <w:t>Цели</w:t>
      </w:r>
      <w:r>
        <w:rPr>
          <w:spacing w:val="1"/>
        </w:rPr>
        <w:t xml:space="preserve"> </w:t>
      </w:r>
      <w:r>
        <w:t>программы</w:t>
      </w:r>
      <w:r>
        <w:rPr>
          <w:spacing w:val="-5"/>
        </w:rPr>
        <w:t xml:space="preserve"> </w:t>
      </w:r>
      <w:r>
        <w:t>коррекционной</w:t>
      </w:r>
      <w:r>
        <w:rPr>
          <w:spacing w:val="-3"/>
        </w:rPr>
        <w:t xml:space="preserve"> </w:t>
      </w:r>
      <w:r>
        <w:t>работы</w:t>
      </w:r>
      <w:r>
        <w:rPr>
          <w:b w:val="0"/>
        </w:rPr>
        <w:t>:</w:t>
      </w:r>
    </w:p>
    <w:p w:rsidR="008C2F3B" w:rsidRDefault="008C2F3B">
      <w:pPr>
        <w:pStyle w:val="a3"/>
        <w:spacing w:before="4"/>
        <w:rPr>
          <w:sz w:val="22"/>
        </w:rPr>
      </w:pPr>
    </w:p>
    <w:p w:rsidR="008C2F3B" w:rsidRDefault="00DD429D">
      <w:pPr>
        <w:pStyle w:val="a4"/>
        <w:numPr>
          <w:ilvl w:val="0"/>
          <w:numId w:val="18"/>
        </w:numPr>
        <w:tabs>
          <w:tab w:val="left" w:pos="1863"/>
        </w:tabs>
        <w:spacing w:line="235" w:lineRule="auto"/>
        <w:ind w:right="312" w:firstLine="0"/>
        <w:jc w:val="both"/>
        <w:rPr>
          <w:sz w:val="24"/>
        </w:rPr>
      </w:pPr>
      <w:r>
        <w:rPr>
          <w:sz w:val="24"/>
        </w:rPr>
        <w:t>Создание системы комплексной помощи детям с ограниченными возможностями здоровья в</w:t>
      </w:r>
      <w:r>
        <w:rPr>
          <w:spacing w:val="-57"/>
          <w:sz w:val="24"/>
        </w:rPr>
        <w:t xml:space="preserve"> </w:t>
      </w:r>
      <w:r>
        <w:rPr>
          <w:sz w:val="24"/>
        </w:rPr>
        <w:t>освоении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коррекция</w:t>
      </w:r>
      <w:r>
        <w:rPr>
          <w:spacing w:val="1"/>
          <w:sz w:val="24"/>
        </w:rPr>
        <w:t xml:space="preserve"> </w:t>
      </w:r>
      <w:r>
        <w:rPr>
          <w:sz w:val="24"/>
        </w:rPr>
        <w:t>недостатков</w:t>
      </w:r>
      <w:r>
        <w:rPr>
          <w:spacing w:val="-4"/>
          <w:sz w:val="24"/>
        </w:rPr>
        <w:t xml:space="preserve"> </w:t>
      </w:r>
      <w:r>
        <w:rPr>
          <w:sz w:val="24"/>
        </w:rPr>
        <w:t>в физическом</w:t>
      </w:r>
      <w:r>
        <w:rPr>
          <w:spacing w:val="-4"/>
          <w:sz w:val="24"/>
        </w:rPr>
        <w:t xml:space="preserve"> </w:t>
      </w:r>
      <w:r>
        <w:rPr>
          <w:sz w:val="24"/>
        </w:rPr>
        <w:t>и</w:t>
      </w:r>
      <w:r>
        <w:rPr>
          <w:spacing w:val="-5"/>
          <w:sz w:val="24"/>
        </w:rPr>
        <w:t xml:space="preserve"> </w:t>
      </w:r>
      <w:r>
        <w:rPr>
          <w:sz w:val="24"/>
        </w:rPr>
        <w:t>(или)</w:t>
      </w:r>
      <w:r>
        <w:rPr>
          <w:spacing w:val="-4"/>
          <w:sz w:val="24"/>
        </w:rPr>
        <w:t xml:space="preserve"> </w:t>
      </w:r>
      <w:r>
        <w:rPr>
          <w:sz w:val="24"/>
        </w:rPr>
        <w:t>психическом</w:t>
      </w:r>
      <w:r>
        <w:rPr>
          <w:spacing w:val="-4"/>
          <w:sz w:val="24"/>
        </w:rPr>
        <w:t xml:space="preserve"> </w:t>
      </w:r>
      <w:r>
        <w:rPr>
          <w:sz w:val="24"/>
        </w:rPr>
        <w:t>развитии</w:t>
      </w:r>
      <w:r>
        <w:rPr>
          <w:spacing w:val="-5"/>
          <w:sz w:val="24"/>
        </w:rPr>
        <w:t xml:space="preserve"> </w:t>
      </w:r>
      <w:r>
        <w:rPr>
          <w:sz w:val="24"/>
        </w:rPr>
        <w:t>обучающихся,</w:t>
      </w:r>
      <w:r>
        <w:rPr>
          <w:spacing w:val="1"/>
          <w:sz w:val="24"/>
        </w:rPr>
        <w:t xml:space="preserve"> </w:t>
      </w:r>
      <w:r>
        <w:rPr>
          <w:sz w:val="24"/>
        </w:rPr>
        <w:t>их</w:t>
      </w:r>
      <w:r>
        <w:rPr>
          <w:spacing w:val="-6"/>
          <w:sz w:val="24"/>
        </w:rPr>
        <w:t xml:space="preserve"> </w:t>
      </w:r>
      <w:r>
        <w:rPr>
          <w:sz w:val="24"/>
        </w:rPr>
        <w:t>социальная</w:t>
      </w:r>
      <w:r>
        <w:rPr>
          <w:spacing w:val="-6"/>
          <w:sz w:val="24"/>
        </w:rPr>
        <w:t xml:space="preserve"> </w:t>
      </w:r>
      <w:r>
        <w:rPr>
          <w:sz w:val="24"/>
        </w:rPr>
        <w:t>адаптация.</w:t>
      </w:r>
    </w:p>
    <w:p w:rsidR="008C2F3B" w:rsidRDefault="00DD429D">
      <w:pPr>
        <w:pStyle w:val="a4"/>
        <w:numPr>
          <w:ilvl w:val="0"/>
          <w:numId w:val="18"/>
        </w:numPr>
        <w:tabs>
          <w:tab w:val="left" w:pos="1863"/>
        </w:tabs>
        <w:spacing w:before="2" w:line="237" w:lineRule="auto"/>
        <w:ind w:left="1401" w:right="313" w:firstLine="4"/>
        <w:jc w:val="both"/>
        <w:rPr>
          <w:sz w:val="24"/>
        </w:rPr>
      </w:pPr>
      <w:r>
        <w:rPr>
          <w:sz w:val="24"/>
        </w:rPr>
        <w:t>Диагностика</w:t>
      </w:r>
      <w:r>
        <w:rPr>
          <w:spacing w:val="1"/>
          <w:sz w:val="24"/>
        </w:rPr>
        <w:t xml:space="preserve"> </w:t>
      </w:r>
      <w:r>
        <w:rPr>
          <w:sz w:val="24"/>
        </w:rPr>
        <w:t>трудностей</w:t>
      </w:r>
      <w:r>
        <w:rPr>
          <w:spacing w:val="1"/>
          <w:sz w:val="24"/>
        </w:rPr>
        <w:t xml:space="preserve"> </w:t>
      </w:r>
      <w:r>
        <w:rPr>
          <w:sz w:val="24"/>
        </w:rPr>
        <w:t>обучения,</w:t>
      </w:r>
      <w:r>
        <w:rPr>
          <w:spacing w:val="1"/>
          <w:sz w:val="24"/>
        </w:rPr>
        <w:t xml:space="preserve"> </w:t>
      </w:r>
      <w:r>
        <w:rPr>
          <w:sz w:val="24"/>
        </w:rPr>
        <w:t>межличностного</w:t>
      </w:r>
      <w:r>
        <w:rPr>
          <w:spacing w:val="1"/>
          <w:sz w:val="24"/>
        </w:rPr>
        <w:t xml:space="preserve"> </w:t>
      </w:r>
      <w:r>
        <w:rPr>
          <w:sz w:val="24"/>
        </w:rPr>
        <w:t>взаимодействия,</w:t>
      </w:r>
      <w:r>
        <w:rPr>
          <w:spacing w:val="1"/>
          <w:sz w:val="24"/>
        </w:rPr>
        <w:t xml:space="preserve"> </w:t>
      </w:r>
      <w:r>
        <w:rPr>
          <w:sz w:val="24"/>
        </w:rPr>
        <w:t>отдельных</w:t>
      </w:r>
      <w:r>
        <w:rPr>
          <w:spacing w:val="1"/>
          <w:sz w:val="24"/>
        </w:rPr>
        <w:t xml:space="preserve"> </w:t>
      </w:r>
      <w:r>
        <w:rPr>
          <w:sz w:val="24"/>
        </w:rPr>
        <w:t>индивидуальных</w:t>
      </w:r>
      <w:r>
        <w:rPr>
          <w:spacing w:val="1"/>
          <w:sz w:val="24"/>
        </w:rPr>
        <w:t xml:space="preserve"> </w:t>
      </w:r>
      <w:r>
        <w:rPr>
          <w:sz w:val="24"/>
        </w:rPr>
        <w:t>психо-физиологических</w:t>
      </w:r>
      <w:r>
        <w:rPr>
          <w:spacing w:val="1"/>
          <w:sz w:val="24"/>
        </w:rPr>
        <w:t xml:space="preserve"> </w:t>
      </w:r>
      <w:r>
        <w:rPr>
          <w:sz w:val="24"/>
        </w:rPr>
        <w:t>особенностей</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(мышление,</w:t>
      </w:r>
      <w:r>
        <w:rPr>
          <w:spacing w:val="1"/>
          <w:sz w:val="24"/>
        </w:rPr>
        <w:t xml:space="preserve"> </w:t>
      </w:r>
      <w:r>
        <w:rPr>
          <w:sz w:val="24"/>
        </w:rPr>
        <w:t>пространственная</w:t>
      </w:r>
      <w:r>
        <w:rPr>
          <w:spacing w:val="1"/>
          <w:sz w:val="24"/>
        </w:rPr>
        <w:t xml:space="preserve"> </w:t>
      </w:r>
      <w:r>
        <w:rPr>
          <w:sz w:val="24"/>
        </w:rPr>
        <w:t>ориентировка,</w:t>
      </w:r>
      <w:r>
        <w:rPr>
          <w:spacing w:val="1"/>
          <w:sz w:val="24"/>
        </w:rPr>
        <w:t xml:space="preserve"> </w:t>
      </w:r>
      <w:r>
        <w:rPr>
          <w:sz w:val="24"/>
        </w:rPr>
        <w:t>психомоторная</w:t>
      </w:r>
      <w:r>
        <w:rPr>
          <w:spacing w:val="1"/>
          <w:sz w:val="24"/>
        </w:rPr>
        <w:t xml:space="preserve"> </w:t>
      </w:r>
      <w:r>
        <w:rPr>
          <w:sz w:val="24"/>
        </w:rPr>
        <w:t>координация),</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данном</w:t>
      </w:r>
      <w:r>
        <w:rPr>
          <w:spacing w:val="1"/>
          <w:sz w:val="24"/>
        </w:rPr>
        <w:t xml:space="preserve"> </w:t>
      </w:r>
      <w:r>
        <w:rPr>
          <w:sz w:val="24"/>
        </w:rPr>
        <w:t>образовательном</w:t>
      </w:r>
      <w:r>
        <w:rPr>
          <w:spacing w:val="2"/>
          <w:sz w:val="24"/>
        </w:rPr>
        <w:t xml:space="preserve"> </w:t>
      </w:r>
      <w:r>
        <w:rPr>
          <w:sz w:val="24"/>
        </w:rPr>
        <w:t>учреждении;</w:t>
      </w:r>
    </w:p>
    <w:p w:rsidR="008C2F3B" w:rsidRDefault="00DD429D">
      <w:pPr>
        <w:pStyle w:val="a4"/>
        <w:numPr>
          <w:ilvl w:val="0"/>
          <w:numId w:val="18"/>
        </w:numPr>
        <w:tabs>
          <w:tab w:val="left" w:pos="1805"/>
        </w:tabs>
        <w:spacing w:before="19" w:line="235" w:lineRule="auto"/>
        <w:ind w:left="1401" w:right="316" w:firstLine="4"/>
        <w:jc w:val="both"/>
        <w:rPr>
          <w:sz w:val="24"/>
        </w:rPr>
      </w:pPr>
      <w:r>
        <w:rPr>
          <w:sz w:val="24"/>
        </w:rPr>
        <w:t>Оказание</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освоении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 детям с трудностями обучения, стимулирование школьников с высоким уровнем</w:t>
      </w:r>
      <w:r>
        <w:rPr>
          <w:spacing w:val="1"/>
          <w:sz w:val="24"/>
        </w:rPr>
        <w:t xml:space="preserve"> </w:t>
      </w:r>
      <w:r>
        <w:rPr>
          <w:sz w:val="24"/>
        </w:rPr>
        <w:t>обучаемости</w:t>
      </w:r>
      <w:r>
        <w:rPr>
          <w:spacing w:val="2"/>
          <w:sz w:val="24"/>
        </w:rPr>
        <w:t xml:space="preserve"> </w:t>
      </w:r>
      <w:r>
        <w:rPr>
          <w:sz w:val="24"/>
        </w:rPr>
        <w:t>(разработка</w:t>
      </w:r>
      <w:r>
        <w:rPr>
          <w:spacing w:val="1"/>
          <w:sz w:val="24"/>
        </w:rPr>
        <w:t xml:space="preserve"> </w:t>
      </w:r>
      <w:r>
        <w:rPr>
          <w:sz w:val="24"/>
        </w:rPr>
        <w:t>индивидуальной</w:t>
      </w:r>
      <w:r>
        <w:rPr>
          <w:spacing w:val="-3"/>
          <w:sz w:val="24"/>
        </w:rPr>
        <w:t xml:space="preserve"> </w:t>
      </w:r>
      <w:r>
        <w:rPr>
          <w:sz w:val="24"/>
        </w:rPr>
        <w:t>траектории</w:t>
      </w:r>
      <w:r>
        <w:rPr>
          <w:spacing w:val="-2"/>
          <w:sz w:val="24"/>
        </w:rPr>
        <w:t xml:space="preserve"> </w:t>
      </w:r>
      <w:r>
        <w:rPr>
          <w:sz w:val="24"/>
        </w:rPr>
        <w:t>развития).</w:t>
      </w:r>
    </w:p>
    <w:p w:rsidR="008C2F3B" w:rsidRDefault="008C2F3B">
      <w:pPr>
        <w:pStyle w:val="a3"/>
        <w:spacing w:before="8"/>
        <w:rPr>
          <w:sz w:val="22"/>
        </w:rPr>
      </w:pPr>
    </w:p>
    <w:p w:rsidR="008C2F3B" w:rsidRDefault="00DD429D">
      <w:pPr>
        <w:pStyle w:val="a3"/>
        <w:spacing w:before="1" w:line="237" w:lineRule="auto"/>
        <w:ind w:left="1142" w:right="314" w:firstLine="566"/>
        <w:jc w:val="both"/>
      </w:pPr>
      <w:r>
        <w:t>Программа</w:t>
      </w:r>
      <w:r>
        <w:rPr>
          <w:spacing w:val="1"/>
        </w:rPr>
        <w:t xml:space="preserve"> </w:t>
      </w:r>
      <w:r>
        <w:t>коррекционной</w:t>
      </w:r>
      <w:r>
        <w:rPr>
          <w:spacing w:val="1"/>
        </w:rPr>
        <w:t xml:space="preserve"> </w:t>
      </w:r>
      <w:r>
        <w:t>работы</w:t>
      </w:r>
      <w:r>
        <w:rPr>
          <w:spacing w:val="1"/>
        </w:rPr>
        <w:t xml:space="preserve"> </w:t>
      </w:r>
      <w:r>
        <w:t>может</w:t>
      </w:r>
      <w:r>
        <w:rPr>
          <w:spacing w:val="1"/>
        </w:rPr>
        <w:t xml:space="preserve"> </w:t>
      </w:r>
      <w:r>
        <w:t>предусматривать</w:t>
      </w:r>
      <w:r>
        <w:rPr>
          <w:spacing w:val="1"/>
        </w:rPr>
        <w:t xml:space="preserve"> </w:t>
      </w:r>
      <w:r>
        <w:t>как</w:t>
      </w:r>
      <w:r>
        <w:rPr>
          <w:spacing w:val="1"/>
        </w:rPr>
        <w:t xml:space="preserve"> </w:t>
      </w:r>
      <w:r>
        <w:t>вариативные</w:t>
      </w:r>
      <w:r>
        <w:rPr>
          <w:spacing w:val="1"/>
        </w:rPr>
        <w:t xml:space="preserve"> </w:t>
      </w:r>
      <w:r>
        <w:t>формы</w:t>
      </w:r>
      <w:r>
        <w:rPr>
          <w:spacing w:val="1"/>
        </w:rPr>
        <w:t xml:space="preserve"> </w:t>
      </w:r>
      <w:r>
        <w:t>получения образования, так и различные варианты специального сопровождения детей. Это могут</w:t>
      </w:r>
      <w:r>
        <w:rPr>
          <w:spacing w:val="1"/>
        </w:rPr>
        <w:t xml:space="preserve"> </w:t>
      </w:r>
      <w:r>
        <w:t>быть</w:t>
      </w:r>
      <w:r>
        <w:rPr>
          <w:spacing w:val="1"/>
        </w:rPr>
        <w:t xml:space="preserve"> </w:t>
      </w:r>
      <w:r>
        <w:t>формы</w:t>
      </w:r>
      <w:r>
        <w:rPr>
          <w:spacing w:val="1"/>
        </w:rPr>
        <w:t xml:space="preserve"> </w:t>
      </w:r>
      <w:r>
        <w:t>обучения</w:t>
      </w:r>
      <w:r>
        <w:rPr>
          <w:spacing w:val="1"/>
        </w:rPr>
        <w:t xml:space="preserve"> </w:t>
      </w:r>
      <w:r>
        <w:t>в</w:t>
      </w:r>
      <w:r>
        <w:rPr>
          <w:spacing w:val="1"/>
        </w:rPr>
        <w:t xml:space="preserve"> </w:t>
      </w:r>
      <w:r>
        <w:t>общеобразовательном</w:t>
      </w:r>
      <w:r>
        <w:rPr>
          <w:spacing w:val="1"/>
        </w:rPr>
        <w:t xml:space="preserve"> </w:t>
      </w:r>
      <w:r>
        <w:t>классе</w:t>
      </w:r>
      <w:r>
        <w:rPr>
          <w:spacing w:val="1"/>
        </w:rPr>
        <w:t xml:space="preserve"> </w:t>
      </w:r>
      <w:r>
        <w:t>или</w:t>
      </w:r>
      <w:r>
        <w:rPr>
          <w:spacing w:val="1"/>
        </w:rPr>
        <w:t xml:space="preserve"> </w:t>
      </w:r>
      <w:r>
        <w:t>по</w:t>
      </w:r>
      <w:r>
        <w:rPr>
          <w:spacing w:val="1"/>
        </w:rPr>
        <w:t xml:space="preserve"> </w:t>
      </w:r>
      <w:r>
        <w:t>индивидуальной</w:t>
      </w:r>
      <w:r>
        <w:rPr>
          <w:spacing w:val="1"/>
        </w:rPr>
        <w:t xml:space="preserve"> </w:t>
      </w:r>
      <w:r>
        <w:t>программе,</w:t>
      </w:r>
      <w:r>
        <w:rPr>
          <w:spacing w:val="1"/>
        </w:rPr>
        <w:t xml:space="preserve"> </w:t>
      </w:r>
      <w:r>
        <w:t>с</w:t>
      </w:r>
      <w:r>
        <w:rPr>
          <w:spacing w:val="1"/>
        </w:rPr>
        <w:t xml:space="preserve"> </w:t>
      </w:r>
      <w:r>
        <w:t>использованием надомной и (или) дистанционной формы обучения. Варьироваться могут степень</w:t>
      </w:r>
      <w:r>
        <w:rPr>
          <w:spacing w:val="1"/>
        </w:rPr>
        <w:t xml:space="preserve"> </w:t>
      </w:r>
      <w:r>
        <w:t>участия</w:t>
      </w:r>
      <w:r>
        <w:rPr>
          <w:spacing w:val="1"/>
        </w:rPr>
        <w:t xml:space="preserve"> </w:t>
      </w:r>
      <w:r>
        <w:t>специалистов</w:t>
      </w:r>
      <w:r>
        <w:rPr>
          <w:spacing w:val="-2"/>
        </w:rPr>
        <w:t xml:space="preserve"> </w:t>
      </w:r>
      <w:r>
        <w:t>сопровождения,</w:t>
      </w:r>
      <w:r>
        <w:rPr>
          <w:spacing w:val="-1"/>
        </w:rPr>
        <w:t xml:space="preserve"> </w:t>
      </w:r>
      <w:r>
        <w:t>а также</w:t>
      </w:r>
      <w:r>
        <w:rPr>
          <w:spacing w:val="-4"/>
        </w:rPr>
        <w:t xml:space="preserve"> </w:t>
      </w:r>
      <w:r>
        <w:t>организационные</w:t>
      </w:r>
      <w:r>
        <w:rPr>
          <w:spacing w:val="-5"/>
        </w:rPr>
        <w:t xml:space="preserve"> </w:t>
      </w:r>
      <w:r>
        <w:t>формы</w:t>
      </w:r>
      <w:r>
        <w:rPr>
          <w:spacing w:val="2"/>
        </w:rPr>
        <w:t xml:space="preserve"> </w:t>
      </w:r>
      <w:r>
        <w:t>работы.</w:t>
      </w:r>
    </w:p>
    <w:p w:rsidR="008C2F3B" w:rsidRDefault="008C2F3B">
      <w:pPr>
        <w:pStyle w:val="a3"/>
        <w:spacing w:before="2"/>
      </w:pPr>
    </w:p>
    <w:p w:rsidR="008C2F3B" w:rsidRDefault="00DD429D">
      <w:pPr>
        <w:pStyle w:val="Heading2"/>
        <w:ind w:left="2937"/>
      </w:pPr>
      <w:r>
        <w:t>Для</w:t>
      </w:r>
      <w:r>
        <w:rPr>
          <w:spacing w:val="-4"/>
        </w:rPr>
        <w:t xml:space="preserve"> </w:t>
      </w:r>
      <w:r>
        <w:t>реализации</w:t>
      </w:r>
      <w:r>
        <w:rPr>
          <w:spacing w:val="-2"/>
        </w:rPr>
        <w:t xml:space="preserve"> </w:t>
      </w:r>
      <w:r>
        <w:t>цели</w:t>
      </w:r>
      <w:r>
        <w:rPr>
          <w:spacing w:val="-6"/>
        </w:rPr>
        <w:t xml:space="preserve"> </w:t>
      </w:r>
      <w:r>
        <w:t>необходимо</w:t>
      </w:r>
      <w:r>
        <w:rPr>
          <w:spacing w:val="-3"/>
        </w:rPr>
        <w:t xml:space="preserve"> </w:t>
      </w:r>
      <w:r>
        <w:t>решить следующие</w:t>
      </w:r>
      <w:r>
        <w:rPr>
          <w:spacing w:val="-3"/>
        </w:rPr>
        <w:t xml:space="preserve"> </w:t>
      </w:r>
      <w:r>
        <w:t>задачи:</w:t>
      </w:r>
    </w:p>
    <w:p w:rsidR="008C2F3B" w:rsidRDefault="008C2F3B">
      <w:pPr>
        <w:pStyle w:val="a3"/>
        <w:spacing w:before="5"/>
        <w:rPr>
          <w:b/>
          <w:sz w:val="23"/>
        </w:rPr>
      </w:pPr>
    </w:p>
    <w:p w:rsidR="008C2F3B" w:rsidRDefault="00DD429D">
      <w:pPr>
        <w:pStyle w:val="a4"/>
        <w:numPr>
          <w:ilvl w:val="1"/>
          <w:numId w:val="18"/>
        </w:numPr>
        <w:tabs>
          <w:tab w:val="left" w:pos="2582"/>
          <w:tab w:val="left" w:pos="2583"/>
        </w:tabs>
        <w:spacing w:line="237" w:lineRule="auto"/>
        <w:ind w:right="317" w:firstLine="566"/>
        <w:jc w:val="both"/>
        <w:rPr>
          <w:sz w:val="24"/>
        </w:rPr>
      </w:pPr>
      <w:r>
        <w:rPr>
          <w:sz w:val="24"/>
        </w:rPr>
        <w:t>Своевременное</w:t>
      </w:r>
      <w:r>
        <w:rPr>
          <w:spacing w:val="1"/>
          <w:sz w:val="24"/>
        </w:rPr>
        <w:t xml:space="preserve"> </w:t>
      </w:r>
      <w:r>
        <w:rPr>
          <w:sz w:val="24"/>
        </w:rPr>
        <w:t>выявление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трудностями</w:t>
      </w:r>
      <w:r>
        <w:rPr>
          <w:spacing w:val="1"/>
          <w:sz w:val="24"/>
        </w:rPr>
        <w:t xml:space="preserve"> </w:t>
      </w:r>
      <w:r>
        <w:rPr>
          <w:sz w:val="24"/>
        </w:rPr>
        <w:t>адаптации,</w:t>
      </w:r>
      <w:r>
        <w:rPr>
          <w:spacing w:val="1"/>
          <w:sz w:val="24"/>
        </w:rPr>
        <w:t xml:space="preserve"> </w:t>
      </w:r>
      <w:r>
        <w:rPr>
          <w:sz w:val="24"/>
        </w:rPr>
        <w:t>обусловленными</w:t>
      </w:r>
      <w:r>
        <w:rPr>
          <w:spacing w:val="1"/>
          <w:sz w:val="24"/>
        </w:rPr>
        <w:t xml:space="preserve"> </w:t>
      </w:r>
      <w:r>
        <w:rPr>
          <w:sz w:val="24"/>
        </w:rPr>
        <w:t>ограниченными</w:t>
      </w:r>
      <w:r>
        <w:rPr>
          <w:spacing w:val="-3"/>
          <w:sz w:val="24"/>
        </w:rPr>
        <w:t xml:space="preserve"> </w:t>
      </w:r>
      <w:r>
        <w:rPr>
          <w:sz w:val="24"/>
        </w:rPr>
        <w:t>возможностями</w:t>
      </w:r>
      <w:r>
        <w:rPr>
          <w:spacing w:val="-2"/>
          <w:sz w:val="24"/>
        </w:rPr>
        <w:t xml:space="preserve"> </w:t>
      </w:r>
      <w:r>
        <w:rPr>
          <w:sz w:val="24"/>
        </w:rPr>
        <w:t>здоровья.</w:t>
      </w:r>
    </w:p>
    <w:p w:rsidR="008C2F3B" w:rsidRDefault="00DD429D">
      <w:pPr>
        <w:pStyle w:val="a4"/>
        <w:numPr>
          <w:ilvl w:val="1"/>
          <w:numId w:val="18"/>
        </w:numPr>
        <w:tabs>
          <w:tab w:val="left" w:pos="2582"/>
          <w:tab w:val="left" w:pos="2583"/>
        </w:tabs>
        <w:spacing w:before="1" w:line="237" w:lineRule="auto"/>
        <w:ind w:right="301" w:firstLine="566"/>
        <w:jc w:val="both"/>
        <w:rPr>
          <w:sz w:val="24"/>
        </w:rPr>
      </w:pPr>
      <w:r>
        <w:rPr>
          <w:sz w:val="24"/>
        </w:rPr>
        <w:t>Определение</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3"/>
          <w:sz w:val="24"/>
        </w:rPr>
        <w:t xml:space="preserve"> </w:t>
      </w:r>
      <w:r>
        <w:rPr>
          <w:sz w:val="24"/>
        </w:rPr>
        <w:t>здоровья,</w:t>
      </w:r>
      <w:r>
        <w:rPr>
          <w:spacing w:val="4"/>
          <w:sz w:val="24"/>
        </w:rPr>
        <w:t xml:space="preserve"> </w:t>
      </w:r>
      <w:r>
        <w:rPr>
          <w:sz w:val="24"/>
        </w:rPr>
        <w:t>детей-инвалидов.</w:t>
      </w:r>
    </w:p>
    <w:p w:rsidR="008C2F3B" w:rsidRDefault="00DD429D">
      <w:pPr>
        <w:pStyle w:val="a4"/>
        <w:numPr>
          <w:ilvl w:val="1"/>
          <w:numId w:val="18"/>
        </w:numPr>
        <w:tabs>
          <w:tab w:val="left" w:pos="2582"/>
          <w:tab w:val="left" w:pos="2583"/>
        </w:tabs>
        <w:spacing w:before="1" w:line="237" w:lineRule="auto"/>
        <w:ind w:right="320" w:firstLine="566"/>
        <w:jc w:val="both"/>
        <w:rPr>
          <w:sz w:val="24"/>
        </w:rPr>
      </w:pPr>
      <w:r>
        <w:rPr>
          <w:sz w:val="24"/>
        </w:rPr>
        <w:lastRenderedPageBreak/>
        <w:t>Определение</w:t>
      </w:r>
      <w:r>
        <w:rPr>
          <w:spacing w:val="1"/>
          <w:sz w:val="24"/>
        </w:rPr>
        <w:t xml:space="preserve"> </w:t>
      </w:r>
      <w:r>
        <w:rPr>
          <w:sz w:val="24"/>
        </w:rPr>
        <w:t>особенностей</w:t>
      </w:r>
      <w:r>
        <w:rPr>
          <w:spacing w:val="1"/>
          <w:sz w:val="24"/>
        </w:rPr>
        <w:t xml:space="preserve"> </w:t>
      </w:r>
      <w:r>
        <w:rPr>
          <w:sz w:val="24"/>
        </w:rPr>
        <w:t>организации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для</w:t>
      </w:r>
      <w:r>
        <w:rPr>
          <w:spacing w:val="1"/>
          <w:sz w:val="24"/>
        </w:rPr>
        <w:t xml:space="preserve"> </w:t>
      </w:r>
      <w:r>
        <w:rPr>
          <w:sz w:val="24"/>
        </w:rPr>
        <w:t>рассматриваемой</w:t>
      </w:r>
      <w:r>
        <w:rPr>
          <w:spacing w:val="1"/>
          <w:sz w:val="24"/>
        </w:rPr>
        <w:t xml:space="preserve"> </w:t>
      </w:r>
      <w:r>
        <w:rPr>
          <w:sz w:val="24"/>
        </w:rPr>
        <w:t>категории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каждого</w:t>
      </w:r>
      <w:r>
        <w:rPr>
          <w:spacing w:val="1"/>
          <w:sz w:val="24"/>
        </w:rPr>
        <w:t xml:space="preserve"> </w:t>
      </w:r>
      <w:r>
        <w:rPr>
          <w:sz w:val="24"/>
        </w:rPr>
        <w:t>ребѐнка,</w:t>
      </w:r>
      <w:r>
        <w:rPr>
          <w:spacing w:val="3"/>
          <w:sz w:val="24"/>
        </w:rPr>
        <w:t xml:space="preserve"> </w:t>
      </w:r>
      <w:r>
        <w:rPr>
          <w:sz w:val="24"/>
        </w:rPr>
        <w:t>структурой</w:t>
      </w:r>
      <w:r>
        <w:rPr>
          <w:spacing w:val="2"/>
          <w:sz w:val="24"/>
        </w:rPr>
        <w:t xml:space="preserve"> </w:t>
      </w:r>
      <w:r>
        <w:rPr>
          <w:sz w:val="24"/>
        </w:rPr>
        <w:t>нарушения</w:t>
      </w:r>
      <w:r>
        <w:rPr>
          <w:spacing w:val="1"/>
          <w:sz w:val="24"/>
        </w:rPr>
        <w:t xml:space="preserve"> </w:t>
      </w:r>
      <w:r>
        <w:rPr>
          <w:sz w:val="24"/>
        </w:rPr>
        <w:t>развития</w:t>
      </w:r>
      <w:r>
        <w:rPr>
          <w:spacing w:val="-4"/>
          <w:sz w:val="24"/>
        </w:rPr>
        <w:t xml:space="preserve"> </w:t>
      </w:r>
      <w:r>
        <w:rPr>
          <w:sz w:val="24"/>
        </w:rPr>
        <w:t>и</w:t>
      </w:r>
      <w:r>
        <w:rPr>
          <w:spacing w:val="2"/>
          <w:sz w:val="24"/>
        </w:rPr>
        <w:t xml:space="preserve"> </w:t>
      </w:r>
      <w:r>
        <w:rPr>
          <w:sz w:val="24"/>
        </w:rPr>
        <w:t>степенью его</w:t>
      </w:r>
      <w:r>
        <w:rPr>
          <w:spacing w:val="10"/>
          <w:sz w:val="24"/>
        </w:rPr>
        <w:t xml:space="preserve"> </w:t>
      </w:r>
      <w:r>
        <w:rPr>
          <w:sz w:val="24"/>
        </w:rPr>
        <w:t>выраженности.</w:t>
      </w:r>
    </w:p>
    <w:p w:rsidR="008C2F3B" w:rsidRDefault="00DD429D">
      <w:pPr>
        <w:pStyle w:val="a4"/>
        <w:numPr>
          <w:ilvl w:val="1"/>
          <w:numId w:val="18"/>
        </w:numPr>
        <w:tabs>
          <w:tab w:val="left" w:pos="2582"/>
          <w:tab w:val="left" w:pos="2583"/>
        </w:tabs>
        <w:spacing w:before="81" w:line="237" w:lineRule="auto"/>
        <w:ind w:right="315" w:firstLine="566"/>
        <w:jc w:val="both"/>
        <w:rPr>
          <w:sz w:val="24"/>
        </w:rPr>
      </w:pPr>
      <w:r>
        <w:rPr>
          <w:sz w:val="24"/>
        </w:rPr>
        <w:t>Создание</w:t>
      </w:r>
      <w:r>
        <w:rPr>
          <w:spacing w:val="1"/>
          <w:sz w:val="24"/>
        </w:rPr>
        <w:t xml:space="preserve"> </w:t>
      </w:r>
      <w:r>
        <w:rPr>
          <w:sz w:val="24"/>
        </w:rPr>
        <w:t>условий,</w:t>
      </w:r>
      <w:r>
        <w:rPr>
          <w:spacing w:val="1"/>
          <w:sz w:val="24"/>
        </w:rPr>
        <w:t xml:space="preserve"> </w:t>
      </w:r>
      <w:r>
        <w:rPr>
          <w:sz w:val="24"/>
        </w:rPr>
        <w:t>способствующих</w:t>
      </w:r>
      <w:r>
        <w:rPr>
          <w:spacing w:val="1"/>
          <w:sz w:val="24"/>
        </w:rPr>
        <w:t xml:space="preserve"> </w:t>
      </w:r>
      <w:r>
        <w:rPr>
          <w:sz w:val="24"/>
        </w:rPr>
        <w:t>освоению</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 здоровья основной образовательной программы начального общего образования и</w:t>
      </w:r>
      <w:r>
        <w:rPr>
          <w:spacing w:val="1"/>
          <w:sz w:val="24"/>
        </w:rPr>
        <w:t xml:space="preserve"> </w:t>
      </w:r>
      <w:r>
        <w:rPr>
          <w:sz w:val="24"/>
        </w:rPr>
        <w:t>их</w:t>
      </w:r>
      <w:r>
        <w:rPr>
          <w:spacing w:val="-4"/>
          <w:sz w:val="24"/>
        </w:rPr>
        <w:t xml:space="preserve"> </w:t>
      </w:r>
      <w:r>
        <w:rPr>
          <w:sz w:val="24"/>
        </w:rPr>
        <w:t>интеграции</w:t>
      </w:r>
      <w:r>
        <w:rPr>
          <w:spacing w:val="-2"/>
          <w:sz w:val="24"/>
        </w:rPr>
        <w:t xml:space="preserve"> </w:t>
      </w:r>
      <w:r>
        <w:rPr>
          <w:sz w:val="24"/>
        </w:rPr>
        <w:t>в</w:t>
      </w:r>
      <w:r>
        <w:rPr>
          <w:spacing w:val="-6"/>
          <w:sz w:val="24"/>
        </w:rPr>
        <w:t xml:space="preserve"> </w:t>
      </w:r>
      <w:r>
        <w:rPr>
          <w:sz w:val="24"/>
        </w:rPr>
        <w:t>образовательном</w:t>
      </w:r>
      <w:r>
        <w:rPr>
          <w:spacing w:val="-1"/>
          <w:sz w:val="24"/>
        </w:rPr>
        <w:t xml:space="preserve"> </w:t>
      </w:r>
      <w:r>
        <w:rPr>
          <w:sz w:val="24"/>
        </w:rPr>
        <w:t>учреждении.</w:t>
      </w:r>
    </w:p>
    <w:p w:rsidR="008C2F3B" w:rsidRDefault="00DD429D">
      <w:pPr>
        <w:pStyle w:val="a4"/>
        <w:numPr>
          <w:ilvl w:val="1"/>
          <w:numId w:val="18"/>
        </w:numPr>
        <w:tabs>
          <w:tab w:val="left" w:pos="2582"/>
          <w:tab w:val="left" w:pos="2583"/>
        </w:tabs>
        <w:spacing w:before="1" w:line="237" w:lineRule="auto"/>
        <w:ind w:right="307" w:firstLine="566"/>
        <w:jc w:val="both"/>
        <w:rPr>
          <w:sz w:val="24"/>
        </w:rPr>
      </w:pPr>
      <w:r>
        <w:rPr>
          <w:sz w:val="24"/>
        </w:rPr>
        <w:t>Осуществление индивидуально ориентированной психолого-медико-педагогической</w:t>
      </w:r>
      <w:r>
        <w:rPr>
          <w:spacing w:val="1"/>
          <w:sz w:val="24"/>
        </w:rPr>
        <w:t xml:space="preserve"> </w:t>
      </w:r>
      <w:r>
        <w:rPr>
          <w:sz w:val="24"/>
        </w:rPr>
        <w:t>помощи детям с ограниченными возможностями здоровья с учѐтом особенностей психического и</w:t>
      </w:r>
      <w:r>
        <w:rPr>
          <w:spacing w:val="1"/>
          <w:sz w:val="24"/>
        </w:rPr>
        <w:t xml:space="preserve"> </w:t>
      </w:r>
      <w:r>
        <w:rPr>
          <w:sz w:val="24"/>
        </w:rPr>
        <w:t>(или)</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индивидуальных</w:t>
      </w:r>
      <w:r>
        <w:rPr>
          <w:spacing w:val="1"/>
          <w:sz w:val="24"/>
        </w:rPr>
        <w:t xml:space="preserve"> </w:t>
      </w:r>
      <w:r>
        <w:rPr>
          <w:sz w:val="24"/>
        </w:rPr>
        <w:t>возможностей</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рекомендациями</w:t>
      </w:r>
      <w:r>
        <w:rPr>
          <w:spacing w:val="-3"/>
          <w:sz w:val="24"/>
        </w:rPr>
        <w:t xml:space="preserve"> </w:t>
      </w:r>
      <w:r>
        <w:rPr>
          <w:sz w:val="24"/>
        </w:rPr>
        <w:t>психолого-медико-педагогической</w:t>
      </w:r>
      <w:r>
        <w:rPr>
          <w:spacing w:val="4"/>
          <w:sz w:val="24"/>
        </w:rPr>
        <w:t xml:space="preserve"> </w:t>
      </w:r>
      <w:r>
        <w:rPr>
          <w:sz w:val="24"/>
        </w:rPr>
        <w:t>комиссии).</w:t>
      </w:r>
    </w:p>
    <w:p w:rsidR="008C2F3B" w:rsidRDefault="00DD429D">
      <w:pPr>
        <w:pStyle w:val="a4"/>
        <w:numPr>
          <w:ilvl w:val="1"/>
          <w:numId w:val="18"/>
        </w:numPr>
        <w:tabs>
          <w:tab w:val="left" w:pos="2582"/>
          <w:tab w:val="left" w:pos="2583"/>
        </w:tabs>
        <w:spacing w:before="2" w:line="237" w:lineRule="auto"/>
        <w:ind w:right="316" w:firstLine="628"/>
        <w:jc w:val="both"/>
        <w:rPr>
          <w:sz w:val="24"/>
        </w:rPr>
      </w:pPr>
      <w:r>
        <w:rPr>
          <w:sz w:val="24"/>
        </w:rPr>
        <w:t>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индивидуальных</w:t>
      </w:r>
      <w:r>
        <w:rPr>
          <w:spacing w:val="1"/>
          <w:sz w:val="24"/>
        </w:rPr>
        <w:t xml:space="preserve"> </w:t>
      </w:r>
      <w:r>
        <w:rPr>
          <w:sz w:val="24"/>
        </w:rPr>
        <w:t>учебных</w:t>
      </w:r>
      <w:r>
        <w:rPr>
          <w:spacing w:val="1"/>
          <w:sz w:val="24"/>
        </w:rPr>
        <w:t xml:space="preserve"> </w:t>
      </w:r>
      <w:r>
        <w:rPr>
          <w:sz w:val="24"/>
        </w:rPr>
        <w:t>планов,</w:t>
      </w:r>
      <w:r>
        <w:rPr>
          <w:spacing w:val="1"/>
          <w:sz w:val="24"/>
        </w:rPr>
        <w:t xml:space="preserve"> </w:t>
      </w:r>
      <w:r>
        <w:rPr>
          <w:sz w:val="24"/>
        </w:rPr>
        <w:t>организация</w:t>
      </w:r>
      <w:r>
        <w:rPr>
          <w:spacing w:val="1"/>
          <w:sz w:val="24"/>
        </w:rPr>
        <w:t xml:space="preserve"> </w:t>
      </w:r>
      <w:r>
        <w:rPr>
          <w:sz w:val="24"/>
        </w:rPr>
        <w:t>индивидуальных и (или) групповых занятий для детей с выраженным нарушением в физическом и</w:t>
      </w:r>
      <w:r>
        <w:rPr>
          <w:spacing w:val="1"/>
          <w:sz w:val="24"/>
        </w:rPr>
        <w:t xml:space="preserve"> </w:t>
      </w:r>
      <w:r>
        <w:rPr>
          <w:sz w:val="24"/>
        </w:rPr>
        <w:t>(или)</w:t>
      </w:r>
      <w:r>
        <w:rPr>
          <w:spacing w:val="-5"/>
          <w:sz w:val="24"/>
        </w:rPr>
        <w:t xml:space="preserve"> </w:t>
      </w:r>
      <w:r>
        <w:rPr>
          <w:sz w:val="24"/>
        </w:rPr>
        <w:t>психическом развитии,</w:t>
      </w:r>
      <w:r>
        <w:rPr>
          <w:spacing w:val="-5"/>
          <w:sz w:val="24"/>
        </w:rPr>
        <w:t xml:space="preserve"> </w:t>
      </w:r>
      <w:r>
        <w:rPr>
          <w:sz w:val="24"/>
        </w:rPr>
        <w:t>сопровождаемые</w:t>
      </w:r>
      <w:r>
        <w:rPr>
          <w:spacing w:val="-7"/>
          <w:sz w:val="24"/>
        </w:rPr>
        <w:t xml:space="preserve"> </w:t>
      </w:r>
      <w:r>
        <w:rPr>
          <w:sz w:val="24"/>
        </w:rPr>
        <w:t>поддержкой тьютора</w:t>
      </w:r>
      <w:r>
        <w:rPr>
          <w:spacing w:val="-12"/>
          <w:sz w:val="24"/>
        </w:rPr>
        <w:t xml:space="preserve"> </w:t>
      </w:r>
      <w:r>
        <w:rPr>
          <w:sz w:val="24"/>
        </w:rPr>
        <w:t>образовательного</w:t>
      </w:r>
      <w:r>
        <w:rPr>
          <w:spacing w:val="-2"/>
          <w:sz w:val="24"/>
        </w:rPr>
        <w:t xml:space="preserve"> </w:t>
      </w:r>
      <w:r>
        <w:rPr>
          <w:sz w:val="24"/>
        </w:rPr>
        <w:t>учреждения.</w:t>
      </w:r>
    </w:p>
    <w:p w:rsidR="008C2F3B" w:rsidRDefault="00DD429D">
      <w:pPr>
        <w:pStyle w:val="a4"/>
        <w:numPr>
          <w:ilvl w:val="1"/>
          <w:numId w:val="18"/>
        </w:numPr>
        <w:tabs>
          <w:tab w:val="left" w:pos="2582"/>
          <w:tab w:val="left" w:pos="2583"/>
        </w:tabs>
        <w:spacing w:before="1" w:line="237" w:lineRule="auto"/>
        <w:ind w:right="313" w:firstLine="566"/>
        <w:jc w:val="both"/>
        <w:rPr>
          <w:sz w:val="24"/>
        </w:rPr>
      </w:pPr>
      <w:r>
        <w:rPr>
          <w:sz w:val="24"/>
        </w:rPr>
        <w:t>Обеспечение</w:t>
      </w:r>
      <w:r>
        <w:rPr>
          <w:spacing w:val="1"/>
          <w:sz w:val="24"/>
        </w:rPr>
        <w:t xml:space="preserve"> </w:t>
      </w:r>
      <w:r>
        <w:rPr>
          <w:sz w:val="24"/>
        </w:rPr>
        <w:t>возможности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по</w:t>
      </w:r>
      <w:r>
        <w:rPr>
          <w:spacing w:val="1"/>
          <w:sz w:val="24"/>
        </w:rPr>
        <w:t xml:space="preserve"> </w:t>
      </w:r>
      <w:r>
        <w:rPr>
          <w:sz w:val="24"/>
        </w:rPr>
        <w:t>дополнительным</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и</w:t>
      </w:r>
      <w:r>
        <w:rPr>
          <w:spacing w:val="1"/>
          <w:sz w:val="24"/>
        </w:rPr>
        <w:t xml:space="preserve"> </w:t>
      </w:r>
      <w:r>
        <w:rPr>
          <w:sz w:val="24"/>
        </w:rPr>
        <w:t>получения</w:t>
      </w:r>
      <w:r>
        <w:rPr>
          <w:spacing w:val="1"/>
          <w:sz w:val="24"/>
        </w:rPr>
        <w:t xml:space="preserve"> </w:t>
      </w:r>
      <w:r>
        <w:rPr>
          <w:sz w:val="24"/>
        </w:rPr>
        <w:t>дополнительных</w:t>
      </w:r>
      <w:r>
        <w:rPr>
          <w:spacing w:val="1"/>
          <w:sz w:val="24"/>
        </w:rPr>
        <w:t xml:space="preserve"> </w:t>
      </w:r>
      <w:r>
        <w:rPr>
          <w:sz w:val="24"/>
        </w:rPr>
        <w:t>образовательных</w:t>
      </w:r>
      <w:r>
        <w:rPr>
          <w:spacing w:val="1"/>
          <w:sz w:val="24"/>
        </w:rPr>
        <w:t xml:space="preserve"> </w:t>
      </w:r>
      <w:r>
        <w:rPr>
          <w:sz w:val="24"/>
        </w:rPr>
        <w:t>коррекционных</w:t>
      </w:r>
      <w:r>
        <w:rPr>
          <w:spacing w:val="1"/>
          <w:sz w:val="24"/>
        </w:rPr>
        <w:t xml:space="preserve"> </w:t>
      </w:r>
      <w:r>
        <w:rPr>
          <w:sz w:val="24"/>
        </w:rPr>
        <w:t>услуг.</w:t>
      </w:r>
    </w:p>
    <w:p w:rsidR="008C2F3B" w:rsidRDefault="00DD429D">
      <w:pPr>
        <w:pStyle w:val="a4"/>
        <w:numPr>
          <w:ilvl w:val="1"/>
          <w:numId w:val="18"/>
        </w:numPr>
        <w:tabs>
          <w:tab w:val="left" w:pos="2582"/>
          <w:tab w:val="left" w:pos="2583"/>
        </w:tabs>
        <w:spacing w:before="2" w:line="237" w:lineRule="auto"/>
        <w:ind w:right="319" w:firstLine="566"/>
        <w:jc w:val="both"/>
        <w:rPr>
          <w:sz w:val="24"/>
        </w:rPr>
      </w:pPr>
      <w:r>
        <w:rPr>
          <w:sz w:val="24"/>
        </w:rPr>
        <w:t>Реализация системы мероприятий по социальной адаптации детей с ограниченными</w:t>
      </w:r>
      <w:r>
        <w:rPr>
          <w:spacing w:val="1"/>
          <w:sz w:val="24"/>
        </w:rPr>
        <w:t xml:space="preserve"> </w:t>
      </w:r>
      <w:r>
        <w:rPr>
          <w:sz w:val="24"/>
        </w:rPr>
        <w:t>возможностями</w:t>
      </w:r>
      <w:r>
        <w:rPr>
          <w:spacing w:val="-3"/>
          <w:sz w:val="24"/>
        </w:rPr>
        <w:t xml:space="preserve"> </w:t>
      </w:r>
      <w:r>
        <w:rPr>
          <w:sz w:val="24"/>
        </w:rPr>
        <w:t>здоровья.</w:t>
      </w:r>
    </w:p>
    <w:p w:rsidR="008C2F3B" w:rsidRDefault="00DD429D">
      <w:pPr>
        <w:pStyle w:val="a4"/>
        <w:numPr>
          <w:ilvl w:val="1"/>
          <w:numId w:val="18"/>
        </w:numPr>
        <w:tabs>
          <w:tab w:val="left" w:pos="2582"/>
          <w:tab w:val="left" w:pos="2583"/>
        </w:tabs>
        <w:spacing w:line="237" w:lineRule="auto"/>
        <w:ind w:right="318" w:firstLine="566"/>
        <w:jc w:val="both"/>
        <w:rPr>
          <w:sz w:val="24"/>
        </w:rPr>
      </w:pPr>
      <w:r>
        <w:rPr>
          <w:sz w:val="24"/>
        </w:rPr>
        <w:t>Оказание</w:t>
      </w:r>
      <w:r>
        <w:rPr>
          <w:spacing w:val="1"/>
          <w:sz w:val="24"/>
        </w:rPr>
        <w:t xml:space="preserve"> </w:t>
      </w:r>
      <w:r>
        <w:rPr>
          <w:sz w:val="24"/>
        </w:rPr>
        <w:t>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 детей с ограниченными возможностями здоровья по медицинским, социальным,</w:t>
      </w:r>
      <w:r>
        <w:rPr>
          <w:spacing w:val="1"/>
          <w:sz w:val="24"/>
        </w:rPr>
        <w:t xml:space="preserve"> </w:t>
      </w:r>
      <w:r>
        <w:rPr>
          <w:sz w:val="24"/>
        </w:rPr>
        <w:t>правовым</w:t>
      </w:r>
      <w:r>
        <w:rPr>
          <w:spacing w:val="2"/>
          <w:sz w:val="24"/>
        </w:rPr>
        <w:t xml:space="preserve"> </w:t>
      </w:r>
      <w:r>
        <w:rPr>
          <w:sz w:val="24"/>
        </w:rPr>
        <w:t>и</w:t>
      </w:r>
      <w:r>
        <w:rPr>
          <w:spacing w:val="-2"/>
          <w:sz w:val="24"/>
        </w:rPr>
        <w:t xml:space="preserve"> </w:t>
      </w:r>
      <w:r>
        <w:rPr>
          <w:sz w:val="24"/>
        </w:rPr>
        <w:t>другим</w:t>
      </w:r>
      <w:r>
        <w:rPr>
          <w:spacing w:val="3"/>
          <w:sz w:val="24"/>
        </w:rPr>
        <w:t xml:space="preserve"> </w:t>
      </w:r>
      <w:r>
        <w:rPr>
          <w:sz w:val="24"/>
        </w:rPr>
        <w:t>вопросам.</w:t>
      </w:r>
    </w:p>
    <w:p w:rsidR="008C2F3B" w:rsidRDefault="008C2F3B">
      <w:pPr>
        <w:pStyle w:val="a3"/>
        <w:spacing w:before="9"/>
        <w:rPr>
          <w:sz w:val="23"/>
        </w:rPr>
      </w:pPr>
    </w:p>
    <w:p w:rsidR="008C2F3B" w:rsidRDefault="00DD429D">
      <w:pPr>
        <w:pStyle w:val="a3"/>
        <w:ind w:left="1708"/>
      </w:pPr>
      <w:r>
        <w:t>Реализация</w:t>
      </w:r>
      <w:r>
        <w:rPr>
          <w:spacing w:val="-2"/>
        </w:rPr>
        <w:t xml:space="preserve"> </w:t>
      </w:r>
      <w:r>
        <w:t>программы</w:t>
      </w:r>
      <w:r>
        <w:rPr>
          <w:spacing w:val="-4"/>
        </w:rPr>
        <w:t xml:space="preserve"> </w:t>
      </w:r>
      <w:r>
        <w:t>осуществляется</w:t>
      </w:r>
      <w:r>
        <w:rPr>
          <w:spacing w:val="-2"/>
        </w:rPr>
        <w:t xml:space="preserve"> </w:t>
      </w:r>
      <w:r>
        <w:t>на</w:t>
      </w:r>
      <w:r>
        <w:rPr>
          <w:spacing w:val="-7"/>
        </w:rPr>
        <w:t xml:space="preserve"> </w:t>
      </w:r>
      <w:r>
        <w:t>основе</w:t>
      </w:r>
      <w:r>
        <w:rPr>
          <w:spacing w:val="-2"/>
        </w:rPr>
        <w:t xml:space="preserve"> </w:t>
      </w:r>
      <w:r>
        <w:t>следующих</w:t>
      </w:r>
      <w:r>
        <w:rPr>
          <w:spacing w:val="2"/>
        </w:rPr>
        <w:t xml:space="preserve"> </w:t>
      </w:r>
      <w:r>
        <w:t>принципов:</w:t>
      </w:r>
    </w:p>
    <w:p w:rsidR="008C2F3B" w:rsidRDefault="008C2F3B">
      <w:pPr>
        <w:pStyle w:val="a3"/>
        <w:spacing w:before="7"/>
        <w:rPr>
          <w:sz w:val="23"/>
        </w:rPr>
      </w:pPr>
    </w:p>
    <w:p w:rsidR="008C2F3B" w:rsidRDefault="00DD429D">
      <w:pPr>
        <w:pStyle w:val="Heading2"/>
        <w:numPr>
          <w:ilvl w:val="0"/>
          <w:numId w:val="17"/>
        </w:numPr>
        <w:tabs>
          <w:tab w:val="left" w:pos="1863"/>
        </w:tabs>
        <w:spacing w:line="275" w:lineRule="exact"/>
        <w:jc w:val="both"/>
      </w:pPr>
      <w:r>
        <w:t>Соблюдение</w:t>
      </w:r>
      <w:r>
        <w:rPr>
          <w:spacing w:val="-5"/>
        </w:rPr>
        <w:t xml:space="preserve"> </w:t>
      </w:r>
      <w:r>
        <w:t>интересов</w:t>
      </w:r>
      <w:r>
        <w:rPr>
          <w:spacing w:val="-3"/>
        </w:rPr>
        <w:t xml:space="preserve"> </w:t>
      </w:r>
      <w:r>
        <w:t>ребѐнка.</w:t>
      </w:r>
    </w:p>
    <w:p w:rsidR="008C2F3B" w:rsidRDefault="00DD429D" w:rsidP="00D05C54">
      <w:pPr>
        <w:pStyle w:val="a3"/>
        <w:spacing w:before="1" w:line="237" w:lineRule="auto"/>
        <w:ind w:left="1142" w:right="322"/>
        <w:jc w:val="both"/>
      </w:pPr>
      <w:r>
        <w:t>Принцип</w:t>
      </w:r>
      <w:r>
        <w:rPr>
          <w:spacing w:val="1"/>
        </w:rPr>
        <w:t xml:space="preserve"> </w:t>
      </w:r>
      <w:r>
        <w:t>определяет</w:t>
      </w:r>
      <w:r>
        <w:rPr>
          <w:spacing w:val="1"/>
        </w:rPr>
        <w:t xml:space="preserve"> </w:t>
      </w:r>
      <w:r>
        <w:t>позицию</w:t>
      </w:r>
      <w:r>
        <w:rPr>
          <w:spacing w:val="1"/>
        </w:rPr>
        <w:t xml:space="preserve"> </w:t>
      </w:r>
      <w:r>
        <w:t>специалиста,</w:t>
      </w:r>
      <w:r>
        <w:rPr>
          <w:spacing w:val="1"/>
        </w:rPr>
        <w:t xml:space="preserve"> </w:t>
      </w:r>
      <w:r>
        <w:t>который</w:t>
      </w:r>
      <w:r>
        <w:rPr>
          <w:spacing w:val="1"/>
        </w:rPr>
        <w:t xml:space="preserve"> </w:t>
      </w:r>
      <w:r>
        <w:t>призван</w:t>
      </w:r>
      <w:r>
        <w:rPr>
          <w:spacing w:val="1"/>
        </w:rPr>
        <w:t xml:space="preserve"> </w:t>
      </w:r>
      <w:r>
        <w:t>решать</w:t>
      </w:r>
      <w:r>
        <w:rPr>
          <w:spacing w:val="1"/>
        </w:rPr>
        <w:t xml:space="preserve"> </w:t>
      </w:r>
      <w:r>
        <w:t>проблему</w:t>
      </w:r>
      <w:r>
        <w:rPr>
          <w:spacing w:val="1"/>
        </w:rPr>
        <w:t xml:space="preserve"> </w:t>
      </w:r>
      <w:r>
        <w:t>ребѐнка</w:t>
      </w:r>
      <w:r>
        <w:rPr>
          <w:spacing w:val="1"/>
        </w:rPr>
        <w:t xml:space="preserve"> </w:t>
      </w:r>
      <w:r>
        <w:t>с</w:t>
      </w:r>
      <w:r>
        <w:rPr>
          <w:spacing w:val="1"/>
        </w:rPr>
        <w:t xml:space="preserve"> </w:t>
      </w:r>
      <w:r>
        <w:t>максимальной</w:t>
      </w:r>
      <w:r>
        <w:rPr>
          <w:spacing w:val="-3"/>
        </w:rPr>
        <w:t xml:space="preserve"> </w:t>
      </w:r>
      <w:r>
        <w:t>пользой</w:t>
      </w:r>
      <w:r>
        <w:rPr>
          <w:spacing w:val="-2"/>
        </w:rPr>
        <w:t xml:space="preserve"> </w:t>
      </w:r>
      <w:r>
        <w:t>и</w:t>
      </w:r>
      <w:r>
        <w:rPr>
          <w:spacing w:val="-2"/>
        </w:rPr>
        <w:t xml:space="preserve"> </w:t>
      </w:r>
      <w:r>
        <w:t>в</w:t>
      </w:r>
      <w:r>
        <w:rPr>
          <w:spacing w:val="-1"/>
        </w:rPr>
        <w:t xml:space="preserve"> </w:t>
      </w:r>
      <w:r>
        <w:t>интересах</w:t>
      </w:r>
      <w:r>
        <w:rPr>
          <w:spacing w:val="-3"/>
        </w:rPr>
        <w:t xml:space="preserve"> </w:t>
      </w:r>
      <w:r>
        <w:t>ребѐнка).</w:t>
      </w:r>
    </w:p>
    <w:p w:rsidR="008C2F3B" w:rsidRDefault="00DD429D">
      <w:pPr>
        <w:pStyle w:val="Heading2"/>
        <w:numPr>
          <w:ilvl w:val="0"/>
          <w:numId w:val="16"/>
        </w:numPr>
        <w:tabs>
          <w:tab w:val="left" w:pos="1863"/>
        </w:tabs>
        <w:spacing w:line="272" w:lineRule="exact"/>
        <w:jc w:val="both"/>
      </w:pPr>
      <w:r>
        <w:t>Системность.</w:t>
      </w:r>
    </w:p>
    <w:p w:rsidR="008C2F3B" w:rsidRDefault="00DD429D" w:rsidP="00D05C54">
      <w:pPr>
        <w:pStyle w:val="a3"/>
        <w:spacing w:line="237" w:lineRule="auto"/>
        <w:ind w:left="1142" w:right="310"/>
        <w:jc w:val="both"/>
      </w:pPr>
      <w:r>
        <w:t>Принцип обеспечивает единство диагностики, коррекции и развития, т.</w:t>
      </w:r>
      <w:r>
        <w:rPr>
          <w:spacing w:val="1"/>
        </w:rPr>
        <w:t xml:space="preserve"> </w:t>
      </w:r>
      <w:r>
        <w:t>е. системный подход к</w:t>
      </w:r>
      <w:r>
        <w:rPr>
          <w:spacing w:val="1"/>
        </w:rPr>
        <w:t xml:space="preserve"> </w:t>
      </w:r>
      <w:r>
        <w:t>анализу особенностей развития и коррекции нарушений детей с ограниченными возможностями</w:t>
      </w:r>
      <w:r>
        <w:rPr>
          <w:spacing w:val="1"/>
        </w:rPr>
        <w:t xml:space="preserve"> </w:t>
      </w:r>
      <w:r>
        <w:t>здоровья,</w:t>
      </w:r>
      <w:r>
        <w:rPr>
          <w:spacing w:val="1"/>
        </w:rPr>
        <w:t xml:space="preserve"> </w:t>
      </w:r>
      <w:r>
        <w:t>а</w:t>
      </w:r>
      <w:r>
        <w:rPr>
          <w:spacing w:val="1"/>
        </w:rPr>
        <w:t xml:space="preserve"> </w:t>
      </w:r>
      <w:r>
        <w:t>также</w:t>
      </w:r>
      <w:r>
        <w:rPr>
          <w:spacing w:val="1"/>
        </w:rPr>
        <w:t xml:space="preserve"> </w:t>
      </w:r>
      <w:r>
        <w:t>всесторонний</w:t>
      </w:r>
      <w:r>
        <w:rPr>
          <w:spacing w:val="1"/>
        </w:rPr>
        <w:t xml:space="preserve"> </w:t>
      </w:r>
      <w:r>
        <w:t>многоуровневый</w:t>
      </w:r>
      <w:r>
        <w:rPr>
          <w:spacing w:val="1"/>
        </w:rPr>
        <w:t xml:space="preserve"> </w:t>
      </w:r>
      <w:r>
        <w:t>подход</w:t>
      </w:r>
      <w:r>
        <w:rPr>
          <w:spacing w:val="1"/>
        </w:rPr>
        <w:t xml:space="preserve"> </w:t>
      </w:r>
      <w:r>
        <w:t>специалистов</w:t>
      </w:r>
      <w:r>
        <w:rPr>
          <w:spacing w:val="1"/>
        </w:rPr>
        <w:t xml:space="preserve"> </w:t>
      </w:r>
      <w:r>
        <w:t>различного</w:t>
      </w:r>
      <w:r>
        <w:rPr>
          <w:spacing w:val="1"/>
        </w:rPr>
        <w:t xml:space="preserve"> </w:t>
      </w:r>
      <w:r>
        <w:t>профиля,</w:t>
      </w:r>
      <w:r>
        <w:rPr>
          <w:spacing w:val="1"/>
        </w:rPr>
        <w:t xml:space="preserve"> </w:t>
      </w:r>
      <w:r>
        <w:t>взаимодействие и согласованность их действий в решении проблем ребѐнка; участие в данном</w:t>
      </w:r>
      <w:r>
        <w:rPr>
          <w:spacing w:val="1"/>
        </w:rPr>
        <w:t xml:space="preserve"> </w:t>
      </w:r>
      <w:r>
        <w:t>процессе всех</w:t>
      </w:r>
      <w:r>
        <w:rPr>
          <w:spacing w:val="2"/>
        </w:rPr>
        <w:t xml:space="preserve"> </w:t>
      </w:r>
      <w:r>
        <w:t>участников</w:t>
      </w:r>
      <w:r>
        <w:rPr>
          <w:spacing w:val="-6"/>
        </w:rPr>
        <w:t xml:space="preserve"> </w:t>
      </w:r>
      <w:r>
        <w:t>образовательного</w:t>
      </w:r>
      <w:r>
        <w:rPr>
          <w:spacing w:val="2"/>
        </w:rPr>
        <w:t xml:space="preserve"> </w:t>
      </w:r>
      <w:r>
        <w:t>процесса).</w:t>
      </w:r>
    </w:p>
    <w:p w:rsidR="008C2F3B" w:rsidRDefault="00DD429D">
      <w:pPr>
        <w:pStyle w:val="Heading2"/>
        <w:numPr>
          <w:ilvl w:val="0"/>
          <w:numId w:val="16"/>
        </w:numPr>
        <w:tabs>
          <w:tab w:val="left" w:pos="1863"/>
        </w:tabs>
        <w:spacing w:line="272" w:lineRule="exact"/>
        <w:jc w:val="both"/>
      </w:pPr>
      <w:r>
        <w:t>Непрерывность.</w:t>
      </w:r>
    </w:p>
    <w:p w:rsidR="008C2F3B" w:rsidRDefault="00DD429D" w:rsidP="00D05C54">
      <w:pPr>
        <w:pStyle w:val="a3"/>
        <w:spacing w:line="237" w:lineRule="auto"/>
        <w:ind w:left="1142" w:right="321"/>
        <w:jc w:val="both"/>
      </w:pPr>
      <w:r>
        <w:t>Принцип гарантирует ребѐнку и его родителям (законным представителям) непрерывность помощи</w:t>
      </w:r>
      <w:r>
        <w:rPr>
          <w:spacing w:val="-57"/>
        </w:rPr>
        <w:t xml:space="preserve"> </w:t>
      </w:r>
      <w:r>
        <w:t>до</w:t>
      </w:r>
      <w:r>
        <w:rPr>
          <w:spacing w:val="5"/>
        </w:rPr>
        <w:t xml:space="preserve"> </w:t>
      </w:r>
      <w:r>
        <w:t>полного</w:t>
      </w:r>
      <w:r>
        <w:rPr>
          <w:spacing w:val="2"/>
        </w:rPr>
        <w:t xml:space="preserve"> </w:t>
      </w:r>
      <w:r>
        <w:t>решения</w:t>
      </w:r>
      <w:r>
        <w:rPr>
          <w:spacing w:val="-4"/>
        </w:rPr>
        <w:t xml:space="preserve"> </w:t>
      </w:r>
      <w:r>
        <w:t>проблемы</w:t>
      </w:r>
      <w:r>
        <w:rPr>
          <w:spacing w:val="-1"/>
        </w:rPr>
        <w:t xml:space="preserve"> </w:t>
      </w:r>
      <w:r>
        <w:t>или</w:t>
      </w:r>
      <w:r>
        <w:rPr>
          <w:spacing w:val="-6"/>
        </w:rPr>
        <w:t xml:space="preserve"> </w:t>
      </w:r>
      <w:r>
        <w:t>определения</w:t>
      </w:r>
      <w:r>
        <w:rPr>
          <w:spacing w:val="1"/>
        </w:rPr>
        <w:t xml:space="preserve"> </w:t>
      </w:r>
      <w:r>
        <w:t>подхода</w:t>
      </w:r>
      <w:r>
        <w:rPr>
          <w:spacing w:val="1"/>
        </w:rPr>
        <w:t xml:space="preserve"> </w:t>
      </w:r>
      <w:r>
        <w:t>к</w:t>
      </w:r>
      <w:r>
        <w:rPr>
          <w:spacing w:val="-1"/>
        </w:rPr>
        <w:t xml:space="preserve"> </w:t>
      </w:r>
      <w:r>
        <w:t>еѐ</w:t>
      </w:r>
      <w:r>
        <w:rPr>
          <w:spacing w:val="1"/>
        </w:rPr>
        <w:t xml:space="preserve"> </w:t>
      </w:r>
      <w:r>
        <w:t>решению.</w:t>
      </w:r>
    </w:p>
    <w:p w:rsidR="008C2F3B" w:rsidRDefault="00DD429D">
      <w:pPr>
        <w:pStyle w:val="Heading2"/>
        <w:numPr>
          <w:ilvl w:val="0"/>
          <w:numId w:val="16"/>
        </w:numPr>
        <w:tabs>
          <w:tab w:val="left" w:pos="1863"/>
        </w:tabs>
        <w:spacing w:before="1" w:line="272" w:lineRule="exact"/>
        <w:jc w:val="both"/>
      </w:pPr>
      <w:r>
        <w:t>Вариативность.</w:t>
      </w:r>
    </w:p>
    <w:p w:rsidR="008C2F3B" w:rsidRPr="00D05C54" w:rsidRDefault="00DD429D" w:rsidP="00D05C54">
      <w:pPr>
        <w:pStyle w:val="a3"/>
        <w:spacing w:line="237" w:lineRule="auto"/>
        <w:ind w:left="1142" w:right="316"/>
        <w:jc w:val="both"/>
      </w:pPr>
      <w:r>
        <w:t>Принцип</w:t>
      </w:r>
      <w:r>
        <w:rPr>
          <w:spacing w:val="1"/>
        </w:rPr>
        <w:t xml:space="preserve"> </w:t>
      </w:r>
      <w:r>
        <w:t>предполагает</w:t>
      </w:r>
      <w:r>
        <w:rPr>
          <w:spacing w:val="1"/>
        </w:rPr>
        <w:t xml:space="preserve"> </w:t>
      </w:r>
      <w:r>
        <w:t>создание</w:t>
      </w:r>
      <w:r>
        <w:rPr>
          <w:spacing w:val="1"/>
        </w:rPr>
        <w:t xml:space="preserve"> </w:t>
      </w:r>
      <w:r>
        <w:t>вариативных</w:t>
      </w:r>
      <w:r>
        <w:rPr>
          <w:spacing w:val="1"/>
        </w:rPr>
        <w:t xml:space="preserve"> </w:t>
      </w:r>
      <w:r>
        <w:t>условий</w:t>
      </w:r>
      <w:r>
        <w:rPr>
          <w:spacing w:val="1"/>
        </w:rPr>
        <w:t xml:space="preserve"> </w:t>
      </w:r>
      <w:r>
        <w:t>для</w:t>
      </w:r>
      <w:r>
        <w:rPr>
          <w:spacing w:val="1"/>
        </w:rPr>
        <w:t xml:space="preserve"> </w:t>
      </w:r>
      <w:r>
        <w:t>получения</w:t>
      </w:r>
      <w:r>
        <w:rPr>
          <w:spacing w:val="1"/>
        </w:rPr>
        <w:t xml:space="preserve"> </w:t>
      </w:r>
      <w:r>
        <w:t>образования</w:t>
      </w:r>
      <w:r>
        <w:rPr>
          <w:spacing w:val="1"/>
        </w:rPr>
        <w:t xml:space="preserve"> </w:t>
      </w:r>
      <w:r>
        <w:t>детьми,</w:t>
      </w:r>
      <w:r>
        <w:rPr>
          <w:spacing w:val="1"/>
        </w:rPr>
        <w:t xml:space="preserve"> </w:t>
      </w:r>
      <w:r>
        <w:t>имеющими</w:t>
      </w:r>
      <w:r>
        <w:rPr>
          <w:spacing w:val="-3"/>
        </w:rPr>
        <w:t xml:space="preserve"> </w:t>
      </w:r>
      <w:r>
        <w:t>различные недостатки</w:t>
      </w:r>
      <w:r>
        <w:rPr>
          <w:spacing w:val="-3"/>
        </w:rPr>
        <w:t xml:space="preserve"> </w:t>
      </w:r>
      <w:r>
        <w:t>в</w:t>
      </w:r>
      <w:r>
        <w:rPr>
          <w:spacing w:val="2"/>
        </w:rPr>
        <w:t xml:space="preserve"> </w:t>
      </w:r>
      <w:r>
        <w:t>физическом</w:t>
      </w:r>
      <w:r>
        <w:rPr>
          <w:spacing w:val="2"/>
        </w:rPr>
        <w:t xml:space="preserve"> </w:t>
      </w:r>
      <w:r>
        <w:t>и</w:t>
      </w:r>
      <w:r>
        <w:rPr>
          <w:spacing w:val="-3"/>
        </w:rPr>
        <w:t xml:space="preserve"> </w:t>
      </w:r>
      <w:r>
        <w:t>(или)</w:t>
      </w:r>
      <w:r>
        <w:rPr>
          <w:spacing w:val="-2"/>
        </w:rPr>
        <w:t xml:space="preserve"> </w:t>
      </w:r>
      <w:r>
        <w:t>психическом</w:t>
      </w:r>
      <w:r>
        <w:rPr>
          <w:spacing w:val="2"/>
        </w:rPr>
        <w:t xml:space="preserve"> </w:t>
      </w:r>
      <w:r>
        <w:t>развитии.</w:t>
      </w:r>
    </w:p>
    <w:p w:rsidR="008C2F3B" w:rsidRDefault="00DD429D">
      <w:pPr>
        <w:pStyle w:val="Heading2"/>
        <w:numPr>
          <w:ilvl w:val="0"/>
          <w:numId w:val="16"/>
        </w:numPr>
        <w:tabs>
          <w:tab w:val="left" w:pos="1863"/>
        </w:tabs>
        <w:spacing w:before="1" w:line="272" w:lineRule="exact"/>
        <w:jc w:val="both"/>
      </w:pPr>
      <w:r>
        <w:t>Рекомендательный</w:t>
      </w:r>
      <w:r>
        <w:rPr>
          <w:spacing w:val="-5"/>
        </w:rPr>
        <w:t xml:space="preserve"> </w:t>
      </w:r>
      <w:r>
        <w:t>характер</w:t>
      </w:r>
      <w:r>
        <w:rPr>
          <w:spacing w:val="-5"/>
        </w:rPr>
        <w:t xml:space="preserve"> </w:t>
      </w:r>
      <w:r>
        <w:t>оказания</w:t>
      </w:r>
      <w:r>
        <w:rPr>
          <w:spacing w:val="-5"/>
        </w:rPr>
        <w:t xml:space="preserve"> </w:t>
      </w:r>
      <w:r>
        <w:t>помощи.</w:t>
      </w:r>
    </w:p>
    <w:p w:rsidR="008C2F3B" w:rsidRPr="00D05C54" w:rsidRDefault="00DD429D" w:rsidP="00D05C54">
      <w:pPr>
        <w:pStyle w:val="a3"/>
        <w:ind w:left="1142" w:right="315"/>
        <w:jc w:val="both"/>
      </w:pPr>
      <w:r>
        <w:t>Принцип</w:t>
      </w:r>
      <w:r>
        <w:rPr>
          <w:spacing w:val="1"/>
        </w:rPr>
        <w:t xml:space="preserve"> </w:t>
      </w:r>
      <w:r>
        <w:t>обеспечивает</w:t>
      </w:r>
      <w:r>
        <w:rPr>
          <w:spacing w:val="1"/>
        </w:rPr>
        <w:t xml:space="preserve"> </w:t>
      </w:r>
      <w:r>
        <w:t>соблюдение</w:t>
      </w:r>
      <w:r>
        <w:rPr>
          <w:spacing w:val="1"/>
        </w:rPr>
        <w:t xml:space="preserve"> </w:t>
      </w:r>
      <w:r>
        <w:t>гарантированных</w:t>
      </w:r>
      <w:r>
        <w:rPr>
          <w:spacing w:val="1"/>
        </w:rPr>
        <w:t xml:space="preserve"> </w:t>
      </w:r>
      <w:r>
        <w:t>законодательством</w:t>
      </w:r>
      <w:r>
        <w:rPr>
          <w:spacing w:val="1"/>
        </w:rPr>
        <w:t xml:space="preserve"> </w:t>
      </w:r>
      <w:r>
        <w:t>прав</w:t>
      </w:r>
      <w:r>
        <w:rPr>
          <w:spacing w:val="6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выбирать</w:t>
      </w:r>
      <w:r>
        <w:rPr>
          <w:spacing w:val="1"/>
        </w:rPr>
        <w:t xml:space="preserve"> </w:t>
      </w:r>
      <w:r>
        <w:t>формы</w:t>
      </w:r>
      <w:r>
        <w:rPr>
          <w:spacing w:val="1"/>
        </w:rPr>
        <w:t xml:space="preserve"> </w:t>
      </w:r>
      <w:r>
        <w:t>получения</w:t>
      </w:r>
      <w:r>
        <w:rPr>
          <w:spacing w:val="1"/>
        </w:rPr>
        <w:t xml:space="preserve"> </w:t>
      </w:r>
      <w:r>
        <w:t>детьми</w:t>
      </w:r>
      <w:r>
        <w:rPr>
          <w:spacing w:val="1"/>
        </w:rPr>
        <w:t xml:space="preserve"> </w:t>
      </w:r>
      <w:r>
        <w:t>образования,</w:t>
      </w:r>
      <w:r>
        <w:rPr>
          <w:spacing w:val="1"/>
        </w:rPr>
        <w:t xml:space="preserve"> </w:t>
      </w:r>
      <w:r>
        <w:t>образовательные</w:t>
      </w:r>
      <w:r>
        <w:rPr>
          <w:spacing w:val="1"/>
        </w:rPr>
        <w:t xml:space="preserve"> </w:t>
      </w:r>
      <w:r>
        <w:t>учреждения,</w:t>
      </w:r>
      <w:r>
        <w:rPr>
          <w:spacing w:val="1"/>
        </w:rPr>
        <w:t xml:space="preserve"> </w:t>
      </w:r>
      <w:r>
        <w:t>защищать</w:t>
      </w:r>
      <w:r>
        <w:rPr>
          <w:spacing w:val="1"/>
        </w:rPr>
        <w:t xml:space="preserve"> </w:t>
      </w:r>
      <w:r>
        <w:t>законные</w:t>
      </w:r>
      <w:r>
        <w:rPr>
          <w:spacing w:val="1"/>
        </w:rPr>
        <w:t xml:space="preserve"> </w:t>
      </w:r>
      <w:r>
        <w:t>права</w:t>
      </w:r>
      <w:r>
        <w:rPr>
          <w:spacing w:val="1"/>
        </w:rPr>
        <w:t xml:space="preserve"> </w:t>
      </w:r>
      <w:r>
        <w:t>и</w:t>
      </w:r>
      <w:r>
        <w:rPr>
          <w:spacing w:val="1"/>
        </w:rPr>
        <w:t xml:space="preserve"> </w:t>
      </w:r>
      <w:r>
        <w:t>интересы детей, включая обязательное согласование с родителями (законными представителями)</w:t>
      </w:r>
      <w:r>
        <w:rPr>
          <w:spacing w:val="1"/>
        </w:rPr>
        <w:t xml:space="preserve"> </w:t>
      </w:r>
      <w:r>
        <w:t>вопроса о направлении (переводе) детей с ограниченными возможностями здоровья в специальные</w:t>
      </w:r>
      <w:r>
        <w:rPr>
          <w:spacing w:val="1"/>
        </w:rPr>
        <w:t xml:space="preserve"> </w:t>
      </w:r>
      <w:r>
        <w:t>(коррекционные)</w:t>
      </w:r>
      <w:r>
        <w:rPr>
          <w:spacing w:val="-7"/>
        </w:rPr>
        <w:t xml:space="preserve"> </w:t>
      </w:r>
      <w:r>
        <w:t>образовательные</w:t>
      </w:r>
      <w:r>
        <w:rPr>
          <w:spacing w:val="-4"/>
        </w:rPr>
        <w:t xml:space="preserve"> </w:t>
      </w:r>
      <w:r>
        <w:t>учреждения</w:t>
      </w:r>
      <w:r>
        <w:rPr>
          <w:spacing w:val="1"/>
        </w:rPr>
        <w:t xml:space="preserve"> </w:t>
      </w:r>
      <w:r>
        <w:t>(классы,</w:t>
      </w:r>
      <w:r>
        <w:rPr>
          <w:spacing w:val="4"/>
        </w:rPr>
        <w:t xml:space="preserve"> </w:t>
      </w:r>
      <w:r>
        <w:t>группы).</w:t>
      </w:r>
    </w:p>
    <w:p w:rsidR="008C2F3B" w:rsidRDefault="00DD429D">
      <w:pPr>
        <w:pStyle w:val="a3"/>
        <w:spacing w:line="237" w:lineRule="auto"/>
        <w:ind w:left="1142" w:right="304" w:firstLine="566"/>
        <w:jc w:val="both"/>
      </w:pPr>
      <w:r>
        <w:t xml:space="preserve">Программа коррекционной деятельности образовательного учреждения </w:t>
      </w:r>
      <w:r>
        <w:lastRenderedPageBreak/>
        <w:t>позволяет каждому</w:t>
      </w:r>
      <w:r>
        <w:rPr>
          <w:spacing w:val="1"/>
        </w:rPr>
        <w:t xml:space="preserve"> </w:t>
      </w:r>
      <w:r>
        <w:t>члену</w:t>
      </w:r>
      <w:r>
        <w:rPr>
          <w:spacing w:val="1"/>
        </w:rPr>
        <w:t xml:space="preserve"> </w:t>
      </w:r>
      <w:r>
        <w:t>педагогического</w:t>
      </w:r>
      <w:r>
        <w:rPr>
          <w:spacing w:val="1"/>
        </w:rPr>
        <w:t xml:space="preserve"> </w:t>
      </w:r>
      <w:r>
        <w:t>коллектива</w:t>
      </w:r>
      <w:r>
        <w:rPr>
          <w:spacing w:val="1"/>
        </w:rPr>
        <w:t xml:space="preserve"> </w:t>
      </w:r>
      <w:r>
        <w:t>«увидеть»,</w:t>
      </w:r>
      <w:r>
        <w:rPr>
          <w:spacing w:val="1"/>
        </w:rPr>
        <w:t xml:space="preserve"> </w:t>
      </w:r>
      <w:r>
        <w:t>как</w:t>
      </w:r>
      <w:r>
        <w:rPr>
          <w:spacing w:val="1"/>
        </w:rPr>
        <w:t xml:space="preserve"> </w:t>
      </w:r>
      <w:r>
        <w:t>протекает</w:t>
      </w:r>
      <w:r>
        <w:rPr>
          <w:spacing w:val="1"/>
        </w:rPr>
        <w:t xml:space="preserve"> </w:t>
      </w:r>
      <w:r>
        <w:t>учебный</w:t>
      </w:r>
      <w:r>
        <w:rPr>
          <w:spacing w:val="1"/>
        </w:rPr>
        <w:t xml:space="preserve"> </w:t>
      </w:r>
      <w:r>
        <w:t>процесс</w:t>
      </w:r>
      <w:r>
        <w:rPr>
          <w:spacing w:val="1"/>
        </w:rPr>
        <w:t xml:space="preserve"> </w:t>
      </w:r>
      <w:r>
        <w:t>у</w:t>
      </w:r>
      <w:r>
        <w:rPr>
          <w:spacing w:val="1"/>
        </w:rPr>
        <w:t xml:space="preserve"> </w:t>
      </w:r>
      <w:r>
        <w:t>ребенка,</w:t>
      </w:r>
      <w:r>
        <w:rPr>
          <w:spacing w:val="1"/>
        </w:rPr>
        <w:t xml:space="preserve"> </w:t>
      </w:r>
      <w:r>
        <w:t>определить</w:t>
      </w:r>
      <w:r>
        <w:rPr>
          <w:spacing w:val="-5"/>
        </w:rPr>
        <w:t xml:space="preserve"> </w:t>
      </w:r>
      <w:r>
        <w:t>характер</w:t>
      </w:r>
      <w:r>
        <w:rPr>
          <w:spacing w:val="-1"/>
        </w:rPr>
        <w:t xml:space="preserve"> </w:t>
      </w:r>
      <w:r>
        <w:t>трудностей,</w:t>
      </w:r>
      <w:r>
        <w:rPr>
          <w:spacing w:val="-4"/>
        </w:rPr>
        <w:t xml:space="preserve"> </w:t>
      </w:r>
      <w:r>
        <w:t>особенности</w:t>
      </w:r>
      <w:r>
        <w:rPr>
          <w:spacing w:val="-9"/>
        </w:rPr>
        <w:t xml:space="preserve"> </w:t>
      </w:r>
      <w:r>
        <w:t>усвоения</w:t>
      </w:r>
      <w:r>
        <w:rPr>
          <w:spacing w:val="-1"/>
        </w:rPr>
        <w:t xml:space="preserve"> </w:t>
      </w:r>
      <w:r>
        <w:t>им знаний-умений и способов действий.</w:t>
      </w:r>
    </w:p>
    <w:p w:rsidR="00F666E1" w:rsidRPr="00F666E1" w:rsidRDefault="00DD429D" w:rsidP="00F666E1">
      <w:pPr>
        <w:pStyle w:val="a3"/>
        <w:spacing w:before="2" w:line="237" w:lineRule="auto"/>
        <w:ind w:left="1142" w:right="308" w:firstLine="566"/>
        <w:jc w:val="both"/>
      </w:pPr>
      <w:r>
        <w:t>Программа позволяет оценить усилия коллектива и изменения, произошедшие в развитии</w:t>
      </w:r>
      <w:r>
        <w:rPr>
          <w:spacing w:val="1"/>
        </w:rPr>
        <w:t xml:space="preserve"> </w:t>
      </w:r>
      <w:r>
        <w:t>обучающегося.</w:t>
      </w:r>
    </w:p>
    <w:p w:rsidR="008C2F3B" w:rsidRPr="00D05C54" w:rsidRDefault="00DD429D" w:rsidP="00D05C54">
      <w:pPr>
        <w:pStyle w:val="a3"/>
        <w:spacing w:before="2" w:line="237" w:lineRule="auto"/>
        <w:ind w:left="1142" w:right="308" w:firstLine="566"/>
        <w:jc w:val="both"/>
      </w:pPr>
      <w:r>
        <w:t>ОСНОВНЫЕ</w:t>
      </w:r>
      <w:r>
        <w:rPr>
          <w:spacing w:val="-7"/>
        </w:rPr>
        <w:t xml:space="preserve"> </w:t>
      </w:r>
      <w:r>
        <w:t>НАПРАВЛЕНИЯ</w:t>
      </w:r>
      <w:r>
        <w:rPr>
          <w:spacing w:val="-5"/>
        </w:rPr>
        <w:t xml:space="preserve"> </w:t>
      </w:r>
      <w:r>
        <w:t>КОРРЕКЦИОННОЙ</w:t>
      </w:r>
      <w:r>
        <w:rPr>
          <w:spacing w:val="-5"/>
        </w:rPr>
        <w:t xml:space="preserve"> </w:t>
      </w:r>
      <w:r>
        <w:t>ДЕЯТЕЛЬНОСТИ</w:t>
      </w:r>
    </w:p>
    <w:p w:rsidR="008C2F3B" w:rsidRDefault="00DD429D">
      <w:pPr>
        <w:pStyle w:val="a3"/>
        <w:spacing w:before="1" w:line="237" w:lineRule="auto"/>
        <w:ind w:left="1142" w:right="349" w:firstLine="566"/>
        <w:jc w:val="both"/>
      </w:pPr>
      <w:r>
        <w:t>Программа</w:t>
      </w:r>
      <w:r>
        <w:rPr>
          <w:spacing w:val="60"/>
        </w:rPr>
        <w:t xml:space="preserve"> </w:t>
      </w:r>
      <w:r>
        <w:t>коррекционной</w:t>
      </w:r>
      <w:r>
        <w:rPr>
          <w:spacing w:val="60"/>
        </w:rPr>
        <w:t xml:space="preserve"> </w:t>
      </w:r>
      <w:r>
        <w:t>работы</w:t>
      </w:r>
      <w:r>
        <w:rPr>
          <w:spacing w:val="60"/>
        </w:rPr>
        <w:t xml:space="preserve"> </w:t>
      </w:r>
      <w:r>
        <w:t>на</w:t>
      </w:r>
      <w:r>
        <w:rPr>
          <w:spacing w:val="60"/>
        </w:rPr>
        <w:t xml:space="preserve"> </w:t>
      </w:r>
      <w:r>
        <w:t>ступени</w:t>
      </w:r>
      <w:r>
        <w:rPr>
          <w:spacing w:val="60"/>
        </w:rPr>
        <w:t xml:space="preserve"> </w:t>
      </w:r>
      <w:r>
        <w:t>начального</w:t>
      </w:r>
      <w:r>
        <w:rPr>
          <w:spacing w:val="60"/>
        </w:rPr>
        <w:t xml:space="preserve"> </w:t>
      </w:r>
      <w:r>
        <w:t>общего образования</w:t>
      </w:r>
      <w:r>
        <w:rPr>
          <w:spacing w:val="60"/>
        </w:rPr>
        <w:t xml:space="preserve"> </w:t>
      </w:r>
      <w:r>
        <w:t>включает</w:t>
      </w:r>
      <w:r>
        <w:rPr>
          <w:spacing w:val="1"/>
        </w:rPr>
        <w:t xml:space="preserve"> </w:t>
      </w:r>
      <w:r>
        <w:t>в</w:t>
      </w:r>
      <w:r>
        <w:rPr>
          <w:spacing w:val="2"/>
        </w:rPr>
        <w:t xml:space="preserve"> </w:t>
      </w:r>
      <w:r>
        <w:t>себя</w:t>
      </w:r>
      <w:r>
        <w:rPr>
          <w:spacing w:val="55"/>
        </w:rPr>
        <w:t xml:space="preserve"> </w:t>
      </w:r>
      <w:r>
        <w:t>взаимосвязанные</w:t>
      </w:r>
      <w:r>
        <w:rPr>
          <w:spacing w:val="54"/>
        </w:rPr>
        <w:t xml:space="preserve"> </w:t>
      </w:r>
      <w:r>
        <w:t>направления.</w:t>
      </w:r>
      <w:r>
        <w:rPr>
          <w:spacing w:val="57"/>
        </w:rPr>
        <w:t xml:space="preserve"> </w:t>
      </w:r>
      <w:r>
        <w:t>Данные</w:t>
      </w:r>
      <w:r>
        <w:rPr>
          <w:spacing w:val="-1"/>
        </w:rPr>
        <w:t xml:space="preserve"> </w:t>
      </w:r>
      <w:r>
        <w:t>направления</w:t>
      </w:r>
      <w:r>
        <w:rPr>
          <w:spacing w:val="-9"/>
        </w:rPr>
        <w:t xml:space="preserve"> </w:t>
      </w:r>
      <w:r>
        <w:t>отражают еѐ</w:t>
      </w:r>
      <w:r>
        <w:rPr>
          <w:spacing w:val="-6"/>
        </w:rPr>
        <w:t xml:space="preserve"> </w:t>
      </w:r>
      <w:r>
        <w:t>основное</w:t>
      </w:r>
      <w:r>
        <w:rPr>
          <w:spacing w:val="-1"/>
        </w:rPr>
        <w:t xml:space="preserve"> </w:t>
      </w:r>
      <w:r>
        <w:t>содержание:</w:t>
      </w:r>
    </w:p>
    <w:p w:rsidR="008C2F3B" w:rsidRDefault="00DD429D">
      <w:pPr>
        <w:pStyle w:val="a4"/>
        <w:numPr>
          <w:ilvl w:val="0"/>
          <w:numId w:val="15"/>
        </w:numPr>
        <w:tabs>
          <w:tab w:val="left" w:pos="1767"/>
        </w:tabs>
        <w:spacing w:line="235" w:lineRule="auto"/>
        <w:ind w:right="330" w:hanging="284"/>
        <w:jc w:val="both"/>
        <w:rPr>
          <w:sz w:val="24"/>
        </w:rPr>
      </w:pPr>
      <w:r>
        <w:tab/>
      </w:r>
      <w:r>
        <w:rPr>
          <w:sz w:val="24"/>
        </w:rPr>
        <w:t>диагностическая</w:t>
      </w:r>
      <w:r>
        <w:rPr>
          <w:spacing w:val="1"/>
          <w:sz w:val="24"/>
        </w:rPr>
        <w:t xml:space="preserve"> </w:t>
      </w:r>
      <w:r>
        <w:rPr>
          <w:sz w:val="24"/>
        </w:rPr>
        <w:t>работа</w:t>
      </w:r>
      <w:r>
        <w:rPr>
          <w:spacing w:val="1"/>
          <w:sz w:val="24"/>
        </w:rPr>
        <w:t xml:space="preserve"> </w:t>
      </w:r>
      <w:r>
        <w:rPr>
          <w:sz w:val="24"/>
        </w:rPr>
        <w:t>обеспечивает</w:t>
      </w:r>
      <w:r>
        <w:rPr>
          <w:spacing w:val="1"/>
          <w:sz w:val="24"/>
        </w:rPr>
        <w:t xml:space="preserve"> </w:t>
      </w:r>
      <w:r>
        <w:rPr>
          <w:sz w:val="24"/>
        </w:rPr>
        <w:t>своевременное</w:t>
      </w:r>
      <w:r>
        <w:rPr>
          <w:spacing w:val="1"/>
          <w:sz w:val="24"/>
        </w:rPr>
        <w:t xml:space="preserve"> </w:t>
      </w:r>
      <w:r>
        <w:rPr>
          <w:sz w:val="24"/>
        </w:rPr>
        <w:t>выявление</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проведение</w:t>
      </w:r>
      <w:r>
        <w:rPr>
          <w:spacing w:val="1"/>
          <w:sz w:val="24"/>
        </w:rPr>
        <w:t xml:space="preserve"> </w:t>
      </w:r>
      <w:r>
        <w:rPr>
          <w:sz w:val="24"/>
        </w:rPr>
        <w:t>их</w:t>
      </w:r>
      <w:r>
        <w:rPr>
          <w:spacing w:val="1"/>
          <w:sz w:val="24"/>
        </w:rPr>
        <w:t xml:space="preserve"> </w:t>
      </w:r>
      <w:r>
        <w:rPr>
          <w:sz w:val="24"/>
        </w:rPr>
        <w:t>комплексного</w:t>
      </w:r>
      <w:r>
        <w:rPr>
          <w:spacing w:val="1"/>
          <w:sz w:val="24"/>
        </w:rPr>
        <w:t xml:space="preserve"> </w:t>
      </w:r>
      <w:r>
        <w:rPr>
          <w:sz w:val="24"/>
        </w:rPr>
        <w:t>обследования</w:t>
      </w:r>
      <w:r>
        <w:rPr>
          <w:spacing w:val="1"/>
          <w:sz w:val="24"/>
        </w:rPr>
        <w:t xml:space="preserve"> </w:t>
      </w:r>
      <w:r>
        <w:rPr>
          <w:sz w:val="24"/>
        </w:rPr>
        <w:t>и</w:t>
      </w:r>
      <w:r>
        <w:rPr>
          <w:spacing w:val="1"/>
          <w:sz w:val="24"/>
        </w:rPr>
        <w:t xml:space="preserve"> </w:t>
      </w:r>
      <w:r>
        <w:rPr>
          <w:sz w:val="24"/>
        </w:rPr>
        <w:t>подготовку</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оказанию</w:t>
      </w:r>
      <w:r>
        <w:rPr>
          <w:spacing w:val="1"/>
          <w:sz w:val="24"/>
        </w:rPr>
        <w:t xml:space="preserve"> </w:t>
      </w:r>
      <w:r>
        <w:rPr>
          <w:sz w:val="24"/>
        </w:rPr>
        <w:t>им</w:t>
      </w:r>
      <w:r>
        <w:rPr>
          <w:spacing w:val="1"/>
          <w:sz w:val="24"/>
        </w:rPr>
        <w:t xml:space="preserve"> </w:t>
      </w:r>
      <w:r>
        <w:rPr>
          <w:sz w:val="24"/>
        </w:rPr>
        <w:t>психолого-медико-педагогической</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образовательного</w:t>
      </w:r>
      <w:r>
        <w:rPr>
          <w:spacing w:val="5"/>
          <w:sz w:val="24"/>
        </w:rPr>
        <w:t xml:space="preserve"> </w:t>
      </w:r>
      <w:r>
        <w:rPr>
          <w:sz w:val="24"/>
        </w:rPr>
        <w:t>учреждения</w:t>
      </w:r>
    </w:p>
    <w:p w:rsidR="008C2F3B" w:rsidRDefault="00DD429D">
      <w:pPr>
        <w:pStyle w:val="a4"/>
        <w:numPr>
          <w:ilvl w:val="0"/>
          <w:numId w:val="15"/>
        </w:numPr>
        <w:tabs>
          <w:tab w:val="left" w:pos="1709"/>
        </w:tabs>
        <w:spacing w:line="235" w:lineRule="auto"/>
        <w:ind w:right="332" w:hanging="284"/>
        <w:jc w:val="both"/>
        <w:rPr>
          <w:sz w:val="24"/>
        </w:rPr>
      </w:pPr>
      <w:r>
        <w:rPr>
          <w:sz w:val="24"/>
        </w:rPr>
        <w:t>коррекционно-развивающая</w:t>
      </w:r>
      <w:r>
        <w:rPr>
          <w:spacing w:val="1"/>
          <w:sz w:val="24"/>
        </w:rPr>
        <w:t xml:space="preserve"> </w:t>
      </w:r>
      <w:r>
        <w:rPr>
          <w:sz w:val="24"/>
        </w:rPr>
        <w:t>работа</w:t>
      </w:r>
      <w:r>
        <w:rPr>
          <w:spacing w:val="1"/>
          <w:sz w:val="24"/>
        </w:rPr>
        <w:t xml:space="preserve"> </w:t>
      </w:r>
      <w:r>
        <w:rPr>
          <w:sz w:val="24"/>
        </w:rPr>
        <w:t>обеспечивает</w:t>
      </w:r>
      <w:r>
        <w:rPr>
          <w:spacing w:val="1"/>
          <w:sz w:val="24"/>
        </w:rPr>
        <w:t xml:space="preserve"> </w:t>
      </w:r>
      <w:r>
        <w:rPr>
          <w:sz w:val="24"/>
        </w:rPr>
        <w:t>своевременную</w:t>
      </w:r>
      <w:r>
        <w:rPr>
          <w:spacing w:val="1"/>
          <w:sz w:val="24"/>
        </w:rPr>
        <w:t xml:space="preserve"> </w:t>
      </w:r>
      <w:r>
        <w:rPr>
          <w:sz w:val="24"/>
        </w:rPr>
        <w:t>специализированную</w:t>
      </w:r>
      <w:r>
        <w:rPr>
          <w:spacing w:val="1"/>
          <w:sz w:val="24"/>
        </w:rPr>
        <w:t xml:space="preserve"> </w:t>
      </w:r>
      <w:r>
        <w:rPr>
          <w:sz w:val="24"/>
        </w:rPr>
        <w:t>помощь в освоении содержания образования и коррекцию недостатков в физическом и (или)</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общеобразовательного</w:t>
      </w:r>
      <w:r>
        <w:rPr>
          <w:spacing w:val="1"/>
          <w:sz w:val="24"/>
        </w:rPr>
        <w:t xml:space="preserve"> </w:t>
      </w:r>
      <w:r>
        <w:rPr>
          <w:sz w:val="24"/>
        </w:rPr>
        <w:t>учреждения;</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2"/>
          <w:sz w:val="24"/>
        </w:rPr>
        <w:t xml:space="preserve"> </w:t>
      </w:r>
      <w:r>
        <w:rPr>
          <w:sz w:val="24"/>
        </w:rPr>
        <w:t>у</w:t>
      </w:r>
      <w:r>
        <w:rPr>
          <w:spacing w:val="-12"/>
          <w:sz w:val="24"/>
        </w:rPr>
        <w:t xml:space="preserve"> </w:t>
      </w:r>
      <w:r>
        <w:rPr>
          <w:sz w:val="24"/>
        </w:rPr>
        <w:t>обучающихся</w:t>
      </w:r>
      <w:r>
        <w:rPr>
          <w:spacing w:val="-3"/>
          <w:sz w:val="24"/>
        </w:rPr>
        <w:t xml:space="preserve"> </w:t>
      </w:r>
      <w:r>
        <w:rPr>
          <w:sz w:val="24"/>
        </w:rPr>
        <w:t>(личностных,</w:t>
      </w:r>
      <w:r>
        <w:rPr>
          <w:spacing w:val="-1"/>
          <w:sz w:val="24"/>
        </w:rPr>
        <w:t xml:space="preserve"> </w:t>
      </w:r>
      <w:r>
        <w:rPr>
          <w:sz w:val="24"/>
        </w:rPr>
        <w:t>регулятивных,</w:t>
      </w:r>
      <w:r>
        <w:rPr>
          <w:spacing w:val="-5"/>
          <w:sz w:val="24"/>
        </w:rPr>
        <w:t xml:space="preserve"> </w:t>
      </w:r>
      <w:r>
        <w:rPr>
          <w:sz w:val="24"/>
        </w:rPr>
        <w:t>познавательных,</w:t>
      </w:r>
      <w:r>
        <w:rPr>
          <w:spacing w:val="-1"/>
          <w:sz w:val="24"/>
        </w:rPr>
        <w:t xml:space="preserve"> </w:t>
      </w:r>
      <w:r>
        <w:rPr>
          <w:sz w:val="24"/>
        </w:rPr>
        <w:t>коммуникативных);</w:t>
      </w:r>
    </w:p>
    <w:p w:rsidR="008C2F3B" w:rsidRDefault="00DD429D">
      <w:pPr>
        <w:pStyle w:val="a4"/>
        <w:numPr>
          <w:ilvl w:val="0"/>
          <w:numId w:val="15"/>
        </w:numPr>
        <w:tabs>
          <w:tab w:val="left" w:pos="1767"/>
        </w:tabs>
        <w:spacing w:line="235" w:lineRule="auto"/>
        <w:ind w:right="330" w:hanging="284"/>
        <w:jc w:val="both"/>
        <w:rPr>
          <w:sz w:val="24"/>
        </w:rPr>
      </w:pPr>
      <w:r>
        <w:tab/>
      </w:r>
      <w:r>
        <w:rPr>
          <w:sz w:val="24"/>
        </w:rPr>
        <w:t>консультативная работа обеспечивает непрерывность специального сопровождения детей 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семей</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реализации</w:t>
      </w:r>
      <w:r>
        <w:rPr>
          <w:spacing w:val="1"/>
          <w:sz w:val="24"/>
        </w:rPr>
        <w:t xml:space="preserve"> </w:t>
      </w:r>
      <w:r>
        <w:rPr>
          <w:sz w:val="24"/>
        </w:rPr>
        <w:t>дифференцированных психолого-педагогических условий обучения, воспитания, коррекции,</w:t>
      </w:r>
      <w:r>
        <w:rPr>
          <w:spacing w:val="1"/>
          <w:sz w:val="24"/>
        </w:rPr>
        <w:t xml:space="preserve"> </w:t>
      </w:r>
      <w:r>
        <w:rPr>
          <w:sz w:val="24"/>
        </w:rPr>
        <w:t>развития</w:t>
      </w:r>
      <w:r>
        <w:rPr>
          <w:spacing w:val="-4"/>
          <w:sz w:val="24"/>
        </w:rPr>
        <w:t xml:space="preserve"> </w:t>
      </w:r>
      <w:r>
        <w:rPr>
          <w:sz w:val="24"/>
        </w:rPr>
        <w:t>и</w:t>
      </w:r>
      <w:r>
        <w:rPr>
          <w:spacing w:val="3"/>
          <w:sz w:val="24"/>
        </w:rPr>
        <w:t xml:space="preserve"> </w:t>
      </w:r>
      <w:r>
        <w:rPr>
          <w:sz w:val="24"/>
        </w:rPr>
        <w:t>социализации</w:t>
      </w:r>
      <w:r>
        <w:rPr>
          <w:spacing w:val="-2"/>
          <w:sz w:val="24"/>
        </w:rPr>
        <w:t xml:space="preserve"> </w:t>
      </w:r>
      <w:r>
        <w:rPr>
          <w:sz w:val="24"/>
        </w:rPr>
        <w:t>обучающихся;</w:t>
      </w:r>
    </w:p>
    <w:p w:rsidR="008C2F3B" w:rsidRDefault="00DD429D">
      <w:pPr>
        <w:pStyle w:val="a4"/>
        <w:numPr>
          <w:ilvl w:val="0"/>
          <w:numId w:val="15"/>
        </w:numPr>
        <w:tabs>
          <w:tab w:val="left" w:pos="1767"/>
        </w:tabs>
        <w:spacing w:line="235" w:lineRule="auto"/>
        <w:ind w:right="335" w:hanging="284"/>
        <w:jc w:val="both"/>
        <w:rPr>
          <w:sz w:val="24"/>
        </w:rPr>
      </w:pPr>
      <w:r>
        <w:tab/>
      </w:r>
      <w:r>
        <w:rPr>
          <w:sz w:val="24"/>
        </w:rPr>
        <w:t>информационно-просветительская работа направлена на разъяснительную деятельность по</w:t>
      </w:r>
      <w:r>
        <w:rPr>
          <w:spacing w:val="1"/>
          <w:sz w:val="24"/>
        </w:rPr>
        <w:t xml:space="preserve"> </w:t>
      </w:r>
      <w:r>
        <w:rPr>
          <w:sz w:val="24"/>
        </w:rPr>
        <w:t>вопросам,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для</w:t>
      </w:r>
      <w:r>
        <w:rPr>
          <w:spacing w:val="1"/>
          <w:sz w:val="24"/>
        </w:rPr>
        <w:t xml:space="preserve"> </w:t>
      </w:r>
      <w:r>
        <w:rPr>
          <w:sz w:val="24"/>
        </w:rPr>
        <w:t>данной</w:t>
      </w:r>
      <w:r>
        <w:rPr>
          <w:spacing w:val="1"/>
          <w:sz w:val="24"/>
        </w:rPr>
        <w:t xml:space="preserve"> </w:t>
      </w:r>
      <w:r>
        <w:rPr>
          <w:sz w:val="24"/>
        </w:rPr>
        <w:t>категории</w:t>
      </w:r>
      <w:r>
        <w:rPr>
          <w:spacing w:val="1"/>
          <w:sz w:val="24"/>
        </w:rPr>
        <w:t xml:space="preserve"> </w:t>
      </w:r>
      <w:r>
        <w:rPr>
          <w:sz w:val="24"/>
        </w:rPr>
        <w:t>детей, со всеми участниками образовательного процесса — обучающимися (как имеющими,</w:t>
      </w:r>
      <w:r>
        <w:rPr>
          <w:spacing w:val="1"/>
          <w:sz w:val="24"/>
        </w:rPr>
        <w:t xml:space="preserve"> </w:t>
      </w:r>
      <w:r>
        <w:rPr>
          <w:sz w:val="24"/>
        </w:rPr>
        <w:t>так и не имеющими недостатки в развитии), их родителями (законными представителями),</w:t>
      </w:r>
      <w:r>
        <w:rPr>
          <w:spacing w:val="1"/>
          <w:sz w:val="24"/>
        </w:rPr>
        <w:t xml:space="preserve"> </w:t>
      </w:r>
      <w:r>
        <w:rPr>
          <w:sz w:val="24"/>
        </w:rPr>
        <w:t>педагогическими</w:t>
      </w:r>
      <w:r>
        <w:rPr>
          <w:spacing w:val="2"/>
          <w:sz w:val="24"/>
        </w:rPr>
        <w:t xml:space="preserve"> </w:t>
      </w:r>
      <w:r>
        <w:rPr>
          <w:sz w:val="24"/>
        </w:rPr>
        <w:t>работниками.</w:t>
      </w:r>
    </w:p>
    <w:p w:rsidR="008C2F3B" w:rsidRDefault="008C2F3B">
      <w:pPr>
        <w:pStyle w:val="a3"/>
        <w:spacing w:before="3"/>
        <w:rPr>
          <w:sz w:val="23"/>
        </w:rPr>
      </w:pPr>
    </w:p>
    <w:p w:rsidR="008C2F3B" w:rsidRDefault="00DD429D">
      <w:pPr>
        <w:pStyle w:val="Heading2"/>
        <w:ind w:left="4450"/>
      </w:pPr>
      <w:r>
        <w:t>ХАРАКТЕРИСТИКА</w:t>
      </w:r>
      <w:r>
        <w:rPr>
          <w:spacing w:val="-7"/>
        </w:rPr>
        <w:t xml:space="preserve"> </w:t>
      </w:r>
      <w:r>
        <w:t>СОДЕРЖАНИЯ</w:t>
      </w:r>
    </w:p>
    <w:p w:rsidR="008C2F3B" w:rsidRDefault="008C2F3B">
      <w:pPr>
        <w:pStyle w:val="a3"/>
        <w:spacing w:before="4"/>
        <w:rPr>
          <w:b/>
          <w:sz w:val="22"/>
        </w:rPr>
      </w:pPr>
    </w:p>
    <w:p w:rsidR="008C2F3B" w:rsidRDefault="00DD429D">
      <w:pPr>
        <w:pStyle w:val="a3"/>
        <w:spacing w:line="275" w:lineRule="exact"/>
        <w:ind w:left="1142"/>
      </w:pPr>
      <w:r>
        <w:t>Диагностическая</w:t>
      </w:r>
      <w:r>
        <w:rPr>
          <w:spacing w:val="-3"/>
        </w:rPr>
        <w:t xml:space="preserve"> </w:t>
      </w:r>
      <w:r>
        <w:t>работа</w:t>
      </w:r>
      <w:r>
        <w:rPr>
          <w:spacing w:val="-7"/>
        </w:rPr>
        <w:t xml:space="preserve"> </w:t>
      </w:r>
      <w:r>
        <w:t>включает:</w:t>
      </w:r>
    </w:p>
    <w:p w:rsidR="008C2F3B" w:rsidRDefault="00DD429D">
      <w:pPr>
        <w:pStyle w:val="a4"/>
        <w:numPr>
          <w:ilvl w:val="0"/>
          <w:numId w:val="15"/>
        </w:numPr>
        <w:tabs>
          <w:tab w:val="left" w:pos="1770"/>
          <w:tab w:val="left" w:pos="1771"/>
        </w:tabs>
        <w:spacing w:line="271" w:lineRule="exact"/>
        <w:ind w:left="1770" w:hanging="346"/>
        <w:rPr>
          <w:sz w:val="24"/>
        </w:rPr>
      </w:pPr>
      <w:r>
        <w:rPr>
          <w:sz w:val="24"/>
        </w:rPr>
        <w:t>своевременное</w:t>
      </w:r>
      <w:r>
        <w:rPr>
          <w:spacing w:val="-9"/>
          <w:sz w:val="24"/>
        </w:rPr>
        <w:t xml:space="preserve"> </w:t>
      </w:r>
      <w:r>
        <w:rPr>
          <w:sz w:val="24"/>
        </w:rPr>
        <w:t>выявление</w:t>
      </w:r>
      <w:r>
        <w:rPr>
          <w:spacing w:val="-8"/>
          <w:sz w:val="24"/>
        </w:rPr>
        <w:t xml:space="preserve"> </w:t>
      </w:r>
      <w:r>
        <w:rPr>
          <w:sz w:val="24"/>
        </w:rPr>
        <w:t>детей, нуждающихся</w:t>
      </w:r>
      <w:r>
        <w:rPr>
          <w:spacing w:val="-3"/>
          <w:sz w:val="24"/>
        </w:rPr>
        <w:t xml:space="preserve"> </w:t>
      </w:r>
      <w:r>
        <w:rPr>
          <w:sz w:val="24"/>
        </w:rPr>
        <w:t>в</w:t>
      </w:r>
      <w:r>
        <w:rPr>
          <w:spacing w:val="-1"/>
          <w:sz w:val="24"/>
        </w:rPr>
        <w:t xml:space="preserve"> </w:t>
      </w:r>
      <w:r>
        <w:rPr>
          <w:sz w:val="24"/>
        </w:rPr>
        <w:t>специализированной</w:t>
      </w:r>
      <w:r>
        <w:rPr>
          <w:spacing w:val="-7"/>
          <w:sz w:val="24"/>
        </w:rPr>
        <w:t xml:space="preserve"> </w:t>
      </w:r>
      <w:r>
        <w:rPr>
          <w:sz w:val="24"/>
        </w:rPr>
        <w:t>помощи;</w:t>
      </w:r>
    </w:p>
    <w:p w:rsidR="008C2F3B" w:rsidRDefault="00DD429D">
      <w:pPr>
        <w:pStyle w:val="a4"/>
        <w:numPr>
          <w:ilvl w:val="0"/>
          <w:numId w:val="15"/>
        </w:numPr>
        <w:tabs>
          <w:tab w:val="left" w:pos="1765"/>
          <w:tab w:val="left" w:pos="1767"/>
        </w:tabs>
        <w:spacing w:before="3" w:line="232" w:lineRule="auto"/>
        <w:ind w:right="328" w:hanging="284"/>
        <w:rPr>
          <w:sz w:val="24"/>
        </w:rPr>
      </w:pPr>
      <w:r>
        <w:tab/>
      </w:r>
      <w:r>
        <w:rPr>
          <w:sz w:val="24"/>
        </w:rPr>
        <w:t>раннюю</w:t>
      </w:r>
      <w:r>
        <w:rPr>
          <w:spacing w:val="31"/>
          <w:sz w:val="24"/>
        </w:rPr>
        <w:t xml:space="preserve"> </w:t>
      </w:r>
      <w:r>
        <w:rPr>
          <w:sz w:val="24"/>
        </w:rPr>
        <w:t>(с</w:t>
      </w:r>
      <w:r>
        <w:rPr>
          <w:spacing w:val="32"/>
          <w:sz w:val="24"/>
        </w:rPr>
        <w:t xml:space="preserve"> </w:t>
      </w:r>
      <w:r>
        <w:rPr>
          <w:sz w:val="24"/>
        </w:rPr>
        <w:t>первых</w:t>
      </w:r>
      <w:r>
        <w:rPr>
          <w:spacing w:val="33"/>
          <w:sz w:val="24"/>
        </w:rPr>
        <w:t xml:space="preserve"> </w:t>
      </w:r>
      <w:r>
        <w:rPr>
          <w:sz w:val="24"/>
        </w:rPr>
        <w:t>дней</w:t>
      </w:r>
      <w:r>
        <w:rPr>
          <w:spacing w:val="34"/>
          <w:sz w:val="24"/>
        </w:rPr>
        <w:t xml:space="preserve"> </w:t>
      </w:r>
      <w:r>
        <w:rPr>
          <w:sz w:val="24"/>
        </w:rPr>
        <w:t>пребывания</w:t>
      </w:r>
      <w:r>
        <w:rPr>
          <w:spacing w:val="33"/>
          <w:sz w:val="24"/>
        </w:rPr>
        <w:t xml:space="preserve"> </w:t>
      </w:r>
      <w:r>
        <w:rPr>
          <w:sz w:val="24"/>
        </w:rPr>
        <w:t>ребѐнка</w:t>
      </w:r>
      <w:r>
        <w:rPr>
          <w:spacing w:val="36"/>
          <w:sz w:val="24"/>
        </w:rPr>
        <w:t xml:space="preserve"> </w:t>
      </w:r>
      <w:r>
        <w:rPr>
          <w:sz w:val="24"/>
        </w:rPr>
        <w:t>в</w:t>
      </w:r>
      <w:r>
        <w:rPr>
          <w:spacing w:val="35"/>
          <w:sz w:val="24"/>
        </w:rPr>
        <w:t xml:space="preserve"> </w:t>
      </w:r>
      <w:r>
        <w:rPr>
          <w:sz w:val="24"/>
        </w:rPr>
        <w:t>образовательном</w:t>
      </w:r>
      <w:r>
        <w:rPr>
          <w:spacing w:val="40"/>
          <w:sz w:val="24"/>
        </w:rPr>
        <w:t xml:space="preserve"> </w:t>
      </w:r>
      <w:r>
        <w:rPr>
          <w:sz w:val="24"/>
        </w:rPr>
        <w:t>учреждении)</w:t>
      </w:r>
      <w:r>
        <w:rPr>
          <w:spacing w:val="34"/>
          <w:sz w:val="24"/>
        </w:rPr>
        <w:t xml:space="preserve"> </w:t>
      </w:r>
      <w:r>
        <w:rPr>
          <w:sz w:val="24"/>
        </w:rPr>
        <w:t>диагностику</w:t>
      </w:r>
      <w:r>
        <w:rPr>
          <w:spacing w:val="-57"/>
          <w:sz w:val="24"/>
        </w:rPr>
        <w:t xml:space="preserve"> </w:t>
      </w:r>
      <w:r>
        <w:rPr>
          <w:sz w:val="24"/>
        </w:rPr>
        <w:t>отклонений</w:t>
      </w:r>
      <w:r>
        <w:rPr>
          <w:spacing w:val="-3"/>
          <w:sz w:val="24"/>
        </w:rPr>
        <w:t xml:space="preserve"> </w:t>
      </w:r>
      <w:r>
        <w:rPr>
          <w:sz w:val="24"/>
        </w:rPr>
        <w:t>в</w:t>
      </w:r>
      <w:r>
        <w:rPr>
          <w:spacing w:val="3"/>
          <w:sz w:val="24"/>
        </w:rPr>
        <w:t xml:space="preserve"> </w:t>
      </w:r>
      <w:r>
        <w:rPr>
          <w:sz w:val="24"/>
        </w:rPr>
        <w:t>развитии</w:t>
      </w:r>
      <w:r>
        <w:rPr>
          <w:spacing w:val="-3"/>
          <w:sz w:val="24"/>
        </w:rPr>
        <w:t xml:space="preserve"> </w:t>
      </w:r>
      <w:r>
        <w:rPr>
          <w:sz w:val="24"/>
        </w:rPr>
        <w:t>и</w:t>
      </w:r>
      <w:r>
        <w:rPr>
          <w:spacing w:val="-2"/>
          <w:sz w:val="24"/>
        </w:rPr>
        <w:t xml:space="preserve"> </w:t>
      </w:r>
      <w:r>
        <w:rPr>
          <w:sz w:val="24"/>
        </w:rPr>
        <w:t>анализ</w:t>
      </w:r>
      <w:r>
        <w:rPr>
          <w:spacing w:val="-3"/>
          <w:sz w:val="24"/>
        </w:rPr>
        <w:t xml:space="preserve"> </w:t>
      </w:r>
      <w:r>
        <w:rPr>
          <w:sz w:val="24"/>
        </w:rPr>
        <w:t>причин</w:t>
      </w:r>
      <w:r>
        <w:rPr>
          <w:spacing w:val="-2"/>
          <w:sz w:val="24"/>
        </w:rPr>
        <w:t xml:space="preserve"> </w:t>
      </w:r>
      <w:r>
        <w:rPr>
          <w:sz w:val="24"/>
        </w:rPr>
        <w:t>трудностей</w:t>
      </w:r>
      <w:r>
        <w:rPr>
          <w:spacing w:val="2"/>
          <w:sz w:val="24"/>
        </w:rPr>
        <w:t xml:space="preserve"> </w:t>
      </w:r>
      <w:r>
        <w:rPr>
          <w:sz w:val="24"/>
        </w:rPr>
        <w:t>адаптации;</w:t>
      </w:r>
    </w:p>
    <w:p w:rsidR="008C2F3B" w:rsidRDefault="00DD429D">
      <w:pPr>
        <w:pStyle w:val="a4"/>
        <w:numPr>
          <w:ilvl w:val="0"/>
          <w:numId w:val="15"/>
        </w:numPr>
        <w:tabs>
          <w:tab w:val="left" w:pos="1765"/>
          <w:tab w:val="left" w:pos="1767"/>
        </w:tabs>
        <w:spacing w:line="237" w:lineRule="auto"/>
        <w:ind w:right="343" w:hanging="284"/>
        <w:rPr>
          <w:sz w:val="24"/>
        </w:rPr>
      </w:pPr>
      <w:r>
        <w:tab/>
      </w:r>
      <w:r>
        <w:rPr>
          <w:sz w:val="24"/>
        </w:rPr>
        <w:t>комплексный</w:t>
      </w:r>
      <w:r>
        <w:rPr>
          <w:spacing w:val="26"/>
          <w:sz w:val="24"/>
        </w:rPr>
        <w:t xml:space="preserve"> </w:t>
      </w:r>
      <w:r>
        <w:rPr>
          <w:sz w:val="24"/>
        </w:rPr>
        <w:t>сбор</w:t>
      </w:r>
      <w:r>
        <w:rPr>
          <w:spacing w:val="25"/>
          <w:sz w:val="24"/>
        </w:rPr>
        <w:t xml:space="preserve"> </w:t>
      </w:r>
      <w:r>
        <w:rPr>
          <w:sz w:val="24"/>
        </w:rPr>
        <w:t>сведений</w:t>
      </w:r>
      <w:r>
        <w:rPr>
          <w:spacing w:val="21"/>
          <w:sz w:val="24"/>
        </w:rPr>
        <w:t xml:space="preserve"> </w:t>
      </w:r>
      <w:r>
        <w:rPr>
          <w:sz w:val="24"/>
        </w:rPr>
        <w:t>о</w:t>
      </w:r>
      <w:r>
        <w:rPr>
          <w:spacing w:val="30"/>
          <w:sz w:val="24"/>
        </w:rPr>
        <w:t xml:space="preserve"> </w:t>
      </w:r>
      <w:r>
        <w:rPr>
          <w:sz w:val="24"/>
        </w:rPr>
        <w:t>ребѐнке</w:t>
      </w:r>
      <w:r>
        <w:rPr>
          <w:spacing w:val="24"/>
          <w:sz w:val="24"/>
        </w:rPr>
        <w:t xml:space="preserve"> </w:t>
      </w:r>
      <w:r>
        <w:rPr>
          <w:sz w:val="24"/>
        </w:rPr>
        <w:t>на</w:t>
      </w:r>
      <w:r>
        <w:rPr>
          <w:spacing w:val="24"/>
          <w:sz w:val="24"/>
        </w:rPr>
        <w:t xml:space="preserve"> </w:t>
      </w:r>
      <w:r>
        <w:rPr>
          <w:sz w:val="24"/>
        </w:rPr>
        <w:t>основании</w:t>
      </w:r>
      <w:r>
        <w:rPr>
          <w:spacing w:val="26"/>
          <w:sz w:val="24"/>
        </w:rPr>
        <w:t xml:space="preserve"> </w:t>
      </w:r>
      <w:r>
        <w:rPr>
          <w:sz w:val="24"/>
        </w:rPr>
        <w:t>диагностической</w:t>
      </w:r>
      <w:r>
        <w:rPr>
          <w:spacing w:val="21"/>
          <w:sz w:val="24"/>
        </w:rPr>
        <w:t xml:space="preserve"> </w:t>
      </w:r>
      <w:r>
        <w:rPr>
          <w:sz w:val="24"/>
        </w:rPr>
        <w:t>информации</w:t>
      </w:r>
      <w:r>
        <w:rPr>
          <w:spacing w:val="21"/>
          <w:sz w:val="24"/>
        </w:rPr>
        <w:t xml:space="preserve"> </w:t>
      </w:r>
      <w:r>
        <w:rPr>
          <w:sz w:val="24"/>
        </w:rPr>
        <w:t>от</w:t>
      </w:r>
      <w:r>
        <w:rPr>
          <w:spacing w:val="-57"/>
          <w:sz w:val="24"/>
        </w:rPr>
        <w:t xml:space="preserve"> </w:t>
      </w:r>
      <w:r>
        <w:rPr>
          <w:sz w:val="24"/>
        </w:rPr>
        <w:t>специалистов</w:t>
      </w:r>
      <w:r>
        <w:rPr>
          <w:spacing w:val="2"/>
          <w:sz w:val="24"/>
        </w:rPr>
        <w:t xml:space="preserve"> </w:t>
      </w:r>
      <w:r>
        <w:rPr>
          <w:sz w:val="24"/>
        </w:rPr>
        <w:t>разного</w:t>
      </w:r>
      <w:r>
        <w:rPr>
          <w:spacing w:val="2"/>
          <w:sz w:val="24"/>
        </w:rPr>
        <w:t xml:space="preserve"> </w:t>
      </w:r>
      <w:r>
        <w:rPr>
          <w:sz w:val="24"/>
        </w:rPr>
        <w:t>профиля;</w:t>
      </w:r>
    </w:p>
    <w:p w:rsidR="008C2F3B" w:rsidRDefault="00DD429D">
      <w:pPr>
        <w:pStyle w:val="a4"/>
        <w:numPr>
          <w:ilvl w:val="0"/>
          <w:numId w:val="15"/>
        </w:numPr>
        <w:tabs>
          <w:tab w:val="left" w:pos="1765"/>
          <w:tab w:val="left" w:pos="1767"/>
          <w:tab w:val="left" w:pos="3310"/>
          <w:tab w:val="left" w:pos="4264"/>
          <w:tab w:val="left" w:pos="5756"/>
          <w:tab w:val="left" w:pos="6130"/>
          <w:tab w:val="left" w:pos="6878"/>
          <w:tab w:val="left" w:pos="8403"/>
          <w:tab w:val="left" w:pos="9559"/>
          <w:tab w:val="left" w:pos="11296"/>
        </w:tabs>
        <w:spacing w:line="232" w:lineRule="auto"/>
        <w:ind w:right="334" w:hanging="284"/>
        <w:rPr>
          <w:sz w:val="24"/>
        </w:rPr>
      </w:pPr>
      <w:r>
        <w:tab/>
      </w:r>
      <w:r>
        <w:rPr>
          <w:sz w:val="24"/>
        </w:rPr>
        <w:t>определение</w:t>
      </w:r>
      <w:r>
        <w:rPr>
          <w:sz w:val="24"/>
        </w:rPr>
        <w:tab/>
        <w:t>уровня</w:t>
      </w:r>
      <w:r>
        <w:rPr>
          <w:sz w:val="24"/>
        </w:rPr>
        <w:tab/>
        <w:t>актуального</w:t>
      </w:r>
      <w:r>
        <w:rPr>
          <w:sz w:val="24"/>
        </w:rPr>
        <w:tab/>
        <w:t>и</w:t>
      </w:r>
      <w:r>
        <w:rPr>
          <w:sz w:val="24"/>
        </w:rPr>
        <w:tab/>
        <w:t>зоны</w:t>
      </w:r>
      <w:r>
        <w:rPr>
          <w:sz w:val="24"/>
        </w:rPr>
        <w:tab/>
        <w:t>ближайшего</w:t>
      </w:r>
      <w:r>
        <w:rPr>
          <w:sz w:val="24"/>
        </w:rPr>
        <w:tab/>
        <w:t>развития</w:t>
      </w:r>
      <w:r>
        <w:rPr>
          <w:sz w:val="24"/>
        </w:rPr>
        <w:tab/>
        <w:t>обучающегося</w:t>
      </w:r>
      <w:r>
        <w:rPr>
          <w:sz w:val="24"/>
        </w:rPr>
        <w:tab/>
      </w:r>
      <w:r>
        <w:rPr>
          <w:spacing w:val="-4"/>
          <w:sz w:val="24"/>
        </w:rPr>
        <w:t>с</w:t>
      </w:r>
      <w:r>
        <w:rPr>
          <w:spacing w:val="-57"/>
          <w:sz w:val="24"/>
        </w:rPr>
        <w:t xml:space="preserve"> </w:t>
      </w:r>
      <w:r>
        <w:rPr>
          <w:sz w:val="24"/>
        </w:rPr>
        <w:t>ограниченными</w:t>
      </w:r>
      <w:r>
        <w:rPr>
          <w:spacing w:val="-4"/>
          <w:sz w:val="24"/>
        </w:rPr>
        <w:t xml:space="preserve"> </w:t>
      </w:r>
      <w:r>
        <w:rPr>
          <w:sz w:val="24"/>
        </w:rPr>
        <w:t>возможностями</w:t>
      </w:r>
      <w:r>
        <w:rPr>
          <w:spacing w:val="-3"/>
          <w:sz w:val="24"/>
        </w:rPr>
        <w:t xml:space="preserve"> </w:t>
      </w:r>
      <w:r>
        <w:rPr>
          <w:sz w:val="24"/>
        </w:rPr>
        <w:t>здоровья,</w:t>
      </w:r>
      <w:r>
        <w:rPr>
          <w:spacing w:val="-3"/>
          <w:sz w:val="24"/>
        </w:rPr>
        <w:t xml:space="preserve"> </w:t>
      </w:r>
      <w:r>
        <w:rPr>
          <w:sz w:val="24"/>
        </w:rPr>
        <w:t>выявление его</w:t>
      </w:r>
      <w:r>
        <w:rPr>
          <w:spacing w:val="4"/>
          <w:sz w:val="24"/>
        </w:rPr>
        <w:t xml:space="preserve"> </w:t>
      </w:r>
      <w:r>
        <w:rPr>
          <w:sz w:val="24"/>
        </w:rPr>
        <w:t>резервных</w:t>
      </w:r>
      <w:r>
        <w:rPr>
          <w:spacing w:val="-4"/>
          <w:sz w:val="24"/>
        </w:rPr>
        <w:t xml:space="preserve"> </w:t>
      </w:r>
      <w:r>
        <w:rPr>
          <w:sz w:val="24"/>
        </w:rPr>
        <w:t>возможностей;</w:t>
      </w:r>
    </w:p>
    <w:p w:rsidR="008C2F3B" w:rsidRDefault="00DD429D">
      <w:pPr>
        <w:pStyle w:val="a4"/>
        <w:numPr>
          <w:ilvl w:val="0"/>
          <w:numId w:val="15"/>
        </w:numPr>
        <w:tabs>
          <w:tab w:val="left" w:pos="1770"/>
          <w:tab w:val="left" w:pos="1771"/>
        </w:tabs>
        <w:spacing w:line="272" w:lineRule="exact"/>
        <w:ind w:left="1770" w:hanging="346"/>
        <w:rPr>
          <w:sz w:val="24"/>
        </w:rPr>
      </w:pPr>
      <w:r>
        <w:rPr>
          <w:sz w:val="24"/>
        </w:rPr>
        <w:t>изучение</w:t>
      </w:r>
      <w:r>
        <w:rPr>
          <w:spacing w:val="-4"/>
          <w:sz w:val="24"/>
        </w:rPr>
        <w:t xml:space="preserve"> </w:t>
      </w:r>
      <w:r>
        <w:rPr>
          <w:sz w:val="24"/>
        </w:rPr>
        <w:t>развития</w:t>
      </w:r>
      <w:r>
        <w:rPr>
          <w:spacing w:val="-3"/>
          <w:sz w:val="24"/>
        </w:rPr>
        <w:t xml:space="preserve"> </w:t>
      </w:r>
      <w:r>
        <w:rPr>
          <w:sz w:val="24"/>
        </w:rPr>
        <w:t>эмоционально-волевой</w:t>
      </w:r>
      <w:r>
        <w:rPr>
          <w:spacing w:val="-7"/>
          <w:sz w:val="24"/>
        </w:rPr>
        <w:t xml:space="preserve"> </w:t>
      </w:r>
      <w:r>
        <w:rPr>
          <w:sz w:val="24"/>
        </w:rPr>
        <w:t>сферы</w:t>
      </w:r>
      <w:r>
        <w:rPr>
          <w:spacing w:val="-2"/>
          <w:sz w:val="24"/>
        </w:rPr>
        <w:t xml:space="preserve"> </w:t>
      </w:r>
      <w:r>
        <w:rPr>
          <w:sz w:val="24"/>
        </w:rPr>
        <w:t>и</w:t>
      </w:r>
      <w:r>
        <w:rPr>
          <w:spacing w:val="-6"/>
          <w:sz w:val="24"/>
        </w:rPr>
        <w:t xml:space="preserve"> </w:t>
      </w:r>
      <w:r>
        <w:rPr>
          <w:sz w:val="24"/>
        </w:rPr>
        <w:t>личностных</w:t>
      </w:r>
      <w:r>
        <w:rPr>
          <w:spacing w:val="-8"/>
          <w:sz w:val="24"/>
        </w:rPr>
        <w:t xml:space="preserve"> </w:t>
      </w:r>
      <w:r>
        <w:rPr>
          <w:sz w:val="24"/>
        </w:rPr>
        <w:t>особенностей</w:t>
      </w:r>
      <w:r>
        <w:rPr>
          <w:spacing w:val="-6"/>
          <w:sz w:val="24"/>
        </w:rPr>
        <w:t xml:space="preserve"> </w:t>
      </w:r>
      <w:r>
        <w:rPr>
          <w:sz w:val="24"/>
        </w:rPr>
        <w:t>обучающихся;</w:t>
      </w:r>
    </w:p>
    <w:p w:rsidR="008C2F3B" w:rsidRDefault="00DD429D">
      <w:pPr>
        <w:pStyle w:val="a4"/>
        <w:numPr>
          <w:ilvl w:val="0"/>
          <w:numId w:val="15"/>
        </w:numPr>
        <w:tabs>
          <w:tab w:val="left" w:pos="1770"/>
          <w:tab w:val="left" w:pos="1771"/>
        </w:tabs>
        <w:spacing w:line="269" w:lineRule="exact"/>
        <w:ind w:left="1770" w:hanging="346"/>
        <w:rPr>
          <w:sz w:val="24"/>
        </w:rPr>
      </w:pPr>
      <w:r>
        <w:rPr>
          <w:sz w:val="24"/>
        </w:rPr>
        <w:t>изучение</w:t>
      </w:r>
      <w:r>
        <w:rPr>
          <w:spacing w:val="-5"/>
          <w:sz w:val="24"/>
        </w:rPr>
        <w:t xml:space="preserve"> </w:t>
      </w:r>
      <w:r>
        <w:rPr>
          <w:sz w:val="24"/>
        </w:rPr>
        <w:t>социальной</w:t>
      </w:r>
      <w:r>
        <w:rPr>
          <w:spacing w:val="-7"/>
          <w:sz w:val="24"/>
        </w:rPr>
        <w:t xml:space="preserve"> </w:t>
      </w:r>
      <w:r>
        <w:rPr>
          <w:sz w:val="24"/>
        </w:rPr>
        <w:t>ситуации</w:t>
      </w:r>
      <w:r>
        <w:rPr>
          <w:spacing w:val="-2"/>
          <w:sz w:val="24"/>
        </w:rPr>
        <w:t xml:space="preserve"> </w:t>
      </w:r>
      <w:r>
        <w:rPr>
          <w:sz w:val="24"/>
        </w:rPr>
        <w:t>развития</w:t>
      </w:r>
      <w:r>
        <w:rPr>
          <w:spacing w:val="-8"/>
          <w:sz w:val="24"/>
        </w:rPr>
        <w:t xml:space="preserve"> </w:t>
      </w:r>
      <w:r>
        <w:rPr>
          <w:sz w:val="24"/>
        </w:rPr>
        <w:t>и</w:t>
      </w:r>
      <w:r>
        <w:rPr>
          <w:spacing w:val="-3"/>
          <w:sz w:val="24"/>
        </w:rPr>
        <w:t xml:space="preserve"> </w:t>
      </w:r>
      <w:r>
        <w:rPr>
          <w:sz w:val="24"/>
        </w:rPr>
        <w:t>условий</w:t>
      </w:r>
      <w:r>
        <w:rPr>
          <w:spacing w:val="-3"/>
          <w:sz w:val="24"/>
        </w:rPr>
        <w:t xml:space="preserve"> </w:t>
      </w:r>
      <w:r>
        <w:rPr>
          <w:sz w:val="24"/>
        </w:rPr>
        <w:t>семейного</w:t>
      </w:r>
      <w:r>
        <w:rPr>
          <w:spacing w:val="-3"/>
          <w:sz w:val="24"/>
        </w:rPr>
        <w:t xml:space="preserve"> </w:t>
      </w:r>
      <w:r>
        <w:rPr>
          <w:sz w:val="24"/>
        </w:rPr>
        <w:t>воспитания</w:t>
      </w:r>
      <w:r>
        <w:rPr>
          <w:spacing w:val="-3"/>
          <w:sz w:val="24"/>
        </w:rPr>
        <w:t xml:space="preserve"> </w:t>
      </w:r>
      <w:r>
        <w:rPr>
          <w:sz w:val="24"/>
        </w:rPr>
        <w:t>ребѐнка;</w:t>
      </w:r>
    </w:p>
    <w:p w:rsidR="008C2F3B" w:rsidRDefault="00DD429D">
      <w:pPr>
        <w:pStyle w:val="a4"/>
        <w:numPr>
          <w:ilvl w:val="0"/>
          <w:numId w:val="15"/>
        </w:numPr>
        <w:tabs>
          <w:tab w:val="left" w:pos="1765"/>
          <w:tab w:val="left" w:pos="1767"/>
        </w:tabs>
        <w:spacing w:line="237" w:lineRule="auto"/>
        <w:ind w:right="343" w:hanging="284"/>
        <w:rPr>
          <w:sz w:val="24"/>
        </w:rPr>
      </w:pPr>
      <w:r>
        <w:tab/>
      </w:r>
      <w:r>
        <w:rPr>
          <w:sz w:val="24"/>
        </w:rPr>
        <w:t>изучение</w:t>
      </w:r>
      <w:r>
        <w:rPr>
          <w:spacing w:val="1"/>
          <w:sz w:val="24"/>
        </w:rPr>
        <w:t xml:space="preserve"> </w:t>
      </w:r>
      <w:r>
        <w:rPr>
          <w:sz w:val="24"/>
        </w:rPr>
        <w:t>адаптивных</w:t>
      </w:r>
      <w:r>
        <w:rPr>
          <w:spacing w:val="1"/>
          <w:sz w:val="24"/>
        </w:rPr>
        <w:t xml:space="preserve"> </w:t>
      </w:r>
      <w:r>
        <w:rPr>
          <w:sz w:val="24"/>
        </w:rPr>
        <w:t>возможностей</w:t>
      </w:r>
      <w:r>
        <w:rPr>
          <w:spacing w:val="1"/>
          <w:sz w:val="24"/>
        </w:rPr>
        <w:t xml:space="preserve"> </w:t>
      </w:r>
      <w:r>
        <w:rPr>
          <w:sz w:val="24"/>
        </w:rPr>
        <w:t>и</w:t>
      </w:r>
      <w:r>
        <w:rPr>
          <w:spacing w:val="1"/>
          <w:sz w:val="24"/>
        </w:rPr>
        <w:t xml:space="preserve"> </w:t>
      </w:r>
      <w:r>
        <w:rPr>
          <w:sz w:val="24"/>
        </w:rPr>
        <w:t>уровня</w:t>
      </w:r>
      <w:r>
        <w:rPr>
          <w:spacing w:val="1"/>
          <w:sz w:val="24"/>
        </w:rPr>
        <w:t xml:space="preserve"> </w:t>
      </w:r>
      <w:r>
        <w:rPr>
          <w:sz w:val="24"/>
        </w:rPr>
        <w:t>социализации</w:t>
      </w:r>
      <w:r>
        <w:rPr>
          <w:spacing w:val="1"/>
          <w:sz w:val="24"/>
        </w:rPr>
        <w:t xml:space="preserve"> </w:t>
      </w:r>
      <w:r>
        <w:rPr>
          <w:sz w:val="24"/>
        </w:rPr>
        <w:t>ребѐнка</w:t>
      </w:r>
      <w:r>
        <w:rPr>
          <w:spacing w:val="1"/>
          <w:sz w:val="24"/>
        </w:rPr>
        <w:t xml:space="preserve"> </w:t>
      </w:r>
      <w:r>
        <w:rPr>
          <w:sz w:val="24"/>
        </w:rPr>
        <w:t>с</w:t>
      </w:r>
      <w:r>
        <w:rPr>
          <w:spacing w:val="1"/>
          <w:sz w:val="24"/>
        </w:rPr>
        <w:t xml:space="preserve"> </w:t>
      </w:r>
      <w:r>
        <w:rPr>
          <w:sz w:val="24"/>
        </w:rPr>
        <w:t>ограниченными</w:t>
      </w:r>
      <w:r>
        <w:rPr>
          <w:spacing w:val="-57"/>
          <w:sz w:val="24"/>
        </w:rPr>
        <w:t xml:space="preserve"> </w:t>
      </w:r>
      <w:r>
        <w:rPr>
          <w:sz w:val="24"/>
        </w:rPr>
        <w:t>возможностями</w:t>
      </w:r>
      <w:r>
        <w:rPr>
          <w:spacing w:val="-3"/>
          <w:sz w:val="24"/>
        </w:rPr>
        <w:t xml:space="preserve"> </w:t>
      </w:r>
      <w:r>
        <w:rPr>
          <w:sz w:val="24"/>
        </w:rPr>
        <w:t>здоровья;</w:t>
      </w:r>
    </w:p>
    <w:p w:rsidR="008C2F3B" w:rsidRDefault="00DD429D">
      <w:pPr>
        <w:pStyle w:val="a4"/>
        <w:numPr>
          <w:ilvl w:val="0"/>
          <w:numId w:val="15"/>
        </w:numPr>
        <w:tabs>
          <w:tab w:val="left" w:pos="1765"/>
          <w:tab w:val="left" w:pos="1767"/>
        </w:tabs>
        <w:spacing w:line="232" w:lineRule="auto"/>
        <w:ind w:right="342" w:hanging="284"/>
        <w:rPr>
          <w:sz w:val="24"/>
        </w:rPr>
      </w:pPr>
      <w:r>
        <w:tab/>
      </w:r>
      <w:r>
        <w:rPr>
          <w:sz w:val="24"/>
        </w:rPr>
        <w:t>системный</w:t>
      </w:r>
      <w:r>
        <w:rPr>
          <w:spacing w:val="39"/>
          <w:sz w:val="24"/>
        </w:rPr>
        <w:t xml:space="preserve"> </w:t>
      </w:r>
      <w:r>
        <w:rPr>
          <w:sz w:val="24"/>
        </w:rPr>
        <w:t>разносторонний</w:t>
      </w:r>
      <w:r>
        <w:rPr>
          <w:spacing w:val="35"/>
          <w:sz w:val="24"/>
        </w:rPr>
        <w:t xml:space="preserve"> </w:t>
      </w:r>
      <w:r>
        <w:rPr>
          <w:sz w:val="24"/>
        </w:rPr>
        <w:t>контроль</w:t>
      </w:r>
      <w:r>
        <w:rPr>
          <w:spacing w:val="39"/>
          <w:sz w:val="24"/>
        </w:rPr>
        <w:t xml:space="preserve"> </w:t>
      </w:r>
      <w:r>
        <w:rPr>
          <w:sz w:val="24"/>
        </w:rPr>
        <w:t>специалистов</w:t>
      </w:r>
      <w:r>
        <w:rPr>
          <w:spacing w:val="36"/>
          <w:sz w:val="24"/>
        </w:rPr>
        <w:t xml:space="preserve"> </w:t>
      </w:r>
      <w:r>
        <w:rPr>
          <w:sz w:val="24"/>
        </w:rPr>
        <w:t>за</w:t>
      </w:r>
      <w:r>
        <w:rPr>
          <w:spacing w:val="38"/>
          <w:sz w:val="24"/>
        </w:rPr>
        <w:t xml:space="preserve"> </w:t>
      </w:r>
      <w:r>
        <w:rPr>
          <w:sz w:val="24"/>
        </w:rPr>
        <w:t>уровнем</w:t>
      </w:r>
      <w:r>
        <w:rPr>
          <w:spacing w:val="35"/>
          <w:sz w:val="24"/>
        </w:rPr>
        <w:t xml:space="preserve"> </w:t>
      </w:r>
      <w:r>
        <w:rPr>
          <w:sz w:val="24"/>
        </w:rPr>
        <w:t>и</w:t>
      </w:r>
      <w:r>
        <w:rPr>
          <w:spacing w:val="39"/>
          <w:sz w:val="24"/>
        </w:rPr>
        <w:t xml:space="preserve"> </w:t>
      </w:r>
      <w:r>
        <w:rPr>
          <w:sz w:val="24"/>
        </w:rPr>
        <w:t>динамикой</w:t>
      </w:r>
      <w:r>
        <w:rPr>
          <w:spacing w:val="39"/>
          <w:sz w:val="24"/>
        </w:rPr>
        <w:t xml:space="preserve"> </w:t>
      </w:r>
      <w:r>
        <w:rPr>
          <w:sz w:val="24"/>
        </w:rPr>
        <w:t>развития</w:t>
      </w:r>
      <w:r>
        <w:rPr>
          <w:spacing w:val="-57"/>
          <w:sz w:val="24"/>
        </w:rPr>
        <w:t xml:space="preserve"> </w:t>
      </w:r>
      <w:r>
        <w:rPr>
          <w:sz w:val="24"/>
        </w:rPr>
        <w:t>ребѐнка;</w:t>
      </w:r>
    </w:p>
    <w:p w:rsidR="008C2F3B" w:rsidRDefault="00DD429D">
      <w:pPr>
        <w:pStyle w:val="a4"/>
        <w:numPr>
          <w:ilvl w:val="0"/>
          <w:numId w:val="15"/>
        </w:numPr>
        <w:tabs>
          <w:tab w:val="left" w:pos="1770"/>
          <w:tab w:val="left" w:pos="1771"/>
        </w:tabs>
        <w:spacing w:line="271" w:lineRule="exact"/>
        <w:ind w:left="1770" w:hanging="346"/>
        <w:rPr>
          <w:sz w:val="24"/>
        </w:rPr>
      </w:pPr>
      <w:r>
        <w:rPr>
          <w:sz w:val="24"/>
        </w:rPr>
        <w:t>анализ</w:t>
      </w:r>
      <w:r>
        <w:rPr>
          <w:spacing w:val="-3"/>
          <w:sz w:val="24"/>
        </w:rPr>
        <w:t xml:space="preserve"> </w:t>
      </w:r>
      <w:r>
        <w:rPr>
          <w:sz w:val="24"/>
        </w:rPr>
        <w:t>успешности</w:t>
      </w:r>
      <w:r>
        <w:rPr>
          <w:spacing w:val="-6"/>
          <w:sz w:val="24"/>
        </w:rPr>
        <w:t xml:space="preserve"> </w:t>
      </w:r>
      <w:r>
        <w:rPr>
          <w:sz w:val="24"/>
        </w:rPr>
        <w:t>коррекционно-развивающей</w:t>
      </w:r>
      <w:r>
        <w:rPr>
          <w:spacing w:val="-2"/>
          <w:sz w:val="24"/>
        </w:rPr>
        <w:t xml:space="preserve"> </w:t>
      </w:r>
      <w:r>
        <w:rPr>
          <w:sz w:val="24"/>
        </w:rPr>
        <w:t>работы.</w:t>
      </w:r>
    </w:p>
    <w:p w:rsidR="008C2F3B" w:rsidRDefault="008C2F3B">
      <w:pPr>
        <w:pStyle w:val="a3"/>
        <w:spacing w:before="10"/>
        <w:rPr>
          <w:sz w:val="23"/>
        </w:rPr>
      </w:pPr>
    </w:p>
    <w:p w:rsidR="008C2F3B" w:rsidRPr="00D05C54" w:rsidRDefault="00DD429D" w:rsidP="00D05C54">
      <w:pPr>
        <w:pStyle w:val="Heading2"/>
        <w:tabs>
          <w:tab w:val="left" w:pos="2673"/>
          <w:tab w:val="left" w:pos="4834"/>
          <w:tab w:val="left" w:pos="10597"/>
        </w:tabs>
        <w:spacing w:line="235" w:lineRule="auto"/>
        <w:ind w:left="1233" w:right="427"/>
        <w:jc w:val="center"/>
      </w:pPr>
      <w:r>
        <w:t>Перечень</w:t>
      </w:r>
      <w:r>
        <w:rPr>
          <w:spacing w:val="2"/>
        </w:rPr>
        <w:t xml:space="preserve"> </w:t>
      </w:r>
      <w:r>
        <w:t>методов и</w:t>
      </w:r>
      <w:r>
        <w:rPr>
          <w:spacing w:val="-4"/>
        </w:rPr>
        <w:t xml:space="preserve"> </w:t>
      </w:r>
      <w:r>
        <w:t>методик</w:t>
      </w:r>
      <w:r>
        <w:tab/>
        <w:t>для</w:t>
      </w:r>
      <w:r>
        <w:rPr>
          <w:spacing w:val="-2"/>
        </w:rPr>
        <w:t xml:space="preserve"> </w:t>
      </w:r>
      <w:r>
        <w:t>проведения</w:t>
      </w:r>
      <w:r>
        <w:rPr>
          <w:spacing w:val="57"/>
        </w:rPr>
        <w:t xml:space="preserve"> </w:t>
      </w:r>
      <w:r>
        <w:t>мониторинга</w:t>
      </w:r>
      <w:r>
        <w:rPr>
          <w:spacing w:val="52"/>
        </w:rPr>
        <w:t xml:space="preserve"> </w:t>
      </w:r>
      <w:r>
        <w:t>образовательной</w:t>
      </w:r>
      <w:r>
        <w:tab/>
      </w:r>
      <w:r>
        <w:rPr>
          <w:spacing w:val="-2"/>
        </w:rPr>
        <w:t>среды,</w:t>
      </w:r>
      <w:r>
        <w:rPr>
          <w:spacing w:val="-57"/>
        </w:rPr>
        <w:t xml:space="preserve"> </w:t>
      </w:r>
      <w:r>
        <w:t>состояния</w:t>
      </w:r>
      <w:r>
        <w:tab/>
        <w:t>психологической</w:t>
      </w:r>
      <w:r>
        <w:tab/>
        <w:t>службы</w:t>
      </w:r>
      <w:r>
        <w:rPr>
          <w:spacing w:val="1"/>
        </w:rPr>
        <w:t xml:space="preserve"> </w:t>
      </w:r>
      <w:r>
        <w:t>психологического</w:t>
      </w:r>
      <w:r>
        <w:rPr>
          <w:spacing w:val="1"/>
        </w:rPr>
        <w:t xml:space="preserve"> </w:t>
      </w:r>
      <w:r>
        <w:t>здоровья учащихся</w:t>
      </w:r>
    </w:p>
    <w:p w:rsidR="008C2F3B" w:rsidRDefault="00DD429D">
      <w:pPr>
        <w:pStyle w:val="a4"/>
        <w:numPr>
          <w:ilvl w:val="0"/>
          <w:numId w:val="14"/>
        </w:numPr>
        <w:tabs>
          <w:tab w:val="left" w:pos="1344"/>
        </w:tabs>
        <w:spacing w:line="232" w:lineRule="auto"/>
        <w:ind w:right="8695" w:firstLine="0"/>
      </w:pPr>
      <w:r>
        <w:rPr>
          <w:sz w:val="24"/>
        </w:rPr>
        <w:lastRenderedPageBreak/>
        <w:t>е классы</w:t>
      </w:r>
      <w:r>
        <w:rPr>
          <w:spacing w:val="1"/>
          <w:sz w:val="24"/>
        </w:rPr>
        <w:t xml:space="preserve"> </w:t>
      </w:r>
      <w:r>
        <w:rPr>
          <w:sz w:val="24"/>
        </w:rPr>
        <w:t>Личностные</w:t>
      </w:r>
      <w:r>
        <w:rPr>
          <w:spacing w:val="-6"/>
          <w:sz w:val="24"/>
        </w:rPr>
        <w:t xml:space="preserve"> </w:t>
      </w:r>
      <w:r>
        <w:rPr>
          <w:sz w:val="24"/>
        </w:rPr>
        <w:t>УУД:</w:t>
      </w:r>
    </w:p>
    <w:p w:rsidR="008C2F3B" w:rsidRDefault="00DD429D">
      <w:pPr>
        <w:pStyle w:val="a4"/>
        <w:numPr>
          <w:ilvl w:val="1"/>
          <w:numId w:val="14"/>
        </w:numPr>
        <w:tabs>
          <w:tab w:val="left" w:pos="1709"/>
        </w:tabs>
        <w:spacing w:line="272" w:lineRule="exact"/>
        <w:rPr>
          <w:sz w:val="24"/>
        </w:rPr>
      </w:pPr>
      <w:r>
        <w:rPr>
          <w:sz w:val="24"/>
        </w:rPr>
        <w:t>методика</w:t>
      </w:r>
      <w:r>
        <w:rPr>
          <w:spacing w:val="-4"/>
          <w:sz w:val="24"/>
        </w:rPr>
        <w:t xml:space="preserve"> </w:t>
      </w:r>
      <w:r>
        <w:rPr>
          <w:sz w:val="24"/>
        </w:rPr>
        <w:t>«Дерево»</w:t>
      </w:r>
      <w:r>
        <w:rPr>
          <w:spacing w:val="-7"/>
          <w:sz w:val="24"/>
        </w:rPr>
        <w:t xml:space="preserve"> </w:t>
      </w:r>
      <w:r>
        <w:rPr>
          <w:sz w:val="24"/>
        </w:rPr>
        <w:t>(Д.Лампен,</w:t>
      </w:r>
      <w:r>
        <w:rPr>
          <w:spacing w:val="-5"/>
          <w:sz w:val="24"/>
        </w:rPr>
        <w:t xml:space="preserve"> </w:t>
      </w:r>
      <w:r>
        <w:rPr>
          <w:sz w:val="24"/>
        </w:rPr>
        <w:t>в</w:t>
      </w:r>
      <w:r>
        <w:rPr>
          <w:spacing w:val="-5"/>
          <w:sz w:val="24"/>
        </w:rPr>
        <w:t xml:space="preserve"> </w:t>
      </w:r>
      <w:r>
        <w:rPr>
          <w:sz w:val="24"/>
        </w:rPr>
        <w:t>адаптации</w:t>
      </w:r>
      <w:r>
        <w:rPr>
          <w:spacing w:val="-6"/>
          <w:sz w:val="24"/>
        </w:rPr>
        <w:t xml:space="preserve"> </w:t>
      </w:r>
      <w:r>
        <w:rPr>
          <w:sz w:val="24"/>
        </w:rPr>
        <w:t>Л.П.Пономаренко);</w:t>
      </w:r>
    </w:p>
    <w:p w:rsidR="008C2F3B" w:rsidRDefault="00DD429D">
      <w:pPr>
        <w:pStyle w:val="a4"/>
        <w:numPr>
          <w:ilvl w:val="1"/>
          <w:numId w:val="14"/>
        </w:numPr>
        <w:tabs>
          <w:tab w:val="left" w:pos="1709"/>
        </w:tabs>
        <w:spacing w:line="269" w:lineRule="exact"/>
        <w:rPr>
          <w:sz w:val="24"/>
        </w:rPr>
      </w:pPr>
      <w:r>
        <w:rPr>
          <w:sz w:val="24"/>
        </w:rPr>
        <w:t>методика</w:t>
      </w:r>
      <w:r>
        <w:rPr>
          <w:spacing w:val="-4"/>
          <w:sz w:val="24"/>
        </w:rPr>
        <w:t xml:space="preserve"> </w:t>
      </w:r>
      <w:r>
        <w:rPr>
          <w:sz w:val="24"/>
        </w:rPr>
        <w:t>для</w:t>
      </w:r>
      <w:r>
        <w:rPr>
          <w:spacing w:val="-8"/>
          <w:sz w:val="24"/>
        </w:rPr>
        <w:t xml:space="preserve"> </w:t>
      </w:r>
      <w:r>
        <w:rPr>
          <w:sz w:val="24"/>
        </w:rPr>
        <w:t>определения</w:t>
      </w:r>
      <w:r>
        <w:rPr>
          <w:spacing w:val="-2"/>
          <w:sz w:val="24"/>
        </w:rPr>
        <w:t xml:space="preserve"> </w:t>
      </w:r>
      <w:r>
        <w:rPr>
          <w:sz w:val="24"/>
        </w:rPr>
        <w:t>эмоционального</w:t>
      </w:r>
      <w:r>
        <w:rPr>
          <w:spacing w:val="-3"/>
          <w:sz w:val="24"/>
        </w:rPr>
        <w:t xml:space="preserve"> </w:t>
      </w:r>
      <w:r>
        <w:rPr>
          <w:sz w:val="24"/>
        </w:rPr>
        <w:t>уровня</w:t>
      </w:r>
      <w:r>
        <w:rPr>
          <w:spacing w:val="-3"/>
          <w:sz w:val="24"/>
        </w:rPr>
        <w:t xml:space="preserve"> </w:t>
      </w:r>
      <w:r>
        <w:rPr>
          <w:sz w:val="24"/>
        </w:rPr>
        <w:t>самооценки</w:t>
      </w:r>
      <w:r>
        <w:rPr>
          <w:spacing w:val="-6"/>
          <w:sz w:val="24"/>
        </w:rPr>
        <w:t xml:space="preserve"> </w:t>
      </w:r>
      <w:r>
        <w:rPr>
          <w:sz w:val="24"/>
        </w:rPr>
        <w:t>А.В.Захаровой);</w:t>
      </w:r>
    </w:p>
    <w:p w:rsidR="008C2F3B" w:rsidRDefault="00DD429D">
      <w:pPr>
        <w:pStyle w:val="a4"/>
        <w:numPr>
          <w:ilvl w:val="1"/>
          <w:numId w:val="14"/>
        </w:numPr>
        <w:tabs>
          <w:tab w:val="left" w:pos="1709"/>
        </w:tabs>
        <w:spacing w:line="269" w:lineRule="exact"/>
        <w:rPr>
          <w:sz w:val="24"/>
        </w:rPr>
      </w:pPr>
      <w:r>
        <w:rPr>
          <w:sz w:val="24"/>
        </w:rPr>
        <w:t>задание</w:t>
      </w:r>
      <w:r>
        <w:rPr>
          <w:spacing w:val="-3"/>
          <w:sz w:val="24"/>
        </w:rPr>
        <w:t xml:space="preserve"> </w:t>
      </w:r>
      <w:r>
        <w:rPr>
          <w:sz w:val="24"/>
        </w:rPr>
        <w:t>на</w:t>
      </w:r>
      <w:r>
        <w:rPr>
          <w:spacing w:val="-2"/>
          <w:sz w:val="24"/>
        </w:rPr>
        <w:t xml:space="preserve"> </w:t>
      </w:r>
      <w:r>
        <w:rPr>
          <w:sz w:val="24"/>
        </w:rPr>
        <w:t>учѐт</w:t>
      </w:r>
      <w:r>
        <w:rPr>
          <w:spacing w:val="-2"/>
          <w:sz w:val="24"/>
        </w:rPr>
        <w:t xml:space="preserve"> </w:t>
      </w:r>
      <w:r>
        <w:rPr>
          <w:sz w:val="24"/>
        </w:rPr>
        <w:t>мотивов</w:t>
      </w:r>
      <w:r>
        <w:rPr>
          <w:spacing w:val="-4"/>
          <w:sz w:val="24"/>
        </w:rPr>
        <w:t xml:space="preserve"> </w:t>
      </w:r>
      <w:r>
        <w:rPr>
          <w:sz w:val="24"/>
        </w:rPr>
        <w:t>героев</w:t>
      </w:r>
      <w:r>
        <w:rPr>
          <w:spacing w:val="-4"/>
          <w:sz w:val="24"/>
        </w:rPr>
        <w:t xml:space="preserve"> </w:t>
      </w:r>
      <w:r>
        <w:rPr>
          <w:sz w:val="24"/>
        </w:rPr>
        <w:t>в</w:t>
      </w:r>
      <w:r>
        <w:rPr>
          <w:spacing w:val="-1"/>
          <w:sz w:val="24"/>
        </w:rPr>
        <w:t xml:space="preserve"> </w:t>
      </w:r>
      <w:r>
        <w:rPr>
          <w:sz w:val="24"/>
        </w:rPr>
        <w:t>решении</w:t>
      </w:r>
      <w:r>
        <w:rPr>
          <w:spacing w:val="-5"/>
          <w:sz w:val="24"/>
        </w:rPr>
        <w:t xml:space="preserve"> </w:t>
      </w:r>
      <w:r>
        <w:rPr>
          <w:sz w:val="24"/>
        </w:rPr>
        <w:t>моральной</w:t>
      </w:r>
      <w:r>
        <w:rPr>
          <w:spacing w:val="-1"/>
          <w:sz w:val="24"/>
        </w:rPr>
        <w:t xml:space="preserve"> </w:t>
      </w:r>
      <w:r>
        <w:rPr>
          <w:sz w:val="24"/>
        </w:rPr>
        <w:t>дилеммы</w:t>
      </w:r>
      <w:r>
        <w:rPr>
          <w:spacing w:val="-4"/>
          <w:sz w:val="24"/>
        </w:rPr>
        <w:t xml:space="preserve"> </w:t>
      </w:r>
      <w:r>
        <w:rPr>
          <w:sz w:val="24"/>
        </w:rPr>
        <w:t>(Ж.Пиаже);</w:t>
      </w:r>
    </w:p>
    <w:p w:rsidR="008C2F3B" w:rsidRDefault="00DD429D">
      <w:pPr>
        <w:pStyle w:val="a4"/>
        <w:numPr>
          <w:ilvl w:val="1"/>
          <w:numId w:val="14"/>
        </w:numPr>
        <w:tabs>
          <w:tab w:val="left" w:pos="1709"/>
        </w:tabs>
        <w:spacing w:line="271" w:lineRule="exact"/>
        <w:rPr>
          <w:sz w:val="24"/>
        </w:rPr>
      </w:pPr>
      <w:r>
        <w:rPr>
          <w:sz w:val="24"/>
        </w:rPr>
        <w:t>задание</w:t>
      </w:r>
      <w:r>
        <w:rPr>
          <w:spacing w:val="-4"/>
          <w:sz w:val="24"/>
        </w:rPr>
        <w:t xml:space="preserve"> </w:t>
      </w:r>
      <w:r>
        <w:rPr>
          <w:sz w:val="24"/>
        </w:rPr>
        <w:t>на</w:t>
      </w:r>
      <w:r>
        <w:rPr>
          <w:spacing w:val="-3"/>
          <w:sz w:val="24"/>
        </w:rPr>
        <w:t xml:space="preserve"> </w:t>
      </w:r>
      <w:r>
        <w:rPr>
          <w:sz w:val="24"/>
        </w:rPr>
        <w:t>выявление</w:t>
      </w:r>
      <w:r>
        <w:rPr>
          <w:spacing w:val="-8"/>
          <w:sz w:val="24"/>
        </w:rPr>
        <w:t xml:space="preserve"> </w:t>
      </w:r>
      <w:r>
        <w:rPr>
          <w:sz w:val="24"/>
        </w:rPr>
        <w:t>уровня</w:t>
      </w:r>
      <w:r>
        <w:rPr>
          <w:spacing w:val="-2"/>
          <w:sz w:val="24"/>
        </w:rPr>
        <w:t xml:space="preserve"> </w:t>
      </w:r>
      <w:r>
        <w:rPr>
          <w:sz w:val="24"/>
        </w:rPr>
        <w:t>моральной</w:t>
      </w:r>
      <w:r>
        <w:rPr>
          <w:spacing w:val="-1"/>
          <w:sz w:val="24"/>
        </w:rPr>
        <w:t xml:space="preserve"> </w:t>
      </w:r>
      <w:r>
        <w:rPr>
          <w:sz w:val="24"/>
        </w:rPr>
        <w:t>децентрации</w:t>
      </w:r>
      <w:r>
        <w:rPr>
          <w:spacing w:val="-6"/>
          <w:sz w:val="24"/>
        </w:rPr>
        <w:t xml:space="preserve"> </w:t>
      </w:r>
      <w:r>
        <w:rPr>
          <w:sz w:val="24"/>
        </w:rPr>
        <w:t>(Ж.Пиаже);</w:t>
      </w:r>
    </w:p>
    <w:p w:rsidR="008C2F3B" w:rsidRDefault="00DD429D">
      <w:pPr>
        <w:pStyle w:val="a4"/>
        <w:numPr>
          <w:ilvl w:val="1"/>
          <w:numId w:val="14"/>
        </w:numPr>
        <w:tabs>
          <w:tab w:val="left" w:pos="1709"/>
        </w:tabs>
        <w:spacing w:line="275" w:lineRule="exact"/>
        <w:rPr>
          <w:sz w:val="24"/>
        </w:rPr>
      </w:pPr>
      <w:r>
        <w:rPr>
          <w:sz w:val="24"/>
        </w:rPr>
        <w:t>беседа</w:t>
      </w:r>
      <w:r>
        <w:rPr>
          <w:spacing w:val="-5"/>
          <w:sz w:val="24"/>
        </w:rPr>
        <w:t xml:space="preserve"> </w:t>
      </w:r>
      <w:r>
        <w:rPr>
          <w:sz w:val="24"/>
        </w:rPr>
        <w:t>о</w:t>
      </w:r>
      <w:r>
        <w:rPr>
          <w:spacing w:val="-3"/>
          <w:sz w:val="24"/>
        </w:rPr>
        <w:t xml:space="preserve"> </w:t>
      </w:r>
      <w:r>
        <w:rPr>
          <w:sz w:val="24"/>
        </w:rPr>
        <w:t>школе</w:t>
      </w:r>
      <w:r>
        <w:rPr>
          <w:spacing w:val="-4"/>
          <w:sz w:val="24"/>
        </w:rPr>
        <w:t xml:space="preserve"> </w:t>
      </w:r>
      <w:r>
        <w:rPr>
          <w:sz w:val="24"/>
        </w:rPr>
        <w:t>(модифицированная</w:t>
      </w:r>
      <w:r>
        <w:rPr>
          <w:spacing w:val="-3"/>
          <w:sz w:val="24"/>
        </w:rPr>
        <w:t xml:space="preserve"> </w:t>
      </w:r>
      <w:r>
        <w:rPr>
          <w:sz w:val="24"/>
        </w:rPr>
        <w:t>методика</w:t>
      </w:r>
      <w:r>
        <w:rPr>
          <w:spacing w:val="-8"/>
          <w:sz w:val="24"/>
        </w:rPr>
        <w:t xml:space="preserve"> </w:t>
      </w:r>
      <w:r>
        <w:rPr>
          <w:sz w:val="24"/>
        </w:rPr>
        <w:t>Т.А.Нежновой,</w:t>
      </w:r>
      <w:r>
        <w:rPr>
          <w:spacing w:val="-2"/>
          <w:sz w:val="24"/>
        </w:rPr>
        <w:t xml:space="preserve"> </w:t>
      </w:r>
      <w:r>
        <w:rPr>
          <w:sz w:val="24"/>
        </w:rPr>
        <w:t>А.Л.Венгера)</w:t>
      </w:r>
      <w:r>
        <w:rPr>
          <w:spacing w:val="-2"/>
          <w:sz w:val="24"/>
        </w:rPr>
        <w:t xml:space="preserve"> </w:t>
      </w:r>
      <w:r>
        <w:rPr>
          <w:sz w:val="24"/>
        </w:rPr>
        <w:t>Д.Б.Эльконина).</w:t>
      </w:r>
    </w:p>
    <w:p w:rsidR="008C2F3B" w:rsidRDefault="008C2F3B">
      <w:pPr>
        <w:pStyle w:val="a3"/>
        <w:spacing w:before="8"/>
        <w:rPr>
          <w:sz w:val="22"/>
        </w:rPr>
      </w:pPr>
    </w:p>
    <w:p w:rsidR="008C2F3B" w:rsidRDefault="00DD429D">
      <w:pPr>
        <w:pStyle w:val="a3"/>
        <w:spacing w:before="1" w:line="275" w:lineRule="exact"/>
        <w:ind w:left="1142"/>
      </w:pPr>
      <w:r>
        <w:t>Регулятивные</w:t>
      </w:r>
      <w:r>
        <w:rPr>
          <w:spacing w:val="-5"/>
        </w:rPr>
        <w:t xml:space="preserve"> </w:t>
      </w:r>
      <w:r>
        <w:t>УУД:</w:t>
      </w:r>
    </w:p>
    <w:p w:rsidR="008C2F3B" w:rsidRDefault="00DD429D">
      <w:pPr>
        <w:pStyle w:val="a4"/>
        <w:numPr>
          <w:ilvl w:val="1"/>
          <w:numId w:val="14"/>
        </w:numPr>
        <w:tabs>
          <w:tab w:val="left" w:pos="1709"/>
        </w:tabs>
        <w:spacing w:line="271" w:lineRule="exact"/>
        <w:rPr>
          <w:sz w:val="24"/>
        </w:rPr>
      </w:pPr>
      <w:r>
        <w:rPr>
          <w:sz w:val="24"/>
        </w:rPr>
        <w:t>прогрессивные</w:t>
      </w:r>
      <w:r>
        <w:rPr>
          <w:spacing w:val="-7"/>
          <w:sz w:val="24"/>
        </w:rPr>
        <w:t xml:space="preserve"> </w:t>
      </w:r>
      <w:r>
        <w:rPr>
          <w:sz w:val="24"/>
        </w:rPr>
        <w:t>матрицы</w:t>
      </w:r>
      <w:r>
        <w:rPr>
          <w:spacing w:val="-3"/>
          <w:sz w:val="24"/>
        </w:rPr>
        <w:t xml:space="preserve"> </w:t>
      </w:r>
      <w:r>
        <w:rPr>
          <w:sz w:val="24"/>
        </w:rPr>
        <w:t>Дж.Равена;</w:t>
      </w:r>
    </w:p>
    <w:p w:rsidR="008C2F3B" w:rsidRDefault="00DD429D">
      <w:pPr>
        <w:pStyle w:val="a4"/>
        <w:numPr>
          <w:ilvl w:val="1"/>
          <w:numId w:val="14"/>
        </w:numPr>
        <w:tabs>
          <w:tab w:val="left" w:pos="1709"/>
        </w:tabs>
        <w:spacing w:line="269" w:lineRule="exact"/>
        <w:rPr>
          <w:sz w:val="24"/>
        </w:rPr>
      </w:pPr>
      <w:r>
        <w:rPr>
          <w:sz w:val="24"/>
        </w:rPr>
        <w:t>тест</w:t>
      </w:r>
      <w:r>
        <w:rPr>
          <w:spacing w:val="-3"/>
          <w:sz w:val="24"/>
        </w:rPr>
        <w:t xml:space="preserve"> </w:t>
      </w:r>
      <w:r>
        <w:rPr>
          <w:sz w:val="24"/>
        </w:rPr>
        <w:t>Тулуз-Пьерона;</w:t>
      </w:r>
    </w:p>
    <w:p w:rsidR="008C2F3B" w:rsidRDefault="00DD429D">
      <w:pPr>
        <w:pStyle w:val="a4"/>
        <w:numPr>
          <w:ilvl w:val="1"/>
          <w:numId w:val="14"/>
        </w:numPr>
        <w:tabs>
          <w:tab w:val="left" w:pos="1709"/>
        </w:tabs>
        <w:spacing w:line="271" w:lineRule="exact"/>
        <w:rPr>
          <w:sz w:val="24"/>
        </w:rPr>
      </w:pPr>
      <w:r>
        <w:rPr>
          <w:sz w:val="24"/>
        </w:rPr>
        <w:t>диагностика</w:t>
      </w:r>
      <w:r>
        <w:rPr>
          <w:spacing w:val="-6"/>
          <w:sz w:val="24"/>
        </w:rPr>
        <w:t xml:space="preserve"> </w:t>
      </w:r>
      <w:r>
        <w:rPr>
          <w:sz w:val="24"/>
        </w:rPr>
        <w:t>степени</w:t>
      </w:r>
      <w:r>
        <w:rPr>
          <w:spacing w:val="-8"/>
          <w:sz w:val="24"/>
        </w:rPr>
        <w:t xml:space="preserve"> </w:t>
      </w:r>
      <w:r>
        <w:rPr>
          <w:sz w:val="24"/>
        </w:rPr>
        <w:t>овладения</w:t>
      </w:r>
      <w:r>
        <w:rPr>
          <w:spacing w:val="-5"/>
          <w:sz w:val="24"/>
        </w:rPr>
        <w:t xml:space="preserve"> </w:t>
      </w:r>
      <w:r>
        <w:rPr>
          <w:sz w:val="24"/>
        </w:rPr>
        <w:t>моделирующими</w:t>
      </w:r>
      <w:r>
        <w:rPr>
          <w:spacing w:val="-4"/>
          <w:sz w:val="24"/>
        </w:rPr>
        <w:t xml:space="preserve"> </w:t>
      </w:r>
      <w:r>
        <w:rPr>
          <w:sz w:val="24"/>
        </w:rPr>
        <w:t>перцептивными</w:t>
      </w:r>
      <w:r>
        <w:rPr>
          <w:spacing w:val="-4"/>
          <w:sz w:val="24"/>
        </w:rPr>
        <w:t xml:space="preserve"> </w:t>
      </w:r>
      <w:r>
        <w:rPr>
          <w:sz w:val="24"/>
        </w:rPr>
        <w:t>действиями</w:t>
      </w:r>
      <w:r>
        <w:rPr>
          <w:spacing w:val="-8"/>
          <w:sz w:val="24"/>
        </w:rPr>
        <w:t xml:space="preserve"> </w:t>
      </w:r>
      <w:r>
        <w:rPr>
          <w:sz w:val="24"/>
        </w:rPr>
        <w:t>(Л.А.Венгер);</w:t>
      </w:r>
    </w:p>
    <w:p w:rsidR="008C2F3B" w:rsidRDefault="00DD429D" w:rsidP="00F666E1">
      <w:pPr>
        <w:pStyle w:val="a4"/>
        <w:numPr>
          <w:ilvl w:val="1"/>
          <w:numId w:val="14"/>
        </w:numPr>
        <w:tabs>
          <w:tab w:val="left" w:pos="1709"/>
        </w:tabs>
        <w:spacing w:before="62" w:line="272" w:lineRule="exact"/>
        <w:ind w:left="1142"/>
      </w:pPr>
      <w:r w:rsidRPr="00F666E1">
        <w:rPr>
          <w:sz w:val="24"/>
        </w:rPr>
        <w:t>опросник</w:t>
      </w:r>
      <w:r w:rsidRPr="00F666E1">
        <w:rPr>
          <w:spacing w:val="-6"/>
          <w:sz w:val="24"/>
        </w:rPr>
        <w:t xml:space="preserve"> </w:t>
      </w:r>
      <w:r w:rsidRPr="00F666E1">
        <w:rPr>
          <w:sz w:val="24"/>
        </w:rPr>
        <w:t>«Саморегуляция».</w:t>
      </w:r>
      <w:r>
        <w:t>Коммуникативные</w:t>
      </w:r>
      <w:r w:rsidRPr="00F666E1">
        <w:rPr>
          <w:spacing w:val="-5"/>
        </w:rPr>
        <w:t xml:space="preserve"> </w:t>
      </w:r>
      <w:r>
        <w:t>УУД:</w:t>
      </w:r>
    </w:p>
    <w:p w:rsidR="008C2F3B" w:rsidRDefault="00DD429D">
      <w:pPr>
        <w:pStyle w:val="a4"/>
        <w:numPr>
          <w:ilvl w:val="1"/>
          <w:numId w:val="14"/>
        </w:numPr>
        <w:tabs>
          <w:tab w:val="left" w:pos="1709"/>
        </w:tabs>
        <w:spacing w:line="237" w:lineRule="auto"/>
        <w:ind w:right="338"/>
        <w:rPr>
          <w:sz w:val="24"/>
        </w:rPr>
      </w:pPr>
      <w:r>
        <w:rPr>
          <w:sz w:val="24"/>
        </w:rPr>
        <w:t>определение</w:t>
      </w:r>
      <w:r>
        <w:rPr>
          <w:spacing w:val="2"/>
          <w:sz w:val="24"/>
        </w:rPr>
        <w:t xml:space="preserve"> </w:t>
      </w:r>
      <w:r>
        <w:rPr>
          <w:sz w:val="24"/>
        </w:rPr>
        <w:t>уровня</w:t>
      </w:r>
      <w:r>
        <w:rPr>
          <w:spacing w:val="2"/>
          <w:sz w:val="24"/>
        </w:rPr>
        <w:t xml:space="preserve"> </w:t>
      </w:r>
      <w:r>
        <w:rPr>
          <w:sz w:val="24"/>
        </w:rPr>
        <w:t>речевого</w:t>
      </w:r>
      <w:r>
        <w:rPr>
          <w:spacing w:val="7"/>
          <w:sz w:val="24"/>
        </w:rPr>
        <w:t xml:space="preserve"> </w:t>
      </w:r>
      <w:r>
        <w:rPr>
          <w:sz w:val="24"/>
        </w:rPr>
        <w:t>развития</w:t>
      </w:r>
      <w:r>
        <w:rPr>
          <w:spacing w:val="2"/>
          <w:sz w:val="24"/>
        </w:rPr>
        <w:t xml:space="preserve"> </w:t>
      </w:r>
      <w:r>
        <w:rPr>
          <w:sz w:val="24"/>
        </w:rPr>
        <w:t>детей</w:t>
      </w:r>
      <w:r>
        <w:rPr>
          <w:spacing w:val="3"/>
          <w:sz w:val="24"/>
        </w:rPr>
        <w:t xml:space="preserve"> </w:t>
      </w:r>
      <w:r>
        <w:rPr>
          <w:sz w:val="24"/>
        </w:rPr>
        <w:t>по</w:t>
      </w:r>
      <w:r>
        <w:rPr>
          <w:spacing w:val="2"/>
          <w:sz w:val="24"/>
        </w:rPr>
        <w:t xml:space="preserve"> </w:t>
      </w:r>
      <w:r>
        <w:rPr>
          <w:sz w:val="24"/>
        </w:rPr>
        <w:t>методике</w:t>
      </w:r>
      <w:r>
        <w:rPr>
          <w:spacing w:val="2"/>
          <w:sz w:val="24"/>
        </w:rPr>
        <w:t xml:space="preserve"> </w:t>
      </w:r>
      <w:r>
        <w:rPr>
          <w:sz w:val="24"/>
        </w:rPr>
        <w:t>Т.А.Фотековой</w:t>
      </w:r>
      <w:r>
        <w:rPr>
          <w:spacing w:val="3"/>
          <w:sz w:val="24"/>
        </w:rPr>
        <w:t xml:space="preserve"> </w:t>
      </w:r>
      <w:r>
        <w:rPr>
          <w:sz w:val="24"/>
        </w:rPr>
        <w:t>«Пересказ</w:t>
      </w:r>
      <w:r>
        <w:rPr>
          <w:spacing w:val="-57"/>
          <w:sz w:val="24"/>
        </w:rPr>
        <w:t xml:space="preserve"> </w:t>
      </w:r>
      <w:r>
        <w:rPr>
          <w:sz w:val="24"/>
        </w:rPr>
        <w:t>прослушанного</w:t>
      </w:r>
      <w:r>
        <w:rPr>
          <w:spacing w:val="1"/>
          <w:sz w:val="24"/>
        </w:rPr>
        <w:t xml:space="preserve"> </w:t>
      </w:r>
      <w:r>
        <w:rPr>
          <w:sz w:val="24"/>
        </w:rPr>
        <w:t>текста»;</w:t>
      </w:r>
    </w:p>
    <w:p w:rsidR="008C2F3B" w:rsidRDefault="00DD429D">
      <w:pPr>
        <w:pStyle w:val="a4"/>
        <w:numPr>
          <w:ilvl w:val="1"/>
          <w:numId w:val="14"/>
        </w:numPr>
        <w:tabs>
          <w:tab w:val="left" w:pos="1709"/>
        </w:tabs>
        <w:spacing w:line="266" w:lineRule="exact"/>
        <w:rPr>
          <w:sz w:val="24"/>
        </w:rPr>
      </w:pPr>
      <w:r>
        <w:rPr>
          <w:sz w:val="24"/>
        </w:rPr>
        <w:t>«Левая</w:t>
      </w:r>
      <w:r>
        <w:rPr>
          <w:spacing w:val="-1"/>
          <w:sz w:val="24"/>
        </w:rPr>
        <w:t xml:space="preserve"> </w:t>
      </w:r>
      <w:r>
        <w:rPr>
          <w:sz w:val="24"/>
        </w:rPr>
        <w:t>и правая</w:t>
      </w:r>
      <w:r>
        <w:rPr>
          <w:spacing w:val="-1"/>
          <w:sz w:val="24"/>
        </w:rPr>
        <w:t xml:space="preserve"> </w:t>
      </w:r>
      <w:r>
        <w:rPr>
          <w:sz w:val="24"/>
        </w:rPr>
        <w:t>стороны»</w:t>
      </w:r>
      <w:r>
        <w:rPr>
          <w:spacing w:val="-5"/>
          <w:sz w:val="24"/>
        </w:rPr>
        <w:t xml:space="preserve"> </w:t>
      </w:r>
      <w:r>
        <w:rPr>
          <w:sz w:val="24"/>
        </w:rPr>
        <w:t>Ж.Пиаже;</w:t>
      </w:r>
    </w:p>
    <w:p w:rsidR="008C2F3B" w:rsidRDefault="00DD429D">
      <w:pPr>
        <w:pStyle w:val="a4"/>
        <w:numPr>
          <w:ilvl w:val="1"/>
          <w:numId w:val="14"/>
        </w:numPr>
        <w:tabs>
          <w:tab w:val="left" w:pos="1709"/>
        </w:tabs>
        <w:spacing w:line="271" w:lineRule="exact"/>
        <w:rPr>
          <w:sz w:val="24"/>
        </w:rPr>
      </w:pPr>
      <w:r>
        <w:rPr>
          <w:sz w:val="24"/>
        </w:rPr>
        <w:t>методика</w:t>
      </w:r>
      <w:r>
        <w:rPr>
          <w:spacing w:val="-3"/>
          <w:sz w:val="24"/>
        </w:rPr>
        <w:t xml:space="preserve"> </w:t>
      </w:r>
      <w:r>
        <w:rPr>
          <w:sz w:val="24"/>
        </w:rPr>
        <w:t>«Кто</w:t>
      </w:r>
      <w:r>
        <w:rPr>
          <w:spacing w:val="-2"/>
          <w:sz w:val="24"/>
        </w:rPr>
        <w:t xml:space="preserve"> </w:t>
      </w:r>
      <w:r>
        <w:rPr>
          <w:sz w:val="24"/>
        </w:rPr>
        <w:t>прав?»</w:t>
      </w:r>
      <w:r>
        <w:rPr>
          <w:spacing w:val="-7"/>
          <w:sz w:val="24"/>
        </w:rPr>
        <w:t xml:space="preserve"> </w:t>
      </w:r>
      <w:r>
        <w:rPr>
          <w:sz w:val="24"/>
        </w:rPr>
        <w:t>Г.А.Цукерман;</w:t>
      </w:r>
    </w:p>
    <w:p w:rsidR="008C2F3B" w:rsidRDefault="00DD429D">
      <w:pPr>
        <w:pStyle w:val="a4"/>
        <w:numPr>
          <w:ilvl w:val="1"/>
          <w:numId w:val="14"/>
        </w:numPr>
        <w:tabs>
          <w:tab w:val="left" w:pos="1709"/>
        </w:tabs>
        <w:spacing w:line="271" w:lineRule="exact"/>
        <w:rPr>
          <w:sz w:val="24"/>
        </w:rPr>
      </w:pPr>
      <w:r>
        <w:rPr>
          <w:sz w:val="24"/>
        </w:rPr>
        <w:t>задание</w:t>
      </w:r>
      <w:r>
        <w:rPr>
          <w:spacing w:val="-5"/>
          <w:sz w:val="24"/>
        </w:rPr>
        <w:t xml:space="preserve"> </w:t>
      </w:r>
      <w:r>
        <w:rPr>
          <w:sz w:val="24"/>
        </w:rPr>
        <w:t>«Рукавичка»</w:t>
      </w:r>
      <w:r>
        <w:rPr>
          <w:spacing w:val="-9"/>
          <w:sz w:val="24"/>
        </w:rPr>
        <w:t xml:space="preserve"> </w:t>
      </w:r>
      <w:r>
        <w:rPr>
          <w:sz w:val="24"/>
        </w:rPr>
        <w:t>Г.А.Цукерман.</w:t>
      </w:r>
    </w:p>
    <w:p w:rsidR="008C2F3B" w:rsidRDefault="00DD429D">
      <w:pPr>
        <w:pStyle w:val="a4"/>
        <w:numPr>
          <w:ilvl w:val="1"/>
          <w:numId w:val="14"/>
        </w:numPr>
        <w:tabs>
          <w:tab w:val="left" w:pos="1709"/>
        </w:tabs>
        <w:spacing w:before="2" w:line="232" w:lineRule="auto"/>
        <w:ind w:right="350"/>
        <w:rPr>
          <w:sz w:val="24"/>
        </w:rPr>
      </w:pPr>
      <w:r>
        <w:rPr>
          <w:sz w:val="24"/>
        </w:rPr>
        <w:t>Анкетирование</w:t>
      </w:r>
      <w:r>
        <w:rPr>
          <w:spacing w:val="1"/>
          <w:sz w:val="24"/>
        </w:rPr>
        <w:t xml:space="preserve"> </w:t>
      </w:r>
      <w:r>
        <w:rPr>
          <w:sz w:val="24"/>
        </w:rPr>
        <w:t>классных</w:t>
      </w:r>
      <w:r>
        <w:rPr>
          <w:spacing w:val="1"/>
          <w:sz w:val="24"/>
        </w:rPr>
        <w:t xml:space="preserve"> </w:t>
      </w:r>
      <w:r>
        <w:rPr>
          <w:sz w:val="24"/>
        </w:rPr>
        <w:t>руководителей</w:t>
      </w:r>
      <w:r>
        <w:rPr>
          <w:spacing w:val="1"/>
          <w:sz w:val="24"/>
        </w:rPr>
        <w:t xml:space="preserve"> </w:t>
      </w:r>
      <w:r>
        <w:rPr>
          <w:sz w:val="24"/>
        </w:rPr>
        <w:t>по</w:t>
      </w:r>
      <w:r>
        <w:rPr>
          <w:spacing w:val="1"/>
          <w:sz w:val="24"/>
        </w:rPr>
        <w:t xml:space="preserve"> </w:t>
      </w:r>
      <w:r>
        <w:rPr>
          <w:sz w:val="24"/>
        </w:rPr>
        <w:t>адаптации</w:t>
      </w:r>
      <w:r>
        <w:rPr>
          <w:spacing w:val="1"/>
          <w:sz w:val="24"/>
        </w:rPr>
        <w:t xml:space="preserve"> </w:t>
      </w:r>
      <w:r>
        <w:rPr>
          <w:sz w:val="24"/>
        </w:rPr>
        <w:t>учащихся</w:t>
      </w:r>
      <w:r>
        <w:rPr>
          <w:spacing w:val="1"/>
          <w:sz w:val="24"/>
        </w:rPr>
        <w:t xml:space="preserve"> </w:t>
      </w:r>
      <w:r>
        <w:rPr>
          <w:sz w:val="24"/>
        </w:rPr>
        <w:t>к</w:t>
      </w:r>
      <w:r>
        <w:rPr>
          <w:spacing w:val="1"/>
          <w:sz w:val="24"/>
        </w:rPr>
        <w:t xml:space="preserve"> </w:t>
      </w:r>
      <w:r>
        <w:rPr>
          <w:sz w:val="24"/>
        </w:rPr>
        <w:t>школьному</w:t>
      </w:r>
      <w:r>
        <w:rPr>
          <w:spacing w:val="1"/>
          <w:sz w:val="24"/>
        </w:rPr>
        <w:t xml:space="preserve"> </w:t>
      </w:r>
      <w:r>
        <w:rPr>
          <w:sz w:val="24"/>
        </w:rPr>
        <w:t>обучению</w:t>
      </w:r>
      <w:r>
        <w:rPr>
          <w:spacing w:val="-57"/>
          <w:sz w:val="24"/>
        </w:rPr>
        <w:t xml:space="preserve"> </w:t>
      </w:r>
      <w:r>
        <w:rPr>
          <w:sz w:val="24"/>
        </w:rPr>
        <w:t>(Карта Стотта)</w:t>
      </w:r>
    </w:p>
    <w:p w:rsidR="008C2F3B" w:rsidRDefault="008C2F3B">
      <w:pPr>
        <w:pStyle w:val="a3"/>
        <w:spacing w:before="9"/>
        <w:rPr>
          <w:sz w:val="23"/>
        </w:rPr>
      </w:pPr>
    </w:p>
    <w:p w:rsidR="008C2F3B" w:rsidRDefault="00DD429D">
      <w:pPr>
        <w:pStyle w:val="Heading2"/>
        <w:spacing w:before="1"/>
        <w:ind w:left="1557" w:right="747"/>
        <w:jc w:val="center"/>
      </w:pPr>
      <w:r>
        <w:t>Диагностический</w:t>
      </w:r>
      <w:r>
        <w:rPr>
          <w:spacing w:val="-2"/>
        </w:rPr>
        <w:t xml:space="preserve"> </w:t>
      </w:r>
      <w:r>
        <w:t>модуль</w:t>
      </w:r>
    </w:p>
    <w:p w:rsidR="008C2F3B" w:rsidRDefault="008C2F3B">
      <w:pPr>
        <w:pStyle w:val="a3"/>
        <w:spacing w:before="4"/>
        <w:rPr>
          <w:b/>
          <w:sz w:val="22"/>
        </w:rPr>
      </w:pPr>
    </w:p>
    <w:p w:rsidR="008C2F3B" w:rsidRDefault="00DD429D">
      <w:pPr>
        <w:pStyle w:val="a3"/>
        <w:spacing w:line="275" w:lineRule="exact"/>
        <w:ind w:left="1142"/>
      </w:pPr>
      <w:r>
        <w:t>Цель:</w:t>
      </w:r>
    </w:p>
    <w:p w:rsidR="008C2F3B" w:rsidRDefault="00DD429D">
      <w:pPr>
        <w:pStyle w:val="a3"/>
        <w:spacing w:before="5" w:line="232" w:lineRule="auto"/>
        <w:ind w:left="1142" w:right="338"/>
        <w:jc w:val="both"/>
      </w:pPr>
      <w:r>
        <w:t>выявление</w:t>
      </w:r>
      <w:r>
        <w:rPr>
          <w:spacing w:val="1"/>
        </w:rPr>
        <w:t xml:space="preserve"> </w:t>
      </w:r>
      <w:r>
        <w:t>характера</w:t>
      </w:r>
      <w:r>
        <w:rPr>
          <w:spacing w:val="1"/>
        </w:rPr>
        <w:t xml:space="preserve"> </w:t>
      </w:r>
      <w:r>
        <w:t>и</w:t>
      </w:r>
      <w:r>
        <w:rPr>
          <w:spacing w:val="1"/>
        </w:rPr>
        <w:t xml:space="preserve"> </w:t>
      </w:r>
      <w:r>
        <w:t>интенсивности</w:t>
      </w:r>
      <w:r>
        <w:rPr>
          <w:spacing w:val="1"/>
        </w:rPr>
        <w:t xml:space="preserve"> </w:t>
      </w:r>
      <w:r>
        <w:t>трудностей</w:t>
      </w:r>
      <w:r>
        <w:rPr>
          <w:spacing w:val="1"/>
        </w:rPr>
        <w:t xml:space="preserve"> </w:t>
      </w:r>
      <w:r>
        <w:t>развития</w:t>
      </w:r>
      <w:r>
        <w:rPr>
          <w:spacing w:val="1"/>
        </w:rPr>
        <w:t xml:space="preserve"> </w:t>
      </w:r>
      <w:r>
        <w:t>детей</w:t>
      </w:r>
      <w:r>
        <w:rPr>
          <w:spacing w:val="1"/>
        </w:rPr>
        <w:t xml:space="preserve"> </w:t>
      </w:r>
      <w:r>
        <w:t>с</w:t>
      </w:r>
      <w:r>
        <w:rPr>
          <w:spacing w:val="61"/>
        </w:rPr>
        <w:t xml:space="preserve"> </w:t>
      </w:r>
      <w:r>
        <w:t>ограниченными</w:t>
      </w:r>
      <w:r>
        <w:rPr>
          <w:spacing w:val="1"/>
        </w:rPr>
        <w:t xml:space="preserve"> </w:t>
      </w:r>
      <w:r>
        <w:t>возможностями здоровья, проведение их комплексного обследования и подготовку рекомендаций</w:t>
      </w:r>
      <w:r>
        <w:rPr>
          <w:spacing w:val="1"/>
        </w:rPr>
        <w:t xml:space="preserve"> </w:t>
      </w:r>
      <w:r>
        <w:t>по</w:t>
      </w:r>
      <w:r>
        <w:rPr>
          <w:spacing w:val="-4"/>
        </w:rPr>
        <w:t xml:space="preserve"> </w:t>
      </w:r>
      <w:r>
        <w:t>оказанию им</w:t>
      </w:r>
      <w:r>
        <w:rPr>
          <w:spacing w:val="3"/>
        </w:rPr>
        <w:t xml:space="preserve"> </w:t>
      </w:r>
      <w:r>
        <w:t>психолого-медико-педагогической</w:t>
      </w:r>
      <w:r>
        <w:rPr>
          <w:spacing w:val="-3"/>
        </w:rPr>
        <w:t xml:space="preserve"> </w:t>
      </w:r>
      <w:r>
        <w:t>помощи.</w:t>
      </w:r>
    </w:p>
    <w:p w:rsidR="008C2F3B" w:rsidRDefault="008C2F3B">
      <w:pPr>
        <w:pStyle w:val="a3"/>
        <w:spacing w:before="2" w:after="1"/>
      </w:pPr>
    </w:p>
    <w:tbl>
      <w:tblPr>
        <w:tblStyle w:val="TableNormal"/>
        <w:tblW w:w="0" w:type="auto"/>
        <w:tblInd w:w="1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03"/>
        <w:gridCol w:w="2536"/>
        <w:gridCol w:w="2272"/>
        <w:gridCol w:w="1417"/>
        <w:gridCol w:w="1984"/>
      </w:tblGrid>
      <w:tr w:rsidR="008C2F3B">
        <w:trPr>
          <w:trHeight w:val="1382"/>
        </w:trPr>
        <w:tc>
          <w:tcPr>
            <w:tcW w:w="2003" w:type="dxa"/>
            <w:tcBorders>
              <w:bottom w:val="single" w:sz="4" w:space="0" w:color="000000"/>
            </w:tcBorders>
          </w:tcPr>
          <w:p w:rsidR="008C2F3B" w:rsidRDefault="00DD429D">
            <w:pPr>
              <w:pStyle w:val="TableParagraph"/>
              <w:ind w:left="129" w:right="289"/>
              <w:rPr>
                <w:b/>
                <w:sz w:val="24"/>
              </w:rPr>
            </w:pPr>
            <w:r>
              <w:rPr>
                <w:b/>
                <w:sz w:val="24"/>
              </w:rPr>
              <w:lastRenderedPageBreak/>
              <w:t>Задачи</w:t>
            </w:r>
            <w:r>
              <w:rPr>
                <w:b/>
                <w:spacing w:val="1"/>
                <w:sz w:val="24"/>
              </w:rPr>
              <w:t xml:space="preserve"> </w:t>
            </w:r>
            <w:r>
              <w:rPr>
                <w:b/>
                <w:sz w:val="24"/>
              </w:rPr>
              <w:t>(направления</w:t>
            </w:r>
            <w:r>
              <w:rPr>
                <w:b/>
                <w:spacing w:val="-57"/>
                <w:sz w:val="24"/>
              </w:rPr>
              <w:t xml:space="preserve"> </w:t>
            </w:r>
            <w:r>
              <w:rPr>
                <w:b/>
                <w:sz w:val="24"/>
              </w:rPr>
              <w:t>деятельности)</w:t>
            </w:r>
          </w:p>
        </w:tc>
        <w:tc>
          <w:tcPr>
            <w:tcW w:w="2536" w:type="dxa"/>
            <w:tcBorders>
              <w:bottom w:val="single" w:sz="4" w:space="0" w:color="000000"/>
            </w:tcBorders>
          </w:tcPr>
          <w:p w:rsidR="008C2F3B" w:rsidRDefault="00DD429D">
            <w:pPr>
              <w:pStyle w:val="TableParagraph"/>
              <w:spacing w:line="242" w:lineRule="auto"/>
              <w:ind w:left="95" w:right="865"/>
              <w:rPr>
                <w:b/>
                <w:sz w:val="24"/>
              </w:rPr>
            </w:pPr>
            <w:r>
              <w:rPr>
                <w:b/>
                <w:sz w:val="24"/>
              </w:rPr>
              <w:t>Планируемые</w:t>
            </w:r>
            <w:r>
              <w:rPr>
                <w:b/>
                <w:spacing w:val="-57"/>
                <w:sz w:val="24"/>
              </w:rPr>
              <w:t xml:space="preserve"> </w:t>
            </w:r>
            <w:r>
              <w:rPr>
                <w:b/>
                <w:sz w:val="24"/>
              </w:rPr>
              <w:t>результаты</w:t>
            </w:r>
          </w:p>
        </w:tc>
        <w:tc>
          <w:tcPr>
            <w:tcW w:w="2272" w:type="dxa"/>
            <w:tcBorders>
              <w:bottom w:val="single" w:sz="4" w:space="0" w:color="000000"/>
            </w:tcBorders>
          </w:tcPr>
          <w:p w:rsidR="008C2F3B" w:rsidRDefault="00DD429D">
            <w:pPr>
              <w:pStyle w:val="TableParagraph"/>
              <w:ind w:left="80" w:right="516"/>
              <w:rPr>
                <w:b/>
                <w:sz w:val="24"/>
              </w:rPr>
            </w:pPr>
            <w:r>
              <w:rPr>
                <w:b/>
                <w:sz w:val="24"/>
              </w:rPr>
              <w:t>Виды и формы</w:t>
            </w:r>
            <w:r>
              <w:rPr>
                <w:b/>
                <w:spacing w:val="-57"/>
                <w:sz w:val="24"/>
              </w:rPr>
              <w:t xml:space="preserve"> </w:t>
            </w:r>
            <w:r>
              <w:rPr>
                <w:b/>
                <w:sz w:val="24"/>
              </w:rPr>
              <w:t>деятельности,</w:t>
            </w:r>
            <w:r>
              <w:rPr>
                <w:b/>
                <w:spacing w:val="1"/>
                <w:sz w:val="24"/>
              </w:rPr>
              <w:t xml:space="preserve"> </w:t>
            </w:r>
            <w:r>
              <w:rPr>
                <w:b/>
                <w:sz w:val="24"/>
              </w:rPr>
              <w:t>мероприятия</w:t>
            </w:r>
          </w:p>
        </w:tc>
        <w:tc>
          <w:tcPr>
            <w:tcW w:w="1417" w:type="dxa"/>
            <w:tcBorders>
              <w:bottom w:val="single" w:sz="4" w:space="0" w:color="000000"/>
            </w:tcBorders>
          </w:tcPr>
          <w:p w:rsidR="008C2F3B" w:rsidRDefault="00DD429D">
            <w:pPr>
              <w:pStyle w:val="TableParagraph"/>
              <w:ind w:left="50" w:right="77"/>
              <w:rPr>
                <w:b/>
                <w:sz w:val="24"/>
              </w:rPr>
            </w:pPr>
            <w:r>
              <w:rPr>
                <w:b/>
                <w:sz w:val="24"/>
              </w:rPr>
              <w:t>Сроки</w:t>
            </w:r>
            <w:r>
              <w:rPr>
                <w:b/>
                <w:spacing w:val="1"/>
                <w:sz w:val="24"/>
              </w:rPr>
              <w:t xml:space="preserve"> </w:t>
            </w:r>
            <w:r>
              <w:rPr>
                <w:b/>
                <w:sz w:val="24"/>
              </w:rPr>
              <w:t>(периодичн</w:t>
            </w:r>
            <w:r>
              <w:rPr>
                <w:b/>
                <w:spacing w:val="-57"/>
                <w:sz w:val="24"/>
              </w:rPr>
              <w:t xml:space="preserve"> </w:t>
            </w:r>
            <w:r>
              <w:rPr>
                <w:b/>
                <w:sz w:val="24"/>
              </w:rPr>
              <w:t>ость</w:t>
            </w:r>
            <w:r>
              <w:rPr>
                <w:b/>
                <w:spacing w:val="4"/>
                <w:sz w:val="24"/>
              </w:rPr>
              <w:t xml:space="preserve"> </w:t>
            </w:r>
            <w:r>
              <w:rPr>
                <w:b/>
                <w:sz w:val="24"/>
              </w:rPr>
              <w:t>в</w:t>
            </w:r>
          </w:p>
          <w:p w:rsidR="008C2F3B" w:rsidRDefault="00DD429D">
            <w:pPr>
              <w:pStyle w:val="TableParagraph"/>
              <w:spacing w:line="274" w:lineRule="exact"/>
              <w:ind w:left="50" w:right="477"/>
              <w:rPr>
                <w:b/>
                <w:sz w:val="24"/>
              </w:rPr>
            </w:pPr>
            <w:r>
              <w:rPr>
                <w:b/>
                <w:sz w:val="24"/>
              </w:rPr>
              <w:t>течение</w:t>
            </w:r>
            <w:r>
              <w:rPr>
                <w:b/>
                <w:spacing w:val="-57"/>
                <w:sz w:val="24"/>
              </w:rPr>
              <w:t xml:space="preserve"> </w:t>
            </w:r>
            <w:r>
              <w:rPr>
                <w:b/>
                <w:sz w:val="24"/>
              </w:rPr>
              <w:t>года)</w:t>
            </w:r>
          </w:p>
        </w:tc>
        <w:tc>
          <w:tcPr>
            <w:tcW w:w="1984" w:type="dxa"/>
            <w:tcBorders>
              <w:bottom w:val="single" w:sz="4" w:space="0" w:color="000000"/>
            </w:tcBorders>
          </w:tcPr>
          <w:p w:rsidR="008C2F3B" w:rsidRDefault="00DD429D">
            <w:pPr>
              <w:pStyle w:val="TableParagraph"/>
              <w:spacing w:line="272" w:lineRule="exact"/>
              <w:ind w:left="74"/>
              <w:rPr>
                <w:b/>
                <w:sz w:val="24"/>
              </w:rPr>
            </w:pPr>
            <w:r>
              <w:rPr>
                <w:b/>
                <w:sz w:val="24"/>
              </w:rPr>
              <w:t>Ответственные</w:t>
            </w:r>
          </w:p>
        </w:tc>
      </w:tr>
      <w:tr w:rsidR="008C2F3B">
        <w:trPr>
          <w:trHeight w:val="273"/>
        </w:trPr>
        <w:tc>
          <w:tcPr>
            <w:tcW w:w="10212" w:type="dxa"/>
            <w:gridSpan w:val="5"/>
            <w:tcBorders>
              <w:top w:val="single" w:sz="4" w:space="0" w:color="000000"/>
              <w:bottom w:val="single" w:sz="4" w:space="0" w:color="000000"/>
            </w:tcBorders>
          </w:tcPr>
          <w:p w:rsidR="008C2F3B" w:rsidRDefault="00DD429D">
            <w:pPr>
              <w:pStyle w:val="TableParagraph"/>
              <w:spacing w:line="253" w:lineRule="exact"/>
              <w:ind w:left="2797" w:right="2781"/>
              <w:jc w:val="center"/>
              <w:rPr>
                <w:b/>
                <w:sz w:val="24"/>
              </w:rPr>
            </w:pPr>
            <w:r>
              <w:rPr>
                <w:b/>
                <w:sz w:val="24"/>
              </w:rPr>
              <w:t>Медицинская</w:t>
            </w:r>
            <w:r>
              <w:rPr>
                <w:b/>
                <w:spacing w:val="-6"/>
                <w:sz w:val="24"/>
              </w:rPr>
              <w:t xml:space="preserve"> </w:t>
            </w:r>
            <w:r>
              <w:rPr>
                <w:b/>
                <w:sz w:val="24"/>
              </w:rPr>
              <w:t>диагностика</w:t>
            </w:r>
          </w:p>
        </w:tc>
      </w:tr>
      <w:tr w:rsidR="008C2F3B">
        <w:trPr>
          <w:trHeight w:val="2486"/>
        </w:trPr>
        <w:tc>
          <w:tcPr>
            <w:tcW w:w="2003" w:type="dxa"/>
            <w:tcBorders>
              <w:top w:val="single" w:sz="4" w:space="0" w:color="000000"/>
              <w:bottom w:val="single" w:sz="4" w:space="0" w:color="000000"/>
            </w:tcBorders>
          </w:tcPr>
          <w:p w:rsidR="008C2F3B" w:rsidRDefault="00DD429D">
            <w:pPr>
              <w:pStyle w:val="TableParagraph"/>
              <w:ind w:left="129" w:right="309"/>
              <w:rPr>
                <w:sz w:val="24"/>
              </w:rPr>
            </w:pPr>
            <w:r>
              <w:rPr>
                <w:sz w:val="24"/>
              </w:rPr>
              <w:t>Определить</w:t>
            </w:r>
            <w:r>
              <w:rPr>
                <w:spacing w:val="1"/>
                <w:sz w:val="24"/>
              </w:rPr>
              <w:t xml:space="preserve"> </w:t>
            </w:r>
            <w:r>
              <w:rPr>
                <w:sz w:val="24"/>
              </w:rPr>
              <w:t>состояние</w:t>
            </w:r>
            <w:r>
              <w:rPr>
                <w:spacing w:val="1"/>
                <w:sz w:val="24"/>
              </w:rPr>
              <w:t xml:space="preserve"> </w:t>
            </w:r>
            <w:r>
              <w:rPr>
                <w:sz w:val="24"/>
              </w:rPr>
              <w:t>физического и</w:t>
            </w:r>
            <w:r>
              <w:rPr>
                <w:spacing w:val="-57"/>
                <w:sz w:val="24"/>
              </w:rPr>
              <w:t xml:space="preserve"> </w:t>
            </w:r>
            <w:r>
              <w:rPr>
                <w:sz w:val="24"/>
              </w:rPr>
              <w:t>психического</w:t>
            </w:r>
            <w:r>
              <w:rPr>
                <w:spacing w:val="1"/>
                <w:sz w:val="24"/>
              </w:rPr>
              <w:t xml:space="preserve"> </w:t>
            </w:r>
            <w:r>
              <w:rPr>
                <w:sz w:val="24"/>
              </w:rPr>
              <w:t>здоровья</w:t>
            </w:r>
            <w:r>
              <w:rPr>
                <w:spacing w:val="-14"/>
                <w:sz w:val="24"/>
              </w:rPr>
              <w:t xml:space="preserve"> </w:t>
            </w:r>
            <w:r>
              <w:rPr>
                <w:sz w:val="24"/>
              </w:rPr>
              <w:t>детей</w:t>
            </w:r>
          </w:p>
        </w:tc>
        <w:tc>
          <w:tcPr>
            <w:tcW w:w="2536" w:type="dxa"/>
            <w:tcBorders>
              <w:top w:val="single" w:sz="4" w:space="0" w:color="000000"/>
              <w:bottom w:val="single" w:sz="4" w:space="0" w:color="000000"/>
            </w:tcBorders>
          </w:tcPr>
          <w:p w:rsidR="008C2F3B" w:rsidRDefault="00DD429D">
            <w:pPr>
              <w:pStyle w:val="TableParagraph"/>
              <w:ind w:left="95" w:right="30"/>
              <w:rPr>
                <w:sz w:val="24"/>
              </w:rPr>
            </w:pPr>
            <w:r>
              <w:rPr>
                <w:sz w:val="24"/>
              </w:rPr>
              <w:t>Выявление состояния</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 здоровья</w:t>
            </w:r>
            <w:r>
              <w:rPr>
                <w:spacing w:val="-57"/>
                <w:sz w:val="24"/>
              </w:rPr>
              <w:t xml:space="preserve"> </w:t>
            </w:r>
            <w:r>
              <w:rPr>
                <w:sz w:val="24"/>
              </w:rPr>
              <w:t>детей</w:t>
            </w:r>
          </w:p>
        </w:tc>
        <w:tc>
          <w:tcPr>
            <w:tcW w:w="2272" w:type="dxa"/>
            <w:tcBorders>
              <w:top w:val="single" w:sz="4" w:space="0" w:color="000000"/>
              <w:bottom w:val="single" w:sz="4" w:space="0" w:color="000000"/>
            </w:tcBorders>
          </w:tcPr>
          <w:p w:rsidR="008C2F3B" w:rsidRDefault="00DD429D">
            <w:pPr>
              <w:pStyle w:val="TableParagraph"/>
              <w:ind w:left="80" w:right="276"/>
              <w:rPr>
                <w:sz w:val="24"/>
              </w:rPr>
            </w:pPr>
            <w:r>
              <w:rPr>
                <w:sz w:val="24"/>
              </w:rPr>
              <w:t>Изучение истории</w:t>
            </w:r>
            <w:r>
              <w:rPr>
                <w:spacing w:val="-57"/>
                <w:sz w:val="24"/>
              </w:rPr>
              <w:t xml:space="preserve"> </w:t>
            </w:r>
            <w:r>
              <w:rPr>
                <w:sz w:val="24"/>
              </w:rPr>
              <w:t>развития ребенка,</w:t>
            </w:r>
            <w:r>
              <w:rPr>
                <w:spacing w:val="-57"/>
                <w:sz w:val="24"/>
              </w:rPr>
              <w:t xml:space="preserve"> </w:t>
            </w:r>
            <w:r>
              <w:rPr>
                <w:sz w:val="24"/>
              </w:rPr>
              <w:t>беседа с</w:t>
            </w:r>
            <w:r>
              <w:rPr>
                <w:spacing w:val="1"/>
                <w:sz w:val="24"/>
              </w:rPr>
              <w:t xml:space="preserve"> </w:t>
            </w:r>
            <w:r>
              <w:rPr>
                <w:sz w:val="24"/>
              </w:rPr>
              <w:t>родителями,</w:t>
            </w:r>
            <w:r>
              <w:rPr>
                <w:spacing w:val="1"/>
                <w:sz w:val="24"/>
              </w:rPr>
              <w:t xml:space="preserve"> </w:t>
            </w:r>
            <w:r>
              <w:rPr>
                <w:sz w:val="24"/>
              </w:rPr>
              <w:t>наблюдения</w:t>
            </w:r>
            <w:r>
              <w:rPr>
                <w:spacing w:val="1"/>
                <w:sz w:val="24"/>
              </w:rPr>
              <w:t xml:space="preserve"> </w:t>
            </w:r>
            <w:r>
              <w:rPr>
                <w:sz w:val="24"/>
              </w:rPr>
              <w:t>классного</w:t>
            </w:r>
            <w:r>
              <w:rPr>
                <w:spacing w:val="1"/>
                <w:sz w:val="24"/>
              </w:rPr>
              <w:t xml:space="preserve"> </w:t>
            </w:r>
            <w:r>
              <w:rPr>
                <w:sz w:val="24"/>
              </w:rPr>
              <w:t>руководителя,</w:t>
            </w:r>
          </w:p>
          <w:p w:rsidR="008C2F3B" w:rsidRDefault="00DD429D">
            <w:pPr>
              <w:pStyle w:val="TableParagraph"/>
              <w:spacing w:line="274" w:lineRule="exact"/>
              <w:ind w:left="80" w:right="834"/>
              <w:rPr>
                <w:sz w:val="24"/>
              </w:rPr>
            </w:pPr>
            <w:r>
              <w:rPr>
                <w:sz w:val="24"/>
              </w:rPr>
              <w:t>анализ работ</w:t>
            </w:r>
            <w:r>
              <w:rPr>
                <w:spacing w:val="-57"/>
                <w:sz w:val="24"/>
              </w:rPr>
              <w:t xml:space="preserve"> </w:t>
            </w:r>
            <w:r>
              <w:rPr>
                <w:sz w:val="24"/>
              </w:rPr>
              <w:t>учащихся.</w:t>
            </w:r>
          </w:p>
        </w:tc>
        <w:tc>
          <w:tcPr>
            <w:tcW w:w="1417" w:type="dxa"/>
            <w:tcBorders>
              <w:top w:val="single" w:sz="4" w:space="0" w:color="000000"/>
              <w:bottom w:val="single" w:sz="4" w:space="0" w:color="000000"/>
            </w:tcBorders>
          </w:tcPr>
          <w:p w:rsidR="008C2F3B" w:rsidRDefault="00DD429D">
            <w:pPr>
              <w:pStyle w:val="TableParagraph"/>
              <w:spacing w:line="273" w:lineRule="exact"/>
              <w:ind w:left="50"/>
              <w:rPr>
                <w:sz w:val="24"/>
              </w:rPr>
            </w:pPr>
            <w:r>
              <w:rPr>
                <w:sz w:val="24"/>
              </w:rPr>
              <w:t>сентябрь</w:t>
            </w:r>
          </w:p>
        </w:tc>
        <w:tc>
          <w:tcPr>
            <w:tcW w:w="1984" w:type="dxa"/>
            <w:tcBorders>
              <w:top w:val="single" w:sz="4" w:space="0" w:color="000000"/>
              <w:bottom w:val="single" w:sz="4" w:space="0" w:color="000000"/>
            </w:tcBorders>
          </w:tcPr>
          <w:p w:rsidR="008C2F3B" w:rsidRDefault="00DD429D">
            <w:pPr>
              <w:pStyle w:val="TableParagraph"/>
              <w:ind w:left="74" w:right="421"/>
              <w:rPr>
                <w:sz w:val="24"/>
              </w:rPr>
            </w:pPr>
            <w:r>
              <w:rPr>
                <w:sz w:val="24"/>
              </w:rPr>
              <w:t>Классный</w:t>
            </w:r>
            <w:r>
              <w:rPr>
                <w:spacing w:val="1"/>
                <w:sz w:val="24"/>
              </w:rPr>
              <w:t xml:space="preserve"> </w:t>
            </w:r>
            <w:r>
              <w:rPr>
                <w:spacing w:val="-1"/>
                <w:sz w:val="24"/>
              </w:rPr>
              <w:t>руководитель.</w:t>
            </w:r>
            <w:r>
              <w:rPr>
                <w:spacing w:val="-57"/>
                <w:sz w:val="24"/>
              </w:rPr>
              <w:t xml:space="preserve"> </w:t>
            </w:r>
            <w:r>
              <w:rPr>
                <w:sz w:val="24"/>
              </w:rPr>
              <w:t>Медицинский</w:t>
            </w:r>
            <w:r>
              <w:rPr>
                <w:spacing w:val="-57"/>
                <w:sz w:val="24"/>
              </w:rPr>
              <w:t xml:space="preserve"> </w:t>
            </w:r>
            <w:r>
              <w:rPr>
                <w:sz w:val="24"/>
              </w:rPr>
              <w:t>работник</w:t>
            </w:r>
          </w:p>
        </w:tc>
      </w:tr>
      <w:tr w:rsidR="008C2F3B">
        <w:trPr>
          <w:trHeight w:val="345"/>
        </w:trPr>
        <w:tc>
          <w:tcPr>
            <w:tcW w:w="10212" w:type="dxa"/>
            <w:gridSpan w:val="5"/>
            <w:tcBorders>
              <w:top w:val="single" w:sz="4" w:space="0" w:color="000000"/>
              <w:bottom w:val="single" w:sz="4" w:space="0" w:color="000000"/>
            </w:tcBorders>
          </w:tcPr>
          <w:p w:rsidR="008C2F3B" w:rsidRDefault="00DD429D">
            <w:pPr>
              <w:pStyle w:val="TableParagraph"/>
              <w:spacing w:line="273" w:lineRule="exact"/>
              <w:ind w:left="2784" w:right="2785"/>
              <w:jc w:val="center"/>
              <w:rPr>
                <w:b/>
                <w:sz w:val="24"/>
              </w:rPr>
            </w:pPr>
            <w:r>
              <w:rPr>
                <w:b/>
                <w:w w:val="95"/>
                <w:sz w:val="24"/>
              </w:rPr>
              <w:t>Психолого-педагогическая</w:t>
            </w:r>
            <w:r>
              <w:rPr>
                <w:b/>
                <w:spacing w:val="63"/>
                <w:sz w:val="24"/>
              </w:rPr>
              <w:t xml:space="preserve"> </w:t>
            </w:r>
            <w:r>
              <w:rPr>
                <w:b/>
                <w:w w:val="95"/>
                <w:sz w:val="24"/>
              </w:rPr>
              <w:t>диагностика</w:t>
            </w:r>
          </w:p>
        </w:tc>
      </w:tr>
      <w:tr w:rsidR="008C2F3B">
        <w:trPr>
          <w:trHeight w:val="3245"/>
        </w:trPr>
        <w:tc>
          <w:tcPr>
            <w:tcW w:w="2003" w:type="dxa"/>
            <w:tcBorders>
              <w:top w:val="single" w:sz="4" w:space="0" w:color="000000"/>
              <w:bottom w:val="single" w:sz="4" w:space="0" w:color="000000"/>
            </w:tcBorders>
          </w:tcPr>
          <w:p w:rsidR="008C2F3B" w:rsidRDefault="00DD429D">
            <w:pPr>
              <w:pStyle w:val="TableParagraph"/>
              <w:ind w:left="129" w:right="163"/>
              <w:rPr>
                <w:sz w:val="24"/>
              </w:rPr>
            </w:pPr>
            <w:r>
              <w:rPr>
                <w:sz w:val="24"/>
              </w:rPr>
              <w:t>Первичная</w:t>
            </w:r>
            <w:r>
              <w:rPr>
                <w:spacing w:val="1"/>
                <w:sz w:val="24"/>
              </w:rPr>
              <w:t xml:space="preserve"> </w:t>
            </w:r>
            <w:r>
              <w:rPr>
                <w:sz w:val="24"/>
              </w:rPr>
              <w:t>диагностика</w:t>
            </w:r>
            <w:r>
              <w:rPr>
                <w:spacing w:val="-9"/>
                <w:sz w:val="24"/>
              </w:rPr>
              <w:t xml:space="preserve"> </w:t>
            </w:r>
            <w:r>
              <w:rPr>
                <w:sz w:val="24"/>
              </w:rPr>
              <w:t>для</w:t>
            </w:r>
            <w:r>
              <w:rPr>
                <w:spacing w:val="-57"/>
                <w:sz w:val="24"/>
              </w:rPr>
              <w:t xml:space="preserve"> </w:t>
            </w:r>
            <w:r>
              <w:rPr>
                <w:sz w:val="24"/>
              </w:rPr>
              <w:t>выявления</w:t>
            </w:r>
          </w:p>
          <w:p w:rsidR="008C2F3B" w:rsidRDefault="00DD429D">
            <w:pPr>
              <w:pStyle w:val="TableParagraph"/>
              <w:spacing w:line="274" w:lineRule="exact"/>
              <w:ind w:left="129"/>
              <w:rPr>
                <w:sz w:val="24"/>
              </w:rPr>
            </w:pPr>
            <w:r>
              <w:rPr>
                <w:sz w:val="24"/>
              </w:rPr>
              <w:t>«группы</w:t>
            </w:r>
            <w:r>
              <w:rPr>
                <w:spacing w:val="-3"/>
                <w:sz w:val="24"/>
              </w:rPr>
              <w:t xml:space="preserve"> </w:t>
            </w:r>
            <w:r>
              <w:rPr>
                <w:sz w:val="24"/>
              </w:rPr>
              <w:t>риска»</w:t>
            </w:r>
          </w:p>
        </w:tc>
        <w:tc>
          <w:tcPr>
            <w:tcW w:w="2536" w:type="dxa"/>
            <w:tcBorders>
              <w:top w:val="single" w:sz="4" w:space="0" w:color="000000"/>
              <w:bottom w:val="single" w:sz="4" w:space="0" w:color="000000"/>
            </w:tcBorders>
          </w:tcPr>
          <w:p w:rsidR="008C2F3B" w:rsidRDefault="00DD429D">
            <w:pPr>
              <w:pStyle w:val="TableParagraph"/>
              <w:ind w:left="95" w:right="102"/>
              <w:rPr>
                <w:sz w:val="24"/>
              </w:rPr>
            </w:pPr>
            <w:r>
              <w:rPr>
                <w:sz w:val="24"/>
              </w:rPr>
              <w:t>Создание банка</w:t>
            </w:r>
            <w:r>
              <w:rPr>
                <w:spacing w:val="1"/>
                <w:sz w:val="24"/>
              </w:rPr>
              <w:t xml:space="preserve"> </w:t>
            </w:r>
            <w:r>
              <w:rPr>
                <w:spacing w:val="-1"/>
                <w:sz w:val="24"/>
              </w:rPr>
              <w:t xml:space="preserve">данных </w:t>
            </w:r>
            <w:r>
              <w:rPr>
                <w:sz w:val="24"/>
              </w:rPr>
              <w:t>обучающихся,</w:t>
            </w:r>
            <w:r>
              <w:rPr>
                <w:spacing w:val="-57"/>
                <w:sz w:val="24"/>
              </w:rPr>
              <w:t xml:space="preserve"> </w:t>
            </w:r>
            <w:r>
              <w:rPr>
                <w:sz w:val="24"/>
              </w:rPr>
              <w:t>нуждающихся</w:t>
            </w:r>
            <w:r>
              <w:rPr>
                <w:spacing w:val="1"/>
                <w:sz w:val="24"/>
              </w:rPr>
              <w:t xml:space="preserve"> </w:t>
            </w:r>
            <w:r>
              <w:rPr>
                <w:sz w:val="24"/>
              </w:rPr>
              <w:t>в</w:t>
            </w:r>
            <w:r>
              <w:rPr>
                <w:spacing w:val="1"/>
                <w:sz w:val="24"/>
              </w:rPr>
              <w:t xml:space="preserve"> </w:t>
            </w:r>
            <w:r>
              <w:rPr>
                <w:sz w:val="24"/>
              </w:rPr>
              <w:t>специализированной</w:t>
            </w:r>
            <w:r>
              <w:rPr>
                <w:spacing w:val="1"/>
                <w:sz w:val="24"/>
              </w:rPr>
              <w:t xml:space="preserve"> </w:t>
            </w:r>
            <w:r>
              <w:rPr>
                <w:sz w:val="24"/>
              </w:rPr>
              <w:t>помощи.</w:t>
            </w:r>
          </w:p>
          <w:p w:rsidR="008C2F3B" w:rsidRDefault="00DD429D">
            <w:pPr>
              <w:pStyle w:val="TableParagraph"/>
              <w:ind w:left="95" w:right="695"/>
              <w:rPr>
                <w:sz w:val="24"/>
              </w:rPr>
            </w:pPr>
            <w:r>
              <w:rPr>
                <w:sz w:val="24"/>
              </w:rPr>
              <w:t>Формирование</w:t>
            </w:r>
            <w:r>
              <w:rPr>
                <w:spacing w:val="1"/>
                <w:sz w:val="24"/>
              </w:rPr>
              <w:t xml:space="preserve"> </w:t>
            </w:r>
            <w:r>
              <w:rPr>
                <w:sz w:val="24"/>
              </w:rPr>
              <w:t>характеристики</w:t>
            </w:r>
            <w:r>
              <w:rPr>
                <w:spacing w:val="1"/>
                <w:sz w:val="24"/>
              </w:rPr>
              <w:t xml:space="preserve"> </w:t>
            </w:r>
            <w:r>
              <w:rPr>
                <w:spacing w:val="-1"/>
                <w:sz w:val="24"/>
              </w:rPr>
              <w:t>образовательной</w:t>
            </w:r>
            <w:r>
              <w:rPr>
                <w:spacing w:val="-57"/>
                <w:sz w:val="24"/>
              </w:rPr>
              <w:t xml:space="preserve"> </w:t>
            </w:r>
            <w:r>
              <w:rPr>
                <w:sz w:val="24"/>
              </w:rPr>
              <w:t>ситуации в ОУ.</w:t>
            </w:r>
          </w:p>
        </w:tc>
        <w:tc>
          <w:tcPr>
            <w:tcW w:w="2272" w:type="dxa"/>
            <w:tcBorders>
              <w:top w:val="single" w:sz="4" w:space="0" w:color="000000"/>
              <w:bottom w:val="single" w:sz="4" w:space="0" w:color="000000"/>
            </w:tcBorders>
          </w:tcPr>
          <w:p w:rsidR="008C2F3B" w:rsidRDefault="00DD429D">
            <w:pPr>
              <w:pStyle w:val="TableParagraph"/>
              <w:ind w:left="80" w:right="83"/>
              <w:rPr>
                <w:sz w:val="24"/>
              </w:rPr>
            </w:pPr>
            <w:r>
              <w:rPr>
                <w:sz w:val="24"/>
              </w:rPr>
              <w:t>Наблюдение,</w:t>
            </w:r>
            <w:r>
              <w:rPr>
                <w:spacing w:val="1"/>
                <w:sz w:val="24"/>
              </w:rPr>
              <w:t xml:space="preserve"> </w:t>
            </w:r>
            <w:r>
              <w:rPr>
                <w:sz w:val="24"/>
              </w:rPr>
              <w:t>логопедическое и</w:t>
            </w:r>
            <w:r>
              <w:rPr>
                <w:spacing w:val="1"/>
                <w:sz w:val="24"/>
              </w:rPr>
              <w:t xml:space="preserve"> </w:t>
            </w:r>
            <w:r>
              <w:rPr>
                <w:sz w:val="24"/>
              </w:rPr>
              <w:t>психологическое</w:t>
            </w:r>
            <w:r>
              <w:rPr>
                <w:spacing w:val="1"/>
                <w:sz w:val="24"/>
              </w:rPr>
              <w:t xml:space="preserve"> </w:t>
            </w:r>
            <w:r>
              <w:rPr>
                <w:sz w:val="24"/>
              </w:rPr>
              <w:t>обследование;</w:t>
            </w:r>
            <w:r>
              <w:rPr>
                <w:spacing w:val="1"/>
                <w:sz w:val="24"/>
              </w:rPr>
              <w:t xml:space="preserve"> </w:t>
            </w:r>
            <w:r>
              <w:rPr>
                <w:sz w:val="24"/>
              </w:rPr>
              <w:t>анкетирование</w:t>
            </w:r>
            <w:r>
              <w:rPr>
                <w:spacing w:val="1"/>
                <w:sz w:val="24"/>
              </w:rPr>
              <w:t xml:space="preserve"> </w:t>
            </w:r>
            <w:r>
              <w:rPr>
                <w:sz w:val="24"/>
              </w:rPr>
              <w:t>родителей, беседы с</w:t>
            </w:r>
            <w:r>
              <w:rPr>
                <w:spacing w:val="-58"/>
                <w:sz w:val="24"/>
              </w:rPr>
              <w:t xml:space="preserve"> </w:t>
            </w:r>
            <w:r>
              <w:rPr>
                <w:sz w:val="24"/>
              </w:rPr>
              <w:t>педагогами.</w:t>
            </w:r>
          </w:p>
        </w:tc>
        <w:tc>
          <w:tcPr>
            <w:tcW w:w="1417" w:type="dxa"/>
            <w:tcBorders>
              <w:top w:val="single" w:sz="4" w:space="0" w:color="000000"/>
              <w:bottom w:val="single" w:sz="4" w:space="0" w:color="000000"/>
            </w:tcBorders>
          </w:tcPr>
          <w:p w:rsidR="008C2F3B" w:rsidRDefault="00DD429D">
            <w:pPr>
              <w:pStyle w:val="TableParagraph"/>
              <w:spacing w:line="268" w:lineRule="exact"/>
              <w:ind w:left="31"/>
              <w:rPr>
                <w:sz w:val="24"/>
              </w:rPr>
            </w:pPr>
            <w:r>
              <w:rPr>
                <w:sz w:val="24"/>
              </w:rPr>
              <w:t>сентябрь</w:t>
            </w:r>
          </w:p>
        </w:tc>
        <w:tc>
          <w:tcPr>
            <w:tcW w:w="1984" w:type="dxa"/>
            <w:tcBorders>
              <w:top w:val="single" w:sz="4" w:space="0" w:color="000000"/>
              <w:bottom w:val="single" w:sz="4" w:space="0" w:color="000000"/>
            </w:tcBorders>
          </w:tcPr>
          <w:p w:rsidR="008C2F3B" w:rsidRDefault="00DD429D">
            <w:pPr>
              <w:pStyle w:val="TableParagraph"/>
              <w:ind w:left="11" w:right="100" w:firstLine="62"/>
              <w:rPr>
                <w:sz w:val="24"/>
              </w:rPr>
            </w:pPr>
            <w:r>
              <w:rPr>
                <w:sz w:val="24"/>
              </w:rPr>
              <w:t>Классный</w:t>
            </w:r>
            <w:r>
              <w:rPr>
                <w:spacing w:val="1"/>
                <w:sz w:val="24"/>
              </w:rPr>
              <w:t xml:space="preserve"> </w:t>
            </w:r>
            <w:r>
              <w:rPr>
                <w:sz w:val="24"/>
              </w:rPr>
              <w:t>руководитель.</w:t>
            </w:r>
            <w:r>
              <w:rPr>
                <w:spacing w:val="1"/>
                <w:sz w:val="24"/>
              </w:rPr>
              <w:t xml:space="preserve"> </w:t>
            </w:r>
            <w:r>
              <w:rPr>
                <w:sz w:val="24"/>
              </w:rPr>
              <w:t>Педагог-психолог</w:t>
            </w:r>
          </w:p>
        </w:tc>
      </w:tr>
      <w:tr w:rsidR="008C2F3B">
        <w:trPr>
          <w:trHeight w:val="2760"/>
        </w:trPr>
        <w:tc>
          <w:tcPr>
            <w:tcW w:w="2003" w:type="dxa"/>
            <w:tcBorders>
              <w:top w:val="single" w:sz="4" w:space="0" w:color="000000"/>
              <w:bottom w:val="single" w:sz="4" w:space="0" w:color="000000"/>
            </w:tcBorders>
          </w:tcPr>
          <w:p w:rsidR="008C2F3B" w:rsidRDefault="00DD429D">
            <w:pPr>
              <w:pStyle w:val="TableParagraph"/>
              <w:ind w:left="129" w:right="59"/>
              <w:rPr>
                <w:sz w:val="24"/>
              </w:rPr>
            </w:pPr>
            <w:r>
              <w:rPr>
                <w:sz w:val="24"/>
              </w:rPr>
              <w:t>Углубленная</w:t>
            </w:r>
            <w:r>
              <w:rPr>
                <w:spacing w:val="1"/>
                <w:sz w:val="24"/>
              </w:rPr>
              <w:t xml:space="preserve"> </w:t>
            </w:r>
            <w:r>
              <w:rPr>
                <w:sz w:val="24"/>
              </w:rPr>
              <w:t>диагностика</w:t>
            </w:r>
            <w:r>
              <w:rPr>
                <w:spacing w:val="1"/>
                <w:sz w:val="24"/>
              </w:rPr>
              <w:t xml:space="preserve"> </w:t>
            </w:r>
            <w:r>
              <w:rPr>
                <w:sz w:val="24"/>
              </w:rPr>
              <w:t>детей</w:t>
            </w:r>
            <w:r>
              <w:rPr>
                <w:spacing w:val="2"/>
                <w:sz w:val="24"/>
              </w:rPr>
              <w:t xml:space="preserve"> </w:t>
            </w:r>
            <w:r>
              <w:rPr>
                <w:sz w:val="24"/>
              </w:rPr>
              <w:t>с ОВЗ,</w:t>
            </w:r>
            <w:r>
              <w:rPr>
                <w:spacing w:val="1"/>
                <w:sz w:val="24"/>
              </w:rPr>
              <w:t xml:space="preserve"> </w:t>
            </w:r>
            <w:r>
              <w:rPr>
                <w:sz w:val="24"/>
              </w:rPr>
              <w:t>детей-инвалидов.</w:t>
            </w:r>
          </w:p>
        </w:tc>
        <w:tc>
          <w:tcPr>
            <w:tcW w:w="2536" w:type="dxa"/>
            <w:tcBorders>
              <w:top w:val="single" w:sz="4" w:space="0" w:color="000000"/>
              <w:bottom w:val="single" w:sz="4" w:space="0" w:color="000000"/>
            </w:tcBorders>
          </w:tcPr>
          <w:p w:rsidR="008C2F3B" w:rsidRDefault="00DD429D">
            <w:pPr>
              <w:pStyle w:val="TableParagraph"/>
              <w:ind w:left="95" w:right="67"/>
              <w:rPr>
                <w:sz w:val="24"/>
              </w:rPr>
            </w:pPr>
            <w:r>
              <w:rPr>
                <w:sz w:val="24"/>
              </w:rPr>
              <w:t>Получение</w:t>
            </w:r>
            <w:r>
              <w:rPr>
                <w:spacing w:val="1"/>
                <w:sz w:val="24"/>
              </w:rPr>
              <w:t xml:space="preserve"> </w:t>
            </w:r>
            <w:r>
              <w:rPr>
                <w:sz w:val="24"/>
              </w:rPr>
              <w:t>объективных</w:t>
            </w:r>
            <w:r>
              <w:rPr>
                <w:spacing w:val="-12"/>
                <w:sz w:val="24"/>
              </w:rPr>
              <w:t xml:space="preserve"> </w:t>
            </w:r>
            <w:r>
              <w:rPr>
                <w:sz w:val="24"/>
              </w:rPr>
              <w:t>сведений</w:t>
            </w:r>
            <w:r>
              <w:rPr>
                <w:spacing w:val="-57"/>
                <w:sz w:val="24"/>
              </w:rPr>
              <w:t xml:space="preserve"> </w:t>
            </w:r>
            <w:r>
              <w:rPr>
                <w:sz w:val="24"/>
              </w:rPr>
              <w:t>об</w:t>
            </w:r>
            <w:r>
              <w:rPr>
                <w:spacing w:val="-1"/>
                <w:sz w:val="24"/>
              </w:rPr>
              <w:t xml:space="preserve"> </w:t>
            </w:r>
            <w:r>
              <w:rPr>
                <w:sz w:val="24"/>
              </w:rPr>
              <w:t>учащихся</w:t>
            </w:r>
            <w:r>
              <w:rPr>
                <w:spacing w:val="2"/>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диагностической</w:t>
            </w:r>
            <w:r>
              <w:rPr>
                <w:spacing w:val="1"/>
                <w:sz w:val="24"/>
              </w:rPr>
              <w:t xml:space="preserve"> </w:t>
            </w:r>
            <w:r>
              <w:rPr>
                <w:sz w:val="24"/>
              </w:rPr>
              <w:t>информации</w:t>
            </w:r>
            <w:r>
              <w:rPr>
                <w:spacing w:val="1"/>
                <w:sz w:val="24"/>
              </w:rPr>
              <w:t xml:space="preserve"> </w:t>
            </w:r>
            <w:r>
              <w:rPr>
                <w:sz w:val="24"/>
              </w:rPr>
              <w:t>специалистовразногоп</w:t>
            </w:r>
            <w:r>
              <w:rPr>
                <w:spacing w:val="-57"/>
                <w:sz w:val="24"/>
              </w:rPr>
              <w:t xml:space="preserve"> </w:t>
            </w:r>
            <w:r>
              <w:rPr>
                <w:sz w:val="24"/>
              </w:rPr>
              <w:t>рофиля, создание</w:t>
            </w:r>
            <w:r>
              <w:rPr>
                <w:spacing w:val="1"/>
                <w:sz w:val="24"/>
              </w:rPr>
              <w:t xml:space="preserve"> </w:t>
            </w:r>
            <w:r>
              <w:rPr>
                <w:sz w:val="24"/>
              </w:rPr>
              <w:t>диагностических</w:t>
            </w:r>
          </w:p>
          <w:p w:rsidR="008C2F3B" w:rsidRDefault="00DD429D">
            <w:pPr>
              <w:pStyle w:val="TableParagraph"/>
              <w:spacing w:line="261" w:lineRule="exact"/>
              <w:ind w:left="95"/>
              <w:rPr>
                <w:sz w:val="24"/>
              </w:rPr>
            </w:pPr>
            <w:r>
              <w:rPr>
                <w:sz w:val="24"/>
              </w:rPr>
              <w:t>«портретов»</w:t>
            </w:r>
            <w:r>
              <w:rPr>
                <w:spacing w:val="-6"/>
                <w:sz w:val="24"/>
              </w:rPr>
              <w:t xml:space="preserve"> </w:t>
            </w:r>
            <w:r>
              <w:rPr>
                <w:sz w:val="24"/>
              </w:rPr>
              <w:t>детей.</w:t>
            </w:r>
          </w:p>
        </w:tc>
        <w:tc>
          <w:tcPr>
            <w:tcW w:w="2272" w:type="dxa"/>
            <w:tcBorders>
              <w:top w:val="single" w:sz="4" w:space="0" w:color="000000"/>
              <w:bottom w:val="single" w:sz="4" w:space="0" w:color="000000"/>
            </w:tcBorders>
          </w:tcPr>
          <w:p w:rsidR="008C2F3B" w:rsidRDefault="00DD429D">
            <w:pPr>
              <w:pStyle w:val="TableParagraph"/>
              <w:ind w:left="80" w:right="200"/>
              <w:rPr>
                <w:sz w:val="24"/>
              </w:rPr>
            </w:pPr>
            <w:r>
              <w:rPr>
                <w:spacing w:val="-1"/>
                <w:sz w:val="24"/>
              </w:rPr>
              <w:t>Диагностирование.</w:t>
            </w:r>
            <w:r>
              <w:rPr>
                <w:spacing w:val="-57"/>
                <w:sz w:val="24"/>
              </w:rPr>
              <w:t xml:space="preserve"> </w:t>
            </w:r>
            <w:r>
              <w:rPr>
                <w:sz w:val="24"/>
              </w:rPr>
              <w:t>Заполнение</w:t>
            </w:r>
            <w:r>
              <w:rPr>
                <w:spacing w:val="1"/>
                <w:sz w:val="24"/>
              </w:rPr>
              <w:t xml:space="preserve"> </w:t>
            </w:r>
            <w:r>
              <w:rPr>
                <w:sz w:val="24"/>
              </w:rPr>
              <w:t>диагностических</w:t>
            </w:r>
            <w:r>
              <w:rPr>
                <w:spacing w:val="1"/>
                <w:sz w:val="24"/>
              </w:rPr>
              <w:t xml:space="preserve"> </w:t>
            </w:r>
            <w:r>
              <w:rPr>
                <w:sz w:val="24"/>
              </w:rPr>
              <w:t>документов</w:t>
            </w:r>
            <w:r>
              <w:rPr>
                <w:spacing w:val="1"/>
                <w:sz w:val="24"/>
              </w:rPr>
              <w:t xml:space="preserve"> </w:t>
            </w:r>
            <w:r>
              <w:rPr>
                <w:sz w:val="24"/>
              </w:rPr>
              <w:t>специалистами</w:t>
            </w:r>
            <w:r>
              <w:rPr>
                <w:spacing w:val="1"/>
                <w:sz w:val="24"/>
              </w:rPr>
              <w:t xml:space="preserve"> </w:t>
            </w:r>
            <w:r>
              <w:rPr>
                <w:sz w:val="24"/>
              </w:rPr>
              <w:t>(речевые карты,</w:t>
            </w:r>
            <w:r>
              <w:rPr>
                <w:spacing w:val="1"/>
                <w:sz w:val="24"/>
              </w:rPr>
              <w:t xml:space="preserve"> </w:t>
            </w:r>
            <w:r>
              <w:rPr>
                <w:sz w:val="24"/>
              </w:rPr>
              <w:t>протоколы</w:t>
            </w:r>
            <w:r>
              <w:rPr>
                <w:spacing w:val="1"/>
                <w:sz w:val="24"/>
              </w:rPr>
              <w:t xml:space="preserve"> </w:t>
            </w:r>
            <w:r>
              <w:rPr>
                <w:sz w:val="24"/>
              </w:rPr>
              <w:t>обследований)</w:t>
            </w:r>
          </w:p>
        </w:tc>
        <w:tc>
          <w:tcPr>
            <w:tcW w:w="1417" w:type="dxa"/>
            <w:tcBorders>
              <w:top w:val="single" w:sz="4" w:space="0" w:color="000000"/>
              <w:bottom w:val="single" w:sz="4" w:space="0" w:color="000000"/>
            </w:tcBorders>
          </w:tcPr>
          <w:p w:rsidR="008C2F3B" w:rsidRDefault="00DD429D">
            <w:pPr>
              <w:pStyle w:val="TableParagraph"/>
              <w:spacing w:line="268" w:lineRule="exact"/>
              <w:ind w:left="50"/>
              <w:rPr>
                <w:sz w:val="24"/>
              </w:rPr>
            </w:pPr>
            <w:r>
              <w:rPr>
                <w:sz w:val="24"/>
              </w:rPr>
              <w:t>сентябрь</w:t>
            </w:r>
          </w:p>
        </w:tc>
        <w:tc>
          <w:tcPr>
            <w:tcW w:w="1984" w:type="dxa"/>
            <w:tcBorders>
              <w:top w:val="single" w:sz="4" w:space="0" w:color="000000"/>
              <w:bottom w:val="single" w:sz="4" w:space="0" w:color="000000"/>
            </w:tcBorders>
          </w:tcPr>
          <w:p w:rsidR="008C2F3B" w:rsidRDefault="00DD429D">
            <w:pPr>
              <w:pStyle w:val="TableParagraph"/>
              <w:ind w:left="74" w:right="70"/>
              <w:rPr>
                <w:sz w:val="24"/>
              </w:rPr>
            </w:pPr>
            <w:r>
              <w:rPr>
                <w:sz w:val="24"/>
              </w:rPr>
              <w:t>Педагог-</w:t>
            </w:r>
            <w:r>
              <w:rPr>
                <w:spacing w:val="1"/>
                <w:sz w:val="24"/>
              </w:rPr>
              <w:t xml:space="preserve"> </w:t>
            </w:r>
            <w:r>
              <w:rPr>
                <w:sz w:val="24"/>
              </w:rPr>
              <w:t>психолог.</w:t>
            </w:r>
            <w:r>
              <w:rPr>
                <w:spacing w:val="1"/>
                <w:sz w:val="24"/>
              </w:rPr>
              <w:t xml:space="preserve"> </w:t>
            </w:r>
            <w:r>
              <w:rPr>
                <w:sz w:val="24"/>
              </w:rPr>
              <w:t>Учитель-логопед.</w:t>
            </w:r>
          </w:p>
        </w:tc>
      </w:tr>
      <w:tr w:rsidR="008C2F3B">
        <w:trPr>
          <w:trHeight w:val="2208"/>
        </w:trPr>
        <w:tc>
          <w:tcPr>
            <w:tcW w:w="2003" w:type="dxa"/>
            <w:tcBorders>
              <w:top w:val="nil"/>
              <w:bottom w:val="single" w:sz="4" w:space="0" w:color="000000"/>
            </w:tcBorders>
          </w:tcPr>
          <w:p w:rsidR="008C2F3B" w:rsidRDefault="00DD429D">
            <w:pPr>
              <w:pStyle w:val="TableParagraph"/>
              <w:ind w:left="129" w:right="43"/>
              <w:rPr>
                <w:sz w:val="24"/>
              </w:rPr>
            </w:pPr>
            <w:r>
              <w:rPr>
                <w:sz w:val="24"/>
              </w:rPr>
              <w:t>Проанализироват</w:t>
            </w:r>
            <w:r>
              <w:rPr>
                <w:spacing w:val="-57"/>
                <w:sz w:val="24"/>
              </w:rPr>
              <w:t xml:space="preserve"> </w:t>
            </w:r>
            <w:r>
              <w:rPr>
                <w:sz w:val="24"/>
              </w:rPr>
              <w:t>ь</w:t>
            </w:r>
            <w:r>
              <w:rPr>
                <w:spacing w:val="1"/>
                <w:sz w:val="24"/>
              </w:rPr>
              <w:t xml:space="preserve"> </w:t>
            </w:r>
            <w:r>
              <w:rPr>
                <w:sz w:val="24"/>
              </w:rPr>
              <w:t>причины</w:t>
            </w:r>
            <w:r>
              <w:rPr>
                <w:spacing w:val="1"/>
                <w:sz w:val="24"/>
              </w:rPr>
              <w:t xml:space="preserve"> </w:t>
            </w:r>
            <w:r>
              <w:rPr>
                <w:sz w:val="24"/>
              </w:rPr>
              <w:t>возникновения</w:t>
            </w:r>
            <w:r>
              <w:rPr>
                <w:spacing w:val="1"/>
                <w:sz w:val="24"/>
              </w:rPr>
              <w:t xml:space="preserve"> </w:t>
            </w:r>
            <w:r>
              <w:rPr>
                <w:sz w:val="24"/>
              </w:rPr>
              <w:t>трудностей</w:t>
            </w:r>
            <w:r>
              <w:rPr>
                <w:spacing w:val="2"/>
                <w:sz w:val="24"/>
              </w:rPr>
              <w:t xml:space="preserve"> </w:t>
            </w:r>
            <w:r>
              <w:rPr>
                <w:sz w:val="24"/>
              </w:rPr>
              <w:t>в</w:t>
            </w:r>
            <w:r>
              <w:rPr>
                <w:spacing w:val="1"/>
                <w:sz w:val="24"/>
              </w:rPr>
              <w:t xml:space="preserve"> </w:t>
            </w:r>
            <w:r>
              <w:rPr>
                <w:sz w:val="24"/>
              </w:rPr>
              <w:t>обучении.</w:t>
            </w:r>
          </w:p>
          <w:p w:rsidR="008C2F3B" w:rsidRDefault="00DD429D">
            <w:pPr>
              <w:pStyle w:val="TableParagraph"/>
              <w:spacing w:line="274" w:lineRule="exact"/>
              <w:ind w:left="129"/>
              <w:rPr>
                <w:sz w:val="24"/>
              </w:rPr>
            </w:pPr>
            <w:r>
              <w:rPr>
                <w:sz w:val="24"/>
              </w:rPr>
              <w:t>Выявить</w:t>
            </w:r>
          </w:p>
          <w:p w:rsidR="008C2F3B" w:rsidRDefault="00DD429D">
            <w:pPr>
              <w:pStyle w:val="TableParagraph"/>
              <w:spacing w:line="274" w:lineRule="exact"/>
              <w:ind w:left="129" w:right="419"/>
              <w:rPr>
                <w:sz w:val="24"/>
              </w:rPr>
            </w:pPr>
            <w:r>
              <w:rPr>
                <w:sz w:val="24"/>
              </w:rPr>
              <w:t>резервные</w:t>
            </w:r>
            <w:r>
              <w:rPr>
                <w:spacing w:val="1"/>
                <w:sz w:val="24"/>
              </w:rPr>
              <w:t xml:space="preserve"> </w:t>
            </w:r>
            <w:r>
              <w:rPr>
                <w:sz w:val="24"/>
              </w:rPr>
              <w:t>возможности.</w:t>
            </w:r>
          </w:p>
        </w:tc>
        <w:tc>
          <w:tcPr>
            <w:tcW w:w="2536" w:type="dxa"/>
            <w:tcBorders>
              <w:top w:val="nil"/>
              <w:bottom w:val="single" w:sz="4" w:space="0" w:color="000000"/>
            </w:tcBorders>
          </w:tcPr>
          <w:p w:rsidR="008C2F3B" w:rsidRDefault="00DD429D">
            <w:pPr>
              <w:pStyle w:val="TableParagraph"/>
              <w:ind w:left="95" w:right="186"/>
              <w:rPr>
                <w:sz w:val="24"/>
              </w:rPr>
            </w:pPr>
            <w:r>
              <w:rPr>
                <w:sz w:val="24"/>
              </w:rPr>
              <w:t>Индивидуальная</w:t>
            </w:r>
            <w:r>
              <w:rPr>
                <w:spacing w:val="1"/>
                <w:sz w:val="24"/>
              </w:rPr>
              <w:t xml:space="preserve"> </w:t>
            </w:r>
            <w:r>
              <w:rPr>
                <w:sz w:val="24"/>
              </w:rPr>
              <w:t>коррекционная</w:t>
            </w:r>
            <w:r>
              <w:rPr>
                <w:spacing w:val="1"/>
                <w:sz w:val="24"/>
              </w:rPr>
              <w:t xml:space="preserve"> </w:t>
            </w:r>
            <w:r>
              <w:rPr>
                <w:sz w:val="24"/>
              </w:rPr>
              <w:t>программ,</w:t>
            </w:r>
            <w:r>
              <w:rPr>
                <w:spacing w:val="1"/>
                <w:sz w:val="24"/>
              </w:rPr>
              <w:t xml:space="preserve"> </w:t>
            </w:r>
            <w:r>
              <w:rPr>
                <w:sz w:val="24"/>
              </w:rPr>
              <w:t>соответствующая</w:t>
            </w:r>
            <w:r>
              <w:rPr>
                <w:spacing w:val="1"/>
                <w:sz w:val="24"/>
              </w:rPr>
              <w:t xml:space="preserve"> </w:t>
            </w:r>
            <w:r>
              <w:rPr>
                <w:sz w:val="24"/>
              </w:rPr>
              <w:t>выявленному уровню</w:t>
            </w:r>
            <w:r>
              <w:rPr>
                <w:spacing w:val="-57"/>
                <w:sz w:val="24"/>
              </w:rPr>
              <w:t xml:space="preserve"> </w:t>
            </w:r>
            <w:r>
              <w:rPr>
                <w:sz w:val="24"/>
              </w:rPr>
              <w:t>развития</w:t>
            </w:r>
            <w:r>
              <w:rPr>
                <w:spacing w:val="1"/>
                <w:sz w:val="24"/>
              </w:rPr>
              <w:t xml:space="preserve"> </w:t>
            </w:r>
            <w:r>
              <w:rPr>
                <w:sz w:val="24"/>
              </w:rPr>
              <w:t>обучающегося.</w:t>
            </w:r>
          </w:p>
        </w:tc>
        <w:tc>
          <w:tcPr>
            <w:tcW w:w="2272" w:type="dxa"/>
            <w:tcBorders>
              <w:top w:val="nil"/>
              <w:bottom w:val="single" w:sz="4" w:space="0" w:color="000000"/>
            </w:tcBorders>
          </w:tcPr>
          <w:p w:rsidR="008C2F3B" w:rsidRDefault="00DD429D">
            <w:pPr>
              <w:pStyle w:val="TableParagraph"/>
              <w:ind w:left="80" w:right="570"/>
              <w:rPr>
                <w:sz w:val="24"/>
              </w:rPr>
            </w:pPr>
            <w:r>
              <w:rPr>
                <w:sz w:val="24"/>
              </w:rPr>
              <w:t>Разработка</w:t>
            </w:r>
            <w:r>
              <w:rPr>
                <w:spacing w:val="1"/>
                <w:sz w:val="24"/>
              </w:rPr>
              <w:t xml:space="preserve"> </w:t>
            </w:r>
            <w:r>
              <w:rPr>
                <w:sz w:val="24"/>
              </w:rPr>
              <w:t>коррекционной</w:t>
            </w:r>
            <w:r>
              <w:rPr>
                <w:spacing w:val="-57"/>
                <w:sz w:val="24"/>
              </w:rPr>
              <w:t xml:space="preserve"> </w:t>
            </w:r>
            <w:r>
              <w:rPr>
                <w:sz w:val="24"/>
              </w:rPr>
              <w:t>программы</w:t>
            </w:r>
          </w:p>
        </w:tc>
        <w:tc>
          <w:tcPr>
            <w:tcW w:w="1417" w:type="dxa"/>
            <w:tcBorders>
              <w:top w:val="nil"/>
              <w:bottom w:val="single" w:sz="4" w:space="0" w:color="000000"/>
            </w:tcBorders>
          </w:tcPr>
          <w:p w:rsidR="008C2F3B" w:rsidRDefault="00DD429D">
            <w:pPr>
              <w:pStyle w:val="TableParagraph"/>
              <w:spacing w:line="265" w:lineRule="exact"/>
              <w:ind w:left="50"/>
              <w:rPr>
                <w:sz w:val="24"/>
              </w:rPr>
            </w:pPr>
            <w:r>
              <w:rPr>
                <w:sz w:val="24"/>
              </w:rPr>
              <w:t>До</w:t>
            </w:r>
            <w:r>
              <w:rPr>
                <w:spacing w:val="4"/>
                <w:sz w:val="24"/>
              </w:rPr>
              <w:t xml:space="preserve"> </w:t>
            </w:r>
            <w:r>
              <w:rPr>
                <w:sz w:val="24"/>
              </w:rPr>
              <w:t>15.10</w:t>
            </w:r>
          </w:p>
        </w:tc>
        <w:tc>
          <w:tcPr>
            <w:tcW w:w="1984" w:type="dxa"/>
            <w:tcBorders>
              <w:top w:val="nil"/>
              <w:bottom w:val="single" w:sz="4" w:space="0" w:color="000000"/>
            </w:tcBorders>
          </w:tcPr>
          <w:p w:rsidR="008C2F3B" w:rsidRDefault="00DD429D">
            <w:pPr>
              <w:pStyle w:val="TableParagraph"/>
              <w:ind w:left="74" w:right="70"/>
              <w:rPr>
                <w:sz w:val="24"/>
              </w:rPr>
            </w:pPr>
            <w:r>
              <w:rPr>
                <w:sz w:val="24"/>
              </w:rPr>
              <w:t>Педагог-</w:t>
            </w:r>
            <w:r>
              <w:rPr>
                <w:spacing w:val="1"/>
                <w:sz w:val="24"/>
              </w:rPr>
              <w:t xml:space="preserve"> </w:t>
            </w:r>
            <w:r>
              <w:rPr>
                <w:sz w:val="24"/>
              </w:rPr>
              <w:t>психолог.</w:t>
            </w:r>
            <w:r>
              <w:rPr>
                <w:spacing w:val="1"/>
                <w:sz w:val="24"/>
              </w:rPr>
              <w:t xml:space="preserve"> </w:t>
            </w:r>
            <w:r>
              <w:rPr>
                <w:sz w:val="24"/>
              </w:rPr>
              <w:t>Учитель-логопед.</w:t>
            </w:r>
          </w:p>
        </w:tc>
      </w:tr>
      <w:tr w:rsidR="008C2F3B">
        <w:trPr>
          <w:trHeight w:val="316"/>
        </w:trPr>
        <w:tc>
          <w:tcPr>
            <w:tcW w:w="10212" w:type="dxa"/>
            <w:gridSpan w:val="5"/>
            <w:tcBorders>
              <w:top w:val="single" w:sz="4" w:space="0" w:color="000000"/>
              <w:bottom w:val="single" w:sz="4" w:space="0" w:color="000000"/>
            </w:tcBorders>
          </w:tcPr>
          <w:p w:rsidR="008C2F3B" w:rsidRDefault="00DD429D">
            <w:pPr>
              <w:pStyle w:val="TableParagraph"/>
              <w:spacing w:line="269" w:lineRule="exact"/>
              <w:ind w:left="2797" w:right="2785"/>
              <w:jc w:val="center"/>
              <w:rPr>
                <w:b/>
                <w:sz w:val="24"/>
              </w:rPr>
            </w:pPr>
            <w:r>
              <w:rPr>
                <w:b/>
                <w:sz w:val="24"/>
              </w:rPr>
              <w:t>Социально</w:t>
            </w:r>
            <w:r>
              <w:rPr>
                <w:b/>
                <w:spacing w:val="-5"/>
                <w:sz w:val="24"/>
              </w:rPr>
              <w:t xml:space="preserve"> </w:t>
            </w:r>
            <w:r>
              <w:rPr>
                <w:b/>
                <w:sz w:val="24"/>
              </w:rPr>
              <w:t>–</w:t>
            </w:r>
            <w:r>
              <w:rPr>
                <w:b/>
                <w:spacing w:val="-1"/>
                <w:sz w:val="24"/>
              </w:rPr>
              <w:t xml:space="preserve"> </w:t>
            </w:r>
            <w:r>
              <w:rPr>
                <w:b/>
                <w:sz w:val="24"/>
              </w:rPr>
              <w:t>педагогическая</w:t>
            </w:r>
            <w:r>
              <w:rPr>
                <w:b/>
                <w:spacing w:val="-2"/>
                <w:sz w:val="24"/>
              </w:rPr>
              <w:t xml:space="preserve"> </w:t>
            </w:r>
            <w:r>
              <w:rPr>
                <w:b/>
                <w:sz w:val="24"/>
              </w:rPr>
              <w:t>диагностика</w:t>
            </w:r>
          </w:p>
        </w:tc>
      </w:tr>
      <w:tr w:rsidR="008C2F3B">
        <w:trPr>
          <w:trHeight w:val="3586"/>
        </w:trPr>
        <w:tc>
          <w:tcPr>
            <w:tcW w:w="2003" w:type="dxa"/>
            <w:tcBorders>
              <w:top w:val="single" w:sz="4" w:space="0" w:color="000000"/>
              <w:bottom w:val="single" w:sz="4" w:space="0" w:color="000000"/>
            </w:tcBorders>
          </w:tcPr>
          <w:p w:rsidR="008C2F3B" w:rsidRDefault="00DD429D">
            <w:pPr>
              <w:pStyle w:val="TableParagraph"/>
              <w:ind w:left="129" w:right="-15"/>
              <w:rPr>
                <w:sz w:val="24"/>
              </w:rPr>
            </w:pPr>
            <w:r>
              <w:rPr>
                <w:sz w:val="24"/>
              </w:rPr>
              <w:lastRenderedPageBreak/>
              <w:t>Определить</w:t>
            </w:r>
            <w:r>
              <w:rPr>
                <w:spacing w:val="1"/>
                <w:sz w:val="24"/>
              </w:rPr>
              <w:t xml:space="preserve"> </w:t>
            </w:r>
            <w:r>
              <w:rPr>
                <w:sz w:val="24"/>
              </w:rPr>
              <w:t>уровень</w:t>
            </w:r>
            <w:r>
              <w:rPr>
                <w:spacing w:val="1"/>
                <w:sz w:val="24"/>
              </w:rPr>
              <w:t xml:space="preserve"> </w:t>
            </w:r>
            <w:r>
              <w:rPr>
                <w:sz w:val="24"/>
              </w:rPr>
              <w:t>организованности</w:t>
            </w:r>
            <w:r>
              <w:rPr>
                <w:spacing w:val="-57"/>
                <w:sz w:val="24"/>
              </w:rPr>
              <w:t xml:space="preserve"> </w:t>
            </w:r>
            <w:r>
              <w:rPr>
                <w:sz w:val="24"/>
              </w:rPr>
              <w:t>ребенка,</w:t>
            </w:r>
            <w:r>
              <w:rPr>
                <w:spacing w:val="1"/>
                <w:sz w:val="24"/>
              </w:rPr>
              <w:t xml:space="preserve"> </w:t>
            </w:r>
            <w:r>
              <w:rPr>
                <w:sz w:val="24"/>
              </w:rPr>
              <w:t>особенности</w:t>
            </w:r>
            <w:r>
              <w:rPr>
                <w:spacing w:val="1"/>
                <w:sz w:val="24"/>
              </w:rPr>
              <w:t xml:space="preserve"> </w:t>
            </w:r>
            <w:r>
              <w:rPr>
                <w:sz w:val="24"/>
              </w:rPr>
              <w:t>эмоционально-</w:t>
            </w:r>
            <w:r>
              <w:rPr>
                <w:spacing w:val="1"/>
                <w:sz w:val="24"/>
              </w:rPr>
              <w:t xml:space="preserve"> </w:t>
            </w:r>
            <w:r>
              <w:rPr>
                <w:sz w:val="24"/>
              </w:rPr>
              <w:t>волевой и</w:t>
            </w:r>
            <w:r>
              <w:rPr>
                <w:spacing w:val="1"/>
                <w:sz w:val="24"/>
              </w:rPr>
              <w:t xml:space="preserve"> </w:t>
            </w:r>
            <w:r>
              <w:rPr>
                <w:sz w:val="24"/>
              </w:rPr>
              <w:t>личностной</w:t>
            </w:r>
            <w:r>
              <w:rPr>
                <w:spacing w:val="1"/>
                <w:sz w:val="24"/>
              </w:rPr>
              <w:t xml:space="preserve"> </w:t>
            </w:r>
            <w:r>
              <w:rPr>
                <w:sz w:val="24"/>
              </w:rPr>
              <w:t>сферы;</w:t>
            </w:r>
            <w:r>
              <w:rPr>
                <w:spacing w:val="1"/>
                <w:sz w:val="24"/>
              </w:rPr>
              <w:t xml:space="preserve"> </w:t>
            </w:r>
            <w:r>
              <w:rPr>
                <w:sz w:val="24"/>
              </w:rPr>
              <w:t>уровень</w:t>
            </w:r>
            <w:r>
              <w:rPr>
                <w:spacing w:val="1"/>
                <w:sz w:val="24"/>
              </w:rPr>
              <w:t xml:space="preserve"> </w:t>
            </w:r>
            <w:r>
              <w:rPr>
                <w:sz w:val="24"/>
              </w:rPr>
              <w:t>знаний по</w:t>
            </w:r>
            <w:r>
              <w:rPr>
                <w:spacing w:val="1"/>
                <w:sz w:val="24"/>
              </w:rPr>
              <w:t xml:space="preserve"> </w:t>
            </w:r>
            <w:r>
              <w:rPr>
                <w:sz w:val="24"/>
              </w:rPr>
              <w:t>предметам.</w:t>
            </w:r>
          </w:p>
        </w:tc>
        <w:tc>
          <w:tcPr>
            <w:tcW w:w="2536" w:type="dxa"/>
            <w:tcBorders>
              <w:top w:val="single" w:sz="4" w:space="0" w:color="000000"/>
              <w:bottom w:val="single" w:sz="4" w:space="0" w:color="000000"/>
            </w:tcBorders>
          </w:tcPr>
          <w:p w:rsidR="008C2F3B" w:rsidRDefault="00DD429D">
            <w:pPr>
              <w:pStyle w:val="TableParagraph"/>
              <w:ind w:left="95" w:right="54"/>
              <w:rPr>
                <w:sz w:val="24"/>
              </w:rPr>
            </w:pPr>
            <w:r>
              <w:rPr>
                <w:sz w:val="24"/>
              </w:rPr>
              <w:t>Получение</w:t>
            </w:r>
            <w:r>
              <w:rPr>
                <w:spacing w:val="1"/>
                <w:sz w:val="24"/>
              </w:rPr>
              <w:t xml:space="preserve"> </w:t>
            </w:r>
            <w:r>
              <w:rPr>
                <w:sz w:val="24"/>
              </w:rPr>
              <w:t>объективной</w:t>
            </w:r>
            <w:r>
              <w:rPr>
                <w:spacing w:val="1"/>
                <w:sz w:val="24"/>
              </w:rPr>
              <w:t xml:space="preserve"> </w:t>
            </w:r>
            <w:r>
              <w:rPr>
                <w:sz w:val="24"/>
              </w:rPr>
              <w:t>информации об</w:t>
            </w:r>
            <w:r>
              <w:rPr>
                <w:spacing w:val="1"/>
                <w:sz w:val="24"/>
              </w:rPr>
              <w:t xml:space="preserve"> </w:t>
            </w:r>
            <w:r>
              <w:rPr>
                <w:sz w:val="24"/>
              </w:rPr>
              <w:t>организованности</w:t>
            </w:r>
            <w:r>
              <w:rPr>
                <w:spacing w:val="1"/>
                <w:sz w:val="24"/>
              </w:rPr>
              <w:t xml:space="preserve"> </w:t>
            </w:r>
            <w:r>
              <w:rPr>
                <w:sz w:val="24"/>
              </w:rPr>
              <w:t>ребенка,</w:t>
            </w:r>
            <w:r>
              <w:rPr>
                <w:spacing w:val="7"/>
                <w:sz w:val="24"/>
              </w:rPr>
              <w:t xml:space="preserve"> </w:t>
            </w:r>
            <w:r>
              <w:rPr>
                <w:sz w:val="24"/>
              </w:rPr>
              <w:t>умении</w:t>
            </w:r>
            <w:r>
              <w:rPr>
                <w:spacing w:val="1"/>
                <w:sz w:val="24"/>
              </w:rPr>
              <w:t xml:space="preserve"> </w:t>
            </w:r>
            <w:r>
              <w:rPr>
                <w:sz w:val="24"/>
              </w:rPr>
              <w:t>учиться, особенности</w:t>
            </w:r>
            <w:r>
              <w:rPr>
                <w:spacing w:val="1"/>
                <w:sz w:val="24"/>
              </w:rPr>
              <w:t xml:space="preserve"> </w:t>
            </w:r>
            <w:r>
              <w:rPr>
                <w:sz w:val="24"/>
              </w:rPr>
              <w:t>личности, уровню</w:t>
            </w:r>
            <w:r>
              <w:rPr>
                <w:spacing w:val="1"/>
                <w:sz w:val="24"/>
              </w:rPr>
              <w:t xml:space="preserve"> </w:t>
            </w:r>
            <w:r>
              <w:rPr>
                <w:sz w:val="24"/>
              </w:rPr>
              <w:t>знаний по предметам.</w:t>
            </w:r>
            <w:r>
              <w:rPr>
                <w:spacing w:val="1"/>
                <w:sz w:val="24"/>
              </w:rPr>
              <w:t xml:space="preserve"> </w:t>
            </w:r>
            <w:r>
              <w:rPr>
                <w:sz w:val="24"/>
              </w:rPr>
              <w:t>Выявление нарушений</w:t>
            </w:r>
            <w:r>
              <w:rPr>
                <w:spacing w:val="-58"/>
                <w:sz w:val="24"/>
              </w:rPr>
              <w:t xml:space="preserve"> </w:t>
            </w:r>
            <w:r>
              <w:rPr>
                <w:sz w:val="24"/>
              </w:rPr>
              <w:t>в</w:t>
            </w:r>
            <w:r>
              <w:rPr>
                <w:spacing w:val="2"/>
                <w:sz w:val="24"/>
              </w:rPr>
              <w:t xml:space="preserve"> </w:t>
            </w:r>
            <w:r>
              <w:rPr>
                <w:sz w:val="24"/>
              </w:rPr>
              <w:t>поведении</w:t>
            </w:r>
            <w:r>
              <w:rPr>
                <w:spacing w:val="1"/>
                <w:sz w:val="24"/>
              </w:rPr>
              <w:t xml:space="preserve"> </w:t>
            </w:r>
            <w:r>
              <w:rPr>
                <w:sz w:val="24"/>
              </w:rPr>
              <w:t>(гиперактивность,</w:t>
            </w:r>
            <w:r>
              <w:rPr>
                <w:spacing w:val="1"/>
                <w:sz w:val="24"/>
              </w:rPr>
              <w:t xml:space="preserve"> </w:t>
            </w:r>
            <w:r>
              <w:rPr>
                <w:sz w:val="24"/>
              </w:rPr>
              <w:t>замкнутость,</w:t>
            </w:r>
          </w:p>
          <w:p w:rsidR="008C2F3B" w:rsidRDefault="00DD429D">
            <w:pPr>
              <w:pStyle w:val="TableParagraph"/>
              <w:spacing w:line="265" w:lineRule="exact"/>
              <w:ind w:left="95"/>
              <w:rPr>
                <w:sz w:val="24"/>
              </w:rPr>
            </w:pPr>
            <w:r>
              <w:rPr>
                <w:sz w:val="24"/>
              </w:rPr>
              <w:t>обидчивость</w:t>
            </w:r>
            <w:r>
              <w:rPr>
                <w:spacing w:val="-5"/>
                <w:sz w:val="24"/>
              </w:rPr>
              <w:t xml:space="preserve"> </w:t>
            </w:r>
            <w:r>
              <w:rPr>
                <w:sz w:val="24"/>
              </w:rPr>
              <w:t>и</w:t>
            </w:r>
            <w:r>
              <w:rPr>
                <w:spacing w:val="1"/>
                <w:sz w:val="24"/>
              </w:rPr>
              <w:t xml:space="preserve"> </w:t>
            </w:r>
            <w:r>
              <w:rPr>
                <w:sz w:val="24"/>
              </w:rPr>
              <w:t>т.д.)</w:t>
            </w:r>
          </w:p>
        </w:tc>
        <w:tc>
          <w:tcPr>
            <w:tcW w:w="2272" w:type="dxa"/>
            <w:tcBorders>
              <w:top w:val="single" w:sz="4" w:space="0" w:color="000000"/>
              <w:bottom w:val="single" w:sz="4" w:space="0" w:color="000000"/>
            </w:tcBorders>
          </w:tcPr>
          <w:p w:rsidR="008C2F3B" w:rsidRDefault="00DD429D">
            <w:pPr>
              <w:pStyle w:val="TableParagraph"/>
              <w:ind w:left="-2" w:right="30"/>
              <w:rPr>
                <w:sz w:val="24"/>
              </w:rPr>
            </w:pPr>
            <w:r>
              <w:rPr>
                <w:sz w:val="24"/>
              </w:rPr>
              <w:t>Анкетирование,</w:t>
            </w:r>
            <w:r>
              <w:rPr>
                <w:spacing w:val="1"/>
                <w:sz w:val="24"/>
              </w:rPr>
              <w:t xml:space="preserve"> </w:t>
            </w:r>
            <w:r>
              <w:rPr>
                <w:sz w:val="24"/>
              </w:rPr>
              <w:t>наблюдение во время</w:t>
            </w:r>
            <w:r>
              <w:rPr>
                <w:spacing w:val="-57"/>
                <w:sz w:val="24"/>
              </w:rPr>
              <w:t xml:space="preserve"> </w:t>
            </w:r>
            <w:r>
              <w:rPr>
                <w:sz w:val="24"/>
              </w:rPr>
              <w:t>занятий, беседа с</w:t>
            </w:r>
            <w:r>
              <w:rPr>
                <w:spacing w:val="1"/>
                <w:sz w:val="24"/>
              </w:rPr>
              <w:t xml:space="preserve"> </w:t>
            </w:r>
            <w:r>
              <w:rPr>
                <w:sz w:val="24"/>
              </w:rPr>
              <w:t>родителями,</w:t>
            </w:r>
            <w:r>
              <w:rPr>
                <w:spacing w:val="1"/>
                <w:sz w:val="24"/>
              </w:rPr>
              <w:t xml:space="preserve"> </w:t>
            </w:r>
            <w:r>
              <w:rPr>
                <w:sz w:val="24"/>
              </w:rPr>
              <w:t>посещение семьи.</w:t>
            </w:r>
          </w:p>
          <w:p w:rsidR="008C2F3B" w:rsidRDefault="00DD429D">
            <w:pPr>
              <w:pStyle w:val="TableParagraph"/>
              <w:spacing w:line="242" w:lineRule="auto"/>
              <w:ind w:left="-2" w:right="574"/>
              <w:rPr>
                <w:sz w:val="24"/>
              </w:rPr>
            </w:pPr>
            <w:r>
              <w:rPr>
                <w:sz w:val="24"/>
              </w:rPr>
              <w:t>Составление</w:t>
            </w:r>
            <w:r>
              <w:rPr>
                <w:spacing w:val="1"/>
                <w:sz w:val="24"/>
              </w:rPr>
              <w:t xml:space="preserve"> </w:t>
            </w:r>
            <w:r>
              <w:rPr>
                <w:spacing w:val="-1"/>
                <w:sz w:val="24"/>
              </w:rPr>
              <w:t>характеристики.</w:t>
            </w:r>
          </w:p>
        </w:tc>
        <w:tc>
          <w:tcPr>
            <w:tcW w:w="1417" w:type="dxa"/>
            <w:tcBorders>
              <w:top w:val="single" w:sz="4" w:space="0" w:color="000000"/>
              <w:bottom w:val="single" w:sz="4" w:space="0" w:color="000000"/>
            </w:tcBorders>
          </w:tcPr>
          <w:p w:rsidR="008C2F3B" w:rsidRDefault="00DD429D">
            <w:pPr>
              <w:pStyle w:val="TableParagraph"/>
              <w:spacing w:line="237" w:lineRule="auto"/>
              <w:ind w:left="31" w:right="313"/>
              <w:rPr>
                <w:sz w:val="24"/>
              </w:rPr>
            </w:pPr>
            <w:r>
              <w:rPr>
                <w:spacing w:val="-1"/>
                <w:sz w:val="24"/>
              </w:rPr>
              <w:t>Сентябрь-</w:t>
            </w:r>
            <w:r>
              <w:rPr>
                <w:spacing w:val="-57"/>
                <w:sz w:val="24"/>
              </w:rPr>
              <w:t xml:space="preserve"> </w:t>
            </w:r>
            <w:r>
              <w:rPr>
                <w:sz w:val="24"/>
              </w:rPr>
              <w:t>октябрь</w:t>
            </w:r>
          </w:p>
        </w:tc>
        <w:tc>
          <w:tcPr>
            <w:tcW w:w="1984" w:type="dxa"/>
            <w:tcBorders>
              <w:top w:val="single" w:sz="4" w:space="0" w:color="000000"/>
              <w:bottom w:val="single" w:sz="4" w:space="0" w:color="000000"/>
            </w:tcBorders>
          </w:tcPr>
          <w:p w:rsidR="008C2F3B" w:rsidRDefault="00DD429D">
            <w:pPr>
              <w:pStyle w:val="TableParagraph"/>
              <w:ind w:left="-8" w:right="62"/>
              <w:rPr>
                <w:sz w:val="24"/>
              </w:rPr>
            </w:pPr>
            <w:r>
              <w:rPr>
                <w:sz w:val="24"/>
              </w:rPr>
              <w:t>Классный</w:t>
            </w:r>
            <w:r>
              <w:rPr>
                <w:spacing w:val="1"/>
                <w:sz w:val="24"/>
              </w:rPr>
              <w:t xml:space="preserve"> </w:t>
            </w:r>
            <w:r>
              <w:rPr>
                <w:sz w:val="24"/>
              </w:rPr>
              <w:t>руководитель.</w:t>
            </w:r>
            <w:r>
              <w:rPr>
                <w:spacing w:val="1"/>
                <w:sz w:val="24"/>
              </w:rPr>
              <w:t xml:space="preserve"> </w:t>
            </w:r>
            <w:r>
              <w:rPr>
                <w:spacing w:val="-1"/>
                <w:sz w:val="24"/>
              </w:rPr>
              <w:t>Педагог-психолог.</w:t>
            </w:r>
            <w:r>
              <w:rPr>
                <w:spacing w:val="-57"/>
                <w:sz w:val="24"/>
              </w:rPr>
              <w:t xml:space="preserve"> </w:t>
            </w:r>
            <w:r>
              <w:rPr>
                <w:sz w:val="24"/>
              </w:rPr>
              <w:t>Социальный</w:t>
            </w:r>
            <w:r>
              <w:rPr>
                <w:spacing w:val="1"/>
                <w:sz w:val="24"/>
              </w:rPr>
              <w:t xml:space="preserve"> </w:t>
            </w:r>
            <w:r>
              <w:rPr>
                <w:sz w:val="24"/>
              </w:rPr>
              <w:t>педагог.</w:t>
            </w:r>
          </w:p>
          <w:p w:rsidR="008C2F3B" w:rsidRDefault="00DD429D">
            <w:pPr>
              <w:pStyle w:val="TableParagraph"/>
              <w:spacing w:line="242" w:lineRule="auto"/>
              <w:ind w:left="-8" w:right="689"/>
              <w:rPr>
                <w:sz w:val="24"/>
              </w:rPr>
            </w:pPr>
            <w:r>
              <w:rPr>
                <w:sz w:val="24"/>
              </w:rPr>
              <w:t>Учитель-</w:t>
            </w:r>
            <w:r>
              <w:rPr>
                <w:spacing w:val="1"/>
                <w:sz w:val="24"/>
              </w:rPr>
              <w:t xml:space="preserve"> </w:t>
            </w:r>
            <w:r>
              <w:rPr>
                <w:spacing w:val="-1"/>
                <w:sz w:val="24"/>
              </w:rPr>
              <w:t>предметник.</w:t>
            </w:r>
          </w:p>
        </w:tc>
      </w:tr>
    </w:tbl>
    <w:p w:rsidR="008C2F3B" w:rsidRDefault="008C2F3B">
      <w:pPr>
        <w:pStyle w:val="a3"/>
        <w:rPr>
          <w:sz w:val="20"/>
        </w:rPr>
      </w:pPr>
    </w:p>
    <w:p w:rsidR="008C2F3B" w:rsidRDefault="008C2F3B">
      <w:pPr>
        <w:pStyle w:val="a3"/>
        <w:spacing w:before="3"/>
        <w:rPr>
          <w:sz w:val="17"/>
        </w:rPr>
      </w:pPr>
    </w:p>
    <w:p w:rsidR="008C2F3B" w:rsidRDefault="00DD429D">
      <w:pPr>
        <w:pStyle w:val="a3"/>
        <w:spacing w:before="90"/>
        <w:ind w:left="1142"/>
        <w:jc w:val="both"/>
      </w:pPr>
      <w:r>
        <w:t>Коррекционно-развивающая</w:t>
      </w:r>
      <w:r>
        <w:rPr>
          <w:spacing w:val="-3"/>
        </w:rPr>
        <w:t xml:space="preserve"> </w:t>
      </w:r>
      <w:r>
        <w:t>работа</w:t>
      </w:r>
      <w:r>
        <w:rPr>
          <w:spacing w:val="-8"/>
        </w:rPr>
        <w:t xml:space="preserve"> </w:t>
      </w:r>
      <w:r>
        <w:t>включает:</w:t>
      </w:r>
    </w:p>
    <w:p w:rsidR="008C2F3B" w:rsidRDefault="00DD429D">
      <w:pPr>
        <w:pStyle w:val="a4"/>
        <w:numPr>
          <w:ilvl w:val="1"/>
          <w:numId w:val="14"/>
        </w:numPr>
        <w:tabs>
          <w:tab w:val="left" w:pos="1709"/>
        </w:tabs>
        <w:spacing w:before="40" w:line="276" w:lineRule="auto"/>
        <w:ind w:right="1162"/>
        <w:jc w:val="both"/>
        <w:rPr>
          <w:sz w:val="24"/>
        </w:rPr>
      </w:pPr>
      <w:r>
        <w:rPr>
          <w:sz w:val="24"/>
        </w:rPr>
        <w:t>выбор оптимальных для развития ребѐнка с ограниченными возможностями здоровья</w:t>
      </w:r>
      <w:r>
        <w:rPr>
          <w:spacing w:val="-57"/>
          <w:sz w:val="24"/>
        </w:rPr>
        <w:t xml:space="preserve"> </w:t>
      </w:r>
      <w:r>
        <w:rPr>
          <w:sz w:val="24"/>
        </w:rPr>
        <w:t>коррекционных</w:t>
      </w:r>
      <w:r>
        <w:rPr>
          <w:spacing w:val="-6"/>
          <w:sz w:val="24"/>
        </w:rPr>
        <w:t xml:space="preserve"> </w:t>
      </w:r>
      <w:r>
        <w:rPr>
          <w:sz w:val="24"/>
        </w:rPr>
        <w:t>программ,</w:t>
      </w:r>
      <w:r>
        <w:rPr>
          <w:spacing w:val="-5"/>
          <w:sz w:val="24"/>
        </w:rPr>
        <w:t xml:space="preserve"> </w:t>
      </w:r>
      <w:r>
        <w:rPr>
          <w:sz w:val="24"/>
        </w:rPr>
        <w:t>методик,</w:t>
      </w:r>
      <w:r>
        <w:rPr>
          <w:spacing w:val="-4"/>
          <w:sz w:val="24"/>
        </w:rPr>
        <w:t xml:space="preserve"> </w:t>
      </w:r>
      <w:r>
        <w:rPr>
          <w:sz w:val="24"/>
        </w:rPr>
        <w:t>методов и</w:t>
      </w:r>
      <w:r>
        <w:rPr>
          <w:spacing w:val="-10"/>
          <w:sz w:val="24"/>
        </w:rPr>
        <w:t xml:space="preserve"> </w:t>
      </w:r>
      <w:r>
        <w:rPr>
          <w:sz w:val="24"/>
        </w:rPr>
        <w:t>приѐмов</w:t>
      </w:r>
      <w:r>
        <w:rPr>
          <w:spacing w:val="-9"/>
          <w:sz w:val="24"/>
        </w:rPr>
        <w:t xml:space="preserve"> </w:t>
      </w:r>
      <w:r>
        <w:rPr>
          <w:sz w:val="24"/>
        </w:rPr>
        <w:t>обучения</w:t>
      </w:r>
      <w:r>
        <w:rPr>
          <w:spacing w:val="-1"/>
          <w:sz w:val="24"/>
        </w:rPr>
        <w:t xml:space="preserve"> </w:t>
      </w:r>
      <w:r>
        <w:rPr>
          <w:sz w:val="24"/>
        </w:rPr>
        <w:t>в соответствии</w:t>
      </w:r>
      <w:r>
        <w:rPr>
          <w:spacing w:val="-1"/>
          <w:sz w:val="24"/>
        </w:rPr>
        <w:t xml:space="preserve"> </w:t>
      </w:r>
      <w:r>
        <w:rPr>
          <w:sz w:val="24"/>
        </w:rPr>
        <w:t>с</w:t>
      </w:r>
      <w:r>
        <w:rPr>
          <w:spacing w:val="-7"/>
          <w:sz w:val="24"/>
        </w:rPr>
        <w:t xml:space="preserve"> </w:t>
      </w:r>
      <w:r>
        <w:rPr>
          <w:sz w:val="24"/>
        </w:rPr>
        <w:t>его</w:t>
      </w:r>
      <w:r>
        <w:rPr>
          <w:spacing w:val="-57"/>
          <w:sz w:val="24"/>
        </w:rPr>
        <w:t xml:space="preserve"> </w:t>
      </w:r>
      <w:r>
        <w:rPr>
          <w:sz w:val="24"/>
        </w:rPr>
        <w:t>особыми</w:t>
      </w:r>
      <w:r>
        <w:rPr>
          <w:spacing w:val="-8"/>
          <w:sz w:val="24"/>
        </w:rPr>
        <w:t xml:space="preserve"> </w:t>
      </w:r>
      <w:r>
        <w:rPr>
          <w:sz w:val="24"/>
        </w:rPr>
        <w:t>образовательными</w:t>
      </w:r>
      <w:r>
        <w:rPr>
          <w:spacing w:val="-2"/>
          <w:sz w:val="24"/>
        </w:rPr>
        <w:t xml:space="preserve"> </w:t>
      </w:r>
      <w:r>
        <w:rPr>
          <w:sz w:val="24"/>
        </w:rPr>
        <w:t>потребностями;</w:t>
      </w:r>
    </w:p>
    <w:p w:rsidR="008C2F3B" w:rsidRDefault="00DD429D">
      <w:pPr>
        <w:pStyle w:val="a4"/>
        <w:numPr>
          <w:ilvl w:val="1"/>
          <w:numId w:val="14"/>
        </w:numPr>
        <w:tabs>
          <w:tab w:val="left" w:pos="1709"/>
        </w:tabs>
        <w:spacing w:before="3" w:line="276" w:lineRule="auto"/>
        <w:ind w:right="891"/>
        <w:jc w:val="both"/>
        <w:rPr>
          <w:sz w:val="24"/>
        </w:rPr>
      </w:pPr>
      <w:r>
        <w:rPr>
          <w:sz w:val="24"/>
        </w:rPr>
        <w:t>организацию и проведение специалистами индивидуальных и групповых коррекционно-</w:t>
      </w:r>
      <w:r>
        <w:rPr>
          <w:spacing w:val="-57"/>
          <w:sz w:val="24"/>
        </w:rPr>
        <w:t xml:space="preserve"> </w:t>
      </w:r>
      <w:r>
        <w:rPr>
          <w:sz w:val="24"/>
        </w:rPr>
        <w:t>развивающих</w:t>
      </w:r>
      <w:r>
        <w:rPr>
          <w:spacing w:val="-8"/>
          <w:sz w:val="24"/>
        </w:rPr>
        <w:t xml:space="preserve"> </w:t>
      </w:r>
      <w:r>
        <w:rPr>
          <w:sz w:val="24"/>
        </w:rPr>
        <w:t>занятий,</w:t>
      </w:r>
      <w:r>
        <w:rPr>
          <w:spacing w:val="-7"/>
          <w:sz w:val="24"/>
        </w:rPr>
        <w:t xml:space="preserve"> </w:t>
      </w:r>
      <w:r>
        <w:rPr>
          <w:sz w:val="24"/>
        </w:rPr>
        <w:t>необходимых</w:t>
      </w:r>
      <w:r>
        <w:rPr>
          <w:spacing w:val="-8"/>
          <w:sz w:val="24"/>
        </w:rPr>
        <w:t xml:space="preserve"> </w:t>
      </w:r>
      <w:r>
        <w:rPr>
          <w:sz w:val="24"/>
        </w:rPr>
        <w:t>для</w:t>
      </w:r>
      <w:r>
        <w:rPr>
          <w:spacing w:val="-3"/>
          <w:sz w:val="24"/>
        </w:rPr>
        <w:t xml:space="preserve"> </w:t>
      </w:r>
      <w:r>
        <w:rPr>
          <w:sz w:val="24"/>
        </w:rPr>
        <w:t>преодоления</w:t>
      </w:r>
      <w:r>
        <w:rPr>
          <w:spacing w:val="-8"/>
          <w:sz w:val="24"/>
        </w:rPr>
        <w:t xml:space="preserve"> </w:t>
      </w:r>
      <w:r>
        <w:rPr>
          <w:sz w:val="24"/>
        </w:rPr>
        <w:t>нарушений</w:t>
      </w:r>
      <w:r>
        <w:rPr>
          <w:spacing w:val="-2"/>
          <w:sz w:val="24"/>
        </w:rPr>
        <w:t xml:space="preserve"> </w:t>
      </w:r>
      <w:r>
        <w:rPr>
          <w:sz w:val="24"/>
        </w:rPr>
        <w:t>развития</w:t>
      </w:r>
      <w:r>
        <w:rPr>
          <w:spacing w:val="-4"/>
          <w:sz w:val="24"/>
        </w:rPr>
        <w:t xml:space="preserve"> </w:t>
      </w:r>
      <w:r>
        <w:rPr>
          <w:sz w:val="24"/>
        </w:rPr>
        <w:t>и</w:t>
      </w:r>
      <w:r>
        <w:rPr>
          <w:spacing w:val="-7"/>
          <w:sz w:val="24"/>
        </w:rPr>
        <w:t xml:space="preserve"> </w:t>
      </w:r>
      <w:r>
        <w:rPr>
          <w:sz w:val="24"/>
        </w:rPr>
        <w:t>трудностей</w:t>
      </w:r>
      <w:r>
        <w:rPr>
          <w:spacing w:val="-57"/>
          <w:sz w:val="24"/>
        </w:rPr>
        <w:t xml:space="preserve"> </w:t>
      </w:r>
      <w:r>
        <w:rPr>
          <w:sz w:val="24"/>
        </w:rPr>
        <w:t>обучения;</w:t>
      </w:r>
    </w:p>
    <w:p w:rsidR="008C2F3B" w:rsidRDefault="00DD429D">
      <w:pPr>
        <w:pStyle w:val="a4"/>
        <w:numPr>
          <w:ilvl w:val="1"/>
          <w:numId w:val="14"/>
        </w:numPr>
        <w:tabs>
          <w:tab w:val="left" w:pos="1709"/>
        </w:tabs>
        <w:spacing w:line="276" w:lineRule="auto"/>
        <w:ind w:right="1286"/>
        <w:jc w:val="both"/>
        <w:rPr>
          <w:sz w:val="24"/>
        </w:rPr>
      </w:pPr>
      <w:r>
        <w:rPr>
          <w:sz w:val="24"/>
        </w:rPr>
        <w:t>системное воздействие на учебно-познавательную деятельность ребѐнка в динамике</w:t>
      </w:r>
      <w:r>
        <w:rPr>
          <w:spacing w:val="1"/>
          <w:sz w:val="24"/>
        </w:rPr>
        <w:t xml:space="preserve"> </w:t>
      </w:r>
      <w:r>
        <w:rPr>
          <w:sz w:val="24"/>
        </w:rPr>
        <w:t>образовательного</w:t>
      </w:r>
      <w:r>
        <w:rPr>
          <w:spacing w:val="-4"/>
          <w:sz w:val="24"/>
        </w:rPr>
        <w:t xml:space="preserve"> </w:t>
      </w:r>
      <w:r>
        <w:rPr>
          <w:sz w:val="24"/>
        </w:rPr>
        <w:t>процесса,</w:t>
      </w:r>
      <w:r>
        <w:rPr>
          <w:spacing w:val="-3"/>
          <w:sz w:val="24"/>
        </w:rPr>
        <w:t xml:space="preserve"> </w:t>
      </w:r>
      <w:r>
        <w:rPr>
          <w:sz w:val="24"/>
        </w:rPr>
        <w:t>направленное</w:t>
      </w:r>
      <w:r>
        <w:rPr>
          <w:spacing w:val="-4"/>
          <w:sz w:val="24"/>
        </w:rPr>
        <w:t xml:space="preserve"> </w:t>
      </w:r>
      <w:r>
        <w:rPr>
          <w:sz w:val="24"/>
        </w:rPr>
        <w:t>на</w:t>
      </w:r>
      <w:r>
        <w:rPr>
          <w:spacing w:val="-10"/>
          <w:sz w:val="24"/>
        </w:rPr>
        <w:t xml:space="preserve"> </w:t>
      </w:r>
      <w:r>
        <w:rPr>
          <w:sz w:val="24"/>
        </w:rPr>
        <w:t>формирование</w:t>
      </w:r>
      <w:r>
        <w:rPr>
          <w:spacing w:val="-9"/>
          <w:sz w:val="24"/>
        </w:rPr>
        <w:t xml:space="preserve"> </w:t>
      </w:r>
      <w:r>
        <w:rPr>
          <w:sz w:val="24"/>
        </w:rPr>
        <w:t>универсальных</w:t>
      </w:r>
      <w:r>
        <w:rPr>
          <w:spacing w:val="-4"/>
          <w:sz w:val="24"/>
        </w:rPr>
        <w:t xml:space="preserve"> </w:t>
      </w:r>
      <w:r>
        <w:rPr>
          <w:sz w:val="24"/>
        </w:rPr>
        <w:t>учебных</w:t>
      </w:r>
      <w:r>
        <w:rPr>
          <w:spacing w:val="-58"/>
          <w:sz w:val="24"/>
        </w:rPr>
        <w:t xml:space="preserve"> </w:t>
      </w:r>
      <w:r>
        <w:rPr>
          <w:sz w:val="24"/>
        </w:rPr>
        <w:t>действий</w:t>
      </w:r>
      <w:r>
        <w:rPr>
          <w:spacing w:val="2"/>
          <w:sz w:val="24"/>
        </w:rPr>
        <w:t xml:space="preserve"> </w:t>
      </w:r>
      <w:r>
        <w:rPr>
          <w:sz w:val="24"/>
        </w:rPr>
        <w:t>и</w:t>
      </w:r>
      <w:r>
        <w:rPr>
          <w:spacing w:val="-2"/>
          <w:sz w:val="24"/>
        </w:rPr>
        <w:t xml:space="preserve"> </w:t>
      </w:r>
      <w:r>
        <w:rPr>
          <w:sz w:val="24"/>
        </w:rPr>
        <w:t>коррекцию</w:t>
      </w:r>
      <w:r>
        <w:rPr>
          <w:spacing w:val="-9"/>
          <w:sz w:val="24"/>
        </w:rPr>
        <w:t xml:space="preserve"> </w:t>
      </w:r>
      <w:r>
        <w:rPr>
          <w:sz w:val="24"/>
        </w:rPr>
        <w:t>отклонений</w:t>
      </w:r>
      <w:r>
        <w:rPr>
          <w:spacing w:val="-2"/>
          <w:sz w:val="24"/>
        </w:rPr>
        <w:t xml:space="preserve"> </w:t>
      </w:r>
      <w:r>
        <w:rPr>
          <w:sz w:val="24"/>
        </w:rPr>
        <w:t>в</w:t>
      </w:r>
      <w:r>
        <w:rPr>
          <w:spacing w:val="-1"/>
          <w:sz w:val="24"/>
        </w:rPr>
        <w:t xml:space="preserve"> </w:t>
      </w:r>
      <w:r>
        <w:rPr>
          <w:sz w:val="24"/>
        </w:rPr>
        <w:t>развитии;</w:t>
      </w:r>
    </w:p>
    <w:p w:rsidR="008C2F3B" w:rsidRDefault="00DD429D">
      <w:pPr>
        <w:pStyle w:val="a4"/>
        <w:numPr>
          <w:ilvl w:val="1"/>
          <w:numId w:val="14"/>
        </w:numPr>
        <w:tabs>
          <w:tab w:val="left" w:pos="1709"/>
        </w:tabs>
        <w:spacing w:line="275" w:lineRule="exact"/>
        <w:jc w:val="both"/>
        <w:rPr>
          <w:sz w:val="24"/>
        </w:rPr>
      </w:pPr>
      <w:r>
        <w:rPr>
          <w:sz w:val="24"/>
        </w:rPr>
        <w:t>коррекцию</w:t>
      </w:r>
      <w:r>
        <w:rPr>
          <w:spacing w:val="-3"/>
          <w:sz w:val="24"/>
        </w:rPr>
        <w:t xml:space="preserve"> </w:t>
      </w:r>
      <w:r>
        <w:rPr>
          <w:sz w:val="24"/>
        </w:rPr>
        <w:t>и</w:t>
      </w:r>
      <w:r>
        <w:rPr>
          <w:spacing w:val="-5"/>
          <w:sz w:val="24"/>
        </w:rPr>
        <w:t xml:space="preserve"> </w:t>
      </w:r>
      <w:r>
        <w:rPr>
          <w:sz w:val="24"/>
        </w:rPr>
        <w:t>развитие</w:t>
      </w:r>
      <w:r>
        <w:rPr>
          <w:spacing w:val="-2"/>
          <w:sz w:val="24"/>
        </w:rPr>
        <w:t xml:space="preserve"> </w:t>
      </w:r>
      <w:r>
        <w:rPr>
          <w:sz w:val="24"/>
        </w:rPr>
        <w:t>высших</w:t>
      </w:r>
      <w:r>
        <w:rPr>
          <w:spacing w:val="-5"/>
          <w:sz w:val="24"/>
        </w:rPr>
        <w:t xml:space="preserve"> </w:t>
      </w:r>
      <w:r>
        <w:rPr>
          <w:sz w:val="24"/>
        </w:rPr>
        <w:t>психических</w:t>
      </w:r>
      <w:r>
        <w:rPr>
          <w:spacing w:val="-6"/>
          <w:sz w:val="24"/>
        </w:rPr>
        <w:t xml:space="preserve"> </w:t>
      </w:r>
      <w:r>
        <w:rPr>
          <w:sz w:val="24"/>
        </w:rPr>
        <w:t>функций;</w:t>
      </w:r>
    </w:p>
    <w:p w:rsidR="008C2F3B" w:rsidRDefault="00DD429D">
      <w:pPr>
        <w:pStyle w:val="a4"/>
        <w:numPr>
          <w:ilvl w:val="1"/>
          <w:numId w:val="14"/>
        </w:numPr>
        <w:tabs>
          <w:tab w:val="left" w:pos="1709"/>
        </w:tabs>
        <w:spacing w:before="40" w:line="280" w:lineRule="auto"/>
        <w:ind w:right="1459"/>
        <w:rPr>
          <w:sz w:val="24"/>
        </w:rPr>
      </w:pPr>
      <w:r>
        <w:rPr>
          <w:sz w:val="24"/>
        </w:rPr>
        <w:t>развитие эмоционально-волевой и личностной сфер ребѐнка и психокоррекцию его</w:t>
      </w:r>
      <w:r>
        <w:rPr>
          <w:spacing w:val="-58"/>
          <w:sz w:val="24"/>
        </w:rPr>
        <w:t xml:space="preserve"> </w:t>
      </w:r>
      <w:r>
        <w:rPr>
          <w:sz w:val="24"/>
        </w:rPr>
        <w:t>поведения;</w:t>
      </w:r>
    </w:p>
    <w:p w:rsidR="008C2F3B" w:rsidRDefault="00DD429D">
      <w:pPr>
        <w:pStyle w:val="a4"/>
        <w:numPr>
          <w:ilvl w:val="1"/>
          <w:numId w:val="14"/>
        </w:numPr>
        <w:tabs>
          <w:tab w:val="left" w:pos="1709"/>
        </w:tabs>
        <w:spacing w:line="276" w:lineRule="auto"/>
        <w:ind w:right="2185"/>
        <w:rPr>
          <w:sz w:val="24"/>
        </w:rPr>
      </w:pPr>
      <w:r>
        <w:rPr>
          <w:sz w:val="24"/>
        </w:rPr>
        <w:t>социальную</w:t>
      </w:r>
      <w:r>
        <w:rPr>
          <w:spacing w:val="-4"/>
          <w:sz w:val="24"/>
        </w:rPr>
        <w:t xml:space="preserve"> </w:t>
      </w:r>
      <w:r>
        <w:rPr>
          <w:sz w:val="24"/>
        </w:rPr>
        <w:t>защиту</w:t>
      </w:r>
      <w:r>
        <w:rPr>
          <w:spacing w:val="-11"/>
          <w:sz w:val="24"/>
        </w:rPr>
        <w:t xml:space="preserve"> </w:t>
      </w:r>
      <w:r>
        <w:rPr>
          <w:sz w:val="24"/>
        </w:rPr>
        <w:t>ребѐнка</w:t>
      </w:r>
      <w:r>
        <w:rPr>
          <w:spacing w:val="-2"/>
          <w:sz w:val="24"/>
        </w:rPr>
        <w:t xml:space="preserve"> </w:t>
      </w:r>
      <w:r>
        <w:rPr>
          <w:sz w:val="24"/>
        </w:rPr>
        <w:t>в</w:t>
      </w:r>
      <w:r>
        <w:rPr>
          <w:spacing w:val="-1"/>
          <w:sz w:val="24"/>
        </w:rPr>
        <w:t xml:space="preserve"> </w:t>
      </w:r>
      <w:r>
        <w:rPr>
          <w:sz w:val="24"/>
        </w:rPr>
        <w:t>случаях</w:t>
      </w:r>
      <w:r>
        <w:rPr>
          <w:spacing w:val="-6"/>
          <w:sz w:val="24"/>
        </w:rPr>
        <w:t xml:space="preserve"> </w:t>
      </w:r>
      <w:r>
        <w:rPr>
          <w:sz w:val="24"/>
        </w:rPr>
        <w:t>неблагоприятных</w:t>
      </w:r>
      <w:r>
        <w:rPr>
          <w:spacing w:val="-7"/>
          <w:sz w:val="24"/>
        </w:rPr>
        <w:t xml:space="preserve"> </w:t>
      </w:r>
      <w:r>
        <w:rPr>
          <w:sz w:val="24"/>
        </w:rPr>
        <w:t>условий</w:t>
      </w:r>
      <w:r>
        <w:rPr>
          <w:spacing w:val="-5"/>
          <w:sz w:val="24"/>
        </w:rPr>
        <w:t xml:space="preserve"> </w:t>
      </w:r>
      <w:r>
        <w:rPr>
          <w:sz w:val="24"/>
        </w:rPr>
        <w:t>жизни</w:t>
      </w:r>
      <w:r>
        <w:rPr>
          <w:spacing w:val="-1"/>
          <w:sz w:val="24"/>
        </w:rPr>
        <w:t xml:space="preserve"> </w:t>
      </w:r>
      <w:r>
        <w:rPr>
          <w:sz w:val="24"/>
        </w:rPr>
        <w:t>при</w:t>
      </w:r>
      <w:r>
        <w:rPr>
          <w:spacing w:val="-57"/>
          <w:sz w:val="24"/>
        </w:rPr>
        <w:t xml:space="preserve"> </w:t>
      </w:r>
      <w:r>
        <w:rPr>
          <w:sz w:val="24"/>
        </w:rPr>
        <w:t>психотравмирующих</w:t>
      </w:r>
      <w:r>
        <w:rPr>
          <w:spacing w:val="-4"/>
          <w:sz w:val="24"/>
        </w:rPr>
        <w:t xml:space="preserve"> </w:t>
      </w:r>
      <w:r>
        <w:rPr>
          <w:sz w:val="24"/>
        </w:rPr>
        <w:t>обстоятельствах.</w:t>
      </w:r>
    </w:p>
    <w:p w:rsidR="008C2F3B" w:rsidRDefault="00DD429D">
      <w:pPr>
        <w:pStyle w:val="Heading2"/>
        <w:spacing w:before="50" w:line="556" w:lineRule="exact"/>
        <w:ind w:left="1142" w:right="6534"/>
      </w:pPr>
      <w:r>
        <w:t>Коррекционно-развивающий</w:t>
      </w:r>
      <w:r>
        <w:rPr>
          <w:spacing w:val="-12"/>
        </w:rPr>
        <w:t xml:space="preserve"> </w:t>
      </w:r>
      <w:r>
        <w:t>модуль</w:t>
      </w:r>
      <w:r>
        <w:rPr>
          <w:spacing w:val="-57"/>
        </w:rPr>
        <w:t xml:space="preserve"> </w:t>
      </w:r>
      <w:r>
        <w:t>Цель:</w:t>
      </w:r>
    </w:p>
    <w:p w:rsidR="008C2F3B" w:rsidRDefault="00DD429D">
      <w:pPr>
        <w:pStyle w:val="a3"/>
        <w:spacing w:line="209" w:lineRule="exact"/>
        <w:ind w:left="1142"/>
      </w:pPr>
      <w:r>
        <w:t>обеспечение</w:t>
      </w:r>
      <w:r>
        <w:rPr>
          <w:spacing w:val="26"/>
        </w:rPr>
        <w:t xml:space="preserve"> </w:t>
      </w:r>
      <w:r>
        <w:t>своевременной</w:t>
      </w:r>
      <w:r>
        <w:rPr>
          <w:spacing w:val="27"/>
        </w:rPr>
        <w:t xml:space="preserve"> </w:t>
      </w:r>
      <w:r>
        <w:t>специализированной</w:t>
      </w:r>
      <w:r>
        <w:rPr>
          <w:spacing w:val="24"/>
        </w:rPr>
        <w:t xml:space="preserve"> </w:t>
      </w:r>
      <w:r>
        <w:t>помощи</w:t>
      </w:r>
      <w:r>
        <w:rPr>
          <w:spacing w:val="27"/>
        </w:rPr>
        <w:t xml:space="preserve"> </w:t>
      </w:r>
      <w:r>
        <w:t>в</w:t>
      </w:r>
      <w:r>
        <w:rPr>
          <w:spacing w:val="24"/>
        </w:rPr>
        <w:t xml:space="preserve"> </w:t>
      </w:r>
      <w:r>
        <w:t>освоении</w:t>
      </w:r>
      <w:r>
        <w:rPr>
          <w:spacing w:val="39"/>
        </w:rPr>
        <w:t xml:space="preserve"> </w:t>
      </w:r>
      <w:r>
        <w:t>содержания</w:t>
      </w:r>
      <w:r>
        <w:rPr>
          <w:spacing w:val="22"/>
        </w:rPr>
        <w:t xml:space="preserve"> </w:t>
      </w:r>
      <w:r>
        <w:t>образования</w:t>
      </w:r>
      <w:r>
        <w:rPr>
          <w:spacing w:val="27"/>
        </w:rPr>
        <w:t xml:space="preserve"> </w:t>
      </w:r>
      <w:r>
        <w:t>и</w:t>
      </w:r>
    </w:p>
    <w:p w:rsidR="008C2F3B" w:rsidRDefault="00DD429D">
      <w:pPr>
        <w:pStyle w:val="a3"/>
        <w:tabs>
          <w:tab w:val="left" w:pos="2479"/>
          <w:tab w:val="left" w:pos="3978"/>
          <w:tab w:val="left" w:pos="4342"/>
          <w:tab w:val="left" w:pos="6203"/>
          <w:tab w:val="left" w:pos="6582"/>
          <w:tab w:val="left" w:pos="9591"/>
          <w:tab w:val="left" w:pos="10431"/>
          <w:tab w:val="left" w:pos="11246"/>
        </w:tabs>
        <w:spacing w:before="3" w:line="235" w:lineRule="auto"/>
        <w:ind w:left="1142" w:right="384"/>
      </w:pPr>
      <w:r>
        <w:t>коррекции</w:t>
      </w:r>
      <w:r>
        <w:tab/>
        <w:t>недостатков</w:t>
      </w:r>
      <w:r>
        <w:tab/>
        <w:t>в</w:t>
      </w:r>
      <w:r>
        <w:tab/>
        <w:t>познавательной</w:t>
      </w:r>
      <w:r>
        <w:tab/>
        <w:t>и</w:t>
      </w:r>
      <w:r>
        <w:tab/>
        <w:t>эмоционально-личностной</w:t>
      </w:r>
      <w:r>
        <w:tab/>
        <w:t>сфере</w:t>
      </w:r>
      <w:r>
        <w:tab/>
        <w:t>детей</w:t>
      </w:r>
      <w:r>
        <w:tab/>
      </w:r>
      <w:r>
        <w:rPr>
          <w:spacing w:val="-4"/>
        </w:rPr>
        <w:t>с</w:t>
      </w:r>
      <w:r>
        <w:rPr>
          <w:spacing w:val="-57"/>
        </w:rPr>
        <w:t xml:space="preserve"> </w:t>
      </w:r>
      <w:r>
        <w:t>ограниченными</w:t>
      </w:r>
      <w:r>
        <w:rPr>
          <w:spacing w:val="-3"/>
        </w:rPr>
        <w:t xml:space="preserve"> </w:t>
      </w:r>
      <w:r>
        <w:t>возможностями</w:t>
      </w:r>
      <w:r>
        <w:rPr>
          <w:spacing w:val="-2"/>
        </w:rPr>
        <w:t xml:space="preserve"> </w:t>
      </w:r>
      <w:r>
        <w:t>здоровья,</w:t>
      </w:r>
      <w:r>
        <w:rPr>
          <w:spacing w:val="-1"/>
        </w:rPr>
        <w:t xml:space="preserve"> </w:t>
      </w:r>
      <w:r>
        <w:t>детей-инвалидов.</w:t>
      </w:r>
    </w:p>
    <w:tbl>
      <w:tblPr>
        <w:tblStyle w:val="TableNormal"/>
        <w:tblW w:w="0" w:type="auto"/>
        <w:tblInd w:w="1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00"/>
        <w:gridCol w:w="1561"/>
        <w:gridCol w:w="3404"/>
        <w:gridCol w:w="1623"/>
        <w:gridCol w:w="2064"/>
      </w:tblGrid>
      <w:tr w:rsidR="008C2F3B">
        <w:trPr>
          <w:trHeight w:val="2035"/>
        </w:trPr>
        <w:tc>
          <w:tcPr>
            <w:tcW w:w="1700" w:type="dxa"/>
            <w:tcBorders>
              <w:bottom w:val="single" w:sz="4" w:space="0" w:color="000000"/>
            </w:tcBorders>
          </w:tcPr>
          <w:p w:rsidR="008C2F3B" w:rsidRDefault="00DD429D">
            <w:pPr>
              <w:pStyle w:val="TableParagraph"/>
              <w:ind w:left="129" w:right="671"/>
              <w:rPr>
                <w:b/>
                <w:sz w:val="24"/>
              </w:rPr>
            </w:pPr>
            <w:r>
              <w:rPr>
                <w:b/>
                <w:sz w:val="24"/>
              </w:rPr>
              <w:t>Задачи</w:t>
            </w:r>
            <w:r>
              <w:rPr>
                <w:b/>
                <w:spacing w:val="1"/>
                <w:sz w:val="24"/>
              </w:rPr>
              <w:t xml:space="preserve"> </w:t>
            </w:r>
            <w:r>
              <w:rPr>
                <w:b/>
                <w:sz w:val="24"/>
              </w:rPr>
              <w:t>(направ</w:t>
            </w:r>
            <w:r>
              <w:rPr>
                <w:b/>
                <w:spacing w:val="-57"/>
                <w:sz w:val="24"/>
              </w:rPr>
              <w:t xml:space="preserve"> </w:t>
            </w:r>
            <w:r>
              <w:rPr>
                <w:b/>
                <w:sz w:val="24"/>
              </w:rPr>
              <w:t>ления)</w:t>
            </w:r>
            <w:r>
              <w:rPr>
                <w:b/>
                <w:spacing w:val="1"/>
                <w:sz w:val="24"/>
              </w:rPr>
              <w:t xml:space="preserve"> </w:t>
            </w:r>
            <w:r>
              <w:rPr>
                <w:b/>
                <w:sz w:val="24"/>
              </w:rPr>
              <w:t>деятель</w:t>
            </w:r>
            <w:r>
              <w:rPr>
                <w:b/>
                <w:spacing w:val="-57"/>
                <w:sz w:val="24"/>
              </w:rPr>
              <w:t xml:space="preserve"> </w:t>
            </w:r>
            <w:r>
              <w:rPr>
                <w:b/>
                <w:sz w:val="24"/>
              </w:rPr>
              <w:t>ности</w:t>
            </w:r>
          </w:p>
        </w:tc>
        <w:tc>
          <w:tcPr>
            <w:tcW w:w="1561" w:type="dxa"/>
            <w:tcBorders>
              <w:bottom w:val="single" w:sz="4" w:space="0" w:color="000000"/>
            </w:tcBorders>
          </w:tcPr>
          <w:p w:rsidR="008C2F3B" w:rsidRDefault="00DD429D">
            <w:pPr>
              <w:pStyle w:val="TableParagraph"/>
              <w:spacing w:line="237" w:lineRule="auto"/>
              <w:ind w:left="100" w:right="343"/>
              <w:rPr>
                <w:b/>
                <w:sz w:val="24"/>
              </w:rPr>
            </w:pPr>
            <w:r>
              <w:rPr>
                <w:b/>
                <w:sz w:val="24"/>
              </w:rPr>
              <w:t>Планируе</w:t>
            </w:r>
            <w:r>
              <w:rPr>
                <w:b/>
                <w:spacing w:val="-57"/>
                <w:sz w:val="24"/>
              </w:rPr>
              <w:t xml:space="preserve"> </w:t>
            </w:r>
            <w:r>
              <w:rPr>
                <w:b/>
                <w:sz w:val="24"/>
              </w:rPr>
              <w:t>мые</w:t>
            </w:r>
          </w:p>
          <w:p w:rsidR="008C2F3B" w:rsidRDefault="00DD429D">
            <w:pPr>
              <w:pStyle w:val="TableParagraph"/>
              <w:spacing w:before="2"/>
              <w:ind w:left="100"/>
              <w:rPr>
                <w:b/>
                <w:sz w:val="24"/>
              </w:rPr>
            </w:pPr>
            <w:r>
              <w:rPr>
                <w:b/>
                <w:sz w:val="24"/>
              </w:rPr>
              <w:t>результаты</w:t>
            </w:r>
          </w:p>
        </w:tc>
        <w:tc>
          <w:tcPr>
            <w:tcW w:w="3404" w:type="dxa"/>
            <w:tcBorders>
              <w:bottom w:val="single" w:sz="4" w:space="0" w:color="000000"/>
            </w:tcBorders>
          </w:tcPr>
          <w:p w:rsidR="008C2F3B" w:rsidRDefault="00DD429D">
            <w:pPr>
              <w:pStyle w:val="TableParagraph"/>
              <w:spacing w:line="237" w:lineRule="auto"/>
              <w:ind w:left="100" w:right="43"/>
              <w:rPr>
                <w:b/>
                <w:sz w:val="24"/>
              </w:rPr>
            </w:pPr>
            <w:r>
              <w:rPr>
                <w:b/>
                <w:sz w:val="24"/>
              </w:rPr>
              <w:t>Виды и формы деятельности,</w:t>
            </w:r>
            <w:r>
              <w:rPr>
                <w:b/>
                <w:spacing w:val="-57"/>
                <w:sz w:val="24"/>
              </w:rPr>
              <w:t xml:space="preserve"> </w:t>
            </w:r>
            <w:r>
              <w:rPr>
                <w:b/>
                <w:sz w:val="24"/>
              </w:rPr>
              <w:t>мероприятия</w:t>
            </w:r>
          </w:p>
        </w:tc>
        <w:tc>
          <w:tcPr>
            <w:tcW w:w="1623" w:type="dxa"/>
            <w:tcBorders>
              <w:bottom w:val="single" w:sz="4" w:space="0" w:color="000000"/>
            </w:tcBorders>
          </w:tcPr>
          <w:p w:rsidR="008C2F3B" w:rsidRDefault="00DD429D">
            <w:pPr>
              <w:pStyle w:val="TableParagraph"/>
              <w:ind w:left="100" w:right="6"/>
              <w:rPr>
                <w:b/>
                <w:sz w:val="24"/>
              </w:rPr>
            </w:pPr>
            <w:r>
              <w:rPr>
                <w:b/>
                <w:sz w:val="24"/>
              </w:rPr>
              <w:t>Сроки</w:t>
            </w:r>
            <w:r>
              <w:rPr>
                <w:b/>
                <w:spacing w:val="1"/>
                <w:sz w:val="24"/>
              </w:rPr>
              <w:t xml:space="preserve"> </w:t>
            </w:r>
            <w:r>
              <w:rPr>
                <w:b/>
                <w:sz w:val="24"/>
              </w:rPr>
              <w:t>(периодичнос</w:t>
            </w:r>
            <w:r>
              <w:rPr>
                <w:b/>
                <w:spacing w:val="-57"/>
                <w:sz w:val="24"/>
              </w:rPr>
              <w:t xml:space="preserve"> </w:t>
            </w:r>
            <w:r>
              <w:rPr>
                <w:b/>
                <w:sz w:val="24"/>
              </w:rPr>
              <w:t>ть</w:t>
            </w:r>
            <w:r>
              <w:rPr>
                <w:b/>
                <w:spacing w:val="-1"/>
                <w:sz w:val="24"/>
              </w:rPr>
              <w:t xml:space="preserve"> </w:t>
            </w:r>
            <w:r>
              <w:rPr>
                <w:b/>
                <w:sz w:val="24"/>
              </w:rPr>
              <w:t>в</w:t>
            </w:r>
            <w:r>
              <w:rPr>
                <w:b/>
                <w:spacing w:val="2"/>
                <w:sz w:val="24"/>
              </w:rPr>
              <w:t xml:space="preserve"> </w:t>
            </w:r>
            <w:r>
              <w:rPr>
                <w:b/>
                <w:sz w:val="24"/>
              </w:rPr>
              <w:t>течение</w:t>
            </w:r>
            <w:r>
              <w:rPr>
                <w:b/>
                <w:spacing w:val="1"/>
                <w:sz w:val="24"/>
              </w:rPr>
              <w:t xml:space="preserve"> </w:t>
            </w:r>
            <w:r>
              <w:rPr>
                <w:b/>
                <w:sz w:val="24"/>
              </w:rPr>
              <w:t>года)</w:t>
            </w:r>
          </w:p>
        </w:tc>
        <w:tc>
          <w:tcPr>
            <w:tcW w:w="2064" w:type="dxa"/>
            <w:tcBorders>
              <w:bottom w:val="single" w:sz="4" w:space="0" w:color="000000"/>
            </w:tcBorders>
          </w:tcPr>
          <w:p w:rsidR="008C2F3B" w:rsidRDefault="00DD429D">
            <w:pPr>
              <w:pStyle w:val="TableParagraph"/>
              <w:spacing w:line="273" w:lineRule="exact"/>
              <w:ind w:left="95"/>
              <w:rPr>
                <w:b/>
                <w:sz w:val="24"/>
              </w:rPr>
            </w:pPr>
            <w:r>
              <w:rPr>
                <w:b/>
                <w:sz w:val="24"/>
              </w:rPr>
              <w:t>Ответственные</w:t>
            </w:r>
          </w:p>
        </w:tc>
      </w:tr>
      <w:tr w:rsidR="008C2F3B">
        <w:trPr>
          <w:trHeight w:val="278"/>
        </w:trPr>
        <w:tc>
          <w:tcPr>
            <w:tcW w:w="10352" w:type="dxa"/>
            <w:gridSpan w:val="5"/>
            <w:tcBorders>
              <w:top w:val="single" w:sz="4" w:space="0" w:color="000000"/>
              <w:bottom w:val="single" w:sz="4" w:space="0" w:color="000000"/>
            </w:tcBorders>
          </w:tcPr>
          <w:p w:rsidR="008C2F3B" w:rsidRDefault="00DD429D">
            <w:pPr>
              <w:pStyle w:val="TableParagraph"/>
              <w:spacing w:line="258" w:lineRule="exact"/>
              <w:ind w:left="3197" w:right="3079"/>
              <w:jc w:val="center"/>
              <w:rPr>
                <w:b/>
                <w:sz w:val="24"/>
              </w:rPr>
            </w:pPr>
            <w:r>
              <w:rPr>
                <w:b/>
                <w:sz w:val="24"/>
              </w:rPr>
              <w:t>Психолого-педагогическая</w:t>
            </w:r>
            <w:r>
              <w:rPr>
                <w:b/>
                <w:spacing w:val="-3"/>
                <w:sz w:val="24"/>
              </w:rPr>
              <w:t xml:space="preserve"> </w:t>
            </w:r>
            <w:r>
              <w:rPr>
                <w:b/>
                <w:sz w:val="24"/>
              </w:rPr>
              <w:t>работа</w:t>
            </w:r>
          </w:p>
        </w:tc>
      </w:tr>
      <w:tr w:rsidR="008C2F3B" w:rsidTr="00D05C54">
        <w:trPr>
          <w:trHeight w:val="6711"/>
        </w:trPr>
        <w:tc>
          <w:tcPr>
            <w:tcW w:w="1700" w:type="dxa"/>
            <w:tcBorders>
              <w:top w:val="single" w:sz="4" w:space="0" w:color="000000"/>
              <w:bottom w:val="single" w:sz="4" w:space="0" w:color="000000"/>
            </w:tcBorders>
          </w:tcPr>
          <w:p w:rsidR="00D05C54" w:rsidRDefault="00DD429D">
            <w:pPr>
              <w:pStyle w:val="TableParagraph"/>
              <w:ind w:left="129" w:right="67"/>
              <w:rPr>
                <w:sz w:val="24"/>
              </w:rPr>
            </w:pPr>
            <w:r>
              <w:rPr>
                <w:sz w:val="24"/>
              </w:rPr>
              <w:lastRenderedPageBreak/>
              <w:t>Обеспечить</w:t>
            </w:r>
            <w:r>
              <w:rPr>
                <w:spacing w:val="1"/>
                <w:sz w:val="24"/>
              </w:rPr>
              <w:t xml:space="preserve"> </w:t>
            </w:r>
            <w:r>
              <w:rPr>
                <w:sz w:val="24"/>
              </w:rPr>
              <w:t>педагогическо</w:t>
            </w:r>
            <w:r>
              <w:rPr>
                <w:spacing w:val="-57"/>
                <w:sz w:val="24"/>
              </w:rPr>
              <w:t xml:space="preserve"> </w:t>
            </w:r>
            <w:r>
              <w:rPr>
                <w:sz w:val="24"/>
              </w:rPr>
              <w:t>е</w:t>
            </w:r>
            <w:r>
              <w:rPr>
                <w:spacing w:val="1"/>
                <w:sz w:val="24"/>
              </w:rPr>
              <w:t xml:space="preserve"> </w:t>
            </w:r>
            <w:r>
              <w:rPr>
                <w:sz w:val="24"/>
              </w:rPr>
              <w:t>сопровождени</w:t>
            </w:r>
            <w:r>
              <w:rPr>
                <w:spacing w:val="-57"/>
                <w:sz w:val="24"/>
              </w:rPr>
              <w:t xml:space="preserve"> </w:t>
            </w:r>
            <w:r>
              <w:rPr>
                <w:sz w:val="24"/>
              </w:rPr>
              <w:t>е детей с ОВЗ,</w:t>
            </w:r>
            <w:r>
              <w:rPr>
                <w:spacing w:val="-57"/>
                <w:sz w:val="24"/>
              </w:rPr>
              <w:t xml:space="preserve"> </w:t>
            </w:r>
            <w:r>
              <w:rPr>
                <w:sz w:val="24"/>
              </w:rPr>
              <w:t>детей-</w:t>
            </w:r>
            <w:r>
              <w:rPr>
                <w:spacing w:val="1"/>
                <w:sz w:val="24"/>
              </w:rPr>
              <w:t xml:space="preserve"> </w:t>
            </w:r>
            <w:r>
              <w:rPr>
                <w:sz w:val="24"/>
              </w:rPr>
              <w:t>инвалидов.</w:t>
            </w:r>
          </w:p>
          <w:p w:rsidR="00D05C54" w:rsidRPr="00D05C54" w:rsidRDefault="00D05C54" w:rsidP="00D05C54"/>
          <w:p w:rsidR="008C2F3B" w:rsidRPr="00D05C54" w:rsidRDefault="008C2F3B" w:rsidP="00D05C54"/>
        </w:tc>
        <w:tc>
          <w:tcPr>
            <w:tcW w:w="1561" w:type="dxa"/>
            <w:tcBorders>
              <w:top w:val="single" w:sz="4" w:space="0" w:color="000000"/>
              <w:bottom w:val="single" w:sz="4" w:space="0" w:color="000000"/>
            </w:tcBorders>
          </w:tcPr>
          <w:p w:rsidR="00D05C54" w:rsidRDefault="00DD429D">
            <w:pPr>
              <w:pStyle w:val="TableParagraph"/>
              <w:spacing w:line="237" w:lineRule="auto"/>
              <w:ind w:left="100" w:right="317"/>
              <w:rPr>
                <w:sz w:val="24"/>
              </w:rPr>
            </w:pPr>
            <w:r>
              <w:rPr>
                <w:sz w:val="24"/>
              </w:rPr>
              <w:t>План,</w:t>
            </w:r>
            <w:r>
              <w:rPr>
                <w:spacing w:val="1"/>
                <w:sz w:val="24"/>
              </w:rPr>
              <w:t xml:space="preserve"> </w:t>
            </w:r>
            <w:r>
              <w:rPr>
                <w:sz w:val="24"/>
              </w:rPr>
              <w:t>программа</w:t>
            </w:r>
          </w:p>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8C2F3B" w:rsidRPr="00D05C54" w:rsidRDefault="008C2F3B" w:rsidP="00D05C54"/>
        </w:tc>
        <w:tc>
          <w:tcPr>
            <w:tcW w:w="3404" w:type="dxa"/>
            <w:tcBorders>
              <w:top w:val="single" w:sz="4" w:space="0" w:color="000000"/>
              <w:bottom w:val="single" w:sz="4" w:space="0" w:color="000000"/>
            </w:tcBorders>
          </w:tcPr>
          <w:p w:rsidR="008C2F3B" w:rsidRDefault="00DD429D">
            <w:pPr>
              <w:pStyle w:val="TableParagraph"/>
              <w:spacing w:line="237" w:lineRule="auto"/>
              <w:ind w:left="100" w:right="232"/>
              <w:rPr>
                <w:sz w:val="24"/>
              </w:rPr>
            </w:pPr>
            <w:r>
              <w:rPr>
                <w:spacing w:val="-1"/>
                <w:sz w:val="24"/>
              </w:rPr>
              <w:t xml:space="preserve">Разработать </w:t>
            </w:r>
            <w:r>
              <w:rPr>
                <w:sz w:val="24"/>
              </w:rPr>
              <w:t>индивидуальную</w:t>
            </w:r>
            <w:r>
              <w:rPr>
                <w:spacing w:val="-57"/>
                <w:sz w:val="24"/>
              </w:rPr>
              <w:t xml:space="preserve"> </w:t>
            </w:r>
            <w:r>
              <w:rPr>
                <w:sz w:val="24"/>
              </w:rPr>
              <w:t>программу</w:t>
            </w:r>
            <w:r>
              <w:rPr>
                <w:spacing w:val="-9"/>
                <w:sz w:val="24"/>
              </w:rPr>
              <w:t xml:space="preserve"> </w:t>
            </w:r>
            <w:r>
              <w:rPr>
                <w:sz w:val="24"/>
              </w:rPr>
              <w:t>по</w:t>
            </w:r>
            <w:r>
              <w:rPr>
                <w:spacing w:val="1"/>
                <w:sz w:val="24"/>
              </w:rPr>
              <w:t xml:space="preserve"> </w:t>
            </w:r>
            <w:r>
              <w:rPr>
                <w:sz w:val="24"/>
              </w:rPr>
              <w:t>предмету.</w:t>
            </w:r>
          </w:p>
          <w:p w:rsidR="008C2F3B" w:rsidRDefault="00DD429D">
            <w:pPr>
              <w:pStyle w:val="TableParagraph"/>
              <w:ind w:left="100" w:right="7"/>
              <w:rPr>
                <w:sz w:val="24"/>
              </w:rPr>
            </w:pPr>
            <w:r>
              <w:rPr>
                <w:sz w:val="24"/>
              </w:rPr>
              <w:t>Разработать воспитательную</w:t>
            </w:r>
            <w:r>
              <w:rPr>
                <w:spacing w:val="1"/>
                <w:sz w:val="24"/>
              </w:rPr>
              <w:t xml:space="preserve"> </w:t>
            </w:r>
            <w:r>
              <w:rPr>
                <w:sz w:val="24"/>
              </w:rPr>
              <w:t>программу работы с классом и</w:t>
            </w:r>
            <w:r>
              <w:rPr>
                <w:spacing w:val="1"/>
                <w:sz w:val="24"/>
              </w:rPr>
              <w:t xml:space="preserve"> </w:t>
            </w:r>
            <w:r>
              <w:rPr>
                <w:sz w:val="24"/>
              </w:rPr>
              <w:t>индивидуальную работу для</w:t>
            </w:r>
            <w:r>
              <w:rPr>
                <w:spacing w:val="1"/>
                <w:sz w:val="24"/>
              </w:rPr>
              <w:t xml:space="preserve"> </w:t>
            </w:r>
            <w:r>
              <w:rPr>
                <w:sz w:val="24"/>
              </w:rPr>
              <w:t>детей с ОВЗ, детей-инвалидов.</w:t>
            </w:r>
            <w:r>
              <w:rPr>
                <w:spacing w:val="1"/>
                <w:sz w:val="24"/>
              </w:rPr>
              <w:t xml:space="preserve"> </w:t>
            </w:r>
            <w:r>
              <w:rPr>
                <w:sz w:val="24"/>
              </w:rPr>
              <w:t>Разработать план работы с</w:t>
            </w:r>
            <w:r>
              <w:rPr>
                <w:spacing w:val="1"/>
                <w:sz w:val="24"/>
              </w:rPr>
              <w:t xml:space="preserve"> </w:t>
            </w:r>
            <w:r>
              <w:rPr>
                <w:sz w:val="24"/>
              </w:rPr>
              <w:t>родителями по формированию</w:t>
            </w:r>
            <w:r>
              <w:rPr>
                <w:spacing w:val="1"/>
                <w:sz w:val="24"/>
              </w:rPr>
              <w:t xml:space="preserve"> </w:t>
            </w:r>
            <w:r>
              <w:rPr>
                <w:sz w:val="24"/>
              </w:rPr>
              <w:t>толерантных отношений между</w:t>
            </w:r>
            <w:r>
              <w:rPr>
                <w:spacing w:val="-58"/>
                <w:sz w:val="24"/>
              </w:rPr>
              <w:t xml:space="preserve"> </w:t>
            </w:r>
            <w:r>
              <w:rPr>
                <w:sz w:val="24"/>
              </w:rPr>
              <w:t>участниками</w:t>
            </w:r>
            <w:r>
              <w:rPr>
                <w:spacing w:val="2"/>
                <w:sz w:val="24"/>
              </w:rPr>
              <w:t xml:space="preserve"> </w:t>
            </w:r>
            <w:r>
              <w:rPr>
                <w:sz w:val="24"/>
              </w:rPr>
              <w:t>инклюзивного</w:t>
            </w:r>
            <w:r>
              <w:rPr>
                <w:spacing w:val="1"/>
                <w:sz w:val="24"/>
              </w:rPr>
              <w:t xml:space="preserve"> </w:t>
            </w:r>
            <w:r>
              <w:rPr>
                <w:sz w:val="24"/>
              </w:rPr>
              <w:t>образовательного процесса.</w:t>
            </w:r>
          </w:p>
          <w:p w:rsidR="00D05C54" w:rsidRDefault="00DD429D">
            <w:pPr>
              <w:pStyle w:val="TableParagraph"/>
              <w:ind w:left="100" w:right="170"/>
              <w:rPr>
                <w:sz w:val="24"/>
              </w:rPr>
            </w:pPr>
            <w:r>
              <w:rPr>
                <w:sz w:val="24"/>
              </w:rPr>
              <w:t>Осуществление</w:t>
            </w:r>
            <w:r>
              <w:rPr>
                <w:spacing w:val="1"/>
                <w:sz w:val="24"/>
              </w:rPr>
              <w:t xml:space="preserve"> </w:t>
            </w:r>
            <w:r>
              <w:rPr>
                <w:sz w:val="24"/>
              </w:rPr>
              <w:t>педагогического мониторинга</w:t>
            </w:r>
            <w:r>
              <w:rPr>
                <w:spacing w:val="-57"/>
                <w:sz w:val="24"/>
              </w:rPr>
              <w:t xml:space="preserve"> </w:t>
            </w:r>
            <w:r>
              <w:rPr>
                <w:sz w:val="24"/>
              </w:rPr>
              <w:t>достижений</w:t>
            </w:r>
            <w:r>
              <w:rPr>
                <w:spacing w:val="-3"/>
                <w:sz w:val="24"/>
              </w:rPr>
              <w:t xml:space="preserve"> </w:t>
            </w:r>
            <w:r>
              <w:rPr>
                <w:sz w:val="24"/>
              </w:rPr>
              <w:t>школьника.</w:t>
            </w:r>
          </w:p>
          <w:p w:rsidR="008C2F3B" w:rsidRPr="00D05C54" w:rsidRDefault="008C2F3B" w:rsidP="00D05C54"/>
        </w:tc>
        <w:tc>
          <w:tcPr>
            <w:tcW w:w="1623" w:type="dxa"/>
            <w:tcBorders>
              <w:top w:val="single" w:sz="4" w:space="0" w:color="000000"/>
              <w:bottom w:val="single" w:sz="4" w:space="0" w:color="000000"/>
            </w:tcBorders>
          </w:tcPr>
          <w:p w:rsidR="00D05C54" w:rsidRDefault="00DD429D">
            <w:pPr>
              <w:pStyle w:val="TableParagraph"/>
              <w:spacing w:line="268" w:lineRule="exact"/>
              <w:ind w:left="100"/>
              <w:rPr>
                <w:sz w:val="24"/>
              </w:rPr>
            </w:pPr>
            <w:r>
              <w:rPr>
                <w:sz w:val="24"/>
              </w:rPr>
              <w:t>сентябрь</w:t>
            </w:r>
          </w:p>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8C2F3B" w:rsidRPr="00D05C54" w:rsidRDefault="008C2F3B" w:rsidP="00D05C54"/>
        </w:tc>
        <w:tc>
          <w:tcPr>
            <w:tcW w:w="2064" w:type="dxa"/>
            <w:tcBorders>
              <w:top w:val="single" w:sz="4" w:space="0" w:color="000000"/>
              <w:bottom w:val="single" w:sz="4" w:space="0" w:color="000000"/>
            </w:tcBorders>
          </w:tcPr>
          <w:p w:rsidR="00D05C54" w:rsidRDefault="00DD429D">
            <w:pPr>
              <w:pStyle w:val="TableParagraph"/>
              <w:ind w:left="95" w:right="480"/>
              <w:rPr>
                <w:sz w:val="24"/>
              </w:rPr>
            </w:pPr>
            <w:r>
              <w:rPr>
                <w:sz w:val="24"/>
              </w:rPr>
              <w:t>Учитель-</w:t>
            </w:r>
            <w:r>
              <w:rPr>
                <w:spacing w:val="1"/>
                <w:sz w:val="24"/>
              </w:rPr>
              <w:t xml:space="preserve"> </w:t>
            </w:r>
            <w:r>
              <w:rPr>
                <w:sz w:val="24"/>
              </w:rPr>
              <w:t>предметник.</w:t>
            </w:r>
            <w:r>
              <w:rPr>
                <w:spacing w:val="1"/>
                <w:sz w:val="24"/>
              </w:rPr>
              <w:t xml:space="preserve"> </w:t>
            </w:r>
            <w:r>
              <w:rPr>
                <w:sz w:val="24"/>
              </w:rPr>
              <w:t>Классный</w:t>
            </w:r>
            <w:r>
              <w:rPr>
                <w:spacing w:val="1"/>
                <w:sz w:val="24"/>
              </w:rPr>
              <w:t xml:space="preserve"> </w:t>
            </w:r>
            <w:r>
              <w:rPr>
                <w:spacing w:val="-1"/>
                <w:sz w:val="24"/>
              </w:rPr>
              <w:t>руководитель.</w:t>
            </w:r>
            <w:r>
              <w:rPr>
                <w:spacing w:val="-57"/>
                <w:sz w:val="24"/>
              </w:rPr>
              <w:t xml:space="preserve"> </w:t>
            </w:r>
            <w:r>
              <w:rPr>
                <w:sz w:val="24"/>
              </w:rPr>
              <w:t>Социальный</w:t>
            </w:r>
            <w:r>
              <w:rPr>
                <w:spacing w:val="1"/>
                <w:sz w:val="24"/>
              </w:rPr>
              <w:t xml:space="preserve"> </w:t>
            </w:r>
            <w:r>
              <w:rPr>
                <w:sz w:val="24"/>
              </w:rPr>
              <w:t>педагог.</w:t>
            </w:r>
          </w:p>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D05C54" w:rsidRPr="00D05C54" w:rsidRDefault="00D05C54" w:rsidP="00D05C54"/>
          <w:p w:rsidR="008C2F3B" w:rsidRPr="00D05C54" w:rsidRDefault="008C2F3B" w:rsidP="00D05C54"/>
        </w:tc>
      </w:tr>
      <w:tr w:rsidR="008C2F3B">
        <w:trPr>
          <w:trHeight w:val="2760"/>
        </w:trPr>
        <w:tc>
          <w:tcPr>
            <w:tcW w:w="1700" w:type="dxa"/>
            <w:tcBorders>
              <w:top w:val="single" w:sz="4" w:space="0" w:color="000000"/>
              <w:bottom w:val="single" w:sz="4" w:space="0" w:color="000000"/>
            </w:tcBorders>
          </w:tcPr>
          <w:p w:rsidR="008C2F3B" w:rsidRDefault="00DD429D">
            <w:pPr>
              <w:pStyle w:val="TableParagraph"/>
              <w:ind w:left="129" w:right="10"/>
              <w:rPr>
                <w:sz w:val="24"/>
              </w:rPr>
            </w:pPr>
            <w:r>
              <w:rPr>
                <w:sz w:val="24"/>
              </w:rPr>
              <w:t>Обеспечить</w:t>
            </w:r>
            <w:r>
              <w:rPr>
                <w:spacing w:val="1"/>
                <w:sz w:val="24"/>
              </w:rPr>
              <w:t xml:space="preserve"> </w:t>
            </w:r>
            <w:r>
              <w:rPr>
                <w:sz w:val="24"/>
              </w:rPr>
              <w:t>психологическ</w:t>
            </w:r>
            <w:r>
              <w:rPr>
                <w:spacing w:val="-57"/>
                <w:sz w:val="24"/>
              </w:rPr>
              <w:t xml:space="preserve"> </w:t>
            </w:r>
            <w:r>
              <w:rPr>
                <w:sz w:val="24"/>
              </w:rPr>
              <w:t>ое и</w:t>
            </w:r>
            <w:r>
              <w:rPr>
                <w:spacing w:val="1"/>
                <w:sz w:val="24"/>
              </w:rPr>
              <w:t xml:space="preserve"> </w:t>
            </w:r>
            <w:r>
              <w:rPr>
                <w:sz w:val="24"/>
              </w:rPr>
              <w:t>логопедическо</w:t>
            </w:r>
            <w:r>
              <w:rPr>
                <w:spacing w:val="-57"/>
                <w:sz w:val="24"/>
              </w:rPr>
              <w:t xml:space="preserve"> </w:t>
            </w:r>
            <w:r>
              <w:rPr>
                <w:sz w:val="24"/>
              </w:rPr>
              <w:t>е</w:t>
            </w:r>
            <w:r>
              <w:rPr>
                <w:spacing w:val="1"/>
                <w:sz w:val="24"/>
              </w:rPr>
              <w:t xml:space="preserve"> </w:t>
            </w:r>
            <w:r>
              <w:rPr>
                <w:sz w:val="24"/>
              </w:rPr>
              <w:t>сопровождени</w:t>
            </w:r>
            <w:r>
              <w:rPr>
                <w:spacing w:val="-57"/>
                <w:sz w:val="24"/>
              </w:rPr>
              <w:t xml:space="preserve"> </w:t>
            </w:r>
            <w:r>
              <w:rPr>
                <w:sz w:val="24"/>
              </w:rPr>
              <w:t>е детей с ОВЗ</w:t>
            </w:r>
            <w:r>
              <w:rPr>
                <w:spacing w:val="1"/>
                <w:sz w:val="24"/>
              </w:rPr>
              <w:t xml:space="preserve"> </w:t>
            </w:r>
            <w:r>
              <w:rPr>
                <w:sz w:val="24"/>
              </w:rPr>
              <w:t>и</w:t>
            </w:r>
            <w:r>
              <w:rPr>
                <w:spacing w:val="2"/>
                <w:sz w:val="24"/>
              </w:rPr>
              <w:t xml:space="preserve"> </w:t>
            </w:r>
            <w:r>
              <w:rPr>
                <w:sz w:val="24"/>
              </w:rPr>
              <w:t>детей-</w:t>
            </w:r>
            <w:r>
              <w:rPr>
                <w:spacing w:val="1"/>
                <w:sz w:val="24"/>
              </w:rPr>
              <w:t xml:space="preserve"> </w:t>
            </w:r>
            <w:r>
              <w:rPr>
                <w:sz w:val="24"/>
              </w:rPr>
              <w:t>инвалидов</w:t>
            </w:r>
          </w:p>
        </w:tc>
        <w:tc>
          <w:tcPr>
            <w:tcW w:w="1561" w:type="dxa"/>
            <w:tcBorders>
              <w:top w:val="single" w:sz="4" w:space="0" w:color="000000"/>
              <w:bottom w:val="single" w:sz="4" w:space="0" w:color="000000"/>
            </w:tcBorders>
          </w:tcPr>
          <w:p w:rsidR="008C2F3B" w:rsidRDefault="00DD429D">
            <w:pPr>
              <w:pStyle w:val="TableParagraph"/>
              <w:ind w:left="100" w:right="37"/>
              <w:rPr>
                <w:sz w:val="24"/>
              </w:rPr>
            </w:pPr>
            <w:r>
              <w:rPr>
                <w:sz w:val="24"/>
              </w:rPr>
              <w:t>Позитивная</w:t>
            </w:r>
            <w:r>
              <w:rPr>
                <w:spacing w:val="1"/>
                <w:sz w:val="24"/>
              </w:rPr>
              <w:t xml:space="preserve"> </w:t>
            </w:r>
            <w:r>
              <w:rPr>
                <w:sz w:val="24"/>
              </w:rPr>
              <w:t>динамика</w:t>
            </w:r>
            <w:r>
              <w:rPr>
                <w:spacing w:val="1"/>
                <w:sz w:val="24"/>
              </w:rPr>
              <w:t xml:space="preserve"> </w:t>
            </w:r>
            <w:r>
              <w:rPr>
                <w:sz w:val="24"/>
              </w:rPr>
              <w:t>развивае-</w:t>
            </w:r>
            <w:r>
              <w:rPr>
                <w:spacing w:val="1"/>
                <w:sz w:val="24"/>
              </w:rPr>
              <w:t xml:space="preserve"> </w:t>
            </w:r>
            <w:r>
              <w:rPr>
                <w:sz w:val="24"/>
              </w:rPr>
              <w:t>мых парамет-</w:t>
            </w:r>
            <w:r>
              <w:rPr>
                <w:spacing w:val="-57"/>
                <w:sz w:val="24"/>
              </w:rPr>
              <w:t xml:space="preserve"> </w:t>
            </w:r>
            <w:r>
              <w:rPr>
                <w:sz w:val="24"/>
              </w:rPr>
              <w:t>ров.</w:t>
            </w:r>
          </w:p>
        </w:tc>
        <w:tc>
          <w:tcPr>
            <w:tcW w:w="3404" w:type="dxa"/>
            <w:tcBorders>
              <w:top w:val="single" w:sz="4" w:space="0" w:color="000000"/>
              <w:bottom w:val="single" w:sz="4" w:space="0" w:color="000000"/>
            </w:tcBorders>
          </w:tcPr>
          <w:p w:rsidR="008C2F3B" w:rsidRDefault="00DD429D">
            <w:pPr>
              <w:pStyle w:val="TableParagraph"/>
              <w:numPr>
                <w:ilvl w:val="0"/>
                <w:numId w:val="13"/>
              </w:numPr>
              <w:tabs>
                <w:tab w:val="left" w:pos="283"/>
              </w:tabs>
              <w:spacing w:line="242" w:lineRule="auto"/>
              <w:ind w:right="505" w:firstLine="0"/>
              <w:rPr>
                <w:sz w:val="24"/>
              </w:rPr>
            </w:pPr>
            <w:r>
              <w:rPr>
                <w:sz w:val="24"/>
              </w:rPr>
              <w:t>Формирование</w:t>
            </w:r>
            <w:r>
              <w:rPr>
                <w:spacing w:val="-12"/>
                <w:sz w:val="24"/>
              </w:rPr>
              <w:t xml:space="preserve"> </w:t>
            </w:r>
            <w:r>
              <w:rPr>
                <w:sz w:val="24"/>
              </w:rPr>
              <w:t>групп</w:t>
            </w:r>
            <w:r>
              <w:rPr>
                <w:spacing w:val="-5"/>
                <w:sz w:val="24"/>
              </w:rPr>
              <w:t xml:space="preserve"> </w:t>
            </w:r>
            <w:r>
              <w:rPr>
                <w:sz w:val="24"/>
              </w:rPr>
              <w:t>для</w:t>
            </w:r>
            <w:r>
              <w:rPr>
                <w:spacing w:val="-57"/>
                <w:sz w:val="24"/>
              </w:rPr>
              <w:t xml:space="preserve"> </w:t>
            </w:r>
            <w:r>
              <w:rPr>
                <w:sz w:val="24"/>
              </w:rPr>
              <w:t>коррекционной</w:t>
            </w:r>
            <w:r>
              <w:rPr>
                <w:spacing w:val="-3"/>
                <w:sz w:val="24"/>
              </w:rPr>
              <w:t xml:space="preserve"> </w:t>
            </w:r>
            <w:r>
              <w:rPr>
                <w:sz w:val="24"/>
              </w:rPr>
              <w:t>работы.</w:t>
            </w:r>
          </w:p>
          <w:p w:rsidR="008C2F3B" w:rsidRDefault="00DD429D">
            <w:pPr>
              <w:pStyle w:val="TableParagraph"/>
              <w:numPr>
                <w:ilvl w:val="0"/>
                <w:numId w:val="13"/>
              </w:numPr>
              <w:tabs>
                <w:tab w:val="left" w:pos="283"/>
              </w:tabs>
              <w:spacing w:line="242" w:lineRule="auto"/>
              <w:ind w:right="565" w:firstLine="0"/>
              <w:rPr>
                <w:sz w:val="24"/>
              </w:rPr>
            </w:pPr>
            <w:r>
              <w:rPr>
                <w:sz w:val="24"/>
              </w:rPr>
              <w:t>Составление расписания</w:t>
            </w:r>
            <w:r>
              <w:rPr>
                <w:spacing w:val="-57"/>
                <w:sz w:val="24"/>
              </w:rPr>
              <w:t xml:space="preserve"> </w:t>
            </w:r>
            <w:r>
              <w:rPr>
                <w:sz w:val="24"/>
              </w:rPr>
              <w:t>занятий.</w:t>
            </w:r>
          </w:p>
          <w:p w:rsidR="008C2F3B" w:rsidRDefault="00DD429D">
            <w:pPr>
              <w:pStyle w:val="TableParagraph"/>
              <w:numPr>
                <w:ilvl w:val="0"/>
                <w:numId w:val="13"/>
              </w:numPr>
              <w:tabs>
                <w:tab w:val="left" w:pos="283"/>
              </w:tabs>
              <w:spacing w:line="242" w:lineRule="auto"/>
              <w:ind w:right="198" w:firstLine="0"/>
              <w:rPr>
                <w:sz w:val="24"/>
              </w:rPr>
            </w:pPr>
            <w:r>
              <w:rPr>
                <w:sz w:val="24"/>
              </w:rPr>
              <w:t>Проведение коррекционных</w:t>
            </w:r>
            <w:r>
              <w:rPr>
                <w:spacing w:val="-57"/>
                <w:sz w:val="24"/>
              </w:rPr>
              <w:t xml:space="preserve"> </w:t>
            </w:r>
            <w:r>
              <w:rPr>
                <w:sz w:val="24"/>
              </w:rPr>
              <w:t>занятий.</w:t>
            </w:r>
          </w:p>
          <w:p w:rsidR="008C2F3B" w:rsidRDefault="00DD429D">
            <w:pPr>
              <w:pStyle w:val="TableParagraph"/>
              <w:numPr>
                <w:ilvl w:val="0"/>
                <w:numId w:val="13"/>
              </w:numPr>
              <w:tabs>
                <w:tab w:val="left" w:pos="283"/>
              </w:tabs>
              <w:spacing w:line="242" w:lineRule="auto"/>
              <w:ind w:right="540" w:firstLine="0"/>
              <w:rPr>
                <w:sz w:val="24"/>
              </w:rPr>
            </w:pPr>
            <w:r>
              <w:rPr>
                <w:sz w:val="24"/>
              </w:rPr>
              <w:t>Отслеживание динамики</w:t>
            </w:r>
            <w:r>
              <w:rPr>
                <w:spacing w:val="-58"/>
                <w:sz w:val="24"/>
              </w:rPr>
              <w:t xml:space="preserve"> </w:t>
            </w:r>
            <w:r>
              <w:rPr>
                <w:sz w:val="24"/>
              </w:rPr>
              <w:t>развития</w:t>
            </w:r>
            <w:r>
              <w:rPr>
                <w:spacing w:val="-4"/>
                <w:sz w:val="24"/>
              </w:rPr>
              <w:t xml:space="preserve"> </w:t>
            </w:r>
            <w:r>
              <w:rPr>
                <w:sz w:val="24"/>
              </w:rPr>
              <w:t>ребенка.</w:t>
            </w:r>
          </w:p>
        </w:tc>
        <w:tc>
          <w:tcPr>
            <w:tcW w:w="1623" w:type="dxa"/>
            <w:tcBorders>
              <w:top w:val="single" w:sz="4" w:space="0" w:color="000000"/>
              <w:bottom w:val="single" w:sz="4" w:space="0" w:color="000000"/>
            </w:tcBorders>
          </w:tcPr>
          <w:p w:rsidR="008C2F3B" w:rsidRDefault="00DD429D">
            <w:pPr>
              <w:pStyle w:val="TableParagraph"/>
              <w:spacing w:line="268" w:lineRule="exact"/>
              <w:ind w:left="100"/>
              <w:rPr>
                <w:sz w:val="24"/>
              </w:rPr>
            </w:pPr>
            <w:r>
              <w:rPr>
                <w:sz w:val="24"/>
              </w:rPr>
              <w:t>До</w:t>
            </w:r>
            <w:r>
              <w:rPr>
                <w:spacing w:val="4"/>
                <w:sz w:val="24"/>
              </w:rPr>
              <w:t xml:space="preserve"> </w:t>
            </w:r>
            <w:r>
              <w:rPr>
                <w:sz w:val="24"/>
              </w:rPr>
              <w:t>10.10.</w:t>
            </w:r>
          </w:p>
          <w:p w:rsidR="008C2F3B" w:rsidRDefault="008C2F3B">
            <w:pPr>
              <w:pStyle w:val="TableParagraph"/>
              <w:ind w:left="0"/>
              <w:rPr>
                <w:sz w:val="26"/>
              </w:rPr>
            </w:pPr>
          </w:p>
          <w:p w:rsidR="008C2F3B" w:rsidRDefault="008C2F3B">
            <w:pPr>
              <w:pStyle w:val="TableParagraph"/>
              <w:ind w:left="0"/>
              <w:rPr>
                <w:sz w:val="26"/>
              </w:rPr>
            </w:pPr>
          </w:p>
          <w:p w:rsidR="008C2F3B" w:rsidRDefault="00DD429D">
            <w:pPr>
              <w:pStyle w:val="TableParagraph"/>
              <w:spacing w:before="230"/>
              <w:ind w:left="100"/>
              <w:rPr>
                <w:sz w:val="24"/>
              </w:rPr>
            </w:pPr>
            <w:r>
              <w:rPr>
                <w:sz w:val="24"/>
              </w:rPr>
              <w:t>С</w:t>
            </w:r>
            <w:r>
              <w:rPr>
                <w:spacing w:val="-2"/>
                <w:sz w:val="24"/>
              </w:rPr>
              <w:t xml:space="preserve"> </w:t>
            </w:r>
            <w:r>
              <w:rPr>
                <w:sz w:val="24"/>
              </w:rPr>
              <w:t>10.10 до</w:t>
            </w:r>
          </w:p>
          <w:p w:rsidR="008C2F3B" w:rsidRDefault="00DD429D">
            <w:pPr>
              <w:pStyle w:val="TableParagraph"/>
              <w:spacing w:before="3"/>
              <w:ind w:left="100"/>
              <w:rPr>
                <w:sz w:val="24"/>
              </w:rPr>
            </w:pPr>
            <w:r>
              <w:rPr>
                <w:sz w:val="24"/>
              </w:rPr>
              <w:t>15.05</w:t>
            </w:r>
          </w:p>
        </w:tc>
        <w:tc>
          <w:tcPr>
            <w:tcW w:w="2064" w:type="dxa"/>
            <w:tcBorders>
              <w:top w:val="single" w:sz="4" w:space="0" w:color="000000"/>
              <w:bottom w:val="single" w:sz="4" w:space="0" w:color="000000"/>
            </w:tcBorders>
          </w:tcPr>
          <w:p w:rsidR="008C2F3B" w:rsidRDefault="00DD429D">
            <w:pPr>
              <w:pStyle w:val="TableParagraph"/>
              <w:spacing w:line="242" w:lineRule="auto"/>
              <w:ind w:left="95" w:right="57" w:hanging="20"/>
              <w:rPr>
                <w:sz w:val="24"/>
              </w:rPr>
            </w:pPr>
            <w:r>
              <w:rPr>
                <w:sz w:val="24"/>
              </w:rPr>
              <w:t>Педагог-психолог.</w:t>
            </w:r>
            <w:r>
              <w:rPr>
                <w:spacing w:val="-57"/>
                <w:sz w:val="24"/>
              </w:rPr>
              <w:t xml:space="preserve"> </w:t>
            </w:r>
            <w:r>
              <w:rPr>
                <w:sz w:val="24"/>
              </w:rPr>
              <w:t>Учитель-логопед.</w:t>
            </w:r>
          </w:p>
        </w:tc>
      </w:tr>
      <w:tr w:rsidR="008C2F3B">
        <w:trPr>
          <w:trHeight w:val="277"/>
        </w:trPr>
        <w:tc>
          <w:tcPr>
            <w:tcW w:w="10352" w:type="dxa"/>
            <w:gridSpan w:val="5"/>
            <w:tcBorders>
              <w:top w:val="single" w:sz="4" w:space="0" w:color="000000"/>
              <w:bottom w:val="single" w:sz="4" w:space="0" w:color="000000"/>
            </w:tcBorders>
          </w:tcPr>
          <w:p w:rsidR="008C2F3B" w:rsidRDefault="00DD429D">
            <w:pPr>
              <w:pStyle w:val="TableParagraph"/>
              <w:spacing w:line="258" w:lineRule="exact"/>
              <w:ind w:left="3201" w:right="3079"/>
              <w:jc w:val="center"/>
              <w:rPr>
                <w:b/>
                <w:sz w:val="24"/>
              </w:rPr>
            </w:pPr>
            <w:r>
              <w:rPr>
                <w:b/>
                <w:sz w:val="24"/>
              </w:rPr>
              <w:t>Лечебно</w:t>
            </w:r>
            <w:r>
              <w:rPr>
                <w:b/>
                <w:spacing w:val="-2"/>
                <w:sz w:val="24"/>
              </w:rPr>
              <w:t xml:space="preserve"> </w:t>
            </w:r>
            <w:r>
              <w:rPr>
                <w:b/>
                <w:sz w:val="24"/>
              </w:rPr>
              <w:t>–</w:t>
            </w:r>
            <w:r>
              <w:rPr>
                <w:b/>
                <w:spacing w:val="-2"/>
                <w:sz w:val="24"/>
              </w:rPr>
              <w:t xml:space="preserve"> </w:t>
            </w:r>
            <w:r>
              <w:rPr>
                <w:b/>
                <w:sz w:val="24"/>
              </w:rPr>
              <w:t>профилактическая</w:t>
            </w:r>
            <w:r>
              <w:rPr>
                <w:b/>
                <w:spacing w:val="-3"/>
                <w:sz w:val="24"/>
              </w:rPr>
              <w:t xml:space="preserve"> </w:t>
            </w:r>
            <w:r>
              <w:rPr>
                <w:b/>
                <w:sz w:val="24"/>
              </w:rPr>
              <w:t>работа</w:t>
            </w:r>
          </w:p>
        </w:tc>
      </w:tr>
      <w:tr w:rsidR="008C2F3B">
        <w:trPr>
          <w:trHeight w:val="3312"/>
        </w:trPr>
        <w:tc>
          <w:tcPr>
            <w:tcW w:w="1700" w:type="dxa"/>
            <w:tcBorders>
              <w:top w:val="single" w:sz="4" w:space="0" w:color="000000"/>
              <w:bottom w:val="single" w:sz="4" w:space="0" w:color="000000"/>
            </w:tcBorders>
          </w:tcPr>
          <w:p w:rsidR="008C2F3B" w:rsidRDefault="00DD429D">
            <w:pPr>
              <w:pStyle w:val="TableParagraph"/>
              <w:ind w:left="129" w:right="23"/>
              <w:rPr>
                <w:sz w:val="24"/>
              </w:rPr>
            </w:pPr>
            <w:r>
              <w:rPr>
                <w:sz w:val="24"/>
              </w:rPr>
              <w:t>Создание</w:t>
            </w:r>
            <w:r>
              <w:rPr>
                <w:spacing w:val="1"/>
                <w:sz w:val="24"/>
              </w:rPr>
              <w:t xml:space="preserve"> </w:t>
            </w:r>
            <w:r>
              <w:rPr>
                <w:sz w:val="24"/>
              </w:rPr>
              <w:t>условий</w:t>
            </w:r>
            <w:r>
              <w:rPr>
                <w:spacing w:val="1"/>
                <w:sz w:val="24"/>
              </w:rPr>
              <w:t xml:space="preserve"> </w:t>
            </w:r>
            <w:r>
              <w:rPr>
                <w:spacing w:val="-1"/>
                <w:sz w:val="24"/>
              </w:rPr>
              <w:t>длясохранения</w:t>
            </w:r>
            <w:r>
              <w:rPr>
                <w:spacing w:val="-57"/>
                <w:sz w:val="24"/>
              </w:rPr>
              <w:t xml:space="preserve"> </w:t>
            </w:r>
            <w:r>
              <w:rPr>
                <w:sz w:val="24"/>
              </w:rPr>
              <w:t>и укрепления</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ОВЗ,</w:t>
            </w:r>
            <w:r>
              <w:rPr>
                <w:spacing w:val="2"/>
                <w:sz w:val="24"/>
              </w:rPr>
              <w:t xml:space="preserve"> </w:t>
            </w:r>
            <w:r>
              <w:rPr>
                <w:sz w:val="24"/>
              </w:rPr>
              <w:t>детей-</w:t>
            </w:r>
            <w:r>
              <w:rPr>
                <w:spacing w:val="1"/>
                <w:sz w:val="24"/>
              </w:rPr>
              <w:t xml:space="preserve"> </w:t>
            </w:r>
            <w:r>
              <w:rPr>
                <w:sz w:val="24"/>
              </w:rPr>
              <w:t>инвалидов</w:t>
            </w:r>
          </w:p>
        </w:tc>
        <w:tc>
          <w:tcPr>
            <w:tcW w:w="1561" w:type="dxa"/>
            <w:tcBorders>
              <w:top w:val="single" w:sz="4" w:space="0" w:color="000000"/>
              <w:bottom w:val="single" w:sz="4" w:space="0" w:color="000000"/>
            </w:tcBorders>
          </w:tcPr>
          <w:p w:rsidR="008C2F3B" w:rsidRDefault="008C2F3B">
            <w:pPr>
              <w:pStyle w:val="TableParagraph"/>
              <w:ind w:left="0"/>
              <w:rPr>
                <w:sz w:val="24"/>
              </w:rPr>
            </w:pPr>
          </w:p>
        </w:tc>
        <w:tc>
          <w:tcPr>
            <w:tcW w:w="3404" w:type="dxa"/>
            <w:tcBorders>
              <w:top w:val="single" w:sz="4" w:space="0" w:color="000000"/>
              <w:bottom w:val="single" w:sz="4" w:space="0" w:color="000000"/>
            </w:tcBorders>
          </w:tcPr>
          <w:p w:rsidR="008C2F3B" w:rsidRDefault="00DD429D">
            <w:pPr>
              <w:pStyle w:val="TableParagraph"/>
              <w:ind w:left="100" w:right="18"/>
              <w:rPr>
                <w:sz w:val="24"/>
              </w:rPr>
            </w:pPr>
            <w:r>
              <w:rPr>
                <w:sz w:val="24"/>
              </w:rPr>
              <w:t>Разработка рекомендаций для</w:t>
            </w:r>
            <w:r>
              <w:rPr>
                <w:spacing w:val="1"/>
                <w:sz w:val="24"/>
              </w:rPr>
              <w:t xml:space="preserve"> </w:t>
            </w:r>
            <w:r>
              <w:rPr>
                <w:sz w:val="24"/>
              </w:rPr>
              <w:t>педагогов, учителей, родителей</w:t>
            </w:r>
            <w:r>
              <w:rPr>
                <w:spacing w:val="-58"/>
                <w:sz w:val="24"/>
              </w:rPr>
              <w:t xml:space="preserve"> </w:t>
            </w:r>
            <w:r>
              <w:rPr>
                <w:sz w:val="24"/>
              </w:rPr>
              <w:t>по работе с детьми с ОВЗ.</w:t>
            </w:r>
            <w:r>
              <w:rPr>
                <w:spacing w:val="1"/>
                <w:sz w:val="24"/>
              </w:rPr>
              <w:t xml:space="preserve"> </w:t>
            </w:r>
            <w:r>
              <w:rPr>
                <w:sz w:val="24"/>
              </w:rPr>
              <w:t>Внедрение</w:t>
            </w:r>
            <w:r>
              <w:rPr>
                <w:spacing w:val="1"/>
                <w:sz w:val="24"/>
              </w:rPr>
              <w:t xml:space="preserve"> </w:t>
            </w:r>
            <w:r>
              <w:rPr>
                <w:sz w:val="24"/>
              </w:rPr>
              <w:t>здоровьесберегающих в</w:t>
            </w:r>
            <w:r>
              <w:rPr>
                <w:spacing w:val="1"/>
                <w:sz w:val="24"/>
              </w:rPr>
              <w:t xml:space="preserve"> </w:t>
            </w:r>
            <w:r>
              <w:rPr>
                <w:sz w:val="24"/>
              </w:rPr>
              <w:t>образовательный</w:t>
            </w:r>
            <w:r>
              <w:rPr>
                <w:spacing w:val="-3"/>
                <w:sz w:val="24"/>
              </w:rPr>
              <w:t xml:space="preserve"> </w:t>
            </w:r>
            <w:r>
              <w:rPr>
                <w:sz w:val="24"/>
              </w:rPr>
              <w:t>процесс.</w:t>
            </w:r>
          </w:p>
          <w:p w:rsidR="008C2F3B" w:rsidRDefault="00DD429D">
            <w:pPr>
              <w:pStyle w:val="TableParagraph"/>
              <w:ind w:left="100" w:right="46"/>
              <w:rPr>
                <w:sz w:val="24"/>
              </w:rPr>
            </w:pPr>
            <w:r>
              <w:rPr>
                <w:sz w:val="24"/>
              </w:rPr>
              <w:t>Организация и проведение</w:t>
            </w:r>
            <w:r>
              <w:rPr>
                <w:spacing w:val="1"/>
                <w:sz w:val="24"/>
              </w:rPr>
              <w:t xml:space="preserve"> </w:t>
            </w:r>
            <w:r>
              <w:rPr>
                <w:sz w:val="24"/>
              </w:rPr>
              <w:t>мероприятий,</w:t>
            </w:r>
            <w:r>
              <w:rPr>
                <w:spacing w:val="-6"/>
                <w:sz w:val="24"/>
              </w:rPr>
              <w:t xml:space="preserve"> </w:t>
            </w:r>
            <w:r>
              <w:rPr>
                <w:sz w:val="24"/>
              </w:rPr>
              <w:t>направленных</w:t>
            </w:r>
            <w:r>
              <w:rPr>
                <w:spacing w:val="-7"/>
                <w:sz w:val="24"/>
              </w:rPr>
              <w:t xml:space="preserve"> </w:t>
            </w:r>
            <w:r>
              <w:rPr>
                <w:sz w:val="24"/>
              </w:rPr>
              <w:t>на</w:t>
            </w:r>
            <w:r>
              <w:rPr>
                <w:spacing w:val="-57"/>
                <w:sz w:val="24"/>
              </w:rPr>
              <w:t xml:space="preserve"> </w:t>
            </w:r>
            <w:r>
              <w:rPr>
                <w:sz w:val="24"/>
              </w:rPr>
              <w:t>сохранение,</w:t>
            </w:r>
            <w:r>
              <w:rPr>
                <w:spacing w:val="2"/>
                <w:sz w:val="24"/>
              </w:rPr>
              <w:t xml:space="preserve"> </w:t>
            </w:r>
            <w:r>
              <w:rPr>
                <w:sz w:val="24"/>
              </w:rPr>
              <w:t>профилактику</w:t>
            </w:r>
            <w:r>
              <w:rPr>
                <w:spacing w:val="1"/>
                <w:sz w:val="24"/>
              </w:rPr>
              <w:t xml:space="preserve"> </w:t>
            </w:r>
            <w:r>
              <w:rPr>
                <w:sz w:val="24"/>
              </w:rPr>
              <w:t>здоровья и формирование</w:t>
            </w:r>
            <w:r>
              <w:rPr>
                <w:spacing w:val="1"/>
                <w:sz w:val="24"/>
              </w:rPr>
              <w:t xml:space="preserve"> </w:t>
            </w:r>
            <w:r>
              <w:rPr>
                <w:sz w:val="24"/>
              </w:rPr>
              <w:t>навыков</w:t>
            </w:r>
            <w:r>
              <w:rPr>
                <w:spacing w:val="-2"/>
                <w:sz w:val="24"/>
              </w:rPr>
              <w:t xml:space="preserve"> </w:t>
            </w:r>
            <w:r>
              <w:rPr>
                <w:sz w:val="24"/>
              </w:rPr>
              <w:t>здорового</w:t>
            </w:r>
            <w:r>
              <w:rPr>
                <w:spacing w:val="2"/>
                <w:sz w:val="24"/>
              </w:rPr>
              <w:t xml:space="preserve"> </w:t>
            </w:r>
            <w:r>
              <w:rPr>
                <w:sz w:val="24"/>
              </w:rPr>
              <w:t>и</w:t>
            </w:r>
          </w:p>
          <w:p w:rsidR="008C2F3B" w:rsidRDefault="00DD429D">
            <w:pPr>
              <w:pStyle w:val="TableParagraph"/>
              <w:spacing w:line="264" w:lineRule="exact"/>
              <w:ind w:left="100"/>
              <w:rPr>
                <w:sz w:val="24"/>
              </w:rPr>
            </w:pPr>
            <w:r>
              <w:rPr>
                <w:sz w:val="24"/>
              </w:rPr>
              <w:t>безопасного</w:t>
            </w:r>
            <w:r>
              <w:rPr>
                <w:spacing w:val="-7"/>
                <w:sz w:val="24"/>
              </w:rPr>
              <w:t xml:space="preserve"> </w:t>
            </w:r>
            <w:r>
              <w:rPr>
                <w:sz w:val="24"/>
              </w:rPr>
              <w:t>образа</w:t>
            </w:r>
            <w:r>
              <w:rPr>
                <w:spacing w:val="-3"/>
                <w:sz w:val="24"/>
              </w:rPr>
              <w:t xml:space="preserve"> </w:t>
            </w:r>
            <w:r>
              <w:rPr>
                <w:sz w:val="24"/>
              </w:rPr>
              <w:t>жизни.</w:t>
            </w:r>
          </w:p>
        </w:tc>
        <w:tc>
          <w:tcPr>
            <w:tcW w:w="1623" w:type="dxa"/>
            <w:tcBorders>
              <w:top w:val="single" w:sz="4" w:space="0" w:color="000000"/>
              <w:bottom w:val="single" w:sz="4" w:space="0" w:color="000000"/>
            </w:tcBorders>
          </w:tcPr>
          <w:p w:rsidR="008C2F3B" w:rsidRDefault="00DD429D">
            <w:pPr>
              <w:pStyle w:val="TableParagraph"/>
              <w:spacing w:line="237" w:lineRule="auto"/>
              <w:ind w:left="100" w:right="460"/>
              <w:rPr>
                <w:sz w:val="24"/>
              </w:rPr>
            </w:pPr>
            <w:r>
              <w:rPr>
                <w:sz w:val="24"/>
              </w:rPr>
              <w:t>В течение</w:t>
            </w:r>
            <w:r>
              <w:rPr>
                <w:spacing w:val="-58"/>
                <w:sz w:val="24"/>
              </w:rPr>
              <w:t xml:space="preserve"> </w:t>
            </w:r>
            <w:r>
              <w:rPr>
                <w:sz w:val="24"/>
              </w:rPr>
              <w:t>года</w:t>
            </w:r>
          </w:p>
        </w:tc>
        <w:tc>
          <w:tcPr>
            <w:tcW w:w="2064" w:type="dxa"/>
            <w:tcBorders>
              <w:top w:val="single" w:sz="4" w:space="0" w:color="000000"/>
              <w:bottom w:val="single" w:sz="4" w:space="0" w:color="000000"/>
            </w:tcBorders>
          </w:tcPr>
          <w:p w:rsidR="008C2F3B" w:rsidRDefault="00DD429D">
            <w:pPr>
              <w:pStyle w:val="TableParagraph"/>
              <w:spacing w:line="237" w:lineRule="auto"/>
              <w:ind w:left="95" w:right="504"/>
              <w:rPr>
                <w:sz w:val="24"/>
              </w:rPr>
            </w:pPr>
            <w:r>
              <w:rPr>
                <w:spacing w:val="-1"/>
                <w:sz w:val="24"/>
              </w:rPr>
              <w:t>Медицинский</w:t>
            </w:r>
            <w:r>
              <w:rPr>
                <w:spacing w:val="-57"/>
                <w:sz w:val="24"/>
              </w:rPr>
              <w:t xml:space="preserve"> </w:t>
            </w:r>
            <w:r>
              <w:rPr>
                <w:sz w:val="24"/>
              </w:rPr>
              <w:t>работник</w:t>
            </w:r>
          </w:p>
        </w:tc>
      </w:tr>
      <w:tr w:rsidR="008C2F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1700" w:type="dxa"/>
            <w:tcBorders>
              <w:left w:val="single" w:sz="8" w:space="0" w:color="000000"/>
              <w:right w:val="single" w:sz="8" w:space="0" w:color="000000"/>
            </w:tcBorders>
          </w:tcPr>
          <w:p w:rsidR="008C2F3B" w:rsidRDefault="008C2F3B">
            <w:pPr>
              <w:pStyle w:val="TableParagraph"/>
              <w:ind w:left="0"/>
              <w:rPr>
                <w:sz w:val="24"/>
              </w:rPr>
            </w:pPr>
          </w:p>
        </w:tc>
        <w:tc>
          <w:tcPr>
            <w:tcW w:w="1561" w:type="dxa"/>
            <w:tcBorders>
              <w:left w:val="single" w:sz="8" w:space="0" w:color="000000"/>
              <w:right w:val="single" w:sz="8" w:space="0" w:color="000000"/>
            </w:tcBorders>
          </w:tcPr>
          <w:p w:rsidR="008C2F3B" w:rsidRDefault="008C2F3B">
            <w:pPr>
              <w:pStyle w:val="TableParagraph"/>
              <w:ind w:left="0"/>
              <w:rPr>
                <w:sz w:val="24"/>
              </w:rPr>
            </w:pPr>
          </w:p>
        </w:tc>
        <w:tc>
          <w:tcPr>
            <w:tcW w:w="3404" w:type="dxa"/>
            <w:tcBorders>
              <w:left w:val="single" w:sz="8" w:space="0" w:color="000000"/>
              <w:right w:val="single" w:sz="8" w:space="0" w:color="000000"/>
            </w:tcBorders>
          </w:tcPr>
          <w:p w:rsidR="008C2F3B" w:rsidRDefault="00DD429D">
            <w:pPr>
              <w:pStyle w:val="TableParagraph"/>
              <w:ind w:left="100" w:right="113"/>
              <w:rPr>
                <w:sz w:val="24"/>
              </w:rPr>
            </w:pPr>
            <w:r>
              <w:rPr>
                <w:sz w:val="24"/>
              </w:rPr>
              <w:t>Реализация профилактических</w:t>
            </w:r>
            <w:r>
              <w:rPr>
                <w:spacing w:val="-58"/>
                <w:sz w:val="24"/>
              </w:rPr>
              <w:t xml:space="preserve"> </w:t>
            </w:r>
            <w:r>
              <w:rPr>
                <w:sz w:val="24"/>
              </w:rPr>
              <w:t>образовательных программ</w:t>
            </w:r>
            <w:r>
              <w:rPr>
                <w:spacing w:val="1"/>
                <w:sz w:val="24"/>
              </w:rPr>
              <w:t xml:space="preserve"> </w:t>
            </w:r>
            <w:r>
              <w:rPr>
                <w:sz w:val="24"/>
              </w:rPr>
              <w:t>(например,</w:t>
            </w:r>
            <w:r>
              <w:rPr>
                <w:spacing w:val="2"/>
                <w:sz w:val="24"/>
              </w:rPr>
              <w:t xml:space="preserve"> </w:t>
            </w:r>
            <w:r>
              <w:rPr>
                <w:sz w:val="24"/>
              </w:rPr>
              <w:t>«все</w:t>
            </w:r>
            <w:r>
              <w:rPr>
                <w:spacing w:val="-1"/>
                <w:sz w:val="24"/>
              </w:rPr>
              <w:t xml:space="preserve"> </w:t>
            </w:r>
            <w:r>
              <w:rPr>
                <w:sz w:val="24"/>
              </w:rPr>
              <w:t>цвета</w:t>
            </w:r>
            <w:r>
              <w:rPr>
                <w:spacing w:val="-5"/>
                <w:sz w:val="24"/>
              </w:rPr>
              <w:t xml:space="preserve"> </w:t>
            </w:r>
            <w:r>
              <w:rPr>
                <w:sz w:val="24"/>
              </w:rPr>
              <w:t>кроме</w:t>
            </w:r>
          </w:p>
          <w:p w:rsidR="008C2F3B" w:rsidRDefault="00DD429D">
            <w:pPr>
              <w:pStyle w:val="TableParagraph"/>
              <w:spacing w:line="264" w:lineRule="exact"/>
              <w:ind w:left="100"/>
              <w:rPr>
                <w:sz w:val="24"/>
              </w:rPr>
            </w:pPr>
            <w:r>
              <w:rPr>
                <w:sz w:val="24"/>
              </w:rPr>
              <w:t>черного»</w:t>
            </w:r>
            <w:r>
              <w:rPr>
                <w:spacing w:val="-3"/>
                <w:sz w:val="24"/>
              </w:rPr>
              <w:t xml:space="preserve"> </w:t>
            </w:r>
            <w:r>
              <w:rPr>
                <w:sz w:val="24"/>
              </w:rPr>
              <w:t>и</w:t>
            </w:r>
            <w:r>
              <w:rPr>
                <w:spacing w:val="-1"/>
                <w:sz w:val="24"/>
              </w:rPr>
              <w:t xml:space="preserve"> </w:t>
            </w:r>
            <w:r>
              <w:rPr>
                <w:sz w:val="24"/>
              </w:rPr>
              <w:t>др.)</w:t>
            </w:r>
          </w:p>
        </w:tc>
        <w:tc>
          <w:tcPr>
            <w:tcW w:w="1623" w:type="dxa"/>
            <w:tcBorders>
              <w:left w:val="single" w:sz="8" w:space="0" w:color="000000"/>
              <w:right w:val="single" w:sz="8" w:space="0" w:color="000000"/>
            </w:tcBorders>
          </w:tcPr>
          <w:p w:rsidR="008C2F3B" w:rsidRDefault="008C2F3B">
            <w:pPr>
              <w:pStyle w:val="TableParagraph"/>
              <w:ind w:left="0"/>
              <w:rPr>
                <w:sz w:val="24"/>
              </w:rPr>
            </w:pPr>
          </w:p>
        </w:tc>
        <w:tc>
          <w:tcPr>
            <w:tcW w:w="2064" w:type="dxa"/>
            <w:tcBorders>
              <w:left w:val="single" w:sz="8" w:space="0" w:color="000000"/>
              <w:right w:val="single" w:sz="8" w:space="0" w:color="000000"/>
            </w:tcBorders>
          </w:tcPr>
          <w:p w:rsidR="008C2F3B" w:rsidRDefault="008C2F3B">
            <w:pPr>
              <w:pStyle w:val="TableParagraph"/>
              <w:ind w:left="0"/>
              <w:rPr>
                <w:sz w:val="24"/>
              </w:rPr>
            </w:pPr>
          </w:p>
        </w:tc>
      </w:tr>
    </w:tbl>
    <w:p w:rsidR="008C2F3B" w:rsidRDefault="008C2F3B">
      <w:pPr>
        <w:pStyle w:val="a3"/>
        <w:rPr>
          <w:sz w:val="20"/>
        </w:rPr>
      </w:pPr>
    </w:p>
    <w:p w:rsidR="008C2F3B" w:rsidRDefault="008C2F3B">
      <w:pPr>
        <w:pStyle w:val="a3"/>
        <w:rPr>
          <w:sz w:val="20"/>
        </w:rPr>
      </w:pPr>
    </w:p>
    <w:p w:rsidR="008C2F3B" w:rsidRDefault="00DD429D">
      <w:pPr>
        <w:pStyle w:val="a3"/>
        <w:spacing w:before="90" w:line="275" w:lineRule="exact"/>
        <w:ind w:left="1142"/>
        <w:jc w:val="both"/>
      </w:pPr>
      <w:r>
        <w:t>Консультативная</w:t>
      </w:r>
      <w:r>
        <w:rPr>
          <w:spacing w:val="-4"/>
        </w:rPr>
        <w:t xml:space="preserve"> </w:t>
      </w:r>
      <w:r>
        <w:t>работа</w:t>
      </w:r>
      <w:r>
        <w:rPr>
          <w:spacing w:val="-8"/>
        </w:rPr>
        <w:t xml:space="preserve"> </w:t>
      </w:r>
      <w:r>
        <w:t>включает:</w:t>
      </w:r>
    </w:p>
    <w:p w:rsidR="008C2F3B" w:rsidRDefault="00DD429D">
      <w:pPr>
        <w:pStyle w:val="a4"/>
        <w:numPr>
          <w:ilvl w:val="1"/>
          <w:numId w:val="14"/>
        </w:numPr>
        <w:tabs>
          <w:tab w:val="left" w:pos="1709"/>
        </w:tabs>
        <w:ind w:right="338"/>
        <w:jc w:val="both"/>
        <w:rPr>
          <w:sz w:val="24"/>
        </w:rPr>
      </w:pPr>
      <w:r>
        <w:rPr>
          <w:sz w:val="24"/>
        </w:rPr>
        <w:lastRenderedPageBreak/>
        <w:t>выработку совместных обоснованных рекомендаций по основным направлениям работы с</w:t>
      </w:r>
      <w:r>
        <w:rPr>
          <w:spacing w:val="1"/>
          <w:sz w:val="24"/>
        </w:rPr>
        <w:t xml:space="preserve"> </w:t>
      </w:r>
      <w:r>
        <w:rPr>
          <w:sz w:val="24"/>
        </w:rPr>
        <w:t>обучающимся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единых</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p>
    <w:p w:rsidR="008C2F3B" w:rsidRDefault="00DD429D">
      <w:pPr>
        <w:pStyle w:val="a4"/>
        <w:numPr>
          <w:ilvl w:val="1"/>
          <w:numId w:val="14"/>
        </w:numPr>
        <w:tabs>
          <w:tab w:val="left" w:pos="1709"/>
        </w:tabs>
        <w:spacing w:before="4" w:line="237" w:lineRule="auto"/>
        <w:ind w:right="331"/>
        <w:jc w:val="both"/>
        <w:rPr>
          <w:sz w:val="24"/>
        </w:rPr>
      </w:pPr>
      <w:r>
        <w:rPr>
          <w:sz w:val="24"/>
        </w:rPr>
        <w:t>консультирование</w:t>
      </w:r>
      <w:r>
        <w:rPr>
          <w:spacing w:val="1"/>
          <w:sz w:val="24"/>
        </w:rPr>
        <w:t xml:space="preserve"> </w:t>
      </w:r>
      <w:r>
        <w:rPr>
          <w:sz w:val="24"/>
        </w:rPr>
        <w:t>специалистами</w:t>
      </w:r>
      <w:r>
        <w:rPr>
          <w:spacing w:val="1"/>
          <w:sz w:val="24"/>
        </w:rPr>
        <w:t xml:space="preserve"> </w:t>
      </w:r>
      <w:r>
        <w:rPr>
          <w:sz w:val="24"/>
        </w:rPr>
        <w:t>педагогов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индивидуально-ориентированных</w:t>
      </w:r>
      <w:r>
        <w:rPr>
          <w:spacing w:val="1"/>
          <w:sz w:val="24"/>
        </w:rPr>
        <w:t xml:space="preserve"> </w:t>
      </w:r>
      <w:r>
        <w:rPr>
          <w:sz w:val="24"/>
        </w:rPr>
        <w:t>методов</w:t>
      </w:r>
      <w:r>
        <w:rPr>
          <w:spacing w:val="-2"/>
          <w:sz w:val="24"/>
        </w:rPr>
        <w:t xml:space="preserve"> </w:t>
      </w:r>
      <w:r>
        <w:rPr>
          <w:sz w:val="24"/>
        </w:rPr>
        <w:t>и</w:t>
      </w:r>
      <w:r>
        <w:rPr>
          <w:spacing w:val="-3"/>
          <w:sz w:val="24"/>
        </w:rPr>
        <w:t xml:space="preserve"> </w:t>
      </w:r>
      <w:r>
        <w:rPr>
          <w:sz w:val="24"/>
        </w:rPr>
        <w:t>приѐмов</w:t>
      </w:r>
      <w:r>
        <w:rPr>
          <w:spacing w:val="2"/>
          <w:sz w:val="24"/>
        </w:rPr>
        <w:t xml:space="preserve"> </w:t>
      </w:r>
      <w:r>
        <w:rPr>
          <w:sz w:val="24"/>
        </w:rPr>
        <w:t>работы</w:t>
      </w:r>
      <w:r>
        <w:rPr>
          <w:spacing w:val="-2"/>
          <w:sz w:val="24"/>
        </w:rPr>
        <w:t xml:space="preserve"> </w:t>
      </w:r>
      <w:r>
        <w:rPr>
          <w:sz w:val="24"/>
        </w:rPr>
        <w:t>с</w:t>
      </w:r>
      <w:r>
        <w:rPr>
          <w:spacing w:val="-5"/>
          <w:sz w:val="24"/>
        </w:rPr>
        <w:t xml:space="preserve"> </w:t>
      </w:r>
      <w:r>
        <w:rPr>
          <w:sz w:val="24"/>
        </w:rPr>
        <w:t>обучающимся</w:t>
      </w:r>
      <w:r>
        <w:rPr>
          <w:spacing w:val="1"/>
          <w:sz w:val="24"/>
        </w:rPr>
        <w:t xml:space="preserve"> </w:t>
      </w:r>
      <w:r>
        <w:rPr>
          <w:sz w:val="24"/>
        </w:rPr>
        <w:t>с</w:t>
      </w:r>
      <w:r>
        <w:rPr>
          <w:spacing w:val="-5"/>
          <w:sz w:val="24"/>
        </w:rPr>
        <w:t xml:space="preserve"> </w:t>
      </w:r>
      <w:r>
        <w:rPr>
          <w:sz w:val="24"/>
        </w:rPr>
        <w:t>ограниченными</w:t>
      </w:r>
      <w:r>
        <w:rPr>
          <w:spacing w:val="-3"/>
          <w:sz w:val="24"/>
        </w:rPr>
        <w:t xml:space="preserve"> </w:t>
      </w:r>
      <w:r>
        <w:rPr>
          <w:sz w:val="24"/>
        </w:rPr>
        <w:t>возможностями</w:t>
      </w:r>
      <w:r>
        <w:rPr>
          <w:spacing w:val="-3"/>
          <w:sz w:val="24"/>
        </w:rPr>
        <w:t xml:space="preserve"> </w:t>
      </w:r>
      <w:r>
        <w:rPr>
          <w:sz w:val="24"/>
        </w:rPr>
        <w:t>здоровья;</w:t>
      </w:r>
    </w:p>
    <w:p w:rsidR="008C2F3B" w:rsidRDefault="008C2F3B">
      <w:pPr>
        <w:pStyle w:val="a3"/>
        <w:rPr>
          <w:sz w:val="20"/>
        </w:rPr>
      </w:pPr>
    </w:p>
    <w:p w:rsidR="008C2F3B" w:rsidRDefault="008C2F3B">
      <w:pPr>
        <w:pStyle w:val="a3"/>
        <w:rPr>
          <w:sz w:val="20"/>
        </w:rPr>
      </w:pPr>
    </w:p>
    <w:p w:rsidR="008C2F3B" w:rsidRDefault="008C2F3B">
      <w:pPr>
        <w:pStyle w:val="a3"/>
        <w:rPr>
          <w:sz w:val="20"/>
        </w:rPr>
      </w:pPr>
    </w:p>
    <w:p w:rsidR="008C2F3B" w:rsidRDefault="008C2F3B">
      <w:pPr>
        <w:pStyle w:val="a3"/>
        <w:spacing w:before="4" w:after="1"/>
        <w:rPr>
          <w:sz w:val="17"/>
        </w:rPr>
      </w:pPr>
    </w:p>
    <w:tbl>
      <w:tblPr>
        <w:tblStyle w:val="TableNormal"/>
        <w:tblW w:w="0" w:type="auto"/>
        <w:tblInd w:w="1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
        <w:gridCol w:w="2152"/>
        <w:gridCol w:w="28"/>
        <w:gridCol w:w="2132"/>
        <w:gridCol w:w="28"/>
        <w:gridCol w:w="2315"/>
        <w:gridCol w:w="28"/>
        <w:gridCol w:w="1590"/>
        <w:gridCol w:w="28"/>
        <w:gridCol w:w="1954"/>
        <w:gridCol w:w="28"/>
      </w:tblGrid>
      <w:tr w:rsidR="008C2F3B" w:rsidTr="00F666E1">
        <w:trPr>
          <w:gridBefore w:val="1"/>
          <w:wBefore w:w="28" w:type="dxa"/>
          <w:trHeight w:val="271"/>
        </w:trPr>
        <w:tc>
          <w:tcPr>
            <w:tcW w:w="2180" w:type="dxa"/>
            <w:gridSpan w:val="2"/>
            <w:tcBorders>
              <w:bottom w:val="nil"/>
            </w:tcBorders>
          </w:tcPr>
          <w:p w:rsidR="008C2F3B" w:rsidRDefault="00DD429D">
            <w:pPr>
              <w:pStyle w:val="TableParagraph"/>
              <w:spacing w:line="251" w:lineRule="exact"/>
              <w:ind w:left="129"/>
              <w:rPr>
                <w:b/>
                <w:i/>
                <w:sz w:val="24"/>
              </w:rPr>
            </w:pPr>
            <w:r>
              <w:rPr>
                <w:b/>
                <w:i/>
                <w:sz w:val="24"/>
              </w:rPr>
              <w:t>Задачи</w:t>
            </w:r>
          </w:p>
        </w:tc>
        <w:tc>
          <w:tcPr>
            <w:tcW w:w="2160" w:type="dxa"/>
            <w:gridSpan w:val="2"/>
            <w:tcBorders>
              <w:bottom w:val="nil"/>
            </w:tcBorders>
          </w:tcPr>
          <w:p w:rsidR="008C2F3B" w:rsidRDefault="00DD429D">
            <w:pPr>
              <w:pStyle w:val="TableParagraph"/>
              <w:spacing w:line="251" w:lineRule="exact"/>
              <w:ind w:left="100"/>
              <w:rPr>
                <w:b/>
                <w:i/>
                <w:sz w:val="24"/>
              </w:rPr>
            </w:pPr>
            <w:r>
              <w:rPr>
                <w:b/>
                <w:i/>
                <w:sz w:val="24"/>
              </w:rPr>
              <w:t>Планируемые</w:t>
            </w:r>
          </w:p>
        </w:tc>
        <w:tc>
          <w:tcPr>
            <w:tcW w:w="2343" w:type="dxa"/>
            <w:gridSpan w:val="2"/>
            <w:tcBorders>
              <w:bottom w:val="nil"/>
            </w:tcBorders>
          </w:tcPr>
          <w:p w:rsidR="008C2F3B" w:rsidRDefault="00DD429D">
            <w:pPr>
              <w:pStyle w:val="TableParagraph"/>
              <w:spacing w:line="251" w:lineRule="exact"/>
              <w:ind w:left="101"/>
              <w:rPr>
                <w:b/>
                <w:i/>
                <w:sz w:val="24"/>
              </w:rPr>
            </w:pPr>
            <w:r>
              <w:rPr>
                <w:b/>
                <w:i/>
                <w:sz w:val="24"/>
              </w:rPr>
              <w:t>Виды</w:t>
            </w:r>
            <w:r>
              <w:rPr>
                <w:b/>
                <w:i/>
                <w:spacing w:val="1"/>
                <w:sz w:val="24"/>
              </w:rPr>
              <w:t xml:space="preserve"> </w:t>
            </w:r>
            <w:r>
              <w:rPr>
                <w:b/>
                <w:i/>
                <w:sz w:val="24"/>
              </w:rPr>
              <w:t>и</w:t>
            </w:r>
            <w:r>
              <w:rPr>
                <w:b/>
                <w:i/>
                <w:spacing w:val="-3"/>
                <w:sz w:val="24"/>
              </w:rPr>
              <w:t xml:space="preserve"> </w:t>
            </w:r>
            <w:r>
              <w:rPr>
                <w:b/>
                <w:i/>
                <w:sz w:val="24"/>
              </w:rPr>
              <w:t>формы</w:t>
            </w:r>
          </w:p>
        </w:tc>
        <w:tc>
          <w:tcPr>
            <w:tcW w:w="1618" w:type="dxa"/>
            <w:gridSpan w:val="2"/>
            <w:tcBorders>
              <w:bottom w:val="nil"/>
            </w:tcBorders>
          </w:tcPr>
          <w:p w:rsidR="008C2F3B" w:rsidRDefault="00DD429D">
            <w:pPr>
              <w:pStyle w:val="TableParagraph"/>
              <w:spacing w:line="251" w:lineRule="exact"/>
              <w:ind w:left="96"/>
              <w:rPr>
                <w:b/>
                <w:i/>
                <w:sz w:val="24"/>
              </w:rPr>
            </w:pPr>
            <w:r>
              <w:rPr>
                <w:b/>
                <w:i/>
                <w:sz w:val="24"/>
              </w:rPr>
              <w:t>Сроки</w:t>
            </w:r>
          </w:p>
        </w:tc>
        <w:tc>
          <w:tcPr>
            <w:tcW w:w="1982" w:type="dxa"/>
            <w:gridSpan w:val="2"/>
            <w:tcBorders>
              <w:bottom w:val="nil"/>
            </w:tcBorders>
          </w:tcPr>
          <w:p w:rsidR="008C2F3B" w:rsidRDefault="00DD429D">
            <w:pPr>
              <w:pStyle w:val="TableParagraph"/>
              <w:spacing w:line="251" w:lineRule="exact"/>
              <w:ind w:left="101"/>
              <w:rPr>
                <w:b/>
                <w:i/>
                <w:sz w:val="24"/>
              </w:rPr>
            </w:pPr>
            <w:r>
              <w:rPr>
                <w:b/>
                <w:i/>
                <w:sz w:val="24"/>
              </w:rPr>
              <w:t>Ответственны</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b/>
                <w:i/>
                <w:sz w:val="24"/>
              </w:rPr>
            </w:pPr>
            <w:r>
              <w:rPr>
                <w:b/>
                <w:i/>
                <w:sz w:val="24"/>
              </w:rPr>
              <w:t>(направления)</w:t>
            </w:r>
          </w:p>
        </w:tc>
        <w:tc>
          <w:tcPr>
            <w:tcW w:w="2160" w:type="dxa"/>
            <w:gridSpan w:val="2"/>
            <w:tcBorders>
              <w:top w:val="nil"/>
              <w:bottom w:val="nil"/>
            </w:tcBorders>
          </w:tcPr>
          <w:p w:rsidR="008C2F3B" w:rsidRDefault="00DD429D">
            <w:pPr>
              <w:pStyle w:val="TableParagraph"/>
              <w:spacing w:line="256" w:lineRule="exact"/>
              <w:ind w:left="100"/>
              <w:rPr>
                <w:b/>
                <w:i/>
                <w:sz w:val="24"/>
              </w:rPr>
            </w:pPr>
            <w:r>
              <w:rPr>
                <w:b/>
                <w:i/>
                <w:sz w:val="24"/>
              </w:rPr>
              <w:t>результаты.</w:t>
            </w:r>
          </w:p>
        </w:tc>
        <w:tc>
          <w:tcPr>
            <w:tcW w:w="2343" w:type="dxa"/>
            <w:gridSpan w:val="2"/>
            <w:tcBorders>
              <w:top w:val="nil"/>
              <w:bottom w:val="nil"/>
            </w:tcBorders>
          </w:tcPr>
          <w:p w:rsidR="008C2F3B" w:rsidRDefault="00DD429D">
            <w:pPr>
              <w:pStyle w:val="TableParagraph"/>
              <w:spacing w:line="256" w:lineRule="exact"/>
              <w:ind w:left="101"/>
              <w:rPr>
                <w:b/>
                <w:i/>
                <w:sz w:val="24"/>
              </w:rPr>
            </w:pPr>
            <w:r>
              <w:rPr>
                <w:b/>
                <w:i/>
                <w:sz w:val="24"/>
              </w:rPr>
              <w:t>деятельности,</w:t>
            </w:r>
          </w:p>
        </w:tc>
        <w:tc>
          <w:tcPr>
            <w:tcW w:w="1618" w:type="dxa"/>
            <w:gridSpan w:val="2"/>
            <w:tcBorders>
              <w:top w:val="nil"/>
              <w:bottom w:val="nil"/>
            </w:tcBorders>
          </w:tcPr>
          <w:p w:rsidR="008C2F3B" w:rsidRDefault="00DD429D">
            <w:pPr>
              <w:pStyle w:val="TableParagraph"/>
              <w:spacing w:line="256" w:lineRule="exact"/>
              <w:ind w:left="96"/>
              <w:rPr>
                <w:b/>
                <w:i/>
                <w:sz w:val="24"/>
              </w:rPr>
            </w:pPr>
            <w:r>
              <w:rPr>
                <w:b/>
                <w:i/>
                <w:sz w:val="24"/>
              </w:rPr>
              <w:t>(периодично</w:t>
            </w:r>
          </w:p>
        </w:tc>
        <w:tc>
          <w:tcPr>
            <w:tcW w:w="1982" w:type="dxa"/>
            <w:gridSpan w:val="2"/>
            <w:tcBorders>
              <w:top w:val="nil"/>
              <w:bottom w:val="nil"/>
            </w:tcBorders>
          </w:tcPr>
          <w:p w:rsidR="008C2F3B" w:rsidRDefault="00DD429D">
            <w:pPr>
              <w:pStyle w:val="TableParagraph"/>
              <w:spacing w:line="256" w:lineRule="exact"/>
              <w:ind w:left="101"/>
              <w:rPr>
                <w:b/>
                <w:i/>
                <w:sz w:val="24"/>
              </w:rPr>
            </w:pPr>
            <w:r>
              <w:rPr>
                <w:b/>
                <w:i/>
                <w:sz w:val="24"/>
              </w:rPr>
              <w:t>е</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b/>
                <w:i/>
                <w:sz w:val="24"/>
              </w:rPr>
            </w:pPr>
            <w:r>
              <w:rPr>
                <w:b/>
                <w:i/>
                <w:sz w:val="24"/>
              </w:rPr>
              <w:t>деятельности</w:t>
            </w:r>
          </w:p>
        </w:tc>
        <w:tc>
          <w:tcPr>
            <w:tcW w:w="2160" w:type="dxa"/>
            <w:gridSpan w:val="2"/>
            <w:tcBorders>
              <w:top w:val="nil"/>
              <w:bottom w:val="nil"/>
            </w:tcBorders>
          </w:tcPr>
          <w:p w:rsidR="008C2F3B" w:rsidRDefault="008C2F3B">
            <w:pPr>
              <w:pStyle w:val="TableParagraph"/>
              <w:ind w:left="0"/>
              <w:rPr>
                <w:sz w:val="20"/>
              </w:rPr>
            </w:pPr>
          </w:p>
        </w:tc>
        <w:tc>
          <w:tcPr>
            <w:tcW w:w="2343" w:type="dxa"/>
            <w:gridSpan w:val="2"/>
            <w:tcBorders>
              <w:top w:val="nil"/>
              <w:bottom w:val="nil"/>
            </w:tcBorders>
          </w:tcPr>
          <w:p w:rsidR="008C2F3B" w:rsidRDefault="00DD429D">
            <w:pPr>
              <w:pStyle w:val="TableParagraph"/>
              <w:spacing w:line="256" w:lineRule="exact"/>
              <w:ind w:left="101"/>
              <w:rPr>
                <w:b/>
                <w:i/>
                <w:sz w:val="24"/>
              </w:rPr>
            </w:pPr>
            <w:r>
              <w:rPr>
                <w:b/>
                <w:i/>
                <w:sz w:val="24"/>
              </w:rPr>
              <w:t>мероприятия.</w:t>
            </w:r>
          </w:p>
        </w:tc>
        <w:tc>
          <w:tcPr>
            <w:tcW w:w="1618" w:type="dxa"/>
            <w:gridSpan w:val="2"/>
            <w:tcBorders>
              <w:top w:val="nil"/>
              <w:bottom w:val="nil"/>
            </w:tcBorders>
          </w:tcPr>
          <w:p w:rsidR="008C2F3B" w:rsidRDefault="00DD429D">
            <w:pPr>
              <w:pStyle w:val="TableParagraph"/>
              <w:spacing w:line="256" w:lineRule="exact"/>
              <w:ind w:left="96"/>
              <w:rPr>
                <w:b/>
                <w:i/>
                <w:sz w:val="24"/>
              </w:rPr>
            </w:pPr>
            <w:r>
              <w:rPr>
                <w:b/>
                <w:i/>
                <w:sz w:val="24"/>
              </w:rPr>
              <w:t>сть</w:t>
            </w:r>
            <w:r>
              <w:rPr>
                <w:b/>
                <w:i/>
                <w:spacing w:val="-1"/>
                <w:sz w:val="24"/>
              </w:rPr>
              <w:t xml:space="preserve"> </w:t>
            </w:r>
            <w:r>
              <w:rPr>
                <w:b/>
                <w:i/>
                <w:sz w:val="24"/>
              </w:rPr>
              <w:t>в</w:t>
            </w: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6"/>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8C2F3B">
            <w:pPr>
              <w:pStyle w:val="TableParagraph"/>
              <w:ind w:left="0"/>
              <w:rPr>
                <w:sz w:val="20"/>
              </w:rPr>
            </w:pP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DD429D">
            <w:pPr>
              <w:pStyle w:val="TableParagraph"/>
              <w:spacing w:line="256" w:lineRule="exact"/>
              <w:ind w:left="96"/>
              <w:rPr>
                <w:b/>
                <w:i/>
                <w:sz w:val="24"/>
              </w:rPr>
            </w:pPr>
            <w:r>
              <w:rPr>
                <w:b/>
                <w:i/>
                <w:sz w:val="24"/>
              </w:rPr>
              <w:t>течение</w:t>
            </w: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550"/>
        </w:trPr>
        <w:tc>
          <w:tcPr>
            <w:tcW w:w="2180" w:type="dxa"/>
            <w:gridSpan w:val="2"/>
            <w:tcBorders>
              <w:top w:val="nil"/>
            </w:tcBorders>
          </w:tcPr>
          <w:p w:rsidR="008C2F3B" w:rsidRDefault="008C2F3B">
            <w:pPr>
              <w:pStyle w:val="TableParagraph"/>
              <w:ind w:left="0"/>
              <w:rPr>
                <w:sz w:val="24"/>
              </w:rPr>
            </w:pPr>
          </w:p>
        </w:tc>
        <w:tc>
          <w:tcPr>
            <w:tcW w:w="2160" w:type="dxa"/>
            <w:gridSpan w:val="2"/>
            <w:tcBorders>
              <w:top w:val="nil"/>
            </w:tcBorders>
          </w:tcPr>
          <w:p w:rsidR="008C2F3B" w:rsidRDefault="008C2F3B">
            <w:pPr>
              <w:pStyle w:val="TableParagraph"/>
              <w:ind w:left="0"/>
              <w:rPr>
                <w:sz w:val="24"/>
              </w:rPr>
            </w:pPr>
          </w:p>
        </w:tc>
        <w:tc>
          <w:tcPr>
            <w:tcW w:w="2343" w:type="dxa"/>
            <w:gridSpan w:val="2"/>
            <w:tcBorders>
              <w:top w:val="nil"/>
            </w:tcBorders>
          </w:tcPr>
          <w:p w:rsidR="008C2F3B" w:rsidRDefault="008C2F3B">
            <w:pPr>
              <w:pStyle w:val="TableParagraph"/>
              <w:ind w:left="0"/>
              <w:rPr>
                <w:sz w:val="24"/>
              </w:rPr>
            </w:pPr>
          </w:p>
        </w:tc>
        <w:tc>
          <w:tcPr>
            <w:tcW w:w="1618" w:type="dxa"/>
            <w:gridSpan w:val="2"/>
            <w:tcBorders>
              <w:top w:val="nil"/>
            </w:tcBorders>
          </w:tcPr>
          <w:p w:rsidR="008C2F3B" w:rsidRDefault="00DD429D">
            <w:pPr>
              <w:pStyle w:val="TableParagraph"/>
              <w:spacing w:line="272" w:lineRule="exact"/>
              <w:ind w:left="96"/>
              <w:rPr>
                <w:b/>
                <w:i/>
                <w:sz w:val="24"/>
              </w:rPr>
            </w:pPr>
            <w:r>
              <w:rPr>
                <w:b/>
                <w:i/>
                <w:sz w:val="24"/>
              </w:rPr>
              <w:t>года)</w:t>
            </w:r>
          </w:p>
        </w:tc>
        <w:tc>
          <w:tcPr>
            <w:tcW w:w="1982" w:type="dxa"/>
            <w:gridSpan w:val="2"/>
            <w:tcBorders>
              <w:top w:val="nil"/>
            </w:tcBorders>
          </w:tcPr>
          <w:p w:rsidR="008C2F3B" w:rsidRDefault="008C2F3B">
            <w:pPr>
              <w:pStyle w:val="TableParagraph"/>
              <w:ind w:left="0"/>
              <w:rPr>
                <w:sz w:val="24"/>
              </w:rPr>
            </w:pPr>
          </w:p>
        </w:tc>
      </w:tr>
      <w:tr w:rsidR="008C2F3B" w:rsidTr="00F666E1">
        <w:trPr>
          <w:gridBefore w:val="1"/>
          <w:wBefore w:w="28" w:type="dxa"/>
          <w:trHeight w:val="259"/>
        </w:trPr>
        <w:tc>
          <w:tcPr>
            <w:tcW w:w="2180" w:type="dxa"/>
            <w:gridSpan w:val="2"/>
            <w:tcBorders>
              <w:bottom w:val="nil"/>
            </w:tcBorders>
          </w:tcPr>
          <w:p w:rsidR="008C2F3B" w:rsidRDefault="00DD429D">
            <w:pPr>
              <w:pStyle w:val="TableParagraph"/>
              <w:spacing w:line="239" w:lineRule="exact"/>
              <w:ind w:left="129"/>
              <w:rPr>
                <w:sz w:val="24"/>
              </w:rPr>
            </w:pPr>
            <w:r>
              <w:rPr>
                <w:sz w:val="24"/>
              </w:rPr>
              <w:t>Консультирование</w:t>
            </w:r>
          </w:p>
        </w:tc>
        <w:tc>
          <w:tcPr>
            <w:tcW w:w="2160" w:type="dxa"/>
            <w:gridSpan w:val="2"/>
            <w:tcBorders>
              <w:bottom w:val="nil"/>
            </w:tcBorders>
          </w:tcPr>
          <w:p w:rsidR="008C2F3B" w:rsidRDefault="00DD429D">
            <w:pPr>
              <w:pStyle w:val="TableParagraph"/>
              <w:spacing w:line="239" w:lineRule="exact"/>
              <w:ind w:left="100"/>
              <w:rPr>
                <w:sz w:val="24"/>
              </w:rPr>
            </w:pPr>
            <w:r>
              <w:rPr>
                <w:sz w:val="24"/>
              </w:rPr>
              <w:t>1.</w:t>
            </w:r>
            <w:r>
              <w:rPr>
                <w:spacing w:val="-2"/>
                <w:sz w:val="24"/>
              </w:rPr>
              <w:t xml:space="preserve"> </w:t>
            </w:r>
            <w:r>
              <w:rPr>
                <w:sz w:val="24"/>
              </w:rPr>
              <w:t>Рекомендации,</w:t>
            </w:r>
          </w:p>
        </w:tc>
        <w:tc>
          <w:tcPr>
            <w:tcW w:w="2343" w:type="dxa"/>
            <w:gridSpan w:val="2"/>
            <w:tcBorders>
              <w:bottom w:val="nil"/>
            </w:tcBorders>
          </w:tcPr>
          <w:p w:rsidR="008C2F3B" w:rsidRDefault="00DD429D">
            <w:pPr>
              <w:pStyle w:val="TableParagraph"/>
              <w:spacing w:line="239" w:lineRule="exact"/>
              <w:ind w:left="101"/>
              <w:rPr>
                <w:sz w:val="24"/>
              </w:rPr>
            </w:pPr>
            <w:r>
              <w:rPr>
                <w:sz w:val="24"/>
              </w:rPr>
              <w:t>Индивидуальные,</w:t>
            </w:r>
          </w:p>
        </w:tc>
        <w:tc>
          <w:tcPr>
            <w:tcW w:w="1618" w:type="dxa"/>
            <w:gridSpan w:val="2"/>
            <w:tcBorders>
              <w:bottom w:val="nil"/>
            </w:tcBorders>
          </w:tcPr>
          <w:p w:rsidR="008C2F3B" w:rsidRDefault="00DD429D">
            <w:pPr>
              <w:pStyle w:val="TableParagraph"/>
              <w:spacing w:line="239" w:lineRule="exact"/>
              <w:ind w:left="96"/>
              <w:rPr>
                <w:sz w:val="24"/>
              </w:rPr>
            </w:pPr>
            <w:r>
              <w:rPr>
                <w:sz w:val="24"/>
              </w:rPr>
              <w:t>По</w:t>
            </w:r>
          </w:p>
        </w:tc>
        <w:tc>
          <w:tcPr>
            <w:tcW w:w="1982" w:type="dxa"/>
            <w:gridSpan w:val="2"/>
            <w:tcBorders>
              <w:bottom w:val="nil"/>
            </w:tcBorders>
          </w:tcPr>
          <w:p w:rsidR="008C2F3B" w:rsidRDefault="00DD429D">
            <w:pPr>
              <w:pStyle w:val="TableParagraph"/>
              <w:spacing w:line="239" w:lineRule="exact"/>
              <w:ind w:left="101"/>
              <w:rPr>
                <w:sz w:val="24"/>
              </w:rPr>
            </w:pPr>
            <w:r>
              <w:rPr>
                <w:sz w:val="24"/>
              </w:rPr>
              <w:t>Специалисты</w:t>
            </w:r>
          </w:p>
        </w:tc>
      </w:tr>
      <w:tr w:rsidR="008C2F3B" w:rsidTr="00F666E1">
        <w:trPr>
          <w:gridBefore w:val="1"/>
          <w:wBefore w:w="28" w:type="dxa"/>
          <w:trHeight w:val="271"/>
        </w:trPr>
        <w:tc>
          <w:tcPr>
            <w:tcW w:w="2180" w:type="dxa"/>
            <w:gridSpan w:val="2"/>
            <w:tcBorders>
              <w:top w:val="nil"/>
              <w:bottom w:val="nil"/>
            </w:tcBorders>
          </w:tcPr>
          <w:p w:rsidR="008C2F3B" w:rsidRDefault="00DD429D">
            <w:pPr>
              <w:pStyle w:val="TableParagraph"/>
              <w:spacing w:line="251" w:lineRule="exact"/>
              <w:ind w:left="129"/>
              <w:rPr>
                <w:sz w:val="24"/>
              </w:rPr>
            </w:pPr>
            <w:r>
              <w:rPr>
                <w:sz w:val="24"/>
              </w:rPr>
              <w:t>педагогических</w:t>
            </w:r>
          </w:p>
        </w:tc>
        <w:tc>
          <w:tcPr>
            <w:tcW w:w="2160" w:type="dxa"/>
            <w:gridSpan w:val="2"/>
            <w:tcBorders>
              <w:top w:val="nil"/>
              <w:bottom w:val="nil"/>
            </w:tcBorders>
          </w:tcPr>
          <w:p w:rsidR="008C2F3B" w:rsidRDefault="00DD429D">
            <w:pPr>
              <w:pStyle w:val="TableParagraph"/>
              <w:spacing w:line="251" w:lineRule="exact"/>
              <w:ind w:left="100"/>
              <w:rPr>
                <w:sz w:val="24"/>
              </w:rPr>
            </w:pPr>
            <w:r>
              <w:rPr>
                <w:sz w:val="24"/>
              </w:rPr>
              <w:t>приѐмы,</w:t>
            </w:r>
          </w:p>
        </w:tc>
        <w:tc>
          <w:tcPr>
            <w:tcW w:w="2343" w:type="dxa"/>
            <w:gridSpan w:val="2"/>
            <w:tcBorders>
              <w:top w:val="nil"/>
              <w:bottom w:val="nil"/>
            </w:tcBorders>
          </w:tcPr>
          <w:p w:rsidR="008C2F3B" w:rsidRDefault="00DD429D">
            <w:pPr>
              <w:pStyle w:val="TableParagraph"/>
              <w:spacing w:line="251" w:lineRule="exact"/>
              <w:ind w:left="101"/>
              <w:rPr>
                <w:sz w:val="24"/>
              </w:rPr>
            </w:pPr>
            <w:r>
              <w:rPr>
                <w:sz w:val="24"/>
              </w:rPr>
              <w:t>групповые,</w:t>
            </w:r>
          </w:p>
        </w:tc>
        <w:tc>
          <w:tcPr>
            <w:tcW w:w="1618" w:type="dxa"/>
            <w:gridSpan w:val="2"/>
            <w:tcBorders>
              <w:top w:val="nil"/>
              <w:bottom w:val="nil"/>
            </w:tcBorders>
          </w:tcPr>
          <w:p w:rsidR="008C2F3B" w:rsidRDefault="00DD429D">
            <w:pPr>
              <w:pStyle w:val="TableParagraph"/>
              <w:spacing w:line="251" w:lineRule="exact"/>
              <w:ind w:left="96"/>
              <w:rPr>
                <w:sz w:val="24"/>
              </w:rPr>
            </w:pPr>
            <w:r>
              <w:rPr>
                <w:sz w:val="24"/>
              </w:rPr>
              <w:t>отдельному</w:t>
            </w:r>
          </w:p>
        </w:tc>
        <w:tc>
          <w:tcPr>
            <w:tcW w:w="1982" w:type="dxa"/>
            <w:gridSpan w:val="2"/>
            <w:tcBorders>
              <w:top w:val="nil"/>
              <w:bottom w:val="nil"/>
            </w:tcBorders>
          </w:tcPr>
          <w:p w:rsidR="008C2F3B" w:rsidRDefault="00DD429D">
            <w:pPr>
              <w:pStyle w:val="TableParagraph"/>
              <w:spacing w:line="251" w:lineRule="exact"/>
              <w:ind w:left="101"/>
              <w:rPr>
                <w:sz w:val="24"/>
              </w:rPr>
            </w:pPr>
            <w:r>
              <w:rPr>
                <w:sz w:val="24"/>
              </w:rPr>
              <w:t>ПМПК</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работников</w:t>
            </w:r>
            <w:r>
              <w:rPr>
                <w:spacing w:val="-4"/>
                <w:sz w:val="24"/>
              </w:rPr>
              <w:t xml:space="preserve"> </w:t>
            </w:r>
            <w:r>
              <w:rPr>
                <w:sz w:val="24"/>
              </w:rPr>
              <w:t>по</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упражнения</w:t>
            </w:r>
            <w:r>
              <w:rPr>
                <w:spacing w:val="-1"/>
                <w:sz w:val="24"/>
              </w:rPr>
              <w:t xml:space="preserve"> </w:t>
            </w:r>
            <w:r>
              <w:rPr>
                <w:sz w:val="24"/>
              </w:rPr>
              <w:t>и др.</w:t>
            </w:r>
          </w:p>
        </w:tc>
        <w:tc>
          <w:tcPr>
            <w:tcW w:w="2343" w:type="dxa"/>
            <w:gridSpan w:val="2"/>
            <w:tcBorders>
              <w:top w:val="nil"/>
              <w:bottom w:val="nil"/>
            </w:tcBorders>
          </w:tcPr>
          <w:p w:rsidR="008C2F3B" w:rsidRDefault="00DD429D">
            <w:pPr>
              <w:pStyle w:val="TableParagraph"/>
              <w:spacing w:line="256" w:lineRule="exact"/>
              <w:ind w:left="101"/>
              <w:rPr>
                <w:sz w:val="24"/>
              </w:rPr>
            </w:pPr>
            <w:r>
              <w:rPr>
                <w:sz w:val="24"/>
              </w:rPr>
              <w:t>тематические</w:t>
            </w:r>
          </w:p>
        </w:tc>
        <w:tc>
          <w:tcPr>
            <w:tcW w:w="1618" w:type="dxa"/>
            <w:gridSpan w:val="2"/>
            <w:tcBorders>
              <w:top w:val="nil"/>
              <w:bottom w:val="nil"/>
            </w:tcBorders>
          </w:tcPr>
          <w:p w:rsidR="008C2F3B" w:rsidRDefault="00DD429D">
            <w:pPr>
              <w:pStyle w:val="TableParagraph"/>
              <w:spacing w:line="256" w:lineRule="exact"/>
              <w:ind w:left="96"/>
              <w:rPr>
                <w:sz w:val="24"/>
              </w:rPr>
            </w:pPr>
            <w:r>
              <w:rPr>
                <w:sz w:val="24"/>
              </w:rPr>
              <w:t>плану-</w:t>
            </w: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Педагог –</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вопросам</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материалы.</w:t>
            </w:r>
          </w:p>
        </w:tc>
        <w:tc>
          <w:tcPr>
            <w:tcW w:w="2343" w:type="dxa"/>
            <w:gridSpan w:val="2"/>
            <w:tcBorders>
              <w:top w:val="nil"/>
              <w:bottom w:val="nil"/>
            </w:tcBorders>
          </w:tcPr>
          <w:p w:rsidR="008C2F3B" w:rsidRDefault="00DD429D">
            <w:pPr>
              <w:pStyle w:val="TableParagraph"/>
              <w:spacing w:line="256" w:lineRule="exact"/>
              <w:ind w:left="101"/>
              <w:rPr>
                <w:sz w:val="24"/>
              </w:rPr>
            </w:pPr>
            <w:r>
              <w:rPr>
                <w:sz w:val="24"/>
              </w:rPr>
              <w:t>консультации</w:t>
            </w:r>
          </w:p>
        </w:tc>
        <w:tc>
          <w:tcPr>
            <w:tcW w:w="1618" w:type="dxa"/>
            <w:gridSpan w:val="2"/>
            <w:tcBorders>
              <w:top w:val="nil"/>
              <w:bottom w:val="nil"/>
            </w:tcBorders>
          </w:tcPr>
          <w:p w:rsidR="008C2F3B" w:rsidRDefault="00DD429D">
            <w:pPr>
              <w:pStyle w:val="TableParagraph"/>
              <w:spacing w:line="256" w:lineRule="exact"/>
              <w:ind w:left="96"/>
              <w:rPr>
                <w:sz w:val="24"/>
              </w:rPr>
            </w:pPr>
            <w:r>
              <w:rPr>
                <w:sz w:val="24"/>
              </w:rPr>
              <w:t>графику</w:t>
            </w: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психолог</w:t>
            </w:r>
          </w:p>
        </w:tc>
      </w:tr>
      <w:tr w:rsidR="008C2F3B" w:rsidTr="00F666E1">
        <w:trPr>
          <w:gridBefore w:val="1"/>
          <w:wBefore w:w="28" w:type="dxa"/>
          <w:trHeight w:val="275"/>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инклюзивного</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2. Разработка</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образования</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плана</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5"/>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консультивной</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6"/>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работы</w:t>
            </w:r>
            <w:r>
              <w:rPr>
                <w:spacing w:val="3"/>
                <w:sz w:val="24"/>
              </w:rPr>
              <w:t xml:space="preserve"> </w:t>
            </w:r>
            <w:r>
              <w:rPr>
                <w:sz w:val="24"/>
              </w:rPr>
              <w:t>с</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6"/>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ребенком,</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5"/>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родителями,</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6"/>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классом,</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78"/>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8" w:lineRule="exact"/>
              <w:ind w:left="100"/>
              <w:rPr>
                <w:sz w:val="24"/>
              </w:rPr>
            </w:pPr>
            <w:r>
              <w:rPr>
                <w:sz w:val="24"/>
              </w:rPr>
              <w:t>работниками</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8C2F3B">
            <w:pPr>
              <w:pStyle w:val="TableParagraph"/>
              <w:ind w:left="0"/>
              <w:rPr>
                <w:sz w:val="20"/>
              </w:rPr>
            </w:pPr>
          </w:p>
        </w:tc>
      </w:tr>
      <w:tr w:rsidR="008C2F3B" w:rsidTr="00F666E1">
        <w:trPr>
          <w:gridBefore w:val="1"/>
          <w:wBefore w:w="28" w:type="dxa"/>
          <w:trHeight w:val="282"/>
        </w:trPr>
        <w:tc>
          <w:tcPr>
            <w:tcW w:w="2180" w:type="dxa"/>
            <w:gridSpan w:val="2"/>
            <w:tcBorders>
              <w:top w:val="nil"/>
            </w:tcBorders>
          </w:tcPr>
          <w:p w:rsidR="008C2F3B" w:rsidRDefault="008C2F3B">
            <w:pPr>
              <w:pStyle w:val="TableParagraph"/>
              <w:ind w:left="0"/>
              <w:rPr>
                <w:sz w:val="20"/>
              </w:rPr>
            </w:pPr>
          </w:p>
        </w:tc>
        <w:tc>
          <w:tcPr>
            <w:tcW w:w="2160" w:type="dxa"/>
            <w:gridSpan w:val="2"/>
            <w:tcBorders>
              <w:top w:val="nil"/>
            </w:tcBorders>
          </w:tcPr>
          <w:p w:rsidR="008C2F3B" w:rsidRDefault="00DD429D">
            <w:pPr>
              <w:pStyle w:val="TableParagraph"/>
              <w:spacing w:line="262" w:lineRule="exact"/>
              <w:ind w:left="100"/>
              <w:rPr>
                <w:sz w:val="24"/>
              </w:rPr>
            </w:pPr>
            <w:r>
              <w:rPr>
                <w:sz w:val="24"/>
              </w:rPr>
              <w:t>школы</w:t>
            </w:r>
          </w:p>
        </w:tc>
        <w:tc>
          <w:tcPr>
            <w:tcW w:w="2343" w:type="dxa"/>
            <w:gridSpan w:val="2"/>
            <w:tcBorders>
              <w:top w:val="nil"/>
            </w:tcBorders>
          </w:tcPr>
          <w:p w:rsidR="008C2F3B" w:rsidRDefault="008C2F3B">
            <w:pPr>
              <w:pStyle w:val="TableParagraph"/>
              <w:ind w:left="0"/>
              <w:rPr>
                <w:sz w:val="20"/>
              </w:rPr>
            </w:pPr>
          </w:p>
        </w:tc>
        <w:tc>
          <w:tcPr>
            <w:tcW w:w="1618" w:type="dxa"/>
            <w:gridSpan w:val="2"/>
            <w:tcBorders>
              <w:top w:val="nil"/>
            </w:tcBorders>
          </w:tcPr>
          <w:p w:rsidR="008C2F3B" w:rsidRDefault="008C2F3B">
            <w:pPr>
              <w:pStyle w:val="TableParagraph"/>
              <w:ind w:left="0"/>
              <w:rPr>
                <w:sz w:val="20"/>
              </w:rPr>
            </w:pPr>
          </w:p>
        </w:tc>
        <w:tc>
          <w:tcPr>
            <w:tcW w:w="1982" w:type="dxa"/>
            <w:gridSpan w:val="2"/>
            <w:tcBorders>
              <w:top w:val="nil"/>
            </w:tcBorders>
          </w:tcPr>
          <w:p w:rsidR="008C2F3B" w:rsidRDefault="008C2F3B">
            <w:pPr>
              <w:pStyle w:val="TableParagraph"/>
              <w:ind w:left="0"/>
              <w:rPr>
                <w:sz w:val="20"/>
              </w:rPr>
            </w:pPr>
          </w:p>
        </w:tc>
      </w:tr>
      <w:tr w:rsidR="008C2F3B" w:rsidTr="00F666E1">
        <w:trPr>
          <w:gridBefore w:val="1"/>
          <w:wBefore w:w="28" w:type="dxa"/>
          <w:trHeight w:val="262"/>
        </w:trPr>
        <w:tc>
          <w:tcPr>
            <w:tcW w:w="2180" w:type="dxa"/>
            <w:gridSpan w:val="2"/>
            <w:tcBorders>
              <w:bottom w:val="nil"/>
            </w:tcBorders>
          </w:tcPr>
          <w:p w:rsidR="008C2F3B" w:rsidRDefault="00DD429D">
            <w:pPr>
              <w:pStyle w:val="TableParagraph"/>
              <w:spacing w:line="242" w:lineRule="exact"/>
              <w:ind w:left="129"/>
              <w:rPr>
                <w:sz w:val="24"/>
              </w:rPr>
            </w:pPr>
            <w:r>
              <w:rPr>
                <w:sz w:val="24"/>
              </w:rPr>
              <w:t>Консультирование</w:t>
            </w:r>
          </w:p>
        </w:tc>
        <w:tc>
          <w:tcPr>
            <w:tcW w:w="2160" w:type="dxa"/>
            <w:gridSpan w:val="2"/>
            <w:tcBorders>
              <w:bottom w:val="nil"/>
            </w:tcBorders>
          </w:tcPr>
          <w:p w:rsidR="008C2F3B" w:rsidRDefault="00DD429D">
            <w:pPr>
              <w:pStyle w:val="TableParagraph"/>
              <w:spacing w:line="242" w:lineRule="exact"/>
              <w:ind w:left="100"/>
              <w:rPr>
                <w:sz w:val="24"/>
              </w:rPr>
            </w:pPr>
            <w:r>
              <w:rPr>
                <w:sz w:val="24"/>
              </w:rPr>
              <w:t>1.</w:t>
            </w:r>
            <w:r>
              <w:rPr>
                <w:spacing w:val="-2"/>
                <w:sz w:val="24"/>
              </w:rPr>
              <w:t xml:space="preserve"> </w:t>
            </w:r>
            <w:r>
              <w:rPr>
                <w:sz w:val="24"/>
              </w:rPr>
              <w:t>Рекомендации,</w:t>
            </w:r>
          </w:p>
        </w:tc>
        <w:tc>
          <w:tcPr>
            <w:tcW w:w="2343" w:type="dxa"/>
            <w:gridSpan w:val="2"/>
            <w:tcBorders>
              <w:bottom w:val="nil"/>
            </w:tcBorders>
          </w:tcPr>
          <w:p w:rsidR="008C2F3B" w:rsidRDefault="00DD429D">
            <w:pPr>
              <w:pStyle w:val="TableParagraph"/>
              <w:spacing w:line="242" w:lineRule="exact"/>
              <w:ind w:left="101"/>
              <w:rPr>
                <w:sz w:val="24"/>
              </w:rPr>
            </w:pPr>
            <w:r>
              <w:rPr>
                <w:sz w:val="24"/>
              </w:rPr>
              <w:t>Индивидуальные,</w:t>
            </w:r>
          </w:p>
        </w:tc>
        <w:tc>
          <w:tcPr>
            <w:tcW w:w="1618" w:type="dxa"/>
            <w:gridSpan w:val="2"/>
            <w:tcBorders>
              <w:bottom w:val="nil"/>
            </w:tcBorders>
          </w:tcPr>
          <w:p w:rsidR="008C2F3B" w:rsidRDefault="00DD429D">
            <w:pPr>
              <w:pStyle w:val="TableParagraph"/>
              <w:spacing w:line="242" w:lineRule="exact"/>
              <w:ind w:left="96"/>
              <w:rPr>
                <w:sz w:val="24"/>
              </w:rPr>
            </w:pPr>
            <w:r>
              <w:rPr>
                <w:sz w:val="24"/>
              </w:rPr>
              <w:t>По</w:t>
            </w:r>
          </w:p>
        </w:tc>
        <w:tc>
          <w:tcPr>
            <w:tcW w:w="1982" w:type="dxa"/>
            <w:gridSpan w:val="2"/>
            <w:tcBorders>
              <w:bottom w:val="nil"/>
            </w:tcBorders>
          </w:tcPr>
          <w:p w:rsidR="008C2F3B" w:rsidRDefault="00DD429D">
            <w:pPr>
              <w:pStyle w:val="TableParagraph"/>
              <w:spacing w:line="242" w:lineRule="exact"/>
              <w:ind w:left="101"/>
              <w:rPr>
                <w:sz w:val="24"/>
              </w:rPr>
            </w:pPr>
            <w:r>
              <w:rPr>
                <w:sz w:val="24"/>
              </w:rPr>
              <w:t>Специалисты</w:t>
            </w:r>
          </w:p>
        </w:tc>
      </w:tr>
      <w:tr w:rsidR="008C2F3B" w:rsidTr="00F666E1">
        <w:trPr>
          <w:gridBefore w:val="1"/>
          <w:wBefore w:w="28" w:type="dxa"/>
          <w:trHeight w:val="271"/>
        </w:trPr>
        <w:tc>
          <w:tcPr>
            <w:tcW w:w="2180" w:type="dxa"/>
            <w:gridSpan w:val="2"/>
            <w:tcBorders>
              <w:top w:val="nil"/>
              <w:bottom w:val="nil"/>
            </w:tcBorders>
          </w:tcPr>
          <w:p w:rsidR="008C2F3B" w:rsidRDefault="00DD429D">
            <w:pPr>
              <w:pStyle w:val="TableParagraph"/>
              <w:spacing w:line="251" w:lineRule="exact"/>
              <w:ind w:left="129"/>
              <w:rPr>
                <w:sz w:val="24"/>
              </w:rPr>
            </w:pPr>
            <w:r>
              <w:rPr>
                <w:sz w:val="24"/>
              </w:rPr>
              <w:t>обучающихся</w:t>
            </w:r>
            <w:r>
              <w:rPr>
                <w:spacing w:val="-2"/>
                <w:sz w:val="24"/>
              </w:rPr>
              <w:t xml:space="preserve"> </w:t>
            </w:r>
            <w:r>
              <w:rPr>
                <w:sz w:val="24"/>
              </w:rPr>
              <w:t>по</w:t>
            </w:r>
          </w:p>
        </w:tc>
        <w:tc>
          <w:tcPr>
            <w:tcW w:w="2160" w:type="dxa"/>
            <w:gridSpan w:val="2"/>
            <w:tcBorders>
              <w:top w:val="nil"/>
              <w:bottom w:val="nil"/>
            </w:tcBorders>
          </w:tcPr>
          <w:p w:rsidR="008C2F3B" w:rsidRDefault="00DD429D">
            <w:pPr>
              <w:pStyle w:val="TableParagraph"/>
              <w:spacing w:line="251" w:lineRule="exact"/>
              <w:ind w:left="100"/>
              <w:rPr>
                <w:sz w:val="24"/>
              </w:rPr>
            </w:pPr>
            <w:r>
              <w:rPr>
                <w:sz w:val="24"/>
              </w:rPr>
              <w:t>приѐмы,</w:t>
            </w:r>
          </w:p>
        </w:tc>
        <w:tc>
          <w:tcPr>
            <w:tcW w:w="2343" w:type="dxa"/>
            <w:gridSpan w:val="2"/>
            <w:tcBorders>
              <w:top w:val="nil"/>
              <w:bottom w:val="nil"/>
            </w:tcBorders>
          </w:tcPr>
          <w:p w:rsidR="008C2F3B" w:rsidRDefault="00DD429D">
            <w:pPr>
              <w:pStyle w:val="TableParagraph"/>
              <w:spacing w:line="251" w:lineRule="exact"/>
              <w:ind w:left="101"/>
              <w:rPr>
                <w:sz w:val="24"/>
              </w:rPr>
            </w:pPr>
            <w:r>
              <w:rPr>
                <w:sz w:val="24"/>
              </w:rPr>
              <w:t>групповые,</w:t>
            </w:r>
          </w:p>
        </w:tc>
        <w:tc>
          <w:tcPr>
            <w:tcW w:w="1618" w:type="dxa"/>
            <w:gridSpan w:val="2"/>
            <w:tcBorders>
              <w:top w:val="nil"/>
              <w:bottom w:val="nil"/>
            </w:tcBorders>
          </w:tcPr>
          <w:p w:rsidR="008C2F3B" w:rsidRDefault="00DD429D">
            <w:pPr>
              <w:pStyle w:val="TableParagraph"/>
              <w:spacing w:line="251" w:lineRule="exact"/>
              <w:ind w:left="96"/>
              <w:rPr>
                <w:sz w:val="24"/>
              </w:rPr>
            </w:pPr>
            <w:r>
              <w:rPr>
                <w:sz w:val="24"/>
              </w:rPr>
              <w:t>отдельному</w:t>
            </w:r>
          </w:p>
        </w:tc>
        <w:tc>
          <w:tcPr>
            <w:tcW w:w="1982" w:type="dxa"/>
            <w:gridSpan w:val="2"/>
            <w:tcBorders>
              <w:top w:val="nil"/>
              <w:bottom w:val="nil"/>
            </w:tcBorders>
          </w:tcPr>
          <w:p w:rsidR="008C2F3B" w:rsidRDefault="00DD429D">
            <w:pPr>
              <w:pStyle w:val="TableParagraph"/>
              <w:spacing w:line="251" w:lineRule="exact"/>
              <w:ind w:left="101"/>
              <w:rPr>
                <w:sz w:val="24"/>
              </w:rPr>
            </w:pPr>
            <w:r>
              <w:rPr>
                <w:sz w:val="24"/>
              </w:rPr>
              <w:t>ПМПК</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выявленным</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упражнения</w:t>
            </w:r>
            <w:r>
              <w:rPr>
                <w:spacing w:val="-1"/>
                <w:sz w:val="24"/>
              </w:rPr>
              <w:t xml:space="preserve"> </w:t>
            </w:r>
            <w:r>
              <w:rPr>
                <w:sz w:val="24"/>
              </w:rPr>
              <w:t>и др.</w:t>
            </w:r>
          </w:p>
        </w:tc>
        <w:tc>
          <w:tcPr>
            <w:tcW w:w="2343" w:type="dxa"/>
            <w:gridSpan w:val="2"/>
            <w:tcBorders>
              <w:top w:val="nil"/>
              <w:bottom w:val="nil"/>
            </w:tcBorders>
          </w:tcPr>
          <w:p w:rsidR="008C2F3B" w:rsidRDefault="00DD429D">
            <w:pPr>
              <w:pStyle w:val="TableParagraph"/>
              <w:spacing w:line="256" w:lineRule="exact"/>
              <w:ind w:left="101"/>
              <w:rPr>
                <w:sz w:val="24"/>
              </w:rPr>
            </w:pPr>
            <w:r>
              <w:rPr>
                <w:sz w:val="24"/>
              </w:rPr>
              <w:t>тематические</w:t>
            </w:r>
          </w:p>
        </w:tc>
        <w:tc>
          <w:tcPr>
            <w:tcW w:w="1618" w:type="dxa"/>
            <w:gridSpan w:val="2"/>
            <w:tcBorders>
              <w:top w:val="nil"/>
              <w:bottom w:val="nil"/>
            </w:tcBorders>
          </w:tcPr>
          <w:p w:rsidR="008C2F3B" w:rsidRDefault="00DD429D">
            <w:pPr>
              <w:pStyle w:val="TableParagraph"/>
              <w:spacing w:line="256" w:lineRule="exact"/>
              <w:ind w:left="96"/>
              <w:rPr>
                <w:sz w:val="24"/>
              </w:rPr>
            </w:pPr>
            <w:r>
              <w:rPr>
                <w:sz w:val="24"/>
              </w:rPr>
              <w:t>плану-</w:t>
            </w: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Педагог –</w:t>
            </w:r>
          </w:p>
        </w:tc>
      </w:tr>
      <w:tr w:rsidR="008C2F3B" w:rsidTr="00F666E1">
        <w:trPr>
          <w:gridBefore w:val="1"/>
          <w:wBefore w:w="28" w:type="dxa"/>
          <w:trHeight w:val="275"/>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проблемам,</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материалы.</w:t>
            </w:r>
          </w:p>
        </w:tc>
        <w:tc>
          <w:tcPr>
            <w:tcW w:w="2343" w:type="dxa"/>
            <w:gridSpan w:val="2"/>
            <w:tcBorders>
              <w:top w:val="nil"/>
              <w:bottom w:val="nil"/>
            </w:tcBorders>
          </w:tcPr>
          <w:p w:rsidR="008C2F3B" w:rsidRDefault="00DD429D">
            <w:pPr>
              <w:pStyle w:val="TableParagraph"/>
              <w:spacing w:line="256" w:lineRule="exact"/>
              <w:ind w:left="101"/>
              <w:rPr>
                <w:sz w:val="24"/>
              </w:rPr>
            </w:pPr>
            <w:r>
              <w:rPr>
                <w:sz w:val="24"/>
              </w:rPr>
              <w:t>консультации</w:t>
            </w:r>
          </w:p>
        </w:tc>
        <w:tc>
          <w:tcPr>
            <w:tcW w:w="1618" w:type="dxa"/>
            <w:gridSpan w:val="2"/>
            <w:tcBorders>
              <w:top w:val="nil"/>
              <w:bottom w:val="nil"/>
            </w:tcBorders>
          </w:tcPr>
          <w:p w:rsidR="008C2F3B" w:rsidRDefault="00DD429D">
            <w:pPr>
              <w:pStyle w:val="TableParagraph"/>
              <w:spacing w:line="256" w:lineRule="exact"/>
              <w:ind w:left="96"/>
              <w:rPr>
                <w:sz w:val="24"/>
              </w:rPr>
            </w:pPr>
            <w:r>
              <w:rPr>
                <w:sz w:val="24"/>
              </w:rPr>
              <w:t>графику</w:t>
            </w: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психолог</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оказание</w:t>
            </w:r>
            <w:r>
              <w:rPr>
                <w:spacing w:val="-5"/>
                <w:sz w:val="24"/>
              </w:rPr>
              <w:t xml:space="preserve"> </w:t>
            </w:r>
            <w:r>
              <w:rPr>
                <w:sz w:val="24"/>
              </w:rPr>
              <w:t>помощи</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2. Разработка</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Заместитель</w:t>
            </w:r>
          </w:p>
        </w:tc>
      </w:tr>
      <w:tr w:rsidR="008C2F3B" w:rsidTr="00F666E1">
        <w:trPr>
          <w:gridBefore w:val="1"/>
          <w:wBefore w:w="28" w:type="dxa"/>
          <w:trHeight w:val="276"/>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плана</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директора</w:t>
            </w:r>
            <w:r>
              <w:rPr>
                <w:spacing w:val="-2"/>
                <w:sz w:val="24"/>
              </w:rPr>
              <w:t xml:space="preserve"> </w:t>
            </w:r>
            <w:r>
              <w:rPr>
                <w:sz w:val="24"/>
              </w:rPr>
              <w:t>по</w:t>
            </w:r>
          </w:p>
        </w:tc>
      </w:tr>
      <w:tr w:rsidR="008C2F3B" w:rsidTr="00F666E1">
        <w:trPr>
          <w:gridBefore w:val="1"/>
          <w:wBefore w:w="28" w:type="dxa"/>
          <w:trHeight w:val="278"/>
        </w:trPr>
        <w:tc>
          <w:tcPr>
            <w:tcW w:w="2180" w:type="dxa"/>
            <w:gridSpan w:val="2"/>
            <w:tcBorders>
              <w:top w:val="nil"/>
              <w:bottom w:val="nil"/>
            </w:tcBorders>
          </w:tcPr>
          <w:p w:rsidR="008C2F3B" w:rsidRDefault="008C2F3B">
            <w:pPr>
              <w:pStyle w:val="TableParagraph"/>
              <w:ind w:left="0"/>
              <w:rPr>
                <w:sz w:val="20"/>
              </w:rPr>
            </w:pPr>
          </w:p>
        </w:tc>
        <w:tc>
          <w:tcPr>
            <w:tcW w:w="2160" w:type="dxa"/>
            <w:gridSpan w:val="2"/>
            <w:tcBorders>
              <w:top w:val="nil"/>
              <w:bottom w:val="nil"/>
            </w:tcBorders>
          </w:tcPr>
          <w:p w:rsidR="008C2F3B" w:rsidRDefault="00DD429D">
            <w:pPr>
              <w:pStyle w:val="TableParagraph"/>
              <w:spacing w:line="259" w:lineRule="exact"/>
              <w:ind w:left="100"/>
              <w:rPr>
                <w:sz w:val="24"/>
              </w:rPr>
            </w:pPr>
            <w:r>
              <w:rPr>
                <w:sz w:val="24"/>
              </w:rPr>
              <w:t>консультативной</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DD429D">
            <w:pPr>
              <w:pStyle w:val="TableParagraph"/>
              <w:spacing w:line="259" w:lineRule="exact"/>
              <w:ind w:left="101"/>
              <w:rPr>
                <w:sz w:val="24"/>
              </w:rPr>
            </w:pPr>
            <w:r>
              <w:rPr>
                <w:sz w:val="24"/>
              </w:rPr>
              <w:t>УВР</w:t>
            </w:r>
          </w:p>
        </w:tc>
      </w:tr>
      <w:tr w:rsidR="008C2F3B" w:rsidTr="00F666E1">
        <w:trPr>
          <w:gridBefore w:val="1"/>
          <w:wBefore w:w="28" w:type="dxa"/>
          <w:trHeight w:val="282"/>
        </w:trPr>
        <w:tc>
          <w:tcPr>
            <w:tcW w:w="2180" w:type="dxa"/>
            <w:gridSpan w:val="2"/>
            <w:tcBorders>
              <w:top w:val="nil"/>
            </w:tcBorders>
          </w:tcPr>
          <w:p w:rsidR="008C2F3B" w:rsidRDefault="008C2F3B">
            <w:pPr>
              <w:pStyle w:val="TableParagraph"/>
              <w:ind w:left="0"/>
              <w:rPr>
                <w:sz w:val="20"/>
              </w:rPr>
            </w:pPr>
          </w:p>
        </w:tc>
        <w:tc>
          <w:tcPr>
            <w:tcW w:w="2160" w:type="dxa"/>
            <w:gridSpan w:val="2"/>
            <w:tcBorders>
              <w:top w:val="nil"/>
            </w:tcBorders>
          </w:tcPr>
          <w:p w:rsidR="008C2F3B" w:rsidRDefault="00DD429D">
            <w:pPr>
              <w:pStyle w:val="TableParagraph"/>
              <w:spacing w:line="262" w:lineRule="exact"/>
              <w:ind w:left="100"/>
              <w:rPr>
                <w:sz w:val="24"/>
              </w:rPr>
            </w:pPr>
            <w:r>
              <w:rPr>
                <w:sz w:val="24"/>
              </w:rPr>
              <w:t>работы</w:t>
            </w:r>
            <w:r>
              <w:rPr>
                <w:spacing w:val="2"/>
                <w:sz w:val="24"/>
              </w:rPr>
              <w:t xml:space="preserve"> </w:t>
            </w:r>
            <w:r>
              <w:rPr>
                <w:sz w:val="24"/>
              </w:rPr>
              <w:t>с</w:t>
            </w:r>
            <w:r>
              <w:rPr>
                <w:spacing w:val="-5"/>
                <w:sz w:val="24"/>
              </w:rPr>
              <w:t xml:space="preserve"> </w:t>
            </w:r>
            <w:r>
              <w:rPr>
                <w:sz w:val="24"/>
              </w:rPr>
              <w:t>ребенком</w:t>
            </w:r>
          </w:p>
        </w:tc>
        <w:tc>
          <w:tcPr>
            <w:tcW w:w="2343" w:type="dxa"/>
            <w:gridSpan w:val="2"/>
            <w:tcBorders>
              <w:top w:val="nil"/>
            </w:tcBorders>
          </w:tcPr>
          <w:p w:rsidR="008C2F3B" w:rsidRDefault="008C2F3B">
            <w:pPr>
              <w:pStyle w:val="TableParagraph"/>
              <w:ind w:left="0"/>
              <w:rPr>
                <w:sz w:val="20"/>
              </w:rPr>
            </w:pPr>
          </w:p>
        </w:tc>
        <w:tc>
          <w:tcPr>
            <w:tcW w:w="1618" w:type="dxa"/>
            <w:gridSpan w:val="2"/>
            <w:tcBorders>
              <w:top w:val="nil"/>
            </w:tcBorders>
          </w:tcPr>
          <w:p w:rsidR="008C2F3B" w:rsidRDefault="008C2F3B">
            <w:pPr>
              <w:pStyle w:val="TableParagraph"/>
              <w:ind w:left="0"/>
              <w:rPr>
                <w:sz w:val="20"/>
              </w:rPr>
            </w:pPr>
          </w:p>
        </w:tc>
        <w:tc>
          <w:tcPr>
            <w:tcW w:w="1982" w:type="dxa"/>
            <w:gridSpan w:val="2"/>
            <w:tcBorders>
              <w:top w:val="nil"/>
            </w:tcBorders>
          </w:tcPr>
          <w:p w:rsidR="008C2F3B" w:rsidRDefault="008C2F3B">
            <w:pPr>
              <w:pStyle w:val="TableParagraph"/>
              <w:ind w:left="0"/>
              <w:rPr>
                <w:sz w:val="20"/>
              </w:rPr>
            </w:pPr>
          </w:p>
        </w:tc>
      </w:tr>
      <w:tr w:rsidR="008C2F3B" w:rsidTr="00F666E1">
        <w:trPr>
          <w:gridBefore w:val="1"/>
          <w:wBefore w:w="28" w:type="dxa"/>
          <w:trHeight w:val="261"/>
        </w:trPr>
        <w:tc>
          <w:tcPr>
            <w:tcW w:w="2180" w:type="dxa"/>
            <w:gridSpan w:val="2"/>
            <w:tcBorders>
              <w:bottom w:val="nil"/>
            </w:tcBorders>
          </w:tcPr>
          <w:p w:rsidR="008C2F3B" w:rsidRDefault="00DD429D">
            <w:pPr>
              <w:pStyle w:val="TableParagraph"/>
              <w:spacing w:line="242" w:lineRule="exact"/>
              <w:ind w:left="129"/>
              <w:rPr>
                <w:sz w:val="24"/>
              </w:rPr>
            </w:pPr>
            <w:r>
              <w:rPr>
                <w:sz w:val="24"/>
              </w:rPr>
              <w:t>Консультирование</w:t>
            </w:r>
          </w:p>
        </w:tc>
        <w:tc>
          <w:tcPr>
            <w:tcW w:w="2160" w:type="dxa"/>
            <w:gridSpan w:val="2"/>
            <w:tcBorders>
              <w:bottom w:val="nil"/>
            </w:tcBorders>
          </w:tcPr>
          <w:p w:rsidR="008C2F3B" w:rsidRDefault="00DD429D">
            <w:pPr>
              <w:pStyle w:val="TableParagraph"/>
              <w:spacing w:line="242" w:lineRule="exact"/>
              <w:ind w:left="100"/>
              <w:rPr>
                <w:sz w:val="24"/>
              </w:rPr>
            </w:pPr>
            <w:r>
              <w:rPr>
                <w:sz w:val="24"/>
              </w:rPr>
              <w:t>1.</w:t>
            </w:r>
            <w:r>
              <w:rPr>
                <w:spacing w:val="-2"/>
                <w:sz w:val="24"/>
              </w:rPr>
              <w:t xml:space="preserve"> </w:t>
            </w:r>
            <w:r>
              <w:rPr>
                <w:sz w:val="24"/>
              </w:rPr>
              <w:t>Рекомендации,</w:t>
            </w:r>
          </w:p>
        </w:tc>
        <w:tc>
          <w:tcPr>
            <w:tcW w:w="2343" w:type="dxa"/>
            <w:gridSpan w:val="2"/>
            <w:tcBorders>
              <w:bottom w:val="nil"/>
            </w:tcBorders>
          </w:tcPr>
          <w:p w:rsidR="008C2F3B" w:rsidRDefault="00DD429D">
            <w:pPr>
              <w:pStyle w:val="TableParagraph"/>
              <w:spacing w:line="242" w:lineRule="exact"/>
              <w:ind w:left="101"/>
              <w:rPr>
                <w:sz w:val="24"/>
              </w:rPr>
            </w:pPr>
            <w:r>
              <w:rPr>
                <w:sz w:val="24"/>
              </w:rPr>
              <w:t>Индивидуальные,</w:t>
            </w:r>
          </w:p>
        </w:tc>
        <w:tc>
          <w:tcPr>
            <w:tcW w:w="1618" w:type="dxa"/>
            <w:gridSpan w:val="2"/>
            <w:tcBorders>
              <w:bottom w:val="nil"/>
            </w:tcBorders>
          </w:tcPr>
          <w:p w:rsidR="008C2F3B" w:rsidRDefault="00DD429D">
            <w:pPr>
              <w:pStyle w:val="TableParagraph"/>
              <w:spacing w:line="242" w:lineRule="exact"/>
              <w:ind w:left="96"/>
              <w:rPr>
                <w:sz w:val="24"/>
              </w:rPr>
            </w:pPr>
            <w:r>
              <w:rPr>
                <w:sz w:val="24"/>
              </w:rPr>
              <w:t>По</w:t>
            </w:r>
          </w:p>
        </w:tc>
        <w:tc>
          <w:tcPr>
            <w:tcW w:w="1982" w:type="dxa"/>
            <w:gridSpan w:val="2"/>
            <w:tcBorders>
              <w:bottom w:val="nil"/>
            </w:tcBorders>
          </w:tcPr>
          <w:p w:rsidR="008C2F3B" w:rsidRDefault="00DD429D">
            <w:pPr>
              <w:pStyle w:val="TableParagraph"/>
              <w:spacing w:line="242" w:lineRule="exact"/>
              <w:ind w:left="101"/>
              <w:rPr>
                <w:sz w:val="24"/>
              </w:rPr>
            </w:pPr>
            <w:r>
              <w:rPr>
                <w:sz w:val="24"/>
              </w:rPr>
              <w:t>Специалисты</w:t>
            </w:r>
          </w:p>
        </w:tc>
      </w:tr>
      <w:tr w:rsidR="008C2F3B" w:rsidTr="00F666E1">
        <w:trPr>
          <w:gridBefore w:val="1"/>
          <w:wBefore w:w="28" w:type="dxa"/>
          <w:trHeight w:val="271"/>
        </w:trPr>
        <w:tc>
          <w:tcPr>
            <w:tcW w:w="2180" w:type="dxa"/>
            <w:gridSpan w:val="2"/>
            <w:tcBorders>
              <w:top w:val="nil"/>
              <w:bottom w:val="nil"/>
            </w:tcBorders>
          </w:tcPr>
          <w:p w:rsidR="008C2F3B" w:rsidRDefault="00DD429D">
            <w:pPr>
              <w:pStyle w:val="TableParagraph"/>
              <w:spacing w:line="251" w:lineRule="exact"/>
              <w:ind w:left="129"/>
              <w:rPr>
                <w:sz w:val="24"/>
              </w:rPr>
            </w:pPr>
            <w:r>
              <w:rPr>
                <w:sz w:val="24"/>
              </w:rPr>
              <w:t>родителей</w:t>
            </w:r>
            <w:r>
              <w:rPr>
                <w:spacing w:val="-5"/>
                <w:sz w:val="24"/>
              </w:rPr>
              <w:t xml:space="preserve"> </w:t>
            </w:r>
            <w:r>
              <w:rPr>
                <w:sz w:val="24"/>
              </w:rPr>
              <w:t>по</w:t>
            </w:r>
          </w:p>
        </w:tc>
        <w:tc>
          <w:tcPr>
            <w:tcW w:w="2160" w:type="dxa"/>
            <w:gridSpan w:val="2"/>
            <w:tcBorders>
              <w:top w:val="nil"/>
              <w:bottom w:val="nil"/>
            </w:tcBorders>
          </w:tcPr>
          <w:p w:rsidR="008C2F3B" w:rsidRDefault="00DD429D">
            <w:pPr>
              <w:pStyle w:val="TableParagraph"/>
              <w:spacing w:line="251" w:lineRule="exact"/>
              <w:ind w:left="100"/>
              <w:rPr>
                <w:sz w:val="24"/>
              </w:rPr>
            </w:pPr>
            <w:r>
              <w:rPr>
                <w:sz w:val="24"/>
              </w:rPr>
              <w:t>приѐмы,</w:t>
            </w:r>
          </w:p>
        </w:tc>
        <w:tc>
          <w:tcPr>
            <w:tcW w:w="2343" w:type="dxa"/>
            <w:gridSpan w:val="2"/>
            <w:tcBorders>
              <w:top w:val="nil"/>
              <w:bottom w:val="nil"/>
            </w:tcBorders>
          </w:tcPr>
          <w:p w:rsidR="008C2F3B" w:rsidRDefault="00DD429D">
            <w:pPr>
              <w:pStyle w:val="TableParagraph"/>
              <w:spacing w:line="251" w:lineRule="exact"/>
              <w:ind w:left="101"/>
              <w:rPr>
                <w:sz w:val="24"/>
              </w:rPr>
            </w:pPr>
            <w:r>
              <w:rPr>
                <w:sz w:val="24"/>
              </w:rPr>
              <w:t>групповые,</w:t>
            </w:r>
          </w:p>
        </w:tc>
        <w:tc>
          <w:tcPr>
            <w:tcW w:w="1618" w:type="dxa"/>
            <w:gridSpan w:val="2"/>
            <w:tcBorders>
              <w:top w:val="nil"/>
              <w:bottom w:val="nil"/>
            </w:tcBorders>
          </w:tcPr>
          <w:p w:rsidR="008C2F3B" w:rsidRDefault="00DD429D">
            <w:pPr>
              <w:pStyle w:val="TableParagraph"/>
              <w:spacing w:line="251" w:lineRule="exact"/>
              <w:ind w:left="96"/>
              <w:rPr>
                <w:sz w:val="24"/>
              </w:rPr>
            </w:pPr>
            <w:r>
              <w:rPr>
                <w:sz w:val="24"/>
              </w:rPr>
              <w:t>отдельному</w:t>
            </w:r>
          </w:p>
        </w:tc>
        <w:tc>
          <w:tcPr>
            <w:tcW w:w="1982" w:type="dxa"/>
            <w:gridSpan w:val="2"/>
            <w:tcBorders>
              <w:top w:val="nil"/>
              <w:bottom w:val="nil"/>
            </w:tcBorders>
          </w:tcPr>
          <w:p w:rsidR="008C2F3B" w:rsidRDefault="00DD429D">
            <w:pPr>
              <w:pStyle w:val="TableParagraph"/>
              <w:spacing w:line="251" w:lineRule="exact"/>
              <w:ind w:left="101"/>
              <w:rPr>
                <w:sz w:val="24"/>
              </w:rPr>
            </w:pPr>
            <w:r>
              <w:rPr>
                <w:sz w:val="24"/>
              </w:rPr>
              <w:t>ПМПК</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вопросам</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упражнения</w:t>
            </w:r>
            <w:r>
              <w:rPr>
                <w:spacing w:val="-1"/>
                <w:sz w:val="24"/>
              </w:rPr>
              <w:t xml:space="preserve"> </w:t>
            </w:r>
            <w:r>
              <w:rPr>
                <w:sz w:val="24"/>
              </w:rPr>
              <w:t>и др.</w:t>
            </w:r>
          </w:p>
        </w:tc>
        <w:tc>
          <w:tcPr>
            <w:tcW w:w="2343" w:type="dxa"/>
            <w:gridSpan w:val="2"/>
            <w:tcBorders>
              <w:top w:val="nil"/>
              <w:bottom w:val="nil"/>
            </w:tcBorders>
          </w:tcPr>
          <w:p w:rsidR="008C2F3B" w:rsidRDefault="00DD429D">
            <w:pPr>
              <w:pStyle w:val="TableParagraph"/>
              <w:spacing w:line="256" w:lineRule="exact"/>
              <w:ind w:left="101"/>
              <w:rPr>
                <w:sz w:val="24"/>
              </w:rPr>
            </w:pPr>
            <w:r>
              <w:rPr>
                <w:sz w:val="24"/>
              </w:rPr>
              <w:t>тематические</w:t>
            </w:r>
          </w:p>
        </w:tc>
        <w:tc>
          <w:tcPr>
            <w:tcW w:w="1618" w:type="dxa"/>
            <w:gridSpan w:val="2"/>
            <w:tcBorders>
              <w:top w:val="nil"/>
              <w:bottom w:val="nil"/>
            </w:tcBorders>
          </w:tcPr>
          <w:p w:rsidR="008C2F3B" w:rsidRDefault="00DD429D">
            <w:pPr>
              <w:pStyle w:val="TableParagraph"/>
              <w:spacing w:line="256" w:lineRule="exact"/>
              <w:ind w:left="96"/>
              <w:rPr>
                <w:sz w:val="24"/>
              </w:rPr>
            </w:pPr>
            <w:r>
              <w:rPr>
                <w:sz w:val="24"/>
              </w:rPr>
              <w:t>плану-</w:t>
            </w: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Педагог –</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инклюзивного</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материалы.</w:t>
            </w:r>
          </w:p>
        </w:tc>
        <w:tc>
          <w:tcPr>
            <w:tcW w:w="2343" w:type="dxa"/>
            <w:gridSpan w:val="2"/>
            <w:tcBorders>
              <w:top w:val="nil"/>
              <w:bottom w:val="nil"/>
            </w:tcBorders>
          </w:tcPr>
          <w:p w:rsidR="008C2F3B" w:rsidRDefault="00DD429D">
            <w:pPr>
              <w:pStyle w:val="TableParagraph"/>
              <w:spacing w:line="256" w:lineRule="exact"/>
              <w:ind w:left="101"/>
              <w:rPr>
                <w:sz w:val="24"/>
              </w:rPr>
            </w:pPr>
            <w:r>
              <w:rPr>
                <w:sz w:val="24"/>
              </w:rPr>
              <w:t>консультации</w:t>
            </w:r>
          </w:p>
        </w:tc>
        <w:tc>
          <w:tcPr>
            <w:tcW w:w="1618" w:type="dxa"/>
            <w:gridSpan w:val="2"/>
            <w:tcBorders>
              <w:top w:val="nil"/>
              <w:bottom w:val="nil"/>
            </w:tcBorders>
          </w:tcPr>
          <w:p w:rsidR="008C2F3B" w:rsidRDefault="00DD429D">
            <w:pPr>
              <w:pStyle w:val="TableParagraph"/>
              <w:spacing w:line="256" w:lineRule="exact"/>
              <w:ind w:left="96"/>
              <w:rPr>
                <w:sz w:val="24"/>
              </w:rPr>
            </w:pPr>
            <w:r>
              <w:rPr>
                <w:sz w:val="24"/>
              </w:rPr>
              <w:t>графику</w:t>
            </w: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психолог</w:t>
            </w:r>
          </w:p>
        </w:tc>
      </w:tr>
      <w:tr w:rsidR="008C2F3B" w:rsidTr="00F666E1">
        <w:trPr>
          <w:gridBefore w:val="1"/>
          <w:wBefore w:w="28" w:type="dxa"/>
          <w:trHeight w:val="276"/>
        </w:trPr>
        <w:tc>
          <w:tcPr>
            <w:tcW w:w="2180" w:type="dxa"/>
            <w:gridSpan w:val="2"/>
            <w:tcBorders>
              <w:top w:val="nil"/>
              <w:bottom w:val="nil"/>
            </w:tcBorders>
          </w:tcPr>
          <w:p w:rsidR="008C2F3B" w:rsidRDefault="00DD429D">
            <w:pPr>
              <w:pStyle w:val="TableParagraph"/>
              <w:spacing w:line="256" w:lineRule="exact"/>
              <w:ind w:left="129"/>
              <w:rPr>
                <w:sz w:val="24"/>
              </w:rPr>
            </w:pPr>
            <w:r>
              <w:rPr>
                <w:sz w:val="24"/>
              </w:rPr>
              <w:t>образования,</w:t>
            </w:r>
          </w:p>
        </w:tc>
        <w:tc>
          <w:tcPr>
            <w:tcW w:w="2160" w:type="dxa"/>
            <w:gridSpan w:val="2"/>
            <w:tcBorders>
              <w:top w:val="nil"/>
              <w:bottom w:val="nil"/>
            </w:tcBorders>
          </w:tcPr>
          <w:p w:rsidR="008C2F3B" w:rsidRDefault="00DD429D">
            <w:pPr>
              <w:pStyle w:val="TableParagraph"/>
              <w:spacing w:line="256" w:lineRule="exact"/>
              <w:ind w:left="100"/>
              <w:rPr>
                <w:sz w:val="24"/>
              </w:rPr>
            </w:pPr>
            <w:r>
              <w:rPr>
                <w:sz w:val="24"/>
              </w:rPr>
              <w:t>2. Разработка</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DD429D">
            <w:pPr>
              <w:pStyle w:val="TableParagraph"/>
              <w:spacing w:line="256" w:lineRule="exact"/>
              <w:ind w:left="101"/>
              <w:rPr>
                <w:sz w:val="24"/>
              </w:rPr>
            </w:pPr>
            <w:r>
              <w:rPr>
                <w:sz w:val="24"/>
              </w:rPr>
              <w:t>Заместитель</w:t>
            </w:r>
          </w:p>
        </w:tc>
      </w:tr>
      <w:tr w:rsidR="008C2F3B" w:rsidTr="00F666E1">
        <w:trPr>
          <w:gridBefore w:val="1"/>
          <w:wBefore w:w="28" w:type="dxa"/>
          <w:trHeight w:val="280"/>
        </w:trPr>
        <w:tc>
          <w:tcPr>
            <w:tcW w:w="2180" w:type="dxa"/>
            <w:gridSpan w:val="2"/>
            <w:tcBorders>
              <w:top w:val="nil"/>
              <w:bottom w:val="nil"/>
            </w:tcBorders>
          </w:tcPr>
          <w:p w:rsidR="008C2F3B" w:rsidRDefault="00DD429D">
            <w:pPr>
              <w:pStyle w:val="TableParagraph"/>
              <w:spacing w:line="260" w:lineRule="exact"/>
              <w:ind w:left="129"/>
              <w:rPr>
                <w:sz w:val="24"/>
              </w:rPr>
            </w:pPr>
            <w:r>
              <w:rPr>
                <w:sz w:val="24"/>
              </w:rPr>
              <w:t>выбора</w:t>
            </w:r>
            <w:r>
              <w:rPr>
                <w:spacing w:val="-4"/>
                <w:sz w:val="24"/>
              </w:rPr>
              <w:t xml:space="preserve"> </w:t>
            </w:r>
            <w:r>
              <w:rPr>
                <w:sz w:val="24"/>
              </w:rPr>
              <w:t>стратегии</w:t>
            </w:r>
          </w:p>
        </w:tc>
        <w:tc>
          <w:tcPr>
            <w:tcW w:w="2160" w:type="dxa"/>
            <w:gridSpan w:val="2"/>
            <w:tcBorders>
              <w:top w:val="nil"/>
              <w:bottom w:val="nil"/>
            </w:tcBorders>
          </w:tcPr>
          <w:p w:rsidR="008C2F3B" w:rsidRDefault="00DD429D">
            <w:pPr>
              <w:pStyle w:val="TableParagraph"/>
              <w:spacing w:line="260" w:lineRule="exact"/>
              <w:ind w:left="100"/>
              <w:rPr>
                <w:sz w:val="24"/>
              </w:rPr>
            </w:pPr>
            <w:r>
              <w:rPr>
                <w:sz w:val="24"/>
              </w:rPr>
              <w:t>плана</w:t>
            </w:r>
          </w:p>
        </w:tc>
        <w:tc>
          <w:tcPr>
            <w:tcW w:w="2343" w:type="dxa"/>
            <w:gridSpan w:val="2"/>
            <w:tcBorders>
              <w:top w:val="nil"/>
              <w:bottom w:val="nil"/>
            </w:tcBorders>
          </w:tcPr>
          <w:p w:rsidR="008C2F3B" w:rsidRDefault="008C2F3B">
            <w:pPr>
              <w:pStyle w:val="TableParagraph"/>
              <w:ind w:left="0"/>
              <w:rPr>
                <w:sz w:val="20"/>
              </w:rPr>
            </w:pPr>
          </w:p>
        </w:tc>
        <w:tc>
          <w:tcPr>
            <w:tcW w:w="1618" w:type="dxa"/>
            <w:gridSpan w:val="2"/>
            <w:tcBorders>
              <w:top w:val="nil"/>
              <w:bottom w:val="nil"/>
            </w:tcBorders>
          </w:tcPr>
          <w:p w:rsidR="008C2F3B" w:rsidRDefault="008C2F3B">
            <w:pPr>
              <w:pStyle w:val="TableParagraph"/>
              <w:ind w:left="0"/>
              <w:rPr>
                <w:sz w:val="20"/>
              </w:rPr>
            </w:pPr>
          </w:p>
        </w:tc>
        <w:tc>
          <w:tcPr>
            <w:tcW w:w="1982" w:type="dxa"/>
            <w:gridSpan w:val="2"/>
            <w:tcBorders>
              <w:top w:val="nil"/>
              <w:bottom w:val="nil"/>
            </w:tcBorders>
          </w:tcPr>
          <w:p w:rsidR="008C2F3B" w:rsidRDefault="00DD429D">
            <w:pPr>
              <w:pStyle w:val="TableParagraph"/>
              <w:spacing w:line="260" w:lineRule="exact"/>
              <w:ind w:left="101"/>
              <w:rPr>
                <w:sz w:val="24"/>
              </w:rPr>
            </w:pPr>
            <w:r>
              <w:rPr>
                <w:sz w:val="24"/>
              </w:rPr>
              <w:t>директора</w:t>
            </w:r>
            <w:r>
              <w:rPr>
                <w:spacing w:val="-2"/>
                <w:sz w:val="24"/>
              </w:rPr>
              <w:t xml:space="preserve"> </w:t>
            </w:r>
            <w:r>
              <w:rPr>
                <w:sz w:val="24"/>
              </w:rPr>
              <w:t>по</w:t>
            </w:r>
          </w:p>
        </w:tc>
      </w:tr>
      <w:tr w:rsidR="008C2F3B" w:rsidTr="00F666E1">
        <w:trPr>
          <w:gridAfter w:val="1"/>
          <w:wAfter w:w="28" w:type="dxa"/>
          <w:trHeight w:val="264"/>
        </w:trPr>
        <w:tc>
          <w:tcPr>
            <w:tcW w:w="2180" w:type="dxa"/>
            <w:gridSpan w:val="2"/>
            <w:tcBorders>
              <w:top w:val="nil"/>
              <w:bottom w:val="nil"/>
            </w:tcBorders>
          </w:tcPr>
          <w:p w:rsidR="008C2F3B" w:rsidRDefault="00DD429D">
            <w:pPr>
              <w:pStyle w:val="TableParagraph"/>
              <w:spacing w:line="244" w:lineRule="exact"/>
              <w:ind w:left="129"/>
              <w:rPr>
                <w:sz w:val="24"/>
              </w:rPr>
            </w:pPr>
            <w:r>
              <w:rPr>
                <w:sz w:val="24"/>
              </w:rPr>
              <w:t>спитания,</w:t>
            </w:r>
          </w:p>
        </w:tc>
        <w:tc>
          <w:tcPr>
            <w:tcW w:w="2160" w:type="dxa"/>
            <w:gridSpan w:val="2"/>
            <w:tcBorders>
              <w:top w:val="nil"/>
              <w:bottom w:val="nil"/>
            </w:tcBorders>
          </w:tcPr>
          <w:p w:rsidR="008C2F3B" w:rsidRDefault="00DD429D">
            <w:pPr>
              <w:pStyle w:val="TableParagraph"/>
              <w:spacing w:line="244" w:lineRule="exact"/>
              <w:ind w:left="100"/>
              <w:rPr>
                <w:sz w:val="24"/>
              </w:rPr>
            </w:pPr>
            <w:r>
              <w:rPr>
                <w:sz w:val="24"/>
              </w:rPr>
              <w:t>консультативной</w:t>
            </w:r>
          </w:p>
        </w:tc>
        <w:tc>
          <w:tcPr>
            <w:tcW w:w="2343" w:type="dxa"/>
            <w:gridSpan w:val="2"/>
            <w:vMerge w:val="restart"/>
            <w:tcBorders>
              <w:top w:val="nil"/>
            </w:tcBorders>
          </w:tcPr>
          <w:p w:rsidR="008C2F3B" w:rsidRDefault="008C2F3B">
            <w:pPr>
              <w:pStyle w:val="TableParagraph"/>
              <w:ind w:left="0"/>
              <w:rPr>
                <w:sz w:val="24"/>
              </w:rPr>
            </w:pPr>
          </w:p>
        </w:tc>
        <w:tc>
          <w:tcPr>
            <w:tcW w:w="1618" w:type="dxa"/>
            <w:gridSpan w:val="2"/>
            <w:vMerge w:val="restart"/>
            <w:tcBorders>
              <w:top w:val="nil"/>
            </w:tcBorders>
          </w:tcPr>
          <w:p w:rsidR="008C2F3B" w:rsidRDefault="008C2F3B">
            <w:pPr>
              <w:pStyle w:val="TableParagraph"/>
              <w:ind w:left="0"/>
              <w:rPr>
                <w:sz w:val="24"/>
              </w:rPr>
            </w:pPr>
          </w:p>
        </w:tc>
        <w:tc>
          <w:tcPr>
            <w:tcW w:w="1982" w:type="dxa"/>
            <w:gridSpan w:val="2"/>
            <w:vMerge w:val="restart"/>
            <w:tcBorders>
              <w:top w:val="nil"/>
            </w:tcBorders>
          </w:tcPr>
          <w:p w:rsidR="008C2F3B" w:rsidRDefault="00DD429D">
            <w:pPr>
              <w:pStyle w:val="TableParagraph"/>
              <w:spacing w:line="263" w:lineRule="exact"/>
              <w:ind w:left="101"/>
              <w:rPr>
                <w:sz w:val="24"/>
              </w:rPr>
            </w:pPr>
            <w:r>
              <w:rPr>
                <w:sz w:val="24"/>
              </w:rPr>
              <w:t>УВР</w:t>
            </w:r>
          </w:p>
        </w:tc>
      </w:tr>
      <w:tr w:rsidR="008C2F3B" w:rsidTr="00F666E1">
        <w:trPr>
          <w:gridAfter w:val="1"/>
          <w:wAfter w:w="28" w:type="dxa"/>
          <w:trHeight w:val="255"/>
        </w:trPr>
        <w:tc>
          <w:tcPr>
            <w:tcW w:w="2180" w:type="dxa"/>
            <w:gridSpan w:val="2"/>
            <w:tcBorders>
              <w:top w:val="nil"/>
              <w:bottom w:val="nil"/>
            </w:tcBorders>
          </w:tcPr>
          <w:p w:rsidR="008C2F3B" w:rsidRDefault="00DD429D">
            <w:pPr>
              <w:pStyle w:val="TableParagraph"/>
              <w:spacing w:line="236" w:lineRule="exact"/>
              <w:ind w:left="129"/>
              <w:rPr>
                <w:sz w:val="24"/>
              </w:rPr>
            </w:pPr>
            <w:r>
              <w:rPr>
                <w:sz w:val="24"/>
              </w:rPr>
              <w:t>психолого-</w:t>
            </w:r>
          </w:p>
        </w:tc>
        <w:tc>
          <w:tcPr>
            <w:tcW w:w="2160" w:type="dxa"/>
            <w:gridSpan w:val="2"/>
            <w:tcBorders>
              <w:top w:val="nil"/>
              <w:bottom w:val="nil"/>
            </w:tcBorders>
          </w:tcPr>
          <w:p w:rsidR="008C2F3B" w:rsidRDefault="00DD429D">
            <w:pPr>
              <w:pStyle w:val="TableParagraph"/>
              <w:spacing w:line="236" w:lineRule="exact"/>
              <w:ind w:left="100"/>
              <w:rPr>
                <w:sz w:val="24"/>
              </w:rPr>
            </w:pPr>
            <w:r>
              <w:rPr>
                <w:sz w:val="24"/>
              </w:rPr>
              <w:t>работы</w:t>
            </w:r>
            <w:r>
              <w:rPr>
                <w:spacing w:val="3"/>
                <w:sz w:val="24"/>
              </w:rPr>
              <w:t xml:space="preserve"> </w:t>
            </w:r>
            <w:r>
              <w:rPr>
                <w:sz w:val="24"/>
              </w:rPr>
              <w:t>с</w:t>
            </w:r>
          </w:p>
        </w:tc>
        <w:tc>
          <w:tcPr>
            <w:tcW w:w="2343" w:type="dxa"/>
            <w:gridSpan w:val="2"/>
            <w:vMerge/>
            <w:tcBorders>
              <w:top w:val="nil"/>
            </w:tcBorders>
          </w:tcPr>
          <w:p w:rsidR="008C2F3B" w:rsidRDefault="008C2F3B">
            <w:pPr>
              <w:rPr>
                <w:sz w:val="2"/>
                <w:szCs w:val="2"/>
              </w:rPr>
            </w:pPr>
          </w:p>
        </w:tc>
        <w:tc>
          <w:tcPr>
            <w:tcW w:w="1618" w:type="dxa"/>
            <w:gridSpan w:val="2"/>
            <w:vMerge/>
            <w:tcBorders>
              <w:top w:val="nil"/>
            </w:tcBorders>
          </w:tcPr>
          <w:p w:rsidR="008C2F3B" w:rsidRDefault="008C2F3B">
            <w:pPr>
              <w:rPr>
                <w:sz w:val="2"/>
                <w:szCs w:val="2"/>
              </w:rPr>
            </w:pPr>
          </w:p>
        </w:tc>
        <w:tc>
          <w:tcPr>
            <w:tcW w:w="1982" w:type="dxa"/>
            <w:gridSpan w:val="2"/>
            <w:vMerge/>
            <w:tcBorders>
              <w:top w:val="nil"/>
            </w:tcBorders>
          </w:tcPr>
          <w:p w:rsidR="008C2F3B" w:rsidRDefault="008C2F3B">
            <w:pPr>
              <w:rPr>
                <w:sz w:val="2"/>
                <w:szCs w:val="2"/>
              </w:rPr>
            </w:pPr>
          </w:p>
        </w:tc>
      </w:tr>
      <w:tr w:rsidR="008C2F3B" w:rsidTr="00F666E1">
        <w:trPr>
          <w:gridAfter w:val="1"/>
          <w:wAfter w:w="28" w:type="dxa"/>
          <w:trHeight w:val="256"/>
        </w:trPr>
        <w:tc>
          <w:tcPr>
            <w:tcW w:w="2180" w:type="dxa"/>
            <w:gridSpan w:val="2"/>
            <w:tcBorders>
              <w:top w:val="nil"/>
              <w:bottom w:val="nil"/>
            </w:tcBorders>
          </w:tcPr>
          <w:p w:rsidR="008C2F3B" w:rsidRDefault="00DD429D">
            <w:pPr>
              <w:pStyle w:val="TableParagraph"/>
              <w:spacing w:line="236" w:lineRule="exact"/>
              <w:ind w:left="129"/>
              <w:rPr>
                <w:sz w:val="24"/>
              </w:rPr>
            </w:pPr>
            <w:r>
              <w:rPr>
                <w:sz w:val="24"/>
              </w:rPr>
              <w:t>физиологическим</w:t>
            </w:r>
          </w:p>
        </w:tc>
        <w:tc>
          <w:tcPr>
            <w:tcW w:w="2160" w:type="dxa"/>
            <w:gridSpan w:val="2"/>
            <w:tcBorders>
              <w:top w:val="nil"/>
              <w:bottom w:val="nil"/>
            </w:tcBorders>
          </w:tcPr>
          <w:p w:rsidR="008C2F3B" w:rsidRDefault="00DD429D">
            <w:pPr>
              <w:pStyle w:val="TableParagraph"/>
              <w:spacing w:line="236" w:lineRule="exact"/>
              <w:ind w:left="100"/>
              <w:rPr>
                <w:sz w:val="24"/>
              </w:rPr>
            </w:pPr>
            <w:r>
              <w:rPr>
                <w:sz w:val="24"/>
              </w:rPr>
              <w:t>родителями</w:t>
            </w:r>
          </w:p>
        </w:tc>
        <w:tc>
          <w:tcPr>
            <w:tcW w:w="2343" w:type="dxa"/>
            <w:gridSpan w:val="2"/>
            <w:vMerge/>
            <w:tcBorders>
              <w:top w:val="nil"/>
            </w:tcBorders>
          </w:tcPr>
          <w:p w:rsidR="008C2F3B" w:rsidRDefault="008C2F3B">
            <w:pPr>
              <w:rPr>
                <w:sz w:val="2"/>
                <w:szCs w:val="2"/>
              </w:rPr>
            </w:pPr>
          </w:p>
        </w:tc>
        <w:tc>
          <w:tcPr>
            <w:tcW w:w="1618" w:type="dxa"/>
            <w:gridSpan w:val="2"/>
            <w:vMerge/>
            <w:tcBorders>
              <w:top w:val="nil"/>
            </w:tcBorders>
          </w:tcPr>
          <w:p w:rsidR="008C2F3B" w:rsidRDefault="008C2F3B">
            <w:pPr>
              <w:rPr>
                <w:sz w:val="2"/>
                <w:szCs w:val="2"/>
              </w:rPr>
            </w:pPr>
          </w:p>
        </w:tc>
        <w:tc>
          <w:tcPr>
            <w:tcW w:w="1982" w:type="dxa"/>
            <w:gridSpan w:val="2"/>
            <w:vMerge/>
            <w:tcBorders>
              <w:top w:val="nil"/>
            </w:tcBorders>
          </w:tcPr>
          <w:p w:rsidR="008C2F3B" w:rsidRDefault="008C2F3B">
            <w:pPr>
              <w:rPr>
                <w:sz w:val="2"/>
                <w:szCs w:val="2"/>
              </w:rPr>
            </w:pPr>
          </w:p>
        </w:tc>
      </w:tr>
      <w:tr w:rsidR="008C2F3B" w:rsidTr="00F666E1">
        <w:trPr>
          <w:gridAfter w:val="1"/>
          <w:wAfter w:w="28" w:type="dxa"/>
          <w:trHeight w:val="261"/>
        </w:trPr>
        <w:tc>
          <w:tcPr>
            <w:tcW w:w="2180" w:type="dxa"/>
            <w:gridSpan w:val="2"/>
            <w:tcBorders>
              <w:top w:val="nil"/>
              <w:bottom w:val="nil"/>
            </w:tcBorders>
          </w:tcPr>
          <w:p w:rsidR="008C2F3B" w:rsidRDefault="00DD429D">
            <w:pPr>
              <w:pStyle w:val="TableParagraph"/>
              <w:spacing w:line="241" w:lineRule="exact"/>
              <w:ind w:left="129"/>
              <w:rPr>
                <w:sz w:val="24"/>
              </w:rPr>
            </w:pPr>
            <w:r>
              <w:rPr>
                <w:sz w:val="24"/>
              </w:rPr>
              <w:t>особенностям</w:t>
            </w:r>
          </w:p>
        </w:tc>
        <w:tc>
          <w:tcPr>
            <w:tcW w:w="2160" w:type="dxa"/>
            <w:gridSpan w:val="2"/>
            <w:tcBorders>
              <w:top w:val="nil"/>
              <w:bottom w:val="nil"/>
            </w:tcBorders>
          </w:tcPr>
          <w:p w:rsidR="008C2F3B" w:rsidRDefault="008C2F3B">
            <w:pPr>
              <w:pStyle w:val="TableParagraph"/>
              <w:ind w:left="0"/>
              <w:rPr>
                <w:sz w:val="18"/>
              </w:rPr>
            </w:pPr>
          </w:p>
        </w:tc>
        <w:tc>
          <w:tcPr>
            <w:tcW w:w="2343" w:type="dxa"/>
            <w:gridSpan w:val="2"/>
            <w:vMerge/>
            <w:tcBorders>
              <w:top w:val="nil"/>
            </w:tcBorders>
          </w:tcPr>
          <w:p w:rsidR="008C2F3B" w:rsidRDefault="008C2F3B">
            <w:pPr>
              <w:rPr>
                <w:sz w:val="2"/>
                <w:szCs w:val="2"/>
              </w:rPr>
            </w:pPr>
          </w:p>
        </w:tc>
        <w:tc>
          <w:tcPr>
            <w:tcW w:w="1618" w:type="dxa"/>
            <w:gridSpan w:val="2"/>
            <w:vMerge/>
            <w:tcBorders>
              <w:top w:val="nil"/>
            </w:tcBorders>
          </w:tcPr>
          <w:p w:rsidR="008C2F3B" w:rsidRDefault="008C2F3B">
            <w:pPr>
              <w:rPr>
                <w:sz w:val="2"/>
                <w:szCs w:val="2"/>
              </w:rPr>
            </w:pPr>
          </w:p>
        </w:tc>
        <w:tc>
          <w:tcPr>
            <w:tcW w:w="1982" w:type="dxa"/>
            <w:gridSpan w:val="2"/>
            <w:vMerge/>
            <w:tcBorders>
              <w:top w:val="nil"/>
            </w:tcBorders>
          </w:tcPr>
          <w:p w:rsidR="008C2F3B" w:rsidRDefault="008C2F3B">
            <w:pPr>
              <w:rPr>
                <w:sz w:val="2"/>
                <w:szCs w:val="2"/>
              </w:rPr>
            </w:pPr>
          </w:p>
        </w:tc>
      </w:tr>
      <w:tr w:rsidR="008C2F3B" w:rsidTr="00F666E1">
        <w:trPr>
          <w:gridAfter w:val="1"/>
          <w:wAfter w:w="28" w:type="dxa"/>
          <w:trHeight w:val="269"/>
        </w:trPr>
        <w:tc>
          <w:tcPr>
            <w:tcW w:w="2180" w:type="dxa"/>
            <w:gridSpan w:val="2"/>
            <w:tcBorders>
              <w:top w:val="nil"/>
            </w:tcBorders>
          </w:tcPr>
          <w:p w:rsidR="008C2F3B" w:rsidRDefault="00DD429D">
            <w:pPr>
              <w:pStyle w:val="TableParagraph"/>
              <w:spacing w:line="250" w:lineRule="exact"/>
              <w:ind w:left="129"/>
              <w:rPr>
                <w:sz w:val="24"/>
              </w:rPr>
            </w:pPr>
            <w:r>
              <w:rPr>
                <w:sz w:val="24"/>
              </w:rPr>
              <w:t>детей</w:t>
            </w:r>
          </w:p>
        </w:tc>
        <w:tc>
          <w:tcPr>
            <w:tcW w:w="2160" w:type="dxa"/>
            <w:gridSpan w:val="2"/>
            <w:tcBorders>
              <w:top w:val="nil"/>
            </w:tcBorders>
          </w:tcPr>
          <w:p w:rsidR="008C2F3B" w:rsidRDefault="008C2F3B">
            <w:pPr>
              <w:pStyle w:val="TableParagraph"/>
              <w:ind w:left="0"/>
              <w:rPr>
                <w:sz w:val="18"/>
              </w:rPr>
            </w:pPr>
          </w:p>
        </w:tc>
        <w:tc>
          <w:tcPr>
            <w:tcW w:w="2343" w:type="dxa"/>
            <w:gridSpan w:val="2"/>
            <w:vMerge/>
            <w:tcBorders>
              <w:top w:val="nil"/>
            </w:tcBorders>
          </w:tcPr>
          <w:p w:rsidR="008C2F3B" w:rsidRDefault="008C2F3B">
            <w:pPr>
              <w:rPr>
                <w:sz w:val="2"/>
                <w:szCs w:val="2"/>
              </w:rPr>
            </w:pPr>
          </w:p>
        </w:tc>
        <w:tc>
          <w:tcPr>
            <w:tcW w:w="1618" w:type="dxa"/>
            <w:gridSpan w:val="2"/>
            <w:vMerge/>
            <w:tcBorders>
              <w:top w:val="nil"/>
            </w:tcBorders>
          </w:tcPr>
          <w:p w:rsidR="008C2F3B" w:rsidRDefault="008C2F3B">
            <w:pPr>
              <w:rPr>
                <w:sz w:val="2"/>
                <w:szCs w:val="2"/>
              </w:rPr>
            </w:pPr>
          </w:p>
        </w:tc>
        <w:tc>
          <w:tcPr>
            <w:tcW w:w="1982" w:type="dxa"/>
            <w:gridSpan w:val="2"/>
            <w:vMerge/>
            <w:tcBorders>
              <w:top w:val="nil"/>
            </w:tcBorders>
          </w:tcPr>
          <w:p w:rsidR="008C2F3B" w:rsidRDefault="008C2F3B">
            <w:pPr>
              <w:rPr>
                <w:sz w:val="2"/>
                <w:szCs w:val="2"/>
              </w:rPr>
            </w:pPr>
          </w:p>
        </w:tc>
      </w:tr>
    </w:tbl>
    <w:p w:rsidR="008C2F3B" w:rsidRDefault="00DD429D">
      <w:pPr>
        <w:pStyle w:val="a4"/>
        <w:numPr>
          <w:ilvl w:val="1"/>
          <w:numId w:val="14"/>
        </w:numPr>
        <w:tabs>
          <w:tab w:val="left" w:pos="1737"/>
          <w:tab w:val="left" w:pos="1738"/>
        </w:tabs>
        <w:spacing w:line="242" w:lineRule="auto"/>
        <w:ind w:left="1679" w:right="571"/>
        <w:rPr>
          <w:sz w:val="24"/>
        </w:rPr>
      </w:pPr>
      <w:r>
        <w:tab/>
      </w:r>
      <w:r>
        <w:rPr>
          <w:sz w:val="24"/>
        </w:rPr>
        <w:t>консультативную</w:t>
      </w:r>
      <w:r>
        <w:rPr>
          <w:spacing w:val="16"/>
          <w:sz w:val="24"/>
        </w:rPr>
        <w:t xml:space="preserve"> </w:t>
      </w:r>
      <w:r>
        <w:rPr>
          <w:sz w:val="24"/>
        </w:rPr>
        <w:t>помощь</w:t>
      </w:r>
      <w:r>
        <w:rPr>
          <w:spacing w:val="18"/>
          <w:sz w:val="24"/>
        </w:rPr>
        <w:t xml:space="preserve"> </w:t>
      </w:r>
      <w:r>
        <w:rPr>
          <w:sz w:val="24"/>
        </w:rPr>
        <w:t>семье</w:t>
      </w:r>
      <w:r>
        <w:rPr>
          <w:spacing w:val="17"/>
          <w:sz w:val="24"/>
        </w:rPr>
        <w:t xml:space="preserve"> </w:t>
      </w:r>
      <w:r>
        <w:rPr>
          <w:sz w:val="24"/>
        </w:rPr>
        <w:t>в</w:t>
      </w:r>
      <w:r>
        <w:rPr>
          <w:spacing w:val="19"/>
          <w:sz w:val="24"/>
        </w:rPr>
        <w:t xml:space="preserve"> </w:t>
      </w:r>
      <w:r>
        <w:rPr>
          <w:sz w:val="24"/>
        </w:rPr>
        <w:t>вопросах</w:t>
      </w:r>
      <w:r>
        <w:rPr>
          <w:spacing w:val="13"/>
          <w:sz w:val="24"/>
        </w:rPr>
        <w:t xml:space="preserve"> </w:t>
      </w:r>
      <w:r>
        <w:rPr>
          <w:sz w:val="24"/>
        </w:rPr>
        <w:t>выбора</w:t>
      </w:r>
      <w:r>
        <w:rPr>
          <w:spacing w:val="17"/>
          <w:sz w:val="24"/>
        </w:rPr>
        <w:t xml:space="preserve"> </w:t>
      </w:r>
      <w:r>
        <w:rPr>
          <w:sz w:val="24"/>
        </w:rPr>
        <w:t>стратегии</w:t>
      </w:r>
      <w:r>
        <w:rPr>
          <w:spacing w:val="18"/>
          <w:sz w:val="24"/>
        </w:rPr>
        <w:t xml:space="preserve"> </w:t>
      </w:r>
      <w:r>
        <w:rPr>
          <w:sz w:val="24"/>
        </w:rPr>
        <w:t>воспитания</w:t>
      </w:r>
      <w:r>
        <w:rPr>
          <w:spacing w:val="17"/>
          <w:sz w:val="24"/>
        </w:rPr>
        <w:t xml:space="preserve"> </w:t>
      </w:r>
      <w:r>
        <w:rPr>
          <w:sz w:val="24"/>
        </w:rPr>
        <w:t>и</w:t>
      </w:r>
      <w:r>
        <w:rPr>
          <w:spacing w:val="18"/>
          <w:sz w:val="24"/>
        </w:rPr>
        <w:t xml:space="preserve"> </w:t>
      </w:r>
      <w:r>
        <w:rPr>
          <w:sz w:val="24"/>
        </w:rPr>
        <w:t>приѐмов</w:t>
      </w:r>
      <w:r>
        <w:rPr>
          <w:spacing w:val="-57"/>
          <w:sz w:val="24"/>
        </w:rPr>
        <w:t xml:space="preserve"> </w:t>
      </w:r>
      <w:r>
        <w:rPr>
          <w:sz w:val="24"/>
        </w:rPr>
        <w:t>коррекционного обучения</w:t>
      </w:r>
      <w:r>
        <w:rPr>
          <w:spacing w:val="1"/>
          <w:sz w:val="24"/>
        </w:rPr>
        <w:t xml:space="preserve"> </w:t>
      </w:r>
      <w:r>
        <w:rPr>
          <w:sz w:val="24"/>
        </w:rPr>
        <w:t>ребѐнка с ограниченными</w:t>
      </w:r>
      <w:r>
        <w:rPr>
          <w:spacing w:val="-3"/>
          <w:sz w:val="24"/>
        </w:rPr>
        <w:t xml:space="preserve"> </w:t>
      </w:r>
      <w:r>
        <w:rPr>
          <w:sz w:val="24"/>
        </w:rPr>
        <w:t>возможностями</w:t>
      </w:r>
      <w:r>
        <w:rPr>
          <w:spacing w:val="-3"/>
          <w:sz w:val="24"/>
        </w:rPr>
        <w:t xml:space="preserve"> </w:t>
      </w:r>
      <w:r>
        <w:rPr>
          <w:sz w:val="24"/>
        </w:rPr>
        <w:t>здоровья.</w:t>
      </w:r>
    </w:p>
    <w:p w:rsidR="008C2F3B" w:rsidRDefault="008C2F3B">
      <w:pPr>
        <w:pStyle w:val="a3"/>
        <w:spacing w:before="1"/>
        <w:rPr>
          <w:sz w:val="23"/>
        </w:rPr>
      </w:pPr>
    </w:p>
    <w:p w:rsidR="008C2F3B" w:rsidRDefault="00DD429D">
      <w:pPr>
        <w:pStyle w:val="Heading2"/>
        <w:spacing w:before="1"/>
        <w:ind w:left="1303" w:right="747"/>
        <w:jc w:val="center"/>
      </w:pPr>
      <w:r>
        <w:t>Консультативный</w:t>
      </w:r>
      <w:r>
        <w:rPr>
          <w:spacing w:val="-2"/>
        </w:rPr>
        <w:t xml:space="preserve"> </w:t>
      </w:r>
      <w:r>
        <w:t>модуль</w:t>
      </w:r>
    </w:p>
    <w:p w:rsidR="008C2F3B" w:rsidRDefault="008C2F3B">
      <w:pPr>
        <w:pStyle w:val="a3"/>
        <w:rPr>
          <w:b/>
        </w:rPr>
      </w:pPr>
    </w:p>
    <w:p w:rsidR="008C2F3B" w:rsidRDefault="00DD429D">
      <w:pPr>
        <w:spacing w:line="272" w:lineRule="exact"/>
        <w:ind w:left="1113"/>
        <w:rPr>
          <w:b/>
          <w:sz w:val="24"/>
        </w:rPr>
      </w:pPr>
      <w:r>
        <w:rPr>
          <w:b/>
          <w:sz w:val="24"/>
        </w:rPr>
        <w:t>Цель:</w:t>
      </w:r>
    </w:p>
    <w:p w:rsidR="008C2F3B" w:rsidRDefault="00DD429D">
      <w:pPr>
        <w:pStyle w:val="a3"/>
        <w:ind w:left="1113" w:right="563"/>
        <w:jc w:val="both"/>
      </w:pPr>
      <w:r>
        <w:lastRenderedPageBreak/>
        <w:t>обеспечение</w:t>
      </w:r>
      <w:r>
        <w:rPr>
          <w:spacing w:val="1"/>
        </w:rPr>
        <w:t xml:space="preserve"> </w:t>
      </w:r>
      <w:r>
        <w:t>непрерывности</w:t>
      </w:r>
      <w:r>
        <w:rPr>
          <w:spacing w:val="1"/>
        </w:rPr>
        <w:t xml:space="preserve"> </w:t>
      </w:r>
      <w:r>
        <w:t>специального</w:t>
      </w:r>
      <w:r>
        <w:rPr>
          <w:spacing w:val="1"/>
        </w:rPr>
        <w:t xml:space="preserve"> </w:t>
      </w:r>
      <w:r>
        <w:t>индивидуального</w:t>
      </w:r>
      <w:r>
        <w:rPr>
          <w:spacing w:val="1"/>
        </w:rPr>
        <w:t xml:space="preserve"> </w:t>
      </w:r>
      <w:r>
        <w:t>сопровождения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и</w:t>
      </w:r>
      <w:r>
        <w:rPr>
          <w:spacing w:val="1"/>
        </w:rPr>
        <w:t xml:space="preserve"> </w:t>
      </w:r>
      <w:r>
        <w:t>их</w:t>
      </w:r>
      <w:r>
        <w:rPr>
          <w:spacing w:val="1"/>
        </w:rPr>
        <w:t xml:space="preserve"> </w:t>
      </w:r>
      <w:r>
        <w:t>семей</w:t>
      </w:r>
      <w:r>
        <w:rPr>
          <w:spacing w:val="1"/>
        </w:rPr>
        <w:t xml:space="preserve"> </w:t>
      </w:r>
      <w:r>
        <w:t>по</w:t>
      </w:r>
      <w:r>
        <w:rPr>
          <w:spacing w:val="1"/>
        </w:rPr>
        <w:t xml:space="preserve"> </w:t>
      </w:r>
      <w:r>
        <w:t>вопросам</w:t>
      </w:r>
      <w:r>
        <w:rPr>
          <w:spacing w:val="1"/>
        </w:rPr>
        <w:t xml:space="preserve"> </w:t>
      </w:r>
      <w:r>
        <w:t>реализации</w:t>
      </w:r>
      <w:r>
        <w:rPr>
          <w:spacing w:val="1"/>
        </w:rPr>
        <w:t xml:space="preserve"> </w:t>
      </w:r>
      <w:r>
        <w:t>дифференцированных</w:t>
      </w:r>
      <w:r>
        <w:rPr>
          <w:spacing w:val="1"/>
        </w:rPr>
        <w:t xml:space="preserve"> </w:t>
      </w:r>
      <w:r>
        <w:t>психолого-педагогических</w:t>
      </w:r>
      <w:r>
        <w:rPr>
          <w:spacing w:val="1"/>
        </w:rPr>
        <w:t xml:space="preserve"> </w:t>
      </w:r>
      <w:r>
        <w:t>условий</w:t>
      </w:r>
      <w:r>
        <w:rPr>
          <w:spacing w:val="1"/>
        </w:rPr>
        <w:t xml:space="preserve"> </w:t>
      </w:r>
      <w:r>
        <w:t>обучения,</w:t>
      </w:r>
      <w:r>
        <w:rPr>
          <w:spacing w:val="1"/>
        </w:rPr>
        <w:t xml:space="preserve"> </w:t>
      </w:r>
      <w:r>
        <w:t>воспитания;</w:t>
      </w:r>
      <w:r>
        <w:rPr>
          <w:spacing w:val="1"/>
        </w:rPr>
        <w:t xml:space="preserve"> </w:t>
      </w:r>
      <w:r>
        <w:t>коррекции,</w:t>
      </w:r>
      <w:r>
        <w:rPr>
          <w:spacing w:val="1"/>
        </w:rPr>
        <w:t xml:space="preserve"> </w:t>
      </w:r>
      <w:r>
        <w:t>развития</w:t>
      </w:r>
      <w:r>
        <w:rPr>
          <w:spacing w:val="-4"/>
        </w:rPr>
        <w:t xml:space="preserve"> </w:t>
      </w:r>
      <w:r>
        <w:t>и</w:t>
      </w:r>
      <w:r>
        <w:rPr>
          <w:spacing w:val="3"/>
        </w:rPr>
        <w:t xml:space="preserve"> </w:t>
      </w:r>
      <w:r>
        <w:t>социализации</w:t>
      </w:r>
      <w:r>
        <w:rPr>
          <w:spacing w:val="-2"/>
        </w:rPr>
        <w:t xml:space="preserve"> </w:t>
      </w:r>
      <w:r>
        <w:t>обучающихся.</w:t>
      </w:r>
    </w:p>
    <w:p w:rsidR="008C2F3B" w:rsidRDefault="008C2F3B">
      <w:pPr>
        <w:pStyle w:val="a3"/>
        <w:spacing w:before="11"/>
        <w:rPr>
          <w:sz w:val="23"/>
        </w:rPr>
      </w:pPr>
    </w:p>
    <w:p w:rsidR="008C2F3B" w:rsidRDefault="00DD429D">
      <w:pPr>
        <w:pStyle w:val="a3"/>
        <w:spacing w:line="275" w:lineRule="exact"/>
        <w:ind w:left="1113"/>
      </w:pPr>
      <w:r>
        <w:t>Информационно-просветительская</w:t>
      </w:r>
      <w:r>
        <w:rPr>
          <w:spacing w:val="-7"/>
        </w:rPr>
        <w:t xml:space="preserve"> </w:t>
      </w:r>
      <w:r>
        <w:t>работа</w:t>
      </w:r>
      <w:r>
        <w:rPr>
          <w:spacing w:val="-7"/>
        </w:rPr>
        <w:t xml:space="preserve"> </w:t>
      </w:r>
      <w:r>
        <w:t>предусматривает:</w:t>
      </w:r>
    </w:p>
    <w:p w:rsidR="008C2F3B" w:rsidRDefault="00DD429D">
      <w:pPr>
        <w:pStyle w:val="a4"/>
        <w:numPr>
          <w:ilvl w:val="1"/>
          <w:numId w:val="14"/>
        </w:numPr>
        <w:tabs>
          <w:tab w:val="left" w:pos="1741"/>
          <w:tab w:val="left" w:pos="1743"/>
        </w:tabs>
        <w:ind w:left="1679" w:right="751"/>
        <w:rPr>
          <w:sz w:val="24"/>
        </w:rPr>
      </w:pPr>
      <w:r>
        <w:tab/>
      </w:r>
      <w:r>
        <w:rPr>
          <w:sz w:val="24"/>
        </w:rPr>
        <w:t>различные формы просветительской деятельности (лекции, беседы, информационные</w:t>
      </w:r>
      <w:r>
        <w:rPr>
          <w:spacing w:val="1"/>
          <w:sz w:val="24"/>
        </w:rPr>
        <w:t xml:space="preserve"> </w:t>
      </w:r>
      <w:r>
        <w:rPr>
          <w:sz w:val="24"/>
        </w:rPr>
        <w:t>стенды,</w:t>
      </w:r>
      <w:r>
        <w:rPr>
          <w:spacing w:val="-3"/>
          <w:sz w:val="24"/>
        </w:rPr>
        <w:t xml:space="preserve"> </w:t>
      </w:r>
      <w:r>
        <w:rPr>
          <w:sz w:val="24"/>
        </w:rPr>
        <w:t>печатные</w:t>
      </w:r>
      <w:r>
        <w:rPr>
          <w:spacing w:val="-5"/>
          <w:sz w:val="24"/>
        </w:rPr>
        <w:t xml:space="preserve"> </w:t>
      </w:r>
      <w:r>
        <w:rPr>
          <w:sz w:val="24"/>
        </w:rPr>
        <w:t>материалы),</w:t>
      </w:r>
      <w:r>
        <w:rPr>
          <w:spacing w:val="-7"/>
          <w:sz w:val="24"/>
        </w:rPr>
        <w:t xml:space="preserve"> </w:t>
      </w:r>
      <w:r>
        <w:rPr>
          <w:sz w:val="24"/>
        </w:rPr>
        <w:t>направленные</w:t>
      </w:r>
      <w:r>
        <w:rPr>
          <w:spacing w:val="-9"/>
          <w:sz w:val="24"/>
        </w:rPr>
        <w:t xml:space="preserve"> </w:t>
      </w:r>
      <w:r>
        <w:rPr>
          <w:sz w:val="24"/>
        </w:rPr>
        <w:t>наразъяснение</w:t>
      </w:r>
      <w:r>
        <w:rPr>
          <w:spacing w:val="-6"/>
          <w:sz w:val="24"/>
        </w:rPr>
        <w:t xml:space="preserve"> </w:t>
      </w:r>
      <w:r>
        <w:rPr>
          <w:sz w:val="24"/>
        </w:rPr>
        <w:t>участникам</w:t>
      </w:r>
      <w:r>
        <w:rPr>
          <w:spacing w:val="-3"/>
          <w:sz w:val="24"/>
        </w:rPr>
        <w:t xml:space="preserve"> </w:t>
      </w:r>
      <w:r>
        <w:rPr>
          <w:sz w:val="24"/>
        </w:rPr>
        <w:t>образовательного</w:t>
      </w:r>
      <w:r>
        <w:rPr>
          <w:spacing w:val="-57"/>
          <w:sz w:val="24"/>
        </w:rPr>
        <w:t xml:space="preserve"> </w:t>
      </w:r>
      <w:r>
        <w:rPr>
          <w:sz w:val="24"/>
        </w:rPr>
        <w:t>процесса – обучающимся (как имеющим, так и не имеющим недостатки в развитии), их</w:t>
      </w:r>
      <w:r>
        <w:rPr>
          <w:spacing w:val="1"/>
          <w:sz w:val="24"/>
        </w:rPr>
        <w:t xml:space="preserve"> </w:t>
      </w:r>
      <w:r>
        <w:rPr>
          <w:sz w:val="24"/>
        </w:rPr>
        <w:t>родителям</w:t>
      </w:r>
      <w:r>
        <w:rPr>
          <w:spacing w:val="-3"/>
          <w:sz w:val="24"/>
        </w:rPr>
        <w:t xml:space="preserve"> </w:t>
      </w:r>
      <w:r>
        <w:rPr>
          <w:sz w:val="24"/>
        </w:rPr>
        <w:t>(законным</w:t>
      </w:r>
      <w:r>
        <w:rPr>
          <w:spacing w:val="-3"/>
          <w:sz w:val="24"/>
        </w:rPr>
        <w:t xml:space="preserve"> </w:t>
      </w:r>
      <w:r>
        <w:rPr>
          <w:sz w:val="24"/>
        </w:rPr>
        <w:t>представителям),</w:t>
      </w:r>
      <w:r>
        <w:rPr>
          <w:spacing w:val="-3"/>
          <w:sz w:val="24"/>
        </w:rPr>
        <w:t xml:space="preserve"> </w:t>
      </w:r>
      <w:r>
        <w:rPr>
          <w:sz w:val="24"/>
        </w:rPr>
        <w:t>педагогическим</w:t>
      </w:r>
      <w:r>
        <w:rPr>
          <w:spacing w:val="2"/>
          <w:sz w:val="24"/>
        </w:rPr>
        <w:t xml:space="preserve"> </w:t>
      </w:r>
      <w:r>
        <w:rPr>
          <w:sz w:val="24"/>
        </w:rPr>
        <w:t>работникам,</w:t>
      </w:r>
      <w:r>
        <w:rPr>
          <w:spacing w:val="12"/>
          <w:sz w:val="24"/>
        </w:rPr>
        <w:t xml:space="preserve"> </w:t>
      </w:r>
      <w:r>
        <w:rPr>
          <w:sz w:val="24"/>
        </w:rPr>
        <w:t>—</w:t>
      </w:r>
      <w:r>
        <w:rPr>
          <w:spacing w:val="-5"/>
          <w:sz w:val="24"/>
        </w:rPr>
        <w:t xml:space="preserve"> </w:t>
      </w:r>
      <w:r>
        <w:rPr>
          <w:sz w:val="24"/>
        </w:rPr>
        <w:t>вопросов,</w:t>
      </w:r>
    </w:p>
    <w:p w:rsidR="008C2F3B" w:rsidRDefault="00DD429D">
      <w:pPr>
        <w:pStyle w:val="a3"/>
        <w:spacing w:line="242" w:lineRule="auto"/>
        <w:ind w:left="1679" w:right="1703"/>
      </w:pPr>
      <w:r>
        <w:t>связанных с особенностями образовательного процесса и сопровождения детей с</w:t>
      </w:r>
      <w:r>
        <w:rPr>
          <w:spacing w:val="-57"/>
        </w:rPr>
        <w:t xml:space="preserve"> </w:t>
      </w:r>
      <w:r>
        <w:t>ограниченными</w:t>
      </w:r>
      <w:r>
        <w:rPr>
          <w:spacing w:val="-3"/>
        </w:rPr>
        <w:t xml:space="preserve"> </w:t>
      </w:r>
      <w:r>
        <w:t>возможностями</w:t>
      </w:r>
      <w:r>
        <w:rPr>
          <w:spacing w:val="-2"/>
        </w:rPr>
        <w:t xml:space="preserve"> </w:t>
      </w:r>
      <w:r>
        <w:t>здоровья;</w:t>
      </w:r>
    </w:p>
    <w:p w:rsidR="008C2F3B" w:rsidRDefault="00DD429D">
      <w:pPr>
        <w:pStyle w:val="a4"/>
        <w:numPr>
          <w:ilvl w:val="1"/>
          <w:numId w:val="14"/>
        </w:numPr>
        <w:tabs>
          <w:tab w:val="left" w:pos="1741"/>
          <w:tab w:val="left" w:pos="1743"/>
        </w:tabs>
        <w:ind w:left="1679" w:right="570"/>
        <w:rPr>
          <w:sz w:val="24"/>
        </w:rPr>
      </w:pPr>
      <w:r>
        <w:tab/>
      </w:r>
      <w:r>
        <w:rPr>
          <w:sz w:val="24"/>
        </w:rPr>
        <w:t>проведение тематических выступлений для педагогов и родителей по разъяснению</w:t>
      </w:r>
      <w:r>
        <w:rPr>
          <w:spacing w:val="1"/>
          <w:sz w:val="24"/>
        </w:rPr>
        <w:t xml:space="preserve"> </w:t>
      </w:r>
      <w:r>
        <w:rPr>
          <w:sz w:val="24"/>
        </w:rPr>
        <w:t>индивидуально-типологических</w:t>
      </w:r>
      <w:r>
        <w:rPr>
          <w:spacing w:val="-7"/>
          <w:sz w:val="24"/>
        </w:rPr>
        <w:t xml:space="preserve"> </w:t>
      </w:r>
      <w:r>
        <w:rPr>
          <w:sz w:val="24"/>
        </w:rPr>
        <w:t>особенностей</w:t>
      </w:r>
      <w:r>
        <w:rPr>
          <w:spacing w:val="-11"/>
          <w:sz w:val="24"/>
        </w:rPr>
        <w:t xml:space="preserve"> </w:t>
      </w:r>
      <w:r>
        <w:rPr>
          <w:sz w:val="24"/>
        </w:rPr>
        <w:t>различных</w:t>
      </w:r>
      <w:r>
        <w:rPr>
          <w:spacing w:val="-7"/>
          <w:sz w:val="24"/>
        </w:rPr>
        <w:t xml:space="preserve"> </w:t>
      </w:r>
      <w:r>
        <w:rPr>
          <w:sz w:val="24"/>
        </w:rPr>
        <w:t>категорий</w:t>
      </w:r>
      <w:r>
        <w:rPr>
          <w:spacing w:val="-2"/>
          <w:sz w:val="24"/>
        </w:rPr>
        <w:t xml:space="preserve"> </w:t>
      </w:r>
      <w:r>
        <w:rPr>
          <w:sz w:val="24"/>
        </w:rPr>
        <w:t>детей</w:t>
      </w:r>
      <w:r>
        <w:rPr>
          <w:spacing w:val="-1"/>
          <w:sz w:val="24"/>
        </w:rPr>
        <w:t xml:space="preserve"> </w:t>
      </w:r>
      <w:r>
        <w:rPr>
          <w:sz w:val="24"/>
        </w:rPr>
        <w:t>с</w:t>
      </w:r>
      <w:r>
        <w:rPr>
          <w:spacing w:val="-13"/>
          <w:sz w:val="24"/>
        </w:rPr>
        <w:t xml:space="preserve"> </w:t>
      </w:r>
      <w:r>
        <w:rPr>
          <w:sz w:val="24"/>
        </w:rPr>
        <w:t>ограниченными</w:t>
      </w:r>
      <w:r>
        <w:rPr>
          <w:spacing w:val="-57"/>
          <w:sz w:val="24"/>
        </w:rPr>
        <w:t xml:space="preserve"> </w:t>
      </w:r>
      <w:r>
        <w:rPr>
          <w:sz w:val="24"/>
        </w:rPr>
        <w:t>возможностями</w:t>
      </w:r>
      <w:r>
        <w:rPr>
          <w:spacing w:val="-3"/>
          <w:sz w:val="24"/>
        </w:rPr>
        <w:t xml:space="preserve"> </w:t>
      </w:r>
      <w:r>
        <w:rPr>
          <w:sz w:val="24"/>
        </w:rPr>
        <w:t>здоровья.</w:t>
      </w:r>
    </w:p>
    <w:p w:rsidR="008C2F3B" w:rsidRDefault="008C2F3B">
      <w:pPr>
        <w:pStyle w:val="a3"/>
        <w:rPr>
          <w:sz w:val="20"/>
        </w:rPr>
      </w:pPr>
    </w:p>
    <w:p w:rsidR="008C2F3B" w:rsidRDefault="008C2F3B">
      <w:pPr>
        <w:pStyle w:val="a3"/>
        <w:spacing w:before="4"/>
        <w:rPr>
          <w:sz w:val="20"/>
        </w:rPr>
      </w:pPr>
    </w:p>
    <w:p w:rsidR="008C2F3B" w:rsidRDefault="00DD429D">
      <w:pPr>
        <w:pStyle w:val="Heading2"/>
        <w:spacing w:before="90"/>
        <w:ind w:left="3691"/>
      </w:pPr>
      <w:r>
        <w:t>Информационно –</w:t>
      </w:r>
      <w:r>
        <w:rPr>
          <w:spacing w:val="-7"/>
        </w:rPr>
        <w:t xml:space="preserve"> </w:t>
      </w:r>
      <w:r>
        <w:t>просветительский</w:t>
      </w:r>
      <w:r>
        <w:rPr>
          <w:spacing w:val="-2"/>
        </w:rPr>
        <w:t xml:space="preserve"> </w:t>
      </w:r>
      <w:r>
        <w:t>модуль</w:t>
      </w:r>
    </w:p>
    <w:p w:rsidR="008C2F3B" w:rsidRDefault="00DD429D">
      <w:pPr>
        <w:spacing w:before="2" w:line="274" w:lineRule="exact"/>
        <w:ind w:left="1113"/>
        <w:rPr>
          <w:b/>
          <w:sz w:val="24"/>
        </w:rPr>
      </w:pPr>
      <w:r>
        <w:rPr>
          <w:b/>
          <w:sz w:val="24"/>
        </w:rPr>
        <w:t>Цель:</w:t>
      </w:r>
    </w:p>
    <w:p w:rsidR="008C2F3B" w:rsidRDefault="00DD429D">
      <w:pPr>
        <w:pStyle w:val="a3"/>
        <w:tabs>
          <w:tab w:val="left" w:pos="2786"/>
          <w:tab w:val="left" w:pos="6776"/>
          <w:tab w:val="left" w:pos="8541"/>
          <w:tab w:val="left" w:pos="9194"/>
        </w:tabs>
        <w:spacing w:line="237" w:lineRule="auto"/>
        <w:ind w:left="1113" w:right="1575"/>
      </w:pPr>
      <w:r>
        <w:t>организация</w:t>
      </w:r>
      <w:r>
        <w:tab/>
        <w:t>информационно-просветительской</w:t>
      </w:r>
      <w:r>
        <w:tab/>
        <w:t>деятельности</w:t>
      </w:r>
      <w:r>
        <w:tab/>
        <w:t>по</w:t>
      </w:r>
      <w:r>
        <w:tab/>
      </w:r>
      <w:r>
        <w:rPr>
          <w:spacing w:val="-1"/>
        </w:rPr>
        <w:t>вопросам</w:t>
      </w:r>
      <w:r>
        <w:rPr>
          <w:spacing w:val="-57"/>
        </w:rPr>
        <w:t xml:space="preserve"> </w:t>
      </w:r>
      <w:r>
        <w:t>инклюзивного образования</w:t>
      </w:r>
      <w:r>
        <w:rPr>
          <w:spacing w:val="-4"/>
        </w:rPr>
        <w:t xml:space="preserve"> </w:t>
      </w:r>
      <w:r>
        <w:t>со</w:t>
      </w:r>
      <w:r>
        <w:rPr>
          <w:spacing w:val="1"/>
        </w:rPr>
        <w:t xml:space="preserve"> </w:t>
      </w:r>
      <w:r>
        <w:t>всеми</w:t>
      </w:r>
      <w:r>
        <w:rPr>
          <w:spacing w:val="1"/>
        </w:rPr>
        <w:t xml:space="preserve"> </w:t>
      </w:r>
      <w:r>
        <w:t>участниками</w:t>
      </w:r>
      <w:r>
        <w:rPr>
          <w:spacing w:val="-3"/>
        </w:rPr>
        <w:t xml:space="preserve"> </w:t>
      </w:r>
      <w:r>
        <w:t>образовательного</w:t>
      </w:r>
      <w:r>
        <w:rPr>
          <w:spacing w:val="1"/>
        </w:rPr>
        <w:t xml:space="preserve"> </w:t>
      </w:r>
      <w:r>
        <w:t>процесса.</w:t>
      </w:r>
    </w:p>
    <w:p w:rsidR="008C2F3B" w:rsidRDefault="008C2F3B">
      <w:pPr>
        <w:pStyle w:val="a3"/>
        <w:spacing w:before="3" w:after="1"/>
        <w:rPr>
          <w:sz w:val="23"/>
        </w:rPr>
      </w:pP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55"/>
        <w:gridCol w:w="2161"/>
        <w:gridCol w:w="1978"/>
        <w:gridCol w:w="1983"/>
        <w:gridCol w:w="1959"/>
      </w:tblGrid>
      <w:tr w:rsidR="008C2F3B">
        <w:trPr>
          <w:trHeight w:val="844"/>
        </w:trPr>
        <w:tc>
          <w:tcPr>
            <w:tcW w:w="2555" w:type="dxa"/>
            <w:tcBorders>
              <w:bottom w:val="single" w:sz="4" w:space="0" w:color="000000"/>
            </w:tcBorders>
          </w:tcPr>
          <w:p w:rsidR="008C2F3B" w:rsidRDefault="00DD429D">
            <w:pPr>
              <w:pStyle w:val="TableParagraph"/>
              <w:spacing w:line="237" w:lineRule="auto"/>
              <w:ind w:left="9" w:right="1005"/>
              <w:rPr>
                <w:b/>
                <w:i/>
                <w:sz w:val="24"/>
              </w:rPr>
            </w:pPr>
            <w:r>
              <w:rPr>
                <w:b/>
                <w:i/>
                <w:sz w:val="24"/>
              </w:rPr>
              <w:t>Задачи</w:t>
            </w:r>
            <w:r>
              <w:rPr>
                <w:b/>
                <w:i/>
                <w:spacing w:val="1"/>
                <w:sz w:val="24"/>
              </w:rPr>
              <w:t xml:space="preserve"> </w:t>
            </w:r>
            <w:r>
              <w:rPr>
                <w:b/>
                <w:i/>
                <w:spacing w:val="-1"/>
                <w:sz w:val="24"/>
              </w:rPr>
              <w:t>(направления)</w:t>
            </w:r>
          </w:p>
          <w:p w:rsidR="008C2F3B" w:rsidRDefault="00DD429D">
            <w:pPr>
              <w:pStyle w:val="TableParagraph"/>
              <w:spacing w:before="2"/>
              <w:ind w:left="9"/>
              <w:rPr>
                <w:b/>
                <w:i/>
                <w:sz w:val="24"/>
              </w:rPr>
            </w:pPr>
            <w:r>
              <w:rPr>
                <w:b/>
                <w:i/>
                <w:sz w:val="24"/>
              </w:rPr>
              <w:t>деятельности</w:t>
            </w:r>
          </w:p>
        </w:tc>
        <w:tc>
          <w:tcPr>
            <w:tcW w:w="2161" w:type="dxa"/>
            <w:tcBorders>
              <w:bottom w:val="single" w:sz="4" w:space="0" w:color="000000"/>
            </w:tcBorders>
          </w:tcPr>
          <w:p w:rsidR="008C2F3B" w:rsidRDefault="00DD429D">
            <w:pPr>
              <w:pStyle w:val="TableParagraph"/>
              <w:spacing w:line="237" w:lineRule="auto"/>
              <w:ind w:left="99" w:right="554"/>
              <w:rPr>
                <w:b/>
                <w:i/>
                <w:sz w:val="24"/>
              </w:rPr>
            </w:pPr>
            <w:r>
              <w:rPr>
                <w:b/>
                <w:i/>
                <w:sz w:val="24"/>
              </w:rPr>
              <w:t>Планируемые</w:t>
            </w:r>
            <w:r>
              <w:rPr>
                <w:b/>
                <w:i/>
                <w:spacing w:val="-57"/>
                <w:sz w:val="24"/>
              </w:rPr>
              <w:t xml:space="preserve"> </w:t>
            </w:r>
            <w:r>
              <w:rPr>
                <w:b/>
                <w:i/>
                <w:sz w:val="24"/>
              </w:rPr>
              <w:t>результаты</w:t>
            </w:r>
          </w:p>
        </w:tc>
        <w:tc>
          <w:tcPr>
            <w:tcW w:w="1978" w:type="dxa"/>
            <w:tcBorders>
              <w:bottom w:val="single" w:sz="4" w:space="0" w:color="000000"/>
            </w:tcBorders>
          </w:tcPr>
          <w:p w:rsidR="008C2F3B" w:rsidRDefault="00DD429D">
            <w:pPr>
              <w:pStyle w:val="TableParagraph"/>
              <w:spacing w:line="237" w:lineRule="auto"/>
              <w:ind w:left="99" w:right="236"/>
              <w:rPr>
                <w:b/>
                <w:i/>
                <w:sz w:val="24"/>
              </w:rPr>
            </w:pPr>
            <w:r>
              <w:rPr>
                <w:b/>
                <w:i/>
                <w:sz w:val="24"/>
              </w:rPr>
              <w:t>Виды и формы</w:t>
            </w:r>
            <w:r>
              <w:rPr>
                <w:b/>
                <w:i/>
                <w:spacing w:val="-57"/>
                <w:sz w:val="24"/>
              </w:rPr>
              <w:t xml:space="preserve"> </w:t>
            </w:r>
            <w:r>
              <w:rPr>
                <w:b/>
                <w:i/>
                <w:spacing w:val="-1"/>
                <w:sz w:val="24"/>
              </w:rPr>
              <w:t>деятельности,</w:t>
            </w:r>
          </w:p>
          <w:p w:rsidR="008C2F3B" w:rsidRDefault="00DD429D">
            <w:pPr>
              <w:pStyle w:val="TableParagraph"/>
              <w:spacing w:before="2"/>
              <w:ind w:left="99"/>
              <w:rPr>
                <w:b/>
                <w:i/>
                <w:sz w:val="24"/>
              </w:rPr>
            </w:pPr>
            <w:r>
              <w:rPr>
                <w:b/>
                <w:i/>
                <w:sz w:val="24"/>
              </w:rPr>
              <w:t>мероприятия</w:t>
            </w:r>
          </w:p>
        </w:tc>
        <w:tc>
          <w:tcPr>
            <w:tcW w:w="1983" w:type="dxa"/>
            <w:tcBorders>
              <w:bottom w:val="single" w:sz="4" w:space="0" w:color="000000"/>
            </w:tcBorders>
          </w:tcPr>
          <w:p w:rsidR="008C2F3B" w:rsidRDefault="00DD429D">
            <w:pPr>
              <w:pStyle w:val="TableParagraph"/>
              <w:spacing w:line="237" w:lineRule="auto"/>
              <w:ind w:left="99" w:right="36"/>
              <w:rPr>
                <w:b/>
                <w:i/>
                <w:sz w:val="24"/>
              </w:rPr>
            </w:pPr>
            <w:r>
              <w:rPr>
                <w:b/>
                <w:i/>
                <w:sz w:val="24"/>
              </w:rPr>
              <w:t>Сроки</w:t>
            </w:r>
            <w:r>
              <w:rPr>
                <w:b/>
                <w:i/>
                <w:spacing w:val="1"/>
                <w:sz w:val="24"/>
              </w:rPr>
              <w:t xml:space="preserve"> </w:t>
            </w:r>
            <w:r>
              <w:rPr>
                <w:b/>
                <w:i/>
                <w:sz w:val="24"/>
              </w:rPr>
              <w:t>(периодичность)</w:t>
            </w:r>
          </w:p>
          <w:p w:rsidR="008C2F3B" w:rsidRDefault="00DD429D">
            <w:pPr>
              <w:pStyle w:val="TableParagraph"/>
              <w:spacing w:before="2"/>
              <w:ind w:left="99"/>
              <w:rPr>
                <w:b/>
                <w:i/>
                <w:sz w:val="24"/>
              </w:rPr>
            </w:pPr>
            <w:r>
              <w:rPr>
                <w:b/>
                <w:i/>
                <w:sz w:val="24"/>
              </w:rPr>
              <w:t>в</w:t>
            </w:r>
            <w:r>
              <w:rPr>
                <w:b/>
                <w:i/>
                <w:spacing w:val="-1"/>
                <w:sz w:val="24"/>
              </w:rPr>
              <w:t xml:space="preserve"> </w:t>
            </w:r>
            <w:r>
              <w:rPr>
                <w:b/>
                <w:i/>
                <w:sz w:val="24"/>
              </w:rPr>
              <w:t>течение года</w:t>
            </w:r>
          </w:p>
        </w:tc>
        <w:tc>
          <w:tcPr>
            <w:tcW w:w="1959" w:type="dxa"/>
            <w:tcBorders>
              <w:bottom w:val="single" w:sz="4" w:space="0" w:color="000000"/>
            </w:tcBorders>
          </w:tcPr>
          <w:p w:rsidR="008C2F3B" w:rsidRDefault="00DD429D">
            <w:pPr>
              <w:pStyle w:val="TableParagraph"/>
              <w:spacing w:line="272" w:lineRule="exact"/>
              <w:ind w:left="100"/>
              <w:rPr>
                <w:b/>
                <w:i/>
                <w:sz w:val="24"/>
              </w:rPr>
            </w:pPr>
            <w:r>
              <w:rPr>
                <w:b/>
                <w:i/>
                <w:sz w:val="24"/>
              </w:rPr>
              <w:t>Ответственные</w:t>
            </w:r>
          </w:p>
        </w:tc>
      </w:tr>
      <w:tr w:rsidR="008C2F3B">
        <w:trPr>
          <w:trHeight w:val="2482"/>
        </w:trPr>
        <w:tc>
          <w:tcPr>
            <w:tcW w:w="2555" w:type="dxa"/>
            <w:tcBorders>
              <w:top w:val="single" w:sz="4" w:space="0" w:color="000000"/>
              <w:bottom w:val="single" w:sz="4" w:space="0" w:color="000000"/>
            </w:tcBorders>
          </w:tcPr>
          <w:p w:rsidR="008C2F3B" w:rsidRDefault="00DD429D">
            <w:pPr>
              <w:pStyle w:val="TableParagraph"/>
              <w:ind w:left="9" w:right="333"/>
              <w:rPr>
                <w:sz w:val="24"/>
              </w:rPr>
            </w:pPr>
            <w:r>
              <w:rPr>
                <w:sz w:val="24"/>
              </w:rPr>
              <w:t>Информирование</w:t>
            </w:r>
            <w:r>
              <w:rPr>
                <w:spacing w:val="1"/>
                <w:sz w:val="24"/>
              </w:rPr>
              <w:t xml:space="preserve"> </w:t>
            </w:r>
            <w:r>
              <w:rPr>
                <w:sz w:val="24"/>
              </w:rPr>
              <w:t>родителей (законных</w:t>
            </w:r>
            <w:r>
              <w:rPr>
                <w:spacing w:val="-57"/>
                <w:sz w:val="24"/>
              </w:rPr>
              <w:t xml:space="preserve"> </w:t>
            </w:r>
            <w:r>
              <w:rPr>
                <w:sz w:val="24"/>
              </w:rPr>
              <w:t>представителей) по</w:t>
            </w:r>
            <w:r>
              <w:rPr>
                <w:spacing w:val="1"/>
                <w:sz w:val="24"/>
              </w:rPr>
              <w:t xml:space="preserve"> </w:t>
            </w:r>
            <w:r>
              <w:rPr>
                <w:sz w:val="24"/>
              </w:rPr>
              <w:t>медицинским,</w:t>
            </w:r>
            <w:r>
              <w:rPr>
                <w:spacing w:val="1"/>
                <w:sz w:val="24"/>
              </w:rPr>
              <w:t xml:space="preserve"> </w:t>
            </w:r>
            <w:r>
              <w:rPr>
                <w:sz w:val="24"/>
              </w:rPr>
              <w:t>правовыми другим</w:t>
            </w:r>
            <w:r>
              <w:rPr>
                <w:spacing w:val="1"/>
                <w:sz w:val="24"/>
              </w:rPr>
              <w:t xml:space="preserve"> </w:t>
            </w:r>
            <w:r>
              <w:rPr>
                <w:sz w:val="24"/>
              </w:rPr>
              <w:t>вопросам.</w:t>
            </w:r>
          </w:p>
        </w:tc>
        <w:tc>
          <w:tcPr>
            <w:tcW w:w="2161" w:type="dxa"/>
            <w:tcBorders>
              <w:top w:val="single" w:sz="4" w:space="0" w:color="000000"/>
              <w:bottom w:val="single" w:sz="4" w:space="0" w:color="000000"/>
            </w:tcBorders>
          </w:tcPr>
          <w:p w:rsidR="008C2F3B" w:rsidRDefault="00DD429D">
            <w:pPr>
              <w:pStyle w:val="TableParagraph"/>
              <w:ind w:left="99" w:right="99"/>
              <w:rPr>
                <w:sz w:val="24"/>
              </w:rPr>
            </w:pPr>
            <w:r>
              <w:rPr>
                <w:sz w:val="24"/>
              </w:rPr>
              <w:t>Организация</w:t>
            </w:r>
            <w:r>
              <w:rPr>
                <w:spacing w:val="1"/>
                <w:sz w:val="24"/>
              </w:rPr>
              <w:t xml:space="preserve"> </w:t>
            </w:r>
            <w:r>
              <w:rPr>
                <w:sz w:val="24"/>
              </w:rPr>
              <w:t>работы</w:t>
            </w:r>
            <w:r>
              <w:rPr>
                <w:spacing w:val="-14"/>
                <w:sz w:val="24"/>
              </w:rPr>
              <w:t xml:space="preserve"> </w:t>
            </w:r>
            <w:r>
              <w:rPr>
                <w:sz w:val="24"/>
              </w:rPr>
              <w:t>семинаров,</w:t>
            </w:r>
            <w:r>
              <w:rPr>
                <w:spacing w:val="-57"/>
                <w:sz w:val="24"/>
              </w:rPr>
              <w:t xml:space="preserve"> </w:t>
            </w:r>
            <w:r>
              <w:rPr>
                <w:sz w:val="24"/>
              </w:rPr>
              <w:t>тренингов и др. по</w:t>
            </w:r>
            <w:r>
              <w:rPr>
                <w:spacing w:val="-57"/>
                <w:sz w:val="24"/>
              </w:rPr>
              <w:t xml:space="preserve"> </w:t>
            </w:r>
            <w:r>
              <w:rPr>
                <w:sz w:val="24"/>
              </w:rPr>
              <w:t>впросам</w:t>
            </w:r>
            <w:r>
              <w:rPr>
                <w:spacing w:val="1"/>
                <w:sz w:val="24"/>
              </w:rPr>
              <w:t xml:space="preserve"> </w:t>
            </w:r>
            <w:r>
              <w:rPr>
                <w:sz w:val="24"/>
              </w:rPr>
              <w:t>инклюзивного</w:t>
            </w:r>
            <w:r>
              <w:rPr>
                <w:spacing w:val="1"/>
                <w:sz w:val="24"/>
              </w:rPr>
              <w:t xml:space="preserve"> </w:t>
            </w:r>
            <w:r>
              <w:rPr>
                <w:sz w:val="24"/>
              </w:rPr>
              <w:t>образования.</w:t>
            </w:r>
          </w:p>
        </w:tc>
        <w:tc>
          <w:tcPr>
            <w:tcW w:w="1978" w:type="dxa"/>
            <w:tcBorders>
              <w:top w:val="single" w:sz="4" w:space="0" w:color="000000"/>
              <w:bottom w:val="single" w:sz="4" w:space="0" w:color="000000"/>
            </w:tcBorders>
          </w:tcPr>
          <w:p w:rsidR="008C2F3B" w:rsidRDefault="00DD429D">
            <w:pPr>
              <w:pStyle w:val="TableParagraph"/>
              <w:spacing w:line="237" w:lineRule="auto"/>
              <w:ind w:left="99" w:right="-19"/>
              <w:rPr>
                <w:sz w:val="24"/>
              </w:rPr>
            </w:pPr>
            <w:r>
              <w:rPr>
                <w:sz w:val="24"/>
              </w:rPr>
              <w:t>Информационные</w:t>
            </w:r>
            <w:r>
              <w:rPr>
                <w:spacing w:val="-57"/>
                <w:sz w:val="24"/>
              </w:rPr>
              <w:t xml:space="preserve"> </w:t>
            </w:r>
            <w:r>
              <w:rPr>
                <w:sz w:val="24"/>
              </w:rPr>
              <w:t>мероприятия</w:t>
            </w:r>
          </w:p>
        </w:tc>
        <w:tc>
          <w:tcPr>
            <w:tcW w:w="1983" w:type="dxa"/>
            <w:tcBorders>
              <w:top w:val="single" w:sz="4" w:space="0" w:color="000000"/>
              <w:bottom w:val="single" w:sz="4" w:space="0" w:color="000000"/>
            </w:tcBorders>
          </w:tcPr>
          <w:p w:rsidR="008C2F3B" w:rsidRDefault="00DD429D">
            <w:pPr>
              <w:pStyle w:val="TableParagraph"/>
              <w:spacing w:line="237" w:lineRule="auto"/>
              <w:ind w:left="99" w:right="279"/>
              <w:rPr>
                <w:sz w:val="24"/>
              </w:rPr>
            </w:pPr>
            <w:r>
              <w:rPr>
                <w:sz w:val="24"/>
              </w:rPr>
              <w:t>По отдельному</w:t>
            </w:r>
            <w:r>
              <w:rPr>
                <w:spacing w:val="-57"/>
                <w:sz w:val="24"/>
              </w:rPr>
              <w:t xml:space="preserve"> </w:t>
            </w:r>
            <w:r>
              <w:rPr>
                <w:spacing w:val="-1"/>
                <w:sz w:val="24"/>
              </w:rPr>
              <w:t>плану-графику.</w:t>
            </w:r>
          </w:p>
        </w:tc>
        <w:tc>
          <w:tcPr>
            <w:tcW w:w="1959" w:type="dxa"/>
            <w:tcBorders>
              <w:top w:val="single" w:sz="4" w:space="0" w:color="000000"/>
              <w:bottom w:val="single" w:sz="4" w:space="0" w:color="000000"/>
            </w:tcBorders>
          </w:tcPr>
          <w:p w:rsidR="008C2F3B" w:rsidRDefault="00DD429D">
            <w:pPr>
              <w:pStyle w:val="TableParagraph"/>
              <w:spacing w:line="237" w:lineRule="auto"/>
              <w:ind w:left="100" w:right="439"/>
              <w:rPr>
                <w:sz w:val="24"/>
              </w:rPr>
            </w:pPr>
            <w:r>
              <w:rPr>
                <w:sz w:val="24"/>
              </w:rPr>
              <w:t>Специалисты</w:t>
            </w:r>
            <w:r>
              <w:rPr>
                <w:spacing w:val="-58"/>
                <w:sz w:val="24"/>
              </w:rPr>
              <w:t xml:space="preserve"> </w:t>
            </w:r>
            <w:r>
              <w:rPr>
                <w:sz w:val="24"/>
              </w:rPr>
              <w:t>ПМПК.</w:t>
            </w:r>
          </w:p>
          <w:p w:rsidR="008C2F3B" w:rsidRDefault="00DD429D">
            <w:pPr>
              <w:pStyle w:val="TableParagraph"/>
              <w:ind w:left="100" w:right="19"/>
              <w:rPr>
                <w:sz w:val="24"/>
              </w:rPr>
            </w:pPr>
            <w:r>
              <w:rPr>
                <w:sz w:val="24"/>
              </w:rPr>
              <w:t>Учитель-логопед.</w:t>
            </w:r>
            <w:r>
              <w:rPr>
                <w:spacing w:val="-57"/>
                <w:sz w:val="24"/>
              </w:rPr>
              <w:t xml:space="preserve"> </w:t>
            </w:r>
            <w:r>
              <w:rPr>
                <w:sz w:val="24"/>
              </w:rPr>
              <w:t>Педагог-</w:t>
            </w:r>
            <w:r>
              <w:rPr>
                <w:spacing w:val="1"/>
                <w:sz w:val="24"/>
              </w:rPr>
              <w:t xml:space="preserve"> </w:t>
            </w:r>
            <w:r>
              <w:rPr>
                <w:sz w:val="24"/>
              </w:rPr>
              <w:t>психолог.</w:t>
            </w:r>
          </w:p>
          <w:p w:rsidR="008C2F3B" w:rsidRDefault="00DD429D">
            <w:pPr>
              <w:pStyle w:val="TableParagraph"/>
              <w:ind w:left="100" w:right="479"/>
              <w:rPr>
                <w:sz w:val="24"/>
              </w:rPr>
            </w:pPr>
            <w:r>
              <w:rPr>
                <w:sz w:val="24"/>
              </w:rPr>
              <w:t>Заместитель</w:t>
            </w:r>
            <w:r>
              <w:rPr>
                <w:spacing w:val="1"/>
                <w:sz w:val="24"/>
              </w:rPr>
              <w:t xml:space="preserve"> </w:t>
            </w:r>
            <w:r>
              <w:rPr>
                <w:sz w:val="24"/>
              </w:rPr>
              <w:t>директора</w:t>
            </w:r>
            <w:r>
              <w:rPr>
                <w:spacing w:val="-14"/>
                <w:sz w:val="24"/>
              </w:rPr>
              <w:t xml:space="preserve"> </w:t>
            </w:r>
            <w:r>
              <w:rPr>
                <w:sz w:val="24"/>
              </w:rPr>
              <w:t>по</w:t>
            </w:r>
            <w:r>
              <w:rPr>
                <w:spacing w:val="-57"/>
                <w:sz w:val="24"/>
              </w:rPr>
              <w:t xml:space="preserve"> </w:t>
            </w:r>
            <w:r>
              <w:rPr>
                <w:sz w:val="24"/>
              </w:rPr>
              <w:t>УВР.</w:t>
            </w:r>
          </w:p>
        </w:tc>
      </w:tr>
      <w:tr w:rsidR="008C2F3B">
        <w:trPr>
          <w:trHeight w:val="2208"/>
        </w:trPr>
        <w:tc>
          <w:tcPr>
            <w:tcW w:w="2555" w:type="dxa"/>
            <w:tcBorders>
              <w:top w:val="single" w:sz="4" w:space="0" w:color="000000"/>
              <w:bottom w:val="single" w:sz="4" w:space="0" w:color="000000"/>
            </w:tcBorders>
          </w:tcPr>
          <w:p w:rsidR="008C2F3B" w:rsidRDefault="00DD429D">
            <w:pPr>
              <w:pStyle w:val="TableParagraph"/>
              <w:ind w:left="9" w:right="-10"/>
              <w:rPr>
                <w:sz w:val="24"/>
              </w:rPr>
            </w:pPr>
            <w:r>
              <w:rPr>
                <w:sz w:val="24"/>
              </w:rPr>
              <w:t>Психолого-</w:t>
            </w:r>
            <w:r>
              <w:rPr>
                <w:spacing w:val="1"/>
                <w:sz w:val="24"/>
              </w:rPr>
              <w:t xml:space="preserve"> </w:t>
            </w:r>
            <w:r>
              <w:rPr>
                <w:sz w:val="24"/>
              </w:rPr>
              <w:t>педагогическое</w:t>
            </w:r>
            <w:r>
              <w:rPr>
                <w:spacing w:val="1"/>
                <w:sz w:val="24"/>
              </w:rPr>
              <w:t xml:space="preserve"> </w:t>
            </w:r>
            <w:r>
              <w:rPr>
                <w:sz w:val="24"/>
              </w:rPr>
              <w:t>просвещение</w:t>
            </w:r>
            <w:r>
              <w:rPr>
                <w:spacing w:val="1"/>
                <w:sz w:val="24"/>
              </w:rPr>
              <w:t xml:space="preserve"> </w:t>
            </w:r>
            <w:r>
              <w:rPr>
                <w:sz w:val="24"/>
              </w:rPr>
              <w:t>педагогических</w:t>
            </w:r>
            <w:r>
              <w:rPr>
                <w:spacing w:val="1"/>
                <w:sz w:val="24"/>
              </w:rPr>
              <w:t xml:space="preserve"> </w:t>
            </w:r>
            <w:r>
              <w:rPr>
                <w:sz w:val="24"/>
              </w:rPr>
              <w:t>работников по вопросам</w:t>
            </w:r>
            <w:r>
              <w:rPr>
                <w:spacing w:val="-57"/>
                <w:sz w:val="24"/>
              </w:rPr>
              <w:t xml:space="preserve"> </w:t>
            </w:r>
            <w:r>
              <w:rPr>
                <w:sz w:val="24"/>
              </w:rPr>
              <w:t>развития,</w:t>
            </w:r>
            <w:r>
              <w:rPr>
                <w:spacing w:val="-3"/>
                <w:sz w:val="24"/>
              </w:rPr>
              <w:t xml:space="preserve"> </w:t>
            </w:r>
            <w:r>
              <w:rPr>
                <w:sz w:val="24"/>
              </w:rPr>
              <w:t>обучения,</w:t>
            </w:r>
          </w:p>
          <w:p w:rsidR="008C2F3B" w:rsidRDefault="00DD429D">
            <w:pPr>
              <w:pStyle w:val="TableParagraph"/>
              <w:spacing w:line="278" w:lineRule="exact"/>
              <w:ind w:left="9" w:right="536"/>
              <w:rPr>
                <w:sz w:val="24"/>
              </w:rPr>
            </w:pPr>
            <w:r>
              <w:rPr>
                <w:sz w:val="24"/>
              </w:rPr>
              <w:t>воспитания данной</w:t>
            </w:r>
            <w:r>
              <w:rPr>
                <w:spacing w:val="-58"/>
                <w:sz w:val="24"/>
              </w:rPr>
              <w:t xml:space="preserve"> </w:t>
            </w:r>
            <w:r>
              <w:rPr>
                <w:sz w:val="24"/>
              </w:rPr>
              <w:t>категории</w:t>
            </w:r>
            <w:r>
              <w:rPr>
                <w:spacing w:val="-3"/>
                <w:sz w:val="24"/>
              </w:rPr>
              <w:t xml:space="preserve"> </w:t>
            </w:r>
            <w:r>
              <w:rPr>
                <w:sz w:val="24"/>
              </w:rPr>
              <w:t>детей.</w:t>
            </w:r>
          </w:p>
        </w:tc>
        <w:tc>
          <w:tcPr>
            <w:tcW w:w="2161" w:type="dxa"/>
            <w:tcBorders>
              <w:top w:val="single" w:sz="4" w:space="0" w:color="000000"/>
              <w:bottom w:val="single" w:sz="4" w:space="0" w:color="000000"/>
            </w:tcBorders>
          </w:tcPr>
          <w:p w:rsidR="008C2F3B" w:rsidRDefault="00DD429D">
            <w:pPr>
              <w:pStyle w:val="TableParagraph"/>
              <w:ind w:left="99" w:right="366"/>
              <w:rPr>
                <w:sz w:val="24"/>
              </w:rPr>
            </w:pPr>
            <w:r>
              <w:rPr>
                <w:sz w:val="24"/>
              </w:rPr>
              <w:t>Организация</w:t>
            </w:r>
            <w:r>
              <w:rPr>
                <w:spacing w:val="1"/>
                <w:sz w:val="24"/>
              </w:rPr>
              <w:t xml:space="preserve"> </w:t>
            </w:r>
            <w:r>
              <w:rPr>
                <w:sz w:val="24"/>
              </w:rPr>
              <w:t>методических</w:t>
            </w:r>
            <w:r>
              <w:rPr>
                <w:spacing w:val="1"/>
                <w:sz w:val="24"/>
              </w:rPr>
              <w:t xml:space="preserve"> </w:t>
            </w:r>
            <w:r>
              <w:rPr>
                <w:sz w:val="24"/>
              </w:rPr>
              <w:t>мероприятий по</w:t>
            </w:r>
            <w:r>
              <w:rPr>
                <w:spacing w:val="-58"/>
                <w:sz w:val="24"/>
              </w:rPr>
              <w:t xml:space="preserve"> </w:t>
            </w:r>
            <w:r>
              <w:rPr>
                <w:sz w:val="24"/>
              </w:rPr>
              <w:t>вопросам</w:t>
            </w:r>
            <w:r>
              <w:rPr>
                <w:spacing w:val="1"/>
                <w:sz w:val="24"/>
              </w:rPr>
              <w:t xml:space="preserve"> </w:t>
            </w:r>
            <w:r>
              <w:rPr>
                <w:sz w:val="24"/>
              </w:rPr>
              <w:t>инклюзивного</w:t>
            </w:r>
            <w:r>
              <w:rPr>
                <w:spacing w:val="1"/>
                <w:sz w:val="24"/>
              </w:rPr>
              <w:t xml:space="preserve"> </w:t>
            </w:r>
            <w:r>
              <w:rPr>
                <w:sz w:val="24"/>
              </w:rPr>
              <w:t>образования</w:t>
            </w:r>
          </w:p>
        </w:tc>
        <w:tc>
          <w:tcPr>
            <w:tcW w:w="1978" w:type="dxa"/>
            <w:tcBorders>
              <w:top w:val="single" w:sz="4" w:space="0" w:color="000000"/>
              <w:bottom w:val="single" w:sz="4" w:space="0" w:color="000000"/>
            </w:tcBorders>
          </w:tcPr>
          <w:p w:rsidR="008C2F3B" w:rsidRDefault="00DD429D">
            <w:pPr>
              <w:pStyle w:val="TableParagraph"/>
              <w:spacing w:line="242" w:lineRule="auto"/>
              <w:ind w:left="99" w:right="-19"/>
              <w:rPr>
                <w:sz w:val="24"/>
              </w:rPr>
            </w:pPr>
            <w:r>
              <w:rPr>
                <w:sz w:val="24"/>
              </w:rPr>
              <w:t>Информационные</w:t>
            </w:r>
            <w:r>
              <w:rPr>
                <w:spacing w:val="-57"/>
                <w:sz w:val="24"/>
              </w:rPr>
              <w:t xml:space="preserve"> </w:t>
            </w:r>
            <w:r>
              <w:rPr>
                <w:sz w:val="24"/>
              </w:rPr>
              <w:t>мероприятия</w:t>
            </w:r>
          </w:p>
        </w:tc>
        <w:tc>
          <w:tcPr>
            <w:tcW w:w="1983" w:type="dxa"/>
            <w:tcBorders>
              <w:top w:val="single" w:sz="4" w:space="0" w:color="000000"/>
              <w:bottom w:val="single" w:sz="4" w:space="0" w:color="000000"/>
            </w:tcBorders>
          </w:tcPr>
          <w:p w:rsidR="008C2F3B" w:rsidRDefault="00DD429D">
            <w:pPr>
              <w:pStyle w:val="TableParagraph"/>
              <w:spacing w:line="242" w:lineRule="auto"/>
              <w:ind w:left="99" w:right="279"/>
              <w:rPr>
                <w:sz w:val="24"/>
              </w:rPr>
            </w:pPr>
            <w:r>
              <w:rPr>
                <w:sz w:val="24"/>
              </w:rPr>
              <w:t>По отдельному</w:t>
            </w:r>
            <w:r>
              <w:rPr>
                <w:spacing w:val="-57"/>
                <w:sz w:val="24"/>
              </w:rPr>
              <w:t xml:space="preserve"> </w:t>
            </w:r>
            <w:r>
              <w:rPr>
                <w:spacing w:val="-1"/>
                <w:sz w:val="24"/>
              </w:rPr>
              <w:t>плану-графику.</w:t>
            </w:r>
          </w:p>
        </w:tc>
        <w:tc>
          <w:tcPr>
            <w:tcW w:w="1959" w:type="dxa"/>
            <w:tcBorders>
              <w:top w:val="single" w:sz="4" w:space="0" w:color="000000"/>
              <w:bottom w:val="single" w:sz="4" w:space="0" w:color="000000"/>
            </w:tcBorders>
          </w:tcPr>
          <w:p w:rsidR="008C2F3B" w:rsidRDefault="00DD429D">
            <w:pPr>
              <w:pStyle w:val="TableParagraph"/>
              <w:spacing w:line="242" w:lineRule="auto"/>
              <w:ind w:left="100" w:right="439"/>
              <w:rPr>
                <w:sz w:val="24"/>
              </w:rPr>
            </w:pPr>
            <w:r>
              <w:rPr>
                <w:sz w:val="24"/>
              </w:rPr>
              <w:t>Специалисты</w:t>
            </w:r>
            <w:r>
              <w:rPr>
                <w:spacing w:val="-58"/>
                <w:sz w:val="24"/>
              </w:rPr>
              <w:t xml:space="preserve"> </w:t>
            </w:r>
            <w:r>
              <w:rPr>
                <w:sz w:val="24"/>
              </w:rPr>
              <w:t>ПМПК.</w:t>
            </w:r>
          </w:p>
          <w:p w:rsidR="008C2F3B" w:rsidRDefault="00DD429D">
            <w:pPr>
              <w:pStyle w:val="TableParagraph"/>
              <w:spacing w:line="242" w:lineRule="auto"/>
              <w:ind w:left="100" w:right="817"/>
              <w:rPr>
                <w:sz w:val="24"/>
              </w:rPr>
            </w:pPr>
            <w:r>
              <w:rPr>
                <w:sz w:val="24"/>
              </w:rPr>
              <w:t>Педагог-</w:t>
            </w:r>
            <w:r>
              <w:rPr>
                <w:spacing w:val="1"/>
                <w:sz w:val="24"/>
              </w:rPr>
              <w:t xml:space="preserve"> </w:t>
            </w:r>
            <w:r>
              <w:rPr>
                <w:sz w:val="24"/>
              </w:rPr>
              <w:t>психолог.</w:t>
            </w:r>
          </w:p>
          <w:p w:rsidR="008C2F3B" w:rsidRDefault="00DD429D">
            <w:pPr>
              <w:pStyle w:val="TableParagraph"/>
              <w:ind w:left="100" w:right="479"/>
              <w:rPr>
                <w:sz w:val="24"/>
              </w:rPr>
            </w:pPr>
            <w:r>
              <w:rPr>
                <w:sz w:val="24"/>
              </w:rPr>
              <w:t>Заместитель</w:t>
            </w:r>
            <w:r>
              <w:rPr>
                <w:spacing w:val="1"/>
                <w:sz w:val="24"/>
              </w:rPr>
              <w:t xml:space="preserve"> </w:t>
            </w:r>
            <w:r>
              <w:rPr>
                <w:sz w:val="24"/>
              </w:rPr>
              <w:t>директора</w:t>
            </w:r>
            <w:r>
              <w:rPr>
                <w:spacing w:val="-14"/>
                <w:sz w:val="24"/>
              </w:rPr>
              <w:t xml:space="preserve"> </w:t>
            </w:r>
            <w:r>
              <w:rPr>
                <w:sz w:val="24"/>
              </w:rPr>
              <w:t>по</w:t>
            </w:r>
            <w:r>
              <w:rPr>
                <w:spacing w:val="-57"/>
                <w:sz w:val="24"/>
              </w:rPr>
              <w:t xml:space="preserve"> </w:t>
            </w:r>
            <w:r>
              <w:rPr>
                <w:sz w:val="24"/>
              </w:rPr>
              <w:t>УВР.</w:t>
            </w:r>
          </w:p>
        </w:tc>
      </w:tr>
    </w:tbl>
    <w:p w:rsidR="008C2F3B" w:rsidRDefault="00DD429D">
      <w:pPr>
        <w:pStyle w:val="Heading2"/>
        <w:spacing w:before="72" w:line="270" w:lineRule="exact"/>
        <w:ind w:left="3749"/>
      </w:pPr>
      <w:r>
        <w:t>ЭТАПЫ</w:t>
      </w:r>
      <w:r>
        <w:rPr>
          <w:spacing w:val="-4"/>
        </w:rPr>
        <w:t xml:space="preserve"> </w:t>
      </w:r>
      <w:r>
        <w:t>РЕАЛИЗАЦИИ</w:t>
      </w:r>
      <w:r>
        <w:rPr>
          <w:spacing w:val="-3"/>
        </w:rPr>
        <w:t xml:space="preserve"> </w:t>
      </w:r>
      <w:r>
        <w:t>ПРОГРАММЫ</w:t>
      </w:r>
    </w:p>
    <w:p w:rsidR="008C2F3B" w:rsidRDefault="00DD429D">
      <w:pPr>
        <w:pStyle w:val="a3"/>
        <w:spacing w:line="237" w:lineRule="auto"/>
        <w:ind w:left="1113" w:right="491" w:firstLine="566"/>
        <w:jc w:val="both"/>
      </w:pPr>
      <w:r>
        <w:t>Коррекционная работа реализуется поэтапно. Последовательность этапов и их адресность</w:t>
      </w:r>
      <w:r>
        <w:rPr>
          <w:spacing w:val="1"/>
        </w:rPr>
        <w:t xml:space="preserve"> </w:t>
      </w:r>
      <w:r>
        <w:t>создают необходимые</w:t>
      </w:r>
      <w:r>
        <w:rPr>
          <w:spacing w:val="-5"/>
        </w:rPr>
        <w:t xml:space="preserve"> </w:t>
      </w:r>
      <w:r>
        <w:t>предпосылки</w:t>
      </w:r>
      <w:r>
        <w:rPr>
          <w:spacing w:val="-3"/>
        </w:rPr>
        <w:t xml:space="preserve"> </w:t>
      </w:r>
      <w:r>
        <w:t>для</w:t>
      </w:r>
      <w:r>
        <w:rPr>
          <w:spacing w:val="1"/>
        </w:rPr>
        <w:t xml:space="preserve"> </w:t>
      </w:r>
      <w:r>
        <w:t>устранения</w:t>
      </w:r>
      <w:r>
        <w:rPr>
          <w:spacing w:val="1"/>
        </w:rPr>
        <w:t xml:space="preserve"> </w:t>
      </w:r>
      <w:r>
        <w:t>дезорганизующих</w:t>
      </w:r>
      <w:r>
        <w:rPr>
          <w:spacing w:val="-4"/>
        </w:rPr>
        <w:t xml:space="preserve"> </w:t>
      </w:r>
      <w:r>
        <w:t>факторов.</w:t>
      </w:r>
    </w:p>
    <w:p w:rsidR="008C2F3B" w:rsidRDefault="00DD429D">
      <w:pPr>
        <w:pStyle w:val="a3"/>
        <w:spacing w:line="237" w:lineRule="auto"/>
        <w:ind w:left="1113" w:right="483" w:firstLine="566"/>
        <w:jc w:val="both"/>
      </w:pPr>
      <w:r>
        <w:t>Этап</w:t>
      </w:r>
      <w:r>
        <w:rPr>
          <w:spacing w:val="1"/>
        </w:rPr>
        <w:t xml:space="preserve"> </w:t>
      </w:r>
      <w:r>
        <w:t>сбора</w:t>
      </w:r>
      <w:r>
        <w:rPr>
          <w:spacing w:val="1"/>
        </w:rPr>
        <w:t xml:space="preserve"> </w:t>
      </w:r>
      <w:r>
        <w:t>и</w:t>
      </w:r>
      <w:r>
        <w:rPr>
          <w:spacing w:val="1"/>
        </w:rPr>
        <w:t xml:space="preserve"> </w:t>
      </w:r>
      <w:r>
        <w:t>анализа</w:t>
      </w:r>
      <w:r>
        <w:rPr>
          <w:spacing w:val="1"/>
        </w:rPr>
        <w:t xml:space="preserve"> </w:t>
      </w:r>
      <w:r>
        <w:t>информации</w:t>
      </w:r>
      <w:r>
        <w:rPr>
          <w:spacing w:val="1"/>
        </w:rPr>
        <w:t xml:space="preserve"> </w:t>
      </w:r>
      <w:r>
        <w:t>(информационно-аналитическая</w:t>
      </w:r>
      <w:r>
        <w:rPr>
          <w:spacing w:val="1"/>
        </w:rPr>
        <w:t xml:space="preserve"> </w:t>
      </w:r>
      <w:r>
        <w:t>деятельность).</w:t>
      </w:r>
      <w:r>
        <w:rPr>
          <w:spacing w:val="-57"/>
        </w:rPr>
        <w:t xml:space="preserve"> </w:t>
      </w:r>
      <w:r>
        <w:t>Результатом данного этапа является оценка контингента обучающихся для учѐта особенностей</w:t>
      </w:r>
      <w:r>
        <w:rPr>
          <w:spacing w:val="1"/>
        </w:rPr>
        <w:t xml:space="preserve"> </w:t>
      </w:r>
      <w:r>
        <w:t>развития</w:t>
      </w:r>
      <w:r>
        <w:rPr>
          <w:spacing w:val="1"/>
        </w:rPr>
        <w:t xml:space="preserve"> </w:t>
      </w:r>
      <w:r>
        <w:t>детей,</w:t>
      </w:r>
      <w:r>
        <w:rPr>
          <w:spacing w:val="1"/>
        </w:rPr>
        <w:t xml:space="preserve"> </w:t>
      </w:r>
      <w:r>
        <w:t>определения</w:t>
      </w:r>
      <w:r>
        <w:rPr>
          <w:spacing w:val="1"/>
        </w:rPr>
        <w:t xml:space="preserve"> </w:t>
      </w:r>
      <w:r>
        <w:t>специфики</w:t>
      </w:r>
      <w:r>
        <w:rPr>
          <w:spacing w:val="1"/>
        </w:rPr>
        <w:t xml:space="preserve"> </w:t>
      </w:r>
      <w:r>
        <w:t>и</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оценка</w:t>
      </w:r>
      <w:r>
        <w:rPr>
          <w:spacing w:val="-57"/>
        </w:rPr>
        <w:t xml:space="preserve"> </w:t>
      </w:r>
      <w:r>
        <w:t>образовательной</w:t>
      </w:r>
      <w:r>
        <w:rPr>
          <w:spacing w:val="1"/>
        </w:rPr>
        <w:t xml:space="preserve"> </w:t>
      </w:r>
      <w:r>
        <w:t>среды</w:t>
      </w:r>
      <w:r>
        <w:rPr>
          <w:spacing w:val="1"/>
        </w:rPr>
        <w:t xml:space="preserve"> </w:t>
      </w:r>
      <w:r>
        <w:t>с</w:t>
      </w:r>
      <w:r>
        <w:rPr>
          <w:spacing w:val="1"/>
        </w:rPr>
        <w:t xml:space="preserve"> </w:t>
      </w:r>
      <w:r>
        <w:t>целью</w:t>
      </w:r>
      <w:r>
        <w:rPr>
          <w:spacing w:val="1"/>
        </w:rPr>
        <w:t xml:space="preserve"> </w:t>
      </w:r>
      <w:r>
        <w:t>соответствия</w:t>
      </w:r>
      <w:r>
        <w:rPr>
          <w:spacing w:val="1"/>
        </w:rPr>
        <w:t xml:space="preserve"> </w:t>
      </w:r>
      <w:r>
        <w:t>требованиям</w:t>
      </w:r>
      <w:r>
        <w:rPr>
          <w:spacing w:val="1"/>
        </w:rPr>
        <w:t xml:space="preserve"> </w:t>
      </w:r>
      <w:r>
        <w:t>программно-методического</w:t>
      </w:r>
      <w:r>
        <w:rPr>
          <w:spacing w:val="1"/>
        </w:rPr>
        <w:t xml:space="preserve"> </w:t>
      </w:r>
      <w:r>
        <w:t>обеспечения,</w:t>
      </w:r>
      <w:r>
        <w:rPr>
          <w:spacing w:val="-2"/>
        </w:rPr>
        <w:t xml:space="preserve"> </w:t>
      </w:r>
      <w:r>
        <w:t>материально-технической</w:t>
      </w:r>
      <w:r>
        <w:rPr>
          <w:spacing w:val="2"/>
        </w:rPr>
        <w:t xml:space="preserve"> </w:t>
      </w:r>
      <w:r>
        <w:t>и</w:t>
      </w:r>
      <w:r>
        <w:rPr>
          <w:spacing w:val="-2"/>
        </w:rPr>
        <w:t xml:space="preserve"> </w:t>
      </w:r>
      <w:r>
        <w:t>кадровой</w:t>
      </w:r>
      <w:r>
        <w:rPr>
          <w:spacing w:val="2"/>
        </w:rPr>
        <w:t xml:space="preserve"> </w:t>
      </w:r>
      <w:r>
        <w:t>базы</w:t>
      </w:r>
      <w:r>
        <w:rPr>
          <w:spacing w:val="2"/>
        </w:rPr>
        <w:t xml:space="preserve"> </w:t>
      </w:r>
      <w:r>
        <w:t>учреждения.</w:t>
      </w:r>
    </w:p>
    <w:p w:rsidR="008C2F3B" w:rsidRDefault="00DD429D">
      <w:pPr>
        <w:pStyle w:val="a3"/>
        <w:tabs>
          <w:tab w:val="left" w:pos="2504"/>
          <w:tab w:val="left" w:pos="2819"/>
          <w:tab w:val="left" w:pos="3966"/>
          <w:tab w:val="left" w:pos="4425"/>
          <w:tab w:val="left" w:pos="5198"/>
          <w:tab w:val="left" w:pos="6060"/>
          <w:tab w:val="left" w:pos="6650"/>
          <w:tab w:val="left" w:pos="7690"/>
          <w:tab w:val="left" w:pos="7830"/>
          <w:tab w:val="left" w:pos="8316"/>
          <w:tab w:val="left" w:pos="9465"/>
          <w:tab w:val="left" w:pos="9756"/>
          <w:tab w:val="left" w:pos="9851"/>
        </w:tabs>
        <w:ind w:left="1113" w:right="482" w:firstLine="566"/>
      </w:pPr>
      <w:r>
        <w:rPr>
          <w:b/>
        </w:rPr>
        <w:lastRenderedPageBreak/>
        <w:t>Этап</w:t>
      </w:r>
      <w:r>
        <w:rPr>
          <w:b/>
        </w:rPr>
        <w:tab/>
        <w:t>планирования</w:t>
      </w:r>
      <w:r>
        <w:t>,</w:t>
      </w:r>
      <w:r>
        <w:tab/>
        <w:t>организации,</w:t>
      </w:r>
      <w:r>
        <w:tab/>
        <w:t>координации</w:t>
      </w:r>
      <w:r>
        <w:tab/>
        <w:t>(организационно-исполнительская</w:t>
      </w:r>
      <w:r>
        <w:rPr>
          <w:spacing w:val="-57"/>
        </w:rPr>
        <w:t xml:space="preserve"> </w:t>
      </w:r>
      <w:r>
        <w:t>деятельность).</w:t>
      </w:r>
      <w:r>
        <w:rPr>
          <w:spacing w:val="38"/>
        </w:rPr>
        <w:t xml:space="preserve"> </w:t>
      </w:r>
      <w:r>
        <w:t>Результатом</w:t>
      </w:r>
      <w:r>
        <w:rPr>
          <w:spacing w:val="39"/>
        </w:rPr>
        <w:t xml:space="preserve"> </w:t>
      </w:r>
      <w:r>
        <w:t>работы</w:t>
      </w:r>
      <w:r>
        <w:rPr>
          <w:spacing w:val="34"/>
        </w:rPr>
        <w:t xml:space="preserve"> </w:t>
      </w:r>
      <w:r>
        <w:t>является</w:t>
      </w:r>
      <w:r>
        <w:rPr>
          <w:spacing w:val="31"/>
        </w:rPr>
        <w:t xml:space="preserve"> </w:t>
      </w:r>
      <w:r>
        <w:t>особым</w:t>
      </w:r>
      <w:r>
        <w:rPr>
          <w:spacing w:val="34"/>
        </w:rPr>
        <w:t xml:space="preserve"> </w:t>
      </w:r>
      <w:r>
        <w:t>образом</w:t>
      </w:r>
      <w:r>
        <w:rPr>
          <w:spacing w:val="29"/>
        </w:rPr>
        <w:t xml:space="preserve"> </w:t>
      </w:r>
      <w:r>
        <w:t>организованный</w:t>
      </w:r>
      <w:r>
        <w:rPr>
          <w:spacing w:val="33"/>
        </w:rPr>
        <w:t xml:space="preserve"> </w:t>
      </w:r>
      <w:r>
        <w:t>образовательный</w:t>
      </w:r>
      <w:r>
        <w:rPr>
          <w:spacing w:val="-57"/>
        </w:rPr>
        <w:t xml:space="preserve"> </w:t>
      </w:r>
      <w:r>
        <w:t>процесс, имеющий</w:t>
      </w:r>
      <w:r>
        <w:rPr>
          <w:spacing w:val="-5"/>
        </w:rPr>
        <w:t xml:space="preserve"> </w:t>
      </w:r>
      <w:r>
        <w:t>коррекционно-развивающую</w:t>
      </w:r>
      <w:r>
        <w:rPr>
          <w:spacing w:val="-3"/>
        </w:rPr>
        <w:t xml:space="preserve"> </w:t>
      </w:r>
      <w:r>
        <w:t>направленность</w:t>
      </w:r>
      <w:r>
        <w:rPr>
          <w:spacing w:val="-5"/>
        </w:rPr>
        <w:t xml:space="preserve"> </w:t>
      </w:r>
      <w:r>
        <w:t>и</w:t>
      </w:r>
      <w:r>
        <w:tab/>
        <w:t>процесс</w:t>
      </w:r>
      <w:r>
        <w:tab/>
      </w:r>
      <w:r>
        <w:tab/>
      </w:r>
      <w:r>
        <w:tab/>
      </w:r>
      <w:r>
        <w:rPr>
          <w:spacing w:val="-1"/>
        </w:rPr>
        <w:t>специального</w:t>
      </w:r>
      <w:r>
        <w:rPr>
          <w:spacing w:val="-57"/>
        </w:rPr>
        <w:t xml:space="preserve"> </w:t>
      </w:r>
      <w:r>
        <w:t>сопровождения</w:t>
      </w:r>
      <w:r>
        <w:rPr>
          <w:spacing w:val="-2"/>
        </w:rPr>
        <w:t xml:space="preserve"> </w:t>
      </w:r>
      <w:r>
        <w:t>детей</w:t>
      </w:r>
      <w:r>
        <w:rPr>
          <w:spacing w:val="-1"/>
        </w:rPr>
        <w:t xml:space="preserve"> </w:t>
      </w:r>
      <w:r>
        <w:t>с</w:t>
      </w:r>
      <w:r>
        <w:rPr>
          <w:spacing w:val="-12"/>
        </w:rPr>
        <w:t xml:space="preserve"> </w:t>
      </w:r>
      <w:r>
        <w:t>ограниченными</w:t>
      </w:r>
      <w:r>
        <w:rPr>
          <w:spacing w:val="-6"/>
        </w:rPr>
        <w:t xml:space="preserve"> </w:t>
      </w:r>
      <w:r>
        <w:t>возможностями</w:t>
      </w:r>
      <w:r>
        <w:rPr>
          <w:spacing w:val="-6"/>
        </w:rPr>
        <w:t xml:space="preserve"> </w:t>
      </w:r>
      <w:r>
        <w:t>здоровья</w:t>
      </w:r>
      <w:r>
        <w:rPr>
          <w:spacing w:val="-6"/>
        </w:rPr>
        <w:t xml:space="preserve"> </w:t>
      </w:r>
      <w:r>
        <w:t>при</w:t>
      </w:r>
      <w:r>
        <w:rPr>
          <w:spacing w:val="-1"/>
        </w:rPr>
        <w:t xml:space="preserve"> </w:t>
      </w:r>
      <w:r>
        <w:t>специально</w:t>
      </w:r>
      <w:r>
        <w:tab/>
        <w:t>созданных</w:t>
      </w:r>
      <w:r>
        <w:rPr>
          <w:spacing w:val="1"/>
        </w:rPr>
        <w:t xml:space="preserve"> </w:t>
      </w:r>
      <w:r>
        <w:t>(вариативных)</w:t>
      </w:r>
      <w:r>
        <w:tab/>
        <w:t>условиях</w:t>
      </w:r>
      <w:r>
        <w:tab/>
        <w:t>обучения,</w:t>
      </w:r>
      <w:r>
        <w:tab/>
        <w:t>воспитания,</w:t>
      </w:r>
      <w:r>
        <w:tab/>
        <w:t>развития,</w:t>
      </w:r>
      <w:r>
        <w:tab/>
      </w:r>
      <w:r>
        <w:tab/>
        <w:t>социализации</w:t>
      </w:r>
      <w:r>
        <w:tab/>
        <w:t>рассматриваемой</w:t>
      </w:r>
      <w:r>
        <w:rPr>
          <w:spacing w:val="-57"/>
        </w:rPr>
        <w:t xml:space="preserve"> </w:t>
      </w:r>
      <w:r>
        <w:t>категории</w:t>
      </w:r>
      <w:r>
        <w:rPr>
          <w:spacing w:val="-3"/>
        </w:rPr>
        <w:t xml:space="preserve"> </w:t>
      </w:r>
      <w:r>
        <w:t>детей.</w:t>
      </w:r>
    </w:p>
    <w:p w:rsidR="008C2F3B" w:rsidRDefault="00DD429D">
      <w:pPr>
        <w:pStyle w:val="a3"/>
        <w:ind w:left="1113" w:right="479" w:firstLine="566"/>
        <w:jc w:val="both"/>
      </w:pPr>
      <w:r>
        <w:rPr>
          <w:b/>
        </w:rPr>
        <w:t>Этап</w:t>
      </w:r>
      <w:r>
        <w:rPr>
          <w:b/>
          <w:spacing w:val="1"/>
        </w:rPr>
        <w:t xml:space="preserve"> </w:t>
      </w:r>
      <w:r>
        <w:rPr>
          <w:b/>
        </w:rPr>
        <w:t>диагностики</w:t>
      </w:r>
      <w:r>
        <w:rPr>
          <w:b/>
          <w:spacing w:val="1"/>
        </w:rPr>
        <w:t xml:space="preserve"> </w:t>
      </w:r>
      <w:r>
        <w:t>коррекционно-развивающей</w:t>
      </w:r>
      <w:r>
        <w:rPr>
          <w:spacing w:val="1"/>
        </w:rPr>
        <w:t xml:space="preserve"> </w:t>
      </w:r>
      <w:r>
        <w:t>образовательной</w:t>
      </w:r>
      <w:r>
        <w:rPr>
          <w:spacing w:val="1"/>
        </w:rPr>
        <w:t xml:space="preserve"> </w:t>
      </w:r>
      <w:r>
        <w:t>среды</w:t>
      </w:r>
      <w:r>
        <w:rPr>
          <w:spacing w:val="1"/>
        </w:rPr>
        <w:t xml:space="preserve"> </w:t>
      </w:r>
      <w:r>
        <w:t>(контрольно-</w:t>
      </w:r>
      <w:r>
        <w:rPr>
          <w:spacing w:val="1"/>
        </w:rPr>
        <w:t xml:space="preserve"> </w:t>
      </w:r>
      <w:r>
        <w:t>диагностическая</w:t>
      </w:r>
      <w:r>
        <w:rPr>
          <w:spacing w:val="1"/>
        </w:rPr>
        <w:t xml:space="preserve"> </w:t>
      </w:r>
      <w:r>
        <w:t>деятельность).</w:t>
      </w:r>
      <w:r>
        <w:rPr>
          <w:spacing w:val="1"/>
        </w:rPr>
        <w:t xml:space="preserve"> </w:t>
      </w:r>
      <w:r>
        <w:t>Результатом</w:t>
      </w:r>
      <w:r>
        <w:rPr>
          <w:spacing w:val="1"/>
        </w:rPr>
        <w:t xml:space="preserve"> </w:t>
      </w:r>
      <w:r>
        <w:t>является</w:t>
      </w:r>
      <w:r>
        <w:rPr>
          <w:spacing w:val="1"/>
        </w:rPr>
        <w:t xml:space="preserve"> </w:t>
      </w:r>
      <w:r>
        <w:t>констатация</w:t>
      </w:r>
      <w:r>
        <w:rPr>
          <w:spacing w:val="1"/>
        </w:rPr>
        <w:t xml:space="preserve"> </w:t>
      </w:r>
      <w:r>
        <w:t>соответствия</w:t>
      </w:r>
      <w:r>
        <w:rPr>
          <w:spacing w:val="1"/>
        </w:rPr>
        <w:t xml:space="preserve"> </w:t>
      </w:r>
      <w:r>
        <w:t>созданных</w:t>
      </w:r>
      <w:r>
        <w:rPr>
          <w:spacing w:val="1"/>
        </w:rPr>
        <w:t xml:space="preserve"> </w:t>
      </w:r>
      <w:r>
        <w:t>условий</w:t>
      </w:r>
      <w:r>
        <w:rPr>
          <w:spacing w:val="1"/>
        </w:rPr>
        <w:t xml:space="preserve"> </w:t>
      </w:r>
      <w:r>
        <w:t>и</w:t>
      </w:r>
      <w:r>
        <w:rPr>
          <w:spacing w:val="1"/>
        </w:rPr>
        <w:t xml:space="preserve"> </w:t>
      </w:r>
      <w:r>
        <w:t>выбранных</w:t>
      </w:r>
      <w:r>
        <w:rPr>
          <w:spacing w:val="1"/>
        </w:rPr>
        <w:t xml:space="preserve"> </w:t>
      </w:r>
      <w:r>
        <w:t>коррекционно-развивающих</w:t>
      </w:r>
      <w:r>
        <w:rPr>
          <w:spacing w:val="1"/>
        </w:rPr>
        <w:t xml:space="preserve"> </w:t>
      </w:r>
      <w:r>
        <w:t>и</w:t>
      </w:r>
      <w:r>
        <w:rPr>
          <w:spacing w:val="1"/>
        </w:rPr>
        <w:t xml:space="preserve"> </w:t>
      </w:r>
      <w:r>
        <w:t>образовательных</w:t>
      </w:r>
      <w:r>
        <w:rPr>
          <w:spacing w:val="1"/>
        </w:rPr>
        <w:t xml:space="preserve"> </w:t>
      </w:r>
      <w:r>
        <w:t>программ</w:t>
      </w:r>
      <w:r>
        <w:rPr>
          <w:spacing w:val="1"/>
        </w:rPr>
        <w:t xml:space="preserve"> </w:t>
      </w:r>
      <w:r>
        <w:t>особым</w:t>
      </w:r>
      <w:r>
        <w:rPr>
          <w:spacing w:val="1"/>
        </w:rPr>
        <w:t xml:space="preserve"> </w:t>
      </w:r>
      <w:r>
        <w:t>образовательным</w:t>
      </w:r>
      <w:r>
        <w:rPr>
          <w:spacing w:val="-2"/>
        </w:rPr>
        <w:t xml:space="preserve"> </w:t>
      </w:r>
      <w:r>
        <w:t>потребностям</w:t>
      </w:r>
      <w:r>
        <w:rPr>
          <w:spacing w:val="3"/>
        </w:rPr>
        <w:t xml:space="preserve"> </w:t>
      </w:r>
      <w:r>
        <w:t>ребѐнка.</w:t>
      </w:r>
    </w:p>
    <w:p w:rsidR="008C2F3B" w:rsidRDefault="00DD429D">
      <w:pPr>
        <w:pStyle w:val="a3"/>
        <w:ind w:left="1113" w:right="489" w:firstLine="566"/>
        <w:jc w:val="both"/>
      </w:pPr>
      <w:r>
        <w:rPr>
          <w:b/>
        </w:rPr>
        <w:t>Этап</w:t>
      </w:r>
      <w:r>
        <w:rPr>
          <w:b/>
          <w:spacing w:val="1"/>
        </w:rPr>
        <w:t xml:space="preserve"> </w:t>
      </w:r>
      <w:r>
        <w:rPr>
          <w:b/>
        </w:rPr>
        <w:t>регуляции</w:t>
      </w:r>
      <w:r>
        <w:rPr>
          <w:b/>
          <w:spacing w:val="1"/>
        </w:rPr>
        <w:t xml:space="preserve"> </w:t>
      </w:r>
      <w:r>
        <w:rPr>
          <w:b/>
        </w:rPr>
        <w:t>и</w:t>
      </w:r>
      <w:r>
        <w:rPr>
          <w:b/>
          <w:spacing w:val="1"/>
        </w:rPr>
        <w:t xml:space="preserve"> </w:t>
      </w:r>
      <w:r>
        <w:rPr>
          <w:b/>
        </w:rPr>
        <w:t>корректировки</w:t>
      </w:r>
      <w:r>
        <w:rPr>
          <w:b/>
          <w:spacing w:val="1"/>
        </w:rPr>
        <w:t xml:space="preserve"> </w:t>
      </w:r>
      <w:r>
        <w:t>(регулятивно-корректировочная</w:t>
      </w:r>
      <w:r>
        <w:rPr>
          <w:spacing w:val="1"/>
        </w:rPr>
        <w:t xml:space="preserve"> </w:t>
      </w:r>
      <w:r>
        <w:t>деятельность).</w:t>
      </w:r>
      <w:r>
        <w:rPr>
          <w:spacing w:val="1"/>
        </w:rPr>
        <w:t xml:space="preserve"> </w:t>
      </w:r>
      <w:r>
        <w:t>Результатом является внесение необходимых изменений в образовательный процесс и процесс</w:t>
      </w:r>
      <w:r>
        <w:rPr>
          <w:spacing w:val="1"/>
        </w:rPr>
        <w:t xml:space="preserve"> </w:t>
      </w:r>
      <w:r>
        <w:t>сопровождения детей с ограниченными возможностями здоровья, корректировка условий и форм</w:t>
      </w:r>
      <w:r>
        <w:rPr>
          <w:spacing w:val="1"/>
        </w:rPr>
        <w:t xml:space="preserve"> </w:t>
      </w:r>
      <w:r>
        <w:t>обучения,</w:t>
      </w:r>
      <w:r>
        <w:rPr>
          <w:spacing w:val="3"/>
        </w:rPr>
        <w:t xml:space="preserve"> </w:t>
      </w:r>
      <w:r>
        <w:t>методов</w:t>
      </w:r>
      <w:r>
        <w:rPr>
          <w:spacing w:val="-1"/>
        </w:rPr>
        <w:t xml:space="preserve"> </w:t>
      </w:r>
      <w:r>
        <w:t>и</w:t>
      </w:r>
      <w:r>
        <w:rPr>
          <w:spacing w:val="-2"/>
        </w:rPr>
        <w:t xml:space="preserve"> </w:t>
      </w:r>
      <w:r>
        <w:t>приѐмов</w:t>
      </w:r>
      <w:r>
        <w:rPr>
          <w:spacing w:val="-1"/>
        </w:rPr>
        <w:t xml:space="preserve"> </w:t>
      </w:r>
      <w:r>
        <w:t>работы.</w:t>
      </w:r>
    </w:p>
    <w:p w:rsidR="008C2F3B" w:rsidRDefault="00DD429D">
      <w:pPr>
        <w:pStyle w:val="Heading2"/>
        <w:spacing w:line="275" w:lineRule="exact"/>
        <w:ind w:left="3634"/>
      </w:pPr>
      <w:r>
        <w:t>МЕХАНИЗМ</w:t>
      </w:r>
      <w:r>
        <w:rPr>
          <w:spacing w:val="54"/>
        </w:rPr>
        <w:t xml:space="preserve"> </w:t>
      </w:r>
      <w:r>
        <w:t>РЕАЛИЗАЦИИ</w:t>
      </w:r>
      <w:r>
        <w:rPr>
          <w:spacing w:val="-2"/>
        </w:rPr>
        <w:t xml:space="preserve"> </w:t>
      </w:r>
      <w:r>
        <w:t>ПРОГРАММЫ</w:t>
      </w:r>
    </w:p>
    <w:p w:rsidR="008C2F3B" w:rsidRDefault="00DD429D">
      <w:pPr>
        <w:pStyle w:val="a3"/>
        <w:ind w:left="1113" w:right="557" w:firstLine="566"/>
        <w:jc w:val="both"/>
      </w:pPr>
      <w:r>
        <w:t>Одним из основных механизмов реализации коррекционной работы является оптимально</w:t>
      </w:r>
      <w:r>
        <w:rPr>
          <w:spacing w:val="1"/>
        </w:rPr>
        <w:t xml:space="preserve"> </w:t>
      </w:r>
      <w:r>
        <w:t>выстроенное</w:t>
      </w:r>
      <w:r>
        <w:rPr>
          <w:spacing w:val="1"/>
        </w:rPr>
        <w:t xml:space="preserve"> </w:t>
      </w:r>
      <w:r>
        <w:t>взаимодействие</w:t>
      </w:r>
      <w:r>
        <w:rPr>
          <w:spacing w:val="1"/>
        </w:rPr>
        <w:t xml:space="preserve"> </w:t>
      </w:r>
      <w:r>
        <w:t>специалистов</w:t>
      </w:r>
      <w:r>
        <w:rPr>
          <w:spacing w:val="1"/>
        </w:rPr>
        <w:t xml:space="preserve"> </w:t>
      </w:r>
      <w:r>
        <w:t>образовательного</w:t>
      </w:r>
      <w:r>
        <w:rPr>
          <w:spacing w:val="1"/>
        </w:rPr>
        <w:t xml:space="preserve"> </w:t>
      </w:r>
      <w:r>
        <w:t>учреждения,</w:t>
      </w:r>
      <w:r>
        <w:rPr>
          <w:spacing w:val="1"/>
        </w:rPr>
        <w:t xml:space="preserve"> </w:t>
      </w:r>
      <w:r>
        <w:t>обеспечивающее</w:t>
      </w:r>
      <w:r>
        <w:rPr>
          <w:spacing w:val="1"/>
        </w:rPr>
        <w:t xml:space="preserve"> </w:t>
      </w:r>
      <w:r>
        <w:t>системное</w:t>
      </w:r>
      <w:r>
        <w:rPr>
          <w:spacing w:val="1"/>
        </w:rPr>
        <w:t xml:space="preserve"> </w:t>
      </w:r>
      <w:r>
        <w:t>сопровождение</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специалистами</w:t>
      </w:r>
      <w:r>
        <w:rPr>
          <w:spacing w:val="1"/>
        </w:rPr>
        <w:t xml:space="preserve"> </w:t>
      </w:r>
      <w:r>
        <w:t>различного профиля</w:t>
      </w:r>
      <w:r>
        <w:rPr>
          <w:spacing w:val="-4"/>
        </w:rPr>
        <w:t xml:space="preserve"> </w:t>
      </w:r>
      <w:r>
        <w:t>в</w:t>
      </w:r>
      <w:r>
        <w:rPr>
          <w:spacing w:val="-2"/>
        </w:rPr>
        <w:t xml:space="preserve"> </w:t>
      </w:r>
      <w:r>
        <w:t>образовательном</w:t>
      </w:r>
      <w:r>
        <w:rPr>
          <w:spacing w:val="2"/>
        </w:rPr>
        <w:t xml:space="preserve"> </w:t>
      </w:r>
      <w:r>
        <w:t>процессе.</w:t>
      </w:r>
      <w:r>
        <w:rPr>
          <w:spacing w:val="2"/>
        </w:rPr>
        <w:t xml:space="preserve"> </w:t>
      </w:r>
      <w:r>
        <w:t>Такое взаимодействие</w:t>
      </w:r>
      <w:r>
        <w:rPr>
          <w:spacing w:val="-5"/>
        </w:rPr>
        <w:t xml:space="preserve"> </w:t>
      </w:r>
      <w:r>
        <w:t>включает:</w:t>
      </w:r>
    </w:p>
    <w:p w:rsidR="008C2F3B" w:rsidRDefault="00DD429D">
      <w:pPr>
        <w:pStyle w:val="a4"/>
        <w:numPr>
          <w:ilvl w:val="1"/>
          <w:numId w:val="14"/>
        </w:numPr>
        <w:tabs>
          <w:tab w:val="left" w:pos="1680"/>
        </w:tabs>
        <w:spacing w:line="242" w:lineRule="auto"/>
        <w:ind w:left="1679" w:right="561"/>
        <w:jc w:val="both"/>
        <w:rPr>
          <w:sz w:val="24"/>
        </w:rPr>
      </w:pPr>
      <w:r>
        <w:rPr>
          <w:sz w:val="24"/>
        </w:rPr>
        <w:t>комплексность</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проблем</w:t>
      </w:r>
      <w:r>
        <w:rPr>
          <w:spacing w:val="1"/>
          <w:sz w:val="24"/>
        </w:rPr>
        <w:t xml:space="preserve"> </w:t>
      </w:r>
      <w:r>
        <w:rPr>
          <w:sz w:val="24"/>
        </w:rPr>
        <w:t>ребѐнка,</w:t>
      </w:r>
      <w:r>
        <w:rPr>
          <w:spacing w:val="1"/>
          <w:sz w:val="24"/>
        </w:rPr>
        <w:t xml:space="preserve"> </w:t>
      </w:r>
      <w:r>
        <w:rPr>
          <w:sz w:val="24"/>
        </w:rPr>
        <w:t>предоставлении</w:t>
      </w:r>
      <w:r>
        <w:rPr>
          <w:spacing w:val="1"/>
          <w:sz w:val="24"/>
        </w:rPr>
        <w:t xml:space="preserve"> </w:t>
      </w:r>
      <w:r>
        <w:rPr>
          <w:sz w:val="24"/>
        </w:rPr>
        <w:t>ему</w:t>
      </w:r>
      <w:r>
        <w:rPr>
          <w:spacing w:val="1"/>
          <w:sz w:val="24"/>
        </w:rPr>
        <w:t xml:space="preserve"> </w:t>
      </w:r>
      <w:r>
        <w:rPr>
          <w:sz w:val="24"/>
        </w:rPr>
        <w:t>квалифицированной</w:t>
      </w:r>
      <w:r>
        <w:rPr>
          <w:spacing w:val="2"/>
          <w:sz w:val="24"/>
        </w:rPr>
        <w:t xml:space="preserve"> </w:t>
      </w:r>
      <w:r>
        <w:rPr>
          <w:sz w:val="24"/>
        </w:rPr>
        <w:t>помощи</w:t>
      </w:r>
      <w:r>
        <w:rPr>
          <w:spacing w:val="-3"/>
          <w:sz w:val="24"/>
        </w:rPr>
        <w:t xml:space="preserve"> </w:t>
      </w:r>
      <w:r>
        <w:rPr>
          <w:sz w:val="24"/>
        </w:rPr>
        <w:t>специалистов</w:t>
      </w:r>
      <w:r>
        <w:rPr>
          <w:spacing w:val="3"/>
          <w:sz w:val="24"/>
        </w:rPr>
        <w:t xml:space="preserve"> </w:t>
      </w:r>
      <w:r>
        <w:rPr>
          <w:sz w:val="24"/>
        </w:rPr>
        <w:t>разного</w:t>
      </w:r>
      <w:r>
        <w:rPr>
          <w:spacing w:val="5"/>
          <w:sz w:val="24"/>
        </w:rPr>
        <w:t xml:space="preserve"> </w:t>
      </w:r>
      <w:r>
        <w:rPr>
          <w:sz w:val="24"/>
        </w:rPr>
        <w:t>профиля;</w:t>
      </w:r>
    </w:p>
    <w:p w:rsidR="008C2F3B" w:rsidRDefault="00DD429D">
      <w:pPr>
        <w:pStyle w:val="a4"/>
        <w:numPr>
          <w:ilvl w:val="1"/>
          <w:numId w:val="14"/>
        </w:numPr>
        <w:tabs>
          <w:tab w:val="left" w:pos="1680"/>
        </w:tabs>
        <w:spacing w:line="271" w:lineRule="exact"/>
        <w:ind w:left="1679"/>
        <w:jc w:val="both"/>
        <w:rPr>
          <w:sz w:val="24"/>
        </w:rPr>
      </w:pPr>
      <w:r>
        <w:rPr>
          <w:sz w:val="24"/>
        </w:rPr>
        <w:t>многоаспектный</w:t>
      </w:r>
      <w:r>
        <w:rPr>
          <w:spacing w:val="-3"/>
          <w:sz w:val="24"/>
        </w:rPr>
        <w:t xml:space="preserve"> </w:t>
      </w:r>
      <w:r>
        <w:rPr>
          <w:sz w:val="24"/>
        </w:rPr>
        <w:t>анализ</w:t>
      </w:r>
      <w:r>
        <w:rPr>
          <w:spacing w:val="-7"/>
          <w:sz w:val="24"/>
        </w:rPr>
        <w:t xml:space="preserve"> </w:t>
      </w:r>
      <w:r>
        <w:rPr>
          <w:sz w:val="24"/>
        </w:rPr>
        <w:t>личностного</w:t>
      </w:r>
      <w:r>
        <w:rPr>
          <w:spacing w:val="-3"/>
          <w:sz w:val="24"/>
        </w:rPr>
        <w:t xml:space="preserve"> </w:t>
      </w:r>
      <w:r>
        <w:rPr>
          <w:sz w:val="24"/>
        </w:rPr>
        <w:t>и</w:t>
      </w:r>
      <w:r>
        <w:rPr>
          <w:spacing w:val="-7"/>
          <w:sz w:val="24"/>
        </w:rPr>
        <w:t xml:space="preserve"> </w:t>
      </w:r>
      <w:r>
        <w:rPr>
          <w:sz w:val="24"/>
        </w:rPr>
        <w:t>познавательного</w:t>
      </w:r>
      <w:r>
        <w:rPr>
          <w:spacing w:val="1"/>
          <w:sz w:val="24"/>
        </w:rPr>
        <w:t xml:space="preserve"> </w:t>
      </w:r>
      <w:r>
        <w:rPr>
          <w:sz w:val="24"/>
        </w:rPr>
        <w:t>развития</w:t>
      </w:r>
      <w:r>
        <w:rPr>
          <w:spacing w:val="-4"/>
          <w:sz w:val="24"/>
        </w:rPr>
        <w:t xml:space="preserve"> </w:t>
      </w:r>
      <w:r>
        <w:rPr>
          <w:sz w:val="24"/>
        </w:rPr>
        <w:t>ребѐнка;</w:t>
      </w:r>
    </w:p>
    <w:p w:rsidR="008C2F3B" w:rsidRDefault="00DD429D">
      <w:pPr>
        <w:pStyle w:val="a4"/>
        <w:numPr>
          <w:ilvl w:val="1"/>
          <w:numId w:val="14"/>
        </w:numPr>
        <w:tabs>
          <w:tab w:val="left" w:pos="1680"/>
        </w:tabs>
        <w:ind w:left="1679" w:right="554"/>
        <w:jc w:val="both"/>
        <w:rPr>
          <w:sz w:val="24"/>
        </w:rPr>
      </w:pPr>
      <w:r>
        <w:rPr>
          <w:sz w:val="24"/>
        </w:rPr>
        <w:t>составление</w:t>
      </w:r>
      <w:r>
        <w:rPr>
          <w:spacing w:val="1"/>
          <w:sz w:val="24"/>
        </w:rPr>
        <w:t xml:space="preserve"> </w:t>
      </w:r>
      <w:r>
        <w:rPr>
          <w:sz w:val="24"/>
        </w:rPr>
        <w:t>комплексных</w:t>
      </w:r>
      <w:r>
        <w:rPr>
          <w:spacing w:val="1"/>
          <w:sz w:val="24"/>
        </w:rPr>
        <w:t xml:space="preserve"> </w:t>
      </w:r>
      <w:r>
        <w:rPr>
          <w:sz w:val="24"/>
        </w:rPr>
        <w:t>индивидуальных</w:t>
      </w:r>
      <w:r>
        <w:rPr>
          <w:spacing w:val="1"/>
          <w:sz w:val="24"/>
        </w:rPr>
        <w:t xml:space="preserve"> </w:t>
      </w:r>
      <w:r>
        <w:rPr>
          <w:sz w:val="24"/>
        </w:rPr>
        <w:t>программ</w:t>
      </w:r>
      <w:r>
        <w:rPr>
          <w:spacing w:val="1"/>
          <w:sz w:val="24"/>
        </w:rPr>
        <w:t xml:space="preserve"> </w:t>
      </w:r>
      <w:r>
        <w:rPr>
          <w:sz w:val="24"/>
        </w:rPr>
        <w:t>общего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коррекции</w:t>
      </w:r>
      <w:r>
        <w:rPr>
          <w:spacing w:val="1"/>
          <w:sz w:val="24"/>
        </w:rPr>
        <w:t xml:space="preserve"> </w:t>
      </w:r>
      <w:r>
        <w:rPr>
          <w:sz w:val="24"/>
        </w:rPr>
        <w:t>отдельных сторон учебно-познавательной, речевой, эмоциональной-волевой и личностной</w:t>
      </w:r>
      <w:r>
        <w:rPr>
          <w:spacing w:val="1"/>
          <w:sz w:val="24"/>
        </w:rPr>
        <w:t xml:space="preserve"> </w:t>
      </w:r>
      <w:r>
        <w:rPr>
          <w:sz w:val="24"/>
        </w:rPr>
        <w:t>сфер</w:t>
      </w:r>
      <w:r>
        <w:rPr>
          <w:spacing w:val="1"/>
          <w:sz w:val="24"/>
        </w:rPr>
        <w:t xml:space="preserve"> </w:t>
      </w:r>
      <w:r>
        <w:rPr>
          <w:sz w:val="24"/>
        </w:rPr>
        <w:t>ребѐнка.</w:t>
      </w:r>
    </w:p>
    <w:p w:rsidR="008C2F3B" w:rsidRDefault="00DD429D">
      <w:pPr>
        <w:pStyle w:val="a3"/>
        <w:ind w:left="1113" w:right="551" w:firstLine="566"/>
        <w:jc w:val="both"/>
      </w:pPr>
      <w:r>
        <w:t>Консолидация усилий разных специалистов в области психологии, педагогики, медицины,</w:t>
      </w:r>
      <w:r>
        <w:rPr>
          <w:spacing w:val="1"/>
        </w:rPr>
        <w:t xml:space="preserve"> </w:t>
      </w:r>
      <w:r>
        <w:t>социальной</w:t>
      </w:r>
      <w:r>
        <w:rPr>
          <w:spacing w:val="1"/>
        </w:rPr>
        <w:t xml:space="preserve"> </w:t>
      </w:r>
      <w:r>
        <w:t>работы</w:t>
      </w:r>
      <w:r>
        <w:rPr>
          <w:spacing w:val="1"/>
        </w:rPr>
        <w:t xml:space="preserve"> </w:t>
      </w:r>
      <w:r>
        <w:t>позволит</w:t>
      </w:r>
      <w:r>
        <w:rPr>
          <w:spacing w:val="1"/>
        </w:rPr>
        <w:t xml:space="preserve"> </w:t>
      </w:r>
      <w:r>
        <w:t>обеспечить</w:t>
      </w:r>
      <w:r>
        <w:rPr>
          <w:spacing w:val="1"/>
        </w:rPr>
        <w:t xml:space="preserve"> </w:t>
      </w:r>
      <w:r>
        <w:t>систему</w:t>
      </w:r>
      <w:r>
        <w:rPr>
          <w:spacing w:val="1"/>
        </w:rPr>
        <w:t xml:space="preserve"> </w:t>
      </w:r>
      <w:r>
        <w:t>комплексного</w:t>
      </w:r>
      <w:r>
        <w:rPr>
          <w:spacing w:val="1"/>
        </w:rPr>
        <w:t xml:space="preserve"> </w:t>
      </w:r>
      <w:r>
        <w:t>психолого-медико-</w:t>
      </w:r>
      <w:r>
        <w:rPr>
          <w:spacing w:val="-57"/>
        </w:rPr>
        <w:t xml:space="preserve"> </w:t>
      </w:r>
      <w:r>
        <w:t>педагогического</w:t>
      </w:r>
      <w:r>
        <w:rPr>
          <w:spacing w:val="1"/>
        </w:rPr>
        <w:t xml:space="preserve"> </w:t>
      </w:r>
      <w:r>
        <w:t>сопровождения</w:t>
      </w:r>
      <w:r>
        <w:rPr>
          <w:spacing w:val="1"/>
        </w:rPr>
        <w:t xml:space="preserve"> </w:t>
      </w:r>
      <w:r>
        <w:t>и</w:t>
      </w:r>
      <w:r>
        <w:rPr>
          <w:spacing w:val="-3"/>
        </w:rPr>
        <w:t xml:space="preserve"> </w:t>
      </w:r>
      <w:r>
        <w:t>эффективно</w:t>
      </w:r>
      <w:r>
        <w:rPr>
          <w:spacing w:val="-4"/>
        </w:rPr>
        <w:t xml:space="preserve"> </w:t>
      </w:r>
      <w:r>
        <w:t>решать</w:t>
      </w:r>
      <w:r>
        <w:rPr>
          <w:spacing w:val="2"/>
        </w:rPr>
        <w:t xml:space="preserve"> </w:t>
      </w:r>
      <w:r>
        <w:t>проблемы</w:t>
      </w:r>
      <w:r>
        <w:rPr>
          <w:spacing w:val="-2"/>
        </w:rPr>
        <w:t xml:space="preserve"> </w:t>
      </w:r>
      <w:r>
        <w:t>ребѐнка.</w:t>
      </w:r>
    </w:p>
    <w:p w:rsidR="008C2F3B" w:rsidRDefault="00DD429D">
      <w:pPr>
        <w:pStyle w:val="a3"/>
        <w:ind w:left="1113" w:right="561" w:firstLine="566"/>
        <w:jc w:val="both"/>
      </w:pPr>
      <w:r>
        <w:t>Наиболее</w:t>
      </w:r>
      <w:r>
        <w:rPr>
          <w:spacing w:val="1"/>
        </w:rPr>
        <w:t xml:space="preserve"> </w:t>
      </w:r>
      <w:r>
        <w:t>распространѐнные</w:t>
      </w:r>
      <w:r>
        <w:rPr>
          <w:spacing w:val="1"/>
        </w:rPr>
        <w:t xml:space="preserve"> </w:t>
      </w:r>
      <w:r>
        <w:t>и</w:t>
      </w:r>
      <w:r>
        <w:rPr>
          <w:spacing w:val="1"/>
        </w:rPr>
        <w:t xml:space="preserve"> </w:t>
      </w:r>
      <w:r>
        <w:t>действенные</w:t>
      </w:r>
      <w:r>
        <w:rPr>
          <w:spacing w:val="1"/>
        </w:rPr>
        <w:t xml:space="preserve"> </w:t>
      </w:r>
      <w:r>
        <w:t>формы</w:t>
      </w:r>
      <w:r>
        <w:rPr>
          <w:spacing w:val="1"/>
        </w:rPr>
        <w:t xml:space="preserve"> </w:t>
      </w:r>
      <w:r>
        <w:t>организованного</w:t>
      </w:r>
      <w:r>
        <w:rPr>
          <w:spacing w:val="1"/>
        </w:rPr>
        <w:t xml:space="preserve"> </w:t>
      </w:r>
      <w:r>
        <w:t>взаимодействия</w:t>
      </w:r>
      <w:r>
        <w:rPr>
          <w:spacing w:val="1"/>
        </w:rPr>
        <w:t xml:space="preserve"> </w:t>
      </w:r>
      <w:r>
        <w:t>специалистов</w:t>
      </w:r>
      <w:r>
        <w:rPr>
          <w:spacing w:val="1"/>
        </w:rPr>
        <w:t xml:space="preserve"> </w:t>
      </w:r>
      <w:r>
        <w:t>на</w:t>
      </w:r>
      <w:r>
        <w:rPr>
          <w:spacing w:val="1"/>
        </w:rPr>
        <w:t xml:space="preserve"> </w:t>
      </w:r>
      <w:r>
        <w:t>современном</w:t>
      </w:r>
      <w:r>
        <w:rPr>
          <w:spacing w:val="1"/>
        </w:rPr>
        <w:t xml:space="preserve"> </w:t>
      </w:r>
      <w:r>
        <w:t>этапе</w:t>
      </w:r>
      <w:r>
        <w:rPr>
          <w:spacing w:val="1"/>
        </w:rPr>
        <w:t xml:space="preserve"> </w:t>
      </w:r>
      <w:r>
        <w:t>—</w:t>
      </w:r>
      <w:r>
        <w:rPr>
          <w:spacing w:val="1"/>
        </w:rPr>
        <w:t xml:space="preserve"> </w:t>
      </w:r>
      <w:r>
        <w:t>это</w:t>
      </w:r>
      <w:r>
        <w:rPr>
          <w:spacing w:val="1"/>
        </w:rPr>
        <w:t xml:space="preserve"> </w:t>
      </w:r>
      <w:r>
        <w:t>консилиумы</w:t>
      </w:r>
      <w:r>
        <w:rPr>
          <w:spacing w:val="1"/>
        </w:rPr>
        <w:t xml:space="preserve"> </w:t>
      </w:r>
      <w:r>
        <w:t>и</w:t>
      </w:r>
      <w:r>
        <w:rPr>
          <w:spacing w:val="1"/>
        </w:rPr>
        <w:t xml:space="preserve"> </w:t>
      </w:r>
      <w:r>
        <w:t>службы</w:t>
      </w:r>
      <w:r>
        <w:rPr>
          <w:spacing w:val="1"/>
        </w:rPr>
        <w:t xml:space="preserve"> </w:t>
      </w:r>
      <w:r>
        <w:t>сопровождения</w:t>
      </w:r>
      <w:r>
        <w:rPr>
          <w:spacing w:val="1"/>
        </w:rPr>
        <w:t xml:space="preserve"> </w:t>
      </w:r>
      <w:r>
        <w:t>образовательного учреждения, которые предоставляют многопрофильную помощь ребѐнку и его</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а</w:t>
      </w:r>
      <w:r>
        <w:rPr>
          <w:spacing w:val="1"/>
        </w:rPr>
        <w:t xml:space="preserve"> </w:t>
      </w:r>
      <w:r>
        <w:t>также</w:t>
      </w:r>
      <w:r>
        <w:rPr>
          <w:spacing w:val="1"/>
        </w:rPr>
        <w:t xml:space="preserve"> </w:t>
      </w:r>
      <w:r>
        <w:t>образовательному</w:t>
      </w:r>
      <w:r>
        <w:rPr>
          <w:spacing w:val="1"/>
        </w:rPr>
        <w:t xml:space="preserve"> </w:t>
      </w:r>
      <w:r>
        <w:t>учреждению</w:t>
      </w:r>
      <w:r>
        <w:rPr>
          <w:spacing w:val="1"/>
        </w:rPr>
        <w:t xml:space="preserve"> </w:t>
      </w:r>
      <w:r>
        <w:t>в</w:t>
      </w:r>
      <w:r>
        <w:rPr>
          <w:spacing w:val="1"/>
        </w:rPr>
        <w:t xml:space="preserve"> </w:t>
      </w:r>
      <w:r>
        <w:t>решении</w:t>
      </w:r>
      <w:r>
        <w:rPr>
          <w:spacing w:val="1"/>
        </w:rPr>
        <w:t xml:space="preserve"> </w:t>
      </w:r>
      <w:r>
        <w:t>вопросов, связанных с адаптацией, обучением, воспитанием, развитием, социализацией детей с</w:t>
      </w:r>
      <w:r>
        <w:rPr>
          <w:spacing w:val="1"/>
        </w:rPr>
        <w:t xml:space="preserve"> </w:t>
      </w:r>
      <w:r>
        <w:t>ограниченными</w:t>
      </w:r>
      <w:r>
        <w:rPr>
          <w:spacing w:val="-3"/>
        </w:rPr>
        <w:t xml:space="preserve"> </w:t>
      </w:r>
      <w:r>
        <w:t>возможностями</w:t>
      </w:r>
      <w:r>
        <w:rPr>
          <w:spacing w:val="-2"/>
        </w:rPr>
        <w:t xml:space="preserve"> </w:t>
      </w:r>
      <w:r>
        <w:t>здоровья.</w:t>
      </w:r>
    </w:p>
    <w:p w:rsidR="008C2F3B" w:rsidRDefault="00DD429D">
      <w:pPr>
        <w:pStyle w:val="a3"/>
        <w:ind w:left="1113" w:right="556" w:firstLine="566"/>
        <w:jc w:val="both"/>
      </w:pPr>
      <w:r>
        <w:t>В качестве ещѐ одного механизма реализации коррекционной работы следует обозначить</w:t>
      </w:r>
      <w:r>
        <w:rPr>
          <w:spacing w:val="1"/>
        </w:rPr>
        <w:t xml:space="preserve"> </w:t>
      </w:r>
      <w:r>
        <w:t>социальное</w:t>
      </w:r>
      <w:r>
        <w:rPr>
          <w:spacing w:val="1"/>
        </w:rPr>
        <w:t xml:space="preserve"> </w:t>
      </w:r>
      <w:r>
        <w:t>партнѐрство,</w:t>
      </w:r>
      <w:r>
        <w:rPr>
          <w:spacing w:val="1"/>
        </w:rPr>
        <w:t xml:space="preserve"> </w:t>
      </w:r>
      <w:r>
        <w:t>которое</w:t>
      </w:r>
      <w:r>
        <w:rPr>
          <w:spacing w:val="1"/>
        </w:rPr>
        <w:t xml:space="preserve"> </w:t>
      </w:r>
      <w:r>
        <w:t>предполагает</w:t>
      </w:r>
      <w:r>
        <w:rPr>
          <w:spacing w:val="1"/>
        </w:rPr>
        <w:t xml:space="preserve"> </w:t>
      </w:r>
      <w:r>
        <w:t>профессиональное</w:t>
      </w:r>
      <w:r>
        <w:rPr>
          <w:spacing w:val="1"/>
        </w:rPr>
        <w:t xml:space="preserve"> </w:t>
      </w:r>
      <w:r>
        <w:t>взаимодействие</w:t>
      </w:r>
      <w:r>
        <w:rPr>
          <w:spacing w:val="-57"/>
        </w:rPr>
        <w:t xml:space="preserve"> </w:t>
      </w:r>
      <w:r>
        <w:t>образовательного</w:t>
      </w:r>
      <w:r>
        <w:rPr>
          <w:spacing w:val="1"/>
        </w:rPr>
        <w:t xml:space="preserve"> </w:t>
      </w:r>
      <w:r>
        <w:t>учреждения</w:t>
      </w:r>
      <w:r>
        <w:rPr>
          <w:spacing w:val="1"/>
        </w:rPr>
        <w:t xml:space="preserve"> </w:t>
      </w:r>
      <w:r>
        <w:t>с</w:t>
      </w:r>
      <w:r>
        <w:rPr>
          <w:spacing w:val="1"/>
        </w:rPr>
        <w:t xml:space="preserve"> </w:t>
      </w:r>
      <w:r>
        <w:t>внешними</w:t>
      </w:r>
      <w:r>
        <w:rPr>
          <w:spacing w:val="1"/>
        </w:rPr>
        <w:t xml:space="preserve"> </w:t>
      </w:r>
      <w:r>
        <w:t>ресурсами</w:t>
      </w:r>
      <w:r>
        <w:rPr>
          <w:spacing w:val="1"/>
        </w:rPr>
        <w:t xml:space="preserve"> </w:t>
      </w:r>
      <w:r>
        <w:t>(организациями</w:t>
      </w:r>
      <w:r>
        <w:rPr>
          <w:spacing w:val="1"/>
        </w:rPr>
        <w:t xml:space="preserve"> </w:t>
      </w:r>
      <w:r>
        <w:t>различных</w:t>
      </w:r>
      <w:r>
        <w:rPr>
          <w:spacing w:val="1"/>
        </w:rPr>
        <w:t xml:space="preserve"> </w:t>
      </w:r>
      <w:r>
        <w:t>ведомств,</w:t>
      </w:r>
      <w:r>
        <w:rPr>
          <w:spacing w:val="1"/>
        </w:rPr>
        <w:t xml:space="preserve"> </w:t>
      </w:r>
      <w:r>
        <w:t>общественными</w:t>
      </w:r>
      <w:r>
        <w:rPr>
          <w:spacing w:val="1"/>
        </w:rPr>
        <w:t xml:space="preserve"> </w:t>
      </w:r>
      <w:r>
        <w:t>организациями</w:t>
      </w:r>
      <w:r>
        <w:rPr>
          <w:spacing w:val="1"/>
        </w:rPr>
        <w:t xml:space="preserve"> </w:t>
      </w:r>
      <w:r>
        <w:t>и</w:t>
      </w:r>
      <w:r>
        <w:rPr>
          <w:spacing w:val="1"/>
        </w:rPr>
        <w:t xml:space="preserve"> </w:t>
      </w:r>
      <w:r>
        <w:t>другими</w:t>
      </w:r>
      <w:r>
        <w:rPr>
          <w:spacing w:val="1"/>
        </w:rPr>
        <w:t xml:space="preserve"> </w:t>
      </w:r>
      <w:r>
        <w:t>институтами</w:t>
      </w:r>
      <w:r>
        <w:rPr>
          <w:spacing w:val="1"/>
        </w:rPr>
        <w:t xml:space="preserve"> </w:t>
      </w:r>
      <w:r>
        <w:t>общества).</w:t>
      </w:r>
      <w:r>
        <w:rPr>
          <w:spacing w:val="1"/>
        </w:rPr>
        <w:t xml:space="preserve"> </w:t>
      </w:r>
      <w:r>
        <w:t>Социальное</w:t>
      </w:r>
      <w:r>
        <w:rPr>
          <w:spacing w:val="1"/>
        </w:rPr>
        <w:t xml:space="preserve"> </w:t>
      </w:r>
      <w:r>
        <w:t>партнѐрство</w:t>
      </w:r>
      <w:r>
        <w:rPr>
          <w:spacing w:val="1"/>
        </w:rPr>
        <w:t xml:space="preserve"> </w:t>
      </w:r>
      <w:r>
        <w:t>включает:</w:t>
      </w:r>
    </w:p>
    <w:p w:rsidR="008C2F3B" w:rsidRDefault="00DD429D">
      <w:pPr>
        <w:pStyle w:val="a4"/>
        <w:numPr>
          <w:ilvl w:val="1"/>
          <w:numId w:val="14"/>
        </w:numPr>
        <w:tabs>
          <w:tab w:val="left" w:pos="1680"/>
        </w:tabs>
        <w:ind w:left="1679" w:right="554"/>
        <w:jc w:val="both"/>
        <w:rPr>
          <w:sz w:val="24"/>
        </w:rPr>
      </w:pPr>
      <w:r>
        <w:rPr>
          <w:sz w:val="24"/>
        </w:rPr>
        <w:t>сотрудничество</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ведомствами</w:t>
      </w:r>
      <w:r>
        <w:rPr>
          <w:spacing w:val="1"/>
          <w:sz w:val="24"/>
        </w:rPr>
        <w:t xml:space="preserve"> </w:t>
      </w:r>
      <w:r>
        <w:rPr>
          <w:sz w:val="24"/>
        </w:rPr>
        <w:t>по</w:t>
      </w:r>
      <w:r>
        <w:rPr>
          <w:spacing w:val="1"/>
          <w:sz w:val="24"/>
        </w:rPr>
        <w:t xml:space="preserve"> </w:t>
      </w:r>
      <w:r>
        <w:rPr>
          <w:sz w:val="24"/>
        </w:rPr>
        <w:t>вопросам</w:t>
      </w:r>
      <w:r>
        <w:rPr>
          <w:spacing w:val="-57"/>
          <w:sz w:val="24"/>
        </w:rPr>
        <w:t xml:space="preserve"> </w:t>
      </w:r>
      <w:r>
        <w:rPr>
          <w:sz w:val="24"/>
        </w:rPr>
        <w:t>преемственности</w:t>
      </w:r>
      <w:r>
        <w:rPr>
          <w:spacing w:val="1"/>
          <w:sz w:val="24"/>
        </w:rPr>
        <w:t xml:space="preserve"> </w:t>
      </w:r>
      <w:r>
        <w:rPr>
          <w:sz w:val="24"/>
        </w:rPr>
        <w:t>обучения,</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адаптации,</w:t>
      </w:r>
      <w:r>
        <w:rPr>
          <w:spacing w:val="1"/>
          <w:sz w:val="24"/>
        </w:rPr>
        <w:t xml:space="preserve"> </w:t>
      </w:r>
      <w:r>
        <w:rPr>
          <w:sz w:val="24"/>
        </w:rPr>
        <w:t>социализации,</w:t>
      </w:r>
      <w:r>
        <w:rPr>
          <w:spacing w:val="60"/>
          <w:sz w:val="24"/>
        </w:rPr>
        <w:t xml:space="preserve"> </w:t>
      </w:r>
      <w:r>
        <w:rPr>
          <w:sz w:val="24"/>
        </w:rPr>
        <w:t>здоровьесбережения</w:t>
      </w:r>
      <w:r>
        <w:rPr>
          <w:spacing w:val="1"/>
          <w:sz w:val="24"/>
        </w:rPr>
        <w:t xml:space="preserve"> </w:t>
      </w:r>
      <w:r>
        <w:rPr>
          <w:sz w:val="24"/>
        </w:rPr>
        <w:t>детей</w:t>
      </w:r>
      <w:r>
        <w:rPr>
          <w:spacing w:val="2"/>
          <w:sz w:val="24"/>
        </w:rPr>
        <w:t xml:space="preserve"> </w:t>
      </w:r>
      <w:r>
        <w:rPr>
          <w:sz w:val="24"/>
        </w:rPr>
        <w:t>с</w:t>
      </w:r>
      <w:r>
        <w:rPr>
          <w:spacing w:val="1"/>
          <w:sz w:val="24"/>
        </w:rPr>
        <w:t xml:space="preserve"> </w:t>
      </w:r>
      <w:r>
        <w:rPr>
          <w:sz w:val="24"/>
        </w:rPr>
        <w:t>ограниченными</w:t>
      </w:r>
      <w:r>
        <w:rPr>
          <w:spacing w:val="-2"/>
          <w:sz w:val="24"/>
        </w:rPr>
        <w:t xml:space="preserve"> </w:t>
      </w:r>
      <w:r>
        <w:rPr>
          <w:sz w:val="24"/>
        </w:rPr>
        <w:t>возможностями</w:t>
      </w:r>
      <w:r>
        <w:rPr>
          <w:spacing w:val="-3"/>
          <w:sz w:val="24"/>
        </w:rPr>
        <w:t xml:space="preserve"> </w:t>
      </w:r>
      <w:r>
        <w:rPr>
          <w:sz w:val="24"/>
        </w:rPr>
        <w:t>здоровья;</w:t>
      </w:r>
    </w:p>
    <w:p w:rsidR="008C2F3B" w:rsidRDefault="00DD429D">
      <w:pPr>
        <w:pStyle w:val="a4"/>
        <w:numPr>
          <w:ilvl w:val="1"/>
          <w:numId w:val="14"/>
        </w:numPr>
        <w:tabs>
          <w:tab w:val="left" w:pos="1680"/>
        </w:tabs>
        <w:ind w:left="1679" w:right="564"/>
        <w:jc w:val="both"/>
        <w:rPr>
          <w:sz w:val="24"/>
        </w:rPr>
      </w:pPr>
      <w:r>
        <w:rPr>
          <w:sz w:val="24"/>
        </w:rPr>
        <w:t>сотрудничество</w:t>
      </w:r>
      <w:r>
        <w:rPr>
          <w:spacing w:val="1"/>
          <w:sz w:val="24"/>
        </w:rPr>
        <w:t xml:space="preserve"> </w:t>
      </w:r>
      <w:r>
        <w:rPr>
          <w:sz w:val="24"/>
        </w:rPr>
        <w:t>со</w:t>
      </w:r>
      <w:r>
        <w:rPr>
          <w:spacing w:val="1"/>
          <w:sz w:val="24"/>
        </w:rPr>
        <w:t xml:space="preserve"> </w:t>
      </w:r>
      <w:r>
        <w:rPr>
          <w:sz w:val="24"/>
        </w:rPr>
        <w:t>средствами</w:t>
      </w:r>
      <w:r>
        <w:rPr>
          <w:spacing w:val="1"/>
          <w:sz w:val="24"/>
        </w:rPr>
        <w:t xml:space="preserve"> </w:t>
      </w:r>
      <w:r>
        <w:rPr>
          <w:sz w:val="24"/>
        </w:rPr>
        <w:t>массовой</w:t>
      </w:r>
      <w:r>
        <w:rPr>
          <w:spacing w:val="1"/>
          <w:sz w:val="24"/>
        </w:rPr>
        <w:t xml:space="preserve"> </w:t>
      </w:r>
      <w:r>
        <w:rPr>
          <w:sz w:val="24"/>
        </w:rPr>
        <w:t>информации,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w:t>
      </w:r>
      <w:r>
        <w:rPr>
          <w:spacing w:val="1"/>
          <w:sz w:val="24"/>
        </w:rPr>
        <w:t xml:space="preserve"> </w:t>
      </w:r>
      <w:r>
        <w:rPr>
          <w:sz w:val="24"/>
        </w:rPr>
        <w:t>негосударственными</w:t>
      </w:r>
      <w:r>
        <w:rPr>
          <w:spacing w:val="1"/>
          <w:sz w:val="24"/>
        </w:rPr>
        <w:t xml:space="preserve"> </w:t>
      </w:r>
      <w:r>
        <w:rPr>
          <w:sz w:val="24"/>
        </w:rPr>
        <w:t>структурами, прежде всего с общественными объединениями инвалидов, организациями</w:t>
      </w:r>
      <w:r>
        <w:rPr>
          <w:spacing w:val="1"/>
          <w:sz w:val="24"/>
        </w:rPr>
        <w:t xml:space="preserve"> </w:t>
      </w:r>
      <w:r>
        <w:rPr>
          <w:sz w:val="24"/>
        </w:rPr>
        <w:t>родителей</w:t>
      </w:r>
      <w:r>
        <w:rPr>
          <w:spacing w:val="2"/>
          <w:sz w:val="24"/>
        </w:rPr>
        <w:t xml:space="preserve"> </w:t>
      </w:r>
      <w:r>
        <w:rPr>
          <w:sz w:val="24"/>
        </w:rPr>
        <w:t>детей</w:t>
      </w:r>
      <w:r>
        <w:rPr>
          <w:spacing w:val="3"/>
          <w:sz w:val="24"/>
        </w:rPr>
        <w:t xml:space="preserve"> </w:t>
      </w:r>
      <w:r>
        <w:rPr>
          <w:sz w:val="24"/>
        </w:rPr>
        <w:t>с</w:t>
      </w:r>
      <w:r>
        <w:rPr>
          <w:spacing w:val="-10"/>
          <w:sz w:val="24"/>
        </w:rPr>
        <w:t xml:space="preserve"> </w:t>
      </w:r>
      <w:r>
        <w:rPr>
          <w:sz w:val="24"/>
        </w:rPr>
        <w:t>ограниченными</w:t>
      </w:r>
      <w:r>
        <w:rPr>
          <w:spacing w:val="-2"/>
          <w:sz w:val="24"/>
        </w:rPr>
        <w:t xml:space="preserve"> </w:t>
      </w:r>
      <w:r>
        <w:rPr>
          <w:sz w:val="24"/>
        </w:rPr>
        <w:t>возможностями</w:t>
      </w:r>
      <w:r>
        <w:rPr>
          <w:spacing w:val="3"/>
          <w:sz w:val="24"/>
        </w:rPr>
        <w:t xml:space="preserve"> </w:t>
      </w:r>
      <w:r>
        <w:rPr>
          <w:sz w:val="24"/>
        </w:rPr>
        <w:t>здоровья;</w:t>
      </w:r>
    </w:p>
    <w:p w:rsidR="008C2F3B" w:rsidRDefault="00DD429D">
      <w:pPr>
        <w:pStyle w:val="a4"/>
        <w:numPr>
          <w:ilvl w:val="1"/>
          <w:numId w:val="14"/>
        </w:numPr>
        <w:tabs>
          <w:tab w:val="left" w:pos="1680"/>
        </w:tabs>
        <w:spacing w:line="274" w:lineRule="exact"/>
        <w:ind w:left="1679"/>
        <w:jc w:val="both"/>
        <w:rPr>
          <w:sz w:val="24"/>
        </w:rPr>
      </w:pPr>
      <w:r>
        <w:rPr>
          <w:sz w:val="24"/>
        </w:rPr>
        <w:t>сотрудничество</w:t>
      </w:r>
      <w:r>
        <w:rPr>
          <w:spacing w:val="-2"/>
          <w:sz w:val="24"/>
        </w:rPr>
        <w:t xml:space="preserve"> </w:t>
      </w:r>
      <w:r>
        <w:rPr>
          <w:sz w:val="24"/>
        </w:rPr>
        <w:t>с</w:t>
      </w:r>
      <w:r>
        <w:rPr>
          <w:spacing w:val="-6"/>
          <w:sz w:val="24"/>
        </w:rPr>
        <w:t xml:space="preserve"> </w:t>
      </w:r>
      <w:r>
        <w:rPr>
          <w:sz w:val="24"/>
        </w:rPr>
        <w:t>родительской</w:t>
      </w:r>
      <w:r>
        <w:rPr>
          <w:spacing w:val="-9"/>
          <w:sz w:val="24"/>
        </w:rPr>
        <w:t xml:space="preserve"> </w:t>
      </w:r>
      <w:r>
        <w:rPr>
          <w:sz w:val="24"/>
        </w:rPr>
        <w:t>общественностью.</w:t>
      </w:r>
    </w:p>
    <w:p w:rsidR="008C2F3B" w:rsidRDefault="00DD429D">
      <w:pPr>
        <w:pStyle w:val="Heading2"/>
        <w:spacing w:before="63" w:line="275" w:lineRule="exact"/>
        <w:ind w:left="2669"/>
      </w:pPr>
      <w:r>
        <w:lastRenderedPageBreak/>
        <w:t>ТРЕБОВАНИЯ</w:t>
      </w:r>
      <w:r>
        <w:rPr>
          <w:spacing w:val="-3"/>
        </w:rPr>
        <w:t xml:space="preserve"> </w:t>
      </w:r>
      <w:r>
        <w:t>К</w:t>
      </w:r>
      <w:r>
        <w:rPr>
          <w:spacing w:val="-9"/>
        </w:rPr>
        <w:t xml:space="preserve"> </w:t>
      </w:r>
      <w:r>
        <w:t>УСЛОВИЯМ РЕАЛИЗАЦИИ</w:t>
      </w:r>
      <w:r>
        <w:rPr>
          <w:spacing w:val="-2"/>
        </w:rPr>
        <w:t xml:space="preserve"> </w:t>
      </w:r>
      <w:r>
        <w:t>ПРОГРАММЫ</w:t>
      </w:r>
    </w:p>
    <w:p w:rsidR="008C2F3B" w:rsidRDefault="00DD429D">
      <w:pPr>
        <w:pStyle w:val="a3"/>
        <w:spacing w:line="274" w:lineRule="exact"/>
        <w:ind w:left="1113"/>
        <w:jc w:val="both"/>
      </w:pPr>
      <w:r>
        <w:t>Психолого-педагогическое</w:t>
      </w:r>
      <w:r>
        <w:rPr>
          <w:spacing w:val="-10"/>
        </w:rPr>
        <w:t xml:space="preserve"> </w:t>
      </w:r>
      <w:r>
        <w:t>обеспечение:</w:t>
      </w:r>
    </w:p>
    <w:p w:rsidR="008C2F3B" w:rsidRDefault="00DD429D">
      <w:pPr>
        <w:pStyle w:val="a4"/>
        <w:numPr>
          <w:ilvl w:val="1"/>
          <w:numId w:val="14"/>
        </w:numPr>
        <w:tabs>
          <w:tab w:val="left" w:pos="1680"/>
        </w:tabs>
        <w:ind w:left="1679" w:right="569"/>
        <w:jc w:val="both"/>
        <w:rPr>
          <w:sz w:val="24"/>
        </w:rPr>
      </w:pPr>
      <w:r>
        <w:rPr>
          <w:sz w:val="24"/>
        </w:rPr>
        <w:t>обеспечение</w:t>
      </w:r>
      <w:r>
        <w:rPr>
          <w:spacing w:val="1"/>
          <w:sz w:val="24"/>
        </w:rPr>
        <w:t xml:space="preserve"> </w:t>
      </w:r>
      <w:r>
        <w:rPr>
          <w:sz w:val="24"/>
        </w:rPr>
        <w:t>дифференцированных</w:t>
      </w:r>
      <w:r>
        <w:rPr>
          <w:spacing w:val="1"/>
          <w:sz w:val="24"/>
        </w:rPr>
        <w:t xml:space="preserve"> </w:t>
      </w:r>
      <w:r>
        <w:rPr>
          <w:sz w:val="24"/>
        </w:rPr>
        <w:t>условий</w:t>
      </w:r>
      <w:r>
        <w:rPr>
          <w:spacing w:val="1"/>
          <w:sz w:val="24"/>
        </w:rPr>
        <w:t xml:space="preserve"> </w:t>
      </w:r>
      <w:r>
        <w:rPr>
          <w:sz w:val="24"/>
        </w:rPr>
        <w:t>(оптимальный</w:t>
      </w:r>
      <w:r>
        <w:rPr>
          <w:spacing w:val="1"/>
          <w:sz w:val="24"/>
        </w:rPr>
        <w:t xml:space="preserve"> </w:t>
      </w:r>
      <w:r>
        <w:rPr>
          <w:sz w:val="24"/>
        </w:rPr>
        <w:t>режим</w:t>
      </w:r>
      <w:r>
        <w:rPr>
          <w:spacing w:val="1"/>
          <w:sz w:val="24"/>
        </w:rPr>
        <w:t xml:space="preserve"> </w:t>
      </w:r>
      <w:r>
        <w:rPr>
          <w:sz w:val="24"/>
        </w:rPr>
        <w:t>учебных</w:t>
      </w:r>
      <w:r>
        <w:rPr>
          <w:spacing w:val="1"/>
          <w:sz w:val="24"/>
        </w:rPr>
        <w:t xml:space="preserve"> </w:t>
      </w:r>
      <w:r>
        <w:rPr>
          <w:sz w:val="24"/>
        </w:rPr>
        <w:t>нагрузок,</w:t>
      </w:r>
      <w:r>
        <w:rPr>
          <w:spacing w:val="-57"/>
          <w:sz w:val="24"/>
        </w:rPr>
        <w:t xml:space="preserve"> </w:t>
      </w:r>
      <w:r>
        <w:rPr>
          <w:sz w:val="24"/>
        </w:rPr>
        <w:t>вариативные</w:t>
      </w:r>
      <w:r>
        <w:rPr>
          <w:spacing w:val="1"/>
          <w:sz w:val="24"/>
        </w:rPr>
        <w:t xml:space="preserve"> </w:t>
      </w:r>
      <w:r>
        <w:rPr>
          <w:sz w:val="24"/>
        </w:rPr>
        <w:t>формы</w:t>
      </w:r>
      <w:r>
        <w:rPr>
          <w:spacing w:val="1"/>
          <w:sz w:val="24"/>
        </w:rPr>
        <w:t xml:space="preserve"> </w:t>
      </w:r>
      <w:r>
        <w:rPr>
          <w:sz w:val="24"/>
        </w:rPr>
        <w:t>получения</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специализированной</w:t>
      </w:r>
      <w:r>
        <w:rPr>
          <w:spacing w:val="1"/>
          <w:sz w:val="24"/>
        </w:rPr>
        <w:t xml:space="preserve"> </w:t>
      </w:r>
      <w:r>
        <w:rPr>
          <w:sz w:val="24"/>
        </w:rPr>
        <w:t>помощи)</w:t>
      </w:r>
      <w:r>
        <w:rPr>
          <w:spacing w:val="6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 рекомендациями</w:t>
      </w:r>
      <w:r>
        <w:rPr>
          <w:spacing w:val="-3"/>
          <w:sz w:val="24"/>
        </w:rPr>
        <w:t xml:space="preserve"> </w:t>
      </w:r>
      <w:r>
        <w:rPr>
          <w:sz w:val="24"/>
        </w:rPr>
        <w:t>психолого-медико-педагогической</w:t>
      </w:r>
      <w:r>
        <w:rPr>
          <w:spacing w:val="-3"/>
          <w:sz w:val="24"/>
        </w:rPr>
        <w:t xml:space="preserve"> </w:t>
      </w:r>
      <w:r>
        <w:rPr>
          <w:sz w:val="24"/>
        </w:rPr>
        <w:t>комиссии;</w:t>
      </w:r>
    </w:p>
    <w:p w:rsidR="008C2F3B" w:rsidRDefault="00DD429D">
      <w:pPr>
        <w:pStyle w:val="a4"/>
        <w:numPr>
          <w:ilvl w:val="1"/>
          <w:numId w:val="14"/>
        </w:numPr>
        <w:tabs>
          <w:tab w:val="left" w:pos="1680"/>
        </w:tabs>
        <w:spacing w:before="2"/>
        <w:ind w:left="1679" w:right="556"/>
        <w:jc w:val="both"/>
        <w:rPr>
          <w:sz w:val="24"/>
        </w:rPr>
      </w:pPr>
      <w:r>
        <w:rPr>
          <w:sz w:val="24"/>
        </w:rPr>
        <w:t>обеспечение психолого-педагогических условий (коррекционная направленность учебно-</w:t>
      </w:r>
      <w:r>
        <w:rPr>
          <w:spacing w:val="1"/>
          <w:sz w:val="24"/>
        </w:rPr>
        <w:t xml:space="preserve"> </w:t>
      </w:r>
      <w:r>
        <w:rPr>
          <w:sz w:val="24"/>
        </w:rPr>
        <w:t>воспитательного</w:t>
      </w:r>
      <w:r>
        <w:rPr>
          <w:spacing w:val="1"/>
          <w:sz w:val="24"/>
        </w:rPr>
        <w:t xml:space="preserve"> </w:t>
      </w:r>
      <w:r>
        <w:rPr>
          <w:sz w:val="24"/>
        </w:rPr>
        <w:t>процесса;</w:t>
      </w:r>
      <w:r>
        <w:rPr>
          <w:spacing w:val="1"/>
          <w:sz w:val="24"/>
        </w:rPr>
        <w:t xml:space="preserve"> </w:t>
      </w:r>
      <w:r>
        <w:rPr>
          <w:sz w:val="24"/>
        </w:rPr>
        <w:t>учѐт</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ребѐнка;</w:t>
      </w:r>
      <w:r>
        <w:rPr>
          <w:spacing w:val="1"/>
          <w:sz w:val="24"/>
        </w:rPr>
        <w:t xml:space="preserve"> </w:t>
      </w:r>
      <w:r>
        <w:rPr>
          <w:sz w:val="24"/>
        </w:rPr>
        <w:t>соблюдение</w:t>
      </w:r>
      <w:r>
        <w:rPr>
          <w:spacing w:val="1"/>
          <w:sz w:val="24"/>
        </w:rPr>
        <w:t xml:space="preserve"> </w:t>
      </w:r>
      <w:r>
        <w:rPr>
          <w:sz w:val="24"/>
        </w:rPr>
        <w:t>комфортного психоэмоционального режима; использование современных педагогических</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информационных,</w:t>
      </w:r>
      <w:r>
        <w:rPr>
          <w:spacing w:val="1"/>
          <w:sz w:val="24"/>
        </w:rPr>
        <w:t xml:space="preserve"> </w:t>
      </w:r>
      <w:r>
        <w:rPr>
          <w:sz w:val="24"/>
        </w:rPr>
        <w:t>компьютерных</w:t>
      </w:r>
      <w:r>
        <w:rPr>
          <w:spacing w:val="1"/>
          <w:sz w:val="24"/>
        </w:rPr>
        <w:t xml:space="preserve"> </w:t>
      </w:r>
      <w:r>
        <w:rPr>
          <w:sz w:val="24"/>
        </w:rPr>
        <w:t>для</w:t>
      </w:r>
      <w:r>
        <w:rPr>
          <w:spacing w:val="1"/>
          <w:sz w:val="24"/>
        </w:rPr>
        <w:t xml:space="preserve"> </w:t>
      </w:r>
      <w:r>
        <w:rPr>
          <w:sz w:val="24"/>
        </w:rPr>
        <w:t>оптимизации</w:t>
      </w:r>
      <w:r>
        <w:rPr>
          <w:spacing w:val="1"/>
          <w:sz w:val="24"/>
        </w:rPr>
        <w:t xml:space="preserve"> </w:t>
      </w:r>
      <w:r>
        <w:rPr>
          <w:sz w:val="24"/>
        </w:rPr>
        <w:t>образовательного процесса,</w:t>
      </w:r>
      <w:r>
        <w:rPr>
          <w:spacing w:val="3"/>
          <w:sz w:val="24"/>
        </w:rPr>
        <w:t xml:space="preserve"> </w:t>
      </w:r>
      <w:r>
        <w:rPr>
          <w:sz w:val="24"/>
        </w:rPr>
        <w:t>повышения его</w:t>
      </w:r>
      <w:r>
        <w:rPr>
          <w:spacing w:val="5"/>
          <w:sz w:val="24"/>
        </w:rPr>
        <w:t xml:space="preserve"> </w:t>
      </w:r>
      <w:r>
        <w:rPr>
          <w:sz w:val="24"/>
        </w:rPr>
        <w:t>эффективности,</w:t>
      </w:r>
      <w:r>
        <w:rPr>
          <w:spacing w:val="3"/>
          <w:sz w:val="24"/>
        </w:rPr>
        <w:t xml:space="preserve"> </w:t>
      </w:r>
      <w:r>
        <w:rPr>
          <w:sz w:val="24"/>
        </w:rPr>
        <w:t>доступности);</w:t>
      </w:r>
    </w:p>
    <w:p w:rsidR="008C2F3B" w:rsidRDefault="00DD429D">
      <w:pPr>
        <w:pStyle w:val="a4"/>
        <w:numPr>
          <w:ilvl w:val="1"/>
          <w:numId w:val="14"/>
        </w:numPr>
        <w:tabs>
          <w:tab w:val="left" w:pos="1680"/>
        </w:tabs>
        <w:ind w:left="1679" w:right="555"/>
        <w:jc w:val="both"/>
        <w:rPr>
          <w:sz w:val="24"/>
        </w:rPr>
      </w:pPr>
      <w:r>
        <w:rPr>
          <w:sz w:val="24"/>
        </w:rPr>
        <w:t>обеспечение</w:t>
      </w:r>
      <w:r>
        <w:rPr>
          <w:spacing w:val="1"/>
          <w:sz w:val="24"/>
        </w:rPr>
        <w:t xml:space="preserve"> </w:t>
      </w:r>
      <w:r>
        <w:rPr>
          <w:sz w:val="24"/>
        </w:rPr>
        <w:t>специализированных</w:t>
      </w:r>
      <w:r>
        <w:rPr>
          <w:spacing w:val="1"/>
          <w:sz w:val="24"/>
        </w:rPr>
        <w:t xml:space="preserve"> </w:t>
      </w:r>
      <w:r>
        <w:rPr>
          <w:sz w:val="24"/>
        </w:rPr>
        <w:t>условий</w:t>
      </w:r>
      <w:r>
        <w:rPr>
          <w:spacing w:val="1"/>
          <w:sz w:val="24"/>
        </w:rPr>
        <w:t xml:space="preserve"> </w:t>
      </w:r>
      <w:r>
        <w:rPr>
          <w:sz w:val="24"/>
        </w:rPr>
        <w:t>(выдвижение</w:t>
      </w:r>
      <w:r>
        <w:rPr>
          <w:spacing w:val="1"/>
          <w:sz w:val="24"/>
        </w:rPr>
        <w:t xml:space="preserve"> </w:t>
      </w:r>
      <w:r>
        <w:rPr>
          <w:sz w:val="24"/>
        </w:rPr>
        <w:t>комплекса</w:t>
      </w:r>
      <w:r>
        <w:rPr>
          <w:spacing w:val="1"/>
          <w:sz w:val="24"/>
        </w:rPr>
        <w:t xml:space="preserve"> </w:t>
      </w:r>
      <w:r>
        <w:rPr>
          <w:sz w:val="24"/>
        </w:rPr>
        <w:t>специальных</w:t>
      </w:r>
      <w:r>
        <w:rPr>
          <w:spacing w:val="1"/>
          <w:sz w:val="24"/>
        </w:rPr>
        <w:t xml:space="preserve"> </w:t>
      </w:r>
      <w:r>
        <w:rPr>
          <w:sz w:val="24"/>
        </w:rPr>
        <w:t>задач</w:t>
      </w:r>
      <w:r>
        <w:rPr>
          <w:spacing w:val="1"/>
          <w:sz w:val="24"/>
        </w:rPr>
        <w:t xml:space="preserve"> </w:t>
      </w:r>
      <w:r>
        <w:rPr>
          <w:sz w:val="24"/>
        </w:rPr>
        <w:t>обучения,</w:t>
      </w:r>
      <w:r>
        <w:rPr>
          <w:spacing w:val="1"/>
          <w:sz w:val="24"/>
        </w:rPr>
        <w:t xml:space="preserve"> </w:t>
      </w:r>
      <w:r>
        <w:rPr>
          <w:sz w:val="24"/>
        </w:rPr>
        <w:t>ориентированных</w:t>
      </w:r>
      <w:r>
        <w:rPr>
          <w:spacing w:val="1"/>
          <w:sz w:val="24"/>
        </w:rPr>
        <w:t xml:space="preserve"> </w:t>
      </w:r>
      <w:r>
        <w:rPr>
          <w:sz w:val="24"/>
        </w:rPr>
        <w:t>на</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 возможностями здоровья; введение в содержание обучения специальных</w:t>
      </w:r>
      <w:r>
        <w:rPr>
          <w:spacing w:val="1"/>
          <w:sz w:val="24"/>
        </w:rPr>
        <w:t xml:space="preserve"> </w:t>
      </w:r>
      <w:r>
        <w:rPr>
          <w:sz w:val="24"/>
        </w:rPr>
        <w:t>разделов, направленных на решение задач развития ребѐнка, отсутствующих в содержании</w:t>
      </w:r>
      <w:r>
        <w:rPr>
          <w:spacing w:val="1"/>
          <w:sz w:val="24"/>
        </w:rPr>
        <w:t xml:space="preserve"> </w:t>
      </w:r>
      <w:r>
        <w:rPr>
          <w:sz w:val="24"/>
        </w:rPr>
        <w:t>образования нормально развивающегося сверстника; использование специальных методов,</w:t>
      </w:r>
      <w:r>
        <w:rPr>
          <w:spacing w:val="1"/>
          <w:sz w:val="24"/>
        </w:rPr>
        <w:t xml:space="preserve"> </w:t>
      </w:r>
      <w:r>
        <w:rPr>
          <w:sz w:val="24"/>
        </w:rPr>
        <w:t>приѐмов,</w:t>
      </w:r>
      <w:r>
        <w:rPr>
          <w:spacing w:val="1"/>
          <w:sz w:val="24"/>
        </w:rPr>
        <w:t xml:space="preserve"> </w:t>
      </w:r>
      <w:r>
        <w:rPr>
          <w:sz w:val="24"/>
        </w:rPr>
        <w:t>средств</w:t>
      </w:r>
      <w:r>
        <w:rPr>
          <w:spacing w:val="1"/>
          <w:sz w:val="24"/>
        </w:rPr>
        <w:t xml:space="preserve"> </w:t>
      </w:r>
      <w:r>
        <w:rPr>
          <w:sz w:val="24"/>
        </w:rPr>
        <w:t>обучения,</w:t>
      </w:r>
      <w:r>
        <w:rPr>
          <w:spacing w:val="1"/>
          <w:sz w:val="24"/>
        </w:rPr>
        <w:t xml:space="preserve"> </w:t>
      </w:r>
      <w:r>
        <w:rPr>
          <w:sz w:val="24"/>
        </w:rPr>
        <w:t>специализированных</w:t>
      </w:r>
      <w:r>
        <w:rPr>
          <w:spacing w:val="1"/>
          <w:sz w:val="24"/>
        </w:rPr>
        <w:t xml:space="preserve"> </w:t>
      </w:r>
      <w:r>
        <w:rPr>
          <w:sz w:val="24"/>
        </w:rPr>
        <w:t>образовательных</w:t>
      </w:r>
      <w:r>
        <w:rPr>
          <w:spacing w:val="1"/>
          <w:sz w:val="24"/>
        </w:rPr>
        <w:t xml:space="preserve"> </w:t>
      </w:r>
      <w:r>
        <w:rPr>
          <w:sz w:val="24"/>
        </w:rPr>
        <w:t>и</w:t>
      </w:r>
      <w:r>
        <w:rPr>
          <w:spacing w:val="1"/>
          <w:sz w:val="24"/>
        </w:rPr>
        <w:t xml:space="preserve"> </w:t>
      </w:r>
      <w:r>
        <w:rPr>
          <w:sz w:val="24"/>
        </w:rPr>
        <w:t>коррекционных</w:t>
      </w:r>
      <w:r>
        <w:rPr>
          <w:spacing w:val="1"/>
          <w:sz w:val="24"/>
        </w:rPr>
        <w:t xml:space="preserve"> </w:t>
      </w:r>
      <w:r>
        <w:rPr>
          <w:sz w:val="24"/>
        </w:rPr>
        <w:t>программ,</w:t>
      </w:r>
      <w:r>
        <w:rPr>
          <w:spacing w:val="1"/>
          <w:sz w:val="24"/>
        </w:rPr>
        <w:t xml:space="preserve"> </w:t>
      </w:r>
      <w:r>
        <w:rPr>
          <w:sz w:val="24"/>
        </w:rPr>
        <w:t>ориентированных</w:t>
      </w:r>
      <w:r>
        <w:rPr>
          <w:spacing w:val="1"/>
          <w:sz w:val="24"/>
        </w:rPr>
        <w:t xml:space="preserve"> </w:t>
      </w:r>
      <w:r>
        <w:rPr>
          <w:sz w:val="24"/>
        </w:rPr>
        <w:t>на</w:t>
      </w:r>
      <w:r>
        <w:rPr>
          <w:spacing w:val="1"/>
          <w:sz w:val="24"/>
        </w:rPr>
        <w:t xml:space="preserve"> </w:t>
      </w:r>
      <w:r>
        <w:rPr>
          <w:sz w:val="24"/>
        </w:rPr>
        <w:t>особые</w:t>
      </w:r>
      <w:r>
        <w:rPr>
          <w:spacing w:val="1"/>
          <w:sz w:val="24"/>
        </w:rPr>
        <w:t xml:space="preserve"> </w:t>
      </w:r>
      <w:r>
        <w:rPr>
          <w:sz w:val="24"/>
        </w:rPr>
        <w:t>образовательные</w:t>
      </w:r>
      <w:r>
        <w:rPr>
          <w:spacing w:val="1"/>
          <w:sz w:val="24"/>
        </w:rPr>
        <w:t xml:space="preserve"> </w:t>
      </w:r>
      <w:r>
        <w:rPr>
          <w:sz w:val="24"/>
        </w:rPr>
        <w:t>потребности</w:t>
      </w:r>
      <w:r>
        <w:rPr>
          <w:spacing w:val="1"/>
          <w:sz w:val="24"/>
        </w:rPr>
        <w:t xml:space="preserve"> </w:t>
      </w:r>
      <w:r>
        <w:rPr>
          <w:sz w:val="24"/>
        </w:rPr>
        <w:t>детей;</w:t>
      </w:r>
      <w:r>
        <w:rPr>
          <w:spacing w:val="1"/>
          <w:sz w:val="24"/>
        </w:rPr>
        <w:t xml:space="preserve"> </w:t>
      </w:r>
      <w:r>
        <w:rPr>
          <w:sz w:val="24"/>
        </w:rPr>
        <w:t>дифференцированное и индивидуализированное обучение с учѐтом специфики нарушения</w:t>
      </w:r>
      <w:r>
        <w:rPr>
          <w:spacing w:val="1"/>
          <w:sz w:val="24"/>
        </w:rPr>
        <w:t xml:space="preserve"> </w:t>
      </w:r>
      <w:r>
        <w:rPr>
          <w:sz w:val="24"/>
        </w:rPr>
        <w:t>развития</w:t>
      </w:r>
      <w:r>
        <w:rPr>
          <w:spacing w:val="1"/>
          <w:sz w:val="24"/>
        </w:rPr>
        <w:t xml:space="preserve"> </w:t>
      </w:r>
      <w:r>
        <w:rPr>
          <w:sz w:val="24"/>
        </w:rPr>
        <w:t>ребѐнка;</w:t>
      </w:r>
      <w:r>
        <w:rPr>
          <w:spacing w:val="1"/>
          <w:sz w:val="24"/>
        </w:rPr>
        <w:t xml:space="preserve"> </w:t>
      </w:r>
      <w:r>
        <w:rPr>
          <w:sz w:val="24"/>
        </w:rPr>
        <w:t>комплексное</w:t>
      </w:r>
      <w:r>
        <w:rPr>
          <w:spacing w:val="1"/>
          <w:sz w:val="24"/>
        </w:rPr>
        <w:t xml:space="preserve"> </w:t>
      </w:r>
      <w:r>
        <w:rPr>
          <w:sz w:val="24"/>
        </w:rPr>
        <w:t>воздействие</w:t>
      </w:r>
      <w:r>
        <w:rPr>
          <w:spacing w:val="1"/>
          <w:sz w:val="24"/>
        </w:rPr>
        <w:t xml:space="preserve"> </w:t>
      </w:r>
      <w:r>
        <w:rPr>
          <w:sz w:val="24"/>
        </w:rPr>
        <w:t>на</w:t>
      </w:r>
      <w:r>
        <w:rPr>
          <w:spacing w:val="1"/>
          <w:sz w:val="24"/>
        </w:rPr>
        <w:t xml:space="preserve"> </w:t>
      </w:r>
      <w:r>
        <w:rPr>
          <w:sz w:val="24"/>
        </w:rPr>
        <w:t>обучающегося,</w:t>
      </w:r>
      <w:r>
        <w:rPr>
          <w:spacing w:val="1"/>
          <w:sz w:val="24"/>
        </w:rPr>
        <w:t xml:space="preserve"> </w:t>
      </w:r>
      <w:r>
        <w:rPr>
          <w:sz w:val="24"/>
        </w:rPr>
        <w:t>осуществляемое</w:t>
      </w:r>
      <w:r>
        <w:rPr>
          <w:spacing w:val="1"/>
          <w:sz w:val="24"/>
        </w:rPr>
        <w:t xml:space="preserve"> </w:t>
      </w:r>
      <w:r>
        <w:rPr>
          <w:sz w:val="24"/>
        </w:rPr>
        <w:t>на</w:t>
      </w:r>
      <w:r>
        <w:rPr>
          <w:spacing w:val="1"/>
          <w:sz w:val="24"/>
        </w:rPr>
        <w:t xml:space="preserve"> </w:t>
      </w:r>
      <w:r>
        <w:rPr>
          <w:sz w:val="24"/>
        </w:rPr>
        <w:t>индивидуальных</w:t>
      </w:r>
      <w:r>
        <w:rPr>
          <w:spacing w:val="-4"/>
          <w:sz w:val="24"/>
        </w:rPr>
        <w:t xml:space="preserve"> </w:t>
      </w:r>
      <w:r>
        <w:rPr>
          <w:sz w:val="24"/>
        </w:rPr>
        <w:t>и</w:t>
      </w:r>
      <w:r>
        <w:rPr>
          <w:spacing w:val="3"/>
          <w:sz w:val="24"/>
        </w:rPr>
        <w:t xml:space="preserve"> </w:t>
      </w:r>
      <w:r>
        <w:rPr>
          <w:sz w:val="24"/>
        </w:rPr>
        <w:t>групповых</w:t>
      </w:r>
      <w:r>
        <w:rPr>
          <w:spacing w:val="-3"/>
          <w:sz w:val="24"/>
        </w:rPr>
        <w:t xml:space="preserve"> </w:t>
      </w:r>
      <w:r>
        <w:rPr>
          <w:sz w:val="24"/>
        </w:rPr>
        <w:t>коррекционных</w:t>
      </w:r>
      <w:r>
        <w:rPr>
          <w:spacing w:val="-9"/>
          <w:sz w:val="24"/>
        </w:rPr>
        <w:t xml:space="preserve"> </w:t>
      </w:r>
      <w:r>
        <w:rPr>
          <w:sz w:val="24"/>
        </w:rPr>
        <w:t>занятиях);</w:t>
      </w:r>
    </w:p>
    <w:p w:rsidR="008C2F3B" w:rsidRDefault="00DD429D">
      <w:pPr>
        <w:pStyle w:val="a4"/>
        <w:numPr>
          <w:ilvl w:val="1"/>
          <w:numId w:val="14"/>
        </w:numPr>
        <w:tabs>
          <w:tab w:val="left" w:pos="1680"/>
        </w:tabs>
        <w:ind w:left="1679" w:right="562"/>
        <w:jc w:val="both"/>
        <w:rPr>
          <w:sz w:val="24"/>
        </w:rPr>
      </w:pPr>
      <w:r>
        <w:rPr>
          <w:sz w:val="24"/>
        </w:rPr>
        <w:t>обеспечение</w:t>
      </w:r>
      <w:r>
        <w:rPr>
          <w:spacing w:val="1"/>
          <w:sz w:val="24"/>
        </w:rPr>
        <w:t xml:space="preserve"> </w:t>
      </w:r>
      <w:r>
        <w:rPr>
          <w:sz w:val="24"/>
        </w:rPr>
        <w:t>здоровьесберегающих</w:t>
      </w:r>
      <w:r>
        <w:rPr>
          <w:spacing w:val="1"/>
          <w:sz w:val="24"/>
        </w:rPr>
        <w:t xml:space="preserve"> </w:t>
      </w:r>
      <w:r>
        <w:rPr>
          <w:sz w:val="24"/>
        </w:rPr>
        <w:t>условий</w:t>
      </w:r>
      <w:r>
        <w:rPr>
          <w:spacing w:val="1"/>
          <w:sz w:val="24"/>
        </w:rPr>
        <w:t xml:space="preserve"> </w:t>
      </w:r>
      <w:r>
        <w:rPr>
          <w:sz w:val="24"/>
        </w:rPr>
        <w:t>(оздоровительный</w:t>
      </w:r>
      <w:r>
        <w:rPr>
          <w:spacing w:val="1"/>
          <w:sz w:val="24"/>
        </w:rPr>
        <w:t xml:space="preserve"> </w:t>
      </w:r>
      <w:r>
        <w:rPr>
          <w:sz w:val="24"/>
        </w:rPr>
        <w:t>и</w:t>
      </w:r>
      <w:r>
        <w:rPr>
          <w:spacing w:val="1"/>
          <w:sz w:val="24"/>
        </w:rPr>
        <w:t xml:space="preserve"> </w:t>
      </w:r>
      <w:r>
        <w:rPr>
          <w:sz w:val="24"/>
        </w:rPr>
        <w:t>охранительный</w:t>
      </w:r>
      <w:r>
        <w:rPr>
          <w:spacing w:val="1"/>
          <w:sz w:val="24"/>
        </w:rPr>
        <w:t xml:space="preserve"> </w:t>
      </w:r>
      <w:r>
        <w:rPr>
          <w:sz w:val="24"/>
        </w:rPr>
        <w:t>режим,</w:t>
      </w:r>
      <w:r>
        <w:rPr>
          <w:spacing w:val="-57"/>
          <w:sz w:val="24"/>
        </w:rPr>
        <w:t xml:space="preserve"> </w:t>
      </w:r>
      <w:r>
        <w:rPr>
          <w:sz w:val="24"/>
        </w:rPr>
        <w:t>укрепление физического и психического здоровья, профилактика физических,</w:t>
      </w:r>
      <w:r>
        <w:rPr>
          <w:spacing w:val="60"/>
          <w:sz w:val="24"/>
        </w:rPr>
        <w:t xml:space="preserve"> </w:t>
      </w:r>
      <w:r>
        <w:rPr>
          <w:sz w:val="24"/>
        </w:rPr>
        <w:t>умственных</w:t>
      </w:r>
      <w:r>
        <w:rPr>
          <w:spacing w:val="1"/>
          <w:sz w:val="24"/>
        </w:rPr>
        <w:t xml:space="preserve"> </w:t>
      </w:r>
      <w:r>
        <w:rPr>
          <w:sz w:val="24"/>
        </w:rPr>
        <w:t>и психологических перегрузок обучающихся, соблюдение санитарно-гигиенических правил</w:t>
      </w:r>
      <w:r>
        <w:rPr>
          <w:spacing w:val="-57"/>
          <w:sz w:val="24"/>
        </w:rPr>
        <w:t xml:space="preserve"> </w:t>
      </w:r>
      <w:r>
        <w:rPr>
          <w:sz w:val="24"/>
        </w:rPr>
        <w:t>и</w:t>
      </w:r>
      <w:r>
        <w:rPr>
          <w:spacing w:val="2"/>
          <w:sz w:val="24"/>
        </w:rPr>
        <w:t xml:space="preserve"> </w:t>
      </w:r>
      <w:r>
        <w:rPr>
          <w:sz w:val="24"/>
        </w:rPr>
        <w:t>норм);</w:t>
      </w:r>
    </w:p>
    <w:p w:rsidR="008C2F3B" w:rsidRDefault="00DD429D">
      <w:pPr>
        <w:pStyle w:val="a4"/>
        <w:numPr>
          <w:ilvl w:val="1"/>
          <w:numId w:val="14"/>
        </w:numPr>
        <w:tabs>
          <w:tab w:val="left" w:pos="1680"/>
        </w:tabs>
        <w:ind w:left="1679" w:right="551"/>
        <w:jc w:val="both"/>
        <w:rPr>
          <w:sz w:val="24"/>
        </w:rPr>
      </w:pPr>
      <w:r>
        <w:rPr>
          <w:sz w:val="24"/>
        </w:rPr>
        <w:t>обеспечение участия всех детей с ограниченными возможностями здоровья, независимо от</w:t>
      </w:r>
      <w:r>
        <w:rPr>
          <w:spacing w:val="1"/>
          <w:sz w:val="24"/>
        </w:rPr>
        <w:t xml:space="preserve"> </w:t>
      </w:r>
      <w:r>
        <w:rPr>
          <w:sz w:val="24"/>
        </w:rPr>
        <w:t>степени</w:t>
      </w:r>
      <w:r>
        <w:rPr>
          <w:spacing w:val="1"/>
          <w:sz w:val="24"/>
        </w:rPr>
        <w:t xml:space="preserve"> </w:t>
      </w:r>
      <w:r>
        <w:rPr>
          <w:sz w:val="24"/>
        </w:rPr>
        <w:t>выраженности</w:t>
      </w:r>
      <w:r>
        <w:rPr>
          <w:spacing w:val="1"/>
          <w:sz w:val="24"/>
        </w:rPr>
        <w:t xml:space="preserve"> </w:t>
      </w:r>
      <w:r>
        <w:rPr>
          <w:sz w:val="24"/>
        </w:rPr>
        <w:t>нарушений</w:t>
      </w:r>
      <w:r>
        <w:rPr>
          <w:spacing w:val="1"/>
          <w:sz w:val="24"/>
        </w:rPr>
        <w:t xml:space="preserve"> </w:t>
      </w:r>
      <w:r>
        <w:rPr>
          <w:sz w:val="24"/>
        </w:rPr>
        <w:t>их</w:t>
      </w:r>
      <w:r>
        <w:rPr>
          <w:spacing w:val="1"/>
          <w:sz w:val="24"/>
        </w:rPr>
        <w:t xml:space="preserve"> </w:t>
      </w:r>
      <w:r>
        <w:rPr>
          <w:sz w:val="24"/>
        </w:rPr>
        <w:t>развития,</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нормально</w:t>
      </w:r>
      <w:r>
        <w:rPr>
          <w:spacing w:val="1"/>
          <w:sz w:val="24"/>
        </w:rPr>
        <w:t xml:space="preserve"> </w:t>
      </w:r>
      <w:r>
        <w:rPr>
          <w:sz w:val="24"/>
        </w:rPr>
        <w:t>развивающимися</w:t>
      </w:r>
      <w:r>
        <w:rPr>
          <w:spacing w:val="1"/>
          <w:sz w:val="24"/>
        </w:rPr>
        <w:t xml:space="preserve"> </w:t>
      </w:r>
      <w:r>
        <w:rPr>
          <w:sz w:val="24"/>
        </w:rPr>
        <w:t>детьми</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воспитательных,</w:t>
      </w:r>
      <w:r>
        <w:rPr>
          <w:spacing w:val="1"/>
          <w:sz w:val="24"/>
        </w:rPr>
        <w:t xml:space="preserve"> </w:t>
      </w:r>
      <w:r>
        <w:rPr>
          <w:sz w:val="24"/>
        </w:rPr>
        <w:t>культурно-развлекательных,</w:t>
      </w:r>
      <w:r>
        <w:rPr>
          <w:spacing w:val="1"/>
          <w:sz w:val="24"/>
        </w:rPr>
        <w:t xml:space="preserve"> </w:t>
      </w:r>
      <w:r>
        <w:rPr>
          <w:sz w:val="24"/>
        </w:rPr>
        <w:t>спортивно-</w:t>
      </w:r>
      <w:r>
        <w:rPr>
          <w:spacing w:val="1"/>
          <w:sz w:val="24"/>
        </w:rPr>
        <w:t xml:space="preserve"> </w:t>
      </w:r>
      <w:r>
        <w:rPr>
          <w:sz w:val="24"/>
        </w:rPr>
        <w:t>оздоровительных</w:t>
      </w:r>
      <w:r>
        <w:rPr>
          <w:spacing w:val="-4"/>
          <w:sz w:val="24"/>
        </w:rPr>
        <w:t xml:space="preserve"> </w:t>
      </w:r>
      <w:r>
        <w:rPr>
          <w:sz w:val="24"/>
        </w:rPr>
        <w:t>и</w:t>
      </w:r>
      <w:r>
        <w:rPr>
          <w:spacing w:val="-2"/>
          <w:sz w:val="24"/>
        </w:rPr>
        <w:t xml:space="preserve"> </w:t>
      </w:r>
      <w:r>
        <w:rPr>
          <w:sz w:val="24"/>
        </w:rPr>
        <w:t>иных</w:t>
      </w:r>
      <w:r>
        <w:rPr>
          <w:spacing w:val="-3"/>
          <w:sz w:val="24"/>
        </w:rPr>
        <w:t xml:space="preserve"> </w:t>
      </w:r>
      <w:r>
        <w:rPr>
          <w:sz w:val="24"/>
        </w:rPr>
        <w:t>досуговых</w:t>
      </w:r>
      <w:r>
        <w:rPr>
          <w:spacing w:val="-3"/>
          <w:sz w:val="24"/>
        </w:rPr>
        <w:t xml:space="preserve"> </w:t>
      </w:r>
      <w:r>
        <w:rPr>
          <w:sz w:val="24"/>
        </w:rPr>
        <w:t>мероприятий;</w:t>
      </w:r>
    </w:p>
    <w:p w:rsidR="008C2F3B" w:rsidRDefault="00DD429D">
      <w:pPr>
        <w:pStyle w:val="a4"/>
        <w:numPr>
          <w:ilvl w:val="1"/>
          <w:numId w:val="14"/>
        </w:numPr>
        <w:tabs>
          <w:tab w:val="left" w:pos="1680"/>
        </w:tabs>
        <w:spacing w:line="242" w:lineRule="auto"/>
        <w:ind w:left="1679" w:right="568"/>
        <w:jc w:val="both"/>
        <w:rPr>
          <w:sz w:val="24"/>
        </w:rPr>
      </w:pPr>
      <w:r>
        <w:rPr>
          <w:sz w:val="24"/>
        </w:rPr>
        <w:t>развитие</w:t>
      </w:r>
      <w:r>
        <w:rPr>
          <w:spacing w:val="1"/>
          <w:sz w:val="24"/>
        </w:rPr>
        <w:t xml:space="preserve"> </w:t>
      </w:r>
      <w:r>
        <w:rPr>
          <w:sz w:val="24"/>
        </w:rPr>
        <w:t>системы</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детей,</w:t>
      </w:r>
      <w:r>
        <w:rPr>
          <w:spacing w:val="1"/>
          <w:sz w:val="24"/>
        </w:rPr>
        <w:t xml:space="preserve"> </w:t>
      </w:r>
      <w:r>
        <w:rPr>
          <w:sz w:val="24"/>
        </w:rPr>
        <w:t>имеющих</w:t>
      </w:r>
      <w:r>
        <w:rPr>
          <w:spacing w:val="1"/>
          <w:sz w:val="24"/>
        </w:rPr>
        <w:t xml:space="preserve"> </w:t>
      </w:r>
      <w:r>
        <w:rPr>
          <w:sz w:val="24"/>
        </w:rPr>
        <w:t>сложные</w:t>
      </w:r>
      <w:r>
        <w:rPr>
          <w:spacing w:val="1"/>
          <w:sz w:val="24"/>
        </w:rPr>
        <w:t xml:space="preserve"> </w:t>
      </w:r>
      <w:r>
        <w:rPr>
          <w:sz w:val="24"/>
        </w:rPr>
        <w:t>нарушения</w:t>
      </w:r>
      <w:r>
        <w:rPr>
          <w:spacing w:val="1"/>
          <w:sz w:val="24"/>
        </w:rPr>
        <w:t xml:space="preserve"> </w:t>
      </w:r>
      <w:r>
        <w:rPr>
          <w:sz w:val="24"/>
        </w:rPr>
        <w:t>психического</w:t>
      </w:r>
      <w:r>
        <w:rPr>
          <w:spacing w:val="1"/>
          <w:sz w:val="24"/>
        </w:rPr>
        <w:t xml:space="preserve"> </w:t>
      </w:r>
      <w:r>
        <w:rPr>
          <w:sz w:val="24"/>
        </w:rPr>
        <w:t>и</w:t>
      </w:r>
      <w:r>
        <w:rPr>
          <w:spacing w:val="-2"/>
          <w:sz w:val="24"/>
        </w:rPr>
        <w:t xml:space="preserve"> </w:t>
      </w:r>
      <w:r>
        <w:rPr>
          <w:sz w:val="24"/>
        </w:rPr>
        <w:t>(или)</w:t>
      </w:r>
      <w:r>
        <w:rPr>
          <w:spacing w:val="3"/>
          <w:sz w:val="24"/>
        </w:rPr>
        <w:t xml:space="preserve"> </w:t>
      </w:r>
      <w:r>
        <w:rPr>
          <w:sz w:val="24"/>
        </w:rPr>
        <w:t>физического</w:t>
      </w:r>
      <w:r>
        <w:rPr>
          <w:spacing w:val="1"/>
          <w:sz w:val="24"/>
        </w:rPr>
        <w:t xml:space="preserve"> </w:t>
      </w:r>
      <w:r>
        <w:rPr>
          <w:sz w:val="24"/>
        </w:rPr>
        <w:t>развития.</w:t>
      </w:r>
    </w:p>
    <w:p w:rsidR="008C2F3B" w:rsidRDefault="008C2F3B">
      <w:pPr>
        <w:pStyle w:val="a3"/>
        <w:spacing w:before="8"/>
        <w:rPr>
          <w:sz w:val="23"/>
        </w:rPr>
      </w:pPr>
    </w:p>
    <w:p w:rsidR="008C2F3B" w:rsidRDefault="00DD429D">
      <w:pPr>
        <w:pStyle w:val="a3"/>
        <w:spacing w:before="1" w:line="275" w:lineRule="exact"/>
        <w:ind w:left="1113"/>
        <w:jc w:val="both"/>
      </w:pPr>
      <w:r>
        <w:t>Программно-методическое</w:t>
      </w:r>
      <w:r>
        <w:rPr>
          <w:spacing w:val="-9"/>
        </w:rPr>
        <w:t xml:space="preserve"> </w:t>
      </w:r>
      <w:r>
        <w:t>обеспечение</w:t>
      </w:r>
    </w:p>
    <w:p w:rsidR="008C2F3B" w:rsidRDefault="00DD429D">
      <w:pPr>
        <w:pStyle w:val="a3"/>
        <w:spacing w:line="242" w:lineRule="auto"/>
        <w:ind w:left="1113" w:right="567" w:firstLine="566"/>
        <w:jc w:val="both"/>
      </w:pPr>
      <w:r>
        <w:t>В</w:t>
      </w:r>
      <w:r>
        <w:rPr>
          <w:spacing w:val="1"/>
        </w:rPr>
        <w:t xml:space="preserve"> </w:t>
      </w:r>
      <w:r>
        <w:t>процессе</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коррекционно-развивающие программы.</w:t>
      </w:r>
    </w:p>
    <w:p w:rsidR="008C2F3B" w:rsidRDefault="00DD429D">
      <w:pPr>
        <w:pStyle w:val="a3"/>
        <w:ind w:left="1113" w:right="552" w:firstLine="566"/>
        <w:jc w:val="both"/>
      </w:pPr>
      <w:r>
        <w:t>При</w:t>
      </w:r>
      <w:r>
        <w:rPr>
          <w:spacing w:val="1"/>
        </w:rPr>
        <w:t xml:space="preserve"> </w:t>
      </w:r>
      <w:r>
        <w:t>организации</w:t>
      </w:r>
      <w:r>
        <w:rPr>
          <w:spacing w:val="1"/>
        </w:rPr>
        <w:t xml:space="preserve"> </w:t>
      </w:r>
      <w:r>
        <w:t>работы</w:t>
      </w:r>
      <w:r>
        <w:rPr>
          <w:spacing w:val="1"/>
        </w:rPr>
        <w:t xml:space="preserve"> </w:t>
      </w:r>
      <w:r>
        <w:t>в</w:t>
      </w:r>
      <w:r>
        <w:rPr>
          <w:spacing w:val="1"/>
        </w:rPr>
        <w:t xml:space="preserve"> </w:t>
      </w:r>
      <w:r>
        <w:t>данном</w:t>
      </w:r>
      <w:r>
        <w:rPr>
          <w:spacing w:val="1"/>
        </w:rPr>
        <w:t xml:space="preserve"> </w:t>
      </w:r>
      <w:r>
        <w:t>направлении</w:t>
      </w:r>
      <w:r>
        <w:rPr>
          <w:spacing w:val="1"/>
        </w:rPr>
        <w:t xml:space="preserve"> </w:t>
      </w:r>
      <w:r>
        <w:t>целесообразно</w:t>
      </w:r>
      <w:r>
        <w:rPr>
          <w:spacing w:val="1"/>
        </w:rPr>
        <w:t xml:space="preserve"> </w:t>
      </w:r>
      <w:r>
        <w:t>руководствоваться</w:t>
      </w:r>
      <w:r>
        <w:rPr>
          <w:spacing w:val="1"/>
        </w:rPr>
        <w:t xml:space="preserve"> </w:t>
      </w:r>
      <w:r>
        <w:t>разработанными</w:t>
      </w:r>
      <w:r>
        <w:rPr>
          <w:spacing w:val="1"/>
        </w:rPr>
        <w:t xml:space="preserve"> </w:t>
      </w:r>
      <w:r>
        <w:t>на</w:t>
      </w:r>
      <w:r>
        <w:rPr>
          <w:spacing w:val="1"/>
        </w:rPr>
        <w:t xml:space="preserve"> </w:t>
      </w:r>
      <w:r>
        <w:t>федеральном</w:t>
      </w:r>
      <w:r>
        <w:rPr>
          <w:spacing w:val="1"/>
        </w:rPr>
        <w:t xml:space="preserve"> </w:t>
      </w:r>
      <w:r>
        <w:t>уровне</w:t>
      </w:r>
      <w:r>
        <w:rPr>
          <w:spacing w:val="1"/>
        </w:rPr>
        <w:t xml:space="preserve"> </w:t>
      </w:r>
      <w:r>
        <w:t>методическими</w:t>
      </w:r>
      <w:r>
        <w:rPr>
          <w:spacing w:val="1"/>
        </w:rPr>
        <w:t xml:space="preserve"> </w:t>
      </w:r>
      <w:r>
        <w:t>рекомендациями,</w:t>
      </w:r>
      <w:r>
        <w:rPr>
          <w:spacing w:val="1"/>
        </w:rPr>
        <w:t xml:space="preserve"> </w:t>
      </w:r>
      <w:r>
        <w:t>учитывающими</w:t>
      </w:r>
      <w:r>
        <w:rPr>
          <w:spacing w:val="1"/>
        </w:rPr>
        <w:t xml:space="preserve"> </w:t>
      </w:r>
      <w:r>
        <w:t>специфику</w:t>
      </w:r>
      <w:r>
        <w:rPr>
          <w:spacing w:val="1"/>
        </w:rPr>
        <w:t xml:space="preserve"> </w:t>
      </w:r>
      <w:r>
        <w:t>образовательного</w:t>
      </w:r>
      <w:r>
        <w:rPr>
          <w:spacing w:val="1"/>
        </w:rPr>
        <w:t xml:space="preserve"> </w:t>
      </w:r>
      <w:r>
        <w:t>и</w:t>
      </w:r>
      <w:r>
        <w:rPr>
          <w:spacing w:val="1"/>
        </w:rPr>
        <w:t xml:space="preserve"> </w:t>
      </w:r>
      <w:r>
        <w:t>реабилитационного</w:t>
      </w:r>
      <w:r>
        <w:rPr>
          <w:spacing w:val="1"/>
        </w:rPr>
        <w:t xml:space="preserve"> </w:t>
      </w:r>
      <w:r>
        <w:t>процесса</w:t>
      </w:r>
      <w:r>
        <w:rPr>
          <w:spacing w:val="1"/>
        </w:rPr>
        <w:t xml:space="preserve"> </w:t>
      </w:r>
      <w:r>
        <w:t>для</w:t>
      </w:r>
      <w:r>
        <w:rPr>
          <w:spacing w:val="1"/>
        </w:rPr>
        <w:t xml:space="preserve"> </w:t>
      </w:r>
      <w:r>
        <w:t>таких</w:t>
      </w:r>
      <w:r>
        <w:rPr>
          <w:spacing w:val="1"/>
        </w:rPr>
        <w:t xml:space="preserve"> </w:t>
      </w:r>
      <w:r>
        <w:t>детей.</w:t>
      </w:r>
      <w:r>
        <w:rPr>
          <w:spacing w:val="1"/>
        </w:rPr>
        <w:t xml:space="preserve"> </w:t>
      </w:r>
      <w:r>
        <w:t>Специальные</w:t>
      </w:r>
      <w:r>
        <w:rPr>
          <w:spacing w:val="1"/>
        </w:rPr>
        <w:t xml:space="preserve"> </w:t>
      </w:r>
      <w:r>
        <w:t>(коррекционные) образовательные учреждения могут выполнять функции учебно-методических</w:t>
      </w:r>
      <w:r>
        <w:rPr>
          <w:spacing w:val="1"/>
        </w:rPr>
        <w:t xml:space="preserve"> </w:t>
      </w:r>
      <w:r>
        <w:t>центров,</w:t>
      </w:r>
      <w:r>
        <w:rPr>
          <w:spacing w:val="1"/>
        </w:rPr>
        <w:t xml:space="preserve"> </w:t>
      </w:r>
      <w:r>
        <w:t>обеспечивающих</w:t>
      </w:r>
      <w:r>
        <w:rPr>
          <w:spacing w:val="1"/>
        </w:rPr>
        <w:t xml:space="preserve"> </w:t>
      </w:r>
      <w:r>
        <w:t>оказание</w:t>
      </w:r>
      <w:r>
        <w:rPr>
          <w:spacing w:val="1"/>
        </w:rPr>
        <w:t xml:space="preserve"> </w:t>
      </w:r>
      <w:r>
        <w:t>методической</w:t>
      </w:r>
      <w:r>
        <w:rPr>
          <w:spacing w:val="1"/>
        </w:rPr>
        <w:t xml:space="preserve"> </w:t>
      </w:r>
      <w:r>
        <w:t>помощи</w:t>
      </w:r>
      <w:r>
        <w:rPr>
          <w:spacing w:val="1"/>
        </w:rPr>
        <w:t xml:space="preserve"> </w:t>
      </w:r>
      <w:r>
        <w:t>педагогическим</w:t>
      </w:r>
      <w:r>
        <w:rPr>
          <w:spacing w:val="1"/>
        </w:rPr>
        <w:t xml:space="preserve"> </w:t>
      </w:r>
      <w:r>
        <w:t>работникам</w:t>
      </w:r>
      <w:r>
        <w:rPr>
          <w:spacing w:val="1"/>
        </w:rPr>
        <w:t xml:space="preserve"> </w:t>
      </w:r>
      <w:r>
        <w:t>образовательных</w:t>
      </w:r>
      <w:r>
        <w:rPr>
          <w:spacing w:val="1"/>
        </w:rPr>
        <w:t xml:space="preserve"> </w:t>
      </w:r>
      <w:r>
        <w:t>учреждений</w:t>
      </w:r>
      <w:r>
        <w:rPr>
          <w:spacing w:val="1"/>
        </w:rPr>
        <w:t xml:space="preserve"> </w:t>
      </w:r>
      <w:r>
        <w:t>общего</w:t>
      </w:r>
      <w:r>
        <w:rPr>
          <w:spacing w:val="1"/>
        </w:rPr>
        <w:t xml:space="preserve"> </w:t>
      </w:r>
      <w:r>
        <w:t>типа,</w:t>
      </w:r>
      <w:r>
        <w:rPr>
          <w:spacing w:val="1"/>
        </w:rPr>
        <w:t xml:space="preserve"> </w:t>
      </w:r>
      <w:r>
        <w:t>консультативной</w:t>
      </w:r>
      <w:r>
        <w:rPr>
          <w:spacing w:val="1"/>
        </w:rPr>
        <w:t xml:space="preserve"> </w:t>
      </w:r>
      <w:r>
        <w:t>и</w:t>
      </w:r>
      <w:r>
        <w:rPr>
          <w:spacing w:val="1"/>
        </w:rPr>
        <w:t xml:space="preserve"> </w:t>
      </w:r>
      <w:r>
        <w:t>психолого-педагогической</w:t>
      </w:r>
      <w:r>
        <w:rPr>
          <w:spacing w:val="1"/>
        </w:rPr>
        <w:t xml:space="preserve"> </w:t>
      </w:r>
      <w:r>
        <w:t>помощи</w:t>
      </w:r>
      <w:r>
        <w:rPr>
          <w:spacing w:val="-8"/>
        </w:rPr>
        <w:t xml:space="preserve"> </w:t>
      </w:r>
      <w:r>
        <w:t>обучающимся</w:t>
      </w:r>
      <w:r>
        <w:rPr>
          <w:spacing w:val="2"/>
        </w:rPr>
        <w:t xml:space="preserve"> </w:t>
      </w:r>
      <w:r>
        <w:t>и</w:t>
      </w:r>
      <w:r>
        <w:rPr>
          <w:spacing w:val="2"/>
        </w:rPr>
        <w:t xml:space="preserve"> </w:t>
      </w:r>
      <w:r>
        <w:t>их</w:t>
      </w:r>
      <w:r>
        <w:rPr>
          <w:spacing w:val="-3"/>
        </w:rPr>
        <w:t xml:space="preserve"> </w:t>
      </w:r>
      <w:r>
        <w:t>родителям</w:t>
      </w:r>
      <w:r>
        <w:rPr>
          <w:spacing w:val="-2"/>
        </w:rPr>
        <w:t xml:space="preserve"> </w:t>
      </w:r>
      <w:r>
        <w:t>(законным</w:t>
      </w:r>
      <w:r>
        <w:rPr>
          <w:spacing w:val="-1"/>
        </w:rPr>
        <w:t xml:space="preserve"> </w:t>
      </w:r>
      <w:r>
        <w:t>представителям).</w:t>
      </w:r>
    </w:p>
    <w:p w:rsidR="008C2F3B" w:rsidRDefault="00DD429D">
      <w:pPr>
        <w:pStyle w:val="a3"/>
        <w:ind w:left="1113" w:right="561" w:firstLine="566"/>
        <w:jc w:val="both"/>
      </w:pPr>
      <w:r>
        <w:t>В случаях обучения детей с выраженными нарушениями психического и (или) физического</w:t>
      </w:r>
      <w:r>
        <w:rPr>
          <w:spacing w:val="-57"/>
        </w:rPr>
        <w:t xml:space="preserve"> </w:t>
      </w:r>
      <w:r>
        <w:t>развития</w:t>
      </w:r>
      <w:r>
        <w:rPr>
          <w:spacing w:val="1"/>
        </w:rPr>
        <w:t xml:space="preserve"> </w:t>
      </w:r>
      <w:r>
        <w:t>по</w:t>
      </w:r>
      <w:r>
        <w:rPr>
          <w:spacing w:val="1"/>
        </w:rPr>
        <w:t xml:space="preserve"> </w:t>
      </w:r>
      <w:r>
        <w:t>индивидуальному</w:t>
      </w:r>
      <w:r>
        <w:rPr>
          <w:spacing w:val="1"/>
        </w:rPr>
        <w:t xml:space="preserve"> </w:t>
      </w:r>
      <w:r>
        <w:t>учебному</w:t>
      </w:r>
      <w:r>
        <w:rPr>
          <w:spacing w:val="1"/>
        </w:rPr>
        <w:t xml:space="preserve"> </w:t>
      </w:r>
      <w:r>
        <w:t>плану</w:t>
      </w:r>
      <w:r>
        <w:rPr>
          <w:spacing w:val="1"/>
        </w:rPr>
        <w:t xml:space="preserve"> </w:t>
      </w:r>
      <w:r>
        <w:t>целесообразным</w:t>
      </w:r>
      <w:r>
        <w:rPr>
          <w:spacing w:val="1"/>
        </w:rPr>
        <w:t xml:space="preserve"> </w:t>
      </w:r>
      <w:r>
        <w:t>является</w:t>
      </w:r>
      <w:r>
        <w:rPr>
          <w:spacing w:val="1"/>
        </w:rPr>
        <w:t xml:space="preserve"> </w:t>
      </w:r>
      <w:r>
        <w:t>использование</w:t>
      </w:r>
      <w:r>
        <w:rPr>
          <w:spacing w:val="1"/>
        </w:rPr>
        <w:t xml:space="preserve"> </w:t>
      </w:r>
      <w:r>
        <w:t>специальных (коррекционных) образовательных программ, учебников и учебных пособий для</w:t>
      </w:r>
      <w:r>
        <w:rPr>
          <w:spacing w:val="1"/>
        </w:rPr>
        <w:t xml:space="preserve"> </w:t>
      </w:r>
      <w:r>
        <w:t xml:space="preserve">специальных </w:t>
      </w:r>
      <w:r>
        <w:lastRenderedPageBreak/>
        <w:t>(коррекционных)</w:t>
      </w:r>
      <w:r>
        <w:rPr>
          <w:spacing w:val="1"/>
        </w:rPr>
        <w:t xml:space="preserve"> </w:t>
      </w:r>
      <w:r>
        <w:t>образовательных учреждений</w:t>
      </w:r>
      <w:r>
        <w:rPr>
          <w:spacing w:val="1"/>
        </w:rPr>
        <w:t xml:space="preserve"> </w:t>
      </w:r>
      <w:r>
        <w:t>(соответствующего</w:t>
      </w:r>
      <w:r>
        <w:rPr>
          <w:spacing w:val="1"/>
        </w:rPr>
        <w:t xml:space="preserve"> </w:t>
      </w:r>
      <w:r>
        <w:t>вида),</w:t>
      </w:r>
      <w:r>
        <w:rPr>
          <w:spacing w:val="1"/>
        </w:rPr>
        <w:t xml:space="preserve"> </w:t>
      </w:r>
      <w:r>
        <w:t>в</w:t>
      </w:r>
      <w:r>
        <w:rPr>
          <w:spacing w:val="1"/>
        </w:rPr>
        <w:t xml:space="preserve"> </w:t>
      </w:r>
      <w:r>
        <w:t>том</w:t>
      </w:r>
      <w:r>
        <w:rPr>
          <w:spacing w:val="1"/>
        </w:rPr>
        <w:t xml:space="preserve"> </w:t>
      </w:r>
      <w:r>
        <w:t>числе цифровых</w:t>
      </w:r>
      <w:r>
        <w:rPr>
          <w:spacing w:val="-8"/>
        </w:rPr>
        <w:t xml:space="preserve"> </w:t>
      </w:r>
      <w:r>
        <w:t>образовательных</w:t>
      </w:r>
      <w:r>
        <w:rPr>
          <w:spacing w:val="-3"/>
        </w:rPr>
        <w:t xml:space="preserve"> </w:t>
      </w:r>
      <w:r>
        <w:t>ресурсов.</w:t>
      </w:r>
    </w:p>
    <w:p w:rsidR="008C2F3B" w:rsidRDefault="008C2F3B">
      <w:pPr>
        <w:pStyle w:val="a3"/>
        <w:spacing w:before="8"/>
        <w:rPr>
          <w:sz w:val="23"/>
        </w:rPr>
      </w:pPr>
    </w:p>
    <w:p w:rsidR="008C2F3B" w:rsidRDefault="00DD429D">
      <w:pPr>
        <w:pStyle w:val="a3"/>
        <w:spacing w:before="1" w:line="275" w:lineRule="exact"/>
        <w:ind w:left="1113"/>
        <w:jc w:val="both"/>
      </w:pPr>
      <w:r>
        <w:t>Кадровое</w:t>
      </w:r>
      <w:r>
        <w:rPr>
          <w:spacing w:val="-10"/>
        </w:rPr>
        <w:t xml:space="preserve"> </w:t>
      </w:r>
      <w:r>
        <w:t>обеспечение</w:t>
      </w:r>
    </w:p>
    <w:p w:rsidR="008C2F3B" w:rsidRDefault="00DD429D">
      <w:pPr>
        <w:pStyle w:val="a3"/>
        <w:ind w:left="1113" w:right="557" w:firstLine="566"/>
        <w:jc w:val="both"/>
      </w:pPr>
      <w:r>
        <w:t>Важным</w:t>
      </w:r>
      <w:r>
        <w:rPr>
          <w:spacing w:val="1"/>
        </w:rPr>
        <w:t xml:space="preserve"> </w:t>
      </w:r>
      <w:r>
        <w:t>моментом</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является</w:t>
      </w:r>
      <w:r>
        <w:rPr>
          <w:spacing w:val="1"/>
        </w:rPr>
        <w:t xml:space="preserve"> </w:t>
      </w:r>
      <w:r>
        <w:t>кадровое</w:t>
      </w:r>
      <w:r>
        <w:rPr>
          <w:spacing w:val="1"/>
        </w:rPr>
        <w:t xml:space="preserve"> </w:t>
      </w:r>
      <w:r>
        <w:t>обеспечение. Коррекционная работа должна осуществляться специалистами соответствующей</w:t>
      </w:r>
      <w:r>
        <w:rPr>
          <w:spacing w:val="1"/>
        </w:rPr>
        <w:t xml:space="preserve"> </w:t>
      </w:r>
      <w:r>
        <w:t>квалификации,</w:t>
      </w:r>
      <w:r>
        <w:rPr>
          <w:spacing w:val="1"/>
        </w:rPr>
        <w:t xml:space="preserve"> </w:t>
      </w:r>
      <w:r>
        <w:t>имеющими</w:t>
      </w:r>
      <w:r>
        <w:rPr>
          <w:spacing w:val="1"/>
        </w:rPr>
        <w:t xml:space="preserve"> </w:t>
      </w:r>
      <w:r>
        <w:t>специализированное</w:t>
      </w:r>
      <w:r>
        <w:rPr>
          <w:spacing w:val="1"/>
        </w:rPr>
        <w:t xml:space="preserve"> </w:t>
      </w:r>
      <w:r>
        <w:t>образование,</w:t>
      </w:r>
      <w:r>
        <w:rPr>
          <w:spacing w:val="1"/>
        </w:rPr>
        <w:t xml:space="preserve"> </w:t>
      </w:r>
      <w:r>
        <w:t>и</w:t>
      </w:r>
      <w:r>
        <w:rPr>
          <w:spacing w:val="1"/>
        </w:rPr>
        <w:t xml:space="preserve"> </w:t>
      </w:r>
      <w:r>
        <w:t>педагогами,</w:t>
      </w:r>
      <w:r>
        <w:rPr>
          <w:spacing w:val="1"/>
        </w:rPr>
        <w:t xml:space="preserve"> </w:t>
      </w:r>
      <w:r>
        <w:t>прошедшими</w:t>
      </w:r>
      <w:r>
        <w:rPr>
          <w:spacing w:val="1"/>
        </w:rPr>
        <w:t xml:space="preserve"> </w:t>
      </w:r>
      <w:r>
        <w:t>обязательную курсовую или другие виды профессиональной подготовки в рамках обозначенной</w:t>
      </w:r>
      <w:r>
        <w:rPr>
          <w:spacing w:val="1"/>
        </w:rPr>
        <w:t xml:space="preserve"> </w:t>
      </w:r>
      <w:r>
        <w:t>темы.</w:t>
      </w:r>
    </w:p>
    <w:p w:rsidR="008C2F3B" w:rsidRDefault="00DD429D">
      <w:pPr>
        <w:pStyle w:val="a3"/>
        <w:ind w:left="1113" w:right="558" w:firstLine="566"/>
        <w:jc w:val="both"/>
      </w:pPr>
      <w:r>
        <w:t>С</w:t>
      </w:r>
      <w:r>
        <w:rPr>
          <w:spacing w:val="1"/>
        </w:rPr>
        <w:t xml:space="preserve"> </w:t>
      </w:r>
      <w:r>
        <w:t>целью</w:t>
      </w:r>
      <w:r>
        <w:rPr>
          <w:spacing w:val="1"/>
        </w:rPr>
        <w:t xml:space="preserve"> </w:t>
      </w:r>
      <w:r>
        <w:t>обеспечения</w:t>
      </w:r>
      <w:r>
        <w:rPr>
          <w:spacing w:val="1"/>
        </w:rPr>
        <w:t xml:space="preserve"> </w:t>
      </w:r>
      <w:r>
        <w:t>освоения</w:t>
      </w:r>
      <w:r>
        <w:rPr>
          <w:spacing w:val="1"/>
        </w:rPr>
        <w:t xml:space="preserve"> </w:t>
      </w:r>
      <w:r>
        <w:t>детьми</w:t>
      </w:r>
      <w:r>
        <w:rPr>
          <w:spacing w:val="1"/>
        </w:rPr>
        <w:t xml:space="preserve"> </w:t>
      </w:r>
      <w:r>
        <w:t>с</w:t>
      </w:r>
      <w:r>
        <w:rPr>
          <w:spacing w:val="1"/>
        </w:rPr>
        <w:t xml:space="preserve"> </w:t>
      </w:r>
      <w:r>
        <w:t>ограниченными</w:t>
      </w:r>
      <w:r>
        <w:rPr>
          <w:spacing w:val="1"/>
        </w:rPr>
        <w:t xml:space="preserve"> </w:t>
      </w:r>
      <w:r>
        <w:t>возможностями</w:t>
      </w:r>
      <w:r>
        <w:rPr>
          <w:spacing w:val="61"/>
        </w:rPr>
        <w:t xml:space="preserve"> </w:t>
      </w:r>
      <w:r>
        <w:t>здоровья</w:t>
      </w:r>
      <w:r>
        <w:rPr>
          <w:spacing w:val="-57"/>
        </w:rPr>
        <w:t xml:space="preserve"> </w:t>
      </w:r>
      <w:r>
        <w:t>основной образовательной программы начального общего образования, коррекции недостатков</w:t>
      </w:r>
      <w:r>
        <w:rPr>
          <w:spacing w:val="1"/>
        </w:rPr>
        <w:t xml:space="preserve"> </w:t>
      </w:r>
      <w:r>
        <w:t>их</w:t>
      </w:r>
      <w:r>
        <w:rPr>
          <w:spacing w:val="54"/>
        </w:rPr>
        <w:t xml:space="preserve"> </w:t>
      </w:r>
      <w:r>
        <w:t>физического</w:t>
      </w:r>
      <w:r>
        <w:rPr>
          <w:spacing w:val="59"/>
        </w:rPr>
        <w:t xml:space="preserve"> </w:t>
      </w:r>
      <w:r>
        <w:t>и</w:t>
      </w:r>
      <w:r>
        <w:rPr>
          <w:spacing w:val="60"/>
        </w:rPr>
        <w:t xml:space="preserve"> </w:t>
      </w:r>
      <w:r>
        <w:t>(или)</w:t>
      </w:r>
      <w:r>
        <w:rPr>
          <w:spacing w:val="56"/>
        </w:rPr>
        <w:t xml:space="preserve"> </w:t>
      </w:r>
      <w:r>
        <w:t>психического</w:t>
      </w:r>
      <w:r>
        <w:rPr>
          <w:spacing w:val="3"/>
        </w:rPr>
        <w:t xml:space="preserve"> </w:t>
      </w:r>
      <w:r>
        <w:t>развития</w:t>
      </w:r>
      <w:r>
        <w:rPr>
          <w:spacing w:val="59"/>
        </w:rPr>
        <w:t xml:space="preserve"> </w:t>
      </w:r>
      <w:r>
        <w:t>следует</w:t>
      </w:r>
      <w:r>
        <w:rPr>
          <w:spacing w:val="59"/>
        </w:rPr>
        <w:t xml:space="preserve"> </w:t>
      </w:r>
      <w:r>
        <w:t>вводить</w:t>
      </w:r>
      <w:r>
        <w:rPr>
          <w:spacing w:val="59"/>
        </w:rPr>
        <w:t xml:space="preserve"> </w:t>
      </w:r>
      <w:r>
        <w:t>в</w:t>
      </w:r>
      <w:r>
        <w:rPr>
          <w:spacing w:val="56"/>
        </w:rPr>
        <w:t xml:space="preserve"> </w:t>
      </w:r>
      <w:r>
        <w:t>штатное</w:t>
      </w:r>
      <w:r>
        <w:rPr>
          <w:spacing w:val="58"/>
        </w:rPr>
        <w:t xml:space="preserve"> </w:t>
      </w:r>
      <w:r>
        <w:t>расписание</w:t>
      </w:r>
    </w:p>
    <w:p w:rsidR="008C2F3B" w:rsidRDefault="00DD429D">
      <w:pPr>
        <w:pStyle w:val="a3"/>
        <w:spacing w:before="78"/>
        <w:ind w:left="1113" w:right="561"/>
        <w:jc w:val="both"/>
      </w:pPr>
      <w:r>
        <w:t>общеобразовательных</w:t>
      </w:r>
      <w:r>
        <w:rPr>
          <w:spacing w:val="1"/>
        </w:rPr>
        <w:t xml:space="preserve"> </w:t>
      </w:r>
      <w:r>
        <w:t>учреждений</w:t>
      </w:r>
      <w:r>
        <w:rPr>
          <w:spacing w:val="1"/>
        </w:rPr>
        <w:t xml:space="preserve"> </w:t>
      </w:r>
      <w:r>
        <w:t>ставки</w:t>
      </w:r>
      <w:r>
        <w:rPr>
          <w:spacing w:val="1"/>
        </w:rPr>
        <w:t xml:space="preserve"> </w:t>
      </w:r>
      <w:r>
        <w:t>педагогических</w:t>
      </w:r>
      <w:r>
        <w:rPr>
          <w:spacing w:val="1"/>
        </w:rPr>
        <w:t xml:space="preserve"> </w:t>
      </w:r>
      <w:r>
        <w:t>(логопед,</w:t>
      </w:r>
      <w:r>
        <w:rPr>
          <w:spacing w:val="1"/>
        </w:rPr>
        <w:t xml:space="preserve"> </w:t>
      </w:r>
      <w:r>
        <w:t>психолог,</w:t>
      </w:r>
      <w:r>
        <w:rPr>
          <w:spacing w:val="1"/>
        </w:rPr>
        <w:t xml:space="preserve"> </w:t>
      </w:r>
      <w:r>
        <w:t>и</w:t>
      </w:r>
      <w:r>
        <w:rPr>
          <w:spacing w:val="1"/>
        </w:rPr>
        <w:t xml:space="preserve"> </w:t>
      </w:r>
      <w:r>
        <w:t>др.)</w:t>
      </w:r>
      <w:r>
        <w:rPr>
          <w:spacing w:val="1"/>
        </w:rPr>
        <w:t xml:space="preserve"> </w:t>
      </w:r>
      <w:r>
        <w:t>и</w:t>
      </w:r>
      <w:r>
        <w:rPr>
          <w:spacing w:val="1"/>
        </w:rPr>
        <w:t xml:space="preserve"> </w:t>
      </w:r>
      <w:r>
        <w:t>медицинских работников. Уровень квалификации работников образовательного учреждения для</w:t>
      </w:r>
      <w:r>
        <w:rPr>
          <w:spacing w:val="1"/>
        </w:rPr>
        <w:t xml:space="preserve"> </w:t>
      </w:r>
      <w:r>
        <w:t>каждой занимаемой должности должен соответствовать квалификационным характеристикам по</w:t>
      </w:r>
      <w:r>
        <w:rPr>
          <w:spacing w:val="1"/>
        </w:rPr>
        <w:t xml:space="preserve"> </w:t>
      </w:r>
      <w:r>
        <w:t>соответствующей</w:t>
      </w:r>
      <w:r>
        <w:rPr>
          <w:spacing w:val="2"/>
        </w:rPr>
        <w:t xml:space="preserve"> </w:t>
      </w:r>
      <w:r>
        <w:t>должности.</w:t>
      </w:r>
    </w:p>
    <w:p w:rsidR="008C2F3B" w:rsidRDefault="00DD429D">
      <w:pPr>
        <w:pStyle w:val="a3"/>
        <w:spacing w:before="1"/>
        <w:ind w:left="1113" w:right="559" w:firstLine="566"/>
        <w:jc w:val="both"/>
      </w:pPr>
      <w:r>
        <w:t>Специфика организации образовательной и коррекционной работы с детьми, имеющими</w:t>
      </w:r>
      <w:r>
        <w:rPr>
          <w:spacing w:val="1"/>
        </w:rPr>
        <w:t xml:space="preserve"> </w:t>
      </w:r>
      <w:r>
        <w:t>нарушения развития, обусловливает необходимость специальной подготовки педагогического</w:t>
      </w:r>
      <w:r>
        <w:rPr>
          <w:spacing w:val="1"/>
        </w:rPr>
        <w:t xml:space="preserve"> </w:t>
      </w:r>
      <w:r>
        <w:t>коллектива общеобразовательного учреждения. Для этого необходимо обеспечить на постоянной</w:t>
      </w:r>
      <w:r>
        <w:rPr>
          <w:spacing w:val="-57"/>
        </w:rPr>
        <w:t xml:space="preserve"> </w:t>
      </w:r>
      <w:r>
        <w:t>основе подготовку, переподготовку и повышение квалификации работников образовательных</w:t>
      </w:r>
      <w:r>
        <w:rPr>
          <w:spacing w:val="1"/>
        </w:rPr>
        <w:t xml:space="preserve"> </w:t>
      </w:r>
      <w:r>
        <w:t>учреждений,</w:t>
      </w:r>
      <w:r>
        <w:rPr>
          <w:spacing w:val="3"/>
        </w:rPr>
        <w:t xml:space="preserve"> </w:t>
      </w:r>
      <w:r>
        <w:t>занимающихся</w:t>
      </w:r>
      <w:r>
        <w:rPr>
          <w:spacing w:val="2"/>
        </w:rPr>
        <w:t xml:space="preserve"> </w:t>
      </w:r>
      <w:r>
        <w:t>решением</w:t>
      </w:r>
      <w:r>
        <w:rPr>
          <w:spacing w:val="3"/>
        </w:rPr>
        <w:t xml:space="preserve"> </w:t>
      </w:r>
      <w:r>
        <w:t>вопросов</w:t>
      </w:r>
    </w:p>
    <w:p w:rsidR="008C2F3B" w:rsidRDefault="00DD429D">
      <w:pPr>
        <w:pStyle w:val="a3"/>
        <w:spacing w:before="3"/>
        <w:ind w:left="1113" w:right="567"/>
        <w:jc w:val="both"/>
      </w:pPr>
      <w:r>
        <w:t>образования</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Педагогические</w:t>
      </w:r>
      <w:r>
        <w:rPr>
          <w:spacing w:val="1"/>
        </w:rPr>
        <w:t xml:space="preserve"> </w:t>
      </w:r>
      <w:r>
        <w:t>работники</w:t>
      </w:r>
      <w:r>
        <w:rPr>
          <w:spacing w:val="1"/>
        </w:rPr>
        <w:t xml:space="preserve"> </w:t>
      </w:r>
      <w:r>
        <w:t>образовательного</w:t>
      </w:r>
      <w:r>
        <w:rPr>
          <w:spacing w:val="1"/>
        </w:rPr>
        <w:t xml:space="preserve"> </w:t>
      </w:r>
      <w:r>
        <w:t>учреждения</w:t>
      </w:r>
      <w:r>
        <w:rPr>
          <w:spacing w:val="1"/>
        </w:rPr>
        <w:t xml:space="preserve"> </w:t>
      </w:r>
      <w:r>
        <w:t>должны</w:t>
      </w:r>
      <w:r>
        <w:rPr>
          <w:spacing w:val="1"/>
        </w:rPr>
        <w:t xml:space="preserve"> </w:t>
      </w:r>
      <w:r>
        <w:t>иметь</w:t>
      </w:r>
      <w:r>
        <w:rPr>
          <w:spacing w:val="1"/>
        </w:rPr>
        <w:t xml:space="preserve"> </w:t>
      </w:r>
      <w:r>
        <w:t>чѐткое</w:t>
      </w:r>
      <w:r>
        <w:rPr>
          <w:spacing w:val="1"/>
        </w:rPr>
        <w:t xml:space="preserve"> </w:t>
      </w:r>
      <w:r>
        <w:t>представление</w:t>
      </w:r>
      <w:r>
        <w:rPr>
          <w:spacing w:val="1"/>
        </w:rPr>
        <w:t xml:space="preserve"> </w:t>
      </w:r>
      <w:r>
        <w:t>об</w:t>
      </w:r>
      <w:r>
        <w:rPr>
          <w:spacing w:val="1"/>
        </w:rPr>
        <w:t xml:space="preserve"> </w:t>
      </w:r>
      <w:r>
        <w:t>особенностях</w:t>
      </w:r>
      <w:r>
        <w:rPr>
          <w:spacing w:val="1"/>
        </w:rPr>
        <w:t xml:space="preserve"> </w:t>
      </w:r>
      <w:r>
        <w:t>психического и (или) физического развития детей с ограниченными возможностями здоровья, о</w:t>
      </w:r>
      <w:r>
        <w:rPr>
          <w:spacing w:val="1"/>
        </w:rPr>
        <w:t xml:space="preserve"> </w:t>
      </w:r>
      <w:r>
        <w:t>методиках</w:t>
      </w:r>
      <w:r>
        <w:rPr>
          <w:spacing w:val="-5"/>
        </w:rPr>
        <w:t xml:space="preserve"> </w:t>
      </w:r>
      <w:r>
        <w:t>и</w:t>
      </w:r>
      <w:r>
        <w:rPr>
          <w:spacing w:val="1"/>
        </w:rPr>
        <w:t xml:space="preserve"> </w:t>
      </w:r>
      <w:r>
        <w:t>технологиях</w:t>
      </w:r>
      <w:r>
        <w:rPr>
          <w:spacing w:val="-4"/>
        </w:rPr>
        <w:t xml:space="preserve"> </w:t>
      </w:r>
      <w:r>
        <w:t>организации</w:t>
      </w:r>
      <w:r>
        <w:rPr>
          <w:spacing w:val="-8"/>
        </w:rPr>
        <w:t xml:space="preserve"> </w:t>
      </w:r>
      <w:r>
        <w:t>образовательного и</w:t>
      </w:r>
      <w:r>
        <w:rPr>
          <w:spacing w:val="2"/>
        </w:rPr>
        <w:t xml:space="preserve"> </w:t>
      </w:r>
      <w:r>
        <w:t>реабилитационного процесса.</w:t>
      </w:r>
    </w:p>
    <w:p w:rsidR="008C2F3B" w:rsidRDefault="00DD429D">
      <w:pPr>
        <w:pStyle w:val="a3"/>
        <w:spacing w:line="275" w:lineRule="exact"/>
        <w:ind w:left="1113"/>
        <w:jc w:val="both"/>
      </w:pPr>
      <w:r>
        <w:t>Материально-техническое</w:t>
      </w:r>
      <w:r>
        <w:rPr>
          <w:spacing w:val="-9"/>
        </w:rPr>
        <w:t xml:space="preserve"> </w:t>
      </w:r>
      <w:r>
        <w:t>обеспечение</w:t>
      </w:r>
    </w:p>
    <w:p w:rsidR="008C2F3B" w:rsidRDefault="00DD429D">
      <w:pPr>
        <w:pStyle w:val="a3"/>
        <w:spacing w:line="275" w:lineRule="exact"/>
        <w:ind w:left="1679"/>
        <w:jc w:val="both"/>
      </w:pPr>
      <w:r>
        <w:t>Материально-техническое</w:t>
      </w:r>
      <w:r>
        <w:rPr>
          <w:spacing w:val="-9"/>
        </w:rPr>
        <w:t xml:space="preserve"> </w:t>
      </w:r>
      <w:r>
        <w:t>обеспечение</w:t>
      </w:r>
      <w:r>
        <w:rPr>
          <w:spacing w:val="-4"/>
        </w:rPr>
        <w:t xml:space="preserve"> </w:t>
      </w:r>
      <w:r>
        <w:t>заключается</w:t>
      </w:r>
      <w:r>
        <w:rPr>
          <w:spacing w:val="-2"/>
        </w:rPr>
        <w:t xml:space="preserve"> </w:t>
      </w:r>
      <w:r>
        <w:t>в</w:t>
      </w:r>
      <w:r>
        <w:rPr>
          <w:spacing w:val="-2"/>
        </w:rPr>
        <w:t xml:space="preserve"> </w:t>
      </w:r>
      <w:r>
        <w:t>создании</w:t>
      </w:r>
    </w:p>
    <w:p w:rsidR="008C2F3B" w:rsidRDefault="00DD429D">
      <w:pPr>
        <w:pStyle w:val="a3"/>
        <w:spacing w:before="3"/>
        <w:ind w:left="1113" w:right="556"/>
        <w:jc w:val="both"/>
      </w:pPr>
      <w:r>
        <w:t>надлежащей</w:t>
      </w:r>
      <w:r>
        <w:rPr>
          <w:spacing w:val="1"/>
        </w:rPr>
        <w:t xml:space="preserve"> </w:t>
      </w:r>
      <w:r>
        <w:t>материально-технической</w:t>
      </w:r>
      <w:r>
        <w:rPr>
          <w:spacing w:val="1"/>
        </w:rPr>
        <w:t xml:space="preserve"> </w:t>
      </w:r>
      <w:r>
        <w:t>базы,</w:t>
      </w:r>
      <w:r>
        <w:rPr>
          <w:spacing w:val="1"/>
        </w:rPr>
        <w:t xml:space="preserve"> </w:t>
      </w:r>
      <w:r>
        <w:t>позволяющей</w:t>
      </w:r>
      <w:r>
        <w:rPr>
          <w:spacing w:val="1"/>
        </w:rPr>
        <w:t xml:space="preserve"> </w:t>
      </w:r>
      <w:r>
        <w:t>обеспечить</w:t>
      </w:r>
      <w:r>
        <w:rPr>
          <w:spacing w:val="1"/>
        </w:rPr>
        <w:t xml:space="preserve"> </w:t>
      </w:r>
      <w:r>
        <w:t>адаптивную</w:t>
      </w:r>
      <w:r>
        <w:rPr>
          <w:spacing w:val="1"/>
        </w:rPr>
        <w:t xml:space="preserve"> </w:t>
      </w:r>
      <w:r>
        <w:t>и</w:t>
      </w:r>
      <w:r>
        <w:rPr>
          <w:spacing w:val="1"/>
        </w:rPr>
        <w:t xml:space="preserve"> </w:t>
      </w:r>
      <w:r>
        <w:t>коррекционно-развивающую</w:t>
      </w:r>
      <w:r>
        <w:rPr>
          <w:spacing w:val="1"/>
        </w:rPr>
        <w:t xml:space="preserve"> </w:t>
      </w:r>
      <w:r>
        <w:t>среды</w:t>
      </w:r>
      <w:r>
        <w:rPr>
          <w:spacing w:val="1"/>
        </w:rPr>
        <w:t xml:space="preserve"> </w:t>
      </w:r>
      <w:r>
        <w:t>образовательного</w:t>
      </w:r>
      <w:r>
        <w:rPr>
          <w:spacing w:val="1"/>
        </w:rPr>
        <w:t xml:space="preserve"> </w:t>
      </w:r>
      <w:r>
        <w:t>учреждения,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надлежащие</w:t>
      </w:r>
      <w:r>
        <w:rPr>
          <w:spacing w:val="1"/>
        </w:rPr>
        <w:t xml:space="preserve"> </w:t>
      </w:r>
      <w:r>
        <w:t>материально-технические</w:t>
      </w:r>
      <w:r>
        <w:rPr>
          <w:spacing w:val="1"/>
        </w:rPr>
        <w:t xml:space="preserve"> </w:t>
      </w:r>
      <w:r>
        <w:t>условия,</w:t>
      </w:r>
      <w:r>
        <w:rPr>
          <w:spacing w:val="1"/>
        </w:rPr>
        <w:t xml:space="preserve"> </w:t>
      </w:r>
      <w:r>
        <w:t>специально</w:t>
      </w:r>
      <w:r>
        <w:rPr>
          <w:spacing w:val="1"/>
        </w:rPr>
        <w:t xml:space="preserve"> </w:t>
      </w:r>
      <w:r>
        <w:t>оборудованные</w:t>
      </w:r>
      <w:r>
        <w:rPr>
          <w:spacing w:val="1"/>
        </w:rPr>
        <w:t xml:space="preserve"> </w:t>
      </w:r>
      <w:r>
        <w:t>учебные</w:t>
      </w:r>
      <w:r>
        <w:rPr>
          <w:spacing w:val="1"/>
        </w:rPr>
        <w:t xml:space="preserve"> </w:t>
      </w:r>
      <w:r>
        <w:t>места,</w:t>
      </w:r>
      <w:r>
        <w:rPr>
          <w:spacing w:val="1"/>
        </w:rPr>
        <w:t xml:space="preserve"> </w:t>
      </w:r>
      <w:r>
        <w:t>специализированное</w:t>
      </w:r>
      <w:r>
        <w:rPr>
          <w:spacing w:val="1"/>
        </w:rPr>
        <w:t xml:space="preserve"> </w:t>
      </w:r>
      <w:r>
        <w:t>учебное,</w:t>
      </w:r>
      <w:r>
        <w:rPr>
          <w:spacing w:val="1"/>
        </w:rPr>
        <w:t xml:space="preserve"> </w:t>
      </w:r>
      <w:r>
        <w:t>реабилитационное,</w:t>
      </w:r>
      <w:r>
        <w:rPr>
          <w:spacing w:val="1"/>
        </w:rPr>
        <w:t xml:space="preserve"> </w:t>
      </w:r>
      <w:r>
        <w:t>медицинское</w:t>
      </w:r>
      <w:r>
        <w:rPr>
          <w:spacing w:val="1"/>
        </w:rPr>
        <w:t xml:space="preserve"> </w:t>
      </w:r>
      <w:r>
        <w:t>оборудование,</w:t>
      </w:r>
      <w:r>
        <w:rPr>
          <w:spacing w:val="1"/>
        </w:rPr>
        <w:t xml:space="preserve"> </w:t>
      </w:r>
      <w:r>
        <w:t>а</w:t>
      </w:r>
      <w:r>
        <w:rPr>
          <w:spacing w:val="1"/>
        </w:rPr>
        <w:t xml:space="preserve"> </w:t>
      </w:r>
      <w:r>
        <w:t>также</w:t>
      </w:r>
      <w:r>
        <w:rPr>
          <w:spacing w:val="1"/>
        </w:rPr>
        <w:t xml:space="preserve"> </w:t>
      </w:r>
      <w:r>
        <w:t>оборудование и технические средства обучения лиц с ограниченными возможностями здоровья</w:t>
      </w:r>
      <w:r>
        <w:rPr>
          <w:spacing w:val="1"/>
        </w:rPr>
        <w:t xml:space="preserve"> </w:t>
      </w:r>
      <w:r>
        <w:t>индивидуального</w:t>
      </w:r>
      <w:r>
        <w:rPr>
          <w:spacing w:val="1"/>
        </w:rPr>
        <w:t xml:space="preserve"> </w:t>
      </w:r>
      <w:r>
        <w:t>и</w:t>
      </w:r>
      <w:r>
        <w:rPr>
          <w:spacing w:val="1"/>
        </w:rPr>
        <w:t xml:space="preserve"> </w:t>
      </w:r>
      <w:r>
        <w:t>коллективного</w:t>
      </w:r>
      <w:r>
        <w:rPr>
          <w:spacing w:val="1"/>
        </w:rPr>
        <w:t xml:space="preserve"> </w:t>
      </w:r>
      <w:r>
        <w:t>пользования,</w:t>
      </w:r>
      <w:r>
        <w:rPr>
          <w:spacing w:val="1"/>
        </w:rPr>
        <w:t xml:space="preserve"> </w:t>
      </w:r>
      <w:r>
        <w:t>для</w:t>
      </w:r>
      <w:r>
        <w:rPr>
          <w:spacing w:val="1"/>
        </w:rPr>
        <w:t xml:space="preserve"> </w:t>
      </w:r>
      <w:r>
        <w:t>организации</w:t>
      </w:r>
      <w:r>
        <w:rPr>
          <w:spacing w:val="1"/>
        </w:rPr>
        <w:t xml:space="preserve"> </w:t>
      </w:r>
      <w:r>
        <w:t>коррекционных</w:t>
      </w:r>
      <w:r>
        <w:rPr>
          <w:spacing w:val="1"/>
        </w:rPr>
        <w:t xml:space="preserve"> </w:t>
      </w:r>
      <w:r>
        <w:t>и</w:t>
      </w:r>
      <w:r>
        <w:rPr>
          <w:spacing w:val="1"/>
        </w:rPr>
        <w:t xml:space="preserve"> </w:t>
      </w:r>
      <w:r>
        <w:t>реабилитационных</w:t>
      </w:r>
      <w:r>
        <w:rPr>
          <w:spacing w:val="1"/>
        </w:rPr>
        <w:t xml:space="preserve"> </w:t>
      </w:r>
      <w:r>
        <w:t>кабинетов,</w:t>
      </w:r>
      <w:r>
        <w:rPr>
          <w:spacing w:val="1"/>
        </w:rPr>
        <w:t xml:space="preserve"> </w:t>
      </w:r>
      <w:r>
        <w:t>организации</w:t>
      </w:r>
      <w:r>
        <w:rPr>
          <w:spacing w:val="1"/>
        </w:rPr>
        <w:t xml:space="preserve"> </w:t>
      </w:r>
      <w:r>
        <w:t>спортивных</w:t>
      </w:r>
      <w:r>
        <w:rPr>
          <w:spacing w:val="1"/>
        </w:rPr>
        <w:t xml:space="preserve"> </w:t>
      </w:r>
      <w:r>
        <w:t>и</w:t>
      </w:r>
      <w:r>
        <w:rPr>
          <w:spacing w:val="1"/>
        </w:rPr>
        <w:t xml:space="preserve"> </w:t>
      </w:r>
      <w:r>
        <w:t>массовых</w:t>
      </w:r>
      <w:r>
        <w:rPr>
          <w:spacing w:val="1"/>
        </w:rPr>
        <w:t xml:space="preserve"> </w:t>
      </w:r>
      <w:r>
        <w:t>мероприятий,</w:t>
      </w:r>
      <w:r>
        <w:rPr>
          <w:spacing w:val="1"/>
        </w:rPr>
        <w:t xml:space="preserve"> </w:t>
      </w:r>
      <w:r>
        <w:t>питания,</w:t>
      </w:r>
      <w:r>
        <w:rPr>
          <w:spacing w:val="1"/>
        </w:rPr>
        <w:t xml:space="preserve"> </w:t>
      </w:r>
      <w:r>
        <w:t>обеспечения</w:t>
      </w:r>
      <w:r>
        <w:rPr>
          <w:spacing w:val="1"/>
        </w:rPr>
        <w:t xml:space="preserve"> </w:t>
      </w:r>
      <w:r>
        <w:t>медицинского</w:t>
      </w:r>
      <w:r>
        <w:rPr>
          <w:spacing w:val="1"/>
        </w:rPr>
        <w:t xml:space="preserve"> </w:t>
      </w:r>
      <w:r>
        <w:t>обслуживания,</w:t>
      </w:r>
      <w:r>
        <w:rPr>
          <w:spacing w:val="1"/>
        </w:rPr>
        <w:t xml:space="preserve"> </w:t>
      </w:r>
      <w:r>
        <w:t>оздоровительных</w:t>
      </w:r>
      <w:r>
        <w:rPr>
          <w:spacing w:val="1"/>
        </w:rPr>
        <w:t xml:space="preserve"> </w:t>
      </w:r>
      <w:r>
        <w:t>и</w:t>
      </w:r>
      <w:r>
        <w:rPr>
          <w:spacing w:val="1"/>
        </w:rPr>
        <w:t xml:space="preserve"> </w:t>
      </w:r>
      <w:r>
        <w:t>лечебно-профилактических</w:t>
      </w:r>
      <w:r>
        <w:rPr>
          <w:spacing w:val="1"/>
        </w:rPr>
        <w:t xml:space="preserve"> </w:t>
      </w:r>
      <w:r>
        <w:t>мероприятий,</w:t>
      </w:r>
      <w:r>
        <w:rPr>
          <w:spacing w:val="2"/>
        </w:rPr>
        <w:t xml:space="preserve"> </w:t>
      </w:r>
      <w:r>
        <w:t>хозяйственно-бытового</w:t>
      </w:r>
      <w:r>
        <w:rPr>
          <w:spacing w:val="1"/>
        </w:rPr>
        <w:t xml:space="preserve"> </w:t>
      </w:r>
      <w:r>
        <w:t>и</w:t>
      </w:r>
      <w:r>
        <w:rPr>
          <w:spacing w:val="2"/>
        </w:rPr>
        <w:t xml:space="preserve"> </w:t>
      </w:r>
      <w:r>
        <w:t>санитарно-гигиенического</w:t>
      </w:r>
      <w:r>
        <w:rPr>
          <w:spacing w:val="-5"/>
        </w:rPr>
        <w:t xml:space="preserve"> </w:t>
      </w:r>
      <w:r>
        <w:t>обслуживания).</w:t>
      </w:r>
    </w:p>
    <w:p w:rsidR="008C2F3B" w:rsidRDefault="008C2F3B">
      <w:pPr>
        <w:pStyle w:val="a3"/>
        <w:spacing w:before="1"/>
      </w:pPr>
    </w:p>
    <w:p w:rsidR="008C2F3B" w:rsidRDefault="00DD429D">
      <w:pPr>
        <w:pStyle w:val="a3"/>
        <w:spacing w:line="275" w:lineRule="exact"/>
        <w:ind w:left="1113"/>
        <w:jc w:val="both"/>
      </w:pPr>
      <w:r>
        <w:t>Информационное</w:t>
      </w:r>
      <w:r>
        <w:rPr>
          <w:spacing w:val="-7"/>
        </w:rPr>
        <w:t xml:space="preserve"> </w:t>
      </w:r>
      <w:r>
        <w:t>обеспечение</w:t>
      </w:r>
    </w:p>
    <w:p w:rsidR="008C2F3B" w:rsidRDefault="00DD429D">
      <w:pPr>
        <w:pStyle w:val="a3"/>
        <w:ind w:left="1113" w:right="556" w:firstLine="566"/>
        <w:jc w:val="both"/>
      </w:pPr>
      <w:r>
        <w:t>Необходимым</w:t>
      </w:r>
      <w:r>
        <w:rPr>
          <w:spacing w:val="1"/>
        </w:rPr>
        <w:t xml:space="preserve"> </w:t>
      </w:r>
      <w:r>
        <w:t>условием</w:t>
      </w:r>
      <w:r>
        <w:rPr>
          <w:spacing w:val="1"/>
        </w:rPr>
        <w:t xml:space="preserve"> </w:t>
      </w:r>
      <w:r>
        <w:t>реализации</w:t>
      </w:r>
      <w:r>
        <w:rPr>
          <w:spacing w:val="1"/>
        </w:rPr>
        <w:t xml:space="preserve"> </w:t>
      </w:r>
      <w:r>
        <w:t>программы</w:t>
      </w:r>
      <w:r>
        <w:rPr>
          <w:spacing w:val="1"/>
        </w:rPr>
        <w:t xml:space="preserve"> </w:t>
      </w:r>
      <w:r>
        <w:t>является</w:t>
      </w:r>
      <w:r>
        <w:rPr>
          <w:spacing w:val="1"/>
        </w:rPr>
        <w:t xml:space="preserve"> </w:t>
      </w:r>
      <w:r>
        <w:t>создание</w:t>
      </w:r>
      <w:r>
        <w:rPr>
          <w:spacing w:val="1"/>
        </w:rPr>
        <w:t xml:space="preserve"> </w:t>
      </w:r>
      <w:r>
        <w:t>информационной</w:t>
      </w:r>
      <w:r>
        <w:rPr>
          <w:spacing w:val="1"/>
        </w:rPr>
        <w:t xml:space="preserve"> </w:t>
      </w:r>
      <w:r>
        <w:t>образовательной</w:t>
      </w:r>
      <w:r>
        <w:rPr>
          <w:spacing w:val="1"/>
        </w:rPr>
        <w:t xml:space="preserve"> </w:t>
      </w:r>
      <w:r>
        <w:t>среды</w:t>
      </w:r>
      <w:r>
        <w:rPr>
          <w:spacing w:val="1"/>
        </w:rPr>
        <w:t xml:space="preserve"> </w:t>
      </w:r>
      <w:r>
        <w:t>и</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развитие</w:t>
      </w:r>
      <w:r>
        <w:rPr>
          <w:spacing w:val="1"/>
        </w:rPr>
        <w:t xml:space="preserve"> </w:t>
      </w:r>
      <w:r>
        <w:t>дистанционной</w:t>
      </w:r>
      <w:r>
        <w:rPr>
          <w:spacing w:val="1"/>
        </w:rPr>
        <w:t xml:space="preserve"> </w:t>
      </w:r>
      <w:r>
        <w:t>формы</w:t>
      </w:r>
      <w:r>
        <w:rPr>
          <w:spacing w:val="1"/>
        </w:rPr>
        <w:t xml:space="preserve"> </w:t>
      </w:r>
      <w:r>
        <w:t>обучения</w:t>
      </w:r>
      <w:r>
        <w:rPr>
          <w:spacing w:val="1"/>
        </w:rPr>
        <w:t xml:space="preserve"> </w:t>
      </w:r>
      <w:r>
        <w:t>детей,</w:t>
      </w:r>
      <w:r>
        <w:rPr>
          <w:spacing w:val="1"/>
        </w:rPr>
        <w:t xml:space="preserve"> </w:t>
      </w:r>
      <w:r>
        <w:t>имеющих</w:t>
      </w:r>
      <w:r>
        <w:rPr>
          <w:spacing w:val="1"/>
        </w:rPr>
        <w:t xml:space="preserve"> </w:t>
      </w:r>
      <w:r>
        <w:t>трудности</w:t>
      </w:r>
      <w:r>
        <w:rPr>
          <w:spacing w:val="1"/>
        </w:rPr>
        <w:t xml:space="preserve"> </w:t>
      </w:r>
      <w:r>
        <w:t>в</w:t>
      </w:r>
      <w:r>
        <w:rPr>
          <w:spacing w:val="1"/>
        </w:rPr>
        <w:t xml:space="preserve"> </w:t>
      </w:r>
      <w:r>
        <w:t>передвижении,</w:t>
      </w:r>
      <w:r>
        <w:rPr>
          <w:spacing w:val="1"/>
        </w:rPr>
        <w:t xml:space="preserve"> </w:t>
      </w:r>
      <w:r>
        <w:t>с</w:t>
      </w:r>
      <w:r>
        <w:rPr>
          <w:spacing w:val="1"/>
        </w:rPr>
        <w:t xml:space="preserve"> </w:t>
      </w:r>
      <w:r>
        <w:t>использованием</w:t>
      </w:r>
      <w:r>
        <w:rPr>
          <w:spacing w:val="1"/>
        </w:rPr>
        <w:t xml:space="preserve"> </w:t>
      </w:r>
      <w:r>
        <w:t>современных</w:t>
      </w:r>
      <w:r>
        <w:rPr>
          <w:spacing w:val="1"/>
        </w:rPr>
        <w:t xml:space="preserve"> </w:t>
      </w:r>
      <w:r>
        <w:t>информационно-</w:t>
      </w:r>
      <w:r>
        <w:rPr>
          <w:spacing w:val="1"/>
        </w:rPr>
        <w:t xml:space="preserve"> </w:t>
      </w:r>
      <w:r>
        <w:t>коммуникационных</w:t>
      </w:r>
      <w:r>
        <w:rPr>
          <w:spacing w:val="-4"/>
        </w:rPr>
        <w:t xml:space="preserve"> </w:t>
      </w:r>
      <w:r>
        <w:t>технологий.</w:t>
      </w:r>
    </w:p>
    <w:p w:rsidR="008C2F3B" w:rsidRDefault="00DD429D">
      <w:pPr>
        <w:pStyle w:val="a3"/>
        <w:ind w:left="1113" w:right="561" w:firstLine="566"/>
        <w:jc w:val="both"/>
      </w:pPr>
      <w:r>
        <w:t>Обязательным</w:t>
      </w:r>
      <w:r>
        <w:rPr>
          <w:spacing w:val="1"/>
        </w:rPr>
        <w:t xml:space="preserve"> </w:t>
      </w:r>
      <w:r>
        <w:t>является</w:t>
      </w:r>
      <w:r>
        <w:rPr>
          <w:spacing w:val="1"/>
        </w:rPr>
        <w:t xml:space="preserve"> </w:t>
      </w:r>
      <w:r>
        <w:t>создание</w:t>
      </w:r>
      <w:r>
        <w:rPr>
          <w:spacing w:val="1"/>
        </w:rPr>
        <w:t xml:space="preserve"> </w:t>
      </w:r>
      <w:r>
        <w:t>системы</w:t>
      </w:r>
      <w:r>
        <w:rPr>
          <w:spacing w:val="1"/>
        </w:rPr>
        <w:t xml:space="preserve"> </w:t>
      </w:r>
      <w:r>
        <w:t>широкого</w:t>
      </w:r>
      <w:r>
        <w:rPr>
          <w:spacing w:val="1"/>
        </w:rPr>
        <w:t xml:space="preserve"> </w:t>
      </w:r>
      <w:r>
        <w:t>доступа</w:t>
      </w:r>
      <w:r>
        <w:rPr>
          <w:spacing w:val="1"/>
        </w:rPr>
        <w:t xml:space="preserve"> </w:t>
      </w:r>
      <w:r>
        <w:t>детей</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педагогов</w:t>
      </w:r>
      <w:r>
        <w:rPr>
          <w:spacing w:val="1"/>
        </w:rPr>
        <w:t xml:space="preserve"> </w:t>
      </w:r>
      <w:r>
        <w:t>к</w:t>
      </w:r>
      <w:r>
        <w:rPr>
          <w:spacing w:val="61"/>
        </w:rPr>
        <w:t xml:space="preserve"> </w:t>
      </w:r>
      <w:r>
        <w:t>сетевым</w:t>
      </w:r>
      <w:r>
        <w:rPr>
          <w:spacing w:val="1"/>
        </w:rPr>
        <w:t xml:space="preserve"> </w:t>
      </w:r>
      <w:r>
        <w:t>источникам информации, к информационно-методическим фондам, предполагающим наличие</w:t>
      </w:r>
      <w:r>
        <w:rPr>
          <w:spacing w:val="1"/>
        </w:rPr>
        <w:t xml:space="preserve"> </w:t>
      </w:r>
      <w:r>
        <w:lastRenderedPageBreak/>
        <w:t>методических пособий и рекомендаций по всем направлениям и видам деятельности, наглядных</w:t>
      </w:r>
      <w:r>
        <w:rPr>
          <w:spacing w:val="1"/>
        </w:rPr>
        <w:t xml:space="preserve"> </w:t>
      </w:r>
      <w:r>
        <w:t>пособий,</w:t>
      </w:r>
      <w:r>
        <w:rPr>
          <w:spacing w:val="3"/>
        </w:rPr>
        <w:t xml:space="preserve"> </w:t>
      </w:r>
      <w:r>
        <w:t>мультимедийных,</w:t>
      </w:r>
      <w:r>
        <w:rPr>
          <w:spacing w:val="4"/>
        </w:rPr>
        <w:t xml:space="preserve"> </w:t>
      </w:r>
      <w:r>
        <w:t>аудио-</w:t>
      </w:r>
      <w:r>
        <w:rPr>
          <w:spacing w:val="-1"/>
        </w:rPr>
        <w:t xml:space="preserve"> </w:t>
      </w:r>
      <w:r>
        <w:t>и</w:t>
      </w:r>
      <w:r>
        <w:rPr>
          <w:spacing w:val="-3"/>
        </w:rPr>
        <w:t xml:space="preserve"> </w:t>
      </w:r>
      <w:r>
        <w:t>видеоматериалов.</w:t>
      </w:r>
    </w:p>
    <w:p w:rsidR="008C2F3B" w:rsidRDefault="00DD429D">
      <w:pPr>
        <w:pStyle w:val="a3"/>
        <w:spacing w:before="2" w:line="275" w:lineRule="exact"/>
        <w:ind w:left="1113"/>
        <w:jc w:val="both"/>
      </w:pPr>
      <w:r>
        <w:t>Основные</w:t>
      </w:r>
      <w:r>
        <w:rPr>
          <w:spacing w:val="-5"/>
        </w:rPr>
        <w:t xml:space="preserve"> </w:t>
      </w:r>
      <w:r>
        <w:t>мероприятия</w:t>
      </w:r>
    </w:p>
    <w:p w:rsidR="008C2F3B" w:rsidRDefault="00DD429D">
      <w:pPr>
        <w:pStyle w:val="a4"/>
        <w:numPr>
          <w:ilvl w:val="1"/>
          <w:numId w:val="14"/>
        </w:numPr>
        <w:tabs>
          <w:tab w:val="left" w:pos="1680"/>
        </w:tabs>
        <w:spacing w:line="242" w:lineRule="auto"/>
        <w:ind w:left="1679" w:right="549"/>
        <w:rPr>
          <w:sz w:val="24"/>
        </w:rPr>
      </w:pPr>
      <w:r>
        <w:rPr>
          <w:sz w:val="24"/>
        </w:rPr>
        <w:t>Работа</w:t>
      </w:r>
      <w:r>
        <w:rPr>
          <w:spacing w:val="10"/>
          <w:sz w:val="24"/>
        </w:rPr>
        <w:t xml:space="preserve"> </w:t>
      </w:r>
      <w:r>
        <w:rPr>
          <w:sz w:val="24"/>
        </w:rPr>
        <w:t>ПМПк</w:t>
      </w:r>
      <w:r>
        <w:rPr>
          <w:spacing w:val="9"/>
          <w:sz w:val="24"/>
        </w:rPr>
        <w:t xml:space="preserve"> </w:t>
      </w:r>
      <w:r>
        <w:rPr>
          <w:sz w:val="24"/>
        </w:rPr>
        <w:t>по</w:t>
      </w:r>
      <w:r>
        <w:rPr>
          <w:spacing w:val="15"/>
          <w:sz w:val="24"/>
        </w:rPr>
        <w:t xml:space="preserve"> </w:t>
      </w:r>
      <w:r>
        <w:rPr>
          <w:sz w:val="24"/>
        </w:rPr>
        <w:t>анализу</w:t>
      </w:r>
      <w:r>
        <w:rPr>
          <w:spacing w:val="1"/>
          <w:sz w:val="24"/>
        </w:rPr>
        <w:t xml:space="preserve"> </w:t>
      </w:r>
      <w:r>
        <w:rPr>
          <w:sz w:val="24"/>
        </w:rPr>
        <w:t>рекомендаций</w:t>
      </w:r>
      <w:r>
        <w:rPr>
          <w:spacing w:val="12"/>
          <w:sz w:val="24"/>
        </w:rPr>
        <w:t xml:space="preserve"> </w:t>
      </w:r>
      <w:r>
        <w:rPr>
          <w:sz w:val="24"/>
        </w:rPr>
        <w:t>психолого-медико-педагогической</w:t>
      </w:r>
      <w:r>
        <w:rPr>
          <w:spacing w:val="7"/>
          <w:sz w:val="24"/>
        </w:rPr>
        <w:t xml:space="preserve"> </w:t>
      </w:r>
      <w:r>
        <w:rPr>
          <w:sz w:val="24"/>
        </w:rPr>
        <w:t>комиссии</w:t>
      </w:r>
      <w:r>
        <w:rPr>
          <w:spacing w:val="15"/>
          <w:sz w:val="24"/>
        </w:rPr>
        <w:t xml:space="preserve"> </w:t>
      </w:r>
      <w:r>
        <w:rPr>
          <w:sz w:val="24"/>
        </w:rPr>
        <w:t>–</w:t>
      </w:r>
      <w:r>
        <w:rPr>
          <w:spacing w:val="-57"/>
          <w:sz w:val="24"/>
        </w:rPr>
        <w:t xml:space="preserve"> </w:t>
      </w:r>
      <w:r>
        <w:rPr>
          <w:sz w:val="24"/>
        </w:rPr>
        <w:t>сентябрь;</w:t>
      </w:r>
    </w:p>
    <w:p w:rsidR="008C2F3B" w:rsidRDefault="00DD429D">
      <w:pPr>
        <w:pStyle w:val="a4"/>
        <w:numPr>
          <w:ilvl w:val="1"/>
          <w:numId w:val="14"/>
        </w:numPr>
        <w:tabs>
          <w:tab w:val="left" w:pos="1680"/>
        </w:tabs>
        <w:spacing w:line="242" w:lineRule="auto"/>
        <w:ind w:left="1679" w:right="563"/>
        <w:rPr>
          <w:sz w:val="24"/>
        </w:rPr>
      </w:pPr>
      <w:r>
        <w:rPr>
          <w:sz w:val="24"/>
        </w:rPr>
        <w:t>Проведение</w:t>
      </w:r>
      <w:r>
        <w:rPr>
          <w:spacing w:val="1"/>
          <w:sz w:val="24"/>
        </w:rPr>
        <w:t xml:space="preserve"> </w:t>
      </w:r>
      <w:r>
        <w:rPr>
          <w:sz w:val="24"/>
        </w:rPr>
        <w:t>педагогической</w:t>
      </w:r>
      <w:r>
        <w:rPr>
          <w:spacing w:val="1"/>
          <w:sz w:val="24"/>
        </w:rPr>
        <w:t xml:space="preserve"> </w:t>
      </w:r>
      <w:r>
        <w:rPr>
          <w:sz w:val="24"/>
        </w:rPr>
        <w:t>диагностики</w:t>
      </w:r>
      <w:r>
        <w:rPr>
          <w:spacing w:val="1"/>
          <w:sz w:val="24"/>
        </w:rPr>
        <w:t xml:space="preserve"> </w:t>
      </w:r>
      <w:r>
        <w:rPr>
          <w:sz w:val="24"/>
        </w:rPr>
        <w:t>успешности</w:t>
      </w:r>
      <w:r>
        <w:rPr>
          <w:spacing w:val="1"/>
          <w:sz w:val="24"/>
        </w:rPr>
        <w:t xml:space="preserve"> </w:t>
      </w:r>
      <w:r>
        <w:rPr>
          <w:sz w:val="24"/>
        </w:rPr>
        <w:t>обучения</w:t>
      </w:r>
      <w:r>
        <w:rPr>
          <w:spacing w:val="1"/>
          <w:sz w:val="24"/>
        </w:rPr>
        <w:t xml:space="preserve"> </w:t>
      </w:r>
      <w:r>
        <w:rPr>
          <w:sz w:val="24"/>
        </w:rPr>
        <w:t>младших</w:t>
      </w:r>
      <w:r>
        <w:rPr>
          <w:spacing w:val="1"/>
          <w:sz w:val="24"/>
        </w:rPr>
        <w:t xml:space="preserve"> </w:t>
      </w:r>
      <w:r>
        <w:rPr>
          <w:sz w:val="24"/>
        </w:rPr>
        <w:t>школьников</w:t>
      </w:r>
      <w:r>
        <w:rPr>
          <w:spacing w:val="1"/>
          <w:sz w:val="24"/>
        </w:rPr>
        <w:t xml:space="preserve"> </w:t>
      </w:r>
      <w:r>
        <w:rPr>
          <w:sz w:val="24"/>
        </w:rPr>
        <w:t>и</w:t>
      </w:r>
      <w:r>
        <w:rPr>
          <w:spacing w:val="-57"/>
          <w:sz w:val="24"/>
        </w:rPr>
        <w:t xml:space="preserve"> </w:t>
      </w:r>
      <w:r>
        <w:rPr>
          <w:sz w:val="24"/>
        </w:rPr>
        <w:t>анализ</w:t>
      </w:r>
      <w:r>
        <w:rPr>
          <w:spacing w:val="2"/>
          <w:sz w:val="24"/>
        </w:rPr>
        <w:t xml:space="preserve"> </w:t>
      </w:r>
      <w:r>
        <w:rPr>
          <w:sz w:val="24"/>
        </w:rPr>
        <w:t>ее</w:t>
      </w:r>
      <w:r>
        <w:rPr>
          <w:spacing w:val="1"/>
          <w:sz w:val="24"/>
        </w:rPr>
        <w:t xml:space="preserve"> </w:t>
      </w:r>
      <w:r>
        <w:rPr>
          <w:sz w:val="24"/>
        </w:rPr>
        <w:t>результатов</w:t>
      </w:r>
      <w:r>
        <w:rPr>
          <w:spacing w:val="7"/>
          <w:sz w:val="24"/>
        </w:rPr>
        <w:t xml:space="preserve"> </w:t>
      </w:r>
      <w:r>
        <w:rPr>
          <w:sz w:val="24"/>
        </w:rPr>
        <w:t>–</w:t>
      </w:r>
      <w:r>
        <w:rPr>
          <w:spacing w:val="-4"/>
          <w:sz w:val="24"/>
        </w:rPr>
        <w:t xml:space="preserve"> </w:t>
      </w:r>
      <w:r>
        <w:rPr>
          <w:sz w:val="24"/>
        </w:rPr>
        <w:t>сентябрь,</w:t>
      </w:r>
      <w:r>
        <w:rPr>
          <w:spacing w:val="-1"/>
          <w:sz w:val="24"/>
        </w:rPr>
        <w:t xml:space="preserve"> </w:t>
      </w:r>
      <w:r>
        <w:rPr>
          <w:sz w:val="24"/>
        </w:rPr>
        <w:t>декабрь,</w:t>
      </w:r>
      <w:r>
        <w:rPr>
          <w:spacing w:val="5"/>
          <w:sz w:val="24"/>
        </w:rPr>
        <w:t xml:space="preserve"> </w:t>
      </w:r>
      <w:r>
        <w:rPr>
          <w:sz w:val="24"/>
        </w:rPr>
        <w:t>май.</w:t>
      </w:r>
    </w:p>
    <w:p w:rsidR="008C2F3B" w:rsidRDefault="00DD429D">
      <w:pPr>
        <w:pStyle w:val="a4"/>
        <w:numPr>
          <w:ilvl w:val="1"/>
          <w:numId w:val="14"/>
        </w:numPr>
        <w:tabs>
          <w:tab w:val="left" w:pos="1680"/>
        </w:tabs>
        <w:spacing w:line="242" w:lineRule="auto"/>
        <w:ind w:left="1679" w:right="571"/>
        <w:rPr>
          <w:sz w:val="24"/>
        </w:rPr>
      </w:pPr>
      <w:r>
        <w:rPr>
          <w:sz w:val="24"/>
        </w:rPr>
        <w:t>Анкетирование</w:t>
      </w:r>
      <w:r>
        <w:rPr>
          <w:spacing w:val="34"/>
          <w:sz w:val="24"/>
        </w:rPr>
        <w:t xml:space="preserve"> </w:t>
      </w:r>
      <w:r>
        <w:rPr>
          <w:sz w:val="24"/>
        </w:rPr>
        <w:t>классных</w:t>
      </w:r>
      <w:r>
        <w:rPr>
          <w:spacing w:val="30"/>
          <w:sz w:val="24"/>
        </w:rPr>
        <w:t xml:space="preserve"> </w:t>
      </w:r>
      <w:r>
        <w:rPr>
          <w:sz w:val="24"/>
        </w:rPr>
        <w:t>руководителей</w:t>
      </w:r>
      <w:r>
        <w:rPr>
          <w:spacing w:val="37"/>
          <w:sz w:val="24"/>
        </w:rPr>
        <w:t xml:space="preserve"> </w:t>
      </w:r>
      <w:r>
        <w:rPr>
          <w:sz w:val="24"/>
        </w:rPr>
        <w:t>по</w:t>
      </w:r>
      <w:r>
        <w:rPr>
          <w:spacing w:val="40"/>
          <w:sz w:val="24"/>
        </w:rPr>
        <w:t xml:space="preserve"> </w:t>
      </w:r>
      <w:r>
        <w:rPr>
          <w:sz w:val="24"/>
        </w:rPr>
        <w:t>адаптации</w:t>
      </w:r>
      <w:r>
        <w:rPr>
          <w:spacing w:val="41"/>
          <w:sz w:val="24"/>
        </w:rPr>
        <w:t xml:space="preserve"> </w:t>
      </w:r>
      <w:r>
        <w:rPr>
          <w:sz w:val="24"/>
        </w:rPr>
        <w:t>учащихся</w:t>
      </w:r>
      <w:r>
        <w:rPr>
          <w:spacing w:val="40"/>
          <w:sz w:val="24"/>
        </w:rPr>
        <w:t xml:space="preserve"> </w:t>
      </w:r>
      <w:r>
        <w:rPr>
          <w:sz w:val="24"/>
        </w:rPr>
        <w:t>к</w:t>
      </w:r>
      <w:r>
        <w:rPr>
          <w:spacing w:val="34"/>
          <w:sz w:val="24"/>
        </w:rPr>
        <w:t xml:space="preserve"> </w:t>
      </w:r>
      <w:r>
        <w:rPr>
          <w:sz w:val="24"/>
        </w:rPr>
        <w:t>школьному</w:t>
      </w:r>
      <w:r>
        <w:rPr>
          <w:spacing w:val="26"/>
          <w:sz w:val="24"/>
        </w:rPr>
        <w:t xml:space="preserve"> </w:t>
      </w:r>
      <w:r>
        <w:rPr>
          <w:sz w:val="24"/>
        </w:rPr>
        <w:t>обучению</w:t>
      </w:r>
      <w:r>
        <w:rPr>
          <w:spacing w:val="-57"/>
          <w:sz w:val="24"/>
        </w:rPr>
        <w:t xml:space="preserve"> </w:t>
      </w:r>
      <w:r>
        <w:rPr>
          <w:sz w:val="24"/>
        </w:rPr>
        <w:t>(Карта Стотта)</w:t>
      </w:r>
    </w:p>
    <w:p w:rsidR="008C2F3B" w:rsidRDefault="00DD429D">
      <w:pPr>
        <w:pStyle w:val="a3"/>
        <w:spacing w:line="242" w:lineRule="auto"/>
        <w:ind w:left="1113" w:right="705"/>
      </w:pPr>
      <w:r>
        <w:t>Проведение</w:t>
      </w:r>
      <w:r>
        <w:rPr>
          <w:spacing w:val="24"/>
        </w:rPr>
        <w:t xml:space="preserve"> </w:t>
      </w:r>
      <w:r>
        <w:t>по</w:t>
      </w:r>
      <w:r>
        <w:rPr>
          <w:spacing w:val="30"/>
        </w:rPr>
        <w:t xml:space="preserve"> </w:t>
      </w:r>
      <w:r>
        <w:t>результатам</w:t>
      </w:r>
      <w:r>
        <w:rPr>
          <w:spacing w:val="27"/>
        </w:rPr>
        <w:t xml:space="preserve"> </w:t>
      </w:r>
      <w:r>
        <w:t>педагогической</w:t>
      </w:r>
      <w:r>
        <w:rPr>
          <w:spacing w:val="21"/>
        </w:rPr>
        <w:t xml:space="preserve"> </w:t>
      </w:r>
      <w:r>
        <w:t>диагностики</w:t>
      </w:r>
      <w:r>
        <w:rPr>
          <w:spacing w:val="26"/>
        </w:rPr>
        <w:t xml:space="preserve"> </w:t>
      </w:r>
      <w:r>
        <w:t>совещания</w:t>
      </w:r>
      <w:r>
        <w:rPr>
          <w:spacing w:val="25"/>
        </w:rPr>
        <w:t xml:space="preserve"> </w:t>
      </w:r>
      <w:r>
        <w:t>по</w:t>
      </w:r>
      <w:r>
        <w:rPr>
          <w:spacing w:val="25"/>
        </w:rPr>
        <w:t xml:space="preserve"> </w:t>
      </w:r>
      <w:r>
        <w:t>обсуждению</w:t>
      </w:r>
      <w:r>
        <w:rPr>
          <w:spacing w:val="23"/>
        </w:rPr>
        <w:t xml:space="preserve"> </w:t>
      </w:r>
      <w:r>
        <w:t>путей</w:t>
      </w:r>
      <w:r>
        <w:rPr>
          <w:spacing w:val="-57"/>
        </w:rPr>
        <w:t xml:space="preserve"> </w:t>
      </w:r>
      <w:r>
        <w:t>коррекции</w:t>
      </w:r>
      <w:r>
        <w:rPr>
          <w:spacing w:val="-3"/>
        </w:rPr>
        <w:t xml:space="preserve"> </w:t>
      </w:r>
      <w:r>
        <w:t>выявленных</w:t>
      </w:r>
      <w:r>
        <w:rPr>
          <w:spacing w:val="-4"/>
        </w:rPr>
        <w:t xml:space="preserve"> </w:t>
      </w:r>
      <w:r>
        <w:t>трудностей</w:t>
      </w:r>
      <w:r>
        <w:rPr>
          <w:spacing w:val="3"/>
        </w:rPr>
        <w:t xml:space="preserve"> </w:t>
      </w:r>
      <w:r>
        <w:t>обучения</w:t>
      </w:r>
      <w:r>
        <w:rPr>
          <w:spacing w:val="8"/>
        </w:rPr>
        <w:t xml:space="preserve"> </w:t>
      </w:r>
      <w:r>
        <w:t>–</w:t>
      </w:r>
      <w:r>
        <w:rPr>
          <w:spacing w:val="1"/>
        </w:rPr>
        <w:t xml:space="preserve"> </w:t>
      </w:r>
      <w:r>
        <w:t>сентябрь,</w:t>
      </w:r>
      <w:r>
        <w:rPr>
          <w:spacing w:val="3"/>
        </w:rPr>
        <w:t xml:space="preserve"> </w:t>
      </w:r>
      <w:r>
        <w:t>декабрь,</w:t>
      </w:r>
      <w:r>
        <w:rPr>
          <w:spacing w:val="4"/>
        </w:rPr>
        <w:t xml:space="preserve"> </w:t>
      </w:r>
      <w:r>
        <w:t>май;</w:t>
      </w:r>
    </w:p>
    <w:p w:rsidR="008C2F3B" w:rsidRDefault="00DD429D">
      <w:pPr>
        <w:pStyle w:val="a3"/>
        <w:tabs>
          <w:tab w:val="left" w:pos="2553"/>
          <w:tab w:val="left" w:pos="3994"/>
          <w:tab w:val="left" w:pos="6155"/>
          <w:tab w:val="left" w:pos="7595"/>
        </w:tabs>
        <w:spacing w:line="271" w:lineRule="exact"/>
        <w:ind w:left="1113"/>
      </w:pPr>
      <w:r>
        <w:t>Разработка</w:t>
      </w:r>
      <w:r>
        <w:tab/>
        <w:t>программ</w:t>
      </w:r>
      <w:r>
        <w:tab/>
        <w:t>индивидуальных</w:t>
      </w:r>
      <w:r>
        <w:tab/>
        <w:t>траекторий</w:t>
      </w:r>
      <w:r>
        <w:tab/>
        <w:t>развития,</w:t>
      </w:r>
      <w:r>
        <w:rPr>
          <w:spacing w:val="-6"/>
        </w:rPr>
        <w:t xml:space="preserve"> </w:t>
      </w:r>
      <w:r>
        <w:t>включающих:</w:t>
      </w:r>
    </w:p>
    <w:p w:rsidR="008C2F3B" w:rsidRDefault="00DD429D">
      <w:pPr>
        <w:pStyle w:val="a4"/>
        <w:numPr>
          <w:ilvl w:val="1"/>
          <w:numId w:val="14"/>
        </w:numPr>
        <w:tabs>
          <w:tab w:val="left" w:pos="1680"/>
        </w:tabs>
        <w:spacing w:line="275" w:lineRule="exact"/>
        <w:ind w:left="1679"/>
        <w:rPr>
          <w:sz w:val="24"/>
        </w:rPr>
      </w:pPr>
      <w:r>
        <w:rPr>
          <w:sz w:val="24"/>
        </w:rPr>
        <w:t>Программы</w:t>
      </w:r>
      <w:r>
        <w:rPr>
          <w:spacing w:val="-5"/>
          <w:sz w:val="24"/>
        </w:rPr>
        <w:t xml:space="preserve"> </w:t>
      </w:r>
      <w:r>
        <w:rPr>
          <w:sz w:val="24"/>
        </w:rPr>
        <w:t>индивидуальной</w:t>
      </w:r>
      <w:r>
        <w:rPr>
          <w:spacing w:val="-5"/>
          <w:sz w:val="24"/>
        </w:rPr>
        <w:t xml:space="preserve"> </w:t>
      </w:r>
      <w:r>
        <w:rPr>
          <w:sz w:val="24"/>
        </w:rPr>
        <w:t>траектории преодоления</w:t>
      </w:r>
      <w:r>
        <w:rPr>
          <w:spacing w:val="-6"/>
          <w:sz w:val="24"/>
        </w:rPr>
        <w:t xml:space="preserve"> </w:t>
      </w:r>
      <w:r>
        <w:rPr>
          <w:sz w:val="24"/>
        </w:rPr>
        <w:t>предметных</w:t>
      </w:r>
      <w:r>
        <w:rPr>
          <w:spacing w:val="-6"/>
          <w:sz w:val="24"/>
        </w:rPr>
        <w:t xml:space="preserve"> </w:t>
      </w:r>
      <w:r>
        <w:rPr>
          <w:sz w:val="24"/>
        </w:rPr>
        <w:t>трудностей в</w:t>
      </w:r>
      <w:r>
        <w:rPr>
          <w:spacing w:val="-4"/>
          <w:sz w:val="24"/>
        </w:rPr>
        <w:t xml:space="preserve"> </w:t>
      </w:r>
      <w:r>
        <w:rPr>
          <w:sz w:val="24"/>
        </w:rPr>
        <w:t>обучении;</w:t>
      </w:r>
    </w:p>
    <w:p w:rsidR="008C2F3B" w:rsidRDefault="00DD429D">
      <w:pPr>
        <w:pStyle w:val="a4"/>
        <w:numPr>
          <w:ilvl w:val="1"/>
          <w:numId w:val="14"/>
        </w:numPr>
        <w:tabs>
          <w:tab w:val="left" w:pos="1680"/>
          <w:tab w:val="left" w:pos="3122"/>
          <w:tab w:val="left" w:pos="5064"/>
          <w:tab w:val="left" w:pos="6459"/>
          <w:tab w:val="left" w:pos="8004"/>
          <w:tab w:val="left" w:pos="9649"/>
          <w:tab w:val="left" w:pos="11054"/>
        </w:tabs>
        <w:spacing w:line="242" w:lineRule="auto"/>
        <w:ind w:left="1679" w:right="569"/>
        <w:rPr>
          <w:sz w:val="24"/>
        </w:rPr>
      </w:pPr>
      <w:r>
        <w:rPr>
          <w:sz w:val="24"/>
        </w:rPr>
        <w:t>Программы</w:t>
      </w:r>
      <w:r>
        <w:rPr>
          <w:sz w:val="24"/>
        </w:rPr>
        <w:tab/>
        <w:t>индивидуальной</w:t>
      </w:r>
      <w:r>
        <w:rPr>
          <w:sz w:val="24"/>
        </w:rPr>
        <w:tab/>
        <w:t>траектории</w:t>
      </w:r>
      <w:r>
        <w:rPr>
          <w:sz w:val="24"/>
        </w:rPr>
        <w:tab/>
        <w:t>преодоления</w:t>
      </w:r>
      <w:r>
        <w:rPr>
          <w:sz w:val="24"/>
        </w:rPr>
        <w:tab/>
        <w:t>общеучебных</w:t>
      </w:r>
      <w:r>
        <w:rPr>
          <w:sz w:val="24"/>
        </w:rPr>
        <w:tab/>
        <w:t>трудностей</w:t>
      </w:r>
      <w:r>
        <w:rPr>
          <w:sz w:val="24"/>
        </w:rPr>
        <w:tab/>
      </w:r>
      <w:r>
        <w:rPr>
          <w:spacing w:val="-4"/>
          <w:sz w:val="24"/>
        </w:rPr>
        <w:t>в</w:t>
      </w:r>
      <w:r>
        <w:rPr>
          <w:spacing w:val="-57"/>
          <w:sz w:val="24"/>
        </w:rPr>
        <w:t xml:space="preserve"> </w:t>
      </w:r>
      <w:r>
        <w:rPr>
          <w:sz w:val="24"/>
        </w:rPr>
        <w:t>обучении;</w:t>
      </w:r>
    </w:p>
    <w:p w:rsidR="008C2F3B" w:rsidRDefault="00DD429D">
      <w:pPr>
        <w:pStyle w:val="a4"/>
        <w:numPr>
          <w:ilvl w:val="1"/>
          <w:numId w:val="14"/>
        </w:numPr>
        <w:tabs>
          <w:tab w:val="left" w:pos="1680"/>
          <w:tab w:val="left" w:pos="3218"/>
          <w:tab w:val="left" w:pos="5260"/>
          <w:tab w:val="left" w:pos="6431"/>
          <w:tab w:val="left" w:pos="7361"/>
          <w:tab w:val="left" w:pos="7802"/>
          <w:tab w:val="left" w:pos="9457"/>
        </w:tabs>
        <w:spacing w:line="242" w:lineRule="auto"/>
        <w:ind w:left="1679" w:right="563"/>
        <w:rPr>
          <w:sz w:val="24"/>
        </w:rPr>
      </w:pPr>
      <w:r>
        <w:rPr>
          <w:sz w:val="24"/>
        </w:rPr>
        <w:t>Программы</w:t>
      </w:r>
      <w:r>
        <w:rPr>
          <w:sz w:val="24"/>
        </w:rPr>
        <w:tab/>
        <w:t>индивидуальной</w:t>
      </w:r>
      <w:r>
        <w:rPr>
          <w:sz w:val="24"/>
        </w:rPr>
        <w:tab/>
        <w:t>помощи</w:t>
      </w:r>
      <w:r>
        <w:rPr>
          <w:sz w:val="24"/>
        </w:rPr>
        <w:tab/>
        <w:t>детям</w:t>
      </w:r>
      <w:r>
        <w:rPr>
          <w:sz w:val="24"/>
        </w:rPr>
        <w:tab/>
        <w:t>с</w:t>
      </w:r>
      <w:r>
        <w:rPr>
          <w:sz w:val="24"/>
        </w:rPr>
        <w:tab/>
        <w:t>трудностями</w:t>
      </w:r>
      <w:r>
        <w:rPr>
          <w:sz w:val="24"/>
        </w:rPr>
        <w:tab/>
      </w:r>
      <w:r>
        <w:rPr>
          <w:spacing w:val="-1"/>
          <w:sz w:val="24"/>
        </w:rPr>
        <w:t>межличностного</w:t>
      </w:r>
      <w:r>
        <w:rPr>
          <w:spacing w:val="-57"/>
          <w:sz w:val="24"/>
        </w:rPr>
        <w:t xml:space="preserve"> </w:t>
      </w:r>
      <w:r>
        <w:rPr>
          <w:sz w:val="24"/>
        </w:rPr>
        <w:t>взаимодействия;</w:t>
      </w:r>
    </w:p>
    <w:p w:rsidR="008C2F3B" w:rsidRDefault="00DD429D">
      <w:pPr>
        <w:pStyle w:val="a4"/>
        <w:numPr>
          <w:ilvl w:val="1"/>
          <w:numId w:val="14"/>
        </w:numPr>
        <w:tabs>
          <w:tab w:val="left" w:pos="1680"/>
        </w:tabs>
        <w:spacing w:line="271" w:lineRule="exact"/>
        <w:ind w:left="1679"/>
        <w:rPr>
          <w:sz w:val="24"/>
        </w:rPr>
      </w:pPr>
      <w:r>
        <w:rPr>
          <w:sz w:val="24"/>
        </w:rPr>
        <w:t>Программы</w:t>
      </w:r>
      <w:r>
        <w:rPr>
          <w:spacing w:val="-4"/>
          <w:sz w:val="24"/>
        </w:rPr>
        <w:t xml:space="preserve"> </w:t>
      </w:r>
      <w:r>
        <w:rPr>
          <w:sz w:val="24"/>
        </w:rPr>
        <w:t>педагогической</w:t>
      </w:r>
      <w:r>
        <w:rPr>
          <w:spacing w:val="-5"/>
          <w:sz w:val="24"/>
        </w:rPr>
        <w:t xml:space="preserve"> </w:t>
      </w:r>
      <w:r>
        <w:rPr>
          <w:sz w:val="24"/>
        </w:rPr>
        <w:t>поддержки</w:t>
      </w:r>
      <w:r>
        <w:rPr>
          <w:spacing w:val="-1"/>
          <w:sz w:val="24"/>
        </w:rPr>
        <w:t xml:space="preserve"> </w:t>
      </w:r>
      <w:r>
        <w:rPr>
          <w:sz w:val="24"/>
        </w:rPr>
        <w:t>хорошо</w:t>
      </w:r>
      <w:r>
        <w:rPr>
          <w:spacing w:val="-1"/>
          <w:sz w:val="24"/>
        </w:rPr>
        <w:t xml:space="preserve"> </w:t>
      </w:r>
      <w:r>
        <w:rPr>
          <w:sz w:val="24"/>
        </w:rPr>
        <w:t>успевающих</w:t>
      </w:r>
      <w:r>
        <w:rPr>
          <w:spacing w:val="-5"/>
          <w:sz w:val="24"/>
        </w:rPr>
        <w:t xml:space="preserve"> </w:t>
      </w:r>
      <w:r>
        <w:rPr>
          <w:sz w:val="24"/>
        </w:rPr>
        <w:t>детей;</w:t>
      </w:r>
    </w:p>
    <w:p w:rsidR="008C2F3B" w:rsidRDefault="00DD429D">
      <w:pPr>
        <w:pStyle w:val="a4"/>
        <w:numPr>
          <w:ilvl w:val="1"/>
          <w:numId w:val="14"/>
        </w:numPr>
        <w:tabs>
          <w:tab w:val="left" w:pos="1680"/>
        </w:tabs>
        <w:spacing w:line="237" w:lineRule="auto"/>
        <w:ind w:left="1679" w:right="550"/>
        <w:rPr>
          <w:sz w:val="24"/>
        </w:rPr>
      </w:pPr>
      <w:r>
        <w:rPr>
          <w:sz w:val="24"/>
        </w:rPr>
        <w:t>Разработка</w:t>
      </w:r>
      <w:r>
        <w:rPr>
          <w:spacing w:val="11"/>
          <w:sz w:val="24"/>
        </w:rPr>
        <w:t xml:space="preserve"> </w:t>
      </w:r>
      <w:r>
        <w:rPr>
          <w:sz w:val="24"/>
        </w:rPr>
        <w:t>программ</w:t>
      </w:r>
      <w:r>
        <w:rPr>
          <w:spacing w:val="13"/>
          <w:sz w:val="24"/>
        </w:rPr>
        <w:t xml:space="preserve"> </w:t>
      </w:r>
      <w:r>
        <w:rPr>
          <w:sz w:val="24"/>
        </w:rPr>
        <w:t>помощи</w:t>
      </w:r>
      <w:r>
        <w:rPr>
          <w:spacing w:val="13"/>
          <w:sz w:val="24"/>
        </w:rPr>
        <w:t xml:space="preserve"> </w:t>
      </w:r>
      <w:r>
        <w:rPr>
          <w:sz w:val="24"/>
        </w:rPr>
        <w:t>детям</w:t>
      </w:r>
      <w:r>
        <w:rPr>
          <w:spacing w:val="13"/>
          <w:sz w:val="24"/>
        </w:rPr>
        <w:t xml:space="preserve"> </w:t>
      </w:r>
      <w:r>
        <w:rPr>
          <w:sz w:val="24"/>
        </w:rPr>
        <w:t>с</w:t>
      </w:r>
      <w:r>
        <w:rPr>
          <w:spacing w:val="10"/>
          <w:sz w:val="24"/>
        </w:rPr>
        <w:t xml:space="preserve"> </w:t>
      </w:r>
      <w:r>
        <w:rPr>
          <w:sz w:val="24"/>
        </w:rPr>
        <w:t>ограниченными</w:t>
      </w:r>
      <w:r>
        <w:rPr>
          <w:spacing w:val="14"/>
          <w:sz w:val="24"/>
        </w:rPr>
        <w:t xml:space="preserve"> </w:t>
      </w:r>
      <w:r>
        <w:rPr>
          <w:sz w:val="24"/>
        </w:rPr>
        <w:t>возможностями</w:t>
      </w:r>
      <w:r>
        <w:rPr>
          <w:spacing w:val="13"/>
          <w:sz w:val="24"/>
        </w:rPr>
        <w:t xml:space="preserve"> </w:t>
      </w:r>
      <w:r>
        <w:rPr>
          <w:sz w:val="24"/>
        </w:rPr>
        <w:t>здоровья</w:t>
      </w:r>
      <w:r>
        <w:rPr>
          <w:spacing w:val="12"/>
          <w:sz w:val="24"/>
        </w:rPr>
        <w:t xml:space="preserve"> </w:t>
      </w:r>
      <w:r>
        <w:rPr>
          <w:sz w:val="24"/>
        </w:rPr>
        <w:t>и</w:t>
      </w:r>
      <w:r>
        <w:rPr>
          <w:spacing w:val="-57"/>
          <w:sz w:val="24"/>
        </w:rPr>
        <w:t xml:space="preserve"> </w:t>
      </w:r>
      <w:r>
        <w:rPr>
          <w:sz w:val="24"/>
        </w:rPr>
        <w:t>физического</w:t>
      </w:r>
      <w:r>
        <w:rPr>
          <w:spacing w:val="2"/>
          <w:sz w:val="24"/>
        </w:rPr>
        <w:t xml:space="preserve"> </w:t>
      </w:r>
      <w:r>
        <w:rPr>
          <w:sz w:val="24"/>
        </w:rPr>
        <w:t>развития</w:t>
      </w:r>
      <w:r>
        <w:rPr>
          <w:spacing w:val="-1"/>
          <w:sz w:val="24"/>
        </w:rPr>
        <w:t xml:space="preserve"> </w:t>
      </w:r>
      <w:r>
        <w:rPr>
          <w:sz w:val="24"/>
        </w:rPr>
        <w:t>(См. соответствующую</w:t>
      </w:r>
      <w:r>
        <w:rPr>
          <w:spacing w:val="2"/>
          <w:sz w:val="24"/>
        </w:rPr>
        <w:t xml:space="preserve"> </w:t>
      </w:r>
      <w:r>
        <w:rPr>
          <w:sz w:val="24"/>
        </w:rPr>
        <w:t>программу</w:t>
      </w:r>
      <w:r>
        <w:rPr>
          <w:spacing w:val="-8"/>
          <w:sz w:val="24"/>
        </w:rPr>
        <w:t xml:space="preserve"> </w:t>
      </w:r>
      <w:r>
        <w:rPr>
          <w:sz w:val="24"/>
        </w:rPr>
        <w:t>ООП</w:t>
      </w:r>
      <w:r>
        <w:rPr>
          <w:spacing w:val="3"/>
          <w:sz w:val="24"/>
        </w:rPr>
        <w:t xml:space="preserve"> </w:t>
      </w:r>
      <w:r>
        <w:rPr>
          <w:sz w:val="24"/>
        </w:rPr>
        <w:t>НОО);</w:t>
      </w:r>
    </w:p>
    <w:p w:rsidR="008C2F3B" w:rsidRDefault="00DD429D">
      <w:pPr>
        <w:pStyle w:val="a4"/>
        <w:numPr>
          <w:ilvl w:val="1"/>
          <w:numId w:val="14"/>
        </w:numPr>
        <w:tabs>
          <w:tab w:val="left" w:pos="1680"/>
        </w:tabs>
        <w:spacing w:line="275" w:lineRule="exact"/>
        <w:ind w:left="1679"/>
        <w:rPr>
          <w:sz w:val="24"/>
        </w:rPr>
      </w:pPr>
      <w:r>
        <w:rPr>
          <w:sz w:val="24"/>
        </w:rPr>
        <w:t>анализ</w:t>
      </w:r>
      <w:r>
        <w:rPr>
          <w:spacing w:val="4"/>
          <w:sz w:val="24"/>
        </w:rPr>
        <w:t xml:space="preserve"> </w:t>
      </w:r>
      <w:r>
        <w:rPr>
          <w:sz w:val="24"/>
        </w:rPr>
        <w:t>успешности</w:t>
      </w:r>
      <w:r>
        <w:rPr>
          <w:spacing w:val="53"/>
          <w:sz w:val="24"/>
        </w:rPr>
        <w:t xml:space="preserve"> </w:t>
      </w:r>
      <w:r>
        <w:rPr>
          <w:sz w:val="24"/>
        </w:rPr>
        <w:t>их реализации</w:t>
      </w:r>
      <w:r>
        <w:rPr>
          <w:spacing w:val="4"/>
          <w:sz w:val="24"/>
        </w:rPr>
        <w:t xml:space="preserve"> </w:t>
      </w:r>
      <w:r>
        <w:rPr>
          <w:sz w:val="24"/>
        </w:rPr>
        <w:t>–</w:t>
      </w:r>
      <w:r>
        <w:rPr>
          <w:spacing w:val="-3"/>
          <w:sz w:val="24"/>
        </w:rPr>
        <w:t xml:space="preserve"> </w:t>
      </w:r>
      <w:r>
        <w:rPr>
          <w:sz w:val="24"/>
        </w:rPr>
        <w:t>в</w:t>
      </w:r>
      <w:r>
        <w:rPr>
          <w:spacing w:val="-2"/>
          <w:sz w:val="24"/>
        </w:rPr>
        <w:t xml:space="preserve"> </w:t>
      </w:r>
      <w:r>
        <w:rPr>
          <w:sz w:val="24"/>
        </w:rPr>
        <w:t>течение</w:t>
      </w:r>
      <w:r>
        <w:rPr>
          <w:spacing w:val="-5"/>
          <w:sz w:val="24"/>
        </w:rPr>
        <w:t xml:space="preserve"> </w:t>
      </w:r>
      <w:r>
        <w:rPr>
          <w:sz w:val="24"/>
        </w:rPr>
        <w:t>года;</w:t>
      </w:r>
    </w:p>
    <w:p w:rsidR="008C2F3B" w:rsidRDefault="00DD429D">
      <w:pPr>
        <w:pStyle w:val="a3"/>
        <w:spacing w:before="78"/>
        <w:ind w:left="1113" w:right="559" w:firstLine="566"/>
        <w:jc w:val="both"/>
      </w:pPr>
      <w:r>
        <w:t>Для</w:t>
      </w:r>
      <w:r>
        <w:rPr>
          <w:spacing w:val="1"/>
        </w:rPr>
        <w:t xml:space="preserve"> </w:t>
      </w:r>
      <w:r>
        <w:t>учащихся,</w:t>
      </w:r>
      <w:r>
        <w:rPr>
          <w:spacing w:val="1"/>
        </w:rPr>
        <w:t xml:space="preserve"> </w:t>
      </w:r>
      <w:r>
        <w:t>имеющих</w:t>
      </w:r>
      <w:r>
        <w:rPr>
          <w:spacing w:val="1"/>
        </w:rPr>
        <w:t xml:space="preserve"> </w:t>
      </w:r>
      <w:r>
        <w:t>ряд</w:t>
      </w:r>
      <w:r>
        <w:rPr>
          <w:spacing w:val="1"/>
        </w:rPr>
        <w:t xml:space="preserve"> </w:t>
      </w:r>
      <w:r>
        <w:t>трудностей</w:t>
      </w:r>
      <w:r>
        <w:rPr>
          <w:spacing w:val="1"/>
        </w:rPr>
        <w:t xml:space="preserve"> </w:t>
      </w:r>
      <w:r>
        <w:t>предметного</w:t>
      </w:r>
      <w:r>
        <w:rPr>
          <w:spacing w:val="1"/>
        </w:rPr>
        <w:t xml:space="preserve"> </w:t>
      </w:r>
      <w:r>
        <w:t>и</w:t>
      </w:r>
      <w:r>
        <w:rPr>
          <w:spacing w:val="1"/>
        </w:rPr>
        <w:t xml:space="preserve"> </w:t>
      </w:r>
      <w:r>
        <w:t>общеучебного</w:t>
      </w:r>
      <w:r>
        <w:rPr>
          <w:spacing w:val="1"/>
        </w:rPr>
        <w:t xml:space="preserve"> </w:t>
      </w:r>
      <w:r>
        <w:t>характера,</w:t>
      </w:r>
      <w:r>
        <w:rPr>
          <w:spacing w:val="1"/>
        </w:rPr>
        <w:t xml:space="preserve"> </w:t>
      </w:r>
      <w:r>
        <w:t>разработана Индивидуальная</w:t>
      </w:r>
      <w:r>
        <w:rPr>
          <w:spacing w:val="1"/>
        </w:rPr>
        <w:t xml:space="preserve"> </w:t>
      </w:r>
      <w:r>
        <w:t>траектория</w:t>
      </w:r>
      <w:r>
        <w:rPr>
          <w:spacing w:val="1"/>
        </w:rPr>
        <w:t xml:space="preserve"> </w:t>
      </w:r>
      <w:r>
        <w:t>преодоления трудностей, содержащая несколько</w:t>
      </w:r>
      <w:r>
        <w:rPr>
          <w:spacing w:val="1"/>
        </w:rPr>
        <w:t xml:space="preserve"> </w:t>
      </w:r>
      <w:r>
        <w:t>программ.</w:t>
      </w:r>
    </w:p>
    <w:p w:rsidR="008C2F3B" w:rsidRDefault="00DD429D">
      <w:pPr>
        <w:pStyle w:val="a3"/>
        <w:spacing w:before="5" w:line="237" w:lineRule="auto"/>
        <w:ind w:left="1113" w:right="564" w:firstLine="566"/>
        <w:jc w:val="both"/>
      </w:pPr>
      <w:r>
        <w:t>При</w:t>
      </w:r>
      <w:r>
        <w:rPr>
          <w:spacing w:val="1"/>
        </w:rPr>
        <w:t xml:space="preserve"> </w:t>
      </w:r>
      <w:r>
        <w:t>разработке</w:t>
      </w:r>
      <w:r>
        <w:rPr>
          <w:spacing w:val="1"/>
        </w:rPr>
        <w:t xml:space="preserve"> </w:t>
      </w:r>
      <w:r>
        <w:t>коррекционных</w:t>
      </w:r>
      <w:r>
        <w:rPr>
          <w:spacing w:val="1"/>
        </w:rPr>
        <w:t xml:space="preserve"> </w:t>
      </w:r>
      <w:r>
        <w:t>программ</w:t>
      </w:r>
      <w:r>
        <w:rPr>
          <w:spacing w:val="1"/>
        </w:rPr>
        <w:t xml:space="preserve"> </w:t>
      </w:r>
      <w:r>
        <w:t>учитываются</w:t>
      </w:r>
      <w:r>
        <w:rPr>
          <w:spacing w:val="1"/>
        </w:rPr>
        <w:t xml:space="preserve"> </w:t>
      </w:r>
      <w:r>
        <w:t>условия</w:t>
      </w:r>
      <w:r>
        <w:rPr>
          <w:spacing w:val="1"/>
        </w:rPr>
        <w:t xml:space="preserve"> </w:t>
      </w:r>
      <w:r>
        <w:t>успешного</w:t>
      </w:r>
      <w:r>
        <w:rPr>
          <w:spacing w:val="1"/>
        </w:rPr>
        <w:t xml:space="preserve"> </w:t>
      </w:r>
      <w:r>
        <w:t>проведения</w:t>
      </w:r>
      <w:r>
        <w:rPr>
          <w:spacing w:val="-57"/>
        </w:rPr>
        <w:t xml:space="preserve"> </w:t>
      </w:r>
      <w:r>
        <w:t>коррекционно-развивающей</w:t>
      </w:r>
      <w:r>
        <w:rPr>
          <w:spacing w:val="2"/>
        </w:rPr>
        <w:t xml:space="preserve"> </w:t>
      </w:r>
      <w:r>
        <w:t>работы.</w:t>
      </w:r>
    </w:p>
    <w:p w:rsidR="008C2F3B" w:rsidRDefault="00DD429D">
      <w:pPr>
        <w:pStyle w:val="a3"/>
        <w:spacing w:before="3"/>
        <w:ind w:left="1113" w:right="566" w:firstLine="566"/>
        <w:jc w:val="both"/>
      </w:pPr>
      <w:r>
        <w:t>Проведение мероприятий с целью расширения педагогических знаний родителей о работе с</w:t>
      </w:r>
      <w:r>
        <w:rPr>
          <w:spacing w:val="-57"/>
        </w:rPr>
        <w:t xml:space="preserve"> </w:t>
      </w:r>
      <w:r>
        <w:t>детьми,</w:t>
      </w:r>
      <w:r>
        <w:rPr>
          <w:spacing w:val="2"/>
        </w:rPr>
        <w:t xml:space="preserve"> </w:t>
      </w:r>
      <w:r>
        <w:t>которые нуждаются</w:t>
      </w:r>
      <w:r>
        <w:rPr>
          <w:spacing w:val="1"/>
        </w:rPr>
        <w:t xml:space="preserve"> </w:t>
      </w:r>
      <w:r>
        <w:t>в</w:t>
      </w:r>
      <w:r>
        <w:rPr>
          <w:spacing w:val="1"/>
        </w:rPr>
        <w:t xml:space="preserve"> </w:t>
      </w:r>
      <w:r>
        <w:t>особом</w:t>
      </w:r>
      <w:r>
        <w:rPr>
          <w:spacing w:val="-2"/>
        </w:rPr>
        <w:t xml:space="preserve"> </w:t>
      </w:r>
      <w:r>
        <w:t>педагогическом</w:t>
      </w:r>
      <w:r>
        <w:rPr>
          <w:spacing w:val="2"/>
        </w:rPr>
        <w:t xml:space="preserve"> </w:t>
      </w:r>
      <w:r>
        <w:t>внимании</w:t>
      </w:r>
      <w:r>
        <w:rPr>
          <w:spacing w:val="10"/>
        </w:rPr>
        <w:t xml:space="preserve"> </w:t>
      </w:r>
      <w:r>
        <w:t>–</w:t>
      </w:r>
      <w:r>
        <w:rPr>
          <w:spacing w:val="-3"/>
        </w:rPr>
        <w:t xml:space="preserve"> </w:t>
      </w:r>
      <w:r>
        <w:t>в</w:t>
      </w:r>
      <w:r>
        <w:rPr>
          <w:spacing w:val="-2"/>
        </w:rPr>
        <w:t xml:space="preserve"> </w:t>
      </w:r>
      <w:r>
        <w:t>течение</w:t>
      </w:r>
      <w:r>
        <w:rPr>
          <w:spacing w:val="-5"/>
        </w:rPr>
        <w:t xml:space="preserve"> </w:t>
      </w:r>
      <w:r>
        <w:t>года.</w:t>
      </w:r>
    </w:p>
    <w:p w:rsidR="008C2F3B" w:rsidRDefault="00DD429D">
      <w:pPr>
        <w:pStyle w:val="Heading2"/>
        <w:spacing w:before="6" w:line="275" w:lineRule="exact"/>
        <w:ind w:left="1303" w:right="747"/>
        <w:jc w:val="center"/>
      </w:pPr>
      <w:r>
        <w:t>Мероприятия</w:t>
      </w:r>
      <w:r>
        <w:rPr>
          <w:spacing w:val="-4"/>
        </w:rPr>
        <w:t xml:space="preserve"> </w:t>
      </w:r>
      <w:r>
        <w:t>по</w:t>
      </w:r>
      <w:r>
        <w:rPr>
          <w:spacing w:val="-1"/>
        </w:rPr>
        <w:t xml:space="preserve"> </w:t>
      </w:r>
      <w:r>
        <w:t>работе</w:t>
      </w:r>
      <w:r>
        <w:rPr>
          <w:spacing w:val="-1"/>
        </w:rPr>
        <w:t xml:space="preserve"> </w:t>
      </w:r>
      <w:r>
        <w:t>с</w:t>
      </w:r>
      <w:r>
        <w:rPr>
          <w:spacing w:val="-2"/>
        </w:rPr>
        <w:t xml:space="preserve"> </w:t>
      </w:r>
      <w:r>
        <w:t>семьей.</w:t>
      </w:r>
    </w:p>
    <w:p w:rsidR="008C2F3B" w:rsidRDefault="00DD429D">
      <w:pPr>
        <w:spacing w:line="269" w:lineRule="exact"/>
        <w:ind w:left="1303" w:right="747"/>
        <w:jc w:val="center"/>
        <w:rPr>
          <w:b/>
          <w:sz w:val="24"/>
        </w:rPr>
      </w:pPr>
      <w:r>
        <w:rPr>
          <w:b/>
          <w:sz w:val="24"/>
        </w:rPr>
        <w:t>Родительские</w:t>
      </w:r>
      <w:r>
        <w:rPr>
          <w:b/>
          <w:spacing w:val="-4"/>
          <w:sz w:val="24"/>
        </w:rPr>
        <w:t xml:space="preserve"> </w:t>
      </w:r>
      <w:r>
        <w:rPr>
          <w:b/>
          <w:sz w:val="24"/>
        </w:rPr>
        <w:t>собрания.</w:t>
      </w:r>
    </w:p>
    <w:p w:rsidR="008C2F3B" w:rsidRDefault="00DD429D">
      <w:pPr>
        <w:pStyle w:val="a4"/>
        <w:numPr>
          <w:ilvl w:val="0"/>
          <w:numId w:val="12"/>
        </w:numPr>
        <w:tabs>
          <w:tab w:val="left" w:pos="1834"/>
        </w:tabs>
        <w:spacing w:line="266" w:lineRule="exact"/>
        <w:jc w:val="both"/>
        <w:rPr>
          <w:sz w:val="24"/>
        </w:rPr>
      </w:pPr>
      <w:r>
        <w:rPr>
          <w:sz w:val="24"/>
        </w:rPr>
        <w:t>«Психология</w:t>
      </w:r>
      <w:r>
        <w:rPr>
          <w:spacing w:val="-8"/>
          <w:sz w:val="24"/>
        </w:rPr>
        <w:t xml:space="preserve"> </w:t>
      </w:r>
      <w:r>
        <w:rPr>
          <w:sz w:val="24"/>
        </w:rPr>
        <w:t>младшего</w:t>
      </w:r>
      <w:r>
        <w:rPr>
          <w:spacing w:val="-2"/>
          <w:sz w:val="24"/>
        </w:rPr>
        <w:t xml:space="preserve"> </w:t>
      </w:r>
      <w:r>
        <w:rPr>
          <w:sz w:val="24"/>
        </w:rPr>
        <w:t>школьника,</w:t>
      </w:r>
      <w:r>
        <w:rPr>
          <w:spacing w:val="-5"/>
          <w:sz w:val="24"/>
        </w:rPr>
        <w:t xml:space="preserve"> </w:t>
      </w:r>
      <w:r>
        <w:rPr>
          <w:sz w:val="24"/>
        </w:rPr>
        <w:t>испытывающего</w:t>
      </w:r>
      <w:r>
        <w:rPr>
          <w:spacing w:val="-3"/>
          <w:sz w:val="24"/>
        </w:rPr>
        <w:t xml:space="preserve"> </w:t>
      </w:r>
      <w:r>
        <w:rPr>
          <w:sz w:val="24"/>
        </w:rPr>
        <w:t>трудности</w:t>
      </w:r>
      <w:r>
        <w:rPr>
          <w:spacing w:val="-6"/>
          <w:sz w:val="24"/>
        </w:rPr>
        <w:t xml:space="preserve"> </w:t>
      </w:r>
      <w:r>
        <w:rPr>
          <w:sz w:val="24"/>
        </w:rPr>
        <w:t>обучения</w:t>
      </w:r>
      <w:r>
        <w:rPr>
          <w:spacing w:val="-3"/>
          <w:sz w:val="24"/>
        </w:rPr>
        <w:t xml:space="preserve"> </w:t>
      </w:r>
      <w:r>
        <w:rPr>
          <w:sz w:val="24"/>
        </w:rPr>
        <w:t>и</w:t>
      </w:r>
      <w:r>
        <w:rPr>
          <w:spacing w:val="-6"/>
          <w:sz w:val="24"/>
        </w:rPr>
        <w:t xml:space="preserve"> </w:t>
      </w:r>
      <w:r>
        <w:rPr>
          <w:sz w:val="24"/>
        </w:rPr>
        <w:t>общения»;</w:t>
      </w:r>
    </w:p>
    <w:p w:rsidR="008C2F3B" w:rsidRDefault="00DD429D">
      <w:pPr>
        <w:pStyle w:val="a4"/>
        <w:numPr>
          <w:ilvl w:val="0"/>
          <w:numId w:val="12"/>
        </w:numPr>
        <w:tabs>
          <w:tab w:val="left" w:pos="1834"/>
        </w:tabs>
        <w:spacing w:before="5" w:line="230" w:lineRule="auto"/>
        <w:ind w:left="1113" w:right="566" w:firstLine="0"/>
        <w:jc w:val="both"/>
        <w:rPr>
          <w:sz w:val="24"/>
        </w:rPr>
      </w:pPr>
      <w:r>
        <w:rPr>
          <w:sz w:val="24"/>
        </w:rPr>
        <w:t>«Особенности</w:t>
      </w:r>
      <w:r>
        <w:rPr>
          <w:spacing w:val="1"/>
          <w:sz w:val="24"/>
        </w:rPr>
        <w:t xml:space="preserve"> </w:t>
      </w:r>
      <w:r>
        <w:rPr>
          <w:sz w:val="24"/>
        </w:rPr>
        <w:t>взаимодействия</w:t>
      </w:r>
      <w:r>
        <w:rPr>
          <w:spacing w:val="1"/>
          <w:sz w:val="24"/>
        </w:rPr>
        <w:t xml:space="preserve"> </w:t>
      </w:r>
      <w:r>
        <w:rPr>
          <w:sz w:val="24"/>
        </w:rPr>
        <w:t>родителей</w:t>
      </w:r>
      <w:r>
        <w:rPr>
          <w:spacing w:val="1"/>
          <w:sz w:val="24"/>
        </w:rPr>
        <w:t xml:space="preserve"> </w:t>
      </w:r>
      <w:r>
        <w:rPr>
          <w:sz w:val="24"/>
        </w:rPr>
        <w:t>и</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его</w:t>
      </w:r>
      <w:r>
        <w:rPr>
          <w:spacing w:val="1"/>
          <w:sz w:val="24"/>
        </w:rPr>
        <w:t xml:space="preserve"> </w:t>
      </w:r>
      <w:r>
        <w:rPr>
          <w:sz w:val="24"/>
        </w:rPr>
        <w:t>недостаточного</w:t>
      </w:r>
      <w:r>
        <w:rPr>
          <w:spacing w:val="1"/>
          <w:sz w:val="24"/>
        </w:rPr>
        <w:t xml:space="preserve"> </w:t>
      </w:r>
      <w:r>
        <w:rPr>
          <w:sz w:val="24"/>
        </w:rPr>
        <w:t>физического</w:t>
      </w:r>
      <w:r>
        <w:rPr>
          <w:spacing w:val="1"/>
          <w:sz w:val="24"/>
        </w:rPr>
        <w:t xml:space="preserve"> </w:t>
      </w:r>
      <w:r>
        <w:rPr>
          <w:sz w:val="24"/>
        </w:rPr>
        <w:t>и</w:t>
      </w:r>
      <w:r>
        <w:rPr>
          <w:spacing w:val="-2"/>
          <w:sz w:val="24"/>
        </w:rPr>
        <w:t xml:space="preserve"> </w:t>
      </w:r>
      <w:r>
        <w:rPr>
          <w:sz w:val="24"/>
        </w:rPr>
        <w:t>психического</w:t>
      </w:r>
      <w:r>
        <w:rPr>
          <w:spacing w:val="6"/>
          <w:sz w:val="24"/>
        </w:rPr>
        <w:t xml:space="preserve"> </w:t>
      </w:r>
      <w:r>
        <w:rPr>
          <w:sz w:val="24"/>
        </w:rPr>
        <w:t>развития»;</w:t>
      </w:r>
    </w:p>
    <w:p w:rsidR="008C2F3B" w:rsidRDefault="00DD429D">
      <w:pPr>
        <w:pStyle w:val="a4"/>
        <w:numPr>
          <w:ilvl w:val="0"/>
          <w:numId w:val="12"/>
        </w:numPr>
        <w:tabs>
          <w:tab w:val="left" w:pos="1834"/>
        </w:tabs>
        <w:spacing w:line="267" w:lineRule="exact"/>
        <w:jc w:val="both"/>
        <w:rPr>
          <w:sz w:val="24"/>
        </w:rPr>
      </w:pPr>
      <w:r>
        <w:rPr>
          <w:sz w:val="24"/>
        </w:rPr>
        <w:t>«Свободное</w:t>
      </w:r>
      <w:r>
        <w:rPr>
          <w:spacing w:val="-7"/>
          <w:sz w:val="24"/>
        </w:rPr>
        <w:t xml:space="preserve"> </w:t>
      </w:r>
      <w:r>
        <w:rPr>
          <w:sz w:val="24"/>
        </w:rPr>
        <w:t>время</w:t>
      </w:r>
      <w:r>
        <w:rPr>
          <w:spacing w:val="-6"/>
          <w:sz w:val="24"/>
        </w:rPr>
        <w:t xml:space="preserve"> </w:t>
      </w:r>
      <w:r>
        <w:rPr>
          <w:sz w:val="24"/>
        </w:rPr>
        <w:t>ребенка</w:t>
      </w:r>
      <w:r>
        <w:rPr>
          <w:spacing w:val="-4"/>
          <w:sz w:val="24"/>
        </w:rPr>
        <w:t xml:space="preserve"> </w:t>
      </w:r>
      <w:r>
        <w:rPr>
          <w:sz w:val="24"/>
        </w:rPr>
        <w:t>с</w:t>
      </w:r>
      <w:r>
        <w:rPr>
          <w:spacing w:val="-8"/>
          <w:sz w:val="24"/>
        </w:rPr>
        <w:t xml:space="preserve"> </w:t>
      </w:r>
      <w:r>
        <w:rPr>
          <w:sz w:val="24"/>
        </w:rPr>
        <w:t>ограниченными</w:t>
      </w:r>
      <w:r>
        <w:rPr>
          <w:spacing w:val="-1"/>
          <w:sz w:val="24"/>
        </w:rPr>
        <w:t xml:space="preserve"> </w:t>
      </w:r>
      <w:r>
        <w:rPr>
          <w:sz w:val="24"/>
        </w:rPr>
        <w:t>возможностями</w:t>
      </w:r>
      <w:r>
        <w:rPr>
          <w:spacing w:val="-6"/>
          <w:sz w:val="24"/>
        </w:rPr>
        <w:t xml:space="preserve"> </w:t>
      </w:r>
      <w:r>
        <w:rPr>
          <w:sz w:val="24"/>
        </w:rPr>
        <w:t>здоровья»;</w:t>
      </w:r>
    </w:p>
    <w:p w:rsidR="008C2F3B" w:rsidRDefault="00DD429D">
      <w:pPr>
        <w:pStyle w:val="a4"/>
        <w:numPr>
          <w:ilvl w:val="0"/>
          <w:numId w:val="12"/>
        </w:numPr>
        <w:tabs>
          <w:tab w:val="left" w:pos="1834"/>
        </w:tabs>
        <w:spacing w:before="3" w:line="232" w:lineRule="auto"/>
        <w:ind w:left="1113" w:right="566" w:firstLine="0"/>
        <w:jc w:val="both"/>
        <w:rPr>
          <w:sz w:val="24"/>
        </w:rPr>
      </w:pPr>
      <w:r>
        <w:rPr>
          <w:sz w:val="24"/>
        </w:rPr>
        <w:t>Родительская</w:t>
      </w:r>
      <w:r>
        <w:rPr>
          <w:spacing w:val="1"/>
          <w:sz w:val="24"/>
        </w:rPr>
        <w:t xml:space="preserve"> </w:t>
      </w:r>
      <w:r>
        <w:rPr>
          <w:sz w:val="24"/>
        </w:rPr>
        <w:t>конференция</w:t>
      </w:r>
      <w:r>
        <w:rPr>
          <w:spacing w:val="1"/>
          <w:sz w:val="24"/>
        </w:rPr>
        <w:t xml:space="preserve"> </w:t>
      </w:r>
      <w:r>
        <w:rPr>
          <w:sz w:val="24"/>
        </w:rPr>
        <w:t>на</w:t>
      </w:r>
      <w:r>
        <w:rPr>
          <w:spacing w:val="1"/>
          <w:sz w:val="24"/>
        </w:rPr>
        <w:t xml:space="preserve"> </w:t>
      </w:r>
      <w:r>
        <w:rPr>
          <w:sz w:val="24"/>
        </w:rPr>
        <w:t>тему</w:t>
      </w:r>
      <w:r>
        <w:rPr>
          <w:spacing w:val="1"/>
          <w:sz w:val="24"/>
        </w:rPr>
        <w:t xml:space="preserve"> </w:t>
      </w:r>
      <w:r>
        <w:rPr>
          <w:sz w:val="24"/>
        </w:rPr>
        <w:t>«Опыт</w:t>
      </w:r>
      <w:r>
        <w:rPr>
          <w:spacing w:val="1"/>
          <w:sz w:val="24"/>
        </w:rPr>
        <w:t xml:space="preserve"> </w:t>
      </w:r>
      <w:r>
        <w:rPr>
          <w:sz w:val="24"/>
        </w:rPr>
        <w:t>работы</w:t>
      </w:r>
      <w:r>
        <w:rPr>
          <w:spacing w:val="1"/>
          <w:sz w:val="24"/>
        </w:rPr>
        <w:t xml:space="preserve"> </w:t>
      </w:r>
      <w:r>
        <w:rPr>
          <w:sz w:val="24"/>
        </w:rPr>
        <w:t>семьи,</w:t>
      </w:r>
      <w:r>
        <w:rPr>
          <w:spacing w:val="1"/>
          <w:sz w:val="24"/>
        </w:rPr>
        <w:t xml:space="preserve"> </w:t>
      </w:r>
      <w:r>
        <w:rPr>
          <w:sz w:val="24"/>
        </w:rPr>
        <w:t>воспитывающей</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ограниченными</w:t>
      </w:r>
      <w:r>
        <w:rPr>
          <w:spacing w:val="-3"/>
          <w:sz w:val="24"/>
        </w:rPr>
        <w:t xml:space="preserve"> </w:t>
      </w:r>
      <w:r>
        <w:rPr>
          <w:sz w:val="24"/>
        </w:rPr>
        <w:t>возможностями</w:t>
      </w:r>
      <w:r>
        <w:rPr>
          <w:spacing w:val="-2"/>
          <w:sz w:val="24"/>
        </w:rPr>
        <w:t xml:space="preserve"> </w:t>
      </w:r>
      <w:r>
        <w:rPr>
          <w:sz w:val="24"/>
        </w:rPr>
        <w:t>здоровья»</w:t>
      </w:r>
    </w:p>
    <w:p w:rsidR="008C2F3B" w:rsidRDefault="00DD429D">
      <w:pPr>
        <w:pStyle w:val="a4"/>
        <w:numPr>
          <w:ilvl w:val="0"/>
          <w:numId w:val="12"/>
        </w:numPr>
        <w:tabs>
          <w:tab w:val="left" w:pos="1834"/>
        </w:tabs>
        <w:spacing w:line="265" w:lineRule="exact"/>
        <w:jc w:val="both"/>
        <w:rPr>
          <w:sz w:val="24"/>
        </w:rPr>
      </w:pPr>
      <w:r>
        <w:rPr>
          <w:sz w:val="24"/>
        </w:rPr>
        <w:t>Круглогодичный</w:t>
      </w:r>
      <w:r>
        <w:rPr>
          <w:spacing w:val="-8"/>
          <w:sz w:val="24"/>
        </w:rPr>
        <w:t xml:space="preserve"> </w:t>
      </w:r>
      <w:r>
        <w:rPr>
          <w:sz w:val="24"/>
        </w:rPr>
        <w:t>«Родительский</w:t>
      </w:r>
      <w:r>
        <w:rPr>
          <w:spacing w:val="-8"/>
          <w:sz w:val="24"/>
        </w:rPr>
        <w:t xml:space="preserve"> </w:t>
      </w:r>
      <w:r>
        <w:rPr>
          <w:sz w:val="24"/>
        </w:rPr>
        <w:t>лекторий».</w:t>
      </w:r>
    </w:p>
    <w:p w:rsidR="008C2F3B" w:rsidRDefault="00DD429D">
      <w:pPr>
        <w:pStyle w:val="a4"/>
        <w:numPr>
          <w:ilvl w:val="0"/>
          <w:numId w:val="12"/>
        </w:numPr>
        <w:tabs>
          <w:tab w:val="left" w:pos="1834"/>
        </w:tabs>
        <w:spacing w:before="1" w:line="232" w:lineRule="auto"/>
        <w:ind w:left="1113" w:right="564" w:firstLine="0"/>
        <w:jc w:val="both"/>
        <w:rPr>
          <w:sz w:val="24"/>
        </w:rPr>
      </w:pPr>
      <w:r>
        <w:rPr>
          <w:sz w:val="24"/>
        </w:rPr>
        <w:t>Ежемесячные (ежеквартальные) встречи родителей с представителями педагогического</w:t>
      </w:r>
      <w:r>
        <w:rPr>
          <w:spacing w:val="1"/>
          <w:sz w:val="24"/>
        </w:rPr>
        <w:t xml:space="preserve"> </w:t>
      </w:r>
      <w:r>
        <w:rPr>
          <w:sz w:val="24"/>
        </w:rPr>
        <w:t>коллектива (директором, завучем, учителем, воспитателем ГПД, школьным психологом, врачами</w:t>
      </w:r>
      <w:r>
        <w:rPr>
          <w:spacing w:val="-57"/>
          <w:sz w:val="24"/>
        </w:rPr>
        <w:t xml:space="preserve"> </w:t>
      </w:r>
      <w:r>
        <w:rPr>
          <w:sz w:val="24"/>
        </w:rPr>
        <w:t>(невропатолог,</w:t>
      </w:r>
      <w:r>
        <w:rPr>
          <w:spacing w:val="1"/>
          <w:sz w:val="24"/>
        </w:rPr>
        <w:t xml:space="preserve"> </w:t>
      </w:r>
      <w:r>
        <w:rPr>
          <w:sz w:val="24"/>
        </w:rPr>
        <w:t>педиатр</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представителями</w:t>
      </w:r>
      <w:r>
        <w:rPr>
          <w:spacing w:val="1"/>
          <w:sz w:val="24"/>
        </w:rPr>
        <w:t xml:space="preserve"> </w:t>
      </w:r>
      <w:r>
        <w:rPr>
          <w:sz w:val="24"/>
        </w:rPr>
        <w:t>правопорядка)</w:t>
      </w:r>
      <w:r>
        <w:rPr>
          <w:spacing w:val="1"/>
          <w:sz w:val="24"/>
        </w:rPr>
        <w:t xml:space="preserve"> </w:t>
      </w:r>
      <w:r>
        <w:rPr>
          <w:sz w:val="24"/>
        </w:rPr>
        <w:t>по</w:t>
      </w:r>
      <w:r>
        <w:rPr>
          <w:spacing w:val="1"/>
          <w:sz w:val="24"/>
        </w:rPr>
        <w:t xml:space="preserve"> </w:t>
      </w:r>
      <w:r>
        <w:rPr>
          <w:sz w:val="24"/>
        </w:rPr>
        <w:t>темам</w:t>
      </w:r>
      <w:r>
        <w:rPr>
          <w:spacing w:val="1"/>
          <w:sz w:val="24"/>
        </w:rPr>
        <w:t xml:space="preserve"> </w:t>
      </w:r>
      <w:r>
        <w:rPr>
          <w:sz w:val="24"/>
        </w:rPr>
        <w:t>и</w:t>
      </w:r>
      <w:r>
        <w:rPr>
          <w:spacing w:val="1"/>
          <w:sz w:val="24"/>
        </w:rPr>
        <w:t xml:space="preserve"> </w:t>
      </w:r>
      <w:r>
        <w:rPr>
          <w:sz w:val="24"/>
        </w:rPr>
        <w:t>проблемам</w:t>
      </w:r>
      <w:r>
        <w:rPr>
          <w:spacing w:val="1"/>
          <w:sz w:val="24"/>
        </w:rPr>
        <w:t xml:space="preserve"> </w:t>
      </w:r>
      <w:r>
        <w:rPr>
          <w:sz w:val="24"/>
        </w:rPr>
        <w:t>воспитания</w:t>
      </w:r>
      <w:r>
        <w:rPr>
          <w:spacing w:val="-5"/>
          <w:sz w:val="24"/>
        </w:rPr>
        <w:t xml:space="preserve"> </w:t>
      </w:r>
      <w:r>
        <w:rPr>
          <w:sz w:val="24"/>
        </w:rPr>
        <w:t>и</w:t>
      </w:r>
      <w:r>
        <w:rPr>
          <w:spacing w:val="1"/>
          <w:sz w:val="24"/>
        </w:rPr>
        <w:t xml:space="preserve"> </w:t>
      </w:r>
      <w:r>
        <w:rPr>
          <w:sz w:val="24"/>
        </w:rPr>
        <w:t>развития.</w:t>
      </w:r>
      <w:r>
        <w:rPr>
          <w:spacing w:val="-2"/>
          <w:sz w:val="24"/>
        </w:rPr>
        <w:t xml:space="preserve"> </w:t>
      </w:r>
      <w:r>
        <w:rPr>
          <w:sz w:val="24"/>
        </w:rPr>
        <w:t>В</w:t>
      </w:r>
      <w:r>
        <w:rPr>
          <w:spacing w:val="-2"/>
          <w:sz w:val="24"/>
        </w:rPr>
        <w:t xml:space="preserve"> </w:t>
      </w:r>
      <w:r>
        <w:rPr>
          <w:sz w:val="24"/>
        </w:rPr>
        <w:t>ходе</w:t>
      </w:r>
      <w:r>
        <w:rPr>
          <w:spacing w:val="-1"/>
          <w:sz w:val="24"/>
        </w:rPr>
        <w:t xml:space="preserve"> </w:t>
      </w:r>
      <w:r>
        <w:rPr>
          <w:sz w:val="24"/>
        </w:rPr>
        <w:t>работы</w:t>
      </w:r>
      <w:r>
        <w:rPr>
          <w:spacing w:val="8"/>
          <w:sz w:val="24"/>
        </w:rPr>
        <w:t xml:space="preserve"> </w:t>
      </w:r>
      <w:r>
        <w:rPr>
          <w:sz w:val="24"/>
        </w:rPr>
        <w:t>которых</w:t>
      </w:r>
      <w:r>
        <w:rPr>
          <w:spacing w:val="-3"/>
          <w:sz w:val="24"/>
        </w:rPr>
        <w:t xml:space="preserve"> </w:t>
      </w:r>
      <w:r>
        <w:rPr>
          <w:sz w:val="24"/>
        </w:rPr>
        <w:t>могут обсуждаться следующие</w:t>
      </w:r>
      <w:r>
        <w:rPr>
          <w:spacing w:val="-1"/>
          <w:sz w:val="24"/>
        </w:rPr>
        <w:t xml:space="preserve"> </w:t>
      </w:r>
      <w:r>
        <w:rPr>
          <w:sz w:val="24"/>
        </w:rPr>
        <w:t>вопросы:</w:t>
      </w:r>
    </w:p>
    <w:p w:rsidR="008C2F3B" w:rsidRDefault="00DD429D">
      <w:pPr>
        <w:pStyle w:val="a4"/>
        <w:numPr>
          <w:ilvl w:val="1"/>
          <w:numId w:val="12"/>
        </w:numPr>
        <w:tabs>
          <w:tab w:val="left" w:pos="1680"/>
        </w:tabs>
        <w:spacing w:line="271" w:lineRule="exact"/>
        <w:rPr>
          <w:sz w:val="24"/>
        </w:rPr>
      </w:pPr>
      <w:r>
        <w:rPr>
          <w:sz w:val="24"/>
        </w:rPr>
        <w:t>«Типичные</w:t>
      </w:r>
      <w:r>
        <w:rPr>
          <w:spacing w:val="-5"/>
          <w:sz w:val="24"/>
        </w:rPr>
        <w:t xml:space="preserve"> </w:t>
      </w:r>
      <w:r>
        <w:rPr>
          <w:sz w:val="24"/>
        </w:rPr>
        <w:t>трудности</w:t>
      </w:r>
      <w:r>
        <w:rPr>
          <w:spacing w:val="-4"/>
          <w:sz w:val="24"/>
        </w:rPr>
        <w:t xml:space="preserve"> </w:t>
      </w:r>
      <w:r>
        <w:rPr>
          <w:sz w:val="24"/>
        </w:rPr>
        <w:t>в</w:t>
      </w:r>
      <w:r>
        <w:rPr>
          <w:spacing w:val="-11"/>
          <w:sz w:val="24"/>
        </w:rPr>
        <w:t xml:space="preserve"> </w:t>
      </w:r>
      <w:r>
        <w:rPr>
          <w:sz w:val="24"/>
        </w:rPr>
        <w:t>обучении</w:t>
      </w:r>
      <w:r>
        <w:rPr>
          <w:spacing w:val="1"/>
          <w:sz w:val="24"/>
        </w:rPr>
        <w:t xml:space="preserve"> </w:t>
      </w:r>
      <w:r>
        <w:rPr>
          <w:sz w:val="24"/>
        </w:rPr>
        <w:t>учеников</w:t>
      </w:r>
      <w:r>
        <w:rPr>
          <w:spacing w:val="-3"/>
          <w:sz w:val="24"/>
        </w:rPr>
        <w:t xml:space="preserve"> </w:t>
      </w:r>
      <w:r>
        <w:rPr>
          <w:sz w:val="24"/>
        </w:rPr>
        <w:t>нашего</w:t>
      </w:r>
      <w:r>
        <w:rPr>
          <w:spacing w:val="-1"/>
          <w:sz w:val="24"/>
        </w:rPr>
        <w:t xml:space="preserve"> </w:t>
      </w:r>
      <w:r>
        <w:rPr>
          <w:sz w:val="24"/>
        </w:rPr>
        <w:t>класса»,</w:t>
      </w:r>
    </w:p>
    <w:p w:rsidR="008C2F3B" w:rsidRDefault="00DD429D">
      <w:pPr>
        <w:pStyle w:val="a4"/>
        <w:numPr>
          <w:ilvl w:val="1"/>
          <w:numId w:val="12"/>
        </w:numPr>
        <w:tabs>
          <w:tab w:val="left" w:pos="1680"/>
        </w:tabs>
        <w:spacing w:line="266" w:lineRule="exact"/>
        <w:rPr>
          <w:sz w:val="24"/>
        </w:rPr>
      </w:pPr>
      <w:r>
        <w:rPr>
          <w:sz w:val="24"/>
        </w:rPr>
        <w:t>«Домашняя</w:t>
      </w:r>
      <w:r>
        <w:rPr>
          <w:spacing w:val="-5"/>
          <w:sz w:val="24"/>
        </w:rPr>
        <w:t xml:space="preserve"> </w:t>
      </w:r>
      <w:r>
        <w:rPr>
          <w:sz w:val="24"/>
        </w:rPr>
        <w:t>работа</w:t>
      </w:r>
      <w:r>
        <w:rPr>
          <w:spacing w:val="-5"/>
          <w:sz w:val="24"/>
        </w:rPr>
        <w:t xml:space="preserve"> </w:t>
      </w:r>
      <w:r>
        <w:rPr>
          <w:sz w:val="24"/>
        </w:rPr>
        <w:t>ученика»,</w:t>
      </w:r>
    </w:p>
    <w:p w:rsidR="008C2F3B" w:rsidRDefault="00DD429D">
      <w:pPr>
        <w:pStyle w:val="a4"/>
        <w:numPr>
          <w:ilvl w:val="1"/>
          <w:numId w:val="12"/>
        </w:numPr>
        <w:tabs>
          <w:tab w:val="left" w:pos="1680"/>
        </w:tabs>
        <w:spacing w:line="266" w:lineRule="exact"/>
        <w:rPr>
          <w:sz w:val="24"/>
        </w:rPr>
      </w:pPr>
      <w:r>
        <w:rPr>
          <w:sz w:val="24"/>
        </w:rPr>
        <w:t>«Детские</w:t>
      </w:r>
      <w:r>
        <w:rPr>
          <w:spacing w:val="-2"/>
          <w:sz w:val="24"/>
        </w:rPr>
        <w:t xml:space="preserve"> </w:t>
      </w:r>
      <w:r>
        <w:rPr>
          <w:sz w:val="24"/>
        </w:rPr>
        <w:t>страхи</w:t>
      </w:r>
      <w:r>
        <w:rPr>
          <w:spacing w:val="-2"/>
          <w:sz w:val="24"/>
        </w:rPr>
        <w:t xml:space="preserve"> </w:t>
      </w:r>
      <w:r>
        <w:rPr>
          <w:sz w:val="24"/>
        </w:rPr>
        <w:t>и</w:t>
      </w:r>
      <w:r>
        <w:rPr>
          <w:spacing w:val="-1"/>
          <w:sz w:val="24"/>
        </w:rPr>
        <w:t xml:space="preserve"> </w:t>
      </w:r>
      <w:r>
        <w:rPr>
          <w:sz w:val="24"/>
        </w:rPr>
        <w:t>пути</w:t>
      </w:r>
      <w:r>
        <w:rPr>
          <w:spacing w:val="-1"/>
          <w:sz w:val="24"/>
        </w:rPr>
        <w:t xml:space="preserve"> </w:t>
      </w:r>
      <w:r>
        <w:rPr>
          <w:sz w:val="24"/>
        </w:rPr>
        <w:t>их</w:t>
      </w:r>
      <w:r>
        <w:rPr>
          <w:spacing w:val="-6"/>
          <w:sz w:val="24"/>
        </w:rPr>
        <w:t xml:space="preserve"> </w:t>
      </w:r>
      <w:r>
        <w:rPr>
          <w:sz w:val="24"/>
        </w:rPr>
        <w:t>преодоления»,</w:t>
      </w:r>
    </w:p>
    <w:p w:rsidR="008C2F3B" w:rsidRDefault="00DD429D">
      <w:pPr>
        <w:pStyle w:val="a4"/>
        <w:numPr>
          <w:ilvl w:val="1"/>
          <w:numId w:val="12"/>
        </w:numPr>
        <w:tabs>
          <w:tab w:val="left" w:pos="1680"/>
        </w:tabs>
        <w:spacing w:line="269" w:lineRule="exact"/>
        <w:rPr>
          <w:sz w:val="24"/>
        </w:rPr>
      </w:pPr>
      <w:r>
        <w:rPr>
          <w:sz w:val="24"/>
        </w:rPr>
        <w:t>«Ребенок</w:t>
      </w:r>
      <w:r>
        <w:rPr>
          <w:spacing w:val="-3"/>
          <w:sz w:val="24"/>
        </w:rPr>
        <w:t xml:space="preserve"> </w:t>
      </w:r>
      <w:r>
        <w:rPr>
          <w:sz w:val="24"/>
        </w:rPr>
        <w:t>на</w:t>
      </w:r>
      <w:r>
        <w:rPr>
          <w:spacing w:val="-2"/>
          <w:sz w:val="24"/>
        </w:rPr>
        <w:t xml:space="preserve"> </w:t>
      </w:r>
      <w:r>
        <w:rPr>
          <w:sz w:val="24"/>
        </w:rPr>
        <w:t>улице»</w:t>
      </w:r>
      <w:r>
        <w:rPr>
          <w:spacing w:val="-5"/>
          <w:sz w:val="24"/>
        </w:rPr>
        <w:t xml:space="preserve"> </w:t>
      </w:r>
      <w:r>
        <w:rPr>
          <w:sz w:val="24"/>
        </w:rPr>
        <w:t>и др.</w:t>
      </w:r>
    </w:p>
    <w:p w:rsidR="008C2F3B" w:rsidRDefault="00DD429D">
      <w:pPr>
        <w:pStyle w:val="a4"/>
        <w:numPr>
          <w:ilvl w:val="0"/>
          <w:numId w:val="12"/>
        </w:numPr>
        <w:tabs>
          <w:tab w:val="left" w:pos="1833"/>
          <w:tab w:val="left" w:pos="1834"/>
        </w:tabs>
        <w:spacing w:line="269" w:lineRule="exact"/>
        <w:rPr>
          <w:sz w:val="24"/>
        </w:rPr>
      </w:pPr>
      <w:r>
        <w:rPr>
          <w:sz w:val="24"/>
        </w:rPr>
        <w:t>Тренинговые</w:t>
      </w:r>
      <w:r>
        <w:rPr>
          <w:spacing w:val="-7"/>
          <w:sz w:val="24"/>
        </w:rPr>
        <w:t xml:space="preserve"> </w:t>
      </w:r>
      <w:r>
        <w:rPr>
          <w:sz w:val="24"/>
        </w:rPr>
        <w:t>занятия</w:t>
      </w:r>
      <w:r>
        <w:rPr>
          <w:spacing w:val="-6"/>
          <w:sz w:val="24"/>
        </w:rPr>
        <w:t xml:space="preserve"> </w:t>
      </w:r>
      <w:r>
        <w:rPr>
          <w:sz w:val="24"/>
        </w:rPr>
        <w:t>для</w:t>
      </w:r>
      <w:r>
        <w:rPr>
          <w:spacing w:val="-1"/>
          <w:sz w:val="24"/>
        </w:rPr>
        <w:t xml:space="preserve"> </w:t>
      </w:r>
      <w:r>
        <w:rPr>
          <w:sz w:val="24"/>
        </w:rPr>
        <w:t>родителей.</w:t>
      </w:r>
    </w:p>
    <w:p w:rsidR="008C2F3B" w:rsidRDefault="00DD429D">
      <w:pPr>
        <w:pStyle w:val="a4"/>
        <w:numPr>
          <w:ilvl w:val="1"/>
          <w:numId w:val="12"/>
        </w:numPr>
        <w:tabs>
          <w:tab w:val="left" w:pos="1680"/>
        </w:tabs>
        <w:spacing w:line="269" w:lineRule="exact"/>
        <w:rPr>
          <w:sz w:val="24"/>
        </w:rPr>
      </w:pPr>
      <w:r>
        <w:rPr>
          <w:sz w:val="24"/>
        </w:rPr>
        <w:t>«Взаимодействия</w:t>
      </w:r>
      <w:r>
        <w:rPr>
          <w:spacing w:val="-3"/>
          <w:sz w:val="24"/>
        </w:rPr>
        <w:t xml:space="preserve"> </w:t>
      </w:r>
      <w:r>
        <w:rPr>
          <w:sz w:val="24"/>
        </w:rPr>
        <w:t>с</w:t>
      </w:r>
      <w:r>
        <w:rPr>
          <w:spacing w:val="-4"/>
          <w:sz w:val="24"/>
        </w:rPr>
        <w:t xml:space="preserve"> </w:t>
      </w:r>
      <w:r>
        <w:rPr>
          <w:sz w:val="24"/>
        </w:rPr>
        <w:t>агрессивными</w:t>
      </w:r>
      <w:r>
        <w:rPr>
          <w:spacing w:val="-7"/>
          <w:sz w:val="24"/>
        </w:rPr>
        <w:t xml:space="preserve"> </w:t>
      </w:r>
      <w:r>
        <w:rPr>
          <w:sz w:val="24"/>
        </w:rPr>
        <w:t>детьми»,</w:t>
      </w:r>
    </w:p>
    <w:p w:rsidR="008C2F3B" w:rsidRDefault="00DD429D">
      <w:pPr>
        <w:pStyle w:val="a4"/>
        <w:numPr>
          <w:ilvl w:val="1"/>
          <w:numId w:val="12"/>
        </w:numPr>
        <w:tabs>
          <w:tab w:val="left" w:pos="1680"/>
        </w:tabs>
        <w:spacing w:line="266" w:lineRule="exact"/>
        <w:rPr>
          <w:sz w:val="24"/>
        </w:rPr>
      </w:pPr>
      <w:r>
        <w:rPr>
          <w:sz w:val="24"/>
        </w:rPr>
        <w:t>«Взаимодействия</w:t>
      </w:r>
      <w:r>
        <w:rPr>
          <w:spacing w:val="-2"/>
          <w:sz w:val="24"/>
        </w:rPr>
        <w:t xml:space="preserve"> </w:t>
      </w:r>
      <w:r>
        <w:rPr>
          <w:sz w:val="24"/>
        </w:rPr>
        <w:t>с</w:t>
      </w:r>
      <w:r>
        <w:rPr>
          <w:spacing w:val="-8"/>
          <w:sz w:val="24"/>
        </w:rPr>
        <w:t xml:space="preserve"> </w:t>
      </w:r>
      <w:r>
        <w:rPr>
          <w:sz w:val="24"/>
        </w:rPr>
        <w:t>тревожными</w:t>
      </w:r>
      <w:r>
        <w:rPr>
          <w:spacing w:val="-5"/>
          <w:sz w:val="24"/>
        </w:rPr>
        <w:t xml:space="preserve"> </w:t>
      </w:r>
      <w:r>
        <w:rPr>
          <w:sz w:val="24"/>
        </w:rPr>
        <w:t>детьми»,</w:t>
      </w:r>
    </w:p>
    <w:p w:rsidR="008C2F3B" w:rsidRDefault="00DD429D">
      <w:pPr>
        <w:pStyle w:val="a4"/>
        <w:numPr>
          <w:ilvl w:val="1"/>
          <w:numId w:val="12"/>
        </w:numPr>
        <w:tabs>
          <w:tab w:val="left" w:pos="1680"/>
        </w:tabs>
        <w:spacing w:line="266" w:lineRule="exact"/>
        <w:rPr>
          <w:sz w:val="24"/>
        </w:rPr>
      </w:pPr>
      <w:r>
        <w:rPr>
          <w:sz w:val="24"/>
        </w:rPr>
        <w:lastRenderedPageBreak/>
        <w:t>«Взаимодействия</w:t>
      </w:r>
      <w:r>
        <w:rPr>
          <w:spacing w:val="-5"/>
          <w:sz w:val="24"/>
        </w:rPr>
        <w:t xml:space="preserve"> </w:t>
      </w:r>
      <w:r>
        <w:rPr>
          <w:sz w:val="24"/>
        </w:rPr>
        <w:t>с</w:t>
      </w:r>
      <w:r>
        <w:rPr>
          <w:spacing w:val="-6"/>
          <w:sz w:val="24"/>
        </w:rPr>
        <w:t xml:space="preserve"> </w:t>
      </w:r>
      <w:r>
        <w:rPr>
          <w:sz w:val="24"/>
        </w:rPr>
        <w:t>аутичными</w:t>
      </w:r>
      <w:r>
        <w:rPr>
          <w:spacing w:val="-4"/>
          <w:sz w:val="24"/>
        </w:rPr>
        <w:t xml:space="preserve"> </w:t>
      </w:r>
      <w:r>
        <w:rPr>
          <w:sz w:val="24"/>
        </w:rPr>
        <w:t>детьми»,</w:t>
      </w:r>
    </w:p>
    <w:p w:rsidR="008C2F3B" w:rsidRDefault="00DD429D">
      <w:pPr>
        <w:pStyle w:val="a4"/>
        <w:numPr>
          <w:ilvl w:val="1"/>
          <w:numId w:val="12"/>
        </w:numPr>
        <w:tabs>
          <w:tab w:val="left" w:pos="1680"/>
        </w:tabs>
        <w:spacing w:line="269" w:lineRule="exact"/>
        <w:rPr>
          <w:sz w:val="24"/>
        </w:rPr>
      </w:pPr>
      <w:r>
        <w:rPr>
          <w:sz w:val="24"/>
        </w:rPr>
        <w:t>«Взаимодействия</w:t>
      </w:r>
      <w:r>
        <w:rPr>
          <w:spacing w:val="-5"/>
          <w:sz w:val="24"/>
        </w:rPr>
        <w:t xml:space="preserve"> </w:t>
      </w:r>
      <w:r>
        <w:rPr>
          <w:sz w:val="24"/>
        </w:rPr>
        <w:t>с</w:t>
      </w:r>
      <w:r>
        <w:rPr>
          <w:spacing w:val="-10"/>
          <w:sz w:val="24"/>
        </w:rPr>
        <w:t xml:space="preserve"> </w:t>
      </w:r>
      <w:r>
        <w:rPr>
          <w:sz w:val="24"/>
        </w:rPr>
        <w:t>гиперактивными</w:t>
      </w:r>
      <w:r>
        <w:rPr>
          <w:spacing w:val="-3"/>
          <w:sz w:val="24"/>
        </w:rPr>
        <w:t xml:space="preserve"> </w:t>
      </w:r>
      <w:r>
        <w:rPr>
          <w:sz w:val="24"/>
        </w:rPr>
        <w:t>детьми».</w:t>
      </w:r>
    </w:p>
    <w:p w:rsidR="008C2F3B" w:rsidRDefault="00DD429D">
      <w:pPr>
        <w:pStyle w:val="a3"/>
        <w:tabs>
          <w:tab w:val="left" w:pos="1660"/>
        </w:tabs>
        <w:spacing w:before="1" w:line="235" w:lineRule="auto"/>
        <w:ind w:left="1113" w:right="705"/>
      </w:pPr>
      <w:r>
        <w:t>8).</w:t>
      </w:r>
      <w:r>
        <w:tab/>
        <w:t>Индивидуальные</w:t>
      </w:r>
      <w:r>
        <w:rPr>
          <w:spacing w:val="14"/>
        </w:rPr>
        <w:t xml:space="preserve"> </w:t>
      </w:r>
      <w:r>
        <w:t>консультации</w:t>
      </w:r>
      <w:r>
        <w:rPr>
          <w:spacing w:val="16"/>
        </w:rPr>
        <w:t xml:space="preserve"> </w:t>
      </w:r>
      <w:r>
        <w:t>психолога,</w:t>
      </w:r>
      <w:r>
        <w:rPr>
          <w:spacing w:val="17"/>
        </w:rPr>
        <w:t xml:space="preserve"> </w:t>
      </w:r>
      <w:r>
        <w:t>логопеда,</w:t>
      </w:r>
      <w:r>
        <w:rPr>
          <w:spacing w:val="17"/>
        </w:rPr>
        <w:t xml:space="preserve"> </w:t>
      </w:r>
      <w:r>
        <w:t>педиатра,</w:t>
      </w:r>
      <w:r>
        <w:rPr>
          <w:spacing w:val="13"/>
        </w:rPr>
        <w:t xml:space="preserve"> </w:t>
      </w:r>
      <w:r>
        <w:t>учителя,</w:t>
      </w:r>
      <w:r>
        <w:rPr>
          <w:spacing w:val="18"/>
        </w:rPr>
        <w:t xml:space="preserve"> </w:t>
      </w:r>
      <w:r>
        <w:t>завуча</w:t>
      </w:r>
      <w:r>
        <w:rPr>
          <w:spacing w:val="14"/>
        </w:rPr>
        <w:t xml:space="preserve"> </w:t>
      </w:r>
      <w:r>
        <w:t>(дается</w:t>
      </w:r>
      <w:r>
        <w:rPr>
          <w:spacing w:val="-57"/>
        </w:rPr>
        <w:t xml:space="preserve"> </w:t>
      </w:r>
      <w:r>
        <w:t>расписание дней</w:t>
      </w:r>
      <w:r>
        <w:rPr>
          <w:spacing w:val="3"/>
        </w:rPr>
        <w:t xml:space="preserve"> </w:t>
      </w:r>
      <w:r>
        <w:t>консультаций).</w:t>
      </w:r>
    </w:p>
    <w:p w:rsidR="008C2F3B" w:rsidRDefault="00DD429D">
      <w:pPr>
        <w:pStyle w:val="a4"/>
        <w:numPr>
          <w:ilvl w:val="0"/>
          <w:numId w:val="11"/>
        </w:numPr>
        <w:tabs>
          <w:tab w:val="left" w:pos="1833"/>
          <w:tab w:val="left" w:pos="1834"/>
        </w:tabs>
        <w:spacing w:line="232" w:lineRule="auto"/>
        <w:ind w:right="563" w:firstLine="0"/>
        <w:rPr>
          <w:sz w:val="24"/>
        </w:rPr>
      </w:pPr>
      <w:r>
        <w:rPr>
          <w:sz w:val="24"/>
        </w:rPr>
        <w:t>Постоянно действующий стенд медико-психологической службы для родителей.(буклеты,</w:t>
      </w:r>
      <w:r>
        <w:rPr>
          <w:spacing w:val="-57"/>
          <w:sz w:val="24"/>
        </w:rPr>
        <w:t xml:space="preserve"> </w:t>
      </w:r>
      <w:r>
        <w:rPr>
          <w:sz w:val="24"/>
        </w:rPr>
        <w:t>рекомендации,</w:t>
      </w:r>
      <w:r>
        <w:rPr>
          <w:spacing w:val="3"/>
          <w:sz w:val="24"/>
        </w:rPr>
        <w:t xml:space="preserve"> </w:t>
      </w:r>
      <w:r>
        <w:rPr>
          <w:sz w:val="24"/>
        </w:rPr>
        <w:t>анкеты,</w:t>
      </w:r>
      <w:r>
        <w:rPr>
          <w:spacing w:val="4"/>
          <w:sz w:val="24"/>
        </w:rPr>
        <w:t xml:space="preserve"> </w:t>
      </w:r>
      <w:r>
        <w:rPr>
          <w:sz w:val="24"/>
        </w:rPr>
        <w:t>развивающие материалы)</w:t>
      </w:r>
    </w:p>
    <w:p w:rsidR="008C2F3B" w:rsidRDefault="00DD429D">
      <w:pPr>
        <w:pStyle w:val="a4"/>
        <w:numPr>
          <w:ilvl w:val="1"/>
          <w:numId w:val="11"/>
        </w:numPr>
        <w:tabs>
          <w:tab w:val="left" w:pos="1680"/>
        </w:tabs>
        <w:spacing w:line="232" w:lineRule="auto"/>
        <w:ind w:right="560"/>
        <w:jc w:val="both"/>
        <w:rPr>
          <w:sz w:val="24"/>
        </w:rPr>
      </w:pPr>
      <w:r>
        <w:rPr>
          <w:sz w:val="24"/>
        </w:rPr>
        <w:t>Информация о</w:t>
      </w:r>
      <w:r>
        <w:rPr>
          <w:spacing w:val="1"/>
          <w:sz w:val="24"/>
        </w:rPr>
        <w:t xml:space="preserve"> </w:t>
      </w:r>
      <w:r>
        <w:rPr>
          <w:sz w:val="24"/>
        </w:rPr>
        <w:t>возможных трудностях и проблемах в детско-родительских отношениях.</w:t>
      </w:r>
      <w:r>
        <w:rPr>
          <w:spacing w:val="1"/>
          <w:sz w:val="24"/>
        </w:rPr>
        <w:t xml:space="preserve"> </w:t>
      </w:r>
      <w:r>
        <w:rPr>
          <w:sz w:val="24"/>
        </w:rPr>
        <w:t>Пути</w:t>
      </w:r>
      <w:r>
        <w:rPr>
          <w:spacing w:val="2"/>
          <w:sz w:val="24"/>
        </w:rPr>
        <w:t xml:space="preserve"> </w:t>
      </w:r>
      <w:r>
        <w:rPr>
          <w:sz w:val="24"/>
        </w:rPr>
        <w:t>их</w:t>
      </w:r>
      <w:r>
        <w:rPr>
          <w:spacing w:val="-4"/>
          <w:sz w:val="24"/>
        </w:rPr>
        <w:t xml:space="preserve"> </w:t>
      </w:r>
      <w:r>
        <w:rPr>
          <w:sz w:val="24"/>
        </w:rPr>
        <w:t>преодоления.</w:t>
      </w:r>
      <w:r>
        <w:rPr>
          <w:spacing w:val="-2"/>
          <w:sz w:val="24"/>
        </w:rPr>
        <w:t xml:space="preserve"> </w:t>
      </w:r>
      <w:r>
        <w:rPr>
          <w:sz w:val="24"/>
        </w:rPr>
        <w:t>Информация</w:t>
      </w:r>
      <w:r>
        <w:rPr>
          <w:spacing w:val="-3"/>
          <w:sz w:val="24"/>
        </w:rPr>
        <w:t xml:space="preserve"> </w:t>
      </w:r>
      <w:r>
        <w:rPr>
          <w:sz w:val="24"/>
        </w:rPr>
        <w:t>о</w:t>
      </w:r>
      <w:r>
        <w:rPr>
          <w:spacing w:val="1"/>
          <w:sz w:val="24"/>
        </w:rPr>
        <w:t xml:space="preserve"> </w:t>
      </w:r>
      <w:r>
        <w:rPr>
          <w:sz w:val="24"/>
        </w:rPr>
        <w:t>возрастных</w:t>
      </w:r>
      <w:r>
        <w:rPr>
          <w:spacing w:val="-4"/>
          <w:sz w:val="24"/>
        </w:rPr>
        <w:t xml:space="preserve"> </w:t>
      </w:r>
      <w:r>
        <w:rPr>
          <w:sz w:val="24"/>
        </w:rPr>
        <w:t>особенностях</w:t>
      </w:r>
      <w:r>
        <w:rPr>
          <w:spacing w:val="-3"/>
          <w:sz w:val="24"/>
        </w:rPr>
        <w:t xml:space="preserve"> </w:t>
      </w:r>
      <w:r>
        <w:rPr>
          <w:sz w:val="24"/>
        </w:rPr>
        <w:t>ребѐнка.</w:t>
      </w:r>
    </w:p>
    <w:p w:rsidR="008C2F3B" w:rsidRDefault="00DD429D">
      <w:pPr>
        <w:pStyle w:val="a4"/>
        <w:numPr>
          <w:ilvl w:val="1"/>
          <w:numId w:val="11"/>
        </w:numPr>
        <w:tabs>
          <w:tab w:val="left" w:pos="1680"/>
        </w:tabs>
        <w:spacing w:line="235" w:lineRule="auto"/>
        <w:ind w:right="554"/>
        <w:jc w:val="both"/>
        <w:rPr>
          <w:sz w:val="24"/>
        </w:rPr>
      </w:pPr>
      <w:r>
        <w:rPr>
          <w:sz w:val="24"/>
        </w:rPr>
        <w:t>Тематическая</w:t>
      </w:r>
      <w:r>
        <w:rPr>
          <w:spacing w:val="1"/>
          <w:sz w:val="24"/>
        </w:rPr>
        <w:t xml:space="preserve"> </w:t>
      </w:r>
      <w:r>
        <w:rPr>
          <w:sz w:val="24"/>
        </w:rPr>
        <w:t>круглогодичная</w:t>
      </w:r>
      <w:r>
        <w:rPr>
          <w:spacing w:val="1"/>
          <w:sz w:val="24"/>
        </w:rPr>
        <w:t xml:space="preserve"> </w:t>
      </w:r>
      <w:r>
        <w:rPr>
          <w:sz w:val="24"/>
        </w:rPr>
        <w:t>выставка</w:t>
      </w:r>
      <w:r>
        <w:rPr>
          <w:spacing w:val="1"/>
          <w:sz w:val="24"/>
        </w:rPr>
        <w:t xml:space="preserve"> </w:t>
      </w:r>
      <w:r>
        <w:rPr>
          <w:sz w:val="24"/>
        </w:rPr>
        <w:t>детских работ</w:t>
      </w:r>
      <w:r>
        <w:rPr>
          <w:spacing w:val="1"/>
          <w:sz w:val="24"/>
        </w:rPr>
        <w:t xml:space="preserve"> </w:t>
      </w:r>
      <w:r>
        <w:rPr>
          <w:sz w:val="24"/>
        </w:rPr>
        <w:t>(Темы:</w:t>
      </w:r>
      <w:r>
        <w:rPr>
          <w:spacing w:val="1"/>
          <w:sz w:val="24"/>
        </w:rPr>
        <w:t xml:space="preserve"> </w:t>
      </w:r>
      <w:r>
        <w:rPr>
          <w:sz w:val="24"/>
        </w:rPr>
        <w:t>«Я</w:t>
      </w:r>
      <w:r>
        <w:rPr>
          <w:spacing w:val="1"/>
          <w:sz w:val="24"/>
        </w:rPr>
        <w:t xml:space="preserve"> </w:t>
      </w:r>
      <w:r>
        <w:rPr>
          <w:sz w:val="24"/>
        </w:rPr>
        <w:t>-</w:t>
      </w:r>
      <w:r>
        <w:rPr>
          <w:spacing w:val="1"/>
          <w:sz w:val="24"/>
        </w:rPr>
        <w:t xml:space="preserve"> </w:t>
      </w:r>
      <w:r>
        <w:rPr>
          <w:sz w:val="24"/>
        </w:rPr>
        <w:t>ученик»,</w:t>
      </w:r>
      <w:r>
        <w:rPr>
          <w:spacing w:val="1"/>
          <w:sz w:val="24"/>
        </w:rPr>
        <w:t xml:space="preserve"> </w:t>
      </w:r>
      <w:r>
        <w:rPr>
          <w:sz w:val="24"/>
        </w:rPr>
        <w:t>«Я</w:t>
      </w:r>
      <w:r>
        <w:rPr>
          <w:spacing w:val="1"/>
          <w:sz w:val="24"/>
        </w:rPr>
        <w:t xml:space="preserve"> </w:t>
      </w:r>
      <w:r>
        <w:rPr>
          <w:sz w:val="24"/>
        </w:rPr>
        <w:t>и</w:t>
      </w:r>
      <w:r>
        <w:rPr>
          <w:spacing w:val="1"/>
          <w:sz w:val="24"/>
        </w:rPr>
        <w:t xml:space="preserve"> </w:t>
      </w:r>
      <w:r>
        <w:rPr>
          <w:sz w:val="24"/>
        </w:rPr>
        <w:t>мои</w:t>
      </w:r>
      <w:r>
        <w:rPr>
          <w:spacing w:val="1"/>
          <w:sz w:val="24"/>
        </w:rPr>
        <w:t xml:space="preserve"> </w:t>
      </w:r>
      <w:r>
        <w:rPr>
          <w:sz w:val="24"/>
        </w:rPr>
        <w:t>друзья»,</w:t>
      </w:r>
      <w:r>
        <w:rPr>
          <w:spacing w:val="3"/>
          <w:sz w:val="24"/>
        </w:rPr>
        <w:t xml:space="preserve"> </w:t>
      </w:r>
      <w:r>
        <w:rPr>
          <w:sz w:val="24"/>
        </w:rPr>
        <w:t>«Моя</w:t>
      </w:r>
      <w:r>
        <w:rPr>
          <w:spacing w:val="1"/>
          <w:sz w:val="24"/>
        </w:rPr>
        <w:t xml:space="preserve"> </w:t>
      </w:r>
      <w:r>
        <w:rPr>
          <w:sz w:val="24"/>
        </w:rPr>
        <w:t>семья</w:t>
      </w:r>
      <w:r>
        <w:rPr>
          <w:spacing w:val="1"/>
          <w:sz w:val="24"/>
        </w:rPr>
        <w:t xml:space="preserve"> </w:t>
      </w:r>
      <w:r>
        <w:rPr>
          <w:sz w:val="24"/>
        </w:rPr>
        <w:t>и</w:t>
      </w:r>
      <w:r>
        <w:rPr>
          <w:spacing w:val="-3"/>
          <w:sz w:val="24"/>
        </w:rPr>
        <w:t xml:space="preserve"> </w:t>
      </w:r>
      <w:r>
        <w:rPr>
          <w:sz w:val="24"/>
        </w:rPr>
        <w:t>моя</w:t>
      </w:r>
      <w:r>
        <w:rPr>
          <w:spacing w:val="-3"/>
          <w:sz w:val="24"/>
        </w:rPr>
        <w:t xml:space="preserve"> </w:t>
      </w:r>
      <w:r>
        <w:rPr>
          <w:sz w:val="24"/>
        </w:rPr>
        <w:t>школа»,</w:t>
      </w:r>
      <w:r>
        <w:rPr>
          <w:spacing w:val="3"/>
          <w:sz w:val="24"/>
        </w:rPr>
        <w:t xml:space="preserve"> </w:t>
      </w:r>
      <w:r>
        <w:rPr>
          <w:sz w:val="24"/>
        </w:rPr>
        <w:t>«Люблю</w:t>
      </w:r>
      <w:r>
        <w:rPr>
          <w:spacing w:val="-1"/>
          <w:sz w:val="24"/>
        </w:rPr>
        <w:t xml:space="preserve"> </w:t>
      </w:r>
      <w:r>
        <w:rPr>
          <w:sz w:val="24"/>
        </w:rPr>
        <w:t>я</w:t>
      </w:r>
      <w:r>
        <w:rPr>
          <w:spacing w:val="1"/>
          <w:sz w:val="24"/>
        </w:rPr>
        <w:t xml:space="preserve"> </w:t>
      </w:r>
      <w:r>
        <w:rPr>
          <w:sz w:val="24"/>
        </w:rPr>
        <w:t>отдыхать</w:t>
      </w:r>
      <w:r>
        <w:rPr>
          <w:spacing w:val="1"/>
          <w:sz w:val="24"/>
        </w:rPr>
        <w:t xml:space="preserve"> </w:t>
      </w:r>
      <w:r>
        <w:rPr>
          <w:sz w:val="24"/>
        </w:rPr>
        <w:t>в</w:t>
      </w:r>
      <w:r>
        <w:rPr>
          <w:spacing w:val="-1"/>
          <w:sz w:val="24"/>
        </w:rPr>
        <w:t xml:space="preserve"> </w:t>
      </w:r>
      <w:r>
        <w:rPr>
          <w:sz w:val="24"/>
        </w:rPr>
        <w:t>(с)…</w:t>
      </w:r>
      <w:r>
        <w:rPr>
          <w:spacing w:val="-4"/>
          <w:sz w:val="24"/>
        </w:rPr>
        <w:t xml:space="preserve"> </w:t>
      </w:r>
      <w:r>
        <w:rPr>
          <w:sz w:val="24"/>
        </w:rPr>
        <w:t>»</w:t>
      </w:r>
      <w:r>
        <w:rPr>
          <w:spacing w:val="-4"/>
          <w:sz w:val="24"/>
        </w:rPr>
        <w:t xml:space="preserve"> </w:t>
      </w:r>
      <w:r>
        <w:rPr>
          <w:sz w:val="24"/>
        </w:rPr>
        <w:t>и</w:t>
      </w:r>
      <w:r>
        <w:rPr>
          <w:spacing w:val="2"/>
          <w:sz w:val="24"/>
        </w:rPr>
        <w:t xml:space="preserve"> </w:t>
      </w:r>
      <w:r>
        <w:rPr>
          <w:sz w:val="24"/>
        </w:rPr>
        <w:t>пр.)</w:t>
      </w:r>
    </w:p>
    <w:p w:rsidR="008C2F3B" w:rsidRDefault="00DD429D">
      <w:pPr>
        <w:pStyle w:val="a4"/>
        <w:numPr>
          <w:ilvl w:val="1"/>
          <w:numId w:val="11"/>
        </w:numPr>
        <w:tabs>
          <w:tab w:val="left" w:pos="1680"/>
        </w:tabs>
        <w:spacing w:line="232" w:lineRule="auto"/>
        <w:ind w:right="568"/>
        <w:jc w:val="both"/>
        <w:rPr>
          <w:sz w:val="24"/>
        </w:rPr>
      </w:pPr>
      <w:r>
        <w:rPr>
          <w:sz w:val="24"/>
        </w:rPr>
        <w:t>Классный родительский уголок (Рубрики</w:t>
      </w:r>
      <w:r>
        <w:rPr>
          <w:spacing w:val="1"/>
          <w:sz w:val="24"/>
        </w:rPr>
        <w:t xml:space="preserve"> </w:t>
      </w:r>
      <w:r>
        <w:rPr>
          <w:sz w:val="24"/>
        </w:rPr>
        <w:t>«Чему мы</w:t>
      </w:r>
      <w:r>
        <w:rPr>
          <w:spacing w:val="1"/>
          <w:sz w:val="24"/>
        </w:rPr>
        <w:t xml:space="preserve"> </w:t>
      </w:r>
      <w:r>
        <w:rPr>
          <w:sz w:val="24"/>
        </w:rPr>
        <w:t>учимся (научились)»,</w:t>
      </w:r>
      <w:r>
        <w:rPr>
          <w:spacing w:val="1"/>
          <w:sz w:val="24"/>
        </w:rPr>
        <w:t xml:space="preserve"> </w:t>
      </w:r>
      <w:r>
        <w:rPr>
          <w:sz w:val="24"/>
        </w:rPr>
        <w:t>«Не боюсь я</w:t>
      </w:r>
      <w:r>
        <w:rPr>
          <w:spacing w:val="1"/>
          <w:sz w:val="24"/>
        </w:rPr>
        <w:t xml:space="preserve"> </w:t>
      </w:r>
      <w:r>
        <w:rPr>
          <w:sz w:val="24"/>
        </w:rPr>
        <w:t>ошибок</w:t>
      </w:r>
      <w:r>
        <w:rPr>
          <w:spacing w:val="1"/>
          <w:sz w:val="24"/>
        </w:rPr>
        <w:t xml:space="preserve"> </w:t>
      </w:r>
      <w:r>
        <w:rPr>
          <w:sz w:val="24"/>
        </w:rPr>
        <w:t>таких:…»,</w:t>
      </w:r>
      <w:r>
        <w:rPr>
          <w:spacing w:val="1"/>
          <w:sz w:val="24"/>
        </w:rPr>
        <w:t xml:space="preserve"> </w:t>
      </w:r>
      <w:r>
        <w:rPr>
          <w:sz w:val="24"/>
        </w:rPr>
        <w:t>«Мы</w:t>
      </w:r>
      <w:r>
        <w:rPr>
          <w:spacing w:val="1"/>
          <w:sz w:val="24"/>
        </w:rPr>
        <w:t xml:space="preserve"> </w:t>
      </w:r>
      <w:r>
        <w:rPr>
          <w:sz w:val="24"/>
        </w:rPr>
        <w:t>готовимся</w:t>
      </w:r>
      <w:r>
        <w:rPr>
          <w:spacing w:val="1"/>
          <w:sz w:val="24"/>
        </w:rPr>
        <w:t xml:space="preserve"> </w:t>
      </w:r>
      <w:r>
        <w:rPr>
          <w:sz w:val="24"/>
        </w:rPr>
        <w:t>к</w:t>
      </w:r>
      <w:r>
        <w:rPr>
          <w:spacing w:val="1"/>
          <w:sz w:val="24"/>
        </w:rPr>
        <w:t xml:space="preserve"> </w:t>
      </w:r>
      <w:r>
        <w:rPr>
          <w:sz w:val="24"/>
        </w:rPr>
        <w:t>празднику…»,</w:t>
      </w:r>
      <w:r>
        <w:rPr>
          <w:spacing w:val="1"/>
          <w:sz w:val="24"/>
        </w:rPr>
        <w:t xml:space="preserve"> </w:t>
      </w:r>
      <w:r>
        <w:rPr>
          <w:sz w:val="24"/>
        </w:rPr>
        <w:t>«Как</w:t>
      </w:r>
      <w:r>
        <w:rPr>
          <w:spacing w:val="1"/>
          <w:sz w:val="24"/>
        </w:rPr>
        <w:t xml:space="preserve"> </w:t>
      </w:r>
      <w:r>
        <w:rPr>
          <w:sz w:val="24"/>
        </w:rPr>
        <w:t>научить</w:t>
      </w:r>
      <w:r>
        <w:rPr>
          <w:spacing w:val="1"/>
          <w:sz w:val="24"/>
        </w:rPr>
        <w:t xml:space="preserve"> </w:t>
      </w:r>
      <w:r>
        <w:rPr>
          <w:sz w:val="24"/>
        </w:rPr>
        <w:t>ребенка</w:t>
      </w:r>
      <w:r>
        <w:rPr>
          <w:spacing w:val="1"/>
          <w:sz w:val="24"/>
        </w:rPr>
        <w:t xml:space="preserve"> </w:t>
      </w:r>
      <w:r>
        <w:rPr>
          <w:sz w:val="24"/>
        </w:rPr>
        <w:t>быть</w:t>
      </w:r>
      <w:r>
        <w:rPr>
          <w:spacing w:val="1"/>
          <w:sz w:val="24"/>
        </w:rPr>
        <w:t xml:space="preserve"> </w:t>
      </w:r>
      <w:r>
        <w:rPr>
          <w:sz w:val="24"/>
        </w:rPr>
        <w:t>внимательным</w:t>
      </w:r>
      <w:r>
        <w:rPr>
          <w:spacing w:val="-2"/>
          <w:sz w:val="24"/>
        </w:rPr>
        <w:t xml:space="preserve"> </w:t>
      </w:r>
      <w:r>
        <w:rPr>
          <w:sz w:val="24"/>
        </w:rPr>
        <w:t>(усидчивым,</w:t>
      </w:r>
      <w:r>
        <w:rPr>
          <w:spacing w:val="4"/>
          <w:sz w:val="24"/>
        </w:rPr>
        <w:t xml:space="preserve"> </w:t>
      </w:r>
      <w:r>
        <w:rPr>
          <w:sz w:val="24"/>
        </w:rPr>
        <w:t>вежливым)</w:t>
      </w:r>
      <w:r>
        <w:rPr>
          <w:spacing w:val="3"/>
          <w:sz w:val="24"/>
        </w:rPr>
        <w:t xml:space="preserve"> </w:t>
      </w:r>
      <w:r>
        <w:rPr>
          <w:sz w:val="24"/>
        </w:rPr>
        <w:t>…»</w:t>
      </w:r>
      <w:r>
        <w:rPr>
          <w:spacing w:val="-4"/>
          <w:sz w:val="24"/>
        </w:rPr>
        <w:t xml:space="preserve"> </w:t>
      </w:r>
      <w:r>
        <w:rPr>
          <w:sz w:val="24"/>
        </w:rPr>
        <w:t>и</w:t>
      </w:r>
      <w:r>
        <w:rPr>
          <w:spacing w:val="-2"/>
          <w:sz w:val="24"/>
        </w:rPr>
        <w:t xml:space="preserve"> </w:t>
      </w:r>
      <w:r>
        <w:rPr>
          <w:sz w:val="24"/>
        </w:rPr>
        <w:t>пр.)</w:t>
      </w:r>
    </w:p>
    <w:p w:rsidR="008C2F3B" w:rsidRDefault="008C2F3B">
      <w:pPr>
        <w:pStyle w:val="a3"/>
        <w:spacing w:before="8"/>
        <w:rPr>
          <w:sz w:val="22"/>
        </w:rPr>
      </w:pPr>
    </w:p>
    <w:p w:rsidR="008C2F3B" w:rsidRDefault="00DD429D">
      <w:pPr>
        <w:pStyle w:val="Heading2"/>
        <w:spacing w:before="1"/>
        <w:ind w:left="1299" w:right="747"/>
        <w:jc w:val="center"/>
      </w:pPr>
      <w:r>
        <w:t>Работа</w:t>
      </w:r>
      <w:r>
        <w:rPr>
          <w:spacing w:val="-2"/>
        </w:rPr>
        <w:t xml:space="preserve"> </w:t>
      </w:r>
      <w:r>
        <w:t>по</w:t>
      </w:r>
      <w:r>
        <w:rPr>
          <w:spacing w:val="-1"/>
        </w:rPr>
        <w:t xml:space="preserve"> </w:t>
      </w:r>
      <w:r>
        <w:t>повышению</w:t>
      </w:r>
      <w:r>
        <w:rPr>
          <w:spacing w:val="-3"/>
        </w:rPr>
        <w:t xml:space="preserve"> </w:t>
      </w:r>
      <w:r>
        <w:t>квалификации</w:t>
      </w:r>
      <w:r>
        <w:rPr>
          <w:spacing w:val="-5"/>
        </w:rPr>
        <w:t xml:space="preserve"> </w:t>
      </w:r>
      <w:r>
        <w:t>педагогического</w:t>
      </w:r>
      <w:r>
        <w:rPr>
          <w:spacing w:val="-1"/>
        </w:rPr>
        <w:t xml:space="preserve"> </w:t>
      </w:r>
      <w:r>
        <w:t>коллектив</w:t>
      </w:r>
    </w:p>
    <w:p w:rsidR="008C2F3B" w:rsidRDefault="008C2F3B">
      <w:pPr>
        <w:pStyle w:val="a3"/>
        <w:spacing w:before="1"/>
        <w:rPr>
          <w:b/>
          <w:sz w:val="23"/>
        </w:rPr>
      </w:pPr>
    </w:p>
    <w:p w:rsidR="008C2F3B" w:rsidRDefault="00DD429D">
      <w:pPr>
        <w:pStyle w:val="a3"/>
        <w:spacing w:line="230" w:lineRule="auto"/>
        <w:ind w:left="1113" w:right="568" w:firstLine="566"/>
        <w:jc w:val="both"/>
      </w:pPr>
      <w:r>
        <w:t>Работа по повышению квалификации педагогического коллектива с учетом особенностей</w:t>
      </w:r>
      <w:r>
        <w:rPr>
          <w:spacing w:val="1"/>
        </w:rPr>
        <w:t xml:space="preserve"> </w:t>
      </w:r>
      <w:r>
        <w:t>контингента</w:t>
      </w:r>
      <w:r>
        <w:rPr>
          <w:spacing w:val="-11"/>
        </w:rPr>
        <w:t xml:space="preserve"> </w:t>
      </w:r>
      <w:r>
        <w:t>обучающихся –</w:t>
      </w:r>
      <w:r>
        <w:rPr>
          <w:spacing w:val="1"/>
        </w:rPr>
        <w:t xml:space="preserve"> </w:t>
      </w:r>
      <w:r>
        <w:t>в</w:t>
      </w:r>
      <w:r>
        <w:rPr>
          <w:spacing w:val="1"/>
        </w:rPr>
        <w:t xml:space="preserve"> </w:t>
      </w:r>
      <w:r>
        <w:t>течение</w:t>
      </w:r>
      <w:r>
        <w:rPr>
          <w:spacing w:val="-5"/>
        </w:rPr>
        <w:t xml:space="preserve"> </w:t>
      </w:r>
      <w:r>
        <w:t>года.</w:t>
      </w:r>
      <w:r>
        <w:rPr>
          <w:spacing w:val="2"/>
        </w:rPr>
        <w:t xml:space="preserve"> </w:t>
      </w:r>
      <w:r>
        <w:t>Проведение</w:t>
      </w:r>
      <w:r>
        <w:rPr>
          <w:spacing w:val="-6"/>
        </w:rPr>
        <w:t xml:space="preserve"> </w:t>
      </w:r>
      <w:r>
        <w:t>школьных</w:t>
      </w:r>
      <w:r>
        <w:rPr>
          <w:spacing w:val="-4"/>
        </w:rPr>
        <w:t xml:space="preserve"> </w:t>
      </w:r>
      <w:r>
        <w:t>педагогических</w:t>
      </w:r>
      <w:r>
        <w:rPr>
          <w:spacing w:val="-5"/>
        </w:rPr>
        <w:t xml:space="preserve"> </w:t>
      </w:r>
      <w:r>
        <w:t>советов.</w:t>
      </w:r>
    </w:p>
    <w:p w:rsidR="008C2F3B" w:rsidRDefault="008C2F3B">
      <w:pPr>
        <w:pStyle w:val="a3"/>
        <w:spacing w:before="10"/>
        <w:rPr>
          <w:sz w:val="22"/>
        </w:rPr>
      </w:pPr>
    </w:p>
    <w:p w:rsidR="008C2F3B" w:rsidRDefault="00DD429D">
      <w:pPr>
        <w:pStyle w:val="a3"/>
        <w:spacing w:line="272" w:lineRule="exact"/>
        <w:ind w:left="1679"/>
      </w:pPr>
      <w:r>
        <w:t>Темы</w:t>
      </w:r>
      <w:r>
        <w:rPr>
          <w:spacing w:val="-3"/>
        </w:rPr>
        <w:t xml:space="preserve"> </w:t>
      </w:r>
      <w:r>
        <w:t>педагогических</w:t>
      </w:r>
      <w:r>
        <w:rPr>
          <w:spacing w:val="-5"/>
        </w:rPr>
        <w:t xml:space="preserve"> </w:t>
      </w:r>
      <w:r>
        <w:t>советов:</w:t>
      </w:r>
    </w:p>
    <w:p w:rsidR="008C2F3B" w:rsidRDefault="00DD429D">
      <w:pPr>
        <w:pStyle w:val="a4"/>
        <w:numPr>
          <w:ilvl w:val="0"/>
          <w:numId w:val="10"/>
        </w:numPr>
        <w:tabs>
          <w:tab w:val="left" w:pos="2035"/>
        </w:tabs>
        <w:spacing w:before="1" w:line="235" w:lineRule="auto"/>
        <w:ind w:right="575" w:firstLine="566"/>
        <w:rPr>
          <w:sz w:val="24"/>
        </w:rPr>
      </w:pPr>
      <w:r>
        <w:rPr>
          <w:sz w:val="24"/>
        </w:rPr>
        <w:t>Диагностика (медицинская,</w:t>
      </w:r>
      <w:r>
        <w:rPr>
          <w:spacing w:val="1"/>
          <w:sz w:val="24"/>
        </w:rPr>
        <w:t xml:space="preserve"> </w:t>
      </w:r>
      <w:r>
        <w:rPr>
          <w:sz w:val="24"/>
        </w:rPr>
        <w:t>психологическая,</w:t>
      </w:r>
      <w:r>
        <w:rPr>
          <w:spacing w:val="1"/>
          <w:sz w:val="24"/>
        </w:rPr>
        <w:t xml:space="preserve"> </w:t>
      </w:r>
      <w:r>
        <w:rPr>
          <w:sz w:val="24"/>
        </w:rPr>
        <w:t>педагогическая)</w:t>
      </w:r>
      <w:r>
        <w:rPr>
          <w:spacing w:val="1"/>
          <w:sz w:val="24"/>
        </w:rPr>
        <w:t xml:space="preserve"> </w:t>
      </w:r>
      <w:r>
        <w:rPr>
          <w:sz w:val="24"/>
        </w:rPr>
        <w:t>готовности к обучению,</w:t>
      </w:r>
      <w:r>
        <w:rPr>
          <w:spacing w:val="-57"/>
          <w:sz w:val="24"/>
        </w:rPr>
        <w:t xml:space="preserve"> </w:t>
      </w:r>
      <w:r>
        <w:rPr>
          <w:sz w:val="24"/>
        </w:rPr>
        <w:t>успешности</w:t>
      </w:r>
      <w:r>
        <w:rPr>
          <w:spacing w:val="-3"/>
          <w:sz w:val="24"/>
        </w:rPr>
        <w:t xml:space="preserve"> </w:t>
      </w:r>
      <w:r>
        <w:rPr>
          <w:sz w:val="24"/>
        </w:rPr>
        <w:t>обучения</w:t>
      </w:r>
      <w:r>
        <w:rPr>
          <w:spacing w:val="2"/>
          <w:sz w:val="24"/>
        </w:rPr>
        <w:t xml:space="preserve"> </w:t>
      </w:r>
      <w:r>
        <w:rPr>
          <w:sz w:val="24"/>
        </w:rPr>
        <w:t>младших</w:t>
      </w:r>
      <w:r>
        <w:rPr>
          <w:spacing w:val="-3"/>
          <w:sz w:val="24"/>
        </w:rPr>
        <w:t xml:space="preserve"> </w:t>
      </w:r>
      <w:r>
        <w:rPr>
          <w:sz w:val="24"/>
        </w:rPr>
        <w:t>школьников;</w:t>
      </w:r>
    </w:p>
    <w:p w:rsidR="008C2F3B" w:rsidRDefault="00DD429D">
      <w:pPr>
        <w:pStyle w:val="a4"/>
        <w:numPr>
          <w:ilvl w:val="0"/>
          <w:numId w:val="10"/>
        </w:numPr>
        <w:tabs>
          <w:tab w:val="left" w:pos="2020"/>
        </w:tabs>
        <w:spacing w:line="232" w:lineRule="auto"/>
        <w:ind w:right="564" w:firstLine="566"/>
        <w:rPr>
          <w:sz w:val="24"/>
        </w:rPr>
      </w:pPr>
      <w:r>
        <w:rPr>
          <w:sz w:val="24"/>
        </w:rPr>
        <w:t>Психологические</w:t>
      </w:r>
      <w:r>
        <w:rPr>
          <w:spacing w:val="11"/>
          <w:sz w:val="24"/>
        </w:rPr>
        <w:t xml:space="preserve"> </w:t>
      </w:r>
      <w:r>
        <w:rPr>
          <w:sz w:val="24"/>
        </w:rPr>
        <w:t>особенности</w:t>
      </w:r>
      <w:r>
        <w:rPr>
          <w:spacing w:val="8"/>
          <w:sz w:val="24"/>
        </w:rPr>
        <w:t xml:space="preserve"> </w:t>
      </w:r>
      <w:r>
        <w:rPr>
          <w:sz w:val="24"/>
        </w:rPr>
        <w:t>обучения</w:t>
      </w:r>
      <w:r>
        <w:rPr>
          <w:spacing w:val="12"/>
          <w:sz w:val="24"/>
        </w:rPr>
        <w:t xml:space="preserve"> </w:t>
      </w:r>
      <w:r>
        <w:rPr>
          <w:sz w:val="24"/>
        </w:rPr>
        <w:t>и</w:t>
      </w:r>
      <w:r>
        <w:rPr>
          <w:spacing w:val="13"/>
          <w:sz w:val="24"/>
        </w:rPr>
        <w:t xml:space="preserve"> </w:t>
      </w:r>
      <w:r>
        <w:rPr>
          <w:sz w:val="24"/>
        </w:rPr>
        <w:t>воспитания</w:t>
      </w:r>
      <w:r>
        <w:rPr>
          <w:spacing w:val="13"/>
          <w:sz w:val="24"/>
        </w:rPr>
        <w:t xml:space="preserve"> </w:t>
      </w:r>
      <w:r>
        <w:rPr>
          <w:sz w:val="24"/>
        </w:rPr>
        <w:t>детей</w:t>
      </w:r>
      <w:r>
        <w:rPr>
          <w:spacing w:val="13"/>
          <w:sz w:val="24"/>
        </w:rPr>
        <w:t xml:space="preserve"> </w:t>
      </w:r>
      <w:r>
        <w:rPr>
          <w:sz w:val="24"/>
        </w:rPr>
        <w:t>с</w:t>
      </w:r>
      <w:r>
        <w:rPr>
          <w:spacing w:val="6"/>
          <w:sz w:val="24"/>
        </w:rPr>
        <w:t xml:space="preserve"> </w:t>
      </w:r>
      <w:r>
        <w:rPr>
          <w:sz w:val="24"/>
        </w:rPr>
        <w:t>особыми</w:t>
      </w:r>
      <w:r>
        <w:rPr>
          <w:spacing w:val="9"/>
          <w:sz w:val="24"/>
        </w:rPr>
        <w:t xml:space="preserve"> </w:t>
      </w:r>
      <w:r>
        <w:rPr>
          <w:sz w:val="24"/>
        </w:rPr>
        <w:t>возможностями</w:t>
      </w:r>
      <w:r>
        <w:rPr>
          <w:spacing w:val="-57"/>
          <w:sz w:val="24"/>
        </w:rPr>
        <w:t xml:space="preserve"> </w:t>
      </w:r>
      <w:r>
        <w:rPr>
          <w:sz w:val="24"/>
        </w:rPr>
        <w:t>обучения</w:t>
      </w:r>
      <w:r>
        <w:rPr>
          <w:spacing w:val="1"/>
          <w:sz w:val="24"/>
        </w:rPr>
        <w:t xml:space="preserve"> </w:t>
      </w:r>
      <w:r>
        <w:rPr>
          <w:sz w:val="24"/>
        </w:rPr>
        <w:t>и</w:t>
      </w:r>
      <w:r>
        <w:rPr>
          <w:spacing w:val="3"/>
          <w:sz w:val="24"/>
        </w:rPr>
        <w:t xml:space="preserve"> </w:t>
      </w:r>
      <w:r>
        <w:rPr>
          <w:sz w:val="24"/>
        </w:rPr>
        <w:t>развития;</w:t>
      </w:r>
    </w:p>
    <w:p w:rsidR="008C2F3B" w:rsidRDefault="00DD429D">
      <w:pPr>
        <w:pStyle w:val="a4"/>
        <w:numPr>
          <w:ilvl w:val="0"/>
          <w:numId w:val="10"/>
        </w:numPr>
        <w:tabs>
          <w:tab w:val="left" w:pos="2006"/>
        </w:tabs>
        <w:spacing w:line="268" w:lineRule="exact"/>
        <w:ind w:left="2005" w:hanging="327"/>
        <w:rPr>
          <w:sz w:val="24"/>
        </w:rPr>
      </w:pPr>
      <w:r>
        <w:rPr>
          <w:sz w:val="24"/>
        </w:rPr>
        <w:t>Психологическая</w:t>
      </w:r>
      <w:r>
        <w:rPr>
          <w:spacing w:val="-3"/>
          <w:sz w:val="24"/>
        </w:rPr>
        <w:t xml:space="preserve"> </w:t>
      </w:r>
      <w:r>
        <w:rPr>
          <w:sz w:val="24"/>
        </w:rPr>
        <w:t>поддержка</w:t>
      </w:r>
      <w:r>
        <w:rPr>
          <w:spacing w:val="-4"/>
          <w:sz w:val="24"/>
        </w:rPr>
        <w:t xml:space="preserve"> </w:t>
      </w:r>
      <w:r>
        <w:rPr>
          <w:sz w:val="24"/>
        </w:rPr>
        <w:t>одарѐнных</w:t>
      </w:r>
      <w:r>
        <w:rPr>
          <w:spacing w:val="-8"/>
          <w:sz w:val="24"/>
        </w:rPr>
        <w:t xml:space="preserve"> </w:t>
      </w:r>
      <w:r>
        <w:rPr>
          <w:sz w:val="24"/>
        </w:rPr>
        <w:t>детей</w:t>
      </w:r>
      <w:r>
        <w:rPr>
          <w:spacing w:val="-2"/>
          <w:sz w:val="24"/>
        </w:rPr>
        <w:t xml:space="preserve"> </w:t>
      </w:r>
      <w:r>
        <w:rPr>
          <w:sz w:val="24"/>
        </w:rPr>
        <w:t>;</w:t>
      </w:r>
    </w:p>
    <w:p w:rsidR="008C2F3B" w:rsidRDefault="00DD429D">
      <w:pPr>
        <w:pStyle w:val="a4"/>
        <w:numPr>
          <w:ilvl w:val="0"/>
          <w:numId w:val="10"/>
        </w:numPr>
        <w:tabs>
          <w:tab w:val="left" w:pos="2054"/>
        </w:tabs>
        <w:spacing w:line="232" w:lineRule="auto"/>
        <w:ind w:right="570" w:firstLine="566"/>
        <w:rPr>
          <w:sz w:val="24"/>
        </w:rPr>
      </w:pPr>
      <w:r>
        <w:rPr>
          <w:sz w:val="24"/>
        </w:rPr>
        <w:t>Организация</w:t>
      </w:r>
      <w:r>
        <w:rPr>
          <w:spacing w:val="44"/>
          <w:sz w:val="24"/>
        </w:rPr>
        <w:t xml:space="preserve"> </w:t>
      </w:r>
      <w:r>
        <w:rPr>
          <w:sz w:val="24"/>
        </w:rPr>
        <w:t>текущего</w:t>
      </w:r>
      <w:r>
        <w:rPr>
          <w:spacing w:val="49"/>
          <w:sz w:val="24"/>
        </w:rPr>
        <w:t xml:space="preserve"> </w:t>
      </w:r>
      <w:r>
        <w:rPr>
          <w:sz w:val="24"/>
        </w:rPr>
        <w:t>и</w:t>
      </w:r>
      <w:r>
        <w:rPr>
          <w:spacing w:val="46"/>
          <w:sz w:val="24"/>
        </w:rPr>
        <w:t xml:space="preserve"> </w:t>
      </w:r>
      <w:r>
        <w:rPr>
          <w:sz w:val="24"/>
        </w:rPr>
        <w:t>итогового</w:t>
      </w:r>
      <w:r>
        <w:rPr>
          <w:spacing w:val="49"/>
          <w:sz w:val="24"/>
        </w:rPr>
        <w:t xml:space="preserve"> </w:t>
      </w:r>
      <w:r>
        <w:rPr>
          <w:sz w:val="24"/>
        </w:rPr>
        <w:t>контроля</w:t>
      </w:r>
      <w:r>
        <w:rPr>
          <w:spacing w:val="45"/>
          <w:sz w:val="24"/>
        </w:rPr>
        <w:t xml:space="preserve"> </w:t>
      </w:r>
      <w:r>
        <w:rPr>
          <w:sz w:val="24"/>
        </w:rPr>
        <w:t>при</w:t>
      </w:r>
      <w:r>
        <w:rPr>
          <w:spacing w:val="41"/>
          <w:sz w:val="24"/>
        </w:rPr>
        <w:t xml:space="preserve"> </w:t>
      </w:r>
      <w:r>
        <w:rPr>
          <w:sz w:val="24"/>
        </w:rPr>
        <w:t>обучении</w:t>
      </w:r>
      <w:r>
        <w:rPr>
          <w:spacing w:val="46"/>
          <w:sz w:val="24"/>
        </w:rPr>
        <w:t xml:space="preserve"> </w:t>
      </w:r>
      <w:r>
        <w:rPr>
          <w:sz w:val="24"/>
        </w:rPr>
        <w:t>детей</w:t>
      </w:r>
      <w:r>
        <w:rPr>
          <w:spacing w:val="46"/>
          <w:sz w:val="24"/>
        </w:rPr>
        <w:t xml:space="preserve"> </w:t>
      </w:r>
      <w:r>
        <w:rPr>
          <w:sz w:val="24"/>
        </w:rPr>
        <w:t>с</w:t>
      </w:r>
      <w:r>
        <w:rPr>
          <w:spacing w:val="43"/>
          <w:sz w:val="24"/>
        </w:rPr>
        <w:t xml:space="preserve"> </w:t>
      </w:r>
      <w:r>
        <w:rPr>
          <w:sz w:val="24"/>
        </w:rPr>
        <w:t>разным</w:t>
      </w:r>
      <w:r>
        <w:rPr>
          <w:spacing w:val="51"/>
          <w:sz w:val="24"/>
        </w:rPr>
        <w:t xml:space="preserve"> </w:t>
      </w:r>
      <w:r>
        <w:rPr>
          <w:sz w:val="24"/>
        </w:rPr>
        <w:t>уровнем</w:t>
      </w:r>
      <w:r>
        <w:rPr>
          <w:spacing w:val="-57"/>
          <w:sz w:val="24"/>
        </w:rPr>
        <w:t xml:space="preserve"> </w:t>
      </w:r>
      <w:r>
        <w:rPr>
          <w:sz w:val="24"/>
        </w:rPr>
        <w:t>успеваемости.</w:t>
      </w:r>
    </w:p>
    <w:p w:rsidR="008C2F3B" w:rsidRDefault="00DD429D">
      <w:pPr>
        <w:pStyle w:val="a3"/>
        <w:spacing w:before="76" w:line="232" w:lineRule="auto"/>
        <w:ind w:left="1113" w:right="558" w:firstLine="566"/>
        <w:jc w:val="both"/>
      </w:pPr>
      <w:r>
        <w:t>Участие в курсовой подготовке и переподготовке по проблемам обучения детей с особыми</w:t>
      </w:r>
      <w:r>
        <w:rPr>
          <w:spacing w:val="1"/>
        </w:rPr>
        <w:t xml:space="preserve"> </w:t>
      </w:r>
      <w:r>
        <w:t>образовательными</w:t>
      </w:r>
      <w:r>
        <w:rPr>
          <w:spacing w:val="1"/>
        </w:rPr>
        <w:t xml:space="preserve"> </w:t>
      </w:r>
      <w:r>
        <w:t>возможностями.</w:t>
      </w:r>
      <w:r>
        <w:rPr>
          <w:spacing w:val="1"/>
        </w:rPr>
        <w:t xml:space="preserve"> </w:t>
      </w:r>
      <w:r>
        <w:t>Обмен</w:t>
      </w:r>
      <w:r>
        <w:rPr>
          <w:spacing w:val="1"/>
        </w:rPr>
        <w:t xml:space="preserve"> </w:t>
      </w:r>
      <w:r>
        <w:t>опытом</w:t>
      </w:r>
      <w:r>
        <w:rPr>
          <w:spacing w:val="1"/>
        </w:rPr>
        <w:t xml:space="preserve"> </w:t>
      </w:r>
      <w:r>
        <w:t>с</w:t>
      </w:r>
      <w:r>
        <w:rPr>
          <w:spacing w:val="1"/>
        </w:rPr>
        <w:t xml:space="preserve"> </w:t>
      </w:r>
      <w:r>
        <w:t>другими</w:t>
      </w:r>
      <w:r>
        <w:rPr>
          <w:spacing w:val="1"/>
        </w:rPr>
        <w:t xml:space="preserve"> </w:t>
      </w:r>
      <w:r>
        <w:t>общеобразовательными</w:t>
      </w:r>
      <w:r>
        <w:rPr>
          <w:spacing w:val="1"/>
        </w:rPr>
        <w:t xml:space="preserve"> </w:t>
      </w:r>
      <w:r>
        <w:t>учреждениями.</w:t>
      </w:r>
    </w:p>
    <w:p w:rsidR="008C2F3B" w:rsidRDefault="00DD429D">
      <w:pPr>
        <w:pStyle w:val="a3"/>
        <w:tabs>
          <w:tab w:val="left" w:pos="3300"/>
          <w:tab w:val="left" w:pos="6911"/>
          <w:tab w:val="left" w:pos="9947"/>
        </w:tabs>
        <w:spacing w:before="3" w:line="232" w:lineRule="auto"/>
        <w:ind w:left="1113" w:right="559" w:firstLine="566"/>
        <w:jc w:val="both"/>
      </w:pPr>
      <w:r>
        <w:t>В</w:t>
      </w:r>
      <w:r>
        <w:rPr>
          <w:spacing w:val="1"/>
        </w:rPr>
        <w:t xml:space="preserve"> </w:t>
      </w:r>
      <w:r>
        <w:t>образовательном</w:t>
      </w:r>
      <w:r>
        <w:rPr>
          <w:spacing w:val="1"/>
        </w:rPr>
        <w:t xml:space="preserve"> </w:t>
      </w:r>
      <w:r>
        <w:t>учреждении</w:t>
      </w:r>
      <w:r>
        <w:rPr>
          <w:spacing w:val="1"/>
        </w:rPr>
        <w:t xml:space="preserve"> </w:t>
      </w:r>
      <w:r>
        <w:t>обучение</w:t>
      </w:r>
      <w:r>
        <w:rPr>
          <w:spacing w:val="1"/>
        </w:rPr>
        <w:t xml:space="preserve"> </w:t>
      </w:r>
      <w:r>
        <w:t>ведется</w:t>
      </w:r>
      <w:r>
        <w:rPr>
          <w:spacing w:val="1"/>
        </w:rPr>
        <w:t xml:space="preserve"> </w:t>
      </w:r>
      <w:r>
        <w:t>по</w:t>
      </w:r>
      <w:r>
        <w:rPr>
          <w:spacing w:val="1"/>
        </w:rPr>
        <w:t xml:space="preserve"> </w:t>
      </w:r>
      <w:r>
        <w:t>УМК</w:t>
      </w:r>
      <w:r>
        <w:rPr>
          <w:spacing w:val="1"/>
        </w:rPr>
        <w:t xml:space="preserve"> </w:t>
      </w:r>
      <w:r>
        <w:t>«Школа</w:t>
      </w:r>
      <w:r>
        <w:rPr>
          <w:spacing w:val="1"/>
        </w:rPr>
        <w:t xml:space="preserve"> </w:t>
      </w:r>
      <w:r>
        <w:t>России».</w:t>
      </w:r>
      <w:r>
        <w:rPr>
          <w:spacing w:val="1"/>
        </w:rPr>
        <w:t xml:space="preserve"> </w:t>
      </w:r>
      <w:r>
        <w:t>Предполагается</w:t>
      </w:r>
      <w:r>
        <w:rPr>
          <w:spacing w:val="1"/>
        </w:rPr>
        <w:t xml:space="preserve"> </w:t>
      </w:r>
      <w:r>
        <w:t>использование</w:t>
      </w:r>
      <w:r>
        <w:rPr>
          <w:spacing w:val="1"/>
        </w:rPr>
        <w:t xml:space="preserve"> </w:t>
      </w:r>
      <w:r>
        <w:t>средств</w:t>
      </w:r>
      <w:r>
        <w:rPr>
          <w:spacing w:val="1"/>
        </w:rPr>
        <w:t xml:space="preserve"> </w:t>
      </w:r>
      <w:r>
        <w:t>обучения,</w:t>
      </w:r>
      <w:r>
        <w:rPr>
          <w:spacing w:val="1"/>
        </w:rPr>
        <w:t xml:space="preserve"> </w:t>
      </w:r>
      <w:r>
        <w:t>обеспечивающих</w:t>
      </w:r>
      <w:r>
        <w:rPr>
          <w:spacing w:val="1"/>
        </w:rPr>
        <w:t xml:space="preserve"> </w:t>
      </w:r>
      <w:r>
        <w:t>дифференциацию</w:t>
      </w:r>
      <w:r>
        <w:rPr>
          <w:spacing w:val="1"/>
        </w:rPr>
        <w:t xml:space="preserve"> </w:t>
      </w:r>
      <w:r>
        <w:t>и</w:t>
      </w:r>
      <w:r>
        <w:rPr>
          <w:spacing w:val="1"/>
        </w:rPr>
        <w:t xml:space="preserve"> </w:t>
      </w:r>
      <w:r>
        <w:t>индивидуализацию учебной работы на уроке и во внеурочное время: учебники, рабочие тетради,</w:t>
      </w:r>
      <w:r>
        <w:rPr>
          <w:spacing w:val="1"/>
        </w:rPr>
        <w:t xml:space="preserve"> </w:t>
      </w:r>
      <w:r>
        <w:t>а</w:t>
      </w:r>
      <w:r>
        <w:rPr>
          <w:spacing w:val="1"/>
        </w:rPr>
        <w:t xml:space="preserve"> </w:t>
      </w:r>
      <w:r>
        <w:t>также</w:t>
      </w:r>
      <w:r>
        <w:rPr>
          <w:spacing w:val="1"/>
        </w:rPr>
        <w:t xml:space="preserve"> </w:t>
      </w:r>
      <w:r>
        <w:t>коррекционно-развивающие</w:t>
      </w:r>
      <w:r>
        <w:rPr>
          <w:spacing w:val="1"/>
        </w:rPr>
        <w:t xml:space="preserve"> </w:t>
      </w:r>
      <w:r>
        <w:t>тетради</w:t>
      </w:r>
      <w:r>
        <w:rPr>
          <w:spacing w:val="1"/>
        </w:rPr>
        <w:t xml:space="preserve"> </w:t>
      </w:r>
      <w:r>
        <w:t>и</w:t>
      </w:r>
      <w:r>
        <w:rPr>
          <w:spacing w:val="1"/>
        </w:rPr>
        <w:t xml:space="preserve"> </w:t>
      </w:r>
      <w:r>
        <w:t>занятия</w:t>
      </w:r>
      <w:r>
        <w:rPr>
          <w:spacing w:val="1"/>
        </w:rPr>
        <w:t xml:space="preserve"> </w:t>
      </w:r>
      <w:r>
        <w:t>по</w:t>
      </w:r>
      <w:r>
        <w:rPr>
          <w:spacing w:val="1"/>
        </w:rPr>
        <w:t xml:space="preserve"> </w:t>
      </w:r>
      <w:r>
        <w:t>внеурочной</w:t>
      </w:r>
      <w:r>
        <w:rPr>
          <w:spacing w:val="1"/>
        </w:rPr>
        <w:t xml:space="preserve"> </w:t>
      </w:r>
      <w:r>
        <w:t>деятельности</w:t>
      </w:r>
      <w:r>
        <w:rPr>
          <w:spacing w:val="1"/>
        </w:rPr>
        <w:t xml:space="preserve"> </w:t>
      </w:r>
      <w:r>
        <w:t>по</w:t>
      </w:r>
      <w:r>
        <w:rPr>
          <w:spacing w:val="-57"/>
        </w:rPr>
        <w:t xml:space="preserve"> </w:t>
      </w:r>
      <w:r>
        <w:t>направлениям:</w:t>
      </w:r>
      <w:r>
        <w:tab/>
        <w:t>спортивно-оздоровительное,</w:t>
      </w:r>
      <w:r>
        <w:tab/>
        <w:t>духовно-нравственное,</w:t>
      </w:r>
      <w:r>
        <w:tab/>
      </w:r>
      <w:r>
        <w:rPr>
          <w:spacing w:val="-1"/>
        </w:rPr>
        <w:t>социальное,</w:t>
      </w:r>
      <w:r>
        <w:rPr>
          <w:spacing w:val="-58"/>
        </w:rPr>
        <w:t xml:space="preserve"> </w:t>
      </w:r>
      <w:r>
        <w:t>общеинтеллектуальное,</w:t>
      </w:r>
      <w:r>
        <w:rPr>
          <w:spacing w:val="-2"/>
        </w:rPr>
        <w:t xml:space="preserve"> </w:t>
      </w:r>
      <w:r>
        <w:t>общекультурное.</w:t>
      </w:r>
    </w:p>
    <w:p w:rsidR="008C2F3B" w:rsidRDefault="008C2F3B">
      <w:pPr>
        <w:pStyle w:val="a3"/>
        <w:spacing w:before="7"/>
      </w:pPr>
    </w:p>
    <w:p w:rsidR="008C2F3B" w:rsidRDefault="00DD429D">
      <w:pPr>
        <w:pStyle w:val="Heading2"/>
        <w:spacing w:before="1"/>
        <w:ind w:left="2659"/>
      </w:pPr>
      <w:r>
        <w:t>ПЛАНИРУЕМЫЕ</w:t>
      </w:r>
      <w:r>
        <w:rPr>
          <w:spacing w:val="-6"/>
        </w:rPr>
        <w:t xml:space="preserve"> </w:t>
      </w:r>
      <w:r>
        <w:t>РЕЗУЛЬТАТЫ</w:t>
      </w:r>
      <w:r>
        <w:rPr>
          <w:spacing w:val="-5"/>
        </w:rPr>
        <w:t xml:space="preserve"> </w:t>
      </w:r>
      <w:r>
        <w:t>КОРРЕКЦИОННОЙ</w:t>
      </w:r>
      <w:r>
        <w:rPr>
          <w:spacing w:val="-3"/>
        </w:rPr>
        <w:t xml:space="preserve"> </w:t>
      </w:r>
      <w:r>
        <w:t>РАБОТЫ</w:t>
      </w:r>
    </w:p>
    <w:p w:rsidR="008C2F3B" w:rsidRDefault="008C2F3B">
      <w:pPr>
        <w:pStyle w:val="a3"/>
        <w:rPr>
          <w:b/>
        </w:rPr>
      </w:pPr>
    </w:p>
    <w:p w:rsidR="008C2F3B" w:rsidRDefault="00DD429D">
      <w:pPr>
        <w:spacing w:line="276" w:lineRule="exact"/>
        <w:ind w:left="5262"/>
        <w:rPr>
          <w:b/>
          <w:sz w:val="24"/>
        </w:rPr>
      </w:pPr>
      <w:r>
        <w:rPr>
          <w:b/>
          <w:sz w:val="24"/>
        </w:rPr>
        <w:t>Личностные</w:t>
      </w:r>
      <w:r>
        <w:rPr>
          <w:b/>
          <w:spacing w:val="-1"/>
          <w:sz w:val="24"/>
        </w:rPr>
        <w:t xml:space="preserve"> </w:t>
      </w:r>
      <w:r>
        <w:rPr>
          <w:b/>
          <w:sz w:val="24"/>
        </w:rPr>
        <w:t>УУД:</w:t>
      </w:r>
    </w:p>
    <w:p w:rsidR="008C2F3B" w:rsidRDefault="00DD429D">
      <w:pPr>
        <w:pStyle w:val="a4"/>
        <w:numPr>
          <w:ilvl w:val="0"/>
          <w:numId w:val="9"/>
        </w:numPr>
        <w:tabs>
          <w:tab w:val="left" w:pos="1680"/>
          <w:tab w:val="left" w:pos="3434"/>
          <w:tab w:val="left" w:pos="3765"/>
          <w:tab w:val="left" w:pos="5300"/>
          <w:tab w:val="left" w:pos="5645"/>
          <w:tab w:val="left" w:pos="6763"/>
          <w:tab w:val="left" w:pos="7851"/>
          <w:tab w:val="left" w:pos="8936"/>
          <w:tab w:val="left" w:pos="10791"/>
        </w:tabs>
        <w:spacing w:before="2" w:line="237" w:lineRule="auto"/>
        <w:ind w:right="561"/>
        <w:rPr>
          <w:sz w:val="24"/>
        </w:rPr>
      </w:pPr>
      <w:r>
        <w:rPr>
          <w:sz w:val="24"/>
        </w:rPr>
        <w:t>комплексность</w:t>
      </w:r>
      <w:r>
        <w:rPr>
          <w:sz w:val="24"/>
        </w:rPr>
        <w:tab/>
        <w:t>в</w:t>
      </w:r>
      <w:r>
        <w:rPr>
          <w:sz w:val="24"/>
        </w:rPr>
        <w:tab/>
        <w:t>определении</w:t>
      </w:r>
      <w:r>
        <w:rPr>
          <w:sz w:val="24"/>
        </w:rPr>
        <w:tab/>
        <w:t>и</w:t>
      </w:r>
      <w:r>
        <w:rPr>
          <w:sz w:val="24"/>
        </w:rPr>
        <w:tab/>
        <w:t>решении</w:t>
      </w:r>
      <w:r>
        <w:rPr>
          <w:sz w:val="24"/>
        </w:rPr>
        <w:tab/>
        <w:t>проблем</w:t>
      </w:r>
      <w:r>
        <w:rPr>
          <w:sz w:val="24"/>
        </w:rPr>
        <w:tab/>
        <w:t>ребѐнка,</w:t>
      </w:r>
      <w:r>
        <w:rPr>
          <w:sz w:val="24"/>
        </w:rPr>
        <w:tab/>
        <w:t>предоставлении</w:t>
      </w:r>
      <w:r>
        <w:rPr>
          <w:sz w:val="24"/>
        </w:rPr>
        <w:tab/>
        <w:t>ему</w:t>
      </w:r>
      <w:r>
        <w:rPr>
          <w:spacing w:val="-57"/>
          <w:sz w:val="24"/>
        </w:rPr>
        <w:t xml:space="preserve"> </w:t>
      </w:r>
      <w:r>
        <w:rPr>
          <w:sz w:val="24"/>
        </w:rPr>
        <w:t>квалифицированной</w:t>
      </w:r>
      <w:r>
        <w:rPr>
          <w:spacing w:val="2"/>
          <w:sz w:val="24"/>
        </w:rPr>
        <w:t xml:space="preserve"> </w:t>
      </w:r>
      <w:r>
        <w:rPr>
          <w:sz w:val="24"/>
        </w:rPr>
        <w:t>помощи</w:t>
      </w:r>
      <w:r>
        <w:rPr>
          <w:spacing w:val="-3"/>
          <w:sz w:val="24"/>
        </w:rPr>
        <w:t xml:space="preserve"> </w:t>
      </w:r>
      <w:r>
        <w:rPr>
          <w:sz w:val="24"/>
        </w:rPr>
        <w:t>специалистов</w:t>
      </w:r>
      <w:r>
        <w:rPr>
          <w:spacing w:val="3"/>
          <w:sz w:val="24"/>
        </w:rPr>
        <w:t xml:space="preserve"> </w:t>
      </w:r>
      <w:r>
        <w:rPr>
          <w:sz w:val="24"/>
        </w:rPr>
        <w:t>разного</w:t>
      </w:r>
      <w:r>
        <w:rPr>
          <w:spacing w:val="5"/>
          <w:sz w:val="24"/>
        </w:rPr>
        <w:t xml:space="preserve"> </w:t>
      </w:r>
      <w:r>
        <w:rPr>
          <w:sz w:val="24"/>
        </w:rPr>
        <w:t>профиля;</w:t>
      </w:r>
    </w:p>
    <w:p w:rsidR="008C2F3B" w:rsidRDefault="00DD429D">
      <w:pPr>
        <w:pStyle w:val="a4"/>
        <w:numPr>
          <w:ilvl w:val="0"/>
          <w:numId w:val="9"/>
        </w:numPr>
        <w:tabs>
          <w:tab w:val="left" w:pos="1680"/>
        </w:tabs>
        <w:spacing w:line="293" w:lineRule="exact"/>
        <w:rPr>
          <w:sz w:val="24"/>
        </w:rPr>
      </w:pPr>
      <w:r>
        <w:rPr>
          <w:sz w:val="24"/>
        </w:rPr>
        <w:t>достижение</w:t>
      </w:r>
      <w:r>
        <w:rPr>
          <w:spacing w:val="-9"/>
          <w:sz w:val="24"/>
        </w:rPr>
        <w:t xml:space="preserve"> </w:t>
      </w:r>
      <w:r>
        <w:rPr>
          <w:sz w:val="24"/>
        </w:rPr>
        <w:t>оптимального</w:t>
      </w:r>
      <w:r>
        <w:rPr>
          <w:spacing w:val="-1"/>
          <w:sz w:val="24"/>
        </w:rPr>
        <w:t xml:space="preserve"> </w:t>
      </w:r>
      <w:r>
        <w:rPr>
          <w:sz w:val="24"/>
        </w:rPr>
        <w:t>эмоционального</w:t>
      </w:r>
      <w:r>
        <w:rPr>
          <w:spacing w:val="-2"/>
          <w:sz w:val="24"/>
        </w:rPr>
        <w:t xml:space="preserve"> </w:t>
      </w:r>
      <w:r>
        <w:rPr>
          <w:sz w:val="24"/>
        </w:rPr>
        <w:t>уровня</w:t>
      </w:r>
      <w:r>
        <w:rPr>
          <w:spacing w:val="-5"/>
          <w:sz w:val="24"/>
        </w:rPr>
        <w:t xml:space="preserve"> </w:t>
      </w:r>
      <w:r>
        <w:rPr>
          <w:sz w:val="24"/>
        </w:rPr>
        <w:t>самооценки;</w:t>
      </w:r>
    </w:p>
    <w:p w:rsidR="008C2F3B" w:rsidRDefault="00DD429D">
      <w:pPr>
        <w:pStyle w:val="a4"/>
        <w:numPr>
          <w:ilvl w:val="0"/>
          <w:numId w:val="9"/>
        </w:numPr>
        <w:tabs>
          <w:tab w:val="left" w:pos="1680"/>
        </w:tabs>
        <w:spacing w:line="293" w:lineRule="exact"/>
        <w:rPr>
          <w:sz w:val="24"/>
        </w:rPr>
      </w:pPr>
      <w:r>
        <w:rPr>
          <w:sz w:val="24"/>
        </w:rPr>
        <w:t>многоаспектный</w:t>
      </w:r>
      <w:r>
        <w:rPr>
          <w:spacing w:val="-3"/>
          <w:sz w:val="24"/>
        </w:rPr>
        <w:t xml:space="preserve"> </w:t>
      </w:r>
      <w:r>
        <w:rPr>
          <w:sz w:val="24"/>
        </w:rPr>
        <w:t>анализ</w:t>
      </w:r>
      <w:r>
        <w:rPr>
          <w:spacing w:val="-7"/>
          <w:sz w:val="24"/>
        </w:rPr>
        <w:t xml:space="preserve"> </w:t>
      </w:r>
      <w:r>
        <w:rPr>
          <w:sz w:val="24"/>
        </w:rPr>
        <w:t>личностного</w:t>
      </w:r>
      <w:r>
        <w:rPr>
          <w:spacing w:val="-4"/>
          <w:sz w:val="24"/>
        </w:rPr>
        <w:t xml:space="preserve"> </w:t>
      </w:r>
      <w:r>
        <w:rPr>
          <w:sz w:val="24"/>
        </w:rPr>
        <w:t>развития</w:t>
      </w:r>
      <w:r>
        <w:rPr>
          <w:spacing w:val="-8"/>
          <w:sz w:val="24"/>
        </w:rPr>
        <w:t xml:space="preserve"> </w:t>
      </w:r>
      <w:r>
        <w:rPr>
          <w:sz w:val="24"/>
        </w:rPr>
        <w:t>ребѐнка.</w:t>
      </w:r>
    </w:p>
    <w:p w:rsidR="008C2F3B" w:rsidRDefault="00DD429D">
      <w:pPr>
        <w:pStyle w:val="a4"/>
        <w:numPr>
          <w:ilvl w:val="0"/>
          <w:numId w:val="9"/>
        </w:numPr>
        <w:tabs>
          <w:tab w:val="left" w:pos="1680"/>
        </w:tabs>
        <w:spacing w:before="4"/>
        <w:rPr>
          <w:sz w:val="24"/>
        </w:rPr>
      </w:pPr>
      <w:r>
        <w:rPr>
          <w:sz w:val="24"/>
        </w:rPr>
        <w:t>возможность</w:t>
      </w:r>
      <w:r>
        <w:rPr>
          <w:spacing w:val="-5"/>
          <w:sz w:val="24"/>
        </w:rPr>
        <w:t xml:space="preserve"> </w:t>
      </w:r>
      <w:r>
        <w:rPr>
          <w:sz w:val="24"/>
        </w:rPr>
        <w:t>самоактуализации</w:t>
      </w:r>
      <w:r>
        <w:rPr>
          <w:spacing w:val="-4"/>
          <w:sz w:val="24"/>
        </w:rPr>
        <w:t xml:space="preserve"> </w:t>
      </w:r>
      <w:r>
        <w:rPr>
          <w:sz w:val="24"/>
        </w:rPr>
        <w:t>и</w:t>
      </w:r>
      <w:r>
        <w:rPr>
          <w:spacing w:val="-5"/>
          <w:sz w:val="24"/>
        </w:rPr>
        <w:t xml:space="preserve"> </w:t>
      </w:r>
      <w:r>
        <w:rPr>
          <w:sz w:val="24"/>
        </w:rPr>
        <w:t>саморазвития.</w:t>
      </w:r>
    </w:p>
    <w:p w:rsidR="008C2F3B" w:rsidRDefault="008C2F3B">
      <w:pPr>
        <w:pStyle w:val="a3"/>
        <w:spacing w:before="11"/>
        <w:rPr>
          <w:sz w:val="23"/>
        </w:rPr>
      </w:pPr>
    </w:p>
    <w:p w:rsidR="008C2F3B" w:rsidRDefault="00DD429D">
      <w:pPr>
        <w:pStyle w:val="Heading2"/>
        <w:spacing w:line="276" w:lineRule="exact"/>
        <w:ind w:left="5031"/>
      </w:pPr>
      <w:r>
        <w:t>Познавательные</w:t>
      </w:r>
      <w:r>
        <w:rPr>
          <w:spacing w:val="-4"/>
        </w:rPr>
        <w:t xml:space="preserve"> </w:t>
      </w:r>
      <w:r>
        <w:t>УУД:</w:t>
      </w:r>
    </w:p>
    <w:p w:rsidR="008C2F3B" w:rsidRDefault="00DD429D">
      <w:pPr>
        <w:pStyle w:val="a4"/>
        <w:numPr>
          <w:ilvl w:val="0"/>
          <w:numId w:val="9"/>
        </w:numPr>
        <w:tabs>
          <w:tab w:val="left" w:pos="1680"/>
        </w:tabs>
        <w:spacing w:line="293" w:lineRule="exact"/>
        <w:rPr>
          <w:sz w:val="24"/>
        </w:rPr>
      </w:pPr>
      <w:r>
        <w:rPr>
          <w:sz w:val="24"/>
        </w:rPr>
        <w:t>многоплановый</w:t>
      </w:r>
      <w:r>
        <w:rPr>
          <w:spacing w:val="-4"/>
          <w:sz w:val="24"/>
        </w:rPr>
        <w:t xml:space="preserve"> </w:t>
      </w:r>
      <w:r>
        <w:rPr>
          <w:sz w:val="24"/>
        </w:rPr>
        <w:t>анализ</w:t>
      </w:r>
      <w:r>
        <w:rPr>
          <w:spacing w:val="-9"/>
          <w:sz w:val="24"/>
        </w:rPr>
        <w:t xml:space="preserve"> </w:t>
      </w:r>
      <w:r>
        <w:rPr>
          <w:sz w:val="24"/>
        </w:rPr>
        <w:t>познавательного</w:t>
      </w:r>
      <w:r>
        <w:rPr>
          <w:spacing w:val="-1"/>
          <w:sz w:val="24"/>
        </w:rPr>
        <w:t xml:space="preserve"> </w:t>
      </w:r>
      <w:r>
        <w:rPr>
          <w:sz w:val="24"/>
        </w:rPr>
        <w:t>развития</w:t>
      </w:r>
      <w:r>
        <w:rPr>
          <w:spacing w:val="-5"/>
          <w:sz w:val="24"/>
        </w:rPr>
        <w:t xml:space="preserve"> </w:t>
      </w:r>
      <w:r>
        <w:rPr>
          <w:sz w:val="24"/>
        </w:rPr>
        <w:t>ребѐнка;</w:t>
      </w:r>
    </w:p>
    <w:p w:rsidR="008C2F3B" w:rsidRDefault="00DD429D">
      <w:pPr>
        <w:pStyle w:val="a4"/>
        <w:numPr>
          <w:ilvl w:val="0"/>
          <w:numId w:val="9"/>
        </w:numPr>
        <w:tabs>
          <w:tab w:val="left" w:pos="1680"/>
          <w:tab w:val="left" w:pos="3276"/>
          <w:tab w:val="left" w:pos="4647"/>
          <w:tab w:val="left" w:pos="5918"/>
          <w:tab w:val="left" w:pos="7929"/>
          <w:tab w:val="left" w:pos="9752"/>
        </w:tabs>
        <w:spacing w:before="2" w:line="237" w:lineRule="auto"/>
        <w:ind w:right="559"/>
        <w:rPr>
          <w:sz w:val="24"/>
        </w:rPr>
      </w:pPr>
      <w:r>
        <w:rPr>
          <w:sz w:val="24"/>
        </w:rPr>
        <w:t>мониторинг</w:t>
      </w:r>
      <w:r>
        <w:rPr>
          <w:sz w:val="24"/>
        </w:rPr>
        <w:tab/>
        <w:t>динамики</w:t>
      </w:r>
      <w:r>
        <w:rPr>
          <w:sz w:val="24"/>
        </w:rPr>
        <w:tab/>
        <w:t>развития</w:t>
      </w:r>
      <w:r>
        <w:rPr>
          <w:sz w:val="24"/>
        </w:rPr>
        <w:tab/>
        <w:t>познавательных</w:t>
      </w:r>
      <w:r>
        <w:rPr>
          <w:sz w:val="24"/>
        </w:rPr>
        <w:tab/>
        <w:t>способностей,</w:t>
      </w:r>
      <w:r>
        <w:rPr>
          <w:sz w:val="24"/>
        </w:rPr>
        <w:tab/>
      </w:r>
      <w:r>
        <w:rPr>
          <w:spacing w:val="-1"/>
          <w:sz w:val="24"/>
        </w:rPr>
        <w:t>выстраивание</w:t>
      </w:r>
      <w:r>
        <w:rPr>
          <w:spacing w:val="-57"/>
          <w:sz w:val="24"/>
        </w:rPr>
        <w:t xml:space="preserve"> </w:t>
      </w:r>
      <w:r>
        <w:rPr>
          <w:sz w:val="24"/>
        </w:rPr>
        <w:t>индивидуальной</w:t>
      </w:r>
      <w:r>
        <w:rPr>
          <w:spacing w:val="-3"/>
          <w:sz w:val="24"/>
        </w:rPr>
        <w:t xml:space="preserve"> </w:t>
      </w:r>
      <w:r>
        <w:rPr>
          <w:sz w:val="24"/>
        </w:rPr>
        <w:t>траектории</w:t>
      </w:r>
      <w:r>
        <w:rPr>
          <w:spacing w:val="3"/>
          <w:sz w:val="24"/>
        </w:rPr>
        <w:t xml:space="preserve"> </w:t>
      </w:r>
      <w:r>
        <w:rPr>
          <w:sz w:val="24"/>
        </w:rPr>
        <w:t>их</w:t>
      </w:r>
      <w:r>
        <w:rPr>
          <w:spacing w:val="-3"/>
          <w:sz w:val="24"/>
        </w:rPr>
        <w:t xml:space="preserve"> </w:t>
      </w:r>
      <w:r>
        <w:rPr>
          <w:sz w:val="24"/>
        </w:rPr>
        <w:t>развития.</w:t>
      </w:r>
    </w:p>
    <w:p w:rsidR="008C2F3B" w:rsidRDefault="008C2F3B">
      <w:pPr>
        <w:pStyle w:val="a3"/>
        <w:spacing w:before="5"/>
      </w:pPr>
    </w:p>
    <w:p w:rsidR="008C2F3B" w:rsidRDefault="00DD429D">
      <w:pPr>
        <w:pStyle w:val="Heading2"/>
        <w:spacing w:line="269" w:lineRule="exact"/>
        <w:ind w:left="5204"/>
      </w:pPr>
      <w:r>
        <w:t>Регулятивные</w:t>
      </w:r>
      <w:r>
        <w:rPr>
          <w:spacing w:val="1"/>
        </w:rPr>
        <w:t xml:space="preserve"> </w:t>
      </w:r>
      <w:r>
        <w:t>УУД</w:t>
      </w:r>
    </w:p>
    <w:p w:rsidR="008C2F3B" w:rsidRDefault="00DD429D">
      <w:pPr>
        <w:pStyle w:val="a4"/>
        <w:numPr>
          <w:ilvl w:val="0"/>
          <w:numId w:val="9"/>
        </w:numPr>
        <w:tabs>
          <w:tab w:val="left" w:pos="1680"/>
        </w:tabs>
        <w:spacing w:line="237" w:lineRule="auto"/>
        <w:ind w:right="1755"/>
        <w:rPr>
          <w:sz w:val="24"/>
        </w:rPr>
      </w:pPr>
      <w:r>
        <w:rPr>
          <w:sz w:val="24"/>
        </w:rPr>
        <w:t>общее развитие и коррекция отдельных сторон учебно-познавательной, речевой,</w:t>
      </w:r>
      <w:r>
        <w:rPr>
          <w:spacing w:val="-57"/>
          <w:sz w:val="24"/>
        </w:rPr>
        <w:t xml:space="preserve"> </w:t>
      </w:r>
      <w:r>
        <w:rPr>
          <w:sz w:val="24"/>
        </w:rPr>
        <w:t>эмоционально-волевой</w:t>
      </w:r>
      <w:r>
        <w:rPr>
          <w:spacing w:val="-3"/>
          <w:sz w:val="24"/>
        </w:rPr>
        <w:t xml:space="preserve"> </w:t>
      </w:r>
      <w:r>
        <w:rPr>
          <w:sz w:val="24"/>
        </w:rPr>
        <w:t>и</w:t>
      </w:r>
      <w:r>
        <w:rPr>
          <w:spacing w:val="-2"/>
          <w:sz w:val="24"/>
        </w:rPr>
        <w:t xml:space="preserve"> </w:t>
      </w:r>
      <w:r>
        <w:rPr>
          <w:sz w:val="24"/>
        </w:rPr>
        <w:t>личностной</w:t>
      </w:r>
      <w:r>
        <w:rPr>
          <w:spacing w:val="-2"/>
          <w:sz w:val="24"/>
        </w:rPr>
        <w:t xml:space="preserve"> </w:t>
      </w:r>
      <w:r>
        <w:rPr>
          <w:sz w:val="24"/>
        </w:rPr>
        <w:t>сфер</w:t>
      </w:r>
      <w:r>
        <w:rPr>
          <w:spacing w:val="1"/>
          <w:sz w:val="24"/>
        </w:rPr>
        <w:t xml:space="preserve"> </w:t>
      </w:r>
      <w:r>
        <w:rPr>
          <w:sz w:val="24"/>
        </w:rPr>
        <w:t>ребѐнка.</w:t>
      </w:r>
    </w:p>
    <w:p w:rsidR="008C2F3B" w:rsidRDefault="00DD429D">
      <w:pPr>
        <w:pStyle w:val="Heading2"/>
        <w:spacing w:before="3" w:line="273" w:lineRule="exact"/>
        <w:ind w:left="5142"/>
      </w:pPr>
      <w:r>
        <w:t>Коммуникативные</w:t>
      </w:r>
      <w:r>
        <w:rPr>
          <w:spacing w:val="-4"/>
        </w:rPr>
        <w:t xml:space="preserve"> </w:t>
      </w:r>
      <w:r>
        <w:t>УУД</w:t>
      </w:r>
    </w:p>
    <w:p w:rsidR="008C2F3B" w:rsidRDefault="00DD429D">
      <w:pPr>
        <w:pStyle w:val="a4"/>
        <w:numPr>
          <w:ilvl w:val="0"/>
          <w:numId w:val="9"/>
        </w:numPr>
        <w:tabs>
          <w:tab w:val="left" w:pos="1680"/>
        </w:tabs>
        <w:spacing w:line="291" w:lineRule="exact"/>
        <w:rPr>
          <w:b/>
          <w:sz w:val="24"/>
        </w:rPr>
      </w:pPr>
      <w:r>
        <w:rPr>
          <w:sz w:val="24"/>
        </w:rPr>
        <w:t>социальная</w:t>
      </w:r>
      <w:r>
        <w:rPr>
          <w:spacing w:val="-2"/>
          <w:sz w:val="24"/>
        </w:rPr>
        <w:t xml:space="preserve"> </w:t>
      </w:r>
      <w:r>
        <w:rPr>
          <w:sz w:val="24"/>
        </w:rPr>
        <w:t>адаптация</w:t>
      </w:r>
      <w:r>
        <w:rPr>
          <w:spacing w:val="-6"/>
          <w:sz w:val="24"/>
        </w:rPr>
        <w:t xml:space="preserve"> </w:t>
      </w:r>
      <w:r>
        <w:rPr>
          <w:sz w:val="24"/>
        </w:rPr>
        <w:t>в коллективе</w:t>
      </w:r>
      <w:r>
        <w:rPr>
          <w:b/>
          <w:sz w:val="24"/>
        </w:rPr>
        <w:t>,</w:t>
      </w:r>
      <w:r>
        <w:rPr>
          <w:b/>
          <w:spacing w:val="-3"/>
          <w:sz w:val="24"/>
        </w:rPr>
        <w:t xml:space="preserve"> </w:t>
      </w:r>
      <w:r>
        <w:rPr>
          <w:sz w:val="24"/>
        </w:rPr>
        <w:t>обществе</w:t>
      </w:r>
      <w:r>
        <w:rPr>
          <w:b/>
          <w:sz w:val="24"/>
        </w:rPr>
        <w:t>.</w:t>
      </w:r>
    </w:p>
    <w:p w:rsidR="008C2F3B" w:rsidRDefault="008C2F3B">
      <w:pPr>
        <w:pStyle w:val="a3"/>
        <w:spacing w:before="5"/>
        <w:rPr>
          <w:b/>
        </w:rPr>
      </w:pPr>
    </w:p>
    <w:p w:rsidR="008C2F3B" w:rsidRDefault="00DD429D">
      <w:pPr>
        <w:pStyle w:val="Heading1"/>
        <w:numPr>
          <w:ilvl w:val="2"/>
          <w:numId w:val="18"/>
        </w:numPr>
        <w:tabs>
          <w:tab w:val="left" w:pos="4614"/>
        </w:tabs>
        <w:ind w:hanging="4063"/>
      </w:pPr>
      <w:bookmarkStart w:id="5" w:name="_TOC_250006"/>
      <w:r>
        <w:t>Организационный</w:t>
      </w:r>
      <w:r>
        <w:rPr>
          <w:spacing w:val="-8"/>
        </w:rPr>
        <w:t xml:space="preserve"> </w:t>
      </w:r>
      <w:bookmarkEnd w:id="5"/>
      <w:r>
        <w:t>раздел</w:t>
      </w:r>
    </w:p>
    <w:p w:rsidR="008C2F3B" w:rsidRDefault="008C2F3B">
      <w:pPr>
        <w:pStyle w:val="a3"/>
        <w:spacing w:before="10"/>
        <w:rPr>
          <w:b/>
          <w:sz w:val="23"/>
        </w:rPr>
      </w:pPr>
    </w:p>
    <w:p w:rsidR="008C2F3B" w:rsidRDefault="00DD429D">
      <w:pPr>
        <w:pStyle w:val="a3"/>
        <w:spacing w:line="237" w:lineRule="auto"/>
        <w:ind w:left="1113" w:right="565" w:firstLine="566"/>
        <w:jc w:val="both"/>
      </w:pPr>
      <w:r>
        <w:t>Организационный раздел определяет общие рамки организации образовательного процесса,</w:t>
      </w:r>
      <w:r>
        <w:rPr>
          <w:spacing w:val="-57"/>
        </w:rPr>
        <w:t xml:space="preserve"> </w:t>
      </w:r>
      <w:r>
        <w:t>а</w:t>
      </w:r>
      <w:r>
        <w:rPr>
          <w:spacing w:val="-1"/>
        </w:rPr>
        <w:t xml:space="preserve"> </w:t>
      </w:r>
      <w:r>
        <w:t>также механизм</w:t>
      </w:r>
      <w:r>
        <w:rPr>
          <w:spacing w:val="2"/>
        </w:rPr>
        <w:t xml:space="preserve"> </w:t>
      </w:r>
      <w:r>
        <w:t>реализации</w:t>
      </w:r>
      <w:r>
        <w:rPr>
          <w:spacing w:val="-3"/>
        </w:rPr>
        <w:t xml:space="preserve"> </w:t>
      </w:r>
      <w:r>
        <w:t>компонентов</w:t>
      </w:r>
      <w:r>
        <w:rPr>
          <w:spacing w:val="-2"/>
        </w:rPr>
        <w:t xml:space="preserve"> </w:t>
      </w:r>
      <w:r>
        <w:t>основной</w:t>
      </w:r>
      <w:r>
        <w:rPr>
          <w:spacing w:val="-2"/>
        </w:rPr>
        <w:t xml:space="preserve"> </w:t>
      </w:r>
      <w:r>
        <w:t>образовательной</w:t>
      </w:r>
      <w:r>
        <w:rPr>
          <w:spacing w:val="-3"/>
        </w:rPr>
        <w:t xml:space="preserve"> </w:t>
      </w:r>
      <w:r>
        <w:t>программы.</w:t>
      </w:r>
    </w:p>
    <w:p w:rsidR="008C2F3B" w:rsidRDefault="008C2F3B">
      <w:pPr>
        <w:pStyle w:val="a3"/>
        <w:spacing w:before="4"/>
        <w:rPr>
          <w:sz w:val="25"/>
        </w:rPr>
      </w:pPr>
    </w:p>
    <w:p w:rsidR="008C2F3B" w:rsidRDefault="00DD429D">
      <w:pPr>
        <w:pStyle w:val="Heading2"/>
        <w:numPr>
          <w:ilvl w:val="3"/>
          <w:numId w:val="18"/>
        </w:numPr>
        <w:tabs>
          <w:tab w:val="left" w:pos="4902"/>
        </w:tabs>
        <w:spacing w:line="275" w:lineRule="exact"/>
      </w:pPr>
      <w:r>
        <w:t>1.</w:t>
      </w:r>
      <w:r>
        <w:rPr>
          <w:spacing w:val="-5"/>
        </w:rPr>
        <w:t xml:space="preserve"> </w:t>
      </w:r>
      <w:r>
        <w:t>Пояснительная</w:t>
      </w:r>
      <w:r>
        <w:rPr>
          <w:spacing w:val="-2"/>
        </w:rPr>
        <w:t xml:space="preserve"> </w:t>
      </w:r>
      <w:r>
        <w:t>записка.</w:t>
      </w:r>
    </w:p>
    <w:p w:rsidR="008C2F3B" w:rsidRDefault="00DD429D">
      <w:pPr>
        <w:pStyle w:val="a4"/>
        <w:numPr>
          <w:ilvl w:val="1"/>
          <w:numId w:val="8"/>
        </w:numPr>
        <w:tabs>
          <w:tab w:val="left" w:pos="5564"/>
        </w:tabs>
        <w:spacing w:line="274" w:lineRule="exact"/>
        <w:jc w:val="left"/>
        <w:rPr>
          <w:b/>
          <w:sz w:val="24"/>
        </w:rPr>
      </w:pPr>
      <w:r>
        <w:rPr>
          <w:b/>
          <w:sz w:val="24"/>
        </w:rPr>
        <w:t>Учебный</w:t>
      </w:r>
      <w:r>
        <w:rPr>
          <w:b/>
          <w:spacing w:val="-2"/>
          <w:sz w:val="24"/>
        </w:rPr>
        <w:t xml:space="preserve"> </w:t>
      </w:r>
      <w:r>
        <w:rPr>
          <w:b/>
          <w:sz w:val="24"/>
        </w:rPr>
        <w:t>план</w:t>
      </w:r>
    </w:p>
    <w:p w:rsidR="008C2F3B" w:rsidRDefault="00DD429D">
      <w:pPr>
        <w:pStyle w:val="a3"/>
        <w:ind w:left="1113" w:right="705" w:firstLine="902"/>
      </w:pPr>
      <w:r>
        <w:t>Учебный</w:t>
      </w:r>
      <w:r>
        <w:rPr>
          <w:spacing w:val="1"/>
        </w:rPr>
        <w:t xml:space="preserve"> </w:t>
      </w:r>
      <w:r>
        <w:t>план</w:t>
      </w:r>
      <w:r>
        <w:rPr>
          <w:spacing w:val="-1"/>
        </w:rPr>
        <w:t xml:space="preserve"> </w:t>
      </w:r>
      <w:r>
        <w:t>– документ,</w:t>
      </w:r>
      <w:r>
        <w:rPr>
          <w:spacing w:val="3"/>
        </w:rPr>
        <w:t xml:space="preserve"> </w:t>
      </w:r>
      <w:r>
        <w:t>который</w:t>
      </w:r>
      <w:r>
        <w:rPr>
          <w:spacing w:val="-4"/>
        </w:rPr>
        <w:t xml:space="preserve"> </w:t>
      </w:r>
      <w:r>
        <w:t>определяет</w:t>
      </w:r>
      <w:r>
        <w:rPr>
          <w:spacing w:val="1"/>
        </w:rPr>
        <w:t xml:space="preserve"> </w:t>
      </w:r>
      <w:r>
        <w:t>перечень,</w:t>
      </w:r>
      <w:r>
        <w:rPr>
          <w:spacing w:val="2"/>
        </w:rPr>
        <w:t xml:space="preserve"> </w:t>
      </w:r>
      <w:r>
        <w:t>трудоемкость,</w:t>
      </w:r>
      <w:r>
        <w:rPr>
          <w:spacing w:val="1"/>
        </w:rPr>
        <w:t xml:space="preserve"> </w:t>
      </w:r>
      <w:r>
        <w:t>последовательность и распределение по периодам обучения учебных предметов,</w:t>
      </w:r>
      <w:r>
        <w:rPr>
          <w:spacing w:val="1"/>
        </w:rPr>
        <w:t xml:space="preserve"> </w:t>
      </w:r>
      <w:r>
        <w:t>дисциплин,практики,</w:t>
      </w:r>
      <w:r>
        <w:rPr>
          <w:spacing w:val="-7"/>
        </w:rPr>
        <w:t xml:space="preserve"> </w:t>
      </w:r>
      <w:r>
        <w:t>иных</w:t>
      </w:r>
      <w:r>
        <w:rPr>
          <w:spacing w:val="-8"/>
        </w:rPr>
        <w:t xml:space="preserve"> </w:t>
      </w:r>
      <w:r>
        <w:t>видов</w:t>
      </w:r>
      <w:r>
        <w:rPr>
          <w:spacing w:val="-3"/>
        </w:rPr>
        <w:t xml:space="preserve"> </w:t>
      </w:r>
      <w:r>
        <w:t>учебной</w:t>
      </w:r>
      <w:r>
        <w:rPr>
          <w:spacing w:val="-3"/>
        </w:rPr>
        <w:t xml:space="preserve"> </w:t>
      </w:r>
      <w:r>
        <w:t>деятельности</w:t>
      </w:r>
      <w:r>
        <w:rPr>
          <w:spacing w:val="-3"/>
        </w:rPr>
        <w:t xml:space="preserve"> </w:t>
      </w:r>
      <w:r>
        <w:t>и</w:t>
      </w:r>
      <w:r>
        <w:rPr>
          <w:spacing w:val="-7"/>
        </w:rPr>
        <w:t xml:space="preserve"> </w:t>
      </w:r>
      <w:r>
        <w:t>формы</w:t>
      </w:r>
      <w:r>
        <w:rPr>
          <w:spacing w:val="-7"/>
        </w:rPr>
        <w:t xml:space="preserve"> </w:t>
      </w:r>
      <w:r>
        <w:t>промежуточной</w:t>
      </w:r>
      <w:r>
        <w:rPr>
          <w:spacing w:val="-7"/>
        </w:rPr>
        <w:t xml:space="preserve"> </w:t>
      </w:r>
      <w:r>
        <w:t>аттестации</w:t>
      </w:r>
      <w:r>
        <w:rPr>
          <w:spacing w:val="-57"/>
        </w:rPr>
        <w:t xml:space="preserve"> </w:t>
      </w:r>
      <w:r>
        <w:t>обучающихся.</w:t>
      </w:r>
    </w:p>
    <w:p w:rsidR="008C2F3B" w:rsidRDefault="008C2F3B">
      <w:pPr>
        <w:pStyle w:val="a3"/>
        <w:spacing w:before="2"/>
      </w:pPr>
    </w:p>
    <w:p w:rsidR="008C2F3B" w:rsidRDefault="00DD429D">
      <w:pPr>
        <w:pStyle w:val="Heading2"/>
        <w:numPr>
          <w:ilvl w:val="1"/>
          <w:numId w:val="8"/>
        </w:numPr>
        <w:tabs>
          <w:tab w:val="left" w:pos="2482"/>
        </w:tabs>
        <w:spacing w:line="275" w:lineRule="exact"/>
        <w:ind w:left="2481" w:hanging="423"/>
        <w:jc w:val="left"/>
      </w:pPr>
      <w:r>
        <w:t>Нормативная</w:t>
      </w:r>
      <w:r>
        <w:rPr>
          <w:spacing w:val="-4"/>
        </w:rPr>
        <w:t xml:space="preserve"> </w:t>
      </w:r>
      <w:r>
        <w:t>база.</w:t>
      </w:r>
    </w:p>
    <w:p w:rsidR="008C2F3B" w:rsidRDefault="00DD429D">
      <w:pPr>
        <w:pStyle w:val="a3"/>
        <w:ind w:left="1113" w:right="1120" w:firstLine="974"/>
      </w:pPr>
      <w:r>
        <w:t>Учебный</w:t>
      </w:r>
      <w:r>
        <w:rPr>
          <w:spacing w:val="-9"/>
        </w:rPr>
        <w:t xml:space="preserve"> </w:t>
      </w:r>
      <w:r>
        <w:t>план</w:t>
      </w:r>
      <w:r>
        <w:rPr>
          <w:spacing w:val="-9"/>
        </w:rPr>
        <w:t xml:space="preserve"> </w:t>
      </w:r>
      <w:r>
        <w:t>Муниципального</w:t>
      </w:r>
      <w:r>
        <w:rPr>
          <w:spacing w:val="-6"/>
        </w:rPr>
        <w:t xml:space="preserve"> </w:t>
      </w:r>
      <w:r>
        <w:t>бюджетного</w:t>
      </w:r>
      <w:r>
        <w:rPr>
          <w:spacing w:val="-14"/>
        </w:rPr>
        <w:t xml:space="preserve"> </w:t>
      </w:r>
      <w:r>
        <w:t>общеобразовательного</w:t>
      </w:r>
      <w:r>
        <w:rPr>
          <w:spacing w:val="-6"/>
        </w:rPr>
        <w:t xml:space="preserve"> </w:t>
      </w:r>
      <w:r>
        <w:t>учреждения</w:t>
      </w:r>
      <w:r>
        <w:rPr>
          <w:spacing w:val="-57"/>
        </w:rPr>
        <w:t xml:space="preserve"> </w:t>
      </w:r>
      <w:r>
        <w:t xml:space="preserve">средней общеобразовательной школы </w:t>
      </w:r>
      <w:r w:rsidR="00A17756">
        <w:t>МБОУ СОШ №38 (многопрофильная) им. В.М.Дегоева</w:t>
      </w:r>
      <w:r>
        <w:t xml:space="preserve"> г. Владикавказа</w:t>
      </w:r>
      <w:r>
        <w:rPr>
          <w:spacing w:val="1"/>
        </w:rPr>
        <w:t xml:space="preserve"> </w:t>
      </w:r>
      <w:r>
        <w:t>разработан:</w:t>
      </w:r>
    </w:p>
    <w:p w:rsidR="008C2F3B" w:rsidRDefault="00DD429D">
      <w:pPr>
        <w:pStyle w:val="a4"/>
        <w:numPr>
          <w:ilvl w:val="1"/>
          <w:numId w:val="9"/>
        </w:numPr>
        <w:tabs>
          <w:tab w:val="left" w:pos="2108"/>
        </w:tabs>
        <w:ind w:right="661" w:firstLine="850"/>
        <w:rPr>
          <w:sz w:val="24"/>
        </w:rPr>
      </w:pPr>
      <w:r>
        <w:rPr>
          <w:sz w:val="24"/>
        </w:rPr>
        <w:t>на основе</w:t>
      </w:r>
      <w:r>
        <w:rPr>
          <w:spacing w:val="1"/>
          <w:sz w:val="24"/>
        </w:rPr>
        <w:t xml:space="preserve"> </w:t>
      </w:r>
      <w:r>
        <w:rPr>
          <w:sz w:val="24"/>
        </w:rPr>
        <w:t>федеральных государственных</w:t>
      </w:r>
      <w:r>
        <w:rPr>
          <w:spacing w:val="1"/>
          <w:sz w:val="24"/>
        </w:rPr>
        <w:t xml:space="preserve"> </w:t>
      </w:r>
      <w:r>
        <w:rPr>
          <w:sz w:val="24"/>
        </w:rPr>
        <w:t>образовательных стандартов начального</w:t>
      </w:r>
      <w:r>
        <w:rPr>
          <w:spacing w:val="1"/>
          <w:sz w:val="24"/>
        </w:rPr>
        <w:t xml:space="preserve"> </w:t>
      </w:r>
      <w:r>
        <w:rPr>
          <w:sz w:val="24"/>
        </w:rPr>
        <w:t>общего и основного общего образования, реализующих программу общего образования на 2020-</w:t>
      </w:r>
      <w:r>
        <w:rPr>
          <w:spacing w:val="-57"/>
          <w:sz w:val="24"/>
        </w:rPr>
        <w:t xml:space="preserve"> </w:t>
      </w:r>
      <w:r>
        <w:rPr>
          <w:sz w:val="24"/>
        </w:rPr>
        <w:t>202</w:t>
      </w:r>
      <w:r w:rsidR="00A17756">
        <w:rPr>
          <w:sz w:val="24"/>
        </w:rPr>
        <w:t>5</w:t>
      </w:r>
      <w:r>
        <w:rPr>
          <w:spacing w:val="1"/>
          <w:sz w:val="24"/>
        </w:rPr>
        <w:t xml:space="preserve"> </w:t>
      </w:r>
      <w:r>
        <w:rPr>
          <w:sz w:val="24"/>
        </w:rPr>
        <w:t>учебный</w:t>
      </w:r>
      <w:r>
        <w:rPr>
          <w:spacing w:val="3"/>
          <w:sz w:val="24"/>
        </w:rPr>
        <w:t xml:space="preserve"> </w:t>
      </w:r>
      <w:r>
        <w:rPr>
          <w:sz w:val="24"/>
        </w:rPr>
        <w:t>год;</w:t>
      </w:r>
    </w:p>
    <w:p w:rsidR="008C2F3B" w:rsidRDefault="00DD429D">
      <w:pPr>
        <w:pStyle w:val="a4"/>
        <w:numPr>
          <w:ilvl w:val="1"/>
          <w:numId w:val="9"/>
        </w:numPr>
        <w:tabs>
          <w:tab w:val="left" w:pos="2108"/>
        </w:tabs>
        <w:spacing w:line="274" w:lineRule="exact"/>
        <w:ind w:left="2107"/>
        <w:rPr>
          <w:sz w:val="24"/>
        </w:rPr>
      </w:pPr>
      <w:r>
        <w:rPr>
          <w:sz w:val="24"/>
        </w:rPr>
        <w:t>формируется</w:t>
      </w:r>
      <w:r>
        <w:rPr>
          <w:spacing w:val="-3"/>
          <w:sz w:val="24"/>
        </w:rPr>
        <w:t xml:space="preserve"> </w:t>
      </w:r>
      <w:r>
        <w:rPr>
          <w:sz w:val="24"/>
        </w:rPr>
        <w:t>в</w:t>
      </w:r>
      <w:r>
        <w:rPr>
          <w:spacing w:val="-1"/>
          <w:sz w:val="24"/>
        </w:rPr>
        <w:t xml:space="preserve"> </w:t>
      </w:r>
      <w:r>
        <w:rPr>
          <w:sz w:val="24"/>
        </w:rPr>
        <w:t>соответствии</w:t>
      </w:r>
      <w:r>
        <w:rPr>
          <w:spacing w:val="-5"/>
          <w:sz w:val="24"/>
        </w:rPr>
        <w:t xml:space="preserve"> </w:t>
      </w:r>
      <w:r>
        <w:rPr>
          <w:sz w:val="24"/>
        </w:rPr>
        <w:t>с:</w:t>
      </w:r>
    </w:p>
    <w:p w:rsidR="008C2F3B" w:rsidRDefault="00DD429D">
      <w:pPr>
        <w:pStyle w:val="a4"/>
        <w:numPr>
          <w:ilvl w:val="0"/>
          <w:numId w:val="7"/>
        </w:numPr>
        <w:tabs>
          <w:tab w:val="left" w:pos="2185"/>
        </w:tabs>
        <w:spacing w:before="1" w:line="237" w:lineRule="auto"/>
        <w:ind w:right="572" w:firstLine="0"/>
        <w:jc w:val="both"/>
        <w:rPr>
          <w:sz w:val="24"/>
        </w:rPr>
      </w:pPr>
      <w:r>
        <w:rPr>
          <w:sz w:val="24"/>
        </w:rPr>
        <w:t>Указом Президента Российской Федерации от 07.05.2018 г. № 204 «О национальных</w:t>
      </w:r>
      <w:r>
        <w:rPr>
          <w:spacing w:val="1"/>
          <w:sz w:val="24"/>
        </w:rPr>
        <w:t xml:space="preserve"> </w:t>
      </w:r>
      <w:r>
        <w:rPr>
          <w:sz w:val="24"/>
        </w:rPr>
        <w:t>целях</w:t>
      </w:r>
      <w:r>
        <w:rPr>
          <w:spacing w:val="-6"/>
          <w:sz w:val="24"/>
        </w:rPr>
        <w:t xml:space="preserve"> </w:t>
      </w:r>
      <w:r>
        <w:rPr>
          <w:sz w:val="24"/>
        </w:rPr>
        <w:t>и</w:t>
      </w:r>
      <w:r>
        <w:rPr>
          <w:spacing w:val="1"/>
          <w:sz w:val="24"/>
        </w:rPr>
        <w:t xml:space="preserve"> </w:t>
      </w:r>
      <w:r>
        <w:rPr>
          <w:sz w:val="24"/>
        </w:rPr>
        <w:t>стратегических</w:t>
      </w:r>
      <w:r>
        <w:rPr>
          <w:spacing w:val="-5"/>
          <w:sz w:val="24"/>
        </w:rPr>
        <w:t xml:space="preserve"> </w:t>
      </w:r>
      <w:r>
        <w:rPr>
          <w:sz w:val="24"/>
        </w:rPr>
        <w:t>задачах</w:t>
      </w:r>
      <w:r>
        <w:rPr>
          <w:spacing w:val="-5"/>
          <w:sz w:val="24"/>
        </w:rPr>
        <w:t xml:space="preserve"> </w:t>
      </w:r>
      <w:r>
        <w:rPr>
          <w:sz w:val="24"/>
        </w:rPr>
        <w:t>развития</w:t>
      </w:r>
      <w:r>
        <w:rPr>
          <w:spacing w:val="-1"/>
          <w:sz w:val="24"/>
        </w:rPr>
        <w:t xml:space="preserve"> </w:t>
      </w:r>
      <w:r>
        <w:rPr>
          <w:sz w:val="24"/>
        </w:rPr>
        <w:t>Российской</w:t>
      </w:r>
      <w:r>
        <w:rPr>
          <w:spacing w:val="-4"/>
          <w:sz w:val="24"/>
        </w:rPr>
        <w:t xml:space="preserve"> </w:t>
      </w:r>
      <w:r>
        <w:rPr>
          <w:sz w:val="24"/>
        </w:rPr>
        <w:t>Федерации</w:t>
      </w:r>
      <w:r>
        <w:rPr>
          <w:spacing w:val="-5"/>
          <w:sz w:val="24"/>
        </w:rPr>
        <w:t xml:space="preserve"> </w:t>
      </w:r>
      <w:r>
        <w:rPr>
          <w:sz w:val="24"/>
        </w:rPr>
        <w:t>на</w:t>
      </w:r>
      <w:r>
        <w:rPr>
          <w:spacing w:val="-1"/>
          <w:sz w:val="24"/>
        </w:rPr>
        <w:t xml:space="preserve"> </w:t>
      </w:r>
      <w:r>
        <w:rPr>
          <w:sz w:val="24"/>
        </w:rPr>
        <w:t>период</w:t>
      </w:r>
      <w:r>
        <w:rPr>
          <w:spacing w:val="-3"/>
          <w:sz w:val="24"/>
        </w:rPr>
        <w:t xml:space="preserve"> </w:t>
      </w:r>
      <w:r>
        <w:rPr>
          <w:sz w:val="24"/>
        </w:rPr>
        <w:t>до</w:t>
      </w:r>
      <w:r>
        <w:rPr>
          <w:spacing w:val="4"/>
          <w:sz w:val="24"/>
        </w:rPr>
        <w:t xml:space="preserve"> </w:t>
      </w:r>
      <w:r>
        <w:rPr>
          <w:sz w:val="24"/>
        </w:rPr>
        <w:t>2024</w:t>
      </w:r>
      <w:r>
        <w:rPr>
          <w:spacing w:val="-6"/>
          <w:sz w:val="24"/>
        </w:rPr>
        <w:t xml:space="preserve"> </w:t>
      </w:r>
      <w:r>
        <w:rPr>
          <w:sz w:val="24"/>
        </w:rPr>
        <w:t>года»;</w:t>
      </w:r>
    </w:p>
    <w:p w:rsidR="008C2F3B" w:rsidRDefault="00DD429D">
      <w:pPr>
        <w:pStyle w:val="a4"/>
        <w:numPr>
          <w:ilvl w:val="0"/>
          <w:numId w:val="7"/>
        </w:numPr>
        <w:tabs>
          <w:tab w:val="left" w:pos="2065"/>
        </w:tabs>
        <w:spacing w:before="4"/>
        <w:ind w:right="561" w:firstLine="0"/>
        <w:jc w:val="both"/>
        <w:rPr>
          <w:sz w:val="24"/>
        </w:rPr>
      </w:pP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29.12.2012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 (с изменениями и дополн</w:t>
      </w:r>
      <w:r w:rsidR="00536603" w:rsidRPr="00536603">
        <w:rPr>
          <w:sz w:val="24"/>
        </w:rPr>
        <w:t xml:space="preserve"> </w:t>
      </w:r>
      <w:r>
        <w:rPr>
          <w:sz w:val="24"/>
        </w:rPr>
        <w:t>Законом Республики Северная Осетия-Алания от 27</w:t>
      </w:r>
      <w:r>
        <w:rPr>
          <w:spacing w:val="1"/>
          <w:sz w:val="24"/>
        </w:rPr>
        <w:t xml:space="preserve"> </w:t>
      </w:r>
      <w:r>
        <w:rPr>
          <w:sz w:val="24"/>
        </w:rPr>
        <w:t>декабря 2013 года № 61-РЗ «Об образовании в Республике Северная Осетия-Алания» (с</w:t>
      </w:r>
      <w:r>
        <w:rPr>
          <w:spacing w:val="1"/>
          <w:sz w:val="24"/>
        </w:rPr>
        <w:t xml:space="preserve"> </w:t>
      </w:r>
      <w:r>
        <w:rPr>
          <w:sz w:val="24"/>
        </w:rPr>
        <w:t>изменениями</w:t>
      </w:r>
      <w:r>
        <w:rPr>
          <w:spacing w:val="-3"/>
          <w:sz w:val="24"/>
        </w:rPr>
        <w:t xml:space="preserve"> </w:t>
      </w:r>
      <w:r>
        <w:rPr>
          <w:sz w:val="24"/>
        </w:rPr>
        <w:t>и</w:t>
      </w:r>
      <w:r>
        <w:rPr>
          <w:spacing w:val="3"/>
          <w:sz w:val="24"/>
        </w:rPr>
        <w:t xml:space="preserve"> </w:t>
      </w:r>
      <w:r>
        <w:rPr>
          <w:sz w:val="24"/>
        </w:rPr>
        <w:t>дополнениями);</w:t>
      </w:r>
    </w:p>
    <w:p w:rsidR="008C2F3B" w:rsidRDefault="00DD429D">
      <w:pPr>
        <w:pStyle w:val="a4"/>
        <w:numPr>
          <w:ilvl w:val="0"/>
          <w:numId w:val="7"/>
        </w:numPr>
        <w:tabs>
          <w:tab w:val="left" w:pos="1959"/>
        </w:tabs>
        <w:spacing w:before="78" w:line="242" w:lineRule="auto"/>
        <w:ind w:left="1713" w:right="569" w:firstLine="0"/>
        <w:jc w:val="both"/>
        <w:rPr>
          <w:sz w:val="24"/>
        </w:rPr>
      </w:pPr>
      <w:r>
        <w:rPr>
          <w:sz w:val="24"/>
        </w:rPr>
        <w:t>Федеральным законом Российской Федерации от 25.10.1991 №1807-1 «О языках народов</w:t>
      </w:r>
      <w:r>
        <w:rPr>
          <w:spacing w:val="-57"/>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(с</w:t>
      </w:r>
      <w:r>
        <w:rPr>
          <w:spacing w:val="1"/>
          <w:sz w:val="24"/>
        </w:rPr>
        <w:t xml:space="preserve"> </w:t>
      </w:r>
      <w:r>
        <w:rPr>
          <w:sz w:val="24"/>
        </w:rPr>
        <w:t>изменениями</w:t>
      </w:r>
      <w:r>
        <w:rPr>
          <w:spacing w:val="-3"/>
          <w:sz w:val="24"/>
        </w:rPr>
        <w:t xml:space="preserve"> </w:t>
      </w:r>
      <w:r>
        <w:rPr>
          <w:sz w:val="24"/>
        </w:rPr>
        <w:t>и</w:t>
      </w:r>
      <w:r>
        <w:rPr>
          <w:spacing w:val="3"/>
          <w:sz w:val="24"/>
        </w:rPr>
        <w:t xml:space="preserve"> </w:t>
      </w:r>
      <w:r>
        <w:rPr>
          <w:sz w:val="24"/>
        </w:rPr>
        <w:t>дополнениям);</w:t>
      </w:r>
    </w:p>
    <w:p w:rsidR="008C2F3B" w:rsidRDefault="00DD429D">
      <w:pPr>
        <w:pStyle w:val="a4"/>
        <w:numPr>
          <w:ilvl w:val="0"/>
          <w:numId w:val="7"/>
        </w:numPr>
        <w:tabs>
          <w:tab w:val="left" w:pos="2539"/>
          <w:tab w:val="left" w:pos="2540"/>
        </w:tabs>
        <w:ind w:left="1118" w:right="575" w:firstLine="576"/>
        <w:jc w:val="both"/>
        <w:rPr>
          <w:sz w:val="24"/>
        </w:rPr>
      </w:pPr>
      <w:r>
        <w:rPr>
          <w:sz w:val="24"/>
        </w:rPr>
        <w:t>Федеральным</w:t>
      </w:r>
      <w:r>
        <w:rPr>
          <w:spacing w:val="1"/>
          <w:sz w:val="24"/>
        </w:rPr>
        <w:t xml:space="preserve"> </w:t>
      </w:r>
      <w:r>
        <w:rPr>
          <w:sz w:val="24"/>
        </w:rPr>
        <w:t>законом</w:t>
      </w:r>
      <w:r>
        <w:rPr>
          <w:spacing w:val="1"/>
          <w:sz w:val="24"/>
        </w:rPr>
        <w:t xml:space="preserve"> </w:t>
      </w:r>
      <w:r>
        <w:rPr>
          <w:sz w:val="24"/>
        </w:rPr>
        <w:t>от</w:t>
      </w:r>
      <w:r>
        <w:rPr>
          <w:spacing w:val="1"/>
          <w:sz w:val="24"/>
        </w:rPr>
        <w:t xml:space="preserve"> </w:t>
      </w:r>
      <w:r>
        <w:rPr>
          <w:sz w:val="24"/>
        </w:rPr>
        <w:t>28.12.2016</w:t>
      </w:r>
      <w:r>
        <w:rPr>
          <w:spacing w:val="1"/>
          <w:sz w:val="24"/>
        </w:rPr>
        <w:t xml:space="preserve"> </w:t>
      </w:r>
      <w:r>
        <w:rPr>
          <w:sz w:val="24"/>
        </w:rPr>
        <w:t>№</w:t>
      </w:r>
      <w:r>
        <w:rPr>
          <w:spacing w:val="1"/>
          <w:sz w:val="24"/>
        </w:rPr>
        <w:t xml:space="preserve"> </w:t>
      </w:r>
      <w:r>
        <w:rPr>
          <w:sz w:val="24"/>
        </w:rPr>
        <w:t>465-ФЗ</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61"/>
          <w:sz w:val="24"/>
        </w:rPr>
        <w:t xml:space="preserve"> </w:t>
      </w:r>
      <w:r>
        <w:rPr>
          <w:sz w:val="24"/>
        </w:rPr>
        <w:t>в</w:t>
      </w:r>
      <w:r>
        <w:rPr>
          <w:spacing w:val="1"/>
          <w:sz w:val="24"/>
        </w:rPr>
        <w:t xml:space="preserve"> </w:t>
      </w:r>
      <w:r>
        <w:rPr>
          <w:sz w:val="24"/>
        </w:rPr>
        <w:t>отдельные</w:t>
      </w:r>
      <w:r>
        <w:rPr>
          <w:spacing w:val="1"/>
          <w:sz w:val="24"/>
        </w:rPr>
        <w:t xml:space="preserve"> </w:t>
      </w:r>
      <w:r>
        <w:rPr>
          <w:sz w:val="24"/>
        </w:rPr>
        <w:t>законодательные</w:t>
      </w:r>
      <w:r>
        <w:rPr>
          <w:spacing w:val="1"/>
          <w:sz w:val="24"/>
        </w:rPr>
        <w:t xml:space="preserve"> </w:t>
      </w:r>
      <w:r>
        <w:rPr>
          <w:sz w:val="24"/>
        </w:rPr>
        <w:t>акты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совершенствования</w:t>
      </w:r>
      <w:r>
        <w:rPr>
          <w:spacing w:val="1"/>
          <w:sz w:val="24"/>
        </w:rPr>
        <w:t xml:space="preserve"> </w:t>
      </w:r>
      <w:r>
        <w:rPr>
          <w:sz w:val="24"/>
        </w:rPr>
        <w:t>государственного</w:t>
      </w:r>
      <w:r>
        <w:rPr>
          <w:spacing w:val="4"/>
          <w:sz w:val="24"/>
        </w:rPr>
        <w:t xml:space="preserve"> </w:t>
      </w:r>
      <w:r>
        <w:rPr>
          <w:sz w:val="24"/>
        </w:rPr>
        <w:t>регулирования</w:t>
      </w:r>
      <w:r>
        <w:rPr>
          <w:spacing w:val="-4"/>
          <w:sz w:val="24"/>
        </w:rPr>
        <w:t xml:space="preserve"> </w:t>
      </w:r>
      <w:r>
        <w:rPr>
          <w:sz w:val="24"/>
        </w:rPr>
        <w:t>организации</w:t>
      </w:r>
      <w:r>
        <w:rPr>
          <w:spacing w:val="-3"/>
          <w:sz w:val="24"/>
        </w:rPr>
        <w:t xml:space="preserve"> </w:t>
      </w:r>
      <w:r>
        <w:rPr>
          <w:sz w:val="24"/>
        </w:rPr>
        <w:t>отдыха и</w:t>
      </w:r>
      <w:r>
        <w:rPr>
          <w:spacing w:val="-3"/>
          <w:sz w:val="24"/>
        </w:rPr>
        <w:t xml:space="preserve"> </w:t>
      </w:r>
      <w:r>
        <w:rPr>
          <w:sz w:val="24"/>
        </w:rPr>
        <w:t>оздоровления</w:t>
      </w:r>
      <w:r>
        <w:rPr>
          <w:spacing w:val="1"/>
          <w:sz w:val="24"/>
        </w:rPr>
        <w:t xml:space="preserve"> </w:t>
      </w:r>
      <w:r>
        <w:rPr>
          <w:sz w:val="24"/>
        </w:rPr>
        <w:t>детей»;</w:t>
      </w:r>
    </w:p>
    <w:p w:rsidR="008C2F3B" w:rsidRDefault="00DD429D">
      <w:pPr>
        <w:pStyle w:val="a4"/>
        <w:numPr>
          <w:ilvl w:val="0"/>
          <w:numId w:val="7"/>
        </w:numPr>
        <w:tabs>
          <w:tab w:val="left" w:pos="2539"/>
          <w:tab w:val="left" w:pos="2540"/>
        </w:tabs>
        <w:ind w:left="1118" w:right="581" w:firstLine="576"/>
        <w:jc w:val="both"/>
        <w:rPr>
          <w:sz w:val="24"/>
        </w:rPr>
      </w:pPr>
      <w:r>
        <w:rPr>
          <w:sz w:val="24"/>
        </w:rPr>
        <w:t>Федеральным законом от 24.07.1998 г. № 124-ФЗ «Об основных гарантиях прав</w:t>
      </w:r>
      <w:r>
        <w:rPr>
          <w:spacing w:val="1"/>
          <w:sz w:val="24"/>
        </w:rPr>
        <w:t xml:space="preserve"> </w:t>
      </w:r>
      <w:r>
        <w:rPr>
          <w:sz w:val="24"/>
        </w:rPr>
        <w:t>ребенка в</w:t>
      </w:r>
      <w:r>
        <w:rPr>
          <w:spacing w:val="3"/>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(с</w:t>
      </w:r>
      <w:r>
        <w:rPr>
          <w:spacing w:val="-5"/>
          <w:sz w:val="24"/>
        </w:rPr>
        <w:t xml:space="preserve"> </w:t>
      </w:r>
      <w:r>
        <w:rPr>
          <w:sz w:val="24"/>
        </w:rPr>
        <w:t>изменениями</w:t>
      </w:r>
      <w:r>
        <w:rPr>
          <w:spacing w:val="3"/>
          <w:sz w:val="24"/>
        </w:rPr>
        <w:t xml:space="preserve"> </w:t>
      </w:r>
      <w:r>
        <w:rPr>
          <w:sz w:val="24"/>
        </w:rPr>
        <w:t>и</w:t>
      </w:r>
      <w:r>
        <w:rPr>
          <w:spacing w:val="-3"/>
          <w:sz w:val="24"/>
        </w:rPr>
        <w:t xml:space="preserve"> </w:t>
      </w:r>
      <w:r>
        <w:rPr>
          <w:sz w:val="24"/>
        </w:rPr>
        <w:t>дополнениями);</w:t>
      </w:r>
    </w:p>
    <w:p w:rsidR="008C2F3B" w:rsidRDefault="00DD429D">
      <w:pPr>
        <w:pStyle w:val="a4"/>
        <w:numPr>
          <w:ilvl w:val="0"/>
          <w:numId w:val="7"/>
        </w:numPr>
        <w:tabs>
          <w:tab w:val="left" w:pos="2539"/>
          <w:tab w:val="left" w:pos="2540"/>
        </w:tabs>
        <w:ind w:left="1118" w:right="578" w:firstLine="576"/>
        <w:jc w:val="both"/>
        <w:rPr>
          <w:sz w:val="24"/>
        </w:rPr>
      </w:pPr>
      <w:r>
        <w:rPr>
          <w:sz w:val="24"/>
        </w:rPr>
        <w:t>приказом Министерства образования Российской Федерации от 9 марта 2004 г. №</w:t>
      </w:r>
      <w:r>
        <w:rPr>
          <w:spacing w:val="1"/>
          <w:sz w:val="24"/>
        </w:rPr>
        <w:t xml:space="preserve"> </w:t>
      </w:r>
      <w:r>
        <w:rPr>
          <w:sz w:val="24"/>
        </w:rPr>
        <w:t>1312 «Об утверждении федерального базисного учебного плана и примерных учебных планов</w:t>
      </w:r>
      <w:r>
        <w:rPr>
          <w:spacing w:val="1"/>
          <w:sz w:val="24"/>
        </w:rPr>
        <w:t xml:space="preserve"> </w:t>
      </w:r>
      <w:r>
        <w:rPr>
          <w:sz w:val="24"/>
        </w:rPr>
        <w:t>для</w:t>
      </w:r>
      <w:r>
        <w:rPr>
          <w:spacing w:val="1"/>
          <w:sz w:val="24"/>
        </w:rPr>
        <w:t xml:space="preserve"> </w:t>
      </w:r>
      <w:r>
        <w:rPr>
          <w:sz w:val="24"/>
        </w:rPr>
        <w:t>образовательных</w:t>
      </w:r>
      <w:r>
        <w:rPr>
          <w:spacing w:val="1"/>
          <w:sz w:val="24"/>
        </w:rPr>
        <w:t xml:space="preserve"> </w:t>
      </w:r>
      <w:r>
        <w:rPr>
          <w:sz w:val="24"/>
        </w:rPr>
        <w:t>учреждений</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программы</w:t>
      </w:r>
      <w:r>
        <w:rPr>
          <w:spacing w:val="1"/>
          <w:sz w:val="24"/>
        </w:rPr>
        <w:t xml:space="preserve"> </w:t>
      </w:r>
      <w:r>
        <w:rPr>
          <w:sz w:val="24"/>
        </w:rPr>
        <w:t>общего</w:t>
      </w:r>
      <w:r>
        <w:rPr>
          <w:spacing w:val="1"/>
          <w:sz w:val="24"/>
        </w:rPr>
        <w:t xml:space="preserve"> </w:t>
      </w:r>
      <w:r>
        <w:rPr>
          <w:sz w:val="24"/>
        </w:rPr>
        <w:t>образования» (в ред. Приказов Минобрнауки РФ от 20.08.2008 № 241, от 30.08.2010 № 889, от</w:t>
      </w:r>
      <w:r>
        <w:rPr>
          <w:spacing w:val="1"/>
          <w:sz w:val="24"/>
        </w:rPr>
        <w:t xml:space="preserve"> </w:t>
      </w:r>
      <w:r>
        <w:rPr>
          <w:sz w:val="24"/>
        </w:rPr>
        <w:t>03.06.2011</w:t>
      </w:r>
      <w:r>
        <w:rPr>
          <w:spacing w:val="-4"/>
          <w:sz w:val="24"/>
        </w:rPr>
        <w:t xml:space="preserve"> </w:t>
      </w:r>
      <w:r>
        <w:rPr>
          <w:sz w:val="24"/>
        </w:rPr>
        <w:t>№</w:t>
      </w:r>
      <w:r>
        <w:rPr>
          <w:spacing w:val="3"/>
          <w:sz w:val="24"/>
        </w:rPr>
        <w:t xml:space="preserve"> </w:t>
      </w:r>
      <w:r>
        <w:rPr>
          <w:sz w:val="24"/>
        </w:rPr>
        <w:t>1994,</w:t>
      </w:r>
      <w:r>
        <w:rPr>
          <w:spacing w:val="-1"/>
          <w:sz w:val="24"/>
        </w:rPr>
        <w:t xml:space="preserve"> </w:t>
      </w:r>
      <w:r>
        <w:rPr>
          <w:sz w:val="24"/>
        </w:rPr>
        <w:t>от</w:t>
      </w:r>
      <w:r>
        <w:rPr>
          <w:spacing w:val="2"/>
          <w:sz w:val="24"/>
        </w:rPr>
        <w:t xml:space="preserve"> </w:t>
      </w:r>
      <w:r>
        <w:rPr>
          <w:sz w:val="24"/>
        </w:rPr>
        <w:t>01.02.2012</w:t>
      </w:r>
      <w:r>
        <w:rPr>
          <w:spacing w:val="-3"/>
          <w:sz w:val="24"/>
        </w:rPr>
        <w:t xml:space="preserve"> </w:t>
      </w:r>
      <w:r>
        <w:rPr>
          <w:sz w:val="24"/>
        </w:rPr>
        <w:t>№</w:t>
      </w:r>
      <w:r>
        <w:rPr>
          <w:spacing w:val="3"/>
          <w:sz w:val="24"/>
        </w:rPr>
        <w:t xml:space="preserve"> </w:t>
      </w:r>
      <w:r>
        <w:rPr>
          <w:sz w:val="24"/>
        </w:rPr>
        <w:t>74)</w:t>
      </w:r>
      <w:r>
        <w:rPr>
          <w:spacing w:val="-1"/>
          <w:sz w:val="24"/>
        </w:rPr>
        <w:t xml:space="preserve"> </w:t>
      </w:r>
      <w:r>
        <w:rPr>
          <w:sz w:val="24"/>
        </w:rPr>
        <w:t>(ФБУП-2004);</w:t>
      </w:r>
    </w:p>
    <w:p w:rsidR="008C2F3B" w:rsidRDefault="00DD429D">
      <w:pPr>
        <w:pStyle w:val="a4"/>
        <w:numPr>
          <w:ilvl w:val="0"/>
          <w:numId w:val="7"/>
        </w:numPr>
        <w:tabs>
          <w:tab w:val="left" w:pos="2539"/>
          <w:tab w:val="left" w:pos="2540"/>
        </w:tabs>
        <w:ind w:left="1118" w:right="572" w:firstLine="576"/>
        <w:jc w:val="both"/>
        <w:rPr>
          <w:sz w:val="24"/>
        </w:rPr>
      </w:pPr>
      <w:r>
        <w:rPr>
          <w:sz w:val="24"/>
        </w:rPr>
        <w:lastRenderedPageBreak/>
        <w:t>приказом Министерства образования и науки Российской Федерации от 6 октября</w:t>
      </w:r>
      <w:r>
        <w:rPr>
          <w:spacing w:val="1"/>
          <w:sz w:val="24"/>
        </w:rPr>
        <w:t xml:space="preserve"> </w:t>
      </w:r>
      <w:r>
        <w:rPr>
          <w:sz w:val="24"/>
        </w:rPr>
        <w:t>2009</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373</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и</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ред.</w:t>
      </w:r>
      <w:r>
        <w:rPr>
          <w:spacing w:val="1"/>
          <w:sz w:val="24"/>
        </w:rPr>
        <w:t xml:space="preserve"> </w:t>
      </w:r>
      <w:r>
        <w:rPr>
          <w:sz w:val="24"/>
        </w:rPr>
        <w:t>приказов</w:t>
      </w:r>
      <w:r>
        <w:rPr>
          <w:spacing w:val="1"/>
          <w:sz w:val="24"/>
        </w:rPr>
        <w:t xml:space="preserve"> </w:t>
      </w:r>
      <w:r>
        <w:rPr>
          <w:sz w:val="24"/>
        </w:rPr>
        <w:t>Минобрнауки</w:t>
      </w:r>
      <w:r>
        <w:rPr>
          <w:spacing w:val="1"/>
          <w:sz w:val="24"/>
        </w:rPr>
        <w:t xml:space="preserve"> </w:t>
      </w:r>
      <w:r>
        <w:rPr>
          <w:sz w:val="24"/>
        </w:rPr>
        <w:t>России</w:t>
      </w:r>
      <w:r>
        <w:rPr>
          <w:spacing w:val="-7"/>
          <w:sz w:val="24"/>
        </w:rPr>
        <w:t xml:space="preserve"> </w:t>
      </w:r>
      <w:r>
        <w:rPr>
          <w:sz w:val="24"/>
        </w:rPr>
        <w:t>от</w:t>
      </w:r>
      <w:r>
        <w:rPr>
          <w:spacing w:val="2"/>
          <w:sz w:val="24"/>
        </w:rPr>
        <w:t xml:space="preserve"> </w:t>
      </w:r>
      <w:r>
        <w:rPr>
          <w:sz w:val="24"/>
        </w:rPr>
        <w:t>26.11.2010</w:t>
      </w:r>
      <w:r>
        <w:rPr>
          <w:spacing w:val="2"/>
          <w:sz w:val="24"/>
        </w:rPr>
        <w:t xml:space="preserve"> </w:t>
      </w:r>
      <w:r>
        <w:rPr>
          <w:sz w:val="24"/>
        </w:rPr>
        <w:t>№</w:t>
      </w:r>
      <w:r>
        <w:rPr>
          <w:spacing w:val="-2"/>
          <w:sz w:val="24"/>
        </w:rPr>
        <w:t xml:space="preserve"> </w:t>
      </w:r>
      <w:r>
        <w:rPr>
          <w:sz w:val="24"/>
        </w:rPr>
        <w:t>1241,</w:t>
      </w:r>
      <w:r>
        <w:rPr>
          <w:spacing w:val="-5"/>
          <w:sz w:val="24"/>
        </w:rPr>
        <w:t xml:space="preserve"> </w:t>
      </w:r>
      <w:r>
        <w:rPr>
          <w:sz w:val="24"/>
        </w:rPr>
        <w:t>от</w:t>
      </w:r>
      <w:r>
        <w:rPr>
          <w:spacing w:val="2"/>
          <w:sz w:val="24"/>
        </w:rPr>
        <w:t xml:space="preserve"> </w:t>
      </w:r>
      <w:r>
        <w:rPr>
          <w:sz w:val="24"/>
        </w:rPr>
        <w:t>22.09.2011</w:t>
      </w:r>
      <w:r>
        <w:rPr>
          <w:spacing w:val="2"/>
          <w:sz w:val="24"/>
        </w:rPr>
        <w:t xml:space="preserve"> </w:t>
      </w:r>
      <w:r>
        <w:rPr>
          <w:sz w:val="24"/>
        </w:rPr>
        <w:t>№</w:t>
      </w:r>
      <w:r>
        <w:rPr>
          <w:spacing w:val="-6"/>
          <w:sz w:val="24"/>
        </w:rPr>
        <w:t xml:space="preserve"> </w:t>
      </w:r>
      <w:r>
        <w:rPr>
          <w:sz w:val="24"/>
        </w:rPr>
        <w:t>2357.</w:t>
      </w:r>
      <w:r>
        <w:rPr>
          <w:spacing w:val="-1"/>
          <w:sz w:val="24"/>
        </w:rPr>
        <w:t xml:space="preserve"> </w:t>
      </w:r>
      <w:r>
        <w:rPr>
          <w:sz w:val="24"/>
        </w:rPr>
        <w:t>от</w:t>
      </w:r>
      <w:r>
        <w:rPr>
          <w:spacing w:val="-2"/>
          <w:sz w:val="24"/>
        </w:rPr>
        <w:t xml:space="preserve"> </w:t>
      </w:r>
      <w:r>
        <w:rPr>
          <w:sz w:val="24"/>
        </w:rPr>
        <w:t>18.12.2012</w:t>
      </w:r>
      <w:r>
        <w:rPr>
          <w:spacing w:val="5"/>
          <w:sz w:val="24"/>
        </w:rPr>
        <w:t xml:space="preserve"> </w:t>
      </w:r>
      <w:r>
        <w:rPr>
          <w:sz w:val="24"/>
        </w:rPr>
        <w:t>№</w:t>
      </w:r>
      <w:r>
        <w:rPr>
          <w:spacing w:val="3"/>
          <w:sz w:val="24"/>
        </w:rPr>
        <w:t xml:space="preserve"> </w:t>
      </w:r>
      <w:r>
        <w:rPr>
          <w:sz w:val="24"/>
        </w:rPr>
        <w:t>1060);</w:t>
      </w:r>
    </w:p>
    <w:p w:rsidR="008C2F3B" w:rsidRDefault="00DD429D">
      <w:pPr>
        <w:pStyle w:val="a4"/>
        <w:numPr>
          <w:ilvl w:val="0"/>
          <w:numId w:val="7"/>
        </w:numPr>
        <w:tabs>
          <w:tab w:val="left" w:pos="2539"/>
          <w:tab w:val="left" w:pos="2540"/>
        </w:tabs>
        <w:ind w:left="1118" w:right="600" w:firstLine="576"/>
        <w:jc w:val="both"/>
        <w:rPr>
          <w:sz w:val="24"/>
        </w:rPr>
      </w:pPr>
      <w:r>
        <w:rPr>
          <w:sz w:val="24"/>
        </w:rPr>
        <w:t>приказом Министерства образования и науки Российской Федерации от 05.03.2004</w:t>
      </w:r>
      <w:r>
        <w:rPr>
          <w:spacing w:val="-57"/>
          <w:sz w:val="24"/>
        </w:rPr>
        <w:t xml:space="preserve"> </w:t>
      </w:r>
      <w:r>
        <w:rPr>
          <w:sz w:val="24"/>
        </w:rPr>
        <w:t>г.</w:t>
      </w:r>
      <w:r>
        <w:rPr>
          <w:spacing w:val="1"/>
          <w:sz w:val="24"/>
        </w:rPr>
        <w:t xml:space="preserve"> </w:t>
      </w:r>
      <w:r>
        <w:rPr>
          <w:sz w:val="24"/>
        </w:rPr>
        <w:t>№1089</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компонента</w:t>
      </w:r>
      <w:r>
        <w:rPr>
          <w:spacing w:val="1"/>
          <w:sz w:val="24"/>
        </w:rPr>
        <w:t xml:space="preserve"> </w:t>
      </w:r>
      <w:r>
        <w:rPr>
          <w:sz w:val="24"/>
        </w:rPr>
        <w:t>государственных</w:t>
      </w:r>
      <w:r>
        <w:rPr>
          <w:spacing w:val="1"/>
          <w:sz w:val="24"/>
        </w:rPr>
        <w:t xml:space="preserve"> </w:t>
      </w:r>
      <w:r>
        <w:rPr>
          <w:sz w:val="24"/>
        </w:rPr>
        <w:t>образовательных</w:t>
      </w:r>
      <w:r>
        <w:rPr>
          <w:spacing w:val="1"/>
          <w:sz w:val="24"/>
        </w:rPr>
        <w:t xml:space="preserve"> </w:t>
      </w:r>
      <w:r>
        <w:rPr>
          <w:sz w:val="24"/>
        </w:rPr>
        <w:t>стандартов начального общего, основного общего</w:t>
      </w:r>
      <w:r>
        <w:rPr>
          <w:spacing w:val="1"/>
          <w:sz w:val="24"/>
        </w:rPr>
        <w:t xml:space="preserve"> </w:t>
      </w:r>
      <w:r>
        <w:rPr>
          <w:sz w:val="24"/>
        </w:rPr>
        <w:t>и среднего</w:t>
      </w:r>
      <w:r>
        <w:rPr>
          <w:spacing w:val="1"/>
          <w:sz w:val="24"/>
        </w:rPr>
        <w:t xml:space="preserve"> </w:t>
      </w:r>
      <w:r>
        <w:rPr>
          <w:sz w:val="24"/>
        </w:rPr>
        <w:t>(полного) общего образования</w:t>
      </w:r>
      <w:r>
        <w:rPr>
          <w:spacing w:val="1"/>
          <w:sz w:val="24"/>
        </w:rPr>
        <w:t xml:space="preserve"> </w:t>
      </w:r>
      <w:r>
        <w:rPr>
          <w:sz w:val="24"/>
        </w:rPr>
        <w:t>(ФКГОС)</w:t>
      </w:r>
      <w:r>
        <w:rPr>
          <w:spacing w:val="2"/>
          <w:sz w:val="24"/>
        </w:rPr>
        <w:t xml:space="preserve"> </w:t>
      </w:r>
      <w:r>
        <w:rPr>
          <w:sz w:val="24"/>
        </w:rPr>
        <w:t>(для</w:t>
      </w:r>
      <w:r>
        <w:rPr>
          <w:spacing w:val="-1"/>
          <w:sz w:val="24"/>
        </w:rPr>
        <w:t xml:space="preserve"> </w:t>
      </w:r>
      <w:r>
        <w:rPr>
          <w:sz w:val="24"/>
        </w:rPr>
        <w:t>IХ</w:t>
      </w:r>
      <w:r>
        <w:rPr>
          <w:spacing w:val="-3"/>
          <w:sz w:val="24"/>
        </w:rPr>
        <w:t xml:space="preserve"> </w:t>
      </w:r>
      <w:r>
        <w:rPr>
          <w:sz w:val="24"/>
        </w:rPr>
        <w:t>-</w:t>
      </w:r>
      <w:r>
        <w:rPr>
          <w:spacing w:val="4"/>
          <w:sz w:val="24"/>
        </w:rPr>
        <w:t xml:space="preserve"> </w:t>
      </w:r>
      <w:r>
        <w:rPr>
          <w:sz w:val="24"/>
        </w:rPr>
        <w:t>ХI</w:t>
      </w:r>
      <w:r>
        <w:rPr>
          <w:spacing w:val="-1"/>
          <w:sz w:val="24"/>
        </w:rPr>
        <w:t xml:space="preserve"> </w:t>
      </w:r>
      <w:r>
        <w:rPr>
          <w:sz w:val="24"/>
        </w:rPr>
        <w:t>(XII)</w:t>
      </w:r>
      <w:r>
        <w:rPr>
          <w:spacing w:val="-1"/>
          <w:sz w:val="24"/>
        </w:rPr>
        <w:t xml:space="preserve"> </w:t>
      </w:r>
      <w:r>
        <w:rPr>
          <w:sz w:val="24"/>
        </w:rPr>
        <w:t>классов);</w:t>
      </w:r>
    </w:p>
    <w:p w:rsidR="008C2F3B" w:rsidRDefault="00DD429D">
      <w:pPr>
        <w:pStyle w:val="a4"/>
        <w:numPr>
          <w:ilvl w:val="0"/>
          <w:numId w:val="7"/>
        </w:numPr>
        <w:tabs>
          <w:tab w:val="left" w:pos="2539"/>
          <w:tab w:val="left" w:pos="2540"/>
        </w:tabs>
        <w:ind w:left="1118" w:right="593" w:firstLine="576"/>
        <w:jc w:val="both"/>
        <w:rPr>
          <w:sz w:val="24"/>
        </w:rPr>
      </w:pPr>
      <w:r>
        <w:rPr>
          <w:sz w:val="24"/>
        </w:rPr>
        <w:t>приказом Министерства образования и науки Российской Федерации от 19.12.2014</w:t>
      </w:r>
      <w:r>
        <w:rPr>
          <w:spacing w:val="-57"/>
          <w:sz w:val="24"/>
        </w:rPr>
        <w:t xml:space="preserve"> </w:t>
      </w:r>
      <w:r>
        <w:rPr>
          <w:sz w:val="24"/>
        </w:rPr>
        <w:t>года</w:t>
      </w:r>
      <w:r>
        <w:rPr>
          <w:spacing w:val="1"/>
          <w:sz w:val="24"/>
        </w:rPr>
        <w:t xml:space="preserve"> </w:t>
      </w:r>
      <w:r>
        <w:rPr>
          <w:sz w:val="24"/>
        </w:rPr>
        <w:t>№</w:t>
      </w:r>
      <w:r>
        <w:rPr>
          <w:spacing w:val="1"/>
          <w:sz w:val="24"/>
        </w:rPr>
        <w:t xml:space="preserve"> </w:t>
      </w:r>
      <w:r>
        <w:rPr>
          <w:sz w:val="24"/>
        </w:rPr>
        <w:t>1598</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утвержденным</w:t>
      </w:r>
      <w:r>
        <w:rPr>
          <w:spacing w:val="2"/>
          <w:sz w:val="24"/>
        </w:rPr>
        <w:t xml:space="preserve"> </w:t>
      </w:r>
      <w:r>
        <w:rPr>
          <w:sz w:val="24"/>
        </w:rPr>
        <w:t>(с</w:t>
      </w:r>
      <w:r>
        <w:rPr>
          <w:spacing w:val="-5"/>
          <w:sz w:val="24"/>
        </w:rPr>
        <w:t xml:space="preserve"> </w:t>
      </w:r>
      <w:r>
        <w:rPr>
          <w:sz w:val="24"/>
        </w:rPr>
        <w:t>изменениями</w:t>
      </w:r>
      <w:r>
        <w:rPr>
          <w:spacing w:val="-2"/>
          <w:sz w:val="24"/>
        </w:rPr>
        <w:t xml:space="preserve"> </w:t>
      </w:r>
      <w:r>
        <w:rPr>
          <w:sz w:val="24"/>
        </w:rPr>
        <w:t>и</w:t>
      </w:r>
      <w:r>
        <w:rPr>
          <w:spacing w:val="-3"/>
          <w:sz w:val="24"/>
        </w:rPr>
        <w:t xml:space="preserve"> </w:t>
      </w:r>
      <w:r>
        <w:rPr>
          <w:sz w:val="24"/>
        </w:rPr>
        <w:t>дополнениями)</w:t>
      </w:r>
      <w:r>
        <w:rPr>
          <w:spacing w:val="3"/>
          <w:sz w:val="24"/>
        </w:rPr>
        <w:t xml:space="preserve"> </w:t>
      </w:r>
      <w:r>
        <w:rPr>
          <w:sz w:val="24"/>
        </w:rPr>
        <w:t>(ФГОС</w:t>
      </w:r>
      <w:r>
        <w:rPr>
          <w:spacing w:val="-1"/>
          <w:sz w:val="24"/>
        </w:rPr>
        <w:t xml:space="preserve"> </w:t>
      </w:r>
      <w:r>
        <w:rPr>
          <w:sz w:val="24"/>
        </w:rPr>
        <w:t>НОО</w:t>
      </w:r>
      <w:r>
        <w:rPr>
          <w:spacing w:val="1"/>
          <w:sz w:val="24"/>
        </w:rPr>
        <w:t xml:space="preserve"> </w:t>
      </w:r>
      <w:r>
        <w:rPr>
          <w:sz w:val="24"/>
        </w:rPr>
        <w:t>ОВЗ);</w:t>
      </w:r>
    </w:p>
    <w:p w:rsidR="008C2F3B" w:rsidRDefault="00DD429D">
      <w:pPr>
        <w:pStyle w:val="a4"/>
        <w:numPr>
          <w:ilvl w:val="0"/>
          <w:numId w:val="7"/>
        </w:numPr>
        <w:tabs>
          <w:tab w:val="left" w:pos="2540"/>
        </w:tabs>
        <w:ind w:left="1118" w:right="605" w:firstLine="576"/>
        <w:jc w:val="both"/>
        <w:rPr>
          <w:sz w:val="24"/>
        </w:rPr>
      </w:pPr>
      <w:r>
        <w:rPr>
          <w:sz w:val="24"/>
        </w:rPr>
        <w:t>приказом Министерства образования и науки Российской Федерации от 17.12.2010</w:t>
      </w:r>
      <w:r>
        <w:rPr>
          <w:spacing w:val="-57"/>
          <w:sz w:val="24"/>
        </w:rPr>
        <w:t xml:space="preserve"> </w:t>
      </w:r>
      <w:r>
        <w:rPr>
          <w:sz w:val="24"/>
        </w:rPr>
        <w:t>г.</w:t>
      </w:r>
      <w:r>
        <w:rPr>
          <w:spacing w:val="1"/>
          <w:sz w:val="24"/>
        </w:rPr>
        <w:t xml:space="preserve"> </w:t>
      </w:r>
      <w:r>
        <w:rPr>
          <w:sz w:val="24"/>
        </w:rPr>
        <w:t>№1897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4"/>
          <w:sz w:val="24"/>
        </w:rPr>
        <w:t xml:space="preserve"> </w:t>
      </w:r>
      <w:r>
        <w:rPr>
          <w:sz w:val="24"/>
        </w:rPr>
        <w:t>общего</w:t>
      </w:r>
      <w:r>
        <w:rPr>
          <w:spacing w:val="-3"/>
          <w:sz w:val="24"/>
        </w:rPr>
        <w:t xml:space="preserve"> </w:t>
      </w:r>
      <w:r>
        <w:rPr>
          <w:sz w:val="24"/>
        </w:rPr>
        <w:t>образования»;</w:t>
      </w:r>
    </w:p>
    <w:p w:rsidR="008C2F3B" w:rsidRDefault="00DD429D">
      <w:pPr>
        <w:pStyle w:val="a4"/>
        <w:numPr>
          <w:ilvl w:val="0"/>
          <w:numId w:val="7"/>
        </w:numPr>
        <w:tabs>
          <w:tab w:val="left" w:pos="2540"/>
        </w:tabs>
        <w:ind w:left="1113" w:right="588" w:firstLine="580"/>
        <w:jc w:val="both"/>
        <w:rPr>
          <w:sz w:val="24"/>
        </w:rPr>
      </w:pPr>
      <w:r>
        <w:rPr>
          <w:sz w:val="24"/>
        </w:rPr>
        <w:t>приказом Министерства образования и науки Российской Федерации от</w:t>
      </w:r>
      <w:r>
        <w:rPr>
          <w:spacing w:val="1"/>
          <w:sz w:val="24"/>
        </w:rPr>
        <w:t xml:space="preserve"> </w:t>
      </w:r>
      <w:r>
        <w:rPr>
          <w:sz w:val="24"/>
        </w:rPr>
        <w:t>17 мая</w:t>
      </w:r>
      <w:r>
        <w:rPr>
          <w:spacing w:val="1"/>
          <w:sz w:val="24"/>
        </w:rPr>
        <w:t xml:space="preserve"> </w:t>
      </w:r>
      <w:r>
        <w:rPr>
          <w:sz w:val="24"/>
        </w:rPr>
        <w:t>2012 г. № 413 «Об утверждении федерального государственного образовательного стандарта</w:t>
      </w:r>
      <w:r>
        <w:rPr>
          <w:spacing w:val="1"/>
          <w:sz w:val="24"/>
        </w:rPr>
        <w:t xml:space="preserve"> </w:t>
      </w:r>
      <w:r>
        <w:rPr>
          <w:sz w:val="24"/>
        </w:rPr>
        <w:t>среднего</w:t>
      </w:r>
      <w:r>
        <w:rPr>
          <w:spacing w:val="1"/>
          <w:sz w:val="24"/>
        </w:rPr>
        <w:t xml:space="preserve"> </w:t>
      </w:r>
      <w:r>
        <w:rPr>
          <w:sz w:val="24"/>
        </w:rPr>
        <w:t>общего</w:t>
      </w:r>
      <w:r>
        <w:rPr>
          <w:spacing w:val="2"/>
          <w:sz w:val="24"/>
        </w:rPr>
        <w:t xml:space="preserve"> </w:t>
      </w:r>
      <w:r>
        <w:rPr>
          <w:sz w:val="24"/>
        </w:rPr>
        <w:t>образования»;</w:t>
      </w:r>
    </w:p>
    <w:p w:rsidR="008C2F3B" w:rsidRDefault="00DD429D">
      <w:pPr>
        <w:pStyle w:val="a4"/>
        <w:numPr>
          <w:ilvl w:val="0"/>
          <w:numId w:val="7"/>
        </w:numPr>
        <w:tabs>
          <w:tab w:val="left" w:pos="2539"/>
          <w:tab w:val="left" w:pos="2540"/>
          <w:tab w:val="left" w:pos="10477"/>
        </w:tabs>
        <w:ind w:left="1113" w:right="607" w:firstLine="580"/>
        <w:jc w:val="left"/>
        <w:rPr>
          <w:sz w:val="24"/>
        </w:rPr>
      </w:pPr>
      <w:r>
        <w:rPr>
          <w:sz w:val="24"/>
        </w:rPr>
        <w:t>приказом Министерства</w:t>
      </w:r>
      <w:r>
        <w:rPr>
          <w:spacing w:val="-5"/>
          <w:sz w:val="24"/>
        </w:rPr>
        <w:t xml:space="preserve"> </w:t>
      </w:r>
      <w:r>
        <w:rPr>
          <w:sz w:val="24"/>
        </w:rPr>
        <w:t>образования</w:t>
      </w:r>
      <w:r>
        <w:rPr>
          <w:spacing w:val="-5"/>
          <w:sz w:val="24"/>
        </w:rPr>
        <w:t xml:space="preserve"> </w:t>
      </w:r>
      <w:r>
        <w:rPr>
          <w:sz w:val="24"/>
        </w:rPr>
        <w:t>и</w:t>
      </w:r>
      <w:r>
        <w:rPr>
          <w:spacing w:val="-4"/>
          <w:sz w:val="24"/>
        </w:rPr>
        <w:t xml:space="preserve"> </w:t>
      </w:r>
      <w:r>
        <w:rPr>
          <w:sz w:val="24"/>
        </w:rPr>
        <w:t>науки</w:t>
      </w:r>
      <w:r>
        <w:rPr>
          <w:spacing w:val="1"/>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от</w:t>
      </w:r>
      <w:r>
        <w:rPr>
          <w:spacing w:val="-1"/>
          <w:sz w:val="24"/>
        </w:rPr>
        <w:t xml:space="preserve"> </w:t>
      </w:r>
      <w:r>
        <w:rPr>
          <w:sz w:val="24"/>
        </w:rPr>
        <w:t>18</w:t>
      </w:r>
      <w:r>
        <w:rPr>
          <w:sz w:val="24"/>
        </w:rPr>
        <w:tab/>
        <w:t>июля</w:t>
      </w:r>
      <w:r>
        <w:rPr>
          <w:spacing w:val="1"/>
          <w:sz w:val="24"/>
        </w:rPr>
        <w:t xml:space="preserve"> </w:t>
      </w:r>
      <w:r>
        <w:rPr>
          <w:sz w:val="24"/>
        </w:rPr>
        <w:t>2002</w:t>
      </w:r>
      <w:r>
        <w:rPr>
          <w:spacing w:val="2"/>
          <w:sz w:val="24"/>
        </w:rPr>
        <w:t xml:space="preserve"> </w:t>
      </w:r>
      <w:r>
        <w:rPr>
          <w:sz w:val="24"/>
        </w:rPr>
        <w:t>г. №</w:t>
      </w:r>
      <w:r>
        <w:rPr>
          <w:spacing w:val="4"/>
          <w:sz w:val="24"/>
        </w:rPr>
        <w:t xml:space="preserve"> </w:t>
      </w:r>
      <w:r>
        <w:rPr>
          <w:sz w:val="24"/>
        </w:rPr>
        <w:t>2783</w:t>
      </w:r>
      <w:r>
        <w:rPr>
          <w:spacing w:val="2"/>
          <w:sz w:val="24"/>
        </w:rPr>
        <w:t xml:space="preserve"> </w:t>
      </w:r>
      <w:r>
        <w:rPr>
          <w:sz w:val="24"/>
        </w:rPr>
        <w:t>«Об</w:t>
      </w:r>
      <w:r>
        <w:rPr>
          <w:spacing w:val="5"/>
          <w:sz w:val="24"/>
        </w:rPr>
        <w:t xml:space="preserve"> </w:t>
      </w:r>
      <w:r>
        <w:rPr>
          <w:sz w:val="24"/>
        </w:rPr>
        <w:t>утверждении</w:t>
      </w:r>
      <w:r>
        <w:rPr>
          <w:spacing w:val="2"/>
          <w:sz w:val="24"/>
        </w:rPr>
        <w:t xml:space="preserve"> </w:t>
      </w:r>
      <w:r>
        <w:rPr>
          <w:sz w:val="24"/>
        </w:rPr>
        <w:t>Концепции профильного</w:t>
      </w:r>
      <w:r>
        <w:rPr>
          <w:spacing w:val="2"/>
          <w:sz w:val="24"/>
        </w:rPr>
        <w:t xml:space="preserve"> </w:t>
      </w:r>
      <w:r>
        <w:rPr>
          <w:sz w:val="24"/>
        </w:rPr>
        <w:t>обучения</w:t>
      </w:r>
      <w:r>
        <w:rPr>
          <w:spacing w:val="2"/>
          <w:sz w:val="24"/>
        </w:rPr>
        <w:t xml:space="preserve"> </w:t>
      </w:r>
      <w:r>
        <w:rPr>
          <w:sz w:val="24"/>
        </w:rPr>
        <w:t>на</w:t>
      </w:r>
      <w:r>
        <w:rPr>
          <w:spacing w:val="2"/>
          <w:sz w:val="24"/>
        </w:rPr>
        <w:t xml:space="preserve"> </w:t>
      </w:r>
      <w:r>
        <w:rPr>
          <w:sz w:val="24"/>
        </w:rPr>
        <w:t>старшей</w:t>
      </w:r>
      <w:r>
        <w:rPr>
          <w:spacing w:val="3"/>
          <w:sz w:val="24"/>
        </w:rPr>
        <w:t xml:space="preserve"> </w:t>
      </w:r>
      <w:r>
        <w:rPr>
          <w:sz w:val="24"/>
        </w:rPr>
        <w:t>ступени</w:t>
      </w:r>
      <w:r>
        <w:rPr>
          <w:spacing w:val="3"/>
          <w:sz w:val="24"/>
        </w:rPr>
        <w:t xml:space="preserve"> </w:t>
      </w:r>
      <w:r>
        <w:rPr>
          <w:sz w:val="24"/>
        </w:rPr>
        <w:t>общего</w:t>
      </w:r>
      <w:r>
        <w:rPr>
          <w:spacing w:val="-57"/>
          <w:sz w:val="24"/>
        </w:rPr>
        <w:t xml:space="preserve"> </w:t>
      </w:r>
      <w:r>
        <w:rPr>
          <w:sz w:val="24"/>
        </w:rPr>
        <w:t>образования»;</w:t>
      </w:r>
    </w:p>
    <w:p w:rsidR="008C2F3B" w:rsidRDefault="00DD429D">
      <w:pPr>
        <w:pStyle w:val="a4"/>
        <w:numPr>
          <w:ilvl w:val="0"/>
          <w:numId w:val="7"/>
        </w:numPr>
        <w:tabs>
          <w:tab w:val="left" w:pos="2539"/>
          <w:tab w:val="left" w:pos="2540"/>
        </w:tabs>
        <w:spacing w:line="275" w:lineRule="exact"/>
        <w:ind w:left="2539" w:hanging="846"/>
        <w:jc w:val="left"/>
        <w:rPr>
          <w:sz w:val="24"/>
        </w:rPr>
      </w:pPr>
      <w:r>
        <w:rPr>
          <w:sz w:val="24"/>
        </w:rPr>
        <w:t>приказом Министерства</w:t>
      </w:r>
      <w:r>
        <w:rPr>
          <w:spacing w:val="-1"/>
          <w:sz w:val="24"/>
        </w:rPr>
        <w:t xml:space="preserve"> </w:t>
      </w:r>
      <w:r>
        <w:rPr>
          <w:sz w:val="24"/>
        </w:rPr>
        <w:t>просвещения Российской</w:t>
      </w:r>
      <w:r>
        <w:rPr>
          <w:spacing w:val="1"/>
          <w:sz w:val="24"/>
        </w:rPr>
        <w:t xml:space="preserve"> </w:t>
      </w:r>
      <w:r>
        <w:rPr>
          <w:sz w:val="24"/>
        </w:rPr>
        <w:t>Федерации</w:t>
      </w:r>
      <w:r>
        <w:rPr>
          <w:spacing w:val="9"/>
          <w:sz w:val="24"/>
        </w:rPr>
        <w:t xml:space="preserve"> </w:t>
      </w:r>
      <w:r>
        <w:rPr>
          <w:color w:val="212121"/>
          <w:sz w:val="24"/>
        </w:rPr>
        <w:t>от 28 декабря 2018</w:t>
      </w:r>
      <w:r>
        <w:rPr>
          <w:color w:val="212121"/>
          <w:spacing w:val="-1"/>
          <w:sz w:val="24"/>
        </w:rPr>
        <w:t xml:space="preserve"> </w:t>
      </w:r>
      <w:r>
        <w:rPr>
          <w:color w:val="212121"/>
          <w:sz w:val="24"/>
        </w:rPr>
        <w:t>г.</w:t>
      </w:r>
    </w:p>
    <w:p w:rsidR="008C2F3B" w:rsidRDefault="00DD429D">
      <w:pPr>
        <w:pStyle w:val="a3"/>
        <w:ind w:left="1113" w:right="595"/>
        <w:jc w:val="both"/>
      </w:pPr>
      <w:r>
        <w:rPr>
          <w:color w:val="212121"/>
        </w:rPr>
        <w:t>№ 345 «О федеральном перечне учебников, рекомендуемых к использованию при реализации</w:t>
      </w:r>
      <w:r>
        <w:rPr>
          <w:color w:val="212121"/>
          <w:spacing w:val="1"/>
        </w:rPr>
        <w:t xml:space="preserve"> </w:t>
      </w:r>
      <w:r>
        <w:rPr>
          <w:color w:val="212121"/>
        </w:rPr>
        <w:t>имеющих</w:t>
      </w:r>
      <w:r>
        <w:rPr>
          <w:color w:val="212121"/>
          <w:spacing w:val="1"/>
        </w:rPr>
        <w:t xml:space="preserve"> </w:t>
      </w:r>
      <w:r>
        <w:rPr>
          <w:color w:val="212121"/>
        </w:rPr>
        <w:t>государственную</w:t>
      </w:r>
      <w:r>
        <w:rPr>
          <w:color w:val="212121"/>
          <w:spacing w:val="1"/>
        </w:rPr>
        <w:t xml:space="preserve"> </w:t>
      </w:r>
      <w:r>
        <w:rPr>
          <w:color w:val="212121"/>
        </w:rPr>
        <w:t>аккредитацию</w:t>
      </w:r>
      <w:r>
        <w:rPr>
          <w:color w:val="212121"/>
          <w:spacing w:val="1"/>
        </w:rPr>
        <w:t xml:space="preserve"> </w:t>
      </w:r>
      <w:r>
        <w:rPr>
          <w:color w:val="212121"/>
        </w:rPr>
        <w:t>образовательных</w:t>
      </w:r>
      <w:r>
        <w:rPr>
          <w:color w:val="212121"/>
          <w:spacing w:val="1"/>
        </w:rPr>
        <w:t xml:space="preserve"> </w:t>
      </w:r>
      <w:r>
        <w:rPr>
          <w:color w:val="212121"/>
        </w:rPr>
        <w:t>программ</w:t>
      </w:r>
      <w:r>
        <w:rPr>
          <w:color w:val="212121"/>
          <w:spacing w:val="1"/>
        </w:rPr>
        <w:t xml:space="preserve"> </w:t>
      </w:r>
      <w:r>
        <w:rPr>
          <w:color w:val="212121"/>
        </w:rPr>
        <w:t>начального</w:t>
      </w:r>
      <w:r>
        <w:rPr>
          <w:color w:val="212121"/>
          <w:spacing w:val="1"/>
        </w:rPr>
        <w:t xml:space="preserve"> </w:t>
      </w:r>
      <w:r>
        <w:rPr>
          <w:color w:val="212121"/>
        </w:rPr>
        <w:t>общего,</w:t>
      </w:r>
      <w:r>
        <w:rPr>
          <w:color w:val="212121"/>
          <w:spacing w:val="1"/>
        </w:rPr>
        <w:t xml:space="preserve"> </w:t>
      </w:r>
      <w:r>
        <w:rPr>
          <w:color w:val="212121"/>
        </w:rPr>
        <w:t>основного</w:t>
      </w:r>
      <w:r>
        <w:rPr>
          <w:color w:val="212121"/>
          <w:spacing w:val="-4"/>
        </w:rPr>
        <w:t xml:space="preserve"> </w:t>
      </w:r>
      <w:r>
        <w:rPr>
          <w:color w:val="212121"/>
        </w:rPr>
        <w:t>общего,</w:t>
      </w:r>
      <w:r>
        <w:rPr>
          <w:color w:val="212121"/>
          <w:spacing w:val="4"/>
        </w:rPr>
        <w:t xml:space="preserve"> </w:t>
      </w:r>
      <w:r>
        <w:rPr>
          <w:color w:val="212121"/>
        </w:rPr>
        <w:t>среднего</w:t>
      </w:r>
      <w:r>
        <w:rPr>
          <w:color w:val="212121"/>
          <w:spacing w:val="2"/>
        </w:rPr>
        <w:t xml:space="preserve"> </w:t>
      </w:r>
      <w:r>
        <w:rPr>
          <w:color w:val="212121"/>
        </w:rPr>
        <w:t>общего</w:t>
      </w:r>
      <w:r>
        <w:rPr>
          <w:color w:val="212121"/>
          <w:spacing w:val="2"/>
        </w:rPr>
        <w:t xml:space="preserve"> </w:t>
      </w:r>
      <w:r>
        <w:rPr>
          <w:color w:val="212121"/>
        </w:rPr>
        <w:t>образования</w:t>
      </w:r>
      <w:r>
        <w:t>;</w:t>
      </w:r>
    </w:p>
    <w:p w:rsidR="008C2F3B" w:rsidRDefault="00DD429D">
      <w:pPr>
        <w:pStyle w:val="a4"/>
        <w:numPr>
          <w:ilvl w:val="0"/>
          <w:numId w:val="7"/>
        </w:numPr>
        <w:tabs>
          <w:tab w:val="left" w:pos="2540"/>
        </w:tabs>
        <w:spacing w:before="2"/>
        <w:ind w:left="1113" w:right="593" w:firstLine="580"/>
        <w:jc w:val="both"/>
        <w:rPr>
          <w:sz w:val="24"/>
        </w:rPr>
      </w:pPr>
      <w:r>
        <w:rPr>
          <w:sz w:val="24"/>
        </w:rPr>
        <w:t>приказом Министерства просвещения Российской Федерации от 18.12.2019 г. №</w:t>
      </w:r>
      <w:r>
        <w:rPr>
          <w:spacing w:val="1"/>
          <w:sz w:val="24"/>
        </w:rPr>
        <w:t xml:space="preserve"> </w:t>
      </w:r>
      <w:r>
        <w:rPr>
          <w:sz w:val="24"/>
        </w:rPr>
        <w:t>695 «Об утверждении Порядка формирования федерального перечня учебников, допущенных 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w:t>
      </w:r>
      <w:r>
        <w:rPr>
          <w:spacing w:val="1"/>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5"/>
          <w:sz w:val="24"/>
        </w:rPr>
        <w:t xml:space="preserve"> </w:t>
      </w:r>
      <w:r>
        <w:rPr>
          <w:sz w:val="24"/>
        </w:rPr>
        <w:t>начального</w:t>
      </w:r>
      <w:r>
        <w:rPr>
          <w:spacing w:val="9"/>
          <w:sz w:val="24"/>
        </w:rPr>
        <w:t xml:space="preserve"> </w:t>
      </w:r>
      <w:r>
        <w:rPr>
          <w:sz w:val="24"/>
        </w:rPr>
        <w:t>общего,</w:t>
      </w:r>
      <w:r>
        <w:rPr>
          <w:spacing w:val="7"/>
          <w:sz w:val="24"/>
        </w:rPr>
        <w:t xml:space="preserve"> </w:t>
      </w:r>
      <w:r>
        <w:rPr>
          <w:sz w:val="24"/>
        </w:rPr>
        <w:t>основного</w:t>
      </w:r>
      <w:r>
        <w:rPr>
          <w:spacing w:val="4"/>
          <w:sz w:val="24"/>
        </w:rPr>
        <w:t xml:space="preserve"> </w:t>
      </w:r>
      <w:r>
        <w:rPr>
          <w:sz w:val="24"/>
        </w:rPr>
        <w:t>общего,</w:t>
      </w:r>
      <w:r>
        <w:rPr>
          <w:spacing w:val="7"/>
          <w:sz w:val="24"/>
        </w:rPr>
        <w:t xml:space="preserve"> </w:t>
      </w:r>
      <w:r>
        <w:rPr>
          <w:sz w:val="24"/>
        </w:rPr>
        <w:t>среднего</w:t>
      </w:r>
      <w:r>
        <w:rPr>
          <w:spacing w:val="9"/>
          <w:sz w:val="24"/>
        </w:rPr>
        <w:t xml:space="preserve"> </w:t>
      </w:r>
      <w:r>
        <w:rPr>
          <w:sz w:val="24"/>
        </w:rPr>
        <w:t>общего</w:t>
      </w:r>
      <w:r>
        <w:rPr>
          <w:spacing w:val="9"/>
          <w:sz w:val="24"/>
        </w:rPr>
        <w:t xml:space="preserve"> </w:t>
      </w:r>
      <w:r>
        <w:rPr>
          <w:sz w:val="24"/>
        </w:rPr>
        <w:t>образования;</w:t>
      </w:r>
    </w:p>
    <w:p w:rsidR="008C2F3B" w:rsidRDefault="00DD429D">
      <w:pPr>
        <w:pStyle w:val="a4"/>
        <w:numPr>
          <w:ilvl w:val="0"/>
          <w:numId w:val="7"/>
        </w:numPr>
        <w:tabs>
          <w:tab w:val="left" w:pos="2621"/>
        </w:tabs>
        <w:spacing w:before="1"/>
        <w:ind w:left="1122" w:right="566" w:firstLine="595"/>
        <w:jc w:val="both"/>
        <w:rPr>
          <w:sz w:val="24"/>
        </w:rPr>
      </w:pP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09.06.2016г. № 699 «Об утверждении перечня организаций, осуществляющих выпуск учебных</w:t>
      </w:r>
      <w:r>
        <w:rPr>
          <w:spacing w:val="1"/>
          <w:sz w:val="24"/>
        </w:rPr>
        <w:t xml:space="preserve"> </w:t>
      </w:r>
      <w:r>
        <w:rPr>
          <w:sz w:val="24"/>
        </w:rPr>
        <w:t>пособий, которые допускаются к использованию при реализации имеющих 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4"/>
          <w:sz w:val="24"/>
        </w:rPr>
        <w:t xml:space="preserve"> </w:t>
      </w:r>
      <w:r>
        <w:rPr>
          <w:sz w:val="24"/>
        </w:rPr>
        <w:t>образования»;</w:t>
      </w:r>
    </w:p>
    <w:p w:rsidR="008C2F3B" w:rsidRDefault="00DD429D">
      <w:pPr>
        <w:pStyle w:val="a4"/>
        <w:numPr>
          <w:ilvl w:val="0"/>
          <w:numId w:val="7"/>
        </w:numPr>
        <w:tabs>
          <w:tab w:val="left" w:pos="2564"/>
        </w:tabs>
        <w:ind w:left="1122" w:right="580" w:firstLine="595"/>
        <w:jc w:val="both"/>
        <w:rPr>
          <w:sz w:val="24"/>
        </w:rPr>
      </w:pPr>
      <w:r>
        <w:rPr>
          <w:sz w:val="24"/>
        </w:rPr>
        <w:t>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60"/>
          <w:sz w:val="24"/>
        </w:rPr>
        <w:t xml:space="preserve"> </w:t>
      </w:r>
      <w:r>
        <w:rPr>
          <w:sz w:val="24"/>
        </w:rPr>
        <w:t>14</w:t>
      </w:r>
      <w:r>
        <w:rPr>
          <w:spacing w:val="1"/>
          <w:sz w:val="24"/>
        </w:rPr>
        <w:t xml:space="preserve"> </w:t>
      </w:r>
      <w:r>
        <w:rPr>
          <w:sz w:val="24"/>
        </w:rPr>
        <w:t>февраля 2014 г. № 115 «Об утверждении Порядка заполнения, учета и выдачи аттестатов об</w:t>
      </w:r>
      <w:r>
        <w:rPr>
          <w:spacing w:val="1"/>
          <w:sz w:val="24"/>
        </w:rPr>
        <w:t xml:space="preserve"> </w:t>
      </w:r>
      <w:r>
        <w:rPr>
          <w:sz w:val="24"/>
        </w:rPr>
        <w:t>основном</w:t>
      </w:r>
      <w:r>
        <w:rPr>
          <w:spacing w:val="1"/>
          <w:sz w:val="24"/>
        </w:rPr>
        <w:t xml:space="preserve"> </w:t>
      </w:r>
      <w:r>
        <w:rPr>
          <w:sz w:val="24"/>
        </w:rPr>
        <w:t>общем</w:t>
      </w:r>
      <w:r>
        <w:rPr>
          <w:spacing w:val="1"/>
          <w:sz w:val="24"/>
        </w:rPr>
        <w:t xml:space="preserve"> </w:t>
      </w:r>
      <w:r>
        <w:rPr>
          <w:sz w:val="24"/>
        </w:rPr>
        <w:t>и</w:t>
      </w:r>
      <w:r>
        <w:rPr>
          <w:spacing w:val="1"/>
          <w:sz w:val="24"/>
        </w:rPr>
        <w:t xml:space="preserve"> </w:t>
      </w:r>
      <w:r>
        <w:rPr>
          <w:sz w:val="24"/>
        </w:rPr>
        <w:t>среднем</w:t>
      </w:r>
      <w:r>
        <w:rPr>
          <w:spacing w:val="1"/>
          <w:sz w:val="24"/>
        </w:rPr>
        <w:t xml:space="preserve"> </w:t>
      </w:r>
      <w:r>
        <w:rPr>
          <w:sz w:val="24"/>
        </w:rPr>
        <w:t>общем</w:t>
      </w:r>
      <w:r>
        <w:rPr>
          <w:spacing w:val="1"/>
          <w:sz w:val="24"/>
        </w:rPr>
        <w:t xml:space="preserve"> </w:t>
      </w:r>
      <w:r>
        <w:rPr>
          <w:sz w:val="24"/>
        </w:rPr>
        <w:t>образовании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дубликатов»</w:t>
      </w:r>
      <w:r>
        <w:rPr>
          <w:spacing w:val="1"/>
          <w:sz w:val="24"/>
        </w:rPr>
        <w:t xml:space="preserve"> </w:t>
      </w:r>
      <w:r>
        <w:rPr>
          <w:sz w:val="24"/>
        </w:rPr>
        <w:t>(с</w:t>
      </w:r>
      <w:r>
        <w:rPr>
          <w:spacing w:val="1"/>
          <w:sz w:val="24"/>
        </w:rPr>
        <w:t xml:space="preserve"> </w:t>
      </w:r>
      <w:r>
        <w:rPr>
          <w:sz w:val="24"/>
        </w:rPr>
        <w:t>изменениями</w:t>
      </w:r>
      <w:r>
        <w:rPr>
          <w:spacing w:val="1"/>
          <w:sz w:val="24"/>
        </w:rPr>
        <w:t xml:space="preserve"> </w:t>
      </w:r>
      <w:r>
        <w:rPr>
          <w:sz w:val="24"/>
        </w:rPr>
        <w:t>и</w:t>
      </w:r>
      <w:r>
        <w:rPr>
          <w:spacing w:val="1"/>
          <w:sz w:val="24"/>
        </w:rPr>
        <w:t xml:space="preserve"> </w:t>
      </w:r>
      <w:r>
        <w:rPr>
          <w:sz w:val="24"/>
        </w:rPr>
        <w:t>дополнениями);</w:t>
      </w:r>
    </w:p>
    <w:p w:rsidR="008C2F3B" w:rsidRDefault="00DD429D">
      <w:pPr>
        <w:pStyle w:val="a4"/>
        <w:numPr>
          <w:ilvl w:val="0"/>
          <w:numId w:val="7"/>
        </w:numPr>
        <w:tabs>
          <w:tab w:val="left" w:pos="2564"/>
        </w:tabs>
        <w:ind w:left="1122" w:right="573" w:firstLine="595"/>
        <w:jc w:val="both"/>
        <w:rPr>
          <w:sz w:val="24"/>
        </w:rPr>
      </w:pPr>
      <w:r>
        <w:rPr>
          <w:sz w:val="24"/>
        </w:rPr>
        <w:t>приказом Министерства просвещения и Федеральной службы по надзору в сфере</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от</w:t>
      </w:r>
      <w:r>
        <w:rPr>
          <w:spacing w:val="1"/>
          <w:sz w:val="24"/>
        </w:rPr>
        <w:t xml:space="preserve"> </w:t>
      </w:r>
      <w:r>
        <w:rPr>
          <w:sz w:val="24"/>
        </w:rPr>
        <w:t>07.11.2018</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190/1512</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проведения</w:t>
      </w:r>
      <w:r>
        <w:rPr>
          <w:spacing w:val="1"/>
          <w:sz w:val="24"/>
        </w:rPr>
        <w:t xml:space="preserve"> </w:t>
      </w:r>
      <w:r>
        <w:rPr>
          <w:sz w:val="24"/>
        </w:rPr>
        <w:t>государственной</w:t>
      </w:r>
      <w:r>
        <w:rPr>
          <w:spacing w:val="1"/>
          <w:sz w:val="24"/>
        </w:rPr>
        <w:t xml:space="preserve"> </w:t>
      </w:r>
      <w:r>
        <w:rPr>
          <w:sz w:val="24"/>
        </w:rPr>
        <w:t>итоговой</w:t>
      </w:r>
      <w:r>
        <w:rPr>
          <w:spacing w:val="1"/>
          <w:sz w:val="24"/>
        </w:rPr>
        <w:t xml:space="preserve"> </w:t>
      </w:r>
      <w:r>
        <w:rPr>
          <w:sz w:val="24"/>
        </w:rPr>
        <w:t>аттестации</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среднего</w:t>
      </w:r>
      <w:r>
        <w:rPr>
          <w:spacing w:val="1"/>
          <w:sz w:val="24"/>
        </w:rPr>
        <w:t xml:space="preserve"> </w:t>
      </w:r>
      <w:r>
        <w:rPr>
          <w:sz w:val="24"/>
        </w:rPr>
        <w:t>общего</w:t>
      </w:r>
      <w:r>
        <w:rPr>
          <w:spacing w:val="-57"/>
          <w:sz w:val="24"/>
        </w:rPr>
        <w:t xml:space="preserve"> </w:t>
      </w:r>
      <w:r>
        <w:rPr>
          <w:sz w:val="24"/>
        </w:rPr>
        <w:t>образования»</w:t>
      </w:r>
      <w:r>
        <w:rPr>
          <w:spacing w:val="-4"/>
          <w:sz w:val="24"/>
        </w:rPr>
        <w:t xml:space="preserve"> </w:t>
      </w:r>
      <w:r>
        <w:rPr>
          <w:sz w:val="24"/>
        </w:rPr>
        <w:t>(с</w:t>
      </w:r>
      <w:r>
        <w:rPr>
          <w:spacing w:val="-4"/>
          <w:sz w:val="24"/>
        </w:rPr>
        <w:t xml:space="preserve"> </w:t>
      </w:r>
      <w:r>
        <w:rPr>
          <w:sz w:val="24"/>
        </w:rPr>
        <w:t>изменениями</w:t>
      </w:r>
      <w:r>
        <w:rPr>
          <w:spacing w:val="-2"/>
          <w:sz w:val="24"/>
        </w:rPr>
        <w:t xml:space="preserve"> </w:t>
      </w:r>
      <w:r>
        <w:rPr>
          <w:sz w:val="24"/>
        </w:rPr>
        <w:t>и</w:t>
      </w:r>
      <w:r>
        <w:rPr>
          <w:spacing w:val="-2"/>
          <w:sz w:val="24"/>
        </w:rPr>
        <w:t xml:space="preserve"> </w:t>
      </w:r>
      <w:r>
        <w:rPr>
          <w:sz w:val="24"/>
        </w:rPr>
        <w:t>дополнениями);</w:t>
      </w:r>
    </w:p>
    <w:p w:rsidR="008C2F3B" w:rsidRDefault="00DD429D">
      <w:pPr>
        <w:pStyle w:val="a4"/>
        <w:numPr>
          <w:ilvl w:val="0"/>
          <w:numId w:val="7"/>
        </w:numPr>
        <w:tabs>
          <w:tab w:val="left" w:pos="2525"/>
        </w:tabs>
        <w:spacing w:before="1" w:line="237" w:lineRule="auto"/>
        <w:ind w:left="1113" w:right="570" w:firstLine="566"/>
        <w:jc w:val="both"/>
        <w:rPr>
          <w:sz w:val="24"/>
        </w:rPr>
      </w:pPr>
      <w:r>
        <w:rPr>
          <w:sz w:val="24"/>
        </w:rPr>
        <w:t>приказом</w:t>
      </w:r>
      <w:r>
        <w:rPr>
          <w:spacing w:val="1"/>
          <w:sz w:val="24"/>
        </w:rPr>
        <w:t xml:space="preserve"> </w:t>
      </w:r>
      <w:r>
        <w:rPr>
          <w:sz w:val="24"/>
        </w:rPr>
        <w:t>Министерства просвещения</w:t>
      </w:r>
      <w:r>
        <w:rPr>
          <w:spacing w:val="1"/>
          <w:sz w:val="24"/>
        </w:rPr>
        <w:t xml:space="preserve"> </w:t>
      </w:r>
      <w:r>
        <w:rPr>
          <w:sz w:val="24"/>
        </w:rPr>
        <w:t>РФ</w:t>
      </w:r>
      <w:r>
        <w:rPr>
          <w:spacing w:val="1"/>
          <w:sz w:val="24"/>
        </w:rPr>
        <w:t xml:space="preserve"> </w:t>
      </w:r>
      <w:r>
        <w:rPr>
          <w:sz w:val="24"/>
        </w:rPr>
        <w:t>и Федеральной</w:t>
      </w:r>
      <w:r>
        <w:rPr>
          <w:spacing w:val="1"/>
          <w:sz w:val="24"/>
        </w:rPr>
        <w:t xml:space="preserve"> </w:t>
      </w:r>
      <w:r>
        <w:rPr>
          <w:sz w:val="24"/>
        </w:rPr>
        <w:t>службы</w:t>
      </w:r>
      <w:r>
        <w:rPr>
          <w:spacing w:val="1"/>
          <w:sz w:val="24"/>
        </w:rPr>
        <w:t xml:space="preserve"> </w:t>
      </w:r>
      <w:r>
        <w:rPr>
          <w:sz w:val="24"/>
        </w:rPr>
        <w:t>по</w:t>
      </w:r>
      <w:r>
        <w:rPr>
          <w:spacing w:val="1"/>
          <w:sz w:val="24"/>
        </w:rPr>
        <w:t xml:space="preserve"> </w:t>
      </w:r>
      <w:r>
        <w:rPr>
          <w:sz w:val="24"/>
        </w:rPr>
        <w:t>надзору в</w:t>
      </w:r>
      <w:r>
        <w:rPr>
          <w:spacing w:val="1"/>
          <w:sz w:val="24"/>
        </w:rPr>
        <w:t xml:space="preserve"> </w:t>
      </w:r>
      <w:r>
        <w:rPr>
          <w:sz w:val="24"/>
        </w:rPr>
        <w:t>сфере</w:t>
      </w:r>
      <w:r>
        <w:rPr>
          <w:spacing w:val="35"/>
          <w:sz w:val="24"/>
        </w:rPr>
        <w:t xml:space="preserve"> </w:t>
      </w:r>
      <w:r>
        <w:rPr>
          <w:sz w:val="24"/>
        </w:rPr>
        <w:t>образования</w:t>
      </w:r>
      <w:r>
        <w:rPr>
          <w:spacing w:val="36"/>
          <w:sz w:val="24"/>
        </w:rPr>
        <w:t xml:space="preserve"> </w:t>
      </w:r>
      <w:r>
        <w:rPr>
          <w:sz w:val="24"/>
        </w:rPr>
        <w:t>и</w:t>
      </w:r>
      <w:r>
        <w:rPr>
          <w:spacing w:val="37"/>
          <w:sz w:val="24"/>
        </w:rPr>
        <w:t xml:space="preserve"> </w:t>
      </w:r>
      <w:r>
        <w:rPr>
          <w:sz w:val="24"/>
        </w:rPr>
        <w:t>науки</w:t>
      </w:r>
      <w:r>
        <w:rPr>
          <w:spacing w:val="37"/>
          <w:sz w:val="24"/>
        </w:rPr>
        <w:t xml:space="preserve"> </w:t>
      </w:r>
      <w:r>
        <w:rPr>
          <w:sz w:val="24"/>
        </w:rPr>
        <w:t>от</w:t>
      </w:r>
      <w:r>
        <w:rPr>
          <w:spacing w:val="36"/>
          <w:sz w:val="24"/>
        </w:rPr>
        <w:t xml:space="preserve"> </w:t>
      </w:r>
      <w:r>
        <w:rPr>
          <w:sz w:val="24"/>
        </w:rPr>
        <w:t>07</w:t>
      </w:r>
      <w:r>
        <w:rPr>
          <w:spacing w:val="36"/>
          <w:sz w:val="24"/>
        </w:rPr>
        <w:t xml:space="preserve"> </w:t>
      </w:r>
      <w:r>
        <w:rPr>
          <w:sz w:val="24"/>
        </w:rPr>
        <w:t>ноября</w:t>
      </w:r>
      <w:r>
        <w:rPr>
          <w:spacing w:val="31"/>
          <w:sz w:val="24"/>
        </w:rPr>
        <w:t xml:space="preserve"> </w:t>
      </w:r>
      <w:r>
        <w:rPr>
          <w:sz w:val="24"/>
        </w:rPr>
        <w:t>2018</w:t>
      </w:r>
      <w:r>
        <w:rPr>
          <w:spacing w:val="36"/>
          <w:sz w:val="24"/>
        </w:rPr>
        <w:t xml:space="preserve"> </w:t>
      </w:r>
      <w:r>
        <w:rPr>
          <w:sz w:val="24"/>
        </w:rPr>
        <w:t>г.</w:t>
      </w:r>
      <w:r>
        <w:rPr>
          <w:spacing w:val="33"/>
          <w:sz w:val="24"/>
        </w:rPr>
        <w:t xml:space="preserve"> </w:t>
      </w:r>
      <w:r>
        <w:rPr>
          <w:sz w:val="24"/>
        </w:rPr>
        <w:t>№189/1513</w:t>
      </w:r>
      <w:r>
        <w:rPr>
          <w:spacing w:val="36"/>
          <w:sz w:val="24"/>
        </w:rPr>
        <w:t xml:space="preserve"> </w:t>
      </w:r>
      <w:r>
        <w:rPr>
          <w:sz w:val="24"/>
        </w:rPr>
        <w:t>«Об</w:t>
      </w:r>
      <w:r>
        <w:rPr>
          <w:spacing w:val="38"/>
          <w:sz w:val="24"/>
        </w:rPr>
        <w:t xml:space="preserve"> </w:t>
      </w:r>
      <w:r>
        <w:rPr>
          <w:sz w:val="24"/>
        </w:rPr>
        <w:t>утверждении</w:t>
      </w:r>
      <w:r>
        <w:rPr>
          <w:spacing w:val="37"/>
          <w:sz w:val="24"/>
        </w:rPr>
        <w:t xml:space="preserve"> </w:t>
      </w:r>
      <w:r>
        <w:rPr>
          <w:sz w:val="24"/>
        </w:rPr>
        <w:t>Порядка</w:t>
      </w:r>
    </w:p>
    <w:p w:rsidR="008C2F3B" w:rsidRDefault="00DD429D">
      <w:pPr>
        <w:pStyle w:val="a3"/>
        <w:spacing w:before="78" w:line="242" w:lineRule="auto"/>
        <w:ind w:left="1113" w:right="563"/>
        <w:jc w:val="both"/>
      </w:pPr>
      <w:r>
        <w:t xml:space="preserve">проведения государственной итоговой аттестации по образовательным </w:t>
      </w:r>
      <w:r>
        <w:lastRenderedPageBreak/>
        <w:t>программам основного</w:t>
      </w:r>
      <w:r>
        <w:rPr>
          <w:spacing w:val="1"/>
        </w:rPr>
        <w:t xml:space="preserve"> </w:t>
      </w:r>
      <w:r>
        <w:t>общего</w:t>
      </w:r>
      <w:r>
        <w:rPr>
          <w:spacing w:val="-4"/>
        </w:rPr>
        <w:t xml:space="preserve"> </w:t>
      </w:r>
      <w:r>
        <w:t>образования»;</w:t>
      </w:r>
    </w:p>
    <w:p w:rsidR="008C2F3B" w:rsidRDefault="00DD429D">
      <w:pPr>
        <w:pStyle w:val="a4"/>
        <w:numPr>
          <w:ilvl w:val="0"/>
          <w:numId w:val="7"/>
        </w:numPr>
        <w:tabs>
          <w:tab w:val="left" w:pos="2564"/>
        </w:tabs>
        <w:ind w:left="1113" w:right="575" w:firstLine="604"/>
        <w:jc w:val="both"/>
        <w:rPr>
          <w:sz w:val="24"/>
        </w:rPr>
      </w:pPr>
      <w:r>
        <w:rPr>
          <w:sz w:val="24"/>
        </w:rPr>
        <w:t>Постановлением</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 от 29 декабря 2010г. № 189 «Об утверждении СанПиН 2.4.2.2821-10 «Санитарно-</w:t>
      </w:r>
      <w:r>
        <w:rPr>
          <w:spacing w:val="1"/>
          <w:sz w:val="24"/>
        </w:rPr>
        <w:t xml:space="preserve"> </w:t>
      </w:r>
      <w:r>
        <w:rPr>
          <w:sz w:val="24"/>
        </w:rPr>
        <w:t>эпидемиологические требования к условиям и организации обучения в общеобразовательных</w:t>
      </w:r>
      <w:r>
        <w:rPr>
          <w:spacing w:val="1"/>
          <w:sz w:val="24"/>
        </w:rPr>
        <w:t xml:space="preserve"> </w:t>
      </w:r>
      <w:r>
        <w:rPr>
          <w:sz w:val="24"/>
        </w:rPr>
        <w:t>учреждениях»</w:t>
      </w:r>
      <w:r>
        <w:rPr>
          <w:spacing w:val="1"/>
          <w:sz w:val="24"/>
        </w:rPr>
        <w:t xml:space="preserve"> </w:t>
      </w:r>
      <w:r>
        <w:rPr>
          <w:sz w:val="24"/>
        </w:rPr>
        <w:t>(в</w:t>
      </w:r>
      <w:r>
        <w:rPr>
          <w:spacing w:val="1"/>
          <w:sz w:val="24"/>
        </w:rPr>
        <w:t xml:space="preserve"> </w:t>
      </w:r>
      <w:r>
        <w:rPr>
          <w:sz w:val="24"/>
        </w:rPr>
        <w:t>редакции</w:t>
      </w:r>
      <w:r>
        <w:rPr>
          <w:spacing w:val="1"/>
          <w:sz w:val="24"/>
        </w:rPr>
        <w:t xml:space="preserve"> </w:t>
      </w:r>
      <w:r>
        <w:rPr>
          <w:sz w:val="24"/>
        </w:rPr>
        <w:t>изменений</w:t>
      </w:r>
      <w:r>
        <w:rPr>
          <w:spacing w:val="1"/>
          <w:sz w:val="24"/>
        </w:rPr>
        <w:t xml:space="preserve"> </w:t>
      </w:r>
      <w:r>
        <w:rPr>
          <w:sz w:val="24"/>
        </w:rPr>
        <w:t>№3,</w:t>
      </w:r>
      <w:r>
        <w:rPr>
          <w:spacing w:val="1"/>
          <w:sz w:val="24"/>
        </w:rPr>
        <w:t xml:space="preserve"> </w:t>
      </w:r>
      <w:r>
        <w:rPr>
          <w:sz w:val="24"/>
        </w:rPr>
        <w:t>утвержденных</w:t>
      </w:r>
      <w:r>
        <w:rPr>
          <w:spacing w:val="1"/>
          <w:sz w:val="24"/>
        </w:rPr>
        <w:t xml:space="preserve"> </w:t>
      </w:r>
      <w:r>
        <w:rPr>
          <w:sz w:val="24"/>
        </w:rPr>
        <w:t>постановление</w:t>
      </w:r>
      <w:r>
        <w:rPr>
          <w:spacing w:val="1"/>
          <w:sz w:val="24"/>
        </w:rPr>
        <w:t xml:space="preserve"> </w:t>
      </w:r>
      <w:r>
        <w:rPr>
          <w:sz w:val="24"/>
        </w:rPr>
        <w:t>Главного</w:t>
      </w:r>
      <w:r>
        <w:rPr>
          <w:spacing w:val="1"/>
          <w:sz w:val="24"/>
        </w:rPr>
        <w:t xml:space="preserve"> </w:t>
      </w:r>
      <w:r>
        <w:rPr>
          <w:sz w:val="24"/>
        </w:rPr>
        <w:t>государственного</w:t>
      </w:r>
      <w:r>
        <w:rPr>
          <w:spacing w:val="4"/>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от</w:t>
      </w:r>
      <w:r>
        <w:rPr>
          <w:spacing w:val="-3"/>
          <w:sz w:val="24"/>
        </w:rPr>
        <w:t xml:space="preserve"> </w:t>
      </w:r>
      <w:r>
        <w:rPr>
          <w:sz w:val="24"/>
        </w:rPr>
        <w:t>24 ноября</w:t>
      </w:r>
      <w:r>
        <w:rPr>
          <w:spacing w:val="-4"/>
          <w:sz w:val="24"/>
        </w:rPr>
        <w:t xml:space="preserve"> </w:t>
      </w:r>
      <w:r>
        <w:rPr>
          <w:sz w:val="24"/>
        </w:rPr>
        <w:t>2015</w:t>
      </w:r>
      <w:r>
        <w:rPr>
          <w:spacing w:val="-4"/>
          <w:sz w:val="24"/>
        </w:rPr>
        <w:t xml:space="preserve"> </w:t>
      </w:r>
      <w:r>
        <w:rPr>
          <w:sz w:val="24"/>
        </w:rPr>
        <w:t>г.</w:t>
      </w:r>
      <w:r>
        <w:rPr>
          <w:spacing w:val="-3"/>
          <w:sz w:val="24"/>
        </w:rPr>
        <w:t xml:space="preserve"> </w:t>
      </w:r>
      <w:r>
        <w:rPr>
          <w:sz w:val="24"/>
        </w:rPr>
        <w:t>№</w:t>
      </w:r>
      <w:r>
        <w:rPr>
          <w:spacing w:val="2"/>
          <w:sz w:val="24"/>
        </w:rPr>
        <w:t xml:space="preserve"> </w:t>
      </w:r>
      <w:r>
        <w:rPr>
          <w:sz w:val="24"/>
        </w:rPr>
        <w:t>81);</w:t>
      </w:r>
    </w:p>
    <w:p w:rsidR="008C2F3B" w:rsidRDefault="00DD429D">
      <w:pPr>
        <w:pStyle w:val="a4"/>
        <w:numPr>
          <w:ilvl w:val="0"/>
          <w:numId w:val="7"/>
        </w:numPr>
        <w:tabs>
          <w:tab w:val="left" w:pos="2530"/>
        </w:tabs>
        <w:ind w:left="1113" w:right="575" w:firstLine="571"/>
        <w:jc w:val="both"/>
        <w:rPr>
          <w:sz w:val="24"/>
        </w:rPr>
      </w:pPr>
      <w:r>
        <w:rPr>
          <w:sz w:val="24"/>
        </w:rPr>
        <w:t>Постановлением</w:t>
      </w:r>
      <w:r>
        <w:rPr>
          <w:spacing w:val="1"/>
          <w:sz w:val="24"/>
        </w:rPr>
        <w:t xml:space="preserve"> </w:t>
      </w:r>
      <w:r>
        <w:rPr>
          <w:sz w:val="24"/>
        </w:rPr>
        <w:t>Федеральной</w:t>
      </w:r>
      <w:r>
        <w:rPr>
          <w:spacing w:val="1"/>
          <w:sz w:val="24"/>
        </w:rPr>
        <w:t xml:space="preserve"> </w:t>
      </w:r>
      <w:r>
        <w:rPr>
          <w:sz w:val="24"/>
        </w:rPr>
        <w:t>службы</w:t>
      </w:r>
      <w:r>
        <w:rPr>
          <w:spacing w:val="1"/>
          <w:sz w:val="24"/>
        </w:rPr>
        <w:t xml:space="preserve"> </w:t>
      </w:r>
      <w:r>
        <w:rPr>
          <w:sz w:val="24"/>
        </w:rPr>
        <w:t>по</w:t>
      </w:r>
      <w:r>
        <w:rPr>
          <w:spacing w:val="1"/>
          <w:sz w:val="24"/>
        </w:rPr>
        <w:t xml:space="preserve"> </w:t>
      </w:r>
      <w:r>
        <w:rPr>
          <w:sz w:val="24"/>
        </w:rPr>
        <w:t>надзору</w:t>
      </w:r>
      <w:r>
        <w:rPr>
          <w:spacing w:val="1"/>
          <w:sz w:val="24"/>
        </w:rPr>
        <w:t xml:space="preserve"> </w:t>
      </w:r>
      <w:r>
        <w:rPr>
          <w:sz w:val="24"/>
        </w:rPr>
        <w:t>в</w:t>
      </w:r>
      <w:r>
        <w:rPr>
          <w:spacing w:val="1"/>
          <w:sz w:val="24"/>
        </w:rPr>
        <w:t xml:space="preserve"> </w:t>
      </w:r>
      <w:r>
        <w:rPr>
          <w:sz w:val="24"/>
        </w:rPr>
        <w:t>сфере</w:t>
      </w:r>
      <w:r>
        <w:rPr>
          <w:spacing w:val="1"/>
          <w:sz w:val="24"/>
        </w:rPr>
        <w:t xml:space="preserve"> </w:t>
      </w:r>
      <w:r>
        <w:rPr>
          <w:sz w:val="24"/>
        </w:rPr>
        <w:t>защиты</w:t>
      </w:r>
      <w:r>
        <w:rPr>
          <w:spacing w:val="1"/>
          <w:sz w:val="24"/>
        </w:rPr>
        <w:t xml:space="preserve"> </w:t>
      </w:r>
      <w:r>
        <w:rPr>
          <w:sz w:val="24"/>
        </w:rPr>
        <w:t>прав</w:t>
      </w:r>
      <w:r>
        <w:rPr>
          <w:spacing w:val="1"/>
          <w:sz w:val="24"/>
        </w:rPr>
        <w:t xml:space="preserve"> </w:t>
      </w:r>
      <w:r>
        <w:rPr>
          <w:sz w:val="24"/>
        </w:rPr>
        <w:t>потребителей</w:t>
      </w:r>
      <w:r>
        <w:rPr>
          <w:spacing w:val="1"/>
          <w:sz w:val="24"/>
        </w:rPr>
        <w:t xml:space="preserve"> </w:t>
      </w:r>
      <w:r>
        <w:rPr>
          <w:sz w:val="24"/>
        </w:rPr>
        <w:t>и</w:t>
      </w:r>
      <w:r>
        <w:rPr>
          <w:spacing w:val="1"/>
          <w:sz w:val="24"/>
        </w:rPr>
        <w:t xml:space="preserve"> </w:t>
      </w:r>
      <w:r>
        <w:rPr>
          <w:sz w:val="24"/>
        </w:rPr>
        <w:t>благополучия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Главного</w:t>
      </w:r>
      <w:r>
        <w:rPr>
          <w:spacing w:val="1"/>
          <w:sz w:val="24"/>
        </w:rPr>
        <w:t xml:space="preserve"> </w:t>
      </w:r>
      <w:r>
        <w:rPr>
          <w:sz w:val="24"/>
        </w:rPr>
        <w:t>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10.07.2015г.</w:t>
      </w:r>
      <w:r>
        <w:rPr>
          <w:spacing w:val="1"/>
          <w:sz w:val="24"/>
        </w:rPr>
        <w:t xml:space="preserve"> </w:t>
      </w:r>
      <w:r>
        <w:rPr>
          <w:sz w:val="24"/>
        </w:rPr>
        <w:t>№</w:t>
      </w:r>
      <w:r>
        <w:rPr>
          <w:spacing w:val="1"/>
          <w:sz w:val="24"/>
        </w:rPr>
        <w:t xml:space="preserve"> </w:t>
      </w:r>
      <w:r>
        <w:rPr>
          <w:sz w:val="24"/>
        </w:rPr>
        <w:t>26</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условиям</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организациях,</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адаптированным</w:t>
      </w:r>
      <w:r>
        <w:rPr>
          <w:spacing w:val="1"/>
          <w:sz w:val="24"/>
        </w:rPr>
        <w:t xml:space="preserve"> </w:t>
      </w:r>
      <w:r>
        <w:rPr>
          <w:sz w:val="24"/>
        </w:rPr>
        <w:t>основным</w:t>
      </w:r>
      <w:r>
        <w:rPr>
          <w:spacing w:val="61"/>
          <w:sz w:val="24"/>
        </w:rPr>
        <w:t xml:space="preserve"> </w:t>
      </w:r>
      <w:r>
        <w:rPr>
          <w:sz w:val="24"/>
        </w:rPr>
        <w:t>общеобразовательным</w:t>
      </w:r>
      <w:r>
        <w:rPr>
          <w:spacing w:val="1"/>
          <w:sz w:val="24"/>
        </w:rPr>
        <w:t xml:space="preserve"> </w:t>
      </w:r>
      <w:r>
        <w:rPr>
          <w:sz w:val="24"/>
        </w:rPr>
        <w:t>программам для обучающихся с ограниченными возможностями здоровья» (СанПиН 2.4.2.3286-</w:t>
      </w:r>
      <w:r>
        <w:rPr>
          <w:spacing w:val="1"/>
          <w:sz w:val="24"/>
        </w:rPr>
        <w:t xml:space="preserve"> </w:t>
      </w:r>
      <w:r>
        <w:rPr>
          <w:sz w:val="24"/>
        </w:rPr>
        <w:t>15);</w:t>
      </w:r>
    </w:p>
    <w:p w:rsidR="008C2F3B" w:rsidRDefault="00DD429D">
      <w:pPr>
        <w:pStyle w:val="a3"/>
        <w:spacing w:line="242" w:lineRule="auto"/>
        <w:ind w:left="1113" w:right="558"/>
        <w:jc w:val="both"/>
      </w:pPr>
      <w:r>
        <w:t>постановление</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29</w:t>
      </w:r>
      <w:r>
        <w:rPr>
          <w:spacing w:val="1"/>
        </w:rPr>
        <w:t xml:space="preserve"> </w:t>
      </w:r>
      <w:r>
        <w:t>марта</w:t>
      </w:r>
      <w:r>
        <w:rPr>
          <w:spacing w:val="1"/>
        </w:rPr>
        <w:t xml:space="preserve"> </w:t>
      </w:r>
      <w:r>
        <w:t>2019</w:t>
      </w:r>
      <w:r>
        <w:rPr>
          <w:spacing w:val="1"/>
        </w:rPr>
        <w:t xml:space="preserve"> </w:t>
      </w:r>
      <w:r>
        <w:t>года</w:t>
      </w:r>
      <w:r>
        <w:rPr>
          <w:spacing w:val="1"/>
        </w:rPr>
        <w:t xml:space="preserve"> </w:t>
      </w:r>
      <w:r>
        <w:t>№363</w:t>
      </w:r>
      <w:r>
        <w:rPr>
          <w:spacing w:val="1"/>
        </w:rPr>
        <w:t xml:space="preserve"> </w:t>
      </w:r>
      <w:r>
        <w:t>«Об</w:t>
      </w:r>
      <w:r>
        <w:rPr>
          <w:spacing w:val="1"/>
        </w:rPr>
        <w:t xml:space="preserve"> </w:t>
      </w:r>
      <w:r>
        <w:t>утверждении</w:t>
      </w:r>
      <w:r>
        <w:rPr>
          <w:spacing w:val="6"/>
        </w:rPr>
        <w:t xml:space="preserve"> </w:t>
      </w:r>
      <w:r>
        <w:t>государственной</w:t>
      </w:r>
      <w:r>
        <w:rPr>
          <w:spacing w:val="7"/>
        </w:rPr>
        <w:t xml:space="preserve"> </w:t>
      </w:r>
      <w:r>
        <w:t>программы</w:t>
      </w:r>
      <w:r>
        <w:rPr>
          <w:spacing w:val="6"/>
        </w:rPr>
        <w:t xml:space="preserve"> </w:t>
      </w:r>
      <w:r>
        <w:t>Российской</w:t>
      </w:r>
      <w:r>
        <w:rPr>
          <w:spacing w:val="7"/>
        </w:rPr>
        <w:t xml:space="preserve"> </w:t>
      </w:r>
      <w:r>
        <w:t>Федерации</w:t>
      </w:r>
      <w:r>
        <w:rPr>
          <w:spacing w:val="11"/>
        </w:rPr>
        <w:t xml:space="preserve"> </w:t>
      </w:r>
      <w:r>
        <w:t>«Доступная</w:t>
      </w:r>
      <w:r>
        <w:rPr>
          <w:spacing w:val="10"/>
        </w:rPr>
        <w:t xml:space="preserve"> </w:t>
      </w:r>
      <w:r>
        <w:t>среда»»;</w:t>
      </w:r>
    </w:p>
    <w:p w:rsidR="008C2F3B" w:rsidRDefault="00DD429D">
      <w:pPr>
        <w:pStyle w:val="a4"/>
        <w:numPr>
          <w:ilvl w:val="0"/>
          <w:numId w:val="7"/>
        </w:numPr>
        <w:tabs>
          <w:tab w:val="left" w:pos="2530"/>
        </w:tabs>
        <w:ind w:left="1113" w:right="594" w:firstLine="571"/>
        <w:jc w:val="both"/>
        <w:rPr>
          <w:sz w:val="24"/>
        </w:rPr>
      </w:pPr>
      <w:r>
        <w:rPr>
          <w:sz w:val="24"/>
        </w:rPr>
        <w:t>Постановлением Правительства Российской Федерации от 26 декабря 2017 года №</w:t>
      </w:r>
      <w:r>
        <w:rPr>
          <w:spacing w:val="1"/>
          <w:sz w:val="24"/>
        </w:rPr>
        <w:t xml:space="preserve"> </w:t>
      </w:r>
      <w:r>
        <w:rPr>
          <w:sz w:val="24"/>
        </w:rPr>
        <w:t>1642</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государственной</w:t>
      </w:r>
      <w:r>
        <w:rPr>
          <w:spacing w:val="1"/>
          <w:sz w:val="24"/>
        </w:rPr>
        <w:t xml:space="preserve"> </w:t>
      </w:r>
      <w:r>
        <w:rPr>
          <w:sz w:val="24"/>
        </w:rPr>
        <w:t>программы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"Развитие</w:t>
      </w:r>
      <w:r>
        <w:rPr>
          <w:spacing w:val="1"/>
          <w:sz w:val="24"/>
        </w:rPr>
        <w:t xml:space="preserve"> </w:t>
      </w:r>
      <w:r>
        <w:rPr>
          <w:sz w:val="24"/>
        </w:rPr>
        <w:t>образования»;</w:t>
      </w:r>
    </w:p>
    <w:p w:rsidR="008C2F3B" w:rsidRDefault="00DD429D">
      <w:pPr>
        <w:pStyle w:val="a4"/>
        <w:numPr>
          <w:ilvl w:val="0"/>
          <w:numId w:val="7"/>
        </w:numPr>
        <w:tabs>
          <w:tab w:val="left" w:pos="2319"/>
        </w:tabs>
        <w:spacing w:line="237" w:lineRule="auto"/>
        <w:ind w:left="1473" w:right="577" w:firstLine="0"/>
        <w:jc w:val="both"/>
        <w:rPr>
          <w:sz w:val="24"/>
        </w:rPr>
      </w:pPr>
      <w:r>
        <w:rPr>
          <w:sz w:val="24"/>
        </w:rPr>
        <w:t>письмом Федеральной службы по надзору в сфере образования и науки от 11 августа</w:t>
      </w:r>
      <w:r>
        <w:rPr>
          <w:spacing w:val="1"/>
          <w:sz w:val="24"/>
        </w:rPr>
        <w:t xml:space="preserve"> </w:t>
      </w:r>
      <w:r>
        <w:rPr>
          <w:sz w:val="24"/>
        </w:rPr>
        <w:t>2016</w:t>
      </w:r>
      <w:r>
        <w:rPr>
          <w:spacing w:val="1"/>
          <w:sz w:val="24"/>
        </w:rPr>
        <w:t xml:space="preserve"> </w:t>
      </w:r>
      <w:r>
        <w:rPr>
          <w:sz w:val="24"/>
        </w:rPr>
        <w:t>г.</w:t>
      </w:r>
      <w:r>
        <w:rPr>
          <w:spacing w:val="4"/>
          <w:sz w:val="24"/>
        </w:rPr>
        <w:t xml:space="preserve"> </w:t>
      </w:r>
      <w:r>
        <w:rPr>
          <w:sz w:val="24"/>
        </w:rPr>
        <w:t>№</w:t>
      </w:r>
      <w:r>
        <w:rPr>
          <w:spacing w:val="-2"/>
          <w:sz w:val="24"/>
        </w:rPr>
        <w:t xml:space="preserve"> </w:t>
      </w:r>
      <w:r>
        <w:rPr>
          <w:sz w:val="24"/>
        </w:rPr>
        <w:t>05-455</w:t>
      </w:r>
      <w:r>
        <w:rPr>
          <w:spacing w:val="-4"/>
          <w:sz w:val="24"/>
        </w:rPr>
        <w:t xml:space="preserve"> </w:t>
      </w:r>
      <w:r>
        <w:rPr>
          <w:sz w:val="24"/>
        </w:rPr>
        <w:t>«Об</w:t>
      </w:r>
      <w:r>
        <w:rPr>
          <w:spacing w:val="-1"/>
          <w:sz w:val="24"/>
        </w:rPr>
        <w:t xml:space="preserve"> </w:t>
      </w:r>
      <w:r>
        <w:rPr>
          <w:sz w:val="24"/>
        </w:rPr>
        <w:t>использовании</w:t>
      </w:r>
      <w:r>
        <w:rPr>
          <w:spacing w:val="-2"/>
          <w:sz w:val="24"/>
        </w:rPr>
        <w:t xml:space="preserve"> </w:t>
      </w:r>
      <w:r>
        <w:rPr>
          <w:sz w:val="24"/>
        </w:rPr>
        <w:t>учебников»;</w:t>
      </w:r>
    </w:p>
    <w:p w:rsidR="008C2F3B" w:rsidRDefault="00DD429D">
      <w:pPr>
        <w:pStyle w:val="a3"/>
        <w:spacing w:line="275" w:lineRule="exact"/>
        <w:ind w:left="1703"/>
        <w:jc w:val="both"/>
      </w:pPr>
      <w:r>
        <w:t>письмом</w:t>
      </w:r>
      <w:r>
        <w:rPr>
          <w:spacing w:val="15"/>
        </w:rPr>
        <w:t xml:space="preserve"> </w:t>
      </w:r>
      <w:r>
        <w:t>Министерства</w:t>
      </w:r>
      <w:r>
        <w:rPr>
          <w:spacing w:val="9"/>
        </w:rPr>
        <w:t xml:space="preserve"> </w:t>
      </w:r>
      <w:r>
        <w:t>образования</w:t>
      </w:r>
      <w:r>
        <w:rPr>
          <w:spacing w:val="9"/>
        </w:rPr>
        <w:t xml:space="preserve"> </w:t>
      </w:r>
      <w:r>
        <w:t>и</w:t>
      </w:r>
      <w:r>
        <w:rPr>
          <w:spacing w:val="15"/>
        </w:rPr>
        <w:t xml:space="preserve"> </w:t>
      </w:r>
      <w:r>
        <w:t>науки</w:t>
      </w:r>
      <w:r>
        <w:rPr>
          <w:spacing w:val="15"/>
        </w:rPr>
        <w:t xml:space="preserve"> </w:t>
      </w:r>
      <w:r>
        <w:t>Российской</w:t>
      </w:r>
      <w:r>
        <w:rPr>
          <w:spacing w:val="10"/>
        </w:rPr>
        <w:t xml:space="preserve"> </w:t>
      </w:r>
      <w:r>
        <w:t>Федерации</w:t>
      </w:r>
      <w:r>
        <w:rPr>
          <w:spacing w:val="10"/>
        </w:rPr>
        <w:t xml:space="preserve"> </w:t>
      </w:r>
      <w:r>
        <w:t>от</w:t>
      </w:r>
      <w:r>
        <w:rPr>
          <w:spacing w:val="15"/>
        </w:rPr>
        <w:t xml:space="preserve"> </w:t>
      </w:r>
      <w:r>
        <w:t>20</w:t>
      </w:r>
      <w:r>
        <w:rPr>
          <w:spacing w:val="14"/>
        </w:rPr>
        <w:t xml:space="preserve"> </w:t>
      </w:r>
      <w:r>
        <w:t>июня</w:t>
      </w:r>
      <w:r>
        <w:rPr>
          <w:spacing w:val="14"/>
        </w:rPr>
        <w:t xml:space="preserve"> </w:t>
      </w:r>
      <w:r>
        <w:t>2017</w:t>
      </w:r>
      <w:r>
        <w:rPr>
          <w:spacing w:val="9"/>
        </w:rPr>
        <w:t xml:space="preserve"> </w:t>
      </w:r>
      <w:r>
        <w:t>года</w:t>
      </w:r>
    </w:p>
    <w:p w:rsidR="008C2F3B" w:rsidRDefault="00DD429D">
      <w:pPr>
        <w:pStyle w:val="a3"/>
        <w:spacing w:line="275" w:lineRule="exact"/>
        <w:ind w:left="1703"/>
        <w:jc w:val="both"/>
      </w:pPr>
      <w:r>
        <w:t>№</w:t>
      </w:r>
      <w:r>
        <w:rPr>
          <w:spacing w:val="-2"/>
        </w:rPr>
        <w:t xml:space="preserve"> </w:t>
      </w:r>
      <w:r>
        <w:t>ТС-194/08</w:t>
      </w:r>
      <w:r>
        <w:rPr>
          <w:spacing w:val="-7"/>
        </w:rPr>
        <w:t xml:space="preserve"> </w:t>
      </w:r>
      <w:r>
        <w:t>«Об</w:t>
      </w:r>
      <w:r>
        <w:rPr>
          <w:spacing w:val="-6"/>
        </w:rPr>
        <w:t xml:space="preserve"> </w:t>
      </w:r>
      <w:r>
        <w:t>организации</w:t>
      </w:r>
      <w:r>
        <w:rPr>
          <w:spacing w:val="-6"/>
        </w:rPr>
        <w:t xml:space="preserve"> </w:t>
      </w:r>
      <w:r>
        <w:t>изучения</w:t>
      </w:r>
      <w:r>
        <w:rPr>
          <w:spacing w:val="1"/>
        </w:rPr>
        <w:t xml:space="preserve"> </w:t>
      </w:r>
      <w:r>
        <w:t>учебного</w:t>
      </w:r>
      <w:r>
        <w:rPr>
          <w:spacing w:val="-2"/>
        </w:rPr>
        <w:t xml:space="preserve"> </w:t>
      </w:r>
      <w:r>
        <w:t>предмета</w:t>
      </w:r>
      <w:r>
        <w:rPr>
          <w:spacing w:val="-4"/>
        </w:rPr>
        <w:t xml:space="preserve"> </w:t>
      </w:r>
      <w:r>
        <w:t>«Астрономия»;</w:t>
      </w:r>
    </w:p>
    <w:p w:rsidR="008C2F3B" w:rsidRDefault="00DD429D">
      <w:pPr>
        <w:pStyle w:val="a4"/>
        <w:numPr>
          <w:ilvl w:val="0"/>
          <w:numId w:val="7"/>
        </w:numPr>
        <w:tabs>
          <w:tab w:val="left" w:pos="2549"/>
        </w:tabs>
        <w:spacing w:before="2"/>
        <w:ind w:left="1142" w:right="570" w:firstLine="561"/>
        <w:jc w:val="both"/>
        <w:rPr>
          <w:sz w:val="24"/>
        </w:rPr>
      </w:pPr>
      <w:r>
        <w:rPr>
          <w:sz w:val="24"/>
        </w:rPr>
        <w:t>письмом</w:t>
      </w:r>
      <w:r>
        <w:rPr>
          <w:spacing w:val="1"/>
          <w:sz w:val="24"/>
        </w:rPr>
        <w:t xml:space="preserve"> </w:t>
      </w:r>
      <w:r>
        <w:rPr>
          <w:sz w:val="24"/>
        </w:rPr>
        <w:t>Министерства 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12</w:t>
      </w:r>
      <w:r>
        <w:rPr>
          <w:spacing w:val="1"/>
          <w:sz w:val="24"/>
        </w:rPr>
        <w:t xml:space="preserve"> </w:t>
      </w:r>
      <w:r>
        <w:rPr>
          <w:sz w:val="24"/>
        </w:rPr>
        <w:t>мая</w:t>
      </w:r>
      <w:r>
        <w:rPr>
          <w:spacing w:val="1"/>
          <w:sz w:val="24"/>
        </w:rPr>
        <w:t xml:space="preserve"> </w:t>
      </w:r>
      <w:r>
        <w:rPr>
          <w:sz w:val="24"/>
        </w:rPr>
        <w:t>2011г.</w:t>
      </w:r>
      <w:r>
        <w:rPr>
          <w:spacing w:val="1"/>
          <w:sz w:val="24"/>
        </w:rPr>
        <w:t xml:space="preserve"> </w:t>
      </w:r>
      <w:r>
        <w:rPr>
          <w:sz w:val="24"/>
        </w:rPr>
        <w:t>№</w:t>
      </w:r>
      <w:r>
        <w:rPr>
          <w:spacing w:val="1"/>
          <w:sz w:val="24"/>
        </w:rPr>
        <w:t xml:space="preserve"> </w:t>
      </w:r>
      <w:r>
        <w:rPr>
          <w:sz w:val="24"/>
        </w:rPr>
        <w:t>03-296</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введении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3"/>
          <w:sz w:val="24"/>
        </w:rPr>
        <w:t xml:space="preserve"> </w:t>
      </w:r>
      <w:r>
        <w:rPr>
          <w:sz w:val="24"/>
        </w:rPr>
        <w:t>общего</w:t>
      </w:r>
      <w:r>
        <w:rPr>
          <w:spacing w:val="-4"/>
          <w:sz w:val="24"/>
        </w:rPr>
        <w:t xml:space="preserve"> </w:t>
      </w:r>
      <w:r>
        <w:rPr>
          <w:sz w:val="24"/>
        </w:rPr>
        <w:t>образования»;</w:t>
      </w:r>
    </w:p>
    <w:p w:rsidR="008C2F3B" w:rsidRDefault="00DD429D">
      <w:pPr>
        <w:pStyle w:val="a4"/>
        <w:numPr>
          <w:ilvl w:val="0"/>
          <w:numId w:val="7"/>
        </w:numPr>
        <w:tabs>
          <w:tab w:val="left" w:pos="2525"/>
        </w:tabs>
        <w:ind w:left="1113" w:right="564" w:firstLine="566"/>
        <w:jc w:val="both"/>
        <w:rPr>
          <w:sz w:val="24"/>
        </w:rPr>
      </w:pPr>
      <w:r>
        <w:rPr>
          <w:sz w:val="24"/>
        </w:rPr>
        <w:t>Методическими</w:t>
      </w:r>
      <w:r>
        <w:rPr>
          <w:spacing w:val="1"/>
          <w:sz w:val="24"/>
        </w:rPr>
        <w:t xml:space="preserve"> </w:t>
      </w:r>
      <w:r>
        <w:rPr>
          <w:sz w:val="24"/>
        </w:rPr>
        <w:t>рекомендацичми</w:t>
      </w:r>
      <w:r>
        <w:rPr>
          <w:spacing w:val="1"/>
          <w:sz w:val="24"/>
        </w:rPr>
        <w:t xml:space="preserve"> </w:t>
      </w:r>
      <w:r>
        <w:rPr>
          <w:sz w:val="24"/>
        </w:rPr>
        <w:t>для</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вопросам реализации основных и дополнительных общеобразовательных программ в сетевой</w:t>
      </w:r>
      <w:r>
        <w:rPr>
          <w:spacing w:val="1"/>
          <w:sz w:val="24"/>
        </w:rPr>
        <w:t xml:space="preserve"> </w:t>
      </w:r>
      <w:r>
        <w:rPr>
          <w:sz w:val="24"/>
        </w:rPr>
        <w:t>форме</w:t>
      </w:r>
      <w:r>
        <w:rPr>
          <w:spacing w:val="-5"/>
          <w:sz w:val="24"/>
        </w:rPr>
        <w:t xml:space="preserve"> </w:t>
      </w:r>
      <w:r>
        <w:rPr>
          <w:sz w:val="24"/>
        </w:rPr>
        <w:t>(утверждены</w:t>
      </w:r>
      <w:r>
        <w:rPr>
          <w:spacing w:val="3"/>
          <w:sz w:val="24"/>
        </w:rPr>
        <w:t xml:space="preserve"> </w:t>
      </w:r>
      <w:r>
        <w:rPr>
          <w:sz w:val="24"/>
        </w:rPr>
        <w:t>Минпросвещения</w:t>
      </w:r>
      <w:r>
        <w:rPr>
          <w:spacing w:val="-3"/>
          <w:sz w:val="24"/>
        </w:rPr>
        <w:t xml:space="preserve"> </w:t>
      </w:r>
      <w:r>
        <w:rPr>
          <w:sz w:val="24"/>
        </w:rPr>
        <w:t>России</w:t>
      </w:r>
      <w:r>
        <w:rPr>
          <w:spacing w:val="2"/>
          <w:sz w:val="24"/>
        </w:rPr>
        <w:t xml:space="preserve"> </w:t>
      </w:r>
      <w:r>
        <w:rPr>
          <w:sz w:val="24"/>
        </w:rPr>
        <w:t>28.06.2019</w:t>
      </w:r>
      <w:r>
        <w:rPr>
          <w:spacing w:val="-3"/>
          <w:sz w:val="24"/>
        </w:rPr>
        <w:t xml:space="preserve"> </w:t>
      </w:r>
      <w:r>
        <w:rPr>
          <w:sz w:val="24"/>
        </w:rPr>
        <w:t>№</w:t>
      </w:r>
      <w:r>
        <w:rPr>
          <w:spacing w:val="3"/>
          <w:sz w:val="24"/>
        </w:rPr>
        <w:t xml:space="preserve"> </w:t>
      </w:r>
      <w:r>
        <w:rPr>
          <w:sz w:val="24"/>
        </w:rPr>
        <w:t>МР-81/02вн).</w:t>
      </w:r>
    </w:p>
    <w:p w:rsidR="008C2F3B" w:rsidRDefault="00DD429D">
      <w:pPr>
        <w:pStyle w:val="a4"/>
        <w:numPr>
          <w:ilvl w:val="0"/>
          <w:numId w:val="7"/>
        </w:numPr>
        <w:tabs>
          <w:tab w:val="left" w:pos="2530"/>
        </w:tabs>
        <w:spacing w:before="1"/>
        <w:ind w:left="1113" w:right="558" w:firstLine="571"/>
        <w:jc w:val="both"/>
        <w:rPr>
          <w:sz w:val="24"/>
        </w:rPr>
      </w:pPr>
      <w:r>
        <w:rPr>
          <w:sz w:val="24"/>
        </w:rPr>
        <w:t>письмом Министерства образования Российской Федерации от 31 октября 2003г. №</w:t>
      </w:r>
      <w:r>
        <w:rPr>
          <w:spacing w:val="-57"/>
          <w:sz w:val="24"/>
        </w:rPr>
        <w:t xml:space="preserve"> </w:t>
      </w:r>
      <w:r>
        <w:rPr>
          <w:sz w:val="24"/>
        </w:rPr>
        <w:t>13-51-263/123 «Об оценивании и аттестации учащихся, отнесенных по состоянию здоровья к</w:t>
      </w:r>
      <w:r>
        <w:rPr>
          <w:spacing w:val="1"/>
          <w:sz w:val="24"/>
        </w:rPr>
        <w:t xml:space="preserve"> </w:t>
      </w:r>
      <w:r>
        <w:rPr>
          <w:sz w:val="24"/>
        </w:rPr>
        <w:t>специальной</w:t>
      </w:r>
      <w:r>
        <w:rPr>
          <w:spacing w:val="-3"/>
          <w:sz w:val="24"/>
        </w:rPr>
        <w:t xml:space="preserve"> </w:t>
      </w:r>
      <w:r>
        <w:rPr>
          <w:sz w:val="24"/>
        </w:rPr>
        <w:t>медицинской</w:t>
      </w:r>
      <w:r>
        <w:rPr>
          <w:spacing w:val="-3"/>
          <w:sz w:val="24"/>
        </w:rPr>
        <w:t xml:space="preserve"> </w:t>
      </w:r>
      <w:r>
        <w:rPr>
          <w:sz w:val="24"/>
        </w:rPr>
        <w:t>группе для</w:t>
      </w:r>
      <w:r>
        <w:rPr>
          <w:spacing w:val="2"/>
          <w:sz w:val="24"/>
        </w:rPr>
        <w:t xml:space="preserve"> </w:t>
      </w:r>
      <w:r>
        <w:rPr>
          <w:sz w:val="24"/>
        </w:rPr>
        <w:t>занятий</w:t>
      </w:r>
      <w:r>
        <w:rPr>
          <w:spacing w:val="-3"/>
          <w:sz w:val="24"/>
        </w:rPr>
        <w:t xml:space="preserve"> </w:t>
      </w:r>
      <w:r>
        <w:rPr>
          <w:sz w:val="24"/>
        </w:rPr>
        <w:t>физической</w:t>
      </w:r>
      <w:r>
        <w:rPr>
          <w:spacing w:val="2"/>
          <w:sz w:val="24"/>
        </w:rPr>
        <w:t xml:space="preserve"> </w:t>
      </w:r>
      <w:r>
        <w:rPr>
          <w:sz w:val="24"/>
        </w:rPr>
        <w:t>культурой»;</w:t>
      </w:r>
    </w:p>
    <w:p w:rsidR="008C2F3B" w:rsidRDefault="00DD429D">
      <w:pPr>
        <w:pStyle w:val="a4"/>
        <w:numPr>
          <w:ilvl w:val="0"/>
          <w:numId w:val="7"/>
        </w:numPr>
        <w:tabs>
          <w:tab w:val="left" w:pos="2257"/>
        </w:tabs>
        <w:ind w:left="1113" w:right="569" w:firstLine="571"/>
        <w:jc w:val="both"/>
        <w:rPr>
          <w:sz w:val="24"/>
        </w:rPr>
      </w:pPr>
      <w:r>
        <w:rPr>
          <w:sz w:val="24"/>
        </w:rPr>
        <w:t>письмом</w:t>
      </w:r>
      <w:r>
        <w:rPr>
          <w:spacing w:val="1"/>
          <w:sz w:val="24"/>
        </w:rPr>
        <w:t xml:space="preserve"> </w:t>
      </w:r>
      <w:r>
        <w:rPr>
          <w:sz w:val="24"/>
        </w:rPr>
        <w:t>Министерства</w:t>
      </w:r>
      <w:r>
        <w:rPr>
          <w:spacing w:val="1"/>
          <w:sz w:val="24"/>
        </w:rPr>
        <w:t xml:space="preserve"> </w:t>
      </w:r>
      <w:r>
        <w:rPr>
          <w:sz w:val="24"/>
        </w:rPr>
        <w:t>спорта,</w:t>
      </w:r>
      <w:r>
        <w:rPr>
          <w:spacing w:val="1"/>
          <w:sz w:val="24"/>
        </w:rPr>
        <w:t xml:space="preserve"> </w:t>
      </w:r>
      <w:r>
        <w:rPr>
          <w:sz w:val="24"/>
        </w:rPr>
        <w:t>туризма</w:t>
      </w:r>
      <w:r>
        <w:rPr>
          <w:spacing w:val="1"/>
          <w:sz w:val="24"/>
        </w:rPr>
        <w:t xml:space="preserve"> </w:t>
      </w:r>
      <w:r>
        <w:rPr>
          <w:sz w:val="24"/>
        </w:rPr>
        <w:t>и</w:t>
      </w:r>
      <w:r>
        <w:rPr>
          <w:spacing w:val="1"/>
          <w:sz w:val="24"/>
        </w:rPr>
        <w:t xml:space="preserve"> </w:t>
      </w:r>
      <w:r>
        <w:rPr>
          <w:sz w:val="24"/>
        </w:rPr>
        <w:t>молодежной</w:t>
      </w:r>
      <w:r>
        <w:rPr>
          <w:spacing w:val="1"/>
          <w:sz w:val="24"/>
        </w:rPr>
        <w:t xml:space="preserve"> </w:t>
      </w:r>
      <w:r>
        <w:rPr>
          <w:sz w:val="24"/>
        </w:rPr>
        <w:t>политики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13</w:t>
      </w:r>
      <w:r>
        <w:rPr>
          <w:spacing w:val="1"/>
          <w:sz w:val="24"/>
        </w:rPr>
        <w:t xml:space="preserve"> </w:t>
      </w:r>
      <w:r>
        <w:rPr>
          <w:sz w:val="24"/>
        </w:rPr>
        <w:t>сентября</w:t>
      </w:r>
      <w:r>
        <w:rPr>
          <w:spacing w:val="1"/>
          <w:sz w:val="24"/>
        </w:rPr>
        <w:t xml:space="preserve"> </w:t>
      </w:r>
      <w:r>
        <w:rPr>
          <w:sz w:val="24"/>
        </w:rPr>
        <w:t>2010г.</w:t>
      </w:r>
      <w:r>
        <w:rPr>
          <w:spacing w:val="1"/>
          <w:sz w:val="24"/>
        </w:rPr>
        <w:t xml:space="preserve"> </w:t>
      </w:r>
      <w:r>
        <w:rPr>
          <w:sz w:val="24"/>
        </w:rPr>
        <w:t>№</w:t>
      </w:r>
      <w:r>
        <w:rPr>
          <w:spacing w:val="1"/>
          <w:sz w:val="24"/>
        </w:rPr>
        <w:t xml:space="preserve"> </w:t>
      </w:r>
      <w:r>
        <w:rPr>
          <w:sz w:val="24"/>
        </w:rPr>
        <w:t>ЮН-02-09/4912,</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 Федерации от 7 сентября 2010 г.</w:t>
      </w:r>
      <w:r>
        <w:rPr>
          <w:spacing w:val="1"/>
          <w:sz w:val="24"/>
        </w:rPr>
        <w:t xml:space="preserve"> </w:t>
      </w:r>
      <w:r>
        <w:rPr>
          <w:sz w:val="24"/>
        </w:rPr>
        <w:t>№ ИК-1374/19 «О методических указаниях по</w:t>
      </w:r>
      <w:r>
        <w:rPr>
          <w:spacing w:val="1"/>
          <w:sz w:val="24"/>
        </w:rPr>
        <w:t xml:space="preserve"> </w:t>
      </w:r>
      <w:r>
        <w:rPr>
          <w:sz w:val="24"/>
        </w:rPr>
        <w:t>использованию</w:t>
      </w:r>
      <w:r>
        <w:rPr>
          <w:spacing w:val="1"/>
          <w:sz w:val="24"/>
        </w:rPr>
        <w:t xml:space="preserve"> </w:t>
      </w:r>
      <w:r>
        <w:rPr>
          <w:sz w:val="24"/>
        </w:rPr>
        <w:t>спортивных</w:t>
      </w:r>
      <w:r>
        <w:rPr>
          <w:spacing w:val="1"/>
          <w:sz w:val="24"/>
        </w:rPr>
        <w:t xml:space="preserve"> </w:t>
      </w:r>
      <w:r>
        <w:rPr>
          <w:sz w:val="24"/>
        </w:rPr>
        <w:t>объектов</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межшкольных</w:t>
      </w:r>
      <w:r>
        <w:rPr>
          <w:spacing w:val="1"/>
          <w:sz w:val="24"/>
        </w:rPr>
        <w:t xml:space="preserve"> </w:t>
      </w:r>
      <w:r>
        <w:rPr>
          <w:sz w:val="24"/>
        </w:rPr>
        <w:t>центров</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школьных</w:t>
      </w:r>
      <w:r>
        <w:rPr>
          <w:spacing w:val="-4"/>
          <w:sz w:val="24"/>
        </w:rPr>
        <w:t xml:space="preserve"> </w:t>
      </w:r>
      <w:r>
        <w:rPr>
          <w:sz w:val="24"/>
        </w:rPr>
        <w:t>уроков</w:t>
      </w:r>
      <w:r>
        <w:rPr>
          <w:spacing w:val="5"/>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и</w:t>
      </w:r>
      <w:r>
        <w:rPr>
          <w:spacing w:val="2"/>
          <w:sz w:val="24"/>
        </w:rPr>
        <w:t xml:space="preserve"> </w:t>
      </w:r>
      <w:r>
        <w:rPr>
          <w:sz w:val="24"/>
        </w:rPr>
        <w:t>внешкольной</w:t>
      </w:r>
      <w:r>
        <w:rPr>
          <w:spacing w:val="-3"/>
          <w:sz w:val="24"/>
        </w:rPr>
        <w:t xml:space="preserve"> </w:t>
      </w:r>
      <w:r>
        <w:rPr>
          <w:sz w:val="24"/>
        </w:rPr>
        <w:t>спортивной</w:t>
      </w:r>
      <w:r>
        <w:rPr>
          <w:spacing w:val="-2"/>
          <w:sz w:val="24"/>
        </w:rPr>
        <w:t xml:space="preserve"> </w:t>
      </w:r>
      <w:r>
        <w:rPr>
          <w:sz w:val="24"/>
        </w:rPr>
        <w:t>работы»;</w:t>
      </w:r>
    </w:p>
    <w:p w:rsidR="008C2F3B" w:rsidRDefault="00DD429D">
      <w:pPr>
        <w:pStyle w:val="a4"/>
        <w:numPr>
          <w:ilvl w:val="0"/>
          <w:numId w:val="7"/>
        </w:numPr>
        <w:tabs>
          <w:tab w:val="left" w:pos="2257"/>
        </w:tabs>
        <w:spacing w:before="1"/>
        <w:ind w:left="1113" w:right="582" w:firstLine="571"/>
        <w:jc w:val="both"/>
        <w:rPr>
          <w:sz w:val="24"/>
        </w:rPr>
      </w:pPr>
      <w:r>
        <w:rPr>
          <w:sz w:val="24"/>
        </w:rPr>
        <w:t>письмом Министерства образования Российской Федерации от 20 апреля 2004г. №</w:t>
      </w:r>
      <w:r>
        <w:rPr>
          <w:spacing w:val="1"/>
          <w:sz w:val="24"/>
        </w:rPr>
        <w:t xml:space="preserve"> </w:t>
      </w:r>
      <w:r>
        <w:rPr>
          <w:sz w:val="24"/>
        </w:rPr>
        <w:t>14-51-102/13 «О направлении Рекомендаций по организации профильного обучения на основе</w:t>
      </w:r>
      <w:r>
        <w:rPr>
          <w:spacing w:val="1"/>
          <w:sz w:val="24"/>
        </w:rPr>
        <w:t xml:space="preserve"> </w:t>
      </w:r>
      <w:r>
        <w:rPr>
          <w:sz w:val="24"/>
        </w:rPr>
        <w:t>индивидуальных</w:t>
      </w:r>
      <w:r>
        <w:rPr>
          <w:spacing w:val="1"/>
          <w:sz w:val="24"/>
        </w:rPr>
        <w:t xml:space="preserve"> </w:t>
      </w:r>
      <w:r>
        <w:rPr>
          <w:sz w:val="24"/>
        </w:rPr>
        <w:t>учебных</w:t>
      </w:r>
      <w:r>
        <w:rPr>
          <w:spacing w:val="-3"/>
          <w:sz w:val="24"/>
        </w:rPr>
        <w:t xml:space="preserve"> </w:t>
      </w:r>
      <w:r>
        <w:rPr>
          <w:sz w:val="24"/>
        </w:rPr>
        <w:t>планов,</w:t>
      </w:r>
      <w:r>
        <w:rPr>
          <w:spacing w:val="-5"/>
          <w:sz w:val="24"/>
        </w:rPr>
        <w:t xml:space="preserve"> </w:t>
      </w:r>
      <w:r>
        <w:rPr>
          <w:sz w:val="24"/>
        </w:rPr>
        <w:t>обучающихся»;</w:t>
      </w:r>
    </w:p>
    <w:p w:rsidR="008C2F3B" w:rsidRDefault="00DD429D">
      <w:pPr>
        <w:pStyle w:val="a4"/>
        <w:numPr>
          <w:ilvl w:val="0"/>
          <w:numId w:val="7"/>
        </w:numPr>
        <w:tabs>
          <w:tab w:val="left" w:pos="2257"/>
        </w:tabs>
        <w:spacing w:line="242" w:lineRule="auto"/>
        <w:ind w:left="1113" w:right="575" w:firstLine="571"/>
        <w:jc w:val="both"/>
        <w:rPr>
          <w:sz w:val="24"/>
        </w:rPr>
      </w:pPr>
      <w:r>
        <w:rPr>
          <w:sz w:val="24"/>
        </w:rPr>
        <w:t>письмом Министерства образования Российской Федерации от 4 марта 2010г. № 03-</w:t>
      </w:r>
      <w:r>
        <w:rPr>
          <w:spacing w:val="1"/>
          <w:sz w:val="24"/>
        </w:rPr>
        <w:t xml:space="preserve"> </w:t>
      </w:r>
      <w:r>
        <w:rPr>
          <w:sz w:val="24"/>
        </w:rPr>
        <w:t>413</w:t>
      </w:r>
      <w:r>
        <w:rPr>
          <w:spacing w:val="1"/>
          <w:sz w:val="24"/>
        </w:rPr>
        <w:t xml:space="preserve"> </w:t>
      </w:r>
      <w:r>
        <w:rPr>
          <w:sz w:val="24"/>
        </w:rPr>
        <w:t>«О методических</w:t>
      </w:r>
      <w:r>
        <w:rPr>
          <w:spacing w:val="-4"/>
          <w:sz w:val="24"/>
        </w:rPr>
        <w:t xml:space="preserve"> </w:t>
      </w:r>
      <w:r>
        <w:rPr>
          <w:sz w:val="24"/>
        </w:rPr>
        <w:t>рекомендациях</w:t>
      </w:r>
      <w:r>
        <w:rPr>
          <w:spacing w:val="-3"/>
          <w:sz w:val="24"/>
        </w:rPr>
        <w:t xml:space="preserve"> </w:t>
      </w:r>
      <w:r>
        <w:rPr>
          <w:sz w:val="24"/>
        </w:rPr>
        <w:t>по</w:t>
      </w:r>
      <w:r>
        <w:rPr>
          <w:spacing w:val="1"/>
          <w:sz w:val="24"/>
        </w:rPr>
        <w:t xml:space="preserve"> </w:t>
      </w:r>
      <w:r>
        <w:rPr>
          <w:sz w:val="24"/>
        </w:rPr>
        <w:t>организации</w:t>
      </w:r>
      <w:r>
        <w:rPr>
          <w:spacing w:val="2"/>
          <w:sz w:val="24"/>
        </w:rPr>
        <w:t xml:space="preserve"> </w:t>
      </w:r>
      <w:r>
        <w:rPr>
          <w:sz w:val="24"/>
        </w:rPr>
        <w:t>элективных</w:t>
      </w:r>
      <w:r>
        <w:rPr>
          <w:spacing w:val="-3"/>
          <w:sz w:val="24"/>
        </w:rPr>
        <w:t xml:space="preserve"> </w:t>
      </w:r>
      <w:r>
        <w:rPr>
          <w:sz w:val="24"/>
        </w:rPr>
        <w:t>курсов»;</w:t>
      </w:r>
    </w:p>
    <w:p w:rsidR="008C2F3B" w:rsidRDefault="00DD429D">
      <w:pPr>
        <w:pStyle w:val="a4"/>
        <w:numPr>
          <w:ilvl w:val="0"/>
          <w:numId w:val="7"/>
        </w:numPr>
        <w:tabs>
          <w:tab w:val="left" w:pos="2257"/>
        </w:tabs>
        <w:ind w:left="1113" w:right="586" w:firstLine="571"/>
        <w:jc w:val="both"/>
        <w:rPr>
          <w:sz w:val="24"/>
        </w:rPr>
      </w:pPr>
      <w:r>
        <w:rPr>
          <w:sz w:val="24"/>
        </w:rPr>
        <w:t>Распоряжением</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60"/>
          <w:sz w:val="24"/>
        </w:rPr>
        <w:t xml:space="preserve"> </w:t>
      </w:r>
      <w:r>
        <w:rPr>
          <w:sz w:val="24"/>
        </w:rPr>
        <w:t>от</w:t>
      </w:r>
      <w:r>
        <w:rPr>
          <w:spacing w:val="60"/>
          <w:sz w:val="24"/>
        </w:rPr>
        <w:t xml:space="preserve"> </w:t>
      </w:r>
      <w:r>
        <w:rPr>
          <w:sz w:val="24"/>
        </w:rPr>
        <w:t>1</w:t>
      </w:r>
      <w:r>
        <w:rPr>
          <w:spacing w:val="60"/>
          <w:sz w:val="24"/>
        </w:rPr>
        <w:t xml:space="preserve"> </w:t>
      </w:r>
      <w:r>
        <w:rPr>
          <w:sz w:val="24"/>
        </w:rPr>
        <w:t>ноября</w:t>
      </w:r>
      <w:r>
        <w:rPr>
          <w:spacing w:val="1"/>
          <w:sz w:val="24"/>
        </w:rPr>
        <w:t xml:space="preserve"> </w:t>
      </w:r>
      <w:r>
        <w:rPr>
          <w:sz w:val="24"/>
        </w:rPr>
        <w:t>2019 года N Р-109 «Об утверждении методических рекомендаций для органов исполнительной</w:t>
      </w:r>
      <w:r>
        <w:rPr>
          <w:spacing w:val="1"/>
          <w:sz w:val="24"/>
        </w:rPr>
        <w:t xml:space="preserve"> </w:t>
      </w:r>
      <w:r>
        <w:rPr>
          <w:sz w:val="24"/>
        </w:rPr>
        <w:t xml:space="preserve">власти субъектов Российской </w:t>
      </w:r>
      <w:r>
        <w:rPr>
          <w:sz w:val="24"/>
        </w:rPr>
        <w:lastRenderedPageBreak/>
        <w:t>Федерации и общеобразовательных организаций по реализации</w:t>
      </w:r>
      <w:r>
        <w:rPr>
          <w:spacing w:val="1"/>
          <w:sz w:val="24"/>
        </w:rPr>
        <w:t xml:space="preserve"> </w:t>
      </w:r>
      <w:r>
        <w:rPr>
          <w:sz w:val="24"/>
        </w:rPr>
        <w:t>Концепции преподавания предметной области «Технология» в образовательных организациях</w:t>
      </w:r>
      <w:r>
        <w:rPr>
          <w:spacing w:val="1"/>
          <w:sz w:val="24"/>
        </w:rPr>
        <w:t xml:space="preserve"> </w:t>
      </w:r>
      <w:r>
        <w:rPr>
          <w:sz w:val="24"/>
        </w:rPr>
        <w:t>Российской</w:t>
      </w:r>
      <w:r>
        <w:rPr>
          <w:spacing w:val="7"/>
          <w:sz w:val="24"/>
        </w:rPr>
        <w:t xml:space="preserve"> </w:t>
      </w:r>
      <w:r>
        <w:rPr>
          <w:sz w:val="24"/>
        </w:rPr>
        <w:t>Федерации,</w:t>
      </w:r>
      <w:r>
        <w:rPr>
          <w:spacing w:val="9"/>
          <w:sz w:val="24"/>
        </w:rPr>
        <w:t xml:space="preserve"> </w:t>
      </w:r>
      <w:r>
        <w:rPr>
          <w:sz w:val="24"/>
        </w:rPr>
        <w:t>реализующих</w:t>
      </w:r>
      <w:r>
        <w:rPr>
          <w:spacing w:val="1"/>
          <w:sz w:val="24"/>
        </w:rPr>
        <w:t xml:space="preserve"> </w:t>
      </w:r>
      <w:r>
        <w:rPr>
          <w:sz w:val="24"/>
        </w:rPr>
        <w:t>основные</w:t>
      </w:r>
      <w:r>
        <w:rPr>
          <w:spacing w:val="5"/>
          <w:sz w:val="24"/>
        </w:rPr>
        <w:t xml:space="preserve"> </w:t>
      </w:r>
      <w:r>
        <w:rPr>
          <w:sz w:val="24"/>
        </w:rPr>
        <w:t>общеобразовательные</w:t>
      </w:r>
      <w:r>
        <w:rPr>
          <w:spacing w:val="6"/>
          <w:sz w:val="24"/>
        </w:rPr>
        <w:t xml:space="preserve"> </w:t>
      </w:r>
      <w:r>
        <w:rPr>
          <w:sz w:val="24"/>
        </w:rPr>
        <w:t>программы</w:t>
      </w:r>
      <w:r>
        <w:rPr>
          <w:color w:val="3B3B3B"/>
          <w:sz w:val="24"/>
        </w:rPr>
        <w:t>»;</w:t>
      </w:r>
    </w:p>
    <w:p w:rsidR="008C2F3B" w:rsidRDefault="00DD429D">
      <w:pPr>
        <w:pStyle w:val="a4"/>
        <w:numPr>
          <w:ilvl w:val="0"/>
          <w:numId w:val="7"/>
        </w:numPr>
        <w:tabs>
          <w:tab w:val="left" w:pos="2257"/>
        </w:tabs>
        <w:spacing w:line="237" w:lineRule="auto"/>
        <w:ind w:left="1113" w:right="595" w:firstLine="571"/>
        <w:jc w:val="both"/>
        <w:rPr>
          <w:sz w:val="24"/>
        </w:rPr>
      </w:pPr>
      <w:r>
        <w:rPr>
          <w:sz w:val="24"/>
        </w:rPr>
        <w:t>письмом Министерства образования и науки Российской Федерации от 22 августа</w:t>
      </w:r>
      <w:r>
        <w:rPr>
          <w:spacing w:val="1"/>
          <w:sz w:val="24"/>
        </w:rPr>
        <w:t xml:space="preserve"> </w:t>
      </w:r>
      <w:r>
        <w:rPr>
          <w:sz w:val="24"/>
        </w:rPr>
        <w:t>2012г.</w:t>
      </w:r>
      <w:r>
        <w:rPr>
          <w:spacing w:val="-2"/>
          <w:sz w:val="24"/>
        </w:rPr>
        <w:t xml:space="preserve"> </w:t>
      </w:r>
      <w:r>
        <w:rPr>
          <w:sz w:val="24"/>
        </w:rPr>
        <w:t>№</w:t>
      </w:r>
      <w:r>
        <w:rPr>
          <w:spacing w:val="3"/>
          <w:sz w:val="24"/>
        </w:rPr>
        <w:t xml:space="preserve"> </w:t>
      </w:r>
      <w:r>
        <w:rPr>
          <w:sz w:val="24"/>
        </w:rPr>
        <w:t>08-250</w:t>
      </w:r>
      <w:r>
        <w:rPr>
          <w:spacing w:val="1"/>
          <w:sz w:val="24"/>
        </w:rPr>
        <w:t xml:space="preserve"> </w:t>
      </w:r>
      <w:r>
        <w:rPr>
          <w:sz w:val="24"/>
        </w:rPr>
        <w:t>«О</w:t>
      </w:r>
      <w:r>
        <w:rPr>
          <w:spacing w:val="1"/>
          <w:sz w:val="24"/>
        </w:rPr>
        <w:t xml:space="preserve"> </w:t>
      </w:r>
      <w:r>
        <w:rPr>
          <w:sz w:val="24"/>
        </w:rPr>
        <w:t>введении</w:t>
      </w:r>
      <w:r>
        <w:rPr>
          <w:spacing w:val="-3"/>
          <w:sz w:val="24"/>
        </w:rPr>
        <w:t xml:space="preserve"> </w:t>
      </w:r>
      <w:r>
        <w:rPr>
          <w:sz w:val="24"/>
        </w:rPr>
        <w:t>учебного</w:t>
      </w:r>
      <w:r>
        <w:rPr>
          <w:spacing w:val="6"/>
          <w:sz w:val="24"/>
        </w:rPr>
        <w:t xml:space="preserve"> </w:t>
      </w:r>
      <w:r>
        <w:rPr>
          <w:sz w:val="24"/>
        </w:rPr>
        <w:t>курса ОРКСЭ»;</w:t>
      </w:r>
    </w:p>
    <w:p w:rsidR="008C2F3B" w:rsidRDefault="00DD429D">
      <w:pPr>
        <w:pStyle w:val="a4"/>
        <w:numPr>
          <w:ilvl w:val="0"/>
          <w:numId w:val="7"/>
        </w:numPr>
        <w:tabs>
          <w:tab w:val="left" w:pos="2257"/>
        </w:tabs>
        <w:spacing w:before="1" w:line="275" w:lineRule="exact"/>
        <w:ind w:left="2256" w:hanging="573"/>
        <w:jc w:val="both"/>
        <w:rPr>
          <w:sz w:val="24"/>
        </w:rPr>
      </w:pPr>
      <w:r>
        <w:rPr>
          <w:sz w:val="24"/>
        </w:rPr>
        <w:t>письмом</w:t>
      </w:r>
      <w:r>
        <w:rPr>
          <w:spacing w:val="6"/>
          <w:sz w:val="24"/>
        </w:rPr>
        <w:t xml:space="preserve"> </w:t>
      </w:r>
      <w:r>
        <w:rPr>
          <w:sz w:val="24"/>
        </w:rPr>
        <w:t>Министерства</w:t>
      </w:r>
      <w:r>
        <w:rPr>
          <w:spacing w:val="-1"/>
          <w:sz w:val="24"/>
        </w:rPr>
        <w:t xml:space="preserve"> </w:t>
      </w:r>
      <w:r>
        <w:rPr>
          <w:sz w:val="24"/>
        </w:rPr>
        <w:t>образования</w:t>
      </w:r>
      <w:r>
        <w:rPr>
          <w:spacing w:val="4"/>
          <w:sz w:val="24"/>
        </w:rPr>
        <w:t xml:space="preserve"> </w:t>
      </w:r>
      <w:r>
        <w:rPr>
          <w:sz w:val="24"/>
        </w:rPr>
        <w:t>и</w:t>
      </w:r>
      <w:r>
        <w:rPr>
          <w:spacing w:val="1"/>
          <w:sz w:val="24"/>
        </w:rPr>
        <w:t xml:space="preserve"> </w:t>
      </w:r>
      <w:r>
        <w:rPr>
          <w:sz w:val="24"/>
        </w:rPr>
        <w:t>науки</w:t>
      </w:r>
      <w:r>
        <w:rPr>
          <w:spacing w:val="6"/>
          <w:sz w:val="24"/>
        </w:rPr>
        <w:t xml:space="preserve"> </w:t>
      </w:r>
      <w:r>
        <w:rPr>
          <w:sz w:val="24"/>
        </w:rPr>
        <w:t>Российской</w:t>
      </w:r>
      <w:r>
        <w:rPr>
          <w:spacing w:val="1"/>
          <w:sz w:val="24"/>
        </w:rPr>
        <w:t xml:space="preserve"> </w:t>
      </w:r>
      <w:r>
        <w:rPr>
          <w:sz w:val="24"/>
        </w:rPr>
        <w:t>Федерации</w:t>
      </w:r>
      <w:r>
        <w:rPr>
          <w:spacing w:val="5"/>
          <w:sz w:val="24"/>
        </w:rPr>
        <w:t xml:space="preserve"> </w:t>
      </w:r>
      <w:r>
        <w:rPr>
          <w:sz w:val="24"/>
        </w:rPr>
        <w:t>от</w:t>
      </w:r>
      <w:r>
        <w:rPr>
          <w:spacing w:val="5"/>
          <w:sz w:val="24"/>
        </w:rPr>
        <w:t xml:space="preserve"> </w:t>
      </w:r>
      <w:r>
        <w:rPr>
          <w:sz w:val="24"/>
        </w:rPr>
        <w:t>25</w:t>
      </w:r>
      <w:r>
        <w:rPr>
          <w:spacing w:val="4"/>
          <w:sz w:val="24"/>
        </w:rPr>
        <w:t xml:space="preserve"> </w:t>
      </w:r>
      <w:r>
        <w:rPr>
          <w:sz w:val="24"/>
        </w:rPr>
        <w:t>мая</w:t>
      </w:r>
      <w:r>
        <w:rPr>
          <w:spacing w:val="4"/>
          <w:sz w:val="24"/>
        </w:rPr>
        <w:t xml:space="preserve"> </w:t>
      </w:r>
      <w:r>
        <w:rPr>
          <w:sz w:val="24"/>
        </w:rPr>
        <w:t>2015</w:t>
      </w:r>
      <w:r>
        <w:rPr>
          <w:spacing w:val="1"/>
          <w:sz w:val="24"/>
        </w:rPr>
        <w:t xml:space="preserve"> </w:t>
      </w:r>
      <w:r>
        <w:rPr>
          <w:sz w:val="24"/>
        </w:rPr>
        <w:t>г.</w:t>
      </w:r>
    </w:p>
    <w:p w:rsidR="008C2F3B" w:rsidRDefault="00DD429D">
      <w:pPr>
        <w:pStyle w:val="a3"/>
        <w:spacing w:line="242" w:lineRule="auto"/>
        <w:ind w:left="1113" w:right="593"/>
        <w:jc w:val="both"/>
      </w:pPr>
      <w:r>
        <w:t>№08-761</w:t>
      </w:r>
      <w:r>
        <w:rPr>
          <w:spacing w:val="8"/>
        </w:rPr>
        <w:t xml:space="preserve"> </w:t>
      </w:r>
      <w:r>
        <w:t>«Об</w:t>
      </w:r>
      <w:r>
        <w:rPr>
          <w:spacing w:val="9"/>
        </w:rPr>
        <w:t xml:space="preserve"> </w:t>
      </w:r>
      <w:r>
        <w:t>изучении</w:t>
      </w:r>
      <w:r>
        <w:rPr>
          <w:spacing w:val="9"/>
        </w:rPr>
        <w:t xml:space="preserve"> </w:t>
      </w:r>
      <w:r>
        <w:t>предметных</w:t>
      </w:r>
      <w:r>
        <w:rPr>
          <w:spacing w:val="8"/>
        </w:rPr>
        <w:t xml:space="preserve"> </w:t>
      </w:r>
      <w:r>
        <w:t>областей:</w:t>
      </w:r>
      <w:r>
        <w:rPr>
          <w:spacing w:val="14"/>
        </w:rPr>
        <w:t xml:space="preserve"> </w:t>
      </w:r>
      <w:r>
        <w:t>«Основы</w:t>
      </w:r>
      <w:r>
        <w:rPr>
          <w:spacing w:val="10"/>
        </w:rPr>
        <w:t xml:space="preserve"> </w:t>
      </w:r>
      <w:r>
        <w:t>религиозных</w:t>
      </w:r>
      <w:r>
        <w:rPr>
          <w:spacing w:val="3"/>
        </w:rPr>
        <w:t xml:space="preserve"> </w:t>
      </w:r>
      <w:r>
        <w:t>культур</w:t>
      </w:r>
      <w:r>
        <w:rPr>
          <w:spacing w:val="8"/>
        </w:rPr>
        <w:t xml:space="preserve"> </w:t>
      </w:r>
      <w:r>
        <w:t>и</w:t>
      </w:r>
      <w:r>
        <w:rPr>
          <w:spacing w:val="14"/>
        </w:rPr>
        <w:t xml:space="preserve"> </w:t>
      </w:r>
      <w:r>
        <w:t>светской</w:t>
      </w:r>
      <w:r>
        <w:rPr>
          <w:spacing w:val="9"/>
        </w:rPr>
        <w:t xml:space="preserve"> </w:t>
      </w:r>
      <w:r>
        <w:t>этики»</w:t>
      </w:r>
      <w:r>
        <w:rPr>
          <w:spacing w:val="-57"/>
        </w:rPr>
        <w:t xml:space="preserve"> </w:t>
      </w:r>
      <w:r>
        <w:t>и</w:t>
      </w:r>
      <w:r>
        <w:rPr>
          <w:spacing w:val="2"/>
        </w:rPr>
        <w:t xml:space="preserve"> </w:t>
      </w:r>
      <w:r>
        <w:t>«Основы</w:t>
      </w:r>
      <w:r>
        <w:rPr>
          <w:spacing w:val="2"/>
        </w:rPr>
        <w:t xml:space="preserve"> </w:t>
      </w:r>
      <w:r>
        <w:t>духовно-нравственной</w:t>
      </w:r>
      <w:r>
        <w:rPr>
          <w:spacing w:val="3"/>
        </w:rPr>
        <w:t xml:space="preserve"> </w:t>
      </w:r>
      <w:r>
        <w:t>культуры</w:t>
      </w:r>
      <w:r>
        <w:rPr>
          <w:spacing w:val="2"/>
        </w:rPr>
        <w:t xml:space="preserve"> </w:t>
      </w:r>
      <w:r>
        <w:t>народов</w:t>
      </w:r>
      <w:r>
        <w:rPr>
          <w:spacing w:val="-2"/>
        </w:rPr>
        <w:t xml:space="preserve"> </w:t>
      </w:r>
      <w:r>
        <w:t>России»;</w:t>
      </w:r>
    </w:p>
    <w:p w:rsidR="008C2F3B" w:rsidRDefault="00DD429D">
      <w:pPr>
        <w:pStyle w:val="a4"/>
        <w:numPr>
          <w:ilvl w:val="0"/>
          <w:numId w:val="7"/>
        </w:numPr>
        <w:tabs>
          <w:tab w:val="left" w:pos="2257"/>
        </w:tabs>
        <w:spacing w:line="269" w:lineRule="exact"/>
        <w:ind w:left="2256" w:hanging="573"/>
        <w:jc w:val="both"/>
        <w:rPr>
          <w:sz w:val="24"/>
        </w:rPr>
      </w:pPr>
      <w:r>
        <w:rPr>
          <w:sz w:val="24"/>
        </w:rPr>
        <w:t>письмом</w:t>
      </w:r>
      <w:r>
        <w:rPr>
          <w:spacing w:val="19"/>
          <w:sz w:val="24"/>
        </w:rPr>
        <w:t xml:space="preserve"> </w:t>
      </w:r>
      <w:r>
        <w:rPr>
          <w:sz w:val="24"/>
        </w:rPr>
        <w:t>Министерства</w:t>
      </w:r>
      <w:r>
        <w:rPr>
          <w:spacing w:val="17"/>
          <w:sz w:val="24"/>
        </w:rPr>
        <w:t xml:space="preserve"> </w:t>
      </w:r>
      <w:r>
        <w:rPr>
          <w:sz w:val="24"/>
        </w:rPr>
        <w:t>образования</w:t>
      </w:r>
      <w:r>
        <w:rPr>
          <w:spacing w:val="19"/>
          <w:sz w:val="24"/>
        </w:rPr>
        <w:t xml:space="preserve"> </w:t>
      </w:r>
      <w:r>
        <w:rPr>
          <w:sz w:val="24"/>
        </w:rPr>
        <w:t>и</w:t>
      </w:r>
      <w:r>
        <w:rPr>
          <w:spacing w:val="19"/>
          <w:sz w:val="24"/>
        </w:rPr>
        <w:t xml:space="preserve"> </w:t>
      </w:r>
      <w:r>
        <w:rPr>
          <w:sz w:val="24"/>
        </w:rPr>
        <w:t>науки</w:t>
      </w:r>
      <w:r>
        <w:rPr>
          <w:spacing w:val="20"/>
          <w:sz w:val="24"/>
        </w:rPr>
        <w:t xml:space="preserve"> </w:t>
      </w:r>
      <w:r>
        <w:rPr>
          <w:sz w:val="24"/>
        </w:rPr>
        <w:t>Российской</w:t>
      </w:r>
      <w:r>
        <w:rPr>
          <w:spacing w:val="19"/>
          <w:sz w:val="24"/>
        </w:rPr>
        <w:t xml:space="preserve"> </w:t>
      </w:r>
      <w:r>
        <w:rPr>
          <w:sz w:val="24"/>
        </w:rPr>
        <w:t>Федерации</w:t>
      </w:r>
      <w:r>
        <w:rPr>
          <w:spacing w:val="15"/>
          <w:sz w:val="24"/>
        </w:rPr>
        <w:t xml:space="preserve"> </w:t>
      </w:r>
      <w:r>
        <w:rPr>
          <w:sz w:val="24"/>
        </w:rPr>
        <w:t>от</w:t>
      </w:r>
      <w:r>
        <w:rPr>
          <w:spacing w:val="18"/>
          <w:sz w:val="24"/>
        </w:rPr>
        <w:t xml:space="preserve"> </w:t>
      </w:r>
      <w:r>
        <w:rPr>
          <w:sz w:val="24"/>
        </w:rPr>
        <w:t>31.03.2015</w:t>
      </w:r>
      <w:r>
        <w:rPr>
          <w:spacing w:val="14"/>
          <w:sz w:val="24"/>
        </w:rPr>
        <w:t xml:space="preserve"> </w:t>
      </w:r>
      <w:r>
        <w:rPr>
          <w:sz w:val="24"/>
        </w:rPr>
        <w:t>г.</w:t>
      </w:r>
    </w:p>
    <w:p w:rsidR="008C2F3B" w:rsidRDefault="00DD429D">
      <w:pPr>
        <w:pStyle w:val="a3"/>
        <w:spacing w:line="275" w:lineRule="exact"/>
        <w:ind w:left="1118"/>
        <w:jc w:val="both"/>
      </w:pPr>
      <w:r>
        <w:t>№ 08-461</w:t>
      </w:r>
      <w:r>
        <w:rPr>
          <w:spacing w:val="-5"/>
        </w:rPr>
        <w:t xml:space="preserve"> </w:t>
      </w:r>
      <w:r>
        <w:t>«О</w:t>
      </w:r>
      <w:r>
        <w:rPr>
          <w:spacing w:val="-1"/>
        </w:rPr>
        <w:t xml:space="preserve"> </w:t>
      </w:r>
      <w:r>
        <w:t>направлении</w:t>
      </w:r>
      <w:r>
        <w:rPr>
          <w:spacing w:val="-4"/>
        </w:rPr>
        <w:t xml:space="preserve"> </w:t>
      </w:r>
      <w:r>
        <w:t>регламента</w:t>
      </w:r>
      <w:r>
        <w:rPr>
          <w:spacing w:val="-1"/>
        </w:rPr>
        <w:t xml:space="preserve"> </w:t>
      </w:r>
      <w:r>
        <w:t>выбора</w:t>
      </w:r>
      <w:r>
        <w:rPr>
          <w:spacing w:val="-6"/>
        </w:rPr>
        <w:t xml:space="preserve"> </w:t>
      </w:r>
      <w:r>
        <w:t>модулей ОРКСЭ»;</w:t>
      </w:r>
    </w:p>
    <w:p w:rsidR="008C2F3B" w:rsidRDefault="00DD429D">
      <w:pPr>
        <w:pStyle w:val="a4"/>
        <w:numPr>
          <w:ilvl w:val="0"/>
          <w:numId w:val="7"/>
        </w:numPr>
        <w:tabs>
          <w:tab w:val="left" w:pos="2257"/>
        </w:tabs>
        <w:spacing w:before="1" w:line="275" w:lineRule="exact"/>
        <w:ind w:left="2256" w:hanging="573"/>
        <w:jc w:val="both"/>
        <w:rPr>
          <w:sz w:val="24"/>
        </w:rPr>
      </w:pPr>
      <w:r>
        <w:rPr>
          <w:sz w:val="24"/>
        </w:rPr>
        <w:t>письмом</w:t>
      </w:r>
      <w:r>
        <w:rPr>
          <w:spacing w:val="19"/>
          <w:sz w:val="24"/>
        </w:rPr>
        <w:t xml:space="preserve"> </w:t>
      </w:r>
      <w:r>
        <w:rPr>
          <w:sz w:val="24"/>
        </w:rPr>
        <w:t>Министерства</w:t>
      </w:r>
      <w:r>
        <w:rPr>
          <w:spacing w:val="17"/>
          <w:sz w:val="24"/>
        </w:rPr>
        <w:t xml:space="preserve"> </w:t>
      </w:r>
      <w:r>
        <w:rPr>
          <w:sz w:val="24"/>
        </w:rPr>
        <w:t>образования</w:t>
      </w:r>
      <w:r>
        <w:rPr>
          <w:spacing w:val="18"/>
          <w:sz w:val="24"/>
        </w:rPr>
        <w:t xml:space="preserve"> </w:t>
      </w:r>
      <w:r>
        <w:rPr>
          <w:sz w:val="24"/>
        </w:rPr>
        <w:t>и</w:t>
      </w:r>
      <w:r>
        <w:rPr>
          <w:spacing w:val="19"/>
          <w:sz w:val="24"/>
        </w:rPr>
        <w:t xml:space="preserve"> </w:t>
      </w:r>
      <w:r>
        <w:rPr>
          <w:sz w:val="24"/>
        </w:rPr>
        <w:t>науки</w:t>
      </w:r>
      <w:r>
        <w:rPr>
          <w:spacing w:val="19"/>
          <w:sz w:val="24"/>
        </w:rPr>
        <w:t xml:space="preserve"> </w:t>
      </w:r>
      <w:r>
        <w:rPr>
          <w:sz w:val="24"/>
        </w:rPr>
        <w:t>Российской</w:t>
      </w:r>
      <w:r>
        <w:rPr>
          <w:spacing w:val="19"/>
          <w:sz w:val="24"/>
        </w:rPr>
        <w:t xml:space="preserve"> </w:t>
      </w:r>
      <w:r>
        <w:rPr>
          <w:sz w:val="24"/>
        </w:rPr>
        <w:t>Федерации</w:t>
      </w:r>
      <w:r>
        <w:rPr>
          <w:spacing w:val="14"/>
          <w:sz w:val="24"/>
        </w:rPr>
        <w:t xml:space="preserve"> </w:t>
      </w:r>
      <w:r>
        <w:rPr>
          <w:sz w:val="24"/>
        </w:rPr>
        <w:t>от</w:t>
      </w:r>
      <w:r>
        <w:rPr>
          <w:spacing w:val="18"/>
          <w:sz w:val="24"/>
        </w:rPr>
        <w:t xml:space="preserve"> </w:t>
      </w:r>
      <w:r>
        <w:rPr>
          <w:sz w:val="24"/>
        </w:rPr>
        <w:t>01.09.2016</w:t>
      </w:r>
      <w:r>
        <w:rPr>
          <w:spacing w:val="18"/>
          <w:sz w:val="24"/>
        </w:rPr>
        <w:t xml:space="preserve"> </w:t>
      </w:r>
      <w:r>
        <w:rPr>
          <w:sz w:val="24"/>
        </w:rPr>
        <w:t>г.</w:t>
      </w:r>
    </w:p>
    <w:p w:rsidR="008C2F3B" w:rsidRDefault="00DD429D">
      <w:pPr>
        <w:pStyle w:val="a3"/>
        <w:spacing w:line="275" w:lineRule="exact"/>
        <w:ind w:left="1118"/>
        <w:jc w:val="both"/>
      </w:pPr>
      <w:r>
        <w:t>№</w:t>
      </w:r>
      <w:r>
        <w:rPr>
          <w:spacing w:val="5"/>
        </w:rPr>
        <w:t xml:space="preserve"> </w:t>
      </w:r>
      <w:r>
        <w:t>08-1803 о</w:t>
      </w:r>
      <w:r>
        <w:rPr>
          <w:spacing w:val="8"/>
        </w:rPr>
        <w:t xml:space="preserve"> </w:t>
      </w:r>
      <w:r>
        <w:t>рекомендациях по</w:t>
      </w:r>
      <w:r>
        <w:rPr>
          <w:spacing w:val="8"/>
        </w:rPr>
        <w:t xml:space="preserve"> </w:t>
      </w:r>
      <w:r>
        <w:t>реализации</w:t>
      </w:r>
      <w:r>
        <w:rPr>
          <w:spacing w:val="5"/>
        </w:rPr>
        <w:t xml:space="preserve"> </w:t>
      </w:r>
      <w:r>
        <w:t>предметной области</w:t>
      </w:r>
      <w:r>
        <w:rPr>
          <w:spacing w:val="5"/>
        </w:rPr>
        <w:t xml:space="preserve"> </w:t>
      </w:r>
      <w:r>
        <w:t>ОДНКНР</w:t>
      </w:r>
      <w:r>
        <w:rPr>
          <w:spacing w:val="4"/>
        </w:rPr>
        <w:t xml:space="preserve"> </w:t>
      </w:r>
      <w:r>
        <w:t>для</w:t>
      </w:r>
      <w:r>
        <w:rPr>
          <w:spacing w:val="5"/>
        </w:rPr>
        <w:t xml:space="preserve"> </w:t>
      </w:r>
      <w:r>
        <w:t>основного</w:t>
      </w:r>
      <w:r>
        <w:rPr>
          <w:spacing w:val="3"/>
        </w:rPr>
        <w:t xml:space="preserve"> </w:t>
      </w:r>
      <w:r>
        <w:t>общего</w:t>
      </w:r>
    </w:p>
    <w:p w:rsidR="008C2F3B" w:rsidRDefault="00DD429D">
      <w:pPr>
        <w:pStyle w:val="a3"/>
        <w:spacing w:before="78"/>
        <w:ind w:left="1118"/>
      </w:pPr>
      <w:r>
        <w:t>образования;</w:t>
      </w:r>
    </w:p>
    <w:p w:rsidR="008C2F3B" w:rsidRDefault="00DD429D">
      <w:pPr>
        <w:pStyle w:val="a4"/>
        <w:numPr>
          <w:ilvl w:val="0"/>
          <w:numId w:val="7"/>
        </w:numPr>
        <w:tabs>
          <w:tab w:val="left" w:pos="2535"/>
        </w:tabs>
        <w:spacing w:before="3"/>
        <w:ind w:left="1118" w:right="585" w:firstLine="566"/>
        <w:jc w:val="both"/>
        <w:rPr>
          <w:color w:val="2C2C2C"/>
          <w:sz w:val="24"/>
        </w:rPr>
      </w:pPr>
      <w:r>
        <w:rPr>
          <w:sz w:val="24"/>
        </w:rPr>
        <w:t xml:space="preserve">письмом Министерства образования и науки Российской Федерации </w:t>
      </w:r>
      <w:r>
        <w:rPr>
          <w:color w:val="3B3B3B"/>
          <w:sz w:val="24"/>
        </w:rPr>
        <w:t>от 19 января</w:t>
      </w:r>
      <w:r>
        <w:rPr>
          <w:color w:val="3B3B3B"/>
          <w:spacing w:val="1"/>
          <w:sz w:val="24"/>
        </w:rPr>
        <w:t xml:space="preserve"> </w:t>
      </w:r>
      <w:r>
        <w:rPr>
          <w:color w:val="3B3B3B"/>
          <w:sz w:val="24"/>
        </w:rPr>
        <w:t>2018</w:t>
      </w:r>
      <w:r>
        <w:rPr>
          <w:color w:val="3B3B3B"/>
          <w:spacing w:val="1"/>
          <w:sz w:val="24"/>
        </w:rPr>
        <w:t xml:space="preserve"> </w:t>
      </w:r>
      <w:r>
        <w:rPr>
          <w:color w:val="3B3B3B"/>
          <w:sz w:val="24"/>
        </w:rPr>
        <w:t>года</w:t>
      </w:r>
      <w:r>
        <w:rPr>
          <w:color w:val="3B3B3B"/>
          <w:spacing w:val="1"/>
          <w:sz w:val="24"/>
        </w:rPr>
        <w:t xml:space="preserve"> </w:t>
      </w:r>
      <w:r>
        <w:rPr>
          <w:color w:val="3B3B3B"/>
          <w:sz w:val="24"/>
        </w:rPr>
        <w:t>№08-96</w:t>
      </w:r>
      <w:r>
        <w:rPr>
          <w:color w:val="3B3B3B"/>
          <w:spacing w:val="1"/>
          <w:sz w:val="24"/>
        </w:rPr>
        <w:t xml:space="preserve"> </w:t>
      </w:r>
      <w:r>
        <w:rPr>
          <w:color w:val="3B3B3B"/>
          <w:sz w:val="24"/>
        </w:rPr>
        <w:t>«</w:t>
      </w:r>
      <w:r>
        <w:rPr>
          <w:color w:val="2C2C2C"/>
          <w:sz w:val="24"/>
        </w:rPr>
        <w:t>Методические</w:t>
      </w:r>
      <w:r>
        <w:rPr>
          <w:color w:val="2C2C2C"/>
          <w:spacing w:val="1"/>
          <w:sz w:val="24"/>
        </w:rPr>
        <w:t xml:space="preserve"> </w:t>
      </w:r>
      <w:r>
        <w:rPr>
          <w:color w:val="2C2C2C"/>
          <w:sz w:val="24"/>
        </w:rPr>
        <w:t>рекомендации</w:t>
      </w:r>
      <w:r>
        <w:rPr>
          <w:color w:val="2C2C2C"/>
          <w:spacing w:val="61"/>
          <w:sz w:val="24"/>
        </w:rPr>
        <w:t xml:space="preserve"> </w:t>
      </w:r>
      <w:r>
        <w:rPr>
          <w:color w:val="2C2C2C"/>
          <w:sz w:val="24"/>
        </w:rPr>
        <w:t>для</w:t>
      </w:r>
      <w:r>
        <w:rPr>
          <w:color w:val="2C2C2C"/>
          <w:spacing w:val="61"/>
          <w:sz w:val="24"/>
        </w:rPr>
        <w:t xml:space="preserve"> </w:t>
      </w:r>
      <w:r>
        <w:rPr>
          <w:color w:val="2C2C2C"/>
          <w:sz w:val="24"/>
        </w:rPr>
        <w:t>органов</w:t>
      </w:r>
      <w:r>
        <w:rPr>
          <w:color w:val="2C2C2C"/>
          <w:spacing w:val="61"/>
          <w:sz w:val="24"/>
        </w:rPr>
        <w:t xml:space="preserve"> </w:t>
      </w:r>
      <w:r>
        <w:rPr>
          <w:color w:val="2C2C2C"/>
          <w:sz w:val="24"/>
        </w:rPr>
        <w:t>исполнительной</w:t>
      </w:r>
      <w:r>
        <w:rPr>
          <w:color w:val="2C2C2C"/>
          <w:spacing w:val="61"/>
          <w:sz w:val="24"/>
        </w:rPr>
        <w:t xml:space="preserve"> </w:t>
      </w:r>
      <w:r>
        <w:rPr>
          <w:color w:val="2C2C2C"/>
          <w:sz w:val="24"/>
        </w:rPr>
        <w:t>власти</w:t>
      </w:r>
      <w:r>
        <w:rPr>
          <w:color w:val="2C2C2C"/>
          <w:spacing w:val="1"/>
          <w:sz w:val="24"/>
        </w:rPr>
        <w:t xml:space="preserve"> </w:t>
      </w:r>
      <w:r>
        <w:rPr>
          <w:color w:val="2C2C2C"/>
          <w:sz w:val="24"/>
        </w:rPr>
        <w:t>субъектов Российской Федерации по совершенствованию процесса реализации комплексного</w:t>
      </w:r>
      <w:r>
        <w:rPr>
          <w:color w:val="2C2C2C"/>
          <w:spacing w:val="1"/>
          <w:sz w:val="24"/>
        </w:rPr>
        <w:t xml:space="preserve"> </w:t>
      </w:r>
      <w:r>
        <w:rPr>
          <w:color w:val="2C2C2C"/>
          <w:sz w:val="24"/>
        </w:rPr>
        <w:t>учебного</w:t>
      </w:r>
      <w:r>
        <w:rPr>
          <w:color w:val="2C2C2C"/>
          <w:spacing w:val="37"/>
          <w:sz w:val="24"/>
        </w:rPr>
        <w:t xml:space="preserve"> </w:t>
      </w:r>
      <w:r>
        <w:rPr>
          <w:color w:val="2C2C2C"/>
          <w:sz w:val="24"/>
        </w:rPr>
        <w:t>курса</w:t>
      </w:r>
      <w:r>
        <w:rPr>
          <w:color w:val="2C2C2C"/>
          <w:spacing w:val="36"/>
          <w:sz w:val="24"/>
        </w:rPr>
        <w:t xml:space="preserve"> </w:t>
      </w:r>
      <w:r>
        <w:rPr>
          <w:color w:val="2C2C2C"/>
          <w:sz w:val="24"/>
        </w:rPr>
        <w:t>«Основы</w:t>
      </w:r>
      <w:r>
        <w:rPr>
          <w:color w:val="2C2C2C"/>
          <w:spacing w:val="34"/>
          <w:sz w:val="24"/>
        </w:rPr>
        <w:t xml:space="preserve"> </w:t>
      </w:r>
      <w:r>
        <w:rPr>
          <w:color w:val="2C2C2C"/>
          <w:sz w:val="24"/>
        </w:rPr>
        <w:t>религиозных</w:t>
      </w:r>
      <w:r>
        <w:rPr>
          <w:color w:val="2C2C2C"/>
          <w:spacing w:val="32"/>
          <w:sz w:val="24"/>
        </w:rPr>
        <w:t xml:space="preserve"> </w:t>
      </w:r>
      <w:r>
        <w:rPr>
          <w:color w:val="2C2C2C"/>
          <w:sz w:val="24"/>
        </w:rPr>
        <w:t>культур</w:t>
      </w:r>
      <w:r>
        <w:rPr>
          <w:color w:val="2C2C2C"/>
          <w:spacing w:val="32"/>
          <w:sz w:val="24"/>
        </w:rPr>
        <w:t xml:space="preserve"> </w:t>
      </w:r>
      <w:r>
        <w:rPr>
          <w:color w:val="2C2C2C"/>
          <w:sz w:val="24"/>
        </w:rPr>
        <w:t>и</w:t>
      </w:r>
      <w:r>
        <w:rPr>
          <w:color w:val="2C2C2C"/>
          <w:spacing w:val="38"/>
          <w:sz w:val="24"/>
        </w:rPr>
        <w:t xml:space="preserve"> </w:t>
      </w:r>
      <w:r>
        <w:rPr>
          <w:color w:val="2C2C2C"/>
          <w:sz w:val="24"/>
        </w:rPr>
        <w:t>светской</w:t>
      </w:r>
      <w:r>
        <w:rPr>
          <w:color w:val="2C2C2C"/>
          <w:spacing w:val="38"/>
          <w:sz w:val="24"/>
        </w:rPr>
        <w:t xml:space="preserve"> </w:t>
      </w:r>
      <w:r>
        <w:rPr>
          <w:color w:val="2C2C2C"/>
          <w:sz w:val="24"/>
        </w:rPr>
        <w:t>этики»</w:t>
      </w:r>
      <w:r>
        <w:rPr>
          <w:color w:val="2C2C2C"/>
          <w:spacing w:val="32"/>
          <w:sz w:val="24"/>
        </w:rPr>
        <w:t xml:space="preserve"> </w:t>
      </w:r>
      <w:r>
        <w:rPr>
          <w:color w:val="2C2C2C"/>
          <w:sz w:val="24"/>
        </w:rPr>
        <w:t>и</w:t>
      </w:r>
      <w:r>
        <w:rPr>
          <w:color w:val="2C2C2C"/>
          <w:spacing w:val="33"/>
          <w:sz w:val="24"/>
        </w:rPr>
        <w:t xml:space="preserve"> </w:t>
      </w:r>
      <w:r>
        <w:rPr>
          <w:color w:val="2C2C2C"/>
          <w:sz w:val="24"/>
        </w:rPr>
        <w:t>предметной</w:t>
      </w:r>
      <w:r>
        <w:rPr>
          <w:color w:val="2C2C2C"/>
          <w:spacing w:val="33"/>
          <w:sz w:val="24"/>
        </w:rPr>
        <w:t xml:space="preserve"> </w:t>
      </w:r>
      <w:r>
        <w:rPr>
          <w:color w:val="2C2C2C"/>
          <w:sz w:val="24"/>
        </w:rPr>
        <w:t>области</w:t>
      </w:r>
    </w:p>
    <w:p w:rsidR="008C2F3B" w:rsidRDefault="00DD429D">
      <w:pPr>
        <w:pStyle w:val="a3"/>
        <w:spacing w:line="275" w:lineRule="exact"/>
        <w:ind w:left="1118"/>
        <w:jc w:val="both"/>
      </w:pPr>
      <w:r>
        <w:rPr>
          <w:color w:val="2C2C2C"/>
        </w:rPr>
        <w:t>«Основы</w:t>
      </w:r>
      <w:r>
        <w:rPr>
          <w:color w:val="2C2C2C"/>
          <w:spacing w:val="14"/>
        </w:rPr>
        <w:t xml:space="preserve"> </w:t>
      </w:r>
      <w:r>
        <w:rPr>
          <w:color w:val="2C2C2C"/>
        </w:rPr>
        <w:t>духовно-нравственной</w:t>
      </w:r>
      <w:r>
        <w:rPr>
          <w:color w:val="2C2C2C"/>
          <w:spacing w:val="15"/>
        </w:rPr>
        <w:t xml:space="preserve"> </w:t>
      </w:r>
      <w:r>
        <w:rPr>
          <w:color w:val="2C2C2C"/>
        </w:rPr>
        <w:t>культуры</w:t>
      </w:r>
      <w:r>
        <w:rPr>
          <w:color w:val="2C2C2C"/>
          <w:spacing w:val="15"/>
        </w:rPr>
        <w:t xml:space="preserve"> </w:t>
      </w:r>
      <w:r>
        <w:rPr>
          <w:color w:val="2C2C2C"/>
        </w:rPr>
        <w:t>народов</w:t>
      </w:r>
      <w:r>
        <w:rPr>
          <w:color w:val="2C2C2C"/>
          <w:spacing w:val="15"/>
        </w:rPr>
        <w:t xml:space="preserve"> </w:t>
      </w:r>
      <w:r>
        <w:rPr>
          <w:color w:val="2C2C2C"/>
        </w:rPr>
        <w:t>России»;</w:t>
      </w:r>
    </w:p>
    <w:p w:rsidR="008C2F3B" w:rsidRDefault="00DD429D">
      <w:pPr>
        <w:pStyle w:val="a4"/>
        <w:numPr>
          <w:ilvl w:val="0"/>
          <w:numId w:val="7"/>
        </w:numPr>
        <w:tabs>
          <w:tab w:val="left" w:pos="2535"/>
        </w:tabs>
        <w:spacing w:line="242" w:lineRule="auto"/>
        <w:ind w:left="1118" w:right="591" w:firstLine="566"/>
        <w:jc w:val="both"/>
        <w:rPr>
          <w:sz w:val="24"/>
        </w:rPr>
      </w:pPr>
      <w:r>
        <w:rPr>
          <w:sz w:val="24"/>
        </w:rPr>
        <w:t>письмом Министерства образования и науки Российской Федерации от 15 ноября</w:t>
      </w:r>
      <w:r>
        <w:rPr>
          <w:spacing w:val="1"/>
          <w:sz w:val="24"/>
        </w:rPr>
        <w:t xml:space="preserve"> </w:t>
      </w:r>
      <w:r>
        <w:rPr>
          <w:sz w:val="24"/>
        </w:rPr>
        <w:t>2013 г.</w:t>
      </w:r>
      <w:r>
        <w:rPr>
          <w:spacing w:val="3"/>
          <w:sz w:val="24"/>
        </w:rPr>
        <w:t xml:space="preserve"> </w:t>
      </w:r>
      <w:r>
        <w:rPr>
          <w:sz w:val="24"/>
        </w:rPr>
        <w:t>№</w:t>
      </w:r>
      <w:r>
        <w:rPr>
          <w:spacing w:val="-2"/>
          <w:sz w:val="24"/>
        </w:rPr>
        <w:t xml:space="preserve"> </w:t>
      </w:r>
      <w:r>
        <w:rPr>
          <w:sz w:val="24"/>
        </w:rPr>
        <w:t>НТ-1139/08 «Об</w:t>
      </w:r>
      <w:r>
        <w:rPr>
          <w:spacing w:val="-1"/>
          <w:sz w:val="24"/>
        </w:rPr>
        <w:t xml:space="preserve"> </w:t>
      </w:r>
      <w:r>
        <w:rPr>
          <w:sz w:val="24"/>
        </w:rPr>
        <w:t>организации</w:t>
      </w:r>
      <w:r>
        <w:rPr>
          <w:spacing w:val="2"/>
          <w:sz w:val="24"/>
        </w:rPr>
        <w:t xml:space="preserve"> </w:t>
      </w:r>
      <w:r>
        <w:rPr>
          <w:sz w:val="24"/>
        </w:rPr>
        <w:t>получения</w:t>
      </w:r>
      <w:r>
        <w:rPr>
          <w:spacing w:val="-4"/>
          <w:sz w:val="24"/>
        </w:rPr>
        <w:t xml:space="preserve"> </w:t>
      </w:r>
      <w:r>
        <w:rPr>
          <w:sz w:val="24"/>
        </w:rPr>
        <w:t>образования</w:t>
      </w:r>
      <w:r>
        <w:rPr>
          <w:spacing w:val="-4"/>
          <w:sz w:val="24"/>
        </w:rPr>
        <w:t xml:space="preserve"> </w:t>
      </w:r>
      <w:r>
        <w:rPr>
          <w:sz w:val="24"/>
        </w:rPr>
        <w:t>в</w:t>
      </w:r>
      <w:r>
        <w:rPr>
          <w:spacing w:val="-2"/>
          <w:sz w:val="24"/>
        </w:rPr>
        <w:t xml:space="preserve"> </w:t>
      </w:r>
      <w:r>
        <w:rPr>
          <w:sz w:val="24"/>
        </w:rPr>
        <w:t>семейной</w:t>
      </w:r>
      <w:r>
        <w:rPr>
          <w:spacing w:val="-3"/>
          <w:sz w:val="24"/>
        </w:rPr>
        <w:t xml:space="preserve"> </w:t>
      </w:r>
      <w:r>
        <w:rPr>
          <w:sz w:val="24"/>
        </w:rPr>
        <w:t>форме»;</w:t>
      </w:r>
    </w:p>
    <w:p w:rsidR="008C2F3B" w:rsidRDefault="00DD429D">
      <w:pPr>
        <w:pStyle w:val="a4"/>
        <w:numPr>
          <w:ilvl w:val="0"/>
          <w:numId w:val="7"/>
        </w:numPr>
        <w:tabs>
          <w:tab w:val="left" w:pos="2535"/>
        </w:tabs>
        <w:spacing w:line="242" w:lineRule="auto"/>
        <w:ind w:left="1118" w:right="580" w:firstLine="566"/>
        <w:jc w:val="both"/>
        <w:rPr>
          <w:sz w:val="24"/>
        </w:rPr>
      </w:pPr>
      <w:r>
        <w:rPr>
          <w:sz w:val="24"/>
        </w:rPr>
        <w:t>письмом</w:t>
      </w:r>
      <w:r>
        <w:rPr>
          <w:spacing w:val="1"/>
          <w:sz w:val="24"/>
        </w:rPr>
        <w:t xml:space="preserve"> </w:t>
      </w:r>
      <w:r>
        <w:rPr>
          <w:sz w:val="24"/>
        </w:rPr>
        <w:t>Минобрнауки</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14.04.2016</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08–709</w:t>
      </w:r>
      <w:r>
        <w:rPr>
          <w:spacing w:val="1"/>
          <w:sz w:val="24"/>
        </w:rPr>
        <w:t xml:space="preserve"> </w:t>
      </w:r>
      <w:r>
        <w:rPr>
          <w:sz w:val="24"/>
        </w:rPr>
        <w:t>«О</w:t>
      </w:r>
      <w:r>
        <w:rPr>
          <w:spacing w:val="1"/>
          <w:sz w:val="24"/>
        </w:rPr>
        <w:t xml:space="preserve"> </w:t>
      </w:r>
      <w:r>
        <w:rPr>
          <w:sz w:val="24"/>
        </w:rPr>
        <w:t>списках</w:t>
      </w:r>
      <w:r>
        <w:rPr>
          <w:spacing w:val="1"/>
          <w:sz w:val="24"/>
        </w:rPr>
        <w:t xml:space="preserve"> </w:t>
      </w:r>
      <w:r>
        <w:rPr>
          <w:sz w:val="24"/>
        </w:rPr>
        <w:t>рекомендуемых</w:t>
      </w:r>
      <w:r>
        <w:rPr>
          <w:spacing w:val="-4"/>
          <w:sz w:val="24"/>
        </w:rPr>
        <w:t xml:space="preserve"> </w:t>
      </w:r>
      <w:r>
        <w:rPr>
          <w:sz w:val="24"/>
        </w:rPr>
        <w:t>произведений»;</w:t>
      </w:r>
    </w:p>
    <w:p w:rsidR="008C2F3B" w:rsidRDefault="00DD429D">
      <w:pPr>
        <w:pStyle w:val="a4"/>
        <w:numPr>
          <w:ilvl w:val="0"/>
          <w:numId w:val="7"/>
        </w:numPr>
        <w:tabs>
          <w:tab w:val="left" w:pos="2684"/>
        </w:tabs>
        <w:spacing w:line="271" w:lineRule="exact"/>
        <w:ind w:left="2683" w:hanging="851"/>
        <w:jc w:val="both"/>
        <w:rPr>
          <w:sz w:val="24"/>
        </w:rPr>
      </w:pPr>
      <w:r>
        <w:rPr>
          <w:sz w:val="24"/>
        </w:rPr>
        <w:t>Уставом</w:t>
      </w:r>
      <w:r>
        <w:rPr>
          <w:spacing w:val="-5"/>
          <w:sz w:val="24"/>
        </w:rPr>
        <w:t xml:space="preserve"> </w:t>
      </w:r>
      <w:r>
        <w:rPr>
          <w:sz w:val="24"/>
        </w:rPr>
        <w:t>МБОУ</w:t>
      </w:r>
      <w:r>
        <w:rPr>
          <w:spacing w:val="-5"/>
          <w:sz w:val="24"/>
        </w:rPr>
        <w:t xml:space="preserve"> </w:t>
      </w:r>
      <w:r>
        <w:rPr>
          <w:sz w:val="24"/>
        </w:rPr>
        <w:t>СОШ</w:t>
      </w:r>
      <w:r>
        <w:rPr>
          <w:spacing w:val="-5"/>
          <w:sz w:val="24"/>
        </w:rPr>
        <w:t xml:space="preserve"> </w:t>
      </w:r>
      <w:r>
        <w:rPr>
          <w:sz w:val="24"/>
        </w:rPr>
        <w:t>№15</w:t>
      </w:r>
      <w:r>
        <w:rPr>
          <w:spacing w:val="-2"/>
          <w:sz w:val="24"/>
        </w:rPr>
        <w:t xml:space="preserve"> </w:t>
      </w:r>
      <w:r>
        <w:rPr>
          <w:sz w:val="24"/>
        </w:rPr>
        <w:t>им.Героя</w:t>
      </w:r>
      <w:r>
        <w:rPr>
          <w:spacing w:val="-2"/>
          <w:sz w:val="24"/>
        </w:rPr>
        <w:t xml:space="preserve"> </w:t>
      </w:r>
      <w:r>
        <w:rPr>
          <w:sz w:val="24"/>
        </w:rPr>
        <w:t>Советского</w:t>
      </w:r>
      <w:r>
        <w:rPr>
          <w:spacing w:val="-2"/>
          <w:sz w:val="24"/>
        </w:rPr>
        <w:t xml:space="preserve"> </w:t>
      </w:r>
      <w:r>
        <w:rPr>
          <w:sz w:val="24"/>
        </w:rPr>
        <w:t>Союза</w:t>
      </w:r>
      <w:r>
        <w:rPr>
          <w:spacing w:val="-3"/>
          <w:sz w:val="24"/>
        </w:rPr>
        <w:t xml:space="preserve"> </w:t>
      </w:r>
      <w:r>
        <w:rPr>
          <w:sz w:val="24"/>
        </w:rPr>
        <w:t>Мильдзихова</w:t>
      </w:r>
      <w:r>
        <w:rPr>
          <w:spacing w:val="-3"/>
          <w:sz w:val="24"/>
        </w:rPr>
        <w:t xml:space="preserve"> </w:t>
      </w:r>
      <w:r>
        <w:rPr>
          <w:sz w:val="24"/>
        </w:rPr>
        <w:t>Х.З.</w:t>
      </w:r>
    </w:p>
    <w:p w:rsidR="008C2F3B" w:rsidRDefault="008C2F3B">
      <w:pPr>
        <w:pStyle w:val="a3"/>
        <w:spacing w:before="5"/>
        <w:rPr>
          <w:sz w:val="23"/>
        </w:rPr>
      </w:pPr>
    </w:p>
    <w:p w:rsidR="008C2F3B" w:rsidRDefault="00DD429D">
      <w:pPr>
        <w:pStyle w:val="a3"/>
        <w:spacing w:before="1"/>
        <w:ind w:left="1113" w:right="558" w:firstLine="417"/>
        <w:jc w:val="both"/>
      </w:pPr>
      <w:r>
        <w:t>Учебный</w:t>
      </w:r>
      <w:r>
        <w:rPr>
          <w:spacing w:val="1"/>
        </w:rPr>
        <w:t xml:space="preserve"> </w:t>
      </w:r>
      <w:r>
        <w:t>план</w:t>
      </w:r>
      <w:r>
        <w:rPr>
          <w:spacing w:val="1"/>
        </w:rPr>
        <w:t xml:space="preserve"> </w:t>
      </w:r>
      <w:r>
        <w:t>разработан</w:t>
      </w:r>
      <w:r>
        <w:rPr>
          <w:spacing w:val="1"/>
        </w:rPr>
        <w:t xml:space="preserve"> </w:t>
      </w:r>
      <w:r>
        <w:t>на</w:t>
      </w:r>
      <w:r>
        <w:rPr>
          <w:spacing w:val="1"/>
        </w:rPr>
        <w:t xml:space="preserve"> </w:t>
      </w:r>
      <w:r>
        <w:t>основе</w:t>
      </w:r>
      <w:r>
        <w:rPr>
          <w:spacing w:val="1"/>
        </w:rPr>
        <w:t xml:space="preserve"> </w:t>
      </w:r>
      <w:r>
        <w:t>примерных</w:t>
      </w:r>
      <w:r>
        <w:rPr>
          <w:spacing w:val="1"/>
        </w:rPr>
        <w:t xml:space="preserve"> </w:t>
      </w:r>
      <w:r>
        <w:t>учебных</w:t>
      </w:r>
      <w:r>
        <w:rPr>
          <w:spacing w:val="1"/>
        </w:rPr>
        <w:t xml:space="preserve"> </w:t>
      </w:r>
      <w:r>
        <w:t>планов,</w:t>
      </w:r>
      <w:r>
        <w:rPr>
          <w:spacing w:val="1"/>
        </w:rPr>
        <w:t xml:space="preserve"> </w:t>
      </w:r>
      <w:r>
        <w:t>представленных</w:t>
      </w:r>
      <w:r>
        <w:rPr>
          <w:spacing w:val="1"/>
        </w:rPr>
        <w:t xml:space="preserve"> </w:t>
      </w:r>
      <w:r>
        <w:t>в</w:t>
      </w:r>
      <w:r>
        <w:rPr>
          <w:spacing w:val="1"/>
        </w:rPr>
        <w:t xml:space="preserve"> </w:t>
      </w:r>
      <w:r>
        <w:t>примерной основной образовательной программе НОО, ООО и СОО,</w:t>
      </w:r>
      <w:r>
        <w:rPr>
          <w:spacing w:val="1"/>
        </w:rPr>
        <w:t xml:space="preserve"> </w:t>
      </w:r>
      <w:r>
        <w:t>размещенной в реестре</w:t>
      </w:r>
      <w:r>
        <w:rPr>
          <w:spacing w:val="1"/>
        </w:rPr>
        <w:t xml:space="preserve"> </w:t>
      </w:r>
      <w:r>
        <w:t>примерных основных общеобразовательных программ Министерства просвещения Российской</w:t>
      </w:r>
      <w:r>
        <w:rPr>
          <w:spacing w:val="1"/>
        </w:rPr>
        <w:t xml:space="preserve"> </w:t>
      </w:r>
      <w:r>
        <w:t>Федерации</w:t>
      </w:r>
      <w:r>
        <w:rPr>
          <w:spacing w:val="2"/>
        </w:rPr>
        <w:t xml:space="preserve"> </w:t>
      </w:r>
      <w:r>
        <w:t>(</w:t>
      </w:r>
      <w:hyperlink r:id="rId13">
        <w:r>
          <w:rPr>
            <w:color w:val="006FC0"/>
            <w:u w:val="single" w:color="006FC0"/>
          </w:rPr>
          <w:t>http://fgosreestr.ru/</w:t>
        </w:r>
      </w:hyperlink>
      <w:r>
        <w:t>).</w:t>
      </w:r>
    </w:p>
    <w:p w:rsidR="008C2F3B" w:rsidRDefault="00DD429D">
      <w:pPr>
        <w:pStyle w:val="a3"/>
        <w:ind w:left="1113" w:right="542" w:firstLine="532"/>
        <w:jc w:val="both"/>
      </w:pPr>
      <w:r>
        <w:t>В</w:t>
      </w:r>
      <w:r>
        <w:rPr>
          <w:spacing w:val="1"/>
        </w:rPr>
        <w:t xml:space="preserve"> </w:t>
      </w:r>
      <w:r>
        <w:t>2020-2021</w:t>
      </w:r>
      <w:r>
        <w:rPr>
          <w:spacing w:val="1"/>
        </w:rPr>
        <w:t xml:space="preserve"> </w:t>
      </w:r>
      <w:r>
        <w:t>учебном</w:t>
      </w:r>
      <w:r>
        <w:rPr>
          <w:spacing w:val="1"/>
        </w:rPr>
        <w:t xml:space="preserve"> </w:t>
      </w:r>
      <w:r>
        <w:t>году</w:t>
      </w:r>
      <w:r>
        <w:rPr>
          <w:spacing w:val="1"/>
        </w:rPr>
        <w:t xml:space="preserve"> </w:t>
      </w:r>
      <w:r>
        <w:t>обучение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1"/>
        </w:rPr>
        <w:t xml:space="preserve"> </w:t>
      </w:r>
      <w:r>
        <w:t>стандартом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ФГОС</w:t>
      </w:r>
      <w:r>
        <w:rPr>
          <w:spacing w:val="1"/>
        </w:rPr>
        <w:t xml:space="preserve"> </w:t>
      </w:r>
      <w:r>
        <w:t>НОО)</w:t>
      </w:r>
      <w:r>
        <w:rPr>
          <w:spacing w:val="-57"/>
        </w:rPr>
        <w:t xml:space="preserve"> </w:t>
      </w:r>
      <w:r>
        <w:t>осуществляется</w:t>
      </w:r>
      <w:r>
        <w:rPr>
          <w:spacing w:val="1"/>
        </w:rPr>
        <w:t xml:space="preserve"> </w:t>
      </w:r>
      <w:r>
        <w:t>в</w:t>
      </w:r>
      <w:r>
        <w:rPr>
          <w:spacing w:val="3"/>
        </w:rPr>
        <w:t xml:space="preserve"> </w:t>
      </w:r>
      <w:r>
        <w:t>1-4-х</w:t>
      </w:r>
      <w:r>
        <w:rPr>
          <w:spacing w:val="-3"/>
        </w:rPr>
        <w:t xml:space="preserve"> </w:t>
      </w:r>
      <w:r>
        <w:t>классах.</w:t>
      </w:r>
    </w:p>
    <w:p w:rsidR="008C2F3B" w:rsidRDefault="00DD429D">
      <w:pPr>
        <w:pStyle w:val="a3"/>
        <w:spacing w:before="3"/>
        <w:ind w:left="1132" w:right="552" w:firstLine="566"/>
        <w:jc w:val="both"/>
      </w:pPr>
      <w:r>
        <w:t>В учебном плане начального общего и основного общего образования при наименовании</w:t>
      </w:r>
      <w:r>
        <w:rPr>
          <w:spacing w:val="1"/>
        </w:rPr>
        <w:t xml:space="preserve"> </w:t>
      </w:r>
      <w:r>
        <w:t>предметных</w:t>
      </w:r>
      <w:r>
        <w:rPr>
          <w:spacing w:val="1"/>
        </w:rPr>
        <w:t xml:space="preserve"> </w:t>
      </w:r>
      <w:r>
        <w:t>областей</w:t>
      </w:r>
      <w:r>
        <w:rPr>
          <w:spacing w:val="1"/>
        </w:rPr>
        <w:t xml:space="preserve"> </w:t>
      </w:r>
      <w:r>
        <w:t>руководствуемся</w:t>
      </w:r>
      <w:r>
        <w:rPr>
          <w:spacing w:val="1"/>
        </w:rPr>
        <w:t xml:space="preserve"> </w:t>
      </w:r>
      <w:r>
        <w:t>Приказами</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пауки</w:t>
      </w:r>
      <w:r>
        <w:rPr>
          <w:spacing w:val="1"/>
        </w:rPr>
        <w:t xml:space="preserve"> </w:t>
      </w:r>
      <w:r>
        <w:t>Российской Федерации от 31 декабря 2015 г. № 1576 «О внесении изменений в ФГОС НОО» и от</w:t>
      </w:r>
      <w:r>
        <w:rPr>
          <w:spacing w:val="-57"/>
        </w:rPr>
        <w:t xml:space="preserve"> </w:t>
      </w:r>
      <w:r>
        <w:t>31.12.2015 № 1577 «О внесении изменений в федеральный государственный образовательный</w:t>
      </w:r>
      <w:r>
        <w:rPr>
          <w:spacing w:val="1"/>
        </w:rPr>
        <w:t xml:space="preserve"> </w:t>
      </w:r>
      <w:r>
        <w:t>стандарт</w:t>
      </w:r>
      <w:r>
        <w:rPr>
          <w:spacing w:val="-8"/>
        </w:rPr>
        <w:t xml:space="preserve"> </w:t>
      </w:r>
      <w:r>
        <w:t>основного</w:t>
      </w:r>
      <w:r>
        <w:rPr>
          <w:spacing w:val="-3"/>
        </w:rPr>
        <w:t xml:space="preserve"> </w:t>
      </w:r>
      <w:r>
        <w:t>общего</w:t>
      </w:r>
      <w:r>
        <w:rPr>
          <w:spacing w:val="-4"/>
        </w:rPr>
        <w:t xml:space="preserve"> </w:t>
      </w:r>
      <w:r>
        <w:t>образования».</w:t>
      </w:r>
    </w:p>
    <w:p w:rsidR="008C2F3B" w:rsidRDefault="00DD429D">
      <w:pPr>
        <w:pStyle w:val="a3"/>
        <w:ind w:left="1132" w:right="551" w:firstLine="566"/>
        <w:jc w:val="both"/>
      </w:pPr>
      <w:r>
        <w:t>Учебные планы начального общего образования (1-4 классы) соответствуют</w:t>
      </w:r>
      <w:r>
        <w:rPr>
          <w:spacing w:val="1"/>
        </w:rPr>
        <w:t xml:space="preserve"> </w:t>
      </w:r>
      <w:r>
        <w:t>3-му варианту</w:t>
      </w:r>
      <w:r>
        <w:rPr>
          <w:spacing w:val="-57"/>
        </w:rPr>
        <w:t xml:space="preserve"> </w:t>
      </w:r>
      <w:r>
        <w:t>примерного</w:t>
      </w:r>
      <w:r>
        <w:rPr>
          <w:spacing w:val="1"/>
        </w:rPr>
        <w:t xml:space="preserve"> </w:t>
      </w:r>
      <w:r>
        <w:t>учебного</w:t>
      </w:r>
      <w:r>
        <w:rPr>
          <w:spacing w:val="1"/>
        </w:rPr>
        <w:t xml:space="preserve"> </w:t>
      </w:r>
      <w:r>
        <w:t>плана</w:t>
      </w:r>
      <w:r>
        <w:rPr>
          <w:spacing w:val="1"/>
        </w:rPr>
        <w:t xml:space="preserve"> </w:t>
      </w:r>
      <w:r>
        <w:t>Примерной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6"/>
        </w:rPr>
        <w:t xml:space="preserve"> </w:t>
      </w:r>
      <w:r>
        <w:t>образования,</w:t>
      </w:r>
      <w:r>
        <w:rPr>
          <w:spacing w:val="-8"/>
        </w:rPr>
        <w:t xml:space="preserve"> </w:t>
      </w:r>
      <w:r>
        <w:t>одобренной</w:t>
      </w:r>
      <w:r>
        <w:rPr>
          <w:spacing w:val="-4"/>
        </w:rPr>
        <w:t xml:space="preserve"> </w:t>
      </w:r>
      <w:r>
        <w:t>решением</w:t>
      </w:r>
      <w:r>
        <w:rPr>
          <w:spacing w:val="-4"/>
        </w:rPr>
        <w:t xml:space="preserve"> </w:t>
      </w:r>
      <w:r>
        <w:t>федерального</w:t>
      </w:r>
      <w:r>
        <w:rPr>
          <w:spacing w:val="-2"/>
        </w:rPr>
        <w:t xml:space="preserve"> </w:t>
      </w:r>
      <w:r>
        <w:t>учебно-методического</w:t>
      </w:r>
      <w:r>
        <w:rPr>
          <w:spacing w:val="-4"/>
        </w:rPr>
        <w:t xml:space="preserve"> </w:t>
      </w:r>
      <w:r>
        <w:t>объединения</w:t>
      </w:r>
      <w:r>
        <w:rPr>
          <w:spacing w:val="-14"/>
        </w:rPr>
        <w:t xml:space="preserve"> </w:t>
      </w:r>
      <w:r>
        <w:t>по</w:t>
      </w:r>
      <w:r>
        <w:rPr>
          <w:spacing w:val="-58"/>
        </w:rPr>
        <w:t xml:space="preserve"> </w:t>
      </w:r>
      <w:r>
        <w:t>общему</w:t>
      </w:r>
      <w:r>
        <w:rPr>
          <w:spacing w:val="-13"/>
        </w:rPr>
        <w:t xml:space="preserve"> </w:t>
      </w:r>
      <w:r>
        <w:t>образованию</w:t>
      </w:r>
      <w:r>
        <w:rPr>
          <w:spacing w:val="-10"/>
        </w:rPr>
        <w:t xml:space="preserve"> </w:t>
      </w:r>
      <w:r>
        <w:t>(протокол</w:t>
      </w:r>
      <w:r>
        <w:rPr>
          <w:spacing w:val="-8"/>
        </w:rPr>
        <w:t xml:space="preserve"> </w:t>
      </w:r>
      <w:r>
        <w:t>от</w:t>
      </w:r>
      <w:r>
        <w:rPr>
          <w:spacing w:val="-7"/>
        </w:rPr>
        <w:t xml:space="preserve"> </w:t>
      </w:r>
      <w:r>
        <w:t>8</w:t>
      </w:r>
      <w:r>
        <w:rPr>
          <w:spacing w:val="-4"/>
        </w:rPr>
        <w:t xml:space="preserve"> </w:t>
      </w:r>
      <w:r>
        <w:t>апреля</w:t>
      </w:r>
      <w:r>
        <w:rPr>
          <w:spacing w:val="-4"/>
        </w:rPr>
        <w:t xml:space="preserve"> </w:t>
      </w:r>
      <w:r>
        <w:t>2015</w:t>
      </w:r>
      <w:r>
        <w:rPr>
          <w:spacing w:val="-4"/>
        </w:rPr>
        <w:t xml:space="preserve"> </w:t>
      </w:r>
      <w:r>
        <w:t>г.</w:t>
      </w:r>
      <w:r>
        <w:rPr>
          <w:spacing w:val="-6"/>
        </w:rPr>
        <w:t xml:space="preserve"> </w:t>
      </w:r>
      <w:r>
        <w:t>№</w:t>
      </w:r>
      <w:r>
        <w:rPr>
          <w:spacing w:val="2"/>
        </w:rPr>
        <w:t xml:space="preserve"> </w:t>
      </w:r>
      <w:r>
        <w:rPr>
          <w:spacing w:val="9"/>
        </w:rPr>
        <w:t>1/[</w:t>
      </w:r>
      <w:r>
        <w:rPr>
          <w:spacing w:val="-41"/>
        </w:rPr>
        <w:t xml:space="preserve"> </w:t>
      </w:r>
      <w:r>
        <w:rPr>
          <w:spacing w:val="9"/>
        </w:rPr>
        <w:t>5).</w:t>
      </w:r>
    </w:p>
    <w:p w:rsidR="008C2F3B" w:rsidRDefault="00DD429D">
      <w:pPr>
        <w:pStyle w:val="a3"/>
        <w:ind w:left="1113" w:right="572" w:firstLine="576"/>
        <w:jc w:val="both"/>
      </w:pPr>
      <w:r>
        <w:t>Часть,</w:t>
      </w:r>
      <w:r>
        <w:rPr>
          <w:spacing w:val="-3"/>
        </w:rPr>
        <w:t xml:space="preserve"> </w:t>
      </w:r>
      <w:r>
        <w:t>формируемая</w:t>
      </w:r>
      <w:r>
        <w:rPr>
          <w:spacing w:val="-2"/>
        </w:rPr>
        <w:t xml:space="preserve"> </w:t>
      </w:r>
      <w:r>
        <w:t>участниками</w:t>
      </w:r>
      <w:r>
        <w:rPr>
          <w:spacing w:val="-8"/>
        </w:rPr>
        <w:t xml:space="preserve"> </w:t>
      </w:r>
      <w:r>
        <w:t>образовательного</w:t>
      </w:r>
      <w:r>
        <w:rPr>
          <w:spacing w:val="-5"/>
        </w:rPr>
        <w:t xml:space="preserve"> </w:t>
      </w:r>
      <w:r>
        <w:t>процесса,</w:t>
      </w:r>
      <w:r>
        <w:rPr>
          <w:spacing w:val="4"/>
        </w:rPr>
        <w:t xml:space="preserve"> </w:t>
      </w:r>
      <w:r>
        <w:t>передана</w:t>
      </w:r>
      <w:r>
        <w:rPr>
          <w:spacing w:val="-6"/>
        </w:rPr>
        <w:t xml:space="preserve"> </w:t>
      </w:r>
      <w:r>
        <w:lastRenderedPageBreak/>
        <w:t>на</w:t>
      </w:r>
      <w:r>
        <w:rPr>
          <w:spacing w:val="-5"/>
        </w:rPr>
        <w:t xml:space="preserve"> </w:t>
      </w:r>
      <w:r>
        <w:t>изучение</w:t>
      </w:r>
      <w:r>
        <w:rPr>
          <w:spacing w:val="-6"/>
        </w:rPr>
        <w:t xml:space="preserve"> </w:t>
      </w:r>
      <w:r>
        <w:t>любого</w:t>
      </w:r>
      <w:r>
        <w:rPr>
          <w:spacing w:val="-57"/>
        </w:rPr>
        <w:t xml:space="preserve"> </w:t>
      </w:r>
      <w:r>
        <w:t>предмета</w:t>
      </w:r>
      <w:r>
        <w:rPr>
          <w:spacing w:val="1"/>
        </w:rPr>
        <w:t xml:space="preserve"> </w:t>
      </w:r>
      <w:r>
        <w:t>учебного</w:t>
      </w:r>
      <w:r>
        <w:rPr>
          <w:spacing w:val="1"/>
        </w:rPr>
        <w:t xml:space="preserve"> </w:t>
      </w:r>
      <w:r>
        <w:t>плана</w:t>
      </w:r>
      <w:r>
        <w:rPr>
          <w:spacing w:val="1"/>
        </w:rPr>
        <w:t xml:space="preserve"> </w:t>
      </w:r>
      <w:r>
        <w:t>по</w:t>
      </w:r>
      <w:r>
        <w:rPr>
          <w:spacing w:val="1"/>
        </w:rPr>
        <w:t xml:space="preserve"> </w:t>
      </w:r>
      <w:r>
        <w:t>согласованию</w:t>
      </w:r>
      <w:r>
        <w:rPr>
          <w:spacing w:val="1"/>
        </w:rPr>
        <w:t xml:space="preserve"> </w:t>
      </w:r>
      <w:r>
        <w:t>с</w:t>
      </w:r>
      <w:r>
        <w:rPr>
          <w:spacing w:val="1"/>
        </w:rPr>
        <w:t xml:space="preserve"> </w:t>
      </w:r>
      <w:r>
        <w:t>родительской</w:t>
      </w:r>
      <w:r>
        <w:rPr>
          <w:spacing w:val="1"/>
        </w:rPr>
        <w:t xml:space="preserve"> </w:t>
      </w:r>
      <w:r>
        <w:t>общественностью</w:t>
      </w:r>
      <w:r>
        <w:rPr>
          <w:spacing w:val="1"/>
        </w:rPr>
        <w:t xml:space="preserve"> </w:t>
      </w:r>
      <w:r>
        <w:t>(УС)</w:t>
      </w:r>
      <w:r>
        <w:rPr>
          <w:spacing w:val="1"/>
        </w:rPr>
        <w:t xml:space="preserve"> </w:t>
      </w:r>
      <w:r>
        <w:t>и</w:t>
      </w:r>
      <w:r>
        <w:rPr>
          <w:spacing w:val="61"/>
        </w:rPr>
        <w:t xml:space="preserve"> </w:t>
      </w:r>
      <w:r>
        <w:t>на</w:t>
      </w:r>
      <w:r>
        <w:rPr>
          <w:spacing w:val="1"/>
        </w:rPr>
        <w:t xml:space="preserve"> </w:t>
      </w:r>
      <w:r>
        <w:t>основании</w:t>
      </w:r>
      <w:r>
        <w:rPr>
          <w:spacing w:val="-3"/>
        </w:rPr>
        <w:t xml:space="preserve"> </w:t>
      </w:r>
      <w:r>
        <w:t>решения</w:t>
      </w:r>
      <w:r>
        <w:rPr>
          <w:spacing w:val="-3"/>
        </w:rPr>
        <w:t xml:space="preserve"> </w:t>
      </w:r>
      <w:r>
        <w:t>педагогического</w:t>
      </w:r>
      <w:r>
        <w:rPr>
          <w:spacing w:val="1"/>
        </w:rPr>
        <w:t xml:space="preserve"> </w:t>
      </w:r>
      <w:r>
        <w:t>совета</w:t>
      </w:r>
      <w:r>
        <w:rPr>
          <w:spacing w:val="1"/>
        </w:rPr>
        <w:t xml:space="preserve"> </w:t>
      </w:r>
      <w:r>
        <w:t>Протокол</w:t>
      </w:r>
      <w:r>
        <w:rPr>
          <w:spacing w:val="-4"/>
        </w:rPr>
        <w:t xml:space="preserve"> </w:t>
      </w:r>
      <w:r>
        <w:t>№1</w:t>
      </w:r>
      <w:r>
        <w:rPr>
          <w:spacing w:val="-3"/>
        </w:rPr>
        <w:t xml:space="preserve"> </w:t>
      </w:r>
      <w:r>
        <w:t>от</w:t>
      </w:r>
      <w:r>
        <w:rPr>
          <w:spacing w:val="-2"/>
        </w:rPr>
        <w:t xml:space="preserve"> </w:t>
      </w:r>
      <w:r>
        <w:t>28.08.2020года..</w:t>
      </w:r>
    </w:p>
    <w:p w:rsidR="008C2F3B" w:rsidRDefault="008C2F3B">
      <w:pPr>
        <w:pStyle w:val="a3"/>
        <w:spacing w:before="3"/>
      </w:pPr>
    </w:p>
    <w:p w:rsidR="008C2F3B" w:rsidRPr="00A17756" w:rsidRDefault="00DD429D" w:rsidP="00A17756">
      <w:pPr>
        <w:pStyle w:val="Heading2"/>
        <w:numPr>
          <w:ilvl w:val="1"/>
          <w:numId w:val="8"/>
        </w:numPr>
        <w:tabs>
          <w:tab w:val="left" w:pos="2438"/>
        </w:tabs>
        <w:spacing w:before="7" w:line="242" w:lineRule="auto"/>
        <w:ind w:left="1113" w:right="570" w:firstLine="850"/>
        <w:jc w:val="left"/>
        <w:rPr>
          <w:sz w:val="23"/>
        </w:rPr>
      </w:pPr>
      <w:r>
        <w:t>Организация</w:t>
      </w:r>
      <w:r w:rsidRPr="00A17756">
        <w:rPr>
          <w:spacing w:val="47"/>
        </w:rPr>
        <w:t xml:space="preserve"> </w:t>
      </w:r>
      <w:r>
        <w:t>учебного</w:t>
      </w:r>
      <w:r w:rsidRPr="00A17756">
        <w:rPr>
          <w:spacing w:val="49"/>
        </w:rPr>
        <w:t xml:space="preserve"> </w:t>
      </w:r>
      <w:r>
        <w:t>процесса</w:t>
      </w:r>
      <w:r w:rsidRPr="00A17756">
        <w:rPr>
          <w:spacing w:val="49"/>
        </w:rPr>
        <w:t xml:space="preserve"> </w:t>
      </w:r>
      <w:r>
        <w:t>в</w:t>
      </w:r>
      <w:r w:rsidRPr="00A17756">
        <w:rPr>
          <w:spacing w:val="49"/>
        </w:rPr>
        <w:t xml:space="preserve"> </w:t>
      </w:r>
      <w:r>
        <w:t>МБОУ</w:t>
      </w:r>
      <w:r w:rsidRPr="00A17756">
        <w:rPr>
          <w:spacing w:val="50"/>
        </w:rPr>
        <w:t xml:space="preserve"> </w:t>
      </w:r>
      <w:r>
        <w:t>СОШ</w:t>
      </w:r>
      <w:r w:rsidRPr="00A17756">
        <w:rPr>
          <w:spacing w:val="53"/>
        </w:rPr>
        <w:t xml:space="preserve"> </w:t>
      </w:r>
      <w:r w:rsidR="00A17756">
        <w:t>МБОУ СОШ №38 (многопрофильная) им. В.М.Дегоева</w:t>
      </w:r>
    </w:p>
    <w:p w:rsidR="008C2F3B" w:rsidRDefault="00DD429D">
      <w:pPr>
        <w:pStyle w:val="a3"/>
        <w:spacing w:line="237" w:lineRule="auto"/>
        <w:ind w:left="1113"/>
      </w:pPr>
      <w:r>
        <w:t>В</w:t>
      </w:r>
      <w:r>
        <w:rPr>
          <w:spacing w:val="44"/>
        </w:rPr>
        <w:t xml:space="preserve"> </w:t>
      </w:r>
      <w:r w:rsidR="00A17756">
        <w:t>МБОУ СОШ №38 (многопрофильная) им. В.М.Дегоева</w:t>
      </w:r>
      <w:r>
        <w:t>.</w:t>
      </w:r>
      <w:r>
        <w:rPr>
          <w:spacing w:val="44"/>
        </w:rPr>
        <w:t xml:space="preserve"> </w:t>
      </w:r>
      <w:r>
        <w:t>установлена</w:t>
      </w:r>
      <w:r>
        <w:rPr>
          <w:spacing w:val="46"/>
        </w:rPr>
        <w:t xml:space="preserve"> </w:t>
      </w:r>
      <w:r>
        <w:t>следующая</w:t>
      </w:r>
      <w:r>
        <w:rPr>
          <w:spacing w:val="-57"/>
        </w:rPr>
        <w:t xml:space="preserve"> </w:t>
      </w:r>
      <w:r>
        <w:t>продолжительность</w:t>
      </w:r>
      <w:r>
        <w:rPr>
          <w:spacing w:val="-3"/>
        </w:rPr>
        <w:t xml:space="preserve"> </w:t>
      </w:r>
      <w:r>
        <w:t>учебного</w:t>
      </w:r>
      <w:r>
        <w:rPr>
          <w:spacing w:val="2"/>
        </w:rPr>
        <w:t xml:space="preserve"> </w:t>
      </w:r>
      <w:r>
        <w:t>года</w:t>
      </w:r>
      <w:r>
        <w:rPr>
          <w:spacing w:val="6"/>
        </w:rPr>
        <w:t xml:space="preserve"> </w:t>
      </w:r>
      <w:r>
        <w:t>:</w:t>
      </w:r>
    </w:p>
    <w:p w:rsidR="008C2F3B" w:rsidRDefault="00DD429D">
      <w:pPr>
        <w:pStyle w:val="a4"/>
        <w:numPr>
          <w:ilvl w:val="0"/>
          <w:numId w:val="6"/>
        </w:numPr>
        <w:tabs>
          <w:tab w:val="left" w:pos="2247"/>
        </w:tabs>
        <w:spacing w:before="3"/>
        <w:rPr>
          <w:sz w:val="24"/>
        </w:rPr>
      </w:pPr>
      <w:r>
        <w:rPr>
          <w:sz w:val="24"/>
        </w:rPr>
        <w:t>1</w:t>
      </w:r>
      <w:r>
        <w:rPr>
          <w:spacing w:val="-1"/>
          <w:sz w:val="24"/>
        </w:rPr>
        <w:t xml:space="preserve"> </w:t>
      </w:r>
      <w:r>
        <w:rPr>
          <w:sz w:val="24"/>
        </w:rPr>
        <w:t>класс</w:t>
      </w:r>
      <w:r>
        <w:rPr>
          <w:spacing w:val="-1"/>
          <w:sz w:val="24"/>
        </w:rPr>
        <w:t xml:space="preserve"> </w:t>
      </w:r>
      <w:r>
        <w:rPr>
          <w:sz w:val="24"/>
        </w:rPr>
        <w:t>–</w:t>
      </w:r>
      <w:r>
        <w:rPr>
          <w:spacing w:val="59"/>
          <w:sz w:val="24"/>
        </w:rPr>
        <w:t xml:space="preserve"> </w:t>
      </w:r>
      <w:r>
        <w:rPr>
          <w:sz w:val="24"/>
        </w:rPr>
        <w:t>33</w:t>
      </w:r>
      <w:r>
        <w:rPr>
          <w:spacing w:val="-6"/>
          <w:sz w:val="24"/>
        </w:rPr>
        <w:t xml:space="preserve"> </w:t>
      </w:r>
      <w:r>
        <w:rPr>
          <w:sz w:val="24"/>
        </w:rPr>
        <w:t>учебные</w:t>
      </w:r>
      <w:r>
        <w:rPr>
          <w:spacing w:val="-1"/>
          <w:sz w:val="24"/>
        </w:rPr>
        <w:t xml:space="preserve"> </w:t>
      </w:r>
      <w:r>
        <w:rPr>
          <w:sz w:val="24"/>
        </w:rPr>
        <w:t>недели;</w:t>
      </w:r>
    </w:p>
    <w:p w:rsidR="008C2F3B" w:rsidRDefault="00DD429D">
      <w:pPr>
        <w:pStyle w:val="a4"/>
        <w:numPr>
          <w:ilvl w:val="0"/>
          <w:numId w:val="6"/>
        </w:numPr>
        <w:tabs>
          <w:tab w:val="left" w:pos="2247"/>
        </w:tabs>
        <w:spacing w:before="41" w:line="276" w:lineRule="auto"/>
        <w:ind w:left="1113" w:right="4633" w:firstLine="850"/>
        <w:rPr>
          <w:sz w:val="24"/>
        </w:rPr>
      </w:pPr>
      <w:r>
        <w:rPr>
          <w:sz w:val="24"/>
        </w:rPr>
        <w:t>2-4 классы;</w:t>
      </w:r>
      <w:r>
        <w:rPr>
          <w:spacing w:val="-5"/>
          <w:sz w:val="24"/>
        </w:rPr>
        <w:t xml:space="preserve"> </w:t>
      </w:r>
      <w:r>
        <w:rPr>
          <w:sz w:val="24"/>
        </w:rPr>
        <w:t>5-8,10 классы</w:t>
      </w:r>
      <w:r>
        <w:rPr>
          <w:spacing w:val="-2"/>
          <w:sz w:val="24"/>
        </w:rPr>
        <w:t xml:space="preserve"> </w:t>
      </w:r>
      <w:r>
        <w:rPr>
          <w:sz w:val="24"/>
        </w:rPr>
        <w:t>– 35</w:t>
      </w:r>
      <w:r>
        <w:rPr>
          <w:spacing w:val="-4"/>
          <w:sz w:val="24"/>
        </w:rPr>
        <w:t xml:space="preserve"> </w:t>
      </w:r>
      <w:r>
        <w:rPr>
          <w:sz w:val="24"/>
        </w:rPr>
        <w:t>учебных</w:t>
      </w:r>
      <w:r>
        <w:rPr>
          <w:spacing w:val="-5"/>
          <w:sz w:val="24"/>
        </w:rPr>
        <w:t xml:space="preserve"> </w:t>
      </w:r>
      <w:r>
        <w:rPr>
          <w:sz w:val="24"/>
        </w:rPr>
        <w:t>недель;</w:t>
      </w:r>
      <w:r>
        <w:rPr>
          <w:spacing w:val="-57"/>
          <w:sz w:val="24"/>
        </w:rPr>
        <w:t xml:space="preserve"> </w:t>
      </w:r>
      <w:r>
        <w:rPr>
          <w:sz w:val="24"/>
        </w:rPr>
        <w:t>Сроки</w:t>
      </w:r>
      <w:r>
        <w:rPr>
          <w:spacing w:val="2"/>
          <w:sz w:val="24"/>
        </w:rPr>
        <w:t xml:space="preserve"> </w:t>
      </w:r>
      <w:r>
        <w:rPr>
          <w:sz w:val="24"/>
        </w:rPr>
        <w:t>проведения</w:t>
      </w:r>
      <w:r>
        <w:rPr>
          <w:spacing w:val="2"/>
          <w:sz w:val="24"/>
        </w:rPr>
        <w:t xml:space="preserve"> </w:t>
      </w:r>
      <w:r>
        <w:rPr>
          <w:sz w:val="24"/>
        </w:rPr>
        <w:t>каникул:</w:t>
      </w:r>
    </w:p>
    <w:p w:rsidR="008C2F3B" w:rsidRDefault="00DD429D">
      <w:pPr>
        <w:pStyle w:val="a3"/>
        <w:spacing w:line="232" w:lineRule="exact"/>
        <w:ind w:left="2016"/>
      </w:pPr>
      <w:r>
        <w:t>-</w:t>
      </w:r>
      <w:r>
        <w:rPr>
          <w:spacing w:val="-3"/>
        </w:rPr>
        <w:t xml:space="preserve"> </w:t>
      </w:r>
      <w:r>
        <w:t>осенние -</w:t>
      </w:r>
      <w:r>
        <w:rPr>
          <w:spacing w:val="-3"/>
        </w:rPr>
        <w:t xml:space="preserve"> </w:t>
      </w:r>
      <w:r>
        <w:t>с</w:t>
      </w:r>
      <w:r>
        <w:rPr>
          <w:spacing w:val="-1"/>
        </w:rPr>
        <w:t xml:space="preserve"> </w:t>
      </w:r>
      <w:r>
        <w:t>26.10.2020</w:t>
      </w:r>
      <w:r>
        <w:rPr>
          <w:spacing w:val="-5"/>
        </w:rPr>
        <w:t xml:space="preserve"> </w:t>
      </w:r>
      <w:r>
        <w:t>по 01.11.2020 (7 дней);</w:t>
      </w:r>
    </w:p>
    <w:p w:rsidR="008C2F3B" w:rsidRDefault="00DD429D">
      <w:pPr>
        <w:pStyle w:val="a3"/>
        <w:spacing w:before="3" w:line="275" w:lineRule="exact"/>
        <w:ind w:left="2016"/>
      </w:pPr>
      <w:r>
        <w:t>-</w:t>
      </w:r>
      <w:r>
        <w:rPr>
          <w:spacing w:val="-3"/>
        </w:rPr>
        <w:t xml:space="preserve"> </w:t>
      </w:r>
      <w:r>
        <w:t>зимние</w:t>
      </w:r>
      <w:r>
        <w:rPr>
          <w:spacing w:val="-1"/>
        </w:rPr>
        <w:t xml:space="preserve"> </w:t>
      </w:r>
      <w:r>
        <w:t>-</w:t>
      </w:r>
      <w:r>
        <w:rPr>
          <w:spacing w:val="-2"/>
        </w:rPr>
        <w:t xml:space="preserve"> </w:t>
      </w:r>
      <w:r>
        <w:t>с</w:t>
      </w:r>
      <w:r>
        <w:rPr>
          <w:spacing w:val="-2"/>
        </w:rPr>
        <w:t xml:space="preserve"> </w:t>
      </w:r>
      <w:r>
        <w:t>28.12.2020</w:t>
      </w:r>
      <w:r>
        <w:rPr>
          <w:spacing w:val="-4"/>
        </w:rPr>
        <w:t xml:space="preserve"> </w:t>
      </w:r>
      <w:r>
        <w:t>по 10.01.2021</w:t>
      </w:r>
      <w:r>
        <w:rPr>
          <w:spacing w:val="-1"/>
        </w:rPr>
        <w:t xml:space="preserve"> </w:t>
      </w:r>
      <w:r>
        <w:t>(14 дней);</w:t>
      </w:r>
    </w:p>
    <w:p w:rsidR="008C2F3B" w:rsidRDefault="00DD429D">
      <w:pPr>
        <w:pStyle w:val="a3"/>
        <w:spacing w:line="275" w:lineRule="exact"/>
        <w:ind w:left="2016"/>
      </w:pPr>
      <w:r>
        <w:t>-</w:t>
      </w:r>
      <w:r>
        <w:rPr>
          <w:spacing w:val="-3"/>
        </w:rPr>
        <w:t xml:space="preserve"> </w:t>
      </w:r>
      <w:r>
        <w:t>весенние</w:t>
      </w:r>
      <w:r>
        <w:rPr>
          <w:spacing w:val="-3"/>
        </w:rPr>
        <w:t xml:space="preserve"> </w:t>
      </w:r>
      <w:r>
        <w:t>-</w:t>
      </w:r>
      <w:r>
        <w:rPr>
          <w:spacing w:val="2"/>
        </w:rPr>
        <w:t xml:space="preserve"> </w:t>
      </w:r>
      <w:r>
        <w:t>с</w:t>
      </w:r>
      <w:r>
        <w:rPr>
          <w:spacing w:val="-1"/>
        </w:rPr>
        <w:t xml:space="preserve"> </w:t>
      </w:r>
      <w:r>
        <w:t>22.03.2021</w:t>
      </w:r>
      <w:r>
        <w:rPr>
          <w:spacing w:val="-4"/>
        </w:rPr>
        <w:t xml:space="preserve"> </w:t>
      </w:r>
      <w:r>
        <w:t>по 28.03.2021</w:t>
      </w:r>
      <w:r>
        <w:rPr>
          <w:spacing w:val="-4"/>
        </w:rPr>
        <w:t xml:space="preserve"> </w:t>
      </w:r>
      <w:r>
        <w:t>(7 дней).</w:t>
      </w:r>
    </w:p>
    <w:p w:rsidR="008C2F3B" w:rsidRDefault="00DD429D">
      <w:pPr>
        <w:pStyle w:val="a3"/>
        <w:spacing w:before="2" w:line="275" w:lineRule="exact"/>
        <w:ind w:left="1113"/>
      </w:pPr>
      <w:r>
        <w:t>Для</w:t>
      </w:r>
      <w:r>
        <w:rPr>
          <w:spacing w:val="59"/>
        </w:rPr>
        <w:t xml:space="preserve"> </w:t>
      </w:r>
      <w:r>
        <w:t>1-х</w:t>
      </w:r>
      <w:r>
        <w:rPr>
          <w:spacing w:val="-5"/>
        </w:rPr>
        <w:t xml:space="preserve"> </w:t>
      </w:r>
      <w:r>
        <w:t>классов</w:t>
      </w:r>
      <w:r>
        <w:rPr>
          <w:spacing w:val="-4"/>
        </w:rPr>
        <w:t xml:space="preserve"> </w:t>
      </w:r>
      <w:r>
        <w:t>дополнительные</w:t>
      </w:r>
      <w:r>
        <w:rPr>
          <w:spacing w:val="-1"/>
        </w:rPr>
        <w:t xml:space="preserve"> </w:t>
      </w:r>
      <w:r>
        <w:t>каникулы</w:t>
      </w:r>
      <w:r>
        <w:rPr>
          <w:spacing w:val="3"/>
        </w:rPr>
        <w:t xml:space="preserve"> </w:t>
      </w:r>
      <w:r>
        <w:t>с</w:t>
      </w:r>
      <w:r>
        <w:rPr>
          <w:spacing w:val="-1"/>
        </w:rPr>
        <w:t xml:space="preserve"> </w:t>
      </w:r>
      <w:r>
        <w:t>15.02.2021</w:t>
      </w:r>
      <w:r>
        <w:rPr>
          <w:spacing w:val="-6"/>
        </w:rPr>
        <w:t xml:space="preserve"> </w:t>
      </w:r>
      <w:r>
        <w:t>по</w:t>
      </w:r>
      <w:r>
        <w:rPr>
          <w:spacing w:val="4"/>
        </w:rPr>
        <w:t xml:space="preserve"> </w:t>
      </w:r>
      <w:r>
        <w:t>21.02.2021</w:t>
      </w:r>
      <w:r>
        <w:rPr>
          <w:spacing w:val="-5"/>
        </w:rPr>
        <w:t xml:space="preserve"> </w:t>
      </w:r>
      <w:r>
        <w:t>(7</w:t>
      </w:r>
      <w:r>
        <w:rPr>
          <w:spacing w:val="-6"/>
        </w:rPr>
        <w:t xml:space="preserve"> </w:t>
      </w:r>
      <w:r>
        <w:t>дней).</w:t>
      </w:r>
    </w:p>
    <w:p w:rsidR="008C2F3B" w:rsidRDefault="00DD429D">
      <w:pPr>
        <w:pStyle w:val="a3"/>
        <w:spacing w:line="275" w:lineRule="exact"/>
        <w:ind w:left="1175"/>
      </w:pPr>
      <w:r>
        <w:t>Обучение</w:t>
      </w:r>
      <w:r>
        <w:rPr>
          <w:spacing w:val="-4"/>
        </w:rPr>
        <w:t xml:space="preserve"> </w:t>
      </w:r>
      <w:r>
        <w:t>в</w:t>
      </w:r>
      <w:r>
        <w:rPr>
          <w:spacing w:val="-2"/>
        </w:rPr>
        <w:t xml:space="preserve"> </w:t>
      </w:r>
      <w:r>
        <w:t>1-м</w:t>
      </w:r>
      <w:r>
        <w:rPr>
          <w:spacing w:val="-5"/>
        </w:rPr>
        <w:t xml:space="preserve"> </w:t>
      </w:r>
      <w:r>
        <w:t>классе</w:t>
      </w:r>
      <w:r>
        <w:rPr>
          <w:spacing w:val="-4"/>
        </w:rPr>
        <w:t xml:space="preserve"> </w:t>
      </w:r>
      <w:r>
        <w:t>осуществляется</w:t>
      </w:r>
      <w:r>
        <w:rPr>
          <w:spacing w:val="-3"/>
        </w:rPr>
        <w:t xml:space="preserve"> </w:t>
      </w:r>
      <w:r>
        <w:t>с</w:t>
      </w:r>
      <w:r>
        <w:rPr>
          <w:spacing w:val="-3"/>
        </w:rPr>
        <w:t xml:space="preserve"> </w:t>
      </w:r>
      <w:r>
        <w:t>соблюдением</w:t>
      </w:r>
      <w:r>
        <w:rPr>
          <w:spacing w:val="-2"/>
        </w:rPr>
        <w:t xml:space="preserve"> </w:t>
      </w:r>
      <w:r>
        <w:t>следующих</w:t>
      </w:r>
      <w:r>
        <w:rPr>
          <w:spacing w:val="-7"/>
        </w:rPr>
        <w:t xml:space="preserve"> </w:t>
      </w:r>
      <w:r>
        <w:t>дополнительных</w:t>
      </w:r>
      <w:r>
        <w:rPr>
          <w:spacing w:val="-7"/>
        </w:rPr>
        <w:t xml:space="preserve"> </w:t>
      </w:r>
      <w:r>
        <w:t>требований:</w:t>
      </w:r>
    </w:p>
    <w:p w:rsidR="008C2F3B" w:rsidRDefault="00DD429D">
      <w:pPr>
        <w:pStyle w:val="a3"/>
        <w:spacing w:before="3" w:line="275" w:lineRule="exact"/>
        <w:ind w:left="1963"/>
      </w:pPr>
      <w:r>
        <w:t>-учебные</w:t>
      </w:r>
      <w:r>
        <w:rPr>
          <w:spacing w:val="-3"/>
        </w:rPr>
        <w:t xml:space="preserve"> </w:t>
      </w:r>
      <w:r>
        <w:t>занятия</w:t>
      </w:r>
      <w:r>
        <w:rPr>
          <w:spacing w:val="-1"/>
        </w:rPr>
        <w:t xml:space="preserve"> </w:t>
      </w:r>
      <w:r>
        <w:t>проводятся</w:t>
      </w:r>
      <w:r>
        <w:rPr>
          <w:spacing w:val="-7"/>
        </w:rPr>
        <w:t xml:space="preserve"> </w:t>
      </w:r>
      <w:r>
        <w:t>по</w:t>
      </w:r>
      <w:r>
        <w:rPr>
          <w:spacing w:val="3"/>
        </w:rPr>
        <w:t xml:space="preserve"> </w:t>
      </w:r>
      <w:r>
        <w:t>5-дневной</w:t>
      </w:r>
      <w:r>
        <w:rPr>
          <w:spacing w:val="-6"/>
        </w:rPr>
        <w:t xml:space="preserve"> </w:t>
      </w:r>
      <w:r>
        <w:t>учебной</w:t>
      </w:r>
      <w:r>
        <w:rPr>
          <w:spacing w:val="-5"/>
        </w:rPr>
        <w:t xml:space="preserve"> </w:t>
      </w:r>
      <w:r>
        <w:t>неделе</w:t>
      </w:r>
      <w:r>
        <w:rPr>
          <w:spacing w:val="-2"/>
        </w:rPr>
        <w:t xml:space="preserve"> </w:t>
      </w:r>
      <w:r>
        <w:t>и</w:t>
      </w:r>
      <w:r>
        <w:rPr>
          <w:spacing w:val="-1"/>
        </w:rPr>
        <w:t xml:space="preserve"> </w:t>
      </w:r>
      <w:r>
        <w:t>только</w:t>
      </w:r>
      <w:r>
        <w:rPr>
          <w:spacing w:val="-1"/>
        </w:rPr>
        <w:t xml:space="preserve"> </w:t>
      </w:r>
      <w:r>
        <w:t>в</w:t>
      </w:r>
      <w:r>
        <w:rPr>
          <w:spacing w:val="-5"/>
        </w:rPr>
        <w:t xml:space="preserve"> </w:t>
      </w:r>
      <w:r>
        <w:t>первую</w:t>
      </w:r>
      <w:r>
        <w:rPr>
          <w:spacing w:val="-3"/>
        </w:rPr>
        <w:t xml:space="preserve"> </w:t>
      </w:r>
      <w:r>
        <w:t>смену;</w:t>
      </w:r>
    </w:p>
    <w:p w:rsidR="008C2F3B" w:rsidRDefault="00DD429D">
      <w:pPr>
        <w:pStyle w:val="a3"/>
        <w:spacing w:line="242" w:lineRule="auto"/>
        <w:ind w:left="1113" w:right="558" w:firstLine="850"/>
      </w:pPr>
      <w:r>
        <w:t>-используется</w:t>
      </w:r>
      <w:r>
        <w:rPr>
          <w:spacing w:val="16"/>
        </w:rPr>
        <w:t xml:space="preserve"> </w:t>
      </w:r>
      <w:r>
        <w:t>«ступенчатый»</w:t>
      </w:r>
      <w:r>
        <w:rPr>
          <w:spacing w:val="6"/>
        </w:rPr>
        <w:t xml:space="preserve"> </w:t>
      </w:r>
      <w:r>
        <w:t>режим</w:t>
      </w:r>
      <w:r>
        <w:rPr>
          <w:spacing w:val="13"/>
        </w:rPr>
        <w:t xml:space="preserve"> </w:t>
      </w:r>
      <w:r>
        <w:t>обучения</w:t>
      </w:r>
      <w:r>
        <w:rPr>
          <w:spacing w:val="17"/>
        </w:rPr>
        <w:t xml:space="preserve"> </w:t>
      </w:r>
      <w:r>
        <w:t>в</w:t>
      </w:r>
      <w:r>
        <w:rPr>
          <w:spacing w:val="13"/>
        </w:rPr>
        <w:t xml:space="preserve"> </w:t>
      </w:r>
      <w:r>
        <w:t>первом</w:t>
      </w:r>
      <w:r>
        <w:rPr>
          <w:spacing w:val="13"/>
        </w:rPr>
        <w:t xml:space="preserve"> </w:t>
      </w:r>
      <w:r>
        <w:t>полугодии</w:t>
      </w:r>
      <w:r>
        <w:rPr>
          <w:spacing w:val="12"/>
        </w:rPr>
        <w:t xml:space="preserve"> </w:t>
      </w:r>
      <w:r>
        <w:t>(в</w:t>
      </w:r>
      <w:r>
        <w:rPr>
          <w:spacing w:val="14"/>
        </w:rPr>
        <w:t xml:space="preserve"> </w:t>
      </w:r>
      <w:r>
        <w:t>сентябре,</w:t>
      </w:r>
      <w:r>
        <w:rPr>
          <w:spacing w:val="13"/>
        </w:rPr>
        <w:t xml:space="preserve"> </w:t>
      </w:r>
      <w:r>
        <w:t>октябре</w:t>
      </w:r>
      <w:r>
        <w:rPr>
          <w:spacing w:val="-57"/>
        </w:rPr>
        <w:t xml:space="preserve"> </w:t>
      </w:r>
      <w:r>
        <w:t>по</w:t>
      </w:r>
      <w:r>
        <w:rPr>
          <w:spacing w:val="8"/>
        </w:rPr>
        <w:t xml:space="preserve"> </w:t>
      </w:r>
      <w:r>
        <w:t>3</w:t>
      </w:r>
      <w:r>
        <w:rPr>
          <w:spacing w:val="4"/>
        </w:rPr>
        <w:t xml:space="preserve"> </w:t>
      </w:r>
      <w:r>
        <w:t>урока</w:t>
      </w:r>
      <w:r>
        <w:rPr>
          <w:spacing w:val="3"/>
        </w:rPr>
        <w:t xml:space="preserve"> </w:t>
      </w:r>
      <w:r>
        <w:t>в</w:t>
      </w:r>
      <w:r>
        <w:rPr>
          <w:spacing w:val="6"/>
        </w:rPr>
        <w:t xml:space="preserve"> </w:t>
      </w:r>
      <w:r>
        <w:t>день</w:t>
      </w:r>
      <w:r>
        <w:rPr>
          <w:spacing w:val="4"/>
        </w:rPr>
        <w:t xml:space="preserve"> </w:t>
      </w:r>
      <w:r>
        <w:t>по</w:t>
      </w:r>
      <w:r>
        <w:rPr>
          <w:spacing w:val="9"/>
        </w:rPr>
        <w:t xml:space="preserve"> </w:t>
      </w:r>
      <w:r>
        <w:t>35</w:t>
      </w:r>
      <w:r>
        <w:rPr>
          <w:spacing w:val="3"/>
        </w:rPr>
        <w:t xml:space="preserve"> </w:t>
      </w:r>
      <w:r>
        <w:t>минут</w:t>
      </w:r>
      <w:r>
        <w:rPr>
          <w:spacing w:val="5"/>
        </w:rPr>
        <w:t xml:space="preserve"> </w:t>
      </w:r>
      <w:r>
        <w:t>каждый,</w:t>
      </w:r>
      <w:r>
        <w:rPr>
          <w:spacing w:val="6"/>
        </w:rPr>
        <w:t xml:space="preserve"> </w:t>
      </w:r>
      <w:r>
        <w:t>в</w:t>
      </w:r>
      <w:r>
        <w:rPr>
          <w:spacing w:val="6"/>
        </w:rPr>
        <w:t xml:space="preserve"> </w:t>
      </w:r>
      <w:r>
        <w:t>ноябре-декабре</w:t>
      </w:r>
      <w:r>
        <w:rPr>
          <w:spacing w:val="3"/>
        </w:rPr>
        <w:t xml:space="preserve"> </w:t>
      </w:r>
      <w:r>
        <w:t>по</w:t>
      </w:r>
      <w:r>
        <w:rPr>
          <w:spacing w:val="9"/>
        </w:rPr>
        <w:t xml:space="preserve"> </w:t>
      </w:r>
      <w:r>
        <w:t>4</w:t>
      </w:r>
      <w:r>
        <w:rPr>
          <w:spacing w:val="8"/>
        </w:rPr>
        <w:t xml:space="preserve"> </w:t>
      </w:r>
      <w:r>
        <w:t>урока</w:t>
      </w:r>
      <w:r>
        <w:rPr>
          <w:spacing w:val="4"/>
        </w:rPr>
        <w:t xml:space="preserve"> </w:t>
      </w:r>
      <w:r>
        <w:t>по</w:t>
      </w:r>
      <w:r>
        <w:rPr>
          <w:spacing w:val="8"/>
        </w:rPr>
        <w:t xml:space="preserve"> </w:t>
      </w:r>
      <w:r>
        <w:t>35</w:t>
      </w:r>
      <w:r>
        <w:rPr>
          <w:spacing w:val="4"/>
        </w:rPr>
        <w:t xml:space="preserve"> </w:t>
      </w:r>
      <w:r>
        <w:t>минут</w:t>
      </w:r>
      <w:r>
        <w:rPr>
          <w:spacing w:val="9"/>
        </w:rPr>
        <w:t xml:space="preserve"> </w:t>
      </w:r>
      <w:r>
        <w:t>каждый; январь</w:t>
      </w:r>
    </w:p>
    <w:p w:rsidR="008C2F3B" w:rsidRDefault="00DD429D">
      <w:pPr>
        <w:pStyle w:val="a4"/>
        <w:numPr>
          <w:ilvl w:val="0"/>
          <w:numId w:val="49"/>
        </w:numPr>
        <w:tabs>
          <w:tab w:val="left" w:pos="1296"/>
        </w:tabs>
        <w:spacing w:line="271" w:lineRule="exact"/>
        <w:ind w:left="1295"/>
        <w:rPr>
          <w:sz w:val="24"/>
        </w:rPr>
      </w:pPr>
      <w:r>
        <w:rPr>
          <w:sz w:val="24"/>
        </w:rPr>
        <w:t>май –</w:t>
      </w:r>
      <w:r>
        <w:rPr>
          <w:spacing w:val="-5"/>
          <w:sz w:val="24"/>
        </w:rPr>
        <w:t xml:space="preserve"> </w:t>
      </w:r>
      <w:r>
        <w:rPr>
          <w:sz w:val="24"/>
        </w:rPr>
        <w:t>по 4</w:t>
      </w:r>
      <w:r>
        <w:rPr>
          <w:spacing w:val="-1"/>
          <w:sz w:val="24"/>
        </w:rPr>
        <w:t xml:space="preserve"> </w:t>
      </w:r>
      <w:r>
        <w:rPr>
          <w:sz w:val="24"/>
        </w:rPr>
        <w:t>урока</w:t>
      </w:r>
      <w:r>
        <w:rPr>
          <w:spacing w:val="-1"/>
          <w:sz w:val="24"/>
        </w:rPr>
        <w:t xml:space="preserve"> </w:t>
      </w:r>
      <w:r>
        <w:rPr>
          <w:sz w:val="24"/>
        </w:rPr>
        <w:t>по</w:t>
      </w:r>
      <w:r>
        <w:rPr>
          <w:spacing w:val="-1"/>
          <w:sz w:val="24"/>
        </w:rPr>
        <w:t xml:space="preserve"> </w:t>
      </w:r>
      <w:r>
        <w:rPr>
          <w:sz w:val="24"/>
        </w:rPr>
        <w:t>40</w:t>
      </w:r>
      <w:r>
        <w:rPr>
          <w:spacing w:val="-5"/>
          <w:sz w:val="24"/>
        </w:rPr>
        <w:t xml:space="preserve"> </w:t>
      </w:r>
      <w:r>
        <w:rPr>
          <w:sz w:val="24"/>
        </w:rPr>
        <w:t>минут</w:t>
      </w:r>
      <w:r>
        <w:rPr>
          <w:spacing w:val="-1"/>
          <w:sz w:val="24"/>
        </w:rPr>
        <w:t xml:space="preserve"> </w:t>
      </w:r>
      <w:r>
        <w:rPr>
          <w:sz w:val="24"/>
        </w:rPr>
        <w:t>каждый);</w:t>
      </w:r>
    </w:p>
    <w:p w:rsidR="008C2F3B" w:rsidRDefault="00DD429D">
      <w:pPr>
        <w:pStyle w:val="a3"/>
        <w:spacing w:before="1"/>
        <w:ind w:left="2021"/>
      </w:pPr>
      <w:r>
        <w:t>-обучение</w:t>
      </w:r>
      <w:r>
        <w:rPr>
          <w:spacing w:val="7"/>
        </w:rPr>
        <w:t xml:space="preserve"> </w:t>
      </w:r>
      <w:r>
        <w:t>проводится</w:t>
      </w:r>
      <w:r>
        <w:rPr>
          <w:spacing w:val="66"/>
        </w:rPr>
        <w:t xml:space="preserve"> </w:t>
      </w:r>
      <w:r>
        <w:t>без</w:t>
      </w:r>
      <w:r>
        <w:rPr>
          <w:spacing w:val="68"/>
        </w:rPr>
        <w:t xml:space="preserve"> </w:t>
      </w:r>
      <w:r>
        <w:t>балльного</w:t>
      </w:r>
      <w:r>
        <w:rPr>
          <w:spacing w:val="67"/>
        </w:rPr>
        <w:t xml:space="preserve"> </w:t>
      </w:r>
      <w:r>
        <w:t>оценивания</w:t>
      </w:r>
      <w:r>
        <w:rPr>
          <w:spacing w:val="66"/>
        </w:rPr>
        <w:t xml:space="preserve"> </w:t>
      </w:r>
      <w:r>
        <w:t>знаний</w:t>
      </w:r>
      <w:r>
        <w:rPr>
          <w:spacing w:val="68"/>
        </w:rPr>
        <w:t xml:space="preserve"> </w:t>
      </w:r>
      <w:r>
        <w:t>обучающихся</w:t>
      </w:r>
      <w:r>
        <w:rPr>
          <w:spacing w:val="70"/>
        </w:rPr>
        <w:t xml:space="preserve"> </w:t>
      </w:r>
      <w:r>
        <w:t>и</w:t>
      </w:r>
      <w:r>
        <w:rPr>
          <w:spacing w:val="68"/>
        </w:rPr>
        <w:t xml:space="preserve"> </w:t>
      </w:r>
      <w:r>
        <w:t>домашних</w:t>
      </w:r>
    </w:p>
    <w:p w:rsidR="008C2F3B" w:rsidRDefault="00DD429D">
      <w:pPr>
        <w:pStyle w:val="a3"/>
        <w:spacing w:line="274" w:lineRule="exact"/>
        <w:ind w:left="1113"/>
      </w:pPr>
      <w:r>
        <w:t>заданий.</w:t>
      </w:r>
    </w:p>
    <w:p w:rsidR="008C2F3B" w:rsidRDefault="00DD429D">
      <w:pPr>
        <w:pStyle w:val="a3"/>
        <w:tabs>
          <w:tab w:val="left" w:pos="7309"/>
          <w:tab w:val="left" w:pos="7681"/>
        </w:tabs>
        <w:spacing w:before="2"/>
        <w:ind w:left="1113" w:right="558" w:firstLine="835"/>
      </w:pPr>
      <w:r>
        <w:t>Продолжительность</w:t>
      </w:r>
      <w:r>
        <w:rPr>
          <w:spacing w:val="62"/>
        </w:rPr>
        <w:t xml:space="preserve"> </w:t>
      </w:r>
      <w:r>
        <w:t>учебной</w:t>
      </w:r>
      <w:r>
        <w:rPr>
          <w:spacing w:val="62"/>
        </w:rPr>
        <w:t xml:space="preserve"> </w:t>
      </w:r>
      <w:r>
        <w:t>недели</w:t>
      </w:r>
      <w:r>
        <w:rPr>
          <w:spacing w:val="57"/>
        </w:rPr>
        <w:t xml:space="preserve"> </w:t>
      </w:r>
      <w:r>
        <w:t>составляет</w:t>
      </w:r>
      <w:r>
        <w:tab/>
        <w:t>5</w:t>
      </w:r>
      <w:r>
        <w:tab/>
        <w:t>дней</w:t>
      </w:r>
      <w:r>
        <w:rPr>
          <w:spacing w:val="2"/>
        </w:rPr>
        <w:t xml:space="preserve"> </w:t>
      </w:r>
      <w:r>
        <w:t>для</w:t>
      </w:r>
      <w:r>
        <w:rPr>
          <w:spacing w:val="1"/>
        </w:rPr>
        <w:t xml:space="preserve"> </w:t>
      </w:r>
      <w:r>
        <w:t>учащихся</w:t>
      </w:r>
      <w:r>
        <w:rPr>
          <w:spacing w:val="1"/>
        </w:rPr>
        <w:t xml:space="preserve"> </w:t>
      </w:r>
      <w:r>
        <w:t>1-4</w:t>
      </w:r>
      <w:r>
        <w:rPr>
          <w:spacing w:val="1"/>
        </w:rPr>
        <w:t xml:space="preserve"> </w:t>
      </w:r>
      <w:r>
        <w:t>классов.</w:t>
      </w:r>
      <w:r>
        <w:rPr>
          <w:spacing w:val="-57"/>
        </w:rPr>
        <w:t xml:space="preserve"> </w:t>
      </w:r>
      <w:r>
        <w:t>Обучение в 1-м классе осуществляется с соблюдением следующих дополнительных требований:</w:t>
      </w:r>
      <w:r>
        <w:rPr>
          <w:spacing w:val="1"/>
        </w:rPr>
        <w:t xml:space="preserve"> </w:t>
      </w:r>
      <w:r>
        <w:t>Образовательная</w:t>
      </w:r>
      <w:r>
        <w:rPr>
          <w:spacing w:val="48"/>
        </w:rPr>
        <w:t xml:space="preserve"> </w:t>
      </w:r>
      <w:r>
        <w:t>недельная</w:t>
      </w:r>
      <w:r>
        <w:rPr>
          <w:spacing w:val="25"/>
        </w:rPr>
        <w:t xml:space="preserve"> </w:t>
      </w:r>
      <w:r>
        <w:t>нагрузка</w:t>
      </w:r>
      <w:r>
        <w:rPr>
          <w:spacing w:val="25"/>
        </w:rPr>
        <w:t xml:space="preserve"> </w:t>
      </w:r>
      <w:r>
        <w:t>равномерно</w:t>
      </w:r>
      <w:r>
        <w:rPr>
          <w:spacing w:val="25"/>
        </w:rPr>
        <w:t xml:space="preserve"> </w:t>
      </w:r>
      <w:r>
        <w:t>распределена</w:t>
      </w:r>
      <w:r>
        <w:rPr>
          <w:spacing w:val="25"/>
        </w:rPr>
        <w:t xml:space="preserve"> </w:t>
      </w:r>
      <w:r>
        <w:t>в</w:t>
      </w:r>
      <w:r>
        <w:rPr>
          <w:spacing w:val="27"/>
        </w:rPr>
        <w:t xml:space="preserve"> </w:t>
      </w:r>
      <w:r>
        <w:t>течение</w:t>
      </w:r>
      <w:r>
        <w:rPr>
          <w:spacing w:val="25"/>
        </w:rPr>
        <w:t xml:space="preserve"> </w:t>
      </w:r>
      <w:r>
        <w:t>учебной</w:t>
      </w:r>
      <w:r>
        <w:rPr>
          <w:spacing w:val="26"/>
        </w:rPr>
        <w:t xml:space="preserve"> </w:t>
      </w:r>
      <w:r>
        <w:t>недели,</w:t>
      </w:r>
      <w:r>
        <w:rPr>
          <w:spacing w:val="23"/>
        </w:rPr>
        <w:t xml:space="preserve"> </w:t>
      </w:r>
      <w:r>
        <w:t>при</w:t>
      </w:r>
      <w:r>
        <w:rPr>
          <w:spacing w:val="-57"/>
        </w:rPr>
        <w:t xml:space="preserve"> </w:t>
      </w:r>
      <w:r>
        <w:t>этом</w:t>
      </w:r>
      <w:r>
        <w:rPr>
          <w:spacing w:val="-7"/>
        </w:rPr>
        <w:t xml:space="preserve"> </w:t>
      </w:r>
      <w:r>
        <w:t>объем</w:t>
      </w:r>
      <w:r>
        <w:rPr>
          <w:spacing w:val="2"/>
        </w:rPr>
        <w:t xml:space="preserve"> </w:t>
      </w:r>
      <w:r>
        <w:t>максимальной</w:t>
      </w:r>
      <w:r>
        <w:rPr>
          <w:spacing w:val="2"/>
        </w:rPr>
        <w:t xml:space="preserve"> </w:t>
      </w:r>
      <w:r>
        <w:t>допустимой</w:t>
      </w:r>
      <w:r>
        <w:rPr>
          <w:spacing w:val="-2"/>
        </w:rPr>
        <w:t xml:space="preserve"> </w:t>
      </w:r>
      <w:r>
        <w:t>нагрузки</w:t>
      </w:r>
      <w:r>
        <w:rPr>
          <w:spacing w:val="2"/>
        </w:rPr>
        <w:t xml:space="preserve"> </w:t>
      </w:r>
      <w:r>
        <w:t>в</w:t>
      </w:r>
      <w:r>
        <w:rPr>
          <w:spacing w:val="-2"/>
        </w:rPr>
        <w:t xml:space="preserve"> </w:t>
      </w:r>
      <w:r>
        <w:t>течение дня</w:t>
      </w:r>
      <w:r>
        <w:rPr>
          <w:spacing w:val="1"/>
        </w:rPr>
        <w:t xml:space="preserve"> </w:t>
      </w:r>
      <w:r>
        <w:t>составляет:</w:t>
      </w:r>
    </w:p>
    <w:p w:rsidR="008C2F3B" w:rsidRDefault="00DD429D" w:rsidP="00536603">
      <w:pPr>
        <w:pStyle w:val="a3"/>
        <w:spacing w:before="1"/>
        <w:ind w:left="1963"/>
      </w:pPr>
      <w:r>
        <w:t>-</w:t>
      </w:r>
      <w:r>
        <w:rPr>
          <w:spacing w:val="21"/>
        </w:rPr>
        <w:t xml:space="preserve"> </w:t>
      </w:r>
      <w:r>
        <w:t>для</w:t>
      </w:r>
      <w:r>
        <w:rPr>
          <w:spacing w:val="20"/>
        </w:rPr>
        <w:t xml:space="preserve"> </w:t>
      </w:r>
      <w:r>
        <w:t>обучающихся</w:t>
      </w:r>
      <w:r>
        <w:rPr>
          <w:spacing w:val="20"/>
        </w:rPr>
        <w:t xml:space="preserve"> </w:t>
      </w:r>
      <w:r>
        <w:t>1-х</w:t>
      </w:r>
      <w:r>
        <w:rPr>
          <w:spacing w:val="15"/>
        </w:rPr>
        <w:t xml:space="preserve"> </w:t>
      </w:r>
      <w:r>
        <w:t>классов</w:t>
      </w:r>
      <w:r>
        <w:rPr>
          <w:spacing w:val="23"/>
        </w:rPr>
        <w:t xml:space="preserve"> </w:t>
      </w:r>
      <w:r>
        <w:t>-</w:t>
      </w:r>
      <w:r>
        <w:rPr>
          <w:spacing w:val="22"/>
        </w:rPr>
        <w:t xml:space="preserve"> </w:t>
      </w:r>
      <w:r>
        <w:t>4</w:t>
      </w:r>
      <w:r>
        <w:rPr>
          <w:spacing w:val="25"/>
        </w:rPr>
        <w:t xml:space="preserve"> </w:t>
      </w:r>
      <w:r>
        <w:t>урока</w:t>
      </w:r>
      <w:r>
        <w:rPr>
          <w:spacing w:val="19"/>
        </w:rPr>
        <w:t xml:space="preserve"> </w:t>
      </w:r>
      <w:r>
        <w:t>в</w:t>
      </w:r>
      <w:r>
        <w:rPr>
          <w:spacing w:val="22"/>
        </w:rPr>
        <w:t xml:space="preserve"> </w:t>
      </w:r>
      <w:r>
        <w:t>день</w:t>
      </w:r>
      <w:r>
        <w:rPr>
          <w:spacing w:val="21"/>
        </w:rPr>
        <w:t xml:space="preserve"> </w:t>
      </w:r>
      <w:r>
        <w:t>и</w:t>
      </w:r>
      <w:r>
        <w:rPr>
          <w:spacing w:val="21"/>
        </w:rPr>
        <w:t xml:space="preserve"> </w:t>
      </w:r>
      <w:r>
        <w:t>1</w:t>
      </w:r>
      <w:r>
        <w:rPr>
          <w:spacing w:val="20"/>
        </w:rPr>
        <w:t xml:space="preserve"> </w:t>
      </w:r>
      <w:r>
        <w:t>день</w:t>
      </w:r>
      <w:r>
        <w:rPr>
          <w:spacing w:val="21"/>
        </w:rPr>
        <w:t xml:space="preserve"> </w:t>
      </w:r>
      <w:r>
        <w:t>в</w:t>
      </w:r>
      <w:r>
        <w:rPr>
          <w:spacing w:val="22"/>
        </w:rPr>
        <w:t xml:space="preserve"> </w:t>
      </w:r>
      <w:r>
        <w:t>неделю</w:t>
      </w:r>
      <w:r>
        <w:rPr>
          <w:spacing w:val="24"/>
        </w:rPr>
        <w:t xml:space="preserve"> </w:t>
      </w:r>
      <w:r>
        <w:t>–</w:t>
      </w:r>
      <w:r>
        <w:rPr>
          <w:spacing w:val="42"/>
        </w:rPr>
        <w:t xml:space="preserve"> </w:t>
      </w:r>
      <w:r>
        <w:t>5</w:t>
      </w:r>
      <w:r>
        <w:rPr>
          <w:spacing w:val="29"/>
        </w:rPr>
        <w:t xml:space="preserve"> </w:t>
      </w:r>
      <w:r>
        <w:t>уроков,</w:t>
      </w:r>
      <w:r>
        <w:rPr>
          <w:spacing w:val="21"/>
        </w:rPr>
        <w:t xml:space="preserve"> </w:t>
      </w:r>
      <w:r>
        <w:t>за</w:t>
      </w:r>
      <w:r>
        <w:rPr>
          <w:spacing w:val="19"/>
        </w:rPr>
        <w:t xml:space="preserve"> </w:t>
      </w:r>
      <w:r>
        <w:t>счет</w:t>
      </w:r>
      <w:r w:rsidR="00536603" w:rsidRPr="00536603">
        <w:t xml:space="preserve">  </w:t>
      </w:r>
      <w:r>
        <w:t>урока</w:t>
      </w:r>
      <w:r>
        <w:rPr>
          <w:spacing w:val="-4"/>
        </w:rPr>
        <w:t xml:space="preserve"> </w:t>
      </w:r>
      <w:r>
        <w:t>физической</w:t>
      </w:r>
      <w:r>
        <w:rPr>
          <w:spacing w:val="-2"/>
        </w:rPr>
        <w:t xml:space="preserve"> </w:t>
      </w:r>
      <w:r>
        <w:t>культуры;</w:t>
      </w:r>
    </w:p>
    <w:p w:rsidR="008C2F3B" w:rsidRDefault="00DD429D">
      <w:pPr>
        <w:pStyle w:val="a3"/>
        <w:spacing w:before="5" w:line="237" w:lineRule="auto"/>
        <w:ind w:left="1113" w:right="564" w:firstLine="850"/>
        <w:jc w:val="both"/>
      </w:pPr>
      <w:r>
        <w:t>-для обучающихся 2-4 классов – не более 5 уроков, и один раз в неделю 6 уроков за счет</w:t>
      </w:r>
      <w:r>
        <w:rPr>
          <w:spacing w:val="1"/>
        </w:rPr>
        <w:t xml:space="preserve"> </w:t>
      </w:r>
      <w:r>
        <w:t>урока физической</w:t>
      </w:r>
      <w:r>
        <w:rPr>
          <w:spacing w:val="3"/>
        </w:rPr>
        <w:t xml:space="preserve"> </w:t>
      </w:r>
      <w:r>
        <w:t>культуры</w:t>
      </w:r>
      <w:r>
        <w:rPr>
          <w:spacing w:val="2"/>
        </w:rPr>
        <w:t xml:space="preserve"> </w:t>
      </w:r>
      <w:r>
        <w:t>при</w:t>
      </w:r>
      <w:r>
        <w:rPr>
          <w:spacing w:val="3"/>
        </w:rPr>
        <w:t xml:space="preserve"> </w:t>
      </w:r>
      <w:r>
        <w:t>5-ти</w:t>
      </w:r>
      <w:r>
        <w:rPr>
          <w:spacing w:val="-3"/>
        </w:rPr>
        <w:t xml:space="preserve"> </w:t>
      </w:r>
      <w:r>
        <w:t>дневной</w:t>
      </w:r>
      <w:r>
        <w:rPr>
          <w:spacing w:val="-2"/>
        </w:rPr>
        <w:t xml:space="preserve"> </w:t>
      </w:r>
      <w:r>
        <w:t>учебной</w:t>
      </w:r>
      <w:r>
        <w:rPr>
          <w:spacing w:val="2"/>
        </w:rPr>
        <w:t xml:space="preserve"> </w:t>
      </w:r>
      <w:r>
        <w:t>неделе;</w:t>
      </w:r>
    </w:p>
    <w:p w:rsidR="008C2F3B" w:rsidRDefault="00DD429D">
      <w:pPr>
        <w:pStyle w:val="a3"/>
        <w:spacing w:before="3"/>
        <w:ind w:left="1113" w:right="561" w:firstLine="850"/>
        <w:jc w:val="both"/>
      </w:pPr>
      <w:r>
        <w:t>Продолжительность урока (академический час) во 2-4 классах - 40 минут. Проведение</w:t>
      </w:r>
      <w:r>
        <w:rPr>
          <w:spacing w:val="1"/>
        </w:rPr>
        <w:t xml:space="preserve"> </w:t>
      </w:r>
      <w:r>
        <w:t>нулевых уроков запрещено. Продолжительность перемен между уроками составляет от 10 до 20</w:t>
      </w:r>
      <w:r>
        <w:rPr>
          <w:spacing w:val="1"/>
        </w:rPr>
        <w:t xml:space="preserve"> </w:t>
      </w:r>
      <w:r>
        <w:t>минут.</w:t>
      </w:r>
      <w:r>
        <w:rPr>
          <w:spacing w:val="1"/>
        </w:rPr>
        <w:t xml:space="preserve"> </w:t>
      </w:r>
      <w:r>
        <w:t>Расписание</w:t>
      </w:r>
      <w:r>
        <w:rPr>
          <w:spacing w:val="1"/>
        </w:rPr>
        <w:t xml:space="preserve"> </w:t>
      </w:r>
      <w:r>
        <w:t>уроков</w:t>
      </w:r>
      <w:r>
        <w:rPr>
          <w:spacing w:val="1"/>
        </w:rPr>
        <w:t xml:space="preserve"> </w:t>
      </w:r>
      <w:r>
        <w:t>составляется</w:t>
      </w:r>
      <w:r>
        <w:rPr>
          <w:spacing w:val="1"/>
        </w:rPr>
        <w:t xml:space="preserve"> </w:t>
      </w:r>
      <w:r>
        <w:t>отдельно</w:t>
      </w:r>
      <w:r>
        <w:rPr>
          <w:spacing w:val="1"/>
        </w:rPr>
        <w:t xml:space="preserve"> </w:t>
      </w:r>
      <w:r>
        <w:t>для</w:t>
      </w:r>
      <w:r>
        <w:rPr>
          <w:spacing w:val="1"/>
        </w:rPr>
        <w:t xml:space="preserve"> </w:t>
      </w:r>
      <w:r>
        <w:t>обязательных</w:t>
      </w:r>
      <w:r>
        <w:rPr>
          <w:spacing w:val="1"/>
        </w:rPr>
        <w:t xml:space="preserve"> </w:t>
      </w:r>
      <w:r>
        <w:t>занятий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Занятия</w:t>
      </w:r>
      <w:r>
        <w:rPr>
          <w:spacing w:val="1"/>
        </w:rPr>
        <w:t xml:space="preserve"> </w:t>
      </w:r>
      <w:r>
        <w:t>внеурочной</w:t>
      </w:r>
      <w:r>
        <w:rPr>
          <w:spacing w:val="1"/>
        </w:rPr>
        <w:t xml:space="preserve"> </w:t>
      </w:r>
      <w:r>
        <w:t>деятельности</w:t>
      </w:r>
      <w:r>
        <w:rPr>
          <w:spacing w:val="1"/>
        </w:rPr>
        <w:t xml:space="preserve"> </w:t>
      </w:r>
      <w:r>
        <w:t>проводятся</w:t>
      </w:r>
      <w:r>
        <w:rPr>
          <w:spacing w:val="1"/>
        </w:rPr>
        <w:t xml:space="preserve"> </w:t>
      </w:r>
      <w:r>
        <w:t>с</w:t>
      </w:r>
      <w:r>
        <w:rPr>
          <w:spacing w:val="1"/>
        </w:rPr>
        <w:t xml:space="preserve"> </w:t>
      </w:r>
      <w:r>
        <w:t>перерывом</w:t>
      </w:r>
      <w:r>
        <w:rPr>
          <w:spacing w:val="1"/>
        </w:rPr>
        <w:t xml:space="preserve"> </w:t>
      </w:r>
      <w:r>
        <w:t>40</w:t>
      </w:r>
      <w:r>
        <w:rPr>
          <w:spacing w:val="1"/>
        </w:rPr>
        <w:t xml:space="preserve"> </w:t>
      </w:r>
      <w:r>
        <w:t>минут</w:t>
      </w:r>
      <w:r>
        <w:rPr>
          <w:spacing w:val="1"/>
        </w:rPr>
        <w:t xml:space="preserve"> </w:t>
      </w:r>
      <w:r>
        <w:t>(динамическая</w:t>
      </w:r>
      <w:r>
        <w:rPr>
          <w:spacing w:val="-1"/>
        </w:rPr>
        <w:t xml:space="preserve"> </w:t>
      </w:r>
      <w:r>
        <w:t>пауза)</w:t>
      </w:r>
      <w:r>
        <w:rPr>
          <w:spacing w:val="1"/>
        </w:rPr>
        <w:t xml:space="preserve"> </w:t>
      </w:r>
      <w:r>
        <w:t>после</w:t>
      </w:r>
      <w:r>
        <w:rPr>
          <w:spacing w:val="-2"/>
        </w:rPr>
        <w:t xml:space="preserve"> </w:t>
      </w:r>
      <w:r>
        <w:t>последнего</w:t>
      </w:r>
      <w:r>
        <w:rPr>
          <w:spacing w:val="4"/>
        </w:rPr>
        <w:t xml:space="preserve"> </w:t>
      </w:r>
      <w:r>
        <w:t>урока.</w:t>
      </w:r>
      <w:r>
        <w:rPr>
          <w:spacing w:val="56"/>
        </w:rPr>
        <w:t xml:space="preserve"> </w:t>
      </w:r>
      <w:r>
        <w:t>Решение</w:t>
      </w:r>
      <w:r>
        <w:rPr>
          <w:spacing w:val="-1"/>
        </w:rPr>
        <w:t xml:space="preserve"> </w:t>
      </w:r>
      <w:r>
        <w:t>УС</w:t>
      </w:r>
      <w:r>
        <w:rPr>
          <w:spacing w:val="53"/>
        </w:rPr>
        <w:t xml:space="preserve"> </w:t>
      </w:r>
      <w:r>
        <w:t>Протокол</w:t>
      </w:r>
      <w:r>
        <w:rPr>
          <w:spacing w:val="-5"/>
        </w:rPr>
        <w:t xml:space="preserve"> </w:t>
      </w:r>
      <w:r>
        <w:t>№</w:t>
      </w:r>
      <w:r>
        <w:rPr>
          <w:spacing w:val="-5"/>
        </w:rPr>
        <w:t xml:space="preserve"> </w:t>
      </w:r>
      <w:r>
        <w:t>1</w:t>
      </w:r>
      <w:r>
        <w:rPr>
          <w:spacing w:val="-5"/>
        </w:rPr>
        <w:t xml:space="preserve"> </w:t>
      </w:r>
      <w:r>
        <w:t>от</w:t>
      </w:r>
      <w:r>
        <w:rPr>
          <w:spacing w:val="56"/>
        </w:rPr>
        <w:t xml:space="preserve"> </w:t>
      </w:r>
      <w:r>
        <w:t>28.08.2020</w:t>
      </w:r>
      <w:r>
        <w:rPr>
          <w:spacing w:val="-5"/>
        </w:rPr>
        <w:t xml:space="preserve"> </w:t>
      </w:r>
      <w:r>
        <w:t>года.</w:t>
      </w:r>
    </w:p>
    <w:p w:rsidR="008C2F3B" w:rsidRDefault="00DD429D">
      <w:pPr>
        <w:pStyle w:val="Heading2"/>
        <w:spacing w:before="4"/>
        <w:ind w:left="5262"/>
        <w:jc w:val="both"/>
      </w:pPr>
      <w:r>
        <w:t>Расписание</w:t>
      </w:r>
      <w:r>
        <w:rPr>
          <w:spacing w:val="-1"/>
        </w:rPr>
        <w:t xml:space="preserve"> </w:t>
      </w:r>
      <w:r>
        <w:t>звонков:</w:t>
      </w:r>
    </w:p>
    <w:p w:rsidR="008C2F3B" w:rsidRDefault="008C2F3B">
      <w:pPr>
        <w:pStyle w:val="a3"/>
        <w:spacing w:before="6"/>
        <w:rPr>
          <w:b/>
          <w:sz w:val="7"/>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9"/>
        <w:gridCol w:w="5527"/>
      </w:tblGrid>
      <w:tr w:rsidR="008C2F3B">
        <w:trPr>
          <w:trHeight w:val="3039"/>
        </w:trPr>
        <w:tc>
          <w:tcPr>
            <w:tcW w:w="4259" w:type="dxa"/>
          </w:tcPr>
          <w:p w:rsidR="008C2F3B" w:rsidRDefault="00DD429D">
            <w:pPr>
              <w:pStyle w:val="TableParagraph"/>
              <w:spacing w:line="242" w:lineRule="auto"/>
              <w:ind w:left="1445" w:right="603" w:hanging="836"/>
              <w:rPr>
                <w:b/>
                <w:sz w:val="24"/>
              </w:rPr>
            </w:pPr>
            <w:r>
              <w:rPr>
                <w:b/>
                <w:sz w:val="24"/>
              </w:rPr>
              <w:lastRenderedPageBreak/>
              <w:t>уровень</w:t>
            </w:r>
            <w:r>
              <w:rPr>
                <w:b/>
                <w:spacing w:val="-7"/>
                <w:sz w:val="24"/>
              </w:rPr>
              <w:t xml:space="preserve"> </w:t>
            </w:r>
            <w:r>
              <w:rPr>
                <w:b/>
                <w:sz w:val="24"/>
              </w:rPr>
              <w:t>начального</w:t>
            </w:r>
            <w:r>
              <w:rPr>
                <w:b/>
                <w:spacing w:val="-12"/>
                <w:sz w:val="24"/>
              </w:rPr>
              <w:t xml:space="preserve"> </w:t>
            </w:r>
            <w:r>
              <w:rPr>
                <w:b/>
                <w:sz w:val="24"/>
              </w:rPr>
              <w:t>общего</w:t>
            </w:r>
            <w:r>
              <w:rPr>
                <w:b/>
                <w:spacing w:val="-57"/>
                <w:sz w:val="24"/>
              </w:rPr>
              <w:t xml:space="preserve"> </w:t>
            </w:r>
            <w:r>
              <w:rPr>
                <w:b/>
                <w:sz w:val="24"/>
              </w:rPr>
              <w:t>образования</w:t>
            </w:r>
          </w:p>
          <w:p w:rsidR="008C2F3B" w:rsidRDefault="00DD429D">
            <w:pPr>
              <w:pStyle w:val="TableParagraph"/>
              <w:spacing w:line="242" w:lineRule="auto"/>
              <w:ind w:left="1003" w:right="607" w:firstLine="652"/>
              <w:rPr>
                <w:b/>
                <w:sz w:val="24"/>
              </w:rPr>
            </w:pPr>
            <w:r>
              <w:rPr>
                <w:b/>
                <w:sz w:val="24"/>
              </w:rPr>
              <w:t>(1</w:t>
            </w:r>
            <w:r>
              <w:rPr>
                <w:b/>
                <w:spacing w:val="1"/>
                <w:sz w:val="24"/>
              </w:rPr>
              <w:t xml:space="preserve"> </w:t>
            </w:r>
            <w:r>
              <w:rPr>
                <w:b/>
                <w:sz w:val="24"/>
              </w:rPr>
              <w:t>класс)</w:t>
            </w:r>
            <w:r>
              <w:rPr>
                <w:b/>
                <w:spacing w:val="1"/>
                <w:sz w:val="24"/>
              </w:rPr>
              <w:t xml:space="preserve"> </w:t>
            </w:r>
            <w:r>
              <w:rPr>
                <w:b/>
                <w:sz w:val="24"/>
              </w:rPr>
              <w:t>(сентябрь)</w:t>
            </w:r>
          </w:p>
          <w:p w:rsidR="008C2F3B" w:rsidRDefault="008C2F3B">
            <w:pPr>
              <w:pStyle w:val="TableParagraph"/>
              <w:spacing w:before="6"/>
              <w:ind w:left="0"/>
              <w:rPr>
                <w:b/>
              </w:rPr>
            </w:pPr>
          </w:p>
          <w:p w:rsidR="008C2F3B" w:rsidRDefault="00DD429D">
            <w:pPr>
              <w:pStyle w:val="TableParagraph"/>
              <w:spacing w:line="275" w:lineRule="exact"/>
              <w:ind w:left="984"/>
              <w:rPr>
                <w:sz w:val="24"/>
              </w:rPr>
            </w:pPr>
            <w:r>
              <w:rPr>
                <w:sz w:val="24"/>
              </w:rPr>
              <w:t>1</w:t>
            </w:r>
            <w:r>
              <w:rPr>
                <w:spacing w:val="1"/>
                <w:sz w:val="24"/>
              </w:rPr>
              <w:t xml:space="preserve"> </w:t>
            </w:r>
            <w:r>
              <w:rPr>
                <w:sz w:val="24"/>
              </w:rPr>
              <w:t>урок:</w:t>
            </w:r>
            <w:r>
              <w:rPr>
                <w:spacing w:val="63"/>
                <w:sz w:val="24"/>
              </w:rPr>
              <w:t xml:space="preserve"> </w:t>
            </w:r>
            <w:r>
              <w:rPr>
                <w:sz w:val="24"/>
              </w:rPr>
              <w:t>09.00  –</w:t>
            </w:r>
            <w:r>
              <w:rPr>
                <w:spacing w:val="59"/>
                <w:sz w:val="24"/>
              </w:rPr>
              <w:t xml:space="preserve"> </w:t>
            </w:r>
            <w:r>
              <w:rPr>
                <w:sz w:val="24"/>
              </w:rPr>
              <w:t>09.35</w:t>
            </w:r>
          </w:p>
          <w:p w:rsidR="008C2F3B" w:rsidRDefault="00DD429D">
            <w:pPr>
              <w:pStyle w:val="TableParagraph"/>
              <w:spacing w:line="275" w:lineRule="exact"/>
              <w:ind w:left="1017"/>
              <w:rPr>
                <w:sz w:val="24"/>
              </w:rPr>
            </w:pPr>
            <w:r>
              <w:rPr>
                <w:sz w:val="24"/>
              </w:rPr>
              <w:t>2 урок:</w:t>
            </w:r>
            <w:r>
              <w:rPr>
                <w:spacing w:val="61"/>
                <w:sz w:val="24"/>
              </w:rPr>
              <w:t xml:space="preserve"> </w:t>
            </w:r>
            <w:r>
              <w:rPr>
                <w:sz w:val="24"/>
              </w:rPr>
              <w:t>10.00</w:t>
            </w:r>
            <w:r>
              <w:rPr>
                <w:spacing w:val="58"/>
                <w:sz w:val="24"/>
              </w:rPr>
              <w:t xml:space="preserve"> </w:t>
            </w:r>
            <w:r>
              <w:rPr>
                <w:sz w:val="24"/>
              </w:rPr>
              <w:t>–</w:t>
            </w:r>
            <w:r>
              <w:rPr>
                <w:spacing w:val="1"/>
                <w:sz w:val="24"/>
              </w:rPr>
              <w:t xml:space="preserve"> </w:t>
            </w:r>
            <w:r>
              <w:rPr>
                <w:sz w:val="24"/>
              </w:rPr>
              <w:t>10.30</w:t>
            </w:r>
          </w:p>
          <w:p w:rsidR="008C2F3B" w:rsidRDefault="00DD429D">
            <w:pPr>
              <w:pStyle w:val="TableParagraph"/>
              <w:spacing w:before="3" w:line="275" w:lineRule="exact"/>
              <w:ind w:left="1017"/>
              <w:rPr>
                <w:sz w:val="24"/>
              </w:rPr>
            </w:pPr>
            <w:r>
              <w:rPr>
                <w:sz w:val="24"/>
              </w:rPr>
              <w:t>3 урок:</w:t>
            </w:r>
            <w:r>
              <w:rPr>
                <w:spacing w:val="61"/>
                <w:sz w:val="24"/>
              </w:rPr>
              <w:t xml:space="preserve"> </w:t>
            </w:r>
            <w:r>
              <w:rPr>
                <w:sz w:val="24"/>
              </w:rPr>
              <w:t>11.00</w:t>
            </w:r>
            <w:r>
              <w:rPr>
                <w:spacing w:val="58"/>
                <w:sz w:val="24"/>
              </w:rPr>
              <w:t xml:space="preserve"> </w:t>
            </w:r>
            <w:r>
              <w:rPr>
                <w:sz w:val="24"/>
              </w:rPr>
              <w:t>–</w:t>
            </w:r>
            <w:r>
              <w:rPr>
                <w:spacing w:val="1"/>
                <w:sz w:val="24"/>
              </w:rPr>
              <w:t xml:space="preserve"> </w:t>
            </w:r>
            <w:r>
              <w:rPr>
                <w:sz w:val="24"/>
              </w:rPr>
              <w:t>11.35</w:t>
            </w:r>
          </w:p>
          <w:p w:rsidR="008C2F3B" w:rsidRDefault="00DD429D">
            <w:pPr>
              <w:pStyle w:val="TableParagraph"/>
              <w:spacing w:line="275" w:lineRule="exact"/>
              <w:ind w:left="1017"/>
              <w:rPr>
                <w:sz w:val="24"/>
              </w:rPr>
            </w:pPr>
            <w:r>
              <w:rPr>
                <w:sz w:val="24"/>
              </w:rPr>
              <w:t>4 урок:</w:t>
            </w:r>
            <w:r>
              <w:rPr>
                <w:spacing w:val="61"/>
                <w:sz w:val="24"/>
              </w:rPr>
              <w:t xml:space="preserve"> </w:t>
            </w:r>
            <w:r>
              <w:rPr>
                <w:sz w:val="24"/>
              </w:rPr>
              <w:t>12.00</w:t>
            </w:r>
            <w:r>
              <w:rPr>
                <w:spacing w:val="58"/>
                <w:sz w:val="24"/>
              </w:rPr>
              <w:t xml:space="preserve"> </w:t>
            </w:r>
            <w:r>
              <w:rPr>
                <w:sz w:val="24"/>
              </w:rPr>
              <w:t>–</w:t>
            </w:r>
            <w:r>
              <w:rPr>
                <w:spacing w:val="1"/>
                <w:sz w:val="24"/>
              </w:rPr>
              <w:t xml:space="preserve"> </w:t>
            </w:r>
            <w:r>
              <w:rPr>
                <w:sz w:val="24"/>
              </w:rPr>
              <w:t>12.35</w:t>
            </w:r>
          </w:p>
        </w:tc>
        <w:tc>
          <w:tcPr>
            <w:tcW w:w="5527" w:type="dxa"/>
          </w:tcPr>
          <w:p w:rsidR="008C2F3B" w:rsidRDefault="00DD429D">
            <w:pPr>
              <w:pStyle w:val="TableParagraph"/>
              <w:spacing w:line="242" w:lineRule="auto"/>
              <w:ind w:left="1296" w:right="273" w:hanging="994"/>
              <w:rPr>
                <w:b/>
                <w:sz w:val="24"/>
              </w:rPr>
            </w:pPr>
            <w:r>
              <w:rPr>
                <w:b/>
                <w:sz w:val="24"/>
              </w:rPr>
              <w:t>уровень начального общего образования (2-4</w:t>
            </w:r>
            <w:r>
              <w:rPr>
                <w:b/>
                <w:spacing w:val="-57"/>
                <w:sz w:val="24"/>
              </w:rPr>
              <w:t xml:space="preserve"> </w:t>
            </w:r>
            <w:r>
              <w:rPr>
                <w:b/>
                <w:sz w:val="24"/>
              </w:rPr>
              <w:t>классы,</w:t>
            </w:r>
            <w:r>
              <w:rPr>
                <w:b/>
                <w:spacing w:val="2"/>
                <w:sz w:val="24"/>
              </w:rPr>
              <w:t xml:space="preserve"> </w:t>
            </w:r>
            <w:r>
              <w:rPr>
                <w:b/>
                <w:sz w:val="24"/>
              </w:rPr>
              <w:t>(1</w:t>
            </w:r>
            <w:r>
              <w:rPr>
                <w:b/>
                <w:spacing w:val="1"/>
                <w:sz w:val="24"/>
              </w:rPr>
              <w:t xml:space="preserve"> </w:t>
            </w:r>
            <w:r>
              <w:rPr>
                <w:b/>
                <w:sz w:val="24"/>
              </w:rPr>
              <w:t>класс</w:t>
            </w:r>
            <w:r>
              <w:rPr>
                <w:b/>
                <w:spacing w:val="1"/>
                <w:sz w:val="24"/>
              </w:rPr>
              <w:t xml:space="preserve"> </w:t>
            </w:r>
            <w:r>
              <w:rPr>
                <w:b/>
                <w:sz w:val="24"/>
              </w:rPr>
              <w:t>с</w:t>
            </w:r>
            <w:r>
              <w:rPr>
                <w:b/>
                <w:spacing w:val="-4"/>
                <w:sz w:val="24"/>
              </w:rPr>
              <w:t xml:space="preserve"> </w:t>
            </w:r>
            <w:r>
              <w:rPr>
                <w:b/>
                <w:sz w:val="24"/>
              </w:rPr>
              <w:t>января)</w:t>
            </w:r>
          </w:p>
          <w:p w:rsidR="008C2F3B" w:rsidRDefault="008C2F3B">
            <w:pPr>
              <w:pStyle w:val="TableParagraph"/>
              <w:ind w:left="0"/>
              <w:rPr>
                <w:b/>
                <w:sz w:val="23"/>
              </w:rPr>
            </w:pPr>
          </w:p>
          <w:p w:rsidR="008C2F3B" w:rsidRDefault="00DD429D">
            <w:pPr>
              <w:pStyle w:val="TableParagraph"/>
              <w:spacing w:line="275" w:lineRule="exact"/>
              <w:ind w:left="1680"/>
              <w:rPr>
                <w:sz w:val="24"/>
              </w:rPr>
            </w:pPr>
            <w:r>
              <w:rPr>
                <w:sz w:val="24"/>
              </w:rPr>
              <w:t>1</w:t>
            </w:r>
            <w:r>
              <w:rPr>
                <w:spacing w:val="1"/>
                <w:sz w:val="24"/>
              </w:rPr>
              <w:t xml:space="preserve"> </w:t>
            </w:r>
            <w:r>
              <w:rPr>
                <w:sz w:val="24"/>
              </w:rPr>
              <w:t>урок:</w:t>
            </w:r>
            <w:r>
              <w:rPr>
                <w:spacing w:val="62"/>
                <w:sz w:val="24"/>
              </w:rPr>
              <w:t xml:space="preserve"> </w:t>
            </w:r>
            <w:r>
              <w:rPr>
                <w:sz w:val="24"/>
              </w:rPr>
              <w:t>0</w:t>
            </w:r>
            <w:r w:rsidR="00A17756">
              <w:rPr>
                <w:sz w:val="24"/>
              </w:rPr>
              <w:t>8</w:t>
            </w:r>
            <w:r>
              <w:rPr>
                <w:sz w:val="24"/>
              </w:rPr>
              <w:t>.</w:t>
            </w:r>
            <w:r w:rsidR="00A17756">
              <w:rPr>
                <w:sz w:val="24"/>
              </w:rPr>
              <w:t>30</w:t>
            </w:r>
            <w:r>
              <w:rPr>
                <w:spacing w:val="3"/>
                <w:sz w:val="24"/>
              </w:rPr>
              <w:t xml:space="preserve"> </w:t>
            </w:r>
            <w:r>
              <w:rPr>
                <w:sz w:val="24"/>
              </w:rPr>
              <w:t>–</w:t>
            </w:r>
            <w:r>
              <w:rPr>
                <w:spacing w:val="-3"/>
                <w:sz w:val="24"/>
              </w:rPr>
              <w:t xml:space="preserve"> </w:t>
            </w:r>
            <w:r>
              <w:rPr>
                <w:sz w:val="24"/>
              </w:rPr>
              <w:t>09.</w:t>
            </w:r>
            <w:r w:rsidR="00A17756">
              <w:rPr>
                <w:sz w:val="24"/>
              </w:rPr>
              <w:t>1</w:t>
            </w:r>
            <w:r>
              <w:rPr>
                <w:sz w:val="24"/>
              </w:rPr>
              <w:t>0</w:t>
            </w:r>
          </w:p>
          <w:p w:rsidR="008C2F3B" w:rsidRDefault="00DD429D">
            <w:pPr>
              <w:pStyle w:val="TableParagraph"/>
              <w:spacing w:line="275" w:lineRule="exact"/>
              <w:ind w:left="1680"/>
              <w:rPr>
                <w:sz w:val="24"/>
              </w:rPr>
            </w:pPr>
            <w:r>
              <w:rPr>
                <w:sz w:val="24"/>
              </w:rPr>
              <w:t>2</w:t>
            </w:r>
            <w:r>
              <w:rPr>
                <w:spacing w:val="1"/>
                <w:sz w:val="24"/>
              </w:rPr>
              <w:t xml:space="preserve"> </w:t>
            </w:r>
            <w:r>
              <w:rPr>
                <w:sz w:val="24"/>
              </w:rPr>
              <w:t>урок:</w:t>
            </w:r>
            <w:r>
              <w:rPr>
                <w:spacing w:val="62"/>
                <w:sz w:val="24"/>
              </w:rPr>
              <w:t xml:space="preserve"> </w:t>
            </w:r>
            <w:r w:rsidR="00A17756">
              <w:rPr>
                <w:sz w:val="24"/>
              </w:rPr>
              <w:t>09.20</w:t>
            </w:r>
            <w:r>
              <w:rPr>
                <w:spacing w:val="3"/>
                <w:sz w:val="24"/>
              </w:rPr>
              <w:t xml:space="preserve"> </w:t>
            </w:r>
            <w:r>
              <w:rPr>
                <w:sz w:val="24"/>
              </w:rPr>
              <w:t>–</w:t>
            </w:r>
            <w:r>
              <w:rPr>
                <w:spacing w:val="-3"/>
                <w:sz w:val="24"/>
              </w:rPr>
              <w:t xml:space="preserve"> </w:t>
            </w:r>
            <w:r>
              <w:rPr>
                <w:sz w:val="24"/>
              </w:rPr>
              <w:t>10.</w:t>
            </w:r>
            <w:r w:rsidR="00A17756">
              <w:rPr>
                <w:sz w:val="24"/>
              </w:rPr>
              <w:t>00</w:t>
            </w:r>
          </w:p>
          <w:p w:rsidR="008C2F3B" w:rsidRDefault="00DD429D">
            <w:pPr>
              <w:pStyle w:val="TableParagraph"/>
              <w:spacing w:before="3" w:line="275" w:lineRule="exact"/>
              <w:ind w:left="1680"/>
              <w:rPr>
                <w:sz w:val="24"/>
              </w:rPr>
            </w:pPr>
            <w:r>
              <w:rPr>
                <w:sz w:val="24"/>
              </w:rPr>
              <w:t>3</w:t>
            </w:r>
            <w:r>
              <w:rPr>
                <w:spacing w:val="1"/>
                <w:sz w:val="24"/>
              </w:rPr>
              <w:t xml:space="preserve"> </w:t>
            </w:r>
            <w:r>
              <w:rPr>
                <w:sz w:val="24"/>
              </w:rPr>
              <w:t>урок:</w:t>
            </w:r>
            <w:r>
              <w:rPr>
                <w:spacing w:val="62"/>
                <w:sz w:val="24"/>
              </w:rPr>
              <w:t xml:space="preserve"> </w:t>
            </w:r>
            <w:r w:rsidR="00A17756">
              <w:rPr>
                <w:sz w:val="24"/>
              </w:rPr>
              <w:t>10.15</w:t>
            </w:r>
            <w:r>
              <w:rPr>
                <w:spacing w:val="3"/>
                <w:sz w:val="24"/>
              </w:rPr>
              <w:t xml:space="preserve"> </w:t>
            </w:r>
            <w:r>
              <w:rPr>
                <w:sz w:val="24"/>
              </w:rPr>
              <w:t>–</w:t>
            </w:r>
            <w:r>
              <w:rPr>
                <w:spacing w:val="-3"/>
                <w:sz w:val="24"/>
              </w:rPr>
              <w:t xml:space="preserve"> </w:t>
            </w:r>
            <w:r w:rsidR="00A17756">
              <w:rPr>
                <w:sz w:val="24"/>
              </w:rPr>
              <w:t>10.55</w:t>
            </w:r>
          </w:p>
          <w:p w:rsidR="008C2F3B" w:rsidRDefault="00DD429D">
            <w:pPr>
              <w:pStyle w:val="TableParagraph"/>
              <w:spacing w:line="275" w:lineRule="exact"/>
              <w:ind w:left="1680"/>
              <w:rPr>
                <w:sz w:val="24"/>
              </w:rPr>
            </w:pPr>
            <w:r>
              <w:rPr>
                <w:sz w:val="24"/>
              </w:rPr>
              <w:t>4</w:t>
            </w:r>
            <w:r>
              <w:rPr>
                <w:spacing w:val="1"/>
                <w:sz w:val="24"/>
              </w:rPr>
              <w:t xml:space="preserve"> </w:t>
            </w:r>
            <w:r>
              <w:rPr>
                <w:sz w:val="24"/>
              </w:rPr>
              <w:t>урок:</w:t>
            </w:r>
            <w:r>
              <w:rPr>
                <w:spacing w:val="62"/>
                <w:sz w:val="24"/>
              </w:rPr>
              <w:t xml:space="preserve"> </w:t>
            </w:r>
            <w:r w:rsidR="00A17756">
              <w:rPr>
                <w:sz w:val="24"/>
              </w:rPr>
              <w:t>11.10</w:t>
            </w:r>
            <w:r>
              <w:rPr>
                <w:spacing w:val="3"/>
                <w:sz w:val="24"/>
              </w:rPr>
              <w:t xml:space="preserve"> </w:t>
            </w:r>
            <w:r>
              <w:rPr>
                <w:sz w:val="24"/>
              </w:rPr>
              <w:t>–</w:t>
            </w:r>
            <w:r>
              <w:rPr>
                <w:spacing w:val="-3"/>
                <w:sz w:val="24"/>
              </w:rPr>
              <w:t xml:space="preserve"> </w:t>
            </w:r>
            <w:r w:rsidR="00A17756">
              <w:rPr>
                <w:sz w:val="24"/>
              </w:rPr>
              <w:t>11.50</w:t>
            </w:r>
          </w:p>
          <w:p w:rsidR="008C2F3B" w:rsidRDefault="00DD429D">
            <w:pPr>
              <w:pStyle w:val="TableParagraph"/>
              <w:spacing w:before="2" w:line="275" w:lineRule="exact"/>
              <w:ind w:left="1680"/>
              <w:rPr>
                <w:sz w:val="24"/>
              </w:rPr>
            </w:pPr>
            <w:r>
              <w:rPr>
                <w:sz w:val="24"/>
              </w:rPr>
              <w:t>5</w:t>
            </w:r>
            <w:r>
              <w:rPr>
                <w:spacing w:val="1"/>
                <w:sz w:val="24"/>
              </w:rPr>
              <w:t xml:space="preserve"> </w:t>
            </w:r>
            <w:r>
              <w:rPr>
                <w:sz w:val="24"/>
              </w:rPr>
              <w:t>урок:</w:t>
            </w:r>
            <w:r>
              <w:rPr>
                <w:spacing w:val="62"/>
                <w:sz w:val="24"/>
              </w:rPr>
              <w:t xml:space="preserve"> </w:t>
            </w:r>
            <w:r w:rsidR="00A17756">
              <w:rPr>
                <w:sz w:val="24"/>
              </w:rPr>
              <w:t>12.00</w:t>
            </w:r>
            <w:r>
              <w:rPr>
                <w:spacing w:val="3"/>
                <w:sz w:val="24"/>
              </w:rPr>
              <w:t xml:space="preserve"> </w:t>
            </w:r>
            <w:r>
              <w:rPr>
                <w:sz w:val="24"/>
              </w:rPr>
              <w:t>–</w:t>
            </w:r>
            <w:r>
              <w:rPr>
                <w:spacing w:val="-3"/>
                <w:sz w:val="24"/>
              </w:rPr>
              <w:t xml:space="preserve"> </w:t>
            </w:r>
            <w:r w:rsidR="00A17756">
              <w:rPr>
                <w:sz w:val="24"/>
              </w:rPr>
              <w:t>12.40</w:t>
            </w:r>
          </w:p>
          <w:p w:rsidR="008C2F3B" w:rsidRDefault="00DD429D" w:rsidP="00A17756">
            <w:pPr>
              <w:pStyle w:val="TableParagraph"/>
              <w:spacing w:line="275" w:lineRule="exact"/>
              <w:ind w:left="1714"/>
              <w:rPr>
                <w:sz w:val="24"/>
              </w:rPr>
            </w:pPr>
            <w:r>
              <w:rPr>
                <w:sz w:val="24"/>
              </w:rPr>
              <w:t>6 урок:</w:t>
            </w:r>
            <w:r>
              <w:rPr>
                <w:spacing w:val="60"/>
                <w:sz w:val="24"/>
              </w:rPr>
              <w:t xml:space="preserve"> </w:t>
            </w:r>
            <w:r w:rsidR="00A17756">
              <w:rPr>
                <w:sz w:val="24"/>
              </w:rPr>
              <w:t>12.50-13.30</w:t>
            </w:r>
          </w:p>
        </w:tc>
      </w:tr>
    </w:tbl>
    <w:p w:rsidR="008C2F3B" w:rsidRDefault="008C2F3B">
      <w:pPr>
        <w:pStyle w:val="a3"/>
        <w:spacing w:before="8"/>
        <w:rPr>
          <w:b/>
          <w:sz w:val="21"/>
        </w:rPr>
      </w:pPr>
    </w:p>
    <w:p w:rsidR="008C2F3B" w:rsidRDefault="00DD429D">
      <w:pPr>
        <w:pStyle w:val="a4"/>
        <w:numPr>
          <w:ilvl w:val="1"/>
          <w:numId w:val="8"/>
        </w:numPr>
        <w:tabs>
          <w:tab w:val="left" w:pos="2256"/>
        </w:tabs>
        <w:spacing w:line="273" w:lineRule="exact"/>
        <w:ind w:left="2255" w:hanging="418"/>
        <w:jc w:val="both"/>
        <w:rPr>
          <w:b/>
          <w:sz w:val="24"/>
        </w:rPr>
      </w:pPr>
      <w:r>
        <w:rPr>
          <w:b/>
          <w:sz w:val="24"/>
        </w:rPr>
        <w:t>Требования</w:t>
      </w:r>
      <w:r>
        <w:rPr>
          <w:b/>
          <w:spacing w:val="-2"/>
          <w:sz w:val="24"/>
        </w:rPr>
        <w:t xml:space="preserve"> </w:t>
      </w:r>
      <w:r>
        <w:rPr>
          <w:b/>
          <w:sz w:val="24"/>
        </w:rPr>
        <w:t>к</w:t>
      </w:r>
      <w:r>
        <w:rPr>
          <w:b/>
          <w:spacing w:val="-5"/>
          <w:sz w:val="24"/>
        </w:rPr>
        <w:t xml:space="preserve"> </w:t>
      </w:r>
      <w:r>
        <w:rPr>
          <w:b/>
          <w:sz w:val="24"/>
        </w:rPr>
        <w:t>объему</w:t>
      </w:r>
      <w:r>
        <w:rPr>
          <w:b/>
          <w:spacing w:val="-1"/>
          <w:sz w:val="24"/>
        </w:rPr>
        <w:t xml:space="preserve"> </w:t>
      </w:r>
      <w:r>
        <w:rPr>
          <w:b/>
          <w:sz w:val="24"/>
        </w:rPr>
        <w:t>домашнего</w:t>
      </w:r>
      <w:r>
        <w:rPr>
          <w:b/>
          <w:spacing w:val="-1"/>
          <w:sz w:val="24"/>
        </w:rPr>
        <w:t xml:space="preserve"> </w:t>
      </w:r>
      <w:r>
        <w:rPr>
          <w:b/>
          <w:sz w:val="24"/>
        </w:rPr>
        <w:t>задания.</w:t>
      </w:r>
    </w:p>
    <w:p w:rsidR="008C2F3B" w:rsidRDefault="00DD429D">
      <w:pPr>
        <w:pStyle w:val="a3"/>
        <w:spacing w:line="242" w:lineRule="auto"/>
        <w:ind w:left="1113" w:right="556"/>
        <w:jc w:val="both"/>
      </w:pPr>
      <w:r>
        <w:t>Объѐм домашних заданий</w:t>
      </w:r>
      <w:r>
        <w:rPr>
          <w:spacing w:val="1"/>
        </w:rPr>
        <w:t xml:space="preserve"> </w:t>
      </w:r>
      <w:r>
        <w:t>не превышает (в астрономических часах): во 2-3классах- 1,5 ч, в 4-</w:t>
      </w:r>
      <w:r>
        <w:rPr>
          <w:spacing w:val="1"/>
        </w:rPr>
        <w:t xml:space="preserve"> </w:t>
      </w:r>
      <w:r>
        <w:t>классах-2</w:t>
      </w:r>
      <w:r>
        <w:rPr>
          <w:spacing w:val="1"/>
        </w:rPr>
        <w:t xml:space="preserve"> </w:t>
      </w:r>
      <w:r>
        <w:t>ч.(Сан</w:t>
      </w:r>
      <w:r>
        <w:rPr>
          <w:spacing w:val="3"/>
        </w:rPr>
        <w:t xml:space="preserve"> </w:t>
      </w:r>
      <w:r>
        <w:t>Пин</w:t>
      </w:r>
      <w:r>
        <w:rPr>
          <w:spacing w:val="-2"/>
        </w:rPr>
        <w:t xml:space="preserve"> </w:t>
      </w:r>
      <w:r>
        <w:t>2.4.2.2821-10,</w:t>
      </w:r>
      <w:r>
        <w:rPr>
          <w:spacing w:val="-1"/>
        </w:rPr>
        <w:t xml:space="preserve"> </w:t>
      </w:r>
      <w:r>
        <w:t>п.</w:t>
      </w:r>
      <w:r>
        <w:rPr>
          <w:spacing w:val="-1"/>
        </w:rPr>
        <w:t xml:space="preserve"> </w:t>
      </w:r>
      <w:r>
        <w:t>10.30.).</w:t>
      </w:r>
    </w:p>
    <w:p w:rsidR="008C2F3B" w:rsidRDefault="00DD429D">
      <w:pPr>
        <w:pStyle w:val="a3"/>
        <w:ind w:left="1113" w:right="556" w:firstLine="417"/>
        <w:jc w:val="both"/>
      </w:pPr>
      <w:r>
        <w:t>При проведении учебных занятий по</w:t>
      </w:r>
      <w:r>
        <w:rPr>
          <w:spacing w:val="1"/>
        </w:rPr>
        <w:t xml:space="preserve"> </w:t>
      </w:r>
      <w:r>
        <w:t>« Родному языку и литературному</w:t>
      </w:r>
      <w:r>
        <w:rPr>
          <w:spacing w:val="1"/>
        </w:rPr>
        <w:t xml:space="preserve"> </w:t>
      </w:r>
      <w:r>
        <w:t>чтению на родном</w:t>
      </w:r>
      <w:r>
        <w:rPr>
          <w:spacing w:val="1"/>
        </w:rPr>
        <w:t xml:space="preserve"> </w:t>
      </w:r>
      <w:r>
        <w:t>языке</w:t>
      </w:r>
      <w:r>
        <w:rPr>
          <w:spacing w:val="1"/>
        </w:rPr>
        <w:t xml:space="preserve"> </w:t>
      </w:r>
      <w:r>
        <w:t>(1 – 4 классы ), «Иностранному языку» (2-4 классы),</w:t>
      </w:r>
      <w:r>
        <w:rPr>
          <w:spacing w:val="1"/>
        </w:rPr>
        <w:t xml:space="preserve"> </w:t>
      </w:r>
      <w:r>
        <w:t>осуществляется деление классов на</w:t>
      </w:r>
      <w:r>
        <w:rPr>
          <w:spacing w:val="1"/>
        </w:rPr>
        <w:t xml:space="preserve"> </w:t>
      </w:r>
      <w:r>
        <w:t>две группы</w:t>
      </w:r>
      <w:r>
        <w:rPr>
          <w:spacing w:val="3"/>
        </w:rPr>
        <w:t xml:space="preserve"> </w:t>
      </w:r>
      <w:r>
        <w:t>при</w:t>
      </w:r>
      <w:r>
        <w:rPr>
          <w:spacing w:val="3"/>
        </w:rPr>
        <w:t xml:space="preserve"> </w:t>
      </w:r>
      <w:r>
        <w:t>наполняемости</w:t>
      </w:r>
      <w:r>
        <w:rPr>
          <w:spacing w:val="-3"/>
        </w:rPr>
        <w:t xml:space="preserve"> </w:t>
      </w:r>
      <w:r>
        <w:t>25</w:t>
      </w:r>
      <w:r>
        <w:rPr>
          <w:spacing w:val="2"/>
        </w:rPr>
        <w:t xml:space="preserve"> </w:t>
      </w:r>
      <w:r>
        <w:t>и</w:t>
      </w:r>
      <w:r>
        <w:rPr>
          <w:spacing w:val="-2"/>
        </w:rPr>
        <w:t xml:space="preserve"> </w:t>
      </w:r>
      <w:r>
        <w:t>более</w:t>
      </w:r>
      <w:r>
        <w:rPr>
          <w:spacing w:val="1"/>
        </w:rPr>
        <w:t xml:space="preserve"> </w:t>
      </w:r>
      <w:r>
        <w:t>человек.</w:t>
      </w:r>
    </w:p>
    <w:p w:rsidR="008C2F3B" w:rsidRDefault="00DD429D">
      <w:pPr>
        <w:pStyle w:val="Heading2"/>
        <w:numPr>
          <w:ilvl w:val="1"/>
          <w:numId w:val="8"/>
        </w:numPr>
        <w:tabs>
          <w:tab w:val="left" w:pos="2319"/>
        </w:tabs>
        <w:spacing w:line="273" w:lineRule="exact"/>
        <w:ind w:left="2318" w:hanging="423"/>
        <w:jc w:val="both"/>
      </w:pPr>
      <w:r>
        <w:t>Особенности</w:t>
      </w:r>
      <w:r>
        <w:rPr>
          <w:spacing w:val="-2"/>
        </w:rPr>
        <w:t xml:space="preserve"> </w:t>
      </w:r>
      <w:r>
        <w:t>учебного</w:t>
      </w:r>
      <w:r>
        <w:rPr>
          <w:spacing w:val="2"/>
        </w:rPr>
        <w:t xml:space="preserve"> </w:t>
      </w:r>
      <w:r>
        <w:t>плана</w:t>
      </w:r>
      <w:r>
        <w:rPr>
          <w:spacing w:val="2"/>
        </w:rPr>
        <w:t xml:space="preserve"> </w:t>
      </w:r>
      <w:r>
        <w:t>в</w:t>
      </w:r>
      <w:r>
        <w:rPr>
          <w:spacing w:val="-3"/>
        </w:rPr>
        <w:t xml:space="preserve"> </w:t>
      </w:r>
      <w:r>
        <w:t>соответствии</w:t>
      </w:r>
      <w:r>
        <w:rPr>
          <w:spacing w:val="2"/>
        </w:rPr>
        <w:t xml:space="preserve"> </w:t>
      </w:r>
      <w:r>
        <w:t>с</w:t>
      </w:r>
      <w:r>
        <w:rPr>
          <w:spacing w:val="-4"/>
        </w:rPr>
        <w:t xml:space="preserve"> </w:t>
      </w:r>
      <w:r>
        <w:t>требованиями</w:t>
      </w:r>
      <w:r>
        <w:rPr>
          <w:spacing w:val="-7"/>
        </w:rPr>
        <w:t xml:space="preserve"> </w:t>
      </w:r>
      <w:r>
        <w:t>ФГОС</w:t>
      </w:r>
      <w:r>
        <w:rPr>
          <w:spacing w:val="-3"/>
        </w:rPr>
        <w:t xml:space="preserve"> </w:t>
      </w:r>
      <w:r>
        <w:t>НОО.</w:t>
      </w:r>
    </w:p>
    <w:p w:rsidR="008C2F3B" w:rsidRDefault="00DD429D">
      <w:pPr>
        <w:pStyle w:val="a3"/>
        <w:spacing w:line="242" w:lineRule="auto"/>
        <w:ind w:left="1113" w:right="564" w:firstLine="475"/>
        <w:jc w:val="both"/>
      </w:pPr>
      <w:r>
        <w:t>Часы компонента образовательного учреждения использованы для углубленного изучения</w:t>
      </w:r>
      <w:r>
        <w:rPr>
          <w:spacing w:val="1"/>
        </w:rPr>
        <w:t xml:space="preserve"> </w:t>
      </w:r>
      <w:r>
        <w:t>учебных</w:t>
      </w:r>
      <w:r>
        <w:rPr>
          <w:spacing w:val="-4"/>
        </w:rPr>
        <w:t xml:space="preserve"> </w:t>
      </w:r>
      <w:r>
        <w:t>предметов</w:t>
      </w:r>
      <w:r>
        <w:rPr>
          <w:spacing w:val="2"/>
        </w:rPr>
        <w:t xml:space="preserve"> </w:t>
      </w:r>
      <w:r>
        <w:t>федерального</w:t>
      </w:r>
      <w:r>
        <w:rPr>
          <w:spacing w:val="5"/>
        </w:rPr>
        <w:t xml:space="preserve"> </w:t>
      </w:r>
      <w:r>
        <w:t>компонента</w:t>
      </w:r>
      <w:r>
        <w:rPr>
          <w:spacing w:val="-5"/>
        </w:rPr>
        <w:t xml:space="preserve"> </w:t>
      </w:r>
      <w:r>
        <w:t>базисного</w:t>
      </w:r>
      <w:r>
        <w:rPr>
          <w:spacing w:val="1"/>
        </w:rPr>
        <w:t xml:space="preserve"> </w:t>
      </w:r>
      <w:r>
        <w:t>учебного</w:t>
      </w:r>
      <w:r>
        <w:rPr>
          <w:spacing w:val="1"/>
        </w:rPr>
        <w:t xml:space="preserve"> </w:t>
      </w:r>
      <w:r>
        <w:t>плана.</w:t>
      </w:r>
    </w:p>
    <w:p w:rsidR="008C2F3B" w:rsidRDefault="00DD429D">
      <w:pPr>
        <w:pStyle w:val="a3"/>
        <w:spacing w:line="249" w:lineRule="auto"/>
        <w:ind w:left="1113" w:right="563" w:firstLine="537"/>
        <w:jc w:val="both"/>
      </w:pPr>
      <w:r>
        <w:t>В</w:t>
      </w:r>
      <w:r>
        <w:rPr>
          <w:spacing w:val="1"/>
        </w:rPr>
        <w:t xml:space="preserve"> </w:t>
      </w:r>
      <w:r>
        <w:t>учебном</w:t>
      </w:r>
      <w:r>
        <w:rPr>
          <w:spacing w:val="1"/>
        </w:rPr>
        <w:t xml:space="preserve"> </w:t>
      </w:r>
      <w:r>
        <w:t>плане</w:t>
      </w:r>
      <w:r>
        <w:rPr>
          <w:spacing w:val="1"/>
        </w:rPr>
        <w:t xml:space="preserve"> </w:t>
      </w:r>
      <w:r>
        <w:t>определен</w:t>
      </w:r>
      <w:r>
        <w:rPr>
          <w:spacing w:val="1"/>
        </w:rPr>
        <w:t xml:space="preserve"> </w:t>
      </w:r>
      <w:r>
        <w:t>состав</w:t>
      </w:r>
      <w:r>
        <w:rPr>
          <w:spacing w:val="1"/>
        </w:rPr>
        <w:t xml:space="preserve"> </w:t>
      </w:r>
      <w:r>
        <w:t>учебных</w:t>
      </w:r>
      <w:r>
        <w:rPr>
          <w:spacing w:val="1"/>
        </w:rPr>
        <w:t xml:space="preserve"> </w:t>
      </w:r>
      <w:r>
        <w:t>предметов,</w:t>
      </w:r>
      <w:r>
        <w:rPr>
          <w:spacing w:val="60"/>
        </w:rPr>
        <w:t xml:space="preserve"> </w:t>
      </w:r>
      <w:r>
        <w:t>обязательных</w:t>
      </w:r>
      <w:r>
        <w:rPr>
          <w:spacing w:val="60"/>
        </w:rPr>
        <w:t xml:space="preserve"> </w:t>
      </w:r>
      <w:r>
        <w:t>предметных</w:t>
      </w:r>
      <w:r>
        <w:rPr>
          <w:spacing w:val="1"/>
        </w:rPr>
        <w:t xml:space="preserve"> </w:t>
      </w:r>
      <w:r>
        <w:t>областей,</w:t>
      </w:r>
      <w:r>
        <w:rPr>
          <w:spacing w:val="1"/>
        </w:rPr>
        <w:t xml:space="preserve"> </w:t>
      </w:r>
      <w:r>
        <w:t>которые</w:t>
      </w:r>
      <w:r>
        <w:rPr>
          <w:spacing w:val="1"/>
        </w:rPr>
        <w:t xml:space="preserve"> </w:t>
      </w:r>
      <w:r>
        <w:t>будут</w:t>
      </w:r>
      <w:r>
        <w:rPr>
          <w:spacing w:val="1"/>
        </w:rPr>
        <w:t xml:space="preserve"> </w:t>
      </w:r>
      <w:r>
        <w:t>реализованы</w:t>
      </w:r>
      <w:r>
        <w:rPr>
          <w:spacing w:val="1"/>
        </w:rPr>
        <w:t xml:space="preserve"> </w:t>
      </w:r>
      <w:r>
        <w:t>в</w:t>
      </w:r>
      <w:r>
        <w:rPr>
          <w:spacing w:val="1"/>
        </w:rPr>
        <w:t xml:space="preserve"> </w:t>
      </w:r>
      <w:r w:rsidR="00A17756">
        <w:t xml:space="preserve">МБОУ СОШ №38 (многопрофильная) им. В.М.Дегоева </w:t>
      </w:r>
      <w:r>
        <w:t>в учебное время, отводимое на их изучение по классам (годам) обучения, а</w:t>
      </w:r>
      <w:r>
        <w:rPr>
          <w:spacing w:val="1"/>
        </w:rPr>
        <w:t xml:space="preserve"> </w:t>
      </w:r>
      <w:r>
        <w:t>также</w:t>
      </w:r>
      <w:r>
        <w:rPr>
          <w:spacing w:val="1"/>
        </w:rPr>
        <w:t xml:space="preserve"> </w:t>
      </w:r>
      <w:r>
        <w:t>определено</w:t>
      </w:r>
      <w:r>
        <w:rPr>
          <w:spacing w:val="1"/>
        </w:rPr>
        <w:t xml:space="preserve"> </w:t>
      </w:r>
      <w:r>
        <w:t>количество</w:t>
      </w:r>
      <w:r>
        <w:rPr>
          <w:spacing w:val="1"/>
        </w:rPr>
        <w:t xml:space="preserve"> </w:t>
      </w:r>
      <w:r>
        <w:t>учебных</w:t>
      </w:r>
      <w:r>
        <w:rPr>
          <w:spacing w:val="1"/>
        </w:rPr>
        <w:t xml:space="preserve"> </w:t>
      </w:r>
      <w:r>
        <w:t>часов</w:t>
      </w:r>
      <w:r>
        <w:rPr>
          <w:spacing w:val="1"/>
        </w:rPr>
        <w:t xml:space="preserve"> </w:t>
      </w:r>
      <w:r>
        <w:t>федерального</w:t>
      </w:r>
      <w:r>
        <w:rPr>
          <w:spacing w:val="1"/>
        </w:rPr>
        <w:t xml:space="preserve"> </w:t>
      </w:r>
      <w:r>
        <w:t>компонента,</w:t>
      </w:r>
      <w:r>
        <w:rPr>
          <w:spacing w:val="1"/>
        </w:rPr>
        <w:t xml:space="preserve"> </w:t>
      </w:r>
      <w:r>
        <w:t>регионального</w:t>
      </w:r>
      <w:r>
        <w:rPr>
          <w:spacing w:val="-57"/>
        </w:rPr>
        <w:t xml:space="preserve"> </w:t>
      </w:r>
      <w:r>
        <w:t>(национально-регионального)</w:t>
      </w:r>
      <w:r>
        <w:rPr>
          <w:spacing w:val="1"/>
        </w:rPr>
        <w:t xml:space="preserve"> </w:t>
      </w:r>
      <w:r>
        <w:t>компонента</w:t>
      </w:r>
      <w:r>
        <w:rPr>
          <w:spacing w:val="-6"/>
        </w:rPr>
        <w:t xml:space="preserve"> </w:t>
      </w:r>
      <w:r>
        <w:t>и</w:t>
      </w:r>
      <w:r>
        <w:rPr>
          <w:spacing w:val="2"/>
        </w:rPr>
        <w:t xml:space="preserve"> </w:t>
      </w:r>
      <w:r>
        <w:t>компонента</w:t>
      </w:r>
      <w:r>
        <w:rPr>
          <w:spacing w:val="-6"/>
        </w:rPr>
        <w:t xml:space="preserve"> </w:t>
      </w:r>
      <w:r>
        <w:t>образовательного учреждения.</w:t>
      </w:r>
    </w:p>
    <w:p w:rsidR="008C2F3B" w:rsidRDefault="00DD429D">
      <w:pPr>
        <w:pStyle w:val="a4"/>
        <w:numPr>
          <w:ilvl w:val="1"/>
          <w:numId w:val="8"/>
        </w:numPr>
        <w:tabs>
          <w:tab w:val="left" w:pos="2472"/>
        </w:tabs>
        <w:ind w:left="1113" w:right="552" w:firstLine="710"/>
        <w:jc w:val="both"/>
        <w:rPr>
          <w:sz w:val="24"/>
        </w:rPr>
      </w:pPr>
      <w:r>
        <w:rPr>
          <w:b/>
          <w:sz w:val="24"/>
        </w:rPr>
        <w:t>Региональный</w:t>
      </w:r>
      <w:r>
        <w:rPr>
          <w:b/>
          <w:spacing w:val="1"/>
          <w:sz w:val="24"/>
        </w:rPr>
        <w:t xml:space="preserve"> </w:t>
      </w:r>
      <w:r>
        <w:rPr>
          <w:b/>
          <w:sz w:val="24"/>
        </w:rPr>
        <w:t>(национально-региональный)</w:t>
      </w:r>
      <w:r>
        <w:rPr>
          <w:b/>
          <w:spacing w:val="1"/>
          <w:sz w:val="24"/>
        </w:rPr>
        <w:t xml:space="preserve"> </w:t>
      </w:r>
      <w:r>
        <w:rPr>
          <w:b/>
          <w:sz w:val="24"/>
        </w:rPr>
        <w:t>компонент</w:t>
      </w:r>
      <w:r>
        <w:rPr>
          <w:b/>
          <w:spacing w:val="1"/>
          <w:sz w:val="24"/>
        </w:rPr>
        <w:t xml:space="preserve"> </w:t>
      </w:r>
      <w:r>
        <w:rPr>
          <w:sz w:val="24"/>
        </w:rPr>
        <w:t>учебного</w:t>
      </w:r>
      <w:r>
        <w:rPr>
          <w:spacing w:val="1"/>
          <w:sz w:val="24"/>
        </w:rPr>
        <w:t xml:space="preserve"> </w:t>
      </w:r>
      <w:r>
        <w:rPr>
          <w:sz w:val="24"/>
        </w:rPr>
        <w:t>плана</w:t>
      </w:r>
      <w:r>
        <w:rPr>
          <w:spacing w:val="1"/>
          <w:sz w:val="24"/>
        </w:rPr>
        <w:t xml:space="preserve"> </w:t>
      </w:r>
      <w:r>
        <w:rPr>
          <w:sz w:val="24"/>
        </w:rPr>
        <w:t>предполагает изучение следующих учебных предметов:«Родной язык», «Литературное чтение на</w:t>
      </w:r>
      <w:r>
        <w:rPr>
          <w:spacing w:val="1"/>
          <w:sz w:val="24"/>
        </w:rPr>
        <w:t xml:space="preserve"> </w:t>
      </w:r>
      <w:r>
        <w:rPr>
          <w:sz w:val="24"/>
        </w:rPr>
        <w:t>родном</w:t>
      </w:r>
      <w:r>
        <w:rPr>
          <w:spacing w:val="-2"/>
          <w:sz w:val="24"/>
        </w:rPr>
        <w:t xml:space="preserve"> </w:t>
      </w:r>
      <w:r>
        <w:rPr>
          <w:sz w:val="24"/>
        </w:rPr>
        <w:t>языке»,</w:t>
      </w:r>
      <w:r>
        <w:rPr>
          <w:spacing w:val="6"/>
          <w:sz w:val="24"/>
        </w:rPr>
        <w:t xml:space="preserve"> </w:t>
      </w:r>
      <w:r>
        <w:rPr>
          <w:sz w:val="24"/>
        </w:rPr>
        <w:t>«История</w:t>
      </w:r>
      <w:r>
        <w:rPr>
          <w:spacing w:val="-3"/>
          <w:sz w:val="24"/>
        </w:rPr>
        <w:t xml:space="preserve"> </w:t>
      </w:r>
      <w:r>
        <w:rPr>
          <w:sz w:val="24"/>
        </w:rPr>
        <w:t>Осетии».</w:t>
      </w:r>
    </w:p>
    <w:p w:rsidR="008C2F3B" w:rsidRDefault="00DD429D">
      <w:pPr>
        <w:pStyle w:val="a3"/>
        <w:ind w:left="1113" w:right="554" w:firstLine="768"/>
        <w:jc w:val="both"/>
      </w:pPr>
      <w:r>
        <w:t>Право</w:t>
      </w:r>
      <w:r>
        <w:rPr>
          <w:spacing w:val="1"/>
        </w:rPr>
        <w:t xml:space="preserve"> </w:t>
      </w:r>
      <w:r>
        <w:t>на</w:t>
      </w:r>
      <w:r>
        <w:rPr>
          <w:spacing w:val="1"/>
        </w:rPr>
        <w:t xml:space="preserve"> </w:t>
      </w:r>
      <w:r>
        <w:t>изучение</w:t>
      </w:r>
      <w:r>
        <w:rPr>
          <w:spacing w:val="1"/>
        </w:rPr>
        <w:t xml:space="preserve"> </w:t>
      </w:r>
      <w:r>
        <w:t>родного</w:t>
      </w:r>
      <w:r>
        <w:rPr>
          <w:spacing w:val="1"/>
        </w:rPr>
        <w:t xml:space="preserve"> </w:t>
      </w:r>
      <w:r>
        <w:t>языка</w:t>
      </w:r>
      <w:r>
        <w:rPr>
          <w:spacing w:val="1"/>
        </w:rPr>
        <w:t xml:space="preserve"> </w:t>
      </w:r>
      <w:r>
        <w:t>из</w:t>
      </w:r>
      <w:r>
        <w:rPr>
          <w:spacing w:val="1"/>
        </w:rPr>
        <w:t xml:space="preserve"> </w:t>
      </w:r>
      <w:r>
        <w:t>числа</w:t>
      </w:r>
      <w:r>
        <w:rPr>
          <w:spacing w:val="1"/>
        </w:rPr>
        <w:t xml:space="preserve"> </w:t>
      </w:r>
      <w:r>
        <w:t>языков</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реализуется</w:t>
      </w:r>
      <w:r>
        <w:rPr>
          <w:spacing w:val="1"/>
        </w:rPr>
        <w:t xml:space="preserve"> </w:t>
      </w:r>
      <w:r>
        <w:t>в</w:t>
      </w:r>
      <w:r>
        <w:rPr>
          <w:spacing w:val="1"/>
        </w:rPr>
        <w:t xml:space="preserve"> </w:t>
      </w:r>
      <w:r>
        <w:t>пределах</w:t>
      </w:r>
      <w:r>
        <w:rPr>
          <w:spacing w:val="1"/>
        </w:rPr>
        <w:t xml:space="preserve"> </w:t>
      </w:r>
      <w:r>
        <w:t>возможностей,</w:t>
      </w:r>
      <w:r>
        <w:rPr>
          <w:spacing w:val="1"/>
        </w:rPr>
        <w:t xml:space="preserve"> </w:t>
      </w:r>
      <w:r>
        <w:t>предоставляемых</w:t>
      </w:r>
      <w:r>
        <w:rPr>
          <w:spacing w:val="1"/>
        </w:rPr>
        <w:t xml:space="preserve"> </w:t>
      </w:r>
      <w:r>
        <w:t>системой</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на</w:t>
      </w:r>
      <w:r>
        <w:rPr>
          <w:spacing w:val="1"/>
        </w:rPr>
        <w:t xml:space="preserve"> </w:t>
      </w:r>
      <w:r>
        <w:t>основании</w:t>
      </w:r>
      <w:r>
        <w:rPr>
          <w:spacing w:val="1"/>
        </w:rPr>
        <w:t xml:space="preserve"> </w:t>
      </w:r>
      <w:r>
        <w:t>письменных</w:t>
      </w:r>
      <w:r>
        <w:rPr>
          <w:spacing w:val="-9"/>
        </w:rPr>
        <w:t xml:space="preserve"> </w:t>
      </w:r>
      <w:r>
        <w:t>заявлений</w:t>
      </w:r>
      <w:r>
        <w:rPr>
          <w:spacing w:val="-3"/>
        </w:rPr>
        <w:t xml:space="preserve"> </w:t>
      </w:r>
      <w:r>
        <w:t>родителей</w:t>
      </w:r>
      <w:r>
        <w:rPr>
          <w:spacing w:val="-3"/>
        </w:rPr>
        <w:t xml:space="preserve"> </w:t>
      </w:r>
      <w:r>
        <w:t>(законных</w:t>
      </w:r>
      <w:r>
        <w:rPr>
          <w:spacing w:val="2"/>
        </w:rPr>
        <w:t xml:space="preserve"> </w:t>
      </w:r>
      <w:r>
        <w:t>представителей).</w:t>
      </w:r>
    </w:p>
    <w:p w:rsidR="008C2F3B" w:rsidRDefault="00DD429D">
      <w:pPr>
        <w:pStyle w:val="a3"/>
        <w:spacing w:line="237" w:lineRule="auto"/>
        <w:ind w:left="1122" w:right="598" w:firstLine="556"/>
        <w:jc w:val="both"/>
      </w:pPr>
      <w:r>
        <w:t>На основании выбора родного языка родителями (законными представителями) с учетом</w:t>
      </w:r>
      <w:r>
        <w:rPr>
          <w:spacing w:val="1"/>
        </w:rPr>
        <w:t xml:space="preserve"> </w:t>
      </w:r>
      <w:r>
        <w:t>условий</w:t>
      </w:r>
      <w:r>
        <w:rPr>
          <w:spacing w:val="-7"/>
        </w:rPr>
        <w:t xml:space="preserve"> </w:t>
      </w:r>
      <w:r>
        <w:t>(наличие</w:t>
      </w:r>
      <w:r>
        <w:rPr>
          <w:spacing w:val="-6"/>
        </w:rPr>
        <w:t xml:space="preserve"> </w:t>
      </w:r>
      <w:r>
        <w:t>педкадров,</w:t>
      </w:r>
      <w:r>
        <w:rPr>
          <w:spacing w:val="-6"/>
        </w:rPr>
        <w:t xml:space="preserve"> </w:t>
      </w:r>
      <w:r>
        <w:t>учебников,</w:t>
      </w:r>
      <w:r>
        <w:rPr>
          <w:spacing w:val="-10"/>
        </w:rPr>
        <w:t xml:space="preserve"> </w:t>
      </w:r>
      <w:r>
        <w:t>методических</w:t>
      </w:r>
      <w:r>
        <w:rPr>
          <w:spacing w:val="-8"/>
        </w:rPr>
        <w:t xml:space="preserve"> </w:t>
      </w:r>
      <w:r>
        <w:t>пособий</w:t>
      </w:r>
      <w:r>
        <w:rPr>
          <w:spacing w:val="-11"/>
        </w:rPr>
        <w:t xml:space="preserve"> </w:t>
      </w:r>
      <w:r>
        <w:t>и</w:t>
      </w:r>
      <w:r>
        <w:rPr>
          <w:spacing w:val="-7"/>
        </w:rPr>
        <w:t xml:space="preserve"> </w:t>
      </w:r>
      <w:r>
        <w:t>т.д.)</w:t>
      </w:r>
      <w:r>
        <w:rPr>
          <w:spacing w:val="-6"/>
        </w:rPr>
        <w:t xml:space="preserve"> </w:t>
      </w:r>
      <w:r>
        <w:t>формируются</w:t>
      </w:r>
      <w:r>
        <w:rPr>
          <w:spacing w:val="-4"/>
        </w:rPr>
        <w:t xml:space="preserve"> </w:t>
      </w:r>
      <w:r>
        <w:t>группы.</w:t>
      </w:r>
    </w:p>
    <w:p w:rsidR="008C2F3B" w:rsidRDefault="00DD429D">
      <w:pPr>
        <w:pStyle w:val="a3"/>
        <w:spacing w:before="4"/>
        <w:ind w:left="1122" w:right="570" w:firstLine="566"/>
        <w:jc w:val="both"/>
      </w:pPr>
      <w:r>
        <w:t>Преподавание</w:t>
      </w:r>
      <w:r>
        <w:rPr>
          <w:spacing w:val="1"/>
        </w:rPr>
        <w:t xml:space="preserve"> </w:t>
      </w:r>
      <w:r>
        <w:t>и</w:t>
      </w:r>
      <w:r>
        <w:rPr>
          <w:spacing w:val="1"/>
        </w:rPr>
        <w:t xml:space="preserve"> </w:t>
      </w:r>
      <w:r>
        <w:t>изучение</w:t>
      </w:r>
      <w:r>
        <w:rPr>
          <w:spacing w:val="1"/>
        </w:rPr>
        <w:t xml:space="preserve"> </w:t>
      </w:r>
      <w:r>
        <w:t>государственных</w:t>
      </w:r>
      <w:r>
        <w:rPr>
          <w:spacing w:val="1"/>
        </w:rPr>
        <w:t xml:space="preserve"> </w:t>
      </w:r>
      <w:r>
        <w:t>языков</w:t>
      </w:r>
      <w:r>
        <w:rPr>
          <w:spacing w:val="1"/>
        </w:rPr>
        <w:t xml:space="preserve"> </w:t>
      </w:r>
      <w:r>
        <w:t>республик</w:t>
      </w:r>
      <w:r>
        <w:rPr>
          <w:spacing w:val="1"/>
        </w:rPr>
        <w:t xml:space="preserve"> </w:t>
      </w:r>
      <w:r>
        <w:t>Российской</w:t>
      </w:r>
      <w:r>
        <w:rPr>
          <w:spacing w:val="1"/>
        </w:rPr>
        <w:t xml:space="preserve"> </w:t>
      </w:r>
      <w:r>
        <w:t>Федерации</w:t>
      </w:r>
      <w:r>
        <w:rPr>
          <w:spacing w:val="1"/>
        </w:rPr>
        <w:t xml:space="preserve"> </w:t>
      </w:r>
      <w:r>
        <w:t>осуществляется на добровольной основе не в ущерб преподаванию и изучению государственного</w:t>
      </w:r>
      <w:r>
        <w:rPr>
          <w:spacing w:val="-57"/>
        </w:rPr>
        <w:t xml:space="preserve"> </w:t>
      </w:r>
      <w:r>
        <w:t>языка Российской</w:t>
      </w:r>
      <w:r>
        <w:rPr>
          <w:spacing w:val="-2"/>
        </w:rPr>
        <w:t xml:space="preserve"> </w:t>
      </w:r>
      <w:r>
        <w:t>Федерации.</w:t>
      </w:r>
    </w:p>
    <w:p w:rsidR="008C2F3B" w:rsidRDefault="008C2F3B">
      <w:pPr>
        <w:pStyle w:val="a3"/>
        <w:spacing w:before="7"/>
        <w:rPr>
          <w:sz w:val="23"/>
        </w:rPr>
      </w:pPr>
    </w:p>
    <w:p w:rsidR="008C2F3B" w:rsidRDefault="00DD429D">
      <w:pPr>
        <w:pStyle w:val="a3"/>
        <w:ind w:left="1526"/>
      </w:pPr>
      <w:r>
        <w:rPr>
          <w:spacing w:val="-2"/>
        </w:rPr>
        <w:t>При</w:t>
      </w:r>
      <w:r>
        <w:rPr>
          <w:spacing w:val="-8"/>
        </w:rPr>
        <w:t xml:space="preserve"> </w:t>
      </w:r>
      <w:r>
        <w:rPr>
          <w:spacing w:val="-2"/>
        </w:rPr>
        <w:t>формировании</w:t>
      </w:r>
      <w:r>
        <w:rPr>
          <w:spacing w:val="-7"/>
        </w:rPr>
        <w:t xml:space="preserve"> </w:t>
      </w:r>
      <w:r>
        <w:rPr>
          <w:spacing w:val="-1"/>
        </w:rPr>
        <w:t>учебного</w:t>
      </w:r>
      <w:r>
        <w:rPr>
          <w:spacing w:val="-8"/>
        </w:rPr>
        <w:t xml:space="preserve"> </w:t>
      </w:r>
      <w:r>
        <w:rPr>
          <w:spacing w:val="-1"/>
        </w:rPr>
        <w:t>плана</w:t>
      </w:r>
      <w:r>
        <w:rPr>
          <w:spacing w:val="-13"/>
        </w:rPr>
        <w:t xml:space="preserve"> </w:t>
      </w:r>
      <w:r>
        <w:rPr>
          <w:spacing w:val="-1"/>
        </w:rPr>
        <w:t>в</w:t>
      </w:r>
      <w:r>
        <w:rPr>
          <w:spacing w:val="-6"/>
        </w:rPr>
        <w:t xml:space="preserve"> </w:t>
      </w:r>
      <w:r>
        <w:rPr>
          <w:spacing w:val="-1"/>
        </w:rPr>
        <w:t>части,</w:t>
      </w:r>
      <w:r>
        <w:rPr>
          <w:spacing w:val="-11"/>
        </w:rPr>
        <w:t xml:space="preserve"> </w:t>
      </w:r>
      <w:r>
        <w:rPr>
          <w:spacing w:val="-1"/>
        </w:rPr>
        <w:t>касающейся</w:t>
      </w:r>
      <w:r>
        <w:rPr>
          <w:spacing w:val="-12"/>
        </w:rPr>
        <w:t xml:space="preserve"> </w:t>
      </w:r>
      <w:r>
        <w:rPr>
          <w:spacing w:val="-1"/>
        </w:rPr>
        <w:t>изучения</w:t>
      </w:r>
      <w:r>
        <w:rPr>
          <w:spacing w:val="-13"/>
        </w:rPr>
        <w:t xml:space="preserve"> </w:t>
      </w:r>
      <w:r>
        <w:rPr>
          <w:spacing w:val="-1"/>
        </w:rPr>
        <w:t>родного</w:t>
      </w:r>
      <w:r>
        <w:rPr>
          <w:spacing w:val="3"/>
        </w:rPr>
        <w:t xml:space="preserve"> </w:t>
      </w:r>
      <w:r>
        <w:rPr>
          <w:spacing w:val="-1"/>
        </w:rPr>
        <w:t>языка</w:t>
      </w:r>
      <w:r>
        <w:rPr>
          <w:spacing w:val="-14"/>
        </w:rPr>
        <w:t xml:space="preserve"> </w:t>
      </w:r>
      <w:r>
        <w:rPr>
          <w:spacing w:val="-1"/>
        </w:rPr>
        <w:t>МБОУ</w:t>
      </w:r>
      <w:r>
        <w:rPr>
          <w:spacing w:val="45"/>
        </w:rPr>
        <w:t xml:space="preserve"> </w:t>
      </w:r>
      <w:r>
        <w:rPr>
          <w:spacing w:val="-1"/>
        </w:rPr>
        <w:t>СОШ</w:t>
      </w:r>
    </w:p>
    <w:p w:rsidR="008C2F3B" w:rsidRDefault="00DD429D">
      <w:pPr>
        <w:pStyle w:val="a3"/>
        <w:spacing w:before="5" w:line="237" w:lineRule="auto"/>
        <w:ind w:left="1113"/>
      </w:pPr>
      <w:r>
        <w:t>№</w:t>
      </w:r>
      <w:r>
        <w:rPr>
          <w:spacing w:val="19"/>
        </w:rPr>
        <w:t xml:space="preserve"> </w:t>
      </w:r>
      <w:r w:rsidR="00536603" w:rsidRPr="00536603">
        <w:t>38 (</w:t>
      </w:r>
      <w:r w:rsidR="00536603">
        <w:t>многопрофильная) им.В.М. Дегоева</w:t>
      </w:r>
      <w:r>
        <w:t>.</w:t>
      </w:r>
      <w:r>
        <w:rPr>
          <w:spacing w:val="43"/>
        </w:rPr>
        <w:t xml:space="preserve"> </w:t>
      </w:r>
      <w:r>
        <w:t>руководствуется</w:t>
      </w:r>
      <w:r>
        <w:rPr>
          <w:spacing w:val="41"/>
        </w:rPr>
        <w:t xml:space="preserve"> </w:t>
      </w:r>
      <w:r>
        <w:t>следующими</w:t>
      </w:r>
      <w:r>
        <w:rPr>
          <w:spacing w:val="18"/>
        </w:rPr>
        <w:t xml:space="preserve"> </w:t>
      </w:r>
      <w:r>
        <w:t>пунктами</w:t>
      </w:r>
      <w:r>
        <w:rPr>
          <w:spacing w:val="-57"/>
        </w:rPr>
        <w:t xml:space="preserve"> </w:t>
      </w:r>
      <w:r>
        <w:t>нормативных</w:t>
      </w:r>
      <w:r>
        <w:rPr>
          <w:spacing w:val="-9"/>
        </w:rPr>
        <w:t xml:space="preserve"> </w:t>
      </w:r>
      <w:r>
        <w:t>актов:</w:t>
      </w:r>
    </w:p>
    <w:p w:rsidR="008C2F3B" w:rsidRDefault="00DD429D">
      <w:pPr>
        <w:pStyle w:val="a4"/>
        <w:numPr>
          <w:ilvl w:val="0"/>
          <w:numId w:val="68"/>
        </w:numPr>
        <w:tabs>
          <w:tab w:val="left" w:pos="1248"/>
        </w:tabs>
        <w:spacing w:before="4" w:line="276" w:lineRule="auto"/>
        <w:ind w:right="574" w:firstLine="0"/>
        <w:rPr>
          <w:sz w:val="24"/>
        </w:rPr>
      </w:pPr>
      <w:r>
        <w:rPr>
          <w:sz w:val="24"/>
        </w:rPr>
        <w:t>статья</w:t>
      </w:r>
      <w:r>
        <w:rPr>
          <w:spacing w:val="35"/>
          <w:sz w:val="24"/>
        </w:rPr>
        <w:t xml:space="preserve"> </w:t>
      </w:r>
      <w:r>
        <w:rPr>
          <w:sz w:val="24"/>
        </w:rPr>
        <w:t>26</w:t>
      </w:r>
      <w:r>
        <w:rPr>
          <w:spacing w:val="36"/>
          <w:sz w:val="24"/>
        </w:rPr>
        <w:t xml:space="preserve"> </w:t>
      </w:r>
      <w:r>
        <w:rPr>
          <w:sz w:val="24"/>
        </w:rPr>
        <w:t>Конституции</w:t>
      </w:r>
      <w:r>
        <w:rPr>
          <w:spacing w:val="37"/>
          <w:sz w:val="24"/>
        </w:rPr>
        <w:t xml:space="preserve"> </w:t>
      </w:r>
      <w:r>
        <w:rPr>
          <w:sz w:val="24"/>
        </w:rPr>
        <w:t>РФ</w:t>
      </w:r>
      <w:r>
        <w:rPr>
          <w:spacing w:val="37"/>
          <w:sz w:val="24"/>
        </w:rPr>
        <w:t xml:space="preserve"> </w:t>
      </w:r>
      <w:r>
        <w:rPr>
          <w:sz w:val="24"/>
        </w:rPr>
        <w:t>гарантирует</w:t>
      </w:r>
      <w:r>
        <w:rPr>
          <w:spacing w:val="36"/>
          <w:sz w:val="24"/>
        </w:rPr>
        <w:t xml:space="preserve"> </w:t>
      </w:r>
      <w:r>
        <w:rPr>
          <w:sz w:val="24"/>
        </w:rPr>
        <w:t>право</w:t>
      </w:r>
      <w:r>
        <w:rPr>
          <w:spacing w:val="36"/>
          <w:sz w:val="24"/>
        </w:rPr>
        <w:t xml:space="preserve"> </w:t>
      </w:r>
      <w:r>
        <w:rPr>
          <w:sz w:val="24"/>
        </w:rPr>
        <w:t>на</w:t>
      </w:r>
      <w:r>
        <w:rPr>
          <w:spacing w:val="35"/>
          <w:sz w:val="24"/>
        </w:rPr>
        <w:t xml:space="preserve"> </w:t>
      </w:r>
      <w:r>
        <w:rPr>
          <w:sz w:val="24"/>
        </w:rPr>
        <w:t>свободное</w:t>
      </w:r>
      <w:r>
        <w:rPr>
          <w:spacing w:val="34"/>
          <w:sz w:val="24"/>
        </w:rPr>
        <w:t xml:space="preserve"> </w:t>
      </w:r>
      <w:r>
        <w:rPr>
          <w:sz w:val="24"/>
        </w:rPr>
        <w:t>пользование</w:t>
      </w:r>
      <w:r>
        <w:rPr>
          <w:spacing w:val="45"/>
          <w:sz w:val="24"/>
        </w:rPr>
        <w:t xml:space="preserve"> </w:t>
      </w:r>
      <w:r>
        <w:rPr>
          <w:sz w:val="24"/>
        </w:rPr>
        <w:t>родным</w:t>
      </w:r>
      <w:r>
        <w:rPr>
          <w:spacing w:val="37"/>
          <w:sz w:val="24"/>
        </w:rPr>
        <w:t xml:space="preserve"> </w:t>
      </w:r>
      <w:r>
        <w:rPr>
          <w:sz w:val="24"/>
        </w:rPr>
        <w:t>языком,</w:t>
      </w:r>
      <w:r>
        <w:rPr>
          <w:spacing w:val="37"/>
          <w:sz w:val="24"/>
        </w:rPr>
        <w:t xml:space="preserve"> </w:t>
      </w:r>
      <w:r>
        <w:rPr>
          <w:sz w:val="24"/>
        </w:rPr>
        <w:t>на</w:t>
      </w:r>
      <w:r>
        <w:rPr>
          <w:spacing w:val="-57"/>
          <w:sz w:val="24"/>
        </w:rPr>
        <w:t xml:space="preserve"> </w:t>
      </w:r>
      <w:r>
        <w:rPr>
          <w:sz w:val="24"/>
        </w:rPr>
        <w:t>свободный</w:t>
      </w:r>
      <w:r>
        <w:rPr>
          <w:spacing w:val="-9"/>
          <w:sz w:val="24"/>
        </w:rPr>
        <w:t xml:space="preserve"> </w:t>
      </w:r>
      <w:r>
        <w:rPr>
          <w:sz w:val="24"/>
        </w:rPr>
        <w:t>выбор</w:t>
      </w:r>
      <w:r>
        <w:rPr>
          <w:spacing w:val="-10"/>
          <w:sz w:val="24"/>
        </w:rPr>
        <w:t xml:space="preserve"> </w:t>
      </w:r>
      <w:r>
        <w:rPr>
          <w:sz w:val="24"/>
        </w:rPr>
        <w:t>языка</w:t>
      </w:r>
      <w:r>
        <w:rPr>
          <w:spacing w:val="-5"/>
          <w:sz w:val="24"/>
        </w:rPr>
        <w:t xml:space="preserve"> </w:t>
      </w:r>
      <w:r>
        <w:rPr>
          <w:sz w:val="24"/>
        </w:rPr>
        <w:t>общения,</w:t>
      </w:r>
      <w:r>
        <w:rPr>
          <w:spacing w:val="-3"/>
          <w:sz w:val="24"/>
        </w:rPr>
        <w:t xml:space="preserve"> </w:t>
      </w:r>
      <w:r>
        <w:rPr>
          <w:sz w:val="24"/>
        </w:rPr>
        <w:t>воспитания,</w:t>
      </w:r>
      <w:r>
        <w:rPr>
          <w:spacing w:val="-7"/>
          <w:sz w:val="24"/>
        </w:rPr>
        <w:t xml:space="preserve"> </w:t>
      </w:r>
      <w:r>
        <w:rPr>
          <w:sz w:val="24"/>
        </w:rPr>
        <w:t>обучения</w:t>
      </w:r>
      <w:r>
        <w:rPr>
          <w:spacing w:val="-5"/>
          <w:sz w:val="24"/>
        </w:rPr>
        <w:t xml:space="preserve"> </w:t>
      </w:r>
      <w:r>
        <w:rPr>
          <w:sz w:val="24"/>
        </w:rPr>
        <w:t>и</w:t>
      </w:r>
      <w:r>
        <w:rPr>
          <w:spacing w:val="3"/>
          <w:sz w:val="24"/>
        </w:rPr>
        <w:t xml:space="preserve"> </w:t>
      </w:r>
      <w:r>
        <w:rPr>
          <w:sz w:val="24"/>
        </w:rPr>
        <w:t>творчества:</w:t>
      </w:r>
    </w:p>
    <w:p w:rsidR="008C2F3B" w:rsidRDefault="00DD429D">
      <w:pPr>
        <w:pStyle w:val="a4"/>
        <w:numPr>
          <w:ilvl w:val="0"/>
          <w:numId w:val="68"/>
        </w:numPr>
        <w:tabs>
          <w:tab w:val="left" w:pos="1248"/>
        </w:tabs>
        <w:spacing w:line="275" w:lineRule="exact"/>
        <w:ind w:left="1247" w:hanging="135"/>
        <w:rPr>
          <w:sz w:val="24"/>
        </w:rPr>
      </w:pPr>
      <w:r>
        <w:rPr>
          <w:spacing w:val="-4"/>
          <w:sz w:val="24"/>
        </w:rPr>
        <w:t>статья</w:t>
      </w:r>
      <w:r>
        <w:rPr>
          <w:spacing w:val="-9"/>
          <w:sz w:val="24"/>
        </w:rPr>
        <w:t xml:space="preserve"> </w:t>
      </w:r>
      <w:r>
        <w:rPr>
          <w:spacing w:val="-3"/>
          <w:sz w:val="24"/>
        </w:rPr>
        <w:t>14</w:t>
      </w:r>
      <w:r>
        <w:rPr>
          <w:spacing w:val="-9"/>
          <w:sz w:val="24"/>
        </w:rPr>
        <w:t xml:space="preserve"> </w:t>
      </w:r>
      <w:r>
        <w:rPr>
          <w:spacing w:val="-3"/>
          <w:sz w:val="24"/>
        </w:rPr>
        <w:t>Федерального</w:t>
      </w:r>
      <w:r>
        <w:rPr>
          <w:spacing w:val="-4"/>
          <w:sz w:val="24"/>
        </w:rPr>
        <w:t xml:space="preserve"> </w:t>
      </w:r>
      <w:r>
        <w:rPr>
          <w:spacing w:val="-3"/>
          <w:sz w:val="24"/>
        </w:rPr>
        <w:t>закона</w:t>
      </w:r>
      <w:r>
        <w:rPr>
          <w:spacing w:val="-10"/>
          <w:sz w:val="24"/>
        </w:rPr>
        <w:t xml:space="preserve"> </w:t>
      </w:r>
      <w:r>
        <w:rPr>
          <w:spacing w:val="-3"/>
          <w:sz w:val="24"/>
        </w:rPr>
        <w:t>«Об</w:t>
      </w:r>
      <w:r>
        <w:rPr>
          <w:spacing w:val="-10"/>
          <w:sz w:val="24"/>
        </w:rPr>
        <w:t xml:space="preserve"> </w:t>
      </w:r>
      <w:r>
        <w:rPr>
          <w:spacing w:val="-3"/>
          <w:sz w:val="24"/>
        </w:rPr>
        <w:t>образовании</w:t>
      </w:r>
      <w:r>
        <w:rPr>
          <w:spacing w:val="-12"/>
          <w:sz w:val="24"/>
        </w:rPr>
        <w:t xml:space="preserve"> </w:t>
      </w:r>
      <w:r>
        <w:rPr>
          <w:spacing w:val="-3"/>
          <w:sz w:val="24"/>
        </w:rPr>
        <w:t>в</w:t>
      </w:r>
      <w:r>
        <w:rPr>
          <w:spacing w:val="-7"/>
          <w:sz w:val="24"/>
        </w:rPr>
        <w:t xml:space="preserve"> </w:t>
      </w:r>
      <w:r>
        <w:rPr>
          <w:spacing w:val="-3"/>
          <w:sz w:val="24"/>
        </w:rPr>
        <w:t>Российской</w:t>
      </w:r>
      <w:r>
        <w:rPr>
          <w:spacing w:val="-12"/>
          <w:sz w:val="24"/>
        </w:rPr>
        <w:t xml:space="preserve"> </w:t>
      </w:r>
      <w:r>
        <w:rPr>
          <w:spacing w:val="-3"/>
          <w:sz w:val="24"/>
        </w:rPr>
        <w:t>Федерации</w:t>
      </w:r>
      <w:r>
        <w:rPr>
          <w:sz w:val="24"/>
        </w:rPr>
        <w:t xml:space="preserve"> </w:t>
      </w:r>
      <w:r>
        <w:rPr>
          <w:spacing w:val="-3"/>
          <w:sz w:val="24"/>
        </w:rPr>
        <w:lastRenderedPageBreak/>
        <w:t>устанавливает:</w:t>
      </w:r>
    </w:p>
    <w:p w:rsidR="008C2F3B" w:rsidRDefault="00DD429D">
      <w:pPr>
        <w:pStyle w:val="a4"/>
        <w:numPr>
          <w:ilvl w:val="0"/>
          <w:numId w:val="64"/>
        </w:numPr>
        <w:tabs>
          <w:tab w:val="left" w:pos="1546"/>
        </w:tabs>
        <w:spacing w:before="78" w:line="276" w:lineRule="auto"/>
        <w:ind w:left="1113" w:right="559" w:firstLine="0"/>
        <w:jc w:val="both"/>
        <w:rPr>
          <w:sz w:val="24"/>
        </w:rPr>
      </w:pPr>
      <w:r>
        <w:rPr>
          <w:sz w:val="24"/>
        </w:rPr>
        <w:t>право преподавания и изучения государственных языков республик Российской Федерации в</w:t>
      </w:r>
      <w:r>
        <w:rPr>
          <w:spacing w:val="-57"/>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законодательством</w:t>
      </w:r>
      <w:r>
        <w:rPr>
          <w:spacing w:val="-2"/>
          <w:sz w:val="24"/>
        </w:rPr>
        <w:t xml:space="preserve"> </w:t>
      </w:r>
      <w:r>
        <w:rPr>
          <w:sz w:val="24"/>
        </w:rPr>
        <w:t>республик Российской</w:t>
      </w:r>
      <w:r>
        <w:rPr>
          <w:spacing w:val="-3"/>
          <w:sz w:val="24"/>
        </w:rPr>
        <w:t xml:space="preserve"> </w:t>
      </w:r>
      <w:r>
        <w:rPr>
          <w:sz w:val="24"/>
        </w:rPr>
        <w:t>Федерации:</w:t>
      </w:r>
    </w:p>
    <w:p w:rsidR="008C2F3B" w:rsidRDefault="00DD429D">
      <w:pPr>
        <w:pStyle w:val="a4"/>
        <w:numPr>
          <w:ilvl w:val="0"/>
          <w:numId w:val="64"/>
        </w:numPr>
        <w:tabs>
          <w:tab w:val="left" w:pos="1546"/>
        </w:tabs>
        <w:spacing w:line="280" w:lineRule="auto"/>
        <w:ind w:left="1113" w:right="561" w:firstLine="0"/>
        <w:jc w:val="both"/>
        <w:rPr>
          <w:sz w:val="24"/>
        </w:rPr>
      </w:pPr>
      <w:r>
        <w:rPr>
          <w:sz w:val="24"/>
        </w:rPr>
        <w:t>право на получение дошкольного, начального общего и основного общего образования на</w:t>
      </w:r>
      <w:r>
        <w:rPr>
          <w:spacing w:val="1"/>
          <w:sz w:val="24"/>
        </w:rPr>
        <w:t xml:space="preserve"> </w:t>
      </w:r>
      <w:r>
        <w:rPr>
          <w:sz w:val="24"/>
        </w:rPr>
        <w:t>родном</w:t>
      </w:r>
      <w:r>
        <w:rPr>
          <w:spacing w:val="-2"/>
          <w:sz w:val="24"/>
        </w:rPr>
        <w:t xml:space="preserve"> </w:t>
      </w:r>
      <w:r>
        <w:rPr>
          <w:sz w:val="24"/>
        </w:rPr>
        <w:t>языке</w:t>
      </w:r>
      <w:r>
        <w:rPr>
          <w:spacing w:val="-4"/>
          <w:sz w:val="24"/>
        </w:rPr>
        <w:t xml:space="preserve"> </w:t>
      </w:r>
      <w:r>
        <w:rPr>
          <w:sz w:val="24"/>
        </w:rPr>
        <w:t>из</w:t>
      </w:r>
      <w:r>
        <w:rPr>
          <w:spacing w:val="3"/>
          <w:sz w:val="24"/>
        </w:rPr>
        <w:t xml:space="preserve"> </w:t>
      </w:r>
      <w:r>
        <w:rPr>
          <w:sz w:val="24"/>
        </w:rPr>
        <w:t>числа</w:t>
      </w:r>
      <w:r>
        <w:rPr>
          <w:spacing w:val="-5"/>
          <w:sz w:val="24"/>
        </w:rPr>
        <w:t xml:space="preserve"> </w:t>
      </w:r>
      <w:r>
        <w:rPr>
          <w:sz w:val="24"/>
        </w:rPr>
        <w:t>языков</w:t>
      </w:r>
      <w:r>
        <w:rPr>
          <w:spacing w:val="-1"/>
          <w:sz w:val="24"/>
        </w:rPr>
        <w:t xml:space="preserve"> </w:t>
      </w:r>
      <w:r>
        <w:rPr>
          <w:sz w:val="24"/>
        </w:rPr>
        <w:t>народов</w:t>
      </w:r>
      <w:r>
        <w:rPr>
          <w:spacing w:val="-1"/>
          <w:sz w:val="24"/>
        </w:rPr>
        <w:t xml:space="preserve"> </w:t>
      </w:r>
      <w:r>
        <w:rPr>
          <w:sz w:val="24"/>
        </w:rPr>
        <w:t>Российской</w:t>
      </w:r>
      <w:r>
        <w:rPr>
          <w:spacing w:val="-2"/>
          <w:sz w:val="24"/>
        </w:rPr>
        <w:t xml:space="preserve"> </w:t>
      </w:r>
      <w:r>
        <w:rPr>
          <w:sz w:val="24"/>
        </w:rPr>
        <w:t>Федерации:</w:t>
      </w:r>
    </w:p>
    <w:p w:rsidR="008C2F3B" w:rsidRDefault="00DD429D">
      <w:pPr>
        <w:pStyle w:val="a4"/>
        <w:numPr>
          <w:ilvl w:val="0"/>
          <w:numId w:val="64"/>
        </w:numPr>
        <w:tabs>
          <w:tab w:val="left" w:pos="1546"/>
        </w:tabs>
        <w:spacing w:line="276" w:lineRule="auto"/>
        <w:ind w:left="1113" w:right="558" w:firstLine="0"/>
        <w:jc w:val="both"/>
        <w:rPr>
          <w:sz w:val="24"/>
        </w:rPr>
      </w:pPr>
      <w:r>
        <w:rPr>
          <w:sz w:val="24"/>
        </w:rPr>
        <w:t>право на изучение родного языка из числа языков народов Российской Федерации в пределах</w:t>
      </w:r>
      <w:r>
        <w:rPr>
          <w:spacing w:val="-57"/>
          <w:sz w:val="24"/>
        </w:rPr>
        <w:t xml:space="preserve"> </w:t>
      </w:r>
      <w:r>
        <w:rPr>
          <w:sz w:val="24"/>
        </w:rPr>
        <w:t>возможностей,</w:t>
      </w:r>
      <w:r>
        <w:rPr>
          <w:spacing w:val="1"/>
          <w:sz w:val="24"/>
        </w:rPr>
        <w:t xml:space="preserve"> </w:t>
      </w:r>
      <w:r>
        <w:rPr>
          <w:sz w:val="24"/>
        </w:rPr>
        <w:t>предоставляемых</w:t>
      </w:r>
      <w:r>
        <w:rPr>
          <w:spacing w:val="1"/>
          <w:sz w:val="24"/>
        </w:rPr>
        <w:t xml:space="preserve"> </w:t>
      </w:r>
      <w:r>
        <w:rPr>
          <w:sz w:val="24"/>
        </w:rPr>
        <w:t>системой</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законодательством</w:t>
      </w:r>
      <w:r>
        <w:rPr>
          <w:spacing w:val="-7"/>
          <w:sz w:val="24"/>
        </w:rPr>
        <w:t xml:space="preserve"> </w:t>
      </w:r>
      <w:r>
        <w:rPr>
          <w:sz w:val="24"/>
        </w:rPr>
        <w:t>об</w:t>
      </w:r>
      <w:r>
        <w:rPr>
          <w:spacing w:val="-5"/>
          <w:sz w:val="24"/>
        </w:rPr>
        <w:t xml:space="preserve"> </w:t>
      </w:r>
      <w:r>
        <w:rPr>
          <w:sz w:val="24"/>
        </w:rPr>
        <w:t>образовании:</w:t>
      </w:r>
    </w:p>
    <w:p w:rsidR="008C2F3B" w:rsidRDefault="00DD429D">
      <w:pPr>
        <w:pStyle w:val="a3"/>
        <w:ind w:left="1113" w:right="567" w:firstLine="576"/>
        <w:jc w:val="both"/>
      </w:pPr>
      <w:r>
        <w:t>- часть 3 статьи 44 Федерального закона об образовании предоставляет право родителям</w:t>
      </w:r>
      <w:r>
        <w:rPr>
          <w:spacing w:val="1"/>
        </w:rPr>
        <w:t xml:space="preserve"> </w:t>
      </w:r>
      <w:r>
        <w:t>(законным</w:t>
      </w:r>
      <w:r>
        <w:rPr>
          <w:spacing w:val="1"/>
        </w:rPr>
        <w:t xml:space="preserve"> </w:t>
      </w:r>
      <w:r>
        <w:t>представителям)</w:t>
      </w:r>
      <w:r>
        <w:rPr>
          <w:spacing w:val="1"/>
        </w:rPr>
        <w:t xml:space="preserve"> </w:t>
      </w:r>
      <w:r>
        <w:t>несовершеннолетних</w:t>
      </w:r>
      <w:r>
        <w:rPr>
          <w:spacing w:val="1"/>
        </w:rPr>
        <w:t xml:space="preserve"> </w:t>
      </w:r>
      <w:r>
        <w:t>обучающихся</w:t>
      </w:r>
      <w:r>
        <w:rPr>
          <w:spacing w:val="1"/>
        </w:rPr>
        <w:t xml:space="preserve"> </w:t>
      </w:r>
      <w:r>
        <w:t>выбирать</w:t>
      </w:r>
      <w:r>
        <w:rPr>
          <w:spacing w:val="1"/>
        </w:rPr>
        <w:t xml:space="preserve"> </w:t>
      </w:r>
      <w:r>
        <w:t>до</w:t>
      </w:r>
      <w:r>
        <w:rPr>
          <w:spacing w:val="1"/>
        </w:rPr>
        <w:t xml:space="preserve"> </w:t>
      </w:r>
      <w:r>
        <w:t>завершения</w:t>
      </w:r>
      <w:r>
        <w:rPr>
          <w:spacing w:val="1"/>
        </w:rPr>
        <w:t xml:space="preserve"> </w:t>
      </w:r>
      <w:r>
        <w:t>получения</w:t>
      </w:r>
      <w:r>
        <w:rPr>
          <w:spacing w:val="1"/>
        </w:rPr>
        <w:t xml:space="preserve"> </w:t>
      </w:r>
      <w:r>
        <w:t>ребенком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мнения</w:t>
      </w:r>
      <w:r>
        <w:rPr>
          <w:spacing w:val="1"/>
        </w:rPr>
        <w:t xml:space="preserve"> </w:t>
      </w:r>
      <w:r>
        <w:t>ребенка</w:t>
      </w:r>
      <w:r>
        <w:rPr>
          <w:spacing w:val="1"/>
        </w:rPr>
        <w:t xml:space="preserve"> </w:t>
      </w:r>
      <w:r>
        <w:t>язык,</w:t>
      </w:r>
      <w:r>
        <w:rPr>
          <w:spacing w:val="1"/>
        </w:rPr>
        <w:t xml:space="preserve"> </w:t>
      </w:r>
      <w:r>
        <w:t>языки</w:t>
      </w:r>
      <w:r>
        <w:rPr>
          <w:spacing w:val="1"/>
        </w:rPr>
        <w:t xml:space="preserve"> </w:t>
      </w:r>
      <w:r>
        <w:t>образования, факультативные и элективные предметы, курсы, дисциплины (модули) из перечня,</w:t>
      </w:r>
      <w:r>
        <w:rPr>
          <w:spacing w:val="1"/>
        </w:rPr>
        <w:t xml:space="preserve"> </w:t>
      </w:r>
      <w:r>
        <w:t>предлагаемого</w:t>
      </w:r>
      <w:r>
        <w:rPr>
          <w:spacing w:val="-6"/>
        </w:rPr>
        <w:t xml:space="preserve"> </w:t>
      </w:r>
      <w:r>
        <w:t>организацией,</w:t>
      </w:r>
      <w:r>
        <w:rPr>
          <w:spacing w:val="-5"/>
        </w:rPr>
        <w:t xml:space="preserve"> </w:t>
      </w:r>
      <w:r>
        <w:t>осуществляющей</w:t>
      </w:r>
      <w:r>
        <w:rPr>
          <w:spacing w:val="1"/>
        </w:rPr>
        <w:t xml:space="preserve"> </w:t>
      </w:r>
      <w:r>
        <w:t>образовательную</w:t>
      </w:r>
      <w:r>
        <w:rPr>
          <w:spacing w:val="-2"/>
        </w:rPr>
        <w:t xml:space="preserve"> </w:t>
      </w:r>
      <w:r>
        <w:t>деятельность.</w:t>
      </w:r>
    </w:p>
    <w:p w:rsidR="008C2F3B" w:rsidRDefault="00DD429D">
      <w:pPr>
        <w:pStyle w:val="a3"/>
        <w:spacing w:line="237" w:lineRule="auto"/>
        <w:ind w:left="1113" w:right="555"/>
        <w:jc w:val="both"/>
      </w:pPr>
      <w:r>
        <w:t>Учебные</w:t>
      </w:r>
      <w:r>
        <w:rPr>
          <w:spacing w:val="1"/>
        </w:rPr>
        <w:t xml:space="preserve"> </w:t>
      </w:r>
      <w:r>
        <w:t>предметы</w:t>
      </w:r>
      <w:r>
        <w:rPr>
          <w:spacing w:val="1"/>
        </w:rPr>
        <w:t xml:space="preserve"> </w:t>
      </w:r>
      <w:r>
        <w:t>регионального</w:t>
      </w:r>
      <w:r>
        <w:rPr>
          <w:spacing w:val="1"/>
        </w:rPr>
        <w:t xml:space="preserve"> </w:t>
      </w:r>
      <w:r>
        <w:t>(национально-регионального)</w:t>
      </w:r>
      <w:r>
        <w:rPr>
          <w:spacing w:val="1"/>
        </w:rPr>
        <w:t xml:space="preserve"> </w:t>
      </w:r>
      <w:r>
        <w:t>компонента</w:t>
      </w:r>
      <w:r>
        <w:rPr>
          <w:spacing w:val="1"/>
        </w:rPr>
        <w:t xml:space="preserve"> </w:t>
      </w:r>
      <w:r>
        <w:t>направлены</w:t>
      </w:r>
      <w:r>
        <w:rPr>
          <w:spacing w:val="1"/>
        </w:rPr>
        <w:t xml:space="preserve"> </w:t>
      </w:r>
      <w:r>
        <w:t>на</w:t>
      </w:r>
      <w:r>
        <w:rPr>
          <w:spacing w:val="1"/>
        </w:rPr>
        <w:t xml:space="preserve"> </w:t>
      </w:r>
      <w:r>
        <w:t>реализацию:</w:t>
      </w:r>
    </w:p>
    <w:p w:rsidR="008C2F3B" w:rsidRDefault="00DD429D">
      <w:pPr>
        <w:pStyle w:val="a4"/>
        <w:numPr>
          <w:ilvl w:val="0"/>
          <w:numId w:val="5"/>
        </w:numPr>
        <w:tabs>
          <w:tab w:val="left" w:pos="1834"/>
        </w:tabs>
        <w:spacing w:line="276" w:lineRule="auto"/>
        <w:ind w:right="559" w:firstLine="427"/>
        <w:jc w:val="both"/>
        <w:rPr>
          <w:sz w:val="24"/>
        </w:rPr>
      </w:pPr>
      <w:r>
        <w:rPr>
          <w:sz w:val="24"/>
        </w:rPr>
        <w:t>программы «Осетинский язык и Осетинская литература для 1-11 классов», утвержденной</w:t>
      </w:r>
      <w:r>
        <w:rPr>
          <w:spacing w:val="1"/>
          <w:sz w:val="24"/>
        </w:rPr>
        <w:t xml:space="preserve"> </w:t>
      </w:r>
      <w:r>
        <w:rPr>
          <w:sz w:val="24"/>
        </w:rPr>
        <w:t>Министерством</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образования</w:t>
      </w:r>
      <w:r>
        <w:rPr>
          <w:spacing w:val="1"/>
          <w:sz w:val="24"/>
        </w:rPr>
        <w:t xml:space="preserve"> </w:t>
      </w:r>
      <w:r>
        <w:rPr>
          <w:sz w:val="24"/>
        </w:rPr>
        <w:t>Республики</w:t>
      </w:r>
      <w:r>
        <w:rPr>
          <w:spacing w:val="1"/>
          <w:sz w:val="24"/>
        </w:rPr>
        <w:t xml:space="preserve"> </w:t>
      </w:r>
      <w:r>
        <w:rPr>
          <w:sz w:val="24"/>
        </w:rPr>
        <w:t>Северная</w:t>
      </w:r>
      <w:r>
        <w:rPr>
          <w:spacing w:val="1"/>
          <w:sz w:val="24"/>
        </w:rPr>
        <w:t xml:space="preserve"> </w:t>
      </w:r>
      <w:r>
        <w:rPr>
          <w:sz w:val="24"/>
        </w:rPr>
        <w:t>Осетия</w:t>
      </w:r>
      <w:r>
        <w:rPr>
          <w:spacing w:val="60"/>
          <w:sz w:val="24"/>
        </w:rPr>
        <w:t xml:space="preserve"> </w:t>
      </w:r>
      <w:r>
        <w:rPr>
          <w:sz w:val="24"/>
        </w:rPr>
        <w:t>–</w:t>
      </w:r>
      <w:r>
        <w:rPr>
          <w:spacing w:val="1"/>
          <w:sz w:val="24"/>
        </w:rPr>
        <w:t xml:space="preserve"> </w:t>
      </w:r>
      <w:r>
        <w:rPr>
          <w:sz w:val="24"/>
        </w:rPr>
        <w:t>Алания</w:t>
      </w:r>
      <w:r>
        <w:rPr>
          <w:spacing w:val="1"/>
          <w:sz w:val="24"/>
        </w:rPr>
        <w:t xml:space="preserve"> </w:t>
      </w:r>
      <w:r>
        <w:rPr>
          <w:sz w:val="24"/>
        </w:rPr>
        <w:t>в</w:t>
      </w:r>
      <w:r>
        <w:rPr>
          <w:spacing w:val="3"/>
          <w:sz w:val="24"/>
        </w:rPr>
        <w:t xml:space="preserve"> </w:t>
      </w:r>
      <w:r>
        <w:rPr>
          <w:sz w:val="24"/>
        </w:rPr>
        <w:t>2005</w:t>
      </w:r>
      <w:r>
        <w:rPr>
          <w:spacing w:val="-3"/>
          <w:sz w:val="24"/>
        </w:rPr>
        <w:t xml:space="preserve"> </w:t>
      </w:r>
      <w:r>
        <w:rPr>
          <w:sz w:val="24"/>
        </w:rPr>
        <w:t>г.;</w:t>
      </w:r>
    </w:p>
    <w:p w:rsidR="008C2F3B" w:rsidRDefault="00DD429D">
      <w:pPr>
        <w:pStyle w:val="a4"/>
        <w:numPr>
          <w:ilvl w:val="0"/>
          <w:numId w:val="5"/>
        </w:numPr>
        <w:tabs>
          <w:tab w:val="left" w:pos="1834"/>
        </w:tabs>
        <w:spacing w:line="276" w:lineRule="auto"/>
        <w:ind w:right="559" w:firstLine="427"/>
        <w:jc w:val="both"/>
        <w:rPr>
          <w:sz w:val="24"/>
        </w:rPr>
      </w:pPr>
      <w:r>
        <w:rPr>
          <w:sz w:val="24"/>
        </w:rPr>
        <w:t>программы</w:t>
      </w:r>
      <w:r>
        <w:rPr>
          <w:spacing w:val="1"/>
          <w:sz w:val="24"/>
        </w:rPr>
        <w:t xml:space="preserve"> </w:t>
      </w:r>
      <w:r>
        <w:rPr>
          <w:sz w:val="24"/>
        </w:rPr>
        <w:t>«Осетинский</w:t>
      </w:r>
      <w:r>
        <w:rPr>
          <w:spacing w:val="1"/>
          <w:sz w:val="24"/>
        </w:rPr>
        <w:t xml:space="preserve"> </w:t>
      </w:r>
      <w:r>
        <w:rPr>
          <w:sz w:val="24"/>
        </w:rPr>
        <w:t>язык</w:t>
      </w:r>
      <w:r>
        <w:rPr>
          <w:spacing w:val="1"/>
          <w:sz w:val="24"/>
        </w:rPr>
        <w:t xml:space="preserve"> </w:t>
      </w:r>
      <w:r>
        <w:rPr>
          <w:sz w:val="24"/>
        </w:rPr>
        <w:t>для</w:t>
      </w:r>
      <w:r>
        <w:rPr>
          <w:spacing w:val="1"/>
          <w:sz w:val="24"/>
        </w:rPr>
        <w:t xml:space="preserve"> </w:t>
      </w:r>
      <w:r>
        <w:rPr>
          <w:sz w:val="24"/>
        </w:rPr>
        <w:t>1-11</w:t>
      </w:r>
      <w:r>
        <w:rPr>
          <w:spacing w:val="1"/>
          <w:sz w:val="24"/>
        </w:rPr>
        <w:t xml:space="preserve"> </w:t>
      </w:r>
      <w:r>
        <w:rPr>
          <w:sz w:val="24"/>
        </w:rPr>
        <w:t>классов»,</w:t>
      </w:r>
      <w:r>
        <w:rPr>
          <w:spacing w:val="1"/>
          <w:sz w:val="24"/>
        </w:rPr>
        <w:t xml:space="preserve"> </w:t>
      </w:r>
      <w:r>
        <w:rPr>
          <w:sz w:val="24"/>
        </w:rPr>
        <w:t>утвержденной</w:t>
      </w:r>
      <w:r>
        <w:rPr>
          <w:spacing w:val="1"/>
          <w:sz w:val="24"/>
        </w:rPr>
        <w:t xml:space="preserve"> </w:t>
      </w:r>
      <w:r>
        <w:rPr>
          <w:sz w:val="24"/>
        </w:rPr>
        <w:t>Министерством</w:t>
      </w:r>
      <w:r>
        <w:rPr>
          <w:spacing w:val="1"/>
          <w:sz w:val="24"/>
        </w:rPr>
        <w:t xml:space="preserve"> </w:t>
      </w:r>
      <w:r>
        <w:rPr>
          <w:sz w:val="24"/>
        </w:rPr>
        <w:t>образования</w:t>
      </w:r>
      <w:r>
        <w:rPr>
          <w:spacing w:val="-4"/>
          <w:sz w:val="24"/>
        </w:rPr>
        <w:t xml:space="preserve"> </w:t>
      </w:r>
      <w:r>
        <w:rPr>
          <w:sz w:val="24"/>
        </w:rPr>
        <w:t>и</w:t>
      </w:r>
      <w:r>
        <w:rPr>
          <w:spacing w:val="-3"/>
          <w:sz w:val="24"/>
        </w:rPr>
        <w:t xml:space="preserve"> </w:t>
      </w:r>
      <w:r>
        <w:rPr>
          <w:sz w:val="24"/>
        </w:rPr>
        <w:t>науки</w:t>
      </w:r>
      <w:r>
        <w:rPr>
          <w:spacing w:val="3"/>
          <w:sz w:val="24"/>
        </w:rPr>
        <w:t xml:space="preserve"> </w:t>
      </w:r>
      <w:r>
        <w:rPr>
          <w:sz w:val="24"/>
        </w:rPr>
        <w:t>Республики</w:t>
      </w:r>
      <w:r>
        <w:rPr>
          <w:spacing w:val="2"/>
          <w:sz w:val="24"/>
        </w:rPr>
        <w:t xml:space="preserve"> </w:t>
      </w:r>
      <w:r>
        <w:rPr>
          <w:sz w:val="24"/>
        </w:rPr>
        <w:t>Северная</w:t>
      </w:r>
      <w:r>
        <w:rPr>
          <w:spacing w:val="2"/>
          <w:sz w:val="24"/>
        </w:rPr>
        <w:t xml:space="preserve"> </w:t>
      </w:r>
      <w:r>
        <w:rPr>
          <w:sz w:val="24"/>
        </w:rPr>
        <w:t>Осетия</w:t>
      </w:r>
      <w:r>
        <w:rPr>
          <w:spacing w:val="8"/>
          <w:sz w:val="24"/>
        </w:rPr>
        <w:t xml:space="preserve"> </w:t>
      </w:r>
      <w:r>
        <w:rPr>
          <w:sz w:val="24"/>
        </w:rPr>
        <w:t>–</w:t>
      </w:r>
      <w:r>
        <w:rPr>
          <w:spacing w:val="2"/>
          <w:sz w:val="24"/>
        </w:rPr>
        <w:t xml:space="preserve"> </w:t>
      </w:r>
      <w:r>
        <w:rPr>
          <w:sz w:val="24"/>
        </w:rPr>
        <w:t>Алания</w:t>
      </w:r>
      <w:r>
        <w:rPr>
          <w:spacing w:val="-4"/>
          <w:sz w:val="24"/>
        </w:rPr>
        <w:t xml:space="preserve"> </w:t>
      </w:r>
      <w:r>
        <w:rPr>
          <w:sz w:val="24"/>
        </w:rPr>
        <w:t>в</w:t>
      </w:r>
      <w:r>
        <w:rPr>
          <w:spacing w:val="3"/>
          <w:sz w:val="24"/>
        </w:rPr>
        <w:t xml:space="preserve"> </w:t>
      </w:r>
      <w:r>
        <w:rPr>
          <w:sz w:val="24"/>
        </w:rPr>
        <w:t>2012</w:t>
      </w:r>
      <w:r>
        <w:rPr>
          <w:spacing w:val="-4"/>
          <w:sz w:val="24"/>
        </w:rPr>
        <w:t xml:space="preserve"> </w:t>
      </w:r>
      <w:r>
        <w:rPr>
          <w:sz w:val="24"/>
        </w:rPr>
        <w:t>г.;</w:t>
      </w:r>
    </w:p>
    <w:p w:rsidR="008C2F3B" w:rsidRDefault="00DD429D">
      <w:pPr>
        <w:pStyle w:val="a4"/>
        <w:numPr>
          <w:ilvl w:val="0"/>
          <w:numId w:val="5"/>
        </w:numPr>
        <w:tabs>
          <w:tab w:val="left" w:pos="1825"/>
        </w:tabs>
        <w:spacing w:line="276" w:lineRule="auto"/>
        <w:ind w:right="573" w:firstLine="427"/>
        <w:jc w:val="both"/>
        <w:rPr>
          <w:sz w:val="24"/>
        </w:rPr>
      </w:pPr>
      <w:r>
        <w:rPr>
          <w:sz w:val="24"/>
        </w:rPr>
        <w:t>программы</w:t>
      </w:r>
      <w:r>
        <w:rPr>
          <w:spacing w:val="1"/>
          <w:sz w:val="24"/>
        </w:rPr>
        <w:t xml:space="preserve"> </w:t>
      </w:r>
      <w:r>
        <w:rPr>
          <w:sz w:val="24"/>
        </w:rPr>
        <w:t>«История</w:t>
      </w:r>
      <w:r>
        <w:rPr>
          <w:spacing w:val="1"/>
          <w:sz w:val="24"/>
        </w:rPr>
        <w:t xml:space="preserve"> </w:t>
      </w:r>
      <w:r>
        <w:rPr>
          <w:sz w:val="24"/>
        </w:rPr>
        <w:t>Осетии»,</w:t>
      </w:r>
      <w:r>
        <w:rPr>
          <w:spacing w:val="1"/>
          <w:sz w:val="24"/>
        </w:rPr>
        <w:t xml:space="preserve"> </w:t>
      </w:r>
      <w:r>
        <w:rPr>
          <w:sz w:val="24"/>
        </w:rPr>
        <w:t>утверждѐнной</w:t>
      </w:r>
      <w:r>
        <w:rPr>
          <w:spacing w:val="1"/>
          <w:sz w:val="24"/>
        </w:rPr>
        <w:t xml:space="preserve"> </w:t>
      </w:r>
      <w:r>
        <w:rPr>
          <w:sz w:val="24"/>
        </w:rPr>
        <w:t>Министерством</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Республики</w:t>
      </w:r>
      <w:r>
        <w:rPr>
          <w:spacing w:val="2"/>
          <w:sz w:val="24"/>
        </w:rPr>
        <w:t xml:space="preserve"> </w:t>
      </w:r>
      <w:r>
        <w:rPr>
          <w:sz w:val="24"/>
        </w:rPr>
        <w:t>Северная</w:t>
      </w:r>
      <w:r>
        <w:rPr>
          <w:spacing w:val="2"/>
          <w:sz w:val="24"/>
        </w:rPr>
        <w:t xml:space="preserve"> </w:t>
      </w:r>
      <w:r>
        <w:rPr>
          <w:sz w:val="24"/>
        </w:rPr>
        <w:t>Осетия</w:t>
      </w:r>
      <w:r>
        <w:rPr>
          <w:spacing w:val="5"/>
          <w:sz w:val="24"/>
        </w:rPr>
        <w:t xml:space="preserve"> </w:t>
      </w:r>
      <w:r>
        <w:rPr>
          <w:sz w:val="24"/>
        </w:rPr>
        <w:t>-</w:t>
      </w:r>
      <w:r>
        <w:rPr>
          <w:spacing w:val="3"/>
          <w:sz w:val="24"/>
        </w:rPr>
        <w:t xml:space="preserve"> </w:t>
      </w:r>
      <w:r>
        <w:rPr>
          <w:sz w:val="24"/>
        </w:rPr>
        <w:t>Алания</w:t>
      </w:r>
      <w:r>
        <w:rPr>
          <w:spacing w:val="2"/>
          <w:sz w:val="24"/>
        </w:rPr>
        <w:t xml:space="preserve"> </w:t>
      </w:r>
      <w:r>
        <w:rPr>
          <w:sz w:val="24"/>
        </w:rPr>
        <w:t>в</w:t>
      </w:r>
      <w:r>
        <w:rPr>
          <w:spacing w:val="-1"/>
          <w:sz w:val="24"/>
        </w:rPr>
        <w:t xml:space="preserve"> </w:t>
      </w:r>
      <w:r>
        <w:rPr>
          <w:sz w:val="24"/>
        </w:rPr>
        <w:t>2006</w:t>
      </w:r>
      <w:r>
        <w:rPr>
          <w:spacing w:val="-4"/>
          <w:sz w:val="24"/>
        </w:rPr>
        <w:t xml:space="preserve"> </w:t>
      </w:r>
      <w:r>
        <w:rPr>
          <w:sz w:val="24"/>
        </w:rPr>
        <w:t>г.;</w:t>
      </w:r>
    </w:p>
    <w:p w:rsidR="008C2F3B" w:rsidRDefault="00DD429D">
      <w:pPr>
        <w:pStyle w:val="a4"/>
        <w:numPr>
          <w:ilvl w:val="0"/>
          <w:numId w:val="5"/>
        </w:numPr>
        <w:tabs>
          <w:tab w:val="left" w:pos="1834"/>
        </w:tabs>
        <w:spacing w:line="280" w:lineRule="auto"/>
        <w:ind w:right="562" w:firstLine="427"/>
        <w:jc w:val="both"/>
        <w:rPr>
          <w:sz w:val="24"/>
        </w:rPr>
      </w:pPr>
      <w:r>
        <w:rPr>
          <w:sz w:val="24"/>
        </w:rPr>
        <w:t>программы «Осетинский язык как второй», утвержденной Министерством образования и</w:t>
      </w:r>
      <w:r>
        <w:rPr>
          <w:spacing w:val="1"/>
          <w:sz w:val="24"/>
        </w:rPr>
        <w:t xml:space="preserve"> </w:t>
      </w:r>
      <w:r>
        <w:rPr>
          <w:sz w:val="24"/>
        </w:rPr>
        <w:t>науки</w:t>
      </w:r>
      <w:r>
        <w:rPr>
          <w:spacing w:val="2"/>
          <w:sz w:val="24"/>
        </w:rPr>
        <w:t xml:space="preserve"> </w:t>
      </w:r>
      <w:r>
        <w:rPr>
          <w:sz w:val="24"/>
        </w:rPr>
        <w:t>Республики</w:t>
      </w:r>
      <w:r>
        <w:rPr>
          <w:spacing w:val="3"/>
          <w:sz w:val="24"/>
        </w:rPr>
        <w:t xml:space="preserve"> </w:t>
      </w:r>
      <w:r>
        <w:rPr>
          <w:sz w:val="24"/>
        </w:rPr>
        <w:t>Северная</w:t>
      </w:r>
      <w:r>
        <w:rPr>
          <w:spacing w:val="1"/>
          <w:sz w:val="24"/>
        </w:rPr>
        <w:t xml:space="preserve"> </w:t>
      </w:r>
      <w:r>
        <w:rPr>
          <w:sz w:val="24"/>
        </w:rPr>
        <w:t>Осетия</w:t>
      </w:r>
      <w:r>
        <w:rPr>
          <w:spacing w:val="7"/>
          <w:sz w:val="24"/>
        </w:rPr>
        <w:t xml:space="preserve"> </w:t>
      </w:r>
      <w:r>
        <w:rPr>
          <w:sz w:val="24"/>
        </w:rPr>
        <w:t>-</w:t>
      </w:r>
      <w:r>
        <w:rPr>
          <w:spacing w:val="4"/>
          <w:sz w:val="24"/>
        </w:rPr>
        <w:t xml:space="preserve"> </w:t>
      </w:r>
      <w:r>
        <w:rPr>
          <w:sz w:val="24"/>
        </w:rPr>
        <w:t>Алания</w:t>
      </w:r>
      <w:r>
        <w:rPr>
          <w:spacing w:val="-4"/>
          <w:sz w:val="24"/>
        </w:rPr>
        <w:t xml:space="preserve"> </w:t>
      </w:r>
      <w:r>
        <w:rPr>
          <w:sz w:val="24"/>
        </w:rPr>
        <w:t>в</w:t>
      </w:r>
      <w:r>
        <w:rPr>
          <w:spacing w:val="-1"/>
          <w:sz w:val="24"/>
        </w:rPr>
        <w:t xml:space="preserve"> </w:t>
      </w:r>
      <w:r>
        <w:rPr>
          <w:sz w:val="24"/>
        </w:rPr>
        <w:t>2009</w:t>
      </w:r>
      <w:r>
        <w:rPr>
          <w:spacing w:val="1"/>
          <w:sz w:val="24"/>
        </w:rPr>
        <w:t xml:space="preserve"> </w:t>
      </w:r>
      <w:r>
        <w:rPr>
          <w:sz w:val="24"/>
        </w:rPr>
        <w:t>г.;</w:t>
      </w:r>
    </w:p>
    <w:p w:rsidR="008C2F3B" w:rsidRDefault="00DD429D">
      <w:pPr>
        <w:pStyle w:val="a3"/>
        <w:ind w:left="1113" w:right="555" w:firstLine="427"/>
        <w:jc w:val="both"/>
      </w:pPr>
      <w:r>
        <w:t>При проведении занятий по осетинскому языку осуществляется деление классов на группы с</w:t>
      </w:r>
      <w:r>
        <w:rPr>
          <w:spacing w:val="1"/>
        </w:rPr>
        <w:t xml:space="preserve"> </w:t>
      </w:r>
      <w:r>
        <w:t>учетом</w:t>
      </w:r>
      <w:r>
        <w:rPr>
          <w:spacing w:val="1"/>
        </w:rPr>
        <w:t xml:space="preserve"> </w:t>
      </w:r>
      <w:r>
        <w:t>уровня владения обучающихся осетинским языком: на группы</w:t>
      </w:r>
      <w:r>
        <w:rPr>
          <w:spacing w:val="1"/>
        </w:rPr>
        <w:t xml:space="preserve"> </w:t>
      </w:r>
      <w:r>
        <w:t>учащихся, владеющих</w:t>
      </w:r>
      <w:r>
        <w:rPr>
          <w:spacing w:val="1"/>
        </w:rPr>
        <w:t xml:space="preserve"> </w:t>
      </w:r>
      <w:r>
        <w:t>осетинским</w:t>
      </w:r>
      <w:r>
        <w:rPr>
          <w:spacing w:val="1"/>
        </w:rPr>
        <w:t xml:space="preserve"> </w:t>
      </w:r>
      <w:r>
        <w:t>языком,</w:t>
      </w:r>
      <w:r>
        <w:rPr>
          <w:spacing w:val="1"/>
        </w:rPr>
        <w:t xml:space="preserve"> </w:t>
      </w:r>
      <w:r>
        <w:t>и</w:t>
      </w:r>
      <w:r>
        <w:rPr>
          <w:spacing w:val="1"/>
        </w:rPr>
        <w:t xml:space="preserve"> </w:t>
      </w:r>
      <w:r>
        <w:t>группы</w:t>
      </w:r>
      <w:r>
        <w:rPr>
          <w:spacing w:val="1"/>
        </w:rPr>
        <w:t xml:space="preserve"> </w:t>
      </w:r>
      <w:r>
        <w:t>учащихся,</w:t>
      </w:r>
      <w:r>
        <w:rPr>
          <w:spacing w:val="1"/>
        </w:rPr>
        <w:t xml:space="preserve"> </w:t>
      </w:r>
      <w:r>
        <w:t>не</w:t>
      </w:r>
      <w:r>
        <w:rPr>
          <w:spacing w:val="1"/>
        </w:rPr>
        <w:t xml:space="preserve"> </w:t>
      </w:r>
      <w:r>
        <w:t>владеющих</w:t>
      </w:r>
      <w:r>
        <w:rPr>
          <w:spacing w:val="1"/>
        </w:rPr>
        <w:t xml:space="preserve"> </w:t>
      </w:r>
      <w:r>
        <w:t>осетинским</w:t>
      </w:r>
      <w:r>
        <w:rPr>
          <w:spacing w:val="1"/>
        </w:rPr>
        <w:t xml:space="preserve"> </w:t>
      </w:r>
      <w:r>
        <w:t>языком.</w:t>
      </w:r>
      <w:r>
        <w:rPr>
          <w:spacing w:val="1"/>
        </w:rPr>
        <w:t xml:space="preserve"> </w:t>
      </w:r>
      <w:r>
        <w:t>Возможно</w:t>
      </w:r>
      <w:r>
        <w:rPr>
          <w:spacing w:val="1"/>
        </w:rPr>
        <w:t xml:space="preserve"> </w:t>
      </w:r>
      <w:r>
        <w:t>формирование учебных</w:t>
      </w:r>
      <w:r>
        <w:rPr>
          <w:spacing w:val="-4"/>
        </w:rPr>
        <w:t xml:space="preserve"> </w:t>
      </w:r>
      <w:r>
        <w:t>групп</w:t>
      </w:r>
      <w:r>
        <w:rPr>
          <w:spacing w:val="3"/>
        </w:rPr>
        <w:t xml:space="preserve"> </w:t>
      </w:r>
      <w:r>
        <w:t>из</w:t>
      </w:r>
      <w:r>
        <w:rPr>
          <w:spacing w:val="-3"/>
        </w:rPr>
        <w:t xml:space="preserve"> </w:t>
      </w:r>
      <w:r>
        <w:t>обучающихся</w:t>
      </w:r>
      <w:r>
        <w:rPr>
          <w:spacing w:val="5"/>
        </w:rPr>
        <w:t xml:space="preserve"> </w:t>
      </w:r>
      <w:r>
        <w:t>нескольких</w:t>
      </w:r>
      <w:r>
        <w:rPr>
          <w:spacing w:val="-3"/>
        </w:rPr>
        <w:t xml:space="preserve"> </w:t>
      </w:r>
      <w:r>
        <w:t>классов.</w:t>
      </w:r>
    </w:p>
    <w:p w:rsidR="008C2F3B" w:rsidRDefault="008C2F3B">
      <w:pPr>
        <w:pStyle w:val="a3"/>
        <w:spacing w:before="3"/>
        <w:rPr>
          <w:sz w:val="23"/>
        </w:rPr>
      </w:pPr>
    </w:p>
    <w:p w:rsidR="008C2F3B" w:rsidRDefault="00DD429D">
      <w:pPr>
        <w:pStyle w:val="Heading2"/>
        <w:numPr>
          <w:ilvl w:val="1"/>
          <w:numId w:val="8"/>
        </w:numPr>
        <w:tabs>
          <w:tab w:val="left" w:pos="2372"/>
        </w:tabs>
        <w:spacing w:line="275" w:lineRule="exact"/>
        <w:ind w:left="2371" w:hanging="414"/>
        <w:jc w:val="both"/>
      </w:pPr>
      <w:r>
        <w:t>Формы</w:t>
      </w:r>
      <w:r>
        <w:rPr>
          <w:spacing w:val="-3"/>
        </w:rPr>
        <w:t xml:space="preserve"> </w:t>
      </w:r>
      <w:r>
        <w:t>промежуточной</w:t>
      </w:r>
      <w:r>
        <w:rPr>
          <w:spacing w:val="-2"/>
        </w:rPr>
        <w:t xml:space="preserve"> </w:t>
      </w:r>
      <w:r>
        <w:t>аттестации</w:t>
      </w:r>
      <w:r>
        <w:rPr>
          <w:spacing w:val="-1"/>
        </w:rPr>
        <w:t xml:space="preserve"> </w:t>
      </w:r>
      <w:r>
        <w:t>обучающихся</w:t>
      </w:r>
      <w:r>
        <w:rPr>
          <w:spacing w:val="-3"/>
        </w:rPr>
        <w:t xml:space="preserve"> </w:t>
      </w:r>
      <w:r>
        <w:t>МБОУ</w:t>
      </w:r>
      <w:r>
        <w:rPr>
          <w:spacing w:val="-1"/>
        </w:rPr>
        <w:t xml:space="preserve"> </w:t>
      </w:r>
      <w:r>
        <w:t>СОШ</w:t>
      </w:r>
      <w:r>
        <w:rPr>
          <w:spacing w:val="-1"/>
        </w:rPr>
        <w:t xml:space="preserve"> </w:t>
      </w:r>
      <w:r>
        <w:t>№</w:t>
      </w:r>
      <w:r>
        <w:rPr>
          <w:spacing w:val="-4"/>
        </w:rPr>
        <w:t xml:space="preserve"> </w:t>
      </w:r>
      <w:r w:rsidR="00536603">
        <w:t>38</w:t>
      </w:r>
    </w:p>
    <w:p w:rsidR="008C2F3B" w:rsidRDefault="00DD429D">
      <w:pPr>
        <w:pStyle w:val="a3"/>
        <w:ind w:left="1113" w:right="554" w:firstLine="235"/>
        <w:jc w:val="both"/>
      </w:pPr>
      <w:r>
        <w:t>На</w:t>
      </w:r>
      <w:r>
        <w:rPr>
          <w:spacing w:val="1"/>
        </w:rPr>
        <w:t xml:space="preserve"> </w:t>
      </w:r>
      <w:r>
        <w:t>основании</w:t>
      </w:r>
      <w:r>
        <w:rPr>
          <w:spacing w:val="1"/>
        </w:rPr>
        <w:t xml:space="preserve"> </w:t>
      </w:r>
      <w:r>
        <w:t>«Положения</w:t>
      </w:r>
      <w:r>
        <w:rPr>
          <w:spacing w:val="1"/>
        </w:rPr>
        <w:t xml:space="preserve"> </w:t>
      </w:r>
      <w:r>
        <w:t>о</w:t>
      </w:r>
      <w:r>
        <w:rPr>
          <w:spacing w:val="1"/>
        </w:rPr>
        <w:t xml:space="preserve"> </w:t>
      </w:r>
      <w:r>
        <w:t>формах,</w:t>
      </w:r>
      <w:r>
        <w:rPr>
          <w:spacing w:val="1"/>
        </w:rPr>
        <w:t xml:space="preserve"> </w:t>
      </w:r>
      <w:r>
        <w:t>периодичности</w:t>
      </w:r>
      <w:r>
        <w:rPr>
          <w:spacing w:val="1"/>
        </w:rPr>
        <w:t xml:space="preserve"> </w:t>
      </w:r>
      <w:r>
        <w:t>и</w:t>
      </w:r>
      <w:r>
        <w:rPr>
          <w:spacing w:val="1"/>
        </w:rPr>
        <w:t xml:space="preserve"> </w:t>
      </w:r>
      <w:r>
        <w:t>порядке</w:t>
      </w:r>
      <w:r>
        <w:rPr>
          <w:spacing w:val="1"/>
        </w:rPr>
        <w:t xml:space="preserve"> </w:t>
      </w:r>
      <w:r>
        <w:t>текущего</w:t>
      </w:r>
      <w:r>
        <w:rPr>
          <w:spacing w:val="1"/>
        </w:rPr>
        <w:t xml:space="preserve"> </w:t>
      </w:r>
      <w:r>
        <w:t>контроля</w:t>
      </w:r>
      <w:r>
        <w:rPr>
          <w:spacing w:val="1"/>
        </w:rPr>
        <w:t xml:space="preserve"> </w:t>
      </w:r>
      <w:r>
        <w:t>успеваемости</w:t>
      </w:r>
      <w:r>
        <w:rPr>
          <w:spacing w:val="1"/>
        </w:rPr>
        <w:t xml:space="preserve"> </w:t>
      </w:r>
      <w:r>
        <w:t>и</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rsidR="00A17756">
        <w:t>МБОУ СОШ №38 (многопрофильная) им. В.М.Дегоева</w:t>
      </w:r>
      <w:r>
        <w:t>» сроки проведения полугодовой и</w:t>
      </w:r>
      <w:r>
        <w:rPr>
          <w:spacing w:val="1"/>
        </w:rPr>
        <w:t xml:space="preserve"> </w:t>
      </w:r>
      <w:r>
        <w:t>годовой промежуточной</w:t>
      </w:r>
      <w:r>
        <w:rPr>
          <w:spacing w:val="1"/>
        </w:rPr>
        <w:t xml:space="preserve"> </w:t>
      </w:r>
      <w:r>
        <w:t>аттестации</w:t>
      </w:r>
      <w:r>
        <w:rPr>
          <w:spacing w:val="53"/>
        </w:rPr>
        <w:t xml:space="preserve"> </w:t>
      </w:r>
      <w:r>
        <w:t>и</w:t>
      </w:r>
      <w:r>
        <w:rPr>
          <w:spacing w:val="-1"/>
        </w:rPr>
        <w:t xml:space="preserve"> </w:t>
      </w:r>
      <w:r>
        <w:t>учебные</w:t>
      </w:r>
      <w:r>
        <w:rPr>
          <w:spacing w:val="-3"/>
        </w:rPr>
        <w:t xml:space="preserve"> </w:t>
      </w:r>
      <w:r>
        <w:t>дисциплины устанавливаются</w:t>
      </w:r>
      <w:r>
        <w:rPr>
          <w:spacing w:val="-2"/>
        </w:rPr>
        <w:t xml:space="preserve"> </w:t>
      </w:r>
      <w:r>
        <w:t>календарным</w:t>
      </w:r>
      <w:r>
        <w:rPr>
          <w:spacing w:val="4"/>
        </w:rPr>
        <w:t xml:space="preserve"> </w:t>
      </w:r>
      <w:r>
        <w:t>учебным графиком</w:t>
      </w:r>
      <w:r>
        <w:rPr>
          <w:spacing w:val="-5"/>
        </w:rPr>
        <w:t xml:space="preserve"> </w:t>
      </w:r>
      <w:r>
        <w:t>школы.</w:t>
      </w:r>
    </w:p>
    <w:p w:rsidR="008C2F3B" w:rsidRDefault="00DD429D">
      <w:pPr>
        <w:pStyle w:val="a3"/>
        <w:ind w:left="1113" w:right="561" w:firstLine="177"/>
        <w:jc w:val="both"/>
      </w:pPr>
      <w:r>
        <w:t>Промежуточная</w:t>
      </w:r>
      <w:r>
        <w:rPr>
          <w:spacing w:val="1"/>
        </w:rPr>
        <w:t xml:space="preserve"> </w:t>
      </w:r>
      <w:r>
        <w:t>аттестация-это</w:t>
      </w:r>
      <w:r>
        <w:rPr>
          <w:spacing w:val="1"/>
        </w:rPr>
        <w:t xml:space="preserve"> </w:t>
      </w:r>
      <w:r>
        <w:t>установление</w:t>
      </w:r>
      <w:r>
        <w:rPr>
          <w:spacing w:val="1"/>
        </w:rPr>
        <w:t xml:space="preserve"> </w:t>
      </w:r>
      <w:r>
        <w:t>уровня</w:t>
      </w:r>
      <w:r>
        <w:rPr>
          <w:spacing w:val="1"/>
        </w:rPr>
        <w:t xml:space="preserve"> </w:t>
      </w:r>
      <w:r>
        <w:t>достижения</w:t>
      </w:r>
      <w:r>
        <w:rPr>
          <w:spacing w:val="1"/>
        </w:rPr>
        <w:t xml:space="preserve"> </w:t>
      </w:r>
      <w:r>
        <w:t>результатов</w:t>
      </w:r>
      <w:r>
        <w:rPr>
          <w:spacing w:val="61"/>
        </w:rPr>
        <w:t xml:space="preserve"> </w:t>
      </w:r>
      <w:r>
        <w:t>освоения</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предусмотренных</w:t>
      </w:r>
      <w:r>
        <w:rPr>
          <w:spacing w:val="1"/>
        </w:rPr>
        <w:t xml:space="preserve"> </w:t>
      </w:r>
      <w:r>
        <w:t>образовательной</w:t>
      </w:r>
      <w:r>
        <w:rPr>
          <w:spacing w:val="1"/>
        </w:rPr>
        <w:t xml:space="preserve"> </w:t>
      </w:r>
      <w:r>
        <w:t>программой.</w:t>
      </w:r>
      <w:r>
        <w:rPr>
          <w:spacing w:val="1"/>
        </w:rPr>
        <w:t xml:space="preserve"> </w:t>
      </w:r>
      <w:r>
        <w:t>Полугодовая и годовая промежуточная аттестация обучающихся 2-4 классов</w:t>
      </w:r>
      <w:r>
        <w:rPr>
          <w:spacing w:val="1"/>
        </w:rPr>
        <w:t xml:space="preserve"> </w:t>
      </w:r>
      <w:r>
        <w:t>проводится по</w:t>
      </w:r>
      <w:r>
        <w:rPr>
          <w:spacing w:val="1"/>
        </w:rPr>
        <w:t xml:space="preserve"> </w:t>
      </w:r>
      <w:r>
        <w:t>учебным</w:t>
      </w:r>
      <w:r>
        <w:rPr>
          <w:spacing w:val="2"/>
        </w:rPr>
        <w:t xml:space="preserve"> </w:t>
      </w:r>
      <w:r>
        <w:t>дисциплинам</w:t>
      </w:r>
      <w:r>
        <w:rPr>
          <w:spacing w:val="3"/>
        </w:rPr>
        <w:t xml:space="preserve"> </w:t>
      </w:r>
      <w:r>
        <w:t>с</w:t>
      </w:r>
      <w:r>
        <w:rPr>
          <w:spacing w:val="-4"/>
        </w:rPr>
        <w:t xml:space="preserve"> </w:t>
      </w:r>
      <w:r>
        <w:t>учетом</w:t>
      </w:r>
      <w:r>
        <w:rPr>
          <w:spacing w:val="-2"/>
        </w:rPr>
        <w:t xml:space="preserve"> </w:t>
      </w:r>
      <w:r>
        <w:t>их</w:t>
      </w:r>
      <w:r>
        <w:rPr>
          <w:spacing w:val="-3"/>
        </w:rPr>
        <w:t xml:space="preserve"> </w:t>
      </w:r>
      <w:r>
        <w:t>специфики.</w:t>
      </w:r>
    </w:p>
    <w:p w:rsidR="008C2F3B" w:rsidRDefault="008C2F3B">
      <w:pPr>
        <w:pStyle w:val="a3"/>
        <w:rPr>
          <w:sz w:val="26"/>
        </w:rPr>
      </w:pPr>
    </w:p>
    <w:p w:rsidR="008C2F3B" w:rsidRDefault="008C2F3B">
      <w:pPr>
        <w:pStyle w:val="a3"/>
        <w:spacing w:before="5"/>
        <w:rPr>
          <w:sz w:val="22"/>
        </w:rPr>
      </w:pPr>
    </w:p>
    <w:p w:rsidR="008C2F3B" w:rsidRDefault="00DD429D">
      <w:pPr>
        <w:pStyle w:val="Heading2"/>
        <w:numPr>
          <w:ilvl w:val="0"/>
          <w:numId w:val="14"/>
        </w:numPr>
        <w:tabs>
          <w:tab w:val="left" w:pos="1378"/>
        </w:tabs>
        <w:ind w:left="1377" w:hanging="265"/>
        <w:jc w:val="both"/>
      </w:pPr>
      <w:r>
        <w:t>4</w:t>
      </w:r>
      <w:r>
        <w:rPr>
          <w:spacing w:val="-5"/>
        </w:rPr>
        <w:t xml:space="preserve"> </w:t>
      </w:r>
      <w:r>
        <w:t>классы:</w:t>
      </w: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7"/>
        <w:gridCol w:w="2093"/>
        <w:gridCol w:w="251"/>
        <w:gridCol w:w="263"/>
        <w:gridCol w:w="2094"/>
        <w:gridCol w:w="515"/>
        <w:gridCol w:w="2103"/>
        <w:gridCol w:w="505"/>
      </w:tblGrid>
      <w:tr w:rsidR="008C2F3B">
        <w:trPr>
          <w:trHeight w:val="277"/>
        </w:trPr>
        <w:tc>
          <w:tcPr>
            <w:tcW w:w="2607" w:type="dxa"/>
            <w:vMerge w:val="restart"/>
          </w:tcPr>
          <w:p w:rsidR="008C2F3B" w:rsidRDefault="00DD429D">
            <w:pPr>
              <w:pStyle w:val="TableParagraph"/>
              <w:spacing w:line="273" w:lineRule="exact"/>
              <w:ind w:left="110"/>
              <w:rPr>
                <w:b/>
                <w:sz w:val="24"/>
              </w:rPr>
            </w:pPr>
            <w:r>
              <w:rPr>
                <w:b/>
                <w:sz w:val="24"/>
              </w:rPr>
              <w:t>Учебные</w:t>
            </w:r>
            <w:r>
              <w:rPr>
                <w:b/>
                <w:spacing w:val="-2"/>
                <w:sz w:val="24"/>
              </w:rPr>
              <w:t xml:space="preserve"> </w:t>
            </w:r>
            <w:r>
              <w:rPr>
                <w:b/>
                <w:sz w:val="24"/>
              </w:rPr>
              <w:t>предметы</w:t>
            </w:r>
          </w:p>
        </w:tc>
        <w:tc>
          <w:tcPr>
            <w:tcW w:w="7824" w:type="dxa"/>
            <w:gridSpan w:val="7"/>
          </w:tcPr>
          <w:p w:rsidR="008C2F3B" w:rsidRDefault="00DD429D">
            <w:pPr>
              <w:pStyle w:val="TableParagraph"/>
              <w:spacing w:line="258" w:lineRule="exact"/>
              <w:ind w:left="1728"/>
              <w:rPr>
                <w:b/>
                <w:sz w:val="24"/>
              </w:rPr>
            </w:pPr>
            <w:r>
              <w:rPr>
                <w:b/>
                <w:sz w:val="24"/>
              </w:rPr>
              <w:t>Формы</w:t>
            </w:r>
            <w:r>
              <w:rPr>
                <w:b/>
                <w:spacing w:val="-4"/>
                <w:sz w:val="24"/>
              </w:rPr>
              <w:t xml:space="preserve"> </w:t>
            </w:r>
            <w:r>
              <w:rPr>
                <w:b/>
                <w:sz w:val="24"/>
              </w:rPr>
              <w:t>промежуточной</w:t>
            </w:r>
            <w:r>
              <w:rPr>
                <w:b/>
                <w:spacing w:val="-2"/>
                <w:sz w:val="24"/>
              </w:rPr>
              <w:t xml:space="preserve"> </w:t>
            </w:r>
            <w:r>
              <w:rPr>
                <w:b/>
                <w:sz w:val="24"/>
              </w:rPr>
              <w:t>аттестации</w:t>
            </w:r>
          </w:p>
        </w:tc>
      </w:tr>
      <w:tr w:rsidR="008C2F3B" w:rsidTr="008A77B0">
        <w:trPr>
          <w:trHeight w:val="273"/>
        </w:trPr>
        <w:tc>
          <w:tcPr>
            <w:tcW w:w="2607" w:type="dxa"/>
            <w:vMerge/>
            <w:tcBorders>
              <w:top w:val="nil"/>
            </w:tcBorders>
          </w:tcPr>
          <w:p w:rsidR="008C2F3B" w:rsidRDefault="008C2F3B">
            <w:pPr>
              <w:rPr>
                <w:sz w:val="2"/>
                <w:szCs w:val="2"/>
              </w:rPr>
            </w:pPr>
          </w:p>
        </w:tc>
        <w:tc>
          <w:tcPr>
            <w:tcW w:w="2344" w:type="dxa"/>
            <w:gridSpan w:val="2"/>
          </w:tcPr>
          <w:p w:rsidR="008C2F3B" w:rsidRDefault="00DD429D">
            <w:pPr>
              <w:pStyle w:val="TableParagraph"/>
              <w:spacing w:line="253" w:lineRule="exact"/>
              <w:ind w:left="715"/>
              <w:rPr>
                <w:b/>
                <w:sz w:val="24"/>
              </w:rPr>
            </w:pPr>
            <w:r>
              <w:rPr>
                <w:b/>
                <w:sz w:val="24"/>
              </w:rPr>
              <w:t>2</w:t>
            </w:r>
            <w:r>
              <w:rPr>
                <w:b/>
                <w:spacing w:val="-5"/>
                <w:sz w:val="24"/>
              </w:rPr>
              <w:t xml:space="preserve"> </w:t>
            </w:r>
            <w:r>
              <w:rPr>
                <w:b/>
                <w:sz w:val="24"/>
              </w:rPr>
              <w:t>классы</w:t>
            </w:r>
          </w:p>
        </w:tc>
        <w:tc>
          <w:tcPr>
            <w:tcW w:w="2872" w:type="dxa"/>
            <w:gridSpan w:val="3"/>
          </w:tcPr>
          <w:p w:rsidR="008C2F3B" w:rsidRDefault="00DD429D">
            <w:pPr>
              <w:pStyle w:val="TableParagraph"/>
              <w:spacing w:line="253" w:lineRule="exact"/>
              <w:ind w:left="772"/>
              <w:rPr>
                <w:b/>
                <w:sz w:val="24"/>
              </w:rPr>
            </w:pPr>
            <w:r>
              <w:rPr>
                <w:b/>
                <w:sz w:val="24"/>
              </w:rPr>
              <w:t>3 классы</w:t>
            </w:r>
          </w:p>
        </w:tc>
        <w:tc>
          <w:tcPr>
            <w:tcW w:w="2608" w:type="dxa"/>
            <w:gridSpan w:val="2"/>
          </w:tcPr>
          <w:p w:rsidR="008C2F3B" w:rsidRDefault="00DD429D">
            <w:pPr>
              <w:pStyle w:val="TableParagraph"/>
              <w:spacing w:line="253" w:lineRule="exact"/>
              <w:ind w:left="834"/>
              <w:rPr>
                <w:b/>
                <w:sz w:val="24"/>
              </w:rPr>
            </w:pPr>
            <w:r>
              <w:rPr>
                <w:b/>
                <w:sz w:val="24"/>
              </w:rPr>
              <w:t>4</w:t>
            </w:r>
            <w:r>
              <w:rPr>
                <w:b/>
                <w:spacing w:val="-5"/>
                <w:sz w:val="24"/>
              </w:rPr>
              <w:t xml:space="preserve"> </w:t>
            </w:r>
            <w:r>
              <w:rPr>
                <w:b/>
                <w:sz w:val="24"/>
              </w:rPr>
              <w:t>классы</w:t>
            </w:r>
          </w:p>
        </w:tc>
      </w:tr>
      <w:tr w:rsidR="008C2F3B" w:rsidTr="008A77B0">
        <w:trPr>
          <w:trHeight w:val="1104"/>
        </w:trPr>
        <w:tc>
          <w:tcPr>
            <w:tcW w:w="2607" w:type="dxa"/>
          </w:tcPr>
          <w:p w:rsidR="008C2F3B" w:rsidRDefault="00DD429D">
            <w:pPr>
              <w:pStyle w:val="TableParagraph"/>
              <w:spacing w:line="268" w:lineRule="exact"/>
              <w:ind w:left="110"/>
              <w:rPr>
                <w:sz w:val="24"/>
              </w:rPr>
            </w:pPr>
            <w:r>
              <w:rPr>
                <w:sz w:val="24"/>
              </w:rPr>
              <w:t>Русский</w:t>
            </w:r>
            <w:r>
              <w:rPr>
                <w:spacing w:val="-1"/>
                <w:sz w:val="24"/>
              </w:rPr>
              <w:t xml:space="preserve"> </w:t>
            </w:r>
            <w:r>
              <w:rPr>
                <w:sz w:val="24"/>
              </w:rPr>
              <w:t>язык</w:t>
            </w:r>
          </w:p>
        </w:tc>
        <w:tc>
          <w:tcPr>
            <w:tcW w:w="2093" w:type="dxa"/>
            <w:tcBorders>
              <w:right w:val="nil"/>
            </w:tcBorders>
          </w:tcPr>
          <w:p w:rsidR="008C2F3B" w:rsidRDefault="00DD429D">
            <w:pPr>
              <w:pStyle w:val="TableParagraph"/>
              <w:ind w:left="110" w:right="258"/>
              <w:rPr>
                <w:sz w:val="24"/>
              </w:rPr>
            </w:pPr>
            <w:r>
              <w:rPr>
                <w:sz w:val="24"/>
              </w:rPr>
              <w:t>Диктант</w:t>
            </w:r>
            <w:r>
              <w:rPr>
                <w:spacing w:val="1"/>
                <w:sz w:val="24"/>
              </w:rPr>
              <w:t xml:space="preserve"> </w:t>
            </w:r>
            <w:r>
              <w:rPr>
                <w:sz w:val="24"/>
              </w:rPr>
              <w:t>грамматическим</w:t>
            </w:r>
            <w:r>
              <w:rPr>
                <w:spacing w:val="-57"/>
                <w:sz w:val="24"/>
              </w:rPr>
              <w:t xml:space="preserve"> </w:t>
            </w:r>
            <w:r>
              <w:rPr>
                <w:sz w:val="24"/>
              </w:rPr>
              <w:t>заданием</w:t>
            </w:r>
          </w:p>
        </w:tc>
        <w:tc>
          <w:tcPr>
            <w:tcW w:w="251" w:type="dxa"/>
            <w:tcBorders>
              <w:left w:val="nil"/>
            </w:tcBorders>
          </w:tcPr>
          <w:p w:rsidR="008C2F3B" w:rsidRDefault="00DD429D">
            <w:pPr>
              <w:pStyle w:val="TableParagraph"/>
              <w:spacing w:line="268" w:lineRule="exact"/>
              <w:ind w:left="0" w:right="94"/>
              <w:jc w:val="right"/>
              <w:rPr>
                <w:sz w:val="24"/>
              </w:rPr>
            </w:pPr>
            <w:r>
              <w:rPr>
                <w:sz w:val="24"/>
              </w:rPr>
              <w:t>с</w:t>
            </w:r>
          </w:p>
        </w:tc>
        <w:tc>
          <w:tcPr>
            <w:tcW w:w="2357" w:type="dxa"/>
            <w:gridSpan w:val="2"/>
            <w:tcBorders>
              <w:right w:val="nil"/>
            </w:tcBorders>
          </w:tcPr>
          <w:p w:rsidR="008C2F3B" w:rsidRDefault="00DD429D">
            <w:pPr>
              <w:pStyle w:val="TableParagraph"/>
              <w:ind w:left="109" w:right="259"/>
              <w:rPr>
                <w:sz w:val="24"/>
              </w:rPr>
            </w:pPr>
            <w:r>
              <w:rPr>
                <w:sz w:val="24"/>
              </w:rPr>
              <w:t>Диктант</w:t>
            </w:r>
            <w:r>
              <w:rPr>
                <w:spacing w:val="1"/>
                <w:sz w:val="24"/>
              </w:rPr>
              <w:t xml:space="preserve"> </w:t>
            </w:r>
            <w:r>
              <w:rPr>
                <w:sz w:val="24"/>
              </w:rPr>
              <w:t>грамматическим</w:t>
            </w:r>
            <w:r>
              <w:rPr>
                <w:spacing w:val="-57"/>
                <w:sz w:val="24"/>
              </w:rPr>
              <w:t xml:space="preserve"> </w:t>
            </w:r>
            <w:r>
              <w:rPr>
                <w:sz w:val="24"/>
              </w:rPr>
              <w:t>заданием</w:t>
            </w:r>
          </w:p>
        </w:tc>
        <w:tc>
          <w:tcPr>
            <w:tcW w:w="515" w:type="dxa"/>
            <w:tcBorders>
              <w:left w:val="nil"/>
            </w:tcBorders>
          </w:tcPr>
          <w:p w:rsidR="008C2F3B" w:rsidRDefault="00DD429D">
            <w:pPr>
              <w:pStyle w:val="TableParagraph"/>
              <w:spacing w:line="268" w:lineRule="exact"/>
              <w:ind w:left="0" w:right="95"/>
              <w:jc w:val="right"/>
              <w:rPr>
                <w:sz w:val="24"/>
              </w:rPr>
            </w:pPr>
            <w:r>
              <w:rPr>
                <w:sz w:val="24"/>
              </w:rPr>
              <w:t>с</w:t>
            </w:r>
          </w:p>
        </w:tc>
        <w:tc>
          <w:tcPr>
            <w:tcW w:w="2608" w:type="dxa"/>
            <w:gridSpan w:val="2"/>
          </w:tcPr>
          <w:p w:rsidR="008C2F3B" w:rsidRDefault="00DD429D">
            <w:pPr>
              <w:pStyle w:val="TableParagraph"/>
              <w:tabs>
                <w:tab w:val="left" w:pos="636"/>
                <w:tab w:val="left" w:pos="1423"/>
                <w:tab w:val="left" w:pos="1691"/>
              </w:tabs>
              <w:ind w:left="109" w:right="94"/>
              <w:rPr>
                <w:sz w:val="24"/>
              </w:rPr>
            </w:pPr>
            <w:r>
              <w:rPr>
                <w:sz w:val="24"/>
              </w:rPr>
              <w:t>Итоговый</w:t>
            </w:r>
            <w:r>
              <w:rPr>
                <w:spacing w:val="1"/>
                <w:sz w:val="24"/>
              </w:rPr>
              <w:t xml:space="preserve"> </w:t>
            </w:r>
            <w:r>
              <w:rPr>
                <w:sz w:val="24"/>
              </w:rPr>
              <w:t>контрольный</w:t>
            </w:r>
            <w:r>
              <w:rPr>
                <w:sz w:val="24"/>
              </w:rPr>
              <w:tab/>
            </w:r>
            <w:r>
              <w:rPr>
                <w:spacing w:val="-1"/>
                <w:sz w:val="24"/>
              </w:rPr>
              <w:t>диктант</w:t>
            </w:r>
            <w:r>
              <w:rPr>
                <w:spacing w:val="-57"/>
                <w:sz w:val="24"/>
              </w:rPr>
              <w:t xml:space="preserve"> </w:t>
            </w:r>
            <w:r>
              <w:rPr>
                <w:sz w:val="24"/>
              </w:rPr>
              <w:t>за</w:t>
            </w:r>
            <w:r>
              <w:rPr>
                <w:sz w:val="24"/>
              </w:rPr>
              <w:tab/>
              <w:t>курс</w:t>
            </w:r>
            <w:r>
              <w:rPr>
                <w:sz w:val="24"/>
              </w:rPr>
              <w:tab/>
              <w:t>начальной</w:t>
            </w:r>
          </w:p>
          <w:p w:rsidR="008C2F3B" w:rsidRDefault="00DD429D">
            <w:pPr>
              <w:pStyle w:val="TableParagraph"/>
              <w:spacing w:line="261" w:lineRule="exact"/>
              <w:ind w:left="109"/>
              <w:rPr>
                <w:sz w:val="24"/>
              </w:rPr>
            </w:pPr>
            <w:r>
              <w:rPr>
                <w:sz w:val="24"/>
              </w:rPr>
              <w:t>школы.</w:t>
            </w:r>
          </w:p>
        </w:tc>
      </w:tr>
      <w:tr w:rsidR="008C2F3B" w:rsidTr="008A77B0">
        <w:trPr>
          <w:trHeight w:val="1103"/>
        </w:trPr>
        <w:tc>
          <w:tcPr>
            <w:tcW w:w="2607" w:type="dxa"/>
          </w:tcPr>
          <w:p w:rsidR="008C2F3B" w:rsidRDefault="00DD429D">
            <w:pPr>
              <w:pStyle w:val="TableParagraph"/>
              <w:spacing w:line="268" w:lineRule="exact"/>
              <w:ind w:left="110"/>
              <w:rPr>
                <w:sz w:val="24"/>
              </w:rPr>
            </w:pPr>
            <w:r>
              <w:rPr>
                <w:sz w:val="24"/>
              </w:rPr>
              <w:t>Литературное</w:t>
            </w:r>
            <w:r>
              <w:rPr>
                <w:spacing w:val="-2"/>
                <w:sz w:val="24"/>
              </w:rPr>
              <w:t xml:space="preserve"> </w:t>
            </w:r>
            <w:r>
              <w:rPr>
                <w:sz w:val="24"/>
              </w:rPr>
              <w:t>чтение</w:t>
            </w:r>
          </w:p>
        </w:tc>
        <w:tc>
          <w:tcPr>
            <w:tcW w:w="2093" w:type="dxa"/>
            <w:tcBorders>
              <w:right w:val="nil"/>
            </w:tcBorders>
          </w:tcPr>
          <w:p w:rsidR="008C2F3B" w:rsidRDefault="00DD429D">
            <w:pPr>
              <w:pStyle w:val="TableParagraph"/>
              <w:ind w:left="110" w:right="378"/>
              <w:rPr>
                <w:sz w:val="24"/>
              </w:rPr>
            </w:pPr>
            <w:r>
              <w:rPr>
                <w:sz w:val="24"/>
              </w:rPr>
              <w:t>Проверка</w:t>
            </w:r>
            <w:r>
              <w:rPr>
                <w:spacing w:val="1"/>
                <w:sz w:val="24"/>
              </w:rPr>
              <w:t xml:space="preserve"> </w:t>
            </w:r>
            <w:r>
              <w:rPr>
                <w:sz w:val="24"/>
              </w:rPr>
              <w:t>осознанности</w:t>
            </w:r>
            <w:r>
              <w:rPr>
                <w:spacing w:val="1"/>
                <w:sz w:val="24"/>
              </w:rPr>
              <w:t xml:space="preserve"> </w:t>
            </w:r>
            <w:r>
              <w:rPr>
                <w:sz w:val="24"/>
              </w:rPr>
              <w:t>техники</w:t>
            </w:r>
            <w:r>
              <w:rPr>
                <w:spacing w:val="-13"/>
                <w:sz w:val="24"/>
              </w:rPr>
              <w:t xml:space="preserve"> </w:t>
            </w:r>
            <w:r>
              <w:rPr>
                <w:sz w:val="24"/>
              </w:rPr>
              <w:t>чтения</w:t>
            </w:r>
          </w:p>
        </w:tc>
        <w:tc>
          <w:tcPr>
            <w:tcW w:w="251" w:type="dxa"/>
            <w:tcBorders>
              <w:left w:val="nil"/>
            </w:tcBorders>
          </w:tcPr>
          <w:p w:rsidR="008C2F3B" w:rsidRDefault="008C2F3B">
            <w:pPr>
              <w:pStyle w:val="TableParagraph"/>
              <w:spacing w:before="5"/>
              <w:ind w:left="0"/>
              <w:rPr>
                <w:b/>
                <w:sz w:val="23"/>
              </w:rPr>
            </w:pPr>
          </w:p>
          <w:p w:rsidR="008C2F3B" w:rsidRDefault="00DD429D">
            <w:pPr>
              <w:pStyle w:val="TableParagraph"/>
              <w:ind w:left="0" w:right="92"/>
              <w:jc w:val="right"/>
              <w:rPr>
                <w:sz w:val="24"/>
              </w:rPr>
            </w:pPr>
            <w:r>
              <w:rPr>
                <w:sz w:val="24"/>
              </w:rPr>
              <w:t>и</w:t>
            </w:r>
          </w:p>
        </w:tc>
        <w:tc>
          <w:tcPr>
            <w:tcW w:w="2357" w:type="dxa"/>
            <w:gridSpan w:val="2"/>
            <w:tcBorders>
              <w:right w:val="nil"/>
            </w:tcBorders>
          </w:tcPr>
          <w:p w:rsidR="008C2F3B" w:rsidRDefault="00DD429D">
            <w:pPr>
              <w:pStyle w:val="TableParagraph"/>
              <w:ind w:left="109" w:right="379"/>
              <w:rPr>
                <w:sz w:val="24"/>
              </w:rPr>
            </w:pPr>
            <w:r>
              <w:rPr>
                <w:sz w:val="24"/>
              </w:rPr>
              <w:t>Проверка</w:t>
            </w:r>
            <w:r>
              <w:rPr>
                <w:spacing w:val="1"/>
                <w:sz w:val="24"/>
              </w:rPr>
              <w:t xml:space="preserve"> </w:t>
            </w:r>
            <w:r>
              <w:rPr>
                <w:sz w:val="24"/>
              </w:rPr>
              <w:t>осознанности</w:t>
            </w:r>
            <w:r>
              <w:rPr>
                <w:spacing w:val="1"/>
                <w:sz w:val="24"/>
              </w:rPr>
              <w:t xml:space="preserve"> </w:t>
            </w:r>
            <w:r>
              <w:rPr>
                <w:sz w:val="24"/>
              </w:rPr>
              <w:t>техники</w:t>
            </w:r>
            <w:r>
              <w:rPr>
                <w:spacing w:val="-13"/>
                <w:sz w:val="24"/>
              </w:rPr>
              <w:t xml:space="preserve"> </w:t>
            </w:r>
            <w:r>
              <w:rPr>
                <w:sz w:val="24"/>
              </w:rPr>
              <w:t>чтения</w:t>
            </w:r>
          </w:p>
        </w:tc>
        <w:tc>
          <w:tcPr>
            <w:tcW w:w="515" w:type="dxa"/>
            <w:tcBorders>
              <w:left w:val="nil"/>
            </w:tcBorders>
          </w:tcPr>
          <w:p w:rsidR="008C2F3B" w:rsidRDefault="008C2F3B">
            <w:pPr>
              <w:pStyle w:val="TableParagraph"/>
              <w:spacing w:before="5"/>
              <w:ind w:left="0"/>
              <w:rPr>
                <w:b/>
                <w:sz w:val="23"/>
              </w:rPr>
            </w:pPr>
          </w:p>
          <w:p w:rsidR="008C2F3B" w:rsidRDefault="00DD429D">
            <w:pPr>
              <w:pStyle w:val="TableParagraph"/>
              <w:ind w:left="0" w:right="93"/>
              <w:jc w:val="right"/>
              <w:rPr>
                <w:sz w:val="24"/>
              </w:rPr>
            </w:pPr>
            <w:r>
              <w:rPr>
                <w:sz w:val="24"/>
              </w:rPr>
              <w:t>и</w:t>
            </w:r>
          </w:p>
        </w:tc>
        <w:tc>
          <w:tcPr>
            <w:tcW w:w="2608" w:type="dxa"/>
            <w:gridSpan w:val="2"/>
          </w:tcPr>
          <w:p w:rsidR="008C2F3B" w:rsidRDefault="00DD429D">
            <w:pPr>
              <w:pStyle w:val="TableParagraph"/>
              <w:ind w:left="109" w:right="546"/>
              <w:rPr>
                <w:sz w:val="24"/>
              </w:rPr>
            </w:pPr>
            <w:r>
              <w:rPr>
                <w:sz w:val="24"/>
              </w:rPr>
              <w:t>Контрольно-</w:t>
            </w:r>
            <w:r>
              <w:rPr>
                <w:spacing w:val="1"/>
                <w:sz w:val="24"/>
              </w:rPr>
              <w:t xml:space="preserve"> </w:t>
            </w:r>
            <w:r>
              <w:rPr>
                <w:spacing w:val="-1"/>
                <w:sz w:val="24"/>
              </w:rPr>
              <w:t xml:space="preserve">обобщающий </w:t>
            </w:r>
            <w:r>
              <w:rPr>
                <w:sz w:val="24"/>
              </w:rPr>
              <w:t>урок</w:t>
            </w:r>
            <w:r>
              <w:rPr>
                <w:spacing w:val="-57"/>
                <w:sz w:val="24"/>
              </w:rPr>
              <w:t xml:space="preserve"> </w:t>
            </w:r>
            <w:r>
              <w:rPr>
                <w:sz w:val="24"/>
              </w:rPr>
              <w:t>Проверка навыка</w:t>
            </w:r>
          </w:p>
          <w:p w:rsidR="008C2F3B" w:rsidRDefault="00DD429D">
            <w:pPr>
              <w:pStyle w:val="TableParagraph"/>
              <w:spacing w:line="261" w:lineRule="exact"/>
              <w:ind w:left="109"/>
              <w:rPr>
                <w:sz w:val="24"/>
              </w:rPr>
            </w:pPr>
            <w:r>
              <w:rPr>
                <w:sz w:val="24"/>
              </w:rPr>
              <w:t>чтения.</w:t>
            </w:r>
          </w:p>
        </w:tc>
      </w:tr>
      <w:tr w:rsidR="008C2F3B" w:rsidTr="008A77B0">
        <w:trPr>
          <w:trHeight w:val="278"/>
        </w:trPr>
        <w:tc>
          <w:tcPr>
            <w:tcW w:w="2607" w:type="dxa"/>
          </w:tcPr>
          <w:p w:rsidR="008C2F3B" w:rsidRDefault="00DD429D">
            <w:pPr>
              <w:pStyle w:val="TableParagraph"/>
              <w:spacing w:line="258" w:lineRule="exact"/>
              <w:ind w:left="110"/>
              <w:rPr>
                <w:sz w:val="24"/>
              </w:rPr>
            </w:pPr>
            <w:r>
              <w:rPr>
                <w:sz w:val="24"/>
              </w:rPr>
              <w:t>Иностранный</w:t>
            </w:r>
            <w:r>
              <w:rPr>
                <w:spacing w:val="-3"/>
                <w:sz w:val="24"/>
              </w:rPr>
              <w:t xml:space="preserve"> </w:t>
            </w:r>
            <w:r>
              <w:rPr>
                <w:sz w:val="24"/>
              </w:rPr>
              <w:t>язык</w:t>
            </w:r>
          </w:p>
        </w:tc>
        <w:tc>
          <w:tcPr>
            <w:tcW w:w="2344" w:type="dxa"/>
            <w:gridSpan w:val="2"/>
          </w:tcPr>
          <w:p w:rsidR="008C2F3B" w:rsidRDefault="00DD429D">
            <w:pPr>
              <w:pStyle w:val="TableParagraph"/>
              <w:spacing w:line="258" w:lineRule="exact"/>
              <w:ind w:left="110"/>
              <w:rPr>
                <w:sz w:val="24"/>
              </w:rPr>
            </w:pPr>
            <w:r>
              <w:rPr>
                <w:sz w:val="24"/>
              </w:rPr>
              <w:t>Тестирование</w:t>
            </w:r>
          </w:p>
        </w:tc>
        <w:tc>
          <w:tcPr>
            <w:tcW w:w="2872" w:type="dxa"/>
            <w:gridSpan w:val="3"/>
          </w:tcPr>
          <w:p w:rsidR="008C2F3B" w:rsidRDefault="00DD429D">
            <w:pPr>
              <w:pStyle w:val="TableParagraph"/>
              <w:spacing w:line="258" w:lineRule="exact"/>
              <w:ind w:left="109"/>
              <w:rPr>
                <w:sz w:val="24"/>
              </w:rPr>
            </w:pPr>
            <w:r>
              <w:rPr>
                <w:sz w:val="24"/>
              </w:rPr>
              <w:t>Тестирование</w:t>
            </w:r>
          </w:p>
        </w:tc>
        <w:tc>
          <w:tcPr>
            <w:tcW w:w="2608" w:type="dxa"/>
            <w:gridSpan w:val="2"/>
          </w:tcPr>
          <w:p w:rsidR="008C2F3B" w:rsidRDefault="00DD429D">
            <w:pPr>
              <w:pStyle w:val="TableParagraph"/>
              <w:spacing w:line="258" w:lineRule="exact"/>
              <w:ind w:left="109"/>
              <w:rPr>
                <w:sz w:val="24"/>
              </w:rPr>
            </w:pPr>
            <w:r>
              <w:rPr>
                <w:sz w:val="24"/>
              </w:rPr>
              <w:t>Тестирование</w:t>
            </w:r>
          </w:p>
        </w:tc>
      </w:tr>
      <w:tr w:rsidR="008C2F3B" w:rsidTr="008A77B0">
        <w:trPr>
          <w:trHeight w:val="551"/>
        </w:trPr>
        <w:tc>
          <w:tcPr>
            <w:tcW w:w="2607" w:type="dxa"/>
          </w:tcPr>
          <w:p w:rsidR="008C2F3B" w:rsidRDefault="00DD429D">
            <w:pPr>
              <w:pStyle w:val="TableParagraph"/>
              <w:spacing w:line="268" w:lineRule="exact"/>
              <w:ind w:left="110"/>
              <w:rPr>
                <w:sz w:val="24"/>
              </w:rPr>
            </w:pPr>
            <w:r>
              <w:rPr>
                <w:sz w:val="24"/>
              </w:rPr>
              <w:t>Родной</w:t>
            </w:r>
            <w:r>
              <w:rPr>
                <w:spacing w:val="-2"/>
                <w:sz w:val="24"/>
              </w:rPr>
              <w:t xml:space="preserve"> </w:t>
            </w:r>
            <w:r>
              <w:rPr>
                <w:sz w:val="24"/>
              </w:rPr>
              <w:t>язык</w:t>
            </w:r>
          </w:p>
        </w:tc>
        <w:tc>
          <w:tcPr>
            <w:tcW w:w="2344" w:type="dxa"/>
            <w:gridSpan w:val="2"/>
          </w:tcPr>
          <w:p w:rsidR="008C2F3B" w:rsidRDefault="00DD429D">
            <w:pPr>
              <w:pStyle w:val="TableParagraph"/>
              <w:spacing w:line="267" w:lineRule="exact"/>
              <w:ind w:left="110"/>
              <w:rPr>
                <w:sz w:val="24"/>
              </w:rPr>
            </w:pPr>
            <w:r>
              <w:rPr>
                <w:sz w:val="24"/>
              </w:rPr>
              <w:t>Контрольное</w:t>
            </w:r>
          </w:p>
          <w:p w:rsidR="008C2F3B" w:rsidRDefault="00DD429D">
            <w:pPr>
              <w:pStyle w:val="TableParagraph"/>
              <w:spacing w:line="265" w:lineRule="exact"/>
              <w:ind w:left="110"/>
              <w:rPr>
                <w:sz w:val="24"/>
              </w:rPr>
            </w:pPr>
            <w:r>
              <w:rPr>
                <w:sz w:val="24"/>
              </w:rPr>
              <w:t>списывание</w:t>
            </w:r>
          </w:p>
        </w:tc>
        <w:tc>
          <w:tcPr>
            <w:tcW w:w="2872" w:type="dxa"/>
            <w:gridSpan w:val="3"/>
          </w:tcPr>
          <w:p w:rsidR="008C2F3B" w:rsidRDefault="00DD429D">
            <w:pPr>
              <w:pStyle w:val="TableParagraph"/>
              <w:spacing w:line="267" w:lineRule="exact"/>
              <w:ind w:left="109"/>
              <w:rPr>
                <w:sz w:val="24"/>
              </w:rPr>
            </w:pPr>
            <w:r>
              <w:rPr>
                <w:sz w:val="24"/>
              </w:rPr>
              <w:t>Контрольное</w:t>
            </w:r>
          </w:p>
          <w:p w:rsidR="008C2F3B" w:rsidRDefault="00DD429D">
            <w:pPr>
              <w:pStyle w:val="TableParagraph"/>
              <w:spacing w:line="265" w:lineRule="exact"/>
              <w:ind w:left="109"/>
              <w:rPr>
                <w:sz w:val="24"/>
              </w:rPr>
            </w:pPr>
            <w:r>
              <w:rPr>
                <w:sz w:val="24"/>
              </w:rPr>
              <w:t>списывание</w:t>
            </w:r>
          </w:p>
        </w:tc>
        <w:tc>
          <w:tcPr>
            <w:tcW w:w="2103" w:type="dxa"/>
            <w:tcBorders>
              <w:right w:val="nil"/>
            </w:tcBorders>
          </w:tcPr>
          <w:p w:rsidR="008C2F3B" w:rsidRDefault="00DD429D">
            <w:pPr>
              <w:pStyle w:val="TableParagraph"/>
              <w:spacing w:line="267" w:lineRule="exact"/>
              <w:ind w:left="109"/>
              <w:rPr>
                <w:sz w:val="24"/>
              </w:rPr>
            </w:pPr>
            <w:r>
              <w:rPr>
                <w:sz w:val="24"/>
              </w:rPr>
              <w:t>Диктант</w:t>
            </w:r>
          </w:p>
          <w:p w:rsidR="008C2F3B" w:rsidRDefault="00DD429D">
            <w:pPr>
              <w:pStyle w:val="TableParagraph"/>
              <w:spacing w:line="265" w:lineRule="exact"/>
              <w:ind w:left="109"/>
              <w:rPr>
                <w:sz w:val="24"/>
              </w:rPr>
            </w:pPr>
            <w:r>
              <w:rPr>
                <w:sz w:val="24"/>
              </w:rPr>
              <w:t>грамматическим</w:t>
            </w:r>
          </w:p>
        </w:tc>
        <w:tc>
          <w:tcPr>
            <w:tcW w:w="505" w:type="dxa"/>
            <w:tcBorders>
              <w:left w:val="nil"/>
            </w:tcBorders>
          </w:tcPr>
          <w:p w:rsidR="008C2F3B" w:rsidRDefault="00DD429D">
            <w:pPr>
              <w:pStyle w:val="TableParagraph"/>
              <w:spacing w:line="268" w:lineRule="exact"/>
              <w:ind w:left="295"/>
              <w:rPr>
                <w:sz w:val="24"/>
              </w:rPr>
            </w:pPr>
            <w:r>
              <w:rPr>
                <w:sz w:val="24"/>
              </w:rPr>
              <w:t>с</w:t>
            </w:r>
          </w:p>
        </w:tc>
      </w:tr>
      <w:tr w:rsidR="008C2F3B">
        <w:trPr>
          <w:trHeight w:val="278"/>
        </w:trPr>
        <w:tc>
          <w:tcPr>
            <w:tcW w:w="2607" w:type="dxa"/>
          </w:tcPr>
          <w:p w:rsidR="008C2F3B" w:rsidRDefault="008C2F3B">
            <w:pPr>
              <w:pStyle w:val="TableParagraph"/>
              <w:ind w:left="0"/>
              <w:rPr>
                <w:sz w:val="20"/>
              </w:rPr>
            </w:pPr>
          </w:p>
        </w:tc>
        <w:tc>
          <w:tcPr>
            <w:tcW w:w="2607" w:type="dxa"/>
            <w:gridSpan w:val="3"/>
          </w:tcPr>
          <w:p w:rsidR="008C2F3B" w:rsidRDefault="008C2F3B">
            <w:pPr>
              <w:pStyle w:val="TableParagraph"/>
              <w:ind w:left="0"/>
              <w:rPr>
                <w:sz w:val="20"/>
              </w:rPr>
            </w:pPr>
          </w:p>
        </w:tc>
        <w:tc>
          <w:tcPr>
            <w:tcW w:w="2607" w:type="dxa"/>
            <w:gridSpan w:val="2"/>
          </w:tcPr>
          <w:p w:rsidR="008C2F3B" w:rsidRDefault="008C2F3B">
            <w:pPr>
              <w:pStyle w:val="TableParagraph"/>
              <w:ind w:left="0"/>
              <w:rPr>
                <w:sz w:val="20"/>
              </w:rPr>
            </w:pPr>
          </w:p>
        </w:tc>
        <w:tc>
          <w:tcPr>
            <w:tcW w:w="2607" w:type="dxa"/>
            <w:gridSpan w:val="2"/>
          </w:tcPr>
          <w:p w:rsidR="008C2F3B" w:rsidRDefault="00DD429D">
            <w:pPr>
              <w:pStyle w:val="TableParagraph"/>
              <w:spacing w:line="258" w:lineRule="exact"/>
              <w:ind w:left="111"/>
              <w:rPr>
                <w:sz w:val="24"/>
              </w:rPr>
            </w:pPr>
            <w:r>
              <w:rPr>
                <w:sz w:val="24"/>
              </w:rPr>
              <w:t>заданием.</w:t>
            </w:r>
          </w:p>
        </w:tc>
      </w:tr>
      <w:tr w:rsidR="008C2F3B">
        <w:trPr>
          <w:trHeight w:val="825"/>
        </w:trPr>
        <w:tc>
          <w:tcPr>
            <w:tcW w:w="2607" w:type="dxa"/>
          </w:tcPr>
          <w:p w:rsidR="008C2F3B" w:rsidRDefault="00DD429D">
            <w:pPr>
              <w:pStyle w:val="TableParagraph"/>
              <w:spacing w:line="237" w:lineRule="auto"/>
              <w:ind w:left="110" w:right="282"/>
              <w:rPr>
                <w:sz w:val="24"/>
              </w:rPr>
            </w:pPr>
            <w:r>
              <w:rPr>
                <w:sz w:val="24"/>
              </w:rPr>
              <w:t>Литературное чтение</w:t>
            </w:r>
            <w:r>
              <w:rPr>
                <w:spacing w:val="-57"/>
                <w:sz w:val="24"/>
              </w:rPr>
              <w:t xml:space="preserve"> </w:t>
            </w:r>
            <w:r>
              <w:rPr>
                <w:sz w:val="24"/>
              </w:rPr>
              <w:t>на родном</w:t>
            </w:r>
            <w:r>
              <w:rPr>
                <w:spacing w:val="1"/>
                <w:sz w:val="24"/>
              </w:rPr>
              <w:t xml:space="preserve"> </w:t>
            </w:r>
            <w:r>
              <w:rPr>
                <w:sz w:val="24"/>
              </w:rPr>
              <w:t>языке</w:t>
            </w:r>
          </w:p>
        </w:tc>
        <w:tc>
          <w:tcPr>
            <w:tcW w:w="2607" w:type="dxa"/>
            <w:gridSpan w:val="3"/>
          </w:tcPr>
          <w:p w:rsidR="008C2F3B" w:rsidRDefault="00DD429D">
            <w:pPr>
              <w:pStyle w:val="TableParagraph"/>
              <w:spacing w:line="237" w:lineRule="auto"/>
              <w:ind w:left="110" w:right="700"/>
              <w:rPr>
                <w:sz w:val="24"/>
              </w:rPr>
            </w:pPr>
            <w:r>
              <w:rPr>
                <w:sz w:val="24"/>
              </w:rPr>
              <w:t>Пересказ</w:t>
            </w:r>
            <w:r>
              <w:rPr>
                <w:spacing w:val="1"/>
                <w:sz w:val="24"/>
              </w:rPr>
              <w:t xml:space="preserve"> </w:t>
            </w:r>
            <w:r>
              <w:rPr>
                <w:spacing w:val="-1"/>
                <w:sz w:val="24"/>
              </w:rPr>
              <w:t>художественного</w:t>
            </w:r>
          </w:p>
          <w:p w:rsidR="008C2F3B" w:rsidRDefault="00DD429D">
            <w:pPr>
              <w:pStyle w:val="TableParagraph"/>
              <w:spacing w:line="261" w:lineRule="exact"/>
              <w:ind w:left="110"/>
              <w:rPr>
                <w:sz w:val="24"/>
              </w:rPr>
            </w:pPr>
            <w:r>
              <w:rPr>
                <w:sz w:val="24"/>
              </w:rPr>
              <w:t>текста</w:t>
            </w:r>
          </w:p>
        </w:tc>
        <w:tc>
          <w:tcPr>
            <w:tcW w:w="2607" w:type="dxa"/>
            <w:gridSpan w:val="2"/>
          </w:tcPr>
          <w:p w:rsidR="008C2F3B" w:rsidRDefault="00DD429D">
            <w:pPr>
              <w:pStyle w:val="TableParagraph"/>
              <w:spacing w:line="237" w:lineRule="auto"/>
              <w:ind w:left="110" w:right="700"/>
              <w:rPr>
                <w:sz w:val="24"/>
              </w:rPr>
            </w:pPr>
            <w:r>
              <w:rPr>
                <w:sz w:val="24"/>
              </w:rPr>
              <w:t>Пересказ</w:t>
            </w:r>
            <w:r>
              <w:rPr>
                <w:spacing w:val="1"/>
                <w:sz w:val="24"/>
              </w:rPr>
              <w:t xml:space="preserve"> </w:t>
            </w:r>
            <w:r>
              <w:rPr>
                <w:spacing w:val="-1"/>
                <w:sz w:val="24"/>
              </w:rPr>
              <w:t>художественного</w:t>
            </w:r>
          </w:p>
          <w:p w:rsidR="008C2F3B" w:rsidRDefault="00DD429D">
            <w:pPr>
              <w:pStyle w:val="TableParagraph"/>
              <w:spacing w:line="261" w:lineRule="exact"/>
              <w:ind w:left="110"/>
              <w:rPr>
                <w:sz w:val="24"/>
              </w:rPr>
            </w:pPr>
            <w:r>
              <w:rPr>
                <w:sz w:val="24"/>
              </w:rPr>
              <w:t>текста</w:t>
            </w:r>
          </w:p>
        </w:tc>
        <w:tc>
          <w:tcPr>
            <w:tcW w:w="2607" w:type="dxa"/>
            <w:gridSpan w:val="2"/>
          </w:tcPr>
          <w:p w:rsidR="008C2F3B" w:rsidRDefault="00DD429D">
            <w:pPr>
              <w:pStyle w:val="TableParagraph"/>
              <w:tabs>
                <w:tab w:val="left" w:pos="2375"/>
              </w:tabs>
              <w:spacing w:line="237" w:lineRule="auto"/>
              <w:ind w:left="111" w:right="91"/>
              <w:rPr>
                <w:sz w:val="24"/>
              </w:rPr>
            </w:pPr>
            <w:r>
              <w:rPr>
                <w:sz w:val="24"/>
              </w:rPr>
              <w:t>Проверка</w:t>
            </w:r>
            <w:r>
              <w:rPr>
                <w:spacing w:val="1"/>
                <w:sz w:val="24"/>
              </w:rPr>
              <w:t xml:space="preserve"> </w:t>
            </w:r>
            <w:r>
              <w:rPr>
                <w:sz w:val="24"/>
              </w:rPr>
              <w:t>осознанности</w:t>
            </w:r>
            <w:r>
              <w:rPr>
                <w:sz w:val="24"/>
              </w:rPr>
              <w:tab/>
            </w:r>
            <w:r>
              <w:rPr>
                <w:spacing w:val="-5"/>
                <w:sz w:val="24"/>
              </w:rPr>
              <w:t>и</w:t>
            </w:r>
          </w:p>
          <w:p w:rsidR="008C2F3B" w:rsidRDefault="00DD429D">
            <w:pPr>
              <w:pStyle w:val="TableParagraph"/>
              <w:spacing w:line="261" w:lineRule="exact"/>
              <w:ind w:left="111"/>
              <w:rPr>
                <w:sz w:val="24"/>
              </w:rPr>
            </w:pPr>
            <w:r>
              <w:rPr>
                <w:sz w:val="24"/>
              </w:rPr>
              <w:t>техники</w:t>
            </w:r>
            <w:r>
              <w:rPr>
                <w:spacing w:val="-2"/>
                <w:sz w:val="24"/>
              </w:rPr>
              <w:t xml:space="preserve"> </w:t>
            </w:r>
            <w:r>
              <w:rPr>
                <w:sz w:val="24"/>
              </w:rPr>
              <w:t>чтения</w:t>
            </w:r>
          </w:p>
        </w:tc>
      </w:tr>
      <w:tr w:rsidR="008C2F3B">
        <w:trPr>
          <w:trHeight w:val="277"/>
        </w:trPr>
        <w:tc>
          <w:tcPr>
            <w:tcW w:w="2607" w:type="dxa"/>
          </w:tcPr>
          <w:p w:rsidR="008C2F3B" w:rsidRDefault="00DD429D">
            <w:pPr>
              <w:pStyle w:val="TableParagraph"/>
              <w:spacing w:line="258" w:lineRule="exact"/>
              <w:ind w:left="110"/>
              <w:rPr>
                <w:sz w:val="24"/>
              </w:rPr>
            </w:pPr>
            <w:r>
              <w:rPr>
                <w:sz w:val="24"/>
              </w:rPr>
              <w:t>Математика</w:t>
            </w:r>
          </w:p>
        </w:tc>
        <w:tc>
          <w:tcPr>
            <w:tcW w:w="2607" w:type="dxa"/>
            <w:gridSpan w:val="3"/>
          </w:tcPr>
          <w:p w:rsidR="008C2F3B" w:rsidRDefault="00DD429D">
            <w:pPr>
              <w:pStyle w:val="TableParagraph"/>
              <w:spacing w:line="258" w:lineRule="exact"/>
              <w:ind w:left="110"/>
              <w:rPr>
                <w:sz w:val="24"/>
              </w:rPr>
            </w:pPr>
            <w:r>
              <w:rPr>
                <w:sz w:val="24"/>
              </w:rPr>
              <w:t>Контрольная работа</w:t>
            </w:r>
          </w:p>
        </w:tc>
        <w:tc>
          <w:tcPr>
            <w:tcW w:w="2607" w:type="dxa"/>
            <w:gridSpan w:val="2"/>
          </w:tcPr>
          <w:p w:rsidR="008C2F3B" w:rsidRDefault="00DD429D">
            <w:pPr>
              <w:pStyle w:val="TableParagraph"/>
              <w:spacing w:line="258" w:lineRule="exact"/>
              <w:ind w:left="110"/>
              <w:rPr>
                <w:sz w:val="24"/>
              </w:rPr>
            </w:pPr>
            <w:r>
              <w:rPr>
                <w:sz w:val="24"/>
              </w:rPr>
              <w:t>Контрольная работа</w:t>
            </w:r>
          </w:p>
        </w:tc>
        <w:tc>
          <w:tcPr>
            <w:tcW w:w="2607" w:type="dxa"/>
            <w:gridSpan w:val="2"/>
          </w:tcPr>
          <w:p w:rsidR="008C2F3B" w:rsidRDefault="00DD429D">
            <w:pPr>
              <w:pStyle w:val="TableParagraph"/>
              <w:spacing w:line="258" w:lineRule="exact"/>
              <w:ind w:left="111"/>
              <w:rPr>
                <w:sz w:val="24"/>
              </w:rPr>
            </w:pPr>
            <w:r>
              <w:rPr>
                <w:sz w:val="24"/>
              </w:rPr>
              <w:t>Контрольная работа</w:t>
            </w:r>
          </w:p>
        </w:tc>
      </w:tr>
      <w:tr w:rsidR="008C2F3B">
        <w:trPr>
          <w:trHeight w:val="275"/>
        </w:trPr>
        <w:tc>
          <w:tcPr>
            <w:tcW w:w="2607" w:type="dxa"/>
            <w:tcBorders>
              <w:bottom w:val="single" w:sz="6" w:space="0" w:color="000000"/>
            </w:tcBorders>
          </w:tcPr>
          <w:p w:rsidR="008C2F3B" w:rsidRDefault="00DD429D">
            <w:pPr>
              <w:pStyle w:val="TableParagraph"/>
              <w:spacing w:line="256" w:lineRule="exact"/>
              <w:ind w:left="110"/>
              <w:rPr>
                <w:sz w:val="24"/>
              </w:rPr>
            </w:pPr>
            <w:r>
              <w:rPr>
                <w:sz w:val="24"/>
              </w:rPr>
              <w:t>Окружающий</w:t>
            </w:r>
            <w:r>
              <w:rPr>
                <w:spacing w:val="-1"/>
                <w:sz w:val="24"/>
              </w:rPr>
              <w:t xml:space="preserve"> </w:t>
            </w:r>
            <w:r>
              <w:rPr>
                <w:sz w:val="24"/>
              </w:rPr>
              <w:t>мир</w:t>
            </w:r>
          </w:p>
        </w:tc>
        <w:tc>
          <w:tcPr>
            <w:tcW w:w="2607" w:type="dxa"/>
            <w:gridSpan w:val="3"/>
            <w:tcBorders>
              <w:bottom w:val="single" w:sz="6" w:space="0" w:color="000000"/>
            </w:tcBorders>
          </w:tcPr>
          <w:p w:rsidR="008C2F3B" w:rsidRDefault="00DD429D">
            <w:pPr>
              <w:pStyle w:val="TableParagraph"/>
              <w:spacing w:line="256" w:lineRule="exact"/>
              <w:ind w:left="110"/>
              <w:rPr>
                <w:sz w:val="24"/>
              </w:rPr>
            </w:pPr>
            <w:r>
              <w:rPr>
                <w:sz w:val="24"/>
              </w:rPr>
              <w:t>Тестирование</w:t>
            </w:r>
          </w:p>
        </w:tc>
        <w:tc>
          <w:tcPr>
            <w:tcW w:w="2607" w:type="dxa"/>
            <w:gridSpan w:val="2"/>
            <w:tcBorders>
              <w:bottom w:val="single" w:sz="6" w:space="0" w:color="000000"/>
            </w:tcBorders>
          </w:tcPr>
          <w:p w:rsidR="008C2F3B" w:rsidRDefault="00DD429D">
            <w:pPr>
              <w:pStyle w:val="TableParagraph"/>
              <w:spacing w:line="256" w:lineRule="exact"/>
              <w:ind w:left="110"/>
              <w:rPr>
                <w:sz w:val="24"/>
              </w:rPr>
            </w:pPr>
            <w:r>
              <w:rPr>
                <w:sz w:val="24"/>
              </w:rPr>
              <w:t>Тестирование</w:t>
            </w:r>
          </w:p>
        </w:tc>
        <w:tc>
          <w:tcPr>
            <w:tcW w:w="2607" w:type="dxa"/>
            <w:gridSpan w:val="2"/>
            <w:tcBorders>
              <w:bottom w:val="single" w:sz="6" w:space="0" w:color="000000"/>
            </w:tcBorders>
          </w:tcPr>
          <w:p w:rsidR="008C2F3B" w:rsidRDefault="00DD429D">
            <w:pPr>
              <w:pStyle w:val="TableParagraph"/>
              <w:spacing w:line="256" w:lineRule="exact"/>
              <w:ind w:left="111"/>
              <w:rPr>
                <w:sz w:val="24"/>
              </w:rPr>
            </w:pPr>
            <w:r>
              <w:rPr>
                <w:sz w:val="24"/>
              </w:rPr>
              <w:t>Защита</w:t>
            </w:r>
            <w:r>
              <w:rPr>
                <w:spacing w:val="-1"/>
                <w:sz w:val="24"/>
              </w:rPr>
              <w:t xml:space="preserve"> </w:t>
            </w:r>
            <w:r>
              <w:rPr>
                <w:sz w:val="24"/>
              </w:rPr>
              <w:t>проекта</w:t>
            </w:r>
          </w:p>
        </w:tc>
      </w:tr>
      <w:tr w:rsidR="008C2F3B">
        <w:trPr>
          <w:trHeight w:val="822"/>
        </w:trPr>
        <w:tc>
          <w:tcPr>
            <w:tcW w:w="2607" w:type="dxa"/>
            <w:tcBorders>
              <w:top w:val="single" w:sz="6" w:space="0" w:color="000000"/>
            </w:tcBorders>
          </w:tcPr>
          <w:p w:rsidR="008C2F3B" w:rsidRDefault="00DD429D">
            <w:pPr>
              <w:pStyle w:val="TableParagraph"/>
              <w:spacing w:line="237" w:lineRule="auto"/>
              <w:ind w:left="110" w:right="310"/>
              <w:rPr>
                <w:sz w:val="24"/>
              </w:rPr>
            </w:pPr>
            <w:r>
              <w:rPr>
                <w:sz w:val="24"/>
              </w:rPr>
              <w:t>Основы религиозной</w:t>
            </w:r>
            <w:r>
              <w:rPr>
                <w:spacing w:val="-57"/>
                <w:sz w:val="24"/>
              </w:rPr>
              <w:t xml:space="preserve"> </w:t>
            </w:r>
            <w:r>
              <w:rPr>
                <w:sz w:val="24"/>
              </w:rPr>
              <w:t>культуры</w:t>
            </w:r>
            <w:r>
              <w:rPr>
                <w:spacing w:val="-2"/>
                <w:sz w:val="24"/>
              </w:rPr>
              <w:t xml:space="preserve"> </w:t>
            </w:r>
            <w:r>
              <w:rPr>
                <w:sz w:val="24"/>
              </w:rPr>
              <w:t>и</w:t>
            </w:r>
            <w:r>
              <w:rPr>
                <w:spacing w:val="-1"/>
                <w:sz w:val="24"/>
              </w:rPr>
              <w:t xml:space="preserve"> </w:t>
            </w:r>
            <w:r>
              <w:rPr>
                <w:sz w:val="24"/>
              </w:rPr>
              <w:t>светской</w:t>
            </w:r>
          </w:p>
          <w:p w:rsidR="008C2F3B" w:rsidRDefault="00DD429D">
            <w:pPr>
              <w:pStyle w:val="TableParagraph"/>
              <w:spacing w:line="261" w:lineRule="exact"/>
              <w:ind w:left="110"/>
              <w:rPr>
                <w:sz w:val="24"/>
              </w:rPr>
            </w:pPr>
            <w:r>
              <w:rPr>
                <w:sz w:val="24"/>
              </w:rPr>
              <w:t>этики</w:t>
            </w:r>
          </w:p>
        </w:tc>
        <w:tc>
          <w:tcPr>
            <w:tcW w:w="2607" w:type="dxa"/>
            <w:gridSpan w:val="3"/>
            <w:tcBorders>
              <w:top w:val="single" w:sz="6" w:space="0" w:color="000000"/>
            </w:tcBorders>
          </w:tcPr>
          <w:p w:rsidR="008C2F3B" w:rsidRDefault="008C2F3B">
            <w:pPr>
              <w:pStyle w:val="TableParagraph"/>
              <w:spacing w:before="10"/>
              <w:ind w:left="0"/>
              <w:rPr>
                <w:b/>
              </w:rPr>
            </w:pPr>
          </w:p>
          <w:p w:rsidR="008C2F3B" w:rsidRDefault="00DD429D">
            <w:pPr>
              <w:pStyle w:val="TableParagraph"/>
              <w:ind w:left="816"/>
              <w:rPr>
                <w:sz w:val="24"/>
              </w:rPr>
            </w:pPr>
            <w:r>
              <w:rPr>
                <w:w w:val="99"/>
                <w:sz w:val="24"/>
              </w:rPr>
              <w:t>-</w:t>
            </w:r>
          </w:p>
        </w:tc>
        <w:tc>
          <w:tcPr>
            <w:tcW w:w="2607" w:type="dxa"/>
            <w:gridSpan w:val="2"/>
            <w:tcBorders>
              <w:top w:val="single" w:sz="6" w:space="0" w:color="000000"/>
            </w:tcBorders>
          </w:tcPr>
          <w:p w:rsidR="008C2F3B" w:rsidRDefault="008C2F3B">
            <w:pPr>
              <w:pStyle w:val="TableParagraph"/>
              <w:spacing w:before="10"/>
              <w:ind w:left="0"/>
              <w:rPr>
                <w:b/>
              </w:rPr>
            </w:pPr>
          </w:p>
          <w:p w:rsidR="008C2F3B" w:rsidRDefault="00DD429D">
            <w:pPr>
              <w:pStyle w:val="TableParagraph"/>
              <w:ind w:left="816"/>
              <w:rPr>
                <w:sz w:val="24"/>
              </w:rPr>
            </w:pPr>
            <w:r>
              <w:rPr>
                <w:w w:val="99"/>
                <w:sz w:val="24"/>
              </w:rPr>
              <w:t>-</w:t>
            </w:r>
          </w:p>
        </w:tc>
        <w:tc>
          <w:tcPr>
            <w:tcW w:w="2607" w:type="dxa"/>
            <w:gridSpan w:val="2"/>
            <w:tcBorders>
              <w:top w:val="single" w:sz="6" w:space="0" w:color="000000"/>
            </w:tcBorders>
          </w:tcPr>
          <w:p w:rsidR="008C2F3B" w:rsidRDefault="008C2F3B">
            <w:pPr>
              <w:pStyle w:val="TableParagraph"/>
              <w:spacing w:before="10"/>
              <w:ind w:left="0"/>
              <w:rPr>
                <w:b/>
              </w:rPr>
            </w:pPr>
          </w:p>
          <w:p w:rsidR="008C2F3B" w:rsidRDefault="00DD429D">
            <w:pPr>
              <w:pStyle w:val="TableParagraph"/>
              <w:ind w:left="111"/>
              <w:rPr>
                <w:sz w:val="24"/>
              </w:rPr>
            </w:pPr>
            <w:r>
              <w:rPr>
                <w:sz w:val="24"/>
              </w:rPr>
              <w:t>Защита</w:t>
            </w:r>
            <w:r>
              <w:rPr>
                <w:spacing w:val="-1"/>
                <w:sz w:val="24"/>
              </w:rPr>
              <w:t xml:space="preserve"> </w:t>
            </w:r>
            <w:r>
              <w:rPr>
                <w:sz w:val="24"/>
              </w:rPr>
              <w:t>проекта</w:t>
            </w:r>
          </w:p>
        </w:tc>
      </w:tr>
      <w:tr w:rsidR="008C2F3B">
        <w:trPr>
          <w:trHeight w:val="551"/>
        </w:trPr>
        <w:tc>
          <w:tcPr>
            <w:tcW w:w="2607" w:type="dxa"/>
          </w:tcPr>
          <w:p w:rsidR="008C2F3B" w:rsidRDefault="00DD429D">
            <w:pPr>
              <w:pStyle w:val="TableParagraph"/>
              <w:spacing w:line="268" w:lineRule="exact"/>
              <w:ind w:left="110"/>
              <w:rPr>
                <w:sz w:val="24"/>
              </w:rPr>
            </w:pPr>
            <w:r>
              <w:rPr>
                <w:sz w:val="24"/>
              </w:rPr>
              <w:t>Изобразительное</w:t>
            </w:r>
          </w:p>
          <w:p w:rsidR="008C2F3B" w:rsidRDefault="00DD429D">
            <w:pPr>
              <w:pStyle w:val="TableParagraph"/>
              <w:spacing w:before="2" w:line="261" w:lineRule="exact"/>
              <w:ind w:left="110"/>
              <w:rPr>
                <w:sz w:val="24"/>
              </w:rPr>
            </w:pPr>
            <w:r>
              <w:rPr>
                <w:sz w:val="24"/>
              </w:rPr>
              <w:t>искусство</w:t>
            </w:r>
          </w:p>
        </w:tc>
        <w:tc>
          <w:tcPr>
            <w:tcW w:w="2607" w:type="dxa"/>
            <w:gridSpan w:val="3"/>
          </w:tcPr>
          <w:p w:rsidR="008C2F3B" w:rsidRDefault="00DD429D">
            <w:pPr>
              <w:pStyle w:val="TableParagraph"/>
              <w:spacing w:line="268" w:lineRule="exact"/>
              <w:ind w:left="91" w:right="310"/>
              <w:jc w:val="center"/>
              <w:rPr>
                <w:sz w:val="24"/>
              </w:rPr>
            </w:pPr>
            <w:r>
              <w:rPr>
                <w:sz w:val="24"/>
              </w:rPr>
              <w:t>Практическая</w:t>
            </w:r>
            <w:r>
              <w:rPr>
                <w:spacing w:val="-4"/>
                <w:sz w:val="24"/>
              </w:rPr>
              <w:t xml:space="preserve"> </w:t>
            </w:r>
            <w:r>
              <w:rPr>
                <w:sz w:val="24"/>
              </w:rPr>
              <w:t>работа</w:t>
            </w:r>
          </w:p>
          <w:p w:rsidR="008C2F3B" w:rsidRDefault="00DD429D">
            <w:pPr>
              <w:pStyle w:val="TableParagraph"/>
              <w:spacing w:before="2" w:line="261" w:lineRule="exact"/>
              <w:ind w:left="18" w:right="310"/>
              <w:jc w:val="center"/>
              <w:rPr>
                <w:sz w:val="24"/>
              </w:rPr>
            </w:pPr>
            <w:r>
              <w:rPr>
                <w:sz w:val="24"/>
              </w:rPr>
              <w:t>(рисунок)</w:t>
            </w:r>
          </w:p>
        </w:tc>
        <w:tc>
          <w:tcPr>
            <w:tcW w:w="2607" w:type="dxa"/>
            <w:gridSpan w:val="2"/>
          </w:tcPr>
          <w:p w:rsidR="008C2F3B" w:rsidRDefault="00DD429D">
            <w:pPr>
              <w:pStyle w:val="TableParagraph"/>
              <w:spacing w:line="268" w:lineRule="exact"/>
              <w:ind w:left="92" w:right="310"/>
              <w:jc w:val="center"/>
              <w:rPr>
                <w:sz w:val="24"/>
              </w:rPr>
            </w:pPr>
            <w:r>
              <w:rPr>
                <w:sz w:val="24"/>
              </w:rPr>
              <w:t>Практическая</w:t>
            </w:r>
            <w:r>
              <w:rPr>
                <w:spacing w:val="-4"/>
                <w:sz w:val="24"/>
              </w:rPr>
              <w:t xml:space="preserve"> </w:t>
            </w:r>
            <w:r>
              <w:rPr>
                <w:sz w:val="24"/>
              </w:rPr>
              <w:t>работа</w:t>
            </w:r>
          </w:p>
          <w:p w:rsidR="008C2F3B" w:rsidRDefault="00DD429D">
            <w:pPr>
              <w:pStyle w:val="TableParagraph"/>
              <w:spacing w:before="2" w:line="261" w:lineRule="exact"/>
              <w:ind w:left="19" w:right="310"/>
              <w:jc w:val="center"/>
              <w:rPr>
                <w:sz w:val="24"/>
              </w:rPr>
            </w:pPr>
            <w:r>
              <w:rPr>
                <w:sz w:val="24"/>
              </w:rPr>
              <w:t>(рисунок)</w:t>
            </w:r>
          </w:p>
        </w:tc>
        <w:tc>
          <w:tcPr>
            <w:tcW w:w="2607" w:type="dxa"/>
            <w:gridSpan w:val="2"/>
          </w:tcPr>
          <w:p w:rsidR="008C2F3B" w:rsidRDefault="00DD429D">
            <w:pPr>
              <w:pStyle w:val="TableParagraph"/>
              <w:spacing w:line="268" w:lineRule="exact"/>
              <w:ind w:left="92" w:right="309"/>
              <w:jc w:val="center"/>
              <w:rPr>
                <w:sz w:val="24"/>
              </w:rPr>
            </w:pPr>
            <w:r>
              <w:rPr>
                <w:sz w:val="24"/>
              </w:rPr>
              <w:t>Практическая</w:t>
            </w:r>
            <w:r>
              <w:rPr>
                <w:spacing w:val="-4"/>
                <w:sz w:val="24"/>
              </w:rPr>
              <w:t xml:space="preserve"> </w:t>
            </w:r>
            <w:r>
              <w:rPr>
                <w:sz w:val="24"/>
              </w:rPr>
              <w:t>работа</w:t>
            </w:r>
          </w:p>
          <w:p w:rsidR="008C2F3B" w:rsidRDefault="00DD429D">
            <w:pPr>
              <w:pStyle w:val="TableParagraph"/>
              <w:spacing w:before="2" w:line="261" w:lineRule="exact"/>
              <w:ind w:left="20" w:right="310"/>
              <w:jc w:val="center"/>
              <w:rPr>
                <w:sz w:val="24"/>
              </w:rPr>
            </w:pPr>
            <w:r>
              <w:rPr>
                <w:sz w:val="24"/>
              </w:rPr>
              <w:t>(рисунок)</w:t>
            </w:r>
          </w:p>
        </w:tc>
      </w:tr>
      <w:tr w:rsidR="008C2F3B">
        <w:trPr>
          <w:trHeight w:val="552"/>
        </w:trPr>
        <w:tc>
          <w:tcPr>
            <w:tcW w:w="2607" w:type="dxa"/>
          </w:tcPr>
          <w:p w:rsidR="008C2F3B" w:rsidRDefault="00DD429D">
            <w:pPr>
              <w:pStyle w:val="TableParagraph"/>
              <w:spacing w:line="268" w:lineRule="exact"/>
              <w:ind w:left="110"/>
              <w:rPr>
                <w:sz w:val="24"/>
              </w:rPr>
            </w:pPr>
            <w:r>
              <w:rPr>
                <w:sz w:val="24"/>
              </w:rPr>
              <w:t>Музыка</w:t>
            </w:r>
          </w:p>
        </w:tc>
        <w:tc>
          <w:tcPr>
            <w:tcW w:w="2607" w:type="dxa"/>
            <w:gridSpan w:val="3"/>
          </w:tcPr>
          <w:p w:rsidR="008C2F3B" w:rsidRDefault="00DD429D">
            <w:pPr>
              <w:pStyle w:val="TableParagraph"/>
              <w:spacing w:line="268" w:lineRule="exact"/>
              <w:ind w:left="110"/>
              <w:rPr>
                <w:sz w:val="24"/>
              </w:rPr>
            </w:pPr>
            <w:r>
              <w:rPr>
                <w:sz w:val="24"/>
              </w:rPr>
              <w:t>Практическая</w:t>
            </w:r>
            <w:r>
              <w:rPr>
                <w:spacing w:val="-4"/>
                <w:sz w:val="24"/>
              </w:rPr>
              <w:t xml:space="preserve"> </w:t>
            </w:r>
            <w:r>
              <w:rPr>
                <w:sz w:val="24"/>
              </w:rPr>
              <w:t>работа</w:t>
            </w:r>
          </w:p>
        </w:tc>
        <w:tc>
          <w:tcPr>
            <w:tcW w:w="2607" w:type="dxa"/>
            <w:gridSpan w:val="2"/>
          </w:tcPr>
          <w:p w:rsidR="008C2F3B" w:rsidRDefault="00DD429D">
            <w:pPr>
              <w:pStyle w:val="TableParagraph"/>
              <w:spacing w:line="268" w:lineRule="exact"/>
              <w:ind w:left="110"/>
              <w:rPr>
                <w:sz w:val="24"/>
              </w:rPr>
            </w:pPr>
            <w:r>
              <w:rPr>
                <w:sz w:val="24"/>
              </w:rPr>
              <w:t>Практическая</w:t>
            </w:r>
            <w:r>
              <w:rPr>
                <w:spacing w:val="-4"/>
                <w:sz w:val="24"/>
              </w:rPr>
              <w:t xml:space="preserve"> </w:t>
            </w:r>
            <w:r>
              <w:rPr>
                <w:sz w:val="24"/>
              </w:rPr>
              <w:t>работа</w:t>
            </w:r>
          </w:p>
        </w:tc>
        <w:tc>
          <w:tcPr>
            <w:tcW w:w="2607" w:type="dxa"/>
            <w:gridSpan w:val="2"/>
          </w:tcPr>
          <w:p w:rsidR="008C2F3B" w:rsidRDefault="00DD429D">
            <w:pPr>
              <w:pStyle w:val="TableParagraph"/>
              <w:spacing w:line="268" w:lineRule="exact"/>
              <w:ind w:left="111"/>
              <w:rPr>
                <w:sz w:val="24"/>
              </w:rPr>
            </w:pPr>
            <w:r>
              <w:rPr>
                <w:sz w:val="24"/>
              </w:rPr>
              <w:t>Защита</w:t>
            </w:r>
            <w:r>
              <w:rPr>
                <w:spacing w:val="-1"/>
                <w:sz w:val="24"/>
              </w:rPr>
              <w:t xml:space="preserve"> </w:t>
            </w:r>
            <w:r>
              <w:rPr>
                <w:sz w:val="24"/>
              </w:rPr>
              <w:t>проекта</w:t>
            </w:r>
          </w:p>
        </w:tc>
      </w:tr>
      <w:tr w:rsidR="008C2F3B">
        <w:trPr>
          <w:trHeight w:val="551"/>
        </w:trPr>
        <w:tc>
          <w:tcPr>
            <w:tcW w:w="2607" w:type="dxa"/>
          </w:tcPr>
          <w:p w:rsidR="008C2F3B" w:rsidRDefault="00DD429D">
            <w:pPr>
              <w:pStyle w:val="TableParagraph"/>
              <w:spacing w:line="268" w:lineRule="exact"/>
              <w:ind w:left="110"/>
              <w:rPr>
                <w:sz w:val="24"/>
              </w:rPr>
            </w:pPr>
            <w:r>
              <w:rPr>
                <w:sz w:val="24"/>
              </w:rPr>
              <w:t>Технология</w:t>
            </w:r>
          </w:p>
        </w:tc>
        <w:tc>
          <w:tcPr>
            <w:tcW w:w="2607" w:type="dxa"/>
            <w:gridSpan w:val="3"/>
          </w:tcPr>
          <w:p w:rsidR="008C2F3B" w:rsidRDefault="00DD429D">
            <w:pPr>
              <w:pStyle w:val="TableParagraph"/>
              <w:spacing w:line="268" w:lineRule="exact"/>
              <w:ind w:left="110"/>
              <w:rPr>
                <w:sz w:val="24"/>
              </w:rPr>
            </w:pPr>
            <w:r>
              <w:rPr>
                <w:sz w:val="24"/>
              </w:rPr>
              <w:t>Практическая</w:t>
            </w:r>
            <w:r>
              <w:rPr>
                <w:spacing w:val="-4"/>
                <w:sz w:val="24"/>
              </w:rPr>
              <w:t xml:space="preserve"> </w:t>
            </w:r>
            <w:r>
              <w:rPr>
                <w:sz w:val="24"/>
              </w:rPr>
              <w:t>работа</w:t>
            </w:r>
          </w:p>
          <w:p w:rsidR="008C2F3B" w:rsidRDefault="00DD429D">
            <w:pPr>
              <w:pStyle w:val="TableParagraph"/>
              <w:spacing w:before="2" w:line="261" w:lineRule="exact"/>
              <w:ind w:left="595"/>
              <w:rPr>
                <w:sz w:val="24"/>
              </w:rPr>
            </w:pPr>
            <w:r>
              <w:rPr>
                <w:sz w:val="24"/>
              </w:rPr>
              <w:t>(поделка)</w:t>
            </w:r>
          </w:p>
        </w:tc>
        <w:tc>
          <w:tcPr>
            <w:tcW w:w="2607" w:type="dxa"/>
            <w:gridSpan w:val="2"/>
          </w:tcPr>
          <w:p w:rsidR="008C2F3B" w:rsidRDefault="00DD429D">
            <w:pPr>
              <w:pStyle w:val="TableParagraph"/>
              <w:spacing w:line="268" w:lineRule="exact"/>
              <w:ind w:left="110"/>
              <w:rPr>
                <w:sz w:val="24"/>
              </w:rPr>
            </w:pPr>
            <w:r>
              <w:rPr>
                <w:sz w:val="24"/>
              </w:rPr>
              <w:t>Практическая</w:t>
            </w:r>
            <w:r>
              <w:rPr>
                <w:spacing w:val="-3"/>
                <w:sz w:val="24"/>
              </w:rPr>
              <w:t xml:space="preserve"> </w:t>
            </w:r>
            <w:r>
              <w:rPr>
                <w:sz w:val="24"/>
              </w:rPr>
              <w:t>работа</w:t>
            </w:r>
          </w:p>
          <w:p w:rsidR="008C2F3B" w:rsidRDefault="00DD429D">
            <w:pPr>
              <w:pStyle w:val="TableParagraph"/>
              <w:spacing w:before="2" w:line="261" w:lineRule="exact"/>
              <w:ind w:left="596"/>
              <w:rPr>
                <w:sz w:val="24"/>
              </w:rPr>
            </w:pPr>
            <w:r>
              <w:rPr>
                <w:sz w:val="24"/>
              </w:rPr>
              <w:t>(поделка)</w:t>
            </w:r>
          </w:p>
        </w:tc>
        <w:tc>
          <w:tcPr>
            <w:tcW w:w="2607" w:type="dxa"/>
            <w:gridSpan w:val="2"/>
          </w:tcPr>
          <w:p w:rsidR="008C2F3B" w:rsidRDefault="00DD429D">
            <w:pPr>
              <w:pStyle w:val="TableParagraph"/>
              <w:spacing w:line="268" w:lineRule="exact"/>
              <w:ind w:left="111"/>
              <w:rPr>
                <w:sz w:val="24"/>
              </w:rPr>
            </w:pPr>
            <w:r>
              <w:rPr>
                <w:sz w:val="24"/>
              </w:rPr>
              <w:t>Практическая</w:t>
            </w:r>
            <w:r>
              <w:rPr>
                <w:spacing w:val="-4"/>
                <w:sz w:val="24"/>
              </w:rPr>
              <w:t xml:space="preserve"> </w:t>
            </w:r>
            <w:r>
              <w:rPr>
                <w:sz w:val="24"/>
              </w:rPr>
              <w:t>работа</w:t>
            </w:r>
          </w:p>
          <w:p w:rsidR="008C2F3B" w:rsidRDefault="00DD429D">
            <w:pPr>
              <w:pStyle w:val="TableParagraph"/>
              <w:spacing w:before="2" w:line="261" w:lineRule="exact"/>
              <w:ind w:left="596"/>
              <w:rPr>
                <w:sz w:val="24"/>
              </w:rPr>
            </w:pPr>
            <w:r>
              <w:rPr>
                <w:sz w:val="24"/>
              </w:rPr>
              <w:t>(поделка)</w:t>
            </w:r>
          </w:p>
        </w:tc>
      </w:tr>
      <w:tr w:rsidR="008C2F3B">
        <w:trPr>
          <w:trHeight w:val="277"/>
        </w:trPr>
        <w:tc>
          <w:tcPr>
            <w:tcW w:w="2607" w:type="dxa"/>
          </w:tcPr>
          <w:p w:rsidR="008C2F3B" w:rsidRDefault="00DD429D">
            <w:pPr>
              <w:pStyle w:val="TableParagraph"/>
              <w:spacing w:line="258" w:lineRule="exact"/>
              <w:ind w:left="110"/>
              <w:rPr>
                <w:sz w:val="24"/>
              </w:rPr>
            </w:pPr>
            <w:r>
              <w:rPr>
                <w:sz w:val="24"/>
              </w:rPr>
              <w:t>Физическая</w:t>
            </w:r>
            <w:r>
              <w:rPr>
                <w:spacing w:val="-5"/>
                <w:sz w:val="24"/>
              </w:rPr>
              <w:t xml:space="preserve"> </w:t>
            </w:r>
            <w:r>
              <w:rPr>
                <w:sz w:val="24"/>
              </w:rPr>
              <w:t>культура</w:t>
            </w:r>
          </w:p>
        </w:tc>
        <w:tc>
          <w:tcPr>
            <w:tcW w:w="2607" w:type="dxa"/>
            <w:gridSpan w:val="3"/>
          </w:tcPr>
          <w:p w:rsidR="008C2F3B" w:rsidRDefault="00DD429D">
            <w:pPr>
              <w:pStyle w:val="TableParagraph"/>
              <w:spacing w:line="258" w:lineRule="exact"/>
              <w:ind w:left="110"/>
              <w:rPr>
                <w:sz w:val="24"/>
              </w:rPr>
            </w:pPr>
            <w:r>
              <w:rPr>
                <w:sz w:val="24"/>
              </w:rPr>
              <w:t>Сдача</w:t>
            </w:r>
            <w:r>
              <w:rPr>
                <w:spacing w:val="-2"/>
                <w:sz w:val="24"/>
              </w:rPr>
              <w:t xml:space="preserve"> </w:t>
            </w:r>
            <w:r>
              <w:rPr>
                <w:sz w:val="24"/>
              </w:rPr>
              <w:t>нормативов</w:t>
            </w:r>
          </w:p>
        </w:tc>
        <w:tc>
          <w:tcPr>
            <w:tcW w:w="2607" w:type="dxa"/>
            <w:gridSpan w:val="2"/>
          </w:tcPr>
          <w:p w:rsidR="008C2F3B" w:rsidRDefault="00DD429D">
            <w:pPr>
              <w:pStyle w:val="TableParagraph"/>
              <w:spacing w:line="258" w:lineRule="exact"/>
              <w:ind w:left="110"/>
              <w:rPr>
                <w:sz w:val="24"/>
              </w:rPr>
            </w:pPr>
            <w:r>
              <w:rPr>
                <w:sz w:val="24"/>
              </w:rPr>
              <w:t>Сдача</w:t>
            </w:r>
            <w:r>
              <w:rPr>
                <w:spacing w:val="-2"/>
                <w:sz w:val="24"/>
              </w:rPr>
              <w:t xml:space="preserve"> </w:t>
            </w:r>
            <w:r>
              <w:rPr>
                <w:sz w:val="24"/>
              </w:rPr>
              <w:t>нормативов</w:t>
            </w:r>
          </w:p>
        </w:tc>
        <w:tc>
          <w:tcPr>
            <w:tcW w:w="2607" w:type="dxa"/>
            <w:gridSpan w:val="2"/>
          </w:tcPr>
          <w:p w:rsidR="008C2F3B" w:rsidRDefault="00DD429D">
            <w:pPr>
              <w:pStyle w:val="TableParagraph"/>
              <w:spacing w:line="258" w:lineRule="exact"/>
              <w:ind w:left="111"/>
              <w:rPr>
                <w:sz w:val="24"/>
              </w:rPr>
            </w:pPr>
            <w:r>
              <w:rPr>
                <w:sz w:val="24"/>
              </w:rPr>
              <w:t>Сдача</w:t>
            </w:r>
            <w:r>
              <w:rPr>
                <w:spacing w:val="-2"/>
                <w:sz w:val="24"/>
              </w:rPr>
              <w:t xml:space="preserve"> </w:t>
            </w:r>
            <w:r>
              <w:rPr>
                <w:sz w:val="24"/>
              </w:rPr>
              <w:t>нормативов</w:t>
            </w:r>
          </w:p>
        </w:tc>
      </w:tr>
    </w:tbl>
    <w:p w:rsidR="008C2F3B" w:rsidRDefault="008C2F3B">
      <w:pPr>
        <w:pStyle w:val="a3"/>
        <w:rPr>
          <w:b/>
          <w:sz w:val="20"/>
        </w:rPr>
      </w:pPr>
    </w:p>
    <w:p w:rsidR="008C2F3B" w:rsidRDefault="008C2F3B">
      <w:pPr>
        <w:pStyle w:val="a3"/>
        <w:spacing w:before="11"/>
        <w:rPr>
          <w:b/>
          <w:sz w:val="20"/>
        </w:rPr>
      </w:pPr>
    </w:p>
    <w:p w:rsidR="008C2F3B" w:rsidRDefault="00DD429D">
      <w:pPr>
        <w:spacing w:before="90"/>
        <w:ind w:left="3456"/>
        <w:rPr>
          <w:b/>
          <w:sz w:val="24"/>
        </w:rPr>
      </w:pPr>
      <w:r>
        <w:rPr>
          <w:b/>
          <w:sz w:val="24"/>
        </w:rPr>
        <w:t>2.</w:t>
      </w:r>
      <w:r>
        <w:rPr>
          <w:b/>
          <w:spacing w:val="-5"/>
          <w:sz w:val="24"/>
        </w:rPr>
        <w:t xml:space="preserve"> </w:t>
      </w:r>
      <w:r>
        <w:rPr>
          <w:b/>
          <w:sz w:val="24"/>
        </w:rPr>
        <w:t>НАЧАЛЬНОЕ</w:t>
      </w:r>
      <w:r>
        <w:rPr>
          <w:b/>
          <w:spacing w:val="-4"/>
          <w:sz w:val="24"/>
        </w:rPr>
        <w:t xml:space="preserve"> </w:t>
      </w:r>
      <w:r>
        <w:rPr>
          <w:b/>
          <w:sz w:val="24"/>
        </w:rPr>
        <w:t>ОБЩЕЕ</w:t>
      </w:r>
      <w:r>
        <w:rPr>
          <w:b/>
          <w:spacing w:val="-4"/>
          <w:sz w:val="24"/>
        </w:rPr>
        <w:t xml:space="preserve"> </w:t>
      </w:r>
      <w:r>
        <w:rPr>
          <w:b/>
          <w:sz w:val="24"/>
        </w:rPr>
        <w:t>ОБРАЗОВАНИЕ</w:t>
      </w:r>
    </w:p>
    <w:p w:rsidR="008C2F3B" w:rsidRDefault="008C2F3B">
      <w:pPr>
        <w:pStyle w:val="a3"/>
        <w:spacing w:before="6"/>
        <w:rPr>
          <w:b/>
          <w:sz w:val="23"/>
        </w:rPr>
      </w:pPr>
    </w:p>
    <w:p w:rsidR="008C2F3B" w:rsidRDefault="00DD429D">
      <w:pPr>
        <w:pStyle w:val="a3"/>
        <w:ind w:left="1113" w:right="555" w:firstLine="427"/>
        <w:jc w:val="both"/>
      </w:pPr>
      <w:r>
        <w:t>Учебный план для 1</w:t>
      </w:r>
      <w:r>
        <w:rPr>
          <w:spacing w:val="1"/>
        </w:rPr>
        <w:t xml:space="preserve"> </w:t>
      </w:r>
      <w:r>
        <w:t>- 4 классов ориентирован на 4-летний нормативный срок освоения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НОО.</w:t>
      </w:r>
      <w:r>
        <w:rPr>
          <w:spacing w:val="1"/>
        </w:rPr>
        <w:t xml:space="preserve"> </w:t>
      </w:r>
      <w:r>
        <w:t>Продолжительность учебного года: 1 класс - 33 учебные недели, 2 - 4 классы -</w:t>
      </w:r>
      <w:r>
        <w:rPr>
          <w:spacing w:val="61"/>
        </w:rPr>
        <w:t xml:space="preserve"> </w:t>
      </w:r>
      <w:r>
        <w:t>35 учебных</w:t>
      </w:r>
      <w:r>
        <w:rPr>
          <w:spacing w:val="1"/>
        </w:rPr>
        <w:t xml:space="preserve"> </w:t>
      </w:r>
      <w:r>
        <w:t>недель. Для учащихся 1-4</w:t>
      </w:r>
      <w:r>
        <w:rPr>
          <w:spacing w:val="60"/>
        </w:rPr>
        <w:t xml:space="preserve"> </w:t>
      </w:r>
      <w:r>
        <w:t>классов максимальная продолжительность учебной недели составляет</w:t>
      </w:r>
      <w:r>
        <w:rPr>
          <w:spacing w:val="1"/>
        </w:rPr>
        <w:t xml:space="preserve"> </w:t>
      </w:r>
      <w:r>
        <w:t>5</w:t>
      </w:r>
      <w:r>
        <w:rPr>
          <w:spacing w:val="1"/>
        </w:rPr>
        <w:t xml:space="preserve"> </w:t>
      </w:r>
      <w:r>
        <w:t>дней.</w:t>
      </w:r>
    </w:p>
    <w:p w:rsidR="008C2F3B" w:rsidRDefault="00DD429D">
      <w:pPr>
        <w:pStyle w:val="a3"/>
        <w:ind w:left="1113" w:right="556" w:firstLine="864"/>
        <w:jc w:val="both"/>
      </w:pPr>
      <w:r>
        <w:t>При формировании учебного плана 1-4 классов</w:t>
      </w:r>
      <w:r>
        <w:rPr>
          <w:spacing w:val="1"/>
        </w:rPr>
        <w:t xml:space="preserve"> </w:t>
      </w:r>
      <w:r>
        <w:t>на 2020-2021</w:t>
      </w:r>
      <w:r>
        <w:rPr>
          <w:spacing w:val="1"/>
        </w:rPr>
        <w:t xml:space="preserve"> </w:t>
      </w:r>
      <w:r>
        <w:t>учебный год были учтены</w:t>
      </w:r>
      <w:r>
        <w:rPr>
          <w:spacing w:val="1"/>
        </w:rPr>
        <w:t xml:space="preserve"> </w:t>
      </w:r>
      <w:r>
        <w:t>требования ФГОС НОО,</w:t>
      </w:r>
      <w:r>
        <w:rPr>
          <w:spacing w:val="1"/>
        </w:rPr>
        <w:t xml:space="preserve"> </w:t>
      </w:r>
      <w:r>
        <w:t>анализ образовательных потребностей обучающихся, их родителей</w:t>
      </w:r>
      <w:r>
        <w:rPr>
          <w:spacing w:val="1"/>
        </w:rPr>
        <w:t xml:space="preserve"> </w:t>
      </w:r>
      <w:r>
        <w:t>(законных</w:t>
      </w:r>
      <w:r>
        <w:rPr>
          <w:spacing w:val="1"/>
        </w:rPr>
        <w:t xml:space="preserve"> </w:t>
      </w:r>
      <w:r>
        <w:t>представителей),</w:t>
      </w:r>
      <w:r>
        <w:rPr>
          <w:spacing w:val="1"/>
        </w:rPr>
        <w:t xml:space="preserve"> </w:t>
      </w:r>
      <w:r>
        <w:t>кадровое</w:t>
      </w:r>
      <w:r>
        <w:rPr>
          <w:spacing w:val="1"/>
        </w:rPr>
        <w:t xml:space="preserve"> </w:t>
      </w:r>
      <w:r>
        <w:t>и</w:t>
      </w:r>
      <w:r>
        <w:rPr>
          <w:spacing w:val="1"/>
        </w:rPr>
        <w:t xml:space="preserve"> </w:t>
      </w:r>
      <w:r>
        <w:t>материально</w:t>
      </w:r>
      <w:r>
        <w:rPr>
          <w:spacing w:val="1"/>
        </w:rPr>
        <w:t xml:space="preserve"> </w:t>
      </w:r>
      <w:r>
        <w:t>-</w:t>
      </w:r>
      <w:r>
        <w:rPr>
          <w:spacing w:val="1"/>
        </w:rPr>
        <w:t xml:space="preserve"> </w:t>
      </w:r>
      <w:r>
        <w:t>техническое</w:t>
      </w:r>
      <w:r>
        <w:rPr>
          <w:spacing w:val="1"/>
        </w:rPr>
        <w:t xml:space="preserve"> </w:t>
      </w:r>
      <w:r>
        <w:t>оснащение</w:t>
      </w:r>
      <w:r>
        <w:rPr>
          <w:spacing w:val="1"/>
        </w:rPr>
        <w:t xml:space="preserve"> </w:t>
      </w:r>
      <w:r>
        <w:t>учебно-</w:t>
      </w:r>
      <w:r>
        <w:rPr>
          <w:spacing w:val="1"/>
        </w:rPr>
        <w:t xml:space="preserve"> </w:t>
      </w:r>
      <w:r>
        <w:t>воспитательного</w:t>
      </w:r>
      <w:r>
        <w:rPr>
          <w:spacing w:val="5"/>
        </w:rPr>
        <w:t xml:space="preserve"> </w:t>
      </w:r>
      <w:r>
        <w:t>процесса.</w:t>
      </w:r>
    </w:p>
    <w:p w:rsidR="008C2F3B" w:rsidRDefault="00DD429D">
      <w:pPr>
        <w:pStyle w:val="a3"/>
        <w:ind w:left="1113" w:right="562" w:firstLine="427"/>
        <w:jc w:val="both"/>
      </w:pPr>
      <w:r>
        <w:t>Учебный план начального общего образования и план внеурочной деятельности являются</w:t>
      </w:r>
      <w:r>
        <w:rPr>
          <w:spacing w:val="1"/>
        </w:rPr>
        <w:t xml:space="preserve"> </w:t>
      </w:r>
      <w:r>
        <w:t>основными организационными механизмами реализации основной образовательной программы</w:t>
      </w:r>
      <w:r>
        <w:rPr>
          <w:spacing w:val="1"/>
        </w:rPr>
        <w:t xml:space="preserve"> </w:t>
      </w:r>
      <w:r>
        <w:t>начального</w:t>
      </w:r>
      <w:r>
        <w:rPr>
          <w:spacing w:val="1"/>
        </w:rPr>
        <w:t xml:space="preserve"> </w:t>
      </w:r>
      <w:r>
        <w:t>общего</w:t>
      </w:r>
      <w:r>
        <w:rPr>
          <w:spacing w:val="2"/>
        </w:rPr>
        <w:t xml:space="preserve"> </w:t>
      </w:r>
      <w:r>
        <w:t>образования.</w:t>
      </w:r>
    </w:p>
    <w:p w:rsidR="008C2F3B" w:rsidRDefault="00DD429D">
      <w:pPr>
        <w:pStyle w:val="a3"/>
        <w:spacing w:before="2" w:line="276" w:lineRule="auto"/>
        <w:ind w:left="1113" w:right="561"/>
        <w:jc w:val="both"/>
      </w:pPr>
      <w:r>
        <w:t xml:space="preserve">МБОУ СОШ </w:t>
      </w:r>
      <w:r w:rsidR="00536603">
        <w:t>№38 (многопрофильная) им. В.М. Дегоева</w:t>
      </w:r>
      <w:r>
        <w:t>. осуществляет образовательную</w:t>
      </w:r>
      <w:r>
        <w:rPr>
          <w:spacing w:val="1"/>
        </w:rPr>
        <w:t xml:space="preserve"> </w:t>
      </w:r>
      <w:r>
        <w:t>деятельность</w:t>
      </w:r>
      <w:r>
        <w:rPr>
          <w:spacing w:val="-3"/>
        </w:rPr>
        <w:t xml:space="preserve"> </w:t>
      </w:r>
      <w:r>
        <w:t>по</w:t>
      </w:r>
      <w:r>
        <w:rPr>
          <w:spacing w:val="1"/>
        </w:rPr>
        <w:t xml:space="preserve"> </w:t>
      </w:r>
      <w:r>
        <w:t>основным</w:t>
      </w:r>
      <w:r>
        <w:rPr>
          <w:spacing w:val="-1"/>
        </w:rPr>
        <w:t xml:space="preserve"> </w:t>
      </w:r>
      <w:r>
        <w:t>образовательным</w:t>
      </w:r>
      <w:r>
        <w:rPr>
          <w:spacing w:val="-2"/>
        </w:rPr>
        <w:t xml:space="preserve"> </w:t>
      </w:r>
      <w:r>
        <w:t>программам</w:t>
      </w:r>
      <w:r>
        <w:rPr>
          <w:spacing w:val="-2"/>
        </w:rPr>
        <w:t xml:space="preserve"> </w:t>
      </w:r>
      <w:r>
        <w:t>«Школа</w:t>
      </w:r>
      <w:r>
        <w:rPr>
          <w:spacing w:val="1"/>
        </w:rPr>
        <w:t xml:space="preserve"> </w:t>
      </w:r>
      <w:r>
        <w:t>России».</w:t>
      </w:r>
    </w:p>
    <w:p w:rsidR="008C2F3B" w:rsidRDefault="00DD429D">
      <w:pPr>
        <w:pStyle w:val="a3"/>
        <w:ind w:left="1113" w:right="561" w:firstLine="57"/>
        <w:jc w:val="both"/>
      </w:pPr>
      <w:r>
        <w:t>Основная образовательная программа начального общего образования в 1-4</w:t>
      </w:r>
      <w:r>
        <w:rPr>
          <w:spacing w:val="1"/>
        </w:rPr>
        <w:t xml:space="preserve"> </w:t>
      </w:r>
      <w:r>
        <w:t>классах реализуется</w:t>
      </w:r>
      <w:r>
        <w:rPr>
          <w:spacing w:val="-57"/>
        </w:rPr>
        <w:t xml:space="preserve"> </w:t>
      </w:r>
      <w:r>
        <w:t>через</w:t>
      </w:r>
      <w:r>
        <w:rPr>
          <w:spacing w:val="1"/>
        </w:rPr>
        <w:t xml:space="preserve"> </w:t>
      </w:r>
      <w:r>
        <w:t>организацию</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аудиторную</w:t>
      </w:r>
      <w:r>
        <w:rPr>
          <w:spacing w:val="1"/>
        </w:rPr>
        <w:t xml:space="preserve"> </w:t>
      </w:r>
      <w:r>
        <w:t>и</w:t>
      </w:r>
      <w:r>
        <w:rPr>
          <w:spacing w:val="1"/>
        </w:rPr>
        <w:t xml:space="preserve"> </w:t>
      </w:r>
      <w:r>
        <w:t>внеаудиторную</w:t>
      </w:r>
      <w:r>
        <w:rPr>
          <w:spacing w:val="1"/>
        </w:rPr>
        <w:t xml:space="preserve"> </w:t>
      </w:r>
      <w:r>
        <w:t>деятельность.</w:t>
      </w:r>
    </w:p>
    <w:p w:rsidR="008C2F3B" w:rsidRDefault="00DD429D">
      <w:pPr>
        <w:pStyle w:val="a3"/>
        <w:spacing w:before="1"/>
        <w:ind w:left="1113" w:right="556"/>
        <w:jc w:val="both"/>
      </w:pPr>
      <w:r>
        <w:t>В</w:t>
      </w:r>
      <w:r>
        <w:rPr>
          <w:spacing w:val="1"/>
        </w:rPr>
        <w:t xml:space="preserve"> </w:t>
      </w:r>
      <w:r>
        <w:t>соответствии</w:t>
      </w:r>
      <w:r>
        <w:rPr>
          <w:spacing w:val="1"/>
        </w:rPr>
        <w:t xml:space="preserve"> </w:t>
      </w:r>
      <w:r>
        <w:t>с</w:t>
      </w:r>
      <w:r>
        <w:rPr>
          <w:spacing w:val="1"/>
        </w:rPr>
        <w:t xml:space="preserve"> </w:t>
      </w:r>
      <w:r>
        <w:t>выбором</w:t>
      </w:r>
      <w:r>
        <w:rPr>
          <w:spacing w:val="1"/>
        </w:rPr>
        <w:t xml:space="preserve"> </w:t>
      </w:r>
      <w:r>
        <w:t>модуля,</w:t>
      </w:r>
      <w:r>
        <w:rPr>
          <w:spacing w:val="1"/>
        </w:rPr>
        <w:t xml:space="preserve"> </w:t>
      </w:r>
      <w:r>
        <w:t>изучаемого</w:t>
      </w:r>
      <w:r>
        <w:rPr>
          <w:spacing w:val="1"/>
        </w:rPr>
        <w:t xml:space="preserve"> </w:t>
      </w:r>
      <w:r>
        <w:t>в</w:t>
      </w:r>
      <w:r>
        <w:rPr>
          <w:spacing w:val="1"/>
        </w:rPr>
        <w:t xml:space="preserve"> </w:t>
      </w:r>
      <w:r>
        <w:t>рамках</w:t>
      </w:r>
      <w:r>
        <w:rPr>
          <w:spacing w:val="1"/>
        </w:rPr>
        <w:t xml:space="preserve"> </w:t>
      </w:r>
      <w:r>
        <w:t>ОРКСЭ,</w:t>
      </w:r>
      <w:r>
        <w:rPr>
          <w:spacing w:val="61"/>
        </w:rPr>
        <w:t xml:space="preserve"> </w:t>
      </w:r>
      <w:r>
        <w:lastRenderedPageBreak/>
        <w:t>осуществленным</w:t>
      </w:r>
      <w:r>
        <w:rPr>
          <w:spacing w:val="1"/>
        </w:rPr>
        <w:t xml:space="preserve"> </w:t>
      </w:r>
      <w:r>
        <w:t>обучающимися и их родителями (законными представителями) в 4 классе введен в изучение</w:t>
      </w:r>
      <w:r>
        <w:rPr>
          <w:spacing w:val="1"/>
        </w:rPr>
        <w:t xml:space="preserve"> </w:t>
      </w:r>
      <w:r>
        <w:t>следующий</w:t>
      </w:r>
      <w:r>
        <w:rPr>
          <w:spacing w:val="6"/>
        </w:rPr>
        <w:t xml:space="preserve"> </w:t>
      </w:r>
      <w:r>
        <w:t>учебный</w:t>
      </w:r>
      <w:r>
        <w:rPr>
          <w:spacing w:val="2"/>
        </w:rPr>
        <w:t xml:space="preserve"> </w:t>
      </w:r>
      <w:r>
        <w:t>модуль</w:t>
      </w:r>
      <w:r>
        <w:rPr>
          <w:spacing w:val="6"/>
        </w:rPr>
        <w:t xml:space="preserve"> </w:t>
      </w:r>
      <w:r>
        <w:t>–</w:t>
      </w:r>
      <w:r>
        <w:rPr>
          <w:spacing w:val="2"/>
        </w:rPr>
        <w:t xml:space="preserve"> </w:t>
      </w:r>
      <w:r>
        <w:t>«Основы</w:t>
      </w:r>
      <w:r>
        <w:rPr>
          <w:spacing w:val="-2"/>
        </w:rPr>
        <w:t xml:space="preserve"> </w:t>
      </w:r>
      <w:r>
        <w:t>мировых</w:t>
      </w:r>
      <w:r>
        <w:rPr>
          <w:spacing w:val="-4"/>
        </w:rPr>
        <w:t xml:space="preserve"> </w:t>
      </w:r>
      <w:r>
        <w:t>религиозных</w:t>
      </w:r>
      <w:r>
        <w:rPr>
          <w:spacing w:val="-4"/>
        </w:rPr>
        <w:t xml:space="preserve"> </w:t>
      </w:r>
      <w:r>
        <w:t>культур».</w:t>
      </w:r>
    </w:p>
    <w:p w:rsidR="008C2F3B" w:rsidRDefault="00DD429D">
      <w:pPr>
        <w:pStyle w:val="a3"/>
        <w:spacing w:line="242" w:lineRule="auto"/>
        <w:ind w:left="1113" w:right="573" w:firstLine="417"/>
        <w:jc w:val="both"/>
      </w:pPr>
      <w:r>
        <w:t>Выбор</w:t>
      </w:r>
      <w:r>
        <w:rPr>
          <w:spacing w:val="1"/>
        </w:rPr>
        <w:t xml:space="preserve"> </w:t>
      </w:r>
      <w:r>
        <w:t>фиксир</w:t>
      </w:r>
      <w:r w:rsidR="00B1657C">
        <w:t xml:space="preserve">уется в </w:t>
      </w:r>
      <w:r>
        <w:rPr>
          <w:spacing w:val="1"/>
        </w:rPr>
        <w:t xml:space="preserve"> </w:t>
      </w:r>
      <w:r>
        <w:t>протокола</w:t>
      </w:r>
      <w:r w:rsidR="00B1657C">
        <w:t>х</w:t>
      </w:r>
      <w:r>
        <w:rPr>
          <w:spacing w:val="1"/>
        </w:rPr>
        <w:t xml:space="preserve"> </w:t>
      </w:r>
      <w:r>
        <w:t>родительских</w:t>
      </w:r>
      <w:r>
        <w:rPr>
          <w:spacing w:val="1"/>
        </w:rPr>
        <w:t xml:space="preserve"> </w:t>
      </w:r>
      <w:r>
        <w:t>собраний</w:t>
      </w:r>
      <w:r>
        <w:rPr>
          <w:spacing w:val="1"/>
        </w:rPr>
        <w:t xml:space="preserve"> </w:t>
      </w:r>
      <w:r w:rsidR="00B1657C">
        <w:t xml:space="preserve"> </w:t>
      </w:r>
      <w:r>
        <w:t>и</w:t>
      </w:r>
      <w:r>
        <w:rPr>
          <w:spacing w:val="1"/>
        </w:rPr>
        <w:t xml:space="preserve"> </w:t>
      </w:r>
      <w:r>
        <w:t>письменными</w:t>
      </w:r>
      <w:r>
        <w:rPr>
          <w:spacing w:val="-3"/>
        </w:rPr>
        <w:t xml:space="preserve"> </w:t>
      </w:r>
      <w:r>
        <w:t>заявлениями</w:t>
      </w:r>
      <w:r>
        <w:rPr>
          <w:spacing w:val="-2"/>
        </w:rPr>
        <w:t xml:space="preserve"> </w:t>
      </w:r>
      <w:r>
        <w:t>родителей.</w:t>
      </w:r>
    </w:p>
    <w:p w:rsidR="008C2F3B" w:rsidRDefault="00DD429D">
      <w:pPr>
        <w:pStyle w:val="a3"/>
        <w:ind w:left="1113" w:right="549" w:firstLine="773"/>
        <w:jc w:val="both"/>
      </w:pPr>
      <w:r>
        <w:t>Региональные предметы включены в расписание учебных занятий следующим образом: в</w:t>
      </w:r>
      <w:r>
        <w:rPr>
          <w:spacing w:val="1"/>
        </w:rPr>
        <w:t xml:space="preserve"> </w:t>
      </w:r>
      <w:r>
        <w:t>I полугодии</w:t>
      </w:r>
      <w:r>
        <w:rPr>
          <w:spacing w:val="1"/>
        </w:rPr>
        <w:t xml:space="preserve"> </w:t>
      </w:r>
      <w:r>
        <w:t>- 1 час «Родной язык», 2 часа</w:t>
      </w:r>
      <w:r>
        <w:rPr>
          <w:spacing w:val="1"/>
        </w:rPr>
        <w:t xml:space="preserve"> </w:t>
      </w:r>
      <w:r>
        <w:t>«Литературное чтение на родном языке»,</w:t>
      </w:r>
      <w:r>
        <w:rPr>
          <w:spacing w:val="1"/>
        </w:rPr>
        <w:t xml:space="preserve"> </w:t>
      </w:r>
      <w:r>
        <w:t>во</w:t>
      </w:r>
      <w:r>
        <w:rPr>
          <w:spacing w:val="1"/>
        </w:rPr>
        <w:t xml:space="preserve"> </w:t>
      </w:r>
      <w:r>
        <w:t>II</w:t>
      </w:r>
      <w:r>
        <w:rPr>
          <w:spacing w:val="1"/>
        </w:rPr>
        <w:t xml:space="preserve"> </w:t>
      </w:r>
      <w:r>
        <w:t>полугодии-</w:t>
      </w:r>
      <w:r>
        <w:rPr>
          <w:spacing w:val="-3"/>
        </w:rPr>
        <w:t xml:space="preserve"> </w:t>
      </w:r>
      <w:r>
        <w:t>2</w:t>
      </w:r>
      <w:r>
        <w:rPr>
          <w:spacing w:val="1"/>
        </w:rPr>
        <w:t xml:space="preserve"> </w:t>
      </w:r>
      <w:r>
        <w:t>часа «Родной</w:t>
      </w:r>
      <w:r>
        <w:rPr>
          <w:spacing w:val="-3"/>
        </w:rPr>
        <w:t xml:space="preserve"> </w:t>
      </w:r>
      <w:r>
        <w:t>язык»,</w:t>
      </w:r>
      <w:r>
        <w:rPr>
          <w:spacing w:val="3"/>
        </w:rPr>
        <w:t xml:space="preserve"> </w:t>
      </w:r>
      <w:r>
        <w:t>1</w:t>
      </w:r>
      <w:r>
        <w:rPr>
          <w:spacing w:val="-4"/>
        </w:rPr>
        <w:t xml:space="preserve"> </w:t>
      </w:r>
      <w:r>
        <w:t>час «Литературное чтение на</w:t>
      </w:r>
      <w:r>
        <w:rPr>
          <w:spacing w:val="-5"/>
        </w:rPr>
        <w:t xml:space="preserve"> </w:t>
      </w:r>
      <w:r>
        <w:t>родном</w:t>
      </w:r>
      <w:r>
        <w:rPr>
          <w:spacing w:val="2"/>
        </w:rPr>
        <w:t xml:space="preserve"> </w:t>
      </w:r>
      <w:r>
        <w:t>языке».</w:t>
      </w:r>
    </w:p>
    <w:p w:rsidR="008C2F3B" w:rsidRDefault="00DD429D">
      <w:pPr>
        <w:pStyle w:val="a3"/>
        <w:ind w:left="1113" w:right="558" w:firstLine="57"/>
        <w:jc w:val="both"/>
      </w:pPr>
      <w:r>
        <w:t>Организация</w:t>
      </w:r>
      <w:r>
        <w:rPr>
          <w:spacing w:val="1"/>
        </w:rPr>
        <w:t xml:space="preserve"> </w:t>
      </w:r>
      <w:r>
        <w:t>занятий</w:t>
      </w:r>
      <w:r>
        <w:rPr>
          <w:spacing w:val="1"/>
        </w:rPr>
        <w:t xml:space="preserve"> </w:t>
      </w:r>
      <w:r>
        <w:t>по</w:t>
      </w:r>
      <w:r>
        <w:rPr>
          <w:spacing w:val="1"/>
        </w:rPr>
        <w:t xml:space="preserve"> </w:t>
      </w:r>
      <w:r>
        <w:t>направлениям</w:t>
      </w:r>
      <w:r>
        <w:rPr>
          <w:spacing w:val="1"/>
        </w:rPr>
        <w:t xml:space="preserve"> </w:t>
      </w:r>
      <w:r>
        <w:t>раздела</w:t>
      </w:r>
      <w:r>
        <w:rPr>
          <w:spacing w:val="1"/>
        </w:rPr>
        <w:t xml:space="preserve"> </w:t>
      </w: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4"/>
        </w:rPr>
        <w:t xml:space="preserve"> </w:t>
      </w:r>
      <w:r>
        <w:t>частью</w:t>
      </w:r>
      <w:r>
        <w:rPr>
          <w:spacing w:val="-6"/>
        </w:rPr>
        <w:t xml:space="preserve"> </w:t>
      </w:r>
      <w:r>
        <w:t>образовательного</w:t>
      </w:r>
      <w:r>
        <w:rPr>
          <w:spacing w:val="1"/>
        </w:rPr>
        <w:t xml:space="preserve"> </w:t>
      </w:r>
      <w:r>
        <w:t>процесса в</w:t>
      </w:r>
      <w:r>
        <w:rPr>
          <w:spacing w:val="-2"/>
        </w:rPr>
        <w:t xml:space="preserve"> </w:t>
      </w:r>
      <w:r>
        <w:t>образовательном</w:t>
      </w:r>
      <w:r>
        <w:rPr>
          <w:spacing w:val="1"/>
        </w:rPr>
        <w:t xml:space="preserve"> </w:t>
      </w:r>
      <w:r>
        <w:t>учреждении.</w:t>
      </w:r>
    </w:p>
    <w:p w:rsidR="008C2F3B" w:rsidRDefault="00DD429D" w:rsidP="00B1657C">
      <w:pPr>
        <w:pStyle w:val="a3"/>
        <w:ind w:left="1113" w:right="554" w:firstLine="427"/>
        <w:jc w:val="both"/>
      </w:pPr>
      <w:r>
        <w:t>План</w:t>
      </w:r>
      <w:r>
        <w:rPr>
          <w:spacing w:val="1"/>
        </w:rPr>
        <w:t xml:space="preserve"> </w:t>
      </w:r>
      <w:r>
        <w:t>внеурочной</w:t>
      </w:r>
      <w:r>
        <w:rPr>
          <w:spacing w:val="1"/>
        </w:rPr>
        <w:t xml:space="preserve"> </w:t>
      </w:r>
      <w:r>
        <w:t>деятельности</w:t>
      </w:r>
      <w:r>
        <w:rPr>
          <w:spacing w:val="1"/>
        </w:rPr>
        <w:t xml:space="preserve"> </w:t>
      </w:r>
      <w:r>
        <w:t>обеспечивает</w:t>
      </w:r>
      <w:r>
        <w:rPr>
          <w:spacing w:val="1"/>
        </w:rPr>
        <w:t xml:space="preserve"> </w:t>
      </w:r>
      <w:r>
        <w:t>учет</w:t>
      </w:r>
      <w:r>
        <w:rPr>
          <w:spacing w:val="1"/>
        </w:rPr>
        <w:t xml:space="preserve"> </w:t>
      </w:r>
      <w:r>
        <w:t>индивидуальных</w:t>
      </w:r>
      <w:r>
        <w:rPr>
          <w:spacing w:val="1"/>
        </w:rPr>
        <w:t xml:space="preserve"> </w:t>
      </w:r>
      <w:r>
        <w:t>особенностей</w:t>
      </w:r>
      <w:r>
        <w:rPr>
          <w:spacing w:val="1"/>
        </w:rPr>
        <w:t xml:space="preserve"> </w:t>
      </w:r>
      <w:r>
        <w:t>и</w:t>
      </w:r>
      <w:r>
        <w:rPr>
          <w:spacing w:val="1"/>
        </w:rPr>
        <w:t xml:space="preserve"> </w:t>
      </w:r>
      <w:r>
        <w:t>потребностей</w:t>
      </w:r>
      <w:r>
        <w:rPr>
          <w:spacing w:val="1"/>
        </w:rPr>
        <w:t xml:space="preserve"> </w:t>
      </w:r>
      <w:r>
        <w:t>обучающихся</w:t>
      </w:r>
      <w:r>
        <w:rPr>
          <w:spacing w:val="1"/>
        </w:rPr>
        <w:t xml:space="preserve"> </w:t>
      </w:r>
      <w:r>
        <w:t>через</w:t>
      </w:r>
      <w:r>
        <w:rPr>
          <w:spacing w:val="1"/>
        </w:rPr>
        <w:t xml:space="preserve"> </w:t>
      </w:r>
      <w:r>
        <w:t>организацию</w:t>
      </w:r>
      <w:r>
        <w:rPr>
          <w:spacing w:val="1"/>
        </w:rPr>
        <w:t xml:space="preserve"> </w:t>
      </w:r>
      <w:r>
        <w:t>внеурочной</w:t>
      </w:r>
      <w:r>
        <w:rPr>
          <w:spacing w:val="1"/>
        </w:rPr>
        <w:t xml:space="preserve"> </w:t>
      </w:r>
      <w:r>
        <w:t>деятельности.</w:t>
      </w:r>
      <w:r>
        <w:rPr>
          <w:spacing w:val="1"/>
        </w:rPr>
        <w:t xml:space="preserve"> </w:t>
      </w:r>
      <w:r>
        <w:t>Внеурочная</w:t>
      </w:r>
      <w:r>
        <w:rPr>
          <w:spacing w:val="1"/>
        </w:rPr>
        <w:t xml:space="preserve"> </w:t>
      </w:r>
      <w:r>
        <w:t>деятельность</w:t>
      </w:r>
      <w:r>
        <w:rPr>
          <w:spacing w:val="1"/>
        </w:rPr>
        <w:t xml:space="preserve"> </w:t>
      </w:r>
      <w:r>
        <w:t>организуется</w:t>
      </w:r>
      <w:r>
        <w:rPr>
          <w:spacing w:val="1"/>
        </w:rPr>
        <w:t xml:space="preserve"> </w:t>
      </w:r>
      <w:r>
        <w:t>по</w:t>
      </w:r>
      <w:r>
        <w:rPr>
          <w:spacing w:val="1"/>
        </w:rPr>
        <w:t xml:space="preserve"> </w:t>
      </w:r>
      <w:r>
        <w:t>направлениям</w:t>
      </w:r>
      <w:r>
        <w:rPr>
          <w:spacing w:val="1"/>
        </w:rPr>
        <w:t xml:space="preserve"> </w:t>
      </w:r>
      <w:r>
        <w:t>развития</w:t>
      </w:r>
      <w:r>
        <w:rPr>
          <w:spacing w:val="1"/>
        </w:rPr>
        <w:t xml:space="preserve"> </w:t>
      </w:r>
      <w:r>
        <w:t>личности</w:t>
      </w:r>
      <w:r>
        <w:rPr>
          <w:spacing w:val="1"/>
        </w:rPr>
        <w:t xml:space="preserve"> </w:t>
      </w:r>
      <w:r>
        <w:t>(спортивно-оздоровительное,</w:t>
      </w:r>
      <w:r>
        <w:rPr>
          <w:spacing w:val="1"/>
        </w:rPr>
        <w:t xml:space="preserve"> </w:t>
      </w:r>
      <w:r>
        <w:t>духовно-нравственное,</w:t>
      </w:r>
      <w:r>
        <w:rPr>
          <w:spacing w:val="1"/>
        </w:rPr>
        <w:t xml:space="preserve"> </w:t>
      </w:r>
      <w:r>
        <w:t>социальное,</w:t>
      </w:r>
      <w:r>
        <w:rPr>
          <w:spacing w:val="1"/>
        </w:rPr>
        <w:t xml:space="preserve"> </w:t>
      </w:r>
      <w:r>
        <w:t>общеинтеллектуальное</w:t>
      </w:r>
      <w:r>
        <w:rPr>
          <w:spacing w:val="1"/>
        </w:rPr>
        <w:t xml:space="preserve"> </w:t>
      </w:r>
      <w:r>
        <w:t>,</w:t>
      </w:r>
      <w:r>
        <w:rPr>
          <w:spacing w:val="1"/>
        </w:rPr>
        <w:t xml:space="preserve"> </w:t>
      </w:r>
      <w:r>
        <w:t>общекультурное),</w:t>
      </w:r>
      <w:r>
        <w:rPr>
          <w:spacing w:val="60"/>
        </w:rPr>
        <w:t xml:space="preserve"> </w:t>
      </w:r>
      <w:r>
        <w:t>в</w:t>
      </w:r>
      <w:r>
        <w:rPr>
          <w:spacing w:val="60"/>
        </w:rPr>
        <w:t xml:space="preserve"> </w:t>
      </w:r>
      <w:r>
        <w:t>том</w:t>
      </w:r>
      <w:r>
        <w:rPr>
          <w:spacing w:val="60"/>
        </w:rPr>
        <w:t xml:space="preserve"> </w:t>
      </w:r>
      <w:r>
        <w:t>числе</w:t>
      </w:r>
      <w:r>
        <w:rPr>
          <w:spacing w:val="1"/>
        </w:rPr>
        <w:t xml:space="preserve"> </w:t>
      </w:r>
      <w:r>
        <w:t>через такие формы, как экскурсии, кружки, секции, "круглые столы", конференции, диспуты,</w:t>
      </w:r>
      <w:r>
        <w:rPr>
          <w:spacing w:val="1"/>
        </w:rPr>
        <w:t xml:space="preserve"> </w:t>
      </w:r>
      <w:r>
        <w:t>школьные научные общества, олимпиады, соревнования, поисковые и научные исследования,</w:t>
      </w:r>
      <w:r>
        <w:rPr>
          <w:spacing w:val="1"/>
        </w:rPr>
        <w:t xml:space="preserve"> </w:t>
      </w:r>
      <w:r>
        <w:t>общественно полезные практики, на добровольной основе в соответствии с выбором участников</w:t>
      </w:r>
      <w:r>
        <w:rPr>
          <w:spacing w:val="1"/>
        </w:rPr>
        <w:t xml:space="preserve"> </w:t>
      </w:r>
      <w:r>
        <w:t>образовательного</w:t>
      </w:r>
      <w:r>
        <w:rPr>
          <w:spacing w:val="1"/>
        </w:rPr>
        <w:t xml:space="preserve"> </w:t>
      </w:r>
      <w:r>
        <w:t>процесса.</w:t>
      </w:r>
      <w:r w:rsidR="00B1657C">
        <w:t xml:space="preserve"> </w:t>
      </w:r>
      <w:r>
        <w:t>Организация</w:t>
      </w:r>
      <w:r>
        <w:rPr>
          <w:spacing w:val="1"/>
        </w:rPr>
        <w:t xml:space="preserve"> </w:t>
      </w:r>
      <w:r>
        <w:t>внеурочной</w:t>
      </w:r>
      <w:r>
        <w:rPr>
          <w:spacing w:val="1"/>
        </w:rPr>
        <w:t xml:space="preserve"> </w:t>
      </w:r>
      <w:r>
        <w:t>деятельности</w:t>
      </w:r>
      <w:r>
        <w:rPr>
          <w:spacing w:val="1"/>
        </w:rPr>
        <w:t xml:space="preserve"> </w:t>
      </w:r>
      <w:r>
        <w:t>зависит</w:t>
      </w:r>
      <w:r>
        <w:rPr>
          <w:spacing w:val="1"/>
        </w:rPr>
        <w:t xml:space="preserve"> </w:t>
      </w:r>
      <w:r>
        <w:t>от</w:t>
      </w:r>
      <w:r>
        <w:rPr>
          <w:spacing w:val="1"/>
        </w:rPr>
        <w:t xml:space="preserve"> </w:t>
      </w:r>
      <w:r>
        <w:t>возраста</w:t>
      </w:r>
      <w:r>
        <w:rPr>
          <w:spacing w:val="1"/>
        </w:rPr>
        <w:t xml:space="preserve"> </w:t>
      </w:r>
      <w:r>
        <w:t>и</w:t>
      </w:r>
      <w:r>
        <w:rPr>
          <w:spacing w:val="1"/>
        </w:rPr>
        <w:t xml:space="preserve"> </w:t>
      </w:r>
      <w:r>
        <w:t>вида</w:t>
      </w:r>
      <w:r>
        <w:rPr>
          <w:spacing w:val="60"/>
        </w:rPr>
        <w:t xml:space="preserve"> </w:t>
      </w:r>
      <w:r>
        <w:t>деятельности</w:t>
      </w:r>
      <w:r>
        <w:rPr>
          <w:spacing w:val="60"/>
        </w:rPr>
        <w:t xml:space="preserve"> </w:t>
      </w:r>
      <w:r>
        <w:t>и</w:t>
      </w:r>
      <w:r>
        <w:rPr>
          <w:spacing w:val="1"/>
        </w:rPr>
        <w:t xml:space="preserve"> </w:t>
      </w:r>
      <w:r>
        <w:t>составляет: чтение, музыкальные занятия, рисование, лепка, рукоделие, тихие игры не более 50</w:t>
      </w:r>
      <w:r>
        <w:rPr>
          <w:spacing w:val="1"/>
        </w:rPr>
        <w:t xml:space="preserve"> </w:t>
      </w:r>
      <w:r>
        <w:t>минут в день для обучающихся 1-2 классов, и не более полутора часов в день – для остальных</w:t>
      </w:r>
      <w:r>
        <w:rPr>
          <w:spacing w:val="1"/>
        </w:rPr>
        <w:t xml:space="preserve"> </w:t>
      </w:r>
      <w:r>
        <w:t>классов. Просмотры телепередач и кинофильмов будут проводиться не чаще 2-х раз в неделю до</w:t>
      </w:r>
      <w:r>
        <w:rPr>
          <w:spacing w:val="1"/>
        </w:rPr>
        <w:t xml:space="preserve"> </w:t>
      </w:r>
      <w:r>
        <w:t>1</w:t>
      </w:r>
      <w:r>
        <w:rPr>
          <w:spacing w:val="1"/>
        </w:rPr>
        <w:t xml:space="preserve"> </w:t>
      </w:r>
      <w:r>
        <w:t>часа для</w:t>
      </w:r>
      <w:r>
        <w:rPr>
          <w:spacing w:val="2"/>
        </w:rPr>
        <w:t xml:space="preserve"> </w:t>
      </w:r>
      <w:r>
        <w:t>обучающихся</w:t>
      </w:r>
      <w:r>
        <w:rPr>
          <w:spacing w:val="1"/>
        </w:rPr>
        <w:t xml:space="preserve"> </w:t>
      </w:r>
      <w:r>
        <w:t>1-3</w:t>
      </w:r>
      <w:r>
        <w:rPr>
          <w:spacing w:val="1"/>
        </w:rPr>
        <w:t xml:space="preserve"> </w:t>
      </w:r>
      <w:r>
        <w:t>классов</w:t>
      </w:r>
      <w:r>
        <w:rPr>
          <w:spacing w:val="-1"/>
        </w:rPr>
        <w:t xml:space="preserve"> </w:t>
      </w:r>
      <w:r>
        <w:t>и</w:t>
      </w:r>
      <w:r>
        <w:rPr>
          <w:spacing w:val="2"/>
        </w:rPr>
        <w:t xml:space="preserve"> </w:t>
      </w:r>
      <w:r>
        <w:t>1,5</w:t>
      </w:r>
      <w:r>
        <w:rPr>
          <w:spacing w:val="3"/>
        </w:rPr>
        <w:t xml:space="preserve"> </w:t>
      </w:r>
      <w:r>
        <w:t>–для</w:t>
      </w:r>
      <w:r>
        <w:rPr>
          <w:spacing w:val="-3"/>
        </w:rPr>
        <w:t xml:space="preserve"> </w:t>
      </w:r>
      <w:r>
        <w:t>обучающихся</w:t>
      </w:r>
      <w:r>
        <w:rPr>
          <w:spacing w:val="1"/>
        </w:rPr>
        <w:t xml:space="preserve"> </w:t>
      </w:r>
      <w:r>
        <w:t>4</w:t>
      </w:r>
      <w:r>
        <w:rPr>
          <w:spacing w:val="1"/>
        </w:rPr>
        <w:t xml:space="preserve"> </w:t>
      </w:r>
      <w:r>
        <w:t>классов.</w:t>
      </w:r>
    </w:p>
    <w:p w:rsidR="008C2F3B" w:rsidRDefault="00DD429D">
      <w:pPr>
        <w:pStyle w:val="a3"/>
        <w:spacing w:before="3"/>
        <w:ind w:left="1113" w:right="568" w:firstLine="475"/>
        <w:jc w:val="both"/>
      </w:pPr>
      <w:r>
        <w:t>Для</w:t>
      </w:r>
      <w:r>
        <w:rPr>
          <w:spacing w:val="1"/>
        </w:rPr>
        <w:t xml:space="preserve"> </w:t>
      </w:r>
      <w:r>
        <w:t>организации различных видов внеурочной деятельности используются общешкольные</w:t>
      </w:r>
      <w:r>
        <w:rPr>
          <w:spacing w:val="1"/>
        </w:rPr>
        <w:t xml:space="preserve"> </w:t>
      </w:r>
      <w:r>
        <w:t>помещения:</w:t>
      </w:r>
      <w:r>
        <w:rPr>
          <w:spacing w:val="-5"/>
        </w:rPr>
        <w:t xml:space="preserve"> </w:t>
      </w:r>
      <w:r>
        <w:t>актовый</w:t>
      </w:r>
      <w:r>
        <w:rPr>
          <w:spacing w:val="1"/>
        </w:rPr>
        <w:t xml:space="preserve"> </w:t>
      </w:r>
      <w:r>
        <w:t>и</w:t>
      </w:r>
      <w:r>
        <w:rPr>
          <w:spacing w:val="-3"/>
        </w:rPr>
        <w:t xml:space="preserve"> </w:t>
      </w:r>
      <w:r>
        <w:t>спортивные</w:t>
      </w:r>
      <w:r>
        <w:rPr>
          <w:spacing w:val="-6"/>
        </w:rPr>
        <w:t xml:space="preserve"> </w:t>
      </w:r>
      <w:r>
        <w:t>залы,</w:t>
      </w:r>
      <w:r>
        <w:rPr>
          <w:spacing w:val="2"/>
        </w:rPr>
        <w:t xml:space="preserve"> </w:t>
      </w:r>
      <w:r>
        <w:t>библиотека,</w:t>
      </w:r>
      <w:r>
        <w:rPr>
          <w:spacing w:val="3"/>
        </w:rPr>
        <w:t xml:space="preserve"> </w:t>
      </w:r>
      <w:r>
        <w:t>спортивная площадка,</w:t>
      </w:r>
      <w:r>
        <w:rPr>
          <w:spacing w:val="2"/>
        </w:rPr>
        <w:t xml:space="preserve"> </w:t>
      </w:r>
      <w:r>
        <w:t>двор</w:t>
      </w:r>
      <w:r>
        <w:rPr>
          <w:spacing w:val="-4"/>
        </w:rPr>
        <w:t xml:space="preserve"> </w:t>
      </w:r>
      <w:r>
        <w:t>школы.</w:t>
      </w:r>
    </w:p>
    <w:p w:rsidR="008C2F3B" w:rsidRDefault="00DD429D">
      <w:pPr>
        <w:pStyle w:val="a3"/>
        <w:spacing w:before="3" w:line="237" w:lineRule="auto"/>
        <w:ind w:left="1113" w:right="569" w:firstLine="355"/>
        <w:jc w:val="both"/>
      </w:pPr>
      <w:r>
        <w:t>Часть</w:t>
      </w:r>
      <w:r>
        <w:rPr>
          <w:spacing w:val="1"/>
        </w:rPr>
        <w:t xml:space="preserve"> </w:t>
      </w:r>
      <w:r>
        <w:t>базисного</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57"/>
        </w:rPr>
        <w:t xml:space="preserve"> </w:t>
      </w:r>
      <w:r>
        <w:t>использована</w:t>
      </w:r>
      <w:r>
        <w:rPr>
          <w:spacing w:val="-5"/>
        </w:rPr>
        <w:t xml:space="preserve"> </w:t>
      </w:r>
      <w:r>
        <w:t>для</w:t>
      </w:r>
      <w:r>
        <w:rPr>
          <w:spacing w:val="1"/>
        </w:rPr>
        <w:t xml:space="preserve"> </w:t>
      </w:r>
      <w:r>
        <w:t>увеличения</w:t>
      </w:r>
      <w:r>
        <w:rPr>
          <w:spacing w:val="5"/>
        </w:rPr>
        <w:t xml:space="preserve"> </w:t>
      </w:r>
      <w:r>
        <w:t>учебных</w:t>
      </w:r>
      <w:r>
        <w:rPr>
          <w:spacing w:val="-3"/>
        </w:rPr>
        <w:t xml:space="preserve"> </w:t>
      </w:r>
      <w:r>
        <w:t>часов,</w:t>
      </w:r>
      <w:r>
        <w:rPr>
          <w:spacing w:val="-2"/>
        </w:rPr>
        <w:t xml:space="preserve"> </w:t>
      </w:r>
      <w:r>
        <w:t>отводимых</w:t>
      </w:r>
      <w:r>
        <w:rPr>
          <w:spacing w:val="-4"/>
        </w:rPr>
        <w:t xml:space="preserve"> </w:t>
      </w:r>
      <w:r>
        <w:t>на</w:t>
      </w:r>
      <w:r>
        <w:rPr>
          <w:spacing w:val="1"/>
        </w:rPr>
        <w:t xml:space="preserve"> </w:t>
      </w:r>
      <w:r>
        <w:t>изучение:</w:t>
      </w:r>
    </w:p>
    <w:p w:rsidR="008C2F3B" w:rsidRDefault="00DD429D">
      <w:pPr>
        <w:pStyle w:val="a4"/>
        <w:numPr>
          <w:ilvl w:val="0"/>
          <w:numId w:val="68"/>
        </w:numPr>
        <w:tabs>
          <w:tab w:val="left" w:pos="1315"/>
        </w:tabs>
        <w:spacing w:before="3" w:line="275" w:lineRule="exact"/>
        <w:ind w:left="1314" w:hanging="140"/>
        <w:jc w:val="both"/>
        <w:rPr>
          <w:sz w:val="24"/>
        </w:rPr>
      </w:pPr>
      <w:r>
        <w:rPr>
          <w:sz w:val="24"/>
        </w:rPr>
        <w:t>математики</w:t>
      </w:r>
      <w:r>
        <w:rPr>
          <w:spacing w:val="-3"/>
          <w:sz w:val="24"/>
        </w:rPr>
        <w:t xml:space="preserve"> </w:t>
      </w:r>
      <w:r>
        <w:rPr>
          <w:sz w:val="24"/>
        </w:rPr>
        <w:t>-</w:t>
      </w:r>
      <w:r>
        <w:rPr>
          <w:spacing w:val="2"/>
          <w:sz w:val="24"/>
        </w:rPr>
        <w:t xml:space="preserve"> </w:t>
      </w:r>
      <w:r>
        <w:rPr>
          <w:sz w:val="24"/>
        </w:rPr>
        <w:t>2,3</w:t>
      </w:r>
      <w:r>
        <w:rPr>
          <w:spacing w:val="-1"/>
          <w:sz w:val="24"/>
        </w:rPr>
        <w:t xml:space="preserve"> </w:t>
      </w:r>
      <w:r>
        <w:rPr>
          <w:sz w:val="24"/>
        </w:rPr>
        <w:t>классы;</w:t>
      </w:r>
    </w:p>
    <w:p w:rsidR="008C2F3B" w:rsidRDefault="00DD429D">
      <w:pPr>
        <w:pStyle w:val="a4"/>
        <w:numPr>
          <w:ilvl w:val="0"/>
          <w:numId w:val="68"/>
        </w:numPr>
        <w:tabs>
          <w:tab w:val="left" w:pos="1315"/>
        </w:tabs>
        <w:spacing w:line="275" w:lineRule="exact"/>
        <w:ind w:left="1314" w:hanging="140"/>
        <w:jc w:val="both"/>
        <w:rPr>
          <w:sz w:val="24"/>
        </w:rPr>
      </w:pPr>
      <w:r>
        <w:rPr>
          <w:sz w:val="24"/>
        </w:rPr>
        <w:t>истории</w:t>
      </w:r>
      <w:r>
        <w:rPr>
          <w:spacing w:val="-6"/>
          <w:sz w:val="24"/>
        </w:rPr>
        <w:t xml:space="preserve"> </w:t>
      </w:r>
      <w:r>
        <w:rPr>
          <w:sz w:val="24"/>
        </w:rPr>
        <w:t>Осетии</w:t>
      </w:r>
      <w:r>
        <w:rPr>
          <w:spacing w:val="-3"/>
          <w:sz w:val="24"/>
        </w:rPr>
        <w:t xml:space="preserve"> </w:t>
      </w:r>
      <w:r>
        <w:rPr>
          <w:sz w:val="24"/>
        </w:rPr>
        <w:t>в</w:t>
      </w:r>
      <w:r>
        <w:rPr>
          <w:spacing w:val="-1"/>
          <w:sz w:val="24"/>
        </w:rPr>
        <w:t xml:space="preserve"> </w:t>
      </w:r>
      <w:r>
        <w:rPr>
          <w:sz w:val="24"/>
        </w:rPr>
        <w:t>рамках</w:t>
      </w:r>
      <w:r>
        <w:rPr>
          <w:spacing w:val="-1"/>
          <w:sz w:val="24"/>
        </w:rPr>
        <w:t xml:space="preserve"> </w:t>
      </w:r>
      <w:r>
        <w:rPr>
          <w:sz w:val="24"/>
        </w:rPr>
        <w:t>учебного</w:t>
      </w:r>
      <w:r>
        <w:rPr>
          <w:spacing w:val="-1"/>
          <w:sz w:val="24"/>
        </w:rPr>
        <w:t xml:space="preserve"> </w:t>
      </w:r>
      <w:r>
        <w:rPr>
          <w:sz w:val="24"/>
        </w:rPr>
        <w:t>предмета</w:t>
      </w:r>
      <w:r>
        <w:rPr>
          <w:spacing w:val="-8"/>
          <w:sz w:val="24"/>
        </w:rPr>
        <w:t xml:space="preserve"> </w:t>
      </w:r>
      <w:r>
        <w:rPr>
          <w:sz w:val="24"/>
        </w:rPr>
        <w:t>«Окружающий мир»-4</w:t>
      </w:r>
      <w:r>
        <w:rPr>
          <w:spacing w:val="-2"/>
          <w:sz w:val="24"/>
        </w:rPr>
        <w:t xml:space="preserve"> </w:t>
      </w:r>
      <w:r>
        <w:rPr>
          <w:sz w:val="24"/>
        </w:rPr>
        <w:t>классы (1</w:t>
      </w:r>
      <w:r>
        <w:rPr>
          <w:spacing w:val="-6"/>
          <w:sz w:val="24"/>
        </w:rPr>
        <w:t xml:space="preserve"> </w:t>
      </w:r>
      <w:r>
        <w:rPr>
          <w:sz w:val="24"/>
        </w:rPr>
        <w:t>полугодие).</w:t>
      </w:r>
    </w:p>
    <w:p w:rsidR="008C2F3B" w:rsidRDefault="008C2F3B">
      <w:pPr>
        <w:pStyle w:val="a3"/>
        <w:rPr>
          <w:sz w:val="26"/>
        </w:rPr>
      </w:pPr>
    </w:p>
    <w:p w:rsidR="008C2F3B" w:rsidRDefault="008C2F3B">
      <w:pPr>
        <w:pStyle w:val="a3"/>
        <w:spacing w:before="8"/>
        <w:rPr>
          <w:sz w:val="22"/>
        </w:rPr>
      </w:pPr>
    </w:p>
    <w:p w:rsidR="008C2F3B" w:rsidRDefault="00DD429D">
      <w:pPr>
        <w:spacing w:line="275" w:lineRule="exact"/>
        <w:ind w:left="1300" w:right="747"/>
        <w:jc w:val="center"/>
        <w:rPr>
          <w:b/>
          <w:sz w:val="24"/>
        </w:rPr>
      </w:pPr>
      <w:r>
        <w:rPr>
          <w:b/>
          <w:sz w:val="24"/>
        </w:rPr>
        <w:t>Годовой</w:t>
      </w:r>
      <w:r>
        <w:rPr>
          <w:b/>
          <w:spacing w:val="1"/>
          <w:sz w:val="24"/>
        </w:rPr>
        <w:t xml:space="preserve"> </w:t>
      </w:r>
      <w:r>
        <w:rPr>
          <w:b/>
          <w:sz w:val="24"/>
        </w:rPr>
        <w:t>учебный</w:t>
      </w:r>
      <w:r>
        <w:rPr>
          <w:b/>
          <w:spacing w:val="1"/>
          <w:sz w:val="24"/>
        </w:rPr>
        <w:t xml:space="preserve"> </w:t>
      </w:r>
      <w:r>
        <w:rPr>
          <w:b/>
          <w:sz w:val="24"/>
        </w:rPr>
        <w:t>план</w:t>
      </w:r>
      <w:r>
        <w:rPr>
          <w:b/>
          <w:spacing w:val="-3"/>
          <w:sz w:val="24"/>
        </w:rPr>
        <w:t xml:space="preserve"> </w:t>
      </w:r>
      <w:r>
        <w:rPr>
          <w:b/>
          <w:sz w:val="24"/>
        </w:rPr>
        <w:t>для 1-</w:t>
      </w:r>
      <w:r>
        <w:rPr>
          <w:b/>
          <w:spacing w:val="-2"/>
          <w:sz w:val="24"/>
        </w:rPr>
        <w:t xml:space="preserve"> </w:t>
      </w:r>
      <w:r>
        <w:rPr>
          <w:b/>
          <w:sz w:val="24"/>
        </w:rPr>
        <w:t>4</w:t>
      </w:r>
      <w:r>
        <w:rPr>
          <w:b/>
          <w:spacing w:val="-4"/>
          <w:sz w:val="24"/>
        </w:rPr>
        <w:t xml:space="preserve"> </w:t>
      </w:r>
      <w:r>
        <w:rPr>
          <w:b/>
          <w:sz w:val="24"/>
        </w:rPr>
        <w:t>классов,</w:t>
      </w:r>
    </w:p>
    <w:p w:rsidR="008C2F3B" w:rsidRDefault="00DD429D">
      <w:pPr>
        <w:tabs>
          <w:tab w:val="left" w:pos="4643"/>
        </w:tabs>
        <w:spacing w:line="242" w:lineRule="auto"/>
        <w:ind w:left="1790" w:right="1245"/>
        <w:jc w:val="center"/>
        <w:rPr>
          <w:b/>
          <w:sz w:val="24"/>
        </w:rPr>
      </w:pPr>
      <w:r>
        <w:rPr>
          <w:b/>
          <w:sz w:val="24"/>
        </w:rPr>
        <w:t>реализующих</w:t>
      </w:r>
      <w:r>
        <w:rPr>
          <w:b/>
          <w:spacing w:val="-5"/>
          <w:sz w:val="24"/>
        </w:rPr>
        <w:t xml:space="preserve"> </w:t>
      </w:r>
      <w:r>
        <w:rPr>
          <w:b/>
          <w:sz w:val="24"/>
        </w:rPr>
        <w:t>основную</w:t>
      </w:r>
      <w:r>
        <w:rPr>
          <w:b/>
          <w:sz w:val="24"/>
        </w:rPr>
        <w:tab/>
        <w:t>общеобразовательную</w:t>
      </w:r>
      <w:r>
        <w:rPr>
          <w:b/>
          <w:spacing w:val="-5"/>
          <w:sz w:val="24"/>
        </w:rPr>
        <w:t xml:space="preserve"> </w:t>
      </w:r>
      <w:r>
        <w:rPr>
          <w:b/>
          <w:sz w:val="24"/>
        </w:rPr>
        <w:t>программу</w:t>
      </w:r>
      <w:r>
        <w:rPr>
          <w:b/>
          <w:spacing w:val="-9"/>
          <w:sz w:val="24"/>
        </w:rPr>
        <w:t xml:space="preserve"> </w:t>
      </w:r>
      <w:r>
        <w:rPr>
          <w:b/>
          <w:sz w:val="24"/>
        </w:rPr>
        <w:t>начального</w:t>
      </w:r>
      <w:r>
        <w:rPr>
          <w:b/>
          <w:spacing w:val="-4"/>
          <w:sz w:val="24"/>
        </w:rPr>
        <w:t xml:space="preserve"> </w:t>
      </w:r>
      <w:r>
        <w:rPr>
          <w:b/>
          <w:sz w:val="24"/>
        </w:rPr>
        <w:t>общего</w:t>
      </w:r>
      <w:r>
        <w:rPr>
          <w:b/>
          <w:spacing w:val="-57"/>
          <w:sz w:val="24"/>
        </w:rPr>
        <w:t xml:space="preserve"> </w:t>
      </w:r>
      <w:r>
        <w:rPr>
          <w:b/>
          <w:sz w:val="24"/>
        </w:rPr>
        <w:t>образования</w:t>
      </w:r>
    </w:p>
    <w:p w:rsidR="008C2F3B" w:rsidRDefault="008C2F3B">
      <w:pPr>
        <w:pStyle w:val="a3"/>
        <w:spacing w:before="10"/>
        <w:rPr>
          <w:b/>
          <w:sz w:val="23"/>
        </w:rPr>
      </w:pPr>
    </w:p>
    <w:tbl>
      <w:tblPr>
        <w:tblStyle w:val="TableNormal"/>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2521"/>
        <w:gridCol w:w="960"/>
        <w:gridCol w:w="1224"/>
        <w:gridCol w:w="1133"/>
        <w:gridCol w:w="1258"/>
        <w:gridCol w:w="1407"/>
      </w:tblGrid>
      <w:tr w:rsidR="008C2F3B">
        <w:trPr>
          <w:trHeight w:val="268"/>
        </w:trPr>
        <w:tc>
          <w:tcPr>
            <w:tcW w:w="2430" w:type="dxa"/>
            <w:vMerge w:val="restart"/>
            <w:shd w:val="clear" w:color="auto" w:fill="FCE9D9"/>
          </w:tcPr>
          <w:p w:rsidR="008C2F3B" w:rsidRDefault="00DD429D">
            <w:pPr>
              <w:pStyle w:val="TableParagraph"/>
              <w:spacing w:line="237" w:lineRule="auto"/>
              <w:ind w:left="110" w:right="965"/>
              <w:rPr>
                <w:b/>
                <w:sz w:val="24"/>
              </w:rPr>
            </w:pPr>
            <w:r>
              <w:rPr>
                <w:b/>
                <w:sz w:val="24"/>
              </w:rPr>
              <w:t>Предметная</w:t>
            </w:r>
            <w:r>
              <w:rPr>
                <w:b/>
                <w:spacing w:val="-58"/>
                <w:sz w:val="24"/>
              </w:rPr>
              <w:t xml:space="preserve"> </w:t>
            </w:r>
            <w:r>
              <w:rPr>
                <w:b/>
                <w:sz w:val="24"/>
              </w:rPr>
              <w:t>область</w:t>
            </w:r>
          </w:p>
        </w:tc>
        <w:tc>
          <w:tcPr>
            <w:tcW w:w="2521" w:type="dxa"/>
            <w:tcBorders>
              <w:bottom w:val="nil"/>
            </w:tcBorders>
            <w:shd w:val="clear" w:color="auto" w:fill="FCE9D9"/>
          </w:tcPr>
          <w:p w:rsidR="008C2F3B" w:rsidRDefault="00DD429D">
            <w:pPr>
              <w:pStyle w:val="TableParagraph"/>
              <w:spacing w:line="249" w:lineRule="exact"/>
              <w:rPr>
                <w:b/>
                <w:sz w:val="24"/>
              </w:rPr>
            </w:pPr>
            <w:r>
              <w:rPr>
                <w:b/>
                <w:sz w:val="24"/>
              </w:rPr>
              <w:t>Учебные</w:t>
            </w:r>
            <w:r>
              <w:rPr>
                <w:b/>
                <w:spacing w:val="-2"/>
                <w:sz w:val="24"/>
              </w:rPr>
              <w:t xml:space="preserve"> </w:t>
            </w:r>
            <w:r>
              <w:rPr>
                <w:b/>
                <w:sz w:val="24"/>
              </w:rPr>
              <w:t>предметы</w:t>
            </w:r>
          </w:p>
        </w:tc>
        <w:tc>
          <w:tcPr>
            <w:tcW w:w="4575" w:type="dxa"/>
            <w:gridSpan w:val="4"/>
            <w:shd w:val="clear" w:color="auto" w:fill="FCE9D9"/>
          </w:tcPr>
          <w:p w:rsidR="008C2F3B" w:rsidRDefault="00DD429D">
            <w:pPr>
              <w:pStyle w:val="TableParagraph"/>
              <w:spacing w:line="249" w:lineRule="exact"/>
              <w:ind w:left="537"/>
              <w:rPr>
                <w:b/>
                <w:sz w:val="24"/>
              </w:rPr>
            </w:pPr>
            <w:r>
              <w:rPr>
                <w:b/>
                <w:sz w:val="24"/>
              </w:rPr>
              <w:t>Количество часов</w:t>
            </w:r>
            <w:r>
              <w:rPr>
                <w:b/>
                <w:spacing w:val="1"/>
                <w:sz w:val="24"/>
              </w:rPr>
              <w:t xml:space="preserve"> </w:t>
            </w:r>
            <w:r>
              <w:rPr>
                <w:b/>
                <w:sz w:val="24"/>
              </w:rPr>
              <w:t>в год</w:t>
            </w:r>
          </w:p>
        </w:tc>
        <w:tc>
          <w:tcPr>
            <w:tcW w:w="1407" w:type="dxa"/>
            <w:tcBorders>
              <w:bottom w:val="nil"/>
            </w:tcBorders>
            <w:shd w:val="clear" w:color="auto" w:fill="FCE9D9"/>
          </w:tcPr>
          <w:p w:rsidR="008C2F3B" w:rsidRDefault="00DD429D">
            <w:pPr>
              <w:pStyle w:val="TableParagraph"/>
              <w:spacing w:line="249" w:lineRule="exact"/>
              <w:rPr>
                <w:b/>
                <w:sz w:val="24"/>
              </w:rPr>
            </w:pPr>
            <w:r>
              <w:rPr>
                <w:b/>
                <w:sz w:val="24"/>
              </w:rPr>
              <w:t>Всего</w:t>
            </w:r>
          </w:p>
        </w:tc>
      </w:tr>
      <w:tr w:rsidR="008C2F3B">
        <w:trPr>
          <w:trHeight w:val="282"/>
        </w:trPr>
        <w:tc>
          <w:tcPr>
            <w:tcW w:w="2430" w:type="dxa"/>
            <w:vMerge/>
            <w:tcBorders>
              <w:top w:val="nil"/>
            </w:tcBorders>
            <w:shd w:val="clear" w:color="auto" w:fill="FCE9D9"/>
          </w:tcPr>
          <w:p w:rsidR="008C2F3B" w:rsidRDefault="008C2F3B">
            <w:pPr>
              <w:rPr>
                <w:sz w:val="2"/>
                <w:szCs w:val="2"/>
              </w:rPr>
            </w:pPr>
          </w:p>
        </w:tc>
        <w:tc>
          <w:tcPr>
            <w:tcW w:w="2521" w:type="dxa"/>
            <w:tcBorders>
              <w:top w:val="nil"/>
            </w:tcBorders>
            <w:shd w:val="clear" w:color="auto" w:fill="FCE9D9"/>
          </w:tcPr>
          <w:p w:rsidR="008C2F3B" w:rsidRDefault="008C2F3B">
            <w:pPr>
              <w:pStyle w:val="TableParagraph"/>
              <w:ind w:left="0"/>
              <w:rPr>
                <w:sz w:val="20"/>
              </w:rPr>
            </w:pPr>
          </w:p>
        </w:tc>
        <w:tc>
          <w:tcPr>
            <w:tcW w:w="960" w:type="dxa"/>
            <w:tcBorders>
              <w:top w:val="single" w:sz="8" w:space="0" w:color="000000"/>
            </w:tcBorders>
          </w:tcPr>
          <w:p w:rsidR="008C2F3B" w:rsidRDefault="00DD429D">
            <w:pPr>
              <w:pStyle w:val="TableParagraph"/>
              <w:spacing w:line="263" w:lineRule="exact"/>
              <w:ind w:left="0" w:right="103"/>
              <w:jc w:val="right"/>
              <w:rPr>
                <w:sz w:val="24"/>
              </w:rPr>
            </w:pPr>
            <w:r>
              <w:rPr>
                <w:sz w:val="24"/>
              </w:rPr>
              <w:t>1 класс</w:t>
            </w:r>
          </w:p>
        </w:tc>
        <w:tc>
          <w:tcPr>
            <w:tcW w:w="1224" w:type="dxa"/>
            <w:tcBorders>
              <w:top w:val="single" w:sz="8" w:space="0" w:color="000000"/>
            </w:tcBorders>
          </w:tcPr>
          <w:p w:rsidR="008C2F3B" w:rsidRDefault="00DD429D">
            <w:pPr>
              <w:pStyle w:val="TableParagraph"/>
              <w:spacing w:line="263" w:lineRule="exact"/>
              <w:rPr>
                <w:sz w:val="24"/>
              </w:rPr>
            </w:pPr>
            <w:r>
              <w:rPr>
                <w:sz w:val="24"/>
              </w:rPr>
              <w:t>2</w:t>
            </w:r>
            <w:r>
              <w:rPr>
                <w:spacing w:val="2"/>
                <w:sz w:val="24"/>
              </w:rPr>
              <w:t xml:space="preserve"> </w:t>
            </w:r>
            <w:r>
              <w:rPr>
                <w:sz w:val="24"/>
              </w:rPr>
              <w:t>класс</w:t>
            </w:r>
          </w:p>
        </w:tc>
        <w:tc>
          <w:tcPr>
            <w:tcW w:w="1133" w:type="dxa"/>
            <w:tcBorders>
              <w:top w:val="single" w:sz="8" w:space="0" w:color="000000"/>
            </w:tcBorders>
          </w:tcPr>
          <w:p w:rsidR="008C2F3B" w:rsidRDefault="00DD429D">
            <w:pPr>
              <w:pStyle w:val="TableParagraph"/>
              <w:spacing w:line="263" w:lineRule="exact"/>
              <w:ind w:left="0" w:right="213"/>
              <w:jc w:val="right"/>
              <w:rPr>
                <w:sz w:val="24"/>
              </w:rPr>
            </w:pPr>
            <w:r>
              <w:rPr>
                <w:sz w:val="24"/>
              </w:rPr>
              <w:t>3</w:t>
            </w:r>
            <w:r>
              <w:rPr>
                <w:spacing w:val="2"/>
                <w:sz w:val="24"/>
              </w:rPr>
              <w:t xml:space="preserve"> </w:t>
            </w:r>
            <w:r>
              <w:rPr>
                <w:sz w:val="24"/>
              </w:rPr>
              <w:t>класс</w:t>
            </w:r>
          </w:p>
        </w:tc>
        <w:tc>
          <w:tcPr>
            <w:tcW w:w="1258" w:type="dxa"/>
            <w:tcBorders>
              <w:top w:val="single" w:sz="8" w:space="0" w:color="000000"/>
            </w:tcBorders>
          </w:tcPr>
          <w:p w:rsidR="008C2F3B" w:rsidRDefault="00DD429D">
            <w:pPr>
              <w:pStyle w:val="TableParagraph"/>
              <w:spacing w:line="263" w:lineRule="exact"/>
              <w:ind w:left="110"/>
              <w:rPr>
                <w:sz w:val="24"/>
              </w:rPr>
            </w:pPr>
            <w:r>
              <w:rPr>
                <w:sz w:val="24"/>
              </w:rPr>
              <w:t>4 класс</w:t>
            </w:r>
          </w:p>
        </w:tc>
        <w:tc>
          <w:tcPr>
            <w:tcW w:w="1407" w:type="dxa"/>
            <w:tcBorders>
              <w:top w:val="nil"/>
            </w:tcBorders>
            <w:shd w:val="clear" w:color="auto" w:fill="FCE9D9"/>
          </w:tcPr>
          <w:p w:rsidR="008C2F3B" w:rsidRDefault="008C2F3B">
            <w:pPr>
              <w:pStyle w:val="TableParagraph"/>
              <w:ind w:left="0"/>
              <w:rPr>
                <w:sz w:val="20"/>
              </w:rPr>
            </w:pPr>
          </w:p>
        </w:tc>
      </w:tr>
      <w:tr w:rsidR="008C2F3B">
        <w:trPr>
          <w:trHeight w:val="273"/>
        </w:trPr>
        <w:tc>
          <w:tcPr>
            <w:tcW w:w="2430" w:type="dxa"/>
            <w:vMerge w:val="restart"/>
          </w:tcPr>
          <w:p w:rsidR="008C2F3B" w:rsidRDefault="00DD429D">
            <w:pPr>
              <w:pStyle w:val="TableParagraph"/>
              <w:tabs>
                <w:tab w:val="left" w:pos="1323"/>
                <w:tab w:val="left" w:pos="2186"/>
              </w:tabs>
              <w:spacing w:line="237" w:lineRule="auto"/>
              <w:ind w:left="110" w:right="102"/>
              <w:rPr>
                <w:sz w:val="24"/>
              </w:rPr>
            </w:pPr>
            <w:r>
              <w:rPr>
                <w:sz w:val="24"/>
              </w:rPr>
              <w:t>Русский</w:t>
            </w:r>
            <w:r>
              <w:rPr>
                <w:sz w:val="24"/>
              </w:rPr>
              <w:tab/>
              <w:t>язык</w:t>
            </w:r>
            <w:r>
              <w:rPr>
                <w:sz w:val="24"/>
              </w:rPr>
              <w:tab/>
            </w:r>
            <w:r>
              <w:rPr>
                <w:spacing w:val="-4"/>
                <w:sz w:val="24"/>
              </w:rPr>
              <w:t>и</w:t>
            </w:r>
            <w:r>
              <w:rPr>
                <w:spacing w:val="-57"/>
                <w:sz w:val="24"/>
              </w:rPr>
              <w:t xml:space="preserve"> </w:t>
            </w:r>
            <w:r>
              <w:rPr>
                <w:sz w:val="24"/>
              </w:rPr>
              <w:t>литературное</w:t>
            </w:r>
            <w:r>
              <w:rPr>
                <w:spacing w:val="-1"/>
                <w:sz w:val="24"/>
              </w:rPr>
              <w:t xml:space="preserve"> </w:t>
            </w:r>
            <w:r>
              <w:rPr>
                <w:sz w:val="24"/>
              </w:rPr>
              <w:t>чтение</w:t>
            </w:r>
          </w:p>
        </w:tc>
        <w:tc>
          <w:tcPr>
            <w:tcW w:w="2521" w:type="dxa"/>
          </w:tcPr>
          <w:p w:rsidR="008C2F3B" w:rsidRDefault="00DD429D">
            <w:pPr>
              <w:pStyle w:val="TableParagraph"/>
              <w:spacing w:line="253" w:lineRule="exact"/>
              <w:rPr>
                <w:sz w:val="24"/>
              </w:rPr>
            </w:pPr>
            <w:r>
              <w:rPr>
                <w:sz w:val="24"/>
              </w:rPr>
              <w:t>Русский</w:t>
            </w:r>
            <w:r>
              <w:rPr>
                <w:spacing w:val="-1"/>
                <w:sz w:val="24"/>
              </w:rPr>
              <w:t xml:space="preserve"> </w:t>
            </w:r>
            <w:r>
              <w:rPr>
                <w:sz w:val="24"/>
              </w:rPr>
              <w:t>язык</w:t>
            </w:r>
          </w:p>
        </w:tc>
        <w:tc>
          <w:tcPr>
            <w:tcW w:w="960" w:type="dxa"/>
          </w:tcPr>
          <w:p w:rsidR="008C2F3B" w:rsidRDefault="00DD429D">
            <w:pPr>
              <w:pStyle w:val="TableParagraph"/>
              <w:spacing w:line="253" w:lineRule="exact"/>
              <w:ind w:left="297"/>
              <w:rPr>
                <w:b/>
                <w:sz w:val="24"/>
              </w:rPr>
            </w:pPr>
            <w:r>
              <w:rPr>
                <w:b/>
                <w:sz w:val="24"/>
              </w:rPr>
              <w:t>132</w:t>
            </w:r>
          </w:p>
        </w:tc>
        <w:tc>
          <w:tcPr>
            <w:tcW w:w="1224" w:type="dxa"/>
          </w:tcPr>
          <w:p w:rsidR="008C2F3B" w:rsidRDefault="00DD429D">
            <w:pPr>
              <w:pStyle w:val="TableParagraph"/>
              <w:spacing w:line="253" w:lineRule="exact"/>
              <w:ind w:left="407" w:right="407"/>
              <w:jc w:val="center"/>
              <w:rPr>
                <w:b/>
                <w:sz w:val="24"/>
              </w:rPr>
            </w:pPr>
            <w:r>
              <w:rPr>
                <w:b/>
                <w:sz w:val="24"/>
              </w:rPr>
              <w:t>175</w:t>
            </w:r>
          </w:p>
        </w:tc>
        <w:tc>
          <w:tcPr>
            <w:tcW w:w="1133" w:type="dxa"/>
          </w:tcPr>
          <w:p w:rsidR="008C2F3B" w:rsidRDefault="00DD429D">
            <w:pPr>
              <w:pStyle w:val="TableParagraph"/>
              <w:spacing w:line="253" w:lineRule="exact"/>
              <w:ind w:left="389"/>
              <w:rPr>
                <w:b/>
                <w:sz w:val="24"/>
              </w:rPr>
            </w:pPr>
            <w:r>
              <w:rPr>
                <w:b/>
                <w:sz w:val="24"/>
              </w:rPr>
              <w:t>175</w:t>
            </w:r>
          </w:p>
        </w:tc>
        <w:tc>
          <w:tcPr>
            <w:tcW w:w="1258" w:type="dxa"/>
          </w:tcPr>
          <w:p w:rsidR="008C2F3B" w:rsidRDefault="00DD429D">
            <w:pPr>
              <w:pStyle w:val="TableParagraph"/>
              <w:spacing w:line="253" w:lineRule="exact"/>
              <w:ind w:left="427" w:right="421"/>
              <w:jc w:val="center"/>
              <w:rPr>
                <w:b/>
                <w:sz w:val="24"/>
              </w:rPr>
            </w:pPr>
            <w:r>
              <w:rPr>
                <w:b/>
                <w:sz w:val="24"/>
              </w:rPr>
              <w:t>175</w:t>
            </w:r>
          </w:p>
        </w:tc>
        <w:tc>
          <w:tcPr>
            <w:tcW w:w="1407" w:type="dxa"/>
          </w:tcPr>
          <w:p w:rsidR="008C2F3B" w:rsidRDefault="00DD429D">
            <w:pPr>
              <w:pStyle w:val="TableParagraph"/>
              <w:spacing w:line="253" w:lineRule="exact"/>
              <w:ind w:left="499" w:right="498"/>
              <w:jc w:val="center"/>
              <w:rPr>
                <w:b/>
                <w:sz w:val="24"/>
              </w:rPr>
            </w:pPr>
            <w:r>
              <w:rPr>
                <w:b/>
                <w:sz w:val="24"/>
              </w:rPr>
              <w:t>657</w:t>
            </w:r>
          </w:p>
        </w:tc>
      </w:tr>
      <w:tr w:rsidR="008C2F3B">
        <w:trPr>
          <w:trHeight w:val="277"/>
        </w:trPr>
        <w:tc>
          <w:tcPr>
            <w:tcW w:w="2430" w:type="dxa"/>
            <w:vMerge/>
            <w:tcBorders>
              <w:top w:val="nil"/>
            </w:tcBorders>
          </w:tcPr>
          <w:p w:rsidR="008C2F3B" w:rsidRDefault="008C2F3B">
            <w:pPr>
              <w:rPr>
                <w:sz w:val="2"/>
                <w:szCs w:val="2"/>
              </w:rPr>
            </w:pPr>
          </w:p>
        </w:tc>
        <w:tc>
          <w:tcPr>
            <w:tcW w:w="2521" w:type="dxa"/>
          </w:tcPr>
          <w:p w:rsidR="008C2F3B" w:rsidRDefault="00DD429D">
            <w:pPr>
              <w:pStyle w:val="TableParagraph"/>
              <w:spacing w:line="258" w:lineRule="exact"/>
              <w:rPr>
                <w:sz w:val="24"/>
              </w:rPr>
            </w:pPr>
            <w:r>
              <w:rPr>
                <w:sz w:val="24"/>
              </w:rPr>
              <w:t>Литературное</w:t>
            </w:r>
            <w:r>
              <w:rPr>
                <w:spacing w:val="-2"/>
                <w:sz w:val="24"/>
              </w:rPr>
              <w:t xml:space="preserve"> </w:t>
            </w:r>
            <w:r>
              <w:rPr>
                <w:sz w:val="24"/>
              </w:rPr>
              <w:t>чтение</w:t>
            </w:r>
          </w:p>
        </w:tc>
        <w:tc>
          <w:tcPr>
            <w:tcW w:w="960" w:type="dxa"/>
          </w:tcPr>
          <w:p w:rsidR="008C2F3B" w:rsidRDefault="00DD429D">
            <w:pPr>
              <w:pStyle w:val="TableParagraph"/>
              <w:spacing w:line="258" w:lineRule="exact"/>
              <w:ind w:left="335" w:right="335"/>
              <w:jc w:val="center"/>
              <w:rPr>
                <w:b/>
                <w:sz w:val="24"/>
              </w:rPr>
            </w:pPr>
            <w:r>
              <w:rPr>
                <w:b/>
                <w:sz w:val="24"/>
              </w:rPr>
              <w:t>66</w:t>
            </w:r>
          </w:p>
        </w:tc>
        <w:tc>
          <w:tcPr>
            <w:tcW w:w="1224" w:type="dxa"/>
          </w:tcPr>
          <w:p w:rsidR="008C2F3B" w:rsidRDefault="00DD429D">
            <w:pPr>
              <w:pStyle w:val="TableParagraph"/>
              <w:spacing w:line="258" w:lineRule="exact"/>
              <w:ind w:left="407" w:right="407"/>
              <w:jc w:val="center"/>
              <w:rPr>
                <w:b/>
                <w:sz w:val="24"/>
              </w:rPr>
            </w:pPr>
            <w:r>
              <w:rPr>
                <w:b/>
                <w:sz w:val="24"/>
              </w:rPr>
              <w:t>105</w:t>
            </w:r>
          </w:p>
        </w:tc>
        <w:tc>
          <w:tcPr>
            <w:tcW w:w="1133" w:type="dxa"/>
          </w:tcPr>
          <w:p w:rsidR="008C2F3B" w:rsidRDefault="00DD429D">
            <w:pPr>
              <w:pStyle w:val="TableParagraph"/>
              <w:spacing w:line="258" w:lineRule="exact"/>
              <w:ind w:left="389"/>
              <w:rPr>
                <w:b/>
                <w:sz w:val="24"/>
              </w:rPr>
            </w:pPr>
            <w:r>
              <w:rPr>
                <w:b/>
                <w:sz w:val="24"/>
              </w:rPr>
              <w:t>105</w:t>
            </w:r>
          </w:p>
        </w:tc>
        <w:tc>
          <w:tcPr>
            <w:tcW w:w="1258" w:type="dxa"/>
          </w:tcPr>
          <w:p w:rsidR="008C2F3B" w:rsidRDefault="00DD429D">
            <w:pPr>
              <w:pStyle w:val="TableParagraph"/>
              <w:spacing w:line="258" w:lineRule="exact"/>
              <w:ind w:left="427" w:right="421"/>
              <w:jc w:val="center"/>
              <w:rPr>
                <w:b/>
                <w:sz w:val="24"/>
              </w:rPr>
            </w:pPr>
            <w:r>
              <w:rPr>
                <w:b/>
                <w:sz w:val="24"/>
              </w:rPr>
              <w:t>105</w:t>
            </w:r>
          </w:p>
        </w:tc>
        <w:tc>
          <w:tcPr>
            <w:tcW w:w="1407" w:type="dxa"/>
          </w:tcPr>
          <w:p w:rsidR="008C2F3B" w:rsidRDefault="00DD429D">
            <w:pPr>
              <w:pStyle w:val="TableParagraph"/>
              <w:spacing w:line="258" w:lineRule="exact"/>
              <w:ind w:left="499" w:right="498"/>
              <w:jc w:val="center"/>
              <w:rPr>
                <w:b/>
                <w:sz w:val="24"/>
              </w:rPr>
            </w:pPr>
            <w:r>
              <w:rPr>
                <w:b/>
                <w:sz w:val="24"/>
              </w:rPr>
              <w:t>381</w:t>
            </w:r>
          </w:p>
        </w:tc>
      </w:tr>
      <w:tr w:rsidR="008C2F3B">
        <w:trPr>
          <w:trHeight w:val="335"/>
        </w:trPr>
        <w:tc>
          <w:tcPr>
            <w:tcW w:w="2430" w:type="dxa"/>
            <w:vMerge w:val="restart"/>
          </w:tcPr>
          <w:p w:rsidR="008C2F3B" w:rsidRDefault="008C2F3B">
            <w:pPr>
              <w:pStyle w:val="TableParagraph"/>
              <w:ind w:left="0"/>
              <w:rPr>
                <w:b/>
                <w:sz w:val="23"/>
              </w:rPr>
            </w:pPr>
          </w:p>
          <w:p w:rsidR="008C2F3B" w:rsidRDefault="00DD429D">
            <w:pPr>
              <w:pStyle w:val="TableParagraph"/>
              <w:tabs>
                <w:tab w:val="left" w:pos="1289"/>
                <w:tab w:val="left" w:pos="2191"/>
              </w:tabs>
              <w:spacing w:before="1"/>
              <w:ind w:left="110"/>
              <w:rPr>
                <w:sz w:val="24"/>
              </w:rPr>
            </w:pPr>
            <w:r>
              <w:rPr>
                <w:sz w:val="24"/>
              </w:rPr>
              <w:t>Родной</w:t>
            </w:r>
            <w:r>
              <w:rPr>
                <w:sz w:val="24"/>
              </w:rPr>
              <w:tab/>
              <w:t>язык</w:t>
            </w:r>
            <w:r>
              <w:rPr>
                <w:sz w:val="24"/>
              </w:rPr>
              <w:tab/>
              <w:t>и</w:t>
            </w:r>
          </w:p>
          <w:p w:rsidR="008C2F3B" w:rsidRDefault="00DD429D">
            <w:pPr>
              <w:pStyle w:val="TableParagraph"/>
              <w:spacing w:line="274" w:lineRule="exact"/>
              <w:ind w:left="110" w:right="102"/>
              <w:rPr>
                <w:sz w:val="24"/>
              </w:rPr>
            </w:pPr>
            <w:r>
              <w:rPr>
                <w:sz w:val="24"/>
              </w:rPr>
              <w:t>литературное</w:t>
            </w:r>
            <w:r>
              <w:rPr>
                <w:spacing w:val="1"/>
                <w:sz w:val="24"/>
              </w:rPr>
              <w:t xml:space="preserve"> </w:t>
            </w:r>
            <w:r>
              <w:rPr>
                <w:sz w:val="24"/>
              </w:rPr>
              <w:t>чтение</w:t>
            </w:r>
            <w:r>
              <w:rPr>
                <w:spacing w:val="-57"/>
                <w:sz w:val="24"/>
              </w:rPr>
              <w:t xml:space="preserve"> </w:t>
            </w:r>
            <w:r>
              <w:rPr>
                <w:sz w:val="24"/>
              </w:rPr>
              <w:t>на родном</w:t>
            </w:r>
            <w:r>
              <w:rPr>
                <w:spacing w:val="2"/>
                <w:sz w:val="24"/>
              </w:rPr>
              <w:t xml:space="preserve"> </w:t>
            </w:r>
            <w:r>
              <w:rPr>
                <w:sz w:val="24"/>
              </w:rPr>
              <w:t>языке</w:t>
            </w:r>
          </w:p>
        </w:tc>
        <w:tc>
          <w:tcPr>
            <w:tcW w:w="2521" w:type="dxa"/>
          </w:tcPr>
          <w:p w:rsidR="008C2F3B" w:rsidRDefault="00DD429D">
            <w:pPr>
              <w:pStyle w:val="TableParagraph"/>
              <w:spacing w:line="268" w:lineRule="exact"/>
              <w:rPr>
                <w:sz w:val="24"/>
              </w:rPr>
            </w:pPr>
            <w:r>
              <w:rPr>
                <w:sz w:val="24"/>
              </w:rPr>
              <w:t>Родной</w:t>
            </w:r>
            <w:r>
              <w:rPr>
                <w:spacing w:val="-2"/>
                <w:sz w:val="24"/>
              </w:rPr>
              <w:t xml:space="preserve"> </w:t>
            </w:r>
            <w:r>
              <w:rPr>
                <w:sz w:val="24"/>
              </w:rPr>
              <w:t>язык</w:t>
            </w:r>
          </w:p>
        </w:tc>
        <w:tc>
          <w:tcPr>
            <w:tcW w:w="960" w:type="dxa"/>
          </w:tcPr>
          <w:p w:rsidR="008C2F3B" w:rsidRDefault="00DD429D">
            <w:pPr>
              <w:pStyle w:val="TableParagraph"/>
              <w:spacing w:line="273" w:lineRule="exact"/>
              <w:ind w:left="0" w:right="109"/>
              <w:jc w:val="right"/>
              <w:rPr>
                <w:b/>
                <w:sz w:val="24"/>
              </w:rPr>
            </w:pPr>
            <w:r>
              <w:rPr>
                <w:b/>
                <w:sz w:val="24"/>
              </w:rPr>
              <w:t>33/66</w:t>
            </w:r>
          </w:p>
        </w:tc>
        <w:tc>
          <w:tcPr>
            <w:tcW w:w="1224" w:type="dxa"/>
          </w:tcPr>
          <w:p w:rsidR="008C2F3B" w:rsidRDefault="00DD429D">
            <w:pPr>
              <w:pStyle w:val="TableParagraph"/>
              <w:spacing w:line="273" w:lineRule="exact"/>
              <w:ind w:left="335"/>
              <w:rPr>
                <w:b/>
                <w:sz w:val="24"/>
              </w:rPr>
            </w:pPr>
            <w:r>
              <w:rPr>
                <w:b/>
                <w:sz w:val="24"/>
              </w:rPr>
              <w:t>35/70</w:t>
            </w:r>
          </w:p>
        </w:tc>
        <w:tc>
          <w:tcPr>
            <w:tcW w:w="1133" w:type="dxa"/>
          </w:tcPr>
          <w:p w:rsidR="008C2F3B" w:rsidRDefault="00DD429D">
            <w:pPr>
              <w:pStyle w:val="TableParagraph"/>
              <w:spacing w:line="273" w:lineRule="exact"/>
              <w:ind w:left="293"/>
              <w:rPr>
                <w:b/>
                <w:sz w:val="24"/>
              </w:rPr>
            </w:pPr>
            <w:r>
              <w:rPr>
                <w:b/>
                <w:sz w:val="24"/>
              </w:rPr>
              <w:t>35/70</w:t>
            </w:r>
          </w:p>
        </w:tc>
        <w:tc>
          <w:tcPr>
            <w:tcW w:w="1258" w:type="dxa"/>
          </w:tcPr>
          <w:p w:rsidR="008C2F3B" w:rsidRDefault="00DD429D">
            <w:pPr>
              <w:pStyle w:val="TableParagraph"/>
              <w:spacing w:line="273" w:lineRule="exact"/>
              <w:ind w:left="355"/>
              <w:rPr>
                <w:b/>
                <w:sz w:val="24"/>
              </w:rPr>
            </w:pPr>
            <w:r>
              <w:rPr>
                <w:b/>
                <w:sz w:val="24"/>
              </w:rPr>
              <w:t>35/70</w:t>
            </w:r>
          </w:p>
        </w:tc>
        <w:tc>
          <w:tcPr>
            <w:tcW w:w="1407" w:type="dxa"/>
          </w:tcPr>
          <w:p w:rsidR="008C2F3B" w:rsidRDefault="00DD429D">
            <w:pPr>
              <w:pStyle w:val="TableParagraph"/>
              <w:spacing w:line="273" w:lineRule="exact"/>
              <w:ind w:left="308"/>
              <w:rPr>
                <w:b/>
                <w:sz w:val="24"/>
              </w:rPr>
            </w:pPr>
            <w:r>
              <w:rPr>
                <w:b/>
                <w:sz w:val="24"/>
              </w:rPr>
              <w:t>138/276</w:t>
            </w:r>
          </w:p>
        </w:tc>
      </w:tr>
      <w:tr w:rsidR="008C2F3B">
        <w:trPr>
          <w:trHeight w:val="758"/>
        </w:trPr>
        <w:tc>
          <w:tcPr>
            <w:tcW w:w="2430" w:type="dxa"/>
            <w:vMerge/>
            <w:tcBorders>
              <w:top w:val="nil"/>
            </w:tcBorders>
          </w:tcPr>
          <w:p w:rsidR="008C2F3B" w:rsidRDefault="008C2F3B">
            <w:pPr>
              <w:rPr>
                <w:sz w:val="2"/>
                <w:szCs w:val="2"/>
              </w:rPr>
            </w:pPr>
          </w:p>
        </w:tc>
        <w:tc>
          <w:tcPr>
            <w:tcW w:w="2521" w:type="dxa"/>
          </w:tcPr>
          <w:p w:rsidR="008C2F3B" w:rsidRDefault="00DD429D">
            <w:pPr>
              <w:pStyle w:val="TableParagraph"/>
              <w:spacing w:line="237" w:lineRule="auto"/>
              <w:ind w:right="92"/>
              <w:rPr>
                <w:sz w:val="24"/>
              </w:rPr>
            </w:pPr>
            <w:r>
              <w:rPr>
                <w:sz w:val="24"/>
              </w:rPr>
              <w:t>Литературное</w:t>
            </w:r>
            <w:r>
              <w:rPr>
                <w:spacing w:val="1"/>
                <w:sz w:val="24"/>
              </w:rPr>
              <w:t xml:space="preserve"> </w:t>
            </w:r>
            <w:r>
              <w:rPr>
                <w:sz w:val="24"/>
              </w:rPr>
              <w:t>чтение</w:t>
            </w:r>
            <w:r>
              <w:rPr>
                <w:spacing w:val="-57"/>
                <w:sz w:val="24"/>
              </w:rPr>
              <w:t xml:space="preserve"> </w:t>
            </w:r>
            <w:r>
              <w:rPr>
                <w:sz w:val="24"/>
              </w:rPr>
              <w:t>на родном</w:t>
            </w:r>
            <w:r>
              <w:rPr>
                <w:spacing w:val="2"/>
                <w:sz w:val="24"/>
              </w:rPr>
              <w:t xml:space="preserve"> </w:t>
            </w:r>
            <w:r>
              <w:rPr>
                <w:sz w:val="24"/>
              </w:rPr>
              <w:t>языке</w:t>
            </w:r>
          </w:p>
        </w:tc>
        <w:tc>
          <w:tcPr>
            <w:tcW w:w="960" w:type="dxa"/>
          </w:tcPr>
          <w:p w:rsidR="008C2F3B" w:rsidRDefault="00DD429D">
            <w:pPr>
              <w:pStyle w:val="TableParagraph"/>
              <w:spacing w:line="273" w:lineRule="exact"/>
              <w:ind w:left="0" w:right="109"/>
              <w:jc w:val="right"/>
              <w:rPr>
                <w:b/>
                <w:sz w:val="24"/>
              </w:rPr>
            </w:pPr>
            <w:r>
              <w:rPr>
                <w:b/>
                <w:sz w:val="24"/>
              </w:rPr>
              <w:t>66/33</w:t>
            </w:r>
          </w:p>
        </w:tc>
        <w:tc>
          <w:tcPr>
            <w:tcW w:w="1224" w:type="dxa"/>
          </w:tcPr>
          <w:p w:rsidR="008C2F3B" w:rsidRDefault="00DD429D">
            <w:pPr>
              <w:pStyle w:val="TableParagraph"/>
              <w:spacing w:line="273" w:lineRule="exact"/>
              <w:ind w:left="335"/>
              <w:rPr>
                <w:b/>
                <w:sz w:val="24"/>
              </w:rPr>
            </w:pPr>
            <w:r>
              <w:rPr>
                <w:b/>
                <w:sz w:val="24"/>
              </w:rPr>
              <w:t>70/35</w:t>
            </w:r>
          </w:p>
        </w:tc>
        <w:tc>
          <w:tcPr>
            <w:tcW w:w="1133" w:type="dxa"/>
          </w:tcPr>
          <w:p w:rsidR="008C2F3B" w:rsidRDefault="00DD429D">
            <w:pPr>
              <w:pStyle w:val="TableParagraph"/>
              <w:spacing w:line="273" w:lineRule="exact"/>
              <w:ind w:left="293"/>
              <w:rPr>
                <w:b/>
                <w:sz w:val="24"/>
              </w:rPr>
            </w:pPr>
            <w:r>
              <w:rPr>
                <w:b/>
                <w:sz w:val="24"/>
              </w:rPr>
              <w:t>70/35</w:t>
            </w:r>
          </w:p>
        </w:tc>
        <w:tc>
          <w:tcPr>
            <w:tcW w:w="1258" w:type="dxa"/>
          </w:tcPr>
          <w:p w:rsidR="008C2F3B" w:rsidRDefault="00DD429D">
            <w:pPr>
              <w:pStyle w:val="TableParagraph"/>
              <w:spacing w:line="273" w:lineRule="exact"/>
              <w:ind w:left="355"/>
              <w:rPr>
                <w:b/>
                <w:sz w:val="24"/>
              </w:rPr>
            </w:pPr>
            <w:r>
              <w:rPr>
                <w:b/>
                <w:sz w:val="24"/>
              </w:rPr>
              <w:t>70/35</w:t>
            </w:r>
          </w:p>
        </w:tc>
        <w:tc>
          <w:tcPr>
            <w:tcW w:w="1407" w:type="dxa"/>
          </w:tcPr>
          <w:p w:rsidR="008C2F3B" w:rsidRDefault="00DD429D">
            <w:pPr>
              <w:pStyle w:val="TableParagraph"/>
              <w:spacing w:line="273" w:lineRule="exact"/>
              <w:ind w:left="308"/>
              <w:rPr>
                <w:b/>
                <w:sz w:val="24"/>
              </w:rPr>
            </w:pPr>
            <w:r>
              <w:rPr>
                <w:b/>
                <w:sz w:val="24"/>
              </w:rPr>
              <w:t>276/138</w:t>
            </w:r>
          </w:p>
        </w:tc>
      </w:tr>
      <w:tr w:rsidR="008C2F3B">
        <w:trPr>
          <w:trHeight w:val="551"/>
        </w:trPr>
        <w:tc>
          <w:tcPr>
            <w:tcW w:w="2430" w:type="dxa"/>
          </w:tcPr>
          <w:p w:rsidR="008C2F3B" w:rsidRDefault="00DD429D">
            <w:pPr>
              <w:pStyle w:val="TableParagraph"/>
              <w:spacing w:line="268" w:lineRule="exact"/>
              <w:ind w:left="110"/>
              <w:rPr>
                <w:sz w:val="24"/>
              </w:rPr>
            </w:pPr>
            <w:r>
              <w:rPr>
                <w:sz w:val="24"/>
              </w:rPr>
              <w:t>Иностранный</w:t>
            </w:r>
            <w:r>
              <w:rPr>
                <w:spacing w:val="-3"/>
                <w:sz w:val="24"/>
              </w:rPr>
              <w:t xml:space="preserve"> </w:t>
            </w:r>
            <w:r>
              <w:rPr>
                <w:sz w:val="24"/>
              </w:rPr>
              <w:t>язык</w:t>
            </w:r>
          </w:p>
        </w:tc>
        <w:tc>
          <w:tcPr>
            <w:tcW w:w="2521" w:type="dxa"/>
          </w:tcPr>
          <w:p w:rsidR="008C2F3B" w:rsidRDefault="00DD429D">
            <w:pPr>
              <w:pStyle w:val="TableParagraph"/>
              <w:spacing w:line="268" w:lineRule="exact"/>
              <w:rPr>
                <w:sz w:val="24"/>
              </w:rPr>
            </w:pPr>
            <w:r>
              <w:rPr>
                <w:sz w:val="24"/>
              </w:rPr>
              <w:t>Иностранный</w:t>
            </w:r>
            <w:r>
              <w:rPr>
                <w:spacing w:val="-3"/>
                <w:sz w:val="24"/>
              </w:rPr>
              <w:t xml:space="preserve"> </w:t>
            </w:r>
            <w:r>
              <w:rPr>
                <w:sz w:val="24"/>
              </w:rPr>
              <w:t>язык</w:t>
            </w:r>
          </w:p>
          <w:p w:rsidR="008C2F3B" w:rsidRDefault="00DD429D">
            <w:pPr>
              <w:pStyle w:val="TableParagraph"/>
              <w:spacing w:before="2" w:line="261" w:lineRule="exact"/>
              <w:rPr>
                <w:sz w:val="24"/>
              </w:rPr>
            </w:pPr>
            <w:r>
              <w:rPr>
                <w:sz w:val="24"/>
              </w:rPr>
              <w:t>(английский)</w:t>
            </w:r>
          </w:p>
        </w:tc>
        <w:tc>
          <w:tcPr>
            <w:tcW w:w="960" w:type="dxa"/>
          </w:tcPr>
          <w:p w:rsidR="008C2F3B" w:rsidRDefault="00DD429D">
            <w:pPr>
              <w:pStyle w:val="TableParagraph"/>
              <w:spacing w:line="273" w:lineRule="exact"/>
              <w:ind w:left="204"/>
              <w:jc w:val="center"/>
              <w:rPr>
                <w:b/>
                <w:sz w:val="24"/>
              </w:rPr>
            </w:pPr>
            <w:r>
              <w:rPr>
                <w:b/>
                <w:w w:val="99"/>
                <w:sz w:val="24"/>
              </w:rPr>
              <w:t>-</w:t>
            </w:r>
          </w:p>
        </w:tc>
        <w:tc>
          <w:tcPr>
            <w:tcW w:w="1224" w:type="dxa"/>
          </w:tcPr>
          <w:p w:rsidR="008C2F3B" w:rsidRDefault="00DD429D">
            <w:pPr>
              <w:pStyle w:val="TableParagraph"/>
              <w:spacing w:line="273" w:lineRule="exact"/>
              <w:ind w:left="407" w:right="335"/>
              <w:jc w:val="center"/>
              <w:rPr>
                <w:b/>
                <w:sz w:val="24"/>
              </w:rPr>
            </w:pPr>
            <w:r>
              <w:rPr>
                <w:b/>
                <w:sz w:val="24"/>
              </w:rPr>
              <w:t>70</w:t>
            </w:r>
          </w:p>
        </w:tc>
        <w:tc>
          <w:tcPr>
            <w:tcW w:w="1133" w:type="dxa"/>
          </w:tcPr>
          <w:p w:rsidR="008C2F3B" w:rsidRDefault="00DD429D">
            <w:pPr>
              <w:pStyle w:val="TableParagraph"/>
              <w:spacing w:line="273" w:lineRule="exact"/>
              <w:ind w:left="426" w:right="348"/>
              <w:jc w:val="center"/>
              <w:rPr>
                <w:b/>
                <w:sz w:val="24"/>
              </w:rPr>
            </w:pPr>
            <w:r>
              <w:rPr>
                <w:b/>
                <w:sz w:val="24"/>
              </w:rPr>
              <w:t>70</w:t>
            </w:r>
          </w:p>
        </w:tc>
        <w:tc>
          <w:tcPr>
            <w:tcW w:w="1258" w:type="dxa"/>
          </w:tcPr>
          <w:p w:rsidR="008C2F3B" w:rsidRDefault="00DD429D">
            <w:pPr>
              <w:pStyle w:val="TableParagraph"/>
              <w:spacing w:line="273" w:lineRule="exact"/>
              <w:ind w:left="110"/>
              <w:rPr>
                <w:b/>
                <w:sz w:val="24"/>
              </w:rPr>
            </w:pPr>
            <w:r>
              <w:rPr>
                <w:b/>
                <w:sz w:val="24"/>
              </w:rPr>
              <w:t>70</w:t>
            </w:r>
          </w:p>
        </w:tc>
        <w:tc>
          <w:tcPr>
            <w:tcW w:w="1407" w:type="dxa"/>
          </w:tcPr>
          <w:p w:rsidR="008C2F3B" w:rsidRDefault="00DD429D">
            <w:pPr>
              <w:pStyle w:val="TableParagraph"/>
              <w:spacing w:line="273" w:lineRule="exact"/>
              <w:ind w:left="499" w:right="498"/>
              <w:jc w:val="center"/>
              <w:rPr>
                <w:b/>
                <w:sz w:val="24"/>
              </w:rPr>
            </w:pPr>
            <w:r>
              <w:rPr>
                <w:b/>
                <w:sz w:val="24"/>
              </w:rPr>
              <w:t>210</w:t>
            </w:r>
          </w:p>
        </w:tc>
      </w:tr>
      <w:tr w:rsidR="008C2F3B">
        <w:trPr>
          <w:trHeight w:val="551"/>
        </w:trPr>
        <w:tc>
          <w:tcPr>
            <w:tcW w:w="2430" w:type="dxa"/>
          </w:tcPr>
          <w:p w:rsidR="008C2F3B" w:rsidRDefault="00DD429D">
            <w:pPr>
              <w:pStyle w:val="TableParagraph"/>
              <w:tabs>
                <w:tab w:val="left" w:pos="2187"/>
              </w:tabs>
              <w:spacing w:line="268" w:lineRule="exact"/>
              <w:ind w:left="110"/>
              <w:rPr>
                <w:sz w:val="24"/>
              </w:rPr>
            </w:pPr>
            <w:r>
              <w:rPr>
                <w:sz w:val="24"/>
              </w:rPr>
              <w:t>Математика</w:t>
            </w:r>
            <w:r>
              <w:rPr>
                <w:sz w:val="24"/>
              </w:rPr>
              <w:tab/>
              <w:t>и</w:t>
            </w:r>
          </w:p>
          <w:p w:rsidR="008C2F3B" w:rsidRDefault="00DD429D">
            <w:pPr>
              <w:pStyle w:val="TableParagraph"/>
              <w:spacing w:before="2" w:line="261" w:lineRule="exact"/>
              <w:ind w:left="110"/>
              <w:rPr>
                <w:sz w:val="24"/>
              </w:rPr>
            </w:pPr>
            <w:r>
              <w:rPr>
                <w:sz w:val="24"/>
              </w:rPr>
              <w:t>информатика</w:t>
            </w:r>
          </w:p>
        </w:tc>
        <w:tc>
          <w:tcPr>
            <w:tcW w:w="2521" w:type="dxa"/>
          </w:tcPr>
          <w:p w:rsidR="008C2F3B" w:rsidRDefault="00DD429D">
            <w:pPr>
              <w:pStyle w:val="TableParagraph"/>
              <w:spacing w:line="268" w:lineRule="exact"/>
              <w:rPr>
                <w:sz w:val="24"/>
              </w:rPr>
            </w:pPr>
            <w:r>
              <w:rPr>
                <w:sz w:val="24"/>
              </w:rPr>
              <w:t>Математика</w:t>
            </w:r>
          </w:p>
        </w:tc>
        <w:tc>
          <w:tcPr>
            <w:tcW w:w="960" w:type="dxa"/>
          </w:tcPr>
          <w:p w:rsidR="008C2F3B" w:rsidRDefault="00DD429D">
            <w:pPr>
              <w:pStyle w:val="TableParagraph"/>
              <w:spacing w:line="273" w:lineRule="exact"/>
              <w:ind w:left="297"/>
              <w:rPr>
                <w:b/>
                <w:sz w:val="24"/>
              </w:rPr>
            </w:pPr>
            <w:r>
              <w:rPr>
                <w:b/>
                <w:sz w:val="24"/>
              </w:rPr>
              <w:t>132</w:t>
            </w:r>
          </w:p>
        </w:tc>
        <w:tc>
          <w:tcPr>
            <w:tcW w:w="1224" w:type="dxa"/>
          </w:tcPr>
          <w:p w:rsidR="008C2F3B" w:rsidRDefault="00DD429D">
            <w:pPr>
              <w:pStyle w:val="TableParagraph"/>
              <w:spacing w:line="273" w:lineRule="exact"/>
              <w:ind w:left="407" w:right="407"/>
              <w:jc w:val="center"/>
              <w:rPr>
                <w:b/>
                <w:sz w:val="24"/>
              </w:rPr>
            </w:pPr>
            <w:r>
              <w:rPr>
                <w:b/>
                <w:sz w:val="24"/>
              </w:rPr>
              <w:t>140</w:t>
            </w:r>
          </w:p>
        </w:tc>
        <w:tc>
          <w:tcPr>
            <w:tcW w:w="1133" w:type="dxa"/>
          </w:tcPr>
          <w:p w:rsidR="008C2F3B" w:rsidRDefault="00DD429D">
            <w:pPr>
              <w:pStyle w:val="TableParagraph"/>
              <w:spacing w:line="273" w:lineRule="exact"/>
              <w:ind w:left="389"/>
              <w:rPr>
                <w:b/>
                <w:sz w:val="24"/>
              </w:rPr>
            </w:pPr>
            <w:r>
              <w:rPr>
                <w:b/>
                <w:sz w:val="24"/>
              </w:rPr>
              <w:t>140</w:t>
            </w:r>
          </w:p>
        </w:tc>
        <w:tc>
          <w:tcPr>
            <w:tcW w:w="1258" w:type="dxa"/>
          </w:tcPr>
          <w:p w:rsidR="008C2F3B" w:rsidRDefault="00DD429D">
            <w:pPr>
              <w:pStyle w:val="TableParagraph"/>
              <w:spacing w:line="273" w:lineRule="exact"/>
              <w:ind w:left="427" w:right="421"/>
              <w:jc w:val="center"/>
              <w:rPr>
                <w:b/>
                <w:sz w:val="24"/>
              </w:rPr>
            </w:pPr>
            <w:r>
              <w:rPr>
                <w:b/>
                <w:sz w:val="24"/>
              </w:rPr>
              <w:t>140</w:t>
            </w:r>
          </w:p>
        </w:tc>
        <w:tc>
          <w:tcPr>
            <w:tcW w:w="1407" w:type="dxa"/>
          </w:tcPr>
          <w:p w:rsidR="008C2F3B" w:rsidRDefault="00DD429D">
            <w:pPr>
              <w:pStyle w:val="TableParagraph"/>
              <w:spacing w:line="273" w:lineRule="exact"/>
              <w:ind w:left="499" w:right="498"/>
              <w:jc w:val="center"/>
              <w:rPr>
                <w:b/>
                <w:sz w:val="24"/>
              </w:rPr>
            </w:pPr>
            <w:r>
              <w:rPr>
                <w:b/>
                <w:sz w:val="24"/>
              </w:rPr>
              <w:t>552</w:t>
            </w:r>
          </w:p>
        </w:tc>
      </w:tr>
      <w:tr w:rsidR="008C2F3B">
        <w:trPr>
          <w:trHeight w:val="830"/>
        </w:trPr>
        <w:tc>
          <w:tcPr>
            <w:tcW w:w="2430" w:type="dxa"/>
          </w:tcPr>
          <w:p w:rsidR="008C2F3B" w:rsidRDefault="00DD429D">
            <w:pPr>
              <w:pStyle w:val="TableParagraph"/>
              <w:tabs>
                <w:tab w:val="left" w:pos="2193"/>
              </w:tabs>
              <w:spacing w:line="268" w:lineRule="exact"/>
              <w:ind w:left="110"/>
              <w:rPr>
                <w:sz w:val="24"/>
              </w:rPr>
            </w:pPr>
            <w:r>
              <w:rPr>
                <w:sz w:val="24"/>
              </w:rPr>
              <w:lastRenderedPageBreak/>
              <w:t>Обществознание</w:t>
            </w:r>
            <w:r>
              <w:rPr>
                <w:sz w:val="24"/>
              </w:rPr>
              <w:tab/>
              <w:t>и</w:t>
            </w:r>
          </w:p>
          <w:p w:rsidR="008C2F3B" w:rsidRDefault="00DD429D">
            <w:pPr>
              <w:pStyle w:val="TableParagraph"/>
              <w:spacing w:line="274" w:lineRule="exact"/>
              <w:ind w:left="110" w:right="257"/>
              <w:rPr>
                <w:sz w:val="24"/>
              </w:rPr>
            </w:pPr>
            <w:r>
              <w:rPr>
                <w:sz w:val="24"/>
              </w:rPr>
              <w:t>естествознание</w:t>
            </w:r>
            <w:r>
              <w:rPr>
                <w:spacing w:val="1"/>
                <w:sz w:val="24"/>
              </w:rPr>
              <w:t xml:space="preserve"> </w:t>
            </w:r>
            <w:r>
              <w:rPr>
                <w:sz w:val="24"/>
              </w:rPr>
              <w:t>(Окружающий</w:t>
            </w:r>
            <w:r>
              <w:rPr>
                <w:spacing w:val="-11"/>
                <w:sz w:val="24"/>
              </w:rPr>
              <w:t xml:space="preserve"> </w:t>
            </w:r>
            <w:r>
              <w:rPr>
                <w:sz w:val="24"/>
              </w:rPr>
              <w:t>мир)</w:t>
            </w:r>
          </w:p>
        </w:tc>
        <w:tc>
          <w:tcPr>
            <w:tcW w:w="2521" w:type="dxa"/>
          </w:tcPr>
          <w:p w:rsidR="008C2F3B" w:rsidRDefault="00DD429D">
            <w:pPr>
              <w:pStyle w:val="TableParagraph"/>
              <w:spacing w:line="268" w:lineRule="exact"/>
              <w:rPr>
                <w:sz w:val="24"/>
              </w:rPr>
            </w:pPr>
            <w:r>
              <w:rPr>
                <w:sz w:val="24"/>
              </w:rPr>
              <w:t>Окружающий</w:t>
            </w:r>
            <w:r>
              <w:rPr>
                <w:spacing w:val="-1"/>
                <w:sz w:val="24"/>
              </w:rPr>
              <w:t xml:space="preserve"> </w:t>
            </w:r>
            <w:r>
              <w:rPr>
                <w:sz w:val="24"/>
              </w:rPr>
              <w:t>мир</w:t>
            </w:r>
          </w:p>
        </w:tc>
        <w:tc>
          <w:tcPr>
            <w:tcW w:w="960" w:type="dxa"/>
          </w:tcPr>
          <w:p w:rsidR="008C2F3B" w:rsidRDefault="00DD429D">
            <w:pPr>
              <w:pStyle w:val="TableParagraph"/>
              <w:spacing w:line="273" w:lineRule="exact"/>
              <w:ind w:left="335" w:right="335"/>
              <w:jc w:val="center"/>
              <w:rPr>
                <w:b/>
                <w:sz w:val="24"/>
              </w:rPr>
            </w:pPr>
            <w:r>
              <w:rPr>
                <w:b/>
                <w:sz w:val="24"/>
              </w:rPr>
              <w:t>66</w:t>
            </w:r>
          </w:p>
        </w:tc>
        <w:tc>
          <w:tcPr>
            <w:tcW w:w="1224" w:type="dxa"/>
          </w:tcPr>
          <w:p w:rsidR="008C2F3B" w:rsidRDefault="00DD429D">
            <w:pPr>
              <w:pStyle w:val="TableParagraph"/>
              <w:spacing w:line="273" w:lineRule="exact"/>
              <w:ind w:left="407" w:right="402"/>
              <w:jc w:val="center"/>
              <w:rPr>
                <w:b/>
                <w:sz w:val="24"/>
              </w:rPr>
            </w:pPr>
            <w:r>
              <w:rPr>
                <w:b/>
                <w:sz w:val="24"/>
              </w:rPr>
              <w:t>70</w:t>
            </w:r>
          </w:p>
        </w:tc>
        <w:tc>
          <w:tcPr>
            <w:tcW w:w="1133" w:type="dxa"/>
          </w:tcPr>
          <w:p w:rsidR="008C2F3B" w:rsidRDefault="00DD429D">
            <w:pPr>
              <w:pStyle w:val="TableParagraph"/>
              <w:spacing w:line="273" w:lineRule="exact"/>
              <w:ind w:left="392" w:right="382"/>
              <w:jc w:val="center"/>
              <w:rPr>
                <w:b/>
                <w:sz w:val="24"/>
              </w:rPr>
            </w:pPr>
            <w:r>
              <w:rPr>
                <w:b/>
                <w:sz w:val="24"/>
              </w:rPr>
              <w:t>70</w:t>
            </w:r>
          </w:p>
        </w:tc>
        <w:tc>
          <w:tcPr>
            <w:tcW w:w="1258" w:type="dxa"/>
          </w:tcPr>
          <w:p w:rsidR="008C2F3B" w:rsidRDefault="00DD429D">
            <w:pPr>
              <w:pStyle w:val="TableParagraph"/>
              <w:spacing w:line="273" w:lineRule="exact"/>
              <w:ind w:left="307"/>
              <w:rPr>
                <w:b/>
                <w:sz w:val="24"/>
              </w:rPr>
            </w:pPr>
            <w:r>
              <w:rPr>
                <w:b/>
                <w:sz w:val="24"/>
              </w:rPr>
              <w:t>70(19)</w:t>
            </w:r>
          </w:p>
        </w:tc>
        <w:tc>
          <w:tcPr>
            <w:tcW w:w="1407" w:type="dxa"/>
          </w:tcPr>
          <w:p w:rsidR="008C2F3B" w:rsidRDefault="00DD429D">
            <w:pPr>
              <w:pStyle w:val="TableParagraph"/>
              <w:spacing w:line="273" w:lineRule="exact"/>
              <w:ind w:left="365"/>
              <w:rPr>
                <w:b/>
                <w:sz w:val="24"/>
              </w:rPr>
            </w:pPr>
            <w:r>
              <w:rPr>
                <w:b/>
                <w:sz w:val="24"/>
              </w:rPr>
              <w:t>276/19</w:t>
            </w:r>
          </w:p>
        </w:tc>
      </w:tr>
      <w:tr w:rsidR="008C2F3B">
        <w:trPr>
          <w:trHeight w:val="825"/>
        </w:trPr>
        <w:tc>
          <w:tcPr>
            <w:tcW w:w="2430" w:type="dxa"/>
          </w:tcPr>
          <w:p w:rsidR="008C2F3B" w:rsidRDefault="00DD429D">
            <w:pPr>
              <w:pStyle w:val="TableParagraph"/>
              <w:spacing w:line="237" w:lineRule="auto"/>
              <w:ind w:left="110" w:right="94"/>
              <w:rPr>
                <w:sz w:val="24"/>
              </w:rPr>
            </w:pPr>
            <w:r>
              <w:rPr>
                <w:sz w:val="24"/>
              </w:rPr>
              <w:t>Основы</w:t>
            </w:r>
            <w:r>
              <w:rPr>
                <w:spacing w:val="7"/>
                <w:sz w:val="24"/>
              </w:rPr>
              <w:t xml:space="preserve"> </w:t>
            </w:r>
            <w:r>
              <w:rPr>
                <w:sz w:val="24"/>
              </w:rPr>
              <w:t>религиозных</w:t>
            </w:r>
            <w:r>
              <w:rPr>
                <w:spacing w:val="-57"/>
                <w:sz w:val="24"/>
              </w:rPr>
              <w:t xml:space="preserve"> </w:t>
            </w:r>
            <w:r>
              <w:rPr>
                <w:sz w:val="24"/>
              </w:rPr>
              <w:t>культур</w:t>
            </w:r>
            <w:r>
              <w:rPr>
                <w:spacing w:val="56"/>
                <w:sz w:val="24"/>
              </w:rPr>
              <w:t xml:space="preserve"> </w:t>
            </w:r>
            <w:r>
              <w:rPr>
                <w:sz w:val="24"/>
              </w:rPr>
              <w:t>и</w:t>
            </w:r>
            <w:r>
              <w:rPr>
                <w:spacing w:val="57"/>
                <w:sz w:val="24"/>
              </w:rPr>
              <w:t xml:space="preserve"> </w:t>
            </w:r>
            <w:r>
              <w:rPr>
                <w:sz w:val="24"/>
              </w:rPr>
              <w:t>светской</w:t>
            </w:r>
          </w:p>
          <w:p w:rsidR="008C2F3B" w:rsidRDefault="00DD429D">
            <w:pPr>
              <w:pStyle w:val="TableParagraph"/>
              <w:spacing w:line="261" w:lineRule="exact"/>
              <w:ind w:left="110"/>
              <w:rPr>
                <w:sz w:val="24"/>
              </w:rPr>
            </w:pPr>
            <w:r>
              <w:rPr>
                <w:sz w:val="24"/>
              </w:rPr>
              <w:t>этики</w:t>
            </w:r>
          </w:p>
        </w:tc>
        <w:tc>
          <w:tcPr>
            <w:tcW w:w="2521" w:type="dxa"/>
          </w:tcPr>
          <w:p w:rsidR="008C2F3B" w:rsidRDefault="00DD429D">
            <w:pPr>
              <w:pStyle w:val="TableParagraph"/>
              <w:tabs>
                <w:tab w:val="left" w:pos="1145"/>
                <w:tab w:val="left" w:pos="1509"/>
              </w:tabs>
              <w:spacing w:line="237" w:lineRule="auto"/>
              <w:ind w:right="92"/>
              <w:rPr>
                <w:sz w:val="24"/>
              </w:rPr>
            </w:pPr>
            <w:r>
              <w:rPr>
                <w:sz w:val="24"/>
              </w:rPr>
              <w:t>Основы</w:t>
            </w:r>
            <w:r>
              <w:rPr>
                <w:spacing w:val="1"/>
                <w:sz w:val="24"/>
              </w:rPr>
              <w:t xml:space="preserve"> </w:t>
            </w:r>
            <w:r>
              <w:rPr>
                <w:sz w:val="24"/>
              </w:rPr>
              <w:t>религиозных</w:t>
            </w:r>
            <w:r>
              <w:rPr>
                <w:spacing w:val="-57"/>
                <w:sz w:val="24"/>
              </w:rPr>
              <w:t xml:space="preserve"> </w:t>
            </w:r>
            <w:r>
              <w:rPr>
                <w:sz w:val="24"/>
              </w:rPr>
              <w:t>культур</w:t>
            </w:r>
            <w:r>
              <w:rPr>
                <w:sz w:val="24"/>
              </w:rPr>
              <w:tab/>
              <w:t>и</w:t>
            </w:r>
            <w:r>
              <w:rPr>
                <w:sz w:val="24"/>
              </w:rPr>
              <w:tab/>
              <w:t>светской</w:t>
            </w:r>
          </w:p>
          <w:p w:rsidR="008C2F3B" w:rsidRDefault="00DD429D">
            <w:pPr>
              <w:pStyle w:val="TableParagraph"/>
              <w:spacing w:line="261" w:lineRule="exact"/>
              <w:rPr>
                <w:sz w:val="24"/>
              </w:rPr>
            </w:pPr>
            <w:r>
              <w:rPr>
                <w:sz w:val="24"/>
              </w:rPr>
              <w:t>этики</w:t>
            </w:r>
          </w:p>
        </w:tc>
        <w:tc>
          <w:tcPr>
            <w:tcW w:w="960" w:type="dxa"/>
          </w:tcPr>
          <w:p w:rsidR="008C2F3B" w:rsidRDefault="00DD429D">
            <w:pPr>
              <w:pStyle w:val="TableParagraph"/>
              <w:spacing w:line="268" w:lineRule="exact"/>
              <w:ind w:left="0" w:right="215"/>
              <w:jc w:val="right"/>
              <w:rPr>
                <w:sz w:val="24"/>
              </w:rPr>
            </w:pPr>
            <w:r>
              <w:rPr>
                <w:w w:val="99"/>
                <w:sz w:val="24"/>
              </w:rPr>
              <w:t>-</w:t>
            </w:r>
          </w:p>
        </w:tc>
        <w:tc>
          <w:tcPr>
            <w:tcW w:w="1224" w:type="dxa"/>
          </w:tcPr>
          <w:p w:rsidR="008C2F3B" w:rsidRDefault="00DD429D">
            <w:pPr>
              <w:pStyle w:val="TableParagraph"/>
              <w:spacing w:line="268" w:lineRule="exact"/>
              <w:ind w:left="782"/>
              <w:rPr>
                <w:sz w:val="24"/>
              </w:rPr>
            </w:pPr>
            <w:r>
              <w:rPr>
                <w:w w:val="99"/>
                <w:sz w:val="24"/>
              </w:rPr>
              <w:t>-</w:t>
            </w:r>
          </w:p>
        </w:tc>
        <w:tc>
          <w:tcPr>
            <w:tcW w:w="1133" w:type="dxa"/>
          </w:tcPr>
          <w:p w:rsidR="008C2F3B" w:rsidRDefault="00DD429D">
            <w:pPr>
              <w:pStyle w:val="TableParagraph"/>
              <w:spacing w:line="268" w:lineRule="exact"/>
              <w:ind w:left="0" w:right="301"/>
              <w:jc w:val="right"/>
              <w:rPr>
                <w:sz w:val="24"/>
              </w:rPr>
            </w:pPr>
            <w:r>
              <w:rPr>
                <w:w w:val="99"/>
                <w:sz w:val="24"/>
              </w:rPr>
              <w:t>-</w:t>
            </w:r>
          </w:p>
        </w:tc>
        <w:tc>
          <w:tcPr>
            <w:tcW w:w="1258" w:type="dxa"/>
          </w:tcPr>
          <w:p w:rsidR="008C2F3B" w:rsidRDefault="00DD429D">
            <w:pPr>
              <w:pStyle w:val="TableParagraph"/>
              <w:spacing w:line="273" w:lineRule="exact"/>
              <w:ind w:left="720"/>
              <w:rPr>
                <w:b/>
                <w:sz w:val="24"/>
              </w:rPr>
            </w:pPr>
            <w:r>
              <w:rPr>
                <w:b/>
                <w:sz w:val="24"/>
              </w:rPr>
              <w:t>35</w:t>
            </w:r>
          </w:p>
        </w:tc>
        <w:tc>
          <w:tcPr>
            <w:tcW w:w="1407" w:type="dxa"/>
          </w:tcPr>
          <w:p w:rsidR="008C2F3B" w:rsidRDefault="00DD429D">
            <w:pPr>
              <w:pStyle w:val="TableParagraph"/>
              <w:spacing w:line="273" w:lineRule="exact"/>
              <w:rPr>
                <w:b/>
                <w:sz w:val="24"/>
              </w:rPr>
            </w:pPr>
            <w:r>
              <w:rPr>
                <w:b/>
                <w:sz w:val="24"/>
              </w:rPr>
              <w:t>35</w:t>
            </w:r>
          </w:p>
        </w:tc>
      </w:tr>
      <w:tr w:rsidR="008C2F3B">
        <w:trPr>
          <w:trHeight w:val="283"/>
        </w:trPr>
        <w:tc>
          <w:tcPr>
            <w:tcW w:w="2430" w:type="dxa"/>
            <w:vMerge w:val="restart"/>
          </w:tcPr>
          <w:p w:rsidR="008C2F3B" w:rsidRDefault="00DD429D">
            <w:pPr>
              <w:pStyle w:val="TableParagraph"/>
              <w:spacing w:line="268" w:lineRule="exact"/>
              <w:ind w:left="110"/>
              <w:rPr>
                <w:sz w:val="24"/>
              </w:rPr>
            </w:pPr>
            <w:r>
              <w:rPr>
                <w:sz w:val="24"/>
              </w:rPr>
              <w:t>Искусство</w:t>
            </w:r>
          </w:p>
        </w:tc>
        <w:tc>
          <w:tcPr>
            <w:tcW w:w="2521" w:type="dxa"/>
          </w:tcPr>
          <w:p w:rsidR="008C2F3B" w:rsidRDefault="00DD429D">
            <w:pPr>
              <w:pStyle w:val="TableParagraph"/>
              <w:spacing w:line="263" w:lineRule="exact"/>
              <w:rPr>
                <w:sz w:val="24"/>
              </w:rPr>
            </w:pPr>
            <w:r>
              <w:rPr>
                <w:sz w:val="24"/>
              </w:rPr>
              <w:t>Музыка</w:t>
            </w:r>
          </w:p>
        </w:tc>
        <w:tc>
          <w:tcPr>
            <w:tcW w:w="960" w:type="dxa"/>
          </w:tcPr>
          <w:p w:rsidR="008C2F3B" w:rsidRDefault="00DD429D">
            <w:pPr>
              <w:pStyle w:val="TableParagraph"/>
              <w:spacing w:line="263" w:lineRule="exact"/>
              <w:ind w:left="0" w:right="137"/>
              <w:jc w:val="right"/>
              <w:rPr>
                <w:b/>
                <w:sz w:val="24"/>
              </w:rPr>
            </w:pPr>
            <w:r>
              <w:rPr>
                <w:b/>
                <w:sz w:val="24"/>
              </w:rPr>
              <w:t>33</w:t>
            </w:r>
          </w:p>
        </w:tc>
        <w:tc>
          <w:tcPr>
            <w:tcW w:w="1224" w:type="dxa"/>
          </w:tcPr>
          <w:p w:rsidR="008C2F3B" w:rsidRDefault="00DD429D">
            <w:pPr>
              <w:pStyle w:val="TableParagraph"/>
              <w:spacing w:line="263" w:lineRule="exact"/>
              <w:ind w:left="407" w:right="402"/>
              <w:jc w:val="center"/>
              <w:rPr>
                <w:b/>
                <w:sz w:val="24"/>
              </w:rPr>
            </w:pPr>
            <w:r>
              <w:rPr>
                <w:b/>
                <w:sz w:val="24"/>
              </w:rPr>
              <w:t>35</w:t>
            </w:r>
          </w:p>
        </w:tc>
        <w:tc>
          <w:tcPr>
            <w:tcW w:w="1133" w:type="dxa"/>
          </w:tcPr>
          <w:p w:rsidR="008C2F3B" w:rsidRDefault="00DD429D">
            <w:pPr>
              <w:pStyle w:val="TableParagraph"/>
              <w:spacing w:line="263" w:lineRule="exact"/>
              <w:ind w:left="392" w:right="382"/>
              <w:jc w:val="center"/>
              <w:rPr>
                <w:b/>
                <w:sz w:val="24"/>
              </w:rPr>
            </w:pPr>
            <w:r>
              <w:rPr>
                <w:b/>
                <w:sz w:val="24"/>
              </w:rPr>
              <w:t>35</w:t>
            </w:r>
          </w:p>
        </w:tc>
        <w:tc>
          <w:tcPr>
            <w:tcW w:w="1258" w:type="dxa"/>
          </w:tcPr>
          <w:p w:rsidR="008C2F3B" w:rsidRDefault="00DD429D">
            <w:pPr>
              <w:pStyle w:val="TableParagraph"/>
              <w:spacing w:line="263" w:lineRule="exact"/>
              <w:ind w:left="720"/>
              <w:rPr>
                <w:b/>
                <w:sz w:val="24"/>
              </w:rPr>
            </w:pPr>
            <w:r>
              <w:rPr>
                <w:b/>
                <w:sz w:val="24"/>
              </w:rPr>
              <w:t>35</w:t>
            </w:r>
          </w:p>
        </w:tc>
        <w:tc>
          <w:tcPr>
            <w:tcW w:w="1407" w:type="dxa"/>
          </w:tcPr>
          <w:p w:rsidR="008C2F3B" w:rsidRDefault="00DD429D">
            <w:pPr>
              <w:pStyle w:val="TableParagraph"/>
              <w:spacing w:line="263" w:lineRule="exact"/>
              <w:ind w:left="499" w:right="498"/>
              <w:jc w:val="center"/>
              <w:rPr>
                <w:b/>
                <w:sz w:val="24"/>
              </w:rPr>
            </w:pPr>
            <w:r>
              <w:rPr>
                <w:b/>
                <w:sz w:val="24"/>
              </w:rPr>
              <w:t>138</w:t>
            </w:r>
          </w:p>
        </w:tc>
      </w:tr>
      <w:tr w:rsidR="008C2F3B">
        <w:trPr>
          <w:trHeight w:val="551"/>
        </w:trPr>
        <w:tc>
          <w:tcPr>
            <w:tcW w:w="2430" w:type="dxa"/>
            <w:vMerge/>
            <w:tcBorders>
              <w:top w:val="nil"/>
            </w:tcBorders>
          </w:tcPr>
          <w:p w:rsidR="008C2F3B" w:rsidRDefault="008C2F3B">
            <w:pPr>
              <w:rPr>
                <w:sz w:val="2"/>
                <w:szCs w:val="2"/>
              </w:rPr>
            </w:pPr>
          </w:p>
        </w:tc>
        <w:tc>
          <w:tcPr>
            <w:tcW w:w="2521" w:type="dxa"/>
          </w:tcPr>
          <w:p w:rsidR="008C2F3B" w:rsidRDefault="00DD429D">
            <w:pPr>
              <w:pStyle w:val="TableParagraph"/>
              <w:spacing w:line="268" w:lineRule="exact"/>
              <w:rPr>
                <w:sz w:val="24"/>
              </w:rPr>
            </w:pPr>
            <w:r>
              <w:rPr>
                <w:sz w:val="24"/>
              </w:rPr>
              <w:t>Изобразительное</w:t>
            </w:r>
          </w:p>
          <w:p w:rsidR="008C2F3B" w:rsidRDefault="00DD429D">
            <w:pPr>
              <w:pStyle w:val="TableParagraph"/>
              <w:spacing w:before="2" w:line="261" w:lineRule="exact"/>
              <w:rPr>
                <w:sz w:val="24"/>
              </w:rPr>
            </w:pPr>
            <w:r>
              <w:rPr>
                <w:sz w:val="24"/>
              </w:rPr>
              <w:t>искусство</w:t>
            </w:r>
          </w:p>
        </w:tc>
        <w:tc>
          <w:tcPr>
            <w:tcW w:w="960" w:type="dxa"/>
          </w:tcPr>
          <w:p w:rsidR="008C2F3B" w:rsidRDefault="00DD429D">
            <w:pPr>
              <w:pStyle w:val="TableParagraph"/>
              <w:spacing w:line="273" w:lineRule="exact"/>
              <w:ind w:left="0" w:right="137"/>
              <w:jc w:val="right"/>
              <w:rPr>
                <w:b/>
                <w:sz w:val="24"/>
              </w:rPr>
            </w:pPr>
            <w:r>
              <w:rPr>
                <w:b/>
                <w:sz w:val="24"/>
              </w:rPr>
              <w:t>33</w:t>
            </w:r>
          </w:p>
        </w:tc>
        <w:tc>
          <w:tcPr>
            <w:tcW w:w="1224" w:type="dxa"/>
          </w:tcPr>
          <w:p w:rsidR="008C2F3B" w:rsidRDefault="00DD429D">
            <w:pPr>
              <w:pStyle w:val="TableParagraph"/>
              <w:spacing w:line="273" w:lineRule="exact"/>
              <w:ind w:left="407" w:right="402"/>
              <w:jc w:val="center"/>
              <w:rPr>
                <w:b/>
                <w:sz w:val="24"/>
              </w:rPr>
            </w:pPr>
            <w:r>
              <w:rPr>
                <w:b/>
                <w:sz w:val="24"/>
              </w:rPr>
              <w:t>35</w:t>
            </w:r>
          </w:p>
        </w:tc>
        <w:tc>
          <w:tcPr>
            <w:tcW w:w="1133" w:type="dxa"/>
          </w:tcPr>
          <w:p w:rsidR="008C2F3B" w:rsidRDefault="00DD429D">
            <w:pPr>
              <w:pStyle w:val="TableParagraph"/>
              <w:spacing w:line="273" w:lineRule="exact"/>
              <w:ind w:left="392" w:right="382"/>
              <w:jc w:val="center"/>
              <w:rPr>
                <w:b/>
                <w:sz w:val="24"/>
              </w:rPr>
            </w:pPr>
            <w:r>
              <w:rPr>
                <w:b/>
                <w:sz w:val="24"/>
              </w:rPr>
              <w:t>35</w:t>
            </w:r>
          </w:p>
        </w:tc>
        <w:tc>
          <w:tcPr>
            <w:tcW w:w="1258" w:type="dxa"/>
          </w:tcPr>
          <w:p w:rsidR="008C2F3B" w:rsidRDefault="00DD429D">
            <w:pPr>
              <w:pStyle w:val="TableParagraph"/>
              <w:spacing w:line="273" w:lineRule="exact"/>
              <w:ind w:left="720"/>
              <w:rPr>
                <w:b/>
                <w:sz w:val="24"/>
              </w:rPr>
            </w:pPr>
            <w:r>
              <w:rPr>
                <w:b/>
                <w:sz w:val="24"/>
              </w:rPr>
              <w:t>35</w:t>
            </w:r>
          </w:p>
        </w:tc>
        <w:tc>
          <w:tcPr>
            <w:tcW w:w="1407" w:type="dxa"/>
          </w:tcPr>
          <w:p w:rsidR="008C2F3B" w:rsidRDefault="00DD429D">
            <w:pPr>
              <w:pStyle w:val="TableParagraph"/>
              <w:spacing w:line="273" w:lineRule="exact"/>
              <w:ind w:left="499" w:right="498"/>
              <w:jc w:val="center"/>
              <w:rPr>
                <w:b/>
                <w:sz w:val="24"/>
              </w:rPr>
            </w:pPr>
            <w:r>
              <w:rPr>
                <w:b/>
                <w:sz w:val="24"/>
              </w:rPr>
              <w:t>138</w:t>
            </w:r>
          </w:p>
        </w:tc>
      </w:tr>
      <w:tr w:rsidR="008C2F3B">
        <w:trPr>
          <w:trHeight w:val="277"/>
        </w:trPr>
        <w:tc>
          <w:tcPr>
            <w:tcW w:w="2430" w:type="dxa"/>
          </w:tcPr>
          <w:p w:rsidR="008C2F3B" w:rsidRDefault="00DD429D">
            <w:pPr>
              <w:pStyle w:val="TableParagraph"/>
              <w:spacing w:line="258" w:lineRule="exact"/>
              <w:ind w:left="110"/>
              <w:rPr>
                <w:sz w:val="24"/>
              </w:rPr>
            </w:pPr>
            <w:r>
              <w:rPr>
                <w:sz w:val="24"/>
              </w:rPr>
              <w:t>Технология</w:t>
            </w:r>
          </w:p>
        </w:tc>
        <w:tc>
          <w:tcPr>
            <w:tcW w:w="2521" w:type="dxa"/>
          </w:tcPr>
          <w:p w:rsidR="008C2F3B" w:rsidRDefault="00DD429D">
            <w:pPr>
              <w:pStyle w:val="TableParagraph"/>
              <w:spacing w:line="258" w:lineRule="exact"/>
              <w:rPr>
                <w:sz w:val="24"/>
              </w:rPr>
            </w:pPr>
            <w:r>
              <w:rPr>
                <w:sz w:val="24"/>
              </w:rPr>
              <w:t>Технология</w:t>
            </w:r>
          </w:p>
        </w:tc>
        <w:tc>
          <w:tcPr>
            <w:tcW w:w="960" w:type="dxa"/>
          </w:tcPr>
          <w:p w:rsidR="008C2F3B" w:rsidRDefault="00DD429D">
            <w:pPr>
              <w:pStyle w:val="TableParagraph"/>
              <w:spacing w:line="258" w:lineRule="exact"/>
              <w:ind w:left="0" w:right="137"/>
              <w:jc w:val="right"/>
              <w:rPr>
                <w:b/>
                <w:sz w:val="24"/>
              </w:rPr>
            </w:pPr>
            <w:r>
              <w:rPr>
                <w:b/>
                <w:sz w:val="24"/>
              </w:rPr>
              <w:t>33</w:t>
            </w:r>
          </w:p>
        </w:tc>
        <w:tc>
          <w:tcPr>
            <w:tcW w:w="1224" w:type="dxa"/>
          </w:tcPr>
          <w:p w:rsidR="008C2F3B" w:rsidRDefault="00DD429D">
            <w:pPr>
              <w:pStyle w:val="TableParagraph"/>
              <w:spacing w:line="258" w:lineRule="exact"/>
              <w:ind w:left="407" w:right="402"/>
              <w:jc w:val="center"/>
              <w:rPr>
                <w:b/>
                <w:sz w:val="24"/>
              </w:rPr>
            </w:pPr>
            <w:r>
              <w:rPr>
                <w:b/>
                <w:sz w:val="24"/>
              </w:rPr>
              <w:t>35</w:t>
            </w:r>
          </w:p>
        </w:tc>
        <w:tc>
          <w:tcPr>
            <w:tcW w:w="1133" w:type="dxa"/>
          </w:tcPr>
          <w:p w:rsidR="008C2F3B" w:rsidRDefault="00DD429D">
            <w:pPr>
              <w:pStyle w:val="TableParagraph"/>
              <w:spacing w:line="258" w:lineRule="exact"/>
              <w:ind w:left="392" w:right="382"/>
              <w:jc w:val="center"/>
              <w:rPr>
                <w:b/>
                <w:sz w:val="24"/>
              </w:rPr>
            </w:pPr>
            <w:r>
              <w:rPr>
                <w:b/>
                <w:sz w:val="24"/>
              </w:rPr>
              <w:t>35</w:t>
            </w:r>
          </w:p>
        </w:tc>
        <w:tc>
          <w:tcPr>
            <w:tcW w:w="1258" w:type="dxa"/>
          </w:tcPr>
          <w:p w:rsidR="008C2F3B" w:rsidRDefault="00DD429D">
            <w:pPr>
              <w:pStyle w:val="TableParagraph"/>
              <w:spacing w:line="258" w:lineRule="exact"/>
              <w:ind w:left="720"/>
              <w:rPr>
                <w:b/>
                <w:sz w:val="24"/>
              </w:rPr>
            </w:pPr>
            <w:r>
              <w:rPr>
                <w:b/>
                <w:sz w:val="24"/>
              </w:rPr>
              <w:t>35</w:t>
            </w:r>
          </w:p>
        </w:tc>
        <w:tc>
          <w:tcPr>
            <w:tcW w:w="1407" w:type="dxa"/>
          </w:tcPr>
          <w:p w:rsidR="008C2F3B" w:rsidRDefault="00DD429D">
            <w:pPr>
              <w:pStyle w:val="TableParagraph"/>
              <w:spacing w:line="258" w:lineRule="exact"/>
              <w:ind w:left="499" w:right="498"/>
              <w:jc w:val="center"/>
              <w:rPr>
                <w:b/>
                <w:sz w:val="24"/>
              </w:rPr>
            </w:pPr>
            <w:r>
              <w:rPr>
                <w:b/>
                <w:sz w:val="24"/>
              </w:rPr>
              <w:t>138</w:t>
            </w:r>
          </w:p>
        </w:tc>
      </w:tr>
      <w:tr w:rsidR="00873E91">
        <w:trPr>
          <w:trHeight w:val="273"/>
        </w:trPr>
        <w:tc>
          <w:tcPr>
            <w:tcW w:w="2430" w:type="dxa"/>
            <w:vMerge w:val="restart"/>
          </w:tcPr>
          <w:p w:rsidR="00873E91" w:rsidRDefault="00873E91">
            <w:pPr>
              <w:pStyle w:val="TableParagraph"/>
              <w:spacing w:line="253" w:lineRule="exact"/>
              <w:ind w:left="110"/>
              <w:rPr>
                <w:sz w:val="24"/>
              </w:rPr>
            </w:pPr>
            <w:r>
              <w:rPr>
                <w:sz w:val="24"/>
              </w:rPr>
              <w:t>Физическая</w:t>
            </w:r>
            <w:r>
              <w:rPr>
                <w:spacing w:val="-5"/>
                <w:sz w:val="24"/>
              </w:rPr>
              <w:t xml:space="preserve"> </w:t>
            </w:r>
            <w:r>
              <w:rPr>
                <w:sz w:val="24"/>
              </w:rPr>
              <w:t>культура</w:t>
            </w:r>
          </w:p>
        </w:tc>
        <w:tc>
          <w:tcPr>
            <w:tcW w:w="2521" w:type="dxa"/>
          </w:tcPr>
          <w:p w:rsidR="00873E91" w:rsidRDefault="00873E91">
            <w:pPr>
              <w:pStyle w:val="TableParagraph"/>
              <w:spacing w:line="253" w:lineRule="exact"/>
              <w:rPr>
                <w:sz w:val="24"/>
              </w:rPr>
            </w:pPr>
            <w:r>
              <w:rPr>
                <w:sz w:val="24"/>
              </w:rPr>
              <w:t>Физическая</w:t>
            </w:r>
            <w:r>
              <w:rPr>
                <w:spacing w:val="-5"/>
                <w:sz w:val="24"/>
              </w:rPr>
              <w:t xml:space="preserve"> </w:t>
            </w:r>
            <w:r>
              <w:rPr>
                <w:sz w:val="24"/>
              </w:rPr>
              <w:t>культура</w:t>
            </w:r>
          </w:p>
        </w:tc>
        <w:tc>
          <w:tcPr>
            <w:tcW w:w="960" w:type="dxa"/>
          </w:tcPr>
          <w:p w:rsidR="00873E91" w:rsidRDefault="00873E91">
            <w:pPr>
              <w:pStyle w:val="TableParagraph"/>
              <w:spacing w:line="253" w:lineRule="exact"/>
              <w:ind w:left="0" w:right="137"/>
              <w:jc w:val="right"/>
              <w:rPr>
                <w:b/>
                <w:sz w:val="24"/>
              </w:rPr>
            </w:pPr>
            <w:r>
              <w:rPr>
                <w:b/>
                <w:sz w:val="24"/>
              </w:rPr>
              <w:t>99</w:t>
            </w:r>
          </w:p>
        </w:tc>
        <w:tc>
          <w:tcPr>
            <w:tcW w:w="1224" w:type="dxa"/>
          </w:tcPr>
          <w:p w:rsidR="00873E91" w:rsidRDefault="00873E91">
            <w:pPr>
              <w:pStyle w:val="TableParagraph"/>
              <w:spacing w:line="253" w:lineRule="exact"/>
              <w:ind w:left="407" w:right="407"/>
              <w:jc w:val="center"/>
              <w:rPr>
                <w:b/>
                <w:sz w:val="24"/>
              </w:rPr>
            </w:pPr>
            <w:r>
              <w:rPr>
                <w:b/>
                <w:sz w:val="24"/>
              </w:rPr>
              <w:t>105</w:t>
            </w:r>
          </w:p>
        </w:tc>
        <w:tc>
          <w:tcPr>
            <w:tcW w:w="1133" w:type="dxa"/>
          </w:tcPr>
          <w:p w:rsidR="00873E91" w:rsidRDefault="00873E91">
            <w:pPr>
              <w:pStyle w:val="TableParagraph"/>
              <w:spacing w:line="253" w:lineRule="exact"/>
              <w:ind w:left="389"/>
              <w:rPr>
                <w:b/>
                <w:sz w:val="24"/>
              </w:rPr>
            </w:pPr>
            <w:r>
              <w:rPr>
                <w:b/>
                <w:sz w:val="24"/>
              </w:rPr>
              <w:t>105</w:t>
            </w:r>
          </w:p>
        </w:tc>
        <w:tc>
          <w:tcPr>
            <w:tcW w:w="1258" w:type="dxa"/>
          </w:tcPr>
          <w:p w:rsidR="00873E91" w:rsidRDefault="00873E91">
            <w:pPr>
              <w:pStyle w:val="TableParagraph"/>
              <w:spacing w:line="253" w:lineRule="exact"/>
              <w:ind w:left="427" w:right="421"/>
              <w:jc w:val="center"/>
              <w:rPr>
                <w:b/>
                <w:sz w:val="24"/>
              </w:rPr>
            </w:pPr>
            <w:r>
              <w:rPr>
                <w:b/>
                <w:sz w:val="24"/>
              </w:rPr>
              <w:t>105</w:t>
            </w:r>
          </w:p>
        </w:tc>
        <w:tc>
          <w:tcPr>
            <w:tcW w:w="1407" w:type="dxa"/>
          </w:tcPr>
          <w:p w:rsidR="00873E91" w:rsidRDefault="00873E91">
            <w:pPr>
              <w:pStyle w:val="TableParagraph"/>
              <w:spacing w:line="253" w:lineRule="exact"/>
              <w:ind w:left="499" w:right="498"/>
              <w:jc w:val="center"/>
              <w:rPr>
                <w:b/>
                <w:sz w:val="24"/>
              </w:rPr>
            </w:pPr>
            <w:r>
              <w:rPr>
                <w:b/>
                <w:sz w:val="24"/>
              </w:rPr>
              <w:t>414</w:t>
            </w:r>
          </w:p>
        </w:tc>
      </w:tr>
      <w:tr w:rsidR="00873E91">
        <w:trPr>
          <w:trHeight w:val="273"/>
        </w:trPr>
        <w:tc>
          <w:tcPr>
            <w:tcW w:w="2430" w:type="dxa"/>
            <w:vMerge/>
          </w:tcPr>
          <w:p w:rsidR="00873E91" w:rsidRDefault="00873E91">
            <w:pPr>
              <w:pStyle w:val="TableParagraph"/>
              <w:spacing w:line="253" w:lineRule="exact"/>
              <w:ind w:left="110"/>
              <w:rPr>
                <w:sz w:val="24"/>
              </w:rPr>
            </w:pPr>
          </w:p>
        </w:tc>
        <w:tc>
          <w:tcPr>
            <w:tcW w:w="2521" w:type="dxa"/>
          </w:tcPr>
          <w:p w:rsidR="00873E91" w:rsidRDefault="00873E91">
            <w:pPr>
              <w:pStyle w:val="TableParagraph"/>
              <w:spacing w:line="253" w:lineRule="exact"/>
              <w:rPr>
                <w:sz w:val="24"/>
              </w:rPr>
            </w:pPr>
            <w:r>
              <w:rPr>
                <w:sz w:val="24"/>
              </w:rPr>
              <w:t>шахматы</w:t>
            </w:r>
          </w:p>
        </w:tc>
        <w:tc>
          <w:tcPr>
            <w:tcW w:w="960" w:type="dxa"/>
          </w:tcPr>
          <w:p w:rsidR="00873E91" w:rsidRDefault="00873E91">
            <w:pPr>
              <w:pStyle w:val="TableParagraph"/>
              <w:spacing w:line="253" w:lineRule="exact"/>
              <w:ind w:left="0" w:right="137"/>
              <w:jc w:val="right"/>
              <w:rPr>
                <w:b/>
                <w:sz w:val="24"/>
              </w:rPr>
            </w:pPr>
            <w:r>
              <w:rPr>
                <w:b/>
                <w:sz w:val="24"/>
              </w:rPr>
              <w:t>33</w:t>
            </w:r>
          </w:p>
        </w:tc>
        <w:tc>
          <w:tcPr>
            <w:tcW w:w="1224" w:type="dxa"/>
          </w:tcPr>
          <w:p w:rsidR="00873E91" w:rsidRDefault="00873E91">
            <w:pPr>
              <w:pStyle w:val="TableParagraph"/>
              <w:spacing w:line="253" w:lineRule="exact"/>
              <w:ind w:left="407" w:right="407"/>
              <w:jc w:val="center"/>
              <w:rPr>
                <w:b/>
                <w:sz w:val="24"/>
              </w:rPr>
            </w:pPr>
            <w:r>
              <w:rPr>
                <w:b/>
                <w:sz w:val="24"/>
              </w:rPr>
              <w:t>35</w:t>
            </w:r>
          </w:p>
        </w:tc>
        <w:tc>
          <w:tcPr>
            <w:tcW w:w="1133" w:type="dxa"/>
          </w:tcPr>
          <w:p w:rsidR="00873E91" w:rsidRDefault="00873E91">
            <w:pPr>
              <w:pStyle w:val="TableParagraph"/>
              <w:spacing w:line="253" w:lineRule="exact"/>
              <w:ind w:left="389"/>
              <w:rPr>
                <w:b/>
                <w:sz w:val="24"/>
              </w:rPr>
            </w:pPr>
            <w:r>
              <w:rPr>
                <w:b/>
                <w:sz w:val="24"/>
              </w:rPr>
              <w:t>35</w:t>
            </w:r>
          </w:p>
        </w:tc>
        <w:tc>
          <w:tcPr>
            <w:tcW w:w="1258" w:type="dxa"/>
          </w:tcPr>
          <w:p w:rsidR="00873E91" w:rsidRDefault="00873E91">
            <w:pPr>
              <w:pStyle w:val="TableParagraph"/>
              <w:spacing w:line="253" w:lineRule="exact"/>
              <w:ind w:left="427" w:right="421"/>
              <w:jc w:val="center"/>
              <w:rPr>
                <w:b/>
                <w:sz w:val="24"/>
              </w:rPr>
            </w:pPr>
            <w:r>
              <w:rPr>
                <w:b/>
                <w:sz w:val="24"/>
              </w:rPr>
              <w:t>35</w:t>
            </w:r>
          </w:p>
        </w:tc>
        <w:tc>
          <w:tcPr>
            <w:tcW w:w="1407" w:type="dxa"/>
          </w:tcPr>
          <w:p w:rsidR="00873E91" w:rsidRDefault="00873E91">
            <w:pPr>
              <w:pStyle w:val="TableParagraph"/>
              <w:spacing w:line="253" w:lineRule="exact"/>
              <w:ind w:left="499" w:right="498"/>
              <w:jc w:val="center"/>
              <w:rPr>
                <w:b/>
                <w:sz w:val="24"/>
              </w:rPr>
            </w:pPr>
            <w:r>
              <w:rPr>
                <w:b/>
                <w:sz w:val="24"/>
              </w:rPr>
              <w:t>138</w:t>
            </w:r>
          </w:p>
        </w:tc>
      </w:tr>
      <w:tr w:rsidR="008C2F3B">
        <w:trPr>
          <w:trHeight w:val="278"/>
        </w:trPr>
        <w:tc>
          <w:tcPr>
            <w:tcW w:w="4951" w:type="dxa"/>
            <w:gridSpan w:val="2"/>
          </w:tcPr>
          <w:p w:rsidR="008C2F3B" w:rsidRDefault="00DD429D">
            <w:pPr>
              <w:pStyle w:val="TableParagraph"/>
              <w:spacing w:line="258" w:lineRule="exact"/>
              <w:ind w:left="537"/>
              <w:rPr>
                <w:sz w:val="24"/>
              </w:rPr>
            </w:pPr>
            <w:r>
              <w:rPr>
                <w:sz w:val="24"/>
              </w:rPr>
              <w:t>Итого:</w:t>
            </w:r>
          </w:p>
        </w:tc>
        <w:tc>
          <w:tcPr>
            <w:tcW w:w="960" w:type="dxa"/>
          </w:tcPr>
          <w:p w:rsidR="008C2F3B" w:rsidRDefault="00DD429D">
            <w:pPr>
              <w:pStyle w:val="TableParagraph"/>
              <w:spacing w:before="1" w:line="257" w:lineRule="exact"/>
              <w:ind w:left="0" w:right="137"/>
              <w:jc w:val="right"/>
              <w:rPr>
                <w:b/>
                <w:sz w:val="24"/>
              </w:rPr>
            </w:pPr>
            <w:r>
              <w:rPr>
                <w:b/>
                <w:sz w:val="24"/>
              </w:rPr>
              <w:t>693/99</w:t>
            </w:r>
          </w:p>
        </w:tc>
        <w:tc>
          <w:tcPr>
            <w:tcW w:w="1224" w:type="dxa"/>
          </w:tcPr>
          <w:p w:rsidR="008C2F3B" w:rsidRDefault="00DD429D">
            <w:pPr>
              <w:pStyle w:val="TableParagraph"/>
              <w:spacing w:before="1" w:line="257" w:lineRule="exact"/>
              <w:ind w:left="0" w:right="209"/>
              <w:jc w:val="right"/>
              <w:rPr>
                <w:b/>
                <w:sz w:val="24"/>
              </w:rPr>
            </w:pPr>
            <w:r>
              <w:rPr>
                <w:b/>
                <w:sz w:val="24"/>
              </w:rPr>
              <w:t>910/105</w:t>
            </w:r>
          </w:p>
        </w:tc>
        <w:tc>
          <w:tcPr>
            <w:tcW w:w="1133" w:type="dxa"/>
          </w:tcPr>
          <w:p w:rsidR="008C2F3B" w:rsidRDefault="00DD429D">
            <w:pPr>
              <w:pStyle w:val="TableParagraph"/>
              <w:spacing w:before="1" w:line="257" w:lineRule="exact"/>
              <w:ind w:left="0" w:right="161"/>
              <w:jc w:val="right"/>
              <w:rPr>
                <w:b/>
                <w:sz w:val="24"/>
              </w:rPr>
            </w:pPr>
            <w:r>
              <w:rPr>
                <w:b/>
                <w:sz w:val="24"/>
              </w:rPr>
              <w:t>910/105</w:t>
            </w:r>
          </w:p>
        </w:tc>
        <w:tc>
          <w:tcPr>
            <w:tcW w:w="1258" w:type="dxa"/>
          </w:tcPr>
          <w:p w:rsidR="008C2F3B" w:rsidRDefault="00DD429D">
            <w:pPr>
              <w:pStyle w:val="TableParagraph"/>
              <w:spacing w:before="1" w:line="257" w:lineRule="exact"/>
              <w:ind w:left="235"/>
              <w:rPr>
                <w:b/>
                <w:sz w:val="24"/>
              </w:rPr>
            </w:pPr>
            <w:r>
              <w:rPr>
                <w:b/>
                <w:sz w:val="24"/>
              </w:rPr>
              <w:t>910/105</w:t>
            </w:r>
          </w:p>
        </w:tc>
        <w:tc>
          <w:tcPr>
            <w:tcW w:w="1407" w:type="dxa"/>
          </w:tcPr>
          <w:p w:rsidR="008C2F3B" w:rsidRDefault="00DD429D">
            <w:pPr>
              <w:pStyle w:val="TableParagraph"/>
              <w:spacing w:before="1" w:line="257" w:lineRule="exact"/>
              <w:ind w:left="245"/>
              <w:rPr>
                <w:b/>
                <w:sz w:val="24"/>
              </w:rPr>
            </w:pPr>
            <w:r>
              <w:rPr>
                <w:b/>
                <w:sz w:val="24"/>
              </w:rPr>
              <w:t>3423/414</w:t>
            </w:r>
          </w:p>
        </w:tc>
      </w:tr>
      <w:tr w:rsidR="008C2F3B">
        <w:trPr>
          <w:trHeight w:val="551"/>
        </w:trPr>
        <w:tc>
          <w:tcPr>
            <w:tcW w:w="4951" w:type="dxa"/>
            <w:gridSpan w:val="2"/>
          </w:tcPr>
          <w:p w:rsidR="008C2F3B" w:rsidRDefault="00DD429D">
            <w:pPr>
              <w:pStyle w:val="TableParagraph"/>
              <w:tabs>
                <w:tab w:val="left" w:pos="1448"/>
                <w:tab w:val="left" w:pos="3526"/>
              </w:tabs>
              <w:spacing w:line="268" w:lineRule="exact"/>
              <w:ind w:left="110"/>
              <w:rPr>
                <w:sz w:val="24"/>
              </w:rPr>
            </w:pPr>
            <w:r>
              <w:rPr>
                <w:sz w:val="24"/>
              </w:rPr>
              <w:t>Часть,</w:t>
            </w:r>
            <w:r>
              <w:rPr>
                <w:sz w:val="24"/>
              </w:rPr>
              <w:tab/>
              <w:t>формируемая</w:t>
            </w:r>
            <w:r>
              <w:rPr>
                <w:sz w:val="24"/>
              </w:rPr>
              <w:tab/>
              <w:t>участниками</w:t>
            </w:r>
          </w:p>
          <w:p w:rsidR="008C2F3B" w:rsidRDefault="00DD429D">
            <w:pPr>
              <w:pStyle w:val="TableParagraph"/>
              <w:spacing w:before="2" w:line="261" w:lineRule="exact"/>
              <w:ind w:left="110"/>
              <w:rPr>
                <w:sz w:val="24"/>
              </w:rPr>
            </w:pPr>
            <w:r>
              <w:rPr>
                <w:sz w:val="24"/>
              </w:rPr>
              <w:t>образовательных</w:t>
            </w:r>
            <w:r>
              <w:rPr>
                <w:spacing w:val="-6"/>
                <w:sz w:val="24"/>
              </w:rPr>
              <w:t xml:space="preserve"> </w:t>
            </w:r>
            <w:r>
              <w:rPr>
                <w:sz w:val="24"/>
              </w:rPr>
              <w:t>отношений</w:t>
            </w:r>
          </w:p>
        </w:tc>
        <w:tc>
          <w:tcPr>
            <w:tcW w:w="960" w:type="dxa"/>
          </w:tcPr>
          <w:p w:rsidR="008C2F3B" w:rsidRDefault="00DD429D">
            <w:pPr>
              <w:pStyle w:val="TableParagraph"/>
              <w:spacing w:line="273" w:lineRule="exact"/>
              <w:ind w:left="0" w:right="215"/>
              <w:jc w:val="right"/>
              <w:rPr>
                <w:b/>
                <w:sz w:val="24"/>
              </w:rPr>
            </w:pPr>
            <w:r>
              <w:rPr>
                <w:b/>
                <w:w w:val="99"/>
                <w:sz w:val="24"/>
              </w:rPr>
              <w:t>-</w:t>
            </w:r>
          </w:p>
        </w:tc>
        <w:tc>
          <w:tcPr>
            <w:tcW w:w="1224" w:type="dxa"/>
          </w:tcPr>
          <w:p w:rsidR="008C2F3B" w:rsidRDefault="00DD429D">
            <w:pPr>
              <w:pStyle w:val="TableParagraph"/>
              <w:spacing w:line="273" w:lineRule="exact"/>
              <w:ind w:left="0"/>
              <w:jc w:val="center"/>
              <w:rPr>
                <w:b/>
                <w:sz w:val="24"/>
              </w:rPr>
            </w:pPr>
            <w:r>
              <w:rPr>
                <w:b/>
                <w:sz w:val="24"/>
              </w:rPr>
              <w:t>1</w:t>
            </w:r>
          </w:p>
        </w:tc>
        <w:tc>
          <w:tcPr>
            <w:tcW w:w="1133" w:type="dxa"/>
          </w:tcPr>
          <w:p w:rsidR="008C2F3B" w:rsidRDefault="00DD429D">
            <w:pPr>
              <w:pStyle w:val="TableParagraph"/>
              <w:spacing w:line="273" w:lineRule="exact"/>
              <w:ind w:left="15"/>
              <w:jc w:val="center"/>
              <w:rPr>
                <w:b/>
                <w:sz w:val="24"/>
              </w:rPr>
            </w:pPr>
            <w:r>
              <w:rPr>
                <w:b/>
                <w:sz w:val="24"/>
              </w:rPr>
              <w:t>1</w:t>
            </w:r>
          </w:p>
        </w:tc>
        <w:tc>
          <w:tcPr>
            <w:tcW w:w="1258" w:type="dxa"/>
          </w:tcPr>
          <w:p w:rsidR="008C2F3B" w:rsidRDefault="00DD429D">
            <w:pPr>
              <w:pStyle w:val="TableParagraph"/>
              <w:spacing w:line="273" w:lineRule="exact"/>
              <w:ind w:left="427" w:right="412"/>
              <w:jc w:val="center"/>
              <w:rPr>
                <w:b/>
                <w:sz w:val="24"/>
              </w:rPr>
            </w:pPr>
            <w:r>
              <w:rPr>
                <w:b/>
                <w:sz w:val="24"/>
              </w:rPr>
              <w:t>0,5</w:t>
            </w:r>
          </w:p>
        </w:tc>
        <w:tc>
          <w:tcPr>
            <w:tcW w:w="1407" w:type="dxa"/>
          </w:tcPr>
          <w:p w:rsidR="008C2F3B" w:rsidRDefault="00DD429D">
            <w:pPr>
              <w:pStyle w:val="TableParagraph"/>
              <w:spacing w:line="273" w:lineRule="exact"/>
              <w:ind w:left="499" w:right="488"/>
              <w:jc w:val="center"/>
              <w:rPr>
                <w:b/>
                <w:sz w:val="24"/>
              </w:rPr>
            </w:pPr>
            <w:r>
              <w:rPr>
                <w:b/>
                <w:sz w:val="24"/>
              </w:rPr>
              <w:t>2,5</w:t>
            </w:r>
          </w:p>
        </w:tc>
      </w:tr>
      <w:tr w:rsidR="008C2F3B">
        <w:trPr>
          <w:trHeight w:val="278"/>
        </w:trPr>
        <w:tc>
          <w:tcPr>
            <w:tcW w:w="4951" w:type="dxa"/>
            <w:gridSpan w:val="2"/>
          </w:tcPr>
          <w:p w:rsidR="008C2F3B" w:rsidRDefault="00DD429D">
            <w:pPr>
              <w:pStyle w:val="TableParagraph"/>
              <w:spacing w:line="258" w:lineRule="exact"/>
              <w:ind w:left="110"/>
              <w:rPr>
                <w:sz w:val="24"/>
              </w:rPr>
            </w:pPr>
            <w:r>
              <w:rPr>
                <w:sz w:val="24"/>
              </w:rPr>
              <w:t>Максимально допустимая</w:t>
            </w:r>
            <w:r>
              <w:rPr>
                <w:spacing w:val="-4"/>
                <w:sz w:val="24"/>
              </w:rPr>
              <w:t xml:space="preserve"> </w:t>
            </w:r>
            <w:r>
              <w:rPr>
                <w:sz w:val="24"/>
              </w:rPr>
              <w:t>годовая</w:t>
            </w:r>
            <w:r>
              <w:rPr>
                <w:spacing w:val="-8"/>
                <w:sz w:val="24"/>
              </w:rPr>
              <w:t xml:space="preserve"> </w:t>
            </w:r>
            <w:r>
              <w:rPr>
                <w:sz w:val="24"/>
              </w:rPr>
              <w:t>нагрузка</w:t>
            </w:r>
          </w:p>
        </w:tc>
        <w:tc>
          <w:tcPr>
            <w:tcW w:w="960" w:type="dxa"/>
          </w:tcPr>
          <w:p w:rsidR="008C2F3B" w:rsidRDefault="00DD429D">
            <w:pPr>
              <w:pStyle w:val="TableParagraph"/>
              <w:spacing w:line="258" w:lineRule="exact"/>
              <w:ind w:left="0" w:right="104"/>
              <w:jc w:val="right"/>
              <w:rPr>
                <w:b/>
                <w:sz w:val="24"/>
              </w:rPr>
            </w:pPr>
            <w:r>
              <w:rPr>
                <w:b/>
                <w:sz w:val="24"/>
              </w:rPr>
              <w:t>693/99</w:t>
            </w:r>
          </w:p>
        </w:tc>
        <w:tc>
          <w:tcPr>
            <w:tcW w:w="1224" w:type="dxa"/>
          </w:tcPr>
          <w:p w:rsidR="008C2F3B" w:rsidRDefault="00DD429D">
            <w:pPr>
              <w:pStyle w:val="TableParagraph"/>
              <w:spacing w:line="258" w:lineRule="exact"/>
              <w:ind w:left="0" w:right="209"/>
              <w:jc w:val="right"/>
              <w:rPr>
                <w:b/>
                <w:sz w:val="24"/>
              </w:rPr>
            </w:pPr>
            <w:r>
              <w:rPr>
                <w:b/>
                <w:sz w:val="24"/>
              </w:rPr>
              <w:t>911/105</w:t>
            </w:r>
          </w:p>
        </w:tc>
        <w:tc>
          <w:tcPr>
            <w:tcW w:w="1133" w:type="dxa"/>
          </w:tcPr>
          <w:p w:rsidR="008C2F3B" w:rsidRDefault="00DD429D">
            <w:pPr>
              <w:pStyle w:val="TableParagraph"/>
              <w:spacing w:line="258" w:lineRule="exact"/>
              <w:ind w:left="0" w:right="224"/>
              <w:jc w:val="right"/>
              <w:rPr>
                <w:b/>
                <w:sz w:val="24"/>
              </w:rPr>
            </w:pPr>
            <w:r>
              <w:rPr>
                <w:b/>
                <w:sz w:val="24"/>
              </w:rPr>
              <w:t>911/105</w:t>
            </w:r>
          </w:p>
        </w:tc>
        <w:tc>
          <w:tcPr>
            <w:tcW w:w="1258" w:type="dxa"/>
          </w:tcPr>
          <w:p w:rsidR="008C2F3B" w:rsidRDefault="00DD429D">
            <w:pPr>
              <w:pStyle w:val="TableParagraph"/>
              <w:spacing w:line="258" w:lineRule="exact"/>
              <w:ind w:left="144"/>
              <w:rPr>
                <w:b/>
                <w:sz w:val="24"/>
              </w:rPr>
            </w:pPr>
            <w:r>
              <w:rPr>
                <w:b/>
                <w:sz w:val="24"/>
              </w:rPr>
              <w:t>910/105,5</w:t>
            </w:r>
          </w:p>
        </w:tc>
        <w:tc>
          <w:tcPr>
            <w:tcW w:w="1407" w:type="dxa"/>
          </w:tcPr>
          <w:p w:rsidR="008C2F3B" w:rsidRDefault="00DD429D">
            <w:pPr>
              <w:pStyle w:val="TableParagraph"/>
              <w:spacing w:line="258" w:lineRule="exact"/>
              <w:ind w:left="158"/>
              <w:rPr>
                <w:b/>
                <w:sz w:val="24"/>
              </w:rPr>
            </w:pPr>
            <w:r>
              <w:rPr>
                <w:b/>
                <w:sz w:val="24"/>
              </w:rPr>
              <w:t>3423/414,5</w:t>
            </w:r>
          </w:p>
        </w:tc>
      </w:tr>
    </w:tbl>
    <w:p w:rsidR="008C2F3B" w:rsidRDefault="00DD429D">
      <w:pPr>
        <w:spacing w:before="75" w:line="242" w:lineRule="auto"/>
        <w:ind w:left="3754" w:right="854" w:hanging="2353"/>
        <w:rPr>
          <w:b/>
          <w:sz w:val="24"/>
        </w:rPr>
      </w:pPr>
      <w:r>
        <w:rPr>
          <w:b/>
          <w:sz w:val="24"/>
        </w:rPr>
        <w:t>Недельный</w:t>
      </w:r>
      <w:r>
        <w:rPr>
          <w:b/>
          <w:spacing w:val="-2"/>
          <w:sz w:val="24"/>
        </w:rPr>
        <w:t xml:space="preserve"> </w:t>
      </w:r>
      <w:r>
        <w:rPr>
          <w:b/>
          <w:sz w:val="24"/>
        </w:rPr>
        <w:t>учебный</w:t>
      </w:r>
      <w:r>
        <w:rPr>
          <w:b/>
          <w:spacing w:val="-6"/>
          <w:sz w:val="24"/>
        </w:rPr>
        <w:t xml:space="preserve"> </w:t>
      </w:r>
      <w:r>
        <w:rPr>
          <w:b/>
          <w:sz w:val="24"/>
        </w:rPr>
        <w:t>план</w:t>
      </w:r>
      <w:r>
        <w:rPr>
          <w:b/>
          <w:spacing w:val="-1"/>
          <w:sz w:val="24"/>
        </w:rPr>
        <w:t xml:space="preserve"> </w:t>
      </w:r>
      <w:r>
        <w:rPr>
          <w:b/>
          <w:sz w:val="24"/>
        </w:rPr>
        <w:t>для</w:t>
      </w:r>
      <w:r>
        <w:rPr>
          <w:b/>
          <w:spacing w:val="-3"/>
          <w:sz w:val="24"/>
        </w:rPr>
        <w:t xml:space="preserve"> </w:t>
      </w:r>
      <w:r>
        <w:rPr>
          <w:b/>
          <w:sz w:val="24"/>
        </w:rPr>
        <w:t>классов,</w:t>
      </w:r>
      <w:r>
        <w:rPr>
          <w:b/>
          <w:spacing w:val="54"/>
          <w:sz w:val="24"/>
        </w:rPr>
        <w:t xml:space="preserve"> </w:t>
      </w:r>
      <w:r>
        <w:rPr>
          <w:b/>
          <w:sz w:val="24"/>
        </w:rPr>
        <w:t>реализующих</w:t>
      </w:r>
      <w:r>
        <w:rPr>
          <w:b/>
          <w:spacing w:val="-7"/>
          <w:sz w:val="24"/>
        </w:rPr>
        <w:t xml:space="preserve"> </w:t>
      </w:r>
      <w:r>
        <w:rPr>
          <w:b/>
          <w:sz w:val="24"/>
        </w:rPr>
        <w:t>основную</w:t>
      </w:r>
      <w:r>
        <w:rPr>
          <w:b/>
          <w:spacing w:val="-2"/>
          <w:sz w:val="24"/>
        </w:rPr>
        <w:t xml:space="preserve"> </w:t>
      </w:r>
      <w:r>
        <w:rPr>
          <w:b/>
          <w:sz w:val="24"/>
        </w:rPr>
        <w:t>общеобразовательную</w:t>
      </w:r>
      <w:r>
        <w:rPr>
          <w:b/>
          <w:spacing w:val="-57"/>
          <w:sz w:val="24"/>
        </w:rPr>
        <w:t xml:space="preserve"> </w:t>
      </w:r>
      <w:r>
        <w:rPr>
          <w:b/>
          <w:sz w:val="24"/>
        </w:rPr>
        <w:t>программу начального</w:t>
      </w:r>
      <w:r>
        <w:rPr>
          <w:b/>
          <w:spacing w:val="-3"/>
          <w:sz w:val="24"/>
        </w:rPr>
        <w:t xml:space="preserve"> </w:t>
      </w:r>
      <w:r>
        <w:rPr>
          <w:b/>
          <w:sz w:val="24"/>
        </w:rPr>
        <w:t>общего</w:t>
      </w:r>
      <w:r>
        <w:rPr>
          <w:b/>
          <w:spacing w:val="2"/>
          <w:sz w:val="24"/>
        </w:rPr>
        <w:t xml:space="preserve"> </w:t>
      </w:r>
      <w:r>
        <w:rPr>
          <w:b/>
          <w:sz w:val="24"/>
        </w:rPr>
        <w:t>образования</w:t>
      </w:r>
    </w:p>
    <w:p w:rsidR="008C2F3B" w:rsidRDefault="008C2F3B">
      <w:pPr>
        <w:pStyle w:val="a3"/>
        <w:spacing w:before="9" w:after="1"/>
        <w:rPr>
          <w:b/>
          <w:sz w:val="27"/>
        </w:rPr>
      </w:pPr>
    </w:p>
    <w:tbl>
      <w:tblPr>
        <w:tblStyle w:val="TableNormal"/>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2415"/>
        <w:gridCol w:w="1133"/>
        <w:gridCol w:w="1133"/>
        <w:gridCol w:w="1133"/>
        <w:gridCol w:w="1133"/>
        <w:gridCol w:w="850"/>
      </w:tblGrid>
      <w:tr w:rsidR="008C2F3B">
        <w:trPr>
          <w:trHeight w:val="297"/>
        </w:trPr>
        <w:tc>
          <w:tcPr>
            <w:tcW w:w="2415" w:type="dxa"/>
            <w:vMerge w:val="restart"/>
          </w:tcPr>
          <w:p w:rsidR="008C2F3B" w:rsidRDefault="00DD429D">
            <w:pPr>
              <w:pStyle w:val="TableParagraph"/>
              <w:spacing w:line="242" w:lineRule="auto"/>
              <w:ind w:left="110" w:right="950"/>
              <w:rPr>
                <w:b/>
                <w:sz w:val="24"/>
              </w:rPr>
            </w:pPr>
            <w:r>
              <w:rPr>
                <w:b/>
                <w:sz w:val="24"/>
              </w:rPr>
              <w:t>Предметная</w:t>
            </w:r>
            <w:r>
              <w:rPr>
                <w:b/>
                <w:spacing w:val="-58"/>
                <w:sz w:val="24"/>
              </w:rPr>
              <w:t xml:space="preserve"> </w:t>
            </w:r>
            <w:r>
              <w:rPr>
                <w:b/>
                <w:sz w:val="24"/>
              </w:rPr>
              <w:t>область</w:t>
            </w:r>
          </w:p>
        </w:tc>
        <w:tc>
          <w:tcPr>
            <w:tcW w:w="2415" w:type="dxa"/>
            <w:vMerge w:val="restart"/>
          </w:tcPr>
          <w:p w:rsidR="008C2F3B" w:rsidRDefault="00DD429D">
            <w:pPr>
              <w:pStyle w:val="TableParagraph"/>
              <w:spacing w:line="273" w:lineRule="exact"/>
              <w:rPr>
                <w:b/>
                <w:sz w:val="24"/>
              </w:rPr>
            </w:pPr>
            <w:r>
              <w:rPr>
                <w:b/>
                <w:sz w:val="24"/>
              </w:rPr>
              <w:t>Учебные</w:t>
            </w:r>
            <w:r>
              <w:rPr>
                <w:b/>
                <w:spacing w:val="-2"/>
                <w:sz w:val="24"/>
              </w:rPr>
              <w:t xml:space="preserve"> </w:t>
            </w:r>
            <w:r>
              <w:rPr>
                <w:b/>
                <w:sz w:val="24"/>
              </w:rPr>
              <w:t>предметы</w:t>
            </w:r>
          </w:p>
        </w:tc>
        <w:tc>
          <w:tcPr>
            <w:tcW w:w="4532" w:type="dxa"/>
            <w:gridSpan w:val="4"/>
          </w:tcPr>
          <w:p w:rsidR="008C2F3B" w:rsidRDefault="00DD429D">
            <w:pPr>
              <w:pStyle w:val="TableParagraph"/>
              <w:spacing w:line="273" w:lineRule="exact"/>
              <w:ind w:left="533"/>
              <w:rPr>
                <w:b/>
                <w:sz w:val="24"/>
              </w:rPr>
            </w:pPr>
            <w:r>
              <w:rPr>
                <w:b/>
                <w:sz w:val="24"/>
              </w:rPr>
              <w:t>Количество</w:t>
            </w:r>
            <w:r>
              <w:rPr>
                <w:b/>
                <w:spacing w:val="-1"/>
                <w:sz w:val="24"/>
              </w:rPr>
              <w:t xml:space="preserve"> </w:t>
            </w:r>
            <w:r>
              <w:rPr>
                <w:b/>
                <w:sz w:val="24"/>
              </w:rPr>
              <w:t>часов</w:t>
            </w:r>
            <w:r>
              <w:rPr>
                <w:b/>
                <w:spacing w:val="-1"/>
                <w:sz w:val="24"/>
              </w:rPr>
              <w:t xml:space="preserve"> </w:t>
            </w:r>
            <w:r>
              <w:rPr>
                <w:b/>
                <w:sz w:val="24"/>
              </w:rPr>
              <w:t>в неделю</w:t>
            </w:r>
          </w:p>
        </w:tc>
        <w:tc>
          <w:tcPr>
            <w:tcW w:w="850" w:type="dxa"/>
            <w:vMerge w:val="restart"/>
          </w:tcPr>
          <w:p w:rsidR="008C2F3B" w:rsidRDefault="00DD429D">
            <w:pPr>
              <w:pStyle w:val="TableParagraph"/>
              <w:spacing w:line="273" w:lineRule="exact"/>
              <w:ind w:left="107"/>
              <w:rPr>
                <w:b/>
                <w:sz w:val="24"/>
              </w:rPr>
            </w:pPr>
            <w:r>
              <w:rPr>
                <w:b/>
                <w:sz w:val="24"/>
              </w:rPr>
              <w:t>Всего</w:t>
            </w:r>
          </w:p>
        </w:tc>
      </w:tr>
      <w:tr w:rsidR="008C2F3B">
        <w:trPr>
          <w:trHeight w:val="455"/>
        </w:trPr>
        <w:tc>
          <w:tcPr>
            <w:tcW w:w="2415" w:type="dxa"/>
            <w:vMerge/>
            <w:tcBorders>
              <w:top w:val="nil"/>
            </w:tcBorders>
          </w:tcPr>
          <w:p w:rsidR="008C2F3B" w:rsidRDefault="008C2F3B">
            <w:pPr>
              <w:rPr>
                <w:sz w:val="2"/>
                <w:szCs w:val="2"/>
              </w:rPr>
            </w:pPr>
          </w:p>
        </w:tc>
        <w:tc>
          <w:tcPr>
            <w:tcW w:w="2415" w:type="dxa"/>
            <w:vMerge/>
            <w:tcBorders>
              <w:top w:val="nil"/>
            </w:tcBorders>
          </w:tcPr>
          <w:p w:rsidR="008C2F3B" w:rsidRDefault="008C2F3B">
            <w:pPr>
              <w:rPr>
                <w:sz w:val="2"/>
                <w:szCs w:val="2"/>
              </w:rPr>
            </w:pPr>
          </w:p>
        </w:tc>
        <w:tc>
          <w:tcPr>
            <w:tcW w:w="1133" w:type="dxa"/>
          </w:tcPr>
          <w:p w:rsidR="008C2F3B" w:rsidRDefault="00DD429D">
            <w:pPr>
              <w:pStyle w:val="TableParagraph"/>
              <w:spacing w:line="273" w:lineRule="exact"/>
              <w:ind w:left="0" w:right="227"/>
              <w:jc w:val="right"/>
              <w:rPr>
                <w:b/>
                <w:sz w:val="24"/>
              </w:rPr>
            </w:pPr>
            <w:r>
              <w:rPr>
                <w:b/>
                <w:sz w:val="24"/>
              </w:rPr>
              <w:t>1</w:t>
            </w:r>
            <w:r>
              <w:rPr>
                <w:b/>
                <w:spacing w:val="1"/>
                <w:sz w:val="24"/>
              </w:rPr>
              <w:t xml:space="preserve"> </w:t>
            </w:r>
            <w:r>
              <w:rPr>
                <w:b/>
                <w:sz w:val="24"/>
              </w:rPr>
              <w:t>класс</w:t>
            </w:r>
          </w:p>
        </w:tc>
        <w:tc>
          <w:tcPr>
            <w:tcW w:w="1133" w:type="dxa"/>
          </w:tcPr>
          <w:p w:rsidR="008C2F3B" w:rsidRDefault="00DD429D">
            <w:pPr>
              <w:pStyle w:val="TableParagraph"/>
              <w:spacing w:line="273" w:lineRule="exact"/>
              <w:ind w:left="0" w:right="164"/>
              <w:jc w:val="right"/>
              <w:rPr>
                <w:b/>
                <w:sz w:val="24"/>
              </w:rPr>
            </w:pPr>
            <w:r>
              <w:rPr>
                <w:b/>
                <w:sz w:val="24"/>
              </w:rPr>
              <w:t>2</w:t>
            </w:r>
            <w:r>
              <w:rPr>
                <w:b/>
                <w:spacing w:val="3"/>
                <w:sz w:val="24"/>
              </w:rPr>
              <w:t xml:space="preserve"> </w:t>
            </w:r>
            <w:r>
              <w:rPr>
                <w:b/>
                <w:sz w:val="24"/>
              </w:rPr>
              <w:t>класс</w:t>
            </w:r>
          </w:p>
        </w:tc>
        <w:tc>
          <w:tcPr>
            <w:tcW w:w="1133" w:type="dxa"/>
          </w:tcPr>
          <w:p w:rsidR="008C2F3B" w:rsidRDefault="00DD429D">
            <w:pPr>
              <w:pStyle w:val="TableParagraph"/>
              <w:spacing w:line="273" w:lineRule="exact"/>
              <w:ind w:left="0" w:right="164"/>
              <w:jc w:val="right"/>
              <w:rPr>
                <w:b/>
                <w:sz w:val="24"/>
              </w:rPr>
            </w:pPr>
            <w:r>
              <w:rPr>
                <w:b/>
                <w:sz w:val="24"/>
              </w:rPr>
              <w:t>3</w:t>
            </w:r>
            <w:r>
              <w:rPr>
                <w:b/>
                <w:spacing w:val="3"/>
                <w:sz w:val="24"/>
              </w:rPr>
              <w:t xml:space="preserve"> </w:t>
            </w:r>
            <w:r>
              <w:rPr>
                <w:b/>
                <w:sz w:val="24"/>
              </w:rPr>
              <w:t>класс</w:t>
            </w:r>
          </w:p>
        </w:tc>
        <w:tc>
          <w:tcPr>
            <w:tcW w:w="1133" w:type="dxa"/>
          </w:tcPr>
          <w:p w:rsidR="008C2F3B" w:rsidRDefault="00DD429D">
            <w:pPr>
              <w:pStyle w:val="TableParagraph"/>
              <w:spacing w:line="273" w:lineRule="exact"/>
              <w:ind w:left="106"/>
              <w:rPr>
                <w:b/>
                <w:sz w:val="24"/>
              </w:rPr>
            </w:pPr>
            <w:r>
              <w:rPr>
                <w:b/>
                <w:sz w:val="24"/>
              </w:rPr>
              <w:t>4</w:t>
            </w:r>
            <w:r>
              <w:rPr>
                <w:b/>
                <w:spacing w:val="1"/>
                <w:sz w:val="24"/>
              </w:rPr>
              <w:t xml:space="preserve"> </w:t>
            </w:r>
            <w:r>
              <w:rPr>
                <w:b/>
                <w:sz w:val="24"/>
              </w:rPr>
              <w:t>класс</w:t>
            </w:r>
          </w:p>
        </w:tc>
        <w:tc>
          <w:tcPr>
            <w:tcW w:w="850" w:type="dxa"/>
            <w:vMerge/>
            <w:tcBorders>
              <w:top w:val="nil"/>
            </w:tcBorders>
          </w:tcPr>
          <w:p w:rsidR="008C2F3B" w:rsidRDefault="008C2F3B">
            <w:pPr>
              <w:rPr>
                <w:sz w:val="2"/>
                <w:szCs w:val="2"/>
              </w:rPr>
            </w:pPr>
          </w:p>
        </w:tc>
      </w:tr>
      <w:tr w:rsidR="008C2F3B">
        <w:trPr>
          <w:trHeight w:val="278"/>
        </w:trPr>
        <w:tc>
          <w:tcPr>
            <w:tcW w:w="2415" w:type="dxa"/>
            <w:vMerge w:val="restart"/>
          </w:tcPr>
          <w:p w:rsidR="008C2F3B" w:rsidRDefault="00DD429D">
            <w:pPr>
              <w:pStyle w:val="TableParagraph"/>
              <w:tabs>
                <w:tab w:val="left" w:pos="1313"/>
                <w:tab w:val="left" w:pos="2167"/>
              </w:tabs>
              <w:spacing w:line="268" w:lineRule="exact"/>
              <w:ind w:left="110"/>
              <w:rPr>
                <w:sz w:val="24"/>
              </w:rPr>
            </w:pPr>
            <w:r>
              <w:rPr>
                <w:sz w:val="24"/>
              </w:rPr>
              <w:t>Русский</w:t>
            </w:r>
            <w:r>
              <w:rPr>
                <w:sz w:val="24"/>
              </w:rPr>
              <w:tab/>
              <w:t>язык</w:t>
            </w:r>
            <w:r>
              <w:rPr>
                <w:sz w:val="24"/>
              </w:rPr>
              <w:tab/>
              <w:t>и</w:t>
            </w:r>
          </w:p>
          <w:p w:rsidR="008C2F3B" w:rsidRDefault="00DD429D">
            <w:pPr>
              <w:pStyle w:val="TableParagraph"/>
              <w:spacing w:before="2" w:line="271" w:lineRule="exact"/>
              <w:ind w:left="110"/>
              <w:rPr>
                <w:sz w:val="24"/>
              </w:rPr>
            </w:pPr>
            <w:r>
              <w:rPr>
                <w:sz w:val="24"/>
              </w:rPr>
              <w:t>литературное</w:t>
            </w:r>
            <w:r>
              <w:rPr>
                <w:spacing w:val="-1"/>
                <w:sz w:val="24"/>
              </w:rPr>
              <w:t xml:space="preserve"> </w:t>
            </w:r>
            <w:r>
              <w:rPr>
                <w:sz w:val="24"/>
              </w:rPr>
              <w:t>чтение</w:t>
            </w:r>
          </w:p>
        </w:tc>
        <w:tc>
          <w:tcPr>
            <w:tcW w:w="2415" w:type="dxa"/>
          </w:tcPr>
          <w:p w:rsidR="008C2F3B" w:rsidRDefault="00DD429D">
            <w:pPr>
              <w:pStyle w:val="TableParagraph"/>
              <w:spacing w:line="258" w:lineRule="exact"/>
              <w:rPr>
                <w:sz w:val="24"/>
              </w:rPr>
            </w:pPr>
            <w:r>
              <w:rPr>
                <w:sz w:val="24"/>
              </w:rPr>
              <w:t>Русский</w:t>
            </w:r>
            <w:r>
              <w:rPr>
                <w:spacing w:val="-1"/>
                <w:sz w:val="24"/>
              </w:rPr>
              <w:t xml:space="preserve"> </w:t>
            </w:r>
            <w:r>
              <w:rPr>
                <w:sz w:val="24"/>
              </w:rPr>
              <w:t>язык</w:t>
            </w:r>
          </w:p>
        </w:tc>
        <w:tc>
          <w:tcPr>
            <w:tcW w:w="1133" w:type="dxa"/>
          </w:tcPr>
          <w:p w:rsidR="008C2F3B" w:rsidRDefault="00DD429D">
            <w:pPr>
              <w:pStyle w:val="TableParagraph"/>
              <w:spacing w:line="258" w:lineRule="exact"/>
              <w:ind w:left="0" w:right="285"/>
              <w:jc w:val="right"/>
              <w:rPr>
                <w:sz w:val="24"/>
              </w:rPr>
            </w:pPr>
            <w:r>
              <w:rPr>
                <w:sz w:val="24"/>
              </w:rPr>
              <w:t>4</w:t>
            </w:r>
          </w:p>
        </w:tc>
        <w:tc>
          <w:tcPr>
            <w:tcW w:w="1133" w:type="dxa"/>
          </w:tcPr>
          <w:p w:rsidR="008C2F3B" w:rsidRDefault="00DD429D">
            <w:pPr>
              <w:pStyle w:val="TableParagraph"/>
              <w:spacing w:line="258" w:lineRule="exact"/>
              <w:ind w:left="0" w:right="285"/>
              <w:jc w:val="right"/>
              <w:rPr>
                <w:sz w:val="24"/>
              </w:rPr>
            </w:pPr>
            <w:r>
              <w:rPr>
                <w:sz w:val="24"/>
              </w:rPr>
              <w:t>5</w:t>
            </w:r>
          </w:p>
        </w:tc>
        <w:tc>
          <w:tcPr>
            <w:tcW w:w="1133" w:type="dxa"/>
          </w:tcPr>
          <w:p w:rsidR="008C2F3B" w:rsidRDefault="00DD429D">
            <w:pPr>
              <w:pStyle w:val="TableParagraph"/>
              <w:spacing w:line="258" w:lineRule="exact"/>
              <w:ind w:left="0" w:right="284"/>
              <w:jc w:val="right"/>
              <w:rPr>
                <w:sz w:val="24"/>
              </w:rPr>
            </w:pPr>
            <w:r>
              <w:rPr>
                <w:sz w:val="24"/>
              </w:rPr>
              <w:t>5</w:t>
            </w:r>
          </w:p>
        </w:tc>
        <w:tc>
          <w:tcPr>
            <w:tcW w:w="1133" w:type="dxa"/>
          </w:tcPr>
          <w:p w:rsidR="008C2F3B" w:rsidRDefault="00DD429D">
            <w:pPr>
              <w:pStyle w:val="TableParagraph"/>
              <w:spacing w:line="258" w:lineRule="exact"/>
              <w:ind w:left="0" w:right="284"/>
              <w:jc w:val="right"/>
              <w:rPr>
                <w:sz w:val="24"/>
              </w:rPr>
            </w:pPr>
            <w:r>
              <w:rPr>
                <w:sz w:val="24"/>
              </w:rPr>
              <w:t>5</w:t>
            </w:r>
          </w:p>
        </w:tc>
        <w:tc>
          <w:tcPr>
            <w:tcW w:w="850" w:type="dxa"/>
          </w:tcPr>
          <w:p w:rsidR="008C2F3B" w:rsidRDefault="00DD429D">
            <w:pPr>
              <w:pStyle w:val="TableParagraph"/>
              <w:spacing w:line="258" w:lineRule="exact"/>
              <w:ind w:left="271" w:right="263"/>
              <w:jc w:val="center"/>
              <w:rPr>
                <w:sz w:val="24"/>
              </w:rPr>
            </w:pPr>
            <w:r>
              <w:rPr>
                <w:sz w:val="24"/>
              </w:rPr>
              <w:t>19</w:t>
            </w:r>
          </w:p>
        </w:tc>
      </w:tr>
      <w:tr w:rsidR="008C2F3B">
        <w:trPr>
          <w:trHeight w:val="273"/>
        </w:trPr>
        <w:tc>
          <w:tcPr>
            <w:tcW w:w="2415" w:type="dxa"/>
            <w:vMerge/>
            <w:tcBorders>
              <w:top w:val="nil"/>
            </w:tcBorders>
          </w:tcPr>
          <w:p w:rsidR="008C2F3B" w:rsidRDefault="008C2F3B">
            <w:pPr>
              <w:rPr>
                <w:sz w:val="2"/>
                <w:szCs w:val="2"/>
              </w:rPr>
            </w:pPr>
          </w:p>
        </w:tc>
        <w:tc>
          <w:tcPr>
            <w:tcW w:w="2415" w:type="dxa"/>
          </w:tcPr>
          <w:p w:rsidR="008C2F3B" w:rsidRDefault="00DD429D">
            <w:pPr>
              <w:pStyle w:val="TableParagraph"/>
              <w:spacing w:line="253" w:lineRule="exact"/>
              <w:rPr>
                <w:sz w:val="24"/>
              </w:rPr>
            </w:pPr>
            <w:r>
              <w:rPr>
                <w:sz w:val="24"/>
              </w:rPr>
              <w:t>Литературное</w:t>
            </w:r>
            <w:r>
              <w:rPr>
                <w:spacing w:val="-2"/>
                <w:sz w:val="24"/>
              </w:rPr>
              <w:t xml:space="preserve"> </w:t>
            </w:r>
            <w:r>
              <w:rPr>
                <w:sz w:val="24"/>
              </w:rPr>
              <w:t>чтение</w:t>
            </w:r>
          </w:p>
        </w:tc>
        <w:tc>
          <w:tcPr>
            <w:tcW w:w="1133" w:type="dxa"/>
          </w:tcPr>
          <w:p w:rsidR="008C2F3B" w:rsidRDefault="00DD429D">
            <w:pPr>
              <w:pStyle w:val="TableParagraph"/>
              <w:spacing w:line="253" w:lineRule="exact"/>
              <w:ind w:left="0" w:right="285"/>
              <w:jc w:val="right"/>
              <w:rPr>
                <w:sz w:val="24"/>
              </w:rPr>
            </w:pPr>
            <w:r>
              <w:rPr>
                <w:sz w:val="24"/>
              </w:rPr>
              <w:t>2</w:t>
            </w:r>
          </w:p>
        </w:tc>
        <w:tc>
          <w:tcPr>
            <w:tcW w:w="1133" w:type="dxa"/>
          </w:tcPr>
          <w:p w:rsidR="008C2F3B" w:rsidRDefault="00DD429D">
            <w:pPr>
              <w:pStyle w:val="TableParagraph"/>
              <w:spacing w:line="253" w:lineRule="exact"/>
              <w:ind w:left="0" w:right="285"/>
              <w:jc w:val="right"/>
              <w:rPr>
                <w:sz w:val="24"/>
              </w:rPr>
            </w:pPr>
            <w:r>
              <w:rPr>
                <w:sz w:val="24"/>
              </w:rPr>
              <w:t>3</w:t>
            </w:r>
          </w:p>
        </w:tc>
        <w:tc>
          <w:tcPr>
            <w:tcW w:w="1133" w:type="dxa"/>
          </w:tcPr>
          <w:p w:rsidR="008C2F3B" w:rsidRDefault="00DD429D">
            <w:pPr>
              <w:pStyle w:val="TableParagraph"/>
              <w:spacing w:line="253" w:lineRule="exact"/>
              <w:ind w:left="0" w:right="284"/>
              <w:jc w:val="right"/>
              <w:rPr>
                <w:sz w:val="24"/>
              </w:rPr>
            </w:pPr>
            <w:r>
              <w:rPr>
                <w:sz w:val="24"/>
              </w:rPr>
              <w:t>3</w:t>
            </w:r>
          </w:p>
        </w:tc>
        <w:tc>
          <w:tcPr>
            <w:tcW w:w="1133" w:type="dxa"/>
          </w:tcPr>
          <w:p w:rsidR="008C2F3B" w:rsidRDefault="00DD429D">
            <w:pPr>
              <w:pStyle w:val="TableParagraph"/>
              <w:spacing w:line="253" w:lineRule="exact"/>
              <w:ind w:left="0" w:right="284"/>
              <w:jc w:val="right"/>
              <w:rPr>
                <w:sz w:val="24"/>
              </w:rPr>
            </w:pPr>
            <w:r>
              <w:rPr>
                <w:sz w:val="24"/>
              </w:rPr>
              <w:t>3</w:t>
            </w:r>
          </w:p>
        </w:tc>
        <w:tc>
          <w:tcPr>
            <w:tcW w:w="850" w:type="dxa"/>
          </w:tcPr>
          <w:p w:rsidR="008C2F3B" w:rsidRDefault="00DD429D">
            <w:pPr>
              <w:pStyle w:val="TableParagraph"/>
              <w:spacing w:line="253" w:lineRule="exact"/>
              <w:ind w:left="271" w:right="263"/>
              <w:jc w:val="center"/>
              <w:rPr>
                <w:sz w:val="24"/>
              </w:rPr>
            </w:pPr>
            <w:r>
              <w:rPr>
                <w:sz w:val="24"/>
              </w:rPr>
              <w:t>11</w:t>
            </w:r>
          </w:p>
        </w:tc>
      </w:tr>
      <w:tr w:rsidR="008C2F3B">
        <w:trPr>
          <w:trHeight w:val="326"/>
        </w:trPr>
        <w:tc>
          <w:tcPr>
            <w:tcW w:w="2415" w:type="dxa"/>
            <w:vMerge w:val="restart"/>
          </w:tcPr>
          <w:p w:rsidR="008C2F3B" w:rsidRDefault="00DD429D">
            <w:pPr>
              <w:pStyle w:val="TableParagraph"/>
              <w:ind w:left="110" w:right="97"/>
              <w:jc w:val="both"/>
              <w:rPr>
                <w:sz w:val="24"/>
              </w:rPr>
            </w:pPr>
            <w:r>
              <w:rPr>
                <w:sz w:val="24"/>
              </w:rPr>
              <w:t>Родной</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z w:val="24"/>
              </w:rPr>
              <w:t>литературное чтение</w:t>
            </w:r>
            <w:r>
              <w:rPr>
                <w:spacing w:val="-57"/>
                <w:sz w:val="24"/>
              </w:rPr>
              <w:t xml:space="preserve"> </w:t>
            </w:r>
            <w:r>
              <w:rPr>
                <w:sz w:val="24"/>
              </w:rPr>
              <w:t>на родном</w:t>
            </w:r>
            <w:r>
              <w:rPr>
                <w:spacing w:val="2"/>
                <w:sz w:val="24"/>
              </w:rPr>
              <w:t xml:space="preserve"> </w:t>
            </w:r>
            <w:r>
              <w:rPr>
                <w:sz w:val="24"/>
              </w:rPr>
              <w:t>языке</w:t>
            </w:r>
          </w:p>
        </w:tc>
        <w:tc>
          <w:tcPr>
            <w:tcW w:w="2415" w:type="dxa"/>
          </w:tcPr>
          <w:p w:rsidR="008C2F3B" w:rsidRDefault="00DD429D">
            <w:pPr>
              <w:pStyle w:val="TableParagraph"/>
              <w:spacing w:line="268" w:lineRule="exact"/>
              <w:rPr>
                <w:sz w:val="24"/>
              </w:rPr>
            </w:pPr>
            <w:r>
              <w:rPr>
                <w:sz w:val="24"/>
              </w:rPr>
              <w:t>Родной</w:t>
            </w:r>
            <w:r>
              <w:rPr>
                <w:spacing w:val="-2"/>
                <w:sz w:val="24"/>
              </w:rPr>
              <w:t xml:space="preserve"> </w:t>
            </w:r>
            <w:r>
              <w:rPr>
                <w:sz w:val="24"/>
              </w:rPr>
              <w:t>язык</w:t>
            </w:r>
          </w:p>
        </w:tc>
        <w:tc>
          <w:tcPr>
            <w:tcW w:w="1133" w:type="dxa"/>
          </w:tcPr>
          <w:p w:rsidR="008C2F3B" w:rsidRDefault="00DD429D">
            <w:pPr>
              <w:pStyle w:val="TableParagraph"/>
              <w:spacing w:line="268" w:lineRule="exact"/>
              <w:ind w:left="0" w:right="189"/>
              <w:jc w:val="right"/>
              <w:rPr>
                <w:sz w:val="24"/>
              </w:rPr>
            </w:pPr>
            <w:r>
              <w:rPr>
                <w:sz w:val="24"/>
              </w:rPr>
              <w:t>1/2</w:t>
            </w:r>
          </w:p>
        </w:tc>
        <w:tc>
          <w:tcPr>
            <w:tcW w:w="1133" w:type="dxa"/>
          </w:tcPr>
          <w:p w:rsidR="008C2F3B" w:rsidRDefault="00DD429D">
            <w:pPr>
              <w:pStyle w:val="TableParagraph"/>
              <w:spacing w:line="268" w:lineRule="exact"/>
              <w:ind w:left="0" w:right="189"/>
              <w:jc w:val="right"/>
              <w:rPr>
                <w:sz w:val="24"/>
              </w:rPr>
            </w:pPr>
            <w:r>
              <w:rPr>
                <w:sz w:val="24"/>
              </w:rPr>
              <w:t>1/2</w:t>
            </w:r>
          </w:p>
        </w:tc>
        <w:tc>
          <w:tcPr>
            <w:tcW w:w="1133" w:type="dxa"/>
          </w:tcPr>
          <w:p w:rsidR="008C2F3B" w:rsidRDefault="00DD429D">
            <w:pPr>
              <w:pStyle w:val="TableParagraph"/>
              <w:spacing w:line="268" w:lineRule="exact"/>
              <w:ind w:left="0" w:right="189"/>
              <w:jc w:val="right"/>
              <w:rPr>
                <w:sz w:val="24"/>
              </w:rPr>
            </w:pPr>
            <w:r>
              <w:rPr>
                <w:sz w:val="24"/>
              </w:rPr>
              <w:t>1/2</w:t>
            </w:r>
          </w:p>
        </w:tc>
        <w:tc>
          <w:tcPr>
            <w:tcW w:w="1133" w:type="dxa"/>
          </w:tcPr>
          <w:p w:rsidR="008C2F3B" w:rsidRDefault="00DD429D">
            <w:pPr>
              <w:pStyle w:val="TableParagraph"/>
              <w:spacing w:line="268" w:lineRule="exact"/>
              <w:ind w:left="0" w:right="189"/>
              <w:jc w:val="right"/>
              <w:rPr>
                <w:sz w:val="24"/>
              </w:rPr>
            </w:pPr>
            <w:r>
              <w:rPr>
                <w:sz w:val="24"/>
              </w:rPr>
              <w:t>1/2</w:t>
            </w:r>
          </w:p>
        </w:tc>
        <w:tc>
          <w:tcPr>
            <w:tcW w:w="850" w:type="dxa"/>
          </w:tcPr>
          <w:p w:rsidR="008C2F3B" w:rsidRDefault="00DD429D">
            <w:pPr>
              <w:pStyle w:val="TableParagraph"/>
              <w:spacing w:line="268" w:lineRule="exact"/>
              <w:ind w:left="0" w:right="179"/>
              <w:jc w:val="right"/>
              <w:rPr>
                <w:sz w:val="24"/>
              </w:rPr>
            </w:pPr>
            <w:r>
              <w:rPr>
                <w:sz w:val="24"/>
              </w:rPr>
              <w:t>4/8</w:t>
            </w:r>
          </w:p>
        </w:tc>
      </w:tr>
      <w:tr w:rsidR="008C2F3B">
        <w:trPr>
          <w:trHeight w:val="551"/>
        </w:trPr>
        <w:tc>
          <w:tcPr>
            <w:tcW w:w="2415" w:type="dxa"/>
            <w:vMerge/>
            <w:tcBorders>
              <w:top w:val="nil"/>
            </w:tcBorders>
          </w:tcPr>
          <w:p w:rsidR="008C2F3B" w:rsidRDefault="008C2F3B">
            <w:pPr>
              <w:rPr>
                <w:sz w:val="2"/>
                <w:szCs w:val="2"/>
              </w:rPr>
            </w:pPr>
          </w:p>
        </w:tc>
        <w:tc>
          <w:tcPr>
            <w:tcW w:w="2415" w:type="dxa"/>
          </w:tcPr>
          <w:p w:rsidR="008C2F3B" w:rsidRDefault="00DD429D">
            <w:pPr>
              <w:pStyle w:val="TableParagraph"/>
              <w:spacing w:line="267" w:lineRule="exact"/>
              <w:rPr>
                <w:sz w:val="24"/>
              </w:rPr>
            </w:pPr>
            <w:r>
              <w:rPr>
                <w:sz w:val="24"/>
              </w:rPr>
              <w:t>Литературное</w:t>
            </w:r>
            <w:r>
              <w:rPr>
                <w:spacing w:val="-2"/>
                <w:sz w:val="24"/>
              </w:rPr>
              <w:t xml:space="preserve"> </w:t>
            </w:r>
            <w:r>
              <w:rPr>
                <w:sz w:val="24"/>
              </w:rPr>
              <w:t>чтение</w:t>
            </w:r>
          </w:p>
          <w:p w:rsidR="008C2F3B" w:rsidRDefault="00DD429D">
            <w:pPr>
              <w:pStyle w:val="TableParagraph"/>
              <w:spacing w:line="265" w:lineRule="exact"/>
              <w:rPr>
                <w:sz w:val="24"/>
              </w:rPr>
            </w:pPr>
            <w:r>
              <w:rPr>
                <w:sz w:val="24"/>
              </w:rPr>
              <w:t>на</w:t>
            </w:r>
            <w:r>
              <w:rPr>
                <w:spacing w:val="-2"/>
                <w:sz w:val="24"/>
              </w:rPr>
              <w:t xml:space="preserve"> </w:t>
            </w:r>
            <w:r>
              <w:rPr>
                <w:sz w:val="24"/>
              </w:rPr>
              <w:t>родном</w:t>
            </w:r>
            <w:r>
              <w:rPr>
                <w:spacing w:val="-1"/>
                <w:sz w:val="24"/>
              </w:rPr>
              <w:t xml:space="preserve"> </w:t>
            </w:r>
            <w:r>
              <w:rPr>
                <w:sz w:val="24"/>
              </w:rPr>
              <w:t>языке</w:t>
            </w:r>
          </w:p>
        </w:tc>
        <w:tc>
          <w:tcPr>
            <w:tcW w:w="1133" w:type="dxa"/>
          </w:tcPr>
          <w:p w:rsidR="008C2F3B" w:rsidRDefault="00DD429D">
            <w:pPr>
              <w:pStyle w:val="TableParagraph"/>
              <w:spacing w:line="268" w:lineRule="exact"/>
              <w:ind w:left="0" w:right="189"/>
              <w:jc w:val="right"/>
              <w:rPr>
                <w:sz w:val="24"/>
              </w:rPr>
            </w:pPr>
            <w:r>
              <w:rPr>
                <w:sz w:val="24"/>
              </w:rPr>
              <w:t>2/1</w:t>
            </w:r>
          </w:p>
        </w:tc>
        <w:tc>
          <w:tcPr>
            <w:tcW w:w="1133" w:type="dxa"/>
          </w:tcPr>
          <w:p w:rsidR="008C2F3B" w:rsidRDefault="00DD429D">
            <w:pPr>
              <w:pStyle w:val="TableParagraph"/>
              <w:spacing w:line="268" w:lineRule="exact"/>
              <w:ind w:left="0" w:right="189"/>
              <w:jc w:val="right"/>
              <w:rPr>
                <w:sz w:val="24"/>
              </w:rPr>
            </w:pPr>
            <w:r>
              <w:rPr>
                <w:sz w:val="24"/>
              </w:rPr>
              <w:t>2/1</w:t>
            </w:r>
          </w:p>
        </w:tc>
        <w:tc>
          <w:tcPr>
            <w:tcW w:w="1133" w:type="dxa"/>
          </w:tcPr>
          <w:p w:rsidR="008C2F3B" w:rsidRDefault="00DD429D">
            <w:pPr>
              <w:pStyle w:val="TableParagraph"/>
              <w:spacing w:line="268" w:lineRule="exact"/>
              <w:ind w:left="0" w:right="189"/>
              <w:jc w:val="right"/>
              <w:rPr>
                <w:sz w:val="24"/>
              </w:rPr>
            </w:pPr>
            <w:r>
              <w:rPr>
                <w:sz w:val="24"/>
              </w:rPr>
              <w:t>2/1</w:t>
            </w:r>
          </w:p>
        </w:tc>
        <w:tc>
          <w:tcPr>
            <w:tcW w:w="1133" w:type="dxa"/>
          </w:tcPr>
          <w:p w:rsidR="008C2F3B" w:rsidRDefault="00DD429D">
            <w:pPr>
              <w:pStyle w:val="TableParagraph"/>
              <w:spacing w:line="268" w:lineRule="exact"/>
              <w:ind w:left="0" w:right="189"/>
              <w:jc w:val="right"/>
              <w:rPr>
                <w:sz w:val="24"/>
              </w:rPr>
            </w:pPr>
            <w:r>
              <w:rPr>
                <w:sz w:val="24"/>
              </w:rPr>
              <w:t>2/1</w:t>
            </w:r>
          </w:p>
        </w:tc>
        <w:tc>
          <w:tcPr>
            <w:tcW w:w="850" w:type="dxa"/>
          </w:tcPr>
          <w:p w:rsidR="008C2F3B" w:rsidRDefault="00DD429D">
            <w:pPr>
              <w:pStyle w:val="TableParagraph"/>
              <w:spacing w:line="268" w:lineRule="exact"/>
              <w:ind w:left="0" w:right="179"/>
              <w:jc w:val="right"/>
              <w:rPr>
                <w:sz w:val="24"/>
              </w:rPr>
            </w:pPr>
            <w:r>
              <w:rPr>
                <w:sz w:val="24"/>
              </w:rPr>
              <w:t>8/4</w:t>
            </w:r>
          </w:p>
        </w:tc>
      </w:tr>
      <w:tr w:rsidR="008C2F3B">
        <w:trPr>
          <w:trHeight w:val="551"/>
        </w:trPr>
        <w:tc>
          <w:tcPr>
            <w:tcW w:w="2415" w:type="dxa"/>
          </w:tcPr>
          <w:p w:rsidR="008C2F3B" w:rsidRDefault="00DD429D">
            <w:pPr>
              <w:pStyle w:val="TableParagraph"/>
              <w:spacing w:line="268" w:lineRule="exact"/>
              <w:ind w:left="110"/>
              <w:rPr>
                <w:sz w:val="24"/>
              </w:rPr>
            </w:pPr>
            <w:r>
              <w:rPr>
                <w:sz w:val="24"/>
              </w:rPr>
              <w:t>Иностранный</w:t>
            </w:r>
            <w:r>
              <w:rPr>
                <w:spacing w:val="-3"/>
                <w:sz w:val="24"/>
              </w:rPr>
              <w:t xml:space="preserve"> </w:t>
            </w:r>
            <w:r>
              <w:rPr>
                <w:sz w:val="24"/>
              </w:rPr>
              <w:t>язык</w:t>
            </w:r>
          </w:p>
        </w:tc>
        <w:tc>
          <w:tcPr>
            <w:tcW w:w="2415" w:type="dxa"/>
          </w:tcPr>
          <w:p w:rsidR="008C2F3B" w:rsidRDefault="00DD429D">
            <w:pPr>
              <w:pStyle w:val="TableParagraph"/>
              <w:spacing w:line="267" w:lineRule="exact"/>
              <w:rPr>
                <w:sz w:val="24"/>
              </w:rPr>
            </w:pPr>
            <w:r>
              <w:rPr>
                <w:sz w:val="24"/>
              </w:rPr>
              <w:t>Иностранный</w:t>
            </w:r>
            <w:r>
              <w:rPr>
                <w:spacing w:val="-3"/>
                <w:sz w:val="24"/>
              </w:rPr>
              <w:t xml:space="preserve"> </w:t>
            </w:r>
            <w:r>
              <w:rPr>
                <w:sz w:val="24"/>
              </w:rPr>
              <w:t>язык</w:t>
            </w:r>
          </w:p>
          <w:p w:rsidR="008C2F3B" w:rsidRDefault="00DD429D">
            <w:pPr>
              <w:pStyle w:val="TableParagraph"/>
              <w:spacing w:line="265" w:lineRule="exact"/>
              <w:rPr>
                <w:sz w:val="24"/>
              </w:rPr>
            </w:pPr>
            <w:r>
              <w:rPr>
                <w:sz w:val="24"/>
              </w:rPr>
              <w:t>(английский)</w:t>
            </w:r>
          </w:p>
        </w:tc>
        <w:tc>
          <w:tcPr>
            <w:tcW w:w="1133" w:type="dxa"/>
          </w:tcPr>
          <w:p w:rsidR="008C2F3B" w:rsidRDefault="00DD429D">
            <w:pPr>
              <w:pStyle w:val="TableParagraph"/>
              <w:spacing w:line="268" w:lineRule="exact"/>
              <w:ind w:left="0" w:right="306"/>
              <w:jc w:val="right"/>
              <w:rPr>
                <w:sz w:val="24"/>
              </w:rPr>
            </w:pPr>
            <w:r>
              <w:rPr>
                <w:w w:val="99"/>
                <w:sz w:val="24"/>
              </w:rPr>
              <w:t>-</w:t>
            </w:r>
          </w:p>
        </w:tc>
        <w:tc>
          <w:tcPr>
            <w:tcW w:w="1133" w:type="dxa"/>
          </w:tcPr>
          <w:p w:rsidR="008C2F3B" w:rsidRDefault="00DD429D">
            <w:pPr>
              <w:pStyle w:val="TableParagraph"/>
              <w:spacing w:line="268" w:lineRule="exact"/>
              <w:ind w:left="0" w:right="285"/>
              <w:jc w:val="right"/>
              <w:rPr>
                <w:sz w:val="24"/>
              </w:rPr>
            </w:pPr>
            <w:r>
              <w:rPr>
                <w:sz w:val="24"/>
              </w:rPr>
              <w:t>2</w:t>
            </w:r>
          </w:p>
        </w:tc>
        <w:tc>
          <w:tcPr>
            <w:tcW w:w="1133" w:type="dxa"/>
          </w:tcPr>
          <w:p w:rsidR="008C2F3B" w:rsidRDefault="00DD429D">
            <w:pPr>
              <w:pStyle w:val="TableParagraph"/>
              <w:spacing w:line="268" w:lineRule="exact"/>
              <w:ind w:left="0" w:right="284"/>
              <w:jc w:val="right"/>
              <w:rPr>
                <w:sz w:val="24"/>
              </w:rPr>
            </w:pPr>
            <w:r>
              <w:rPr>
                <w:sz w:val="24"/>
              </w:rPr>
              <w:t>2</w:t>
            </w:r>
          </w:p>
        </w:tc>
        <w:tc>
          <w:tcPr>
            <w:tcW w:w="1133" w:type="dxa"/>
          </w:tcPr>
          <w:p w:rsidR="008C2F3B" w:rsidRDefault="00DD429D">
            <w:pPr>
              <w:pStyle w:val="TableParagraph"/>
              <w:spacing w:line="268" w:lineRule="exact"/>
              <w:ind w:left="0" w:right="284"/>
              <w:jc w:val="right"/>
              <w:rPr>
                <w:sz w:val="24"/>
              </w:rPr>
            </w:pPr>
            <w:r>
              <w:rPr>
                <w:sz w:val="24"/>
              </w:rPr>
              <w:t>2</w:t>
            </w:r>
          </w:p>
        </w:tc>
        <w:tc>
          <w:tcPr>
            <w:tcW w:w="850" w:type="dxa"/>
          </w:tcPr>
          <w:p w:rsidR="008C2F3B" w:rsidRDefault="00DD429D">
            <w:pPr>
              <w:pStyle w:val="TableParagraph"/>
              <w:spacing w:line="268" w:lineRule="exact"/>
              <w:ind w:left="3"/>
              <w:jc w:val="center"/>
              <w:rPr>
                <w:sz w:val="24"/>
              </w:rPr>
            </w:pPr>
            <w:r>
              <w:rPr>
                <w:sz w:val="24"/>
              </w:rPr>
              <w:t>6</w:t>
            </w:r>
          </w:p>
        </w:tc>
      </w:tr>
      <w:tr w:rsidR="008C2F3B">
        <w:trPr>
          <w:trHeight w:val="552"/>
        </w:trPr>
        <w:tc>
          <w:tcPr>
            <w:tcW w:w="2415" w:type="dxa"/>
          </w:tcPr>
          <w:p w:rsidR="008C2F3B" w:rsidRDefault="00DD429D">
            <w:pPr>
              <w:pStyle w:val="TableParagraph"/>
              <w:tabs>
                <w:tab w:val="left" w:pos="2173"/>
              </w:tabs>
              <w:spacing w:line="268" w:lineRule="exact"/>
              <w:ind w:left="110"/>
              <w:rPr>
                <w:sz w:val="24"/>
              </w:rPr>
            </w:pPr>
            <w:r>
              <w:rPr>
                <w:sz w:val="24"/>
              </w:rPr>
              <w:t>Математика</w:t>
            </w:r>
            <w:r>
              <w:rPr>
                <w:sz w:val="24"/>
              </w:rPr>
              <w:tab/>
              <w:t>и</w:t>
            </w:r>
          </w:p>
          <w:p w:rsidR="008C2F3B" w:rsidRDefault="00DD429D">
            <w:pPr>
              <w:pStyle w:val="TableParagraph"/>
              <w:spacing w:before="3" w:line="261" w:lineRule="exact"/>
              <w:ind w:left="110"/>
              <w:rPr>
                <w:sz w:val="24"/>
              </w:rPr>
            </w:pPr>
            <w:r>
              <w:rPr>
                <w:sz w:val="24"/>
              </w:rPr>
              <w:t>информатика</w:t>
            </w:r>
          </w:p>
        </w:tc>
        <w:tc>
          <w:tcPr>
            <w:tcW w:w="2415" w:type="dxa"/>
          </w:tcPr>
          <w:p w:rsidR="008C2F3B" w:rsidRDefault="00DD429D">
            <w:pPr>
              <w:pStyle w:val="TableParagraph"/>
              <w:spacing w:line="268" w:lineRule="exact"/>
              <w:rPr>
                <w:sz w:val="24"/>
              </w:rPr>
            </w:pPr>
            <w:r>
              <w:rPr>
                <w:sz w:val="24"/>
              </w:rPr>
              <w:t>Математика</w:t>
            </w:r>
          </w:p>
        </w:tc>
        <w:tc>
          <w:tcPr>
            <w:tcW w:w="1133" w:type="dxa"/>
          </w:tcPr>
          <w:p w:rsidR="008C2F3B" w:rsidRDefault="00DD429D">
            <w:pPr>
              <w:pStyle w:val="TableParagraph"/>
              <w:spacing w:line="268" w:lineRule="exact"/>
              <w:ind w:left="0" w:right="285"/>
              <w:jc w:val="right"/>
              <w:rPr>
                <w:sz w:val="24"/>
              </w:rPr>
            </w:pPr>
            <w:r>
              <w:rPr>
                <w:sz w:val="24"/>
              </w:rPr>
              <w:t>4</w:t>
            </w:r>
          </w:p>
        </w:tc>
        <w:tc>
          <w:tcPr>
            <w:tcW w:w="1133" w:type="dxa"/>
          </w:tcPr>
          <w:p w:rsidR="008C2F3B" w:rsidRDefault="00DD429D">
            <w:pPr>
              <w:pStyle w:val="TableParagraph"/>
              <w:spacing w:line="268" w:lineRule="exact"/>
              <w:ind w:left="0" w:right="285"/>
              <w:jc w:val="right"/>
              <w:rPr>
                <w:sz w:val="24"/>
              </w:rPr>
            </w:pPr>
            <w:r>
              <w:rPr>
                <w:sz w:val="24"/>
              </w:rPr>
              <w:t>4</w:t>
            </w:r>
          </w:p>
        </w:tc>
        <w:tc>
          <w:tcPr>
            <w:tcW w:w="1133" w:type="dxa"/>
          </w:tcPr>
          <w:p w:rsidR="008C2F3B" w:rsidRDefault="00DD429D">
            <w:pPr>
              <w:pStyle w:val="TableParagraph"/>
              <w:spacing w:line="268" w:lineRule="exact"/>
              <w:ind w:left="0" w:right="284"/>
              <w:jc w:val="right"/>
              <w:rPr>
                <w:sz w:val="24"/>
              </w:rPr>
            </w:pPr>
            <w:r>
              <w:rPr>
                <w:sz w:val="24"/>
              </w:rPr>
              <w:t>4</w:t>
            </w:r>
          </w:p>
        </w:tc>
        <w:tc>
          <w:tcPr>
            <w:tcW w:w="1133" w:type="dxa"/>
          </w:tcPr>
          <w:p w:rsidR="008C2F3B" w:rsidRDefault="00DD429D">
            <w:pPr>
              <w:pStyle w:val="TableParagraph"/>
              <w:spacing w:line="268" w:lineRule="exact"/>
              <w:ind w:left="0" w:right="284"/>
              <w:jc w:val="right"/>
              <w:rPr>
                <w:sz w:val="24"/>
              </w:rPr>
            </w:pPr>
            <w:r>
              <w:rPr>
                <w:sz w:val="24"/>
              </w:rPr>
              <w:t>4</w:t>
            </w:r>
          </w:p>
        </w:tc>
        <w:tc>
          <w:tcPr>
            <w:tcW w:w="850" w:type="dxa"/>
          </w:tcPr>
          <w:p w:rsidR="008C2F3B" w:rsidRDefault="00DD429D">
            <w:pPr>
              <w:pStyle w:val="TableParagraph"/>
              <w:spacing w:line="268" w:lineRule="exact"/>
              <w:ind w:left="271" w:right="263"/>
              <w:jc w:val="center"/>
              <w:rPr>
                <w:sz w:val="24"/>
              </w:rPr>
            </w:pPr>
            <w:r>
              <w:rPr>
                <w:sz w:val="24"/>
              </w:rPr>
              <w:t>16</w:t>
            </w:r>
          </w:p>
        </w:tc>
      </w:tr>
      <w:tr w:rsidR="008C2F3B">
        <w:trPr>
          <w:trHeight w:val="1382"/>
        </w:trPr>
        <w:tc>
          <w:tcPr>
            <w:tcW w:w="2415" w:type="dxa"/>
          </w:tcPr>
          <w:p w:rsidR="008C2F3B" w:rsidRDefault="00DD429D">
            <w:pPr>
              <w:pStyle w:val="TableParagraph"/>
              <w:tabs>
                <w:tab w:val="left" w:pos="2176"/>
              </w:tabs>
              <w:ind w:left="110" w:right="97"/>
              <w:rPr>
                <w:sz w:val="24"/>
              </w:rPr>
            </w:pPr>
            <w:r>
              <w:rPr>
                <w:sz w:val="24"/>
              </w:rPr>
              <w:t>Обществознание</w:t>
            </w:r>
            <w:r>
              <w:rPr>
                <w:sz w:val="24"/>
              </w:rPr>
              <w:tab/>
            </w:r>
            <w:r>
              <w:rPr>
                <w:spacing w:val="-4"/>
                <w:sz w:val="24"/>
              </w:rPr>
              <w:t>и</w:t>
            </w:r>
            <w:r>
              <w:rPr>
                <w:spacing w:val="-57"/>
                <w:sz w:val="24"/>
              </w:rPr>
              <w:t xml:space="preserve"> </w:t>
            </w:r>
            <w:r>
              <w:rPr>
                <w:sz w:val="24"/>
              </w:rPr>
              <w:t>естествознание</w:t>
            </w:r>
            <w:r>
              <w:rPr>
                <w:spacing w:val="1"/>
                <w:sz w:val="24"/>
              </w:rPr>
              <w:t xml:space="preserve"> </w:t>
            </w:r>
            <w:r>
              <w:rPr>
                <w:sz w:val="24"/>
              </w:rPr>
              <w:t>(Окружающий</w:t>
            </w:r>
            <w:r>
              <w:rPr>
                <w:spacing w:val="1"/>
                <w:sz w:val="24"/>
              </w:rPr>
              <w:t xml:space="preserve"> </w:t>
            </w:r>
            <w:r>
              <w:rPr>
                <w:sz w:val="24"/>
              </w:rPr>
              <w:t>мир)</w:t>
            </w:r>
          </w:p>
        </w:tc>
        <w:tc>
          <w:tcPr>
            <w:tcW w:w="2415" w:type="dxa"/>
          </w:tcPr>
          <w:p w:rsidR="008C2F3B" w:rsidRDefault="00DD429D">
            <w:pPr>
              <w:pStyle w:val="TableParagraph"/>
              <w:spacing w:line="268" w:lineRule="exact"/>
              <w:rPr>
                <w:sz w:val="24"/>
              </w:rPr>
            </w:pPr>
            <w:r>
              <w:rPr>
                <w:sz w:val="24"/>
              </w:rPr>
              <w:t>Окружающий</w:t>
            </w:r>
            <w:r>
              <w:rPr>
                <w:spacing w:val="-1"/>
                <w:sz w:val="24"/>
              </w:rPr>
              <w:t xml:space="preserve"> </w:t>
            </w:r>
            <w:r>
              <w:rPr>
                <w:sz w:val="24"/>
              </w:rPr>
              <w:t>мир</w:t>
            </w:r>
          </w:p>
        </w:tc>
        <w:tc>
          <w:tcPr>
            <w:tcW w:w="1133" w:type="dxa"/>
          </w:tcPr>
          <w:p w:rsidR="008C2F3B" w:rsidRDefault="00DD429D">
            <w:pPr>
              <w:pStyle w:val="TableParagraph"/>
              <w:spacing w:line="268" w:lineRule="exact"/>
              <w:ind w:left="0" w:right="285"/>
              <w:jc w:val="right"/>
              <w:rPr>
                <w:sz w:val="24"/>
              </w:rPr>
            </w:pPr>
            <w:r>
              <w:rPr>
                <w:sz w:val="24"/>
              </w:rPr>
              <w:t>2</w:t>
            </w:r>
          </w:p>
        </w:tc>
        <w:tc>
          <w:tcPr>
            <w:tcW w:w="1133" w:type="dxa"/>
          </w:tcPr>
          <w:p w:rsidR="008C2F3B" w:rsidRDefault="00DD429D">
            <w:pPr>
              <w:pStyle w:val="TableParagraph"/>
              <w:spacing w:line="268" w:lineRule="exact"/>
              <w:ind w:left="0" w:right="285"/>
              <w:jc w:val="right"/>
              <w:rPr>
                <w:sz w:val="24"/>
              </w:rPr>
            </w:pPr>
            <w:r>
              <w:rPr>
                <w:sz w:val="24"/>
              </w:rPr>
              <w:t>2</w:t>
            </w:r>
          </w:p>
        </w:tc>
        <w:tc>
          <w:tcPr>
            <w:tcW w:w="1133" w:type="dxa"/>
          </w:tcPr>
          <w:p w:rsidR="008C2F3B" w:rsidRDefault="00DD429D">
            <w:pPr>
              <w:pStyle w:val="TableParagraph"/>
              <w:spacing w:line="268" w:lineRule="exact"/>
              <w:ind w:left="0" w:right="284"/>
              <w:jc w:val="right"/>
              <w:rPr>
                <w:sz w:val="24"/>
              </w:rPr>
            </w:pPr>
            <w:r>
              <w:rPr>
                <w:sz w:val="24"/>
              </w:rPr>
              <w:t>2</w:t>
            </w:r>
          </w:p>
        </w:tc>
        <w:tc>
          <w:tcPr>
            <w:tcW w:w="1133" w:type="dxa"/>
          </w:tcPr>
          <w:p w:rsidR="008C2F3B" w:rsidRDefault="00DD429D">
            <w:pPr>
              <w:pStyle w:val="TableParagraph"/>
              <w:spacing w:line="268" w:lineRule="exact"/>
              <w:ind w:left="0" w:right="284"/>
              <w:jc w:val="right"/>
              <w:rPr>
                <w:sz w:val="24"/>
              </w:rPr>
            </w:pPr>
            <w:r>
              <w:rPr>
                <w:sz w:val="24"/>
              </w:rPr>
              <w:t>2</w:t>
            </w:r>
          </w:p>
        </w:tc>
        <w:tc>
          <w:tcPr>
            <w:tcW w:w="850" w:type="dxa"/>
          </w:tcPr>
          <w:p w:rsidR="008C2F3B" w:rsidRDefault="00DD429D">
            <w:pPr>
              <w:pStyle w:val="TableParagraph"/>
              <w:spacing w:line="268" w:lineRule="exact"/>
              <w:ind w:left="0" w:right="13"/>
              <w:jc w:val="center"/>
              <w:rPr>
                <w:sz w:val="24"/>
              </w:rPr>
            </w:pPr>
            <w:r>
              <w:rPr>
                <w:sz w:val="24"/>
              </w:rPr>
              <w:t>8</w:t>
            </w:r>
          </w:p>
        </w:tc>
      </w:tr>
      <w:tr w:rsidR="008C2F3B">
        <w:trPr>
          <w:trHeight w:val="825"/>
        </w:trPr>
        <w:tc>
          <w:tcPr>
            <w:tcW w:w="2415" w:type="dxa"/>
          </w:tcPr>
          <w:p w:rsidR="008C2F3B" w:rsidRDefault="00DD429D">
            <w:pPr>
              <w:pStyle w:val="TableParagraph"/>
              <w:spacing w:line="237" w:lineRule="auto"/>
              <w:ind w:left="110" w:right="94"/>
              <w:rPr>
                <w:sz w:val="24"/>
              </w:rPr>
            </w:pPr>
            <w:r>
              <w:rPr>
                <w:sz w:val="24"/>
              </w:rPr>
              <w:t>Основы</w:t>
            </w:r>
            <w:r>
              <w:rPr>
                <w:spacing w:val="24"/>
                <w:sz w:val="24"/>
              </w:rPr>
              <w:t xml:space="preserve"> </w:t>
            </w:r>
            <w:r>
              <w:rPr>
                <w:sz w:val="24"/>
              </w:rPr>
              <w:t>религиозной</w:t>
            </w:r>
            <w:r>
              <w:rPr>
                <w:spacing w:val="-57"/>
                <w:sz w:val="24"/>
              </w:rPr>
              <w:t xml:space="preserve"> </w:t>
            </w:r>
            <w:r>
              <w:rPr>
                <w:sz w:val="24"/>
              </w:rPr>
              <w:t>культуры</w:t>
            </w:r>
            <w:r>
              <w:rPr>
                <w:spacing w:val="28"/>
                <w:sz w:val="24"/>
              </w:rPr>
              <w:t xml:space="preserve"> </w:t>
            </w:r>
            <w:r>
              <w:rPr>
                <w:sz w:val="24"/>
              </w:rPr>
              <w:t>и</w:t>
            </w:r>
            <w:r>
              <w:rPr>
                <w:spacing w:val="28"/>
                <w:sz w:val="24"/>
              </w:rPr>
              <w:t xml:space="preserve"> </w:t>
            </w:r>
            <w:r>
              <w:rPr>
                <w:sz w:val="24"/>
              </w:rPr>
              <w:t>светской</w:t>
            </w:r>
          </w:p>
          <w:p w:rsidR="008C2F3B" w:rsidRDefault="00DD429D">
            <w:pPr>
              <w:pStyle w:val="TableParagraph"/>
              <w:spacing w:line="261" w:lineRule="exact"/>
              <w:ind w:left="110"/>
              <w:rPr>
                <w:sz w:val="24"/>
              </w:rPr>
            </w:pPr>
            <w:r>
              <w:rPr>
                <w:sz w:val="24"/>
              </w:rPr>
              <w:t>этики</w:t>
            </w:r>
          </w:p>
        </w:tc>
        <w:tc>
          <w:tcPr>
            <w:tcW w:w="2415" w:type="dxa"/>
          </w:tcPr>
          <w:p w:rsidR="008C2F3B" w:rsidRDefault="00DD429D">
            <w:pPr>
              <w:pStyle w:val="TableParagraph"/>
              <w:spacing w:line="237" w:lineRule="auto"/>
              <w:ind w:right="123"/>
              <w:rPr>
                <w:sz w:val="24"/>
              </w:rPr>
            </w:pPr>
            <w:r>
              <w:rPr>
                <w:sz w:val="24"/>
              </w:rPr>
              <w:t>Основы религиозной</w:t>
            </w:r>
            <w:r>
              <w:rPr>
                <w:spacing w:val="-57"/>
                <w:sz w:val="24"/>
              </w:rPr>
              <w:t xml:space="preserve"> </w:t>
            </w:r>
            <w:r>
              <w:rPr>
                <w:sz w:val="24"/>
              </w:rPr>
              <w:t>культуры</w:t>
            </w:r>
            <w:r>
              <w:rPr>
                <w:spacing w:val="-2"/>
                <w:sz w:val="24"/>
              </w:rPr>
              <w:t xml:space="preserve"> </w:t>
            </w:r>
            <w:r>
              <w:rPr>
                <w:sz w:val="24"/>
              </w:rPr>
              <w:t>и</w:t>
            </w:r>
            <w:r>
              <w:rPr>
                <w:spacing w:val="-1"/>
                <w:sz w:val="24"/>
              </w:rPr>
              <w:t xml:space="preserve"> </w:t>
            </w:r>
            <w:r>
              <w:rPr>
                <w:sz w:val="24"/>
              </w:rPr>
              <w:t>светской</w:t>
            </w:r>
          </w:p>
          <w:p w:rsidR="008C2F3B" w:rsidRDefault="00DD429D">
            <w:pPr>
              <w:pStyle w:val="TableParagraph"/>
              <w:spacing w:line="261" w:lineRule="exact"/>
              <w:rPr>
                <w:sz w:val="24"/>
              </w:rPr>
            </w:pPr>
            <w:r>
              <w:rPr>
                <w:sz w:val="24"/>
              </w:rPr>
              <w:t>этики</w:t>
            </w:r>
          </w:p>
        </w:tc>
        <w:tc>
          <w:tcPr>
            <w:tcW w:w="1133" w:type="dxa"/>
          </w:tcPr>
          <w:p w:rsidR="008C2F3B" w:rsidRDefault="00DD429D">
            <w:pPr>
              <w:pStyle w:val="TableParagraph"/>
              <w:spacing w:line="268" w:lineRule="exact"/>
              <w:ind w:left="0" w:right="306"/>
              <w:jc w:val="right"/>
              <w:rPr>
                <w:sz w:val="24"/>
              </w:rPr>
            </w:pPr>
            <w:r>
              <w:rPr>
                <w:w w:val="99"/>
                <w:sz w:val="24"/>
              </w:rPr>
              <w:t>-</w:t>
            </w:r>
          </w:p>
        </w:tc>
        <w:tc>
          <w:tcPr>
            <w:tcW w:w="1133" w:type="dxa"/>
          </w:tcPr>
          <w:p w:rsidR="008C2F3B" w:rsidRDefault="00DD429D">
            <w:pPr>
              <w:pStyle w:val="TableParagraph"/>
              <w:spacing w:line="268" w:lineRule="exact"/>
              <w:ind w:left="0" w:right="305"/>
              <w:jc w:val="right"/>
              <w:rPr>
                <w:sz w:val="24"/>
              </w:rPr>
            </w:pPr>
            <w:r>
              <w:rPr>
                <w:w w:val="99"/>
                <w:sz w:val="24"/>
              </w:rPr>
              <w:t>-</w:t>
            </w:r>
          </w:p>
        </w:tc>
        <w:tc>
          <w:tcPr>
            <w:tcW w:w="1133" w:type="dxa"/>
          </w:tcPr>
          <w:p w:rsidR="008C2F3B" w:rsidRDefault="00DD429D">
            <w:pPr>
              <w:pStyle w:val="TableParagraph"/>
              <w:spacing w:line="268" w:lineRule="exact"/>
              <w:ind w:left="0" w:right="305"/>
              <w:jc w:val="right"/>
              <w:rPr>
                <w:sz w:val="24"/>
              </w:rPr>
            </w:pPr>
            <w:r>
              <w:rPr>
                <w:w w:val="99"/>
                <w:sz w:val="24"/>
              </w:rPr>
              <w:t>-</w:t>
            </w:r>
          </w:p>
        </w:tc>
        <w:tc>
          <w:tcPr>
            <w:tcW w:w="1133" w:type="dxa"/>
          </w:tcPr>
          <w:p w:rsidR="008C2F3B" w:rsidRDefault="00DD429D">
            <w:pPr>
              <w:pStyle w:val="TableParagraph"/>
              <w:spacing w:line="268" w:lineRule="exact"/>
              <w:ind w:left="0" w:right="284"/>
              <w:jc w:val="right"/>
              <w:rPr>
                <w:sz w:val="24"/>
              </w:rPr>
            </w:pPr>
            <w:r>
              <w:rPr>
                <w:sz w:val="24"/>
              </w:rPr>
              <w:t>1</w:t>
            </w:r>
          </w:p>
        </w:tc>
        <w:tc>
          <w:tcPr>
            <w:tcW w:w="850" w:type="dxa"/>
          </w:tcPr>
          <w:p w:rsidR="008C2F3B" w:rsidRDefault="00DD429D">
            <w:pPr>
              <w:pStyle w:val="TableParagraph"/>
              <w:spacing w:line="268" w:lineRule="exact"/>
              <w:ind w:left="0" w:right="13"/>
              <w:jc w:val="center"/>
              <w:rPr>
                <w:sz w:val="24"/>
              </w:rPr>
            </w:pPr>
            <w:r>
              <w:rPr>
                <w:sz w:val="24"/>
              </w:rPr>
              <w:t>1</w:t>
            </w:r>
          </w:p>
        </w:tc>
      </w:tr>
      <w:tr w:rsidR="008C2F3B">
        <w:trPr>
          <w:trHeight w:val="277"/>
        </w:trPr>
        <w:tc>
          <w:tcPr>
            <w:tcW w:w="2415" w:type="dxa"/>
            <w:vMerge w:val="restart"/>
          </w:tcPr>
          <w:p w:rsidR="008C2F3B" w:rsidRDefault="00DD429D">
            <w:pPr>
              <w:pStyle w:val="TableParagraph"/>
              <w:spacing w:line="268" w:lineRule="exact"/>
              <w:ind w:left="110"/>
              <w:rPr>
                <w:sz w:val="24"/>
              </w:rPr>
            </w:pPr>
            <w:r>
              <w:rPr>
                <w:sz w:val="24"/>
              </w:rPr>
              <w:t>Искусство</w:t>
            </w:r>
          </w:p>
        </w:tc>
        <w:tc>
          <w:tcPr>
            <w:tcW w:w="2415" w:type="dxa"/>
          </w:tcPr>
          <w:p w:rsidR="008C2F3B" w:rsidRDefault="00DD429D">
            <w:pPr>
              <w:pStyle w:val="TableParagraph"/>
              <w:spacing w:line="258" w:lineRule="exact"/>
              <w:rPr>
                <w:sz w:val="24"/>
              </w:rPr>
            </w:pPr>
            <w:r>
              <w:rPr>
                <w:sz w:val="24"/>
              </w:rPr>
              <w:t>Музыка</w:t>
            </w:r>
          </w:p>
        </w:tc>
        <w:tc>
          <w:tcPr>
            <w:tcW w:w="1133" w:type="dxa"/>
          </w:tcPr>
          <w:p w:rsidR="008C2F3B" w:rsidRDefault="00DD429D">
            <w:pPr>
              <w:pStyle w:val="TableParagraph"/>
              <w:spacing w:line="258" w:lineRule="exact"/>
              <w:ind w:left="0" w:right="285"/>
              <w:jc w:val="right"/>
              <w:rPr>
                <w:sz w:val="24"/>
              </w:rPr>
            </w:pPr>
            <w:r>
              <w:rPr>
                <w:sz w:val="24"/>
              </w:rPr>
              <w:t>1</w:t>
            </w:r>
          </w:p>
        </w:tc>
        <w:tc>
          <w:tcPr>
            <w:tcW w:w="1133" w:type="dxa"/>
          </w:tcPr>
          <w:p w:rsidR="008C2F3B" w:rsidRDefault="00DD429D">
            <w:pPr>
              <w:pStyle w:val="TableParagraph"/>
              <w:spacing w:line="258" w:lineRule="exact"/>
              <w:ind w:left="0" w:right="285"/>
              <w:jc w:val="right"/>
              <w:rPr>
                <w:sz w:val="24"/>
              </w:rPr>
            </w:pPr>
            <w:r>
              <w:rPr>
                <w:sz w:val="24"/>
              </w:rPr>
              <w:t>1</w:t>
            </w:r>
          </w:p>
        </w:tc>
        <w:tc>
          <w:tcPr>
            <w:tcW w:w="1133" w:type="dxa"/>
          </w:tcPr>
          <w:p w:rsidR="008C2F3B" w:rsidRDefault="00DD429D">
            <w:pPr>
              <w:pStyle w:val="TableParagraph"/>
              <w:spacing w:line="258" w:lineRule="exact"/>
              <w:ind w:left="0" w:right="284"/>
              <w:jc w:val="right"/>
              <w:rPr>
                <w:sz w:val="24"/>
              </w:rPr>
            </w:pPr>
            <w:r>
              <w:rPr>
                <w:sz w:val="24"/>
              </w:rPr>
              <w:t>1</w:t>
            </w:r>
          </w:p>
        </w:tc>
        <w:tc>
          <w:tcPr>
            <w:tcW w:w="1133" w:type="dxa"/>
          </w:tcPr>
          <w:p w:rsidR="008C2F3B" w:rsidRDefault="00DD429D">
            <w:pPr>
              <w:pStyle w:val="TableParagraph"/>
              <w:spacing w:line="258" w:lineRule="exact"/>
              <w:ind w:left="0" w:right="284"/>
              <w:jc w:val="right"/>
              <w:rPr>
                <w:sz w:val="24"/>
              </w:rPr>
            </w:pPr>
            <w:r>
              <w:rPr>
                <w:sz w:val="24"/>
              </w:rPr>
              <w:t>1</w:t>
            </w:r>
          </w:p>
        </w:tc>
        <w:tc>
          <w:tcPr>
            <w:tcW w:w="850" w:type="dxa"/>
          </w:tcPr>
          <w:p w:rsidR="008C2F3B" w:rsidRDefault="00DD429D">
            <w:pPr>
              <w:pStyle w:val="TableParagraph"/>
              <w:spacing w:line="258" w:lineRule="exact"/>
              <w:ind w:left="0" w:right="13"/>
              <w:jc w:val="center"/>
              <w:rPr>
                <w:sz w:val="24"/>
              </w:rPr>
            </w:pPr>
            <w:r>
              <w:rPr>
                <w:sz w:val="24"/>
              </w:rPr>
              <w:t>4</w:t>
            </w:r>
          </w:p>
        </w:tc>
      </w:tr>
      <w:tr w:rsidR="008C2F3B">
        <w:trPr>
          <w:trHeight w:val="551"/>
        </w:trPr>
        <w:tc>
          <w:tcPr>
            <w:tcW w:w="2415" w:type="dxa"/>
            <w:vMerge/>
            <w:tcBorders>
              <w:top w:val="nil"/>
            </w:tcBorders>
          </w:tcPr>
          <w:p w:rsidR="008C2F3B" w:rsidRDefault="008C2F3B">
            <w:pPr>
              <w:rPr>
                <w:sz w:val="2"/>
                <w:szCs w:val="2"/>
              </w:rPr>
            </w:pPr>
          </w:p>
        </w:tc>
        <w:tc>
          <w:tcPr>
            <w:tcW w:w="2415" w:type="dxa"/>
          </w:tcPr>
          <w:p w:rsidR="008C2F3B" w:rsidRDefault="00DD429D">
            <w:pPr>
              <w:pStyle w:val="TableParagraph"/>
              <w:spacing w:line="267" w:lineRule="exact"/>
              <w:rPr>
                <w:sz w:val="24"/>
              </w:rPr>
            </w:pPr>
            <w:r>
              <w:rPr>
                <w:sz w:val="24"/>
              </w:rPr>
              <w:t>Изобразительное</w:t>
            </w:r>
          </w:p>
          <w:p w:rsidR="008C2F3B" w:rsidRDefault="00DD429D">
            <w:pPr>
              <w:pStyle w:val="TableParagraph"/>
              <w:spacing w:line="265" w:lineRule="exact"/>
              <w:rPr>
                <w:sz w:val="24"/>
              </w:rPr>
            </w:pPr>
            <w:r>
              <w:rPr>
                <w:sz w:val="24"/>
              </w:rPr>
              <w:t>искусство</w:t>
            </w:r>
          </w:p>
        </w:tc>
        <w:tc>
          <w:tcPr>
            <w:tcW w:w="1133" w:type="dxa"/>
          </w:tcPr>
          <w:p w:rsidR="008C2F3B" w:rsidRDefault="00DD429D">
            <w:pPr>
              <w:pStyle w:val="TableParagraph"/>
              <w:spacing w:line="268" w:lineRule="exact"/>
              <w:ind w:left="0" w:right="285"/>
              <w:jc w:val="right"/>
              <w:rPr>
                <w:sz w:val="24"/>
              </w:rPr>
            </w:pPr>
            <w:r>
              <w:rPr>
                <w:sz w:val="24"/>
              </w:rPr>
              <w:t>1</w:t>
            </w:r>
          </w:p>
        </w:tc>
        <w:tc>
          <w:tcPr>
            <w:tcW w:w="1133" w:type="dxa"/>
          </w:tcPr>
          <w:p w:rsidR="008C2F3B" w:rsidRDefault="00DD429D">
            <w:pPr>
              <w:pStyle w:val="TableParagraph"/>
              <w:spacing w:line="268" w:lineRule="exact"/>
              <w:ind w:left="0" w:right="285"/>
              <w:jc w:val="right"/>
              <w:rPr>
                <w:sz w:val="24"/>
              </w:rPr>
            </w:pPr>
            <w:r>
              <w:rPr>
                <w:sz w:val="24"/>
              </w:rPr>
              <w:t>1</w:t>
            </w:r>
          </w:p>
        </w:tc>
        <w:tc>
          <w:tcPr>
            <w:tcW w:w="1133" w:type="dxa"/>
          </w:tcPr>
          <w:p w:rsidR="008C2F3B" w:rsidRDefault="00DD429D">
            <w:pPr>
              <w:pStyle w:val="TableParagraph"/>
              <w:spacing w:line="268" w:lineRule="exact"/>
              <w:ind w:left="0" w:right="284"/>
              <w:jc w:val="right"/>
              <w:rPr>
                <w:sz w:val="24"/>
              </w:rPr>
            </w:pPr>
            <w:r>
              <w:rPr>
                <w:sz w:val="24"/>
              </w:rPr>
              <w:t>1</w:t>
            </w:r>
          </w:p>
        </w:tc>
        <w:tc>
          <w:tcPr>
            <w:tcW w:w="1133" w:type="dxa"/>
          </w:tcPr>
          <w:p w:rsidR="008C2F3B" w:rsidRDefault="00DD429D">
            <w:pPr>
              <w:pStyle w:val="TableParagraph"/>
              <w:spacing w:line="268" w:lineRule="exact"/>
              <w:ind w:left="0" w:right="284"/>
              <w:jc w:val="right"/>
              <w:rPr>
                <w:sz w:val="24"/>
              </w:rPr>
            </w:pPr>
            <w:r>
              <w:rPr>
                <w:sz w:val="24"/>
              </w:rPr>
              <w:t>1</w:t>
            </w:r>
          </w:p>
        </w:tc>
        <w:tc>
          <w:tcPr>
            <w:tcW w:w="850" w:type="dxa"/>
          </w:tcPr>
          <w:p w:rsidR="008C2F3B" w:rsidRDefault="00DD429D">
            <w:pPr>
              <w:pStyle w:val="TableParagraph"/>
              <w:spacing w:line="268" w:lineRule="exact"/>
              <w:ind w:left="0" w:right="13"/>
              <w:jc w:val="center"/>
              <w:rPr>
                <w:sz w:val="24"/>
              </w:rPr>
            </w:pPr>
            <w:r>
              <w:rPr>
                <w:sz w:val="24"/>
              </w:rPr>
              <w:t>4</w:t>
            </w:r>
          </w:p>
        </w:tc>
      </w:tr>
      <w:tr w:rsidR="008C2F3B">
        <w:trPr>
          <w:trHeight w:val="273"/>
        </w:trPr>
        <w:tc>
          <w:tcPr>
            <w:tcW w:w="2415" w:type="dxa"/>
          </w:tcPr>
          <w:p w:rsidR="008C2F3B" w:rsidRDefault="00DD429D">
            <w:pPr>
              <w:pStyle w:val="TableParagraph"/>
              <w:spacing w:line="254" w:lineRule="exact"/>
              <w:ind w:left="110"/>
              <w:rPr>
                <w:sz w:val="24"/>
              </w:rPr>
            </w:pPr>
            <w:r>
              <w:rPr>
                <w:sz w:val="24"/>
              </w:rPr>
              <w:t>Технология</w:t>
            </w:r>
          </w:p>
        </w:tc>
        <w:tc>
          <w:tcPr>
            <w:tcW w:w="2415" w:type="dxa"/>
          </w:tcPr>
          <w:p w:rsidR="008C2F3B" w:rsidRDefault="00DD429D">
            <w:pPr>
              <w:pStyle w:val="TableParagraph"/>
              <w:spacing w:line="254" w:lineRule="exact"/>
              <w:rPr>
                <w:sz w:val="24"/>
              </w:rPr>
            </w:pPr>
            <w:r>
              <w:rPr>
                <w:sz w:val="24"/>
              </w:rPr>
              <w:t>Технология</w:t>
            </w:r>
          </w:p>
        </w:tc>
        <w:tc>
          <w:tcPr>
            <w:tcW w:w="1133" w:type="dxa"/>
          </w:tcPr>
          <w:p w:rsidR="008C2F3B" w:rsidRDefault="00DD429D">
            <w:pPr>
              <w:pStyle w:val="TableParagraph"/>
              <w:spacing w:line="254" w:lineRule="exact"/>
              <w:ind w:left="0" w:right="285"/>
              <w:jc w:val="right"/>
              <w:rPr>
                <w:sz w:val="24"/>
              </w:rPr>
            </w:pPr>
            <w:r>
              <w:rPr>
                <w:sz w:val="24"/>
              </w:rPr>
              <w:t>1</w:t>
            </w:r>
          </w:p>
        </w:tc>
        <w:tc>
          <w:tcPr>
            <w:tcW w:w="1133" w:type="dxa"/>
          </w:tcPr>
          <w:p w:rsidR="008C2F3B" w:rsidRDefault="00DD429D">
            <w:pPr>
              <w:pStyle w:val="TableParagraph"/>
              <w:spacing w:line="254" w:lineRule="exact"/>
              <w:ind w:left="0" w:right="285"/>
              <w:jc w:val="right"/>
              <w:rPr>
                <w:sz w:val="24"/>
              </w:rPr>
            </w:pPr>
            <w:r>
              <w:rPr>
                <w:sz w:val="24"/>
              </w:rPr>
              <w:t>1</w:t>
            </w:r>
          </w:p>
        </w:tc>
        <w:tc>
          <w:tcPr>
            <w:tcW w:w="1133" w:type="dxa"/>
          </w:tcPr>
          <w:p w:rsidR="008C2F3B" w:rsidRDefault="00DD429D">
            <w:pPr>
              <w:pStyle w:val="TableParagraph"/>
              <w:spacing w:line="254" w:lineRule="exact"/>
              <w:ind w:left="0" w:right="284"/>
              <w:jc w:val="right"/>
              <w:rPr>
                <w:sz w:val="24"/>
              </w:rPr>
            </w:pPr>
            <w:r>
              <w:rPr>
                <w:sz w:val="24"/>
              </w:rPr>
              <w:t>1</w:t>
            </w:r>
          </w:p>
        </w:tc>
        <w:tc>
          <w:tcPr>
            <w:tcW w:w="1133" w:type="dxa"/>
          </w:tcPr>
          <w:p w:rsidR="008C2F3B" w:rsidRDefault="00DD429D">
            <w:pPr>
              <w:pStyle w:val="TableParagraph"/>
              <w:spacing w:line="254" w:lineRule="exact"/>
              <w:ind w:left="0" w:right="284"/>
              <w:jc w:val="right"/>
              <w:rPr>
                <w:sz w:val="24"/>
              </w:rPr>
            </w:pPr>
            <w:r>
              <w:rPr>
                <w:sz w:val="24"/>
              </w:rPr>
              <w:t>1</w:t>
            </w:r>
          </w:p>
        </w:tc>
        <w:tc>
          <w:tcPr>
            <w:tcW w:w="850" w:type="dxa"/>
          </w:tcPr>
          <w:p w:rsidR="008C2F3B" w:rsidRDefault="00DD429D">
            <w:pPr>
              <w:pStyle w:val="TableParagraph"/>
              <w:spacing w:line="254" w:lineRule="exact"/>
              <w:ind w:left="0" w:right="13"/>
              <w:jc w:val="center"/>
              <w:rPr>
                <w:sz w:val="24"/>
              </w:rPr>
            </w:pPr>
            <w:r>
              <w:rPr>
                <w:sz w:val="24"/>
              </w:rPr>
              <w:t>4</w:t>
            </w:r>
          </w:p>
        </w:tc>
      </w:tr>
      <w:tr w:rsidR="00F667CC">
        <w:trPr>
          <w:trHeight w:val="292"/>
        </w:trPr>
        <w:tc>
          <w:tcPr>
            <w:tcW w:w="2415" w:type="dxa"/>
            <w:vMerge w:val="restart"/>
          </w:tcPr>
          <w:p w:rsidR="00F667CC" w:rsidRDefault="00F667CC">
            <w:pPr>
              <w:pStyle w:val="TableParagraph"/>
              <w:spacing w:line="268" w:lineRule="exact"/>
              <w:ind w:left="110"/>
              <w:rPr>
                <w:sz w:val="24"/>
              </w:rPr>
            </w:pPr>
            <w:r>
              <w:rPr>
                <w:sz w:val="24"/>
              </w:rPr>
              <w:t>Физическая</w:t>
            </w:r>
            <w:r>
              <w:rPr>
                <w:spacing w:val="-5"/>
                <w:sz w:val="24"/>
              </w:rPr>
              <w:t xml:space="preserve"> </w:t>
            </w:r>
            <w:r>
              <w:rPr>
                <w:sz w:val="24"/>
              </w:rPr>
              <w:t>культура</w:t>
            </w:r>
          </w:p>
        </w:tc>
        <w:tc>
          <w:tcPr>
            <w:tcW w:w="2415" w:type="dxa"/>
          </w:tcPr>
          <w:p w:rsidR="00F667CC" w:rsidRDefault="00F667CC">
            <w:pPr>
              <w:pStyle w:val="TableParagraph"/>
              <w:spacing w:line="268" w:lineRule="exact"/>
              <w:rPr>
                <w:sz w:val="24"/>
              </w:rPr>
            </w:pPr>
            <w:r>
              <w:rPr>
                <w:sz w:val="24"/>
              </w:rPr>
              <w:t>Физическая</w:t>
            </w:r>
            <w:r>
              <w:rPr>
                <w:spacing w:val="-5"/>
                <w:sz w:val="24"/>
              </w:rPr>
              <w:t xml:space="preserve"> </w:t>
            </w:r>
            <w:r>
              <w:rPr>
                <w:sz w:val="24"/>
              </w:rPr>
              <w:t>культура</w:t>
            </w:r>
          </w:p>
        </w:tc>
        <w:tc>
          <w:tcPr>
            <w:tcW w:w="1133" w:type="dxa"/>
          </w:tcPr>
          <w:p w:rsidR="00F667CC" w:rsidRDefault="00F667CC">
            <w:pPr>
              <w:pStyle w:val="TableParagraph"/>
              <w:spacing w:line="268" w:lineRule="exact"/>
              <w:ind w:left="0" w:right="285"/>
              <w:jc w:val="right"/>
              <w:rPr>
                <w:sz w:val="24"/>
              </w:rPr>
            </w:pPr>
            <w:r>
              <w:rPr>
                <w:sz w:val="24"/>
              </w:rPr>
              <w:t>2</w:t>
            </w:r>
          </w:p>
        </w:tc>
        <w:tc>
          <w:tcPr>
            <w:tcW w:w="1133" w:type="dxa"/>
          </w:tcPr>
          <w:p w:rsidR="00F667CC" w:rsidRDefault="00F667CC">
            <w:pPr>
              <w:pStyle w:val="TableParagraph"/>
              <w:spacing w:line="268" w:lineRule="exact"/>
              <w:ind w:left="0" w:right="285"/>
              <w:jc w:val="right"/>
              <w:rPr>
                <w:sz w:val="24"/>
              </w:rPr>
            </w:pPr>
            <w:r>
              <w:rPr>
                <w:sz w:val="24"/>
              </w:rPr>
              <w:t>2</w:t>
            </w:r>
          </w:p>
        </w:tc>
        <w:tc>
          <w:tcPr>
            <w:tcW w:w="1133" w:type="dxa"/>
          </w:tcPr>
          <w:p w:rsidR="00F667CC" w:rsidRDefault="00F667CC">
            <w:pPr>
              <w:pStyle w:val="TableParagraph"/>
              <w:spacing w:line="268" w:lineRule="exact"/>
              <w:ind w:left="0" w:right="284"/>
              <w:jc w:val="right"/>
              <w:rPr>
                <w:sz w:val="24"/>
              </w:rPr>
            </w:pPr>
            <w:r>
              <w:rPr>
                <w:sz w:val="24"/>
              </w:rPr>
              <w:t>2</w:t>
            </w:r>
          </w:p>
        </w:tc>
        <w:tc>
          <w:tcPr>
            <w:tcW w:w="1133" w:type="dxa"/>
          </w:tcPr>
          <w:p w:rsidR="00F667CC" w:rsidRDefault="00F667CC">
            <w:pPr>
              <w:pStyle w:val="TableParagraph"/>
              <w:spacing w:line="268" w:lineRule="exact"/>
              <w:ind w:left="0" w:right="284"/>
              <w:jc w:val="right"/>
              <w:rPr>
                <w:sz w:val="24"/>
              </w:rPr>
            </w:pPr>
            <w:r>
              <w:rPr>
                <w:sz w:val="24"/>
              </w:rPr>
              <w:t>2</w:t>
            </w:r>
          </w:p>
        </w:tc>
        <w:tc>
          <w:tcPr>
            <w:tcW w:w="850" w:type="dxa"/>
          </w:tcPr>
          <w:p w:rsidR="00F667CC" w:rsidRDefault="00F667CC">
            <w:pPr>
              <w:pStyle w:val="TableParagraph"/>
              <w:spacing w:line="268" w:lineRule="exact"/>
              <w:ind w:left="258" w:right="276"/>
              <w:jc w:val="center"/>
              <w:rPr>
                <w:sz w:val="24"/>
              </w:rPr>
            </w:pPr>
            <w:r>
              <w:rPr>
                <w:sz w:val="24"/>
              </w:rPr>
              <w:t>8</w:t>
            </w:r>
          </w:p>
        </w:tc>
      </w:tr>
      <w:tr w:rsidR="00F667CC">
        <w:trPr>
          <w:trHeight w:val="292"/>
        </w:trPr>
        <w:tc>
          <w:tcPr>
            <w:tcW w:w="2415" w:type="dxa"/>
            <w:vMerge/>
          </w:tcPr>
          <w:p w:rsidR="00F667CC" w:rsidRDefault="00F667CC">
            <w:pPr>
              <w:pStyle w:val="TableParagraph"/>
              <w:spacing w:line="268" w:lineRule="exact"/>
              <w:ind w:left="110"/>
              <w:rPr>
                <w:sz w:val="24"/>
              </w:rPr>
            </w:pPr>
          </w:p>
        </w:tc>
        <w:tc>
          <w:tcPr>
            <w:tcW w:w="2415" w:type="dxa"/>
          </w:tcPr>
          <w:p w:rsidR="00F667CC" w:rsidRDefault="00F667CC">
            <w:pPr>
              <w:pStyle w:val="TableParagraph"/>
              <w:spacing w:line="268" w:lineRule="exact"/>
              <w:rPr>
                <w:sz w:val="24"/>
              </w:rPr>
            </w:pPr>
            <w:r>
              <w:rPr>
                <w:sz w:val="24"/>
              </w:rPr>
              <w:t>Шахматы</w:t>
            </w:r>
          </w:p>
        </w:tc>
        <w:tc>
          <w:tcPr>
            <w:tcW w:w="1133" w:type="dxa"/>
          </w:tcPr>
          <w:p w:rsidR="00F667CC" w:rsidRDefault="00F667CC">
            <w:pPr>
              <w:pStyle w:val="TableParagraph"/>
              <w:spacing w:line="268" w:lineRule="exact"/>
              <w:ind w:left="0" w:right="285"/>
              <w:jc w:val="right"/>
              <w:rPr>
                <w:sz w:val="24"/>
              </w:rPr>
            </w:pPr>
            <w:r>
              <w:rPr>
                <w:sz w:val="24"/>
              </w:rPr>
              <w:t>1</w:t>
            </w:r>
          </w:p>
        </w:tc>
        <w:tc>
          <w:tcPr>
            <w:tcW w:w="1133" w:type="dxa"/>
          </w:tcPr>
          <w:p w:rsidR="00F667CC" w:rsidRDefault="00F667CC">
            <w:pPr>
              <w:pStyle w:val="TableParagraph"/>
              <w:spacing w:line="268" w:lineRule="exact"/>
              <w:ind w:left="0" w:right="285"/>
              <w:jc w:val="right"/>
              <w:rPr>
                <w:sz w:val="24"/>
              </w:rPr>
            </w:pPr>
            <w:r>
              <w:rPr>
                <w:sz w:val="24"/>
              </w:rPr>
              <w:t>1</w:t>
            </w:r>
          </w:p>
        </w:tc>
        <w:tc>
          <w:tcPr>
            <w:tcW w:w="1133" w:type="dxa"/>
          </w:tcPr>
          <w:p w:rsidR="00F667CC" w:rsidRDefault="00F667CC">
            <w:pPr>
              <w:pStyle w:val="TableParagraph"/>
              <w:spacing w:line="268" w:lineRule="exact"/>
              <w:ind w:left="0" w:right="284"/>
              <w:jc w:val="right"/>
              <w:rPr>
                <w:sz w:val="24"/>
              </w:rPr>
            </w:pPr>
            <w:r>
              <w:rPr>
                <w:sz w:val="24"/>
              </w:rPr>
              <w:t>1</w:t>
            </w:r>
          </w:p>
        </w:tc>
        <w:tc>
          <w:tcPr>
            <w:tcW w:w="1133" w:type="dxa"/>
          </w:tcPr>
          <w:p w:rsidR="00F667CC" w:rsidRDefault="00F667CC">
            <w:pPr>
              <w:pStyle w:val="TableParagraph"/>
              <w:spacing w:line="268" w:lineRule="exact"/>
              <w:ind w:left="0" w:right="284"/>
              <w:jc w:val="right"/>
              <w:rPr>
                <w:sz w:val="24"/>
              </w:rPr>
            </w:pPr>
            <w:r>
              <w:rPr>
                <w:sz w:val="24"/>
              </w:rPr>
              <w:t>1</w:t>
            </w:r>
          </w:p>
        </w:tc>
        <w:tc>
          <w:tcPr>
            <w:tcW w:w="850" w:type="dxa"/>
          </w:tcPr>
          <w:p w:rsidR="00F667CC" w:rsidRDefault="00F667CC">
            <w:pPr>
              <w:pStyle w:val="TableParagraph"/>
              <w:spacing w:line="268" w:lineRule="exact"/>
              <w:ind w:left="258" w:right="276"/>
              <w:jc w:val="center"/>
              <w:rPr>
                <w:sz w:val="24"/>
              </w:rPr>
            </w:pPr>
            <w:r>
              <w:rPr>
                <w:sz w:val="24"/>
              </w:rPr>
              <w:t>4</w:t>
            </w:r>
          </w:p>
        </w:tc>
      </w:tr>
      <w:tr w:rsidR="008C2F3B">
        <w:trPr>
          <w:trHeight w:val="277"/>
        </w:trPr>
        <w:tc>
          <w:tcPr>
            <w:tcW w:w="4830" w:type="dxa"/>
            <w:gridSpan w:val="2"/>
          </w:tcPr>
          <w:p w:rsidR="008C2F3B" w:rsidRDefault="00DD429D">
            <w:pPr>
              <w:pStyle w:val="TableParagraph"/>
              <w:spacing w:line="258" w:lineRule="exact"/>
              <w:ind w:left="110"/>
              <w:rPr>
                <w:b/>
                <w:sz w:val="24"/>
              </w:rPr>
            </w:pPr>
            <w:r>
              <w:rPr>
                <w:b/>
                <w:sz w:val="24"/>
              </w:rPr>
              <w:t>Итого:</w:t>
            </w:r>
          </w:p>
        </w:tc>
        <w:tc>
          <w:tcPr>
            <w:tcW w:w="1133" w:type="dxa"/>
          </w:tcPr>
          <w:p w:rsidR="008C2F3B" w:rsidRDefault="00DD429D">
            <w:pPr>
              <w:pStyle w:val="TableParagraph"/>
              <w:spacing w:line="258" w:lineRule="exact"/>
              <w:ind w:left="538"/>
              <w:rPr>
                <w:b/>
                <w:sz w:val="24"/>
              </w:rPr>
            </w:pPr>
            <w:r>
              <w:rPr>
                <w:b/>
                <w:sz w:val="24"/>
              </w:rPr>
              <w:t>21</w:t>
            </w:r>
          </w:p>
        </w:tc>
        <w:tc>
          <w:tcPr>
            <w:tcW w:w="1133" w:type="dxa"/>
          </w:tcPr>
          <w:p w:rsidR="008C2F3B" w:rsidRDefault="008A77B0">
            <w:pPr>
              <w:pStyle w:val="TableParagraph"/>
              <w:spacing w:line="258" w:lineRule="exact"/>
              <w:ind w:left="0" w:right="222"/>
              <w:jc w:val="right"/>
              <w:rPr>
                <w:b/>
                <w:sz w:val="24"/>
              </w:rPr>
            </w:pPr>
            <w:r>
              <w:rPr>
                <w:b/>
                <w:sz w:val="24"/>
              </w:rPr>
              <w:t>24</w:t>
            </w:r>
          </w:p>
        </w:tc>
        <w:tc>
          <w:tcPr>
            <w:tcW w:w="1133" w:type="dxa"/>
          </w:tcPr>
          <w:p w:rsidR="008C2F3B" w:rsidRDefault="00DD429D" w:rsidP="008A77B0">
            <w:pPr>
              <w:pStyle w:val="TableParagraph"/>
              <w:spacing w:line="258" w:lineRule="exact"/>
              <w:ind w:left="0" w:right="222"/>
              <w:jc w:val="right"/>
              <w:rPr>
                <w:b/>
                <w:sz w:val="24"/>
              </w:rPr>
            </w:pPr>
            <w:r>
              <w:rPr>
                <w:b/>
                <w:sz w:val="24"/>
              </w:rPr>
              <w:t>2</w:t>
            </w:r>
            <w:r w:rsidR="008A77B0">
              <w:rPr>
                <w:b/>
                <w:sz w:val="24"/>
              </w:rPr>
              <w:t>4</w:t>
            </w:r>
          </w:p>
        </w:tc>
        <w:tc>
          <w:tcPr>
            <w:tcW w:w="1133" w:type="dxa"/>
          </w:tcPr>
          <w:p w:rsidR="008C2F3B" w:rsidRDefault="00DD429D" w:rsidP="008A77B0">
            <w:pPr>
              <w:pStyle w:val="TableParagraph"/>
              <w:spacing w:line="258" w:lineRule="exact"/>
              <w:ind w:left="658"/>
              <w:rPr>
                <w:b/>
                <w:sz w:val="24"/>
              </w:rPr>
            </w:pPr>
            <w:r>
              <w:rPr>
                <w:b/>
                <w:sz w:val="24"/>
              </w:rPr>
              <w:t>2</w:t>
            </w:r>
            <w:r w:rsidR="008A77B0">
              <w:rPr>
                <w:b/>
                <w:sz w:val="24"/>
              </w:rPr>
              <w:t>5</w:t>
            </w:r>
          </w:p>
        </w:tc>
        <w:tc>
          <w:tcPr>
            <w:tcW w:w="850" w:type="dxa"/>
          </w:tcPr>
          <w:p w:rsidR="008C2F3B" w:rsidRDefault="00DD429D" w:rsidP="008A77B0">
            <w:pPr>
              <w:pStyle w:val="TableParagraph"/>
              <w:spacing w:line="258" w:lineRule="exact"/>
              <w:ind w:left="352"/>
              <w:rPr>
                <w:b/>
                <w:sz w:val="24"/>
              </w:rPr>
            </w:pPr>
            <w:r>
              <w:rPr>
                <w:b/>
                <w:sz w:val="24"/>
              </w:rPr>
              <w:t>9</w:t>
            </w:r>
            <w:r w:rsidR="008A77B0">
              <w:rPr>
                <w:b/>
                <w:sz w:val="24"/>
              </w:rPr>
              <w:t>4</w:t>
            </w:r>
          </w:p>
        </w:tc>
      </w:tr>
      <w:tr w:rsidR="008C2F3B">
        <w:trPr>
          <w:trHeight w:val="825"/>
        </w:trPr>
        <w:tc>
          <w:tcPr>
            <w:tcW w:w="2415" w:type="dxa"/>
            <w:vMerge w:val="restart"/>
          </w:tcPr>
          <w:p w:rsidR="008C2F3B" w:rsidRDefault="00DD429D">
            <w:pPr>
              <w:pStyle w:val="TableParagraph"/>
              <w:ind w:left="110"/>
              <w:rPr>
                <w:sz w:val="24"/>
              </w:rPr>
            </w:pPr>
            <w:r>
              <w:rPr>
                <w:sz w:val="24"/>
              </w:rPr>
              <w:t>Часть,</w:t>
            </w:r>
            <w:r>
              <w:rPr>
                <w:spacing w:val="18"/>
                <w:sz w:val="24"/>
              </w:rPr>
              <w:t xml:space="preserve"> </w:t>
            </w:r>
            <w:r>
              <w:rPr>
                <w:sz w:val="24"/>
              </w:rPr>
              <w:t>формируемая</w:t>
            </w:r>
            <w:r>
              <w:rPr>
                <w:spacing w:val="-57"/>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p>
        </w:tc>
        <w:tc>
          <w:tcPr>
            <w:tcW w:w="2415" w:type="dxa"/>
          </w:tcPr>
          <w:p w:rsidR="008C2F3B" w:rsidRDefault="00DD429D">
            <w:pPr>
              <w:pStyle w:val="TableParagraph"/>
              <w:spacing w:line="268" w:lineRule="exact"/>
              <w:rPr>
                <w:sz w:val="24"/>
              </w:rPr>
            </w:pPr>
            <w:r>
              <w:rPr>
                <w:sz w:val="24"/>
              </w:rPr>
              <w:t>Математика</w:t>
            </w:r>
          </w:p>
        </w:tc>
        <w:tc>
          <w:tcPr>
            <w:tcW w:w="1133" w:type="dxa"/>
          </w:tcPr>
          <w:p w:rsidR="008C2F3B" w:rsidRDefault="00DD429D">
            <w:pPr>
              <w:pStyle w:val="TableParagraph"/>
              <w:spacing w:line="268" w:lineRule="exact"/>
              <w:ind w:left="0" w:right="306"/>
              <w:jc w:val="right"/>
              <w:rPr>
                <w:sz w:val="24"/>
              </w:rPr>
            </w:pPr>
            <w:r>
              <w:rPr>
                <w:w w:val="99"/>
                <w:sz w:val="24"/>
              </w:rPr>
              <w:t>-</w:t>
            </w:r>
          </w:p>
        </w:tc>
        <w:tc>
          <w:tcPr>
            <w:tcW w:w="1133" w:type="dxa"/>
          </w:tcPr>
          <w:p w:rsidR="008C2F3B" w:rsidRDefault="008C2F3B">
            <w:pPr>
              <w:pStyle w:val="TableParagraph"/>
              <w:ind w:left="0"/>
              <w:rPr>
                <w:b/>
                <w:sz w:val="23"/>
              </w:rPr>
            </w:pPr>
          </w:p>
          <w:p w:rsidR="008C2F3B" w:rsidRDefault="00DD429D">
            <w:pPr>
              <w:pStyle w:val="TableParagraph"/>
              <w:spacing w:before="1"/>
              <w:ind w:left="0" w:right="285"/>
              <w:jc w:val="right"/>
              <w:rPr>
                <w:sz w:val="24"/>
              </w:rPr>
            </w:pPr>
            <w:r>
              <w:rPr>
                <w:sz w:val="24"/>
              </w:rPr>
              <w:t>1</w:t>
            </w:r>
          </w:p>
        </w:tc>
        <w:tc>
          <w:tcPr>
            <w:tcW w:w="1133" w:type="dxa"/>
          </w:tcPr>
          <w:p w:rsidR="008C2F3B" w:rsidRDefault="008C2F3B">
            <w:pPr>
              <w:pStyle w:val="TableParagraph"/>
              <w:ind w:left="0"/>
              <w:rPr>
                <w:b/>
                <w:sz w:val="23"/>
              </w:rPr>
            </w:pPr>
          </w:p>
          <w:p w:rsidR="008C2F3B" w:rsidRDefault="00DD429D">
            <w:pPr>
              <w:pStyle w:val="TableParagraph"/>
              <w:spacing w:before="1"/>
              <w:ind w:left="180"/>
              <w:jc w:val="center"/>
              <w:rPr>
                <w:sz w:val="24"/>
              </w:rPr>
            </w:pPr>
            <w:r>
              <w:rPr>
                <w:sz w:val="24"/>
              </w:rPr>
              <w:t>1</w:t>
            </w:r>
          </w:p>
        </w:tc>
        <w:tc>
          <w:tcPr>
            <w:tcW w:w="1133" w:type="dxa"/>
          </w:tcPr>
          <w:p w:rsidR="008C2F3B" w:rsidRDefault="008C2F3B">
            <w:pPr>
              <w:pStyle w:val="TableParagraph"/>
              <w:ind w:left="0"/>
              <w:rPr>
                <w:sz w:val="24"/>
              </w:rPr>
            </w:pPr>
          </w:p>
        </w:tc>
        <w:tc>
          <w:tcPr>
            <w:tcW w:w="850" w:type="dxa"/>
          </w:tcPr>
          <w:p w:rsidR="008C2F3B" w:rsidRDefault="008C2F3B">
            <w:pPr>
              <w:pStyle w:val="TableParagraph"/>
              <w:ind w:left="0"/>
              <w:rPr>
                <w:b/>
                <w:sz w:val="23"/>
              </w:rPr>
            </w:pPr>
          </w:p>
          <w:p w:rsidR="008C2F3B" w:rsidRDefault="00DD429D">
            <w:pPr>
              <w:pStyle w:val="TableParagraph"/>
              <w:spacing w:before="1"/>
              <w:ind w:left="3"/>
              <w:jc w:val="center"/>
              <w:rPr>
                <w:sz w:val="24"/>
              </w:rPr>
            </w:pPr>
            <w:r>
              <w:rPr>
                <w:sz w:val="24"/>
              </w:rPr>
              <w:t>2</w:t>
            </w:r>
          </w:p>
        </w:tc>
      </w:tr>
      <w:tr w:rsidR="008C2F3B">
        <w:trPr>
          <w:trHeight w:val="475"/>
        </w:trPr>
        <w:tc>
          <w:tcPr>
            <w:tcW w:w="2415" w:type="dxa"/>
            <w:vMerge/>
            <w:tcBorders>
              <w:top w:val="nil"/>
            </w:tcBorders>
          </w:tcPr>
          <w:p w:rsidR="008C2F3B" w:rsidRDefault="008C2F3B">
            <w:pPr>
              <w:rPr>
                <w:sz w:val="2"/>
                <w:szCs w:val="2"/>
              </w:rPr>
            </w:pPr>
          </w:p>
        </w:tc>
        <w:tc>
          <w:tcPr>
            <w:tcW w:w="2415" w:type="dxa"/>
          </w:tcPr>
          <w:p w:rsidR="008C2F3B" w:rsidRDefault="00DD429D">
            <w:pPr>
              <w:pStyle w:val="TableParagraph"/>
              <w:spacing w:line="268" w:lineRule="exact"/>
              <w:rPr>
                <w:sz w:val="24"/>
              </w:rPr>
            </w:pPr>
            <w:r>
              <w:rPr>
                <w:sz w:val="24"/>
              </w:rPr>
              <w:t>История</w:t>
            </w:r>
            <w:r>
              <w:rPr>
                <w:spacing w:val="-5"/>
                <w:sz w:val="24"/>
              </w:rPr>
              <w:t xml:space="preserve"> </w:t>
            </w:r>
            <w:r>
              <w:rPr>
                <w:sz w:val="24"/>
              </w:rPr>
              <w:t>Осетии</w:t>
            </w:r>
          </w:p>
        </w:tc>
        <w:tc>
          <w:tcPr>
            <w:tcW w:w="1133" w:type="dxa"/>
          </w:tcPr>
          <w:p w:rsidR="008C2F3B" w:rsidRDefault="008C2F3B">
            <w:pPr>
              <w:pStyle w:val="TableParagraph"/>
              <w:ind w:left="0"/>
              <w:rPr>
                <w:sz w:val="24"/>
              </w:rPr>
            </w:pPr>
          </w:p>
        </w:tc>
        <w:tc>
          <w:tcPr>
            <w:tcW w:w="1133" w:type="dxa"/>
          </w:tcPr>
          <w:p w:rsidR="008C2F3B" w:rsidRDefault="008C2F3B">
            <w:pPr>
              <w:pStyle w:val="TableParagraph"/>
              <w:ind w:left="0"/>
              <w:rPr>
                <w:sz w:val="24"/>
              </w:rPr>
            </w:pPr>
          </w:p>
        </w:tc>
        <w:tc>
          <w:tcPr>
            <w:tcW w:w="1133" w:type="dxa"/>
          </w:tcPr>
          <w:p w:rsidR="008C2F3B" w:rsidRDefault="008C2F3B">
            <w:pPr>
              <w:pStyle w:val="TableParagraph"/>
              <w:ind w:left="0"/>
              <w:rPr>
                <w:sz w:val="24"/>
              </w:rPr>
            </w:pPr>
          </w:p>
        </w:tc>
        <w:tc>
          <w:tcPr>
            <w:tcW w:w="1133" w:type="dxa"/>
          </w:tcPr>
          <w:p w:rsidR="008C2F3B" w:rsidRDefault="00DD429D">
            <w:pPr>
              <w:pStyle w:val="TableParagraph"/>
              <w:spacing w:line="268" w:lineRule="exact"/>
              <w:ind w:left="361"/>
              <w:rPr>
                <w:sz w:val="24"/>
              </w:rPr>
            </w:pPr>
            <w:r>
              <w:rPr>
                <w:sz w:val="24"/>
              </w:rPr>
              <w:t>0,5</w:t>
            </w:r>
          </w:p>
        </w:tc>
        <w:tc>
          <w:tcPr>
            <w:tcW w:w="850" w:type="dxa"/>
          </w:tcPr>
          <w:p w:rsidR="008C2F3B" w:rsidRDefault="00DD429D">
            <w:pPr>
              <w:pStyle w:val="TableParagraph"/>
              <w:spacing w:line="268" w:lineRule="exact"/>
              <w:ind w:left="275"/>
              <w:rPr>
                <w:sz w:val="24"/>
              </w:rPr>
            </w:pPr>
            <w:r>
              <w:rPr>
                <w:sz w:val="24"/>
              </w:rPr>
              <w:t>0,5</w:t>
            </w:r>
          </w:p>
        </w:tc>
      </w:tr>
      <w:tr w:rsidR="008C2F3B">
        <w:trPr>
          <w:trHeight w:val="551"/>
        </w:trPr>
        <w:tc>
          <w:tcPr>
            <w:tcW w:w="4830" w:type="dxa"/>
            <w:gridSpan w:val="2"/>
          </w:tcPr>
          <w:p w:rsidR="008C2F3B" w:rsidRDefault="00DD429D">
            <w:pPr>
              <w:pStyle w:val="TableParagraph"/>
              <w:tabs>
                <w:tab w:val="left" w:pos="1985"/>
                <w:tab w:val="left" w:pos="3597"/>
              </w:tabs>
              <w:spacing w:line="273" w:lineRule="exact"/>
              <w:ind w:left="110"/>
              <w:rPr>
                <w:b/>
                <w:sz w:val="24"/>
              </w:rPr>
            </w:pPr>
            <w:r>
              <w:rPr>
                <w:b/>
                <w:sz w:val="24"/>
              </w:rPr>
              <w:lastRenderedPageBreak/>
              <w:t>Максимально</w:t>
            </w:r>
            <w:r>
              <w:rPr>
                <w:b/>
                <w:sz w:val="24"/>
              </w:rPr>
              <w:tab/>
              <w:t>допустимая</w:t>
            </w:r>
            <w:r>
              <w:rPr>
                <w:b/>
                <w:sz w:val="24"/>
              </w:rPr>
              <w:tab/>
              <w:t>недельная</w:t>
            </w:r>
          </w:p>
          <w:p w:rsidR="008C2F3B" w:rsidRDefault="00DD429D">
            <w:pPr>
              <w:pStyle w:val="TableParagraph"/>
              <w:spacing w:before="2" w:line="257" w:lineRule="exact"/>
              <w:ind w:left="110"/>
              <w:rPr>
                <w:b/>
                <w:sz w:val="24"/>
              </w:rPr>
            </w:pPr>
            <w:r>
              <w:rPr>
                <w:b/>
                <w:sz w:val="24"/>
              </w:rPr>
              <w:t>нагрузка</w:t>
            </w:r>
          </w:p>
        </w:tc>
        <w:tc>
          <w:tcPr>
            <w:tcW w:w="1133" w:type="dxa"/>
          </w:tcPr>
          <w:p w:rsidR="008C2F3B" w:rsidRDefault="00DD429D">
            <w:pPr>
              <w:pStyle w:val="TableParagraph"/>
              <w:spacing w:line="273" w:lineRule="exact"/>
              <w:ind w:left="528"/>
              <w:rPr>
                <w:b/>
                <w:sz w:val="24"/>
              </w:rPr>
            </w:pPr>
            <w:r>
              <w:rPr>
                <w:b/>
                <w:sz w:val="24"/>
              </w:rPr>
              <w:t>21</w:t>
            </w:r>
          </w:p>
        </w:tc>
        <w:tc>
          <w:tcPr>
            <w:tcW w:w="1133" w:type="dxa"/>
          </w:tcPr>
          <w:p w:rsidR="008C2F3B" w:rsidRDefault="00DD429D">
            <w:pPr>
              <w:pStyle w:val="TableParagraph"/>
              <w:spacing w:line="273" w:lineRule="exact"/>
              <w:ind w:left="0" w:right="222"/>
              <w:jc w:val="right"/>
              <w:rPr>
                <w:b/>
                <w:sz w:val="24"/>
              </w:rPr>
            </w:pPr>
            <w:r>
              <w:rPr>
                <w:b/>
                <w:sz w:val="24"/>
              </w:rPr>
              <w:t>26</w:t>
            </w:r>
          </w:p>
        </w:tc>
        <w:tc>
          <w:tcPr>
            <w:tcW w:w="1133" w:type="dxa"/>
          </w:tcPr>
          <w:p w:rsidR="008C2F3B" w:rsidRDefault="00DD429D">
            <w:pPr>
              <w:pStyle w:val="TableParagraph"/>
              <w:spacing w:line="273" w:lineRule="exact"/>
              <w:ind w:left="0" w:right="222"/>
              <w:jc w:val="right"/>
              <w:rPr>
                <w:b/>
                <w:sz w:val="24"/>
              </w:rPr>
            </w:pPr>
            <w:r>
              <w:rPr>
                <w:b/>
                <w:sz w:val="24"/>
              </w:rPr>
              <w:t>26</w:t>
            </w:r>
          </w:p>
        </w:tc>
        <w:tc>
          <w:tcPr>
            <w:tcW w:w="1133" w:type="dxa"/>
          </w:tcPr>
          <w:p w:rsidR="008C2F3B" w:rsidRDefault="00DD429D">
            <w:pPr>
              <w:pStyle w:val="TableParagraph"/>
              <w:spacing w:line="273" w:lineRule="exact"/>
              <w:ind w:left="289"/>
              <w:rPr>
                <w:b/>
                <w:sz w:val="24"/>
              </w:rPr>
            </w:pPr>
            <w:r>
              <w:rPr>
                <w:b/>
                <w:sz w:val="24"/>
              </w:rPr>
              <w:t>26,5</w:t>
            </w:r>
          </w:p>
        </w:tc>
        <w:tc>
          <w:tcPr>
            <w:tcW w:w="850" w:type="dxa"/>
          </w:tcPr>
          <w:p w:rsidR="008C2F3B" w:rsidRDefault="00DD429D">
            <w:pPr>
              <w:pStyle w:val="TableParagraph"/>
              <w:spacing w:line="273" w:lineRule="exact"/>
              <w:ind w:left="169"/>
              <w:rPr>
                <w:b/>
                <w:sz w:val="24"/>
              </w:rPr>
            </w:pPr>
            <w:r>
              <w:rPr>
                <w:b/>
                <w:sz w:val="24"/>
              </w:rPr>
              <w:t>99,5</w:t>
            </w:r>
          </w:p>
        </w:tc>
      </w:tr>
    </w:tbl>
    <w:p w:rsidR="008C2F3B" w:rsidRDefault="00DD429D">
      <w:pPr>
        <w:pStyle w:val="a4"/>
        <w:numPr>
          <w:ilvl w:val="1"/>
          <w:numId w:val="4"/>
        </w:numPr>
        <w:tabs>
          <w:tab w:val="left" w:pos="1536"/>
        </w:tabs>
        <w:spacing w:before="81" w:line="237" w:lineRule="auto"/>
        <w:ind w:right="6757"/>
        <w:jc w:val="left"/>
        <w:rPr>
          <w:b/>
          <w:sz w:val="24"/>
        </w:rPr>
      </w:pPr>
      <w:r>
        <w:rPr>
          <w:b/>
          <w:sz w:val="24"/>
        </w:rPr>
        <w:t>План внеурочной деятельности</w:t>
      </w:r>
      <w:r>
        <w:rPr>
          <w:b/>
          <w:spacing w:val="-57"/>
          <w:sz w:val="24"/>
        </w:rPr>
        <w:t xml:space="preserve"> </w:t>
      </w:r>
      <w:r>
        <w:rPr>
          <w:b/>
          <w:sz w:val="24"/>
        </w:rPr>
        <w:t>Пояснительная записка</w:t>
      </w:r>
    </w:p>
    <w:p w:rsidR="008C2F3B" w:rsidRDefault="008C2F3B">
      <w:pPr>
        <w:pStyle w:val="a3"/>
        <w:spacing w:before="7"/>
        <w:rPr>
          <w:b/>
          <w:sz w:val="23"/>
        </w:rPr>
      </w:pPr>
    </w:p>
    <w:p w:rsidR="008C2F3B" w:rsidRDefault="00DD429D">
      <w:pPr>
        <w:pStyle w:val="a3"/>
        <w:spacing w:line="242" w:lineRule="auto"/>
        <w:ind w:left="1113" w:right="669" w:firstLine="566"/>
        <w:jc w:val="both"/>
      </w:pPr>
      <w:r>
        <w:t>Внеурочная</w:t>
      </w:r>
      <w:r>
        <w:rPr>
          <w:spacing w:val="1"/>
        </w:rPr>
        <w:t xml:space="preserve"> </w:t>
      </w:r>
      <w:r>
        <w:t>деятельность</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образовательного</w:t>
      </w:r>
      <w:r>
        <w:rPr>
          <w:spacing w:val="1"/>
        </w:rPr>
        <w:t xml:space="preserve"> </w:t>
      </w:r>
      <w:r>
        <w:t>процесса,</w:t>
      </w:r>
      <w:r>
        <w:rPr>
          <w:spacing w:val="1"/>
        </w:rPr>
        <w:t xml:space="preserve"> </w:t>
      </w:r>
      <w:r>
        <w:t>решающая</w:t>
      </w:r>
      <w:r>
        <w:rPr>
          <w:spacing w:val="1"/>
        </w:rPr>
        <w:t xml:space="preserve"> </w:t>
      </w:r>
      <w:r>
        <w:t>задачи</w:t>
      </w:r>
      <w:r>
        <w:rPr>
          <w:spacing w:val="2"/>
        </w:rPr>
        <w:t xml:space="preserve"> </w:t>
      </w:r>
      <w:r>
        <w:t>воспитания</w:t>
      </w:r>
      <w:r>
        <w:rPr>
          <w:spacing w:val="-3"/>
        </w:rPr>
        <w:t xml:space="preserve"> </w:t>
      </w:r>
      <w:r>
        <w:t>и</w:t>
      </w:r>
      <w:r>
        <w:rPr>
          <w:spacing w:val="2"/>
        </w:rPr>
        <w:t xml:space="preserve"> </w:t>
      </w:r>
      <w:r>
        <w:t>социализации</w:t>
      </w:r>
      <w:r>
        <w:rPr>
          <w:spacing w:val="-7"/>
        </w:rPr>
        <w:t xml:space="preserve"> </w:t>
      </w:r>
      <w:r>
        <w:t>младших</w:t>
      </w:r>
      <w:r>
        <w:rPr>
          <w:spacing w:val="-4"/>
        </w:rPr>
        <w:t xml:space="preserve"> </w:t>
      </w:r>
      <w:r>
        <w:t>школьников.</w:t>
      </w:r>
    </w:p>
    <w:p w:rsidR="008C2F3B" w:rsidRDefault="008C2F3B">
      <w:pPr>
        <w:pStyle w:val="a3"/>
        <w:spacing w:before="9"/>
        <w:rPr>
          <w:sz w:val="23"/>
        </w:rPr>
      </w:pPr>
    </w:p>
    <w:p w:rsidR="008C2F3B" w:rsidRDefault="00DD429D">
      <w:pPr>
        <w:pStyle w:val="a3"/>
        <w:ind w:left="1113" w:right="664" w:firstLine="566"/>
        <w:jc w:val="both"/>
      </w:pPr>
      <w:r>
        <w:t>Программа внеурочной деятельности направлена на разностороннее развитие учащихся.</w:t>
      </w:r>
      <w:r>
        <w:rPr>
          <w:spacing w:val="1"/>
        </w:rPr>
        <w:t xml:space="preserve"> </w:t>
      </w:r>
      <w:r>
        <w:t>Разностороннее</w:t>
      </w:r>
      <w:r>
        <w:rPr>
          <w:spacing w:val="1"/>
        </w:rPr>
        <w:t xml:space="preserve"> </w:t>
      </w:r>
      <w:r>
        <w:t>развитие</w:t>
      </w:r>
      <w:r>
        <w:rPr>
          <w:spacing w:val="1"/>
        </w:rPr>
        <w:t xml:space="preserve"> </w:t>
      </w:r>
      <w:r>
        <w:t>учащихся</w:t>
      </w:r>
      <w:r>
        <w:rPr>
          <w:spacing w:val="1"/>
        </w:rPr>
        <w:t xml:space="preserve"> </w:t>
      </w:r>
      <w:r>
        <w:t>возможно</w:t>
      </w:r>
      <w:r>
        <w:rPr>
          <w:spacing w:val="1"/>
        </w:rPr>
        <w:t xml:space="preserve"> </w:t>
      </w:r>
      <w:r>
        <w:t>только</w:t>
      </w:r>
      <w:r>
        <w:rPr>
          <w:spacing w:val="1"/>
        </w:rPr>
        <w:t xml:space="preserve"> </w:t>
      </w:r>
      <w:r>
        <w:t>в</w:t>
      </w:r>
      <w:r>
        <w:rPr>
          <w:spacing w:val="1"/>
        </w:rPr>
        <w:t xml:space="preserve"> </w:t>
      </w:r>
      <w:r>
        <w:t>том</w:t>
      </w:r>
      <w:r>
        <w:rPr>
          <w:spacing w:val="1"/>
        </w:rPr>
        <w:t xml:space="preserve"> </w:t>
      </w:r>
      <w:r>
        <w:t>случае,</w:t>
      </w:r>
      <w:r>
        <w:rPr>
          <w:spacing w:val="1"/>
        </w:rPr>
        <w:t xml:space="preserve"> </w:t>
      </w:r>
      <w:r>
        <w:t>если</w:t>
      </w:r>
      <w:r>
        <w:rPr>
          <w:spacing w:val="1"/>
        </w:rPr>
        <w:t xml:space="preserve"> </w:t>
      </w:r>
      <w:r>
        <w:t>весь</w:t>
      </w:r>
      <w:r>
        <w:rPr>
          <w:spacing w:val="1"/>
        </w:rPr>
        <w:t xml:space="preserve"> </w:t>
      </w:r>
      <w:r>
        <w:t>набор</w:t>
      </w:r>
      <w:r>
        <w:rPr>
          <w:spacing w:val="1"/>
        </w:rPr>
        <w:t xml:space="preserve"> </w:t>
      </w:r>
      <w:r>
        <w:t>воспитательных технологий и методик работы с детьми создает условия для самореализации</w:t>
      </w:r>
      <w:r>
        <w:rPr>
          <w:spacing w:val="1"/>
        </w:rPr>
        <w:t xml:space="preserve"> </w:t>
      </w:r>
      <w:r>
        <w:t>ребенка. Самореализации учащихся способствуют развитие у них познавательной мотивации и</w:t>
      </w:r>
      <w:r>
        <w:rPr>
          <w:spacing w:val="1"/>
        </w:rPr>
        <w:t xml:space="preserve"> </w:t>
      </w:r>
      <w:r>
        <w:t>познавательного</w:t>
      </w:r>
      <w:r>
        <w:rPr>
          <w:spacing w:val="1"/>
        </w:rPr>
        <w:t xml:space="preserve"> </w:t>
      </w:r>
      <w:r>
        <w:t>интереса,</w:t>
      </w:r>
      <w:r>
        <w:rPr>
          <w:spacing w:val="1"/>
        </w:rPr>
        <w:t xml:space="preserve"> </w:t>
      </w:r>
      <w:r>
        <w:t>творческих</w:t>
      </w:r>
      <w:r>
        <w:rPr>
          <w:spacing w:val="1"/>
        </w:rPr>
        <w:t xml:space="preserve"> </w:t>
      </w:r>
      <w:r>
        <w:t>способностей,</w:t>
      </w:r>
      <w:r>
        <w:rPr>
          <w:spacing w:val="1"/>
        </w:rPr>
        <w:t xml:space="preserve"> </w:t>
      </w:r>
      <w:r>
        <w:t>умение</w:t>
      </w:r>
      <w:r>
        <w:rPr>
          <w:spacing w:val="1"/>
        </w:rPr>
        <w:t xml:space="preserve"> </w:t>
      </w:r>
      <w:r>
        <w:t>находить</w:t>
      </w:r>
      <w:r>
        <w:rPr>
          <w:spacing w:val="1"/>
        </w:rPr>
        <w:t xml:space="preserve"> </w:t>
      </w:r>
      <w:r>
        <w:t>необходимую</w:t>
      </w:r>
      <w:r>
        <w:rPr>
          <w:spacing w:val="1"/>
        </w:rPr>
        <w:t xml:space="preserve"> </w:t>
      </w:r>
      <w:r>
        <w:t>информацию</w:t>
      </w:r>
      <w:r>
        <w:rPr>
          <w:spacing w:val="-1"/>
        </w:rPr>
        <w:t xml:space="preserve"> </w:t>
      </w:r>
      <w:r>
        <w:t>и</w:t>
      </w:r>
      <w:r>
        <w:rPr>
          <w:spacing w:val="-2"/>
        </w:rPr>
        <w:t xml:space="preserve"> </w:t>
      </w:r>
      <w:r>
        <w:t>т.д.</w:t>
      </w:r>
    </w:p>
    <w:p w:rsidR="008C2F3B" w:rsidRDefault="008C2F3B">
      <w:pPr>
        <w:pStyle w:val="a3"/>
        <w:spacing w:before="10"/>
        <w:rPr>
          <w:sz w:val="23"/>
        </w:rPr>
      </w:pPr>
    </w:p>
    <w:p w:rsidR="008C2F3B" w:rsidRDefault="00DD429D">
      <w:pPr>
        <w:pStyle w:val="a3"/>
        <w:ind w:left="1679"/>
      </w:pPr>
      <w:r>
        <w:t>Цель:</w:t>
      </w:r>
    </w:p>
    <w:p w:rsidR="008C2F3B" w:rsidRDefault="00DD429D">
      <w:pPr>
        <w:pStyle w:val="a3"/>
        <w:spacing w:before="2"/>
        <w:ind w:left="1113" w:right="668" w:firstLine="566"/>
        <w:jc w:val="both"/>
      </w:pPr>
      <w:r>
        <w:t>Создание условий для позитивного общения учащихся в школе и за ее пределами, для</w:t>
      </w:r>
      <w:r>
        <w:rPr>
          <w:spacing w:val="1"/>
        </w:rPr>
        <w:t xml:space="preserve"> </w:t>
      </w:r>
      <w:r>
        <w:t>проявления инициативы и самостоятельности, ответственности, искренности и открытости в</w:t>
      </w:r>
      <w:r>
        <w:rPr>
          <w:spacing w:val="1"/>
        </w:rPr>
        <w:t xml:space="preserve"> </w:t>
      </w:r>
      <w:r>
        <w:t>реальных</w:t>
      </w:r>
      <w:r>
        <w:rPr>
          <w:spacing w:val="1"/>
        </w:rPr>
        <w:t xml:space="preserve"> </w:t>
      </w:r>
      <w:r>
        <w:t>жизненных</w:t>
      </w:r>
      <w:r>
        <w:rPr>
          <w:spacing w:val="1"/>
        </w:rPr>
        <w:t xml:space="preserve"> </w:t>
      </w:r>
      <w:r>
        <w:t>ситуациях,</w:t>
      </w:r>
      <w:r>
        <w:rPr>
          <w:spacing w:val="1"/>
        </w:rPr>
        <w:t xml:space="preserve"> </w:t>
      </w:r>
      <w:r>
        <w:t>интереса</w:t>
      </w:r>
      <w:r>
        <w:rPr>
          <w:spacing w:val="1"/>
        </w:rPr>
        <w:t xml:space="preserve"> </w:t>
      </w:r>
      <w:r>
        <w:t>к</w:t>
      </w:r>
      <w:r>
        <w:rPr>
          <w:spacing w:val="1"/>
        </w:rPr>
        <w:t xml:space="preserve"> </w:t>
      </w:r>
      <w:r>
        <w:t>внеклассной</w:t>
      </w:r>
      <w:r>
        <w:rPr>
          <w:spacing w:val="1"/>
        </w:rPr>
        <w:t xml:space="preserve"> </w:t>
      </w:r>
      <w:r>
        <w:t>деятельности</w:t>
      </w:r>
      <w:r>
        <w:rPr>
          <w:spacing w:val="1"/>
        </w:rPr>
        <w:t xml:space="preserve"> </w:t>
      </w:r>
      <w:r>
        <w:t>на</w:t>
      </w:r>
      <w:r>
        <w:rPr>
          <w:spacing w:val="1"/>
        </w:rPr>
        <w:t xml:space="preserve"> </w:t>
      </w:r>
      <w:r>
        <w:t>всех</w:t>
      </w:r>
      <w:r>
        <w:rPr>
          <w:spacing w:val="1"/>
        </w:rPr>
        <w:t xml:space="preserve"> </w:t>
      </w:r>
      <w:r>
        <w:t>возрастных</w:t>
      </w:r>
      <w:r>
        <w:rPr>
          <w:spacing w:val="1"/>
        </w:rPr>
        <w:t xml:space="preserve"> </w:t>
      </w:r>
      <w:r>
        <w:t>этапах.</w:t>
      </w:r>
    </w:p>
    <w:p w:rsidR="008C2F3B" w:rsidRDefault="008C2F3B">
      <w:pPr>
        <w:pStyle w:val="a3"/>
        <w:spacing w:before="10"/>
        <w:rPr>
          <w:sz w:val="23"/>
        </w:rPr>
      </w:pPr>
    </w:p>
    <w:p w:rsidR="008C2F3B" w:rsidRDefault="00DD429D">
      <w:pPr>
        <w:pStyle w:val="a3"/>
        <w:ind w:left="1679"/>
      </w:pPr>
      <w:r>
        <w:t>Основными</w:t>
      </w:r>
      <w:r>
        <w:rPr>
          <w:spacing w:val="-2"/>
        </w:rPr>
        <w:t xml:space="preserve"> </w:t>
      </w:r>
      <w:r>
        <w:t>задачами</w:t>
      </w:r>
      <w:r>
        <w:rPr>
          <w:spacing w:val="-5"/>
        </w:rPr>
        <w:t xml:space="preserve"> </w:t>
      </w:r>
      <w:r>
        <w:t>организации</w:t>
      </w:r>
      <w:r>
        <w:rPr>
          <w:spacing w:val="-6"/>
        </w:rPr>
        <w:t xml:space="preserve"> </w:t>
      </w:r>
      <w:r>
        <w:t>внеурочной</w:t>
      </w:r>
      <w:r>
        <w:rPr>
          <w:spacing w:val="-10"/>
        </w:rPr>
        <w:t xml:space="preserve"> </w:t>
      </w:r>
      <w:r>
        <w:t>деятельности</w:t>
      </w:r>
      <w:r>
        <w:rPr>
          <w:spacing w:val="-6"/>
        </w:rPr>
        <w:t xml:space="preserve"> </w:t>
      </w:r>
      <w:r>
        <w:t>детей</w:t>
      </w:r>
      <w:r>
        <w:rPr>
          <w:spacing w:val="-1"/>
        </w:rPr>
        <w:t xml:space="preserve"> </w:t>
      </w:r>
      <w:r>
        <w:t>являются:</w:t>
      </w:r>
    </w:p>
    <w:p w:rsidR="008C2F3B" w:rsidRDefault="00DD429D">
      <w:pPr>
        <w:pStyle w:val="a4"/>
        <w:numPr>
          <w:ilvl w:val="2"/>
          <w:numId w:val="4"/>
        </w:numPr>
        <w:tabs>
          <w:tab w:val="left" w:pos="1680"/>
        </w:tabs>
        <w:spacing w:before="5" w:line="237" w:lineRule="auto"/>
        <w:ind w:right="665"/>
        <w:rPr>
          <w:sz w:val="24"/>
        </w:rPr>
      </w:pPr>
      <w:r>
        <w:rPr>
          <w:sz w:val="24"/>
        </w:rPr>
        <w:t>выявление</w:t>
      </w:r>
      <w:r>
        <w:rPr>
          <w:spacing w:val="33"/>
          <w:sz w:val="24"/>
        </w:rPr>
        <w:t xml:space="preserve"> </w:t>
      </w:r>
      <w:r>
        <w:rPr>
          <w:sz w:val="24"/>
        </w:rPr>
        <w:t>интересов,</w:t>
      </w:r>
      <w:r>
        <w:rPr>
          <w:spacing w:val="36"/>
          <w:sz w:val="24"/>
        </w:rPr>
        <w:t xml:space="preserve"> </w:t>
      </w:r>
      <w:r>
        <w:rPr>
          <w:sz w:val="24"/>
        </w:rPr>
        <w:t>склонностей,</w:t>
      </w:r>
      <w:r>
        <w:rPr>
          <w:spacing w:val="36"/>
          <w:sz w:val="24"/>
        </w:rPr>
        <w:t xml:space="preserve"> </w:t>
      </w:r>
      <w:r>
        <w:rPr>
          <w:sz w:val="24"/>
        </w:rPr>
        <w:t>способностей,</w:t>
      </w:r>
      <w:r>
        <w:rPr>
          <w:spacing w:val="37"/>
          <w:sz w:val="24"/>
        </w:rPr>
        <w:t xml:space="preserve"> </w:t>
      </w:r>
      <w:r>
        <w:rPr>
          <w:sz w:val="24"/>
        </w:rPr>
        <w:t>возможностей</w:t>
      </w:r>
      <w:r>
        <w:rPr>
          <w:spacing w:val="35"/>
          <w:sz w:val="24"/>
        </w:rPr>
        <w:t xml:space="preserve"> </w:t>
      </w:r>
      <w:r>
        <w:rPr>
          <w:sz w:val="24"/>
        </w:rPr>
        <w:t>учащихся</w:t>
      </w:r>
      <w:r>
        <w:rPr>
          <w:spacing w:val="39"/>
          <w:sz w:val="24"/>
        </w:rPr>
        <w:t xml:space="preserve"> </w:t>
      </w:r>
      <w:r>
        <w:rPr>
          <w:sz w:val="24"/>
        </w:rPr>
        <w:t>к</w:t>
      </w:r>
      <w:r>
        <w:rPr>
          <w:spacing w:val="33"/>
          <w:sz w:val="24"/>
        </w:rPr>
        <w:t xml:space="preserve"> </w:t>
      </w:r>
      <w:r>
        <w:rPr>
          <w:sz w:val="24"/>
        </w:rPr>
        <w:t>различным</w:t>
      </w:r>
      <w:r>
        <w:rPr>
          <w:spacing w:val="-57"/>
          <w:sz w:val="24"/>
        </w:rPr>
        <w:t xml:space="preserve"> </w:t>
      </w:r>
      <w:r>
        <w:rPr>
          <w:sz w:val="24"/>
        </w:rPr>
        <w:t>видам</w:t>
      </w:r>
      <w:r>
        <w:rPr>
          <w:spacing w:val="2"/>
          <w:sz w:val="24"/>
        </w:rPr>
        <w:t xml:space="preserve"> </w:t>
      </w:r>
      <w:r>
        <w:rPr>
          <w:sz w:val="24"/>
        </w:rPr>
        <w:t>деятельности;</w:t>
      </w:r>
    </w:p>
    <w:p w:rsidR="008C2F3B" w:rsidRDefault="00DD429D">
      <w:pPr>
        <w:pStyle w:val="a4"/>
        <w:numPr>
          <w:ilvl w:val="2"/>
          <w:numId w:val="4"/>
        </w:numPr>
        <w:tabs>
          <w:tab w:val="left" w:pos="1680"/>
        </w:tabs>
        <w:spacing w:before="3" w:line="275" w:lineRule="exact"/>
        <w:rPr>
          <w:sz w:val="24"/>
        </w:rPr>
      </w:pPr>
      <w:r>
        <w:rPr>
          <w:sz w:val="24"/>
        </w:rPr>
        <w:t>оказание</w:t>
      </w:r>
      <w:r>
        <w:rPr>
          <w:spacing w:val="-6"/>
          <w:sz w:val="24"/>
        </w:rPr>
        <w:t xml:space="preserve"> </w:t>
      </w:r>
      <w:r>
        <w:rPr>
          <w:sz w:val="24"/>
        </w:rPr>
        <w:t>помощи</w:t>
      </w:r>
      <w:r>
        <w:rPr>
          <w:spacing w:val="-4"/>
          <w:sz w:val="24"/>
        </w:rPr>
        <w:t xml:space="preserve"> </w:t>
      </w:r>
      <w:r>
        <w:rPr>
          <w:sz w:val="24"/>
        </w:rPr>
        <w:t>в поисках</w:t>
      </w:r>
      <w:r>
        <w:rPr>
          <w:spacing w:val="-5"/>
          <w:sz w:val="24"/>
        </w:rPr>
        <w:t xml:space="preserve"> </w:t>
      </w:r>
      <w:r>
        <w:rPr>
          <w:sz w:val="24"/>
        </w:rPr>
        <w:t>«себя»;</w:t>
      </w:r>
    </w:p>
    <w:p w:rsidR="008C2F3B" w:rsidRDefault="00DD429D">
      <w:pPr>
        <w:pStyle w:val="a4"/>
        <w:numPr>
          <w:ilvl w:val="2"/>
          <w:numId w:val="4"/>
        </w:numPr>
        <w:tabs>
          <w:tab w:val="left" w:pos="1680"/>
        </w:tabs>
        <w:spacing w:line="242" w:lineRule="auto"/>
        <w:ind w:right="666"/>
        <w:rPr>
          <w:sz w:val="24"/>
        </w:rPr>
      </w:pPr>
      <w:r>
        <w:rPr>
          <w:sz w:val="24"/>
        </w:rPr>
        <w:t>создание</w:t>
      </w:r>
      <w:r>
        <w:rPr>
          <w:spacing w:val="26"/>
          <w:sz w:val="24"/>
        </w:rPr>
        <w:t xml:space="preserve"> </w:t>
      </w:r>
      <w:r>
        <w:rPr>
          <w:sz w:val="24"/>
        </w:rPr>
        <w:t>условий</w:t>
      </w:r>
      <w:r>
        <w:rPr>
          <w:spacing w:val="23"/>
          <w:sz w:val="24"/>
        </w:rPr>
        <w:t xml:space="preserve"> </w:t>
      </w:r>
      <w:r>
        <w:rPr>
          <w:sz w:val="24"/>
        </w:rPr>
        <w:t>для</w:t>
      </w:r>
      <w:r>
        <w:rPr>
          <w:spacing w:val="22"/>
          <w:sz w:val="24"/>
        </w:rPr>
        <w:t xml:space="preserve"> </w:t>
      </w:r>
      <w:r>
        <w:rPr>
          <w:sz w:val="24"/>
        </w:rPr>
        <w:t>индивидуального</w:t>
      </w:r>
      <w:r>
        <w:rPr>
          <w:spacing w:val="27"/>
          <w:sz w:val="24"/>
        </w:rPr>
        <w:t xml:space="preserve"> </w:t>
      </w:r>
      <w:r>
        <w:rPr>
          <w:sz w:val="24"/>
        </w:rPr>
        <w:t>развития</w:t>
      </w:r>
      <w:r>
        <w:rPr>
          <w:spacing w:val="22"/>
          <w:sz w:val="24"/>
        </w:rPr>
        <w:t xml:space="preserve"> </w:t>
      </w:r>
      <w:r>
        <w:rPr>
          <w:sz w:val="24"/>
        </w:rPr>
        <w:t>ребенка</w:t>
      </w:r>
      <w:r>
        <w:rPr>
          <w:spacing w:val="25"/>
          <w:sz w:val="24"/>
        </w:rPr>
        <w:t xml:space="preserve"> </w:t>
      </w:r>
      <w:r>
        <w:rPr>
          <w:sz w:val="24"/>
        </w:rPr>
        <w:t>в</w:t>
      </w:r>
      <w:r>
        <w:rPr>
          <w:spacing w:val="24"/>
          <w:sz w:val="24"/>
        </w:rPr>
        <w:t xml:space="preserve"> </w:t>
      </w:r>
      <w:r>
        <w:rPr>
          <w:sz w:val="24"/>
        </w:rPr>
        <w:t>избранной</w:t>
      </w:r>
      <w:r>
        <w:rPr>
          <w:spacing w:val="23"/>
          <w:sz w:val="24"/>
        </w:rPr>
        <w:t xml:space="preserve"> </w:t>
      </w:r>
      <w:r>
        <w:rPr>
          <w:sz w:val="24"/>
        </w:rPr>
        <w:t>сфере</w:t>
      </w:r>
      <w:r>
        <w:rPr>
          <w:spacing w:val="21"/>
          <w:sz w:val="24"/>
        </w:rPr>
        <w:t xml:space="preserve"> </w:t>
      </w:r>
      <w:r>
        <w:rPr>
          <w:sz w:val="24"/>
        </w:rPr>
        <w:t>внеурочной</w:t>
      </w:r>
      <w:r>
        <w:rPr>
          <w:spacing w:val="-57"/>
          <w:sz w:val="24"/>
        </w:rPr>
        <w:t xml:space="preserve"> </w:t>
      </w:r>
      <w:r>
        <w:rPr>
          <w:sz w:val="24"/>
        </w:rPr>
        <w:t>деятельности;</w:t>
      </w:r>
    </w:p>
    <w:p w:rsidR="008C2F3B" w:rsidRDefault="00DD429D">
      <w:pPr>
        <w:pStyle w:val="a4"/>
        <w:numPr>
          <w:ilvl w:val="2"/>
          <w:numId w:val="4"/>
        </w:numPr>
        <w:tabs>
          <w:tab w:val="left" w:pos="1680"/>
        </w:tabs>
        <w:spacing w:line="271" w:lineRule="exact"/>
        <w:rPr>
          <w:sz w:val="24"/>
        </w:rPr>
      </w:pPr>
      <w:r>
        <w:rPr>
          <w:sz w:val="24"/>
        </w:rPr>
        <w:t>формирование</w:t>
      </w:r>
      <w:r>
        <w:rPr>
          <w:spacing w:val="-5"/>
          <w:sz w:val="24"/>
        </w:rPr>
        <w:t xml:space="preserve"> </w:t>
      </w:r>
      <w:r>
        <w:rPr>
          <w:sz w:val="24"/>
        </w:rPr>
        <w:t>системы</w:t>
      </w:r>
      <w:r>
        <w:rPr>
          <w:spacing w:val="-6"/>
          <w:sz w:val="24"/>
        </w:rPr>
        <w:t xml:space="preserve"> </w:t>
      </w:r>
      <w:r>
        <w:rPr>
          <w:sz w:val="24"/>
        </w:rPr>
        <w:t>знаний,</w:t>
      </w:r>
      <w:r>
        <w:rPr>
          <w:spacing w:val="-1"/>
          <w:sz w:val="24"/>
        </w:rPr>
        <w:t xml:space="preserve"> </w:t>
      </w:r>
      <w:r>
        <w:rPr>
          <w:sz w:val="24"/>
        </w:rPr>
        <w:t>умений,</w:t>
      </w:r>
      <w:r>
        <w:rPr>
          <w:spacing w:val="-6"/>
          <w:sz w:val="24"/>
        </w:rPr>
        <w:t xml:space="preserve"> </w:t>
      </w:r>
      <w:r>
        <w:rPr>
          <w:sz w:val="24"/>
        </w:rPr>
        <w:t>навыков</w:t>
      </w:r>
      <w:r>
        <w:rPr>
          <w:spacing w:val="-6"/>
          <w:sz w:val="24"/>
        </w:rPr>
        <w:t xml:space="preserve"> </w:t>
      </w:r>
      <w:r>
        <w:rPr>
          <w:sz w:val="24"/>
        </w:rPr>
        <w:t>в</w:t>
      </w:r>
      <w:r>
        <w:rPr>
          <w:spacing w:val="-6"/>
          <w:sz w:val="24"/>
        </w:rPr>
        <w:t xml:space="preserve"> </w:t>
      </w:r>
      <w:r>
        <w:rPr>
          <w:sz w:val="24"/>
        </w:rPr>
        <w:t>избранном</w:t>
      </w:r>
      <w:r>
        <w:rPr>
          <w:spacing w:val="-2"/>
          <w:sz w:val="24"/>
        </w:rPr>
        <w:t xml:space="preserve"> </w:t>
      </w:r>
      <w:r>
        <w:rPr>
          <w:sz w:val="24"/>
        </w:rPr>
        <w:t>направлении</w:t>
      </w:r>
      <w:r>
        <w:rPr>
          <w:spacing w:val="-7"/>
          <w:sz w:val="24"/>
        </w:rPr>
        <w:t xml:space="preserve"> </w:t>
      </w:r>
      <w:r>
        <w:rPr>
          <w:sz w:val="24"/>
        </w:rPr>
        <w:t>деятельности;</w:t>
      </w:r>
    </w:p>
    <w:p w:rsidR="008C2F3B" w:rsidRDefault="00DD429D">
      <w:pPr>
        <w:pStyle w:val="a4"/>
        <w:numPr>
          <w:ilvl w:val="2"/>
          <w:numId w:val="4"/>
        </w:numPr>
        <w:tabs>
          <w:tab w:val="left" w:pos="1680"/>
        </w:tabs>
        <w:spacing w:before="2" w:line="275" w:lineRule="exact"/>
        <w:rPr>
          <w:sz w:val="24"/>
        </w:rPr>
      </w:pPr>
      <w:r>
        <w:rPr>
          <w:sz w:val="24"/>
        </w:rPr>
        <w:t>развитие</w:t>
      </w:r>
      <w:r>
        <w:rPr>
          <w:spacing w:val="-8"/>
          <w:sz w:val="24"/>
        </w:rPr>
        <w:t xml:space="preserve"> </w:t>
      </w:r>
      <w:r>
        <w:rPr>
          <w:sz w:val="24"/>
        </w:rPr>
        <w:t>опыта</w:t>
      </w:r>
      <w:r>
        <w:rPr>
          <w:spacing w:val="-7"/>
          <w:sz w:val="24"/>
        </w:rPr>
        <w:t xml:space="preserve"> </w:t>
      </w:r>
      <w:r>
        <w:rPr>
          <w:sz w:val="24"/>
        </w:rPr>
        <w:t>творческой деятельности, творческих</w:t>
      </w:r>
      <w:r>
        <w:rPr>
          <w:spacing w:val="-6"/>
          <w:sz w:val="24"/>
        </w:rPr>
        <w:t xml:space="preserve"> </w:t>
      </w:r>
      <w:r>
        <w:rPr>
          <w:sz w:val="24"/>
        </w:rPr>
        <w:t>способностей;</w:t>
      </w:r>
    </w:p>
    <w:p w:rsidR="008C2F3B" w:rsidRDefault="00DD429D">
      <w:pPr>
        <w:pStyle w:val="a4"/>
        <w:numPr>
          <w:ilvl w:val="2"/>
          <w:numId w:val="4"/>
        </w:numPr>
        <w:tabs>
          <w:tab w:val="left" w:pos="1680"/>
        </w:tabs>
        <w:spacing w:line="275" w:lineRule="exact"/>
        <w:rPr>
          <w:sz w:val="24"/>
        </w:rPr>
      </w:pPr>
      <w:r>
        <w:rPr>
          <w:sz w:val="24"/>
        </w:rPr>
        <w:t>создание</w:t>
      </w:r>
      <w:r>
        <w:rPr>
          <w:spacing w:val="-4"/>
          <w:sz w:val="24"/>
        </w:rPr>
        <w:t xml:space="preserve"> </w:t>
      </w:r>
      <w:r>
        <w:rPr>
          <w:sz w:val="24"/>
        </w:rPr>
        <w:t>условий</w:t>
      </w:r>
      <w:r>
        <w:rPr>
          <w:spacing w:val="-6"/>
          <w:sz w:val="24"/>
        </w:rPr>
        <w:t xml:space="preserve"> </w:t>
      </w:r>
      <w:r>
        <w:rPr>
          <w:sz w:val="24"/>
        </w:rPr>
        <w:t>для</w:t>
      </w:r>
      <w:r>
        <w:rPr>
          <w:spacing w:val="-2"/>
          <w:sz w:val="24"/>
        </w:rPr>
        <w:t xml:space="preserve"> </w:t>
      </w:r>
      <w:r>
        <w:rPr>
          <w:sz w:val="24"/>
        </w:rPr>
        <w:t>реализации</w:t>
      </w:r>
      <w:r>
        <w:rPr>
          <w:spacing w:val="-6"/>
          <w:sz w:val="24"/>
        </w:rPr>
        <w:t xml:space="preserve"> </w:t>
      </w:r>
      <w:r>
        <w:rPr>
          <w:sz w:val="24"/>
        </w:rPr>
        <w:t>приобретенных</w:t>
      </w:r>
      <w:r>
        <w:rPr>
          <w:spacing w:val="-7"/>
          <w:sz w:val="24"/>
        </w:rPr>
        <w:t xml:space="preserve"> </w:t>
      </w:r>
      <w:r>
        <w:rPr>
          <w:sz w:val="24"/>
        </w:rPr>
        <w:t>знаний,</w:t>
      </w:r>
      <w:r>
        <w:rPr>
          <w:spacing w:val="-5"/>
          <w:sz w:val="24"/>
        </w:rPr>
        <w:t xml:space="preserve"> </w:t>
      </w:r>
      <w:r>
        <w:rPr>
          <w:sz w:val="24"/>
        </w:rPr>
        <w:t>умений</w:t>
      </w:r>
      <w:r>
        <w:rPr>
          <w:spacing w:val="-1"/>
          <w:sz w:val="24"/>
        </w:rPr>
        <w:t xml:space="preserve"> </w:t>
      </w:r>
      <w:r>
        <w:rPr>
          <w:sz w:val="24"/>
        </w:rPr>
        <w:t>и</w:t>
      </w:r>
      <w:r>
        <w:rPr>
          <w:spacing w:val="-1"/>
          <w:sz w:val="24"/>
        </w:rPr>
        <w:t xml:space="preserve"> </w:t>
      </w:r>
      <w:r>
        <w:rPr>
          <w:sz w:val="24"/>
        </w:rPr>
        <w:t>навыков;</w:t>
      </w:r>
    </w:p>
    <w:p w:rsidR="008C2F3B" w:rsidRDefault="00DD429D">
      <w:pPr>
        <w:pStyle w:val="a4"/>
        <w:numPr>
          <w:ilvl w:val="2"/>
          <w:numId w:val="4"/>
        </w:numPr>
        <w:tabs>
          <w:tab w:val="left" w:pos="1680"/>
        </w:tabs>
        <w:spacing w:before="2" w:line="275" w:lineRule="exact"/>
        <w:rPr>
          <w:sz w:val="24"/>
        </w:rPr>
      </w:pPr>
      <w:r>
        <w:rPr>
          <w:sz w:val="24"/>
        </w:rPr>
        <w:t>развитие</w:t>
      </w:r>
      <w:r>
        <w:rPr>
          <w:spacing w:val="-9"/>
          <w:sz w:val="24"/>
        </w:rPr>
        <w:t xml:space="preserve"> </w:t>
      </w:r>
      <w:r>
        <w:rPr>
          <w:sz w:val="24"/>
        </w:rPr>
        <w:t>опыта</w:t>
      </w:r>
      <w:r>
        <w:rPr>
          <w:spacing w:val="-9"/>
          <w:sz w:val="24"/>
        </w:rPr>
        <w:t xml:space="preserve"> </w:t>
      </w:r>
      <w:r>
        <w:rPr>
          <w:sz w:val="24"/>
        </w:rPr>
        <w:t>неформального</w:t>
      </w:r>
      <w:r>
        <w:rPr>
          <w:spacing w:val="-8"/>
          <w:sz w:val="24"/>
        </w:rPr>
        <w:t xml:space="preserve"> </w:t>
      </w:r>
      <w:r>
        <w:rPr>
          <w:sz w:val="24"/>
        </w:rPr>
        <w:t>общения,</w:t>
      </w:r>
      <w:r>
        <w:rPr>
          <w:spacing w:val="-6"/>
          <w:sz w:val="24"/>
        </w:rPr>
        <w:t xml:space="preserve"> </w:t>
      </w:r>
      <w:r>
        <w:rPr>
          <w:sz w:val="24"/>
        </w:rPr>
        <w:t>взаимодействия,</w:t>
      </w:r>
      <w:r>
        <w:rPr>
          <w:spacing w:val="-2"/>
          <w:sz w:val="24"/>
        </w:rPr>
        <w:t xml:space="preserve"> </w:t>
      </w:r>
      <w:r>
        <w:rPr>
          <w:sz w:val="24"/>
        </w:rPr>
        <w:t>сотрудничества;</w:t>
      </w:r>
    </w:p>
    <w:p w:rsidR="008C2F3B" w:rsidRDefault="00DD429D">
      <w:pPr>
        <w:pStyle w:val="a4"/>
        <w:numPr>
          <w:ilvl w:val="2"/>
          <w:numId w:val="4"/>
        </w:numPr>
        <w:tabs>
          <w:tab w:val="left" w:pos="1680"/>
        </w:tabs>
        <w:spacing w:line="275" w:lineRule="exact"/>
        <w:rPr>
          <w:sz w:val="24"/>
        </w:rPr>
      </w:pPr>
      <w:r>
        <w:rPr>
          <w:sz w:val="24"/>
        </w:rPr>
        <w:t>расширение</w:t>
      </w:r>
      <w:r>
        <w:rPr>
          <w:spacing w:val="-1"/>
          <w:sz w:val="24"/>
        </w:rPr>
        <w:t xml:space="preserve"> </w:t>
      </w:r>
      <w:r>
        <w:rPr>
          <w:sz w:val="24"/>
        </w:rPr>
        <w:t>рамок</w:t>
      </w:r>
      <w:r>
        <w:rPr>
          <w:spacing w:val="-6"/>
          <w:sz w:val="24"/>
        </w:rPr>
        <w:t xml:space="preserve"> </w:t>
      </w:r>
      <w:r>
        <w:rPr>
          <w:sz w:val="24"/>
        </w:rPr>
        <w:t>общения с</w:t>
      </w:r>
      <w:r>
        <w:rPr>
          <w:spacing w:val="-6"/>
          <w:sz w:val="24"/>
        </w:rPr>
        <w:t xml:space="preserve"> </w:t>
      </w:r>
      <w:r>
        <w:rPr>
          <w:sz w:val="24"/>
        </w:rPr>
        <w:t>социумом.</w:t>
      </w:r>
    </w:p>
    <w:p w:rsidR="008C2F3B" w:rsidRDefault="008C2F3B">
      <w:pPr>
        <w:pStyle w:val="a3"/>
      </w:pPr>
    </w:p>
    <w:p w:rsidR="008C2F3B" w:rsidRDefault="00DD429D">
      <w:pPr>
        <w:pStyle w:val="a3"/>
        <w:ind w:left="1679"/>
      </w:pPr>
      <w:r>
        <w:t>Модель</w:t>
      </w:r>
      <w:r>
        <w:rPr>
          <w:spacing w:val="-2"/>
        </w:rPr>
        <w:t xml:space="preserve"> </w:t>
      </w:r>
      <w:r>
        <w:t>внеурочной</w:t>
      </w:r>
      <w:r>
        <w:rPr>
          <w:spacing w:val="-1"/>
        </w:rPr>
        <w:t xml:space="preserve"> </w:t>
      </w:r>
      <w:r>
        <w:t>деятельности</w:t>
      </w:r>
      <w:r>
        <w:rPr>
          <w:spacing w:val="-6"/>
        </w:rPr>
        <w:t xml:space="preserve"> </w:t>
      </w:r>
      <w:r>
        <w:t>разрабатывалась</w:t>
      </w:r>
      <w:r>
        <w:rPr>
          <w:spacing w:val="-2"/>
        </w:rPr>
        <w:t xml:space="preserve"> </w:t>
      </w:r>
      <w:r>
        <w:t>в</w:t>
      </w:r>
      <w:r>
        <w:rPr>
          <w:spacing w:val="-1"/>
        </w:rPr>
        <w:t xml:space="preserve"> </w:t>
      </w:r>
      <w:r>
        <w:t>соответствии</w:t>
      </w:r>
      <w:r>
        <w:rPr>
          <w:spacing w:val="-6"/>
        </w:rPr>
        <w:t xml:space="preserve"> </w:t>
      </w:r>
      <w:r>
        <w:t>с</w:t>
      </w:r>
      <w:r>
        <w:rPr>
          <w:spacing w:val="-8"/>
        </w:rPr>
        <w:t xml:space="preserve"> </w:t>
      </w:r>
      <w:r>
        <w:t>принципами:</w:t>
      </w:r>
    </w:p>
    <w:p w:rsidR="008C2F3B" w:rsidRDefault="008C2F3B">
      <w:pPr>
        <w:pStyle w:val="a3"/>
      </w:pPr>
    </w:p>
    <w:p w:rsidR="008C2F3B" w:rsidRDefault="00DD429D">
      <w:pPr>
        <w:pStyle w:val="a4"/>
        <w:numPr>
          <w:ilvl w:val="0"/>
          <w:numId w:val="3"/>
        </w:numPr>
        <w:tabs>
          <w:tab w:val="left" w:pos="1680"/>
        </w:tabs>
        <w:rPr>
          <w:sz w:val="24"/>
        </w:rPr>
      </w:pPr>
      <w:r>
        <w:rPr>
          <w:sz w:val="24"/>
        </w:rPr>
        <w:t>Принцип</w:t>
      </w:r>
      <w:r>
        <w:rPr>
          <w:spacing w:val="-6"/>
          <w:sz w:val="24"/>
        </w:rPr>
        <w:t xml:space="preserve"> </w:t>
      </w:r>
      <w:r>
        <w:rPr>
          <w:sz w:val="24"/>
        </w:rPr>
        <w:t>учѐта</w:t>
      </w:r>
      <w:r>
        <w:rPr>
          <w:spacing w:val="-2"/>
          <w:sz w:val="24"/>
        </w:rPr>
        <w:t xml:space="preserve"> </w:t>
      </w:r>
      <w:r>
        <w:rPr>
          <w:sz w:val="24"/>
        </w:rPr>
        <w:t>потребностей</w:t>
      </w:r>
      <w:r>
        <w:rPr>
          <w:spacing w:val="-6"/>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их</w:t>
      </w:r>
      <w:r>
        <w:rPr>
          <w:spacing w:val="-6"/>
          <w:sz w:val="24"/>
        </w:rPr>
        <w:t xml:space="preserve"> </w:t>
      </w:r>
      <w:r>
        <w:rPr>
          <w:sz w:val="24"/>
        </w:rPr>
        <w:t>родителей.</w:t>
      </w:r>
    </w:p>
    <w:p w:rsidR="008C2F3B" w:rsidRDefault="00DD429D">
      <w:pPr>
        <w:pStyle w:val="a4"/>
        <w:numPr>
          <w:ilvl w:val="0"/>
          <w:numId w:val="3"/>
        </w:numPr>
        <w:tabs>
          <w:tab w:val="left" w:pos="1680"/>
        </w:tabs>
        <w:spacing w:before="2" w:line="275" w:lineRule="exact"/>
        <w:rPr>
          <w:sz w:val="24"/>
        </w:rPr>
      </w:pPr>
      <w:r>
        <w:rPr>
          <w:sz w:val="24"/>
        </w:rPr>
        <w:t>Принцип</w:t>
      </w:r>
      <w:r>
        <w:rPr>
          <w:spacing w:val="-6"/>
          <w:sz w:val="24"/>
        </w:rPr>
        <w:t xml:space="preserve"> </w:t>
      </w:r>
      <w:r>
        <w:rPr>
          <w:sz w:val="24"/>
        </w:rPr>
        <w:t>преемственности.</w:t>
      </w:r>
    </w:p>
    <w:p w:rsidR="008C2F3B" w:rsidRDefault="00DD429D">
      <w:pPr>
        <w:pStyle w:val="a4"/>
        <w:numPr>
          <w:ilvl w:val="0"/>
          <w:numId w:val="3"/>
        </w:numPr>
        <w:tabs>
          <w:tab w:val="left" w:pos="1680"/>
          <w:tab w:val="left" w:pos="2899"/>
          <w:tab w:val="left" w:pos="4546"/>
          <w:tab w:val="left" w:pos="6135"/>
          <w:tab w:val="left" w:pos="7617"/>
          <w:tab w:val="left" w:pos="9320"/>
        </w:tabs>
        <w:spacing w:line="242" w:lineRule="auto"/>
        <w:ind w:right="662"/>
        <w:rPr>
          <w:sz w:val="24"/>
        </w:rPr>
      </w:pPr>
      <w:r>
        <w:rPr>
          <w:sz w:val="24"/>
        </w:rPr>
        <w:t>Принцип</w:t>
      </w:r>
      <w:r>
        <w:rPr>
          <w:sz w:val="24"/>
        </w:rPr>
        <w:tab/>
        <w:t>разнообразия</w:t>
      </w:r>
      <w:r>
        <w:rPr>
          <w:sz w:val="24"/>
        </w:rPr>
        <w:tab/>
        <w:t>направлений</w:t>
      </w:r>
      <w:r>
        <w:rPr>
          <w:sz w:val="24"/>
        </w:rPr>
        <w:tab/>
        <w:t>внеурочной</w:t>
      </w:r>
      <w:r>
        <w:rPr>
          <w:sz w:val="24"/>
        </w:rPr>
        <w:tab/>
        <w:t>деятельности,</w:t>
      </w:r>
      <w:r>
        <w:rPr>
          <w:sz w:val="24"/>
        </w:rPr>
        <w:tab/>
      </w:r>
      <w:r>
        <w:rPr>
          <w:spacing w:val="-1"/>
          <w:sz w:val="24"/>
        </w:rPr>
        <w:t>предполагающей</w:t>
      </w:r>
      <w:r>
        <w:rPr>
          <w:spacing w:val="-57"/>
          <w:sz w:val="24"/>
        </w:rPr>
        <w:t xml:space="preserve"> </w:t>
      </w:r>
      <w:r>
        <w:rPr>
          <w:sz w:val="24"/>
        </w:rPr>
        <w:t>реализацию</w:t>
      </w:r>
      <w:r>
        <w:rPr>
          <w:spacing w:val="-1"/>
          <w:sz w:val="24"/>
        </w:rPr>
        <w:t xml:space="preserve"> </w:t>
      </w:r>
      <w:r>
        <w:rPr>
          <w:sz w:val="24"/>
        </w:rPr>
        <w:t>четырех</w:t>
      </w:r>
      <w:r>
        <w:rPr>
          <w:spacing w:val="-3"/>
          <w:sz w:val="24"/>
        </w:rPr>
        <w:t xml:space="preserve"> </w:t>
      </w:r>
      <w:r>
        <w:rPr>
          <w:sz w:val="24"/>
        </w:rPr>
        <w:t>направлений.</w:t>
      </w:r>
    </w:p>
    <w:p w:rsidR="008C2F3B" w:rsidRDefault="00DD429D">
      <w:pPr>
        <w:pStyle w:val="a4"/>
        <w:numPr>
          <w:ilvl w:val="0"/>
          <w:numId w:val="3"/>
        </w:numPr>
        <w:tabs>
          <w:tab w:val="left" w:pos="1680"/>
        </w:tabs>
        <w:spacing w:line="271" w:lineRule="exact"/>
        <w:rPr>
          <w:sz w:val="24"/>
        </w:rPr>
      </w:pPr>
      <w:r>
        <w:rPr>
          <w:sz w:val="24"/>
        </w:rPr>
        <w:t>Принцип</w:t>
      </w:r>
      <w:r>
        <w:rPr>
          <w:spacing w:val="-6"/>
          <w:sz w:val="24"/>
        </w:rPr>
        <w:t xml:space="preserve"> </w:t>
      </w:r>
      <w:r>
        <w:rPr>
          <w:sz w:val="24"/>
        </w:rPr>
        <w:t>учета</w:t>
      </w:r>
      <w:r>
        <w:rPr>
          <w:spacing w:val="-3"/>
          <w:sz w:val="24"/>
        </w:rPr>
        <w:t xml:space="preserve"> </w:t>
      </w:r>
      <w:r>
        <w:rPr>
          <w:sz w:val="24"/>
        </w:rPr>
        <w:t>социокультурных</w:t>
      </w:r>
      <w:r>
        <w:rPr>
          <w:spacing w:val="-7"/>
          <w:sz w:val="24"/>
        </w:rPr>
        <w:t xml:space="preserve"> </w:t>
      </w:r>
      <w:r>
        <w:rPr>
          <w:sz w:val="24"/>
        </w:rPr>
        <w:t>особенностей</w:t>
      </w:r>
      <w:r>
        <w:rPr>
          <w:spacing w:val="-6"/>
          <w:sz w:val="24"/>
        </w:rPr>
        <w:t xml:space="preserve"> </w:t>
      </w:r>
      <w:r>
        <w:rPr>
          <w:sz w:val="24"/>
        </w:rPr>
        <w:t>школы, Программы</w:t>
      </w:r>
      <w:r>
        <w:rPr>
          <w:spacing w:val="-1"/>
          <w:sz w:val="24"/>
        </w:rPr>
        <w:t xml:space="preserve"> </w:t>
      </w:r>
      <w:r>
        <w:rPr>
          <w:sz w:val="24"/>
        </w:rPr>
        <w:t>развития</w:t>
      </w:r>
      <w:r>
        <w:rPr>
          <w:spacing w:val="-7"/>
          <w:sz w:val="24"/>
        </w:rPr>
        <w:t xml:space="preserve"> </w:t>
      </w:r>
      <w:r>
        <w:rPr>
          <w:sz w:val="24"/>
        </w:rPr>
        <w:t>школы.</w:t>
      </w:r>
    </w:p>
    <w:p w:rsidR="008C2F3B" w:rsidRDefault="00DD429D">
      <w:pPr>
        <w:pStyle w:val="a4"/>
        <w:numPr>
          <w:ilvl w:val="0"/>
          <w:numId w:val="3"/>
        </w:numPr>
        <w:tabs>
          <w:tab w:val="left" w:pos="1680"/>
        </w:tabs>
        <w:spacing w:before="2"/>
        <w:rPr>
          <w:sz w:val="24"/>
        </w:rPr>
      </w:pPr>
      <w:r>
        <w:rPr>
          <w:sz w:val="24"/>
        </w:rPr>
        <w:t>Принцип</w:t>
      </w:r>
      <w:r>
        <w:rPr>
          <w:spacing w:val="-6"/>
          <w:sz w:val="24"/>
        </w:rPr>
        <w:t xml:space="preserve"> </w:t>
      </w:r>
      <w:r>
        <w:rPr>
          <w:sz w:val="24"/>
        </w:rPr>
        <w:t>учета</w:t>
      </w:r>
      <w:r>
        <w:rPr>
          <w:spacing w:val="-3"/>
          <w:sz w:val="24"/>
        </w:rPr>
        <w:t xml:space="preserve"> </w:t>
      </w:r>
      <w:r>
        <w:rPr>
          <w:sz w:val="24"/>
        </w:rPr>
        <w:t>региональных</w:t>
      </w:r>
      <w:r>
        <w:rPr>
          <w:spacing w:val="-7"/>
          <w:sz w:val="24"/>
        </w:rPr>
        <w:t xml:space="preserve"> </w:t>
      </w:r>
      <w:r>
        <w:rPr>
          <w:sz w:val="24"/>
        </w:rPr>
        <w:t>разработок</w:t>
      </w:r>
      <w:r>
        <w:rPr>
          <w:spacing w:val="-8"/>
          <w:sz w:val="24"/>
        </w:rPr>
        <w:t xml:space="preserve"> </w:t>
      </w:r>
      <w:r>
        <w:rPr>
          <w:sz w:val="24"/>
        </w:rPr>
        <w:t>для</w:t>
      </w:r>
      <w:r>
        <w:rPr>
          <w:spacing w:val="-7"/>
          <w:sz w:val="24"/>
        </w:rPr>
        <w:t xml:space="preserve"> </w:t>
      </w:r>
      <w:r>
        <w:rPr>
          <w:sz w:val="24"/>
        </w:rPr>
        <w:t>организации</w:t>
      </w:r>
      <w:r>
        <w:rPr>
          <w:spacing w:val="-5"/>
          <w:sz w:val="24"/>
        </w:rPr>
        <w:t xml:space="preserve"> </w:t>
      </w:r>
      <w:r>
        <w:rPr>
          <w:sz w:val="24"/>
        </w:rPr>
        <w:t>внеурочной</w:t>
      </w:r>
      <w:r>
        <w:rPr>
          <w:spacing w:val="-1"/>
          <w:sz w:val="24"/>
        </w:rPr>
        <w:t xml:space="preserve"> </w:t>
      </w:r>
      <w:r>
        <w:rPr>
          <w:sz w:val="24"/>
        </w:rPr>
        <w:t>деятельности.</w:t>
      </w:r>
    </w:p>
    <w:p w:rsidR="008C2F3B" w:rsidRDefault="008C2F3B">
      <w:pPr>
        <w:pStyle w:val="a3"/>
      </w:pPr>
    </w:p>
    <w:p w:rsidR="008C2F3B" w:rsidRDefault="00DD429D">
      <w:pPr>
        <w:pStyle w:val="a3"/>
        <w:ind w:left="1113" w:right="659" w:firstLine="566"/>
        <w:jc w:val="both"/>
      </w:pPr>
      <w:r>
        <w:t>Школа</w:t>
      </w:r>
      <w:r>
        <w:rPr>
          <w:spacing w:val="1"/>
        </w:rPr>
        <w:t xml:space="preserve"> </w:t>
      </w:r>
      <w:r>
        <w:t>предоставляет</w:t>
      </w:r>
      <w:r>
        <w:rPr>
          <w:spacing w:val="1"/>
        </w:rPr>
        <w:t xml:space="preserve"> </w:t>
      </w:r>
      <w:r>
        <w:t>учащимся</w:t>
      </w:r>
      <w:r>
        <w:rPr>
          <w:spacing w:val="1"/>
        </w:rPr>
        <w:t xml:space="preserve"> </w:t>
      </w:r>
      <w:r>
        <w:t>возможность</w:t>
      </w:r>
      <w:r>
        <w:rPr>
          <w:spacing w:val="1"/>
        </w:rPr>
        <w:t xml:space="preserve"> </w:t>
      </w:r>
      <w:r>
        <w:t>выбора</w:t>
      </w:r>
      <w:r>
        <w:rPr>
          <w:spacing w:val="1"/>
        </w:rPr>
        <w:t xml:space="preserve"> </w:t>
      </w:r>
      <w:r>
        <w:t>широкого</w:t>
      </w:r>
      <w:r>
        <w:rPr>
          <w:spacing w:val="1"/>
        </w:rPr>
        <w:t xml:space="preserve"> </w:t>
      </w:r>
      <w:r>
        <w:t>спектра</w:t>
      </w:r>
      <w:r>
        <w:rPr>
          <w:spacing w:val="1"/>
        </w:rPr>
        <w:t xml:space="preserve"> </w:t>
      </w:r>
      <w:r>
        <w:t>занятий,</w:t>
      </w:r>
      <w:r>
        <w:rPr>
          <w:spacing w:val="1"/>
        </w:rPr>
        <w:t xml:space="preserve"> </w:t>
      </w:r>
      <w:r>
        <w:t>направленных</w:t>
      </w:r>
      <w:r>
        <w:rPr>
          <w:spacing w:val="1"/>
        </w:rPr>
        <w:t xml:space="preserve"> </w:t>
      </w:r>
      <w:r>
        <w:t>на</w:t>
      </w:r>
      <w:r>
        <w:rPr>
          <w:spacing w:val="1"/>
        </w:rPr>
        <w:t xml:space="preserve"> </w:t>
      </w:r>
      <w:r>
        <w:t>развитие</w:t>
      </w:r>
      <w:r>
        <w:rPr>
          <w:spacing w:val="1"/>
        </w:rPr>
        <w:t xml:space="preserve"> </w:t>
      </w:r>
      <w:r>
        <w:t>школьника.</w:t>
      </w:r>
      <w:r>
        <w:rPr>
          <w:spacing w:val="1"/>
        </w:rPr>
        <w:t xml:space="preserve"> </w:t>
      </w:r>
      <w:r>
        <w:t>Часы,</w:t>
      </w:r>
      <w:r>
        <w:rPr>
          <w:spacing w:val="1"/>
        </w:rPr>
        <w:t xml:space="preserve"> </w:t>
      </w:r>
      <w:r>
        <w:t>отводимые</w:t>
      </w:r>
      <w:r>
        <w:rPr>
          <w:spacing w:val="1"/>
        </w:rPr>
        <w:t xml:space="preserve"> </w:t>
      </w:r>
      <w:r>
        <w:t>на</w:t>
      </w:r>
      <w:r>
        <w:rPr>
          <w:spacing w:val="1"/>
        </w:rPr>
        <w:t xml:space="preserve"> </w:t>
      </w:r>
      <w:r>
        <w:t>внеурочную</w:t>
      </w:r>
      <w:r>
        <w:rPr>
          <w:spacing w:val="1"/>
        </w:rPr>
        <w:t xml:space="preserve"> </w:t>
      </w:r>
      <w:r>
        <w:t>деятельность,</w:t>
      </w:r>
      <w:r>
        <w:rPr>
          <w:spacing w:val="1"/>
        </w:rPr>
        <w:t xml:space="preserve"> </w:t>
      </w:r>
      <w:r>
        <w:t>используются</w:t>
      </w:r>
      <w:r>
        <w:rPr>
          <w:spacing w:val="1"/>
        </w:rPr>
        <w:t xml:space="preserve"> </w:t>
      </w:r>
      <w:r>
        <w:t>по</w:t>
      </w:r>
      <w:r>
        <w:rPr>
          <w:spacing w:val="1"/>
        </w:rPr>
        <w:t xml:space="preserve"> </w:t>
      </w:r>
      <w:r>
        <w:t>желанию</w:t>
      </w:r>
      <w:r>
        <w:rPr>
          <w:spacing w:val="1"/>
        </w:rPr>
        <w:t xml:space="preserve"> </w:t>
      </w:r>
      <w:r>
        <w:t>учащихся</w:t>
      </w:r>
      <w:r>
        <w:rPr>
          <w:spacing w:val="1"/>
        </w:rPr>
        <w:t xml:space="preserve"> </w:t>
      </w:r>
      <w:r>
        <w:t>и</w:t>
      </w:r>
      <w:r>
        <w:rPr>
          <w:spacing w:val="1"/>
        </w:rPr>
        <w:t xml:space="preserve"> </w:t>
      </w:r>
      <w:r>
        <w:t>направлены</w:t>
      </w:r>
      <w:r>
        <w:rPr>
          <w:spacing w:val="1"/>
        </w:rPr>
        <w:t xml:space="preserve"> </w:t>
      </w:r>
      <w:r>
        <w:t>на</w:t>
      </w:r>
      <w:r>
        <w:rPr>
          <w:spacing w:val="1"/>
        </w:rPr>
        <w:t xml:space="preserve"> </w:t>
      </w:r>
      <w:r>
        <w:t>реализацию</w:t>
      </w:r>
      <w:r>
        <w:rPr>
          <w:spacing w:val="1"/>
        </w:rPr>
        <w:t xml:space="preserve"> </w:t>
      </w:r>
      <w:r>
        <w:t>различных</w:t>
      </w:r>
      <w:r>
        <w:rPr>
          <w:spacing w:val="1"/>
        </w:rPr>
        <w:t xml:space="preserve"> </w:t>
      </w:r>
      <w:r>
        <w:t>форм</w:t>
      </w:r>
      <w:r>
        <w:rPr>
          <w:spacing w:val="1"/>
        </w:rPr>
        <w:t xml:space="preserve"> </w:t>
      </w:r>
      <w:r>
        <w:t>ее</w:t>
      </w:r>
      <w:r>
        <w:rPr>
          <w:spacing w:val="1"/>
        </w:rPr>
        <w:t xml:space="preserve"> </w:t>
      </w:r>
      <w:r>
        <w:t xml:space="preserve">организации, отличных от урочной </w:t>
      </w:r>
      <w:r>
        <w:lastRenderedPageBreak/>
        <w:t>системы обучения. Занятия проводятся в форме экскурсий,</w:t>
      </w:r>
      <w:r>
        <w:rPr>
          <w:spacing w:val="1"/>
        </w:rPr>
        <w:t xml:space="preserve"> </w:t>
      </w:r>
      <w:r>
        <w:t>кружков, секций, круглых столов, конференций, диспутов, КВНов, школьных научных обществ,</w:t>
      </w:r>
      <w:r>
        <w:rPr>
          <w:spacing w:val="-57"/>
        </w:rPr>
        <w:t xml:space="preserve"> </w:t>
      </w:r>
      <w:r>
        <w:t>олимпиад,</w:t>
      </w:r>
      <w:r>
        <w:rPr>
          <w:spacing w:val="-2"/>
        </w:rPr>
        <w:t xml:space="preserve"> </w:t>
      </w:r>
      <w:r>
        <w:t>соревнований,</w:t>
      </w:r>
      <w:r>
        <w:rPr>
          <w:spacing w:val="-1"/>
        </w:rPr>
        <w:t xml:space="preserve"> </w:t>
      </w:r>
      <w:r>
        <w:t>поисковых</w:t>
      </w:r>
      <w:r>
        <w:rPr>
          <w:spacing w:val="-4"/>
        </w:rPr>
        <w:t xml:space="preserve"> </w:t>
      </w:r>
      <w:r>
        <w:t>и</w:t>
      </w:r>
      <w:r>
        <w:rPr>
          <w:spacing w:val="2"/>
        </w:rPr>
        <w:t xml:space="preserve"> </w:t>
      </w:r>
      <w:r>
        <w:t>научных</w:t>
      </w:r>
      <w:r>
        <w:rPr>
          <w:spacing w:val="-3"/>
        </w:rPr>
        <w:t xml:space="preserve"> </w:t>
      </w:r>
      <w:r>
        <w:t>исследований</w:t>
      </w:r>
      <w:r>
        <w:rPr>
          <w:spacing w:val="-2"/>
        </w:rPr>
        <w:t xml:space="preserve"> </w:t>
      </w:r>
      <w:r>
        <w:t>и</w:t>
      </w:r>
      <w:r>
        <w:rPr>
          <w:spacing w:val="2"/>
        </w:rPr>
        <w:t xml:space="preserve"> </w:t>
      </w:r>
      <w:r>
        <w:t>т.д.</w:t>
      </w:r>
    </w:p>
    <w:p w:rsidR="008C2F3B" w:rsidRDefault="008C2F3B">
      <w:pPr>
        <w:pStyle w:val="a3"/>
        <w:spacing w:before="10"/>
        <w:rPr>
          <w:sz w:val="23"/>
        </w:rPr>
      </w:pPr>
    </w:p>
    <w:p w:rsidR="008A77B0" w:rsidRDefault="00DD429D" w:rsidP="008A77B0">
      <w:pPr>
        <w:pStyle w:val="a3"/>
        <w:ind w:left="1113" w:right="657" w:firstLine="566"/>
        <w:jc w:val="both"/>
      </w:pPr>
      <w:r>
        <w:t>Внеурочная деятельность составляет 1350 занятий за 4 года, отводимых на обеспечение</w:t>
      </w:r>
      <w:r>
        <w:rPr>
          <w:spacing w:val="1"/>
        </w:rPr>
        <w:t xml:space="preserve"> </w:t>
      </w:r>
      <w:r>
        <w:t>индивидуальных запросов и потребностей учащихся и их семей (в том числе этнокультурных),</w:t>
      </w:r>
      <w:r>
        <w:rPr>
          <w:spacing w:val="1"/>
        </w:rPr>
        <w:t xml:space="preserve"> </w:t>
      </w:r>
      <w:r>
        <w:t>интересов образовательных учреждений, субъектов Российской Федерации. Время, отводимое</w:t>
      </w:r>
      <w:r>
        <w:rPr>
          <w:spacing w:val="1"/>
        </w:rPr>
        <w:t xml:space="preserve"> </w:t>
      </w:r>
      <w:r>
        <w:t>на внеурочную деятельность, определяет образовательное учреждение самостоятельно (до 10</w:t>
      </w:r>
      <w:r>
        <w:rPr>
          <w:spacing w:val="1"/>
        </w:rPr>
        <w:t xml:space="preserve"> </w:t>
      </w:r>
      <w:r>
        <w:t>часов в неделю), исходя из необходимости обеспечить достижение планируемых результатов</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w:t>
      </w:r>
      <w:r>
        <w:rPr>
          <w:spacing w:val="1"/>
        </w:rPr>
        <w:t xml:space="preserve"> </w:t>
      </w:r>
      <w:r>
        <w:t>основании</w:t>
      </w:r>
      <w:r>
        <w:rPr>
          <w:spacing w:val="1"/>
        </w:rPr>
        <w:t xml:space="preserve"> </w:t>
      </w:r>
      <w:r>
        <w:t>запросов</w:t>
      </w:r>
      <w:r>
        <w:rPr>
          <w:spacing w:val="1"/>
        </w:rPr>
        <w:t xml:space="preserve"> </w:t>
      </w:r>
      <w:r>
        <w:t>обучающихся,</w:t>
      </w:r>
      <w:r>
        <w:rPr>
          <w:spacing w:val="1"/>
        </w:rPr>
        <w:t xml:space="preserve"> </w:t>
      </w:r>
      <w:r>
        <w:t>родителей (законных представителей), а также имеющихся кадровых, материально-технических</w:t>
      </w:r>
      <w:r>
        <w:rPr>
          <w:spacing w:val="1"/>
        </w:rPr>
        <w:t xml:space="preserve"> </w:t>
      </w:r>
      <w:r>
        <w:t>и</w:t>
      </w:r>
      <w:r>
        <w:rPr>
          <w:spacing w:val="2"/>
        </w:rPr>
        <w:t xml:space="preserve"> </w:t>
      </w:r>
      <w:r>
        <w:t>других</w:t>
      </w:r>
      <w:r>
        <w:rPr>
          <w:spacing w:val="2"/>
        </w:rPr>
        <w:t xml:space="preserve"> </w:t>
      </w:r>
      <w:r>
        <w:t>условий</w:t>
      </w:r>
      <w:r w:rsidR="008A77B0">
        <w:t xml:space="preserve">   </w:t>
      </w:r>
    </w:p>
    <w:p w:rsidR="008C2F3B" w:rsidRDefault="00DD429D" w:rsidP="008A77B0">
      <w:pPr>
        <w:pStyle w:val="a3"/>
        <w:ind w:left="1113" w:right="657" w:firstLine="566"/>
        <w:jc w:val="both"/>
      </w:pPr>
      <w:r>
        <w:t>План внеурочной деятельности является организационным механизмом реализации ООП</w:t>
      </w:r>
      <w:r>
        <w:rPr>
          <w:spacing w:val="1"/>
        </w:rPr>
        <w:t xml:space="preserve"> </w:t>
      </w:r>
      <w:r>
        <w:t>НОО.</w:t>
      </w:r>
      <w:r>
        <w:rPr>
          <w:spacing w:val="1"/>
        </w:rPr>
        <w:t xml:space="preserve"> </w:t>
      </w:r>
      <w:r>
        <w:t>Образовательное</w:t>
      </w:r>
      <w:r>
        <w:rPr>
          <w:spacing w:val="1"/>
        </w:rPr>
        <w:t xml:space="preserve"> </w:t>
      </w:r>
      <w:r>
        <w:t>учреждение</w:t>
      </w:r>
      <w:r>
        <w:rPr>
          <w:spacing w:val="1"/>
        </w:rPr>
        <w:t xml:space="preserve"> </w:t>
      </w:r>
      <w:r>
        <w:t>самостоятельно</w:t>
      </w:r>
      <w:r>
        <w:rPr>
          <w:spacing w:val="1"/>
        </w:rPr>
        <w:t xml:space="preserve"> </w:t>
      </w:r>
      <w:r>
        <w:t>разрабатывает</w:t>
      </w:r>
      <w:r>
        <w:rPr>
          <w:spacing w:val="1"/>
        </w:rPr>
        <w:t xml:space="preserve"> </w:t>
      </w:r>
      <w:r>
        <w:t>и</w:t>
      </w:r>
      <w:r>
        <w:rPr>
          <w:spacing w:val="1"/>
        </w:rPr>
        <w:t xml:space="preserve"> </w:t>
      </w:r>
      <w:r>
        <w:t>утверждает</w:t>
      </w:r>
      <w:r>
        <w:rPr>
          <w:spacing w:val="1"/>
        </w:rPr>
        <w:t xml:space="preserve"> </w:t>
      </w:r>
      <w:r>
        <w:t>план</w:t>
      </w:r>
      <w:r>
        <w:rPr>
          <w:spacing w:val="1"/>
        </w:rPr>
        <w:t xml:space="preserve"> </w:t>
      </w:r>
      <w:r>
        <w:t>внеурочной</w:t>
      </w:r>
      <w:r>
        <w:rPr>
          <w:spacing w:val="2"/>
        </w:rPr>
        <w:t xml:space="preserve"> </w:t>
      </w:r>
      <w:r>
        <w:t>деятельности.</w:t>
      </w:r>
    </w:p>
    <w:p w:rsidR="008C2F3B" w:rsidRDefault="00DD429D">
      <w:pPr>
        <w:pStyle w:val="a3"/>
        <w:spacing w:before="3"/>
        <w:ind w:left="1113" w:right="660" w:firstLine="566"/>
        <w:jc w:val="both"/>
      </w:pPr>
      <w:r>
        <w:t>Общеобразовательные</w:t>
      </w:r>
      <w:r>
        <w:rPr>
          <w:spacing w:val="1"/>
        </w:rPr>
        <w:t xml:space="preserve"> </w:t>
      </w:r>
      <w:r>
        <w:t>учреждения</w:t>
      </w:r>
      <w:r>
        <w:rPr>
          <w:spacing w:val="1"/>
        </w:rPr>
        <w:t xml:space="preserve"> </w:t>
      </w:r>
      <w:r>
        <w:t>предоставляют</w:t>
      </w:r>
      <w:r>
        <w:rPr>
          <w:spacing w:val="1"/>
        </w:rPr>
        <w:t xml:space="preserve"> </w:t>
      </w:r>
      <w:r>
        <w:t>обучающимся</w:t>
      </w:r>
      <w:r>
        <w:rPr>
          <w:spacing w:val="1"/>
        </w:rPr>
        <w:t xml:space="preserve"> </w:t>
      </w:r>
      <w:r>
        <w:t>возможность</w:t>
      </w:r>
      <w:r>
        <w:rPr>
          <w:spacing w:val="1"/>
        </w:rPr>
        <w:t xml:space="preserve"> </w:t>
      </w:r>
      <w:r>
        <w:t>выбора</w:t>
      </w:r>
      <w:r>
        <w:rPr>
          <w:spacing w:val="1"/>
        </w:rPr>
        <w:t xml:space="preserve"> </w:t>
      </w:r>
      <w:r>
        <w:t>широкого спектра занятий, направленных на их развитие. ОУ вправе самостоятельно выбирать</w:t>
      </w:r>
      <w:r>
        <w:rPr>
          <w:spacing w:val="1"/>
        </w:rPr>
        <w:t xml:space="preserve"> </w:t>
      </w:r>
      <w:r>
        <w:t>направления,</w:t>
      </w:r>
      <w:r>
        <w:rPr>
          <w:spacing w:val="1"/>
        </w:rPr>
        <w:t xml:space="preserve"> </w:t>
      </w:r>
      <w:r>
        <w:t>определять</w:t>
      </w:r>
      <w:r>
        <w:rPr>
          <w:spacing w:val="1"/>
        </w:rPr>
        <w:t xml:space="preserve"> </w:t>
      </w:r>
      <w:r>
        <w:t>временные</w:t>
      </w:r>
      <w:r>
        <w:rPr>
          <w:spacing w:val="1"/>
        </w:rPr>
        <w:t xml:space="preserve"> </w:t>
      </w:r>
      <w:r>
        <w:t>рамки,</w:t>
      </w:r>
      <w:r>
        <w:rPr>
          <w:spacing w:val="1"/>
        </w:rPr>
        <w:t xml:space="preserve"> </w:t>
      </w:r>
      <w:r>
        <w:t>количество</w:t>
      </w:r>
      <w:r>
        <w:rPr>
          <w:spacing w:val="1"/>
        </w:rPr>
        <w:t xml:space="preserve"> </w:t>
      </w:r>
      <w:r>
        <w:t>часов</w:t>
      </w:r>
      <w:r>
        <w:rPr>
          <w:spacing w:val="1"/>
        </w:rPr>
        <w:t xml:space="preserve"> </w:t>
      </w:r>
      <w:r>
        <w:t>на</w:t>
      </w:r>
      <w:r>
        <w:rPr>
          <w:spacing w:val="1"/>
        </w:rPr>
        <w:t xml:space="preserve"> </w:t>
      </w:r>
      <w:r>
        <w:t>определѐнный</w:t>
      </w:r>
      <w:r>
        <w:rPr>
          <w:spacing w:val="1"/>
        </w:rPr>
        <w:t xml:space="preserve"> </w:t>
      </w:r>
      <w:r>
        <w:t>вид</w:t>
      </w:r>
      <w:r>
        <w:rPr>
          <w:spacing w:val="1"/>
        </w:rPr>
        <w:t xml:space="preserve"> </w:t>
      </w:r>
      <w:r>
        <w:t>деятельности,</w:t>
      </w:r>
      <w:r>
        <w:rPr>
          <w:spacing w:val="3"/>
        </w:rPr>
        <w:t xml:space="preserve"> </w:t>
      </w:r>
      <w:r>
        <w:t>формы</w:t>
      </w:r>
      <w:r>
        <w:rPr>
          <w:spacing w:val="-2"/>
        </w:rPr>
        <w:t xml:space="preserve"> </w:t>
      </w:r>
      <w:r>
        <w:t>и</w:t>
      </w:r>
      <w:r>
        <w:rPr>
          <w:spacing w:val="-2"/>
        </w:rPr>
        <w:t xml:space="preserve"> </w:t>
      </w:r>
      <w:r>
        <w:t>способы</w:t>
      </w:r>
      <w:r>
        <w:rPr>
          <w:spacing w:val="-2"/>
        </w:rPr>
        <w:t xml:space="preserve"> </w:t>
      </w:r>
      <w:r>
        <w:t>организации</w:t>
      </w:r>
      <w:r>
        <w:rPr>
          <w:spacing w:val="-2"/>
        </w:rPr>
        <w:t xml:space="preserve"> </w:t>
      </w:r>
      <w:r>
        <w:t>внеурочной</w:t>
      </w:r>
      <w:r>
        <w:rPr>
          <w:spacing w:val="-3"/>
        </w:rPr>
        <w:t xml:space="preserve"> </w:t>
      </w:r>
      <w:r>
        <w:t>деятельности.</w:t>
      </w:r>
    </w:p>
    <w:p w:rsidR="008C2F3B" w:rsidRDefault="00DD429D">
      <w:pPr>
        <w:pStyle w:val="a3"/>
        <w:spacing w:before="1"/>
        <w:ind w:left="1113" w:right="647" w:firstLine="566"/>
        <w:jc w:val="both"/>
      </w:pPr>
      <w:r>
        <w:t>Содержание занятий, предусмотренных в рамках внеурочной деятельности, формируется с</w:t>
      </w:r>
      <w:r>
        <w:rPr>
          <w:spacing w:val="-57"/>
        </w:rPr>
        <w:t xml:space="preserve"> </w:t>
      </w:r>
      <w:r>
        <w:t>учѐтом</w:t>
      </w:r>
      <w:r>
        <w:rPr>
          <w:spacing w:val="1"/>
        </w:rPr>
        <w:t xml:space="preserve"> </w:t>
      </w:r>
      <w:r>
        <w:t>пожеланий</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и</w:t>
      </w:r>
      <w:r>
        <w:rPr>
          <w:spacing w:val="1"/>
        </w:rPr>
        <w:t xml:space="preserve"> </w:t>
      </w:r>
      <w:r>
        <w:t>реализуется</w:t>
      </w:r>
      <w:r>
        <w:rPr>
          <w:spacing w:val="1"/>
        </w:rPr>
        <w:t xml:space="preserve"> </w:t>
      </w:r>
      <w:r>
        <w:t>посредством</w:t>
      </w:r>
      <w:r>
        <w:rPr>
          <w:spacing w:val="1"/>
        </w:rPr>
        <w:t xml:space="preserve"> </w:t>
      </w:r>
      <w:r>
        <w:t>различных форм</w:t>
      </w:r>
      <w:r>
        <w:rPr>
          <w:spacing w:val="1"/>
        </w:rPr>
        <w:t xml:space="preserve"> </w:t>
      </w:r>
      <w:r>
        <w:t>организации,</w:t>
      </w:r>
      <w:r>
        <w:rPr>
          <w:spacing w:val="1"/>
        </w:rPr>
        <w:t xml:space="preserve"> </w:t>
      </w:r>
      <w:r>
        <w:t>таких,</w:t>
      </w:r>
      <w:r>
        <w:rPr>
          <w:spacing w:val="1"/>
        </w:rPr>
        <w:t xml:space="preserve"> </w:t>
      </w:r>
      <w:r>
        <w:t>как</w:t>
      </w:r>
      <w:r>
        <w:rPr>
          <w:spacing w:val="1"/>
        </w:rPr>
        <w:t xml:space="preserve"> </w:t>
      </w:r>
      <w:r>
        <w:t>экскурсии,</w:t>
      </w:r>
      <w:r>
        <w:rPr>
          <w:spacing w:val="1"/>
        </w:rPr>
        <w:t xml:space="preserve"> </w:t>
      </w:r>
      <w:r>
        <w:t>кружки,</w:t>
      </w:r>
      <w:r>
        <w:rPr>
          <w:spacing w:val="1"/>
        </w:rPr>
        <w:t xml:space="preserve"> </w:t>
      </w:r>
      <w:r>
        <w:t>секции,</w:t>
      </w:r>
      <w:r>
        <w:rPr>
          <w:spacing w:val="1"/>
        </w:rPr>
        <w:t xml:space="preserve"> </w:t>
      </w:r>
      <w:r>
        <w:t>круглые</w:t>
      </w:r>
      <w:r>
        <w:rPr>
          <w:spacing w:val="1"/>
        </w:rPr>
        <w:t xml:space="preserve"> </w:t>
      </w:r>
      <w:r>
        <w:t>столы,</w:t>
      </w:r>
      <w:r>
        <w:rPr>
          <w:spacing w:val="1"/>
        </w:rPr>
        <w:t xml:space="preserve"> </w:t>
      </w:r>
      <w:r>
        <w:t>конференции,</w:t>
      </w:r>
      <w:r>
        <w:rPr>
          <w:spacing w:val="1"/>
        </w:rPr>
        <w:t xml:space="preserve"> </w:t>
      </w:r>
      <w:r>
        <w:t>диспуты,</w:t>
      </w:r>
      <w:r>
        <w:rPr>
          <w:spacing w:val="1"/>
        </w:rPr>
        <w:t xml:space="preserve"> </w:t>
      </w:r>
      <w:r>
        <w:t>школьные</w:t>
      </w:r>
      <w:r>
        <w:rPr>
          <w:spacing w:val="1"/>
        </w:rPr>
        <w:t xml:space="preserve"> </w:t>
      </w:r>
      <w:r>
        <w:t>научные</w:t>
      </w:r>
      <w:r>
        <w:rPr>
          <w:spacing w:val="1"/>
        </w:rPr>
        <w:t xml:space="preserve"> </w:t>
      </w:r>
      <w:r>
        <w:t>общества,</w:t>
      </w:r>
      <w:r>
        <w:rPr>
          <w:spacing w:val="1"/>
        </w:rPr>
        <w:t xml:space="preserve"> </w:t>
      </w:r>
      <w:r>
        <w:t>олимпиады,</w:t>
      </w:r>
      <w:r>
        <w:rPr>
          <w:spacing w:val="1"/>
        </w:rPr>
        <w:t xml:space="preserve"> </w:t>
      </w:r>
      <w:r>
        <w:t>конкурсы,</w:t>
      </w:r>
      <w:r>
        <w:rPr>
          <w:spacing w:val="-57"/>
        </w:rPr>
        <w:t xml:space="preserve"> </w:t>
      </w:r>
      <w:r>
        <w:t>соревнования,</w:t>
      </w:r>
      <w:r>
        <w:rPr>
          <w:spacing w:val="1"/>
        </w:rPr>
        <w:t xml:space="preserve"> </w:t>
      </w:r>
      <w:r>
        <w:t>поисковые</w:t>
      </w:r>
      <w:r>
        <w:rPr>
          <w:spacing w:val="1"/>
        </w:rPr>
        <w:t xml:space="preserve"> </w:t>
      </w:r>
      <w:r>
        <w:t>и</w:t>
      </w:r>
      <w:r>
        <w:rPr>
          <w:spacing w:val="1"/>
        </w:rPr>
        <w:t xml:space="preserve"> </w:t>
      </w:r>
      <w:r>
        <w:t>научные</w:t>
      </w:r>
      <w:r>
        <w:rPr>
          <w:spacing w:val="1"/>
        </w:rPr>
        <w:t xml:space="preserve"> </w:t>
      </w:r>
      <w:r>
        <w:t>исследования,</w:t>
      </w:r>
      <w:r>
        <w:rPr>
          <w:spacing w:val="1"/>
        </w:rPr>
        <w:t xml:space="preserve"> </w:t>
      </w:r>
      <w:r>
        <w:t>общественно</w:t>
      </w:r>
      <w:r>
        <w:rPr>
          <w:spacing w:val="1"/>
        </w:rPr>
        <w:t xml:space="preserve"> </w:t>
      </w:r>
      <w:r>
        <w:t>полезные</w:t>
      </w:r>
      <w:r>
        <w:rPr>
          <w:spacing w:val="61"/>
        </w:rPr>
        <w:t xml:space="preserve"> </w:t>
      </w:r>
      <w:r>
        <w:t>практики,</w:t>
      </w:r>
      <w:r>
        <w:rPr>
          <w:spacing w:val="1"/>
        </w:rPr>
        <w:t xml:space="preserve"> </w:t>
      </w:r>
      <w:r>
        <w:t>социальное проектирование и т.</w:t>
      </w:r>
      <w:r>
        <w:rPr>
          <w:spacing w:val="1"/>
        </w:rPr>
        <w:t xml:space="preserve"> </w:t>
      </w:r>
      <w:r>
        <w:t>д.,</w:t>
      </w:r>
      <w:r>
        <w:rPr>
          <w:spacing w:val="1"/>
        </w:rPr>
        <w:t xml:space="preserve"> </w:t>
      </w:r>
      <w:r>
        <w:t>которые отличны от организационных форм</w:t>
      </w:r>
      <w:r>
        <w:rPr>
          <w:spacing w:val="1"/>
        </w:rPr>
        <w:t xml:space="preserve"> </w:t>
      </w:r>
      <w:r>
        <w:t>в</w:t>
      </w:r>
      <w:r>
        <w:rPr>
          <w:spacing w:val="1"/>
        </w:rPr>
        <w:t xml:space="preserve"> </w:t>
      </w:r>
      <w:r>
        <w:t>классно-</w:t>
      </w:r>
      <w:r>
        <w:rPr>
          <w:spacing w:val="1"/>
        </w:rPr>
        <w:t xml:space="preserve"> </w:t>
      </w:r>
      <w:r>
        <w:t>урочной</w:t>
      </w:r>
      <w:r>
        <w:rPr>
          <w:spacing w:val="-3"/>
        </w:rPr>
        <w:t xml:space="preserve"> </w:t>
      </w:r>
      <w:r>
        <w:t>системе</w:t>
      </w:r>
      <w:r>
        <w:rPr>
          <w:spacing w:val="-4"/>
        </w:rPr>
        <w:t xml:space="preserve"> </w:t>
      </w:r>
      <w:r>
        <w:t>обучения.</w:t>
      </w:r>
    </w:p>
    <w:p w:rsidR="008C2F3B" w:rsidRDefault="00DD429D">
      <w:pPr>
        <w:pStyle w:val="a3"/>
        <w:ind w:left="1113" w:right="655" w:firstLine="566"/>
        <w:jc w:val="both"/>
      </w:pPr>
      <w:r>
        <w:t>Внеурочная деятельность, как и деятельность обучающихся в рамках уроков, направлена</w:t>
      </w:r>
      <w:r>
        <w:rPr>
          <w:spacing w:val="1"/>
        </w:rPr>
        <w:t xml:space="preserve"> </w:t>
      </w:r>
      <w:r>
        <w:t>на</w:t>
      </w:r>
      <w:r>
        <w:rPr>
          <w:spacing w:val="1"/>
        </w:rPr>
        <w:t xml:space="preserve"> </w:t>
      </w:r>
      <w:r>
        <w:t>достижение</w:t>
      </w:r>
      <w:r>
        <w:rPr>
          <w:spacing w:val="1"/>
        </w:rPr>
        <w:t xml:space="preserve"> </w:t>
      </w:r>
      <w:r>
        <w:t>результатов</w:t>
      </w:r>
      <w:r>
        <w:rPr>
          <w:spacing w:val="1"/>
        </w:rPr>
        <w:t xml:space="preserve"> </w:t>
      </w:r>
      <w:r>
        <w:t>(личностных</w:t>
      </w:r>
      <w:r>
        <w:rPr>
          <w:spacing w:val="1"/>
        </w:rPr>
        <w:t xml:space="preserve"> </w:t>
      </w:r>
      <w:r>
        <w:t>и</w:t>
      </w:r>
      <w:r>
        <w:rPr>
          <w:spacing w:val="1"/>
        </w:rPr>
        <w:t xml:space="preserve"> </w:t>
      </w:r>
      <w:r>
        <w:t>метапредметных)</w:t>
      </w:r>
      <w:r>
        <w:rPr>
          <w:spacing w:val="1"/>
        </w:rPr>
        <w:t xml:space="preserve"> </w:t>
      </w:r>
      <w:r>
        <w:t>освоения</w:t>
      </w:r>
      <w:r>
        <w:rPr>
          <w:spacing w:val="61"/>
        </w:rPr>
        <w:t xml:space="preserve"> </w:t>
      </w:r>
      <w:r>
        <w:t>основной</w:t>
      </w:r>
      <w:r>
        <w:rPr>
          <w:spacing w:val="-57"/>
        </w:rPr>
        <w:t xml:space="preserve"> </w:t>
      </w:r>
      <w:r>
        <w:t>образовательной</w:t>
      </w:r>
      <w:r>
        <w:rPr>
          <w:spacing w:val="1"/>
        </w:rPr>
        <w:t xml:space="preserve"> </w:t>
      </w:r>
      <w:r>
        <w:t>программы,</w:t>
      </w:r>
      <w:r>
        <w:rPr>
          <w:spacing w:val="1"/>
        </w:rPr>
        <w:t xml:space="preserve"> </w:t>
      </w:r>
      <w:r>
        <w:t>что</w:t>
      </w:r>
      <w:r>
        <w:rPr>
          <w:spacing w:val="1"/>
        </w:rPr>
        <w:t xml:space="preserve"> </w:t>
      </w:r>
      <w:r>
        <w:t>определяет</w:t>
      </w:r>
      <w:r>
        <w:rPr>
          <w:spacing w:val="1"/>
        </w:rPr>
        <w:t xml:space="preserve"> </w:t>
      </w:r>
      <w:r>
        <w:t>специфику</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ходе</w:t>
      </w:r>
      <w:r>
        <w:rPr>
          <w:spacing w:val="1"/>
        </w:rPr>
        <w:t xml:space="preserve"> </w:t>
      </w:r>
      <w:r>
        <w:t>которой</w:t>
      </w:r>
      <w:r>
        <w:rPr>
          <w:spacing w:val="1"/>
        </w:rPr>
        <w:t xml:space="preserve"> </w:t>
      </w:r>
      <w:r>
        <w:t>обучающийся</w:t>
      </w:r>
      <w:r>
        <w:rPr>
          <w:spacing w:val="1"/>
        </w:rPr>
        <w:t xml:space="preserve"> </w:t>
      </w:r>
      <w:r>
        <w:t>не</w:t>
      </w:r>
      <w:r>
        <w:rPr>
          <w:spacing w:val="1"/>
        </w:rPr>
        <w:t xml:space="preserve"> </w:t>
      </w:r>
      <w:r>
        <w:t>столько</w:t>
      </w:r>
      <w:r>
        <w:rPr>
          <w:spacing w:val="1"/>
        </w:rPr>
        <w:t xml:space="preserve"> </w:t>
      </w:r>
      <w:r>
        <w:t>приобретает</w:t>
      </w:r>
      <w:r>
        <w:rPr>
          <w:spacing w:val="1"/>
        </w:rPr>
        <w:t xml:space="preserve"> </w:t>
      </w:r>
      <w:r>
        <w:t>знания,</w:t>
      </w:r>
      <w:r>
        <w:rPr>
          <w:spacing w:val="1"/>
        </w:rPr>
        <w:t xml:space="preserve"> </w:t>
      </w:r>
      <w:r>
        <w:t>сколько</w:t>
      </w:r>
      <w:r>
        <w:rPr>
          <w:spacing w:val="1"/>
        </w:rPr>
        <w:t xml:space="preserve"> </w:t>
      </w:r>
      <w:r>
        <w:t>учиться</w:t>
      </w:r>
      <w:r>
        <w:rPr>
          <w:spacing w:val="1"/>
        </w:rPr>
        <w:t xml:space="preserve"> </w:t>
      </w:r>
      <w:r>
        <w:t>действовать,</w:t>
      </w:r>
      <w:r>
        <w:rPr>
          <w:spacing w:val="1"/>
        </w:rPr>
        <w:t xml:space="preserve"> </w:t>
      </w:r>
      <w:r>
        <w:t>чувствовать,</w:t>
      </w:r>
      <w:r>
        <w:rPr>
          <w:spacing w:val="3"/>
        </w:rPr>
        <w:t xml:space="preserve"> </w:t>
      </w:r>
      <w:r>
        <w:t>принимать</w:t>
      </w:r>
      <w:r>
        <w:rPr>
          <w:spacing w:val="2"/>
        </w:rPr>
        <w:t xml:space="preserve"> </w:t>
      </w:r>
      <w:r>
        <w:t>решения.</w:t>
      </w:r>
    </w:p>
    <w:p w:rsidR="008C2F3B" w:rsidRDefault="00DD429D">
      <w:pPr>
        <w:pStyle w:val="a3"/>
        <w:spacing w:before="1"/>
        <w:ind w:left="1113" w:right="657" w:firstLine="566"/>
        <w:jc w:val="both"/>
      </w:pPr>
      <w:r>
        <w:t>В</w:t>
      </w:r>
      <w:r>
        <w:rPr>
          <w:spacing w:val="1"/>
        </w:rPr>
        <w:t xml:space="preserve"> </w:t>
      </w:r>
      <w:r>
        <w:t>связи</w:t>
      </w:r>
      <w:r>
        <w:rPr>
          <w:spacing w:val="1"/>
        </w:rPr>
        <w:t xml:space="preserve"> </w:t>
      </w:r>
      <w:r>
        <w:t>с</w:t>
      </w:r>
      <w:r>
        <w:rPr>
          <w:spacing w:val="1"/>
        </w:rPr>
        <w:t xml:space="preserve"> </w:t>
      </w:r>
      <w:r>
        <w:t>тем,</w:t>
      </w:r>
      <w:r>
        <w:rPr>
          <w:spacing w:val="1"/>
        </w:rPr>
        <w:t xml:space="preserve"> </w:t>
      </w:r>
      <w:r>
        <w:t>что</w:t>
      </w:r>
      <w:r>
        <w:rPr>
          <w:spacing w:val="1"/>
        </w:rPr>
        <w:t xml:space="preserve"> </w:t>
      </w:r>
      <w:r>
        <w:t>дополнительное</w:t>
      </w:r>
      <w:r>
        <w:rPr>
          <w:spacing w:val="1"/>
        </w:rPr>
        <w:t xml:space="preserve"> </w:t>
      </w:r>
      <w:r>
        <w:t>образование</w:t>
      </w:r>
      <w:r>
        <w:rPr>
          <w:spacing w:val="1"/>
        </w:rPr>
        <w:t xml:space="preserve"> </w:t>
      </w:r>
      <w:r>
        <w:t>детей</w:t>
      </w:r>
      <w:r>
        <w:rPr>
          <w:spacing w:val="1"/>
        </w:rPr>
        <w:t xml:space="preserve"> </w:t>
      </w:r>
      <w:r>
        <w:t>предполагает</w:t>
      </w:r>
      <w:r>
        <w:rPr>
          <w:spacing w:val="1"/>
        </w:rPr>
        <w:t xml:space="preserve"> </w:t>
      </w:r>
      <w:r>
        <w:t>реализацию</w:t>
      </w:r>
      <w:r>
        <w:rPr>
          <w:spacing w:val="1"/>
        </w:rPr>
        <w:t xml:space="preserve"> </w:t>
      </w:r>
      <w:r>
        <w:t>дополнительной</w:t>
      </w:r>
      <w:r>
        <w:rPr>
          <w:spacing w:val="1"/>
        </w:rPr>
        <w:t xml:space="preserve"> </w:t>
      </w:r>
      <w:r>
        <w:t>образовательной</w:t>
      </w:r>
      <w:r>
        <w:rPr>
          <w:spacing w:val="1"/>
        </w:rPr>
        <w:t xml:space="preserve"> </w:t>
      </w:r>
      <w:r>
        <w:t>программы,</w:t>
      </w:r>
      <w:r>
        <w:rPr>
          <w:spacing w:val="1"/>
        </w:rPr>
        <w:t xml:space="preserve"> </w:t>
      </w:r>
      <w:r>
        <w:t>необходимо</w:t>
      </w:r>
      <w:r>
        <w:rPr>
          <w:spacing w:val="1"/>
        </w:rPr>
        <w:t xml:space="preserve"> </w:t>
      </w:r>
      <w:r>
        <w:t>учитывать</w:t>
      </w:r>
      <w:r>
        <w:rPr>
          <w:spacing w:val="1"/>
        </w:rPr>
        <w:t xml:space="preserve"> </w:t>
      </w:r>
      <w:r>
        <w:t>опыт</w:t>
      </w:r>
      <w:r>
        <w:rPr>
          <w:spacing w:val="1"/>
        </w:rPr>
        <w:t xml:space="preserve"> </w:t>
      </w:r>
      <w:r>
        <w:t>организации</w:t>
      </w:r>
      <w:r>
        <w:rPr>
          <w:spacing w:val="1"/>
        </w:rPr>
        <w:t xml:space="preserve"> </w:t>
      </w:r>
      <w:r>
        <w:t>образовательного процесса, сложившийся в системе дополнительного образования, соблюдать</w:t>
      </w:r>
      <w:r>
        <w:rPr>
          <w:spacing w:val="1"/>
        </w:rPr>
        <w:t xml:space="preserve"> </w:t>
      </w:r>
      <w:r>
        <w:t>современные требования действующих нормативно-правовых документов, регламентирующих</w:t>
      </w:r>
      <w:r>
        <w:rPr>
          <w:spacing w:val="1"/>
        </w:rPr>
        <w:t xml:space="preserve"> </w:t>
      </w:r>
      <w:r>
        <w:t>деятельность УДО. Для использования возможности учреждений дополнительного образования,</w:t>
      </w:r>
      <w:r>
        <w:rPr>
          <w:spacing w:val="-57"/>
        </w:rPr>
        <w:t xml:space="preserve"> </w:t>
      </w:r>
      <w:r>
        <w:t>культуры,</w:t>
      </w:r>
      <w:r>
        <w:rPr>
          <w:spacing w:val="1"/>
        </w:rPr>
        <w:t xml:space="preserve"> </w:t>
      </w:r>
      <w:r>
        <w:t>спорта</w:t>
      </w:r>
      <w:r>
        <w:rPr>
          <w:spacing w:val="1"/>
        </w:rPr>
        <w:t xml:space="preserve"> </w:t>
      </w:r>
      <w:r>
        <w:t>и</w:t>
      </w:r>
      <w:r>
        <w:rPr>
          <w:spacing w:val="1"/>
        </w:rPr>
        <w:t xml:space="preserve"> </w:t>
      </w:r>
      <w:r>
        <w:t>других</w:t>
      </w:r>
      <w:r>
        <w:rPr>
          <w:spacing w:val="1"/>
        </w:rPr>
        <w:t xml:space="preserve"> </w:t>
      </w:r>
      <w:r>
        <w:t>организаций</w:t>
      </w:r>
      <w:r>
        <w:rPr>
          <w:spacing w:val="1"/>
        </w:rPr>
        <w:t xml:space="preserve"> </w:t>
      </w:r>
      <w:r>
        <w:t>образовательному</w:t>
      </w:r>
      <w:r>
        <w:rPr>
          <w:spacing w:val="1"/>
        </w:rPr>
        <w:t xml:space="preserve"> </w:t>
      </w:r>
      <w:r>
        <w:t>учреждению</w:t>
      </w:r>
      <w:r>
        <w:rPr>
          <w:spacing w:val="1"/>
        </w:rPr>
        <w:t xml:space="preserve"> </w:t>
      </w:r>
      <w:r>
        <w:t>целесообразно</w:t>
      </w:r>
      <w:r>
        <w:rPr>
          <w:spacing w:val="1"/>
        </w:rPr>
        <w:t xml:space="preserve"> </w:t>
      </w:r>
      <w:r>
        <w:t>заключать</w:t>
      </w:r>
      <w:r>
        <w:rPr>
          <w:spacing w:val="1"/>
        </w:rPr>
        <w:t xml:space="preserve"> </w:t>
      </w:r>
      <w:r>
        <w:t>двусторонний</w:t>
      </w:r>
      <w:r>
        <w:rPr>
          <w:spacing w:val="1"/>
        </w:rPr>
        <w:t xml:space="preserve"> </w:t>
      </w:r>
      <w:r>
        <w:t>договор</w:t>
      </w:r>
      <w:r>
        <w:rPr>
          <w:spacing w:val="1"/>
        </w:rPr>
        <w:t xml:space="preserve"> </w:t>
      </w:r>
      <w:r>
        <w:t>и</w:t>
      </w:r>
      <w:r>
        <w:rPr>
          <w:spacing w:val="1"/>
        </w:rPr>
        <w:t xml:space="preserve"> </w:t>
      </w:r>
      <w:r>
        <w:t>совместные</w:t>
      </w:r>
      <w:r>
        <w:rPr>
          <w:spacing w:val="1"/>
        </w:rPr>
        <w:t xml:space="preserve"> </w:t>
      </w:r>
      <w:r>
        <w:t>программы,</w:t>
      </w:r>
      <w:r>
        <w:rPr>
          <w:spacing w:val="1"/>
        </w:rPr>
        <w:t xml:space="preserve"> </w:t>
      </w:r>
      <w:r>
        <w:t>соответствующие</w:t>
      </w:r>
      <w:r>
        <w:rPr>
          <w:spacing w:val="1"/>
        </w:rPr>
        <w:t xml:space="preserve"> </w:t>
      </w:r>
      <w:r>
        <w:t>требованиям</w:t>
      </w:r>
      <w:r>
        <w:rPr>
          <w:spacing w:val="1"/>
        </w:rPr>
        <w:t xml:space="preserve"> </w:t>
      </w:r>
      <w:r>
        <w:t>ФГОС, о реализации внеурочной деятельности младших школьников. При этом необходимо</w:t>
      </w:r>
      <w:r>
        <w:rPr>
          <w:spacing w:val="1"/>
        </w:rPr>
        <w:t xml:space="preserve"> </w:t>
      </w:r>
      <w:r>
        <w:t>учитывать</w:t>
      </w:r>
      <w:r>
        <w:rPr>
          <w:spacing w:val="1"/>
        </w:rPr>
        <w:t xml:space="preserve"> </w:t>
      </w:r>
      <w:r>
        <w:t>требования</w:t>
      </w:r>
      <w:r>
        <w:rPr>
          <w:spacing w:val="2"/>
        </w:rPr>
        <w:t xml:space="preserve"> </w:t>
      </w:r>
      <w:r>
        <w:t>СанПиН</w:t>
      </w:r>
      <w:r>
        <w:rPr>
          <w:spacing w:val="-9"/>
        </w:rPr>
        <w:t xml:space="preserve"> </w:t>
      </w:r>
      <w:r>
        <w:t>о</w:t>
      </w:r>
      <w:r>
        <w:rPr>
          <w:spacing w:val="6"/>
        </w:rPr>
        <w:t xml:space="preserve"> </w:t>
      </w:r>
      <w:r>
        <w:t>наполняемости</w:t>
      </w:r>
      <w:r>
        <w:rPr>
          <w:spacing w:val="2"/>
        </w:rPr>
        <w:t xml:space="preserve"> </w:t>
      </w:r>
      <w:r>
        <w:t>групп.</w:t>
      </w:r>
    </w:p>
    <w:p w:rsidR="008C2F3B" w:rsidRDefault="008C2F3B">
      <w:pPr>
        <w:pStyle w:val="a3"/>
        <w:rPr>
          <w:sz w:val="26"/>
        </w:rPr>
      </w:pPr>
    </w:p>
    <w:p w:rsidR="008C2F3B" w:rsidRDefault="008C2F3B">
      <w:pPr>
        <w:pStyle w:val="a3"/>
        <w:spacing w:before="3"/>
        <w:rPr>
          <w:sz w:val="22"/>
        </w:rPr>
      </w:pPr>
    </w:p>
    <w:p w:rsidR="00DD0A59" w:rsidRDefault="00DD0A59" w:rsidP="00DD0A59">
      <w:pPr>
        <w:pStyle w:val="Heading2"/>
        <w:spacing w:line="273" w:lineRule="exact"/>
        <w:ind w:left="1833"/>
      </w:pPr>
      <w:r>
        <w:t>Кадровые</w:t>
      </w:r>
      <w:r>
        <w:rPr>
          <w:spacing w:val="-4"/>
        </w:rPr>
        <w:t xml:space="preserve"> </w:t>
      </w:r>
      <w:r>
        <w:t>условия</w:t>
      </w:r>
      <w:r>
        <w:rPr>
          <w:spacing w:val="-1"/>
        </w:rPr>
        <w:t xml:space="preserve"> </w:t>
      </w:r>
      <w:r>
        <w:t>для</w:t>
      </w:r>
      <w:r>
        <w:rPr>
          <w:spacing w:val="-3"/>
        </w:rPr>
        <w:t xml:space="preserve"> </w:t>
      </w:r>
      <w:r>
        <w:t>реализации</w:t>
      </w:r>
      <w:r>
        <w:rPr>
          <w:spacing w:val="-5"/>
        </w:rPr>
        <w:t xml:space="preserve"> </w:t>
      </w:r>
      <w:r>
        <w:t>внеурочной</w:t>
      </w:r>
      <w:r>
        <w:rPr>
          <w:spacing w:val="-2"/>
        </w:rPr>
        <w:t xml:space="preserve"> </w:t>
      </w:r>
      <w:r>
        <w:t>деятельности:</w:t>
      </w:r>
    </w:p>
    <w:p w:rsidR="00DD0A59" w:rsidRDefault="00DD0A59" w:rsidP="00DD0A59">
      <w:pPr>
        <w:pStyle w:val="a4"/>
        <w:numPr>
          <w:ilvl w:val="0"/>
          <w:numId w:val="2"/>
        </w:numPr>
        <w:tabs>
          <w:tab w:val="left" w:pos="1680"/>
          <w:tab w:val="left" w:pos="6121"/>
        </w:tabs>
        <w:spacing w:line="237" w:lineRule="auto"/>
        <w:ind w:right="663"/>
        <w:rPr>
          <w:sz w:val="24"/>
        </w:rPr>
      </w:pPr>
      <w:r>
        <w:rPr>
          <w:sz w:val="24"/>
        </w:rPr>
        <w:t>укомплектованность</w:t>
      </w:r>
      <w:r>
        <w:rPr>
          <w:spacing w:val="98"/>
          <w:sz w:val="24"/>
        </w:rPr>
        <w:t xml:space="preserve"> </w:t>
      </w:r>
      <w:r>
        <w:rPr>
          <w:sz w:val="24"/>
        </w:rPr>
        <w:t>образовательного</w:t>
      </w:r>
      <w:r>
        <w:rPr>
          <w:sz w:val="24"/>
        </w:rPr>
        <w:tab/>
        <w:t>учреждения</w:t>
      </w:r>
      <w:r>
        <w:rPr>
          <w:spacing w:val="38"/>
          <w:sz w:val="24"/>
        </w:rPr>
        <w:t xml:space="preserve"> </w:t>
      </w:r>
      <w:r>
        <w:rPr>
          <w:sz w:val="24"/>
        </w:rPr>
        <w:t>необходимыми</w:t>
      </w:r>
      <w:r>
        <w:rPr>
          <w:spacing w:val="39"/>
          <w:sz w:val="24"/>
        </w:rPr>
        <w:t xml:space="preserve"> </w:t>
      </w:r>
      <w:r>
        <w:rPr>
          <w:sz w:val="24"/>
        </w:rPr>
        <w:t>педагогическими,</w:t>
      </w:r>
      <w:r>
        <w:rPr>
          <w:spacing w:val="-57"/>
          <w:sz w:val="24"/>
        </w:rPr>
        <w:t xml:space="preserve"> </w:t>
      </w:r>
      <w:r>
        <w:rPr>
          <w:sz w:val="24"/>
        </w:rPr>
        <w:t>руководящими</w:t>
      </w:r>
      <w:r>
        <w:rPr>
          <w:spacing w:val="-3"/>
          <w:sz w:val="24"/>
        </w:rPr>
        <w:t xml:space="preserve"> </w:t>
      </w:r>
      <w:r>
        <w:rPr>
          <w:sz w:val="24"/>
        </w:rPr>
        <w:t>и</w:t>
      </w:r>
      <w:r>
        <w:rPr>
          <w:spacing w:val="-2"/>
          <w:sz w:val="24"/>
        </w:rPr>
        <w:t xml:space="preserve"> </w:t>
      </w:r>
      <w:r>
        <w:rPr>
          <w:sz w:val="24"/>
        </w:rPr>
        <w:t>иными</w:t>
      </w:r>
      <w:r>
        <w:rPr>
          <w:spacing w:val="3"/>
          <w:sz w:val="24"/>
        </w:rPr>
        <w:t xml:space="preserve"> </w:t>
      </w:r>
      <w:r>
        <w:rPr>
          <w:sz w:val="24"/>
        </w:rPr>
        <w:t>работниками;</w:t>
      </w:r>
    </w:p>
    <w:p w:rsidR="00DD0A59" w:rsidRDefault="00DD0A59" w:rsidP="00DD0A59">
      <w:pPr>
        <w:pStyle w:val="a4"/>
        <w:numPr>
          <w:ilvl w:val="0"/>
          <w:numId w:val="2"/>
        </w:numPr>
        <w:tabs>
          <w:tab w:val="left" w:pos="1680"/>
          <w:tab w:val="left" w:pos="2821"/>
          <w:tab w:val="left" w:pos="4935"/>
          <w:tab w:val="left" w:pos="6715"/>
          <w:tab w:val="left" w:pos="8619"/>
          <w:tab w:val="left" w:pos="9050"/>
          <w:tab w:val="left" w:pos="9889"/>
        </w:tabs>
        <w:spacing w:before="7" w:line="237" w:lineRule="auto"/>
        <w:ind w:right="664"/>
        <w:rPr>
          <w:sz w:val="24"/>
        </w:rPr>
      </w:pPr>
      <w:r>
        <w:rPr>
          <w:sz w:val="24"/>
        </w:rPr>
        <w:t>наличие</w:t>
      </w:r>
      <w:r>
        <w:rPr>
          <w:sz w:val="24"/>
        </w:rPr>
        <w:tab/>
        <w:t>соответствующей</w:t>
      </w:r>
      <w:r>
        <w:rPr>
          <w:sz w:val="24"/>
        </w:rPr>
        <w:tab/>
        <w:t>квалификации</w:t>
      </w:r>
      <w:r>
        <w:rPr>
          <w:sz w:val="24"/>
        </w:rPr>
        <w:tab/>
        <w:t>педагогических</w:t>
      </w:r>
      <w:r>
        <w:rPr>
          <w:sz w:val="24"/>
        </w:rPr>
        <w:tab/>
        <w:t>и</w:t>
      </w:r>
      <w:r>
        <w:rPr>
          <w:sz w:val="24"/>
        </w:rPr>
        <w:tab/>
        <w:t>иных</w:t>
      </w:r>
      <w:r>
        <w:rPr>
          <w:sz w:val="24"/>
        </w:rPr>
        <w:tab/>
      </w:r>
      <w:r>
        <w:rPr>
          <w:spacing w:val="-1"/>
          <w:sz w:val="24"/>
        </w:rPr>
        <w:t>работников</w:t>
      </w:r>
      <w:r>
        <w:rPr>
          <w:spacing w:val="-57"/>
          <w:sz w:val="24"/>
        </w:rPr>
        <w:t xml:space="preserve"> </w:t>
      </w:r>
      <w:r>
        <w:rPr>
          <w:sz w:val="24"/>
        </w:rPr>
        <w:t>образовательного</w:t>
      </w:r>
      <w:r>
        <w:rPr>
          <w:spacing w:val="5"/>
          <w:sz w:val="24"/>
        </w:rPr>
        <w:t xml:space="preserve"> </w:t>
      </w:r>
      <w:r>
        <w:rPr>
          <w:sz w:val="24"/>
        </w:rPr>
        <w:t>учреждения;</w:t>
      </w:r>
    </w:p>
    <w:p w:rsidR="00DD0A59" w:rsidRDefault="00DD0A59" w:rsidP="00DD0A59">
      <w:pPr>
        <w:pStyle w:val="a4"/>
        <w:numPr>
          <w:ilvl w:val="0"/>
          <w:numId w:val="2"/>
        </w:numPr>
        <w:tabs>
          <w:tab w:val="left" w:pos="1680"/>
        </w:tabs>
        <w:ind w:right="663"/>
        <w:rPr>
          <w:sz w:val="24"/>
        </w:rPr>
      </w:pPr>
      <w:r>
        <w:rPr>
          <w:sz w:val="24"/>
        </w:rPr>
        <w:lastRenderedPageBreak/>
        <w:t>непрерывность профессионального развития педагогических работников образовательного</w:t>
      </w:r>
      <w:r>
        <w:rPr>
          <w:spacing w:val="-57"/>
          <w:sz w:val="24"/>
        </w:rPr>
        <w:t xml:space="preserve"> </w:t>
      </w:r>
      <w:r>
        <w:rPr>
          <w:sz w:val="24"/>
        </w:rPr>
        <w:t>учреждения.</w:t>
      </w:r>
    </w:p>
    <w:p w:rsidR="00DD0A59" w:rsidRDefault="00DD0A59" w:rsidP="00DD0A59">
      <w:pPr>
        <w:pStyle w:val="a3"/>
        <w:rPr>
          <w:sz w:val="25"/>
        </w:rPr>
      </w:pPr>
    </w:p>
    <w:p w:rsidR="00DD0A59" w:rsidRDefault="00DD0A59" w:rsidP="00DD0A59">
      <w:pPr>
        <w:pStyle w:val="Heading2"/>
        <w:ind w:left="1199" w:right="747"/>
        <w:jc w:val="center"/>
      </w:pPr>
      <w:r>
        <w:t>Кадровые</w:t>
      </w:r>
      <w:r>
        <w:rPr>
          <w:spacing w:val="-3"/>
        </w:rPr>
        <w:t xml:space="preserve"> </w:t>
      </w:r>
      <w:r>
        <w:t>условия</w:t>
      </w:r>
      <w:r>
        <w:rPr>
          <w:spacing w:val="-1"/>
        </w:rPr>
        <w:t xml:space="preserve"> </w:t>
      </w:r>
      <w:r>
        <w:t>реализации</w:t>
      </w:r>
      <w:r>
        <w:rPr>
          <w:spacing w:val="-5"/>
        </w:rPr>
        <w:t xml:space="preserve"> </w:t>
      </w:r>
      <w:r>
        <w:t>внеурочной</w:t>
      </w:r>
      <w:r>
        <w:rPr>
          <w:spacing w:val="-1"/>
        </w:rPr>
        <w:t xml:space="preserve"> </w:t>
      </w:r>
      <w:r>
        <w:t>деятельности</w:t>
      </w:r>
      <w:r>
        <w:rPr>
          <w:spacing w:val="-4"/>
        </w:rPr>
        <w:t xml:space="preserve"> </w:t>
      </w:r>
      <w:r>
        <w:t>в</w:t>
      </w:r>
      <w:r>
        <w:rPr>
          <w:spacing w:val="-1"/>
        </w:rPr>
        <w:t xml:space="preserve"> </w:t>
      </w:r>
      <w:r>
        <w:t>1-4</w:t>
      </w:r>
      <w:r>
        <w:rPr>
          <w:spacing w:val="-1"/>
        </w:rPr>
        <w:t xml:space="preserve"> </w:t>
      </w:r>
      <w:r>
        <w:t>классах.</w:t>
      </w:r>
    </w:p>
    <w:p w:rsidR="00DD0A59" w:rsidRDefault="00DD0A59" w:rsidP="00DD0A59">
      <w:pPr>
        <w:pStyle w:val="a3"/>
        <w:spacing w:before="3"/>
        <w:rPr>
          <w:b/>
        </w:rPr>
      </w:pPr>
    </w:p>
    <w:tbl>
      <w:tblPr>
        <w:tblW w:w="9763"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0"/>
        <w:gridCol w:w="4663"/>
      </w:tblGrid>
      <w:tr w:rsidR="00DD0A59" w:rsidTr="00904FC2">
        <w:trPr>
          <w:trHeight w:val="926"/>
        </w:trPr>
        <w:tc>
          <w:tcPr>
            <w:tcW w:w="5100" w:type="dxa"/>
          </w:tcPr>
          <w:p w:rsidR="00DD0A59" w:rsidRDefault="00DD0A59" w:rsidP="00904FC2">
            <w:pPr>
              <w:pStyle w:val="TableParagraph"/>
              <w:spacing w:before="26"/>
              <w:ind w:left="124"/>
              <w:rPr>
                <w:b/>
                <w:sz w:val="24"/>
              </w:rPr>
            </w:pPr>
            <w:r>
              <w:rPr>
                <w:b/>
                <w:sz w:val="24"/>
              </w:rPr>
              <w:t>Педагогические</w:t>
            </w:r>
            <w:r>
              <w:rPr>
                <w:b/>
                <w:spacing w:val="-3"/>
                <w:sz w:val="24"/>
              </w:rPr>
              <w:t xml:space="preserve"> </w:t>
            </w:r>
            <w:r>
              <w:rPr>
                <w:b/>
                <w:sz w:val="24"/>
              </w:rPr>
              <w:t>работники</w:t>
            </w:r>
            <w:r>
              <w:rPr>
                <w:b/>
                <w:spacing w:val="-5"/>
                <w:sz w:val="24"/>
              </w:rPr>
              <w:t xml:space="preserve"> </w:t>
            </w:r>
            <w:r>
              <w:rPr>
                <w:b/>
                <w:sz w:val="24"/>
              </w:rPr>
              <w:t>МБОУ СОШ</w:t>
            </w:r>
          </w:p>
          <w:p w:rsidR="00DD0A59" w:rsidRDefault="00DD0A59" w:rsidP="00904FC2">
            <w:pPr>
              <w:pStyle w:val="TableParagraph"/>
              <w:spacing w:before="4" w:line="300" w:lineRule="atLeast"/>
              <w:ind w:left="124" w:right="1361"/>
              <w:rPr>
                <w:b/>
                <w:sz w:val="24"/>
              </w:rPr>
            </w:pPr>
            <w:r>
              <w:rPr>
                <w:b/>
                <w:sz w:val="24"/>
              </w:rPr>
              <w:t>№38</w:t>
            </w:r>
            <w:r>
              <w:rPr>
                <w:b/>
                <w:spacing w:val="-2"/>
                <w:sz w:val="24"/>
              </w:rPr>
              <w:t xml:space="preserve"> </w:t>
            </w:r>
            <w:r>
              <w:rPr>
                <w:b/>
                <w:sz w:val="24"/>
              </w:rPr>
              <w:t>(многопрофильная) им.В.М. Дегоева</w:t>
            </w:r>
          </w:p>
        </w:tc>
        <w:tc>
          <w:tcPr>
            <w:tcW w:w="4663" w:type="dxa"/>
          </w:tcPr>
          <w:p w:rsidR="00DD0A59" w:rsidRDefault="00DD0A59" w:rsidP="00904FC2">
            <w:pPr>
              <w:pStyle w:val="TableParagraph"/>
              <w:spacing w:line="273" w:lineRule="exact"/>
              <w:ind w:left="133"/>
              <w:rPr>
                <w:b/>
                <w:sz w:val="24"/>
              </w:rPr>
            </w:pPr>
            <w:r>
              <w:rPr>
                <w:b/>
                <w:sz w:val="24"/>
              </w:rPr>
              <w:t>Педагогические</w:t>
            </w:r>
            <w:r>
              <w:rPr>
                <w:b/>
                <w:spacing w:val="-6"/>
                <w:sz w:val="24"/>
              </w:rPr>
              <w:t xml:space="preserve"> </w:t>
            </w:r>
            <w:r>
              <w:rPr>
                <w:b/>
                <w:sz w:val="24"/>
              </w:rPr>
              <w:t>работники</w:t>
            </w:r>
            <w:r>
              <w:rPr>
                <w:b/>
                <w:spacing w:val="-4"/>
                <w:sz w:val="24"/>
              </w:rPr>
              <w:t xml:space="preserve"> </w:t>
            </w:r>
            <w:r>
              <w:rPr>
                <w:b/>
                <w:sz w:val="24"/>
              </w:rPr>
              <w:t>ОУ</w:t>
            </w:r>
          </w:p>
        </w:tc>
      </w:tr>
      <w:tr w:rsidR="00DD0A59" w:rsidTr="00904FC2">
        <w:trPr>
          <w:trHeight w:val="1944"/>
        </w:trPr>
        <w:tc>
          <w:tcPr>
            <w:tcW w:w="5100" w:type="dxa"/>
          </w:tcPr>
          <w:p w:rsidR="00DD0A59" w:rsidRDefault="00DD0A59" w:rsidP="00904FC2">
            <w:pPr>
              <w:pStyle w:val="TableParagraph"/>
              <w:spacing w:before="30"/>
              <w:ind w:left="124"/>
              <w:rPr>
                <w:sz w:val="24"/>
              </w:rPr>
            </w:pPr>
            <w:r>
              <w:rPr>
                <w:sz w:val="24"/>
              </w:rPr>
              <w:t>Учителя</w:t>
            </w:r>
            <w:r>
              <w:rPr>
                <w:spacing w:val="-1"/>
                <w:sz w:val="24"/>
              </w:rPr>
              <w:t xml:space="preserve"> </w:t>
            </w:r>
            <w:r>
              <w:rPr>
                <w:sz w:val="24"/>
              </w:rPr>
              <w:t>начальных</w:t>
            </w:r>
            <w:r>
              <w:rPr>
                <w:spacing w:val="-5"/>
                <w:sz w:val="24"/>
              </w:rPr>
              <w:t xml:space="preserve"> </w:t>
            </w:r>
            <w:r>
              <w:rPr>
                <w:sz w:val="24"/>
              </w:rPr>
              <w:t>классов</w:t>
            </w:r>
          </w:p>
        </w:tc>
        <w:tc>
          <w:tcPr>
            <w:tcW w:w="4663" w:type="dxa"/>
          </w:tcPr>
          <w:p w:rsidR="00DD0A59" w:rsidRDefault="00DD0A59" w:rsidP="00904FC2">
            <w:pPr>
              <w:pStyle w:val="TableParagraph"/>
              <w:spacing w:before="25" w:line="271" w:lineRule="auto"/>
              <w:ind w:left="152" w:right="986"/>
              <w:rPr>
                <w:w w:val="95"/>
                <w:sz w:val="24"/>
              </w:rPr>
            </w:pPr>
            <w:r>
              <w:rPr>
                <w:w w:val="95"/>
                <w:sz w:val="24"/>
              </w:rPr>
              <w:t>Классные</w:t>
            </w:r>
            <w:r>
              <w:rPr>
                <w:spacing w:val="21"/>
                <w:w w:val="95"/>
                <w:sz w:val="24"/>
              </w:rPr>
              <w:t xml:space="preserve"> </w:t>
            </w:r>
            <w:r>
              <w:rPr>
                <w:w w:val="95"/>
                <w:sz w:val="24"/>
              </w:rPr>
              <w:t>руководители 20</w:t>
            </w:r>
          </w:p>
          <w:p w:rsidR="00DD0A59" w:rsidRDefault="00DD0A59" w:rsidP="00904FC2">
            <w:pPr>
              <w:pStyle w:val="TableParagraph"/>
              <w:spacing w:before="25" w:line="271" w:lineRule="auto"/>
              <w:ind w:left="152" w:right="986"/>
              <w:rPr>
                <w:sz w:val="24"/>
              </w:rPr>
            </w:pPr>
            <w:r>
              <w:rPr>
                <w:sz w:val="24"/>
              </w:rPr>
              <w:t>воспитатели</w:t>
            </w:r>
            <w:r>
              <w:rPr>
                <w:spacing w:val="-3"/>
                <w:sz w:val="24"/>
              </w:rPr>
              <w:t xml:space="preserve"> </w:t>
            </w:r>
            <w:r>
              <w:rPr>
                <w:sz w:val="24"/>
              </w:rPr>
              <w:t>ГПД 2</w:t>
            </w:r>
          </w:p>
          <w:p w:rsidR="00DD0A59" w:rsidRDefault="00DD0A59" w:rsidP="00904FC2">
            <w:pPr>
              <w:pStyle w:val="TableParagraph"/>
              <w:spacing w:before="5" w:line="237" w:lineRule="auto"/>
              <w:ind w:left="152" w:right="470"/>
              <w:rPr>
                <w:sz w:val="24"/>
              </w:rPr>
            </w:pPr>
            <w:r>
              <w:rPr>
                <w:sz w:val="24"/>
              </w:rPr>
              <w:t>педагог–</w:t>
            </w:r>
            <w:r>
              <w:rPr>
                <w:spacing w:val="-57"/>
                <w:sz w:val="24"/>
              </w:rPr>
              <w:t xml:space="preserve"> </w:t>
            </w:r>
            <w:r>
              <w:rPr>
                <w:sz w:val="24"/>
              </w:rPr>
              <w:t>психолог 1</w:t>
            </w:r>
          </w:p>
        </w:tc>
      </w:tr>
    </w:tbl>
    <w:p w:rsidR="00DD0A59" w:rsidRDefault="00DD0A59" w:rsidP="00DD0A59">
      <w:pPr>
        <w:pStyle w:val="a3"/>
        <w:spacing w:before="1"/>
        <w:rPr>
          <w:b/>
          <w:sz w:val="22"/>
        </w:rPr>
      </w:pPr>
    </w:p>
    <w:p w:rsidR="008C2F3B" w:rsidRDefault="008C2F3B">
      <w:pPr>
        <w:pStyle w:val="a3"/>
        <w:spacing w:before="1"/>
        <w:rPr>
          <w:b/>
          <w:sz w:val="22"/>
        </w:rPr>
      </w:pPr>
    </w:p>
    <w:p w:rsidR="008C2F3B" w:rsidRDefault="00DD429D">
      <w:pPr>
        <w:spacing w:before="90"/>
        <w:ind w:left="3495"/>
        <w:jc w:val="both"/>
        <w:rPr>
          <w:b/>
          <w:sz w:val="24"/>
        </w:rPr>
      </w:pPr>
      <w:r>
        <w:rPr>
          <w:b/>
          <w:sz w:val="24"/>
        </w:rPr>
        <w:t>Условия</w:t>
      </w:r>
      <w:r>
        <w:rPr>
          <w:b/>
          <w:spacing w:val="-1"/>
          <w:sz w:val="24"/>
        </w:rPr>
        <w:t xml:space="preserve"> </w:t>
      </w:r>
      <w:r>
        <w:rPr>
          <w:b/>
          <w:sz w:val="24"/>
        </w:rPr>
        <w:t>реализации</w:t>
      </w:r>
      <w:r>
        <w:rPr>
          <w:b/>
          <w:spacing w:val="-5"/>
          <w:sz w:val="24"/>
        </w:rPr>
        <w:t xml:space="preserve"> </w:t>
      </w:r>
      <w:r>
        <w:rPr>
          <w:b/>
          <w:sz w:val="24"/>
        </w:rPr>
        <w:t>внеурочной</w:t>
      </w:r>
      <w:r>
        <w:rPr>
          <w:b/>
          <w:spacing w:val="-5"/>
          <w:sz w:val="24"/>
        </w:rPr>
        <w:t xml:space="preserve"> </w:t>
      </w:r>
      <w:r>
        <w:rPr>
          <w:b/>
          <w:sz w:val="24"/>
        </w:rPr>
        <w:t>деятельности:</w:t>
      </w:r>
    </w:p>
    <w:p w:rsidR="008C2F3B" w:rsidRDefault="00DD429D">
      <w:pPr>
        <w:pStyle w:val="a4"/>
        <w:numPr>
          <w:ilvl w:val="0"/>
          <w:numId w:val="2"/>
        </w:numPr>
        <w:tabs>
          <w:tab w:val="left" w:pos="1680"/>
        </w:tabs>
        <w:spacing w:before="33" w:line="307" w:lineRule="auto"/>
        <w:ind w:right="668"/>
        <w:jc w:val="both"/>
        <w:rPr>
          <w:sz w:val="24"/>
        </w:rPr>
      </w:pPr>
      <w:r>
        <w:rPr>
          <w:sz w:val="24"/>
        </w:rPr>
        <w:t>Инфраструктура МБОУ СОШ №</w:t>
      </w:r>
      <w:r w:rsidR="00671D1A">
        <w:rPr>
          <w:sz w:val="24"/>
        </w:rPr>
        <w:t>38</w:t>
      </w:r>
      <w:r>
        <w:rPr>
          <w:sz w:val="24"/>
        </w:rPr>
        <w:t xml:space="preserve"> (классные комнаты, актовый зал, библиотека, кабинет</w:t>
      </w:r>
      <w:r>
        <w:rPr>
          <w:spacing w:val="1"/>
          <w:sz w:val="24"/>
        </w:rPr>
        <w:t xml:space="preserve"> </w:t>
      </w:r>
      <w:r>
        <w:rPr>
          <w:sz w:val="24"/>
        </w:rPr>
        <w:t>психолога,</w:t>
      </w:r>
      <w:r>
        <w:rPr>
          <w:spacing w:val="-2"/>
          <w:sz w:val="24"/>
        </w:rPr>
        <w:t xml:space="preserve"> </w:t>
      </w:r>
      <w:r>
        <w:rPr>
          <w:sz w:val="24"/>
        </w:rPr>
        <w:t>спортивный</w:t>
      </w:r>
      <w:r>
        <w:rPr>
          <w:spacing w:val="-3"/>
          <w:sz w:val="24"/>
        </w:rPr>
        <w:t xml:space="preserve"> </w:t>
      </w:r>
      <w:r>
        <w:rPr>
          <w:sz w:val="24"/>
        </w:rPr>
        <w:t>зал,</w:t>
      </w:r>
      <w:r>
        <w:rPr>
          <w:spacing w:val="4"/>
          <w:sz w:val="24"/>
        </w:rPr>
        <w:t xml:space="preserve"> </w:t>
      </w:r>
      <w:r>
        <w:rPr>
          <w:sz w:val="24"/>
        </w:rPr>
        <w:t>футбольное поле,</w:t>
      </w:r>
      <w:r>
        <w:rPr>
          <w:spacing w:val="3"/>
          <w:sz w:val="24"/>
        </w:rPr>
        <w:t xml:space="preserve"> </w:t>
      </w:r>
      <w:r>
        <w:rPr>
          <w:sz w:val="24"/>
        </w:rPr>
        <w:t>компьютерный</w:t>
      </w:r>
      <w:r>
        <w:rPr>
          <w:spacing w:val="-3"/>
          <w:sz w:val="24"/>
        </w:rPr>
        <w:t xml:space="preserve"> </w:t>
      </w:r>
      <w:r>
        <w:rPr>
          <w:sz w:val="24"/>
        </w:rPr>
        <w:t>класс).</w:t>
      </w:r>
    </w:p>
    <w:p w:rsidR="008C2F3B" w:rsidRDefault="00DD429D">
      <w:pPr>
        <w:pStyle w:val="a4"/>
        <w:numPr>
          <w:ilvl w:val="0"/>
          <w:numId w:val="2"/>
        </w:numPr>
        <w:tabs>
          <w:tab w:val="left" w:pos="1680"/>
        </w:tabs>
        <w:spacing w:line="307" w:lineRule="auto"/>
        <w:ind w:right="663"/>
        <w:jc w:val="both"/>
        <w:rPr>
          <w:sz w:val="24"/>
        </w:rPr>
      </w:pPr>
      <w:r>
        <w:rPr>
          <w:sz w:val="24"/>
        </w:rPr>
        <w:t>Использование возможностей образовательных учреждений дополнительного образования</w:t>
      </w:r>
      <w:r>
        <w:rPr>
          <w:spacing w:val="-57"/>
          <w:sz w:val="24"/>
        </w:rPr>
        <w:t xml:space="preserve"> </w:t>
      </w:r>
      <w:r>
        <w:rPr>
          <w:sz w:val="24"/>
        </w:rPr>
        <w:t>детей.</w:t>
      </w:r>
    </w:p>
    <w:p w:rsidR="008C2F3B" w:rsidRDefault="00DD429D">
      <w:pPr>
        <w:pStyle w:val="a4"/>
        <w:numPr>
          <w:ilvl w:val="0"/>
          <w:numId w:val="2"/>
        </w:numPr>
        <w:tabs>
          <w:tab w:val="left" w:pos="1680"/>
        </w:tabs>
        <w:spacing w:line="304" w:lineRule="auto"/>
        <w:ind w:right="658"/>
        <w:jc w:val="both"/>
        <w:rPr>
          <w:sz w:val="24"/>
        </w:rPr>
      </w:pPr>
      <w:r>
        <w:rPr>
          <w:sz w:val="24"/>
        </w:rPr>
        <w:t>Информационное</w:t>
      </w:r>
      <w:r>
        <w:rPr>
          <w:spacing w:val="1"/>
          <w:sz w:val="24"/>
        </w:rPr>
        <w:t xml:space="preserve"> </w:t>
      </w:r>
      <w:r>
        <w:rPr>
          <w:sz w:val="24"/>
        </w:rPr>
        <w:t>обеспечение</w:t>
      </w:r>
      <w:r>
        <w:rPr>
          <w:spacing w:val="1"/>
          <w:sz w:val="24"/>
        </w:rPr>
        <w:t xml:space="preserve"> </w:t>
      </w:r>
      <w:r>
        <w:rPr>
          <w:sz w:val="24"/>
        </w:rPr>
        <w:t>(сайт</w:t>
      </w:r>
      <w:r>
        <w:rPr>
          <w:spacing w:val="1"/>
          <w:sz w:val="24"/>
        </w:rPr>
        <w:t xml:space="preserve"> </w:t>
      </w:r>
      <w:r>
        <w:rPr>
          <w:sz w:val="24"/>
        </w:rPr>
        <w:t>школы,</w:t>
      </w:r>
      <w:r>
        <w:rPr>
          <w:spacing w:val="1"/>
          <w:sz w:val="24"/>
        </w:rPr>
        <w:t xml:space="preserve"> </w:t>
      </w:r>
      <w:r>
        <w:rPr>
          <w:sz w:val="24"/>
        </w:rPr>
        <w:t>методические</w:t>
      </w:r>
      <w:r>
        <w:rPr>
          <w:spacing w:val="1"/>
          <w:sz w:val="24"/>
        </w:rPr>
        <w:t xml:space="preserve"> </w:t>
      </w:r>
      <w:r>
        <w:rPr>
          <w:sz w:val="24"/>
        </w:rPr>
        <w:t>пособия,</w:t>
      </w:r>
      <w:r>
        <w:rPr>
          <w:spacing w:val="1"/>
          <w:sz w:val="24"/>
        </w:rPr>
        <w:t xml:space="preserve"> </w:t>
      </w:r>
      <w:r>
        <w:rPr>
          <w:sz w:val="24"/>
        </w:rPr>
        <w:t>интернет-ресурсы,</w:t>
      </w:r>
      <w:r>
        <w:rPr>
          <w:spacing w:val="1"/>
          <w:sz w:val="24"/>
        </w:rPr>
        <w:t xml:space="preserve"> </w:t>
      </w:r>
      <w:r>
        <w:rPr>
          <w:sz w:val="24"/>
        </w:rPr>
        <w:t>мультимедийный</w:t>
      </w:r>
      <w:r>
        <w:rPr>
          <w:spacing w:val="-3"/>
          <w:sz w:val="24"/>
        </w:rPr>
        <w:t xml:space="preserve"> </w:t>
      </w:r>
      <w:r>
        <w:rPr>
          <w:sz w:val="24"/>
        </w:rPr>
        <w:t>блок).</w:t>
      </w:r>
    </w:p>
    <w:p w:rsidR="008C2F3B" w:rsidRDefault="00DD429D">
      <w:pPr>
        <w:pStyle w:val="a4"/>
        <w:numPr>
          <w:ilvl w:val="0"/>
          <w:numId w:val="2"/>
        </w:numPr>
        <w:tabs>
          <w:tab w:val="left" w:pos="1680"/>
        </w:tabs>
        <w:spacing w:line="304" w:lineRule="auto"/>
        <w:ind w:right="667"/>
        <w:jc w:val="both"/>
        <w:rPr>
          <w:sz w:val="24"/>
        </w:rPr>
      </w:pPr>
      <w:r>
        <w:rPr>
          <w:sz w:val="24"/>
        </w:rPr>
        <w:t>Занятия</w:t>
      </w:r>
      <w:r>
        <w:rPr>
          <w:spacing w:val="1"/>
          <w:sz w:val="24"/>
        </w:rPr>
        <w:t xml:space="preserve"> </w:t>
      </w:r>
      <w:r>
        <w:rPr>
          <w:sz w:val="24"/>
        </w:rPr>
        <w:t>могут</w:t>
      </w:r>
      <w:r>
        <w:rPr>
          <w:spacing w:val="1"/>
          <w:sz w:val="24"/>
        </w:rPr>
        <w:t xml:space="preserve"> </w:t>
      </w:r>
      <w:r>
        <w:rPr>
          <w:sz w:val="24"/>
        </w:rPr>
        <w:t>проводиться</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учителями</w:t>
      </w:r>
      <w:r>
        <w:rPr>
          <w:spacing w:val="1"/>
          <w:sz w:val="24"/>
        </w:rPr>
        <w:t xml:space="preserve"> </w:t>
      </w:r>
      <w:r>
        <w:rPr>
          <w:sz w:val="24"/>
        </w:rPr>
        <w:t>ОУ,</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педагогами</w:t>
      </w:r>
      <w:r>
        <w:rPr>
          <w:spacing w:val="1"/>
          <w:sz w:val="24"/>
        </w:rPr>
        <w:t xml:space="preserve"> </w:t>
      </w:r>
      <w:r>
        <w:rPr>
          <w:sz w:val="24"/>
        </w:rPr>
        <w:t>учреждений</w:t>
      </w:r>
      <w:r>
        <w:rPr>
          <w:spacing w:val="1"/>
          <w:sz w:val="24"/>
        </w:rPr>
        <w:t xml:space="preserve"> </w:t>
      </w:r>
      <w:r>
        <w:rPr>
          <w:sz w:val="24"/>
        </w:rPr>
        <w:t>дополнительного</w:t>
      </w:r>
      <w:r>
        <w:rPr>
          <w:spacing w:val="-4"/>
          <w:sz w:val="24"/>
        </w:rPr>
        <w:t xml:space="preserve"> </w:t>
      </w:r>
      <w:r>
        <w:rPr>
          <w:sz w:val="24"/>
        </w:rPr>
        <w:t>образования.</w:t>
      </w:r>
    </w:p>
    <w:p w:rsidR="008C2F3B" w:rsidRDefault="00DD429D">
      <w:pPr>
        <w:pStyle w:val="a4"/>
        <w:numPr>
          <w:ilvl w:val="0"/>
          <w:numId w:val="2"/>
        </w:numPr>
        <w:tabs>
          <w:tab w:val="left" w:pos="1680"/>
        </w:tabs>
        <w:spacing w:line="309" w:lineRule="auto"/>
        <w:ind w:right="663"/>
        <w:jc w:val="both"/>
        <w:rPr>
          <w:sz w:val="24"/>
        </w:rPr>
      </w:pPr>
      <w:r>
        <w:rPr>
          <w:sz w:val="24"/>
        </w:rPr>
        <w:t>Образовательное</w:t>
      </w:r>
      <w:r>
        <w:rPr>
          <w:spacing w:val="1"/>
          <w:sz w:val="24"/>
        </w:rPr>
        <w:t xml:space="preserve"> </w:t>
      </w:r>
      <w:r>
        <w:rPr>
          <w:sz w:val="24"/>
        </w:rPr>
        <w:t>пространство:</w:t>
      </w:r>
      <w:r>
        <w:rPr>
          <w:spacing w:val="1"/>
          <w:sz w:val="24"/>
        </w:rPr>
        <w:t xml:space="preserve"> </w:t>
      </w:r>
      <w:r>
        <w:rPr>
          <w:sz w:val="24"/>
        </w:rPr>
        <w:t>организация</w:t>
      </w:r>
      <w:r>
        <w:rPr>
          <w:spacing w:val="1"/>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профессионального,</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учреждениями</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спорта,</w:t>
      </w:r>
      <w:r>
        <w:rPr>
          <w:spacing w:val="1"/>
          <w:sz w:val="24"/>
        </w:rPr>
        <w:t xml:space="preserve"> </w:t>
      </w:r>
      <w:r>
        <w:rPr>
          <w:sz w:val="24"/>
        </w:rPr>
        <w:t>учреждениями в рамках оказания социальной помощи, другими общеобразовательными</w:t>
      </w:r>
      <w:r>
        <w:rPr>
          <w:spacing w:val="1"/>
          <w:sz w:val="24"/>
        </w:rPr>
        <w:t xml:space="preserve"> </w:t>
      </w:r>
      <w:r>
        <w:rPr>
          <w:sz w:val="24"/>
        </w:rPr>
        <w:t>учреждениями;</w:t>
      </w:r>
      <w:r>
        <w:rPr>
          <w:spacing w:val="-4"/>
          <w:sz w:val="24"/>
        </w:rPr>
        <w:t xml:space="preserve"> </w:t>
      </w:r>
      <w:r>
        <w:rPr>
          <w:sz w:val="24"/>
        </w:rPr>
        <w:t>организация</w:t>
      </w:r>
      <w:r>
        <w:rPr>
          <w:spacing w:val="2"/>
          <w:sz w:val="24"/>
        </w:rPr>
        <w:t xml:space="preserve"> </w:t>
      </w:r>
      <w:r>
        <w:rPr>
          <w:sz w:val="24"/>
        </w:rPr>
        <w:t>сотрудничества с</w:t>
      </w:r>
      <w:r>
        <w:rPr>
          <w:spacing w:val="1"/>
          <w:sz w:val="24"/>
        </w:rPr>
        <w:t xml:space="preserve"> </w:t>
      </w:r>
      <w:r>
        <w:rPr>
          <w:sz w:val="24"/>
        </w:rPr>
        <w:t>родителями.</w:t>
      </w:r>
    </w:p>
    <w:p w:rsidR="008C2F3B" w:rsidRDefault="008C2F3B">
      <w:pPr>
        <w:pStyle w:val="a3"/>
        <w:spacing w:before="7"/>
        <w:rPr>
          <w:sz w:val="26"/>
        </w:rPr>
      </w:pPr>
    </w:p>
    <w:p w:rsidR="008C2F3B" w:rsidRDefault="00DD429D">
      <w:pPr>
        <w:pStyle w:val="a3"/>
        <w:spacing w:line="312" w:lineRule="auto"/>
        <w:ind w:left="1113" w:right="665"/>
        <w:jc w:val="both"/>
      </w:pPr>
      <w:r>
        <w:t>Таким образом, в учреждении создана образовательная среда, адекватная развитию ребѐнка, и</w:t>
      </w:r>
      <w:r>
        <w:rPr>
          <w:spacing w:val="1"/>
        </w:rPr>
        <w:t xml:space="preserve"> </w:t>
      </w:r>
      <w:r>
        <w:t>комфортные санитарно-гигиенические</w:t>
      </w:r>
      <w:r>
        <w:rPr>
          <w:spacing w:val="1"/>
        </w:rPr>
        <w:t xml:space="preserve"> </w:t>
      </w:r>
      <w:r>
        <w:t>условия.</w:t>
      </w:r>
    </w:p>
    <w:p w:rsidR="008C2F3B" w:rsidRDefault="00DD429D">
      <w:pPr>
        <w:pStyle w:val="Heading2"/>
        <w:numPr>
          <w:ilvl w:val="1"/>
          <w:numId w:val="4"/>
        </w:numPr>
        <w:tabs>
          <w:tab w:val="left" w:pos="2559"/>
        </w:tabs>
        <w:spacing w:line="309" w:lineRule="auto"/>
        <w:ind w:left="3773" w:right="1684" w:hanging="1638"/>
        <w:jc w:val="both"/>
      </w:pPr>
      <w:r>
        <w:t>Система</w:t>
      </w:r>
      <w:r>
        <w:rPr>
          <w:spacing w:val="-2"/>
        </w:rPr>
        <w:t xml:space="preserve"> </w:t>
      </w:r>
      <w:r>
        <w:t>условий</w:t>
      </w:r>
      <w:r>
        <w:rPr>
          <w:spacing w:val="-3"/>
        </w:rPr>
        <w:t xml:space="preserve"> </w:t>
      </w:r>
      <w:r>
        <w:t>реализации</w:t>
      </w:r>
      <w:r>
        <w:rPr>
          <w:spacing w:val="-5"/>
        </w:rPr>
        <w:t xml:space="preserve"> </w:t>
      </w:r>
      <w:r>
        <w:t>основной</w:t>
      </w:r>
      <w:r>
        <w:rPr>
          <w:spacing w:val="-4"/>
        </w:rPr>
        <w:t xml:space="preserve"> </w:t>
      </w:r>
      <w:r>
        <w:t>образовательной</w:t>
      </w:r>
      <w:r>
        <w:rPr>
          <w:spacing w:val="-5"/>
        </w:rPr>
        <w:t xml:space="preserve"> </w:t>
      </w:r>
      <w:r>
        <w:t>программы</w:t>
      </w:r>
      <w:r>
        <w:rPr>
          <w:spacing w:val="-57"/>
        </w:rPr>
        <w:t xml:space="preserve"> </w:t>
      </w:r>
      <w:r>
        <w:t>в</w:t>
      </w:r>
      <w:r>
        <w:rPr>
          <w:spacing w:val="1"/>
        </w:rPr>
        <w:t xml:space="preserve"> </w:t>
      </w:r>
      <w:r>
        <w:t>соответствии</w:t>
      </w:r>
      <w:r>
        <w:rPr>
          <w:spacing w:val="2"/>
        </w:rPr>
        <w:t xml:space="preserve"> </w:t>
      </w:r>
      <w:r>
        <w:t>с</w:t>
      </w:r>
      <w:r>
        <w:rPr>
          <w:spacing w:val="-4"/>
        </w:rPr>
        <w:t xml:space="preserve"> </w:t>
      </w:r>
      <w:r>
        <w:t>требованиями</w:t>
      </w:r>
      <w:r>
        <w:rPr>
          <w:spacing w:val="-4"/>
        </w:rPr>
        <w:t xml:space="preserve"> </w:t>
      </w:r>
      <w:r>
        <w:t>Стандарта</w:t>
      </w:r>
    </w:p>
    <w:p w:rsidR="008C2F3B" w:rsidRDefault="00DD429D">
      <w:pPr>
        <w:pStyle w:val="a3"/>
        <w:spacing w:before="1" w:line="312" w:lineRule="auto"/>
        <w:ind w:left="1113" w:right="655" w:firstLine="566"/>
        <w:jc w:val="both"/>
      </w:pPr>
      <w:r>
        <w:t>Система условий реализации основной образовательной программы начального общего</w:t>
      </w:r>
      <w:r>
        <w:rPr>
          <w:spacing w:val="1"/>
        </w:rPr>
        <w:t xml:space="preserve"> </w:t>
      </w:r>
      <w:r>
        <w:t>образования должна обеспечивать</w:t>
      </w:r>
      <w:r>
        <w:rPr>
          <w:spacing w:val="1"/>
        </w:rPr>
        <w:t xml:space="preserve"> </w:t>
      </w:r>
      <w:r>
        <w:t>достижение</w:t>
      </w:r>
      <w:r>
        <w:rPr>
          <w:spacing w:val="1"/>
        </w:rPr>
        <w:t xml:space="preserve"> </w:t>
      </w:r>
      <w:r>
        <w:t>планируемых результатов освоения основной</w:t>
      </w:r>
      <w:r>
        <w:rPr>
          <w:spacing w:val="1"/>
        </w:rPr>
        <w:t xml:space="preserve"> </w:t>
      </w:r>
      <w:r>
        <w:t>образовательной</w:t>
      </w:r>
      <w:r>
        <w:rPr>
          <w:spacing w:val="2"/>
        </w:rPr>
        <w:t xml:space="preserve"> </w:t>
      </w:r>
      <w:r>
        <w:t>программы</w:t>
      </w:r>
      <w:r>
        <w:rPr>
          <w:spacing w:val="-1"/>
        </w:rPr>
        <w:t xml:space="preserve"> </w:t>
      </w:r>
      <w:r>
        <w:t>начального</w:t>
      </w:r>
      <w:r>
        <w:rPr>
          <w:spacing w:val="1"/>
        </w:rPr>
        <w:t xml:space="preserve"> </w:t>
      </w:r>
      <w:r>
        <w:t>общего</w:t>
      </w:r>
      <w:r>
        <w:rPr>
          <w:spacing w:val="-3"/>
        </w:rPr>
        <w:t xml:space="preserve"> </w:t>
      </w:r>
      <w:r>
        <w:t>образования.</w:t>
      </w:r>
    </w:p>
    <w:p w:rsidR="008C2F3B" w:rsidRDefault="00DD429D">
      <w:pPr>
        <w:pStyle w:val="a3"/>
        <w:spacing w:line="271" w:lineRule="exact"/>
        <w:ind w:left="1679"/>
        <w:jc w:val="both"/>
      </w:pPr>
      <w:r>
        <w:t>Особенности</w:t>
      </w:r>
      <w:r>
        <w:rPr>
          <w:spacing w:val="-6"/>
        </w:rPr>
        <w:t xml:space="preserve"> </w:t>
      </w:r>
      <w:r>
        <w:t>организации</w:t>
      </w:r>
      <w:r>
        <w:rPr>
          <w:spacing w:val="-6"/>
        </w:rPr>
        <w:t xml:space="preserve"> </w:t>
      </w:r>
      <w:r>
        <w:t>пространственно</w:t>
      </w:r>
      <w:r>
        <w:rPr>
          <w:spacing w:val="4"/>
        </w:rPr>
        <w:t xml:space="preserve"> </w:t>
      </w:r>
      <w:r>
        <w:t>-</w:t>
      </w:r>
      <w:r>
        <w:rPr>
          <w:spacing w:val="-4"/>
        </w:rPr>
        <w:t xml:space="preserve"> </w:t>
      </w:r>
      <w:r>
        <w:t>предметной</w:t>
      </w:r>
      <w:r>
        <w:rPr>
          <w:spacing w:val="-6"/>
        </w:rPr>
        <w:t xml:space="preserve"> </w:t>
      </w:r>
      <w:r>
        <w:t>среды:</w:t>
      </w:r>
    </w:p>
    <w:p w:rsidR="008C2F3B" w:rsidRDefault="00DD429D">
      <w:pPr>
        <w:pStyle w:val="Heading2"/>
        <w:numPr>
          <w:ilvl w:val="2"/>
          <w:numId w:val="1"/>
        </w:numPr>
        <w:tabs>
          <w:tab w:val="left" w:pos="1719"/>
        </w:tabs>
        <w:spacing w:before="79"/>
        <w:ind w:hanging="606"/>
        <w:jc w:val="both"/>
      </w:pPr>
      <w:bookmarkStart w:id="6" w:name="_TOC_250005"/>
      <w:r>
        <w:t>Кадровые</w:t>
      </w:r>
      <w:r>
        <w:rPr>
          <w:spacing w:val="-4"/>
        </w:rPr>
        <w:t xml:space="preserve"> </w:t>
      </w:r>
      <w:r>
        <w:t>условия</w:t>
      </w:r>
      <w:r>
        <w:rPr>
          <w:spacing w:val="-4"/>
        </w:rPr>
        <w:t xml:space="preserve"> </w:t>
      </w:r>
      <w:r>
        <w:t>реализации</w:t>
      </w:r>
      <w:r>
        <w:rPr>
          <w:spacing w:val="-5"/>
        </w:rPr>
        <w:t xml:space="preserve"> </w:t>
      </w:r>
      <w:r>
        <w:t>основной</w:t>
      </w:r>
      <w:r>
        <w:rPr>
          <w:spacing w:val="-2"/>
        </w:rPr>
        <w:t xml:space="preserve"> </w:t>
      </w:r>
      <w:r>
        <w:t>образовательной</w:t>
      </w:r>
      <w:r>
        <w:rPr>
          <w:spacing w:val="-4"/>
        </w:rPr>
        <w:t xml:space="preserve"> </w:t>
      </w:r>
      <w:bookmarkEnd w:id="6"/>
      <w:r>
        <w:t>программы.</w:t>
      </w:r>
    </w:p>
    <w:p w:rsidR="008C2F3B" w:rsidRDefault="00DD429D">
      <w:pPr>
        <w:pStyle w:val="a3"/>
        <w:spacing w:before="84" w:line="309" w:lineRule="auto"/>
        <w:ind w:left="1113" w:right="655"/>
        <w:jc w:val="both"/>
      </w:pPr>
      <w:r>
        <w:lastRenderedPageBreak/>
        <w:t>В</w:t>
      </w:r>
      <w:r>
        <w:rPr>
          <w:spacing w:val="1"/>
        </w:rPr>
        <w:t xml:space="preserve"> </w:t>
      </w:r>
      <w:r>
        <w:t>педагогическом</w:t>
      </w:r>
      <w:r>
        <w:rPr>
          <w:spacing w:val="1"/>
        </w:rPr>
        <w:t xml:space="preserve"> </w:t>
      </w:r>
      <w:r>
        <w:t>коллективе</w:t>
      </w:r>
      <w:r>
        <w:rPr>
          <w:spacing w:val="1"/>
        </w:rPr>
        <w:t xml:space="preserve"> </w:t>
      </w:r>
      <w:r>
        <w:t>есть</w:t>
      </w:r>
      <w:r>
        <w:rPr>
          <w:spacing w:val="1"/>
        </w:rPr>
        <w:t xml:space="preserve"> </w:t>
      </w:r>
      <w:r>
        <w:t>все</w:t>
      </w:r>
      <w:r>
        <w:rPr>
          <w:spacing w:val="1"/>
        </w:rPr>
        <w:t xml:space="preserve"> </w:t>
      </w:r>
      <w:r>
        <w:t>необходимые</w:t>
      </w:r>
      <w:r>
        <w:rPr>
          <w:spacing w:val="1"/>
        </w:rPr>
        <w:t xml:space="preserve"> </w:t>
      </w:r>
      <w:r>
        <w:t>специалисты:</w:t>
      </w:r>
      <w:r>
        <w:rPr>
          <w:spacing w:val="1"/>
        </w:rPr>
        <w:t xml:space="preserve"> </w:t>
      </w:r>
      <w:r>
        <w:t>учителя-предметники,</w:t>
      </w:r>
      <w:r>
        <w:rPr>
          <w:spacing w:val="1"/>
        </w:rPr>
        <w:t xml:space="preserve"> </w:t>
      </w:r>
      <w:r>
        <w:t>педагог-психолог, воспитатели ГПД, библиотекарь, педагоги дополнительного образования. В</w:t>
      </w:r>
      <w:r>
        <w:rPr>
          <w:spacing w:val="1"/>
        </w:rPr>
        <w:t xml:space="preserve"> </w:t>
      </w:r>
      <w:r>
        <w:t>школе</w:t>
      </w:r>
      <w:r>
        <w:rPr>
          <w:spacing w:val="-5"/>
        </w:rPr>
        <w:t xml:space="preserve"> </w:t>
      </w:r>
      <w:r>
        <w:t>первой</w:t>
      </w:r>
      <w:r>
        <w:rPr>
          <w:spacing w:val="-2"/>
        </w:rPr>
        <w:t xml:space="preserve"> </w:t>
      </w:r>
      <w:r>
        <w:t>ступени</w:t>
      </w:r>
      <w:r>
        <w:rPr>
          <w:spacing w:val="2"/>
        </w:rPr>
        <w:t xml:space="preserve"> </w:t>
      </w:r>
      <w:r>
        <w:t>работают</w:t>
      </w:r>
      <w:r>
        <w:rPr>
          <w:spacing w:val="2"/>
        </w:rPr>
        <w:t xml:space="preserve"> </w:t>
      </w:r>
      <w:r>
        <w:t>11</w:t>
      </w:r>
      <w:r>
        <w:rPr>
          <w:spacing w:val="1"/>
        </w:rPr>
        <w:t xml:space="preserve"> </w:t>
      </w:r>
      <w:r>
        <w:t>учителей</w:t>
      </w:r>
      <w:r>
        <w:rPr>
          <w:spacing w:val="3"/>
        </w:rPr>
        <w:t xml:space="preserve"> </w:t>
      </w:r>
      <w:r>
        <w:t>начальных</w:t>
      </w:r>
      <w:r>
        <w:rPr>
          <w:spacing w:val="-3"/>
        </w:rPr>
        <w:t xml:space="preserve"> </w:t>
      </w:r>
      <w:r>
        <w:t>классов.</w:t>
      </w:r>
    </w:p>
    <w:p w:rsidR="008C2F3B" w:rsidRDefault="00DD429D">
      <w:pPr>
        <w:pStyle w:val="a3"/>
        <w:spacing w:before="3" w:line="312" w:lineRule="auto"/>
        <w:ind w:left="1113" w:right="655" w:firstLine="566"/>
        <w:jc w:val="both"/>
      </w:pPr>
      <w:r>
        <w:t>Из всех педагогов 2 человека имеют высшую квалификационную категорию,</w:t>
      </w:r>
      <w:r>
        <w:rPr>
          <w:spacing w:val="1"/>
        </w:rPr>
        <w:t xml:space="preserve"> </w:t>
      </w:r>
      <w:r>
        <w:t>1педагог</w:t>
      </w:r>
      <w:r>
        <w:rPr>
          <w:spacing w:val="1"/>
        </w:rPr>
        <w:t xml:space="preserve"> </w:t>
      </w:r>
      <w:r>
        <w:t>имеет</w:t>
      </w:r>
      <w:r>
        <w:rPr>
          <w:spacing w:val="1"/>
        </w:rPr>
        <w:t xml:space="preserve"> </w:t>
      </w:r>
      <w:r>
        <w:t>первую</w:t>
      </w:r>
      <w:r>
        <w:rPr>
          <w:spacing w:val="1"/>
        </w:rPr>
        <w:t xml:space="preserve"> </w:t>
      </w:r>
      <w:r>
        <w:t>квалификационную</w:t>
      </w:r>
      <w:r>
        <w:rPr>
          <w:spacing w:val="1"/>
        </w:rPr>
        <w:t xml:space="preserve"> </w:t>
      </w:r>
      <w:r>
        <w:t>категорию,</w:t>
      </w:r>
      <w:r>
        <w:rPr>
          <w:spacing w:val="1"/>
        </w:rPr>
        <w:t xml:space="preserve"> </w:t>
      </w:r>
      <w:r>
        <w:t>остальные</w:t>
      </w:r>
      <w:r>
        <w:rPr>
          <w:spacing w:val="60"/>
        </w:rPr>
        <w:t xml:space="preserve"> </w:t>
      </w:r>
      <w:r>
        <w:t>-</w:t>
      </w:r>
      <w:r>
        <w:rPr>
          <w:spacing w:val="60"/>
        </w:rPr>
        <w:t xml:space="preserve"> </w:t>
      </w:r>
      <w:r>
        <w:t>соответствие</w:t>
      </w:r>
      <w:r>
        <w:rPr>
          <w:spacing w:val="60"/>
        </w:rPr>
        <w:t xml:space="preserve"> </w:t>
      </w:r>
      <w:r>
        <w:t>занимаемой</w:t>
      </w:r>
      <w:r>
        <w:rPr>
          <w:spacing w:val="1"/>
        </w:rPr>
        <w:t xml:space="preserve"> </w:t>
      </w:r>
      <w:r>
        <w:t>должности.</w:t>
      </w:r>
    </w:p>
    <w:p w:rsidR="008C2F3B" w:rsidRDefault="00DD429D">
      <w:pPr>
        <w:pStyle w:val="a3"/>
        <w:spacing w:line="309" w:lineRule="auto"/>
        <w:ind w:left="1113" w:right="657" w:firstLine="566"/>
        <w:jc w:val="both"/>
      </w:pPr>
      <w:r>
        <w:t>Учителя начальных классов систематически повышают свою квалификацию по курсовой</w:t>
      </w:r>
      <w:r>
        <w:rPr>
          <w:spacing w:val="1"/>
        </w:rPr>
        <w:t xml:space="preserve"> </w:t>
      </w:r>
      <w:r>
        <w:t>подготовке.</w:t>
      </w:r>
    </w:p>
    <w:p w:rsidR="008C2F3B" w:rsidRDefault="00DD429D">
      <w:pPr>
        <w:pStyle w:val="a4"/>
        <w:numPr>
          <w:ilvl w:val="2"/>
          <w:numId w:val="1"/>
        </w:numPr>
        <w:tabs>
          <w:tab w:val="left" w:pos="1877"/>
        </w:tabs>
        <w:spacing w:line="309" w:lineRule="auto"/>
        <w:ind w:left="1113" w:right="659" w:firstLine="0"/>
        <w:jc w:val="both"/>
        <w:rPr>
          <w:sz w:val="24"/>
        </w:rPr>
      </w:pPr>
      <w:r>
        <w:rPr>
          <w:b/>
          <w:sz w:val="24"/>
        </w:rPr>
        <w:t>Финансовое</w:t>
      </w:r>
      <w:r>
        <w:rPr>
          <w:b/>
          <w:spacing w:val="1"/>
          <w:sz w:val="24"/>
        </w:rPr>
        <w:t xml:space="preserve"> </w:t>
      </w:r>
      <w:r>
        <w:rPr>
          <w:b/>
          <w:sz w:val="24"/>
        </w:rPr>
        <w:t>обеспечение</w:t>
      </w:r>
      <w:r>
        <w:rPr>
          <w:b/>
          <w:spacing w:val="1"/>
          <w:sz w:val="24"/>
        </w:rPr>
        <w:t xml:space="preserve"> </w:t>
      </w:r>
      <w:r>
        <w:rPr>
          <w:b/>
          <w:sz w:val="24"/>
        </w:rPr>
        <w:t>реализации</w:t>
      </w:r>
      <w:r>
        <w:rPr>
          <w:b/>
          <w:spacing w:val="1"/>
          <w:sz w:val="24"/>
        </w:rPr>
        <w:t xml:space="preserve"> </w:t>
      </w:r>
      <w:r>
        <w:rPr>
          <w:b/>
          <w:sz w:val="24"/>
        </w:rPr>
        <w:t>основной</w:t>
      </w:r>
      <w:r>
        <w:rPr>
          <w:b/>
          <w:spacing w:val="1"/>
          <w:sz w:val="24"/>
        </w:rPr>
        <w:t xml:space="preserve"> </w:t>
      </w:r>
      <w:r>
        <w:rPr>
          <w:b/>
          <w:sz w:val="24"/>
        </w:rPr>
        <w:t>образовательной</w:t>
      </w:r>
      <w:r>
        <w:rPr>
          <w:b/>
          <w:spacing w:val="1"/>
          <w:sz w:val="24"/>
        </w:rPr>
        <w:t xml:space="preserve"> </w:t>
      </w:r>
      <w:r>
        <w:rPr>
          <w:b/>
          <w:sz w:val="24"/>
        </w:rPr>
        <w:t>программы.</w:t>
      </w:r>
      <w:r>
        <w:rPr>
          <w:b/>
          <w:spacing w:val="1"/>
          <w:sz w:val="24"/>
        </w:rPr>
        <w:t xml:space="preserve"> </w:t>
      </w:r>
      <w:r>
        <w:rPr>
          <w:sz w:val="24"/>
        </w:rPr>
        <w:t>Ежегодный</w:t>
      </w:r>
      <w:r>
        <w:rPr>
          <w:spacing w:val="1"/>
          <w:sz w:val="24"/>
        </w:rPr>
        <w:t xml:space="preserve"> </w:t>
      </w:r>
      <w:r>
        <w:rPr>
          <w:sz w:val="24"/>
        </w:rPr>
        <w:t>объѐм</w:t>
      </w:r>
      <w:r>
        <w:rPr>
          <w:spacing w:val="1"/>
          <w:sz w:val="24"/>
        </w:rPr>
        <w:t xml:space="preserve"> </w:t>
      </w:r>
      <w:r>
        <w:rPr>
          <w:sz w:val="24"/>
        </w:rPr>
        <w:t>финансирования</w:t>
      </w:r>
      <w:r>
        <w:rPr>
          <w:spacing w:val="1"/>
          <w:sz w:val="24"/>
        </w:rPr>
        <w:t xml:space="preserve"> </w:t>
      </w:r>
      <w:r>
        <w:rPr>
          <w:sz w:val="24"/>
        </w:rPr>
        <w:t>мероприятий</w:t>
      </w:r>
      <w:r>
        <w:rPr>
          <w:spacing w:val="1"/>
          <w:sz w:val="24"/>
        </w:rPr>
        <w:t xml:space="preserve"> </w:t>
      </w:r>
      <w:r>
        <w:rPr>
          <w:sz w:val="24"/>
        </w:rPr>
        <w:t>программы</w:t>
      </w:r>
      <w:r>
        <w:rPr>
          <w:spacing w:val="1"/>
          <w:sz w:val="24"/>
        </w:rPr>
        <w:t xml:space="preserve"> </w:t>
      </w:r>
      <w:r>
        <w:rPr>
          <w:sz w:val="24"/>
        </w:rPr>
        <w:t>уточняется</w:t>
      </w:r>
      <w:r>
        <w:rPr>
          <w:spacing w:val="1"/>
          <w:sz w:val="24"/>
        </w:rPr>
        <w:t xml:space="preserve"> </w:t>
      </w:r>
      <w:r>
        <w:rPr>
          <w:sz w:val="24"/>
        </w:rPr>
        <w:t>при</w:t>
      </w:r>
      <w:r>
        <w:rPr>
          <w:spacing w:val="1"/>
          <w:sz w:val="24"/>
        </w:rPr>
        <w:t xml:space="preserve"> </w:t>
      </w:r>
      <w:r>
        <w:rPr>
          <w:sz w:val="24"/>
        </w:rPr>
        <w:t>формировании</w:t>
      </w:r>
      <w:r>
        <w:rPr>
          <w:spacing w:val="1"/>
          <w:sz w:val="24"/>
        </w:rPr>
        <w:t xml:space="preserve"> </w:t>
      </w:r>
      <w:r>
        <w:rPr>
          <w:sz w:val="24"/>
        </w:rPr>
        <w:t>бюджета.</w:t>
      </w:r>
      <w:r>
        <w:rPr>
          <w:spacing w:val="1"/>
          <w:sz w:val="24"/>
        </w:rPr>
        <w:t xml:space="preserve"> </w:t>
      </w:r>
      <w:r>
        <w:rPr>
          <w:sz w:val="24"/>
        </w:rPr>
        <w:t>Большое</w:t>
      </w:r>
      <w:r>
        <w:rPr>
          <w:spacing w:val="1"/>
          <w:sz w:val="24"/>
        </w:rPr>
        <w:t xml:space="preserve"> </w:t>
      </w:r>
      <w:r>
        <w:rPr>
          <w:sz w:val="24"/>
        </w:rPr>
        <w:t>внимание</w:t>
      </w:r>
      <w:r>
        <w:rPr>
          <w:spacing w:val="1"/>
          <w:sz w:val="24"/>
        </w:rPr>
        <w:t xml:space="preserve"> </w:t>
      </w:r>
      <w:r>
        <w:rPr>
          <w:sz w:val="24"/>
        </w:rPr>
        <w:t>уделяется</w:t>
      </w:r>
      <w:r>
        <w:rPr>
          <w:spacing w:val="1"/>
          <w:sz w:val="24"/>
        </w:rPr>
        <w:t xml:space="preserve"> </w:t>
      </w:r>
      <w:r>
        <w:rPr>
          <w:sz w:val="24"/>
        </w:rPr>
        <w:t>поощрению</w:t>
      </w:r>
      <w:r>
        <w:rPr>
          <w:spacing w:val="1"/>
          <w:sz w:val="24"/>
        </w:rPr>
        <w:t xml:space="preserve"> </w:t>
      </w:r>
      <w:r>
        <w:rPr>
          <w:sz w:val="24"/>
        </w:rPr>
        <w:t>педагогических</w:t>
      </w:r>
      <w:r>
        <w:rPr>
          <w:spacing w:val="1"/>
          <w:sz w:val="24"/>
        </w:rPr>
        <w:t xml:space="preserve"> </w:t>
      </w:r>
      <w:r>
        <w:rPr>
          <w:sz w:val="24"/>
        </w:rPr>
        <w:t>кадров,</w:t>
      </w:r>
      <w:r>
        <w:rPr>
          <w:spacing w:val="1"/>
          <w:sz w:val="24"/>
        </w:rPr>
        <w:t xml:space="preserve"> </w:t>
      </w:r>
      <w:r>
        <w:rPr>
          <w:sz w:val="24"/>
        </w:rPr>
        <w:t>повышению</w:t>
      </w:r>
      <w:r>
        <w:rPr>
          <w:spacing w:val="1"/>
          <w:sz w:val="24"/>
        </w:rPr>
        <w:t xml:space="preserve"> </w:t>
      </w:r>
      <w:r>
        <w:rPr>
          <w:sz w:val="24"/>
        </w:rPr>
        <w:t>их</w:t>
      </w:r>
      <w:r>
        <w:rPr>
          <w:spacing w:val="1"/>
          <w:sz w:val="24"/>
        </w:rPr>
        <w:t xml:space="preserve"> </w:t>
      </w:r>
      <w:r>
        <w:rPr>
          <w:sz w:val="24"/>
        </w:rPr>
        <w:t>квалификации</w:t>
      </w:r>
      <w:r>
        <w:rPr>
          <w:spacing w:val="1"/>
          <w:sz w:val="24"/>
        </w:rPr>
        <w:t xml:space="preserve"> </w:t>
      </w:r>
      <w:r>
        <w:rPr>
          <w:sz w:val="24"/>
        </w:rPr>
        <w:t>и</w:t>
      </w:r>
      <w:r>
        <w:rPr>
          <w:spacing w:val="1"/>
          <w:sz w:val="24"/>
        </w:rPr>
        <w:t xml:space="preserve"> </w:t>
      </w:r>
      <w:r>
        <w:rPr>
          <w:sz w:val="24"/>
        </w:rPr>
        <w:t>укреплению</w:t>
      </w:r>
      <w:r>
        <w:rPr>
          <w:spacing w:val="1"/>
          <w:sz w:val="24"/>
        </w:rPr>
        <w:t xml:space="preserve"> </w:t>
      </w:r>
      <w:r>
        <w:rPr>
          <w:sz w:val="24"/>
        </w:rPr>
        <w:t>материальной</w:t>
      </w:r>
      <w:r>
        <w:rPr>
          <w:spacing w:val="1"/>
          <w:sz w:val="24"/>
        </w:rPr>
        <w:t xml:space="preserve"> </w:t>
      </w:r>
      <w:r>
        <w:rPr>
          <w:sz w:val="24"/>
        </w:rPr>
        <w:t>базы.</w:t>
      </w:r>
      <w:r>
        <w:rPr>
          <w:spacing w:val="1"/>
          <w:sz w:val="24"/>
        </w:rPr>
        <w:t xml:space="preserve"> </w:t>
      </w:r>
      <w:r>
        <w:rPr>
          <w:sz w:val="24"/>
        </w:rPr>
        <w:t>Необходимое</w:t>
      </w:r>
      <w:r>
        <w:rPr>
          <w:spacing w:val="61"/>
          <w:sz w:val="24"/>
        </w:rPr>
        <w:t xml:space="preserve"> </w:t>
      </w:r>
      <w:r>
        <w:rPr>
          <w:sz w:val="24"/>
        </w:rPr>
        <w:t>дополнительное</w:t>
      </w:r>
      <w:r>
        <w:rPr>
          <w:spacing w:val="1"/>
          <w:sz w:val="24"/>
        </w:rPr>
        <w:t xml:space="preserve"> </w:t>
      </w:r>
      <w:r>
        <w:rPr>
          <w:sz w:val="24"/>
        </w:rPr>
        <w:t>финансирование для ресурсного обеспечения данной образовательной программы учитывается</w:t>
      </w:r>
      <w:r>
        <w:rPr>
          <w:spacing w:val="1"/>
          <w:sz w:val="24"/>
        </w:rPr>
        <w:t xml:space="preserve"> </w:t>
      </w:r>
      <w:r>
        <w:rPr>
          <w:sz w:val="24"/>
        </w:rPr>
        <w:t>при</w:t>
      </w:r>
      <w:r>
        <w:rPr>
          <w:spacing w:val="2"/>
          <w:sz w:val="24"/>
        </w:rPr>
        <w:t xml:space="preserve"> </w:t>
      </w:r>
      <w:r>
        <w:rPr>
          <w:sz w:val="24"/>
        </w:rPr>
        <w:t>формировании</w:t>
      </w:r>
      <w:r>
        <w:rPr>
          <w:spacing w:val="-2"/>
          <w:sz w:val="24"/>
        </w:rPr>
        <w:t xml:space="preserve"> </w:t>
      </w:r>
      <w:r>
        <w:rPr>
          <w:sz w:val="24"/>
        </w:rPr>
        <w:t>бюджета</w:t>
      </w:r>
      <w:r>
        <w:rPr>
          <w:spacing w:val="1"/>
          <w:sz w:val="24"/>
        </w:rPr>
        <w:t xml:space="preserve"> </w:t>
      </w:r>
      <w:r>
        <w:rPr>
          <w:sz w:val="24"/>
        </w:rPr>
        <w:t>на текущий</w:t>
      </w:r>
      <w:r>
        <w:rPr>
          <w:spacing w:val="3"/>
          <w:sz w:val="24"/>
        </w:rPr>
        <w:t xml:space="preserve"> </w:t>
      </w:r>
      <w:r>
        <w:rPr>
          <w:sz w:val="24"/>
        </w:rPr>
        <w:t>год.</w:t>
      </w:r>
    </w:p>
    <w:p w:rsidR="008C2F3B" w:rsidRDefault="00DD429D">
      <w:pPr>
        <w:pStyle w:val="Heading2"/>
        <w:numPr>
          <w:ilvl w:val="2"/>
          <w:numId w:val="1"/>
        </w:numPr>
        <w:tabs>
          <w:tab w:val="left" w:pos="1958"/>
        </w:tabs>
        <w:spacing w:before="70" w:line="312" w:lineRule="auto"/>
        <w:ind w:left="1113" w:right="660" w:firstLine="0"/>
        <w:jc w:val="both"/>
      </w:pPr>
      <w:bookmarkStart w:id="7" w:name="_TOC_250004"/>
      <w:r>
        <w:t>Материально-технические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57"/>
        </w:rPr>
        <w:t xml:space="preserve"> </w:t>
      </w:r>
      <w:bookmarkEnd w:id="7"/>
      <w:r>
        <w:t>программы.</w:t>
      </w:r>
    </w:p>
    <w:p w:rsidR="008C2F3B" w:rsidRDefault="00671D1A">
      <w:pPr>
        <w:pStyle w:val="a3"/>
        <w:spacing w:line="312" w:lineRule="auto"/>
        <w:ind w:left="1113" w:right="656"/>
        <w:jc w:val="both"/>
      </w:pPr>
      <w:r>
        <w:t xml:space="preserve">МБОУ СОШ №38 (многопрофильная) им. В.М.Дегоева </w:t>
      </w:r>
      <w:r w:rsidR="00DD429D">
        <w:t>располагает материальной и</w:t>
      </w:r>
      <w:r w:rsidR="00DD429D">
        <w:rPr>
          <w:spacing w:val="1"/>
        </w:rPr>
        <w:t xml:space="preserve"> </w:t>
      </w:r>
      <w:r w:rsidR="00DD429D">
        <w:t>информационной базой, обеспечивающей организацию всех видов деятельности школьников,</w:t>
      </w:r>
      <w:r w:rsidR="00DD429D">
        <w:rPr>
          <w:spacing w:val="1"/>
        </w:rPr>
        <w:t xml:space="preserve"> </w:t>
      </w:r>
      <w:r w:rsidR="00DD429D">
        <w:t>соответствующей санитарно-эпидемиологическим и противопожарным правилам и нормам. В</w:t>
      </w:r>
      <w:r w:rsidR="00DD429D">
        <w:rPr>
          <w:spacing w:val="1"/>
        </w:rPr>
        <w:t xml:space="preserve"> </w:t>
      </w:r>
      <w:r w:rsidR="00DD429D">
        <w:t>школе</w:t>
      </w:r>
      <w:r w:rsidR="00DD429D">
        <w:rPr>
          <w:spacing w:val="1"/>
        </w:rPr>
        <w:t xml:space="preserve"> </w:t>
      </w:r>
      <w:r w:rsidR="00DD429D">
        <w:t>есть</w:t>
      </w:r>
      <w:r w:rsidR="00DD429D">
        <w:rPr>
          <w:spacing w:val="1"/>
        </w:rPr>
        <w:t xml:space="preserve"> </w:t>
      </w:r>
      <w:r w:rsidR="00DD429D">
        <w:t>современные</w:t>
      </w:r>
      <w:r w:rsidR="00DD429D">
        <w:rPr>
          <w:spacing w:val="1"/>
        </w:rPr>
        <w:t xml:space="preserve"> </w:t>
      </w:r>
      <w:r w:rsidR="00DD429D">
        <w:t>кабинеты</w:t>
      </w:r>
      <w:r w:rsidR="00DD429D">
        <w:rPr>
          <w:spacing w:val="1"/>
        </w:rPr>
        <w:t xml:space="preserve"> </w:t>
      </w:r>
      <w:r w:rsidR="00DD429D">
        <w:t>с</w:t>
      </w:r>
      <w:r w:rsidR="00DD429D">
        <w:rPr>
          <w:spacing w:val="1"/>
        </w:rPr>
        <w:t xml:space="preserve"> </w:t>
      </w:r>
      <w:r w:rsidR="00DD429D">
        <w:t>мультимедийным</w:t>
      </w:r>
      <w:r w:rsidR="00DD429D">
        <w:rPr>
          <w:spacing w:val="1"/>
        </w:rPr>
        <w:t xml:space="preserve"> </w:t>
      </w:r>
      <w:r w:rsidR="00DD429D">
        <w:t>оборудованием,</w:t>
      </w:r>
      <w:r w:rsidR="00DD429D">
        <w:rPr>
          <w:spacing w:val="1"/>
        </w:rPr>
        <w:t xml:space="preserve"> </w:t>
      </w:r>
      <w:r w:rsidR="00DD429D">
        <w:t>большой</w:t>
      </w:r>
      <w:r w:rsidR="00DD429D">
        <w:rPr>
          <w:spacing w:val="1"/>
        </w:rPr>
        <w:t xml:space="preserve"> </w:t>
      </w:r>
      <w:r w:rsidR="00DD429D">
        <w:t>и</w:t>
      </w:r>
      <w:r w:rsidR="00DD429D">
        <w:rPr>
          <w:spacing w:val="1"/>
        </w:rPr>
        <w:t xml:space="preserve"> </w:t>
      </w:r>
      <w:r w:rsidR="00DD429D">
        <w:t>малый</w:t>
      </w:r>
      <w:r w:rsidR="00DD429D">
        <w:rPr>
          <w:spacing w:val="1"/>
        </w:rPr>
        <w:t xml:space="preserve"> </w:t>
      </w:r>
      <w:r w:rsidR="00DD429D">
        <w:t>спортивные</w:t>
      </w:r>
      <w:r w:rsidR="00DD429D">
        <w:rPr>
          <w:spacing w:val="1"/>
        </w:rPr>
        <w:t xml:space="preserve"> </w:t>
      </w:r>
      <w:r w:rsidR="00DD429D">
        <w:t>залы,</w:t>
      </w:r>
      <w:r w:rsidR="00DD429D">
        <w:rPr>
          <w:spacing w:val="1"/>
        </w:rPr>
        <w:t xml:space="preserve"> </w:t>
      </w:r>
      <w:r w:rsidR="00DD429D">
        <w:t>актовый</w:t>
      </w:r>
      <w:r w:rsidR="00DD429D">
        <w:rPr>
          <w:spacing w:val="1"/>
        </w:rPr>
        <w:t xml:space="preserve"> </w:t>
      </w:r>
      <w:r w:rsidR="00DD429D">
        <w:t>зал,</w:t>
      </w:r>
      <w:r w:rsidR="00DD429D">
        <w:rPr>
          <w:spacing w:val="1"/>
        </w:rPr>
        <w:t xml:space="preserve"> </w:t>
      </w:r>
      <w:r w:rsidR="00DD429D">
        <w:t>библиотечно-информационный</w:t>
      </w:r>
      <w:r w:rsidR="00DD429D">
        <w:rPr>
          <w:spacing w:val="1"/>
        </w:rPr>
        <w:t xml:space="preserve"> </w:t>
      </w:r>
      <w:r w:rsidR="00DD429D">
        <w:t>центр,</w:t>
      </w:r>
      <w:r w:rsidR="00DD429D">
        <w:rPr>
          <w:spacing w:val="1"/>
        </w:rPr>
        <w:t xml:space="preserve"> </w:t>
      </w:r>
      <w:r w:rsidR="00DD429D">
        <w:t>компьютерный</w:t>
      </w:r>
      <w:r w:rsidR="00DD429D">
        <w:rPr>
          <w:spacing w:val="1"/>
        </w:rPr>
        <w:t xml:space="preserve"> </w:t>
      </w:r>
      <w:r w:rsidR="00DD429D">
        <w:t>класс,</w:t>
      </w:r>
      <w:r w:rsidR="00DD429D">
        <w:rPr>
          <w:spacing w:val="1"/>
        </w:rPr>
        <w:t xml:space="preserve"> </w:t>
      </w:r>
      <w:r w:rsidR="00DD429D">
        <w:t>спортивная</w:t>
      </w:r>
      <w:r w:rsidR="00DD429D">
        <w:rPr>
          <w:spacing w:val="1"/>
        </w:rPr>
        <w:t xml:space="preserve"> </w:t>
      </w:r>
      <w:r w:rsidR="00DD429D">
        <w:t>площадка</w:t>
      </w:r>
      <w:r w:rsidR="00DD429D">
        <w:rPr>
          <w:spacing w:val="1"/>
        </w:rPr>
        <w:t xml:space="preserve"> </w:t>
      </w:r>
      <w:r w:rsidR="00DD429D">
        <w:t>на</w:t>
      </w:r>
      <w:r w:rsidR="00DD429D">
        <w:rPr>
          <w:spacing w:val="1"/>
        </w:rPr>
        <w:t xml:space="preserve"> </w:t>
      </w:r>
      <w:r w:rsidR="00DD429D">
        <w:t>территории</w:t>
      </w:r>
      <w:r w:rsidR="00DD429D">
        <w:rPr>
          <w:spacing w:val="1"/>
        </w:rPr>
        <w:t xml:space="preserve"> </w:t>
      </w:r>
      <w:r w:rsidR="00DD429D">
        <w:t>школы. Имеется</w:t>
      </w:r>
      <w:r w:rsidR="00DD429D">
        <w:rPr>
          <w:spacing w:val="1"/>
        </w:rPr>
        <w:t xml:space="preserve"> </w:t>
      </w:r>
      <w:r w:rsidR="00DD429D">
        <w:t>мебель:</w:t>
      </w:r>
      <w:r w:rsidR="00DD429D">
        <w:rPr>
          <w:spacing w:val="1"/>
        </w:rPr>
        <w:t xml:space="preserve"> </w:t>
      </w:r>
      <w:r w:rsidR="00DD429D">
        <w:t>регулируемые</w:t>
      </w:r>
      <w:r w:rsidR="00DD429D">
        <w:rPr>
          <w:spacing w:val="1"/>
        </w:rPr>
        <w:t xml:space="preserve"> </w:t>
      </w:r>
      <w:r w:rsidR="00DD429D">
        <w:t>парты,</w:t>
      </w:r>
      <w:r w:rsidR="00DD429D">
        <w:rPr>
          <w:spacing w:val="1"/>
        </w:rPr>
        <w:t xml:space="preserve"> </w:t>
      </w:r>
      <w:r w:rsidR="00DD429D">
        <w:t>стулья,</w:t>
      </w:r>
      <w:r w:rsidR="00DD429D">
        <w:rPr>
          <w:spacing w:val="1"/>
        </w:rPr>
        <w:t xml:space="preserve"> </w:t>
      </w:r>
      <w:r w:rsidR="00DD429D">
        <w:t>шкафы.</w:t>
      </w:r>
      <w:r w:rsidR="00DD429D">
        <w:rPr>
          <w:spacing w:val="1"/>
        </w:rPr>
        <w:t xml:space="preserve"> </w:t>
      </w:r>
      <w:r w:rsidR="00DD429D">
        <w:t>Для</w:t>
      </w:r>
      <w:r w:rsidR="00DD429D">
        <w:rPr>
          <w:spacing w:val="1"/>
        </w:rPr>
        <w:t xml:space="preserve"> </w:t>
      </w:r>
      <w:r w:rsidR="00DD429D">
        <w:t>учебно-воспитательного</w:t>
      </w:r>
      <w:r w:rsidR="00DD429D">
        <w:rPr>
          <w:spacing w:val="1"/>
        </w:rPr>
        <w:t xml:space="preserve"> </w:t>
      </w:r>
      <w:r w:rsidR="00DD429D">
        <w:t>процесса</w:t>
      </w:r>
      <w:r w:rsidR="00DD429D">
        <w:rPr>
          <w:spacing w:val="1"/>
        </w:rPr>
        <w:t xml:space="preserve"> </w:t>
      </w:r>
      <w:r w:rsidR="00DD429D">
        <w:t>приобретены:</w:t>
      </w:r>
      <w:r w:rsidR="00DD429D">
        <w:rPr>
          <w:spacing w:val="1"/>
        </w:rPr>
        <w:t xml:space="preserve"> </w:t>
      </w:r>
      <w:r w:rsidR="00DD429D">
        <w:t>компьютеры,</w:t>
      </w:r>
      <w:r w:rsidR="00DD429D">
        <w:rPr>
          <w:spacing w:val="1"/>
        </w:rPr>
        <w:t xml:space="preserve"> </w:t>
      </w:r>
      <w:r w:rsidR="00DD429D">
        <w:t>проекторы,</w:t>
      </w:r>
      <w:r w:rsidR="00DD429D">
        <w:rPr>
          <w:spacing w:val="1"/>
        </w:rPr>
        <w:t xml:space="preserve"> </w:t>
      </w:r>
      <w:r w:rsidR="00DD429D">
        <w:t>интерактивные</w:t>
      </w:r>
      <w:r w:rsidR="00DD429D">
        <w:rPr>
          <w:spacing w:val="-5"/>
        </w:rPr>
        <w:t xml:space="preserve"> </w:t>
      </w:r>
      <w:r w:rsidR="00DD429D">
        <w:t>доски,</w:t>
      </w:r>
      <w:r w:rsidR="00DD429D">
        <w:rPr>
          <w:spacing w:val="4"/>
        </w:rPr>
        <w:t xml:space="preserve"> </w:t>
      </w:r>
      <w:r w:rsidR="00DD429D">
        <w:t>учебники,</w:t>
      </w:r>
      <w:r w:rsidR="00DD429D">
        <w:rPr>
          <w:spacing w:val="3"/>
        </w:rPr>
        <w:t xml:space="preserve"> </w:t>
      </w:r>
      <w:r w:rsidR="00DD429D">
        <w:t>учебно-наглядные</w:t>
      </w:r>
      <w:r w:rsidR="00DD429D">
        <w:rPr>
          <w:spacing w:val="1"/>
        </w:rPr>
        <w:t xml:space="preserve"> </w:t>
      </w:r>
      <w:r w:rsidR="00DD429D">
        <w:t>пособия.</w:t>
      </w:r>
    </w:p>
    <w:p w:rsidR="008C2F3B" w:rsidRDefault="00671D1A">
      <w:pPr>
        <w:pStyle w:val="a3"/>
        <w:spacing w:line="312" w:lineRule="auto"/>
        <w:ind w:left="1113" w:right="664" w:firstLine="566"/>
        <w:jc w:val="both"/>
      </w:pPr>
      <w:r>
        <w:t>МБОУ СОШ №38 (многопрофильная) им. В.М.Дегоева</w:t>
      </w:r>
      <w:r w:rsidR="00DD429D">
        <w:rPr>
          <w:spacing w:val="1"/>
        </w:rPr>
        <w:t xml:space="preserve"> </w:t>
      </w:r>
      <w:r w:rsidR="00DD429D">
        <w:t>располагает</w:t>
      </w:r>
      <w:r w:rsidR="00DD429D">
        <w:rPr>
          <w:spacing w:val="1"/>
        </w:rPr>
        <w:t xml:space="preserve"> </w:t>
      </w:r>
      <w:r w:rsidR="00DD429D">
        <w:t>полным</w:t>
      </w:r>
      <w:r w:rsidR="00DD429D">
        <w:rPr>
          <w:spacing w:val="1"/>
        </w:rPr>
        <w:t xml:space="preserve"> </w:t>
      </w:r>
      <w:r w:rsidR="00DD429D">
        <w:t>комплектом учебно-методической литературы, рекомендованной МО РФ и соответствующей</w:t>
      </w:r>
      <w:r w:rsidR="00DD429D">
        <w:rPr>
          <w:spacing w:val="1"/>
        </w:rPr>
        <w:t xml:space="preserve"> </w:t>
      </w:r>
      <w:r w:rsidR="00DD429D">
        <w:t>возрастным</w:t>
      </w:r>
      <w:r w:rsidR="00DD429D">
        <w:rPr>
          <w:spacing w:val="-7"/>
        </w:rPr>
        <w:t xml:space="preserve"> </w:t>
      </w:r>
      <w:r w:rsidR="00DD429D">
        <w:t>особенностям</w:t>
      </w:r>
      <w:r w:rsidR="00DD429D">
        <w:rPr>
          <w:spacing w:val="-2"/>
        </w:rPr>
        <w:t xml:space="preserve"> </w:t>
      </w:r>
      <w:r w:rsidR="00DD429D">
        <w:t>обучающихся</w:t>
      </w:r>
      <w:r w:rsidR="00DD429D">
        <w:rPr>
          <w:spacing w:val="2"/>
        </w:rPr>
        <w:t xml:space="preserve"> </w:t>
      </w:r>
      <w:r w:rsidR="00DD429D">
        <w:t>и</w:t>
      </w:r>
      <w:r w:rsidR="00DD429D">
        <w:rPr>
          <w:spacing w:val="2"/>
        </w:rPr>
        <w:t xml:space="preserve"> </w:t>
      </w:r>
      <w:r w:rsidR="00DD429D">
        <w:t>современным</w:t>
      </w:r>
      <w:r w:rsidR="00DD429D">
        <w:rPr>
          <w:spacing w:val="-2"/>
        </w:rPr>
        <w:t xml:space="preserve"> </w:t>
      </w:r>
      <w:r w:rsidR="00DD429D">
        <w:t>требованиям</w:t>
      </w:r>
      <w:r w:rsidR="00DD429D">
        <w:rPr>
          <w:spacing w:val="-1"/>
        </w:rPr>
        <w:t xml:space="preserve"> </w:t>
      </w:r>
      <w:r w:rsidR="00DD429D">
        <w:t>ФГОС.</w:t>
      </w:r>
    </w:p>
    <w:p w:rsidR="008C2F3B" w:rsidRDefault="00DD429D">
      <w:pPr>
        <w:pStyle w:val="Heading2"/>
        <w:numPr>
          <w:ilvl w:val="2"/>
          <w:numId w:val="1"/>
        </w:numPr>
        <w:tabs>
          <w:tab w:val="left" w:pos="1862"/>
        </w:tabs>
        <w:spacing w:line="314" w:lineRule="auto"/>
        <w:ind w:left="1113" w:right="660" w:firstLine="0"/>
        <w:jc w:val="both"/>
      </w:pPr>
      <w:bookmarkStart w:id="8" w:name="_TOC_250003"/>
      <w:r>
        <w:t>Информационно-методические</w:t>
      </w:r>
      <w:r>
        <w:rPr>
          <w:spacing w:val="1"/>
        </w:rPr>
        <w:t xml:space="preserve"> </w:t>
      </w:r>
      <w:r>
        <w:t>условия</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bookmarkEnd w:id="8"/>
      <w:r>
        <w:t>программы.</w:t>
      </w:r>
    </w:p>
    <w:p w:rsidR="008C2F3B" w:rsidRDefault="008C2F3B">
      <w:pPr>
        <w:pStyle w:val="a3"/>
        <w:spacing w:before="9"/>
        <w:rPr>
          <w:b/>
          <w:sz w:val="15"/>
        </w:rPr>
      </w:pPr>
    </w:p>
    <w:tbl>
      <w:tblPr>
        <w:tblStyle w:val="TableNormal"/>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2"/>
        <w:gridCol w:w="5388"/>
      </w:tblGrid>
      <w:tr w:rsidR="008C2F3B">
        <w:trPr>
          <w:trHeight w:val="273"/>
        </w:trPr>
        <w:tc>
          <w:tcPr>
            <w:tcW w:w="4682" w:type="dxa"/>
          </w:tcPr>
          <w:p w:rsidR="008C2F3B" w:rsidRDefault="00DD429D">
            <w:pPr>
              <w:pStyle w:val="TableParagraph"/>
              <w:spacing w:line="253" w:lineRule="exact"/>
              <w:ind w:left="1689"/>
              <w:rPr>
                <w:b/>
                <w:sz w:val="24"/>
              </w:rPr>
            </w:pPr>
            <w:r>
              <w:rPr>
                <w:b/>
                <w:sz w:val="24"/>
              </w:rPr>
              <w:t>Направление</w:t>
            </w:r>
          </w:p>
        </w:tc>
        <w:tc>
          <w:tcPr>
            <w:tcW w:w="5388" w:type="dxa"/>
          </w:tcPr>
          <w:p w:rsidR="008C2F3B" w:rsidRDefault="00DD429D">
            <w:pPr>
              <w:pStyle w:val="TableParagraph"/>
              <w:spacing w:line="253" w:lineRule="exact"/>
              <w:ind w:left="1152"/>
              <w:rPr>
                <w:b/>
                <w:sz w:val="24"/>
              </w:rPr>
            </w:pPr>
            <w:r>
              <w:rPr>
                <w:b/>
                <w:w w:val="95"/>
                <w:sz w:val="24"/>
              </w:rPr>
              <w:t>Информационное</w:t>
            </w:r>
            <w:r>
              <w:rPr>
                <w:b/>
                <w:spacing w:val="38"/>
                <w:w w:val="95"/>
                <w:sz w:val="24"/>
              </w:rPr>
              <w:t xml:space="preserve"> </w:t>
            </w:r>
            <w:r>
              <w:rPr>
                <w:b/>
                <w:w w:val="95"/>
                <w:sz w:val="24"/>
              </w:rPr>
              <w:t>обеспечение</w:t>
            </w:r>
          </w:p>
        </w:tc>
      </w:tr>
      <w:tr w:rsidR="008C2F3B">
        <w:trPr>
          <w:trHeight w:val="1103"/>
        </w:trPr>
        <w:tc>
          <w:tcPr>
            <w:tcW w:w="4682" w:type="dxa"/>
          </w:tcPr>
          <w:p w:rsidR="008C2F3B" w:rsidRDefault="00DD429D">
            <w:pPr>
              <w:pStyle w:val="TableParagraph"/>
              <w:spacing w:line="237" w:lineRule="auto"/>
              <w:ind w:left="148" w:right="64"/>
              <w:rPr>
                <w:sz w:val="24"/>
              </w:rPr>
            </w:pPr>
            <w:r>
              <w:rPr>
                <w:w w:val="95"/>
                <w:sz w:val="24"/>
              </w:rPr>
              <w:t>Планирование</w:t>
            </w:r>
            <w:r>
              <w:rPr>
                <w:spacing w:val="46"/>
                <w:w w:val="95"/>
                <w:sz w:val="24"/>
              </w:rPr>
              <w:t xml:space="preserve"> </w:t>
            </w:r>
            <w:r>
              <w:rPr>
                <w:w w:val="95"/>
                <w:sz w:val="24"/>
              </w:rPr>
              <w:t>образовательного</w:t>
            </w:r>
            <w:r>
              <w:rPr>
                <w:spacing w:val="48"/>
                <w:w w:val="95"/>
                <w:sz w:val="24"/>
              </w:rPr>
              <w:t xml:space="preserve"> </w:t>
            </w:r>
            <w:r>
              <w:rPr>
                <w:w w:val="95"/>
                <w:sz w:val="24"/>
              </w:rPr>
              <w:t>процесса</w:t>
            </w:r>
            <w:r>
              <w:rPr>
                <w:spacing w:val="39"/>
                <w:w w:val="95"/>
                <w:sz w:val="24"/>
              </w:rPr>
              <w:t xml:space="preserve"> </w:t>
            </w:r>
            <w:r>
              <w:rPr>
                <w:w w:val="95"/>
                <w:sz w:val="24"/>
              </w:rPr>
              <w:t>и</w:t>
            </w:r>
            <w:r>
              <w:rPr>
                <w:spacing w:val="-54"/>
                <w:w w:val="95"/>
                <w:sz w:val="24"/>
              </w:rPr>
              <w:t xml:space="preserve"> </w:t>
            </w:r>
            <w:r>
              <w:rPr>
                <w:sz w:val="24"/>
              </w:rPr>
              <w:t>его</w:t>
            </w:r>
            <w:r>
              <w:rPr>
                <w:spacing w:val="1"/>
                <w:sz w:val="24"/>
              </w:rPr>
              <w:t xml:space="preserve"> </w:t>
            </w:r>
            <w:r>
              <w:rPr>
                <w:sz w:val="24"/>
              </w:rPr>
              <w:t>ресурсного</w:t>
            </w:r>
            <w:r>
              <w:rPr>
                <w:spacing w:val="-3"/>
                <w:sz w:val="24"/>
              </w:rPr>
              <w:t xml:space="preserve"> </w:t>
            </w:r>
            <w:r>
              <w:rPr>
                <w:sz w:val="24"/>
              </w:rPr>
              <w:t>обеспечения</w:t>
            </w:r>
          </w:p>
        </w:tc>
        <w:tc>
          <w:tcPr>
            <w:tcW w:w="5388" w:type="dxa"/>
          </w:tcPr>
          <w:p w:rsidR="008C2F3B" w:rsidRDefault="00DD429D">
            <w:pPr>
              <w:pStyle w:val="TableParagraph"/>
              <w:ind w:left="143" w:right="23"/>
              <w:jc w:val="both"/>
              <w:rPr>
                <w:sz w:val="24"/>
              </w:rPr>
            </w:pPr>
            <w:r>
              <w:rPr>
                <w:sz w:val="24"/>
              </w:rPr>
              <w:t>Рабочие программы по предметам, тематическое и</w:t>
            </w:r>
            <w:r>
              <w:rPr>
                <w:spacing w:val="-58"/>
                <w:sz w:val="24"/>
              </w:rPr>
              <w:t xml:space="preserve"> </w:t>
            </w:r>
            <w:r>
              <w:rPr>
                <w:sz w:val="24"/>
              </w:rPr>
              <w:t>поурочное планирование, учебники, методическая</w:t>
            </w:r>
            <w:r>
              <w:rPr>
                <w:spacing w:val="-57"/>
                <w:sz w:val="24"/>
              </w:rPr>
              <w:t xml:space="preserve"> </w:t>
            </w:r>
            <w:r>
              <w:rPr>
                <w:sz w:val="24"/>
              </w:rPr>
              <w:t>литература,</w:t>
            </w:r>
            <w:r>
              <w:rPr>
                <w:spacing w:val="-1"/>
                <w:sz w:val="24"/>
              </w:rPr>
              <w:t xml:space="preserve"> </w:t>
            </w:r>
            <w:r>
              <w:rPr>
                <w:sz w:val="24"/>
              </w:rPr>
              <w:t>комплекты</w:t>
            </w:r>
            <w:r>
              <w:rPr>
                <w:spacing w:val="-1"/>
                <w:sz w:val="24"/>
              </w:rPr>
              <w:t xml:space="preserve"> </w:t>
            </w:r>
            <w:r>
              <w:rPr>
                <w:sz w:val="24"/>
              </w:rPr>
              <w:t>программно-прикладных</w:t>
            </w:r>
          </w:p>
          <w:p w:rsidR="008C2F3B" w:rsidRDefault="00DD429D">
            <w:pPr>
              <w:pStyle w:val="TableParagraph"/>
              <w:spacing w:line="264" w:lineRule="exact"/>
              <w:ind w:left="143"/>
              <w:jc w:val="both"/>
              <w:rPr>
                <w:sz w:val="24"/>
              </w:rPr>
            </w:pPr>
            <w:r>
              <w:rPr>
                <w:sz w:val="24"/>
              </w:rPr>
              <w:t>средств,</w:t>
            </w:r>
            <w:r>
              <w:rPr>
                <w:spacing w:val="-1"/>
                <w:sz w:val="24"/>
              </w:rPr>
              <w:t xml:space="preserve"> </w:t>
            </w:r>
            <w:r>
              <w:rPr>
                <w:sz w:val="24"/>
              </w:rPr>
              <w:t>ресурсы</w:t>
            </w:r>
            <w:r>
              <w:rPr>
                <w:spacing w:val="-1"/>
                <w:sz w:val="24"/>
              </w:rPr>
              <w:t xml:space="preserve"> </w:t>
            </w:r>
            <w:r>
              <w:rPr>
                <w:sz w:val="24"/>
              </w:rPr>
              <w:t>сети</w:t>
            </w:r>
            <w:r>
              <w:rPr>
                <w:spacing w:val="-2"/>
                <w:sz w:val="24"/>
              </w:rPr>
              <w:t xml:space="preserve"> </w:t>
            </w:r>
            <w:r>
              <w:rPr>
                <w:sz w:val="24"/>
              </w:rPr>
              <w:t>Интернет.</w:t>
            </w:r>
          </w:p>
        </w:tc>
      </w:tr>
      <w:tr w:rsidR="008C2F3B">
        <w:trPr>
          <w:trHeight w:val="1060"/>
        </w:trPr>
        <w:tc>
          <w:tcPr>
            <w:tcW w:w="4682" w:type="dxa"/>
          </w:tcPr>
          <w:p w:rsidR="008C2F3B" w:rsidRDefault="00DD429D">
            <w:pPr>
              <w:pStyle w:val="TableParagraph"/>
              <w:spacing w:line="230" w:lineRule="auto"/>
              <w:ind w:left="148" w:right="64"/>
              <w:rPr>
                <w:sz w:val="24"/>
              </w:rPr>
            </w:pPr>
            <w:r>
              <w:rPr>
                <w:sz w:val="24"/>
              </w:rPr>
              <w:t>Фиксация</w:t>
            </w:r>
            <w:r>
              <w:rPr>
                <w:spacing w:val="-4"/>
                <w:sz w:val="24"/>
              </w:rPr>
              <w:t xml:space="preserve"> </w:t>
            </w:r>
            <w:r>
              <w:rPr>
                <w:sz w:val="24"/>
              </w:rPr>
              <w:t>хода</w:t>
            </w:r>
            <w:r>
              <w:rPr>
                <w:spacing w:val="-10"/>
                <w:sz w:val="24"/>
              </w:rPr>
              <w:t xml:space="preserve"> </w:t>
            </w:r>
            <w:r>
              <w:rPr>
                <w:sz w:val="24"/>
              </w:rPr>
              <w:t>образовательного</w:t>
            </w:r>
            <w:r>
              <w:rPr>
                <w:spacing w:val="-4"/>
                <w:sz w:val="24"/>
              </w:rPr>
              <w:t xml:space="preserve"> </w:t>
            </w:r>
            <w:r>
              <w:rPr>
                <w:sz w:val="24"/>
              </w:rPr>
              <w:t>процесса,</w:t>
            </w:r>
            <w:r>
              <w:rPr>
                <w:spacing w:val="-57"/>
                <w:sz w:val="24"/>
              </w:rPr>
              <w:t xml:space="preserve"> </w:t>
            </w:r>
            <w:r>
              <w:rPr>
                <w:sz w:val="24"/>
              </w:rPr>
              <w:t>размещение учебных материалов,</w:t>
            </w:r>
            <w:r>
              <w:rPr>
                <w:spacing w:val="1"/>
                <w:sz w:val="24"/>
              </w:rPr>
              <w:t xml:space="preserve"> </w:t>
            </w:r>
            <w:r>
              <w:rPr>
                <w:sz w:val="24"/>
              </w:rPr>
              <w:t>предназначенных</w:t>
            </w:r>
            <w:r>
              <w:rPr>
                <w:spacing w:val="-5"/>
                <w:sz w:val="24"/>
              </w:rPr>
              <w:t xml:space="preserve"> </w:t>
            </w:r>
            <w:r>
              <w:rPr>
                <w:sz w:val="24"/>
              </w:rPr>
              <w:t>для</w:t>
            </w:r>
            <w:r>
              <w:rPr>
                <w:spacing w:val="1"/>
                <w:sz w:val="24"/>
              </w:rPr>
              <w:t xml:space="preserve"> </w:t>
            </w:r>
            <w:r>
              <w:rPr>
                <w:sz w:val="24"/>
              </w:rPr>
              <w:t>образовательной</w:t>
            </w:r>
          </w:p>
          <w:p w:rsidR="008C2F3B" w:rsidRDefault="00DD429D">
            <w:pPr>
              <w:pStyle w:val="TableParagraph"/>
              <w:spacing w:line="250" w:lineRule="exact"/>
              <w:ind w:left="148"/>
              <w:rPr>
                <w:sz w:val="24"/>
              </w:rPr>
            </w:pPr>
            <w:r>
              <w:rPr>
                <w:sz w:val="24"/>
              </w:rPr>
              <w:t>деятельности</w:t>
            </w:r>
            <w:r>
              <w:rPr>
                <w:spacing w:val="-8"/>
                <w:sz w:val="24"/>
              </w:rPr>
              <w:t xml:space="preserve"> </w:t>
            </w:r>
            <w:r>
              <w:rPr>
                <w:sz w:val="24"/>
              </w:rPr>
              <w:t>учащихся.</w:t>
            </w:r>
          </w:p>
        </w:tc>
        <w:tc>
          <w:tcPr>
            <w:tcW w:w="5388" w:type="dxa"/>
          </w:tcPr>
          <w:p w:rsidR="008C2F3B" w:rsidRDefault="00DD429D">
            <w:pPr>
              <w:pStyle w:val="TableParagraph"/>
              <w:spacing w:line="230" w:lineRule="auto"/>
              <w:ind w:left="143"/>
              <w:rPr>
                <w:sz w:val="24"/>
              </w:rPr>
            </w:pPr>
            <w:r>
              <w:rPr>
                <w:w w:val="95"/>
                <w:sz w:val="24"/>
              </w:rPr>
              <w:t>Фиксация</w:t>
            </w:r>
            <w:r>
              <w:rPr>
                <w:spacing w:val="32"/>
                <w:w w:val="95"/>
                <w:sz w:val="24"/>
              </w:rPr>
              <w:t xml:space="preserve"> </w:t>
            </w:r>
            <w:r>
              <w:rPr>
                <w:w w:val="95"/>
                <w:sz w:val="24"/>
              </w:rPr>
              <w:t>в</w:t>
            </w:r>
            <w:r>
              <w:rPr>
                <w:spacing w:val="29"/>
                <w:w w:val="95"/>
                <w:sz w:val="24"/>
              </w:rPr>
              <w:t xml:space="preserve"> </w:t>
            </w:r>
            <w:r>
              <w:rPr>
                <w:w w:val="95"/>
                <w:sz w:val="24"/>
              </w:rPr>
              <w:t>классных</w:t>
            </w:r>
            <w:r>
              <w:rPr>
                <w:spacing w:val="28"/>
                <w:w w:val="95"/>
                <w:sz w:val="24"/>
              </w:rPr>
              <w:t xml:space="preserve"> </w:t>
            </w:r>
            <w:r>
              <w:rPr>
                <w:w w:val="95"/>
                <w:sz w:val="24"/>
              </w:rPr>
              <w:t>журналах,</w:t>
            </w:r>
            <w:r>
              <w:rPr>
                <w:spacing w:val="26"/>
                <w:w w:val="95"/>
                <w:sz w:val="24"/>
              </w:rPr>
              <w:t xml:space="preserve"> </w:t>
            </w:r>
            <w:r>
              <w:rPr>
                <w:w w:val="95"/>
                <w:sz w:val="24"/>
              </w:rPr>
              <w:t>в</w:t>
            </w:r>
            <w:r>
              <w:rPr>
                <w:spacing w:val="28"/>
                <w:w w:val="95"/>
                <w:sz w:val="24"/>
              </w:rPr>
              <w:t xml:space="preserve"> </w:t>
            </w:r>
            <w:r>
              <w:rPr>
                <w:w w:val="95"/>
                <w:sz w:val="24"/>
              </w:rPr>
              <w:t>электронном</w:t>
            </w:r>
            <w:r>
              <w:rPr>
                <w:spacing w:val="-54"/>
                <w:w w:val="95"/>
                <w:sz w:val="24"/>
              </w:rPr>
              <w:t xml:space="preserve"> </w:t>
            </w:r>
            <w:r>
              <w:rPr>
                <w:sz w:val="24"/>
              </w:rPr>
              <w:t>журнале,</w:t>
            </w:r>
            <w:r>
              <w:rPr>
                <w:spacing w:val="-2"/>
                <w:sz w:val="24"/>
              </w:rPr>
              <w:t xml:space="preserve"> </w:t>
            </w:r>
            <w:r>
              <w:rPr>
                <w:sz w:val="24"/>
              </w:rPr>
              <w:t>в</w:t>
            </w:r>
            <w:r>
              <w:rPr>
                <w:spacing w:val="57"/>
                <w:sz w:val="24"/>
              </w:rPr>
              <w:t xml:space="preserve"> </w:t>
            </w:r>
            <w:r>
              <w:rPr>
                <w:sz w:val="24"/>
              </w:rPr>
              <w:t>дневниках</w:t>
            </w:r>
            <w:r>
              <w:rPr>
                <w:spacing w:val="10"/>
                <w:sz w:val="24"/>
              </w:rPr>
              <w:t xml:space="preserve"> </w:t>
            </w:r>
            <w:r>
              <w:rPr>
                <w:sz w:val="24"/>
              </w:rPr>
              <w:t>учащихся.</w:t>
            </w:r>
          </w:p>
        </w:tc>
      </w:tr>
      <w:tr w:rsidR="008C2F3B">
        <w:trPr>
          <w:trHeight w:val="1603"/>
        </w:trPr>
        <w:tc>
          <w:tcPr>
            <w:tcW w:w="4682" w:type="dxa"/>
          </w:tcPr>
          <w:p w:rsidR="008C2F3B" w:rsidRDefault="00DD429D">
            <w:pPr>
              <w:pStyle w:val="TableParagraph"/>
              <w:spacing w:line="232" w:lineRule="auto"/>
              <w:ind w:left="148" w:right="226"/>
              <w:rPr>
                <w:sz w:val="24"/>
              </w:rPr>
            </w:pPr>
            <w:r>
              <w:rPr>
                <w:sz w:val="24"/>
              </w:rPr>
              <w:lastRenderedPageBreak/>
              <w:t>Обеспечение</w:t>
            </w:r>
            <w:r>
              <w:rPr>
                <w:spacing w:val="-1"/>
                <w:sz w:val="24"/>
              </w:rPr>
              <w:t xml:space="preserve"> </w:t>
            </w:r>
            <w:r>
              <w:rPr>
                <w:sz w:val="24"/>
              </w:rPr>
              <w:t>доступа,</w:t>
            </w:r>
            <w:r>
              <w:rPr>
                <w:spacing w:val="3"/>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w:t>
            </w:r>
            <w:r>
              <w:rPr>
                <w:spacing w:val="56"/>
                <w:sz w:val="24"/>
              </w:rPr>
              <w:t xml:space="preserve"> </w:t>
            </w:r>
            <w:r>
              <w:rPr>
                <w:sz w:val="24"/>
              </w:rPr>
              <w:t>в</w:t>
            </w:r>
            <w:r>
              <w:rPr>
                <w:spacing w:val="1"/>
                <w:sz w:val="24"/>
              </w:rPr>
              <w:t xml:space="preserve"> </w:t>
            </w:r>
            <w:r>
              <w:rPr>
                <w:sz w:val="24"/>
              </w:rPr>
              <w:t>Интернете,</w:t>
            </w:r>
            <w:r>
              <w:rPr>
                <w:spacing w:val="1"/>
                <w:sz w:val="24"/>
              </w:rPr>
              <w:t xml:space="preserve"> </w:t>
            </w:r>
            <w:r>
              <w:rPr>
                <w:sz w:val="24"/>
              </w:rPr>
              <w:t>к размещаемой</w:t>
            </w:r>
            <w:r>
              <w:rPr>
                <w:spacing w:val="1"/>
                <w:sz w:val="24"/>
              </w:rPr>
              <w:t xml:space="preserve"> </w:t>
            </w:r>
            <w:r>
              <w:rPr>
                <w:sz w:val="24"/>
              </w:rPr>
              <w:t>информации</w:t>
            </w:r>
            <w:r>
              <w:rPr>
                <w:spacing w:val="1"/>
                <w:sz w:val="24"/>
              </w:rPr>
              <w:t xml:space="preserve"> </w:t>
            </w:r>
            <w:r>
              <w:rPr>
                <w:sz w:val="24"/>
              </w:rPr>
              <w:t>для</w:t>
            </w:r>
            <w:r>
              <w:rPr>
                <w:spacing w:val="5"/>
                <w:sz w:val="24"/>
              </w:rPr>
              <w:t xml:space="preserve"> </w:t>
            </w:r>
            <w:r>
              <w:rPr>
                <w:sz w:val="24"/>
              </w:rPr>
              <w:t>участников</w:t>
            </w:r>
            <w:r>
              <w:rPr>
                <w:spacing w:val="58"/>
                <w:sz w:val="24"/>
              </w:rPr>
              <w:t xml:space="preserve"> </w:t>
            </w:r>
            <w:r>
              <w:rPr>
                <w:sz w:val="24"/>
              </w:rPr>
              <w:t>образовательного</w:t>
            </w:r>
            <w:r>
              <w:rPr>
                <w:spacing w:val="1"/>
                <w:sz w:val="24"/>
              </w:rPr>
              <w:t xml:space="preserve"> </w:t>
            </w:r>
            <w:r>
              <w:rPr>
                <w:sz w:val="24"/>
              </w:rPr>
              <w:t>процесса(включая семьи</w:t>
            </w:r>
            <w:r>
              <w:rPr>
                <w:spacing w:val="1"/>
                <w:sz w:val="24"/>
              </w:rPr>
              <w:t xml:space="preserve"> </w:t>
            </w:r>
            <w:r>
              <w:rPr>
                <w:sz w:val="24"/>
              </w:rPr>
              <w:t>учащихся),</w:t>
            </w:r>
            <w:r>
              <w:rPr>
                <w:spacing w:val="1"/>
                <w:sz w:val="24"/>
              </w:rPr>
              <w:t xml:space="preserve"> </w:t>
            </w:r>
            <w:r>
              <w:rPr>
                <w:sz w:val="24"/>
              </w:rPr>
              <w:t>методических</w:t>
            </w:r>
            <w:r>
              <w:rPr>
                <w:spacing w:val="-10"/>
                <w:sz w:val="24"/>
              </w:rPr>
              <w:t xml:space="preserve"> </w:t>
            </w:r>
            <w:r>
              <w:rPr>
                <w:sz w:val="24"/>
              </w:rPr>
              <w:t>служб,</w:t>
            </w:r>
            <w:r>
              <w:rPr>
                <w:spacing w:val="-4"/>
                <w:sz w:val="24"/>
              </w:rPr>
              <w:t xml:space="preserve"> </w:t>
            </w:r>
            <w:r>
              <w:rPr>
                <w:sz w:val="24"/>
              </w:rPr>
              <w:t>органов</w:t>
            </w:r>
            <w:r>
              <w:rPr>
                <w:spacing w:val="-4"/>
                <w:sz w:val="24"/>
              </w:rPr>
              <w:t xml:space="preserve"> </w:t>
            </w:r>
            <w:r>
              <w:rPr>
                <w:sz w:val="24"/>
              </w:rPr>
              <w:t>управления</w:t>
            </w:r>
          </w:p>
          <w:p w:rsidR="008C2F3B" w:rsidRDefault="00DD429D">
            <w:pPr>
              <w:pStyle w:val="TableParagraph"/>
              <w:spacing w:line="251" w:lineRule="exact"/>
              <w:ind w:left="148"/>
              <w:rPr>
                <w:sz w:val="24"/>
              </w:rPr>
            </w:pPr>
            <w:r>
              <w:rPr>
                <w:sz w:val="24"/>
              </w:rPr>
              <w:t>образованием.</w:t>
            </w:r>
          </w:p>
        </w:tc>
        <w:tc>
          <w:tcPr>
            <w:tcW w:w="5388" w:type="dxa"/>
          </w:tcPr>
          <w:p w:rsidR="008C2F3B" w:rsidRDefault="00DD429D">
            <w:pPr>
              <w:pStyle w:val="TableParagraph"/>
              <w:spacing w:line="232" w:lineRule="auto"/>
              <w:ind w:left="143" w:right="339"/>
              <w:rPr>
                <w:sz w:val="24"/>
              </w:rPr>
            </w:pPr>
            <w:r>
              <w:rPr>
                <w:sz w:val="24"/>
              </w:rPr>
              <w:t>Создание</w:t>
            </w:r>
            <w:r>
              <w:rPr>
                <w:spacing w:val="-7"/>
                <w:sz w:val="24"/>
              </w:rPr>
              <w:t xml:space="preserve"> </w:t>
            </w:r>
            <w:r>
              <w:rPr>
                <w:sz w:val="24"/>
              </w:rPr>
              <w:t>локальных</w:t>
            </w:r>
            <w:r>
              <w:rPr>
                <w:spacing w:val="-10"/>
                <w:sz w:val="24"/>
              </w:rPr>
              <w:t xml:space="preserve"> </w:t>
            </w:r>
            <w:r>
              <w:rPr>
                <w:sz w:val="24"/>
              </w:rPr>
              <w:t>актов,</w:t>
            </w:r>
            <w:r>
              <w:rPr>
                <w:spacing w:val="-1"/>
                <w:sz w:val="24"/>
              </w:rPr>
              <w:t xml:space="preserve"> </w:t>
            </w:r>
            <w:r>
              <w:rPr>
                <w:sz w:val="24"/>
              </w:rPr>
              <w:t>регламентирующих</w:t>
            </w:r>
            <w:r>
              <w:rPr>
                <w:spacing w:val="-57"/>
                <w:sz w:val="24"/>
              </w:rPr>
              <w:t xml:space="preserve"> </w:t>
            </w:r>
            <w:r>
              <w:rPr>
                <w:sz w:val="24"/>
              </w:rPr>
              <w:t>работу локальной сети и доступ учителей и</w:t>
            </w:r>
            <w:r>
              <w:rPr>
                <w:spacing w:val="1"/>
                <w:sz w:val="24"/>
              </w:rPr>
              <w:t xml:space="preserve"> </w:t>
            </w:r>
            <w:r>
              <w:rPr>
                <w:sz w:val="24"/>
              </w:rPr>
              <w:t>учащихся</w:t>
            </w:r>
            <w:r>
              <w:rPr>
                <w:spacing w:val="1"/>
                <w:sz w:val="24"/>
              </w:rPr>
              <w:t xml:space="preserve"> </w:t>
            </w:r>
            <w:r>
              <w:rPr>
                <w:sz w:val="24"/>
              </w:rPr>
              <w:t>к</w:t>
            </w:r>
            <w:r>
              <w:rPr>
                <w:spacing w:val="-1"/>
                <w:sz w:val="24"/>
              </w:rPr>
              <w:t xml:space="preserve"> </w:t>
            </w:r>
            <w:r>
              <w:rPr>
                <w:sz w:val="24"/>
              </w:rPr>
              <w:t>ресурсам</w:t>
            </w:r>
            <w:r>
              <w:rPr>
                <w:spacing w:val="3"/>
                <w:sz w:val="24"/>
              </w:rPr>
              <w:t xml:space="preserve"> </w:t>
            </w:r>
            <w:r>
              <w:rPr>
                <w:sz w:val="24"/>
              </w:rPr>
              <w:t>Интернета.</w:t>
            </w:r>
          </w:p>
        </w:tc>
      </w:tr>
    </w:tbl>
    <w:p w:rsidR="008C2F3B" w:rsidRDefault="008C2F3B">
      <w:pPr>
        <w:pStyle w:val="a3"/>
        <w:spacing w:before="6"/>
        <w:rPr>
          <w:b/>
          <w:sz w:val="29"/>
        </w:rPr>
      </w:pPr>
    </w:p>
    <w:p w:rsidR="008C2F3B" w:rsidRDefault="00DD429D">
      <w:pPr>
        <w:pStyle w:val="a4"/>
        <w:numPr>
          <w:ilvl w:val="2"/>
          <w:numId w:val="1"/>
        </w:numPr>
        <w:tabs>
          <w:tab w:val="left" w:pos="1719"/>
        </w:tabs>
        <w:ind w:hanging="606"/>
        <w:jc w:val="both"/>
        <w:rPr>
          <w:b/>
          <w:sz w:val="24"/>
        </w:rPr>
      </w:pPr>
      <w:r>
        <w:rPr>
          <w:b/>
          <w:sz w:val="24"/>
        </w:rPr>
        <w:t>Учебно-методические</w:t>
      </w:r>
      <w:r>
        <w:rPr>
          <w:b/>
          <w:spacing w:val="-5"/>
          <w:sz w:val="24"/>
        </w:rPr>
        <w:t xml:space="preserve"> </w:t>
      </w:r>
      <w:r>
        <w:rPr>
          <w:b/>
          <w:sz w:val="24"/>
        </w:rPr>
        <w:t>условия</w:t>
      </w:r>
      <w:r>
        <w:rPr>
          <w:b/>
          <w:spacing w:val="-2"/>
          <w:sz w:val="24"/>
        </w:rPr>
        <w:t xml:space="preserve"> </w:t>
      </w:r>
      <w:r>
        <w:rPr>
          <w:b/>
          <w:sz w:val="24"/>
        </w:rPr>
        <w:t>реализации</w:t>
      </w:r>
      <w:r>
        <w:rPr>
          <w:b/>
          <w:spacing w:val="-3"/>
          <w:sz w:val="24"/>
        </w:rPr>
        <w:t xml:space="preserve"> </w:t>
      </w:r>
      <w:r>
        <w:rPr>
          <w:b/>
          <w:sz w:val="24"/>
        </w:rPr>
        <w:t>основной</w:t>
      </w:r>
      <w:r>
        <w:rPr>
          <w:b/>
          <w:spacing w:val="-4"/>
          <w:sz w:val="24"/>
        </w:rPr>
        <w:t xml:space="preserve"> </w:t>
      </w:r>
      <w:r>
        <w:rPr>
          <w:b/>
          <w:sz w:val="24"/>
        </w:rPr>
        <w:t>образовательной</w:t>
      </w:r>
      <w:r>
        <w:rPr>
          <w:b/>
          <w:spacing w:val="-7"/>
          <w:sz w:val="24"/>
        </w:rPr>
        <w:t xml:space="preserve"> </w:t>
      </w:r>
      <w:r>
        <w:rPr>
          <w:b/>
          <w:sz w:val="24"/>
        </w:rPr>
        <w:t>программы.</w:t>
      </w:r>
    </w:p>
    <w:p w:rsidR="008C2F3B" w:rsidRDefault="008C2F3B">
      <w:pPr>
        <w:pStyle w:val="a3"/>
        <w:rPr>
          <w:b/>
          <w:sz w:val="20"/>
        </w:rPr>
      </w:pPr>
    </w:p>
    <w:p w:rsidR="008C2F3B" w:rsidRDefault="008C2F3B">
      <w:pPr>
        <w:pStyle w:val="a3"/>
        <w:spacing w:before="7"/>
        <w:rPr>
          <w:b/>
          <w:sz w:val="12"/>
        </w:rPr>
      </w:pPr>
    </w:p>
    <w:tbl>
      <w:tblPr>
        <w:tblStyle w:val="TableNormal"/>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4"/>
        <w:gridCol w:w="5090"/>
      </w:tblGrid>
      <w:tr w:rsidR="008C2F3B">
        <w:trPr>
          <w:trHeight w:val="354"/>
        </w:trPr>
        <w:tc>
          <w:tcPr>
            <w:tcW w:w="4984" w:type="dxa"/>
          </w:tcPr>
          <w:p w:rsidR="008C2F3B" w:rsidRDefault="00DD429D">
            <w:pPr>
              <w:pStyle w:val="TableParagraph"/>
              <w:spacing w:before="63" w:line="271" w:lineRule="exact"/>
              <w:ind w:left="1823" w:right="1814"/>
              <w:jc w:val="center"/>
              <w:rPr>
                <w:b/>
                <w:sz w:val="24"/>
              </w:rPr>
            </w:pPr>
            <w:r>
              <w:rPr>
                <w:b/>
                <w:sz w:val="24"/>
              </w:rPr>
              <w:t>Требования</w:t>
            </w:r>
          </w:p>
        </w:tc>
        <w:tc>
          <w:tcPr>
            <w:tcW w:w="5090" w:type="dxa"/>
          </w:tcPr>
          <w:p w:rsidR="008C2F3B" w:rsidRDefault="00DD429D">
            <w:pPr>
              <w:pStyle w:val="TableParagraph"/>
              <w:spacing w:before="63" w:line="271" w:lineRule="exact"/>
              <w:ind w:left="1885" w:right="1885"/>
              <w:jc w:val="center"/>
              <w:rPr>
                <w:b/>
                <w:sz w:val="24"/>
              </w:rPr>
            </w:pPr>
            <w:r>
              <w:rPr>
                <w:b/>
                <w:sz w:val="24"/>
              </w:rPr>
              <w:t>Реализация</w:t>
            </w:r>
          </w:p>
        </w:tc>
      </w:tr>
      <w:tr w:rsidR="008C2F3B">
        <w:trPr>
          <w:trHeight w:val="1075"/>
        </w:trPr>
        <w:tc>
          <w:tcPr>
            <w:tcW w:w="4984" w:type="dxa"/>
          </w:tcPr>
          <w:p w:rsidR="008C2F3B" w:rsidRDefault="00DD429D">
            <w:pPr>
              <w:pStyle w:val="TableParagraph"/>
              <w:spacing w:before="63"/>
              <w:ind w:left="143"/>
              <w:rPr>
                <w:sz w:val="24"/>
              </w:rPr>
            </w:pPr>
            <w:r>
              <w:rPr>
                <w:sz w:val="24"/>
              </w:rPr>
              <w:t>Обеспеченность</w:t>
            </w:r>
            <w:r>
              <w:rPr>
                <w:spacing w:val="-5"/>
                <w:sz w:val="24"/>
              </w:rPr>
              <w:t xml:space="preserve"> </w:t>
            </w:r>
            <w:r>
              <w:rPr>
                <w:sz w:val="24"/>
              </w:rPr>
              <w:t>учебниками,</w:t>
            </w:r>
            <w:r>
              <w:rPr>
                <w:spacing w:val="-2"/>
                <w:sz w:val="24"/>
              </w:rPr>
              <w:t xml:space="preserve"> </w:t>
            </w:r>
            <w:r>
              <w:rPr>
                <w:sz w:val="24"/>
              </w:rPr>
              <w:t>учебно-</w:t>
            </w:r>
          </w:p>
          <w:p w:rsidR="008C2F3B" w:rsidRDefault="00DD429D">
            <w:pPr>
              <w:pStyle w:val="TableParagraph"/>
              <w:spacing w:before="11" w:line="350" w:lineRule="atLeast"/>
              <w:ind w:left="143" w:right="169"/>
              <w:rPr>
                <w:sz w:val="24"/>
              </w:rPr>
            </w:pPr>
            <w:r>
              <w:rPr>
                <w:sz w:val="24"/>
              </w:rPr>
              <w:t>методической документацией и материалами</w:t>
            </w:r>
            <w:r>
              <w:rPr>
                <w:spacing w:val="-58"/>
                <w:sz w:val="24"/>
              </w:rPr>
              <w:t xml:space="preserve"> </w:t>
            </w:r>
            <w:r>
              <w:rPr>
                <w:sz w:val="24"/>
              </w:rPr>
              <w:t>по</w:t>
            </w:r>
            <w:r>
              <w:rPr>
                <w:spacing w:val="1"/>
                <w:sz w:val="24"/>
              </w:rPr>
              <w:t xml:space="preserve"> </w:t>
            </w:r>
            <w:r>
              <w:rPr>
                <w:sz w:val="24"/>
              </w:rPr>
              <w:t>учебным</w:t>
            </w:r>
            <w:r>
              <w:rPr>
                <w:spacing w:val="3"/>
                <w:sz w:val="24"/>
              </w:rPr>
              <w:t xml:space="preserve"> </w:t>
            </w:r>
            <w:r>
              <w:rPr>
                <w:sz w:val="24"/>
              </w:rPr>
              <w:t>предметам.</w:t>
            </w:r>
          </w:p>
        </w:tc>
        <w:tc>
          <w:tcPr>
            <w:tcW w:w="5090" w:type="dxa"/>
          </w:tcPr>
          <w:p w:rsidR="008C2F3B" w:rsidRDefault="00DD429D">
            <w:pPr>
              <w:pStyle w:val="TableParagraph"/>
              <w:spacing w:before="63" w:line="314" w:lineRule="auto"/>
              <w:ind w:left="120" w:right="529"/>
              <w:rPr>
                <w:sz w:val="24"/>
              </w:rPr>
            </w:pPr>
            <w:r>
              <w:rPr>
                <w:sz w:val="24"/>
              </w:rPr>
              <w:t>Полная</w:t>
            </w:r>
            <w:r>
              <w:rPr>
                <w:spacing w:val="-8"/>
                <w:sz w:val="24"/>
              </w:rPr>
              <w:t xml:space="preserve"> </w:t>
            </w:r>
            <w:r>
              <w:rPr>
                <w:sz w:val="24"/>
              </w:rPr>
              <w:t>укомплектованность</w:t>
            </w:r>
            <w:r>
              <w:rPr>
                <w:spacing w:val="-7"/>
                <w:sz w:val="24"/>
              </w:rPr>
              <w:t xml:space="preserve"> </w:t>
            </w:r>
            <w:r>
              <w:rPr>
                <w:sz w:val="24"/>
              </w:rPr>
              <w:t>УМК</w:t>
            </w:r>
            <w:r>
              <w:rPr>
                <w:spacing w:val="-4"/>
                <w:sz w:val="24"/>
              </w:rPr>
              <w:t xml:space="preserve"> </w:t>
            </w:r>
            <w:r>
              <w:rPr>
                <w:sz w:val="24"/>
              </w:rPr>
              <w:t>«Школа</w:t>
            </w:r>
            <w:r>
              <w:rPr>
                <w:spacing w:val="-57"/>
                <w:sz w:val="24"/>
              </w:rPr>
              <w:t xml:space="preserve"> </w:t>
            </w:r>
            <w:r>
              <w:rPr>
                <w:sz w:val="24"/>
              </w:rPr>
              <w:t>России»</w:t>
            </w:r>
          </w:p>
        </w:tc>
      </w:tr>
      <w:tr w:rsidR="008C2F3B">
        <w:trPr>
          <w:trHeight w:val="1070"/>
        </w:trPr>
        <w:tc>
          <w:tcPr>
            <w:tcW w:w="4984" w:type="dxa"/>
          </w:tcPr>
          <w:p w:rsidR="008C2F3B" w:rsidRDefault="00DD429D">
            <w:pPr>
              <w:pStyle w:val="TableParagraph"/>
              <w:spacing w:before="63" w:line="309" w:lineRule="auto"/>
              <w:ind w:left="143" w:right="184"/>
              <w:rPr>
                <w:sz w:val="24"/>
              </w:rPr>
            </w:pPr>
            <w:r>
              <w:rPr>
                <w:sz w:val="24"/>
              </w:rPr>
              <w:t>Укомплектованность библиотеки печатными</w:t>
            </w:r>
            <w:r>
              <w:rPr>
                <w:spacing w:val="-57"/>
                <w:sz w:val="24"/>
              </w:rPr>
              <w:t xml:space="preserve"> </w:t>
            </w:r>
            <w:r>
              <w:rPr>
                <w:sz w:val="24"/>
              </w:rPr>
              <w:t>образовательными</w:t>
            </w:r>
            <w:r>
              <w:rPr>
                <w:spacing w:val="-3"/>
                <w:sz w:val="24"/>
              </w:rPr>
              <w:t xml:space="preserve"> </w:t>
            </w:r>
            <w:r>
              <w:rPr>
                <w:sz w:val="24"/>
              </w:rPr>
              <w:t>ресурсами,</w:t>
            </w:r>
          </w:p>
          <w:p w:rsidR="008C2F3B" w:rsidRDefault="00DD429D">
            <w:pPr>
              <w:pStyle w:val="TableParagraph"/>
              <w:spacing w:line="275" w:lineRule="exact"/>
              <w:ind w:left="143"/>
              <w:rPr>
                <w:sz w:val="24"/>
              </w:rPr>
            </w:pPr>
            <w:r>
              <w:rPr>
                <w:sz w:val="24"/>
              </w:rPr>
              <w:t>мультимедийным</w:t>
            </w:r>
            <w:r>
              <w:rPr>
                <w:spacing w:val="-9"/>
                <w:sz w:val="24"/>
              </w:rPr>
              <w:t xml:space="preserve"> </w:t>
            </w:r>
            <w:r>
              <w:rPr>
                <w:sz w:val="24"/>
              </w:rPr>
              <w:t>оборудованием.</w:t>
            </w:r>
          </w:p>
        </w:tc>
        <w:tc>
          <w:tcPr>
            <w:tcW w:w="5090" w:type="dxa"/>
          </w:tcPr>
          <w:p w:rsidR="008C2F3B" w:rsidRDefault="00DD429D">
            <w:pPr>
              <w:pStyle w:val="TableParagraph"/>
              <w:spacing w:before="63"/>
              <w:ind w:left="120"/>
              <w:rPr>
                <w:sz w:val="24"/>
              </w:rPr>
            </w:pPr>
            <w:r>
              <w:rPr>
                <w:sz w:val="24"/>
              </w:rPr>
              <w:t>Обеспеченность</w:t>
            </w:r>
            <w:r>
              <w:rPr>
                <w:spacing w:val="-2"/>
                <w:sz w:val="24"/>
              </w:rPr>
              <w:t xml:space="preserve"> </w:t>
            </w:r>
            <w:r>
              <w:rPr>
                <w:sz w:val="24"/>
              </w:rPr>
              <w:t>библиотеки</w:t>
            </w:r>
            <w:r>
              <w:rPr>
                <w:spacing w:val="3"/>
                <w:sz w:val="24"/>
              </w:rPr>
              <w:t xml:space="preserve"> </w:t>
            </w:r>
            <w:r>
              <w:rPr>
                <w:sz w:val="24"/>
              </w:rPr>
              <w:t>–</w:t>
            </w:r>
            <w:r>
              <w:rPr>
                <w:spacing w:val="-6"/>
                <w:sz w:val="24"/>
              </w:rPr>
              <w:t xml:space="preserve"> </w:t>
            </w:r>
            <w:r>
              <w:rPr>
                <w:sz w:val="24"/>
              </w:rPr>
              <w:t>100%</w:t>
            </w:r>
          </w:p>
        </w:tc>
      </w:tr>
      <w:tr w:rsidR="008C2F3B">
        <w:trPr>
          <w:trHeight w:val="1775"/>
        </w:trPr>
        <w:tc>
          <w:tcPr>
            <w:tcW w:w="4984" w:type="dxa"/>
          </w:tcPr>
          <w:p w:rsidR="008C2F3B" w:rsidRDefault="00DD429D">
            <w:pPr>
              <w:pStyle w:val="TableParagraph"/>
              <w:spacing w:before="63" w:line="309" w:lineRule="auto"/>
              <w:ind w:left="143" w:right="652"/>
              <w:rPr>
                <w:sz w:val="24"/>
              </w:rPr>
            </w:pPr>
            <w:r>
              <w:rPr>
                <w:sz w:val="24"/>
              </w:rPr>
              <w:t>Обеспеченность фонда</w:t>
            </w:r>
            <w:r>
              <w:rPr>
                <w:spacing w:val="2"/>
                <w:sz w:val="24"/>
              </w:rPr>
              <w:t xml:space="preserve"> </w:t>
            </w:r>
            <w:r>
              <w:rPr>
                <w:sz w:val="24"/>
              </w:rPr>
              <w:t>библиотеки</w:t>
            </w:r>
            <w:r>
              <w:rPr>
                <w:spacing w:val="1"/>
                <w:sz w:val="24"/>
              </w:rPr>
              <w:t xml:space="preserve"> </w:t>
            </w:r>
            <w:r>
              <w:rPr>
                <w:sz w:val="24"/>
              </w:rPr>
              <w:t>дополнительной литературой, детской</w:t>
            </w:r>
            <w:r>
              <w:rPr>
                <w:spacing w:val="1"/>
                <w:sz w:val="24"/>
              </w:rPr>
              <w:t xml:space="preserve"> </w:t>
            </w:r>
            <w:r>
              <w:rPr>
                <w:sz w:val="24"/>
              </w:rPr>
              <w:t>художественной, справочно-</w:t>
            </w:r>
            <w:r>
              <w:rPr>
                <w:spacing w:val="1"/>
                <w:sz w:val="24"/>
              </w:rPr>
              <w:t xml:space="preserve"> </w:t>
            </w:r>
            <w:r>
              <w:rPr>
                <w:sz w:val="24"/>
              </w:rPr>
              <w:t>библиографическими</w:t>
            </w:r>
            <w:r>
              <w:rPr>
                <w:spacing w:val="-8"/>
                <w:sz w:val="24"/>
              </w:rPr>
              <w:t xml:space="preserve"> </w:t>
            </w:r>
            <w:r>
              <w:rPr>
                <w:sz w:val="24"/>
              </w:rPr>
              <w:t>и</w:t>
            </w:r>
            <w:r>
              <w:rPr>
                <w:spacing w:val="-4"/>
                <w:sz w:val="24"/>
              </w:rPr>
              <w:t xml:space="preserve"> </w:t>
            </w:r>
            <w:r>
              <w:rPr>
                <w:sz w:val="24"/>
              </w:rPr>
              <w:t>периодическими</w:t>
            </w:r>
          </w:p>
          <w:p w:rsidR="008C2F3B" w:rsidRDefault="00DD429D">
            <w:pPr>
              <w:pStyle w:val="TableParagraph"/>
              <w:spacing w:before="2" w:line="266" w:lineRule="exact"/>
              <w:ind w:left="143"/>
              <w:rPr>
                <w:sz w:val="24"/>
              </w:rPr>
            </w:pPr>
            <w:r>
              <w:rPr>
                <w:sz w:val="24"/>
              </w:rPr>
              <w:t>изданиями.</w:t>
            </w:r>
          </w:p>
        </w:tc>
        <w:tc>
          <w:tcPr>
            <w:tcW w:w="5090" w:type="dxa"/>
            <w:tcBorders>
              <w:bottom w:val="single" w:sz="12" w:space="0" w:color="000000"/>
            </w:tcBorders>
          </w:tcPr>
          <w:p w:rsidR="008C2F3B" w:rsidRDefault="00DD429D">
            <w:pPr>
              <w:pStyle w:val="TableParagraph"/>
              <w:spacing w:before="63" w:line="309" w:lineRule="auto"/>
              <w:ind w:left="120" w:right="1741"/>
              <w:rPr>
                <w:sz w:val="24"/>
              </w:rPr>
            </w:pPr>
            <w:r>
              <w:rPr>
                <w:sz w:val="24"/>
              </w:rPr>
              <w:t>Дополнительная литература,</w:t>
            </w:r>
            <w:r>
              <w:rPr>
                <w:spacing w:val="1"/>
                <w:sz w:val="24"/>
              </w:rPr>
              <w:t xml:space="preserve"> </w:t>
            </w:r>
            <w:r>
              <w:rPr>
                <w:spacing w:val="-1"/>
                <w:sz w:val="24"/>
              </w:rPr>
              <w:t>справочно-библиографическая.</w:t>
            </w:r>
          </w:p>
          <w:p w:rsidR="008C2F3B" w:rsidRDefault="008C2F3B">
            <w:pPr>
              <w:pStyle w:val="TableParagraph"/>
              <w:spacing w:before="2"/>
              <w:ind w:left="0"/>
              <w:rPr>
                <w:b/>
                <w:sz w:val="31"/>
              </w:rPr>
            </w:pPr>
          </w:p>
          <w:p w:rsidR="008C2F3B" w:rsidRDefault="00DD429D">
            <w:pPr>
              <w:pStyle w:val="TableParagraph"/>
              <w:ind w:left="120"/>
              <w:rPr>
                <w:sz w:val="24"/>
              </w:rPr>
            </w:pPr>
            <w:r>
              <w:rPr>
                <w:sz w:val="24"/>
              </w:rPr>
              <w:t>Периодика</w:t>
            </w:r>
            <w:r>
              <w:rPr>
                <w:spacing w:val="-3"/>
                <w:sz w:val="24"/>
              </w:rPr>
              <w:t xml:space="preserve"> </w:t>
            </w:r>
            <w:r>
              <w:rPr>
                <w:sz w:val="24"/>
              </w:rPr>
              <w:t>для</w:t>
            </w:r>
            <w:r>
              <w:rPr>
                <w:spacing w:val="-1"/>
                <w:sz w:val="24"/>
              </w:rPr>
              <w:t xml:space="preserve"> </w:t>
            </w:r>
            <w:r>
              <w:rPr>
                <w:sz w:val="24"/>
              </w:rPr>
              <w:t>начальной</w:t>
            </w:r>
            <w:r>
              <w:rPr>
                <w:spacing w:val="-5"/>
                <w:sz w:val="24"/>
              </w:rPr>
              <w:t xml:space="preserve"> </w:t>
            </w:r>
            <w:r>
              <w:rPr>
                <w:sz w:val="24"/>
              </w:rPr>
              <w:t>школы.</w:t>
            </w:r>
          </w:p>
        </w:tc>
      </w:tr>
    </w:tbl>
    <w:p w:rsidR="008C2F3B" w:rsidRDefault="00DD429D">
      <w:pPr>
        <w:spacing w:before="78"/>
        <w:ind w:left="673" w:right="654"/>
        <w:jc w:val="center"/>
        <w:rPr>
          <w:b/>
          <w:sz w:val="24"/>
        </w:rPr>
      </w:pPr>
      <w:r>
        <w:rPr>
          <w:b/>
          <w:sz w:val="24"/>
        </w:rPr>
        <w:t>Организация</w:t>
      </w:r>
      <w:r>
        <w:rPr>
          <w:b/>
          <w:spacing w:val="-6"/>
          <w:sz w:val="24"/>
        </w:rPr>
        <w:t xml:space="preserve"> </w:t>
      </w:r>
      <w:r>
        <w:rPr>
          <w:b/>
          <w:sz w:val="24"/>
        </w:rPr>
        <w:t>оценки</w:t>
      </w:r>
      <w:r>
        <w:rPr>
          <w:b/>
          <w:spacing w:val="-4"/>
          <w:sz w:val="24"/>
        </w:rPr>
        <w:t xml:space="preserve"> </w:t>
      </w:r>
      <w:r>
        <w:rPr>
          <w:b/>
          <w:sz w:val="24"/>
        </w:rPr>
        <w:t>качества освоения</w:t>
      </w:r>
      <w:r>
        <w:rPr>
          <w:b/>
          <w:spacing w:val="-5"/>
          <w:sz w:val="24"/>
        </w:rPr>
        <w:t xml:space="preserve"> </w:t>
      </w:r>
      <w:r>
        <w:rPr>
          <w:b/>
          <w:sz w:val="24"/>
        </w:rPr>
        <w:t>основной образовательной</w:t>
      </w:r>
      <w:r>
        <w:rPr>
          <w:b/>
          <w:spacing w:val="-5"/>
          <w:sz w:val="24"/>
        </w:rPr>
        <w:t xml:space="preserve"> </w:t>
      </w:r>
      <w:r>
        <w:rPr>
          <w:b/>
          <w:sz w:val="24"/>
        </w:rPr>
        <w:t>программы</w:t>
      </w:r>
    </w:p>
    <w:p w:rsidR="008C2F3B" w:rsidRDefault="008C2F3B">
      <w:pPr>
        <w:pStyle w:val="a3"/>
        <w:spacing w:before="5" w:after="1"/>
        <w:rPr>
          <w:b/>
          <w:sz w:val="23"/>
        </w:rPr>
      </w:pPr>
    </w:p>
    <w:tbl>
      <w:tblPr>
        <w:tblStyle w:val="TableNormal"/>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6"/>
        <w:gridCol w:w="4105"/>
      </w:tblGrid>
      <w:tr w:rsidR="008C2F3B">
        <w:trPr>
          <w:trHeight w:val="287"/>
        </w:trPr>
        <w:tc>
          <w:tcPr>
            <w:tcW w:w="6386" w:type="dxa"/>
          </w:tcPr>
          <w:p w:rsidR="008C2F3B" w:rsidRDefault="00DD429D">
            <w:pPr>
              <w:pStyle w:val="TableParagraph"/>
              <w:spacing w:before="11" w:line="257" w:lineRule="exact"/>
              <w:ind w:left="2166" w:right="2392"/>
              <w:jc w:val="center"/>
              <w:rPr>
                <w:b/>
                <w:sz w:val="24"/>
              </w:rPr>
            </w:pPr>
            <w:r>
              <w:rPr>
                <w:b/>
                <w:sz w:val="24"/>
              </w:rPr>
              <w:t>Предмет</w:t>
            </w:r>
            <w:r>
              <w:rPr>
                <w:b/>
                <w:spacing w:val="1"/>
                <w:sz w:val="24"/>
              </w:rPr>
              <w:t xml:space="preserve"> </w:t>
            </w:r>
            <w:r>
              <w:rPr>
                <w:b/>
                <w:sz w:val="24"/>
              </w:rPr>
              <w:t>оценки</w:t>
            </w:r>
          </w:p>
        </w:tc>
        <w:tc>
          <w:tcPr>
            <w:tcW w:w="4105" w:type="dxa"/>
          </w:tcPr>
          <w:p w:rsidR="008C2F3B" w:rsidRDefault="00DD429D">
            <w:pPr>
              <w:pStyle w:val="TableParagraph"/>
              <w:spacing w:before="11" w:line="257" w:lineRule="exact"/>
              <w:ind w:left="547"/>
              <w:rPr>
                <w:b/>
                <w:sz w:val="24"/>
              </w:rPr>
            </w:pPr>
            <w:r>
              <w:rPr>
                <w:b/>
                <w:sz w:val="24"/>
              </w:rPr>
              <w:t>Организация</w:t>
            </w:r>
            <w:r>
              <w:rPr>
                <w:b/>
                <w:spacing w:val="-3"/>
                <w:sz w:val="24"/>
              </w:rPr>
              <w:t xml:space="preserve"> </w:t>
            </w:r>
            <w:r>
              <w:rPr>
                <w:b/>
                <w:sz w:val="24"/>
              </w:rPr>
              <w:t>оценки</w:t>
            </w:r>
          </w:p>
        </w:tc>
      </w:tr>
      <w:tr w:rsidR="008C2F3B">
        <w:trPr>
          <w:trHeight w:val="1108"/>
        </w:trPr>
        <w:tc>
          <w:tcPr>
            <w:tcW w:w="6386" w:type="dxa"/>
          </w:tcPr>
          <w:p w:rsidR="008C2F3B" w:rsidRDefault="00DD429D">
            <w:pPr>
              <w:pStyle w:val="TableParagraph"/>
              <w:ind w:left="167" w:right="66"/>
              <w:rPr>
                <w:sz w:val="24"/>
              </w:rPr>
            </w:pPr>
            <w:r>
              <w:rPr>
                <w:sz w:val="24"/>
              </w:rPr>
              <w:t>Адекватность отражения потребностей личности, общества</w:t>
            </w:r>
            <w:r>
              <w:rPr>
                <w:spacing w:val="-57"/>
                <w:sz w:val="24"/>
              </w:rPr>
              <w:t xml:space="preserve"> </w:t>
            </w:r>
            <w:r>
              <w:rPr>
                <w:sz w:val="24"/>
              </w:rPr>
              <w:t>и государства в начальном общем образовании в системе</w:t>
            </w:r>
            <w:r>
              <w:rPr>
                <w:spacing w:val="1"/>
                <w:sz w:val="24"/>
              </w:rPr>
              <w:t xml:space="preserve"> </w:t>
            </w:r>
            <w:r>
              <w:rPr>
                <w:sz w:val="24"/>
              </w:rPr>
              <w:t>требований</w:t>
            </w:r>
            <w:r>
              <w:rPr>
                <w:spacing w:val="-3"/>
                <w:sz w:val="24"/>
              </w:rPr>
              <w:t xml:space="preserve"> </w:t>
            </w:r>
            <w:r>
              <w:rPr>
                <w:sz w:val="24"/>
              </w:rPr>
              <w:t>стандарта</w:t>
            </w:r>
          </w:p>
        </w:tc>
        <w:tc>
          <w:tcPr>
            <w:tcW w:w="4105" w:type="dxa"/>
          </w:tcPr>
          <w:p w:rsidR="008C2F3B" w:rsidRDefault="00DD429D">
            <w:pPr>
              <w:pStyle w:val="TableParagraph"/>
              <w:spacing w:line="237" w:lineRule="auto"/>
              <w:ind w:left="163" w:right="211"/>
              <w:rPr>
                <w:sz w:val="24"/>
              </w:rPr>
            </w:pPr>
            <w:r>
              <w:rPr>
                <w:sz w:val="24"/>
              </w:rPr>
              <w:t>Качественная самооценка на основе</w:t>
            </w:r>
            <w:r>
              <w:rPr>
                <w:spacing w:val="-57"/>
                <w:sz w:val="24"/>
              </w:rPr>
              <w:t xml:space="preserve"> </w:t>
            </w:r>
            <w:r>
              <w:rPr>
                <w:sz w:val="24"/>
              </w:rPr>
              <w:t>мониторинговых</w:t>
            </w:r>
            <w:r>
              <w:rPr>
                <w:spacing w:val="-5"/>
                <w:sz w:val="24"/>
              </w:rPr>
              <w:t xml:space="preserve"> </w:t>
            </w:r>
            <w:r>
              <w:rPr>
                <w:sz w:val="24"/>
              </w:rPr>
              <w:t>исследований</w:t>
            </w:r>
          </w:p>
        </w:tc>
      </w:tr>
      <w:tr w:rsidR="008C2F3B">
        <w:trPr>
          <w:trHeight w:val="825"/>
        </w:trPr>
        <w:tc>
          <w:tcPr>
            <w:tcW w:w="6386" w:type="dxa"/>
          </w:tcPr>
          <w:p w:rsidR="008C2F3B" w:rsidRDefault="00DD429D">
            <w:pPr>
              <w:pStyle w:val="TableParagraph"/>
              <w:spacing w:line="237" w:lineRule="auto"/>
              <w:ind w:left="167" w:right="66"/>
              <w:rPr>
                <w:sz w:val="24"/>
              </w:rPr>
            </w:pPr>
            <w:r>
              <w:rPr>
                <w:sz w:val="24"/>
              </w:rPr>
              <w:t>Условия</w:t>
            </w:r>
            <w:r>
              <w:rPr>
                <w:spacing w:val="-5"/>
                <w:sz w:val="24"/>
              </w:rPr>
              <w:t xml:space="preserve"> </w:t>
            </w:r>
            <w:r>
              <w:rPr>
                <w:sz w:val="24"/>
              </w:rPr>
              <w:t>реализации</w:t>
            </w:r>
            <w:r>
              <w:rPr>
                <w:spacing w:val="-9"/>
                <w:sz w:val="24"/>
              </w:rPr>
              <w:t xml:space="preserve"> </w:t>
            </w:r>
            <w:r>
              <w:rPr>
                <w:sz w:val="24"/>
              </w:rPr>
              <w:t>основной</w:t>
            </w:r>
            <w:r>
              <w:rPr>
                <w:spacing w:val="-4"/>
                <w:sz w:val="24"/>
              </w:rPr>
              <w:t xml:space="preserve"> </w:t>
            </w:r>
            <w:r>
              <w:rPr>
                <w:sz w:val="24"/>
              </w:rPr>
              <w:t>образовательной</w:t>
            </w:r>
            <w:r>
              <w:rPr>
                <w:spacing w:val="-4"/>
                <w:sz w:val="24"/>
              </w:rPr>
              <w:t xml:space="preserve"> </w:t>
            </w:r>
            <w:r>
              <w:rPr>
                <w:sz w:val="24"/>
              </w:rPr>
              <w:t>программы</w:t>
            </w:r>
            <w:r>
              <w:rPr>
                <w:spacing w:val="-57"/>
                <w:sz w:val="24"/>
              </w:rPr>
              <w:t xml:space="preserve"> </w:t>
            </w:r>
            <w:r>
              <w:rPr>
                <w:sz w:val="24"/>
              </w:rPr>
              <w:t>начального общего</w:t>
            </w:r>
            <w:r>
              <w:rPr>
                <w:spacing w:val="1"/>
                <w:sz w:val="24"/>
              </w:rPr>
              <w:t xml:space="preserve"> </w:t>
            </w:r>
            <w:r>
              <w:rPr>
                <w:sz w:val="24"/>
              </w:rPr>
              <w:t>образования,</w:t>
            </w:r>
            <w:r>
              <w:rPr>
                <w:spacing w:val="-3"/>
                <w:sz w:val="24"/>
              </w:rPr>
              <w:t xml:space="preserve"> </w:t>
            </w:r>
            <w:r>
              <w:rPr>
                <w:sz w:val="24"/>
              </w:rPr>
              <w:t>включая</w:t>
            </w:r>
            <w:r>
              <w:rPr>
                <w:spacing w:val="1"/>
                <w:sz w:val="24"/>
              </w:rPr>
              <w:t xml:space="preserve"> </w:t>
            </w:r>
            <w:r>
              <w:rPr>
                <w:sz w:val="24"/>
              </w:rPr>
              <w:t>ресурсное</w:t>
            </w:r>
          </w:p>
          <w:p w:rsidR="008C2F3B" w:rsidRDefault="00DD429D">
            <w:pPr>
              <w:pStyle w:val="TableParagraph"/>
              <w:spacing w:line="261" w:lineRule="exact"/>
              <w:ind w:left="167"/>
              <w:rPr>
                <w:sz w:val="24"/>
              </w:rPr>
            </w:pPr>
            <w:r>
              <w:rPr>
                <w:sz w:val="24"/>
              </w:rPr>
              <w:t>обеспечение</w:t>
            </w:r>
            <w:r>
              <w:rPr>
                <w:spacing w:val="-10"/>
                <w:sz w:val="24"/>
              </w:rPr>
              <w:t xml:space="preserve"> </w:t>
            </w:r>
            <w:r>
              <w:rPr>
                <w:sz w:val="24"/>
              </w:rPr>
              <w:t>образовательного</w:t>
            </w:r>
            <w:r>
              <w:rPr>
                <w:spacing w:val="-1"/>
                <w:sz w:val="24"/>
              </w:rPr>
              <w:t xml:space="preserve"> </w:t>
            </w:r>
            <w:r>
              <w:rPr>
                <w:sz w:val="24"/>
              </w:rPr>
              <w:t>процесса</w:t>
            </w:r>
          </w:p>
        </w:tc>
        <w:tc>
          <w:tcPr>
            <w:tcW w:w="4105" w:type="dxa"/>
          </w:tcPr>
          <w:p w:rsidR="008C2F3B" w:rsidRDefault="00DD429D">
            <w:pPr>
              <w:pStyle w:val="TableParagraph"/>
              <w:spacing w:line="263" w:lineRule="exact"/>
              <w:ind w:left="163"/>
              <w:rPr>
                <w:sz w:val="24"/>
              </w:rPr>
            </w:pPr>
            <w:r>
              <w:rPr>
                <w:sz w:val="24"/>
              </w:rPr>
              <w:t>Текущий</w:t>
            </w:r>
            <w:r>
              <w:rPr>
                <w:spacing w:val="-2"/>
                <w:sz w:val="24"/>
              </w:rPr>
              <w:t xml:space="preserve"> </w:t>
            </w:r>
            <w:r>
              <w:rPr>
                <w:sz w:val="24"/>
              </w:rPr>
              <w:t>мониторинг</w:t>
            </w:r>
          </w:p>
        </w:tc>
      </w:tr>
      <w:tr w:rsidR="008C2F3B">
        <w:trPr>
          <w:trHeight w:val="830"/>
        </w:trPr>
        <w:tc>
          <w:tcPr>
            <w:tcW w:w="6386" w:type="dxa"/>
          </w:tcPr>
          <w:p w:rsidR="008C2F3B" w:rsidRDefault="00DD429D">
            <w:pPr>
              <w:pStyle w:val="TableParagraph"/>
              <w:spacing w:line="268" w:lineRule="exact"/>
              <w:ind w:left="167"/>
              <w:rPr>
                <w:sz w:val="24"/>
              </w:rPr>
            </w:pPr>
            <w:r>
              <w:rPr>
                <w:sz w:val="24"/>
              </w:rPr>
              <w:t>Реализуемые</w:t>
            </w:r>
            <w:r>
              <w:rPr>
                <w:spacing w:val="-2"/>
                <w:sz w:val="24"/>
              </w:rPr>
              <w:t xml:space="preserve"> </w:t>
            </w:r>
            <w:r>
              <w:rPr>
                <w:sz w:val="24"/>
              </w:rPr>
              <w:t>в</w:t>
            </w:r>
            <w:r>
              <w:rPr>
                <w:spacing w:val="-4"/>
                <w:sz w:val="24"/>
              </w:rPr>
              <w:t xml:space="preserve"> </w:t>
            </w:r>
            <w:r>
              <w:rPr>
                <w:sz w:val="24"/>
              </w:rPr>
              <w:t>образовательном</w:t>
            </w:r>
            <w:r>
              <w:rPr>
                <w:spacing w:val="-3"/>
                <w:sz w:val="24"/>
              </w:rPr>
              <w:t xml:space="preserve"> </w:t>
            </w:r>
            <w:r>
              <w:rPr>
                <w:sz w:val="24"/>
              </w:rPr>
              <w:t>процессе</w:t>
            </w:r>
            <w:r>
              <w:rPr>
                <w:spacing w:val="-2"/>
                <w:sz w:val="24"/>
              </w:rPr>
              <w:t xml:space="preserve"> </w:t>
            </w:r>
            <w:r>
              <w:rPr>
                <w:sz w:val="24"/>
              </w:rPr>
              <w:t>и</w:t>
            </w:r>
            <w:r>
              <w:rPr>
                <w:spacing w:val="1"/>
                <w:sz w:val="24"/>
              </w:rPr>
              <w:t xml:space="preserve"> </w:t>
            </w:r>
            <w:r>
              <w:rPr>
                <w:sz w:val="24"/>
              </w:rPr>
              <w:t>достигаемые</w:t>
            </w:r>
          </w:p>
          <w:p w:rsidR="008C2F3B" w:rsidRDefault="00DD429D">
            <w:pPr>
              <w:pStyle w:val="TableParagraph"/>
              <w:spacing w:line="274" w:lineRule="exact"/>
              <w:ind w:left="167"/>
              <w:rPr>
                <w:sz w:val="24"/>
              </w:rPr>
            </w:pPr>
            <w:r>
              <w:rPr>
                <w:sz w:val="24"/>
              </w:rPr>
              <w:t>обучающимися результаты освоения основных</w:t>
            </w:r>
            <w:r>
              <w:rPr>
                <w:spacing w:val="1"/>
                <w:sz w:val="24"/>
              </w:rPr>
              <w:t xml:space="preserve"> </w:t>
            </w:r>
            <w:r>
              <w:rPr>
                <w:sz w:val="24"/>
              </w:rPr>
              <w:t>образовательных</w:t>
            </w:r>
            <w:r>
              <w:rPr>
                <w:spacing w:val="-8"/>
                <w:sz w:val="24"/>
              </w:rPr>
              <w:t xml:space="preserve"> </w:t>
            </w:r>
            <w:r>
              <w:rPr>
                <w:sz w:val="24"/>
              </w:rPr>
              <w:t>программ</w:t>
            </w:r>
            <w:r>
              <w:rPr>
                <w:spacing w:val="-3"/>
                <w:sz w:val="24"/>
              </w:rPr>
              <w:t xml:space="preserve"> </w:t>
            </w:r>
            <w:r>
              <w:rPr>
                <w:sz w:val="24"/>
              </w:rPr>
              <w:t>начального</w:t>
            </w:r>
            <w:r>
              <w:rPr>
                <w:spacing w:val="-3"/>
                <w:sz w:val="24"/>
              </w:rPr>
              <w:t xml:space="preserve"> </w:t>
            </w:r>
            <w:r>
              <w:rPr>
                <w:sz w:val="24"/>
              </w:rPr>
              <w:t>общего</w:t>
            </w:r>
            <w:r>
              <w:rPr>
                <w:spacing w:val="-3"/>
                <w:sz w:val="24"/>
              </w:rPr>
              <w:t xml:space="preserve"> </w:t>
            </w:r>
            <w:r>
              <w:rPr>
                <w:sz w:val="24"/>
              </w:rPr>
              <w:t>образования</w:t>
            </w:r>
          </w:p>
        </w:tc>
        <w:tc>
          <w:tcPr>
            <w:tcW w:w="4105" w:type="dxa"/>
          </w:tcPr>
          <w:p w:rsidR="008C2F3B" w:rsidRDefault="00DD429D">
            <w:pPr>
              <w:pStyle w:val="TableParagraph"/>
              <w:spacing w:line="242" w:lineRule="auto"/>
              <w:ind w:left="163" w:right="442"/>
              <w:rPr>
                <w:sz w:val="24"/>
              </w:rPr>
            </w:pPr>
            <w:r>
              <w:rPr>
                <w:sz w:val="24"/>
              </w:rPr>
              <w:t>Проведение экспертизы. Средний</w:t>
            </w:r>
            <w:r>
              <w:rPr>
                <w:spacing w:val="-57"/>
                <w:sz w:val="24"/>
              </w:rPr>
              <w:t xml:space="preserve"> </w:t>
            </w:r>
            <w:r>
              <w:rPr>
                <w:sz w:val="24"/>
              </w:rPr>
              <w:t>балл</w:t>
            </w:r>
            <w:r>
              <w:rPr>
                <w:spacing w:val="1"/>
                <w:sz w:val="24"/>
              </w:rPr>
              <w:t xml:space="preserve"> </w:t>
            </w:r>
            <w:r>
              <w:rPr>
                <w:sz w:val="24"/>
              </w:rPr>
              <w:t>выпускника</w:t>
            </w:r>
          </w:p>
        </w:tc>
      </w:tr>
    </w:tbl>
    <w:p w:rsidR="008C2F3B" w:rsidRDefault="008C2F3B">
      <w:pPr>
        <w:pStyle w:val="a3"/>
        <w:spacing w:before="2"/>
        <w:rPr>
          <w:b/>
          <w:sz w:val="23"/>
        </w:rPr>
      </w:pPr>
    </w:p>
    <w:p w:rsidR="008C2F3B" w:rsidRDefault="00DD429D">
      <w:pPr>
        <w:pStyle w:val="Heading2"/>
        <w:numPr>
          <w:ilvl w:val="2"/>
          <w:numId w:val="1"/>
        </w:numPr>
        <w:tabs>
          <w:tab w:val="left" w:pos="1719"/>
        </w:tabs>
        <w:spacing w:before="1"/>
        <w:ind w:hanging="606"/>
      </w:pPr>
      <w:bookmarkStart w:id="9" w:name="_TOC_250002"/>
      <w:r>
        <w:t>Организация</w:t>
      </w:r>
      <w:r>
        <w:rPr>
          <w:spacing w:val="-5"/>
        </w:rPr>
        <w:t xml:space="preserve"> </w:t>
      </w:r>
      <w:r>
        <w:t>управления</w:t>
      </w:r>
      <w:r>
        <w:rPr>
          <w:spacing w:val="-5"/>
        </w:rPr>
        <w:t xml:space="preserve"> </w:t>
      </w:r>
      <w:r>
        <w:t>реализацией</w:t>
      </w:r>
      <w:r>
        <w:rPr>
          <w:spacing w:val="-9"/>
        </w:rPr>
        <w:t xml:space="preserve"> </w:t>
      </w:r>
      <w:r>
        <w:t>основной</w:t>
      </w:r>
      <w:r>
        <w:rPr>
          <w:spacing w:val="4"/>
        </w:rPr>
        <w:t xml:space="preserve"> </w:t>
      </w:r>
      <w:r>
        <w:t>образовательной</w:t>
      </w:r>
      <w:r>
        <w:rPr>
          <w:spacing w:val="-4"/>
        </w:rPr>
        <w:t xml:space="preserve"> </w:t>
      </w:r>
      <w:bookmarkEnd w:id="9"/>
      <w:r>
        <w:t>программы.</w:t>
      </w:r>
    </w:p>
    <w:p w:rsidR="008C2F3B" w:rsidRDefault="008C2F3B">
      <w:pPr>
        <w:pStyle w:val="a3"/>
        <w:spacing w:before="5"/>
        <w:rPr>
          <w:b/>
          <w:sz w:val="23"/>
        </w:rPr>
      </w:pPr>
    </w:p>
    <w:tbl>
      <w:tblPr>
        <w:tblStyle w:val="TableNormal"/>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9"/>
        <w:gridCol w:w="3121"/>
      </w:tblGrid>
      <w:tr w:rsidR="008C2F3B">
        <w:trPr>
          <w:trHeight w:val="268"/>
        </w:trPr>
        <w:tc>
          <w:tcPr>
            <w:tcW w:w="6949" w:type="dxa"/>
          </w:tcPr>
          <w:p w:rsidR="008C2F3B" w:rsidRDefault="00DD429D">
            <w:pPr>
              <w:pStyle w:val="TableParagraph"/>
              <w:spacing w:line="248" w:lineRule="exact"/>
              <w:ind w:left="2727" w:right="2718"/>
              <w:jc w:val="center"/>
              <w:rPr>
                <w:b/>
                <w:sz w:val="24"/>
              </w:rPr>
            </w:pPr>
            <w:r>
              <w:rPr>
                <w:b/>
                <w:sz w:val="24"/>
              </w:rPr>
              <w:t>Направление</w:t>
            </w:r>
          </w:p>
        </w:tc>
        <w:tc>
          <w:tcPr>
            <w:tcW w:w="3121" w:type="dxa"/>
          </w:tcPr>
          <w:p w:rsidR="008C2F3B" w:rsidRDefault="00DD429D">
            <w:pPr>
              <w:pStyle w:val="TableParagraph"/>
              <w:spacing w:line="248" w:lineRule="exact"/>
              <w:ind w:left="556"/>
              <w:rPr>
                <w:b/>
                <w:sz w:val="24"/>
              </w:rPr>
            </w:pPr>
            <w:r>
              <w:rPr>
                <w:b/>
                <w:sz w:val="24"/>
              </w:rPr>
              <w:t>Орган</w:t>
            </w:r>
            <w:r>
              <w:rPr>
                <w:b/>
                <w:spacing w:val="-1"/>
                <w:sz w:val="24"/>
              </w:rPr>
              <w:t xml:space="preserve"> </w:t>
            </w:r>
            <w:r>
              <w:rPr>
                <w:b/>
                <w:sz w:val="24"/>
              </w:rPr>
              <w:t>управления</w:t>
            </w:r>
          </w:p>
        </w:tc>
      </w:tr>
      <w:tr w:rsidR="008C2F3B">
        <w:trPr>
          <w:trHeight w:val="830"/>
        </w:trPr>
        <w:tc>
          <w:tcPr>
            <w:tcW w:w="6949" w:type="dxa"/>
          </w:tcPr>
          <w:p w:rsidR="008C2F3B" w:rsidRDefault="00DD429D">
            <w:pPr>
              <w:pStyle w:val="TableParagraph"/>
              <w:spacing w:line="242" w:lineRule="auto"/>
              <w:ind w:left="110"/>
              <w:rPr>
                <w:sz w:val="24"/>
              </w:rPr>
            </w:pPr>
            <w:r>
              <w:rPr>
                <w:sz w:val="24"/>
              </w:rPr>
              <w:t>Реализация</w:t>
            </w:r>
            <w:r>
              <w:rPr>
                <w:spacing w:val="-6"/>
                <w:sz w:val="24"/>
              </w:rPr>
              <w:t xml:space="preserve"> </w:t>
            </w:r>
            <w:r>
              <w:rPr>
                <w:sz w:val="24"/>
              </w:rPr>
              <w:t>в</w:t>
            </w:r>
            <w:r>
              <w:rPr>
                <w:spacing w:val="1"/>
                <w:sz w:val="24"/>
              </w:rPr>
              <w:t xml:space="preserve"> </w:t>
            </w:r>
            <w:r>
              <w:rPr>
                <w:sz w:val="24"/>
              </w:rPr>
              <w:t>полном</w:t>
            </w:r>
            <w:r>
              <w:rPr>
                <w:spacing w:val="-3"/>
                <w:sz w:val="24"/>
              </w:rPr>
              <w:t xml:space="preserve"> </w:t>
            </w:r>
            <w:r>
              <w:rPr>
                <w:sz w:val="24"/>
              </w:rPr>
              <w:t>объеме</w:t>
            </w:r>
            <w:r>
              <w:rPr>
                <w:spacing w:val="-11"/>
                <w:sz w:val="24"/>
              </w:rPr>
              <w:t xml:space="preserve"> </w:t>
            </w:r>
            <w:r>
              <w:rPr>
                <w:sz w:val="24"/>
              </w:rPr>
              <w:t>основной</w:t>
            </w:r>
            <w:r>
              <w:rPr>
                <w:spacing w:val="-5"/>
                <w:sz w:val="24"/>
              </w:rPr>
              <w:t xml:space="preserve"> </w:t>
            </w:r>
            <w:r>
              <w:rPr>
                <w:sz w:val="24"/>
              </w:rPr>
              <w:t>образовательной</w:t>
            </w:r>
            <w:r>
              <w:rPr>
                <w:spacing w:val="-57"/>
                <w:sz w:val="24"/>
              </w:rPr>
              <w:t xml:space="preserve"> </w:t>
            </w:r>
            <w:r>
              <w:rPr>
                <w:sz w:val="24"/>
              </w:rPr>
              <w:t>программы</w:t>
            </w:r>
            <w:r>
              <w:rPr>
                <w:spacing w:val="2"/>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tc>
        <w:tc>
          <w:tcPr>
            <w:tcW w:w="3121" w:type="dxa"/>
          </w:tcPr>
          <w:p w:rsidR="008C2F3B" w:rsidRDefault="00DD429D">
            <w:pPr>
              <w:pStyle w:val="TableParagraph"/>
              <w:spacing w:line="242" w:lineRule="auto"/>
              <w:ind w:left="138" w:right="798"/>
              <w:rPr>
                <w:sz w:val="24"/>
              </w:rPr>
            </w:pPr>
            <w:r>
              <w:rPr>
                <w:sz w:val="24"/>
              </w:rPr>
              <w:t>Управляющий Совет</w:t>
            </w:r>
            <w:r>
              <w:rPr>
                <w:spacing w:val="-57"/>
                <w:sz w:val="24"/>
              </w:rPr>
              <w:t xml:space="preserve"> </w:t>
            </w:r>
            <w:r>
              <w:rPr>
                <w:sz w:val="24"/>
              </w:rPr>
              <w:t>школы</w:t>
            </w:r>
          </w:p>
        </w:tc>
      </w:tr>
      <w:tr w:rsidR="008C2F3B">
        <w:trPr>
          <w:trHeight w:val="551"/>
        </w:trPr>
        <w:tc>
          <w:tcPr>
            <w:tcW w:w="6949" w:type="dxa"/>
          </w:tcPr>
          <w:p w:rsidR="008C2F3B" w:rsidRDefault="00DD429D">
            <w:pPr>
              <w:pStyle w:val="TableParagraph"/>
              <w:spacing w:line="267" w:lineRule="exact"/>
              <w:ind w:left="110"/>
              <w:rPr>
                <w:sz w:val="24"/>
              </w:rPr>
            </w:pPr>
            <w:r>
              <w:rPr>
                <w:sz w:val="24"/>
              </w:rPr>
              <w:t>Определение</w:t>
            </w:r>
            <w:r>
              <w:rPr>
                <w:spacing w:val="-2"/>
                <w:sz w:val="24"/>
              </w:rPr>
              <w:t xml:space="preserve"> </w:t>
            </w:r>
            <w:r>
              <w:rPr>
                <w:sz w:val="24"/>
              </w:rPr>
              <w:t>цели</w:t>
            </w:r>
            <w:r>
              <w:rPr>
                <w:spacing w:val="-5"/>
                <w:sz w:val="24"/>
              </w:rPr>
              <w:t xml:space="preserve"> </w:t>
            </w:r>
            <w:r>
              <w:rPr>
                <w:sz w:val="24"/>
              </w:rPr>
              <w:t>основной</w:t>
            </w:r>
            <w:r>
              <w:rPr>
                <w:spacing w:val="-4"/>
                <w:sz w:val="24"/>
              </w:rPr>
              <w:t xml:space="preserve"> </w:t>
            </w:r>
            <w:r>
              <w:rPr>
                <w:sz w:val="24"/>
              </w:rPr>
              <w:t>образовательной</w:t>
            </w:r>
            <w:r>
              <w:rPr>
                <w:spacing w:val="-5"/>
                <w:sz w:val="24"/>
              </w:rPr>
              <w:t xml:space="preserve"> </w:t>
            </w:r>
            <w:r>
              <w:rPr>
                <w:sz w:val="24"/>
              </w:rPr>
              <w:t>программы</w:t>
            </w:r>
          </w:p>
          <w:p w:rsidR="008C2F3B" w:rsidRDefault="00DD429D">
            <w:pPr>
              <w:pStyle w:val="TableParagraph"/>
              <w:spacing w:line="265" w:lineRule="exact"/>
              <w:ind w:left="110"/>
              <w:rPr>
                <w:sz w:val="24"/>
              </w:rPr>
            </w:pPr>
            <w:r>
              <w:rPr>
                <w:sz w:val="24"/>
              </w:rPr>
              <w:t>начального</w:t>
            </w:r>
            <w:r>
              <w:rPr>
                <w:spacing w:val="-4"/>
                <w:sz w:val="24"/>
              </w:rPr>
              <w:t xml:space="preserve"> </w:t>
            </w:r>
            <w:r>
              <w:rPr>
                <w:sz w:val="24"/>
              </w:rPr>
              <w:t>общего</w:t>
            </w:r>
            <w:r>
              <w:rPr>
                <w:spacing w:val="-3"/>
                <w:sz w:val="24"/>
              </w:rPr>
              <w:t xml:space="preserve"> </w:t>
            </w:r>
            <w:r>
              <w:rPr>
                <w:sz w:val="24"/>
              </w:rPr>
              <w:t>образования,</w:t>
            </w:r>
            <w:r>
              <w:rPr>
                <w:spacing w:val="-2"/>
                <w:sz w:val="24"/>
              </w:rPr>
              <w:t xml:space="preserve"> </w:t>
            </w:r>
            <w:r>
              <w:rPr>
                <w:sz w:val="24"/>
              </w:rPr>
              <w:t>учитывающей</w:t>
            </w:r>
            <w:r>
              <w:rPr>
                <w:spacing w:val="-7"/>
                <w:sz w:val="24"/>
              </w:rPr>
              <w:t xml:space="preserve"> </w:t>
            </w:r>
            <w:r>
              <w:rPr>
                <w:sz w:val="24"/>
              </w:rPr>
              <w:t>специфику</w:t>
            </w:r>
            <w:r>
              <w:rPr>
                <w:spacing w:val="-13"/>
                <w:sz w:val="24"/>
              </w:rPr>
              <w:t xml:space="preserve"> </w:t>
            </w:r>
            <w:r>
              <w:rPr>
                <w:sz w:val="24"/>
              </w:rPr>
              <w:t>ОУ.</w:t>
            </w:r>
          </w:p>
        </w:tc>
        <w:tc>
          <w:tcPr>
            <w:tcW w:w="3121" w:type="dxa"/>
          </w:tcPr>
          <w:p w:rsidR="008C2F3B" w:rsidRDefault="00DD429D">
            <w:pPr>
              <w:pStyle w:val="TableParagraph"/>
              <w:spacing w:line="268" w:lineRule="exact"/>
              <w:ind w:left="109"/>
              <w:rPr>
                <w:sz w:val="24"/>
              </w:rPr>
            </w:pPr>
            <w:r>
              <w:rPr>
                <w:sz w:val="24"/>
              </w:rPr>
              <w:t>Педагогический</w:t>
            </w:r>
            <w:r>
              <w:rPr>
                <w:spacing w:val="-5"/>
                <w:sz w:val="24"/>
              </w:rPr>
              <w:t xml:space="preserve"> </w:t>
            </w:r>
            <w:r>
              <w:rPr>
                <w:sz w:val="24"/>
              </w:rPr>
              <w:t>совет</w:t>
            </w:r>
          </w:p>
        </w:tc>
      </w:tr>
      <w:tr w:rsidR="008C2F3B">
        <w:trPr>
          <w:trHeight w:val="552"/>
        </w:trPr>
        <w:tc>
          <w:tcPr>
            <w:tcW w:w="6949" w:type="dxa"/>
          </w:tcPr>
          <w:p w:rsidR="008C2F3B" w:rsidRDefault="00DD429D">
            <w:pPr>
              <w:pStyle w:val="TableParagraph"/>
              <w:spacing w:line="267" w:lineRule="exact"/>
              <w:ind w:left="110"/>
              <w:rPr>
                <w:sz w:val="24"/>
              </w:rPr>
            </w:pPr>
            <w:r>
              <w:rPr>
                <w:sz w:val="24"/>
              </w:rPr>
              <w:t>Обеспечение</w:t>
            </w:r>
            <w:r>
              <w:rPr>
                <w:spacing w:val="-4"/>
                <w:sz w:val="24"/>
              </w:rPr>
              <w:t xml:space="preserve"> </w:t>
            </w:r>
            <w:r>
              <w:rPr>
                <w:sz w:val="24"/>
              </w:rPr>
              <w:t>качества</w:t>
            </w:r>
            <w:r>
              <w:rPr>
                <w:spacing w:val="-4"/>
                <w:sz w:val="24"/>
              </w:rPr>
              <w:t xml:space="preserve"> </w:t>
            </w:r>
            <w:r>
              <w:rPr>
                <w:sz w:val="24"/>
              </w:rPr>
              <w:t>образования</w:t>
            </w:r>
            <w:r>
              <w:rPr>
                <w:spacing w:val="-8"/>
                <w:sz w:val="24"/>
              </w:rPr>
              <w:t xml:space="preserve"> </w:t>
            </w:r>
            <w:r>
              <w:rPr>
                <w:sz w:val="24"/>
              </w:rPr>
              <w:t>выпускников</w:t>
            </w:r>
            <w:r>
              <w:rPr>
                <w:spacing w:val="-2"/>
                <w:sz w:val="24"/>
              </w:rPr>
              <w:t xml:space="preserve"> </w:t>
            </w:r>
            <w:r>
              <w:rPr>
                <w:sz w:val="24"/>
              </w:rPr>
              <w:t>начальной</w:t>
            </w:r>
          </w:p>
          <w:p w:rsidR="008C2F3B" w:rsidRDefault="00DD429D">
            <w:pPr>
              <w:pStyle w:val="TableParagraph"/>
              <w:spacing w:line="265" w:lineRule="exact"/>
              <w:ind w:left="110"/>
              <w:rPr>
                <w:sz w:val="24"/>
              </w:rPr>
            </w:pPr>
            <w:r>
              <w:rPr>
                <w:sz w:val="24"/>
              </w:rPr>
              <w:t>школы</w:t>
            </w:r>
          </w:p>
        </w:tc>
        <w:tc>
          <w:tcPr>
            <w:tcW w:w="3121" w:type="dxa"/>
          </w:tcPr>
          <w:p w:rsidR="008C2F3B" w:rsidRDefault="00DD429D">
            <w:pPr>
              <w:pStyle w:val="TableParagraph"/>
              <w:spacing w:line="268" w:lineRule="exact"/>
              <w:ind w:left="138"/>
              <w:rPr>
                <w:sz w:val="24"/>
              </w:rPr>
            </w:pPr>
            <w:r>
              <w:rPr>
                <w:sz w:val="24"/>
              </w:rPr>
              <w:t>Педагогический</w:t>
            </w:r>
            <w:r>
              <w:rPr>
                <w:spacing w:val="-5"/>
                <w:sz w:val="24"/>
              </w:rPr>
              <w:t xml:space="preserve"> </w:t>
            </w:r>
            <w:r>
              <w:rPr>
                <w:sz w:val="24"/>
              </w:rPr>
              <w:t>совет</w:t>
            </w:r>
          </w:p>
        </w:tc>
      </w:tr>
      <w:tr w:rsidR="008C2F3B">
        <w:trPr>
          <w:trHeight w:val="825"/>
        </w:trPr>
        <w:tc>
          <w:tcPr>
            <w:tcW w:w="6949" w:type="dxa"/>
          </w:tcPr>
          <w:p w:rsidR="008C2F3B" w:rsidRDefault="00DD429D">
            <w:pPr>
              <w:pStyle w:val="TableParagraph"/>
              <w:spacing w:line="237" w:lineRule="auto"/>
              <w:ind w:left="110"/>
              <w:rPr>
                <w:sz w:val="24"/>
              </w:rPr>
            </w:pPr>
            <w:r>
              <w:rPr>
                <w:sz w:val="24"/>
              </w:rPr>
              <w:lastRenderedPageBreak/>
              <w:t>Охрана жизни и здоровья обучающихся и работников</w:t>
            </w:r>
            <w:r>
              <w:rPr>
                <w:spacing w:val="1"/>
                <w:sz w:val="24"/>
              </w:rPr>
              <w:t xml:space="preserve"> </w:t>
            </w:r>
            <w:r>
              <w:rPr>
                <w:sz w:val="24"/>
              </w:rPr>
              <w:t>образовательного</w:t>
            </w:r>
            <w:r>
              <w:rPr>
                <w:spacing w:val="-2"/>
                <w:sz w:val="24"/>
              </w:rPr>
              <w:t xml:space="preserve"> </w:t>
            </w:r>
            <w:r>
              <w:rPr>
                <w:sz w:val="24"/>
              </w:rPr>
              <w:t>учреждения</w:t>
            </w:r>
            <w:r>
              <w:rPr>
                <w:spacing w:val="-5"/>
                <w:sz w:val="24"/>
              </w:rPr>
              <w:t xml:space="preserve"> </w:t>
            </w:r>
            <w:r>
              <w:rPr>
                <w:sz w:val="24"/>
              </w:rPr>
              <w:t>во</w:t>
            </w:r>
            <w:r>
              <w:rPr>
                <w:spacing w:val="-4"/>
                <w:sz w:val="24"/>
              </w:rPr>
              <w:t xml:space="preserve"> </w:t>
            </w:r>
            <w:r>
              <w:rPr>
                <w:sz w:val="24"/>
              </w:rPr>
              <w:t>время</w:t>
            </w:r>
            <w:r>
              <w:rPr>
                <w:spacing w:val="-14"/>
                <w:sz w:val="24"/>
              </w:rPr>
              <w:t xml:space="preserve"> </w:t>
            </w:r>
            <w:r>
              <w:rPr>
                <w:sz w:val="24"/>
              </w:rPr>
              <w:t>образовательного</w:t>
            </w:r>
          </w:p>
          <w:p w:rsidR="008C2F3B" w:rsidRDefault="00DD429D">
            <w:pPr>
              <w:pStyle w:val="TableParagraph"/>
              <w:spacing w:line="261" w:lineRule="exact"/>
              <w:ind w:left="110"/>
              <w:rPr>
                <w:sz w:val="24"/>
              </w:rPr>
            </w:pPr>
            <w:r>
              <w:rPr>
                <w:sz w:val="24"/>
              </w:rPr>
              <w:t>процесса</w:t>
            </w:r>
          </w:p>
        </w:tc>
        <w:tc>
          <w:tcPr>
            <w:tcW w:w="3121" w:type="dxa"/>
          </w:tcPr>
          <w:p w:rsidR="008C2F3B" w:rsidRDefault="00DD429D">
            <w:pPr>
              <w:pStyle w:val="TableParagraph"/>
              <w:spacing w:line="268" w:lineRule="exact"/>
              <w:ind w:left="138"/>
              <w:rPr>
                <w:sz w:val="24"/>
              </w:rPr>
            </w:pPr>
            <w:r>
              <w:rPr>
                <w:sz w:val="24"/>
              </w:rPr>
              <w:t>Педагогический</w:t>
            </w:r>
            <w:r>
              <w:rPr>
                <w:spacing w:val="-5"/>
                <w:sz w:val="24"/>
              </w:rPr>
              <w:t xml:space="preserve"> </w:t>
            </w:r>
            <w:r>
              <w:rPr>
                <w:sz w:val="24"/>
              </w:rPr>
              <w:t>совет</w:t>
            </w:r>
          </w:p>
        </w:tc>
      </w:tr>
      <w:tr w:rsidR="008C2F3B">
        <w:trPr>
          <w:trHeight w:val="830"/>
        </w:trPr>
        <w:tc>
          <w:tcPr>
            <w:tcW w:w="6949" w:type="dxa"/>
          </w:tcPr>
          <w:p w:rsidR="008C2F3B" w:rsidRDefault="00DD429D">
            <w:pPr>
              <w:pStyle w:val="TableParagraph"/>
              <w:spacing w:line="268" w:lineRule="exact"/>
              <w:ind w:left="110"/>
              <w:rPr>
                <w:sz w:val="24"/>
              </w:rPr>
            </w:pPr>
            <w:r>
              <w:rPr>
                <w:sz w:val="24"/>
              </w:rPr>
              <w:t>Формирование</w:t>
            </w:r>
            <w:r>
              <w:rPr>
                <w:spacing w:val="-9"/>
                <w:sz w:val="24"/>
              </w:rPr>
              <w:t xml:space="preserve"> </w:t>
            </w:r>
            <w:r>
              <w:rPr>
                <w:sz w:val="24"/>
              </w:rPr>
              <w:t>образовательной</w:t>
            </w:r>
            <w:r>
              <w:rPr>
                <w:spacing w:val="-2"/>
                <w:sz w:val="24"/>
              </w:rPr>
              <w:t xml:space="preserve"> </w:t>
            </w:r>
            <w:r>
              <w:rPr>
                <w:sz w:val="24"/>
              </w:rPr>
              <w:t>среды,</w:t>
            </w:r>
            <w:r>
              <w:rPr>
                <w:spacing w:val="-6"/>
                <w:sz w:val="24"/>
              </w:rPr>
              <w:t xml:space="preserve"> </w:t>
            </w:r>
            <w:r>
              <w:rPr>
                <w:sz w:val="24"/>
              </w:rPr>
              <w:t>создание</w:t>
            </w:r>
            <w:r>
              <w:rPr>
                <w:spacing w:val="-4"/>
                <w:sz w:val="24"/>
              </w:rPr>
              <w:t xml:space="preserve"> </w:t>
            </w:r>
            <w:r>
              <w:rPr>
                <w:sz w:val="24"/>
              </w:rPr>
              <w:t>условий,</w:t>
            </w:r>
          </w:p>
          <w:p w:rsidR="008C2F3B" w:rsidRDefault="00DD429D">
            <w:pPr>
              <w:pStyle w:val="TableParagraph"/>
              <w:spacing w:line="274" w:lineRule="exact"/>
              <w:ind w:left="110"/>
              <w:rPr>
                <w:sz w:val="24"/>
              </w:rPr>
            </w:pPr>
            <w:r>
              <w:rPr>
                <w:sz w:val="24"/>
              </w:rPr>
              <w:t xml:space="preserve">необходимых для реализации </w:t>
            </w:r>
            <w:r>
              <w:rPr>
                <w:b/>
                <w:sz w:val="24"/>
              </w:rPr>
              <w:t xml:space="preserve">ООП, </w:t>
            </w:r>
            <w:r>
              <w:rPr>
                <w:sz w:val="24"/>
              </w:rPr>
              <w:t>развития личности</w:t>
            </w:r>
            <w:r>
              <w:rPr>
                <w:spacing w:val="1"/>
                <w:sz w:val="24"/>
              </w:rPr>
              <w:t xml:space="preserve"> </w:t>
            </w:r>
            <w:r>
              <w:rPr>
                <w:sz w:val="24"/>
              </w:rPr>
              <w:t>обучающихся</w:t>
            </w:r>
            <w:r>
              <w:rPr>
                <w:spacing w:val="-3"/>
                <w:sz w:val="24"/>
              </w:rPr>
              <w:t xml:space="preserve"> </w:t>
            </w:r>
            <w:r>
              <w:rPr>
                <w:sz w:val="24"/>
              </w:rPr>
              <w:t>на</w:t>
            </w:r>
            <w:r>
              <w:rPr>
                <w:spacing w:val="-3"/>
                <w:sz w:val="24"/>
              </w:rPr>
              <w:t xml:space="preserve"> </w:t>
            </w:r>
            <w:r>
              <w:rPr>
                <w:sz w:val="24"/>
              </w:rPr>
              <w:t>ступени</w:t>
            </w:r>
            <w:r>
              <w:rPr>
                <w:spacing w:val="-2"/>
                <w:sz w:val="24"/>
              </w:rPr>
              <w:t xml:space="preserve"> </w:t>
            </w:r>
            <w:r>
              <w:rPr>
                <w:sz w:val="24"/>
              </w:rPr>
              <w:t>начального</w:t>
            </w:r>
            <w:r>
              <w:rPr>
                <w:spacing w:val="-6"/>
                <w:sz w:val="24"/>
              </w:rPr>
              <w:t xml:space="preserve"> </w:t>
            </w:r>
            <w:r>
              <w:rPr>
                <w:sz w:val="24"/>
              </w:rPr>
              <w:t>общего</w:t>
            </w:r>
            <w:r>
              <w:rPr>
                <w:spacing w:val="-7"/>
                <w:sz w:val="24"/>
              </w:rPr>
              <w:t xml:space="preserve"> </w:t>
            </w:r>
            <w:r>
              <w:rPr>
                <w:sz w:val="24"/>
              </w:rPr>
              <w:t>образования</w:t>
            </w:r>
          </w:p>
        </w:tc>
        <w:tc>
          <w:tcPr>
            <w:tcW w:w="3121" w:type="dxa"/>
          </w:tcPr>
          <w:p w:rsidR="008C2F3B" w:rsidRDefault="00DD429D">
            <w:pPr>
              <w:pStyle w:val="TableParagraph"/>
              <w:spacing w:line="242" w:lineRule="auto"/>
              <w:ind w:left="138" w:right="798"/>
              <w:rPr>
                <w:sz w:val="24"/>
              </w:rPr>
            </w:pPr>
            <w:r>
              <w:rPr>
                <w:sz w:val="24"/>
              </w:rPr>
              <w:t>Управляющий Совет</w:t>
            </w:r>
            <w:r>
              <w:rPr>
                <w:spacing w:val="-57"/>
                <w:sz w:val="24"/>
              </w:rPr>
              <w:t xml:space="preserve"> </w:t>
            </w:r>
            <w:r>
              <w:rPr>
                <w:sz w:val="24"/>
              </w:rPr>
              <w:t>школы</w:t>
            </w:r>
          </w:p>
        </w:tc>
      </w:tr>
      <w:tr w:rsidR="008C2F3B">
        <w:trPr>
          <w:trHeight w:val="825"/>
        </w:trPr>
        <w:tc>
          <w:tcPr>
            <w:tcW w:w="6949" w:type="dxa"/>
          </w:tcPr>
          <w:p w:rsidR="008C2F3B" w:rsidRDefault="00DD429D">
            <w:pPr>
              <w:pStyle w:val="TableParagraph"/>
              <w:spacing w:line="237" w:lineRule="auto"/>
              <w:ind w:left="110" w:right="151"/>
              <w:rPr>
                <w:sz w:val="24"/>
              </w:rPr>
            </w:pPr>
            <w:r>
              <w:rPr>
                <w:sz w:val="24"/>
              </w:rPr>
              <w:t>Обеспечение обучающимся и их родителям возможности</w:t>
            </w:r>
            <w:r>
              <w:rPr>
                <w:spacing w:val="1"/>
                <w:sz w:val="24"/>
              </w:rPr>
              <w:t xml:space="preserve"> </w:t>
            </w:r>
            <w:r>
              <w:rPr>
                <w:sz w:val="24"/>
              </w:rPr>
              <w:t>участия</w:t>
            </w:r>
            <w:r>
              <w:rPr>
                <w:spacing w:val="-2"/>
                <w:sz w:val="24"/>
              </w:rPr>
              <w:t xml:space="preserve"> </w:t>
            </w:r>
            <w:r>
              <w:rPr>
                <w:sz w:val="24"/>
              </w:rPr>
              <w:t>в</w:t>
            </w:r>
            <w:r>
              <w:rPr>
                <w:spacing w:val="-1"/>
                <w:sz w:val="24"/>
              </w:rPr>
              <w:t xml:space="preserve"> </w:t>
            </w:r>
            <w:r>
              <w:rPr>
                <w:sz w:val="24"/>
              </w:rPr>
              <w:t>формировании</w:t>
            </w:r>
            <w:r>
              <w:rPr>
                <w:spacing w:val="-6"/>
                <w:sz w:val="24"/>
              </w:rPr>
              <w:t xml:space="preserve"> </w:t>
            </w:r>
            <w:r>
              <w:rPr>
                <w:sz w:val="24"/>
              </w:rPr>
              <w:t>индивидуальной</w:t>
            </w:r>
            <w:r>
              <w:rPr>
                <w:spacing w:val="-10"/>
                <w:sz w:val="24"/>
              </w:rPr>
              <w:t xml:space="preserve"> </w:t>
            </w:r>
            <w:r>
              <w:rPr>
                <w:sz w:val="24"/>
              </w:rPr>
              <w:t>образовательной</w:t>
            </w:r>
          </w:p>
          <w:p w:rsidR="008C2F3B" w:rsidRDefault="00DD429D">
            <w:pPr>
              <w:pStyle w:val="TableParagraph"/>
              <w:spacing w:line="261" w:lineRule="exact"/>
              <w:ind w:left="110"/>
              <w:rPr>
                <w:sz w:val="24"/>
              </w:rPr>
            </w:pPr>
            <w:r>
              <w:rPr>
                <w:sz w:val="24"/>
              </w:rPr>
              <w:t>траектории</w:t>
            </w:r>
            <w:r>
              <w:rPr>
                <w:spacing w:val="-8"/>
                <w:sz w:val="24"/>
              </w:rPr>
              <w:t xml:space="preserve"> </w:t>
            </w:r>
            <w:r>
              <w:rPr>
                <w:sz w:val="24"/>
              </w:rPr>
              <w:t>обучающегося</w:t>
            </w:r>
          </w:p>
        </w:tc>
        <w:tc>
          <w:tcPr>
            <w:tcW w:w="3121" w:type="dxa"/>
          </w:tcPr>
          <w:p w:rsidR="008C2F3B" w:rsidRDefault="00DD429D">
            <w:pPr>
              <w:pStyle w:val="TableParagraph"/>
              <w:spacing w:line="268" w:lineRule="exact"/>
              <w:ind w:left="138"/>
              <w:rPr>
                <w:sz w:val="24"/>
              </w:rPr>
            </w:pPr>
            <w:r>
              <w:rPr>
                <w:sz w:val="24"/>
              </w:rPr>
              <w:t>Педагогический</w:t>
            </w:r>
            <w:r>
              <w:rPr>
                <w:spacing w:val="-5"/>
                <w:sz w:val="24"/>
              </w:rPr>
              <w:t xml:space="preserve"> </w:t>
            </w:r>
            <w:r>
              <w:rPr>
                <w:sz w:val="24"/>
              </w:rPr>
              <w:t>совет</w:t>
            </w:r>
          </w:p>
        </w:tc>
      </w:tr>
      <w:tr w:rsidR="008C2F3B">
        <w:trPr>
          <w:trHeight w:val="556"/>
        </w:trPr>
        <w:tc>
          <w:tcPr>
            <w:tcW w:w="6949" w:type="dxa"/>
          </w:tcPr>
          <w:p w:rsidR="008C2F3B" w:rsidRDefault="00DD429D">
            <w:pPr>
              <w:pStyle w:val="TableParagraph"/>
              <w:spacing w:line="274" w:lineRule="exact"/>
              <w:ind w:left="110" w:right="1005"/>
              <w:rPr>
                <w:sz w:val="24"/>
              </w:rPr>
            </w:pPr>
            <w:r>
              <w:rPr>
                <w:sz w:val="24"/>
              </w:rPr>
              <w:t>Определение</w:t>
            </w:r>
            <w:r>
              <w:rPr>
                <w:spacing w:val="-2"/>
                <w:sz w:val="24"/>
              </w:rPr>
              <w:t xml:space="preserve"> </w:t>
            </w:r>
            <w:r>
              <w:rPr>
                <w:sz w:val="24"/>
              </w:rPr>
              <w:t>содержания</w:t>
            </w:r>
            <w:r>
              <w:rPr>
                <w:spacing w:val="-1"/>
                <w:sz w:val="24"/>
              </w:rPr>
              <w:t xml:space="preserve"> </w:t>
            </w:r>
            <w:r>
              <w:rPr>
                <w:sz w:val="24"/>
              </w:rPr>
              <w:t>рабочих</w:t>
            </w:r>
            <w:r>
              <w:rPr>
                <w:spacing w:val="-6"/>
                <w:sz w:val="24"/>
              </w:rPr>
              <w:t xml:space="preserve"> </w:t>
            </w:r>
            <w:r>
              <w:rPr>
                <w:sz w:val="24"/>
              </w:rPr>
              <w:t>программ</w:t>
            </w:r>
            <w:r>
              <w:rPr>
                <w:spacing w:val="-4"/>
                <w:sz w:val="24"/>
              </w:rPr>
              <w:t xml:space="preserve"> </w:t>
            </w:r>
            <w:r>
              <w:rPr>
                <w:sz w:val="24"/>
              </w:rPr>
              <w:t>и</w:t>
            </w:r>
            <w:r>
              <w:rPr>
                <w:spacing w:val="-5"/>
                <w:sz w:val="24"/>
              </w:rPr>
              <w:t xml:space="preserve"> </w:t>
            </w:r>
            <w:r>
              <w:rPr>
                <w:sz w:val="24"/>
              </w:rPr>
              <w:t>программ</w:t>
            </w:r>
            <w:r>
              <w:rPr>
                <w:spacing w:val="-57"/>
                <w:sz w:val="24"/>
              </w:rPr>
              <w:t xml:space="preserve"> </w:t>
            </w:r>
            <w:r>
              <w:rPr>
                <w:sz w:val="24"/>
              </w:rPr>
              <w:t>внеурочной</w:t>
            </w:r>
            <w:r>
              <w:rPr>
                <w:spacing w:val="2"/>
                <w:sz w:val="24"/>
              </w:rPr>
              <w:t xml:space="preserve"> </w:t>
            </w:r>
            <w:r>
              <w:rPr>
                <w:sz w:val="24"/>
              </w:rPr>
              <w:t>деятельности</w:t>
            </w:r>
          </w:p>
        </w:tc>
        <w:tc>
          <w:tcPr>
            <w:tcW w:w="3121" w:type="dxa"/>
          </w:tcPr>
          <w:p w:rsidR="008C2F3B" w:rsidRDefault="00DD429D">
            <w:pPr>
              <w:pStyle w:val="TableParagraph"/>
              <w:spacing w:line="273" w:lineRule="exact"/>
              <w:ind w:left="138"/>
              <w:rPr>
                <w:sz w:val="24"/>
              </w:rPr>
            </w:pPr>
            <w:r>
              <w:rPr>
                <w:sz w:val="24"/>
              </w:rPr>
              <w:t>Педагогический</w:t>
            </w:r>
            <w:r>
              <w:rPr>
                <w:spacing w:val="-5"/>
                <w:sz w:val="24"/>
              </w:rPr>
              <w:t xml:space="preserve"> </w:t>
            </w:r>
            <w:r>
              <w:rPr>
                <w:sz w:val="24"/>
              </w:rPr>
              <w:t>совет</w:t>
            </w:r>
          </w:p>
        </w:tc>
      </w:tr>
      <w:tr w:rsidR="008C2F3B">
        <w:trPr>
          <w:trHeight w:val="825"/>
        </w:trPr>
        <w:tc>
          <w:tcPr>
            <w:tcW w:w="6949" w:type="dxa"/>
          </w:tcPr>
          <w:p w:rsidR="008C2F3B" w:rsidRDefault="00DD429D">
            <w:pPr>
              <w:pStyle w:val="TableParagraph"/>
              <w:spacing w:line="237" w:lineRule="auto"/>
              <w:ind w:left="110"/>
              <w:rPr>
                <w:sz w:val="24"/>
              </w:rPr>
            </w:pPr>
            <w:r>
              <w:rPr>
                <w:sz w:val="24"/>
              </w:rPr>
              <w:t>Осуществление</w:t>
            </w:r>
            <w:r>
              <w:rPr>
                <w:spacing w:val="-3"/>
                <w:sz w:val="24"/>
              </w:rPr>
              <w:t xml:space="preserve"> </w:t>
            </w:r>
            <w:r>
              <w:rPr>
                <w:sz w:val="24"/>
              </w:rPr>
              <w:t>выбора</w:t>
            </w:r>
            <w:r>
              <w:rPr>
                <w:spacing w:val="-12"/>
                <w:sz w:val="24"/>
              </w:rPr>
              <w:t xml:space="preserve"> </w:t>
            </w:r>
            <w:r>
              <w:rPr>
                <w:sz w:val="24"/>
              </w:rPr>
              <w:t>образовательных</w:t>
            </w:r>
            <w:r>
              <w:rPr>
                <w:spacing w:val="-6"/>
                <w:sz w:val="24"/>
              </w:rPr>
              <w:t xml:space="preserve"> </w:t>
            </w:r>
            <w:r>
              <w:rPr>
                <w:sz w:val="24"/>
              </w:rPr>
              <w:t>технологий</w:t>
            </w:r>
            <w:r>
              <w:rPr>
                <w:spacing w:val="-5"/>
                <w:sz w:val="24"/>
              </w:rPr>
              <w:t xml:space="preserve"> </w:t>
            </w:r>
            <w:r>
              <w:rPr>
                <w:sz w:val="24"/>
              </w:rPr>
              <w:t>с</w:t>
            </w:r>
            <w:r>
              <w:rPr>
                <w:spacing w:val="-2"/>
                <w:sz w:val="24"/>
              </w:rPr>
              <w:t xml:space="preserve"> </w:t>
            </w:r>
            <w:r>
              <w:rPr>
                <w:sz w:val="24"/>
              </w:rPr>
              <w:t>учѐтом</w:t>
            </w:r>
            <w:r>
              <w:rPr>
                <w:spacing w:val="-57"/>
                <w:sz w:val="24"/>
              </w:rPr>
              <w:t xml:space="preserve"> </w:t>
            </w:r>
            <w:r>
              <w:rPr>
                <w:sz w:val="24"/>
              </w:rPr>
              <w:t>возрастных</w:t>
            </w:r>
            <w:r>
              <w:rPr>
                <w:spacing w:val="-9"/>
                <w:sz w:val="24"/>
              </w:rPr>
              <w:t xml:space="preserve"> </w:t>
            </w:r>
            <w:r>
              <w:rPr>
                <w:sz w:val="24"/>
              </w:rPr>
              <w:t>особенностей</w:t>
            </w:r>
            <w:r>
              <w:rPr>
                <w:spacing w:val="-7"/>
                <w:sz w:val="24"/>
              </w:rPr>
              <w:t xml:space="preserve"> </w:t>
            </w:r>
            <w:r>
              <w:rPr>
                <w:sz w:val="24"/>
              </w:rPr>
              <w:t>обучающихся,</w:t>
            </w:r>
            <w:r>
              <w:rPr>
                <w:spacing w:val="3"/>
                <w:sz w:val="24"/>
              </w:rPr>
              <w:t xml:space="preserve"> </w:t>
            </w:r>
            <w:r>
              <w:rPr>
                <w:sz w:val="24"/>
              </w:rPr>
              <w:t>специфики</w:t>
            </w:r>
          </w:p>
          <w:p w:rsidR="008C2F3B" w:rsidRDefault="00DD429D">
            <w:pPr>
              <w:pStyle w:val="TableParagraph"/>
              <w:spacing w:line="261" w:lineRule="exact"/>
              <w:ind w:left="110"/>
              <w:rPr>
                <w:sz w:val="24"/>
              </w:rPr>
            </w:pPr>
            <w:r>
              <w:rPr>
                <w:sz w:val="24"/>
              </w:rPr>
              <w:t>образовательного</w:t>
            </w:r>
            <w:r>
              <w:rPr>
                <w:spacing w:val="-5"/>
                <w:sz w:val="24"/>
              </w:rPr>
              <w:t xml:space="preserve"> </w:t>
            </w:r>
            <w:r>
              <w:rPr>
                <w:sz w:val="24"/>
              </w:rPr>
              <w:t>учреждения</w:t>
            </w:r>
          </w:p>
        </w:tc>
        <w:tc>
          <w:tcPr>
            <w:tcW w:w="3121" w:type="dxa"/>
          </w:tcPr>
          <w:p w:rsidR="008C2F3B" w:rsidRDefault="00DD429D">
            <w:pPr>
              <w:pStyle w:val="TableParagraph"/>
              <w:spacing w:line="237" w:lineRule="auto"/>
              <w:ind w:left="138" w:right="99"/>
              <w:rPr>
                <w:sz w:val="24"/>
              </w:rPr>
            </w:pPr>
            <w:r>
              <w:rPr>
                <w:sz w:val="24"/>
              </w:rPr>
              <w:t>Методическое объединение</w:t>
            </w:r>
            <w:r>
              <w:rPr>
                <w:spacing w:val="-57"/>
                <w:sz w:val="24"/>
              </w:rPr>
              <w:t xml:space="preserve"> </w:t>
            </w:r>
            <w:r>
              <w:rPr>
                <w:sz w:val="24"/>
              </w:rPr>
              <w:t>учителей</w:t>
            </w:r>
            <w:r>
              <w:rPr>
                <w:spacing w:val="2"/>
                <w:sz w:val="24"/>
              </w:rPr>
              <w:t xml:space="preserve"> </w:t>
            </w:r>
            <w:r>
              <w:rPr>
                <w:sz w:val="24"/>
              </w:rPr>
              <w:t>начальных</w:t>
            </w:r>
          </w:p>
          <w:p w:rsidR="008C2F3B" w:rsidRDefault="00DD429D">
            <w:pPr>
              <w:pStyle w:val="TableParagraph"/>
              <w:spacing w:line="261" w:lineRule="exact"/>
              <w:ind w:left="138"/>
              <w:rPr>
                <w:sz w:val="24"/>
              </w:rPr>
            </w:pPr>
            <w:r>
              <w:rPr>
                <w:sz w:val="24"/>
              </w:rPr>
              <w:t>классов</w:t>
            </w:r>
          </w:p>
        </w:tc>
      </w:tr>
    </w:tbl>
    <w:p w:rsidR="008C2F3B" w:rsidRDefault="008C2F3B">
      <w:pPr>
        <w:pStyle w:val="a3"/>
        <w:rPr>
          <w:b/>
          <w:sz w:val="25"/>
        </w:rPr>
      </w:pPr>
    </w:p>
    <w:p w:rsidR="008C2F3B" w:rsidRDefault="00DD429D">
      <w:pPr>
        <w:pStyle w:val="Heading2"/>
        <w:numPr>
          <w:ilvl w:val="2"/>
          <w:numId w:val="1"/>
        </w:numPr>
        <w:tabs>
          <w:tab w:val="left" w:pos="1719"/>
        </w:tabs>
        <w:spacing w:line="252" w:lineRule="auto"/>
        <w:ind w:left="1113" w:right="1170" w:firstLine="0"/>
      </w:pPr>
      <w:bookmarkStart w:id="10" w:name="_TOC_250001"/>
      <w:r>
        <w:t>Обоснование необходимых изменений в имеющихся условиях в соответствии с</w:t>
      </w:r>
      <w:r>
        <w:rPr>
          <w:spacing w:val="1"/>
        </w:rPr>
        <w:t xml:space="preserve"> </w:t>
      </w:r>
      <w:r>
        <w:t>приоритетами основной образовательной программы начального общего образования</w:t>
      </w:r>
      <w:r>
        <w:rPr>
          <w:spacing w:val="-57"/>
        </w:rPr>
        <w:t xml:space="preserve"> </w:t>
      </w:r>
      <w:r>
        <w:t>образовательного</w:t>
      </w:r>
      <w:r>
        <w:rPr>
          <w:spacing w:val="-4"/>
        </w:rPr>
        <w:t xml:space="preserve"> </w:t>
      </w:r>
      <w:bookmarkEnd w:id="10"/>
      <w:r>
        <w:t>учреждения.</w:t>
      </w:r>
    </w:p>
    <w:p w:rsidR="008C2F3B" w:rsidRDefault="00DD429D">
      <w:pPr>
        <w:pStyle w:val="a3"/>
        <w:spacing w:line="249" w:lineRule="auto"/>
        <w:ind w:left="1113" w:firstLine="566"/>
      </w:pPr>
      <w:r>
        <w:t>С</w:t>
      </w:r>
      <w:r>
        <w:rPr>
          <w:spacing w:val="54"/>
        </w:rPr>
        <w:t xml:space="preserve"> </w:t>
      </w:r>
      <w:r>
        <w:t>целью</w:t>
      </w:r>
      <w:r>
        <w:rPr>
          <w:spacing w:val="59"/>
        </w:rPr>
        <w:t xml:space="preserve"> </w:t>
      </w:r>
      <w:r>
        <w:t>учета</w:t>
      </w:r>
      <w:r>
        <w:rPr>
          <w:spacing w:val="55"/>
        </w:rPr>
        <w:t xml:space="preserve"> </w:t>
      </w:r>
      <w:r>
        <w:t>приоритетов</w:t>
      </w:r>
      <w:r>
        <w:rPr>
          <w:spacing w:val="49"/>
        </w:rPr>
        <w:t xml:space="preserve"> </w:t>
      </w:r>
      <w:r>
        <w:t>основной</w:t>
      </w:r>
      <w:r>
        <w:rPr>
          <w:spacing w:val="48"/>
        </w:rPr>
        <w:t xml:space="preserve"> </w:t>
      </w:r>
      <w:r>
        <w:t>образовательной</w:t>
      </w:r>
      <w:r>
        <w:rPr>
          <w:spacing w:val="57"/>
        </w:rPr>
        <w:t xml:space="preserve"> </w:t>
      </w:r>
      <w:r>
        <w:t>программы</w:t>
      </w:r>
      <w:r>
        <w:rPr>
          <w:spacing w:val="58"/>
        </w:rPr>
        <w:t xml:space="preserve"> </w:t>
      </w:r>
      <w:r>
        <w:t>начального</w:t>
      </w:r>
      <w:r>
        <w:rPr>
          <w:spacing w:val="55"/>
        </w:rPr>
        <w:t xml:space="preserve"> </w:t>
      </w:r>
      <w:r>
        <w:t>общего</w:t>
      </w:r>
      <w:r>
        <w:rPr>
          <w:spacing w:val="-57"/>
        </w:rPr>
        <w:t xml:space="preserve"> </w:t>
      </w:r>
      <w:r>
        <w:t>образования</w:t>
      </w:r>
      <w:r>
        <w:rPr>
          <w:spacing w:val="-9"/>
        </w:rPr>
        <w:t xml:space="preserve"> </w:t>
      </w:r>
      <w:r>
        <w:t>образовательного</w:t>
      </w:r>
      <w:r>
        <w:rPr>
          <w:spacing w:val="5"/>
        </w:rPr>
        <w:t xml:space="preserve"> </w:t>
      </w:r>
      <w:r>
        <w:t>учреждения</w:t>
      </w:r>
      <w:r>
        <w:rPr>
          <w:spacing w:val="2"/>
        </w:rPr>
        <w:t xml:space="preserve"> </w:t>
      </w:r>
      <w:r>
        <w:t>необходимо</w:t>
      </w:r>
      <w:r>
        <w:rPr>
          <w:spacing w:val="1"/>
        </w:rPr>
        <w:t xml:space="preserve"> </w:t>
      </w:r>
      <w:r>
        <w:t>обеспечить:</w:t>
      </w:r>
    </w:p>
    <w:p w:rsidR="008C2F3B" w:rsidRDefault="00DD429D">
      <w:pPr>
        <w:pStyle w:val="a4"/>
        <w:numPr>
          <w:ilvl w:val="3"/>
          <w:numId w:val="1"/>
        </w:numPr>
        <w:tabs>
          <w:tab w:val="left" w:pos="2006"/>
        </w:tabs>
        <w:ind w:hanging="327"/>
        <w:rPr>
          <w:sz w:val="24"/>
        </w:rPr>
      </w:pPr>
      <w:r>
        <w:rPr>
          <w:sz w:val="24"/>
        </w:rPr>
        <w:t>курсовую</w:t>
      </w:r>
      <w:r>
        <w:rPr>
          <w:spacing w:val="-3"/>
          <w:sz w:val="24"/>
        </w:rPr>
        <w:t xml:space="preserve"> </w:t>
      </w:r>
      <w:r>
        <w:rPr>
          <w:sz w:val="24"/>
        </w:rPr>
        <w:t>переподготовку</w:t>
      </w:r>
      <w:r>
        <w:rPr>
          <w:spacing w:val="-10"/>
          <w:sz w:val="24"/>
        </w:rPr>
        <w:t xml:space="preserve"> </w:t>
      </w:r>
      <w:r>
        <w:rPr>
          <w:sz w:val="24"/>
        </w:rPr>
        <w:t>по</w:t>
      </w:r>
      <w:r>
        <w:rPr>
          <w:spacing w:val="-1"/>
          <w:sz w:val="24"/>
        </w:rPr>
        <w:t xml:space="preserve"> </w:t>
      </w:r>
      <w:r>
        <w:rPr>
          <w:sz w:val="24"/>
        </w:rPr>
        <w:t>ФГОС</w:t>
      </w:r>
      <w:r>
        <w:rPr>
          <w:spacing w:val="-2"/>
          <w:sz w:val="24"/>
        </w:rPr>
        <w:t xml:space="preserve"> </w:t>
      </w:r>
      <w:r>
        <w:rPr>
          <w:sz w:val="24"/>
        </w:rPr>
        <w:t>всех</w:t>
      </w:r>
      <w:r>
        <w:rPr>
          <w:spacing w:val="-5"/>
          <w:sz w:val="24"/>
        </w:rPr>
        <w:t xml:space="preserve"> </w:t>
      </w:r>
      <w:r>
        <w:rPr>
          <w:sz w:val="24"/>
        </w:rPr>
        <w:t>педагогов</w:t>
      </w:r>
      <w:r>
        <w:rPr>
          <w:spacing w:val="-4"/>
          <w:sz w:val="24"/>
        </w:rPr>
        <w:t xml:space="preserve"> </w:t>
      </w:r>
      <w:r>
        <w:rPr>
          <w:sz w:val="24"/>
        </w:rPr>
        <w:t>начальных</w:t>
      </w:r>
      <w:r>
        <w:rPr>
          <w:spacing w:val="-5"/>
          <w:sz w:val="24"/>
        </w:rPr>
        <w:t xml:space="preserve"> </w:t>
      </w:r>
      <w:r>
        <w:rPr>
          <w:sz w:val="24"/>
        </w:rPr>
        <w:t>классов;</w:t>
      </w:r>
    </w:p>
    <w:p w:rsidR="008C2F3B" w:rsidRDefault="00DD429D">
      <w:pPr>
        <w:pStyle w:val="a4"/>
        <w:numPr>
          <w:ilvl w:val="3"/>
          <w:numId w:val="1"/>
        </w:numPr>
        <w:tabs>
          <w:tab w:val="left" w:pos="2030"/>
        </w:tabs>
        <w:spacing w:before="9" w:line="252" w:lineRule="auto"/>
        <w:ind w:left="1113" w:right="940" w:firstLine="566"/>
        <w:rPr>
          <w:sz w:val="24"/>
        </w:rPr>
      </w:pPr>
      <w:r>
        <w:rPr>
          <w:sz w:val="24"/>
        </w:rPr>
        <w:t>наладить</w:t>
      </w:r>
      <w:r>
        <w:rPr>
          <w:spacing w:val="25"/>
          <w:sz w:val="24"/>
        </w:rPr>
        <w:t xml:space="preserve"> </w:t>
      </w:r>
      <w:r>
        <w:rPr>
          <w:sz w:val="24"/>
        </w:rPr>
        <w:t>регулярное</w:t>
      </w:r>
      <w:r>
        <w:rPr>
          <w:spacing w:val="23"/>
          <w:sz w:val="24"/>
        </w:rPr>
        <w:t xml:space="preserve"> </w:t>
      </w:r>
      <w:r>
        <w:rPr>
          <w:sz w:val="24"/>
        </w:rPr>
        <w:t>информирование</w:t>
      </w:r>
      <w:r>
        <w:rPr>
          <w:spacing w:val="23"/>
          <w:sz w:val="24"/>
        </w:rPr>
        <w:t xml:space="preserve"> </w:t>
      </w:r>
      <w:r>
        <w:rPr>
          <w:sz w:val="24"/>
        </w:rPr>
        <w:t>родителей</w:t>
      </w:r>
      <w:r>
        <w:rPr>
          <w:spacing w:val="25"/>
          <w:sz w:val="24"/>
        </w:rPr>
        <w:t xml:space="preserve"> </w:t>
      </w:r>
      <w:r>
        <w:rPr>
          <w:sz w:val="24"/>
        </w:rPr>
        <w:t>и</w:t>
      </w:r>
      <w:r>
        <w:rPr>
          <w:spacing w:val="20"/>
          <w:sz w:val="24"/>
        </w:rPr>
        <w:t xml:space="preserve"> </w:t>
      </w:r>
      <w:r>
        <w:rPr>
          <w:sz w:val="24"/>
        </w:rPr>
        <w:t>общественности</w:t>
      </w:r>
      <w:r>
        <w:rPr>
          <w:spacing w:val="20"/>
          <w:sz w:val="24"/>
        </w:rPr>
        <w:t xml:space="preserve"> </w:t>
      </w:r>
      <w:r>
        <w:rPr>
          <w:sz w:val="24"/>
        </w:rPr>
        <w:t>о</w:t>
      </w:r>
      <w:r>
        <w:rPr>
          <w:spacing w:val="24"/>
          <w:sz w:val="24"/>
        </w:rPr>
        <w:t xml:space="preserve"> </w:t>
      </w:r>
      <w:r>
        <w:rPr>
          <w:sz w:val="24"/>
        </w:rPr>
        <w:t>процессе</w:t>
      </w:r>
      <w:r>
        <w:rPr>
          <w:spacing w:val="-57"/>
          <w:sz w:val="24"/>
        </w:rPr>
        <w:t xml:space="preserve"> </w:t>
      </w:r>
      <w:r>
        <w:rPr>
          <w:sz w:val="24"/>
        </w:rPr>
        <w:t>реализации</w:t>
      </w:r>
      <w:r>
        <w:rPr>
          <w:spacing w:val="2"/>
          <w:sz w:val="24"/>
        </w:rPr>
        <w:t xml:space="preserve"> </w:t>
      </w:r>
      <w:r>
        <w:rPr>
          <w:sz w:val="24"/>
        </w:rPr>
        <w:t>ООП</w:t>
      </w:r>
      <w:r>
        <w:rPr>
          <w:spacing w:val="1"/>
          <w:sz w:val="24"/>
        </w:rPr>
        <w:t xml:space="preserve"> </w:t>
      </w:r>
      <w:r>
        <w:rPr>
          <w:sz w:val="24"/>
        </w:rPr>
        <w:t>НОО;</w:t>
      </w:r>
    </w:p>
    <w:p w:rsidR="008C2F3B" w:rsidRDefault="00DD429D">
      <w:pPr>
        <w:pStyle w:val="a4"/>
        <w:numPr>
          <w:ilvl w:val="3"/>
          <w:numId w:val="1"/>
        </w:numPr>
        <w:tabs>
          <w:tab w:val="left" w:pos="1948"/>
        </w:tabs>
        <w:spacing w:line="254" w:lineRule="auto"/>
        <w:ind w:left="1113" w:right="949" w:firstLine="566"/>
        <w:rPr>
          <w:sz w:val="24"/>
        </w:rPr>
      </w:pPr>
      <w:r>
        <w:rPr>
          <w:sz w:val="24"/>
        </w:rPr>
        <w:t>вести</w:t>
      </w:r>
      <w:r>
        <w:rPr>
          <w:spacing w:val="3"/>
          <w:sz w:val="24"/>
        </w:rPr>
        <w:t xml:space="preserve"> </w:t>
      </w:r>
      <w:r>
        <w:rPr>
          <w:sz w:val="24"/>
        </w:rPr>
        <w:t>мониторинг</w:t>
      </w:r>
      <w:r>
        <w:rPr>
          <w:spacing w:val="5"/>
          <w:sz w:val="24"/>
        </w:rPr>
        <w:t xml:space="preserve"> </w:t>
      </w:r>
      <w:r>
        <w:rPr>
          <w:sz w:val="24"/>
        </w:rPr>
        <w:t>развития</w:t>
      </w:r>
      <w:r>
        <w:rPr>
          <w:spacing w:val="3"/>
          <w:sz w:val="24"/>
        </w:rPr>
        <w:t xml:space="preserve"> </w:t>
      </w:r>
      <w:r>
        <w:rPr>
          <w:sz w:val="24"/>
        </w:rPr>
        <w:t>обучающихся</w:t>
      </w:r>
      <w:r>
        <w:rPr>
          <w:spacing w:val="2"/>
          <w:sz w:val="24"/>
        </w:rPr>
        <w:t xml:space="preserve"> </w:t>
      </w:r>
      <w:r>
        <w:rPr>
          <w:sz w:val="24"/>
        </w:rPr>
        <w:t>в</w:t>
      </w:r>
      <w:r>
        <w:rPr>
          <w:spacing w:val="9"/>
          <w:sz w:val="24"/>
        </w:rPr>
        <w:t xml:space="preserve"> </w:t>
      </w:r>
      <w:r>
        <w:rPr>
          <w:sz w:val="24"/>
        </w:rPr>
        <w:t>соответствии</w:t>
      </w:r>
      <w:r>
        <w:rPr>
          <w:spacing w:val="4"/>
          <w:sz w:val="24"/>
        </w:rPr>
        <w:t xml:space="preserve"> </w:t>
      </w:r>
      <w:r>
        <w:rPr>
          <w:sz w:val="24"/>
        </w:rPr>
        <w:t>с</w:t>
      </w:r>
      <w:r>
        <w:rPr>
          <w:spacing w:val="2"/>
          <w:sz w:val="24"/>
        </w:rPr>
        <w:t xml:space="preserve"> </w:t>
      </w:r>
      <w:r>
        <w:rPr>
          <w:sz w:val="24"/>
        </w:rPr>
        <w:t>основными</w:t>
      </w:r>
      <w:r>
        <w:rPr>
          <w:spacing w:val="3"/>
          <w:sz w:val="24"/>
        </w:rPr>
        <w:t xml:space="preserve"> </w:t>
      </w:r>
      <w:r>
        <w:rPr>
          <w:sz w:val="24"/>
        </w:rPr>
        <w:t>приоритетами</w:t>
      </w:r>
      <w:r>
        <w:rPr>
          <w:spacing w:val="-57"/>
          <w:sz w:val="24"/>
        </w:rPr>
        <w:t xml:space="preserve"> </w:t>
      </w:r>
      <w:r>
        <w:rPr>
          <w:sz w:val="24"/>
        </w:rPr>
        <w:t>программы;</w:t>
      </w:r>
    </w:p>
    <w:p w:rsidR="008C2F3B" w:rsidRDefault="00DD429D">
      <w:pPr>
        <w:pStyle w:val="a4"/>
        <w:numPr>
          <w:ilvl w:val="3"/>
          <w:numId w:val="1"/>
        </w:numPr>
        <w:tabs>
          <w:tab w:val="left" w:pos="2007"/>
        </w:tabs>
        <w:spacing w:line="272" w:lineRule="exact"/>
        <w:ind w:left="2006" w:hanging="328"/>
        <w:rPr>
          <w:sz w:val="24"/>
        </w:rPr>
      </w:pPr>
      <w:r>
        <w:rPr>
          <w:sz w:val="24"/>
        </w:rPr>
        <w:t>укреплять</w:t>
      </w:r>
      <w:r>
        <w:rPr>
          <w:spacing w:val="-2"/>
          <w:sz w:val="24"/>
        </w:rPr>
        <w:t xml:space="preserve"> </w:t>
      </w:r>
      <w:r>
        <w:rPr>
          <w:sz w:val="24"/>
        </w:rPr>
        <w:t>материальную</w:t>
      </w:r>
      <w:r>
        <w:rPr>
          <w:spacing w:val="-3"/>
          <w:sz w:val="24"/>
        </w:rPr>
        <w:t xml:space="preserve"> </w:t>
      </w:r>
      <w:r>
        <w:rPr>
          <w:sz w:val="24"/>
        </w:rPr>
        <w:t>базу</w:t>
      </w:r>
      <w:r>
        <w:rPr>
          <w:spacing w:val="-11"/>
          <w:sz w:val="24"/>
        </w:rPr>
        <w:t xml:space="preserve"> </w:t>
      </w:r>
      <w:r>
        <w:rPr>
          <w:sz w:val="24"/>
        </w:rPr>
        <w:t>школы.</w:t>
      </w:r>
    </w:p>
    <w:p w:rsidR="008C2F3B" w:rsidRDefault="008C2F3B">
      <w:pPr>
        <w:pStyle w:val="a3"/>
        <w:spacing w:before="3"/>
        <w:rPr>
          <w:sz w:val="26"/>
        </w:rPr>
      </w:pPr>
    </w:p>
    <w:p w:rsidR="008C2F3B" w:rsidRDefault="00DD429D">
      <w:pPr>
        <w:pStyle w:val="Heading2"/>
        <w:numPr>
          <w:ilvl w:val="2"/>
          <w:numId w:val="1"/>
        </w:numPr>
        <w:tabs>
          <w:tab w:val="left" w:pos="1714"/>
        </w:tabs>
        <w:ind w:left="1713" w:hanging="601"/>
      </w:pPr>
      <w:bookmarkStart w:id="11" w:name="_TOC_250000"/>
      <w:r>
        <w:t>Механизмы</w:t>
      </w:r>
      <w:r>
        <w:rPr>
          <w:spacing w:val="-1"/>
        </w:rPr>
        <w:t xml:space="preserve"> </w:t>
      </w:r>
      <w:r>
        <w:t>достижения</w:t>
      </w:r>
      <w:r>
        <w:rPr>
          <w:spacing w:val="-1"/>
        </w:rPr>
        <w:t xml:space="preserve"> </w:t>
      </w:r>
      <w:r>
        <w:t>целевых</w:t>
      </w:r>
      <w:r>
        <w:rPr>
          <w:spacing w:val="-5"/>
        </w:rPr>
        <w:t xml:space="preserve"> </w:t>
      </w:r>
      <w:r>
        <w:t>ориентиров</w:t>
      </w:r>
      <w:r>
        <w:rPr>
          <w:spacing w:val="-4"/>
        </w:rPr>
        <w:t xml:space="preserve"> </w:t>
      </w:r>
      <w:r>
        <w:t>в системе</w:t>
      </w:r>
      <w:r>
        <w:rPr>
          <w:spacing w:val="-2"/>
        </w:rPr>
        <w:t xml:space="preserve"> </w:t>
      </w:r>
      <w:bookmarkEnd w:id="11"/>
      <w:r>
        <w:t>условий.</w:t>
      </w:r>
    </w:p>
    <w:p w:rsidR="008C2F3B" w:rsidRDefault="00DD429D" w:rsidP="007A75CA">
      <w:pPr>
        <w:pStyle w:val="a3"/>
        <w:spacing w:before="8" w:line="249" w:lineRule="auto"/>
        <w:ind w:left="1113" w:right="1120" w:firstLine="566"/>
        <w:rPr>
          <w:lang w:val="en-US"/>
        </w:rPr>
      </w:pPr>
      <w:r>
        <w:t>Основным</w:t>
      </w:r>
      <w:r>
        <w:rPr>
          <w:spacing w:val="17"/>
        </w:rPr>
        <w:t xml:space="preserve"> </w:t>
      </w:r>
      <w:r>
        <w:t>механизмом</w:t>
      </w:r>
      <w:r>
        <w:rPr>
          <w:spacing w:val="17"/>
        </w:rPr>
        <w:t xml:space="preserve"> </w:t>
      </w:r>
      <w:r>
        <w:t>достижения</w:t>
      </w:r>
      <w:r>
        <w:rPr>
          <w:spacing w:val="15"/>
        </w:rPr>
        <w:t xml:space="preserve"> </w:t>
      </w:r>
      <w:r>
        <w:t>целевых</w:t>
      </w:r>
      <w:r>
        <w:rPr>
          <w:spacing w:val="11"/>
        </w:rPr>
        <w:t xml:space="preserve"> </w:t>
      </w:r>
      <w:r>
        <w:t>ориентиров</w:t>
      </w:r>
      <w:r>
        <w:rPr>
          <w:spacing w:val="17"/>
        </w:rPr>
        <w:t xml:space="preserve"> </w:t>
      </w:r>
      <w:r>
        <w:t>в</w:t>
      </w:r>
      <w:r>
        <w:rPr>
          <w:spacing w:val="17"/>
        </w:rPr>
        <w:t xml:space="preserve"> </w:t>
      </w:r>
      <w:r>
        <w:t>системе</w:t>
      </w:r>
      <w:r>
        <w:rPr>
          <w:spacing w:val="19"/>
        </w:rPr>
        <w:t xml:space="preserve"> </w:t>
      </w:r>
      <w:r>
        <w:t>условий</w:t>
      </w:r>
      <w:r>
        <w:rPr>
          <w:spacing w:val="16"/>
        </w:rPr>
        <w:t xml:space="preserve"> </w:t>
      </w:r>
      <w:r>
        <w:t>является</w:t>
      </w:r>
      <w:r>
        <w:rPr>
          <w:spacing w:val="-57"/>
        </w:rPr>
        <w:t xml:space="preserve"> </w:t>
      </w:r>
      <w:r>
        <w:t>чѐткое взаимодействие</w:t>
      </w:r>
      <w:r>
        <w:rPr>
          <w:spacing w:val="-4"/>
        </w:rPr>
        <w:t xml:space="preserve"> </w:t>
      </w:r>
      <w:r>
        <w:t>всех</w:t>
      </w:r>
      <w:r>
        <w:rPr>
          <w:spacing w:val="1"/>
        </w:rPr>
        <w:t xml:space="preserve"> </w:t>
      </w:r>
      <w:r>
        <w:t>участников</w:t>
      </w:r>
      <w:r>
        <w:rPr>
          <w:spacing w:val="-6"/>
        </w:rPr>
        <w:t xml:space="preserve"> </w:t>
      </w:r>
      <w:r>
        <w:t>образовательного</w:t>
      </w:r>
      <w:r>
        <w:rPr>
          <w:spacing w:val="1"/>
        </w:rPr>
        <w:t xml:space="preserve"> </w:t>
      </w:r>
      <w:r>
        <w:t>процесса.</w:t>
      </w:r>
    </w:p>
    <w:p w:rsidR="009074F1" w:rsidRDefault="009074F1" w:rsidP="009074F1">
      <w:pPr>
        <w:ind w:left="1416" w:firstLine="708"/>
      </w:pPr>
      <w:r>
        <w:rPr>
          <w:b/>
        </w:rPr>
        <w:t xml:space="preserve">                                        </w:t>
      </w:r>
      <w:bookmarkStart w:id="12" w:name="bookmark17"/>
      <w:bookmarkStart w:id="13" w:name="bookmark18"/>
      <w:bookmarkStart w:id="14" w:name="bookmark19"/>
    </w:p>
    <w:p w:rsidR="009074F1" w:rsidRDefault="009074F1" w:rsidP="009074F1">
      <w:pPr>
        <w:kinsoku w:val="0"/>
        <w:ind w:left="1416" w:firstLine="708"/>
        <w:jc w:val="both"/>
        <w:rPr>
          <w:b/>
          <w:sz w:val="28"/>
          <w:szCs w:val="28"/>
          <w:lang w:eastAsia="ko-KR"/>
        </w:rPr>
      </w:pPr>
      <w:r>
        <w:rPr>
          <w:b/>
          <w:sz w:val="28"/>
          <w:szCs w:val="28"/>
          <w:lang w:eastAsia="ko-KR"/>
        </w:rPr>
        <w:t>РАБОЧАЯ ПРОГРАММА ВОСПИТАНИЯ</w:t>
      </w:r>
    </w:p>
    <w:p w:rsidR="009074F1" w:rsidRDefault="009074F1" w:rsidP="009074F1">
      <w:pPr>
        <w:kinsoku w:val="0"/>
        <w:ind w:left="2832"/>
        <w:jc w:val="both"/>
        <w:rPr>
          <w:b/>
          <w:sz w:val="28"/>
          <w:szCs w:val="28"/>
          <w:lang w:eastAsia="ko-KR"/>
        </w:rPr>
      </w:pPr>
      <w:r>
        <w:rPr>
          <w:b/>
          <w:sz w:val="28"/>
          <w:szCs w:val="28"/>
          <w:lang w:eastAsia="ko-KR"/>
        </w:rPr>
        <w:t xml:space="preserve">  </w:t>
      </w:r>
    </w:p>
    <w:p w:rsidR="009074F1" w:rsidRDefault="009074F1" w:rsidP="009074F1">
      <w:pPr>
        <w:kinsoku w:val="0"/>
        <w:jc w:val="center"/>
        <w:rPr>
          <w:b/>
          <w:sz w:val="28"/>
          <w:szCs w:val="28"/>
          <w:lang w:eastAsia="ko-KR"/>
        </w:rPr>
      </w:pPr>
      <w:r>
        <w:rPr>
          <w:b/>
          <w:sz w:val="28"/>
          <w:szCs w:val="28"/>
          <w:lang w:eastAsia="ko-KR"/>
        </w:rPr>
        <w:t xml:space="preserve">Муниципального бюджетного общеобразовательного учреждения                       средняя общеобразовательная школа                                                                     №38(многопрофильная) </w:t>
      </w:r>
    </w:p>
    <w:p w:rsidR="009074F1" w:rsidRDefault="009074F1" w:rsidP="009074F1">
      <w:pPr>
        <w:kinsoku w:val="0"/>
        <w:jc w:val="center"/>
        <w:rPr>
          <w:b/>
          <w:sz w:val="28"/>
          <w:szCs w:val="28"/>
          <w:lang w:eastAsia="ko-KR"/>
        </w:rPr>
      </w:pPr>
      <w:r>
        <w:rPr>
          <w:b/>
          <w:sz w:val="28"/>
          <w:szCs w:val="28"/>
          <w:lang w:eastAsia="ko-KR"/>
        </w:rPr>
        <w:t>им. В.М.Дегоева</w:t>
      </w:r>
    </w:p>
    <w:p w:rsidR="009074F1" w:rsidRDefault="009074F1" w:rsidP="009074F1">
      <w:pPr>
        <w:kinsoku w:val="0"/>
        <w:jc w:val="center"/>
        <w:rPr>
          <w:b/>
          <w:sz w:val="28"/>
          <w:szCs w:val="28"/>
          <w:lang w:eastAsia="ko-KR"/>
        </w:rPr>
      </w:pPr>
      <w:r>
        <w:rPr>
          <w:b/>
          <w:sz w:val="28"/>
          <w:szCs w:val="28"/>
          <w:lang w:eastAsia="ko-KR"/>
        </w:rPr>
        <w:t>( начальное общее образование)</w:t>
      </w:r>
    </w:p>
    <w:p w:rsidR="009074F1" w:rsidRDefault="009074F1" w:rsidP="009074F1">
      <w:pPr>
        <w:kinsoku w:val="0"/>
        <w:ind w:left="1416" w:firstLine="708"/>
        <w:jc w:val="both"/>
        <w:rPr>
          <w:b/>
          <w:sz w:val="28"/>
          <w:szCs w:val="28"/>
          <w:lang w:eastAsia="ko-KR"/>
        </w:rPr>
      </w:pPr>
    </w:p>
    <w:p w:rsidR="009074F1" w:rsidRDefault="009074F1" w:rsidP="009074F1">
      <w:pPr>
        <w:kinsoku w:val="0"/>
        <w:ind w:left="1416" w:firstLine="708"/>
        <w:jc w:val="both"/>
        <w:rPr>
          <w:b/>
          <w:sz w:val="28"/>
          <w:szCs w:val="28"/>
          <w:lang w:eastAsia="ko-KR"/>
        </w:rPr>
      </w:pPr>
    </w:p>
    <w:p w:rsidR="009074F1" w:rsidRDefault="009074F1" w:rsidP="009074F1">
      <w:pPr>
        <w:pStyle w:val="23"/>
        <w:keepNext/>
        <w:keepLines/>
        <w:tabs>
          <w:tab w:val="left" w:pos="0"/>
        </w:tabs>
        <w:spacing w:line="240" w:lineRule="auto"/>
        <w:jc w:val="left"/>
      </w:pPr>
      <w:r>
        <w:t xml:space="preserve">          </w:t>
      </w:r>
      <w:r>
        <w:rPr>
          <w:sz w:val="28"/>
          <w:szCs w:val="28"/>
        </w:rPr>
        <w:t>ПОЯСНИТЕЛЬНАЯ ЗАПИСКА</w:t>
      </w:r>
      <w:bookmarkEnd w:id="12"/>
      <w:bookmarkEnd w:id="13"/>
      <w:bookmarkEnd w:id="14"/>
    </w:p>
    <w:p w:rsidR="009074F1" w:rsidRDefault="009074F1" w:rsidP="009074F1">
      <w:pPr>
        <w:pStyle w:val="12"/>
        <w:spacing w:line="240" w:lineRule="auto"/>
        <w:ind w:left="440" w:firstLine="660"/>
        <w:rPr>
          <w:sz w:val="28"/>
          <w:szCs w:val="28"/>
        </w:rPr>
      </w:pPr>
      <w:r>
        <w:rPr>
          <w:sz w:val="28"/>
          <w:szCs w:val="28"/>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средней общеобразовательной школы </w:t>
      </w:r>
      <w:r>
        <w:rPr>
          <w:sz w:val="28"/>
          <w:szCs w:val="28"/>
        </w:rPr>
        <w:lastRenderedPageBreak/>
        <w:t>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w:t>
      </w:r>
    </w:p>
    <w:p w:rsidR="009074F1" w:rsidRDefault="009074F1" w:rsidP="009074F1">
      <w:pPr>
        <w:pStyle w:val="12"/>
        <w:spacing w:line="240" w:lineRule="auto"/>
        <w:ind w:left="440" w:firstLine="600"/>
        <w:rPr>
          <w:sz w:val="28"/>
          <w:szCs w:val="28"/>
        </w:rPr>
      </w:pPr>
      <w:r>
        <w:rPr>
          <w:sz w:val="28"/>
          <w:szCs w:val="28"/>
        </w:rPr>
        <w:t>Программа призвана обеспечить достижение учащимися личностных результатов, указанных во ФГОС НОО, ООО, СОО:</w:t>
      </w:r>
    </w:p>
    <w:p w:rsidR="009074F1" w:rsidRDefault="009074F1" w:rsidP="009074F1">
      <w:pPr>
        <w:pStyle w:val="12"/>
        <w:numPr>
          <w:ilvl w:val="0"/>
          <w:numId w:val="84"/>
        </w:numPr>
        <w:tabs>
          <w:tab w:val="left" w:pos="1092"/>
        </w:tabs>
        <w:spacing w:line="240" w:lineRule="auto"/>
        <w:ind w:left="440" w:firstLine="0"/>
        <w:rPr>
          <w:sz w:val="28"/>
          <w:szCs w:val="28"/>
        </w:rPr>
      </w:pPr>
      <w:bookmarkStart w:id="15" w:name="bookmark20"/>
      <w:bookmarkEnd w:id="15"/>
      <w:r>
        <w:rPr>
          <w:sz w:val="28"/>
          <w:szCs w:val="28"/>
        </w:rPr>
        <w:t>формирование у обучающихся основ российской идентичности; готовность обучающихся к саморазвитию;</w:t>
      </w:r>
    </w:p>
    <w:p w:rsidR="009074F1" w:rsidRDefault="009074F1" w:rsidP="009074F1">
      <w:pPr>
        <w:pStyle w:val="12"/>
        <w:numPr>
          <w:ilvl w:val="0"/>
          <w:numId w:val="84"/>
        </w:numPr>
        <w:tabs>
          <w:tab w:val="left" w:pos="652"/>
        </w:tabs>
        <w:spacing w:line="240" w:lineRule="auto"/>
        <w:ind w:left="0" w:firstLine="440"/>
        <w:rPr>
          <w:sz w:val="28"/>
          <w:szCs w:val="28"/>
        </w:rPr>
      </w:pPr>
      <w:bookmarkStart w:id="16" w:name="bookmark21"/>
      <w:bookmarkEnd w:id="16"/>
      <w:r>
        <w:rPr>
          <w:sz w:val="28"/>
          <w:szCs w:val="28"/>
        </w:rPr>
        <w:t>мотивацию к познанию и обучению;</w:t>
      </w:r>
    </w:p>
    <w:p w:rsidR="009074F1" w:rsidRDefault="009074F1" w:rsidP="009074F1">
      <w:pPr>
        <w:pStyle w:val="12"/>
        <w:numPr>
          <w:ilvl w:val="0"/>
          <w:numId w:val="84"/>
        </w:numPr>
        <w:tabs>
          <w:tab w:val="left" w:pos="1092"/>
        </w:tabs>
        <w:spacing w:line="240" w:lineRule="auto"/>
        <w:ind w:left="440" w:firstLine="0"/>
        <w:rPr>
          <w:sz w:val="28"/>
          <w:szCs w:val="28"/>
        </w:rPr>
      </w:pPr>
      <w:bookmarkStart w:id="17" w:name="bookmark22"/>
      <w:bookmarkEnd w:id="17"/>
      <w:r>
        <w:rPr>
          <w:sz w:val="28"/>
          <w:szCs w:val="28"/>
        </w:rPr>
        <w:t>ценностные установки и социально-значимые качества личности; активное участие в социально-значимой деятельности.</w:t>
      </w:r>
    </w:p>
    <w:p w:rsidR="009074F1" w:rsidRDefault="009074F1" w:rsidP="009074F1">
      <w:pPr>
        <w:pStyle w:val="12"/>
        <w:spacing w:line="240" w:lineRule="auto"/>
        <w:ind w:left="440" w:firstLine="600"/>
        <w:rPr>
          <w:sz w:val="28"/>
          <w:szCs w:val="28"/>
        </w:rPr>
      </w:pPr>
      <w:r>
        <w:rPr>
          <w:sz w:val="28"/>
          <w:szCs w:val="28"/>
        </w:rPr>
        <w:t>Рабочая программа воспитания описывает систему форм и способов работы с детьми и включает в себя четыре основных раздела:</w:t>
      </w:r>
    </w:p>
    <w:p w:rsidR="009074F1" w:rsidRDefault="009074F1" w:rsidP="00311076">
      <w:pPr>
        <w:pStyle w:val="12"/>
        <w:numPr>
          <w:ilvl w:val="0"/>
          <w:numId w:val="106"/>
        </w:numPr>
        <w:tabs>
          <w:tab w:val="left" w:pos="1148"/>
        </w:tabs>
        <w:spacing w:line="240" w:lineRule="auto"/>
        <w:ind w:left="0" w:firstLine="800"/>
        <w:rPr>
          <w:sz w:val="28"/>
          <w:szCs w:val="28"/>
        </w:rPr>
      </w:pPr>
      <w:bookmarkStart w:id="18" w:name="bookmark23"/>
      <w:bookmarkEnd w:id="18"/>
      <w:r>
        <w:rPr>
          <w:sz w:val="28"/>
          <w:szCs w:val="28"/>
        </w:rPr>
        <w:t>Раздел «Особенности организуемого в школе воспитательного процесса»</w:t>
      </w:r>
    </w:p>
    <w:p w:rsidR="009074F1" w:rsidRDefault="009074F1" w:rsidP="00311076">
      <w:pPr>
        <w:pStyle w:val="12"/>
        <w:numPr>
          <w:ilvl w:val="0"/>
          <w:numId w:val="106"/>
        </w:numPr>
        <w:tabs>
          <w:tab w:val="left" w:pos="1148"/>
        </w:tabs>
        <w:spacing w:line="240" w:lineRule="auto"/>
        <w:ind w:left="0" w:firstLine="800"/>
        <w:rPr>
          <w:sz w:val="28"/>
          <w:szCs w:val="28"/>
        </w:rPr>
      </w:pPr>
      <w:bookmarkStart w:id="19" w:name="bookmark24"/>
      <w:bookmarkEnd w:id="19"/>
      <w:r>
        <w:rPr>
          <w:sz w:val="28"/>
          <w:szCs w:val="28"/>
        </w:rPr>
        <w:t>Раздел «Цель и задачи воспитания»</w:t>
      </w:r>
    </w:p>
    <w:p w:rsidR="009074F1" w:rsidRDefault="009074F1" w:rsidP="00311076">
      <w:pPr>
        <w:pStyle w:val="12"/>
        <w:numPr>
          <w:ilvl w:val="0"/>
          <w:numId w:val="106"/>
        </w:numPr>
        <w:tabs>
          <w:tab w:val="left" w:pos="1148"/>
        </w:tabs>
        <w:spacing w:line="240" w:lineRule="auto"/>
        <w:ind w:left="0" w:firstLine="800"/>
        <w:rPr>
          <w:sz w:val="28"/>
          <w:szCs w:val="28"/>
        </w:rPr>
      </w:pPr>
      <w:bookmarkStart w:id="20" w:name="bookmark25"/>
      <w:bookmarkEnd w:id="20"/>
      <w:r>
        <w:rPr>
          <w:sz w:val="28"/>
          <w:szCs w:val="28"/>
        </w:rPr>
        <w:t>Раздел «Виды, формы и содержание деятельности»</w:t>
      </w:r>
    </w:p>
    <w:p w:rsidR="009074F1" w:rsidRDefault="009074F1" w:rsidP="00311076">
      <w:pPr>
        <w:pStyle w:val="12"/>
        <w:numPr>
          <w:ilvl w:val="0"/>
          <w:numId w:val="106"/>
        </w:numPr>
        <w:tabs>
          <w:tab w:val="left" w:pos="1148"/>
        </w:tabs>
        <w:spacing w:line="240" w:lineRule="auto"/>
        <w:ind w:left="0" w:firstLine="800"/>
        <w:rPr>
          <w:sz w:val="28"/>
          <w:szCs w:val="28"/>
        </w:rPr>
      </w:pPr>
      <w:bookmarkStart w:id="21" w:name="bookmark26"/>
      <w:bookmarkEnd w:id="21"/>
      <w:r>
        <w:rPr>
          <w:sz w:val="28"/>
          <w:szCs w:val="28"/>
        </w:rPr>
        <w:t>Раздел «Основные направления самоанализа воспитательной деятельности».</w:t>
      </w:r>
    </w:p>
    <w:p w:rsidR="009074F1" w:rsidRDefault="009074F1" w:rsidP="009074F1">
      <w:pPr>
        <w:pStyle w:val="12"/>
        <w:spacing w:line="240" w:lineRule="auto"/>
        <w:ind w:left="1160"/>
        <w:rPr>
          <w:sz w:val="28"/>
          <w:szCs w:val="28"/>
        </w:rPr>
        <w:sectPr w:rsidR="009074F1">
          <w:footerReference w:type="default" r:id="rId14"/>
          <w:pgSz w:w="11906" w:h="16838"/>
          <w:pgMar w:top="872" w:right="822" w:bottom="872" w:left="1238" w:header="0" w:footer="0" w:gutter="0"/>
          <w:cols w:space="720"/>
          <w:formProt w:val="0"/>
          <w:docGrid w:linePitch="600" w:charSpace="32768"/>
        </w:sectPr>
      </w:pPr>
      <w:r>
        <w:rPr>
          <w:sz w:val="28"/>
          <w:szCs w:val="28"/>
        </w:rPr>
        <w:t>К программе воспитания прилагается календарный план воспитательной работы на текущий  учебный год.</w:t>
      </w:r>
    </w:p>
    <w:p w:rsidR="009074F1" w:rsidRDefault="009074F1" w:rsidP="009074F1">
      <w:pPr>
        <w:pStyle w:val="23"/>
        <w:keepNext/>
        <w:keepLines/>
        <w:tabs>
          <w:tab w:val="left" w:pos="0"/>
        </w:tabs>
        <w:spacing w:before="460" w:after="60" w:line="240" w:lineRule="auto"/>
        <w:rPr>
          <w:sz w:val="28"/>
          <w:szCs w:val="28"/>
        </w:rPr>
      </w:pPr>
      <w:bookmarkStart w:id="22" w:name="bookmark27"/>
      <w:bookmarkStart w:id="23" w:name="bookmark28"/>
      <w:bookmarkStart w:id="24" w:name="bookmark29"/>
      <w:r>
        <w:rPr>
          <w:sz w:val="28"/>
          <w:szCs w:val="28"/>
        </w:rPr>
        <w:lastRenderedPageBreak/>
        <w:t>Раздел I. Особенности организуемого в школе воспитательного процесса</w:t>
      </w:r>
      <w:bookmarkEnd w:id="22"/>
      <w:bookmarkEnd w:id="23"/>
      <w:bookmarkEnd w:id="24"/>
    </w:p>
    <w:p w:rsidR="009074F1" w:rsidRDefault="009074F1" w:rsidP="009074F1">
      <w:pPr>
        <w:pStyle w:val="12"/>
        <w:spacing w:line="240" w:lineRule="auto"/>
        <w:ind w:firstLine="320"/>
        <w:jc w:val="both"/>
        <w:rPr>
          <w:sz w:val="28"/>
          <w:szCs w:val="28"/>
        </w:rPr>
      </w:pPr>
      <w:r>
        <w:rPr>
          <w:sz w:val="28"/>
          <w:szCs w:val="28"/>
        </w:rPr>
        <w:t>Муниципальное бюджетное общеобразовательное учреждение  средняя общеобразовательная школа расположено в Северо-Западном районе г. Владикавказа. Значительная часть семей связана со школой тесными узами: учились мамы, папы, брат или сестра.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в целом. В зависимости от данных факторов построен учебный и воспитательный процесс, осуществляется внеурочная деятельность, работают кружки и секции дополнительного образования.</w:t>
      </w:r>
    </w:p>
    <w:p w:rsidR="009074F1" w:rsidRDefault="009074F1" w:rsidP="009074F1">
      <w:pPr>
        <w:pStyle w:val="12"/>
        <w:spacing w:line="240" w:lineRule="auto"/>
        <w:ind w:firstLine="320"/>
        <w:jc w:val="both"/>
        <w:rPr>
          <w:sz w:val="28"/>
          <w:szCs w:val="28"/>
        </w:rPr>
      </w:pPr>
      <w:r>
        <w:rPr>
          <w:sz w:val="28"/>
          <w:szCs w:val="28"/>
        </w:rPr>
        <w:t>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реализацию программ воспитания республики, преемственности детский сад-школа, экскурсионной и творческой деятельности.</w:t>
      </w:r>
    </w:p>
    <w:p w:rsidR="009074F1" w:rsidRDefault="009074F1" w:rsidP="009074F1">
      <w:pPr>
        <w:pStyle w:val="12"/>
        <w:spacing w:line="240" w:lineRule="auto"/>
        <w:ind w:firstLine="320"/>
        <w:jc w:val="both"/>
        <w:rPr>
          <w:sz w:val="28"/>
          <w:szCs w:val="28"/>
        </w:rPr>
      </w:pPr>
      <w:r>
        <w:rPr>
          <w:sz w:val="28"/>
          <w:szCs w:val="28"/>
        </w:rPr>
        <w:t>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w:t>
      </w:r>
    </w:p>
    <w:p w:rsidR="009074F1" w:rsidRDefault="009074F1" w:rsidP="009074F1">
      <w:pPr>
        <w:pStyle w:val="12"/>
        <w:spacing w:line="240" w:lineRule="auto"/>
        <w:ind w:firstLine="320"/>
        <w:jc w:val="both"/>
        <w:rPr>
          <w:sz w:val="28"/>
          <w:szCs w:val="28"/>
        </w:rPr>
      </w:pPr>
      <w:r>
        <w:rPr>
          <w:sz w:val="28"/>
          <w:szCs w:val="28"/>
        </w:rPr>
        <w:t>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Управляющий Совет школы, Общешкольный родительский комитет, Совет старшеклассников.</w:t>
      </w:r>
    </w:p>
    <w:p w:rsidR="009074F1" w:rsidRDefault="009074F1" w:rsidP="009074F1">
      <w:pPr>
        <w:pStyle w:val="12"/>
        <w:spacing w:line="240" w:lineRule="auto"/>
        <w:ind w:firstLine="320"/>
        <w:jc w:val="both"/>
        <w:rPr>
          <w:sz w:val="28"/>
          <w:szCs w:val="28"/>
        </w:rPr>
      </w:pPr>
      <w:r>
        <w:rPr>
          <w:sz w:val="28"/>
          <w:szCs w:val="28"/>
        </w:rPr>
        <w:t>Активную роль в обогащении и совершенствовании воспитательной деятельности играют объединения дополнительного образования. Учащиеся, занимающиеся в кружках,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w:t>
      </w:r>
    </w:p>
    <w:p w:rsidR="009074F1" w:rsidRDefault="009074F1" w:rsidP="009074F1">
      <w:pPr>
        <w:pStyle w:val="12"/>
        <w:spacing w:line="240" w:lineRule="auto"/>
        <w:ind w:firstLine="320"/>
        <w:jc w:val="both"/>
        <w:rPr>
          <w:sz w:val="28"/>
          <w:szCs w:val="28"/>
        </w:rPr>
      </w:pPr>
      <w:r>
        <w:rPr>
          <w:sz w:val="28"/>
          <w:szCs w:val="28"/>
        </w:rPr>
        <w:t>В школе открыты и успешно функционирует объединения по интересам: спортивные секции и кружки. Они оказывают целенаправленное воздействие на личность ученика, удовлетворяя ее потребности в различных видах деятельности. В культурно - досуговом социуме школа взаимодействует с учреждениями дополнительного образования.</w:t>
      </w:r>
    </w:p>
    <w:p w:rsidR="009074F1" w:rsidRDefault="009074F1" w:rsidP="009074F1">
      <w:pPr>
        <w:pStyle w:val="12"/>
        <w:spacing w:line="240" w:lineRule="auto"/>
        <w:ind w:firstLine="320"/>
        <w:jc w:val="both"/>
        <w:rPr>
          <w:sz w:val="28"/>
          <w:szCs w:val="28"/>
        </w:rPr>
      </w:pPr>
      <w:r>
        <w:rPr>
          <w:sz w:val="28"/>
          <w:szCs w:val="28"/>
        </w:rPr>
        <w:t>Традиции коллектива - это обычаи, порядки, правила поведения, установившиеся в нем, оберегаемые им, передаваемые от одного поколения воспитанников к другому. В школе накоплен богатый опыт работы по КТД. В течение года каждый учащийся школы принимает участие в таких программах. Коллективные творческие дела - это и труд, и общение, и искусство, и различные формы досуговой деятельности.</w:t>
      </w:r>
    </w:p>
    <w:p w:rsidR="009074F1" w:rsidRDefault="009074F1" w:rsidP="009074F1">
      <w:pPr>
        <w:pStyle w:val="12"/>
        <w:spacing w:line="240" w:lineRule="auto"/>
        <w:ind w:left="360" w:firstLine="360"/>
        <w:jc w:val="both"/>
        <w:rPr>
          <w:sz w:val="28"/>
          <w:szCs w:val="28"/>
        </w:rPr>
      </w:pPr>
      <w:r>
        <w:rPr>
          <w:sz w:val="28"/>
          <w:szCs w:val="28"/>
        </w:rPr>
        <w:t>Школьный календарь включает в себя не только традиционные мероприятия, а также народные, профессиональные, государственные даты. Также учащиеся и педагоги школы активно участвуют в реализации федеральных, республиканских и муниципальных целевых программ.</w:t>
      </w:r>
    </w:p>
    <w:p w:rsidR="009074F1" w:rsidRDefault="009074F1" w:rsidP="009074F1">
      <w:pPr>
        <w:pStyle w:val="12"/>
        <w:spacing w:line="240" w:lineRule="auto"/>
        <w:ind w:left="360" w:firstLine="360"/>
        <w:jc w:val="both"/>
      </w:pPr>
      <w:r>
        <w:rPr>
          <w:sz w:val="28"/>
          <w:szCs w:val="28"/>
        </w:rPr>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со взрослыми и сверстниками, внешнему </w:t>
      </w:r>
      <w:r>
        <w:rPr>
          <w:sz w:val="28"/>
          <w:szCs w:val="28"/>
        </w:rPr>
        <w:lastRenderedPageBreak/>
        <w:t>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w:t>
      </w:r>
      <w:r>
        <w:rPr>
          <w:i/>
          <w:iCs/>
          <w:sz w:val="28"/>
          <w:szCs w:val="28"/>
        </w:rPr>
        <w:t>.</w:t>
      </w:r>
    </w:p>
    <w:p w:rsidR="009074F1" w:rsidRDefault="009074F1" w:rsidP="009074F1">
      <w:pPr>
        <w:pStyle w:val="12"/>
        <w:spacing w:line="240" w:lineRule="auto"/>
        <w:ind w:left="360" w:firstLine="720"/>
        <w:jc w:val="both"/>
        <w:rPr>
          <w:sz w:val="28"/>
          <w:szCs w:val="28"/>
        </w:rPr>
      </w:pPr>
      <w:r>
        <w:rPr>
          <w:sz w:val="28"/>
          <w:szCs w:val="28"/>
        </w:rPr>
        <w:t>В школе уделяется большое внимание сохранению и укреплению здоровья каждого ученика. Для оздоровления детей используются оздоровительные прогулки и экскурсии, игры на свежем воздухе. Работает 2 спортивных зала, двор с футбольным полем и беговыми дорожками. Функционируют спортивные секции, составляется календарь традиционных спортивно-оздоровительных мероприятий.</w:t>
      </w:r>
    </w:p>
    <w:p w:rsidR="009074F1" w:rsidRDefault="009074F1" w:rsidP="009074F1">
      <w:pPr>
        <w:pStyle w:val="12"/>
        <w:spacing w:line="240" w:lineRule="auto"/>
        <w:ind w:left="360" w:firstLine="420"/>
        <w:jc w:val="both"/>
        <w:rPr>
          <w:sz w:val="28"/>
          <w:szCs w:val="28"/>
        </w:rPr>
      </w:pPr>
      <w:r>
        <w:rPr>
          <w:sz w:val="28"/>
          <w:szCs w:val="28"/>
        </w:rPr>
        <w:t>Безусловно, личность ребенка раскрывается с общения с самыми близкими людьми. Семья всегда играла ведущую роль в формировании важнейших качеств личности, которые в дальнейшем обеспечивают ребенку успешное включение в общественную жизнь, учебный процесс, складывание нормальных отношений с педагогами и сверстниками в школе. Поэтому работа с семьей является одним из важнейших компонентов учебно-воспитательного процесса нашей школы. Большое внимание уделяется организации планомерной совместной деятельности с родительской общественностью, взаимосвязи со школьным педагогом - психологом.</w:t>
      </w:r>
    </w:p>
    <w:p w:rsidR="009074F1" w:rsidRDefault="009074F1" w:rsidP="009074F1">
      <w:pPr>
        <w:pStyle w:val="12"/>
        <w:spacing w:line="240" w:lineRule="auto"/>
        <w:ind w:firstLine="780"/>
        <w:jc w:val="both"/>
        <w:rPr>
          <w:sz w:val="28"/>
          <w:szCs w:val="28"/>
        </w:rPr>
      </w:pPr>
      <w:r>
        <w:rPr>
          <w:sz w:val="28"/>
          <w:szCs w:val="28"/>
        </w:rPr>
        <w:t>Таким образом, в школе сложилась комфортная эмоциональная атмосфера,</w:t>
      </w:r>
    </w:p>
    <w:p w:rsidR="009074F1" w:rsidRDefault="009074F1" w:rsidP="009074F1">
      <w:pPr>
        <w:pStyle w:val="12"/>
        <w:spacing w:line="240" w:lineRule="auto"/>
        <w:ind w:firstLine="360"/>
        <w:jc w:val="both"/>
        <w:rPr>
          <w:sz w:val="28"/>
          <w:szCs w:val="28"/>
        </w:rPr>
      </w:pPr>
      <w:r>
        <w:rPr>
          <w:sz w:val="28"/>
          <w:szCs w:val="28"/>
        </w:rPr>
        <w:t>взаимопонимание между учителями, учащимися и родителями.</w:t>
      </w:r>
    </w:p>
    <w:p w:rsidR="009074F1" w:rsidRDefault="009074F1" w:rsidP="009074F1">
      <w:pPr>
        <w:pStyle w:val="23"/>
        <w:keepNext/>
        <w:keepLines/>
        <w:tabs>
          <w:tab w:val="left" w:pos="0"/>
        </w:tabs>
        <w:spacing w:after="180" w:line="240" w:lineRule="auto"/>
        <w:rPr>
          <w:sz w:val="28"/>
          <w:szCs w:val="28"/>
        </w:rPr>
      </w:pPr>
      <w:bookmarkStart w:id="25" w:name="bookmark30"/>
      <w:bookmarkStart w:id="26" w:name="bookmark31"/>
      <w:bookmarkStart w:id="27" w:name="bookmark32"/>
      <w:r>
        <w:rPr>
          <w:sz w:val="28"/>
          <w:szCs w:val="28"/>
        </w:rPr>
        <w:t>Раздел II. Цель и задачи воспитания.</w:t>
      </w:r>
      <w:bookmarkEnd w:id="25"/>
      <w:bookmarkEnd w:id="26"/>
      <w:bookmarkEnd w:id="27"/>
    </w:p>
    <w:p w:rsidR="009074F1" w:rsidRDefault="009074F1" w:rsidP="009074F1">
      <w:pPr>
        <w:pStyle w:val="12"/>
        <w:spacing w:after="40" w:line="240" w:lineRule="auto"/>
        <w:ind w:left="360" w:firstLine="480"/>
        <w:jc w:val="both"/>
        <w:rPr>
          <w:sz w:val="28"/>
          <w:szCs w:val="28"/>
        </w:rPr>
      </w:pPr>
      <w:r>
        <w:rPr>
          <w:sz w:val="28"/>
          <w:szCs w:val="28"/>
        </w:rPr>
        <w:t>Программа воспитания обучающихся МБОУ  СОШ №38 им.В.М.Дегоева разработана с учетом:</w:t>
      </w:r>
    </w:p>
    <w:p w:rsidR="009074F1" w:rsidRDefault="009074F1" w:rsidP="00311076">
      <w:pPr>
        <w:pStyle w:val="12"/>
        <w:numPr>
          <w:ilvl w:val="0"/>
          <w:numId w:val="85"/>
        </w:numPr>
        <w:tabs>
          <w:tab w:val="left" w:pos="-2569"/>
        </w:tabs>
        <w:spacing w:after="100" w:line="240" w:lineRule="auto"/>
        <w:jc w:val="both"/>
        <w:rPr>
          <w:sz w:val="28"/>
          <w:szCs w:val="28"/>
        </w:rPr>
      </w:pPr>
      <w:bookmarkStart w:id="28" w:name="bookmark33"/>
      <w:bookmarkEnd w:id="28"/>
      <w:r>
        <w:rPr>
          <w:sz w:val="28"/>
          <w:szCs w:val="28"/>
        </w:rPr>
        <w:t>Программы духовно-нравственного развития и воспитания личности гражданина России;</w:t>
      </w:r>
    </w:p>
    <w:p w:rsidR="009074F1" w:rsidRDefault="009074F1" w:rsidP="00311076">
      <w:pPr>
        <w:pStyle w:val="12"/>
        <w:numPr>
          <w:ilvl w:val="0"/>
          <w:numId w:val="85"/>
        </w:numPr>
        <w:tabs>
          <w:tab w:val="left" w:pos="-2569"/>
        </w:tabs>
        <w:spacing w:after="100" w:line="240" w:lineRule="auto"/>
        <w:jc w:val="both"/>
        <w:rPr>
          <w:sz w:val="28"/>
          <w:szCs w:val="28"/>
        </w:rPr>
      </w:pPr>
      <w:bookmarkStart w:id="29" w:name="bookmark34"/>
      <w:bookmarkEnd w:id="29"/>
      <w:r>
        <w:rPr>
          <w:sz w:val="28"/>
          <w:szCs w:val="28"/>
        </w:rPr>
        <w:t>Стратегии развития воспитания в Российской Федерации на период до 2025 года;</w:t>
      </w:r>
    </w:p>
    <w:p w:rsidR="009074F1" w:rsidRDefault="009074F1" w:rsidP="00311076">
      <w:pPr>
        <w:pStyle w:val="12"/>
        <w:numPr>
          <w:ilvl w:val="0"/>
          <w:numId w:val="85"/>
        </w:numPr>
        <w:tabs>
          <w:tab w:val="left" w:pos="-2569"/>
        </w:tabs>
        <w:spacing w:after="100" w:line="240" w:lineRule="auto"/>
        <w:jc w:val="both"/>
        <w:rPr>
          <w:sz w:val="28"/>
          <w:szCs w:val="28"/>
        </w:rPr>
      </w:pPr>
      <w:bookmarkStart w:id="30" w:name="bookmark35"/>
      <w:bookmarkEnd w:id="30"/>
      <w:r>
        <w:rPr>
          <w:sz w:val="28"/>
          <w:szCs w:val="28"/>
        </w:rPr>
        <w:t>Конституции РФ;</w:t>
      </w:r>
    </w:p>
    <w:p w:rsidR="009074F1" w:rsidRDefault="009074F1" w:rsidP="00311076">
      <w:pPr>
        <w:pStyle w:val="12"/>
        <w:numPr>
          <w:ilvl w:val="0"/>
          <w:numId w:val="85"/>
        </w:numPr>
        <w:tabs>
          <w:tab w:val="left" w:pos="671"/>
        </w:tabs>
        <w:spacing w:after="40" w:line="240" w:lineRule="auto"/>
        <w:ind w:left="360" w:firstLine="0"/>
        <w:jc w:val="both"/>
        <w:rPr>
          <w:sz w:val="28"/>
          <w:szCs w:val="28"/>
        </w:rPr>
      </w:pPr>
      <w:bookmarkStart w:id="31" w:name="bookmark36"/>
      <w:bookmarkEnd w:id="31"/>
      <w:r>
        <w:rPr>
          <w:sz w:val="28"/>
          <w:szCs w:val="28"/>
        </w:rPr>
        <w:t>Федерального закона от 29 декабря 2012 года № 273-ФЗ «Об образовании в Российской Федерации»;</w:t>
      </w:r>
    </w:p>
    <w:p w:rsidR="009074F1" w:rsidRDefault="009074F1" w:rsidP="00311076">
      <w:pPr>
        <w:pStyle w:val="12"/>
        <w:numPr>
          <w:ilvl w:val="0"/>
          <w:numId w:val="85"/>
        </w:numPr>
        <w:tabs>
          <w:tab w:val="left" w:pos="671"/>
        </w:tabs>
        <w:spacing w:after="40" w:line="240" w:lineRule="auto"/>
        <w:ind w:left="360" w:firstLine="0"/>
        <w:jc w:val="both"/>
        <w:rPr>
          <w:sz w:val="28"/>
          <w:szCs w:val="28"/>
        </w:rPr>
      </w:pPr>
      <w:bookmarkStart w:id="32" w:name="bookmark37"/>
      <w:bookmarkEnd w:id="32"/>
      <w:r>
        <w:rPr>
          <w:sz w:val="28"/>
          <w:szCs w:val="28"/>
        </w:rPr>
        <w:t>Федерального закона от 24 июля 1998 года № 124-ФЗ «Об основных гарантиях прав ребёнка в Российской Федерации»;</w:t>
      </w:r>
    </w:p>
    <w:p w:rsidR="009074F1" w:rsidRDefault="009074F1" w:rsidP="00311076">
      <w:pPr>
        <w:pStyle w:val="12"/>
        <w:numPr>
          <w:ilvl w:val="0"/>
          <w:numId w:val="85"/>
        </w:numPr>
        <w:tabs>
          <w:tab w:val="left" w:pos="671"/>
        </w:tabs>
        <w:spacing w:after="100" w:line="240" w:lineRule="auto"/>
        <w:ind w:left="360" w:firstLine="0"/>
        <w:jc w:val="both"/>
        <w:rPr>
          <w:sz w:val="28"/>
          <w:szCs w:val="28"/>
        </w:rPr>
      </w:pPr>
      <w:bookmarkStart w:id="33" w:name="bookmark38"/>
      <w:bookmarkEnd w:id="33"/>
      <w:r>
        <w:rPr>
          <w:sz w:val="28"/>
          <w:szCs w:val="28"/>
        </w:rPr>
        <w:t>Международной Конвенции ООН «О правах ребенка»;</w:t>
      </w:r>
    </w:p>
    <w:p w:rsidR="009074F1" w:rsidRDefault="009074F1" w:rsidP="00311076">
      <w:pPr>
        <w:pStyle w:val="12"/>
        <w:numPr>
          <w:ilvl w:val="0"/>
          <w:numId w:val="85"/>
        </w:numPr>
        <w:tabs>
          <w:tab w:val="left" w:pos="-2569"/>
        </w:tabs>
        <w:spacing w:after="100" w:line="240" w:lineRule="auto"/>
        <w:jc w:val="both"/>
        <w:rPr>
          <w:sz w:val="28"/>
          <w:szCs w:val="28"/>
        </w:rPr>
      </w:pPr>
      <w:bookmarkStart w:id="34" w:name="bookmark39"/>
      <w:bookmarkEnd w:id="34"/>
      <w:r>
        <w:rPr>
          <w:sz w:val="28"/>
          <w:szCs w:val="28"/>
        </w:rPr>
        <w:t>Всеобщей декларации прав человека;</w:t>
      </w:r>
    </w:p>
    <w:p w:rsidR="009074F1" w:rsidRDefault="009074F1" w:rsidP="00311076">
      <w:pPr>
        <w:pStyle w:val="12"/>
        <w:numPr>
          <w:ilvl w:val="0"/>
          <w:numId w:val="85"/>
        </w:numPr>
        <w:tabs>
          <w:tab w:val="left" w:pos="-2569"/>
        </w:tabs>
        <w:spacing w:after="100" w:line="240" w:lineRule="auto"/>
        <w:jc w:val="both"/>
        <w:rPr>
          <w:sz w:val="28"/>
          <w:szCs w:val="28"/>
        </w:rPr>
      </w:pPr>
      <w:bookmarkStart w:id="35" w:name="bookmark40"/>
      <w:bookmarkEnd w:id="35"/>
      <w:r>
        <w:rPr>
          <w:sz w:val="28"/>
          <w:szCs w:val="28"/>
        </w:rPr>
        <w:t>Федерального государственного образовательного стандарта;</w:t>
      </w:r>
    </w:p>
    <w:p w:rsidR="009074F1" w:rsidRDefault="009074F1" w:rsidP="00311076">
      <w:pPr>
        <w:pStyle w:val="12"/>
        <w:numPr>
          <w:ilvl w:val="0"/>
          <w:numId w:val="85"/>
        </w:numPr>
        <w:tabs>
          <w:tab w:val="left" w:pos="-2569"/>
        </w:tabs>
        <w:spacing w:after="100" w:line="240" w:lineRule="auto"/>
        <w:jc w:val="both"/>
        <w:rPr>
          <w:sz w:val="28"/>
          <w:szCs w:val="28"/>
        </w:rPr>
      </w:pPr>
      <w:bookmarkStart w:id="36" w:name="bookmark41"/>
      <w:bookmarkEnd w:id="36"/>
      <w:r>
        <w:rPr>
          <w:sz w:val="28"/>
          <w:szCs w:val="28"/>
        </w:rPr>
        <w:t>«Национальной стратегии действий в интересах детей на 2017-2022 годы»</w:t>
      </w:r>
    </w:p>
    <w:p w:rsidR="009074F1" w:rsidRDefault="009074F1" w:rsidP="00311076">
      <w:pPr>
        <w:pStyle w:val="12"/>
        <w:numPr>
          <w:ilvl w:val="0"/>
          <w:numId w:val="85"/>
        </w:numPr>
        <w:tabs>
          <w:tab w:val="left" w:pos="671"/>
        </w:tabs>
        <w:spacing w:after="40" w:line="240" w:lineRule="auto"/>
        <w:ind w:left="360" w:firstLine="0"/>
        <w:jc w:val="both"/>
        <w:rPr>
          <w:sz w:val="28"/>
          <w:szCs w:val="28"/>
        </w:rPr>
      </w:pPr>
      <w:bookmarkStart w:id="37" w:name="bookmark42"/>
      <w:bookmarkEnd w:id="37"/>
      <w:r>
        <w:rPr>
          <w:sz w:val="28"/>
          <w:szCs w:val="28"/>
        </w:rPr>
        <w:t>Государственной программы «Патриотическое воспитание граждан Российской Федерации»</w:t>
      </w:r>
    </w:p>
    <w:p w:rsidR="009074F1" w:rsidRDefault="009074F1" w:rsidP="00311076">
      <w:pPr>
        <w:pStyle w:val="12"/>
        <w:numPr>
          <w:ilvl w:val="0"/>
          <w:numId w:val="85"/>
        </w:numPr>
        <w:tabs>
          <w:tab w:val="left" w:pos="671"/>
        </w:tabs>
        <w:spacing w:after="40" w:line="240" w:lineRule="auto"/>
        <w:ind w:left="360" w:firstLine="0"/>
        <w:jc w:val="both"/>
        <w:rPr>
          <w:sz w:val="28"/>
          <w:szCs w:val="28"/>
        </w:rPr>
      </w:pPr>
      <w:bookmarkStart w:id="38" w:name="bookmark43"/>
      <w:bookmarkEnd w:id="38"/>
      <w:r>
        <w:rPr>
          <w:sz w:val="28"/>
          <w:szCs w:val="28"/>
        </w:rPr>
        <w:t>Государственной программы РФ «Развитие образования»  и другими законодательными актами и нормативными документами, касающимися сфер образования;</w:t>
      </w:r>
    </w:p>
    <w:p w:rsidR="009074F1" w:rsidRDefault="009074F1" w:rsidP="00311076">
      <w:pPr>
        <w:pStyle w:val="12"/>
        <w:numPr>
          <w:ilvl w:val="0"/>
          <w:numId w:val="85"/>
        </w:numPr>
        <w:tabs>
          <w:tab w:val="left" w:pos="671"/>
        </w:tabs>
        <w:spacing w:after="340" w:line="240" w:lineRule="auto"/>
        <w:ind w:left="360" w:firstLine="0"/>
        <w:jc w:val="both"/>
        <w:rPr>
          <w:sz w:val="28"/>
          <w:szCs w:val="28"/>
        </w:rPr>
      </w:pPr>
      <w:bookmarkStart w:id="39" w:name="bookmark44"/>
      <w:bookmarkStart w:id="40" w:name="bookmark45"/>
      <w:bookmarkEnd w:id="39"/>
      <w:bookmarkEnd w:id="40"/>
      <w:r>
        <w:rPr>
          <w:sz w:val="28"/>
          <w:szCs w:val="28"/>
        </w:rPr>
        <w:t>Календаря образовательных событий на текущий учебный год.</w:t>
      </w:r>
    </w:p>
    <w:p w:rsidR="009074F1" w:rsidRDefault="009074F1" w:rsidP="009074F1">
      <w:pPr>
        <w:pStyle w:val="12"/>
        <w:spacing w:line="240" w:lineRule="auto"/>
        <w:ind w:left="360" w:firstLine="960"/>
        <w:jc w:val="both"/>
      </w:pPr>
      <w:r>
        <w:rPr>
          <w:sz w:val="28"/>
          <w:szCs w:val="28"/>
        </w:rPr>
        <w:lastRenderedPageBreak/>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Pr>
          <w:b/>
          <w:bCs/>
          <w:sz w:val="28"/>
          <w:szCs w:val="28"/>
        </w:rPr>
        <w:t>общая цель</w:t>
      </w:r>
      <w:r>
        <w:rPr>
          <w:bCs/>
          <w:sz w:val="28"/>
          <w:szCs w:val="28"/>
        </w:rPr>
        <w:t xml:space="preserve"> воспитания</w:t>
      </w:r>
      <w:r>
        <w:rPr>
          <w:b/>
          <w:bCs/>
          <w:sz w:val="28"/>
          <w:szCs w:val="28"/>
        </w:rPr>
        <w:t xml:space="preserve"> </w:t>
      </w:r>
      <w:r>
        <w:rPr>
          <w:sz w:val="28"/>
          <w:szCs w:val="28"/>
        </w:rPr>
        <w:t>в МБОУ СОШ   № 38 им.В.М.Дегоева - личностное развитие школьников, проявляющееся:</w:t>
      </w:r>
    </w:p>
    <w:p w:rsidR="009074F1" w:rsidRDefault="009074F1" w:rsidP="00311076">
      <w:pPr>
        <w:pStyle w:val="12"/>
        <w:numPr>
          <w:ilvl w:val="0"/>
          <w:numId w:val="107"/>
        </w:numPr>
        <w:tabs>
          <w:tab w:val="left" w:pos="1074"/>
        </w:tabs>
        <w:spacing w:line="240" w:lineRule="auto"/>
        <w:ind w:left="360" w:firstLine="0"/>
        <w:jc w:val="both"/>
        <w:rPr>
          <w:sz w:val="28"/>
          <w:szCs w:val="28"/>
        </w:rPr>
      </w:pPr>
      <w:bookmarkStart w:id="41" w:name="bookmark46"/>
      <w:bookmarkEnd w:id="41"/>
      <w:r>
        <w:rPr>
          <w:sz w:val="28"/>
          <w:szCs w:val="28"/>
        </w:rPr>
        <w:t>в усвоении ими знаний основных норм, которые общество выработало на основе этих ценностей (социально значимых знаний);</w:t>
      </w:r>
    </w:p>
    <w:p w:rsidR="009074F1" w:rsidRDefault="009074F1" w:rsidP="00311076">
      <w:pPr>
        <w:pStyle w:val="12"/>
        <w:numPr>
          <w:ilvl w:val="0"/>
          <w:numId w:val="107"/>
        </w:numPr>
        <w:tabs>
          <w:tab w:val="left" w:pos="1079"/>
        </w:tabs>
        <w:spacing w:line="240" w:lineRule="auto"/>
        <w:ind w:left="360" w:firstLine="0"/>
        <w:jc w:val="both"/>
        <w:rPr>
          <w:sz w:val="28"/>
          <w:szCs w:val="28"/>
        </w:rPr>
      </w:pPr>
      <w:bookmarkStart w:id="42" w:name="bookmark47"/>
      <w:bookmarkEnd w:id="42"/>
      <w:r>
        <w:rPr>
          <w:sz w:val="28"/>
          <w:szCs w:val="28"/>
        </w:rPr>
        <w:t>в развитии их позитивных отношений к этим общественным ценностям (то есть в развитии их социально значимых отношений);</w:t>
      </w:r>
    </w:p>
    <w:p w:rsidR="009074F1" w:rsidRDefault="009074F1" w:rsidP="00311076">
      <w:pPr>
        <w:pStyle w:val="12"/>
        <w:numPr>
          <w:ilvl w:val="0"/>
          <w:numId w:val="107"/>
        </w:numPr>
        <w:tabs>
          <w:tab w:val="left" w:pos="1079"/>
        </w:tabs>
        <w:spacing w:line="240" w:lineRule="auto"/>
        <w:ind w:left="360" w:firstLine="0"/>
        <w:jc w:val="both"/>
        <w:rPr>
          <w:sz w:val="28"/>
          <w:szCs w:val="28"/>
        </w:rPr>
      </w:pPr>
      <w:bookmarkStart w:id="43" w:name="bookmark48"/>
      <w:bookmarkEnd w:id="43"/>
      <w:r>
        <w:rPr>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074F1" w:rsidRDefault="009074F1" w:rsidP="009074F1">
      <w:pPr>
        <w:pStyle w:val="12"/>
        <w:spacing w:line="240" w:lineRule="auto"/>
        <w:ind w:left="360" w:firstLine="680"/>
        <w:jc w:val="both"/>
        <w:rPr>
          <w:sz w:val="28"/>
          <w:szCs w:val="28"/>
        </w:rPr>
      </w:pPr>
      <w:r>
        <w:rPr>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достижение цели.</w:t>
      </w:r>
    </w:p>
    <w:p w:rsidR="009074F1" w:rsidRDefault="009074F1" w:rsidP="009074F1">
      <w:pPr>
        <w:pStyle w:val="12"/>
        <w:spacing w:line="240" w:lineRule="auto"/>
        <w:jc w:val="both"/>
      </w:pPr>
      <w:r>
        <w:rPr>
          <w:sz w:val="28"/>
          <w:szCs w:val="28"/>
        </w:rPr>
        <w:t xml:space="preserve">       В воспитании детей младшего школьного возраста (</w:t>
      </w:r>
      <w:r>
        <w:rPr>
          <w:b/>
          <w:bCs/>
          <w:sz w:val="28"/>
          <w:szCs w:val="28"/>
        </w:rPr>
        <w:t>уровень начального общего образования</w:t>
      </w:r>
      <w:r>
        <w:rPr>
          <w:sz w:val="28"/>
          <w:szCs w:val="28"/>
        </w:rPr>
        <w:t>)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9074F1" w:rsidRDefault="009074F1" w:rsidP="009074F1">
      <w:pPr>
        <w:pStyle w:val="12"/>
        <w:numPr>
          <w:ilvl w:val="0"/>
          <w:numId w:val="84"/>
        </w:numPr>
        <w:tabs>
          <w:tab w:val="left" w:pos="927"/>
        </w:tabs>
        <w:spacing w:line="240" w:lineRule="auto"/>
        <w:ind w:left="360" w:firstLine="0"/>
        <w:jc w:val="both"/>
        <w:rPr>
          <w:sz w:val="28"/>
          <w:szCs w:val="28"/>
        </w:rPr>
      </w:pPr>
      <w:bookmarkStart w:id="44" w:name="bookmark49"/>
      <w:bookmarkEnd w:id="44"/>
      <w:r>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074F1" w:rsidRDefault="009074F1" w:rsidP="009074F1">
      <w:pPr>
        <w:pStyle w:val="12"/>
        <w:numPr>
          <w:ilvl w:val="0"/>
          <w:numId w:val="84"/>
        </w:numPr>
        <w:tabs>
          <w:tab w:val="left" w:pos="932"/>
        </w:tabs>
        <w:spacing w:line="240" w:lineRule="auto"/>
        <w:ind w:left="360" w:firstLine="0"/>
        <w:jc w:val="both"/>
        <w:rPr>
          <w:sz w:val="28"/>
          <w:szCs w:val="28"/>
        </w:rPr>
      </w:pPr>
      <w:bookmarkStart w:id="45" w:name="bookmark50"/>
      <w:bookmarkEnd w:id="45"/>
      <w:r>
        <w:rPr>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9074F1" w:rsidRDefault="009074F1" w:rsidP="009074F1">
      <w:pPr>
        <w:pStyle w:val="12"/>
        <w:numPr>
          <w:ilvl w:val="0"/>
          <w:numId w:val="84"/>
        </w:numPr>
        <w:tabs>
          <w:tab w:val="left" w:pos="922"/>
        </w:tabs>
        <w:spacing w:line="240" w:lineRule="auto"/>
        <w:ind w:left="360" w:firstLine="0"/>
        <w:jc w:val="both"/>
        <w:rPr>
          <w:sz w:val="28"/>
          <w:szCs w:val="28"/>
        </w:rPr>
      </w:pPr>
      <w:bookmarkStart w:id="46" w:name="bookmark51"/>
      <w:bookmarkEnd w:id="46"/>
      <w:r>
        <w:rPr>
          <w:sz w:val="28"/>
          <w:szCs w:val="28"/>
        </w:rPr>
        <w:t>знать и любить свою Родину - свой родной дом, двор, улицу, город, село, свою страну;</w:t>
      </w:r>
    </w:p>
    <w:p w:rsidR="009074F1" w:rsidRDefault="009074F1" w:rsidP="009074F1">
      <w:pPr>
        <w:pStyle w:val="12"/>
        <w:numPr>
          <w:ilvl w:val="0"/>
          <w:numId w:val="84"/>
        </w:numPr>
        <w:tabs>
          <w:tab w:val="left" w:pos="932"/>
        </w:tabs>
        <w:spacing w:line="240" w:lineRule="auto"/>
        <w:ind w:left="360" w:firstLine="0"/>
        <w:jc w:val="both"/>
        <w:rPr>
          <w:sz w:val="28"/>
          <w:szCs w:val="28"/>
        </w:rPr>
      </w:pPr>
      <w:bookmarkStart w:id="47" w:name="bookmark52"/>
      <w:bookmarkEnd w:id="47"/>
      <w:r>
        <w:rPr>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9074F1" w:rsidRDefault="009074F1" w:rsidP="009074F1">
      <w:pPr>
        <w:pStyle w:val="12"/>
        <w:numPr>
          <w:ilvl w:val="0"/>
          <w:numId w:val="84"/>
        </w:numPr>
        <w:tabs>
          <w:tab w:val="left" w:pos="922"/>
        </w:tabs>
        <w:spacing w:line="240" w:lineRule="auto"/>
        <w:ind w:left="360" w:firstLine="0"/>
        <w:jc w:val="both"/>
        <w:rPr>
          <w:sz w:val="28"/>
          <w:szCs w:val="28"/>
        </w:rPr>
      </w:pPr>
      <w:bookmarkStart w:id="48" w:name="bookmark53"/>
      <w:bookmarkEnd w:id="48"/>
      <w:r>
        <w:rPr>
          <w:sz w:val="28"/>
          <w:szCs w:val="28"/>
        </w:rPr>
        <w:t>проявлять миролюбие — не затевать конфликтов и стремиться решать спорные вопросы, не прибегая к силе;</w:t>
      </w:r>
    </w:p>
    <w:p w:rsidR="009074F1" w:rsidRDefault="009074F1" w:rsidP="009074F1">
      <w:pPr>
        <w:pStyle w:val="12"/>
        <w:numPr>
          <w:ilvl w:val="0"/>
          <w:numId w:val="84"/>
        </w:numPr>
        <w:tabs>
          <w:tab w:val="left" w:pos="922"/>
        </w:tabs>
        <w:spacing w:line="240" w:lineRule="auto"/>
        <w:ind w:left="360" w:firstLine="0"/>
        <w:jc w:val="both"/>
        <w:rPr>
          <w:sz w:val="28"/>
          <w:szCs w:val="28"/>
        </w:rPr>
      </w:pPr>
      <w:bookmarkStart w:id="49" w:name="bookmark54"/>
      <w:bookmarkEnd w:id="49"/>
      <w:r>
        <w:rPr>
          <w:sz w:val="28"/>
          <w:szCs w:val="28"/>
        </w:rPr>
        <w:lastRenderedPageBreak/>
        <w:t>стремиться узнавать что-то новое, проявлять любознательность, ценить знания;</w:t>
      </w:r>
    </w:p>
    <w:p w:rsidR="009074F1" w:rsidRDefault="009074F1" w:rsidP="009074F1">
      <w:pPr>
        <w:pStyle w:val="12"/>
        <w:numPr>
          <w:ilvl w:val="0"/>
          <w:numId w:val="84"/>
        </w:numPr>
        <w:tabs>
          <w:tab w:val="left" w:pos="922"/>
        </w:tabs>
        <w:spacing w:line="240" w:lineRule="auto"/>
        <w:ind w:left="360" w:firstLine="0"/>
        <w:jc w:val="both"/>
        <w:rPr>
          <w:sz w:val="28"/>
          <w:szCs w:val="28"/>
        </w:rPr>
      </w:pPr>
      <w:bookmarkStart w:id="50" w:name="bookmark55"/>
      <w:bookmarkEnd w:id="50"/>
      <w:r>
        <w:rPr>
          <w:sz w:val="28"/>
          <w:szCs w:val="28"/>
        </w:rPr>
        <w:t>быть вежливым и опрятным, скромным и приветливым;</w:t>
      </w:r>
    </w:p>
    <w:p w:rsidR="009074F1" w:rsidRDefault="009074F1" w:rsidP="009074F1">
      <w:pPr>
        <w:pStyle w:val="12"/>
        <w:numPr>
          <w:ilvl w:val="0"/>
          <w:numId w:val="84"/>
        </w:numPr>
        <w:tabs>
          <w:tab w:val="left" w:pos="922"/>
        </w:tabs>
        <w:spacing w:line="240" w:lineRule="auto"/>
        <w:ind w:left="360" w:firstLine="0"/>
        <w:jc w:val="both"/>
        <w:rPr>
          <w:sz w:val="28"/>
          <w:szCs w:val="28"/>
        </w:rPr>
      </w:pPr>
      <w:bookmarkStart w:id="51" w:name="bookmark56"/>
      <w:bookmarkEnd w:id="51"/>
      <w:r>
        <w:rPr>
          <w:sz w:val="28"/>
          <w:szCs w:val="28"/>
        </w:rPr>
        <w:t>соблюдать правила личной гигиены, режим дня, вести здоровый образ жизни;</w:t>
      </w:r>
    </w:p>
    <w:p w:rsidR="009074F1" w:rsidRDefault="009074F1" w:rsidP="009074F1">
      <w:pPr>
        <w:pStyle w:val="12"/>
        <w:numPr>
          <w:ilvl w:val="0"/>
          <w:numId w:val="84"/>
        </w:numPr>
        <w:tabs>
          <w:tab w:val="left" w:pos="932"/>
        </w:tabs>
        <w:spacing w:line="240" w:lineRule="auto"/>
        <w:ind w:left="360" w:firstLine="0"/>
        <w:jc w:val="both"/>
        <w:rPr>
          <w:sz w:val="28"/>
          <w:szCs w:val="28"/>
        </w:rPr>
      </w:pPr>
      <w:bookmarkStart w:id="52" w:name="bookmark57"/>
      <w:bookmarkEnd w:id="52"/>
      <w:r>
        <w:rPr>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w:t>
      </w:r>
    </w:p>
    <w:p w:rsidR="009074F1" w:rsidRDefault="009074F1" w:rsidP="009074F1">
      <w:pPr>
        <w:pStyle w:val="12"/>
        <w:spacing w:line="240" w:lineRule="auto"/>
        <w:ind w:firstLine="360"/>
        <w:jc w:val="both"/>
        <w:rPr>
          <w:sz w:val="28"/>
          <w:szCs w:val="28"/>
        </w:rPr>
      </w:pPr>
      <w:r>
        <w:rPr>
          <w:sz w:val="28"/>
          <w:szCs w:val="28"/>
        </w:rPr>
        <w:t>ограниченными возможностями здоровья;</w:t>
      </w:r>
    </w:p>
    <w:p w:rsidR="009074F1" w:rsidRDefault="009074F1" w:rsidP="009074F1">
      <w:pPr>
        <w:pStyle w:val="12"/>
        <w:numPr>
          <w:ilvl w:val="0"/>
          <w:numId w:val="84"/>
        </w:numPr>
        <w:tabs>
          <w:tab w:val="left" w:pos="922"/>
        </w:tabs>
        <w:spacing w:line="240" w:lineRule="auto"/>
        <w:ind w:left="360" w:firstLine="0"/>
        <w:jc w:val="both"/>
        <w:rPr>
          <w:sz w:val="28"/>
          <w:szCs w:val="28"/>
        </w:rPr>
      </w:pPr>
      <w:bookmarkStart w:id="53" w:name="bookmark58"/>
      <w:bookmarkEnd w:id="53"/>
      <w:r>
        <w:rPr>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9074F1" w:rsidRDefault="009074F1" w:rsidP="009074F1">
      <w:pPr>
        <w:pStyle w:val="12"/>
        <w:spacing w:line="240" w:lineRule="auto"/>
        <w:ind w:left="360" w:firstLine="680"/>
        <w:jc w:val="both"/>
        <w:rPr>
          <w:sz w:val="28"/>
          <w:szCs w:val="28"/>
        </w:rPr>
      </w:pPr>
      <w:r>
        <w:rPr>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9074F1" w:rsidRDefault="009074F1" w:rsidP="009074F1">
      <w:pPr>
        <w:pStyle w:val="12"/>
        <w:numPr>
          <w:ilvl w:val="0"/>
          <w:numId w:val="84"/>
        </w:numPr>
        <w:tabs>
          <w:tab w:val="left" w:pos="922"/>
        </w:tabs>
        <w:spacing w:line="240" w:lineRule="auto"/>
        <w:ind w:left="360" w:firstLine="0"/>
        <w:jc w:val="both"/>
        <w:rPr>
          <w:sz w:val="28"/>
          <w:szCs w:val="28"/>
        </w:rPr>
      </w:pPr>
      <w:bookmarkStart w:id="54" w:name="bookmark68"/>
      <w:bookmarkStart w:id="55" w:name="bookmark63"/>
      <w:bookmarkEnd w:id="54"/>
      <w:bookmarkEnd w:id="55"/>
      <w:r>
        <w:rPr>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9074F1" w:rsidRDefault="009074F1" w:rsidP="009074F1">
      <w:pPr>
        <w:pStyle w:val="12"/>
        <w:spacing w:line="240" w:lineRule="auto"/>
        <w:ind w:left="360" w:firstLine="480"/>
        <w:jc w:val="both"/>
        <w:rPr>
          <w:sz w:val="28"/>
          <w:szCs w:val="28"/>
        </w:rPr>
      </w:pPr>
      <w:r>
        <w:rPr>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074F1" w:rsidRDefault="009074F1" w:rsidP="009074F1">
      <w:pPr>
        <w:pStyle w:val="12"/>
        <w:spacing w:line="240" w:lineRule="auto"/>
        <w:ind w:left="360" w:firstLine="480"/>
        <w:jc w:val="both"/>
      </w:pPr>
      <w:r>
        <w:rPr>
          <w:sz w:val="28"/>
          <w:szCs w:val="28"/>
        </w:rPr>
        <w:t xml:space="preserve">Достижению поставленной цели воспитания школьников будет способствовать решение следующих основных </w:t>
      </w:r>
      <w:r>
        <w:rPr>
          <w:b/>
          <w:bCs/>
          <w:sz w:val="28"/>
          <w:szCs w:val="28"/>
        </w:rPr>
        <w:t>задач</w:t>
      </w:r>
      <w:r>
        <w:rPr>
          <w:sz w:val="28"/>
          <w:szCs w:val="28"/>
        </w:rPr>
        <w:t>:</w:t>
      </w:r>
    </w:p>
    <w:p w:rsidR="009074F1" w:rsidRDefault="009074F1" w:rsidP="00311076">
      <w:pPr>
        <w:pStyle w:val="12"/>
        <w:numPr>
          <w:ilvl w:val="0"/>
          <w:numId w:val="108"/>
        </w:numPr>
        <w:tabs>
          <w:tab w:val="left" w:pos="1075"/>
        </w:tabs>
        <w:spacing w:line="240" w:lineRule="auto"/>
        <w:ind w:left="360" w:firstLine="0"/>
        <w:jc w:val="both"/>
        <w:rPr>
          <w:sz w:val="28"/>
          <w:szCs w:val="28"/>
        </w:rPr>
      </w:pPr>
      <w:bookmarkStart w:id="56" w:name="bookmark78"/>
      <w:bookmarkEnd w:id="56"/>
      <w:r>
        <w:rPr>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074F1" w:rsidRDefault="009074F1" w:rsidP="00311076">
      <w:pPr>
        <w:pStyle w:val="12"/>
        <w:numPr>
          <w:ilvl w:val="0"/>
          <w:numId w:val="108"/>
        </w:numPr>
        <w:tabs>
          <w:tab w:val="left" w:pos="1071"/>
        </w:tabs>
        <w:spacing w:line="240" w:lineRule="auto"/>
        <w:ind w:left="360" w:firstLine="0"/>
        <w:jc w:val="both"/>
        <w:rPr>
          <w:sz w:val="28"/>
          <w:szCs w:val="28"/>
        </w:rPr>
      </w:pPr>
      <w:bookmarkStart w:id="57" w:name="bookmark79"/>
      <w:bookmarkEnd w:id="57"/>
      <w:r>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9074F1" w:rsidRDefault="009074F1" w:rsidP="00311076">
      <w:pPr>
        <w:pStyle w:val="12"/>
        <w:numPr>
          <w:ilvl w:val="0"/>
          <w:numId w:val="108"/>
        </w:numPr>
        <w:tabs>
          <w:tab w:val="left" w:pos="1071"/>
        </w:tabs>
        <w:spacing w:line="240" w:lineRule="auto"/>
        <w:ind w:left="360" w:firstLine="0"/>
        <w:jc w:val="both"/>
        <w:rPr>
          <w:sz w:val="28"/>
          <w:szCs w:val="28"/>
        </w:rPr>
      </w:pPr>
      <w:bookmarkStart w:id="58" w:name="bookmark80"/>
      <w:bookmarkEnd w:id="58"/>
      <w:r>
        <w:rPr>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074F1" w:rsidRDefault="009074F1" w:rsidP="00311076">
      <w:pPr>
        <w:pStyle w:val="12"/>
        <w:numPr>
          <w:ilvl w:val="0"/>
          <w:numId w:val="108"/>
        </w:numPr>
        <w:tabs>
          <w:tab w:val="left" w:pos="1071"/>
        </w:tabs>
        <w:spacing w:line="240" w:lineRule="auto"/>
        <w:ind w:left="360" w:firstLine="0"/>
        <w:jc w:val="both"/>
        <w:rPr>
          <w:sz w:val="28"/>
          <w:szCs w:val="28"/>
        </w:rPr>
      </w:pPr>
      <w:bookmarkStart w:id="59" w:name="bookmark81"/>
      <w:bookmarkEnd w:id="59"/>
      <w:r>
        <w:rPr>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9074F1" w:rsidRDefault="009074F1" w:rsidP="00311076">
      <w:pPr>
        <w:pStyle w:val="12"/>
        <w:numPr>
          <w:ilvl w:val="0"/>
          <w:numId w:val="108"/>
        </w:numPr>
        <w:tabs>
          <w:tab w:val="left" w:pos="1085"/>
        </w:tabs>
        <w:spacing w:line="240" w:lineRule="auto"/>
        <w:ind w:left="360" w:firstLine="0"/>
        <w:jc w:val="both"/>
        <w:rPr>
          <w:sz w:val="28"/>
          <w:szCs w:val="28"/>
        </w:rPr>
      </w:pPr>
      <w:bookmarkStart w:id="60" w:name="bookmark82"/>
      <w:bookmarkEnd w:id="60"/>
      <w:r>
        <w:rPr>
          <w:sz w:val="28"/>
          <w:szCs w:val="28"/>
        </w:rPr>
        <w:t>инициировать и поддерживать ученическое самоуправление - как на уровне школы, так и на уровне классных сообществ;</w:t>
      </w:r>
    </w:p>
    <w:p w:rsidR="009074F1" w:rsidRDefault="009074F1" w:rsidP="00311076">
      <w:pPr>
        <w:pStyle w:val="12"/>
        <w:numPr>
          <w:ilvl w:val="0"/>
          <w:numId w:val="108"/>
        </w:numPr>
        <w:tabs>
          <w:tab w:val="left" w:pos="1066"/>
        </w:tabs>
        <w:spacing w:line="240" w:lineRule="auto"/>
        <w:ind w:left="360" w:firstLine="0"/>
        <w:jc w:val="both"/>
        <w:rPr>
          <w:sz w:val="28"/>
          <w:szCs w:val="28"/>
        </w:rPr>
      </w:pPr>
      <w:bookmarkStart w:id="61" w:name="bookmark84"/>
      <w:bookmarkStart w:id="62" w:name="bookmark83"/>
      <w:bookmarkEnd w:id="61"/>
      <w:bookmarkEnd w:id="62"/>
      <w:r>
        <w:rPr>
          <w:sz w:val="28"/>
          <w:szCs w:val="28"/>
        </w:rPr>
        <w:t xml:space="preserve">организовывать для школьников экскурсии, экспедиции, походы и </w:t>
      </w:r>
      <w:r>
        <w:rPr>
          <w:sz w:val="28"/>
          <w:szCs w:val="28"/>
        </w:rPr>
        <w:lastRenderedPageBreak/>
        <w:t>реализовывать их воспитательный потенциал;</w:t>
      </w:r>
    </w:p>
    <w:p w:rsidR="009074F1" w:rsidRDefault="009074F1" w:rsidP="00311076">
      <w:pPr>
        <w:pStyle w:val="12"/>
        <w:numPr>
          <w:ilvl w:val="0"/>
          <w:numId w:val="108"/>
        </w:numPr>
        <w:tabs>
          <w:tab w:val="left" w:pos="1260"/>
        </w:tabs>
        <w:spacing w:line="240" w:lineRule="auto"/>
        <w:ind w:left="360" w:firstLine="0"/>
        <w:jc w:val="both"/>
        <w:rPr>
          <w:sz w:val="28"/>
          <w:szCs w:val="28"/>
        </w:rPr>
      </w:pPr>
      <w:bookmarkStart w:id="63" w:name="bookmark87"/>
      <w:bookmarkStart w:id="64" w:name="bookmark86"/>
      <w:bookmarkStart w:id="65" w:name="bookmark85"/>
      <w:bookmarkEnd w:id="63"/>
      <w:bookmarkEnd w:id="64"/>
      <w:bookmarkEnd w:id="65"/>
      <w:r>
        <w:rPr>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074F1" w:rsidRDefault="009074F1" w:rsidP="00311076">
      <w:pPr>
        <w:pStyle w:val="12"/>
        <w:numPr>
          <w:ilvl w:val="0"/>
          <w:numId w:val="108"/>
        </w:numPr>
        <w:tabs>
          <w:tab w:val="left" w:pos="1260"/>
        </w:tabs>
        <w:spacing w:line="240" w:lineRule="auto"/>
        <w:ind w:left="360" w:firstLine="0"/>
        <w:jc w:val="both"/>
        <w:rPr>
          <w:sz w:val="28"/>
          <w:szCs w:val="28"/>
        </w:rPr>
      </w:pPr>
      <w:bookmarkStart w:id="66" w:name="bookmark89"/>
      <w:bookmarkStart w:id="67" w:name="bookmark88"/>
      <w:bookmarkEnd w:id="66"/>
      <w:bookmarkEnd w:id="67"/>
      <w:r>
        <w:rPr>
          <w:sz w:val="28"/>
          <w:szCs w:val="28"/>
        </w:rPr>
        <w:t>организовать в школе интересную и событийно насыщенную жизнь школьного сообщества, что станет эффективным способом профилактики антисоциального поведения школьников.</w:t>
      </w:r>
    </w:p>
    <w:p w:rsidR="009074F1" w:rsidRDefault="009074F1" w:rsidP="009074F1">
      <w:pPr>
        <w:pStyle w:val="12"/>
        <w:spacing w:line="240" w:lineRule="auto"/>
        <w:ind w:firstLine="720"/>
        <w:jc w:val="both"/>
      </w:pPr>
      <w:r>
        <w:rPr>
          <w:sz w:val="28"/>
          <w:szCs w:val="28"/>
        </w:rPr>
        <w:t>Способы достижения цели</w:t>
      </w:r>
      <w:r>
        <w:rPr>
          <w:b/>
          <w:bCs/>
          <w:i/>
          <w:iCs/>
          <w:sz w:val="28"/>
          <w:szCs w:val="28"/>
        </w:rPr>
        <w:t>;</w:t>
      </w:r>
    </w:p>
    <w:p w:rsidR="009074F1" w:rsidRDefault="009074F1" w:rsidP="009074F1">
      <w:pPr>
        <w:pStyle w:val="12"/>
        <w:spacing w:line="240" w:lineRule="auto"/>
        <w:ind w:left="360"/>
        <w:jc w:val="both"/>
        <w:rPr>
          <w:sz w:val="28"/>
          <w:szCs w:val="28"/>
        </w:rPr>
      </w:pPr>
      <w:r>
        <w:rPr>
          <w:sz w:val="28"/>
          <w:szCs w:val="28"/>
        </w:rPr>
        <w:t>-четкое планирование воспитательной работы в классах;</w:t>
      </w:r>
    </w:p>
    <w:p w:rsidR="009074F1" w:rsidRDefault="009074F1" w:rsidP="009074F1">
      <w:pPr>
        <w:pStyle w:val="12"/>
        <w:spacing w:line="240" w:lineRule="auto"/>
        <w:ind w:left="360"/>
        <w:jc w:val="both"/>
        <w:rPr>
          <w:sz w:val="28"/>
          <w:szCs w:val="28"/>
        </w:rPr>
      </w:pPr>
      <w:r>
        <w:rPr>
          <w:sz w:val="28"/>
          <w:szCs w:val="28"/>
        </w:rPr>
        <w:t>-прохождение воспитательной работы через все виды и формы деятельности учителей и учеников;</w:t>
      </w:r>
    </w:p>
    <w:p w:rsidR="009074F1" w:rsidRDefault="009074F1" w:rsidP="009074F1">
      <w:pPr>
        <w:pStyle w:val="12"/>
        <w:spacing w:line="240" w:lineRule="auto"/>
        <w:ind w:left="360"/>
        <w:jc w:val="both"/>
        <w:rPr>
          <w:sz w:val="28"/>
          <w:szCs w:val="28"/>
        </w:rPr>
      </w:pPr>
      <w:r>
        <w:rPr>
          <w:sz w:val="28"/>
          <w:szCs w:val="28"/>
        </w:rPr>
        <w:t>- методическая работа классных руководителей;</w:t>
      </w:r>
    </w:p>
    <w:p w:rsidR="009074F1" w:rsidRDefault="009074F1" w:rsidP="009074F1">
      <w:pPr>
        <w:pStyle w:val="12"/>
        <w:spacing w:line="240" w:lineRule="auto"/>
        <w:ind w:left="360"/>
        <w:rPr>
          <w:sz w:val="28"/>
          <w:szCs w:val="28"/>
        </w:rPr>
      </w:pPr>
      <w:r>
        <w:rPr>
          <w:sz w:val="28"/>
          <w:szCs w:val="28"/>
        </w:rPr>
        <w:t>-работа в социуме с родителями, общественными организациями, организациями образования, культуры и спорта;</w:t>
      </w:r>
    </w:p>
    <w:p w:rsidR="009074F1" w:rsidRDefault="009074F1" w:rsidP="009074F1">
      <w:pPr>
        <w:pStyle w:val="12"/>
        <w:spacing w:line="240" w:lineRule="auto"/>
        <w:ind w:left="360"/>
        <w:rPr>
          <w:sz w:val="28"/>
          <w:szCs w:val="28"/>
        </w:rPr>
      </w:pPr>
      <w:r>
        <w:rPr>
          <w:sz w:val="28"/>
          <w:szCs w:val="28"/>
        </w:rPr>
        <w:t>-организация внутришкольного контроля, диагностика и анализ деятельности классных руководителей.</w:t>
      </w:r>
    </w:p>
    <w:p w:rsidR="009074F1" w:rsidRDefault="009074F1" w:rsidP="009074F1">
      <w:pPr>
        <w:pStyle w:val="12"/>
        <w:spacing w:line="240" w:lineRule="auto"/>
        <w:ind w:left="360" w:firstLine="340"/>
      </w:pPr>
      <w:r>
        <w:rPr>
          <w:b/>
          <w:bCs/>
          <w:sz w:val="28"/>
          <w:szCs w:val="28"/>
        </w:rPr>
        <w:t xml:space="preserve">Планируемый результат </w:t>
      </w:r>
      <w:r>
        <w:rPr>
          <w:sz w:val="28"/>
          <w:szCs w:val="28"/>
        </w:rPr>
        <w:t>- формирование основного потенциала личности учащегося как опоры в достижении цели (моделирование образа выпускника начальной школы):</w:t>
      </w:r>
    </w:p>
    <w:p w:rsidR="009074F1" w:rsidRDefault="009074F1" w:rsidP="00311076">
      <w:pPr>
        <w:pStyle w:val="12"/>
        <w:numPr>
          <w:ilvl w:val="0"/>
          <w:numId w:val="85"/>
        </w:numPr>
        <w:tabs>
          <w:tab w:val="left" w:pos="713"/>
        </w:tabs>
        <w:spacing w:line="240" w:lineRule="auto"/>
        <w:ind w:left="360" w:firstLine="0"/>
        <w:rPr>
          <w:sz w:val="28"/>
          <w:szCs w:val="28"/>
        </w:rPr>
      </w:pPr>
      <w:bookmarkStart w:id="68" w:name="bookmark90"/>
      <w:bookmarkEnd w:id="68"/>
      <w:r>
        <w:rPr>
          <w:sz w:val="28"/>
          <w:szCs w:val="28"/>
        </w:rPr>
        <w:t>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правовая культура, адекватная самооценка, честность, принципиальность, умение отстаивать свои взгляды и убеждения, профессиональное самоопределение, воспитанность;</w:t>
      </w:r>
    </w:p>
    <w:p w:rsidR="009074F1" w:rsidRDefault="009074F1" w:rsidP="00311076">
      <w:pPr>
        <w:pStyle w:val="12"/>
        <w:numPr>
          <w:ilvl w:val="0"/>
          <w:numId w:val="85"/>
        </w:numPr>
        <w:tabs>
          <w:tab w:val="left" w:pos="-2527"/>
          <w:tab w:val="left" w:pos="1339"/>
        </w:tabs>
        <w:spacing w:line="240" w:lineRule="auto"/>
        <w:rPr>
          <w:sz w:val="28"/>
          <w:szCs w:val="28"/>
        </w:rPr>
      </w:pPr>
      <w:bookmarkStart w:id="69" w:name="bookmark91"/>
      <w:bookmarkEnd w:id="69"/>
      <w:r>
        <w:rPr>
          <w:sz w:val="28"/>
          <w:szCs w:val="28"/>
        </w:rPr>
        <w:t>Интеллектуальный потенциал:</w:t>
      </w:r>
      <w:r>
        <w:rPr>
          <w:sz w:val="28"/>
          <w:szCs w:val="28"/>
        </w:rPr>
        <w:tab/>
        <w:t>достаточный уровень базовых знаний, норм</w:t>
      </w:r>
    </w:p>
    <w:p w:rsidR="009074F1" w:rsidRDefault="009074F1" w:rsidP="009074F1">
      <w:pPr>
        <w:pStyle w:val="12"/>
        <w:spacing w:line="240" w:lineRule="auto"/>
        <w:ind w:left="360"/>
        <w:rPr>
          <w:sz w:val="28"/>
          <w:szCs w:val="28"/>
        </w:rPr>
      </w:pPr>
      <w:r>
        <w:rPr>
          <w:sz w:val="28"/>
          <w:szCs w:val="28"/>
        </w:rPr>
        <w:t>социального поведения и межличностного общения, достаточный уровень базовых знаний, способность к самообразованию, целостное видение проблем, свободное ориентирование в знаниях на межпредметном уровне, самообразования;</w:t>
      </w:r>
    </w:p>
    <w:p w:rsidR="009074F1" w:rsidRDefault="009074F1" w:rsidP="00311076">
      <w:pPr>
        <w:pStyle w:val="12"/>
        <w:numPr>
          <w:ilvl w:val="0"/>
          <w:numId w:val="85"/>
        </w:numPr>
        <w:tabs>
          <w:tab w:val="left" w:pos="713"/>
        </w:tabs>
        <w:spacing w:line="240" w:lineRule="auto"/>
        <w:ind w:left="360" w:firstLine="0"/>
        <w:rPr>
          <w:sz w:val="28"/>
          <w:szCs w:val="28"/>
        </w:rPr>
      </w:pPr>
      <w:bookmarkStart w:id="70" w:name="bookmark92"/>
      <w:bookmarkEnd w:id="70"/>
      <w:r>
        <w:rPr>
          <w:sz w:val="28"/>
          <w:szCs w:val="28"/>
        </w:rPr>
        <w:t>Коммуникативный потенциал: эмпатия, коммуникативность, культура общения, признание ценности гармоничных отношений между людьми, толерантность, умения саморегуляции.</w:t>
      </w:r>
    </w:p>
    <w:p w:rsidR="009074F1" w:rsidRDefault="009074F1" w:rsidP="00311076">
      <w:pPr>
        <w:pStyle w:val="12"/>
        <w:numPr>
          <w:ilvl w:val="0"/>
          <w:numId w:val="85"/>
        </w:numPr>
        <w:tabs>
          <w:tab w:val="left" w:pos="713"/>
        </w:tabs>
        <w:spacing w:line="240" w:lineRule="auto"/>
        <w:ind w:left="360" w:firstLine="0"/>
        <w:rPr>
          <w:sz w:val="28"/>
          <w:szCs w:val="28"/>
        </w:rPr>
      </w:pPr>
      <w:bookmarkStart w:id="71" w:name="bookmark93"/>
      <w:bookmarkEnd w:id="71"/>
      <w:r>
        <w:rPr>
          <w:sz w:val="28"/>
          <w:szCs w:val="28"/>
        </w:rPr>
        <w:t>Художественно-эстетический потенциал: самосознание и адекватная самооценка, способность рассуждать и критически оценивать произведения литературы и искусства, высокая креативность, способность к самореализации, осознанные познавательные интересы и стремление их реализовать.</w:t>
      </w:r>
    </w:p>
    <w:p w:rsidR="009074F1" w:rsidRDefault="009074F1" w:rsidP="00311076">
      <w:pPr>
        <w:pStyle w:val="12"/>
        <w:numPr>
          <w:ilvl w:val="0"/>
          <w:numId w:val="85"/>
        </w:numPr>
        <w:tabs>
          <w:tab w:val="left" w:pos="-2527"/>
          <w:tab w:val="left" w:pos="518"/>
        </w:tabs>
        <w:spacing w:line="240" w:lineRule="auto"/>
        <w:rPr>
          <w:sz w:val="28"/>
          <w:szCs w:val="28"/>
        </w:rPr>
      </w:pPr>
      <w:bookmarkStart w:id="72" w:name="bookmark94"/>
      <w:bookmarkEnd w:id="72"/>
      <w:r>
        <w:rPr>
          <w:sz w:val="28"/>
          <w:szCs w:val="28"/>
        </w:rPr>
        <w:t>Физический потенциал:</w:t>
      </w:r>
      <w:r>
        <w:rPr>
          <w:sz w:val="28"/>
          <w:szCs w:val="28"/>
        </w:rPr>
        <w:tab/>
        <w:t>самоопределение в способах достижения здоровья,</w:t>
      </w:r>
    </w:p>
    <w:p w:rsidR="009074F1" w:rsidRDefault="009074F1" w:rsidP="009074F1">
      <w:pPr>
        <w:pStyle w:val="12"/>
        <w:spacing w:after="400" w:line="240" w:lineRule="auto"/>
        <w:ind w:left="360"/>
        <w:rPr>
          <w:sz w:val="28"/>
          <w:szCs w:val="28"/>
        </w:rPr>
      </w:pPr>
      <w:r>
        <w:rPr>
          <w:sz w:val="28"/>
          <w:szCs w:val="28"/>
        </w:rPr>
        <w:t>самоорганизация на уровне здорового образа жизни, умение оказывать первую медицинскую помощь, способность действовать в чрезвычайных ситуациях.</w:t>
      </w:r>
    </w:p>
    <w:p w:rsidR="009074F1" w:rsidRDefault="009074F1" w:rsidP="009074F1">
      <w:pPr>
        <w:pStyle w:val="23"/>
        <w:keepNext/>
        <w:keepLines/>
        <w:tabs>
          <w:tab w:val="left" w:pos="0"/>
        </w:tabs>
        <w:spacing w:after="0" w:line="240" w:lineRule="auto"/>
        <w:rPr>
          <w:sz w:val="28"/>
          <w:szCs w:val="28"/>
        </w:rPr>
      </w:pPr>
      <w:bookmarkStart w:id="73" w:name="bookmark95"/>
      <w:bookmarkStart w:id="74" w:name="bookmark96"/>
      <w:bookmarkStart w:id="75" w:name="bookmark97"/>
      <w:r>
        <w:rPr>
          <w:sz w:val="28"/>
          <w:szCs w:val="28"/>
        </w:rPr>
        <w:t>Раздел III. Виды, формы и содержание деятельности.</w:t>
      </w:r>
      <w:bookmarkEnd w:id="73"/>
      <w:bookmarkEnd w:id="74"/>
      <w:bookmarkEnd w:id="75"/>
    </w:p>
    <w:p w:rsidR="009074F1" w:rsidRDefault="009074F1" w:rsidP="009074F1">
      <w:pPr>
        <w:pStyle w:val="12"/>
        <w:spacing w:after="180" w:line="240" w:lineRule="auto"/>
        <w:ind w:left="240" w:firstLine="460"/>
        <w:rPr>
          <w:sz w:val="28"/>
          <w:szCs w:val="28"/>
        </w:rPr>
      </w:pPr>
      <w:r>
        <w:rPr>
          <w:sz w:val="28"/>
          <w:szCs w:val="28"/>
        </w:rPr>
        <w:t>Практическая реализация цели и задач воспитания осуществляется в рамках направлений воспитательной работы школы. Каждое из них представлено в соответствующем модуле.</w:t>
      </w:r>
    </w:p>
    <w:p w:rsidR="009074F1" w:rsidRDefault="009074F1" w:rsidP="009074F1">
      <w:pPr>
        <w:pStyle w:val="12"/>
        <w:spacing w:after="180" w:line="240" w:lineRule="auto"/>
        <w:ind w:left="240" w:firstLine="600"/>
      </w:pPr>
      <w:r>
        <w:rPr>
          <w:b/>
          <w:bCs/>
          <w:sz w:val="28"/>
          <w:szCs w:val="28"/>
        </w:rPr>
        <w:t>Инвариантные модули</w:t>
      </w:r>
      <w:r>
        <w:rPr>
          <w:sz w:val="28"/>
          <w:szCs w:val="28"/>
        </w:rPr>
        <w:t>: «Классное руководство и наставничество», «Школьный урок», «Курсы внеурочной деятельности », «Работа с родителями».</w:t>
      </w:r>
    </w:p>
    <w:p w:rsidR="009074F1" w:rsidRDefault="009074F1" w:rsidP="009074F1">
      <w:pPr>
        <w:pStyle w:val="afe"/>
        <w:spacing w:before="0" w:after="0"/>
      </w:pPr>
      <w:r>
        <w:rPr>
          <w:b/>
          <w:bCs/>
          <w:sz w:val="28"/>
          <w:szCs w:val="28"/>
        </w:rPr>
        <w:lastRenderedPageBreak/>
        <w:t>Вариативные модули</w:t>
      </w:r>
      <w:r>
        <w:rPr>
          <w:sz w:val="28"/>
          <w:szCs w:val="28"/>
        </w:rPr>
        <w:t>: «Ключевые общешкольные дела», «Экскурсии,Экспедиции,походы»,  «Профилактика. Защита прав детства».</w:t>
      </w:r>
    </w:p>
    <w:p w:rsidR="009074F1" w:rsidRDefault="009074F1" w:rsidP="009074F1">
      <w:pPr>
        <w:pStyle w:val="12"/>
        <w:spacing w:after="200" w:line="240" w:lineRule="auto"/>
        <w:ind w:left="240" w:firstLine="360"/>
      </w:pPr>
      <w:r>
        <w:rPr>
          <w:sz w:val="28"/>
          <w:szCs w:val="28"/>
        </w:rPr>
        <w:t>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«Новогодние праздники», «Месячник военно- патриотического воспитания», «День самоуправления», «Прощание с Букварем», «Праздник 8 Марта», «Смотр строя и песни», «Конкурс чтецов», «День Победы», экологические акции и субботники («Сад Победы»), спортивные мероприятия, праздник  Последнего звонка, проведение Уроков мужества, Уроков здоровья, тематических единых классных часов, работа школьных отрядов «ДЮП », «ЮИД», миротворцев, волонтеров «Ковчег милосердия», РДШ, ЮНАРМИЯ, Час психолога, профилактические мероприятия СП, библиотечные уроки, участие в проектах и Днях единых действий Р</w:t>
      </w:r>
      <w:r>
        <w:rPr>
          <w:sz w:val="28"/>
          <w:szCs w:val="28"/>
          <w:u w:val="single"/>
        </w:rPr>
        <w:t>ДШ</w:t>
      </w:r>
      <w:r>
        <w:rPr>
          <w:sz w:val="28"/>
          <w:szCs w:val="28"/>
        </w:rPr>
        <w:t>, участие в профилактических акциях.</w:t>
      </w:r>
    </w:p>
    <w:p w:rsidR="009074F1" w:rsidRDefault="009074F1" w:rsidP="009074F1">
      <w:pPr>
        <w:pStyle w:val="12"/>
        <w:spacing w:after="200" w:line="240" w:lineRule="auto"/>
        <w:ind w:firstLine="500"/>
        <w:rPr>
          <w:sz w:val="28"/>
          <w:szCs w:val="28"/>
        </w:rPr>
      </w:pPr>
      <w:r>
        <w:rPr>
          <w:sz w:val="28"/>
          <w:szCs w:val="28"/>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9074F1" w:rsidRDefault="009074F1" w:rsidP="00311076">
      <w:pPr>
        <w:pStyle w:val="23"/>
        <w:keepNext/>
        <w:keepLines/>
        <w:numPr>
          <w:ilvl w:val="0"/>
          <w:numId w:val="109"/>
        </w:numPr>
        <w:tabs>
          <w:tab w:val="left" w:pos="-2399"/>
        </w:tabs>
        <w:spacing w:after="40" w:line="240" w:lineRule="auto"/>
        <w:rPr>
          <w:sz w:val="28"/>
          <w:szCs w:val="28"/>
        </w:rPr>
      </w:pPr>
      <w:bookmarkStart w:id="76" w:name="bookmark100"/>
      <w:bookmarkStart w:id="77" w:name="bookmark101"/>
      <w:bookmarkStart w:id="78" w:name="bookmark98"/>
      <w:bookmarkStart w:id="79" w:name="bookmark99"/>
      <w:bookmarkEnd w:id="76"/>
      <w:r>
        <w:rPr>
          <w:sz w:val="28"/>
          <w:szCs w:val="28"/>
        </w:rPr>
        <w:t>Модуль «Классное руководство и наставничество»</w:t>
      </w:r>
      <w:bookmarkEnd w:id="77"/>
      <w:bookmarkEnd w:id="78"/>
      <w:bookmarkEnd w:id="79"/>
    </w:p>
    <w:p w:rsidR="009074F1" w:rsidRDefault="009074F1" w:rsidP="009074F1">
      <w:pPr>
        <w:pStyle w:val="12"/>
        <w:spacing w:line="240" w:lineRule="auto"/>
        <w:ind w:firstLine="500"/>
        <w:jc w:val="both"/>
        <w:rPr>
          <w:sz w:val="28"/>
          <w:szCs w:val="28"/>
        </w:rPr>
      </w:pPr>
      <w:r>
        <w:rPr>
          <w:sz w:val="28"/>
          <w:szCs w:val="28"/>
        </w:rPr>
        <w:t>Профессиональную деятельность педагога, направленную на воспитание ребенка в классном ученическом коллективе и работу с классом осуществляет классный руководитель. Классный руководитель организует работу с учащимися вверенного ему класса; работу с учителями-предметниками; педагогом - психологом, библиотекарем, медицинским работником школы, с родителями учащихся или их законными представителями.</w:t>
      </w:r>
    </w:p>
    <w:p w:rsidR="009074F1" w:rsidRDefault="009074F1" w:rsidP="009074F1">
      <w:pPr>
        <w:pStyle w:val="12"/>
        <w:spacing w:line="240" w:lineRule="auto"/>
        <w:rPr>
          <w:sz w:val="28"/>
          <w:szCs w:val="28"/>
        </w:rPr>
      </w:pPr>
      <w:r>
        <w:rPr>
          <w:sz w:val="28"/>
          <w:szCs w:val="28"/>
        </w:rPr>
        <w:t>Классный руководитель организует:</w:t>
      </w:r>
    </w:p>
    <w:p w:rsidR="009074F1" w:rsidRDefault="009074F1" w:rsidP="009074F1">
      <w:pPr>
        <w:pStyle w:val="12"/>
        <w:numPr>
          <w:ilvl w:val="0"/>
          <w:numId w:val="84"/>
        </w:numPr>
        <w:tabs>
          <w:tab w:val="left" w:pos="-2678"/>
        </w:tabs>
        <w:spacing w:line="240" w:lineRule="auto"/>
        <w:rPr>
          <w:sz w:val="28"/>
          <w:szCs w:val="28"/>
        </w:rPr>
      </w:pPr>
      <w:bookmarkStart w:id="80" w:name="bookmark102"/>
      <w:bookmarkEnd w:id="80"/>
      <w:r>
        <w:rPr>
          <w:sz w:val="28"/>
          <w:szCs w:val="28"/>
        </w:rPr>
        <w:t>работу по формированию и развитию классного коллектива;</w:t>
      </w:r>
    </w:p>
    <w:p w:rsidR="009074F1" w:rsidRDefault="009074F1" w:rsidP="009074F1">
      <w:pPr>
        <w:pStyle w:val="12"/>
        <w:numPr>
          <w:ilvl w:val="0"/>
          <w:numId w:val="84"/>
        </w:numPr>
        <w:tabs>
          <w:tab w:val="left" w:pos="-2678"/>
        </w:tabs>
        <w:spacing w:line="240" w:lineRule="auto"/>
        <w:rPr>
          <w:sz w:val="28"/>
          <w:szCs w:val="28"/>
        </w:rPr>
      </w:pPr>
      <w:bookmarkStart w:id="81" w:name="bookmark103"/>
      <w:bookmarkEnd w:id="81"/>
      <w:r>
        <w:rPr>
          <w:sz w:val="28"/>
          <w:szCs w:val="28"/>
        </w:rPr>
        <w:t>индивидуальную работу с обучающимися класса;</w:t>
      </w:r>
    </w:p>
    <w:p w:rsidR="009074F1" w:rsidRDefault="009074F1" w:rsidP="009074F1">
      <w:pPr>
        <w:pStyle w:val="12"/>
        <w:numPr>
          <w:ilvl w:val="0"/>
          <w:numId w:val="84"/>
        </w:numPr>
        <w:tabs>
          <w:tab w:val="left" w:pos="-2678"/>
        </w:tabs>
        <w:spacing w:line="240" w:lineRule="auto"/>
        <w:rPr>
          <w:sz w:val="28"/>
          <w:szCs w:val="28"/>
        </w:rPr>
      </w:pPr>
      <w:bookmarkStart w:id="82" w:name="bookmark104"/>
      <w:bookmarkEnd w:id="82"/>
      <w:r>
        <w:rPr>
          <w:sz w:val="28"/>
          <w:szCs w:val="28"/>
        </w:rPr>
        <w:t>работу с учителями, преподающими в данном классе;</w:t>
      </w:r>
    </w:p>
    <w:p w:rsidR="009074F1" w:rsidRDefault="009074F1" w:rsidP="009074F1">
      <w:pPr>
        <w:pStyle w:val="12"/>
        <w:numPr>
          <w:ilvl w:val="0"/>
          <w:numId w:val="84"/>
        </w:numPr>
        <w:tabs>
          <w:tab w:val="left" w:pos="-2678"/>
        </w:tabs>
        <w:spacing w:line="240" w:lineRule="auto"/>
        <w:rPr>
          <w:sz w:val="28"/>
          <w:szCs w:val="28"/>
        </w:rPr>
      </w:pPr>
      <w:bookmarkStart w:id="83" w:name="bookmark105"/>
      <w:bookmarkEnd w:id="83"/>
      <w:r>
        <w:rPr>
          <w:sz w:val="28"/>
          <w:szCs w:val="28"/>
        </w:rPr>
        <w:t>работу со слабоуспевающими детьми и учащимися, испытывающими трудности по отдельным предметам, контроль за успеваемостью учащихся класса;</w:t>
      </w:r>
    </w:p>
    <w:p w:rsidR="009074F1" w:rsidRDefault="009074F1" w:rsidP="009074F1">
      <w:pPr>
        <w:pStyle w:val="12"/>
        <w:numPr>
          <w:ilvl w:val="0"/>
          <w:numId w:val="84"/>
        </w:numPr>
        <w:tabs>
          <w:tab w:val="left" w:pos="-2673"/>
        </w:tabs>
        <w:spacing w:line="240" w:lineRule="auto"/>
        <w:rPr>
          <w:sz w:val="28"/>
          <w:szCs w:val="28"/>
        </w:rPr>
      </w:pPr>
      <w:bookmarkStart w:id="84" w:name="bookmark106"/>
      <w:bookmarkEnd w:id="84"/>
      <w:r>
        <w:rPr>
          <w:sz w:val="28"/>
          <w:szCs w:val="28"/>
        </w:rPr>
        <w:t>работу с обучающимися, состоящими на различных видах учета, оказавшимися в трудной жизненной ситуации, контроль за занятостью учащегося во внеурочное время;</w:t>
      </w:r>
    </w:p>
    <w:p w:rsidR="009074F1" w:rsidRDefault="009074F1" w:rsidP="009074F1">
      <w:pPr>
        <w:pStyle w:val="12"/>
        <w:numPr>
          <w:ilvl w:val="0"/>
          <w:numId w:val="84"/>
        </w:numPr>
        <w:tabs>
          <w:tab w:val="left" w:pos="-2678"/>
        </w:tabs>
        <w:spacing w:line="240" w:lineRule="auto"/>
        <w:rPr>
          <w:sz w:val="28"/>
          <w:szCs w:val="28"/>
        </w:rPr>
      </w:pPr>
      <w:bookmarkStart w:id="85" w:name="bookmark107"/>
      <w:bookmarkEnd w:id="85"/>
      <w:r>
        <w:rPr>
          <w:sz w:val="28"/>
          <w:szCs w:val="28"/>
        </w:rPr>
        <w:t>работу с родителями учащихся или их законными представителями;</w:t>
      </w:r>
    </w:p>
    <w:p w:rsidR="009074F1" w:rsidRDefault="009074F1" w:rsidP="009074F1">
      <w:pPr>
        <w:pStyle w:val="12"/>
        <w:numPr>
          <w:ilvl w:val="0"/>
          <w:numId w:val="84"/>
        </w:numPr>
        <w:tabs>
          <w:tab w:val="left" w:pos="-2668"/>
        </w:tabs>
        <w:spacing w:after="200" w:line="240" w:lineRule="auto"/>
        <w:rPr>
          <w:sz w:val="28"/>
          <w:szCs w:val="28"/>
        </w:rPr>
      </w:pPr>
      <w:bookmarkStart w:id="86" w:name="bookmark108"/>
      <w:bookmarkEnd w:id="86"/>
      <w:r>
        <w:rPr>
          <w:sz w:val="28"/>
          <w:szCs w:val="28"/>
        </w:rPr>
        <w:t>интересные и полезные для личностного развития ребенка совместные дела с обучающимися класса (познавательной, трудовой, спортивно-оздоровительной, духовно-нравственной, творческой, профориентационной направленности);</w:t>
      </w:r>
    </w:p>
    <w:p w:rsidR="009074F1" w:rsidRDefault="009074F1" w:rsidP="009074F1">
      <w:pPr>
        <w:pStyle w:val="12"/>
        <w:numPr>
          <w:ilvl w:val="0"/>
          <w:numId w:val="84"/>
        </w:numPr>
        <w:tabs>
          <w:tab w:val="left" w:pos="-2645"/>
        </w:tabs>
        <w:spacing w:line="240" w:lineRule="auto"/>
        <w:jc w:val="both"/>
        <w:rPr>
          <w:sz w:val="28"/>
          <w:szCs w:val="28"/>
        </w:rPr>
      </w:pPr>
      <w:bookmarkStart w:id="87" w:name="bookmark109"/>
      <w:bookmarkEnd w:id="87"/>
      <w:r>
        <w:rPr>
          <w:sz w:val="28"/>
          <w:szCs w:val="28"/>
        </w:rPr>
        <w:t>профилактическую работу, направленную на формирование осознанного отношения к собственной жизни, безопасного поведения, а также понимания норм поведения в кризисных ситуациях;</w:t>
      </w:r>
    </w:p>
    <w:p w:rsidR="009074F1" w:rsidRDefault="009074F1" w:rsidP="009074F1">
      <w:pPr>
        <w:pStyle w:val="12"/>
        <w:numPr>
          <w:ilvl w:val="0"/>
          <w:numId w:val="84"/>
        </w:numPr>
        <w:tabs>
          <w:tab w:val="left" w:pos="-2645"/>
        </w:tabs>
        <w:spacing w:line="240" w:lineRule="auto"/>
        <w:jc w:val="both"/>
        <w:rPr>
          <w:sz w:val="28"/>
          <w:szCs w:val="28"/>
        </w:rPr>
      </w:pPr>
      <w:bookmarkStart w:id="88" w:name="bookmark110"/>
      <w:bookmarkEnd w:id="88"/>
      <w:r>
        <w:rPr>
          <w:sz w:val="28"/>
          <w:szCs w:val="28"/>
        </w:rPr>
        <w:t xml:space="preserve">ведет документацию классного руководителя, принятую МБОУ  СОШ №38 </w:t>
      </w:r>
      <w:r>
        <w:rPr>
          <w:sz w:val="28"/>
          <w:szCs w:val="28"/>
        </w:rPr>
        <w:lastRenderedPageBreak/>
        <w:t>им.В.М.Дегоева.</w:t>
      </w:r>
    </w:p>
    <w:p w:rsidR="009074F1" w:rsidRDefault="009074F1" w:rsidP="009074F1">
      <w:pPr>
        <w:pStyle w:val="12"/>
        <w:spacing w:line="240" w:lineRule="auto"/>
        <w:ind w:firstLine="440"/>
        <w:jc w:val="both"/>
        <w:rPr>
          <w:sz w:val="28"/>
          <w:szCs w:val="28"/>
        </w:rPr>
      </w:pPr>
      <w:r>
        <w:rPr>
          <w:sz w:val="28"/>
          <w:szCs w:val="28"/>
        </w:rPr>
        <w:t>В реализации видов и форм деятельности, классный руководитель ориентируется на целевые приоритеты, связанные с возрастными особенностями воспитанников, позволяющие с одной стороны, - вовлечь в них детей с самыми разными потребностями, и тем самым дать им возможность самореализоваться в них, а с другой стороны, - установить и упрочить доверительные отношения с учащимися класса, стать для них значимым взрослым, задающим образцы поведения в обществе.</w:t>
      </w:r>
    </w:p>
    <w:p w:rsidR="009074F1" w:rsidRDefault="009074F1" w:rsidP="009074F1">
      <w:pPr>
        <w:pStyle w:val="12"/>
        <w:spacing w:line="240" w:lineRule="auto"/>
        <w:ind w:firstLine="580"/>
        <w:jc w:val="both"/>
      </w:pPr>
      <w:r>
        <w:rPr>
          <w:b/>
          <w:bCs/>
          <w:i/>
          <w:iCs/>
          <w:sz w:val="28"/>
          <w:szCs w:val="28"/>
        </w:rPr>
        <w:t>Работа с классным коллективом:</w:t>
      </w:r>
    </w:p>
    <w:p w:rsidR="009074F1" w:rsidRDefault="009074F1" w:rsidP="00311076">
      <w:pPr>
        <w:pStyle w:val="12"/>
        <w:numPr>
          <w:ilvl w:val="0"/>
          <w:numId w:val="85"/>
        </w:numPr>
        <w:tabs>
          <w:tab w:val="left" w:pos="-2314"/>
        </w:tabs>
        <w:spacing w:line="240" w:lineRule="auto"/>
        <w:jc w:val="both"/>
        <w:rPr>
          <w:sz w:val="28"/>
          <w:szCs w:val="28"/>
        </w:rPr>
      </w:pPr>
      <w:bookmarkStart w:id="89" w:name="bookmark111"/>
      <w:bookmarkEnd w:id="89"/>
      <w:r>
        <w:rPr>
          <w:sz w:val="28"/>
          <w:szCs w:val="28"/>
        </w:rPr>
        <w:t>организация классного самоуправления;</w:t>
      </w:r>
    </w:p>
    <w:p w:rsidR="009074F1" w:rsidRDefault="009074F1" w:rsidP="00311076">
      <w:pPr>
        <w:pStyle w:val="12"/>
        <w:numPr>
          <w:ilvl w:val="0"/>
          <w:numId w:val="85"/>
        </w:numPr>
        <w:tabs>
          <w:tab w:val="left" w:pos="-2314"/>
        </w:tabs>
        <w:spacing w:line="240" w:lineRule="auto"/>
        <w:jc w:val="both"/>
        <w:rPr>
          <w:sz w:val="28"/>
          <w:szCs w:val="28"/>
        </w:rPr>
      </w:pPr>
      <w:bookmarkStart w:id="90" w:name="bookmark112"/>
      <w:bookmarkEnd w:id="90"/>
      <w:r>
        <w:rPr>
          <w:sz w:val="28"/>
          <w:szCs w:val="28"/>
        </w:rPr>
        <w:t>выработка совместно со школьниками законов класса, норм и правил общения в классном и школьном коллективах;</w:t>
      </w:r>
    </w:p>
    <w:p w:rsidR="009074F1" w:rsidRDefault="009074F1" w:rsidP="00311076">
      <w:pPr>
        <w:pStyle w:val="12"/>
        <w:numPr>
          <w:ilvl w:val="0"/>
          <w:numId w:val="85"/>
        </w:numPr>
        <w:tabs>
          <w:tab w:val="left" w:pos="-2314"/>
        </w:tabs>
        <w:spacing w:line="240" w:lineRule="auto"/>
        <w:jc w:val="both"/>
        <w:rPr>
          <w:sz w:val="28"/>
          <w:szCs w:val="28"/>
        </w:rPr>
      </w:pPr>
      <w:bookmarkStart w:id="91" w:name="bookmark113"/>
      <w:bookmarkEnd w:id="91"/>
      <w:r>
        <w:rPr>
          <w:sz w:val="28"/>
          <w:szCs w:val="28"/>
        </w:rPr>
        <w:t>проведение классных часов плодотворного и доверительного общения ,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074F1" w:rsidRDefault="009074F1" w:rsidP="00311076">
      <w:pPr>
        <w:pStyle w:val="12"/>
        <w:numPr>
          <w:ilvl w:val="0"/>
          <w:numId w:val="85"/>
        </w:numPr>
        <w:tabs>
          <w:tab w:val="left" w:pos="-2314"/>
        </w:tabs>
        <w:spacing w:line="240" w:lineRule="auto"/>
        <w:jc w:val="both"/>
        <w:rPr>
          <w:sz w:val="28"/>
          <w:szCs w:val="28"/>
        </w:rPr>
      </w:pPr>
      <w:bookmarkStart w:id="92" w:name="bookmark114"/>
      <w:bookmarkEnd w:id="92"/>
      <w:r>
        <w:rPr>
          <w:sz w:val="28"/>
          <w:szCs w:val="28"/>
        </w:rPr>
        <w:t>вовлечение обучающихся в социально значимую деятельность в классе и школе;</w:t>
      </w:r>
    </w:p>
    <w:p w:rsidR="009074F1" w:rsidRDefault="009074F1" w:rsidP="00311076">
      <w:pPr>
        <w:pStyle w:val="12"/>
        <w:numPr>
          <w:ilvl w:val="0"/>
          <w:numId w:val="85"/>
        </w:numPr>
        <w:tabs>
          <w:tab w:val="left" w:pos="-2314"/>
        </w:tabs>
        <w:spacing w:line="240" w:lineRule="auto"/>
        <w:jc w:val="both"/>
        <w:rPr>
          <w:sz w:val="28"/>
          <w:szCs w:val="28"/>
        </w:rPr>
      </w:pPr>
      <w:bookmarkStart w:id="93" w:name="bookmark115"/>
      <w:bookmarkEnd w:id="93"/>
      <w:r>
        <w:rPr>
          <w:sz w:val="28"/>
          <w:szCs w:val="28"/>
        </w:rPr>
        <w:t>сплочение коллектива класса через: игры и тренинги на сплочение и командообразование;</w:t>
      </w:r>
    </w:p>
    <w:p w:rsidR="009074F1" w:rsidRDefault="009074F1" w:rsidP="00311076">
      <w:pPr>
        <w:pStyle w:val="12"/>
        <w:numPr>
          <w:ilvl w:val="0"/>
          <w:numId w:val="85"/>
        </w:numPr>
        <w:tabs>
          <w:tab w:val="left" w:pos="-2314"/>
        </w:tabs>
        <w:spacing w:line="240" w:lineRule="auto"/>
        <w:jc w:val="both"/>
        <w:rPr>
          <w:sz w:val="28"/>
          <w:szCs w:val="28"/>
        </w:rPr>
      </w:pPr>
      <w:bookmarkStart w:id="94" w:name="bookmark116"/>
      <w:bookmarkEnd w:id="94"/>
      <w:r>
        <w:rPr>
          <w:sz w:val="28"/>
          <w:szCs w:val="28"/>
        </w:rPr>
        <w:t xml:space="preserve">инициирование и поддержка участия класса в общешкольных, ключевых делах, оказание необходимой помощи ученикам в их подготовке, проведении; </w:t>
      </w:r>
    </w:p>
    <w:p w:rsidR="009074F1" w:rsidRDefault="009074F1" w:rsidP="00311076">
      <w:pPr>
        <w:pStyle w:val="12"/>
        <w:numPr>
          <w:ilvl w:val="0"/>
          <w:numId w:val="85"/>
        </w:numPr>
        <w:tabs>
          <w:tab w:val="left" w:pos="-2314"/>
        </w:tabs>
        <w:spacing w:line="240" w:lineRule="auto"/>
        <w:jc w:val="both"/>
        <w:rPr>
          <w:sz w:val="28"/>
          <w:szCs w:val="28"/>
        </w:rPr>
      </w:pPr>
      <w:bookmarkStart w:id="95" w:name="bookmark117"/>
      <w:bookmarkEnd w:id="95"/>
      <w:r>
        <w:rPr>
          <w:sz w:val="28"/>
          <w:szCs w:val="28"/>
        </w:rPr>
        <w:t>проведение инструктажей по ТБ  правилам поведения в школе, соблюдению ПДД;</w:t>
      </w:r>
    </w:p>
    <w:p w:rsidR="009074F1" w:rsidRDefault="009074F1" w:rsidP="00311076">
      <w:pPr>
        <w:pStyle w:val="12"/>
        <w:numPr>
          <w:ilvl w:val="0"/>
          <w:numId w:val="85"/>
        </w:numPr>
        <w:tabs>
          <w:tab w:val="left" w:pos="-2314"/>
        </w:tabs>
        <w:spacing w:line="240" w:lineRule="auto"/>
        <w:jc w:val="both"/>
        <w:rPr>
          <w:sz w:val="28"/>
          <w:szCs w:val="28"/>
        </w:rPr>
      </w:pPr>
      <w:bookmarkStart w:id="96" w:name="bookmark118"/>
      <w:bookmarkEnd w:id="96"/>
      <w:r>
        <w:rPr>
          <w:sz w:val="28"/>
          <w:szCs w:val="28"/>
        </w:rPr>
        <w:t>проведение родительских собраний;</w:t>
      </w:r>
    </w:p>
    <w:p w:rsidR="009074F1" w:rsidRDefault="009074F1" w:rsidP="00311076">
      <w:pPr>
        <w:pStyle w:val="12"/>
        <w:numPr>
          <w:ilvl w:val="0"/>
          <w:numId w:val="85"/>
        </w:numPr>
        <w:tabs>
          <w:tab w:val="left" w:pos="-2314"/>
        </w:tabs>
        <w:spacing w:line="240" w:lineRule="auto"/>
        <w:jc w:val="both"/>
        <w:rPr>
          <w:sz w:val="28"/>
          <w:szCs w:val="28"/>
        </w:rPr>
      </w:pPr>
      <w:bookmarkStart w:id="97" w:name="bookmark119"/>
      <w:bookmarkEnd w:id="97"/>
      <w:r>
        <w:rPr>
          <w:sz w:val="28"/>
          <w:szCs w:val="28"/>
        </w:rPr>
        <w:t>проведение творческих мероприятий в классе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праздник мам, День семейных традиций, театрализованный тематический праздник в классе);</w:t>
      </w:r>
    </w:p>
    <w:p w:rsidR="009074F1" w:rsidRDefault="009074F1" w:rsidP="00311076">
      <w:pPr>
        <w:pStyle w:val="12"/>
        <w:numPr>
          <w:ilvl w:val="0"/>
          <w:numId w:val="85"/>
        </w:numPr>
        <w:tabs>
          <w:tab w:val="left" w:pos="-2314"/>
        </w:tabs>
        <w:spacing w:line="240" w:lineRule="auto"/>
        <w:jc w:val="both"/>
        <w:rPr>
          <w:sz w:val="28"/>
          <w:szCs w:val="28"/>
        </w:rPr>
      </w:pPr>
      <w:bookmarkStart w:id="98" w:name="bookmark121"/>
      <w:bookmarkStart w:id="99" w:name="bookmark120"/>
      <w:bookmarkEnd w:id="98"/>
      <w:bookmarkEnd w:id="99"/>
      <w:r>
        <w:rPr>
          <w:sz w:val="28"/>
          <w:szCs w:val="28"/>
        </w:rPr>
        <w:t>выход в театры, музеи, библиотеки, кино;</w:t>
      </w:r>
    </w:p>
    <w:p w:rsidR="009074F1" w:rsidRDefault="009074F1" w:rsidP="00311076">
      <w:pPr>
        <w:pStyle w:val="12"/>
        <w:numPr>
          <w:ilvl w:val="0"/>
          <w:numId w:val="85"/>
        </w:numPr>
        <w:tabs>
          <w:tab w:val="left" w:pos="-2314"/>
        </w:tabs>
        <w:spacing w:line="240" w:lineRule="auto"/>
        <w:jc w:val="both"/>
        <w:rPr>
          <w:sz w:val="28"/>
          <w:szCs w:val="28"/>
        </w:rPr>
      </w:pPr>
      <w:bookmarkStart w:id="100" w:name="bookmark122"/>
      <w:bookmarkEnd w:id="100"/>
      <w:r>
        <w:rPr>
          <w:sz w:val="28"/>
          <w:szCs w:val="28"/>
        </w:rPr>
        <w:t>однодневные походы и экскурсии, организуемые родителями учащихся.</w:t>
      </w:r>
    </w:p>
    <w:p w:rsidR="009074F1" w:rsidRDefault="009074F1" w:rsidP="009074F1">
      <w:pPr>
        <w:pStyle w:val="12"/>
        <w:spacing w:line="240" w:lineRule="auto"/>
        <w:ind w:firstLine="580"/>
        <w:jc w:val="both"/>
      </w:pPr>
      <w:r>
        <w:rPr>
          <w:b/>
          <w:bCs/>
          <w:i/>
          <w:iCs/>
          <w:sz w:val="28"/>
          <w:szCs w:val="28"/>
        </w:rPr>
        <w:t>Индивидуальная работа с учащимися:</w:t>
      </w:r>
    </w:p>
    <w:p w:rsidR="009074F1" w:rsidRDefault="009074F1" w:rsidP="009074F1">
      <w:pPr>
        <w:pStyle w:val="12"/>
        <w:spacing w:line="240" w:lineRule="auto"/>
        <w:ind w:firstLine="580"/>
        <w:jc w:val="both"/>
        <w:rPr>
          <w:sz w:val="28"/>
          <w:szCs w:val="28"/>
        </w:rPr>
      </w:pPr>
      <w:r>
        <w:rPr>
          <w:sz w:val="28"/>
          <w:szCs w:val="28"/>
        </w:rPr>
        <w:t>Формы и виды деятельности:</w:t>
      </w:r>
    </w:p>
    <w:p w:rsidR="009074F1" w:rsidRDefault="009074F1" w:rsidP="00311076">
      <w:pPr>
        <w:pStyle w:val="12"/>
        <w:numPr>
          <w:ilvl w:val="0"/>
          <w:numId w:val="85"/>
        </w:numPr>
        <w:tabs>
          <w:tab w:val="left" w:pos="-2314"/>
        </w:tabs>
        <w:spacing w:line="240" w:lineRule="auto"/>
        <w:jc w:val="both"/>
        <w:rPr>
          <w:sz w:val="28"/>
          <w:szCs w:val="28"/>
        </w:rPr>
      </w:pPr>
      <w:bookmarkStart w:id="101" w:name="bookmark123"/>
      <w:bookmarkEnd w:id="101"/>
      <w:r>
        <w:rPr>
          <w:sz w:val="28"/>
          <w:szCs w:val="28"/>
        </w:rPr>
        <w:t>заполнение с учащимися «Портфолио», как «источника успеха» обучающихся класса, фиксация учебных, творческих, спортивных, личностных достижений обучающегося;</w:t>
      </w:r>
    </w:p>
    <w:p w:rsidR="009074F1" w:rsidRDefault="009074F1" w:rsidP="009074F1">
      <w:pPr>
        <w:pStyle w:val="12"/>
        <w:spacing w:line="240" w:lineRule="auto"/>
        <w:jc w:val="both"/>
      </w:pPr>
      <w:r>
        <w:rPr>
          <w:rFonts w:eastAsia="Arial"/>
          <w:sz w:val="28"/>
          <w:szCs w:val="28"/>
        </w:rPr>
        <w:t xml:space="preserve">• </w:t>
      </w:r>
      <w:r>
        <w:rPr>
          <w:sz w:val="28"/>
          <w:szCs w:val="28"/>
        </w:rPr>
        <w:t>работа классного руководителя с обучающимися, находящимися в состоянии стресса и дискомфорта,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при необходимости со школьным педагогом - психологом, социальным педагогом;</w:t>
      </w:r>
    </w:p>
    <w:p w:rsidR="009074F1" w:rsidRDefault="009074F1" w:rsidP="00311076">
      <w:pPr>
        <w:pStyle w:val="12"/>
        <w:numPr>
          <w:ilvl w:val="0"/>
          <w:numId w:val="85"/>
        </w:numPr>
        <w:tabs>
          <w:tab w:val="left" w:pos="-2310"/>
        </w:tabs>
        <w:spacing w:line="240" w:lineRule="auto"/>
        <w:jc w:val="both"/>
        <w:rPr>
          <w:sz w:val="28"/>
          <w:szCs w:val="28"/>
        </w:rPr>
      </w:pPr>
      <w:bookmarkStart w:id="102" w:name="bookmark124"/>
      <w:bookmarkEnd w:id="102"/>
      <w:r>
        <w:rPr>
          <w:sz w:val="28"/>
          <w:szCs w:val="28"/>
        </w:rPr>
        <w:t>делегирование ответственности за то или иное поручение в классе;</w:t>
      </w:r>
    </w:p>
    <w:p w:rsidR="009074F1" w:rsidRDefault="009074F1" w:rsidP="00311076">
      <w:pPr>
        <w:pStyle w:val="12"/>
        <w:numPr>
          <w:ilvl w:val="0"/>
          <w:numId w:val="85"/>
        </w:numPr>
        <w:tabs>
          <w:tab w:val="left" w:pos="-2310"/>
        </w:tabs>
        <w:spacing w:line="240" w:lineRule="auto"/>
        <w:jc w:val="both"/>
        <w:rPr>
          <w:sz w:val="28"/>
          <w:szCs w:val="28"/>
        </w:rPr>
      </w:pPr>
      <w:bookmarkStart w:id="103" w:name="bookmark125"/>
      <w:bookmarkEnd w:id="103"/>
      <w:r>
        <w:rPr>
          <w:sz w:val="28"/>
          <w:szCs w:val="28"/>
        </w:rPr>
        <w:t>вовлечение обучающихся в социально значимую деятельность класса и школы;</w:t>
      </w:r>
    </w:p>
    <w:p w:rsidR="009074F1" w:rsidRDefault="009074F1" w:rsidP="00311076">
      <w:pPr>
        <w:pStyle w:val="12"/>
        <w:numPr>
          <w:ilvl w:val="0"/>
          <w:numId w:val="85"/>
        </w:numPr>
        <w:tabs>
          <w:tab w:val="left" w:pos="-2310"/>
        </w:tabs>
        <w:spacing w:line="240" w:lineRule="auto"/>
        <w:jc w:val="both"/>
        <w:rPr>
          <w:sz w:val="28"/>
          <w:szCs w:val="28"/>
        </w:rPr>
      </w:pPr>
      <w:bookmarkStart w:id="104" w:name="bookmark126"/>
      <w:bookmarkEnd w:id="104"/>
      <w:r>
        <w:rPr>
          <w:sz w:val="28"/>
          <w:szCs w:val="28"/>
        </w:rPr>
        <w:t xml:space="preserve">поддержка ребенка в решении важных для него жизненных проблем </w:t>
      </w:r>
      <w:r>
        <w:rPr>
          <w:sz w:val="28"/>
          <w:szCs w:val="28"/>
        </w:rPr>
        <w:lastRenderedPageBreak/>
        <w:t>(налаживания взаимоотношений с одноклассниками или учителями, выбора профессии, вуза и дальнейшего трудоустройства, успеваемости), когда каждая проблема трансформируется классным руководителем в задачу для школьника, которую они совместно стараются решить.</w:t>
      </w:r>
    </w:p>
    <w:p w:rsidR="009074F1" w:rsidRDefault="009074F1" w:rsidP="00311076">
      <w:pPr>
        <w:pStyle w:val="12"/>
        <w:numPr>
          <w:ilvl w:val="0"/>
          <w:numId w:val="85"/>
        </w:numPr>
        <w:tabs>
          <w:tab w:val="left" w:pos="-2310"/>
        </w:tabs>
        <w:spacing w:line="240" w:lineRule="auto"/>
        <w:jc w:val="both"/>
        <w:rPr>
          <w:sz w:val="28"/>
          <w:szCs w:val="28"/>
        </w:rPr>
      </w:pPr>
      <w:bookmarkStart w:id="105" w:name="bookmark127"/>
      <w:bookmarkEnd w:id="105"/>
      <w:r>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074F1" w:rsidRDefault="009074F1" w:rsidP="009074F1">
      <w:pPr>
        <w:pStyle w:val="12"/>
        <w:spacing w:line="240" w:lineRule="auto"/>
        <w:ind w:firstLine="580"/>
        <w:jc w:val="both"/>
      </w:pPr>
      <w:r>
        <w:rPr>
          <w:b/>
          <w:bCs/>
          <w:i/>
          <w:iCs/>
          <w:sz w:val="28"/>
          <w:szCs w:val="28"/>
        </w:rPr>
        <w:t>Работа с учителями, преподающими в классе:</w:t>
      </w:r>
    </w:p>
    <w:p w:rsidR="009074F1" w:rsidRDefault="009074F1" w:rsidP="00311076">
      <w:pPr>
        <w:pStyle w:val="12"/>
        <w:numPr>
          <w:ilvl w:val="0"/>
          <w:numId w:val="85"/>
        </w:numPr>
        <w:tabs>
          <w:tab w:val="left" w:pos="-2310"/>
        </w:tabs>
        <w:spacing w:line="240" w:lineRule="auto"/>
        <w:jc w:val="both"/>
        <w:rPr>
          <w:sz w:val="28"/>
          <w:szCs w:val="28"/>
        </w:rPr>
      </w:pPr>
      <w:bookmarkStart w:id="106" w:name="bookmark128"/>
      <w:bookmarkEnd w:id="106"/>
      <w:r>
        <w:rPr>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074F1" w:rsidRDefault="009074F1" w:rsidP="00311076">
      <w:pPr>
        <w:pStyle w:val="12"/>
        <w:numPr>
          <w:ilvl w:val="0"/>
          <w:numId w:val="85"/>
        </w:numPr>
        <w:tabs>
          <w:tab w:val="left" w:pos="-2310"/>
        </w:tabs>
        <w:spacing w:line="240" w:lineRule="auto"/>
        <w:jc w:val="both"/>
        <w:rPr>
          <w:sz w:val="28"/>
          <w:szCs w:val="28"/>
        </w:rPr>
      </w:pPr>
      <w:bookmarkStart w:id="107" w:name="bookmark129"/>
      <w:bookmarkEnd w:id="107"/>
      <w:r>
        <w:rPr>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9074F1" w:rsidRDefault="009074F1" w:rsidP="00311076">
      <w:pPr>
        <w:pStyle w:val="12"/>
        <w:numPr>
          <w:ilvl w:val="0"/>
          <w:numId w:val="85"/>
        </w:numPr>
        <w:tabs>
          <w:tab w:val="left" w:pos="-2310"/>
        </w:tabs>
        <w:spacing w:line="240" w:lineRule="auto"/>
        <w:jc w:val="both"/>
        <w:rPr>
          <w:sz w:val="28"/>
          <w:szCs w:val="28"/>
        </w:rPr>
      </w:pPr>
      <w:bookmarkStart w:id="108" w:name="bookmark130"/>
      <w:bookmarkEnd w:id="108"/>
      <w:r>
        <w:rPr>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074F1" w:rsidRDefault="009074F1" w:rsidP="00311076">
      <w:pPr>
        <w:pStyle w:val="12"/>
        <w:numPr>
          <w:ilvl w:val="0"/>
          <w:numId w:val="85"/>
        </w:numPr>
        <w:tabs>
          <w:tab w:val="left" w:pos="-2310"/>
        </w:tabs>
        <w:spacing w:line="240" w:lineRule="auto"/>
        <w:jc w:val="both"/>
        <w:rPr>
          <w:sz w:val="28"/>
          <w:szCs w:val="28"/>
        </w:rPr>
      </w:pPr>
      <w:bookmarkStart w:id="109" w:name="bookmark131"/>
      <w:bookmarkEnd w:id="109"/>
      <w:r>
        <w:rPr>
          <w:sz w:val="28"/>
          <w:szCs w:val="28"/>
        </w:rPr>
        <w:t>привлечение учителей к участию в родительских собраниях класса для объединения усилий в деле обучения и воспитания детей.</w:t>
      </w:r>
    </w:p>
    <w:p w:rsidR="009074F1" w:rsidRDefault="009074F1" w:rsidP="009074F1">
      <w:pPr>
        <w:pStyle w:val="12"/>
        <w:spacing w:line="240" w:lineRule="auto"/>
        <w:ind w:firstLine="580"/>
        <w:jc w:val="both"/>
      </w:pPr>
      <w:r>
        <w:rPr>
          <w:b/>
          <w:bCs/>
          <w:i/>
          <w:iCs/>
          <w:sz w:val="28"/>
          <w:szCs w:val="28"/>
        </w:rPr>
        <w:t>Работа с родителями учащихся или их законными представителями:</w:t>
      </w:r>
    </w:p>
    <w:p w:rsidR="009074F1" w:rsidRDefault="009074F1" w:rsidP="00311076">
      <w:pPr>
        <w:pStyle w:val="12"/>
        <w:numPr>
          <w:ilvl w:val="0"/>
          <w:numId w:val="85"/>
        </w:numPr>
        <w:tabs>
          <w:tab w:val="left" w:pos="-2310"/>
        </w:tabs>
        <w:spacing w:line="240" w:lineRule="auto"/>
        <w:jc w:val="both"/>
        <w:rPr>
          <w:sz w:val="28"/>
          <w:szCs w:val="28"/>
        </w:rPr>
      </w:pPr>
      <w:bookmarkStart w:id="110" w:name="bookmark132"/>
      <w:bookmarkEnd w:id="110"/>
      <w:r>
        <w:rPr>
          <w:sz w:val="28"/>
          <w:szCs w:val="28"/>
        </w:rPr>
        <w:t>регулярное информирование родителей о школьных успехах и проблемах их детей, о жизни класса в целом;</w:t>
      </w:r>
    </w:p>
    <w:p w:rsidR="009074F1" w:rsidRDefault="009074F1" w:rsidP="00311076">
      <w:pPr>
        <w:pStyle w:val="12"/>
        <w:numPr>
          <w:ilvl w:val="0"/>
          <w:numId w:val="85"/>
        </w:numPr>
        <w:tabs>
          <w:tab w:val="left" w:pos="-2310"/>
        </w:tabs>
        <w:spacing w:line="240" w:lineRule="auto"/>
        <w:jc w:val="both"/>
        <w:rPr>
          <w:sz w:val="28"/>
          <w:szCs w:val="28"/>
        </w:rPr>
      </w:pPr>
      <w:bookmarkStart w:id="111" w:name="bookmark133"/>
      <w:bookmarkEnd w:id="111"/>
      <w:r>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9074F1" w:rsidRDefault="009074F1" w:rsidP="00311076">
      <w:pPr>
        <w:pStyle w:val="12"/>
        <w:numPr>
          <w:ilvl w:val="0"/>
          <w:numId w:val="85"/>
        </w:numPr>
        <w:tabs>
          <w:tab w:val="left" w:pos="-2310"/>
        </w:tabs>
        <w:spacing w:line="240" w:lineRule="auto"/>
        <w:jc w:val="both"/>
        <w:rPr>
          <w:sz w:val="28"/>
          <w:szCs w:val="28"/>
        </w:rPr>
      </w:pPr>
      <w:bookmarkStart w:id="112" w:name="bookmark134"/>
      <w:bookmarkEnd w:id="112"/>
      <w:r>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9074F1" w:rsidRDefault="009074F1" w:rsidP="00311076">
      <w:pPr>
        <w:pStyle w:val="12"/>
        <w:numPr>
          <w:ilvl w:val="0"/>
          <w:numId w:val="85"/>
        </w:numPr>
        <w:tabs>
          <w:tab w:val="left" w:pos="-2310"/>
        </w:tabs>
        <w:spacing w:line="240" w:lineRule="auto"/>
        <w:jc w:val="both"/>
        <w:rPr>
          <w:sz w:val="28"/>
          <w:szCs w:val="28"/>
        </w:rPr>
      </w:pPr>
      <w:bookmarkStart w:id="113" w:name="bookmark135"/>
      <w:bookmarkEnd w:id="113"/>
      <w:r>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074F1" w:rsidRDefault="009074F1" w:rsidP="00311076">
      <w:pPr>
        <w:pStyle w:val="12"/>
        <w:numPr>
          <w:ilvl w:val="0"/>
          <w:numId w:val="85"/>
        </w:numPr>
        <w:tabs>
          <w:tab w:val="left" w:pos="-2329"/>
        </w:tabs>
        <w:spacing w:line="240" w:lineRule="auto"/>
        <w:jc w:val="both"/>
        <w:rPr>
          <w:sz w:val="28"/>
          <w:szCs w:val="28"/>
        </w:rPr>
      </w:pPr>
      <w:bookmarkStart w:id="114" w:name="bookmark136"/>
      <w:bookmarkEnd w:id="114"/>
      <w:r>
        <w:rPr>
          <w:sz w:val="28"/>
          <w:szCs w:val="28"/>
        </w:rPr>
        <w:t>привлечение членов семей школьников к организации и проведению дел класса;</w:t>
      </w:r>
    </w:p>
    <w:p w:rsidR="009074F1" w:rsidRDefault="009074F1" w:rsidP="00311076">
      <w:pPr>
        <w:pStyle w:val="12"/>
        <w:numPr>
          <w:ilvl w:val="0"/>
          <w:numId w:val="85"/>
        </w:numPr>
        <w:tabs>
          <w:tab w:val="left" w:pos="-2329"/>
        </w:tabs>
        <w:spacing w:line="240" w:lineRule="auto"/>
        <w:jc w:val="both"/>
        <w:rPr>
          <w:sz w:val="28"/>
          <w:szCs w:val="28"/>
        </w:rPr>
      </w:pPr>
      <w:bookmarkStart w:id="115" w:name="bookmark137"/>
      <w:bookmarkEnd w:id="115"/>
      <w:r>
        <w:rPr>
          <w:sz w:val="28"/>
          <w:szCs w:val="28"/>
        </w:rPr>
        <w:t>организация на базе класса семейных праздников, конкурсов, соревнований, направленных на сплочение семьи и школы.</w:t>
      </w:r>
    </w:p>
    <w:p w:rsidR="009074F1" w:rsidRDefault="009074F1" w:rsidP="009074F1">
      <w:pPr>
        <w:pStyle w:val="12"/>
        <w:spacing w:line="240" w:lineRule="auto"/>
        <w:jc w:val="both"/>
      </w:pPr>
      <w:r>
        <w:rPr>
          <w:i/>
          <w:iCs/>
          <w:sz w:val="28"/>
          <w:szCs w:val="28"/>
        </w:rPr>
        <w:t>На индивидуальном уровне:</w:t>
      </w:r>
    </w:p>
    <w:p w:rsidR="009074F1" w:rsidRDefault="009074F1" w:rsidP="009074F1">
      <w:pPr>
        <w:pStyle w:val="12"/>
        <w:numPr>
          <w:ilvl w:val="0"/>
          <w:numId w:val="84"/>
        </w:numPr>
        <w:tabs>
          <w:tab w:val="left" w:pos="-2666"/>
        </w:tabs>
        <w:spacing w:line="240" w:lineRule="auto"/>
        <w:jc w:val="both"/>
        <w:rPr>
          <w:sz w:val="28"/>
          <w:szCs w:val="28"/>
        </w:rPr>
      </w:pPr>
      <w:bookmarkStart w:id="116" w:name="bookmark138"/>
      <w:bookmarkEnd w:id="116"/>
      <w:r>
        <w:rPr>
          <w:sz w:val="28"/>
          <w:szCs w:val="28"/>
        </w:rPr>
        <w:t>решение острых конфликтных ситуаций;</w:t>
      </w:r>
    </w:p>
    <w:p w:rsidR="009074F1" w:rsidRDefault="009074F1" w:rsidP="009074F1">
      <w:pPr>
        <w:pStyle w:val="12"/>
        <w:numPr>
          <w:ilvl w:val="0"/>
          <w:numId w:val="84"/>
        </w:numPr>
        <w:tabs>
          <w:tab w:val="left" w:pos="-2656"/>
        </w:tabs>
        <w:spacing w:line="240" w:lineRule="auto"/>
        <w:jc w:val="both"/>
        <w:rPr>
          <w:sz w:val="28"/>
          <w:szCs w:val="28"/>
        </w:rPr>
      </w:pPr>
      <w:bookmarkStart w:id="117" w:name="bookmark139"/>
      <w:bookmarkEnd w:id="117"/>
      <w:r>
        <w:rPr>
          <w:sz w:val="28"/>
          <w:szCs w:val="28"/>
        </w:rPr>
        <w:t>обсуждение и решение острых проблем, связанных с обучением и воспитанием конкретного учащегося;</w:t>
      </w:r>
    </w:p>
    <w:p w:rsidR="009074F1" w:rsidRDefault="009074F1" w:rsidP="009074F1">
      <w:pPr>
        <w:pStyle w:val="12"/>
        <w:numPr>
          <w:ilvl w:val="0"/>
          <w:numId w:val="84"/>
        </w:numPr>
        <w:tabs>
          <w:tab w:val="left" w:pos="-2666"/>
        </w:tabs>
        <w:spacing w:after="460" w:line="240" w:lineRule="auto"/>
        <w:jc w:val="both"/>
        <w:rPr>
          <w:sz w:val="28"/>
          <w:szCs w:val="28"/>
        </w:rPr>
      </w:pPr>
      <w:bookmarkStart w:id="118" w:name="bookmark140"/>
      <w:bookmarkEnd w:id="118"/>
      <w:r>
        <w:rPr>
          <w:sz w:val="28"/>
          <w:szCs w:val="28"/>
        </w:rPr>
        <w:t>консультации и мероприятия специалистов по запросу родителей.</w:t>
      </w:r>
    </w:p>
    <w:p w:rsidR="009074F1" w:rsidRDefault="009074F1" w:rsidP="00311076">
      <w:pPr>
        <w:pStyle w:val="23"/>
        <w:keepNext/>
        <w:keepLines/>
        <w:numPr>
          <w:ilvl w:val="0"/>
          <w:numId w:val="109"/>
        </w:numPr>
        <w:tabs>
          <w:tab w:val="left" w:pos="-2329"/>
        </w:tabs>
        <w:spacing w:after="40" w:line="240" w:lineRule="auto"/>
        <w:rPr>
          <w:sz w:val="28"/>
          <w:szCs w:val="28"/>
        </w:rPr>
      </w:pPr>
      <w:bookmarkStart w:id="119" w:name="bookmark143"/>
      <w:bookmarkStart w:id="120" w:name="bookmark141"/>
      <w:bookmarkStart w:id="121" w:name="bookmark142"/>
      <w:bookmarkStart w:id="122" w:name="bookmark144"/>
      <w:bookmarkEnd w:id="119"/>
      <w:r>
        <w:rPr>
          <w:sz w:val="28"/>
          <w:szCs w:val="28"/>
        </w:rPr>
        <w:t>Модуль «Школьный урок»</w:t>
      </w:r>
      <w:bookmarkEnd w:id="120"/>
      <w:bookmarkEnd w:id="121"/>
      <w:bookmarkEnd w:id="122"/>
    </w:p>
    <w:p w:rsidR="009074F1" w:rsidRDefault="009074F1" w:rsidP="009074F1">
      <w:pPr>
        <w:pStyle w:val="12"/>
        <w:spacing w:after="200" w:line="240" w:lineRule="auto"/>
        <w:ind w:firstLine="680"/>
        <w:jc w:val="both"/>
        <w:rPr>
          <w:sz w:val="28"/>
          <w:szCs w:val="28"/>
        </w:rPr>
      </w:pPr>
      <w:r>
        <w:rPr>
          <w:sz w:val="28"/>
          <w:szCs w:val="28"/>
        </w:rPr>
        <w:t>Реализация воспитательного потенциала урока ориентирована на целевые приоритеты, связанные с возрастными особенностями обучающихся и предполагает следующее:</w:t>
      </w:r>
    </w:p>
    <w:p w:rsidR="009074F1" w:rsidRDefault="009074F1" w:rsidP="00311076">
      <w:pPr>
        <w:pStyle w:val="12"/>
        <w:numPr>
          <w:ilvl w:val="0"/>
          <w:numId w:val="85"/>
        </w:numPr>
        <w:tabs>
          <w:tab w:val="left" w:pos="-2329"/>
        </w:tabs>
        <w:spacing w:line="240" w:lineRule="auto"/>
        <w:jc w:val="both"/>
        <w:rPr>
          <w:sz w:val="28"/>
          <w:szCs w:val="28"/>
        </w:rPr>
      </w:pPr>
      <w:bookmarkStart w:id="123" w:name="bookmark145"/>
      <w:bookmarkEnd w:id="123"/>
      <w:r>
        <w:rPr>
          <w:sz w:val="28"/>
          <w:szCs w:val="28"/>
        </w:rPr>
        <w:t>повышение функциональной читательской компетенции обучающихся;</w:t>
      </w:r>
    </w:p>
    <w:p w:rsidR="009074F1" w:rsidRDefault="009074F1" w:rsidP="00311076">
      <w:pPr>
        <w:pStyle w:val="12"/>
        <w:numPr>
          <w:ilvl w:val="0"/>
          <w:numId w:val="85"/>
        </w:numPr>
        <w:tabs>
          <w:tab w:val="left" w:pos="-2329"/>
        </w:tabs>
        <w:spacing w:line="240" w:lineRule="auto"/>
        <w:jc w:val="both"/>
        <w:rPr>
          <w:sz w:val="28"/>
          <w:szCs w:val="28"/>
        </w:rPr>
      </w:pPr>
      <w:bookmarkStart w:id="124" w:name="bookmark146"/>
      <w:bookmarkEnd w:id="124"/>
      <w:r>
        <w:rPr>
          <w:sz w:val="28"/>
          <w:szCs w:val="28"/>
        </w:rPr>
        <w:t xml:space="preserve">установление доверительных отношений между учителем и учениками, способствующих позитивному восприятию учащимися требований и просьб </w:t>
      </w:r>
      <w:r>
        <w:rPr>
          <w:sz w:val="28"/>
          <w:szCs w:val="28"/>
        </w:rPr>
        <w:lastRenderedPageBreak/>
        <w:t>учителя, привлечению их внимания к обсуждаемой на уроке информации, активизации их познавательной деятельности, использование занимательных элементов, историй из жизни современников;</w:t>
      </w:r>
    </w:p>
    <w:p w:rsidR="009074F1" w:rsidRDefault="009074F1" w:rsidP="00311076">
      <w:pPr>
        <w:pStyle w:val="12"/>
        <w:numPr>
          <w:ilvl w:val="0"/>
          <w:numId w:val="85"/>
        </w:numPr>
        <w:tabs>
          <w:tab w:val="left" w:pos="-2329"/>
        </w:tabs>
        <w:spacing w:line="240" w:lineRule="auto"/>
        <w:jc w:val="both"/>
        <w:rPr>
          <w:sz w:val="28"/>
          <w:szCs w:val="28"/>
        </w:rPr>
      </w:pPr>
      <w:bookmarkStart w:id="125" w:name="bookmark147"/>
      <w:bookmarkEnd w:id="125"/>
      <w:r>
        <w:rPr>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074F1" w:rsidRDefault="009074F1" w:rsidP="00311076">
      <w:pPr>
        <w:pStyle w:val="12"/>
        <w:numPr>
          <w:ilvl w:val="0"/>
          <w:numId w:val="85"/>
        </w:numPr>
        <w:tabs>
          <w:tab w:val="left" w:pos="-2329"/>
        </w:tabs>
        <w:spacing w:line="240" w:lineRule="auto"/>
        <w:jc w:val="both"/>
        <w:rPr>
          <w:sz w:val="28"/>
          <w:szCs w:val="28"/>
        </w:rPr>
      </w:pPr>
      <w:bookmarkStart w:id="126" w:name="bookmark148"/>
      <w:bookmarkEnd w:id="126"/>
      <w:r>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074F1" w:rsidRDefault="009074F1" w:rsidP="00311076">
      <w:pPr>
        <w:pStyle w:val="12"/>
        <w:numPr>
          <w:ilvl w:val="0"/>
          <w:numId w:val="85"/>
        </w:numPr>
        <w:tabs>
          <w:tab w:val="left" w:pos="-2329"/>
        </w:tabs>
        <w:spacing w:line="240" w:lineRule="auto"/>
        <w:jc w:val="both"/>
        <w:rPr>
          <w:sz w:val="28"/>
          <w:szCs w:val="28"/>
        </w:rPr>
      </w:pPr>
      <w:bookmarkStart w:id="127" w:name="bookmark149"/>
      <w:bookmarkEnd w:id="127"/>
      <w:r>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 задач для решения, проблемных ситуаций для обсуждения в классе;</w:t>
      </w:r>
    </w:p>
    <w:p w:rsidR="009074F1" w:rsidRDefault="009074F1" w:rsidP="00311076">
      <w:pPr>
        <w:pStyle w:val="12"/>
        <w:numPr>
          <w:ilvl w:val="0"/>
          <w:numId w:val="85"/>
        </w:numPr>
        <w:tabs>
          <w:tab w:val="left" w:pos="-2329"/>
        </w:tabs>
        <w:spacing w:line="240" w:lineRule="auto"/>
        <w:jc w:val="both"/>
      </w:pPr>
      <w:bookmarkStart w:id="128" w:name="bookmark150"/>
      <w:bookmarkEnd w:id="128"/>
      <w:r>
        <w:rPr>
          <w:sz w:val="28"/>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r>
        <w:rPr>
          <w:rFonts w:eastAsia="Arial"/>
          <w:sz w:val="28"/>
          <w:szCs w:val="28"/>
        </w:rPr>
        <w:t xml:space="preserve">• </w:t>
      </w:r>
      <w:r>
        <w:rPr>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074F1" w:rsidRDefault="009074F1" w:rsidP="00311076">
      <w:pPr>
        <w:pStyle w:val="12"/>
        <w:numPr>
          <w:ilvl w:val="0"/>
          <w:numId w:val="85"/>
        </w:numPr>
        <w:tabs>
          <w:tab w:val="left" w:pos="-2332"/>
        </w:tabs>
        <w:spacing w:line="240" w:lineRule="auto"/>
        <w:jc w:val="both"/>
        <w:rPr>
          <w:sz w:val="28"/>
          <w:szCs w:val="28"/>
        </w:rPr>
      </w:pPr>
      <w:bookmarkStart w:id="129" w:name="bookmark151"/>
      <w:bookmarkEnd w:id="129"/>
      <w:r>
        <w:rPr>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074F1" w:rsidRDefault="009074F1" w:rsidP="00311076">
      <w:pPr>
        <w:pStyle w:val="12"/>
        <w:numPr>
          <w:ilvl w:val="0"/>
          <w:numId w:val="85"/>
        </w:numPr>
        <w:tabs>
          <w:tab w:val="left" w:pos="-2332"/>
        </w:tabs>
        <w:spacing w:line="240" w:lineRule="auto"/>
        <w:jc w:val="both"/>
        <w:rPr>
          <w:sz w:val="28"/>
          <w:szCs w:val="28"/>
        </w:rPr>
      </w:pPr>
      <w:bookmarkStart w:id="130" w:name="bookmark152"/>
      <w:bookmarkEnd w:id="130"/>
      <w:r>
        <w:rPr>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074F1" w:rsidRDefault="009074F1" w:rsidP="00311076">
      <w:pPr>
        <w:pStyle w:val="12"/>
        <w:numPr>
          <w:ilvl w:val="0"/>
          <w:numId w:val="85"/>
        </w:numPr>
        <w:tabs>
          <w:tab w:val="left" w:pos="-2332"/>
        </w:tabs>
        <w:spacing w:line="240" w:lineRule="auto"/>
        <w:jc w:val="both"/>
        <w:rPr>
          <w:sz w:val="28"/>
          <w:szCs w:val="28"/>
        </w:rPr>
      </w:pPr>
      <w:bookmarkStart w:id="131" w:name="bookmark153"/>
      <w:bookmarkEnd w:id="131"/>
      <w:r>
        <w:rPr>
          <w:sz w:val="28"/>
          <w:szCs w:val="28"/>
        </w:rPr>
        <w:t>создание гибкой среды обучения и воспитания с использованием гаджетов, открытых образовательных ресурсов, систем управления, что позволит получать образование постоянно;</w:t>
      </w:r>
    </w:p>
    <w:p w:rsidR="009074F1" w:rsidRDefault="009074F1" w:rsidP="00311076">
      <w:pPr>
        <w:pStyle w:val="12"/>
        <w:numPr>
          <w:ilvl w:val="0"/>
          <w:numId w:val="85"/>
        </w:numPr>
        <w:tabs>
          <w:tab w:val="left" w:pos="-2332"/>
        </w:tabs>
        <w:spacing w:line="240" w:lineRule="auto"/>
        <w:jc w:val="both"/>
        <w:rPr>
          <w:sz w:val="28"/>
          <w:szCs w:val="28"/>
        </w:rPr>
      </w:pPr>
      <w:bookmarkStart w:id="132" w:name="bookmark154"/>
      <w:bookmarkEnd w:id="132"/>
      <w:r>
        <w:rPr>
          <w:sz w:val="28"/>
          <w:szCs w:val="28"/>
        </w:rPr>
        <w:t>развитие навыков сотрудничества, коммуникации, социальной ответственности, способности критически мыслить, оперативно и качественно решать проблемы.</w:t>
      </w:r>
    </w:p>
    <w:p w:rsidR="009074F1" w:rsidRDefault="009074F1" w:rsidP="009074F1">
      <w:pPr>
        <w:pStyle w:val="12"/>
        <w:spacing w:line="240" w:lineRule="auto"/>
        <w:ind w:firstLine="560"/>
        <w:jc w:val="both"/>
        <w:rPr>
          <w:sz w:val="28"/>
          <w:szCs w:val="28"/>
        </w:rPr>
      </w:pPr>
      <w:r>
        <w:rPr>
          <w:sz w:val="28"/>
          <w:szCs w:val="28"/>
        </w:rPr>
        <w:t>Формы деятельности для реализации воспитательного потенциала урока:</w:t>
      </w:r>
    </w:p>
    <w:p w:rsidR="009074F1" w:rsidRDefault="009074F1" w:rsidP="009074F1">
      <w:pPr>
        <w:pStyle w:val="12"/>
        <w:numPr>
          <w:ilvl w:val="0"/>
          <w:numId w:val="84"/>
        </w:numPr>
        <w:tabs>
          <w:tab w:val="left" w:pos="-2655"/>
        </w:tabs>
        <w:spacing w:line="240" w:lineRule="auto"/>
        <w:jc w:val="both"/>
        <w:rPr>
          <w:sz w:val="28"/>
          <w:szCs w:val="28"/>
        </w:rPr>
      </w:pPr>
      <w:bookmarkStart w:id="133" w:name="bookmark155"/>
      <w:bookmarkEnd w:id="133"/>
      <w:r>
        <w:rPr>
          <w:sz w:val="28"/>
          <w:szCs w:val="28"/>
        </w:rPr>
        <w:t>предметные образовательные события на уровне школы, района, республики;</w:t>
      </w:r>
    </w:p>
    <w:p w:rsidR="009074F1" w:rsidRDefault="009074F1" w:rsidP="009074F1">
      <w:pPr>
        <w:pStyle w:val="12"/>
        <w:numPr>
          <w:ilvl w:val="0"/>
          <w:numId w:val="84"/>
        </w:numPr>
        <w:tabs>
          <w:tab w:val="left" w:pos="-2655"/>
        </w:tabs>
        <w:spacing w:line="240" w:lineRule="auto"/>
        <w:jc w:val="both"/>
        <w:rPr>
          <w:sz w:val="28"/>
          <w:szCs w:val="28"/>
        </w:rPr>
      </w:pPr>
      <w:bookmarkStart w:id="134" w:name="bookmark156"/>
      <w:bookmarkEnd w:id="134"/>
      <w:r>
        <w:rPr>
          <w:sz w:val="28"/>
          <w:szCs w:val="28"/>
        </w:rPr>
        <w:t>конкурс предметных стенгазет в рамках предметных недель;</w:t>
      </w:r>
    </w:p>
    <w:p w:rsidR="009074F1" w:rsidRDefault="009074F1" w:rsidP="009074F1">
      <w:pPr>
        <w:pStyle w:val="12"/>
        <w:numPr>
          <w:ilvl w:val="0"/>
          <w:numId w:val="84"/>
        </w:numPr>
        <w:tabs>
          <w:tab w:val="left" w:pos="-2655"/>
        </w:tabs>
        <w:spacing w:line="240" w:lineRule="auto"/>
        <w:jc w:val="both"/>
        <w:rPr>
          <w:sz w:val="28"/>
          <w:szCs w:val="28"/>
        </w:rPr>
      </w:pPr>
      <w:bookmarkStart w:id="135" w:name="bookmark157"/>
      <w:bookmarkEnd w:id="135"/>
      <w:r>
        <w:rPr>
          <w:sz w:val="28"/>
          <w:szCs w:val="28"/>
        </w:rPr>
        <w:t>видеоуроки, лекции, семинары, практикумы, мультимедийные презентации, цифровые платформы, тесты в онлайн - режиме;</w:t>
      </w:r>
    </w:p>
    <w:p w:rsidR="009074F1" w:rsidRDefault="009074F1" w:rsidP="009074F1">
      <w:pPr>
        <w:pStyle w:val="12"/>
        <w:numPr>
          <w:ilvl w:val="0"/>
          <w:numId w:val="84"/>
        </w:numPr>
        <w:tabs>
          <w:tab w:val="left" w:pos="-2650"/>
        </w:tabs>
        <w:spacing w:after="400" w:line="240" w:lineRule="auto"/>
        <w:jc w:val="both"/>
        <w:rPr>
          <w:sz w:val="28"/>
          <w:szCs w:val="28"/>
        </w:rPr>
      </w:pPr>
      <w:bookmarkStart w:id="136" w:name="bookmark158"/>
      <w:bookmarkEnd w:id="136"/>
      <w:r>
        <w:rPr>
          <w:sz w:val="28"/>
          <w:szCs w:val="28"/>
        </w:rPr>
        <w:t xml:space="preserve">интерактивные формы работы на уроке - деловые игры, работа в группах, предметные дискуссии конструктивного диалога, интеллектуальные игры, </w:t>
      </w:r>
      <w:r>
        <w:rPr>
          <w:sz w:val="28"/>
          <w:szCs w:val="28"/>
        </w:rPr>
        <w:lastRenderedPageBreak/>
        <w:t>дидактический театр.</w:t>
      </w:r>
    </w:p>
    <w:p w:rsidR="009074F1" w:rsidRDefault="009074F1" w:rsidP="00311076">
      <w:pPr>
        <w:pStyle w:val="23"/>
        <w:keepNext/>
        <w:keepLines/>
        <w:numPr>
          <w:ilvl w:val="0"/>
          <w:numId w:val="109"/>
        </w:numPr>
        <w:tabs>
          <w:tab w:val="left" w:pos="-2332"/>
        </w:tabs>
        <w:spacing w:after="40" w:line="240" w:lineRule="auto"/>
        <w:rPr>
          <w:sz w:val="28"/>
          <w:szCs w:val="28"/>
        </w:rPr>
      </w:pPr>
      <w:bookmarkStart w:id="137" w:name="bookmark161"/>
      <w:bookmarkStart w:id="138" w:name="bookmark159"/>
      <w:bookmarkStart w:id="139" w:name="bookmark160"/>
      <w:bookmarkStart w:id="140" w:name="bookmark162"/>
      <w:bookmarkEnd w:id="137"/>
      <w:r>
        <w:rPr>
          <w:sz w:val="28"/>
          <w:szCs w:val="28"/>
        </w:rPr>
        <w:t>Модуль «Курсы внеурочной деятельности и дополнительное образование»</w:t>
      </w:r>
      <w:bookmarkEnd w:id="138"/>
      <w:bookmarkEnd w:id="139"/>
      <w:bookmarkEnd w:id="140"/>
    </w:p>
    <w:p w:rsidR="009074F1" w:rsidRDefault="009074F1" w:rsidP="009074F1">
      <w:pPr>
        <w:pStyle w:val="12"/>
        <w:spacing w:line="240" w:lineRule="auto"/>
        <w:ind w:firstLine="580"/>
        <w:jc w:val="both"/>
        <w:rPr>
          <w:sz w:val="28"/>
          <w:szCs w:val="28"/>
        </w:rPr>
      </w:pPr>
      <w:r>
        <w:rPr>
          <w:sz w:val="28"/>
          <w:szCs w:val="28"/>
        </w:rPr>
        <w:t>Под внеурочной деятельностью при реализации ФГОС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образовательной программы.</w:t>
      </w:r>
    </w:p>
    <w:p w:rsidR="009074F1" w:rsidRDefault="009074F1" w:rsidP="009074F1">
      <w:pPr>
        <w:pStyle w:val="12"/>
        <w:spacing w:line="240" w:lineRule="auto"/>
        <w:ind w:firstLine="580"/>
        <w:jc w:val="both"/>
      </w:pPr>
      <w:r>
        <w:rPr>
          <w:b/>
          <w:bCs/>
          <w:i/>
          <w:iCs/>
          <w:sz w:val="28"/>
          <w:szCs w:val="28"/>
        </w:rPr>
        <w:t>Цели внеурочной деятельности</w:t>
      </w:r>
      <w:r>
        <w:rPr>
          <w:i/>
          <w:iCs/>
          <w:sz w:val="28"/>
          <w:szCs w:val="28"/>
        </w:rPr>
        <w:t>:</w:t>
      </w:r>
    </w:p>
    <w:p w:rsidR="009074F1" w:rsidRDefault="009074F1" w:rsidP="00311076">
      <w:pPr>
        <w:pStyle w:val="12"/>
        <w:numPr>
          <w:ilvl w:val="0"/>
          <w:numId w:val="85"/>
        </w:numPr>
        <w:tabs>
          <w:tab w:val="left" w:pos="-2332"/>
        </w:tabs>
        <w:spacing w:line="240" w:lineRule="auto"/>
        <w:jc w:val="both"/>
        <w:rPr>
          <w:sz w:val="28"/>
          <w:szCs w:val="28"/>
        </w:rPr>
      </w:pPr>
      <w:bookmarkStart w:id="141" w:name="bookmark163"/>
      <w:bookmarkEnd w:id="141"/>
      <w:r>
        <w:rPr>
          <w:sz w:val="28"/>
          <w:szCs w:val="28"/>
        </w:rPr>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9074F1" w:rsidRDefault="009074F1" w:rsidP="00311076">
      <w:pPr>
        <w:pStyle w:val="12"/>
        <w:numPr>
          <w:ilvl w:val="0"/>
          <w:numId w:val="85"/>
        </w:numPr>
        <w:tabs>
          <w:tab w:val="left" w:pos="-2332"/>
        </w:tabs>
        <w:spacing w:line="240" w:lineRule="auto"/>
        <w:jc w:val="both"/>
        <w:rPr>
          <w:sz w:val="28"/>
          <w:szCs w:val="28"/>
        </w:rPr>
      </w:pPr>
      <w:bookmarkStart w:id="142" w:name="bookmark164"/>
      <w:bookmarkEnd w:id="142"/>
      <w:r>
        <w:rPr>
          <w:sz w:val="28"/>
          <w:szCs w:val="28"/>
        </w:rPr>
        <w:t>создание условий для многогранного развития и социализации каждого обучающегося в свободное от учёбы время;</w:t>
      </w:r>
    </w:p>
    <w:p w:rsidR="009074F1" w:rsidRDefault="009074F1" w:rsidP="00311076">
      <w:pPr>
        <w:pStyle w:val="12"/>
        <w:numPr>
          <w:ilvl w:val="0"/>
          <w:numId w:val="85"/>
        </w:numPr>
        <w:tabs>
          <w:tab w:val="left" w:pos="-2332"/>
        </w:tabs>
        <w:spacing w:line="240" w:lineRule="auto"/>
        <w:jc w:val="both"/>
        <w:rPr>
          <w:sz w:val="28"/>
          <w:szCs w:val="28"/>
        </w:rPr>
      </w:pPr>
      <w:bookmarkStart w:id="143" w:name="bookmark165"/>
      <w:bookmarkEnd w:id="143"/>
      <w:r>
        <w:rPr>
          <w:sz w:val="28"/>
          <w:szCs w:val="28"/>
        </w:rPr>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074F1" w:rsidRDefault="009074F1" w:rsidP="009074F1">
      <w:pPr>
        <w:pStyle w:val="12"/>
        <w:spacing w:line="240" w:lineRule="auto"/>
        <w:ind w:firstLine="560"/>
        <w:jc w:val="both"/>
      </w:pPr>
      <w:r>
        <w:rPr>
          <w:b/>
          <w:bCs/>
          <w:i/>
          <w:iCs/>
          <w:sz w:val="28"/>
          <w:szCs w:val="28"/>
        </w:rPr>
        <w:t>Основные задачи внеурочной деятельности</w:t>
      </w:r>
      <w:r>
        <w:rPr>
          <w:i/>
          <w:iCs/>
          <w:sz w:val="28"/>
          <w:szCs w:val="28"/>
        </w:rPr>
        <w:t>:</w:t>
      </w:r>
    </w:p>
    <w:p w:rsidR="009074F1" w:rsidRDefault="009074F1" w:rsidP="00311076">
      <w:pPr>
        <w:pStyle w:val="12"/>
        <w:numPr>
          <w:ilvl w:val="0"/>
          <w:numId w:val="85"/>
        </w:numPr>
        <w:tabs>
          <w:tab w:val="left" w:pos="-2312"/>
        </w:tabs>
        <w:spacing w:line="240" w:lineRule="auto"/>
        <w:jc w:val="both"/>
        <w:rPr>
          <w:sz w:val="28"/>
          <w:szCs w:val="28"/>
        </w:rPr>
      </w:pPr>
      <w:bookmarkStart w:id="144" w:name="bookmark166"/>
      <w:bookmarkEnd w:id="144"/>
      <w:r>
        <w:rPr>
          <w:sz w:val="28"/>
          <w:szCs w:val="28"/>
        </w:rPr>
        <w:t>организация общественно-полезной и досуговой деятельности обучающихся в тесном взаимодействии с социумом;</w:t>
      </w:r>
    </w:p>
    <w:p w:rsidR="009074F1" w:rsidRDefault="009074F1" w:rsidP="00311076">
      <w:pPr>
        <w:pStyle w:val="12"/>
        <w:numPr>
          <w:ilvl w:val="0"/>
          <w:numId w:val="85"/>
        </w:numPr>
        <w:tabs>
          <w:tab w:val="left" w:pos="-2312"/>
        </w:tabs>
        <w:spacing w:line="240" w:lineRule="auto"/>
        <w:jc w:val="both"/>
        <w:rPr>
          <w:sz w:val="28"/>
          <w:szCs w:val="28"/>
        </w:rPr>
      </w:pPr>
      <w:bookmarkStart w:id="145" w:name="bookmark167"/>
      <w:bookmarkEnd w:id="145"/>
      <w:r>
        <w:rPr>
          <w:sz w:val="28"/>
          <w:szCs w:val="28"/>
        </w:rPr>
        <w:t>выявление интересов, склонностей, возможностей обучающихся, включение их в разностороннюю внеурочную деятельность;</w:t>
      </w:r>
    </w:p>
    <w:p w:rsidR="009074F1" w:rsidRDefault="009074F1" w:rsidP="00311076">
      <w:pPr>
        <w:pStyle w:val="12"/>
        <w:numPr>
          <w:ilvl w:val="0"/>
          <w:numId w:val="85"/>
        </w:numPr>
        <w:tabs>
          <w:tab w:val="left" w:pos="-2312"/>
        </w:tabs>
        <w:spacing w:line="240" w:lineRule="auto"/>
        <w:jc w:val="both"/>
        <w:rPr>
          <w:sz w:val="28"/>
          <w:szCs w:val="28"/>
        </w:rPr>
      </w:pPr>
      <w:bookmarkStart w:id="146" w:name="bookmark168"/>
      <w:bookmarkEnd w:id="146"/>
      <w:r>
        <w:rPr>
          <w:sz w:val="28"/>
          <w:szCs w:val="28"/>
        </w:rPr>
        <w:t>создание условий для реализации универсальных учебных действий;</w:t>
      </w:r>
    </w:p>
    <w:p w:rsidR="009074F1" w:rsidRDefault="009074F1" w:rsidP="00311076">
      <w:pPr>
        <w:pStyle w:val="12"/>
        <w:numPr>
          <w:ilvl w:val="0"/>
          <w:numId w:val="85"/>
        </w:numPr>
        <w:tabs>
          <w:tab w:val="left" w:pos="-2312"/>
        </w:tabs>
        <w:spacing w:line="240" w:lineRule="auto"/>
        <w:jc w:val="both"/>
        <w:rPr>
          <w:sz w:val="28"/>
          <w:szCs w:val="28"/>
        </w:rPr>
      </w:pPr>
      <w:bookmarkStart w:id="147" w:name="bookmark169"/>
      <w:bookmarkEnd w:id="147"/>
      <w:r>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074F1" w:rsidRDefault="009074F1" w:rsidP="00311076">
      <w:pPr>
        <w:pStyle w:val="12"/>
        <w:numPr>
          <w:ilvl w:val="0"/>
          <w:numId w:val="85"/>
        </w:numPr>
        <w:tabs>
          <w:tab w:val="left" w:pos="-2312"/>
        </w:tabs>
        <w:spacing w:line="240" w:lineRule="auto"/>
        <w:jc w:val="both"/>
        <w:rPr>
          <w:sz w:val="28"/>
          <w:szCs w:val="28"/>
        </w:rPr>
      </w:pPr>
      <w:bookmarkStart w:id="148" w:name="bookmark170"/>
      <w:bookmarkEnd w:id="148"/>
      <w:r>
        <w:rPr>
          <w:sz w:val="28"/>
          <w:szCs w:val="28"/>
        </w:rPr>
        <w:t>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w:t>
      </w:r>
    </w:p>
    <w:p w:rsidR="009074F1" w:rsidRDefault="009074F1" w:rsidP="00311076">
      <w:pPr>
        <w:pStyle w:val="12"/>
        <w:numPr>
          <w:ilvl w:val="0"/>
          <w:numId w:val="85"/>
        </w:numPr>
        <w:tabs>
          <w:tab w:val="left" w:pos="-2312"/>
        </w:tabs>
        <w:spacing w:line="240" w:lineRule="auto"/>
        <w:jc w:val="both"/>
        <w:rPr>
          <w:sz w:val="28"/>
          <w:szCs w:val="28"/>
        </w:rPr>
      </w:pPr>
      <w:bookmarkStart w:id="149" w:name="bookmark171"/>
      <w:bookmarkEnd w:id="149"/>
      <w:r>
        <w:rPr>
          <w:sz w:val="28"/>
          <w:szCs w:val="28"/>
        </w:rPr>
        <w:t>организация информационной поддержки обучающихся;</w:t>
      </w:r>
    </w:p>
    <w:p w:rsidR="009074F1" w:rsidRDefault="009074F1" w:rsidP="00311076">
      <w:pPr>
        <w:pStyle w:val="12"/>
        <w:numPr>
          <w:ilvl w:val="0"/>
          <w:numId w:val="85"/>
        </w:numPr>
        <w:tabs>
          <w:tab w:val="left" w:pos="-2312"/>
        </w:tabs>
        <w:spacing w:line="240" w:lineRule="auto"/>
        <w:jc w:val="both"/>
        <w:rPr>
          <w:sz w:val="28"/>
          <w:szCs w:val="28"/>
        </w:rPr>
      </w:pPr>
      <w:bookmarkStart w:id="150" w:name="bookmark172"/>
      <w:bookmarkEnd w:id="150"/>
      <w:r>
        <w:rPr>
          <w:sz w:val="28"/>
          <w:szCs w:val="28"/>
        </w:rPr>
        <w:t>усиление психолого-педагогического влияния на жизнь обучающихся в свободное от учебы время.</w:t>
      </w:r>
    </w:p>
    <w:p w:rsidR="009074F1" w:rsidRDefault="009074F1" w:rsidP="009074F1">
      <w:pPr>
        <w:pStyle w:val="12"/>
        <w:spacing w:line="240" w:lineRule="auto"/>
        <w:ind w:firstLine="580"/>
        <w:jc w:val="both"/>
        <w:rPr>
          <w:sz w:val="28"/>
          <w:szCs w:val="28"/>
        </w:rPr>
      </w:pPr>
      <w:r>
        <w:rPr>
          <w:sz w:val="28"/>
          <w:szCs w:val="28"/>
        </w:rPr>
        <w:t>Воспитание на занятиях школьных курсов внеурочной деятельности и дополнительного образования преимущественно осуществляется через:</w:t>
      </w:r>
    </w:p>
    <w:p w:rsidR="009074F1" w:rsidRDefault="009074F1" w:rsidP="00311076">
      <w:pPr>
        <w:pStyle w:val="12"/>
        <w:numPr>
          <w:ilvl w:val="0"/>
          <w:numId w:val="85"/>
        </w:numPr>
        <w:tabs>
          <w:tab w:val="left" w:pos="-2312"/>
        </w:tabs>
        <w:spacing w:line="240" w:lineRule="auto"/>
        <w:jc w:val="both"/>
        <w:rPr>
          <w:sz w:val="28"/>
          <w:szCs w:val="28"/>
        </w:rPr>
      </w:pPr>
      <w:bookmarkStart w:id="151" w:name="bookmark173"/>
      <w:bookmarkEnd w:id="151"/>
      <w:r>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074F1" w:rsidRDefault="009074F1" w:rsidP="00311076">
      <w:pPr>
        <w:pStyle w:val="12"/>
        <w:numPr>
          <w:ilvl w:val="0"/>
          <w:numId w:val="85"/>
        </w:numPr>
        <w:tabs>
          <w:tab w:val="left" w:pos="-2312"/>
        </w:tabs>
        <w:spacing w:line="240" w:lineRule="auto"/>
        <w:jc w:val="both"/>
        <w:rPr>
          <w:sz w:val="28"/>
          <w:szCs w:val="28"/>
        </w:rPr>
      </w:pPr>
      <w:bookmarkStart w:id="152" w:name="bookmark174"/>
      <w:bookmarkEnd w:id="152"/>
      <w:r>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074F1" w:rsidRDefault="009074F1" w:rsidP="00311076">
      <w:pPr>
        <w:pStyle w:val="12"/>
        <w:numPr>
          <w:ilvl w:val="0"/>
          <w:numId w:val="85"/>
        </w:numPr>
        <w:tabs>
          <w:tab w:val="left" w:pos="-2312"/>
        </w:tabs>
        <w:spacing w:line="240" w:lineRule="auto"/>
        <w:jc w:val="both"/>
        <w:rPr>
          <w:sz w:val="28"/>
          <w:szCs w:val="28"/>
        </w:rPr>
      </w:pPr>
      <w:bookmarkStart w:id="153" w:name="bookmark175"/>
      <w:bookmarkEnd w:id="153"/>
      <w:r>
        <w:rPr>
          <w:sz w:val="28"/>
          <w:szCs w:val="28"/>
        </w:rPr>
        <w:t>создание в детских объединениях традиций, задающих их членам определенные социально значимые формы поведения;</w:t>
      </w:r>
    </w:p>
    <w:p w:rsidR="009074F1" w:rsidRDefault="009074F1" w:rsidP="00311076">
      <w:pPr>
        <w:pStyle w:val="12"/>
        <w:numPr>
          <w:ilvl w:val="0"/>
          <w:numId w:val="85"/>
        </w:numPr>
        <w:tabs>
          <w:tab w:val="left" w:pos="-2312"/>
        </w:tabs>
        <w:spacing w:line="240" w:lineRule="auto"/>
        <w:jc w:val="both"/>
        <w:rPr>
          <w:sz w:val="28"/>
          <w:szCs w:val="28"/>
        </w:rPr>
      </w:pPr>
      <w:bookmarkStart w:id="154" w:name="bookmark176"/>
      <w:bookmarkEnd w:id="154"/>
      <w:r>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9074F1" w:rsidRDefault="009074F1" w:rsidP="00311076">
      <w:pPr>
        <w:pStyle w:val="12"/>
        <w:numPr>
          <w:ilvl w:val="0"/>
          <w:numId w:val="85"/>
        </w:numPr>
        <w:tabs>
          <w:tab w:val="left" w:pos="-2312"/>
        </w:tabs>
        <w:spacing w:line="240" w:lineRule="auto"/>
        <w:jc w:val="both"/>
        <w:rPr>
          <w:sz w:val="28"/>
          <w:szCs w:val="28"/>
        </w:rPr>
      </w:pPr>
      <w:bookmarkStart w:id="155" w:name="bookmark177"/>
      <w:bookmarkEnd w:id="155"/>
      <w:r>
        <w:rPr>
          <w:sz w:val="28"/>
          <w:szCs w:val="28"/>
        </w:rPr>
        <w:lastRenderedPageBreak/>
        <w:t>поощрение педагогами детских инициатив и детского самоуправления.</w:t>
      </w:r>
    </w:p>
    <w:p w:rsidR="009074F1" w:rsidRDefault="009074F1" w:rsidP="009074F1">
      <w:pPr>
        <w:pStyle w:val="12"/>
        <w:spacing w:line="240" w:lineRule="auto"/>
        <w:ind w:firstLine="580"/>
        <w:jc w:val="both"/>
        <w:rPr>
          <w:sz w:val="28"/>
          <w:szCs w:val="28"/>
        </w:rPr>
      </w:pPr>
      <w:r>
        <w:rPr>
          <w:sz w:val="28"/>
          <w:szCs w:val="28"/>
        </w:rPr>
        <w:t>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w:t>
      </w:r>
    </w:p>
    <w:p w:rsidR="009074F1" w:rsidRDefault="009074F1" w:rsidP="009074F1">
      <w:pPr>
        <w:pStyle w:val="12"/>
        <w:spacing w:line="240" w:lineRule="auto"/>
        <w:jc w:val="both"/>
      </w:pPr>
      <w:r>
        <w:rPr>
          <w:b/>
          <w:bCs/>
          <w:sz w:val="28"/>
          <w:szCs w:val="28"/>
        </w:rPr>
        <w:t>Направления внеурочной деятельности:</w:t>
      </w:r>
    </w:p>
    <w:p w:rsidR="009074F1" w:rsidRDefault="009074F1" w:rsidP="00311076">
      <w:pPr>
        <w:pStyle w:val="12"/>
        <w:numPr>
          <w:ilvl w:val="0"/>
          <w:numId w:val="85"/>
        </w:numPr>
        <w:tabs>
          <w:tab w:val="left" w:pos="-2312"/>
        </w:tabs>
        <w:spacing w:line="240" w:lineRule="auto"/>
        <w:jc w:val="both"/>
      </w:pPr>
      <w:bookmarkStart w:id="156" w:name="bookmark178"/>
      <w:bookmarkEnd w:id="156"/>
      <w:r>
        <w:rPr>
          <w:b/>
          <w:bCs/>
          <w:i/>
          <w:iCs/>
          <w:sz w:val="28"/>
          <w:szCs w:val="28"/>
        </w:rPr>
        <w:t>Общеинтеллектуальное (научно-познавательное)</w:t>
      </w:r>
      <w:r>
        <w:rPr>
          <w:i/>
          <w:iCs/>
          <w:sz w:val="28"/>
          <w:szCs w:val="28"/>
        </w:rPr>
        <w:t>:</w:t>
      </w:r>
      <w:r>
        <w:rPr>
          <w:sz w:val="28"/>
          <w:szCs w:val="28"/>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w:t>
      </w:r>
    </w:p>
    <w:p w:rsidR="009074F1" w:rsidRDefault="009074F1" w:rsidP="009074F1">
      <w:pPr>
        <w:pStyle w:val="12"/>
        <w:tabs>
          <w:tab w:val="left" w:pos="6629"/>
        </w:tabs>
        <w:spacing w:line="240" w:lineRule="auto"/>
        <w:jc w:val="both"/>
        <w:rPr>
          <w:sz w:val="28"/>
          <w:szCs w:val="28"/>
        </w:rPr>
      </w:pPr>
      <w:r>
        <w:rPr>
          <w:sz w:val="28"/>
          <w:szCs w:val="28"/>
        </w:rPr>
        <w:t>самостоятельных исследований. В результате занятий у</w:t>
      </w:r>
      <w:r>
        <w:rPr>
          <w:sz w:val="28"/>
          <w:szCs w:val="28"/>
        </w:rPr>
        <w:tab/>
        <w:t>детей развивается устойчивый</w:t>
      </w:r>
    </w:p>
    <w:p w:rsidR="009074F1" w:rsidRDefault="009074F1" w:rsidP="009074F1">
      <w:pPr>
        <w:pStyle w:val="12"/>
        <w:spacing w:line="240" w:lineRule="auto"/>
        <w:jc w:val="both"/>
        <w:rPr>
          <w:sz w:val="28"/>
          <w:szCs w:val="28"/>
        </w:rPr>
      </w:pPr>
      <w:r>
        <w:rPr>
          <w:sz w:val="28"/>
          <w:szCs w:val="28"/>
        </w:rPr>
        <w:t>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свойств 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w:t>
      </w:r>
    </w:p>
    <w:p w:rsidR="009074F1" w:rsidRDefault="009074F1" w:rsidP="00311076">
      <w:pPr>
        <w:pStyle w:val="12"/>
        <w:numPr>
          <w:ilvl w:val="0"/>
          <w:numId w:val="85"/>
        </w:numPr>
        <w:tabs>
          <w:tab w:val="left" w:pos="-2316"/>
        </w:tabs>
        <w:spacing w:line="240" w:lineRule="auto"/>
        <w:jc w:val="both"/>
      </w:pPr>
      <w:bookmarkStart w:id="157" w:name="bookmark179"/>
      <w:bookmarkEnd w:id="157"/>
      <w:r>
        <w:rPr>
          <w:b/>
          <w:bCs/>
          <w:i/>
          <w:iCs/>
          <w:sz w:val="28"/>
          <w:szCs w:val="28"/>
        </w:rPr>
        <w:t>Спортивно-оздоровительное</w:t>
      </w:r>
      <w:r>
        <w:rPr>
          <w:i/>
          <w:iCs/>
          <w:sz w:val="28"/>
          <w:szCs w:val="28"/>
        </w:rPr>
        <w:t>:</w:t>
      </w:r>
      <w:r>
        <w:rPr>
          <w:sz w:val="28"/>
          <w:szCs w:val="28"/>
        </w:rPr>
        <w:t xml:space="preserve">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w:t>
      </w:r>
    </w:p>
    <w:p w:rsidR="009074F1" w:rsidRDefault="009074F1" w:rsidP="00311076">
      <w:pPr>
        <w:pStyle w:val="12"/>
        <w:numPr>
          <w:ilvl w:val="0"/>
          <w:numId w:val="85"/>
        </w:numPr>
        <w:tabs>
          <w:tab w:val="left" w:pos="-2316"/>
          <w:tab w:val="left" w:pos="3965"/>
        </w:tabs>
        <w:spacing w:line="240" w:lineRule="auto"/>
        <w:jc w:val="both"/>
      </w:pPr>
      <w:bookmarkStart w:id="158" w:name="bookmark180"/>
      <w:bookmarkEnd w:id="158"/>
      <w:r>
        <w:rPr>
          <w:b/>
          <w:bCs/>
          <w:i/>
          <w:iCs/>
          <w:sz w:val="28"/>
          <w:szCs w:val="28"/>
        </w:rPr>
        <w:t>Общекультурное (художественно-эстетическое)</w:t>
      </w:r>
      <w:r>
        <w:rPr>
          <w:i/>
          <w:iCs/>
          <w:sz w:val="28"/>
          <w:szCs w:val="28"/>
        </w:rPr>
        <w:t>:</w:t>
      </w:r>
      <w:r>
        <w:rPr>
          <w:sz w:val="28"/>
          <w:szCs w:val="28"/>
        </w:rPr>
        <w:tab/>
        <w:t>способствует воспитанию</w:t>
      </w:r>
    </w:p>
    <w:p w:rsidR="009074F1" w:rsidRDefault="009074F1" w:rsidP="009074F1">
      <w:pPr>
        <w:pStyle w:val="12"/>
        <w:spacing w:line="240" w:lineRule="auto"/>
        <w:jc w:val="both"/>
        <w:rPr>
          <w:sz w:val="28"/>
          <w:szCs w:val="28"/>
        </w:rPr>
      </w:pPr>
      <w:r>
        <w:rPr>
          <w:sz w:val="28"/>
          <w:szCs w:val="28"/>
        </w:rPr>
        <w:t>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w:t>
      </w:r>
    </w:p>
    <w:p w:rsidR="009074F1" w:rsidRDefault="009074F1" w:rsidP="00311076">
      <w:pPr>
        <w:pStyle w:val="12"/>
        <w:numPr>
          <w:ilvl w:val="0"/>
          <w:numId w:val="85"/>
        </w:numPr>
        <w:tabs>
          <w:tab w:val="left" w:pos="-2316"/>
        </w:tabs>
        <w:spacing w:line="240" w:lineRule="auto"/>
        <w:jc w:val="both"/>
      </w:pPr>
      <w:bookmarkStart w:id="159" w:name="bookmark181"/>
      <w:bookmarkEnd w:id="159"/>
      <w:r>
        <w:rPr>
          <w:b/>
          <w:bCs/>
          <w:i/>
          <w:iCs/>
          <w:sz w:val="28"/>
          <w:szCs w:val="28"/>
        </w:rPr>
        <w:t>Духовно-нравственное, патриотическое</w:t>
      </w:r>
      <w:r>
        <w:rPr>
          <w:i/>
          <w:iCs/>
          <w:sz w:val="28"/>
          <w:szCs w:val="28"/>
        </w:rPr>
        <w:t>:</w:t>
      </w:r>
      <w:r>
        <w:rPr>
          <w:sz w:val="28"/>
          <w:szCs w:val="28"/>
        </w:rPr>
        <w:t xml:space="preserve">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По </w:t>
      </w:r>
      <w:r>
        <w:rPr>
          <w:sz w:val="28"/>
          <w:szCs w:val="28"/>
        </w:rPr>
        <w:lastRenderedPageBreak/>
        <w:t>итогам работы в данном направлении проводятся конкурсы, концерты, защита проектов;</w:t>
      </w:r>
    </w:p>
    <w:p w:rsidR="009074F1" w:rsidRDefault="009074F1" w:rsidP="00311076">
      <w:pPr>
        <w:pStyle w:val="12"/>
        <w:numPr>
          <w:ilvl w:val="0"/>
          <w:numId w:val="85"/>
        </w:numPr>
        <w:tabs>
          <w:tab w:val="left" w:pos="-2316"/>
        </w:tabs>
        <w:spacing w:line="240" w:lineRule="auto"/>
        <w:jc w:val="both"/>
      </w:pPr>
      <w:bookmarkStart w:id="160" w:name="bookmark182"/>
      <w:bookmarkEnd w:id="160"/>
      <w:r>
        <w:rPr>
          <w:b/>
          <w:bCs/>
          <w:i/>
          <w:iCs/>
          <w:sz w:val="28"/>
          <w:szCs w:val="28"/>
        </w:rPr>
        <w:t>Социальное, общественно-полезная деятельность</w:t>
      </w:r>
      <w:r>
        <w:rPr>
          <w:i/>
          <w:iCs/>
          <w:sz w:val="28"/>
          <w:szCs w:val="28"/>
        </w:rPr>
        <w:t>:</w:t>
      </w:r>
      <w:r>
        <w:rPr>
          <w:sz w:val="28"/>
          <w:szCs w:val="28"/>
        </w:rPr>
        <w:t xml:space="preserve"> 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w:t>
      </w:r>
      <w:r>
        <w:rPr>
          <w:i/>
          <w:iCs/>
          <w:sz w:val="28"/>
          <w:szCs w:val="28"/>
        </w:rPr>
        <w:t>-</w:t>
      </w:r>
      <w:r>
        <w:rPr>
          <w:sz w:val="28"/>
          <w:szCs w:val="28"/>
        </w:rPr>
        <w:t>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потребностную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сформированности ответственного отношения к общему делу;</w:t>
      </w:r>
    </w:p>
    <w:p w:rsidR="009074F1" w:rsidRDefault="009074F1" w:rsidP="009074F1">
      <w:pPr>
        <w:pStyle w:val="12"/>
        <w:spacing w:after="200" w:line="240" w:lineRule="auto"/>
        <w:ind w:firstLine="320"/>
        <w:jc w:val="both"/>
      </w:pPr>
      <w:r>
        <w:rPr>
          <w:b/>
          <w:bCs/>
          <w:sz w:val="28"/>
          <w:szCs w:val="28"/>
        </w:rPr>
        <w:t xml:space="preserve">Дополнительное образование детей </w:t>
      </w:r>
      <w:r>
        <w:rPr>
          <w:sz w:val="28"/>
          <w:szCs w:val="28"/>
        </w:rPr>
        <w:t>-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w:t>
      </w:r>
    </w:p>
    <w:p w:rsidR="009074F1" w:rsidRDefault="009074F1" w:rsidP="009074F1">
      <w:pPr>
        <w:pStyle w:val="12"/>
        <w:spacing w:after="200" w:line="240" w:lineRule="auto"/>
        <w:ind w:firstLine="320"/>
        <w:jc w:val="both"/>
      </w:pPr>
      <w:r>
        <w:rPr>
          <w:sz w:val="28"/>
          <w:szCs w:val="28"/>
        </w:rPr>
        <w:t xml:space="preserve">В настоящее время развивается система дополнительного образования в рамках </w:t>
      </w:r>
      <w:r>
        <w:rPr>
          <w:b/>
          <w:bCs/>
          <w:i/>
          <w:iCs/>
          <w:sz w:val="28"/>
          <w:szCs w:val="28"/>
        </w:rPr>
        <w:t>федерального проекта «Успех каждого ребенка» национального проекта «Образование».</w:t>
      </w:r>
    </w:p>
    <w:p w:rsidR="009074F1" w:rsidRDefault="009074F1" w:rsidP="009074F1">
      <w:pPr>
        <w:pStyle w:val="12"/>
        <w:spacing w:after="200" w:line="240" w:lineRule="auto"/>
        <w:ind w:firstLine="380"/>
        <w:jc w:val="both"/>
        <w:rPr>
          <w:sz w:val="28"/>
          <w:szCs w:val="28"/>
        </w:rPr>
      </w:pPr>
      <w:r>
        <w:rPr>
          <w:sz w:val="28"/>
          <w:szCs w:val="28"/>
        </w:rPr>
        <w:t>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w:t>
      </w:r>
    </w:p>
    <w:p w:rsidR="009074F1" w:rsidRDefault="009074F1" w:rsidP="009074F1">
      <w:pPr>
        <w:pStyle w:val="40"/>
        <w:rPr>
          <w:rFonts w:ascii="Times New Roman" w:hAnsi="Times New Roman" w:cs="Times New Roman"/>
          <w:b/>
          <w:sz w:val="28"/>
          <w:szCs w:val="28"/>
        </w:rPr>
      </w:pPr>
    </w:p>
    <w:p w:rsidR="009074F1" w:rsidRDefault="009074F1" w:rsidP="00311076">
      <w:pPr>
        <w:pStyle w:val="23"/>
        <w:keepNext/>
        <w:keepLines/>
        <w:numPr>
          <w:ilvl w:val="0"/>
          <w:numId w:val="109"/>
        </w:numPr>
        <w:tabs>
          <w:tab w:val="left" w:pos="-2373"/>
        </w:tabs>
        <w:spacing w:after="260" w:line="240" w:lineRule="auto"/>
        <w:rPr>
          <w:sz w:val="28"/>
          <w:szCs w:val="28"/>
        </w:rPr>
      </w:pPr>
      <w:bookmarkStart w:id="161" w:name="bookmark197"/>
      <w:bookmarkStart w:id="162" w:name="bookmark202"/>
      <w:bookmarkStart w:id="163" w:name="bookmark200"/>
      <w:bookmarkStart w:id="164" w:name="bookmark201"/>
      <w:bookmarkStart w:id="165" w:name="bookmark203"/>
      <w:bookmarkEnd w:id="161"/>
      <w:bookmarkEnd w:id="162"/>
      <w:r>
        <w:rPr>
          <w:sz w:val="28"/>
          <w:szCs w:val="28"/>
        </w:rPr>
        <w:t>Модуль «Работа с родителями»</w:t>
      </w:r>
      <w:bookmarkEnd w:id="163"/>
      <w:bookmarkEnd w:id="164"/>
      <w:bookmarkEnd w:id="165"/>
    </w:p>
    <w:p w:rsidR="009074F1" w:rsidRDefault="009074F1" w:rsidP="009074F1">
      <w:pPr>
        <w:pStyle w:val="12"/>
        <w:spacing w:after="260" w:line="240" w:lineRule="auto"/>
      </w:pPr>
      <w:r>
        <w:rPr>
          <w:b/>
          <w:bCs/>
          <w:sz w:val="28"/>
          <w:szCs w:val="28"/>
        </w:rPr>
        <w:t xml:space="preserve">Цель: </w:t>
      </w:r>
      <w:r>
        <w:rPr>
          <w:sz w:val="28"/>
          <w:szCs w:val="28"/>
        </w:rPr>
        <w:t>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 создание в школе благоприятных условий для свободного развития личности.</w:t>
      </w:r>
    </w:p>
    <w:p w:rsidR="009074F1" w:rsidRDefault="009074F1" w:rsidP="009074F1">
      <w:pPr>
        <w:pStyle w:val="23"/>
        <w:keepNext/>
        <w:keepLines/>
        <w:tabs>
          <w:tab w:val="left" w:pos="0"/>
        </w:tabs>
        <w:spacing w:after="200" w:line="240" w:lineRule="auto"/>
        <w:jc w:val="left"/>
        <w:rPr>
          <w:sz w:val="28"/>
          <w:szCs w:val="28"/>
        </w:rPr>
      </w:pPr>
      <w:bookmarkStart w:id="166" w:name="bookmark204"/>
      <w:bookmarkStart w:id="167" w:name="bookmark205"/>
      <w:bookmarkStart w:id="168" w:name="bookmark206"/>
      <w:r>
        <w:rPr>
          <w:sz w:val="28"/>
          <w:szCs w:val="28"/>
        </w:rPr>
        <w:t>Задачи:</w:t>
      </w:r>
      <w:bookmarkEnd w:id="166"/>
      <w:bookmarkEnd w:id="167"/>
      <w:bookmarkEnd w:id="168"/>
    </w:p>
    <w:p w:rsidR="009074F1" w:rsidRDefault="009074F1" w:rsidP="00311076">
      <w:pPr>
        <w:pStyle w:val="12"/>
        <w:numPr>
          <w:ilvl w:val="0"/>
          <w:numId w:val="110"/>
        </w:numPr>
        <w:tabs>
          <w:tab w:val="left" w:pos="-2038"/>
        </w:tabs>
        <w:spacing w:line="240" w:lineRule="auto"/>
        <w:rPr>
          <w:sz w:val="28"/>
          <w:szCs w:val="28"/>
        </w:rPr>
      </w:pPr>
      <w:bookmarkStart w:id="169" w:name="bookmark207"/>
      <w:bookmarkEnd w:id="169"/>
      <w:r>
        <w:rPr>
          <w:sz w:val="28"/>
          <w:szCs w:val="28"/>
        </w:rPr>
        <w:t>Создание единой воспитывающей среды, в которой развивается личность ребёнка, приобщение родителей к целенаправленному процессу воспитательной работы образовательного учреждения;</w:t>
      </w:r>
    </w:p>
    <w:p w:rsidR="009074F1" w:rsidRDefault="009074F1" w:rsidP="00311076">
      <w:pPr>
        <w:pStyle w:val="12"/>
        <w:numPr>
          <w:ilvl w:val="0"/>
          <w:numId w:val="110"/>
        </w:numPr>
        <w:tabs>
          <w:tab w:val="left" w:pos="-2038"/>
        </w:tabs>
        <w:spacing w:line="240" w:lineRule="auto"/>
        <w:rPr>
          <w:sz w:val="28"/>
          <w:szCs w:val="28"/>
        </w:rPr>
      </w:pPr>
      <w:bookmarkStart w:id="170" w:name="bookmark208"/>
      <w:bookmarkEnd w:id="170"/>
      <w:r>
        <w:rPr>
          <w:sz w:val="28"/>
          <w:szCs w:val="28"/>
        </w:rPr>
        <w:t>Включение родителей в разнообразные сферы деятельности образовательного учреждения;</w:t>
      </w:r>
    </w:p>
    <w:p w:rsidR="009074F1" w:rsidRDefault="009074F1" w:rsidP="00311076">
      <w:pPr>
        <w:pStyle w:val="12"/>
        <w:numPr>
          <w:ilvl w:val="0"/>
          <w:numId w:val="110"/>
        </w:numPr>
        <w:tabs>
          <w:tab w:val="left" w:pos="-2038"/>
        </w:tabs>
        <w:spacing w:line="240" w:lineRule="auto"/>
        <w:rPr>
          <w:sz w:val="28"/>
          <w:szCs w:val="28"/>
        </w:rPr>
      </w:pPr>
      <w:bookmarkStart w:id="171" w:name="bookmark209"/>
      <w:bookmarkEnd w:id="171"/>
      <w:r>
        <w:rPr>
          <w:sz w:val="28"/>
          <w:szCs w:val="28"/>
        </w:rPr>
        <w:t>Повышение психолого - педагогической культуры.</w:t>
      </w:r>
    </w:p>
    <w:p w:rsidR="009074F1" w:rsidRDefault="009074F1" w:rsidP="009074F1">
      <w:pPr>
        <w:pStyle w:val="12"/>
        <w:spacing w:line="240" w:lineRule="auto"/>
        <w:ind w:firstLine="560"/>
        <w:rPr>
          <w:sz w:val="28"/>
          <w:szCs w:val="28"/>
        </w:rPr>
      </w:pPr>
      <w:r>
        <w:rPr>
          <w:sz w:val="28"/>
          <w:szCs w:val="28"/>
        </w:rPr>
        <w:lastRenderedPageBreak/>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074F1" w:rsidRDefault="009074F1" w:rsidP="009074F1">
      <w:pPr>
        <w:pStyle w:val="12"/>
        <w:spacing w:line="240" w:lineRule="auto"/>
        <w:ind w:firstLine="840"/>
        <w:rPr>
          <w:b/>
          <w:bCs/>
          <w:i/>
          <w:iCs/>
          <w:sz w:val="28"/>
          <w:szCs w:val="28"/>
        </w:rPr>
      </w:pPr>
    </w:p>
    <w:p w:rsidR="009074F1" w:rsidRDefault="009074F1" w:rsidP="009074F1">
      <w:pPr>
        <w:pStyle w:val="12"/>
        <w:spacing w:line="240" w:lineRule="auto"/>
        <w:ind w:firstLine="840"/>
      </w:pPr>
      <w:r>
        <w:rPr>
          <w:b/>
          <w:bCs/>
          <w:i/>
          <w:iCs/>
          <w:sz w:val="28"/>
          <w:szCs w:val="28"/>
        </w:rPr>
        <w:t>На групповом уровне:</w:t>
      </w:r>
    </w:p>
    <w:p w:rsidR="009074F1" w:rsidRDefault="009074F1" w:rsidP="00311076">
      <w:pPr>
        <w:pStyle w:val="12"/>
        <w:numPr>
          <w:ilvl w:val="0"/>
          <w:numId w:val="85"/>
        </w:numPr>
        <w:tabs>
          <w:tab w:val="left" w:pos="-1462"/>
        </w:tabs>
        <w:spacing w:line="240" w:lineRule="auto"/>
        <w:rPr>
          <w:sz w:val="28"/>
          <w:szCs w:val="28"/>
        </w:rPr>
      </w:pPr>
      <w:bookmarkStart w:id="172" w:name="bookmark210"/>
      <w:bookmarkEnd w:id="172"/>
      <w:r>
        <w:rPr>
          <w:sz w:val="28"/>
          <w:szCs w:val="28"/>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9074F1" w:rsidRDefault="009074F1" w:rsidP="00311076">
      <w:pPr>
        <w:pStyle w:val="12"/>
        <w:numPr>
          <w:ilvl w:val="0"/>
          <w:numId w:val="85"/>
        </w:numPr>
        <w:tabs>
          <w:tab w:val="left" w:pos="-1462"/>
        </w:tabs>
        <w:spacing w:line="240" w:lineRule="auto"/>
        <w:rPr>
          <w:sz w:val="28"/>
          <w:szCs w:val="28"/>
        </w:rPr>
      </w:pPr>
      <w:bookmarkStart w:id="173" w:name="bookmark211"/>
      <w:bookmarkEnd w:id="173"/>
      <w:r>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9074F1" w:rsidRDefault="009074F1" w:rsidP="00311076">
      <w:pPr>
        <w:pStyle w:val="12"/>
        <w:numPr>
          <w:ilvl w:val="0"/>
          <w:numId w:val="85"/>
        </w:numPr>
        <w:tabs>
          <w:tab w:val="left" w:pos="-1462"/>
        </w:tabs>
        <w:spacing w:after="200" w:line="240" w:lineRule="auto"/>
        <w:rPr>
          <w:sz w:val="28"/>
          <w:szCs w:val="28"/>
        </w:rPr>
      </w:pPr>
      <w:bookmarkStart w:id="174" w:name="bookmark212"/>
      <w:bookmarkEnd w:id="174"/>
      <w:r>
        <w:rPr>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9074F1" w:rsidRDefault="009074F1" w:rsidP="009074F1">
      <w:pPr>
        <w:pStyle w:val="12"/>
        <w:tabs>
          <w:tab w:val="left" w:pos="1356"/>
        </w:tabs>
        <w:spacing w:after="120" w:line="240" w:lineRule="auto"/>
      </w:pPr>
      <w:r>
        <w:rPr>
          <w:rFonts w:eastAsia="Arial"/>
          <w:sz w:val="28"/>
          <w:szCs w:val="28"/>
        </w:rPr>
        <w:t>•</w:t>
      </w:r>
      <w:r>
        <w:rPr>
          <w:rFonts w:eastAsia="Arial"/>
          <w:sz w:val="28"/>
          <w:szCs w:val="28"/>
        </w:rPr>
        <w:tab/>
      </w:r>
      <w:r>
        <w:rPr>
          <w:sz w:val="28"/>
          <w:szCs w:val="28"/>
        </w:rPr>
        <w:t>семейный всеобуч, на котором родители могли бы получать ценные</w:t>
      </w:r>
    </w:p>
    <w:p w:rsidR="009074F1" w:rsidRDefault="009074F1" w:rsidP="009074F1">
      <w:pPr>
        <w:pStyle w:val="12"/>
        <w:spacing w:line="240" w:lineRule="auto"/>
        <w:rPr>
          <w:sz w:val="28"/>
          <w:szCs w:val="28"/>
        </w:rPr>
      </w:pPr>
      <w:r>
        <w:rPr>
          <w:sz w:val="28"/>
          <w:szCs w:val="28"/>
        </w:rPr>
        <w:t>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9074F1" w:rsidRDefault="009074F1" w:rsidP="009074F1">
      <w:pPr>
        <w:pStyle w:val="12"/>
        <w:spacing w:line="240" w:lineRule="auto"/>
        <w:ind w:firstLine="740"/>
        <w:jc w:val="both"/>
        <w:rPr>
          <w:sz w:val="28"/>
          <w:szCs w:val="28"/>
        </w:rPr>
      </w:pPr>
      <w:bookmarkStart w:id="175" w:name="bookmark213"/>
      <w:bookmarkEnd w:id="175"/>
    </w:p>
    <w:p w:rsidR="009074F1" w:rsidRDefault="009074F1" w:rsidP="009074F1">
      <w:pPr>
        <w:pStyle w:val="12"/>
        <w:spacing w:line="240" w:lineRule="auto"/>
        <w:ind w:firstLine="740"/>
        <w:jc w:val="both"/>
      </w:pPr>
      <w:r>
        <w:rPr>
          <w:b/>
          <w:bCs/>
          <w:i/>
          <w:iCs/>
          <w:sz w:val="28"/>
          <w:szCs w:val="28"/>
        </w:rPr>
        <w:t>На индивидуальном уровне:</w:t>
      </w:r>
    </w:p>
    <w:p w:rsidR="009074F1" w:rsidRDefault="009074F1" w:rsidP="00311076">
      <w:pPr>
        <w:pStyle w:val="12"/>
        <w:numPr>
          <w:ilvl w:val="0"/>
          <w:numId w:val="85"/>
        </w:numPr>
        <w:spacing w:line="240" w:lineRule="auto"/>
        <w:rPr>
          <w:sz w:val="28"/>
          <w:szCs w:val="28"/>
        </w:rPr>
      </w:pPr>
      <w:bookmarkStart w:id="176" w:name="bookmark214"/>
      <w:bookmarkEnd w:id="176"/>
      <w:r>
        <w:rPr>
          <w:sz w:val="28"/>
          <w:szCs w:val="28"/>
        </w:rPr>
        <w:t>работа специалистов по запросу родителей для решения острых конфликтных ситуаций;</w:t>
      </w:r>
    </w:p>
    <w:p w:rsidR="009074F1" w:rsidRDefault="009074F1" w:rsidP="00311076">
      <w:pPr>
        <w:pStyle w:val="12"/>
        <w:numPr>
          <w:ilvl w:val="0"/>
          <w:numId w:val="85"/>
        </w:numPr>
        <w:tabs>
          <w:tab w:val="left" w:pos="-2454"/>
        </w:tabs>
        <w:spacing w:line="240" w:lineRule="auto"/>
        <w:rPr>
          <w:sz w:val="28"/>
          <w:szCs w:val="28"/>
        </w:rPr>
      </w:pPr>
      <w:bookmarkStart w:id="177" w:name="bookmark215"/>
      <w:bookmarkEnd w:id="177"/>
      <w:r>
        <w:rPr>
          <w:sz w:val="28"/>
          <w:szCs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074F1" w:rsidRDefault="009074F1" w:rsidP="00311076">
      <w:pPr>
        <w:pStyle w:val="12"/>
        <w:numPr>
          <w:ilvl w:val="0"/>
          <w:numId w:val="85"/>
        </w:numPr>
        <w:spacing w:line="240" w:lineRule="auto"/>
        <w:rPr>
          <w:sz w:val="28"/>
          <w:szCs w:val="28"/>
        </w:rPr>
      </w:pPr>
      <w:bookmarkStart w:id="178" w:name="bookmark216"/>
      <w:bookmarkEnd w:id="178"/>
      <w:r>
        <w:rPr>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9074F1" w:rsidRDefault="009074F1" w:rsidP="00311076">
      <w:pPr>
        <w:pStyle w:val="12"/>
        <w:numPr>
          <w:ilvl w:val="0"/>
          <w:numId w:val="85"/>
        </w:numPr>
        <w:tabs>
          <w:tab w:val="left" w:pos="-2029"/>
        </w:tabs>
        <w:spacing w:line="240" w:lineRule="auto"/>
        <w:rPr>
          <w:sz w:val="28"/>
          <w:szCs w:val="28"/>
        </w:rPr>
      </w:pPr>
      <w:bookmarkStart w:id="179" w:name="bookmark217"/>
      <w:bookmarkEnd w:id="179"/>
      <w:r>
        <w:rPr>
          <w:sz w:val="28"/>
          <w:szCs w:val="28"/>
        </w:rPr>
        <w:t>индивидуальное консультирование c целью координации воспитательных усилий педагогов и родителей.</w:t>
      </w:r>
    </w:p>
    <w:p w:rsidR="009074F1" w:rsidRDefault="009074F1" w:rsidP="009074F1">
      <w:pPr>
        <w:pStyle w:val="12"/>
        <w:spacing w:line="240" w:lineRule="auto"/>
        <w:ind w:firstLine="620"/>
        <w:jc w:val="both"/>
      </w:pPr>
      <w:r>
        <w:rPr>
          <w:b/>
          <w:bCs/>
          <w:sz w:val="28"/>
          <w:szCs w:val="28"/>
        </w:rPr>
        <w:t>Мероприятия в рамках модуля:</w:t>
      </w:r>
    </w:p>
    <w:p w:rsidR="009074F1" w:rsidRDefault="009074F1" w:rsidP="00311076">
      <w:pPr>
        <w:pStyle w:val="12"/>
        <w:numPr>
          <w:ilvl w:val="0"/>
          <w:numId w:val="111"/>
        </w:numPr>
        <w:tabs>
          <w:tab w:val="left" w:pos="963"/>
        </w:tabs>
        <w:spacing w:line="240" w:lineRule="auto"/>
        <w:ind w:left="300" w:firstLine="0"/>
        <w:rPr>
          <w:sz w:val="28"/>
          <w:szCs w:val="28"/>
        </w:rPr>
      </w:pPr>
      <w:bookmarkStart w:id="180" w:name="bookmark218"/>
      <w:bookmarkEnd w:id="180"/>
      <w:r>
        <w:rPr>
          <w:sz w:val="28"/>
          <w:szCs w:val="28"/>
        </w:rPr>
        <w:t>Организация и проведение общешкольных родительских собраний.</w:t>
      </w:r>
    </w:p>
    <w:p w:rsidR="009074F1" w:rsidRDefault="009074F1" w:rsidP="00311076">
      <w:pPr>
        <w:pStyle w:val="12"/>
        <w:numPr>
          <w:ilvl w:val="0"/>
          <w:numId w:val="111"/>
        </w:numPr>
        <w:tabs>
          <w:tab w:val="left" w:pos="987"/>
        </w:tabs>
        <w:spacing w:line="240" w:lineRule="auto"/>
        <w:ind w:left="300" w:firstLine="0"/>
        <w:rPr>
          <w:sz w:val="28"/>
          <w:szCs w:val="28"/>
        </w:rPr>
      </w:pPr>
      <w:bookmarkStart w:id="181" w:name="bookmark219"/>
      <w:bookmarkEnd w:id="181"/>
      <w:r>
        <w:rPr>
          <w:sz w:val="28"/>
          <w:szCs w:val="28"/>
        </w:rPr>
        <w:t>Организация встреч родителей со специалистами, работающими в школе.</w:t>
      </w:r>
    </w:p>
    <w:p w:rsidR="009074F1" w:rsidRDefault="009074F1" w:rsidP="00311076">
      <w:pPr>
        <w:pStyle w:val="12"/>
        <w:numPr>
          <w:ilvl w:val="0"/>
          <w:numId w:val="111"/>
        </w:numPr>
        <w:tabs>
          <w:tab w:val="left" w:pos="987"/>
        </w:tabs>
        <w:spacing w:line="240" w:lineRule="auto"/>
        <w:ind w:left="300" w:firstLine="0"/>
        <w:rPr>
          <w:sz w:val="28"/>
          <w:szCs w:val="28"/>
        </w:rPr>
      </w:pPr>
      <w:bookmarkStart w:id="182" w:name="bookmark220"/>
      <w:bookmarkEnd w:id="182"/>
      <w:r>
        <w:rPr>
          <w:sz w:val="28"/>
          <w:szCs w:val="28"/>
        </w:rPr>
        <w:t>Организация и проведение классных родительских собраний.</w:t>
      </w:r>
    </w:p>
    <w:p w:rsidR="009074F1" w:rsidRDefault="009074F1" w:rsidP="00311076">
      <w:pPr>
        <w:pStyle w:val="12"/>
        <w:numPr>
          <w:ilvl w:val="0"/>
          <w:numId w:val="111"/>
        </w:numPr>
        <w:tabs>
          <w:tab w:val="left" w:pos="987"/>
        </w:tabs>
        <w:spacing w:line="240" w:lineRule="auto"/>
        <w:ind w:left="300" w:firstLine="0"/>
        <w:rPr>
          <w:sz w:val="28"/>
          <w:szCs w:val="28"/>
        </w:rPr>
      </w:pPr>
      <w:bookmarkStart w:id="183" w:name="bookmark221"/>
      <w:bookmarkEnd w:id="183"/>
      <w:r>
        <w:rPr>
          <w:sz w:val="28"/>
          <w:szCs w:val="28"/>
        </w:rPr>
        <w:t>Организация родительского собрания, выборы родительского актива.</w:t>
      </w:r>
    </w:p>
    <w:p w:rsidR="009074F1" w:rsidRDefault="009074F1" w:rsidP="00311076">
      <w:pPr>
        <w:pStyle w:val="12"/>
        <w:numPr>
          <w:ilvl w:val="0"/>
          <w:numId w:val="111"/>
        </w:numPr>
        <w:tabs>
          <w:tab w:val="left" w:pos="987"/>
        </w:tabs>
        <w:spacing w:line="240" w:lineRule="auto"/>
        <w:ind w:left="300" w:firstLine="0"/>
        <w:rPr>
          <w:sz w:val="28"/>
          <w:szCs w:val="28"/>
        </w:rPr>
      </w:pPr>
      <w:bookmarkStart w:id="184" w:name="bookmark222"/>
      <w:bookmarkEnd w:id="184"/>
      <w:r>
        <w:rPr>
          <w:sz w:val="28"/>
          <w:szCs w:val="28"/>
        </w:rPr>
        <w:t>Изучение семей будущих первоклассников, знакомство их с системой обучения в школе.</w:t>
      </w:r>
    </w:p>
    <w:p w:rsidR="009074F1" w:rsidRDefault="009074F1" w:rsidP="00311076">
      <w:pPr>
        <w:pStyle w:val="12"/>
        <w:numPr>
          <w:ilvl w:val="0"/>
          <w:numId w:val="111"/>
        </w:numPr>
        <w:tabs>
          <w:tab w:val="left" w:pos="987"/>
        </w:tabs>
        <w:spacing w:line="240" w:lineRule="auto"/>
        <w:ind w:left="300" w:firstLine="0"/>
        <w:rPr>
          <w:sz w:val="28"/>
          <w:szCs w:val="28"/>
        </w:rPr>
      </w:pPr>
      <w:bookmarkStart w:id="185" w:name="bookmark223"/>
      <w:bookmarkEnd w:id="185"/>
      <w:r>
        <w:rPr>
          <w:sz w:val="28"/>
          <w:szCs w:val="28"/>
        </w:rPr>
        <w:t>Привлечение родителей к сотрудничеству по всем направлениям воспитательной работы.</w:t>
      </w:r>
    </w:p>
    <w:p w:rsidR="009074F1" w:rsidRDefault="009074F1" w:rsidP="00311076">
      <w:pPr>
        <w:pStyle w:val="12"/>
        <w:numPr>
          <w:ilvl w:val="0"/>
          <w:numId w:val="111"/>
        </w:numPr>
        <w:tabs>
          <w:tab w:val="left" w:pos="987"/>
        </w:tabs>
        <w:spacing w:line="240" w:lineRule="auto"/>
        <w:ind w:left="300" w:firstLine="0"/>
        <w:rPr>
          <w:sz w:val="28"/>
          <w:szCs w:val="28"/>
        </w:rPr>
      </w:pPr>
      <w:bookmarkStart w:id="186" w:name="bookmark224"/>
      <w:bookmarkEnd w:id="186"/>
      <w:r>
        <w:rPr>
          <w:sz w:val="28"/>
          <w:szCs w:val="28"/>
        </w:rPr>
        <w:t>Привлечение родителей к участию в школьных праздниках.</w:t>
      </w:r>
    </w:p>
    <w:p w:rsidR="009074F1" w:rsidRDefault="009074F1" w:rsidP="00311076">
      <w:pPr>
        <w:pStyle w:val="12"/>
        <w:numPr>
          <w:ilvl w:val="0"/>
          <w:numId w:val="111"/>
        </w:numPr>
        <w:tabs>
          <w:tab w:val="left" w:pos="987"/>
        </w:tabs>
        <w:spacing w:line="240" w:lineRule="auto"/>
        <w:ind w:left="300" w:firstLine="0"/>
        <w:rPr>
          <w:sz w:val="28"/>
          <w:szCs w:val="28"/>
        </w:rPr>
      </w:pPr>
      <w:bookmarkStart w:id="187" w:name="bookmark225"/>
      <w:bookmarkEnd w:id="187"/>
      <w:r>
        <w:rPr>
          <w:sz w:val="28"/>
          <w:szCs w:val="28"/>
        </w:rPr>
        <w:t>Посещение членами родительского комитета «проблемных» семей.</w:t>
      </w:r>
    </w:p>
    <w:p w:rsidR="009074F1" w:rsidRDefault="009074F1" w:rsidP="00311076">
      <w:pPr>
        <w:pStyle w:val="12"/>
        <w:numPr>
          <w:ilvl w:val="0"/>
          <w:numId w:val="111"/>
        </w:numPr>
        <w:tabs>
          <w:tab w:val="left" w:pos="987"/>
        </w:tabs>
        <w:spacing w:line="240" w:lineRule="auto"/>
        <w:ind w:left="300" w:firstLine="0"/>
        <w:rPr>
          <w:sz w:val="28"/>
          <w:szCs w:val="28"/>
        </w:rPr>
      </w:pPr>
      <w:bookmarkStart w:id="188" w:name="bookmark226"/>
      <w:bookmarkEnd w:id="188"/>
      <w:r>
        <w:rPr>
          <w:sz w:val="28"/>
          <w:szCs w:val="28"/>
        </w:rPr>
        <w:t>Родительские лектории, семинары, диспуты.</w:t>
      </w:r>
    </w:p>
    <w:p w:rsidR="009074F1" w:rsidRDefault="009074F1" w:rsidP="00311076">
      <w:pPr>
        <w:pStyle w:val="12"/>
        <w:numPr>
          <w:ilvl w:val="0"/>
          <w:numId w:val="111"/>
        </w:numPr>
        <w:tabs>
          <w:tab w:val="left" w:pos="1356"/>
        </w:tabs>
        <w:spacing w:line="240" w:lineRule="auto"/>
        <w:ind w:left="0" w:firstLine="300"/>
        <w:jc w:val="both"/>
        <w:rPr>
          <w:sz w:val="28"/>
          <w:szCs w:val="28"/>
        </w:rPr>
      </w:pPr>
      <w:bookmarkStart w:id="189" w:name="bookmark227"/>
      <w:bookmarkStart w:id="190" w:name="bookmark228"/>
      <w:bookmarkEnd w:id="189"/>
      <w:bookmarkEnd w:id="190"/>
      <w:r>
        <w:rPr>
          <w:sz w:val="28"/>
          <w:szCs w:val="28"/>
        </w:rPr>
        <w:t>День открытых дверей.</w:t>
      </w:r>
    </w:p>
    <w:p w:rsidR="009074F1" w:rsidRDefault="009074F1" w:rsidP="00311076">
      <w:pPr>
        <w:pStyle w:val="12"/>
        <w:numPr>
          <w:ilvl w:val="0"/>
          <w:numId w:val="111"/>
        </w:numPr>
        <w:tabs>
          <w:tab w:val="left" w:pos="1796"/>
        </w:tabs>
        <w:spacing w:line="240" w:lineRule="auto"/>
        <w:ind w:left="440" w:hanging="140"/>
        <w:rPr>
          <w:sz w:val="28"/>
          <w:szCs w:val="28"/>
        </w:rPr>
      </w:pPr>
      <w:bookmarkStart w:id="191" w:name="bookmark229"/>
      <w:bookmarkEnd w:id="191"/>
      <w:r>
        <w:rPr>
          <w:sz w:val="28"/>
          <w:szCs w:val="28"/>
        </w:rPr>
        <w:t>Привлечение родителей выпускников к проведению праздника "Последний звонок", выпускных вечеров.</w:t>
      </w:r>
    </w:p>
    <w:p w:rsidR="009074F1" w:rsidRDefault="009074F1" w:rsidP="00311076">
      <w:pPr>
        <w:pStyle w:val="12"/>
        <w:numPr>
          <w:ilvl w:val="0"/>
          <w:numId w:val="111"/>
        </w:numPr>
        <w:tabs>
          <w:tab w:val="left" w:pos="1796"/>
        </w:tabs>
        <w:spacing w:after="180" w:line="240" w:lineRule="auto"/>
        <w:ind w:left="440" w:hanging="140"/>
        <w:rPr>
          <w:sz w:val="28"/>
          <w:szCs w:val="28"/>
        </w:rPr>
      </w:pPr>
      <w:bookmarkStart w:id="192" w:name="bookmark230"/>
      <w:bookmarkEnd w:id="192"/>
      <w:r>
        <w:rPr>
          <w:sz w:val="28"/>
          <w:szCs w:val="28"/>
        </w:rPr>
        <w:t>Привлечение родителей  4 классов к участию в празднике "Прощай, начальная школа".</w:t>
      </w:r>
    </w:p>
    <w:p w:rsidR="009074F1" w:rsidRDefault="009074F1" w:rsidP="009074F1">
      <w:pPr>
        <w:pStyle w:val="23"/>
        <w:keepNext/>
        <w:keepLines/>
        <w:tabs>
          <w:tab w:val="left" w:pos="0"/>
          <w:tab w:val="left" w:pos="486"/>
        </w:tabs>
        <w:spacing w:after="180" w:line="240" w:lineRule="auto"/>
        <w:rPr>
          <w:sz w:val="28"/>
          <w:szCs w:val="28"/>
        </w:rPr>
      </w:pPr>
    </w:p>
    <w:p w:rsidR="009074F1" w:rsidRDefault="009074F1" w:rsidP="00311076">
      <w:pPr>
        <w:pStyle w:val="23"/>
        <w:keepNext/>
        <w:keepLines/>
        <w:numPr>
          <w:ilvl w:val="0"/>
          <w:numId w:val="109"/>
        </w:numPr>
        <w:tabs>
          <w:tab w:val="left" w:pos="-2394"/>
        </w:tabs>
        <w:spacing w:after="180" w:line="240" w:lineRule="auto"/>
        <w:rPr>
          <w:sz w:val="28"/>
          <w:szCs w:val="28"/>
        </w:rPr>
      </w:pPr>
      <w:bookmarkStart w:id="193" w:name="bookmark280"/>
      <w:bookmarkStart w:id="194" w:name="bookmark278"/>
      <w:bookmarkStart w:id="195" w:name="bookmark279"/>
      <w:bookmarkStart w:id="196" w:name="bookmark281"/>
      <w:bookmarkEnd w:id="193"/>
      <w:r>
        <w:rPr>
          <w:sz w:val="28"/>
          <w:szCs w:val="28"/>
        </w:rPr>
        <w:t>Модуль «Ключевые общешкольные дела»</w:t>
      </w:r>
      <w:bookmarkEnd w:id="194"/>
      <w:bookmarkEnd w:id="195"/>
      <w:bookmarkEnd w:id="196"/>
    </w:p>
    <w:p w:rsidR="009074F1" w:rsidRDefault="009074F1" w:rsidP="009074F1">
      <w:pPr>
        <w:pStyle w:val="12"/>
        <w:spacing w:line="240" w:lineRule="auto"/>
        <w:ind w:firstLine="800"/>
        <w:jc w:val="both"/>
        <w:rPr>
          <w:sz w:val="28"/>
          <w:szCs w:val="28"/>
        </w:rPr>
      </w:pPr>
      <w:r>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9074F1" w:rsidRDefault="009074F1" w:rsidP="009074F1">
      <w:pPr>
        <w:pStyle w:val="12"/>
        <w:spacing w:line="240" w:lineRule="auto"/>
        <w:ind w:firstLine="620"/>
        <w:rPr>
          <w:sz w:val="28"/>
          <w:szCs w:val="28"/>
        </w:rPr>
      </w:pPr>
      <w:r>
        <w:rPr>
          <w:sz w:val="28"/>
          <w:szCs w:val="28"/>
        </w:rPr>
        <w:t>Для этого в МБОУ  СОШ №38 используются следующие формы работы, ориентированные на целевые приоритеты, связанные с возрастными особенностями воспитанников:</w:t>
      </w:r>
    </w:p>
    <w:p w:rsidR="009074F1" w:rsidRDefault="009074F1" w:rsidP="009074F1">
      <w:pPr>
        <w:pStyle w:val="12"/>
        <w:spacing w:line="240" w:lineRule="auto"/>
        <w:ind w:firstLine="720"/>
        <w:jc w:val="both"/>
      </w:pPr>
      <w:r>
        <w:rPr>
          <w:b/>
          <w:bCs/>
          <w:i/>
          <w:iCs/>
          <w:sz w:val="28"/>
          <w:szCs w:val="28"/>
        </w:rPr>
        <w:t>На внешкольном уровне:</w:t>
      </w:r>
    </w:p>
    <w:p w:rsidR="009074F1" w:rsidRDefault="009074F1" w:rsidP="00311076">
      <w:pPr>
        <w:pStyle w:val="12"/>
        <w:numPr>
          <w:ilvl w:val="0"/>
          <w:numId w:val="85"/>
        </w:numPr>
        <w:spacing w:line="240" w:lineRule="auto"/>
        <w:jc w:val="both"/>
        <w:rPr>
          <w:sz w:val="28"/>
          <w:szCs w:val="28"/>
        </w:rPr>
      </w:pPr>
      <w:bookmarkStart w:id="197" w:name="bookmark282"/>
      <w:bookmarkEnd w:id="197"/>
      <w:r>
        <w:rPr>
          <w:sz w:val="28"/>
          <w:szCs w:val="28"/>
        </w:rPr>
        <w:t>патриотические акции (возложение цветов к мемориальным объектам  города и республики);</w:t>
      </w:r>
    </w:p>
    <w:p w:rsidR="009074F1" w:rsidRDefault="009074F1" w:rsidP="00311076">
      <w:pPr>
        <w:pStyle w:val="12"/>
        <w:numPr>
          <w:ilvl w:val="0"/>
          <w:numId w:val="85"/>
        </w:numPr>
        <w:spacing w:line="240" w:lineRule="auto"/>
        <w:jc w:val="both"/>
        <w:rPr>
          <w:sz w:val="28"/>
          <w:szCs w:val="28"/>
        </w:rPr>
      </w:pPr>
      <w:bookmarkStart w:id="198" w:name="bookmark283"/>
      <w:bookmarkEnd w:id="198"/>
      <w:r>
        <w:rPr>
          <w:sz w:val="28"/>
          <w:szCs w:val="28"/>
        </w:rPr>
        <w:t>Торжественные церемонии у мемориальных объектов в Дни воинской славы России;</w:t>
      </w:r>
    </w:p>
    <w:p w:rsidR="009074F1" w:rsidRDefault="009074F1" w:rsidP="00311076">
      <w:pPr>
        <w:pStyle w:val="12"/>
        <w:numPr>
          <w:ilvl w:val="0"/>
          <w:numId w:val="85"/>
        </w:numPr>
        <w:spacing w:line="240" w:lineRule="auto"/>
        <w:jc w:val="both"/>
        <w:rPr>
          <w:sz w:val="28"/>
          <w:szCs w:val="28"/>
        </w:rPr>
      </w:pPr>
      <w:bookmarkStart w:id="199" w:name="bookmark284"/>
      <w:bookmarkEnd w:id="199"/>
      <w:r>
        <w:rPr>
          <w:sz w:val="28"/>
          <w:szCs w:val="28"/>
        </w:rPr>
        <w:t>мероприятия, проводимые для жителей города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9074F1" w:rsidRDefault="009074F1" w:rsidP="00311076">
      <w:pPr>
        <w:pStyle w:val="12"/>
        <w:numPr>
          <w:ilvl w:val="0"/>
          <w:numId w:val="85"/>
        </w:numPr>
        <w:spacing w:line="240" w:lineRule="auto"/>
        <w:jc w:val="both"/>
        <w:rPr>
          <w:sz w:val="28"/>
          <w:szCs w:val="28"/>
        </w:rPr>
      </w:pPr>
      <w:bookmarkStart w:id="200" w:name="bookmark285"/>
      <w:bookmarkEnd w:id="200"/>
      <w:r>
        <w:rPr>
          <w:sz w:val="28"/>
          <w:szCs w:val="28"/>
        </w:rPr>
        <w:t>участие в</w:t>
      </w:r>
      <w:bookmarkStart w:id="201" w:name="bookmark286"/>
      <w:bookmarkEnd w:id="201"/>
      <w:r>
        <w:rPr>
          <w:sz w:val="28"/>
          <w:szCs w:val="28"/>
        </w:rPr>
        <w:t>о всероссийских акциях, посвященных значимым отечественным и международным событиям;</w:t>
      </w:r>
    </w:p>
    <w:p w:rsidR="009074F1" w:rsidRDefault="009074F1" w:rsidP="00311076">
      <w:pPr>
        <w:pStyle w:val="12"/>
        <w:numPr>
          <w:ilvl w:val="0"/>
          <w:numId w:val="85"/>
        </w:numPr>
        <w:spacing w:line="240" w:lineRule="auto"/>
        <w:jc w:val="both"/>
        <w:rPr>
          <w:sz w:val="28"/>
          <w:szCs w:val="28"/>
        </w:rPr>
      </w:pPr>
      <w:r>
        <w:rPr>
          <w:sz w:val="28"/>
          <w:szCs w:val="28"/>
        </w:rPr>
        <w:t>социальные акции трудовой и экологической направленности.</w:t>
      </w:r>
    </w:p>
    <w:p w:rsidR="009074F1" w:rsidRDefault="009074F1" w:rsidP="009074F1">
      <w:pPr>
        <w:pStyle w:val="12"/>
        <w:spacing w:line="240" w:lineRule="auto"/>
        <w:ind w:firstLine="660"/>
        <w:jc w:val="both"/>
      </w:pPr>
      <w:r>
        <w:rPr>
          <w:b/>
          <w:bCs/>
          <w:i/>
          <w:iCs/>
          <w:sz w:val="28"/>
          <w:szCs w:val="28"/>
        </w:rPr>
        <w:t>На школьном уровне:</w:t>
      </w:r>
    </w:p>
    <w:p w:rsidR="009074F1" w:rsidRDefault="009074F1" w:rsidP="00311076">
      <w:pPr>
        <w:pStyle w:val="12"/>
        <w:numPr>
          <w:ilvl w:val="0"/>
          <w:numId w:val="85"/>
        </w:numPr>
        <w:tabs>
          <w:tab w:val="left" w:pos="-1312"/>
        </w:tabs>
        <w:spacing w:line="240" w:lineRule="auto"/>
        <w:jc w:val="both"/>
        <w:rPr>
          <w:sz w:val="28"/>
          <w:szCs w:val="28"/>
        </w:rPr>
      </w:pPr>
      <w:bookmarkStart w:id="202" w:name="bookmark287"/>
      <w:bookmarkEnd w:id="202"/>
      <w:r>
        <w:rPr>
          <w:sz w:val="28"/>
          <w:szCs w:val="28"/>
        </w:rPr>
        <w:t>общешкольные праздники, социальные акции, ориентированные на преобразование окружающего в школу социума (общешкольный праздник «День Знаний», «День здоровья», «Битва хоров», «Новогодние праздники», «Месячник патриотического воспитания», «День самоуправления», «Фестиваль дружбы», «Фестиваль танца», «Фестиваль сказки», «Фестиваль инсценированной военной песни», «Прощание с Букварем», «Праздник 8 Марта», «Смотр строя и песни», трудовая экологические акция благоустройства «Наш школьный двор», общешкольные спортивные мероприятия, праздник Последнего звонка.</w:t>
      </w:r>
    </w:p>
    <w:p w:rsidR="009074F1" w:rsidRDefault="009074F1" w:rsidP="009074F1">
      <w:pPr>
        <w:pStyle w:val="12"/>
        <w:spacing w:line="240" w:lineRule="auto"/>
        <w:ind w:firstLine="580"/>
        <w:jc w:val="both"/>
      </w:pPr>
      <w:r>
        <w:rPr>
          <w:b/>
          <w:bCs/>
          <w:i/>
          <w:iCs/>
          <w:sz w:val="28"/>
          <w:szCs w:val="28"/>
        </w:rPr>
        <w:t>На уровне классов:</w:t>
      </w:r>
    </w:p>
    <w:p w:rsidR="009074F1" w:rsidRDefault="009074F1" w:rsidP="00311076">
      <w:pPr>
        <w:pStyle w:val="12"/>
        <w:numPr>
          <w:ilvl w:val="0"/>
          <w:numId w:val="85"/>
        </w:numPr>
        <w:tabs>
          <w:tab w:val="left" w:pos="-2314"/>
        </w:tabs>
        <w:spacing w:line="240" w:lineRule="auto"/>
        <w:jc w:val="both"/>
        <w:rPr>
          <w:sz w:val="28"/>
          <w:szCs w:val="28"/>
        </w:rPr>
      </w:pPr>
      <w:bookmarkStart w:id="203" w:name="bookmark288"/>
      <w:bookmarkEnd w:id="203"/>
      <w:r>
        <w:rPr>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9074F1" w:rsidRDefault="009074F1" w:rsidP="00311076">
      <w:pPr>
        <w:pStyle w:val="12"/>
        <w:numPr>
          <w:ilvl w:val="0"/>
          <w:numId w:val="85"/>
        </w:numPr>
        <w:tabs>
          <w:tab w:val="left" w:pos="-2314"/>
        </w:tabs>
        <w:spacing w:line="240" w:lineRule="auto"/>
        <w:jc w:val="both"/>
        <w:rPr>
          <w:sz w:val="28"/>
          <w:szCs w:val="28"/>
        </w:rPr>
      </w:pPr>
      <w:bookmarkStart w:id="204" w:name="bookmark289"/>
      <w:bookmarkEnd w:id="204"/>
      <w:r>
        <w:rPr>
          <w:sz w:val="28"/>
          <w:szCs w:val="28"/>
        </w:rPr>
        <w:t>участие школьных классов в реализации общешкольных ключевых дел;</w:t>
      </w:r>
    </w:p>
    <w:p w:rsidR="009074F1" w:rsidRDefault="009074F1" w:rsidP="00311076">
      <w:pPr>
        <w:pStyle w:val="12"/>
        <w:numPr>
          <w:ilvl w:val="0"/>
          <w:numId w:val="85"/>
        </w:numPr>
        <w:tabs>
          <w:tab w:val="left" w:pos="-2314"/>
        </w:tabs>
        <w:spacing w:line="240" w:lineRule="auto"/>
        <w:jc w:val="both"/>
        <w:rPr>
          <w:sz w:val="28"/>
          <w:szCs w:val="28"/>
        </w:rPr>
      </w:pPr>
      <w:bookmarkStart w:id="205" w:name="bookmark290"/>
      <w:bookmarkEnd w:id="205"/>
      <w:r>
        <w:rPr>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074F1" w:rsidRDefault="009074F1" w:rsidP="009074F1">
      <w:pPr>
        <w:pStyle w:val="12"/>
        <w:spacing w:line="240" w:lineRule="auto"/>
        <w:ind w:firstLine="580"/>
        <w:jc w:val="both"/>
      </w:pPr>
      <w:r>
        <w:rPr>
          <w:b/>
          <w:bCs/>
          <w:i/>
          <w:iCs/>
          <w:sz w:val="28"/>
          <w:szCs w:val="28"/>
        </w:rPr>
        <w:t>На индивидуальном уровне:</w:t>
      </w:r>
    </w:p>
    <w:p w:rsidR="009074F1" w:rsidRDefault="009074F1" w:rsidP="00311076">
      <w:pPr>
        <w:pStyle w:val="12"/>
        <w:numPr>
          <w:ilvl w:val="0"/>
          <w:numId w:val="85"/>
        </w:numPr>
        <w:tabs>
          <w:tab w:val="left" w:pos="-2314"/>
        </w:tabs>
        <w:spacing w:line="240" w:lineRule="auto"/>
        <w:jc w:val="both"/>
        <w:rPr>
          <w:sz w:val="28"/>
          <w:szCs w:val="28"/>
        </w:rPr>
      </w:pPr>
      <w:bookmarkStart w:id="206" w:name="bookmark291"/>
      <w:bookmarkEnd w:id="206"/>
      <w:r>
        <w:rPr>
          <w:sz w:val="28"/>
          <w:szCs w:val="28"/>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w:t>
      </w:r>
      <w:r>
        <w:rPr>
          <w:sz w:val="28"/>
          <w:szCs w:val="28"/>
        </w:rPr>
        <w:lastRenderedPageBreak/>
        <w:t>встречу гостей);</w:t>
      </w:r>
    </w:p>
    <w:p w:rsidR="009074F1" w:rsidRDefault="009074F1" w:rsidP="00311076">
      <w:pPr>
        <w:pStyle w:val="12"/>
        <w:numPr>
          <w:ilvl w:val="0"/>
          <w:numId w:val="85"/>
        </w:numPr>
        <w:tabs>
          <w:tab w:val="left" w:pos="-2314"/>
        </w:tabs>
        <w:spacing w:line="240" w:lineRule="auto"/>
        <w:jc w:val="both"/>
        <w:rPr>
          <w:sz w:val="28"/>
          <w:szCs w:val="28"/>
        </w:rPr>
      </w:pPr>
      <w:bookmarkStart w:id="207" w:name="bookmark292"/>
      <w:bookmarkEnd w:id="207"/>
      <w:r>
        <w:rPr>
          <w:sz w:val="28"/>
          <w:szCs w:val="28"/>
        </w:rPr>
        <w:t>индивидуальная помощь ребенку (при необходимости) в освоении навыков подготовки, проведения и анализа ключевых дел;</w:t>
      </w:r>
    </w:p>
    <w:p w:rsidR="009074F1" w:rsidRDefault="009074F1" w:rsidP="00311076">
      <w:pPr>
        <w:pStyle w:val="12"/>
        <w:numPr>
          <w:ilvl w:val="0"/>
          <w:numId w:val="85"/>
        </w:numPr>
        <w:tabs>
          <w:tab w:val="left" w:pos="-2363"/>
        </w:tabs>
        <w:spacing w:line="240" w:lineRule="auto"/>
        <w:rPr>
          <w:sz w:val="28"/>
          <w:szCs w:val="28"/>
        </w:rPr>
      </w:pPr>
      <w:bookmarkStart w:id="208" w:name="bookmark293"/>
      <w:bookmarkEnd w:id="208"/>
      <w:r>
        <w:rPr>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074F1" w:rsidRDefault="009074F1" w:rsidP="00311076">
      <w:pPr>
        <w:pStyle w:val="12"/>
        <w:numPr>
          <w:ilvl w:val="0"/>
          <w:numId w:val="85"/>
        </w:numPr>
        <w:tabs>
          <w:tab w:val="left" w:pos="-2363"/>
        </w:tabs>
        <w:spacing w:line="240" w:lineRule="auto"/>
        <w:rPr>
          <w:sz w:val="28"/>
          <w:szCs w:val="28"/>
        </w:rPr>
      </w:pPr>
      <w:bookmarkStart w:id="209" w:name="bookmark294"/>
      <w:bookmarkEnd w:id="209"/>
      <w:r>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074F1" w:rsidRDefault="009074F1" w:rsidP="009074F1">
      <w:pPr>
        <w:pStyle w:val="12"/>
        <w:spacing w:after="400" w:line="240" w:lineRule="auto"/>
        <w:ind w:firstLine="620"/>
        <w:rPr>
          <w:sz w:val="28"/>
          <w:szCs w:val="28"/>
        </w:rPr>
      </w:pPr>
      <w:r>
        <w:rPr>
          <w:sz w:val="28"/>
          <w:szCs w:val="28"/>
        </w:rPr>
        <w:t>Модуль «Ключевые общешкольные дела» реализуется по следующим направлениям: гражданско-патриотическое; духовно-нравственное; здоровьесберегающее; экологическое и трудовое.</w:t>
      </w:r>
    </w:p>
    <w:p w:rsidR="009074F1" w:rsidRDefault="009074F1" w:rsidP="009074F1">
      <w:pPr>
        <w:pStyle w:val="a3"/>
        <w:keepNext/>
        <w:keepLines/>
        <w:tabs>
          <w:tab w:val="left" w:pos="-937"/>
        </w:tabs>
        <w:spacing w:after="180"/>
        <w:ind w:left="720"/>
      </w:pPr>
      <w:r>
        <w:rPr>
          <w:b/>
          <w:sz w:val="28"/>
          <w:szCs w:val="28"/>
        </w:rPr>
        <w:t xml:space="preserve"> 3.6. Модуль «Экскурсии, экспедиции, походы»</w:t>
      </w:r>
    </w:p>
    <w:p w:rsidR="009074F1" w:rsidRDefault="009074F1" w:rsidP="009074F1">
      <w:pPr>
        <w:pStyle w:val="a3"/>
        <w:ind w:firstLine="800"/>
        <w:rPr>
          <w:sz w:val="28"/>
          <w:szCs w:val="28"/>
        </w:rPr>
      </w:pPr>
      <w:r>
        <w:rPr>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9074F1" w:rsidRDefault="009074F1" w:rsidP="009074F1">
      <w:pPr>
        <w:pStyle w:val="a3"/>
        <w:ind w:firstLine="800"/>
        <w:rPr>
          <w:sz w:val="28"/>
          <w:szCs w:val="28"/>
        </w:rPr>
      </w:pPr>
      <w:r>
        <w:rPr>
          <w:sz w:val="28"/>
          <w:szCs w:val="28"/>
        </w:rPr>
        <w:t>На экскурсиях, в экспедициях, в походах создаются благоприятные условия для воспитания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9074F1" w:rsidRDefault="009074F1" w:rsidP="009074F1">
      <w:pPr>
        <w:pStyle w:val="a3"/>
        <w:ind w:firstLine="800"/>
        <w:rPr>
          <w:sz w:val="28"/>
          <w:szCs w:val="28"/>
        </w:rPr>
      </w:pPr>
      <w:r>
        <w:rPr>
          <w:sz w:val="28"/>
          <w:szCs w:val="28"/>
        </w:rPr>
        <w:t>Эти воспитательные возможности реализуются в рамках следующих видов и форм деятельности:</w:t>
      </w:r>
    </w:p>
    <w:p w:rsidR="009074F1" w:rsidRDefault="009074F1" w:rsidP="009074F1">
      <w:pPr>
        <w:pStyle w:val="a3"/>
        <w:ind w:firstLine="800"/>
        <w:rPr>
          <w:sz w:val="28"/>
          <w:szCs w:val="28"/>
        </w:rPr>
      </w:pPr>
      <w:r>
        <w:rPr>
          <w:sz w:val="28"/>
          <w:szCs w:val="28"/>
        </w:rPr>
        <w:t>• регулярные пешие прогулки, экскурсии или походы выходного дня, организуемые в классах их классными руководителями и родителями школьников: «Я в городе этом живу и город я этот знаю»</w:t>
      </w:r>
    </w:p>
    <w:p w:rsidR="009074F1" w:rsidRDefault="009074F1" w:rsidP="009074F1">
      <w:pPr>
        <w:pStyle w:val="a3"/>
        <w:ind w:firstLine="800"/>
        <w:rPr>
          <w:sz w:val="28"/>
          <w:szCs w:val="28"/>
        </w:rPr>
      </w:pPr>
      <w:r>
        <w:rPr>
          <w:sz w:val="28"/>
          <w:szCs w:val="28"/>
        </w:rPr>
        <w:t>- история города, страны в названиях улиц «Их имена в названиях улиц», учащиеся узнают с чьими именами, событиями связаны названия улиц; «Преданья старины глубокой» (мини-экспедиции)</w:t>
      </w:r>
    </w:p>
    <w:p w:rsidR="009074F1" w:rsidRDefault="009074F1" w:rsidP="009074F1">
      <w:pPr>
        <w:pStyle w:val="a3"/>
        <w:ind w:firstLine="800"/>
        <w:rPr>
          <w:sz w:val="28"/>
          <w:szCs w:val="28"/>
        </w:rPr>
      </w:pPr>
      <w:r>
        <w:rPr>
          <w:sz w:val="28"/>
          <w:szCs w:val="28"/>
        </w:rPr>
        <w:t>– исторические места города (фото и описание мест, связанных с жизнью города, земляков или происшедших событий - первая улица, старые дома и т.д.)</w:t>
      </w:r>
    </w:p>
    <w:p w:rsidR="009074F1" w:rsidRDefault="009074F1" w:rsidP="009074F1">
      <w:pPr>
        <w:pStyle w:val="a3"/>
        <w:ind w:firstLine="800"/>
        <w:rPr>
          <w:sz w:val="28"/>
          <w:szCs w:val="28"/>
        </w:rPr>
      </w:pPr>
      <w:r>
        <w:rPr>
          <w:sz w:val="28"/>
          <w:szCs w:val="28"/>
        </w:rPr>
        <w:t>- сезонные экскурсии на природу «Осенний сад», «Природа зимой», «Приметы весны»;</w:t>
      </w:r>
    </w:p>
    <w:p w:rsidR="009074F1" w:rsidRDefault="009074F1" w:rsidP="009074F1">
      <w:pPr>
        <w:pStyle w:val="a3"/>
        <w:ind w:firstLine="800"/>
        <w:rPr>
          <w:sz w:val="28"/>
          <w:szCs w:val="28"/>
        </w:rPr>
      </w:pPr>
      <w:r>
        <w:rPr>
          <w:sz w:val="28"/>
          <w:szCs w:val="28"/>
        </w:rPr>
        <w:t>- экскурсии в историко-краеведческий музей;</w:t>
      </w:r>
    </w:p>
    <w:p w:rsidR="009074F1" w:rsidRDefault="009074F1" w:rsidP="009074F1">
      <w:pPr>
        <w:pStyle w:val="a3"/>
        <w:ind w:firstLine="800"/>
        <w:rPr>
          <w:sz w:val="28"/>
          <w:szCs w:val="28"/>
        </w:rPr>
      </w:pPr>
    </w:p>
    <w:p w:rsidR="009074F1" w:rsidRDefault="009074F1" w:rsidP="009074F1">
      <w:pPr>
        <w:pStyle w:val="afe"/>
        <w:spacing w:before="0" w:after="0"/>
        <w:rPr>
          <w:b/>
          <w:sz w:val="28"/>
          <w:szCs w:val="28"/>
        </w:rPr>
      </w:pPr>
      <w:bookmarkStart w:id="210" w:name="bookmark297"/>
      <w:bookmarkEnd w:id="210"/>
      <w:r>
        <w:rPr>
          <w:b/>
          <w:sz w:val="28"/>
          <w:szCs w:val="28"/>
        </w:rPr>
        <w:t xml:space="preserve">                                                                                                                                                                                                       </w:t>
      </w:r>
    </w:p>
    <w:p w:rsidR="009074F1" w:rsidRDefault="009074F1" w:rsidP="009074F1">
      <w:pPr>
        <w:pStyle w:val="afe"/>
        <w:spacing w:before="0" w:after="0"/>
        <w:jc w:val="center"/>
        <w:rPr>
          <w:b/>
          <w:sz w:val="28"/>
          <w:szCs w:val="28"/>
        </w:rPr>
      </w:pPr>
      <w:bookmarkStart w:id="211" w:name="bookmark295"/>
      <w:bookmarkStart w:id="212" w:name="bookmark296"/>
      <w:bookmarkStart w:id="213" w:name="bookmark298"/>
      <w:r>
        <w:rPr>
          <w:b/>
          <w:sz w:val="28"/>
          <w:szCs w:val="28"/>
        </w:rPr>
        <w:t>3.7. Модуль «Профилактика. Защита прав детства. Психологическое сопровождение»</w:t>
      </w:r>
      <w:bookmarkEnd w:id="211"/>
      <w:bookmarkEnd w:id="212"/>
      <w:bookmarkEnd w:id="213"/>
      <w:r>
        <w:rPr>
          <w:b/>
          <w:sz w:val="28"/>
          <w:szCs w:val="28"/>
        </w:rPr>
        <w:t>.</w:t>
      </w:r>
    </w:p>
    <w:p w:rsidR="009074F1" w:rsidRDefault="009074F1" w:rsidP="009074F1">
      <w:pPr>
        <w:pStyle w:val="12"/>
        <w:spacing w:after="180" w:line="240" w:lineRule="auto"/>
        <w:ind w:firstLine="580"/>
        <w:rPr>
          <w:sz w:val="28"/>
          <w:szCs w:val="28"/>
        </w:rPr>
      </w:pPr>
      <w:r>
        <w:rPr>
          <w:sz w:val="28"/>
          <w:szCs w:val="28"/>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w:t>
      </w:r>
      <w:r>
        <w:rPr>
          <w:sz w:val="28"/>
          <w:szCs w:val="28"/>
        </w:rPr>
        <w:lastRenderedPageBreak/>
        <w:t>позитивного отношения к жизни, стрессоустойчивости, воспитанию законопослушного поведения и реализуется по следующим направлениям:</w:t>
      </w:r>
    </w:p>
    <w:p w:rsidR="009074F1" w:rsidRDefault="009074F1" w:rsidP="00311076">
      <w:pPr>
        <w:pStyle w:val="23"/>
        <w:keepNext/>
        <w:keepLines/>
        <w:numPr>
          <w:ilvl w:val="0"/>
          <w:numId w:val="86"/>
        </w:numPr>
        <w:tabs>
          <w:tab w:val="left" w:pos="-2534"/>
        </w:tabs>
        <w:spacing w:after="0" w:line="240" w:lineRule="auto"/>
        <w:jc w:val="left"/>
        <w:rPr>
          <w:sz w:val="28"/>
          <w:szCs w:val="28"/>
        </w:rPr>
      </w:pPr>
      <w:bookmarkStart w:id="214" w:name="bookmark301"/>
      <w:bookmarkStart w:id="215" w:name="bookmark299"/>
      <w:bookmarkStart w:id="216" w:name="bookmark300"/>
      <w:bookmarkStart w:id="217" w:name="bookmark302"/>
      <w:bookmarkEnd w:id="214"/>
      <w:r>
        <w:rPr>
          <w:sz w:val="28"/>
          <w:szCs w:val="28"/>
        </w:rPr>
        <w:t>Профилактика безнадзорности и правонарушений</w:t>
      </w:r>
      <w:bookmarkEnd w:id="215"/>
      <w:bookmarkEnd w:id="216"/>
      <w:bookmarkEnd w:id="217"/>
    </w:p>
    <w:p w:rsidR="009074F1" w:rsidRDefault="009074F1" w:rsidP="009074F1">
      <w:pPr>
        <w:pStyle w:val="12"/>
        <w:spacing w:line="240" w:lineRule="auto"/>
        <w:ind w:firstLine="380"/>
        <w:rPr>
          <w:sz w:val="28"/>
          <w:szCs w:val="28"/>
        </w:rPr>
      </w:pPr>
      <w:r>
        <w:rPr>
          <w:sz w:val="28"/>
          <w:szCs w:val="28"/>
        </w:rPr>
        <w:t>Задачи воспитания:</w:t>
      </w:r>
    </w:p>
    <w:p w:rsidR="009074F1" w:rsidRDefault="009074F1" w:rsidP="009074F1">
      <w:pPr>
        <w:pStyle w:val="12"/>
        <w:numPr>
          <w:ilvl w:val="0"/>
          <w:numId w:val="84"/>
        </w:numPr>
        <w:tabs>
          <w:tab w:val="left" w:pos="989"/>
        </w:tabs>
        <w:spacing w:line="240" w:lineRule="auto"/>
        <w:ind w:left="380" w:firstLine="0"/>
        <w:rPr>
          <w:sz w:val="28"/>
          <w:szCs w:val="28"/>
        </w:rPr>
      </w:pPr>
      <w:bookmarkStart w:id="218" w:name="bookmark303"/>
      <w:bookmarkEnd w:id="218"/>
      <w:r>
        <w:rPr>
          <w:sz w:val="28"/>
          <w:szCs w:val="28"/>
        </w:rPr>
        <w:t>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w:t>
      </w:r>
    </w:p>
    <w:p w:rsidR="009074F1" w:rsidRDefault="009074F1" w:rsidP="009074F1">
      <w:pPr>
        <w:pStyle w:val="12"/>
        <w:numPr>
          <w:ilvl w:val="0"/>
          <w:numId w:val="84"/>
        </w:numPr>
        <w:tabs>
          <w:tab w:val="left" w:pos="984"/>
          <w:tab w:val="left" w:pos="5046"/>
        </w:tabs>
        <w:spacing w:line="240" w:lineRule="auto"/>
        <w:ind w:left="380" w:firstLine="0"/>
        <w:rPr>
          <w:sz w:val="28"/>
          <w:szCs w:val="28"/>
        </w:rPr>
      </w:pPr>
      <w:bookmarkStart w:id="219" w:name="bookmark304"/>
      <w:bookmarkEnd w:id="219"/>
      <w:r>
        <w:rPr>
          <w:sz w:val="28"/>
          <w:szCs w:val="28"/>
        </w:rPr>
        <w:t>организация профилактической работы по предупреждению правонарушений</w:t>
      </w:r>
    </w:p>
    <w:p w:rsidR="009074F1" w:rsidRDefault="009074F1" w:rsidP="009074F1">
      <w:pPr>
        <w:pStyle w:val="12"/>
        <w:spacing w:line="240" w:lineRule="auto"/>
        <w:ind w:firstLine="380"/>
        <w:rPr>
          <w:sz w:val="28"/>
          <w:szCs w:val="28"/>
        </w:rPr>
      </w:pPr>
      <w:r>
        <w:rPr>
          <w:sz w:val="28"/>
          <w:szCs w:val="28"/>
        </w:rPr>
        <w:t>школьников;</w:t>
      </w:r>
    </w:p>
    <w:p w:rsidR="009074F1" w:rsidRDefault="009074F1" w:rsidP="009074F1">
      <w:pPr>
        <w:pStyle w:val="12"/>
        <w:numPr>
          <w:ilvl w:val="0"/>
          <w:numId w:val="84"/>
        </w:numPr>
        <w:tabs>
          <w:tab w:val="left" w:pos="994"/>
        </w:tabs>
        <w:spacing w:line="240" w:lineRule="auto"/>
        <w:ind w:left="380" w:firstLine="0"/>
        <w:rPr>
          <w:sz w:val="28"/>
          <w:szCs w:val="28"/>
        </w:rPr>
      </w:pPr>
      <w:bookmarkStart w:id="220" w:name="bookmark305"/>
      <w:bookmarkEnd w:id="220"/>
      <w:r>
        <w:rPr>
          <w:sz w:val="28"/>
          <w:szCs w:val="28"/>
        </w:rPr>
        <w:t>повышение правовой культуры и социально - педагогической компетенции родителей учащихся;</w:t>
      </w:r>
    </w:p>
    <w:p w:rsidR="009074F1" w:rsidRDefault="009074F1" w:rsidP="009074F1">
      <w:pPr>
        <w:pStyle w:val="12"/>
        <w:numPr>
          <w:ilvl w:val="0"/>
          <w:numId w:val="84"/>
        </w:numPr>
        <w:tabs>
          <w:tab w:val="left" w:pos="984"/>
        </w:tabs>
        <w:spacing w:line="240" w:lineRule="auto"/>
        <w:ind w:left="380" w:firstLine="0"/>
        <w:rPr>
          <w:sz w:val="28"/>
          <w:szCs w:val="28"/>
        </w:rPr>
      </w:pPr>
      <w:bookmarkStart w:id="221" w:name="bookmark306"/>
      <w:bookmarkEnd w:id="221"/>
      <w:r>
        <w:rPr>
          <w:sz w:val="28"/>
          <w:szCs w:val="28"/>
        </w:rPr>
        <w:t>сотрудничество с организациями и службами района по работе с семьей с целью повышения воспитательной функции семьи и обеспечению корректировки воспитания в семьях отдельных учащихся;</w:t>
      </w:r>
    </w:p>
    <w:p w:rsidR="009074F1" w:rsidRDefault="009074F1" w:rsidP="009074F1">
      <w:pPr>
        <w:pStyle w:val="12"/>
        <w:numPr>
          <w:ilvl w:val="0"/>
          <w:numId w:val="84"/>
        </w:numPr>
        <w:tabs>
          <w:tab w:val="left" w:pos="604"/>
        </w:tabs>
        <w:spacing w:line="240" w:lineRule="auto"/>
        <w:ind w:left="0" w:firstLine="380"/>
        <w:rPr>
          <w:sz w:val="28"/>
          <w:szCs w:val="28"/>
        </w:rPr>
      </w:pPr>
      <w:bookmarkStart w:id="222" w:name="bookmark307"/>
      <w:bookmarkEnd w:id="222"/>
      <w:r>
        <w:rPr>
          <w:sz w:val="28"/>
          <w:szCs w:val="28"/>
        </w:rPr>
        <w:t>воспитание ответственности за порученное дело;</w:t>
      </w:r>
    </w:p>
    <w:p w:rsidR="009074F1" w:rsidRDefault="009074F1" w:rsidP="009074F1">
      <w:pPr>
        <w:pStyle w:val="12"/>
        <w:numPr>
          <w:ilvl w:val="0"/>
          <w:numId w:val="84"/>
        </w:numPr>
        <w:tabs>
          <w:tab w:val="left" w:pos="604"/>
        </w:tabs>
        <w:spacing w:after="180" w:line="240" w:lineRule="auto"/>
        <w:ind w:left="0" w:firstLine="380"/>
        <w:rPr>
          <w:sz w:val="28"/>
          <w:szCs w:val="28"/>
        </w:rPr>
      </w:pPr>
      <w:bookmarkStart w:id="223" w:name="bookmark308"/>
      <w:bookmarkEnd w:id="223"/>
      <w:r>
        <w:rPr>
          <w:sz w:val="28"/>
          <w:szCs w:val="28"/>
        </w:rPr>
        <w:t>формирование уважительного отношения к материальным ценностям.</w:t>
      </w:r>
    </w:p>
    <w:p w:rsidR="009074F1" w:rsidRDefault="009074F1" w:rsidP="009074F1">
      <w:pPr>
        <w:pStyle w:val="12"/>
        <w:spacing w:after="180" w:line="240" w:lineRule="auto"/>
        <w:ind w:firstLine="560"/>
        <w:rPr>
          <w:sz w:val="28"/>
          <w:szCs w:val="28"/>
        </w:rPr>
      </w:pPr>
      <w:r>
        <w:rPr>
          <w:sz w:val="28"/>
          <w:szCs w:val="28"/>
        </w:rPr>
        <w:t>Реализация путем:</w:t>
      </w:r>
    </w:p>
    <w:p w:rsidR="009074F1" w:rsidRDefault="009074F1" w:rsidP="009074F1">
      <w:pPr>
        <w:pStyle w:val="12"/>
        <w:spacing w:after="180" w:line="240" w:lineRule="auto"/>
        <w:ind w:firstLine="560"/>
        <w:rPr>
          <w:sz w:val="28"/>
          <w:szCs w:val="28"/>
        </w:rPr>
      </w:pPr>
      <w:r>
        <w:rPr>
          <w:sz w:val="28"/>
          <w:szCs w:val="28"/>
        </w:rPr>
        <w:t>составления и корректировки социального паспорта класса и школы;</w:t>
      </w:r>
    </w:p>
    <w:p w:rsidR="009074F1" w:rsidRDefault="009074F1" w:rsidP="009074F1">
      <w:pPr>
        <w:pStyle w:val="12"/>
        <w:spacing w:after="120" w:line="240" w:lineRule="auto"/>
        <w:ind w:firstLine="580"/>
        <w:rPr>
          <w:sz w:val="28"/>
          <w:szCs w:val="28"/>
        </w:rPr>
      </w:pPr>
      <w:r>
        <w:rPr>
          <w:sz w:val="28"/>
          <w:szCs w:val="28"/>
        </w:rPr>
        <w:t>выявления семей и детей, находящихся в социально опасном положении, детей «группы</w:t>
      </w:r>
    </w:p>
    <w:p w:rsidR="009074F1" w:rsidRDefault="009074F1" w:rsidP="009074F1">
      <w:pPr>
        <w:pStyle w:val="12"/>
        <w:spacing w:line="240" w:lineRule="auto"/>
        <w:ind w:firstLine="380"/>
        <w:rPr>
          <w:sz w:val="28"/>
          <w:szCs w:val="28"/>
        </w:rPr>
      </w:pPr>
      <w:r>
        <w:rPr>
          <w:sz w:val="28"/>
          <w:szCs w:val="28"/>
        </w:rPr>
        <w:t>риска»;</w:t>
      </w:r>
    </w:p>
    <w:p w:rsidR="009074F1" w:rsidRDefault="009074F1" w:rsidP="00311076">
      <w:pPr>
        <w:pStyle w:val="12"/>
        <w:numPr>
          <w:ilvl w:val="0"/>
          <w:numId w:val="85"/>
        </w:numPr>
        <w:tabs>
          <w:tab w:val="left" w:pos="638"/>
        </w:tabs>
        <w:spacing w:line="240" w:lineRule="auto"/>
        <w:ind w:left="0" w:firstLine="380"/>
        <w:rPr>
          <w:sz w:val="28"/>
          <w:szCs w:val="28"/>
        </w:rPr>
      </w:pPr>
      <w:bookmarkStart w:id="224" w:name="bookmark309"/>
      <w:bookmarkEnd w:id="224"/>
      <w:r>
        <w:rPr>
          <w:sz w:val="28"/>
          <w:szCs w:val="28"/>
        </w:rPr>
        <w:t>создания банка данных неблагополучных детей, детей группы риска;</w:t>
      </w:r>
    </w:p>
    <w:p w:rsidR="009074F1" w:rsidRDefault="009074F1" w:rsidP="00311076">
      <w:pPr>
        <w:pStyle w:val="12"/>
        <w:numPr>
          <w:ilvl w:val="0"/>
          <w:numId w:val="85"/>
        </w:numPr>
        <w:tabs>
          <w:tab w:val="left" w:pos="638"/>
        </w:tabs>
        <w:spacing w:line="240" w:lineRule="auto"/>
        <w:ind w:left="0" w:firstLine="380"/>
        <w:rPr>
          <w:sz w:val="28"/>
          <w:szCs w:val="28"/>
        </w:rPr>
      </w:pPr>
      <w:bookmarkStart w:id="225" w:name="bookmark310"/>
      <w:bookmarkEnd w:id="225"/>
      <w:r>
        <w:rPr>
          <w:sz w:val="28"/>
          <w:szCs w:val="28"/>
        </w:rPr>
        <w:t>выявления детей, систематически пропускающих уроки без уважительных причин;</w:t>
      </w:r>
    </w:p>
    <w:p w:rsidR="009074F1" w:rsidRDefault="009074F1" w:rsidP="00311076">
      <w:pPr>
        <w:pStyle w:val="12"/>
        <w:numPr>
          <w:ilvl w:val="0"/>
          <w:numId w:val="85"/>
        </w:numPr>
        <w:tabs>
          <w:tab w:val="left" w:pos="638"/>
        </w:tabs>
        <w:spacing w:line="240" w:lineRule="auto"/>
        <w:ind w:left="0" w:firstLine="380"/>
        <w:rPr>
          <w:sz w:val="28"/>
          <w:szCs w:val="28"/>
        </w:rPr>
      </w:pPr>
      <w:bookmarkStart w:id="226" w:name="bookmark311"/>
      <w:bookmarkEnd w:id="226"/>
      <w:r>
        <w:rPr>
          <w:sz w:val="28"/>
          <w:szCs w:val="28"/>
        </w:rPr>
        <w:t>посещения учащихся на дому с целью изучения жилищно-бытовых условий;</w:t>
      </w:r>
    </w:p>
    <w:p w:rsidR="009074F1" w:rsidRDefault="009074F1" w:rsidP="00311076">
      <w:pPr>
        <w:pStyle w:val="12"/>
        <w:numPr>
          <w:ilvl w:val="0"/>
          <w:numId w:val="85"/>
        </w:numPr>
        <w:tabs>
          <w:tab w:val="left" w:pos="638"/>
        </w:tabs>
        <w:spacing w:line="240" w:lineRule="auto"/>
        <w:ind w:left="0" w:firstLine="380"/>
        <w:rPr>
          <w:sz w:val="28"/>
          <w:szCs w:val="28"/>
        </w:rPr>
      </w:pPr>
      <w:bookmarkStart w:id="227" w:name="bookmark312"/>
      <w:bookmarkEnd w:id="227"/>
      <w:r>
        <w:rPr>
          <w:sz w:val="28"/>
          <w:szCs w:val="28"/>
        </w:rPr>
        <w:t>разработки памяток «Мои права и обязанности»; оформление стенда «Безопасность»</w:t>
      </w:r>
    </w:p>
    <w:p w:rsidR="009074F1" w:rsidRDefault="009074F1" w:rsidP="00311076">
      <w:pPr>
        <w:pStyle w:val="12"/>
        <w:numPr>
          <w:ilvl w:val="0"/>
          <w:numId w:val="85"/>
        </w:numPr>
        <w:tabs>
          <w:tab w:val="left" w:pos="638"/>
        </w:tabs>
        <w:spacing w:line="240" w:lineRule="auto"/>
        <w:ind w:left="0" w:firstLine="380"/>
        <w:rPr>
          <w:sz w:val="28"/>
          <w:szCs w:val="28"/>
        </w:rPr>
      </w:pPr>
      <w:bookmarkStart w:id="228" w:name="bookmark313"/>
      <w:bookmarkEnd w:id="228"/>
      <w:r>
        <w:rPr>
          <w:sz w:val="28"/>
          <w:szCs w:val="28"/>
        </w:rPr>
        <w:t>родительских лекториев;</w:t>
      </w:r>
    </w:p>
    <w:p w:rsidR="009074F1" w:rsidRDefault="009074F1" w:rsidP="00311076">
      <w:pPr>
        <w:pStyle w:val="12"/>
        <w:numPr>
          <w:ilvl w:val="0"/>
          <w:numId w:val="85"/>
        </w:numPr>
        <w:tabs>
          <w:tab w:val="left" w:pos="638"/>
        </w:tabs>
        <w:spacing w:line="240" w:lineRule="auto"/>
        <w:ind w:left="0" w:firstLine="380"/>
        <w:rPr>
          <w:sz w:val="28"/>
          <w:szCs w:val="28"/>
        </w:rPr>
      </w:pPr>
      <w:bookmarkStart w:id="229" w:name="bookmark314"/>
      <w:bookmarkEnd w:id="229"/>
      <w:r>
        <w:rPr>
          <w:sz w:val="28"/>
          <w:szCs w:val="28"/>
        </w:rPr>
        <w:t>мероприятий в рамках «Всероссийского дня правовой помощи детям»;</w:t>
      </w:r>
    </w:p>
    <w:p w:rsidR="009074F1" w:rsidRDefault="009074F1" w:rsidP="00311076">
      <w:pPr>
        <w:pStyle w:val="12"/>
        <w:numPr>
          <w:ilvl w:val="0"/>
          <w:numId w:val="85"/>
        </w:numPr>
        <w:tabs>
          <w:tab w:val="left" w:pos="1018"/>
        </w:tabs>
        <w:spacing w:line="240" w:lineRule="auto"/>
        <w:ind w:left="380" w:firstLine="0"/>
        <w:rPr>
          <w:sz w:val="28"/>
          <w:szCs w:val="28"/>
        </w:rPr>
      </w:pPr>
      <w:bookmarkStart w:id="230" w:name="bookmark315"/>
      <w:bookmarkEnd w:id="230"/>
      <w:r>
        <w:rPr>
          <w:sz w:val="28"/>
          <w:szCs w:val="28"/>
        </w:rPr>
        <w:t>мероприятий в рамках Межведомственной комплексной оперативно-профилактической операции "Помоги пойти учиться", «Безопасное колесо»;</w:t>
      </w:r>
    </w:p>
    <w:p w:rsidR="009074F1" w:rsidRDefault="009074F1" w:rsidP="00311076">
      <w:pPr>
        <w:pStyle w:val="12"/>
        <w:numPr>
          <w:ilvl w:val="0"/>
          <w:numId w:val="85"/>
        </w:numPr>
        <w:tabs>
          <w:tab w:val="left" w:pos="1018"/>
        </w:tabs>
        <w:spacing w:line="240" w:lineRule="auto"/>
        <w:ind w:left="380" w:firstLine="0"/>
        <w:rPr>
          <w:sz w:val="28"/>
          <w:szCs w:val="28"/>
        </w:rPr>
      </w:pPr>
      <w:bookmarkStart w:id="231" w:name="bookmark316"/>
      <w:bookmarkEnd w:id="231"/>
      <w:r>
        <w:rPr>
          <w:sz w:val="28"/>
          <w:szCs w:val="28"/>
        </w:rPr>
        <w:t>взаимодействия с инспектором по делам несовершеннолетних;</w:t>
      </w:r>
    </w:p>
    <w:p w:rsidR="009074F1" w:rsidRDefault="009074F1" w:rsidP="00311076">
      <w:pPr>
        <w:pStyle w:val="12"/>
        <w:numPr>
          <w:ilvl w:val="0"/>
          <w:numId w:val="85"/>
        </w:numPr>
        <w:tabs>
          <w:tab w:val="left" w:pos="1018"/>
        </w:tabs>
        <w:spacing w:line="240" w:lineRule="auto"/>
        <w:ind w:left="380" w:firstLine="0"/>
        <w:rPr>
          <w:sz w:val="28"/>
          <w:szCs w:val="28"/>
        </w:rPr>
      </w:pPr>
      <w:bookmarkStart w:id="232" w:name="bookmark317"/>
      <w:bookmarkEnd w:id="232"/>
      <w:r>
        <w:rPr>
          <w:sz w:val="28"/>
          <w:szCs w:val="28"/>
        </w:rPr>
        <w:t>вовлечения детей, состоящих на ВШУ, в общественно-значимую деятельность;</w:t>
      </w:r>
    </w:p>
    <w:p w:rsidR="009074F1" w:rsidRDefault="009074F1" w:rsidP="00311076">
      <w:pPr>
        <w:pStyle w:val="12"/>
        <w:numPr>
          <w:ilvl w:val="0"/>
          <w:numId w:val="85"/>
        </w:numPr>
        <w:tabs>
          <w:tab w:val="left" w:pos="1018"/>
        </w:tabs>
        <w:spacing w:line="240" w:lineRule="auto"/>
        <w:ind w:left="380" w:firstLine="0"/>
        <w:rPr>
          <w:sz w:val="28"/>
          <w:szCs w:val="28"/>
        </w:rPr>
      </w:pPr>
      <w:bookmarkStart w:id="233" w:name="bookmark318"/>
      <w:bookmarkEnd w:id="233"/>
      <w:r>
        <w:rPr>
          <w:sz w:val="28"/>
          <w:szCs w:val="28"/>
        </w:rPr>
        <w:t>организации встреч с работниками прокуратуры, комиссии по делам несовершеннолетних, полиции.</w:t>
      </w:r>
    </w:p>
    <w:p w:rsidR="009074F1" w:rsidRDefault="009074F1" w:rsidP="00311076">
      <w:pPr>
        <w:pStyle w:val="23"/>
        <w:keepNext/>
        <w:keepLines/>
        <w:numPr>
          <w:ilvl w:val="0"/>
          <w:numId w:val="86"/>
        </w:numPr>
        <w:tabs>
          <w:tab w:val="left" w:pos="-2517"/>
        </w:tabs>
        <w:spacing w:after="0" w:line="240" w:lineRule="auto"/>
        <w:jc w:val="left"/>
        <w:rPr>
          <w:sz w:val="28"/>
          <w:szCs w:val="28"/>
        </w:rPr>
      </w:pPr>
      <w:bookmarkStart w:id="234" w:name="bookmark321"/>
      <w:bookmarkStart w:id="235" w:name="bookmark319"/>
      <w:bookmarkStart w:id="236" w:name="bookmark320"/>
      <w:bookmarkStart w:id="237" w:name="bookmark322"/>
      <w:bookmarkEnd w:id="234"/>
      <w:r>
        <w:rPr>
          <w:sz w:val="28"/>
          <w:szCs w:val="28"/>
        </w:rPr>
        <w:t>Профилактика суицидального поведения</w:t>
      </w:r>
      <w:bookmarkEnd w:id="235"/>
      <w:bookmarkEnd w:id="236"/>
      <w:bookmarkEnd w:id="237"/>
    </w:p>
    <w:p w:rsidR="009074F1" w:rsidRDefault="009074F1" w:rsidP="009074F1">
      <w:pPr>
        <w:pStyle w:val="12"/>
        <w:spacing w:line="240" w:lineRule="auto"/>
        <w:ind w:firstLine="380"/>
        <w:rPr>
          <w:sz w:val="28"/>
          <w:szCs w:val="28"/>
        </w:rPr>
      </w:pPr>
      <w:r>
        <w:rPr>
          <w:sz w:val="28"/>
          <w:szCs w:val="28"/>
        </w:rPr>
        <w:t>Задачи воспитания:</w:t>
      </w:r>
    </w:p>
    <w:p w:rsidR="009074F1" w:rsidRDefault="009074F1" w:rsidP="00311076">
      <w:pPr>
        <w:pStyle w:val="12"/>
        <w:numPr>
          <w:ilvl w:val="0"/>
          <w:numId w:val="85"/>
        </w:numPr>
        <w:tabs>
          <w:tab w:val="left" w:pos="2599"/>
        </w:tabs>
        <w:spacing w:line="240" w:lineRule="auto"/>
        <w:ind w:left="1300" w:firstLine="0"/>
        <w:rPr>
          <w:sz w:val="28"/>
          <w:szCs w:val="28"/>
        </w:rPr>
      </w:pPr>
      <w:bookmarkStart w:id="238" w:name="bookmark323"/>
      <w:bookmarkEnd w:id="238"/>
      <w:r>
        <w:rPr>
          <w:sz w:val="28"/>
          <w:szCs w:val="28"/>
        </w:rPr>
        <w:t>оказать помощь в решении личностных проблем социализации и построении конструктивных отношений с родителями, педагогами и сверстниками;</w:t>
      </w:r>
    </w:p>
    <w:p w:rsidR="009074F1" w:rsidRDefault="009074F1" w:rsidP="00311076">
      <w:pPr>
        <w:pStyle w:val="12"/>
        <w:numPr>
          <w:ilvl w:val="0"/>
          <w:numId w:val="85"/>
        </w:numPr>
        <w:tabs>
          <w:tab w:val="left" w:pos="1299"/>
        </w:tabs>
        <w:spacing w:line="240" w:lineRule="auto"/>
        <w:ind w:left="0" w:firstLine="940"/>
        <w:rPr>
          <w:sz w:val="28"/>
          <w:szCs w:val="28"/>
        </w:rPr>
      </w:pPr>
      <w:bookmarkStart w:id="239" w:name="bookmark324"/>
      <w:bookmarkEnd w:id="239"/>
      <w:r>
        <w:rPr>
          <w:sz w:val="28"/>
          <w:szCs w:val="28"/>
        </w:rPr>
        <w:t>содействовать профилактике неврозов;</w:t>
      </w:r>
    </w:p>
    <w:p w:rsidR="009074F1" w:rsidRDefault="009074F1" w:rsidP="00311076">
      <w:pPr>
        <w:pStyle w:val="12"/>
        <w:numPr>
          <w:ilvl w:val="0"/>
          <w:numId w:val="85"/>
        </w:numPr>
        <w:tabs>
          <w:tab w:val="left" w:pos="1679"/>
        </w:tabs>
        <w:spacing w:line="240" w:lineRule="auto"/>
        <w:ind w:left="380" w:firstLine="560"/>
        <w:rPr>
          <w:sz w:val="28"/>
          <w:szCs w:val="28"/>
        </w:rPr>
      </w:pPr>
      <w:bookmarkStart w:id="240" w:name="bookmark325"/>
      <w:bookmarkEnd w:id="240"/>
      <w:r>
        <w:rPr>
          <w:sz w:val="28"/>
          <w:szCs w:val="28"/>
        </w:rPr>
        <w:t>способствовать развитию навыков саморегуляции и управления стрессом. Реализация путем:</w:t>
      </w:r>
    </w:p>
    <w:p w:rsidR="009074F1" w:rsidRDefault="009074F1" w:rsidP="00311076">
      <w:pPr>
        <w:pStyle w:val="12"/>
        <w:numPr>
          <w:ilvl w:val="0"/>
          <w:numId w:val="85"/>
        </w:numPr>
        <w:tabs>
          <w:tab w:val="left" w:pos="1299"/>
        </w:tabs>
        <w:spacing w:line="240" w:lineRule="auto"/>
        <w:ind w:left="0" w:firstLine="940"/>
        <w:rPr>
          <w:sz w:val="28"/>
          <w:szCs w:val="28"/>
        </w:rPr>
      </w:pPr>
      <w:bookmarkStart w:id="241" w:name="bookmark326"/>
      <w:bookmarkEnd w:id="241"/>
      <w:r>
        <w:rPr>
          <w:sz w:val="28"/>
          <w:szCs w:val="28"/>
        </w:rPr>
        <w:t>работы школьного педагога - психолога;</w:t>
      </w:r>
    </w:p>
    <w:p w:rsidR="009074F1" w:rsidRDefault="009074F1" w:rsidP="00311076">
      <w:pPr>
        <w:pStyle w:val="12"/>
        <w:numPr>
          <w:ilvl w:val="0"/>
          <w:numId w:val="85"/>
        </w:numPr>
        <w:tabs>
          <w:tab w:val="left" w:pos="1299"/>
        </w:tabs>
        <w:spacing w:line="240" w:lineRule="auto"/>
        <w:ind w:left="0" w:firstLine="940"/>
        <w:rPr>
          <w:sz w:val="28"/>
          <w:szCs w:val="28"/>
        </w:rPr>
      </w:pPr>
      <w:bookmarkStart w:id="242" w:name="bookmark327"/>
      <w:bookmarkEnd w:id="242"/>
      <w:r>
        <w:rPr>
          <w:sz w:val="28"/>
          <w:szCs w:val="28"/>
        </w:rPr>
        <w:lastRenderedPageBreak/>
        <w:t>лекториев для педагогического коллектива;</w:t>
      </w:r>
    </w:p>
    <w:p w:rsidR="009074F1" w:rsidRDefault="009074F1" w:rsidP="00311076">
      <w:pPr>
        <w:pStyle w:val="12"/>
        <w:numPr>
          <w:ilvl w:val="0"/>
          <w:numId w:val="85"/>
        </w:numPr>
        <w:tabs>
          <w:tab w:val="left" w:pos="2599"/>
        </w:tabs>
        <w:spacing w:line="240" w:lineRule="auto"/>
        <w:ind w:left="1300" w:firstLine="0"/>
        <w:rPr>
          <w:sz w:val="28"/>
          <w:szCs w:val="28"/>
        </w:rPr>
      </w:pPr>
      <w:bookmarkStart w:id="243" w:name="bookmark328"/>
      <w:bookmarkEnd w:id="243"/>
      <w:r>
        <w:rPr>
          <w:sz w:val="28"/>
          <w:szCs w:val="28"/>
        </w:rPr>
        <w:t>индивидуальных консультаций с учителями-предметниками и классными руководителями;</w:t>
      </w:r>
    </w:p>
    <w:p w:rsidR="009074F1" w:rsidRDefault="009074F1" w:rsidP="00311076">
      <w:pPr>
        <w:pStyle w:val="12"/>
        <w:numPr>
          <w:ilvl w:val="0"/>
          <w:numId w:val="85"/>
        </w:numPr>
        <w:tabs>
          <w:tab w:val="left" w:pos="2599"/>
        </w:tabs>
        <w:spacing w:line="240" w:lineRule="auto"/>
        <w:ind w:left="1300" w:firstLine="0"/>
        <w:rPr>
          <w:sz w:val="28"/>
          <w:szCs w:val="28"/>
        </w:rPr>
      </w:pPr>
      <w:bookmarkStart w:id="244" w:name="bookmark329"/>
      <w:bookmarkEnd w:id="244"/>
      <w:r>
        <w:rPr>
          <w:sz w:val="28"/>
          <w:szCs w:val="28"/>
        </w:rPr>
        <w:t>общешкольных родительских собраний;</w:t>
      </w:r>
    </w:p>
    <w:p w:rsidR="009074F1" w:rsidRDefault="009074F1" w:rsidP="00311076">
      <w:pPr>
        <w:pStyle w:val="12"/>
        <w:numPr>
          <w:ilvl w:val="0"/>
          <w:numId w:val="85"/>
        </w:numPr>
        <w:tabs>
          <w:tab w:val="left" w:pos="2599"/>
        </w:tabs>
        <w:spacing w:line="240" w:lineRule="auto"/>
        <w:ind w:left="1300" w:firstLine="0"/>
        <w:rPr>
          <w:sz w:val="28"/>
          <w:szCs w:val="28"/>
        </w:rPr>
      </w:pPr>
      <w:bookmarkStart w:id="245" w:name="bookmark330"/>
      <w:bookmarkEnd w:id="245"/>
      <w:r>
        <w:rPr>
          <w:sz w:val="28"/>
          <w:szCs w:val="28"/>
        </w:rPr>
        <w:t>лекториев для родителей;</w:t>
      </w:r>
    </w:p>
    <w:p w:rsidR="009074F1" w:rsidRDefault="009074F1" w:rsidP="00311076">
      <w:pPr>
        <w:pStyle w:val="12"/>
        <w:numPr>
          <w:ilvl w:val="0"/>
          <w:numId w:val="85"/>
        </w:numPr>
        <w:tabs>
          <w:tab w:val="left" w:pos="2599"/>
        </w:tabs>
        <w:spacing w:line="240" w:lineRule="auto"/>
        <w:ind w:left="1300" w:firstLine="0"/>
        <w:rPr>
          <w:sz w:val="28"/>
          <w:szCs w:val="28"/>
        </w:rPr>
      </w:pPr>
      <w:bookmarkStart w:id="246" w:name="bookmark331"/>
      <w:bookmarkEnd w:id="246"/>
      <w:r>
        <w:rPr>
          <w:sz w:val="28"/>
          <w:szCs w:val="28"/>
        </w:rPr>
        <w:t>консультаций для родителей учащихся, оказавшихся в кризисной ситуации;</w:t>
      </w:r>
    </w:p>
    <w:p w:rsidR="009074F1" w:rsidRDefault="009074F1" w:rsidP="00311076">
      <w:pPr>
        <w:pStyle w:val="12"/>
        <w:numPr>
          <w:ilvl w:val="0"/>
          <w:numId w:val="85"/>
        </w:numPr>
        <w:tabs>
          <w:tab w:val="left" w:pos="2599"/>
        </w:tabs>
        <w:spacing w:line="240" w:lineRule="auto"/>
        <w:ind w:left="1300" w:firstLine="0"/>
        <w:rPr>
          <w:sz w:val="28"/>
          <w:szCs w:val="28"/>
        </w:rPr>
      </w:pPr>
      <w:bookmarkStart w:id="247" w:name="bookmark332"/>
      <w:bookmarkEnd w:id="247"/>
      <w:r>
        <w:rPr>
          <w:sz w:val="28"/>
          <w:szCs w:val="28"/>
        </w:rPr>
        <w:t>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rsidR="009074F1" w:rsidRDefault="009074F1" w:rsidP="00311076">
      <w:pPr>
        <w:pStyle w:val="12"/>
        <w:numPr>
          <w:ilvl w:val="0"/>
          <w:numId w:val="85"/>
        </w:numPr>
        <w:tabs>
          <w:tab w:val="left" w:pos="2599"/>
        </w:tabs>
        <w:spacing w:line="240" w:lineRule="auto"/>
        <w:ind w:left="1300" w:firstLine="0"/>
        <w:rPr>
          <w:sz w:val="28"/>
          <w:szCs w:val="28"/>
        </w:rPr>
      </w:pPr>
      <w:bookmarkStart w:id="248" w:name="bookmark333"/>
      <w:bookmarkEnd w:id="248"/>
      <w:r>
        <w:rPr>
          <w:sz w:val="28"/>
          <w:szCs w:val="28"/>
        </w:rPr>
        <w:t>изучения межличностных взаимоотношений учащихся в классных коллективах (социометрия) и выявление «изолированных» детей;</w:t>
      </w:r>
    </w:p>
    <w:p w:rsidR="009074F1" w:rsidRDefault="009074F1" w:rsidP="00311076">
      <w:pPr>
        <w:pStyle w:val="12"/>
        <w:numPr>
          <w:ilvl w:val="0"/>
          <w:numId w:val="85"/>
        </w:numPr>
        <w:tabs>
          <w:tab w:val="left" w:pos="2599"/>
        </w:tabs>
        <w:spacing w:line="240" w:lineRule="auto"/>
        <w:ind w:left="1300" w:firstLine="0"/>
        <w:rPr>
          <w:sz w:val="28"/>
          <w:szCs w:val="28"/>
        </w:rPr>
      </w:pPr>
      <w:bookmarkStart w:id="249" w:name="bookmark334"/>
      <w:bookmarkEnd w:id="249"/>
      <w:r>
        <w:rPr>
          <w:sz w:val="28"/>
          <w:szCs w:val="28"/>
        </w:rPr>
        <w:t>комплексной психологической диагностики учащихся проблемами обучения, развития, воспитания.</w:t>
      </w:r>
    </w:p>
    <w:p w:rsidR="009074F1" w:rsidRDefault="009074F1" w:rsidP="00311076">
      <w:pPr>
        <w:pStyle w:val="12"/>
        <w:numPr>
          <w:ilvl w:val="0"/>
          <w:numId w:val="85"/>
        </w:numPr>
        <w:tabs>
          <w:tab w:val="left" w:pos="1299"/>
        </w:tabs>
        <w:spacing w:line="240" w:lineRule="auto"/>
        <w:ind w:left="0" w:firstLine="940"/>
        <w:rPr>
          <w:sz w:val="28"/>
          <w:szCs w:val="28"/>
        </w:rPr>
      </w:pPr>
      <w:bookmarkStart w:id="250" w:name="bookmark335"/>
      <w:bookmarkEnd w:id="250"/>
      <w:r>
        <w:rPr>
          <w:sz w:val="28"/>
          <w:szCs w:val="28"/>
        </w:rPr>
        <w:t>тематических классных часов.</w:t>
      </w:r>
    </w:p>
    <w:p w:rsidR="009074F1" w:rsidRDefault="009074F1" w:rsidP="00311076">
      <w:pPr>
        <w:pStyle w:val="12"/>
        <w:numPr>
          <w:ilvl w:val="0"/>
          <w:numId w:val="85"/>
        </w:numPr>
        <w:tabs>
          <w:tab w:val="left" w:pos="1299"/>
        </w:tabs>
        <w:spacing w:line="240" w:lineRule="auto"/>
        <w:ind w:left="0" w:firstLine="940"/>
        <w:rPr>
          <w:sz w:val="28"/>
          <w:szCs w:val="28"/>
        </w:rPr>
      </w:pPr>
      <w:bookmarkStart w:id="251" w:name="bookmark336"/>
      <w:bookmarkEnd w:id="251"/>
      <w:r>
        <w:rPr>
          <w:sz w:val="28"/>
          <w:szCs w:val="28"/>
        </w:rPr>
        <w:t>консультации для учащихся, оказавшихся в кризисной ситуации;</w:t>
      </w:r>
    </w:p>
    <w:p w:rsidR="009074F1" w:rsidRDefault="009074F1" w:rsidP="00311076">
      <w:pPr>
        <w:pStyle w:val="12"/>
        <w:numPr>
          <w:ilvl w:val="0"/>
          <w:numId w:val="85"/>
        </w:numPr>
        <w:tabs>
          <w:tab w:val="left" w:pos="1299"/>
        </w:tabs>
        <w:spacing w:line="240" w:lineRule="auto"/>
        <w:ind w:left="0" w:firstLine="940"/>
        <w:rPr>
          <w:sz w:val="28"/>
          <w:szCs w:val="28"/>
        </w:rPr>
      </w:pPr>
      <w:bookmarkStart w:id="252" w:name="bookmark337"/>
      <w:bookmarkEnd w:id="252"/>
      <w:r>
        <w:rPr>
          <w:sz w:val="28"/>
          <w:szCs w:val="28"/>
        </w:rPr>
        <w:t>функционирования «Горячей линии» школьного педагога - психолога;</w:t>
      </w:r>
    </w:p>
    <w:p w:rsidR="009074F1" w:rsidRDefault="009074F1" w:rsidP="00311076">
      <w:pPr>
        <w:pStyle w:val="12"/>
        <w:numPr>
          <w:ilvl w:val="0"/>
          <w:numId w:val="85"/>
        </w:numPr>
        <w:tabs>
          <w:tab w:val="left" w:pos="1299"/>
        </w:tabs>
        <w:spacing w:line="240" w:lineRule="auto"/>
        <w:ind w:left="0" w:firstLine="940"/>
        <w:rPr>
          <w:sz w:val="28"/>
          <w:szCs w:val="28"/>
        </w:rPr>
      </w:pPr>
      <w:bookmarkStart w:id="253" w:name="bookmark338"/>
      <w:bookmarkEnd w:id="253"/>
      <w:r>
        <w:rPr>
          <w:sz w:val="28"/>
          <w:szCs w:val="28"/>
        </w:rPr>
        <w:t>информирования о действии «Телефонов доверия», памятки, инструкции.</w:t>
      </w:r>
    </w:p>
    <w:p w:rsidR="009074F1" w:rsidRDefault="009074F1" w:rsidP="009074F1">
      <w:pPr>
        <w:pStyle w:val="23"/>
        <w:keepNext/>
        <w:keepLines/>
        <w:tabs>
          <w:tab w:val="left" w:pos="0"/>
          <w:tab w:val="left" w:pos="359"/>
        </w:tabs>
        <w:spacing w:after="0" w:line="240" w:lineRule="auto"/>
        <w:jc w:val="left"/>
        <w:rPr>
          <w:sz w:val="28"/>
          <w:szCs w:val="28"/>
        </w:rPr>
      </w:pPr>
      <w:bookmarkStart w:id="254" w:name="bookmark341"/>
      <w:bookmarkStart w:id="255" w:name="bookmark339"/>
      <w:bookmarkStart w:id="256" w:name="bookmark340"/>
      <w:bookmarkStart w:id="257" w:name="bookmark342"/>
      <w:bookmarkEnd w:id="254"/>
      <w:bookmarkEnd w:id="255"/>
      <w:bookmarkEnd w:id="256"/>
      <w:bookmarkEnd w:id="257"/>
    </w:p>
    <w:p w:rsidR="009074F1" w:rsidRDefault="009074F1" w:rsidP="009074F1">
      <w:pPr>
        <w:pStyle w:val="12"/>
        <w:spacing w:line="240" w:lineRule="auto"/>
        <w:jc w:val="center"/>
      </w:pPr>
      <w:r>
        <w:rPr>
          <w:b/>
          <w:bCs/>
          <w:sz w:val="28"/>
          <w:szCs w:val="28"/>
        </w:rPr>
        <w:t>Раздел IV. Основные направления самоанализа воспитательной работы.</w:t>
      </w:r>
    </w:p>
    <w:p w:rsidR="009074F1" w:rsidRDefault="009074F1" w:rsidP="009074F1">
      <w:pPr>
        <w:pStyle w:val="12"/>
        <w:spacing w:line="240" w:lineRule="auto"/>
        <w:ind w:firstLine="640"/>
        <w:jc w:val="both"/>
        <w:rPr>
          <w:sz w:val="28"/>
          <w:szCs w:val="28"/>
        </w:rPr>
      </w:pPr>
      <w:r>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074F1" w:rsidRDefault="009074F1" w:rsidP="009074F1">
      <w:pPr>
        <w:pStyle w:val="12"/>
        <w:spacing w:line="240" w:lineRule="auto"/>
        <w:ind w:firstLine="640"/>
        <w:jc w:val="both"/>
        <w:rPr>
          <w:sz w:val="28"/>
          <w:szCs w:val="28"/>
        </w:rPr>
      </w:pPr>
      <w:r>
        <w:rPr>
          <w:sz w:val="28"/>
          <w:szCs w:val="28"/>
        </w:rPr>
        <w:t>Самоанализ осуществляется ежегодно силами самой образовательной организации.</w:t>
      </w:r>
    </w:p>
    <w:p w:rsidR="009074F1" w:rsidRDefault="009074F1" w:rsidP="009074F1">
      <w:pPr>
        <w:pStyle w:val="12"/>
        <w:spacing w:line="240" w:lineRule="auto"/>
        <w:ind w:firstLine="640"/>
        <w:jc w:val="both"/>
        <w:rPr>
          <w:sz w:val="28"/>
          <w:szCs w:val="28"/>
        </w:rPr>
      </w:pPr>
      <w:r>
        <w:rPr>
          <w:sz w:val="28"/>
          <w:szCs w:val="28"/>
        </w:rPr>
        <w:t>Основными принципами, на основе которых осуществляется самоанализ воспитательной работы в школе, являются:</w:t>
      </w:r>
    </w:p>
    <w:p w:rsidR="009074F1" w:rsidRDefault="009074F1" w:rsidP="009074F1">
      <w:pPr>
        <w:pStyle w:val="12"/>
        <w:numPr>
          <w:ilvl w:val="0"/>
          <w:numId w:val="84"/>
        </w:numPr>
        <w:tabs>
          <w:tab w:val="left" w:pos="-2655"/>
        </w:tabs>
        <w:spacing w:line="240" w:lineRule="auto"/>
        <w:jc w:val="both"/>
        <w:rPr>
          <w:sz w:val="28"/>
          <w:szCs w:val="28"/>
        </w:rPr>
      </w:pPr>
      <w:bookmarkStart w:id="258" w:name="bookmark389"/>
      <w:bookmarkEnd w:id="258"/>
      <w:r>
        <w:rPr>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074F1" w:rsidRDefault="009074F1" w:rsidP="009074F1">
      <w:pPr>
        <w:pStyle w:val="12"/>
        <w:numPr>
          <w:ilvl w:val="0"/>
          <w:numId w:val="84"/>
        </w:numPr>
        <w:tabs>
          <w:tab w:val="left" w:pos="-2655"/>
        </w:tabs>
        <w:spacing w:line="240" w:lineRule="auto"/>
        <w:jc w:val="both"/>
        <w:rPr>
          <w:sz w:val="28"/>
          <w:szCs w:val="28"/>
        </w:rPr>
      </w:pPr>
      <w:bookmarkStart w:id="259" w:name="bookmark390"/>
      <w:bookmarkEnd w:id="259"/>
      <w:r>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9074F1" w:rsidRDefault="009074F1" w:rsidP="009074F1">
      <w:pPr>
        <w:pStyle w:val="12"/>
        <w:numPr>
          <w:ilvl w:val="0"/>
          <w:numId w:val="84"/>
        </w:numPr>
        <w:tabs>
          <w:tab w:val="left" w:pos="-2655"/>
        </w:tabs>
        <w:spacing w:line="240" w:lineRule="auto"/>
        <w:jc w:val="both"/>
        <w:rPr>
          <w:sz w:val="28"/>
          <w:szCs w:val="28"/>
        </w:rPr>
      </w:pPr>
      <w:bookmarkStart w:id="260" w:name="bookmark391"/>
      <w:bookmarkEnd w:id="260"/>
      <w:r>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074F1" w:rsidRDefault="009074F1" w:rsidP="009074F1">
      <w:pPr>
        <w:pStyle w:val="12"/>
        <w:numPr>
          <w:ilvl w:val="0"/>
          <w:numId w:val="84"/>
        </w:numPr>
        <w:tabs>
          <w:tab w:val="left" w:pos="-2655"/>
        </w:tabs>
        <w:spacing w:line="240" w:lineRule="auto"/>
        <w:jc w:val="both"/>
        <w:rPr>
          <w:sz w:val="28"/>
          <w:szCs w:val="28"/>
        </w:rPr>
      </w:pPr>
      <w:bookmarkStart w:id="261" w:name="bookmark392"/>
      <w:bookmarkEnd w:id="261"/>
      <w:r>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074F1" w:rsidRDefault="009074F1" w:rsidP="009074F1">
      <w:pPr>
        <w:pStyle w:val="12"/>
        <w:spacing w:line="240" w:lineRule="auto"/>
        <w:ind w:firstLine="700"/>
        <w:jc w:val="both"/>
        <w:rPr>
          <w:sz w:val="28"/>
          <w:szCs w:val="28"/>
        </w:rPr>
      </w:pPr>
      <w:r>
        <w:rPr>
          <w:sz w:val="28"/>
          <w:szCs w:val="28"/>
        </w:rPr>
        <w:t>Основными направлениями анализа организуемого в школе воспитательного процесса являются следующие:</w:t>
      </w:r>
    </w:p>
    <w:p w:rsidR="009074F1" w:rsidRDefault="009074F1" w:rsidP="00311076">
      <w:pPr>
        <w:pStyle w:val="12"/>
        <w:numPr>
          <w:ilvl w:val="0"/>
          <w:numId w:val="87"/>
        </w:numPr>
        <w:tabs>
          <w:tab w:val="left" w:pos="-2594"/>
        </w:tabs>
        <w:spacing w:line="240" w:lineRule="auto"/>
        <w:jc w:val="both"/>
      </w:pPr>
      <w:bookmarkStart w:id="262" w:name="bookmark393"/>
      <w:bookmarkEnd w:id="262"/>
      <w:r>
        <w:rPr>
          <w:b/>
          <w:bCs/>
          <w:i/>
          <w:iCs/>
          <w:sz w:val="28"/>
          <w:szCs w:val="28"/>
        </w:rPr>
        <w:t>Результаты воспитания, социализации и саморазвития школьников.</w:t>
      </w:r>
    </w:p>
    <w:p w:rsidR="009074F1" w:rsidRDefault="009074F1" w:rsidP="009074F1">
      <w:pPr>
        <w:pStyle w:val="12"/>
        <w:spacing w:line="240" w:lineRule="auto"/>
        <w:ind w:firstLine="160"/>
        <w:jc w:val="both"/>
      </w:pPr>
      <w:r>
        <w:rPr>
          <w:b/>
          <w:bCs/>
          <w:i/>
          <w:iCs/>
          <w:sz w:val="28"/>
          <w:szCs w:val="28"/>
        </w:rPr>
        <w:lastRenderedPageBreak/>
        <w:t>-</w:t>
      </w:r>
      <w:r>
        <w:rPr>
          <w:sz w:val="28"/>
          <w:szCs w:val="28"/>
        </w:rPr>
        <w:t>динамика личностного развития обучающихся каждого класса;</w:t>
      </w:r>
    </w:p>
    <w:p w:rsidR="009074F1" w:rsidRDefault="009074F1" w:rsidP="009074F1">
      <w:pPr>
        <w:pStyle w:val="12"/>
        <w:spacing w:line="240" w:lineRule="auto"/>
        <w:jc w:val="both"/>
        <w:rPr>
          <w:sz w:val="28"/>
          <w:szCs w:val="28"/>
        </w:rPr>
      </w:pPr>
      <w:r>
        <w:rPr>
          <w:sz w:val="28"/>
          <w:szCs w:val="28"/>
        </w:rPr>
        <w:t>-какие прежде существовавшие проблемы личностного развития обучающихся удалось решить за минувший учебный год;</w:t>
      </w:r>
    </w:p>
    <w:p w:rsidR="009074F1" w:rsidRDefault="009074F1" w:rsidP="009074F1">
      <w:pPr>
        <w:pStyle w:val="12"/>
        <w:spacing w:line="240" w:lineRule="auto"/>
        <w:jc w:val="both"/>
        <w:rPr>
          <w:sz w:val="28"/>
          <w:szCs w:val="28"/>
        </w:rPr>
      </w:pPr>
      <w:r>
        <w:rPr>
          <w:sz w:val="28"/>
          <w:szCs w:val="28"/>
        </w:rPr>
        <w:t>-какие проблемы решить не удалось и почему;</w:t>
      </w:r>
    </w:p>
    <w:p w:rsidR="009074F1" w:rsidRDefault="009074F1" w:rsidP="009074F1">
      <w:pPr>
        <w:pStyle w:val="12"/>
        <w:spacing w:line="240" w:lineRule="auto"/>
        <w:jc w:val="both"/>
        <w:rPr>
          <w:sz w:val="28"/>
          <w:szCs w:val="28"/>
        </w:rPr>
      </w:pPr>
      <w:r>
        <w:rPr>
          <w:sz w:val="28"/>
          <w:szCs w:val="28"/>
        </w:rPr>
        <w:t>-какие новые проблемы появились, над чем далее предстоит работать педагогическому коллективу.</w:t>
      </w:r>
    </w:p>
    <w:p w:rsidR="009074F1" w:rsidRDefault="009074F1" w:rsidP="009074F1">
      <w:pPr>
        <w:pStyle w:val="12"/>
        <w:spacing w:line="240" w:lineRule="auto"/>
        <w:ind w:firstLine="340"/>
        <w:jc w:val="both"/>
        <w:rPr>
          <w:sz w:val="28"/>
          <w:szCs w:val="28"/>
        </w:rPr>
      </w:pPr>
      <w:r>
        <w:rPr>
          <w:sz w:val="28"/>
          <w:szCs w:val="28"/>
        </w:rPr>
        <w:t>Осуществляется анализ классными руководителями. Способом получения информации о результатах воспитания, социализации и саморазвития школьников является педагогическое наблюдение, анкетирование.</w:t>
      </w:r>
    </w:p>
    <w:p w:rsidR="009074F1" w:rsidRDefault="009074F1" w:rsidP="009074F1">
      <w:pPr>
        <w:rPr>
          <w:sz w:val="28"/>
          <w:szCs w:val="28"/>
        </w:rPr>
      </w:pPr>
    </w:p>
    <w:p w:rsidR="009074F1" w:rsidRDefault="009074F1" w:rsidP="00311076">
      <w:pPr>
        <w:pStyle w:val="12"/>
        <w:numPr>
          <w:ilvl w:val="0"/>
          <w:numId w:val="88"/>
        </w:numPr>
        <w:tabs>
          <w:tab w:val="left" w:pos="-2563"/>
        </w:tabs>
        <w:spacing w:line="240" w:lineRule="auto"/>
        <w:jc w:val="both"/>
      </w:pPr>
      <w:bookmarkStart w:id="263" w:name="bookmark394"/>
      <w:bookmarkEnd w:id="263"/>
      <w:r>
        <w:rPr>
          <w:b/>
          <w:bCs/>
          <w:i/>
          <w:iCs/>
          <w:sz w:val="28"/>
          <w:szCs w:val="28"/>
        </w:rPr>
        <w:t>Качество воспитательной деятельности классных руководителей.</w:t>
      </w:r>
    </w:p>
    <w:p w:rsidR="009074F1" w:rsidRDefault="009074F1" w:rsidP="009074F1">
      <w:pPr>
        <w:pStyle w:val="12"/>
        <w:spacing w:line="240" w:lineRule="auto"/>
        <w:jc w:val="both"/>
        <w:rPr>
          <w:sz w:val="28"/>
          <w:szCs w:val="28"/>
        </w:rPr>
      </w:pPr>
      <w:r>
        <w:rPr>
          <w:sz w:val="28"/>
          <w:szCs w:val="28"/>
        </w:rPr>
        <w:t>-испытывают ли педагоги затруднения в определении цели и задач своей воспитательной деятельности (анкетирование);</w:t>
      </w:r>
    </w:p>
    <w:p w:rsidR="009074F1" w:rsidRDefault="009074F1" w:rsidP="009074F1">
      <w:pPr>
        <w:pStyle w:val="12"/>
        <w:spacing w:line="240" w:lineRule="auto"/>
        <w:jc w:val="both"/>
        <w:rPr>
          <w:sz w:val="28"/>
          <w:szCs w:val="28"/>
        </w:rPr>
      </w:pPr>
      <w:r>
        <w:rPr>
          <w:sz w:val="28"/>
          <w:szCs w:val="28"/>
        </w:rPr>
        <w:t>-испытывают ли они проблемы с реализацией воспитательного потенциала их совместной с детьми деятельности (анкетирование);</w:t>
      </w:r>
    </w:p>
    <w:p w:rsidR="009074F1" w:rsidRDefault="009074F1" w:rsidP="009074F1">
      <w:pPr>
        <w:pStyle w:val="12"/>
        <w:spacing w:line="240" w:lineRule="auto"/>
        <w:jc w:val="both"/>
        <w:rPr>
          <w:sz w:val="28"/>
          <w:szCs w:val="28"/>
        </w:rPr>
      </w:pPr>
      <w:r>
        <w:rPr>
          <w:sz w:val="28"/>
          <w:szCs w:val="28"/>
        </w:rPr>
        <w:t>-стремятся ли они к формированию вокруг себя привлекательных для школьников детско- взрослых общностей (наблюдение, экспертная оценка);</w:t>
      </w:r>
    </w:p>
    <w:p w:rsidR="009074F1" w:rsidRDefault="009074F1" w:rsidP="009074F1">
      <w:pPr>
        <w:pStyle w:val="12"/>
        <w:spacing w:line="240" w:lineRule="auto"/>
        <w:jc w:val="both"/>
        <w:rPr>
          <w:sz w:val="28"/>
          <w:szCs w:val="28"/>
        </w:rPr>
      </w:pPr>
      <w:r>
        <w:rPr>
          <w:sz w:val="28"/>
          <w:szCs w:val="28"/>
        </w:rPr>
        <w:t>-доброжелателен ли стиль их общения со школьниками; складываются ли у них доверительные отношения со школьниками (наблюдение, экспертная оценка);</w:t>
      </w:r>
    </w:p>
    <w:p w:rsidR="009074F1" w:rsidRDefault="009074F1" w:rsidP="009074F1">
      <w:pPr>
        <w:pStyle w:val="12"/>
        <w:spacing w:line="240" w:lineRule="auto"/>
        <w:jc w:val="both"/>
      </w:pPr>
      <w:r>
        <w:rPr>
          <w:sz w:val="28"/>
          <w:szCs w:val="28"/>
        </w:rPr>
        <w:t xml:space="preserve">-являются ли они для своих воспитанников значимыми взрослыми людьми </w:t>
      </w:r>
      <w:r>
        <w:rPr>
          <w:i/>
          <w:iCs/>
          <w:sz w:val="28"/>
          <w:szCs w:val="28"/>
        </w:rPr>
        <w:t>(</w:t>
      </w:r>
      <w:r>
        <w:rPr>
          <w:sz w:val="28"/>
          <w:szCs w:val="28"/>
        </w:rPr>
        <w:t>анкетирование).</w:t>
      </w:r>
    </w:p>
    <w:p w:rsidR="009074F1" w:rsidRDefault="009074F1" w:rsidP="00311076">
      <w:pPr>
        <w:pStyle w:val="12"/>
        <w:numPr>
          <w:ilvl w:val="0"/>
          <w:numId w:val="88"/>
        </w:numPr>
        <w:tabs>
          <w:tab w:val="left" w:pos="-2563"/>
        </w:tabs>
        <w:spacing w:line="240" w:lineRule="auto"/>
        <w:jc w:val="both"/>
      </w:pPr>
      <w:bookmarkStart w:id="264" w:name="bookmark395"/>
      <w:bookmarkEnd w:id="264"/>
      <w:r>
        <w:rPr>
          <w:b/>
          <w:bCs/>
          <w:i/>
          <w:iCs/>
          <w:sz w:val="28"/>
          <w:szCs w:val="28"/>
        </w:rPr>
        <w:t>Управление воспитательным процессом в образовательной организации.</w:t>
      </w:r>
    </w:p>
    <w:p w:rsidR="009074F1" w:rsidRDefault="009074F1" w:rsidP="009074F1">
      <w:pPr>
        <w:pStyle w:val="12"/>
        <w:spacing w:line="240" w:lineRule="auto"/>
        <w:jc w:val="both"/>
      </w:pPr>
      <w:r>
        <w:rPr>
          <w:i/>
          <w:iCs/>
          <w:sz w:val="28"/>
          <w:szCs w:val="28"/>
        </w:rPr>
        <w:t>-</w:t>
      </w:r>
      <w:r>
        <w:rPr>
          <w:sz w:val="28"/>
          <w:szCs w:val="28"/>
        </w:rPr>
        <w:t xml:space="preserve">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(анкетирование);</w:t>
      </w:r>
    </w:p>
    <w:p w:rsidR="009074F1" w:rsidRDefault="009074F1" w:rsidP="009074F1">
      <w:pPr>
        <w:pStyle w:val="12"/>
        <w:spacing w:line="240" w:lineRule="auto"/>
        <w:jc w:val="both"/>
        <w:rPr>
          <w:sz w:val="28"/>
          <w:szCs w:val="28"/>
        </w:rPr>
      </w:pPr>
      <w:r>
        <w:rPr>
          <w:sz w:val="28"/>
          <w:szCs w:val="28"/>
        </w:rPr>
        <w:t>-создаются ли школьной администрацией условия для профессионального роста педагогов в сфере воспитания;</w:t>
      </w:r>
    </w:p>
    <w:p w:rsidR="009074F1" w:rsidRDefault="009074F1" w:rsidP="009074F1">
      <w:pPr>
        <w:pStyle w:val="12"/>
        <w:spacing w:line="240" w:lineRule="auto"/>
        <w:jc w:val="both"/>
        <w:rPr>
          <w:sz w:val="28"/>
          <w:szCs w:val="28"/>
        </w:rPr>
      </w:pPr>
      <w:r>
        <w:rPr>
          <w:sz w:val="28"/>
          <w:szCs w:val="28"/>
        </w:rPr>
        <w:t>-поощряются ли школьные педагоги за хорошую воспитательную работу со школьниками.</w:t>
      </w:r>
    </w:p>
    <w:p w:rsidR="009074F1" w:rsidRDefault="009074F1" w:rsidP="009074F1">
      <w:pPr>
        <w:pStyle w:val="12"/>
        <w:spacing w:line="240" w:lineRule="auto"/>
        <w:jc w:val="both"/>
      </w:pPr>
      <w:r>
        <w:rPr>
          <w:sz w:val="28"/>
          <w:szCs w:val="28"/>
        </w:rPr>
        <w:t>Отслеживание состояния воспитательного процесса в образовательной организации, своевременная его корректировка и прогнозирование дальнейшего развития проводится ежегодно. Мониторинг результатов духовно-нравственного развития и воспитания осуществляется в 1-х классах- в течение 4-ей четверти, во 2-4-х классах - в течение 3-й четверти</w:t>
      </w:r>
      <w:r>
        <w:rPr>
          <w:i/>
          <w:iCs/>
          <w:sz w:val="28"/>
          <w:szCs w:val="28"/>
        </w:rPr>
        <w:t>.</w:t>
      </w:r>
    </w:p>
    <w:tbl>
      <w:tblPr>
        <w:tblW w:w="10047" w:type="dxa"/>
        <w:jc w:val="center"/>
        <w:tblCellMar>
          <w:left w:w="10" w:type="dxa"/>
          <w:right w:w="10" w:type="dxa"/>
        </w:tblCellMar>
        <w:tblLook w:val="04A0"/>
      </w:tblPr>
      <w:tblGrid>
        <w:gridCol w:w="4512"/>
        <w:gridCol w:w="1276"/>
        <w:gridCol w:w="4259"/>
      </w:tblGrid>
      <w:tr w:rsidR="009074F1" w:rsidTr="00030901">
        <w:trPr>
          <w:trHeight w:hRule="exact" w:val="432"/>
          <w:jc w:val="center"/>
        </w:trPr>
        <w:tc>
          <w:tcPr>
            <w:tcW w:w="4512" w:type="dxa"/>
            <w:tcBorders>
              <w:top w:val="single" w:sz="4" w:space="0" w:color="00000A"/>
              <w:lef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Процедура</w:t>
            </w:r>
          </w:p>
        </w:tc>
        <w:tc>
          <w:tcPr>
            <w:tcW w:w="1276" w:type="dxa"/>
            <w:tcBorders>
              <w:top w:val="single" w:sz="4" w:space="0" w:color="00000A"/>
              <w:lef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Класс</w:t>
            </w:r>
          </w:p>
        </w:tc>
        <w:tc>
          <w:tcPr>
            <w:tcW w:w="4259" w:type="dxa"/>
            <w:tcBorders>
              <w:top w:val="single" w:sz="4" w:space="0" w:color="00000A"/>
              <w:left w:val="single" w:sz="4" w:space="0" w:color="00000A"/>
              <w:righ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Сроки проведения</w:t>
            </w:r>
          </w:p>
        </w:tc>
      </w:tr>
      <w:tr w:rsidR="009074F1" w:rsidTr="00030901">
        <w:trPr>
          <w:trHeight w:hRule="exact" w:val="662"/>
          <w:jc w:val="center"/>
        </w:trPr>
        <w:tc>
          <w:tcPr>
            <w:tcW w:w="4512" w:type="dxa"/>
            <w:tcBorders>
              <w:top w:val="single" w:sz="4" w:space="0" w:color="00000A"/>
              <w:left w:val="single" w:sz="4" w:space="0" w:color="00000A"/>
            </w:tcBorders>
            <w:shd w:val="clear" w:color="auto" w:fill="FFFFFF"/>
          </w:tcPr>
          <w:p w:rsidR="009074F1" w:rsidRDefault="009074F1" w:rsidP="00030901">
            <w:pPr>
              <w:pStyle w:val="afa"/>
              <w:spacing w:line="240" w:lineRule="auto"/>
              <w:rPr>
                <w:sz w:val="28"/>
                <w:szCs w:val="28"/>
              </w:rPr>
            </w:pPr>
            <w:r>
              <w:rPr>
                <w:sz w:val="28"/>
                <w:szCs w:val="28"/>
              </w:rPr>
              <w:t>Оценка мотивации обучения школьников</w:t>
            </w:r>
          </w:p>
        </w:tc>
        <w:tc>
          <w:tcPr>
            <w:tcW w:w="1276" w:type="dxa"/>
            <w:tcBorders>
              <w:top w:val="single" w:sz="4" w:space="0" w:color="00000A"/>
              <w:left w:val="single" w:sz="4" w:space="0" w:color="00000A"/>
            </w:tcBorders>
            <w:shd w:val="clear" w:color="auto" w:fill="FFFFFF"/>
          </w:tcPr>
          <w:p w:rsidR="009074F1" w:rsidRDefault="009074F1" w:rsidP="00030901">
            <w:pPr>
              <w:pStyle w:val="afa"/>
              <w:spacing w:line="240" w:lineRule="auto"/>
              <w:rPr>
                <w:sz w:val="28"/>
                <w:szCs w:val="28"/>
              </w:rPr>
            </w:pPr>
            <w:r>
              <w:rPr>
                <w:sz w:val="28"/>
                <w:szCs w:val="28"/>
              </w:rPr>
              <w:t>5 класс</w:t>
            </w:r>
          </w:p>
        </w:tc>
        <w:tc>
          <w:tcPr>
            <w:tcW w:w="4259" w:type="dxa"/>
            <w:tcBorders>
              <w:top w:val="single" w:sz="4" w:space="0" w:color="00000A"/>
              <w:left w:val="single" w:sz="4" w:space="0" w:color="00000A"/>
              <w:right w:val="single" w:sz="4" w:space="0" w:color="00000A"/>
            </w:tcBorders>
            <w:shd w:val="clear" w:color="auto" w:fill="FFFFFF"/>
          </w:tcPr>
          <w:p w:rsidR="009074F1" w:rsidRDefault="009074F1" w:rsidP="00030901">
            <w:pPr>
              <w:pStyle w:val="afa"/>
              <w:spacing w:line="240" w:lineRule="auto"/>
              <w:rPr>
                <w:sz w:val="28"/>
                <w:szCs w:val="28"/>
              </w:rPr>
            </w:pPr>
            <w:r>
              <w:rPr>
                <w:sz w:val="28"/>
                <w:szCs w:val="28"/>
              </w:rPr>
              <w:t>Конец октября - начало ноября (после адаптационного периода)</w:t>
            </w:r>
          </w:p>
        </w:tc>
      </w:tr>
      <w:tr w:rsidR="009074F1" w:rsidTr="00030901">
        <w:trPr>
          <w:trHeight w:hRule="exact" w:val="586"/>
          <w:jc w:val="center"/>
        </w:trPr>
        <w:tc>
          <w:tcPr>
            <w:tcW w:w="4512" w:type="dxa"/>
            <w:tcBorders>
              <w:left w:val="single" w:sz="4" w:space="0" w:color="00000A"/>
            </w:tcBorders>
            <w:shd w:val="clear" w:color="auto" w:fill="FFFFFF"/>
          </w:tcPr>
          <w:p w:rsidR="009074F1" w:rsidRDefault="009074F1" w:rsidP="00030901">
            <w:pPr>
              <w:rPr>
                <w:sz w:val="28"/>
                <w:szCs w:val="28"/>
              </w:rPr>
            </w:pPr>
          </w:p>
        </w:tc>
        <w:tc>
          <w:tcPr>
            <w:tcW w:w="1276" w:type="dxa"/>
            <w:tcBorders>
              <w:left w:val="single" w:sz="4" w:space="0" w:color="00000A"/>
            </w:tcBorders>
            <w:shd w:val="clear" w:color="auto" w:fill="FFFFFF"/>
            <w:vAlign w:val="bottom"/>
          </w:tcPr>
          <w:p w:rsidR="009074F1" w:rsidRDefault="009074F1" w:rsidP="00030901">
            <w:pPr>
              <w:pStyle w:val="afa"/>
              <w:spacing w:line="240" w:lineRule="auto"/>
              <w:rPr>
                <w:sz w:val="28"/>
                <w:szCs w:val="28"/>
              </w:rPr>
            </w:pPr>
            <w:r>
              <w:rPr>
                <w:sz w:val="28"/>
                <w:szCs w:val="28"/>
              </w:rPr>
              <w:t>7 класс</w:t>
            </w:r>
          </w:p>
          <w:p w:rsidR="009074F1" w:rsidRDefault="009074F1" w:rsidP="00030901">
            <w:pPr>
              <w:pStyle w:val="afa"/>
              <w:spacing w:line="240" w:lineRule="auto"/>
              <w:rPr>
                <w:sz w:val="28"/>
                <w:szCs w:val="28"/>
              </w:rPr>
            </w:pPr>
            <w:r>
              <w:rPr>
                <w:sz w:val="28"/>
                <w:szCs w:val="28"/>
              </w:rPr>
              <w:t>9 класс</w:t>
            </w:r>
          </w:p>
        </w:tc>
        <w:tc>
          <w:tcPr>
            <w:tcW w:w="4259" w:type="dxa"/>
            <w:tcBorders>
              <w:left w:val="single" w:sz="4" w:space="0" w:color="00000A"/>
              <w:righ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Сентябрь - октябрь</w:t>
            </w:r>
          </w:p>
        </w:tc>
      </w:tr>
      <w:tr w:rsidR="009074F1" w:rsidTr="00030901">
        <w:trPr>
          <w:trHeight w:hRule="exact" w:val="787"/>
          <w:jc w:val="center"/>
        </w:trPr>
        <w:tc>
          <w:tcPr>
            <w:tcW w:w="4512" w:type="dxa"/>
            <w:tcBorders>
              <w:top w:val="single" w:sz="4" w:space="0" w:color="00000A"/>
              <w:lef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Оценивание уровня развития самооценки и притязания</w:t>
            </w:r>
          </w:p>
        </w:tc>
        <w:tc>
          <w:tcPr>
            <w:tcW w:w="1276" w:type="dxa"/>
            <w:tcBorders>
              <w:top w:val="single" w:sz="4" w:space="0" w:color="00000A"/>
              <w:left w:val="single" w:sz="4" w:space="0" w:color="00000A"/>
            </w:tcBorders>
            <w:shd w:val="clear" w:color="auto" w:fill="FFFFFF"/>
          </w:tcPr>
          <w:p w:rsidR="009074F1" w:rsidRDefault="009074F1" w:rsidP="00030901">
            <w:pPr>
              <w:pStyle w:val="afa"/>
              <w:tabs>
                <w:tab w:val="left" w:pos="173"/>
              </w:tabs>
              <w:spacing w:line="240" w:lineRule="auto"/>
              <w:ind w:left="360"/>
              <w:jc w:val="both"/>
              <w:rPr>
                <w:sz w:val="28"/>
                <w:szCs w:val="28"/>
              </w:rPr>
            </w:pPr>
            <w:r>
              <w:rPr>
                <w:sz w:val="28"/>
                <w:szCs w:val="28"/>
              </w:rPr>
              <w:t>5класс</w:t>
            </w:r>
          </w:p>
          <w:p w:rsidR="009074F1" w:rsidRDefault="009074F1" w:rsidP="00030901">
            <w:pPr>
              <w:pStyle w:val="afa"/>
              <w:tabs>
                <w:tab w:val="left" w:pos="178"/>
              </w:tabs>
              <w:spacing w:line="240" w:lineRule="auto"/>
              <w:jc w:val="both"/>
              <w:rPr>
                <w:sz w:val="28"/>
                <w:szCs w:val="28"/>
              </w:rPr>
            </w:pPr>
          </w:p>
        </w:tc>
        <w:tc>
          <w:tcPr>
            <w:tcW w:w="4259" w:type="dxa"/>
            <w:tcBorders>
              <w:top w:val="single" w:sz="4" w:space="0" w:color="00000A"/>
              <w:left w:val="single" w:sz="4" w:space="0" w:color="00000A"/>
              <w:right w:val="single" w:sz="4" w:space="0" w:color="00000A"/>
            </w:tcBorders>
            <w:shd w:val="clear" w:color="auto" w:fill="FFFFFF"/>
          </w:tcPr>
          <w:p w:rsidR="009074F1" w:rsidRDefault="009074F1" w:rsidP="00030901">
            <w:pPr>
              <w:pStyle w:val="afa"/>
              <w:spacing w:line="240" w:lineRule="auto"/>
              <w:rPr>
                <w:sz w:val="28"/>
                <w:szCs w:val="28"/>
              </w:rPr>
            </w:pPr>
            <w:r>
              <w:rPr>
                <w:sz w:val="28"/>
                <w:szCs w:val="28"/>
              </w:rPr>
              <w:t>Конец октября - начало ноября (после адаптационного периода)</w:t>
            </w:r>
          </w:p>
        </w:tc>
      </w:tr>
      <w:tr w:rsidR="009074F1" w:rsidTr="00030901">
        <w:trPr>
          <w:trHeight w:hRule="exact" w:val="878"/>
          <w:jc w:val="center"/>
        </w:trPr>
        <w:tc>
          <w:tcPr>
            <w:tcW w:w="4512" w:type="dxa"/>
            <w:tcBorders>
              <w:left w:val="single" w:sz="4" w:space="0" w:color="00000A"/>
            </w:tcBorders>
            <w:shd w:val="clear" w:color="auto" w:fill="FFFFFF"/>
          </w:tcPr>
          <w:p w:rsidR="009074F1" w:rsidRDefault="009074F1" w:rsidP="00030901">
            <w:pPr>
              <w:rPr>
                <w:sz w:val="28"/>
                <w:szCs w:val="28"/>
              </w:rPr>
            </w:pPr>
          </w:p>
        </w:tc>
        <w:tc>
          <w:tcPr>
            <w:tcW w:w="1276" w:type="dxa"/>
            <w:tcBorders>
              <w:left w:val="single" w:sz="4" w:space="0" w:color="00000A"/>
            </w:tcBorders>
            <w:shd w:val="clear" w:color="auto" w:fill="FFFFFF"/>
            <w:vAlign w:val="bottom"/>
          </w:tcPr>
          <w:p w:rsidR="009074F1" w:rsidRDefault="009074F1" w:rsidP="00030901">
            <w:pPr>
              <w:pStyle w:val="afa"/>
              <w:spacing w:line="240" w:lineRule="auto"/>
              <w:jc w:val="both"/>
              <w:rPr>
                <w:sz w:val="28"/>
                <w:szCs w:val="28"/>
              </w:rPr>
            </w:pPr>
            <w:r>
              <w:rPr>
                <w:sz w:val="28"/>
                <w:szCs w:val="28"/>
              </w:rPr>
              <w:t>7 класс</w:t>
            </w:r>
          </w:p>
          <w:p w:rsidR="009074F1" w:rsidRDefault="009074F1" w:rsidP="00030901">
            <w:pPr>
              <w:pStyle w:val="afa"/>
              <w:spacing w:line="240" w:lineRule="auto"/>
              <w:jc w:val="both"/>
              <w:rPr>
                <w:sz w:val="28"/>
                <w:szCs w:val="28"/>
              </w:rPr>
            </w:pPr>
            <w:r>
              <w:rPr>
                <w:sz w:val="28"/>
                <w:szCs w:val="28"/>
              </w:rPr>
              <w:t>9 класс</w:t>
            </w:r>
          </w:p>
          <w:p w:rsidR="009074F1" w:rsidRDefault="009074F1" w:rsidP="00030901">
            <w:pPr>
              <w:pStyle w:val="afa"/>
              <w:spacing w:line="240" w:lineRule="auto"/>
              <w:jc w:val="both"/>
              <w:rPr>
                <w:sz w:val="28"/>
                <w:szCs w:val="28"/>
              </w:rPr>
            </w:pPr>
            <w:r>
              <w:rPr>
                <w:sz w:val="28"/>
                <w:szCs w:val="28"/>
              </w:rPr>
              <w:t>11 класс</w:t>
            </w:r>
          </w:p>
        </w:tc>
        <w:tc>
          <w:tcPr>
            <w:tcW w:w="4259" w:type="dxa"/>
            <w:tcBorders>
              <w:left w:val="single" w:sz="4" w:space="0" w:color="00000A"/>
              <w:right w:val="single" w:sz="4" w:space="0" w:color="00000A"/>
            </w:tcBorders>
            <w:shd w:val="clear" w:color="auto" w:fill="FFFFFF"/>
          </w:tcPr>
          <w:p w:rsidR="009074F1" w:rsidRDefault="009074F1" w:rsidP="00030901">
            <w:pPr>
              <w:pStyle w:val="afa"/>
              <w:spacing w:line="240" w:lineRule="auto"/>
              <w:rPr>
                <w:sz w:val="28"/>
                <w:szCs w:val="28"/>
              </w:rPr>
            </w:pPr>
            <w:r>
              <w:rPr>
                <w:sz w:val="28"/>
                <w:szCs w:val="28"/>
              </w:rPr>
              <w:t>Сентябрь - октябрь</w:t>
            </w:r>
          </w:p>
        </w:tc>
      </w:tr>
      <w:tr w:rsidR="009074F1" w:rsidTr="00030901">
        <w:trPr>
          <w:trHeight w:hRule="exact" w:val="840"/>
          <w:jc w:val="center"/>
        </w:trPr>
        <w:tc>
          <w:tcPr>
            <w:tcW w:w="4512" w:type="dxa"/>
            <w:tcBorders>
              <w:top w:val="single" w:sz="4" w:space="0" w:color="00000A"/>
              <w:left w:val="single" w:sz="4" w:space="0" w:color="00000A"/>
            </w:tcBorders>
            <w:shd w:val="clear" w:color="auto" w:fill="FFFFFF"/>
          </w:tcPr>
          <w:p w:rsidR="009074F1" w:rsidRDefault="009074F1" w:rsidP="00030901">
            <w:pPr>
              <w:pStyle w:val="afa"/>
              <w:spacing w:line="240" w:lineRule="auto"/>
              <w:rPr>
                <w:sz w:val="28"/>
                <w:szCs w:val="28"/>
              </w:rPr>
            </w:pPr>
            <w:r>
              <w:rPr>
                <w:sz w:val="28"/>
                <w:szCs w:val="28"/>
              </w:rPr>
              <w:t>Оценка ценностных ориентаций</w:t>
            </w:r>
          </w:p>
        </w:tc>
        <w:tc>
          <w:tcPr>
            <w:tcW w:w="1276" w:type="dxa"/>
            <w:tcBorders>
              <w:top w:val="single" w:sz="4" w:space="0" w:color="00000A"/>
              <w:left w:val="single" w:sz="4" w:space="0" w:color="00000A"/>
            </w:tcBorders>
            <w:shd w:val="clear" w:color="auto" w:fill="FFFFFF"/>
            <w:vAlign w:val="bottom"/>
          </w:tcPr>
          <w:p w:rsidR="009074F1" w:rsidRDefault="009074F1" w:rsidP="00030901">
            <w:pPr>
              <w:pStyle w:val="afa"/>
              <w:spacing w:line="240" w:lineRule="auto"/>
              <w:rPr>
                <w:sz w:val="28"/>
                <w:szCs w:val="28"/>
              </w:rPr>
            </w:pPr>
            <w:r>
              <w:rPr>
                <w:sz w:val="28"/>
                <w:szCs w:val="28"/>
              </w:rPr>
              <w:t>6 класс</w:t>
            </w:r>
          </w:p>
          <w:p w:rsidR="009074F1" w:rsidRDefault="009074F1" w:rsidP="00030901">
            <w:pPr>
              <w:pStyle w:val="afa"/>
              <w:spacing w:line="240" w:lineRule="auto"/>
              <w:rPr>
                <w:sz w:val="28"/>
                <w:szCs w:val="28"/>
              </w:rPr>
            </w:pPr>
            <w:r>
              <w:rPr>
                <w:sz w:val="28"/>
                <w:szCs w:val="28"/>
              </w:rPr>
              <w:t>8 класс</w:t>
            </w:r>
          </w:p>
          <w:p w:rsidR="009074F1" w:rsidRDefault="009074F1" w:rsidP="00030901">
            <w:pPr>
              <w:pStyle w:val="afa"/>
              <w:spacing w:line="240" w:lineRule="auto"/>
              <w:rPr>
                <w:sz w:val="28"/>
                <w:szCs w:val="28"/>
              </w:rPr>
            </w:pPr>
            <w:r>
              <w:rPr>
                <w:sz w:val="28"/>
                <w:szCs w:val="28"/>
              </w:rPr>
              <w:t>10 класс</w:t>
            </w:r>
          </w:p>
        </w:tc>
        <w:tc>
          <w:tcPr>
            <w:tcW w:w="4259" w:type="dxa"/>
            <w:tcBorders>
              <w:top w:val="single" w:sz="4" w:space="0" w:color="00000A"/>
              <w:left w:val="single" w:sz="4" w:space="0" w:color="00000A"/>
              <w:right w:val="single" w:sz="4" w:space="0" w:color="00000A"/>
            </w:tcBorders>
            <w:shd w:val="clear" w:color="auto" w:fill="FFFFFF"/>
          </w:tcPr>
          <w:p w:rsidR="009074F1" w:rsidRDefault="009074F1" w:rsidP="00030901">
            <w:pPr>
              <w:pStyle w:val="afa"/>
              <w:spacing w:line="240" w:lineRule="auto"/>
              <w:rPr>
                <w:sz w:val="28"/>
                <w:szCs w:val="28"/>
              </w:rPr>
            </w:pPr>
            <w:r>
              <w:rPr>
                <w:sz w:val="28"/>
                <w:szCs w:val="28"/>
              </w:rPr>
              <w:t>Ноябрь - декабрь</w:t>
            </w:r>
          </w:p>
        </w:tc>
      </w:tr>
      <w:tr w:rsidR="009074F1" w:rsidTr="00030901">
        <w:trPr>
          <w:trHeight w:hRule="exact" w:val="384"/>
          <w:jc w:val="center"/>
        </w:trPr>
        <w:tc>
          <w:tcPr>
            <w:tcW w:w="4512" w:type="dxa"/>
            <w:tcBorders>
              <w:top w:val="single" w:sz="4" w:space="0" w:color="00000A"/>
              <w:lef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Оценка профессиональной идентичности</w:t>
            </w:r>
          </w:p>
        </w:tc>
        <w:tc>
          <w:tcPr>
            <w:tcW w:w="1276" w:type="dxa"/>
            <w:tcBorders>
              <w:top w:val="single" w:sz="4" w:space="0" w:color="00000A"/>
              <w:lef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8 класс</w:t>
            </w:r>
          </w:p>
        </w:tc>
        <w:tc>
          <w:tcPr>
            <w:tcW w:w="4259" w:type="dxa"/>
            <w:tcBorders>
              <w:top w:val="single" w:sz="4" w:space="0" w:color="00000A"/>
              <w:left w:val="single" w:sz="4" w:space="0" w:color="00000A"/>
              <w:right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Апрель - май</w:t>
            </w:r>
          </w:p>
        </w:tc>
      </w:tr>
      <w:tr w:rsidR="009074F1" w:rsidTr="00030901">
        <w:trPr>
          <w:trHeight w:hRule="exact" w:val="461"/>
          <w:jc w:val="center"/>
        </w:trPr>
        <w:tc>
          <w:tcPr>
            <w:tcW w:w="4512" w:type="dxa"/>
            <w:tcBorders>
              <w:left w:val="single" w:sz="4" w:space="0" w:color="00000A"/>
              <w:bottom w:val="single" w:sz="4" w:space="0" w:color="00000A"/>
            </w:tcBorders>
            <w:shd w:val="clear" w:color="auto" w:fill="FFFFFF"/>
          </w:tcPr>
          <w:p w:rsidR="009074F1" w:rsidRDefault="009074F1" w:rsidP="00030901">
            <w:pPr>
              <w:rPr>
                <w:sz w:val="28"/>
                <w:szCs w:val="28"/>
              </w:rPr>
            </w:pPr>
          </w:p>
        </w:tc>
        <w:tc>
          <w:tcPr>
            <w:tcW w:w="1276" w:type="dxa"/>
            <w:tcBorders>
              <w:left w:val="single" w:sz="4" w:space="0" w:color="00000A"/>
              <w:bottom w:val="single" w:sz="4" w:space="0" w:color="00000A"/>
            </w:tcBorders>
            <w:shd w:val="clear" w:color="auto" w:fill="FFFFFF"/>
            <w:vAlign w:val="center"/>
          </w:tcPr>
          <w:p w:rsidR="009074F1" w:rsidRDefault="009074F1" w:rsidP="00030901">
            <w:pPr>
              <w:pStyle w:val="afa"/>
              <w:spacing w:line="240" w:lineRule="auto"/>
              <w:rPr>
                <w:sz w:val="28"/>
                <w:szCs w:val="28"/>
              </w:rPr>
            </w:pPr>
            <w:r>
              <w:rPr>
                <w:sz w:val="28"/>
                <w:szCs w:val="28"/>
              </w:rPr>
              <w:t>10 класс</w:t>
            </w:r>
          </w:p>
        </w:tc>
        <w:tc>
          <w:tcPr>
            <w:tcW w:w="4259" w:type="dxa"/>
            <w:tcBorders>
              <w:left w:val="single" w:sz="4" w:space="0" w:color="00000A"/>
              <w:bottom w:val="single" w:sz="4" w:space="0" w:color="00000A"/>
              <w:right w:val="single" w:sz="4" w:space="0" w:color="00000A"/>
            </w:tcBorders>
            <w:shd w:val="clear" w:color="auto" w:fill="FFFFFF"/>
          </w:tcPr>
          <w:p w:rsidR="009074F1" w:rsidRDefault="009074F1" w:rsidP="00030901">
            <w:pPr>
              <w:rPr>
                <w:sz w:val="28"/>
                <w:szCs w:val="28"/>
              </w:rPr>
            </w:pPr>
          </w:p>
        </w:tc>
      </w:tr>
    </w:tbl>
    <w:p w:rsidR="009074F1" w:rsidRDefault="009074F1" w:rsidP="00311076">
      <w:pPr>
        <w:pStyle w:val="12"/>
        <w:numPr>
          <w:ilvl w:val="0"/>
          <w:numId w:val="89"/>
        </w:numPr>
        <w:tabs>
          <w:tab w:val="left" w:pos="-3976"/>
        </w:tabs>
        <w:spacing w:line="240" w:lineRule="auto"/>
        <w:jc w:val="both"/>
      </w:pPr>
      <w:bookmarkStart w:id="265" w:name="bookmark396"/>
      <w:bookmarkEnd w:id="265"/>
      <w:r>
        <w:rPr>
          <w:b/>
          <w:bCs/>
          <w:i/>
          <w:iCs/>
          <w:sz w:val="28"/>
          <w:szCs w:val="28"/>
        </w:rPr>
        <w:t>Ресурсное обеспечение воспитательного процесса в образовательной организации.</w:t>
      </w:r>
    </w:p>
    <w:p w:rsidR="009074F1" w:rsidRDefault="009074F1" w:rsidP="009074F1">
      <w:pPr>
        <w:pStyle w:val="12"/>
        <w:spacing w:line="240" w:lineRule="auto"/>
        <w:jc w:val="both"/>
      </w:pPr>
      <w:r>
        <w:rPr>
          <w:i/>
          <w:iCs/>
          <w:sz w:val="28"/>
          <w:szCs w:val="28"/>
        </w:rPr>
        <w:t>-</w:t>
      </w:r>
      <w:r>
        <w:rPr>
          <w:sz w:val="28"/>
          <w:szCs w:val="28"/>
        </w:rPr>
        <w:t>в каких материальных, кадровых, информационных ресурсах, необходимых для организации воспитательного процесса, нуждается школа - с учётом ее реальных возможностей;</w:t>
      </w:r>
    </w:p>
    <w:p w:rsidR="009074F1" w:rsidRDefault="009074F1" w:rsidP="009074F1">
      <w:pPr>
        <w:pStyle w:val="12"/>
        <w:spacing w:line="240" w:lineRule="auto"/>
        <w:jc w:val="both"/>
        <w:rPr>
          <w:sz w:val="28"/>
          <w:szCs w:val="28"/>
        </w:rPr>
      </w:pPr>
      <w:r>
        <w:rPr>
          <w:sz w:val="28"/>
          <w:szCs w:val="28"/>
        </w:rPr>
        <w:t>-какие имеющиеся у школы ресурсы используются недостаточно;</w:t>
      </w:r>
    </w:p>
    <w:p w:rsidR="009074F1" w:rsidRDefault="009074F1" w:rsidP="009074F1">
      <w:pPr>
        <w:pStyle w:val="12"/>
        <w:spacing w:line="240" w:lineRule="auto"/>
        <w:jc w:val="both"/>
        <w:rPr>
          <w:sz w:val="28"/>
          <w:szCs w:val="28"/>
        </w:rPr>
      </w:pPr>
      <w:r>
        <w:rPr>
          <w:sz w:val="28"/>
          <w:szCs w:val="28"/>
        </w:rPr>
        <w:t>-какие нуждаются в обновлении.</w:t>
      </w:r>
    </w:p>
    <w:p w:rsidR="009074F1" w:rsidRDefault="009074F1" w:rsidP="009074F1">
      <w:pPr>
        <w:pStyle w:val="12"/>
        <w:spacing w:line="240" w:lineRule="auto"/>
        <w:ind w:firstLine="500"/>
        <w:jc w:val="both"/>
        <w:rPr>
          <w:sz w:val="28"/>
          <w:szCs w:val="28"/>
        </w:rPr>
        <w:sectPr w:rsidR="009074F1">
          <w:pgSz w:w="11906" w:h="16838"/>
          <w:pgMar w:top="426" w:right="748" w:bottom="519" w:left="962" w:header="0" w:footer="0" w:gutter="0"/>
          <w:cols w:space="720"/>
          <w:formProt w:val="0"/>
          <w:docGrid w:linePitch="600" w:charSpace="32768"/>
        </w:sectPr>
      </w:pPr>
      <w:r>
        <w:rPr>
          <w:sz w:val="28"/>
          <w:szCs w:val="28"/>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tbl>
      <w:tblPr>
        <w:tblW w:w="10811" w:type="dxa"/>
        <w:tblInd w:w="431" w:type="dxa"/>
        <w:tblLayout w:type="fixed"/>
        <w:tblCellMar>
          <w:left w:w="0" w:type="dxa"/>
          <w:right w:w="0" w:type="dxa"/>
        </w:tblCellMar>
        <w:tblLook w:val="04A0"/>
      </w:tblPr>
      <w:tblGrid>
        <w:gridCol w:w="2701"/>
        <w:gridCol w:w="135"/>
        <w:gridCol w:w="2566"/>
        <w:gridCol w:w="2701"/>
        <w:gridCol w:w="257"/>
        <w:gridCol w:w="2451"/>
      </w:tblGrid>
      <w:tr w:rsidR="009074F1" w:rsidTr="009074F1">
        <w:trPr>
          <w:trHeight w:val="693"/>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D9D9D9"/>
          </w:tcPr>
          <w:p w:rsidR="009074F1" w:rsidRDefault="009074F1" w:rsidP="009074F1">
            <w:pPr>
              <w:pStyle w:val="Heading2"/>
              <w:keepNext/>
              <w:keepLines/>
              <w:widowControl/>
              <w:numPr>
                <w:ilvl w:val="1"/>
                <w:numId w:val="0"/>
              </w:numPr>
              <w:tabs>
                <w:tab w:val="left" w:pos="0"/>
              </w:tabs>
              <w:autoSpaceDE/>
              <w:autoSpaceDN/>
              <w:jc w:val="center"/>
              <w:outlineLvl w:val="1"/>
              <w:rPr>
                <w:b w:val="0"/>
                <w:sz w:val="28"/>
                <w:szCs w:val="28"/>
                <w:lang w:eastAsia="ru-RU"/>
              </w:rPr>
            </w:pPr>
            <w:r>
              <w:rPr>
                <w:sz w:val="28"/>
                <w:szCs w:val="28"/>
                <w:lang w:eastAsia="ru-RU"/>
              </w:rPr>
              <w:lastRenderedPageBreak/>
              <w:t>ПЛАН ВОСПИТАТЕЛЬНОЙ РАБОТЫ ШКОЛЫ</w:t>
            </w:r>
          </w:p>
          <w:p w:rsidR="009074F1" w:rsidRDefault="009074F1" w:rsidP="00030901">
            <w:pPr>
              <w:ind w:left="2562" w:right="2561"/>
              <w:jc w:val="center"/>
              <w:rPr>
                <w:b/>
                <w:sz w:val="28"/>
                <w:szCs w:val="28"/>
              </w:rPr>
            </w:pPr>
            <w:r>
              <w:rPr>
                <w:b/>
                <w:sz w:val="28"/>
                <w:szCs w:val="28"/>
              </w:rPr>
              <w:t xml:space="preserve">НА 2021-2022 УЧЕБНЫЙ ГОД </w:t>
            </w:r>
          </w:p>
          <w:p w:rsidR="009074F1" w:rsidRDefault="009074F1" w:rsidP="00030901">
            <w:pPr>
              <w:ind w:left="2562" w:right="2561"/>
              <w:jc w:val="center"/>
            </w:pPr>
            <w:r>
              <w:rPr>
                <w:b/>
                <w:sz w:val="28"/>
                <w:szCs w:val="28"/>
              </w:rPr>
              <w:t>НАЧАЛЬНОЕ ОБЩЕЕ ОБРАЗОВАНИЕ</w:t>
            </w:r>
          </w:p>
        </w:tc>
      </w:tr>
      <w:tr w:rsidR="009074F1" w:rsidTr="009074F1">
        <w:trPr>
          <w:trHeight w:val="525"/>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74F1" w:rsidRDefault="009074F1" w:rsidP="00030901">
            <w:pPr>
              <w:pStyle w:val="aff"/>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Модуль «Ключевые общешкольные дела»</w:t>
            </w:r>
          </w:p>
        </w:tc>
      </w:tr>
      <w:tr w:rsidR="009074F1" w:rsidTr="009074F1">
        <w:trPr>
          <w:trHeight w:val="37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Дела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6"/>
              <w:jc w:val="center"/>
              <w:rPr>
                <w:b/>
                <w:sz w:val="28"/>
                <w:szCs w:val="28"/>
              </w:rPr>
            </w:pPr>
            <w:r>
              <w:rPr>
                <w:b/>
                <w:sz w:val="28"/>
                <w:szCs w:val="28"/>
              </w:rPr>
              <w:t xml:space="preserve">Классы  </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 xml:space="preserve">Время проведения </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6"/>
              <w:jc w:val="center"/>
              <w:rPr>
                <w:b/>
                <w:sz w:val="28"/>
                <w:szCs w:val="28"/>
              </w:rPr>
            </w:pPr>
            <w:r>
              <w:rPr>
                <w:b/>
                <w:sz w:val="28"/>
                <w:szCs w:val="28"/>
              </w:rPr>
              <w:t xml:space="preserve"> Ответственные </w:t>
            </w:r>
          </w:p>
        </w:tc>
      </w:tr>
      <w:tr w:rsidR="009074F1" w:rsidTr="009074F1">
        <w:trPr>
          <w:trHeight w:val="51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знаний</w:t>
            </w:r>
          </w:p>
          <w:p w:rsidR="009074F1" w:rsidRDefault="009074F1" w:rsidP="00030901">
            <w:pPr>
              <w:rPr>
                <w:sz w:val="28"/>
                <w:szCs w:val="28"/>
              </w:rPr>
            </w:pPr>
            <w:r>
              <w:rPr>
                <w:sz w:val="28"/>
                <w:szCs w:val="28"/>
              </w:rPr>
              <w:t>Торжественная линейка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4 сентября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right="57"/>
              <w:jc w:val="center"/>
              <w:rPr>
                <w:sz w:val="28"/>
                <w:szCs w:val="28"/>
              </w:rPr>
            </w:pPr>
          </w:p>
        </w:tc>
      </w:tr>
      <w:tr w:rsidR="009074F1" w:rsidTr="009074F1">
        <w:trPr>
          <w:trHeight w:val="51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солидарности в борьбе с терроризмом</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3 сентября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480"/>
        </w:trPr>
        <w:tc>
          <w:tcPr>
            <w:tcW w:w="2701" w:type="dxa"/>
            <w:tcBorders>
              <w:top w:val="single" w:sz="4" w:space="0" w:color="000000"/>
              <w:left w:val="single" w:sz="4" w:space="0" w:color="000000"/>
              <w:bottom w:val="single" w:sz="4" w:space="0" w:color="000000"/>
              <w:right w:val="single" w:sz="4" w:space="0" w:color="000000"/>
            </w:tcBorders>
            <w:shd w:val="clear" w:color="auto" w:fill="auto"/>
          </w:tcPr>
          <w:tbl>
            <w:tblPr>
              <w:tblW w:w="10230" w:type="dxa"/>
              <w:tblLayout w:type="fixed"/>
              <w:tblCellMar>
                <w:left w:w="0" w:type="dxa"/>
                <w:right w:w="0" w:type="dxa"/>
              </w:tblCellMar>
              <w:tblLook w:val="04A0"/>
            </w:tblPr>
            <w:tblGrid>
              <w:gridCol w:w="4636"/>
              <w:gridCol w:w="850"/>
              <w:gridCol w:w="1417"/>
              <w:gridCol w:w="3327"/>
            </w:tblGrid>
            <w:tr w:rsidR="009074F1" w:rsidTr="00030901">
              <w:trPr>
                <w:trHeight w:val="562"/>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Месячник по благоустройству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25 октября</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bl>
          <w:p w:rsidR="009074F1" w:rsidRDefault="009074F1" w:rsidP="00030901">
            <w:pPr>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10230" w:type="dxa"/>
              <w:tblLayout w:type="fixed"/>
              <w:tblCellMar>
                <w:left w:w="0" w:type="dxa"/>
                <w:right w:w="0" w:type="dxa"/>
              </w:tblCellMar>
              <w:tblLook w:val="04A0"/>
            </w:tblPr>
            <w:tblGrid>
              <w:gridCol w:w="4636"/>
              <w:gridCol w:w="850"/>
              <w:gridCol w:w="1417"/>
              <w:gridCol w:w="3327"/>
            </w:tblGrid>
            <w:tr w:rsidR="009074F1" w:rsidTr="00030901">
              <w:trPr>
                <w:trHeight w:val="562"/>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25 октября</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bl>
          <w:p w:rsidR="009074F1" w:rsidRDefault="009074F1" w:rsidP="00030901">
            <w:pPr>
              <w:rPr>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tbl>
            <w:tblPr>
              <w:tblW w:w="10230" w:type="dxa"/>
              <w:tblLayout w:type="fixed"/>
              <w:tblCellMar>
                <w:left w:w="0" w:type="dxa"/>
                <w:right w:w="0" w:type="dxa"/>
              </w:tblCellMar>
              <w:tblLook w:val="04A0"/>
            </w:tblPr>
            <w:tblGrid>
              <w:gridCol w:w="4636"/>
              <w:gridCol w:w="850"/>
              <w:gridCol w:w="1417"/>
              <w:gridCol w:w="3327"/>
            </w:tblGrid>
            <w:tr w:rsidR="009074F1" w:rsidTr="00030901">
              <w:trPr>
                <w:trHeight w:val="562"/>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20-30 сентября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25 октября</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bl>
          <w:p w:rsidR="009074F1" w:rsidRDefault="009074F1" w:rsidP="00030901">
            <w:pPr>
              <w:rPr>
                <w:sz w:val="28"/>
                <w:szCs w:val="28"/>
              </w:rPr>
            </w:pP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10230" w:type="dxa"/>
              <w:tblLayout w:type="fixed"/>
              <w:tblCellMar>
                <w:left w:w="0" w:type="dxa"/>
                <w:right w:w="0" w:type="dxa"/>
              </w:tblCellMar>
              <w:tblLook w:val="04A0"/>
            </w:tblPr>
            <w:tblGrid>
              <w:gridCol w:w="4636"/>
              <w:gridCol w:w="850"/>
              <w:gridCol w:w="1417"/>
              <w:gridCol w:w="3327"/>
            </w:tblGrid>
            <w:tr w:rsidR="009074F1" w:rsidTr="00030901">
              <w:trPr>
                <w:trHeight w:val="562"/>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rPr>
                      <w:sz w:val="28"/>
                      <w:szCs w:val="28"/>
                    </w:rPr>
                  </w:pPr>
                  <w:r>
                    <w:rPr>
                      <w:sz w:val="28"/>
                      <w:szCs w:val="28"/>
                    </w:rPr>
                    <w:t>Заместитель директора по ВР</w:t>
                  </w:r>
                </w:p>
                <w:p w:rsidR="009074F1" w:rsidRDefault="009074F1" w:rsidP="00030901">
                  <w:pPr>
                    <w:ind w:left="5"/>
                    <w:rPr>
                      <w:sz w:val="28"/>
                      <w:szCs w:val="28"/>
                    </w:rPr>
                  </w:pPr>
                  <w:r>
                    <w:rPr>
                      <w:sz w:val="28"/>
                      <w:szCs w:val="28"/>
                    </w:rPr>
                    <w:t>Классные руководители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25 октября</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bl>
          <w:p w:rsidR="009074F1" w:rsidRDefault="009074F1" w:rsidP="00030901">
            <w:pPr>
              <w:rPr>
                <w:sz w:val="28"/>
                <w:szCs w:val="28"/>
              </w:rPr>
            </w:pPr>
          </w:p>
        </w:tc>
      </w:tr>
      <w:tr w:rsidR="009074F1" w:rsidTr="009074F1">
        <w:trPr>
          <w:trHeight w:val="48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Месячник БДД и пожарной безопасности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10230" w:type="dxa"/>
              <w:tblLayout w:type="fixed"/>
              <w:tblCellMar>
                <w:left w:w="0" w:type="dxa"/>
                <w:right w:w="0" w:type="dxa"/>
              </w:tblCellMar>
              <w:tblLook w:val="04A0"/>
            </w:tblPr>
            <w:tblGrid>
              <w:gridCol w:w="4636"/>
              <w:gridCol w:w="850"/>
              <w:gridCol w:w="1417"/>
              <w:gridCol w:w="3327"/>
            </w:tblGrid>
            <w:tr w:rsidR="009074F1" w:rsidTr="00030901">
              <w:trPr>
                <w:trHeight w:val="562"/>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25 октября</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bl>
          <w:p w:rsidR="009074F1" w:rsidRDefault="009074F1" w:rsidP="00030901">
            <w:pPr>
              <w:rPr>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tbl>
            <w:tblPr>
              <w:tblW w:w="10230" w:type="dxa"/>
              <w:tblLayout w:type="fixed"/>
              <w:tblCellMar>
                <w:left w:w="0" w:type="dxa"/>
                <w:right w:w="0" w:type="dxa"/>
              </w:tblCellMar>
              <w:tblLook w:val="04A0"/>
            </w:tblPr>
            <w:tblGrid>
              <w:gridCol w:w="4636"/>
              <w:gridCol w:w="850"/>
              <w:gridCol w:w="1417"/>
              <w:gridCol w:w="3327"/>
            </w:tblGrid>
            <w:tr w:rsidR="009074F1" w:rsidTr="00030901">
              <w:trPr>
                <w:trHeight w:val="562"/>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 xml:space="preserve"> сентябрь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25 октября</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bl>
          <w:p w:rsidR="009074F1" w:rsidRDefault="009074F1" w:rsidP="00030901">
            <w:pPr>
              <w:rPr>
                <w:sz w:val="28"/>
                <w:szCs w:val="28"/>
              </w:rPr>
            </w:pP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10230" w:type="dxa"/>
              <w:tblLayout w:type="fixed"/>
              <w:tblCellMar>
                <w:left w:w="0" w:type="dxa"/>
                <w:right w:w="0" w:type="dxa"/>
              </w:tblCellMar>
              <w:tblLook w:val="04A0"/>
            </w:tblPr>
            <w:tblGrid>
              <w:gridCol w:w="4636"/>
              <w:gridCol w:w="850"/>
              <w:gridCol w:w="1417"/>
              <w:gridCol w:w="3327"/>
            </w:tblGrid>
            <w:tr w:rsidR="009074F1" w:rsidTr="00030901">
              <w:trPr>
                <w:trHeight w:val="562"/>
              </w:trPr>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rPr>
                      <w:sz w:val="28"/>
                      <w:szCs w:val="28"/>
                    </w:rPr>
                  </w:pPr>
                  <w:r>
                    <w:rPr>
                      <w:sz w:val="28"/>
                      <w:szCs w:val="28"/>
                    </w:rPr>
                    <w:t>Заместитель директора по ВР</w:t>
                  </w:r>
                </w:p>
                <w:p w:rsidR="009074F1" w:rsidRDefault="009074F1" w:rsidP="00030901">
                  <w:pPr>
                    <w:ind w:left="5"/>
                    <w:rPr>
                      <w:sz w:val="28"/>
                      <w:szCs w:val="28"/>
                    </w:rPr>
                  </w:pPr>
                  <w:r>
                    <w:rPr>
                      <w:sz w:val="28"/>
                      <w:szCs w:val="28"/>
                    </w:rPr>
                    <w:t>Классные руководители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25 октября</w:t>
                  </w:r>
                </w:p>
              </w:tc>
              <w:tc>
                <w:tcPr>
                  <w:tcW w:w="3327"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bl>
          <w:p w:rsidR="009074F1" w:rsidRDefault="009074F1" w:rsidP="00030901">
            <w:pPr>
              <w:rPr>
                <w:sz w:val="28"/>
                <w:szCs w:val="28"/>
              </w:rPr>
            </w:pPr>
          </w:p>
        </w:tc>
      </w:tr>
      <w:tr w:rsidR="009074F1" w:rsidTr="009074F1">
        <w:trPr>
          <w:trHeight w:val="108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r>
              <w:rPr>
                <w:sz w:val="28"/>
                <w:szCs w:val="28"/>
                <w:highlight w:val="white"/>
              </w:rPr>
              <w:t xml:space="preserve">Цикл мероприятий в рамках </w:t>
            </w:r>
            <w:r>
              <w:rPr>
                <w:bCs/>
                <w:sz w:val="28"/>
                <w:szCs w:val="28"/>
                <w:highlight w:val="white"/>
              </w:rPr>
              <w:t>Всероссийского</w:t>
            </w:r>
            <w:r>
              <w:rPr>
                <w:sz w:val="28"/>
                <w:szCs w:val="28"/>
                <w:highlight w:val="white"/>
              </w:rPr>
              <w:t xml:space="preserve"> фестиваля энеоргосбережения, экологии #</w:t>
            </w:r>
            <w:r>
              <w:rPr>
                <w:bCs/>
                <w:sz w:val="28"/>
                <w:szCs w:val="28"/>
                <w:highlight w:val="white"/>
              </w:rPr>
              <w:t>ВместеЯрче</w:t>
            </w:r>
            <w:r>
              <w:rPr>
                <w:sz w:val="28"/>
                <w:szCs w:val="28"/>
                <w:highlight w:val="white"/>
              </w:rPr>
              <w:t>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pPr>
            <w:r>
              <w:rPr>
                <w:sz w:val="28"/>
                <w:szCs w:val="28"/>
                <w:highlight w:val="white"/>
              </w:rPr>
              <w:t>с 1 по 29 сентября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54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 xml:space="preserve">Международный день пожилых людей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1 октября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55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Международный день учителя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5 октября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Учитель музыки</w:t>
            </w:r>
          </w:p>
        </w:tc>
      </w:tr>
      <w:tr w:rsidR="009074F1" w:rsidTr="009074F1">
        <w:trPr>
          <w:trHeight w:val="40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rPr>
                <w:sz w:val="28"/>
                <w:szCs w:val="28"/>
              </w:rPr>
            </w:pPr>
            <w:r>
              <w:rPr>
                <w:sz w:val="28"/>
                <w:szCs w:val="28"/>
              </w:rPr>
              <w:t>День народного единства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4 ноября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48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 xml:space="preserve">Международный День толерантности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pPr>
            <w:r>
              <w:rPr>
                <w:sz w:val="28"/>
                <w:szCs w:val="28"/>
              </w:rPr>
              <w:t>16 ноября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48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r>
              <w:rPr>
                <w:sz w:val="28"/>
                <w:szCs w:val="28"/>
                <w:highlight w:val="white"/>
              </w:rPr>
              <w:t>Всемирный день ребёнка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pPr>
            <w:r>
              <w:rPr>
                <w:sz w:val="28"/>
                <w:szCs w:val="28"/>
                <w:highlight w:val="white"/>
              </w:rPr>
              <w:t>20 ноября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46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матери в России</w:t>
            </w:r>
          </w:p>
          <w:p w:rsidR="009074F1" w:rsidRDefault="009074F1" w:rsidP="00030901">
            <w:pPr>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28 ноября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 xml:space="preserve">Заместитель директора по ВР </w:t>
            </w:r>
          </w:p>
          <w:p w:rsidR="009074F1" w:rsidRDefault="009074F1" w:rsidP="00030901">
            <w:pPr>
              <w:jc w:val="center"/>
              <w:rPr>
                <w:sz w:val="28"/>
                <w:szCs w:val="28"/>
              </w:rPr>
            </w:pPr>
            <w:r>
              <w:rPr>
                <w:sz w:val="28"/>
                <w:szCs w:val="28"/>
              </w:rPr>
              <w:t xml:space="preserve">Классные </w:t>
            </w:r>
            <w:r>
              <w:rPr>
                <w:sz w:val="28"/>
                <w:szCs w:val="28"/>
              </w:rPr>
              <w:lastRenderedPageBreak/>
              <w:t>руководители</w:t>
            </w:r>
          </w:p>
        </w:tc>
      </w:tr>
      <w:tr w:rsidR="009074F1" w:rsidTr="009074F1">
        <w:trPr>
          <w:trHeight w:val="60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Международный день инвалидов</w:t>
            </w:r>
          </w:p>
          <w:p w:rsidR="009074F1" w:rsidRDefault="009074F1" w:rsidP="00030901">
            <w:pPr>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3 декабря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40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Мастерская Деда Мороза: «Здравствуй, новый 2022 год!»</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декабрь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jc w:val="center"/>
              <w:rPr>
                <w:sz w:val="28"/>
                <w:szCs w:val="28"/>
              </w:rPr>
            </w:pPr>
            <w:r>
              <w:rPr>
                <w:sz w:val="28"/>
                <w:szCs w:val="28"/>
              </w:rPr>
              <w:t>Классные руководители</w:t>
            </w:r>
          </w:p>
        </w:tc>
      </w:tr>
      <w:tr w:rsidR="009074F1" w:rsidTr="009074F1">
        <w:trPr>
          <w:trHeight w:val="71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Декада начальной школы</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февраль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УВР,  Заместитель директора по ВР</w:t>
            </w:r>
          </w:p>
          <w:p w:rsidR="009074F1" w:rsidRDefault="009074F1" w:rsidP="00030901">
            <w:pPr>
              <w:jc w:val="center"/>
              <w:rPr>
                <w:sz w:val="28"/>
                <w:szCs w:val="28"/>
              </w:rPr>
            </w:pPr>
            <w:r>
              <w:rPr>
                <w:sz w:val="28"/>
                <w:szCs w:val="28"/>
              </w:rPr>
              <w:t>Классные руководители</w:t>
            </w:r>
          </w:p>
        </w:tc>
      </w:tr>
      <w:tr w:rsidR="009074F1" w:rsidTr="009074F1">
        <w:trPr>
          <w:trHeight w:val="71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Смотр строя и песни "Звездочка"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февраль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 xml:space="preserve">Учителя ФК, </w:t>
            </w:r>
          </w:p>
          <w:p w:rsidR="009074F1" w:rsidRDefault="009074F1" w:rsidP="00030901">
            <w:pPr>
              <w:jc w:val="center"/>
              <w:rPr>
                <w:sz w:val="28"/>
                <w:szCs w:val="28"/>
              </w:rPr>
            </w:pPr>
            <w:r>
              <w:rPr>
                <w:sz w:val="28"/>
                <w:szCs w:val="28"/>
              </w:rPr>
              <w:t>Классные руководители</w:t>
            </w:r>
          </w:p>
        </w:tc>
      </w:tr>
      <w:tr w:rsidR="009074F1" w:rsidTr="009074F1">
        <w:trPr>
          <w:trHeight w:val="431"/>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Международный день родного языка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21 февраля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Классные руководители</w:t>
            </w:r>
          </w:p>
          <w:p w:rsidR="009074F1" w:rsidRDefault="009074F1" w:rsidP="00030901">
            <w:pPr>
              <w:tabs>
                <w:tab w:val="left" w:pos="3390"/>
              </w:tabs>
              <w:jc w:val="center"/>
              <w:rPr>
                <w:sz w:val="28"/>
                <w:szCs w:val="28"/>
              </w:rPr>
            </w:pPr>
            <w:r>
              <w:rPr>
                <w:sz w:val="28"/>
                <w:szCs w:val="28"/>
              </w:rPr>
              <w:t>Учителя родного языка</w:t>
            </w:r>
          </w:p>
        </w:tc>
      </w:tr>
      <w:tr w:rsidR="009074F1" w:rsidTr="009074F1">
        <w:trPr>
          <w:trHeight w:val="77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защитника Отечества</w:t>
            </w:r>
          </w:p>
          <w:p w:rsidR="009074F1" w:rsidRDefault="009074F1" w:rsidP="00030901">
            <w:pPr>
              <w:rPr>
                <w:sz w:val="28"/>
                <w:szCs w:val="28"/>
              </w:rPr>
            </w:pPr>
            <w:r>
              <w:rPr>
                <w:sz w:val="28"/>
                <w:szCs w:val="28"/>
              </w:rPr>
              <w:t>«Весёлые старты»</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23 февраля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 xml:space="preserve">Учителя ФК,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3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Международный женский день</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8 марта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3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Фестиваль инсценированной сказки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2-3</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12 марта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3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r>
              <w:rPr>
                <w:sz w:val="28"/>
                <w:szCs w:val="28"/>
                <w:highlight w:val="white"/>
              </w:rPr>
              <w:t>Всемирный </w:t>
            </w:r>
            <w:r>
              <w:rPr>
                <w:bCs/>
                <w:sz w:val="28"/>
                <w:szCs w:val="28"/>
                <w:highlight w:val="white"/>
              </w:rPr>
              <w:t>день</w:t>
            </w:r>
            <w:r>
              <w:rPr>
                <w:sz w:val="28"/>
                <w:szCs w:val="28"/>
                <w:highlight w:val="white"/>
              </w:rPr>
              <w:t> </w:t>
            </w:r>
            <w:r>
              <w:rPr>
                <w:bCs/>
                <w:sz w:val="28"/>
                <w:szCs w:val="28"/>
                <w:highlight w:val="white"/>
              </w:rPr>
              <w:t>Земли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pPr>
            <w:r>
              <w:rPr>
                <w:bCs/>
                <w:sz w:val="28"/>
                <w:szCs w:val="28"/>
                <w:highlight w:val="white"/>
              </w:rPr>
              <w:t>20 марта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3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rPr>
                <w:sz w:val="28"/>
                <w:szCs w:val="28"/>
              </w:rPr>
            </w:pPr>
            <w:r>
              <w:rPr>
                <w:sz w:val="28"/>
                <w:szCs w:val="28"/>
              </w:rPr>
              <w:t>Месячник по благоустройству</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апрель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3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68" w:firstLine="13"/>
            </w:pPr>
            <w:r>
              <w:rPr>
                <w:bCs/>
                <w:sz w:val="28"/>
                <w:szCs w:val="28"/>
                <w:highlight w:val="white"/>
              </w:rPr>
              <w:t>Всемирный день здоровья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bCs/>
                <w:sz w:val="28"/>
                <w:szCs w:val="28"/>
                <w:highlight w:val="white"/>
              </w:rPr>
              <w:t>7 апреля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 xml:space="preserve">Классные </w:t>
            </w:r>
            <w:r>
              <w:rPr>
                <w:sz w:val="28"/>
                <w:szCs w:val="28"/>
              </w:rPr>
              <w:lastRenderedPageBreak/>
              <w:t>руководители</w:t>
            </w:r>
          </w:p>
        </w:tc>
      </w:tr>
      <w:tr w:rsidR="009074F1" w:rsidTr="009074F1">
        <w:trPr>
          <w:trHeight w:val="53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68" w:firstLine="13"/>
              <w:rPr>
                <w:sz w:val="28"/>
                <w:szCs w:val="28"/>
              </w:rPr>
            </w:pPr>
            <w:r>
              <w:rPr>
                <w:sz w:val="28"/>
                <w:szCs w:val="28"/>
              </w:rPr>
              <w:lastRenderedPageBreak/>
              <w:t>День космонавтики. Гагаринский урок «Космос – это мы».</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12 апреля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3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68" w:firstLine="13"/>
            </w:pPr>
            <w:r>
              <w:rPr>
                <w:bCs/>
                <w:sz w:val="28"/>
                <w:szCs w:val="28"/>
                <w:highlight w:val="white"/>
              </w:rPr>
              <w:t>Всемирный день Земли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bCs/>
                <w:sz w:val="28"/>
                <w:szCs w:val="28"/>
                <w:highlight w:val="white"/>
              </w:rPr>
              <w:t>22 апреля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67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Победы советского народа в Великой Отечественной войне. Чествование ветеранов ВОВ.</w:t>
            </w:r>
          </w:p>
          <w:p w:rsidR="009074F1" w:rsidRDefault="009074F1" w:rsidP="00030901">
            <w:pPr>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9 май</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Учитель музыки</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70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Конкурс чтецов «И помнит мир спасенный»</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3-7 мая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39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Прощание с начальной школой</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pPr>
            <w:r>
              <w:rPr>
                <w:sz w:val="28"/>
                <w:szCs w:val="28"/>
              </w:rPr>
              <w:t>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25 мая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682"/>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Последний звонок,</w:t>
            </w:r>
          </w:p>
          <w:p w:rsidR="009074F1" w:rsidRDefault="009074F1" w:rsidP="00030901">
            <w:pPr>
              <w:rPr>
                <w:sz w:val="28"/>
                <w:szCs w:val="28"/>
              </w:rPr>
            </w:pPr>
            <w:r>
              <w:rPr>
                <w:sz w:val="28"/>
                <w:szCs w:val="28"/>
              </w:rPr>
              <w:t>Итоговые линейки.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25 мая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УВР </w:t>
            </w:r>
          </w:p>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108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Организация участия школьников в олимпиадах, в том числе в интернет-олимпиадах по различным направлениям науки и техники, использование сетевых Интернет-ресурсов для самореализации учащихся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25"/>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74F1" w:rsidRDefault="009074F1" w:rsidP="00030901">
            <w:pPr>
              <w:pStyle w:val="aff"/>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Модуль «Школьный урок»</w:t>
            </w:r>
          </w:p>
        </w:tc>
      </w:tr>
      <w:tr w:rsidR="009074F1" w:rsidTr="009074F1">
        <w:trPr>
          <w:trHeight w:val="535"/>
        </w:trPr>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jc w:val="center"/>
              <w:rPr>
                <w:b/>
                <w:sz w:val="28"/>
                <w:szCs w:val="28"/>
              </w:rPr>
            </w:pPr>
            <w:r>
              <w:rPr>
                <w:b/>
                <w:sz w:val="28"/>
                <w:szCs w:val="28"/>
              </w:rPr>
              <w:t>Дела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jc w:val="center"/>
              <w:rPr>
                <w:b/>
                <w:sz w:val="28"/>
                <w:szCs w:val="28"/>
              </w:rPr>
            </w:pPr>
            <w:r>
              <w:rPr>
                <w:b/>
                <w:sz w:val="28"/>
                <w:szCs w:val="28"/>
              </w:rPr>
              <w:t>Классы</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ind w:right="106"/>
              <w:jc w:val="center"/>
              <w:rPr>
                <w:b/>
                <w:sz w:val="28"/>
                <w:szCs w:val="28"/>
              </w:rPr>
            </w:pPr>
            <w:r>
              <w:rPr>
                <w:b/>
                <w:sz w:val="28"/>
                <w:szCs w:val="28"/>
              </w:rPr>
              <w:t>Время проведения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jc w:val="center"/>
              <w:rPr>
                <w:b/>
                <w:sz w:val="28"/>
                <w:szCs w:val="28"/>
              </w:rPr>
            </w:pPr>
            <w:r>
              <w:rPr>
                <w:b/>
                <w:sz w:val="28"/>
                <w:szCs w:val="28"/>
              </w:rPr>
              <w:t>Ответственные</w:t>
            </w:r>
          </w:p>
        </w:tc>
      </w:tr>
      <w:tr w:rsidR="009074F1" w:rsidTr="009074F1">
        <w:trPr>
          <w:trHeight w:val="48"/>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86"/>
              <w:jc w:val="center"/>
              <w:rPr>
                <w:sz w:val="28"/>
                <w:szCs w:val="28"/>
              </w:rPr>
            </w:pPr>
            <w:r>
              <w:rPr>
                <w:sz w:val="28"/>
                <w:szCs w:val="28"/>
              </w:rPr>
              <w:t>Согласно индивидуальным планам работы учителей-предметников</w:t>
            </w:r>
          </w:p>
        </w:tc>
      </w:tr>
      <w:tr w:rsidR="009074F1" w:rsidTr="009074F1">
        <w:trPr>
          <w:trHeight w:val="439"/>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pStyle w:val="aff"/>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lastRenderedPageBreak/>
              <w:t>Модуль «Классное руководство»</w:t>
            </w:r>
          </w:p>
        </w:tc>
      </w:tr>
      <w:tr w:rsidR="009074F1" w:rsidTr="009074F1">
        <w:trPr>
          <w:trHeight w:val="268"/>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0"/>
              <w:jc w:val="center"/>
              <w:rPr>
                <w:b/>
                <w:sz w:val="28"/>
                <w:szCs w:val="28"/>
              </w:rPr>
            </w:pPr>
            <w:r>
              <w:rPr>
                <w:b/>
                <w:sz w:val="28"/>
                <w:szCs w:val="28"/>
              </w:rPr>
              <w:t>Дела</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Классы</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06"/>
              <w:jc w:val="center"/>
              <w:rPr>
                <w:b/>
                <w:sz w:val="28"/>
                <w:szCs w:val="28"/>
              </w:rPr>
            </w:pPr>
            <w:r>
              <w:rPr>
                <w:b/>
                <w:sz w:val="28"/>
                <w:szCs w:val="28"/>
              </w:rPr>
              <w:t>Время проведения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5"/>
              <w:jc w:val="center"/>
              <w:rPr>
                <w:b/>
                <w:sz w:val="28"/>
                <w:szCs w:val="28"/>
              </w:rPr>
            </w:pPr>
            <w:r>
              <w:rPr>
                <w:b/>
                <w:sz w:val="28"/>
                <w:szCs w:val="28"/>
              </w:rPr>
              <w:t>Ответственные</w:t>
            </w:r>
          </w:p>
        </w:tc>
      </w:tr>
      <w:tr w:rsidR="009074F1" w:rsidTr="009074F1">
        <w:trPr>
          <w:trHeight w:val="1038"/>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8"/>
              <w:rPr>
                <w:sz w:val="28"/>
                <w:szCs w:val="28"/>
              </w:rPr>
            </w:pPr>
            <w:r>
              <w:rPr>
                <w:sz w:val="28"/>
                <w:szCs w:val="28"/>
              </w:rPr>
              <w:t>МО «Планирование воспитательной работы на 2021– 2022».</w:t>
            </w:r>
          </w:p>
          <w:p w:rsidR="009074F1" w:rsidRDefault="009074F1" w:rsidP="00030901">
            <w:pPr>
              <w:ind w:right="58"/>
              <w:rPr>
                <w:sz w:val="28"/>
                <w:szCs w:val="28"/>
              </w:rPr>
            </w:pPr>
            <w:r>
              <w:rPr>
                <w:sz w:val="28"/>
                <w:szCs w:val="28"/>
              </w:rPr>
              <w:t>Методическая помощь начинающим классным руководителям.</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сентябрь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 xml:space="preserve">Тематические консультации для классных руководителей: </w:t>
            </w:r>
          </w:p>
          <w:p w:rsidR="009074F1" w:rsidRDefault="009074F1" w:rsidP="00311076">
            <w:pPr>
              <w:widowControl/>
              <w:numPr>
                <w:ilvl w:val="0"/>
                <w:numId w:val="90"/>
              </w:numPr>
              <w:autoSpaceDE/>
              <w:autoSpaceDN/>
              <w:ind w:left="0" w:firstLine="360"/>
              <w:rPr>
                <w:sz w:val="28"/>
                <w:szCs w:val="28"/>
              </w:rPr>
            </w:pPr>
            <w:r>
              <w:rPr>
                <w:sz w:val="28"/>
                <w:szCs w:val="28"/>
              </w:rPr>
              <w:t>патриотическое воспитание: изучение государственных символов Российской Федерации</w:t>
            </w:r>
          </w:p>
          <w:p w:rsidR="009074F1" w:rsidRDefault="009074F1" w:rsidP="00311076">
            <w:pPr>
              <w:widowControl/>
              <w:numPr>
                <w:ilvl w:val="0"/>
                <w:numId w:val="90"/>
              </w:numPr>
              <w:autoSpaceDE/>
              <w:autoSpaceDN/>
              <w:ind w:left="0" w:firstLine="360"/>
              <w:rPr>
                <w:sz w:val="28"/>
                <w:szCs w:val="28"/>
              </w:rPr>
            </w:pPr>
            <w:r>
              <w:rPr>
                <w:sz w:val="28"/>
                <w:szCs w:val="28"/>
              </w:rPr>
              <w:t>защита прав ребенка</w:t>
            </w:r>
          </w:p>
          <w:p w:rsidR="009074F1" w:rsidRDefault="009074F1" w:rsidP="00311076">
            <w:pPr>
              <w:widowControl/>
              <w:numPr>
                <w:ilvl w:val="0"/>
                <w:numId w:val="90"/>
              </w:numPr>
              <w:autoSpaceDE/>
              <w:autoSpaceDN/>
              <w:ind w:left="0" w:firstLine="360"/>
              <w:rPr>
                <w:sz w:val="28"/>
                <w:szCs w:val="28"/>
              </w:rPr>
            </w:pPr>
            <w:r>
              <w:rPr>
                <w:sz w:val="28"/>
                <w:szCs w:val="28"/>
              </w:rPr>
              <w:t>основные формы и направления работы с семьей</w:t>
            </w:r>
          </w:p>
          <w:p w:rsidR="009074F1" w:rsidRDefault="009074F1" w:rsidP="00311076">
            <w:pPr>
              <w:widowControl/>
              <w:numPr>
                <w:ilvl w:val="0"/>
                <w:numId w:val="90"/>
              </w:numPr>
              <w:autoSpaceDE/>
              <w:autoSpaceDN/>
              <w:ind w:left="0" w:firstLine="360"/>
              <w:rPr>
                <w:sz w:val="28"/>
                <w:szCs w:val="28"/>
              </w:rPr>
            </w:pPr>
            <w:r>
              <w:rPr>
                <w:sz w:val="28"/>
                <w:szCs w:val="28"/>
              </w:rPr>
              <w:t>развитие коллектива класса</w:t>
            </w:r>
          </w:p>
          <w:p w:rsidR="009074F1" w:rsidRDefault="009074F1" w:rsidP="00311076">
            <w:pPr>
              <w:widowControl/>
              <w:numPr>
                <w:ilvl w:val="0"/>
                <w:numId w:val="90"/>
              </w:numPr>
              <w:autoSpaceDE/>
              <w:autoSpaceDN/>
              <w:ind w:left="0" w:firstLine="360"/>
              <w:rPr>
                <w:sz w:val="28"/>
                <w:szCs w:val="28"/>
              </w:rPr>
            </w:pPr>
            <w:r>
              <w:rPr>
                <w:sz w:val="28"/>
                <w:szCs w:val="28"/>
              </w:rPr>
              <w:t>профилактика девиантного поведения учащихся</w:t>
            </w:r>
          </w:p>
          <w:p w:rsidR="009074F1" w:rsidRDefault="009074F1" w:rsidP="00311076">
            <w:pPr>
              <w:widowControl/>
              <w:numPr>
                <w:ilvl w:val="0"/>
                <w:numId w:val="90"/>
              </w:numPr>
              <w:autoSpaceDE/>
              <w:autoSpaceDN/>
              <w:ind w:left="0" w:firstLine="360"/>
              <w:rPr>
                <w:sz w:val="28"/>
                <w:szCs w:val="28"/>
              </w:rPr>
            </w:pPr>
            <w:r>
              <w:rPr>
                <w:sz w:val="28"/>
                <w:szCs w:val="28"/>
              </w:rPr>
              <w:t>сотрудничество с правоохранительными органами</w:t>
            </w:r>
          </w:p>
          <w:p w:rsidR="009074F1" w:rsidRDefault="009074F1" w:rsidP="00311076">
            <w:pPr>
              <w:widowControl/>
              <w:numPr>
                <w:ilvl w:val="0"/>
                <w:numId w:val="90"/>
              </w:numPr>
              <w:autoSpaceDE/>
              <w:autoSpaceDN/>
              <w:ind w:left="0" w:firstLine="360"/>
              <w:rPr>
                <w:sz w:val="28"/>
                <w:szCs w:val="28"/>
              </w:rPr>
            </w:pPr>
            <w:r>
              <w:rPr>
                <w:sz w:val="28"/>
                <w:szCs w:val="28"/>
              </w:rPr>
              <w:t>тематика и методика проведения классных часов</w:t>
            </w:r>
          </w:p>
          <w:p w:rsidR="009074F1" w:rsidRDefault="009074F1" w:rsidP="00311076">
            <w:pPr>
              <w:widowControl/>
              <w:numPr>
                <w:ilvl w:val="0"/>
                <w:numId w:val="90"/>
              </w:numPr>
              <w:autoSpaceDE/>
              <w:autoSpaceDN/>
              <w:ind w:left="0" w:firstLine="360"/>
              <w:rPr>
                <w:sz w:val="28"/>
                <w:szCs w:val="28"/>
              </w:rPr>
            </w:pPr>
            <w:r>
              <w:rPr>
                <w:sz w:val="28"/>
                <w:szCs w:val="28"/>
              </w:rPr>
              <w:t>анализ эффективности воспитательного процесса в классах</w:t>
            </w:r>
          </w:p>
          <w:p w:rsidR="009074F1" w:rsidRDefault="009074F1" w:rsidP="00311076">
            <w:pPr>
              <w:widowControl/>
              <w:numPr>
                <w:ilvl w:val="0"/>
                <w:numId w:val="90"/>
              </w:numPr>
              <w:autoSpaceDE/>
              <w:autoSpaceDN/>
              <w:ind w:left="0" w:firstLine="360"/>
              <w:rPr>
                <w:sz w:val="28"/>
                <w:szCs w:val="28"/>
              </w:rPr>
            </w:pPr>
            <w:r>
              <w:rPr>
                <w:sz w:val="28"/>
                <w:szCs w:val="28"/>
              </w:rPr>
              <w:t>открытые классные часы: формы и методики проведения, цели и задачи, прогнозы и результаты.</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tc>
      </w:tr>
      <w:tr w:rsidR="009074F1" w:rsidTr="009074F1">
        <w:trPr>
          <w:trHeight w:val="626"/>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rPr>
                <w:sz w:val="28"/>
                <w:szCs w:val="28"/>
              </w:rPr>
            </w:pPr>
            <w:r>
              <w:rPr>
                <w:sz w:val="28"/>
                <w:szCs w:val="28"/>
              </w:rPr>
              <w:t xml:space="preserve">Мониторинг посещаемости учащимися </w:t>
            </w:r>
            <w:r>
              <w:rPr>
                <w:sz w:val="28"/>
                <w:szCs w:val="28"/>
              </w:rPr>
              <w:lastRenderedPageBreak/>
              <w:t>библиотечного фонда школы.</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октябрь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 xml:space="preserve">Заведующая </w:t>
            </w:r>
            <w:r>
              <w:rPr>
                <w:sz w:val="28"/>
                <w:szCs w:val="28"/>
              </w:rPr>
              <w:lastRenderedPageBreak/>
              <w:t>библиотекой</w:t>
            </w:r>
          </w:p>
        </w:tc>
      </w:tr>
      <w:tr w:rsidR="009074F1" w:rsidTr="009074F1">
        <w:trPr>
          <w:trHeight w:val="1371"/>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rPr>
                <w:sz w:val="28"/>
                <w:szCs w:val="28"/>
              </w:rPr>
            </w:pPr>
            <w:r>
              <w:rPr>
                <w:sz w:val="28"/>
                <w:szCs w:val="28"/>
              </w:rPr>
              <w:lastRenderedPageBreak/>
              <w:t>Проведение расширенного МО классных руководителей для подведения промежуточных итогов воспитательной деятельности классов и школы.</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октябрь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Председатель МО классных руководителей</w:t>
            </w:r>
          </w:p>
        </w:tc>
      </w:tr>
      <w:tr w:rsidR="009074F1" w:rsidTr="009074F1">
        <w:trPr>
          <w:trHeight w:val="3658"/>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Выборочная проверка рабочей документации классных руководителей:</w:t>
            </w:r>
          </w:p>
          <w:p w:rsidR="009074F1" w:rsidRDefault="009074F1" w:rsidP="00311076">
            <w:pPr>
              <w:widowControl/>
              <w:numPr>
                <w:ilvl w:val="0"/>
                <w:numId w:val="91"/>
              </w:numPr>
              <w:autoSpaceDE/>
              <w:autoSpaceDN/>
              <w:ind w:left="279" w:right="173" w:hanging="279"/>
              <w:jc w:val="both"/>
              <w:rPr>
                <w:sz w:val="28"/>
                <w:szCs w:val="28"/>
              </w:rPr>
            </w:pPr>
            <w:r>
              <w:rPr>
                <w:sz w:val="28"/>
                <w:szCs w:val="28"/>
              </w:rPr>
              <w:t>Личные дела класса</w:t>
            </w:r>
          </w:p>
          <w:p w:rsidR="009074F1" w:rsidRDefault="009074F1" w:rsidP="00311076">
            <w:pPr>
              <w:widowControl/>
              <w:numPr>
                <w:ilvl w:val="0"/>
                <w:numId w:val="91"/>
              </w:numPr>
              <w:autoSpaceDE/>
              <w:autoSpaceDN/>
              <w:ind w:left="279" w:right="173" w:hanging="279"/>
              <w:jc w:val="both"/>
              <w:rPr>
                <w:sz w:val="28"/>
                <w:szCs w:val="28"/>
              </w:rPr>
            </w:pPr>
            <w:r>
              <w:rPr>
                <w:sz w:val="28"/>
                <w:szCs w:val="28"/>
              </w:rPr>
              <w:t>Календарное планирование на четверть и на год</w:t>
            </w:r>
          </w:p>
          <w:p w:rsidR="009074F1" w:rsidRDefault="009074F1" w:rsidP="00311076">
            <w:pPr>
              <w:widowControl/>
              <w:numPr>
                <w:ilvl w:val="0"/>
                <w:numId w:val="91"/>
              </w:numPr>
              <w:autoSpaceDE/>
              <w:autoSpaceDN/>
              <w:ind w:left="279" w:right="173" w:hanging="279"/>
              <w:jc w:val="both"/>
              <w:rPr>
                <w:sz w:val="28"/>
                <w:szCs w:val="28"/>
              </w:rPr>
            </w:pPr>
            <w:r>
              <w:rPr>
                <w:sz w:val="28"/>
                <w:szCs w:val="28"/>
              </w:rPr>
              <w:t>Журнал инструктажа учащихся по ТБ во время проведения экскурсий и других внеклассных и внешкольных мероприятий</w:t>
            </w:r>
          </w:p>
          <w:p w:rsidR="009074F1" w:rsidRDefault="009074F1" w:rsidP="00311076">
            <w:pPr>
              <w:widowControl/>
              <w:numPr>
                <w:ilvl w:val="0"/>
                <w:numId w:val="91"/>
              </w:numPr>
              <w:autoSpaceDE/>
              <w:autoSpaceDN/>
              <w:ind w:left="279" w:right="173" w:hanging="279"/>
              <w:jc w:val="both"/>
              <w:rPr>
                <w:sz w:val="28"/>
                <w:szCs w:val="28"/>
              </w:rPr>
            </w:pPr>
            <w:r>
              <w:rPr>
                <w:sz w:val="28"/>
                <w:szCs w:val="28"/>
              </w:rPr>
              <w:t>Проверка дневников учащихся по классам и параллелям с последующим анализом состояния документа</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Один раз в четверть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Председатель МО классных руководителей</w:t>
            </w:r>
          </w:p>
        </w:tc>
      </w:tr>
      <w:tr w:rsidR="009074F1" w:rsidTr="009074F1">
        <w:trPr>
          <w:trHeight w:val="593"/>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Мониторинг состояния работы с родителями учащихся.</w:t>
            </w:r>
          </w:p>
          <w:p w:rsidR="009074F1" w:rsidRDefault="009074F1" w:rsidP="00030901">
            <w:pPr>
              <w:rPr>
                <w:sz w:val="28"/>
                <w:szCs w:val="28"/>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Один раз в четверть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Председатель МО классных руководителей</w:t>
            </w:r>
          </w:p>
        </w:tc>
      </w:tr>
      <w:tr w:rsidR="009074F1" w:rsidTr="009074F1">
        <w:trPr>
          <w:trHeight w:val="862"/>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Проверка дневников учащихся по классам и параллелям с последующим анализом состояния документа</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Один раз в четверть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Председатель МО классных руководителей</w:t>
            </w:r>
          </w:p>
        </w:tc>
      </w:tr>
      <w:tr w:rsidR="009074F1" w:rsidTr="009074F1">
        <w:trPr>
          <w:trHeight w:val="976"/>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Школьный семинар для классных руководителей по проблемам воспитания с привлечением специалистов.</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ноябрь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 xml:space="preserve">Заместитель директора по ВР </w:t>
            </w:r>
          </w:p>
          <w:p w:rsidR="009074F1" w:rsidRDefault="009074F1" w:rsidP="00030901">
            <w:pPr>
              <w:jc w:val="center"/>
              <w:rPr>
                <w:sz w:val="28"/>
                <w:szCs w:val="28"/>
              </w:rPr>
            </w:pPr>
            <w:r>
              <w:rPr>
                <w:sz w:val="28"/>
                <w:szCs w:val="28"/>
              </w:rPr>
              <w:t>Классные руководители</w:t>
            </w:r>
          </w:p>
        </w:tc>
      </w:tr>
      <w:tr w:rsidR="009074F1" w:rsidTr="009074F1">
        <w:trPr>
          <w:trHeight w:val="66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Контроль работы классных и общешкольного родительских комитетов</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один раз в полугодие</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Администрация школы</w:t>
            </w: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март</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Председатель МО классных руководителей</w:t>
            </w: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311076">
            <w:pPr>
              <w:widowControl/>
              <w:numPr>
                <w:ilvl w:val="0"/>
                <w:numId w:val="91"/>
              </w:numPr>
              <w:autoSpaceDE/>
              <w:autoSpaceDN/>
              <w:ind w:left="0" w:firstLine="360"/>
              <w:jc w:val="both"/>
              <w:rPr>
                <w:sz w:val="28"/>
                <w:szCs w:val="28"/>
              </w:rPr>
            </w:pPr>
            <w:r>
              <w:rPr>
                <w:sz w:val="28"/>
                <w:szCs w:val="28"/>
              </w:rPr>
              <w:t>Сдача отчётов о проведённой воспитательной работе за прошедший год, полного анализа деятельности классного руководителя, постановка целей и задач на следующий учебный год.</w:t>
            </w:r>
          </w:p>
          <w:p w:rsidR="009074F1" w:rsidRDefault="009074F1" w:rsidP="00311076">
            <w:pPr>
              <w:widowControl/>
              <w:numPr>
                <w:ilvl w:val="0"/>
                <w:numId w:val="91"/>
              </w:numPr>
              <w:autoSpaceDE/>
              <w:autoSpaceDN/>
              <w:ind w:left="0" w:firstLine="360"/>
              <w:jc w:val="both"/>
              <w:rPr>
                <w:sz w:val="28"/>
                <w:szCs w:val="28"/>
              </w:rPr>
            </w:pPr>
            <w:r>
              <w:rPr>
                <w:sz w:val="28"/>
                <w:szCs w:val="28"/>
              </w:rPr>
              <w:t>Оформление классной документации.</w:t>
            </w:r>
          </w:p>
          <w:p w:rsidR="009074F1" w:rsidRDefault="009074F1" w:rsidP="00311076">
            <w:pPr>
              <w:widowControl/>
              <w:numPr>
                <w:ilvl w:val="0"/>
                <w:numId w:val="91"/>
              </w:numPr>
              <w:autoSpaceDE/>
              <w:autoSpaceDN/>
              <w:ind w:left="0" w:firstLine="360"/>
              <w:jc w:val="both"/>
              <w:rPr>
                <w:sz w:val="28"/>
                <w:szCs w:val="28"/>
              </w:rPr>
            </w:pPr>
            <w:r>
              <w:rPr>
                <w:sz w:val="28"/>
                <w:szCs w:val="28"/>
              </w:rPr>
              <w:t>Подготовка общешкольного информационно-аналитического отчёта по воспитательной работе.</w:t>
            </w:r>
          </w:p>
          <w:p w:rsidR="009074F1" w:rsidRDefault="009074F1" w:rsidP="00311076">
            <w:pPr>
              <w:widowControl/>
              <w:numPr>
                <w:ilvl w:val="0"/>
                <w:numId w:val="91"/>
              </w:numPr>
              <w:autoSpaceDE/>
              <w:autoSpaceDN/>
              <w:ind w:left="0" w:firstLine="360"/>
              <w:jc w:val="both"/>
              <w:rPr>
                <w:sz w:val="28"/>
                <w:szCs w:val="28"/>
              </w:rPr>
            </w:pPr>
            <w:r>
              <w:rPr>
                <w:sz w:val="28"/>
                <w:szCs w:val="28"/>
              </w:rPr>
              <w:t>Размещение информации по итогам воспитательной работы на сайте школы.</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май-июнь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 xml:space="preserve">Журнал инструктажа учащихся по ТБ во время проведения экскурсий и других </w:t>
            </w:r>
            <w:r>
              <w:rPr>
                <w:sz w:val="28"/>
                <w:szCs w:val="28"/>
              </w:rPr>
              <w:lastRenderedPageBreak/>
              <w:t>внеклассных и внешкольных мероприятий</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май</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p>
        </w:tc>
      </w:tr>
      <w:tr w:rsidR="009074F1" w:rsidTr="009074F1">
        <w:trPr>
          <w:trHeight w:val="2481"/>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lastRenderedPageBreak/>
              <w:t>Участие классных руководителей в конференциях, семинарах, круглых столах городского, республиканского и всероссийского уровня.</w:t>
            </w:r>
          </w:p>
          <w:p w:rsidR="009074F1" w:rsidRDefault="009074F1" w:rsidP="00030901">
            <w:pPr>
              <w:jc w:val="both"/>
              <w:rPr>
                <w:sz w:val="28"/>
                <w:szCs w:val="28"/>
              </w:rPr>
            </w:pPr>
            <w:r>
              <w:rPr>
                <w:sz w:val="28"/>
                <w:szCs w:val="28"/>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 xml:space="preserve">Участие классных руководителей в профессиональных конкурсах в рамках ПНП «Образование»: </w:t>
            </w:r>
          </w:p>
          <w:p w:rsidR="009074F1" w:rsidRDefault="009074F1" w:rsidP="00311076">
            <w:pPr>
              <w:pStyle w:val="a4"/>
              <w:widowControl/>
              <w:numPr>
                <w:ilvl w:val="0"/>
                <w:numId w:val="92"/>
              </w:numPr>
              <w:autoSpaceDE/>
              <w:autoSpaceDN/>
              <w:ind w:left="426" w:hanging="284"/>
              <w:jc w:val="both"/>
              <w:rPr>
                <w:sz w:val="28"/>
                <w:szCs w:val="28"/>
                <w:highlight w:val="white"/>
                <w:lang w:eastAsia="ru-RU"/>
              </w:rPr>
            </w:pPr>
            <w:r>
              <w:rPr>
                <w:sz w:val="28"/>
                <w:szCs w:val="28"/>
                <w:highlight w:val="white"/>
                <w:lang w:eastAsia="ru-RU"/>
              </w:rPr>
              <w:t>Современная школа</w:t>
            </w:r>
          </w:p>
          <w:p w:rsidR="009074F1" w:rsidRDefault="009074F1" w:rsidP="00311076">
            <w:pPr>
              <w:pStyle w:val="a4"/>
              <w:widowControl/>
              <w:numPr>
                <w:ilvl w:val="0"/>
                <w:numId w:val="92"/>
              </w:numPr>
              <w:autoSpaceDE/>
              <w:autoSpaceDN/>
              <w:ind w:left="426" w:hanging="284"/>
              <w:jc w:val="both"/>
              <w:rPr>
                <w:sz w:val="28"/>
                <w:szCs w:val="28"/>
                <w:highlight w:val="white"/>
                <w:lang w:eastAsia="ru-RU"/>
              </w:rPr>
            </w:pPr>
            <w:r>
              <w:rPr>
                <w:sz w:val="28"/>
                <w:szCs w:val="28"/>
                <w:highlight w:val="white"/>
                <w:lang w:eastAsia="ru-RU"/>
              </w:rPr>
              <w:t>Успех каждого ребенка</w:t>
            </w:r>
          </w:p>
          <w:p w:rsidR="009074F1" w:rsidRDefault="009074F1" w:rsidP="00311076">
            <w:pPr>
              <w:pStyle w:val="a4"/>
              <w:widowControl/>
              <w:numPr>
                <w:ilvl w:val="0"/>
                <w:numId w:val="92"/>
              </w:numPr>
              <w:autoSpaceDE/>
              <w:autoSpaceDN/>
              <w:ind w:left="426" w:hanging="284"/>
              <w:jc w:val="both"/>
              <w:rPr>
                <w:sz w:val="28"/>
                <w:szCs w:val="28"/>
                <w:highlight w:val="white"/>
                <w:lang w:eastAsia="ru-RU"/>
              </w:rPr>
            </w:pPr>
            <w:r>
              <w:rPr>
                <w:sz w:val="28"/>
                <w:szCs w:val="28"/>
                <w:highlight w:val="white"/>
                <w:lang w:eastAsia="ru-RU"/>
              </w:rPr>
              <w:t>Молодые профессионалы</w:t>
            </w:r>
          </w:p>
          <w:p w:rsidR="009074F1" w:rsidRDefault="009074F1" w:rsidP="00311076">
            <w:pPr>
              <w:pStyle w:val="a4"/>
              <w:widowControl/>
              <w:numPr>
                <w:ilvl w:val="0"/>
                <w:numId w:val="92"/>
              </w:numPr>
              <w:autoSpaceDE/>
              <w:autoSpaceDN/>
              <w:ind w:left="426" w:hanging="284"/>
              <w:jc w:val="both"/>
              <w:rPr>
                <w:sz w:val="28"/>
                <w:szCs w:val="28"/>
                <w:highlight w:val="white"/>
                <w:lang w:eastAsia="ru-RU"/>
              </w:rPr>
            </w:pPr>
            <w:r>
              <w:rPr>
                <w:sz w:val="28"/>
                <w:szCs w:val="28"/>
                <w:highlight w:val="white"/>
                <w:lang w:eastAsia="ru-RU"/>
              </w:rPr>
              <w:t>Цифровая образовательная среда</w:t>
            </w:r>
          </w:p>
          <w:p w:rsidR="009074F1" w:rsidRDefault="009074F1" w:rsidP="00311076">
            <w:pPr>
              <w:pStyle w:val="a4"/>
              <w:widowControl/>
              <w:numPr>
                <w:ilvl w:val="0"/>
                <w:numId w:val="92"/>
              </w:numPr>
              <w:autoSpaceDE/>
              <w:autoSpaceDN/>
              <w:ind w:left="426" w:hanging="284"/>
              <w:jc w:val="both"/>
              <w:rPr>
                <w:sz w:val="28"/>
                <w:szCs w:val="28"/>
                <w:highlight w:val="white"/>
                <w:lang w:eastAsia="ru-RU"/>
              </w:rPr>
            </w:pPr>
            <w:r>
              <w:rPr>
                <w:sz w:val="28"/>
                <w:szCs w:val="28"/>
                <w:highlight w:val="white"/>
                <w:lang w:eastAsia="ru-RU"/>
              </w:rPr>
              <w:t>Социальная активность</w:t>
            </w:r>
          </w:p>
          <w:p w:rsidR="009074F1" w:rsidRDefault="009074F1" w:rsidP="00311076">
            <w:pPr>
              <w:pStyle w:val="a4"/>
              <w:widowControl/>
              <w:numPr>
                <w:ilvl w:val="0"/>
                <w:numId w:val="92"/>
              </w:numPr>
              <w:autoSpaceDE/>
              <w:autoSpaceDN/>
              <w:ind w:left="426" w:hanging="284"/>
              <w:jc w:val="both"/>
            </w:pPr>
            <w:r>
              <w:rPr>
                <w:sz w:val="28"/>
                <w:szCs w:val="28"/>
                <w:highlight w:val="white"/>
                <w:lang w:eastAsia="ru-RU"/>
              </w:rPr>
              <w:t>Социальные лифты</w:t>
            </w:r>
            <w:r>
              <w:rPr>
                <w:sz w:val="28"/>
                <w:szCs w:val="28"/>
                <w:lang w:eastAsia="ru-RU"/>
              </w:rPr>
              <w:t xml:space="preserve"> </w:t>
            </w:r>
            <w:r>
              <w:rPr>
                <w:sz w:val="28"/>
                <w:szCs w:val="28"/>
                <w:highlight w:val="white"/>
                <w:lang w:eastAsia="ru-RU"/>
              </w:rPr>
              <w:t>для каждого</w:t>
            </w:r>
          </w:p>
          <w:p w:rsidR="009074F1" w:rsidRDefault="009074F1" w:rsidP="00311076">
            <w:pPr>
              <w:pStyle w:val="a4"/>
              <w:widowControl/>
              <w:numPr>
                <w:ilvl w:val="0"/>
                <w:numId w:val="92"/>
              </w:numPr>
              <w:autoSpaceDE/>
              <w:autoSpaceDN/>
              <w:ind w:left="426" w:hanging="284"/>
              <w:jc w:val="both"/>
              <w:rPr>
                <w:sz w:val="28"/>
                <w:szCs w:val="28"/>
                <w:highlight w:val="white"/>
                <w:lang w:eastAsia="ru-RU"/>
              </w:rPr>
            </w:pPr>
            <w:r>
              <w:rPr>
                <w:sz w:val="28"/>
                <w:szCs w:val="28"/>
                <w:highlight w:val="white"/>
                <w:lang w:eastAsia="ru-RU"/>
              </w:rPr>
              <w:t>Патриотическое воспитание</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 xml:space="preserve">Прохождение курсов повышения квалификации для педагогов - классных руководителей, специалистов </w:t>
            </w:r>
            <w:r>
              <w:rPr>
                <w:sz w:val="28"/>
                <w:szCs w:val="28"/>
              </w:rPr>
              <w:lastRenderedPageBreak/>
              <w:t>воспитательной службы и педагогов дополнительного образования:</w:t>
            </w:r>
          </w:p>
          <w:p w:rsidR="009074F1" w:rsidRDefault="009074F1" w:rsidP="00311076">
            <w:pPr>
              <w:widowControl/>
              <w:numPr>
                <w:ilvl w:val="0"/>
                <w:numId w:val="93"/>
              </w:numPr>
              <w:autoSpaceDE/>
              <w:autoSpaceDN/>
              <w:jc w:val="both"/>
              <w:rPr>
                <w:sz w:val="28"/>
                <w:szCs w:val="28"/>
              </w:rPr>
            </w:pPr>
            <w:r>
              <w:rPr>
                <w:sz w:val="28"/>
                <w:szCs w:val="28"/>
              </w:rPr>
              <w:t>На базе СОРИПКРО;</w:t>
            </w:r>
          </w:p>
          <w:p w:rsidR="009074F1" w:rsidRDefault="009074F1" w:rsidP="00311076">
            <w:pPr>
              <w:widowControl/>
              <w:numPr>
                <w:ilvl w:val="0"/>
                <w:numId w:val="93"/>
              </w:numPr>
              <w:autoSpaceDE/>
              <w:autoSpaceDN/>
              <w:jc w:val="both"/>
              <w:rPr>
                <w:sz w:val="28"/>
                <w:szCs w:val="28"/>
              </w:rPr>
            </w:pPr>
            <w:r>
              <w:rPr>
                <w:sz w:val="28"/>
                <w:szCs w:val="28"/>
              </w:rPr>
              <w:t>Сайте Единыйурок.рф</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p>
        </w:tc>
      </w:tr>
      <w:tr w:rsidR="009074F1" w:rsidTr="009074F1">
        <w:trPr>
          <w:trHeight w:val="1119"/>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lastRenderedPageBreak/>
              <w:t>Участие в мониторинговых исследованиях по проблемам воспитательной работы, проводимых в республике и городе</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p>
        </w:tc>
      </w:tr>
      <w:tr w:rsidR="009074F1" w:rsidTr="009074F1">
        <w:trPr>
          <w:trHeight w:val="977"/>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Посещение открытых мероприятий по учебным предметам, анализ воспитательных задач и целей с последующим обсуждением</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tc>
      </w:tr>
      <w:tr w:rsidR="009074F1" w:rsidTr="009074F1">
        <w:trPr>
          <w:trHeight w:val="1230"/>
        </w:trPr>
        <w:tc>
          <w:tcPr>
            <w:tcW w:w="2836"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Мониторинги по классам и параллелям:</w:t>
            </w:r>
          </w:p>
          <w:p w:rsidR="009074F1" w:rsidRDefault="009074F1" w:rsidP="00311076">
            <w:pPr>
              <w:widowControl/>
              <w:numPr>
                <w:ilvl w:val="0"/>
                <w:numId w:val="94"/>
              </w:numPr>
              <w:autoSpaceDE/>
              <w:autoSpaceDN/>
              <w:rPr>
                <w:sz w:val="28"/>
                <w:szCs w:val="28"/>
              </w:rPr>
            </w:pPr>
            <w:r>
              <w:rPr>
                <w:sz w:val="28"/>
                <w:szCs w:val="28"/>
              </w:rPr>
              <w:t>Уровня воспитанности учащихся;</w:t>
            </w:r>
          </w:p>
          <w:p w:rsidR="009074F1" w:rsidRDefault="009074F1" w:rsidP="00311076">
            <w:pPr>
              <w:widowControl/>
              <w:numPr>
                <w:ilvl w:val="0"/>
                <w:numId w:val="94"/>
              </w:numPr>
              <w:autoSpaceDE/>
              <w:autoSpaceDN/>
              <w:rPr>
                <w:sz w:val="28"/>
                <w:szCs w:val="28"/>
              </w:rPr>
            </w:pPr>
            <w:r>
              <w:rPr>
                <w:sz w:val="28"/>
                <w:szCs w:val="28"/>
              </w:rPr>
              <w:t>Уровня правовой образованности учащихся;</w:t>
            </w:r>
          </w:p>
          <w:p w:rsidR="009074F1" w:rsidRDefault="009074F1" w:rsidP="00311076">
            <w:pPr>
              <w:widowControl/>
              <w:numPr>
                <w:ilvl w:val="0"/>
                <w:numId w:val="94"/>
              </w:numPr>
              <w:autoSpaceDE/>
              <w:autoSpaceDN/>
              <w:rPr>
                <w:sz w:val="28"/>
                <w:szCs w:val="28"/>
              </w:rPr>
            </w:pPr>
            <w:r>
              <w:rPr>
                <w:sz w:val="28"/>
                <w:szCs w:val="28"/>
              </w:rPr>
              <w:t>Уровня активности участия учащихся во внеклассных и внешкольных мероприятиях</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 xml:space="preserve">Педагог-психолог </w:t>
            </w:r>
          </w:p>
        </w:tc>
      </w:tr>
      <w:tr w:rsidR="009074F1" w:rsidTr="009074F1">
        <w:trPr>
          <w:trHeight w:val="189"/>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74F1" w:rsidRDefault="009074F1" w:rsidP="00030901">
            <w:pPr>
              <w:pStyle w:val="aff"/>
              <w:spacing w:after="0" w:line="240" w:lineRule="auto"/>
              <w:jc w:val="center"/>
              <w:rPr>
                <w:rFonts w:ascii="Times New Roman" w:hAnsi="Times New Roman"/>
                <w:b/>
                <w:color w:val="auto"/>
                <w:sz w:val="28"/>
                <w:szCs w:val="28"/>
                <w:lang w:eastAsia="ru-RU"/>
              </w:rPr>
            </w:pPr>
          </w:p>
          <w:p w:rsidR="009074F1" w:rsidRDefault="009074F1" w:rsidP="00030901">
            <w:pPr>
              <w:pStyle w:val="aff"/>
              <w:spacing w:after="0" w:line="240" w:lineRule="auto"/>
              <w:jc w:val="center"/>
            </w:pPr>
            <w:r>
              <w:rPr>
                <w:rFonts w:ascii="Times New Roman" w:hAnsi="Times New Roman"/>
                <w:b/>
                <w:color w:val="auto"/>
                <w:sz w:val="28"/>
                <w:szCs w:val="28"/>
                <w:lang w:eastAsia="ru-RU"/>
              </w:rPr>
              <w:t>Модуль «Курсы внеурочной деятельности»</w:t>
            </w:r>
          </w:p>
        </w:tc>
      </w:tr>
      <w:tr w:rsidR="009074F1" w:rsidTr="009074F1">
        <w:trPr>
          <w:trHeight w:val="522"/>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0"/>
              <w:jc w:val="center"/>
              <w:rPr>
                <w:b/>
                <w:sz w:val="28"/>
                <w:szCs w:val="28"/>
              </w:rPr>
            </w:pPr>
            <w:r>
              <w:rPr>
                <w:b/>
                <w:sz w:val="28"/>
                <w:szCs w:val="28"/>
              </w:rPr>
              <w:lastRenderedPageBreak/>
              <w:t>Дела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Классы</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06"/>
              <w:jc w:val="center"/>
              <w:rPr>
                <w:b/>
                <w:sz w:val="28"/>
                <w:szCs w:val="28"/>
              </w:rPr>
            </w:pPr>
            <w:r>
              <w:rPr>
                <w:b/>
                <w:sz w:val="28"/>
                <w:szCs w:val="28"/>
              </w:rPr>
              <w:t>Время проведения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5"/>
              <w:jc w:val="center"/>
              <w:rPr>
                <w:b/>
                <w:sz w:val="28"/>
                <w:szCs w:val="28"/>
              </w:rPr>
            </w:pPr>
            <w:r>
              <w:rPr>
                <w:b/>
                <w:sz w:val="28"/>
                <w:szCs w:val="28"/>
              </w:rPr>
              <w:t>Ответственные</w:t>
            </w:r>
          </w:p>
        </w:tc>
      </w:tr>
      <w:tr w:rsidR="009074F1" w:rsidTr="009074F1">
        <w:trPr>
          <w:trHeight w:val="522"/>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jc w:val="center"/>
              <w:rPr>
                <w:sz w:val="28"/>
                <w:szCs w:val="28"/>
              </w:rPr>
            </w:pPr>
            <w:r>
              <w:rPr>
                <w:sz w:val="28"/>
                <w:szCs w:val="28"/>
              </w:rPr>
              <w:t>Данный модуль реализуется в соответствии с ИП внеурочной деятельности</w:t>
            </w:r>
          </w:p>
          <w:p w:rsidR="009074F1" w:rsidRDefault="009074F1" w:rsidP="00030901">
            <w:pPr>
              <w:jc w:val="center"/>
              <w:rPr>
                <w:sz w:val="28"/>
                <w:szCs w:val="28"/>
              </w:rPr>
            </w:pPr>
          </w:p>
          <w:p w:rsidR="009074F1" w:rsidRDefault="009074F1" w:rsidP="00030901">
            <w:pPr>
              <w:jc w:val="center"/>
              <w:rPr>
                <w:sz w:val="28"/>
                <w:szCs w:val="28"/>
              </w:rPr>
            </w:pPr>
          </w:p>
        </w:tc>
      </w:tr>
      <w:tr w:rsidR="009074F1" w:rsidTr="009074F1">
        <w:trPr>
          <w:trHeight w:val="297"/>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pStyle w:val="aff"/>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Модуль «Работа с родителями»</w:t>
            </w:r>
          </w:p>
        </w:tc>
      </w:tr>
      <w:tr w:rsidR="009074F1" w:rsidTr="009074F1">
        <w:trPr>
          <w:trHeight w:val="41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0"/>
              <w:jc w:val="center"/>
              <w:rPr>
                <w:b/>
                <w:sz w:val="28"/>
                <w:szCs w:val="28"/>
              </w:rPr>
            </w:pPr>
            <w:r>
              <w:rPr>
                <w:b/>
                <w:sz w:val="28"/>
                <w:szCs w:val="28"/>
              </w:rPr>
              <w:t>Дела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Классы</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06"/>
              <w:jc w:val="center"/>
              <w:rPr>
                <w:b/>
                <w:sz w:val="28"/>
                <w:szCs w:val="28"/>
              </w:rPr>
            </w:pPr>
            <w:r>
              <w:rPr>
                <w:b/>
                <w:sz w:val="28"/>
                <w:szCs w:val="28"/>
              </w:rPr>
              <w:t>Время проведения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5"/>
              <w:jc w:val="center"/>
              <w:rPr>
                <w:b/>
                <w:sz w:val="28"/>
                <w:szCs w:val="28"/>
              </w:rPr>
            </w:pPr>
            <w:r>
              <w:rPr>
                <w:b/>
                <w:sz w:val="28"/>
                <w:szCs w:val="28"/>
              </w:rPr>
              <w:t>Ответственные</w:t>
            </w:r>
          </w:p>
        </w:tc>
      </w:tr>
      <w:tr w:rsidR="009074F1" w:rsidTr="009074F1">
        <w:trPr>
          <w:trHeight w:val="297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Мероприятия, направленные на формирование компетентной родительской общественности школы:</w:t>
            </w:r>
          </w:p>
          <w:p w:rsidR="009074F1" w:rsidRDefault="009074F1" w:rsidP="00311076">
            <w:pPr>
              <w:widowControl/>
              <w:numPr>
                <w:ilvl w:val="0"/>
                <w:numId w:val="95"/>
              </w:numPr>
              <w:autoSpaceDE/>
              <w:autoSpaceDN/>
              <w:ind w:left="0" w:firstLine="360"/>
              <w:rPr>
                <w:sz w:val="28"/>
                <w:szCs w:val="28"/>
              </w:rPr>
            </w:pPr>
            <w:r>
              <w:rPr>
                <w:sz w:val="28"/>
                <w:szCs w:val="28"/>
              </w:rPr>
              <w:t>Участие родителей в формировании Совета родителей школы;</w:t>
            </w:r>
          </w:p>
          <w:p w:rsidR="009074F1" w:rsidRDefault="009074F1" w:rsidP="00311076">
            <w:pPr>
              <w:widowControl/>
              <w:numPr>
                <w:ilvl w:val="0"/>
                <w:numId w:val="95"/>
              </w:numPr>
              <w:autoSpaceDE/>
              <w:autoSpaceDN/>
              <w:ind w:left="0" w:firstLine="360"/>
              <w:rPr>
                <w:sz w:val="28"/>
                <w:szCs w:val="28"/>
              </w:rPr>
            </w:pPr>
            <w:r>
              <w:rPr>
                <w:sz w:val="28"/>
                <w:szCs w:val="28"/>
              </w:rPr>
              <w:t>Участие родителей в работе Управляющего Совета МБОУ СОШ № 38;</w:t>
            </w:r>
          </w:p>
          <w:p w:rsidR="009074F1" w:rsidRDefault="009074F1" w:rsidP="00311076">
            <w:pPr>
              <w:widowControl/>
              <w:numPr>
                <w:ilvl w:val="0"/>
                <w:numId w:val="95"/>
              </w:numPr>
              <w:autoSpaceDE/>
              <w:autoSpaceDN/>
              <w:ind w:left="0" w:firstLine="360"/>
              <w:rPr>
                <w:sz w:val="28"/>
                <w:szCs w:val="28"/>
              </w:rPr>
            </w:pPr>
            <w:r>
              <w:rPr>
                <w:sz w:val="28"/>
                <w:szCs w:val="28"/>
              </w:rPr>
              <w:t>Формирование общешкольного родительского комитета.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сентябрь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Заместители директора по УВР</w:t>
            </w:r>
          </w:p>
          <w:p w:rsidR="009074F1" w:rsidRDefault="009074F1" w:rsidP="00030901">
            <w:pPr>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40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Международный день семьи. Проведение спортивного праздника</w:t>
            </w:r>
          </w:p>
          <w:p w:rsidR="009074F1" w:rsidRDefault="009074F1" w:rsidP="00030901">
            <w:pPr>
              <w:widowControl/>
              <w:rPr>
                <w:sz w:val="28"/>
                <w:szCs w:val="28"/>
              </w:rPr>
            </w:pPr>
            <w:r>
              <w:rPr>
                <w:sz w:val="28"/>
                <w:szCs w:val="28"/>
              </w:rPr>
              <w:t>«Папа, мама и я — спортивная семья»</w:t>
            </w:r>
          </w:p>
          <w:p w:rsidR="009074F1" w:rsidRDefault="009074F1" w:rsidP="00030901">
            <w:pPr>
              <w:ind w:right="17"/>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май</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8631"/>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Знакомство родительской общественности с нормативными документами, регламентирующими деятельность школы:</w:t>
            </w:r>
          </w:p>
          <w:p w:rsidR="009074F1" w:rsidRDefault="009074F1" w:rsidP="00311076">
            <w:pPr>
              <w:widowControl/>
              <w:numPr>
                <w:ilvl w:val="0"/>
                <w:numId w:val="96"/>
              </w:numPr>
              <w:autoSpaceDE/>
              <w:autoSpaceDN/>
              <w:ind w:left="426" w:hanging="284"/>
              <w:rPr>
                <w:sz w:val="28"/>
                <w:szCs w:val="28"/>
              </w:rPr>
            </w:pPr>
            <w:r>
              <w:rPr>
                <w:sz w:val="28"/>
                <w:szCs w:val="28"/>
              </w:rPr>
              <w:t>Всеобщая декларация прав человека,</w:t>
            </w:r>
          </w:p>
          <w:p w:rsidR="009074F1" w:rsidRDefault="009074F1" w:rsidP="00311076">
            <w:pPr>
              <w:widowControl/>
              <w:numPr>
                <w:ilvl w:val="0"/>
                <w:numId w:val="96"/>
              </w:numPr>
              <w:autoSpaceDE/>
              <w:autoSpaceDN/>
              <w:ind w:left="426" w:hanging="284"/>
              <w:rPr>
                <w:sz w:val="28"/>
                <w:szCs w:val="28"/>
              </w:rPr>
            </w:pPr>
            <w:r>
              <w:rPr>
                <w:sz w:val="28"/>
                <w:szCs w:val="28"/>
              </w:rPr>
              <w:t>Декларация прав ребёнка,</w:t>
            </w:r>
          </w:p>
          <w:p w:rsidR="009074F1" w:rsidRDefault="009074F1" w:rsidP="00311076">
            <w:pPr>
              <w:widowControl/>
              <w:numPr>
                <w:ilvl w:val="0"/>
                <w:numId w:val="96"/>
              </w:numPr>
              <w:autoSpaceDE/>
              <w:autoSpaceDN/>
              <w:ind w:left="426" w:hanging="284"/>
              <w:rPr>
                <w:sz w:val="28"/>
                <w:szCs w:val="28"/>
              </w:rPr>
            </w:pPr>
            <w:r>
              <w:rPr>
                <w:sz w:val="28"/>
                <w:szCs w:val="28"/>
              </w:rPr>
              <w:t>Конвенция о правах ребёнка,</w:t>
            </w:r>
          </w:p>
          <w:p w:rsidR="009074F1" w:rsidRDefault="009074F1" w:rsidP="00311076">
            <w:pPr>
              <w:widowControl/>
              <w:numPr>
                <w:ilvl w:val="0"/>
                <w:numId w:val="96"/>
              </w:numPr>
              <w:autoSpaceDE/>
              <w:autoSpaceDN/>
              <w:ind w:left="426" w:hanging="284"/>
              <w:rPr>
                <w:sz w:val="28"/>
                <w:szCs w:val="28"/>
              </w:rPr>
            </w:pPr>
            <w:r>
              <w:rPr>
                <w:sz w:val="28"/>
                <w:szCs w:val="28"/>
              </w:rPr>
              <w:t>Конституция РФ,</w:t>
            </w:r>
          </w:p>
          <w:p w:rsidR="009074F1" w:rsidRDefault="009074F1" w:rsidP="00311076">
            <w:pPr>
              <w:widowControl/>
              <w:numPr>
                <w:ilvl w:val="0"/>
                <w:numId w:val="96"/>
              </w:numPr>
              <w:autoSpaceDE/>
              <w:autoSpaceDN/>
              <w:ind w:left="426" w:hanging="284"/>
              <w:rPr>
                <w:sz w:val="28"/>
                <w:szCs w:val="28"/>
              </w:rPr>
            </w:pPr>
            <w:r>
              <w:rPr>
                <w:sz w:val="28"/>
                <w:szCs w:val="28"/>
              </w:rPr>
              <w:t>Семейный кодекс,</w:t>
            </w:r>
          </w:p>
          <w:p w:rsidR="009074F1" w:rsidRDefault="009074F1" w:rsidP="00311076">
            <w:pPr>
              <w:widowControl/>
              <w:numPr>
                <w:ilvl w:val="0"/>
                <w:numId w:val="96"/>
              </w:numPr>
              <w:autoSpaceDE/>
              <w:autoSpaceDN/>
              <w:ind w:left="426" w:hanging="284"/>
              <w:rPr>
                <w:sz w:val="28"/>
                <w:szCs w:val="28"/>
              </w:rPr>
            </w:pPr>
            <w:r>
              <w:rPr>
                <w:sz w:val="28"/>
                <w:szCs w:val="28"/>
              </w:rPr>
              <w:t>Закон об образовании,</w:t>
            </w:r>
          </w:p>
          <w:p w:rsidR="009074F1" w:rsidRDefault="009074F1" w:rsidP="00311076">
            <w:pPr>
              <w:widowControl/>
              <w:numPr>
                <w:ilvl w:val="0"/>
                <w:numId w:val="96"/>
              </w:numPr>
              <w:autoSpaceDE/>
              <w:autoSpaceDN/>
              <w:ind w:left="426" w:hanging="284"/>
            </w:pPr>
            <w:r>
              <w:rPr>
                <w:bCs/>
                <w:sz w:val="28"/>
                <w:szCs w:val="28"/>
              </w:rPr>
              <w:t xml:space="preserve">Устав </w:t>
            </w:r>
            <w:r>
              <w:rPr>
                <w:sz w:val="28"/>
                <w:szCs w:val="28"/>
              </w:rPr>
              <w:t>МБОУ СОШ № 38 им.В.М.Дегоева.</w:t>
            </w:r>
          </w:p>
          <w:p w:rsidR="009074F1" w:rsidRDefault="009074F1" w:rsidP="00311076">
            <w:pPr>
              <w:widowControl/>
              <w:numPr>
                <w:ilvl w:val="0"/>
                <w:numId w:val="95"/>
              </w:numPr>
              <w:autoSpaceDE/>
              <w:autoSpaceDN/>
              <w:ind w:left="0" w:firstLine="360"/>
              <w:rPr>
                <w:sz w:val="28"/>
                <w:szCs w:val="28"/>
              </w:rPr>
            </w:pPr>
            <w:r>
              <w:rPr>
                <w:sz w:val="28"/>
                <w:szCs w:val="28"/>
              </w:rPr>
              <w:t>Работа родительского лектория с привлечением специалистов: работников здравоохранения, психологов, социологов, работников МВД, ПДН, прокуратуры и др.</w:t>
            </w:r>
          </w:p>
          <w:p w:rsidR="009074F1" w:rsidRDefault="009074F1" w:rsidP="00311076">
            <w:pPr>
              <w:widowControl/>
              <w:numPr>
                <w:ilvl w:val="0"/>
                <w:numId w:val="95"/>
              </w:numPr>
              <w:autoSpaceDE/>
              <w:autoSpaceDN/>
              <w:ind w:left="0" w:firstLine="360"/>
              <w:jc w:val="both"/>
              <w:rPr>
                <w:sz w:val="28"/>
                <w:szCs w:val="28"/>
              </w:rPr>
            </w:pPr>
            <w:r>
              <w:rPr>
                <w:sz w:val="28"/>
                <w:szCs w:val="28"/>
              </w:rPr>
              <w:t>Консультации для родителей учащихся по вопросам воспитания, образования, профориентации и др.</w:t>
            </w:r>
          </w:p>
          <w:p w:rsidR="009074F1" w:rsidRDefault="009074F1" w:rsidP="00311076">
            <w:pPr>
              <w:widowControl/>
              <w:numPr>
                <w:ilvl w:val="0"/>
                <w:numId w:val="95"/>
              </w:numPr>
              <w:autoSpaceDE/>
              <w:autoSpaceDN/>
              <w:ind w:left="0" w:firstLine="360"/>
              <w:rPr>
                <w:sz w:val="28"/>
                <w:szCs w:val="28"/>
              </w:rPr>
            </w:pPr>
            <w:r>
              <w:rPr>
                <w:sz w:val="28"/>
                <w:szCs w:val="28"/>
              </w:rPr>
              <w:t>Посещение уроков представителями родительской общественности</w:t>
            </w:r>
          </w:p>
          <w:p w:rsidR="009074F1" w:rsidRDefault="009074F1" w:rsidP="00311076">
            <w:pPr>
              <w:widowControl/>
              <w:numPr>
                <w:ilvl w:val="0"/>
                <w:numId w:val="95"/>
              </w:numPr>
              <w:autoSpaceDE/>
              <w:autoSpaceDN/>
              <w:ind w:left="0" w:firstLine="360"/>
              <w:jc w:val="both"/>
              <w:rPr>
                <w:sz w:val="28"/>
                <w:szCs w:val="28"/>
              </w:rPr>
            </w:pPr>
            <w:r>
              <w:rPr>
                <w:sz w:val="28"/>
                <w:szCs w:val="28"/>
              </w:rPr>
              <w:t xml:space="preserve">Встречи с администрацией школы и учителями-предметниками для </w:t>
            </w:r>
            <w:r>
              <w:rPr>
                <w:sz w:val="28"/>
                <w:szCs w:val="28"/>
              </w:rPr>
              <w:lastRenderedPageBreak/>
              <w:t>выработки стратегии совместной деятельности по повышению уровня образованности и воспитанности учащихся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Педагог - психолог</w:t>
            </w:r>
          </w:p>
          <w:p w:rsidR="009074F1" w:rsidRDefault="009074F1" w:rsidP="00030901">
            <w:pPr>
              <w:tabs>
                <w:tab w:val="left" w:pos="3390"/>
              </w:tabs>
              <w:jc w:val="center"/>
              <w:rPr>
                <w:sz w:val="28"/>
                <w:szCs w:val="28"/>
              </w:rPr>
            </w:pPr>
          </w:p>
        </w:tc>
      </w:tr>
      <w:tr w:rsidR="009074F1" w:rsidTr="009074F1">
        <w:trPr>
          <w:trHeight w:val="90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lastRenderedPageBreak/>
              <w:t>Проведение «Дня открытых дверей» для родителей с возможностью посещения учебных и внеклассных занятий</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 xml:space="preserve">по плану школы </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tc>
      </w:tr>
      <w:tr w:rsidR="009074F1" w:rsidTr="009074F1">
        <w:trPr>
          <w:trHeight w:val="133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both"/>
              <w:rPr>
                <w:sz w:val="28"/>
                <w:szCs w:val="28"/>
              </w:rPr>
            </w:pPr>
            <w:r>
              <w:rPr>
                <w:sz w:val="28"/>
                <w:szCs w:val="28"/>
              </w:rPr>
              <w:t>Проведение родительских собраний различной воспитательной тематики:</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внутришкольном распорядке</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формировании здорового образа жизни</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 xml:space="preserve">О безопасном поведении учащихся в школе, общественных местах </w:t>
            </w:r>
            <w:r>
              <w:rPr>
                <w:sz w:val="28"/>
                <w:szCs w:val="28"/>
              </w:rPr>
              <w:lastRenderedPageBreak/>
              <w:t>и дома</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психофизическом развитии детей и подростков</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подготовке к итоговым аттестациям в режиме ВПР</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режиме дня школьников</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соблюдении принципов информационной безопасности учащихся</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школьном пропускном режиме и обеспечении безопасности детей, находящихся в школе</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профилактике применения насилия в семье</w:t>
            </w:r>
          </w:p>
          <w:p w:rsidR="009074F1" w:rsidRDefault="009074F1" w:rsidP="00311076">
            <w:pPr>
              <w:widowControl/>
              <w:numPr>
                <w:ilvl w:val="0"/>
                <w:numId w:val="97"/>
              </w:numPr>
              <w:tabs>
                <w:tab w:val="left" w:pos="426"/>
              </w:tabs>
              <w:autoSpaceDE/>
              <w:autoSpaceDN/>
              <w:ind w:left="0" w:firstLine="142"/>
              <w:rPr>
                <w:sz w:val="28"/>
                <w:szCs w:val="28"/>
              </w:rPr>
            </w:pPr>
            <w:r>
              <w:rPr>
                <w:sz w:val="28"/>
                <w:szCs w:val="28"/>
              </w:rPr>
              <w:t>О родительском контроле за поведением несовершеннолетних</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73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Контроль работы классных и общешкольного родительских комитетов.</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62"/>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Работа родительских комитетов классов и школы:</w:t>
            </w:r>
          </w:p>
          <w:p w:rsidR="009074F1" w:rsidRDefault="009074F1" w:rsidP="00311076">
            <w:pPr>
              <w:widowControl/>
              <w:numPr>
                <w:ilvl w:val="0"/>
                <w:numId w:val="98"/>
              </w:numPr>
              <w:tabs>
                <w:tab w:val="left" w:pos="426"/>
              </w:tabs>
              <w:autoSpaceDE/>
              <w:autoSpaceDN/>
              <w:ind w:left="0" w:firstLine="142"/>
              <w:jc w:val="both"/>
              <w:rPr>
                <w:sz w:val="28"/>
                <w:szCs w:val="28"/>
              </w:rPr>
            </w:pPr>
            <w:r>
              <w:rPr>
                <w:sz w:val="28"/>
                <w:szCs w:val="28"/>
              </w:rPr>
              <w:t xml:space="preserve">Подготовка и проведение конференции школьной родительской общественности </w:t>
            </w:r>
          </w:p>
          <w:p w:rsidR="009074F1" w:rsidRDefault="009074F1" w:rsidP="00311076">
            <w:pPr>
              <w:widowControl/>
              <w:numPr>
                <w:ilvl w:val="0"/>
                <w:numId w:val="98"/>
              </w:numPr>
              <w:tabs>
                <w:tab w:val="left" w:pos="426"/>
              </w:tabs>
              <w:autoSpaceDE/>
              <w:autoSpaceDN/>
              <w:ind w:left="0" w:firstLine="142"/>
              <w:jc w:val="both"/>
              <w:rPr>
                <w:sz w:val="28"/>
                <w:szCs w:val="28"/>
              </w:rPr>
            </w:pPr>
            <w:r>
              <w:rPr>
                <w:sz w:val="28"/>
                <w:szCs w:val="28"/>
              </w:rPr>
              <w:t xml:space="preserve">Организация работы родительских университетов с участием специалистов в </w:t>
            </w:r>
            <w:r>
              <w:rPr>
                <w:sz w:val="28"/>
                <w:szCs w:val="28"/>
              </w:rPr>
              <w:lastRenderedPageBreak/>
              <w:t>области юриспруденции, здравоохранения, педагогики, психологии.</w:t>
            </w:r>
          </w:p>
          <w:p w:rsidR="009074F1" w:rsidRDefault="009074F1" w:rsidP="00311076">
            <w:pPr>
              <w:widowControl/>
              <w:numPr>
                <w:ilvl w:val="0"/>
                <w:numId w:val="98"/>
              </w:numPr>
              <w:tabs>
                <w:tab w:val="left" w:pos="426"/>
              </w:tabs>
              <w:autoSpaceDE/>
              <w:autoSpaceDN/>
              <w:ind w:left="0" w:firstLine="142"/>
              <w:jc w:val="both"/>
              <w:rPr>
                <w:sz w:val="28"/>
                <w:szCs w:val="28"/>
              </w:rPr>
            </w:pPr>
            <w:r>
              <w:rPr>
                <w:sz w:val="28"/>
                <w:szCs w:val="28"/>
              </w:rPr>
              <w:t>Тематические беседы для педагогического коллектива под общей темой «Семья и законы»</w:t>
            </w:r>
          </w:p>
          <w:p w:rsidR="009074F1" w:rsidRDefault="009074F1" w:rsidP="00311076">
            <w:pPr>
              <w:widowControl/>
              <w:numPr>
                <w:ilvl w:val="0"/>
                <w:numId w:val="98"/>
              </w:numPr>
              <w:tabs>
                <w:tab w:val="left" w:pos="426"/>
              </w:tabs>
              <w:autoSpaceDE/>
              <w:autoSpaceDN/>
              <w:ind w:left="0" w:firstLine="142"/>
              <w:jc w:val="both"/>
              <w:rPr>
                <w:sz w:val="28"/>
                <w:szCs w:val="28"/>
              </w:rPr>
            </w:pPr>
            <w:r>
              <w:rPr>
                <w:sz w:val="28"/>
                <w:szCs w:val="28"/>
              </w:rPr>
              <w:t>Тематические родительские собрания, посвящённые вопросам безопасного поведения детей в рамках родительского всеобуча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4F1" w:rsidRDefault="009074F1" w:rsidP="00030901">
            <w:pPr>
              <w:jc w:val="center"/>
              <w:rPr>
                <w:sz w:val="28"/>
                <w:szCs w:val="28"/>
              </w:rPr>
            </w:pPr>
            <w:r>
              <w:rPr>
                <w:sz w:val="28"/>
                <w:szCs w:val="28"/>
              </w:rPr>
              <w:t>в течение</w:t>
            </w:r>
          </w:p>
          <w:p w:rsidR="009074F1" w:rsidRDefault="009074F1" w:rsidP="00030901">
            <w:pPr>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УВР</w:t>
            </w:r>
          </w:p>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0"/>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8DB3E2"/>
          </w:tcPr>
          <w:p w:rsidR="009074F1" w:rsidRDefault="009074F1" w:rsidP="00030901">
            <w:pPr>
              <w:pStyle w:val="aff"/>
              <w:spacing w:after="0" w:line="240" w:lineRule="auto"/>
              <w:jc w:val="center"/>
            </w:pPr>
            <w:r>
              <w:rPr>
                <w:rFonts w:ascii="Times New Roman" w:hAnsi="Times New Roman"/>
                <w:b/>
                <w:shadow/>
                <w:color w:val="000000"/>
                <w:spacing w:val="0"/>
                <w:sz w:val="28"/>
                <w:szCs w:val="28"/>
              </w:rPr>
              <w:lastRenderedPageBreak/>
              <w:t>Модуль «Профилактика. Защита прав детства. Психолого- педагогическое сопровождение»</w:t>
            </w:r>
            <w:r>
              <w:rPr>
                <w:rFonts w:ascii="Times New Roman" w:hAnsi="Times New Roman"/>
                <w:b/>
                <w:shadow/>
                <w:color w:val="000000"/>
                <w:spacing w:val="0"/>
                <w:sz w:val="28"/>
                <w:szCs w:val="28"/>
                <w:lang w:eastAsia="ru-RU"/>
              </w:rPr>
              <w:t>.</w:t>
            </w:r>
          </w:p>
          <w:p w:rsidR="009074F1" w:rsidRDefault="009074F1" w:rsidP="00030901">
            <w:pPr>
              <w:rPr>
                <w:sz w:val="28"/>
                <w:szCs w:val="28"/>
              </w:rPr>
            </w:pPr>
          </w:p>
        </w:tc>
      </w:tr>
      <w:tr w:rsidR="009074F1" w:rsidTr="009074F1">
        <w:trPr>
          <w:trHeight w:val="60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0"/>
              <w:jc w:val="center"/>
              <w:rPr>
                <w:b/>
                <w:sz w:val="28"/>
                <w:szCs w:val="28"/>
              </w:rPr>
            </w:pPr>
            <w:r>
              <w:rPr>
                <w:b/>
                <w:sz w:val="28"/>
                <w:szCs w:val="28"/>
              </w:rPr>
              <w:t>Дела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Классы</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08"/>
              <w:jc w:val="center"/>
              <w:rPr>
                <w:b/>
                <w:sz w:val="28"/>
                <w:szCs w:val="28"/>
              </w:rPr>
            </w:pPr>
            <w:r>
              <w:rPr>
                <w:b/>
                <w:sz w:val="28"/>
                <w:szCs w:val="28"/>
              </w:rPr>
              <w:t>Время проведения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Ответственные</w:t>
            </w:r>
          </w:p>
        </w:tc>
      </w:tr>
      <w:tr w:rsidR="009074F1" w:rsidTr="009074F1">
        <w:trPr>
          <w:trHeight w:val="93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60"/>
              <w:jc w:val="center"/>
              <w:rPr>
                <w:sz w:val="28"/>
                <w:szCs w:val="28"/>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2"/>
              <w:jc w:val="center"/>
              <w:rPr>
                <w:sz w:val="28"/>
                <w:szCs w:val="28"/>
              </w:rPr>
            </w:pP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p>
        </w:tc>
      </w:tr>
      <w:tr w:rsidR="009074F1" w:rsidTr="009074F1">
        <w:trPr>
          <w:trHeight w:val="254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Организация работы социальной службы школы:</w:t>
            </w:r>
          </w:p>
          <w:p w:rsidR="009074F1" w:rsidRDefault="009074F1" w:rsidP="00311076">
            <w:pPr>
              <w:widowControl/>
              <w:numPr>
                <w:ilvl w:val="0"/>
                <w:numId w:val="99"/>
              </w:numPr>
              <w:autoSpaceDE/>
              <w:autoSpaceDN/>
              <w:ind w:left="142" w:firstLine="218"/>
              <w:rPr>
                <w:sz w:val="28"/>
                <w:szCs w:val="28"/>
              </w:rPr>
            </w:pPr>
            <w:r>
              <w:rPr>
                <w:sz w:val="28"/>
                <w:szCs w:val="28"/>
              </w:rPr>
              <w:t>Утверждение планов работы педагога-психолога</w:t>
            </w:r>
          </w:p>
          <w:p w:rsidR="009074F1" w:rsidRDefault="009074F1" w:rsidP="00311076">
            <w:pPr>
              <w:widowControl/>
              <w:numPr>
                <w:ilvl w:val="0"/>
                <w:numId w:val="99"/>
              </w:numPr>
              <w:autoSpaceDE/>
              <w:autoSpaceDN/>
              <w:ind w:left="142" w:firstLine="218"/>
              <w:rPr>
                <w:sz w:val="28"/>
                <w:szCs w:val="28"/>
              </w:rPr>
            </w:pPr>
            <w:r>
              <w:rPr>
                <w:sz w:val="28"/>
                <w:szCs w:val="28"/>
              </w:rPr>
              <w:t>Утверждение графика проведения мероприятий, направленных на сохранение и улучшение социального климата в школьном коллективе</w:t>
            </w:r>
          </w:p>
          <w:p w:rsidR="009074F1" w:rsidRDefault="009074F1" w:rsidP="00030901">
            <w:r>
              <w:rPr>
                <w:sz w:val="28"/>
                <w:szCs w:val="28"/>
              </w:rPr>
              <w:t>Составление социального паспорта школы на основании социальных паспортов классов</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август-сентябрь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jc w:val="center"/>
              <w:rPr>
                <w:sz w:val="28"/>
                <w:szCs w:val="28"/>
              </w:rPr>
            </w:pPr>
            <w:r>
              <w:rPr>
                <w:sz w:val="28"/>
                <w:szCs w:val="28"/>
              </w:rPr>
              <w:t>Классные руководители</w:t>
            </w:r>
          </w:p>
        </w:tc>
      </w:tr>
      <w:tr w:rsidR="009074F1" w:rsidTr="009074F1">
        <w:trPr>
          <w:trHeight w:val="2107"/>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Городская акция «Внимание – дети!»</w:t>
            </w:r>
          </w:p>
          <w:p w:rsidR="009074F1" w:rsidRDefault="009074F1" w:rsidP="00030901">
            <w:pPr>
              <w:rPr>
                <w:sz w:val="28"/>
                <w:szCs w:val="28"/>
              </w:rPr>
            </w:pPr>
            <w:r>
              <w:rPr>
                <w:sz w:val="28"/>
                <w:szCs w:val="28"/>
              </w:rPr>
              <w:t>Обновление информационных материалов на стендах школы, классные уголки</w:t>
            </w:r>
          </w:p>
          <w:p w:rsidR="009074F1" w:rsidRDefault="009074F1" w:rsidP="00030901">
            <w:pPr>
              <w:rPr>
                <w:sz w:val="28"/>
                <w:szCs w:val="28"/>
              </w:rPr>
            </w:pPr>
            <w:r>
              <w:rPr>
                <w:sz w:val="28"/>
                <w:szCs w:val="28"/>
              </w:rPr>
              <w:t>«Правила дорожного движения»</w:t>
            </w:r>
          </w:p>
          <w:p w:rsidR="009074F1" w:rsidRDefault="009074F1" w:rsidP="00030901">
            <w:pPr>
              <w:rPr>
                <w:sz w:val="28"/>
                <w:szCs w:val="28"/>
              </w:rPr>
            </w:pPr>
            <w:r>
              <w:rPr>
                <w:sz w:val="28"/>
                <w:szCs w:val="28"/>
              </w:rPr>
              <w:t>Беседы и практические занятия:</w:t>
            </w:r>
          </w:p>
          <w:p w:rsidR="009074F1" w:rsidRDefault="009074F1" w:rsidP="00030901">
            <w:pPr>
              <w:rPr>
                <w:sz w:val="28"/>
                <w:szCs w:val="28"/>
              </w:rPr>
            </w:pPr>
            <w:r>
              <w:rPr>
                <w:sz w:val="28"/>
                <w:szCs w:val="28"/>
              </w:rPr>
              <w:t>Наш безопасный путь в школу.</w:t>
            </w:r>
          </w:p>
          <w:p w:rsidR="009074F1" w:rsidRDefault="009074F1" w:rsidP="00030901">
            <w:pPr>
              <w:rPr>
                <w:sz w:val="28"/>
                <w:szCs w:val="28"/>
              </w:rPr>
            </w:pPr>
            <w:r>
              <w:rPr>
                <w:sz w:val="28"/>
                <w:szCs w:val="28"/>
              </w:rPr>
              <w:t>Основные правила дорожного движения на городских улицах.</w:t>
            </w:r>
          </w:p>
          <w:p w:rsidR="009074F1" w:rsidRDefault="009074F1" w:rsidP="00030901">
            <w:pPr>
              <w:rPr>
                <w:sz w:val="28"/>
                <w:szCs w:val="28"/>
              </w:rPr>
            </w:pPr>
            <w:r>
              <w:rPr>
                <w:sz w:val="28"/>
                <w:szCs w:val="28"/>
              </w:rPr>
              <w:t>Правила дорожного движения – закон улиц и дорог.</w:t>
            </w:r>
          </w:p>
          <w:p w:rsidR="009074F1" w:rsidRDefault="009074F1" w:rsidP="00030901">
            <w:pPr>
              <w:rPr>
                <w:sz w:val="28"/>
                <w:szCs w:val="28"/>
              </w:rPr>
            </w:pPr>
            <w:r>
              <w:rPr>
                <w:sz w:val="28"/>
                <w:szCs w:val="28"/>
              </w:rPr>
              <w:t>Проведение занятия «Безопасный путь в школу и домой», создание индивидуальных маршрутов учащихся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август-сентябрь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Ответственный за ПДДТТ</w:t>
            </w:r>
          </w:p>
          <w:p w:rsidR="009074F1" w:rsidRDefault="009074F1" w:rsidP="00030901">
            <w:pPr>
              <w:tabs>
                <w:tab w:val="left" w:pos="3390"/>
              </w:tabs>
              <w:jc w:val="center"/>
              <w:rPr>
                <w:sz w:val="28"/>
                <w:szCs w:val="28"/>
              </w:rPr>
            </w:pPr>
            <w:r>
              <w:rPr>
                <w:sz w:val="28"/>
                <w:szCs w:val="28"/>
              </w:rPr>
              <w:t xml:space="preserve">Классные руководители </w:t>
            </w:r>
          </w:p>
        </w:tc>
      </w:tr>
      <w:tr w:rsidR="009074F1" w:rsidTr="009074F1">
        <w:trPr>
          <w:trHeight w:val="1701"/>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107" w:right="-151"/>
              <w:rPr>
                <w:sz w:val="28"/>
                <w:szCs w:val="28"/>
              </w:rPr>
            </w:pPr>
            <w:r>
              <w:rPr>
                <w:sz w:val="28"/>
                <w:szCs w:val="28"/>
              </w:rPr>
              <w:t xml:space="preserve">  Декада информационно-просветительских </w:t>
            </w:r>
          </w:p>
          <w:p w:rsidR="009074F1" w:rsidRDefault="009074F1" w:rsidP="00030901">
            <w:pPr>
              <w:ind w:left="-107" w:right="-151"/>
              <w:rPr>
                <w:sz w:val="28"/>
                <w:szCs w:val="28"/>
              </w:rPr>
            </w:pPr>
            <w:r>
              <w:rPr>
                <w:sz w:val="28"/>
                <w:szCs w:val="28"/>
              </w:rPr>
              <w:t xml:space="preserve">  мероприятии, направленных на </w:t>
            </w:r>
          </w:p>
          <w:p w:rsidR="009074F1" w:rsidRDefault="009074F1" w:rsidP="00030901">
            <w:pPr>
              <w:ind w:left="-107" w:right="-151"/>
              <w:rPr>
                <w:sz w:val="28"/>
                <w:szCs w:val="28"/>
              </w:rPr>
            </w:pPr>
            <w:r>
              <w:rPr>
                <w:sz w:val="28"/>
                <w:szCs w:val="28"/>
              </w:rPr>
              <w:t xml:space="preserve">  противодействие терроризму, экстремизму, </w:t>
            </w:r>
          </w:p>
          <w:p w:rsidR="009074F1" w:rsidRDefault="009074F1" w:rsidP="00030901">
            <w:pPr>
              <w:ind w:left="-107" w:right="-151"/>
              <w:rPr>
                <w:sz w:val="28"/>
                <w:szCs w:val="28"/>
              </w:rPr>
            </w:pPr>
            <w:r>
              <w:rPr>
                <w:sz w:val="28"/>
                <w:szCs w:val="28"/>
              </w:rPr>
              <w:t xml:space="preserve">  фашизму.</w:t>
            </w:r>
          </w:p>
          <w:p w:rsidR="009074F1" w:rsidRDefault="009074F1" w:rsidP="00030901">
            <w:r>
              <w:rPr>
                <w:sz w:val="28"/>
                <w:szCs w:val="28"/>
              </w:rPr>
              <w:t>Единый урок «Терроризм не имеет границ»</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первая неделя сентября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225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Неделя безопасности детей и подростков.</w:t>
            </w:r>
          </w:p>
          <w:p w:rsidR="009074F1" w:rsidRDefault="009074F1" w:rsidP="00030901">
            <w:pPr>
              <w:rPr>
                <w:sz w:val="28"/>
                <w:szCs w:val="28"/>
              </w:rPr>
            </w:pPr>
            <w:r>
              <w:rPr>
                <w:sz w:val="28"/>
                <w:szCs w:val="28"/>
              </w:rPr>
              <w:t xml:space="preserve">Урок окружающего мира о подготовке детей и подростков к действиям в условиях экстремальных и опасных ситуаций Тематическое занятие «Безопасность несовершеннолетних </w:t>
            </w:r>
            <w:r>
              <w:rPr>
                <w:sz w:val="28"/>
                <w:szCs w:val="28"/>
              </w:rPr>
              <w:lastRenderedPageBreak/>
              <w:t>в глобальной сети и социуме»</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pPr>
            <w:r>
              <w:rPr>
                <w:sz w:val="28"/>
                <w:szCs w:val="28"/>
              </w:rPr>
              <w:lastRenderedPageBreak/>
              <w:t>1-4</w:t>
            </w:r>
          </w:p>
        </w:tc>
        <w:tc>
          <w:tcPr>
            <w:tcW w:w="2701" w:type="dxa"/>
            <w:tcBorders>
              <w:top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сентябрь октябрь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174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Оперативно – профилактическое мероприятие «Школа»:</w:t>
            </w:r>
          </w:p>
          <w:p w:rsidR="009074F1" w:rsidRDefault="009074F1" w:rsidP="00030901">
            <w:pPr>
              <w:tabs>
                <w:tab w:val="left" w:pos="247"/>
              </w:tabs>
              <w:rPr>
                <w:sz w:val="28"/>
                <w:szCs w:val="28"/>
              </w:rPr>
            </w:pPr>
            <w:r>
              <w:rPr>
                <w:sz w:val="28"/>
                <w:szCs w:val="28"/>
              </w:rPr>
              <w:t>Родительские собрания «Дети идут в школу»</w:t>
            </w:r>
          </w:p>
          <w:p w:rsidR="009074F1" w:rsidRDefault="009074F1" w:rsidP="00030901">
            <w:pPr>
              <w:tabs>
                <w:tab w:val="left" w:pos="247"/>
              </w:tabs>
            </w:pPr>
            <w:r>
              <w:rPr>
                <w:sz w:val="28"/>
                <w:szCs w:val="28"/>
              </w:rPr>
              <w:t>Классные часы «Как я готов к</w:t>
            </w:r>
            <w:r>
              <w:rPr>
                <w:spacing w:val="2"/>
                <w:sz w:val="28"/>
                <w:szCs w:val="28"/>
              </w:rPr>
              <w:t xml:space="preserve"> </w:t>
            </w:r>
            <w:r>
              <w:rPr>
                <w:sz w:val="28"/>
                <w:szCs w:val="28"/>
              </w:rPr>
              <w:t>школе»</w:t>
            </w:r>
          </w:p>
          <w:p w:rsidR="009074F1" w:rsidRDefault="009074F1" w:rsidP="00030901">
            <w:pPr>
              <w:tabs>
                <w:tab w:val="left" w:pos="247"/>
              </w:tabs>
            </w:pPr>
            <w:r>
              <w:rPr>
                <w:sz w:val="28"/>
                <w:szCs w:val="28"/>
              </w:rPr>
              <w:t>Рейд по проверке посещаемости, внешнего вида и готовности к</w:t>
            </w:r>
            <w:r>
              <w:rPr>
                <w:spacing w:val="-1"/>
                <w:sz w:val="28"/>
                <w:szCs w:val="28"/>
              </w:rPr>
              <w:t xml:space="preserve"> </w:t>
            </w:r>
            <w:r>
              <w:rPr>
                <w:sz w:val="28"/>
                <w:szCs w:val="28"/>
              </w:rPr>
              <w:t>занятиям.</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pPr>
            <w:r>
              <w:rPr>
                <w:sz w:val="28"/>
                <w:szCs w:val="28"/>
              </w:rPr>
              <w:t>1-4</w:t>
            </w:r>
          </w:p>
        </w:tc>
        <w:tc>
          <w:tcPr>
            <w:tcW w:w="2701" w:type="dxa"/>
            <w:tcBorders>
              <w:top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сентябрь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137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96"/>
              <w:rPr>
                <w:sz w:val="28"/>
                <w:szCs w:val="28"/>
              </w:rPr>
            </w:pPr>
            <w:r>
              <w:rPr>
                <w:sz w:val="28"/>
                <w:szCs w:val="28"/>
              </w:rPr>
              <w:t>Всероссийский урок безопасности школьников в сети Интернет:</w:t>
            </w:r>
          </w:p>
          <w:p w:rsidR="009074F1" w:rsidRDefault="009074F1" w:rsidP="00030901">
            <w:r>
              <w:rPr>
                <w:sz w:val="28"/>
                <w:szCs w:val="28"/>
              </w:rPr>
              <w:t>Урок – сказка «Сказка о золотых правилах безопасности в Интернет» (1-4 классы)</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pPr>
            <w:r>
              <w:rPr>
                <w:sz w:val="28"/>
                <w:szCs w:val="28"/>
              </w:rPr>
              <w:t>1-4</w:t>
            </w:r>
          </w:p>
        </w:tc>
        <w:tc>
          <w:tcPr>
            <w:tcW w:w="2701" w:type="dxa"/>
            <w:tcBorders>
              <w:top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октябрь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79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96"/>
              <w:rPr>
                <w:sz w:val="28"/>
                <w:szCs w:val="28"/>
              </w:rPr>
            </w:pPr>
            <w:r>
              <w:rPr>
                <w:sz w:val="28"/>
                <w:szCs w:val="28"/>
              </w:rPr>
              <w:t>Неделя толерантности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pPr>
            <w:r>
              <w:rPr>
                <w:sz w:val="28"/>
                <w:szCs w:val="28"/>
              </w:rPr>
              <w:t>1-4</w:t>
            </w:r>
          </w:p>
        </w:tc>
        <w:tc>
          <w:tcPr>
            <w:tcW w:w="2701" w:type="dxa"/>
            <w:tcBorders>
              <w:top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ноябрь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jc w:val="center"/>
              <w:rPr>
                <w:sz w:val="28"/>
                <w:szCs w:val="28"/>
              </w:rPr>
            </w:pPr>
            <w:r>
              <w:rPr>
                <w:sz w:val="28"/>
                <w:szCs w:val="28"/>
              </w:rPr>
              <w:t>Классные руководители</w:t>
            </w:r>
          </w:p>
        </w:tc>
      </w:tr>
      <w:tr w:rsidR="009074F1" w:rsidTr="009074F1">
        <w:trPr>
          <w:trHeight w:val="423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Месячник правовых знаний</w:t>
            </w:r>
          </w:p>
          <w:p w:rsidR="009074F1" w:rsidRDefault="009074F1" w:rsidP="00311076">
            <w:pPr>
              <w:pStyle w:val="a4"/>
              <w:numPr>
                <w:ilvl w:val="0"/>
                <w:numId w:val="100"/>
              </w:numPr>
              <w:autoSpaceDN/>
              <w:rPr>
                <w:sz w:val="28"/>
                <w:szCs w:val="28"/>
                <w:lang w:eastAsia="ru-RU" w:bidi="ru-RU"/>
              </w:rPr>
            </w:pPr>
            <w:r>
              <w:rPr>
                <w:sz w:val="28"/>
                <w:szCs w:val="28"/>
                <w:lang w:eastAsia="ru-RU" w:bidi="ru-RU"/>
              </w:rPr>
              <w:t>Выставка в библиотеке «Правовая культура человека»</w:t>
            </w:r>
          </w:p>
          <w:p w:rsidR="009074F1" w:rsidRDefault="009074F1" w:rsidP="00311076">
            <w:pPr>
              <w:pStyle w:val="a4"/>
              <w:numPr>
                <w:ilvl w:val="0"/>
                <w:numId w:val="100"/>
              </w:numPr>
              <w:autoSpaceDN/>
              <w:rPr>
                <w:sz w:val="28"/>
                <w:szCs w:val="28"/>
                <w:lang w:eastAsia="ru-RU" w:bidi="ru-RU"/>
              </w:rPr>
            </w:pPr>
            <w:r>
              <w:rPr>
                <w:sz w:val="28"/>
                <w:szCs w:val="28"/>
                <w:lang w:eastAsia="ru-RU" w:bidi="ru-RU"/>
              </w:rPr>
              <w:t>Викторина «Твои права и обязанности»</w:t>
            </w:r>
          </w:p>
          <w:p w:rsidR="009074F1" w:rsidRDefault="009074F1" w:rsidP="00311076">
            <w:pPr>
              <w:pStyle w:val="a4"/>
              <w:numPr>
                <w:ilvl w:val="0"/>
                <w:numId w:val="100"/>
              </w:numPr>
              <w:autoSpaceDN/>
              <w:rPr>
                <w:sz w:val="28"/>
                <w:szCs w:val="28"/>
                <w:lang w:eastAsia="ru-RU" w:bidi="ru-RU"/>
              </w:rPr>
            </w:pPr>
            <w:r>
              <w:rPr>
                <w:sz w:val="28"/>
                <w:szCs w:val="28"/>
                <w:lang w:eastAsia="ru-RU" w:bidi="ru-RU"/>
              </w:rPr>
              <w:t>Викторина «На страже порядка»</w:t>
            </w:r>
          </w:p>
          <w:p w:rsidR="009074F1" w:rsidRDefault="009074F1" w:rsidP="00311076">
            <w:pPr>
              <w:pStyle w:val="a4"/>
              <w:numPr>
                <w:ilvl w:val="0"/>
                <w:numId w:val="100"/>
              </w:numPr>
              <w:autoSpaceDN/>
              <w:rPr>
                <w:sz w:val="28"/>
                <w:szCs w:val="28"/>
                <w:lang w:eastAsia="ru-RU" w:bidi="ru-RU"/>
              </w:rPr>
            </w:pPr>
            <w:r>
              <w:rPr>
                <w:sz w:val="28"/>
                <w:szCs w:val="28"/>
                <w:lang w:eastAsia="ru-RU" w:bidi="ru-RU"/>
              </w:rPr>
              <w:lastRenderedPageBreak/>
              <w:t>День прав человека. «Уроки правовой грамотности»</w:t>
            </w:r>
          </w:p>
          <w:p w:rsidR="009074F1" w:rsidRDefault="009074F1" w:rsidP="00311076">
            <w:pPr>
              <w:pStyle w:val="a4"/>
              <w:numPr>
                <w:ilvl w:val="0"/>
                <w:numId w:val="100"/>
              </w:numPr>
              <w:autoSpaceDN/>
              <w:rPr>
                <w:sz w:val="28"/>
                <w:szCs w:val="28"/>
                <w:lang w:eastAsia="ru-RU" w:bidi="ru-RU"/>
              </w:rPr>
            </w:pPr>
            <w:r>
              <w:rPr>
                <w:sz w:val="28"/>
                <w:szCs w:val="28"/>
                <w:lang w:eastAsia="ru-RU" w:bidi="ru-RU"/>
              </w:rPr>
              <w:t>Классный час «День Конституции Российской Федерации. Конституция – основной закон нашей жизни»</w:t>
            </w:r>
          </w:p>
          <w:p w:rsidR="009074F1" w:rsidRDefault="009074F1" w:rsidP="00311076">
            <w:pPr>
              <w:pStyle w:val="a4"/>
              <w:numPr>
                <w:ilvl w:val="0"/>
                <w:numId w:val="100"/>
              </w:numPr>
              <w:autoSpaceDN/>
              <w:rPr>
                <w:sz w:val="28"/>
                <w:szCs w:val="28"/>
                <w:lang w:eastAsia="ru-RU" w:bidi="ru-RU"/>
              </w:rPr>
            </w:pPr>
            <w:r>
              <w:rPr>
                <w:sz w:val="28"/>
                <w:szCs w:val="28"/>
                <w:lang w:eastAsia="ru-RU" w:bidi="ru-RU"/>
              </w:rPr>
              <w:t>Классный час «Международный день борьбы с коррупцией»</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ноябрь -</w:t>
            </w:r>
          </w:p>
          <w:p w:rsidR="009074F1" w:rsidRDefault="009074F1" w:rsidP="00030901">
            <w:pPr>
              <w:jc w:val="center"/>
              <w:rPr>
                <w:sz w:val="28"/>
                <w:szCs w:val="28"/>
              </w:rPr>
            </w:pPr>
            <w:r>
              <w:rPr>
                <w:sz w:val="28"/>
                <w:szCs w:val="28"/>
              </w:rPr>
              <w:t>декабрь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jc w:val="center"/>
              <w:rPr>
                <w:sz w:val="28"/>
                <w:szCs w:val="28"/>
              </w:rPr>
            </w:pPr>
            <w:r>
              <w:rPr>
                <w:sz w:val="28"/>
                <w:szCs w:val="28"/>
              </w:rPr>
              <w:t>Классные руководители</w:t>
            </w:r>
          </w:p>
        </w:tc>
      </w:tr>
      <w:tr w:rsidR="009074F1" w:rsidTr="009074F1">
        <w:trPr>
          <w:trHeight w:val="48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Международный день прав человека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10 декабря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48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Конституции Российской</w:t>
            </w:r>
          </w:p>
          <w:p w:rsidR="009074F1" w:rsidRDefault="009074F1" w:rsidP="00030901">
            <w:pPr>
              <w:rPr>
                <w:sz w:val="28"/>
                <w:szCs w:val="28"/>
              </w:rPr>
            </w:pPr>
            <w:r>
              <w:rPr>
                <w:sz w:val="28"/>
                <w:szCs w:val="28"/>
              </w:rPr>
              <w:t xml:space="preserve">Федерации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12 декабря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128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Организация и проведение выставок:</w:t>
            </w:r>
          </w:p>
          <w:p w:rsidR="009074F1" w:rsidRDefault="009074F1" w:rsidP="00311076">
            <w:pPr>
              <w:widowControl/>
              <w:numPr>
                <w:ilvl w:val="0"/>
                <w:numId w:val="101"/>
              </w:numPr>
              <w:autoSpaceDE/>
              <w:autoSpaceDN/>
              <w:rPr>
                <w:sz w:val="28"/>
                <w:szCs w:val="28"/>
              </w:rPr>
            </w:pPr>
            <w:r>
              <w:rPr>
                <w:sz w:val="28"/>
                <w:szCs w:val="28"/>
              </w:rPr>
              <w:t>Презентаций на тему «Мы разные – мы вместе!»;</w:t>
            </w:r>
          </w:p>
          <w:p w:rsidR="009074F1" w:rsidRDefault="009074F1" w:rsidP="00311076">
            <w:pPr>
              <w:widowControl/>
              <w:numPr>
                <w:ilvl w:val="0"/>
                <w:numId w:val="101"/>
              </w:numPr>
              <w:autoSpaceDE/>
              <w:autoSpaceDN/>
              <w:rPr>
                <w:sz w:val="28"/>
                <w:szCs w:val="28"/>
              </w:rPr>
            </w:pPr>
            <w:r>
              <w:rPr>
                <w:sz w:val="28"/>
                <w:szCs w:val="28"/>
              </w:rPr>
              <w:t>Выставка поделок «Волшебный мир бумаги».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ноябрь</w:t>
            </w:r>
          </w:p>
          <w:p w:rsidR="009074F1" w:rsidRDefault="009074F1" w:rsidP="00030901">
            <w:pPr>
              <w:tabs>
                <w:tab w:val="left" w:pos="3390"/>
              </w:tabs>
              <w:jc w:val="center"/>
              <w:rPr>
                <w:sz w:val="28"/>
                <w:szCs w:val="28"/>
              </w:rPr>
            </w:pPr>
            <w:r>
              <w:rPr>
                <w:sz w:val="28"/>
                <w:szCs w:val="28"/>
              </w:rPr>
              <w:t>февраль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 xml:space="preserve"> Классные руководители</w:t>
            </w:r>
          </w:p>
        </w:tc>
      </w:tr>
      <w:tr w:rsidR="009074F1" w:rsidTr="009074F1">
        <w:trPr>
          <w:trHeight w:val="240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109" w:right="313"/>
              <w:rPr>
                <w:sz w:val="28"/>
                <w:szCs w:val="28"/>
              </w:rPr>
            </w:pPr>
            <w:r>
              <w:rPr>
                <w:sz w:val="28"/>
                <w:szCs w:val="28"/>
              </w:rPr>
              <w:t>Неделя безопасного интернета «Безопасность в глобальной сети»</w:t>
            </w:r>
          </w:p>
          <w:p w:rsidR="009074F1" w:rsidRDefault="009074F1" w:rsidP="00030901">
            <w:pPr>
              <w:ind w:left="109"/>
              <w:rPr>
                <w:sz w:val="28"/>
                <w:szCs w:val="28"/>
              </w:rPr>
            </w:pPr>
            <w:r>
              <w:rPr>
                <w:sz w:val="28"/>
                <w:szCs w:val="28"/>
              </w:rPr>
              <w:t>Профилактическая беседа - диалог с учащимися «Безопасность в интернете» Профилактическая</w:t>
            </w:r>
            <w:r>
              <w:rPr>
                <w:sz w:val="28"/>
                <w:szCs w:val="28"/>
              </w:rPr>
              <w:tab/>
              <w:t>беседа</w:t>
            </w:r>
            <w:r>
              <w:rPr>
                <w:sz w:val="28"/>
                <w:szCs w:val="28"/>
              </w:rPr>
              <w:tab/>
              <w:t xml:space="preserve">безопасность. </w:t>
            </w:r>
            <w:r>
              <w:rPr>
                <w:sz w:val="28"/>
                <w:szCs w:val="28"/>
              </w:rPr>
              <w:lastRenderedPageBreak/>
              <w:t>Административная и уголовная ответственность»</w:t>
            </w:r>
          </w:p>
          <w:p w:rsidR="009074F1" w:rsidRDefault="009074F1" w:rsidP="00030901">
            <w:pPr>
              <w:ind w:left="109"/>
              <w:rPr>
                <w:sz w:val="28"/>
                <w:szCs w:val="28"/>
              </w:rPr>
            </w:pPr>
            <w:r>
              <w:rPr>
                <w:sz w:val="28"/>
                <w:szCs w:val="28"/>
              </w:rPr>
              <w:t>Тематический урок «Интернет – друг или враг?»</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февраль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88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r>
              <w:rPr>
                <w:sz w:val="28"/>
                <w:szCs w:val="28"/>
              </w:rPr>
              <w:lastRenderedPageBreak/>
              <w:t>Декада</w:t>
            </w:r>
            <w:r>
              <w:rPr>
                <w:spacing w:val="58"/>
                <w:sz w:val="28"/>
                <w:szCs w:val="28"/>
              </w:rPr>
              <w:t xml:space="preserve"> </w:t>
            </w:r>
            <w:r>
              <w:rPr>
                <w:sz w:val="28"/>
                <w:szCs w:val="28"/>
              </w:rPr>
              <w:t>ЗОЖ</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апрель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jc w:val="center"/>
              <w:rPr>
                <w:sz w:val="28"/>
                <w:szCs w:val="28"/>
              </w:rPr>
            </w:pPr>
            <w:r>
              <w:rPr>
                <w:sz w:val="28"/>
                <w:szCs w:val="28"/>
              </w:rPr>
              <w:t>Педагог-психолог</w:t>
            </w:r>
          </w:p>
          <w:p w:rsidR="009074F1" w:rsidRDefault="009074F1" w:rsidP="00030901">
            <w:pPr>
              <w:jc w:val="center"/>
              <w:rPr>
                <w:sz w:val="28"/>
                <w:szCs w:val="28"/>
              </w:rPr>
            </w:pPr>
            <w:r>
              <w:rPr>
                <w:sz w:val="28"/>
                <w:szCs w:val="28"/>
              </w:rPr>
              <w:t>Учителя физической культуры</w:t>
            </w:r>
          </w:p>
        </w:tc>
      </w:tr>
      <w:tr w:rsidR="009074F1" w:rsidTr="009074F1">
        <w:trPr>
          <w:trHeight w:val="40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Месячник медиации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апрель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41"/>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Единый день детского телефона</w:t>
            </w:r>
          </w:p>
          <w:p w:rsidR="009074F1" w:rsidRDefault="009074F1" w:rsidP="00030901">
            <w:pPr>
              <w:rPr>
                <w:sz w:val="28"/>
                <w:szCs w:val="28"/>
              </w:rPr>
            </w:pPr>
            <w:r>
              <w:rPr>
                <w:sz w:val="28"/>
                <w:szCs w:val="28"/>
              </w:rPr>
              <w:t>доверия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17 мая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83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Акция «Внимание дети!»</w:t>
            </w:r>
          </w:p>
          <w:p w:rsidR="009074F1" w:rsidRDefault="009074F1" w:rsidP="00030901">
            <w:pPr>
              <w:rPr>
                <w:sz w:val="28"/>
                <w:szCs w:val="28"/>
              </w:rPr>
            </w:pPr>
            <w:r>
              <w:rPr>
                <w:sz w:val="28"/>
                <w:szCs w:val="28"/>
              </w:rPr>
              <w:t>Единый день детской дорожной безопасности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май</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p w:rsidR="009074F1" w:rsidRDefault="009074F1" w:rsidP="00030901">
            <w:pPr>
              <w:tabs>
                <w:tab w:val="left" w:pos="3390"/>
              </w:tabs>
              <w:jc w:val="center"/>
              <w:rPr>
                <w:sz w:val="28"/>
                <w:szCs w:val="28"/>
              </w:rPr>
            </w:pPr>
            <w:r>
              <w:rPr>
                <w:sz w:val="28"/>
                <w:szCs w:val="28"/>
              </w:rPr>
              <w:t>Отряд ЮИД</w:t>
            </w:r>
          </w:p>
        </w:tc>
      </w:tr>
      <w:tr w:rsidR="009074F1" w:rsidRPr="009074F1" w:rsidTr="009074F1">
        <w:trPr>
          <w:trHeight w:val="1902"/>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Pr="009074F1" w:rsidRDefault="009074F1" w:rsidP="009074F1">
            <w:pPr>
              <w:ind w:left="284" w:hanging="143"/>
              <w:rPr>
                <w:sz w:val="28"/>
                <w:szCs w:val="28"/>
              </w:rPr>
            </w:pPr>
            <w:r w:rsidRPr="009074F1">
              <w:rPr>
                <w:sz w:val="28"/>
                <w:szCs w:val="28"/>
              </w:rPr>
              <w:t>Поддержка неполных, многодетных и малообеспеченных семей:</w:t>
            </w:r>
          </w:p>
          <w:p w:rsidR="009074F1" w:rsidRPr="009074F1" w:rsidRDefault="009074F1" w:rsidP="00311076">
            <w:pPr>
              <w:widowControl/>
              <w:numPr>
                <w:ilvl w:val="0"/>
                <w:numId w:val="102"/>
              </w:numPr>
              <w:tabs>
                <w:tab w:val="left" w:pos="426"/>
              </w:tabs>
              <w:autoSpaceDE/>
              <w:autoSpaceDN/>
              <w:ind w:left="0" w:firstLine="142"/>
              <w:jc w:val="both"/>
              <w:rPr>
                <w:sz w:val="28"/>
                <w:szCs w:val="28"/>
              </w:rPr>
            </w:pPr>
            <w:r w:rsidRPr="009074F1">
              <w:rPr>
                <w:sz w:val="28"/>
                <w:szCs w:val="28"/>
              </w:rPr>
              <w:t>Психологические консультации по вопросам семьи, воспитания детей, помощи в трудных жизненных ситуациях</w:t>
            </w:r>
          </w:p>
          <w:p w:rsidR="009074F1" w:rsidRPr="009074F1" w:rsidRDefault="009074F1" w:rsidP="00311076">
            <w:pPr>
              <w:widowControl/>
              <w:numPr>
                <w:ilvl w:val="0"/>
                <w:numId w:val="102"/>
              </w:numPr>
              <w:tabs>
                <w:tab w:val="left" w:pos="426"/>
              </w:tabs>
              <w:autoSpaceDE/>
              <w:autoSpaceDN/>
              <w:ind w:left="0" w:firstLine="142"/>
              <w:jc w:val="both"/>
              <w:rPr>
                <w:sz w:val="28"/>
                <w:szCs w:val="28"/>
              </w:rPr>
            </w:pPr>
            <w:r w:rsidRPr="009074F1">
              <w:rPr>
                <w:sz w:val="28"/>
                <w:szCs w:val="28"/>
              </w:rPr>
              <w:t>Организация отдыха детей в дни школьных каникул</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Pr="009074F1" w:rsidRDefault="009074F1" w:rsidP="00030901">
            <w:pPr>
              <w:tabs>
                <w:tab w:val="left" w:pos="3390"/>
              </w:tabs>
              <w:jc w:val="center"/>
              <w:rPr>
                <w:sz w:val="28"/>
                <w:szCs w:val="28"/>
              </w:rPr>
            </w:pPr>
            <w:r w:rsidRPr="009074F1">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Pr="009074F1" w:rsidRDefault="009074F1" w:rsidP="00030901">
            <w:pPr>
              <w:jc w:val="center"/>
              <w:rPr>
                <w:sz w:val="28"/>
                <w:szCs w:val="28"/>
              </w:rPr>
            </w:pPr>
            <w:r w:rsidRPr="009074F1">
              <w:rPr>
                <w:sz w:val="28"/>
                <w:szCs w:val="28"/>
              </w:rPr>
              <w:t>в течение</w:t>
            </w:r>
          </w:p>
          <w:p w:rsidR="009074F1" w:rsidRPr="009074F1" w:rsidRDefault="009074F1" w:rsidP="00030901">
            <w:pPr>
              <w:tabs>
                <w:tab w:val="left" w:pos="3390"/>
              </w:tabs>
              <w:jc w:val="center"/>
              <w:rPr>
                <w:sz w:val="28"/>
                <w:szCs w:val="28"/>
              </w:rPr>
            </w:pPr>
            <w:r w:rsidRPr="009074F1">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Pr="009074F1" w:rsidRDefault="009074F1" w:rsidP="00030901">
            <w:pPr>
              <w:tabs>
                <w:tab w:val="left" w:pos="3390"/>
              </w:tabs>
              <w:jc w:val="center"/>
              <w:rPr>
                <w:sz w:val="28"/>
                <w:szCs w:val="28"/>
              </w:rPr>
            </w:pPr>
            <w:r w:rsidRPr="009074F1">
              <w:rPr>
                <w:sz w:val="28"/>
                <w:szCs w:val="28"/>
              </w:rPr>
              <w:t>Педагог-психолог</w:t>
            </w:r>
          </w:p>
          <w:p w:rsidR="009074F1" w:rsidRPr="009074F1" w:rsidRDefault="009074F1" w:rsidP="00030901">
            <w:pPr>
              <w:tabs>
                <w:tab w:val="left" w:pos="3390"/>
              </w:tabs>
              <w:jc w:val="center"/>
              <w:rPr>
                <w:sz w:val="28"/>
                <w:szCs w:val="28"/>
              </w:rPr>
            </w:pPr>
            <w:r w:rsidRPr="009074F1">
              <w:rPr>
                <w:sz w:val="28"/>
                <w:szCs w:val="28"/>
              </w:rPr>
              <w:t>Классные руководители</w:t>
            </w:r>
          </w:p>
        </w:tc>
      </w:tr>
      <w:tr w:rsidR="009074F1" w:rsidTr="009074F1">
        <w:trPr>
          <w:trHeight w:val="73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Участие в мероприятиях профилактической направленности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831"/>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Участие в республиканских и городских Круглых столах, посвящённых здоровьесберегающи</w:t>
            </w:r>
            <w:r>
              <w:rPr>
                <w:sz w:val="28"/>
                <w:szCs w:val="28"/>
              </w:rPr>
              <w:lastRenderedPageBreak/>
              <w:t>м технологиям</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26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 xml:space="preserve">Совместная деятельность с Психологическим центром диагностики и консультирования «Доверие» по формированию навыков   </w:t>
            </w:r>
          </w:p>
          <w:p w:rsidR="009074F1" w:rsidRDefault="009074F1" w:rsidP="00030901">
            <w:pPr>
              <w:rPr>
                <w:sz w:val="28"/>
                <w:szCs w:val="28"/>
              </w:rPr>
            </w:pPr>
            <w:r>
              <w:rPr>
                <w:sz w:val="28"/>
                <w:szCs w:val="28"/>
              </w:rPr>
              <w:t>здорового образа жизни, коррекции девиантного поведения, здоровьесберегающим технологиям</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40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Психолого-педагогическое направление:</w:t>
            </w:r>
          </w:p>
          <w:p w:rsidR="009074F1" w:rsidRDefault="009074F1" w:rsidP="00311076">
            <w:pPr>
              <w:widowControl/>
              <w:numPr>
                <w:ilvl w:val="0"/>
                <w:numId w:val="103"/>
              </w:numPr>
              <w:autoSpaceDE/>
              <w:autoSpaceDN/>
              <w:ind w:left="0" w:firstLine="360"/>
              <w:rPr>
                <w:sz w:val="28"/>
                <w:szCs w:val="28"/>
              </w:rPr>
            </w:pPr>
            <w:r>
              <w:rPr>
                <w:sz w:val="28"/>
                <w:szCs w:val="28"/>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9074F1" w:rsidRDefault="009074F1" w:rsidP="00311076">
            <w:pPr>
              <w:widowControl/>
              <w:numPr>
                <w:ilvl w:val="0"/>
                <w:numId w:val="103"/>
              </w:numPr>
              <w:autoSpaceDE/>
              <w:autoSpaceDN/>
              <w:ind w:left="0" w:firstLine="360"/>
              <w:rPr>
                <w:sz w:val="28"/>
                <w:szCs w:val="28"/>
              </w:rPr>
            </w:pPr>
            <w:r>
              <w:rPr>
                <w:sz w:val="28"/>
                <w:szCs w:val="28"/>
              </w:rPr>
              <w:t>Выбор средств и форм психологического сопровождения школьников</w:t>
            </w:r>
          </w:p>
          <w:p w:rsidR="009074F1" w:rsidRDefault="009074F1" w:rsidP="00311076">
            <w:pPr>
              <w:widowControl/>
              <w:numPr>
                <w:ilvl w:val="0"/>
                <w:numId w:val="103"/>
              </w:numPr>
              <w:autoSpaceDE/>
              <w:autoSpaceDN/>
              <w:ind w:left="0" w:firstLine="360"/>
              <w:rPr>
                <w:sz w:val="28"/>
                <w:szCs w:val="28"/>
              </w:rPr>
            </w:pPr>
            <w:r>
              <w:rPr>
                <w:sz w:val="28"/>
                <w:szCs w:val="28"/>
              </w:rPr>
              <w:t>Психокоррекционная и развивающая работа со школьниками</w:t>
            </w:r>
          </w:p>
          <w:p w:rsidR="009074F1" w:rsidRDefault="009074F1" w:rsidP="00311076">
            <w:pPr>
              <w:widowControl/>
              <w:numPr>
                <w:ilvl w:val="0"/>
                <w:numId w:val="103"/>
              </w:numPr>
              <w:autoSpaceDE/>
              <w:autoSpaceDN/>
              <w:ind w:left="0" w:firstLine="360"/>
              <w:rPr>
                <w:sz w:val="28"/>
                <w:szCs w:val="28"/>
              </w:rPr>
            </w:pPr>
            <w:r>
              <w:rPr>
                <w:sz w:val="28"/>
                <w:szCs w:val="28"/>
              </w:rPr>
              <w:t>Консультирование и просвещение учащихся, педагогов и родителей</w:t>
            </w:r>
          </w:p>
          <w:p w:rsidR="009074F1" w:rsidRDefault="009074F1" w:rsidP="00311076">
            <w:pPr>
              <w:widowControl/>
              <w:numPr>
                <w:ilvl w:val="0"/>
                <w:numId w:val="103"/>
              </w:numPr>
              <w:autoSpaceDE/>
              <w:autoSpaceDN/>
              <w:ind w:left="0" w:firstLine="360"/>
              <w:rPr>
                <w:sz w:val="28"/>
                <w:szCs w:val="28"/>
              </w:rPr>
            </w:pPr>
            <w:r>
              <w:rPr>
                <w:sz w:val="28"/>
                <w:szCs w:val="28"/>
              </w:rPr>
              <w:t xml:space="preserve">Организация развивающих игр, тренингов, индивидуальных занятий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240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Медико-социальное направление:</w:t>
            </w:r>
          </w:p>
          <w:p w:rsidR="009074F1" w:rsidRDefault="009074F1" w:rsidP="00311076">
            <w:pPr>
              <w:widowControl/>
              <w:numPr>
                <w:ilvl w:val="0"/>
                <w:numId w:val="104"/>
              </w:numPr>
              <w:autoSpaceDE/>
              <w:autoSpaceDN/>
              <w:ind w:left="0" w:firstLine="360"/>
              <w:rPr>
                <w:sz w:val="28"/>
                <w:szCs w:val="28"/>
              </w:rPr>
            </w:pPr>
            <w:r>
              <w:rPr>
                <w:sz w:val="28"/>
                <w:szCs w:val="28"/>
              </w:rPr>
              <w:t>Организация профилактических бесед с учащимися о формировании здорового образа жизни</w:t>
            </w:r>
          </w:p>
          <w:p w:rsidR="009074F1" w:rsidRDefault="009074F1" w:rsidP="00311076">
            <w:pPr>
              <w:widowControl/>
              <w:numPr>
                <w:ilvl w:val="0"/>
                <w:numId w:val="104"/>
              </w:numPr>
              <w:autoSpaceDE/>
              <w:autoSpaceDN/>
              <w:ind w:left="0" w:firstLine="360"/>
              <w:rPr>
                <w:sz w:val="28"/>
                <w:szCs w:val="28"/>
              </w:rPr>
            </w:pPr>
            <w:r>
              <w:rPr>
                <w:sz w:val="28"/>
                <w:szCs w:val="28"/>
              </w:rPr>
              <w:t>Беседы о привычках, полезных и вредных</w:t>
            </w:r>
          </w:p>
          <w:p w:rsidR="009074F1" w:rsidRDefault="009074F1" w:rsidP="00311076">
            <w:pPr>
              <w:widowControl/>
              <w:numPr>
                <w:ilvl w:val="0"/>
                <w:numId w:val="104"/>
              </w:numPr>
              <w:autoSpaceDE/>
              <w:autoSpaceDN/>
              <w:ind w:left="0" w:firstLine="360"/>
              <w:rPr>
                <w:sz w:val="28"/>
                <w:szCs w:val="28"/>
              </w:rPr>
            </w:pPr>
            <w:r>
              <w:rPr>
                <w:sz w:val="28"/>
                <w:szCs w:val="28"/>
              </w:rPr>
              <w:t>Беседы о режиме дня школьника</w:t>
            </w:r>
          </w:p>
          <w:p w:rsidR="009074F1" w:rsidRDefault="009074F1" w:rsidP="00311076">
            <w:pPr>
              <w:widowControl/>
              <w:numPr>
                <w:ilvl w:val="0"/>
                <w:numId w:val="104"/>
              </w:numPr>
              <w:autoSpaceDE/>
              <w:autoSpaceDN/>
              <w:ind w:left="0" w:firstLine="360"/>
              <w:rPr>
                <w:sz w:val="28"/>
                <w:szCs w:val="28"/>
              </w:rPr>
            </w:pPr>
            <w:r>
              <w:rPr>
                <w:sz w:val="28"/>
                <w:szCs w:val="28"/>
              </w:rPr>
              <w:t>Беседы и внеклассные мероприятия, посвящённые организации здорового питания школьников</w:t>
            </w:r>
          </w:p>
          <w:p w:rsidR="009074F1" w:rsidRDefault="009074F1" w:rsidP="00311076">
            <w:pPr>
              <w:widowControl/>
              <w:numPr>
                <w:ilvl w:val="0"/>
                <w:numId w:val="104"/>
              </w:numPr>
              <w:autoSpaceDE/>
              <w:autoSpaceDN/>
              <w:ind w:left="0" w:firstLine="360"/>
              <w:rPr>
                <w:sz w:val="28"/>
                <w:szCs w:val="28"/>
              </w:rPr>
            </w:pPr>
            <w:r>
              <w:rPr>
                <w:sz w:val="28"/>
                <w:szCs w:val="28"/>
              </w:rPr>
              <w:t>Профилактические мероприятия, направленные на предупреждение девиантного поведения подростков</w:t>
            </w:r>
          </w:p>
          <w:p w:rsidR="009074F1" w:rsidRDefault="009074F1" w:rsidP="00311076">
            <w:pPr>
              <w:widowControl/>
              <w:numPr>
                <w:ilvl w:val="0"/>
                <w:numId w:val="104"/>
              </w:numPr>
              <w:autoSpaceDE/>
              <w:autoSpaceDN/>
              <w:ind w:left="0" w:firstLine="360"/>
              <w:rPr>
                <w:sz w:val="28"/>
                <w:szCs w:val="28"/>
              </w:rPr>
            </w:pPr>
            <w:r>
              <w:rPr>
                <w:sz w:val="28"/>
                <w:szCs w:val="28"/>
              </w:rPr>
              <w:t>Выявление учащихся, склонных к противоправному поведению, и коррекция дальнейшего поведения</w:t>
            </w:r>
          </w:p>
          <w:p w:rsidR="009074F1" w:rsidRDefault="009074F1" w:rsidP="00311076">
            <w:pPr>
              <w:widowControl/>
              <w:numPr>
                <w:ilvl w:val="0"/>
                <w:numId w:val="104"/>
              </w:numPr>
              <w:autoSpaceDE/>
              <w:autoSpaceDN/>
              <w:ind w:left="0" w:firstLine="360"/>
              <w:rPr>
                <w:sz w:val="28"/>
                <w:szCs w:val="28"/>
              </w:rPr>
            </w:pPr>
            <w:r>
              <w:rPr>
                <w:sz w:val="28"/>
                <w:szCs w:val="28"/>
              </w:rPr>
              <w:t>Ведение внутришкольного учета учащихся, склонных к девиантному поведению, коррекционные мероприятия по предотвращению правонарушений</w:t>
            </w:r>
          </w:p>
          <w:p w:rsidR="009074F1" w:rsidRDefault="009074F1" w:rsidP="00311076">
            <w:pPr>
              <w:widowControl/>
              <w:numPr>
                <w:ilvl w:val="0"/>
                <w:numId w:val="104"/>
              </w:numPr>
              <w:autoSpaceDE/>
              <w:autoSpaceDN/>
              <w:ind w:left="0" w:firstLine="360"/>
              <w:rPr>
                <w:sz w:val="28"/>
                <w:szCs w:val="28"/>
              </w:rPr>
            </w:pPr>
            <w:r>
              <w:rPr>
                <w:sz w:val="28"/>
                <w:szCs w:val="28"/>
              </w:rPr>
              <w:t xml:space="preserve">Выявление неблагополучных семей и контроль за процессом </w:t>
            </w:r>
            <w:r>
              <w:rPr>
                <w:sz w:val="28"/>
                <w:szCs w:val="28"/>
              </w:rPr>
              <w:lastRenderedPageBreak/>
              <w:t>внутрисемейного воспитания</w:t>
            </w:r>
          </w:p>
          <w:p w:rsidR="009074F1" w:rsidRDefault="009074F1" w:rsidP="00311076">
            <w:pPr>
              <w:widowControl/>
              <w:numPr>
                <w:ilvl w:val="0"/>
                <w:numId w:val="104"/>
              </w:numPr>
              <w:autoSpaceDE/>
              <w:autoSpaceDN/>
              <w:ind w:left="0" w:firstLine="360"/>
              <w:rPr>
                <w:sz w:val="28"/>
                <w:szCs w:val="28"/>
              </w:rPr>
            </w:pPr>
            <w:r>
              <w:rPr>
                <w:sz w:val="28"/>
                <w:szCs w:val="28"/>
              </w:rPr>
              <w:t>Проведение бесед с родителями и учащимися по правовым вопросам</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76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Программа асоциального поведения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76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Реализация плана работы Совета профилактики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762"/>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Реализация плана работы Службы здоровья</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775"/>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Реализация плана работы Службы медиации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w:t>
            </w:r>
          </w:p>
          <w:p w:rsidR="009074F1" w:rsidRDefault="009074F1" w:rsidP="00030901">
            <w:pPr>
              <w:tabs>
                <w:tab w:val="left" w:pos="3390"/>
              </w:tabs>
              <w:jc w:val="center"/>
              <w:rPr>
                <w:sz w:val="28"/>
                <w:szCs w:val="28"/>
              </w:rPr>
            </w:pPr>
            <w:r>
              <w:rPr>
                <w:sz w:val="28"/>
                <w:szCs w:val="28"/>
              </w:rPr>
              <w:t>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Педагог-психолог</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399"/>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74F1" w:rsidRDefault="009074F1" w:rsidP="00030901">
            <w:pPr>
              <w:pStyle w:val="aff"/>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Модуль «В будущее-вместе с Россией»</w:t>
            </w:r>
          </w:p>
        </w:tc>
      </w:tr>
      <w:tr w:rsidR="009074F1" w:rsidTr="009074F1">
        <w:trPr>
          <w:trHeight w:val="497"/>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0"/>
              <w:jc w:val="center"/>
              <w:rPr>
                <w:b/>
                <w:sz w:val="28"/>
                <w:szCs w:val="28"/>
              </w:rPr>
            </w:pPr>
            <w:r>
              <w:rPr>
                <w:b/>
                <w:sz w:val="28"/>
                <w:szCs w:val="28"/>
              </w:rPr>
              <w:t>Дела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Классы</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106"/>
              <w:jc w:val="center"/>
              <w:rPr>
                <w:b/>
                <w:sz w:val="28"/>
                <w:szCs w:val="28"/>
              </w:rPr>
            </w:pPr>
            <w:r>
              <w:rPr>
                <w:b/>
                <w:sz w:val="28"/>
                <w:szCs w:val="28"/>
              </w:rPr>
              <w:t>Время проведения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b/>
                <w:sz w:val="28"/>
                <w:szCs w:val="28"/>
              </w:rPr>
            </w:pPr>
            <w:r>
              <w:rPr>
                <w:b/>
                <w:sz w:val="28"/>
                <w:szCs w:val="28"/>
              </w:rPr>
              <w:t>Ответственные</w:t>
            </w:r>
          </w:p>
        </w:tc>
      </w:tr>
      <w:tr w:rsidR="009074F1" w:rsidTr="009074F1">
        <w:trPr>
          <w:trHeight w:val="50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солидарности в борьбе</w:t>
            </w:r>
          </w:p>
          <w:p w:rsidR="009074F1" w:rsidRDefault="009074F1" w:rsidP="00030901">
            <w:pPr>
              <w:ind w:right="58"/>
              <w:rPr>
                <w:sz w:val="28"/>
                <w:szCs w:val="28"/>
              </w:rPr>
            </w:pPr>
            <w:r>
              <w:rPr>
                <w:sz w:val="28"/>
                <w:szCs w:val="28"/>
              </w:rPr>
              <w:t>с терроризмом</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3 сентября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jc w:val="center"/>
              <w:rPr>
                <w:sz w:val="28"/>
                <w:szCs w:val="28"/>
              </w:rPr>
            </w:pPr>
            <w:r>
              <w:rPr>
                <w:sz w:val="28"/>
                <w:szCs w:val="28"/>
              </w:rPr>
              <w:t>Классные руководители</w:t>
            </w:r>
          </w:p>
        </w:tc>
      </w:tr>
      <w:tr w:rsidR="009074F1" w:rsidTr="009074F1">
        <w:trPr>
          <w:trHeight w:val="41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начала блокады Ленинграда</w:t>
            </w:r>
          </w:p>
          <w:p w:rsidR="009074F1" w:rsidRDefault="009074F1" w:rsidP="00030901">
            <w:pPr>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jc w:val="center"/>
              <w:rPr>
                <w:sz w:val="28"/>
                <w:szCs w:val="28"/>
              </w:rPr>
            </w:pPr>
            <w:r>
              <w:rPr>
                <w:sz w:val="28"/>
                <w:szCs w:val="28"/>
              </w:rPr>
              <w:t>8 сентября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ind w:left="5"/>
              <w:rPr>
                <w:sz w:val="28"/>
                <w:szCs w:val="28"/>
              </w:rPr>
            </w:pPr>
            <w:r>
              <w:rPr>
                <w:sz w:val="28"/>
                <w:szCs w:val="28"/>
              </w:rPr>
              <w:t>Классные руководители</w:t>
            </w:r>
          </w:p>
        </w:tc>
      </w:tr>
      <w:tr w:rsidR="009074F1" w:rsidTr="009074F1">
        <w:trPr>
          <w:trHeight w:val="410"/>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неизвестного солдата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3 декабря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44"/>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Героев Отечества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9 декабря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395"/>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прорыва блокады Ленинграда</w:t>
            </w:r>
          </w:p>
          <w:p w:rsidR="009074F1" w:rsidRDefault="009074F1" w:rsidP="00030901">
            <w:pPr>
              <w:rPr>
                <w:sz w:val="28"/>
                <w:szCs w:val="28"/>
              </w:rPr>
            </w:pPr>
            <w:r>
              <w:rPr>
                <w:sz w:val="28"/>
                <w:szCs w:val="28"/>
              </w:rPr>
              <w:lastRenderedPageBreak/>
              <w:t>День снятия блокады Ленинграда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18 января</w:t>
            </w:r>
          </w:p>
          <w:p w:rsidR="009074F1" w:rsidRDefault="009074F1" w:rsidP="00030901">
            <w:pPr>
              <w:jc w:val="center"/>
              <w:rPr>
                <w:sz w:val="28"/>
                <w:szCs w:val="28"/>
              </w:rPr>
            </w:pPr>
            <w:r>
              <w:rPr>
                <w:sz w:val="28"/>
                <w:szCs w:val="28"/>
              </w:rPr>
              <w:t>27 января</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lastRenderedPageBreak/>
              <w:t>Классные руководители</w:t>
            </w:r>
          </w:p>
        </w:tc>
      </w:tr>
      <w:tr w:rsidR="009074F1" w:rsidTr="009074F1">
        <w:trPr>
          <w:trHeight w:val="105"/>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Неделя памяти блокады Ленинграда.</w:t>
            </w:r>
          </w:p>
          <w:p w:rsidR="009074F1" w:rsidRDefault="009074F1" w:rsidP="00030901">
            <w:pPr>
              <w:rPr>
                <w:sz w:val="28"/>
                <w:szCs w:val="28"/>
              </w:rPr>
            </w:pPr>
            <w:r>
              <w:rPr>
                <w:sz w:val="28"/>
                <w:szCs w:val="28"/>
              </w:rPr>
              <w:t>Уроки мужества ко дню снятия блокады Ленинграда.</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январь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54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Неделя воинской славы.</w:t>
            </w:r>
          </w:p>
          <w:p w:rsidR="009074F1" w:rsidRDefault="009074F1" w:rsidP="00030901">
            <w:pPr>
              <w:ind w:right="313"/>
              <w:rPr>
                <w:sz w:val="28"/>
                <w:szCs w:val="28"/>
              </w:rPr>
            </w:pPr>
            <w:r>
              <w:rPr>
                <w:sz w:val="28"/>
                <w:szCs w:val="28"/>
              </w:rPr>
              <w:t>День памяти о россиянах, исполнявших служебный долг за пределами Отечества.</w:t>
            </w:r>
          </w:p>
          <w:p w:rsidR="009074F1" w:rsidRDefault="009074F1" w:rsidP="00030901">
            <w:pPr>
              <w:tabs>
                <w:tab w:val="left" w:pos="2011"/>
                <w:tab w:val="left" w:pos="3637"/>
                <w:tab w:val="left" w:pos="5230"/>
              </w:tabs>
              <w:ind w:right="98"/>
            </w:pPr>
            <w:r>
              <w:rPr>
                <w:sz w:val="28"/>
                <w:szCs w:val="28"/>
              </w:rPr>
              <w:t>Патриотическое мероприятие, посвящённое Дню памяти о россиянах, исполнявших служебный долг</w:t>
            </w:r>
            <w:r>
              <w:rPr>
                <w:spacing w:val="53"/>
                <w:sz w:val="28"/>
                <w:szCs w:val="28"/>
              </w:rPr>
              <w:t xml:space="preserve"> </w:t>
            </w:r>
            <w:r>
              <w:rPr>
                <w:sz w:val="28"/>
                <w:szCs w:val="28"/>
              </w:rPr>
              <w:t>за пределами Отечества</w:t>
            </w:r>
          </w:p>
          <w:p w:rsidR="009074F1" w:rsidRDefault="009074F1" w:rsidP="00030901">
            <w:pPr>
              <w:tabs>
                <w:tab w:val="left" w:pos="2011"/>
                <w:tab w:val="left" w:pos="3637"/>
                <w:tab w:val="left" w:pos="5230"/>
              </w:tabs>
              <w:ind w:right="98"/>
            </w:pPr>
            <w:r>
              <w:rPr>
                <w:sz w:val="28"/>
                <w:szCs w:val="28"/>
              </w:rPr>
              <w:t xml:space="preserve"> «ЭХО АФГАНСКОЙ</w:t>
            </w:r>
            <w:r>
              <w:rPr>
                <w:spacing w:val="-24"/>
                <w:sz w:val="28"/>
                <w:szCs w:val="28"/>
              </w:rPr>
              <w:t xml:space="preserve"> </w:t>
            </w:r>
            <w:r>
              <w:rPr>
                <w:sz w:val="28"/>
                <w:szCs w:val="28"/>
              </w:rPr>
              <w:t>ВОЙНЫ».</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февраль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w:t>
            </w:r>
          </w:p>
          <w:p w:rsidR="009074F1" w:rsidRDefault="009074F1" w:rsidP="00030901">
            <w:pPr>
              <w:tabs>
                <w:tab w:val="left" w:pos="3390"/>
              </w:tabs>
              <w:jc w:val="center"/>
              <w:rPr>
                <w:sz w:val="28"/>
                <w:szCs w:val="28"/>
              </w:rPr>
            </w:pPr>
            <w:r>
              <w:rPr>
                <w:sz w:val="28"/>
                <w:szCs w:val="28"/>
              </w:rPr>
              <w:t>Классные руководители</w:t>
            </w:r>
          </w:p>
          <w:p w:rsidR="009074F1" w:rsidRDefault="009074F1" w:rsidP="00030901">
            <w:pPr>
              <w:tabs>
                <w:tab w:val="left" w:pos="3390"/>
              </w:tabs>
              <w:jc w:val="center"/>
              <w:rPr>
                <w:sz w:val="28"/>
                <w:szCs w:val="28"/>
              </w:rPr>
            </w:pPr>
            <w:r>
              <w:rPr>
                <w:sz w:val="28"/>
                <w:szCs w:val="28"/>
              </w:rPr>
              <w:t>Педагог ОБЖ</w:t>
            </w:r>
          </w:p>
        </w:tc>
      </w:tr>
      <w:tr w:rsidR="009074F1" w:rsidTr="009074F1">
        <w:trPr>
          <w:trHeight w:val="30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воссоединения Крыма с Россией</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18 марта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30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День партизанской славы</w:t>
            </w:r>
          </w:p>
          <w:p w:rsidR="009074F1" w:rsidRDefault="009074F1" w:rsidP="00030901">
            <w:pPr>
              <w:rPr>
                <w:sz w:val="28"/>
                <w:szCs w:val="28"/>
              </w:rPr>
            </w:pP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28 марта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1135"/>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Проведение цикла мероприятий гражданско-патриотической направленности:</w:t>
            </w:r>
          </w:p>
          <w:p w:rsidR="009074F1" w:rsidRDefault="009074F1" w:rsidP="00311076">
            <w:pPr>
              <w:widowControl/>
              <w:numPr>
                <w:ilvl w:val="0"/>
                <w:numId w:val="105"/>
              </w:numPr>
              <w:autoSpaceDE/>
              <w:autoSpaceDN/>
              <w:ind w:left="0" w:firstLine="360"/>
              <w:rPr>
                <w:sz w:val="28"/>
                <w:szCs w:val="28"/>
              </w:rPr>
            </w:pPr>
            <w:r>
              <w:rPr>
                <w:sz w:val="28"/>
                <w:szCs w:val="28"/>
              </w:rPr>
              <w:t>Проведение тематических экскурсий «Дорогами Победы»</w:t>
            </w:r>
          </w:p>
          <w:p w:rsidR="009074F1" w:rsidRDefault="009074F1" w:rsidP="00311076">
            <w:pPr>
              <w:widowControl/>
              <w:numPr>
                <w:ilvl w:val="0"/>
                <w:numId w:val="105"/>
              </w:numPr>
              <w:autoSpaceDE/>
              <w:autoSpaceDN/>
              <w:ind w:left="0" w:firstLine="360"/>
              <w:rPr>
                <w:sz w:val="28"/>
                <w:szCs w:val="28"/>
              </w:rPr>
            </w:pPr>
            <w:r>
              <w:rPr>
                <w:sz w:val="28"/>
                <w:szCs w:val="28"/>
              </w:rPr>
              <w:t xml:space="preserve">Проведение ученических исторических чтений «История моей семьи в истории моей страны», подготовка к </w:t>
            </w:r>
            <w:r>
              <w:rPr>
                <w:sz w:val="28"/>
                <w:szCs w:val="28"/>
              </w:rPr>
              <w:lastRenderedPageBreak/>
              <w:t xml:space="preserve">участию в районном конкурсе исследовательских работ учащихся </w:t>
            </w:r>
          </w:p>
          <w:p w:rsidR="009074F1" w:rsidRDefault="009074F1" w:rsidP="00311076">
            <w:pPr>
              <w:widowControl/>
              <w:numPr>
                <w:ilvl w:val="0"/>
                <w:numId w:val="105"/>
              </w:numPr>
              <w:autoSpaceDE/>
              <w:autoSpaceDN/>
              <w:ind w:left="0" w:firstLine="360"/>
              <w:rPr>
                <w:sz w:val="28"/>
                <w:szCs w:val="28"/>
              </w:rPr>
            </w:pPr>
            <w:r>
              <w:rPr>
                <w:sz w:val="28"/>
                <w:szCs w:val="28"/>
              </w:rPr>
              <w:t>Проведение встреч с ветеранами и участниками Великой Отечественной Войны</w:t>
            </w:r>
          </w:p>
          <w:p w:rsidR="009074F1" w:rsidRDefault="009074F1" w:rsidP="00311076">
            <w:pPr>
              <w:widowControl/>
              <w:numPr>
                <w:ilvl w:val="0"/>
                <w:numId w:val="105"/>
              </w:numPr>
              <w:autoSpaceDE/>
              <w:autoSpaceDN/>
              <w:ind w:left="0" w:firstLine="360"/>
              <w:rPr>
                <w:sz w:val="28"/>
                <w:szCs w:val="28"/>
              </w:rPr>
            </w:pPr>
            <w:r>
              <w:rPr>
                <w:sz w:val="28"/>
                <w:szCs w:val="28"/>
              </w:rPr>
              <w:t>Подготовка исследовательских работ к ежегодной районной конференции «Диалог поколений»</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lastRenderedPageBreak/>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апрель</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jc w:val="center"/>
              <w:rPr>
                <w:sz w:val="28"/>
                <w:szCs w:val="28"/>
              </w:rPr>
            </w:pPr>
            <w:r>
              <w:rPr>
                <w:sz w:val="28"/>
                <w:szCs w:val="28"/>
              </w:rPr>
              <w:t>Классные руководители</w:t>
            </w:r>
          </w:p>
        </w:tc>
      </w:tr>
      <w:tr w:rsidR="009074F1" w:rsidTr="009074F1">
        <w:trPr>
          <w:trHeight w:val="846"/>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lastRenderedPageBreak/>
              <w:t>План по антитеррористическому просвещению</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 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 xml:space="preserve">Заместитель директора по ВР </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831"/>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План по патриотическому воспитанию</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1-4</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В течение учебного года</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tabs>
                <w:tab w:val="left" w:pos="3390"/>
              </w:tabs>
              <w:jc w:val="center"/>
              <w:rPr>
                <w:sz w:val="28"/>
                <w:szCs w:val="28"/>
              </w:rPr>
            </w:pPr>
            <w:r>
              <w:rPr>
                <w:sz w:val="28"/>
                <w:szCs w:val="28"/>
              </w:rPr>
              <w:t>Заместитель директора по ВР Педагог ОБЖ</w:t>
            </w:r>
          </w:p>
          <w:p w:rsidR="009074F1" w:rsidRDefault="009074F1" w:rsidP="00030901">
            <w:pPr>
              <w:tabs>
                <w:tab w:val="left" w:pos="3390"/>
              </w:tabs>
              <w:jc w:val="center"/>
              <w:rPr>
                <w:sz w:val="28"/>
                <w:szCs w:val="28"/>
              </w:rPr>
            </w:pPr>
            <w:r>
              <w:rPr>
                <w:sz w:val="28"/>
                <w:szCs w:val="28"/>
              </w:rPr>
              <w:t>Классные руководители</w:t>
            </w:r>
          </w:p>
        </w:tc>
      </w:tr>
      <w:tr w:rsidR="009074F1" w:rsidTr="009074F1">
        <w:trPr>
          <w:trHeight w:val="400"/>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8DB3E2"/>
            <w:vAlign w:val="center"/>
          </w:tcPr>
          <w:p w:rsidR="009074F1" w:rsidRDefault="009074F1" w:rsidP="00030901">
            <w:pPr>
              <w:pStyle w:val="aff"/>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Модуль «Экскурсии, экспедиции, походы»</w:t>
            </w:r>
          </w:p>
        </w:tc>
      </w:tr>
      <w:tr w:rsidR="009074F1" w:rsidTr="009074F1">
        <w:trPr>
          <w:trHeight w:val="39"/>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0"/>
              <w:jc w:val="center"/>
              <w:rPr>
                <w:b/>
                <w:sz w:val="28"/>
                <w:szCs w:val="28"/>
              </w:rPr>
            </w:pPr>
            <w:r>
              <w:rPr>
                <w:b/>
                <w:sz w:val="28"/>
                <w:szCs w:val="28"/>
              </w:rPr>
              <w:t xml:space="preserve"> Дела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b/>
                <w:sz w:val="28"/>
                <w:szCs w:val="28"/>
              </w:rPr>
            </w:pPr>
            <w:r>
              <w:rPr>
                <w:b/>
                <w:sz w:val="28"/>
                <w:szCs w:val="28"/>
              </w:rPr>
              <w:t xml:space="preserve">Классы </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176" w:right="106" w:hanging="8"/>
              <w:jc w:val="center"/>
              <w:rPr>
                <w:b/>
                <w:sz w:val="28"/>
                <w:szCs w:val="28"/>
              </w:rPr>
            </w:pPr>
            <w:r>
              <w:rPr>
                <w:b/>
                <w:sz w:val="28"/>
                <w:szCs w:val="28"/>
              </w:rPr>
              <w:t xml:space="preserve">Время проведения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85"/>
              <w:jc w:val="center"/>
              <w:rPr>
                <w:b/>
                <w:sz w:val="28"/>
                <w:szCs w:val="28"/>
              </w:rPr>
            </w:pPr>
            <w:r>
              <w:rPr>
                <w:b/>
                <w:sz w:val="28"/>
                <w:szCs w:val="28"/>
              </w:rPr>
              <w:t xml:space="preserve"> Ответственные </w:t>
            </w:r>
          </w:p>
        </w:tc>
      </w:tr>
      <w:tr w:rsidR="009074F1" w:rsidTr="009074F1">
        <w:trPr>
          <w:trHeight w:val="1398"/>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8"/>
              <w:rPr>
                <w:sz w:val="28"/>
                <w:szCs w:val="28"/>
              </w:rPr>
            </w:pPr>
            <w:r>
              <w:rPr>
                <w:sz w:val="28"/>
                <w:szCs w:val="28"/>
              </w:rPr>
              <w:t>Организация экскурсий и классных часов краеведческой тематики</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1-4</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2"/>
              <w:rPr>
                <w:sz w:val="28"/>
                <w:szCs w:val="28"/>
              </w:rPr>
            </w:pPr>
            <w:r>
              <w:rPr>
                <w:sz w:val="28"/>
                <w:szCs w:val="28"/>
              </w:rPr>
              <w:t>В течение учебного года по индивидуальному плану классных руководителей</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left="5"/>
              <w:rPr>
                <w:sz w:val="28"/>
                <w:szCs w:val="28"/>
              </w:rPr>
            </w:pPr>
            <w:r>
              <w:rPr>
                <w:sz w:val="28"/>
                <w:szCs w:val="28"/>
              </w:rPr>
              <w:t>Заместитель директора по УВР, по ВР</w:t>
            </w:r>
          </w:p>
          <w:p w:rsidR="009074F1" w:rsidRDefault="009074F1" w:rsidP="00030901">
            <w:pPr>
              <w:ind w:left="5"/>
              <w:rPr>
                <w:sz w:val="28"/>
                <w:szCs w:val="28"/>
              </w:rPr>
            </w:pPr>
            <w:r>
              <w:rPr>
                <w:sz w:val="28"/>
                <w:szCs w:val="28"/>
              </w:rPr>
              <w:t>Классные руководители</w:t>
            </w:r>
          </w:p>
        </w:tc>
      </w:tr>
      <w:tr w:rsidR="009074F1" w:rsidTr="009074F1">
        <w:trPr>
          <w:trHeight w:val="62"/>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rPr>
                <w:sz w:val="28"/>
                <w:szCs w:val="28"/>
              </w:rPr>
            </w:pPr>
            <w:r>
              <w:rPr>
                <w:sz w:val="28"/>
                <w:szCs w:val="28"/>
              </w:rPr>
              <w:t xml:space="preserve">Посещение театров и выставок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8"/>
              <w:jc w:val="center"/>
              <w:rPr>
                <w:sz w:val="28"/>
                <w:szCs w:val="28"/>
              </w:rPr>
            </w:pPr>
            <w:r>
              <w:rPr>
                <w:sz w:val="28"/>
                <w:szCs w:val="28"/>
              </w:rPr>
              <w:t xml:space="preserve">1-4 </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 xml:space="preserve">в соответствии с </w:t>
            </w:r>
          </w:p>
          <w:p w:rsidR="009074F1" w:rsidRDefault="009074F1" w:rsidP="00030901">
            <w:pPr>
              <w:jc w:val="center"/>
              <w:rPr>
                <w:sz w:val="28"/>
                <w:szCs w:val="28"/>
              </w:rPr>
            </w:pPr>
            <w:r>
              <w:rPr>
                <w:sz w:val="28"/>
                <w:szCs w:val="28"/>
              </w:rPr>
              <w:t xml:space="preserve">планом классных руководителей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Классные руководители</w:t>
            </w:r>
          </w:p>
        </w:tc>
      </w:tr>
      <w:tr w:rsidR="009074F1" w:rsidTr="009074F1">
        <w:trPr>
          <w:trHeight w:val="973"/>
        </w:trPr>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38"/>
              <w:rPr>
                <w:sz w:val="28"/>
                <w:szCs w:val="28"/>
              </w:rPr>
            </w:pPr>
            <w:r>
              <w:rPr>
                <w:sz w:val="28"/>
                <w:szCs w:val="28"/>
              </w:rPr>
              <w:t xml:space="preserve">Экскурсии в музеи, знакомства с достопримечательностями города </w:t>
            </w:r>
          </w:p>
        </w:tc>
        <w:tc>
          <w:tcPr>
            <w:tcW w:w="2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8"/>
              <w:jc w:val="center"/>
              <w:rPr>
                <w:sz w:val="28"/>
                <w:szCs w:val="28"/>
              </w:rPr>
            </w:pPr>
            <w:r>
              <w:rPr>
                <w:sz w:val="28"/>
                <w:szCs w:val="28"/>
              </w:rPr>
              <w:t xml:space="preserve">1-4 </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ind w:right="56"/>
              <w:jc w:val="center"/>
              <w:rPr>
                <w:sz w:val="28"/>
                <w:szCs w:val="28"/>
              </w:rPr>
            </w:pPr>
            <w:r>
              <w:rPr>
                <w:sz w:val="28"/>
                <w:szCs w:val="28"/>
              </w:rPr>
              <w:t xml:space="preserve">в соответствии с </w:t>
            </w:r>
          </w:p>
          <w:p w:rsidR="009074F1" w:rsidRDefault="009074F1" w:rsidP="00030901">
            <w:pPr>
              <w:jc w:val="center"/>
              <w:rPr>
                <w:sz w:val="28"/>
                <w:szCs w:val="28"/>
              </w:rPr>
            </w:pPr>
            <w:r>
              <w:rPr>
                <w:sz w:val="28"/>
                <w:szCs w:val="28"/>
              </w:rPr>
              <w:t xml:space="preserve">планом классных руководителей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rsidR="009074F1" w:rsidRDefault="009074F1" w:rsidP="00030901">
            <w:pPr>
              <w:jc w:val="center"/>
              <w:rPr>
                <w:sz w:val="28"/>
                <w:szCs w:val="28"/>
              </w:rPr>
            </w:pPr>
            <w:r>
              <w:rPr>
                <w:sz w:val="28"/>
                <w:szCs w:val="28"/>
              </w:rPr>
              <w:t>Классные руководители</w:t>
            </w:r>
          </w:p>
        </w:tc>
      </w:tr>
      <w:tr w:rsidR="009074F1" w:rsidTr="009074F1">
        <w:trPr>
          <w:trHeight w:val="325"/>
        </w:trPr>
        <w:tc>
          <w:tcPr>
            <w:tcW w:w="10811" w:type="dxa"/>
            <w:gridSpan w:val="6"/>
            <w:tcBorders>
              <w:top w:val="single" w:sz="4" w:space="0" w:color="000000"/>
              <w:left w:val="single" w:sz="4" w:space="0" w:color="000000"/>
              <w:bottom w:val="single" w:sz="4" w:space="0" w:color="000000"/>
              <w:right w:val="single" w:sz="4" w:space="0" w:color="000000"/>
            </w:tcBorders>
            <w:shd w:val="clear" w:color="auto" w:fill="8DB3E2"/>
          </w:tcPr>
          <w:p w:rsidR="009074F1" w:rsidRDefault="009074F1" w:rsidP="00030901">
            <w:pPr>
              <w:pStyle w:val="aff"/>
              <w:spacing w:after="0" w:line="240" w:lineRule="auto"/>
              <w:jc w:val="center"/>
              <w:rPr>
                <w:rFonts w:ascii="Times New Roman" w:hAnsi="Times New Roman"/>
                <w:b/>
                <w:color w:val="auto"/>
                <w:sz w:val="28"/>
                <w:szCs w:val="28"/>
                <w:lang w:eastAsia="ru-RU"/>
              </w:rPr>
            </w:pPr>
          </w:p>
        </w:tc>
      </w:tr>
    </w:tbl>
    <w:p w:rsidR="009074F1" w:rsidRPr="009074F1" w:rsidRDefault="009074F1" w:rsidP="007A75CA">
      <w:pPr>
        <w:pStyle w:val="a3"/>
        <w:spacing w:before="8" w:line="249" w:lineRule="auto"/>
        <w:ind w:left="1113" w:right="1120" w:firstLine="566"/>
        <w:rPr>
          <w:lang w:val="en-US"/>
        </w:rPr>
      </w:pPr>
    </w:p>
    <w:sectPr w:rsidR="009074F1" w:rsidRPr="009074F1" w:rsidSect="008C2F3B">
      <w:footerReference w:type="default" r:id="rId15"/>
      <w:pgSz w:w="11900" w:h="16840"/>
      <w:pgMar w:top="620" w:right="140" w:bottom="480" w:left="20" w:header="0" w:footer="2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B4" w:rsidRDefault="009753B4" w:rsidP="008C2F3B">
      <w:r>
        <w:separator/>
      </w:r>
    </w:p>
  </w:endnote>
  <w:endnote w:type="continuationSeparator" w:id="0">
    <w:p w:rsidR="009753B4" w:rsidRDefault="009753B4" w:rsidP="008C2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4" w:rsidRDefault="006F7207">
    <w:pPr>
      <w:pStyle w:val="a3"/>
      <w:spacing w:line="14" w:lineRule="auto"/>
      <w:rPr>
        <w:sz w:val="20"/>
      </w:rPr>
    </w:pPr>
    <w:r w:rsidRPr="006F7207">
      <w:pict>
        <v:shapetype id="_x0000_t202" coordsize="21600,21600" o:spt="202" path="m,l,21600r21600,l21600,xe">
          <v:stroke joinstyle="miter"/>
          <v:path gradientshapeok="t" o:connecttype="rect"/>
        </v:shapetype>
        <v:shape id="docshape1" o:spid="_x0000_s1032" type="#_x0000_t202" style="position:absolute;margin-left:546.4pt;margin-top:815.95pt;width:7.55pt;height:14.25pt;z-index:-19724288;mso-position-horizontal-relative:page;mso-position-vertical-relative:page" filled="f" stroked="f">
          <v:textbox inset="0,0,0,0">
            <w:txbxContent>
              <w:p w:rsidR="00D05C54" w:rsidRDefault="00D05C54">
                <w:pPr>
                  <w:spacing w:before="11"/>
                  <w:ind w:left="20"/>
                </w:pPr>
                <w: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4" w:rsidRDefault="006F7207">
    <w:pPr>
      <w:pStyle w:val="a3"/>
      <w:spacing w:line="14" w:lineRule="auto"/>
      <w:rPr>
        <w:sz w:val="18"/>
      </w:rPr>
    </w:pPr>
    <w:r w:rsidRPr="006F7207">
      <w:pict>
        <v:shapetype id="_x0000_t202" coordsize="21600,21600" o:spt="202" path="m,l,21600r21600,l21600,xe">
          <v:stroke joinstyle="miter"/>
          <v:path gradientshapeok="t" o:connecttype="rect"/>
        </v:shapetype>
        <v:shape id="docshape2" o:spid="_x0000_s1031" type="#_x0000_t202" style="position:absolute;margin-left:525pt;margin-top:815.95pt;width:18.05pt;height:14.25pt;z-index:-19723776;mso-position-horizontal-relative:page;mso-position-vertical-relative:page" filled="f" stroked="f">
          <v:textbox inset="0,0,0,0">
            <w:txbxContent>
              <w:p w:rsidR="00D05C54" w:rsidRDefault="006F7207">
                <w:pPr>
                  <w:spacing w:before="11"/>
                  <w:ind w:left="60"/>
                </w:pPr>
                <w:fldSimple w:instr=" PAGE ">
                  <w:r w:rsidR="0045552C">
                    <w:rPr>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954"/>
      <w:docPartObj>
        <w:docPartGallery w:val="Page Numbers (Bottom of Page)"/>
        <w:docPartUnique/>
      </w:docPartObj>
    </w:sdtPr>
    <w:sdtContent>
      <w:p w:rsidR="009074F1" w:rsidRDefault="006F7207">
        <w:pPr>
          <w:pStyle w:val="ac"/>
          <w:jc w:val="right"/>
        </w:pPr>
        <w:fldSimple w:instr=" PAGE   \* MERGEFORMAT ">
          <w:r w:rsidR="0045552C">
            <w:rPr>
              <w:noProof/>
            </w:rPr>
            <w:t>175</w:t>
          </w:r>
        </w:fldSimple>
      </w:p>
    </w:sdtContent>
  </w:sdt>
  <w:p w:rsidR="009074F1" w:rsidRDefault="009074F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54" w:rsidRDefault="006F7207">
    <w:pPr>
      <w:pStyle w:val="a3"/>
      <w:spacing w:line="14" w:lineRule="auto"/>
      <w:rPr>
        <w:sz w:val="20"/>
      </w:rPr>
    </w:pPr>
    <w:r w:rsidRPr="006F7207">
      <w:pict>
        <v:shapetype id="_x0000_t202" coordsize="21600,21600" o:spt="202" path="m,l,21600r21600,l21600,xe">
          <v:stroke joinstyle="miter"/>
          <v:path gradientshapeok="t" o:connecttype="rect"/>
        </v:shapetype>
        <v:shape id="docshape127" o:spid="_x0000_s1025" type="#_x0000_t202" style="position:absolute;margin-left:540.6pt;margin-top:815.95pt;width:23.6pt;height:14.25pt;z-index:-19720192;mso-position-horizontal-relative:page;mso-position-vertical-relative:page" filled="f" stroked="f">
          <v:textbox inset="0,0,0,0">
            <w:txbxContent>
              <w:p w:rsidR="00D05C54" w:rsidRDefault="006F7207">
                <w:pPr>
                  <w:spacing w:before="11"/>
                  <w:ind w:left="60"/>
                </w:pPr>
                <w:fldSimple w:instr=" PAGE ">
                  <w:r w:rsidR="0045552C">
                    <w:rPr>
                      <w:noProof/>
                    </w:rPr>
                    <w:t>197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B4" w:rsidRDefault="009753B4" w:rsidP="008C2F3B">
      <w:r>
        <w:separator/>
      </w:r>
    </w:p>
  </w:footnote>
  <w:footnote w:type="continuationSeparator" w:id="0">
    <w:p w:rsidR="009753B4" w:rsidRDefault="009753B4" w:rsidP="008C2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1pt;height:82.65pt;visibility:visible;mso-wrap-style:square" o:bullet="t">
        <v:imagedata r:id="rId1" o:title=""/>
      </v:shape>
    </w:pict>
  </w:numPicBullet>
  <w:abstractNum w:abstractNumId="0">
    <w:nsid w:val="03EB7A78"/>
    <w:multiLevelType w:val="hybridMultilevel"/>
    <w:tmpl w:val="22E8A3A4"/>
    <w:lvl w:ilvl="0" w:tplc="72662900">
      <w:numFmt w:val="bullet"/>
      <w:lvlText w:val="•"/>
      <w:lvlJc w:val="left"/>
      <w:pPr>
        <w:ind w:left="1708" w:hanging="284"/>
      </w:pPr>
      <w:rPr>
        <w:rFonts w:ascii="Times New Roman" w:eastAsia="Times New Roman" w:hAnsi="Times New Roman" w:cs="Times New Roman" w:hint="default"/>
        <w:b w:val="0"/>
        <w:bCs w:val="0"/>
        <w:i w:val="0"/>
        <w:iCs w:val="0"/>
        <w:w w:val="100"/>
        <w:sz w:val="24"/>
        <w:szCs w:val="24"/>
        <w:lang w:val="ru-RU" w:eastAsia="en-US" w:bidi="ar-SA"/>
      </w:rPr>
    </w:lvl>
    <w:lvl w:ilvl="1" w:tplc="2B805C9A">
      <w:numFmt w:val="bullet"/>
      <w:lvlText w:val="•"/>
      <w:lvlJc w:val="left"/>
      <w:pPr>
        <w:ind w:left="2703" w:hanging="284"/>
      </w:pPr>
      <w:rPr>
        <w:rFonts w:hint="default"/>
        <w:lang w:val="ru-RU" w:eastAsia="en-US" w:bidi="ar-SA"/>
      </w:rPr>
    </w:lvl>
    <w:lvl w:ilvl="2" w:tplc="0C160F18">
      <w:numFmt w:val="bullet"/>
      <w:lvlText w:val="•"/>
      <w:lvlJc w:val="left"/>
      <w:pPr>
        <w:ind w:left="3707" w:hanging="284"/>
      </w:pPr>
      <w:rPr>
        <w:rFonts w:hint="default"/>
        <w:lang w:val="ru-RU" w:eastAsia="en-US" w:bidi="ar-SA"/>
      </w:rPr>
    </w:lvl>
    <w:lvl w:ilvl="3" w:tplc="54EEB088">
      <w:numFmt w:val="bullet"/>
      <w:lvlText w:val="•"/>
      <w:lvlJc w:val="left"/>
      <w:pPr>
        <w:ind w:left="4711" w:hanging="284"/>
      </w:pPr>
      <w:rPr>
        <w:rFonts w:hint="default"/>
        <w:lang w:val="ru-RU" w:eastAsia="en-US" w:bidi="ar-SA"/>
      </w:rPr>
    </w:lvl>
    <w:lvl w:ilvl="4" w:tplc="D3C83AE8">
      <w:numFmt w:val="bullet"/>
      <w:lvlText w:val="•"/>
      <w:lvlJc w:val="left"/>
      <w:pPr>
        <w:ind w:left="5715" w:hanging="284"/>
      </w:pPr>
      <w:rPr>
        <w:rFonts w:hint="default"/>
        <w:lang w:val="ru-RU" w:eastAsia="en-US" w:bidi="ar-SA"/>
      </w:rPr>
    </w:lvl>
    <w:lvl w:ilvl="5" w:tplc="5E7AF554">
      <w:numFmt w:val="bullet"/>
      <w:lvlText w:val="•"/>
      <w:lvlJc w:val="left"/>
      <w:pPr>
        <w:ind w:left="6719" w:hanging="284"/>
      </w:pPr>
      <w:rPr>
        <w:rFonts w:hint="default"/>
        <w:lang w:val="ru-RU" w:eastAsia="en-US" w:bidi="ar-SA"/>
      </w:rPr>
    </w:lvl>
    <w:lvl w:ilvl="6" w:tplc="39B64638">
      <w:numFmt w:val="bullet"/>
      <w:lvlText w:val="•"/>
      <w:lvlJc w:val="left"/>
      <w:pPr>
        <w:ind w:left="7723" w:hanging="284"/>
      </w:pPr>
      <w:rPr>
        <w:rFonts w:hint="default"/>
        <w:lang w:val="ru-RU" w:eastAsia="en-US" w:bidi="ar-SA"/>
      </w:rPr>
    </w:lvl>
    <w:lvl w:ilvl="7" w:tplc="26BC5362">
      <w:numFmt w:val="bullet"/>
      <w:lvlText w:val="•"/>
      <w:lvlJc w:val="left"/>
      <w:pPr>
        <w:ind w:left="8727" w:hanging="284"/>
      </w:pPr>
      <w:rPr>
        <w:rFonts w:hint="default"/>
        <w:lang w:val="ru-RU" w:eastAsia="en-US" w:bidi="ar-SA"/>
      </w:rPr>
    </w:lvl>
    <w:lvl w:ilvl="8" w:tplc="478AFE6A">
      <w:numFmt w:val="bullet"/>
      <w:lvlText w:val="•"/>
      <w:lvlJc w:val="left"/>
      <w:pPr>
        <w:ind w:left="9731" w:hanging="284"/>
      </w:pPr>
      <w:rPr>
        <w:rFonts w:hint="default"/>
        <w:lang w:val="ru-RU" w:eastAsia="en-US" w:bidi="ar-SA"/>
      </w:rPr>
    </w:lvl>
  </w:abstractNum>
  <w:abstractNum w:abstractNumId="1">
    <w:nsid w:val="046F4742"/>
    <w:multiLevelType w:val="multilevel"/>
    <w:tmpl w:val="DD385B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CC2ED6"/>
    <w:multiLevelType w:val="multilevel"/>
    <w:tmpl w:val="1C3203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3E477F"/>
    <w:multiLevelType w:val="hybridMultilevel"/>
    <w:tmpl w:val="53CC0F06"/>
    <w:lvl w:ilvl="0" w:tplc="B266680E">
      <w:numFmt w:val="bullet"/>
      <w:lvlText w:val=""/>
      <w:lvlJc w:val="left"/>
      <w:pPr>
        <w:ind w:left="1708" w:hanging="284"/>
      </w:pPr>
      <w:rPr>
        <w:rFonts w:ascii="Symbol" w:eastAsia="Symbol" w:hAnsi="Symbol" w:cs="Symbol" w:hint="default"/>
        <w:b w:val="0"/>
        <w:bCs w:val="0"/>
        <w:i w:val="0"/>
        <w:iCs w:val="0"/>
        <w:w w:val="100"/>
        <w:sz w:val="24"/>
        <w:szCs w:val="24"/>
        <w:lang w:val="ru-RU" w:eastAsia="en-US" w:bidi="ar-SA"/>
      </w:rPr>
    </w:lvl>
    <w:lvl w:ilvl="1" w:tplc="4EBA8872">
      <w:numFmt w:val="bullet"/>
      <w:lvlText w:val="•"/>
      <w:lvlJc w:val="left"/>
      <w:pPr>
        <w:ind w:left="2703" w:hanging="284"/>
      </w:pPr>
      <w:rPr>
        <w:rFonts w:hint="default"/>
        <w:lang w:val="ru-RU" w:eastAsia="en-US" w:bidi="ar-SA"/>
      </w:rPr>
    </w:lvl>
    <w:lvl w:ilvl="2" w:tplc="25CECEE4">
      <w:numFmt w:val="bullet"/>
      <w:lvlText w:val="•"/>
      <w:lvlJc w:val="left"/>
      <w:pPr>
        <w:ind w:left="3707" w:hanging="284"/>
      </w:pPr>
      <w:rPr>
        <w:rFonts w:hint="default"/>
        <w:lang w:val="ru-RU" w:eastAsia="en-US" w:bidi="ar-SA"/>
      </w:rPr>
    </w:lvl>
    <w:lvl w:ilvl="3" w:tplc="BE08F3AC">
      <w:numFmt w:val="bullet"/>
      <w:lvlText w:val="•"/>
      <w:lvlJc w:val="left"/>
      <w:pPr>
        <w:ind w:left="4711" w:hanging="284"/>
      </w:pPr>
      <w:rPr>
        <w:rFonts w:hint="default"/>
        <w:lang w:val="ru-RU" w:eastAsia="en-US" w:bidi="ar-SA"/>
      </w:rPr>
    </w:lvl>
    <w:lvl w:ilvl="4" w:tplc="993C0702">
      <w:numFmt w:val="bullet"/>
      <w:lvlText w:val="•"/>
      <w:lvlJc w:val="left"/>
      <w:pPr>
        <w:ind w:left="5715" w:hanging="284"/>
      </w:pPr>
      <w:rPr>
        <w:rFonts w:hint="default"/>
        <w:lang w:val="ru-RU" w:eastAsia="en-US" w:bidi="ar-SA"/>
      </w:rPr>
    </w:lvl>
    <w:lvl w:ilvl="5" w:tplc="5AD8A3F8">
      <w:numFmt w:val="bullet"/>
      <w:lvlText w:val="•"/>
      <w:lvlJc w:val="left"/>
      <w:pPr>
        <w:ind w:left="6719" w:hanging="284"/>
      </w:pPr>
      <w:rPr>
        <w:rFonts w:hint="default"/>
        <w:lang w:val="ru-RU" w:eastAsia="en-US" w:bidi="ar-SA"/>
      </w:rPr>
    </w:lvl>
    <w:lvl w:ilvl="6" w:tplc="F8FEEF44">
      <w:numFmt w:val="bullet"/>
      <w:lvlText w:val="•"/>
      <w:lvlJc w:val="left"/>
      <w:pPr>
        <w:ind w:left="7723" w:hanging="284"/>
      </w:pPr>
      <w:rPr>
        <w:rFonts w:hint="default"/>
        <w:lang w:val="ru-RU" w:eastAsia="en-US" w:bidi="ar-SA"/>
      </w:rPr>
    </w:lvl>
    <w:lvl w:ilvl="7" w:tplc="BDAE328E">
      <w:numFmt w:val="bullet"/>
      <w:lvlText w:val="•"/>
      <w:lvlJc w:val="left"/>
      <w:pPr>
        <w:ind w:left="8727" w:hanging="284"/>
      </w:pPr>
      <w:rPr>
        <w:rFonts w:hint="default"/>
        <w:lang w:val="ru-RU" w:eastAsia="en-US" w:bidi="ar-SA"/>
      </w:rPr>
    </w:lvl>
    <w:lvl w:ilvl="8" w:tplc="C3D69B20">
      <w:numFmt w:val="bullet"/>
      <w:lvlText w:val="•"/>
      <w:lvlJc w:val="left"/>
      <w:pPr>
        <w:ind w:left="9731" w:hanging="284"/>
      </w:pPr>
      <w:rPr>
        <w:rFonts w:hint="default"/>
        <w:lang w:val="ru-RU" w:eastAsia="en-US" w:bidi="ar-SA"/>
      </w:rPr>
    </w:lvl>
  </w:abstractNum>
  <w:abstractNum w:abstractNumId="4">
    <w:nsid w:val="05DB5194"/>
    <w:multiLevelType w:val="hybridMultilevel"/>
    <w:tmpl w:val="BCB02EDC"/>
    <w:lvl w:ilvl="0" w:tplc="2208FCFE">
      <w:start w:val="1"/>
      <w:numFmt w:val="decimal"/>
      <w:lvlText w:val="%1-"/>
      <w:lvlJc w:val="left"/>
      <w:pPr>
        <w:ind w:left="1142" w:hanging="202"/>
      </w:pPr>
      <w:rPr>
        <w:rFonts w:hint="default"/>
        <w:w w:val="100"/>
        <w:lang w:val="ru-RU" w:eastAsia="en-US" w:bidi="ar-SA"/>
      </w:rPr>
    </w:lvl>
    <w:lvl w:ilvl="1" w:tplc="68A03CF0">
      <w:numFmt w:val="bullet"/>
      <w:lvlText w:val="•"/>
      <w:lvlJc w:val="left"/>
      <w:pPr>
        <w:ind w:left="1708" w:hanging="284"/>
      </w:pPr>
      <w:rPr>
        <w:rFonts w:ascii="Times New Roman" w:eastAsia="Times New Roman" w:hAnsi="Times New Roman" w:cs="Times New Roman" w:hint="default"/>
        <w:b w:val="0"/>
        <w:bCs w:val="0"/>
        <w:i w:val="0"/>
        <w:iCs w:val="0"/>
        <w:w w:val="100"/>
        <w:sz w:val="24"/>
        <w:szCs w:val="24"/>
        <w:lang w:val="ru-RU" w:eastAsia="en-US" w:bidi="ar-SA"/>
      </w:rPr>
    </w:lvl>
    <w:lvl w:ilvl="2" w:tplc="14346208">
      <w:numFmt w:val="bullet"/>
      <w:lvlText w:val="•"/>
      <w:lvlJc w:val="left"/>
      <w:pPr>
        <w:ind w:left="2815" w:hanging="284"/>
      </w:pPr>
      <w:rPr>
        <w:rFonts w:hint="default"/>
        <w:lang w:val="ru-RU" w:eastAsia="en-US" w:bidi="ar-SA"/>
      </w:rPr>
    </w:lvl>
    <w:lvl w:ilvl="3" w:tplc="52142A4A">
      <w:numFmt w:val="bullet"/>
      <w:lvlText w:val="•"/>
      <w:lvlJc w:val="left"/>
      <w:pPr>
        <w:ind w:left="3930" w:hanging="284"/>
      </w:pPr>
      <w:rPr>
        <w:rFonts w:hint="default"/>
        <w:lang w:val="ru-RU" w:eastAsia="en-US" w:bidi="ar-SA"/>
      </w:rPr>
    </w:lvl>
    <w:lvl w:ilvl="4" w:tplc="C67E8BCE">
      <w:numFmt w:val="bullet"/>
      <w:lvlText w:val="•"/>
      <w:lvlJc w:val="left"/>
      <w:pPr>
        <w:ind w:left="5046" w:hanging="284"/>
      </w:pPr>
      <w:rPr>
        <w:rFonts w:hint="default"/>
        <w:lang w:val="ru-RU" w:eastAsia="en-US" w:bidi="ar-SA"/>
      </w:rPr>
    </w:lvl>
    <w:lvl w:ilvl="5" w:tplc="E2D009A6">
      <w:numFmt w:val="bullet"/>
      <w:lvlText w:val="•"/>
      <w:lvlJc w:val="left"/>
      <w:pPr>
        <w:ind w:left="6161" w:hanging="284"/>
      </w:pPr>
      <w:rPr>
        <w:rFonts w:hint="default"/>
        <w:lang w:val="ru-RU" w:eastAsia="en-US" w:bidi="ar-SA"/>
      </w:rPr>
    </w:lvl>
    <w:lvl w:ilvl="6" w:tplc="668A2216">
      <w:numFmt w:val="bullet"/>
      <w:lvlText w:val="•"/>
      <w:lvlJc w:val="left"/>
      <w:pPr>
        <w:ind w:left="7277" w:hanging="284"/>
      </w:pPr>
      <w:rPr>
        <w:rFonts w:hint="default"/>
        <w:lang w:val="ru-RU" w:eastAsia="en-US" w:bidi="ar-SA"/>
      </w:rPr>
    </w:lvl>
    <w:lvl w:ilvl="7" w:tplc="2846791E">
      <w:numFmt w:val="bullet"/>
      <w:lvlText w:val="•"/>
      <w:lvlJc w:val="left"/>
      <w:pPr>
        <w:ind w:left="8392" w:hanging="284"/>
      </w:pPr>
      <w:rPr>
        <w:rFonts w:hint="default"/>
        <w:lang w:val="ru-RU" w:eastAsia="en-US" w:bidi="ar-SA"/>
      </w:rPr>
    </w:lvl>
    <w:lvl w:ilvl="8" w:tplc="E7240042">
      <w:numFmt w:val="bullet"/>
      <w:lvlText w:val="•"/>
      <w:lvlJc w:val="left"/>
      <w:pPr>
        <w:ind w:left="9508" w:hanging="284"/>
      </w:pPr>
      <w:rPr>
        <w:rFonts w:hint="default"/>
        <w:lang w:val="ru-RU" w:eastAsia="en-US" w:bidi="ar-SA"/>
      </w:rPr>
    </w:lvl>
  </w:abstractNum>
  <w:abstractNum w:abstractNumId="5">
    <w:nsid w:val="062579DB"/>
    <w:multiLevelType w:val="hybridMultilevel"/>
    <w:tmpl w:val="5838F1A0"/>
    <w:lvl w:ilvl="0" w:tplc="3350FFA0">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20689640">
      <w:numFmt w:val="bullet"/>
      <w:lvlText w:val="•"/>
      <w:lvlJc w:val="left"/>
      <w:pPr>
        <w:ind w:left="324" w:hanging="140"/>
      </w:pPr>
      <w:rPr>
        <w:rFonts w:hint="default"/>
        <w:lang w:val="ru-RU" w:eastAsia="en-US" w:bidi="ar-SA"/>
      </w:rPr>
    </w:lvl>
    <w:lvl w:ilvl="2" w:tplc="7F5458CA">
      <w:numFmt w:val="bullet"/>
      <w:lvlText w:val="•"/>
      <w:lvlJc w:val="left"/>
      <w:pPr>
        <w:ind w:left="549" w:hanging="140"/>
      </w:pPr>
      <w:rPr>
        <w:rFonts w:hint="default"/>
        <w:lang w:val="ru-RU" w:eastAsia="en-US" w:bidi="ar-SA"/>
      </w:rPr>
    </w:lvl>
    <w:lvl w:ilvl="3" w:tplc="B2C60604">
      <w:numFmt w:val="bullet"/>
      <w:lvlText w:val="•"/>
      <w:lvlJc w:val="left"/>
      <w:pPr>
        <w:ind w:left="774" w:hanging="140"/>
      </w:pPr>
      <w:rPr>
        <w:rFonts w:hint="default"/>
        <w:lang w:val="ru-RU" w:eastAsia="en-US" w:bidi="ar-SA"/>
      </w:rPr>
    </w:lvl>
    <w:lvl w:ilvl="4" w:tplc="46DE2408">
      <w:numFmt w:val="bullet"/>
      <w:lvlText w:val="•"/>
      <w:lvlJc w:val="left"/>
      <w:pPr>
        <w:ind w:left="999" w:hanging="140"/>
      </w:pPr>
      <w:rPr>
        <w:rFonts w:hint="default"/>
        <w:lang w:val="ru-RU" w:eastAsia="en-US" w:bidi="ar-SA"/>
      </w:rPr>
    </w:lvl>
    <w:lvl w:ilvl="5" w:tplc="AFF6EFA6">
      <w:numFmt w:val="bullet"/>
      <w:lvlText w:val="•"/>
      <w:lvlJc w:val="left"/>
      <w:pPr>
        <w:ind w:left="1224" w:hanging="140"/>
      </w:pPr>
      <w:rPr>
        <w:rFonts w:hint="default"/>
        <w:lang w:val="ru-RU" w:eastAsia="en-US" w:bidi="ar-SA"/>
      </w:rPr>
    </w:lvl>
    <w:lvl w:ilvl="6" w:tplc="5E68282C">
      <w:numFmt w:val="bullet"/>
      <w:lvlText w:val="•"/>
      <w:lvlJc w:val="left"/>
      <w:pPr>
        <w:ind w:left="1448" w:hanging="140"/>
      </w:pPr>
      <w:rPr>
        <w:rFonts w:hint="default"/>
        <w:lang w:val="ru-RU" w:eastAsia="en-US" w:bidi="ar-SA"/>
      </w:rPr>
    </w:lvl>
    <w:lvl w:ilvl="7" w:tplc="AD3A3042">
      <w:numFmt w:val="bullet"/>
      <w:lvlText w:val="•"/>
      <w:lvlJc w:val="left"/>
      <w:pPr>
        <w:ind w:left="1673" w:hanging="140"/>
      </w:pPr>
      <w:rPr>
        <w:rFonts w:hint="default"/>
        <w:lang w:val="ru-RU" w:eastAsia="en-US" w:bidi="ar-SA"/>
      </w:rPr>
    </w:lvl>
    <w:lvl w:ilvl="8" w:tplc="C0E6BC44">
      <w:numFmt w:val="bullet"/>
      <w:lvlText w:val="•"/>
      <w:lvlJc w:val="left"/>
      <w:pPr>
        <w:ind w:left="1898" w:hanging="140"/>
      </w:pPr>
      <w:rPr>
        <w:rFonts w:hint="default"/>
        <w:lang w:val="ru-RU" w:eastAsia="en-US" w:bidi="ar-SA"/>
      </w:rPr>
    </w:lvl>
  </w:abstractNum>
  <w:abstractNum w:abstractNumId="6">
    <w:nsid w:val="070E6012"/>
    <w:multiLevelType w:val="multilevel"/>
    <w:tmpl w:val="C2DCEE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78F316F"/>
    <w:multiLevelType w:val="hybridMultilevel"/>
    <w:tmpl w:val="74A8DA08"/>
    <w:lvl w:ilvl="0" w:tplc="EBE659E4">
      <w:numFmt w:val="bullet"/>
      <w:lvlText w:val="-"/>
      <w:lvlJc w:val="left"/>
      <w:pPr>
        <w:ind w:left="1113" w:hanging="144"/>
      </w:pPr>
      <w:rPr>
        <w:rFonts w:ascii="Times New Roman" w:eastAsia="Times New Roman" w:hAnsi="Times New Roman" w:cs="Times New Roman" w:hint="default"/>
        <w:b w:val="0"/>
        <w:bCs w:val="0"/>
        <w:i w:val="0"/>
        <w:iCs w:val="0"/>
        <w:w w:val="99"/>
        <w:sz w:val="24"/>
        <w:szCs w:val="24"/>
        <w:lang w:val="ru-RU" w:eastAsia="en-US" w:bidi="ar-SA"/>
      </w:rPr>
    </w:lvl>
    <w:lvl w:ilvl="1" w:tplc="1944B0A4">
      <w:numFmt w:val="bullet"/>
      <w:lvlText w:val="•"/>
      <w:lvlJc w:val="left"/>
      <w:pPr>
        <w:ind w:left="2181" w:hanging="144"/>
      </w:pPr>
      <w:rPr>
        <w:rFonts w:hint="default"/>
        <w:lang w:val="ru-RU" w:eastAsia="en-US" w:bidi="ar-SA"/>
      </w:rPr>
    </w:lvl>
    <w:lvl w:ilvl="2" w:tplc="249AA51A">
      <w:numFmt w:val="bullet"/>
      <w:lvlText w:val="•"/>
      <w:lvlJc w:val="left"/>
      <w:pPr>
        <w:ind w:left="3243" w:hanging="144"/>
      </w:pPr>
      <w:rPr>
        <w:rFonts w:hint="default"/>
        <w:lang w:val="ru-RU" w:eastAsia="en-US" w:bidi="ar-SA"/>
      </w:rPr>
    </w:lvl>
    <w:lvl w:ilvl="3" w:tplc="49582038">
      <w:numFmt w:val="bullet"/>
      <w:lvlText w:val="•"/>
      <w:lvlJc w:val="left"/>
      <w:pPr>
        <w:ind w:left="4305" w:hanging="144"/>
      </w:pPr>
      <w:rPr>
        <w:rFonts w:hint="default"/>
        <w:lang w:val="ru-RU" w:eastAsia="en-US" w:bidi="ar-SA"/>
      </w:rPr>
    </w:lvl>
    <w:lvl w:ilvl="4" w:tplc="4B74F69E">
      <w:numFmt w:val="bullet"/>
      <w:lvlText w:val="•"/>
      <w:lvlJc w:val="left"/>
      <w:pPr>
        <w:ind w:left="5367" w:hanging="144"/>
      </w:pPr>
      <w:rPr>
        <w:rFonts w:hint="default"/>
        <w:lang w:val="ru-RU" w:eastAsia="en-US" w:bidi="ar-SA"/>
      </w:rPr>
    </w:lvl>
    <w:lvl w:ilvl="5" w:tplc="C13EEBA4">
      <w:numFmt w:val="bullet"/>
      <w:lvlText w:val="•"/>
      <w:lvlJc w:val="left"/>
      <w:pPr>
        <w:ind w:left="6429" w:hanging="144"/>
      </w:pPr>
      <w:rPr>
        <w:rFonts w:hint="default"/>
        <w:lang w:val="ru-RU" w:eastAsia="en-US" w:bidi="ar-SA"/>
      </w:rPr>
    </w:lvl>
    <w:lvl w:ilvl="6" w:tplc="7DBAEADE">
      <w:numFmt w:val="bullet"/>
      <w:lvlText w:val="•"/>
      <w:lvlJc w:val="left"/>
      <w:pPr>
        <w:ind w:left="7491" w:hanging="144"/>
      </w:pPr>
      <w:rPr>
        <w:rFonts w:hint="default"/>
        <w:lang w:val="ru-RU" w:eastAsia="en-US" w:bidi="ar-SA"/>
      </w:rPr>
    </w:lvl>
    <w:lvl w:ilvl="7" w:tplc="D2A0E376">
      <w:numFmt w:val="bullet"/>
      <w:lvlText w:val="•"/>
      <w:lvlJc w:val="left"/>
      <w:pPr>
        <w:ind w:left="8553" w:hanging="144"/>
      </w:pPr>
      <w:rPr>
        <w:rFonts w:hint="default"/>
        <w:lang w:val="ru-RU" w:eastAsia="en-US" w:bidi="ar-SA"/>
      </w:rPr>
    </w:lvl>
    <w:lvl w:ilvl="8" w:tplc="E0BAC00A">
      <w:numFmt w:val="bullet"/>
      <w:lvlText w:val="•"/>
      <w:lvlJc w:val="left"/>
      <w:pPr>
        <w:ind w:left="9615" w:hanging="144"/>
      </w:pPr>
      <w:rPr>
        <w:rFonts w:hint="default"/>
        <w:lang w:val="ru-RU" w:eastAsia="en-US" w:bidi="ar-SA"/>
      </w:rPr>
    </w:lvl>
  </w:abstractNum>
  <w:abstractNum w:abstractNumId="8">
    <w:nsid w:val="079D3080"/>
    <w:multiLevelType w:val="hybridMultilevel"/>
    <w:tmpl w:val="ABAA0438"/>
    <w:lvl w:ilvl="0" w:tplc="1E48FFD8">
      <w:start w:val="1"/>
      <w:numFmt w:val="decimal"/>
      <w:lvlText w:val="%1)"/>
      <w:lvlJc w:val="left"/>
      <w:pPr>
        <w:ind w:left="690" w:hanging="264"/>
      </w:pPr>
      <w:rPr>
        <w:rFonts w:ascii="Times New Roman" w:eastAsia="Times New Roman" w:hAnsi="Times New Roman" w:cs="Times New Roman" w:hint="default"/>
        <w:b w:val="0"/>
        <w:bCs w:val="0"/>
        <w:i w:val="0"/>
        <w:iCs w:val="0"/>
        <w:w w:val="99"/>
        <w:sz w:val="24"/>
        <w:szCs w:val="24"/>
        <w:lang w:val="ru-RU" w:eastAsia="en-US" w:bidi="ar-SA"/>
      </w:rPr>
    </w:lvl>
    <w:lvl w:ilvl="1" w:tplc="93386B6A">
      <w:numFmt w:val="bullet"/>
      <w:lvlText w:val="•"/>
      <w:lvlJc w:val="left"/>
      <w:pPr>
        <w:ind w:left="1803" w:hanging="264"/>
      </w:pPr>
      <w:rPr>
        <w:rFonts w:hint="default"/>
        <w:lang w:val="ru-RU" w:eastAsia="en-US" w:bidi="ar-SA"/>
      </w:rPr>
    </w:lvl>
    <w:lvl w:ilvl="2" w:tplc="2D940974">
      <w:numFmt w:val="bullet"/>
      <w:lvlText w:val="•"/>
      <w:lvlJc w:val="left"/>
      <w:pPr>
        <w:ind w:left="2907" w:hanging="264"/>
      </w:pPr>
      <w:rPr>
        <w:rFonts w:hint="default"/>
        <w:lang w:val="ru-RU" w:eastAsia="en-US" w:bidi="ar-SA"/>
      </w:rPr>
    </w:lvl>
    <w:lvl w:ilvl="3" w:tplc="F744AF5C">
      <w:numFmt w:val="bullet"/>
      <w:lvlText w:val="•"/>
      <w:lvlJc w:val="left"/>
      <w:pPr>
        <w:ind w:left="4011" w:hanging="264"/>
      </w:pPr>
      <w:rPr>
        <w:rFonts w:hint="default"/>
        <w:lang w:val="ru-RU" w:eastAsia="en-US" w:bidi="ar-SA"/>
      </w:rPr>
    </w:lvl>
    <w:lvl w:ilvl="4" w:tplc="069A86D4">
      <w:numFmt w:val="bullet"/>
      <w:lvlText w:val="•"/>
      <w:lvlJc w:val="left"/>
      <w:pPr>
        <w:ind w:left="5115" w:hanging="264"/>
      </w:pPr>
      <w:rPr>
        <w:rFonts w:hint="default"/>
        <w:lang w:val="ru-RU" w:eastAsia="en-US" w:bidi="ar-SA"/>
      </w:rPr>
    </w:lvl>
    <w:lvl w:ilvl="5" w:tplc="17BCCA28">
      <w:numFmt w:val="bullet"/>
      <w:lvlText w:val="•"/>
      <w:lvlJc w:val="left"/>
      <w:pPr>
        <w:ind w:left="6219" w:hanging="264"/>
      </w:pPr>
      <w:rPr>
        <w:rFonts w:hint="default"/>
        <w:lang w:val="ru-RU" w:eastAsia="en-US" w:bidi="ar-SA"/>
      </w:rPr>
    </w:lvl>
    <w:lvl w:ilvl="6" w:tplc="D3D8BCDE">
      <w:numFmt w:val="bullet"/>
      <w:lvlText w:val="•"/>
      <w:lvlJc w:val="left"/>
      <w:pPr>
        <w:ind w:left="7323" w:hanging="264"/>
      </w:pPr>
      <w:rPr>
        <w:rFonts w:hint="default"/>
        <w:lang w:val="ru-RU" w:eastAsia="en-US" w:bidi="ar-SA"/>
      </w:rPr>
    </w:lvl>
    <w:lvl w:ilvl="7" w:tplc="1F6E0038">
      <w:numFmt w:val="bullet"/>
      <w:lvlText w:val="•"/>
      <w:lvlJc w:val="left"/>
      <w:pPr>
        <w:ind w:left="8427" w:hanging="264"/>
      </w:pPr>
      <w:rPr>
        <w:rFonts w:hint="default"/>
        <w:lang w:val="ru-RU" w:eastAsia="en-US" w:bidi="ar-SA"/>
      </w:rPr>
    </w:lvl>
    <w:lvl w:ilvl="8" w:tplc="E4648AFE">
      <w:numFmt w:val="bullet"/>
      <w:lvlText w:val="•"/>
      <w:lvlJc w:val="left"/>
      <w:pPr>
        <w:ind w:left="9531" w:hanging="264"/>
      </w:pPr>
      <w:rPr>
        <w:rFonts w:hint="default"/>
        <w:lang w:val="ru-RU" w:eastAsia="en-US" w:bidi="ar-SA"/>
      </w:rPr>
    </w:lvl>
  </w:abstractNum>
  <w:abstractNum w:abstractNumId="9">
    <w:nsid w:val="087F11D3"/>
    <w:multiLevelType w:val="hybridMultilevel"/>
    <w:tmpl w:val="DF545560"/>
    <w:lvl w:ilvl="0" w:tplc="B7025BC0">
      <w:numFmt w:val="bullet"/>
      <w:lvlText w:val="•"/>
      <w:lvlJc w:val="left"/>
      <w:pPr>
        <w:ind w:left="1862" w:hanging="155"/>
      </w:pPr>
      <w:rPr>
        <w:rFonts w:ascii="Times New Roman" w:eastAsia="Times New Roman" w:hAnsi="Times New Roman" w:cs="Times New Roman" w:hint="default"/>
        <w:b w:val="0"/>
        <w:bCs w:val="0"/>
        <w:i w:val="0"/>
        <w:iCs w:val="0"/>
        <w:w w:val="100"/>
        <w:sz w:val="24"/>
        <w:szCs w:val="24"/>
        <w:lang w:val="ru-RU" w:eastAsia="en-US" w:bidi="ar-SA"/>
      </w:rPr>
    </w:lvl>
    <w:lvl w:ilvl="1" w:tplc="6CA0D586">
      <w:numFmt w:val="bullet"/>
      <w:lvlText w:val="•"/>
      <w:lvlJc w:val="left"/>
      <w:pPr>
        <w:ind w:left="2847" w:hanging="155"/>
      </w:pPr>
      <w:rPr>
        <w:rFonts w:hint="default"/>
        <w:lang w:val="ru-RU" w:eastAsia="en-US" w:bidi="ar-SA"/>
      </w:rPr>
    </w:lvl>
    <w:lvl w:ilvl="2" w:tplc="18282CB0">
      <w:numFmt w:val="bullet"/>
      <w:lvlText w:val="•"/>
      <w:lvlJc w:val="left"/>
      <w:pPr>
        <w:ind w:left="3835" w:hanging="155"/>
      </w:pPr>
      <w:rPr>
        <w:rFonts w:hint="default"/>
        <w:lang w:val="ru-RU" w:eastAsia="en-US" w:bidi="ar-SA"/>
      </w:rPr>
    </w:lvl>
    <w:lvl w:ilvl="3" w:tplc="D83E39AE">
      <w:numFmt w:val="bullet"/>
      <w:lvlText w:val="•"/>
      <w:lvlJc w:val="left"/>
      <w:pPr>
        <w:ind w:left="4823" w:hanging="155"/>
      </w:pPr>
      <w:rPr>
        <w:rFonts w:hint="default"/>
        <w:lang w:val="ru-RU" w:eastAsia="en-US" w:bidi="ar-SA"/>
      </w:rPr>
    </w:lvl>
    <w:lvl w:ilvl="4" w:tplc="0FFEFAC2">
      <w:numFmt w:val="bullet"/>
      <w:lvlText w:val="•"/>
      <w:lvlJc w:val="left"/>
      <w:pPr>
        <w:ind w:left="5811" w:hanging="155"/>
      </w:pPr>
      <w:rPr>
        <w:rFonts w:hint="default"/>
        <w:lang w:val="ru-RU" w:eastAsia="en-US" w:bidi="ar-SA"/>
      </w:rPr>
    </w:lvl>
    <w:lvl w:ilvl="5" w:tplc="9E1C152C">
      <w:numFmt w:val="bullet"/>
      <w:lvlText w:val="•"/>
      <w:lvlJc w:val="left"/>
      <w:pPr>
        <w:ind w:left="6799" w:hanging="155"/>
      </w:pPr>
      <w:rPr>
        <w:rFonts w:hint="default"/>
        <w:lang w:val="ru-RU" w:eastAsia="en-US" w:bidi="ar-SA"/>
      </w:rPr>
    </w:lvl>
    <w:lvl w:ilvl="6" w:tplc="8E9ED914">
      <w:numFmt w:val="bullet"/>
      <w:lvlText w:val="•"/>
      <w:lvlJc w:val="left"/>
      <w:pPr>
        <w:ind w:left="7787" w:hanging="155"/>
      </w:pPr>
      <w:rPr>
        <w:rFonts w:hint="default"/>
        <w:lang w:val="ru-RU" w:eastAsia="en-US" w:bidi="ar-SA"/>
      </w:rPr>
    </w:lvl>
    <w:lvl w:ilvl="7" w:tplc="8E5CFA8A">
      <w:numFmt w:val="bullet"/>
      <w:lvlText w:val="•"/>
      <w:lvlJc w:val="left"/>
      <w:pPr>
        <w:ind w:left="8775" w:hanging="155"/>
      </w:pPr>
      <w:rPr>
        <w:rFonts w:hint="default"/>
        <w:lang w:val="ru-RU" w:eastAsia="en-US" w:bidi="ar-SA"/>
      </w:rPr>
    </w:lvl>
    <w:lvl w:ilvl="8" w:tplc="3E6ABF96">
      <w:numFmt w:val="bullet"/>
      <w:lvlText w:val="•"/>
      <w:lvlJc w:val="left"/>
      <w:pPr>
        <w:ind w:left="9763" w:hanging="155"/>
      </w:pPr>
      <w:rPr>
        <w:rFonts w:hint="default"/>
        <w:lang w:val="ru-RU" w:eastAsia="en-US" w:bidi="ar-SA"/>
      </w:rPr>
    </w:lvl>
  </w:abstractNum>
  <w:abstractNum w:abstractNumId="10">
    <w:nsid w:val="09A061E1"/>
    <w:multiLevelType w:val="hybridMultilevel"/>
    <w:tmpl w:val="5CACA7EE"/>
    <w:lvl w:ilvl="0" w:tplc="C75C8F62">
      <w:start w:val="1"/>
      <w:numFmt w:val="decimal"/>
      <w:lvlText w:val="%1."/>
      <w:lvlJc w:val="left"/>
      <w:pPr>
        <w:ind w:left="1401" w:hanging="783"/>
        <w:jc w:val="right"/>
      </w:pPr>
      <w:rPr>
        <w:rFonts w:ascii="Times New Roman" w:eastAsia="Times New Roman" w:hAnsi="Times New Roman" w:cs="Times New Roman" w:hint="default"/>
        <w:b w:val="0"/>
        <w:bCs w:val="0"/>
        <w:i w:val="0"/>
        <w:iCs w:val="0"/>
        <w:w w:val="100"/>
        <w:sz w:val="24"/>
        <w:szCs w:val="24"/>
        <w:lang w:val="ru-RU" w:eastAsia="en-US" w:bidi="ar-SA"/>
      </w:rPr>
    </w:lvl>
    <w:lvl w:ilvl="1" w:tplc="1F5450EE">
      <w:start w:val="1"/>
      <w:numFmt w:val="decimal"/>
      <w:lvlText w:val="%2."/>
      <w:lvlJc w:val="left"/>
      <w:pPr>
        <w:ind w:left="1142" w:hanging="183"/>
      </w:pPr>
      <w:rPr>
        <w:rFonts w:ascii="Times New Roman" w:eastAsia="Times New Roman" w:hAnsi="Times New Roman" w:cs="Times New Roman" w:hint="default"/>
        <w:b w:val="0"/>
        <w:bCs w:val="0"/>
        <w:i w:val="0"/>
        <w:iCs w:val="0"/>
        <w:w w:val="100"/>
        <w:sz w:val="22"/>
        <w:szCs w:val="22"/>
        <w:lang w:val="ru-RU" w:eastAsia="en-US" w:bidi="ar-SA"/>
      </w:rPr>
    </w:lvl>
    <w:lvl w:ilvl="2" w:tplc="1886474A">
      <w:start w:val="1"/>
      <w:numFmt w:val="decimal"/>
      <w:lvlText w:val="%3."/>
      <w:lvlJc w:val="left"/>
      <w:pPr>
        <w:ind w:left="1142" w:hanging="183"/>
      </w:pPr>
      <w:rPr>
        <w:rFonts w:ascii="Times New Roman" w:eastAsia="Times New Roman" w:hAnsi="Times New Roman" w:cs="Times New Roman" w:hint="default"/>
        <w:b w:val="0"/>
        <w:bCs w:val="0"/>
        <w:i w:val="0"/>
        <w:iCs w:val="0"/>
        <w:w w:val="100"/>
        <w:sz w:val="22"/>
        <w:szCs w:val="22"/>
        <w:lang w:val="ru-RU" w:eastAsia="en-US" w:bidi="ar-SA"/>
      </w:rPr>
    </w:lvl>
    <w:lvl w:ilvl="3" w:tplc="500AE07E">
      <w:numFmt w:val="bullet"/>
      <w:lvlText w:val="•"/>
      <w:lvlJc w:val="left"/>
      <w:pPr>
        <w:ind w:left="3697" w:hanging="183"/>
      </w:pPr>
      <w:rPr>
        <w:rFonts w:hint="default"/>
        <w:lang w:val="ru-RU" w:eastAsia="en-US" w:bidi="ar-SA"/>
      </w:rPr>
    </w:lvl>
    <w:lvl w:ilvl="4" w:tplc="074A1966">
      <w:numFmt w:val="bullet"/>
      <w:lvlText w:val="•"/>
      <w:lvlJc w:val="left"/>
      <w:pPr>
        <w:ind w:left="4846" w:hanging="183"/>
      </w:pPr>
      <w:rPr>
        <w:rFonts w:hint="default"/>
        <w:lang w:val="ru-RU" w:eastAsia="en-US" w:bidi="ar-SA"/>
      </w:rPr>
    </w:lvl>
    <w:lvl w:ilvl="5" w:tplc="C79E8A48">
      <w:numFmt w:val="bullet"/>
      <w:lvlText w:val="•"/>
      <w:lvlJc w:val="left"/>
      <w:pPr>
        <w:ind w:left="5995" w:hanging="183"/>
      </w:pPr>
      <w:rPr>
        <w:rFonts w:hint="default"/>
        <w:lang w:val="ru-RU" w:eastAsia="en-US" w:bidi="ar-SA"/>
      </w:rPr>
    </w:lvl>
    <w:lvl w:ilvl="6" w:tplc="4BD6CE88">
      <w:numFmt w:val="bullet"/>
      <w:lvlText w:val="•"/>
      <w:lvlJc w:val="left"/>
      <w:pPr>
        <w:ind w:left="7144" w:hanging="183"/>
      </w:pPr>
      <w:rPr>
        <w:rFonts w:hint="default"/>
        <w:lang w:val="ru-RU" w:eastAsia="en-US" w:bidi="ar-SA"/>
      </w:rPr>
    </w:lvl>
    <w:lvl w:ilvl="7" w:tplc="C40C7E0A">
      <w:numFmt w:val="bullet"/>
      <w:lvlText w:val="•"/>
      <w:lvlJc w:val="left"/>
      <w:pPr>
        <w:ind w:left="8292" w:hanging="183"/>
      </w:pPr>
      <w:rPr>
        <w:rFonts w:hint="default"/>
        <w:lang w:val="ru-RU" w:eastAsia="en-US" w:bidi="ar-SA"/>
      </w:rPr>
    </w:lvl>
    <w:lvl w:ilvl="8" w:tplc="B760835E">
      <w:numFmt w:val="bullet"/>
      <w:lvlText w:val="•"/>
      <w:lvlJc w:val="left"/>
      <w:pPr>
        <w:ind w:left="9441" w:hanging="183"/>
      </w:pPr>
      <w:rPr>
        <w:rFonts w:hint="default"/>
        <w:lang w:val="ru-RU" w:eastAsia="en-US" w:bidi="ar-SA"/>
      </w:rPr>
    </w:lvl>
  </w:abstractNum>
  <w:abstractNum w:abstractNumId="11">
    <w:nsid w:val="0B79593F"/>
    <w:multiLevelType w:val="multilevel"/>
    <w:tmpl w:val="263C1766"/>
    <w:lvl w:ilvl="0">
      <w:start w:val="1"/>
      <w:numFmt w:val="bullet"/>
      <w:lvlText w:val=""/>
      <w:lvlJc w:val="left"/>
      <w:pPr>
        <w:ind w:left="1140" w:hanging="360"/>
      </w:pPr>
      <w:rPr>
        <w:rFonts w:ascii="Wingdings" w:hAnsi="Wingdings" w:cs="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2">
    <w:nsid w:val="0BA31E99"/>
    <w:multiLevelType w:val="hybridMultilevel"/>
    <w:tmpl w:val="39C21D32"/>
    <w:lvl w:ilvl="0" w:tplc="7458EB8C">
      <w:numFmt w:val="bullet"/>
      <w:lvlText w:val=""/>
      <w:lvlJc w:val="left"/>
      <w:pPr>
        <w:ind w:left="1992" w:hanging="155"/>
      </w:pPr>
      <w:rPr>
        <w:rFonts w:ascii="Symbol" w:eastAsia="Symbol" w:hAnsi="Symbol" w:cs="Symbol" w:hint="default"/>
        <w:b w:val="0"/>
        <w:bCs w:val="0"/>
        <w:i w:val="0"/>
        <w:iCs w:val="0"/>
        <w:w w:val="100"/>
        <w:sz w:val="24"/>
        <w:szCs w:val="24"/>
        <w:lang w:val="ru-RU" w:eastAsia="en-US" w:bidi="ar-SA"/>
      </w:rPr>
    </w:lvl>
    <w:lvl w:ilvl="1" w:tplc="185C0824">
      <w:numFmt w:val="bullet"/>
      <w:lvlText w:val="•"/>
      <w:lvlJc w:val="left"/>
      <w:pPr>
        <w:ind w:left="2973" w:hanging="155"/>
      </w:pPr>
      <w:rPr>
        <w:rFonts w:hint="default"/>
        <w:lang w:val="ru-RU" w:eastAsia="en-US" w:bidi="ar-SA"/>
      </w:rPr>
    </w:lvl>
    <w:lvl w:ilvl="2" w:tplc="D194DB38">
      <w:numFmt w:val="bullet"/>
      <w:lvlText w:val="•"/>
      <w:lvlJc w:val="left"/>
      <w:pPr>
        <w:ind w:left="3947" w:hanging="155"/>
      </w:pPr>
      <w:rPr>
        <w:rFonts w:hint="default"/>
        <w:lang w:val="ru-RU" w:eastAsia="en-US" w:bidi="ar-SA"/>
      </w:rPr>
    </w:lvl>
    <w:lvl w:ilvl="3" w:tplc="8A4C0AF6">
      <w:numFmt w:val="bullet"/>
      <w:lvlText w:val="•"/>
      <w:lvlJc w:val="left"/>
      <w:pPr>
        <w:ind w:left="4921" w:hanging="155"/>
      </w:pPr>
      <w:rPr>
        <w:rFonts w:hint="default"/>
        <w:lang w:val="ru-RU" w:eastAsia="en-US" w:bidi="ar-SA"/>
      </w:rPr>
    </w:lvl>
    <w:lvl w:ilvl="4" w:tplc="DEFAADA4">
      <w:numFmt w:val="bullet"/>
      <w:lvlText w:val="•"/>
      <w:lvlJc w:val="left"/>
      <w:pPr>
        <w:ind w:left="5895" w:hanging="155"/>
      </w:pPr>
      <w:rPr>
        <w:rFonts w:hint="default"/>
        <w:lang w:val="ru-RU" w:eastAsia="en-US" w:bidi="ar-SA"/>
      </w:rPr>
    </w:lvl>
    <w:lvl w:ilvl="5" w:tplc="EE28169E">
      <w:numFmt w:val="bullet"/>
      <w:lvlText w:val="•"/>
      <w:lvlJc w:val="left"/>
      <w:pPr>
        <w:ind w:left="6869" w:hanging="155"/>
      </w:pPr>
      <w:rPr>
        <w:rFonts w:hint="default"/>
        <w:lang w:val="ru-RU" w:eastAsia="en-US" w:bidi="ar-SA"/>
      </w:rPr>
    </w:lvl>
    <w:lvl w:ilvl="6" w:tplc="0EFC49C0">
      <w:numFmt w:val="bullet"/>
      <w:lvlText w:val="•"/>
      <w:lvlJc w:val="left"/>
      <w:pPr>
        <w:ind w:left="7843" w:hanging="155"/>
      </w:pPr>
      <w:rPr>
        <w:rFonts w:hint="default"/>
        <w:lang w:val="ru-RU" w:eastAsia="en-US" w:bidi="ar-SA"/>
      </w:rPr>
    </w:lvl>
    <w:lvl w:ilvl="7" w:tplc="ABE4CFE6">
      <w:numFmt w:val="bullet"/>
      <w:lvlText w:val="•"/>
      <w:lvlJc w:val="left"/>
      <w:pPr>
        <w:ind w:left="8817" w:hanging="155"/>
      </w:pPr>
      <w:rPr>
        <w:rFonts w:hint="default"/>
        <w:lang w:val="ru-RU" w:eastAsia="en-US" w:bidi="ar-SA"/>
      </w:rPr>
    </w:lvl>
    <w:lvl w:ilvl="8" w:tplc="31A4DA08">
      <w:numFmt w:val="bullet"/>
      <w:lvlText w:val="•"/>
      <w:lvlJc w:val="left"/>
      <w:pPr>
        <w:ind w:left="9791" w:hanging="155"/>
      </w:pPr>
      <w:rPr>
        <w:rFonts w:hint="default"/>
        <w:lang w:val="ru-RU" w:eastAsia="en-US" w:bidi="ar-SA"/>
      </w:rPr>
    </w:lvl>
  </w:abstractNum>
  <w:abstractNum w:abstractNumId="13">
    <w:nsid w:val="0BAA1AA2"/>
    <w:multiLevelType w:val="hybridMultilevel"/>
    <w:tmpl w:val="CBA877DC"/>
    <w:lvl w:ilvl="0" w:tplc="A99A0A38">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1" w:tplc="87FAEB92">
      <w:numFmt w:val="bullet"/>
      <w:lvlText w:val="•"/>
      <w:lvlJc w:val="left"/>
      <w:pPr>
        <w:ind w:left="2847" w:hanging="361"/>
      </w:pPr>
      <w:rPr>
        <w:rFonts w:hint="default"/>
        <w:lang w:val="ru-RU" w:eastAsia="en-US" w:bidi="ar-SA"/>
      </w:rPr>
    </w:lvl>
    <w:lvl w:ilvl="2" w:tplc="FE8C05FA">
      <w:numFmt w:val="bullet"/>
      <w:lvlText w:val="•"/>
      <w:lvlJc w:val="left"/>
      <w:pPr>
        <w:ind w:left="3835" w:hanging="361"/>
      </w:pPr>
      <w:rPr>
        <w:rFonts w:hint="default"/>
        <w:lang w:val="ru-RU" w:eastAsia="en-US" w:bidi="ar-SA"/>
      </w:rPr>
    </w:lvl>
    <w:lvl w:ilvl="3" w:tplc="A5A2C622">
      <w:numFmt w:val="bullet"/>
      <w:lvlText w:val="•"/>
      <w:lvlJc w:val="left"/>
      <w:pPr>
        <w:ind w:left="4823" w:hanging="361"/>
      </w:pPr>
      <w:rPr>
        <w:rFonts w:hint="default"/>
        <w:lang w:val="ru-RU" w:eastAsia="en-US" w:bidi="ar-SA"/>
      </w:rPr>
    </w:lvl>
    <w:lvl w:ilvl="4" w:tplc="A7760B96">
      <w:numFmt w:val="bullet"/>
      <w:lvlText w:val="•"/>
      <w:lvlJc w:val="left"/>
      <w:pPr>
        <w:ind w:left="5811" w:hanging="361"/>
      </w:pPr>
      <w:rPr>
        <w:rFonts w:hint="default"/>
        <w:lang w:val="ru-RU" w:eastAsia="en-US" w:bidi="ar-SA"/>
      </w:rPr>
    </w:lvl>
    <w:lvl w:ilvl="5" w:tplc="C2B40A14">
      <w:numFmt w:val="bullet"/>
      <w:lvlText w:val="•"/>
      <w:lvlJc w:val="left"/>
      <w:pPr>
        <w:ind w:left="6799" w:hanging="361"/>
      </w:pPr>
      <w:rPr>
        <w:rFonts w:hint="default"/>
        <w:lang w:val="ru-RU" w:eastAsia="en-US" w:bidi="ar-SA"/>
      </w:rPr>
    </w:lvl>
    <w:lvl w:ilvl="6" w:tplc="133EB714">
      <w:numFmt w:val="bullet"/>
      <w:lvlText w:val="•"/>
      <w:lvlJc w:val="left"/>
      <w:pPr>
        <w:ind w:left="7787" w:hanging="361"/>
      </w:pPr>
      <w:rPr>
        <w:rFonts w:hint="default"/>
        <w:lang w:val="ru-RU" w:eastAsia="en-US" w:bidi="ar-SA"/>
      </w:rPr>
    </w:lvl>
    <w:lvl w:ilvl="7" w:tplc="30AA3B0C">
      <w:numFmt w:val="bullet"/>
      <w:lvlText w:val="•"/>
      <w:lvlJc w:val="left"/>
      <w:pPr>
        <w:ind w:left="8775" w:hanging="361"/>
      </w:pPr>
      <w:rPr>
        <w:rFonts w:hint="default"/>
        <w:lang w:val="ru-RU" w:eastAsia="en-US" w:bidi="ar-SA"/>
      </w:rPr>
    </w:lvl>
    <w:lvl w:ilvl="8" w:tplc="8ADCB5E0">
      <w:numFmt w:val="bullet"/>
      <w:lvlText w:val="•"/>
      <w:lvlJc w:val="left"/>
      <w:pPr>
        <w:ind w:left="9763" w:hanging="361"/>
      </w:pPr>
      <w:rPr>
        <w:rFonts w:hint="default"/>
        <w:lang w:val="ru-RU" w:eastAsia="en-US" w:bidi="ar-SA"/>
      </w:rPr>
    </w:lvl>
  </w:abstractNum>
  <w:abstractNum w:abstractNumId="14">
    <w:nsid w:val="0C2B6F22"/>
    <w:multiLevelType w:val="hybridMultilevel"/>
    <w:tmpl w:val="83E6AF18"/>
    <w:lvl w:ilvl="0" w:tplc="B02282CC">
      <w:numFmt w:val="bullet"/>
      <w:lvlText w:val="-"/>
      <w:lvlJc w:val="left"/>
      <w:pPr>
        <w:ind w:left="105" w:hanging="144"/>
      </w:pPr>
      <w:rPr>
        <w:rFonts w:ascii="Times New Roman" w:eastAsia="Times New Roman" w:hAnsi="Times New Roman" w:cs="Times New Roman" w:hint="default"/>
        <w:b w:val="0"/>
        <w:bCs w:val="0"/>
        <w:i w:val="0"/>
        <w:iCs w:val="0"/>
        <w:w w:val="99"/>
        <w:sz w:val="24"/>
        <w:szCs w:val="24"/>
        <w:lang w:val="ru-RU" w:eastAsia="en-US" w:bidi="ar-SA"/>
      </w:rPr>
    </w:lvl>
    <w:lvl w:ilvl="1" w:tplc="67BAD2EA">
      <w:numFmt w:val="bullet"/>
      <w:lvlText w:val="•"/>
      <w:lvlJc w:val="left"/>
      <w:pPr>
        <w:ind w:left="401" w:hanging="144"/>
      </w:pPr>
      <w:rPr>
        <w:rFonts w:hint="default"/>
        <w:lang w:val="ru-RU" w:eastAsia="en-US" w:bidi="ar-SA"/>
      </w:rPr>
    </w:lvl>
    <w:lvl w:ilvl="2" w:tplc="085E778E">
      <w:numFmt w:val="bullet"/>
      <w:lvlText w:val="•"/>
      <w:lvlJc w:val="left"/>
      <w:pPr>
        <w:ind w:left="702" w:hanging="144"/>
      </w:pPr>
      <w:rPr>
        <w:rFonts w:hint="default"/>
        <w:lang w:val="ru-RU" w:eastAsia="en-US" w:bidi="ar-SA"/>
      </w:rPr>
    </w:lvl>
    <w:lvl w:ilvl="3" w:tplc="FE20D5BA">
      <w:numFmt w:val="bullet"/>
      <w:lvlText w:val="•"/>
      <w:lvlJc w:val="left"/>
      <w:pPr>
        <w:ind w:left="1003" w:hanging="144"/>
      </w:pPr>
      <w:rPr>
        <w:rFonts w:hint="default"/>
        <w:lang w:val="ru-RU" w:eastAsia="en-US" w:bidi="ar-SA"/>
      </w:rPr>
    </w:lvl>
    <w:lvl w:ilvl="4" w:tplc="F5067020">
      <w:numFmt w:val="bullet"/>
      <w:lvlText w:val="•"/>
      <w:lvlJc w:val="left"/>
      <w:pPr>
        <w:ind w:left="1304" w:hanging="144"/>
      </w:pPr>
      <w:rPr>
        <w:rFonts w:hint="default"/>
        <w:lang w:val="ru-RU" w:eastAsia="en-US" w:bidi="ar-SA"/>
      </w:rPr>
    </w:lvl>
    <w:lvl w:ilvl="5" w:tplc="E982E862">
      <w:numFmt w:val="bullet"/>
      <w:lvlText w:val="•"/>
      <w:lvlJc w:val="left"/>
      <w:pPr>
        <w:ind w:left="1605" w:hanging="144"/>
      </w:pPr>
      <w:rPr>
        <w:rFonts w:hint="default"/>
        <w:lang w:val="ru-RU" w:eastAsia="en-US" w:bidi="ar-SA"/>
      </w:rPr>
    </w:lvl>
    <w:lvl w:ilvl="6" w:tplc="8B583D40">
      <w:numFmt w:val="bullet"/>
      <w:lvlText w:val="•"/>
      <w:lvlJc w:val="left"/>
      <w:pPr>
        <w:ind w:left="1906" w:hanging="144"/>
      </w:pPr>
      <w:rPr>
        <w:rFonts w:hint="default"/>
        <w:lang w:val="ru-RU" w:eastAsia="en-US" w:bidi="ar-SA"/>
      </w:rPr>
    </w:lvl>
    <w:lvl w:ilvl="7" w:tplc="3788AC64">
      <w:numFmt w:val="bullet"/>
      <w:lvlText w:val="•"/>
      <w:lvlJc w:val="left"/>
      <w:pPr>
        <w:ind w:left="2207" w:hanging="144"/>
      </w:pPr>
      <w:rPr>
        <w:rFonts w:hint="default"/>
        <w:lang w:val="ru-RU" w:eastAsia="en-US" w:bidi="ar-SA"/>
      </w:rPr>
    </w:lvl>
    <w:lvl w:ilvl="8" w:tplc="08B2F98A">
      <w:numFmt w:val="bullet"/>
      <w:lvlText w:val="•"/>
      <w:lvlJc w:val="left"/>
      <w:pPr>
        <w:ind w:left="2508" w:hanging="144"/>
      </w:pPr>
      <w:rPr>
        <w:rFonts w:hint="default"/>
        <w:lang w:val="ru-RU" w:eastAsia="en-US" w:bidi="ar-SA"/>
      </w:rPr>
    </w:lvl>
  </w:abstractNum>
  <w:abstractNum w:abstractNumId="15">
    <w:nsid w:val="0C7045DB"/>
    <w:multiLevelType w:val="hybridMultilevel"/>
    <w:tmpl w:val="25BC165A"/>
    <w:lvl w:ilvl="0" w:tplc="D6667F4A">
      <w:start w:val="1"/>
      <w:numFmt w:val="decimal"/>
      <w:lvlText w:val="%1."/>
      <w:lvlJc w:val="left"/>
      <w:pPr>
        <w:ind w:left="1142" w:hanging="183"/>
      </w:pPr>
      <w:rPr>
        <w:rFonts w:ascii="Times New Roman" w:eastAsia="Times New Roman" w:hAnsi="Times New Roman" w:cs="Times New Roman" w:hint="default"/>
        <w:b w:val="0"/>
        <w:bCs w:val="0"/>
        <w:i w:val="0"/>
        <w:iCs w:val="0"/>
        <w:w w:val="100"/>
        <w:sz w:val="22"/>
        <w:szCs w:val="22"/>
        <w:lang w:val="ru-RU" w:eastAsia="en-US" w:bidi="ar-SA"/>
      </w:rPr>
    </w:lvl>
    <w:lvl w:ilvl="1" w:tplc="B5C4AC16">
      <w:numFmt w:val="bullet"/>
      <w:lvlText w:val=""/>
      <w:lvlJc w:val="left"/>
      <w:pPr>
        <w:ind w:left="1708" w:hanging="284"/>
      </w:pPr>
      <w:rPr>
        <w:rFonts w:ascii="Symbol" w:eastAsia="Symbol" w:hAnsi="Symbol" w:cs="Symbol" w:hint="default"/>
        <w:b w:val="0"/>
        <w:bCs w:val="0"/>
        <w:i w:val="0"/>
        <w:iCs w:val="0"/>
        <w:w w:val="100"/>
        <w:sz w:val="24"/>
        <w:szCs w:val="24"/>
        <w:lang w:val="ru-RU" w:eastAsia="en-US" w:bidi="ar-SA"/>
      </w:rPr>
    </w:lvl>
    <w:lvl w:ilvl="2" w:tplc="784C5CB0">
      <w:numFmt w:val="bullet"/>
      <w:lvlText w:val="•"/>
      <w:lvlJc w:val="left"/>
      <w:pPr>
        <w:ind w:left="2815" w:hanging="284"/>
      </w:pPr>
      <w:rPr>
        <w:rFonts w:hint="default"/>
        <w:lang w:val="ru-RU" w:eastAsia="en-US" w:bidi="ar-SA"/>
      </w:rPr>
    </w:lvl>
    <w:lvl w:ilvl="3" w:tplc="45588C0E">
      <w:numFmt w:val="bullet"/>
      <w:lvlText w:val="•"/>
      <w:lvlJc w:val="left"/>
      <w:pPr>
        <w:ind w:left="3930" w:hanging="284"/>
      </w:pPr>
      <w:rPr>
        <w:rFonts w:hint="default"/>
        <w:lang w:val="ru-RU" w:eastAsia="en-US" w:bidi="ar-SA"/>
      </w:rPr>
    </w:lvl>
    <w:lvl w:ilvl="4" w:tplc="60342F60">
      <w:numFmt w:val="bullet"/>
      <w:lvlText w:val="•"/>
      <w:lvlJc w:val="left"/>
      <w:pPr>
        <w:ind w:left="5046" w:hanging="284"/>
      </w:pPr>
      <w:rPr>
        <w:rFonts w:hint="default"/>
        <w:lang w:val="ru-RU" w:eastAsia="en-US" w:bidi="ar-SA"/>
      </w:rPr>
    </w:lvl>
    <w:lvl w:ilvl="5" w:tplc="F8544CE4">
      <w:numFmt w:val="bullet"/>
      <w:lvlText w:val="•"/>
      <w:lvlJc w:val="left"/>
      <w:pPr>
        <w:ind w:left="6161" w:hanging="284"/>
      </w:pPr>
      <w:rPr>
        <w:rFonts w:hint="default"/>
        <w:lang w:val="ru-RU" w:eastAsia="en-US" w:bidi="ar-SA"/>
      </w:rPr>
    </w:lvl>
    <w:lvl w:ilvl="6" w:tplc="2C1A5648">
      <w:numFmt w:val="bullet"/>
      <w:lvlText w:val="•"/>
      <w:lvlJc w:val="left"/>
      <w:pPr>
        <w:ind w:left="7277" w:hanging="284"/>
      </w:pPr>
      <w:rPr>
        <w:rFonts w:hint="default"/>
        <w:lang w:val="ru-RU" w:eastAsia="en-US" w:bidi="ar-SA"/>
      </w:rPr>
    </w:lvl>
    <w:lvl w:ilvl="7" w:tplc="6F7ED556">
      <w:numFmt w:val="bullet"/>
      <w:lvlText w:val="•"/>
      <w:lvlJc w:val="left"/>
      <w:pPr>
        <w:ind w:left="8392" w:hanging="284"/>
      </w:pPr>
      <w:rPr>
        <w:rFonts w:hint="default"/>
        <w:lang w:val="ru-RU" w:eastAsia="en-US" w:bidi="ar-SA"/>
      </w:rPr>
    </w:lvl>
    <w:lvl w:ilvl="8" w:tplc="003EC0E0">
      <w:numFmt w:val="bullet"/>
      <w:lvlText w:val="•"/>
      <w:lvlJc w:val="left"/>
      <w:pPr>
        <w:ind w:left="9508" w:hanging="284"/>
      </w:pPr>
      <w:rPr>
        <w:rFonts w:hint="default"/>
        <w:lang w:val="ru-RU" w:eastAsia="en-US" w:bidi="ar-SA"/>
      </w:rPr>
    </w:lvl>
  </w:abstractNum>
  <w:abstractNum w:abstractNumId="16">
    <w:nsid w:val="0D912197"/>
    <w:multiLevelType w:val="hybridMultilevel"/>
    <w:tmpl w:val="C4800F3A"/>
    <w:lvl w:ilvl="0" w:tplc="9476023E">
      <w:start w:val="1"/>
      <w:numFmt w:val="decimal"/>
      <w:lvlText w:val="%1)"/>
      <w:lvlJc w:val="left"/>
      <w:pPr>
        <w:ind w:left="2246" w:hanging="284"/>
      </w:pPr>
      <w:rPr>
        <w:rFonts w:ascii="Times New Roman" w:eastAsia="Times New Roman" w:hAnsi="Times New Roman" w:cs="Times New Roman" w:hint="default"/>
        <w:b w:val="0"/>
        <w:bCs w:val="0"/>
        <w:i w:val="0"/>
        <w:iCs w:val="0"/>
        <w:w w:val="99"/>
        <w:sz w:val="24"/>
        <w:szCs w:val="24"/>
        <w:lang w:val="ru-RU" w:eastAsia="en-US" w:bidi="ar-SA"/>
      </w:rPr>
    </w:lvl>
    <w:lvl w:ilvl="1" w:tplc="5D6A2ED8">
      <w:numFmt w:val="bullet"/>
      <w:lvlText w:val="•"/>
      <w:lvlJc w:val="left"/>
      <w:pPr>
        <w:ind w:left="3189" w:hanging="284"/>
      </w:pPr>
      <w:rPr>
        <w:rFonts w:hint="default"/>
        <w:lang w:val="ru-RU" w:eastAsia="en-US" w:bidi="ar-SA"/>
      </w:rPr>
    </w:lvl>
    <w:lvl w:ilvl="2" w:tplc="5F26AE6C">
      <w:numFmt w:val="bullet"/>
      <w:lvlText w:val="•"/>
      <w:lvlJc w:val="left"/>
      <w:pPr>
        <w:ind w:left="4139" w:hanging="284"/>
      </w:pPr>
      <w:rPr>
        <w:rFonts w:hint="default"/>
        <w:lang w:val="ru-RU" w:eastAsia="en-US" w:bidi="ar-SA"/>
      </w:rPr>
    </w:lvl>
    <w:lvl w:ilvl="3" w:tplc="F2647F6C">
      <w:numFmt w:val="bullet"/>
      <w:lvlText w:val="•"/>
      <w:lvlJc w:val="left"/>
      <w:pPr>
        <w:ind w:left="5089" w:hanging="284"/>
      </w:pPr>
      <w:rPr>
        <w:rFonts w:hint="default"/>
        <w:lang w:val="ru-RU" w:eastAsia="en-US" w:bidi="ar-SA"/>
      </w:rPr>
    </w:lvl>
    <w:lvl w:ilvl="4" w:tplc="E310A19E">
      <w:numFmt w:val="bullet"/>
      <w:lvlText w:val="•"/>
      <w:lvlJc w:val="left"/>
      <w:pPr>
        <w:ind w:left="6039" w:hanging="284"/>
      </w:pPr>
      <w:rPr>
        <w:rFonts w:hint="default"/>
        <w:lang w:val="ru-RU" w:eastAsia="en-US" w:bidi="ar-SA"/>
      </w:rPr>
    </w:lvl>
    <w:lvl w:ilvl="5" w:tplc="A700372E">
      <w:numFmt w:val="bullet"/>
      <w:lvlText w:val="•"/>
      <w:lvlJc w:val="left"/>
      <w:pPr>
        <w:ind w:left="6989" w:hanging="284"/>
      </w:pPr>
      <w:rPr>
        <w:rFonts w:hint="default"/>
        <w:lang w:val="ru-RU" w:eastAsia="en-US" w:bidi="ar-SA"/>
      </w:rPr>
    </w:lvl>
    <w:lvl w:ilvl="6" w:tplc="2C6C9804">
      <w:numFmt w:val="bullet"/>
      <w:lvlText w:val="•"/>
      <w:lvlJc w:val="left"/>
      <w:pPr>
        <w:ind w:left="7939" w:hanging="284"/>
      </w:pPr>
      <w:rPr>
        <w:rFonts w:hint="default"/>
        <w:lang w:val="ru-RU" w:eastAsia="en-US" w:bidi="ar-SA"/>
      </w:rPr>
    </w:lvl>
    <w:lvl w:ilvl="7" w:tplc="5C1E61C6">
      <w:numFmt w:val="bullet"/>
      <w:lvlText w:val="•"/>
      <w:lvlJc w:val="left"/>
      <w:pPr>
        <w:ind w:left="8889" w:hanging="284"/>
      </w:pPr>
      <w:rPr>
        <w:rFonts w:hint="default"/>
        <w:lang w:val="ru-RU" w:eastAsia="en-US" w:bidi="ar-SA"/>
      </w:rPr>
    </w:lvl>
    <w:lvl w:ilvl="8" w:tplc="440A9DC2">
      <w:numFmt w:val="bullet"/>
      <w:lvlText w:val="•"/>
      <w:lvlJc w:val="left"/>
      <w:pPr>
        <w:ind w:left="9839" w:hanging="284"/>
      </w:pPr>
      <w:rPr>
        <w:rFonts w:hint="default"/>
        <w:lang w:val="ru-RU" w:eastAsia="en-US" w:bidi="ar-SA"/>
      </w:rPr>
    </w:lvl>
  </w:abstractNum>
  <w:abstractNum w:abstractNumId="17">
    <w:nsid w:val="118A114E"/>
    <w:multiLevelType w:val="multilevel"/>
    <w:tmpl w:val="6BB69D0C"/>
    <w:lvl w:ilvl="0">
      <w:start w:val="3"/>
      <w:numFmt w:val="decimal"/>
      <w:lvlText w:val="%1"/>
      <w:lvlJc w:val="left"/>
      <w:pPr>
        <w:ind w:left="1535" w:hanging="423"/>
      </w:pPr>
      <w:rPr>
        <w:rFonts w:hint="default"/>
        <w:lang w:val="ru-RU" w:eastAsia="en-US" w:bidi="ar-SA"/>
      </w:rPr>
    </w:lvl>
    <w:lvl w:ilvl="1">
      <w:start w:val="2"/>
      <w:numFmt w:val="decimal"/>
      <w:lvlText w:val="%1.%2."/>
      <w:lvlJc w:val="left"/>
      <w:pPr>
        <w:ind w:left="1535" w:hanging="423"/>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679" w:hanging="28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915" w:hanging="284"/>
      </w:pPr>
      <w:rPr>
        <w:rFonts w:hint="default"/>
        <w:lang w:val="ru-RU" w:eastAsia="en-US" w:bidi="ar-SA"/>
      </w:rPr>
    </w:lvl>
    <w:lvl w:ilvl="4">
      <w:numFmt w:val="bullet"/>
      <w:lvlText w:val="•"/>
      <w:lvlJc w:val="left"/>
      <w:pPr>
        <w:ind w:left="5033" w:hanging="284"/>
      </w:pPr>
      <w:rPr>
        <w:rFonts w:hint="default"/>
        <w:lang w:val="ru-RU" w:eastAsia="en-US" w:bidi="ar-SA"/>
      </w:rPr>
    </w:lvl>
    <w:lvl w:ilvl="5">
      <w:numFmt w:val="bullet"/>
      <w:lvlText w:val="•"/>
      <w:lvlJc w:val="left"/>
      <w:pPr>
        <w:ind w:left="6150" w:hanging="284"/>
      </w:pPr>
      <w:rPr>
        <w:rFonts w:hint="default"/>
        <w:lang w:val="ru-RU" w:eastAsia="en-US" w:bidi="ar-SA"/>
      </w:rPr>
    </w:lvl>
    <w:lvl w:ilvl="6">
      <w:numFmt w:val="bullet"/>
      <w:lvlText w:val="•"/>
      <w:lvlJc w:val="left"/>
      <w:pPr>
        <w:ind w:left="7268" w:hanging="284"/>
      </w:pPr>
      <w:rPr>
        <w:rFonts w:hint="default"/>
        <w:lang w:val="ru-RU" w:eastAsia="en-US" w:bidi="ar-SA"/>
      </w:rPr>
    </w:lvl>
    <w:lvl w:ilvl="7">
      <w:numFmt w:val="bullet"/>
      <w:lvlText w:val="•"/>
      <w:lvlJc w:val="left"/>
      <w:pPr>
        <w:ind w:left="8386" w:hanging="284"/>
      </w:pPr>
      <w:rPr>
        <w:rFonts w:hint="default"/>
        <w:lang w:val="ru-RU" w:eastAsia="en-US" w:bidi="ar-SA"/>
      </w:rPr>
    </w:lvl>
    <w:lvl w:ilvl="8">
      <w:numFmt w:val="bullet"/>
      <w:lvlText w:val="•"/>
      <w:lvlJc w:val="left"/>
      <w:pPr>
        <w:ind w:left="9503" w:hanging="284"/>
      </w:pPr>
      <w:rPr>
        <w:rFonts w:hint="default"/>
        <w:lang w:val="ru-RU" w:eastAsia="en-US" w:bidi="ar-SA"/>
      </w:rPr>
    </w:lvl>
  </w:abstractNum>
  <w:abstractNum w:abstractNumId="18">
    <w:nsid w:val="151917DC"/>
    <w:multiLevelType w:val="hybridMultilevel"/>
    <w:tmpl w:val="1CE62AC0"/>
    <w:lvl w:ilvl="0" w:tplc="8E6C5CB4">
      <w:start w:val="1"/>
      <w:numFmt w:val="decimal"/>
      <w:lvlText w:val="%1."/>
      <w:lvlJc w:val="left"/>
      <w:pPr>
        <w:ind w:left="690" w:hanging="720"/>
      </w:pPr>
      <w:rPr>
        <w:rFonts w:ascii="Times New Roman" w:eastAsia="Times New Roman" w:hAnsi="Times New Roman" w:cs="Times New Roman" w:hint="default"/>
        <w:b w:val="0"/>
        <w:bCs w:val="0"/>
        <w:i w:val="0"/>
        <w:iCs w:val="0"/>
        <w:w w:val="100"/>
        <w:sz w:val="24"/>
        <w:szCs w:val="24"/>
        <w:lang w:val="ru-RU" w:eastAsia="en-US" w:bidi="ar-SA"/>
      </w:rPr>
    </w:lvl>
    <w:lvl w:ilvl="1" w:tplc="E39A36E2">
      <w:numFmt w:val="bullet"/>
      <w:lvlText w:val="•"/>
      <w:lvlJc w:val="left"/>
      <w:pPr>
        <w:ind w:left="1803" w:hanging="720"/>
      </w:pPr>
      <w:rPr>
        <w:rFonts w:hint="default"/>
        <w:lang w:val="ru-RU" w:eastAsia="en-US" w:bidi="ar-SA"/>
      </w:rPr>
    </w:lvl>
    <w:lvl w:ilvl="2" w:tplc="EDAC85CA">
      <w:numFmt w:val="bullet"/>
      <w:lvlText w:val="•"/>
      <w:lvlJc w:val="left"/>
      <w:pPr>
        <w:ind w:left="2907" w:hanging="720"/>
      </w:pPr>
      <w:rPr>
        <w:rFonts w:hint="default"/>
        <w:lang w:val="ru-RU" w:eastAsia="en-US" w:bidi="ar-SA"/>
      </w:rPr>
    </w:lvl>
    <w:lvl w:ilvl="3" w:tplc="312A8644">
      <w:numFmt w:val="bullet"/>
      <w:lvlText w:val="•"/>
      <w:lvlJc w:val="left"/>
      <w:pPr>
        <w:ind w:left="4011" w:hanging="720"/>
      </w:pPr>
      <w:rPr>
        <w:rFonts w:hint="default"/>
        <w:lang w:val="ru-RU" w:eastAsia="en-US" w:bidi="ar-SA"/>
      </w:rPr>
    </w:lvl>
    <w:lvl w:ilvl="4" w:tplc="844E4E0E">
      <w:numFmt w:val="bullet"/>
      <w:lvlText w:val="•"/>
      <w:lvlJc w:val="left"/>
      <w:pPr>
        <w:ind w:left="5115" w:hanging="720"/>
      </w:pPr>
      <w:rPr>
        <w:rFonts w:hint="default"/>
        <w:lang w:val="ru-RU" w:eastAsia="en-US" w:bidi="ar-SA"/>
      </w:rPr>
    </w:lvl>
    <w:lvl w:ilvl="5" w:tplc="C08EA696">
      <w:numFmt w:val="bullet"/>
      <w:lvlText w:val="•"/>
      <w:lvlJc w:val="left"/>
      <w:pPr>
        <w:ind w:left="6219" w:hanging="720"/>
      </w:pPr>
      <w:rPr>
        <w:rFonts w:hint="default"/>
        <w:lang w:val="ru-RU" w:eastAsia="en-US" w:bidi="ar-SA"/>
      </w:rPr>
    </w:lvl>
    <w:lvl w:ilvl="6" w:tplc="78AE320A">
      <w:numFmt w:val="bullet"/>
      <w:lvlText w:val="•"/>
      <w:lvlJc w:val="left"/>
      <w:pPr>
        <w:ind w:left="7323" w:hanging="720"/>
      </w:pPr>
      <w:rPr>
        <w:rFonts w:hint="default"/>
        <w:lang w:val="ru-RU" w:eastAsia="en-US" w:bidi="ar-SA"/>
      </w:rPr>
    </w:lvl>
    <w:lvl w:ilvl="7" w:tplc="262A5E3C">
      <w:numFmt w:val="bullet"/>
      <w:lvlText w:val="•"/>
      <w:lvlJc w:val="left"/>
      <w:pPr>
        <w:ind w:left="8427" w:hanging="720"/>
      </w:pPr>
      <w:rPr>
        <w:rFonts w:hint="default"/>
        <w:lang w:val="ru-RU" w:eastAsia="en-US" w:bidi="ar-SA"/>
      </w:rPr>
    </w:lvl>
    <w:lvl w:ilvl="8" w:tplc="7AEAF52A">
      <w:numFmt w:val="bullet"/>
      <w:lvlText w:val="•"/>
      <w:lvlJc w:val="left"/>
      <w:pPr>
        <w:ind w:left="9531" w:hanging="720"/>
      </w:pPr>
      <w:rPr>
        <w:rFonts w:hint="default"/>
        <w:lang w:val="ru-RU" w:eastAsia="en-US" w:bidi="ar-SA"/>
      </w:rPr>
    </w:lvl>
  </w:abstractNum>
  <w:abstractNum w:abstractNumId="19">
    <w:nsid w:val="18B74954"/>
    <w:multiLevelType w:val="hybridMultilevel"/>
    <w:tmpl w:val="C7D494DA"/>
    <w:lvl w:ilvl="0" w:tplc="8018951C">
      <w:start w:val="1"/>
      <w:numFmt w:val="decimal"/>
      <w:lvlText w:val="%1)"/>
      <w:lvlJc w:val="left"/>
      <w:pPr>
        <w:ind w:left="1281" w:hanging="476"/>
      </w:pPr>
      <w:rPr>
        <w:rFonts w:ascii="Times New Roman" w:eastAsia="Times New Roman" w:hAnsi="Times New Roman" w:cs="Times New Roman" w:hint="default"/>
        <w:b w:val="0"/>
        <w:bCs w:val="0"/>
        <w:i w:val="0"/>
        <w:iCs w:val="0"/>
        <w:w w:val="99"/>
        <w:sz w:val="24"/>
        <w:szCs w:val="24"/>
        <w:lang w:val="ru-RU" w:eastAsia="en-US" w:bidi="ar-SA"/>
      </w:rPr>
    </w:lvl>
    <w:lvl w:ilvl="1" w:tplc="DB26DFB4">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2" w:tplc="98184FD4">
      <w:numFmt w:val="bullet"/>
      <w:lvlText w:val="•"/>
      <w:lvlJc w:val="left"/>
      <w:pPr>
        <w:ind w:left="1992" w:hanging="284"/>
      </w:pPr>
      <w:rPr>
        <w:rFonts w:ascii="Times New Roman" w:eastAsia="Times New Roman" w:hAnsi="Times New Roman" w:cs="Times New Roman" w:hint="default"/>
        <w:b w:val="0"/>
        <w:bCs w:val="0"/>
        <w:i w:val="0"/>
        <w:iCs w:val="0"/>
        <w:w w:val="100"/>
        <w:sz w:val="24"/>
        <w:szCs w:val="24"/>
        <w:lang w:val="ru-RU" w:eastAsia="en-US" w:bidi="ar-SA"/>
      </w:rPr>
    </w:lvl>
    <w:lvl w:ilvl="3" w:tplc="CCEE48C6">
      <w:numFmt w:val="bullet"/>
      <w:lvlText w:val="•"/>
      <w:lvlJc w:val="left"/>
      <w:pPr>
        <w:ind w:left="3217" w:hanging="284"/>
      </w:pPr>
      <w:rPr>
        <w:rFonts w:hint="default"/>
        <w:lang w:val="ru-RU" w:eastAsia="en-US" w:bidi="ar-SA"/>
      </w:rPr>
    </w:lvl>
    <w:lvl w:ilvl="4" w:tplc="3F922630">
      <w:numFmt w:val="bullet"/>
      <w:lvlText w:val="•"/>
      <w:lvlJc w:val="left"/>
      <w:pPr>
        <w:ind w:left="4434" w:hanging="284"/>
      </w:pPr>
      <w:rPr>
        <w:rFonts w:hint="default"/>
        <w:lang w:val="ru-RU" w:eastAsia="en-US" w:bidi="ar-SA"/>
      </w:rPr>
    </w:lvl>
    <w:lvl w:ilvl="5" w:tplc="48CC3E4E">
      <w:numFmt w:val="bullet"/>
      <w:lvlText w:val="•"/>
      <w:lvlJc w:val="left"/>
      <w:pPr>
        <w:ind w:left="5652" w:hanging="284"/>
      </w:pPr>
      <w:rPr>
        <w:rFonts w:hint="default"/>
        <w:lang w:val="ru-RU" w:eastAsia="en-US" w:bidi="ar-SA"/>
      </w:rPr>
    </w:lvl>
    <w:lvl w:ilvl="6" w:tplc="B1AED04E">
      <w:numFmt w:val="bullet"/>
      <w:lvlText w:val="•"/>
      <w:lvlJc w:val="left"/>
      <w:pPr>
        <w:ind w:left="6869" w:hanging="284"/>
      </w:pPr>
      <w:rPr>
        <w:rFonts w:hint="default"/>
        <w:lang w:val="ru-RU" w:eastAsia="en-US" w:bidi="ar-SA"/>
      </w:rPr>
    </w:lvl>
    <w:lvl w:ilvl="7" w:tplc="D17AB842">
      <w:numFmt w:val="bullet"/>
      <w:lvlText w:val="•"/>
      <w:lvlJc w:val="left"/>
      <w:pPr>
        <w:ind w:left="8087" w:hanging="284"/>
      </w:pPr>
      <w:rPr>
        <w:rFonts w:hint="default"/>
        <w:lang w:val="ru-RU" w:eastAsia="en-US" w:bidi="ar-SA"/>
      </w:rPr>
    </w:lvl>
    <w:lvl w:ilvl="8" w:tplc="3DB6F1BC">
      <w:numFmt w:val="bullet"/>
      <w:lvlText w:val="•"/>
      <w:lvlJc w:val="left"/>
      <w:pPr>
        <w:ind w:left="9304" w:hanging="284"/>
      </w:pPr>
      <w:rPr>
        <w:rFonts w:hint="default"/>
        <w:lang w:val="ru-RU" w:eastAsia="en-US" w:bidi="ar-SA"/>
      </w:rPr>
    </w:lvl>
  </w:abstractNum>
  <w:abstractNum w:abstractNumId="20">
    <w:nsid w:val="191623A8"/>
    <w:multiLevelType w:val="hybridMultilevel"/>
    <w:tmpl w:val="3BD6FC6A"/>
    <w:lvl w:ilvl="0" w:tplc="D62A86EA">
      <w:numFmt w:val="bullet"/>
      <w:lvlText w:val="–"/>
      <w:lvlJc w:val="left"/>
      <w:pPr>
        <w:ind w:left="1324" w:hanging="183"/>
      </w:pPr>
      <w:rPr>
        <w:rFonts w:ascii="Times New Roman" w:eastAsia="Times New Roman" w:hAnsi="Times New Roman" w:cs="Times New Roman" w:hint="default"/>
        <w:b w:val="0"/>
        <w:bCs w:val="0"/>
        <w:i w:val="0"/>
        <w:iCs w:val="0"/>
        <w:w w:val="100"/>
        <w:sz w:val="24"/>
        <w:szCs w:val="24"/>
        <w:lang w:val="ru-RU" w:eastAsia="en-US" w:bidi="ar-SA"/>
      </w:rPr>
    </w:lvl>
    <w:lvl w:ilvl="1" w:tplc="1D92F198">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2" w:tplc="DEC25700">
      <w:numFmt w:val="bullet"/>
      <w:lvlText w:val="•"/>
      <w:lvlJc w:val="left"/>
      <w:pPr>
        <w:ind w:left="2957" w:hanging="361"/>
      </w:pPr>
      <w:rPr>
        <w:rFonts w:hint="default"/>
        <w:lang w:val="ru-RU" w:eastAsia="en-US" w:bidi="ar-SA"/>
      </w:rPr>
    </w:lvl>
    <w:lvl w:ilvl="3" w:tplc="07521D4E">
      <w:numFmt w:val="bullet"/>
      <w:lvlText w:val="•"/>
      <w:lvlJc w:val="left"/>
      <w:pPr>
        <w:ind w:left="4055" w:hanging="361"/>
      </w:pPr>
      <w:rPr>
        <w:rFonts w:hint="default"/>
        <w:lang w:val="ru-RU" w:eastAsia="en-US" w:bidi="ar-SA"/>
      </w:rPr>
    </w:lvl>
    <w:lvl w:ilvl="4" w:tplc="AC20B38C">
      <w:numFmt w:val="bullet"/>
      <w:lvlText w:val="•"/>
      <w:lvlJc w:val="left"/>
      <w:pPr>
        <w:ind w:left="5153" w:hanging="361"/>
      </w:pPr>
      <w:rPr>
        <w:rFonts w:hint="default"/>
        <w:lang w:val="ru-RU" w:eastAsia="en-US" w:bidi="ar-SA"/>
      </w:rPr>
    </w:lvl>
    <w:lvl w:ilvl="5" w:tplc="B44655A4">
      <w:numFmt w:val="bullet"/>
      <w:lvlText w:val="•"/>
      <w:lvlJc w:val="left"/>
      <w:pPr>
        <w:ind w:left="6250" w:hanging="361"/>
      </w:pPr>
      <w:rPr>
        <w:rFonts w:hint="default"/>
        <w:lang w:val="ru-RU" w:eastAsia="en-US" w:bidi="ar-SA"/>
      </w:rPr>
    </w:lvl>
    <w:lvl w:ilvl="6" w:tplc="DEB41AE6">
      <w:numFmt w:val="bullet"/>
      <w:lvlText w:val="•"/>
      <w:lvlJc w:val="left"/>
      <w:pPr>
        <w:ind w:left="7348" w:hanging="361"/>
      </w:pPr>
      <w:rPr>
        <w:rFonts w:hint="default"/>
        <w:lang w:val="ru-RU" w:eastAsia="en-US" w:bidi="ar-SA"/>
      </w:rPr>
    </w:lvl>
    <w:lvl w:ilvl="7" w:tplc="6498ACF6">
      <w:numFmt w:val="bullet"/>
      <w:lvlText w:val="•"/>
      <w:lvlJc w:val="left"/>
      <w:pPr>
        <w:ind w:left="8446" w:hanging="361"/>
      </w:pPr>
      <w:rPr>
        <w:rFonts w:hint="default"/>
        <w:lang w:val="ru-RU" w:eastAsia="en-US" w:bidi="ar-SA"/>
      </w:rPr>
    </w:lvl>
    <w:lvl w:ilvl="8" w:tplc="F87445EA">
      <w:numFmt w:val="bullet"/>
      <w:lvlText w:val="•"/>
      <w:lvlJc w:val="left"/>
      <w:pPr>
        <w:ind w:left="9543" w:hanging="361"/>
      </w:pPr>
      <w:rPr>
        <w:rFonts w:hint="default"/>
        <w:lang w:val="ru-RU" w:eastAsia="en-US" w:bidi="ar-SA"/>
      </w:rPr>
    </w:lvl>
  </w:abstractNum>
  <w:abstractNum w:abstractNumId="21">
    <w:nsid w:val="19213FD3"/>
    <w:multiLevelType w:val="multilevel"/>
    <w:tmpl w:val="7270C7F4"/>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19673274"/>
    <w:multiLevelType w:val="multilevel"/>
    <w:tmpl w:val="76BA5C9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nsid w:val="1AE02755"/>
    <w:multiLevelType w:val="multilevel"/>
    <w:tmpl w:val="3BCA41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B1A7C25"/>
    <w:multiLevelType w:val="multilevel"/>
    <w:tmpl w:val="B36A5700"/>
    <w:lvl w:ilvl="0">
      <w:start w:val="1"/>
      <w:numFmt w:val="bullet"/>
      <w:pStyle w:val="1"/>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1B83153C"/>
    <w:multiLevelType w:val="hybridMultilevel"/>
    <w:tmpl w:val="A2A06B16"/>
    <w:lvl w:ilvl="0" w:tplc="2466B980">
      <w:start w:val="1"/>
      <w:numFmt w:val="decimal"/>
      <w:lvlText w:val="%1)"/>
      <w:lvlJc w:val="left"/>
      <w:pPr>
        <w:ind w:left="1113" w:hanging="735"/>
      </w:pPr>
      <w:rPr>
        <w:rFonts w:ascii="Times New Roman" w:eastAsia="Times New Roman" w:hAnsi="Times New Roman" w:cs="Times New Roman" w:hint="default"/>
        <w:b w:val="0"/>
        <w:bCs w:val="0"/>
        <w:i w:val="0"/>
        <w:iCs w:val="0"/>
        <w:w w:val="99"/>
        <w:sz w:val="24"/>
        <w:szCs w:val="24"/>
        <w:lang w:val="ru-RU" w:eastAsia="en-US" w:bidi="ar-SA"/>
      </w:rPr>
    </w:lvl>
    <w:lvl w:ilvl="1" w:tplc="E7D68C70">
      <w:numFmt w:val="bullet"/>
      <w:lvlText w:val="•"/>
      <w:lvlJc w:val="left"/>
      <w:pPr>
        <w:ind w:left="2181" w:hanging="735"/>
      </w:pPr>
      <w:rPr>
        <w:rFonts w:hint="default"/>
        <w:lang w:val="ru-RU" w:eastAsia="en-US" w:bidi="ar-SA"/>
      </w:rPr>
    </w:lvl>
    <w:lvl w:ilvl="2" w:tplc="093A342A">
      <w:numFmt w:val="bullet"/>
      <w:lvlText w:val="•"/>
      <w:lvlJc w:val="left"/>
      <w:pPr>
        <w:ind w:left="3243" w:hanging="735"/>
      </w:pPr>
      <w:rPr>
        <w:rFonts w:hint="default"/>
        <w:lang w:val="ru-RU" w:eastAsia="en-US" w:bidi="ar-SA"/>
      </w:rPr>
    </w:lvl>
    <w:lvl w:ilvl="3" w:tplc="A7DC164A">
      <w:numFmt w:val="bullet"/>
      <w:lvlText w:val="•"/>
      <w:lvlJc w:val="left"/>
      <w:pPr>
        <w:ind w:left="4305" w:hanging="735"/>
      </w:pPr>
      <w:rPr>
        <w:rFonts w:hint="default"/>
        <w:lang w:val="ru-RU" w:eastAsia="en-US" w:bidi="ar-SA"/>
      </w:rPr>
    </w:lvl>
    <w:lvl w:ilvl="4" w:tplc="9C7EF5A8">
      <w:numFmt w:val="bullet"/>
      <w:lvlText w:val="•"/>
      <w:lvlJc w:val="left"/>
      <w:pPr>
        <w:ind w:left="5367" w:hanging="735"/>
      </w:pPr>
      <w:rPr>
        <w:rFonts w:hint="default"/>
        <w:lang w:val="ru-RU" w:eastAsia="en-US" w:bidi="ar-SA"/>
      </w:rPr>
    </w:lvl>
    <w:lvl w:ilvl="5" w:tplc="D220963E">
      <w:numFmt w:val="bullet"/>
      <w:lvlText w:val="•"/>
      <w:lvlJc w:val="left"/>
      <w:pPr>
        <w:ind w:left="6429" w:hanging="735"/>
      </w:pPr>
      <w:rPr>
        <w:rFonts w:hint="default"/>
        <w:lang w:val="ru-RU" w:eastAsia="en-US" w:bidi="ar-SA"/>
      </w:rPr>
    </w:lvl>
    <w:lvl w:ilvl="6" w:tplc="306611AA">
      <w:numFmt w:val="bullet"/>
      <w:lvlText w:val="•"/>
      <w:lvlJc w:val="left"/>
      <w:pPr>
        <w:ind w:left="7491" w:hanging="735"/>
      </w:pPr>
      <w:rPr>
        <w:rFonts w:hint="default"/>
        <w:lang w:val="ru-RU" w:eastAsia="en-US" w:bidi="ar-SA"/>
      </w:rPr>
    </w:lvl>
    <w:lvl w:ilvl="7" w:tplc="0E5EB118">
      <w:numFmt w:val="bullet"/>
      <w:lvlText w:val="•"/>
      <w:lvlJc w:val="left"/>
      <w:pPr>
        <w:ind w:left="8553" w:hanging="735"/>
      </w:pPr>
      <w:rPr>
        <w:rFonts w:hint="default"/>
        <w:lang w:val="ru-RU" w:eastAsia="en-US" w:bidi="ar-SA"/>
      </w:rPr>
    </w:lvl>
    <w:lvl w:ilvl="8" w:tplc="6ED0A476">
      <w:numFmt w:val="bullet"/>
      <w:lvlText w:val="•"/>
      <w:lvlJc w:val="left"/>
      <w:pPr>
        <w:ind w:left="9615" w:hanging="735"/>
      </w:pPr>
      <w:rPr>
        <w:rFonts w:hint="default"/>
        <w:lang w:val="ru-RU" w:eastAsia="en-US" w:bidi="ar-SA"/>
      </w:rPr>
    </w:lvl>
  </w:abstractNum>
  <w:abstractNum w:abstractNumId="26">
    <w:nsid w:val="1C3F4ED1"/>
    <w:multiLevelType w:val="multilevel"/>
    <w:tmpl w:val="CD80451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1F2D309C"/>
    <w:multiLevelType w:val="hybridMultilevel"/>
    <w:tmpl w:val="11C04F52"/>
    <w:lvl w:ilvl="0" w:tplc="9B046520">
      <w:numFmt w:val="bullet"/>
      <w:lvlText w:val="-"/>
      <w:lvlJc w:val="left"/>
      <w:pPr>
        <w:ind w:left="690" w:hanging="154"/>
      </w:pPr>
      <w:rPr>
        <w:rFonts w:ascii="Times New Roman" w:eastAsia="Times New Roman" w:hAnsi="Times New Roman" w:cs="Times New Roman" w:hint="default"/>
        <w:b w:val="0"/>
        <w:bCs w:val="0"/>
        <w:i w:val="0"/>
        <w:iCs w:val="0"/>
        <w:w w:val="99"/>
        <w:sz w:val="24"/>
        <w:szCs w:val="24"/>
        <w:lang w:val="ru-RU" w:eastAsia="en-US" w:bidi="ar-SA"/>
      </w:rPr>
    </w:lvl>
    <w:lvl w:ilvl="1" w:tplc="E25CA968">
      <w:numFmt w:val="bullet"/>
      <w:lvlText w:val="•"/>
      <w:lvlJc w:val="left"/>
      <w:pPr>
        <w:ind w:left="1803" w:hanging="154"/>
      </w:pPr>
      <w:rPr>
        <w:rFonts w:hint="default"/>
        <w:lang w:val="ru-RU" w:eastAsia="en-US" w:bidi="ar-SA"/>
      </w:rPr>
    </w:lvl>
    <w:lvl w:ilvl="2" w:tplc="72AED7EC">
      <w:numFmt w:val="bullet"/>
      <w:lvlText w:val="•"/>
      <w:lvlJc w:val="left"/>
      <w:pPr>
        <w:ind w:left="2907" w:hanging="154"/>
      </w:pPr>
      <w:rPr>
        <w:rFonts w:hint="default"/>
        <w:lang w:val="ru-RU" w:eastAsia="en-US" w:bidi="ar-SA"/>
      </w:rPr>
    </w:lvl>
    <w:lvl w:ilvl="3" w:tplc="F83A5178">
      <w:numFmt w:val="bullet"/>
      <w:lvlText w:val="•"/>
      <w:lvlJc w:val="left"/>
      <w:pPr>
        <w:ind w:left="4011" w:hanging="154"/>
      </w:pPr>
      <w:rPr>
        <w:rFonts w:hint="default"/>
        <w:lang w:val="ru-RU" w:eastAsia="en-US" w:bidi="ar-SA"/>
      </w:rPr>
    </w:lvl>
    <w:lvl w:ilvl="4" w:tplc="EC503A88">
      <w:numFmt w:val="bullet"/>
      <w:lvlText w:val="•"/>
      <w:lvlJc w:val="left"/>
      <w:pPr>
        <w:ind w:left="5115" w:hanging="154"/>
      </w:pPr>
      <w:rPr>
        <w:rFonts w:hint="default"/>
        <w:lang w:val="ru-RU" w:eastAsia="en-US" w:bidi="ar-SA"/>
      </w:rPr>
    </w:lvl>
    <w:lvl w:ilvl="5" w:tplc="C87E1556">
      <w:numFmt w:val="bullet"/>
      <w:lvlText w:val="•"/>
      <w:lvlJc w:val="left"/>
      <w:pPr>
        <w:ind w:left="6219" w:hanging="154"/>
      </w:pPr>
      <w:rPr>
        <w:rFonts w:hint="default"/>
        <w:lang w:val="ru-RU" w:eastAsia="en-US" w:bidi="ar-SA"/>
      </w:rPr>
    </w:lvl>
    <w:lvl w:ilvl="6" w:tplc="D87C87F6">
      <w:numFmt w:val="bullet"/>
      <w:lvlText w:val="•"/>
      <w:lvlJc w:val="left"/>
      <w:pPr>
        <w:ind w:left="7323" w:hanging="154"/>
      </w:pPr>
      <w:rPr>
        <w:rFonts w:hint="default"/>
        <w:lang w:val="ru-RU" w:eastAsia="en-US" w:bidi="ar-SA"/>
      </w:rPr>
    </w:lvl>
    <w:lvl w:ilvl="7" w:tplc="656C559E">
      <w:numFmt w:val="bullet"/>
      <w:lvlText w:val="•"/>
      <w:lvlJc w:val="left"/>
      <w:pPr>
        <w:ind w:left="8427" w:hanging="154"/>
      </w:pPr>
      <w:rPr>
        <w:rFonts w:hint="default"/>
        <w:lang w:val="ru-RU" w:eastAsia="en-US" w:bidi="ar-SA"/>
      </w:rPr>
    </w:lvl>
    <w:lvl w:ilvl="8" w:tplc="208AD906">
      <w:numFmt w:val="bullet"/>
      <w:lvlText w:val="•"/>
      <w:lvlJc w:val="left"/>
      <w:pPr>
        <w:ind w:left="9531" w:hanging="154"/>
      </w:pPr>
      <w:rPr>
        <w:rFonts w:hint="default"/>
        <w:lang w:val="ru-RU" w:eastAsia="en-US" w:bidi="ar-SA"/>
      </w:rPr>
    </w:lvl>
  </w:abstractNum>
  <w:abstractNum w:abstractNumId="28">
    <w:nsid w:val="1F425316"/>
    <w:multiLevelType w:val="multilevel"/>
    <w:tmpl w:val="630A0A56"/>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20B90E23"/>
    <w:multiLevelType w:val="hybridMultilevel"/>
    <w:tmpl w:val="032C25B0"/>
    <w:lvl w:ilvl="0" w:tplc="6DEA186E">
      <w:numFmt w:val="bullet"/>
      <w:lvlText w:val="-"/>
      <w:lvlJc w:val="left"/>
      <w:pPr>
        <w:ind w:left="105" w:hanging="145"/>
      </w:pPr>
      <w:rPr>
        <w:rFonts w:ascii="Times New Roman" w:eastAsia="Times New Roman" w:hAnsi="Times New Roman" w:cs="Times New Roman" w:hint="default"/>
        <w:b w:val="0"/>
        <w:bCs w:val="0"/>
        <w:i w:val="0"/>
        <w:iCs w:val="0"/>
        <w:w w:val="99"/>
        <w:sz w:val="24"/>
        <w:szCs w:val="24"/>
        <w:lang w:val="ru-RU" w:eastAsia="en-US" w:bidi="ar-SA"/>
      </w:rPr>
    </w:lvl>
    <w:lvl w:ilvl="1" w:tplc="831680A2">
      <w:numFmt w:val="bullet"/>
      <w:lvlText w:val="•"/>
      <w:lvlJc w:val="left"/>
      <w:pPr>
        <w:ind w:left="324" w:hanging="145"/>
      </w:pPr>
      <w:rPr>
        <w:rFonts w:hint="default"/>
        <w:lang w:val="ru-RU" w:eastAsia="en-US" w:bidi="ar-SA"/>
      </w:rPr>
    </w:lvl>
    <w:lvl w:ilvl="2" w:tplc="26D06D70">
      <w:numFmt w:val="bullet"/>
      <w:lvlText w:val="•"/>
      <w:lvlJc w:val="left"/>
      <w:pPr>
        <w:ind w:left="549" w:hanging="145"/>
      </w:pPr>
      <w:rPr>
        <w:rFonts w:hint="default"/>
        <w:lang w:val="ru-RU" w:eastAsia="en-US" w:bidi="ar-SA"/>
      </w:rPr>
    </w:lvl>
    <w:lvl w:ilvl="3" w:tplc="CEA8A71A">
      <w:numFmt w:val="bullet"/>
      <w:lvlText w:val="•"/>
      <w:lvlJc w:val="left"/>
      <w:pPr>
        <w:ind w:left="774" w:hanging="145"/>
      </w:pPr>
      <w:rPr>
        <w:rFonts w:hint="default"/>
        <w:lang w:val="ru-RU" w:eastAsia="en-US" w:bidi="ar-SA"/>
      </w:rPr>
    </w:lvl>
    <w:lvl w:ilvl="4" w:tplc="4134EA34">
      <w:numFmt w:val="bullet"/>
      <w:lvlText w:val="•"/>
      <w:lvlJc w:val="left"/>
      <w:pPr>
        <w:ind w:left="999" w:hanging="145"/>
      </w:pPr>
      <w:rPr>
        <w:rFonts w:hint="default"/>
        <w:lang w:val="ru-RU" w:eastAsia="en-US" w:bidi="ar-SA"/>
      </w:rPr>
    </w:lvl>
    <w:lvl w:ilvl="5" w:tplc="81562B00">
      <w:numFmt w:val="bullet"/>
      <w:lvlText w:val="•"/>
      <w:lvlJc w:val="left"/>
      <w:pPr>
        <w:ind w:left="1224" w:hanging="145"/>
      </w:pPr>
      <w:rPr>
        <w:rFonts w:hint="default"/>
        <w:lang w:val="ru-RU" w:eastAsia="en-US" w:bidi="ar-SA"/>
      </w:rPr>
    </w:lvl>
    <w:lvl w:ilvl="6" w:tplc="E8DCE604">
      <w:numFmt w:val="bullet"/>
      <w:lvlText w:val="•"/>
      <w:lvlJc w:val="left"/>
      <w:pPr>
        <w:ind w:left="1448" w:hanging="145"/>
      </w:pPr>
      <w:rPr>
        <w:rFonts w:hint="default"/>
        <w:lang w:val="ru-RU" w:eastAsia="en-US" w:bidi="ar-SA"/>
      </w:rPr>
    </w:lvl>
    <w:lvl w:ilvl="7" w:tplc="B7CA7828">
      <w:numFmt w:val="bullet"/>
      <w:lvlText w:val="•"/>
      <w:lvlJc w:val="left"/>
      <w:pPr>
        <w:ind w:left="1673" w:hanging="145"/>
      </w:pPr>
      <w:rPr>
        <w:rFonts w:hint="default"/>
        <w:lang w:val="ru-RU" w:eastAsia="en-US" w:bidi="ar-SA"/>
      </w:rPr>
    </w:lvl>
    <w:lvl w:ilvl="8" w:tplc="28B4EED4">
      <w:numFmt w:val="bullet"/>
      <w:lvlText w:val="•"/>
      <w:lvlJc w:val="left"/>
      <w:pPr>
        <w:ind w:left="1898" w:hanging="145"/>
      </w:pPr>
      <w:rPr>
        <w:rFonts w:hint="default"/>
        <w:lang w:val="ru-RU" w:eastAsia="en-US" w:bidi="ar-SA"/>
      </w:rPr>
    </w:lvl>
  </w:abstractNum>
  <w:abstractNum w:abstractNumId="30">
    <w:nsid w:val="20F341CE"/>
    <w:multiLevelType w:val="multilevel"/>
    <w:tmpl w:val="4588E768"/>
    <w:lvl w:ilvl="0">
      <w:start w:val="2"/>
      <w:numFmt w:val="decimal"/>
      <w:lvlText w:val="%1"/>
      <w:lvlJc w:val="left"/>
      <w:pPr>
        <w:ind w:left="2370" w:hanging="422"/>
      </w:pPr>
      <w:rPr>
        <w:rFonts w:hint="default"/>
        <w:lang w:val="ru-RU" w:eastAsia="en-US" w:bidi="ar-SA"/>
      </w:rPr>
    </w:lvl>
    <w:lvl w:ilvl="1">
      <w:start w:val="2"/>
      <w:numFmt w:val="decimal"/>
      <w:lvlText w:val="%1.%2."/>
      <w:lvlJc w:val="left"/>
      <w:pPr>
        <w:ind w:left="2370"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251" w:hanging="422"/>
      </w:pPr>
      <w:rPr>
        <w:rFonts w:hint="default"/>
        <w:lang w:val="ru-RU" w:eastAsia="en-US" w:bidi="ar-SA"/>
      </w:rPr>
    </w:lvl>
    <w:lvl w:ilvl="3">
      <w:numFmt w:val="bullet"/>
      <w:lvlText w:val="•"/>
      <w:lvlJc w:val="left"/>
      <w:pPr>
        <w:ind w:left="5187" w:hanging="422"/>
      </w:pPr>
      <w:rPr>
        <w:rFonts w:hint="default"/>
        <w:lang w:val="ru-RU" w:eastAsia="en-US" w:bidi="ar-SA"/>
      </w:rPr>
    </w:lvl>
    <w:lvl w:ilvl="4">
      <w:numFmt w:val="bullet"/>
      <w:lvlText w:val="•"/>
      <w:lvlJc w:val="left"/>
      <w:pPr>
        <w:ind w:left="6123" w:hanging="422"/>
      </w:pPr>
      <w:rPr>
        <w:rFonts w:hint="default"/>
        <w:lang w:val="ru-RU" w:eastAsia="en-US" w:bidi="ar-SA"/>
      </w:rPr>
    </w:lvl>
    <w:lvl w:ilvl="5">
      <w:numFmt w:val="bullet"/>
      <w:lvlText w:val="•"/>
      <w:lvlJc w:val="left"/>
      <w:pPr>
        <w:ind w:left="7059" w:hanging="422"/>
      </w:pPr>
      <w:rPr>
        <w:rFonts w:hint="default"/>
        <w:lang w:val="ru-RU" w:eastAsia="en-US" w:bidi="ar-SA"/>
      </w:rPr>
    </w:lvl>
    <w:lvl w:ilvl="6">
      <w:numFmt w:val="bullet"/>
      <w:lvlText w:val="•"/>
      <w:lvlJc w:val="left"/>
      <w:pPr>
        <w:ind w:left="7995" w:hanging="422"/>
      </w:pPr>
      <w:rPr>
        <w:rFonts w:hint="default"/>
        <w:lang w:val="ru-RU" w:eastAsia="en-US" w:bidi="ar-SA"/>
      </w:rPr>
    </w:lvl>
    <w:lvl w:ilvl="7">
      <w:numFmt w:val="bullet"/>
      <w:lvlText w:val="•"/>
      <w:lvlJc w:val="left"/>
      <w:pPr>
        <w:ind w:left="8931" w:hanging="422"/>
      </w:pPr>
      <w:rPr>
        <w:rFonts w:hint="default"/>
        <w:lang w:val="ru-RU" w:eastAsia="en-US" w:bidi="ar-SA"/>
      </w:rPr>
    </w:lvl>
    <w:lvl w:ilvl="8">
      <w:numFmt w:val="bullet"/>
      <w:lvlText w:val="•"/>
      <w:lvlJc w:val="left"/>
      <w:pPr>
        <w:ind w:left="9867" w:hanging="422"/>
      </w:pPr>
      <w:rPr>
        <w:rFonts w:hint="default"/>
        <w:lang w:val="ru-RU" w:eastAsia="en-US" w:bidi="ar-SA"/>
      </w:rPr>
    </w:lvl>
  </w:abstractNum>
  <w:abstractNum w:abstractNumId="31">
    <w:nsid w:val="211C7611"/>
    <w:multiLevelType w:val="hybridMultilevel"/>
    <w:tmpl w:val="783AAB0C"/>
    <w:lvl w:ilvl="0" w:tplc="4CBE6FE2">
      <w:numFmt w:val="bullet"/>
      <w:lvlText w:val=""/>
      <w:lvlJc w:val="left"/>
      <w:pPr>
        <w:ind w:left="1852" w:hanging="284"/>
      </w:pPr>
      <w:rPr>
        <w:rFonts w:ascii="Symbol" w:eastAsia="Symbol" w:hAnsi="Symbol" w:cs="Symbol" w:hint="default"/>
        <w:b w:val="0"/>
        <w:bCs w:val="0"/>
        <w:i w:val="0"/>
        <w:iCs w:val="0"/>
        <w:w w:val="100"/>
        <w:sz w:val="24"/>
        <w:szCs w:val="24"/>
        <w:lang w:val="ru-RU" w:eastAsia="en-US" w:bidi="ar-SA"/>
      </w:rPr>
    </w:lvl>
    <w:lvl w:ilvl="1" w:tplc="A1C8276E">
      <w:numFmt w:val="bullet"/>
      <w:lvlText w:val="•"/>
      <w:lvlJc w:val="left"/>
      <w:pPr>
        <w:ind w:left="2847" w:hanging="284"/>
      </w:pPr>
      <w:rPr>
        <w:rFonts w:hint="default"/>
        <w:lang w:val="ru-RU" w:eastAsia="en-US" w:bidi="ar-SA"/>
      </w:rPr>
    </w:lvl>
    <w:lvl w:ilvl="2" w:tplc="08A06518">
      <w:numFmt w:val="bullet"/>
      <w:lvlText w:val="•"/>
      <w:lvlJc w:val="left"/>
      <w:pPr>
        <w:ind w:left="3835" w:hanging="284"/>
      </w:pPr>
      <w:rPr>
        <w:rFonts w:hint="default"/>
        <w:lang w:val="ru-RU" w:eastAsia="en-US" w:bidi="ar-SA"/>
      </w:rPr>
    </w:lvl>
    <w:lvl w:ilvl="3" w:tplc="B81C8598">
      <w:numFmt w:val="bullet"/>
      <w:lvlText w:val="•"/>
      <w:lvlJc w:val="left"/>
      <w:pPr>
        <w:ind w:left="4823" w:hanging="284"/>
      </w:pPr>
      <w:rPr>
        <w:rFonts w:hint="default"/>
        <w:lang w:val="ru-RU" w:eastAsia="en-US" w:bidi="ar-SA"/>
      </w:rPr>
    </w:lvl>
    <w:lvl w:ilvl="4" w:tplc="9B942570">
      <w:numFmt w:val="bullet"/>
      <w:lvlText w:val="•"/>
      <w:lvlJc w:val="left"/>
      <w:pPr>
        <w:ind w:left="5811" w:hanging="284"/>
      </w:pPr>
      <w:rPr>
        <w:rFonts w:hint="default"/>
        <w:lang w:val="ru-RU" w:eastAsia="en-US" w:bidi="ar-SA"/>
      </w:rPr>
    </w:lvl>
    <w:lvl w:ilvl="5" w:tplc="7CAAF39E">
      <w:numFmt w:val="bullet"/>
      <w:lvlText w:val="•"/>
      <w:lvlJc w:val="left"/>
      <w:pPr>
        <w:ind w:left="6799" w:hanging="284"/>
      </w:pPr>
      <w:rPr>
        <w:rFonts w:hint="default"/>
        <w:lang w:val="ru-RU" w:eastAsia="en-US" w:bidi="ar-SA"/>
      </w:rPr>
    </w:lvl>
    <w:lvl w:ilvl="6" w:tplc="841EF906">
      <w:numFmt w:val="bullet"/>
      <w:lvlText w:val="•"/>
      <w:lvlJc w:val="left"/>
      <w:pPr>
        <w:ind w:left="7787" w:hanging="284"/>
      </w:pPr>
      <w:rPr>
        <w:rFonts w:hint="default"/>
        <w:lang w:val="ru-RU" w:eastAsia="en-US" w:bidi="ar-SA"/>
      </w:rPr>
    </w:lvl>
    <w:lvl w:ilvl="7" w:tplc="24A06514">
      <w:numFmt w:val="bullet"/>
      <w:lvlText w:val="•"/>
      <w:lvlJc w:val="left"/>
      <w:pPr>
        <w:ind w:left="8775" w:hanging="284"/>
      </w:pPr>
      <w:rPr>
        <w:rFonts w:hint="default"/>
        <w:lang w:val="ru-RU" w:eastAsia="en-US" w:bidi="ar-SA"/>
      </w:rPr>
    </w:lvl>
    <w:lvl w:ilvl="8" w:tplc="1E32C432">
      <w:numFmt w:val="bullet"/>
      <w:lvlText w:val="•"/>
      <w:lvlJc w:val="left"/>
      <w:pPr>
        <w:ind w:left="9763" w:hanging="284"/>
      </w:pPr>
      <w:rPr>
        <w:rFonts w:hint="default"/>
        <w:lang w:val="ru-RU" w:eastAsia="en-US" w:bidi="ar-SA"/>
      </w:rPr>
    </w:lvl>
  </w:abstractNum>
  <w:abstractNum w:abstractNumId="32">
    <w:nsid w:val="218B0665"/>
    <w:multiLevelType w:val="multilevel"/>
    <w:tmpl w:val="0EEE230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2BD6C04"/>
    <w:multiLevelType w:val="multilevel"/>
    <w:tmpl w:val="368AD1E2"/>
    <w:lvl w:ilvl="0">
      <w:start w:val="1"/>
      <w:numFmt w:val="bullet"/>
      <w:lvlText w:val="•"/>
      <w:lvlJc w:val="left"/>
      <w:pPr>
        <w:ind w:left="720" w:hanging="360"/>
      </w:pPr>
      <w:rPr>
        <w:rFonts w:ascii="Arial" w:hAnsi="Arial" w:cs="Arial" w:hint="default"/>
        <w:b w:val="0"/>
        <w:bCs w:val="0"/>
        <w:i w:val="0"/>
        <w:iCs w:val="0"/>
        <w:caps w:val="0"/>
        <w:smallCaps w:val="0"/>
        <w:strike w:val="0"/>
        <w:dstrike w:val="0"/>
        <w:color w:val="000000"/>
        <w:spacing w:val="0"/>
        <w:w w:val="100"/>
        <w:position w:val="-3079"/>
        <w:sz w:val="22"/>
        <w:szCs w:val="22"/>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23AA6652"/>
    <w:multiLevelType w:val="hybridMultilevel"/>
    <w:tmpl w:val="5824BFE2"/>
    <w:lvl w:ilvl="0" w:tplc="8484275C">
      <w:start w:val="1"/>
      <w:numFmt w:val="decimal"/>
      <w:lvlText w:val="%1."/>
      <w:lvlJc w:val="left"/>
      <w:pPr>
        <w:ind w:left="1828" w:hanging="245"/>
      </w:pPr>
      <w:rPr>
        <w:rFonts w:ascii="Times New Roman" w:eastAsia="Times New Roman" w:hAnsi="Times New Roman" w:cs="Times New Roman" w:hint="default"/>
        <w:b w:val="0"/>
        <w:bCs w:val="0"/>
        <w:i w:val="0"/>
        <w:iCs w:val="0"/>
        <w:w w:val="100"/>
        <w:sz w:val="24"/>
        <w:szCs w:val="24"/>
        <w:lang w:val="ru-RU" w:eastAsia="en-US" w:bidi="ar-SA"/>
      </w:rPr>
    </w:lvl>
    <w:lvl w:ilvl="1" w:tplc="5BEE522A">
      <w:numFmt w:val="bullet"/>
      <w:lvlText w:val="•"/>
      <w:lvlJc w:val="left"/>
      <w:pPr>
        <w:ind w:left="5160" w:hanging="245"/>
      </w:pPr>
      <w:rPr>
        <w:rFonts w:hint="default"/>
        <w:lang w:val="ru-RU" w:eastAsia="en-US" w:bidi="ar-SA"/>
      </w:rPr>
    </w:lvl>
    <w:lvl w:ilvl="2" w:tplc="9DDA34BA">
      <w:numFmt w:val="bullet"/>
      <w:lvlText w:val="•"/>
      <w:lvlJc w:val="left"/>
      <w:pPr>
        <w:ind w:left="5891" w:hanging="245"/>
      </w:pPr>
      <w:rPr>
        <w:rFonts w:hint="default"/>
        <w:lang w:val="ru-RU" w:eastAsia="en-US" w:bidi="ar-SA"/>
      </w:rPr>
    </w:lvl>
    <w:lvl w:ilvl="3" w:tplc="356E1670">
      <w:numFmt w:val="bullet"/>
      <w:lvlText w:val="•"/>
      <w:lvlJc w:val="left"/>
      <w:pPr>
        <w:ind w:left="6622" w:hanging="245"/>
      </w:pPr>
      <w:rPr>
        <w:rFonts w:hint="default"/>
        <w:lang w:val="ru-RU" w:eastAsia="en-US" w:bidi="ar-SA"/>
      </w:rPr>
    </w:lvl>
    <w:lvl w:ilvl="4" w:tplc="4DA2C1B2">
      <w:numFmt w:val="bullet"/>
      <w:lvlText w:val="•"/>
      <w:lvlJc w:val="left"/>
      <w:pPr>
        <w:ind w:left="7353" w:hanging="245"/>
      </w:pPr>
      <w:rPr>
        <w:rFonts w:hint="default"/>
        <w:lang w:val="ru-RU" w:eastAsia="en-US" w:bidi="ar-SA"/>
      </w:rPr>
    </w:lvl>
    <w:lvl w:ilvl="5" w:tplc="6DCEF020">
      <w:numFmt w:val="bullet"/>
      <w:lvlText w:val="•"/>
      <w:lvlJc w:val="left"/>
      <w:pPr>
        <w:ind w:left="8084" w:hanging="245"/>
      </w:pPr>
      <w:rPr>
        <w:rFonts w:hint="default"/>
        <w:lang w:val="ru-RU" w:eastAsia="en-US" w:bidi="ar-SA"/>
      </w:rPr>
    </w:lvl>
    <w:lvl w:ilvl="6" w:tplc="99AA7624">
      <w:numFmt w:val="bullet"/>
      <w:lvlText w:val="•"/>
      <w:lvlJc w:val="left"/>
      <w:pPr>
        <w:ind w:left="8815" w:hanging="245"/>
      </w:pPr>
      <w:rPr>
        <w:rFonts w:hint="default"/>
        <w:lang w:val="ru-RU" w:eastAsia="en-US" w:bidi="ar-SA"/>
      </w:rPr>
    </w:lvl>
    <w:lvl w:ilvl="7" w:tplc="9EA0CB50">
      <w:numFmt w:val="bullet"/>
      <w:lvlText w:val="•"/>
      <w:lvlJc w:val="left"/>
      <w:pPr>
        <w:ind w:left="9546" w:hanging="245"/>
      </w:pPr>
      <w:rPr>
        <w:rFonts w:hint="default"/>
        <w:lang w:val="ru-RU" w:eastAsia="en-US" w:bidi="ar-SA"/>
      </w:rPr>
    </w:lvl>
    <w:lvl w:ilvl="8" w:tplc="333A8232">
      <w:numFmt w:val="bullet"/>
      <w:lvlText w:val="•"/>
      <w:lvlJc w:val="left"/>
      <w:pPr>
        <w:ind w:left="10277" w:hanging="245"/>
      </w:pPr>
      <w:rPr>
        <w:rFonts w:hint="default"/>
        <w:lang w:val="ru-RU" w:eastAsia="en-US" w:bidi="ar-SA"/>
      </w:rPr>
    </w:lvl>
  </w:abstractNum>
  <w:abstractNum w:abstractNumId="35">
    <w:nsid w:val="241E3FB1"/>
    <w:multiLevelType w:val="hybridMultilevel"/>
    <w:tmpl w:val="5476C418"/>
    <w:lvl w:ilvl="0" w:tplc="C7BC0FAC">
      <w:start w:val="1"/>
      <w:numFmt w:val="decimal"/>
      <w:lvlText w:val="%1."/>
      <w:lvlJc w:val="left"/>
      <w:pPr>
        <w:ind w:left="1142" w:hanging="605"/>
      </w:pPr>
      <w:rPr>
        <w:rFonts w:ascii="Times New Roman" w:eastAsia="Times New Roman" w:hAnsi="Times New Roman" w:cs="Times New Roman" w:hint="default"/>
        <w:b/>
        <w:bCs/>
        <w:i w:val="0"/>
        <w:iCs w:val="0"/>
        <w:w w:val="100"/>
        <w:sz w:val="24"/>
        <w:szCs w:val="24"/>
        <w:lang w:val="ru-RU" w:eastAsia="en-US" w:bidi="ar-SA"/>
      </w:rPr>
    </w:lvl>
    <w:lvl w:ilvl="1" w:tplc="9D08A570">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2" w:tplc="3050F46A">
      <w:numFmt w:val="bullet"/>
      <w:lvlText w:val="•"/>
      <w:lvlJc w:val="left"/>
      <w:pPr>
        <w:ind w:left="2957" w:hanging="361"/>
      </w:pPr>
      <w:rPr>
        <w:rFonts w:hint="default"/>
        <w:lang w:val="ru-RU" w:eastAsia="en-US" w:bidi="ar-SA"/>
      </w:rPr>
    </w:lvl>
    <w:lvl w:ilvl="3" w:tplc="0C600F3A">
      <w:numFmt w:val="bullet"/>
      <w:lvlText w:val="•"/>
      <w:lvlJc w:val="left"/>
      <w:pPr>
        <w:ind w:left="4055" w:hanging="361"/>
      </w:pPr>
      <w:rPr>
        <w:rFonts w:hint="default"/>
        <w:lang w:val="ru-RU" w:eastAsia="en-US" w:bidi="ar-SA"/>
      </w:rPr>
    </w:lvl>
    <w:lvl w:ilvl="4" w:tplc="890031F6">
      <w:numFmt w:val="bullet"/>
      <w:lvlText w:val="•"/>
      <w:lvlJc w:val="left"/>
      <w:pPr>
        <w:ind w:left="5153" w:hanging="361"/>
      </w:pPr>
      <w:rPr>
        <w:rFonts w:hint="default"/>
        <w:lang w:val="ru-RU" w:eastAsia="en-US" w:bidi="ar-SA"/>
      </w:rPr>
    </w:lvl>
    <w:lvl w:ilvl="5" w:tplc="249495E6">
      <w:numFmt w:val="bullet"/>
      <w:lvlText w:val="•"/>
      <w:lvlJc w:val="left"/>
      <w:pPr>
        <w:ind w:left="6250" w:hanging="361"/>
      </w:pPr>
      <w:rPr>
        <w:rFonts w:hint="default"/>
        <w:lang w:val="ru-RU" w:eastAsia="en-US" w:bidi="ar-SA"/>
      </w:rPr>
    </w:lvl>
    <w:lvl w:ilvl="6" w:tplc="48404DB0">
      <w:numFmt w:val="bullet"/>
      <w:lvlText w:val="•"/>
      <w:lvlJc w:val="left"/>
      <w:pPr>
        <w:ind w:left="7348" w:hanging="361"/>
      </w:pPr>
      <w:rPr>
        <w:rFonts w:hint="default"/>
        <w:lang w:val="ru-RU" w:eastAsia="en-US" w:bidi="ar-SA"/>
      </w:rPr>
    </w:lvl>
    <w:lvl w:ilvl="7" w:tplc="D0FA8D82">
      <w:numFmt w:val="bullet"/>
      <w:lvlText w:val="•"/>
      <w:lvlJc w:val="left"/>
      <w:pPr>
        <w:ind w:left="8446" w:hanging="361"/>
      </w:pPr>
      <w:rPr>
        <w:rFonts w:hint="default"/>
        <w:lang w:val="ru-RU" w:eastAsia="en-US" w:bidi="ar-SA"/>
      </w:rPr>
    </w:lvl>
    <w:lvl w:ilvl="8" w:tplc="25BE772A">
      <w:numFmt w:val="bullet"/>
      <w:lvlText w:val="•"/>
      <w:lvlJc w:val="left"/>
      <w:pPr>
        <w:ind w:left="9543" w:hanging="361"/>
      </w:pPr>
      <w:rPr>
        <w:rFonts w:hint="default"/>
        <w:lang w:val="ru-RU" w:eastAsia="en-US" w:bidi="ar-SA"/>
      </w:rPr>
    </w:lvl>
  </w:abstractNum>
  <w:abstractNum w:abstractNumId="36">
    <w:nsid w:val="25305A33"/>
    <w:multiLevelType w:val="hybridMultilevel"/>
    <w:tmpl w:val="2FA41C1A"/>
    <w:lvl w:ilvl="0" w:tplc="4C92D53A">
      <w:numFmt w:val="bullet"/>
      <w:lvlText w:val=""/>
      <w:lvlJc w:val="left"/>
      <w:pPr>
        <w:ind w:left="1708" w:hanging="284"/>
      </w:pPr>
      <w:rPr>
        <w:rFonts w:ascii="Symbol" w:eastAsia="Symbol" w:hAnsi="Symbol" w:cs="Symbol" w:hint="default"/>
        <w:b w:val="0"/>
        <w:bCs w:val="0"/>
        <w:i w:val="0"/>
        <w:iCs w:val="0"/>
        <w:w w:val="100"/>
        <w:sz w:val="24"/>
        <w:szCs w:val="24"/>
        <w:lang w:val="ru-RU" w:eastAsia="en-US" w:bidi="ar-SA"/>
      </w:rPr>
    </w:lvl>
    <w:lvl w:ilvl="1" w:tplc="C1021CA4">
      <w:numFmt w:val="bullet"/>
      <w:lvlText w:val="-"/>
      <w:lvlJc w:val="left"/>
      <w:pPr>
        <w:ind w:left="1992" w:hanging="202"/>
      </w:pPr>
      <w:rPr>
        <w:rFonts w:ascii="Times New Roman" w:eastAsia="Times New Roman" w:hAnsi="Times New Roman" w:cs="Times New Roman" w:hint="default"/>
        <w:b w:val="0"/>
        <w:bCs w:val="0"/>
        <w:i w:val="0"/>
        <w:iCs w:val="0"/>
        <w:w w:val="99"/>
        <w:sz w:val="24"/>
        <w:szCs w:val="24"/>
        <w:lang w:val="ru-RU" w:eastAsia="en-US" w:bidi="ar-SA"/>
      </w:rPr>
    </w:lvl>
    <w:lvl w:ilvl="2" w:tplc="2C30A776">
      <w:numFmt w:val="bullet"/>
      <w:lvlText w:val="•"/>
      <w:lvlJc w:val="left"/>
      <w:pPr>
        <w:ind w:left="3082" w:hanging="202"/>
      </w:pPr>
      <w:rPr>
        <w:rFonts w:hint="default"/>
        <w:lang w:val="ru-RU" w:eastAsia="en-US" w:bidi="ar-SA"/>
      </w:rPr>
    </w:lvl>
    <w:lvl w:ilvl="3" w:tplc="FE7A16C8">
      <w:numFmt w:val="bullet"/>
      <w:lvlText w:val="•"/>
      <w:lvlJc w:val="left"/>
      <w:pPr>
        <w:ind w:left="4164" w:hanging="202"/>
      </w:pPr>
      <w:rPr>
        <w:rFonts w:hint="default"/>
        <w:lang w:val="ru-RU" w:eastAsia="en-US" w:bidi="ar-SA"/>
      </w:rPr>
    </w:lvl>
    <w:lvl w:ilvl="4" w:tplc="74347690">
      <w:numFmt w:val="bullet"/>
      <w:lvlText w:val="•"/>
      <w:lvlJc w:val="left"/>
      <w:pPr>
        <w:ind w:left="5246" w:hanging="202"/>
      </w:pPr>
      <w:rPr>
        <w:rFonts w:hint="default"/>
        <w:lang w:val="ru-RU" w:eastAsia="en-US" w:bidi="ar-SA"/>
      </w:rPr>
    </w:lvl>
    <w:lvl w:ilvl="5" w:tplc="D2A806EC">
      <w:numFmt w:val="bullet"/>
      <w:lvlText w:val="•"/>
      <w:lvlJc w:val="left"/>
      <w:pPr>
        <w:ind w:left="6328" w:hanging="202"/>
      </w:pPr>
      <w:rPr>
        <w:rFonts w:hint="default"/>
        <w:lang w:val="ru-RU" w:eastAsia="en-US" w:bidi="ar-SA"/>
      </w:rPr>
    </w:lvl>
    <w:lvl w:ilvl="6" w:tplc="05D4F9B0">
      <w:numFmt w:val="bullet"/>
      <w:lvlText w:val="•"/>
      <w:lvlJc w:val="left"/>
      <w:pPr>
        <w:ind w:left="7410" w:hanging="202"/>
      </w:pPr>
      <w:rPr>
        <w:rFonts w:hint="default"/>
        <w:lang w:val="ru-RU" w:eastAsia="en-US" w:bidi="ar-SA"/>
      </w:rPr>
    </w:lvl>
    <w:lvl w:ilvl="7" w:tplc="91527890">
      <w:numFmt w:val="bullet"/>
      <w:lvlText w:val="•"/>
      <w:lvlJc w:val="left"/>
      <w:pPr>
        <w:ind w:left="8492" w:hanging="202"/>
      </w:pPr>
      <w:rPr>
        <w:rFonts w:hint="default"/>
        <w:lang w:val="ru-RU" w:eastAsia="en-US" w:bidi="ar-SA"/>
      </w:rPr>
    </w:lvl>
    <w:lvl w:ilvl="8" w:tplc="A3149F92">
      <w:numFmt w:val="bullet"/>
      <w:lvlText w:val="•"/>
      <w:lvlJc w:val="left"/>
      <w:pPr>
        <w:ind w:left="9574" w:hanging="202"/>
      </w:pPr>
      <w:rPr>
        <w:rFonts w:hint="default"/>
        <w:lang w:val="ru-RU" w:eastAsia="en-US" w:bidi="ar-SA"/>
      </w:rPr>
    </w:lvl>
  </w:abstractNum>
  <w:abstractNum w:abstractNumId="37">
    <w:nsid w:val="271620A1"/>
    <w:multiLevelType w:val="hybridMultilevel"/>
    <w:tmpl w:val="FF2247CA"/>
    <w:lvl w:ilvl="0" w:tplc="5FDC0C00">
      <w:start w:val="1"/>
      <w:numFmt w:val="decimal"/>
      <w:lvlText w:val="%1."/>
      <w:lvlJc w:val="left"/>
      <w:pPr>
        <w:ind w:left="1142" w:hanging="183"/>
      </w:pPr>
      <w:rPr>
        <w:rFonts w:ascii="Times New Roman" w:eastAsia="Times New Roman" w:hAnsi="Times New Roman" w:cs="Times New Roman" w:hint="default"/>
        <w:b/>
        <w:bCs/>
        <w:i w:val="0"/>
        <w:iCs w:val="0"/>
        <w:w w:val="100"/>
        <w:sz w:val="22"/>
        <w:szCs w:val="22"/>
        <w:lang w:val="ru-RU" w:eastAsia="en-US" w:bidi="ar-SA"/>
      </w:rPr>
    </w:lvl>
    <w:lvl w:ilvl="1" w:tplc="C37E2B32">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2" w:tplc="843EDC48">
      <w:numFmt w:val="bullet"/>
      <w:lvlText w:val="•"/>
      <w:lvlJc w:val="left"/>
      <w:pPr>
        <w:ind w:left="2957" w:hanging="361"/>
      </w:pPr>
      <w:rPr>
        <w:rFonts w:hint="default"/>
        <w:lang w:val="ru-RU" w:eastAsia="en-US" w:bidi="ar-SA"/>
      </w:rPr>
    </w:lvl>
    <w:lvl w:ilvl="3" w:tplc="30A4654E">
      <w:numFmt w:val="bullet"/>
      <w:lvlText w:val="•"/>
      <w:lvlJc w:val="left"/>
      <w:pPr>
        <w:ind w:left="4055" w:hanging="361"/>
      </w:pPr>
      <w:rPr>
        <w:rFonts w:hint="default"/>
        <w:lang w:val="ru-RU" w:eastAsia="en-US" w:bidi="ar-SA"/>
      </w:rPr>
    </w:lvl>
    <w:lvl w:ilvl="4" w:tplc="C700D456">
      <w:numFmt w:val="bullet"/>
      <w:lvlText w:val="•"/>
      <w:lvlJc w:val="left"/>
      <w:pPr>
        <w:ind w:left="5153" w:hanging="361"/>
      </w:pPr>
      <w:rPr>
        <w:rFonts w:hint="default"/>
        <w:lang w:val="ru-RU" w:eastAsia="en-US" w:bidi="ar-SA"/>
      </w:rPr>
    </w:lvl>
    <w:lvl w:ilvl="5" w:tplc="6A829CA4">
      <w:numFmt w:val="bullet"/>
      <w:lvlText w:val="•"/>
      <w:lvlJc w:val="left"/>
      <w:pPr>
        <w:ind w:left="6250" w:hanging="361"/>
      </w:pPr>
      <w:rPr>
        <w:rFonts w:hint="default"/>
        <w:lang w:val="ru-RU" w:eastAsia="en-US" w:bidi="ar-SA"/>
      </w:rPr>
    </w:lvl>
    <w:lvl w:ilvl="6" w:tplc="E5E8AB98">
      <w:numFmt w:val="bullet"/>
      <w:lvlText w:val="•"/>
      <w:lvlJc w:val="left"/>
      <w:pPr>
        <w:ind w:left="7348" w:hanging="361"/>
      </w:pPr>
      <w:rPr>
        <w:rFonts w:hint="default"/>
        <w:lang w:val="ru-RU" w:eastAsia="en-US" w:bidi="ar-SA"/>
      </w:rPr>
    </w:lvl>
    <w:lvl w:ilvl="7" w:tplc="8A181DAA">
      <w:numFmt w:val="bullet"/>
      <w:lvlText w:val="•"/>
      <w:lvlJc w:val="left"/>
      <w:pPr>
        <w:ind w:left="8446" w:hanging="361"/>
      </w:pPr>
      <w:rPr>
        <w:rFonts w:hint="default"/>
        <w:lang w:val="ru-RU" w:eastAsia="en-US" w:bidi="ar-SA"/>
      </w:rPr>
    </w:lvl>
    <w:lvl w:ilvl="8" w:tplc="7D6E533A">
      <w:numFmt w:val="bullet"/>
      <w:lvlText w:val="•"/>
      <w:lvlJc w:val="left"/>
      <w:pPr>
        <w:ind w:left="9543" w:hanging="361"/>
      </w:pPr>
      <w:rPr>
        <w:rFonts w:hint="default"/>
        <w:lang w:val="ru-RU" w:eastAsia="en-US" w:bidi="ar-SA"/>
      </w:rPr>
    </w:lvl>
  </w:abstractNum>
  <w:abstractNum w:abstractNumId="38">
    <w:nsid w:val="277A3719"/>
    <w:multiLevelType w:val="hybridMultilevel"/>
    <w:tmpl w:val="D642432C"/>
    <w:lvl w:ilvl="0" w:tplc="684EDE9E">
      <w:numFmt w:val="bullet"/>
      <w:lvlText w:val="•"/>
      <w:lvlJc w:val="left"/>
      <w:pPr>
        <w:ind w:left="1862" w:hanging="361"/>
      </w:pPr>
      <w:rPr>
        <w:rFonts w:ascii="Times New Roman" w:eastAsia="Times New Roman" w:hAnsi="Times New Roman" w:cs="Times New Roman" w:hint="default"/>
        <w:b w:val="0"/>
        <w:bCs w:val="0"/>
        <w:i w:val="0"/>
        <w:iCs w:val="0"/>
        <w:w w:val="100"/>
        <w:sz w:val="24"/>
        <w:szCs w:val="24"/>
        <w:lang w:val="ru-RU" w:eastAsia="en-US" w:bidi="ar-SA"/>
      </w:rPr>
    </w:lvl>
    <w:lvl w:ilvl="1" w:tplc="D2024AEA">
      <w:numFmt w:val="bullet"/>
      <w:lvlText w:val="•"/>
      <w:lvlJc w:val="left"/>
      <w:pPr>
        <w:ind w:left="2847" w:hanging="361"/>
      </w:pPr>
      <w:rPr>
        <w:rFonts w:hint="default"/>
        <w:lang w:val="ru-RU" w:eastAsia="en-US" w:bidi="ar-SA"/>
      </w:rPr>
    </w:lvl>
    <w:lvl w:ilvl="2" w:tplc="6792C4D4">
      <w:numFmt w:val="bullet"/>
      <w:lvlText w:val="•"/>
      <w:lvlJc w:val="left"/>
      <w:pPr>
        <w:ind w:left="3835" w:hanging="361"/>
      </w:pPr>
      <w:rPr>
        <w:rFonts w:hint="default"/>
        <w:lang w:val="ru-RU" w:eastAsia="en-US" w:bidi="ar-SA"/>
      </w:rPr>
    </w:lvl>
    <w:lvl w:ilvl="3" w:tplc="748CB164">
      <w:numFmt w:val="bullet"/>
      <w:lvlText w:val="•"/>
      <w:lvlJc w:val="left"/>
      <w:pPr>
        <w:ind w:left="4823" w:hanging="361"/>
      </w:pPr>
      <w:rPr>
        <w:rFonts w:hint="default"/>
        <w:lang w:val="ru-RU" w:eastAsia="en-US" w:bidi="ar-SA"/>
      </w:rPr>
    </w:lvl>
    <w:lvl w:ilvl="4" w:tplc="F196C73C">
      <w:numFmt w:val="bullet"/>
      <w:lvlText w:val="•"/>
      <w:lvlJc w:val="left"/>
      <w:pPr>
        <w:ind w:left="5811" w:hanging="361"/>
      </w:pPr>
      <w:rPr>
        <w:rFonts w:hint="default"/>
        <w:lang w:val="ru-RU" w:eastAsia="en-US" w:bidi="ar-SA"/>
      </w:rPr>
    </w:lvl>
    <w:lvl w:ilvl="5" w:tplc="C3C863F8">
      <w:numFmt w:val="bullet"/>
      <w:lvlText w:val="•"/>
      <w:lvlJc w:val="left"/>
      <w:pPr>
        <w:ind w:left="6799" w:hanging="361"/>
      </w:pPr>
      <w:rPr>
        <w:rFonts w:hint="default"/>
        <w:lang w:val="ru-RU" w:eastAsia="en-US" w:bidi="ar-SA"/>
      </w:rPr>
    </w:lvl>
    <w:lvl w:ilvl="6" w:tplc="8882476E">
      <w:numFmt w:val="bullet"/>
      <w:lvlText w:val="•"/>
      <w:lvlJc w:val="left"/>
      <w:pPr>
        <w:ind w:left="7787" w:hanging="361"/>
      </w:pPr>
      <w:rPr>
        <w:rFonts w:hint="default"/>
        <w:lang w:val="ru-RU" w:eastAsia="en-US" w:bidi="ar-SA"/>
      </w:rPr>
    </w:lvl>
    <w:lvl w:ilvl="7" w:tplc="D0EED0AA">
      <w:numFmt w:val="bullet"/>
      <w:lvlText w:val="•"/>
      <w:lvlJc w:val="left"/>
      <w:pPr>
        <w:ind w:left="8775" w:hanging="361"/>
      </w:pPr>
      <w:rPr>
        <w:rFonts w:hint="default"/>
        <w:lang w:val="ru-RU" w:eastAsia="en-US" w:bidi="ar-SA"/>
      </w:rPr>
    </w:lvl>
    <w:lvl w:ilvl="8" w:tplc="BDC27304">
      <w:numFmt w:val="bullet"/>
      <w:lvlText w:val="•"/>
      <w:lvlJc w:val="left"/>
      <w:pPr>
        <w:ind w:left="9763" w:hanging="361"/>
      </w:pPr>
      <w:rPr>
        <w:rFonts w:hint="default"/>
        <w:lang w:val="ru-RU" w:eastAsia="en-US" w:bidi="ar-SA"/>
      </w:rPr>
    </w:lvl>
  </w:abstractNum>
  <w:abstractNum w:abstractNumId="39">
    <w:nsid w:val="28EF1D53"/>
    <w:multiLevelType w:val="hybridMultilevel"/>
    <w:tmpl w:val="48462B62"/>
    <w:lvl w:ilvl="0" w:tplc="5E8CAD64">
      <w:numFmt w:val="bullet"/>
      <w:lvlText w:val="•"/>
      <w:lvlJc w:val="left"/>
      <w:pPr>
        <w:ind w:left="1708" w:hanging="341"/>
      </w:pPr>
      <w:rPr>
        <w:rFonts w:ascii="Times New Roman" w:eastAsia="Times New Roman" w:hAnsi="Times New Roman" w:cs="Times New Roman" w:hint="default"/>
        <w:b w:val="0"/>
        <w:bCs w:val="0"/>
        <w:i w:val="0"/>
        <w:iCs w:val="0"/>
        <w:w w:val="100"/>
        <w:sz w:val="24"/>
        <w:szCs w:val="24"/>
        <w:lang w:val="ru-RU" w:eastAsia="en-US" w:bidi="ar-SA"/>
      </w:rPr>
    </w:lvl>
    <w:lvl w:ilvl="1" w:tplc="6940275E">
      <w:numFmt w:val="bullet"/>
      <w:lvlText w:val="•"/>
      <w:lvlJc w:val="left"/>
      <w:pPr>
        <w:ind w:left="2703" w:hanging="341"/>
      </w:pPr>
      <w:rPr>
        <w:rFonts w:hint="default"/>
        <w:lang w:val="ru-RU" w:eastAsia="en-US" w:bidi="ar-SA"/>
      </w:rPr>
    </w:lvl>
    <w:lvl w:ilvl="2" w:tplc="BF8CE13A">
      <w:numFmt w:val="bullet"/>
      <w:lvlText w:val="•"/>
      <w:lvlJc w:val="left"/>
      <w:pPr>
        <w:ind w:left="3707" w:hanging="341"/>
      </w:pPr>
      <w:rPr>
        <w:rFonts w:hint="default"/>
        <w:lang w:val="ru-RU" w:eastAsia="en-US" w:bidi="ar-SA"/>
      </w:rPr>
    </w:lvl>
    <w:lvl w:ilvl="3" w:tplc="0524A2DC">
      <w:numFmt w:val="bullet"/>
      <w:lvlText w:val="•"/>
      <w:lvlJc w:val="left"/>
      <w:pPr>
        <w:ind w:left="4711" w:hanging="341"/>
      </w:pPr>
      <w:rPr>
        <w:rFonts w:hint="default"/>
        <w:lang w:val="ru-RU" w:eastAsia="en-US" w:bidi="ar-SA"/>
      </w:rPr>
    </w:lvl>
    <w:lvl w:ilvl="4" w:tplc="47A2901E">
      <w:numFmt w:val="bullet"/>
      <w:lvlText w:val="•"/>
      <w:lvlJc w:val="left"/>
      <w:pPr>
        <w:ind w:left="5715" w:hanging="341"/>
      </w:pPr>
      <w:rPr>
        <w:rFonts w:hint="default"/>
        <w:lang w:val="ru-RU" w:eastAsia="en-US" w:bidi="ar-SA"/>
      </w:rPr>
    </w:lvl>
    <w:lvl w:ilvl="5" w:tplc="36E68C9A">
      <w:numFmt w:val="bullet"/>
      <w:lvlText w:val="•"/>
      <w:lvlJc w:val="left"/>
      <w:pPr>
        <w:ind w:left="6719" w:hanging="341"/>
      </w:pPr>
      <w:rPr>
        <w:rFonts w:hint="default"/>
        <w:lang w:val="ru-RU" w:eastAsia="en-US" w:bidi="ar-SA"/>
      </w:rPr>
    </w:lvl>
    <w:lvl w:ilvl="6" w:tplc="5D42468E">
      <w:numFmt w:val="bullet"/>
      <w:lvlText w:val="•"/>
      <w:lvlJc w:val="left"/>
      <w:pPr>
        <w:ind w:left="7723" w:hanging="341"/>
      </w:pPr>
      <w:rPr>
        <w:rFonts w:hint="default"/>
        <w:lang w:val="ru-RU" w:eastAsia="en-US" w:bidi="ar-SA"/>
      </w:rPr>
    </w:lvl>
    <w:lvl w:ilvl="7" w:tplc="39A4AF74">
      <w:numFmt w:val="bullet"/>
      <w:lvlText w:val="•"/>
      <w:lvlJc w:val="left"/>
      <w:pPr>
        <w:ind w:left="8727" w:hanging="341"/>
      </w:pPr>
      <w:rPr>
        <w:rFonts w:hint="default"/>
        <w:lang w:val="ru-RU" w:eastAsia="en-US" w:bidi="ar-SA"/>
      </w:rPr>
    </w:lvl>
    <w:lvl w:ilvl="8" w:tplc="A0F2F62A">
      <w:numFmt w:val="bullet"/>
      <w:lvlText w:val="•"/>
      <w:lvlJc w:val="left"/>
      <w:pPr>
        <w:ind w:left="9731" w:hanging="341"/>
      </w:pPr>
      <w:rPr>
        <w:rFonts w:hint="default"/>
        <w:lang w:val="ru-RU" w:eastAsia="en-US" w:bidi="ar-SA"/>
      </w:rPr>
    </w:lvl>
  </w:abstractNum>
  <w:abstractNum w:abstractNumId="40">
    <w:nsid w:val="2AA25104"/>
    <w:multiLevelType w:val="hybridMultilevel"/>
    <w:tmpl w:val="92E85E2E"/>
    <w:lvl w:ilvl="0" w:tplc="96780AFE">
      <w:start w:val="1"/>
      <w:numFmt w:val="decimal"/>
      <w:lvlText w:val="%1)"/>
      <w:lvlJc w:val="left"/>
      <w:pPr>
        <w:ind w:left="1113" w:hanging="294"/>
      </w:pPr>
      <w:rPr>
        <w:rFonts w:ascii="Times New Roman" w:eastAsia="Times New Roman" w:hAnsi="Times New Roman" w:cs="Times New Roman" w:hint="default"/>
        <w:b w:val="0"/>
        <w:bCs w:val="0"/>
        <w:i w:val="0"/>
        <w:iCs w:val="0"/>
        <w:w w:val="99"/>
        <w:sz w:val="24"/>
        <w:szCs w:val="24"/>
        <w:lang w:val="ru-RU" w:eastAsia="en-US" w:bidi="ar-SA"/>
      </w:rPr>
    </w:lvl>
    <w:lvl w:ilvl="1" w:tplc="F38CEB6E">
      <w:numFmt w:val="bullet"/>
      <w:lvlText w:val="•"/>
      <w:lvlJc w:val="left"/>
      <w:pPr>
        <w:ind w:left="2181" w:hanging="294"/>
      </w:pPr>
      <w:rPr>
        <w:rFonts w:hint="default"/>
        <w:lang w:val="ru-RU" w:eastAsia="en-US" w:bidi="ar-SA"/>
      </w:rPr>
    </w:lvl>
    <w:lvl w:ilvl="2" w:tplc="64D4B9F4">
      <w:numFmt w:val="bullet"/>
      <w:lvlText w:val="•"/>
      <w:lvlJc w:val="left"/>
      <w:pPr>
        <w:ind w:left="3243" w:hanging="294"/>
      </w:pPr>
      <w:rPr>
        <w:rFonts w:hint="default"/>
        <w:lang w:val="ru-RU" w:eastAsia="en-US" w:bidi="ar-SA"/>
      </w:rPr>
    </w:lvl>
    <w:lvl w:ilvl="3" w:tplc="4F3413D6">
      <w:numFmt w:val="bullet"/>
      <w:lvlText w:val="•"/>
      <w:lvlJc w:val="left"/>
      <w:pPr>
        <w:ind w:left="4305" w:hanging="294"/>
      </w:pPr>
      <w:rPr>
        <w:rFonts w:hint="default"/>
        <w:lang w:val="ru-RU" w:eastAsia="en-US" w:bidi="ar-SA"/>
      </w:rPr>
    </w:lvl>
    <w:lvl w:ilvl="4" w:tplc="6A34D100">
      <w:numFmt w:val="bullet"/>
      <w:lvlText w:val="•"/>
      <w:lvlJc w:val="left"/>
      <w:pPr>
        <w:ind w:left="5367" w:hanging="294"/>
      </w:pPr>
      <w:rPr>
        <w:rFonts w:hint="default"/>
        <w:lang w:val="ru-RU" w:eastAsia="en-US" w:bidi="ar-SA"/>
      </w:rPr>
    </w:lvl>
    <w:lvl w:ilvl="5" w:tplc="9F6C6218">
      <w:numFmt w:val="bullet"/>
      <w:lvlText w:val="•"/>
      <w:lvlJc w:val="left"/>
      <w:pPr>
        <w:ind w:left="6429" w:hanging="294"/>
      </w:pPr>
      <w:rPr>
        <w:rFonts w:hint="default"/>
        <w:lang w:val="ru-RU" w:eastAsia="en-US" w:bidi="ar-SA"/>
      </w:rPr>
    </w:lvl>
    <w:lvl w:ilvl="6" w:tplc="C2F6DE24">
      <w:numFmt w:val="bullet"/>
      <w:lvlText w:val="•"/>
      <w:lvlJc w:val="left"/>
      <w:pPr>
        <w:ind w:left="7491" w:hanging="294"/>
      </w:pPr>
      <w:rPr>
        <w:rFonts w:hint="default"/>
        <w:lang w:val="ru-RU" w:eastAsia="en-US" w:bidi="ar-SA"/>
      </w:rPr>
    </w:lvl>
    <w:lvl w:ilvl="7" w:tplc="BEEACC32">
      <w:numFmt w:val="bullet"/>
      <w:lvlText w:val="•"/>
      <w:lvlJc w:val="left"/>
      <w:pPr>
        <w:ind w:left="8553" w:hanging="294"/>
      </w:pPr>
      <w:rPr>
        <w:rFonts w:hint="default"/>
        <w:lang w:val="ru-RU" w:eastAsia="en-US" w:bidi="ar-SA"/>
      </w:rPr>
    </w:lvl>
    <w:lvl w:ilvl="8" w:tplc="538469AC">
      <w:numFmt w:val="bullet"/>
      <w:lvlText w:val="•"/>
      <w:lvlJc w:val="left"/>
      <w:pPr>
        <w:ind w:left="9615" w:hanging="294"/>
      </w:pPr>
      <w:rPr>
        <w:rFonts w:hint="default"/>
        <w:lang w:val="ru-RU" w:eastAsia="en-US" w:bidi="ar-SA"/>
      </w:rPr>
    </w:lvl>
  </w:abstractNum>
  <w:abstractNum w:abstractNumId="41">
    <w:nsid w:val="2BC556F3"/>
    <w:multiLevelType w:val="hybridMultilevel"/>
    <w:tmpl w:val="D7E4DEEA"/>
    <w:lvl w:ilvl="0" w:tplc="812620FE">
      <w:start w:val="1"/>
      <w:numFmt w:val="decimal"/>
      <w:lvlText w:val="%1."/>
      <w:lvlJc w:val="left"/>
      <w:pPr>
        <w:ind w:left="100" w:hanging="183"/>
      </w:pPr>
      <w:rPr>
        <w:rFonts w:ascii="Times New Roman" w:eastAsia="Times New Roman" w:hAnsi="Times New Roman" w:cs="Times New Roman" w:hint="default"/>
        <w:b w:val="0"/>
        <w:bCs w:val="0"/>
        <w:i w:val="0"/>
        <w:iCs w:val="0"/>
        <w:w w:val="100"/>
        <w:sz w:val="22"/>
        <w:szCs w:val="22"/>
        <w:lang w:val="ru-RU" w:eastAsia="en-US" w:bidi="ar-SA"/>
      </w:rPr>
    </w:lvl>
    <w:lvl w:ilvl="1" w:tplc="1D9AF4B2">
      <w:numFmt w:val="bullet"/>
      <w:lvlText w:val="•"/>
      <w:lvlJc w:val="left"/>
      <w:pPr>
        <w:ind w:left="428" w:hanging="183"/>
      </w:pPr>
      <w:rPr>
        <w:rFonts w:hint="default"/>
        <w:lang w:val="ru-RU" w:eastAsia="en-US" w:bidi="ar-SA"/>
      </w:rPr>
    </w:lvl>
    <w:lvl w:ilvl="2" w:tplc="EA1A9B76">
      <w:numFmt w:val="bullet"/>
      <w:lvlText w:val="•"/>
      <w:lvlJc w:val="left"/>
      <w:pPr>
        <w:ind w:left="756" w:hanging="183"/>
      </w:pPr>
      <w:rPr>
        <w:rFonts w:hint="default"/>
        <w:lang w:val="ru-RU" w:eastAsia="en-US" w:bidi="ar-SA"/>
      </w:rPr>
    </w:lvl>
    <w:lvl w:ilvl="3" w:tplc="80B29DE0">
      <w:numFmt w:val="bullet"/>
      <w:lvlText w:val="•"/>
      <w:lvlJc w:val="left"/>
      <w:pPr>
        <w:ind w:left="1085" w:hanging="183"/>
      </w:pPr>
      <w:rPr>
        <w:rFonts w:hint="default"/>
        <w:lang w:val="ru-RU" w:eastAsia="en-US" w:bidi="ar-SA"/>
      </w:rPr>
    </w:lvl>
    <w:lvl w:ilvl="4" w:tplc="461639DC">
      <w:numFmt w:val="bullet"/>
      <w:lvlText w:val="•"/>
      <w:lvlJc w:val="left"/>
      <w:pPr>
        <w:ind w:left="1413" w:hanging="183"/>
      </w:pPr>
      <w:rPr>
        <w:rFonts w:hint="default"/>
        <w:lang w:val="ru-RU" w:eastAsia="en-US" w:bidi="ar-SA"/>
      </w:rPr>
    </w:lvl>
    <w:lvl w:ilvl="5" w:tplc="21ECDBA2">
      <w:numFmt w:val="bullet"/>
      <w:lvlText w:val="•"/>
      <w:lvlJc w:val="left"/>
      <w:pPr>
        <w:ind w:left="1742" w:hanging="183"/>
      </w:pPr>
      <w:rPr>
        <w:rFonts w:hint="default"/>
        <w:lang w:val="ru-RU" w:eastAsia="en-US" w:bidi="ar-SA"/>
      </w:rPr>
    </w:lvl>
    <w:lvl w:ilvl="6" w:tplc="8DBE52AE">
      <w:numFmt w:val="bullet"/>
      <w:lvlText w:val="•"/>
      <w:lvlJc w:val="left"/>
      <w:pPr>
        <w:ind w:left="2070" w:hanging="183"/>
      </w:pPr>
      <w:rPr>
        <w:rFonts w:hint="default"/>
        <w:lang w:val="ru-RU" w:eastAsia="en-US" w:bidi="ar-SA"/>
      </w:rPr>
    </w:lvl>
    <w:lvl w:ilvl="7" w:tplc="4D4E0296">
      <w:numFmt w:val="bullet"/>
      <w:lvlText w:val="•"/>
      <w:lvlJc w:val="left"/>
      <w:pPr>
        <w:ind w:left="2398" w:hanging="183"/>
      </w:pPr>
      <w:rPr>
        <w:rFonts w:hint="default"/>
        <w:lang w:val="ru-RU" w:eastAsia="en-US" w:bidi="ar-SA"/>
      </w:rPr>
    </w:lvl>
    <w:lvl w:ilvl="8" w:tplc="880A8CC6">
      <w:numFmt w:val="bullet"/>
      <w:lvlText w:val="•"/>
      <w:lvlJc w:val="left"/>
      <w:pPr>
        <w:ind w:left="2727" w:hanging="183"/>
      </w:pPr>
      <w:rPr>
        <w:rFonts w:hint="default"/>
        <w:lang w:val="ru-RU" w:eastAsia="en-US" w:bidi="ar-SA"/>
      </w:rPr>
    </w:lvl>
  </w:abstractNum>
  <w:abstractNum w:abstractNumId="42">
    <w:nsid w:val="2C37681B"/>
    <w:multiLevelType w:val="hybridMultilevel"/>
    <w:tmpl w:val="34E6A42E"/>
    <w:lvl w:ilvl="0" w:tplc="5F2A6902">
      <w:numFmt w:val="bullet"/>
      <w:lvlText w:val="•"/>
      <w:lvlJc w:val="left"/>
      <w:pPr>
        <w:ind w:left="1142" w:hanging="159"/>
      </w:pPr>
      <w:rPr>
        <w:rFonts w:ascii="Times New Roman" w:eastAsia="Times New Roman" w:hAnsi="Times New Roman" w:cs="Times New Roman" w:hint="default"/>
        <w:b w:val="0"/>
        <w:bCs w:val="0"/>
        <w:i w:val="0"/>
        <w:iCs w:val="0"/>
        <w:w w:val="100"/>
        <w:sz w:val="24"/>
        <w:szCs w:val="24"/>
        <w:lang w:val="ru-RU" w:eastAsia="en-US" w:bidi="ar-SA"/>
      </w:rPr>
    </w:lvl>
    <w:lvl w:ilvl="1" w:tplc="F7DC743E">
      <w:numFmt w:val="bullet"/>
      <w:lvlText w:val="•"/>
      <w:lvlJc w:val="left"/>
      <w:pPr>
        <w:ind w:left="1142" w:hanging="155"/>
      </w:pPr>
      <w:rPr>
        <w:rFonts w:ascii="Times New Roman" w:eastAsia="Times New Roman" w:hAnsi="Times New Roman" w:cs="Times New Roman" w:hint="default"/>
        <w:b w:val="0"/>
        <w:bCs w:val="0"/>
        <w:i w:val="0"/>
        <w:iCs w:val="0"/>
        <w:w w:val="100"/>
        <w:sz w:val="24"/>
        <w:szCs w:val="24"/>
        <w:lang w:val="ru-RU" w:eastAsia="en-US" w:bidi="ar-SA"/>
      </w:rPr>
    </w:lvl>
    <w:lvl w:ilvl="2" w:tplc="F21A6FB2">
      <w:numFmt w:val="bullet"/>
      <w:lvlText w:val="•"/>
      <w:lvlJc w:val="left"/>
      <w:pPr>
        <w:ind w:left="1142" w:hanging="155"/>
      </w:pPr>
      <w:rPr>
        <w:rFonts w:ascii="Times New Roman" w:eastAsia="Times New Roman" w:hAnsi="Times New Roman" w:cs="Times New Roman" w:hint="default"/>
        <w:b w:val="0"/>
        <w:bCs w:val="0"/>
        <w:i w:val="0"/>
        <w:iCs w:val="0"/>
        <w:w w:val="100"/>
        <w:sz w:val="24"/>
        <w:szCs w:val="24"/>
        <w:lang w:val="ru-RU" w:eastAsia="en-US" w:bidi="ar-SA"/>
      </w:rPr>
    </w:lvl>
    <w:lvl w:ilvl="3" w:tplc="718EDACE">
      <w:numFmt w:val="bullet"/>
      <w:lvlText w:val="•"/>
      <w:lvlJc w:val="left"/>
      <w:pPr>
        <w:ind w:left="2954" w:hanging="155"/>
      </w:pPr>
      <w:rPr>
        <w:rFonts w:hint="default"/>
        <w:lang w:val="ru-RU" w:eastAsia="en-US" w:bidi="ar-SA"/>
      </w:rPr>
    </w:lvl>
    <w:lvl w:ilvl="4" w:tplc="CE982808">
      <w:numFmt w:val="bullet"/>
      <w:lvlText w:val="•"/>
      <w:lvlJc w:val="left"/>
      <w:pPr>
        <w:ind w:left="4209" w:hanging="155"/>
      </w:pPr>
      <w:rPr>
        <w:rFonts w:hint="default"/>
        <w:lang w:val="ru-RU" w:eastAsia="en-US" w:bidi="ar-SA"/>
      </w:rPr>
    </w:lvl>
    <w:lvl w:ilvl="5" w:tplc="06181D24">
      <w:numFmt w:val="bullet"/>
      <w:lvlText w:val="•"/>
      <w:lvlJc w:val="left"/>
      <w:pPr>
        <w:ind w:left="5464" w:hanging="155"/>
      </w:pPr>
      <w:rPr>
        <w:rFonts w:hint="default"/>
        <w:lang w:val="ru-RU" w:eastAsia="en-US" w:bidi="ar-SA"/>
      </w:rPr>
    </w:lvl>
    <w:lvl w:ilvl="6" w:tplc="3B26890A">
      <w:numFmt w:val="bullet"/>
      <w:lvlText w:val="•"/>
      <w:lvlJc w:val="left"/>
      <w:pPr>
        <w:ind w:left="6719" w:hanging="155"/>
      </w:pPr>
      <w:rPr>
        <w:rFonts w:hint="default"/>
        <w:lang w:val="ru-RU" w:eastAsia="en-US" w:bidi="ar-SA"/>
      </w:rPr>
    </w:lvl>
    <w:lvl w:ilvl="7" w:tplc="B616E842">
      <w:numFmt w:val="bullet"/>
      <w:lvlText w:val="•"/>
      <w:lvlJc w:val="left"/>
      <w:pPr>
        <w:ind w:left="7974" w:hanging="155"/>
      </w:pPr>
      <w:rPr>
        <w:rFonts w:hint="default"/>
        <w:lang w:val="ru-RU" w:eastAsia="en-US" w:bidi="ar-SA"/>
      </w:rPr>
    </w:lvl>
    <w:lvl w:ilvl="8" w:tplc="B6B23F54">
      <w:numFmt w:val="bullet"/>
      <w:lvlText w:val="•"/>
      <w:lvlJc w:val="left"/>
      <w:pPr>
        <w:ind w:left="9229" w:hanging="155"/>
      </w:pPr>
      <w:rPr>
        <w:rFonts w:hint="default"/>
        <w:lang w:val="ru-RU" w:eastAsia="en-US" w:bidi="ar-SA"/>
      </w:rPr>
    </w:lvl>
  </w:abstractNum>
  <w:abstractNum w:abstractNumId="43">
    <w:nsid w:val="2CE33364"/>
    <w:multiLevelType w:val="hybridMultilevel"/>
    <w:tmpl w:val="917CE558"/>
    <w:lvl w:ilvl="0" w:tplc="26D2C584">
      <w:start w:val="1"/>
      <w:numFmt w:val="decimal"/>
      <w:lvlText w:val="%1."/>
      <w:lvlJc w:val="left"/>
      <w:pPr>
        <w:ind w:left="1679" w:hanging="284"/>
      </w:pPr>
      <w:rPr>
        <w:rFonts w:ascii="Times New Roman" w:eastAsia="Times New Roman" w:hAnsi="Times New Roman" w:cs="Times New Roman" w:hint="default"/>
        <w:b w:val="0"/>
        <w:bCs w:val="0"/>
        <w:i w:val="0"/>
        <w:iCs w:val="0"/>
        <w:w w:val="100"/>
        <w:sz w:val="24"/>
        <w:szCs w:val="24"/>
        <w:lang w:val="ru-RU" w:eastAsia="en-US" w:bidi="ar-SA"/>
      </w:rPr>
    </w:lvl>
    <w:lvl w:ilvl="1" w:tplc="FE92EFE4">
      <w:numFmt w:val="bullet"/>
      <w:lvlText w:val="•"/>
      <w:lvlJc w:val="left"/>
      <w:pPr>
        <w:ind w:left="2685" w:hanging="284"/>
      </w:pPr>
      <w:rPr>
        <w:rFonts w:hint="default"/>
        <w:lang w:val="ru-RU" w:eastAsia="en-US" w:bidi="ar-SA"/>
      </w:rPr>
    </w:lvl>
    <w:lvl w:ilvl="2" w:tplc="B6AED696">
      <w:numFmt w:val="bullet"/>
      <w:lvlText w:val="•"/>
      <w:lvlJc w:val="left"/>
      <w:pPr>
        <w:ind w:left="3691" w:hanging="284"/>
      </w:pPr>
      <w:rPr>
        <w:rFonts w:hint="default"/>
        <w:lang w:val="ru-RU" w:eastAsia="en-US" w:bidi="ar-SA"/>
      </w:rPr>
    </w:lvl>
    <w:lvl w:ilvl="3" w:tplc="AFFAA2F0">
      <w:numFmt w:val="bullet"/>
      <w:lvlText w:val="•"/>
      <w:lvlJc w:val="left"/>
      <w:pPr>
        <w:ind w:left="4697" w:hanging="284"/>
      </w:pPr>
      <w:rPr>
        <w:rFonts w:hint="default"/>
        <w:lang w:val="ru-RU" w:eastAsia="en-US" w:bidi="ar-SA"/>
      </w:rPr>
    </w:lvl>
    <w:lvl w:ilvl="4" w:tplc="39A04280">
      <w:numFmt w:val="bullet"/>
      <w:lvlText w:val="•"/>
      <w:lvlJc w:val="left"/>
      <w:pPr>
        <w:ind w:left="5703" w:hanging="284"/>
      </w:pPr>
      <w:rPr>
        <w:rFonts w:hint="default"/>
        <w:lang w:val="ru-RU" w:eastAsia="en-US" w:bidi="ar-SA"/>
      </w:rPr>
    </w:lvl>
    <w:lvl w:ilvl="5" w:tplc="88EE824A">
      <w:numFmt w:val="bullet"/>
      <w:lvlText w:val="•"/>
      <w:lvlJc w:val="left"/>
      <w:pPr>
        <w:ind w:left="6709" w:hanging="284"/>
      </w:pPr>
      <w:rPr>
        <w:rFonts w:hint="default"/>
        <w:lang w:val="ru-RU" w:eastAsia="en-US" w:bidi="ar-SA"/>
      </w:rPr>
    </w:lvl>
    <w:lvl w:ilvl="6" w:tplc="E69C9E28">
      <w:numFmt w:val="bullet"/>
      <w:lvlText w:val="•"/>
      <w:lvlJc w:val="left"/>
      <w:pPr>
        <w:ind w:left="7715" w:hanging="284"/>
      </w:pPr>
      <w:rPr>
        <w:rFonts w:hint="default"/>
        <w:lang w:val="ru-RU" w:eastAsia="en-US" w:bidi="ar-SA"/>
      </w:rPr>
    </w:lvl>
    <w:lvl w:ilvl="7" w:tplc="D9E267DC">
      <w:numFmt w:val="bullet"/>
      <w:lvlText w:val="•"/>
      <w:lvlJc w:val="left"/>
      <w:pPr>
        <w:ind w:left="8721" w:hanging="284"/>
      </w:pPr>
      <w:rPr>
        <w:rFonts w:hint="default"/>
        <w:lang w:val="ru-RU" w:eastAsia="en-US" w:bidi="ar-SA"/>
      </w:rPr>
    </w:lvl>
    <w:lvl w:ilvl="8" w:tplc="DAA6C8F0">
      <w:numFmt w:val="bullet"/>
      <w:lvlText w:val="•"/>
      <w:lvlJc w:val="left"/>
      <w:pPr>
        <w:ind w:left="9727" w:hanging="284"/>
      </w:pPr>
      <w:rPr>
        <w:rFonts w:hint="default"/>
        <w:lang w:val="ru-RU" w:eastAsia="en-US" w:bidi="ar-SA"/>
      </w:rPr>
    </w:lvl>
  </w:abstractNum>
  <w:abstractNum w:abstractNumId="44">
    <w:nsid w:val="2CF14A4C"/>
    <w:multiLevelType w:val="multilevel"/>
    <w:tmpl w:val="EF16ADB8"/>
    <w:lvl w:ilvl="0">
      <w:start w:val="1"/>
      <w:numFmt w:val="decimal"/>
      <w:lvlText w:val="%1."/>
      <w:lvlJc w:val="left"/>
      <w:pPr>
        <w:ind w:left="720" w:hanging="360"/>
      </w:pPr>
      <w:rPr>
        <w:rFonts w:eastAsia="Times New Roman" w:cs="Times New Roman"/>
        <w:b/>
        <w:bCs/>
        <w:i/>
        <w:iCs/>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nsid w:val="2D1415FA"/>
    <w:multiLevelType w:val="multilevel"/>
    <w:tmpl w:val="16C0441C"/>
    <w:lvl w:ilvl="0">
      <w:start w:val="1"/>
      <w:numFmt w:val="decimal"/>
      <w:lvlText w:val="%1."/>
      <w:lvlJc w:val="left"/>
      <w:pPr>
        <w:ind w:left="935" w:hanging="245"/>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294" w:hanging="422"/>
      </w:pPr>
      <w:rPr>
        <w:rFonts w:ascii="Times New Roman" w:eastAsia="Times New Roman" w:hAnsi="Times New Roman" w:cs="Times New Roman" w:hint="default"/>
        <w:b w:val="0"/>
        <w:bCs w:val="0"/>
        <w:i w:val="0"/>
        <w:iCs w:val="0"/>
        <w:spacing w:val="-5"/>
        <w:w w:val="100"/>
        <w:sz w:val="24"/>
        <w:szCs w:val="24"/>
        <w:lang w:val="ru-RU" w:eastAsia="en-US" w:bidi="ar-SA"/>
      </w:rPr>
    </w:lvl>
    <w:lvl w:ilvl="2">
      <w:start w:val="1"/>
      <w:numFmt w:val="decimal"/>
      <w:lvlText w:val="%1.%2.%3."/>
      <w:lvlJc w:val="left"/>
      <w:pPr>
        <w:ind w:left="1712" w:hanging="600"/>
        <w:jc w:val="right"/>
      </w:pPr>
      <w:rPr>
        <w:rFonts w:ascii="Times New Roman" w:eastAsia="Times New Roman" w:hAnsi="Times New Roman" w:cs="Times New Roman" w:hint="default"/>
        <w:b w:val="0"/>
        <w:bCs w:val="0"/>
        <w:i w:val="0"/>
        <w:iCs w:val="0"/>
        <w:spacing w:val="-5"/>
        <w:w w:val="100"/>
        <w:sz w:val="24"/>
        <w:szCs w:val="24"/>
        <w:lang w:val="ru-RU" w:eastAsia="en-US" w:bidi="ar-SA"/>
      </w:rPr>
    </w:lvl>
    <w:lvl w:ilvl="3">
      <w:start w:val="1"/>
      <w:numFmt w:val="decimal"/>
      <w:lvlText w:val="%4."/>
      <w:lvlJc w:val="left"/>
      <w:pPr>
        <w:ind w:left="4473" w:hanging="360"/>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1580" w:hanging="360"/>
      </w:pPr>
      <w:rPr>
        <w:rFonts w:hint="default"/>
        <w:lang w:val="ru-RU" w:eastAsia="en-US" w:bidi="ar-SA"/>
      </w:rPr>
    </w:lvl>
    <w:lvl w:ilvl="5">
      <w:numFmt w:val="bullet"/>
      <w:lvlText w:val="•"/>
      <w:lvlJc w:val="left"/>
      <w:pPr>
        <w:ind w:left="1720" w:hanging="360"/>
      </w:pPr>
      <w:rPr>
        <w:rFonts w:hint="default"/>
        <w:lang w:val="ru-RU" w:eastAsia="en-US" w:bidi="ar-SA"/>
      </w:rPr>
    </w:lvl>
    <w:lvl w:ilvl="6">
      <w:numFmt w:val="bullet"/>
      <w:lvlText w:val="•"/>
      <w:lvlJc w:val="left"/>
      <w:pPr>
        <w:ind w:left="4480" w:hanging="360"/>
      </w:pPr>
      <w:rPr>
        <w:rFonts w:hint="default"/>
        <w:lang w:val="ru-RU" w:eastAsia="en-US" w:bidi="ar-SA"/>
      </w:rPr>
    </w:lvl>
    <w:lvl w:ilvl="7">
      <w:numFmt w:val="bullet"/>
      <w:lvlText w:val="•"/>
      <w:lvlJc w:val="left"/>
      <w:pPr>
        <w:ind w:left="6294" w:hanging="360"/>
      </w:pPr>
      <w:rPr>
        <w:rFonts w:hint="default"/>
        <w:lang w:val="ru-RU" w:eastAsia="en-US" w:bidi="ar-SA"/>
      </w:rPr>
    </w:lvl>
    <w:lvl w:ilvl="8">
      <w:numFmt w:val="bullet"/>
      <w:lvlText w:val="•"/>
      <w:lvlJc w:val="left"/>
      <w:pPr>
        <w:ind w:left="8109" w:hanging="360"/>
      </w:pPr>
      <w:rPr>
        <w:rFonts w:hint="default"/>
        <w:lang w:val="ru-RU" w:eastAsia="en-US" w:bidi="ar-SA"/>
      </w:rPr>
    </w:lvl>
  </w:abstractNum>
  <w:abstractNum w:abstractNumId="46">
    <w:nsid w:val="2DA00C6C"/>
    <w:multiLevelType w:val="hybridMultilevel"/>
    <w:tmpl w:val="73DE82BC"/>
    <w:lvl w:ilvl="0" w:tplc="B65A37A2">
      <w:numFmt w:val="bullet"/>
      <w:lvlText w:val="•"/>
      <w:lvlJc w:val="left"/>
      <w:pPr>
        <w:ind w:left="690" w:hanging="288"/>
      </w:pPr>
      <w:rPr>
        <w:rFonts w:ascii="Times New Roman" w:eastAsia="Times New Roman" w:hAnsi="Times New Roman" w:cs="Times New Roman" w:hint="default"/>
        <w:b w:val="0"/>
        <w:bCs w:val="0"/>
        <w:i w:val="0"/>
        <w:iCs w:val="0"/>
        <w:w w:val="100"/>
        <w:sz w:val="24"/>
        <w:szCs w:val="24"/>
        <w:lang w:val="ru-RU" w:eastAsia="en-US" w:bidi="ar-SA"/>
      </w:rPr>
    </w:lvl>
    <w:lvl w:ilvl="1" w:tplc="CA6AC5E6">
      <w:numFmt w:val="bullet"/>
      <w:lvlText w:val="•"/>
      <w:lvlJc w:val="left"/>
      <w:pPr>
        <w:ind w:left="1803" w:hanging="288"/>
      </w:pPr>
      <w:rPr>
        <w:rFonts w:hint="default"/>
        <w:lang w:val="ru-RU" w:eastAsia="en-US" w:bidi="ar-SA"/>
      </w:rPr>
    </w:lvl>
    <w:lvl w:ilvl="2" w:tplc="97EA906C">
      <w:numFmt w:val="bullet"/>
      <w:lvlText w:val="•"/>
      <w:lvlJc w:val="left"/>
      <w:pPr>
        <w:ind w:left="2907" w:hanging="288"/>
      </w:pPr>
      <w:rPr>
        <w:rFonts w:hint="default"/>
        <w:lang w:val="ru-RU" w:eastAsia="en-US" w:bidi="ar-SA"/>
      </w:rPr>
    </w:lvl>
    <w:lvl w:ilvl="3" w:tplc="292862C8">
      <w:numFmt w:val="bullet"/>
      <w:lvlText w:val="•"/>
      <w:lvlJc w:val="left"/>
      <w:pPr>
        <w:ind w:left="4011" w:hanging="288"/>
      </w:pPr>
      <w:rPr>
        <w:rFonts w:hint="default"/>
        <w:lang w:val="ru-RU" w:eastAsia="en-US" w:bidi="ar-SA"/>
      </w:rPr>
    </w:lvl>
    <w:lvl w:ilvl="4" w:tplc="FF5AD3A6">
      <w:numFmt w:val="bullet"/>
      <w:lvlText w:val="•"/>
      <w:lvlJc w:val="left"/>
      <w:pPr>
        <w:ind w:left="5115" w:hanging="288"/>
      </w:pPr>
      <w:rPr>
        <w:rFonts w:hint="default"/>
        <w:lang w:val="ru-RU" w:eastAsia="en-US" w:bidi="ar-SA"/>
      </w:rPr>
    </w:lvl>
    <w:lvl w:ilvl="5" w:tplc="0290AAAE">
      <w:numFmt w:val="bullet"/>
      <w:lvlText w:val="•"/>
      <w:lvlJc w:val="left"/>
      <w:pPr>
        <w:ind w:left="6219" w:hanging="288"/>
      </w:pPr>
      <w:rPr>
        <w:rFonts w:hint="default"/>
        <w:lang w:val="ru-RU" w:eastAsia="en-US" w:bidi="ar-SA"/>
      </w:rPr>
    </w:lvl>
    <w:lvl w:ilvl="6" w:tplc="6A8C0CC0">
      <w:numFmt w:val="bullet"/>
      <w:lvlText w:val="•"/>
      <w:lvlJc w:val="left"/>
      <w:pPr>
        <w:ind w:left="7323" w:hanging="288"/>
      </w:pPr>
      <w:rPr>
        <w:rFonts w:hint="default"/>
        <w:lang w:val="ru-RU" w:eastAsia="en-US" w:bidi="ar-SA"/>
      </w:rPr>
    </w:lvl>
    <w:lvl w:ilvl="7" w:tplc="7E94805C">
      <w:numFmt w:val="bullet"/>
      <w:lvlText w:val="•"/>
      <w:lvlJc w:val="left"/>
      <w:pPr>
        <w:ind w:left="8427" w:hanging="288"/>
      </w:pPr>
      <w:rPr>
        <w:rFonts w:hint="default"/>
        <w:lang w:val="ru-RU" w:eastAsia="en-US" w:bidi="ar-SA"/>
      </w:rPr>
    </w:lvl>
    <w:lvl w:ilvl="8" w:tplc="BB9E0D54">
      <w:numFmt w:val="bullet"/>
      <w:lvlText w:val="•"/>
      <w:lvlJc w:val="left"/>
      <w:pPr>
        <w:ind w:left="9531" w:hanging="288"/>
      </w:pPr>
      <w:rPr>
        <w:rFonts w:hint="default"/>
        <w:lang w:val="ru-RU" w:eastAsia="en-US" w:bidi="ar-SA"/>
      </w:rPr>
    </w:lvl>
  </w:abstractNum>
  <w:abstractNum w:abstractNumId="47">
    <w:nsid w:val="2E011C83"/>
    <w:multiLevelType w:val="hybridMultilevel"/>
    <w:tmpl w:val="25EC25EC"/>
    <w:lvl w:ilvl="0" w:tplc="C4405898">
      <w:start w:val="1"/>
      <w:numFmt w:val="decimal"/>
      <w:lvlText w:val="%1)"/>
      <w:lvlJc w:val="left"/>
      <w:pPr>
        <w:ind w:left="1833" w:hanging="721"/>
      </w:pPr>
      <w:rPr>
        <w:rFonts w:ascii="Times New Roman" w:eastAsia="Times New Roman" w:hAnsi="Times New Roman" w:cs="Times New Roman" w:hint="default"/>
        <w:b w:val="0"/>
        <w:bCs w:val="0"/>
        <w:i w:val="0"/>
        <w:iCs w:val="0"/>
        <w:w w:val="99"/>
        <w:sz w:val="24"/>
        <w:szCs w:val="24"/>
        <w:lang w:val="ru-RU" w:eastAsia="en-US" w:bidi="ar-SA"/>
      </w:rPr>
    </w:lvl>
    <w:lvl w:ilvl="1" w:tplc="53267396">
      <w:numFmt w:val="bullet"/>
      <w:lvlText w:val="•"/>
      <w:lvlJc w:val="left"/>
      <w:pPr>
        <w:ind w:left="1679" w:hanging="284"/>
      </w:pPr>
      <w:rPr>
        <w:rFonts w:ascii="Times New Roman" w:eastAsia="Times New Roman" w:hAnsi="Times New Roman" w:cs="Times New Roman" w:hint="default"/>
        <w:b w:val="0"/>
        <w:bCs w:val="0"/>
        <w:i w:val="0"/>
        <w:iCs w:val="0"/>
        <w:w w:val="100"/>
        <w:sz w:val="24"/>
        <w:szCs w:val="24"/>
        <w:lang w:val="ru-RU" w:eastAsia="en-US" w:bidi="ar-SA"/>
      </w:rPr>
    </w:lvl>
    <w:lvl w:ilvl="2" w:tplc="B29A4B06">
      <w:numFmt w:val="bullet"/>
      <w:lvlText w:val="•"/>
      <w:lvlJc w:val="left"/>
      <w:pPr>
        <w:ind w:left="2939" w:hanging="284"/>
      </w:pPr>
      <w:rPr>
        <w:rFonts w:hint="default"/>
        <w:lang w:val="ru-RU" w:eastAsia="en-US" w:bidi="ar-SA"/>
      </w:rPr>
    </w:lvl>
    <w:lvl w:ilvl="3" w:tplc="88709422">
      <w:numFmt w:val="bullet"/>
      <w:lvlText w:val="•"/>
      <w:lvlJc w:val="left"/>
      <w:pPr>
        <w:ind w:left="4039" w:hanging="284"/>
      </w:pPr>
      <w:rPr>
        <w:rFonts w:hint="default"/>
        <w:lang w:val="ru-RU" w:eastAsia="en-US" w:bidi="ar-SA"/>
      </w:rPr>
    </w:lvl>
    <w:lvl w:ilvl="4" w:tplc="82D4679A">
      <w:numFmt w:val="bullet"/>
      <w:lvlText w:val="•"/>
      <w:lvlJc w:val="left"/>
      <w:pPr>
        <w:ind w:left="5139" w:hanging="284"/>
      </w:pPr>
      <w:rPr>
        <w:rFonts w:hint="default"/>
        <w:lang w:val="ru-RU" w:eastAsia="en-US" w:bidi="ar-SA"/>
      </w:rPr>
    </w:lvl>
    <w:lvl w:ilvl="5" w:tplc="E5CC503C">
      <w:numFmt w:val="bullet"/>
      <w:lvlText w:val="•"/>
      <w:lvlJc w:val="left"/>
      <w:pPr>
        <w:ind w:left="6239" w:hanging="284"/>
      </w:pPr>
      <w:rPr>
        <w:rFonts w:hint="default"/>
        <w:lang w:val="ru-RU" w:eastAsia="en-US" w:bidi="ar-SA"/>
      </w:rPr>
    </w:lvl>
    <w:lvl w:ilvl="6" w:tplc="95F08098">
      <w:numFmt w:val="bullet"/>
      <w:lvlText w:val="•"/>
      <w:lvlJc w:val="left"/>
      <w:pPr>
        <w:ind w:left="7339" w:hanging="284"/>
      </w:pPr>
      <w:rPr>
        <w:rFonts w:hint="default"/>
        <w:lang w:val="ru-RU" w:eastAsia="en-US" w:bidi="ar-SA"/>
      </w:rPr>
    </w:lvl>
    <w:lvl w:ilvl="7" w:tplc="CE342284">
      <w:numFmt w:val="bullet"/>
      <w:lvlText w:val="•"/>
      <w:lvlJc w:val="left"/>
      <w:pPr>
        <w:ind w:left="8439" w:hanging="284"/>
      </w:pPr>
      <w:rPr>
        <w:rFonts w:hint="default"/>
        <w:lang w:val="ru-RU" w:eastAsia="en-US" w:bidi="ar-SA"/>
      </w:rPr>
    </w:lvl>
    <w:lvl w:ilvl="8" w:tplc="8C8E9BAA">
      <w:numFmt w:val="bullet"/>
      <w:lvlText w:val="•"/>
      <w:lvlJc w:val="left"/>
      <w:pPr>
        <w:ind w:left="9539" w:hanging="284"/>
      </w:pPr>
      <w:rPr>
        <w:rFonts w:hint="default"/>
        <w:lang w:val="ru-RU" w:eastAsia="en-US" w:bidi="ar-SA"/>
      </w:rPr>
    </w:lvl>
  </w:abstractNum>
  <w:abstractNum w:abstractNumId="48">
    <w:nsid w:val="31704F39"/>
    <w:multiLevelType w:val="hybridMultilevel"/>
    <w:tmpl w:val="2116D072"/>
    <w:lvl w:ilvl="0" w:tplc="2FD2D8D6">
      <w:numFmt w:val="bullet"/>
      <w:lvlText w:val="-"/>
      <w:lvlJc w:val="left"/>
      <w:pPr>
        <w:ind w:left="105" w:hanging="144"/>
      </w:pPr>
      <w:rPr>
        <w:rFonts w:ascii="Times New Roman" w:eastAsia="Times New Roman" w:hAnsi="Times New Roman" w:cs="Times New Roman" w:hint="default"/>
        <w:b w:val="0"/>
        <w:bCs w:val="0"/>
        <w:i w:val="0"/>
        <w:iCs w:val="0"/>
        <w:w w:val="99"/>
        <w:sz w:val="24"/>
        <w:szCs w:val="24"/>
        <w:lang w:val="ru-RU" w:eastAsia="en-US" w:bidi="ar-SA"/>
      </w:rPr>
    </w:lvl>
    <w:lvl w:ilvl="1" w:tplc="358A38AA">
      <w:numFmt w:val="bullet"/>
      <w:lvlText w:val="•"/>
      <w:lvlJc w:val="left"/>
      <w:pPr>
        <w:ind w:left="401" w:hanging="144"/>
      </w:pPr>
      <w:rPr>
        <w:rFonts w:hint="default"/>
        <w:lang w:val="ru-RU" w:eastAsia="en-US" w:bidi="ar-SA"/>
      </w:rPr>
    </w:lvl>
    <w:lvl w:ilvl="2" w:tplc="3C2CB7AC">
      <w:numFmt w:val="bullet"/>
      <w:lvlText w:val="•"/>
      <w:lvlJc w:val="left"/>
      <w:pPr>
        <w:ind w:left="702" w:hanging="144"/>
      </w:pPr>
      <w:rPr>
        <w:rFonts w:hint="default"/>
        <w:lang w:val="ru-RU" w:eastAsia="en-US" w:bidi="ar-SA"/>
      </w:rPr>
    </w:lvl>
    <w:lvl w:ilvl="3" w:tplc="B58AFB86">
      <w:numFmt w:val="bullet"/>
      <w:lvlText w:val="•"/>
      <w:lvlJc w:val="left"/>
      <w:pPr>
        <w:ind w:left="1003" w:hanging="144"/>
      </w:pPr>
      <w:rPr>
        <w:rFonts w:hint="default"/>
        <w:lang w:val="ru-RU" w:eastAsia="en-US" w:bidi="ar-SA"/>
      </w:rPr>
    </w:lvl>
    <w:lvl w:ilvl="4" w:tplc="E578DB4A">
      <w:numFmt w:val="bullet"/>
      <w:lvlText w:val="•"/>
      <w:lvlJc w:val="left"/>
      <w:pPr>
        <w:ind w:left="1304" w:hanging="144"/>
      </w:pPr>
      <w:rPr>
        <w:rFonts w:hint="default"/>
        <w:lang w:val="ru-RU" w:eastAsia="en-US" w:bidi="ar-SA"/>
      </w:rPr>
    </w:lvl>
    <w:lvl w:ilvl="5" w:tplc="47DA0A1C">
      <w:numFmt w:val="bullet"/>
      <w:lvlText w:val="•"/>
      <w:lvlJc w:val="left"/>
      <w:pPr>
        <w:ind w:left="1605" w:hanging="144"/>
      </w:pPr>
      <w:rPr>
        <w:rFonts w:hint="default"/>
        <w:lang w:val="ru-RU" w:eastAsia="en-US" w:bidi="ar-SA"/>
      </w:rPr>
    </w:lvl>
    <w:lvl w:ilvl="6" w:tplc="3EDAC1AE">
      <w:numFmt w:val="bullet"/>
      <w:lvlText w:val="•"/>
      <w:lvlJc w:val="left"/>
      <w:pPr>
        <w:ind w:left="1906" w:hanging="144"/>
      </w:pPr>
      <w:rPr>
        <w:rFonts w:hint="default"/>
        <w:lang w:val="ru-RU" w:eastAsia="en-US" w:bidi="ar-SA"/>
      </w:rPr>
    </w:lvl>
    <w:lvl w:ilvl="7" w:tplc="ED06BECC">
      <w:numFmt w:val="bullet"/>
      <w:lvlText w:val="•"/>
      <w:lvlJc w:val="left"/>
      <w:pPr>
        <w:ind w:left="2207" w:hanging="144"/>
      </w:pPr>
      <w:rPr>
        <w:rFonts w:hint="default"/>
        <w:lang w:val="ru-RU" w:eastAsia="en-US" w:bidi="ar-SA"/>
      </w:rPr>
    </w:lvl>
    <w:lvl w:ilvl="8" w:tplc="1F4E684A">
      <w:numFmt w:val="bullet"/>
      <w:lvlText w:val="•"/>
      <w:lvlJc w:val="left"/>
      <w:pPr>
        <w:ind w:left="2508" w:hanging="144"/>
      </w:pPr>
      <w:rPr>
        <w:rFonts w:hint="default"/>
        <w:lang w:val="ru-RU" w:eastAsia="en-US" w:bidi="ar-SA"/>
      </w:rPr>
    </w:lvl>
  </w:abstractNum>
  <w:abstractNum w:abstractNumId="49">
    <w:nsid w:val="31DD1D16"/>
    <w:multiLevelType w:val="multilevel"/>
    <w:tmpl w:val="3962B746"/>
    <w:lvl w:ilvl="0">
      <w:start w:val="3"/>
      <w:numFmt w:val="decimal"/>
      <w:lvlText w:val="%1"/>
      <w:lvlJc w:val="left"/>
      <w:pPr>
        <w:ind w:left="1718" w:hanging="605"/>
      </w:pPr>
      <w:rPr>
        <w:rFonts w:hint="default"/>
        <w:lang w:val="ru-RU" w:eastAsia="en-US" w:bidi="ar-SA"/>
      </w:rPr>
    </w:lvl>
    <w:lvl w:ilvl="1">
      <w:start w:val="3"/>
      <w:numFmt w:val="decimal"/>
      <w:lvlText w:val="%1.%2"/>
      <w:lvlJc w:val="left"/>
      <w:pPr>
        <w:ind w:left="1718" w:hanging="605"/>
      </w:pPr>
      <w:rPr>
        <w:rFonts w:hint="default"/>
        <w:lang w:val="ru-RU" w:eastAsia="en-US" w:bidi="ar-SA"/>
      </w:rPr>
    </w:lvl>
    <w:lvl w:ilvl="2">
      <w:start w:val="1"/>
      <w:numFmt w:val="decimal"/>
      <w:lvlText w:val="%1.%2.%3."/>
      <w:lvlJc w:val="left"/>
      <w:pPr>
        <w:ind w:left="1718" w:hanging="605"/>
      </w:pPr>
      <w:rPr>
        <w:rFonts w:ascii="Times New Roman" w:eastAsia="Times New Roman" w:hAnsi="Times New Roman" w:cs="Times New Roman" w:hint="default"/>
        <w:b/>
        <w:bCs/>
        <w:i w:val="0"/>
        <w:iCs w:val="0"/>
        <w:spacing w:val="-5"/>
        <w:w w:val="100"/>
        <w:sz w:val="24"/>
        <w:szCs w:val="24"/>
        <w:lang w:val="ru-RU" w:eastAsia="en-US" w:bidi="ar-SA"/>
      </w:rPr>
    </w:lvl>
    <w:lvl w:ilvl="3">
      <w:start w:val="1"/>
      <w:numFmt w:val="decimal"/>
      <w:lvlText w:val="%4)"/>
      <w:lvlJc w:val="left"/>
      <w:pPr>
        <w:ind w:left="2005" w:hanging="326"/>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246" w:hanging="326"/>
      </w:pPr>
      <w:rPr>
        <w:rFonts w:hint="default"/>
        <w:lang w:val="ru-RU" w:eastAsia="en-US" w:bidi="ar-SA"/>
      </w:rPr>
    </w:lvl>
    <w:lvl w:ilvl="5">
      <w:numFmt w:val="bullet"/>
      <w:lvlText w:val="•"/>
      <w:lvlJc w:val="left"/>
      <w:pPr>
        <w:ind w:left="6328" w:hanging="326"/>
      </w:pPr>
      <w:rPr>
        <w:rFonts w:hint="default"/>
        <w:lang w:val="ru-RU" w:eastAsia="en-US" w:bidi="ar-SA"/>
      </w:rPr>
    </w:lvl>
    <w:lvl w:ilvl="6">
      <w:numFmt w:val="bullet"/>
      <w:lvlText w:val="•"/>
      <w:lvlJc w:val="left"/>
      <w:pPr>
        <w:ind w:left="7410" w:hanging="326"/>
      </w:pPr>
      <w:rPr>
        <w:rFonts w:hint="default"/>
        <w:lang w:val="ru-RU" w:eastAsia="en-US" w:bidi="ar-SA"/>
      </w:rPr>
    </w:lvl>
    <w:lvl w:ilvl="7">
      <w:numFmt w:val="bullet"/>
      <w:lvlText w:val="•"/>
      <w:lvlJc w:val="left"/>
      <w:pPr>
        <w:ind w:left="8492" w:hanging="326"/>
      </w:pPr>
      <w:rPr>
        <w:rFonts w:hint="default"/>
        <w:lang w:val="ru-RU" w:eastAsia="en-US" w:bidi="ar-SA"/>
      </w:rPr>
    </w:lvl>
    <w:lvl w:ilvl="8">
      <w:numFmt w:val="bullet"/>
      <w:lvlText w:val="•"/>
      <w:lvlJc w:val="left"/>
      <w:pPr>
        <w:ind w:left="9574" w:hanging="326"/>
      </w:pPr>
      <w:rPr>
        <w:rFonts w:hint="default"/>
        <w:lang w:val="ru-RU" w:eastAsia="en-US" w:bidi="ar-SA"/>
      </w:rPr>
    </w:lvl>
  </w:abstractNum>
  <w:abstractNum w:abstractNumId="50">
    <w:nsid w:val="33E211CA"/>
    <w:multiLevelType w:val="multilevel"/>
    <w:tmpl w:val="A4689922"/>
    <w:lvl w:ilvl="0">
      <w:start w:val="1"/>
      <w:numFmt w:val="decimal"/>
      <w:lvlText w:val="%1"/>
      <w:lvlJc w:val="left"/>
      <w:pPr>
        <w:ind w:left="5563" w:hanging="422"/>
      </w:pPr>
      <w:rPr>
        <w:rFonts w:hint="default"/>
        <w:lang w:val="ru-RU" w:eastAsia="en-US" w:bidi="ar-SA"/>
      </w:rPr>
    </w:lvl>
    <w:lvl w:ilvl="1">
      <w:start w:val="1"/>
      <w:numFmt w:val="decimal"/>
      <w:lvlText w:val="%1.%2."/>
      <w:lvlJc w:val="left"/>
      <w:pPr>
        <w:ind w:left="5563"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795" w:hanging="422"/>
      </w:pPr>
      <w:rPr>
        <w:rFonts w:hint="default"/>
        <w:lang w:val="ru-RU" w:eastAsia="en-US" w:bidi="ar-SA"/>
      </w:rPr>
    </w:lvl>
    <w:lvl w:ilvl="3">
      <w:numFmt w:val="bullet"/>
      <w:lvlText w:val="•"/>
      <w:lvlJc w:val="left"/>
      <w:pPr>
        <w:ind w:left="7413" w:hanging="422"/>
      </w:pPr>
      <w:rPr>
        <w:rFonts w:hint="default"/>
        <w:lang w:val="ru-RU" w:eastAsia="en-US" w:bidi="ar-SA"/>
      </w:rPr>
    </w:lvl>
    <w:lvl w:ilvl="4">
      <w:numFmt w:val="bullet"/>
      <w:lvlText w:val="•"/>
      <w:lvlJc w:val="left"/>
      <w:pPr>
        <w:ind w:left="8031" w:hanging="422"/>
      </w:pPr>
      <w:rPr>
        <w:rFonts w:hint="default"/>
        <w:lang w:val="ru-RU" w:eastAsia="en-US" w:bidi="ar-SA"/>
      </w:rPr>
    </w:lvl>
    <w:lvl w:ilvl="5">
      <w:numFmt w:val="bullet"/>
      <w:lvlText w:val="•"/>
      <w:lvlJc w:val="left"/>
      <w:pPr>
        <w:ind w:left="8649" w:hanging="422"/>
      </w:pPr>
      <w:rPr>
        <w:rFonts w:hint="default"/>
        <w:lang w:val="ru-RU" w:eastAsia="en-US" w:bidi="ar-SA"/>
      </w:rPr>
    </w:lvl>
    <w:lvl w:ilvl="6">
      <w:numFmt w:val="bullet"/>
      <w:lvlText w:val="•"/>
      <w:lvlJc w:val="left"/>
      <w:pPr>
        <w:ind w:left="9267" w:hanging="422"/>
      </w:pPr>
      <w:rPr>
        <w:rFonts w:hint="default"/>
        <w:lang w:val="ru-RU" w:eastAsia="en-US" w:bidi="ar-SA"/>
      </w:rPr>
    </w:lvl>
    <w:lvl w:ilvl="7">
      <w:numFmt w:val="bullet"/>
      <w:lvlText w:val="•"/>
      <w:lvlJc w:val="left"/>
      <w:pPr>
        <w:ind w:left="9885" w:hanging="422"/>
      </w:pPr>
      <w:rPr>
        <w:rFonts w:hint="default"/>
        <w:lang w:val="ru-RU" w:eastAsia="en-US" w:bidi="ar-SA"/>
      </w:rPr>
    </w:lvl>
    <w:lvl w:ilvl="8">
      <w:numFmt w:val="bullet"/>
      <w:lvlText w:val="•"/>
      <w:lvlJc w:val="left"/>
      <w:pPr>
        <w:ind w:left="10503" w:hanging="422"/>
      </w:pPr>
      <w:rPr>
        <w:rFonts w:hint="default"/>
        <w:lang w:val="ru-RU" w:eastAsia="en-US" w:bidi="ar-SA"/>
      </w:rPr>
    </w:lvl>
  </w:abstractNum>
  <w:abstractNum w:abstractNumId="51">
    <w:nsid w:val="34E750E3"/>
    <w:multiLevelType w:val="hybridMultilevel"/>
    <w:tmpl w:val="C61CB380"/>
    <w:lvl w:ilvl="0" w:tplc="1E9EF568">
      <w:numFmt w:val="bullet"/>
      <w:lvlText w:val="–"/>
      <w:lvlJc w:val="left"/>
      <w:pPr>
        <w:ind w:left="1142" w:hanging="188"/>
      </w:pPr>
      <w:rPr>
        <w:rFonts w:ascii="Times New Roman" w:eastAsia="Times New Roman" w:hAnsi="Times New Roman" w:cs="Times New Roman" w:hint="default"/>
        <w:b w:val="0"/>
        <w:bCs w:val="0"/>
        <w:i/>
        <w:iCs/>
        <w:w w:val="100"/>
        <w:sz w:val="24"/>
        <w:szCs w:val="24"/>
        <w:lang w:val="ru-RU" w:eastAsia="en-US" w:bidi="ar-SA"/>
      </w:rPr>
    </w:lvl>
    <w:lvl w:ilvl="1" w:tplc="590C9050">
      <w:numFmt w:val="bullet"/>
      <w:lvlText w:val="•"/>
      <w:lvlJc w:val="left"/>
      <w:pPr>
        <w:ind w:left="2199" w:hanging="188"/>
      </w:pPr>
      <w:rPr>
        <w:rFonts w:hint="default"/>
        <w:lang w:val="ru-RU" w:eastAsia="en-US" w:bidi="ar-SA"/>
      </w:rPr>
    </w:lvl>
    <w:lvl w:ilvl="2" w:tplc="BCDE2666">
      <w:numFmt w:val="bullet"/>
      <w:lvlText w:val="•"/>
      <w:lvlJc w:val="left"/>
      <w:pPr>
        <w:ind w:left="3259" w:hanging="188"/>
      </w:pPr>
      <w:rPr>
        <w:rFonts w:hint="default"/>
        <w:lang w:val="ru-RU" w:eastAsia="en-US" w:bidi="ar-SA"/>
      </w:rPr>
    </w:lvl>
    <w:lvl w:ilvl="3" w:tplc="91063A78">
      <w:numFmt w:val="bullet"/>
      <w:lvlText w:val="•"/>
      <w:lvlJc w:val="left"/>
      <w:pPr>
        <w:ind w:left="4319" w:hanging="188"/>
      </w:pPr>
      <w:rPr>
        <w:rFonts w:hint="default"/>
        <w:lang w:val="ru-RU" w:eastAsia="en-US" w:bidi="ar-SA"/>
      </w:rPr>
    </w:lvl>
    <w:lvl w:ilvl="4" w:tplc="7AF44A94">
      <w:numFmt w:val="bullet"/>
      <w:lvlText w:val="•"/>
      <w:lvlJc w:val="left"/>
      <w:pPr>
        <w:ind w:left="5379" w:hanging="188"/>
      </w:pPr>
      <w:rPr>
        <w:rFonts w:hint="default"/>
        <w:lang w:val="ru-RU" w:eastAsia="en-US" w:bidi="ar-SA"/>
      </w:rPr>
    </w:lvl>
    <w:lvl w:ilvl="5" w:tplc="77E03190">
      <w:numFmt w:val="bullet"/>
      <w:lvlText w:val="•"/>
      <w:lvlJc w:val="left"/>
      <w:pPr>
        <w:ind w:left="6439" w:hanging="188"/>
      </w:pPr>
      <w:rPr>
        <w:rFonts w:hint="default"/>
        <w:lang w:val="ru-RU" w:eastAsia="en-US" w:bidi="ar-SA"/>
      </w:rPr>
    </w:lvl>
    <w:lvl w:ilvl="6" w:tplc="B0ECF43C">
      <w:numFmt w:val="bullet"/>
      <w:lvlText w:val="•"/>
      <w:lvlJc w:val="left"/>
      <w:pPr>
        <w:ind w:left="7499" w:hanging="188"/>
      </w:pPr>
      <w:rPr>
        <w:rFonts w:hint="default"/>
        <w:lang w:val="ru-RU" w:eastAsia="en-US" w:bidi="ar-SA"/>
      </w:rPr>
    </w:lvl>
    <w:lvl w:ilvl="7" w:tplc="3E48DFA0">
      <w:numFmt w:val="bullet"/>
      <w:lvlText w:val="•"/>
      <w:lvlJc w:val="left"/>
      <w:pPr>
        <w:ind w:left="8559" w:hanging="188"/>
      </w:pPr>
      <w:rPr>
        <w:rFonts w:hint="default"/>
        <w:lang w:val="ru-RU" w:eastAsia="en-US" w:bidi="ar-SA"/>
      </w:rPr>
    </w:lvl>
    <w:lvl w:ilvl="8" w:tplc="BDFC08C2">
      <w:numFmt w:val="bullet"/>
      <w:lvlText w:val="•"/>
      <w:lvlJc w:val="left"/>
      <w:pPr>
        <w:ind w:left="9619" w:hanging="188"/>
      </w:pPr>
      <w:rPr>
        <w:rFonts w:hint="default"/>
        <w:lang w:val="ru-RU" w:eastAsia="en-US" w:bidi="ar-SA"/>
      </w:rPr>
    </w:lvl>
  </w:abstractNum>
  <w:abstractNum w:abstractNumId="52">
    <w:nsid w:val="361C1BD3"/>
    <w:multiLevelType w:val="hybridMultilevel"/>
    <w:tmpl w:val="2DA2075E"/>
    <w:lvl w:ilvl="0" w:tplc="B70AA2F0">
      <w:numFmt w:val="bullet"/>
      <w:lvlText w:val="•"/>
      <w:lvlJc w:val="left"/>
      <w:pPr>
        <w:ind w:left="1862" w:hanging="155"/>
      </w:pPr>
      <w:rPr>
        <w:rFonts w:ascii="Times New Roman" w:eastAsia="Times New Roman" w:hAnsi="Times New Roman" w:cs="Times New Roman" w:hint="default"/>
        <w:b/>
        <w:bCs/>
        <w:i w:val="0"/>
        <w:iCs w:val="0"/>
        <w:w w:val="100"/>
        <w:sz w:val="24"/>
        <w:szCs w:val="24"/>
        <w:lang w:val="ru-RU" w:eastAsia="en-US" w:bidi="ar-SA"/>
      </w:rPr>
    </w:lvl>
    <w:lvl w:ilvl="1" w:tplc="47308EA8">
      <w:numFmt w:val="bullet"/>
      <w:lvlText w:val="•"/>
      <w:lvlJc w:val="left"/>
      <w:pPr>
        <w:ind w:left="2847" w:hanging="155"/>
      </w:pPr>
      <w:rPr>
        <w:rFonts w:hint="default"/>
        <w:lang w:val="ru-RU" w:eastAsia="en-US" w:bidi="ar-SA"/>
      </w:rPr>
    </w:lvl>
    <w:lvl w:ilvl="2" w:tplc="629C4FCA">
      <w:numFmt w:val="bullet"/>
      <w:lvlText w:val="•"/>
      <w:lvlJc w:val="left"/>
      <w:pPr>
        <w:ind w:left="3835" w:hanging="155"/>
      </w:pPr>
      <w:rPr>
        <w:rFonts w:hint="default"/>
        <w:lang w:val="ru-RU" w:eastAsia="en-US" w:bidi="ar-SA"/>
      </w:rPr>
    </w:lvl>
    <w:lvl w:ilvl="3" w:tplc="6832DB3E">
      <w:numFmt w:val="bullet"/>
      <w:lvlText w:val="•"/>
      <w:lvlJc w:val="left"/>
      <w:pPr>
        <w:ind w:left="4823" w:hanging="155"/>
      </w:pPr>
      <w:rPr>
        <w:rFonts w:hint="default"/>
        <w:lang w:val="ru-RU" w:eastAsia="en-US" w:bidi="ar-SA"/>
      </w:rPr>
    </w:lvl>
    <w:lvl w:ilvl="4" w:tplc="999EE862">
      <w:numFmt w:val="bullet"/>
      <w:lvlText w:val="•"/>
      <w:lvlJc w:val="left"/>
      <w:pPr>
        <w:ind w:left="5811" w:hanging="155"/>
      </w:pPr>
      <w:rPr>
        <w:rFonts w:hint="default"/>
        <w:lang w:val="ru-RU" w:eastAsia="en-US" w:bidi="ar-SA"/>
      </w:rPr>
    </w:lvl>
    <w:lvl w:ilvl="5" w:tplc="BAEEBBF8">
      <w:numFmt w:val="bullet"/>
      <w:lvlText w:val="•"/>
      <w:lvlJc w:val="left"/>
      <w:pPr>
        <w:ind w:left="6799" w:hanging="155"/>
      </w:pPr>
      <w:rPr>
        <w:rFonts w:hint="default"/>
        <w:lang w:val="ru-RU" w:eastAsia="en-US" w:bidi="ar-SA"/>
      </w:rPr>
    </w:lvl>
    <w:lvl w:ilvl="6" w:tplc="B09A846E">
      <w:numFmt w:val="bullet"/>
      <w:lvlText w:val="•"/>
      <w:lvlJc w:val="left"/>
      <w:pPr>
        <w:ind w:left="7787" w:hanging="155"/>
      </w:pPr>
      <w:rPr>
        <w:rFonts w:hint="default"/>
        <w:lang w:val="ru-RU" w:eastAsia="en-US" w:bidi="ar-SA"/>
      </w:rPr>
    </w:lvl>
    <w:lvl w:ilvl="7" w:tplc="E7A43608">
      <w:numFmt w:val="bullet"/>
      <w:lvlText w:val="•"/>
      <w:lvlJc w:val="left"/>
      <w:pPr>
        <w:ind w:left="8775" w:hanging="155"/>
      </w:pPr>
      <w:rPr>
        <w:rFonts w:hint="default"/>
        <w:lang w:val="ru-RU" w:eastAsia="en-US" w:bidi="ar-SA"/>
      </w:rPr>
    </w:lvl>
    <w:lvl w:ilvl="8" w:tplc="59580472">
      <w:numFmt w:val="bullet"/>
      <w:lvlText w:val="•"/>
      <w:lvlJc w:val="left"/>
      <w:pPr>
        <w:ind w:left="9763" w:hanging="155"/>
      </w:pPr>
      <w:rPr>
        <w:rFonts w:hint="default"/>
        <w:lang w:val="ru-RU" w:eastAsia="en-US" w:bidi="ar-SA"/>
      </w:rPr>
    </w:lvl>
  </w:abstractNum>
  <w:abstractNum w:abstractNumId="53">
    <w:nsid w:val="38820E44"/>
    <w:multiLevelType w:val="hybridMultilevel"/>
    <w:tmpl w:val="F3E678E0"/>
    <w:lvl w:ilvl="0" w:tplc="05AC127E">
      <w:numFmt w:val="bullet"/>
      <w:lvlText w:val="•"/>
      <w:lvlJc w:val="left"/>
      <w:pPr>
        <w:ind w:left="1708" w:hanging="284"/>
      </w:pPr>
      <w:rPr>
        <w:rFonts w:ascii="Times New Roman" w:eastAsia="Times New Roman" w:hAnsi="Times New Roman" w:cs="Times New Roman" w:hint="default"/>
        <w:b w:val="0"/>
        <w:bCs w:val="0"/>
        <w:i w:val="0"/>
        <w:iCs w:val="0"/>
        <w:w w:val="100"/>
        <w:sz w:val="24"/>
        <w:szCs w:val="24"/>
        <w:lang w:val="ru-RU" w:eastAsia="en-US" w:bidi="ar-SA"/>
      </w:rPr>
    </w:lvl>
    <w:lvl w:ilvl="1" w:tplc="A78405AC">
      <w:numFmt w:val="bullet"/>
      <w:lvlText w:val="•"/>
      <w:lvlJc w:val="left"/>
      <w:pPr>
        <w:ind w:left="2703" w:hanging="284"/>
      </w:pPr>
      <w:rPr>
        <w:rFonts w:hint="default"/>
        <w:lang w:val="ru-RU" w:eastAsia="en-US" w:bidi="ar-SA"/>
      </w:rPr>
    </w:lvl>
    <w:lvl w:ilvl="2" w:tplc="D360CBDE">
      <w:numFmt w:val="bullet"/>
      <w:lvlText w:val="•"/>
      <w:lvlJc w:val="left"/>
      <w:pPr>
        <w:ind w:left="3707" w:hanging="284"/>
      </w:pPr>
      <w:rPr>
        <w:rFonts w:hint="default"/>
        <w:lang w:val="ru-RU" w:eastAsia="en-US" w:bidi="ar-SA"/>
      </w:rPr>
    </w:lvl>
    <w:lvl w:ilvl="3" w:tplc="AD145FC6">
      <w:numFmt w:val="bullet"/>
      <w:lvlText w:val="•"/>
      <w:lvlJc w:val="left"/>
      <w:pPr>
        <w:ind w:left="4711" w:hanging="284"/>
      </w:pPr>
      <w:rPr>
        <w:rFonts w:hint="default"/>
        <w:lang w:val="ru-RU" w:eastAsia="en-US" w:bidi="ar-SA"/>
      </w:rPr>
    </w:lvl>
    <w:lvl w:ilvl="4" w:tplc="B2CA97F8">
      <w:numFmt w:val="bullet"/>
      <w:lvlText w:val="•"/>
      <w:lvlJc w:val="left"/>
      <w:pPr>
        <w:ind w:left="5715" w:hanging="284"/>
      </w:pPr>
      <w:rPr>
        <w:rFonts w:hint="default"/>
        <w:lang w:val="ru-RU" w:eastAsia="en-US" w:bidi="ar-SA"/>
      </w:rPr>
    </w:lvl>
    <w:lvl w:ilvl="5" w:tplc="A14EA324">
      <w:numFmt w:val="bullet"/>
      <w:lvlText w:val="•"/>
      <w:lvlJc w:val="left"/>
      <w:pPr>
        <w:ind w:left="6719" w:hanging="284"/>
      </w:pPr>
      <w:rPr>
        <w:rFonts w:hint="default"/>
        <w:lang w:val="ru-RU" w:eastAsia="en-US" w:bidi="ar-SA"/>
      </w:rPr>
    </w:lvl>
    <w:lvl w:ilvl="6" w:tplc="359AB9E0">
      <w:numFmt w:val="bullet"/>
      <w:lvlText w:val="•"/>
      <w:lvlJc w:val="left"/>
      <w:pPr>
        <w:ind w:left="7723" w:hanging="284"/>
      </w:pPr>
      <w:rPr>
        <w:rFonts w:hint="default"/>
        <w:lang w:val="ru-RU" w:eastAsia="en-US" w:bidi="ar-SA"/>
      </w:rPr>
    </w:lvl>
    <w:lvl w:ilvl="7" w:tplc="5614AB76">
      <w:numFmt w:val="bullet"/>
      <w:lvlText w:val="•"/>
      <w:lvlJc w:val="left"/>
      <w:pPr>
        <w:ind w:left="8727" w:hanging="284"/>
      </w:pPr>
      <w:rPr>
        <w:rFonts w:hint="default"/>
        <w:lang w:val="ru-RU" w:eastAsia="en-US" w:bidi="ar-SA"/>
      </w:rPr>
    </w:lvl>
    <w:lvl w:ilvl="8" w:tplc="66986B0C">
      <w:numFmt w:val="bullet"/>
      <w:lvlText w:val="•"/>
      <w:lvlJc w:val="left"/>
      <w:pPr>
        <w:ind w:left="9731" w:hanging="284"/>
      </w:pPr>
      <w:rPr>
        <w:rFonts w:hint="default"/>
        <w:lang w:val="ru-RU" w:eastAsia="en-US" w:bidi="ar-SA"/>
      </w:rPr>
    </w:lvl>
  </w:abstractNum>
  <w:abstractNum w:abstractNumId="54">
    <w:nsid w:val="39C4457A"/>
    <w:multiLevelType w:val="hybridMultilevel"/>
    <w:tmpl w:val="45F08778"/>
    <w:lvl w:ilvl="0" w:tplc="C5004A46">
      <w:start w:val="1"/>
      <w:numFmt w:val="decimal"/>
      <w:lvlText w:val="%1)."/>
      <w:lvlJc w:val="left"/>
      <w:pPr>
        <w:ind w:left="1113" w:hanging="355"/>
      </w:pPr>
      <w:rPr>
        <w:rFonts w:ascii="Times New Roman" w:eastAsia="Times New Roman" w:hAnsi="Times New Roman" w:cs="Times New Roman" w:hint="default"/>
        <w:b w:val="0"/>
        <w:bCs w:val="0"/>
        <w:i w:val="0"/>
        <w:iCs w:val="0"/>
        <w:w w:val="100"/>
        <w:sz w:val="24"/>
        <w:szCs w:val="24"/>
        <w:lang w:val="ru-RU" w:eastAsia="en-US" w:bidi="ar-SA"/>
      </w:rPr>
    </w:lvl>
    <w:lvl w:ilvl="1" w:tplc="B09A939C">
      <w:numFmt w:val="bullet"/>
      <w:lvlText w:val="•"/>
      <w:lvlJc w:val="left"/>
      <w:pPr>
        <w:ind w:left="2181" w:hanging="355"/>
      </w:pPr>
      <w:rPr>
        <w:rFonts w:hint="default"/>
        <w:lang w:val="ru-RU" w:eastAsia="en-US" w:bidi="ar-SA"/>
      </w:rPr>
    </w:lvl>
    <w:lvl w:ilvl="2" w:tplc="392CC3A0">
      <w:numFmt w:val="bullet"/>
      <w:lvlText w:val="•"/>
      <w:lvlJc w:val="left"/>
      <w:pPr>
        <w:ind w:left="3243" w:hanging="355"/>
      </w:pPr>
      <w:rPr>
        <w:rFonts w:hint="default"/>
        <w:lang w:val="ru-RU" w:eastAsia="en-US" w:bidi="ar-SA"/>
      </w:rPr>
    </w:lvl>
    <w:lvl w:ilvl="3" w:tplc="4DB211E0">
      <w:numFmt w:val="bullet"/>
      <w:lvlText w:val="•"/>
      <w:lvlJc w:val="left"/>
      <w:pPr>
        <w:ind w:left="4305" w:hanging="355"/>
      </w:pPr>
      <w:rPr>
        <w:rFonts w:hint="default"/>
        <w:lang w:val="ru-RU" w:eastAsia="en-US" w:bidi="ar-SA"/>
      </w:rPr>
    </w:lvl>
    <w:lvl w:ilvl="4" w:tplc="015A5908">
      <w:numFmt w:val="bullet"/>
      <w:lvlText w:val="•"/>
      <w:lvlJc w:val="left"/>
      <w:pPr>
        <w:ind w:left="5367" w:hanging="355"/>
      </w:pPr>
      <w:rPr>
        <w:rFonts w:hint="default"/>
        <w:lang w:val="ru-RU" w:eastAsia="en-US" w:bidi="ar-SA"/>
      </w:rPr>
    </w:lvl>
    <w:lvl w:ilvl="5" w:tplc="E6481C50">
      <w:numFmt w:val="bullet"/>
      <w:lvlText w:val="•"/>
      <w:lvlJc w:val="left"/>
      <w:pPr>
        <w:ind w:left="6429" w:hanging="355"/>
      </w:pPr>
      <w:rPr>
        <w:rFonts w:hint="default"/>
        <w:lang w:val="ru-RU" w:eastAsia="en-US" w:bidi="ar-SA"/>
      </w:rPr>
    </w:lvl>
    <w:lvl w:ilvl="6" w:tplc="9558EB78">
      <w:numFmt w:val="bullet"/>
      <w:lvlText w:val="•"/>
      <w:lvlJc w:val="left"/>
      <w:pPr>
        <w:ind w:left="7491" w:hanging="355"/>
      </w:pPr>
      <w:rPr>
        <w:rFonts w:hint="default"/>
        <w:lang w:val="ru-RU" w:eastAsia="en-US" w:bidi="ar-SA"/>
      </w:rPr>
    </w:lvl>
    <w:lvl w:ilvl="7" w:tplc="09A8E1BC">
      <w:numFmt w:val="bullet"/>
      <w:lvlText w:val="•"/>
      <w:lvlJc w:val="left"/>
      <w:pPr>
        <w:ind w:left="8553" w:hanging="355"/>
      </w:pPr>
      <w:rPr>
        <w:rFonts w:hint="default"/>
        <w:lang w:val="ru-RU" w:eastAsia="en-US" w:bidi="ar-SA"/>
      </w:rPr>
    </w:lvl>
    <w:lvl w:ilvl="8" w:tplc="91120BF4">
      <w:numFmt w:val="bullet"/>
      <w:lvlText w:val="•"/>
      <w:lvlJc w:val="left"/>
      <w:pPr>
        <w:ind w:left="9615" w:hanging="355"/>
      </w:pPr>
      <w:rPr>
        <w:rFonts w:hint="default"/>
        <w:lang w:val="ru-RU" w:eastAsia="en-US" w:bidi="ar-SA"/>
      </w:rPr>
    </w:lvl>
  </w:abstractNum>
  <w:abstractNum w:abstractNumId="55">
    <w:nsid w:val="3D995B50"/>
    <w:multiLevelType w:val="hybridMultilevel"/>
    <w:tmpl w:val="94E46A36"/>
    <w:lvl w:ilvl="0" w:tplc="A1D629AE">
      <w:start w:val="1"/>
      <w:numFmt w:val="decimal"/>
      <w:lvlText w:val="%1."/>
      <w:lvlJc w:val="left"/>
      <w:pPr>
        <w:ind w:left="1142" w:hanging="875"/>
      </w:pPr>
      <w:rPr>
        <w:rFonts w:ascii="Times New Roman" w:eastAsia="Times New Roman" w:hAnsi="Times New Roman" w:cs="Times New Roman" w:hint="default"/>
        <w:b w:val="0"/>
        <w:bCs w:val="0"/>
        <w:i w:val="0"/>
        <w:iCs w:val="0"/>
        <w:w w:val="100"/>
        <w:sz w:val="24"/>
        <w:szCs w:val="24"/>
        <w:lang w:val="ru-RU" w:eastAsia="en-US" w:bidi="ar-SA"/>
      </w:rPr>
    </w:lvl>
    <w:lvl w:ilvl="1" w:tplc="83643504">
      <w:numFmt w:val="bullet"/>
      <w:lvlText w:val=""/>
      <w:lvlJc w:val="left"/>
      <w:pPr>
        <w:ind w:left="2645" w:hanging="226"/>
      </w:pPr>
      <w:rPr>
        <w:rFonts w:ascii="Symbol" w:eastAsia="Symbol" w:hAnsi="Symbol" w:cs="Symbol" w:hint="default"/>
        <w:b w:val="0"/>
        <w:bCs w:val="0"/>
        <w:i w:val="0"/>
        <w:iCs w:val="0"/>
        <w:w w:val="100"/>
        <w:sz w:val="24"/>
        <w:szCs w:val="24"/>
        <w:lang w:val="ru-RU" w:eastAsia="en-US" w:bidi="ar-SA"/>
      </w:rPr>
    </w:lvl>
    <w:lvl w:ilvl="2" w:tplc="2BB04412">
      <w:numFmt w:val="bullet"/>
      <w:lvlText w:val="•"/>
      <w:lvlJc w:val="left"/>
      <w:pPr>
        <w:ind w:left="3651" w:hanging="226"/>
      </w:pPr>
      <w:rPr>
        <w:rFonts w:hint="default"/>
        <w:lang w:val="ru-RU" w:eastAsia="en-US" w:bidi="ar-SA"/>
      </w:rPr>
    </w:lvl>
    <w:lvl w:ilvl="3" w:tplc="E1249BD4">
      <w:numFmt w:val="bullet"/>
      <w:lvlText w:val="•"/>
      <w:lvlJc w:val="left"/>
      <w:pPr>
        <w:ind w:left="4662" w:hanging="226"/>
      </w:pPr>
      <w:rPr>
        <w:rFonts w:hint="default"/>
        <w:lang w:val="ru-RU" w:eastAsia="en-US" w:bidi="ar-SA"/>
      </w:rPr>
    </w:lvl>
    <w:lvl w:ilvl="4" w:tplc="AEEC2F9E">
      <w:numFmt w:val="bullet"/>
      <w:lvlText w:val="•"/>
      <w:lvlJc w:val="left"/>
      <w:pPr>
        <w:ind w:left="5673" w:hanging="226"/>
      </w:pPr>
      <w:rPr>
        <w:rFonts w:hint="default"/>
        <w:lang w:val="ru-RU" w:eastAsia="en-US" w:bidi="ar-SA"/>
      </w:rPr>
    </w:lvl>
    <w:lvl w:ilvl="5" w:tplc="0DF27B64">
      <w:numFmt w:val="bullet"/>
      <w:lvlText w:val="•"/>
      <w:lvlJc w:val="left"/>
      <w:pPr>
        <w:ind w:left="6684" w:hanging="226"/>
      </w:pPr>
      <w:rPr>
        <w:rFonts w:hint="default"/>
        <w:lang w:val="ru-RU" w:eastAsia="en-US" w:bidi="ar-SA"/>
      </w:rPr>
    </w:lvl>
    <w:lvl w:ilvl="6" w:tplc="0988268C">
      <w:numFmt w:val="bullet"/>
      <w:lvlText w:val="•"/>
      <w:lvlJc w:val="left"/>
      <w:pPr>
        <w:ind w:left="7695" w:hanging="226"/>
      </w:pPr>
      <w:rPr>
        <w:rFonts w:hint="default"/>
        <w:lang w:val="ru-RU" w:eastAsia="en-US" w:bidi="ar-SA"/>
      </w:rPr>
    </w:lvl>
    <w:lvl w:ilvl="7" w:tplc="1EACF70E">
      <w:numFmt w:val="bullet"/>
      <w:lvlText w:val="•"/>
      <w:lvlJc w:val="left"/>
      <w:pPr>
        <w:ind w:left="8706" w:hanging="226"/>
      </w:pPr>
      <w:rPr>
        <w:rFonts w:hint="default"/>
        <w:lang w:val="ru-RU" w:eastAsia="en-US" w:bidi="ar-SA"/>
      </w:rPr>
    </w:lvl>
    <w:lvl w:ilvl="8" w:tplc="5D9A600A">
      <w:numFmt w:val="bullet"/>
      <w:lvlText w:val="•"/>
      <w:lvlJc w:val="left"/>
      <w:pPr>
        <w:ind w:left="9717" w:hanging="226"/>
      </w:pPr>
      <w:rPr>
        <w:rFonts w:hint="default"/>
        <w:lang w:val="ru-RU" w:eastAsia="en-US" w:bidi="ar-SA"/>
      </w:rPr>
    </w:lvl>
  </w:abstractNum>
  <w:abstractNum w:abstractNumId="56">
    <w:nsid w:val="3E8117F8"/>
    <w:multiLevelType w:val="multilevel"/>
    <w:tmpl w:val="75246E6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nsid w:val="3ED82B2C"/>
    <w:multiLevelType w:val="hybridMultilevel"/>
    <w:tmpl w:val="04F0E918"/>
    <w:lvl w:ilvl="0" w:tplc="3394FD46">
      <w:numFmt w:val="bullet"/>
      <w:lvlText w:val="-"/>
      <w:lvlJc w:val="left"/>
      <w:pPr>
        <w:ind w:left="105" w:hanging="144"/>
      </w:pPr>
      <w:rPr>
        <w:rFonts w:ascii="Times New Roman" w:eastAsia="Times New Roman" w:hAnsi="Times New Roman" w:cs="Times New Roman" w:hint="default"/>
        <w:b w:val="0"/>
        <w:bCs w:val="0"/>
        <w:i w:val="0"/>
        <w:iCs w:val="0"/>
        <w:w w:val="99"/>
        <w:sz w:val="24"/>
        <w:szCs w:val="24"/>
        <w:lang w:val="ru-RU" w:eastAsia="en-US" w:bidi="ar-SA"/>
      </w:rPr>
    </w:lvl>
    <w:lvl w:ilvl="1" w:tplc="F4DEB2DC">
      <w:numFmt w:val="bullet"/>
      <w:lvlText w:val="•"/>
      <w:lvlJc w:val="left"/>
      <w:pPr>
        <w:ind w:left="401" w:hanging="144"/>
      </w:pPr>
      <w:rPr>
        <w:rFonts w:hint="default"/>
        <w:lang w:val="ru-RU" w:eastAsia="en-US" w:bidi="ar-SA"/>
      </w:rPr>
    </w:lvl>
    <w:lvl w:ilvl="2" w:tplc="1778A126">
      <w:numFmt w:val="bullet"/>
      <w:lvlText w:val="•"/>
      <w:lvlJc w:val="left"/>
      <w:pPr>
        <w:ind w:left="702" w:hanging="144"/>
      </w:pPr>
      <w:rPr>
        <w:rFonts w:hint="default"/>
        <w:lang w:val="ru-RU" w:eastAsia="en-US" w:bidi="ar-SA"/>
      </w:rPr>
    </w:lvl>
    <w:lvl w:ilvl="3" w:tplc="CC1018B2">
      <w:numFmt w:val="bullet"/>
      <w:lvlText w:val="•"/>
      <w:lvlJc w:val="left"/>
      <w:pPr>
        <w:ind w:left="1003" w:hanging="144"/>
      </w:pPr>
      <w:rPr>
        <w:rFonts w:hint="default"/>
        <w:lang w:val="ru-RU" w:eastAsia="en-US" w:bidi="ar-SA"/>
      </w:rPr>
    </w:lvl>
    <w:lvl w:ilvl="4" w:tplc="A5C62834">
      <w:numFmt w:val="bullet"/>
      <w:lvlText w:val="•"/>
      <w:lvlJc w:val="left"/>
      <w:pPr>
        <w:ind w:left="1304" w:hanging="144"/>
      </w:pPr>
      <w:rPr>
        <w:rFonts w:hint="default"/>
        <w:lang w:val="ru-RU" w:eastAsia="en-US" w:bidi="ar-SA"/>
      </w:rPr>
    </w:lvl>
    <w:lvl w:ilvl="5" w:tplc="9DA8DD0E">
      <w:numFmt w:val="bullet"/>
      <w:lvlText w:val="•"/>
      <w:lvlJc w:val="left"/>
      <w:pPr>
        <w:ind w:left="1605" w:hanging="144"/>
      </w:pPr>
      <w:rPr>
        <w:rFonts w:hint="default"/>
        <w:lang w:val="ru-RU" w:eastAsia="en-US" w:bidi="ar-SA"/>
      </w:rPr>
    </w:lvl>
    <w:lvl w:ilvl="6" w:tplc="E9E20EA4">
      <w:numFmt w:val="bullet"/>
      <w:lvlText w:val="•"/>
      <w:lvlJc w:val="left"/>
      <w:pPr>
        <w:ind w:left="1906" w:hanging="144"/>
      </w:pPr>
      <w:rPr>
        <w:rFonts w:hint="default"/>
        <w:lang w:val="ru-RU" w:eastAsia="en-US" w:bidi="ar-SA"/>
      </w:rPr>
    </w:lvl>
    <w:lvl w:ilvl="7" w:tplc="292E4A9A">
      <w:numFmt w:val="bullet"/>
      <w:lvlText w:val="•"/>
      <w:lvlJc w:val="left"/>
      <w:pPr>
        <w:ind w:left="2207" w:hanging="144"/>
      </w:pPr>
      <w:rPr>
        <w:rFonts w:hint="default"/>
        <w:lang w:val="ru-RU" w:eastAsia="en-US" w:bidi="ar-SA"/>
      </w:rPr>
    </w:lvl>
    <w:lvl w:ilvl="8" w:tplc="66D8EC5C">
      <w:numFmt w:val="bullet"/>
      <w:lvlText w:val="•"/>
      <w:lvlJc w:val="left"/>
      <w:pPr>
        <w:ind w:left="2508" w:hanging="144"/>
      </w:pPr>
      <w:rPr>
        <w:rFonts w:hint="default"/>
        <w:lang w:val="ru-RU" w:eastAsia="en-US" w:bidi="ar-SA"/>
      </w:rPr>
    </w:lvl>
  </w:abstractNum>
  <w:abstractNum w:abstractNumId="58">
    <w:nsid w:val="40176DAD"/>
    <w:multiLevelType w:val="hybridMultilevel"/>
    <w:tmpl w:val="AFB2DAE4"/>
    <w:lvl w:ilvl="0" w:tplc="E7649B3E">
      <w:numFmt w:val="bullet"/>
      <w:lvlText w:val="-"/>
      <w:lvlJc w:val="left"/>
      <w:pPr>
        <w:ind w:left="109" w:hanging="145"/>
      </w:pPr>
      <w:rPr>
        <w:rFonts w:ascii="Times New Roman" w:eastAsia="Times New Roman" w:hAnsi="Times New Roman" w:cs="Times New Roman" w:hint="default"/>
        <w:b w:val="0"/>
        <w:bCs w:val="0"/>
        <w:i w:val="0"/>
        <w:iCs w:val="0"/>
        <w:w w:val="99"/>
        <w:sz w:val="24"/>
        <w:szCs w:val="24"/>
        <w:lang w:val="ru-RU" w:eastAsia="en-US" w:bidi="ar-SA"/>
      </w:rPr>
    </w:lvl>
    <w:lvl w:ilvl="1" w:tplc="23F020BC">
      <w:numFmt w:val="bullet"/>
      <w:lvlText w:val="•"/>
      <w:lvlJc w:val="left"/>
      <w:pPr>
        <w:ind w:left="372" w:hanging="145"/>
      </w:pPr>
      <w:rPr>
        <w:rFonts w:hint="default"/>
        <w:lang w:val="ru-RU" w:eastAsia="en-US" w:bidi="ar-SA"/>
      </w:rPr>
    </w:lvl>
    <w:lvl w:ilvl="2" w:tplc="1A4E8C2A">
      <w:numFmt w:val="bullet"/>
      <w:lvlText w:val="•"/>
      <w:lvlJc w:val="left"/>
      <w:pPr>
        <w:ind w:left="645" w:hanging="145"/>
      </w:pPr>
      <w:rPr>
        <w:rFonts w:hint="default"/>
        <w:lang w:val="ru-RU" w:eastAsia="en-US" w:bidi="ar-SA"/>
      </w:rPr>
    </w:lvl>
    <w:lvl w:ilvl="3" w:tplc="8F7E5B0C">
      <w:numFmt w:val="bullet"/>
      <w:lvlText w:val="•"/>
      <w:lvlJc w:val="left"/>
      <w:pPr>
        <w:ind w:left="918" w:hanging="145"/>
      </w:pPr>
      <w:rPr>
        <w:rFonts w:hint="default"/>
        <w:lang w:val="ru-RU" w:eastAsia="en-US" w:bidi="ar-SA"/>
      </w:rPr>
    </w:lvl>
    <w:lvl w:ilvl="4" w:tplc="3F4A59A2">
      <w:numFmt w:val="bullet"/>
      <w:lvlText w:val="•"/>
      <w:lvlJc w:val="left"/>
      <w:pPr>
        <w:ind w:left="1191" w:hanging="145"/>
      </w:pPr>
      <w:rPr>
        <w:rFonts w:hint="default"/>
        <w:lang w:val="ru-RU" w:eastAsia="en-US" w:bidi="ar-SA"/>
      </w:rPr>
    </w:lvl>
    <w:lvl w:ilvl="5" w:tplc="30E089AC">
      <w:numFmt w:val="bullet"/>
      <w:lvlText w:val="•"/>
      <w:lvlJc w:val="left"/>
      <w:pPr>
        <w:ind w:left="1464" w:hanging="145"/>
      </w:pPr>
      <w:rPr>
        <w:rFonts w:hint="default"/>
        <w:lang w:val="ru-RU" w:eastAsia="en-US" w:bidi="ar-SA"/>
      </w:rPr>
    </w:lvl>
    <w:lvl w:ilvl="6" w:tplc="0838A522">
      <w:numFmt w:val="bullet"/>
      <w:lvlText w:val="•"/>
      <w:lvlJc w:val="left"/>
      <w:pPr>
        <w:ind w:left="1736" w:hanging="145"/>
      </w:pPr>
      <w:rPr>
        <w:rFonts w:hint="default"/>
        <w:lang w:val="ru-RU" w:eastAsia="en-US" w:bidi="ar-SA"/>
      </w:rPr>
    </w:lvl>
    <w:lvl w:ilvl="7" w:tplc="815649B2">
      <w:numFmt w:val="bullet"/>
      <w:lvlText w:val="•"/>
      <w:lvlJc w:val="left"/>
      <w:pPr>
        <w:ind w:left="2009" w:hanging="145"/>
      </w:pPr>
      <w:rPr>
        <w:rFonts w:hint="default"/>
        <w:lang w:val="ru-RU" w:eastAsia="en-US" w:bidi="ar-SA"/>
      </w:rPr>
    </w:lvl>
    <w:lvl w:ilvl="8" w:tplc="AE48A9E6">
      <w:numFmt w:val="bullet"/>
      <w:lvlText w:val="•"/>
      <w:lvlJc w:val="left"/>
      <w:pPr>
        <w:ind w:left="2282" w:hanging="145"/>
      </w:pPr>
      <w:rPr>
        <w:rFonts w:hint="default"/>
        <w:lang w:val="ru-RU" w:eastAsia="en-US" w:bidi="ar-SA"/>
      </w:rPr>
    </w:lvl>
  </w:abstractNum>
  <w:abstractNum w:abstractNumId="59">
    <w:nsid w:val="403D2DD3"/>
    <w:multiLevelType w:val="multilevel"/>
    <w:tmpl w:val="8798700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nsid w:val="40BA65CE"/>
    <w:multiLevelType w:val="multilevel"/>
    <w:tmpl w:val="AEFC711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41D37B79"/>
    <w:multiLevelType w:val="hybridMultilevel"/>
    <w:tmpl w:val="28EAFEFA"/>
    <w:lvl w:ilvl="0" w:tplc="06EE58F8">
      <w:start w:val="1"/>
      <w:numFmt w:val="decimal"/>
      <w:lvlText w:val="%1."/>
      <w:lvlJc w:val="left"/>
      <w:pPr>
        <w:ind w:left="1742" w:hanging="443"/>
        <w:jc w:val="right"/>
      </w:pPr>
      <w:rPr>
        <w:rFonts w:hint="default"/>
        <w:w w:val="100"/>
        <w:lang w:val="ru-RU" w:eastAsia="en-US" w:bidi="ar-SA"/>
      </w:rPr>
    </w:lvl>
    <w:lvl w:ilvl="1" w:tplc="B6FA1F68">
      <w:numFmt w:val="bullet"/>
      <w:lvlText w:val="•"/>
      <w:lvlJc w:val="left"/>
      <w:pPr>
        <w:ind w:left="3700" w:hanging="443"/>
      </w:pPr>
      <w:rPr>
        <w:rFonts w:hint="default"/>
        <w:lang w:val="ru-RU" w:eastAsia="en-US" w:bidi="ar-SA"/>
      </w:rPr>
    </w:lvl>
    <w:lvl w:ilvl="2" w:tplc="3A02B998">
      <w:numFmt w:val="bullet"/>
      <w:lvlText w:val="•"/>
      <w:lvlJc w:val="left"/>
      <w:pPr>
        <w:ind w:left="4593" w:hanging="443"/>
      </w:pPr>
      <w:rPr>
        <w:rFonts w:hint="default"/>
        <w:lang w:val="ru-RU" w:eastAsia="en-US" w:bidi="ar-SA"/>
      </w:rPr>
    </w:lvl>
    <w:lvl w:ilvl="3" w:tplc="B22CADFE">
      <w:numFmt w:val="bullet"/>
      <w:lvlText w:val="•"/>
      <w:lvlJc w:val="left"/>
      <w:pPr>
        <w:ind w:left="5486" w:hanging="443"/>
      </w:pPr>
      <w:rPr>
        <w:rFonts w:hint="default"/>
        <w:lang w:val="ru-RU" w:eastAsia="en-US" w:bidi="ar-SA"/>
      </w:rPr>
    </w:lvl>
    <w:lvl w:ilvl="4" w:tplc="9B06A206">
      <w:numFmt w:val="bullet"/>
      <w:lvlText w:val="•"/>
      <w:lvlJc w:val="left"/>
      <w:pPr>
        <w:ind w:left="6379" w:hanging="443"/>
      </w:pPr>
      <w:rPr>
        <w:rFonts w:hint="default"/>
        <w:lang w:val="ru-RU" w:eastAsia="en-US" w:bidi="ar-SA"/>
      </w:rPr>
    </w:lvl>
    <w:lvl w:ilvl="5" w:tplc="3D822414">
      <w:numFmt w:val="bullet"/>
      <w:lvlText w:val="•"/>
      <w:lvlJc w:val="left"/>
      <w:pPr>
        <w:ind w:left="7272" w:hanging="443"/>
      </w:pPr>
      <w:rPr>
        <w:rFonts w:hint="default"/>
        <w:lang w:val="ru-RU" w:eastAsia="en-US" w:bidi="ar-SA"/>
      </w:rPr>
    </w:lvl>
    <w:lvl w:ilvl="6" w:tplc="7D7EBDD2">
      <w:numFmt w:val="bullet"/>
      <w:lvlText w:val="•"/>
      <w:lvlJc w:val="left"/>
      <w:pPr>
        <w:ind w:left="8166" w:hanging="443"/>
      </w:pPr>
      <w:rPr>
        <w:rFonts w:hint="default"/>
        <w:lang w:val="ru-RU" w:eastAsia="en-US" w:bidi="ar-SA"/>
      </w:rPr>
    </w:lvl>
    <w:lvl w:ilvl="7" w:tplc="92EC005A">
      <w:numFmt w:val="bullet"/>
      <w:lvlText w:val="•"/>
      <w:lvlJc w:val="left"/>
      <w:pPr>
        <w:ind w:left="9059" w:hanging="443"/>
      </w:pPr>
      <w:rPr>
        <w:rFonts w:hint="default"/>
        <w:lang w:val="ru-RU" w:eastAsia="en-US" w:bidi="ar-SA"/>
      </w:rPr>
    </w:lvl>
    <w:lvl w:ilvl="8" w:tplc="D458CE5A">
      <w:numFmt w:val="bullet"/>
      <w:lvlText w:val="•"/>
      <w:lvlJc w:val="left"/>
      <w:pPr>
        <w:ind w:left="9952" w:hanging="443"/>
      </w:pPr>
      <w:rPr>
        <w:rFonts w:hint="default"/>
        <w:lang w:val="ru-RU" w:eastAsia="en-US" w:bidi="ar-SA"/>
      </w:rPr>
    </w:lvl>
  </w:abstractNum>
  <w:abstractNum w:abstractNumId="62">
    <w:nsid w:val="421B409C"/>
    <w:multiLevelType w:val="hybridMultilevel"/>
    <w:tmpl w:val="C27CC47A"/>
    <w:lvl w:ilvl="0" w:tplc="6E08A598">
      <w:numFmt w:val="bullet"/>
      <w:lvlText w:val="-"/>
      <w:lvlJc w:val="left"/>
      <w:pPr>
        <w:ind w:left="105" w:hanging="144"/>
      </w:pPr>
      <w:rPr>
        <w:rFonts w:ascii="Times New Roman" w:eastAsia="Times New Roman" w:hAnsi="Times New Roman" w:cs="Times New Roman" w:hint="default"/>
        <w:b w:val="0"/>
        <w:bCs w:val="0"/>
        <w:i w:val="0"/>
        <w:iCs w:val="0"/>
        <w:w w:val="99"/>
        <w:sz w:val="24"/>
        <w:szCs w:val="24"/>
        <w:lang w:val="ru-RU" w:eastAsia="en-US" w:bidi="ar-SA"/>
      </w:rPr>
    </w:lvl>
    <w:lvl w:ilvl="1" w:tplc="21648388">
      <w:numFmt w:val="bullet"/>
      <w:lvlText w:val="•"/>
      <w:lvlJc w:val="left"/>
      <w:pPr>
        <w:ind w:left="401" w:hanging="144"/>
      </w:pPr>
      <w:rPr>
        <w:rFonts w:hint="default"/>
        <w:lang w:val="ru-RU" w:eastAsia="en-US" w:bidi="ar-SA"/>
      </w:rPr>
    </w:lvl>
    <w:lvl w:ilvl="2" w:tplc="55FAE504">
      <w:numFmt w:val="bullet"/>
      <w:lvlText w:val="•"/>
      <w:lvlJc w:val="left"/>
      <w:pPr>
        <w:ind w:left="702" w:hanging="144"/>
      </w:pPr>
      <w:rPr>
        <w:rFonts w:hint="default"/>
        <w:lang w:val="ru-RU" w:eastAsia="en-US" w:bidi="ar-SA"/>
      </w:rPr>
    </w:lvl>
    <w:lvl w:ilvl="3" w:tplc="644E5EBC">
      <w:numFmt w:val="bullet"/>
      <w:lvlText w:val="•"/>
      <w:lvlJc w:val="left"/>
      <w:pPr>
        <w:ind w:left="1003" w:hanging="144"/>
      </w:pPr>
      <w:rPr>
        <w:rFonts w:hint="default"/>
        <w:lang w:val="ru-RU" w:eastAsia="en-US" w:bidi="ar-SA"/>
      </w:rPr>
    </w:lvl>
    <w:lvl w:ilvl="4" w:tplc="A8229D64">
      <w:numFmt w:val="bullet"/>
      <w:lvlText w:val="•"/>
      <w:lvlJc w:val="left"/>
      <w:pPr>
        <w:ind w:left="1304" w:hanging="144"/>
      </w:pPr>
      <w:rPr>
        <w:rFonts w:hint="default"/>
        <w:lang w:val="ru-RU" w:eastAsia="en-US" w:bidi="ar-SA"/>
      </w:rPr>
    </w:lvl>
    <w:lvl w:ilvl="5" w:tplc="6D388FE8">
      <w:numFmt w:val="bullet"/>
      <w:lvlText w:val="•"/>
      <w:lvlJc w:val="left"/>
      <w:pPr>
        <w:ind w:left="1605" w:hanging="144"/>
      </w:pPr>
      <w:rPr>
        <w:rFonts w:hint="default"/>
        <w:lang w:val="ru-RU" w:eastAsia="en-US" w:bidi="ar-SA"/>
      </w:rPr>
    </w:lvl>
    <w:lvl w:ilvl="6" w:tplc="44D061BA">
      <w:numFmt w:val="bullet"/>
      <w:lvlText w:val="•"/>
      <w:lvlJc w:val="left"/>
      <w:pPr>
        <w:ind w:left="1906" w:hanging="144"/>
      </w:pPr>
      <w:rPr>
        <w:rFonts w:hint="default"/>
        <w:lang w:val="ru-RU" w:eastAsia="en-US" w:bidi="ar-SA"/>
      </w:rPr>
    </w:lvl>
    <w:lvl w:ilvl="7" w:tplc="725EF82C">
      <w:numFmt w:val="bullet"/>
      <w:lvlText w:val="•"/>
      <w:lvlJc w:val="left"/>
      <w:pPr>
        <w:ind w:left="2207" w:hanging="144"/>
      </w:pPr>
      <w:rPr>
        <w:rFonts w:hint="default"/>
        <w:lang w:val="ru-RU" w:eastAsia="en-US" w:bidi="ar-SA"/>
      </w:rPr>
    </w:lvl>
    <w:lvl w:ilvl="8" w:tplc="640A497C">
      <w:numFmt w:val="bullet"/>
      <w:lvlText w:val="•"/>
      <w:lvlJc w:val="left"/>
      <w:pPr>
        <w:ind w:left="2508" w:hanging="144"/>
      </w:pPr>
      <w:rPr>
        <w:rFonts w:hint="default"/>
        <w:lang w:val="ru-RU" w:eastAsia="en-US" w:bidi="ar-SA"/>
      </w:rPr>
    </w:lvl>
  </w:abstractNum>
  <w:abstractNum w:abstractNumId="63">
    <w:nsid w:val="45133554"/>
    <w:multiLevelType w:val="multilevel"/>
    <w:tmpl w:val="2588507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552210E"/>
    <w:multiLevelType w:val="hybridMultilevel"/>
    <w:tmpl w:val="BE5690EE"/>
    <w:lvl w:ilvl="0" w:tplc="1730E502">
      <w:numFmt w:val="bullet"/>
      <w:lvlText w:val="-"/>
      <w:lvlJc w:val="left"/>
      <w:pPr>
        <w:ind w:left="1142" w:hanging="155"/>
      </w:pPr>
      <w:rPr>
        <w:rFonts w:ascii="Times New Roman" w:eastAsia="Times New Roman" w:hAnsi="Times New Roman" w:cs="Times New Roman" w:hint="default"/>
        <w:b w:val="0"/>
        <w:bCs w:val="0"/>
        <w:i w:val="0"/>
        <w:iCs w:val="0"/>
        <w:w w:val="99"/>
        <w:sz w:val="24"/>
        <w:szCs w:val="24"/>
        <w:lang w:val="ru-RU" w:eastAsia="en-US" w:bidi="ar-SA"/>
      </w:rPr>
    </w:lvl>
    <w:lvl w:ilvl="1" w:tplc="230E1144">
      <w:numFmt w:val="bullet"/>
      <w:lvlText w:val="•"/>
      <w:lvlJc w:val="left"/>
      <w:pPr>
        <w:ind w:left="2199" w:hanging="155"/>
      </w:pPr>
      <w:rPr>
        <w:rFonts w:hint="default"/>
        <w:lang w:val="ru-RU" w:eastAsia="en-US" w:bidi="ar-SA"/>
      </w:rPr>
    </w:lvl>
    <w:lvl w:ilvl="2" w:tplc="C342310E">
      <w:numFmt w:val="bullet"/>
      <w:lvlText w:val="•"/>
      <w:lvlJc w:val="left"/>
      <w:pPr>
        <w:ind w:left="3259" w:hanging="155"/>
      </w:pPr>
      <w:rPr>
        <w:rFonts w:hint="default"/>
        <w:lang w:val="ru-RU" w:eastAsia="en-US" w:bidi="ar-SA"/>
      </w:rPr>
    </w:lvl>
    <w:lvl w:ilvl="3" w:tplc="5DA2699E">
      <w:numFmt w:val="bullet"/>
      <w:lvlText w:val="•"/>
      <w:lvlJc w:val="left"/>
      <w:pPr>
        <w:ind w:left="4319" w:hanging="155"/>
      </w:pPr>
      <w:rPr>
        <w:rFonts w:hint="default"/>
        <w:lang w:val="ru-RU" w:eastAsia="en-US" w:bidi="ar-SA"/>
      </w:rPr>
    </w:lvl>
    <w:lvl w:ilvl="4" w:tplc="6A24435C">
      <w:numFmt w:val="bullet"/>
      <w:lvlText w:val="•"/>
      <w:lvlJc w:val="left"/>
      <w:pPr>
        <w:ind w:left="5379" w:hanging="155"/>
      </w:pPr>
      <w:rPr>
        <w:rFonts w:hint="default"/>
        <w:lang w:val="ru-RU" w:eastAsia="en-US" w:bidi="ar-SA"/>
      </w:rPr>
    </w:lvl>
    <w:lvl w:ilvl="5" w:tplc="ADF03C8C">
      <w:numFmt w:val="bullet"/>
      <w:lvlText w:val="•"/>
      <w:lvlJc w:val="left"/>
      <w:pPr>
        <w:ind w:left="6439" w:hanging="155"/>
      </w:pPr>
      <w:rPr>
        <w:rFonts w:hint="default"/>
        <w:lang w:val="ru-RU" w:eastAsia="en-US" w:bidi="ar-SA"/>
      </w:rPr>
    </w:lvl>
    <w:lvl w:ilvl="6" w:tplc="3E9A1128">
      <w:numFmt w:val="bullet"/>
      <w:lvlText w:val="•"/>
      <w:lvlJc w:val="left"/>
      <w:pPr>
        <w:ind w:left="7499" w:hanging="155"/>
      </w:pPr>
      <w:rPr>
        <w:rFonts w:hint="default"/>
        <w:lang w:val="ru-RU" w:eastAsia="en-US" w:bidi="ar-SA"/>
      </w:rPr>
    </w:lvl>
    <w:lvl w:ilvl="7" w:tplc="9822F50E">
      <w:numFmt w:val="bullet"/>
      <w:lvlText w:val="•"/>
      <w:lvlJc w:val="left"/>
      <w:pPr>
        <w:ind w:left="8559" w:hanging="155"/>
      </w:pPr>
      <w:rPr>
        <w:rFonts w:hint="default"/>
        <w:lang w:val="ru-RU" w:eastAsia="en-US" w:bidi="ar-SA"/>
      </w:rPr>
    </w:lvl>
    <w:lvl w:ilvl="8" w:tplc="D318C2B6">
      <w:numFmt w:val="bullet"/>
      <w:lvlText w:val="•"/>
      <w:lvlJc w:val="left"/>
      <w:pPr>
        <w:ind w:left="9619" w:hanging="155"/>
      </w:pPr>
      <w:rPr>
        <w:rFonts w:hint="default"/>
        <w:lang w:val="ru-RU" w:eastAsia="en-US" w:bidi="ar-SA"/>
      </w:rPr>
    </w:lvl>
  </w:abstractNum>
  <w:abstractNum w:abstractNumId="65">
    <w:nsid w:val="45784D6C"/>
    <w:multiLevelType w:val="hybridMultilevel"/>
    <w:tmpl w:val="B96CDCEE"/>
    <w:lvl w:ilvl="0" w:tplc="64A44970">
      <w:start w:val="1"/>
      <w:numFmt w:val="decimal"/>
      <w:lvlText w:val="%1."/>
      <w:lvlJc w:val="left"/>
      <w:pPr>
        <w:ind w:left="1142" w:hanging="183"/>
      </w:pPr>
      <w:rPr>
        <w:rFonts w:ascii="Times New Roman" w:eastAsia="Times New Roman" w:hAnsi="Times New Roman" w:cs="Times New Roman" w:hint="default"/>
        <w:b w:val="0"/>
        <w:bCs w:val="0"/>
        <w:i w:val="0"/>
        <w:iCs w:val="0"/>
        <w:w w:val="100"/>
        <w:sz w:val="22"/>
        <w:szCs w:val="22"/>
        <w:lang w:val="ru-RU" w:eastAsia="en-US" w:bidi="ar-SA"/>
      </w:rPr>
    </w:lvl>
    <w:lvl w:ilvl="1" w:tplc="B52AA82E">
      <w:numFmt w:val="bullet"/>
      <w:lvlText w:val=""/>
      <w:lvlJc w:val="left"/>
      <w:pPr>
        <w:ind w:left="1708" w:hanging="284"/>
      </w:pPr>
      <w:rPr>
        <w:rFonts w:ascii="Symbol" w:eastAsia="Symbol" w:hAnsi="Symbol" w:cs="Symbol" w:hint="default"/>
        <w:b w:val="0"/>
        <w:bCs w:val="0"/>
        <w:i w:val="0"/>
        <w:iCs w:val="0"/>
        <w:w w:val="100"/>
        <w:sz w:val="24"/>
        <w:szCs w:val="24"/>
        <w:lang w:val="ru-RU" w:eastAsia="en-US" w:bidi="ar-SA"/>
      </w:rPr>
    </w:lvl>
    <w:lvl w:ilvl="2" w:tplc="8526A2AC">
      <w:numFmt w:val="bullet"/>
      <w:lvlText w:val="•"/>
      <w:lvlJc w:val="left"/>
      <w:pPr>
        <w:ind w:left="2815" w:hanging="284"/>
      </w:pPr>
      <w:rPr>
        <w:rFonts w:hint="default"/>
        <w:lang w:val="ru-RU" w:eastAsia="en-US" w:bidi="ar-SA"/>
      </w:rPr>
    </w:lvl>
    <w:lvl w:ilvl="3" w:tplc="2D50C6A2">
      <w:numFmt w:val="bullet"/>
      <w:lvlText w:val="•"/>
      <w:lvlJc w:val="left"/>
      <w:pPr>
        <w:ind w:left="3930" w:hanging="284"/>
      </w:pPr>
      <w:rPr>
        <w:rFonts w:hint="default"/>
        <w:lang w:val="ru-RU" w:eastAsia="en-US" w:bidi="ar-SA"/>
      </w:rPr>
    </w:lvl>
    <w:lvl w:ilvl="4" w:tplc="F300F62E">
      <w:numFmt w:val="bullet"/>
      <w:lvlText w:val="•"/>
      <w:lvlJc w:val="left"/>
      <w:pPr>
        <w:ind w:left="5046" w:hanging="284"/>
      </w:pPr>
      <w:rPr>
        <w:rFonts w:hint="default"/>
        <w:lang w:val="ru-RU" w:eastAsia="en-US" w:bidi="ar-SA"/>
      </w:rPr>
    </w:lvl>
    <w:lvl w:ilvl="5" w:tplc="0B147EFC">
      <w:numFmt w:val="bullet"/>
      <w:lvlText w:val="•"/>
      <w:lvlJc w:val="left"/>
      <w:pPr>
        <w:ind w:left="6161" w:hanging="284"/>
      </w:pPr>
      <w:rPr>
        <w:rFonts w:hint="default"/>
        <w:lang w:val="ru-RU" w:eastAsia="en-US" w:bidi="ar-SA"/>
      </w:rPr>
    </w:lvl>
    <w:lvl w:ilvl="6" w:tplc="00E0FA6E">
      <w:numFmt w:val="bullet"/>
      <w:lvlText w:val="•"/>
      <w:lvlJc w:val="left"/>
      <w:pPr>
        <w:ind w:left="7277" w:hanging="284"/>
      </w:pPr>
      <w:rPr>
        <w:rFonts w:hint="default"/>
        <w:lang w:val="ru-RU" w:eastAsia="en-US" w:bidi="ar-SA"/>
      </w:rPr>
    </w:lvl>
    <w:lvl w:ilvl="7" w:tplc="E4763F70">
      <w:numFmt w:val="bullet"/>
      <w:lvlText w:val="•"/>
      <w:lvlJc w:val="left"/>
      <w:pPr>
        <w:ind w:left="8392" w:hanging="284"/>
      </w:pPr>
      <w:rPr>
        <w:rFonts w:hint="default"/>
        <w:lang w:val="ru-RU" w:eastAsia="en-US" w:bidi="ar-SA"/>
      </w:rPr>
    </w:lvl>
    <w:lvl w:ilvl="8" w:tplc="0472F936">
      <w:numFmt w:val="bullet"/>
      <w:lvlText w:val="•"/>
      <w:lvlJc w:val="left"/>
      <w:pPr>
        <w:ind w:left="9508" w:hanging="284"/>
      </w:pPr>
      <w:rPr>
        <w:rFonts w:hint="default"/>
        <w:lang w:val="ru-RU" w:eastAsia="en-US" w:bidi="ar-SA"/>
      </w:rPr>
    </w:lvl>
  </w:abstractNum>
  <w:abstractNum w:abstractNumId="66">
    <w:nsid w:val="45CC78CA"/>
    <w:multiLevelType w:val="multilevel"/>
    <w:tmpl w:val="5B264DD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47DD1C3B"/>
    <w:multiLevelType w:val="multilevel"/>
    <w:tmpl w:val="63BA7284"/>
    <w:lvl w:ilvl="0">
      <w:start w:val="1"/>
      <w:numFmt w:val="decimal"/>
      <w:lvlText w:val="3.%1."/>
      <w:lvlJc w:val="left"/>
      <w:pPr>
        <w:ind w:left="720" w:hanging="360"/>
      </w:pPr>
      <w:rPr>
        <w:rFonts w:eastAsia="Times New Roman" w:cs="Times New Roman"/>
        <w:b/>
        <w:bCs/>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nsid w:val="49F035F5"/>
    <w:multiLevelType w:val="multilevel"/>
    <w:tmpl w:val="272AD266"/>
    <w:lvl w:ilvl="0">
      <w:start w:val="1"/>
      <w:numFmt w:val="decimal"/>
      <w:lvlText w:val="%1."/>
      <w:lvlJc w:val="left"/>
      <w:pPr>
        <w:ind w:left="1142" w:hanging="721"/>
        <w:jc w:val="righ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1142" w:hanging="875"/>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3"/>
      <w:numFmt w:val="decimal"/>
      <w:lvlText w:val="%3."/>
      <w:lvlJc w:val="left"/>
      <w:pPr>
        <w:ind w:left="4613" w:hanging="212"/>
      </w:pPr>
      <w:rPr>
        <w:rFonts w:ascii="Times New Roman" w:eastAsia="Times New Roman" w:hAnsi="Times New Roman" w:cs="Times New Roman" w:hint="default"/>
        <w:b/>
        <w:bCs/>
        <w:i w:val="0"/>
        <w:iCs w:val="0"/>
        <w:w w:val="99"/>
        <w:sz w:val="26"/>
        <w:szCs w:val="26"/>
        <w:lang w:val="ru-RU" w:eastAsia="en-US" w:bidi="ar-SA"/>
      </w:rPr>
    </w:lvl>
    <w:lvl w:ilvl="3">
      <w:start w:val="1"/>
      <w:numFmt w:val="decimal"/>
      <w:lvlText w:val="%3.%4."/>
      <w:lvlJc w:val="left"/>
      <w:pPr>
        <w:ind w:left="4902" w:hanging="423"/>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6609" w:hanging="423"/>
      </w:pPr>
      <w:rPr>
        <w:rFonts w:hint="default"/>
        <w:lang w:val="ru-RU" w:eastAsia="en-US" w:bidi="ar-SA"/>
      </w:rPr>
    </w:lvl>
    <w:lvl w:ilvl="5">
      <w:numFmt w:val="bullet"/>
      <w:lvlText w:val="•"/>
      <w:lvlJc w:val="left"/>
      <w:pPr>
        <w:ind w:left="7464" w:hanging="423"/>
      </w:pPr>
      <w:rPr>
        <w:rFonts w:hint="default"/>
        <w:lang w:val="ru-RU" w:eastAsia="en-US" w:bidi="ar-SA"/>
      </w:rPr>
    </w:lvl>
    <w:lvl w:ilvl="6">
      <w:numFmt w:val="bullet"/>
      <w:lvlText w:val="•"/>
      <w:lvlJc w:val="left"/>
      <w:pPr>
        <w:ind w:left="8319" w:hanging="423"/>
      </w:pPr>
      <w:rPr>
        <w:rFonts w:hint="default"/>
        <w:lang w:val="ru-RU" w:eastAsia="en-US" w:bidi="ar-SA"/>
      </w:rPr>
    </w:lvl>
    <w:lvl w:ilvl="7">
      <w:numFmt w:val="bullet"/>
      <w:lvlText w:val="•"/>
      <w:lvlJc w:val="left"/>
      <w:pPr>
        <w:ind w:left="9174" w:hanging="423"/>
      </w:pPr>
      <w:rPr>
        <w:rFonts w:hint="default"/>
        <w:lang w:val="ru-RU" w:eastAsia="en-US" w:bidi="ar-SA"/>
      </w:rPr>
    </w:lvl>
    <w:lvl w:ilvl="8">
      <w:numFmt w:val="bullet"/>
      <w:lvlText w:val="•"/>
      <w:lvlJc w:val="left"/>
      <w:pPr>
        <w:ind w:left="10029" w:hanging="423"/>
      </w:pPr>
      <w:rPr>
        <w:rFonts w:hint="default"/>
        <w:lang w:val="ru-RU" w:eastAsia="en-US" w:bidi="ar-SA"/>
      </w:rPr>
    </w:lvl>
  </w:abstractNum>
  <w:abstractNum w:abstractNumId="69">
    <w:nsid w:val="4B32147E"/>
    <w:multiLevelType w:val="multilevel"/>
    <w:tmpl w:val="D42EA8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nsid w:val="4EC81BA6"/>
    <w:multiLevelType w:val="hybridMultilevel"/>
    <w:tmpl w:val="B8089E74"/>
    <w:lvl w:ilvl="0" w:tplc="93025F1C">
      <w:start w:val="1"/>
      <w:numFmt w:val="decimal"/>
      <w:lvlText w:val="%1."/>
      <w:lvlJc w:val="left"/>
      <w:pPr>
        <w:ind w:left="2021" w:hanging="879"/>
      </w:pPr>
      <w:rPr>
        <w:rFonts w:hint="default"/>
        <w:w w:val="100"/>
        <w:lang w:val="ru-RU" w:eastAsia="en-US" w:bidi="ar-SA"/>
      </w:rPr>
    </w:lvl>
    <w:lvl w:ilvl="1" w:tplc="2610C206">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2" w:tplc="142C25B4">
      <w:numFmt w:val="bullet"/>
      <w:lvlText w:val="o"/>
      <w:lvlJc w:val="left"/>
      <w:pPr>
        <w:ind w:left="2582" w:hanging="360"/>
      </w:pPr>
      <w:rPr>
        <w:rFonts w:ascii="Courier New" w:eastAsia="Courier New" w:hAnsi="Courier New" w:cs="Courier New" w:hint="default"/>
        <w:b w:val="0"/>
        <w:bCs w:val="0"/>
        <w:i w:val="0"/>
        <w:iCs w:val="0"/>
        <w:w w:val="100"/>
        <w:sz w:val="24"/>
        <w:szCs w:val="24"/>
        <w:lang w:val="ru-RU" w:eastAsia="en-US" w:bidi="ar-SA"/>
      </w:rPr>
    </w:lvl>
    <w:lvl w:ilvl="3" w:tplc="BBF4040E">
      <w:numFmt w:val="bullet"/>
      <w:lvlText w:val="•"/>
      <w:lvlJc w:val="left"/>
      <w:pPr>
        <w:ind w:left="3724" w:hanging="360"/>
      </w:pPr>
      <w:rPr>
        <w:rFonts w:hint="default"/>
        <w:lang w:val="ru-RU" w:eastAsia="en-US" w:bidi="ar-SA"/>
      </w:rPr>
    </w:lvl>
    <w:lvl w:ilvl="4" w:tplc="F16AEE2A">
      <w:numFmt w:val="bullet"/>
      <w:lvlText w:val="•"/>
      <w:lvlJc w:val="left"/>
      <w:pPr>
        <w:ind w:left="4869" w:hanging="360"/>
      </w:pPr>
      <w:rPr>
        <w:rFonts w:hint="default"/>
        <w:lang w:val="ru-RU" w:eastAsia="en-US" w:bidi="ar-SA"/>
      </w:rPr>
    </w:lvl>
    <w:lvl w:ilvl="5" w:tplc="75468536">
      <w:numFmt w:val="bullet"/>
      <w:lvlText w:val="•"/>
      <w:lvlJc w:val="left"/>
      <w:pPr>
        <w:ind w:left="6014" w:hanging="360"/>
      </w:pPr>
      <w:rPr>
        <w:rFonts w:hint="default"/>
        <w:lang w:val="ru-RU" w:eastAsia="en-US" w:bidi="ar-SA"/>
      </w:rPr>
    </w:lvl>
    <w:lvl w:ilvl="6" w:tplc="D3029014">
      <w:numFmt w:val="bullet"/>
      <w:lvlText w:val="•"/>
      <w:lvlJc w:val="left"/>
      <w:pPr>
        <w:ind w:left="7159" w:hanging="360"/>
      </w:pPr>
      <w:rPr>
        <w:rFonts w:hint="default"/>
        <w:lang w:val="ru-RU" w:eastAsia="en-US" w:bidi="ar-SA"/>
      </w:rPr>
    </w:lvl>
    <w:lvl w:ilvl="7" w:tplc="D9D41418">
      <w:numFmt w:val="bullet"/>
      <w:lvlText w:val="•"/>
      <w:lvlJc w:val="left"/>
      <w:pPr>
        <w:ind w:left="8304" w:hanging="360"/>
      </w:pPr>
      <w:rPr>
        <w:rFonts w:hint="default"/>
        <w:lang w:val="ru-RU" w:eastAsia="en-US" w:bidi="ar-SA"/>
      </w:rPr>
    </w:lvl>
    <w:lvl w:ilvl="8" w:tplc="5D7CD162">
      <w:numFmt w:val="bullet"/>
      <w:lvlText w:val="•"/>
      <w:lvlJc w:val="left"/>
      <w:pPr>
        <w:ind w:left="9449" w:hanging="360"/>
      </w:pPr>
      <w:rPr>
        <w:rFonts w:hint="default"/>
        <w:lang w:val="ru-RU" w:eastAsia="en-US" w:bidi="ar-SA"/>
      </w:rPr>
    </w:lvl>
  </w:abstractNum>
  <w:abstractNum w:abstractNumId="71">
    <w:nsid w:val="502A25E0"/>
    <w:multiLevelType w:val="hybridMultilevel"/>
    <w:tmpl w:val="6C0206B8"/>
    <w:lvl w:ilvl="0" w:tplc="574C7FDA">
      <w:start w:val="1"/>
      <w:numFmt w:val="decimal"/>
      <w:lvlText w:val="%1."/>
      <w:lvlJc w:val="left"/>
      <w:pPr>
        <w:ind w:left="1708" w:hanging="284"/>
      </w:pPr>
      <w:rPr>
        <w:rFonts w:ascii="Times New Roman" w:eastAsia="Times New Roman" w:hAnsi="Times New Roman" w:cs="Times New Roman" w:hint="default"/>
        <w:b w:val="0"/>
        <w:bCs w:val="0"/>
        <w:i w:val="0"/>
        <w:iCs w:val="0"/>
        <w:w w:val="100"/>
        <w:sz w:val="24"/>
        <w:szCs w:val="24"/>
        <w:lang w:val="ru-RU" w:eastAsia="en-US" w:bidi="ar-SA"/>
      </w:rPr>
    </w:lvl>
    <w:lvl w:ilvl="1" w:tplc="4B6615A4">
      <w:start w:val="1"/>
      <w:numFmt w:val="decimal"/>
      <w:lvlText w:val="%2."/>
      <w:lvlJc w:val="left"/>
      <w:pPr>
        <w:ind w:left="2121" w:hanging="356"/>
      </w:pPr>
      <w:rPr>
        <w:rFonts w:ascii="Times New Roman" w:eastAsia="Times New Roman" w:hAnsi="Times New Roman" w:cs="Times New Roman" w:hint="default"/>
        <w:b w:val="0"/>
        <w:bCs w:val="0"/>
        <w:i w:val="0"/>
        <w:iCs w:val="0"/>
        <w:w w:val="100"/>
        <w:sz w:val="24"/>
        <w:szCs w:val="24"/>
        <w:lang w:val="ru-RU" w:eastAsia="en-US" w:bidi="ar-SA"/>
      </w:rPr>
    </w:lvl>
    <w:lvl w:ilvl="2" w:tplc="A32C5D08">
      <w:numFmt w:val="bullet"/>
      <w:lvlText w:val="•"/>
      <w:lvlJc w:val="left"/>
      <w:pPr>
        <w:ind w:left="3188" w:hanging="356"/>
      </w:pPr>
      <w:rPr>
        <w:rFonts w:hint="default"/>
        <w:lang w:val="ru-RU" w:eastAsia="en-US" w:bidi="ar-SA"/>
      </w:rPr>
    </w:lvl>
    <w:lvl w:ilvl="3" w:tplc="856AD966">
      <w:numFmt w:val="bullet"/>
      <w:lvlText w:val="•"/>
      <w:lvlJc w:val="left"/>
      <w:pPr>
        <w:ind w:left="4257" w:hanging="356"/>
      </w:pPr>
      <w:rPr>
        <w:rFonts w:hint="default"/>
        <w:lang w:val="ru-RU" w:eastAsia="en-US" w:bidi="ar-SA"/>
      </w:rPr>
    </w:lvl>
    <w:lvl w:ilvl="4" w:tplc="B3D210FA">
      <w:numFmt w:val="bullet"/>
      <w:lvlText w:val="•"/>
      <w:lvlJc w:val="left"/>
      <w:pPr>
        <w:ind w:left="5326" w:hanging="356"/>
      </w:pPr>
      <w:rPr>
        <w:rFonts w:hint="default"/>
        <w:lang w:val="ru-RU" w:eastAsia="en-US" w:bidi="ar-SA"/>
      </w:rPr>
    </w:lvl>
    <w:lvl w:ilvl="5" w:tplc="98F67C7C">
      <w:numFmt w:val="bullet"/>
      <w:lvlText w:val="•"/>
      <w:lvlJc w:val="left"/>
      <w:pPr>
        <w:ind w:left="6395" w:hanging="356"/>
      </w:pPr>
      <w:rPr>
        <w:rFonts w:hint="default"/>
        <w:lang w:val="ru-RU" w:eastAsia="en-US" w:bidi="ar-SA"/>
      </w:rPr>
    </w:lvl>
    <w:lvl w:ilvl="6" w:tplc="26C80A54">
      <w:numFmt w:val="bullet"/>
      <w:lvlText w:val="•"/>
      <w:lvlJc w:val="left"/>
      <w:pPr>
        <w:ind w:left="7464" w:hanging="356"/>
      </w:pPr>
      <w:rPr>
        <w:rFonts w:hint="default"/>
        <w:lang w:val="ru-RU" w:eastAsia="en-US" w:bidi="ar-SA"/>
      </w:rPr>
    </w:lvl>
    <w:lvl w:ilvl="7" w:tplc="773A8AE8">
      <w:numFmt w:val="bullet"/>
      <w:lvlText w:val="•"/>
      <w:lvlJc w:val="left"/>
      <w:pPr>
        <w:ind w:left="8532" w:hanging="356"/>
      </w:pPr>
      <w:rPr>
        <w:rFonts w:hint="default"/>
        <w:lang w:val="ru-RU" w:eastAsia="en-US" w:bidi="ar-SA"/>
      </w:rPr>
    </w:lvl>
    <w:lvl w:ilvl="8" w:tplc="5C6E7C54">
      <w:numFmt w:val="bullet"/>
      <w:lvlText w:val="•"/>
      <w:lvlJc w:val="left"/>
      <w:pPr>
        <w:ind w:left="9601" w:hanging="356"/>
      </w:pPr>
      <w:rPr>
        <w:rFonts w:hint="default"/>
        <w:lang w:val="ru-RU" w:eastAsia="en-US" w:bidi="ar-SA"/>
      </w:rPr>
    </w:lvl>
  </w:abstractNum>
  <w:abstractNum w:abstractNumId="72">
    <w:nsid w:val="52195B2C"/>
    <w:multiLevelType w:val="multilevel"/>
    <w:tmpl w:val="E7C4D46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nsid w:val="524573C8"/>
    <w:multiLevelType w:val="hybridMultilevel"/>
    <w:tmpl w:val="3174A974"/>
    <w:lvl w:ilvl="0" w:tplc="F97A6C04">
      <w:numFmt w:val="bullet"/>
      <w:lvlText w:val="-"/>
      <w:lvlJc w:val="left"/>
      <w:pPr>
        <w:ind w:left="105" w:hanging="145"/>
      </w:pPr>
      <w:rPr>
        <w:rFonts w:ascii="Times New Roman" w:eastAsia="Times New Roman" w:hAnsi="Times New Roman" w:cs="Times New Roman" w:hint="default"/>
        <w:b w:val="0"/>
        <w:bCs w:val="0"/>
        <w:i w:val="0"/>
        <w:iCs w:val="0"/>
        <w:w w:val="99"/>
        <w:sz w:val="24"/>
        <w:szCs w:val="24"/>
        <w:lang w:val="ru-RU" w:eastAsia="en-US" w:bidi="ar-SA"/>
      </w:rPr>
    </w:lvl>
    <w:lvl w:ilvl="1" w:tplc="2C5AEB1E">
      <w:numFmt w:val="bullet"/>
      <w:lvlText w:val="•"/>
      <w:lvlJc w:val="left"/>
      <w:pPr>
        <w:ind w:left="324" w:hanging="145"/>
      </w:pPr>
      <w:rPr>
        <w:rFonts w:hint="default"/>
        <w:lang w:val="ru-RU" w:eastAsia="en-US" w:bidi="ar-SA"/>
      </w:rPr>
    </w:lvl>
    <w:lvl w:ilvl="2" w:tplc="62D4BFAA">
      <w:numFmt w:val="bullet"/>
      <w:lvlText w:val="•"/>
      <w:lvlJc w:val="left"/>
      <w:pPr>
        <w:ind w:left="549" w:hanging="145"/>
      </w:pPr>
      <w:rPr>
        <w:rFonts w:hint="default"/>
        <w:lang w:val="ru-RU" w:eastAsia="en-US" w:bidi="ar-SA"/>
      </w:rPr>
    </w:lvl>
    <w:lvl w:ilvl="3" w:tplc="8E9EB782">
      <w:numFmt w:val="bullet"/>
      <w:lvlText w:val="•"/>
      <w:lvlJc w:val="left"/>
      <w:pPr>
        <w:ind w:left="774" w:hanging="145"/>
      </w:pPr>
      <w:rPr>
        <w:rFonts w:hint="default"/>
        <w:lang w:val="ru-RU" w:eastAsia="en-US" w:bidi="ar-SA"/>
      </w:rPr>
    </w:lvl>
    <w:lvl w:ilvl="4" w:tplc="80CC93FC">
      <w:numFmt w:val="bullet"/>
      <w:lvlText w:val="•"/>
      <w:lvlJc w:val="left"/>
      <w:pPr>
        <w:ind w:left="999" w:hanging="145"/>
      </w:pPr>
      <w:rPr>
        <w:rFonts w:hint="default"/>
        <w:lang w:val="ru-RU" w:eastAsia="en-US" w:bidi="ar-SA"/>
      </w:rPr>
    </w:lvl>
    <w:lvl w:ilvl="5" w:tplc="D93A4042">
      <w:numFmt w:val="bullet"/>
      <w:lvlText w:val="•"/>
      <w:lvlJc w:val="left"/>
      <w:pPr>
        <w:ind w:left="1224" w:hanging="145"/>
      </w:pPr>
      <w:rPr>
        <w:rFonts w:hint="default"/>
        <w:lang w:val="ru-RU" w:eastAsia="en-US" w:bidi="ar-SA"/>
      </w:rPr>
    </w:lvl>
    <w:lvl w:ilvl="6" w:tplc="80CCAEF4">
      <w:numFmt w:val="bullet"/>
      <w:lvlText w:val="•"/>
      <w:lvlJc w:val="left"/>
      <w:pPr>
        <w:ind w:left="1448" w:hanging="145"/>
      </w:pPr>
      <w:rPr>
        <w:rFonts w:hint="default"/>
        <w:lang w:val="ru-RU" w:eastAsia="en-US" w:bidi="ar-SA"/>
      </w:rPr>
    </w:lvl>
    <w:lvl w:ilvl="7" w:tplc="37B804E6">
      <w:numFmt w:val="bullet"/>
      <w:lvlText w:val="•"/>
      <w:lvlJc w:val="left"/>
      <w:pPr>
        <w:ind w:left="1673" w:hanging="145"/>
      </w:pPr>
      <w:rPr>
        <w:rFonts w:hint="default"/>
        <w:lang w:val="ru-RU" w:eastAsia="en-US" w:bidi="ar-SA"/>
      </w:rPr>
    </w:lvl>
    <w:lvl w:ilvl="8" w:tplc="63DC7760">
      <w:numFmt w:val="bullet"/>
      <w:lvlText w:val="•"/>
      <w:lvlJc w:val="left"/>
      <w:pPr>
        <w:ind w:left="1898" w:hanging="145"/>
      </w:pPr>
      <w:rPr>
        <w:rFonts w:hint="default"/>
        <w:lang w:val="ru-RU" w:eastAsia="en-US" w:bidi="ar-SA"/>
      </w:rPr>
    </w:lvl>
  </w:abstractNum>
  <w:abstractNum w:abstractNumId="74">
    <w:nsid w:val="5520020C"/>
    <w:multiLevelType w:val="multilevel"/>
    <w:tmpl w:val="4A16B7CE"/>
    <w:lvl w:ilvl="0">
      <w:start w:val="2"/>
      <w:numFmt w:val="decimal"/>
      <w:lvlText w:val="%1"/>
      <w:lvlJc w:val="left"/>
      <w:pPr>
        <w:ind w:left="3835" w:hanging="422"/>
      </w:pPr>
      <w:rPr>
        <w:rFonts w:hint="default"/>
        <w:lang w:val="ru-RU" w:eastAsia="en-US" w:bidi="ar-SA"/>
      </w:rPr>
    </w:lvl>
    <w:lvl w:ilvl="1">
      <w:start w:val="1"/>
      <w:numFmt w:val="decimal"/>
      <w:lvlText w:val="%1.%2."/>
      <w:lvlJc w:val="left"/>
      <w:pPr>
        <w:ind w:left="3835"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2970" w:hanging="604"/>
        <w:jc w:val="right"/>
      </w:pPr>
      <w:rPr>
        <w:rFonts w:ascii="Times New Roman" w:eastAsia="Times New Roman" w:hAnsi="Times New Roman" w:cs="Times New Roman" w:hint="default"/>
        <w:b/>
        <w:bCs/>
        <w:i w:val="0"/>
        <w:iCs w:val="0"/>
        <w:spacing w:val="-5"/>
        <w:w w:val="100"/>
        <w:sz w:val="24"/>
        <w:szCs w:val="24"/>
        <w:lang w:val="ru-RU" w:eastAsia="en-US" w:bidi="ar-SA"/>
      </w:rPr>
    </w:lvl>
    <w:lvl w:ilvl="3">
      <w:start w:val="1"/>
      <w:numFmt w:val="decimal"/>
      <w:lvlText w:val="%4."/>
      <w:lvlJc w:val="left"/>
      <w:pPr>
        <w:ind w:left="2045" w:hanging="279"/>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840" w:hanging="279"/>
      </w:pPr>
      <w:rPr>
        <w:rFonts w:hint="default"/>
        <w:lang w:val="ru-RU" w:eastAsia="en-US" w:bidi="ar-SA"/>
      </w:rPr>
    </w:lvl>
    <w:lvl w:ilvl="5">
      <w:numFmt w:val="bullet"/>
      <w:lvlText w:val="•"/>
      <w:lvlJc w:val="left"/>
      <w:pPr>
        <w:ind w:left="5156" w:hanging="279"/>
      </w:pPr>
      <w:rPr>
        <w:rFonts w:hint="default"/>
        <w:lang w:val="ru-RU" w:eastAsia="en-US" w:bidi="ar-SA"/>
      </w:rPr>
    </w:lvl>
    <w:lvl w:ilvl="6">
      <w:numFmt w:val="bullet"/>
      <w:lvlText w:val="•"/>
      <w:lvlJc w:val="left"/>
      <w:pPr>
        <w:ind w:left="6473" w:hanging="279"/>
      </w:pPr>
      <w:rPr>
        <w:rFonts w:hint="default"/>
        <w:lang w:val="ru-RU" w:eastAsia="en-US" w:bidi="ar-SA"/>
      </w:rPr>
    </w:lvl>
    <w:lvl w:ilvl="7">
      <w:numFmt w:val="bullet"/>
      <w:lvlText w:val="•"/>
      <w:lvlJc w:val="left"/>
      <w:pPr>
        <w:ind w:left="7789" w:hanging="279"/>
      </w:pPr>
      <w:rPr>
        <w:rFonts w:hint="default"/>
        <w:lang w:val="ru-RU" w:eastAsia="en-US" w:bidi="ar-SA"/>
      </w:rPr>
    </w:lvl>
    <w:lvl w:ilvl="8">
      <w:numFmt w:val="bullet"/>
      <w:lvlText w:val="•"/>
      <w:lvlJc w:val="left"/>
      <w:pPr>
        <w:ind w:left="9106" w:hanging="279"/>
      </w:pPr>
      <w:rPr>
        <w:rFonts w:hint="default"/>
        <w:lang w:val="ru-RU" w:eastAsia="en-US" w:bidi="ar-SA"/>
      </w:rPr>
    </w:lvl>
  </w:abstractNum>
  <w:abstractNum w:abstractNumId="75">
    <w:nsid w:val="55A969F6"/>
    <w:multiLevelType w:val="hybridMultilevel"/>
    <w:tmpl w:val="B9A6CE1E"/>
    <w:lvl w:ilvl="0" w:tplc="36BC4864">
      <w:numFmt w:val="bullet"/>
      <w:lvlText w:val=""/>
      <w:lvlJc w:val="left"/>
      <w:pPr>
        <w:ind w:left="1992" w:hanging="155"/>
      </w:pPr>
      <w:rPr>
        <w:rFonts w:ascii="Symbol" w:eastAsia="Symbol" w:hAnsi="Symbol" w:cs="Symbol" w:hint="default"/>
        <w:b w:val="0"/>
        <w:bCs w:val="0"/>
        <w:i w:val="0"/>
        <w:iCs w:val="0"/>
        <w:w w:val="100"/>
        <w:sz w:val="24"/>
        <w:szCs w:val="24"/>
        <w:lang w:val="ru-RU" w:eastAsia="en-US" w:bidi="ar-SA"/>
      </w:rPr>
    </w:lvl>
    <w:lvl w:ilvl="1" w:tplc="9BE42094">
      <w:numFmt w:val="bullet"/>
      <w:lvlText w:val="•"/>
      <w:lvlJc w:val="left"/>
      <w:pPr>
        <w:ind w:left="2973" w:hanging="155"/>
      </w:pPr>
      <w:rPr>
        <w:rFonts w:hint="default"/>
        <w:lang w:val="ru-RU" w:eastAsia="en-US" w:bidi="ar-SA"/>
      </w:rPr>
    </w:lvl>
    <w:lvl w:ilvl="2" w:tplc="27764E28">
      <w:numFmt w:val="bullet"/>
      <w:lvlText w:val="•"/>
      <w:lvlJc w:val="left"/>
      <w:pPr>
        <w:ind w:left="3947" w:hanging="155"/>
      </w:pPr>
      <w:rPr>
        <w:rFonts w:hint="default"/>
        <w:lang w:val="ru-RU" w:eastAsia="en-US" w:bidi="ar-SA"/>
      </w:rPr>
    </w:lvl>
    <w:lvl w:ilvl="3" w:tplc="CA3E39A2">
      <w:numFmt w:val="bullet"/>
      <w:lvlText w:val="•"/>
      <w:lvlJc w:val="left"/>
      <w:pPr>
        <w:ind w:left="4921" w:hanging="155"/>
      </w:pPr>
      <w:rPr>
        <w:rFonts w:hint="default"/>
        <w:lang w:val="ru-RU" w:eastAsia="en-US" w:bidi="ar-SA"/>
      </w:rPr>
    </w:lvl>
    <w:lvl w:ilvl="4" w:tplc="601C84DA">
      <w:numFmt w:val="bullet"/>
      <w:lvlText w:val="•"/>
      <w:lvlJc w:val="left"/>
      <w:pPr>
        <w:ind w:left="5895" w:hanging="155"/>
      </w:pPr>
      <w:rPr>
        <w:rFonts w:hint="default"/>
        <w:lang w:val="ru-RU" w:eastAsia="en-US" w:bidi="ar-SA"/>
      </w:rPr>
    </w:lvl>
    <w:lvl w:ilvl="5" w:tplc="1430BB4A">
      <w:numFmt w:val="bullet"/>
      <w:lvlText w:val="•"/>
      <w:lvlJc w:val="left"/>
      <w:pPr>
        <w:ind w:left="6869" w:hanging="155"/>
      </w:pPr>
      <w:rPr>
        <w:rFonts w:hint="default"/>
        <w:lang w:val="ru-RU" w:eastAsia="en-US" w:bidi="ar-SA"/>
      </w:rPr>
    </w:lvl>
    <w:lvl w:ilvl="6" w:tplc="AEC2F56E">
      <w:numFmt w:val="bullet"/>
      <w:lvlText w:val="•"/>
      <w:lvlJc w:val="left"/>
      <w:pPr>
        <w:ind w:left="7843" w:hanging="155"/>
      </w:pPr>
      <w:rPr>
        <w:rFonts w:hint="default"/>
        <w:lang w:val="ru-RU" w:eastAsia="en-US" w:bidi="ar-SA"/>
      </w:rPr>
    </w:lvl>
    <w:lvl w:ilvl="7" w:tplc="2D301A96">
      <w:numFmt w:val="bullet"/>
      <w:lvlText w:val="•"/>
      <w:lvlJc w:val="left"/>
      <w:pPr>
        <w:ind w:left="8817" w:hanging="155"/>
      </w:pPr>
      <w:rPr>
        <w:rFonts w:hint="default"/>
        <w:lang w:val="ru-RU" w:eastAsia="en-US" w:bidi="ar-SA"/>
      </w:rPr>
    </w:lvl>
    <w:lvl w:ilvl="8" w:tplc="622A5D64">
      <w:numFmt w:val="bullet"/>
      <w:lvlText w:val="•"/>
      <w:lvlJc w:val="left"/>
      <w:pPr>
        <w:ind w:left="9791" w:hanging="155"/>
      </w:pPr>
      <w:rPr>
        <w:rFonts w:hint="default"/>
        <w:lang w:val="ru-RU" w:eastAsia="en-US" w:bidi="ar-SA"/>
      </w:rPr>
    </w:lvl>
  </w:abstractNum>
  <w:abstractNum w:abstractNumId="76">
    <w:nsid w:val="56605958"/>
    <w:multiLevelType w:val="hybridMultilevel"/>
    <w:tmpl w:val="B66A6E8C"/>
    <w:lvl w:ilvl="0" w:tplc="D33896A4">
      <w:start w:val="1"/>
      <w:numFmt w:val="decimal"/>
      <w:lvlText w:val="%1."/>
      <w:lvlJc w:val="left"/>
      <w:pPr>
        <w:ind w:left="1410" w:hanging="720"/>
      </w:pPr>
      <w:rPr>
        <w:rFonts w:ascii="Times New Roman" w:eastAsia="Times New Roman" w:hAnsi="Times New Roman" w:cs="Times New Roman" w:hint="default"/>
        <w:b w:val="0"/>
        <w:bCs w:val="0"/>
        <w:i w:val="0"/>
        <w:iCs w:val="0"/>
        <w:w w:val="100"/>
        <w:sz w:val="24"/>
        <w:szCs w:val="24"/>
        <w:lang w:val="ru-RU" w:eastAsia="en-US" w:bidi="ar-SA"/>
      </w:rPr>
    </w:lvl>
    <w:lvl w:ilvl="1" w:tplc="9222C860">
      <w:numFmt w:val="bullet"/>
      <w:lvlText w:val="•"/>
      <w:lvlJc w:val="left"/>
      <w:pPr>
        <w:ind w:left="2451" w:hanging="720"/>
      </w:pPr>
      <w:rPr>
        <w:rFonts w:hint="default"/>
        <w:lang w:val="ru-RU" w:eastAsia="en-US" w:bidi="ar-SA"/>
      </w:rPr>
    </w:lvl>
    <w:lvl w:ilvl="2" w:tplc="B2DEA68A">
      <w:numFmt w:val="bullet"/>
      <w:lvlText w:val="•"/>
      <w:lvlJc w:val="left"/>
      <w:pPr>
        <w:ind w:left="3483" w:hanging="720"/>
      </w:pPr>
      <w:rPr>
        <w:rFonts w:hint="default"/>
        <w:lang w:val="ru-RU" w:eastAsia="en-US" w:bidi="ar-SA"/>
      </w:rPr>
    </w:lvl>
    <w:lvl w:ilvl="3" w:tplc="7F986650">
      <w:numFmt w:val="bullet"/>
      <w:lvlText w:val="•"/>
      <w:lvlJc w:val="left"/>
      <w:pPr>
        <w:ind w:left="4515" w:hanging="720"/>
      </w:pPr>
      <w:rPr>
        <w:rFonts w:hint="default"/>
        <w:lang w:val="ru-RU" w:eastAsia="en-US" w:bidi="ar-SA"/>
      </w:rPr>
    </w:lvl>
    <w:lvl w:ilvl="4" w:tplc="82F68272">
      <w:numFmt w:val="bullet"/>
      <w:lvlText w:val="•"/>
      <w:lvlJc w:val="left"/>
      <w:pPr>
        <w:ind w:left="5547" w:hanging="720"/>
      </w:pPr>
      <w:rPr>
        <w:rFonts w:hint="default"/>
        <w:lang w:val="ru-RU" w:eastAsia="en-US" w:bidi="ar-SA"/>
      </w:rPr>
    </w:lvl>
    <w:lvl w:ilvl="5" w:tplc="F5C8AB80">
      <w:numFmt w:val="bullet"/>
      <w:lvlText w:val="•"/>
      <w:lvlJc w:val="left"/>
      <w:pPr>
        <w:ind w:left="6579" w:hanging="720"/>
      </w:pPr>
      <w:rPr>
        <w:rFonts w:hint="default"/>
        <w:lang w:val="ru-RU" w:eastAsia="en-US" w:bidi="ar-SA"/>
      </w:rPr>
    </w:lvl>
    <w:lvl w:ilvl="6" w:tplc="EF1CA70A">
      <w:numFmt w:val="bullet"/>
      <w:lvlText w:val="•"/>
      <w:lvlJc w:val="left"/>
      <w:pPr>
        <w:ind w:left="7611" w:hanging="720"/>
      </w:pPr>
      <w:rPr>
        <w:rFonts w:hint="default"/>
        <w:lang w:val="ru-RU" w:eastAsia="en-US" w:bidi="ar-SA"/>
      </w:rPr>
    </w:lvl>
    <w:lvl w:ilvl="7" w:tplc="D51C1542">
      <w:numFmt w:val="bullet"/>
      <w:lvlText w:val="•"/>
      <w:lvlJc w:val="left"/>
      <w:pPr>
        <w:ind w:left="8643" w:hanging="720"/>
      </w:pPr>
      <w:rPr>
        <w:rFonts w:hint="default"/>
        <w:lang w:val="ru-RU" w:eastAsia="en-US" w:bidi="ar-SA"/>
      </w:rPr>
    </w:lvl>
    <w:lvl w:ilvl="8" w:tplc="060C7EC6">
      <w:numFmt w:val="bullet"/>
      <w:lvlText w:val="•"/>
      <w:lvlJc w:val="left"/>
      <w:pPr>
        <w:ind w:left="9675" w:hanging="720"/>
      </w:pPr>
      <w:rPr>
        <w:rFonts w:hint="default"/>
        <w:lang w:val="ru-RU" w:eastAsia="en-US" w:bidi="ar-SA"/>
      </w:rPr>
    </w:lvl>
  </w:abstractNum>
  <w:abstractNum w:abstractNumId="77">
    <w:nsid w:val="56C225C0"/>
    <w:multiLevelType w:val="multilevel"/>
    <w:tmpl w:val="03509528"/>
    <w:lvl w:ilvl="0">
      <w:start w:val="1"/>
      <w:numFmt w:val="decimal"/>
      <w:lvlText w:val="%1"/>
      <w:lvlJc w:val="left"/>
      <w:pPr>
        <w:ind w:left="3226" w:hanging="423"/>
      </w:pPr>
      <w:rPr>
        <w:rFonts w:hint="default"/>
        <w:lang w:val="ru-RU" w:eastAsia="en-US" w:bidi="ar-SA"/>
      </w:rPr>
    </w:lvl>
    <w:lvl w:ilvl="1">
      <w:start w:val="2"/>
      <w:numFmt w:val="decimal"/>
      <w:lvlText w:val="%1.%2."/>
      <w:lvlJc w:val="left"/>
      <w:pPr>
        <w:ind w:left="3226" w:hanging="423"/>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923" w:hanging="423"/>
      </w:pPr>
      <w:rPr>
        <w:rFonts w:hint="default"/>
        <w:lang w:val="ru-RU" w:eastAsia="en-US" w:bidi="ar-SA"/>
      </w:rPr>
    </w:lvl>
    <w:lvl w:ilvl="3">
      <w:numFmt w:val="bullet"/>
      <w:lvlText w:val="•"/>
      <w:lvlJc w:val="left"/>
      <w:pPr>
        <w:ind w:left="5775" w:hanging="423"/>
      </w:pPr>
      <w:rPr>
        <w:rFonts w:hint="default"/>
        <w:lang w:val="ru-RU" w:eastAsia="en-US" w:bidi="ar-SA"/>
      </w:rPr>
    </w:lvl>
    <w:lvl w:ilvl="4">
      <w:numFmt w:val="bullet"/>
      <w:lvlText w:val="•"/>
      <w:lvlJc w:val="left"/>
      <w:pPr>
        <w:ind w:left="6627" w:hanging="423"/>
      </w:pPr>
      <w:rPr>
        <w:rFonts w:hint="default"/>
        <w:lang w:val="ru-RU" w:eastAsia="en-US" w:bidi="ar-SA"/>
      </w:rPr>
    </w:lvl>
    <w:lvl w:ilvl="5">
      <w:numFmt w:val="bullet"/>
      <w:lvlText w:val="•"/>
      <w:lvlJc w:val="left"/>
      <w:pPr>
        <w:ind w:left="7479" w:hanging="423"/>
      </w:pPr>
      <w:rPr>
        <w:rFonts w:hint="default"/>
        <w:lang w:val="ru-RU" w:eastAsia="en-US" w:bidi="ar-SA"/>
      </w:rPr>
    </w:lvl>
    <w:lvl w:ilvl="6">
      <w:numFmt w:val="bullet"/>
      <w:lvlText w:val="•"/>
      <w:lvlJc w:val="left"/>
      <w:pPr>
        <w:ind w:left="8331" w:hanging="423"/>
      </w:pPr>
      <w:rPr>
        <w:rFonts w:hint="default"/>
        <w:lang w:val="ru-RU" w:eastAsia="en-US" w:bidi="ar-SA"/>
      </w:rPr>
    </w:lvl>
    <w:lvl w:ilvl="7">
      <w:numFmt w:val="bullet"/>
      <w:lvlText w:val="•"/>
      <w:lvlJc w:val="left"/>
      <w:pPr>
        <w:ind w:left="9183" w:hanging="423"/>
      </w:pPr>
      <w:rPr>
        <w:rFonts w:hint="default"/>
        <w:lang w:val="ru-RU" w:eastAsia="en-US" w:bidi="ar-SA"/>
      </w:rPr>
    </w:lvl>
    <w:lvl w:ilvl="8">
      <w:numFmt w:val="bullet"/>
      <w:lvlText w:val="•"/>
      <w:lvlJc w:val="left"/>
      <w:pPr>
        <w:ind w:left="10035" w:hanging="423"/>
      </w:pPr>
      <w:rPr>
        <w:rFonts w:hint="default"/>
        <w:lang w:val="ru-RU" w:eastAsia="en-US" w:bidi="ar-SA"/>
      </w:rPr>
    </w:lvl>
  </w:abstractNum>
  <w:abstractNum w:abstractNumId="78">
    <w:nsid w:val="57AE6CA2"/>
    <w:multiLevelType w:val="hybridMultilevel"/>
    <w:tmpl w:val="8704336A"/>
    <w:lvl w:ilvl="0" w:tplc="5260C84E">
      <w:start w:val="1"/>
      <w:numFmt w:val="decimal"/>
      <w:lvlText w:val="%1)"/>
      <w:lvlJc w:val="left"/>
      <w:pPr>
        <w:ind w:left="1862" w:hanging="721"/>
      </w:pPr>
      <w:rPr>
        <w:rFonts w:ascii="Times New Roman" w:eastAsia="Times New Roman" w:hAnsi="Times New Roman" w:cs="Times New Roman" w:hint="default"/>
        <w:b w:val="0"/>
        <w:bCs w:val="0"/>
        <w:i w:val="0"/>
        <w:iCs w:val="0"/>
        <w:w w:val="99"/>
        <w:sz w:val="24"/>
        <w:szCs w:val="24"/>
        <w:lang w:val="ru-RU" w:eastAsia="en-US" w:bidi="ar-SA"/>
      </w:rPr>
    </w:lvl>
    <w:lvl w:ilvl="1" w:tplc="DD64D5C0">
      <w:numFmt w:val="bullet"/>
      <w:lvlText w:val="•"/>
      <w:lvlJc w:val="left"/>
      <w:pPr>
        <w:ind w:left="2847" w:hanging="721"/>
      </w:pPr>
      <w:rPr>
        <w:rFonts w:hint="default"/>
        <w:lang w:val="ru-RU" w:eastAsia="en-US" w:bidi="ar-SA"/>
      </w:rPr>
    </w:lvl>
    <w:lvl w:ilvl="2" w:tplc="E6BA1906">
      <w:numFmt w:val="bullet"/>
      <w:lvlText w:val="•"/>
      <w:lvlJc w:val="left"/>
      <w:pPr>
        <w:ind w:left="3835" w:hanging="721"/>
      </w:pPr>
      <w:rPr>
        <w:rFonts w:hint="default"/>
        <w:lang w:val="ru-RU" w:eastAsia="en-US" w:bidi="ar-SA"/>
      </w:rPr>
    </w:lvl>
    <w:lvl w:ilvl="3" w:tplc="4CBC507A">
      <w:numFmt w:val="bullet"/>
      <w:lvlText w:val="•"/>
      <w:lvlJc w:val="left"/>
      <w:pPr>
        <w:ind w:left="4823" w:hanging="721"/>
      </w:pPr>
      <w:rPr>
        <w:rFonts w:hint="default"/>
        <w:lang w:val="ru-RU" w:eastAsia="en-US" w:bidi="ar-SA"/>
      </w:rPr>
    </w:lvl>
    <w:lvl w:ilvl="4" w:tplc="AAB8DB10">
      <w:numFmt w:val="bullet"/>
      <w:lvlText w:val="•"/>
      <w:lvlJc w:val="left"/>
      <w:pPr>
        <w:ind w:left="5811" w:hanging="721"/>
      </w:pPr>
      <w:rPr>
        <w:rFonts w:hint="default"/>
        <w:lang w:val="ru-RU" w:eastAsia="en-US" w:bidi="ar-SA"/>
      </w:rPr>
    </w:lvl>
    <w:lvl w:ilvl="5" w:tplc="B1942DA4">
      <w:numFmt w:val="bullet"/>
      <w:lvlText w:val="•"/>
      <w:lvlJc w:val="left"/>
      <w:pPr>
        <w:ind w:left="6799" w:hanging="721"/>
      </w:pPr>
      <w:rPr>
        <w:rFonts w:hint="default"/>
        <w:lang w:val="ru-RU" w:eastAsia="en-US" w:bidi="ar-SA"/>
      </w:rPr>
    </w:lvl>
    <w:lvl w:ilvl="6" w:tplc="752699BA">
      <w:numFmt w:val="bullet"/>
      <w:lvlText w:val="•"/>
      <w:lvlJc w:val="left"/>
      <w:pPr>
        <w:ind w:left="7787" w:hanging="721"/>
      </w:pPr>
      <w:rPr>
        <w:rFonts w:hint="default"/>
        <w:lang w:val="ru-RU" w:eastAsia="en-US" w:bidi="ar-SA"/>
      </w:rPr>
    </w:lvl>
    <w:lvl w:ilvl="7" w:tplc="0D1AE058">
      <w:numFmt w:val="bullet"/>
      <w:lvlText w:val="•"/>
      <w:lvlJc w:val="left"/>
      <w:pPr>
        <w:ind w:left="8775" w:hanging="721"/>
      </w:pPr>
      <w:rPr>
        <w:rFonts w:hint="default"/>
        <w:lang w:val="ru-RU" w:eastAsia="en-US" w:bidi="ar-SA"/>
      </w:rPr>
    </w:lvl>
    <w:lvl w:ilvl="8" w:tplc="4538E4F2">
      <w:numFmt w:val="bullet"/>
      <w:lvlText w:val="•"/>
      <w:lvlJc w:val="left"/>
      <w:pPr>
        <w:ind w:left="9763" w:hanging="721"/>
      </w:pPr>
      <w:rPr>
        <w:rFonts w:hint="default"/>
        <w:lang w:val="ru-RU" w:eastAsia="en-US" w:bidi="ar-SA"/>
      </w:rPr>
    </w:lvl>
  </w:abstractNum>
  <w:abstractNum w:abstractNumId="79">
    <w:nsid w:val="5DEF55DD"/>
    <w:multiLevelType w:val="hybridMultilevel"/>
    <w:tmpl w:val="863E8E50"/>
    <w:lvl w:ilvl="0" w:tplc="D5DC0F44">
      <w:numFmt w:val="bullet"/>
      <w:lvlText w:val="-"/>
      <w:lvlJc w:val="left"/>
      <w:pPr>
        <w:ind w:left="109" w:hanging="145"/>
      </w:pPr>
      <w:rPr>
        <w:rFonts w:ascii="Times New Roman" w:eastAsia="Times New Roman" w:hAnsi="Times New Roman" w:cs="Times New Roman" w:hint="default"/>
        <w:b w:val="0"/>
        <w:bCs w:val="0"/>
        <w:i w:val="0"/>
        <w:iCs w:val="0"/>
        <w:w w:val="99"/>
        <w:sz w:val="24"/>
        <w:szCs w:val="24"/>
        <w:lang w:val="ru-RU" w:eastAsia="en-US" w:bidi="ar-SA"/>
      </w:rPr>
    </w:lvl>
    <w:lvl w:ilvl="1" w:tplc="168671C0">
      <w:numFmt w:val="bullet"/>
      <w:lvlText w:val="•"/>
      <w:lvlJc w:val="left"/>
      <w:pPr>
        <w:ind w:left="372" w:hanging="145"/>
      </w:pPr>
      <w:rPr>
        <w:rFonts w:hint="default"/>
        <w:lang w:val="ru-RU" w:eastAsia="en-US" w:bidi="ar-SA"/>
      </w:rPr>
    </w:lvl>
    <w:lvl w:ilvl="2" w:tplc="692C3C16">
      <w:numFmt w:val="bullet"/>
      <w:lvlText w:val="•"/>
      <w:lvlJc w:val="left"/>
      <w:pPr>
        <w:ind w:left="645" w:hanging="145"/>
      </w:pPr>
      <w:rPr>
        <w:rFonts w:hint="default"/>
        <w:lang w:val="ru-RU" w:eastAsia="en-US" w:bidi="ar-SA"/>
      </w:rPr>
    </w:lvl>
    <w:lvl w:ilvl="3" w:tplc="9502D8F0">
      <w:numFmt w:val="bullet"/>
      <w:lvlText w:val="•"/>
      <w:lvlJc w:val="left"/>
      <w:pPr>
        <w:ind w:left="918" w:hanging="145"/>
      </w:pPr>
      <w:rPr>
        <w:rFonts w:hint="default"/>
        <w:lang w:val="ru-RU" w:eastAsia="en-US" w:bidi="ar-SA"/>
      </w:rPr>
    </w:lvl>
    <w:lvl w:ilvl="4" w:tplc="F67EF03A">
      <w:numFmt w:val="bullet"/>
      <w:lvlText w:val="•"/>
      <w:lvlJc w:val="left"/>
      <w:pPr>
        <w:ind w:left="1191" w:hanging="145"/>
      </w:pPr>
      <w:rPr>
        <w:rFonts w:hint="default"/>
        <w:lang w:val="ru-RU" w:eastAsia="en-US" w:bidi="ar-SA"/>
      </w:rPr>
    </w:lvl>
    <w:lvl w:ilvl="5" w:tplc="6CBE1B1C">
      <w:numFmt w:val="bullet"/>
      <w:lvlText w:val="•"/>
      <w:lvlJc w:val="left"/>
      <w:pPr>
        <w:ind w:left="1464" w:hanging="145"/>
      </w:pPr>
      <w:rPr>
        <w:rFonts w:hint="default"/>
        <w:lang w:val="ru-RU" w:eastAsia="en-US" w:bidi="ar-SA"/>
      </w:rPr>
    </w:lvl>
    <w:lvl w:ilvl="6" w:tplc="80B047C2">
      <w:numFmt w:val="bullet"/>
      <w:lvlText w:val="•"/>
      <w:lvlJc w:val="left"/>
      <w:pPr>
        <w:ind w:left="1736" w:hanging="145"/>
      </w:pPr>
      <w:rPr>
        <w:rFonts w:hint="default"/>
        <w:lang w:val="ru-RU" w:eastAsia="en-US" w:bidi="ar-SA"/>
      </w:rPr>
    </w:lvl>
    <w:lvl w:ilvl="7" w:tplc="489E4016">
      <w:numFmt w:val="bullet"/>
      <w:lvlText w:val="•"/>
      <w:lvlJc w:val="left"/>
      <w:pPr>
        <w:ind w:left="2009" w:hanging="145"/>
      </w:pPr>
      <w:rPr>
        <w:rFonts w:hint="default"/>
        <w:lang w:val="ru-RU" w:eastAsia="en-US" w:bidi="ar-SA"/>
      </w:rPr>
    </w:lvl>
    <w:lvl w:ilvl="8" w:tplc="FD5C76D6">
      <w:numFmt w:val="bullet"/>
      <w:lvlText w:val="•"/>
      <w:lvlJc w:val="left"/>
      <w:pPr>
        <w:ind w:left="2282" w:hanging="145"/>
      </w:pPr>
      <w:rPr>
        <w:rFonts w:hint="default"/>
        <w:lang w:val="ru-RU" w:eastAsia="en-US" w:bidi="ar-SA"/>
      </w:rPr>
    </w:lvl>
  </w:abstractNum>
  <w:abstractNum w:abstractNumId="80">
    <w:nsid w:val="61FE0953"/>
    <w:multiLevelType w:val="multilevel"/>
    <w:tmpl w:val="F0965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624A0573"/>
    <w:multiLevelType w:val="multilevel"/>
    <w:tmpl w:val="96025ED0"/>
    <w:lvl w:ilvl="0">
      <w:start w:val="1"/>
      <w:numFmt w:val="bullet"/>
      <w:lvlText w:val=""/>
      <w:lvlJc w:val="left"/>
      <w:pPr>
        <w:ind w:left="1500" w:hanging="360"/>
      </w:pPr>
      <w:rPr>
        <w:rFonts w:ascii="Symbol" w:hAnsi="Symbol" w:cs="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82">
    <w:nsid w:val="629A74D2"/>
    <w:multiLevelType w:val="hybridMultilevel"/>
    <w:tmpl w:val="C4323E64"/>
    <w:lvl w:ilvl="0" w:tplc="39CC972C">
      <w:numFmt w:val="bullet"/>
      <w:lvlText w:val=""/>
      <w:lvlJc w:val="left"/>
      <w:pPr>
        <w:ind w:left="690" w:hanging="720"/>
      </w:pPr>
      <w:rPr>
        <w:rFonts w:ascii="Symbol" w:eastAsia="Symbol" w:hAnsi="Symbol" w:cs="Symbol" w:hint="default"/>
        <w:b w:val="0"/>
        <w:bCs w:val="0"/>
        <w:i w:val="0"/>
        <w:iCs w:val="0"/>
        <w:w w:val="100"/>
        <w:sz w:val="24"/>
        <w:szCs w:val="24"/>
        <w:lang w:val="ru-RU" w:eastAsia="en-US" w:bidi="ar-SA"/>
      </w:rPr>
    </w:lvl>
    <w:lvl w:ilvl="1" w:tplc="07640AD4">
      <w:numFmt w:val="bullet"/>
      <w:lvlText w:val="•"/>
      <w:lvlJc w:val="left"/>
      <w:pPr>
        <w:ind w:left="1803" w:hanging="720"/>
      </w:pPr>
      <w:rPr>
        <w:rFonts w:hint="default"/>
        <w:lang w:val="ru-RU" w:eastAsia="en-US" w:bidi="ar-SA"/>
      </w:rPr>
    </w:lvl>
    <w:lvl w:ilvl="2" w:tplc="EA6242EC">
      <w:numFmt w:val="bullet"/>
      <w:lvlText w:val="•"/>
      <w:lvlJc w:val="left"/>
      <w:pPr>
        <w:ind w:left="2907" w:hanging="720"/>
      </w:pPr>
      <w:rPr>
        <w:rFonts w:hint="default"/>
        <w:lang w:val="ru-RU" w:eastAsia="en-US" w:bidi="ar-SA"/>
      </w:rPr>
    </w:lvl>
    <w:lvl w:ilvl="3" w:tplc="CE701CCA">
      <w:numFmt w:val="bullet"/>
      <w:lvlText w:val="•"/>
      <w:lvlJc w:val="left"/>
      <w:pPr>
        <w:ind w:left="4011" w:hanging="720"/>
      </w:pPr>
      <w:rPr>
        <w:rFonts w:hint="default"/>
        <w:lang w:val="ru-RU" w:eastAsia="en-US" w:bidi="ar-SA"/>
      </w:rPr>
    </w:lvl>
    <w:lvl w:ilvl="4" w:tplc="E0163D84">
      <w:numFmt w:val="bullet"/>
      <w:lvlText w:val="•"/>
      <w:lvlJc w:val="left"/>
      <w:pPr>
        <w:ind w:left="5115" w:hanging="720"/>
      </w:pPr>
      <w:rPr>
        <w:rFonts w:hint="default"/>
        <w:lang w:val="ru-RU" w:eastAsia="en-US" w:bidi="ar-SA"/>
      </w:rPr>
    </w:lvl>
    <w:lvl w:ilvl="5" w:tplc="4B206D28">
      <w:numFmt w:val="bullet"/>
      <w:lvlText w:val="•"/>
      <w:lvlJc w:val="left"/>
      <w:pPr>
        <w:ind w:left="6219" w:hanging="720"/>
      </w:pPr>
      <w:rPr>
        <w:rFonts w:hint="default"/>
        <w:lang w:val="ru-RU" w:eastAsia="en-US" w:bidi="ar-SA"/>
      </w:rPr>
    </w:lvl>
    <w:lvl w:ilvl="6" w:tplc="2926154E">
      <w:numFmt w:val="bullet"/>
      <w:lvlText w:val="•"/>
      <w:lvlJc w:val="left"/>
      <w:pPr>
        <w:ind w:left="7323" w:hanging="720"/>
      </w:pPr>
      <w:rPr>
        <w:rFonts w:hint="default"/>
        <w:lang w:val="ru-RU" w:eastAsia="en-US" w:bidi="ar-SA"/>
      </w:rPr>
    </w:lvl>
    <w:lvl w:ilvl="7" w:tplc="CE66A8FE">
      <w:numFmt w:val="bullet"/>
      <w:lvlText w:val="•"/>
      <w:lvlJc w:val="left"/>
      <w:pPr>
        <w:ind w:left="8427" w:hanging="720"/>
      </w:pPr>
      <w:rPr>
        <w:rFonts w:hint="default"/>
        <w:lang w:val="ru-RU" w:eastAsia="en-US" w:bidi="ar-SA"/>
      </w:rPr>
    </w:lvl>
    <w:lvl w:ilvl="8" w:tplc="C2524498">
      <w:numFmt w:val="bullet"/>
      <w:lvlText w:val="•"/>
      <w:lvlJc w:val="left"/>
      <w:pPr>
        <w:ind w:left="9531" w:hanging="720"/>
      </w:pPr>
      <w:rPr>
        <w:rFonts w:hint="default"/>
        <w:lang w:val="ru-RU" w:eastAsia="en-US" w:bidi="ar-SA"/>
      </w:rPr>
    </w:lvl>
  </w:abstractNum>
  <w:abstractNum w:abstractNumId="83">
    <w:nsid w:val="63644408"/>
    <w:multiLevelType w:val="hybridMultilevel"/>
    <w:tmpl w:val="3F889F06"/>
    <w:lvl w:ilvl="0" w:tplc="D97C12FA">
      <w:numFmt w:val="bullet"/>
      <w:lvlText w:val="-"/>
      <w:lvlJc w:val="left"/>
      <w:pPr>
        <w:ind w:left="105" w:hanging="140"/>
      </w:pPr>
      <w:rPr>
        <w:rFonts w:ascii="Times New Roman" w:eastAsia="Times New Roman" w:hAnsi="Times New Roman" w:cs="Times New Roman" w:hint="default"/>
        <w:b w:val="0"/>
        <w:bCs w:val="0"/>
        <w:i w:val="0"/>
        <w:iCs w:val="0"/>
        <w:w w:val="99"/>
        <w:sz w:val="24"/>
        <w:szCs w:val="24"/>
        <w:lang w:val="ru-RU" w:eastAsia="en-US" w:bidi="ar-SA"/>
      </w:rPr>
    </w:lvl>
    <w:lvl w:ilvl="1" w:tplc="8138C520">
      <w:numFmt w:val="bullet"/>
      <w:lvlText w:val="•"/>
      <w:lvlJc w:val="left"/>
      <w:pPr>
        <w:ind w:left="324" w:hanging="140"/>
      </w:pPr>
      <w:rPr>
        <w:rFonts w:hint="default"/>
        <w:lang w:val="ru-RU" w:eastAsia="en-US" w:bidi="ar-SA"/>
      </w:rPr>
    </w:lvl>
    <w:lvl w:ilvl="2" w:tplc="D7C2CC2C">
      <w:numFmt w:val="bullet"/>
      <w:lvlText w:val="•"/>
      <w:lvlJc w:val="left"/>
      <w:pPr>
        <w:ind w:left="549" w:hanging="140"/>
      </w:pPr>
      <w:rPr>
        <w:rFonts w:hint="default"/>
        <w:lang w:val="ru-RU" w:eastAsia="en-US" w:bidi="ar-SA"/>
      </w:rPr>
    </w:lvl>
    <w:lvl w:ilvl="3" w:tplc="52D2D8D2">
      <w:numFmt w:val="bullet"/>
      <w:lvlText w:val="•"/>
      <w:lvlJc w:val="left"/>
      <w:pPr>
        <w:ind w:left="774" w:hanging="140"/>
      </w:pPr>
      <w:rPr>
        <w:rFonts w:hint="default"/>
        <w:lang w:val="ru-RU" w:eastAsia="en-US" w:bidi="ar-SA"/>
      </w:rPr>
    </w:lvl>
    <w:lvl w:ilvl="4" w:tplc="865010B6">
      <w:numFmt w:val="bullet"/>
      <w:lvlText w:val="•"/>
      <w:lvlJc w:val="left"/>
      <w:pPr>
        <w:ind w:left="999" w:hanging="140"/>
      </w:pPr>
      <w:rPr>
        <w:rFonts w:hint="default"/>
        <w:lang w:val="ru-RU" w:eastAsia="en-US" w:bidi="ar-SA"/>
      </w:rPr>
    </w:lvl>
    <w:lvl w:ilvl="5" w:tplc="9AB2300E">
      <w:numFmt w:val="bullet"/>
      <w:lvlText w:val="•"/>
      <w:lvlJc w:val="left"/>
      <w:pPr>
        <w:ind w:left="1224" w:hanging="140"/>
      </w:pPr>
      <w:rPr>
        <w:rFonts w:hint="default"/>
        <w:lang w:val="ru-RU" w:eastAsia="en-US" w:bidi="ar-SA"/>
      </w:rPr>
    </w:lvl>
    <w:lvl w:ilvl="6" w:tplc="D7101C36">
      <w:numFmt w:val="bullet"/>
      <w:lvlText w:val="•"/>
      <w:lvlJc w:val="left"/>
      <w:pPr>
        <w:ind w:left="1448" w:hanging="140"/>
      </w:pPr>
      <w:rPr>
        <w:rFonts w:hint="default"/>
        <w:lang w:val="ru-RU" w:eastAsia="en-US" w:bidi="ar-SA"/>
      </w:rPr>
    </w:lvl>
    <w:lvl w:ilvl="7" w:tplc="B86C992E">
      <w:numFmt w:val="bullet"/>
      <w:lvlText w:val="•"/>
      <w:lvlJc w:val="left"/>
      <w:pPr>
        <w:ind w:left="1673" w:hanging="140"/>
      </w:pPr>
      <w:rPr>
        <w:rFonts w:hint="default"/>
        <w:lang w:val="ru-RU" w:eastAsia="en-US" w:bidi="ar-SA"/>
      </w:rPr>
    </w:lvl>
    <w:lvl w:ilvl="8" w:tplc="1FB00C74">
      <w:numFmt w:val="bullet"/>
      <w:lvlText w:val="•"/>
      <w:lvlJc w:val="left"/>
      <w:pPr>
        <w:ind w:left="1898" w:hanging="140"/>
      </w:pPr>
      <w:rPr>
        <w:rFonts w:hint="default"/>
        <w:lang w:val="ru-RU" w:eastAsia="en-US" w:bidi="ar-SA"/>
      </w:rPr>
    </w:lvl>
  </w:abstractNum>
  <w:abstractNum w:abstractNumId="84">
    <w:nsid w:val="63864912"/>
    <w:multiLevelType w:val="hybridMultilevel"/>
    <w:tmpl w:val="1A72ED76"/>
    <w:lvl w:ilvl="0" w:tplc="335E19C4">
      <w:start w:val="1"/>
      <w:numFmt w:val="decimal"/>
      <w:lvlText w:val="%1."/>
      <w:lvlJc w:val="left"/>
      <w:pPr>
        <w:ind w:left="1142" w:hanging="183"/>
      </w:pPr>
      <w:rPr>
        <w:rFonts w:ascii="Times New Roman" w:eastAsia="Times New Roman" w:hAnsi="Times New Roman" w:cs="Times New Roman" w:hint="default"/>
        <w:b w:val="0"/>
        <w:bCs w:val="0"/>
        <w:i w:val="0"/>
        <w:iCs w:val="0"/>
        <w:w w:val="100"/>
        <w:sz w:val="22"/>
        <w:szCs w:val="22"/>
        <w:lang w:val="ru-RU" w:eastAsia="en-US" w:bidi="ar-SA"/>
      </w:rPr>
    </w:lvl>
    <w:lvl w:ilvl="1" w:tplc="BE8CAFB0">
      <w:numFmt w:val="bullet"/>
      <w:lvlText w:val="•"/>
      <w:lvlJc w:val="left"/>
      <w:pPr>
        <w:ind w:left="2199" w:hanging="183"/>
      </w:pPr>
      <w:rPr>
        <w:rFonts w:hint="default"/>
        <w:lang w:val="ru-RU" w:eastAsia="en-US" w:bidi="ar-SA"/>
      </w:rPr>
    </w:lvl>
    <w:lvl w:ilvl="2" w:tplc="60225A04">
      <w:numFmt w:val="bullet"/>
      <w:lvlText w:val="•"/>
      <w:lvlJc w:val="left"/>
      <w:pPr>
        <w:ind w:left="3259" w:hanging="183"/>
      </w:pPr>
      <w:rPr>
        <w:rFonts w:hint="default"/>
        <w:lang w:val="ru-RU" w:eastAsia="en-US" w:bidi="ar-SA"/>
      </w:rPr>
    </w:lvl>
    <w:lvl w:ilvl="3" w:tplc="AAE4855C">
      <w:numFmt w:val="bullet"/>
      <w:lvlText w:val="•"/>
      <w:lvlJc w:val="left"/>
      <w:pPr>
        <w:ind w:left="4319" w:hanging="183"/>
      </w:pPr>
      <w:rPr>
        <w:rFonts w:hint="default"/>
        <w:lang w:val="ru-RU" w:eastAsia="en-US" w:bidi="ar-SA"/>
      </w:rPr>
    </w:lvl>
    <w:lvl w:ilvl="4" w:tplc="795C5E54">
      <w:numFmt w:val="bullet"/>
      <w:lvlText w:val="•"/>
      <w:lvlJc w:val="left"/>
      <w:pPr>
        <w:ind w:left="5379" w:hanging="183"/>
      </w:pPr>
      <w:rPr>
        <w:rFonts w:hint="default"/>
        <w:lang w:val="ru-RU" w:eastAsia="en-US" w:bidi="ar-SA"/>
      </w:rPr>
    </w:lvl>
    <w:lvl w:ilvl="5" w:tplc="1F207AF6">
      <w:numFmt w:val="bullet"/>
      <w:lvlText w:val="•"/>
      <w:lvlJc w:val="left"/>
      <w:pPr>
        <w:ind w:left="6439" w:hanging="183"/>
      </w:pPr>
      <w:rPr>
        <w:rFonts w:hint="default"/>
        <w:lang w:val="ru-RU" w:eastAsia="en-US" w:bidi="ar-SA"/>
      </w:rPr>
    </w:lvl>
    <w:lvl w:ilvl="6" w:tplc="C714F7D8">
      <w:numFmt w:val="bullet"/>
      <w:lvlText w:val="•"/>
      <w:lvlJc w:val="left"/>
      <w:pPr>
        <w:ind w:left="7499" w:hanging="183"/>
      </w:pPr>
      <w:rPr>
        <w:rFonts w:hint="default"/>
        <w:lang w:val="ru-RU" w:eastAsia="en-US" w:bidi="ar-SA"/>
      </w:rPr>
    </w:lvl>
    <w:lvl w:ilvl="7" w:tplc="E648F3FC">
      <w:numFmt w:val="bullet"/>
      <w:lvlText w:val="•"/>
      <w:lvlJc w:val="left"/>
      <w:pPr>
        <w:ind w:left="8559" w:hanging="183"/>
      </w:pPr>
      <w:rPr>
        <w:rFonts w:hint="default"/>
        <w:lang w:val="ru-RU" w:eastAsia="en-US" w:bidi="ar-SA"/>
      </w:rPr>
    </w:lvl>
    <w:lvl w:ilvl="8" w:tplc="B58A08DA">
      <w:numFmt w:val="bullet"/>
      <w:lvlText w:val="•"/>
      <w:lvlJc w:val="left"/>
      <w:pPr>
        <w:ind w:left="9619" w:hanging="183"/>
      </w:pPr>
      <w:rPr>
        <w:rFonts w:hint="default"/>
        <w:lang w:val="ru-RU" w:eastAsia="en-US" w:bidi="ar-SA"/>
      </w:rPr>
    </w:lvl>
  </w:abstractNum>
  <w:abstractNum w:abstractNumId="85">
    <w:nsid w:val="63893C00"/>
    <w:multiLevelType w:val="hybridMultilevel"/>
    <w:tmpl w:val="2CD085CE"/>
    <w:lvl w:ilvl="0" w:tplc="651E8B24">
      <w:start w:val="1"/>
      <w:numFmt w:val="decimal"/>
      <w:lvlText w:val="%1."/>
      <w:lvlJc w:val="left"/>
      <w:pPr>
        <w:ind w:left="690" w:hanging="375"/>
      </w:pPr>
      <w:rPr>
        <w:rFonts w:ascii="Times New Roman" w:eastAsia="Times New Roman" w:hAnsi="Times New Roman" w:cs="Times New Roman" w:hint="default"/>
        <w:b w:val="0"/>
        <w:bCs w:val="0"/>
        <w:i w:val="0"/>
        <w:iCs w:val="0"/>
        <w:w w:val="100"/>
        <w:sz w:val="24"/>
        <w:szCs w:val="24"/>
        <w:lang w:val="ru-RU" w:eastAsia="en-US" w:bidi="ar-SA"/>
      </w:rPr>
    </w:lvl>
    <w:lvl w:ilvl="1" w:tplc="771C0DF4">
      <w:numFmt w:val="bullet"/>
      <w:lvlText w:val="•"/>
      <w:lvlJc w:val="left"/>
      <w:pPr>
        <w:ind w:left="1803" w:hanging="375"/>
      </w:pPr>
      <w:rPr>
        <w:rFonts w:hint="default"/>
        <w:lang w:val="ru-RU" w:eastAsia="en-US" w:bidi="ar-SA"/>
      </w:rPr>
    </w:lvl>
    <w:lvl w:ilvl="2" w:tplc="9C68EB1A">
      <w:numFmt w:val="bullet"/>
      <w:lvlText w:val="•"/>
      <w:lvlJc w:val="left"/>
      <w:pPr>
        <w:ind w:left="2907" w:hanging="375"/>
      </w:pPr>
      <w:rPr>
        <w:rFonts w:hint="default"/>
        <w:lang w:val="ru-RU" w:eastAsia="en-US" w:bidi="ar-SA"/>
      </w:rPr>
    </w:lvl>
    <w:lvl w:ilvl="3" w:tplc="C4E2CB82">
      <w:numFmt w:val="bullet"/>
      <w:lvlText w:val="•"/>
      <w:lvlJc w:val="left"/>
      <w:pPr>
        <w:ind w:left="4011" w:hanging="375"/>
      </w:pPr>
      <w:rPr>
        <w:rFonts w:hint="default"/>
        <w:lang w:val="ru-RU" w:eastAsia="en-US" w:bidi="ar-SA"/>
      </w:rPr>
    </w:lvl>
    <w:lvl w:ilvl="4" w:tplc="CB82D0DC">
      <w:numFmt w:val="bullet"/>
      <w:lvlText w:val="•"/>
      <w:lvlJc w:val="left"/>
      <w:pPr>
        <w:ind w:left="5115" w:hanging="375"/>
      </w:pPr>
      <w:rPr>
        <w:rFonts w:hint="default"/>
        <w:lang w:val="ru-RU" w:eastAsia="en-US" w:bidi="ar-SA"/>
      </w:rPr>
    </w:lvl>
    <w:lvl w:ilvl="5" w:tplc="2F2C279E">
      <w:numFmt w:val="bullet"/>
      <w:lvlText w:val="•"/>
      <w:lvlJc w:val="left"/>
      <w:pPr>
        <w:ind w:left="6219" w:hanging="375"/>
      </w:pPr>
      <w:rPr>
        <w:rFonts w:hint="default"/>
        <w:lang w:val="ru-RU" w:eastAsia="en-US" w:bidi="ar-SA"/>
      </w:rPr>
    </w:lvl>
    <w:lvl w:ilvl="6" w:tplc="265C0A28">
      <w:numFmt w:val="bullet"/>
      <w:lvlText w:val="•"/>
      <w:lvlJc w:val="left"/>
      <w:pPr>
        <w:ind w:left="7323" w:hanging="375"/>
      </w:pPr>
      <w:rPr>
        <w:rFonts w:hint="default"/>
        <w:lang w:val="ru-RU" w:eastAsia="en-US" w:bidi="ar-SA"/>
      </w:rPr>
    </w:lvl>
    <w:lvl w:ilvl="7" w:tplc="0B1EEC30">
      <w:numFmt w:val="bullet"/>
      <w:lvlText w:val="•"/>
      <w:lvlJc w:val="left"/>
      <w:pPr>
        <w:ind w:left="8427" w:hanging="375"/>
      </w:pPr>
      <w:rPr>
        <w:rFonts w:hint="default"/>
        <w:lang w:val="ru-RU" w:eastAsia="en-US" w:bidi="ar-SA"/>
      </w:rPr>
    </w:lvl>
    <w:lvl w:ilvl="8" w:tplc="95A2F914">
      <w:numFmt w:val="bullet"/>
      <w:lvlText w:val="•"/>
      <w:lvlJc w:val="left"/>
      <w:pPr>
        <w:ind w:left="9531" w:hanging="375"/>
      </w:pPr>
      <w:rPr>
        <w:rFonts w:hint="default"/>
        <w:lang w:val="ru-RU" w:eastAsia="en-US" w:bidi="ar-SA"/>
      </w:rPr>
    </w:lvl>
  </w:abstractNum>
  <w:abstractNum w:abstractNumId="86">
    <w:nsid w:val="639234FD"/>
    <w:multiLevelType w:val="multilevel"/>
    <w:tmpl w:val="0F10445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nsid w:val="63B74043"/>
    <w:multiLevelType w:val="hybridMultilevel"/>
    <w:tmpl w:val="14BE198C"/>
    <w:lvl w:ilvl="0" w:tplc="937A192A">
      <w:start w:val="6"/>
      <w:numFmt w:val="decimal"/>
      <w:lvlText w:val="%1."/>
      <w:lvlJc w:val="left"/>
      <w:pPr>
        <w:ind w:left="1142" w:hanging="183"/>
      </w:pPr>
      <w:rPr>
        <w:rFonts w:ascii="Times New Roman" w:eastAsia="Times New Roman" w:hAnsi="Times New Roman" w:cs="Times New Roman" w:hint="default"/>
        <w:b w:val="0"/>
        <w:bCs w:val="0"/>
        <w:i w:val="0"/>
        <w:iCs w:val="0"/>
        <w:w w:val="100"/>
        <w:sz w:val="22"/>
        <w:szCs w:val="22"/>
        <w:lang w:val="ru-RU" w:eastAsia="en-US" w:bidi="ar-SA"/>
      </w:rPr>
    </w:lvl>
    <w:lvl w:ilvl="1" w:tplc="BC7ED606">
      <w:numFmt w:val="bullet"/>
      <w:lvlText w:val=""/>
      <w:lvlJc w:val="left"/>
      <w:pPr>
        <w:ind w:left="1708" w:hanging="284"/>
      </w:pPr>
      <w:rPr>
        <w:rFonts w:ascii="Symbol" w:eastAsia="Symbol" w:hAnsi="Symbol" w:cs="Symbol" w:hint="default"/>
        <w:b w:val="0"/>
        <w:bCs w:val="0"/>
        <w:i w:val="0"/>
        <w:iCs w:val="0"/>
        <w:w w:val="100"/>
        <w:sz w:val="24"/>
        <w:szCs w:val="24"/>
        <w:lang w:val="ru-RU" w:eastAsia="en-US" w:bidi="ar-SA"/>
      </w:rPr>
    </w:lvl>
    <w:lvl w:ilvl="2" w:tplc="2DA80686">
      <w:numFmt w:val="bullet"/>
      <w:lvlText w:val="•"/>
      <w:lvlJc w:val="left"/>
      <w:pPr>
        <w:ind w:left="2815" w:hanging="284"/>
      </w:pPr>
      <w:rPr>
        <w:rFonts w:hint="default"/>
        <w:lang w:val="ru-RU" w:eastAsia="en-US" w:bidi="ar-SA"/>
      </w:rPr>
    </w:lvl>
    <w:lvl w:ilvl="3" w:tplc="9E8CFD6E">
      <w:numFmt w:val="bullet"/>
      <w:lvlText w:val="•"/>
      <w:lvlJc w:val="left"/>
      <w:pPr>
        <w:ind w:left="3930" w:hanging="284"/>
      </w:pPr>
      <w:rPr>
        <w:rFonts w:hint="default"/>
        <w:lang w:val="ru-RU" w:eastAsia="en-US" w:bidi="ar-SA"/>
      </w:rPr>
    </w:lvl>
    <w:lvl w:ilvl="4" w:tplc="324CE216">
      <w:numFmt w:val="bullet"/>
      <w:lvlText w:val="•"/>
      <w:lvlJc w:val="left"/>
      <w:pPr>
        <w:ind w:left="5046" w:hanging="284"/>
      </w:pPr>
      <w:rPr>
        <w:rFonts w:hint="default"/>
        <w:lang w:val="ru-RU" w:eastAsia="en-US" w:bidi="ar-SA"/>
      </w:rPr>
    </w:lvl>
    <w:lvl w:ilvl="5" w:tplc="17CC2F82">
      <w:numFmt w:val="bullet"/>
      <w:lvlText w:val="•"/>
      <w:lvlJc w:val="left"/>
      <w:pPr>
        <w:ind w:left="6161" w:hanging="284"/>
      </w:pPr>
      <w:rPr>
        <w:rFonts w:hint="default"/>
        <w:lang w:val="ru-RU" w:eastAsia="en-US" w:bidi="ar-SA"/>
      </w:rPr>
    </w:lvl>
    <w:lvl w:ilvl="6" w:tplc="EEAA949E">
      <w:numFmt w:val="bullet"/>
      <w:lvlText w:val="•"/>
      <w:lvlJc w:val="left"/>
      <w:pPr>
        <w:ind w:left="7277" w:hanging="284"/>
      </w:pPr>
      <w:rPr>
        <w:rFonts w:hint="default"/>
        <w:lang w:val="ru-RU" w:eastAsia="en-US" w:bidi="ar-SA"/>
      </w:rPr>
    </w:lvl>
    <w:lvl w:ilvl="7" w:tplc="FA2ACBA4">
      <w:numFmt w:val="bullet"/>
      <w:lvlText w:val="•"/>
      <w:lvlJc w:val="left"/>
      <w:pPr>
        <w:ind w:left="8392" w:hanging="284"/>
      </w:pPr>
      <w:rPr>
        <w:rFonts w:hint="default"/>
        <w:lang w:val="ru-RU" w:eastAsia="en-US" w:bidi="ar-SA"/>
      </w:rPr>
    </w:lvl>
    <w:lvl w:ilvl="8" w:tplc="CDC45BC6">
      <w:numFmt w:val="bullet"/>
      <w:lvlText w:val="•"/>
      <w:lvlJc w:val="left"/>
      <w:pPr>
        <w:ind w:left="9508" w:hanging="284"/>
      </w:pPr>
      <w:rPr>
        <w:rFonts w:hint="default"/>
        <w:lang w:val="ru-RU" w:eastAsia="en-US" w:bidi="ar-SA"/>
      </w:rPr>
    </w:lvl>
  </w:abstractNum>
  <w:abstractNum w:abstractNumId="88">
    <w:nsid w:val="69727F47"/>
    <w:multiLevelType w:val="hybridMultilevel"/>
    <w:tmpl w:val="199838CA"/>
    <w:lvl w:ilvl="0" w:tplc="7F8E138C">
      <w:numFmt w:val="bullet"/>
      <w:lvlText w:val=""/>
      <w:lvlJc w:val="left"/>
      <w:pPr>
        <w:ind w:left="1708" w:hanging="284"/>
      </w:pPr>
      <w:rPr>
        <w:rFonts w:ascii="Symbol" w:eastAsia="Symbol" w:hAnsi="Symbol" w:cs="Symbol" w:hint="default"/>
        <w:b w:val="0"/>
        <w:bCs w:val="0"/>
        <w:i w:val="0"/>
        <w:iCs w:val="0"/>
        <w:w w:val="100"/>
        <w:sz w:val="24"/>
        <w:szCs w:val="24"/>
        <w:lang w:val="ru-RU" w:eastAsia="en-US" w:bidi="ar-SA"/>
      </w:rPr>
    </w:lvl>
    <w:lvl w:ilvl="1" w:tplc="50D8FAE0">
      <w:numFmt w:val="bullet"/>
      <w:lvlText w:val="•"/>
      <w:lvlJc w:val="left"/>
      <w:pPr>
        <w:ind w:left="2703" w:hanging="284"/>
      </w:pPr>
      <w:rPr>
        <w:rFonts w:hint="default"/>
        <w:lang w:val="ru-RU" w:eastAsia="en-US" w:bidi="ar-SA"/>
      </w:rPr>
    </w:lvl>
    <w:lvl w:ilvl="2" w:tplc="F57C46B8">
      <w:numFmt w:val="bullet"/>
      <w:lvlText w:val="•"/>
      <w:lvlJc w:val="left"/>
      <w:pPr>
        <w:ind w:left="3707" w:hanging="284"/>
      </w:pPr>
      <w:rPr>
        <w:rFonts w:hint="default"/>
        <w:lang w:val="ru-RU" w:eastAsia="en-US" w:bidi="ar-SA"/>
      </w:rPr>
    </w:lvl>
    <w:lvl w:ilvl="3" w:tplc="882EEDD6">
      <w:numFmt w:val="bullet"/>
      <w:lvlText w:val="•"/>
      <w:lvlJc w:val="left"/>
      <w:pPr>
        <w:ind w:left="4711" w:hanging="284"/>
      </w:pPr>
      <w:rPr>
        <w:rFonts w:hint="default"/>
        <w:lang w:val="ru-RU" w:eastAsia="en-US" w:bidi="ar-SA"/>
      </w:rPr>
    </w:lvl>
    <w:lvl w:ilvl="4" w:tplc="D834E3D8">
      <w:numFmt w:val="bullet"/>
      <w:lvlText w:val="•"/>
      <w:lvlJc w:val="left"/>
      <w:pPr>
        <w:ind w:left="5715" w:hanging="284"/>
      </w:pPr>
      <w:rPr>
        <w:rFonts w:hint="default"/>
        <w:lang w:val="ru-RU" w:eastAsia="en-US" w:bidi="ar-SA"/>
      </w:rPr>
    </w:lvl>
    <w:lvl w:ilvl="5" w:tplc="7B087198">
      <w:numFmt w:val="bullet"/>
      <w:lvlText w:val="•"/>
      <w:lvlJc w:val="left"/>
      <w:pPr>
        <w:ind w:left="6719" w:hanging="284"/>
      </w:pPr>
      <w:rPr>
        <w:rFonts w:hint="default"/>
        <w:lang w:val="ru-RU" w:eastAsia="en-US" w:bidi="ar-SA"/>
      </w:rPr>
    </w:lvl>
    <w:lvl w:ilvl="6" w:tplc="496E6D22">
      <w:numFmt w:val="bullet"/>
      <w:lvlText w:val="•"/>
      <w:lvlJc w:val="left"/>
      <w:pPr>
        <w:ind w:left="7723" w:hanging="284"/>
      </w:pPr>
      <w:rPr>
        <w:rFonts w:hint="default"/>
        <w:lang w:val="ru-RU" w:eastAsia="en-US" w:bidi="ar-SA"/>
      </w:rPr>
    </w:lvl>
    <w:lvl w:ilvl="7" w:tplc="2EE694E8">
      <w:numFmt w:val="bullet"/>
      <w:lvlText w:val="•"/>
      <w:lvlJc w:val="left"/>
      <w:pPr>
        <w:ind w:left="8727" w:hanging="284"/>
      </w:pPr>
      <w:rPr>
        <w:rFonts w:hint="default"/>
        <w:lang w:val="ru-RU" w:eastAsia="en-US" w:bidi="ar-SA"/>
      </w:rPr>
    </w:lvl>
    <w:lvl w:ilvl="8" w:tplc="16D0A878">
      <w:numFmt w:val="bullet"/>
      <w:lvlText w:val="•"/>
      <w:lvlJc w:val="left"/>
      <w:pPr>
        <w:ind w:left="9731" w:hanging="284"/>
      </w:pPr>
      <w:rPr>
        <w:rFonts w:hint="default"/>
        <w:lang w:val="ru-RU" w:eastAsia="en-US" w:bidi="ar-SA"/>
      </w:rPr>
    </w:lvl>
  </w:abstractNum>
  <w:abstractNum w:abstractNumId="89">
    <w:nsid w:val="69EE2D7E"/>
    <w:multiLevelType w:val="hybridMultilevel"/>
    <w:tmpl w:val="0FF81396"/>
    <w:lvl w:ilvl="0" w:tplc="09704B52">
      <w:start w:val="1"/>
      <w:numFmt w:val="decimal"/>
      <w:lvlText w:val="%1-"/>
      <w:lvlJc w:val="left"/>
      <w:pPr>
        <w:ind w:left="1343" w:hanging="202"/>
        <w:jc w:val="right"/>
      </w:pPr>
      <w:rPr>
        <w:rFonts w:ascii="Times New Roman" w:eastAsia="Times New Roman" w:hAnsi="Times New Roman" w:cs="Times New Roman" w:hint="default"/>
        <w:b w:val="0"/>
        <w:bCs w:val="0"/>
        <w:i w:val="0"/>
        <w:iCs w:val="0"/>
        <w:w w:val="100"/>
        <w:sz w:val="22"/>
        <w:szCs w:val="22"/>
        <w:lang w:val="ru-RU" w:eastAsia="en-US" w:bidi="ar-SA"/>
      </w:rPr>
    </w:lvl>
    <w:lvl w:ilvl="1" w:tplc="FFB0AF9C">
      <w:numFmt w:val="bullet"/>
      <w:lvlText w:val=""/>
      <w:lvlJc w:val="left"/>
      <w:pPr>
        <w:ind w:left="1708" w:hanging="284"/>
      </w:pPr>
      <w:rPr>
        <w:rFonts w:ascii="Symbol" w:eastAsia="Symbol" w:hAnsi="Symbol" w:cs="Symbol" w:hint="default"/>
        <w:b w:val="0"/>
        <w:bCs w:val="0"/>
        <w:i w:val="0"/>
        <w:iCs w:val="0"/>
        <w:w w:val="100"/>
        <w:sz w:val="24"/>
        <w:szCs w:val="24"/>
        <w:lang w:val="ru-RU" w:eastAsia="en-US" w:bidi="ar-SA"/>
      </w:rPr>
    </w:lvl>
    <w:lvl w:ilvl="2" w:tplc="965A698A">
      <w:numFmt w:val="bullet"/>
      <w:lvlText w:val="•"/>
      <w:lvlJc w:val="left"/>
      <w:pPr>
        <w:ind w:left="1700" w:hanging="284"/>
      </w:pPr>
      <w:rPr>
        <w:rFonts w:hint="default"/>
        <w:lang w:val="ru-RU" w:eastAsia="en-US" w:bidi="ar-SA"/>
      </w:rPr>
    </w:lvl>
    <w:lvl w:ilvl="3" w:tplc="5260BE26">
      <w:numFmt w:val="bullet"/>
      <w:lvlText w:val="•"/>
      <w:lvlJc w:val="left"/>
      <w:pPr>
        <w:ind w:left="2954" w:hanging="284"/>
      </w:pPr>
      <w:rPr>
        <w:rFonts w:hint="default"/>
        <w:lang w:val="ru-RU" w:eastAsia="en-US" w:bidi="ar-SA"/>
      </w:rPr>
    </w:lvl>
    <w:lvl w:ilvl="4" w:tplc="3DFAEE90">
      <w:numFmt w:val="bullet"/>
      <w:lvlText w:val="•"/>
      <w:lvlJc w:val="left"/>
      <w:pPr>
        <w:ind w:left="4209" w:hanging="284"/>
      </w:pPr>
      <w:rPr>
        <w:rFonts w:hint="default"/>
        <w:lang w:val="ru-RU" w:eastAsia="en-US" w:bidi="ar-SA"/>
      </w:rPr>
    </w:lvl>
    <w:lvl w:ilvl="5" w:tplc="A6A2231C">
      <w:numFmt w:val="bullet"/>
      <w:lvlText w:val="•"/>
      <w:lvlJc w:val="left"/>
      <w:pPr>
        <w:ind w:left="5464" w:hanging="284"/>
      </w:pPr>
      <w:rPr>
        <w:rFonts w:hint="default"/>
        <w:lang w:val="ru-RU" w:eastAsia="en-US" w:bidi="ar-SA"/>
      </w:rPr>
    </w:lvl>
    <w:lvl w:ilvl="6" w:tplc="425AF51A">
      <w:numFmt w:val="bullet"/>
      <w:lvlText w:val="•"/>
      <w:lvlJc w:val="left"/>
      <w:pPr>
        <w:ind w:left="6719" w:hanging="284"/>
      </w:pPr>
      <w:rPr>
        <w:rFonts w:hint="default"/>
        <w:lang w:val="ru-RU" w:eastAsia="en-US" w:bidi="ar-SA"/>
      </w:rPr>
    </w:lvl>
    <w:lvl w:ilvl="7" w:tplc="742E6960">
      <w:numFmt w:val="bullet"/>
      <w:lvlText w:val="•"/>
      <w:lvlJc w:val="left"/>
      <w:pPr>
        <w:ind w:left="7974" w:hanging="284"/>
      </w:pPr>
      <w:rPr>
        <w:rFonts w:hint="default"/>
        <w:lang w:val="ru-RU" w:eastAsia="en-US" w:bidi="ar-SA"/>
      </w:rPr>
    </w:lvl>
    <w:lvl w:ilvl="8" w:tplc="FAB0DCFE">
      <w:numFmt w:val="bullet"/>
      <w:lvlText w:val="•"/>
      <w:lvlJc w:val="left"/>
      <w:pPr>
        <w:ind w:left="9229" w:hanging="284"/>
      </w:pPr>
      <w:rPr>
        <w:rFonts w:hint="default"/>
        <w:lang w:val="ru-RU" w:eastAsia="en-US" w:bidi="ar-SA"/>
      </w:rPr>
    </w:lvl>
  </w:abstractNum>
  <w:abstractNum w:abstractNumId="90">
    <w:nsid w:val="6A26138A"/>
    <w:multiLevelType w:val="hybridMultilevel"/>
    <w:tmpl w:val="7208FC6A"/>
    <w:lvl w:ilvl="0" w:tplc="DD48AA6E">
      <w:start w:val="1"/>
      <w:numFmt w:val="bullet"/>
      <w:lvlText w:val=""/>
      <w:lvlPicBulletId w:val="0"/>
      <w:lvlJc w:val="left"/>
      <w:pPr>
        <w:tabs>
          <w:tab w:val="num" w:pos="720"/>
        </w:tabs>
        <w:ind w:left="720" w:hanging="360"/>
      </w:pPr>
      <w:rPr>
        <w:rFonts w:ascii="Symbol" w:hAnsi="Symbol" w:hint="default"/>
      </w:rPr>
    </w:lvl>
    <w:lvl w:ilvl="1" w:tplc="EADCAD8C" w:tentative="1">
      <w:start w:val="1"/>
      <w:numFmt w:val="bullet"/>
      <w:lvlText w:val=""/>
      <w:lvlJc w:val="left"/>
      <w:pPr>
        <w:tabs>
          <w:tab w:val="num" w:pos="1440"/>
        </w:tabs>
        <w:ind w:left="1440" w:hanging="360"/>
      </w:pPr>
      <w:rPr>
        <w:rFonts w:ascii="Symbol" w:hAnsi="Symbol" w:hint="default"/>
      </w:rPr>
    </w:lvl>
    <w:lvl w:ilvl="2" w:tplc="47AAB6F8" w:tentative="1">
      <w:start w:val="1"/>
      <w:numFmt w:val="bullet"/>
      <w:lvlText w:val=""/>
      <w:lvlJc w:val="left"/>
      <w:pPr>
        <w:tabs>
          <w:tab w:val="num" w:pos="2160"/>
        </w:tabs>
        <w:ind w:left="2160" w:hanging="360"/>
      </w:pPr>
      <w:rPr>
        <w:rFonts w:ascii="Symbol" w:hAnsi="Symbol" w:hint="default"/>
      </w:rPr>
    </w:lvl>
    <w:lvl w:ilvl="3" w:tplc="E5BA9B1E" w:tentative="1">
      <w:start w:val="1"/>
      <w:numFmt w:val="bullet"/>
      <w:lvlText w:val=""/>
      <w:lvlJc w:val="left"/>
      <w:pPr>
        <w:tabs>
          <w:tab w:val="num" w:pos="2880"/>
        </w:tabs>
        <w:ind w:left="2880" w:hanging="360"/>
      </w:pPr>
      <w:rPr>
        <w:rFonts w:ascii="Symbol" w:hAnsi="Symbol" w:hint="default"/>
      </w:rPr>
    </w:lvl>
    <w:lvl w:ilvl="4" w:tplc="7CB0EDF2" w:tentative="1">
      <w:start w:val="1"/>
      <w:numFmt w:val="bullet"/>
      <w:lvlText w:val=""/>
      <w:lvlJc w:val="left"/>
      <w:pPr>
        <w:tabs>
          <w:tab w:val="num" w:pos="3600"/>
        </w:tabs>
        <w:ind w:left="3600" w:hanging="360"/>
      </w:pPr>
      <w:rPr>
        <w:rFonts w:ascii="Symbol" w:hAnsi="Symbol" w:hint="default"/>
      </w:rPr>
    </w:lvl>
    <w:lvl w:ilvl="5" w:tplc="F15633EC" w:tentative="1">
      <w:start w:val="1"/>
      <w:numFmt w:val="bullet"/>
      <w:lvlText w:val=""/>
      <w:lvlJc w:val="left"/>
      <w:pPr>
        <w:tabs>
          <w:tab w:val="num" w:pos="4320"/>
        </w:tabs>
        <w:ind w:left="4320" w:hanging="360"/>
      </w:pPr>
      <w:rPr>
        <w:rFonts w:ascii="Symbol" w:hAnsi="Symbol" w:hint="default"/>
      </w:rPr>
    </w:lvl>
    <w:lvl w:ilvl="6" w:tplc="535C54E4" w:tentative="1">
      <w:start w:val="1"/>
      <w:numFmt w:val="bullet"/>
      <w:lvlText w:val=""/>
      <w:lvlJc w:val="left"/>
      <w:pPr>
        <w:tabs>
          <w:tab w:val="num" w:pos="5040"/>
        </w:tabs>
        <w:ind w:left="5040" w:hanging="360"/>
      </w:pPr>
      <w:rPr>
        <w:rFonts w:ascii="Symbol" w:hAnsi="Symbol" w:hint="default"/>
      </w:rPr>
    </w:lvl>
    <w:lvl w:ilvl="7" w:tplc="4456F840" w:tentative="1">
      <w:start w:val="1"/>
      <w:numFmt w:val="bullet"/>
      <w:lvlText w:val=""/>
      <w:lvlJc w:val="left"/>
      <w:pPr>
        <w:tabs>
          <w:tab w:val="num" w:pos="5760"/>
        </w:tabs>
        <w:ind w:left="5760" w:hanging="360"/>
      </w:pPr>
      <w:rPr>
        <w:rFonts w:ascii="Symbol" w:hAnsi="Symbol" w:hint="default"/>
      </w:rPr>
    </w:lvl>
    <w:lvl w:ilvl="8" w:tplc="6EE25534" w:tentative="1">
      <w:start w:val="1"/>
      <w:numFmt w:val="bullet"/>
      <w:lvlText w:val=""/>
      <w:lvlJc w:val="left"/>
      <w:pPr>
        <w:tabs>
          <w:tab w:val="num" w:pos="6480"/>
        </w:tabs>
        <w:ind w:left="6480" w:hanging="360"/>
      </w:pPr>
      <w:rPr>
        <w:rFonts w:ascii="Symbol" w:hAnsi="Symbol" w:hint="default"/>
      </w:rPr>
    </w:lvl>
  </w:abstractNum>
  <w:abstractNum w:abstractNumId="91">
    <w:nsid w:val="6AA21BA0"/>
    <w:multiLevelType w:val="hybridMultilevel"/>
    <w:tmpl w:val="06A2F8B4"/>
    <w:lvl w:ilvl="0" w:tplc="0AB65AE2">
      <w:start w:val="1"/>
      <w:numFmt w:val="decimal"/>
      <w:lvlText w:val="%1."/>
      <w:lvlJc w:val="left"/>
      <w:pPr>
        <w:ind w:left="1386" w:hanging="245"/>
      </w:pPr>
      <w:rPr>
        <w:rFonts w:ascii="Times New Roman" w:eastAsia="Times New Roman" w:hAnsi="Times New Roman" w:cs="Times New Roman" w:hint="default"/>
        <w:b w:val="0"/>
        <w:bCs w:val="0"/>
        <w:i w:val="0"/>
        <w:iCs w:val="0"/>
        <w:w w:val="100"/>
        <w:sz w:val="24"/>
        <w:szCs w:val="24"/>
        <w:lang w:val="ru-RU" w:eastAsia="en-US" w:bidi="ar-SA"/>
      </w:rPr>
    </w:lvl>
    <w:lvl w:ilvl="1" w:tplc="19DA1342">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2" w:tplc="1C4604D8">
      <w:numFmt w:val="bullet"/>
      <w:lvlText w:val="•"/>
      <w:lvlJc w:val="left"/>
      <w:pPr>
        <w:ind w:left="2957" w:hanging="361"/>
      </w:pPr>
      <w:rPr>
        <w:rFonts w:hint="default"/>
        <w:lang w:val="ru-RU" w:eastAsia="en-US" w:bidi="ar-SA"/>
      </w:rPr>
    </w:lvl>
    <w:lvl w:ilvl="3" w:tplc="521ED3BE">
      <w:numFmt w:val="bullet"/>
      <w:lvlText w:val="•"/>
      <w:lvlJc w:val="left"/>
      <w:pPr>
        <w:ind w:left="4055" w:hanging="361"/>
      </w:pPr>
      <w:rPr>
        <w:rFonts w:hint="default"/>
        <w:lang w:val="ru-RU" w:eastAsia="en-US" w:bidi="ar-SA"/>
      </w:rPr>
    </w:lvl>
    <w:lvl w:ilvl="4" w:tplc="BABE7FE2">
      <w:numFmt w:val="bullet"/>
      <w:lvlText w:val="•"/>
      <w:lvlJc w:val="left"/>
      <w:pPr>
        <w:ind w:left="5153" w:hanging="361"/>
      </w:pPr>
      <w:rPr>
        <w:rFonts w:hint="default"/>
        <w:lang w:val="ru-RU" w:eastAsia="en-US" w:bidi="ar-SA"/>
      </w:rPr>
    </w:lvl>
    <w:lvl w:ilvl="5" w:tplc="65CCB438">
      <w:numFmt w:val="bullet"/>
      <w:lvlText w:val="•"/>
      <w:lvlJc w:val="left"/>
      <w:pPr>
        <w:ind w:left="6250" w:hanging="361"/>
      </w:pPr>
      <w:rPr>
        <w:rFonts w:hint="default"/>
        <w:lang w:val="ru-RU" w:eastAsia="en-US" w:bidi="ar-SA"/>
      </w:rPr>
    </w:lvl>
    <w:lvl w:ilvl="6" w:tplc="80CEEA4A">
      <w:numFmt w:val="bullet"/>
      <w:lvlText w:val="•"/>
      <w:lvlJc w:val="left"/>
      <w:pPr>
        <w:ind w:left="7348" w:hanging="361"/>
      </w:pPr>
      <w:rPr>
        <w:rFonts w:hint="default"/>
        <w:lang w:val="ru-RU" w:eastAsia="en-US" w:bidi="ar-SA"/>
      </w:rPr>
    </w:lvl>
    <w:lvl w:ilvl="7" w:tplc="D4127284">
      <w:numFmt w:val="bullet"/>
      <w:lvlText w:val="•"/>
      <w:lvlJc w:val="left"/>
      <w:pPr>
        <w:ind w:left="8446" w:hanging="361"/>
      </w:pPr>
      <w:rPr>
        <w:rFonts w:hint="default"/>
        <w:lang w:val="ru-RU" w:eastAsia="en-US" w:bidi="ar-SA"/>
      </w:rPr>
    </w:lvl>
    <w:lvl w:ilvl="8" w:tplc="B6660BFC">
      <w:numFmt w:val="bullet"/>
      <w:lvlText w:val="•"/>
      <w:lvlJc w:val="left"/>
      <w:pPr>
        <w:ind w:left="9543" w:hanging="361"/>
      </w:pPr>
      <w:rPr>
        <w:rFonts w:hint="default"/>
        <w:lang w:val="ru-RU" w:eastAsia="en-US" w:bidi="ar-SA"/>
      </w:rPr>
    </w:lvl>
  </w:abstractNum>
  <w:abstractNum w:abstractNumId="92">
    <w:nsid w:val="6CE31ADA"/>
    <w:multiLevelType w:val="hybridMultilevel"/>
    <w:tmpl w:val="89D42066"/>
    <w:lvl w:ilvl="0" w:tplc="B8F62B22">
      <w:numFmt w:val="bullet"/>
      <w:lvlText w:val=""/>
      <w:lvlJc w:val="left"/>
      <w:pPr>
        <w:ind w:left="1867" w:hanging="356"/>
      </w:pPr>
      <w:rPr>
        <w:rFonts w:ascii="Symbol" w:eastAsia="Symbol" w:hAnsi="Symbol" w:cs="Symbol" w:hint="default"/>
        <w:b w:val="0"/>
        <w:bCs w:val="0"/>
        <w:i w:val="0"/>
        <w:iCs w:val="0"/>
        <w:w w:val="100"/>
        <w:sz w:val="24"/>
        <w:szCs w:val="24"/>
        <w:lang w:val="ru-RU" w:eastAsia="en-US" w:bidi="ar-SA"/>
      </w:rPr>
    </w:lvl>
    <w:lvl w:ilvl="1" w:tplc="339C75E6">
      <w:numFmt w:val="bullet"/>
      <w:lvlText w:val="•"/>
      <w:lvlJc w:val="left"/>
      <w:pPr>
        <w:ind w:left="2847" w:hanging="356"/>
      </w:pPr>
      <w:rPr>
        <w:rFonts w:hint="default"/>
        <w:lang w:val="ru-RU" w:eastAsia="en-US" w:bidi="ar-SA"/>
      </w:rPr>
    </w:lvl>
    <w:lvl w:ilvl="2" w:tplc="808CDAA6">
      <w:numFmt w:val="bullet"/>
      <w:lvlText w:val="•"/>
      <w:lvlJc w:val="left"/>
      <w:pPr>
        <w:ind w:left="3835" w:hanging="356"/>
      </w:pPr>
      <w:rPr>
        <w:rFonts w:hint="default"/>
        <w:lang w:val="ru-RU" w:eastAsia="en-US" w:bidi="ar-SA"/>
      </w:rPr>
    </w:lvl>
    <w:lvl w:ilvl="3" w:tplc="B51EC332">
      <w:numFmt w:val="bullet"/>
      <w:lvlText w:val="•"/>
      <w:lvlJc w:val="left"/>
      <w:pPr>
        <w:ind w:left="4823" w:hanging="356"/>
      </w:pPr>
      <w:rPr>
        <w:rFonts w:hint="default"/>
        <w:lang w:val="ru-RU" w:eastAsia="en-US" w:bidi="ar-SA"/>
      </w:rPr>
    </w:lvl>
    <w:lvl w:ilvl="4" w:tplc="DA00F0CC">
      <w:numFmt w:val="bullet"/>
      <w:lvlText w:val="•"/>
      <w:lvlJc w:val="left"/>
      <w:pPr>
        <w:ind w:left="5811" w:hanging="356"/>
      </w:pPr>
      <w:rPr>
        <w:rFonts w:hint="default"/>
        <w:lang w:val="ru-RU" w:eastAsia="en-US" w:bidi="ar-SA"/>
      </w:rPr>
    </w:lvl>
    <w:lvl w:ilvl="5" w:tplc="4B36ED10">
      <w:numFmt w:val="bullet"/>
      <w:lvlText w:val="•"/>
      <w:lvlJc w:val="left"/>
      <w:pPr>
        <w:ind w:left="6799" w:hanging="356"/>
      </w:pPr>
      <w:rPr>
        <w:rFonts w:hint="default"/>
        <w:lang w:val="ru-RU" w:eastAsia="en-US" w:bidi="ar-SA"/>
      </w:rPr>
    </w:lvl>
    <w:lvl w:ilvl="6" w:tplc="12A0F618">
      <w:numFmt w:val="bullet"/>
      <w:lvlText w:val="•"/>
      <w:lvlJc w:val="left"/>
      <w:pPr>
        <w:ind w:left="7787" w:hanging="356"/>
      </w:pPr>
      <w:rPr>
        <w:rFonts w:hint="default"/>
        <w:lang w:val="ru-RU" w:eastAsia="en-US" w:bidi="ar-SA"/>
      </w:rPr>
    </w:lvl>
    <w:lvl w:ilvl="7" w:tplc="B8FE772A">
      <w:numFmt w:val="bullet"/>
      <w:lvlText w:val="•"/>
      <w:lvlJc w:val="left"/>
      <w:pPr>
        <w:ind w:left="8775" w:hanging="356"/>
      </w:pPr>
      <w:rPr>
        <w:rFonts w:hint="default"/>
        <w:lang w:val="ru-RU" w:eastAsia="en-US" w:bidi="ar-SA"/>
      </w:rPr>
    </w:lvl>
    <w:lvl w:ilvl="8" w:tplc="2A4C11A4">
      <w:numFmt w:val="bullet"/>
      <w:lvlText w:val="•"/>
      <w:lvlJc w:val="left"/>
      <w:pPr>
        <w:ind w:left="9763" w:hanging="356"/>
      </w:pPr>
      <w:rPr>
        <w:rFonts w:hint="default"/>
        <w:lang w:val="ru-RU" w:eastAsia="en-US" w:bidi="ar-SA"/>
      </w:rPr>
    </w:lvl>
  </w:abstractNum>
  <w:abstractNum w:abstractNumId="93">
    <w:nsid w:val="6DCE38F4"/>
    <w:multiLevelType w:val="hybridMultilevel"/>
    <w:tmpl w:val="2C7CE9FC"/>
    <w:lvl w:ilvl="0" w:tplc="6F4081C2">
      <w:start w:val="1"/>
      <w:numFmt w:val="decimal"/>
      <w:lvlText w:val="%1."/>
      <w:lvlJc w:val="left"/>
      <w:pPr>
        <w:ind w:left="969" w:hanging="279"/>
      </w:pPr>
      <w:rPr>
        <w:rFonts w:ascii="Times New Roman" w:eastAsia="Times New Roman" w:hAnsi="Times New Roman" w:cs="Times New Roman" w:hint="default"/>
        <w:b/>
        <w:bCs/>
        <w:i w:val="0"/>
        <w:iCs w:val="0"/>
        <w:w w:val="100"/>
        <w:sz w:val="24"/>
        <w:szCs w:val="24"/>
        <w:lang w:val="ru-RU" w:eastAsia="en-US" w:bidi="ar-SA"/>
      </w:rPr>
    </w:lvl>
    <w:lvl w:ilvl="1" w:tplc="86D2B010">
      <w:numFmt w:val="bullet"/>
      <w:lvlText w:val="•"/>
      <w:lvlJc w:val="left"/>
      <w:pPr>
        <w:ind w:left="1257" w:hanging="216"/>
      </w:pPr>
      <w:rPr>
        <w:rFonts w:ascii="Times New Roman" w:eastAsia="Times New Roman" w:hAnsi="Times New Roman" w:cs="Times New Roman" w:hint="default"/>
        <w:b w:val="0"/>
        <w:bCs w:val="0"/>
        <w:i w:val="0"/>
        <w:iCs w:val="0"/>
        <w:w w:val="100"/>
        <w:sz w:val="24"/>
        <w:szCs w:val="24"/>
        <w:lang w:val="ru-RU" w:eastAsia="en-US" w:bidi="ar-SA"/>
      </w:rPr>
    </w:lvl>
    <w:lvl w:ilvl="2" w:tplc="C6BEEA30">
      <w:numFmt w:val="bullet"/>
      <w:lvlText w:val="•"/>
      <w:lvlJc w:val="left"/>
      <w:pPr>
        <w:ind w:left="1679" w:hanging="284"/>
      </w:pPr>
      <w:rPr>
        <w:rFonts w:ascii="Times New Roman" w:eastAsia="Times New Roman" w:hAnsi="Times New Roman" w:cs="Times New Roman" w:hint="default"/>
        <w:b w:val="0"/>
        <w:bCs w:val="0"/>
        <w:i w:val="0"/>
        <w:iCs w:val="0"/>
        <w:w w:val="100"/>
        <w:sz w:val="24"/>
        <w:szCs w:val="24"/>
        <w:lang w:val="ru-RU" w:eastAsia="en-US" w:bidi="ar-SA"/>
      </w:rPr>
    </w:lvl>
    <w:lvl w:ilvl="3" w:tplc="D3C0E66A">
      <w:numFmt w:val="bullet"/>
      <w:lvlText w:val="•"/>
      <w:lvlJc w:val="left"/>
      <w:pPr>
        <w:ind w:left="1824" w:hanging="284"/>
      </w:pPr>
      <w:rPr>
        <w:rFonts w:ascii="Times New Roman" w:eastAsia="Times New Roman" w:hAnsi="Times New Roman" w:cs="Times New Roman" w:hint="default"/>
        <w:b w:val="0"/>
        <w:bCs w:val="0"/>
        <w:i w:val="0"/>
        <w:iCs w:val="0"/>
        <w:w w:val="100"/>
        <w:sz w:val="24"/>
        <w:szCs w:val="24"/>
        <w:lang w:val="ru-RU" w:eastAsia="en-US" w:bidi="ar-SA"/>
      </w:rPr>
    </w:lvl>
    <w:lvl w:ilvl="4" w:tplc="01AA3F42">
      <w:numFmt w:val="bullet"/>
      <w:lvlText w:val="•"/>
      <w:lvlJc w:val="left"/>
      <w:pPr>
        <w:ind w:left="3237" w:hanging="284"/>
      </w:pPr>
      <w:rPr>
        <w:rFonts w:hint="default"/>
        <w:lang w:val="ru-RU" w:eastAsia="en-US" w:bidi="ar-SA"/>
      </w:rPr>
    </w:lvl>
    <w:lvl w:ilvl="5" w:tplc="53B4B7CA">
      <w:numFmt w:val="bullet"/>
      <w:lvlText w:val="•"/>
      <w:lvlJc w:val="left"/>
      <w:pPr>
        <w:ind w:left="4654" w:hanging="284"/>
      </w:pPr>
      <w:rPr>
        <w:rFonts w:hint="default"/>
        <w:lang w:val="ru-RU" w:eastAsia="en-US" w:bidi="ar-SA"/>
      </w:rPr>
    </w:lvl>
    <w:lvl w:ilvl="6" w:tplc="56FC8134">
      <w:numFmt w:val="bullet"/>
      <w:lvlText w:val="•"/>
      <w:lvlJc w:val="left"/>
      <w:pPr>
        <w:ind w:left="6071" w:hanging="284"/>
      </w:pPr>
      <w:rPr>
        <w:rFonts w:hint="default"/>
        <w:lang w:val="ru-RU" w:eastAsia="en-US" w:bidi="ar-SA"/>
      </w:rPr>
    </w:lvl>
    <w:lvl w:ilvl="7" w:tplc="232486D6">
      <w:numFmt w:val="bullet"/>
      <w:lvlText w:val="•"/>
      <w:lvlJc w:val="left"/>
      <w:pPr>
        <w:ind w:left="7488" w:hanging="284"/>
      </w:pPr>
      <w:rPr>
        <w:rFonts w:hint="default"/>
        <w:lang w:val="ru-RU" w:eastAsia="en-US" w:bidi="ar-SA"/>
      </w:rPr>
    </w:lvl>
    <w:lvl w:ilvl="8" w:tplc="273A58A2">
      <w:numFmt w:val="bullet"/>
      <w:lvlText w:val="•"/>
      <w:lvlJc w:val="left"/>
      <w:pPr>
        <w:ind w:left="8905" w:hanging="284"/>
      </w:pPr>
      <w:rPr>
        <w:rFonts w:hint="default"/>
        <w:lang w:val="ru-RU" w:eastAsia="en-US" w:bidi="ar-SA"/>
      </w:rPr>
    </w:lvl>
  </w:abstractNum>
  <w:abstractNum w:abstractNumId="94">
    <w:nsid w:val="6E8118C3"/>
    <w:multiLevelType w:val="hybridMultilevel"/>
    <w:tmpl w:val="4D16BED4"/>
    <w:lvl w:ilvl="0" w:tplc="F14C801E">
      <w:start w:val="9"/>
      <w:numFmt w:val="decimal"/>
      <w:lvlText w:val="%1)"/>
      <w:lvlJc w:val="left"/>
      <w:pPr>
        <w:ind w:left="1113" w:hanging="721"/>
      </w:pPr>
      <w:rPr>
        <w:rFonts w:ascii="Times New Roman" w:eastAsia="Times New Roman" w:hAnsi="Times New Roman" w:cs="Times New Roman" w:hint="default"/>
        <w:b w:val="0"/>
        <w:bCs w:val="0"/>
        <w:i w:val="0"/>
        <w:iCs w:val="0"/>
        <w:w w:val="99"/>
        <w:sz w:val="24"/>
        <w:szCs w:val="24"/>
        <w:lang w:val="ru-RU" w:eastAsia="en-US" w:bidi="ar-SA"/>
      </w:rPr>
    </w:lvl>
    <w:lvl w:ilvl="1" w:tplc="855A3E7E">
      <w:numFmt w:val="bullet"/>
      <w:lvlText w:val="•"/>
      <w:lvlJc w:val="left"/>
      <w:pPr>
        <w:ind w:left="1679" w:hanging="284"/>
      </w:pPr>
      <w:rPr>
        <w:rFonts w:ascii="Times New Roman" w:eastAsia="Times New Roman" w:hAnsi="Times New Roman" w:cs="Times New Roman" w:hint="default"/>
        <w:b w:val="0"/>
        <w:bCs w:val="0"/>
        <w:i w:val="0"/>
        <w:iCs w:val="0"/>
        <w:w w:val="100"/>
        <w:sz w:val="24"/>
        <w:szCs w:val="24"/>
        <w:lang w:val="ru-RU" w:eastAsia="en-US" w:bidi="ar-SA"/>
      </w:rPr>
    </w:lvl>
    <w:lvl w:ilvl="2" w:tplc="F8708D86">
      <w:numFmt w:val="bullet"/>
      <w:lvlText w:val="•"/>
      <w:lvlJc w:val="left"/>
      <w:pPr>
        <w:ind w:left="2797" w:hanging="284"/>
      </w:pPr>
      <w:rPr>
        <w:rFonts w:hint="default"/>
        <w:lang w:val="ru-RU" w:eastAsia="en-US" w:bidi="ar-SA"/>
      </w:rPr>
    </w:lvl>
    <w:lvl w:ilvl="3" w:tplc="B9CC3E26">
      <w:numFmt w:val="bullet"/>
      <w:lvlText w:val="•"/>
      <w:lvlJc w:val="left"/>
      <w:pPr>
        <w:ind w:left="3915" w:hanging="284"/>
      </w:pPr>
      <w:rPr>
        <w:rFonts w:hint="default"/>
        <w:lang w:val="ru-RU" w:eastAsia="en-US" w:bidi="ar-SA"/>
      </w:rPr>
    </w:lvl>
    <w:lvl w:ilvl="4" w:tplc="9D80A2D8">
      <w:numFmt w:val="bullet"/>
      <w:lvlText w:val="•"/>
      <w:lvlJc w:val="left"/>
      <w:pPr>
        <w:ind w:left="5033" w:hanging="284"/>
      </w:pPr>
      <w:rPr>
        <w:rFonts w:hint="default"/>
        <w:lang w:val="ru-RU" w:eastAsia="en-US" w:bidi="ar-SA"/>
      </w:rPr>
    </w:lvl>
    <w:lvl w:ilvl="5" w:tplc="DA1846B4">
      <w:numFmt w:val="bullet"/>
      <w:lvlText w:val="•"/>
      <w:lvlJc w:val="left"/>
      <w:pPr>
        <w:ind w:left="6150" w:hanging="284"/>
      </w:pPr>
      <w:rPr>
        <w:rFonts w:hint="default"/>
        <w:lang w:val="ru-RU" w:eastAsia="en-US" w:bidi="ar-SA"/>
      </w:rPr>
    </w:lvl>
    <w:lvl w:ilvl="6" w:tplc="D0AC042E">
      <w:numFmt w:val="bullet"/>
      <w:lvlText w:val="•"/>
      <w:lvlJc w:val="left"/>
      <w:pPr>
        <w:ind w:left="7268" w:hanging="284"/>
      </w:pPr>
      <w:rPr>
        <w:rFonts w:hint="default"/>
        <w:lang w:val="ru-RU" w:eastAsia="en-US" w:bidi="ar-SA"/>
      </w:rPr>
    </w:lvl>
    <w:lvl w:ilvl="7" w:tplc="D5F0E2CA">
      <w:numFmt w:val="bullet"/>
      <w:lvlText w:val="•"/>
      <w:lvlJc w:val="left"/>
      <w:pPr>
        <w:ind w:left="8386" w:hanging="284"/>
      </w:pPr>
      <w:rPr>
        <w:rFonts w:hint="default"/>
        <w:lang w:val="ru-RU" w:eastAsia="en-US" w:bidi="ar-SA"/>
      </w:rPr>
    </w:lvl>
    <w:lvl w:ilvl="8" w:tplc="E23EE642">
      <w:numFmt w:val="bullet"/>
      <w:lvlText w:val="•"/>
      <w:lvlJc w:val="left"/>
      <w:pPr>
        <w:ind w:left="9503" w:hanging="284"/>
      </w:pPr>
      <w:rPr>
        <w:rFonts w:hint="default"/>
        <w:lang w:val="ru-RU" w:eastAsia="en-US" w:bidi="ar-SA"/>
      </w:rPr>
    </w:lvl>
  </w:abstractNum>
  <w:abstractNum w:abstractNumId="95">
    <w:nsid w:val="712F6605"/>
    <w:multiLevelType w:val="hybridMultilevel"/>
    <w:tmpl w:val="37ECE106"/>
    <w:lvl w:ilvl="0" w:tplc="4418B0FA">
      <w:numFmt w:val="bullet"/>
      <w:lvlText w:val=""/>
      <w:lvlJc w:val="left"/>
      <w:pPr>
        <w:ind w:left="1992" w:hanging="155"/>
      </w:pPr>
      <w:rPr>
        <w:rFonts w:ascii="Symbol" w:eastAsia="Symbol" w:hAnsi="Symbol" w:cs="Symbol" w:hint="default"/>
        <w:b w:val="0"/>
        <w:bCs w:val="0"/>
        <w:i w:val="0"/>
        <w:iCs w:val="0"/>
        <w:w w:val="100"/>
        <w:sz w:val="24"/>
        <w:szCs w:val="24"/>
        <w:lang w:val="ru-RU" w:eastAsia="en-US" w:bidi="ar-SA"/>
      </w:rPr>
    </w:lvl>
    <w:lvl w:ilvl="1" w:tplc="18F2468A">
      <w:numFmt w:val="bullet"/>
      <w:lvlText w:val="•"/>
      <w:lvlJc w:val="left"/>
      <w:pPr>
        <w:ind w:left="2973" w:hanging="155"/>
      </w:pPr>
      <w:rPr>
        <w:rFonts w:hint="default"/>
        <w:lang w:val="ru-RU" w:eastAsia="en-US" w:bidi="ar-SA"/>
      </w:rPr>
    </w:lvl>
    <w:lvl w:ilvl="2" w:tplc="89E44FD2">
      <w:numFmt w:val="bullet"/>
      <w:lvlText w:val="•"/>
      <w:lvlJc w:val="left"/>
      <w:pPr>
        <w:ind w:left="3947" w:hanging="155"/>
      </w:pPr>
      <w:rPr>
        <w:rFonts w:hint="default"/>
        <w:lang w:val="ru-RU" w:eastAsia="en-US" w:bidi="ar-SA"/>
      </w:rPr>
    </w:lvl>
    <w:lvl w:ilvl="3" w:tplc="BBE6E2D6">
      <w:numFmt w:val="bullet"/>
      <w:lvlText w:val="•"/>
      <w:lvlJc w:val="left"/>
      <w:pPr>
        <w:ind w:left="4921" w:hanging="155"/>
      </w:pPr>
      <w:rPr>
        <w:rFonts w:hint="default"/>
        <w:lang w:val="ru-RU" w:eastAsia="en-US" w:bidi="ar-SA"/>
      </w:rPr>
    </w:lvl>
    <w:lvl w:ilvl="4" w:tplc="DEC2400A">
      <w:numFmt w:val="bullet"/>
      <w:lvlText w:val="•"/>
      <w:lvlJc w:val="left"/>
      <w:pPr>
        <w:ind w:left="5895" w:hanging="155"/>
      </w:pPr>
      <w:rPr>
        <w:rFonts w:hint="default"/>
        <w:lang w:val="ru-RU" w:eastAsia="en-US" w:bidi="ar-SA"/>
      </w:rPr>
    </w:lvl>
    <w:lvl w:ilvl="5" w:tplc="364A2148">
      <w:numFmt w:val="bullet"/>
      <w:lvlText w:val="•"/>
      <w:lvlJc w:val="left"/>
      <w:pPr>
        <w:ind w:left="6869" w:hanging="155"/>
      </w:pPr>
      <w:rPr>
        <w:rFonts w:hint="default"/>
        <w:lang w:val="ru-RU" w:eastAsia="en-US" w:bidi="ar-SA"/>
      </w:rPr>
    </w:lvl>
    <w:lvl w:ilvl="6" w:tplc="23027126">
      <w:numFmt w:val="bullet"/>
      <w:lvlText w:val="•"/>
      <w:lvlJc w:val="left"/>
      <w:pPr>
        <w:ind w:left="7843" w:hanging="155"/>
      </w:pPr>
      <w:rPr>
        <w:rFonts w:hint="default"/>
        <w:lang w:val="ru-RU" w:eastAsia="en-US" w:bidi="ar-SA"/>
      </w:rPr>
    </w:lvl>
    <w:lvl w:ilvl="7" w:tplc="49FC95BE">
      <w:numFmt w:val="bullet"/>
      <w:lvlText w:val="•"/>
      <w:lvlJc w:val="left"/>
      <w:pPr>
        <w:ind w:left="8817" w:hanging="155"/>
      </w:pPr>
      <w:rPr>
        <w:rFonts w:hint="default"/>
        <w:lang w:val="ru-RU" w:eastAsia="en-US" w:bidi="ar-SA"/>
      </w:rPr>
    </w:lvl>
    <w:lvl w:ilvl="8" w:tplc="4386F624">
      <w:numFmt w:val="bullet"/>
      <w:lvlText w:val="•"/>
      <w:lvlJc w:val="left"/>
      <w:pPr>
        <w:ind w:left="9791" w:hanging="155"/>
      </w:pPr>
      <w:rPr>
        <w:rFonts w:hint="default"/>
        <w:lang w:val="ru-RU" w:eastAsia="en-US" w:bidi="ar-SA"/>
      </w:rPr>
    </w:lvl>
  </w:abstractNum>
  <w:abstractNum w:abstractNumId="96">
    <w:nsid w:val="71E358CE"/>
    <w:multiLevelType w:val="hybridMultilevel"/>
    <w:tmpl w:val="3C6E93D6"/>
    <w:lvl w:ilvl="0" w:tplc="25A204EE">
      <w:start w:val="1"/>
      <w:numFmt w:val="decimal"/>
      <w:lvlText w:val="%1."/>
      <w:lvlJc w:val="left"/>
      <w:pPr>
        <w:ind w:left="1142" w:hanging="183"/>
      </w:pPr>
      <w:rPr>
        <w:rFonts w:ascii="Times New Roman" w:eastAsia="Times New Roman" w:hAnsi="Times New Roman" w:cs="Times New Roman" w:hint="default"/>
        <w:b w:val="0"/>
        <w:bCs w:val="0"/>
        <w:i w:val="0"/>
        <w:iCs w:val="0"/>
        <w:w w:val="100"/>
        <w:sz w:val="22"/>
        <w:szCs w:val="22"/>
        <w:lang w:val="ru-RU" w:eastAsia="en-US" w:bidi="ar-SA"/>
      </w:rPr>
    </w:lvl>
    <w:lvl w:ilvl="1" w:tplc="9CFABF12">
      <w:numFmt w:val="bullet"/>
      <w:lvlText w:val="•"/>
      <w:lvlJc w:val="left"/>
      <w:pPr>
        <w:ind w:left="2199" w:hanging="183"/>
      </w:pPr>
      <w:rPr>
        <w:rFonts w:hint="default"/>
        <w:lang w:val="ru-RU" w:eastAsia="en-US" w:bidi="ar-SA"/>
      </w:rPr>
    </w:lvl>
    <w:lvl w:ilvl="2" w:tplc="A6E0896E">
      <w:numFmt w:val="bullet"/>
      <w:lvlText w:val="•"/>
      <w:lvlJc w:val="left"/>
      <w:pPr>
        <w:ind w:left="3259" w:hanging="183"/>
      </w:pPr>
      <w:rPr>
        <w:rFonts w:hint="default"/>
        <w:lang w:val="ru-RU" w:eastAsia="en-US" w:bidi="ar-SA"/>
      </w:rPr>
    </w:lvl>
    <w:lvl w:ilvl="3" w:tplc="DD2C748C">
      <w:numFmt w:val="bullet"/>
      <w:lvlText w:val="•"/>
      <w:lvlJc w:val="left"/>
      <w:pPr>
        <w:ind w:left="4319" w:hanging="183"/>
      </w:pPr>
      <w:rPr>
        <w:rFonts w:hint="default"/>
        <w:lang w:val="ru-RU" w:eastAsia="en-US" w:bidi="ar-SA"/>
      </w:rPr>
    </w:lvl>
    <w:lvl w:ilvl="4" w:tplc="A1CC792C">
      <w:numFmt w:val="bullet"/>
      <w:lvlText w:val="•"/>
      <w:lvlJc w:val="left"/>
      <w:pPr>
        <w:ind w:left="5379" w:hanging="183"/>
      </w:pPr>
      <w:rPr>
        <w:rFonts w:hint="default"/>
        <w:lang w:val="ru-RU" w:eastAsia="en-US" w:bidi="ar-SA"/>
      </w:rPr>
    </w:lvl>
    <w:lvl w:ilvl="5" w:tplc="2548928E">
      <w:numFmt w:val="bullet"/>
      <w:lvlText w:val="•"/>
      <w:lvlJc w:val="left"/>
      <w:pPr>
        <w:ind w:left="6439" w:hanging="183"/>
      </w:pPr>
      <w:rPr>
        <w:rFonts w:hint="default"/>
        <w:lang w:val="ru-RU" w:eastAsia="en-US" w:bidi="ar-SA"/>
      </w:rPr>
    </w:lvl>
    <w:lvl w:ilvl="6" w:tplc="B414D684">
      <w:numFmt w:val="bullet"/>
      <w:lvlText w:val="•"/>
      <w:lvlJc w:val="left"/>
      <w:pPr>
        <w:ind w:left="7499" w:hanging="183"/>
      </w:pPr>
      <w:rPr>
        <w:rFonts w:hint="default"/>
        <w:lang w:val="ru-RU" w:eastAsia="en-US" w:bidi="ar-SA"/>
      </w:rPr>
    </w:lvl>
    <w:lvl w:ilvl="7" w:tplc="393E604E">
      <w:numFmt w:val="bullet"/>
      <w:lvlText w:val="•"/>
      <w:lvlJc w:val="left"/>
      <w:pPr>
        <w:ind w:left="8559" w:hanging="183"/>
      </w:pPr>
      <w:rPr>
        <w:rFonts w:hint="default"/>
        <w:lang w:val="ru-RU" w:eastAsia="en-US" w:bidi="ar-SA"/>
      </w:rPr>
    </w:lvl>
    <w:lvl w:ilvl="8" w:tplc="F0F0C094">
      <w:numFmt w:val="bullet"/>
      <w:lvlText w:val="•"/>
      <w:lvlJc w:val="left"/>
      <w:pPr>
        <w:ind w:left="9619" w:hanging="183"/>
      </w:pPr>
      <w:rPr>
        <w:rFonts w:hint="default"/>
        <w:lang w:val="ru-RU" w:eastAsia="en-US" w:bidi="ar-SA"/>
      </w:rPr>
    </w:lvl>
  </w:abstractNum>
  <w:abstractNum w:abstractNumId="97">
    <w:nsid w:val="74A240ED"/>
    <w:multiLevelType w:val="hybridMultilevel"/>
    <w:tmpl w:val="FC864406"/>
    <w:lvl w:ilvl="0" w:tplc="FDB6E116">
      <w:start w:val="1"/>
      <w:numFmt w:val="decimal"/>
      <w:lvlText w:val="%1)"/>
      <w:lvlJc w:val="left"/>
      <w:pPr>
        <w:ind w:left="1142" w:hanging="461"/>
      </w:pPr>
      <w:rPr>
        <w:rFonts w:ascii="Times New Roman" w:eastAsia="Times New Roman" w:hAnsi="Times New Roman" w:cs="Times New Roman" w:hint="default"/>
        <w:b w:val="0"/>
        <w:bCs w:val="0"/>
        <w:i w:val="0"/>
        <w:iCs w:val="0"/>
        <w:w w:val="99"/>
        <w:sz w:val="24"/>
        <w:szCs w:val="24"/>
        <w:lang w:val="ru-RU" w:eastAsia="en-US" w:bidi="ar-SA"/>
      </w:rPr>
    </w:lvl>
    <w:lvl w:ilvl="1" w:tplc="979818DA">
      <w:numFmt w:val="bullet"/>
      <w:lvlText w:val="•"/>
      <w:lvlJc w:val="left"/>
      <w:pPr>
        <w:ind w:left="1852" w:hanging="265"/>
      </w:pPr>
      <w:rPr>
        <w:rFonts w:ascii="Times New Roman" w:eastAsia="Times New Roman" w:hAnsi="Times New Roman" w:cs="Times New Roman" w:hint="default"/>
        <w:b w:val="0"/>
        <w:bCs w:val="0"/>
        <w:i w:val="0"/>
        <w:iCs w:val="0"/>
        <w:w w:val="100"/>
        <w:sz w:val="24"/>
        <w:szCs w:val="24"/>
        <w:lang w:val="ru-RU" w:eastAsia="en-US" w:bidi="ar-SA"/>
      </w:rPr>
    </w:lvl>
    <w:lvl w:ilvl="2" w:tplc="ECA4FA06">
      <w:numFmt w:val="bullet"/>
      <w:lvlText w:val="•"/>
      <w:lvlJc w:val="left"/>
      <w:pPr>
        <w:ind w:left="2957" w:hanging="265"/>
      </w:pPr>
      <w:rPr>
        <w:rFonts w:hint="default"/>
        <w:lang w:val="ru-RU" w:eastAsia="en-US" w:bidi="ar-SA"/>
      </w:rPr>
    </w:lvl>
    <w:lvl w:ilvl="3" w:tplc="4A88DA98">
      <w:numFmt w:val="bullet"/>
      <w:lvlText w:val="•"/>
      <w:lvlJc w:val="left"/>
      <w:pPr>
        <w:ind w:left="4055" w:hanging="265"/>
      </w:pPr>
      <w:rPr>
        <w:rFonts w:hint="default"/>
        <w:lang w:val="ru-RU" w:eastAsia="en-US" w:bidi="ar-SA"/>
      </w:rPr>
    </w:lvl>
    <w:lvl w:ilvl="4" w:tplc="AC16536E">
      <w:numFmt w:val="bullet"/>
      <w:lvlText w:val="•"/>
      <w:lvlJc w:val="left"/>
      <w:pPr>
        <w:ind w:left="5153" w:hanging="265"/>
      </w:pPr>
      <w:rPr>
        <w:rFonts w:hint="default"/>
        <w:lang w:val="ru-RU" w:eastAsia="en-US" w:bidi="ar-SA"/>
      </w:rPr>
    </w:lvl>
    <w:lvl w:ilvl="5" w:tplc="F9806678">
      <w:numFmt w:val="bullet"/>
      <w:lvlText w:val="•"/>
      <w:lvlJc w:val="left"/>
      <w:pPr>
        <w:ind w:left="6250" w:hanging="265"/>
      </w:pPr>
      <w:rPr>
        <w:rFonts w:hint="default"/>
        <w:lang w:val="ru-RU" w:eastAsia="en-US" w:bidi="ar-SA"/>
      </w:rPr>
    </w:lvl>
    <w:lvl w:ilvl="6" w:tplc="783032FE">
      <w:numFmt w:val="bullet"/>
      <w:lvlText w:val="•"/>
      <w:lvlJc w:val="left"/>
      <w:pPr>
        <w:ind w:left="7348" w:hanging="265"/>
      </w:pPr>
      <w:rPr>
        <w:rFonts w:hint="default"/>
        <w:lang w:val="ru-RU" w:eastAsia="en-US" w:bidi="ar-SA"/>
      </w:rPr>
    </w:lvl>
    <w:lvl w:ilvl="7" w:tplc="BFA243A8">
      <w:numFmt w:val="bullet"/>
      <w:lvlText w:val="•"/>
      <w:lvlJc w:val="left"/>
      <w:pPr>
        <w:ind w:left="8446" w:hanging="265"/>
      </w:pPr>
      <w:rPr>
        <w:rFonts w:hint="default"/>
        <w:lang w:val="ru-RU" w:eastAsia="en-US" w:bidi="ar-SA"/>
      </w:rPr>
    </w:lvl>
    <w:lvl w:ilvl="8" w:tplc="122A1370">
      <w:numFmt w:val="bullet"/>
      <w:lvlText w:val="•"/>
      <w:lvlJc w:val="left"/>
      <w:pPr>
        <w:ind w:left="9543" w:hanging="265"/>
      </w:pPr>
      <w:rPr>
        <w:rFonts w:hint="default"/>
        <w:lang w:val="ru-RU" w:eastAsia="en-US" w:bidi="ar-SA"/>
      </w:rPr>
    </w:lvl>
  </w:abstractNum>
  <w:abstractNum w:abstractNumId="98">
    <w:nsid w:val="74B34C3B"/>
    <w:multiLevelType w:val="hybridMultilevel"/>
    <w:tmpl w:val="87649008"/>
    <w:lvl w:ilvl="0" w:tplc="24E0EE1C">
      <w:numFmt w:val="bullet"/>
      <w:lvlText w:val="-"/>
      <w:lvlJc w:val="left"/>
      <w:pPr>
        <w:ind w:left="105" w:hanging="144"/>
      </w:pPr>
      <w:rPr>
        <w:rFonts w:ascii="Times New Roman" w:eastAsia="Times New Roman" w:hAnsi="Times New Roman" w:cs="Times New Roman" w:hint="default"/>
        <w:b w:val="0"/>
        <w:bCs w:val="0"/>
        <w:i w:val="0"/>
        <w:iCs w:val="0"/>
        <w:w w:val="99"/>
        <w:sz w:val="24"/>
        <w:szCs w:val="24"/>
        <w:lang w:val="ru-RU" w:eastAsia="en-US" w:bidi="ar-SA"/>
      </w:rPr>
    </w:lvl>
    <w:lvl w:ilvl="1" w:tplc="33EA0C70">
      <w:numFmt w:val="bullet"/>
      <w:lvlText w:val="•"/>
      <w:lvlJc w:val="left"/>
      <w:pPr>
        <w:ind w:left="401" w:hanging="144"/>
      </w:pPr>
      <w:rPr>
        <w:rFonts w:hint="default"/>
        <w:lang w:val="ru-RU" w:eastAsia="en-US" w:bidi="ar-SA"/>
      </w:rPr>
    </w:lvl>
    <w:lvl w:ilvl="2" w:tplc="88D83CB8">
      <w:numFmt w:val="bullet"/>
      <w:lvlText w:val="•"/>
      <w:lvlJc w:val="left"/>
      <w:pPr>
        <w:ind w:left="702" w:hanging="144"/>
      </w:pPr>
      <w:rPr>
        <w:rFonts w:hint="default"/>
        <w:lang w:val="ru-RU" w:eastAsia="en-US" w:bidi="ar-SA"/>
      </w:rPr>
    </w:lvl>
    <w:lvl w:ilvl="3" w:tplc="AC245F8E">
      <w:numFmt w:val="bullet"/>
      <w:lvlText w:val="•"/>
      <w:lvlJc w:val="left"/>
      <w:pPr>
        <w:ind w:left="1003" w:hanging="144"/>
      </w:pPr>
      <w:rPr>
        <w:rFonts w:hint="default"/>
        <w:lang w:val="ru-RU" w:eastAsia="en-US" w:bidi="ar-SA"/>
      </w:rPr>
    </w:lvl>
    <w:lvl w:ilvl="4" w:tplc="57583DE4">
      <w:numFmt w:val="bullet"/>
      <w:lvlText w:val="•"/>
      <w:lvlJc w:val="left"/>
      <w:pPr>
        <w:ind w:left="1304" w:hanging="144"/>
      </w:pPr>
      <w:rPr>
        <w:rFonts w:hint="default"/>
        <w:lang w:val="ru-RU" w:eastAsia="en-US" w:bidi="ar-SA"/>
      </w:rPr>
    </w:lvl>
    <w:lvl w:ilvl="5" w:tplc="CD667C38">
      <w:numFmt w:val="bullet"/>
      <w:lvlText w:val="•"/>
      <w:lvlJc w:val="left"/>
      <w:pPr>
        <w:ind w:left="1605" w:hanging="144"/>
      </w:pPr>
      <w:rPr>
        <w:rFonts w:hint="default"/>
        <w:lang w:val="ru-RU" w:eastAsia="en-US" w:bidi="ar-SA"/>
      </w:rPr>
    </w:lvl>
    <w:lvl w:ilvl="6" w:tplc="F8A21E34">
      <w:numFmt w:val="bullet"/>
      <w:lvlText w:val="•"/>
      <w:lvlJc w:val="left"/>
      <w:pPr>
        <w:ind w:left="1906" w:hanging="144"/>
      </w:pPr>
      <w:rPr>
        <w:rFonts w:hint="default"/>
        <w:lang w:val="ru-RU" w:eastAsia="en-US" w:bidi="ar-SA"/>
      </w:rPr>
    </w:lvl>
    <w:lvl w:ilvl="7" w:tplc="2E4ED3EA">
      <w:numFmt w:val="bullet"/>
      <w:lvlText w:val="•"/>
      <w:lvlJc w:val="left"/>
      <w:pPr>
        <w:ind w:left="2207" w:hanging="144"/>
      </w:pPr>
      <w:rPr>
        <w:rFonts w:hint="default"/>
        <w:lang w:val="ru-RU" w:eastAsia="en-US" w:bidi="ar-SA"/>
      </w:rPr>
    </w:lvl>
    <w:lvl w:ilvl="8" w:tplc="394208F8">
      <w:numFmt w:val="bullet"/>
      <w:lvlText w:val="•"/>
      <w:lvlJc w:val="left"/>
      <w:pPr>
        <w:ind w:left="2508" w:hanging="144"/>
      </w:pPr>
      <w:rPr>
        <w:rFonts w:hint="default"/>
        <w:lang w:val="ru-RU" w:eastAsia="en-US" w:bidi="ar-SA"/>
      </w:rPr>
    </w:lvl>
  </w:abstractNum>
  <w:abstractNum w:abstractNumId="99">
    <w:nsid w:val="75267ABF"/>
    <w:multiLevelType w:val="multilevel"/>
    <w:tmpl w:val="67AEFD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77B060B1"/>
    <w:multiLevelType w:val="hybridMultilevel"/>
    <w:tmpl w:val="5510B10C"/>
    <w:lvl w:ilvl="0" w:tplc="2BCEFD58">
      <w:start w:val="1"/>
      <w:numFmt w:val="decimal"/>
      <w:lvlText w:val="%1."/>
      <w:lvlJc w:val="left"/>
      <w:pPr>
        <w:ind w:left="1142" w:hanging="370"/>
      </w:pPr>
      <w:rPr>
        <w:rFonts w:ascii="Times New Roman" w:eastAsia="Times New Roman" w:hAnsi="Times New Roman" w:cs="Times New Roman" w:hint="default"/>
        <w:b/>
        <w:bCs/>
        <w:i w:val="0"/>
        <w:iCs w:val="0"/>
        <w:w w:val="100"/>
        <w:sz w:val="24"/>
        <w:szCs w:val="24"/>
        <w:lang w:val="ru-RU" w:eastAsia="en-US" w:bidi="ar-SA"/>
      </w:rPr>
    </w:lvl>
    <w:lvl w:ilvl="1" w:tplc="AA143006">
      <w:numFmt w:val="bullet"/>
      <w:lvlText w:val=""/>
      <w:lvlJc w:val="left"/>
      <w:pPr>
        <w:ind w:left="1862" w:hanging="361"/>
      </w:pPr>
      <w:rPr>
        <w:rFonts w:ascii="Symbol" w:eastAsia="Symbol" w:hAnsi="Symbol" w:cs="Symbol" w:hint="default"/>
        <w:b w:val="0"/>
        <w:bCs w:val="0"/>
        <w:i w:val="0"/>
        <w:iCs w:val="0"/>
        <w:w w:val="100"/>
        <w:sz w:val="24"/>
        <w:szCs w:val="24"/>
        <w:lang w:val="ru-RU" w:eastAsia="en-US" w:bidi="ar-SA"/>
      </w:rPr>
    </w:lvl>
    <w:lvl w:ilvl="2" w:tplc="D6A04FD6">
      <w:numFmt w:val="bullet"/>
      <w:lvlText w:val="•"/>
      <w:lvlJc w:val="left"/>
      <w:pPr>
        <w:ind w:left="2957" w:hanging="361"/>
      </w:pPr>
      <w:rPr>
        <w:rFonts w:hint="default"/>
        <w:lang w:val="ru-RU" w:eastAsia="en-US" w:bidi="ar-SA"/>
      </w:rPr>
    </w:lvl>
    <w:lvl w:ilvl="3" w:tplc="322067E0">
      <w:numFmt w:val="bullet"/>
      <w:lvlText w:val="•"/>
      <w:lvlJc w:val="left"/>
      <w:pPr>
        <w:ind w:left="4055" w:hanging="361"/>
      </w:pPr>
      <w:rPr>
        <w:rFonts w:hint="default"/>
        <w:lang w:val="ru-RU" w:eastAsia="en-US" w:bidi="ar-SA"/>
      </w:rPr>
    </w:lvl>
    <w:lvl w:ilvl="4" w:tplc="61CC63FA">
      <w:numFmt w:val="bullet"/>
      <w:lvlText w:val="•"/>
      <w:lvlJc w:val="left"/>
      <w:pPr>
        <w:ind w:left="5153" w:hanging="361"/>
      </w:pPr>
      <w:rPr>
        <w:rFonts w:hint="default"/>
        <w:lang w:val="ru-RU" w:eastAsia="en-US" w:bidi="ar-SA"/>
      </w:rPr>
    </w:lvl>
    <w:lvl w:ilvl="5" w:tplc="0D96A604">
      <w:numFmt w:val="bullet"/>
      <w:lvlText w:val="•"/>
      <w:lvlJc w:val="left"/>
      <w:pPr>
        <w:ind w:left="6250" w:hanging="361"/>
      </w:pPr>
      <w:rPr>
        <w:rFonts w:hint="default"/>
        <w:lang w:val="ru-RU" w:eastAsia="en-US" w:bidi="ar-SA"/>
      </w:rPr>
    </w:lvl>
    <w:lvl w:ilvl="6" w:tplc="77128D38">
      <w:numFmt w:val="bullet"/>
      <w:lvlText w:val="•"/>
      <w:lvlJc w:val="left"/>
      <w:pPr>
        <w:ind w:left="7348" w:hanging="361"/>
      </w:pPr>
      <w:rPr>
        <w:rFonts w:hint="default"/>
        <w:lang w:val="ru-RU" w:eastAsia="en-US" w:bidi="ar-SA"/>
      </w:rPr>
    </w:lvl>
    <w:lvl w:ilvl="7" w:tplc="49141990">
      <w:numFmt w:val="bullet"/>
      <w:lvlText w:val="•"/>
      <w:lvlJc w:val="left"/>
      <w:pPr>
        <w:ind w:left="8446" w:hanging="361"/>
      </w:pPr>
      <w:rPr>
        <w:rFonts w:hint="default"/>
        <w:lang w:val="ru-RU" w:eastAsia="en-US" w:bidi="ar-SA"/>
      </w:rPr>
    </w:lvl>
    <w:lvl w:ilvl="8" w:tplc="120A5A48">
      <w:numFmt w:val="bullet"/>
      <w:lvlText w:val="•"/>
      <w:lvlJc w:val="left"/>
      <w:pPr>
        <w:ind w:left="9543" w:hanging="361"/>
      </w:pPr>
      <w:rPr>
        <w:rFonts w:hint="default"/>
        <w:lang w:val="ru-RU" w:eastAsia="en-US" w:bidi="ar-SA"/>
      </w:rPr>
    </w:lvl>
  </w:abstractNum>
  <w:abstractNum w:abstractNumId="101">
    <w:nsid w:val="77E71ACC"/>
    <w:multiLevelType w:val="hybridMultilevel"/>
    <w:tmpl w:val="7608A452"/>
    <w:lvl w:ilvl="0" w:tplc="9BFA44CA">
      <w:numFmt w:val="bullet"/>
      <w:lvlText w:val=""/>
      <w:lvlJc w:val="left"/>
      <w:pPr>
        <w:ind w:left="1679" w:hanging="284"/>
      </w:pPr>
      <w:rPr>
        <w:rFonts w:ascii="Symbol" w:eastAsia="Symbol" w:hAnsi="Symbol" w:cs="Symbol" w:hint="default"/>
        <w:b w:val="0"/>
        <w:bCs w:val="0"/>
        <w:i w:val="0"/>
        <w:iCs w:val="0"/>
        <w:w w:val="100"/>
        <w:sz w:val="24"/>
        <w:szCs w:val="24"/>
        <w:lang w:val="ru-RU" w:eastAsia="en-US" w:bidi="ar-SA"/>
      </w:rPr>
    </w:lvl>
    <w:lvl w:ilvl="1" w:tplc="48741228">
      <w:numFmt w:val="bullet"/>
      <w:lvlText w:val="-"/>
      <w:lvlJc w:val="left"/>
      <w:pPr>
        <w:ind w:left="1113" w:hanging="145"/>
      </w:pPr>
      <w:rPr>
        <w:rFonts w:ascii="Times New Roman" w:eastAsia="Times New Roman" w:hAnsi="Times New Roman" w:cs="Times New Roman" w:hint="default"/>
        <w:b w:val="0"/>
        <w:bCs w:val="0"/>
        <w:i w:val="0"/>
        <w:iCs w:val="0"/>
        <w:w w:val="99"/>
        <w:sz w:val="24"/>
        <w:szCs w:val="24"/>
        <w:lang w:val="ru-RU" w:eastAsia="en-US" w:bidi="ar-SA"/>
      </w:rPr>
    </w:lvl>
    <w:lvl w:ilvl="2" w:tplc="0A829DBE">
      <w:numFmt w:val="bullet"/>
      <w:lvlText w:val="•"/>
      <w:lvlJc w:val="left"/>
      <w:pPr>
        <w:ind w:left="2797" w:hanging="145"/>
      </w:pPr>
      <w:rPr>
        <w:rFonts w:hint="default"/>
        <w:lang w:val="ru-RU" w:eastAsia="en-US" w:bidi="ar-SA"/>
      </w:rPr>
    </w:lvl>
    <w:lvl w:ilvl="3" w:tplc="1D90A7D6">
      <w:numFmt w:val="bullet"/>
      <w:lvlText w:val="•"/>
      <w:lvlJc w:val="left"/>
      <w:pPr>
        <w:ind w:left="3915" w:hanging="145"/>
      </w:pPr>
      <w:rPr>
        <w:rFonts w:hint="default"/>
        <w:lang w:val="ru-RU" w:eastAsia="en-US" w:bidi="ar-SA"/>
      </w:rPr>
    </w:lvl>
    <w:lvl w:ilvl="4" w:tplc="5D84FF44">
      <w:numFmt w:val="bullet"/>
      <w:lvlText w:val="•"/>
      <w:lvlJc w:val="left"/>
      <w:pPr>
        <w:ind w:left="5033" w:hanging="145"/>
      </w:pPr>
      <w:rPr>
        <w:rFonts w:hint="default"/>
        <w:lang w:val="ru-RU" w:eastAsia="en-US" w:bidi="ar-SA"/>
      </w:rPr>
    </w:lvl>
    <w:lvl w:ilvl="5" w:tplc="7200F510">
      <w:numFmt w:val="bullet"/>
      <w:lvlText w:val="•"/>
      <w:lvlJc w:val="left"/>
      <w:pPr>
        <w:ind w:left="6150" w:hanging="145"/>
      </w:pPr>
      <w:rPr>
        <w:rFonts w:hint="default"/>
        <w:lang w:val="ru-RU" w:eastAsia="en-US" w:bidi="ar-SA"/>
      </w:rPr>
    </w:lvl>
    <w:lvl w:ilvl="6" w:tplc="17D6D498">
      <w:numFmt w:val="bullet"/>
      <w:lvlText w:val="•"/>
      <w:lvlJc w:val="left"/>
      <w:pPr>
        <w:ind w:left="7268" w:hanging="145"/>
      </w:pPr>
      <w:rPr>
        <w:rFonts w:hint="default"/>
        <w:lang w:val="ru-RU" w:eastAsia="en-US" w:bidi="ar-SA"/>
      </w:rPr>
    </w:lvl>
    <w:lvl w:ilvl="7" w:tplc="65BC4A4E">
      <w:numFmt w:val="bullet"/>
      <w:lvlText w:val="•"/>
      <w:lvlJc w:val="left"/>
      <w:pPr>
        <w:ind w:left="8386" w:hanging="145"/>
      </w:pPr>
      <w:rPr>
        <w:rFonts w:hint="default"/>
        <w:lang w:val="ru-RU" w:eastAsia="en-US" w:bidi="ar-SA"/>
      </w:rPr>
    </w:lvl>
    <w:lvl w:ilvl="8" w:tplc="2B023CB4">
      <w:numFmt w:val="bullet"/>
      <w:lvlText w:val="•"/>
      <w:lvlJc w:val="left"/>
      <w:pPr>
        <w:ind w:left="9503" w:hanging="145"/>
      </w:pPr>
      <w:rPr>
        <w:rFonts w:hint="default"/>
        <w:lang w:val="ru-RU" w:eastAsia="en-US" w:bidi="ar-SA"/>
      </w:rPr>
    </w:lvl>
  </w:abstractNum>
  <w:abstractNum w:abstractNumId="102">
    <w:nsid w:val="786D34AB"/>
    <w:multiLevelType w:val="hybridMultilevel"/>
    <w:tmpl w:val="87D22084"/>
    <w:lvl w:ilvl="0" w:tplc="6F44EB38">
      <w:numFmt w:val="bullet"/>
      <w:lvlText w:val="-"/>
      <w:lvlJc w:val="left"/>
      <w:pPr>
        <w:ind w:left="109" w:hanging="145"/>
      </w:pPr>
      <w:rPr>
        <w:rFonts w:ascii="Times New Roman" w:eastAsia="Times New Roman" w:hAnsi="Times New Roman" w:cs="Times New Roman" w:hint="default"/>
        <w:b w:val="0"/>
        <w:bCs w:val="0"/>
        <w:i w:val="0"/>
        <w:iCs w:val="0"/>
        <w:w w:val="99"/>
        <w:sz w:val="24"/>
        <w:szCs w:val="24"/>
        <w:lang w:val="ru-RU" w:eastAsia="en-US" w:bidi="ar-SA"/>
      </w:rPr>
    </w:lvl>
    <w:lvl w:ilvl="1" w:tplc="8076A0D2">
      <w:numFmt w:val="bullet"/>
      <w:lvlText w:val="•"/>
      <w:lvlJc w:val="left"/>
      <w:pPr>
        <w:ind w:left="372" w:hanging="145"/>
      </w:pPr>
      <w:rPr>
        <w:rFonts w:hint="default"/>
        <w:lang w:val="ru-RU" w:eastAsia="en-US" w:bidi="ar-SA"/>
      </w:rPr>
    </w:lvl>
    <w:lvl w:ilvl="2" w:tplc="10CCE65E">
      <w:numFmt w:val="bullet"/>
      <w:lvlText w:val="•"/>
      <w:lvlJc w:val="left"/>
      <w:pPr>
        <w:ind w:left="645" w:hanging="145"/>
      </w:pPr>
      <w:rPr>
        <w:rFonts w:hint="default"/>
        <w:lang w:val="ru-RU" w:eastAsia="en-US" w:bidi="ar-SA"/>
      </w:rPr>
    </w:lvl>
    <w:lvl w:ilvl="3" w:tplc="3BA23DA8">
      <w:numFmt w:val="bullet"/>
      <w:lvlText w:val="•"/>
      <w:lvlJc w:val="left"/>
      <w:pPr>
        <w:ind w:left="918" w:hanging="145"/>
      </w:pPr>
      <w:rPr>
        <w:rFonts w:hint="default"/>
        <w:lang w:val="ru-RU" w:eastAsia="en-US" w:bidi="ar-SA"/>
      </w:rPr>
    </w:lvl>
    <w:lvl w:ilvl="4" w:tplc="A86CE1BC">
      <w:numFmt w:val="bullet"/>
      <w:lvlText w:val="•"/>
      <w:lvlJc w:val="left"/>
      <w:pPr>
        <w:ind w:left="1191" w:hanging="145"/>
      </w:pPr>
      <w:rPr>
        <w:rFonts w:hint="default"/>
        <w:lang w:val="ru-RU" w:eastAsia="en-US" w:bidi="ar-SA"/>
      </w:rPr>
    </w:lvl>
    <w:lvl w:ilvl="5" w:tplc="A8BEEA70">
      <w:numFmt w:val="bullet"/>
      <w:lvlText w:val="•"/>
      <w:lvlJc w:val="left"/>
      <w:pPr>
        <w:ind w:left="1464" w:hanging="145"/>
      </w:pPr>
      <w:rPr>
        <w:rFonts w:hint="default"/>
        <w:lang w:val="ru-RU" w:eastAsia="en-US" w:bidi="ar-SA"/>
      </w:rPr>
    </w:lvl>
    <w:lvl w:ilvl="6" w:tplc="8DA097D2">
      <w:numFmt w:val="bullet"/>
      <w:lvlText w:val="•"/>
      <w:lvlJc w:val="left"/>
      <w:pPr>
        <w:ind w:left="1736" w:hanging="145"/>
      </w:pPr>
      <w:rPr>
        <w:rFonts w:hint="default"/>
        <w:lang w:val="ru-RU" w:eastAsia="en-US" w:bidi="ar-SA"/>
      </w:rPr>
    </w:lvl>
    <w:lvl w:ilvl="7" w:tplc="E3586390">
      <w:numFmt w:val="bullet"/>
      <w:lvlText w:val="•"/>
      <w:lvlJc w:val="left"/>
      <w:pPr>
        <w:ind w:left="2009" w:hanging="145"/>
      </w:pPr>
      <w:rPr>
        <w:rFonts w:hint="default"/>
        <w:lang w:val="ru-RU" w:eastAsia="en-US" w:bidi="ar-SA"/>
      </w:rPr>
    </w:lvl>
    <w:lvl w:ilvl="8" w:tplc="15FA708E">
      <w:numFmt w:val="bullet"/>
      <w:lvlText w:val="•"/>
      <w:lvlJc w:val="left"/>
      <w:pPr>
        <w:ind w:left="2282" w:hanging="145"/>
      </w:pPr>
      <w:rPr>
        <w:rFonts w:hint="default"/>
        <w:lang w:val="ru-RU" w:eastAsia="en-US" w:bidi="ar-SA"/>
      </w:rPr>
    </w:lvl>
  </w:abstractNum>
  <w:abstractNum w:abstractNumId="103">
    <w:nsid w:val="79AC0143"/>
    <w:multiLevelType w:val="hybridMultilevel"/>
    <w:tmpl w:val="390497D4"/>
    <w:lvl w:ilvl="0" w:tplc="DBF6FF0E">
      <w:numFmt w:val="bullet"/>
      <w:lvlText w:val="-"/>
      <w:lvlJc w:val="left"/>
      <w:pPr>
        <w:ind w:left="106" w:hanging="144"/>
      </w:pPr>
      <w:rPr>
        <w:rFonts w:ascii="Times New Roman" w:eastAsia="Times New Roman" w:hAnsi="Times New Roman" w:cs="Times New Roman" w:hint="default"/>
        <w:b w:val="0"/>
        <w:bCs w:val="0"/>
        <w:i w:val="0"/>
        <w:iCs w:val="0"/>
        <w:w w:val="99"/>
        <w:sz w:val="24"/>
        <w:szCs w:val="24"/>
        <w:lang w:val="ru-RU" w:eastAsia="en-US" w:bidi="ar-SA"/>
      </w:rPr>
    </w:lvl>
    <w:lvl w:ilvl="1" w:tplc="8B16631E">
      <w:numFmt w:val="bullet"/>
      <w:lvlText w:val="•"/>
      <w:lvlJc w:val="left"/>
      <w:pPr>
        <w:ind w:left="356" w:hanging="144"/>
      </w:pPr>
      <w:rPr>
        <w:rFonts w:hint="default"/>
        <w:lang w:val="ru-RU" w:eastAsia="en-US" w:bidi="ar-SA"/>
      </w:rPr>
    </w:lvl>
    <w:lvl w:ilvl="2" w:tplc="F528A154">
      <w:numFmt w:val="bullet"/>
      <w:lvlText w:val="•"/>
      <w:lvlJc w:val="left"/>
      <w:pPr>
        <w:ind w:left="613" w:hanging="144"/>
      </w:pPr>
      <w:rPr>
        <w:rFonts w:hint="default"/>
        <w:lang w:val="ru-RU" w:eastAsia="en-US" w:bidi="ar-SA"/>
      </w:rPr>
    </w:lvl>
    <w:lvl w:ilvl="3" w:tplc="9D9E430A">
      <w:numFmt w:val="bullet"/>
      <w:lvlText w:val="•"/>
      <w:lvlJc w:val="left"/>
      <w:pPr>
        <w:ind w:left="870" w:hanging="144"/>
      </w:pPr>
      <w:rPr>
        <w:rFonts w:hint="default"/>
        <w:lang w:val="ru-RU" w:eastAsia="en-US" w:bidi="ar-SA"/>
      </w:rPr>
    </w:lvl>
    <w:lvl w:ilvl="4" w:tplc="3434F826">
      <w:numFmt w:val="bullet"/>
      <w:lvlText w:val="•"/>
      <w:lvlJc w:val="left"/>
      <w:pPr>
        <w:ind w:left="1127" w:hanging="144"/>
      </w:pPr>
      <w:rPr>
        <w:rFonts w:hint="default"/>
        <w:lang w:val="ru-RU" w:eastAsia="en-US" w:bidi="ar-SA"/>
      </w:rPr>
    </w:lvl>
    <w:lvl w:ilvl="5" w:tplc="95C4145E">
      <w:numFmt w:val="bullet"/>
      <w:lvlText w:val="•"/>
      <w:lvlJc w:val="left"/>
      <w:pPr>
        <w:ind w:left="1384" w:hanging="144"/>
      </w:pPr>
      <w:rPr>
        <w:rFonts w:hint="default"/>
        <w:lang w:val="ru-RU" w:eastAsia="en-US" w:bidi="ar-SA"/>
      </w:rPr>
    </w:lvl>
    <w:lvl w:ilvl="6" w:tplc="C65413D0">
      <w:numFmt w:val="bullet"/>
      <w:lvlText w:val="•"/>
      <w:lvlJc w:val="left"/>
      <w:pPr>
        <w:ind w:left="1641" w:hanging="144"/>
      </w:pPr>
      <w:rPr>
        <w:rFonts w:hint="default"/>
        <w:lang w:val="ru-RU" w:eastAsia="en-US" w:bidi="ar-SA"/>
      </w:rPr>
    </w:lvl>
    <w:lvl w:ilvl="7" w:tplc="79E4BAF4">
      <w:numFmt w:val="bullet"/>
      <w:lvlText w:val="•"/>
      <w:lvlJc w:val="left"/>
      <w:pPr>
        <w:ind w:left="1898" w:hanging="144"/>
      </w:pPr>
      <w:rPr>
        <w:rFonts w:hint="default"/>
        <w:lang w:val="ru-RU" w:eastAsia="en-US" w:bidi="ar-SA"/>
      </w:rPr>
    </w:lvl>
    <w:lvl w:ilvl="8" w:tplc="A30EED6A">
      <w:numFmt w:val="bullet"/>
      <w:lvlText w:val="•"/>
      <w:lvlJc w:val="left"/>
      <w:pPr>
        <w:ind w:left="2155" w:hanging="144"/>
      </w:pPr>
      <w:rPr>
        <w:rFonts w:hint="default"/>
        <w:lang w:val="ru-RU" w:eastAsia="en-US" w:bidi="ar-SA"/>
      </w:rPr>
    </w:lvl>
  </w:abstractNum>
  <w:abstractNum w:abstractNumId="104">
    <w:nsid w:val="7A8347A4"/>
    <w:multiLevelType w:val="hybridMultilevel"/>
    <w:tmpl w:val="62FCD428"/>
    <w:lvl w:ilvl="0" w:tplc="4366263E">
      <w:numFmt w:val="bullet"/>
      <w:lvlText w:val="•"/>
      <w:lvlJc w:val="left"/>
      <w:pPr>
        <w:ind w:left="1708" w:hanging="284"/>
      </w:pPr>
      <w:rPr>
        <w:rFonts w:ascii="Times New Roman" w:eastAsia="Times New Roman" w:hAnsi="Times New Roman" w:cs="Times New Roman" w:hint="default"/>
        <w:b w:val="0"/>
        <w:bCs w:val="0"/>
        <w:i w:val="0"/>
        <w:iCs w:val="0"/>
        <w:w w:val="100"/>
        <w:sz w:val="24"/>
        <w:szCs w:val="24"/>
        <w:lang w:val="ru-RU" w:eastAsia="en-US" w:bidi="ar-SA"/>
      </w:rPr>
    </w:lvl>
    <w:lvl w:ilvl="1" w:tplc="93C69612">
      <w:numFmt w:val="bullet"/>
      <w:lvlText w:val="•"/>
      <w:lvlJc w:val="left"/>
      <w:pPr>
        <w:ind w:left="2703" w:hanging="284"/>
      </w:pPr>
      <w:rPr>
        <w:rFonts w:hint="default"/>
        <w:lang w:val="ru-RU" w:eastAsia="en-US" w:bidi="ar-SA"/>
      </w:rPr>
    </w:lvl>
    <w:lvl w:ilvl="2" w:tplc="CDD61744">
      <w:numFmt w:val="bullet"/>
      <w:lvlText w:val="•"/>
      <w:lvlJc w:val="left"/>
      <w:pPr>
        <w:ind w:left="3707" w:hanging="284"/>
      </w:pPr>
      <w:rPr>
        <w:rFonts w:hint="default"/>
        <w:lang w:val="ru-RU" w:eastAsia="en-US" w:bidi="ar-SA"/>
      </w:rPr>
    </w:lvl>
    <w:lvl w:ilvl="3" w:tplc="0E425ADE">
      <w:numFmt w:val="bullet"/>
      <w:lvlText w:val="•"/>
      <w:lvlJc w:val="left"/>
      <w:pPr>
        <w:ind w:left="4711" w:hanging="284"/>
      </w:pPr>
      <w:rPr>
        <w:rFonts w:hint="default"/>
        <w:lang w:val="ru-RU" w:eastAsia="en-US" w:bidi="ar-SA"/>
      </w:rPr>
    </w:lvl>
    <w:lvl w:ilvl="4" w:tplc="6AE447B2">
      <w:numFmt w:val="bullet"/>
      <w:lvlText w:val="•"/>
      <w:lvlJc w:val="left"/>
      <w:pPr>
        <w:ind w:left="5715" w:hanging="284"/>
      </w:pPr>
      <w:rPr>
        <w:rFonts w:hint="default"/>
        <w:lang w:val="ru-RU" w:eastAsia="en-US" w:bidi="ar-SA"/>
      </w:rPr>
    </w:lvl>
    <w:lvl w:ilvl="5" w:tplc="0FE89EAC">
      <w:numFmt w:val="bullet"/>
      <w:lvlText w:val="•"/>
      <w:lvlJc w:val="left"/>
      <w:pPr>
        <w:ind w:left="6719" w:hanging="284"/>
      </w:pPr>
      <w:rPr>
        <w:rFonts w:hint="default"/>
        <w:lang w:val="ru-RU" w:eastAsia="en-US" w:bidi="ar-SA"/>
      </w:rPr>
    </w:lvl>
    <w:lvl w:ilvl="6" w:tplc="A00679C0">
      <w:numFmt w:val="bullet"/>
      <w:lvlText w:val="•"/>
      <w:lvlJc w:val="left"/>
      <w:pPr>
        <w:ind w:left="7723" w:hanging="284"/>
      </w:pPr>
      <w:rPr>
        <w:rFonts w:hint="default"/>
        <w:lang w:val="ru-RU" w:eastAsia="en-US" w:bidi="ar-SA"/>
      </w:rPr>
    </w:lvl>
    <w:lvl w:ilvl="7" w:tplc="3DCAC152">
      <w:numFmt w:val="bullet"/>
      <w:lvlText w:val="•"/>
      <w:lvlJc w:val="left"/>
      <w:pPr>
        <w:ind w:left="8727" w:hanging="284"/>
      </w:pPr>
      <w:rPr>
        <w:rFonts w:hint="default"/>
        <w:lang w:val="ru-RU" w:eastAsia="en-US" w:bidi="ar-SA"/>
      </w:rPr>
    </w:lvl>
    <w:lvl w:ilvl="8" w:tplc="F236A4A2">
      <w:numFmt w:val="bullet"/>
      <w:lvlText w:val="•"/>
      <w:lvlJc w:val="left"/>
      <w:pPr>
        <w:ind w:left="9731" w:hanging="284"/>
      </w:pPr>
      <w:rPr>
        <w:rFonts w:hint="default"/>
        <w:lang w:val="ru-RU" w:eastAsia="en-US" w:bidi="ar-SA"/>
      </w:rPr>
    </w:lvl>
  </w:abstractNum>
  <w:abstractNum w:abstractNumId="105">
    <w:nsid w:val="7AB11A39"/>
    <w:multiLevelType w:val="hybridMultilevel"/>
    <w:tmpl w:val="87041546"/>
    <w:lvl w:ilvl="0" w:tplc="BB40F65C">
      <w:numFmt w:val="bullet"/>
      <w:lvlText w:val="-"/>
      <w:lvlJc w:val="left"/>
      <w:pPr>
        <w:ind w:left="1012" w:hanging="322"/>
      </w:pPr>
      <w:rPr>
        <w:rFonts w:ascii="Times New Roman" w:eastAsia="Times New Roman" w:hAnsi="Times New Roman" w:cs="Times New Roman" w:hint="default"/>
        <w:b w:val="0"/>
        <w:bCs w:val="0"/>
        <w:i w:val="0"/>
        <w:iCs w:val="0"/>
        <w:w w:val="99"/>
        <w:sz w:val="24"/>
        <w:szCs w:val="24"/>
        <w:lang w:val="ru-RU" w:eastAsia="en-US" w:bidi="ar-SA"/>
      </w:rPr>
    </w:lvl>
    <w:lvl w:ilvl="1" w:tplc="B524CF5E">
      <w:numFmt w:val="bullet"/>
      <w:lvlText w:val="•"/>
      <w:lvlJc w:val="left"/>
      <w:pPr>
        <w:ind w:left="2091" w:hanging="322"/>
      </w:pPr>
      <w:rPr>
        <w:rFonts w:hint="default"/>
        <w:lang w:val="ru-RU" w:eastAsia="en-US" w:bidi="ar-SA"/>
      </w:rPr>
    </w:lvl>
    <w:lvl w:ilvl="2" w:tplc="F120D99C">
      <w:numFmt w:val="bullet"/>
      <w:lvlText w:val="•"/>
      <w:lvlJc w:val="left"/>
      <w:pPr>
        <w:ind w:left="3163" w:hanging="322"/>
      </w:pPr>
      <w:rPr>
        <w:rFonts w:hint="default"/>
        <w:lang w:val="ru-RU" w:eastAsia="en-US" w:bidi="ar-SA"/>
      </w:rPr>
    </w:lvl>
    <w:lvl w:ilvl="3" w:tplc="DAAA3E2E">
      <w:numFmt w:val="bullet"/>
      <w:lvlText w:val="•"/>
      <w:lvlJc w:val="left"/>
      <w:pPr>
        <w:ind w:left="4235" w:hanging="322"/>
      </w:pPr>
      <w:rPr>
        <w:rFonts w:hint="default"/>
        <w:lang w:val="ru-RU" w:eastAsia="en-US" w:bidi="ar-SA"/>
      </w:rPr>
    </w:lvl>
    <w:lvl w:ilvl="4" w:tplc="EE32A012">
      <w:numFmt w:val="bullet"/>
      <w:lvlText w:val="•"/>
      <w:lvlJc w:val="left"/>
      <w:pPr>
        <w:ind w:left="5307" w:hanging="322"/>
      </w:pPr>
      <w:rPr>
        <w:rFonts w:hint="default"/>
        <w:lang w:val="ru-RU" w:eastAsia="en-US" w:bidi="ar-SA"/>
      </w:rPr>
    </w:lvl>
    <w:lvl w:ilvl="5" w:tplc="66EE41AC">
      <w:numFmt w:val="bullet"/>
      <w:lvlText w:val="•"/>
      <w:lvlJc w:val="left"/>
      <w:pPr>
        <w:ind w:left="6379" w:hanging="322"/>
      </w:pPr>
      <w:rPr>
        <w:rFonts w:hint="default"/>
        <w:lang w:val="ru-RU" w:eastAsia="en-US" w:bidi="ar-SA"/>
      </w:rPr>
    </w:lvl>
    <w:lvl w:ilvl="6" w:tplc="CFBA8C50">
      <w:numFmt w:val="bullet"/>
      <w:lvlText w:val="•"/>
      <w:lvlJc w:val="left"/>
      <w:pPr>
        <w:ind w:left="7451" w:hanging="322"/>
      </w:pPr>
      <w:rPr>
        <w:rFonts w:hint="default"/>
        <w:lang w:val="ru-RU" w:eastAsia="en-US" w:bidi="ar-SA"/>
      </w:rPr>
    </w:lvl>
    <w:lvl w:ilvl="7" w:tplc="4460A326">
      <w:numFmt w:val="bullet"/>
      <w:lvlText w:val="•"/>
      <w:lvlJc w:val="left"/>
      <w:pPr>
        <w:ind w:left="8523" w:hanging="322"/>
      </w:pPr>
      <w:rPr>
        <w:rFonts w:hint="default"/>
        <w:lang w:val="ru-RU" w:eastAsia="en-US" w:bidi="ar-SA"/>
      </w:rPr>
    </w:lvl>
    <w:lvl w:ilvl="8" w:tplc="8BDCD7DE">
      <w:numFmt w:val="bullet"/>
      <w:lvlText w:val="•"/>
      <w:lvlJc w:val="left"/>
      <w:pPr>
        <w:ind w:left="9595" w:hanging="322"/>
      </w:pPr>
      <w:rPr>
        <w:rFonts w:hint="default"/>
        <w:lang w:val="ru-RU" w:eastAsia="en-US" w:bidi="ar-SA"/>
      </w:rPr>
    </w:lvl>
  </w:abstractNum>
  <w:abstractNum w:abstractNumId="106">
    <w:nsid w:val="7B1E02FD"/>
    <w:multiLevelType w:val="multilevel"/>
    <w:tmpl w:val="C6B6CB1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7">
    <w:nsid w:val="7BAF3D2F"/>
    <w:multiLevelType w:val="multilevel"/>
    <w:tmpl w:val="EA3A34FC"/>
    <w:lvl w:ilvl="0">
      <w:start w:val="2"/>
      <w:numFmt w:val="decimal"/>
      <w:lvlText w:val="%1."/>
      <w:lvlJc w:val="left"/>
      <w:pPr>
        <w:ind w:left="720" w:hanging="360"/>
      </w:pPr>
      <w:rPr>
        <w:rFonts w:eastAsia="Times New Roman" w:cs="Times New Roman"/>
        <w:b/>
        <w:bCs/>
        <w:i/>
        <w:iCs/>
        <w:caps w:val="0"/>
        <w:smallCaps w:val="0"/>
        <w:strike w:val="0"/>
        <w:dstrike w:val="0"/>
        <w:color w:val="000000"/>
        <w:spacing w:val="0"/>
        <w:w w:val="100"/>
        <w:position w:val="-3359"/>
        <w:sz w:val="24"/>
        <w:szCs w:val="24"/>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nsid w:val="7BD14383"/>
    <w:multiLevelType w:val="multilevel"/>
    <w:tmpl w:val="62F4B4EE"/>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09">
    <w:nsid w:val="7C910D9A"/>
    <w:multiLevelType w:val="hybridMultilevel"/>
    <w:tmpl w:val="EC5C0F92"/>
    <w:lvl w:ilvl="0" w:tplc="5F9C390E">
      <w:numFmt w:val="bullet"/>
      <w:lvlText w:val=""/>
      <w:lvlJc w:val="left"/>
      <w:pPr>
        <w:ind w:left="1679" w:hanging="284"/>
      </w:pPr>
      <w:rPr>
        <w:rFonts w:ascii="Symbol" w:eastAsia="Symbol" w:hAnsi="Symbol" w:cs="Symbol" w:hint="default"/>
        <w:b w:val="0"/>
        <w:bCs w:val="0"/>
        <w:i w:val="0"/>
        <w:iCs w:val="0"/>
        <w:w w:val="100"/>
        <w:sz w:val="24"/>
        <w:szCs w:val="24"/>
        <w:lang w:val="ru-RU" w:eastAsia="en-US" w:bidi="ar-SA"/>
      </w:rPr>
    </w:lvl>
    <w:lvl w:ilvl="1" w:tplc="60121816">
      <w:numFmt w:val="bullet"/>
      <w:lvlText w:val="•"/>
      <w:lvlJc w:val="left"/>
      <w:pPr>
        <w:ind w:left="2685" w:hanging="284"/>
      </w:pPr>
      <w:rPr>
        <w:rFonts w:hint="default"/>
        <w:lang w:val="ru-RU" w:eastAsia="en-US" w:bidi="ar-SA"/>
      </w:rPr>
    </w:lvl>
    <w:lvl w:ilvl="2" w:tplc="7EBC5264">
      <w:numFmt w:val="bullet"/>
      <w:lvlText w:val="•"/>
      <w:lvlJc w:val="left"/>
      <w:pPr>
        <w:ind w:left="3691" w:hanging="284"/>
      </w:pPr>
      <w:rPr>
        <w:rFonts w:hint="default"/>
        <w:lang w:val="ru-RU" w:eastAsia="en-US" w:bidi="ar-SA"/>
      </w:rPr>
    </w:lvl>
    <w:lvl w:ilvl="3" w:tplc="153C0AFC">
      <w:numFmt w:val="bullet"/>
      <w:lvlText w:val="•"/>
      <w:lvlJc w:val="left"/>
      <w:pPr>
        <w:ind w:left="4697" w:hanging="284"/>
      </w:pPr>
      <w:rPr>
        <w:rFonts w:hint="default"/>
        <w:lang w:val="ru-RU" w:eastAsia="en-US" w:bidi="ar-SA"/>
      </w:rPr>
    </w:lvl>
    <w:lvl w:ilvl="4" w:tplc="B7560B34">
      <w:numFmt w:val="bullet"/>
      <w:lvlText w:val="•"/>
      <w:lvlJc w:val="left"/>
      <w:pPr>
        <w:ind w:left="5703" w:hanging="284"/>
      </w:pPr>
      <w:rPr>
        <w:rFonts w:hint="default"/>
        <w:lang w:val="ru-RU" w:eastAsia="en-US" w:bidi="ar-SA"/>
      </w:rPr>
    </w:lvl>
    <w:lvl w:ilvl="5" w:tplc="3A6C948A">
      <w:numFmt w:val="bullet"/>
      <w:lvlText w:val="•"/>
      <w:lvlJc w:val="left"/>
      <w:pPr>
        <w:ind w:left="6709" w:hanging="284"/>
      </w:pPr>
      <w:rPr>
        <w:rFonts w:hint="default"/>
        <w:lang w:val="ru-RU" w:eastAsia="en-US" w:bidi="ar-SA"/>
      </w:rPr>
    </w:lvl>
    <w:lvl w:ilvl="6" w:tplc="E0C22AAC">
      <w:numFmt w:val="bullet"/>
      <w:lvlText w:val="•"/>
      <w:lvlJc w:val="left"/>
      <w:pPr>
        <w:ind w:left="7715" w:hanging="284"/>
      </w:pPr>
      <w:rPr>
        <w:rFonts w:hint="default"/>
        <w:lang w:val="ru-RU" w:eastAsia="en-US" w:bidi="ar-SA"/>
      </w:rPr>
    </w:lvl>
    <w:lvl w:ilvl="7" w:tplc="5A3879E0">
      <w:numFmt w:val="bullet"/>
      <w:lvlText w:val="•"/>
      <w:lvlJc w:val="left"/>
      <w:pPr>
        <w:ind w:left="8721" w:hanging="284"/>
      </w:pPr>
      <w:rPr>
        <w:rFonts w:hint="default"/>
        <w:lang w:val="ru-RU" w:eastAsia="en-US" w:bidi="ar-SA"/>
      </w:rPr>
    </w:lvl>
    <w:lvl w:ilvl="8" w:tplc="F5A8C6FE">
      <w:numFmt w:val="bullet"/>
      <w:lvlText w:val="•"/>
      <w:lvlJc w:val="left"/>
      <w:pPr>
        <w:ind w:left="9727" w:hanging="284"/>
      </w:pPr>
      <w:rPr>
        <w:rFonts w:hint="default"/>
        <w:lang w:val="ru-RU" w:eastAsia="en-US" w:bidi="ar-SA"/>
      </w:rPr>
    </w:lvl>
  </w:abstractNum>
  <w:abstractNum w:abstractNumId="110">
    <w:nsid w:val="7D3A782A"/>
    <w:multiLevelType w:val="hybridMultilevel"/>
    <w:tmpl w:val="56D2189A"/>
    <w:lvl w:ilvl="0" w:tplc="BAB6525A">
      <w:start w:val="1"/>
      <w:numFmt w:val="decimal"/>
      <w:lvlText w:val="%1)"/>
      <w:lvlJc w:val="left"/>
      <w:pPr>
        <w:ind w:left="1142" w:hanging="447"/>
      </w:pPr>
      <w:rPr>
        <w:rFonts w:ascii="Times New Roman" w:eastAsia="Times New Roman" w:hAnsi="Times New Roman" w:cs="Times New Roman" w:hint="default"/>
        <w:b w:val="0"/>
        <w:bCs w:val="0"/>
        <w:i w:val="0"/>
        <w:iCs w:val="0"/>
        <w:w w:val="99"/>
        <w:sz w:val="24"/>
        <w:szCs w:val="24"/>
        <w:lang w:val="ru-RU" w:eastAsia="en-US" w:bidi="ar-SA"/>
      </w:rPr>
    </w:lvl>
    <w:lvl w:ilvl="1" w:tplc="CEAAF83C">
      <w:start w:val="1"/>
      <w:numFmt w:val="decimal"/>
      <w:lvlText w:val="%2."/>
      <w:lvlJc w:val="left"/>
      <w:pPr>
        <w:ind w:left="1142" w:hanging="183"/>
        <w:jc w:val="right"/>
      </w:pPr>
      <w:rPr>
        <w:rFonts w:hint="default"/>
        <w:w w:val="100"/>
        <w:lang w:val="ru-RU" w:eastAsia="en-US" w:bidi="ar-SA"/>
      </w:rPr>
    </w:lvl>
    <w:lvl w:ilvl="2" w:tplc="C57CB6C4">
      <w:numFmt w:val="bullet"/>
      <w:lvlText w:val="•"/>
      <w:lvlJc w:val="left"/>
      <w:pPr>
        <w:ind w:left="3259" w:hanging="183"/>
      </w:pPr>
      <w:rPr>
        <w:rFonts w:hint="default"/>
        <w:lang w:val="ru-RU" w:eastAsia="en-US" w:bidi="ar-SA"/>
      </w:rPr>
    </w:lvl>
    <w:lvl w:ilvl="3" w:tplc="F912E1DE">
      <w:numFmt w:val="bullet"/>
      <w:lvlText w:val="•"/>
      <w:lvlJc w:val="left"/>
      <w:pPr>
        <w:ind w:left="4319" w:hanging="183"/>
      </w:pPr>
      <w:rPr>
        <w:rFonts w:hint="default"/>
        <w:lang w:val="ru-RU" w:eastAsia="en-US" w:bidi="ar-SA"/>
      </w:rPr>
    </w:lvl>
    <w:lvl w:ilvl="4" w:tplc="B46AF66C">
      <w:numFmt w:val="bullet"/>
      <w:lvlText w:val="•"/>
      <w:lvlJc w:val="left"/>
      <w:pPr>
        <w:ind w:left="5379" w:hanging="183"/>
      </w:pPr>
      <w:rPr>
        <w:rFonts w:hint="default"/>
        <w:lang w:val="ru-RU" w:eastAsia="en-US" w:bidi="ar-SA"/>
      </w:rPr>
    </w:lvl>
    <w:lvl w:ilvl="5" w:tplc="564ACB46">
      <w:numFmt w:val="bullet"/>
      <w:lvlText w:val="•"/>
      <w:lvlJc w:val="left"/>
      <w:pPr>
        <w:ind w:left="6439" w:hanging="183"/>
      </w:pPr>
      <w:rPr>
        <w:rFonts w:hint="default"/>
        <w:lang w:val="ru-RU" w:eastAsia="en-US" w:bidi="ar-SA"/>
      </w:rPr>
    </w:lvl>
    <w:lvl w:ilvl="6" w:tplc="C4965B9E">
      <w:numFmt w:val="bullet"/>
      <w:lvlText w:val="•"/>
      <w:lvlJc w:val="left"/>
      <w:pPr>
        <w:ind w:left="7499" w:hanging="183"/>
      </w:pPr>
      <w:rPr>
        <w:rFonts w:hint="default"/>
        <w:lang w:val="ru-RU" w:eastAsia="en-US" w:bidi="ar-SA"/>
      </w:rPr>
    </w:lvl>
    <w:lvl w:ilvl="7" w:tplc="139C83DC">
      <w:numFmt w:val="bullet"/>
      <w:lvlText w:val="•"/>
      <w:lvlJc w:val="left"/>
      <w:pPr>
        <w:ind w:left="8559" w:hanging="183"/>
      </w:pPr>
      <w:rPr>
        <w:rFonts w:hint="default"/>
        <w:lang w:val="ru-RU" w:eastAsia="en-US" w:bidi="ar-SA"/>
      </w:rPr>
    </w:lvl>
    <w:lvl w:ilvl="8" w:tplc="18166F54">
      <w:numFmt w:val="bullet"/>
      <w:lvlText w:val="•"/>
      <w:lvlJc w:val="left"/>
      <w:pPr>
        <w:ind w:left="9619" w:hanging="183"/>
      </w:pPr>
      <w:rPr>
        <w:rFonts w:hint="default"/>
        <w:lang w:val="ru-RU" w:eastAsia="en-US" w:bidi="ar-SA"/>
      </w:rPr>
    </w:lvl>
  </w:abstractNum>
  <w:num w:numId="1">
    <w:abstractNumId w:val="49"/>
  </w:num>
  <w:num w:numId="2">
    <w:abstractNumId w:val="109"/>
  </w:num>
  <w:num w:numId="3">
    <w:abstractNumId w:val="43"/>
  </w:num>
  <w:num w:numId="4">
    <w:abstractNumId w:val="17"/>
  </w:num>
  <w:num w:numId="5">
    <w:abstractNumId w:val="40"/>
  </w:num>
  <w:num w:numId="6">
    <w:abstractNumId w:val="16"/>
  </w:num>
  <w:num w:numId="7">
    <w:abstractNumId w:val="61"/>
  </w:num>
  <w:num w:numId="8">
    <w:abstractNumId w:val="50"/>
  </w:num>
  <w:num w:numId="9">
    <w:abstractNumId w:val="101"/>
  </w:num>
  <w:num w:numId="10">
    <w:abstractNumId w:val="54"/>
  </w:num>
  <w:num w:numId="11">
    <w:abstractNumId w:val="94"/>
  </w:num>
  <w:num w:numId="12">
    <w:abstractNumId w:val="47"/>
  </w:num>
  <w:num w:numId="13">
    <w:abstractNumId w:val="41"/>
  </w:num>
  <w:num w:numId="14">
    <w:abstractNumId w:val="4"/>
  </w:num>
  <w:num w:numId="15">
    <w:abstractNumId w:val="39"/>
  </w:num>
  <w:num w:numId="16">
    <w:abstractNumId w:val="52"/>
  </w:num>
  <w:num w:numId="17">
    <w:abstractNumId w:val="9"/>
  </w:num>
  <w:num w:numId="18">
    <w:abstractNumId w:val="68"/>
  </w:num>
  <w:num w:numId="19">
    <w:abstractNumId w:val="71"/>
  </w:num>
  <w:num w:numId="20">
    <w:abstractNumId w:val="0"/>
  </w:num>
  <w:num w:numId="21">
    <w:abstractNumId w:val="96"/>
  </w:num>
  <w:num w:numId="22">
    <w:abstractNumId w:val="15"/>
  </w:num>
  <w:num w:numId="23">
    <w:abstractNumId w:val="87"/>
  </w:num>
  <w:num w:numId="24">
    <w:abstractNumId w:val="65"/>
  </w:num>
  <w:num w:numId="25">
    <w:abstractNumId w:val="84"/>
  </w:num>
  <w:num w:numId="26">
    <w:abstractNumId w:val="3"/>
  </w:num>
  <w:num w:numId="27">
    <w:abstractNumId w:val="75"/>
  </w:num>
  <w:num w:numId="28">
    <w:abstractNumId w:val="12"/>
  </w:num>
  <w:num w:numId="29">
    <w:abstractNumId w:val="95"/>
  </w:num>
  <w:num w:numId="30">
    <w:abstractNumId w:val="64"/>
  </w:num>
  <w:num w:numId="31">
    <w:abstractNumId w:val="10"/>
  </w:num>
  <w:num w:numId="32">
    <w:abstractNumId w:val="30"/>
  </w:num>
  <w:num w:numId="33">
    <w:abstractNumId w:val="55"/>
  </w:num>
  <w:num w:numId="34">
    <w:abstractNumId w:val="36"/>
  </w:num>
  <w:num w:numId="35">
    <w:abstractNumId w:val="53"/>
  </w:num>
  <w:num w:numId="36">
    <w:abstractNumId w:val="103"/>
  </w:num>
  <w:num w:numId="37">
    <w:abstractNumId w:val="48"/>
  </w:num>
  <w:num w:numId="38">
    <w:abstractNumId w:val="98"/>
  </w:num>
  <w:num w:numId="39">
    <w:abstractNumId w:val="102"/>
  </w:num>
  <w:num w:numId="40">
    <w:abstractNumId w:val="73"/>
  </w:num>
  <w:num w:numId="41">
    <w:abstractNumId w:val="62"/>
  </w:num>
  <w:num w:numId="42">
    <w:abstractNumId w:val="29"/>
  </w:num>
  <w:num w:numId="43">
    <w:abstractNumId w:val="57"/>
  </w:num>
  <w:num w:numId="44">
    <w:abstractNumId w:val="58"/>
  </w:num>
  <w:num w:numId="45">
    <w:abstractNumId w:val="83"/>
  </w:num>
  <w:num w:numId="46">
    <w:abstractNumId w:val="14"/>
  </w:num>
  <w:num w:numId="47">
    <w:abstractNumId w:val="79"/>
  </w:num>
  <w:num w:numId="48">
    <w:abstractNumId w:val="5"/>
  </w:num>
  <w:num w:numId="49">
    <w:abstractNumId w:val="20"/>
  </w:num>
  <w:num w:numId="50">
    <w:abstractNumId w:val="92"/>
  </w:num>
  <w:num w:numId="51">
    <w:abstractNumId w:val="78"/>
  </w:num>
  <w:num w:numId="52">
    <w:abstractNumId w:val="51"/>
  </w:num>
  <w:num w:numId="53">
    <w:abstractNumId w:val="104"/>
  </w:num>
  <w:num w:numId="54">
    <w:abstractNumId w:val="100"/>
  </w:num>
  <w:num w:numId="55">
    <w:abstractNumId w:val="35"/>
  </w:num>
  <w:num w:numId="56">
    <w:abstractNumId w:val="38"/>
  </w:num>
  <w:num w:numId="57">
    <w:abstractNumId w:val="37"/>
  </w:num>
  <w:num w:numId="58">
    <w:abstractNumId w:val="88"/>
  </w:num>
  <w:num w:numId="59">
    <w:abstractNumId w:val="70"/>
  </w:num>
  <w:num w:numId="60">
    <w:abstractNumId w:val="19"/>
  </w:num>
  <w:num w:numId="61">
    <w:abstractNumId w:val="74"/>
  </w:num>
  <w:num w:numId="62">
    <w:abstractNumId w:val="34"/>
  </w:num>
  <w:num w:numId="63">
    <w:abstractNumId w:val="97"/>
  </w:num>
  <w:num w:numId="64">
    <w:abstractNumId w:val="42"/>
  </w:num>
  <w:num w:numId="65">
    <w:abstractNumId w:val="13"/>
  </w:num>
  <w:num w:numId="66">
    <w:abstractNumId w:val="110"/>
  </w:num>
  <w:num w:numId="67">
    <w:abstractNumId w:val="91"/>
  </w:num>
  <w:num w:numId="68">
    <w:abstractNumId w:val="7"/>
  </w:num>
  <w:num w:numId="69">
    <w:abstractNumId w:val="89"/>
  </w:num>
  <w:num w:numId="70">
    <w:abstractNumId w:val="31"/>
  </w:num>
  <w:num w:numId="71">
    <w:abstractNumId w:val="25"/>
  </w:num>
  <w:num w:numId="72">
    <w:abstractNumId w:val="27"/>
  </w:num>
  <w:num w:numId="73">
    <w:abstractNumId w:val="93"/>
  </w:num>
  <w:num w:numId="74">
    <w:abstractNumId w:val="105"/>
  </w:num>
  <w:num w:numId="75">
    <w:abstractNumId w:val="77"/>
  </w:num>
  <w:num w:numId="76">
    <w:abstractNumId w:val="76"/>
  </w:num>
  <w:num w:numId="77">
    <w:abstractNumId w:val="85"/>
  </w:num>
  <w:num w:numId="78">
    <w:abstractNumId w:val="8"/>
  </w:num>
  <w:num w:numId="79">
    <w:abstractNumId w:val="82"/>
  </w:num>
  <w:num w:numId="80">
    <w:abstractNumId w:val="18"/>
  </w:num>
  <w:num w:numId="81">
    <w:abstractNumId w:val="46"/>
  </w:num>
  <w:num w:numId="82">
    <w:abstractNumId w:val="45"/>
  </w:num>
  <w:num w:numId="83">
    <w:abstractNumId w:val="90"/>
  </w:num>
  <w:num w:numId="84">
    <w:abstractNumId w:val="24"/>
  </w:num>
  <w:num w:numId="85">
    <w:abstractNumId w:val="33"/>
  </w:num>
  <w:num w:numId="86">
    <w:abstractNumId w:val="59"/>
  </w:num>
  <w:num w:numId="87">
    <w:abstractNumId w:val="44"/>
  </w:num>
  <w:num w:numId="88">
    <w:abstractNumId w:val="107"/>
  </w:num>
  <w:num w:numId="89">
    <w:abstractNumId w:val="21"/>
  </w:num>
  <w:num w:numId="90">
    <w:abstractNumId w:val="60"/>
  </w:num>
  <w:num w:numId="91">
    <w:abstractNumId w:val="1"/>
  </w:num>
  <w:num w:numId="92">
    <w:abstractNumId w:val="32"/>
  </w:num>
  <w:num w:numId="93">
    <w:abstractNumId w:val="108"/>
  </w:num>
  <w:num w:numId="94">
    <w:abstractNumId w:val="69"/>
  </w:num>
  <w:num w:numId="95">
    <w:abstractNumId w:val="66"/>
  </w:num>
  <w:num w:numId="96">
    <w:abstractNumId w:val="81"/>
  </w:num>
  <w:num w:numId="97">
    <w:abstractNumId w:val="99"/>
  </w:num>
  <w:num w:numId="98">
    <w:abstractNumId w:val="11"/>
  </w:num>
  <w:num w:numId="99">
    <w:abstractNumId w:val="2"/>
  </w:num>
  <w:num w:numId="100">
    <w:abstractNumId w:val="80"/>
  </w:num>
  <w:num w:numId="101">
    <w:abstractNumId w:val="28"/>
  </w:num>
  <w:num w:numId="102">
    <w:abstractNumId w:val="106"/>
  </w:num>
  <w:num w:numId="103">
    <w:abstractNumId w:val="6"/>
  </w:num>
  <w:num w:numId="104">
    <w:abstractNumId w:val="23"/>
  </w:num>
  <w:num w:numId="105">
    <w:abstractNumId w:val="63"/>
  </w:num>
  <w:num w:numId="106">
    <w:abstractNumId w:val="86"/>
  </w:num>
  <w:num w:numId="107">
    <w:abstractNumId w:val="26"/>
  </w:num>
  <w:num w:numId="108">
    <w:abstractNumId w:val="22"/>
  </w:num>
  <w:num w:numId="109">
    <w:abstractNumId w:val="67"/>
  </w:num>
  <w:num w:numId="110">
    <w:abstractNumId w:val="72"/>
  </w:num>
  <w:num w:numId="111">
    <w:abstractNumId w:val="56"/>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ulTrailSpace/>
    <w:shapeLayoutLikeWW8/>
  </w:compat>
  <w:rsids>
    <w:rsidRoot w:val="008C2F3B"/>
    <w:rsid w:val="000A1E2C"/>
    <w:rsid w:val="000C140D"/>
    <w:rsid w:val="000F5E67"/>
    <w:rsid w:val="00194CBA"/>
    <w:rsid w:val="001F49CC"/>
    <w:rsid w:val="002424F1"/>
    <w:rsid w:val="00253FE2"/>
    <w:rsid w:val="00277375"/>
    <w:rsid w:val="002B4F39"/>
    <w:rsid w:val="00311076"/>
    <w:rsid w:val="003611D8"/>
    <w:rsid w:val="003B635B"/>
    <w:rsid w:val="003D2BC9"/>
    <w:rsid w:val="00411B0D"/>
    <w:rsid w:val="0045552C"/>
    <w:rsid w:val="004C77EC"/>
    <w:rsid w:val="00536603"/>
    <w:rsid w:val="00550D79"/>
    <w:rsid w:val="005C3000"/>
    <w:rsid w:val="00644E3E"/>
    <w:rsid w:val="00662934"/>
    <w:rsid w:val="00671D1A"/>
    <w:rsid w:val="006760C9"/>
    <w:rsid w:val="006F7207"/>
    <w:rsid w:val="00726C3C"/>
    <w:rsid w:val="00775C95"/>
    <w:rsid w:val="00795052"/>
    <w:rsid w:val="007A75CA"/>
    <w:rsid w:val="007E52A7"/>
    <w:rsid w:val="00873E91"/>
    <w:rsid w:val="008A77B0"/>
    <w:rsid w:val="008C2F3B"/>
    <w:rsid w:val="008E6CB5"/>
    <w:rsid w:val="0090457E"/>
    <w:rsid w:val="009074F1"/>
    <w:rsid w:val="00926250"/>
    <w:rsid w:val="009318BB"/>
    <w:rsid w:val="00932D5B"/>
    <w:rsid w:val="00962F70"/>
    <w:rsid w:val="009753B4"/>
    <w:rsid w:val="009C1CE8"/>
    <w:rsid w:val="009D399D"/>
    <w:rsid w:val="009F4FC9"/>
    <w:rsid w:val="00A0460F"/>
    <w:rsid w:val="00A17756"/>
    <w:rsid w:val="00B00C2C"/>
    <w:rsid w:val="00B00F79"/>
    <w:rsid w:val="00B14AEC"/>
    <w:rsid w:val="00B1657C"/>
    <w:rsid w:val="00B45713"/>
    <w:rsid w:val="00B66E4B"/>
    <w:rsid w:val="00BD710E"/>
    <w:rsid w:val="00C212B9"/>
    <w:rsid w:val="00D05C54"/>
    <w:rsid w:val="00D304F1"/>
    <w:rsid w:val="00D84AD4"/>
    <w:rsid w:val="00DB2087"/>
    <w:rsid w:val="00DB5E56"/>
    <w:rsid w:val="00DD0A59"/>
    <w:rsid w:val="00DD429D"/>
    <w:rsid w:val="00E81059"/>
    <w:rsid w:val="00EF538B"/>
    <w:rsid w:val="00F40717"/>
    <w:rsid w:val="00F47B81"/>
    <w:rsid w:val="00F666E1"/>
    <w:rsid w:val="00F667CC"/>
    <w:rsid w:val="00FC6245"/>
    <w:rsid w:val="00FC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2F3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2F3B"/>
    <w:tblPr>
      <w:tblInd w:w="0" w:type="dxa"/>
      <w:tblCellMar>
        <w:top w:w="0" w:type="dxa"/>
        <w:left w:w="0" w:type="dxa"/>
        <w:bottom w:w="0" w:type="dxa"/>
        <w:right w:w="0" w:type="dxa"/>
      </w:tblCellMar>
    </w:tblPr>
  </w:style>
  <w:style w:type="paragraph" w:customStyle="1" w:styleId="TOC1">
    <w:name w:val="TOC 1"/>
    <w:basedOn w:val="a"/>
    <w:uiPriority w:val="1"/>
    <w:qFormat/>
    <w:rsid w:val="008C2F3B"/>
    <w:pPr>
      <w:spacing w:line="274" w:lineRule="exact"/>
      <w:ind w:left="935" w:hanging="246"/>
    </w:pPr>
    <w:rPr>
      <w:b/>
      <w:bCs/>
      <w:sz w:val="24"/>
      <w:szCs w:val="24"/>
    </w:rPr>
  </w:style>
  <w:style w:type="paragraph" w:customStyle="1" w:styleId="TOC2">
    <w:name w:val="TOC 2"/>
    <w:basedOn w:val="a"/>
    <w:uiPriority w:val="1"/>
    <w:qFormat/>
    <w:rsid w:val="008C2F3B"/>
    <w:pPr>
      <w:spacing w:line="275" w:lineRule="exact"/>
      <w:ind w:left="1113" w:hanging="424"/>
    </w:pPr>
    <w:rPr>
      <w:sz w:val="24"/>
      <w:szCs w:val="24"/>
    </w:rPr>
  </w:style>
  <w:style w:type="paragraph" w:customStyle="1" w:styleId="TOC3">
    <w:name w:val="TOC 3"/>
    <w:basedOn w:val="a"/>
    <w:uiPriority w:val="1"/>
    <w:qFormat/>
    <w:rsid w:val="008C2F3B"/>
    <w:pPr>
      <w:ind w:left="1294" w:hanging="422"/>
    </w:pPr>
    <w:rPr>
      <w:sz w:val="24"/>
      <w:szCs w:val="24"/>
    </w:rPr>
  </w:style>
  <w:style w:type="paragraph" w:customStyle="1" w:styleId="TOC4">
    <w:name w:val="TOC 4"/>
    <w:basedOn w:val="a"/>
    <w:uiPriority w:val="1"/>
    <w:qFormat/>
    <w:rsid w:val="008C2F3B"/>
    <w:pPr>
      <w:ind w:left="1414" w:hanging="604"/>
    </w:pPr>
    <w:rPr>
      <w:sz w:val="24"/>
      <w:szCs w:val="24"/>
    </w:rPr>
  </w:style>
  <w:style w:type="paragraph" w:customStyle="1" w:styleId="TOC5">
    <w:name w:val="TOC 5"/>
    <w:basedOn w:val="a"/>
    <w:uiPriority w:val="1"/>
    <w:qFormat/>
    <w:rsid w:val="008C2F3B"/>
    <w:pPr>
      <w:ind w:left="1654" w:hanging="600"/>
    </w:pPr>
    <w:rPr>
      <w:sz w:val="24"/>
      <w:szCs w:val="24"/>
    </w:rPr>
  </w:style>
  <w:style w:type="paragraph" w:customStyle="1" w:styleId="TOC6">
    <w:name w:val="TOC 6"/>
    <w:basedOn w:val="a"/>
    <w:uiPriority w:val="1"/>
    <w:qFormat/>
    <w:rsid w:val="008C2F3B"/>
    <w:pPr>
      <w:ind w:left="1684" w:hanging="600"/>
    </w:pPr>
    <w:rPr>
      <w:sz w:val="24"/>
      <w:szCs w:val="24"/>
    </w:rPr>
  </w:style>
  <w:style w:type="paragraph" w:customStyle="1" w:styleId="TOC7">
    <w:name w:val="TOC 7"/>
    <w:basedOn w:val="a"/>
    <w:uiPriority w:val="1"/>
    <w:qFormat/>
    <w:rsid w:val="008C2F3B"/>
    <w:pPr>
      <w:spacing w:before="1" w:line="275" w:lineRule="exact"/>
      <w:ind w:left="1348"/>
    </w:pPr>
    <w:rPr>
      <w:sz w:val="24"/>
      <w:szCs w:val="24"/>
    </w:rPr>
  </w:style>
  <w:style w:type="paragraph" w:customStyle="1" w:styleId="TOC8">
    <w:name w:val="TOC 8"/>
    <w:basedOn w:val="a"/>
    <w:uiPriority w:val="1"/>
    <w:qFormat/>
    <w:rsid w:val="008C2F3B"/>
    <w:pPr>
      <w:spacing w:line="275" w:lineRule="exact"/>
      <w:ind w:left="1713"/>
    </w:pPr>
    <w:rPr>
      <w:sz w:val="24"/>
      <w:szCs w:val="24"/>
    </w:rPr>
  </w:style>
  <w:style w:type="paragraph" w:styleId="a3">
    <w:name w:val="Body Text"/>
    <w:basedOn w:val="a"/>
    <w:qFormat/>
    <w:rsid w:val="008C2F3B"/>
    <w:rPr>
      <w:sz w:val="24"/>
      <w:szCs w:val="24"/>
    </w:rPr>
  </w:style>
  <w:style w:type="paragraph" w:customStyle="1" w:styleId="Heading1">
    <w:name w:val="Heading 1"/>
    <w:basedOn w:val="a"/>
    <w:uiPriority w:val="1"/>
    <w:qFormat/>
    <w:rsid w:val="008C2F3B"/>
    <w:pPr>
      <w:ind w:left="453" w:hanging="4063"/>
      <w:outlineLvl w:val="1"/>
    </w:pPr>
    <w:rPr>
      <w:b/>
      <w:bCs/>
      <w:sz w:val="28"/>
      <w:szCs w:val="28"/>
    </w:rPr>
  </w:style>
  <w:style w:type="paragraph" w:customStyle="1" w:styleId="Heading2">
    <w:name w:val="Heading 2"/>
    <w:basedOn w:val="a"/>
    <w:qFormat/>
    <w:rsid w:val="008C2F3B"/>
    <w:pPr>
      <w:ind w:left="690"/>
      <w:outlineLvl w:val="2"/>
    </w:pPr>
    <w:rPr>
      <w:b/>
      <w:bCs/>
      <w:sz w:val="24"/>
      <w:szCs w:val="24"/>
    </w:rPr>
  </w:style>
  <w:style w:type="paragraph" w:customStyle="1" w:styleId="Heading3">
    <w:name w:val="Heading 3"/>
    <w:basedOn w:val="a"/>
    <w:uiPriority w:val="1"/>
    <w:qFormat/>
    <w:rsid w:val="008C2F3B"/>
    <w:pPr>
      <w:spacing w:line="272" w:lineRule="exact"/>
      <w:ind w:left="1559" w:right="747"/>
      <w:jc w:val="center"/>
      <w:outlineLvl w:val="3"/>
    </w:pPr>
    <w:rPr>
      <w:b/>
      <w:bCs/>
      <w:i/>
      <w:iCs/>
      <w:sz w:val="24"/>
      <w:szCs w:val="24"/>
    </w:rPr>
  </w:style>
  <w:style w:type="paragraph" w:customStyle="1" w:styleId="Heading4">
    <w:name w:val="Heading 4"/>
    <w:basedOn w:val="a"/>
    <w:uiPriority w:val="1"/>
    <w:qFormat/>
    <w:rsid w:val="008C2F3B"/>
    <w:pPr>
      <w:ind w:left="1142"/>
      <w:jc w:val="center"/>
      <w:outlineLvl w:val="4"/>
    </w:pPr>
    <w:rPr>
      <w:b/>
      <w:bCs/>
      <w:i/>
      <w:iCs/>
      <w:sz w:val="24"/>
      <w:szCs w:val="24"/>
    </w:rPr>
  </w:style>
  <w:style w:type="paragraph" w:styleId="a4">
    <w:name w:val="List Paragraph"/>
    <w:basedOn w:val="a"/>
    <w:link w:val="a5"/>
    <w:qFormat/>
    <w:rsid w:val="008C2F3B"/>
    <w:pPr>
      <w:ind w:left="1708" w:hanging="284"/>
    </w:pPr>
  </w:style>
  <w:style w:type="paragraph" w:customStyle="1" w:styleId="TableParagraph">
    <w:name w:val="Table Paragraph"/>
    <w:basedOn w:val="a"/>
    <w:uiPriority w:val="1"/>
    <w:qFormat/>
    <w:rsid w:val="008C2F3B"/>
    <w:pPr>
      <w:ind w:left="105"/>
    </w:pPr>
  </w:style>
  <w:style w:type="paragraph" w:styleId="a6">
    <w:name w:val="Balloon Text"/>
    <w:basedOn w:val="a"/>
    <w:link w:val="a7"/>
    <w:unhideWhenUsed/>
    <w:qFormat/>
    <w:rsid w:val="002B4F39"/>
    <w:rPr>
      <w:rFonts w:ascii="Tahoma" w:hAnsi="Tahoma" w:cs="Tahoma"/>
      <w:sz w:val="16"/>
      <w:szCs w:val="16"/>
    </w:rPr>
  </w:style>
  <w:style w:type="character" w:customStyle="1" w:styleId="a7">
    <w:name w:val="Текст выноски Знак"/>
    <w:basedOn w:val="a0"/>
    <w:link w:val="a6"/>
    <w:qFormat/>
    <w:rsid w:val="002B4F39"/>
    <w:rPr>
      <w:rFonts w:ascii="Tahoma" w:eastAsia="Times New Roman" w:hAnsi="Tahoma" w:cs="Tahoma"/>
      <w:sz w:val="16"/>
      <w:szCs w:val="16"/>
      <w:lang w:val="ru-RU"/>
    </w:rPr>
  </w:style>
  <w:style w:type="paragraph" w:styleId="a8">
    <w:name w:val="No Spacing"/>
    <w:uiPriority w:val="1"/>
    <w:qFormat/>
    <w:rsid w:val="003D2BC9"/>
    <w:pPr>
      <w:suppressAutoHyphens/>
      <w:overflowPunct w:val="0"/>
      <w:autoSpaceDE/>
      <w:autoSpaceDN/>
    </w:pPr>
    <w:rPr>
      <w:rFonts w:ascii="Times New Roman" w:eastAsia="Arial Unicode MS" w:hAnsi="Times New Roman" w:cs="Times New Roman"/>
      <w:kern w:val="1"/>
      <w:sz w:val="24"/>
      <w:szCs w:val="24"/>
      <w:lang w:val="ru-RU" w:eastAsia="ar-SA"/>
    </w:rPr>
  </w:style>
  <w:style w:type="paragraph" w:customStyle="1" w:styleId="a9">
    <w:name w:val="Заголовок"/>
    <w:basedOn w:val="a"/>
    <w:next w:val="a3"/>
    <w:qFormat/>
    <w:rsid w:val="00DD429D"/>
    <w:pPr>
      <w:keepNext/>
      <w:suppressAutoHyphens/>
      <w:autoSpaceDE/>
      <w:autoSpaceDN/>
      <w:spacing w:before="240" w:after="120"/>
    </w:pPr>
    <w:rPr>
      <w:rFonts w:ascii="Arial" w:eastAsia="Andale Sans UI" w:hAnsi="Arial" w:cs="Tahoma"/>
      <w:kern w:val="1"/>
      <w:sz w:val="28"/>
      <w:szCs w:val="28"/>
      <w:lang w:eastAsia="ar-SA"/>
    </w:rPr>
  </w:style>
  <w:style w:type="paragraph" w:styleId="aa">
    <w:name w:val="header"/>
    <w:basedOn w:val="a"/>
    <w:link w:val="ab"/>
    <w:uiPriority w:val="99"/>
    <w:semiHidden/>
    <w:unhideWhenUsed/>
    <w:rsid w:val="00932D5B"/>
    <w:pPr>
      <w:tabs>
        <w:tab w:val="center" w:pos="4677"/>
        <w:tab w:val="right" w:pos="9355"/>
      </w:tabs>
    </w:pPr>
  </w:style>
  <w:style w:type="character" w:customStyle="1" w:styleId="ab">
    <w:name w:val="Верхний колонтитул Знак"/>
    <w:basedOn w:val="a0"/>
    <w:link w:val="aa"/>
    <w:uiPriority w:val="99"/>
    <w:semiHidden/>
    <w:rsid w:val="00932D5B"/>
    <w:rPr>
      <w:rFonts w:ascii="Times New Roman" w:eastAsia="Times New Roman" w:hAnsi="Times New Roman" w:cs="Times New Roman"/>
      <w:lang w:val="ru-RU"/>
    </w:rPr>
  </w:style>
  <w:style w:type="paragraph" w:styleId="ac">
    <w:name w:val="footer"/>
    <w:basedOn w:val="a"/>
    <w:link w:val="ad"/>
    <w:uiPriority w:val="99"/>
    <w:unhideWhenUsed/>
    <w:rsid w:val="00932D5B"/>
    <w:pPr>
      <w:tabs>
        <w:tab w:val="center" w:pos="4677"/>
        <w:tab w:val="right" w:pos="9355"/>
      </w:tabs>
    </w:pPr>
  </w:style>
  <w:style w:type="character" w:customStyle="1" w:styleId="ad">
    <w:name w:val="Нижний колонтитул Знак"/>
    <w:basedOn w:val="a0"/>
    <w:link w:val="ac"/>
    <w:uiPriority w:val="99"/>
    <w:rsid w:val="00932D5B"/>
    <w:rPr>
      <w:rFonts w:ascii="Times New Roman" w:eastAsia="Times New Roman" w:hAnsi="Times New Roman" w:cs="Times New Roman"/>
      <w:lang w:val="ru-RU"/>
    </w:rPr>
  </w:style>
  <w:style w:type="character" w:customStyle="1" w:styleId="a5">
    <w:name w:val="Абзац списка Знак"/>
    <w:link w:val="a4"/>
    <w:uiPriority w:val="34"/>
    <w:locked/>
    <w:rsid w:val="00DD0A59"/>
    <w:rPr>
      <w:rFonts w:ascii="Times New Roman" w:eastAsia="Times New Roman" w:hAnsi="Times New Roman" w:cs="Times New Roman"/>
      <w:lang w:val="ru-RU"/>
    </w:rPr>
  </w:style>
  <w:style w:type="character" w:customStyle="1" w:styleId="3">
    <w:name w:val="Основной текст (3)_"/>
    <w:basedOn w:val="a0"/>
    <w:qFormat/>
    <w:rsid w:val="009074F1"/>
    <w:rPr>
      <w:rFonts w:ascii="Cambria" w:eastAsia="Cambria" w:hAnsi="Cambria" w:cs="Cambria"/>
      <w:b/>
      <w:bCs/>
      <w:i w:val="0"/>
      <w:iCs w:val="0"/>
      <w:caps w:val="0"/>
      <w:smallCaps w:val="0"/>
      <w:strike w:val="0"/>
      <w:dstrike w:val="0"/>
      <w:color w:val="332E2F"/>
      <w:sz w:val="22"/>
      <w:szCs w:val="22"/>
      <w:u w:val="none"/>
    </w:rPr>
  </w:style>
  <w:style w:type="character" w:customStyle="1" w:styleId="ae">
    <w:name w:val="Подпись к картинке_"/>
    <w:basedOn w:val="a0"/>
    <w:qFormat/>
    <w:rsid w:val="009074F1"/>
    <w:rPr>
      <w:rFonts w:ascii="Arial" w:eastAsia="Arial" w:hAnsi="Arial" w:cs="Arial"/>
      <w:b w:val="0"/>
      <w:bCs w:val="0"/>
      <w:i w:val="0"/>
      <w:iCs w:val="0"/>
      <w:caps w:val="0"/>
      <w:smallCaps w:val="0"/>
      <w:strike w:val="0"/>
      <w:dstrike w:val="0"/>
      <w:color w:val="555555"/>
      <w:sz w:val="17"/>
      <w:szCs w:val="17"/>
      <w:u w:val="none"/>
    </w:rPr>
  </w:style>
  <w:style w:type="character" w:customStyle="1" w:styleId="10">
    <w:name w:val="Заголовок №1_"/>
    <w:basedOn w:val="a0"/>
    <w:qFormat/>
    <w:rsid w:val="009074F1"/>
    <w:rPr>
      <w:rFonts w:ascii="Times New Roman" w:eastAsia="Times New Roman" w:hAnsi="Times New Roman" w:cs="Times New Roman"/>
      <w:b/>
      <w:bCs/>
      <w:i w:val="0"/>
      <w:iCs w:val="0"/>
      <w:caps w:val="0"/>
      <w:smallCaps w:val="0"/>
      <w:strike w:val="0"/>
      <w:dstrike w:val="0"/>
      <w:color w:val="1F1717"/>
      <w:sz w:val="42"/>
      <w:szCs w:val="42"/>
      <w:u w:val="none"/>
    </w:rPr>
  </w:style>
  <w:style w:type="character" w:customStyle="1" w:styleId="2">
    <w:name w:val="Основной текст (2)_"/>
    <w:basedOn w:val="a0"/>
    <w:qFormat/>
    <w:rsid w:val="009074F1"/>
    <w:rPr>
      <w:rFonts w:ascii="Arial" w:eastAsia="Arial" w:hAnsi="Arial" w:cs="Arial"/>
      <w:b w:val="0"/>
      <w:bCs w:val="0"/>
      <w:i w:val="0"/>
      <w:iCs w:val="0"/>
      <w:caps w:val="0"/>
      <w:smallCaps w:val="0"/>
      <w:strike w:val="0"/>
      <w:dstrike w:val="0"/>
      <w:color w:val="555555"/>
      <w:sz w:val="18"/>
      <w:szCs w:val="18"/>
      <w:u w:val="none"/>
    </w:rPr>
  </w:style>
  <w:style w:type="character" w:customStyle="1" w:styleId="20">
    <w:name w:val="Заголовок №2_"/>
    <w:basedOn w:val="a0"/>
    <w:qFormat/>
    <w:rsid w:val="009074F1"/>
    <w:rPr>
      <w:rFonts w:ascii="Times New Roman" w:eastAsia="Times New Roman" w:hAnsi="Times New Roman" w:cs="Times New Roman"/>
      <w:b/>
      <w:bCs/>
      <w:i w:val="0"/>
      <w:iCs w:val="0"/>
      <w:caps w:val="0"/>
      <w:smallCaps w:val="0"/>
      <w:strike w:val="0"/>
      <w:dstrike w:val="0"/>
      <w:u w:val="none"/>
    </w:rPr>
  </w:style>
  <w:style w:type="character" w:customStyle="1" w:styleId="af">
    <w:name w:val="Оглавление_"/>
    <w:basedOn w:val="a0"/>
    <w:qFormat/>
    <w:rsid w:val="009074F1"/>
    <w:rPr>
      <w:rFonts w:ascii="Times New Roman" w:eastAsia="Times New Roman" w:hAnsi="Times New Roman" w:cs="Times New Roman"/>
      <w:b w:val="0"/>
      <w:bCs w:val="0"/>
      <w:i w:val="0"/>
      <w:iCs w:val="0"/>
      <w:caps w:val="0"/>
      <w:smallCaps w:val="0"/>
      <w:strike w:val="0"/>
      <w:dstrike w:val="0"/>
      <w:u w:val="none"/>
    </w:rPr>
  </w:style>
  <w:style w:type="character" w:customStyle="1" w:styleId="af0">
    <w:name w:val="Основной текст_"/>
    <w:basedOn w:val="a0"/>
    <w:qFormat/>
    <w:rsid w:val="009074F1"/>
    <w:rPr>
      <w:rFonts w:ascii="Times New Roman" w:eastAsia="Times New Roman" w:hAnsi="Times New Roman" w:cs="Times New Roman"/>
      <w:b w:val="0"/>
      <w:bCs w:val="0"/>
      <w:i w:val="0"/>
      <w:iCs w:val="0"/>
      <w:caps w:val="0"/>
      <w:smallCaps w:val="0"/>
      <w:strike w:val="0"/>
      <w:dstrike w:val="0"/>
      <w:u w:val="none"/>
    </w:rPr>
  </w:style>
  <w:style w:type="character" w:customStyle="1" w:styleId="4">
    <w:name w:val="Основной текст (4)_"/>
    <w:basedOn w:val="a0"/>
    <w:qFormat/>
    <w:rsid w:val="009074F1"/>
    <w:rPr>
      <w:rFonts w:ascii="Arial" w:eastAsia="Arial" w:hAnsi="Arial" w:cs="Arial"/>
      <w:b w:val="0"/>
      <w:bCs w:val="0"/>
      <w:i w:val="0"/>
      <w:iCs w:val="0"/>
      <w:caps w:val="0"/>
      <w:smallCaps w:val="0"/>
      <w:strike w:val="0"/>
      <w:dstrike w:val="0"/>
      <w:sz w:val="22"/>
      <w:szCs w:val="22"/>
      <w:u w:val="none"/>
    </w:rPr>
  </w:style>
  <w:style w:type="character" w:customStyle="1" w:styleId="af1">
    <w:name w:val="Другое_"/>
    <w:basedOn w:val="a0"/>
    <w:qFormat/>
    <w:rsid w:val="009074F1"/>
    <w:rPr>
      <w:rFonts w:ascii="Times New Roman" w:eastAsia="Times New Roman" w:hAnsi="Times New Roman" w:cs="Times New Roman"/>
      <w:b w:val="0"/>
      <w:bCs w:val="0"/>
      <w:i w:val="0"/>
      <w:iCs w:val="0"/>
      <w:caps w:val="0"/>
      <w:smallCaps w:val="0"/>
      <w:strike w:val="0"/>
      <w:dstrike w:val="0"/>
      <w:u w:val="none"/>
    </w:rPr>
  </w:style>
  <w:style w:type="character" w:customStyle="1" w:styleId="af2">
    <w:name w:val="Подпись к таблице_"/>
    <w:basedOn w:val="a0"/>
    <w:qFormat/>
    <w:rsid w:val="009074F1"/>
    <w:rPr>
      <w:rFonts w:ascii="Times New Roman" w:eastAsia="Times New Roman" w:hAnsi="Times New Roman" w:cs="Times New Roman"/>
      <w:b/>
      <w:bCs/>
      <w:i w:val="0"/>
      <w:iCs w:val="0"/>
      <w:caps w:val="0"/>
      <w:smallCaps w:val="0"/>
      <w:strike w:val="0"/>
      <w:dstrike w:val="0"/>
      <w:u w:val="none"/>
    </w:rPr>
  </w:style>
  <w:style w:type="character" w:customStyle="1" w:styleId="21">
    <w:name w:val="Заголовок 2 Знак"/>
    <w:basedOn w:val="a0"/>
    <w:qFormat/>
    <w:rsid w:val="009074F1"/>
    <w:rPr>
      <w:rFonts w:ascii="Calibri Light" w:eastAsia="Times New Roman" w:hAnsi="Calibri Light" w:cs="Times New Roman"/>
      <w:color w:val="2E74B5"/>
      <w:kern w:val="0"/>
      <w:sz w:val="26"/>
      <w:szCs w:val="26"/>
      <w:lang w:eastAsia="en-US" w:bidi="ar-SA"/>
    </w:rPr>
  </w:style>
  <w:style w:type="character" w:customStyle="1" w:styleId="af3">
    <w:name w:val="Подзаголовок Знак"/>
    <w:basedOn w:val="a0"/>
    <w:qFormat/>
    <w:rsid w:val="009074F1"/>
    <w:rPr>
      <w:rFonts w:ascii="Calibri" w:eastAsia="Times New Roman" w:hAnsi="Calibri" w:cs="Times New Roman"/>
      <w:color w:val="5A5A5A"/>
      <w:spacing w:val="15"/>
      <w:kern w:val="0"/>
      <w:sz w:val="22"/>
      <w:szCs w:val="22"/>
      <w:lang w:eastAsia="en-US" w:bidi="ar-SA"/>
    </w:rPr>
  </w:style>
  <w:style w:type="character" w:styleId="af4">
    <w:name w:val="Strong"/>
    <w:basedOn w:val="a0"/>
    <w:qFormat/>
    <w:rsid w:val="009074F1"/>
    <w:rPr>
      <w:b/>
      <w:bCs/>
    </w:rPr>
  </w:style>
  <w:style w:type="character" w:customStyle="1" w:styleId="WWCharLFO1LVL1">
    <w:name w:val="WW_CharLFO1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LVL1">
    <w:name w:val="WW_CharLFO2LVL1"/>
    <w:qFormat/>
    <w:rsid w:val="009074F1"/>
    <w:rPr>
      <w:rFonts w:ascii="Times New Roman" w:eastAsia="Times New Roman" w:hAnsi="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LVL1">
    <w:name w:val="WW_CharLFO3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LVL1">
    <w:name w:val="WW_CharLFO4LVL1"/>
    <w:qFormat/>
    <w:rsid w:val="009074F1"/>
    <w:rPr>
      <w:rFonts w:ascii="Arial" w:eastAsia="Arial" w:hAnsi="Arial" w:cs="Arial"/>
      <w:b w:val="0"/>
      <w:bCs w:val="0"/>
      <w:i w:val="0"/>
      <w:iCs w:val="0"/>
      <w:caps w:val="0"/>
      <w:smallCaps w:val="0"/>
      <w:strike w:val="0"/>
      <w:dstrike w:val="0"/>
      <w:color w:val="000000"/>
      <w:spacing w:val="0"/>
      <w:w w:val="100"/>
      <w:position w:val="-3079"/>
      <w:sz w:val="22"/>
      <w:szCs w:val="22"/>
      <w:u w:val="none"/>
    </w:rPr>
  </w:style>
  <w:style w:type="character" w:customStyle="1" w:styleId="WWCharLFO5LVL1">
    <w:name w:val="WW_CharLFO5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LVL1">
    <w:name w:val="WW_CharLFO6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7LVL1">
    <w:name w:val="WW_CharLFO7LVL1"/>
    <w:qFormat/>
    <w:rsid w:val="009074F1"/>
    <w:rPr>
      <w:rFonts w:eastAsia="Times New Roman" w:cs="Times New Roman"/>
      <w:b/>
      <w:bCs/>
      <w:i w:val="0"/>
      <w:iCs w:val="0"/>
      <w:caps w:val="0"/>
      <w:smallCaps w:val="0"/>
      <w:strike w:val="0"/>
      <w:dstrike w:val="0"/>
      <w:color w:val="000000"/>
      <w:spacing w:val="0"/>
      <w:w w:val="100"/>
      <w:position w:val="-3359"/>
      <w:sz w:val="24"/>
      <w:szCs w:val="24"/>
      <w:u w:val="none"/>
    </w:rPr>
  </w:style>
  <w:style w:type="character" w:customStyle="1" w:styleId="WWCharLFO8LVL1">
    <w:name w:val="WW_CharLFO8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9LVL1">
    <w:name w:val="WW_CharLFO9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0LVL1">
    <w:name w:val="WW_CharLFO10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1LVL1">
    <w:name w:val="WW_CharLFO11LVL1"/>
    <w:qFormat/>
    <w:rsid w:val="009074F1"/>
    <w:rPr>
      <w:rFonts w:eastAsia="Times New Roman" w:cs="Times New Roman"/>
      <w:b/>
      <w:bCs/>
      <w:i/>
      <w:iCs/>
      <w:caps w:val="0"/>
      <w:smallCaps w:val="0"/>
      <w:strike w:val="0"/>
      <w:dstrike w:val="0"/>
      <w:color w:val="000000"/>
      <w:spacing w:val="0"/>
      <w:w w:val="100"/>
      <w:position w:val="-3359"/>
      <w:sz w:val="24"/>
      <w:szCs w:val="24"/>
      <w:u w:val="none"/>
    </w:rPr>
  </w:style>
  <w:style w:type="character" w:customStyle="1" w:styleId="WWCharLFO12LVL1">
    <w:name w:val="WW_CharLFO12LVL1"/>
    <w:qFormat/>
    <w:rsid w:val="009074F1"/>
    <w:rPr>
      <w:rFonts w:eastAsia="Times New Roman" w:cs="Times New Roman"/>
      <w:b/>
      <w:bCs/>
      <w:i/>
      <w:iCs/>
      <w:caps w:val="0"/>
      <w:smallCaps w:val="0"/>
      <w:strike w:val="0"/>
      <w:dstrike w:val="0"/>
      <w:color w:val="000000"/>
      <w:spacing w:val="0"/>
      <w:w w:val="100"/>
      <w:position w:val="-3359"/>
      <w:sz w:val="24"/>
      <w:szCs w:val="24"/>
      <w:u w:val="none"/>
    </w:rPr>
  </w:style>
  <w:style w:type="character" w:customStyle="1" w:styleId="WWCharLFO13LVL1">
    <w:name w:val="WW_CharLFO13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4LVL1">
    <w:name w:val="WW_CharLFO14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5LVL1">
    <w:name w:val="WW_CharLFO15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6LVL1">
    <w:name w:val="WW_CharLFO16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7LVL1">
    <w:name w:val="WW_CharLFO17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8LVL1">
    <w:name w:val="WW_CharLFO18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19LVL1">
    <w:name w:val="WW_CharLFO19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0LVL1">
    <w:name w:val="WW_CharLFO20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1LVL1">
    <w:name w:val="WW_CharLFO21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2LVL1">
    <w:name w:val="WW_CharLFO22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3LVL1">
    <w:name w:val="WW_CharLFO23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4LVL1">
    <w:name w:val="WW_CharLFO24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5LVL1">
    <w:name w:val="WW_CharLFO25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6LVL1">
    <w:name w:val="WW_CharLFO26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7LVL1">
    <w:name w:val="WW_CharLFO27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8LVL1">
    <w:name w:val="WW_CharLFO28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29LVL1">
    <w:name w:val="WW_CharLFO29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0LVL1">
    <w:name w:val="WW_CharLFO30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1LVL1">
    <w:name w:val="WW_CharLFO31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2LVL1">
    <w:name w:val="WW_CharLFO32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3LVL1">
    <w:name w:val="WW_CharLFO33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4LVL1">
    <w:name w:val="WW_CharLFO34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5LVL1">
    <w:name w:val="WW_CharLFO35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6LVL1">
    <w:name w:val="WW_CharLFO36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7LVL1">
    <w:name w:val="WW_CharLFO37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8LVL1">
    <w:name w:val="WW_CharLFO38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39LVL1">
    <w:name w:val="WW_CharLFO39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0LVL1">
    <w:name w:val="WW_CharLFO40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1LVL1">
    <w:name w:val="WW_CharLFO41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2LVL1">
    <w:name w:val="WW_CharLFO42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3LVL1">
    <w:name w:val="WW_CharLFO43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4LVL1">
    <w:name w:val="WW_CharLFO44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5LVL1">
    <w:name w:val="WW_CharLFO45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6LVL1">
    <w:name w:val="WW_CharLFO46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7LVL1">
    <w:name w:val="WW_CharLFO47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8LVL1">
    <w:name w:val="WW_CharLFO48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49LVL1">
    <w:name w:val="WW_CharLFO49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0LVL1">
    <w:name w:val="WW_CharLFO50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1LVL1">
    <w:name w:val="WW_CharLFO51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2LVL1">
    <w:name w:val="WW_CharLFO52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3LVL1">
    <w:name w:val="WW_CharLFO53LVL1"/>
    <w:qFormat/>
    <w:rsid w:val="009074F1"/>
    <w:rPr>
      <w:rFonts w:ascii="Times New Roman" w:eastAsia="Times New Roman" w:hAnsi="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4LVL1">
    <w:name w:val="WW_CharLFO54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5LVL1">
    <w:name w:val="WW_CharLFO55LVL1"/>
    <w:qFormat/>
    <w:rsid w:val="009074F1"/>
    <w:rPr>
      <w:rFonts w:ascii="Times New Roman" w:eastAsia="Times New Roman" w:hAnsi="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6LVL1">
    <w:name w:val="WW_CharLFO56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7LVL1">
    <w:name w:val="WW_CharLFO57LVL1"/>
    <w:qFormat/>
    <w:rsid w:val="009074F1"/>
    <w:rPr>
      <w:rFonts w:ascii="Times New Roman" w:eastAsia="Times New Roman" w:hAnsi="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8LVL1">
    <w:name w:val="WW_CharLFO58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59LVL1">
    <w:name w:val="WW_CharLFO59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0LVL1">
    <w:name w:val="WW_CharLFO60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1LVL1">
    <w:name w:val="WW_CharLFO61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2LVL1">
    <w:name w:val="WW_CharLFO62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3LVL1">
    <w:name w:val="WW_CharLFO63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4LVL1">
    <w:name w:val="WW_CharLFO64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5LVL1">
    <w:name w:val="WW_CharLFO65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6LVL1">
    <w:name w:val="WW_CharLFO66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7LVL1">
    <w:name w:val="WW_CharLFO67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8LVL1">
    <w:name w:val="WW_CharLFO68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69LVL1">
    <w:name w:val="WW_CharLFO69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70LVL1">
    <w:name w:val="WW_CharLFO70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71LVL1">
    <w:name w:val="WW_CharLFO71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72LVL1">
    <w:name w:val="WW_CharLFO72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73LVL1">
    <w:name w:val="WW_CharLFO73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74LVL1">
    <w:name w:val="WW_CharLFO74LVL1"/>
    <w:qFormat/>
    <w:rsid w:val="009074F1"/>
    <w:rPr>
      <w:rFonts w:eastAsia="Times New Roman" w:cs="Times New Roman"/>
      <w:b w:val="0"/>
      <w:bCs w:val="0"/>
      <w:i w:val="0"/>
      <w:iCs w:val="0"/>
      <w:caps w:val="0"/>
      <w:smallCaps w:val="0"/>
      <w:strike w:val="0"/>
      <w:dstrike w:val="0"/>
      <w:color w:val="000000"/>
      <w:spacing w:val="0"/>
      <w:w w:val="100"/>
      <w:position w:val="-3359"/>
      <w:sz w:val="24"/>
      <w:szCs w:val="24"/>
      <w:u w:val="none"/>
    </w:rPr>
  </w:style>
  <w:style w:type="character" w:customStyle="1" w:styleId="WWCharLFO87LVL1">
    <w:name w:val="WW_CharLFO87LVL1"/>
    <w:qFormat/>
    <w:rsid w:val="009074F1"/>
    <w:rPr>
      <w:rFonts w:ascii="Wingdings" w:hAnsi="Wingdings"/>
    </w:rPr>
  </w:style>
  <w:style w:type="character" w:customStyle="1" w:styleId="WWCharLFO87LVL2">
    <w:name w:val="WW_CharLFO87LVL2"/>
    <w:qFormat/>
    <w:rsid w:val="009074F1"/>
    <w:rPr>
      <w:rFonts w:ascii="Courier New" w:hAnsi="Courier New" w:cs="Courier New"/>
    </w:rPr>
  </w:style>
  <w:style w:type="character" w:customStyle="1" w:styleId="WWCharLFO87LVL3">
    <w:name w:val="WW_CharLFO87LVL3"/>
    <w:qFormat/>
    <w:rsid w:val="009074F1"/>
    <w:rPr>
      <w:rFonts w:ascii="Wingdings" w:hAnsi="Wingdings"/>
    </w:rPr>
  </w:style>
  <w:style w:type="character" w:customStyle="1" w:styleId="WWCharLFO87LVL4">
    <w:name w:val="WW_CharLFO87LVL4"/>
    <w:qFormat/>
    <w:rsid w:val="009074F1"/>
    <w:rPr>
      <w:rFonts w:ascii="Symbol" w:hAnsi="Symbol"/>
    </w:rPr>
  </w:style>
  <w:style w:type="character" w:customStyle="1" w:styleId="WWCharLFO87LVL5">
    <w:name w:val="WW_CharLFO87LVL5"/>
    <w:qFormat/>
    <w:rsid w:val="009074F1"/>
    <w:rPr>
      <w:rFonts w:ascii="Courier New" w:hAnsi="Courier New" w:cs="Courier New"/>
    </w:rPr>
  </w:style>
  <w:style w:type="character" w:customStyle="1" w:styleId="WWCharLFO87LVL6">
    <w:name w:val="WW_CharLFO87LVL6"/>
    <w:qFormat/>
    <w:rsid w:val="009074F1"/>
    <w:rPr>
      <w:rFonts w:ascii="Wingdings" w:hAnsi="Wingdings"/>
    </w:rPr>
  </w:style>
  <w:style w:type="character" w:customStyle="1" w:styleId="WWCharLFO87LVL7">
    <w:name w:val="WW_CharLFO87LVL7"/>
    <w:qFormat/>
    <w:rsid w:val="009074F1"/>
    <w:rPr>
      <w:rFonts w:ascii="Symbol" w:hAnsi="Symbol"/>
    </w:rPr>
  </w:style>
  <w:style w:type="character" w:customStyle="1" w:styleId="WWCharLFO87LVL8">
    <w:name w:val="WW_CharLFO87LVL8"/>
    <w:qFormat/>
    <w:rsid w:val="009074F1"/>
    <w:rPr>
      <w:rFonts w:ascii="Courier New" w:hAnsi="Courier New" w:cs="Courier New"/>
    </w:rPr>
  </w:style>
  <w:style w:type="character" w:customStyle="1" w:styleId="WWCharLFO87LVL9">
    <w:name w:val="WW_CharLFO87LVL9"/>
    <w:qFormat/>
    <w:rsid w:val="009074F1"/>
    <w:rPr>
      <w:rFonts w:ascii="Wingdings" w:hAnsi="Wingdings"/>
    </w:rPr>
  </w:style>
  <w:style w:type="character" w:customStyle="1" w:styleId="WWCharLFO88LVL1">
    <w:name w:val="WW_CharLFO88LVL1"/>
    <w:qFormat/>
    <w:rsid w:val="009074F1"/>
    <w:rPr>
      <w:rFonts w:ascii="Wingdings" w:hAnsi="Wingdings"/>
    </w:rPr>
  </w:style>
  <w:style w:type="character" w:customStyle="1" w:styleId="WWCharLFO88LVL2">
    <w:name w:val="WW_CharLFO88LVL2"/>
    <w:qFormat/>
    <w:rsid w:val="009074F1"/>
    <w:rPr>
      <w:rFonts w:ascii="Courier New" w:hAnsi="Courier New" w:cs="Courier New"/>
    </w:rPr>
  </w:style>
  <w:style w:type="character" w:customStyle="1" w:styleId="WWCharLFO88LVL3">
    <w:name w:val="WW_CharLFO88LVL3"/>
    <w:qFormat/>
    <w:rsid w:val="009074F1"/>
    <w:rPr>
      <w:rFonts w:ascii="Wingdings" w:hAnsi="Wingdings"/>
    </w:rPr>
  </w:style>
  <w:style w:type="character" w:customStyle="1" w:styleId="WWCharLFO88LVL4">
    <w:name w:val="WW_CharLFO88LVL4"/>
    <w:qFormat/>
    <w:rsid w:val="009074F1"/>
    <w:rPr>
      <w:rFonts w:ascii="Symbol" w:hAnsi="Symbol"/>
    </w:rPr>
  </w:style>
  <w:style w:type="character" w:customStyle="1" w:styleId="WWCharLFO88LVL5">
    <w:name w:val="WW_CharLFO88LVL5"/>
    <w:qFormat/>
    <w:rsid w:val="009074F1"/>
    <w:rPr>
      <w:rFonts w:ascii="Courier New" w:hAnsi="Courier New" w:cs="Courier New"/>
    </w:rPr>
  </w:style>
  <w:style w:type="character" w:customStyle="1" w:styleId="WWCharLFO88LVL6">
    <w:name w:val="WW_CharLFO88LVL6"/>
    <w:qFormat/>
    <w:rsid w:val="009074F1"/>
    <w:rPr>
      <w:rFonts w:ascii="Wingdings" w:hAnsi="Wingdings"/>
    </w:rPr>
  </w:style>
  <w:style w:type="character" w:customStyle="1" w:styleId="WWCharLFO88LVL7">
    <w:name w:val="WW_CharLFO88LVL7"/>
    <w:qFormat/>
    <w:rsid w:val="009074F1"/>
    <w:rPr>
      <w:rFonts w:ascii="Symbol" w:hAnsi="Symbol"/>
    </w:rPr>
  </w:style>
  <w:style w:type="character" w:customStyle="1" w:styleId="WWCharLFO88LVL8">
    <w:name w:val="WW_CharLFO88LVL8"/>
    <w:qFormat/>
    <w:rsid w:val="009074F1"/>
    <w:rPr>
      <w:rFonts w:ascii="Courier New" w:hAnsi="Courier New" w:cs="Courier New"/>
    </w:rPr>
  </w:style>
  <w:style w:type="character" w:customStyle="1" w:styleId="WWCharLFO88LVL9">
    <w:name w:val="WW_CharLFO88LVL9"/>
    <w:qFormat/>
    <w:rsid w:val="009074F1"/>
    <w:rPr>
      <w:rFonts w:ascii="Wingdings" w:hAnsi="Wingdings"/>
    </w:rPr>
  </w:style>
  <w:style w:type="character" w:customStyle="1" w:styleId="WWCharLFO89LVL1">
    <w:name w:val="WW_CharLFO89LVL1"/>
    <w:qFormat/>
    <w:rsid w:val="009074F1"/>
    <w:rPr>
      <w:rFonts w:ascii="Wingdings" w:hAnsi="Wingdings"/>
    </w:rPr>
  </w:style>
  <w:style w:type="character" w:customStyle="1" w:styleId="WWCharLFO89LVL2">
    <w:name w:val="WW_CharLFO89LVL2"/>
    <w:qFormat/>
    <w:rsid w:val="009074F1"/>
    <w:rPr>
      <w:rFonts w:ascii="Courier New" w:hAnsi="Courier New" w:cs="Courier New"/>
    </w:rPr>
  </w:style>
  <w:style w:type="character" w:customStyle="1" w:styleId="WWCharLFO89LVL3">
    <w:name w:val="WW_CharLFO89LVL3"/>
    <w:qFormat/>
    <w:rsid w:val="009074F1"/>
    <w:rPr>
      <w:rFonts w:ascii="Wingdings" w:hAnsi="Wingdings"/>
    </w:rPr>
  </w:style>
  <w:style w:type="character" w:customStyle="1" w:styleId="WWCharLFO89LVL4">
    <w:name w:val="WW_CharLFO89LVL4"/>
    <w:qFormat/>
    <w:rsid w:val="009074F1"/>
    <w:rPr>
      <w:rFonts w:ascii="Symbol" w:hAnsi="Symbol"/>
    </w:rPr>
  </w:style>
  <w:style w:type="character" w:customStyle="1" w:styleId="WWCharLFO89LVL5">
    <w:name w:val="WW_CharLFO89LVL5"/>
    <w:qFormat/>
    <w:rsid w:val="009074F1"/>
    <w:rPr>
      <w:rFonts w:ascii="Courier New" w:hAnsi="Courier New" w:cs="Courier New"/>
    </w:rPr>
  </w:style>
  <w:style w:type="character" w:customStyle="1" w:styleId="WWCharLFO89LVL6">
    <w:name w:val="WW_CharLFO89LVL6"/>
    <w:qFormat/>
    <w:rsid w:val="009074F1"/>
    <w:rPr>
      <w:rFonts w:ascii="Wingdings" w:hAnsi="Wingdings"/>
    </w:rPr>
  </w:style>
  <w:style w:type="character" w:customStyle="1" w:styleId="WWCharLFO89LVL7">
    <w:name w:val="WW_CharLFO89LVL7"/>
    <w:qFormat/>
    <w:rsid w:val="009074F1"/>
    <w:rPr>
      <w:rFonts w:ascii="Symbol" w:hAnsi="Symbol"/>
    </w:rPr>
  </w:style>
  <w:style w:type="character" w:customStyle="1" w:styleId="WWCharLFO89LVL8">
    <w:name w:val="WW_CharLFO89LVL8"/>
    <w:qFormat/>
    <w:rsid w:val="009074F1"/>
    <w:rPr>
      <w:rFonts w:ascii="Courier New" w:hAnsi="Courier New" w:cs="Courier New"/>
    </w:rPr>
  </w:style>
  <w:style w:type="character" w:customStyle="1" w:styleId="WWCharLFO89LVL9">
    <w:name w:val="WW_CharLFO89LVL9"/>
    <w:qFormat/>
    <w:rsid w:val="009074F1"/>
    <w:rPr>
      <w:rFonts w:ascii="Wingdings" w:hAnsi="Wingdings"/>
    </w:rPr>
  </w:style>
  <w:style w:type="character" w:customStyle="1" w:styleId="WWCharLFO90LVL1">
    <w:name w:val="WW_CharLFO90LVL1"/>
    <w:qFormat/>
    <w:rsid w:val="009074F1"/>
    <w:rPr>
      <w:rFonts w:ascii="Wingdings" w:hAnsi="Wingdings"/>
    </w:rPr>
  </w:style>
  <w:style w:type="character" w:customStyle="1" w:styleId="WWCharLFO90LVL2">
    <w:name w:val="WW_CharLFO90LVL2"/>
    <w:qFormat/>
    <w:rsid w:val="009074F1"/>
    <w:rPr>
      <w:rFonts w:ascii="Courier New" w:hAnsi="Courier New" w:cs="Courier New"/>
    </w:rPr>
  </w:style>
  <w:style w:type="character" w:customStyle="1" w:styleId="WWCharLFO90LVL3">
    <w:name w:val="WW_CharLFO90LVL3"/>
    <w:qFormat/>
    <w:rsid w:val="009074F1"/>
    <w:rPr>
      <w:rFonts w:ascii="Wingdings" w:hAnsi="Wingdings"/>
    </w:rPr>
  </w:style>
  <w:style w:type="character" w:customStyle="1" w:styleId="WWCharLFO90LVL4">
    <w:name w:val="WW_CharLFO90LVL4"/>
    <w:qFormat/>
    <w:rsid w:val="009074F1"/>
    <w:rPr>
      <w:rFonts w:ascii="Symbol" w:hAnsi="Symbol"/>
    </w:rPr>
  </w:style>
  <w:style w:type="character" w:customStyle="1" w:styleId="WWCharLFO90LVL5">
    <w:name w:val="WW_CharLFO90LVL5"/>
    <w:qFormat/>
    <w:rsid w:val="009074F1"/>
    <w:rPr>
      <w:rFonts w:ascii="Courier New" w:hAnsi="Courier New" w:cs="Courier New"/>
    </w:rPr>
  </w:style>
  <w:style w:type="character" w:customStyle="1" w:styleId="WWCharLFO90LVL6">
    <w:name w:val="WW_CharLFO90LVL6"/>
    <w:qFormat/>
    <w:rsid w:val="009074F1"/>
    <w:rPr>
      <w:rFonts w:ascii="Wingdings" w:hAnsi="Wingdings"/>
    </w:rPr>
  </w:style>
  <w:style w:type="character" w:customStyle="1" w:styleId="WWCharLFO90LVL7">
    <w:name w:val="WW_CharLFO90LVL7"/>
    <w:qFormat/>
    <w:rsid w:val="009074F1"/>
    <w:rPr>
      <w:rFonts w:ascii="Symbol" w:hAnsi="Symbol"/>
    </w:rPr>
  </w:style>
  <w:style w:type="character" w:customStyle="1" w:styleId="WWCharLFO90LVL8">
    <w:name w:val="WW_CharLFO90LVL8"/>
    <w:qFormat/>
    <w:rsid w:val="009074F1"/>
    <w:rPr>
      <w:rFonts w:ascii="Courier New" w:hAnsi="Courier New" w:cs="Courier New"/>
    </w:rPr>
  </w:style>
  <w:style w:type="character" w:customStyle="1" w:styleId="WWCharLFO90LVL9">
    <w:name w:val="WW_CharLFO90LVL9"/>
    <w:qFormat/>
    <w:rsid w:val="009074F1"/>
    <w:rPr>
      <w:rFonts w:ascii="Wingdings" w:hAnsi="Wingdings"/>
    </w:rPr>
  </w:style>
  <w:style w:type="character" w:customStyle="1" w:styleId="WWCharLFO91LVL1">
    <w:name w:val="WW_CharLFO91LVL1"/>
    <w:qFormat/>
    <w:rsid w:val="009074F1"/>
    <w:rPr>
      <w:rFonts w:ascii="Wingdings" w:hAnsi="Wingdings"/>
    </w:rPr>
  </w:style>
  <w:style w:type="character" w:customStyle="1" w:styleId="WWCharLFO91LVL2">
    <w:name w:val="WW_CharLFO91LVL2"/>
    <w:qFormat/>
    <w:rsid w:val="009074F1"/>
    <w:rPr>
      <w:rFonts w:ascii="Courier New" w:hAnsi="Courier New" w:cs="Courier New"/>
    </w:rPr>
  </w:style>
  <w:style w:type="character" w:customStyle="1" w:styleId="WWCharLFO91LVL3">
    <w:name w:val="WW_CharLFO91LVL3"/>
    <w:qFormat/>
    <w:rsid w:val="009074F1"/>
    <w:rPr>
      <w:rFonts w:ascii="Wingdings" w:hAnsi="Wingdings"/>
    </w:rPr>
  </w:style>
  <w:style w:type="character" w:customStyle="1" w:styleId="WWCharLFO91LVL4">
    <w:name w:val="WW_CharLFO91LVL4"/>
    <w:qFormat/>
    <w:rsid w:val="009074F1"/>
    <w:rPr>
      <w:rFonts w:ascii="Symbol" w:hAnsi="Symbol"/>
    </w:rPr>
  </w:style>
  <w:style w:type="character" w:customStyle="1" w:styleId="WWCharLFO91LVL5">
    <w:name w:val="WW_CharLFO91LVL5"/>
    <w:qFormat/>
    <w:rsid w:val="009074F1"/>
    <w:rPr>
      <w:rFonts w:ascii="Courier New" w:hAnsi="Courier New" w:cs="Courier New"/>
    </w:rPr>
  </w:style>
  <w:style w:type="character" w:customStyle="1" w:styleId="WWCharLFO91LVL6">
    <w:name w:val="WW_CharLFO91LVL6"/>
    <w:qFormat/>
    <w:rsid w:val="009074F1"/>
    <w:rPr>
      <w:rFonts w:ascii="Wingdings" w:hAnsi="Wingdings"/>
    </w:rPr>
  </w:style>
  <w:style w:type="character" w:customStyle="1" w:styleId="WWCharLFO91LVL7">
    <w:name w:val="WW_CharLFO91LVL7"/>
    <w:qFormat/>
    <w:rsid w:val="009074F1"/>
    <w:rPr>
      <w:rFonts w:ascii="Symbol" w:hAnsi="Symbol"/>
    </w:rPr>
  </w:style>
  <w:style w:type="character" w:customStyle="1" w:styleId="WWCharLFO91LVL8">
    <w:name w:val="WW_CharLFO91LVL8"/>
    <w:qFormat/>
    <w:rsid w:val="009074F1"/>
    <w:rPr>
      <w:rFonts w:ascii="Courier New" w:hAnsi="Courier New" w:cs="Courier New"/>
    </w:rPr>
  </w:style>
  <w:style w:type="character" w:customStyle="1" w:styleId="WWCharLFO91LVL9">
    <w:name w:val="WW_CharLFO91LVL9"/>
    <w:qFormat/>
    <w:rsid w:val="009074F1"/>
    <w:rPr>
      <w:rFonts w:ascii="Wingdings" w:hAnsi="Wingdings"/>
    </w:rPr>
  </w:style>
  <w:style w:type="character" w:customStyle="1" w:styleId="WWCharLFO92LVL1">
    <w:name w:val="WW_CharLFO92LVL1"/>
    <w:qFormat/>
    <w:rsid w:val="009074F1"/>
    <w:rPr>
      <w:rFonts w:ascii="Wingdings" w:hAnsi="Wingdings"/>
    </w:rPr>
  </w:style>
  <w:style w:type="character" w:customStyle="1" w:styleId="WWCharLFO92LVL2">
    <w:name w:val="WW_CharLFO92LVL2"/>
    <w:qFormat/>
    <w:rsid w:val="009074F1"/>
    <w:rPr>
      <w:rFonts w:ascii="Courier New" w:hAnsi="Courier New" w:cs="Courier New"/>
    </w:rPr>
  </w:style>
  <w:style w:type="character" w:customStyle="1" w:styleId="WWCharLFO92LVL3">
    <w:name w:val="WW_CharLFO92LVL3"/>
    <w:qFormat/>
    <w:rsid w:val="009074F1"/>
    <w:rPr>
      <w:rFonts w:ascii="Wingdings" w:hAnsi="Wingdings"/>
    </w:rPr>
  </w:style>
  <w:style w:type="character" w:customStyle="1" w:styleId="WWCharLFO92LVL4">
    <w:name w:val="WW_CharLFO92LVL4"/>
    <w:qFormat/>
    <w:rsid w:val="009074F1"/>
    <w:rPr>
      <w:rFonts w:ascii="Symbol" w:hAnsi="Symbol"/>
    </w:rPr>
  </w:style>
  <w:style w:type="character" w:customStyle="1" w:styleId="WWCharLFO92LVL5">
    <w:name w:val="WW_CharLFO92LVL5"/>
    <w:qFormat/>
    <w:rsid w:val="009074F1"/>
    <w:rPr>
      <w:rFonts w:ascii="Courier New" w:hAnsi="Courier New" w:cs="Courier New"/>
    </w:rPr>
  </w:style>
  <w:style w:type="character" w:customStyle="1" w:styleId="WWCharLFO92LVL6">
    <w:name w:val="WW_CharLFO92LVL6"/>
    <w:qFormat/>
    <w:rsid w:val="009074F1"/>
    <w:rPr>
      <w:rFonts w:ascii="Wingdings" w:hAnsi="Wingdings"/>
    </w:rPr>
  </w:style>
  <w:style w:type="character" w:customStyle="1" w:styleId="WWCharLFO92LVL7">
    <w:name w:val="WW_CharLFO92LVL7"/>
    <w:qFormat/>
    <w:rsid w:val="009074F1"/>
    <w:rPr>
      <w:rFonts w:ascii="Symbol" w:hAnsi="Symbol"/>
    </w:rPr>
  </w:style>
  <w:style w:type="character" w:customStyle="1" w:styleId="WWCharLFO92LVL8">
    <w:name w:val="WW_CharLFO92LVL8"/>
    <w:qFormat/>
    <w:rsid w:val="009074F1"/>
    <w:rPr>
      <w:rFonts w:ascii="Courier New" w:hAnsi="Courier New" w:cs="Courier New"/>
    </w:rPr>
  </w:style>
  <w:style w:type="character" w:customStyle="1" w:styleId="WWCharLFO92LVL9">
    <w:name w:val="WW_CharLFO92LVL9"/>
    <w:qFormat/>
    <w:rsid w:val="009074F1"/>
    <w:rPr>
      <w:rFonts w:ascii="Wingdings" w:hAnsi="Wingdings"/>
    </w:rPr>
  </w:style>
  <w:style w:type="character" w:customStyle="1" w:styleId="WWCharLFO93LVL1">
    <w:name w:val="WW_CharLFO93LVL1"/>
    <w:qFormat/>
    <w:rsid w:val="009074F1"/>
    <w:rPr>
      <w:rFonts w:ascii="Symbol" w:hAnsi="Symbol"/>
    </w:rPr>
  </w:style>
  <w:style w:type="character" w:customStyle="1" w:styleId="WWCharLFO93LVL2">
    <w:name w:val="WW_CharLFO93LVL2"/>
    <w:qFormat/>
    <w:rsid w:val="009074F1"/>
    <w:rPr>
      <w:rFonts w:ascii="Courier New" w:hAnsi="Courier New" w:cs="Courier New"/>
    </w:rPr>
  </w:style>
  <w:style w:type="character" w:customStyle="1" w:styleId="WWCharLFO93LVL3">
    <w:name w:val="WW_CharLFO93LVL3"/>
    <w:qFormat/>
    <w:rsid w:val="009074F1"/>
    <w:rPr>
      <w:rFonts w:ascii="Wingdings" w:hAnsi="Wingdings"/>
    </w:rPr>
  </w:style>
  <w:style w:type="character" w:customStyle="1" w:styleId="WWCharLFO93LVL4">
    <w:name w:val="WW_CharLFO93LVL4"/>
    <w:qFormat/>
    <w:rsid w:val="009074F1"/>
    <w:rPr>
      <w:rFonts w:ascii="Symbol" w:hAnsi="Symbol"/>
    </w:rPr>
  </w:style>
  <w:style w:type="character" w:customStyle="1" w:styleId="WWCharLFO93LVL5">
    <w:name w:val="WW_CharLFO93LVL5"/>
    <w:qFormat/>
    <w:rsid w:val="009074F1"/>
    <w:rPr>
      <w:rFonts w:ascii="Courier New" w:hAnsi="Courier New" w:cs="Courier New"/>
    </w:rPr>
  </w:style>
  <w:style w:type="character" w:customStyle="1" w:styleId="WWCharLFO93LVL6">
    <w:name w:val="WW_CharLFO93LVL6"/>
    <w:qFormat/>
    <w:rsid w:val="009074F1"/>
    <w:rPr>
      <w:rFonts w:ascii="Wingdings" w:hAnsi="Wingdings"/>
    </w:rPr>
  </w:style>
  <w:style w:type="character" w:customStyle="1" w:styleId="WWCharLFO93LVL7">
    <w:name w:val="WW_CharLFO93LVL7"/>
    <w:qFormat/>
    <w:rsid w:val="009074F1"/>
    <w:rPr>
      <w:rFonts w:ascii="Symbol" w:hAnsi="Symbol"/>
    </w:rPr>
  </w:style>
  <w:style w:type="character" w:customStyle="1" w:styleId="WWCharLFO93LVL8">
    <w:name w:val="WW_CharLFO93LVL8"/>
    <w:qFormat/>
    <w:rsid w:val="009074F1"/>
    <w:rPr>
      <w:rFonts w:ascii="Courier New" w:hAnsi="Courier New" w:cs="Courier New"/>
    </w:rPr>
  </w:style>
  <w:style w:type="character" w:customStyle="1" w:styleId="WWCharLFO93LVL9">
    <w:name w:val="WW_CharLFO93LVL9"/>
    <w:qFormat/>
    <w:rsid w:val="009074F1"/>
    <w:rPr>
      <w:rFonts w:ascii="Wingdings" w:hAnsi="Wingdings"/>
    </w:rPr>
  </w:style>
  <w:style w:type="character" w:customStyle="1" w:styleId="WWCharLFO94LVL1">
    <w:name w:val="WW_CharLFO94LVL1"/>
    <w:qFormat/>
    <w:rsid w:val="009074F1"/>
    <w:rPr>
      <w:rFonts w:ascii="Wingdings" w:hAnsi="Wingdings"/>
    </w:rPr>
  </w:style>
  <w:style w:type="character" w:customStyle="1" w:styleId="WWCharLFO94LVL2">
    <w:name w:val="WW_CharLFO94LVL2"/>
    <w:qFormat/>
    <w:rsid w:val="009074F1"/>
    <w:rPr>
      <w:rFonts w:ascii="Courier New" w:hAnsi="Courier New" w:cs="Courier New"/>
    </w:rPr>
  </w:style>
  <w:style w:type="character" w:customStyle="1" w:styleId="WWCharLFO94LVL3">
    <w:name w:val="WW_CharLFO94LVL3"/>
    <w:qFormat/>
    <w:rsid w:val="009074F1"/>
    <w:rPr>
      <w:rFonts w:ascii="Wingdings" w:hAnsi="Wingdings"/>
    </w:rPr>
  </w:style>
  <w:style w:type="character" w:customStyle="1" w:styleId="WWCharLFO94LVL4">
    <w:name w:val="WW_CharLFO94LVL4"/>
    <w:qFormat/>
    <w:rsid w:val="009074F1"/>
    <w:rPr>
      <w:rFonts w:ascii="Symbol" w:hAnsi="Symbol"/>
    </w:rPr>
  </w:style>
  <w:style w:type="character" w:customStyle="1" w:styleId="WWCharLFO94LVL5">
    <w:name w:val="WW_CharLFO94LVL5"/>
    <w:qFormat/>
    <w:rsid w:val="009074F1"/>
    <w:rPr>
      <w:rFonts w:ascii="Courier New" w:hAnsi="Courier New" w:cs="Courier New"/>
    </w:rPr>
  </w:style>
  <w:style w:type="character" w:customStyle="1" w:styleId="WWCharLFO94LVL6">
    <w:name w:val="WW_CharLFO94LVL6"/>
    <w:qFormat/>
    <w:rsid w:val="009074F1"/>
    <w:rPr>
      <w:rFonts w:ascii="Wingdings" w:hAnsi="Wingdings"/>
    </w:rPr>
  </w:style>
  <w:style w:type="character" w:customStyle="1" w:styleId="WWCharLFO94LVL7">
    <w:name w:val="WW_CharLFO94LVL7"/>
    <w:qFormat/>
    <w:rsid w:val="009074F1"/>
    <w:rPr>
      <w:rFonts w:ascii="Symbol" w:hAnsi="Symbol"/>
    </w:rPr>
  </w:style>
  <w:style w:type="character" w:customStyle="1" w:styleId="WWCharLFO94LVL8">
    <w:name w:val="WW_CharLFO94LVL8"/>
    <w:qFormat/>
    <w:rsid w:val="009074F1"/>
    <w:rPr>
      <w:rFonts w:ascii="Courier New" w:hAnsi="Courier New" w:cs="Courier New"/>
    </w:rPr>
  </w:style>
  <w:style w:type="character" w:customStyle="1" w:styleId="WWCharLFO94LVL9">
    <w:name w:val="WW_CharLFO94LVL9"/>
    <w:qFormat/>
    <w:rsid w:val="009074F1"/>
    <w:rPr>
      <w:rFonts w:ascii="Wingdings" w:hAnsi="Wingdings"/>
    </w:rPr>
  </w:style>
  <w:style w:type="character" w:customStyle="1" w:styleId="WWCharLFO95LVL1">
    <w:name w:val="WW_CharLFO95LVL1"/>
    <w:qFormat/>
    <w:rsid w:val="009074F1"/>
    <w:rPr>
      <w:rFonts w:ascii="Wingdings" w:hAnsi="Wingdings"/>
    </w:rPr>
  </w:style>
  <w:style w:type="character" w:customStyle="1" w:styleId="WWCharLFO95LVL2">
    <w:name w:val="WW_CharLFO95LVL2"/>
    <w:qFormat/>
    <w:rsid w:val="009074F1"/>
    <w:rPr>
      <w:rFonts w:ascii="Courier New" w:hAnsi="Courier New" w:cs="Courier New"/>
    </w:rPr>
  </w:style>
  <w:style w:type="character" w:customStyle="1" w:styleId="WWCharLFO95LVL3">
    <w:name w:val="WW_CharLFO95LVL3"/>
    <w:qFormat/>
    <w:rsid w:val="009074F1"/>
    <w:rPr>
      <w:rFonts w:ascii="Wingdings" w:hAnsi="Wingdings"/>
    </w:rPr>
  </w:style>
  <w:style w:type="character" w:customStyle="1" w:styleId="WWCharLFO95LVL4">
    <w:name w:val="WW_CharLFO95LVL4"/>
    <w:qFormat/>
    <w:rsid w:val="009074F1"/>
    <w:rPr>
      <w:rFonts w:ascii="Symbol" w:hAnsi="Symbol"/>
    </w:rPr>
  </w:style>
  <w:style w:type="character" w:customStyle="1" w:styleId="WWCharLFO95LVL5">
    <w:name w:val="WW_CharLFO95LVL5"/>
    <w:qFormat/>
    <w:rsid w:val="009074F1"/>
    <w:rPr>
      <w:rFonts w:ascii="Courier New" w:hAnsi="Courier New" w:cs="Courier New"/>
    </w:rPr>
  </w:style>
  <w:style w:type="character" w:customStyle="1" w:styleId="WWCharLFO95LVL6">
    <w:name w:val="WW_CharLFO95LVL6"/>
    <w:qFormat/>
    <w:rsid w:val="009074F1"/>
    <w:rPr>
      <w:rFonts w:ascii="Wingdings" w:hAnsi="Wingdings"/>
    </w:rPr>
  </w:style>
  <w:style w:type="character" w:customStyle="1" w:styleId="WWCharLFO95LVL7">
    <w:name w:val="WW_CharLFO95LVL7"/>
    <w:qFormat/>
    <w:rsid w:val="009074F1"/>
    <w:rPr>
      <w:rFonts w:ascii="Symbol" w:hAnsi="Symbol"/>
    </w:rPr>
  </w:style>
  <w:style w:type="character" w:customStyle="1" w:styleId="WWCharLFO95LVL8">
    <w:name w:val="WW_CharLFO95LVL8"/>
    <w:qFormat/>
    <w:rsid w:val="009074F1"/>
    <w:rPr>
      <w:rFonts w:ascii="Courier New" w:hAnsi="Courier New" w:cs="Courier New"/>
    </w:rPr>
  </w:style>
  <w:style w:type="character" w:customStyle="1" w:styleId="WWCharLFO95LVL9">
    <w:name w:val="WW_CharLFO95LVL9"/>
    <w:qFormat/>
    <w:rsid w:val="009074F1"/>
    <w:rPr>
      <w:rFonts w:ascii="Wingdings" w:hAnsi="Wingdings"/>
    </w:rPr>
  </w:style>
  <w:style w:type="character" w:customStyle="1" w:styleId="WWCharLFO96LVL1">
    <w:name w:val="WW_CharLFO96LVL1"/>
    <w:qFormat/>
    <w:rsid w:val="009074F1"/>
    <w:rPr>
      <w:rFonts w:ascii="Wingdings" w:hAnsi="Wingdings"/>
    </w:rPr>
  </w:style>
  <w:style w:type="character" w:customStyle="1" w:styleId="WWCharLFO96LVL2">
    <w:name w:val="WW_CharLFO96LVL2"/>
    <w:qFormat/>
    <w:rsid w:val="009074F1"/>
    <w:rPr>
      <w:rFonts w:ascii="Courier New" w:hAnsi="Courier New" w:cs="Courier New"/>
    </w:rPr>
  </w:style>
  <w:style w:type="character" w:customStyle="1" w:styleId="WWCharLFO96LVL3">
    <w:name w:val="WW_CharLFO96LVL3"/>
    <w:qFormat/>
    <w:rsid w:val="009074F1"/>
    <w:rPr>
      <w:rFonts w:ascii="Wingdings" w:hAnsi="Wingdings"/>
    </w:rPr>
  </w:style>
  <w:style w:type="character" w:customStyle="1" w:styleId="WWCharLFO96LVL4">
    <w:name w:val="WW_CharLFO96LVL4"/>
    <w:qFormat/>
    <w:rsid w:val="009074F1"/>
    <w:rPr>
      <w:rFonts w:ascii="Symbol" w:hAnsi="Symbol"/>
    </w:rPr>
  </w:style>
  <w:style w:type="character" w:customStyle="1" w:styleId="WWCharLFO96LVL5">
    <w:name w:val="WW_CharLFO96LVL5"/>
    <w:qFormat/>
    <w:rsid w:val="009074F1"/>
    <w:rPr>
      <w:rFonts w:ascii="Courier New" w:hAnsi="Courier New" w:cs="Courier New"/>
    </w:rPr>
  </w:style>
  <w:style w:type="character" w:customStyle="1" w:styleId="WWCharLFO96LVL6">
    <w:name w:val="WW_CharLFO96LVL6"/>
    <w:qFormat/>
    <w:rsid w:val="009074F1"/>
    <w:rPr>
      <w:rFonts w:ascii="Wingdings" w:hAnsi="Wingdings"/>
    </w:rPr>
  </w:style>
  <w:style w:type="character" w:customStyle="1" w:styleId="WWCharLFO96LVL7">
    <w:name w:val="WW_CharLFO96LVL7"/>
    <w:qFormat/>
    <w:rsid w:val="009074F1"/>
    <w:rPr>
      <w:rFonts w:ascii="Symbol" w:hAnsi="Symbol"/>
    </w:rPr>
  </w:style>
  <w:style w:type="character" w:customStyle="1" w:styleId="WWCharLFO96LVL8">
    <w:name w:val="WW_CharLFO96LVL8"/>
    <w:qFormat/>
    <w:rsid w:val="009074F1"/>
    <w:rPr>
      <w:rFonts w:ascii="Courier New" w:hAnsi="Courier New" w:cs="Courier New"/>
    </w:rPr>
  </w:style>
  <w:style w:type="character" w:customStyle="1" w:styleId="WWCharLFO96LVL9">
    <w:name w:val="WW_CharLFO96LVL9"/>
    <w:qFormat/>
    <w:rsid w:val="009074F1"/>
    <w:rPr>
      <w:rFonts w:ascii="Wingdings" w:hAnsi="Wingdings"/>
    </w:rPr>
  </w:style>
  <w:style w:type="character" w:customStyle="1" w:styleId="WWCharLFO97LVL1">
    <w:name w:val="WW_CharLFO97LVL1"/>
    <w:qFormat/>
    <w:rsid w:val="009074F1"/>
    <w:rPr>
      <w:rFonts w:ascii="Symbol" w:hAnsi="Symbol"/>
    </w:rPr>
  </w:style>
  <w:style w:type="character" w:customStyle="1" w:styleId="WWCharLFO97LVL2">
    <w:name w:val="WW_CharLFO97LVL2"/>
    <w:qFormat/>
    <w:rsid w:val="009074F1"/>
    <w:rPr>
      <w:rFonts w:ascii="Courier New" w:hAnsi="Courier New" w:cs="Courier New"/>
    </w:rPr>
  </w:style>
  <w:style w:type="character" w:customStyle="1" w:styleId="WWCharLFO97LVL3">
    <w:name w:val="WW_CharLFO97LVL3"/>
    <w:qFormat/>
    <w:rsid w:val="009074F1"/>
    <w:rPr>
      <w:rFonts w:ascii="Wingdings" w:hAnsi="Wingdings"/>
    </w:rPr>
  </w:style>
  <w:style w:type="character" w:customStyle="1" w:styleId="WWCharLFO97LVL4">
    <w:name w:val="WW_CharLFO97LVL4"/>
    <w:qFormat/>
    <w:rsid w:val="009074F1"/>
    <w:rPr>
      <w:rFonts w:ascii="Symbol" w:hAnsi="Symbol"/>
    </w:rPr>
  </w:style>
  <w:style w:type="character" w:customStyle="1" w:styleId="WWCharLFO97LVL5">
    <w:name w:val="WW_CharLFO97LVL5"/>
    <w:qFormat/>
    <w:rsid w:val="009074F1"/>
    <w:rPr>
      <w:rFonts w:ascii="Courier New" w:hAnsi="Courier New" w:cs="Courier New"/>
    </w:rPr>
  </w:style>
  <w:style w:type="character" w:customStyle="1" w:styleId="WWCharLFO97LVL6">
    <w:name w:val="WW_CharLFO97LVL6"/>
    <w:qFormat/>
    <w:rsid w:val="009074F1"/>
    <w:rPr>
      <w:rFonts w:ascii="Wingdings" w:hAnsi="Wingdings"/>
    </w:rPr>
  </w:style>
  <w:style w:type="character" w:customStyle="1" w:styleId="WWCharLFO97LVL7">
    <w:name w:val="WW_CharLFO97LVL7"/>
    <w:qFormat/>
    <w:rsid w:val="009074F1"/>
    <w:rPr>
      <w:rFonts w:ascii="Symbol" w:hAnsi="Symbol"/>
    </w:rPr>
  </w:style>
  <w:style w:type="character" w:customStyle="1" w:styleId="WWCharLFO97LVL8">
    <w:name w:val="WW_CharLFO97LVL8"/>
    <w:qFormat/>
    <w:rsid w:val="009074F1"/>
    <w:rPr>
      <w:rFonts w:ascii="Courier New" w:hAnsi="Courier New" w:cs="Courier New"/>
    </w:rPr>
  </w:style>
  <w:style w:type="character" w:customStyle="1" w:styleId="WWCharLFO97LVL9">
    <w:name w:val="WW_CharLFO97LVL9"/>
    <w:qFormat/>
    <w:rsid w:val="009074F1"/>
    <w:rPr>
      <w:rFonts w:ascii="Wingdings" w:hAnsi="Wingdings"/>
    </w:rPr>
  </w:style>
  <w:style w:type="character" w:customStyle="1" w:styleId="WWCharLFO98LVL1">
    <w:name w:val="WW_CharLFO98LVL1"/>
    <w:qFormat/>
    <w:rsid w:val="009074F1"/>
    <w:rPr>
      <w:rFonts w:ascii="Wingdings" w:hAnsi="Wingdings"/>
    </w:rPr>
  </w:style>
  <w:style w:type="character" w:customStyle="1" w:styleId="WWCharLFO98LVL2">
    <w:name w:val="WW_CharLFO98LVL2"/>
    <w:qFormat/>
    <w:rsid w:val="009074F1"/>
    <w:rPr>
      <w:rFonts w:ascii="Courier New" w:hAnsi="Courier New" w:cs="Courier New"/>
    </w:rPr>
  </w:style>
  <w:style w:type="character" w:customStyle="1" w:styleId="WWCharLFO98LVL3">
    <w:name w:val="WW_CharLFO98LVL3"/>
    <w:qFormat/>
    <w:rsid w:val="009074F1"/>
    <w:rPr>
      <w:rFonts w:ascii="Wingdings" w:hAnsi="Wingdings"/>
    </w:rPr>
  </w:style>
  <w:style w:type="character" w:customStyle="1" w:styleId="WWCharLFO98LVL4">
    <w:name w:val="WW_CharLFO98LVL4"/>
    <w:qFormat/>
    <w:rsid w:val="009074F1"/>
    <w:rPr>
      <w:rFonts w:ascii="Symbol" w:hAnsi="Symbol"/>
    </w:rPr>
  </w:style>
  <w:style w:type="character" w:customStyle="1" w:styleId="WWCharLFO98LVL5">
    <w:name w:val="WW_CharLFO98LVL5"/>
    <w:qFormat/>
    <w:rsid w:val="009074F1"/>
    <w:rPr>
      <w:rFonts w:ascii="Courier New" w:hAnsi="Courier New" w:cs="Courier New"/>
    </w:rPr>
  </w:style>
  <w:style w:type="character" w:customStyle="1" w:styleId="WWCharLFO98LVL6">
    <w:name w:val="WW_CharLFO98LVL6"/>
    <w:qFormat/>
    <w:rsid w:val="009074F1"/>
    <w:rPr>
      <w:rFonts w:ascii="Wingdings" w:hAnsi="Wingdings"/>
    </w:rPr>
  </w:style>
  <w:style w:type="character" w:customStyle="1" w:styleId="WWCharLFO98LVL7">
    <w:name w:val="WW_CharLFO98LVL7"/>
    <w:qFormat/>
    <w:rsid w:val="009074F1"/>
    <w:rPr>
      <w:rFonts w:ascii="Symbol" w:hAnsi="Symbol"/>
    </w:rPr>
  </w:style>
  <w:style w:type="character" w:customStyle="1" w:styleId="WWCharLFO98LVL8">
    <w:name w:val="WW_CharLFO98LVL8"/>
    <w:qFormat/>
    <w:rsid w:val="009074F1"/>
    <w:rPr>
      <w:rFonts w:ascii="Courier New" w:hAnsi="Courier New" w:cs="Courier New"/>
    </w:rPr>
  </w:style>
  <w:style w:type="character" w:customStyle="1" w:styleId="WWCharLFO98LVL9">
    <w:name w:val="WW_CharLFO98LVL9"/>
    <w:qFormat/>
    <w:rsid w:val="009074F1"/>
    <w:rPr>
      <w:rFonts w:ascii="Wingdings" w:hAnsi="Wingdings"/>
    </w:rPr>
  </w:style>
  <w:style w:type="character" w:customStyle="1" w:styleId="WWCharLFO99LVL1">
    <w:name w:val="WW_CharLFO99LVL1"/>
    <w:qFormat/>
    <w:rsid w:val="009074F1"/>
    <w:rPr>
      <w:rFonts w:ascii="Wingdings" w:hAnsi="Wingdings"/>
    </w:rPr>
  </w:style>
  <w:style w:type="character" w:customStyle="1" w:styleId="WWCharLFO99LVL2">
    <w:name w:val="WW_CharLFO99LVL2"/>
    <w:qFormat/>
    <w:rsid w:val="009074F1"/>
    <w:rPr>
      <w:rFonts w:ascii="Courier New" w:hAnsi="Courier New" w:cs="Courier New"/>
    </w:rPr>
  </w:style>
  <w:style w:type="character" w:customStyle="1" w:styleId="WWCharLFO99LVL3">
    <w:name w:val="WW_CharLFO99LVL3"/>
    <w:qFormat/>
    <w:rsid w:val="009074F1"/>
    <w:rPr>
      <w:rFonts w:ascii="Wingdings" w:hAnsi="Wingdings"/>
    </w:rPr>
  </w:style>
  <w:style w:type="character" w:customStyle="1" w:styleId="WWCharLFO99LVL4">
    <w:name w:val="WW_CharLFO99LVL4"/>
    <w:qFormat/>
    <w:rsid w:val="009074F1"/>
    <w:rPr>
      <w:rFonts w:ascii="Symbol" w:hAnsi="Symbol"/>
    </w:rPr>
  </w:style>
  <w:style w:type="character" w:customStyle="1" w:styleId="WWCharLFO99LVL5">
    <w:name w:val="WW_CharLFO99LVL5"/>
    <w:qFormat/>
    <w:rsid w:val="009074F1"/>
    <w:rPr>
      <w:rFonts w:ascii="Courier New" w:hAnsi="Courier New" w:cs="Courier New"/>
    </w:rPr>
  </w:style>
  <w:style w:type="character" w:customStyle="1" w:styleId="WWCharLFO99LVL6">
    <w:name w:val="WW_CharLFO99LVL6"/>
    <w:qFormat/>
    <w:rsid w:val="009074F1"/>
    <w:rPr>
      <w:rFonts w:ascii="Wingdings" w:hAnsi="Wingdings"/>
    </w:rPr>
  </w:style>
  <w:style w:type="character" w:customStyle="1" w:styleId="WWCharLFO99LVL7">
    <w:name w:val="WW_CharLFO99LVL7"/>
    <w:qFormat/>
    <w:rsid w:val="009074F1"/>
    <w:rPr>
      <w:rFonts w:ascii="Symbol" w:hAnsi="Symbol"/>
    </w:rPr>
  </w:style>
  <w:style w:type="character" w:customStyle="1" w:styleId="WWCharLFO99LVL8">
    <w:name w:val="WW_CharLFO99LVL8"/>
    <w:qFormat/>
    <w:rsid w:val="009074F1"/>
    <w:rPr>
      <w:rFonts w:ascii="Courier New" w:hAnsi="Courier New" w:cs="Courier New"/>
    </w:rPr>
  </w:style>
  <w:style w:type="character" w:customStyle="1" w:styleId="WWCharLFO99LVL9">
    <w:name w:val="WW_CharLFO99LVL9"/>
    <w:qFormat/>
    <w:rsid w:val="009074F1"/>
    <w:rPr>
      <w:rFonts w:ascii="Wingdings" w:hAnsi="Wingdings"/>
    </w:rPr>
  </w:style>
  <w:style w:type="character" w:customStyle="1" w:styleId="WWCharLFO100LVL1">
    <w:name w:val="WW_CharLFO100LVL1"/>
    <w:qFormat/>
    <w:rsid w:val="009074F1"/>
    <w:rPr>
      <w:rFonts w:ascii="Wingdings" w:hAnsi="Wingdings"/>
    </w:rPr>
  </w:style>
  <w:style w:type="character" w:customStyle="1" w:styleId="WWCharLFO100LVL2">
    <w:name w:val="WW_CharLFO100LVL2"/>
    <w:qFormat/>
    <w:rsid w:val="009074F1"/>
    <w:rPr>
      <w:rFonts w:ascii="Courier New" w:hAnsi="Courier New" w:cs="Courier New"/>
    </w:rPr>
  </w:style>
  <w:style w:type="character" w:customStyle="1" w:styleId="WWCharLFO100LVL3">
    <w:name w:val="WW_CharLFO100LVL3"/>
    <w:qFormat/>
    <w:rsid w:val="009074F1"/>
    <w:rPr>
      <w:rFonts w:ascii="Wingdings" w:hAnsi="Wingdings"/>
    </w:rPr>
  </w:style>
  <w:style w:type="character" w:customStyle="1" w:styleId="WWCharLFO100LVL4">
    <w:name w:val="WW_CharLFO100LVL4"/>
    <w:qFormat/>
    <w:rsid w:val="009074F1"/>
    <w:rPr>
      <w:rFonts w:ascii="Symbol" w:hAnsi="Symbol"/>
    </w:rPr>
  </w:style>
  <w:style w:type="character" w:customStyle="1" w:styleId="WWCharLFO100LVL5">
    <w:name w:val="WW_CharLFO100LVL5"/>
    <w:qFormat/>
    <w:rsid w:val="009074F1"/>
    <w:rPr>
      <w:rFonts w:ascii="Courier New" w:hAnsi="Courier New" w:cs="Courier New"/>
    </w:rPr>
  </w:style>
  <w:style w:type="character" w:customStyle="1" w:styleId="WWCharLFO100LVL6">
    <w:name w:val="WW_CharLFO100LVL6"/>
    <w:qFormat/>
    <w:rsid w:val="009074F1"/>
    <w:rPr>
      <w:rFonts w:ascii="Wingdings" w:hAnsi="Wingdings"/>
    </w:rPr>
  </w:style>
  <w:style w:type="character" w:customStyle="1" w:styleId="WWCharLFO100LVL7">
    <w:name w:val="WW_CharLFO100LVL7"/>
    <w:qFormat/>
    <w:rsid w:val="009074F1"/>
    <w:rPr>
      <w:rFonts w:ascii="Symbol" w:hAnsi="Symbol"/>
    </w:rPr>
  </w:style>
  <w:style w:type="character" w:customStyle="1" w:styleId="WWCharLFO100LVL8">
    <w:name w:val="WW_CharLFO100LVL8"/>
    <w:qFormat/>
    <w:rsid w:val="009074F1"/>
    <w:rPr>
      <w:rFonts w:ascii="Courier New" w:hAnsi="Courier New" w:cs="Courier New"/>
    </w:rPr>
  </w:style>
  <w:style w:type="character" w:customStyle="1" w:styleId="WWCharLFO100LVL9">
    <w:name w:val="WW_CharLFO100LVL9"/>
    <w:qFormat/>
    <w:rsid w:val="009074F1"/>
    <w:rPr>
      <w:rFonts w:ascii="Wingdings" w:hAnsi="Wingdings"/>
    </w:rPr>
  </w:style>
  <w:style w:type="character" w:customStyle="1" w:styleId="WWCharLFO101LVL1">
    <w:name w:val="WW_CharLFO101LVL1"/>
    <w:qFormat/>
    <w:rsid w:val="009074F1"/>
    <w:rPr>
      <w:rFonts w:ascii="Wingdings" w:hAnsi="Wingdings"/>
    </w:rPr>
  </w:style>
  <w:style w:type="character" w:customStyle="1" w:styleId="WWCharLFO101LVL2">
    <w:name w:val="WW_CharLFO101LVL2"/>
    <w:qFormat/>
    <w:rsid w:val="009074F1"/>
    <w:rPr>
      <w:rFonts w:ascii="Courier New" w:hAnsi="Courier New" w:cs="Courier New"/>
    </w:rPr>
  </w:style>
  <w:style w:type="character" w:customStyle="1" w:styleId="WWCharLFO101LVL3">
    <w:name w:val="WW_CharLFO101LVL3"/>
    <w:qFormat/>
    <w:rsid w:val="009074F1"/>
    <w:rPr>
      <w:rFonts w:ascii="Wingdings" w:hAnsi="Wingdings"/>
    </w:rPr>
  </w:style>
  <w:style w:type="character" w:customStyle="1" w:styleId="WWCharLFO101LVL4">
    <w:name w:val="WW_CharLFO101LVL4"/>
    <w:qFormat/>
    <w:rsid w:val="009074F1"/>
    <w:rPr>
      <w:rFonts w:ascii="Symbol" w:hAnsi="Symbol"/>
    </w:rPr>
  </w:style>
  <w:style w:type="character" w:customStyle="1" w:styleId="WWCharLFO101LVL5">
    <w:name w:val="WW_CharLFO101LVL5"/>
    <w:qFormat/>
    <w:rsid w:val="009074F1"/>
    <w:rPr>
      <w:rFonts w:ascii="Courier New" w:hAnsi="Courier New" w:cs="Courier New"/>
    </w:rPr>
  </w:style>
  <w:style w:type="character" w:customStyle="1" w:styleId="WWCharLFO101LVL6">
    <w:name w:val="WW_CharLFO101LVL6"/>
    <w:qFormat/>
    <w:rsid w:val="009074F1"/>
    <w:rPr>
      <w:rFonts w:ascii="Wingdings" w:hAnsi="Wingdings"/>
    </w:rPr>
  </w:style>
  <w:style w:type="character" w:customStyle="1" w:styleId="WWCharLFO101LVL7">
    <w:name w:val="WW_CharLFO101LVL7"/>
    <w:qFormat/>
    <w:rsid w:val="009074F1"/>
    <w:rPr>
      <w:rFonts w:ascii="Symbol" w:hAnsi="Symbol"/>
    </w:rPr>
  </w:style>
  <w:style w:type="character" w:customStyle="1" w:styleId="WWCharLFO101LVL8">
    <w:name w:val="WW_CharLFO101LVL8"/>
    <w:qFormat/>
    <w:rsid w:val="009074F1"/>
    <w:rPr>
      <w:rFonts w:ascii="Courier New" w:hAnsi="Courier New" w:cs="Courier New"/>
    </w:rPr>
  </w:style>
  <w:style w:type="character" w:customStyle="1" w:styleId="WWCharLFO101LVL9">
    <w:name w:val="WW_CharLFO101LVL9"/>
    <w:qFormat/>
    <w:rsid w:val="009074F1"/>
    <w:rPr>
      <w:rFonts w:ascii="Wingdings" w:hAnsi="Wingdings"/>
    </w:rPr>
  </w:style>
  <w:style w:type="character" w:customStyle="1" w:styleId="WWCharLFO102LVL1">
    <w:name w:val="WW_CharLFO102LVL1"/>
    <w:qFormat/>
    <w:rsid w:val="009074F1"/>
    <w:rPr>
      <w:rFonts w:ascii="Wingdings" w:hAnsi="Wingdings"/>
    </w:rPr>
  </w:style>
  <w:style w:type="character" w:customStyle="1" w:styleId="WWCharLFO102LVL2">
    <w:name w:val="WW_CharLFO102LVL2"/>
    <w:qFormat/>
    <w:rsid w:val="009074F1"/>
    <w:rPr>
      <w:rFonts w:ascii="Courier New" w:hAnsi="Courier New" w:cs="Courier New"/>
    </w:rPr>
  </w:style>
  <w:style w:type="character" w:customStyle="1" w:styleId="WWCharLFO102LVL3">
    <w:name w:val="WW_CharLFO102LVL3"/>
    <w:qFormat/>
    <w:rsid w:val="009074F1"/>
    <w:rPr>
      <w:rFonts w:ascii="Wingdings" w:hAnsi="Wingdings"/>
    </w:rPr>
  </w:style>
  <w:style w:type="character" w:customStyle="1" w:styleId="WWCharLFO102LVL4">
    <w:name w:val="WW_CharLFO102LVL4"/>
    <w:qFormat/>
    <w:rsid w:val="009074F1"/>
    <w:rPr>
      <w:rFonts w:ascii="Symbol" w:hAnsi="Symbol"/>
    </w:rPr>
  </w:style>
  <w:style w:type="character" w:customStyle="1" w:styleId="WWCharLFO102LVL5">
    <w:name w:val="WW_CharLFO102LVL5"/>
    <w:qFormat/>
    <w:rsid w:val="009074F1"/>
    <w:rPr>
      <w:rFonts w:ascii="Courier New" w:hAnsi="Courier New" w:cs="Courier New"/>
    </w:rPr>
  </w:style>
  <w:style w:type="character" w:customStyle="1" w:styleId="WWCharLFO102LVL6">
    <w:name w:val="WW_CharLFO102LVL6"/>
    <w:qFormat/>
    <w:rsid w:val="009074F1"/>
    <w:rPr>
      <w:rFonts w:ascii="Wingdings" w:hAnsi="Wingdings"/>
    </w:rPr>
  </w:style>
  <w:style w:type="character" w:customStyle="1" w:styleId="WWCharLFO102LVL7">
    <w:name w:val="WW_CharLFO102LVL7"/>
    <w:qFormat/>
    <w:rsid w:val="009074F1"/>
    <w:rPr>
      <w:rFonts w:ascii="Symbol" w:hAnsi="Symbol"/>
    </w:rPr>
  </w:style>
  <w:style w:type="character" w:customStyle="1" w:styleId="WWCharLFO102LVL8">
    <w:name w:val="WW_CharLFO102LVL8"/>
    <w:qFormat/>
    <w:rsid w:val="009074F1"/>
    <w:rPr>
      <w:rFonts w:ascii="Courier New" w:hAnsi="Courier New" w:cs="Courier New"/>
    </w:rPr>
  </w:style>
  <w:style w:type="character" w:customStyle="1" w:styleId="WWCharLFO102LVL9">
    <w:name w:val="WW_CharLFO102LVL9"/>
    <w:qFormat/>
    <w:rsid w:val="009074F1"/>
    <w:rPr>
      <w:rFonts w:ascii="Wingdings" w:hAnsi="Wingdings"/>
    </w:rPr>
  </w:style>
  <w:style w:type="paragraph" w:styleId="af5">
    <w:name w:val="List"/>
    <w:basedOn w:val="a3"/>
    <w:rsid w:val="009074F1"/>
    <w:pPr>
      <w:suppressAutoHyphens/>
      <w:autoSpaceDE/>
      <w:autoSpaceDN/>
      <w:spacing w:after="120"/>
      <w:textAlignment w:val="baseline"/>
    </w:pPr>
    <w:rPr>
      <w:rFonts w:ascii="Courier New" w:eastAsia="Courier New" w:hAnsi="Courier New" w:cs="Arial"/>
      <w:kern w:val="2"/>
      <w:lang w:eastAsia="ru-RU" w:bidi="ru-RU"/>
    </w:rPr>
  </w:style>
  <w:style w:type="paragraph" w:styleId="af6">
    <w:name w:val="caption"/>
    <w:basedOn w:val="a"/>
    <w:qFormat/>
    <w:rsid w:val="009074F1"/>
    <w:pPr>
      <w:suppressLineNumbers/>
      <w:suppressAutoHyphens/>
      <w:autoSpaceDE/>
      <w:autoSpaceDN/>
      <w:spacing w:before="120" w:after="120"/>
      <w:textAlignment w:val="baseline"/>
    </w:pPr>
    <w:rPr>
      <w:rFonts w:ascii="Courier New" w:eastAsia="Courier New" w:hAnsi="Courier New" w:cs="Arial"/>
      <w:i/>
      <w:iCs/>
      <w:kern w:val="2"/>
      <w:sz w:val="24"/>
      <w:szCs w:val="24"/>
      <w:lang w:eastAsia="ru-RU" w:bidi="ru-RU"/>
    </w:rPr>
  </w:style>
  <w:style w:type="paragraph" w:styleId="11">
    <w:name w:val="index 1"/>
    <w:basedOn w:val="a"/>
    <w:next w:val="a"/>
    <w:autoRedefine/>
    <w:uiPriority w:val="99"/>
    <w:semiHidden/>
    <w:unhideWhenUsed/>
    <w:rsid w:val="009074F1"/>
    <w:pPr>
      <w:ind w:left="220" w:hanging="220"/>
    </w:pPr>
  </w:style>
  <w:style w:type="paragraph" w:styleId="af7">
    <w:name w:val="index heading"/>
    <w:basedOn w:val="a"/>
    <w:qFormat/>
    <w:rsid w:val="009074F1"/>
    <w:pPr>
      <w:suppressLineNumbers/>
      <w:suppressAutoHyphens/>
      <w:autoSpaceDE/>
      <w:autoSpaceDN/>
      <w:textAlignment w:val="baseline"/>
    </w:pPr>
    <w:rPr>
      <w:rFonts w:ascii="Courier New" w:eastAsia="Courier New" w:hAnsi="Courier New" w:cs="Arial"/>
      <w:kern w:val="2"/>
      <w:sz w:val="24"/>
      <w:szCs w:val="24"/>
      <w:lang w:eastAsia="ru-RU" w:bidi="ru-RU"/>
    </w:rPr>
  </w:style>
  <w:style w:type="paragraph" w:customStyle="1" w:styleId="30">
    <w:name w:val="Основной текст (3)"/>
    <w:basedOn w:val="a"/>
    <w:qFormat/>
    <w:rsid w:val="009074F1"/>
    <w:pPr>
      <w:suppressAutoHyphens/>
      <w:autoSpaceDE/>
      <w:autoSpaceDN/>
      <w:spacing w:after="260" w:line="228" w:lineRule="auto"/>
      <w:jc w:val="center"/>
      <w:textAlignment w:val="baseline"/>
    </w:pPr>
    <w:rPr>
      <w:rFonts w:ascii="Cambria" w:eastAsia="Cambria" w:hAnsi="Cambria" w:cs="Cambria"/>
      <w:b/>
      <w:bCs/>
      <w:color w:val="332E2F"/>
      <w:kern w:val="2"/>
      <w:lang w:eastAsia="ru-RU" w:bidi="ru-RU"/>
    </w:rPr>
  </w:style>
  <w:style w:type="paragraph" w:customStyle="1" w:styleId="af8">
    <w:name w:val="Подпись к картинке"/>
    <w:basedOn w:val="a"/>
    <w:qFormat/>
    <w:rsid w:val="009074F1"/>
    <w:pPr>
      <w:suppressAutoHyphens/>
      <w:autoSpaceDE/>
      <w:autoSpaceDN/>
      <w:spacing w:after="340" w:line="396" w:lineRule="auto"/>
      <w:textAlignment w:val="baseline"/>
    </w:pPr>
    <w:rPr>
      <w:rFonts w:ascii="Arial" w:eastAsia="Arial" w:hAnsi="Arial" w:cs="Arial"/>
      <w:color w:val="555555"/>
      <w:kern w:val="2"/>
      <w:sz w:val="17"/>
      <w:szCs w:val="17"/>
      <w:lang w:eastAsia="ru-RU" w:bidi="ru-RU"/>
    </w:rPr>
  </w:style>
  <w:style w:type="paragraph" w:customStyle="1" w:styleId="1">
    <w:name w:val="Заголовок №1"/>
    <w:basedOn w:val="a"/>
    <w:qFormat/>
    <w:rsid w:val="009074F1"/>
    <w:pPr>
      <w:numPr>
        <w:numId w:val="84"/>
      </w:numPr>
      <w:suppressAutoHyphens/>
      <w:autoSpaceDE/>
      <w:autoSpaceDN/>
      <w:spacing w:after="810"/>
      <w:ind w:firstLine="330"/>
      <w:textAlignment w:val="baseline"/>
      <w:outlineLvl w:val="0"/>
    </w:pPr>
    <w:rPr>
      <w:b/>
      <w:bCs/>
      <w:color w:val="1F1717"/>
      <w:kern w:val="2"/>
      <w:sz w:val="42"/>
      <w:szCs w:val="42"/>
      <w:lang w:eastAsia="ru-RU" w:bidi="ru-RU"/>
    </w:rPr>
  </w:style>
  <w:style w:type="paragraph" w:customStyle="1" w:styleId="22">
    <w:name w:val="Основной текст (2)"/>
    <w:basedOn w:val="a"/>
    <w:qFormat/>
    <w:rsid w:val="009074F1"/>
    <w:pPr>
      <w:suppressAutoHyphens/>
      <w:autoSpaceDE/>
      <w:autoSpaceDN/>
      <w:spacing w:after="1810" w:line="432" w:lineRule="auto"/>
      <w:ind w:left="4840"/>
      <w:textAlignment w:val="baseline"/>
    </w:pPr>
    <w:rPr>
      <w:rFonts w:ascii="Arial" w:eastAsia="Arial" w:hAnsi="Arial" w:cs="Arial"/>
      <w:color w:val="555555"/>
      <w:kern w:val="2"/>
      <w:sz w:val="18"/>
      <w:szCs w:val="18"/>
      <w:lang w:eastAsia="ru-RU" w:bidi="ru-RU"/>
    </w:rPr>
  </w:style>
  <w:style w:type="paragraph" w:customStyle="1" w:styleId="23">
    <w:name w:val="Заголовок №2"/>
    <w:basedOn w:val="a"/>
    <w:qFormat/>
    <w:rsid w:val="009074F1"/>
    <w:pPr>
      <w:suppressAutoHyphens/>
      <w:autoSpaceDE/>
      <w:autoSpaceDN/>
      <w:spacing w:after="140" w:line="360" w:lineRule="auto"/>
      <w:jc w:val="center"/>
      <w:textAlignment w:val="baseline"/>
      <w:outlineLvl w:val="1"/>
    </w:pPr>
    <w:rPr>
      <w:b/>
      <w:bCs/>
      <w:kern w:val="2"/>
      <w:sz w:val="24"/>
      <w:szCs w:val="24"/>
      <w:lang w:eastAsia="ru-RU" w:bidi="ru-RU"/>
    </w:rPr>
  </w:style>
  <w:style w:type="paragraph" w:customStyle="1" w:styleId="af9">
    <w:name w:val="Оглавление"/>
    <w:basedOn w:val="a"/>
    <w:qFormat/>
    <w:rsid w:val="009074F1"/>
    <w:pPr>
      <w:suppressAutoHyphens/>
      <w:autoSpaceDE/>
      <w:autoSpaceDN/>
      <w:spacing w:after="140"/>
      <w:textAlignment w:val="baseline"/>
    </w:pPr>
    <w:rPr>
      <w:kern w:val="2"/>
      <w:sz w:val="24"/>
      <w:szCs w:val="24"/>
      <w:lang w:eastAsia="ru-RU" w:bidi="ru-RU"/>
    </w:rPr>
  </w:style>
  <w:style w:type="paragraph" w:customStyle="1" w:styleId="12">
    <w:name w:val="Основной текст1"/>
    <w:basedOn w:val="a"/>
    <w:qFormat/>
    <w:rsid w:val="009074F1"/>
    <w:pPr>
      <w:suppressAutoHyphens/>
      <w:autoSpaceDE/>
      <w:autoSpaceDN/>
      <w:spacing w:line="360" w:lineRule="auto"/>
      <w:textAlignment w:val="baseline"/>
    </w:pPr>
    <w:rPr>
      <w:kern w:val="2"/>
      <w:sz w:val="24"/>
      <w:szCs w:val="24"/>
      <w:lang w:eastAsia="ru-RU" w:bidi="ru-RU"/>
    </w:rPr>
  </w:style>
  <w:style w:type="paragraph" w:customStyle="1" w:styleId="40">
    <w:name w:val="Основной текст (4)"/>
    <w:basedOn w:val="a"/>
    <w:qFormat/>
    <w:rsid w:val="009074F1"/>
    <w:pPr>
      <w:suppressAutoHyphens/>
      <w:autoSpaceDE/>
      <w:autoSpaceDN/>
      <w:spacing w:after="400"/>
      <w:textAlignment w:val="baseline"/>
    </w:pPr>
    <w:rPr>
      <w:rFonts w:ascii="Arial" w:eastAsia="Arial" w:hAnsi="Arial" w:cs="Arial"/>
      <w:kern w:val="2"/>
      <w:lang w:eastAsia="ru-RU" w:bidi="ru-RU"/>
    </w:rPr>
  </w:style>
  <w:style w:type="paragraph" w:customStyle="1" w:styleId="afa">
    <w:name w:val="Другое"/>
    <w:basedOn w:val="a"/>
    <w:qFormat/>
    <w:rsid w:val="009074F1"/>
    <w:pPr>
      <w:suppressAutoHyphens/>
      <w:autoSpaceDE/>
      <w:autoSpaceDN/>
      <w:spacing w:line="360" w:lineRule="auto"/>
      <w:textAlignment w:val="baseline"/>
    </w:pPr>
    <w:rPr>
      <w:kern w:val="2"/>
      <w:sz w:val="24"/>
      <w:szCs w:val="24"/>
      <w:lang w:eastAsia="ru-RU" w:bidi="ru-RU"/>
    </w:rPr>
  </w:style>
  <w:style w:type="paragraph" w:customStyle="1" w:styleId="afb">
    <w:name w:val="Подпись к таблице"/>
    <w:basedOn w:val="a"/>
    <w:qFormat/>
    <w:rsid w:val="009074F1"/>
    <w:pPr>
      <w:suppressAutoHyphens/>
      <w:autoSpaceDE/>
      <w:autoSpaceDN/>
      <w:textAlignment w:val="baseline"/>
    </w:pPr>
    <w:rPr>
      <w:b/>
      <w:bCs/>
      <w:kern w:val="2"/>
      <w:sz w:val="24"/>
      <w:szCs w:val="24"/>
      <w:lang w:eastAsia="ru-RU" w:bidi="ru-RU"/>
    </w:rPr>
  </w:style>
  <w:style w:type="paragraph" w:customStyle="1" w:styleId="afc">
    <w:name w:val="Содержимое таблицы"/>
    <w:basedOn w:val="a"/>
    <w:qFormat/>
    <w:rsid w:val="009074F1"/>
    <w:pPr>
      <w:suppressLineNumbers/>
      <w:suppressAutoHyphens/>
      <w:autoSpaceDE/>
      <w:autoSpaceDN/>
      <w:textAlignment w:val="baseline"/>
    </w:pPr>
    <w:rPr>
      <w:rFonts w:ascii="Courier New" w:eastAsia="Courier New" w:hAnsi="Courier New" w:cs="Courier New"/>
      <w:kern w:val="2"/>
      <w:sz w:val="24"/>
      <w:szCs w:val="24"/>
      <w:lang w:eastAsia="ru-RU" w:bidi="ru-RU"/>
    </w:rPr>
  </w:style>
  <w:style w:type="paragraph" w:customStyle="1" w:styleId="afd">
    <w:name w:val="Заголовок таблицы"/>
    <w:basedOn w:val="afc"/>
    <w:qFormat/>
    <w:rsid w:val="009074F1"/>
    <w:pPr>
      <w:jc w:val="center"/>
    </w:pPr>
    <w:rPr>
      <w:b/>
      <w:bCs/>
    </w:rPr>
  </w:style>
  <w:style w:type="paragraph" w:styleId="afe">
    <w:name w:val="Normal (Web)"/>
    <w:basedOn w:val="a"/>
    <w:qFormat/>
    <w:rsid w:val="009074F1"/>
    <w:pPr>
      <w:widowControl/>
      <w:autoSpaceDE/>
      <w:autoSpaceDN/>
      <w:spacing w:before="100" w:after="119"/>
    </w:pPr>
    <w:rPr>
      <w:sz w:val="24"/>
      <w:szCs w:val="24"/>
      <w:lang w:eastAsia="ru-RU"/>
    </w:rPr>
  </w:style>
  <w:style w:type="paragraph" w:customStyle="1" w:styleId="msonormal0">
    <w:name w:val="msonormal"/>
    <w:basedOn w:val="a"/>
    <w:qFormat/>
    <w:rsid w:val="009074F1"/>
    <w:pPr>
      <w:widowControl/>
      <w:autoSpaceDE/>
      <w:autoSpaceDN/>
      <w:spacing w:before="100" w:after="100"/>
    </w:pPr>
    <w:rPr>
      <w:sz w:val="24"/>
      <w:szCs w:val="24"/>
      <w:lang w:eastAsia="ru-RU"/>
    </w:rPr>
  </w:style>
  <w:style w:type="paragraph" w:styleId="aff">
    <w:name w:val="Subtitle"/>
    <w:basedOn w:val="a"/>
    <w:next w:val="a"/>
    <w:link w:val="13"/>
    <w:qFormat/>
    <w:rsid w:val="009074F1"/>
    <w:pPr>
      <w:widowControl/>
      <w:autoSpaceDE/>
      <w:autoSpaceDN/>
      <w:spacing w:after="160" w:line="276" w:lineRule="auto"/>
    </w:pPr>
    <w:rPr>
      <w:rFonts w:ascii="Calibri" w:hAnsi="Calibri"/>
      <w:color w:val="5A5A5A"/>
      <w:spacing w:val="15"/>
    </w:rPr>
  </w:style>
  <w:style w:type="character" w:customStyle="1" w:styleId="13">
    <w:name w:val="Подзаголовок Знак1"/>
    <w:basedOn w:val="a0"/>
    <w:link w:val="aff"/>
    <w:rsid w:val="009074F1"/>
    <w:rPr>
      <w:rFonts w:ascii="Calibri" w:eastAsia="Times New Roman" w:hAnsi="Calibri" w:cs="Times New Roman"/>
      <w:color w:val="5A5A5A"/>
      <w:spacing w:val="15"/>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197</Pages>
  <Words>71598</Words>
  <Characters>408113</Characters>
  <Application>Microsoft Office Word</Application>
  <DocSecurity>0</DocSecurity>
  <Lines>3400</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Виктория</cp:lastModifiedBy>
  <cp:revision>45</cp:revision>
  <cp:lastPrinted>2021-12-22T04:16:00Z</cp:lastPrinted>
  <dcterms:created xsi:type="dcterms:W3CDTF">2021-09-22T02:03:00Z</dcterms:created>
  <dcterms:modified xsi:type="dcterms:W3CDTF">2021-12-27T15:09:00Z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Office Word 2007</vt:lpwstr>
  </property>
  <property fmtid="{D5CDD505-2E9C-101B-9397-08002B2CF9AE}" pid="4" name="LastSaved">
    <vt:filetime>2021-09-22T00:00:00Z</vt:filetime>
  </property>
</Properties>
</file>