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B3C" w:rsidRDefault="001C1B3C" w:rsidP="001C1B3C">
      <w:pPr>
        <w:pStyle w:val="Default"/>
      </w:pPr>
    </w:p>
    <w:p w:rsidR="001C1B3C" w:rsidRDefault="00A53C8E" w:rsidP="00A53C8E">
      <w:pPr>
        <w:pStyle w:val="Default"/>
        <w:jc w:val="both"/>
      </w:pPr>
      <w:r>
        <w:rPr>
          <w:noProof/>
          <w:lang w:eastAsia="ru-RU"/>
        </w:rPr>
        <w:drawing>
          <wp:inline distT="0" distB="0" distL="0" distR="0">
            <wp:extent cx="6440805" cy="2215515"/>
            <wp:effectExtent l="19050" t="0" r="0" b="0"/>
            <wp:docPr id="1" name="Рисунок 0" descr="шапка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1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40805" cy="221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B3C" w:rsidRDefault="001C1B3C" w:rsidP="001C1B3C">
      <w:pPr>
        <w:pStyle w:val="Default"/>
      </w:pPr>
    </w:p>
    <w:p w:rsidR="001C1B3C" w:rsidRDefault="001C1B3C" w:rsidP="001C1B3C">
      <w:pPr>
        <w:pStyle w:val="Default"/>
      </w:pPr>
    </w:p>
    <w:p w:rsidR="001C1B3C" w:rsidRPr="00661F1D" w:rsidRDefault="001C1B3C" w:rsidP="001C1B3C">
      <w:pPr>
        <w:pStyle w:val="Default"/>
        <w:jc w:val="center"/>
        <w:rPr>
          <w:sz w:val="36"/>
          <w:szCs w:val="36"/>
        </w:rPr>
      </w:pPr>
      <w:r w:rsidRPr="00661F1D">
        <w:rPr>
          <w:b/>
          <w:bCs/>
          <w:sz w:val="36"/>
          <w:szCs w:val="36"/>
        </w:rPr>
        <w:t>ПОЛОЖЕНИЕ</w:t>
      </w:r>
    </w:p>
    <w:p w:rsidR="001C1B3C" w:rsidRDefault="00661F1D" w:rsidP="001C1B3C">
      <w:pPr>
        <w:pStyle w:val="Default"/>
        <w:jc w:val="center"/>
        <w:rPr>
          <w:b/>
          <w:bCs/>
          <w:sz w:val="36"/>
          <w:szCs w:val="36"/>
        </w:rPr>
      </w:pPr>
      <w:r w:rsidRPr="00661F1D">
        <w:rPr>
          <w:b/>
          <w:bCs/>
          <w:sz w:val="36"/>
          <w:szCs w:val="36"/>
        </w:rPr>
        <w:t xml:space="preserve">о делении класса на </w:t>
      </w:r>
      <w:r w:rsidR="001C1B3C" w:rsidRPr="00661F1D">
        <w:rPr>
          <w:b/>
          <w:bCs/>
          <w:sz w:val="36"/>
          <w:szCs w:val="36"/>
        </w:rPr>
        <w:t>группы</w:t>
      </w:r>
    </w:p>
    <w:p w:rsidR="00922E9E" w:rsidRPr="00891DAA" w:rsidRDefault="00922E9E" w:rsidP="001C1B3C">
      <w:pPr>
        <w:pStyle w:val="Default"/>
        <w:jc w:val="center"/>
        <w:rPr>
          <w:sz w:val="36"/>
          <w:szCs w:val="36"/>
        </w:rPr>
      </w:pPr>
    </w:p>
    <w:p w:rsidR="001C1B3C" w:rsidRPr="00891DAA" w:rsidRDefault="001C1B3C" w:rsidP="001C1B3C">
      <w:pPr>
        <w:pStyle w:val="Default"/>
        <w:rPr>
          <w:sz w:val="28"/>
          <w:szCs w:val="28"/>
        </w:rPr>
      </w:pPr>
      <w:r w:rsidRPr="00891DAA">
        <w:rPr>
          <w:bCs/>
          <w:sz w:val="23"/>
          <w:szCs w:val="23"/>
        </w:rPr>
        <w:t>1</w:t>
      </w:r>
      <w:r w:rsidRPr="00891DAA">
        <w:rPr>
          <w:bCs/>
          <w:sz w:val="28"/>
          <w:szCs w:val="28"/>
        </w:rPr>
        <w:t xml:space="preserve">. Общие положения </w:t>
      </w:r>
    </w:p>
    <w:p w:rsidR="001C1B3C" w:rsidRPr="00584A77" w:rsidRDefault="001C1B3C" w:rsidP="001C1B3C">
      <w:pPr>
        <w:pStyle w:val="Default"/>
        <w:numPr>
          <w:ilvl w:val="1"/>
          <w:numId w:val="4"/>
        </w:numPr>
        <w:spacing w:after="28"/>
        <w:rPr>
          <w:sz w:val="28"/>
          <w:szCs w:val="28"/>
        </w:rPr>
      </w:pPr>
      <w:r w:rsidRPr="00584A77">
        <w:rPr>
          <w:sz w:val="28"/>
          <w:szCs w:val="28"/>
        </w:rPr>
        <w:t xml:space="preserve">Настоящее Положение определяет порядок организации деления класса на подгруппы при изучении отдельных учебных предметов учебного плана в МБОУ СОШ №38 (многопрофильная) им. В.М. </w:t>
      </w:r>
      <w:proofErr w:type="spellStart"/>
      <w:r w:rsidRPr="00584A77">
        <w:rPr>
          <w:sz w:val="28"/>
          <w:szCs w:val="28"/>
        </w:rPr>
        <w:t>Дегоева</w:t>
      </w:r>
      <w:proofErr w:type="spellEnd"/>
      <w:r w:rsidRPr="00584A77">
        <w:rPr>
          <w:sz w:val="28"/>
          <w:szCs w:val="28"/>
        </w:rPr>
        <w:t xml:space="preserve">  (далее – школа). </w:t>
      </w:r>
    </w:p>
    <w:p w:rsidR="001C1B3C" w:rsidRPr="00661F1D" w:rsidRDefault="001C1B3C" w:rsidP="00DA424E">
      <w:pPr>
        <w:shd w:val="clear" w:color="auto" w:fill="FFFFFF"/>
        <w:spacing w:line="288" w:lineRule="atLeast"/>
        <w:textAlignment w:val="baseline"/>
        <w:rPr>
          <w:spacing w:val="2"/>
          <w:sz w:val="28"/>
          <w:szCs w:val="28"/>
        </w:rPr>
      </w:pPr>
      <w:r w:rsidRPr="00661F1D">
        <w:rPr>
          <w:sz w:val="28"/>
          <w:szCs w:val="28"/>
        </w:rPr>
        <w:t xml:space="preserve">1.2. </w:t>
      </w:r>
      <w:proofErr w:type="gramStart"/>
      <w:r w:rsidRPr="00661F1D">
        <w:rPr>
          <w:sz w:val="28"/>
          <w:szCs w:val="28"/>
        </w:rPr>
        <w:t xml:space="preserve">Настоящее положение разработано в соответствии со ст. 28 «Компетенция, права, обязанности и ответственность образовательной организации» Федерального закона от 29.12.2012  №273-ФЗ «Об образовании в Российской Федерации, </w:t>
      </w:r>
      <w:r w:rsidR="00DA424E" w:rsidRPr="00661F1D">
        <w:rPr>
          <w:spacing w:val="2"/>
          <w:sz w:val="28"/>
          <w:szCs w:val="28"/>
        </w:rPr>
        <w:t>Приказом Министерства  образования РФ от 9 марта 2004 года N 1312 «Об утверждении </w:t>
      </w:r>
      <w:hyperlink r:id="rId6" w:history="1">
        <w:r w:rsidR="00DA424E" w:rsidRPr="00661F1D">
          <w:rPr>
            <w:spacing w:val="2"/>
            <w:sz w:val="28"/>
            <w:szCs w:val="28"/>
          </w:rPr>
          <w:t>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</w:t>
        </w:r>
      </w:hyperlink>
      <w:r w:rsidR="00DA424E" w:rsidRPr="00661F1D">
        <w:rPr>
          <w:spacing w:val="2"/>
          <w:sz w:val="28"/>
          <w:szCs w:val="28"/>
        </w:rPr>
        <w:t xml:space="preserve">», </w:t>
      </w:r>
      <w:bookmarkStart w:id="0" w:name="_GoBack"/>
      <w:bookmarkEnd w:id="0"/>
      <w:r w:rsidR="00661F1D" w:rsidRPr="00661F1D">
        <w:rPr>
          <w:rFonts w:eastAsiaTheme="minorHAnsi"/>
          <w:color w:val="000000"/>
          <w:sz w:val="28"/>
          <w:szCs w:val="28"/>
          <w:lang w:eastAsia="en-US"/>
        </w:rPr>
        <w:t>постановлением Главного государственного санитарного врача</w:t>
      </w:r>
      <w:proofErr w:type="gramEnd"/>
      <w:r w:rsidR="00661F1D" w:rsidRPr="00661F1D">
        <w:rPr>
          <w:rFonts w:eastAsiaTheme="minorHAnsi"/>
          <w:color w:val="000000"/>
          <w:sz w:val="28"/>
          <w:szCs w:val="28"/>
          <w:lang w:eastAsia="en-US"/>
        </w:rPr>
        <w:t xml:space="preserve"> Российской Федерации от 29 декабря 2010 г. № 189, «Об утверждении </w:t>
      </w:r>
      <w:proofErr w:type="spellStart"/>
      <w:r w:rsidR="00661F1D" w:rsidRPr="00661F1D">
        <w:rPr>
          <w:rFonts w:eastAsiaTheme="minorHAnsi"/>
          <w:color w:val="000000"/>
          <w:sz w:val="28"/>
          <w:szCs w:val="28"/>
          <w:lang w:eastAsia="en-US"/>
        </w:rPr>
        <w:t>СанПиН</w:t>
      </w:r>
      <w:proofErr w:type="spellEnd"/>
      <w:r w:rsidR="00661F1D" w:rsidRPr="00661F1D">
        <w:rPr>
          <w:rFonts w:eastAsiaTheme="minorHAnsi"/>
          <w:color w:val="000000"/>
          <w:sz w:val="28"/>
          <w:szCs w:val="28"/>
          <w:lang w:eastAsia="en-US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</w:t>
      </w:r>
      <w:r w:rsidRPr="00661F1D">
        <w:rPr>
          <w:sz w:val="28"/>
          <w:szCs w:val="28"/>
        </w:rPr>
        <w:t xml:space="preserve">Уставом школы. </w:t>
      </w:r>
    </w:p>
    <w:p w:rsidR="001C1B3C" w:rsidRPr="00661F1D" w:rsidRDefault="001C1B3C" w:rsidP="001C1B3C">
      <w:pPr>
        <w:pStyle w:val="Default"/>
        <w:spacing w:after="28"/>
        <w:rPr>
          <w:sz w:val="28"/>
          <w:szCs w:val="28"/>
        </w:rPr>
      </w:pPr>
      <w:r w:rsidRPr="00661F1D">
        <w:rPr>
          <w:sz w:val="28"/>
          <w:szCs w:val="28"/>
        </w:rPr>
        <w:t xml:space="preserve">1.3. При проведении занятий по иностранному языку, технологии на уровнях основного общего образования и среднего общего образования, занятий физической культуры на уровне среднего общего образования, по информатике и ИКТ, физике и химии (во время практических занятий) допускается деление класса на две группы, если наполняемость класса составляет 25 человек. </w:t>
      </w:r>
    </w:p>
    <w:p w:rsidR="001C1B3C" w:rsidRPr="00661F1D" w:rsidRDefault="001C1B3C" w:rsidP="001C1B3C">
      <w:pPr>
        <w:pStyle w:val="Default"/>
        <w:spacing w:after="28"/>
        <w:rPr>
          <w:sz w:val="28"/>
          <w:szCs w:val="28"/>
        </w:rPr>
      </w:pPr>
      <w:r w:rsidRPr="00661F1D">
        <w:rPr>
          <w:sz w:val="28"/>
          <w:szCs w:val="28"/>
        </w:rPr>
        <w:t xml:space="preserve">1.4. При наличии необходимых условий и средств </w:t>
      </w:r>
      <w:proofErr w:type="gramStart"/>
      <w:r w:rsidRPr="00661F1D">
        <w:rPr>
          <w:sz w:val="28"/>
          <w:szCs w:val="28"/>
        </w:rPr>
        <w:t>в школе возможно деление на группы классов с меньшей наполняемостью при проведении занятий по другим предметам</w:t>
      </w:r>
      <w:proofErr w:type="gramEnd"/>
      <w:r w:rsidRPr="00661F1D">
        <w:rPr>
          <w:sz w:val="28"/>
          <w:szCs w:val="28"/>
        </w:rPr>
        <w:t xml:space="preserve">. Деление на подгруппы по другим предметам производится по решению Управляющего совета в пределах имеющихся фондов на оплату труда. </w:t>
      </w:r>
    </w:p>
    <w:p w:rsidR="001C1B3C" w:rsidRPr="00661F1D" w:rsidRDefault="001C1B3C" w:rsidP="001C1B3C">
      <w:pPr>
        <w:pStyle w:val="Default"/>
        <w:spacing w:after="28"/>
        <w:rPr>
          <w:sz w:val="28"/>
          <w:szCs w:val="28"/>
        </w:rPr>
      </w:pPr>
      <w:r w:rsidRPr="00661F1D">
        <w:rPr>
          <w:sz w:val="28"/>
          <w:szCs w:val="28"/>
        </w:rPr>
        <w:t>1.5. Деление класса на две группы возможно при проведении уроков и лабораторных занятий по профильным предметам, а также при проведении эл</w:t>
      </w:r>
      <w:r w:rsidR="00661F1D" w:rsidRPr="00661F1D">
        <w:rPr>
          <w:sz w:val="28"/>
          <w:szCs w:val="28"/>
        </w:rPr>
        <w:t>ективных предметов и курсов в 9</w:t>
      </w:r>
      <w:r w:rsidRPr="00661F1D">
        <w:rPr>
          <w:sz w:val="28"/>
          <w:szCs w:val="28"/>
        </w:rPr>
        <w:t xml:space="preserve"> - 11 классах, которые закрепляются в образовательной программе и учебном плане. </w:t>
      </w:r>
    </w:p>
    <w:p w:rsidR="001C1B3C" w:rsidRPr="00661F1D" w:rsidRDefault="001C1B3C" w:rsidP="001C1B3C">
      <w:pPr>
        <w:pStyle w:val="Default"/>
        <w:rPr>
          <w:sz w:val="28"/>
          <w:szCs w:val="28"/>
        </w:rPr>
      </w:pPr>
      <w:r w:rsidRPr="00661F1D">
        <w:rPr>
          <w:sz w:val="28"/>
          <w:szCs w:val="28"/>
        </w:rPr>
        <w:t xml:space="preserve">1.6. Возможно деление 9 классов на группы при организации </w:t>
      </w:r>
      <w:proofErr w:type="spellStart"/>
      <w:r w:rsidRPr="00661F1D">
        <w:rPr>
          <w:sz w:val="28"/>
          <w:szCs w:val="28"/>
        </w:rPr>
        <w:t>предпрофильной</w:t>
      </w:r>
      <w:proofErr w:type="spellEnd"/>
      <w:r w:rsidRPr="00661F1D">
        <w:rPr>
          <w:sz w:val="28"/>
          <w:szCs w:val="28"/>
        </w:rPr>
        <w:t xml:space="preserve"> подготовки. </w:t>
      </w:r>
    </w:p>
    <w:p w:rsidR="001C1B3C" w:rsidRPr="00661F1D" w:rsidRDefault="001C1B3C" w:rsidP="001C1B3C">
      <w:pPr>
        <w:pStyle w:val="Default"/>
        <w:rPr>
          <w:sz w:val="28"/>
          <w:szCs w:val="28"/>
        </w:rPr>
      </w:pPr>
    </w:p>
    <w:p w:rsidR="001C1B3C" w:rsidRPr="00891DAA" w:rsidRDefault="001C1B3C" w:rsidP="001C1B3C">
      <w:pPr>
        <w:pStyle w:val="Default"/>
        <w:rPr>
          <w:sz w:val="28"/>
          <w:szCs w:val="28"/>
        </w:rPr>
      </w:pPr>
      <w:r w:rsidRPr="00891DAA">
        <w:rPr>
          <w:bCs/>
          <w:sz w:val="28"/>
          <w:szCs w:val="28"/>
        </w:rPr>
        <w:lastRenderedPageBreak/>
        <w:t xml:space="preserve">2. Организация деления на подгруппы </w:t>
      </w:r>
    </w:p>
    <w:p w:rsidR="001C1B3C" w:rsidRPr="00661F1D" w:rsidRDefault="001C1B3C" w:rsidP="001C1B3C">
      <w:pPr>
        <w:pStyle w:val="Default"/>
        <w:spacing w:after="28"/>
        <w:rPr>
          <w:sz w:val="28"/>
          <w:szCs w:val="28"/>
        </w:rPr>
      </w:pPr>
      <w:r w:rsidRPr="00661F1D">
        <w:rPr>
          <w:sz w:val="28"/>
          <w:szCs w:val="28"/>
        </w:rPr>
        <w:t xml:space="preserve">2.1. Группы формируются классным руководителем совместно с учителем- предметником. </w:t>
      </w:r>
    </w:p>
    <w:p w:rsidR="001C1B3C" w:rsidRPr="00661F1D" w:rsidRDefault="001C1B3C" w:rsidP="001C1B3C">
      <w:pPr>
        <w:pStyle w:val="Default"/>
        <w:spacing w:after="28"/>
        <w:rPr>
          <w:sz w:val="28"/>
          <w:szCs w:val="28"/>
        </w:rPr>
      </w:pPr>
      <w:r w:rsidRPr="00661F1D">
        <w:rPr>
          <w:sz w:val="28"/>
          <w:szCs w:val="28"/>
        </w:rPr>
        <w:t xml:space="preserve">2.2. Занятия групп проводятся в разное время в один день или в разные учебные дни </w:t>
      </w:r>
      <w:proofErr w:type="gramStart"/>
      <w:r w:rsidRPr="00661F1D">
        <w:rPr>
          <w:sz w:val="28"/>
          <w:szCs w:val="28"/>
        </w:rPr>
        <w:t>согласно</w:t>
      </w:r>
      <w:proofErr w:type="gramEnd"/>
      <w:r w:rsidRPr="00661F1D">
        <w:rPr>
          <w:sz w:val="28"/>
          <w:szCs w:val="28"/>
        </w:rPr>
        <w:t xml:space="preserve"> утвержденного расписания. </w:t>
      </w:r>
    </w:p>
    <w:p w:rsidR="001C1B3C" w:rsidRPr="00661F1D" w:rsidRDefault="001C1B3C" w:rsidP="001C1B3C">
      <w:pPr>
        <w:pStyle w:val="Default"/>
        <w:spacing w:after="28"/>
        <w:rPr>
          <w:sz w:val="28"/>
          <w:szCs w:val="28"/>
        </w:rPr>
      </w:pPr>
      <w:r w:rsidRPr="00661F1D">
        <w:rPr>
          <w:sz w:val="28"/>
          <w:szCs w:val="28"/>
        </w:rPr>
        <w:t xml:space="preserve">2.3. Переход обучающихся из одной группы в другую допускается при уменьшении количества обучающихся в той или иной группе при наличии заявления родителей и соответствующего приказа директора школы. </w:t>
      </w:r>
    </w:p>
    <w:p w:rsidR="001C1B3C" w:rsidRPr="00661F1D" w:rsidRDefault="001C1B3C" w:rsidP="001C1B3C">
      <w:pPr>
        <w:pStyle w:val="Default"/>
        <w:rPr>
          <w:sz w:val="28"/>
          <w:szCs w:val="28"/>
        </w:rPr>
      </w:pPr>
      <w:r w:rsidRPr="00661F1D">
        <w:rPr>
          <w:sz w:val="28"/>
          <w:szCs w:val="28"/>
        </w:rPr>
        <w:t xml:space="preserve">2.4. </w:t>
      </w:r>
      <w:proofErr w:type="gramStart"/>
      <w:r w:rsidRPr="00661F1D">
        <w:rPr>
          <w:sz w:val="28"/>
          <w:szCs w:val="28"/>
        </w:rPr>
        <w:t>Прибывшие</w:t>
      </w:r>
      <w:proofErr w:type="gramEnd"/>
      <w:r w:rsidRPr="00661F1D">
        <w:rPr>
          <w:sz w:val="28"/>
          <w:szCs w:val="28"/>
        </w:rPr>
        <w:t xml:space="preserve"> в течение учебного года обучающиеся зачисляются в группу с наименьшим количеством обучающихся. При равном количестве </w:t>
      </w:r>
      <w:proofErr w:type="gramStart"/>
      <w:r w:rsidRPr="00661F1D">
        <w:rPr>
          <w:sz w:val="28"/>
          <w:szCs w:val="28"/>
        </w:rPr>
        <w:t>обучающихся</w:t>
      </w:r>
      <w:proofErr w:type="gramEnd"/>
      <w:r w:rsidRPr="00661F1D">
        <w:rPr>
          <w:sz w:val="28"/>
          <w:szCs w:val="28"/>
        </w:rPr>
        <w:t xml:space="preserve"> родителям и обучающимся предоставляется право выбора группы. </w:t>
      </w:r>
    </w:p>
    <w:p w:rsidR="009D57F3" w:rsidRDefault="009D57F3"/>
    <w:p w:rsidR="00457529" w:rsidRPr="00457529" w:rsidRDefault="00457529" w:rsidP="00457529">
      <w:pPr>
        <w:shd w:val="clear" w:color="auto" w:fill="FFFFFF"/>
        <w:spacing w:line="288" w:lineRule="atLeast"/>
        <w:textAlignment w:val="baseline"/>
        <w:rPr>
          <w:spacing w:val="2"/>
          <w:sz w:val="28"/>
          <w:szCs w:val="28"/>
        </w:rPr>
      </w:pPr>
      <w:r w:rsidRPr="00CB734A">
        <w:rPr>
          <w:rFonts w:ascii="Arial" w:hAnsi="Arial" w:cs="Arial"/>
          <w:color w:val="3C3C3C"/>
          <w:spacing w:val="2"/>
          <w:sz w:val="41"/>
          <w:szCs w:val="41"/>
        </w:rPr>
        <w:br/>
      </w:r>
      <w:r w:rsidRPr="00457529">
        <w:rPr>
          <w:spacing w:val="2"/>
          <w:sz w:val="28"/>
          <w:szCs w:val="28"/>
        </w:rPr>
        <w:br/>
      </w:r>
      <w:r w:rsidRPr="00457529">
        <w:rPr>
          <w:spacing w:val="2"/>
          <w:sz w:val="28"/>
          <w:szCs w:val="28"/>
        </w:rPr>
        <w:br/>
      </w:r>
    </w:p>
    <w:sectPr w:rsidR="00457529" w:rsidRPr="00457529" w:rsidSect="00C346EA">
      <w:pgSz w:w="11906" w:h="17338"/>
      <w:pgMar w:top="721" w:right="900" w:bottom="645" w:left="86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25C86"/>
    <w:multiLevelType w:val="multilevel"/>
    <w:tmpl w:val="972AC48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E085A68"/>
    <w:multiLevelType w:val="hybridMultilevel"/>
    <w:tmpl w:val="AC92F5AE"/>
    <w:lvl w:ilvl="0" w:tplc="BCB03D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9B035A"/>
    <w:multiLevelType w:val="hybridMultilevel"/>
    <w:tmpl w:val="663C8C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6CF6770"/>
    <w:multiLevelType w:val="multilevel"/>
    <w:tmpl w:val="23A25CA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F3F"/>
    <w:rsid w:val="000B66E2"/>
    <w:rsid w:val="001C1B3C"/>
    <w:rsid w:val="00432BFC"/>
    <w:rsid w:val="00457529"/>
    <w:rsid w:val="00584A77"/>
    <w:rsid w:val="005C5DA3"/>
    <w:rsid w:val="00661F1D"/>
    <w:rsid w:val="00891DAA"/>
    <w:rsid w:val="00922E9E"/>
    <w:rsid w:val="009D57F3"/>
    <w:rsid w:val="009E1F3F"/>
    <w:rsid w:val="00A53C8E"/>
    <w:rsid w:val="00C84C9C"/>
    <w:rsid w:val="00DA424E"/>
    <w:rsid w:val="00E75302"/>
    <w:rsid w:val="00F27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1B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1C1B3C"/>
    <w:pPr>
      <w:ind w:left="720"/>
      <w:contextualSpacing/>
    </w:pPr>
  </w:style>
  <w:style w:type="character" w:customStyle="1" w:styleId="oddtlanswer">
    <w:name w:val="oddtlanswer"/>
    <w:basedOn w:val="a0"/>
    <w:rsid w:val="001C1B3C"/>
    <w:rPr>
      <w:rFonts w:cs="Times New Roman"/>
    </w:rPr>
  </w:style>
  <w:style w:type="paragraph" w:styleId="a3">
    <w:name w:val="No Spacing"/>
    <w:uiPriority w:val="1"/>
    <w:qFormat/>
    <w:rsid w:val="00922E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3C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C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1B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ListParagraph">
    <w:name w:val="List Paragraph"/>
    <w:basedOn w:val="a"/>
    <w:uiPriority w:val="34"/>
    <w:qFormat/>
    <w:rsid w:val="001C1B3C"/>
    <w:pPr>
      <w:ind w:left="720"/>
      <w:contextualSpacing/>
    </w:pPr>
  </w:style>
  <w:style w:type="character" w:customStyle="1" w:styleId="oddtlanswer">
    <w:name w:val="oddtlanswer"/>
    <w:basedOn w:val="a0"/>
    <w:rsid w:val="001C1B3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9586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user</cp:lastModifiedBy>
  <cp:revision>2</cp:revision>
  <cp:lastPrinted>2015-04-27T11:00:00Z</cp:lastPrinted>
  <dcterms:created xsi:type="dcterms:W3CDTF">2015-11-02T07:51:00Z</dcterms:created>
  <dcterms:modified xsi:type="dcterms:W3CDTF">2015-11-02T07:51:00Z</dcterms:modified>
</cp:coreProperties>
</file>