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6D" w:rsidRDefault="00B32727" w:rsidP="00C5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4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636D" w:rsidRDefault="00EA636D" w:rsidP="00C5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36D" w:rsidRDefault="00EA636D" w:rsidP="00C5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36D" w:rsidRPr="00EA636D" w:rsidRDefault="00EA636D" w:rsidP="00EA63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36D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C52AE2" w:rsidRPr="00EA636D" w:rsidRDefault="00EA636D" w:rsidP="00EA63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36D">
        <w:rPr>
          <w:rFonts w:ascii="Times New Roman" w:hAnsi="Times New Roman" w:cs="Times New Roman"/>
          <w:b/>
          <w:sz w:val="36"/>
          <w:szCs w:val="36"/>
        </w:rPr>
        <w:t>о поряд</w:t>
      </w:r>
      <w:r w:rsidR="00C52AE2" w:rsidRPr="00EA636D">
        <w:rPr>
          <w:rFonts w:ascii="Times New Roman" w:hAnsi="Times New Roman" w:cs="Times New Roman"/>
          <w:b/>
          <w:sz w:val="36"/>
          <w:szCs w:val="36"/>
        </w:rPr>
        <w:t>к</w:t>
      </w:r>
      <w:r w:rsidRPr="00EA636D">
        <w:rPr>
          <w:rFonts w:ascii="Times New Roman" w:hAnsi="Times New Roman" w:cs="Times New Roman"/>
          <w:b/>
          <w:sz w:val="36"/>
          <w:szCs w:val="36"/>
        </w:rPr>
        <w:t>е</w:t>
      </w:r>
      <w:r w:rsidR="00C52AE2" w:rsidRPr="00EA636D">
        <w:rPr>
          <w:rFonts w:ascii="Times New Roman" w:hAnsi="Times New Roman" w:cs="Times New Roman"/>
          <w:b/>
          <w:sz w:val="36"/>
          <w:szCs w:val="36"/>
        </w:rPr>
        <w:t xml:space="preserve"> пользования учебными пособиями</w:t>
      </w:r>
    </w:p>
    <w:p w:rsidR="00EA636D" w:rsidRPr="00EA636D" w:rsidRDefault="00EA636D" w:rsidP="00EA63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 xml:space="preserve">К обучающимся, осваивающим учебные предметы, в МБОУ </w:t>
      </w:r>
      <w:r w:rsidR="00EA636D" w:rsidRPr="00560CFD">
        <w:rPr>
          <w:rFonts w:ascii="Times New Roman" w:hAnsi="Times New Roman" w:cs="Times New Roman"/>
          <w:sz w:val="28"/>
          <w:szCs w:val="28"/>
        </w:rPr>
        <w:t>СОШ №38 (</w:t>
      </w:r>
      <w:proofErr w:type="gramStart"/>
      <w:r w:rsidR="00EA636D" w:rsidRPr="00560CFD"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 w:rsidR="00EA636D" w:rsidRPr="00560CFD">
        <w:rPr>
          <w:rFonts w:ascii="Times New Roman" w:hAnsi="Times New Roman" w:cs="Times New Roman"/>
          <w:sz w:val="28"/>
          <w:szCs w:val="28"/>
        </w:rPr>
        <w:t xml:space="preserve">) им. В.М. </w:t>
      </w:r>
      <w:proofErr w:type="spellStart"/>
      <w:r w:rsidR="00EA636D" w:rsidRPr="00560CFD">
        <w:rPr>
          <w:rFonts w:ascii="Times New Roman" w:hAnsi="Times New Roman" w:cs="Times New Roman"/>
          <w:sz w:val="28"/>
          <w:szCs w:val="28"/>
        </w:rPr>
        <w:t>Дегоева</w:t>
      </w:r>
      <w:proofErr w:type="spellEnd"/>
      <w:r w:rsidRPr="00560CFD">
        <w:rPr>
          <w:rFonts w:ascii="Times New Roman" w:hAnsi="Times New Roman" w:cs="Times New Roman"/>
          <w:sz w:val="28"/>
          <w:szCs w:val="28"/>
        </w:rPr>
        <w:t>, относятся: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- обучающиеся, осваивающие программу начального общего образования;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- обучающиеся, осваивающие программу основного общего образования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– обучающиеся, осваивающие программу среднего общего образования</w:t>
      </w:r>
    </w:p>
    <w:p w:rsidR="00EA636D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с:</w:t>
      </w:r>
      <w:r w:rsidR="00EA636D" w:rsidRPr="00560CF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tgtFrame="_blank" w:history="1">
        <w:r w:rsidR="00EA636D" w:rsidRPr="00560C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от 29.12.</w:t>
        </w:r>
        <w:r w:rsidRPr="00560C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2012 г. № 273-ФЗ</w:t>
        </w:r>
      </w:hyperlink>
      <w:r w:rsidRPr="00560CFD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</w:t>
      </w:r>
      <w:r w:rsidR="00EA636D" w:rsidRPr="00560CFD">
        <w:rPr>
          <w:rFonts w:ascii="Times New Roman" w:hAnsi="Times New Roman" w:cs="Times New Roman"/>
          <w:sz w:val="28"/>
          <w:szCs w:val="28"/>
        </w:rPr>
        <w:t xml:space="preserve">, </w:t>
      </w:r>
      <w:r w:rsidRPr="00560CFD">
        <w:rPr>
          <w:rFonts w:ascii="Times New Roman" w:hAnsi="Times New Roman" w:cs="Times New Roman"/>
          <w:sz w:val="28"/>
          <w:szCs w:val="28"/>
        </w:rPr>
        <w:t>Федеральным Законом  от 29.12.1994 №78-ФЗ "О библиотечном деле"</w:t>
      </w:r>
      <w:r w:rsidR="00EA636D" w:rsidRPr="00560CFD">
        <w:rPr>
          <w:rFonts w:ascii="Times New Roman" w:hAnsi="Times New Roman" w:cs="Times New Roman"/>
          <w:sz w:val="28"/>
          <w:szCs w:val="28"/>
        </w:rPr>
        <w:t xml:space="preserve">, </w:t>
      </w:r>
      <w:r w:rsidRPr="00560CF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A636D" w:rsidRPr="00560CFD">
        <w:rPr>
          <w:rFonts w:ascii="Times New Roman" w:hAnsi="Times New Roman" w:cs="Times New Roman"/>
          <w:sz w:val="28"/>
          <w:szCs w:val="28"/>
        </w:rPr>
        <w:t>МБОУ СОШ №38 (</w:t>
      </w:r>
      <w:proofErr w:type="gramStart"/>
      <w:r w:rsidR="00EA636D" w:rsidRPr="00560CFD"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 w:rsidR="00EA636D" w:rsidRPr="00560CFD">
        <w:rPr>
          <w:rFonts w:ascii="Times New Roman" w:hAnsi="Times New Roman" w:cs="Times New Roman"/>
          <w:sz w:val="28"/>
          <w:szCs w:val="28"/>
        </w:rPr>
        <w:t xml:space="preserve">) им. В.М. </w:t>
      </w:r>
      <w:proofErr w:type="spellStart"/>
      <w:r w:rsidR="00EA636D" w:rsidRPr="00560CFD">
        <w:rPr>
          <w:rFonts w:ascii="Times New Roman" w:hAnsi="Times New Roman" w:cs="Times New Roman"/>
          <w:sz w:val="28"/>
          <w:szCs w:val="28"/>
        </w:rPr>
        <w:t>Дегоева</w:t>
      </w:r>
      <w:proofErr w:type="spellEnd"/>
      <w:r w:rsidR="00EA636D" w:rsidRPr="00560CFD">
        <w:rPr>
          <w:rFonts w:ascii="Times New Roman" w:hAnsi="Times New Roman" w:cs="Times New Roman"/>
          <w:sz w:val="28"/>
          <w:szCs w:val="28"/>
        </w:rPr>
        <w:t>.</w:t>
      </w:r>
    </w:p>
    <w:p w:rsidR="00560CFD" w:rsidRDefault="00560CF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1. </w:t>
      </w:r>
      <w:r w:rsidR="00C52AE2" w:rsidRPr="00560CFD">
        <w:rPr>
          <w:rFonts w:ascii="Times New Roman" w:hAnsi="Times New Roman" w:cs="Times New Roman"/>
          <w:sz w:val="28"/>
          <w:szCs w:val="28"/>
        </w:rPr>
        <w:t> Общие положения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На основании статьи 35  Закона «Об образовании в Российской федерации»  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0C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60CFD">
        <w:rPr>
          <w:rFonts w:ascii="Times New Roman" w:hAnsi="Times New Roman" w:cs="Times New Roman"/>
          <w:sz w:val="28"/>
          <w:szCs w:val="28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 xml:space="preserve">2. Обеспечение учебниками и учебными пособиями, а также учебно-методическими материалами, средствами обучения и воспитания </w:t>
      </w:r>
      <w:r w:rsidRPr="00560CFD">
        <w:rPr>
          <w:rFonts w:ascii="Times New Roman" w:hAnsi="Times New Roman" w:cs="Times New Roman"/>
          <w:sz w:val="28"/>
          <w:szCs w:val="28"/>
        </w:rPr>
        <w:lastRenderedPageBreak/>
        <w:t>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 </w:t>
      </w:r>
    </w:p>
    <w:p w:rsidR="00C52AE2" w:rsidRPr="00560CFD" w:rsidRDefault="00560CF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2.</w:t>
      </w:r>
      <w:r w:rsidR="00C52AE2" w:rsidRPr="00560CFD">
        <w:rPr>
          <w:rFonts w:ascii="Times New Roman" w:hAnsi="Times New Roman" w:cs="Times New Roman"/>
          <w:sz w:val="28"/>
          <w:szCs w:val="28"/>
        </w:rPr>
        <w:t> Порядок работы с учебниками и учебными пособиями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В целях обеспечения сохранности библиотечного фонда устанавливается следующий порядок работы: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1. Учащимся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2</w:t>
      </w:r>
      <w:r w:rsidR="00C52AE2" w:rsidRPr="00560CFD">
        <w:rPr>
          <w:rFonts w:ascii="Times New Roman" w:hAnsi="Times New Roman" w:cs="Times New Roman"/>
          <w:sz w:val="28"/>
          <w:szCs w:val="28"/>
        </w:rPr>
        <w:t>. Учебники должны иметь дополнительную съемную обложку (синтетическую или бумажную).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3</w:t>
      </w:r>
      <w:r w:rsidR="00C52AE2" w:rsidRPr="00560CFD">
        <w:rPr>
          <w:rFonts w:ascii="Times New Roman" w:hAnsi="Times New Roman" w:cs="Times New Roman"/>
          <w:sz w:val="28"/>
          <w:szCs w:val="28"/>
        </w:rPr>
        <w:t>. Учащиеся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4</w:t>
      </w:r>
      <w:r w:rsidR="00C52AE2" w:rsidRPr="00560CFD">
        <w:rPr>
          <w:rFonts w:ascii="Times New Roman" w:hAnsi="Times New Roman" w:cs="Times New Roman"/>
          <w:sz w:val="28"/>
          <w:szCs w:val="28"/>
        </w:rPr>
        <w:t xml:space="preserve">. В случае порчи или утери учебной книги учащиеся должны возместить их </w:t>
      </w:r>
      <w:proofErr w:type="gramStart"/>
      <w:r w:rsidR="00C52AE2" w:rsidRPr="00560CFD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C52AE2" w:rsidRPr="00560CFD">
        <w:rPr>
          <w:rFonts w:ascii="Times New Roman" w:hAnsi="Times New Roman" w:cs="Times New Roman"/>
          <w:sz w:val="28"/>
          <w:szCs w:val="28"/>
        </w:rPr>
        <w:t>.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5</w:t>
      </w:r>
      <w:r w:rsidR="00C52AE2" w:rsidRPr="00560CFD">
        <w:rPr>
          <w:rFonts w:ascii="Times New Roman" w:hAnsi="Times New Roman" w:cs="Times New Roman"/>
          <w:sz w:val="28"/>
          <w:szCs w:val="28"/>
        </w:rPr>
        <w:t>. При сдаче школьных учебников необходимо учитывать следующие сроки: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1-8 классы – до 31 мая;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9-11 классы – до 25 июня.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6</w:t>
      </w:r>
      <w:r w:rsidR="00C52AE2" w:rsidRPr="00560CFD">
        <w:rPr>
          <w:rFonts w:ascii="Times New Roman" w:hAnsi="Times New Roman" w:cs="Times New Roman"/>
          <w:sz w:val="28"/>
          <w:szCs w:val="28"/>
        </w:rPr>
        <w:t>. Учащимся,  не сдавшим учебники,  на новый учебный год  комплекты не выдаются до момента погашения задолженности.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Обязанности классных руководителей: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1. В начале учебного года классный руководитель обязан: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 xml:space="preserve">- </w:t>
      </w:r>
      <w:r w:rsidR="00C52AE2" w:rsidRPr="00560CFD">
        <w:rPr>
          <w:rFonts w:ascii="Times New Roman" w:hAnsi="Times New Roman" w:cs="Times New Roman"/>
          <w:sz w:val="28"/>
          <w:szCs w:val="28"/>
        </w:rPr>
        <w:t>получить комплекты учебников в библиотеке, подтвердить получение подписью в журнале выдачи учебников по классам;</w:t>
      </w:r>
    </w:p>
    <w:p w:rsidR="00C52AE2" w:rsidRPr="00560CFD" w:rsidRDefault="00EA636D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 xml:space="preserve">- </w:t>
      </w:r>
      <w:r w:rsidR="00C52AE2" w:rsidRPr="00560CFD">
        <w:rPr>
          <w:rFonts w:ascii="Times New Roman" w:hAnsi="Times New Roman" w:cs="Times New Roman"/>
          <w:sz w:val="28"/>
          <w:szCs w:val="28"/>
        </w:rPr>
        <w:t>провести беседу-инструктаж учащихся своего класса о правилах пользования школьными учебниками (см. выше);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2.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3. Родитель или законный представитель несут ответственность за комплекты учебников, полученные в школьной библиотеке в течение всего учебного года.</w:t>
      </w:r>
    </w:p>
    <w:p w:rsidR="00C52AE2" w:rsidRPr="00560CFD" w:rsidRDefault="00C52AE2" w:rsidP="00C5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FD">
        <w:rPr>
          <w:rFonts w:ascii="Times New Roman" w:hAnsi="Times New Roman" w:cs="Times New Roman"/>
          <w:sz w:val="28"/>
          <w:szCs w:val="28"/>
        </w:rPr>
        <w:t>4. Классный руководи</w:t>
      </w:r>
      <w:r w:rsidR="00EA636D" w:rsidRPr="00560CFD">
        <w:rPr>
          <w:rFonts w:ascii="Times New Roman" w:hAnsi="Times New Roman" w:cs="Times New Roman"/>
          <w:sz w:val="28"/>
          <w:szCs w:val="28"/>
        </w:rPr>
        <w:t xml:space="preserve">тель осуществляет </w:t>
      </w:r>
      <w:proofErr w:type="gramStart"/>
      <w:r w:rsidR="00EA636D" w:rsidRPr="00560C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636D" w:rsidRPr="00560CFD">
        <w:rPr>
          <w:rFonts w:ascii="Times New Roman" w:hAnsi="Times New Roman" w:cs="Times New Roman"/>
          <w:sz w:val="28"/>
          <w:szCs w:val="28"/>
        </w:rPr>
        <w:t xml:space="preserve"> </w:t>
      </w:r>
      <w:r w:rsidRPr="00560CFD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EA636D" w:rsidRPr="00560CFD"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560CFD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Pr="00560CFD">
        <w:rPr>
          <w:rFonts w:ascii="Times New Roman" w:hAnsi="Times New Roman" w:cs="Times New Roman"/>
          <w:sz w:val="28"/>
          <w:szCs w:val="28"/>
        </w:rPr>
        <w:t>.</w:t>
      </w:r>
    </w:p>
    <w:sectPr w:rsidR="00C52AE2" w:rsidRPr="00560CFD" w:rsidSect="00F5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FD"/>
    <w:rsid w:val="003C7A0C"/>
    <w:rsid w:val="00560CFD"/>
    <w:rsid w:val="005C7DBD"/>
    <w:rsid w:val="00B32727"/>
    <w:rsid w:val="00C51EFD"/>
    <w:rsid w:val="00C52AE2"/>
    <w:rsid w:val="00EA636D"/>
    <w:rsid w:val="00F5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AE2"/>
  </w:style>
  <w:style w:type="character" w:styleId="a4">
    <w:name w:val="Hyperlink"/>
    <w:basedOn w:val="a0"/>
    <w:uiPriority w:val="99"/>
    <w:unhideWhenUsed/>
    <w:rsid w:val="00C52AE2"/>
    <w:rPr>
      <w:color w:val="0000FF"/>
      <w:u w:val="single"/>
    </w:rPr>
  </w:style>
  <w:style w:type="character" w:styleId="a5">
    <w:name w:val="Strong"/>
    <w:basedOn w:val="a0"/>
    <w:uiPriority w:val="22"/>
    <w:qFormat/>
    <w:rsid w:val="00C52AE2"/>
    <w:rPr>
      <w:b/>
      <w:bCs/>
    </w:rPr>
  </w:style>
  <w:style w:type="paragraph" w:styleId="a6">
    <w:name w:val="No Spacing"/>
    <w:uiPriority w:val="1"/>
    <w:qFormat/>
    <w:rsid w:val="00560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C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AE2"/>
  </w:style>
  <w:style w:type="character" w:styleId="a4">
    <w:name w:val="Hyperlink"/>
    <w:basedOn w:val="a0"/>
    <w:uiPriority w:val="99"/>
    <w:unhideWhenUsed/>
    <w:rsid w:val="00C52AE2"/>
    <w:rPr>
      <w:color w:val="0000FF"/>
      <w:u w:val="single"/>
    </w:rPr>
  </w:style>
  <w:style w:type="character" w:styleId="a5">
    <w:name w:val="Strong"/>
    <w:basedOn w:val="a0"/>
    <w:uiPriority w:val="22"/>
    <w:qFormat/>
    <w:rsid w:val="00C52AE2"/>
    <w:rPr>
      <w:b/>
      <w:bCs/>
    </w:rPr>
  </w:style>
  <w:style w:type="paragraph" w:styleId="a6">
    <w:name w:val="No Spacing"/>
    <w:uiPriority w:val="1"/>
    <w:qFormat/>
    <w:rsid w:val="00560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budgetnik.ru/npd-doc.aspx?npmid=99&amp;npid=9023896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111</cp:lastModifiedBy>
  <cp:revision>2</cp:revision>
  <cp:lastPrinted>2015-04-27T11:07:00Z</cp:lastPrinted>
  <dcterms:created xsi:type="dcterms:W3CDTF">2015-11-15T12:16:00Z</dcterms:created>
  <dcterms:modified xsi:type="dcterms:W3CDTF">2015-11-15T12:16:00Z</dcterms:modified>
</cp:coreProperties>
</file>