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E4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222222"/>
        </w:rPr>
      </w:pPr>
    </w:p>
    <w:p w:rsidR="00F003A1" w:rsidRPr="006853CB" w:rsidRDefault="00DB03E4" w:rsidP="00F003A1">
      <w:pPr>
        <w:shd w:val="clear" w:color="auto" w:fill="FFFFFF"/>
        <w:spacing w:after="0" w:line="384" w:lineRule="atLeast"/>
        <w:ind w:left="-567" w:firstLine="851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         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Памятка для участников ГИА-9 и их родителей </w:t>
      </w:r>
      <w:r w:rsidR="00C90DD2">
        <w:rPr>
          <w:rFonts w:ascii="Times New Roman" w:eastAsia="Times New Roman" w:hAnsi="Times New Roman" w:cs="Times New Roman"/>
          <w:b/>
          <w:bCs/>
          <w:color w:val="222222"/>
        </w:rPr>
        <w:t>/ законных представителей в 2025</w:t>
      </w:r>
      <w:r w:rsidR="00F003A1" w:rsidRPr="006853CB">
        <w:rPr>
          <w:rFonts w:ascii="Times New Roman" w:eastAsia="Times New Roman" w:hAnsi="Times New Roman" w:cs="Times New Roman"/>
          <w:b/>
          <w:bCs/>
          <w:color w:val="222222"/>
        </w:rPr>
        <w:t xml:space="preserve"> г.</w:t>
      </w:r>
    </w:p>
    <w:p w:rsidR="00F003A1" w:rsidRPr="006853CB" w:rsidRDefault="00DB03E4" w:rsidP="00F003A1">
      <w:pPr>
        <w:shd w:val="clear" w:color="auto" w:fill="FFFFFF"/>
        <w:spacing w:after="0" w:line="384" w:lineRule="atLeast"/>
        <w:ind w:left="142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</w:t>
      </w:r>
      <w:r w:rsidR="00F003A1" w:rsidRPr="006853CB">
        <w:rPr>
          <w:rFonts w:ascii="Times New Roman" w:eastAsia="Times New Roman" w:hAnsi="Times New Roman" w:cs="Times New Roman"/>
          <w:color w:val="222222"/>
        </w:rPr>
        <w:t>(для ознакомления участников ГИА-9  и их родителей /законных представителей под подпись)</w:t>
      </w:r>
    </w:p>
    <w:p w:rsidR="00F003A1" w:rsidRPr="006853CB" w:rsidRDefault="00F003A1" w:rsidP="00F00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F003A1" w:rsidRDefault="00F003A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Государственная итоговая аттестация (далее ГИА) для выпускников 9-ых классов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проводится в форме ОГЭ (ОГЭ - основной государственный экзамен и) и включает в себя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обязательные экзамены по четырем предметам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: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по русскому языку, математике</w:t>
      </w:r>
      <w:r w:rsidRPr="006853CB">
        <w:rPr>
          <w:rFonts w:ascii="Times New Roman" w:eastAsia="Times New Roman" w:hAnsi="Times New Roman" w:cs="Times New Roman"/>
          <w:color w:val="000000"/>
        </w:rPr>
        <w:t> и двум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учебным предметам по выбору обучающихся (</w:t>
      </w:r>
      <w:r w:rsidRPr="006853CB">
        <w:rPr>
          <w:rFonts w:ascii="Times New Roman" w:eastAsia="Times New Roman" w:hAnsi="Times New Roman" w:cs="Times New Roman"/>
          <w:color w:val="222222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информационно-коммуникационные технологии  ИКТ</w:t>
      </w:r>
      <w:r w:rsidRPr="006853CB">
        <w:rPr>
          <w:rFonts w:ascii="Times New Roman" w:eastAsia="Times New Roman" w:hAnsi="Times New Roman" w:cs="Times New Roman"/>
          <w:color w:val="000000"/>
        </w:rPr>
        <w:t>).</w:t>
      </w:r>
      <w:proofErr w:type="gramEnd"/>
    </w:p>
    <w:p w:rsidR="000E7BF1" w:rsidRPr="006853CB" w:rsidRDefault="000E7BF1" w:rsidP="000E7B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2. К ОГЭ допускаются обучающие, не имеющие академической задолженности и в полном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объеме выполнившие учебный план (имеющие годовые учебные отметки за 9-й класс не ниже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удовлетворительных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).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3. Заявление для участия в ГИА подается в школе - до 01 марта </w:t>
      </w:r>
      <w:r w:rsidRPr="006853CB">
        <w:rPr>
          <w:rFonts w:ascii="Times New Roman" w:eastAsia="Times New Roman" w:hAnsi="Times New Roman" w:cs="Times New Roman"/>
          <w:color w:val="222222"/>
        </w:rPr>
        <w:t>(включительно)</w:t>
      </w:r>
      <w:r w:rsidR="00C90DD2">
        <w:rPr>
          <w:rFonts w:ascii="Times New Roman" w:eastAsia="Times New Roman" w:hAnsi="Times New Roman" w:cs="Times New Roman"/>
          <w:color w:val="000000"/>
        </w:rPr>
        <w:t> 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4. Допуском к ГИА является прохождение экзамена по Русскому языку -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устный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(собеседование),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которое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назначается на вторую среду февраля. Соответственно, будущим выпускникам пер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вое испытание </w:t>
      </w:r>
      <w:r w:rsidR="00C90DD2">
        <w:rPr>
          <w:rFonts w:ascii="Times New Roman" w:eastAsia="Times New Roman" w:hAnsi="Times New Roman" w:cs="Times New Roman"/>
          <w:color w:val="000000"/>
        </w:rPr>
        <w:t>предстоит пройти 12 февраля 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года.</w:t>
      </w:r>
      <w:r w:rsidR="00C90DD2">
        <w:rPr>
          <w:rFonts w:ascii="Times New Roman" w:eastAsia="Times New Roman" w:hAnsi="Times New Roman" w:cs="Times New Roman"/>
          <w:color w:val="000000"/>
        </w:rPr>
        <w:t xml:space="preserve"> Дополнительные сроки – 12 марта и 16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 апреля.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Сроки проведения ГИА: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  <w:r w:rsidR="000745C2">
        <w:rPr>
          <w:rFonts w:ascii="Times New Roman" w:eastAsia="Times New Roman" w:hAnsi="Times New Roman" w:cs="Times New Roman"/>
          <w:color w:val="181818"/>
        </w:rPr>
        <w:t>-досрочный период - не ранее 23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апреля</w:t>
      </w:r>
      <w:r w:rsidR="000E7BF1">
        <w:rPr>
          <w:rFonts w:ascii="Times New Roman" w:eastAsia="Times New Roman" w:hAnsi="Times New Roman" w:cs="Times New Roman"/>
          <w:color w:val="181818"/>
        </w:rPr>
        <w:t xml:space="preserve">, -основной период – не </w:t>
      </w:r>
      <w:r w:rsidR="000745C2">
        <w:rPr>
          <w:rFonts w:ascii="Times New Roman" w:eastAsia="Times New Roman" w:hAnsi="Times New Roman" w:cs="Times New Roman"/>
          <w:color w:val="181818"/>
        </w:rPr>
        <w:t>ранее 24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мая, -до</w:t>
      </w:r>
      <w:r w:rsidR="000745C2">
        <w:rPr>
          <w:rFonts w:ascii="Times New Roman" w:eastAsia="Times New Roman" w:hAnsi="Times New Roman" w:cs="Times New Roman"/>
          <w:color w:val="181818"/>
        </w:rPr>
        <w:t>полнительный период – не ране</w:t>
      </w:r>
      <w:r w:rsidR="0013782D">
        <w:rPr>
          <w:rFonts w:ascii="Times New Roman" w:eastAsia="Times New Roman" w:hAnsi="Times New Roman" w:cs="Times New Roman"/>
          <w:color w:val="181818"/>
        </w:rPr>
        <w:t>е</w:t>
      </w:r>
      <w:r w:rsidR="000745C2">
        <w:rPr>
          <w:rFonts w:ascii="Times New Roman" w:eastAsia="Times New Roman" w:hAnsi="Times New Roman" w:cs="Times New Roman"/>
          <w:color w:val="181818"/>
        </w:rPr>
        <w:t xml:space="preserve"> 03</w:t>
      </w:r>
      <w:r w:rsidRPr="006853CB">
        <w:rPr>
          <w:rFonts w:ascii="Times New Roman" w:eastAsia="Times New Roman" w:hAnsi="Times New Roman" w:cs="Times New Roman"/>
          <w:color w:val="181818"/>
        </w:rPr>
        <w:t xml:space="preserve"> сентября. </w:t>
      </w:r>
    </w:p>
    <w:p w:rsidR="000E7BF1" w:rsidRP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5. В целях обеспечения безопасности, обеспечения порядка проведения и предотвращения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фактов нарушения порядка проведения ГИА пункты </w:t>
      </w:r>
      <w:r w:rsidR="000745C2">
        <w:rPr>
          <w:rFonts w:ascii="Times New Roman" w:eastAsia="Times New Roman" w:hAnsi="Times New Roman" w:cs="Times New Roman"/>
          <w:color w:val="000000"/>
        </w:rPr>
        <w:t xml:space="preserve">проведения </w:t>
      </w:r>
      <w:r w:rsidR="00C90DD2">
        <w:rPr>
          <w:rFonts w:ascii="Times New Roman" w:eastAsia="Times New Roman" w:hAnsi="Times New Roman" w:cs="Times New Roman"/>
          <w:color w:val="000000"/>
        </w:rPr>
        <w:t>экзамена (ППЭ) в 2025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году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6. </w:t>
      </w:r>
      <w:r w:rsidRPr="006853CB">
        <w:rPr>
          <w:rFonts w:ascii="Times New Roman" w:eastAsia="Times New Roman" w:hAnsi="Times New Roman" w:cs="Times New Roman"/>
          <w:color w:val="222222"/>
        </w:rPr>
        <w:t>ГИА-9 по всем учебным предметам начинается в 10.00 по местному вр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емени. В день экзамена участник </w:t>
      </w:r>
      <w:r w:rsidRPr="006853CB">
        <w:rPr>
          <w:rFonts w:ascii="Times New Roman" w:eastAsia="Times New Roman" w:hAnsi="Times New Roman" w:cs="Times New Roman"/>
          <w:color w:val="222222"/>
        </w:rPr>
        <w:t>ГИА-9 должен прибыть в ППЭ не позднее 09.15.</w:t>
      </w:r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7. </w:t>
      </w:r>
      <w:r w:rsidRPr="006853CB">
        <w:rPr>
          <w:rFonts w:ascii="Times New Roman" w:eastAsia="Times New Roman" w:hAnsi="Times New Roman" w:cs="Times New Roman"/>
          <w:color w:val="222222"/>
        </w:rPr>
        <w:t xml:space="preserve">Допуск участников ГИА-9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6853CB">
        <w:rPr>
          <w:rFonts w:ascii="Times New Roman" w:eastAsia="Times New Roman" w:hAnsi="Times New Roman" w:cs="Times New Roman"/>
          <w:color w:val="222222"/>
        </w:rPr>
        <w:t>в</w:t>
      </w:r>
      <w:proofErr w:type="gramEnd"/>
      <w:r w:rsidRPr="006853CB">
        <w:rPr>
          <w:rFonts w:ascii="Times New Roman" w:eastAsia="Times New Roman" w:hAnsi="Times New Roman" w:cs="Times New Roman"/>
          <w:color w:val="222222"/>
        </w:rPr>
        <w:t xml:space="preserve"> данный ППЭ.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8.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В день экзамена участнику ГИА в ППЭ запрещается иметь при себе средства связи,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электронно-вычислительную технику, фото, аудио и видеоаппаратуру, справочные материалы,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письменные заметки и иные средства хранения и передачи информации.</w:t>
      </w:r>
      <w:r w:rsidRPr="006853CB">
        <w:rPr>
          <w:rFonts w:ascii="Times New Roman" w:eastAsia="Times New Roman" w:hAnsi="Times New Roman" w:cs="Times New Roman"/>
          <w:color w:val="222222"/>
        </w:rPr>
        <w:t> В случае отказа участника ГИА-9 от сдачи запрещенного средства он не допускается на экзамен.</w:t>
      </w:r>
    </w:p>
    <w:p w:rsidR="000E7BF1" w:rsidRPr="006853CB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9.Участники ГИА занимают рабочие места в аудитории в соответствии со списками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распределения. Изменение рабочего места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10. Во время экзамена участники ГИА в ППЭ не имеют права общаться друг с другом, свободно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перемещаться по аудитории и ППЭ, выходить из аудитории без разрешения организатора.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Запрещено выносить из аудитории и ППЭ экзаменационные материалы или фотографировать их.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11.Участники ГИА,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допустившие нарушения </w:t>
      </w:r>
      <w:r w:rsidRPr="006853CB">
        <w:rPr>
          <w:rFonts w:ascii="Times New Roman" w:eastAsia="Times New Roman" w:hAnsi="Times New Roman" w:cs="Times New Roman"/>
          <w:color w:val="000000"/>
        </w:rPr>
        <w:t>указанных требований или иное нарушение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установленного порядка проведения ГИА, удаляются с экзамена. По данному факту лицами,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ответственными за проведение ГИА в ППЭ, составляется акт. К дальнейшей сдаче экзамена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этому предмету участник в текущем году не допускается.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12. Экзаменационная работа выполняется </w:t>
      </w:r>
      <w:proofErr w:type="spellStart"/>
      <w:r w:rsidRPr="006853CB">
        <w:rPr>
          <w:rFonts w:ascii="Times New Roman" w:eastAsia="Times New Roman" w:hAnsi="Times New Roman" w:cs="Times New Roman"/>
          <w:color w:val="000000"/>
        </w:rPr>
        <w:t>гелевой</w:t>
      </w:r>
      <w:proofErr w:type="spellEnd"/>
      <w:r w:rsidRPr="006853CB">
        <w:rPr>
          <w:rFonts w:ascii="Times New Roman" w:eastAsia="Times New Roman" w:hAnsi="Times New Roman" w:cs="Times New Roman"/>
          <w:color w:val="000000"/>
        </w:rPr>
        <w:t xml:space="preserve"> ручкой, капиллярной или перьевой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ручками с чернилами черного цвета.</w:t>
      </w:r>
    </w:p>
    <w:p w:rsidR="006853CB" w:rsidRDefault="006853CB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13. Участник ГИА может при выполнении работы использовать черновики и делать пометки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КИМ.</w:t>
      </w:r>
    </w:p>
    <w:p w:rsidR="00F003A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Внимание! </w:t>
      </w:r>
      <w:r w:rsidR="00C90DD2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Черновики и </w:t>
      </w:r>
      <w:proofErr w:type="spellStart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КИМы</w:t>
      </w:r>
      <w:proofErr w:type="spellEnd"/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 xml:space="preserve"> не проверяются и записи в них не учитываются при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обработке!</w:t>
      </w: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DB03E4" w:rsidRPr="000E7BF1" w:rsidRDefault="00DB03E4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14.Участник ГИА, которые по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состоянию здоровья или другим объективным причинам 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по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объективным причинам. В дальнейшем участник ГИА, при желании, сможет</w:t>
      </w:r>
      <w:r w:rsidRPr="006853CB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сдать экзамен по данному предмету в дополнительные сроки.</w:t>
      </w:r>
    </w:p>
    <w:p w:rsidR="000E7BF1" w:rsidRPr="00DB03E4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15. Участники ГИА, завершившие выполнение экзаменационной работы раньше установленного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окончания экзамена, имеет право сдать ее организаторам и покинуть ППЭ, не дожидаясь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завершения окончания экзамена.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16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. 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В случае получения обучающимися на ГИА-9 неудовлетворительных результатов не более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чем по двум учебным предметам (из числа обязательных и предмету по выбору), они будут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повторно допущены к сдаче ГИА-9 по соответствующим учебным предметам в текущем году.</w:t>
      </w:r>
      <w:proofErr w:type="gramEnd"/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Обучающие, получившие повторно неудовлетворительный результат по одному из этих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предметов в дополнительные сроки, будет предоставлено право повторно сдать экзамены по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</w:t>
      </w:r>
      <w:r w:rsidR="000745C2">
        <w:rPr>
          <w:rFonts w:ascii="Times New Roman" w:eastAsia="Times New Roman" w:hAnsi="Times New Roman" w:cs="Times New Roman"/>
          <w:color w:val="000000"/>
        </w:rPr>
        <w:t>етствующим пре</w:t>
      </w:r>
      <w:r w:rsidR="00413100">
        <w:rPr>
          <w:rFonts w:ascii="Times New Roman" w:eastAsia="Times New Roman" w:hAnsi="Times New Roman" w:cs="Times New Roman"/>
          <w:color w:val="000000"/>
        </w:rPr>
        <w:t>дметам не ранее 03 сентября 202</w:t>
      </w:r>
      <w:r w:rsidR="00C90DD2">
        <w:rPr>
          <w:rFonts w:ascii="Times New Roman" w:eastAsia="Times New Roman" w:hAnsi="Times New Roman" w:cs="Times New Roman"/>
          <w:color w:val="000000"/>
        </w:rPr>
        <w:t>5</w:t>
      </w:r>
      <w:r w:rsidRPr="006853CB">
        <w:rPr>
          <w:rFonts w:ascii="Times New Roman" w:eastAsia="Times New Roman" w:hAnsi="Times New Roman" w:cs="Times New Roman"/>
          <w:color w:val="000000"/>
        </w:rPr>
        <w:t>года.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0E7BF1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17. Участник ГИА-9 имеет право подать апелляцию</w:t>
      </w:r>
      <w:r w:rsidRPr="006853CB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6853CB">
        <w:rPr>
          <w:rFonts w:ascii="Times New Roman" w:eastAsia="Times New Roman" w:hAnsi="Times New Roman" w:cs="Times New Roman"/>
          <w:color w:val="000000"/>
        </w:rPr>
        <w:t>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и (или) о несогласии с выставленными баллами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19. Обучающиеся и их родители (законные представители) заблаговременно информируются о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времени и месте рассмотрения апелляции.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21. Конфликтная комиссия рассматривает апелляцию о нарушении установленного порядка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проведения ГИА в течение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двух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, а апелляцию о несогласии с выставленными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баллами – </w:t>
      </w:r>
      <w:r w:rsidRPr="006853CB">
        <w:rPr>
          <w:rFonts w:ascii="Times New Roman" w:eastAsia="Times New Roman" w:hAnsi="Times New Roman" w:cs="Times New Roman"/>
          <w:color w:val="000000"/>
          <w:u w:val="single"/>
        </w:rPr>
        <w:t>четырех рабочих дней</w:t>
      </w:r>
      <w:r w:rsidRPr="006853CB">
        <w:rPr>
          <w:rFonts w:ascii="Times New Roman" w:eastAsia="Times New Roman" w:hAnsi="Times New Roman" w:cs="Times New Roman"/>
          <w:color w:val="000000"/>
        </w:rPr>
        <w:t> с момента поступления в конфликтную комиссию.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 xml:space="preserve">22.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Итоговые отметки за 9 класс по русскому языку, математике и двум учебным предметам,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сдаваемым по выбору обучающегося, определяются как среднее арифметическое годовой и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экзаменационной отметок выпускника и выставляются в аттестат целыми числами в</w:t>
      </w:r>
      <w:r w:rsidR="000E7BF1">
        <w:rPr>
          <w:rFonts w:ascii="Times New Roman" w:eastAsia="Times New Roman" w:hAnsi="Times New Roman" w:cs="Times New Roman"/>
          <w:color w:val="222222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>соответствии с правилами математического округления.</w:t>
      </w:r>
      <w:proofErr w:type="gramEnd"/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 </w:t>
      </w: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С правилами проведения Государственной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 Итоговой </w:t>
      </w:r>
      <w:r w:rsidR="000E7BF1">
        <w:rPr>
          <w:rFonts w:ascii="Times New Roman" w:eastAsia="Times New Roman" w:hAnsi="Times New Roman" w:cs="Times New Roman"/>
          <w:color w:val="000000"/>
        </w:rPr>
        <w:t xml:space="preserve"> </w:t>
      </w:r>
      <w:r w:rsidRPr="006853CB">
        <w:rPr>
          <w:rFonts w:ascii="Times New Roman" w:eastAsia="Times New Roman" w:hAnsi="Times New Roman" w:cs="Times New Roman"/>
          <w:color w:val="000000"/>
        </w:rPr>
        <w:t xml:space="preserve">Аттестации 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ознакомлен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 xml:space="preserve"> (а):</w:t>
      </w:r>
    </w:p>
    <w:p w:rsidR="000E7BF1" w:rsidRDefault="000E7BF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003A1" w:rsidRPr="006853CB" w:rsidRDefault="00F003A1" w:rsidP="000E7B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000000"/>
        </w:rPr>
        <w:t>Участник ГИА</w:t>
      </w:r>
      <w:proofErr w:type="gramStart"/>
      <w:r w:rsidRPr="006853CB">
        <w:rPr>
          <w:rFonts w:ascii="Times New Roman" w:eastAsia="Times New Roman" w:hAnsi="Times New Roman" w:cs="Times New Roman"/>
          <w:color w:val="000000"/>
        </w:rPr>
        <w:t>:  </w:t>
      </w:r>
      <w:r w:rsidRPr="006853CB">
        <w:rPr>
          <w:rFonts w:ascii="Times New Roman" w:eastAsia="Times New Roman" w:hAnsi="Times New Roman" w:cs="Times New Roman"/>
          <w:color w:val="222222"/>
        </w:rPr>
        <w:t>___________________          (_____________________)</w:t>
      </w:r>
      <w:proofErr w:type="gramEnd"/>
    </w:p>
    <w:p w:rsidR="00F003A1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  г.</w:t>
      </w:r>
    </w:p>
    <w:p w:rsidR="000E7BF1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Родитель/законный представитель несовершеннолетнего участника</w:t>
      </w:r>
      <w:r w:rsidRPr="006853CB">
        <w:rPr>
          <w:rFonts w:ascii="Times New Roman" w:eastAsia="Times New Roman" w:hAnsi="Times New Roman" w:cs="Times New Roman"/>
          <w:color w:val="000000"/>
        </w:rPr>
        <w:t> Государственной Итоговой Аттест</w:t>
      </w:r>
      <w:r w:rsidR="000E7BF1">
        <w:rPr>
          <w:rFonts w:ascii="Times New Roman" w:eastAsia="Times New Roman" w:hAnsi="Times New Roman" w:cs="Times New Roman"/>
          <w:color w:val="000000"/>
        </w:rPr>
        <w:t>ации ознакомле</w:t>
      </w:r>
      <w:proofErr w:type="gramStart"/>
      <w:r w:rsidR="000E7BF1">
        <w:rPr>
          <w:rFonts w:ascii="Times New Roman" w:eastAsia="Times New Roman" w:hAnsi="Times New Roman" w:cs="Times New Roman"/>
          <w:color w:val="000000"/>
        </w:rPr>
        <w:t>н</w:t>
      </w:r>
      <w:r w:rsidRPr="006853CB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6853CB">
        <w:rPr>
          <w:rFonts w:ascii="Times New Roman" w:eastAsia="Times New Roman" w:hAnsi="Times New Roman" w:cs="Times New Roman"/>
          <w:color w:val="000000"/>
        </w:rPr>
        <w:t>а):  </w:t>
      </w:r>
      <w:r w:rsidRPr="006853CB">
        <w:rPr>
          <w:rFonts w:ascii="Times New Roman" w:eastAsia="Times New Roman" w:hAnsi="Times New Roman" w:cs="Times New Roman"/>
          <w:color w:val="222222"/>
        </w:rPr>
        <w:t> ___________________    (_____________________)                                      </w:t>
      </w:r>
      <w:r w:rsidR="000E7BF1">
        <w:rPr>
          <w:rFonts w:ascii="Times New Roman" w:eastAsia="Times New Roman" w:hAnsi="Times New Roman" w:cs="Times New Roman"/>
          <w:color w:val="222222"/>
        </w:rPr>
        <w:t>                               </w:t>
      </w:r>
      <w:r w:rsidRPr="006853CB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          </w:t>
      </w:r>
    </w:p>
    <w:p w:rsidR="006853CB" w:rsidRPr="006853CB" w:rsidRDefault="00F003A1" w:rsidP="000E7BF1">
      <w:pPr>
        <w:shd w:val="clear" w:color="auto" w:fill="FFFFFF"/>
        <w:spacing w:after="100" w:afterAutospacing="1" w:line="384" w:lineRule="atLeast"/>
        <w:jc w:val="both"/>
        <w:rPr>
          <w:rFonts w:ascii="Times New Roman" w:eastAsia="Times New Roman" w:hAnsi="Times New Roman" w:cs="Times New Roman"/>
          <w:color w:val="222222"/>
        </w:rPr>
      </w:pPr>
      <w:r w:rsidRPr="006853CB">
        <w:rPr>
          <w:rFonts w:ascii="Times New Roman" w:eastAsia="Times New Roman" w:hAnsi="Times New Roman" w:cs="Times New Roman"/>
          <w:color w:val="222222"/>
        </w:rPr>
        <w:t>«___»__________20      г.</w:t>
      </w:r>
    </w:p>
    <w:p w:rsidR="00E468CF" w:rsidRPr="006853CB" w:rsidRDefault="00E468CF" w:rsidP="00F003A1">
      <w:pPr>
        <w:jc w:val="both"/>
      </w:pPr>
    </w:p>
    <w:sectPr w:rsidR="00E468CF" w:rsidRPr="006853CB" w:rsidSect="006853CB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3A1"/>
    <w:rsid w:val="000745C2"/>
    <w:rsid w:val="000E7BF1"/>
    <w:rsid w:val="0013782D"/>
    <w:rsid w:val="00364692"/>
    <w:rsid w:val="00413100"/>
    <w:rsid w:val="004815ED"/>
    <w:rsid w:val="006853CB"/>
    <w:rsid w:val="0069699F"/>
    <w:rsid w:val="00793A3E"/>
    <w:rsid w:val="009E12EF"/>
    <w:rsid w:val="00A66F97"/>
    <w:rsid w:val="00C90DD2"/>
    <w:rsid w:val="00DB03E4"/>
    <w:rsid w:val="00DE586D"/>
    <w:rsid w:val="00E468CF"/>
    <w:rsid w:val="00F0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92"/>
  </w:style>
  <w:style w:type="paragraph" w:styleId="1">
    <w:name w:val="heading 1"/>
    <w:basedOn w:val="a"/>
    <w:link w:val="10"/>
    <w:uiPriority w:val="9"/>
    <w:qFormat/>
    <w:rsid w:val="00F00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3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F003A1"/>
    <w:rPr>
      <w:b/>
      <w:bCs/>
    </w:rPr>
  </w:style>
  <w:style w:type="character" w:styleId="a4">
    <w:name w:val="Emphasis"/>
    <w:basedOn w:val="a0"/>
    <w:uiPriority w:val="20"/>
    <w:qFormat/>
    <w:rsid w:val="00F003A1"/>
    <w:rPr>
      <w:i/>
      <w:iCs/>
    </w:rPr>
  </w:style>
  <w:style w:type="character" w:customStyle="1" w:styleId="apple-converted-space">
    <w:name w:val="apple-converted-space"/>
    <w:basedOn w:val="a0"/>
    <w:rsid w:val="00F003A1"/>
  </w:style>
  <w:style w:type="paragraph" w:customStyle="1" w:styleId="11">
    <w:name w:val="1"/>
    <w:basedOn w:val="a"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E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2023-12-04T12:11:00Z</cp:lastPrinted>
  <dcterms:created xsi:type="dcterms:W3CDTF">2021-10-16T07:39:00Z</dcterms:created>
  <dcterms:modified xsi:type="dcterms:W3CDTF">2025-01-15T09:40:00Z</dcterms:modified>
</cp:coreProperties>
</file>